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1E63" w:rsidRPr="00B2380D" w:rsidRDefault="004D1E63" w:rsidP="00E554C5">
      <w:pPr>
        <w:pStyle w:val="TOCHeading"/>
        <w:rPr>
          <w:u w:val="none"/>
        </w:rPr>
      </w:pPr>
      <w:r w:rsidRPr="00B2380D">
        <w:rPr>
          <w:u w:val="none"/>
        </w:rPr>
        <w:t>Document 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9"/>
        <w:gridCol w:w="7271"/>
      </w:tblGrid>
      <w:tr w:rsidR="00304E18" w:rsidRPr="00B2380D" w:rsidTr="0043667F">
        <w:trPr>
          <w:tblHeader/>
        </w:trPr>
        <w:tc>
          <w:tcPr>
            <w:tcW w:w="3591" w:type="dxa"/>
            <w:shd w:val="clear" w:color="auto" w:fill="D9D9D9"/>
          </w:tcPr>
          <w:p w:rsidR="00304E18" w:rsidRPr="00B2380D" w:rsidRDefault="00304E18" w:rsidP="0043667F">
            <w:pPr>
              <w:pStyle w:val="TableTop"/>
            </w:pPr>
            <w:r w:rsidRPr="00B2380D">
              <w:t>Attribute</w:t>
            </w:r>
          </w:p>
        </w:tc>
        <w:tc>
          <w:tcPr>
            <w:tcW w:w="7425" w:type="dxa"/>
            <w:shd w:val="clear" w:color="auto" w:fill="D9D9D9"/>
          </w:tcPr>
          <w:p w:rsidR="00304E18" w:rsidRPr="00B2380D" w:rsidRDefault="00304E18" w:rsidP="0043667F">
            <w:pPr>
              <w:pStyle w:val="TableTop"/>
            </w:pPr>
            <w:r w:rsidRPr="00B2380D">
              <w:t>Value</w:t>
            </w:r>
          </w:p>
        </w:tc>
      </w:tr>
      <w:tr w:rsidR="00304E18" w:rsidRPr="00B2380D" w:rsidTr="0043667F">
        <w:trPr>
          <w:cantSplit/>
        </w:trPr>
        <w:tc>
          <w:tcPr>
            <w:tcW w:w="3591" w:type="dxa"/>
          </w:tcPr>
          <w:p w:rsidR="00304E18" w:rsidRPr="00B2380D" w:rsidRDefault="00304E18" w:rsidP="0043667F">
            <w:pPr>
              <w:pStyle w:val="TableText"/>
            </w:pPr>
            <w:r w:rsidRPr="00B2380D">
              <w:t xml:space="preserve">Application ID / </w:t>
            </w:r>
          </w:p>
          <w:p w:rsidR="00304E18" w:rsidRPr="00B2380D" w:rsidRDefault="00304E18" w:rsidP="0043667F">
            <w:pPr>
              <w:pStyle w:val="TableText"/>
            </w:pPr>
            <w:r w:rsidRPr="00B2380D">
              <w:t>Application Name</w:t>
            </w:r>
          </w:p>
        </w:tc>
        <w:tc>
          <w:tcPr>
            <w:tcW w:w="7425" w:type="dxa"/>
          </w:tcPr>
          <w:p w:rsidR="00304E18" w:rsidRPr="00B2380D" w:rsidRDefault="00304E18" w:rsidP="0043667F">
            <w:pPr>
              <w:pStyle w:val="TableText"/>
              <w:rPr>
                <w:color w:val="auto"/>
              </w:rPr>
            </w:pPr>
            <w:r w:rsidRPr="00B2380D">
              <w:rPr>
                <w:color w:val="auto"/>
              </w:rPr>
              <w:t>MOTS ID: 14724</w:t>
            </w:r>
          </w:p>
          <w:p w:rsidR="00304E18" w:rsidRPr="00B2380D" w:rsidRDefault="00304E18" w:rsidP="0043667F">
            <w:pPr>
              <w:pStyle w:val="TableText"/>
              <w:rPr>
                <w:color w:val="auto"/>
              </w:rPr>
            </w:pPr>
            <w:r w:rsidRPr="00B2380D">
              <w:rPr>
                <w:color w:val="auto"/>
              </w:rPr>
              <w:t>PRISM ID: 13367</w:t>
            </w:r>
          </w:p>
          <w:p w:rsidR="00304E18" w:rsidRPr="00B2380D" w:rsidRDefault="00304E18" w:rsidP="0043667F">
            <w:pPr>
              <w:pStyle w:val="TableText"/>
              <w:rPr>
                <w:color w:val="auto"/>
              </w:rPr>
            </w:pPr>
            <w:r w:rsidRPr="00B2380D">
              <w:rPr>
                <w:color w:val="auto"/>
              </w:rPr>
              <w:t>Application Name: GCP</w:t>
            </w:r>
          </w:p>
        </w:tc>
      </w:tr>
      <w:tr w:rsidR="00304E18" w:rsidRPr="00B2380D" w:rsidTr="0043667F">
        <w:trPr>
          <w:cantSplit/>
        </w:trPr>
        <w:tc>
          <w:tcPr>
            <w:tcW w:w="3591" w:type="dxa"/>
          </w:tcPr>
          <w:p w:rsidR="00304E18" w:rsidRPr="00B2380D" w:rsidRDefault="00304E18" w:rsidP="0043667F">
            <w:pPr>
              <w:pStyle w:val="TableText"/>
            </w:pPr>
            <w:r w:rsidRPr="00B2380D">
              <w:t>Owner</w:t>
            </w:r>
          </w:p>
        </w:tc>
        <w:tc>
          <w:tcPr>
            <w:tcW w:w="7425" w:type="dxa"/>
          </w:tcPr>
          <w:p w:rsidR="00304E18" w:rsidRPr="00B2380D" w:rsidRDefault="006C404E" w:rsidP="0043667F">
            <w:pPr>
              <w:pStyle w:val="TableText"/>
              <w:rPr>
                <w:color w:val="auto"/>
              </w:rPr>
            </w:pPr>
            <w:r w:rsidRPr="00B2380D">
              <w:rPr>
                <w:color w:val="auto"/>
              </w:rPr>
              <w:t>Hans-Dieter Cordes</w:t>
            </w:r>
          </w:p>
        </w:tc>
      </w:tr>
      <w:tr w:rsidR="00304E18" w:rsidRPr="00B2380D" w:rsidTr="0043667F">
        <w:trPr>
          <w:cantSplit/>
        </w:trPr>
        <w:tc>
          <w:tcPr>
            <w:tcW w:w="3591" w:type="dxa"/>
          </w:tcPr>
          <w:p w:rsidR="00304E18" w:rsidRPr="00B2380D" w:rsidRDefault="00304E18" w:rsidP="0043667F">
            <w:pPr>
              <w:pStyle w:val="TableText"/>
            </w:pPr>
            <w:r w:rsidRPr="00B2380D">
              <w:t>Owner Contact Information</w:t>
            </w:r>
          </w:p>
        </w:tc>
        <w:tc>
          <w:tcPr>
            <w:tcW w:w="7425" w:type="dxa"/>
          </w:tcPr>
          <w:p w:rsidR="00304E18" w:rsidRPr="00B2380D" w:rsidRDefault="00304E18" w:rsidP="0043667F">
            <w:pPr>
              <w:pStyle w:val="TableText"/>
              <w:rPr>
                <w:color w:val="auto"/>
              </w:rPr>
            </w:pPr>
            <w:r w:rsidRPr="00B2380D">
              <w:rPr>
                <w:color w:val="auto"/>
              </w:rPr>
              <w:t>Phone: +49 691</w:t>
            </w:r>
            <w:r w:rsidR="006C404E" w:rsidRPr="00B2380D">
              <w:rPr>
                <w:color w:val="auto"/>
              </w:rPr>
              <w:t xml:space="preserve"> 530 6235</w:t>
            </w:r>
          </w:p>
          <w:p w:rsidR="00304E18" w:rsidRPr="00B2380D" w:rsidRDefault="00304E18" w:rsidP="0043667F">
            <w:pPr>
              <w:pStyle w:val="TableText"/>
              <w:rPr>
                <w:color w:val="auto"/>
              </w:rPr>
            </w:pPr>
            <w:r w:rsidRPr="00B2380D">
              <w:rPr>
                <w:color w:val="auto"/>
              </w:rPr>
              <w:t xml:space="preserve">Attuid: </w:t>
            </w:r>
            <w:r w:rsidR="006C404E" w:rsidRPr="00B2380D">
              <w:rPr>
                <w:color w:val="auto"/>
              </w:rPr>
              <w:t>hc2164</w:t>
            </w:r>
          </w:p>
        </w:tc>
      </w:tr>
      <w:tr w:rsidR="00304E18" w:rsidRPr="00B2380D" w:rsidTr="0043667F">
        <w:trPr>
          <w:cantSplit/>
        </w:trPr>
        <w:tc>
          <w:tcPr>
            <w:tcW w:w="3591" w:type="dxa"/>
          </w:tcPr>
          <w:p w:rsidR="00304E18" w:rsidRPr="00B2380D" w:rsidRDefault="00304E18" w:rsidP="0043667F">
            <w:pPr>
              <w:pStyle w:val="TableText"/>
            </w:pPr>
            <w:r w:rsidRPr="00B2380D">
              <w:t>Contributors</w:t>
            </w:r>
          </w:p>
        </w:tc>
        <w:tc>
          <w:tcPr>
            <w:tcW w:w="7425" w:type="dxa"/>
          </w:tcPr>
          <w:p w:rsidR="00304E18" w:rsidRPr="00B2380D" w:rsidRDefault="006C404E" w:rsidP="00C451F8">
            <w:pPr>
              <w:pStyle w:val="PlainText"/>
              <w:numPr>
                <w:ilvl w:val="0"/>
                <w:numId w:val="5"/>
              </w:numPr>
            </w:pPr>
            <w:r w:rsidRPr="00B2380D">
              <w:t>Joern Franz for general design</w:t>
            </w:r>
          </w:p>
          <w:p w:rsidR="00304E18" w:rsidRPr="00B2380D" w:rsidRDefault="006C404E" w:rsidP="00C451F8">
            <w:pPr>
              <w:pStyle w:val="PlainText"/>
              <w:numPr>
                <w:ilvl w:val="0"/>
                <w:numId w:val="5"/>
              </w:numPr>
            </w:pPr>
            <w:r w:rsidRPr="00B2380D">
              <w:t>Jim Tung for data loading</w:t>
            </w:r>
          </w:p>
          <w:p w:rsidR="00304E18" w:rsidRPr="00B2380D" w:rsidRDefault="00304E18" w:rsidP="0043667F">
            <w:pPr>
              <w:pStyle w:val="PlainText"/>
              <w:ind w:left="360"/>
            </w:pPr>
          </w:p>
          <w:p w:rsidR="00304E18" w:rsidRPr="00B2380D" w:rsidRDefault="00304E18" w:rsidP="0043667F">
            <w:pPr>
              <w:pStyle w:val="TableText"/>
              <w:rPr>
                <w:color w:val="auto"/>
              </w:rPr>
            </w:pPr>
          </w:p>
        </w:tc>
      </w:tr>
      <w:tr w:rsidR="00304E18" w:rsidRPr="00B2380D" w:rsidTr="0043667F">
        <w:trPr>
          <w:cantSplit/>
        </w:trPr>
        <w:tc>
          <w:tcPr>
            <w:tcW w:w="3591" w:type="dxa"/>
          </w:tcPr>
          <w:p w:rsidR="00304E18" w:rsidRPr="00B2380D" w:rsidRDefault="00304E18" w:rsidP="0043667F">
            <w:pPr>
              <w:pStyle w:val="TableText"/>
            </w:pPr>
            <w:r w:rsidRPr="00B2380D">
              <w:t>PRISM ID</w:t>
            </w:r>
          </w:p>
        </w:tc>
        <w:tc>
          <w:tcPr>
            <w:tcW w:w="7425" w:type="dxa"/>
          </w:tcPr>
          <w:p w:rsidR="00304E18" w:rsidRPr="00B2380D" w:rsidRDefault="008D0009" w:rsidP="008D0009">
            <w:pPr>
              <w:pStyle w:val="TableText"/>
            </w:pPr>
            <w:r w:rsidRPr="00B2380D">
              <w:t>25</w:t>
            </w:r>
            <w:r w:rsidR="006B37D4" w:rsidRPr="00B2380D">
              <w:t>8491</w:t>
            </w:r>
            <w:r w:rsidRPr="00B2380D">
              <w:t xml:space="preserve"> </w:t>
            </w:r>
            <w:r w:rsidR="00446B80" w:rsidRPr="00B2380D">
              <w:t>(201</w:t>
            </w:r>
            <w:r w:rsidR="006B37D4" w:rsidRPr="00B2380D">
              <w:t>5</w:t>
            </w:r>
            <w:r w:rsidR="00446B80" w:rsidRPr="00B2380D">
              <w:t>-</w:t>
            </w:r>
            <w:r w:rsidR="006B37D4" w:rsidRPr="00B2380D">
              <w:t>02</w:t>
            </w:r>
            <w:r w:rsidR="00446B80" w:rsidRPr="00B2380D">
              <w:t>)</w:t>
            </w:r>
          </w:p>
        </w:tc>
      </w:tr>
      <w:tr w:rsidR="00304E18" w:rsidRPr="00B2380D" w:rsidTr="0043667F">
        <w:trPr>
          <w:cantSplit/>
        </w:trPr>
        <w:tc>
          <w:tcPr>
            <w:tcW w:w="3591" w:type="dxa"/>
          </w:tcPr>
          <w:p w:rsidR="00304E18" w:rsidRPr="00B2380D" w:rsidRDefault="00304E18" w:rsidP="0043667F">
            <w:pPr>
              <w:pStyle w:val="TableText"/>
            </w:pPr>
            <w:r w:rsidRPr="00B2380D">
              <w:t>PRISM ID(s) for predecessor</w:t>
            </w:r>
          </w:p>
        </w:tc>
        <w:tc>
          <w:tcPr>
            <w:tcW w:w="7425" w:type="dxa"/>
          </w:tcPr>
          <w:p w:rsidR="00E95FED" w:rsidRPr="00B2380D" w:rsidRDefault="00E95FED" w:rsidP="00836659">
            <w:pPr>
              <w:pStyle w:val="TableText"/>
            </w:pPr>
            <w:r w:rsidRPr="00B2380D">
              <w:t>259118 (2014-10)</w:t>
            </w:r>
          </w:p>
          <w:p w:rsidR="008D0009" w:rsidRPr="00B2380D" w:rsidRDefault="008D0009" w:rsidP="00836659">
            <w:pPr>
              <w:pStyle w:val="TableText"/>
            </w:pPr>
            <w:r w:rsidRPr="00B2380D">
              <w:t>254035c (2014-10)</w:t>
            </w:r>
          </w:p>
          <w:p w:rsidR="006B28A8" w:rsidRPr="00B2380D" w:rsidRDefault="006B28A8" w:rsidP="00836659">
            <w:pPr>
              <w:pStyle w:val="TableText"/>
            </w:pPr>
            <w:r w:rsidRPr="00B2380D">
              <w:t>254035b (2014-06)</w:t>
            </w:r>
          </w:p>
          <w:p w:rsidR="006B28A8" w:rsidRPr="00B2380D" w:rsidRDefault="006B28A8" w:rsidP="00836659">
            <w:pPr>
              <w:pStyle w:val="TableText"/>
            </w:pPr>
            <w:r w:rsidRPr="00B2380D">
              <w:t>254035a (2014-02)</w:t>
            </w:r>
          </w:p>
          <w:p w:rsidR="00836659" w:rsidRPr="00B2380D" w:rsidRDefault="00836659" w:rsidP="00836659">
            <w:pPr>
              <w:pStyle w:val="TableText"/>
            </w:pPr>
            <w:r w:rsidRPr="00B2380D">
              <w:t>232213h (2013-04)</w:t>
            </w:r>
          </w:p>
          <w:p w:rsidR="00836659" w:rsidRPr="00B2380D" w:rsidRDefault="00836659" w:rsidP="00836659">
            <w:pPr>
              <w:pStyle w:val="TableText"/>
            </w:pPr>
            <w:r w:rsidRPr="00B2380D">
              <w:t>232213g (2013-02)</w:t>
            </w:r>
          </w:p>
          <w:p w:rsidR="00304E18" w:rsidRPr="00B2380D" w:rsidRDefault="00304E18" w:rsidP="00836659">
            <w:pPr>
              <w:pStyle w:val="TableText"/>
            </w:pPr>
            <w:r w:rsidRPr="00B2380D">
              <w:t>232213f (2012-12)</w:t>
            </w:r>
          </w:p>
          <w:p w:rsidR="00304E18" w:rsidRPr="00B2380D" w:rsidRDefault="00304E18" w:rsidP="0043667F">
            <w:pPr>
              <w:pStyle w:val="TableText"/>
            </w:pPr>
            <w:r w:rsidRPr="00B2380D">
              <w:t>232213e (2012-10)</w:t>
            </w:r>
          </w:p>
          <w:p w:rsidR="00304E18" w:rsidRPr="00B2380D" w:rsidRDefault="00304E18" w:rsidP="0043667F">
            <w:pPr>
              <w:pStyle w:val="TableText"/>
            </w:pPr>
            <w:r w:rsidRPr="00B2380D">
              <w:t>232213 (2012-06)</w:t>
            </w:r>
          </w:p>
          <w:p w:rsidR="00304E18" w:rsidRPr="00B2380D" w:rsidRDefault="00304E18" w:rsidP="0043667F">
            <w:pPr>
              <w:pStyle w:val="TableText"/>
            </w:pPr>
            <w:r w:rsidRPr="00B2380D">
              <w:t>232213a (2012-04)</w:t>
            </w:r>
          </w:p>
        </w:tc>
      </w:tr>
      <w:tr w:rsidR="00304E18" w:rsidRPr="00B2380D" w:rsidTr="0043667F">
        <w:trPr>
          <w:cantSplit/>
        </w:trPr>
        <w:tc>
          <w:tcPr>
            <w:tcW w:w="3591" w:type="dxa"/>
          </w:tcPr>
          <w:p w:rsidR="00304E18" w:rsidRPr="00B2380D" w:rsidRDefault="00304E18" w:rsidP="0043667F">
            <w:pPr>
              <w:pStyle w:val="TableText"/>
            </w:pPr>
            <w:r w:rsidRPr="00B2380D">
              <w:t>Release Month</w:t>
            </w:r>
          </w:p>
        </w:tc>
        <w:tc>
          <w:tcPr>
            <w:tcW w:w="7425" w:type="dxa"/>
          </w:tcPr>
          <w:p w:rsidR="00304E18" w:rsidRPr="00B2380D" w:rsidRDefault="00AC7AC4" w:rsidP="0043667F">
            <w:pPr>
              <w:pStyle w:val="TableText"/>
            </w:pPr>
            <w:r w:rsidRPr="00B2380D">
              <w:t>October</w:t>
            </w:r>
            <w:r w:rsidR="00304E18" w:rsidRPr="00B2380D">
              <w:t xml:space="preserve"> 201</w:t>
            </w:r>
            <w:r w:rsidR="00836659" w:rsidRPr="00B2380D">
              <w:t>4</w:t>
            </w:r>
          </w:p>
        </w:tc>
      </w:tr>
      <w:tr w:rsidR="00304E18" w:rsidRPr="00B2380D" w:rsidTr="0043667F">
        <w:trPr>
          <w:cantSplit/>
        </w:trPr>
        <w:tc>
          <w:tcPr>
            <w:tcW w:w="3591" w:type="dxa"/>
          </w:tcPr>
          <w:p w:rsidR="00304E18" w:rsidRPr="00B2380D" w:rsidRDefault="00304E18" w:rsidP="0043667F">
            <w:pPr>
              <w:pStyle w:val="TableText"/>
            </w:pPr>
            <w:r w:rsidRPr="00B2380D">
              <w:t>Scope</w:t>
            </w:r>
          </w:p>
        </w:tc>
        <w:tc>
          <w:tcPr>
            <w:tcW w:w="7425" w:type="dxa"/>
          </w:tcPr>
          <w:p w:rsidR="00304E18" w:rsidRPr="00B2380D" w:rsidRDefault="00304E18" w:rsidP="0043667F">
            <w:pPr>
              <w:pStyle w:val="TableText"/>
            </w:pPr>
            <w:r w:rsidRPr="00B2380D">
              <w:t>Database</w:t>
            </w:r>
          </w:p>
          <w:p w:rsidR="00304E18" w:rsidRPr="00B2380D" w:rsidRDefault="00304E18" w:rsidP="0043667F">
            <w:pPr>
              <w:pStyle w:val="TableText"/>
            </w:pPr>
            <w:r w:rsidRPr="00B2380D">
              <w:t>ETL processing</w:t>
            </w:r>
          </w:p>
          <w:p w:rsidR="00304E18" w:rsidRPr="00B2380D" w:rsidRDefault="00304E18" w:rsidP="0043667F">
            <w:pPr>
              <w:pStyle w:val="TableText"/>
            </w:pPr>
          </w:p>
        </w:tc>
      </w:tr>
    </w:tbl>
    <w:p w:rsidR="006B6965" w:rsidRPr="00B2380D" w:rsidRDefault="006B6965" w:rsidP="006B6965"/>
    <w:p w:rsidR="00543FF5" w:rsidRPr="00B2380D" w:rsidRDefault="00543FF5" w:rsidP="00E554C5">
      <w:pPr>
        <w:pStyle w:val="TOCHeading"/>
        <w:rPr>
          <w:u w:val="none"/>
        </w:rPr>
      </w:pPr>
      <w:bookmarkStart w:id="0" w:name="_Toc230058434"/>
      <w:r w:rsidRPr="00B2380D">
        <w:rPr>
          <w:u w:val="none"/>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9"/>
        <w:gridCol w:w="7271"/>
      </w:tblGrid>
      <w:tr w:rsidR="00543FF5" w:rsidRPr="00B2380D" w:rsidTr="0043667F">
        <w:trPr>
          <w:cantSplit/>
        </w:trPr>
        <w:tc>
          <w:tcPr>
            <w:tcW w:w="3591" w:type="dxa"/>
          </w:tcPr>
          <w:p w:rsidR="00543FF5" w:rsidRPr="00B2380D" w:rsidRDefault="00543FF5" w:rsidP="0043667F">
            <w:pPr>
              <w:pStyle w:val="TableText"/>
            </w:pPr>
            <w:r w:rsidRPr="00B2380D">
              <w:lastRenderedPageBreak/>
              <w:t>GCP internal inbound interface(s)</w:t>
            </w:r>
          </w:p>
        </w:tc>
        <w:tc>
          <w:tcPr>
            <w:tcW w:w="7425" w:type="dxa"/>
          </w:tcPr>
          <w:p w:rsidR="00543FF5" w:rsidRPr="00B2380D" w:rsidRDefault="00543FF5" w:rsidP="0043667F">
            <w:pPr>
              <w:pStyle w:val="TableText"/>
            </w:pPr>
            <w:r w:rsidRPr="00B2380D">
              <w:t>Database access to:</w:t>
            </w:r>
          </w:p>
          <w:p w:rsidR="00543FF5" w:rsidRPr="00B2380D" w:rsidRDefault="00543FF5" w:rsidP="00C451F8">
            <w:pPr>
              <w:pStyle w:val="TableText"/>
              <w:numPr>
                <w:ilvl w:val="0"/>
                <w:numId w:val="6"/>
              </w:numPr>
            </w:pPr>
            <w:r w:rsidRPr="00B2380D">
              <w:t>(new)</w:t>
            </w:r>
          </w:p>
          <w:p w:rsidR="00543FF5" w:rsidRPr="00B2380D" w:rsidRDefault="00543FF5" w:rsidP="00543FF5">
            <w:pPr>
              <w:pStyle w:val="TableText"/>
            </w:pPr>
          </w:p>
        </w:tc>
      </w:tr>
      <w:tr w:rsidR="00D64CAE" w:rsidRPr="00B2380D" w:rsidTr="0043667F">
        <w:trPr>
          <w:cantSplit/>
        </w:trPr>
        <w:tc>
          <w:tcPr>
            <w:tcW w:w="3591" w:type="dxa"/>
          </w:tcPr>
          <w:p w:rsidR="00D64CAE" w:rsidRPr="00B2380D" w:rsidRDefault="00D64CAE" w:rsidP="0043667F">
            <w:pPr>
              <w:pStyle w:val="TableText"/>
            </w:pPr>
            <w:r w:rsidRPr="00B2380D">
              <w:t>GCP internal outbound interface(s)</w:t>
            </w:r>
          </w:p>
        </w:tc>
        <w:tc>
          <w:tcPr>
            <w:tcW w:w="7425" w:type="dxa"/>
          </w:tcPr>
          <w:p w:rsidR="00D64CAE" w:rsidRPr="00B2380D" w:rsidRDefault="00D64CAE" w:rsidP="0043667F">
            <w:pPr>
              <w:pStyle w:val="TableText"/>
            </w:pPr>
            <w:r w:rsidRPr="00B2380D">
              <w:t>Database access to:</w:t>
            </w:r>
          </w:p>
          <w:p w:rsidR="00D64CAE" w:rsidRPr="00B2380D" w:rsidRDefault="00D64CAE" w:rsidP="00C451F8">
            <w:pPr>
              <w:pStyle w:val="TableText"/>
              <w:numPr>
                <w:ilvl w:val="0"/>
                <w:numId w:val="7"/>
              </w:numPr>
            </w:pPr>
            <w:r w:rsidRPr="00B2380D">
              <w:t>(new)</w:t>
            </w:r>
          </w:p>
          <w:p w:rsidR="00D64CAE" w:rsidRPr="00B2380D" w:rsidRDefault="00D64CAE" w:rsidP="0043667F">
            <w:pPr>
              <w:pStyle w:val="TableText"/>
            </w:pPr>
          </w:p>
        </w:tc>
      </w:tr>
      <w:tr w:rsidR="00D64CAE" w:rsidRPr="00B2380D" w:rsidTr="0043667F">
        <w:trPr>
          <w:cantSplit/>
        </w:trPr>
        <w:tc>
          <w:tcPr>
            <w:tcW w:w="3591" w:type="dxa"/>
          </w:tcPr>
          <w:p w:rsidR="00D64CAE" w:rsidRPr="00B2380D" w:rsidRDefault="00D64CAE" w:rsidP="0043667F">
            <w:pPr>
              <w:pStyle w:val="TableText"/>
            </w:pPr>
            <w:r w:rsidRPr="00B2380D">
              <w:t>GCP external inbound interface(s)</w:t>
            </w:r>
          </w:p>
        </w:tc>
        <w:tc>
          <w:tcPr>
            <w:tcW w:w="7425" w:type="dxa"/>
          </w:tcPr>
          <w:p w:rsidR="00D64CAE" w:rsidRPr="00B2380D" w:rsidRDefault="00D64CAE" w:rsidP="0043667F">
            <w:pPr>
              <w:pStyle w:val="TableText"/>
            </w:pPr>
            <w:r w:rsidRPr="00B2380D">
              <w:t>Database access to:</w:t>
            </w:r>
          </w:p>
          <w:p w:rsidR="00D64CAE" w:rsidRPr="00B2380D" w:rsidRDefault="00D64CAE" w:rsidP="00C451F8">
            <w:pPr>
              <w:pStyle w:val="TableText"/>
              <w:numPr>
                <w:ilvl w:val="0"/>
                <w:numId w:val="8"/>
              </w:numPr>
            </w:pPr>
            <w:r w:rsidRPr="00B2380D">
              <w:t>(new)</w:t>
            </w:r>
          </w:p>
          <w:p w:rsidR="00D64CAE" w:rsidRPr="00B2380D" w:rsidRDefault="00D64CAE" w:rsidP="0043667F">
            <w:pPr>
              <w:pStyle w:val="TableText"/>
            </w:pPr>
          </w:p>
        </w:tc>
      </w:tr>
      <w:tr w:rsidR="00D64CAE" w:rsidRPr="00B2380D" w:rsidTr="0043667F">
        <w:trPr>
          <w:cantSplit/>
        </w:trPr>
        <w:tc>
          <w:tcPr>
            <w:tcW w:w="3591" w:type="dxa"/>
          </w:tcPr>
          <w:p w:rsidR="00D64CAE" w:rsidRPr="00B2380D" w:rsidRDefault="00D64CAE" w:rsidP="0043667F">
            <w:pPr>
              <w:pStyle w:val="TableText"/>
            </w:pPr>
            <w:r w:rsidRPr="00B2380D">
              <w:t>GCP external outbound interface(s)</w:t>
            </w:r>
          </w:p>
        </w:tc>
        <w:tc>
          <w:tcPr>
            <w:tcW w:w="7425" w:type="dxa"/>
          </w:tcPr>
          <w:p w:rsidR="00D64CAE" w:rsidRPr="00B2380D" w:rsidRDefault="00D64CAE" w:rsidP="0043667F">
            <w:pPr>
              <w:pStyle w:val="TableText"/>
            </w:pPr>
            <w:r w:rsidRPr="00B2380D">
              <w:t>Database access to:</w:t>
            </w:r>
          </w:p>
          <w:p w:rsidR="00D64CAE" w:rsidRPr="00B2380D" w:rsidRDefault="00D64CAE" w:rsidP="00C451F8">
            <w:pPr>
              <w:pStyle w:val="TableText"/>
              <w:numPr>
                <w:ilvl w:val="0"/>
                <w:numId w:val="9"/>
              </w:numPr>
            </w:pPr>
            <w:r w:rsidRPr="00B2380D">
              <w:t>(new)</w:t>
            </w:r>
          </w:p>
          <w:p w:rsidR="00D64CAE" w:rsidRPr="00B2380D" w:rsidRDefault="00D64CAE" w:rsidP="0043667F">
            <w:pPr>
              <w:pStyle w:val="TableText"/>
            </w:pPr>
          </w:p>
        </w:tc>
      </w:tr>
    </w:tbl>
    <w:p w:rsidR="00543FF5" w:rsidRPr="00B2380D" w:rsidRDefault="00543FF5" w:rsidP="00543FF5"/>
    <w:p w:rsidR="00543FF5" w:rsidRPr="00B2380D" w:rsidRDefault="00543FF5" w:rsidP="00E554C5">
      <w:pPr>
        <w:pStyle w:val="TOCHeading"/>
        <w:rPr>
          <w:u w:val="none"/>
        </w:rPr>
      </w:pPr>
    </w:p>
    <w:p w:rsidR="006B6965" w:rsidRPr="00B2380D" w:rsidRDefault="006F13E7" w:rsidP="00E554C5">
      <w:pPr>
        <w:pStyle w:val="TOCHeading"/>
        <w:rPr>
          <w:u w:val="none"/>
        </w:rPr>
      </w:pPr>
      <w:r w:rsidRPr="00B2380D">
        <w:rPr>
          <w:u w:val="none"/>
        </w:rPr>
        <w:br w:type="page"/>
      </w:r>
      <w:r w:rsidR="004D1E63" w:rsidRPr="00B2380D">
        <w:rPr>
          <w:u w:val="none"/>
        </w:rPr>
        <w:lastRenderedPageBreak/>
        <w:t>Revision History</w:t>
      </w:r>
      <w:bookmarkEnd w:id="0"/>
    </w:p>
    <w:p w:rsidR="00A1476F" w:rsidRPr="00B2380D" w:rsidRDefault="004D1E63" w:rsidP="006B6965">
      <w:r w:rsidRPr="00B2380D">
        <w:t>The following table lists the revision history of this document:</w:t>
      </w:r>
    </w:p>
    <w:p w:rsidR="004D1E63" w:rsidRPr="00B2380D" w:rsidRDefault="004D1E63" w:rsidP="006B6965"/>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93"/>
        <w:gridCol w:w="1501"/>
        <w:gridCol w:w="1413"/>
        <w:gridCol w:w="6180"/>
      </w:tblGrid>
      <w:tr w:rsidR="004D1E63" w:rsidRPr="00B2380D" w:rsidTr="00C06B85">
        <w:trPr>
          <w:tblHeader/>
        </w:trPr>
        <w:tc>
          <w:tcPr>
            <w:tcW w:w="1693" w:type="dxa"/>
            <w:tcBorders>
              <w:left w:val="single" w:sz="4" w:space="0" w:color="auto"/>
            </w:tcBorders>
            <w:shd w:val="clear" w:color="auto" w:fill="D9D9D9"/>
          </w:tcPr>
          <w:p w:rsidR="004D1E63" w:rsidRPr="00B2380D" w:rsidRDefault="004D1E63" w:rsidP="0043667F">
            <w:pPr>
              <w:pStyle w:val="TableTop"/>
            </w:pPr>
            <w:r w:rsidRPr="00B2380D">
              <w:t>Author</w:t>
            </w:r>
          </w:p>
        </w:tc>
        <w:tc>
          <w:tcPr>
            <w:tcW w:w="1501" w:type="dxa"/>
            <w:shd w:val="clear" w:color="auto" w:fill="D9D9D9"/>
          </w:tcPr>
          <w:p w:rsidR="004D1E63" w:rsidRPr="00B2380D" w:rsidRDefault="004D1E63" w:rsidP="0043667F">
            <w:pPr>
              <w:pStyle w:val="TableTop"/>
            </w:pPr>
            <w:r w:rsidRPr="00B2380D">
              <w:t>Date</w:t>
            </w:r>
          </w:p>
        </w:tc>
        <w:tc>
          <w:tcPr>
            <w:tcW w:w="1413" w:type="dxa"/>
            <w:shd w:val="clear" w:color="auto" w:fill="D9D9D9"/>
          </w:tcPr>
          <w:p w:rsidR="004D1E63" w:rsidRPr="00B2380D" w:rsidRDefault="004D1E63" w:rsidP="0043667F">
            <w:pPr>
              <w:pStyle w:val="TableTop"/>
            </w:pPr>
            <w:r w:rsidRPr="00B2380D">
              <w:t>Version #</w:t>
            </w:r>
          </w:p>
        </w:tc>
        <w:tc>
          <w:tcPr>
            <w:tcW w:w="6180" w:type="dxa"/>
            <w:shd w:val="clear" w:color="auto" w:fill="D9D9D9"/>
          </w:tcPr>
          <w:p w:rsidR="004D1E63" w:rsidRPr="00B2380D" w:rsidRDefault="004D1E63" w:rsidP="0043667F">
            <w:pPr>
              <w:pStyle w:val="TableTop"/>
            </w:pPr>
            <w:r w:rsidRPr="00B2380D">
              <w:t>Revision Description</w:t>
            </w:r>
          </w:p>
        </w:tc>
      </w:tr>
      <w:tr w:rsidR="004D1E63" w:rsidRPr="00B2380D" w:rsidTr="00C06B85">
        <w:tc>
          <w:tcPr>
            <w:tcW w:w="1693" w:type="dxa"/>
            <w:tcBorders>
              <w:left w:val="single" w:sz="4" w:space="0" w:color="auto"/>
            </w:tcBorders>
          </w:tcPr>
          <w:p w:rsidR="004D1E63" w:rsidRPr="00B2380D" w:rsidRDefault="00A55BF9" w:rsidP="0043667F">
            <w:pPr>
              <w:pStyle w:val="TableText"/>
            </w:pPr>
            <w:r w:rsidRPr="00B2380D">
              <w:t>Hans-Dieter Cordes</w:t>
            </w:r>
          </w:p>
        </w:tc>
        <w:tc>
          <w:tcPr>
            <w:tcW w:w="1501" w:type="dxa"/>
          </w:tcPr>
          <w:p w:rsidR="004D1E63" w:rsidRPr="00B2380D" w:rsidRDefault="00A55BF9" w:rsidP="0043667F">
            <w:pPr>
              <w:pStyle w:val="TableText"/>
            </w:pPr>
            <w:r w:rsidRPr="00B2380D">
              <w:t>2013-07-10</w:t>
            </w:r>
          </w:p>
        </w:tc>
        <w:tc>
          <w:tcPr>
            <w:tcW w:w="1413" w:type="dxa"/>
          </w:tcPr>
          <w:p w:rsidR="004D1E63" w:rsidRPr="00B2380D" w:rsidRDefault="00A55BF9" w:rsidP="0043667F">
            <w:pPr>
              <w:pStyle w:val="TableText"/>
            </w:pPr>
            <w:r w:rsidRPr="00B2380D">
              <w:t>0.01</w:t>
            </w:r>
          </w:p>
        </w:tc>
        <w:tc>
          <w:tcPr>
            <w:tcW w:w="6180" w:type="dxa"/>
          </w:tcPr>
          <w:p w:rsidR="004D1E63" w:rsidRPr="00B2380D" w:rsidRDefault="00A55BF9" w:rsidP="0043667F">
            <w:pPr>
              <w:pStyle w:val="TableText"/>
            </w:pPr>
            <w:r w:rsidRPr="00B2380D">
              <w:t>254035:</w:t>
            </w:r>
            <w:r w:rsidRPr="00B2380D">
              <w:tab/>
              <w:t>Initial version.</w:t>
            </w:r>
          </w:p>
        </w:tc>
      </w:tr>
      <w:tr w:rsidR="00A55BF9" w:rsidRPr="00B2380D" w:rsidTr="00C06B85">
        <w:tc>
          <w:tcPr>
            <w:tcW w:w="1693" w:type="dxa"/>
            <w:tcBorders>
              <w:left w:val="single" w:sz="4" w:space="0" w:color="auto"/>
            </w:tcBorders>
          </w:tcPr>
          <w:p w:rsidR="00A55BF9" w:rsidRPr="00B2380D" w:rsidRDefault="00A55BF9" w:rsidP="0043667F">
            <w:pPr>
              <w:pStyle w:val="TableText"/>
            </w:pPr>
            <w:r w:rsidRPr="00B2380D">
              <w:t>Hans-Dieter Cordes</w:t>
            </w:r>
          </w:p>
        </w:tc>
        <w:tc>
          <w:tcPr>
            <w:tcW w:w="1501" w:type="dxa"/>
          </w:tcPr>
          <w:p w:rsidR="00A55BF9" w:rsidRPr="00B2380D" w:rsidRDefault="00A55BF9" w:rsidP="0043667F">
            <w:pPr>
              <w:pStyle w:val="TableText"/>
            </w:pPr>
            <w:r w:rsidRPr="00B2380D">
              <w:t>2013-08-19</w:t>
            </w:r>
          </w:p>
        </w:tc>
        <w:tc>
          <w:tcPr>
            <w:tcW w:w="1413" w:type="dxa"/>
          </w:tcPr>
          <w:p w:rsidR="00A55BF9" w:rsidRPr="00B2380D" w:rsidRDefault="00A55BF9" w:rsidP="0043667F">
            <w:pPr>
              <w:pStyle w:val="TableText"/>
            </w:pPr>
            <w:r w:rsidRPr="00B2380D">
              <w:t>0.02</w:t>
            </w:r>
          </w:p>
        </w:tc>
        <w:tc>
          <w:tcPr>
            <w:tcW w:w="6180" w:type="dxa"/>
          </w:tcPr>
          <w:p w:rsidR="00A55BF9" w:rsidRPr="00B2380D" w:rsidRDefault="00A55BF9" w:rsidP="0043667F">
            <w:pPr>
              <w:pStyle w:val="TableText"/>
            </w:pPr>
            <w:r w:rsidRPr="00B2380D">
              <w:t>Added functionality;</w:t>
            </w:r>
          </w:p>
          <w:p w:rsidR="00A55BF9" w:rsidRPr="00B2380D" w:rsidRDefault="00A55BF9" w:rsidP="0043667F">
            <w:pPr>
              <w:pStyle w:val="TableText"/>
            </w:pPr>
            <w:r w:rsidRPr="00B2380D">
              <w:t>Added details</w:t>
            </w:r>
          </w:p>
        </w:tc>
      </w:tr>
      <w:tr w:rsidR="000D44F2" w:rsidRPr="00B2380D" w:rsidTr="00C06B85">
        <w:tc>
          <w:tcPr>
            <w:tcW w:w="1693" w:type="dxa"/>
            <w:tcBorders>
              <w:left w:val="single" w:sz="4" w:space="0" w:color="auto"/>
            </w:tcBorders>
          </w:tcPr>
          <w:p w:rsidR="000D44F2" w:rsidRPr="00B2380D" w:rsidRDefault="000D44F2" w:rsidP="00F9333B">
            <w:pPr>
              <w:pStyle w:val="TableText"/>
            </w:pPr>
            <w:r w:rsidRPr="00B2380D">
              <w:t>Hans-Dieter Cordes</w:t>
            </w:r>
          </w:p>
        </w:tc>
        <w:tc>
          <w:tcPr>
            <w:tcW w:w="1501" w:type="dxa"/>
          </w:tcPr>
          <w:p w:rsidR="000D44F2" w:rsidRPr="00B2380D" w:rsidRDefault="000D44F2" w:rsidP="00F9333B">
            <w:pPr>
              <w:pStyle w:val="TableText"/>
            </w:pPr>
            <w:r w:rsidRPr="00B2380D">
              <w:t>2013-08-27</w:t>
            </w:r>
          </w:p>
        </w:tc>
        <w:tc>
          <w:tcPr>
            <w:tcW w:w="1413" w:type="dxa"/>
          </w:tcPr>
          <w:p w:rsidR="000D44F2" w:rsidRPr="00B2380D" w:rsidRDefault="000D44F2" w:rsidP="00F9333B">
            <w:pPr>
              <w:pStyle w:val="TableText"/>
            </w:pPr>
            <w:r w:rsidRPr="00B2380D">
              <w:t>0.03</w:t>
            </w:r>
          </w:p>
        </w:tc>
        <w:tc>
          <w:tcPr>
            <w:tcW w:w="6180" w:type="dxa"/>
          </w:tcPr>
          <w:p w:rsidR="000D44F2" w:rsidRPr="00B2380D" w:rsidRDefault="000D44F2" w:rsidP="00F9333B">
            <w:pPr>
              <w:pStyle w:val="TableText"/>
            </w:pPr>
            <w:r w:rsidRPr="00B2380D">
              <w:t>Changed/corrected minor things during HLD review</w:t>
            </w:r>
          </w:p>
        </w:tc>
      </w:tr>
      <w:tr w:rsidR="00B22103" w:rsidRPr="00B2380D" w:rsidTr="00C06B85">
        <w:tc>
          <w:tcPr>
            <w:tcW w:w="1693" w:type="dxa"/>
            <w:tcBorders>
              <w:left w:val="single" w:sz="4" w:space="0" w:color="auto"/>
            </w:tcBorders>
          </w:tcPr>
          <w:p w:rsidR="00B22103" w:rsidRPr="00B2380D" w:rsidRDefault="00B22103" w:rsidP="00F9333B">
            <w:pPr>
              <w:pStyle w:val="TableText"/>
            </w:pPr>
            <w:r w:rsidRPr="00B2380D">
              <w:t>Hans-Dieter Cordes</w:t>
            </w:r>
          </w:p>
        </w:tc>
        <w:tc>
          <w:tcPr>
            <w:tcW w:w="1501" w:type="dxa"/>
          </w:tcPr>
          <w:p w:rsidR="00B22103" w:rsidRPr="00B2380D" w:rsidRDefault="00B22103" w:rsidP="00F9333B">
            <w:pPr>
              <w:pStyle w:val="TableText"/>
            </w:pPr>
            <w:r w:rsidRPr="00B2380D">
              <w:t>2013-09-02</w:t>
            </w:r>
          </w:p>
        </w:tc>
        <w:tc>
          <w:tcPr>
            <w:tcW w:w="1413" w:type="dxa"/>
          </w:tcPr>
          <w:p w:rsidR="00B22103" w:rsidRPr="00B2380D" w:rsidRDefault="00B22103" w:rsidP="00F9333B">
            <w:pPr>
              <w:pStyle w:val="TableText"/>
            </w:pPr>
            <w:r w:rsidRPr="00B2380D">
              <w:t>0.04</w:t>
            </w:r>
          </w:p>
        </w:tc>
        <w:tc>
          <w:tcPr>
            <w:tcW w:w="6180" w:type="dxa"/>
          </w:tcPr>
          <w:p w:rsidR="009949BF" w:rsidRPr="00B2380D" w:rsidRDefault="009949BF" w:rsidP="00F9333B">
            <w:pPr>
              <w:pStyle w:val="TableText"/>
            </w:pPr>
            <w:r w:rsidRPr="00B2380D">
              <w:t xml:space="preserve">Added inclusion of </w:t>
            </w:r>
            <w:r w:rsidR="004A1C76" w:rsidRPr="00B2380D">
              <w:t xml:space="preserve">all new </w:t>
            </w:r>
            <w:r w:rsidRPr="00B2380D">
              <w:t xml:space="preserve">“GDB” </w:t>
            </w:r>
            <w:r w:rsidR="004A1C76" w:rsidRPr="00B2380D">
              <w:t xml:space="preserve">tables </w:t>
            </w:r>
            <w:r w:rsidRPr="00B2380D">
              <w:t>to the “GDB_HIST” schema;</w:t>
            </w:r>
          </w:p>
          <w:p w:rsidR="00B22103" w:rsidRPr="00B2380D" w:rsidRDefault="009949BF" w:rsidP="00F9333B">
            <w:pPr>
              <w:pStyle w:val="TableText"/>
            </w:pPr>
            <w:r w:rsidRPr="00B2380D">
              <w:t>a</w:t>
            </w:r>
            <w:r w:rsidR="00B22103" w:rsidRPr="00B2380D">
              <w:t>dded a “port-to-site” relationship under “</w:t>
            </w:r>
            <w:r w:rsidR="007C4511" w:rsidRPr="00B2380D">
              <w:t>HLD-254035-GCP-FLOW-ICORE-201-D [Icore Data Flow into Port to Site]</w:t>
            </w:r>
            <w:r w:rsidR="00B22103" w:rsidRPr="00B2380D">
              <w:t>”</w:t>
            </w:r>
            <w:r w:rsidR="008343D5" w:rsidRPr="00B2380D">
              <w:t>;</w:t>
            </w:r>
          </w:p>
          <w:p w:rsidR="008343D5" w:rsidRPr="00B2380D" w:rsidRDefault="008343D5" w:rsidP="008343D5">
            <w:pPr>
              <w:pStyle w:val="TableText"/>
            </w:pPr>
            <w:r w:rsidRPr="00B2380D">
              <w:t>changed DDL file for “</w:t>
            </w:r>
            <w:r w:rsidR="00E47246" w:rsidRPr="00B2380D">
              <w:t>GDB.asset_ext_equipment.ddl.sql</w:t>
            </w:r>
            <w:r w:rsidRPr="00B2380D">
              <w:t>”: added column “host_name”</w:t>
            </w:r>
          </w:p>
        </w:tc>
      </w:tr>
      <w:tr w:rsidR="00956D2F" w:rsidRPr="00B2380D" w:rsidTr="00C06B85">
        <w:tc>
          <w:tcPr>
            <w:tcW w:w="1693" w:type="dxa"/>
            <w:tcBorders>
              <w:left w:val="single" w:sz="4" w:space="0" w:color="auto"/>
            </w:tcBorders>
          </w:tcPr>
          <w:p w:rsidR="00956D2F" w:rsidRPr="00B2380D" w:rsidRDefault="00956D2F" w:rsidP="006A279A">
            <w:pPr>
              <w:pStyle w:val="TableText"/>
            </w:pPr>
            <w:r w:rsidRPr="00B2380D">
              <w:t>Hans-Dieter Cordes</w:t>
            </w:r>
          </w:p>
        </w:tc>
        <w:tc>
          <w:tcPr>
            <w:tcW w:w="1501" w:type="dxa"/>
          </w:tcPr>
          <w:p w:rsidR="00956D2F" w:rsidRPr="00B2380D" w:rsidRDefault="00956D2F" w:rsidP="006A279A">
            <w:pPr>
              <w:pStyle w:val="TableText"/>
            </w:pPr>
            <w:r w:rsidRPr="00B2380D">
              <w:t>2013-09-05</w:t>
            </w:r>
          </w:p>
        </w:tc>
        <w:tc>
          <w:tcPr>
            <w:tcW w:w="1413" w:type="dxa"/>
          </w:tcPr>
          <w:p w:rsidR="00956D2F" w:rsidRPr="00B2380D" w:rsidRDefault="00956D2F" w:rsidP="006A279A">
            <w:pPr>
              <w:pStyle w:val="TableText"/>
            </w:pPr>
            <w:r w:rsidRPr="00B2380D">
              <w:t>0.05</w:t>
            </w:r>
          </w:p>
        </w:tc>
        <w:tc>
          <w:tcPr>
            <w:tcW w:w="6180" w:type="dxa"/>
          </w:tcPr>
          <w:p w:rsidR="00956D2F" w:rsidRPr="00B2380D" w:rsidRDefault="00CB441C" w:rsidP="00956D2F">
            <w:pPr>
              <w:pStyle w:val="TableText"/>
            </w:pPr>
            <w:r w:rsidRPr="00B2380D">
              <w:t>C</w:t>
            </w:r>
            <w:r w:rsidR="00924A2A" w:rsidRPr="00B2380D">
              <w:t>hanged “pvc_id” to “network_connection_id” for “GDB.ASSET_EXT_NETWORK_CONNECTION”;</w:t>
            </w:r>
          </w:p>
          <w:p w:rsidR="009E0113" w:rsidRPr="00B2380D" w:rsidRDefault="00FE67B6" w:rsidP="00FE67B6">
            <w:pPr>
              <w:pStyle w:val="TableText"/>
            </w:pPr>
            <w:r w:rsidRPr="00B2380D">
              <w:t>changed DDL file for “GDB.asset_ext_network_connection.ddl.sql”: renamed column “pvc_id” to “network_connection_id” &amp; changed data type</w:t>
            </w:r>
            <w:r w:rsidR="000D4BDB" w:rsidRPr="00B2380D">
              <w:t>;</w:t>
            </w:r>
          </w:p>
          <w:p w:rsidR="00CB441C" w:rsidRPr="00B2380D" w:rsidRDefault="00787AC6" w:rsidP="00CB441C">
            <w:pPr>
              <w:pStyle w:val="TableText"/>
            </w:pPr>
            <w:r w:rsidRPr="00B2380D">
              <w:t>a</w:t>
            </w:r>
            <w:r w:rsidR="00CB441C" w:rsidRPr="00B2380D">
              <w:t>dded requirements for maintaining MCN/GRC/SOC mapping for ICORE;</w:t>
            </w:r>
          </w:p>
          <w:p w:rsidR="00CB441C" w:rsidRPr="00B2380D" w:rsidRDefault="00CB441C" w:rsidP="00FE67B6">
            <w:pPr>
              <w:pStyle w:val="TableText"/>
            </w:pPr>
            <w:r w:rsidRPr="00B2380D">
              <w:t>changed logic for loading customer data;</w:t>
            </w:r>
          </w:p>
          <w:p w:rsidR="001C681F" w:rsidRPr="00B2380D" w:rsidRDefault="001C681F" w:rsidP="00FE67B6">
            <w:pPr>
              <w:pStyle w:val="TableText"/>
            </w:pPr>
            <w:r w:rsidRPr="00B2380D">
              <w:t>added the MCN/GRC/SOC triplet as a second customer identifier (having their own records in GDB) besides “customer.cust_id”;</w:t>
            </w:r>
          </w:p>
          <w:p w:rsidR="00FD2274" w:rsidRPr="00B2380D" w:rsidRDefault="00FD2274" w:rsidP="00FE67B6">
            <w:pPr>
              <w:pStyle w:val="TableText"/>
            </w:pPr>
            <w:r w:rsidRPr="00B2380D">
              <w:t>added requirements for associations to “organization” based on MCN/GRC/SOC triplets</w:t>
            </w:r>
          </w:p>
          <w:p w:rsidR="00CB441C" w:rsidRPr="00B2380D" w:rsidRDefault="00CB441C" w:rsidP="00FE67B6">
            <w:pPr>
              <w:pStyle w:val="TableText"/>
            </w:pPr>
          </w:p>
        </w:tc>
      </w:tr>
      <w:tr w:rsidR="00444F2B" w:rsidRPr="00B2380D" w:rsidTr="00C06B85">
        <w:tc>
          <w:tcPr>
            <w:tcW w:w="1693" w:type="dxa"/>
            <w:tcBorders>
              <w:left w:val="single" w:sz="4" w:space="0" w:color="auto"/>
            </w:tcBorders>
          </w:tcPr>
          <w:p w:rsidR="00444F2B" w:rsidRPr="00B2380D" w:rsidRDefault="00444F2B" w:rsidP="00AE0D48">
            <w:pPr>
              <w:pStyle w:val="TableText"/>
            </w:pPr>
            <w:r w:rsidRPr="00B2380D">
              <w:t>Hans-Dieter Cordes</w:t>
            </w:r>
          </w:p>
        </w:tc>
        <w:tc>
          <w:tcPr>
            <w:tcW w:w="1501" w:type="dxa"/>
          </w:tcPr>
          <w:p w:rsidR="00444F2B" w:rsidRPr="00B2380D" w:rsidRDefault="00444F2B" w:rsidP="00AE0D48">
            <w:pPr>
              <w:pStyle w:val="TableText"/>
            </w:pPr>
            <w:r w:rsidRPr="00B2380D">
              <w:t>2013-09-09</w:t>
            </w:r>
          </w:p>
        </w:tc>
        <w:tc>
          <w:tcPr>
            <w:tcW w:w="1413" w:type="dxa"/>
          </w:tcPr>
          <w:p w:rsidR="00444F2B" w:rsidRPr="00B2380D" w:rsidRDefault="00444F2B" w:rsidP="00AE0D48">
            <w:pPr>
              <w:pStyle w:val="TableText"/>
            </w:pPr>
            <w:r w:rsidRPr="00B2380D">
              <w:t>0.06</w:t>
            </w:r>
          </w:p>
        </w:tc>
        <w:tc>
          <w:tcPr>
            <w:tcW w:w="6180" w:type="dxa"/>
          </w:tcPr>
          <w:p w:rsidR="00444F2B" w:rsidRPr="00B2380D" w:rsidRDefault="00336997" w:rsidP="00AE0D48">
            <w:pPr>
              <w:pStyle w:val="TableText"/>
            </w:pPr>
            <w:r w:rsidRPr="00B2380D">
              <w:t>Completely reworked the “PORT”-related stuff:</w:t>
            </w:r>
          </w:p>
          <w:p w:rsidR="00336997" w:rsidRPr="00B2380D" w:rsidRDefault="00336997" w:rsidP="00AE0D48">
            <w:pPr>
              <w:pStyle w:val="TableText"/>
            </w:pPr>
            <w:r w:rsidRPr="00B2380D">
              <w:t>Changed GDB.PORT table layout;</w:t>
            </w:r>
          </w:p>
          <w:p w:rsidR="00336997" w:rsidRPr="00B2380D" w:rsidRDefault="00336997" w:rsidP="00AE0D48">
            <w:pPr>
              <w:pStyle w:val="TableText"/>
            </w:pPr>
            <w:r w:rsidRPr="00B2380D">
              <w:t>Changed PORT loading stuff;</w:t>
            </w:r>
          </w:p>
          <w:p w:rsidR="00336997" w:rsidRPr="00B2380D" w:rsidRDefault="00336997" w:rsidP="00AE0D48">
            <w:pPr>
              <w:pStyle w:val="TableText"/>
            </w:pPr>
            <w:r w:rsidRPr="00B2380D">
              <w:t>Changed PORT relationships/associations</w:t>
            </w:r>
            <w:r w:rsidR="008A07AF" w:rsidRPr="00B2380D">
              <w:t>;</w:t>
            </w:r>
          </w:p>
          <w:p w:rsidR="008A07AF" w:rsidRPr="00B2380D" w:rsidRDefault="008A07AF" w:rsidP="00AE0D48">
            <w:pPr>
              <w:pStyle w:val="TableText"/>
            </w:pPr>
            <w:r w:rsidRPr="00B2380D">
              <w:t>Removed requirements for (1) COS on PORT and (2) Interface Name on PORT;</w:t>
            </w:r>
          </w:p>
        </w:tc>
      </w:tr>
      <w:tr w:rsidR="00051907" w:rsidRPr="00B2380D" w:rsidTr="00C06B85">
        <w:tc>
          <w:tcPr>
            <w:tcW w:w="1693" w:type="dxa"/>
            <w:tcBorders>
              <w:left w:val="single" w:sz="4" w:space="0" w:color="auto"/>
            </w:tcBorders>
          </w:tcPr>
          <w:p w:rsidR="00051907" w:rsidRPr="00B2380D" w:rsidRDefault="00051907" w:rsidP="00805FCA">
            <w:pPr>
              <w:pStyle w:val="TableText"/>
            </w:pPr>
            <w:r w:rsidRPr="00B2380D">
              <w:lastRenderedPageBreak/>
              <w:t>Hans-Dieter Cordes</w:t>
            </w:r>
          </w:p>
        </w:tc>
        <w:tc>
          <w:tcPr>
            <w:tcW w:w="1501" w:type="dxa"/>
          </w:tcPr>
          <w:p w:rsidR="00051907" w:rsidRPr="00B2380D" w:rsidRDefault="00051907" w:rsidP="00805FCA">
            <w:pPr>
              <w:pStyle w:val="TableText"/>
            </w:pPr>
            <w:r w:rsidRPr="00B2380D">
              <w:t>2013-10-02</w:t>
            </w:r>
          </w:p>
        </w:tc>
        <w:tc>
          <w:tcPr>
            <w:tcW w:w="1413" w:type="dxa"/>
          </w:tcPr>
          <w:p w:rsidR="00051907" w:rsidRPr="00B2380D" w:rsidRDefault="00051907" w:rsidP="00805FCA">
            <w:pPr>
              <w:pStyle w:val="TableText"/>
            </w:pPr>
            <w:r w:rsidRPr="00B2380D">
              <w:t>0.07</w:t>
            </w:r>
          </w:p>
        </w:tc>
        <w:tc>
          <w:tcPr>
            <w:tcW w:w="6180" w:type="dxa"/>
          </w:tcPr>
          <w:p w:rsidR="00051907" w:rsidRPr="00B2380D" w:rsidRDefault="00051907" w:rsidP="00805FCA">
            <w:pPr>
              <w:pStyle w:val="TableText"/>
            </w:pPr>
            <w:r w:rsidRPr="00B2380D">
              <w:t>Made the asset to port relationship a foreign key relationship in GDB.PORT;</w:t>
            </w:r>
          </w:p>
          <w:p w:rsidR="00051907" w:rsidRPr="00B2380D" w:rsidRDefault="00051907" w:rsidP="00805FCA">
            <w:pPr>
              <w:pStyle w:val="TableText"/>
            </w:pPr>
            <w:r w:rsidRPr="00B2380D">
              <w:t>Made the port to location relationship a foreign key relationship in GDB.PORT;</w:t>
            </w:r>
          </w:p>
          <w:p w:rsidR="00051907" w:rsidRPr="00B2380D" w:rsidRDefault="00051907" w:rsidP="00805FCA">
            <w:pPr>
              <w:pStyle w:val="TableText"/>
            </w:pPr>
            <w:r w:rsidRPr="00B2380D">
              <w:t>Added a new table “GDB.CIRCUIT_SERVICE_CODES” which contains “description” and “speed” data per circuit service code; used this table to load data into “GDB.ASSET_EXT_ACCESS_CIRCUIT”;</w:t>
            </w:r>
          </w:p>
          <w:p w:rsidR="00051907" w:rsidRPr="00B2380D" w:rsidRDefault="00051907" w:rsidP="00805FCA">
            <w:pPr>
              <w:pStyle w:val="TableText"/>
            </w:pPr>
            <w:r w:rsidRPr="00B2380D">
              <w:t>Replaced embedded EXCEL file “service-data-mapping.xls” by “service-data-mapping.for-icore.xls”:</w:t>
            </w:r>
          </w:p>
          <w:p w:rsidR="00051907" w:rsidRPr="00B2380D" w:rsidRDefault="00051907" w:rsidP="00805FCA">
            <w:pPr>
              <w:pStyle w:val="TableText"/>
            </w:pPr>
          </w:p>
        </w:tc>
      </w:tr>
      <w:tr w:rsidR="003E27A6" w:rsidRPr="00B2380D" w:rsidTr="00C06B85">
        <w:tc>
          <w:tcPr>
            <w:tcW w:w="1693" w:type="dxa"/>
            <w:tcBorders>
              <w:left w:val="single" w:sz="4" w:space="0" w:color="auto"/>
            </w:tcBorders>
          </w:tcPr>
          <w:p w:rsidR="003E27A6" w:rsidRPr="00B2380D" w:rsidRDefault="003E27A6" w:rsidP="00304315">
            <w:pPr>
              <w:pStyle w:val="TableText"/>
            </w:pPr>
            <w:r w:rsidRPr="00B2380D">
              <w:t>Hans-Dieter Cordes</w:t>
            </w:r>
          </w:p>
        </w:tc>
        <w:tc>
          <w:tcPr>
            <w:tcW w:w="1501" w:type="dxa"/>
          </w:tcPr>
          <w:p w:rsidR="003E27A6" w:rsidRPr="00B2380D" w:rsidRDefault="003E27A6" w:rsidP="00304315">
            <w:pPr>
              <w:pStyle w:val="TableText"/>
            </w:pPr>
            <w:r w:rsidRPr="00B2380D">
              <w:t>2013-10-</w:t>
            </w:r>
            <w:r w:rsidR="00051907" w:rsidRPr="00B2380D">
              <w:t>25</w:t>
            </w:r>
          </w:p>
        </w:tc>
        <w:tc>
          <w:tcPr>
            <w:tcW w:w="1413" w:type="dxa"/>
          </w:tcPr>
          <w:p w:rsidR="003E27A6" w:rsidRPr="00B2380D" w:rsidRDefault="003E27A6" w:rsidP="00304315">
            <w:pPr>
              <w:pStyle w:val="TableText"/>
            </w:pPr>
            <w:r w:rsidRPr="00B2380D">
              <w:t>0.0</w:t>
            </w:r>
            <w:r w:rsidR="00051907" w:rsidRPr="00B2380D">
              <w:t>8</w:t>
            </w:r>
          </w:p>
        </w:tc>
        <w:tc>
          <w:tcPr>
            <w:tcW w:w="6180" w:type="dxa"/>
          </w:tcPr>
          <w:p w:rsidR="00B31B7F" w:rsidRPr="00B2380D" w:rsidRDefault="003E27A6" w:rsidP="00922346">
            <w:pPr>
              <w:pStyle w:val="TableText"/>
            </w:pPr>
            <w:r w:rsidRPr="00B2380D">
              <w:t xml:space="preserve">Made </w:t>
            </w:r>
            <w:r w:rsidR="00922346" w:rsidRPr="00B2380D">
              <w:t>some corrections (typos etc.) while working on the “IDIS” load HLD (corrections were caused by findings in the “IDIS” load HLD)</w:t>
            </w:r>
          </w:p>
          <w:p w:rsidR="00B31B7F" w:rsidRPr="00B2380D" w:rsidRDefault="00B31B7F" w:rsidP="0043667F">
            <w:pPr>
              <w:pStyle w:val="TableText"/>
            </w:pPr>
          </w:p>
        </w:tc>
      </w:tr>
      <w:tr w:rsidR="000F33A3" w:rsidRPr="00B2380D" w:rsidTr="00C06B85">
        <w:tc>
          <w:tcPr>
            <w:tcW w:w="1693" w:type="dxa"/>
            <w:tcBorders>
              <w:top w:val="single" w:sz="6" w:space="0" w:color="auto"/>
              <w:left w:val="single" w:sz="4" w:space="0" w:color="auto"/>
              <w:bottom w:val="single" w:sz="6" w:space="0" w:color="auto"/>
              <w:right w:val="single" w:sz="6" w:space="0" w:color="auto"/>
            </w:tcBorders>
          </w:tcPr>
          <w:p w:rsidR="000F33A3" w:rsidRPr="00B2380D" w:rsidRDefault="000F33A3" w:rsidP="00805FCA">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0F33A3" w:rsidRPr="00B2380D" w:rsidRDefault="000F33A3" w:rsidP="00805FCA">
            <w:pPr>
              <w:pStyle w:val="TableText"/>
            </w:pPr>
            <w:r w:rsidRPr="00B2380D">
              <w:t>2013-11-0</w:t>
            </w:r>
            <w:r w:rsidR="008026F3" w:rsidRPr="00B2380D">
              <w:t>7</w:t>
            </w:r>
          </w:p>
        </w:tc>
        <w:tc>
          <w:tcPr>
            <w:tcW w:w="1413" w:type="dxa"/>
            <w:tcBorders>
              <w:top w:val="single" w:sz="6" w:space="0" w:color="auto"/>
              <w:left w:val="single" w:sz="6" w:space="0" w:color="auto"/>
              <w:bottom w:val="single" w:sz="6" w:space="0" w:color="auto"/>
              <w:right w:val="single" w:sz="6" w:space="0" w:color="auto"/>
            </w:tcBorders>
          </w:tcPr>
          <w:p w:rsidR="000F33A3" w:rsidRPr="00B2380D" w:rsidRDefault="000F33A3" w:rsidP="00805FCA">
            <w:pPr>
              <w:pStyle w:val="TableText"/>
            </w:pPr>
            <w:r w:rsidRPr="00B2380D">
              <w:t>0.09</w:t>
            </w:r>
          </w:p>
        </w:tc>
        <w:tc>
          <w:tcPr>
            <w:tcW w:w="6180" w:type="dxa"/>
            <w:tcBorders>
              <w:top w:val="single" w:sz="6" w:space="0" w:color="auto"/>
              <w:left w:val="single" w:sz="6" w:space="0" w:color="auto"/>
              <w:bottom w:val="single" w:sz="6" w:space="0" w:color="auto"/>
              <w:right w:val="single" w:sz="6" w:space="0" w:color="auto"/>
            </w:tcBorders>
          </w:tcPr>
          <w:p w:rsidR="002C0256" w:rsidRPr="00B2380D" w:rsidRDefault="002C0256" w:rsidP="00805FCA">
            <w:pPr>
              <w:pStyle w:val="TableText"/>
            </w:pPr>
            <w:r w:rsidRPr="00B2380D">
              <w:t>Added new “log” and “phy” port GDB tables;</w:t>
            </w:r>
            <w:r w:rsidRPr="00B2380D">
              <w:br/>
              <w:t>updated other GDB DDL files;</w:t>
            </w:r>
            <w:r w:rsidRPr="00B2380D">
              <w:br/>
              <w:t>added “log” and “phy” port loading;</w:t>
            </w:r>
            <w:r w:rsidRPr="00B2380D">
              <w:br/>
              <w:t>made corrections to loading pieces to bring in sync with changed table layouts</w:t>
            </w:r>
          </w:p>
          <w:p w:rsidR="000F33A3" w:rsidRPr="00B2380D" w:rsidRDefault="000F33A3" w:rsidP="00805FCA">
            <w:pPr>
              <w:pStyle w:val="TableText"/>
            </w:pPr>
          </w:p>
        </w:tc>
      </w:tr>
      <w:tr w:rsidR="00506862" w:rsidRPr="00B2380D" w:rsidTr="00C06B85">
        <w:tc>
          <w:tcPr>
            <w:tcW w:w="1693" w:type="dxa"/>
            <w:tcBorders>
              <w:top w:val="single" w:sz="6" w:space="0" w:color="auto"/>
              <w:left w:val="single" w:sz="4" w:space="0" w:color="auto"/>
              <w:bottom w:val="single" w:sz="6" w:space="0" w:color="auto"/>
              <w:right w:val="single" w:sz="6" w:space="0" w:color="auto"/>
            </w:tcBorders>
          </w:tcPr>
          <w:p w:rsidR="00506862" w:rsidRPr="00B2380D" w:rsidRDefault="00506862" w:rsidP="00FF6B5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506862" w:rsidRPr="00B2380D" w:rsidRDefault="00506862" w:rsidP="00FF6B53">
            <w:pPr>
              <w:pStyle w:val="TableText"/>
            </w:pPr>
            <w:r w:rsidRPr="00B2380D">
              <w:t>2013-11-12</w:t>
            </w:r>
          </w:p>
        </w:tc>
        <w:tc>
          <w:tcPr>
            <w:tcW w:w="1413" w:type="dxa"/>
            <w:tcBorders>
              <w:top w:val="single" w:sz="6" w:space="0" w:color="auto"/>
              <w:left w:val="single" w:sz="6" w:space="0" w:color="auto"/>
              <w:bottom w:val="single" w:sz="6" w:space="0" w:color="auto"/>
              <w:right w:val="single" w:sz="6" w:space="0" w:color="auto"/>
            </w:tcBorders>
          </w:tcPr>
          <w:p w:rsidR="00506862" w:rsidRPr="00B2380D" w:rsidRDefault="00506862" w:rsidP="00FF6B53">
            <w:pPr>
              <w:pStyle w:val="TableText"/>
            </w:pPr>
            <w:r w:rsidRPr="00B2380D">
              <w:t>0.10</w:t>
            </w:r>
          </w:p>
        </w:tc>
        <w:tc>
          <w:tcPr>
            <w:tcW w:w="6180" w:type="dxa"/>
            <w:tcBorders>
              <w:top w:val="single" w:sz="6" w:space="0" w:color="auto"/>
              <w:left w:val="single" w:sz="6" w:space="0" w:color="auto"/>
              <w:bottom w:val="single" w:sz="6" w:space="0" w:color="auto"/>
              <w:right w:val="single" w:sz="6" w:space="0" w:color="auto"/>
            </w:tcBorders>
          </w:tcPr>
          <w:p w:rsidR="00506862" w:rsidRPr="00B2380D" w:rsidRDefault="00F57415" w:rsidP="00FF6B53">
            <w:pPr>
              <w:pStyle w:val="TableText"/>
            </w:pPr>
            <w:r w:rsidRPr="00B2380D">
              <w:t>Changed these SQL script files:</w:t>
            </w:r>
          </w:p>
          <w:p w:rsidR="00F57415" w:rsidRPr="00B2380D" w:rsidRDefault="00F57415" w:rsidP="00346150">
            <w:pPr>
              <w:pStyle w:val="TableText"/>
              <w:numPr>
                <w:ilvl w:val="0"/>
                <w:numId w:val="53"/>
              </w:numPr>
            </w:pPr>
            <w:r w:rsidRPr="00B2380D">
              <w:t>DDL.table.mcn_grc_soc_source_codes.sql</w:t>
            </w:r>
          </w:p>
          <w:p w:rsidR="00F57415" w:rsidRPr="00B2380D" w:rsidRDefault="00F57415" w:rsidP="00346150">
            <w:pPr>
              <w:pStyle w:val="TableText"/>
              <w:numPr>
                <w:ilvl w:val="0"/>
                <w:numId w:val="53"/>
              </w:numPr>
            </w:pPr>
            <w:r w:rsidRPr="00B2380D">
              <w:t>DDL.table.mcn_grc_soc_sites_ids.sql</w:t>
            </w:r>
          </w:p>
          <w:p w:rsidR="00F57415" w:rsidRPr="00B2380D" w:rsidRDefault="00F57415" w:rsidP="00346150">
            <w:pPr>
              <w:pStyle w:val="TableText"/>
              <w:numPr>
                <w:ilvl w:val="0"/>
                <w:numId w:val="53"/>
              </w:numPr>
            </w:pPr>
            <w:r w:rsidRPr="00B2380D">
              <w:t>DDL.table.mcn_grc_soc_circuit_ids.sql</w:t>
            </w:r>
          </w:p>
          <w:p w:rsidR="00F57415" w:rsidRPr="00B2380D" w:rsidRDefault="00F57415" w:rsidP="00FF6B53">
            <w:pPr>
              <w:pStyle w:val="TableText"/>
            </w:pPr>
          </w:p>
          <w:p w:rsidR="00506862" w:rsidRPr="00B2380D" w:rsidRDefault="00506862" w:rsidP="00FF6B53">
            <w:pPr>
              <w:pStyle w:val="TableText"/>
            </w:pPr>
          </w:p>
        </w:tc>
      </w:tr>
      <w:tr w:rsidR="003A4307" w:rsidRPr="00B2380D" w:rsidTr="00C06B85">
        <w:tc>
          <w:tcPr>
            <w:tcW w:w="1693" w:type="dxa"/>
            <w:tcBorders>
              <w:top w:val="single" w:sz="6" w:space="0" w:color="auto"/>
              <w:left w:val="single" w:sz="4" w:space="0" w:color="auto"/>
              <w:bottom w:val="single" w:sz="6" w:space="0" w:color="auto"/>
              <w:right w:val="single" w:sz="6" w:space="0" w:color="auto"/>
            </w:tcBorders>
          </w:tcPr>
          <w:p w:rsidR="003A4307" w:rsidRPr="00B2380D" w:rsidRDefault="003A4307" w:rsidP="00193C04">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3A4307" w:rsidRPr="00B2380D" w:rsidRDefault="003A4307" w:rsidP="00193C04">
            <w:pPr>
              <w:pStyle w:val="TableText"/>
            </w:pPr>
            <w:r w:rsidRPr="00B2380D">
              <w:t>2013-11-18</w:t>
            </w:r>
          </w:p>
        </w:tc>
        <w:tc>
          <w:tcPr>
            <w:tcW w:w="1413" w:type="dxa"/>
            <w:tcBorders>
              <w:top w:val="single" w:sz="6" w:space="0" w:color="auto"/>
              <w:left w:val="single" w:sz="6" w:space="0" w:color="auto"/>
              <w:bottom w:val="single" w:sz="6" w:space="0" w:color="auto"/>
              <w:right w:val="single" w:sz="6" w:space="0" w:color="auto"/>
            </w:tcBorders>
          </w:tcPr>
          <w:p w:rsidR="003A4307" w:rsidRPr="00B2380D" w:rsidRDefault="003A4307">
            <w:pPr>
              <w:pStyle w:val="TableText"/>
            </w:pPr>
            <w:r w:rsidRPr="00B2380D">
              <w:t>0.11</w:t>
            </w:r>
          </w:p>
        </w:tc>
        <w:tc>
          <w:tcPr>
            <w:tcW w:w="6180" w:type="dxa"/>
            <w:tcBorders>
              <w:top w:val="single" w:sz="6" w:space="0" w:color="auto"/>
              <w:left w:val="single" w:sz="6" w:space="0" w:color="auto"/>
              <w:bottom w:val="single" w:sz="6" w:space="0" w:color="auto"/>
              <w:right w:val="single" w:sz="6" w:space="0" w:color="auto"/>
            </w:tcBorders>
          </w:tcPr>
          <w:p w:rsidR="003A4307" w:rsidRPr="00B2380D" w:rsidRDefault="003A4307" w:rsidP="00193C04">
            <w:pPr>
              <w:pStyle w:val="TableText"/>
            </w:pPr>
            <w:r w:rsidRPr="00B2380D">
              <w:t>Some minor corrections after HLD review sessions finished;</w:t>
            </w:r>
          </w:p>
          <w:p w:rsidR="003A4307" w:rsidRPr="00B2380D" w:rsidRDefault="003A4307" w:rsidP="00193C04">
            <w:pPr>
              <w:pStyle w:val="TableText"/>
            </w:pPr>
            <w:r w:rsidRPr="00B2380D">
              <w:t>added “</w:t>
            </w:r>
            <w:r w:rsidR="00BA68C5" w:rsidRPr="00B2380D">
              <w:t>GDB.site.ddl.sql</w:t>
            </w:r>
            <w:r w:rsidRPr="00B2380D">
              <w:t>”;</w:t>
            </w:r>
          </w:p>
          <w:p w:rsidR="003A4307" w:rsidRPr="00B2380D" w:rsidRDefault="003A4307" w:rsidP="00193C04">
            <w:pPr>
              <w:pStyle w:val="TableText"/>
            </w:pPr>
            <w:r w:rsidRPr="00B2380D">
              <w:t>added “</w:t>
            </w:r>
            <w:r w:rsidR="00807832" w:rsidRPr="00B2380D">
              <w:t>Primary-Keys-for-254035a.partial.xls</w:t>
            </w:r>
            <w:r w:rsidRPr="00B2380D">
              <w:t>”;</w:t>
            </w:r>
          </w:p>
          <w:p w:rsidR="003A4307" w:rsidRPr="00B2380D" w:rsidRDefault="003A4307" w:rsidP="00193C04">
            <w:pPr>
              <w:pStyle w:val="TableText"/>
            </w:pPr>
          </w:p>
        </w:tc>
      </w:tr>
      <w:tr w:rsidR="003B4495" w:rsidRPr="00B2380D" w:rsidTr="00C06B85">
        <w:tc>
          <w:tcPr>
            <w:tcW w:w="1693" w:type="dxa"/>
            <w:tcBorders>
              <w:top w:val="single" w:sz="6" w:space="0" w:color="auto"/>
              <w:left w:val="single" w:sz="4" w:space="0" w:color="auto"/>
              <w:bottom w:val="single" w:sz="6" w:space="0" w:color="auto"/>
              <w:right w:val="single" w:sz="6" w:space="0" w:color="auto"/>
            </w:tcBorders>
          </w:tcPr>
          <w:p w:rsidR="003B4495" w:rsidRPr="00B2380D" w:rsidRDefault="003B4495" w:rsidP="006D08F5">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3B4495" w:rsidRPr="00B2380D" w:rsidRDefault="003B4495" w:rsidP="006D08F5">
            <w:pPr>
              <w:pStyle w:val="TableText"/>
            </w:pPr>
            <w:r w:rsidRPr="00B2380D">
              <w:t>2013-11-28</w:t>
            </w:r>
          </w:p>
        </w:tc>
        <w:tc>
          <w:tcPr>
            <w:tcW w:w="1413" w:type="dxa"/>
            <w:tcBorders>
              <w:top w:val="single" w:sz="6" w:space="0" w:color="auto"/>
              <w:left w:val="single" w:sz="6" w:space="0" w:color="auto"/>
              <w:bottom w:val="single" w:sz="6" w:space="0" w:color="auto"/>
              <w:right w:val="single" w:sz="6" w:space="0" w:color="auto"/>
            </w:tcBorders>
          </w:tcPr>
          <w:p w:rsidR="003B4495" w:rsidRPr="00B2380D" w:rsidRDefault="003B4495" w:rsidP="006D08F5">
            <w:pPr>
              <w:pStyle w:val="TableText"/>
            </w:pPr>
            <w:r w:rsidRPr="00B2380D">
              <w:t>0.12</w:t>
            </w:r>
          </w:p>
        </w:tc>
        <w:tc>
          <w:tcPr>
            <w:tcW w:w="6180" w:type="dxa"/>
            <w:tcBorders>
              <w:top w:val="single" w:sz="6" w:space="0" w:color="auto"/>
              <w:left w:val="single" w:sz="6" w:space="0" w:color="auto"/>
              <w:bottom w:val="single" w:sz="6" w:space="0" w:color="auto"/>
              <w:right w:val="single" w:sz="6" w:space="0" w:color="auto"/>
            </w:tcBorders>
          </w:tcPr>
          <w:p w:rsidR="003D37B8" w:rsidRPr="00B2380D" w:rsidRDefault="00037951" w:rsidP="003D37B8">
            <w:pPr>
              <w:pStyle w:val="TableText"/>
            </w:pPr>
            <w:r w:rsidRPr="00B2380D">
              <w:t xml:space="preserve">(1) </w:t>
            </w:r>
            <w:r w:rsidR="003D37B8" w:rsidRPr="00B2380D">
              <w:t>exchanged DDL file for phy &amp; log port;</w:t>
            </w:r>
          </w:p>
          <w:p w:rsidR="00037951" w:rsidRPr="00B2380D" w:rsidRDefault="00037951" w:rsidP="003D37B8">
            <w:pPr>
              <w:pStyle w:val="TableText"/>
            </w:pPr>
          </w:p>
          <w:p w:rsidR="003D37B8" w:rsidRPr="00B2380D" w:rsidRDefault="00037951" w:rsidP="003D37B8">
            <w:pPr>
              <w:pStyle w:val="TableText"/>
            </w:pPr>
            <w:r w:rsidRPr="00B2380D">
              <w:t xml:space="preserve">(2) </w:t>
            </w:r>
            <w:r w:rsidR="003D37B8" w:rsidRPr="00B2380D">
              <w:t>invalidated requirements:</w:t>
            </w:r>
          </w:p>
          <w:p w:rsidR="003D37B8" w:rsidRPr="00B2380D" w:rsidRDefault="003D37B8" w:rsidP="003D37B8">
            <w:pPr>
              <w:pStyle w:val="TableText"/>
            </w:pPr>
            <w:r w:rsidRPr="00B2380D">
              <w:tab/>
              <w:t>HLD-254035-GCP-FLOW-ICORE-110-D [Icore Data Flow into Phy Port SITE (“Interface Name” data)]</w:t>
            </w:r>
          </w:p>
          <w:p w:rsidR="003D37B8" w:rsidRPr="00B2380D" w:rsidRDefault="003D37B8" w:rsidP="003D37B8">
            <w:pPr>
              <w:pStyle w:val="TableText"/>
            </w:pPr>
            <w:r w:rsidRPr="00B2380D">
              <w:lastRenderedPageBreak/>
              <w:tab/>
              <w:t>HLD-254035-GCP-FLOW-ICORE-110-E [Icore Data Flow into Phy Port SITE (“id_asset Equipment” data)]</w:t>
            </w:r>
          </w:p>
          <w:p w:rsidR="003D37B8" w:rsidRPr="00B2380D" w:rsidRDefault="003D37B8" w:rsidP="003D37B8">
            <w:pPr>
              <w:pStyle w:val="TableText"/>
            </w:pPr>
            <w:r w:rsidRPr="00B2380D">
              <w:tab/>
              <w:t>HLD-254035-GCP-FLOW-ICORE-120-D [Icore Data Flow into Log Port SITE (“Interface Name” data)]</w:t>
            </w:r>
          </w:p>
          <w:p w:rsidR="003D37B8" w:rsidRPr="00B2380D" w:rsidRDefault="003D37B8" w:rsidP="003D37B8">
            <w:pPr>
              <w:pStyle w:val="TableText"/>
            </w:pPr>
            <w:r w:rsidRPr="00B2380D">
              <w:tab/>
              <w:t>HLD-254035-GCP-FLOW-ICORE-120-E [Icore Data Flow into Log Port SITE (“id_asset Equipment” data)];</w:t>
            </w:r>
          </w:p>
          <w:p w:rsidR="003D37B8" w:rsidRPr="00B2380D" w:rsidRDefault="003D37B8" w:rsidP="003D37B8">
            <w:pPr>
              <w:pStyle w:val="TableText"/>
            </w:pPr>
          </w:p>
          <w:p w:rsidR="003D37B8" w:rsidRPr="00B2380D" w:rsidRDefault="00037951" w:rsidP="003D37B8">
            <w:pPr>
              <w:pStyle w:val="TableText"/>
            </w:pPr>
            <w:r w:rsidRPr="00B2380D">
              <w:t xml:space="preserve">(3) </w:t>
            </w:r>
            <w:r w:rsidR="003D37B8" w:rsidRPr="00B2380D">
              <w:t>rearranged "Phy Port" and "Log Port" requirements, so "Phy Port" ones go in front of "Log Port" ones;</w:t>
            </w:r>
          </w:p>
          <w:p w:rsidR="003D37B8" w:rsidRPr="00B2380D" w:rsidRDefault="003D37B8" w:rsidP="003D37B8">
            <w:pPr>
              <w:pStyle w:val="TableText"/>
            </w:pPr>
          </w:p>
          <w:p w:rsidR="003D37B8" w:rsidRPr="00B2380D" w:rsidRDefault="00037951" w:rsidP="003D37B8">
            <w:pPr>
              <w:pStyle w:val="TableText"/>
            </w:pPr>
            <w:r w:rsidRPr="00B2380D">
              <w:t xml:space="preserve">(4) </w:t>
            </w:r>
            <w:r w:rsidR="003D37B8" w:rsidRPr="00B2380D">
              <w:t>added logic to link "log ports" to their "phy ports"</w:t>
            </w:r>
          </w:p>
          <w:p w:rsidR="003D37B8" w:rsidRPr="00B2380D" w:rsidRDefault="003D37B8" w:rsidP="003D37B8">
            <w:pPr>
              <w:pStyle w:val="TableText"/>
            </w:pPr>
          </w:p>
          <w:p w:rsidR="003D37B8" w:rsidRPr="00B2380D" w:rsidRDefault="00037951" w:rsidP="003D37B8">
            <w:pPr>
              <w:pStyle w:val="TableText"/>
            </w:pPr>
            <w:r w:rsidRPr="00B2380D">
              <w:t xml:space="preserve">(5) </w:t>
            </w:r>
            <w:r w:rsidR="003D37B8" w:rsidRPr="00B2380D">
              <w:t>renamed requirements due to conflict with "INSTAR" HLD:</w:t>
            </w:r>
          </w:p>
          <w:p w:rsidR="003D37B8" w:rsidRPr="00B2380D" w:rsidRDefault="003D37B8" w:rsidP="003D37B8">
            <w:pPr>
              <w:pStyle w:val="TableText"/>
            </w:pPr>
            <w:r w:rsidRPr="00B2380D">
              <w:tab/>
              <w:t>HLD-254035-GCP-GDB-for-ICORE-001 [SERVICE_TYPE Content and Mapping]</w:t>
            </w:r>
          </w:p>
          <w:p w:rsidR="003B4495" w:rsidRPr="00B2380D" w:rsidRDefault="003D37B8" w:rsidP="003D37B8">
            <w:pPr>
              <w:pStyle w:val="TableText"/>
            </w:pPr>
            <w:r w:rsidRPr="00B2380D">
              <w:tab/>
              <w:t>HLD-254035-GCP-GDB-for-ICORE-002 [CHANGE_SYSTEM &amp; CHANGE_USER Content]</w:t>
            </w:r>
          </w:p>
        </w:tc>
      </w:tr>
      <w:tr w:rsidR="00773AFA" w:rsidRPr="00B2380D" w:rsidTr="00C06B85">
        <w:tc>
          <w:tcPr>
            <w:tcW w:w="1693" w:type="dxa"/>
            <w:tcBorders>
              <w:top w:val="single" w:sz="6" w:space="0" w:color="auto"/>
              <w:left w:val="single" w:sz="4" w:space="0" w:color="auto"/>
              <w:bottom w:val="single" w:sz="6" w:space="0" w:color="auto"/>
              <w:right w:val="single" w:sz="6" w:space="0" w:color="auto"/>
            </w:tcBorders>
          </w:tcPr>
          <w:p w:rsidR="00773AFA" w:rsidRPr="00B2380D" w:rsidRDefault="00773AFA" w:rsidP="006D08F5">
            <w:pPr>
              <w:pStyle w:val="TableText"/>
            </w:pPr>
            <w:r w:rsidRPr="00B2380D">
              <w:lastRenderedPageBreak/>
              <w:t>Hans-Dieter Cordes</w:t>
            </w:r>
          </w:p>
        </w:tc>
        <w:tc>
          <w:tcPr>
            <w:tcW w:w="1501" w:type="dxa"/>
            <w:tcBorders>
              <w:top w:val="single" w:sz="6" w:space="0" w:color="auto"/>
              <w:left w:val="single" w:sz="6" w:space="0" w:color="auto"/>
              <w:bottom w:val="single" w:sz="6" w:space="0" w:color="auto"/>
              <w:right w:val="single" w:sz="6" w:space="0" w:color="auto"/>
            </w:tcBorders>
          </w:tcPr>
          <w:p w:rsidR="00773AFA" w:rsidRPr="00B2380D" w:rsidRDefault="00773AFA" w:rsidP="006D08F5">
            <w:pPr>
              <w:pStyle w:val="TableText"/>
            </w:pPr>
            <w:r w:rsidRPr="00B2380D">
              <w:t>2013-12-02</w:t>
            </w:r>
          </w:p>
        </w:tc>
        <w:tc>
          <w:tcPr>
            <w:tcW w:w="1413" w:type="dxa"/>
            <w:tcBorders>
              <w:top w:val="single" w:sz="6" w:space="0" w:color="auto"/>
              <w:left w:val="single" w:sz="6" w:space="0" w:color="auto"/>
              <w:bottom w:val="single" w:sz="6" w:space="0" w:color="auto"/>
              <w:right w:val="single" w:sz="6" w:space="0" w:color="auto"/>
            </w:tcBorders>
          </w:tcPr>
          <w:p w:rsidR="00773AFA" w:rsidRPr="00B2380D" w:rsidRDefault="00773AFA" w:rsidP="006D08F5">
            <w:pPr>
              <w:pStyle w:val="TableText"/>
            </w:pPr>
            <w:r w:rsidRPr="00B2380D">
              <w:t>0.13</w:t>
            </w:r>
          </w:p>
        </w:tc>
        <w:tc>
          <w:tcPr>
            <w:tcW w:w="6180" w:type="dxa"/>
            <w:tcBorders>
              <w:top w:val="single" w:sz="6" w:space="0" w:color="auto"/>
              <w:left w:val="single" w:sz="6" w:space="0" w:color="auto"/>
              <w:bottom w:val="single" w:sz="6" w:space="0" w:color="auto"/>
              <w:right w:val="single" w:sz="6" w:space="0" w:color="auto"/>
            </w:tcBorders>
          </w:tcPr>
          <w:p w:rsidR="00773AFA" w:rsidRPr="00B2380D" w:rsidRDefault="00773AFA" w:rsidP="006D08F5">
            <w:pPr>
              <w:pStyle w:val="TableText"/>
            </w:pPr>
            <w:r w:rsidRPr="00B2380D">
              <w:t>Corrected “PREMISE.zip” (now “PREMISE.prem_zip”) and “SITE.loc_id” (now “SITE.prem_loc_id”)</w:t>
            </w:r>
          </w:p>
          <w:p w:rsidR="00773AFA" w:rsidRPr="00B2380D" w:rsidRDefault="00773AFA" w:rsidP="006D08F5">
            <w:pPr>
              <w:pStyle w:val="TableText"/>
            </w:pPr>
          </w:p>
        </w:tc>
      </w:tr>
      <w:tr w:rsidR="00A95B40" w:rsidRPr="00B2380D" w:rsidTr="00C06B85">
        <w:tc>
          <w:tcPr>
            <w:tcW w:w="1693" w:type="dxa"/>
            <w:tcBorders>
              <w:top w:val="single" w:sz="6" w:space="0" w:color="auto"/>
              <w:left w:val="single" w:sz="4" w:space="0" w:color="auto"/>
              <w:bottom w:val="single" w:sz="6" w:space="0" w:color="auto"/>
              <w:right w:val="single" w:sz="6" w:space="0" w:color="auto"/>
            </w:tcBorders>
          </w:tcPr>
          <w:p w:rsidR="00A95B40" w:rsidRPr="00B2380D" w:rsidRDefault="00A95B40" w:rsidP="006D08F5">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A95B40" w:rsidRPr="00B2380D" w:rsidRDefault="00A95B40" w:rsidP="006D08F5">
            <w:pPr>
              <w:pStyle w:val="TableText"/>
            </w:pPr>
            <w:r w:rsidRPr="00B2380D">
              <w:t>2013-12-05</w:t>
            </w:r>
          </w:p>
        </w:tc>
        <w:tc>
          <w:tcPr>
            <w:tcW w:w="1413" w:type="dxa"/>
            <w:tcBorders>
              <w:top w:val="single" w:sz="6" w:space="0" w:color="auto"/>
              <w:left w:val="single" w:sz="6" w:space="0" w:color="auto"/>
              <w:bottom w:val="single" w:sz="6" w:space="0" w:color="auto"/>
              <w:right w:val="single" w:sz="6" w:space="0" w:color="auto"/>
            </w:tcBorders>
          </w:tcPr>
          <w:p w:rsidR="00A95B40" w:rsidRPr="00B2380D" w:rsidRDefault="00A95B40" w:rsidP="006D08F5">
            <w:pPr>
              <w:pStyle w:val="TableText"/>
            </w:pPr>
            <w:r w:rsidRPr="00B2380D">
              <w:t>0.14</w:t>
            </w:r>
          </w:p>
        </w:tc>
        <w:tc>
          <w:tcPr>
            <w:tcW w:w="6180" w:type="dxa"/>
            <w:tcBorders>
              <w:top w:val="single" w:sz="6" w:space="0" w:color="auto"/>
              <w:left w:val="single" w:sz="6" w:space="0" w:color="auto"/>
              <w:bottom w:val="single" w:sz="6" w:space="0" w:color="auto"/>
              <w:right w:val="single" w:sz="6" w:space="0" w:color="auto"/>
            </w:tcBorders>
          </w:tcPr>
          <w:p w:rsidR="00A95B40" w:rsidRPr="00B2380D" w:rsidRDefault="00A95B40" w:rsidP="006D08F5">
            <w:pPr>
              <w:pStyle w:val="TableText"/>
            </w:pPr>
            <w:r w:rsidRPr="00B2380D">
              <w:t>Added the setting of “GDB.LOG_PORT.icore_pvc_id_value” for support of “port unification” (e.g. see “GCP-SA-HLD-for-GCP-GDB.254035a.For-NC3+PLATINUM+SrvMgr-Load.docx”)</w:t>
            </w:r>
          </w:p>
          <w:p w:rsidR="00A95B40" w:rsidRPr="00B2380D" w:rsidRDefault="00A95B40" w:rsidP="006D08F5">
            <w:pPr>
              <w:pStyle w:val="TableText"/>
            </w:pPr>
          </w:p>
        </w:tc>
      </w:tr>
      <w:tr w:rsidR="00DF241E" w:rsidRPr="00B2380D" w:rsidTr="00C06B85">
        <w:tc>
          <w:tcPr>
            <w:tcW w:w="1693" w:type="dxa"/>
            <w:tcBorders>
              <w:top w:val="single" w:sz="6" w:space="0" w:color="auto"/>
              <w:left w:val="single" w:sz="4" w:space="0" w:color="auto"/>
              <w:bottom w:val="single" w:sz="6" w:space="0" w:color="auto"/>
              <w:right w:val="single" w:sz="6" w:space="0" w:color="auto"/>
            </w:tcBorders>
          </w:tcPr>
          <w:p w:rsidR="00DF241E" w:rsidRPr="00B2380D" w:rsidRDefault="00DF241E" w:rsidP="006D08F5">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DF241E" w:rsidRPr="00B2380D" w:rsidRDefault="00DF241E" w:rsidP="006D08F5">
            <w:pPr>
              <w:pStyle w:val="TableText"/>
            </w:pPr>
            <w:r w:rsidRPr="00B2380D">
              <w:t>2013-12-12</w:t>
            </w:r>
          </w:p>
        </w:tc>
        <w:tc>
          <w:tcPr>
            <w:tcW w:w="1413" w:type="dxa"/>
            <w:tcBorders>
              <w:top w:val="single" w:sz="6" w:space="0" w:color="auto"/>
              <w:left w:val="single" w:sz="6" w:space="0" w:color="auto"/>
              <w:bottom w:val="single" w:sz="6" w:space="0" w:color="auto"/>
              <w:right w:val="single" w:sz="6" w:space="0" w:color="auto"/>
            </w:tcBorders>
          </w:tcPr>
          <w:p w:rsidR="00DF241E" w:rsidRPr="00B2380D" w:rsidRDefault="00DF241E" w:rsidP="006D08F5">
            <w:pPr>
              <w:pStyle w:val="TableText"/>
            </w:pPr>
            <w:r w:rsidRPr="00B2380D">
              <w:t>0.15</w:t>
            </w:r>
          </w:p>
        </w:tc>
        <w:tc>
          <w:tcPr>
            <w:tcW w:w="6180" w:type="dxa"/>
            <w:tcBorders>
              <w:top w:val="single" w:sz="6" w:space="0" w:color="auto"/>
              <w:left w:val="single" w:sz="6" w:space="0" w:color="auto"/>
              <w:bottom w:val="single" w:sz="6" w:space="0" w:color="auto"/>
              <w:right w:val="single" w:sz="6" w:space="0" w:color="auto"/>
            </w:tcBorders>
          </w:tcPr>
          <w:p w:rsidR="00DF241E" w:rsidRPr="00B2380D" w:rsidRDefault="00DF241E" w:rsidP="006D08F5">
            <w:pPr>
              <w:pStyle w:val="TableText"/>
            </w:pPr>
            <w:r w:rsidRPr="00B2380D">
              <w:t>Corrected column names for “SITE” and “PREMISE” ICORE tables</w:t>
            </w:r>
          </w:p>
        </w:tc>
      </w:tr>
      <w:tr w:rsidR="006C4A88" w:rsidRPr="00B2380D" w:rsidTr="00C06B85">
        <w:tc>
          <w:tcPr>
            <w:tcW w:w="1693" w:type="dxa"/>
            <w:tcBorders>
              <w:top w:val="single" w:sz="6" w:space="0" w:color="auto"/>
              <w:left w:val="single" w:sz="4" w:space="0" w:color="auto"/>
              <w:bottom w:val="single" w:sz="6" w:space="0" w:color="auto"/>
              <w:right w:val="single" w:sz="6" w:space="0" w:color="auto"/>
            </w:tcBorders>
          </w:tcPr>
          <w:p w:rsidR="006C4A88" w:rsidRPr="00B2380D" w:rsidRDefault="006C4A88" w:rsidP="006D08F5">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6C4A88" w:rsidRPr="00B2380D" w:rsidRDefault="006C4A88" w:rsidP="006D08F5">
            <w:pPr>
              <w:pStyle w:val="TableText"/>
            </w:pPr>
            <w:r w:rsidRPr="00B2380D">
              <w:t>2013-12-18</w:t>
            </w:r>
          </w:p>
        </w:tc>
        <w:tc>
          <w:tcPr>
            <w:tcW w:w="1413" w:type="dxa"/>
            <w:tcBorders>
              <w:top w:val="single" w:sz="6" w:space="0" w:color="auto"/>
              <w:left w:val="single" w:sz="6" w:space="0" w:color="auto"/>
              <w:bottom w:val="single" w:sz="6" w:space="0" w:color="auto"/>
              <w:right w:val="single" w:sz="6" w:space="0" w:color="auto"/>
            </w:tcBorders>
          </w:tcPr>
          <w:p w:rsidR="006C4A88" w:rsidRPr="00B2380D" w:rsidRDefault="006C4A88" w:rsidP="006D08F5">
            <w:pPr>
              <w:pStyle w:val="TableText"/>
            </w:pPr>
            <w:r w:rsidRPr="00B2380D">
              <w:t>0.16</w:t>
            </w:r>
          </w:p>
        </w:tc>
        <w:tc>
          <w:tcPr>
            <w:tcW w:w="6180" w:type="dxa"/>
            <w:tcBorders>
              <w:top w:val="single" w:sz="6" w:space="0" w:color="auto"/>
              <w:left w:val="single" w:sz="6" w:space="0" w:color="auto"/>
              <w:bottom w:val="single" w:sz="6" w:space="0" w:color="auto"/>
              <w:right w:val="single" w:sz="6" w:space="0" w:color="auto"/>
            </w:tcBorders>
          </w:tcPr>
          <w:p w:rsidR="006C4A88" w:rsidRPr="00B2380D" w:rsidRDefault="006C4A88" w:rsidP="006D08F5">
            <w:pPr>
              <w:pStyle w:val="TableText"/>
            </w:pPr>
            <w:r w:rsidRPr="00B2380D">
              <w:t>Corrected the DDL file “GDB.circuit_service_codes.ddl.sql”.</w:t>
            </w:r>
          </w:p>
        </w:tc>
      </w:tr>
      <w:tr w:rsidR="00CE0863" w:rsidRPr="00B2380D" w:rsidTr="00C06B85">
        <w:tc>
          <w:tcPr>
            <w:tcW w:w="1693" w:type="dxa"/>
            <w:tcBorders>
              <w:top w:val="single" w:sz="6" w:space="0" w:color="auto"/>
              <w:left w:val="single" w:sz="4" w:space="0" w:color="auto"/>
              <w:bottom w:val="single" w:sz="6" w:space="0" w:color="auto"/>
              <w:right w:val="single" w:sz="6" w:space="0" w:color="auto"/>
            </w:tcBorders>
          </w:tcPr>
          <w:p w:rsidR="00CE0863" w:rsidRPr="00B2380D" w:rsidRDefault="00CE0863" w:rsidP="006D08F5">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CE0863" w:rsidRPr="00B2380D" w:rsidRDefault="00CE0863" w:rsidP="006D08F5">
            <w:pPr>
              <w:pStyle w:val="TableText"/>
            </w:pPr>
            <w:r w:rsidRPr="00B2380D">
              <w:t>2014-02-14</w:t>
            </w:r>
          </w:p>
        </w:tc>
        <w:tc>
          <w:tcPr>
            <w:tcW w:w="1413" w:type="dxa"/>
            <w:tcBorders>
              <w:top w:val="single" w:sz="6" w:space="0" w:color="auto"/>
              <w:left w:val="single" w:sz="6" w:space="0" w:color="auto"/>
              <w:bottom w:val="single" w:sz="6" w:space="0" w:color="auto"/>
              <w:right w:val="single" w:sz="6" w:space="0" w:color="auto"/>
            </w:tcBorders>
          </w:tcPr>
          <w:p w:rsidR="00CE0863" w:rsidRPr="00B2380D" w:rsidRDefault="00CE0863" w:rsidP="006D08F5">
            <w:pPr>
              <w:pStyle w:val="TableText"/>
            </w:pPr>
            <w:r w:rsidRPr="00B2380D">
              <w:t>0.17</w:t>
            </w:r>
          </w:p>
        </w:tc>
        <w:tc>
          <w:tcPr>
            <w:tcW w:w="6180" w:type="dxa"/>
            <w:tcBorders>
              <w:top w:val="single" w:sz="6" w:space="0" w:color="auto"/>
              <w:left w:val="single" w:sz="6" w:space="0" w:color="auto"/>
              <w:bottom w:val="single" w:sz="6" w:space="0" w:color="auto"/>
              <w:right w:val="single" w:sz="6" w:space="0" w:color="auto"/>
            </w:tcBorders>
          </w:tcPr>
          <w:p w:rsidR="00CE0863" w:rsidRPr="00B2380D" w:rsidRDefault="00CE0863" w:rsidP="006D08F5">
            <w:pPr>
              <w:pStyle w:val="TableText"/>
            </w:pPr>
            <w:r w:rsidRPr="00B2380D">
              <w:t>After call with DEV + TEST team improved some wording in the contect of “l” and “r” cust id handling and in the context of choosing a value/item if more than one are returned</w:t>
            </w:r>
            <w:r w:rsidR="002C5C2C" w:rsidRPr="00B2380D">
              <w:t>;</w:t>
            </w:r>
            <w:r w:rsidR="002C5C2C" w:rsidRPr="00B2380D">
              <w:br/>
              <w:t>made “identifier” loading data more explicit in case data is missing</w:t>
            </w:r>
          </w:p>
        </w:tc>
      </w:tr>
      <w:tr w:rsidR="00770637" w:rsidRPr="00B2380D" w:rsidTr="00C06B85">
        <w:tc>
          <w:tcPr>
            <w:tcW w:w="1693" w:type="dxa"/>
            <w:tcBorders>
              <w:top w:val="single" w:sz="6" w:space="0" w:color="auto"/>
              <w:left w:val="single" w:sz="4" w:space="0" w:color="auto"/>
              <w:bottom w:val="single" w:sz="6" w:space="0" w:color="auto"/>
              <w:right w:val="single" w:sz="6" w:space="0" w:color="auto"/>
            </w:tcBorders>
          </w:tcPr>
          <w:p w:rsidR="00770637" w:rsidRPr="00B2380D" w:rsidRDefault="00770637" w:rsidP="006D08F5">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770637" w:rsidRPr="00B2380D" w:rsidRDefault="00770637" w:rsidP="006D08F5">
            <w:pPr>
              <w:pStyle w:val="TableText"/>
            </w:pPr>
            <w:r w:rsidRPr="00B2380D">
              <w:t>2014-03-13</w:t>
            </w:r>
          </w:p>
        </w:tc>
        <w:tc>
          <w:tcPr>
            <w:tcW w:w="1413" w:type="dxa"/>
            <w:tcBorders>
              <w:top w:val="single" w:sz="6" w:space="0" w:color="auto"/>
              <w:left w:val="single" w:sz="6" w:space="0" w:color="auto"/>
              <w:bottom w:val="single" w:sz="6" w:space="0" w:color="auto"/>
              <w:right w:val="single" w:sz="6" w:space="0" w:color="auto"/>
            </w:tcBorders>
          </w:tcPr>
          <w:p w:rsidR="00770637" w:rsidRPr="00B2380D" w:rsidRDefault="00770637" w:rsidP="006D08F5">
            <w:pPr>
              <w:pStyle w:val="TableText"/>
            </w:pPr>
            <w:r w:rsidRPr="00B2380D">
              <w:t>0.18</w:t>
            </w:r>
          </w:p>
        </w:tc>
        <w:tc>
          <w:tcPr>
            <w:tcW w:w="6180" w:type="dxa"/>
            <w:tcBorders>
              <w:top w:val="single" w:sz="6" w:space="0" w:color="auto"/>
              <w:left w:val="single" w:sz="6" w:space="0" w:color="auto"/>
              <w:bottom w:val="single" w:sz="6" w:space="0" w:color="auto"/>
              <w:right w:val="single" w:sz="6" w:space="0" w:color="auto"/>
            </w:tcBorders>
          </w:tcPr>
          <w:p w:rsidR="00770637" w:rsidRPr="00B2380D" w:rsidRDefault="00770637" w:rsidP="006D08F5">
            <w:pPr>
              <w:pStyle w:val="TableText"/>
            </w:pPr>
            <w:r w:rsidRPr="00B2380D">
              <w:t>Added details on req. 130 (Data Flow into Service)</w:t>
            </w:r>
          </w:p>
        </w:tc>
      </w:tr>
      <w:tr w:rsidR="00750C74" w:rsidRPr="00B2380D" w:rsidTr="00C06B85">
        <w:tc>
          <w:tcPr>
            <w:tcW w:w="1693" w:type="dxa"/>
            <w:tcBorders>
              <w:top w:val="single" w:sz="6" w:space="0" w:color="auto"/>
              <w:left w:val="single" w:sz="4" w:space="0" w:color="auto"/>
              <w:bottom w:val="single" w:sz="6" w:space="0" w:color="auto"/>
              <w:right w:val="single" w:sz="6" w:space="0" w:color="auto"/>
            </w:tcBorders>
          </w:tcPr>
          <w:p w:rsidR="00750C74" w:rsidRPr="00B2380D" w:rsidRDefault="00750C74" w:rsidP="006D08F5">
            <w:pPr>
              <w:pStyle w:val="TableText"/>
            </w:pPr>
            <w:r w:rsidRPr="00B2380D">
              <w:lastRenderedPageBreak/>
              <w:t>Hans-Dieter Cordes</w:t>
            </w:r>
          </w:p>
        </w:tc>
        <w:tc>
          <w:tcPr>
            <w:tcW w:w="1501" w:type="dxa"/>
            <w:tcBorders>
              <w:top w:val="single" w:sz="6" w:space="0" w:color="auto"/>
              <w:left w:val="single" w:sz="6" w:space="0" w:color="auto"/>
              <w:bottom w:val="single" w:sz="6" w:space="0" w:color="auto"/>
              <w:right w:val="single" w:sz="6" w:space="0" w:color="auto"/>
            </w:tcBorders>
          </w:tcPr>
          <w:p w:rsidR="00750C74" w:rsidRPr="00B2380D" w:rsidRDefault="00750C74" w:rsidP="006D08F5">
            <w:pPr>
              <w:pStyle w:val="TableText"/>
            </w:pPr>
            <w:r w:rsidRPr="00B2380D">
              <w:t>2014-03-25</w:t>
            </w:r>
          </w:p>
        </w:tc>
        <w:tc>
          <w:tcPr>
            <w:tcW w:w="1413" w:type="dxa"/>
            <w:tcBorders>
              <w:top w:val="single" w:sz="6" w:space="0" w:color="auto"/>
              <w:left w:val="single" w:sz="6" w:space="0" w:color="auto"/>
              <w:bottom w:val="single" w:sz="6" w:space="0" w:color="auto"/>
              <w:right w:val="single" w:sz="6" w:space="0" w:color="auto"/>
            </w:tcBorders>
          </w:tcPr>
          <w:p w:rsidR="00750C74" w:rsidRPr="00B2380D" w:rsidRDefault="00750C74" w:rsidP="006D08F5">
            <w:pPr>
              <w:pStyle w:val="TableText"/>
            </w:pPr>
            <w:r w:rsidRPr="00B2380D">
              <w:t>0.19</w:t>
            </w:r>
          </w:p>
        </w:tc>
        <w:tc>
          <w:tcPr>
            <w:tcW w:w="6180" w:type="dxa"/>
            <w:tcBorders>
              <w:top w:val="single" w:sz="6" w:space="0" w:color="auto"/>
              <w:left w:val="single" w:sz="6" w:space="0" w:color="auto"/>
              <w:bottom w:val="single" w:sz="6" w:space="0" w:color="auto"/>
              <w:right w:val="single" w:sz="6" w:space="0" w:color="auto"/>
            </w:tcBorders>
          </w:tcPr>
          <w:p w:rsidR="00750C74" w:rsidRPr="00B2380D" w:rsidRDefault="00750C74" w:rsidP="006D08F5">
            <w:pPr>
              <w:pStyle w:val="TableText"/>
            </w:pPr>
            <w:r w:rsidRPr="00B2380D">
              <w:t>Replaced the 2 GDB port table DDL files by slightly corrected ones.</w:t>
            </w:r>
          </w:p>
        </w:tc>
      </w:tr>
      <w:tr w:rsidR="004E7274" w:rsidRPr="00B2380D" w:rsidTr="00C06B85">
        <w:tc>
          <w:tcPr>
            <w:tcW w:w="1693" w:type="dxa"/>
            <w:tcBorders>
              <w:top w:val="single" w:sz="6" w:space="0" w:color="auto"/>
              <w:left w:val="single" w:sz="4" w:space="0" w:color="auto"/>
              <w:bottom w:val="single" w:sz="6" w:space="0" w:color="auto"/>
              <w:right w:val="single" w:sz="6" w:space="0" w:color="auto"/>
            </w:tcBorders>
          </w:tcPr>
          <w:p w:rsidR="004E7274" w:rsidRPr="00B2380D" w:rsidRDefault="004E7274" w:rsidP="006D08F5">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4E7274" w:rsidRPr="00B2380D" w:rsidRDefault="004E7274" w:rsidP="006D08F5">
            <w:pPr>
              <w:pStyle w:val="TableText"/>
            </w:pPr>
            <w:r w:rsidRPr="00B2380D">
              <w:t>2014-05-12</w:t>
            </w:r>
          </w:p>
        </w:tc>
        <w:tc>
          <w:tcPr>
            <w:tcW w:w="1413" w:type="dxa"/>
            <w:tcBorders>
              <w:top w:val="single" w:sz="6" w:space="0" w:color="auto"/>
              <w:left w:val="single" w:sz="6" w:space="0" w:color="auto"/>
              <w:bottom w:val="single" w:sz="6" w:space="0" w:color="auto"/>
              <w:right w:val="single" w:sz="6" w:space="0" w:color="auto"/>
            </w:tcBorders>
          </w:tcPr>
          <w:p w:rsidR="004E7274" w:rsidRPr="00B2380D" w:rsidRDefault="004E7274" w:rsidP="006D08F5">
            <w:pPr>
              <w:pStyle w:val="TableText"/>
            </w:pPr>
            <w:r w:rsidRPr="00B2380D">
              <w:t>1.01</w:t>
            </w:r>
          </w:p>
        </w:tc>
        <w:tc>
          <w:tcPr>
            <w:tcW w:w="6180" w:type="dxa"/>
            <w:tcBorders>
              <w:top w:val="single" w:sz="6" w:space="0" w:color="auto"/>
              <w:left w:val="single" w:sz="6" w:space="0" w:color="auto"/>
              <w:bottom w:val="single" w:sz="6" w:space="0" w:color="auto"/>
              <w:right w:val="single" w:sz="6" w:space="0" w:color="auto"/>
            </w:tcBorders>
          </w:tcPr>
          <w:p w:rsidR="004E7274" w:rsidRPr="00B2380D" w:rsidRDefault="00950C08" w:rsidP="006D08F5">
            <w:pPr>
              <w:pStyle w:val="TableText"/>
            </w:pPr>
            <w:r w:rsidRPr="00B2380D">
              <w:t>Corrected phy and log port loading by completely rewriting the corr. HLD requirements/sections</w:t>
            </w:r>
            <w:r w:rsidR="004E7274" w:rsidRPr="00B2380D">
              <w:t>.</w:t>
            </w:r>
          </w:p>
        </w:tc>
      </w:tr>
      <w:tr w:rsidR="003C627A" w:rsidRPr="00B2380D" w:rsidTr="00C06B85">
        <w:tc>
          <w:tcPr>
            <w:tcW w:w="1693" w:type="dxa"/>
            <w:tcBorders>
              <w:top w:val="single" w:sz="6" w:space="0" w:color="auto"/>
              <w:left w:val="single" w:sz="4" w:space="0" w:color="auto"/>
              <w:bottom w:val="single" w:sz="6" w:space="0" w:color="auto"/>
              <w:right w:val="single" w:sz="6" w:space="0" w:color="auto"/>
            </w:tcBorders>
          </w:tcPr>
          <w:p w:rsidR="003C627A" w:rsidRPr="00B2380D" w:rsidRDefault="003C627A" w:rsidP="00F724D8">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3C627A" w:rsidRPr="00B2380D" w:rsidRDefault="003C627A" w:rsidP="00F724D8">
            <w:pPr>
              <w:pStyle w:val="TableText"/>
            </w:pPr>
            <w:r w:rsidRPr="00B2380D">
              <w:t>2014-06-25</w:t>
            </w:r>
          </w:p>
        </w:tc>
        <w:tc>
          <w:tcPr>
            <w:tcW w:w="1413" w:type="dxa"/>
            <w:tcBorders>
              <w:top w:val="single" w:sz="6" w:space="0" w:color="auto"/>
              <w:left w:val="single" w:sz="6" w:space="0" w:color="auto"/>
              <w:bottom w:val="single" w:sz="6" w:space="0" w:color="auto"/>
              <w:right w:val="single" w:sz="6" w:space="0" w:color="auto"/>
            </w:tcBorders>
          </w:tcPr>
          <w:p w:rsidR="003C627A" w:rsidRPr="00B2380D" w:rsidRDefault="003C627A" w:rsidP="00F724D8">
            <w:pPr>
              <w:pStyle w:val="TableText"/>
            </w:pPr>
            <w:r w:rsidRPr="00B2380D">
              <w:t>1.02</w:t>
            </w:r>
          </w:p>
        </w:tc>
        <w:tc>
          <w:tcPr>
            <w:tcW w:w="6180" w:type="dxa"/>
            <w:tcBorders>
              <w:top w:val="single" w:sz="6" w:space="0" w:color="auto"/>
              <w:left w:val="single" w:sz="6" w:space="0" w:color="auto"/>
              <w:bottom w:val="single" w:sz="6" w:space="0" w:color="auto"/>
              <w:right w:val="single" w:sz="6" w:space="0" w:color="auto"/>
            </w:tcBorders>
          </w:tcPr>
          <w:p w:rsidR="003C627A" w:rsidRPr="00B2380D" w:rsidRDefault="003C627A" w:rsidP="00F724D8">
            <w:pPr>
              <w:pStyle w:val="TableText"/>
            </w:pPr>
            <w:r w:rsidRPr="00B2380D">
              <w:t>Completely removed loading of COS data for ports, as it will no longer be used (COS data has been located under “access circuit” detail (COS Package) and “network connection” detail (COS e/ingressProfile)</w:t>
            </w:r>
          </w:p>
        </w:tc>
      </w:tr>
      <w:tr w:rsidR="004E45BC" w:rsidRPr="00B2380D" w:rsidTr="00C06B85">
        <w:tc>
          <w:tcPr>
            <w:tcW w:w="1693" w:type="dxa"/>
            <w:tcBorders>
              <w:top w:val="single" w:sz="6" w:space="0" w:color="auto"/>
              <w:left w:val="single" w:sz="4" w:space="0" w:color="auto"/>
              <w:bottom w:val="single" w:sz="6" w:space="0" w:color="auto"/>
              <w:right w:val="single" w:sz="6" w:space="0" w:color="auto"/>
            </w:tcBorders>
          </w:tcPr>
          <w:p w:rsidR="004E45BC" w:rsidRPr="00B2380D" w:rsidRDefault="004E45BC" w:rsidP="00CE623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4E45BC" w:rsidRPr="00B2380D" w:rsidRDefault="004E45BC" w:rsidP="00CE6233">
            <w:pPr>
              <w:pStyle w:val="TableText"/>
            </w:pPr>
            <w:r w:rsidRPr="00B2380D">
              <w:t>2014-07-01</w:t>
            </w:r>
          </w:p>
        </w:tc>
        <w:tc>
          <w:tcPr>
            <w:tcW w:w="1413" w:type="dxa"/>
            <w:tcBorders>
              <w:top w:val="single" w:sz="6" w:space="0" w:color="auto"/>
              <w:left w:val="single" w:sz="6" w:space="0" w:color="auto"/>
              <w:bottom w:val="single" w:sz="6" w:space="0" w:color="auto"/>
              <w:right w:val="single" w:sz="6" w:space="0" w:color="auto"/>
            </w:tcBorders>
          </w:tcPr>
          <w:p w:rsidR="004E45BC" w:rsidRPr="00B2380D" w:rsidRDefault="004E45BC" w:rsidP="00CE6233">
            <w:pPr>
              <w:pStyle w:val="TableText"/>
            </w:pPr>
            <w:r w:rsidRPr="00B2380D">
              <w:t>1.03</w:t>
            </w:r>
          </w:p>
        </w:tc>
        <w:tc>
          <w:tcPr>
            <w:tcW w:w="6180" w:type="dxa"/>
            <w:tcBorders>
              <w:top w:val="single" w:sz="6" w:space="0" w:color="auto"/>
              <w:left w:val="single" w:sz="6" w:space="0" w:color="auto"/>
              <w:bottom w:val="single" w:sz="6" w:space="0" w:color="auto"/>
              <w:right w:val="single" w:sz="6" w:space="0" w:color="auto"/>
            </w:tcBorders>
          </w:tcPr>
          <w:p w:rsidR="004E45BC" w:rsidRPr="00B2380D" w:rsidRDefault="004E45BC" w:rsidP="00CE6233">
            <w:pPr>
              <w:pStyle w:val="TableText"/>
            </w:pPr>
            <w:r w:rsidRPr="00B2380D">
              <w:t>Corrected/exchanged the DDL files for ICORE “DDL.view.network_connection.sql” (small typo) and “DDL.view.log_port_pe_vw.sql” (two incorrect where-statements dropped).</w:t>
            </w:r>
          </w:p>
        </w:tc>
      </w:tr>
      <w:tr w:rsidR="00275AA7" w:rsidRPr="00B2380D" w:rsidTr="00C06B85">
        <w:tc>
          <w:tcPr>
            <w:tcW w:w="1693" w:type="dxa"/>
            <w:tcBorders>
              <w:top w:val="single" w:sz="6" w:space="0" w:color="auto"/>
              <w:left w:val="single" w:sz="4" w:space="0" w:color="auto"/>
              <w:bottom w:val="single" w:sz="6" w:space="0" w:color="auto"/>
              <w:right w:val="single" w:sz="6" w:space="0" w:color="auto"/>
            </w:tcBorders>
          </w:tcPr>
          <w:p w:rsidR="00275AA7" w:rsidRPr="00B2380D" w:rsidRDefault="00275AA7" w:rsidP="00CE623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275AA7" w:rsidRPr="00B2380D" w:rsidRDefault="00275AA7" w:rsidP="00CE6233">
            <w:pPr>
              <w:pStyle w:val="TableText"/>
            </w:pPr>
            <w:r w:rsidRPr="00B2380D">
              <w:t>2014-07-07</w:t>
            </w:r>
          </w:p>
        </w:tc>
        <w:tc>
          <w:tcPr>
            <w:tcW w:w="1413" w:type="dxa"/>
            <w:tcBorders>
              <w:top w:val="single" w:sz="6" w:space="0" w:color="auto"/>
              <w:left w:val="single" w:sz="6" w:space="0" w:color="auto"/>
              <w:bottom w:val="single" w:sz="6" w:space="0" w:color="auto"/>
              <w:right w:val="single" w:sz="6" w:space="0" w:color="auto"/>
            </w:tcBorders>
          </w:tcPr>
          <w:p w:rsidR="00275AA7" w:rsidRPr="00B2380D" w:rsidRDefault="00275AA7" w:rsidP="00CE6233">
            <w:pPr>
              <w:pStyle w:val="TableText"/>
            </w:pPr>
            <w:r w:rsidRPr="00B2380D">
              <w:t>2.01</w:t>
            </w:r>
          </w:p>
        </w:tc>
        <w:tc>
          <w:tcPr>
            <w:tcW w:w="6180" w:type="dxa"/>
            <w:tcBorders>
              <w:top w:val="single" w:sz="6" w:space="0" w:color="auto"/>
              <w:left w:val="single" w:sz="6" w:space="0" w:color="auto"/>
              <w:bottom w:val="single" w:sz="6" w:space="0" w:color="auto"/>
              <w:right w:val="single" w:sz="6" w:space="0" w:color="auto"/>
            </w:tcBorders>
          </w:tcPr>
          <w:p w:rsidR="00275AA7" w:rsidRPr="00B2380D" w:rsidRDefault="00A43FBE" w:rsidP="00CE6233">
            <w:pPr>
              <w:pStyle w:val="TableText"/>
            </w:pPr>
            <w:r w:rsidRPr="00B2380D">
              <w:t>Started work on project 254035c</w:t>
            </w:r>
            <w:r w:rsidR="00B27856" w:rsidRPr="00B2380D">
              <w:t>;</w:t>
            </w:r>
          </w:p>
          <w:p w:rsidR="00B27856" w:rsidRPr="00B2380D" w:rsidRDefault="00B27856" w:rsidP="00CE6233">
            <w:pPr>
              <w:pStyle w:val="TableText"/>
            </w:pPr>
            <w:r w:rsidRPr="00B2380D">
              <w:t>Changes for 254035c can be identified by:</w:t>
            </w:r>
            <w:r w:rsidRPr="00B2380D">
              <w:br/>
              <w:t xml:space="preserve"> (1) a requirements number of </w:t>
            </w:r>
            <w:r w:rsidR="001C4DDE" w:rsidRPr="00B2380D">
              <w:t>HLD-</w:t>
            </w:r>
            <w:r w:rsidRPr="00B2380D">
              <w:t>254035c</w:t>
            </w:r>
            <w:r w:rsidRPr="00B2380D">
              <w:br/>
            </w:r>
            <w:r w:rsidR="00C7790C" w:rsidRPr="00B2380D">
              <w:t xml:space="preserve"> (2) a text of</w:t>
            </w:r>
            <w:r w:rsidR="00C7790C" w:rsidRPr="00B2380D">
              <w:br/>
              <w:t xml:space="preserve">       &lt;BEGIN 254035c.CR-xxxxxx&gt; ... </w:t>
            </w:r>
            <w:r w:rsidR="00C7790C" w:rsidRPr="00B2380D">
              <w:br/>
              <w:t xml:space="preserve">       &lt;END 254035c.CR-xxxxxx&gt;</w:t>
            </w:r>
          </w:p>
          <w:p w:rsidR="008950BD" w:rsidRPr="00B2380D" w:rsidRDefault="008950BD" w:rsidP="00CE6233">
            <w:pPr>
              <w:pStyle w:val="TableText"/>
            </w:pPr>
          </w:p>
          <w:p w:rsidR="008950BD" w:rsidRPr="00B2380D" w:rsidRDefault="008950BD" w:rsidP="00CE6233">
            <w:pPr>
              <w:pStyle w:val="TableText"/>
            </w:pPr>
            <w:r w:rsidRPr="00B2380D">
              <w:t>See also the section “</w:t>
            </w:r>
            <w:r w:rsidR="00C72B5B" w:rsidRPr="00B2380D">
              <w:rPr>
                <w:b/>
              </w:rPr>
              <w:t>A N</w:t>
            </w:r>
            <w:r w:rsidRPr="00B2380D">
              <w:rPr>
                <w:b/>
              </w:rPr>
              <w:t>ote on how to use this HLD</w:t>
            </w:r>
            <w:r w:rsidRPr="00B2380D">
              <w:t>”</w:t>
            </w:r>
          </w:p>
        </w:tc>
      </w:tr>
      <w:tr w:rsidR="007336EF" w:rsidRPr="00B2380D" w:rsidTr="00C06B85">
        <w:tc>
          <w:tcPr>
            <w:tcW w:w="1693" w:type="dxa"/>
            <w:tcBorders>
              <w:top w:val="single" w:sz="6" w:space="0" w:color="auto"/>
              <w:left w:val="single" w:sz="4" w:space="0" w:color="auto"/>
              <w:bottom w:val="single" w:sz="6" w:space="0" w:color="auto"/>
              <w:right w:val="single" w:sz="6" w:space="0" w:color="auto"/>
            </w:tcBorders>
          </w:tcPr>
          <w:p w:rsidR="007336EF" w:rsidRPr="00B2380D" w:rsidRDefault="007336EF" w:rsidP="00CE623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7336EF" w:rsidRPr="00B2380D" w:rsidRDefault="007336EF" w:rsidP="00CE6233">
            <w:pPr>
              <w:pStyle w:val="TableText"/>
            </w:pPr>
            <w:r w:rsidRPr="00B2380D">
              <w:t>2014-07-08</w:t>
            </w:r>
          </w:p>
        </w:tc>
        <w:tc>
          <w:tcPr>
            <w:tcW w:w="1413" w:type="dxa"/>
            <w:tcBorders>
              <w:top w:val="single" w:sz="6" w:space="0" w:color="auto"/>
              <w:left w:val="single" w:sz="6" w:space="0" w:color="auto"/>
              <w:bottom w:val="single" w:sz="6" w:space="0" w:color="auto"/>
              <w:right w:val="single" w:sz="6" w:space="0" w:color="auto"/>
            </w:tcBorders>
          </w:tcPr>
          <w:p w:rsidR="007336EF" w:rsidRPr="00B2380D" w:rsidRDefault="007336EF" w:rsidP="00CE6233">
            <w:pPr>
              <w:pStyle w:val="TableText"/>
            </w:pPr>
            <w:r w:rsidRPr="00B2380D">
              <w:t>2.02</w:t>
            </w:r>
          </w:p>
        </w:tc>
        <w:tc>
          <w:tcPr>
            <w:tcW w:w="6180" w:type="dxa"/>
            <w:tcBorders>
              <w:top w:val="single" w:sz="6" w:space="0" w:color="auto"/>
              <w:left w:val="single" w:sz="6" w:space="0" w:color="auto"/>
              <w:bottom w:val="single" w:sz="6" w:space="0" w:color="auto"/>
              <w:right w:val="single" w:sz="6" w:space="0" w:color="auto"/>
            </w:tcBorders>
          </w:tcPr>
          <w:p w:rsidR="007336EF" w:rsidRPr="00B2380D" w:rsidRDefault="000A7FC3" w:rsidP="00CE6233">
            <w:pPr>
              <w:pStyle w:val="TableText"/>
            </w:pPr>
            <w:r w:rsidRPr="00B2380D">
              <w:t>Corrected a typo</w:t>
            </w:r>
            <w:r w:rsidR="007336EF" w:rsidRPr="00B2380D">
              <w:t xml:space="preserve"> under req. “HLD-254035-GCP-FLOW-ICORE-204 [Icore Data Flow into Phy Port (“Access Circuit Port”)  to Asset]” (changed “</w:t>
            </w:r>
            <w:r w:rsidR="006A1622" w:rsidRPr="00B2380D">
              <w:t>SITE.Site_Id</w:t>
            </w:r>
            <w:r w:rsidR="007336EF" w:rsidRPr="00B2380D">
              <w:t>” to “</w:t>
            </w:r>
            <w:r w:rsidR="006A1622" w:rsidRPr="00B2380D">
              <w:t>Cust_Access.Site_Id</w:t>
            </w:r>
            <w:r w:rsidR="007336EF" w:rsidRPr="00B2380D">
              <w:t>”)</w:t>
            </w:r>
          </w:p>
        </w:tc>
      </w:tr>
      <w:tr w:rsidR="006649FA" w:rsidRPr="00B2380D" w:rsidTr="00C06B85">
        <w:tc>
          <w:tcPr>
            <w:tcW w:w="1693" w:type="dxa"/>
            <w:tcBorders>
              <w:top w:val="single" w:sz="6" w:space="0" w:color="auto"/>
              <w:left w:val="single" w:sz="4" w:space="0" w:color="auto"/>
              <w:bottom w:val="single" w:sz="6" w:space="0" w:color="auto"/>
              <w:right w:val="single" w:sz="6" w:space="0" w:color="auto"/>
            </w:tcBorders>
          </w:tcPr>
          <w:p w:rsidR="006649FA" w:rsidRPr="00B2380D" w:rsidRDefault="006649FA" w:rsidP="00CE623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6649FA" w:rsidRPr="00B2380D" w:rsidRDefault="006649FA" w:rsidP="00CE6233">
            <w:pPr>
              <w:pStyle w:val="TableText"/>
            </w:pPr>
            <w:r w:rsidRPr="00B2380D">
              <w:t>2014-07-16</w:t>
            </w:r>
          </w:p>
        </w:tc>
        <w:tc>
          <w:tcPr>
            <w:tcW w:w="1413" w:type="dxa"/>
            <w:tcBorders>
              <w:top w:val="single" w:sz="6" w:space="0" w:color="auto"/>
              <w:left w:val="single" w:sz="6" w:space="0" w:color="auto"/>
              <w:bottom w:val="single" w:sz="6" w:space="0" w:color="auto"/>
              <w:right w:val="single" w:sz="6" w:space="0" w:color="auto"/>
            </w:tcBorders>
          </w:tcPr>
          <w:p w:rsidR="006649FA" w:rsidRPr="00B2380D" w:rsidRDefault="006649FA" w:rsidP="00CE6233">
            <w:pPr>
              <w:pStyle w:val="TableText"/>
            </w:pPr>
            <w:r w:rsidRPr="00B2380D">
              <w:t>2.03</w:t>
            </w:r>
          </w:p>
        </w:tc>
        <w:tc>
          <w:tcPr>
            <w:tcW w:w="6180" w:type="dxa"/>
            <w:tcBorders>
              <w:top w:val="single" w:sz="6" w:space="0" w:color="auto"/>
              <w:left w:val="single" w:sz="6" w:space="0" w:color="auto"/>
              <w:bottom w:val="single" w:sz="6" w:space="0" w:color="auto"/>
              <w:right w:val="single" w:sz="6" w:space="0" w:color="auto"/>
            </w:tcBorders>
          </w:tcPr>
          <w:p w:rsidR="006649FA" w:rsidRPr="00B2380D" w:rsidRDefault="006649FA" w:rsidP="00CE6233">
            <w:pPr>
              <w:pStyle w:val="TableText"/>
            </w:pPr>
            <w:r w:rsidRPr="00B2380D">
              <w:t>Made minor updates/changes during the HLD review on 2014-07-16.</w:t>
            </w:r>
          </w:p>
        </w:tc>
      </w:tr>
      <w:tr w:rsidR="002D6828" w:rsidRPr="00B2380D" w:rsidTr="00C06B85">
        <w:tc>
          <w:tcPr>
            <w:tcW w:w="1693" w:type="dxa"/>
            <w:tcBorders>
              <w:top w:val="single" w:sz="6" w:space="0" w:color="auto"/>
              <w:left w:val="single" w:sz="4" w:space="0" w:color="auto"/>
              <w:bottom w:val="single" w:sz="6" w:space="0" w:color="auto"/>
              <w:right w:val="single" w:sz="6" w:space="0" w:color="auto"/>
            </w:tcBorders>
          </w:tcPr>
          <w:p w:rsidR="002D6828" w:rsidRPr="00B2380D" w:rsidRDefault="002D6828" w:rsidP="00513410">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2D6828" w:rsidRPr="00B2380D" w:rsidRDefault="002D6828" w:rsidP="00513410">
            <w:pPr>
              <w:pStyle w:val="TableText"/>
            </w:pPr>
            <w:r w:rsidRPr="00B2380D">
              <w:t>2014-07-23</w:t>
            </w:r>
          </w:p>
        </w:tc>
        <w:tc>
          <w:tcPr>
            <w:tcW w:w="1413" w:type="dxa"/>
            <w:tcBorders>
              <w:top w:val="single" w:sz="6" w:space="0" w:color="auto"/>
              <w:left w:val="single" w:sz="6" w:space="0" w:color="auto"/>
              <w:bottom w:val="single" w:sz="6" w:space="0" w:color="auto"/>
              <w:right w:val="single" w:sz="6" w:space="0" w:color="auto"/>
            </w:tcBorders>
          </w:tcPr>
          <w:p w:rsidR="002D6828" w:rsidRPr="00B2380D" w:rsidRDefault="002D6828" w:rsidP="00513410">
            <w:pPr>
              <w:pStyle w:val="TableText"/>
            </w:pPr>
            <w:r w:rsidRPr="00B2380D">
              <w:t>2.04</w:t>
            </w:r>
          </w:p>
        </w:tc>
        <w:tc>
          <w:tcPr>
            <w:tcW w:w="6180" w:type="dxa"/>
            <w:tcBorders>
              <w:top w:val="single" w:sz="6" w:space="0" w:color="auto"/>
              <w:left w:val="single" w:sz="6" w:space="0" w:color="auto"/>
              <w:bottom w:val="single" w:sz="6" w:space="0" w:color="auto"/>
              <w:right w:val="single" w:sz="6" w:space="0" w:color="auto"/>
            </w:tcBorders>
          </w:tcPr>
          <w:p w:rsidR="002D6828" w:rsidRPr="00B2380D" w:rsidRDefault="002D6828" w:rsidP="00513410">
            <w:pPr>
              <w:pStyle w:val="TableText"/>
            </w:pPr>
            <w:r w:rsidRPr="00B2380D">
              <w:t>Added a “database traversal” section for CUST_ACCESS_CKT for “PE” port under req. “HLD-254035-GCP-FLOW-ICORE-204”</w:t>
            </w:r>
          </w:p>
        </w:tc>
      </w:tr>
      <w:tr w:rsidR="00D05C25" w:rsidRPr="00B2380D" w:rsidTr="00C06B85">
        <w:tc>
          <w:tcPr>
            <w:tcW w:w="1693" w:type="dxa"/>
            <w:tcBorders>
              <w:top w:val="single" w:sz="6" w:space="0" w:color="auto"/>
              <w:left w:val="single" w:sz="4" w:space="0" w:color="auto"/>
              <w:bottom w:val="single" w:sz="6" w:space="0" w:color="auto"/>
              <w:right w:val="single" w:sz="6" w:space="0" w:color="auto"/>
            </w:tcBorders>
          </w:tcPr>
          <w:p w:rsidR="00D05C25" w:rsidRPr="00B2380D" w:rsidRDefault="00D05C25" w:rsidP="00513410">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D05C25" w:rsidRPr="00B2380D" w:rsidRDefault="00D05C25" w:rsidP="00513410">
            <w:pPr>
              <w:pStyle w:val="TableText"/>
            </w:pPr>
            <w:r w:rsidRPr="00B2380D">
              <w:t>2014-08-07</w:t>
            </w:r>
          </w:p>
        </w:tc>
        <w:tc>
          <w:tcPr>
            <w:tcW w:w="1413" w:type="dxa"/>
            <w:tcBorders>
              <w:top w:val="single" w:sz="6" w:space="0" w:color="auto"/>
              <w:left w:val="single" w:sz="6" w:space="0" w:color="auto"/>
              <w:bottom w:val="single" w:sz="6" w:space="0" w:color="auto"/>
              <w:right w:val="single" w:sz="6" w:space="0" w:color="auto"/>
            </w:tcBorders>
          </w:tcPr>
          <w:p w:rsidR="00D05C25" w:rsidRPr="00B2380D" w:rsidRDefault="00D05C25" w:rsidP="00513410">
            <w:pPr>
              <w:pStyle w:val="TableText"/>
            </w:pPr>
            <w:r w:rsidRPr="00B2380D">
              <w:t>2.04</w:t>
            </w:r>
          </w:p>
        </w:tc>
        <w:tc>
          <w:tcPr>
            <w:tcW w:w="6180" w:type="dxa"/>
            <w:tcBorders>
              <w:top w:val="single" w:sz="6" w:space="0" w:color="auto"/>
              <w:left w:val="single" w:sz="6" w:space="0" w:color="auto"/>
              <w:bottom w:val="single" w:sz="6" w:space="0" w:color="auto"/>
              <w:right w:val="single" w:sz="6" w:space="0" w:color="auto"/>
            </w:tcBorders>
          </w:tcPr>
          <w:p w:rsidR="00D05C25" w:rsidRPr="00B2380D" w:rsidRDefault="00D05C25" w:rsidP="00513410">
            <w:pPr>
              <w:pStyle w:val="TableText"/>
            </w:pPr>
            <w:r w:rsidRPr="00B2380D">
              <w:t>For req. "HLD-254035c-GCP-GDB-012 [ROLE Content and Mapping]" inserted an updated EXCEL file</w:t>
            </w:r>
          </w:p>
        </w:tc>
      </w:tr>
      <w:tr w:rsidR="00C47705" w:rsidRPr="00B2380D" w:rsidTr="00C06B85">
        <w:tc>
          <w:tcPr>
            <w:tcW w:w="1693" w:type="dxa"/>
            <w:tcBorders>
              <w:top w:val="single" w:sz="6" w:space="0" w:color="auto"/>
              <w:left w:val="single" w:sz="4" w:space="0" w:color="auto"/>
              <w:bottom w:val="single" w:sz="6" w:space="0" w:color="auto"/>
              <w:right w:val="single" w:sz="6" w:space="0" w:color="auto"/>
            </w:tcBorders>
          </w:tcPr>
          <w:p w:rsidR="00C47705" w:rsidRPr="00B2380D" w:rsidRDefault="00C47705" w:rsidP="00CE623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C47705" w:rsidRPr="00B2380D" w:rsidRDefault="00C47705" w:rsidP="00CE6233">
            <w:pPr>
              <w:pStyle w:val="TableText"/>
            </w:pPr>
            <w:r w:rsidRPr="00B2380D">
              <w:t>2014-08-14</w:t>
            </w:r>
          </w:p>
        </w:tc>
        <w:tc>
          <w:tcPr>
            <w:tcW w:w="1413" w:type="dxa"/>
            <w:tcBorders>
              <w:top w:val="single" w:sz="6" w:space="0" w:color="auto"/>
              <w:left w:val="single" w:sz="6" w:space="0" w:color="auto"/>
              <w:bottom w:val="single" w:sz="6" w:space="0" w:color="auto"/>
              <w:right w:val="single" w:sz="6" w:space="0" w:color="auto"/>
            </w:tcBorders>
          </w:tcPr>
          <w:p w:rsidR="00C47705" w:rsidRPr="00B2380D" w:rsidRDefault="00C47705" w:rsidP="00CE6233">
            <w:pPr>
              <w:pStyle w:val="TableText"/>
            </w:pPr>
            <w:r w:rsidRPr="00B2380D">
              <w:t>2.05</w:t>
            </w:r>
          </w:p>
        </w:tc>
        <w:tc>
          <w:tcPr>
            <w:tcW w:w="6180" w:type="dxa"/>
            <w:tcBorders>
              <w:top w:val="single" w:sz="6" w:space="0" w:color="auto"/>
              <w:left w:val="single" w:sz="6" w:space="0" w:color="auto"/>
              <w:bottom w:val="single" w:sz="6" w:space="0" w:color="auto"/>
              <w:right w:val="single" w:sz="6" w:space="0" w:color="auto"/>
            </w:tcBorders>
          </w:tcPr>
          <w:p w:rsidR="00C47705" w:rsidRPr="00B2380D" w:rsidRDefault="00C47705" w:rsidP="00CE6233">
            <w:pPr>
              <w:pStyle w:val="TableText"/>
            </w:pPr>
            <w:r w:rsidRPr="00B2380D">
              <w:t>Added req. “HLD-254035c-GCP-GDB-015” to add “MCN_GRC” identifier type.</w:t>
            </w:r>
          </w:p>
        </w:tc>
      </w:tr>
      <w:tr w:rsidR="006E42AD" w:rsidRPr="00B2380D" w:rsidTr="00C06B85">
        <w:tc>
          <w:tcPr>
            <w:tcW w:w="1693" w:type="dxa"/>
            <w:tcBorders>
              <w:top w:val="single" w:sz="6" w:space="0" w:color="auto"/>
              <w:left w:val="single" w:sz="4" w:space="0" w:color="auto"/>
              <w:bottom w:val="single" w:sz="6" w:space="0" w:color="auto"/>
              <w:right w:val="single" w:sz="6" w:space="0" w:color="auto"/>
            </w:tcBorders>
          </w:tcPr>
          <w:p w:rsidR="006E42AD" w:rsidRPr="00B2380D" w:rsidRDefault="006E42AD" w:rsidP="00CE623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6E42AD" w:rsidRPr="00B2380D" w:rsidRDefault="006E42AD" w:rsidP="00CE6233">
            <w:pPr>
              <w:pStyle w:val="TableText"/>
            </w:pPr>
            <w:r w:rsidRPr="00B2380D">
              <w:t>2014-08-15</w:t>
            </w:r>
          </w:p>
        </w:tc>
        <w:tc>
          <w:tcPr>
            <w:tcW w:w="1413" w:type="dxa"/>
            <w:tcBorders>
              <w:top w:val="single" w:sz="6" w:space="0" w:color="auto"/>
              <w:left w:val="single" w:sz="6" w:space="0" w:color="auto"/>
              <w:bottom w:val="single" w:sz="6" w:space="0" w:color="auto"/>
              <w:right w:val="single" w:sz="6" w:space="0" w:color="auto"/>
            </w:tcBorders>
          </w:tcPr>
          <w:p w:rsidR="006E42AD" w:rsidRPr="00B2380D" w:rsidRDefault="006E42AD" w:rsidP="00CE6233">
            <w:pPr>
              <w:pStyle w:val="TableText"/>
            </w:pPr>
            <w:r w:rsidRPr="00B2380D">
              <w:t>2.10</w:t>
            </w:r>
          </w:p>
        </w:tc>
        <w:tc>
          <w:tcPr>
            <w:tcW w:w="6180" w:type="dxa"/>
            <w:tcBorders>
              <w:top w:val="single" w:sz="6" w:space="0" w:color="auto"/>
              <w:left w:val="single" w:sz="6" w:space="0" w:color="auto"/>
              <w:bottom w:val="single" w:sz="6" w:space="0" w:color="auto"/>
              <w:right w:val="single" w:sz="6" w:space="0" w:color="auto"/>
            </w:tcBorders>
          </w:tcPr>
          <w:p w:rsidR="006E42AD" w:rsidRPr="00B2380D" w:rsidRDefault="006E42AD" w:rsidP="00513410">
            <w:pPr>
              <w:pStyle w:val="TableText"/>
            </w:pPr>
            <w:r w:rsidRPr="00B2380D">
              <w:t>Started work on project 259118;</w:t>
            </w:r>
          </w:p>
          <w:p w:rsidR="006E42AD" w:rsidRPr="00B2380D" w:rsidRDefault="006E42AD" w:rsidP="00513410">
            <w:pPr>
              <w:pStyle w:val="TableText"/>
            </w:pPr>
            <w:r w:rsidRPr="00B2380D">
              <w:t>Changes for 259118 can be identified by:</w:t>
            </w:r>
            <w:r w:rsidRPr="00B2380D">
              <w:br/>
              <w:t xml:space="preserve"> (1) a requirements number of HLD-259118</w:t>
            </w:r>
            <w:r w:rsidRPr="00B2380D">
              <w:br/>
              <w:t xml:space="preserve"> (2) a text of</w:t>
            </w:r>
            <w:r w:rsidRPr="00B2380D">
              <w:br/>
              <w:t xml:space="preserve">       &lt;BEGIN 259118&gt; ... </w:t>
            </w:r>
            <w:r w:rsidRPr="00B2380D">
              <w:br/>
              <w:t xml:space="preserve">       &lt;END 259118&gt;</w:t>
            </w:r>
          </w:p>
          <w:p w:rsidR="006E42AD" w:rsidRPr="00B2380D" w:rsidRDefault="006E42AD" w:rsidP="00513410">
            <w:pPr>
              <w:pStyle w:val="TableText"/>
            </w:pPr>
          </w:p>
          <w:p w:rsidR="006E42AD" w:rsidRPr="00B2380D" w:rsidRDefault="006E42AD" w:rsidP="00CE6233">
            <w:pPr>
              <w:pStyle w:val="TableText"/>
            </w:pPr>
            <w:r w:rsidRPr="00B2380D">
              <w:t>See also the section “A Note on how to use this HLD”</w:t>
            </w:r>
          </w:p>
        </w:tc>
      </w:tr>
      <w:tr w:rsidR="006E42AD" w:rsidRPr="00B2380D" w:rsidTr="00C06B85">
        <w:tc>
          <w:tcPr>
            <w:tcW w:w="1693" w:type="dxa"/>
            <w:tcBorders>
              <w:top w:val="single" w:sz="6" w:space="0" w:color="auto"/>
              <w:left w:val="single" w:sz="4" w:space="0" w:color="auto"/>
              <w:bottom w:val="single" w:sz="6" w:space="0" w:color="auto"/>
              <w:right w:val="single" w:sz="6" w:space="0" w:color="auto"/>
            </w:tcBorders>
          </w:tcPr>
          <w:p w:rsidR="006E42AD" w:rsidRPr="00B2380D" w:rsidRDefault="006E42AD" w:rsidP="00513410">
            <w:pPr>
              <w:pStyle w:val="TableText"/>
            </w:pPr>
            <w:r w:rsidRPr="00B2380D">
              <w:lastRenderedPageBreak/>
              <w:t>Hans-Dieter Cordes</w:t>
            </w:r>
          </w:p>
        </w:tc>
        <w:tc>
          <w:tcPr>
            <w:tcW w:w="1501" w:type="dxa"/>
            <w:tcBorders>
              <w:top w:val="single" w:sz="6" w:space="0" w:color="auto"/>
              <w:left w:val="single" w:sz="6" w:space="0" w:color="auto"/>
              <w:bottom w:val="single" w:sz="6" w:space="0" w:color="auto"/>
              <w:right w:val="single" w:sz="6" w:space="0" w:color="auto"/>
            </w:tcBorders>
          </w:tcPr>
          <w:p w:rsidR="006E42AD" w:rsidRPr="00B2380D" w:rsidRDefault="006E42AD" w:rsidP="00513410">
            <w:pPr>
              <w:pStyle w:val="TableText"/>
            </w:pPr>
            <w:r w:rsidRPr="00B2380D">
              <w:t>2014-08-19</w:t>
            </w:r>
          </w:p>
        </w:tc>
        <w:tc>
          <w:tcPr>
            <w:tcW w:w="1413" w:type="dxa"/>
            <w:tcBorders>
              <w:top w:val="single" w:sz="6" w:space="0" w:color="auto"/>
              <w:left w:val="single" w:sz="6" w:space="0" w:color="auto"/>
              <w:bottom w:val="single" w:sz="6" w:space="0" w:color="auto"/>
              <w:right w:val="single" w:sz="6" w:space="0" w:color="auto"/>
            </w:tcBorders>
          </w:tcPr>
          <w:p w:rsidR="006E42AD" w:rsidRPr="00B2380D" w:rsidRDefault="006E42AD" w:rsidP="00513410">
            <w:pPr>
              <w:pStyle w:val="TableText"/>
            </w:pPr>
            <w:r w:rsidRPr="00B2380D">
              <w:t>2.11</w:t>
            </w:r>
          </w:p>
        </w:tc>
        <w:tc>
          <w:tcPr>
            <w:tcW w:w="6180" w:type="dxa"/>
            <w:tcBorders>
              <w:top w:val="single" w:sz="6" w:space="0" w:color="auto"/>
              <w:left w:val="single" w:sz="6" w:space="0" w:color="auto"/>
              <w:bottom w:val="single" w:sz="6" w:space="0" w:color="auto"/>
              <w:right w:val="single" w:sz="6" w:space="0" w:color="auto"/>
            </w:tcBorders>
          </w:tcPr>
          <w:p w:rsidR="006E42AD" w:rsidRPr="00B2380D" w:rsidRDefault="006E42AD" w:rsidP="00CE6233">
            <w:pPr>
              <w:pStyle w:val="TableText"/>
            </w:pPr>
            <w:r w:rsidRPr="00B2380D">
              <w:t>Applied minor changes (types etc.) during today’s HLD review</w:t>
            </w:r>
          </w:p>
        </w:tc>
      </w:tr>
      <w:tr w:rsidR="00967D8C" w:rsidRPr="00B2380D" w:rsidTr="00C06B85">
        <w:tc>
          <w:tcPr>
            <w:tcW w:w="1693" w:type="dxa"/>
            <w:tcBorders>
              <w:top w:val="single" w:sz="6" w:space="0" w:color="auto"/>
              <w:left w:val="single" w:sz="4" w:space="0" w:color="auto"/>
              <w:bottom w:val="single" w:sz="6" w:space="0" w:color="auto"/>
              <w:right w:val="single" w:sz="6" w:space="0" w:color="auto"/>
            </w:tcBorders>
          </w:tcPr>
          <w:p w:rsidR="00967D8C" w:rsidRPr="00B2380D" w:rsidRDefault="00967D8C" w:rsidP="00513410">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967D8C" w:rsidRPr="00B2380D" w:rsidRDefault="00967D8C" w:rsidP="00513410">
            <w:pPr>
              <w:pStyle w:val="TableText"/>
            </w:pPr>
            <w:r w:rsidRPr="00B2380D">
              <w:t>2014-09-09</w:t>
            </w:r>
          </w:p>
        </w:tc>
        <w:tc>
          <w:tcPr>
            <w:tcW w:w="1413" w:type="dxa"/>
            <w:tcBorders>
              <w:top w:val="single" w:sz="6" w:space="0" w:color="auto"/>
              <w:left w:val="single" w:sz="6" w:space="0" w:color="auto"/>
              <w:bottom w:val="single" w:sz="6" w:space="0" w:color="auto"/>
              <w:right w:val="single" w:sz="6" w:space="0" w:color="auto"/>
            </w:tcBorders>
          </w:tcPr>
          <w:p w:rsidR="00967D8C" w:rsidRPr="00B2380D" w:rsidRDefault="00967D8C" w:rsidP="00513410">
            <w:pPr>
              <w:pStyle w:val="TableText"/>
            </w:pPr>
            <w:r w:rsidRPr="00B2380D">
              <w:t>2.20</w:t>
            </w:r>
          </w:p>
        </w:tc>
        <w:tc>
          <w:tcPr>
            <w:tcW w:w="6180" w:type="dxa"/>
            <w:tcBorders>
              <w:top w:val="single" w:sz="6" w:space="0" w:color="auto"/>
              <w:left w:val="single" w:sz="6" w:space="0" w:color="auto"/>
              <w:bottom w:val="single" w:sz="6" w:space="0" w:color="auto"/>
              <w:right w:val="single" w:sz="6" w:space="0" w:color="auto"/>
            </w:tcBorders>
          </w:tcPr>
          <w:p w:rsidR="00967D8C" w:rsidRPr="00B2380D" w:rsidRDefault="00967D8C" w:rsidP="00513410">
            <w:pPr>
              <w:pStyle w:val="TableText"/>
            </w:pPr>
            <w:r w:rsidRPr="00B2380D">
              <w:t>Started work on project 258491;</w:t>
            </w:r>
          </w:p>
          <w:p w:rsidR="00967D8C" w:rsidRPr="00B2380D" w:rsidRDefault="00967D8C" w:rsidP="00513410">
            <w:pPr>
              <w:pStyle w:val="TableText"/>
            </w:pPr>
            <w:r w:rsidRPr="00B2380D">
              <w:t>Changes for 258491 can be identified by:</w:t>
            </w:r>
            <w:r w:rsidRPr="00B2380D">
              <w:br/>
              <w:t xml:space="preserve"> (1) a requirements number of HLD-258491</w:t>
            </w:r>
            <w:r w:rsidRPr="00B2380D">
              <w:br/>
              <w:t xml:space="preserve"> (2) a text of</w:t>
            </w:r>
            <w:r w:rsidRPr="00B2380D">
              <w:br/>
              <w:t xml:space="preserve">       &lt;BEGIN 258491&gt; ... </w:t>
            </w:r>
            <w:r w:rsidRPr="00B2380D">
              <w:br/>
              <w:t xml:space="preserve">       &lt;END 258491&gt;</w:t>
            </w:r>
          </w:p>
          <w:p w:rsidR="00967D8C" w:rsidRPr="00B2380D" w:rsidRDefault="00967D8C" w:rsidP="00513410">
            <w:pPr>
              <w:pStyle w:val="TableText"/>
            </w:pPr>
          </w:p>
          <w:p w:rsidR="00967D8C" w:rsidRPr="00B2380D" w:rsidRDefault="00967D8C" w:rsidP="00513410">
            <w:pPr>
              <w:pStyle w:val="TableText"/>
            </w:pPr>
            <w:r w:rsidRPr="00B2380D">
              <w:t>See also the section “A Note on how to use this HLD”</w:t>
            </w:r>
          </w:p>
        </w:tc>
      </w:tr>
      <w:tr w:rsidR="00392F68" w:rsidRPr="00B2380D" w:rsidTr="00C06B85">
        <w:tc>
          <w:tcPr>
            <w:tcW w:w="1693" w:type="dxa"/>
            <w:tcBorders>
              <w:top w:val="single" w:sz="6" w:space="0" w:color="auto"/>
              <w:left w:val="single" w:sz="4" w:space="0" w:color="auto"/>
              <w:bottom w:val="single" w:sz="6" w:space="0" w:color="auto"/>
              <w:right w:val="single" w:sz="6" w:space="0" w:color="auto"/>
            </w:tcBorders>
          </w:tcPr>
          <w:p w:rsidR="00392F68" w:rsidRPr="00B2380D" w:rsidRDefault="00392F68" w:rsidP="00E70CC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392F68" w:rsidRPr="00B2380D" w:rsidRDefault="00392F68" w:rsidP="00E70CC3">
            <w:pPr>
              <w:pStyle w:val="TableText"/>
            </w:pPr>
            <w:r w:rsidRPr="00B2380D">
              <w:t>2014-09-29</w:t>
            </w:r>
          </w:p>
        </w:tc>
        <w:tc>
          <w:tcPr>
            <w:tcW w:w="1413" w:type="dxa"/>
            <w:tcBorders>
              <w:top w:val="single" w:sz="6" w:space="0" w:color="auto"/>
              <w:left w:val="single" w:sz="6" w:space="0" w:color="auto"/>
              <w:bottom w:val="single" w:sz="6" w:space="0" w:color="auto"/>
              <w:right w:val="single" w:sz="6" w:space="0" w:color="auto"/>
            </w:tcBorders>
          </w:tcPr>
          <w:p w:rsidR="00392F68" w:rsidRPr="00B2380D" w:rsidRDefault="00392F68" w:rsidP="00E70CC3">
            <w:pPr>
              <w:pStyle w:val="TableText"/>
            </w:pPr>
            <w:r w:rsidRPr="00B2380D">
              <w:t>2.30</w:t>
            </w:r>
          </w:p>
        </w:tc>
        <w:tc>
          <w:tcPr>
            <w:tcW w:w="6180" w:type="dxa"/>
            <w:tcBorders>
              <w:top w:val="single" w:sz="6" w:space="0" w:color="auto"/>
              <w:left w:val="single" w:sz="6" w:space="0" w:color="auto"/>
              <w:bottom w:val="single" w:sz="6" w:space="0" w:color="auto"/>
              <w:right w:val="single" w:sz="6" w:space="0" w:color="auto"/>
            </w:tcBorders>
          </w:tcPr>
          <w:p w:rsidR="00392F68" w:rsidRPr="00B2380D" w:rsidRDefault="00392F68" w:rsidP="00E70CC3">
            <w:pPr>
              <w:pStyle w:val="TableText"/>
            </w:pPr>
            <w:r w:rsidRPr="00B2380D">
              <w:t>Merged requirements from 254035b (as placeholders) into this HLD.</w:t>
            </w:r>
          </w:p>
        </w:tc>
      </w:tr>
      <w:tr w:rsidR="003D2CD8" w:rsidRPr="00B2380D" w:rsidTr="00C06B85">
        <w:tc>
          <w:tcPr>
            <w:tcW w:w="1693" w:type="dxa"/>
            <w:tcBorders>
              <w:top w:val="single" w:sz="6" w:space="0" w:color="auto"/>
              <w:left w:val="single" w:sz="4" w:space="0" w:color="auto"/>
              <w:bottom w:val="single" w:sz="6" w:space="0" w:color="auto"/>
              <w:right w:val="single" w:sz="6" w:space="0" w:color="auto"/>
            </w:tcBorders>
          </w:tcPr>
          <w:p w:rsidR="003D2CD8" w:rsidRPr="00B2380D" w:rsidRDefault="003D2CD8" w:rsidP="00E70CC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3D2CD8" w:rsidRPr="00B2380D" w:rsidRDefault="003D2CD8" w:rsidP="00E70CC3">
            <w:pPr>
              <w:pStyle w:val="TableText"/>
            </w:pPr>
            <w:r w:rsidRPr="00B2380D">
              <w:t>2014-10-20</w:t>
            </w:r>
          </w:p>
        </w:tc>
        <w:tc>
          <w:tcPr>
            <w:tcW w:w="1413" w:type="dxa"/>
            <w:tcBorders>
              <w:top w:val="single" w:sz="6" w:space="0" w:color="auto"/>
              <w:left w:val="single" w:sz="6" w:space="0" w:color="auto"/>
              <w:bottom w:val="single" w:sz="6" w:space="0" w:color="auto"/>
              <w:right w:val="single" w:sz="6" w:space="0" w:color="auto"/>
            </w:tcBorders>
          </w:tcPr>
          <w:p w:rsidR="003D2CD8" w:rsidRPr="00B2380D" w:rsidRDefault="003D2CD8" w:rsidP="00E70CC3">
            <w:pPr>
              <w:pStyle w:val="TableText"/>
            </w:pPr>
            <w:r w:rsidRPr="00B2380D">
              <w:t>2.31</w:t>
            </w:r>
          </w:p>
        </w:tc>
        <w:tc>
          <w:tcPr>
            <w:tcW w:w="6180" w:type="dxa"/>
            <w:tcBorders>
              <w:top w:val="single" w:sz="6" w:space="0" w:color="auto"/>
              <w:left w:val="single" w:sz="6" w:space="0" w:color="auto"/>
              <w:bottom w:val="single" w:sz="6" w:space="0" w:color="auto"/>
              <w:right w:val="single" w:sz="6" w:space="0" w:color="auto"/>
            </w:tcBorders>
          </w:tcPr>
          <w:p w:rsidR="00765052" w:rsidRPr="00B2380D" w:rsidRDefault="00765052" w:rsidP="00E70CC3">
            <w:pPr>
              <w:pStyle w:val="TableText"/>
            </w:pPr>
            <w:r w:rsidRPr="00B2380D">
              <w:t>Changed “service options” constants file for GDB (see below);</w:t>
            </w:r>
          </w:p>
          <w:p w:rsidR="003D2CD8" w:rsidRPr="00B2380D" w:rsidRDefault="003D2CD8" w:rsidP="00E70CC3">
            <w:pPr>
              <w:pStyle w:val="TableText"/>
            </w:pPr>
            <w:r w:rsidRPr="00B2380D">
              <w:t>Changed service option constants from “</w:t>
            </w:r>
            <w:r w:rsidR="000832AC" w:rsidRPr="00B2380D">
              <w:t>SO_</w:t>
            </w:r>
            <w:r w:rsidRPr="00B2380D">
              <w:t>...” (2 underscores) to “SO_...” (1 underscore)</w:t>
            </w:r>
          </w:p>
        </w:tc>
      </w:tr>
      <w:tr w:rsidR="005E29FB" w:rsidRPr="00B2380D" w:rsidTr="00C06B85">
        <w:tc>
          <w:tcPr>
            <w:tcW w:w="1693" w:type="dxa"/>
            <w:tcBorders>
              <w:top w:val="single" w:sz="6" w:space="0" w:color="auto"/>
              <w:left w:val="single" w:sz="4" w:space="0" w:color="auto"/>
              <w:bottom w:val="single" w:sz="6" w:space="0" w:color="auto"/>
              <w:right w:val="single" w:sz="6" w:space="0" w:color="auto"/>
            </w:tcBorders>
          </w:tcPr>
          <w:p w:rsidR="005E29FB" w:rsidRPr="00B2380D" w:rsidRDefault="005E29FB" w:rsidP="00E70CC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5E29FB" w:rsidRPr="00B2380D" w:rsidRDefault="005E29FB" w:rsidP="00E70CC3">
            <w:pPr>
              <w:pStyle w:val="TableText"/>
            </w:pPr>
            <w:r w:rsidRPr="00B2380D">
              <w:t>2014-10-22</w:t>
            </w:r>
          </w:p>
        </w:tc>
        <w:tc>
          <w:tcPr>
            <w:tcW w:w="1413" w:type="dxa"/>
            <w:tcBorders>
              <w:top w:val="single" w:sz="6" w:space="0" w:color="auto"/>
              <w:left w:val="single" w:sz="6" w:space="0" w:color="auto"/>
              <w:bottom w:val="single" w:sz="6" w:space="0" w:color="auto"/>
              <w:right w:val="single" w:sz="6" w:space="0" w:color="auto"/>
            </w:tcBorders>
          </w:tcPr>
          <w:p w:rsidR="005E29FB" w:rsidRPr="00B2380D" w:rsidRDefault="005E29FB" w:rsidP="00E70CC3">
            <w:pPr>
              <w:pStyle w:val="TableText"/>
            </w:pPr>
            <w:r w:rsidRPr="00B2380D">
              <w:t>2.32</w:t>
            </w:r>
          </w:p>
        </w:tc>
        <w:tc>
          <w:tcPr>
            <w:tcW w:w="6180" w:type="dxa"/>
            <w:tcBorders>
              <w:top w:val="single" w:sz="6" w:space="0" w:color="auto"/>
              <w:left w:val="single" w:sz="6" w:space="0" w:color="auto"/>
              <w:bottom w:val="single" w:sz="6" w:space="0" w:color="auto"/>
              <w:right w:val="single" w:sz="6" w:space="0" w:color="auto"/>
            </w:tcBorders>
          </w:tcPr>
          <w:p w:rsidR="005E29FB" w:rsidRPr="00B2380D" w:rsidRDefault="005E29FB" w:rsidP="00E70CC3">
            <w:pPr>
              <w:pStyle w:val="TableText"/>
            </w:pPr>
            <w:r w:rsidRPr="00B2380D">
              <w:t>Added a clarification under the requirement “HLD-254035-GCP-FLOW-ICORE-010 [Icore Data Flow: Maintain MCN/GRC/SOC Mapping]”;</w:t>
            </w:r>
          </w:p>
          <w:p w:rsidR="005E29FB" w:rsidRPr="00B2380D" w:rsidRDefault="005E29FB" w:rsidP="005E29FB">
            <w:pPr>
              <w:pStyle w:val="TableText"/>
            </w:pPr>
            <w:r w:rsidRPr="00B2380D">
              <w:t>Changes can be identified by a text of</w:t>
            </w:r>
            <w:r w:rsidRPr="00B2380D">
              <w:br/>
              <w:t xml:space="preserve">       &lt;BEGIN ADD-2014-10-22&gt; ... </w:t>
            </w:r>
            <w:r w:rsidRPr="00B2380D">
              <w:br/>
              <w:t xml:space="preserve">       &lt;END ADD-2014-10-22&gt;</w:t>
            </w:r>
          </w:p>
          <w:p w:rsidR="005E29FB" w:rsidRPr="00B2380D" w:rsidRDefault="005E29FB" w:rsidP="00E70CC3">
            <w:pPr>
              <w:pStyle w:val="TableText"/>
            </w:pPr>
          </w:p>
        </w:tc>
      </w:tr>
      <w:tr w:rsidR="00FF3716" w:rsidRPr="00B2380D" w:rsidTr="00C06B85">
        <w:tc>
          <w:tcPr>
            <w:tcW w:w="1693" w:type="dxa"/>
            <w:tcBorders>
              <w:top w:val="single" w:sz="6" w:space="0" w:color="auto"/>
              <w:left w:val="single" w:sz="4" w:space="0" w:color="auto"/>
              <w:bottom w:val="single" w:sz="6" w:space="0" w:color="auto"/>
              <w:right w:val="single" w:sz="6" w:space="0" w:color="auto"/>
            </w:tcBorders>
          </w:tcPr>
          <w:p w:rsidR="00FF3716" w:rsidRPr="00B2380D" w:rsidRDefault="00FF3716" w:rsidP="00E70CC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FF3716" w:rsidRPr="00B2380D" w:rsidRDefault="00FF3716" w:rsidP="00E70CC3">
            <w:pPr>
              <w:pStyle w:val="TableText"/>
            </w:pPr>
            <w:r w:rsidRPr="00B2380D">
              <w:t>2014-10-30</w:t>
            </w:r>
          </w:p>
        </w:tc>
        <w:tc>
          <w:tcPr>
            <w:tcW w:w="1413" w:type="dxa"/>
            <w:tcBorders>
              <w:top w:val="single" w:sz="6" w:space="0" w:color="auto"/>
              <w:left w:val="single" w:sz="6" w:space="0" w:color="auto"/>
              <w:bottom w:val="single" w:sz="6" w:space="0" w:color="auto"/>
              <w:right w:val="single" w:sz="6" w:space="0" w:color="auto"/>
            </w:tcBorders>
          </w:tcPr>
          <w:p w:rsidR="00FF3716" w:rsidRPr="00B2380D" w:rsidRDefault="00FF3716" w:rsidP="00E70CC3">
            <w:pPr>
              <w:pStyle w:val="TableText"/>
            </w:pPr>
            <w:r w:rsidRPr="00B2380D">
              <w:t>2.33</w:t>
            </w:r>
          </w:p>
        </w:tc>
        <w:tc>
          <w:tcPr>
            <w:tcW w:w="6180" w:type="dxa"/>
            <w:tcBorders>
              <w:top w:val="single" w:sz="6" w:space="0" w:color="auto"/>
              <w:left w:val="single" w:sz="6" w:space="0" w:color="auto"/>
              <w:bottom w:val="single" w:sz="6" w:space="0" w:color="auto"/>
              <w:right w:val="single" w:sz="6" w:space="0" w:color="auto"/>
            </w:tcBorders>
          </w:tcPr>
          <w:p w:rsidR="009A57D4" w:rsidRPr="00B2380D" w:rsidRDefault="009A57D4" w:rsidP="009A57D4">
            <w:pPr>
              <w:pStyle w:val="TableText"/>
            </w:pPr>
            <w:r w:rsidRPr="00B2380D">
              <w:t xml:space="preserve">Due to the bug 254035c.UTC-89113 </w:t>
            </w:r>
            <w:r w:rsidRPr="00B2380D">
              <w:rPr>
                <w:b/>
              </w:rPr>
              <w:t>asset unification for access circuits</w:t>
            </w:r>
            <w:r w:rsidRPr="00B2380D">
              <w:t xml:space="preserve"> had to be introduced that shall work in the same way as the organization unification.</w:t>
            </w:r>
            <w:r w:rsidRPr="00B2380D">
              <w:br/>
              <w:t>In order to be prepared for any future “asset unification” this has been changed:</w:t>
            </w:r>
          </w:p>
          <w:p w:rsidR="009A57D4" w:rsidRPr="00B2380D" w:rsidRDefault="009A57D4" w:rsidP="009A57D4">
            <w:pPr>
              <w:pStyle w:val="TableText"/>
            </w:pPr>
            <w:r w:rsidRPr="00B2380D">
              <w:t>All associations where assets are involved have been updated to make use of “SOURCE_KEY_CORRELATION.id_source_key_master” if applicable (</w:t>
            </w:r>
            <w:r w:rsidRPr="00B2380D">
              <w:rPr>
                <w:i/>
                <w:u w:val="single"/>
              </w:rPr>
              <w:t>exception: asset-to-site associations</w:t>
            </w:r>
            <w:r w:rsidRPr="00B2380D">
              <w:t>) to take care of any type of “asset unification”.</w:t>
            </w:r>
          </w:p>
          <w:p w:rsidR="009A57D4" w:rsidRPr="00B2380D" w:rsidRDefault="009A57D4" w:rsidP="009A57D4">
            <w:pPr>
              <w:pStyle w:val="TableText"/>
            </w:pPr>
          </w:p>
          <w:p w:rsidR="009A57D4" w:rsidRPr="00B2380D" w:rsidRDefault="009A57D4" w:rsidP="009A57D4">
            <w:pPr>
              <w:pStyle w:val="TableText"/>
            </w:pPr>
            <w:r w:rsidRPr="00B2380D">
              <w:t>Changes can be identified by a text of</w:t>
            </w:r>
            <w:r w:rsidRPr="00B2380D">
              <w:br/>
              <w:t xml:space="preserve">       &lt;BEGIN 254035c.UTC-89113.003&gt; ... </w:t>
            </w:r>
            <w:r w:rsidRPr="00B2380D">
              <w:br/>
              <w:t xml:space="preserve">       &lt;END 254035c.UTC-89113.003&gt;</w:t>
            </w:r>
          </w:p>
          <w:p w:rsidR="00FF3716" w:rsidRPr="00B2380D" w:rsidRDefault="00FF3716" w:rsidP="00E70CC3">
            <w:pPr>
              <w:pStyle w:val="TableText"/>
            </w:pPr>
          </w:p>
        </w:tc>
      </w:tr>
      <w:tr w:rsidR="00A10C79" w:rsidRPr="00B2380D" w:rsidTr="00C06B85">
        <w:tc>
          <w:tcPr>
            <w:tcW w:w="1693" w:type="dxa"/>
            <w:tcBorders>
              <w:top w:val="single" w:sz="6" w:space="0" w:color="auto"/>
              <w:left w:val="single" w:sz="4" w:space="0" w:color="auto"/>
              <w:bottom w:val="single" w:sz="6" w:space="0" w:color="auto"/>
              <w:right w:val="single" w:sz="6" w:space="0" w:color="auto"/>
            </w:tcBorders>
          </w:tcPr>
          <w:p w:rsidR="00A10C79" w:rsidRPr="00B2380D" w:rsidRDefault="00A10C79" w:rsidP="00E70CC3">
            <w:pPr>
              <w:pStyle w:val="TableText"/>
            </w:pPr>
            <w:r w:rsidRPr="00B2380D">
              <w:lastRenderedPageBreak/>
              <w:t>Hans-Dieter Cordes</w:t>
            </w:r>
          </w:p>
        </w:tc>
        <w:tc>
          <w:tcPr>
            <w:tcW w:w="1501" w:type="dxa"/>
            <w:tcBorders>
              <w:top w:val="single" w:sz="6" w:space="0" w:color="auto"/>
              <w:left w:val="single" w:sz="6" w:space="0" w:color="auto"/>
              <w:bottom w:val="single" w:sz="6" w:space="0" w:color="auto"/>
              <w:right w:val="single" w:sz="6" w:space="0" w:color="auto"/>
            </w:tcBorders>
          </w:tcPr>
          <w:p w:rsidR="00A10C79" w:rsidRPr="00B2380D" w:rsidRDefault="00A10C79" w:rsidP="00E70CC3">
            <w:pPr>
              <w:pStyle w:val="TableText"/>
            </w:pPr>
            <w:r w:rsidRPr="00B2380D">
              <w:t>2014-11-03</w:t>
            </w:r>
          </w:p>
        </w:tc>
        <w:tc>
          <w:tcPr>
            <w:tcW w:w="1413" w:type="dxa"/>
            <w:tcBorders>
              <w:top w:val="single" w:sz="6" w:space="0" w:color="auto"/>
              <w:left w:val="single" w:sz="6" w:space="0" w:color="auto"/>
              <w:bottom w:val="single" w:sz="6" w:space="0" w:color="auto"/>
              <w:right w:val="single" w:sz="6" w:space="0" w:color="auto"/>
            </w:tcBorders>
          </w:tcPr>
          <w:p w:rsidR="00A10C79" w:rsidRPr="00B2380D" w:rsidRDefault="00A10C79" w:rsidP="00E70CC3">
            <w:pPr>
              <w:pStyle w:val="TableText"/>
            </w:pPr>
            <w:r w:rsidRPr="00B2380D">
              <w:t>2.34</w:t>
            </w:r>
          </w:p>
        </w:tc>
        <w:tc>
          <w:tcPr>
            <w:tcW w:w="6180" w:type="dxa"/>
            <w:tcBorders>
              <w:top w:val="single" w:sz="6" w:space="0" w:color="auto"/>
              <w:left w:val="single" w:sz="6" w:space="0" w:color="auto"/>
              <w:bottom w:val="single" w:sz="6" w:space="0" w:color="auto"/>
              <w:right w:val="single" w:sz="6" w:space="0" w:color="auto"/>
            </w:tcBorders>
          </w:tcPr>
          <w:p w:rsidR="00A10C79" w:rsidRPr="00B2380D" w:rsidRDefault="004F17EB" w:rsidP="009A57D4">
            <w:pPr>
              <w:pStyle w:val="TableText"/>
            </w:pPr>
            <w:r w:rsidRPr="00B2380D">
              <w:t>Added “customer-network-to-service” associations, as requested under “Defect R3S1400012499”.</w:t>
            </w:r>
          </w:p>
          <w:p w:rsidR="004F17EB" w:rsidRPr="00B2380D" w:rsidRDefault="004F17EB" w:rsidP="004F17EB">
            <w:pPr>
              <w:pStyle w:val="TableText"/>
            </w:pPr>
          </w:p>
          <w:p w:rsidR="004F17EB" w:rsidRPr="00B2380D" w:rsidRDefault="004F17EB" w:rsidP="004F17EB">
            <w:pPr>
              <w:pStyle w:val="TableText"/>
            </w:pPr>
            <w:r w:rsidRPr="00B2380D">
              <w:t>Changes can be identified by a text of</w:t>
            </w:r>
            <w:r w:rsidRPr="00B2380D">
              <w:br/>
              <w:t xml:space="preserve">       &lt;BEGIN 254035c.DEFECT-12499&gt; ... </w:t>
            </w:r>
            <w:r w:rsidRPr="00B2380D">
              <w:br/>
              <w:t xml:space="preserve">       &lt;END 254035c.DEFECT-12499&gt;</w:t>
            </w:r>
          </w:p>
          <w:p w:rsidR="004F17EB" w:rsidRPr="00B2380D" w:rsidRDefault="004F17EB" w:rsidP="009A57D4">
            <w:pPr>
              <w:pStyle w:val="TableText"/>
            </w:pPr>
          </w:p>
        </w:tc>
      </w:tr>
      <w:tr w:rsidR="00D47EE3" w:rsidRPr="00B2380D" w:rsidTr="00C06B85">
        <w:tc>
          <w:tcPr>
            <w:tcW w:w="1693" w:type="dxa"/>
            <w:tcBorders>
              <w:top w:val="single" w:sz="6" w:space="0" w:color="auto"/>
              <w:left w:val="single" w:sz="4" w:space="0" w:color="auto"/>
              <w:bottom w:val="single" w:sz="6" w:space="0" w:color="auto"/>
              <w:right w:val="single" w:sz="6" w:space="0" w:color="auto"/>
            </w:tcBorders>
          </w:tcPr>
          <w:p w:rsidR="00D47EE3" w:rsidRPr="00B2380D" w:rsidRDefault="00D47EE3" w:rsidP="00E70CC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D47EE3" w:rsidRPr="00B2380D" w:rsidRDefault="00D47EE3" w:rsidP="00E70CC3">
            <w:pPr>
              <w:pStyle w:val="TableText"/>
            </w:pPr>
            <w:r w:rsidRPr="00B2380D">
              <w:t>2014-11-11</w:t>
            </w:r>
          </w:p>
        </w:tc>
        <w:tc>
          <w:tcPr>
            <w:tcW w:w="1413" w:type="dxa"/>
            <w:tcBorders>
              <w:top w:val="single" w:sz="6" w:space="0" w:color="auto"/>
              <w:left w:val="single" w:sz="6" w:space="0" w:color="auto"/>
              <w:bottom w:val="single" w:sz="6" w:space="0" w:color="auto"/>
              <w:right w:val="single" w:sz="6" w:space="0" w:color="auto"/>
            </w:tcBorders>
          </w:tcPr>
          <w:p w:rsidR="00D47EE3" w:rsidRPr="00B2380D" w:rsidRDefault="00D47EE3" w:rsidP="00E70CC3">
            <w:pPr>
              <w:pStyle w:val="TableText"/>
            </w:pPr>
            <w:r w:rsidRPr="00B2380D">
              <w:t>2.35</w:t>
            </w:r>
          </w:p>
        </w:tc>
        <w:tc>
          <w:tcPr>
            <w:tcW w:w="6180" w:type="dxa"/>
            <w:tcBorders>
              <w:top w:val="single" w:sz="6" w:space="0" w:color="auto"/>
              <w:left w:val="single" w:sz="6" w:space="0" w:color="auto"/>
              <w:bottom w:val="single" w:sz="6" w:space="0" w:color="auto"/>
              <w:right w:val="single" w:sz="6" w:space="0" w:color="auto"/>
            </w:tcBorders>
          </w:tcPr>
          <w:p w:rsidR="00D47EE3" w:rsidRPr="00B2380D" w:rsidRDefault="00BD6F16" w:rsidP="009A57D4">
            <w:pPr>
              <w:pStyle w:val="TableText"/>
            </w:pPr>
            <w:r w:rsidRPr="00B2380D">
              <w:t xml:space="preserve"> - </w:t>
            </w:r>
            <w:r w:rsidR="00D47EE3" w:rsidRPr="00B2380D">
              <w:t>Small changes after review on 2014-11-10 on the above defect fix (Defect R3S1400012499)</w:t>
            </w:r>
          </w:p>
          <w:p w:rsidR="00D47EE3" w:rsidRPr="00B2380D" w:rsidRDefault="00BD6F16" w:rsidP="009A57D4">
            <w:pPr>
              <w:pStyle w:val="TableText"/>
            </w:pPr>
            <w:r w:rsidRPr="00B2380D">
              <w:t xml:space="preserve"> - </w:t>
            </w:r>
            <w:r w:rsidR="00D47EE3" w:rsidRPr="00B2380D">
              <w:t>Removed reference to SOURCE_KEY_MASTER for asset association, “id_source_key”, as “id_source_key” shall not be impacted by “asset unification”</w:t>
            </w:r>
            <w:r w:rsidR="00711A11" w:rsidRPr="00B2380D">
              <w:t xml:space="preserve"> acc. to a discussion with Joern</w:t>
            </w:r>
            <w:r w:rsidR="00D47EE3" w:rsidRPr="00B2380D">
              <w:t xml:space="preserve"> Franz</w:t>
            </w:r>
          </w:p>
        </w:tc>
      </w:tr>
      <w:tr w:rsidR="00837C60" w:rsidRPr="00B2380D" w:rsidTr="00C06B85">
        <w:tc>
          <w:tcPr>
            <w:tcW w:w="1693" w:type="dxa"/>
            <w:tcBorders>
              <w:top w:val="single" w:sz="6" w:space="0" w:color="auto"/>
              <w:left w:val="single" w:sz="4" w:space="0" w:color="auto"/>
              <w:bottom w:val="single" w:sz="6" w:space="0" w:color="auto"/>
              <w:right w:val="single" w:sz="6" w:space="0" w:color="auto"/>
            </w:tcBorders>
          </w:tcPr>
          <w:p w:rsidR="00837C60" w:rsidRPr="00B2380D" w:rsidRDefault="00837C60" w:rsidP="00E70CC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837C60" w:rsidRPr="00B2380D" w:rsidRDefault="00837C60" w:rsidP="00E70CC3">
            <w:pPr>
              <w:pStyle w:val="TableText"/>
            </w:pPr>
            <w:r w:rsidRPr="00B2380D">
              <w:t>2014-11-21</w:t>
            </w:r>
          </w:p>
        </w:tc>
        <w:tc>
          <w:tcPr>
            <w:tcW w:w="1413" w:type="dxa"/>
            <w:tcBorders>
              <w:top w:val="single" w:sz="6" w:space="0" w:color="auto"/>
              <w:left w:val="single" w:sz="6" w:space="0" w:color="auto"/>
              <w:bottom w:val="single" w:sz="6" w:space="0" w:color="auto"/>
              <w:right w:val="single" w:sz="6" w:space="0" w:color="auto"/>
            </w:tcBorders>
          </w:tcPr>
          <w:p w:rsidR="00837C60" w:rsidRPr="00B2380D" w:rsidRDefault="00837C60" w:rsidP="00E70CC3">
            <w:pPr>
              <w:pStyle w:val="TableText"/>
            </w:pPr>
            <w:r w:rsidRPr="00B2380D">
              <w:t>2.36</w:t>
            </w:r>
          </w:p>
        </w:tc>
        <w:tc>
          <w:tcPr>
            <w:tcW w:w="6180" w:type="dxa"/>
            <w:tcBorders>
              <w:top w:val="single" w:sz="6" w:space="0" w:color="auto"/>
              <w:left w:val="single" w:sz="6" w:space="0" w:color="auto"/>
              <w:bottom w:val="single" w:sz="6" w:space="0" w:color="auto"/>
              <w:right w:val="single" w:sz="6" w:space="0" w:color="auto"/>
            </w:tcBorders>
          </w:tcPr>
          <w:p w:rsidR="00837C60" w:rsidRPr="00B2380D" w:rsidRDefault="00F000B0" w:rsidP="009A57D4">
            <w:pPr>
              <w:pStyle w:val="TableText"/>
            </w:pPr>
            <w:r w:rsidRPr="00B2380D">
              <w:t>Added logic for access circuit speed for circuits without a “circuit service code” value.</w:t>
            </w:r>
          </w:p>
          <w:p w:rsidR="00F000B0" w:rsidRPr="00B2380D" w:rsidRDefault="00F000B0" w:rsidP="009A57D4">
            <w:pPr>
              <w:pStyle w:val="TableText"/>
            </w:pPr>
          </w:p>
          <w:p w:rsidR="00F000B0" w:rsidRPr="00B2380D" w:rsidRDefault="00F000B0" w:rsidP="00F000B0">
            <w:pPr>
              <w:pStyle w:val="TableText"/>
            </w:pPr>
            <w:r w:rsidRPr="00B2380D">
              <w:t>Changes can be identified by a text of</w:t>
            </w:r>
            <w:r w:rsidRPr="00B2380D">
              <w:br/>
              <w:t xml:space="preserve">       &lt;BEGIN 254035c.DEFECT-55173&gt; ... </w:t>
            </w:r>
            <w:r w:rsidRPr="00B2380D">
              <w:br/>
              <w:t xml:space="preserve">       &lt;END 254035c.DEFECT-55173&gt;</w:t>
            </w:r>
          </w:p>
          <w:p w:rsidR="00F000B0" w:rsidRPr="00B2380D" w:rsidRDefault="00F000B0">
            <w:pPr>
              <w:pStyle w:val="TableText"/>
            </w:pPr>
          </w:p>
        </w:tc>
      </w:tr>
      <w:tr w:rsidR="001F5368" w:rsidRPr="00B2380D" w:rsidTr="00C06B85">
        <w:tc>
          <w:tcPr>
            <w:tcW w:w="1693" w:type="dxa"/>
            <w:tcBorders>
              <w:top w:val="single" w:sz="6" w:space="0" w:color="auto"/>
              <w:left w:val="single" w:sz="4" w:space="0" w:color="auto"/>
              <w:bottom w:val="single" w:sz="6" w:space="0" w:color="auto"/>
              <w:right w:val="single" w:sz="6" w:space="0" w:color="auto"/>
            </w:tcBorders>
          </w:tcPr>
          <w:p w:rsidR="001F5368" w:rsidRPr="00B2380D" w:rsidRDefault="001F5368" w:rsidP="00E70CC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1F5368" w:rsidRPr="00B2380D" w:rsidRDefault="001F5368" w:rsidP="00E70CC3">
            <w:pPr>
              <w:pStyle w:val="TableText"/>
            </w:pPr>
            <w:r w:rsidRPr="00B2380D">
              <w:t>2014-12-09</w:t>
            </w:r>
          </w:p>
        </w:tc>
        <w:tc>
          <w:tcPr>
            <w:tcW w:w="1413" w:type="dxa"/>
            <w:tcBorders>
              <w:top w:val="single" w:sz="6" w:space="0" w:color="auto"/>
              <w:left w:val="single" w:sz="6" w:space="0" w:color="auto"/>
              <w:bottom w:val="single" w:sz="6" w:space="0" w:color="auto"/>
              <w:right w:val="single" w:sz="6" w:space="0" w:color="auto"/>
            </w:tcBorders>
          </w:tcPr>
          <w:p w:rsidR="001F5368" w:rsidRPr="00B2380D" w:rsidRDefault="001F5368" w:rsidP="00E70CC3">
            <w:pPr>
              <w:pStyle w:val="TableText"/>
            </w:pPr>
            <w:r w:rsidRPr="00B2380D">
              <w:t>2.37</w:t>
            </w:r>
          </w:p>
        </w:tc>
        <w:tc>
          <w:tcPr>
            <w:tcW w:w="6180" w:type="dxa"/>
            <w:tcBorders>
              <w:top w:val="single" w:sz="6" w:space="0" w:color="auto"/>
              <w:left w:val="single" w:sz="6" w:space="0" w:color="auto"/>
              <w:bottom w:val="single" w:sz="6" w:space="0" w:color="auto"/>
              <w:right w:val="single" w:sz="6" w:space="0" w:color="auto"/>
            </w:tcBorders>
          </w:tcPr>
          <w:p w:rsidR="001F5368" w:rsidRPr="00B2380D" w:rsidRDefault="001F5368">
            <w:pPr>
              <w:pStyle w:val="TableText"/>
            </w:pPr>
            <w:r w:rsidRPr="00B2380D">
              <w:t>Correct</w:t>
            </w:r>
            <w:r w:rsidR="00BA09EB" w:rsidRPr="00B2380D">
              <w:t>ed</w:t>
            </w:r>
            <w:r w:rsidRPr="00B2380D">
              <w:t xml:space="preserve"> database traversal/constr</w:t>
            </w:r>
            <w:r w:rsidR="00BA09EB" w:rsidRPr="00B2380D">
              <w:t>a</w:t>
            </w:r>
            <w:r w:rsidRPr="00B2380D">
              <w:t>ints logic on req. “HLD-254035-GCP-FLOW-ICORE-206-A” by changing to “outer join”.</w:t>
            </w:r>
          </w:p>
        </w:tc>
      </w:tr>
      <w:tr w:rsidR="00492544" w:rsidRPr="00B2380D" w:rsidTr="00C06B85">
        <w:tc>
          <w:tcPr>
            <w:tcW w:w="1693" w:type="dxa"/>
            <w:tcBorders>
              <w:top w:val="single" w:sz="6" w:space="0" w:color="auto"/>
              <w:left w:val="single" w:sz="4" w:space="0" w:color="auto"/>
              <w:bottom w:val="single" w:sz="6" w:space="0" w:color="auto"/>
              <w:right w:val="single" w:sz="6" w:space="0" w:color="auto"/>
            </w:tcBorders>
          </w:tcPr>
          <w:p w:rsidR="00492544" w:rsidRPr="00B2380D" w:rsidRDefault="00492544" w:rsidP="00E70CC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492544" w:rsidRPr="00B2380D" w:rsidRDefault="00492544" w:rsidP="00E70CC3">
            <w:pPr>
              <w:pStyle w:val="TableText"/>
            </w:pPr>
            <w:r w:rsidRPr="00B2380D">
              <w:t>2014-12-11</w:t>
            </w:r>
          </w:p>
        </w:tc>
        <w:tc>
          <w:tcPr>
            <w:tcW w:w="1413" w:type="dxa"/>
            <w:tcBorders>
              <w:top w:val="single" w:sz="6" w:space="0" w:color="auto"/>
              <w:left w:val="single" w:sz="6" w:space="0" w:color="auto"/>
              <w:bottom w:val="single" w:sz="6" w:space="0" w:color="auto"/>
              <w:right w:val="single" w:sz="6" w:space="0" w:color="auto"/>
            </w:tcBorders>
          </w:tcPr>
          <w:p w:rsidR="00492544" w:rsidRPr="00B2380D" w:rsidRDefault="00492544" w:rsidP="00E70CC3">
            <w:pPr>
              <w:pStyle w:val="TableText"/>
            </w:pPr>
            <w:r w:rsidRPr="00B2380D">
              <w:t>2.38</w:t>
            </w:r>
          </w:p>
        </w:tc>
        <w:tc>
          <w:tcPr>
            <w:tcW w:w="6180" w:type="dxa"/>
            <w:tcBorders>
              <w:top w:val="single" w:sz="6" w:space="0" w:color="auto"/>
              <w:left w:val="single" w:sz="6" w:space="0" w:color="auto"/>
              <w:bottom w:val="single" w:sz="6" w:space="0" w:color="auto"/>
              <w:right w:val="single" w:sz="6" w:space="0" w:color="auto"/>
            </w:tcBorders>
          </w:tcPr>
          <w:p w:rsidR="00492544" w:rsidRPr="00B2380D" w:rsidRDefault="00492544" w:rsidP="005F729E">
            <w:pPr>
              <w:pStyle w:val="TableText"/>
            </w:pPr>
            <w:r w:rsidRPr="00B2380D">
              <w:t>Changed logic for associating service data with “customer network” assets of type “layer-2”.</w:t>
            </w:r>
          </w:p>
          <w:p w:rsidR="00492544" w:rsidRPr="00B2380D" w:rsidRDefault="00492544" w:rsidP="005F729E">
            <w:pPr>
              <w:pStyle w:val="TableText"/>
            </w:pPr>
          </w:p>
          <w:p w:rsidR="00492544" w:rsidRPr="00B2380D" w:rsidRDefault="00492544" w:rsidP="005F729E">
            <w:pPr>
              <w:pStyle w:val="TableText"/>
            </w:pPr>
            <w:r w:rsidRPr="00B2380D">
              <w:t>Changes can be identified by a text of</w:t>
            </w:r>
            <w:r w:rsidRPr="00B2380D">
              <w:br/>
              <w:t xml:space="preserve">       &lt;BEGIN 254035c.DEFECT-</w:t>
            </w:r>
            <w:r w:rsidR="00D46173" w:rsidRPr="00B2380D">
              <w:t>R3S1400015110</w:t>
            </w:r>
            <w:r w:rsidRPr="00B2380D">
              <w:t xml:space="preserve">&gt; ... </w:t>
            </w:r>
            <w:r w:rsidRPr="00B2380D">
              <w:br/>
              <w:t xml:space="preserve">       &lt;END 254035c.DEFECT-</w:t>
            </w:r>
            <w:r w:rsidR="00D46173" w:rsidRPr="00B2380D">
              <w:t>R3S1400015110</w:t>
            </w:r>
            <w:r w:rsidRPr="00B2380D">
              <w:t>&gt;</w:t>
            </w:r>
          </w:p>
          <w:p w:rsidR="00492544" w:rsidRPr="00B2380D" w:rsidRDefault="00492544">
            <w:pPr>
              <w:pStyle w:val="TableText"/>
            </w:pPr>
          </w:p>
        </w:tc>
      </w:tr>
      <w:tr w:rsidR="00EB03B1" w:rsidRPr="00B2380D" w:rsidTr="00C06B85">
        <w:tc>
          <w:tcPr>
            <w:tcW w:w="1693" w:type="dxa"/>
            <w:tcBorders>
              <w:top w:val="single" w:sz="6" w:space="0" w:color="auto"/>
              <w:left w:val="single" w:sz="4" w:space="0" w:color="auto"/>
              <w:bottom w:val="single" w:sz="6" w:space="0" w:color="auto"/>
              <w:right w:val="single" w:sz="6" w:space="0" w:color="auto"/>
            </w:tcBorders>
          </w:tcPr>
          <w:p w:rsidR="00EB03B1" w:rsidRPr="00B2380D" w:rsidRDefault="00EB03B1" w:rsidP="00E70CC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EB03B1" w:rsidRPr="00B2380D" w:rsidRDefault="00EB03B1" w:rsidP="00E70CC3">
            <w:pPr>
              <w:pStyle w:val="TableText"/>
            </w:pPr>
            <w:r w:rsidRPr="00B2380D">
              <w:t>2014-12-15</w:t>
            </w:r>
          </w:p>
        </w:tc>
        <w:tc>
          <w:tcPr>
            <w:tcW w:w="1413" w:type="dxa"/>
            <w:tcBorders>
              <w:top w:val="single" w:sz="6" w:space="0" w:color="auto"/>
              <w:left w:val="single" w:sz="6" w:space="0" w:color="auto"/>
              <w:bottom w:val="single" w:sz="6" w:space="0" w:color="auto"/>
              <w:right w:val="single" w:sz="6" w:space="0" w:color="auto"/>
            </w:tcBorders>
          </w:tcPr>
          <w:p w:rsidR="00EB03B1" w:rsidRPr="00B2380D" w:rsidRDefault="00EB03B1" w:rsidP="00E70CC3">
            <w:pPr>
              <w:pStyle w:val="TableText"/>
            </w:pPr>
            <w:r w:rsidRPr="00B2380D">
              <w:t>2.39</w:t>
            </w:r>
          </w:p>
        </w:tc>
        <w:tc>
          <w:tcPr>
            <w:tcW w:w="6180" w:type="dxa"/>
            <w:tcBorders>
              <w:top w:val="single" w:sz="6" w:space="0" w:color="auto"/>
              <w:left w:val="single" w:sz="6" w:space="0" w:color="auto"/>
              <w:bottom w:val="single" w:sz="6" w:space="0" w:color="auto"/>
              <w:right w:val="single" w:sz="6" w:space="0" w:color="auto"/>
            </w:tcBorders>
          </w:tcPr>
          <w:p w:rsidR="008845F6" w:rsidRPr="00B2380D" w:rsidRDefault="00EB03B1" w:rsidP="005F729E">
            <w:pPr>
              <w:pStyle w:val="TableText"/>
            </w:pPr>
            <w:r w:rsidRPr="00B2380D">
              <w:t xml:space="preserve">Changed logic for associating service data with </w:t>
            </w:r>
          </w:p>
          <w:p w:rsidR="00062220" w:rsidRPr="00B2380D" w:rsidRDefault="00062220" w:rsidP="00B24C41">
            <w:pPr>
              <w:pStyle w:val="TableText"/>
              <w:numPr>
                <w:ilvl w:val="0"/>
                <w:numId w:val="59"/>
              </w:numPr>
            </w:pPr>
            <w:r w:rsidRPr="00B2380D">
              <w:t>“access circuit”</w:t>
            </w:r>
          </w:p>
          <w:p w:rsidR="00062220" w:rsidRPr="00B2380D" w:rsidRDefault="00062220" w:rsidP="00B24C41">
            <w:pPr>
              <w:pStyle w:val="TableText"/>
              <w:numPr>
                <w:ilvl w:val="0"/>
                <w:numId w:val="59"/>
              </w:numPr>
            </w:pPr>
            <w:r w:rsidRPr="00B2380D">
              <w:t>”network connection”</w:t>
            </w:r>
          </w:p>
          <w:p w:rsidR="008845F6" w:rsidRPr="00B2380D" w:rsidRDefault="00EB03B1" w:rsidP="00B24C41">
            <w:pPr>
              <w:pStyle w:val="TableText"/>
              <w:numPr>
                <w:ilvl w:val="0"/>
                <w:numId w:val="59"/>
              </w:numPr>
            </w:pPr>
            <w:r w:rsidRPr="00B2380D">
              <w:t xml:space="preserve">“customer network” </w:t>
            </w:r>
          </w:p>
          <w:p w:rsidR="00EB03B1" w:rsidRPr="00B2380D" w:rsidRDefault="00EB03B1" w:rsidP="005F729E">
            <w:pPr>
              <w:pStyle w:val="TableText"/>
            </w:pPr>
            <w:r w:rsidRPr="00B2380D">
              <w:t xml:space="preserve">assets </w:t>
            </w:r>
            <w:r w:rsidR="008845F6" w:rsidRPr="00B2380D">
              <w:t>in general by clearly separating between “layer-2” services (ATM + FR) and “layer-3” services</w:t>
            </w:r>
            <w:r w:rsidRPr="00B2380D">
              <w:t>.</w:t>
            </w:r>
          </w:p>
          <w:p w:rsidR="00EB03B1" w:rsidRPr="00B2380D" w:rsidRDefault="00EB03B1" w:rsidP="005F729E">
            <w:pPr>
              <w:pStyle w:val="TableText"/>
            </w:pPr>
          </w:p>
          <w:p w:rsidR="00EB03B1" w:rsidRPr="00B2380D" w:rsidRDefault="00EB03B1" w:rsidP="005F729E">
            <w:pPr>
              <w:pStyle w:val="TableText"/>
            </w:pPr>
            <w:r w:rsidRPr="00B2380D">
              <w:lastRenderedPageBreak/>
              <w:t>Changes can be identified by a text of</w:t>
            </w:r>
            <w:r w:rsidRPr="00B2380D">
              <w:br/>
              <w:t xml:space="preserve">       &lt;BEGIN 254035c.DEFECT-15114&gt; ... </w:t>
            </w:r>
            <w:r w:rsidRPr="00B2380D">
              <w:br/>
              <w:t xml:space="preserve">       &lt;END 254035c.DEFECT-15114&gt;</w:t>
            </w:r>
          </w:p>
          <w:p w:rsidR="00EB03B1" w:rsidRPr="00B2380D" w:rsidRDefault="00EB03B1" w:rsidP="005F729E">
            <w:pPr>
              <w:pStyle w:val="TableText"/>
            </w:pPr>
          </w:p>
        </w:tc>
      </w:tr>
      <w:tr w:rsidR="00DD2E03" w:rsidRPr="00B2380D" w:rsidTr="00C06B85">
        <w:tc>
          <w:tcPr>
            <w:tcW w:w="1693" w:type="dxa"/>
            <w:tcBorders>
              <w:top w:val="single" w:sz="6" w:space="0" w:color="auto"/>
              <w:left w:val="single" w:sz="4" w:space="0" w:color="auto"/>
              <w:bottom w:val="single" w:sz="6" w:space="0" w:color="auto"/>
              <w:right w:val="single" w:sz="6" w:space="0" w:color="auto"/>
            </w:tcBorders>
          </w:tcPr>
          <w:p w:rsidR="00DD2E03" w:rsidRPr="00B2380D" w:rsidRDefault="00DD2E03" w:rsidP="00E70CC3">
            <w:pPr>
              <w:pStyle w:val="TableText"/>
            </w:pPr>
            <w:r w:rsidRPr="00B2380D">
              <w:lastRenderedPageBreak/>
              <w:t>Hans-Dieter Cordes</w:t>
            </w:r>
          </w:p>
        </w:tc>
        <w:tc>
          <w:tcPr>
            <w:tcW w:w="1501" w:type="dxa"/>
            <w:tcBorders>
              <w:top w:val="single" w:sz="6" w:space="0" w:color="auto"/>
              <w:left w:val="single" w:sz="6" w:space="0" w:color="auto"/>
              <w:bottom w:val="single" w:sz="6" w:space="0" w:color="auto"/>
              <w:right w:val="single" w:sz="6" w:space="0" w:color="auto"/>
            </w:tcBorders>
          </w:tcPr>
          <w:p w:rsidR="00DD2E03" w:rsidRPr="00B2380D" w:rsidRDefault="00DD2E03" w:rsidP="00E70CC3">
            <w:pPr>
              <w:pStyle w:val="TableText"/>
            </w:pPr>
            <w:r w:rsidRPr="00B2380D">
              <w:t>2015-02-12</w:t>
            </w:r>
          </w:p>
        </w:tc>
        <w:tc>
          <w:tcPr>
            <w:tcW w:w="1413" w:type="dxa"/>
            <w:tcBorders>
              <w:top w:val="single" w:sz="6" w:space="0" w:color="auto"/>
              <w:left w:val="single" w:sz="6" w:space="0" w:color="auto"/>
              <w:bottom w:val="single" w:sz="6" w:space="0" w:color="auto"/>
              <w:right w:val="single" w:sz="6" w:space="0" w:color="auto"/>
            </w:tcBorders>
          </w:tcPr>
          <w:p w:rsidR="00DD2E03" w:rsidRPr="00B2380D" w:rsidRDefault="00DD2E03" w:rsidP="00E70CC3">
            <w:pPr>
              <w:pStyle w:val="TableText"/>
            </w:pPr>
            <w:r w:rsidRPr="00B2380D">
              <w:t>2.40</w:t>
            </w:r>
          </w:p>
        </w:tc>
        <w:tc>
          <w:tcPr>
            <w:tcW w:w="6180" w:type="dxa"/>
            <w:tcBorders>
              <w:top w:val="single" w:sz="6" w:space="0" w:color="auto"/>
              <w:left w:val="single" w:sz="6" w:space="0" w:color="auto"/>
              <w:bottom w:val="single" w:sz="6" w:space="0" w:color="auto"/>
              <w:right w:val="single" w:sz="6" w:space="0" w:color="auto"/>
            </w:tcBorders>
          </w:tcPr>
          <w:p w:rsidR="00DD2E03" w:rsidRPr="00B2380D" w:rsidRDefault="00DD2E03" w:rsidP="005F729E">
            <w:pPr>
              <w:pStyle w:val="TableText"/>
            </w:pPr>
            <w:r w:rsidRPr="00B2380D">
              <w:t>Added fixes for “port unification” deficiencies tracked under ticket 34627</w:t>
            </w:r>
          </w:p>
          <w:p w:rsidR="00DD2E03" w:rsidRPr="00B2380D" w:rsidRDefault="00DD2E03" w:rsidP="005F729E">
            <w:pPr>
              <w:pStyle w:val="TableText"/>
            </w:pPr>
          </w:p>
          <w:p w:rsidR="00DD2E03" w:rsidRPr="00B2380D" w:rsidRDefault="00DD2E03" w:rsidP="005F729E">
            <w:pPr>
              <w:pStyle w:val="TableText"/>
            </w:pPr>
            <w:r w:rsidRPr="00B2380D">
              <w:t>Changes can be identified by a text of</w:t>
            </w:r>
            <w:r w:rsidRPr="00B2380D">
              <w:br/>
              <w:t xml:space="preserve">       &lt;BEGIN DEFECT-FIX-34627.2015-02-12&gt; ... </w:t>
            </w:r>
            <w:r w:rsidRPr="00B2380D">
              <w:br/>
              <w:t xml:space="preserve">       &lt;END DEFECT-FIX-34627.2015-02-12&gt;</w:t>
            </w:r>
          </w:p>
          <w:p w:rsidR="00DD2E03" w:rsidRPr="00B2380D" w:rsidRDefault="00DD2E03" w:rsidP="005F729E">
            <w:pPr>
              <w:pStyle w:val="TableText"/>
            </w:pPr>
          </w:p>
        </w:tc>
      </w:tr>
      <w:tr w:rsidR="005F729E" w:rsidRPr="00B2380D" w:rsidTr="00C06B85">
        <w:tc>
          <w:tcPr>
            <w:tcW w:w="1693" w:type="dxa"/>
            <w:tcBorders>
              <w:top w:val="single" w:sz="6" w:space="0" w:color="auto"/>
              <w:left w:val="single" w:sz="4" w:space="0" w:color="auto"/>
              <w:bottom w:val="single" w:sz="6" w:space="0" w:color="auto"/>
              <w:right w:val="single" w:sz="6" w:space="0" w:color="auto"/>
            </w:tcBorders>
          </w:tcPr>
          <w:p w:rsidR="005F729E" w:rsidRPr="00B2380D" w:rsidRDefault="005F729E" w:rsidP="00E70CC3">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5F729E" w:rsidRPr="00B2380D" w:rsidRDefault="005F729E" w:rsidP="00E70CC3">
            <w:pPr>
              <w:pStyle w:val="TableText"/>
            </w:pPr>
            <w:r w:rsidRPr="00B2380D">
              <w:t>2015-02-16</w:t>
            </w:r>
          </w:p>
        </w:tc>
        <w:tc>
          <w:tcPr>
            <w:tcW w:w="1413" w:type="dxa"/>
            <w:tcBorders>
              <w:top w:val="single" w:sz="6" w:space="0" w:color="auto"/>
              <w:left w:val="single" w:sz="6" w:space="0" w:color="auto"/>
              <w:bottom w:val="single" w:sz="6" w:space="0" w:color="auto"/>
              <w:right w:val="single" w:sz="6" w:space="0" w:color="auto"/>
            </w:tcBorders>
          </w:tcPr>
          <w:p w:rsidR="005F729E" w:rsidRPr="00B2380D" w:rsidRDefault="005F729E" w:rsidP="00E70CC3">
            <w:pPr>
              <w:pStyle w:val="TableText"/>
            </w:pPr>
            <w:r w:rsidRPr="00B2380D">
              <w:t>2.41</w:t>
            </w:r>
          </w:p>
        </w:tc>
        <w:tc>
          <w:tcPr>
            <w:tcW w:w="6180" w:type="dxa"/>
            <w:tcBorders>
              <w:top w:val="single" w:sz="6" w:space="0" w:color="auto"/>
              <w:left w:val="single" w:sz="6" w:space="0" w:color="auto"/>
              <w:bottom w:val="single" w:sz="6" w:space="0" w:color="auto"/>
              <w:right w:val="single" w:sz="6" w:space="0" w:color="auto"/>
            </w:tcBorders>
          </w:tcPr>
          <w:p w:rsidR="005F729E" w:rsidRPr="00B2380D" w:rsidRDefault="005F729E" w:rsidP="005F729E">
            <w:pPr>
              <w:pStyle w:val="TableText"/>
            </w:pPr>
            <w:r w:rsidRPr="00B2380D">
              <w:t>Applied several changes to make sure “port-to-asset” associations are no longer migrated to the “unification master” asset in order to avoid having more than one port association per asset.</w:t>
            </w:r>
          </w:p>
          <w:p w:rsidR="005F729E" w:rsidRPr="00B2380D" w:rsidRDefault="005F729E" w:rsidP="005F729E">
            <w:pPr>
              <w:pStyle w:val="TableText"/>
            </w:pPr>
          </w:p>
          <w:p w:rsidR="005F729E" w:rsidRPr="00B2380D" w:rsidRDefault="005F729E" w:rsidP="005F729E">
            <w:pPr>
              <w:pStyle w:val="TableText"/>
            </w:pPr>
            <w:r w:rsidRPr="00B2380D">
              <w:t>Changes can be identified by a text of</w:t>
            </w:r>
            <w:r w:rsidRPr="00B2380D">
              <w:br/>
              <w:t xml:space="preserve">       &lt;BEGIN DEFECT-FIX-34627.2015-02-16&gt; ... </w:t>
            </w:r>
            <w:r w:rsidRPr="00B2380D">
              <w:br/>
              <w:t xml:space="preserve">       &lt;END DEFECT-FIX-34627.2015-02-16&gt;</w:t>
            </w:r>
          </w:p>
          <w:p w:rsidR="005F729E" w:rsidRPr="00B2380D" w:rsidRDefault="005F729E" w:rsidP="005F729E">
            <w:pPr>
              <w:pStyle w:val="TableText"/>
            </w:pPr>
          </w:p>
        </w:tc>
      </w:tr>
      <w:tr w:rsidR="00AD66E6" w:rsidRPr="00B2380D" w:rsidTr="00C06B85">
        <w:tc>
          <w:tcPr>
            <w:tcW w:w="1693" w:type="dxa"/>
            <w:tcBorders>
              <w:top w:val="single" w:sz="6" w:space="0" w:color="auto"/>
              <w:left w:val="single" w:sz="4" w:space="0" w:color="auto"/>
              <w:bottom w:val="single" w:sz="6" w:space="0" w:color="auto"/>
              <w:right w:val="single" w:sz="6" w:space="0" w:color="auto"/>
            </w:tcBorders>
          </w:tcPr>
          <w:p w:rsidR="00AD66E6" w:rsidRPr="00B2380D" w:rsidRDefault="00AD66E6" w:rsidP="00F10A04">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AD66E6" w:rsidRPr="00B2380D" w:rsidRDefault="00AD66E6" w:rsidP="00F10A04">
            <w:pPr>
              <w:pStyle w:val="TableText"/>
            </w:pPr>
            <w:r w:rsidRPr="00B2380D">
              <w:t>2015-02-24</w:t>
            </w:r>
          </w:p>
        </w:tc>
        <w:tc>
          <w:tcPr>
            <w:tcW w:w="1413" w:type="dxa"/>
            <w:tcBorders>
              <w:top w:val="single" w:sz="6" w:space="0" w:color="auto"/>
              <w:left w:val="single" w:sz="6" w:space="0" w:color="auto"/>
              <w:bottom w:val="single" w:sz="6" w:space="0" w:color="auto"/>
              <w:right w:val="single" w:sz="6" w:space="0" w:color="auto"/>
            </w:tcBorders>
          </w:tcPr>
          <w:p w:rsidR="00AD66E6" w:rsidRPr="00B2380D" w:rsidRDefault="00AD66E6" w:rsidP="00F10A04">
            <w:pPr>
              <w:pStyle w:val="TableText"/>
            </w:pPr>
            <w:r w:rsidRPr="00B2380D">
              <w:t>2.42</w:t>
            </w:r>
          </w:p>
        </w:tc>
        <w:tc>
          <w:tcPr>
            <w:tcW w:w="6180" w:type="dxa"/>
            <w:tcBorders>
              <w:top w:val="single" w:sz="6" w:space="0" w:color="auto"/>
              <w:left w:val="single" w:sz="6" w:space="0" w:color="auto"/>
              <w:bottom w:val="single" w:sz="6" w:space="0" w:color="auto"/>
              <w:right w:val="single" w:sz="6" w:space="0" w:color="auto"/>
            </w:tcBorders>
          </w:tcPr>
          <w:p w:rsidR="00AD66E6" w:rsidRPr="00B2380D" w:rsidRDefault="00AD66E6" w:rsidP="00F10A04">
            <w:pPr>
              <w:pStyle w:val="TableText"/>
            </w:pPr>
            <w:r w:rsidRPr="00B2380D">
              <w:t xml:space="preserve">Applied </w:t>
            </w:r>
            <w:r w:rsidR="00C82D53" w:rsidRPr="00B2380D">
              <w:t>a small, but important change to the logic for converting the “</w:t>
            </w:r>
            <w:r w:rsidR="00C84A9E" w:rsidRPr="00B2380D">
              <w:rPr>
                <w:snapToGrid w:val="0"/>
              </w:rPr>
              <w:t>Suffix</w:t>
            </w:r>
            <w:r w:rsidR="00C82D53" w:rsidRPr="00B2380D">
              <w:t>” data element when converting to a standard clci circuit format</w:t>
            </w:r>
            <w:r w:rsidRPr="00B2380D">
              <w:t>.</w:t>
            </w:r>
          </w:p>
          <w:p w:rsidR="00AD66E6" w:rsidRPr="00B2380D" w:rsidRDefault="00AD66E6" w:rsidP="00F10A04">
            <w:pPr>
              <w:pStyle w:val="TableText"/>
            </w:pPr>
          </w:p>
          <w:p w:rsidR="00AD66E6" w:rsidRPr="00B2380D" w:rsidRDefault="00AD66E6" w:rsidP="00F10A04">
            <w:pPr>
              <w:pStyle w:val="TableText"/>
            </w:pPr>
            <w:r w:rsidRPr="00B2380D">
              <w:t>Changes can be identified by a text of</w:t>
            </w:r>
            <w:r w:rsidRPr="00B2380D">
              <w:br/>
              <w:t xml:space="preserve">       &lt;BEGIN </w:t>
            </w:r>
            <w:r w:rsidR="00E12F3A" w:rsidRPr="00B2380D">
              <w:t>Circuit-Conv-Correction.2015-02-24</w:t>
            </w:r>
            <w:r w:rsidRPr="00B2380D">
              <w:t xml:space="preserve">&gt; ... </w:t>
            </w:r>
            <w:r w:rsidRPr="00B2380D">
              <w:br/>
              <w:t xml:space="preserve">       &lt;END </w:t>
            </w:r>
            <w:r w:rsidR="00E12F3A" w:rsidRPr="00B2380D">
              <w:t>Circuit-Conv-Correction.2015-02-24</w:t>
            </w:r>
            <w:r w:rsidRPr="00B2380D">
              <w:t>&gt;</w:t>
            </w:r>
          </w:p>
          <w:p w:rsidR="00AD66E6" w:rsidRPr="00B2380D" w:rsidRDefault="00AD66E6" w:rsidP="00F10A04">
            <w:pPr>
              <w:pStyle w:val="TableText"/>
            </w:pPr>
          </w:p>
        </w:tc>
      </w:tr>
      <w:tr w:rsidR="00C351A5" w:rsidRPr="00B2380D" w:rsidTr="00C06B85">
        <w:tc>
          <w:tcPr>
            <w:tcW w:w="1693" w:type="dxa"/>
            <w:tcBorders>
              <w:top w:val="single" w:sz="6" w:space="0" w:color="auto"/>
              <w:left w:val="single" w:sz="4" w:space="0" w:color="auto"/>
              <w:bottom w:val="single" w:sz="6" w:space="0" w:color="auto"/>
              <w:right w:val="single" w:sz="6" w:space="0" w:color="auto"/>
            </w:tcBorders>
          </w:tcPr>
          <w:p w:rsidR="00C351A5" w:rsidRPr="00B2380D" w:rsidRDefault="00C351A5" w:rsidP="004637E9">
            <w:pPr>
              <w:pStyle w:val="TableText"/>
            </w:pPr>
            <w:r w:rsidRPr="00B2380D">
              <w:t>Hans-Dieter Cordes</w:t>
            </w:r>
          </w:p>
        </w:tc>
        <w:tc>
          <w:tcPr>
            <w:tcW w:w="1501" w:type="dxa"/>
            <w:tcBorders>
              <w:top w:val="single" w:sz="6" w:space="0" w:color="auto"/>
              <w:left w:val="single" w:sz="6" w:space="0" w:color="auto"/>
              <w:bottom w:val="single" w:sz="6" w:space="0" w:color="auto"/>
              <w:right w:val="single" w:sz="6" w:space="0" w:color="auto"/>
            </w:tcBorders>
          </w:tcPr>
          <w:p w:rsidR="00C351A5" w:rsidRPr="00B2380D" w:rsidRDefault="00C351A5" w:rsidP="004637E9">
            <w:pPr>
              <w:pStyle w:val="TableText"/>
            </w:pPr>
            <w:r w:rsidRPr="00B2380D">
              <w:t>2015-03-12</w:t>
            </w:r>
          </w:p>
        </w:tc>
        <w:tc>
          <w:tcPr>
            <w:tcW w:w="1413" w:type="dxa"/>
            <w:tcBorders>
              <w:top w:val="single" w:sz="6" w:space="0" w:color="auto"/>
              <w:left w:val="single" w:sz="6" w:space="0" w:color="auto"/>
              <w:bottom w:val="single" w:sz="6" w:space="0" w:color="auto"/>
              <w:right w:val="single" w:sz="6" w:space="0" w:color="auto"/>
            </w:tcBorders>
          </w:tcPr>
          <w:p w:rsidR="00C351A5" w:rsidRPr="00B2380D" w:rsidRDefault="00C351A5" w:rsidP="004637E9">
            <w:pPr>
              <w:pStyle w:val="TableText"/>
            </w:pPr>
            <w:r w:rsidRPr="00B2380D">
              <w:t>2.43</w:t>
            </w:r>
          </w:p>
        </w:tc>
        <w:tc>
          <w:tcPr>
            <w:tcW w:w="6180" w:type="dxa"/>
            <w:tcBorders>
              <w:top w:val="single" w:sz="6" w:space="0" w:color="auto"/>
              <w:left w:val="single" w:sz="6" w:space="0" w:color="auto"/>
              <w:bottom w:val="single" w:sz="6" w:space="0" w:color="auto"/>
              <w:right w:val="single" w:sz="6" w:space="0" w:color="auto"/>
            </w:tcBorders>
          </w:tcPr>
          <w:p w:rsidR="00C351A5" w:rsidRPr="00B2380D" w:rsidRDefault="00C351A5" w:rsidP="004637E9">
            <w:pPr>
              <w:pStyle w:val="TableText"/>
            </w:pPr>
            <w:r w:rsidRPr="00B2380D">
              <w:t>Corrected the logic for loading VPN data for the QC ticket “11688”.</w:t>
            </w:r>
          </w:p>
          <w:p w:rsidR="00C351A5" w:rsidRPr="00B2380D" w:rsidRDefault="00C351A5" w:rsidP="004637E9">
            <w:pPr>
              <w:pStyle w:val="TableText"/>
            </w:pPr>
          </w:p>
          <w:p w:rsidR="00C351A5" w:rsidRPr="00B2380D" w:rsidRDefault="00C351A5" w:rsidP="004637E9">
            <w:pPr>
              <w:pStyle w:val="TableText"/>
            </w:pPr>
            <w:r w:rsidRPr="00B2380D">
              <w:t>Changes can be identified by a text of</w:t>
            </w:r>
            <w:r w:rsidRPr="00B2380D">
              <w:br/>
              <w:t xml:space="preserve">       &lt;BEGIN DEFECT-FIX-</w:t>
            </w:r>
            <w:r w:rsidR="00DA5DDD" w:rsidRPr="00B2380D">
              <w:t>11688</w:t>
            </w:r>
            <w:r w:rsidRPr="00B2380D">
              <w:t xml:space="preserve">.2015-03-12&gt; ... </w:t>
            </w:r>
            <w:r w:rsidRPr="00B2380D">
              <w:br/>
              <w:t xml:space="preserve">       &lt;END DEFECT-FIX-</w:t>
            </w:r>
            <w:r w:rsidR="00DA5DDD" w:rsidRPr="00B2380D">
              <w:t>11688</w:t>
            </w:r>
            <w:r w:rsidRPr="00B2380D">
              <w:t>.2015-03-12&gt;</w:t>
            </w:r>
          </w:p>
          <w:p w:rsidR="00C351A5" w:rsidRPr="00B2380D" w:rsidRDefault="00C351A5" w:rsidP="004637E9">
            <w:pPr>
              <w:pStyle w:val="TableText"/>
            </w:pPr>
          </w:p>
        </w:tc>
      </w:tr>
      <w:tr w:rsidR="00AD66E6" w:rsidRPr="00B2380D" w:rsidTr="00C06B85">
        <w:tc>
          <w:tcPr>
            <w:tcW w:w="1693" w:type="dxa"/>
            <w:tcBorders>
              <w:top w:val="single" w:sz="6" w:space="0" w:color="auto"/>
              <w:left w:val="single" w:sz="4" w:space="0" w:color="auto"/>
              <w:bottom w:val="single" w:sz="6" w:space="0" w:color="auto"/>
              <w:right w:val="single" w:sz="6" w:space="0" w:color="auto"/>
            </w:tcBorders>
          </w:tcPr>
          <w:p w:rsidR="00AD66E6" w:rsidRPr="00B2380D" w:rsidRDefault="00153E0E" w:rsidP="00E70CC3">
            <w:pPr>
              <w:pStyle w:val="TableText"/>
            </w:pPr>
            <w:r w:rsidRPr="00B2380D">
              <w:t>Tofael Khan</w:t>
            </w:r>
          </w:p>
        </w:tc>
        <w:tc>
          <w:tcPr>
            <w:tcW w:w="1501" w:type="dxa"/>
            <w:tcBorders>
              <w:top w:val="single" w:sz="6" w:space="0" w:color="auto"/>
              <w:left w:val="single" w:sz="6" w:space="0" w:color="auto"/>
              <w:bottom w:val="single" w:sz="6" w:space="0" w:color="auto"/>
              <w:right w:val="single" w:sz="6" w:space="0" w:color="auto"/>
            </w:tcBorders>
          </w:tcPr>
          <w:p w:rsidR="00AD66E6" w:rsidRPr="00B2380D" w:rsidRDefault="00153E0E" w:rsidP="00E70CC3">
            <w:pPr>
              <w:pStyle w:val="TableText"/>
            </w:pPr>
            <w:r w:rsidRPr="00B2380D">
              <w:t>2015-05-19</w:t>
            </w:r>
          </w:p>
        </w:tc>
        <w:tc>
          <w:tcPr>
            <w:tcW w:w="1413" w:type="dxa"/>
            <w:tcBorders>
              <w:top w:val="single" w:sz="6" w:space="0" w:color="auto"/>
              <w:left w:val="single" w:sz="6" w:space="0" w:color="auto"/>
              <w:bottom w:val="single" w:sz="6" w:space="0" w:color="auto"/>
              <w:right w:val="single" w:sz="6" w:space="0" w:color="auto"/>
            </w:tcBorders>
          </w:tcPr>
          <w:p w:rsidR="00AD66E6" w:rsidRPr="00B2380D" w:rsidRDefault="00153E0E" w:rsidP="00E70CC3">
            <w:pPr>
              <w:pStyle w:val="TableText"/>
            </w:pPr>
            <w:r w:rsidRPr="00B2380D">
              <w:t>2.44</w:t>
            </w:r>
          </w:p>
        </w:tc>
        <w:tc>
          <w:tcPr>
            <w:tcW w:w="6180" w:type="dxa"/>
            <w:tcBorders>
              <w:top w:val="single" w:sz="6" w:space="0" w:color="auto"/>
              <w:left w:val="single" w:sz="6" w:space="0" w:color="auto"/>
              <w:bottom w:val="single" w:sz="6" w:space="0" w:color="auto"/>
              <w:right w:val="single" w:sz="6" w:space="0" w:color="auto"/>
            </w:tcBorders>
          </w:tcPr>
          <w:p w:rsidR="00AD66E6" w:rsidRPr="00B2380D" w:rsidRDefault="00153E0E" w:rsidP="00153E0E">
            <w:pPr>
              <w:pStyle w:val="TableText"/>
            </w:pPr>
            <w:r w:rsidRPr="00B2380D">
              <w:t>Defect 67889 (Releases_2015_Jan_thru_Apr) – need to remove extraneous ‘space’ characters from address table columns.  All changes marked using &lt;Defect 67889&gt;</w:t>
            </w:r>
          </w:p>
        </w:tc>
      </w:tr>
      <w:tr w:rsidR="00A369BE" w:rsidRPr="00B2380D" w:rsidTr="00C06B85">
        <w:tc>
          <w:tcPr>
            <w:tcW w:w="1693" w:type="dxa"/>
            <w:tcBorders>
              <w:top w:val="single" w:sz="6" w:space="0" w:color="auto"/>
              <w:left w:val="single" w:sz="4" w:space="0" w:color="auto"/>
              <w:bottom w:val="single" w:sz="6" w:space="0" w:color="auto"/>
              <w:right w:val="single" w:sz="6" w:space="0" w:color="auto"/>
            </w:tcBorders>
          </w:tcPr>
          <w:p w:rsidR="00A369BE" w:rsidRPr="00B2380D" w:rsidRDefault="00A369BE" w:rsidP="00D40873">
            <w:pPr>
              <w:pStyle w:val="TableText"/>
            </w:pPr>
            <w:r w:rsidRPr="00B2380D">
              <w:lastRenderedPageBreak/>
              <w:t>Tofael Khan</w:t>
            </w:r>
          </w:p>
        </w:tc>
        <w:tc>
          <w:tcPr>
            <w:tcW w:w="1501" w:type="dxa"/>
            <w:tcBorders>
              <w:top w:val="single" w:sz="6" w:space="0" w:color="auto"/>
              <w:left w:val="single" w:sz="6" w:space="0" w:color="auto"/>
              <w:bottom w:val="single" w:sz="6" w:space="0" w:color="auto"/>
              <w:right w:val="single" w:sz="6" w:space="0" w:color="auto"/>
            </w:tcBorders>
          </w:tcPr>
          <w:p w:rsidR="00A369BE" w:rsidRPr="00B2380D" w:rsidRDefault="00A369BE" w:rsidP="00D40873">
            <w:pPr>
              <w:pStyle w:val="TableText"/>
            </w:pPr>
            <w:r w:rsidRPr="00B2380D">
              <w:t>2015-05-20</w:t>
            </w:r>
          </w:p>
        </w:tc>
        <w:tc>
          <w:tcPr>
            <w:tcW w:w="1413" w:type="dxa"/>
            <w:tcBorders>
              <w:top w:val="single" w:sz="6" w:space="0" w:color="auto"/>
              <w:left w:val="single" w:sz="6" w:space="0" w:color="auto"/>
              <w:bottom w:val="single" w:sz="6" w:space="0" w:color="auto"/>
              <w:right w:val="single" w:sz="6" w:space="0" w:color="auto"/>
            </w:tcBorders>
          </w:tcPr>
          <w:p w:rsidR="00A369BE" w:rsidRPr="00B2380D" w:rsidRDefault="00A369BE" w:rsidP="00D40873">
            <w:pPr>
              <w:pStyle w:val="TableText"/>
            </w:pPr>
            <w:r w:rsidRPr="00B2380D">
              <w:t>2.45</w:t>
            </w:r>
          </w:p>
        </w:tc>
        <w:tc>
          <w:tcPr>
            <w:tcW w:w="6180" w:type="dxa"/>
            <w:tcBorders>
              <w:top w:val="single" w:sz="6" w:space="0" w:color="auto"/>
              <w:left w:val="single" w:sz="6" w:space="0" w:color="auto"/>
              <w:bottom w:val="single" w:sz="6" w:space="0" w:color="auto"/>
              <w:right w:val="single" w:sz="6" w:space="0" w:color="auto"/>
            </w:tcBorders>
          </w:tcPr>
          <w:p w:rsidR="00A369BE" w:rsidRPr="00B2380D" w:rsidRDefault="00A369BE" w:rsidP="00D40873">
            <w:pPr>
              <w:pStyle w:val="TableText"/>
            </w:pPr>
            <w:r w:rsidRPr="00B2380D">
              <w:t>Corrected the logic for loading 2 staging tables under requirement "HLD-254035-GCP-FLOW-ICORE-010 [Icore Data Flow: Maintain MCN/GRC/SOC Mapping]".</w:t>
            </w:r>
          </w:p>
          <w:p w:rsidR="00A369BE" w:rsidRPr="00B2380D" w:rsidRDefault="00A369BE" w:rsidP="00D40873">
            <w:pPr>
              <w:pStyle w:val="TableText"/>
            </w:pPr>
          </w:p>
          <w:p w:rsidR="00A369BE" w:rsidRPr="00B2380D" w:rsidRDefault="00A369BE" w:rsidP="00D40873">
            <w:pPr>
              <w:pStyle w:val="TableText"/>
            </w:pPr>
            <w:r w:rsidRPr="00B2380D">
              <w:t>Changes can be identified by a text of</w:t>
            </w:r>
            <w:r w:rsidRPr="00B2380D">
              <w:br/>
              <w:t xml:space="preserve">       &lt;BEGIN STAGING-DEFECT-FIX.2015-05-20&gt; ... </w:t>
            </w:r>
            <w:r w:rsidRPr="00B2380D">
              <w:br/>
              <w:t xml:space="preserve">       &lt;END STAGING-DEFECT-FIX.2015-05-20&gt;</w:t>
            </w:r>
          </w:p>
          <w:p w:rsidR="00A369BE" w:rsidRPr="00B2380D" w:rsidRDefault="00A369BE" w:rsidP="00D40873">
            <w:pPr>
              <w:pStyle w:val="TableText"/>
            </w:pPr>
          </w:p>
        </w:tc>
      </w:tr>
      <w:tr w:rsidR="00D40873" w:rsidRPr="00B2380D" w:rsidTr="00C06B85">
        <w:tc>
          <w:tcPr>
            <w:tcW w:w="1693" w:type="dxa"/>
            <w:tcBorders>
              <w:top w:val="single" w:sz="6" w:space="0" w:color="auto"/>
              <w:left w:val="single" w:sz="4" w:space="0" w:color="auto"/>
              <w:bottom w:val="single" w:sz="6" w:space="0" w:color="auto"/>
              <w:right w:val="single" w:sz="6" w:space="0" w:color="auto"/>
            </w:tcBorders>
          </w:tcPr>
          <w:p w:rsidR="00D40873" w:rsidRPr="00B2380D" w:rsidRDefault="00D40873" w:rsidP="00D40873">
            <w:pPr>
              <w:pStyle w:val="TableText"/>
            </w:pPr>
            <w:r w:rsidRPr="00B2380D">
              <w:t>Hans-Dieter Cordes (edited by Tofael)</w:t>
            </w:r>
          </w:p>
        </w:tc>
        <w:tc>
          <w:tcPr>
            <w:tcW w:w="1501" w:type="dxa"/>
            <w:tcBorders>
              <w:top w:val="single" w:sz="6" w:space="0" w:color="auto"/>
              <w:left w:val="single" w:sz="6" w:space="0" w:color="auto"/>
              <w:bottom w:val="single" w:sz="6" w:space="0" w:color="auto"/>
              <w:right w:val="single" w:sz="6" w:space="0" w:color="auto"/>
            </w:tcBorders>
          </w:tcPr>
          <w:p w:rsidR="00D40873" w:rsidRPr="00B2380D" w:rsidRDefault="00D40873" w:rsidP="00D40873">
            <w:pPr>
              <w:pStyle w:val="TableText"/>
            </w:pPr>
            <w:r w:rsidRPr="00B2380D">
              <w:t>2015-06-26</w:t>
            </w:r>
          </w:p>
        </w:tc>
        <w:tc>
          <w:tcPr>
            <w:tcW w:w="1413" w:type="dxa"/>
            <w:tcBorders>
              <w:top w:val="single" w:sz="6" w:space="0" w:color="auto"/>
              <w:left w:val="single" w:sz="6" w:space="0" w:color="auto"/>
              <w:bottom w:val="single" w:sz="6" w:space="0" w:color="auto"/>
              <w:right w:val="single" w:sz="6" w:space="0" w:color="auto"/>
            </w:tcBorders>
          </w:tcPr>
          <w:p w:rsidR="00D40873" w:rsidRPr="00B2380D" w:rsidRDefault="00D40873" w:rsidP="00D40873">
            <w:pPr>
              <w:pStyle w:val="TableText"/>
            </w:pPr>
            <w:r w:rsidRPr="00B2380D">
              <w:t>2.46</w:t>
            </w:r>
          </w:p>
        </w:tc>
        <w:tc>
          <w:tcPr>
            <w:tcW w:w="6180" w:type="dxa"/>
            <w:tcBorders>
              <w:top w:val="single" w:sz="6" w:space="0" w:color="auto"/>
              <w:left w:val="single" w:sz="6" w:space="0" w:color="auto"/>
              <w:bottom w:val="single" w:sz="6" w:space="0" w:color="auto"/>
              <w:right w:val="single" w:sz="6" w:space="0" w:color="auto"/>
            </w:tcBorders>
          </w:tcPr>
          <w:p w:rsidR="00D40873" w:rsidRPr="00B2380D" w:rsidRDefault="00523822" w:rsidP="00D40873">
            <w:pPr>
              <w:pStyle w:val="TableText"/>
            </w:pPr>
            <w:r w:rsidRPr="00B2380D">
              <w:t>Defect 52461 - MVL VPN related fix – changes are marked by</w:t>
            </w:r>
          </w:p>
          <w:p w:rsidR="00523822" w:rsidRPr="00B2380D" w:rsidRDefault="00523822" w:rsidP="00D40873">
            <w:pPr>
              <w:pStyle w:val="TableText"/>
            </w:pPr>
            <w:r w:rsidRPr="00B2380D">
              <w:t>&lt;BEGIN MVL-VPN-FIX.2015-06-26 Defect 52461&gt;</w:t>
            </w:r>
          </w:p>
          <w:p w:rsidR="00523822" w:rsidRPr="00B2380D" w:rsidRDefault="00523822" w:rsidP="00523822">
            <w:pPr>
              <w:pStyle w:val="TableText"/>
            </w:pPr>
            <w:r w:rsidRPr="00B2380D">
              <w:t>&lt;END MVL-VPN-FIX.2015-06-26 Defect 52461&gt;</w:t>
            </w:r>
          </w:p>
        </w:tc>
      </w:tr>
      <w:tr w:rsidR="00C90091" w:rsidRPr="00B2380D" w:rsidTr="00C06B85">
        <w:tc>
          <w:tcPr>
            <w:tcW w:w="1693" w:type="dxa"/>
            <w:tcBorders>
              <w:top w:val="single" w:sz="6" w:space="0" w:color="auto"/>
              <w:left w:val="single" w:sz="4" w:space="0" w:color="auto"/>
              <w:bottom w:val="single" w:sz="6" w:space="0" w:color="auto"/>
              <w:right w:val="single" w:sz="6" w:space="0" w:color="auto"/>
            </w:tcBorders>
          </w:tcPr>
          <w:p w:rsidR="00C90091" w:rsidRPr="00B2380D" w:rsidRDefault="00C90091" w:rsidP="00D40873">
            <w:pPr>
              <w:pStyle w:val="TableText"/>
            </w:pPr>
            <w:r w:rsidRPr="00B2380D">
              <w:t>Tofael Khan</w:t>
            </w:r>
          </w:p>
        </w:tc>
        <w:tc>
          <w:tcPr>
            <w:tcW w:w="1501" w:type="dxa"/>
            <w:tcBorders>
              <w:top w:val="single" w:sz="6" w:space="0" w:color="auto"/>
              <w:left w:val="single" w:sz="6" w:space="0" w:color="auto"/>
              <w:bottom w:val="single" w:sz="6" w:space="0" w:color="auto"/>
              <w:right w:val="single" w:sz="6" w:space="0" w:color="auto"/>
            </w:tcBorders>
          </w:tcPr>
          <w:p w:rsidR="00C90091" w:rsidRPr="00B2380D" w:rsidRDefault="00C90091" w:rsidP="00D40873">
            <w:pPr>
              <w:pStyle w:val="TableText"/>
            </w:pPr>
            <w:r w:rsidRPr="00B2380D">
              <w:t>2015-07-13</w:t>
            </w:r>
          </w:p>
        </w:tc>
        <w:tc>
          <w:tcPr>
            <w:tcW w:w="1413" w:type="dxa"/>
            <w:tcBorders>
              <w:top w:val="single" w:sz="6" w:space="0" w:color="auto"/>
              <w:left w:val="single" w:sz="6" w:space="0" w:color="auto"/>
              <w:bottom w:val="single" w:sz="6" w:space="0" w:color="auto"/>
              <w:right w:val="single" w:sz="6" w:space="0" w:color="auto"/>
            </w:tcBorders>
          </w:tcPr>
          <w:p w:rsidR="00C90091" w:rsidRPr="00B2380D" w:rsidRDefault="00C90091" w:rsidP="00D40873">
            <w:pPr>
              <w:pStyle w:val="TableText"/>
            </w:pPr>
            <w:r w:rsidRPr="00B2380D">
              <w:t>3.00</w:t>
            </w:r>
          </w:p>
        </w:tc>
        <w:tc>
          <w:tcPr>
            <w:tcW w:w="6180" w:type="dxa"/>
            <w:tcBorders>
              <w:top w:val="single" w:sz="6" w:space="0" w:color="auto"/>
              <w:left w:val="single" w:sz="6" w:space="0" w:color="auto"/>
              <w:bottom w:val="single" w:sz="6" w:space="0" w:color="auto"/>
              <w:right w:val="single" w:sz="6" w:space="0" w:color="auto"/>
            </w:tcBorders>
          </w:tcPr>
          <w:p w:rsidR="00C90091" w:rsidRPr="00B2380D" w:rsidRDefault="00C90091" w:rsidP="00D40873">
            <w:pPr>
              <w:pStyle w:val="TableText"/>
            </w:pPr>
            <w:r w:rsidRPr="00B2380D">
              <w:t>Updated for 279006 (1510) project – changes tagged with &lt;279006&gt;</w:t>
            </w:r>
          </w:p>
        </w:tc>
      </w:tr>
      <w:tr w:rsidR="008C39B9" w:rsidRPr="00B2380D" w:rsidTr="00C06B85">
        <w:tc>
          <w:tcPr>
            <w:tcW w:w="1693" w:type="dxa"/>
            <w:tcBorders>
              <w:top w:val="single" w:sz="6" w:space="0" w:color="auto"/>
              <w:left w:val="single" w:sz="4" w:space="0" w:color="auto"/>
              <w:bottom w:val="single" w:sz="6" w:space="0" w:color="auto"/>
              <w:right w:val="single" w:sz="6" w:space="0" w:color="auto"/>
            </w:tcBorders>
          </w:tcPr>
          <w:p w:rsidR="008C39B9" w:rsidRPr="00B2380D" w:rsidRDefault="008C39B9" w:rsidP="00F0184C">
            <w:pPr>
              <w:pStyle w:val="TableText"/>
            </w:pPr>
            <w:r w:rsidRPr="00B2380D">
              <w:t>Hans-Dieter Cordes (edited by Tofael)</w:t>
            </w:r>
          </w:p>
        </w:tc>
        <w:tc>
          <w:tcPr>
            <w:tcW w:w="1501" w:type="dxa"/>
            <w:tcBorders>
              <w:top w:val="single" w:sz="6" w:space="0" w:color="auto"/>
              <w:left w:val="single" w:sz="6" w:space="0" w:color="auto"/>
              <w:bottom w:val="single" w:sz="6" w:space="0" w:color="auto"/>
              <w:right w:val="single" w:sz="6" w:space="0" w:color="auto"/>
            </w:tcBorders>
          </w:tcPr>
          <w:p w:rsidR="008C39B9" w:rsidRPr="00B2380D" w:rsidRDefault="008C39B9">
            <w:pPr>
              <w:pStyle w:val="TableText"/>
            </w:pPr>
            <w:r w:rsidRPr="00B2380D">
              <w:t>2015-10-07</w:t>
            </w:r>
          </w:p>
        </w:tc>
        <w:tc>
          <w:tcPr>
            <w:tcW w:w="1413" w:type="dxa"/>
            <w:tcBorders>
              <w:top w:val="single" w:sz="6" w:space="0" w:color="auto"/>
              <w:left w:val="single" w:sz="6" w:space="0" w:color="auto"/>
              <w:bottom w:val="single" w:sz="6" w:space="0" w:color="auto"/>
              <w:right w:val="single" w:sz="6" w:space="0" w:color="auto"/>
            </w:tcBorders>
          </w:tcPr>
          <w:p w:rsidR="008C39B9" w:rsidRPr="00B2380D" w:rsidRDefault="008C39B9" w:rsidP="00F0184C">
            <w:pPr>
              <w:pStyle w:val="TableText"/>
            </w:pPr>
            <w:r w:rsidRPr="00B2380D">
              <w:t>3.01</w:t>
            </w:r>
          </w:p>
        </w:tc>
        <w:tc>
          <w:tcPr>
            <w:tcW w:w="6180" w:type="dxa"/>
            <w:tcBorders>
              <w:top w:val="single" w:sz="6" w:space="0" w:color="auto"/>
              <w:left w:val="single" w:sz="6" w:space="0" w:color="auto"/>
              <w:bottom w:val="single" w:sz="6" w:space="0" w:color="auto"/>
              <w:right w:val="single" w:sz="6" w:space="0" w:color="auto"/>
            </w:tcBorders>
          </w:tcPr>
          <w:p w:rsidR="008C39B9" w:rsidRPr="00B2380D" w:rsidRDefault="008C39B9" w:rsidP="00F0184C">
            <w:pPr>
              <w:pStyle w:val="TableText"/>
            </w:pPr>
            <w:r w:rsidRPr="00B2380D">
              <w:t>LOG-PORT-EKT-FIX:</w:t>
            </w:r>
          </w:p>
          <w:p w:rsidR="008C39B9" w:rsidRPr="00B2380D" w:rsidRDefault="008C39B9" w:rsidP="00F0184C">
            <w:pPr>
              <w:pStyle w:val="TableText"/>
            </w:pPr>
            <w:r w:rsidRPr="00B2380D">
              <w:t>Created a dedicated view for “log port” objects to avoid data inconsistencies while deleting “network connections” and/or “log ports which had the same “NETWORK_CONNECTION” view for EKT creation.</w:t>
            </w:r>
          </w:p>
          <w:p w:rsidR="008C39B9" w:rsidRPr="00B2380D" w:rsidRDefault="008C39B9" w:rsidP="00F0184C">
            <w:pPr>
              <w:pStyle w:val="TableText"/>
            </w:pPr>
            <w:r w:rsidRPr="00B2380D">
              <w:t>Changes are tagged with</w:t>
            </w:r>
            <w:r w:rsidRPr="00B2380D">
              <w:br/>
              <w:t>&lt;LOG-PORT-EKT-FIX&gt;</w:t>
            </w:r>
          </w:p>
        </w:tc>
      </w:tr>
      <w:tr w:rsidR="00D54FD0" w:rsidRPr="00B2380D" w:rsidTr="00C06B85">
        <w:tc>
          <w:tcPr>
            <w:tcW w:w="1693" w:type="dxa"/>
            <w:tcBorders>
              <w:top w:val="single" w:sz="6" w:space="0" w:color="auto"/>
              <w:left w:val="single" w:sz="4" w:space="0" w:color="auto"/>
              <w:bottom w:val="single" w:sz="6" w:space="0" w:color="auto"/>
              <w:right w:val="single" w:sz="6" w:space="0" w:color="auto"/>
            </w:tcBorders>
          </w:tcPr>
          <w:p w:rsidR="00D54FD0" w:rsidRPr="00B2380D" w:rsidRDefault="00D54FD0" w:rsidP="00C67BC9">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tcPr>
          <w:p w:rsidR="00D54FD0" w:rsidRPr="00B2380D" w:rsidRDefault="00D54FD0" w:rsidP="00C67BC9">
            <w:pPr>
              <w:pStyle w:val="TableText"/>
            </w:pPr>
            <w:r w:rsidRPr="00B2380D">
              <w:t>2016-01-29</w:t>
            </w:r>
          </w:p>
        </w:tc>
        <w:tc>
          <w:tcPr>
            <w:tcW w:w="1413" w:type="dxa"/>
            <w:tcBorders>
              <w:top w:val="single" w:sz="6" w:space="0" w:color="auto"/>
              <w:left w:val="single" w:sz="6" w:space="0" w:color="auto"/>
              <w:bottom w:val="single" w:sz="6" w:space="0" w:color="auto"/>
              <w:right w:val="single" w:sz="6" w:space="0" w:color="auto"/>
            </w:tcBorders>
          </w:tcPr>
          <w:p w:rsidR="00D54FD0" w:rsidRPr="00B2380D" w:rsidRDefault="00D54FD0" w:rsidP="00C67BC9">
            <w:pPr>
              <w:pStyle w:val="TableText"/>
            </w:pPr>
            <w:r w:rsidRPr="00B2380D">
              <w:t>3.02</w:t>
            </w:r>
          </w:p>
        </w:tc>
        <w:tc>
          <w:tcPr>
            <w:tcW w:w="6180" w:type="dxa"/>
            <w:tcBorders>
              <w:top w:val="single" w:sz="6" w:space="0" w:color="auto"/>
              <w:left w:val="single" w:sz="6" w:space="0" w:color="auto"/>
              <w:bottom w:val="single" w:sz="6" w:space="0" w:color="auto"/>
              <w:right w:val="single" w:sz="6" w:space="0" w:color="auto"/>
            </w:tcBorders>
          </w:tcPr>
          <w:p w:rsidR="00D54FD0" w:rsidRPr="00B2380D" w:rsidRDefault="00D54FD0" w:rsidP="00C67BC9">
            <w:pPr>
              <w:pStyle w:val="TableText"/>
            </w:pPr>
            <w:r w:rsidRPr="00B2380D">
              <w:t>286278 changes – tagged with 286278</w:t>
            </w:r>
          </w:p>
        </w:tc>
      </w:tr>
      <w:tr w:rsidR="00B9610E" w:rsidRPr="00B2380D" w:rsidTr="00C06B85">
        <w:tc>
          <w:tcPr>
            <w:tcW w:w="1693" w:type="dxa"/>
            <w:tcBorders>
              <w:top w:val="single" w:sz="6" w:space="0" w:color="auto"/>
              <w:left w:val="single" w:sz="4" w:space="0" w:color="auto"/>
              <w:bottom w:val="single" w:sz="6" w:space="0" w:color="auto"/>
              <w:right w:val="single" w:sz="6" w:space="0" w:color="auto"/>
            </w:tcBorders>
          </w:tcPr>
          <w:p w:rsidR="00B9610E" w:rsidRPr="00B2380D" w:rsidRDefault="00B9610E" w:rsidP="00B9610E">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tcPr>
          <w:p w:rsidR="00B9610E" w:rsidRPr="00B2380D" w:rsidRDefault="00D54FD0" w:rsidP="00B9610E">
            <w:pPr>
              <w:pStyle w:val="TableText"/>
            </w:pPr>
            <w:r w:rsidRPr="00B2380D">
              <w:t>2016-02-05</w:t>
            </w:r>
          </w:p>
        </w:tc>
        <w:tc>
          <w:tcPr>
            <w:tcW w:w="1413" w:type="dxa"/>
            <w:tcBorders>
              <w:top w:val="single" w:sz="6" w:space="0" w:color="auto"/>
              <w:left w:val="single" w:sz="6" w:space="0" w:color="auto"/>
              <w:bottom w:val="single" w:sz="6" w:space="0" w:color="auto"/>
              <w:right w:val="single" w:sz="6" w:space="0" w:color="auto"/>
            </w:tcBorders>
          </w:tcPr>
          <w:p w:rsidR="00B9610E" w:rsidRPr="00B2380D" w:rsidRDefault="00D54FD0" w:rsidP="00B9610E">
            <w:pPr>
              <w:pStyle w:val="TableText"/>
            </w:pPr>
            <w:r w:rsidRPr="00B2380D">
              <w:t>3.03</w:t>
            </w:r>
          </w:p>
        </w:tc>
        <w:tc>
          <w:tcPr>
            <w:tcW w:w="6180" w:type="dxa"/>
            <w:tcBorders>
              <w:top w:val="single" w:sz="6" w:space="0" w:color="auto"/>
              <w:left w:val="single" w:sz="6" w:space="0" w:color="auto"/>
              <w:bottom w:val="single" w:sz="6" w:space="0" w:color="auto"/>
              <w:right w:val="single" w:sz="6" w:space="0" w:color="auto"/>
            </w:tcBorders>
          </w:tcPr>
          <w:p w:rsidR="00B9610E" w:rsidRPr="00B2380D" w:rsidRDefault="00B9610E" w:rsidP="00B9610E">
            <w:pPr>
              <w:pStyle w:val="TableText"/>
            </w:pPr>
            <w:r w:rsidRPr="00B2380D">
              <w:t>286</w:t>
            </w:r>
            <w:r w:rsidR="00D54FD0" w:rsidRPr="00B2380D">
              <w:t>278 changes – updates after review</w:t>
            </w:r>
          </w:p>
        </w:tc>
      </w:tr>
      <w:tr w:rsidR="0096276B" w:rsidRPr="00B2380D" w:rsidTr="00C06B85">
        <w:tc>
          <w:tcPr>
            <w:tcW w:w="1693" w:type="dxa"/>
            <w:tcBorders>
              <w:top w:val="single" w:sz="6" w:space="0" w:color="auto"/>
              <w:left w:val="single" w:sz="4" w:space="0" w:color="auto"/>
              <w:bottom w:val="single" w:sz="6" w:space="0" w:color="auto"/>
              <w:right w:val="single" w:sz="6" w:space="0" w:color="auto"/>
            </w:tcBorders>
          </w:tcPr>
          <w:p w:rsidR="0096276B" w:rsidRPr="00B2380D" w:rsidRDefault="0096276B" w:rsidP="00B9610E">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tcPr>
          <w:p w:rsidR="0096276B" w:rsidRPr="00B2380D" w:rsidRDefault="0096276B" w:rsidP="00B9610E">
            <w:pPr>
              <w:pStyle w:val="TableText"/>
            </w:pPr>
            <w:r w:rsidRPr="00B2380D">
              <w:t>2016-02-08</w:t>
            </w:r>
          </w:p>
        </w:tc>
        <w:tc>
          <w:tcPr>
            <w:tcW w:w="1413" w:type="dxa"/>
            <w:tcBorders>
              <w:top w:val="single" w:sz="6" w:space="0" w:color="auto"/>
              <w:left w:val="single" w:sz="6" w:space="0" w:color="auto"/>
              <w:bottom w:val="single" w:sz="6" w:space="0" w:color="auto"/>
              <w:right w:val="single" w:sz="6" w:space="0" w:color="auto"/>
            </w:tcBorders>
          </w:tcPr>
          <w:p w:rsidR="0096276B" w:rsidRPr="00B2380D" w:rsidRDefault="0096276B" w:rsidP="00B9610E">
            <w:pPr>
              <w:pStyle w:val="TableText"/>
            </w:pPr>
            <w:r w:rsidRPr="00B2380D">
              <w:t>3.04</w:t>
            </w:r>
          </w:p>
        </w:tc>
        <w:tc>
          <w:tcPr>
            <w:tcW w:w="6180" w:type="dxa"/>
            <w:tcBorders>
              <w:top w:val="single" w:sz="6" w:space="0" w:color="auto"/>
              <w:left w:val="single" w:sz="6" w:space="0" w:color="auto"/>
              <w:bottom w:val="single" w:sz="6" w:space="0" w:color="auto"/>
              <w:right w:val="single" w:sz="6" w:space="0" w:color="auto"/>
            </w:tcBorders>
          </w:tcPr>
          <w:p w:rsidR="0096276B" w:rsidRPr="00B2380D" w:rsidRDefault="0096276B" w:rsidP="00B9610E">
            <w:pPr>
              <w:pStyle w:val="TableText"/>
            </w:pPr>
            <w:r w:rsidRPr="00B2380D">
              <w:t>279006 additional changes tagged with &lt;REL1602&gt;</w:t>
            </w:r>
          </w:p>
        </w:tc>
      </w:tr>
      <w:tr w:rsidR="00641C8D" w:rsidRPr="00B2380D" w:rsidTr="00C06B85">
        <w:tc>
          <w:tcPr>
            <w:tcW w:w="1693" w:type="dxa"/>
            <w:tcBorders>
              <w:top w:val="single" w:sz="6" w:space="0" w:color="auto"/>
              <w:left w:val="single" w:sz="4" w:space="0" w:color="auto"/>
              <w:bottom w:val="single" w:sz="6" w:space="0" w:color="auto"/>
              <w:right w:val="single" w:sz="6" w:space="0" w:color="auto"/>
            </w:tcBorders>
          </w:tcPr>
          <w:p w:rsidR="00641C8D" w:rsidRPr="00B2380D" w:rsidRDefault="00641C8D" w:rsidP="00B9610E">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tcPr>
          <w:p w:rsidR="00641C8D" w:rsidRPr="00B2380D" w:rsidRDefault="00641C8D" w:rsidP="00B9610E">
            <w:pPr>
              <w:pStyle w:val="TableText"/>
            </w:pPr>
            <w:r w:rsidRPr="00B2380D">
              <w:t>2016-02-15</w:t>
            </w:r>
          </w:p>
        </w:tc>
        <w:tc>
          <w:tcPr>
            <w:tcW w:w="1413" w:type="dxa"/>
            <w:tcBorders>
              <w:top w:val="single" w:sz="6" w:space="0" w:color="auto"/>
              <w:left w:val="single" w:sz="6" w:space="0" w:color="auto"/>
              <w:bottom w:val="single" w:sz="6" w:space="0" w:color="auto"/>
              <w:right w:val="single" w:sz="6" w:space="0" w:color="auto"/>
            </w:tcBorders>
          </w:tcPr>
          <w:p w:rsidR="00641C8D" w:rsidRPr="00B2380D" w:rsidRDefault="00641C8D" w:rsidP="00B9610E">
            <w:pPr>
              <w:pStyle w:val="TableText"/>
            </w:pPr>
            <w:r w:rsidRPr="00B2380D">
              <w:t>3.05</w:t>
            </w:r>
          </w:p>
        </w:tc>
        <w:tc>
          <w:tcPr>
            <w:tcW w:w="6180" w:type="dxa"/>
            <w:tcBorders>
              <w:top w:val="single" w:sz="6" w:space="0" w:color="auto"/>
              <w:left w:val="single" w:sz="6" w:space="0" w:color="auto"/>
              <w:bottom w:val="single" w:sz="6" w:space="0" w:color="auto"/>
              <w:right w:val="single" w:sz="6" w:space="0" w:color="auto"/>
            </w:tcBorders>
          </w:tcPr>
          <w:p w:rsidR="00641C8D" w:rsidRPr="00B2380D" w:rsidRDefault="00641C8D" w:rsidP="00B9610E">
            <w:pPr>
              <w:pStyle w:val="TableText"/>
            </w:pPr>
            <w:r w:rsidRPr="00B2380D">
              <w:t>286278 added ete port key for log port (CE).</w:t>
            </w:r>
          </w:p>
        </w:tc>
      </w:tr>
      <w:tr w:rsidR="00476427" w:rsidRPr="00B2380D" w:rsidTr="00C06B85">
        <w:tc>
          <w:tcPr>
            <w:tcW w:w="1693" w:type="dxa"/>
            <w:tcBorders>
              <w:top w:val="single" w:sz="6" w:space="0" w:color="auto"/>
              <w:left w:val="single" w:sz="4" w:space="0" w:color="auto"/>
              <w:bottom w:val="single" w:sz="6" w:space="0" w:color="auto"/>
              <w:right w:val="single" w:sz="6" w:space="0" w:color="auto"/>
            </w:tcBorders>
          </w:tcPr>
          <w:p w:rsidR="00476427" w:rsidRPr="00B2380D" w:rsidRDefault="00476427" w:rsidP="00B9610E">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tcPr>
          <w:p w:rsidR="00476427" w:rsidRPr="00B2380D" w:rsidRDefault="00476427" w:rsidP="00B9610E">
            <w:pPr>
              <w:pStyle w:val="TableText"/>
            </w:pPr>
            <w:r w:rsidRPr="00B2380D">
              <w:t>2016-03-08</w:t>
            </w:r>
          </w:p>
        </w:tc>
        <w:tc>
          <w:tcPr>
            <w:tcW w:w="1413" w:type="dxa"/>
            <w:tcBorders>
              <w:top w:val="single" w:sz="6" w:space="0" w:color="auto"/>
              <w:left w:val="single" w:sz="6" w:space="0" w:color="auto"/>
              <w:bottom w:val="single" w:sz="6" w:space="0" w:color="auto"/>
              <w:right w:val="single" w:sz="6" w:space="0" w:color="auto"/>
            </w:tcBorders>
          </w:tcPr>
          <w:p w:rsidR="00476427" w:rsidRPr="00B2380D" w:rsidRDefault="00476427" w:rsidP="00B9610E">
            <w:pPr>
              <w:pStyle w:val="TableText"/>
            </w:pPr>
            <w:r w:rsidRPr="00B2380D">
              <w:t>3.06</w:t>
            </w:r>
          </w:p>
        </w:tc>
        <w:tc>
          <w:tcPr>
            <w:tcW w:w="6180" w:type="dxa"/>
            <w:tcBorders>
              <w:top w:val="single" w:sz="6" w:space="0" w:color="auto"/>
              <w:left w:val="single" w:sz="6" w:space="0" w:color="auto"/>
              <w:bottom w:val="single" w:sz="6" w:space="0" w:color="auto"/>
              <w:right w:val="single" w:sz="6" w:space="0" w:color="auto"/>
            </w:tcBorders>
          </w:tcPr>
          <w:p w:rsidR="00476427" w:rsidRPr="00B2380D" w:rsidRDefault="00476427" w:rsidP="00B9610E">
            <w:pPr>
              <w:pStyle w:val="TableText"/>
            </w:pPr>
            <w:r w:rsidRPr="00B2380D">
              <w:t>286278 fixed the typo in metadata for PORT_INFO, it should be LOGICAL_PORT.</w:t>
            </w:r>
          </w:p>
        </w:tc>
      </w:tr>
      <w:tr w:rsidR="00422E4C" w:rsidRPr="00B2380D" w:rsidTr="00C06B85">
        <w:tc>
          <w:tcPr>
            <w:tcW w:w="1693" w:type="dxa"/>
            <w:tcBorders>
              <w:top w:val="single" w:sz="6" w:space="0" w:color="auto"/>
              <w:left w:val="single" w:sz="4" w:space="0" w:color="auto"/>
              <w:bottom w:val="single" w:sz="6" w:space="0" w:color="auto"/>
              <w:right w:val="single" w:sz="6" w:space="0" w:color="auto"/>
            </w:tcBorders>
          </w:tcPr>
          <w:p w:rsidR="00422E4C" w:rsidRPr="00B2380D" w:rsidRDefault="00422E4C" w:rsidP="00422E4C">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tcPr>
          <w:p w:rsidR="00422E4C" w:rsidRPr="00B2380D" w:rsidRDefault="00422E4C" w:rsidP="00422E4C">
            <w:pPr>
              <w:pStyle w:val="TableText"/>
            </w:pPr>
            <w:r w:rsidRPr="00B2380D">
              <w:t>2016-03-14</w:t>
            </w:r>
          </w:p>
        </w:tc>
        <w:tc>
          <w:tcPr>
            <w:tcW w:w="1413" w:type="dxa"/>
            <w:tcBorders>
              <w:top w:val="single" w:sz="6" w:space="0" w:color="auto"/>
              <w:left w:val="single" w:sz="6" w:space="0" w:color="auto"/>
              <w:bottom w:val="single" w:sz="6" w:space="0" w:color="auto"/>
              <w:right w:val="single" w:sz="6" w:space="0" w:color="auto"/>
            </w:tcBorders>
          </w:tcPr>
          <w:p w:rsidR="00422E4C" w:rsidRPr="00B2380D" w:rsidRDefault="00422E4C" w:rsidP="00422E4C">
            <w:pPr>
              <w:pStyle w:val="TableText"/>
            </w:pPr>
            <w:r w:rsidRPr="00B2380D">
              <w:t>3.07</w:t>
            </w:r>
          </w:p>
        </w:tc>
        <w:tc>
          <w:tcPr>
            <w:tcW w:w="6180" w:type="dxa"/>
            <w:tcBorders>
              <w:top w:val="single" w:sz="6" w:space="0" w:color="auto"/>
              <w:left w:val="single" w:sz="6" w:space="0" w:color="auto"/>
              <w:bottom w:val="single" w:sz="6" w:space="0" w:color="auto"/>
              <w:right w:val="single" w:sz="6" w:space="0" w:color="auto"/>
            </w:tcBorders>
          </w:tcPr>
          <w:p w:rsidR="00422E4C" w:rsidRPr="00B2380D" w:rsidRDefault="00422E4C" w:rsidP="00422E4C">
            <w:pPr>
              <w:pStyle w:val="TableText"/>
            </w:pPr>
            <w:r w:rsidRPr="00B2380D">
              <w:t>286278 added logic and data mapping for asset_ext_network_connection.id_network_type</w:t>
            </w:r>
          </w:p>
        </w:tc>
      </w:tr>
      <w:tr w:rsidR="000172F4"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0172F4" w:rsidRPr="00B2380D" w:rsidRDefault="000172F4" w:rsidP="006A0164">
            <w:pPr>
              <w:pStyle w:val="TableText"/>
            </w:pPr>
            <w:r w:rsidRPr="00B2380D">
              <w:t>Tofael Khan (on behalf of Hans-Dieter Cordes)</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0172F4" w:rsidRPr="00B2380D" w:rsidRDefault="000172F4" w:rsidP="006A0164">
            <w:pPr>
              <w:pStyle w:val="TableText"/>
            </w:pPr>
            <w:r w:rsidRPr="00B2380D">
              <w:t>2016-03-15</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0172F4" w:rsidRPr="00B2380D" w:rsidRDefault="000172F4" w:rsidP="006A0164">
            <w:pPr>
              <w:pStyle w:val="TableText"/>
            </w:pPr>
            <w:r w:rsidRPr="00B2380D">
              <w:t>3.08</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0172F4" w:rsidRPr="00B2380D" w:rsidRDefault="000172F4" w:rsidP="006A0164">
            <w:pPr>
              <w:pStyle w:val="TableText"/>
            </w:pPr>
            <w:r w:rsidRPr="00B2380D">
              <w:t>In respect to excluding INSTAR data for MIS added one where-clause on “ETHERNET”</w:t>
            </w:r>
          </w:p>
          <w:p w:rsidR="000172F4" w:rsidRPr="00B2380D" w:rsidRDefault="000172F4" w:rsidP="006A0164">
            <w:pPr>
              <w:pStyle w:val="TableText"/>
            </w:pPr>
          </w:p>
          <w:p w:rsidR="000172F4" w:rsidRPr="00B2380D" w:rsidRDefault="000172F4" w:rsidP="006A0164">
            <w:pPr>
              <w:pStyle w:val="TableText"/>
            </w:pPr>
            <w:r w:rsidRPr="00B2380D">
              <w:t>Changes can be identified by a text of</w:t>
            </w:r>
            <w:r w:rsidRPr="00B2380D">
              <w:br/>
              <w:t xml:space="preserve">       &lt;BEGIN DEFECT-FIX.INSTAR-MIS-EXCLUSION.2016-03-15&gt; ... </w:t>
            </w:r>
            <w:r w:rsidRPr="00B2380D">
              <w:br/>
              <w:t xml:space="preserve">       &lt;END DEFECT-FIX.INSTAR-MIS-EXCLUSION.2016-03-15&gt;</w:t>
            </w:r>
          </w:p>
          <w:p w:rsidR="000172F4" w:rsidRPr="00B2380D" w:rsidRDefault="000172F4" w:rsidP="006A0164">
            <w:pPr>
              <w:pStyle w:val="TableText"/>
            </w:pPr>
          </w:p>
        </w:tc>
      </w:tr>
      <w:tr w:rsidR="0062548B"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62548B" w:rsidRPr="00B2380D" w:rsidRDefault="0062548B" w:rsidP="006A0164">
            <w:pPr>
              <w:pStyle w:val="TableText"/>
            </w:pPr>
            <w:r w:rsidRPr="00B2380D">
              <w:lastRenderedPageBreak/>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62548B" w:rsidRPr="00B2380D" w:rsidRDefault="0062548B" w:rsidP="006A0164">
            <w:pPr>
              <w:pStyle w:val="TableText"/>
            </w:pPr>
            <w:r w:rsidRPr="00B2380D">
              <w:t>2016-04-02</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62548B" w:rsidRPr="00B2380D" w:rsidRDefault="0062548B" w:rsidP="006A0164">
            <w:pPr>
              <w:pStyle w:val="TableText"/>
            </w:pPr>
            <w:r w:rsidRPr="00B2380D">
              <w:t>3.09</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62548B" w:rsidRPr="00B2380D" w:rsidRDefault="0062548B" w:rsidP="006A0164">
            <w:pPr>
              <w:pStyle w:val="TableText"/>
            </w:pPr>
            <w:r w:rsidRPr="00B2380D">
              <w:t>Since is_broadband is mandatory, added logic to populate it with ‘N’ if the source doesn’t have value.</w:t>
            </w:r>
          </w:p>
          <w:p w:rsidR="00760ED5" w:rsidRPr="00B2380D" w:rsidRDefault="00760ED5" w:rsidP="006A0164">
            <w:pPr>
              <w:pStyle w:val="TableText"/>
            </w:pPr>
            <w:r w:rsidRPr="00B2380D">
              <w:t>Defect 58004 icore vpn name should match on grid.vpn.assigned_vpn_name instead of customer_vpn_name.</w:t>
            </w:r>
          </w:p>
        </w:tc>
      </w:tr>
      <w:tr w:rsidR="00652628"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652628" w:rsidRPr="00B2380D" w:rsidRDefault="00652628" w:rsidP="006A016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652628" w:rsidRPr="00B2380D" w:rsidRDefault="00652628" w:rsidP="006A0164">
            <w:pPr>
              <w:pStyle w:val="TableText"/>
            </w:pPr>
            <w:r w:rsidRPr="00B2380D">
              <w:t>04/20/2016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652628" w:rsidRPr="00B2380D" w:rsidRDefault="00652628" w:rsidP="006A0164">
            <w:pPr>
              <w:pStyle w:val="TableText"/>
            </w:pPr>
            <w:r w:rsidRPr="00B2380D">
              <w:t>3.10</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652628" w:rsidRPr="00B2380D" w:rsidRDefault="0062608A" w:rsidP="006A0164">
            <w:pPr>
              <w:pStyle w:val="TableText"/>
            </w:pPr>
            <w:r w:rsidRPr="00B2380D">
              <w:t>286284-US600815-US600161</w:t>
            </w:r>
            <w:r w:rsidR="00652628" w:rsidRPr="00B2380D">
              <w:t xml:space="preserve"> ete key generation updates</w:t>
            </w:r>
          </w:p>
        </w:tc>
      </w:tr>
      <w:tr w:rsidR="00DD7D34"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DD7D34" w:rsidRPr="00B2380D" w:rsidRDefault="00DD7D34" w:rsidP="006A016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DD7D34" w:rsidRPr="00B2380D" w:rsidRDefault="00DD7D34" w:rsidP="006A0164">
            <w:pPr>
              <w:pStyle w:val="TableText"/>
            </w:pPr>
            <w:r w:rsidRPr="00B2380D">
              <w:t>05/09/2016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DD7D34" w:rsidRPr="00B2380D" w:rsidRDefault="00DD7D34" w:rsidP="006A0164">
            <w:pPr>
              <w:pStyle w:val="TableText"/>
            </w:pPr>
            <w:r w:rsidRPr="00B2380D">
              <w:t>3.11</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DD7D34" w:rsidRPr="00B2380D" w:rsidRDefault="00DD7D34" w:rsidP="00DD7D34">
            <w:pPr>
              <w:pStyle w:val="TableText"/>
            </w:pPr>
            <w:r w:rsidRPr="00B2380D">
              <w:t>Defect 70085 Fix, added logic to load O</w:t>
            </w:r>
            <w:r w:rsidRPr="00B2380D">
              <w:rPr>
                <w:bCs/>
                <w:sz w:val="18"/>
                <w:szCs w:val="18"/>
              </w:rPr>
              <w:t>RGANIZATION_IDENTIFER_INFO</w:t>
            </w:r>
          </w:p>
        </w:tc>
      </w:tr>
      <w:tr w:rsidR="005E1EB9"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5E1EB9" w:rsidRPr="00B2380D" w:rsidRDefault="005E1EB9" w:rsidP="006A016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5E1EB9" w:rsidRPr="00B2380D" w:rsidRDefault="005E1EB9" w:rsidP="006A0164">
            <w:pPr>
              <w:pStyle w:val="TableText"/>
            </w:pPr>
            <w:r w:rsidRPr="00B2380D">
              <w:t>05/31/2016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5E1EB9" w:rsidRPr="00B2380D" w:rsidRDefault="005E1EB9" w:rsidP="006A0164">
            <w:pPr>
              <w:pStyle w:val="TableText"/>
            </w:pPr>
            <w:r w:rsidRPr="00B2380D">
              <w:t>3.12</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5E1EB9" w:rsidRPr="00B2380D" w:rsidRDefault="005E1EB9" w:rsidP="00DD7D34">
            <w:pPr>
              <w:pStyle w:val="TableText"/>
            </w:pPr>
            <w:r w:rsidRPr="00B2380D">
              <w:t>Backout changes for 286284-US600815-US600161</w:t>
            </w:r>
            <w:r w:rsidR="00872AAD" w:rsidRPr="00B2380D">
              <w:t>, except remove other site’s ete_site_key, and other service connection’s ete_service_connection_key, which are required for 270198g.</w:t>
            </w:r>
          </w:p>
        </w:tc>
      </w:tr>
      <w:tr w:rsidR="00C06B85"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C06B85" w:rsidRPr="00B2380D" w:rsidRDefault="00C06B85" w:rsidP="00324E28">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C06B85" w:rsidRPr="00B2380D" w:rsidRDefault="00C06B85" w:rsidP="00324E28">
            <w:pPr>
              <w:pStyle w:val="TableText"/>
            </w:pPr>
            <w:r w:rsidRPr="00B2380D">
              <w:t>06/20/2016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C06B85" w:rsidRPr="00B2380D" w:rsidRDefault="00C06B85" w:rsidP="00324E28">
            <w:pPr>
              <w:pStyle w:val="TableText"/>
            </w:pPr>
            <w:r w:rsidRPr="00B2380D">
              <w:t>3.13</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C06B85" w:rsidRPr="00B2380D" w:rsidRDefault="00C06B85" w:rsidP="00324E28">
            <w:pPr>
              <w:pStyle w:val="TableText"/>
            </w:pPr>
            <w:r w:rsidRPr="00B2380D">
              <w:t>Defect 22736 fix, added logic to populate account_usage_type</w:t>
            </w:r>
          </w:p>
        </w:tc>
      </w:tr>
      <w:tr w:rsidR="001F5B98"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1F5B98" w:rsidRPr="00B2380D" w:rsidRDefault="001F5B98" w:rsidP="006A016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1F5B98" w:rsidRPr="00B2380D" w:rsidRDefault="00C06B85" w:rsidP="006A0164">
            <w:pPr>
              <w:pStyle w:val="TableText"/>
            </w:pPr>
            <w:r w:rsidRPr="00B2380D">
              <w:t>06/24</w:t>
            </w:r>
            <w:r w:rsidR="001F5B98" w:rsidRPr="00B2380D">
              <w:t>/2016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1F5B98" w:rsidRPr="00B2380D" w:rsidRDefault="00C06B85" w:rsidP="006A0164">
            <w:pPr>
              <w:pStyle w:val="TableText"/>
            </w:pPr>
            <w:r w:rsidRPr="00B2380D">
              <w:t>3.14</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1F5B98" w:rsidRPr="00B2380D" w:rsidRDefault="00C06B85" w:rsidP="00DD7D34">
            <w:pPr>
              <w:pStyle w:val="TableText"/>
            </w:pPr>
            <w:r w:rsidRPr="00B2380D">
              <w:t>Updated ete_access_key logic to do circuit id comparison instead of icore site id comparison, and cross out the requirement to wipe out ete access_key for other circuit ids and ports</w:t>
            </w:r>
          </w:p>
        </w:tc>
      </w:tr>
      <w:tr w:rsidR="00324E28"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324E28" w:rsidRPr="00B2380D" w:rsidRDefault="00324E28" w:rsidP="006A016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324E28" w:rsidRPr="00B2380D" w:rsidRDefault="00324E28" w:rsidP="006A0164">
            <w:pPr>
              <w:pStyle w:val="TableText"/>
            </w:pPr>
            <w:r w:rsidRPr="00B2380D">
              <w:t>07/01/2016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324E28" w:rsidRPr="00B2380D" w:rsidRDefault="00324E28" w:rsidP="006A0164">
            <w:pPr>
              <w:pStyle w:val="TableText"/>
            </w:pPr>
            <w:r w:rsidRPr="00B2380D">
              <w:t>3.15</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324E28" w:rsidRPr="00B2380D" w:rsidRDefault="00324E28" w:rsidP="00DD7D34">
            <w:pPr>
              <w:pStyle w:val="TableText"/>
            </w:pPr>
            <w:r w:rsidRPr="00B2380D">
              <w:t>Defect 40601 fix, added logic to billing_account_number</w:t>
            </w:r>
          </w:p>
        </w:tc>
      </w:tr>
      <w:tr w:rsidR="006D22B8"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6D22B8" w:rsidRPr="00B2380D" w:rsidRDefault="006D22B8" w:rsidP="006A016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6D22B8" w:rsidRPr="00B2380D" w:rsidRDefault="006D22B8" w:rsidP="006A0164">
            <w:pPr>
              <w:pStyle w:val="TableText"/>
            </w:pPr>
            <w:r w:rsidRPr="00B2380D">
              <w:t>07/29/2016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6D22B8" w:rsidRPr="00B2380D" w:rsidRDefault="006D22B8" w:rsidP="006A0164">
            <w:pPr>
              <w:pStyle w:val="TableText"/>
            </w:pPr>
            <w:r w:rsidRPr="00B2380D">
              <w:t>3.16</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6D22B8" w:rsidRPr="00B2380D" w:rsidRDefault="006D22B8" w:rsidP="00DD7D34">
            <w:pPr>
              <w:pStyle w:val="TableText"/>
            </w:pPr>
            <w:r w:rsidRPr="00B2380D">
              <w:t>Bring back 286284-US600815-US600161 ete key generation updates</w:t>
            </w:r>
          </w:p>
        </w:tc>
      </w:tr>
      <w:tr w:rsidR="007E7017" w:rsidRPr="00B2380D" w:rsidTr="007E7017">
        <w:tc>
          <w:tcPr>
            <w:tcW w:w="1693" w:type="dxa"/>
            <w:tcBorders>
              <w:top w:val="single" w:sz="6" w:space="0" w:color="auto"/>
              <w:left w:val="single" w:sz="4" w:space="0" w:color="auto"/>
              <w:bottom w:val="single" w:sz="6" w:space="0" w:color="auto"/>
              <w:right w:val="single" w:sz="6" w:space="0" w:color="auto"/>
            </w:tcBorders>
            <w:shd w:val="clear" w:color="auto" w:fill="auto"/>
          </w:tcPr>
          <w:p w:rsidR="007E7017" w:rsidRPr="00B2380D" w:rsidRDefault="007E7017" w:rsidP="007E7017">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7E7017" w:rsidRPr="00B2380D" w:rsidRDefault="007E7017" w:rsidP="007E7017">
            <w:pPr>
              <w:pStyle w:val="TableText"/>
            </w:pPr>
            <w:r w:rsidRPr="00B2380D">
              <w:t>08/12/2016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7E7017" w:rsidRPr="00B2380D" w:rsidRDefault="007E7017" w:rsidP="007E7017">
            <w:pPr>
              <w:pStyle w:val="TableText"/>
            </w:pPr>
            <w:r w:rsidRPr="00B2380D">
              <w:t>3.17</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7E7017" w:rsidRPr="00B2380D" w:rsidRDefault="007E7017" w:rsidP="007E7017">
            <w:pPr>
              <w:pStyle w:val="TableText"/>
            </w:pPr>
            <w:r w:rsidRPr="00B2380D">
              <w:t>286282 US704600 draft</w:t>
            </w:r>
          </w:p>
        </w:tc>
      </w:tr>
      <w:tr w:rsidR="00995BA0"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995BA0" w:rsidRPr="00B2380D" w:rsidRDefault="00995BA0" w:rsidP="006A016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995BA0" w:rsidRPr="00B2380D" w:rsidRDefault="00995BA0" w:rsidP="006A0164">
            <w:pPr>
              <w:pStyle w:val="TableText"/>
            </w:pPr>
            <w:r w:rsidRPr="00B2380D">
              <w:t>0</w:t>
            </w:r>
            <w:r w:rsidR="007E7017" w:rsidRPr="00B2380D">
              <w:t>9</w:t>
            </w:r>
            <w:r w:rsidRPr="00B2380D">
              <w:t>/</w:t>
            </w:r>
            <w:r w:rsidR="007E7017" w:rsidRPr="00B2380D">
              <w:t>06</w:t>
            </w:r>
            <w:r w:rsidRPr="00B2380D">
              <w:t>/2016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995BA0" w:rsidRPr="00B2380D" w:rsidRDefault="00995BA0" w:rsidP="006A0164">
            <w:pPr>
              <w:pStyle w:val="TableText"/>
            </w:pPr>
            <w:r w:rsidRPr="00B2380D">
              <w:t>3.1</w:t>
            </w:r>
            <w:r w:rsidR="007E7017" w:rsidRPr="00B2380D">
              <w:t>8</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995BA0" w:rsidRPr="00B2380D" w:rsidRDefault="00995BA0" w:rsidP="00DD7D34">
            <w:pPr>
              <w:pStyle w:val="TableText"/>
            </w:pPr>
            <w:r w:rsidRPr="00B2380D">
              <w:t xml:space="preserve">286282 US704600 </w:t>
            </w:r>
            <w:r w:rsidR="007E7017" w:rsidRPr="00B2380D">
              <w:t>added association between inventory mcn/grc/soc to billing mcn/grc/soc.</w:t>
            </w:r>
          </w:p>
        </w:tc>
      </w:tr>
      <w:tr w:rsidR="0059682E"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59682E" w:rsidRPr="00B2380D" w:rsidRDefault="0059682E" w:rsidP="006A016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59682E" w:rsidRPr="00B2380D" w:rsidRDefault="0059682E" w:rsidP="006A0164">
            <w:pPr>
              <w:pStyle w:val="TableText"/>
            </w:pPr>
            <w:r w:rsidRPr="00B2380D">
              <w:t>10/10/2016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59682E" w:rsidRPr="00B2380D" w:rsidRDefault="0059682E" w:rsidP="006A0164">
            <w:pPr>
              <w:pStyle w:val="TableText"/>
            </w:pPr>
            <w:r w:rsidRPr="00B2380D">
              <w:t>3.19</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59682E" w:rsidRPr="00B2380D" w:rsidRDefault="0059682E" w:rsidP="00DD7D34">
            <w:pPr>
              <w:pStyle w:val="TableText"/>
            </w:pPr>
            <w:r w:rsidRPr="00B2380D">
              <w:t>Defect 47770 update</w:t>
            </w:r>
          </w:p>
        </w:tc>
      </w:tr>
      <w:tr w:rsidR="00144E3B"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144E3B" w:rsidRPr="00B2380D" w:rsidRDefault="00144E3B" w:rsidP="006A0164">
            <w:pPr>
              <w:pStyle w:val="TableText"/>
            </w:pPr>
            <w:r w:rsidRPr="00B2380D">
              <w:t>Tofael Khan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144E3B" w:rsidRPr="00B2380D" w:rsidRDefault="00144E3B" w:rsidP="006A0164">
            <w:pPr>
              <w:pStyle w:val="TableText"/>
            </w:pPr>
            <w:r w:rsidRPr="00B2380D">
              <w:t>11/10/2016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144E3B" w:rsidRPr="00B2380D" w:rsidRDefault="00144E3B" w:rsidP="006A0164">
            <w:pPr>
              <w:pStyle w:val="TableText"/>
            </w:pPr>
            <w:r w:rsidRPr="00B2380D">
              <w:t>3.20</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144E3B" w:rsidRPr="00B2380D" w:rsidRDefault="00144E3B" w:rsidP="00DD7D34">
            <w:pPr>
              <w:pStyle w:val="TableText"/>
            </w:pPr>
            <w:r w:rsidRPr="00B2380D">
              <w:t>288655a updates – changes tagged with &lt;288655a&gt;</w:t>
            </w:r>
          </w:p>
        </w:tc>
      </w:tr>
      <w:tr w:rsidR="00BF0357"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BF0357" w:rsidRPr="00B2380D" w:rsidRDefault="00BF0357" w:rsidP="006A0164">
            <w:pPr>
              <w:pStyle w:val="TableText"/>
            </w:pPr>
            <w:r w:rsidRPr="00B2380D">
              <w:t>Tofael Khan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BF0357" w:rsidRPr="00B2380D" w:rsidRDefault="00BF0357" w:rsidP="006A0164">
            <w:pPr>
              <w:pStyle w:val="TableText"/>
            </w:pPr>
            <w:r w:rsidRPr="00B2380D">
              <w:t>11/21/2016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BF0357" w:rsidRPr="00B2380D" w:rsidRDefault="00BF0357" w:rsidP="006A0164">
            <w:pPr>
              <w:pStyle w:val="TableText"/>
            </w:pPr>
            <w:r w:rsidRPr="00B2380D">
              <w:t>3.21</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BF0357" w:rsidRPr="00B2380D" w:rsidRDefault="00BF0357" w:rsidP="00DD7D34">
            <w:pPr>
              <w:pStyle w:val="TableText"/>
            </w:pPr>
            <w:r w:rsidRPr="00B2380D">
              <w:t>Updated for CR-155856_Defect-50973 to create Network VLAN Primary and Backup relationship – changes tagged with &lt;CR-155856_Defect-50973&gt;</w:t>
            </w:r>
          </w:p>
        </w:tc>
      </w:tr>
      <w:tr w:rsidR="009870FF"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9870FF" w:rsidRPr="00B2380D" w:rsidRDefault="009870FF" w:rsidP="006A0164">
            <w:pPr>
              <w:pStyle w:val="TableText"/>
            </w:pPr>
            <w:r w:rsidRPr="00B2380D">
              <w:t>Tofael Khan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9870FF" w:rsidRPr="00B2380D" w:rsidRDefault="009870FF" w:rsidP="006A0164">
            <w:pPr>
              <w:pStyle w:val="TableText"/>
            </w:pPr>
            <w:r w:rsidRPr="00B2380D">
              <w:t>12/02/2016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9870FF" w:rsidRPr="00B2380D" w:rsidRDefault="009870FF" w:rsidP="006A0164">
            <w:pPr>
              <w:pStyle w:val="TableText"/>
            </w:pPr>
            <w:r w:rsidRPr="00B2380D">
              <w:t>3.22</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9870FF" w:rsidRPr="00B2380D" w:rsidRDefault="009870FF" w:rsidP="00DD7D34">
            <w:pPr>
              <w:pStyle w:val="TableText"/>
            </w:pPr>
            <w:r w:rsidRPr="00B2380D">
              <w:t>Update for CR-156194 Defect-69175 to create association between access circuit and managed CSU/DSU – changes tagged with &lt;CR-156194-Defect-69175&gt;</w:t>
            </w:r>
          </w:p>
        </w:tc>
      </w:tr>
      <w:tr w:rsidR="00D86DA1"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D86DA1" w:rsidRPr="00B2380D" w:rsidRDefault="00D86DA1" w:rsidP="006A0164">
            <w:pPr>
              <w:pStyle w:val="TableText"/>
            </w:pPr>
            <w:r w:rsidRPr="00B2380D">
              <w:t>Tofael Khan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D86DA1" w:rsidRPr="00B2380D" w:rsidRDefault="00D86DA1" w:rsidP="006A0164">
            <w:pPr>
              <w:pStyle w:val="TableText"/>
            </w:pPr>
            <w:r w:rsidRPr="00B2380D">
              <w:t>12/14/12016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D86DA1" w:rsidRPr="00B2380D" w:rsidRDefault="00D86DA1" w:rsidP="006A0164">
            <w:pPr>
              <w:pStyle w:val="TableText"/>
            </w:pPr>
            <w:r w:rsidRPr="00B2380D">
              <w:t>3.23</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D86DA1" w:rsidRPr="00B2380D" w:rsidRDefault="00D86DA1" w:rsidP="00DD7D34">
            <w:pPr>
              <w:pStyle w:val="TableText"/>
            </w:pPr>
            <w:r w:rsidRPr="00B2380D">
              <w:t>290789a CR 154491 add port_level_cos_ind to PHY_PORT (PE) – changes tagged with &lt;290789a.154491&gt;</w:t>
            </w:r>
          </w:p>
        </w:tc>
      </w:tr>
      <w:tr w:rsidR="00935DC5"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935DC5" w:rsidRPr="00B2380D" w:rsidRDefault="00935DC5" w:rsidP="006A0164">
            <w:pPr>
              <w:pStyle w:val="TableText"/>
            </w:pPr>
            <w:r w:rsidRPr="00B2380D">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935DC5" w:rsidRPr="00B2380D" w:rsidRDefault="00935DC5" w:rsidP="006A0164">
            <w:pPr>
              <w:pStyle w:val="TableText"/>
            </w:pPr>
            <w:r w:rsidRPr="00B2380D">
              <w:t>12/22/2016</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935DC5" w:rsidRPr="00B2380D" w:rsidRDefault="00935DC5" w:rsidP="006A0164">
            <w:pPr>
              <w:pStyle w:val="TableText"/>
            </w:pPr>
            <w:r w:rsidRPr="00B2380D">
              <w:t>3.24</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935DC5" w:rsidRPr="00B2380D" w:rsidRDefault="00935DC5" w:rsidP="00DD7D34">
            <w:pPr>
              <w:pStyle w:val="TableText"/>
            </w:pPr>
            <w:r w:rsidRPr="00B2380D">
              <w:t>Defect 96256 – Updated the Access Circuit Speed for Circuit Service Code ‘DN’ from 45000 to 44736.</w:t>
            </w:r>
          </w:p>
        </w:tc>
      </w:tr>
      <w:tr w:rsidR="003D7CFC"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3D7CFC" w:rsidRPr="00B2380D" w:rsidRDefault="003D7CFC" w:rsidP="006A0164">
            <w:pPr>
              <w:pStyle w:val="TableText"/>
            </w:pPr>
            <w:r w:rsidRPr="00B2380D">
              <w:lastRenderedPageBreak/>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3D7CFC" w:rsidRPr="00B2380D" w:rsidRDefault="003D7CFC" w:rsidP="006A0164">
            <w:pPr>
              <w:pStyle w:val="TableText"/>
            </w:pPr>
            <w:r w:rsidRPr="00B2380D">
              <w:t>01/10/2017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3D7CFC" w:rsidRPr="00B2380D" w:rsidRDefault="003D7CFC" w:rsidP="006A0164">
            <w:pPr>
              <w:pStyle w:val="TableText"/>
            </w:pPr>
            <w:r w:rsidRPr="00B2380D">
              <w:t>3.25</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3D7CFC" w:rsidRPr="00B2380D" w:rsidRDefault="003D7CFC" w:rsidP="003D7CFC">
            <w:r w:rsidRPr="00B2380D">
              <w:rPr>
                <w:rFonts w:cs="Arial"/>
                <w:color w:val="000000"/>
              </w:rPr>
              <w:t>Ticket 000000224475375</w:t>
            </w:r>
            <w:r w:rsidRPr="00B2380D">
              <w:t xml:space="preserve"> updates: move CR60’s mcn triplet to billing Organization instead of access triplet.</w:t>
            </w:r>
          </w:p>
        </w:tc>
      </w:tr>
      <w:tr w:rsidR="00EF196B"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EF196B" w:rsidRPr="00B2380D" w:rsidRDefault="00EF196B" w:rsidP="006A0164">
            <w:pPr>
              <w:pStyle w:val="TableText"/>
            </w:pPr>
            <w:r w:rsidRPr="00B2380D">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EF196B" w:rsidRPr="00B2380D" w:rsidRDefault="00EF196B" w:rsidP="006A0164">
            <w:pPr>
              <w:pStyle w:val="TableText"/>
            </w:pPr>
            <w:r w:rsidRPr="00B2380D">
              <w:t>01/18/2017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EF196B" w:rsidRPr="00B2380D" w:rsidRDefault="00EF196B" w:rsidP="006A0164">
            <w:pPr>
              <w:pStyle w:val="TableText"/>
            </w:pPr>
            <w:r w:rsidRPr="00B2380D">
              <w:t>3.26</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EF196B" w:rsidRPr="00B2380D" w:rsidRDefault="00EF196B" w:rsidP="003D7CFC">
            <w:pPr>
              <w:rPr>
                <w:rFonts w:cs="Arial"/>
                <w:color w:val="000000"/>
              </w:rPr>
            </w:pPr>
            <w:r w:rsidRPr="00B2380D">
              <w:rPr>
                <w:rFonts w:cs="Arial"/>
                <w:color w:val="000000"/>
              </w:rPr>
              <w:t xml:space="preserve">292589 CR150907 – Updated Network Connection and Access Circuit to support the new field “dhv_flag”. </w:t>
            </w:r>
          </w:p>
        </w:tc>
      </w:tr>
      <w:tr w:rsidR="00114F82"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114F82" w:rsidRPr="00B2380D" w:rsidRDefault="00114F82" w:rsidP="006A016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114F82" w:rsidRPr="00B2380D" w:rsidRDefault="00114F82" w:rsidP="006A0164">
            <w:pPr>
              <w:pStyle w:val="TableText"/>
            </w:pPr>
            <w:r w:rsidRPr="00B2380D">
              <w:t>01/20/2017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114F82" w:rsidRPr="00B2380D" w:rsidRDefault="00114F82" w:rsidP="006A0164">
            <w:pPr>
              <w:pStyle w:val="TableText"/>
            </w:pPr>
            <w:r w:rsidRPr="00B2380D">
              <w:t>3.27</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114F82" w:rsidRPr="00B2380D" w:rsidRDefault="00114F82" w:rsidP="003D7CFC">
            <w:pPr>
              <w:rPr>
                <w:rFonts w:cs="Arial"/>
                <w:color w:val="000000"/>
              </w:rPr>
            </w:pPr>
            <w:r w:rsidRPr="00B2380D">
              <w:rPr>
                <w:rFonts w:cs="Arial"/>
                <w:color w:val="000000"/>
              </w:rPr>
              <w:t>Removed tunnel vlan data from usrp.</w:t>
            </w:r>
          </w:p>
        </w:tc>
      </w:tr>
      <w:tr w:rsidR="00FF1FD4"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FF1FD4" w:rsidRPr="00B2380D" w:rsidRDefault="00FF1FD4" w:rsidP="006A016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FF1FD4" w:rsidRPr="00B2380D" w:rsidRDefault="00FF1FD4" w:rsidP="006A0164">
            <w:pPr>
              <w:pStyle w:val="TableText"/>
            </w:pPr>
            <w:r w:rsidRPr="00B2380D">
              <w:t>02/01/2017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FF1FD4" w:rsidRPr="00B2380D" w:rsidRDefault="00FF1FD4" w:rsidP="006A0164">
            <w:pPr>
              <w:pStyle w:val="TableText"/>
            </w:pPr>
            <w:r w:rsidRPr="00B2380D">
              <w:t>3.28</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FF1FD4" w:rsidRPr="00B2380D" w:rsidRDefault="00FF1FD4" w:rsidP="003D7CFC">
            <w:pPr>
              <w:rPr>
                <w:rFonts w:cs="Arial"/>
                <w:color w:val="000000"/>
              </w:rPr>
            </w:pPr>
            <w:r w:rsidRPr="00B2380D">
              <w:rPr>
                <w:rFonts w:cs="Arial"/>
                <w:color w:val="000000"/>
              </w:rPr>
              <w:t>QC129121-US856984 updates</w:t>
            </w:r>
          </w:p>
        </w:tc>
      </w:tr>
      <w:tr w:rsidR="000F66DC"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0F66DC" w:rsidRPr="00B2380D" w:rsidRDefault="000F66DC" w:rsidP="006A016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0F66DC" w:rsidRPr="00B2380D" w:rsidRDefault="000F66DC" w:rsidP="006A0164">
            <w:pPr>
              <w:pStyle w:val="TableText"/>
            </w:pPr>
            <w:r w:rsidRPr="00B2380D">
              <w:t>02/07/2017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0F66DC" w:rsidRPr="00B2380D" w:rsidRDefault="000F66DC" w:rsidP="006A0164">
            <w:pPr>
              <w:pStyle w:val="TableText"/>
            </w:pPr>
            <w:r w:rsidRPr="00B2380D">
              <w:t>3.29</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0F66DC" w:rsidRPr="00B2380D" w:rsidRDefault="000F66DC" w:rsidP="003D7CFC">
            <w:pPr>
              <w:rPr>
                <w:rFonts w:cs="Arial"/>
                <w:color w:val="000000"/>
              </w:rPr>
            </w:pPr>
            <w:r w:rsidRPr="00B2380D">
              <w:rPr>
                <w:rFonts w:cs="Arial"/>
                <w:color w:val="000000"/>
              </w:rPr>
              <w:t>Updates for ticket 223595795</w:t>
            </w:r>
          </w:p>
        </w:tc>
      </w:tr>
      <w:tr w:rsidR="00C54FFE"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C54FFE" w:rsidRPr="00B2380D" w:rsidRDefault="00C54FFE" w:rsidP="006A0164">
            <w:pPr>
              <w:pStyle w:val="TableText"/>
            </w:pPr>
            <w:r w:rsidRPr="00B2380D">
              <w:t>Tofael Khan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C54FFE" w:rsidRPr="00B2380D" w:rsidRDefault="00C54FFE" w:rsidP="006A0164">
            <w:pPr>
              <w:pStyle w:val="TableText"/>
            </w:pPr>
            <w:r w:rsidRPr="00B2380D">
              <w:t>02/08/2017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C54FFE" w:rsidRPr="00B2380D" w:rsidRDefault="00C54FFE" w:rsidP="006A0164">
            <w:pPr>
              <w:pStyle w:val="TableText"/>
            </w:pPr>
            <w:r w:rsidRPr="00B2380D">
              <w:t>3.30</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C54FFE" w:rsidRPr="00B2380D" w:rsidRDefault="00C54FFE" w:rsidP="003D7CFC">
            <w:pPr>
              <w:rPr>
                <w:rFonts w:cs="Arial"/>
                <w:color w:val="000000"/>
              </w:rPr>
            </w:pPr>
            <w:r w:rsidRPr="00B2380D">
              <w:rPr>
                <w:rFonts w:cs="Arial"/>
                <w:color w:val="000000"/>
              </w:rPr>
              <w:t>&lt;290789a-CR154491-Upd-2017-02-08&gt; Load ‘wanInterfaceName’ for Customer Port (PHY_PORT)</w:t>
            </w:r>
          </w:p>
          <w:p w:rsidR="001D4714" w:rsidRPr="00B2380D" w:rsidRDefault="001D4714" w:rsidP="003D7CFC">
            <w:pPr>
              <w:rPr>
                <w:rFonts w:cs="Arial"/>
                <w:color w:val="000000"/>
              </w:rPr>
            </w:pPr>
          </w:p>
          <w:p w:rsidR="001D4714" w:rsidRPr="00B2380D" w:rsidRDefault="001D4714" w:rsidP="003D7CFC">
            <w:pPr>
              <w:rPr>
                <w:rFonts w:cs="Arial"/>
                <w:color w:val="000000"/>
              </w:rPr>
            </w:pPr>
            <w:r w:rsidRPr="00B2380D">
              <w:rPr>
                <w:rFonts w:cs="Arial"/>
                <w:color w:val="000000"/>
              </w:rPr>
              <w:t>&lt;284465c-CR158090&gt; Load Contact data for OPT-E-WAN</w:t>
            </w:r>
          </w:p>
        </w:tc>
      </w:tr>
      <w:tr w:rsidR="001A3B77"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1A3B77" w:rsidRPr="00B2380D" w:rsidRDefault="001A3B77" w:rsidP="006A0164">
            <w:pPr>
              <w:pStyle w:val="TableText"/>
            </w:pPr>
            <w:r w:rsidRPr="00B2380D">
              <w:t>Tofael Khan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1A3B77" w:rsidRPr="00B2380D" w:rsidRDefault="001A3B77" w:rsidP="006A0164">
            <w:pPr>
              <w:pStyle w:val="TableText"/>
            </w:pPr>
            <w:r w:rsidRPr="00B2380D">
              <w:t>2/15/2017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1A3B77" w:rsidRPr="00B2380D" w:rsidRDefault="001A3B77" w:rsidP="006A0164">
            <w:pPr>
              <w:pStyle w:val="TableText"/>
            </w:pPr>
            <w:r w:rsidRPr="00B2380D">
              <w:t>3.31</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1A3B77" w:rsidRPr="00B2380D" w:rsidRDefault="001A3B77" w:rsidP="003D7CFC">
            <w:pPr>
              <w:rPr>
                <w:rFonts w:cs="Arial"/>
                <w:color w:val="000000"/>
              </w:rPr>
            </w:pPr>
            <w:r w:rsidRPr="00B2380D">
              <w:rPr>
                <w:rFonts w:cs="Arial"/>
                <w:color w:val="000000"/>
              </w:rPr>
              <w:t>Defect 90537 – Access Speed for MLPPP needs to come from ICORE and not CIRCUIT_SERVICE_CODE table – change tagged with &lt;Defect-90537&gt;</w:t>
            </w:r>
          </w:p>
        </w:tc>
      </w:tr>
      <w:tr w:rsidR="00322B40"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322B40" w:rsidRPr="00B2380D" w:rsidRDefault="00322B40" w:rsidP="006A016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322B40" w:rsidRPr="00B2380D" w:rsidRDefault="00322B40" w:rsidP="006A0164">
            <w:pPr>
              <w:pStyle w:val="TableText"/>
            </w:pPr>
            <w:r w:rsidRPr="00B2380D">
              <w:t>3/16/2017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322B40" w:rsidRPr="00B2380D" w:rsidRDefault="00322B40" w:rsidP="006A0164">
            <w:pPr>
              <w:pStyle w:val="TableText"/>
            </w:pPr>
            <w:r w:rsidRPr="00B2380D">
              <w:t>3.32</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322B40" w:rsidRPr="00B2380D" w:rsidRDefault="00322B40" w:rsidP="003D7CFC">
            <w:pPr>
              <w:rPr>
                <w:rFonts w:cs="Arial"/>
                <w:color w:val="000000"/>
              </w:rPr>
            </w:pPr>
            <w:r w:rsidRPr="00B2380D">
              <w:rPr>
                <w:rFonts w:cs="Arial"/>
                <w:color w:val="000000"/>
              </w:rPr>
              <w:t>293772 CR160298 updates</w:t>
            </w:r>
            <w:r w:rsidR="005E2419" w:rsidRPr="00B2380D">
              <w:rPr>
                <w:rFonts w:cs="Arial"/>
                <w:color w:val="000000"/>
              </w:rPr>
              <w:t xml:space="preserve"> for US873985</w:t>
            </w:r>
          </w:p>
        </w:tc>
      </w:tr>
      <w:tr w:rsidR="00AA68BC"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AA68BC" w:rsidRPr="00B2380D" w:rsidRDefault="00AA68BC" w:rsidP="006A0164">
            <w:pPr>
              <w:pStyle w:val="TableText"/>
            </w:pPr>
            <w:r w:rsidRPr="00B2380D">
              <w:t>Tofael Khan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AA68BC" w:rsidRPr="00B2380D" w:rsidRDefault="00AA68BC" w:rsidP="006A0164">
            <w:pPr>
              <w:pStyle w:val="TableText"/>
            </w:pPr>
            <w:r w:rsidRPr="00B2380D">
              <w:t>4/2/2017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AA68BC" w:rsidRPr="00B2380D" w:rsidRDefault="00AA68BC" w:rsidP="006A0164">
            <w:pPr>
              <w:pStyle w:val="TableText"/>
            </w:pPr>
            <w:r w:rsidRPr="00B2380D">
              <w:t>3.33</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AA68BC" w:rsidRPr="00B2380D" w:rsidRDefault="00AA68BC" w:rsidP="003D7CFC">
            <w:pPr>
              <w:rPr>
                <w:rFonts w:cs="Arial"/>
                <w:color w:val="000000"/>
              </w:rPr>
            </w:pPr>
            <w:r w:rsidRPr="00B2380D">
              <w:rPr>
                <w:rFonts w:cs="Arial"/>
                <w:color w:val="000000"/>
              </w:rPr>
              <w:t>296528.161673 – add TDM indicator to PE port for Access Circuit – changes tagged with &lt;296528.161673&gt;</w:t>
            </w:r>
          </w:p>
        </w:tc>
      </w:tr>
      <w:tr w:rsidR="00893B1C"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893B1C" w:rsidRPr="00B2380D" w:rsidRDefault="00893B1C" w:rsidP="006A0164">
            <w:pPr>
              <w:pStyle w:val="TableText"/>
            </w:pPr>
            <w:r w:rsidRPr="00B2380D">
              <w:t>Akarsh V/Mahesh MP</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893B1C" w:rsidRPr="00B2380D" w:rsidRDefault="00893B1C" w:rsidP="006A0164">
            <w:pPr>
              <w:pStyle w:val="TableText"/>
            </w:pPr>
            <w:r w:rsidRPr="00B2380D">
              <w:t>4/4/2017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893B1C" w:rsidRPr="00B2380D" w:rsidRDefault="00893B1C" w:rsidP="006A0164">
            <w:pPr>
              <w:pStyle w:val="TableText"/>
            </w:pPr>
            <w:r w:rsidRPr="00B2380D">
              <w:t>3.34</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893B1C" w:rsidRPr="00B2380D" w:rsidRDefault="00893B1C" w:rsidP="003D7CFC">
            <w:pPr>
              <w:rPr>
                <w:rFonts w:cs="Arial"/>
                <w:color w:val="000000"/>
              </w:rPr>
            </w:pPr>
            <w:r w:rsidRPr="00B2380D">
              <w:rPr>
                <w:rFonts w:cs="Arial"/>
                <w:color w:val="000000"/>
              </w:rPr>
              <w:t>281578b-US870920: Updated SITE_EXT to support new elements.</w:t>
            </w:r>
          </w:p>
        </w:tc>
      </w:tr>
      <w:tr w:rsidR="00D7703A"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D7703A" w:rsidRPr="00B2380D" w:rsidRDefault="00D7703A" w:rsidP="00D7703A">
            <w:pPr>
              <w:pStyle w:val="TableText"/>
            </w:pPr>
            <w:r w:rsidRPr="00B2380D">
              <w:t>Tej Sarju</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D7703A" w:rsidRPr="00B2380D" w:rsidRDefault="00D7703A" w:rsidP="00D7703A">
            <w:pPr>
              <w:pStyle w:val="TableText"/>
            </w:pPr>
            <w:r w:rsidRPr="00B2380D">
              <w:t>4/26/2017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D7703A" w:rsidRPr="00B2380D" w:rsidRDefault="00D7703A" w:rsidP="00D7703A">
            <w:pPr>
              <w:pStyle w:val="TableText"/>
            </w:pPr>
            <w:r w:rsidRPr="00B2380D">
              <w:t>3.35</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D7703A" w:rsidRPr="00B2380D" w:rsidRDefault="00D7703A" w:rsidP="00D7703A">
            <w:pPr>
              <w:pStyle w:val="TableText"/>
            </w:pPr>
            <w:r w:rsidRPr="00B2380D">
              <w:t xml:space="preserve">289037c </w:t>
            </w:r>
            <w:r w:rsidR="00C9786B" w:rsidRPr="00B2380D">
              <w:t xml:space="preserve"> (</w:t>
            </w:r>
            <w:r w:rsidR="00C9786B" w:rsidRPr="00B2380D">
              <w:rPr>
                <w:sz w:val="18"/>
                <w:szCs w:val="18"/>
              </w:rPr>
              <w:t>US868358, US868359, US868366, US868362)</w:t>
            </w:r>
            <w:r w:rsidRPr="00B2380D">
              <w:t xml:space="preserve">                                                                      – Updated to load Site Name, Site Status, Status Date, Site Type, WTN, Responsible Center to the GDB SITE_EXT table. Needed to populate InquireEnterpriseLocations API. </w:t>
            </w:r>
          </w:p>
          <w:p w:rsidR="00D7703A" w:rsidRPr="00B2380D" w:rsidRDefault="00D7703A" w:rsidP="00D7703A">
            <w:pPr>
              <w:pStyle w:val="TableText"/>
            </w:pPr>
            <w:r w:rsidRPr="00B2380D">
              <w:t>-Updated to load multiple Access Circuit details to a new GDB ASSET_ACCESS_CIRCUIT_DETAILS table. Needed to populate the InquireEnterpriseCustomerAssetDetail (IECAD) API.</w:t>
            </w:r>
          </w:p>
          <w:p w:rsidR="00D7703A" w:rsidRPr="00B2380D" w:rsidRDefault="00D7703A" w:rsidP="00D7703A">
            <w:pPr>
              <w:pStyle w:val="TableText"/>
            </w:pPr>
            <w:r w:rsidRPr="00B2380D">
              <w:t>Updated to load multiple Access Circuit customer port details to a new GDB CUSTOMER_PORT_DETAILS table. Needed to populate the InquireEnterpriseCustomerAssetDetail (IECAD) API.</w:t>
            </w:r>
          </w:p>
          <w:p w:rsidR="00D7703A" w:rsidRPr="00B2380D" w:rsidRDefault="00D7703A" w:rsidP="00D7703A">
            <w:pPr>
              <w:pStyle w:val="TableText"/>
            </w:pPr>
          </w:p>
          <w:p w:rsidR="00D7703A" w:rsidRPr="00B2380D" w:rsidRDefault="00D7703A" w:rsidP="00D7703A">
            <w:pPr>
              <w:rPr>
                <w:rFonts w:cs="Arial"/>
                <w:color w:val="000000"/>
              </w:rPr>
            </w:pPr>
            <w:r w:rsidRPr="00B2380D">
              <w:t>289037c requires that additional SITE, EQUIPEMENT and CIRCUIT data be provided for</w:t>
            </w:r>
            <w:r w:rsidRPr="00B2380D">
              <w:rPr>
                <w:rFonts w:cs="Arial"/>
              </w:rPr>
              <w:t xml:space="preserve"> the following AT&amp;T services: AVPN, MIS, GMIS, EVPN, ASE, BVOIP/IPFLEX/VDNA, ANIRA [PMO], AVTS,  MRS, MLAN, IP Telephony, MSS, MPLS PNT, EPLS, ATS, ISDN PRI, PL, 3</w:t>
            </w:r>
            <w:r w:rsidRPr="00B2380D">
              <w:rPr>
                <w:rFonts w:cs="Arial"/>
                <w:vertAlign w:val="superscript"/>
              </w:rPr>
              <w:t>rd</w:t>
            </w:r>
            <w:r w:rsidRPr="00B2380D">
              <w:rPr>
                <w:rFonts w:cs="Arial"/>
              </w:rPr>
              <w:t xml:space="preserve"> Party Transport, UVN, POTS.</w:t>
            </w:r>
          </w:p>
        </w:tc>
      </w:tr>
      <w:tr w:rsidR="00F35D33"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F35D33" w:rsidRPr="00B2380D" w:rsidRDefault="00F35D33" w:rsidP="00D7703A">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F35D33" w:rsidRPr="00B2380D" w:rsidRDefault="00F35D33" w:rsidP="00D7703A">
            <w:pPr>
              <w:pStyle w:val="TableText"/>
            </w:pPr>
            <w:r w:rsidRPr="00B2380D">
              <w:t>5/2/2017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F35D33" w:rsidRPr="00B2380D" w:rsidRDefault="00F35D33" w:rsidP="00D7703A">
            <w:pPr>
              <w:pStyle w:val="TableText"/>
            </w:pPr>
            <w:r w:rsidRPr="00B2380D">
              <w:t>3.36</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F35D33" w:rsidRPr="00B2380D" w:rsidRDefault="00F35D33" w:rsidP="00D7703A">
            <w:pPr>
              <w:pStyle w:val="TableText"/>
            </w:pPr>
            <w:r w:rsidRPr="00B2380D">
              <w:t>Defect 191509 updates: change access speed data mapping to use LPP data as first source.</w:t>
            </w:r>
          </w:p>
        </w:tc>
      </w:tr>
      <w:tr w:rsidR="008B572E"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8B572E" w:rsidRPr="00B2380D" w:rsidRDefault="008B572E" w:rsidP="008B572E">
            <w:pPr>
              <w:pStyle w:val="TableText"/>
            </w:pPr>
            <w:r w:rsidRPr="00B2380D">
              <w:t>Tej Sarju</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8B572E" w:rsidRPr="00B2380D" w:rsidRDefault="008B572E" w:rsidP="008B572E">
            <w:pPr>
              <w:pStyle w:val="TableText"/>
            </w:pPr>
            <w:r w:rsidRPr="00B2380D">
              <w:t>5/3/2017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8B572E" w:rsidRPr="00B2380D" w:rsidRDefault="008B572E" w:rsidP="008B572E">
            <w:pPr>
              <w:pStyle w:val="TableText"/>
            </w:pPr>
            <w:r w:rsidRPr="00B2380D">
              <w:t>3.37</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8B572E" w:rsidRPr="00B2380D" w:rsidRDefault="008B572E" w:rsidP="008B572E">
            <w:pPr>
              <w:overflowPunct w:val="0"/>
              <w:autoSpaceDE w:val="0"/>
              <w:autoSpaceDN w:val="0"/>
              <w:adjustRightInd w:val="0"/>
              <w:spacing w:before="60" w:after="120"/>
              <w:textAlignment w:val="baseline"/>
              <w:rPr>
                <w:color w:val="000000"/>
              </w:rPr>
            </w:pPr>
            <w:r w:rsidRPr="00B2380D">
              <w:rPr>
                <w:color w:val="000000"/>
              </w:rPr>
              <w:t>289037c</w:t>
            </w:r>
            <w:r w:rsidR="00C9786B" w:rsidRPr="00B2380D">
              <w:rPr>
                <w:color w:val="000000"/>
                <w:sz w:val="18"/>
                <w:szCs w:val="18"/>
              </w:rPr>
              <w:t xml:space="preserve">   (US868358, US868359, US868366, US868362) </w:t>
            </w:r>
          </w:p>
          <w:p w:rsidR="008B572E" w:rsidRPr="00B2380D" w:rsidRDefault="008B572E" w:rsidP="008B572E">
            <w:pPr>
              <w:pStyle w:val="TableText"/>
            </w:pPr>
            <w:r w:rsidRPr="00B2380D">
              <w:lastRenderedPageBreak/>
              <w:t>The logic given to obtain the SITE_EXT.WTN for 289037c conflicts with the existing SITE_EXT.WTN logic for 286278.</w:t>
            </w:r>
            <w:r w:rsidR="00A96DD5" w:rsidRPr="00B2380D">
              <w:t xml:space="preserve"> The reqirement has been updated to first use the 289037c logic and then use the 286278 logic if the 289037c logic returns a NULL value.</w:t>
            </w:r>
          </w:p>
          <w:p w:rsidR="008B572E" w:rsidRPr="00B2380D" w:rsidRDefault="001F39E0" w:rsidP="001F39E0">
            <w:pPr>
              <w:pStyle w:val="TableText"/>
            </w:pPr>
            <w:r w:rsidRPr="00B2380D">
              <w:t>T</w:t>
            </w:r>
            <w:r w:rsidR="008B572E" w:rsidRPr="00B2380D">
              <w:t xml:space="preserve">he statement </w:t>
            </w:r>
            <w:r w:rsidR="00A96DD5" w:rsidRPr="00B2380D">
              <w:t xml:space="preserve">on “Don’t overwrite any values with a blank/null” </w:t>
            </w:r>
            <w:r w:rsidR="00766628" w:rsidRPr="00B2380D">
              <w:t xml:space="preserve">for SITE_EXT updates </w:t>
            </w:r>
            <w:r w:rsidR="00A96DD5" w:rsidRPr="00B2380D">
              <w:t>has been removed</w:t>
            </w:r>
            <w:r w:rsidR="00C312A4" w:rsidRPr="00B2380D">
              <w:t xml:space="preserve"> from the 289037c requirements</w:t>
            </w:r>
            <w:r w:rsidR="00A96DD5" w:rsidRPr="00B2380D">
              <w:t xml:space="preserve">, since GDB should load </w:t>
            </w:r>
            <w:r w:rsidR="00C312A4" w:rsidRPr="00B2380D">
              <w:t>the current</w:t>
            </w:r>
            <w:r w:rsidR="00A96DD5" w:rsidRPr="00B2380D">
              <w:t xml:space="preserve"> values </w:t>
            </w:r>
            <w:r w:rsidR="00C312A4" w:rsidRPr="00B2380D">
              <w:t xml:space="preserve">from </w:t>
            </w:r>
            <w:r w:rsidR="00A96DD5" w:rsidRPr="00B2380D">
              <w:t>the source system</w:t>
            </w:r>
            <w:r w:rsidR="00766628" w:rsidRPr="00B2380D">
              <w:t xml:space="preserve">. </w:t>
            </w:r>
            <w:r w:rsidRPr="00B2380D">
              <w:t>The statement</w:t>
            </w:r>
            <w:r w:rsidR="00B77B9F" w:rsidRPr="00B2380D">
              <w:t>s</w:t>
            </w:r>
            <w:r w:rsidRPr="00B2380D">
              <w:t xml:space="preserve"> on loading records (insert/update) ha</w:t>
            </w:r>
            <w:r w:rsidR="00B77B9F" w:rsidRPr="00B2380D">
              <w:t>ve</w:t>
            </w:r>
            <w:r w:rsidRPr="00B2380D">
              <w:t xml:space="preserve"> been updated to be more clear.</w:t>
            </w:r>
          </w:p>
          <w:p w:rsidR="001F39E0" w:rsidRPr="00B2380D" w:rsidRDefault="001F39E0" w:rsidP="001F39E0">
            <w:pPr>
              <w:pStyle w:val="TableText"/>
            </w:pPr>
            <w:r w:rsidRPr="00B2380D">
              <w:t>In GDB ASSET_ACCESS_CIRCUIT_DETAILS, the SITE_ID column uses CIRCUIT.A_SITE_ID as the source. Since this has duplicate data, CUST_ACCESS.SITE_ID will be used instead.</w:t>
            </w:r>
          </w:p>
        </w:tc>
      </w:tr>
      <w:tr w:rsidR="002B0DA2"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2B0DA2" w:rsidRPr="00B2380D" w:rsidRDefault="002B0DA2" w:rsidP="002B0DA2">
            <w:pPr>
              <w:pStyle w:val="TableText"/>
            </w:pPr>
            <w:r w:rsidRPr="00B2380D">
              <w:lastRenderedPageBreak/>
              <w:t>Tej Sarju</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2B0DA2" w:rsidRPr="00B2380D" w:rsidRDefault="009B0698" w:rsidP="002B0DA2">
            <w:pPr>
              <w:pStyle w:val="TableText"/>
            </w:pPr>
            <w:r w:rsidRPr="00B2380D">
              <w:t>5/8</w:t>
            </w:r>
            <w:r w:rsidR="002B0DA2" w:rsidRPr="00B2380D">
              <w:t>/2017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2B0DA2" w:rsidRPr="00B2380D" w:rsidRDefault="002B0DA2" w:rsidP="002B0DA2">
            <w:pPr>
              <w:pStyle w:val="TableText"/>
            </w:pPr>
            <w:r w:rsidRPr="00B2380D">
              <w:t>3.38</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2B0DA2" w:rsidRPr="00B2380D" w:rsidRDefault="002B0DA2" w:rsidP="002B0DA2">
            <w:pPr>
              <w:overflowPunct w:val="0"/>
              <w:autoSpaceDE w:val="0"/>
              <w:autoSpaceDN w:val="0"/>
              <w:adjustRightInd w:val="0"/>
              <w:spacing w:before="60" w:after="120"/>
              <w:textAlignment w:val="baseline"/>
              <w:rPr>
                <w:color w:val="000000"/>
              </w:rPr>
            </w:pPr>
            <w:r w:rsidRPr="00B2380D">
              <w:rPr>
                <w:color w:val="000000"/>
              </w:rPr>
              <w:t>289037c</w:t>
            </w:r>
            <w:r w:rsidR="00C9786B" w:rsidRPr="00B2380D">
              <w:rPr>
                <w:color w:val="000000"/>
              </w:rPr>
              <w:t xml:space="preserve">  (</w:t>
            </w:r>
            <w:r w:rsidR="00C9786B" w:rsidRPr="00B2380D">
              <w:rPr>
                <w:color w:val="000000"/>
                <w:sz w:val="18"/>
                <w:szCs w:val="18"/>
              </w:rPr>
              <w:t>US868358, US868359, US868366, US868362</w:t>
            </w:r>
            <w:r w:rsidR="00C9786B" w:rsidRPr="00B2380D">
              <w:rPr>
                <w:color w:val="000000"/>
              </w:rPr>
              <w:t>)</w:t>
            </w:r>
          </w:p>
          <w:p w:rsidR="002B0DA2" w:rsidRPr="00B2380D" w:rsidRDefault="002B0DA2" w:rsidP="002B0DA2">
            <w:pPr>
              <w:overflowPunct w:val="0"/>
              <w:autoSpaceDE w:val="0"/>
              <w:autoSpaceDN w:val="0"/>
              <w:adjustRightInd w:val="0"/>
              <w:spacing w:before="60" w:after="120"/>
              <w:textAlignment w:val="baseline"/>
              <w:rPr>
                <w:color w:val="000000"/>
              </w:rPr>
            </w:pPr>
            <w:r w:rsidRPr="00B2380D">
              <w:rPr>
                <w:color w:val="000000"/>
              </w:rPr>
              <w:t xml:space="preserve">The reference to </w:t>
            </w:r>
            <w:r w:rsidR="00C9786B" w:rsidRPr="00B2380D">
              <w:rPr>
                <w:color w:val="000000"/>
              </w:rPr>
              <w:t>SITE.SITE_GLOBAL_DLCI should be changed to SITE.SITE_GLBL_DLCI.</w:t>
            </w:r>
          </w:p>
          <w:p w:rsidR="00C9786B" w:rsidRPr="00B2380D" w:rsidRDefault="00C9786B" w:rsidP="009B0698">
            <w:pPr>
              <w:overflowPunct w:val="0"/>
              <w:autoSpaceDE w:val="0"/>
              <w:autoSpaceDN w:val="0"/>
              <w:adjustRightInd w:val="0"/>
              <w:spacing w:before="60" w:after="120"/>
              <w:textAlignment w:val="baseline"/>
              <w:rPr>
                <w:color w:val="000000"/>
              </w:rPr>
            </w:pPr>
            <w:r w:rsidRPr="00B2380D">
              <w:rPr>
                <w:color w:val="000000"/>
              </w:rPr>
              <w:t xml:space="preserve">For the GDB CUSTOMER_PORT_DETAILS table, there can be multiple PVC’s associated with a single </w:t>
            </w:r>
            <w:r w:rsidR="006D74F2" w:rsidRPr="00B2380D">
              <w:rPr>
                <w:color w:val="000000"/>
              </w:rPr>
              <w:t>Access Circuit</w:t>
            </w:r>
            <w:r w:rsidRPr="00B2380D">
              <w:rPr>
                <w:color w:val="000000"/>
              </w:rPr>
              <w:t xml:space="preserve">. </w:t>
            </w:r>
            <w:r w:rsidR="009B0698" w:rsidRPr="00B2380D">
              <w:rPr>
                <w:color w:val="000000"/>
              </w:rPr>
              <w:t>PVC data will be loaded into a new GDB PVC_DETAILS table</w:t>
            </w:r>
            <w:r w:rsidR="006D74F2" w:rsidRPr="00B2380D">
              <w:rPr>
                <w:color w:val="000000"/>
              </w:rPr>
              <w:t>.</w:t>
            </w:r>
            <w:r w:rsidR="004E6539" w:rsidRPr="00B2380D">
              <w:rPr>
                <w:color w:val="000000"/>
              </w:rPr>
              <w:t xml:space="preserve"> </w:t>
            </w:r>
          </w:p>
        </w:tc>
      </w:tr>
      <w:tr w:rsidR="00E946DE"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E946DE" w:rsidRPr="00B2380D" w:rsidRDefault="00E946DE" w:rsidP="00E946DE">
            <w:pPr>
              <w:pStyle w:val="TableText"/>
            </w:pPr>
            <w:r w:rsidRPr="00B2380D">
              <w:t>Tej Sarju</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E946DE" w:rsidRPr="00B2380D" w:rsidRDefault="00E946DE" w:rsidP="00E946DE">
            <w:pPr>
              <w:pStyle w:val="TableText"/>
            </w:pPr>
            <w:r w:rsidRPr="00B2380D">
              <w:t>5/10/2017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E946DE" w:rsidRPr="00B2380D" w:rsidRDefault="00E946DE" w:rsidP="00E946DE">
            <w:pPr>
              <w:pStyle w:val="TableText"/>
            </w:pPr>
            <w:r w:rsidRPr="00B2380D">
              <w:t>3.39</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E946DE" w:rsidRPr="00B2380D" w:rsidRDefault="00E946DE" w:rsidP="00E946DE">
            <w:pPr>
              <w:overflowPunct w:val="0"/>
              <w:autoSpaceDE w:val="0"/>
              <w:autoSpaceDN w:val="0"/>
              <w:adjustRightInd w:val="0"/>
              <w:spacing w:before="60" w:after="120"/>
              <w:textAlignment w:val="baseline"/>
              <w:rPr>
                <w:color w:val="000000"/>
              </w:rPr>
            </w:pPr>
            <w:r w:rsidRPr="00B2380D">
              <w:rPr>
                <w:color w:val="000000"/>
              </w:rPr>
              <w:t>289037c  (</w:t>
            </w:r>
            <w:r w:rsidRPr="00B2380D">
              <w:rPr>
                <w:color w:val="000000"/>
                <w:sz w:val="18"/>
                <w:szCs w:val="18"/>
              </w:rPr>
              <w:t>US868358, US868359, US868366, US868362</w:t>
            </w:r>
            <w:r w:rsidRPr="00B2380D">
              <w:rPr>
                <w:color w:val="000000"/>
              </w:rPr>
              <w:t>)</w:t>
            </w:r>
          </w:p>
          <w:p w:rsidR="00764489" w:rsidRPr="00B2380D" w:rsidRDefault="00E946DE" w:rsidP="00E946DE">
            <w:pPr>
              <w:overflowPunct w:val="0"/>
              <w:autoSpaceDE w:val="0"/>
              <w:autoSpaceDN w:val="0"/>
              <w:adjustRightInd w:val="0"/>
              <w:spacing w:before="60" w:after="120"/>
              <w:textAlignment w:val="baseline"/>
              <w:rPr>
                <w:color w:val="000000"/>
              </w:rPr>
            </w:pPr>
            <w:r w:rsidRPr="00B2380D">
              <w:rPr>
                <w:color w:val="000000"/>
              </w:rPr>
              <w:t xml:space="preserve">Added clarificiation that the </w:t>
            </w:r>
            <w:r w:rsidR="00764489" w:rsidRPr="00B2380D">
              <w:rPr>
                <w:color w:val="000000"/>
              </w:rPr>
              <w:t xml:space="preserve">new </w:t>
            </w:r>
            <w:r w:rsidRPr="00B2380D">
              <w:rPr>
                <w:color w:val="000000"/>
              </w:rPr>
              <w:t xml:space="preserve">GDB </w:t>
            </w:r>
            <w:r w:rsidR="00764489" w:rsidRPr="00B2380D">
              <w:rPr>
                <w:color w:val="000000"/>
              </w:rPr>
              <w:t xml:space="preserve">ASSET_ACCESS_CIRCUIT_DETAILS &amp; CUSTOMER_PORT_DETAILS </w:t>
            </w:r>
            <w:r w:rsidRPr="00B2380D">
              <w:rPr>
                <w:color w:val="000000"/>
              </w:rPr>
              <w:t xml:space="preserve">tables are only to </w:t>
            </w:r>
            <w:r w:rsidR="00764489" w:rsidRPr="00B2380D">
              <w:rPr>
                <w:color w:val="000000"/>
              </w:rPr>
              <w:t>be</w:t>
            </w:r>
            <w:r w:rsidRPr="00B2380D">
              <w:rPr>
                <w:color w:val="000000"/>
              </w:rPr>
              <w:t xml:space="preserve"> loaded </w:t>
            </w:r>
            <w:r w:rsidR="00764489" w:rsidRPr="00B2380D">
              <w:rPr>
                <w:color w:val="000000"/>
              </w:rPr>
              <w:t xml:space="preserve"> for CUST_ACCESS.site_id key, CUST_ACCESS.acc_ckt &lt;&gt; NULL.</w:t>
            </w:r>
          </w:p>
          <w:p w:rsidR="00FE0E7D" w:rsidRPr="00B2380D" w:rsidRDefault="00764489" w:rsidP="00276B44">
            <w:pPr>
              <w:pStyle w:val="Heading4"/>
            </w:pPr>
            <w:r w:rsidRPr="00B2380D">
              <w:rPr>
                <w:rFonts w:ascii="Verdana" w:hAnsi="Verdana"/>
                <w:b w:val="0"/>
                <w:i w:val="0"/>
                <w:color w:val="auto"/>
              </w:rPr>
              <w:t>Added ASSET_ACCESS_CIRCUIT_DETAILS, CUSTOMER_PORT_DETAILS and PVC_DETAILS to list of tables considered child tables of GDB ASSET in ‘deletions’ section (HLD-254035-GCP-FLOW-ICORE-CLEANUP [Icore Data Flow for Deletions]) .</w:t>
            </w:r>
            <w:r w:rsidR="00E946DE" w:rsidRPr="00B2380D">
              <w:rPr>
                <w:rFonts w:ascii="Verdana" w:hAnsi="Verdana"/>
                <w:b w:val="0"/>
                <w:i w:val="0"/>
                <w:color w:val="auto"/>
              </w:rPr>
              <w:t xml:space="preserve"> </w:t>
            </w:r>
          </w:p>
        </w:tc>
      </w:tr>
      <w:tr w:rsidR="00276B44"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276B44" w:rsidRPr="00B2380D" w:rsidRDefault="00276B44" w:rsidP="00E946DE">
            <w:pPr>
              <w:pStyle w:val="TableText"/>
            </w:pPr>
            <w:r w:rsidRPr="00B2380D">
              <w:t>Tofael Khan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276B44" w:rsidRPr="00B2380D" w:rsidRDefault="00276B44" w:rsidP="00E946DE">
            <w:pPr>
              <w:pStyle w:val="TableText"/>
            </w:pPr>
            <w:r w:rsidRPr="00B2380D">
              <w:t>5/24/2017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276B44" w:rsidRPr="00B2380D" w:rsidRDefault="00276B44" w:rsidP="00E946DE">
            <w:pPr>
              <w:pStyle w:val="TableText"/>
            </w:pPr>
            <w:r w:rsidRPr="00B2380D">
              <w:t>3.40</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276B44" w:rsidRPr="00B2380D" w:rsidRDefault="00276B44" w:rsidP="00E946DE">
            <w:pPr>
              <w:overflowPunct w:val="0"/>
              <w:autoSpaceDE w:val="0"/>
              <w:autoSpaceDN w:val="0"/>
              <w:adjustRightInd w:val="0"/>
              <w:spacing w:before="60" w:after="120"/>
              <w:textAlignment w:val="baseline"/>
              <w:rPr>
                <w:color w:val="000000"/>
              </w:rPr>
            </w:pPr>
            <w:r w:rsidRPr="00B2380D">
              <w:t xml:space="preserve">Backed out </w:t>
            </w:r>
            <w:r w:rsidRPr="00B2380D">
              <w:rPr>
                <w:rFonts w:cs="Arial"/>
                <w:color w:val="000000"/>
              </w:rPr>
              <w:t>296528.161673 changes – remove TDM indicator</w:t>
            </w:r>
          </w:p>
        </w:tc>
      </w:tr>
      <w:tr w:rsidR="00276B44"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276B44" w:rsidRPr="00B2380D" w:rsidRDefault="00276B44" w:rsidP="00276B44">
            <w:pPr>
              <w:pStyle w:val="TableText"/>
            </w:pPr>
            <w:r w:rsidRPr="00B2380D">
              <w:t>Tej Sarju</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276B44" w:rsidRPr="00B2380D" w:rsidRDefault="00276B44" w:rsidP="00276B44">
            <w:pPr>
              <w:pStyle w:val="TableText"/>
            </w:pPr>
            <w:r w:rsidRPr="00B2380D">
              <w:t>5/24/2017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276B44" w:rsidRPr="00B2380D" w:rsidRDefault="00276B44" w:rsidP="00276B44">
            <w:pPr>
              <w:pStyle w:val="TableText"/>
            </w:pPr>
            <w:r w:rsidRPr="00B2380D">
              <w:t>3.41</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276B44" w:rsidRPr="00B2380D" w:rsidRDefault="00276B44" w:rsidP="00276B44">
            <w:pPr>
              <w:overflowPunct w:val="0"/>
              <w:autoSpaceDE w:val="0"/>
              <w:autoSpaceDN w:val="0"/>
              <w:adjustRightInd w:val="0"/>
              <w:spacing w:before="60" w:after="120"/>
              <w:textAlignment w:val="baseline"/>
              <w:rPr>
                <w:color w:val="000000"/>
              </w:rPr>
            </w:pPr>
            <w:r w:rsidRPr="00B2380D">
              <w:rPr>
                <w:color w:val="000000"/>
              </w:rPr>
              <w:t>289037c  (</w:t>
            </w:r>
            <w:r w:rsidRPr="00B2380D">
              <w:rPr>
                <w:color w:val="000000"/>
                <w:sz w:val="18"/>
                <w:szCs w:val="18"/>
              </w:rPr>
              <w:t>US868358, US868359, US868366, US868362</w:t>
            </w:r>
            <w:r w:rsidRPr="00B2380D">
              <w:rPr>
                <w:color w:val="000000"/>
              </w:rPr>
              <w:t>)</w:t>
            </w:r>
          </w:p>
          <w:p w:rsidR="00276B44" w:rsidRPr="00B2380D" w:rsidRDefault="00276B44" w:rsidP="00276B44">
            <w:pPr>
              <w:overflowPunct w:val="0"/>
              <w:autoSpaceDE w:val="0"/>
              <w:autoSpaceDN w:val="0"/>
              <w:adjustRightInd w:val="0"/>
              <w:spacing w:before="60" w:after="120"/>
              <w:textAlignment w:val="baseline"/>
              <w:rPr>
                <w:b/>
                <w:i/>
                <w:color w:val="000000"/>
              </w:rPr>
            </w:pPr>
            <w:r w:rsidRPr="00B2380D">
              <w:rPr>
                <w:color w:val="000000"/>
              </w:rPr>
              <w:t>Added CONNECTED_DEVICE field to GDB ASSET_ACCESS_CIRCUIT_DETAILS table</w:t>
            </w:r>
            <w:r w:rsidRPr="00B2380D">
              <w:t xml:space="preserve"> </w:t>
            </w:r>
          </w:p>
        </w:tc>
      </w:tr>
      <w:tr w:rsidR="0073006B"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73006B" w:rsidRPr="00B2380D" w:rsidRDefault="0073006B" w:rsidP="00276B44">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73006B" w:rsidRPr="00B2380D" w:rsidRDefault="0073006B" w:rsidP="00276B44">
            <w:pPr>
              <w:pStyle w:val="TableText"/>
            </w:pPr>
            <w:r w:rsidRPr="00B2380D">
              <w:t>5/25/2017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73006B" w:rsidRPr="00B2380D" w:rsidRDefault="0073006B" w:rsidP="00276B44">
            <w:pPr>
              <w:pStyle w:val="TableText"/>
            </w:pPr>
            <w:r w:rsidRPr="00B2380D">
              <w:t>3.42</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73006B" w:rsidRPr="00B2380D" w:rsidRDefault="0073006B" w:rsidP="00524361">
            <w:pPr>
              <w:rPr>
                <w:rFonts w:ascii="Times New Roman" w:hAnsi="Times New Roman"/>
                <w:sz w:val="24"/>
                <w:szCs w:val="24"/>
              </w:rPr>
            </w:pPr>
            <w:r w:rsidRPr="00B2380D">
              <w:rPr>
                <w:color w:val="000000"/>
              </w:rPr>
              <w:t>Update access speed data mapping to icore.site.access_speed for 231405909</w:t>
            </w:r>
            <w:r w:rsidR="00524361" w:rsidRPr="00B2380D">
              <w:rPr>
                <w:color w:val="000000"/>
              </w:rPr>
              <w:t xml:space="preserve"> (input from </w:t>
            </w:r>
            <w:r w:rsidR="00524361" w:rsidRPr="00B2380D">
              <w:rPr>
                <w:rFonts w:cs="Arial"/>
                <w:color w:val="000000"/>
              </w:rPr>
              <w:t>sv832h</w:t>
            </w:r>
            <w:r w:rsidR="00524361" w:rsidRPr="00B2380D">
              <w:t xml:space="preserve"> )</w:t>
            </w:r>
          </w:p>
        </w:tc>
      </w:tr>
      <w:tr w:rsidR="00591E26"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591E26" w:rsidRPr="00B2380D" w:rsidRDefault="00591E26" w:rsidP="00591E26">
            <w:pPr>
              <w:pStyle w:val="TableText"/>
            </w:pPr>
            <w:r w:rsidRPr="00B2380D">
              <w:t>Tej Sarju</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591E26" w:rsidRPr="00B2380D" w:rsidRDefault="00591E26" w:rsidP="00591E26">
            <w:pPr>
              <w:pStyle w:val="TableText"/>
            </w:pPr>
            <w:r w:rsidRPr="00B2380D">
              <w:t>6/2/2017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591E26" w:rsidRPr="00B2380D" w:rsidRDefault="00591E26" w:rsidP="00591E26">
            <w:pPr>
              <w:pStyle w:val="TableText"/>
            </w:pPr>
            <w:r w:rsidRPr="00B2380D">
              <w:t>3.43</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591E26" w:rsidRPr="00B2380D" w:rsidRDefault="00591E26" w:rsidP="00591E26">
            <w:pPr>
              <w:overflowPunct w:val="0"/>
              <w:autoSpaceDE w:val="0"/>
              <w:autoSpaceDN w:val="0"/>
              <w:adjustRightInd w:val="0"/>
              <w:spacing w:before="60" w:after="120"/>
              <w:textAlignment w:val="baseline"/>
              <w:rPr>
                <w:color w:val="000000"/>
              </w:rPr>
            </w:pPr>
            <w:r w:rsidRPr="00B2380D">
              <w:rPr>
                <w:color w:val="000000"/>
              </w:rPr>
              <w:t>289037c  (</w:t>
            </w:r>
            <w:r w:rsidRPr="00B2380D">
              <w:rPr>
                <w:color w:val="000000"/>
                <w:sz w:val="18"/>
                <w:szCs w:val="18"/>
              </w:rPr>
              <w:t>US868358, US868359, US868366, US868362</w:t>
            </w:r>
            <w:r w:rsidRPr="00B2380D">
              <w:rPr>
                <w:color w:val="000000"/>
              </w:rPr>
              <w:t>)</w:t>
            </w:r>
          </w:p>
          <w:p w:rsidR="00591E26" w:rsidRPr="00B2380D" w:rsidRDefault="00591E26" w:rsidP="00BC316A">
            <w:pPr>
              <w:overflowPunct w:val="0"/>
              <w:autoSpaceDE w:val="0"/>
              <w:autoSpaceDN w:val="0"/>
              <w:adjustRightInd w:val="0"/>
              <w:spacing w:before="60" w:after="120"/>
              <w:textAlignment w:val="baseline"/>
              <w:rPr>
                <w:b/>
                <w:i/>
                <w:color w:val="000000"/>
              </w:rPr>
            </w:pPr>
            <w:r w:rsidRPr="00B2380D">
              <w:rPr>
                <w:color w:val="000000"/>
              </w:rPr>
              <w:lastRenderedPageBreak/>
              <w:t xml:space="preserve">In GDB ASSET_ACCESS_CIRCUIT_DETAILS </w:t>
            </w:r>
            <w:r w:rsidR="00401142" w:rsidRPr="00B2380D">
              <w:rPr>
                <w:color w:val="000000"/>
              </w:rPr>
              <w:t xml:space="preserve">&amp; CUSTOMER_PORT_DETAILS </w:t>
            </w:r>
            <w:r w:rsidRPr="00B2380D">
              <w:rPr>
                <w:color w:val="000000"/>
              </w:rPr>
              <w:t>table, the sql to traverse from ICORE</w:t>
            </w:r>
            <w:r w:rsidR="00401142" w:rsidRPr="00B2380D">
              <w:rPr>
                <w:color w:val="000000"/>
              </w:rPr>
              <w:t>.</w:t>
            </w:r>
            <w:r w:rsidRPr="00B2380D">
              <w:rPr>
                <w:color w:val="000000"/>
              </w:rPr>
              <w:t xml:space="preserve">CUST_ACCESS to </w:t>
            </w:r>
            <w:r w:rsidR="00401142" w:rsidRPr="00B2380D">
              <w:rPr>
                <w:color w:val="000000"/>
              </w:rPr>
              <w:t>ICORE.</w:t>
            </w:r>
            <w:r w:rsidRPr="00B2380D">
              <w:rPr>
                <w:color w:val="000000"/>
              </w:rPr>
              <w:t>CIRCUIT uses ‘ckt_id’</w:t>
            </w:r>
            <w:r w:rsidR="000404FE" w:rsidRPr="00B2380D">
              <w:rPr>
                <w:color w:val="000000"/>
              </w:rPr>
              <w:t xml:space="preserve"> as the link</w:t>
            </w:r>
            <w:r w:rsidRPr="00B2380D">
              <w:rPr>
                <w:color w:val="000000"/>
              </w:rPr>
              <w:t xml:space="preserve">. However, ‘ckt_id’ is not unique across ICORE </w:t>
            </w:r>
            <w:r w:rsidR="000B319B" w:rsidRPr="00B2380D">
              <w:rPr>
                <w:color w:val="000000"/>
              </w:rPr>
              <w:t>tables</w:t>
            </w:r>
            <w:r w:rsidRPr="00B2380D">
              <w:rPr>
                <w:color w:val="000000"/>
              </w:rPr>
              <w:t xml:space="preserve"> and can result in a match to a circuit belonging to another customer. The sql has been changed to use ‘site_id’ to traverse from </w:t>
            </w:r>
            <w:r w:rsidR="000404FE" w:rsidRPr="00B2380D">
              <w:rPr>
                <w:color w:val="000000"/>
              </w:rPr>
              <w:t>ICORE.</w:t>
            </w:r>
            <w:r w:rsidRPr="00B2380D">
              <w:rPr>
                <w:color w:val="000000"/>
              </w:rPr>
              <w:t xml:space="preserve">CUST_ACCESS to </w:t>
            </w:r>
            <w:r w:rsidR="000404FE" w:rsidRPr="00B2380D">
              <w:rPr>
                <w:color w:val="000000"/>
              </w:rPr>
              <w:t>ICORE.</w:t>
            </w:r>
            <w:r w:rsidRPr="00B2380D">
              <w:rPr>
                <w:color w:val="000000"/>
              </w:rPr>
              <w:t>CIRCUIT.</w:t>
            </w:r>
            <w:r w:rsidRPr="00B2380D">
              <w:t xml:space="preserve"> </w:t>
            </w:r>
            <w:r w:rsidR="00BC316A" w:rsidRPr="00B2380D">
              <w:t>In addition, the sql to retrieve SITE.site_glbl_dlci uses ‘cust_id’ as the link, which can result in multiple matches. The sql has been changed to use ‘site_id’ to traverse from ICORE.CUST_ACCESS to ICORE.SITE.</w:t>
            </w:r>
          </w:p>
        </w:tc>
      </w:tr>
      <w:tr w:rsidR="00F73996"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F73996" w:rsidRPr="00B2380D" w:rsidRDefault="00F73996" w:rsidP="00591E26">
            <w:pPr>
              <w:pStyle w:val="TableText"/>
            </w:pPr>
            <w:r w:rsidRPr="00B2380D">
              <w:lastRenderedPageBreak/>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F73996" w:rsidRPr="00B2380D" w:rsidRDefault="00F73996" w:rsidP="00591E26">
            <w:pPr>
              <w:pStyle w:val="TableText"/>
            </w:pPr>
            <w:r w:rsidRPr="00B2380D">
              <w:t>06/22/2017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F73996" w:rsidRPr="00B2380D" w:rsidRDefault="00F73996" w:rsidP="00591E26">
            <w:pPr>
              <w:pStyle w:val="TableText"/>
            </w:pPr>
            <w:r w:rsidRPr="00B2380D">
              <w:t>3.44</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F73996" w:rsidRPr="00B2380D" w:rsidRDefault="00F73996" w:rsidP="00591E26">
            <w:pPr>
              <w:overflowPunct w:val="0"/>
              <w:autoSpaceDE w:val="0"/>
              <w:autoSpaceDN w:val="0"/>
              <w:adjustRightInd w:val="0"/>
              <w:spacing w:before="60" w:after="120"/>
              <w:textAlignment w:val="baseline"/>
              <w:rPr>
                <w:color w:val="000000"/>
              </w:rPr>
            </w:pPr>
            <w:r w:rsidRPr="00B2380D">
              <w:rPr>
                <w:color w:val="000000"/>
              </w:rPr>
              <w:t>Defect 229121 updated biller code’s usrp query.</w:t>
            </w:r>
          </w:p>
        </w:tc>
      </w:tr>
      <w:tr w:rsidR="00A32448"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A32448" w:rsidRPr="00B2380D" w:rsidRDefault="00A32448" w:rsidP="00A32448">
            <w:pPr>
              <w:pStyle w:val="TableText"/>
            </w:pPr>
            <w:r w:rsidRPr="00B2380D">
              <w:t>Tej Sarju</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A32448" w:rsidRPr="00B2380D" w:rsidRDefault="00A32448" w:rsidP="00A32448">
            <w:pPr>
              <w:pStyle w:val="TableText"/>
            </w:pPr>
            <w:r w:rsidRPr="00B2380D">
              <w:t>6/28/2017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A32448" w:rsidRPr="00B2380D" w:rsidRDefault="00A32448" w:rsidP="00A32448">
            <w:pPr>
              <w:pStyle w:val="TableText"/>
            </w:pPr>
            <w:r w:rsidRPr="00B2380D">
              <w:t>3.45</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A32448" w:rsidRPr="00B2380D" w:rsidRDefault="00A32448" w:rsidP="00A32448">
            <w:pPr>
              <w:overflowPunct w:val="0"/>
              <w:autoSpaceDE w:val="0"/>
              <w:autoSpaceDN w:val="0"/>
              <w:adjustRightInd w:val="0"/>
              <w:spacing w:before="60" w:after="120"/>
              <w:textAlignment w:val="baseline"/>
              <w:rPr>
                <w:color w:val="000000"/>
              </w:rPr>
            </w:pPr>
            <w:r w:rsidRPr="00B2380D">
              <w:rPr>
                <w:color w:val="000000"/>
              </w:rPr>
              <w:t>289037c  (</w:t>
            </w:r>
            <w:r w:rsidRPr="00B2380D">
              <w:rPr>
                <w:color w:val="000000"/>
                <w:sz w:val="18"/>
                <w:szCs w:val="18"/>
              </w:rPr>
              <w:t>US868358, US868359, US868366, US868362</w:t>
            </w:r>
            <w:r w:rsidRPr="00B2380D">
              <w:rPr>
                <w:color w:val="000000"/>
              </w:rPr>
              <w:t>)</w:t>
            </w:r>
          </w:p>
          <w:p w:rsidR="002A276B" w:rsidRPr="00B2380D" w:rsidRDefault="00A32448" w:rsidP="00EA58F4">
            <w:pPr>
              <w:overflowPunct w:val="0"/>
              <w:autoSpaceDE w:val="0"/>
              <w:autoSpaceDN w:val="0"/>
              <w:adjustRightInd w:val="0"/>
              <w:spacing w:before="60" w:after="120"/>
              <w:textAlignment w:val="baseline"/>
              <w:rPr>
                <w:color w:val="000000"/>
              </w:rPr>
            </w:pPr>
            <w:r w:rsidRPr="00B2380D">
              <w:rPr>
                <w:color w:val="000000"/>
              </w:rPr>
              <w:t>In GDB CUSTOMER_PORT_DETAILS &amp; PVC_DETAILS table</w:t>
            </w:r>
            <w:r w:rsidR="000D161E" w:rsidRPr="00B2380D">
              <w:rPr>
                <w:color w:val="000000"/>
              </w:rPr>
              <w:t>s</w:t>
            </w:r>
            <w:r w:rsidRPr="00B2380D">
              <w:rPr>
                <w:color w:val="000000"/>
              </w:rPr>
              <w:t>, added a SOURCE_SYSTEM column to make traversal between these tables and the ASSET_ACCESS_CIRCUIT_DETAILS table more direct  during the ETL load process.</w:t>
            </w:r>
            <w:r w:rsidR="00EA58F4" w:rsidRPr="00B2380D">
              <w:rPr>
                <w:color w:val="000000"/>
              </w:rPr>
              <w:t xml:space="preserve"> </w:t>
            </w:r>
          </w:p>
          <w:p w:rsidR="00A32448" w:rsidRPr="00B2380D" w:rsidRDefault="00EA58F4" w:rsidP="00EA58F4">
            <w:pPr>
              <w:overflowPunct w:val="0"/>
              <w:autoSpaceDE w:val="0"/>
              <w:autoSpaceDN w:val="0"/>
              <w:adjustRightInd w:val="0"/>
              <w:spacing w:before="60" w:after="120"/>
              <w:textAlignment w:val="baseline"/>
              <w:rPr>
                <w:color w:val="000000"/>
              </w:rPr>
            </w:pPr>
            <w:r w:rsidRPr="00B2380D">
              <w:rPr>
                <w:color w:val="000000"/>
              </w:rPr>
              <w:t>In  CUSTOMER_PORT_DETAILS table, updated sql to eliminate unnecessary traversals through ICORE.CIRCUIT table.</w:t>
            </w:r>
            <w:r w:rsidR="002747D0" w:rsidRPr="00B2380D">
              <w:rPr>
                <w:color w:val="000000"/>
              </w:rPr>
              <w:t xml:space="preserve"> Updated CUSTOMER_PORT_DETAILS platform key to be a composite of Asset Id + Port Id, due to multiple port association with a single access circuit.</w:t>
            </w:r>
          </w:p>
          <w:p w:rsidR="002A276B" w:rsidRPr="00B2380D" w:rsidRDefault="002A276B" w:rsidP="00212DA8">
            <w:pPr>
              <w:overflowPunct w:val="0"/>
              <w:autoSpaceDE w:val="0"/>
              <w:autoSpaceDN w:val="0"/>
              <w:adjustRightInd w:val="0"/>
              <w:spacing w:before="60" w:after="120"/>
              <w:textAlignment w:val="baseline"/>
              <w:rPr>
                <w:b/>
                <w:i/>
                <w:color w:val="000000"/>
              </w:rPr>
            </w:pPr>
            <w:r w:rsidRPr="00B2380D">
              <w:rPr>
                <w:color w:val="000000"/>
              </w:rPr>
              <w:t>In PVC_DETAILS table, add</w:t>
            </w:r>
            <w:r w:rsidR="00212DA8" w:rsidRPr="00B2380D">
              <w:rPr>
                <w:color w:val="000000"/>
              </w:rPr>
              <w:t>ed</w:t>
            </w:r>
            <w:r w:rsidRPr="00B2380D">
              <w:rPr>
                <w:color w:val="000000"/>
              </w:rPr>
              <w:t xml:space="preserve"> </w:t>
            </w:r>
            <w:r w:rsidR="00212DA8" w:rsidRPr="00B2380D">
              <w:rPr>
                <w:color w:val="000000"/>
              </w:rPr>
              <w:t>new fields to record L/R site_id and L/R device_name.</w:t>
            </w:r>
          </w:p>
        </w:tc>
      </w:tr>
      <w:tr w:rsidR="00EC272B"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EC272B" w:rsidRPr="00B2380D" w:rsidRDefault="00EC272B" w:rsidP="00EC272B">
            <w:pPr>
              <w:pStyle w:val="TableText"/>
            </w:pPr>
            <w:r w:rsidRPr="00B2380D">
              <w:t>Tej Sarju</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EC272B" w:rsidRPr="00B2380D" w:rsidRDefault="00EC272B" w:rsidP="00EC272B">
            <w:pPr>
              <w:pStyle w:val="TableText"/>
            </w:pPr>
            <w:r w:rsidRPr="00B2380D">
              <w:t>7/3/2017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EC272B" w:rsidRPr="00B2380D" w:rsidRDefault="00EC272B" w:rsidP="00EC272B">
            <w:pPr>
              <w:pStyle w:val="TableText"/>
            </w:pPr>
            <w:r w:rsidRPr="00B2380D">
              <w:t>3.46</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EC272B" w:rsidRPr="00B2380D" w:rsidRDefault="00EC272B" w:rsidP="00EC272B">
            <w:pPr>
              <w:overflowPunct w:val="0"/>
              <w:autoSpaceDE w:val="0"/>
              <w:autoSpaceDN w:val="0"/>
              <w:adjustRightInd w:val="0"/>
              <w:spacing w:before="60" w:after="120"/>
              <w:textAlignment w:val="baseline"/>
              <w:rPr>
                <w:color w:val="000000"/>
              </w:rPr>
            </w:pPr>
            <w:r w:rsidRPr="00B2380D">
              <w:rPr>
                <w:color w:val="000000"/>
              </w:rPr>
              <w:t>289037c  (</w:t>
            </w:r>
            <w:r w:rsidRPr="00B2380D">
              <w:rPr>
                <w:color w:val="000000"/>
                <w:sz w:val="18"/>
                <w:szCs w:val="18"/>
              </w:rPr>
              <w:t>US868358, US868359, US868366, US868362</w:t>
            </w:r>
            <w:r w:rsidRPr="00B2380D">
              <w:rPr>
                <w:color w:val="000000"/>
              </w:rPr>
              <w:t>)</w:t>
            </w:r>
          </w:p>
          <w:p w:rsidR="00EC272B" w:rsidRPr="00B2380D" w:rsidRDefault="00EC272B" w:rsidP="00EC272B">
            <w:pPr>
              <w:overflowPunct w:val="0"/>
              <w:autoSpaceDE w:val="0"/>
              <w:autoSpaceDN w:val="0"/>
              <w:adjustRightInd w:val="0"/>
              <w:spacing w:before="60" w:after="120"/>
              <w:textAlignment w:val="baseline"/>
              <w:rPr>
                <w:b/>
                <w:i/>
                <w:color w:val="000000"/>
              </w:rPr>
            </w:pPr>
            <w:r w:rsidRPr="00B2380D">
              <w:rPr>
                <w:color w:val="000000"/>
              </w:rPr>
              <w:t>In GDB CUSTOMER_PORT_DETAILS, updated sql for DATE_INSTALLED to join on EQUIPMENT.equip_id = PORT_ASGMT.equip_id &amp; PORT_ASGMT.site_id = CUST_ACCESS.site_id.</w:t>
            </w:r>
          </w:p>
        </w:tc>
      </w:tr>
      <w:tr w:rsidR="000604EC"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0604EC" w:rsidRPr="00B2380D" w:rsidRDefault="000604EC" w:rsidP="000604EC">
            <w:pPr>
              <w:pStyle w:val="TableText"/>
            </w:pPr>
            <w:r w:rsidRPr="00B2380D">
              <w:t>Tej Sarju</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0604EC" w:rsidRPr="00B2380D" w:rsidRDefault="000604EC" w:rsidP="000604EC">
            <w:pPr>
              <w:pStyle w:val="TableText"/>
            </w:pPr>
            <w:r w:rsidRPr="00B2380D">
              <w:t>7/19/2017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0604EC" w:rsidRPr="00B2380D" w:rsidRDefault="000604EC" w:rsidP="000604EC">
            <w:pPr>
              <w:pStyle w:val="TableText"/>
            </w:pPr>
            <w:r w:rsidRPr="00B2380D">
              <w:t>3.47</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0604EC" w:rsidRPr="00B2380D" w:rsidRDefault="000604EC" w:rsidP="000604EC">
            <w:pPr>
              <w:overflowPunct w:val="0"/>
              <w:autoSpaceDE w:val="0"/>
              <w:autoSpaceDN w:val="0"/>
              <w:adjustRightInd w:val="0"/>
              <w:spacing w:before="60" w:after="120"/>
              <w:textAlignment w:val="baseline"/>
              <w:rPr>
                <w:color w:val="000000"/>
              </w:rPr>
            </w:pPr>
            <w:r w:rsidRPr="00B2380D">
              <w:rPr>
                <w:color w:val="000000"/>
              </w:rPr>
              <w:t>289037c  (</w:t>
            </w:r>
            <w:r w:rsidRPr="00B2380D">
              <w:rPr>
                <w:color w:val="000000"/>
                <w:sz w:val="18"/>
                <w:szCs w:val="18"/>
              </w:rPr>
              <w:t>US868358, US868359, US868366, US868362</w:t>
            </w:r>
            <w:r w:rsidRPr="00B2380D">
              <w:rPr>
                <w:color w:val="000000"/>
              </w:rPr>
              <w:t>)</w:t>
            </w:r>
          </w:p>
          <w:p w:rsidR="000604EC" w:rsidRPr="00B2380D" w:rsidRDefault="000604EC" w:rsidP="000604EC">
            <w:pPr>
              <w:overflowPunct w:val="0"/>
              <w:autoSpaceDE w:val="0"/>
              <w:autoSpaceDN w:val="0"/>
              <w:adjustRightInd w:val="0"/>
              <w:spacing w:before="60" w:after="120"/>
              <w:textAlignment w:val="baseline"/>
              <w:rPr>
                <w:color w:val="000000"/>
              </w:rPr>
            </w:pPr>
            <w:r w:rsidRPr="00B2380D">
              <w:rPr>
                <w:color w:val="000000"/>
              </w:rPr>
              <w:t xml:space="preserve">For GDB SITE_EXT.wtn, the ICORE source, SITE_CONTACT.cont_phone, can return many results for a given SITE.id. A check has been added to only use the result where the primary contact indicator is set. SITE_CONTACT.cont_phone can sometimes contain more that 10 digits or alphanumberic characters. For these cases, the corresponding SITE_EXT.wtn should be set to NULL. (Note: SITE_EXT.wtn has a data length limit of 10 bytes, as well as the corresponding element in the API Response). </w:t>
            </w:r>
          </w:p>
          <w:p w:rsidR="000604EC" w:rsidRPr="00B2380D" w:rsidRDefault="000604EC" w:rsidP="000604EC">
            <w:pPr>
              <w:overflowPunct w:val="0"/>
              <w:autoSpaceDE w:val="0"/>
              <w:autoSpaceDN w:val="0"/>
              <w:adjustRightInd w:val="0"/>
              <w:spacing w:before="60" w:after="120"/>
              <w:textAlignment w:val="baseline"/>
              <w:rPr>
                <w:b/>
                <w:i/>
                <w:color w:val="000000"/>
              </w:rPr>
            </w:pPr>
            <w:r w:rsidRPr="00B2380D">
              <w:rPr>
                <w:color w:val="000000"/>
              </w:rPr>
              <w:t>SITE_EXT has a typo – ‘SITE_STATUS’ should be ‘STATUS’.</w:t>
            </w:r>
          </w:p>
        </w:tc>
      </w:tr>
      <w:tr w:rsidR="0033681C"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33681C" w:rsidRPr="00B2380D" w:rsidRDefault="0033681C" w:rsidP="0033681C">
            <w:pPr>
              <w:pStyle w:val="TableText"/>
            </w:pPr>
            <w:r w:rsidRPr="00B2380D">
              <w:lastRenderedPageBreak/>
              <w:t>Tej Sarju</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33681C" w:rsidRPr="00B2380D" w:rsidRDefault="0033681C" w:rsidP="0033681C">
            <w:pPr>
              <w:pStyle w:val="TableText"/>
            </w:pPr>
            <w:r w:rsidRPr="00B2380D">
              <w:t>7/20/2017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33681C" w:rsidRPr="00B2380D" w:rsidRDefault="0033681C" w:rsidP="0033681C">
            <w:pPr>
              <w:pStyle w:val="TableText"/>
            </w:pPr>
            <w:r w:rsidRPr="00B2380D">
              <w:t>3.48</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33681C" w:rsidRPr="00B2380D" w:rsidRDefault="0033681C" w:rsidP="0033681C">
            <w:pPr>
              <w:overflowPunct w:val="0"/>
              <w:autoSpaceDE w:val="0"/>
              <w:autoSpaceDN w:val="0"/>
              <w:adjustRightInd w:val="0"/>
              <w:spacing w:before="60" w:after="120"/>
              <w:textAlignment w:val="baseline"/>
              <w:rPr>
                <w:color w:val="000000"/>
              </w:rPr>
            </w:pPr>
            <w:r w:rsidRPr="00B2380D">
              <w:rPr>
                <w:color w:val="000000"/>
              </w:rPr>
              <w:t>289037c  (</w:t>
            </w:r>
            <w:r w:rsidRPr="00B2380D">
              <w:rPr>
                <w:color w:val="000000"/>
                <w:sz w:val="18"/>
                <w:szCs w:val="18"/>
              </w:rPr>
              <w:t>US868358, US868359, US868366, US868362</w:t>
            </w:r>
            <w:r w:rsidRPr="00B2380D">
              <w:rPr>
                <w:color w:val="000000"/>
              </w:rPr>
              <w:t>)</w:t>
            </w:r>
          </w:p>
          <w:p w:rsidR="0033681C" w:rsidRPr="00B2380D" w:rsidRDefault="0033681C" w:rsidP="0033681C">
            <w:pPr>
              <w:overflowPunct w:val="0"/>
              <w:autoSpaceDE w:val="0"/>
              <w:autoSpaceDN w:val="0"/>
              <w:adjustRightInd w:val="0"/>
              <w:spacing w:before="60" w:after="120"/>
              <w:textAlignment w:val="baseline"/>
              <w:rPr>
                <w:color w:val="000000"/>
              </w:rPr>
            </w:pPr>
            <w:r w:rsidRPr="00B2380D">
              <w:rPr>
                <w:color w:val="000000"/>
              </w:rPr>
              <w:t>SITE_CONTACT.cont_phone can sometimes contain more that 10 digits or alphanumberic characters. Valid numbers greater than 10 digits should be captured. GDB SITE_EXT.wtn will be increased from 10 to 20 chars. The associated API element will also be increased.</w:t>
            </w:r>
          </w:p>
        </w:tc>
      </w:tr>
      <w:tr w:rsidR="00E23B9F"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E23B9F" w:rsidRPr="00B2380D" w:rsidRDefault="00E23B9F" w:rsidP="00E23B9F">
            <w:pPr>
              <w:pStyle w:val="TableText"/>
            </w:pPr>
            <w:r w:rsidRPr="00B2380D">
              <w:t>Tej Sarju</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E23B9F" w:rsidRPr="00B2380D" w:rsidRDefault="00E23B9F" w:rsidP="00E23B9F">
            <w:pPr>
              <w:pStyle w:val="TableText"/>
            </w:pPr>
            <w:r w:rsidRPr="00B2380D">
              <w:t>8/03/2017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E23B9F" w:rsidRPr="00B2380D" w:rsidRDefault="00E23B9F" w:rsidP="00E23B9F">
            <w:pPr>
              <w:pStyle w:val="TableText"/>
            </w:pPr>
            <w:r w:rsidRPr="00B2380D">
              <w:t>3.49</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E23B9F" w:rsidRPr="00B2380D" w:rsidRDefault="00E23B9F" w:rsidP="00E23B9F">
            <w:pPr>
              <w:overflowPunct w:val="0"/>
              <w:autoSpaceDE w:val="0"/>
              <w:autoSpaceDN w:val="0"/>
              <w:adjustRightInd w:val="0"/>
              <w:spacing w:before="60" w:after="120"/>
              <w:textAlignment w:val="baseline"/>
              <w:rPr>
                <w:color w:val="000000"/>
              </w:rPr>
            </w:pPr>
            <w:r w:rsidRPr="00B2380D">
              <w:rPr>
                <w:color w:val="000000"/>
              </w:rPr>
              <w:t>289037c  (</w:t>
            </w:r>
            <w:r w:rsidRPr="00B2380D">
              <w:rPr>
                <w:color w:val="000000"/>
                <w:sz w:val="18"/>
                <w:szCs w:val="18"/>
              </w:rPr>
              <w:t>US868358, US868359, US868366, US868362</w:t>
            </w:r>
            <w:r w:rsidRPr="00B2380D">
              <w:rPr>
                <w:color w:val="000000"/>
              </w:rPr>
              <w:t>)</w:t>
            </w:r>
          </w:p>
          <w:p w:rsidR="00E23B9F" w:rsidRPr="00B2380D" w:rsidRDefault="00E23B9F" w:rsidP="00E23B9F">
            <w:pPr>
              <w:overflowPunct w:val="0"/>
              <w:autoSpaceDE w:val="0"/>
              <w:autoSpaceDN w:val="0"/>
              <w:adjustRightInd w:val="0"/>
              <w:spacing w:before="60" w:after="120"/>
              <w:textAlignment w:val="baseline"/>
              <w:rPr>
                <w:color w:val="000000"/>
              </w:rPr>
            </w:pPr>
            <w:r w:rsidRPr="00B2380D">
              <w:rPr>
                <w:color w:val="000000"/>
              </w:rPr>
              <w:t>As requested by ETL team, added ID_CHANGE_TRACKING column to all 289037c tables.</w:t>
            </w:r>
          </w:p>
        </w:tc>
      </w:tr>
      <w:tr w:rsidR="00A11D83"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A11D83" w:rsidRPr="00B2380D" w:rsidRDefault="00A11D83" w:rsidP="00E23B9F">
            <w:pPr>
              <w:pStyle w:val="TableText"/>
            </w:pPr>
            <w:r w:rsidRPr="00B2380D">
              <w:t>Akarsh V/Mahesh MP</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A11D83" w:rsidRPr="00B2380D" w:rsidRDefault="00A11D83" w:rsidP="00E23B9F">
            <w:pPr>
              <w:pStyle w:val="TableText"/>
            </w:pPr>
            <w:r w:rsidRPr="00B2380D">
              <w:t>10/06/2017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A11D83" w:rsidRPr="00B2380D" w:rsidRDefault="00A11D83" w:rsidP="00E23B9F">
            <w:pPr>
              <w:pStyle w:val="TableText"/>
            </w:pPr>
            <w:r w:rsidRPr="00B2380D">
              <w:t>3.50</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A11D83" w:rsidRPr="00B2380D" w:rsidRDefault="00A11D83" w:rsidP="00E23B9F">
            <w:pPr>
              <w:overflowPunct w:val="0"/>
              <w:autoSpaceDE w:val="0"/>
              <w:autoSpaceDN w:val="0"/>
              <w:adjustRightInd w:val="0"/>
              <w:spacing w:before="60" w:after="120"/>
              <w:textAlignment w:val="baseline"/>
              <w:rPr>
                <w:color w:val="000000"/>
              </w:rPr>
            </w:pPr>
            <w:r w:rsidRPr="00B2380D">
              <w:rPr>
                <w:color w:val="000000"/>
              </w:rPr>
              <w:t>295359 CR169138: Added logic to load Flexware and AVPN Data into new tables as part of performance improvement. Tagged with &lt;295359-US325561&gt;</w:t>
            </w:r>
          </w:p>
        </w:tc>
      </w:tr>
      <w:tr w:rsidR="00B21DC1"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B21DC1" w:rsidRPr="00B2380D" w:rsidRDefault="00B21DC1" w:rsidP="00B21DC1">
            <w:pPr>
              <w:pStyle w:val="TableText"/>
            </w:pPr>
            <w:r w:rsidRPr="00B2380D">
              <w:t>Akarsh V</w:t>
            </w:r>
            <w:r w:rsidR="00011040" w:rsidRPr="00B2380D">
              <w:t>/Byomakesh Palai</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B21DC1" w:rsidRPr="00B2380D" w:rsidRDefault="005953AA" w:rsidP="00B21DC1">
            <w:pPr>
              <w:pStyle w:val="TableText"/>
            </w:pPr>
            <w:r w:rsidRPr="00B2380D">
              <w:t>11/22/2017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B21DC1" w:rsidRPr="00B2380D" w:rsidRDefault="00B21DC1" w:rsidP="00B21DC1">
            <w:pPr>
              <w:pStyle w:val="TableText"/>
            </w:pPr>
            <w:r w:rsidRPr="00B2380D">
              <w:t>3.51</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B21DC1" w:rsidRPr="00B2380D" w:rsidRDefault="00B21DC1" w:rsidP="00B21DC1">
            <w:pPr>
              <w:tabs>
                <w:tab w:val="left" w:pos="1830"/>
              </w:tabs>
              <w:rPr>
                <w:sz w:val="18"/>
                <w:szCs w:val="18"/>
              </w:rPr>
            </w:pPr>
            <w:r w:rsidRPr="00B2380D">
              <w:rPr>
                <w:sz w:val="18"/>
                <w:szCs w:val="18"/>
              </w:rPr>
              <w:t>Added a note to maintain Parent Child relationship.&lt;295359&gt;</w:t>
            </w:r>
          </w:p>
        </w:tc>
      </w:tr>
      <w:tr w:rsidR="00C87D66"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C87D66" w:rsidRPr="00B2380D" w:rsidRDefault="00C87D66" w:rsidP="00B21DC1">
            <w:pPr>
              <w:pStyle w:val="TableText"/>
            </w:pPr>
            <w:r w:rsidRPr="00B2380D">
              <w:t>Shruti CM/ 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C87D66" w:rsidRPr="00B2380D" w:rsidRDefault="00C87D66" w:rsidP="00B21DC1">
            <w:pPr>
              <w:pStyle w:val="TableText"/>
            </w:pPr>
            <w:r w:rsidRPr="00B2380D">
              <w:t>11/24/2017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C87D66" w:rsidRPr="00B2380D" w:rsidRDefault="00C87D66" w:rsidP="00B21DC1">
            <w:pPr>
              <w:pStyle w:val="TableText"/>
            </w:pPr>
            <w:r w:rsidRPr="00B2380D">
              <w:t>3.52</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0914BE" w:rsidRPr="00B2380D" w:rsidRDefault="000914BE" w:rsidP="000914BE">
            <w:pPr>
              <w:tabs>
                <w:tab w:val="left" w:pos="1830"/>
              </w:tabs>
              <w:rPr>
                <w:color w:val="000000"/>
              </w:rPr>
            </w:pPr>
            <w:r w:rsidRPr="00B2380D">
              <w:rPr>
                <w:color w:val="000000"/>
              </w:rPr>
              <w:t xml:space="preserve">295359 </w:t>
            </w:r>
            <w:r w:rsidR="00634040" w:rsidRPr="00B2380D">
              <w:rPr>
                <w:color w:val="000000"/>
              </w:rPr>
              <w:t>CR169138(</w:t>
            </w:r>
            <w:r w:rsidRPr="00B2380D">
              <w:rPr>
                <w:color w:val="000000"/>
              </w:rPr>
              <w:t>US325561</w:t>
            </w:r>
            <w:r w:rsidR="00634040" w:rsidRPr="00B2380D">
              <w:rPr>
                <w:color w:val="000000"/>
              </w:rPr>
              <w:t>) :</w:t>
            </w:r>
            <w:r w:rsidRPr="00B2380D">
              <w:rPr>
                <w:color w:val="000000"/>
              </w:rPr>
              <w:t xml:space="preserve"> Updated Access_Ckt_platform_Object_Key and </w:t>
            </w:r>
          </w:p>
          <w:p w:rsidR="000914BE" w:rsidRPr="00B2380D" w:rsidRDefault="000914BE" w:rsidP="000914BE">
            <w:pPr>
              <w:tabs>
                <w:tab w:val="left" w:pos="1830"/>
              </w:tabs>
              <w:rPr>
                <w:color w:val="000000"/>
              </w:rPr>
            </w:pPr>
            <w:r w:rsidRPr="00B2380D">
              <w:rPr>
                <w:color w:val="000000"/>
              </w:rPr>
              <w:t xml:space="preserve">NW_Conn_platform_Object_Key as ACCESS_CIRCUIT_POK and </w:t>
            </w:r>
          </w:p>
          <w:p w:rsidR="00C87D66" w:rsidRPr="00B2380D" w:rsidRDefault="000914BE" w:rsidP="000914BE">
            <w:pPr>
              <w:tabs>
                <w:tab w:val="left" w:pos="1830"/>
              </w:tabs>
              <w:rPr>
                <w:color w:val="000000"/>
              </w:rPr>
            </w:pPr>
            <w:r w:rsidRPr="00B2380D">
              <w:rPr>
                <w:color w:val="000000"/>
              </w:rPr>
              <w:t>NETWORK_CONNECTION_POK respectively in tables AVPN_NETWORK_CONNECTION_DATA, IPV4_DATA, IPV6_DATA, RELATED_ASSET_DATA, AVPN_ACCESS_CIRCUIT_DATA and EQUIPMENT_DATA</w:t>
            </w:r>
          </w:p>
          <w:p w:rsidR="004A5E50" w:rsidRPr="00B2380D" w:rsidRDefault="004A5E50" w:rsidP="000914BE">
            <w:pPr>
              <w:tabs>
                <w:tab w:val="left" w:pos="1830"/>
              </w:tabs>
              <w:rPr>
                <w:color w:val="000000"/>
              </w:rPr>
            </w:pPr>
          </w:p>
          <w:p w:rsidR="004A5E50" w:rsidRPr="00B2380D" w:rsidRDefault="004A5E50" w:rsidP="000914BE">
            <w:pPr>
              <w:tabs>
                <w:tab w:val="left" w:pos="1830"/>
              </w:tabs>
              <w:rPr>
                <w:color w:val="000000"/>
              </w:rPr>
            </w:pPr>
            <w:r w:rsidRPr="00B2380D">
              <w:rPr>
                <w:color w:val="000000"/>
              </w:rPr>
              <w:t>Added additional data base traversal for access method, intercon_tech, icore.service_option in the AVPN_ACCESS_CIRCUIT_DATA Table</w:t>
            </w:r>
          </w:p>
        </w:tc>
      </w:tr>
      <w:tr w:rsidR="00A746C5"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A746C5" w:rsidRPr="00B2380D" w:rsidRDefault="00A746C5" w:rsidP="00B21DC1">
            <w:pPr>
              <w:pStyle w:val="TableText"/>
            </w:pPr>
            <w:r w:rsidRPr="00B2380D">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A746C5" w:rsidRPr="00B2380D" w:rsidRDefault="00A746C5" w:rsidP="00B21DC1">
            <w:pPr>
              <w:pStyle w:val="TableText"/>
            </w:pPr>
            <w:r w:rsidRPr="00B2380D">
              <w:t>12/12/2017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A746C5" w:rsidRPr="00B2380D" w:rsidRDefault="00A746C5" w:rsidP="00B21DC1">
            <w:pPr>
              <w:pStyle w:val="TableText"/>
            </w:pPr>
            <w:r w:rsidRPr="00B2380D">
              <w:t>3.53</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A746C5" w:rsidRPr="00B2380D" w:rsidRDefault="00A746C5" w:rsidP="000914BE">
            <w:pPr>
              <w:tabs>
                <w:tab w:val="left" w:pos="1830"/>
              </w:tabs>
              <w:rPr>
                <w:color w:val="000000"/>
              </w:rPr>
            </w:pPr>
            <w:r w:rsidRPr="00B2380D">
              <w:rPr>
                <w:color w:val="000000"/>
              </w:rPr>
              <w:t>295359 CR169138(US325561) : Updated the note under IPV4_DATA and IPV6_DATA to support ‘PE’ port info based on the clients confirmation.</w:t>
            </w:r>
          </w:p>
        </w:tc>
      </w:tr>
      <w:tr w:rsidR="009E5461"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9E5461" w:rsidRPr="00B2380D" w:rsidRDefault="009E5461" w:rsidP="00B21DC1">
            <w:pPr>
              <w:pStyle w:val="TableText"/>
            </w:pPr>
            <w:r w:rsidRPr="00B2380D">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9E5461" w:rsidRPr="00B2380D" w:rsidRDefault="009E5461" w:rsidP="00B21DC1">
            <w:pPr>
              <w:pStyle w:val="TableText"/>
            </w:pPr>
            <w:r w:rsidRPr="00B2380D">
              <w:t>12/20/2017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9E5461" w:rsidRPr="00B2380D" w:rsidRDefault="009E5461" w:rsidP="00B21DC1">
            <w:pPr>
              <w:pStyle w:val="TableText"/>
            </w:pPr>
            <w:r w:rsidRPr="00B2380D">
              <w:t>3.54</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9E5461" w:rsidRPr="00B2380D" w:rsidRDefault="009E5461" w:rsidP="000914BE">
            <w:pPr>
              <w:tabs>
                <w:tab w:val="left" w:pos="1830"/>
              </w:tabs>
              <w:rPr>
                <w:color w:val="000000"/>
              </w:rPr>
            </w:pPr>
            <w:r w:rsidRPr="00B2380D">
              <w:rPr>
                <w:color w:val="000000"/>
              </w:rPr>
              <w:t xml:space="preserve">295359 CR169138: Added new tables called IPV4_ADDRESS_DATA, IPV6_ADDRESS_DATA and </w:t>
            </w:r>
            <w:r w:rsidR="00710000" w:rsidRPr="00B2380D">
              <w:rPr>
                <w:color w:val="000000"/>
              </w:rPr>
              <w:t>NETWORK_</w:t>
            </w:r>
            <w:r w:rsidRPr="00B2380D">
              <w:rPr>
                <w:color w:val="000000"/>
              </w:rPr>
              <w:t>IP_DATA to accommodate multiple occurrances.</w:t>
            </w:r>
          </w:p>
        </w:tc>
      </w:tr>
      <w:tr w:rsidR="006E6130"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6E6130" w:rsidRPr="00B2380D" w:rsidRDefault="006E6130" w:rsidP="00B21DC1">
            <w:pPr>
              <w:pStyle w:val="TableText"/>
            </w:pPr>
            <w:r w:rsidRPr="00B2380D">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6E6130" w:rsidRPr="00B2380D" w:rsidRDefault="006E6130" w:rsidP="00B21DC1">
            <w:pPr>
              <w:pStyle w:val="TableText"/>
            </w:pPr>
            <w:r w:rsidRPr="00B2380D">
              <w:t>12/22/2017</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6E6130" w:rsidRPr="00B2380D" w:rsidRDefault="006E6130" w:rsidP="00B21DC1">
            <w:pPr>
              <w:pStyle w:val="TableText"/>
            </w:pPr>
            <w:r w:rsidRPr="00B2380D">
              <w:t>3.55</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6E6130" w:rsidRPr="00B2380D" w:rsidRDefault="006E6130" w:rsidP="000914BE">
            <w:pPr>
              <w:tabs>
                <w:tab w:val="left" w:pos="1830"/>
              </w:tabs>
              <w:rPr>
                <w:color w:val="000000"/>
              </w:rPr>
            </w:pPr>
            <w:r w:rsidRPr="00B2380D">
              <w:rPr>
                <w:color w:val="000000"/>
              </w:rPr>
              <w:t>295359 CR169138: Updated the condition for ITU_CARRIER_CD, prov_port_nw_vlan_stacking_flag, COS_package in AVPN_ACCESS_CIRCUIT_DATA table.</w:t>
            </w:r>
          </w:p>
          <w:p w:rsidR="00701B7B" w:rsidRPr="00B2380D" w:rsidRDefault="00701B7B" w:rsidP="000914BE">
            <w:pPr>
              <w:tabs>
                <w:tab w:val="left" w:pos="1830"/>
              </w:tabs>
              <w:rPr>
                <w:color w:val="000000"/>
              </w:rPr>
            </w:pPr>
          </w:p>
          <w:p w:rsidR="00701B7B" w:rsidRPr="00B2380D" w:rsidRDefault="00701B7B" w:rsidP="000914BE">
            <w:pPr>
              <w:tabs>
                <w:tab w:val="left" w:pos="1830"/>
              </w:tabs>
              <w:rPr>
                <w:color w:val="000000"/>
              </w:rPr>
            </w:pPr>
            <w:r w:rsidRPr="00B2380D">
              <w:rPr>
                <w:color w:val="000000"/>
              </w:rPr>
              <w:t>295359 CR169138: Changed the NOT NULL constraint to NULL constraint for the following:</w:t>
            </w:r>
          </w:p>
          <w:p w:rsidR="00701B7B" w:rsidRPr="00B2380D" w:rsidRDefault="00701B7B" w:rsidP="00701B7B">
            <w:pPr>
              <w:tabs>
                <w:tab w:val="left" w:pos="1830"/>
              </w:tabs>
              <w:rPr>
                <w:color w:val="000000"/>
              </w:rPr>
            </w:pPr>
            <w:r w:rsidRPr="00B2380D">
              <w:rPr>
                <w:color w:val="000000"/>
              </w:rPr>
              <w:t>AVPN_ACCESS_CIRCUIT_DATA:</w:t>
            </w:r>
          </w:p>
          <w:p w:rsidR="00701B7B" w:rsidRPr="00B2380D" w:rsidRDefault="00701B7B" w:rsidP="00701B7B">
            <w:pPr>
              <w:tabs>
                <w:tab w:val="left" w:pos="1830"/>
              </w:tabs>
              <w:rPr>
                <w:color w:val="000000"/>
              </w:rPr>
            </w:pPr>
            <w:r w:rsidRPr="00B2380D">
              <w:rPr>
                <w:color w:val="000000"/>
              </w:rPr>
              <w:t>Prov_port_ingress_profile_Id,Prov_port_ingress_profile_Name,Prov_port_egress_profile_Id,Prov_port_egress_profile_Name</w:t>
            </w:r>
          </w:p>
          <w:p w:rsidR="00701B7B" w:rsidRPr="00B2380D" w:rsidRDefault="00701B7B" w:rsidP="00701B7B">
            <w:pPr>
              <w:tabs>
                <w:tab w:val="left" w:pos="1830"/>
              </w:tabs>
              <w:rPr>
                <w:color w:val="000000"/>
              </w:rPr>
            </w:pPr>
          </w:p>
          <w:p w:rsidR="00701B7B" w:rsidRPr="00B2380D" w:rsidRDefault="00701B7B" w:rsidP="00701B7B">
            <w:pPr>
              <w:tabs>
                <w:tab w:val="left" w:pos="1830"/>
              </w:tabs>
              <w:rPr>
                <w:color w:val="000000"/>
              </w:rPr>
            </w:pPr>
            <w:r w:rsidRPr="00B2380D">
              <w:rPr>
                <w:color w:val="000000"/>
              </w:rPr>
              <w:t>AVPN_NETWORK_CONNECTION_DATA:</w:t>
            </w:r>
          </w:p>
          <w:p w:rsidR="00701B7B" w:rsidRPr="00B2380D" w:rsidRDefault="00701B7B" w:rsidP="00701B7B">
            <w:pPr>
              <w:tabs>
                <w:tab w:val="left" w:pos="1830"/>
              </w:tabs>
              <w:rPr>
                <w:color w:val="000000"/>
              </w:rPr>
            </w:pPr>
            <w:r w:rsidRPr="00B2380D">
              <w:rPr>
                <w:color w:val="000000"/>
              </w:rPr>
              <w:lastRenderedPageBreak/>
              <w:t>Prov_Edge_Ingress_Profile_Id,Prov_Edge_Ingress_Profile_Name,Prov_Edge_Egress_Profile_Id,Prov_Edge_Egress_Profile_Name</w:t>
            </w:r>
            <w:r w:rsidR="002E149D" w:rsidRPr="00B2380D">
              <w:rPr>
                <w:color w:val="000000"/>
              </w:rPr>
              <w:t>.</w:t>
            </w:r>
          </w:p>
        </w:tc>
      </w:tr>
      <w:tr w:rsidR="00DD474B"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DD474B" w:rsidRPr="00B2380D" w:rsidRDefault="00DD474B" w:rsidP="00B21DC1">
            <w:pPr>
              <w:pStyle w:val="TableText"/>
            </w:pPr>
            <w:r w:rsidRPr="00B2380D">
              <w:lastRenderedPageBreak/>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DD474B" w:rsidRPr="00B2380D" w:rsidRDefault="00DD474B" w:rsidP="00B21DC1">
            <w:pPr>
              <w:pStyle w:val="TableText"/>
            </w:pPr>
            <w:r w:rsidRPr="00B2380D">
              <w:t>01/03/2018</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DD474B" w:rsidRPr="00B2380D" w:rsidRDefault="00DD474B" w:rsidP="00B21DC1">
            <w:pPr>
              <w:pStyle w:val="TableText"/>
            </w:pPr>
            <w:r w:rsidRPr="00B2380D">
              <w:t>3.56</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DD474B" w:rsidRPr="00B2380D" w:rsidRDefault="00DD474B" w:rsidP="00DD474B">
            <w:pPr>
              <w:tabs>
                <w:tab w:val="left" w:pos="1830"/>
              </w:tabs>
              <w:rPr>
                <w:color w:val="000000"/>
              </w:rPr>
            </w:pPr>
            <w:r w:rsidRPr="00B2380D">
              <w:rPr>
                <w:color w:val="000000"/>
              </w:rPr>
              <w:t xml:space="preserve">295359 CR169138: Added new columns – ID, TYPE – in IPV4_ADDRESS_DATA and IPV6_ADDRESS_DATA tables as part of &lt;Defect 388187&gt;. </w:t>
            </w:r>
          </w:p>
        </w:tc>
      </w:tr>
      <w:tr w:rsidR="00645F39"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645F39" w:rsidRPr="00B2380D" w:rsidRDefault="00645F39" w:rsidP="00B21DC1">
            <w:pPr>
              <w:pStyle w:val="TableText"/>
            </w:pPr>
            <w:r w:rsidRPr="00B2380D">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645F39" w:rsidRPr="00B2380D" w:rsidRDefault="00645F39" w:rsidP="00B21DC1">
            <w:pPr>
              <w:pStyle w:val="TableText"/>
            </w:pPr>
            <w:r w:rsidRPr="00B2380D">
              <w:t>02/09/2018</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645F39" w:rsidRPr="00B2380D" w:rsidRDefault="00645F39" w:rsidP="00B21DC1">
            <w:pPr>
              <w:pStyle w:val="TableText"/>
            </w:pPr>
            <w:r w:rsidRPr="00B2380D">
              <w:t>3.57</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645F39" w:rsidRPr="00B2380D" w:rsidRDefault="00645F39" w:rsidP="00DD474B">
            <w:pPr>
              <w:tabs>
                <w:tab w:val="left" w:pos="1830"/>
              </w:tabs>
              <w:rPr>
                <w:color w:val="000000"/>
              </w:rPr>
            </w:pPr>
            <w:r w:rsidRPr="00B2380D">
              <w:rPr>
                <w:color w:val="000000"/>
              </w:rPr>
              <w:t>295359 CR169138: Added the queries for COS related data for Network Connection and Access Circuit.</w:t>
            </w:r>
          </w:p>
        </w:tc>
      </w:tr>
      <w:tr w:rsidR="007175CF"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7175CF" w:rsidRPr="00B2380D" w:rsidRDefault="007175CF" w:rsidP="00B21DC1">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7175CF" w:rsidRPr="00B2380D" w:rsidRDefault="007175CF" w:rsidP="00B21DC1">
            <w:pPr>
              <w:pStyle w:val="TableText"/>
            </w:pPr>
            <w:r w:rsidRPr="00B2380D">
              <w:t>5/23/2018</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7175CF" w:rsidRPr="00B2380D" w:rsidRDefault="007175CF" w:rsidP="00B21DC1">
            <w:pPr>
              <w:pStyle w:val="TableText"/>
            </w:pPr>
            <w:r w:rsidRPr="00B2380D">
              <w:t>3.58</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7175CF" w:rsidRPr="00B2380D" w:rsidRDefault="007175CF" w:rsidP="007175CF">
            <w:pPr>
              <w:tabs>
                <w:tab w:val="left" w:pos="1830"/>
              </w:tabs>
              <w:rPr>
                <w:color w:val="000000"/>
              </w:rPr>
            </w:pPr>
            <w:r w:rsidRPr="00B2380D">
              <w:rPr>
                <w:color w:val="1F497D"/>
              </w:rPr>
              <w:t>000000245369061 fix to remove the duplicates from the views : TUNNEL_VLAN_PE_PORT_VW and TUNNEL_VLAN_VW</w:t>
            </w:r>
          </w:p>
        </w:tc>
      </w:tr>
      <w:tr w:rsidR="001D6910"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1D6910" w:rsidRPr="00B2380D" w:rsidRDefault="001D6910" w:rsidP="00B21DC1">
            <w:pPr>
              <w:pStyle w:val="TableText"/>
            </w:pPr>
            <w:r w:rsidRPr="00B2380D">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1D6910" w:rsidRPr="00B2380D" w:rsidRDefault="00D74582" w:rsidP="00B21DC1">
            <w:pPr>
              <w:pStyle w:val="TableText"/>
            </w:pPr>
            <w:r w:rsidRPr="00B2380D">
              <w:t>06/22/2</w:t>
            </w:r>
            <w:r w:rsidR="001D6910" w:rsidRPr="00B2380D">
              <w:t>018</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1D6910" w:rsidRPr="00B2380D" w:rsidRDefault="001D6910" w:rsidP="00B21DC1">
            <w:pPr>
              <w:pStyle w:val="TableText"/>
            </w:pPr>
            <w:r w:rsidRPr="00B2380D">
              <w:t>3.59</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1D6910" w:rsidRPr="00B2380D" w:rsidRDefault="001D6910" w:rsidP="007175CF">
            <w:pPr>
              <w:tabs>
                <w:tab w:val="left" w:pos="1830"/>
              </w:tabs>
              <w:rPr>
                <w:color w:val="1F497D"/>
              </w:rPr>
            </w:pPr>
            <w:r w:rsidRPr="00B2380D">
              <w:t>Added logic to redesign the managed equipment being loaded into GDB. Tagged the changes with &lt;Redesign Managed Equip&gt;</w:t>
            </w:r>
          </w:p>
        </w:tc>
      </w:tr>
      <w:tr w:rsidR="00D74582"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D74582" w:rsidRPr="00B2380D" w:rsidRDefault="00D74582" w:rsidP="00B21DC1">
            <w:pPr>
              <w:pStyle w:val="TableText"/>
            </w:pPr>
            <w:r w:rsidRPr="00B2380D">
              <w:t>Yun Wan</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D74582" w:rsidRPr="00B2380D" w:rsidRDefault="00A00794" w:rsidP="00B21DC1">
            <w:pPr>
              <w:pStyle w:val="TableText"/>
            </w:pPr>
            <w:r>
              <w:t>0</w:t>
            </w:r>
            <w:r w:rsidR="00D74582" w:rsidRPr="00B2380D">
              <w:t>6/22/2018</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D74582" w:rsidRPr="00B2380D" w:rsidRDefault="00D74582" w:rsidP="00B21DC1">
            <w:pPr>
              <w:pStyle w:val="TableText"/>
            </w:pPr>
            <w:r w:rsidRPr="00B2380D">
              <w:t xml:space="preserve">3.60 </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D74582" w:rsidRPr="00B2380D" w:rsidRDefault="00D74582" w:rsidP="007175CF">
            <w:pPr>
              <w:tabs>
                <w:tab w:val="left" w:pos="1830"/>
              </w:tabs>
            </w:pPr>
            <w:r w:rsidRPr="00B2380D">
              <w:t xml:space="preserve">Added a MVL_IND in &lt;304329-US10770&gt; </w:t>
            </w:r>
            <w:r w:rsidR="00EF2C25">
              <w:t>GDB.ASSET_EXT_NETWORK_CONNECTION</w:t>
            </w:r>
          </w:p>
        </w:tc>
      </w:tr>
      <w:tr w:rsidR="00465E4F"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465E4F" w:rsidRPr="00B2380D" w:rsidRDefault="00465E4F" w:rsidP="00B21DC1">
            <w:pPr>
              <w:pStyle w:val="TableText"/>
            </w:pPr>
            <w:r>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465E4F" w:rsidRDefault="00465E4F" w:rsidP="00B21DC1">
            <w:pPr>
              <w:pStyle w:val="TableText"/>
            </w:pPr>
            <w:r>
              <w:t>07/18/2018</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465E4F" w:rsidRPr="00B2380D" w:rsidRDefault="00465E4F" w:rsidP="00B21DC1">
            <w:pPr>
              <w:pStyle w:val="TableText"/>
            </w:pPr>
            <w:r>
              <w:t>3.61</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465E4F" w:rsidRPr="00B2380D" w:rsidRDefault="00465E4F" w:rsidP="007175CF">
            <w:pPr>
              <w:tabs>
                <w:tab w:val="left" w:pos="1830"/>
              </w:tabs>
            </w:pPr>
            <w:r>
              <w:t>&lt;PVT Defect 555310&gt; Added the note to restrict NST_TUNNEL, NST_INTERNET type network_connection assets in NETWORK_CONNECTION_DATA table.</w:t>
            </w:r>
          </w:p>
        </w:tc>
      </w:tr>
      <w:tr w:rsidR="008B0B16"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8B0B16" w:rsidRDefault="008B0B16" w:rsidP="00B21DC1">
            <w:pPr>
              <w:pStyle w:val="TableText"/>
            </w:pPr>
            <w:r>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8B0B16" w:rsidRDefault="008B0B16" w:rsidP="00B21DC1">
            <w:pPr>
              <w:pStyle w:val="TableText"/>
            </w:pPr>
            <w:r>
              <w:t>10/17/2018</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8B0B16" w:rsidRDefault="008B0B16" w:rsidP="00B21DC1">
            <w:pPr>
              <w:pStyle w:val="TableText"/>
            </w:pPr>
            <w:r>
              <w:t>3.62</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8B0B16" w:rsidRDefault="008B0B16" w:rsidP="007175CF">
            <w:pPr>
              <w:tabs>
                <w:tab w:val="left" w:pos="1830"/>
              </w:tabs>
            </w:pPr>
            <w:r>
              <w:t>&lt;302503&gt; Changes done as part of US454595, US454596</w:t>
            </w:r>
          </w:p>
        </w:tc>
      </w:tr>
      <w:tr w:rsidR="00FB46F9"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FB46F9" w:rsidRDefault="00FB46F9" w:rsidP="00B21DC1">
            <w:pPr>
              <w:pStyle w:val="TableText"/>
            </w:pPr>
            <w:r>
              <w:t>Ravali Yemineni</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FB46F9" w:rsidRDefault="00FB46F9" w:rsidP="00B21DC1">
            <w:pPr>
              <w:pStyle w:val="TableText"/>
            </w:pPr>
            <w:r>
              <w:t>11/16/2018</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FB46F9" w:rsidRDefault="00FB46F9" w:rsidP="00B21DC1">
            <w:pPr>
              <w:pStyle w:val="TableText"/>
            </w:pPr>
            <w:r>
              <w:t>3.63</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FB46F9" w:rsidRDefault="00FB46F9" w:rsidP="007175CF">
            <w:pPr>
              <w:tabs>
                <w:tab w:val="left" w:pos="1830"/>
              </w:tabs>
            </w:pPr>
            <w:r>
              <w:t xml:space="preserve">&lt;302503&gt; for the organization Identifier of subsubaccount , created </w:t>
            </w:r>
            <w:r w:rsidRPr="00FB46F9">
              <w:t>customer_ubsubaccount_vw</w:t>
            </w:r>
            <w:r>
              <w:t>.</w:t>
            </w:r>
          </w:p>
          <w:p w:rsidR="004B5E96" w:rsidRDefault="004B5E96" w:rsidP="007175CF">
            <w:pPr>
              <w:tabs>
                <w:tab w:val="left" w:pos="1830"/>
              </w:tabs>
            </w:pPr>
          </w:p>
          <w:p w:rsidR="004B5E96" w:rsidRDefault="004B5E96" w:rsidP="007175CF">
            <w:pPr>
              <w:tabs>
                <w:tab w:val="left" w:pos="1830"/>
              </w:tabs>
            </w:pPr>
            <w:r>
              <w:t xml:space="preserve">Embedded the </w:t>
            </w:r>
            <w:r w:rsidRPr="004B5E96">
              <w:t>customer_ubsubaccount_vw</w:t>
            </w:r>
            <w:r>
              <w:t xml:space="preserve"> file.</w:t>
            </w:r>
          </w:p>
          <w:p w:rsidR="00FB46F9" w:rsidRDefault="00FB46F9" w:rsidP="007175CF">
            <w:pPr>
              <w:tabs>
                <w:tab w:val="left" w:pos="1830"/>
              </w:tabs>
            </w:pPr>
          </w:p>
          <w:p w:rsidR="00FB46F9" w:rsidRDefault="00FB46F9" w:rsidP="007175CF">
            <w:pPr>
              <w:tabs>
                <w:tab w:val="left" w:pos="1830"/>
              </w:tabs>
            </w:pPr>
            <w:r>
              <w:t xml:space="preserve">Added ‘OR’ condition in ‘object_key_to’ to be referred as </w:t>
            </w:r>
            <w:r w:rsidRPr="00FB46F9">
              <w:t>customer_ubsubaccount_vw</w:t>
            </w:r>
            <w:r>
              <w:t>.id in asset to org and site to org associations</w:t>
            </w:r>
            <w:r w:rsidR="004B5E96">
              <w:t xml:space="preserve">. </w:t>
            </w:r>
          </w:p>
        </w:tc>
      </w:tr>
      <w:tr w:rsidR="00A84E30"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A84E30" w:rsidRDefault="00A84E30" w:rsidP="00B21DC1">
            <w:pPr>
              <w:pStyle w:val="TableText"/>
            </w:pPr>
            <w:r>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A84E30" w:rsidRDefault="00A84E30" w:rsidP="00B21DC1">
            <w:pPr>
              <w:pStyle w:val="TableText"/>
            </w:pPr>
            <w:r>
              <w:t>11/22/2018</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A84E30" w:rsidRDefault="00A84E30" w:rsidP="00B21DC1">
            <w:pPr>
              <w:pStyle w:val="TableText"/>
            </w:pPr>
            <w:r>
              <w:t>3.64</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A84E30" w:rsidRDefault="00A84E30" w:rsidP="007175CF">
            <w:pPr>
              <w:tabs>
                <w:tab w:val="left" w:pos="1830"/>
              </w:tabs>
            </w:pPr>
            <w:r>
              <w:t xml:space="preserve">&lt;302503&gt; Updated the view customer_ubsubaccount_vw to check for </w:t>
            </w:r>
            <w:r w:rsidR="00F903B6">
              <w:t>ubsubaccountnumber is not null.</w:t>
            </w:r>
          </w:p>
        </w:tc>
      </w:tr>
      <w:tr w:rsidR="00123635"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123635" w:rsidRDefault="00123635" w:rsidP="00B21DC1">
            <w:pPr>
              <w:pStyle w:val="TableText"/>
            </w:pPr>
            <w:r>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123635" w:rsidRDefault="00123635" w:rsidP="00B21DC1">
            <w:pPr>
              <w:pStyle w:val="TableText"/>
            </w:pPr>
            <w:r>
              <w:t>11/29/2018</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123635" w:rsidRDefault="00123635" w:rsidP="00B21DC1">
            <w:pPr>
              <w:pStyle w:val="TableText"/>
            </w:pPr>
            <w:r>
              <w:t>3.65</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123635" w:rsidRDefault="00123635" w:rsidP="007175CF">
            <w:pPr>
              <w:tabs>
                <w:tab w:val="left" w:pos="1830"/>
              </w:tabs>
            </w:pPr>
            <w:r>
              <w:t>&lt;Defect 663866&gt; Striked out the requirement to support cust_id column in the spreadsheet present under metadata section. This is not a defect but just for tracking purpose.</w:t>
            </w:r>
          </w:p>
        </w:tc>
      </w:tr>
      <w:tr w:rsidR="0004575F"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04575F" w:rsidRDefault="0004575F" w:rsidP="00B21DC1">
            <w:pPr>
              <w:pStyle w:val="TableText"/>
            </w:pPr>
            <w:r>
              <w:t>Akarsh V</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04575F" w:rsidRDefault="0004575F" w:rsidP="00B21DC1">
            <w:pPr>
              <w:pStyle w:val="TableText"/>
            </w:pPr>
            <w:r>
              <w:t>12/06/2018</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04575F" w:rsidRDefault="0004575F" w:rsidP="00B21DC1">
            <w:pPr>
              <w:pStyle w:val="TableText"/>
            </w:pPr>
            <w:r>
              <w:t>3.66</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04575F" w:rsidRDefault="0004575F" w:rsidP="007175CF">
            <w:pPr>
              <w:tabs>
                <w:tab w:val="left" w:pos="1830"/>
              </w:tabs>
            </w:pPr>
            <w:r>
              <w:t>Updated the column name ‘ubsubaccountnumber’ to ‘ub_sub_acct_num’</w:t>
            </w:r>
            <w:r w:rsidR="00316C25">
              <w:t xml:space="preserve"> and ‘globallocationid’ to ‘global_loc_id’</w:t>
            </w:r>
            <w:r w:rsidR="005003D7">
              <w:t>. Changes are tagged with &lt;Defect 608684&gt;</w:t>
            </w:r>
            <w:r w:rsidR="003E41F0">
              <w:t xml:space="preserve"> These changes are being done based on the AID updates from ICORE.</w:t>
            </w:r>
          </w:p>
        </w:tc>
      </w:tr>
      <w:tr w:rsidR="00111042" w:rsidRPr="00B2380D" w:rsidTr="00C06B85">
        <w:tc>
          <w:tcPr>
            <w:tcW w:w="1693" w:type="dxa"/>
            <w:tcBorders>
              <w:top w:val="single" w:sz="6" w:space="0" w:color="auto"/>
              <w:left w:val="single" w:sz="4" w:space="0" w:color="auto"/>
              <w:bottom w:val="single" w:sz="6" w:space="0" w:color="auto"/>
              <w:right w:val="single" w:sz="6" w:space="0" w:color="auto"/>
            </w:tcBorders>
            <w:shd w:val="clear" w:color="auto" w:fill="auto"/>
          </w:tcPr>
          <w:p w:rsidR="00111042" w:rsidRDefault="00111042" w:rsidP="00B21DC1">
            <w:pPr>
              <w:pStyle w:val="TableText"/>
            </w:pPr>
            <w:r>
              <w:t>Ravali/Akarsh</w:t>
            </w:r>
          </w:p>
        </w:tc>
        <w:tc>
          <w:tcPr>
            <w:tcW w:w="1501" w:type="dxa"/>
            <w:tcBorders>
              <w:top w:val="single" w:sz="6" w:space="0" w:color="auto"/>
              <w:left w:val="single" w:sz="6" w:space="0" w:color="auto"/>
              <w:bottom w:val="single" w:sz="6" w:space="0" w:color="auto"/>
              <w:right w:val="single" w:sz="6" w:space="0" w:color="auto"/>
            </w:tcBorders>
            <w:shd w:val="clear" w:color="auto" w:fill="auto"/>
          </w:tcPr>
          <w:p w:rsidR="00111042" w:rsidRDefault="00111042" w:rsidP="00B21DC1">
            <w:pPr>
              <w:pStyle w:val="TableText"/>
            </w:pPr>
            <w:r>
              <w:t>01/17/2019</w:t>
            </w:r>
          </w:p>
        </w:tc>
        <w:tc>
          <w:tcPr>
            <w:tcW w:w="1413" w:type="dxa"/>
            <w:tcBorders>
              <w:top w:val="single" w:sz="6" w:space="0" w:color="auto"/>
              <w:left w:val="single" w:sz="6" w:space="0" w:color="auto"/>
              <w:bottom w:val="single" w:sz="6" w:space="0" w:color="auto"/>
              <w:right w:val="single" w:sz="6" w:space="0" w:color="auto"/>
            </w:tcBorders>
            <w:shd w:val="clear" w:color="auto" w:fill="auto"/>
          </w:tcPr>
          <w:p w:rsidR="00111042" w:rsidRDefault="00111042" w:rsidP="00B21DC1">
            <w:pPr>
              <w:pStyle w:val="TableText"/>
            </w:pPr>
            <w:r>
              <w:t>3.77</w:t>
            </w:r>
          </w:p>
        </w:tc>
        <w:tc>
          <w:tcPr>
            <w:tcW w:w="6180" w:type="dxa"/>
            <w:tcBorders>
              <w:top w:val="single" w:sz="6" w:space="0" w:color="auto"/>
              <w:left w:val="single" w:sz="6" w:space="0" w:color="auto"/>
              <w:bottom w:val="single" w:sz="6" w:space="0" w:color="auto"/>
              <w:right w:val="single" w:sz="6" w:space="0" w:color="auto"/>
            </w:tcBorders>
            <w:shd w:val="clear" w:color="auto" w:fill="auto"/>
          </w:tcPr>
          <w:p w:rsidR="00111042" w:rsidRPr="00111042" w:rsidRDefault="00111042" w:rsidP="00111042">
            <w:r>
              <w:t>Add</w:t>
            </w:r>
            <w:r w:rsidR="00AE608B">
              <w:t xml:space="preserve">ed Note </w:t>
            </w:r>
            <w:r w:rsidR="00843080">
              <w:t xml:space="preserve">in </w:t>
            </w:r>
            <w:r>
              <w:t>association</w:t>
            </w:r>
            <w:r w:rsidR="00843080">
              <w:t xml:space="preserve">s of </w:t>
            </w:r>
            <w:r>
              <w:t xml:space="preserve"> </w:t>
            </w:r>
            <w:r w:rsidRPr="00111042">
              <w:t xml:space="preserve">Asset(Network Connection, Access_Circuit, Customer_Network) to Service </w:t>
            </w:r>
            <w:r w:rsidR="00145182">
              <w:t xml:space="preserve">as part of </w:t>
            </w:r>
            <w:r w:rsidR="00145182">
              <w:rPr>
                <w:rFonts w:ascii="Helv" w:eastAsia="Calibri" w:hAnsi="Helv" w:cs="Helv"/>
                <w:b/>
                <w:bCs/>
                <w:color w:val="000000"/>
                <w:sz w:val="22"/>
                <w:szCs w:val="22"/>
              </w:rPr>
              <w:t>302503 - tkt 690443</w:t>
            </w:r>
          </w:p>
          <w:p w:rsidR="00111042" w:rsidRDefault="00111042" w:rsidP="007175CF">
            <w:pPr>
              <w:tabs>
                <w:tab w:val="left" w:pos="1830"/>
              </w:tabs>
            </w:pPr>
          </w:p>
        </w:tc>
      </w:tr>
    </w:tbl>
    <w:p w:rsidR="004D1E63" w:rsidRPr="00B2380D" w:rsidRDefault="004D1E63" w:rsidP="004D1E63"/>
    <w:p w:rsidR="004D1E63" w:rsidRPr="00B2380D" w:rsidRDefault="004D1E63" w:rsidP="004D1E63"/>
    <w:p w:rsidR="00A1476F" w:rsidRPr="00B2380D" w:rsidRDefault="006B6965" w:rsidP="006B6965">
      <w:pPr>
        <w:pStyle w:val="Separator"/>
        <w:pBdr>
          <w:top w:val="none" w:sz="0" w:space="0" w:color="auto"/>
        </w:pBdr>
        <w:ind w:left="-90"/>
      </w:pPr>
      <w:r w:rsidRPr="00B2380D">
        <w:br w:type="page"/>
      </w:r>
    </w:p>
    <w:p w:rsidR="00A1476F" w:rsidRPr="00B2380D" w:rsidRDefault="00A1476F" w:rsidP="00A1476F">
      <w:pPr>
        <w:pStyle w:val="TOCHeading"/>
      </w:pPr>
      <w:r w:rsidRPr="00B2380D">
        <w:lastRenderedPageBreak/>
        <w:t>Table of Contents</w:t>
      </w:r>
    </w:p>
    <w:bookmarkStart w:id="1" w:name="_Toc234804583"/>
    <w:p w:rsidR="00382EA4" w:rsidRPr="00B2380D" w:rsidRDefault="001A6E66">
      <w:pPr>
        <w:pStyle w:val="TOC2"/>
        <w:tabs>
          <w:tab w:val="right" w:leader="dot" w:pos="10790"/>
        </w:tabs>
        <w:rPr>
          <w:rFonts w:asciiTheme="minorHAnsi" w:eastAsiaTheme="minorEastAsia" w:hAnsiTheme="minorHAnsi" w:cstheme="minorBidi"/>
          <w:noProof/>
          <w:sz w:val="22"/>
          <w:szCs w:val="22"/>
        </w:rPr>
      </w:pPr>
      <w:r w:rsidRPr="00B2380D">
        <w:rPr>
          <w:b/>
          <w:bCs/>
        </w:rPr>
        <w:fldChar w:fldCharType="begin"/>
      </w:r>
      <w:r w:rsidR="006404D9" w:rsidRPr="00B2380D">
        <w:rPr>
          <w:b/>
          <w:bCs/>
        </w:rPr>
        <w:instrText xml:space="preserve"> TOC \o "1-3" \h \z \u </w:instrText>
      </w:r>
      <w:r w:rsidRPr="00B2380D">
        <w:rPr>
          <w:b/>
          <w:bCs/>
        </w:rPr>
        <w:fldChar w:fldCharType="separate"/>
      </w:r>
      <w:hyperlink w:anchor="_Toc406425140" w:history="1">
        <w:r w:rsidR="00382EA4" w:rsidRPr="00B2380D">
          <w:rPr>
            <w:rStyle w:val="Hyperlink"/>
            <w:noProof/>
          </w:rPr>
          <w:t>Overview</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_Toc406425140 \h </w:instrText>
        </w:r>
        <w:r w:rsidR="00382EA4" w:rsidRPr="00B2380D">
          <w:rPr>
            <w:noProof/>
            <w:webHidden/>
          </w:rPr>
        </w:r>
        <w:r w:rsidR="00382EA4" w:rsidRPr="00B2380D">
          <w:rPr>
            <w:noProof/>
            <w:webHidden/>
          </w:rPr>
          <w:fldChar w:fldCharType="separate"/>
        </w:r>
        <w:r w:rsidR="00382EA4" w:rsidRPr="00B2380D">
          <w:rPr>
            <w:noProof/>
            <w:webHidden/>
          </w:rPr>
          <w:t>11</w:t>
        </w:r>
        <w:r w:rsidR="00382EA4" w:rsidRPr="00B2380D">
          <w:rPr>
            <w:noProof/>
            <w:webHidden/>
          </w:rPr>
          <w:fldChar w:fldCharType="end"/>
        </w:r>
      </w:hyperlink>
    </w:p>
    <w:p w:rsidR="00382EA4" w:rsidRPr="00B2380D" w:rsidRDefault="00BE0D5A">
      <w:pPr>
        <w:pStyle w:val="TOC2"/>
        <w:tabs>
          <w:tab w:val="right" w:leader="dot" w:pos="10790"/>
        </w:tabs>
        <w:rPr>
          <w:rFonts w:asciiTheme="minorHAnsi" w:eastAsiaTheme="minorEastAsia" w:hAnsiTheme="minorHAnsi" w:cstheme="minorBidi"/>
          <w:noProof/>
          <w:sz w:val="22"/>
          <w:szCs w:val="22"/>
        </w:rPr>
      </w:pPr>
      <w:hyperlink w:anchor="_Toc406425141" w:history="1">
        <w:r w:rsidR="00382EA4" w:rsidRPr="00B2380D">
          <w:rPr>
            <w:rStyle w:val="Hyperlink"/>
            <w:noProof/>
          </w:rPr>
          <w:t>A Note on how to use this HLD</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_Toc406425141 \h </w:instrText>
        </w:r>
        <w:r w:rsidR="00382EA4" w:rsidRPr="00B2380D">
          <w:rPr>
            <w:noProof/>
            <w:webHidden/>
          </w:rPr>
        </w:r>
        <w:r w:rsidR="00382EA4" w:rsidRPr="00B2380D">
          <w:rPr>
            <w:noProof/>
            <w:webHidden/>
          </w:rPr>
          <w:fldChar w:fldCharType="separate"/>
        </w:r>
        <w:r w:rsidR="00382EA4" w:rsidRPr="00B2380D">
          <w:rPr>
            <w:noProof/>
            <w:webHidden/>
          </w:rPr>
          <w:t>11</w:t>
        </w:r>
        <w:r w:rsidR="00382EA4" w:rsidRPr="00B2380D">
          <w:rPr>
            <w:noProof/>
            <w:webHidden/>
          </w:rPr>
          <w:fldChar w:fldCharType="end"/>
        </w:r>
      </w:hyperlink>
    </w:p>
    <w:p w:rsidR="00382EA4" w:rsidRPr="00B2380D" w:rsidRDefault="00BE0D5A">
      <w:pPr>
        <w:pStyle w:val="TOC2"/>
        <w:tabs>
          <w:tab w:val="right" w:leader="dot" w:pos="10790"/>
        </w:tabs>
        <w:rPr>
          <w:rFonts w:asciiTheme="minorHAnsi" w:eastAsiaTheme="minorEastAsia" w:hAnsiTheme="minorHAnsi" w:cstheme="minorBidi"/>
          <w:noProof/>
          <w:sz w:val="22"/>
          <w:szCs w:val="22"/>
        </w:rPr>
      </w:pPr>
      <w:hyperlink w:anchor="_Toc406425142" w:history="1">
        <w:r w:rsidR="00382EA4" w:rsidRPr="00B2380D">
          <w:rPr>
            <w:rStyle w:val="Hyperlink"/>
            <w:noProof/>
          </w:rPr>
          <w:t>Problem Statement</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_Toc406425142 \h </w:instrText>
        </w:r>
        <w:r w:rsidR="00382EA4" w:rsidRPr="00B2380D">
          <w:rPr>
            <w:noProof/>
            <w:webHidden/>
          </w:rPr>
        </w:r>
        <w:r w:rsidR="00382EA4" w:rsidRPr="00B2380D">
          <w:rPr>
            <w:noProof/>
            <w:webHidden/>
          </w:rPr>
          <w:fldChar w:fldCharType="separate"/>
        </w:r>
        <w:r w:rsidR="00382EA4" w:rsidRPr="00B2380D">
          <w:rPr>
            <w:noProof/>
            <w:webHidden/>
          </w:rPr>
          <w:t>13</w:t>
        </w:r>
        <w:r w:rsidR="00382EA4" w:rsidRPr="00B2380D">
          <w:rPr>
            <w:noProof/>
            <w:webHidden/>
          </w:rPr>
          <w:fldChar w:fldCharType="end"/>
        </w:r>
      </w:hyperlink>
    </w:p>
    <w:p w:rsidR="00382EA4" w:rsidRPr="00B2380D" w:rsidRDefault="00BE0D5A">
      <w:pPr>
        <w:pStyle w:val="TOC2"/>
        <w:tabs>
          <w:tab w:val="right" w:leader="dot" w:pos="10790"/>
        </w:tabs>
        <w:rPr>
          <w:rFonts w:asciiTheme="minorHAnsi" w:eastAsiaTheme="minorEastAsia" w:hAnsiTheme="minorHAnsi" w:cstheme="minorBidi"/>
          <w:noProof/>
          <w:sz w:val="22"/>
          <w:szCs w:val="22"/>
        </w:rPr>
      </w:pPr>
      <w:hyperlink w:anchor="_Toc406425143" w:history="1">
        <w:r w:rsidR="00382EA4" w:rsidRPr="00B2380D">
          <w:rPr>
            <w:rStyle w:val="Hyperlink"/>
            <w:noProof/>
          </w:rPr>
          <w:t>Design Decisions</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_Toc406425143 \h </w:instrText>
        </w:r>
        <w:r w:rsidR="00382EA4" w:rsidRPr="00B2380D">
          <w:rPr>
            <w:noProof/>
            <w:webHidden/>
          </w:rPr>
        </w:r>
        <w:r w:rsidR="00382EA4" w:rsidRPr="00B2380D">
          <w:rPr>
            <w:noProof/>
            <w:webHidden/>
          </w:rPr>
          <w:fldChar w:fldCharType="separate"/>
        </w:r>
        <w:r w:rsidR="00382EA4" w:rsidRPr="00B2380D">
          <w:rPr>
            <w:noProof/>
            <w:webHidden/>
          </w:rPr>
          <w:t>13</w:t>
        </w:r>
        <w:r w:rsidR="00382EA4" w:rsidRPr="00B2380D">
          <w:rPr>
            <w:noProof/>
            <w:webHidden/>
          </w:rPr>
          <w:fldChar w:fldCharType="end"/>
        </w:r>
      </w:hyperlink>
    </w:p>
    <w:p w:rsidR="00382EA4" w:rsidRPr="00B2380D" w:rsidRDefault="00BE0D5A">
      <w:pPr>
        <w:pStyle w:val="TOC2"/>
        <w:tabs>
          <w:tab w:val="right" w:leader="dot" w:pos="10790"/>
        </w:tabs>
        <w:rPr>
          <w:rFonts w:asciiTheme="minorHAnsi" w:eastAsiaTheme="minorEastAsia" w:hAnsiTheme="minorHAnsi" w:cstheme="minorBidi"/>
          <w:noProof/>
          <w:sz w:val="22"/>
          <w:szCs w:val="22"/>
        </w:rPr>
      </w:pPr>
      <w:hyperlink w:anchor="_Toc406425144" w:history="1">
        <w:r w:rsidR="00382EA4" w:rsidRPr="00B2380D">
          <w:rPr>
            <w:rStyle w:val="Hyperlink"/>
            <w:noProof/>
          </w:rPr>
          <w:t>Requirements</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_Toc406425144 \h </w:instrText>
        </w:r>
        <w:r w:rsidR="00382EA4" w:rsidRPr="00B2380D">
          <w:rPr>
            <w:noProof/>
            <w:webHidden/>
          </w:rPr>
        </w:r>
        <w:r w:rsidR="00382EA4" w:rsidRPr="00B2380D">
          <w:rPr>
            <w:noProof/>
            <w:webHidden/>
          </w:rPr>
          <w:fldChar w:fldCharType="separate"/>
        </w:r>
        <w:r w:rsidR="00382EA4" w:rsidRPr="00B2380D">
          <w:rPr>
            <w:noProof/>
            <w:webHidden/>
          </w:rPr>
          <w:t>14</w:t>
        </w:r>
        <w:r w:rsidR="00382EA4" w:rsidRPr="00B2380D">
          <w:rPr>
            <w:noProof/>
            <w:webHidden/>
          </w:rPr>
          <w:fldChar w:fldCharType="end"/>
        </w:r>
      </w:hyperlink>
    </w:p>
    <w:p w:rsidR="00382EA4" w:rsidRPr="00B2380D" w:rsidRDefault="00BE0D5A">
      <w:pPr>
        <w:pStyle w:val="TOC3"/>
        <w:tabs>
          <w:tab w:val="right" w:leader="dot" w:pos="10790"/>
        </w:tabs>
        <w:rPr>
          <w:rFonts w:asciiTheme="minorHAnsi" w:eastAsiaTheme="minorEastAsia" w:hAnsiTheme="minorHAnsi" w:cstheme="minorBidi"/>
          <w:noProof/>
          <w:sz w:val="22"/>
          <w:szCs w:val="22"/>
        </w:rPr>
      </w:pPr>
      <w:hyperlink w:anchor="_Toc406425145" w:history="1">
        <w:r w:rsidR="00382EA4" w:rsidRPr="00B2380D">
          <w:rPr>
            <w:rStyle w:val="Hyperlink"/>
            <w:noProof/>
          </w:rPr>
          <w:t>A Note on “Asset Unification”</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_Toc406425145 \h </w:instrText>
        </w:r>
        <w:r w:rsidR="00382EA4" w:rsidRPr="00B2380D">
          <w:rPr>
            <w:noProof/>
            <w:webHidden/>
          </w:rPr>
        </w:r>
        <w:r w:rsidR="00382EA4" w:rsidRPr="00B2380D">
          <w:rPr>
            <w:noProof/>
            <w:webHidden/>
          </w:rPr>
          <w:fldChar w:fldCharType="separate"/>
        </w:r>
        <w:r w:rsidR="00382EA4" w:rsidRPr="00B2380D">
          <w:rPr>
            <w:noProof/>
            <w:webHidden/>
          </w:rPr>
          <w:t>14</w:t>
        </w:r>
        <w:r w:rsidR="00382EA4" w:rsidRPr="00B2380D">
          <w:rPr>
            <w:noProof/>
            <w:webHidden/>
          </w:rPr>
          <w:fldChar w:fldCharType="end"/>
        </w:r>
      </w:hyperlink>
    </w:p>
    <w:p w:rsidR="00382EA4" w:rsidRPr="00B2380D" w:rsidRDefault="00BE0D5A">
      <w:pPr>
        <w:pStyle w:val="TOC3"/>
        <w:tabs>
          <w:tab w:val="right" w:leader="dot" w:pos="10790"/>
        </w:tabs>
        <w:rPr>
          <w:rFonts w:asciiTheme="minorHAnsi" w:eastAsiaTheme="minorEastAsia" w:hAnsiTheme="minorHAnsi" w:cstheme="minorBidi"/>
          <w:noProof/>
          <w:sz w:val="22"/>
          <w:szCs w:val="22"/>
        </w:rPr>
      </w:pPr>
      <w:hyperlink w:anchor="_Toc406425146" w:history="1">
        <w:r w:rsidR="00382EA4" w:rsidRPr="00B2380D">
          <w:rPr>
            <w:rStyle w:val="Hyperlink"/>
            <w:noProof/>
          </w:rPr>
          <w:t>Database</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_Toc406425146 \h </w:instrText>
        </w:r>
        <w:r w:rsidR="00382EA4" w:rsidRPr="00B2380D">
          <w:rPr>
            <w:noProof/>
            <w:webHidden/>
          </w:rPr>
        </w:r>
        <w:r w:rsidR="00382EA4" w:rsidRPr="00B2380D">
          <w:rPr>
            <w:noProof/>
            <w:webHidden/>
          </w:rPr>
          <w:fldChar w:fldCharType="separate"/>
        </w:r>
        <w:r w:rsidR="00382EA4" w:rsidRPr="00B2380D">
          <w:rPr>
            <w:noProof/>
            <w:webHidden/>
          </w:rPr>
          <w:t>15</w:t>
        </w:r>
        <w:r w:rsidR="00382EA4" w:rsidRPr="00B2380D">
          <w:rPr>
            <w:noProof/>
            <w:webHidden/>
          </w:rPr>
          <w:fldChar w:fldCharType="end"/>
        </w:r>
      </w:hyperlink>
    </w:p>
    <w:p w:rsidR="00382EA4" w:rsidRPr="00B2380D" w:rsidRDefault="00BE0D5A">
      <w:pPr>
        <w:pStyle w:val="TOC3"/>
        <w:tabs>
          <w:tab w:val="right" w:leader="dot" w:pos="10790"/>
        </w:tabs>
        <w:rPr>
          <w:rFonts w:asciiTheme="minorHAnsi" w:eastAsiaTheme="minorEastAsia" w:hAnsiTheme="minorHAnsi" w:cstheme="minorBidi"/>
          <w:noProof/>
          <w:sz w:val="22"/>
          <w:szCs w:val="22"/>
        </w:rPr>
      </w:pPr>
      <w:hyperlink w:anchor="_Toc406425147" w:history="1">
        <w:r w:rsidR="00382EA4" w:rsidRPr="00B2380D">
          <w:rPr>
            <w:rStyle w:val="Hyperlink"/>
            <w:noProof/>
          </w:rPr>
          <w:t>Service Delivery Data Flow into Golden Database [Icore Data Flow]</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_Toc406425147 \h </w:instrText>
        </w:r>
        <w:r w:rsidR="00382EA4" w:rsidRPr="00B2380D">
          <w:rPr>
            <w:noProof/>
            <w:webHidden/>
          </w:rPr>
        </w:r>
        <w:r w:rsidR="00382EA4" w:rsidRPr="00B2380D">
          <w:rPr>
            <w:noProof/>
            <w:webHidden/>
          </w:rPr>
          <w:fldChar w:fldCharType="separate"/>
        </w:r>
        <w:r w:rsidR="00382EA4" w:rsidRPr="00B2380D">
          <w:rPr>
            <w:noProof/>
            <w:webHidden/>
          </w:rPr>
          <w:t>29</w:t>
        </w:r>
        <w:r w:rsidR="00382EA4" w:rsidRPr="00B2380D">
          <w:rPr>
            <w:noProof/>
            <w:webHidden/>
          </w:rPr>
          <w:fldChar w:fldCharType="end"/>
        </w:r>
      </w:hyperlink>
    </w:p>
    <w:p w:rsidR="00382EA4" w:rsidRPr="00B2380D" w:rsidRDefault="00BE0D5A">
      <w:pPr>
        <w:pStyle w:val="TOC3"/>
        <w:tabs>
          <w:tab w:val="right" w:leader="dot" w:pos="10790"/>
        </w:tabs>
        <w:rPr>
          <w:rFonts w:asciiTheme="minorHAnsi" w:eastAsiaTheme="minorEastAsia" w:hAnsiTheme="minorHAnsi" w:cstheme="minorBidi"/>
          <w:noProof/>
          <w:sz w:val="22"/>
          <w:szCs w:val="22"/>
        </w:rPr>
      </w:pPr>
      <w:hyperlink w:anchor="_Toc406425148" w:history="1">
        <w:r w:rsidR="00382EA4" w:rsidRPr="00B2380D">
          <w:rPr>
            <w:rStyle w:val="Hyperlink"/>
            <w:noProof/>
          </w:rPr>
          <w:t>Data Index Maintenance for PORT Data [254035b]</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_Toc406425148 \h </w:instrText>
        </w:r>
        <w:r w:rsidR="00382EA4" w:rsidRPr="00B2380D">
          <w:rPr>
            <w:noProof/>
            <w:webHidden/>
          </w:rPr>
        </w:r>
        <w:r w:rsidR="00382EA4" w:rsidRPr="00B2380D">
          <w:rPr>
            <w:noProof/>
            <w:webHidden/>
          </w:rPr>
          <w:fldChar w:fldCharType="separate"/>
        </w:r>
        <w:r w:rsidR="00382EA4" w:rsidRPr="00B2380D">
          <w:rPr>
            <w:noProof/>
            <w:webHidden/>
          </w:rPr>
          <w:t>247</w:t>
        </w:r>
        <w:r w:rsidR="00382EA4" w:rsidRPr="00B2380D">
          <w:rPr>
            <w:noProof/>
            <w:webHidden/>
          </w:rPr>
          <w:fldChar w:fldCharType="end"/>
        </w:r>
      </w:hyperlink>
    </w:p>
    <w:p w:rsidR="00382EA4" w:rsidRPr="00B2380D" w:rsidRDefault="00BE0D5A">
      <w:pPr>
        <w:pStyle w:val="TOC3"/>
        <w:tabs>
          <w:tab w:val="right" w:leader="dot" w:pos="10790"/>
        </w:tabs>
        <w:rPr>
          <w:rFonts w:asciiTheme="minorHAnsi" w:eastAsiaTheme="minorEastAsia" w:hAnsiTheme="minorHAnsi" w:cstheme="minorBidi"/>
          <w:noProof/>
          <w:sz w:val="22"/>
          <w:szCs w:val="22"/>
        </w:rPr>
      </w:pPr>
      <w:hyperlink w:anchor="_Toc406425149" w:history="1">
        <w:r w:rsidR="00382EA4" w:rsidRPr="00B2380D">
          <w:rPr>
            <w:rStyle w:val="Hyperlink"/>
            <w:noProof/>
          </w:rPr>
          <w:t>Service Delivery Data Flow into Golden Database [Icore Data Flow] for Asset-to-Service-Option Associations (254035c)</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_Toc406425149 \h </w:instrText>
        </w:r>
        <w:r w:rsidR="00382EA4" w:rsidRPr="00B2380D">
          <w:rPr>
            <w:noProof/>
            <w:webHidden/>
          </w:rPr>
        </w:r>
        <w:r w:rsidR="00382EA4" w:rsidRPr="00B2380D">
          <w:rPr>
            <w:noProof/>
            <w:webHidden/>
          </w:rPr>
          <w:fldChar w:fldCharType="separate"/>
        </w:r>
        <w:r w:rsidR="00382EA4" w:rsidRPr="00B2380D">
          <w:rPr>
            <w:noProof/>
            <w:webHidden/>
          </w:rPr>
          <w:t>248</w:t>
        </w:r>
        <w:r w:rsidR="00382EA4" w:rsidRPr="00B2380D">
          <w:rPr>
            <w:noProof/>
            <w:webHidden/>
          </w:rPr>
          <w:fldChar w:fldCharType="end"/>
        </w:r>
      </w:hyperlink>
    </w:p>
    <w:p w:rsidR="00382EA4" w:rsidRPr="00B2380D" w:rsidRDefault="00BE0D5A">
      <w:pPr>
        <w:pStyle w:val="TOC3"/>
        <w:tabs>
          <w:tab w:val="right" w:leader="dot" w:pos="10790"/>
        </w:tabs>
        <w:rPr>
          <w:rFonts w:asciiTheme="minorHAnsi" w:eastAsiaTheme="minorEastAsia" w:hAnsiTheme="minorHAnsi" w:cstheme="minorBidi"/>
          <w:noProof/>
          <w:sz w:val="22"/>
          <w:szCs w:val="22"/>
        </w:rPr>
      </w:pPr>
      <w:hyperlink w:anchor="_Toc406425150" w:history="1">
        <w:r w:rsidR="00382EA4" w:rsidRPr="00B2380D">
          <w:rPr>
            <w:rStyle w:val="Hyperlink"/>
            <w:noProof/>
          </w:rPr>
          <w:t>Service Delivery Data Flow into Golden Database [Icore Data Flow] for Static Initial Load for 259118</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_Toc406425150 \h </w:instrText>
        </w:r>
        <w:r w:rsidR="00382EA4" w:rsidRPr="00B2380D">
          <w:rPr>
            <w:noProof/>
            <w:webHidden/>
          </w:rPr>
        </w:r>
        <w:r w:rsidR="00382EA4" w:rsidRPr="00B2380D">
          <w:rPr>
            <w:noProof/>
            <w:webHidden/>
          </w:rPr>
          <w:fldChar w:fldCharType="separate"/>
        </w:r>
        <w:r w:rsidR="00382EA4" w:rsidRPr="00B2380D">
          <w:rPr>
            <w:noProof/>
            <w:webHidden/>
          </w:rPr>
          <w:t>282</w:t>
        </w:r>
        <w:r w:rsidR="00382EA4" w:rsidRPr="00B2380D">
          <w:rPr>
            <w:noProof/>
            <w:webHidden/>
          </w:rPr>
          <w:fldChar w:fldCharType="end"/>
        </w:r>
      </w:hyperlink>
    </w:p>
    <w:p w:rsidR="00382EA4" w:rsidRPr="00B2380D" w:rsidRDefault="00BE0D5A">
      <w:pPr>
        <w:pStyle w:val="TOC3"/>
        <w:tabs>
          <w:tab w:val="right" w:leader="dot" w:pos="10790"/>
        </w:tabs>
        <w:rPr>
          <w:rFonts w:asciiTheme="minorHAnsi" w:eastAsiaTheme="minorEastAsia" w:hAnsiTheme="minorHAnsi" w:cstheme="minorBidi"/>
          <w:noProof/>
          <w:sz w:val="22"/>
          <w:szCs w:val="22"/>
        </w:rPr>
      </w:pPr>
      <w:hyperlink w:anchor="_Toc406425151" w:history="1">
        <w:r w:rsidR="00382EA4" w:rsidRPr="00B2380D">
          <w:rPr>
            <w:rStyle w:val="Hyperlink"/>
            <w:noProof/>
          </w:rPr>
          <w:t>Service Delivery Data Flow into Golden Database [Icore Data Flow] for Static Initial Load for 258491</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_Toc406425151 \h </w:instrText>
        </w:r>
        <w:r w:rsidR="00382EA4" w:rsidRPr="00B2380D">
          <w:rPr>
            <w:noProof/>
            <w:webHidden/>
          </w:rPr>
        </w:r>
        <w:r w:rsidR="00382EA4" w:rsidRPr="00B2380D">
          <w:rPr>
            <w:noProof/>
            <w:webHidden/>
          </w:rPr>
          <w:fldChar w:fldCharType="separate"/>
        </w:r>
        <w:r w:rsidR="00382EA4" w:rsidRPr="00B2380D">
          <w:rPr>
            <w:noProof/>
            <w:webHidden/>
          </w:rPr>
          <w:t>284</w:t>
        </w:r>
        <w:r w:rsidR="00382EA4" w:rsidRPr="00B2380D">
          <w:rPr>
            <w:noProof/>
            <w:webHidden/>
          </w:rPr>
          <w:fldChar w:fldCharType="end"/>
        </w:r>
      </w:hyperlink>
    </w:p>
    <w:p w:rsidR="00382EA4" w:rsidRPr="00B2380D" w:rsidRDefault="00BE0D5A">
      <w:pPr>
        <w:pStyle w:val="TOC2"/>
        <w:tabs>
          <w:tab w:val="right" w:leader="dot" w:pos="10790"/>
        </w:tabs>
        <w:rPr>
          <w:rFonts w:asciiTheme="minorHAnsi" w:eastAsiaTheme="minorEastAsia" w:hAnsiTheme="minorHAnsi" w:cstheme="minorBidi"/>
          <w:noProof/>
          <w:sz w:val="22"/>
          <w:szCs w:val="22"/>
        </w:rPr>
      </w:pPr>
      <w:hyperlink w:anchor="_Toc406425152" w:history="1">
        <w:r w:rsidR="00382EA4" w:rsidRPr="00B2380D">
          <w:rPr>
            <w:rStyle w:val="Hyperlink"/>
            <w:noProof/>
          </w:rPr>
          <w:t>Appendix: Circuit Id Formats</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_Toc406425152 \h </w:instrText>
        </w:r>
        <w:r w:rsidR="00382EA4" w:rsidRPr="00B2380D">
          <w:rPr>
            <w:noProof/>
            <w:webHidden/>
          </w:rPr>
        </w:r>
        <w:r w:rsidR="00382EA4" w:rsidRPr="00B2380D">
          <w:rPr>
            <w:noProof/>
            <w:webHidden/>
          </w:rPr>
          <w:fldChar w:fldCharType="separate"/>
        </w:r>
        <w:r w:rsidR="00382EA4" w:rsidRPr="00B2380D">
          <w:rPr>
            <w:noProof/>
            <w:webHidden/>
          </w:rPr>
          <w:t>286</w:t>
        </w:r>
        <w:r w:rsidR="00382EA4" w:rsidRPr="00B2380D">
          <w:rPr>
            <w:noProof/>
            <w:webHidden/>
          </w:rPr>
          <w:fldChar w:fldCharType="end"/>
        </w:r>
      </w:hyperlink>
    </w:p>
    <w:p w:rsidR="00382EA4" w:rsidRPr="00B2380D" w:rsidRDefault="00BE0D5A">
      <w:pPr>
        <w:pStyle w:val="TOC2"/>
        <w:tabs>
          <w:tab w:val="right" w:leader="dot" w:pos="10790"/>
        </w:tabs>
        <w:rPr>
          <w:rFonts w:asciiTheme="minorHAnsi" w:eastAsiaTheme="minorEastAsia" w:hAnsiTheme="minorHAnsi" w:cstheme="minorBidi"/>
          <w:noProof/>
          <w:sz w:val="22"/>
          <w:szCs w:val="22"/>
        </w:rPr>
      </w:pPr>
      <w:hyperlink w:anchor="_Toc406425153" w:history="1">
        <w:r w:rsidR="00382EA4" w:rsidRPr="00B2380D">
          <w:rPr>
            <w:rStyle w:val="Hyperlink"/>
            <w:noProof/>
          </w:rPr>
          <w:t>Appendix: Copies of references to other HLDs</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_Toc406425153 \h </w:instrText>
        </w:r>
        <w:r w:rsidR="00382EA4" w:rsidRPr="00B2380D">
          <w:rPr>
            <w:noProof/>
            <w:webHidden/>
          </w:rPr>
        </w:r>
        <w:r w:rsidR="00382EA4" w:rsidRPr="00B2380D">
          <w:rPr>
            <w:noProof/>
            <w:webHidden/>
          </w:rPr>
          <w:fldChar w:fldCharType="separate"/>
        </w:r>
        <w:r w:rsidR="00382EA4" w:rsidRPr="00B2380D">
          <w:rPr>
            <w:noProof/>
            <w:webHidden/>
          </w:rPr>
          <w:t>287</w:t>
        </w:r>
        <w:r w:rsidR="00382EA4" w:rsidRPr="00B2380D">
          <w:rPr>
            <w:noProof/>
            <w:webHidden/>
          </w:rPr>
          <w:fldChar w:fldCharType="end"/>
        </w:r>
      </w:hyperlink>
    </w:p>
    <w:p w:rsidR="00382EA4" w:rsidRPr="00B2380D" w:rsidRDefault="00BE0D5A">
      <w:pPr>
        <w:pStyle w:val="TOC2"/>
        <w:tabs>
          <w:tab w:val="right" w:leader="dot" w:pos="10790"/>
        </w:tabs>
        <w:rPr>
          <w:rFonts w:asciiTheme="minorHAnsi" w:eastAsiaTheme="minorEastAsia" w:hAnsiTheme="minorHAnsi" w:cstheme="minorBidi"/>
          <w:noProof/>
          <w:sz w:val="22"/>
          <w:szCs w:val="22"/>
        </w:rPr>
      </w:pPr>
      <w:hyperlink w:anchor="_Toc406425154" w:history="1">
        <w:r w:rsidR="00382EA4" w:rsidRPr="00B2380D">
          <w:rPr>
            <w:rStyle w:val="Hyperlink"/>
            <w:noProof/>
          </w:rPr>
          <w:t>Alternative Designs</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_Toc406425154 \h </w:instrText>
        </w:r>
        <w:r w:rsidR="00382EA4" w:rsidRPr="00B2380D">
          <w:rPr>
            <w:noProof/>
            <w:webHidden/>
          </w:rPr>
        </w:r>
        <w:r w:rsidR="00382EA4" w:rsidRPr="00B2380D">
          <w:rPr>
            <w:noProof/>
            <w:webHidden/>
          </w:rPr>
          <w:fldChar w:fldCharType="separate"/>
        </w:r>
        <w:r w:rsidR="00382EA4" w:rsidRPr="00B2380D">
          <w:rPr>
            <w:noProof/>
            <w:webHidden/>
          </w:rPr>
          <w:t>288</w:t>
        </w:r>
        <w:r w:rsidR="00382EA4" w:rsidRPr="00B2380D">
          <w:rPr>
            <w:noProof/>
            <w:webHidden/>
          </w:rPr>
          <w:fldChar w:fldCharType="end"/>
        </w:r>
      </w:hyperlink>
    </w:p>
    <w:p w:rsidR="00382EA4" w:rsidRPr="00B2380D" w:rsidRDefault="00BE0D5A">
      <w:pPr>
        <w:pStyle w:val="TOC2"/>
        <w:tabs>
          <w:tab w:val="right" w:leader="dot" w:pos="10790"/>
        </w:tabs>
        <w:rPr>
          <w:rFonts w:asciiTheme="minorHAnsi" w:eastAsiaTheme="minorEastAsia" w:hAnsiTheme="minorHAnsi" w:cstheme="minorBidi"/>
          <w:noProof/>
          <w:sz w:val="22"/>
          <w:szCs w:val="22"/>
        </w:rPr>
      </w:pPr>
      <w:hyperlink w:anchor="_Toc406425155" w:history="1">
        <w:r w:rsidR="00382EA4" w:rsidRPr="00B2380D">
          <w:rPr>
            <w:rStyle w:val="Hyperlink"/>
            <w:noProof/>
          </w:rPr>
          <w:t>Assumptions/Risks</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_Toc406425155 \h </w:instrText>
        </w:r>
        <w:r w:rsidR="00382EA4" w:rsidRPr="00B2380D">
          <w:rPr>
            <w:noProof/>
            <w:webHidden/>
          </w:rPr>
        </w:r>
        <w:r w:rsidR="00382EA4" w:rsidRPr="00B2380D">
          <w:rPr>
            <w:noProof/>
            <w:webHidden/>
          </w:rPr>
          <w:fldChar w:fldCharType="separate"/>
        </w:r>
        <w:r w:rsidR="00382EA4" w:rsidRPr="00B2380D">
          <w:rPr>
            <w:noProof/>
            <w:webHidden/>
          </w:rPr>
          <w:t>288</w:t>
        </w:r>
        <w:r w:rsidR="00382EA4" w:rsidRPr="00B2380D">
          <w:rPr>
            <w:noProof/>
            <w:webHidden/>
          </w:rPr>
          <w:fldChar w:fldCharType="end"/>
        </w:r>
      </w:hyperlink>
    </w:p>
    <w:p w:rsidR="00382EA4" w:rsidRPr="00B2380D" w:rsidRDefault="00BE0D5A">
      <w:pPr>
        <w:pStyle w:val="TOC2"/>
        <w:tabs>
          <w:tab w:val="right" w:leader="dot" w:pos="10790"/>
        </w:tabs>
        <w:rPr>
          <w:rFonts w:asciiTheme="minorHAnsi" w:eastAsiaTheme="minorEastAsia" w:hAnsiTheme="minorHAnsi" w:cstheme="minorBidi"/>
          <w:noProof/>
          <w:sz w:val="22"/>
          <w:szCs w:val="22"/>
        </w:rPr>
      </w:pPr>
      <w:hyperlink w:anchor="_Toc406425156" w:history="1">
        <w:r w:rsidR="00382EA4" w:rsidRPr="00B2380D">
          <w:rPr>
            <w:rStyle w:val="Hyperlink"/>
            <w:noProof/>
          </w:rPr>
          <w:t>Traceability Matrix</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_Toc406425156 \h </w:instrText>
        </w:r>
        <w:r w:rsidR="00382EA4" w:rsidRPr="00B2380D">
          <w:rPr>
            <w:noProof/>
            <w:webHidden/>
          </w:rPr>
        </w:r>
        <w:r w:rsidR="00382EA4" w:rsidRPr="00B2380D">
          <w:rPr>
            <w:noProof/>
            <w:webHidden/>
          </w:rPr>
          <w:fldChar w:fldCharType="separate"/>
        </w:r>
        <w:r w:rsidR="00382EA4" w:rsidRPr="00B2380D">
          <w:rPr>
            <w:noProof/>
            <w:webHidden/>
          </w:rPr>
          <w:t>289</w:t>
        </w:r>
        <w:r w:rsidR="00382EA4" w:rsidRPr="00B2380D">
          <w:rPr>
            <w:noProof/>
            <w:webHidden/>
          </w:rPr>
          <w:fldChar w:fldCharType="end"/>
        </w:r>
      </w:hyperlink>
    </w:p>
    <w:p w:rsidR="00382EA4" w:rsidRPr="00B2380D" w:rsidRDefault="00BE0D5A">
      <w:pPr>
        <w:pStyle w:val="TOC2"/>
        <w:tabs>
          <w:tab w:val="right" w:leader="dot" w:pos="10790"/>
        </w:tabs>
        <w:rPr>
          <w:rFonts w:asciiTheme="minorHAnsi" w:eastAsiaTheme="minorEastAsia" w:hAnsiTheme="minorHAnsi" w:cstheme="minorBidi"/>
          <w:noProof/>
          <w:sz w:val="22"/>
          <w:szCs w:val="22"/>
        </w:rPr>
      </w:pPr>
      <w:hyperlink w:anchor="_Toc406425157" w:history="1">
        <w:r w:rsidR="00382EA4" w:rsidRPr="00B2380D">
          <w:rPr>
            <w:rStyle w:val="Hyperlink"/>
            <w:noProof/>
          </w:rPr>
          <w:t>Pre-Production Disaster Recovery Planning</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_Toc406425157 \h </w:instrText>
        </w:r>
        <w:r w:rsidR="00382EA4" w:rsidRPr="00B2380D">
          <w:rPr>
            <w:noProof/>
            <w:webHidden/>
          </w:rPr>
        </w:r>
        <w:r w:rsidR="00382EA4" w:rsidRPr="00B2380D">
          <w:rPr>
            <w:noProof/>
            <w:webHidden/>
          </w:rPr>
          <w:fldChar w:fldCharType="separate"/>
        </w:r>
        <w:r w:rsidR="00382EA4" w:rsidRPr="00B2380D">
          <w:rPr>
            <w:noProof/>
            <w:webHidden/>
          </w:rPr>
          <w:t>289</w:t>
        </w:r>
        <w:r w:rsidR="00382EA4" w:rsidRPr="00B2380D">
          <w:rPr>
            <w:noProof/>
            <w:webHidden/>
          </w:rPr>
          <w:fldChar w:fldCharType="end"/>
        </w:r>
      </w:hyperlink>
    </w:p>
    <w:p w:rsidR="00382EA4" w:rsidRPr="00B2380D" w:rsidRDefault="00BE0D5A">
      <w:pPr>
        <w:pStyle w:val="TOC2"/>
        <w:tabs>
          <w:tab w:val="right" w:leader="dot" w:pos="10790"/>
        </w:tabs>
        <w:rPr>
          <w:rFonts w:asciiTheme="minorHAnsi" w:eastAsiaTheme="minorEastAsia" w:hAnsiTheme="minorHAnsi" w:cstheme="minorBidi"/>
          <w:noProof/>
          <w:sz w:val="22"/>
          <w:szCs w:val="22"/>
        </w:rPr>
      </w:pPr>
      <w:hyperlink w:anchor="_Toc406425158" w:history="1">
        <w:r w:rsidR="00382EA4" w:rsidRPr="00B2380D">
          <w:rPr>
            <w:rStyle w:val="Hyperlink"/>
            <w:noProof/>
          </w:rPr>
          <w:t>Other Plans and References</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_Toc406425158 \h </w:instrText>
        </w:r>
        <w:r w:rsidR="00382EA4" w:rsidRPr="00B2380D">
          <w:rPr>
            <w:noProof/>
            <w:webHidden/>
          </w:rPr>
        </w:r>
        <w:r w:rsidR="00382EA4" w:rsidRPr="00B2380D">
          <w:rPr>
            <w:noProof/>
            <w:webHidden/>
          </w:rPr>
          <w:fldChar w:fldCharType="separate"/>
        </w:r>
        <w:r w:rsidR="00382EA4" w:rsidRPr="00B2380D">
          <w:rPr>
            <w:noProof/>
            <w:webHidden/>
          </w:rPr>
          <w:t>290</w:t>
        </w:r>
        <w:r w:rsidR="00382EA4" w:rsidRPr="00B2380D">
          <w:rPr>
            <w:noProof/>
            <w:webHidden/>
          </w:rPr>
          <w:fldChar w:fldCharType="end"/>
        </w:r>
      </w:hyperlink>
    </w:p>
    <w:p w:rsidR="00382EA4" w:rsidRPr="00B2380D" w:rsidRDefault="00BE0D5A">
      <w:pPr>
        <w:pStyle w:val="TOC2"/>
        <w:tabs>
          <w:tab w:val="right" w:leader="dot" w:pos="10790"/>
        </w:tabs>
        <w:rPr>
          <w:rFonts w:asciiTheme="minorHAnsi" w:eastAsiaTheme="minorEastAsia" w:hAnsiTheme="minorHAnsi" w:cstheme="minorBidi"/>
          <w:noProof/>
          <w:sz w:val="22"/>
          <w:szCs w:val="22"/>
        </w:rPr>
      </w:pPr>
      <w:hyperlink w:anchor="_Toc406425159" w:history="1">
        <w:r w:rsidR="00382EA4" w:rsidRPr="00B2380D">
          <w:rPr>
            <w:rStyle w:val="Hyperlink"/>
            <w:noProof/>
          </w:rPr>
          <w:t>Acceptance &amp; Approvals</w:t>
        </w:r>
        <w:r w:rsidR="00382EA4" w:rsidRPr="00B2380D">
          <w:rPr>
            <w:noProof/>
            <w:webHidden/>
          </w:rPr>
          <w:tab/>
        </w:r>
        <w:r w:rsidR="00382EA4" w:rsidRPr="00B2380D">
          <w:rPr>
            <w:noProof/>
            <w:webHidden/>
          </w:rPr>
          <w:fldChar w:fldCharType="begin"/>
        </w:r>
        <w:r w:rsidR="00382EA4" w:rsidRPr="00B2380D">
          <w:rPr>
            <w:noProof/>
            <w:webHidden/>
          </w:rPr>
          <w:instrText xml:space="preserve"> PAGEREF _Toc406425159 \h </w:instrText>
        </w:r>
        <w:r w:rsidR="00382EA4" w:rsidRPr="00B2380D">
          <w:rPr>
            <w:noProof/>
            <w:webHidden/>
          </w:rPr>
        </w:r>
        <w:r w:rsidR="00382EA4" w:rsidRPr="00B2380D">
          <w:rPr>
            <w:noProof/>
            <w:webHidden/>
          </w:rPr>
          <w:fldChar w:fldCharType="separate"/>
        </w:r>
        <w:r w:rsidR="00382EA4" w:rsidRPr="00B2380D">
          <w:rPr>
            <w:noProof/>
            <w:webHidden/>
          </w:rPr>
          <w:t>290</w:t>
        </w:r>
        <w:r w:rsidR="00382EA4" w:rsidRPr="00B2380D">
          <w:rPr>
            <w:noProof/>
            <w:webHidden/>
          </w:rPr>
          <w:fldChar w:fldCharType="end"/>
        </w:r>
      </w:hyperlink>
    </w:p>
    <w:p w:rsidR="006B6965" w:rsidRPr="00B2380D" w:rsidRDefault="001A6E66" w:rsidP="006B6965">
      <w:pPr>
        <w:pStyle w:val="Separator"/>
        <w:pBdr>
          <w:top w:val="none" w:sz="0" w:space="0" w:color="auto"/>
          <w:between w:val="none" w:sz="0" w:space="0" w:color="auto"/>
        </w:pBdr>
      </w:pPr>
      <w:r w:rsidRPr="00B2380D">
        <w:rPr>
          <w:b/>
          <w:bCs/>
          <w:sz w:val="24"/>
        </w:rPr>
        <w:fldChar w:fldCharType="end"/>
      </w:r>
    </w:p>
    <w:bookmarkEnd w:id="1"/>
    <w:p w:rsidR="00BC56AC" w:rsidRPr="00B2380D" w:rsidRDefault="00E554C5" w:rsidP="004D1E63">
      <w:pPr>
        <w:spacing w:before="100" w:beforeAutospacing="1" w:after="100" w:afterAutospacing="1"/>
        <w:rPr>
          <w:color w:val="000000"/>
        </w:rPr>
      </w:pPr>
      <w:r w:rsidRPr="00B2380D">
        <w:rPr>
          <w:color w:val="000000"/>
        </w:rPr>
        <w:br w:type="page"/>
      </w:r>
    </w:p>
    <w:p w:rsidR="0047217E" w:rsidRPr="00B2380D" w:rsidRDefault="0047217E" w:rsidP="00E31F98">
      <w:pPr>
        <w:pStyle w:val="Heading2"/>
      </w:pPr>
      <w:bookmarkStart w:id="2" w:name="_Toc406425140"/>
      <w:r w:rsidRPr="00B2380D">
        <w:lastRenderedPageBreak/>
        <w:t>Overview</w:t>
      </w:r>
      <w:bookmarkEnd w:id="2"/>
    </w:p>
    <w:p w:rsidR="00DE3A03" w:rsidRPr="00B2380D" w:rsidRDefault="00DE3A03" w:rsidP="00DE3A03">
      <w:pPr>
        <w:pStyle w:val="TableText"/>
      </w:pPr>
      <w:r w:rsidRPr="00B2380D">
        <w:t xml:space="preserve">The Golden Database (GDB) on GCP will be extended and linked to </w:t>
      </w:r>
      <w:r w:rsidR="00D53E38" w:rsidRPr="00B2380D">
        <w:t>ICORE</w:t>
      </w:r>
      <w:r w:rsidRPr="00B2380D">
        <w:t>. LPP-CPE (NC3), GPS</w:t>
      </w:r>
      <w:r w:rsidR="00D53E38" w:rsidRPr="00B2380D">
        <w:t>,</w:t>
      </w:r>
      <w:r w:rsidRPr="00B2380D">
        <w:t xml:space="preserve"> Instar</w:t>
      </w:r>
      <w:r w:rsidR="00D53E38" w:rsidRPr="00B2380D">
        <w:t>, Service Manager and PLATINUM data flows into the G</w:t>
      </w:r>
      <w:r w:rsidRPr="00B2380D">
        <w:t>DB will be modified.</w:t>
      </w:r>
    </w:p>
    <w:p w:rsidR="00DE3A03" w:rsidRPr="00B2380D" w:rsidRDefault="00DE3A03" w:rsidP="00DE3A03">
      <w:pPr>
        <w:pStyle w:val="TableText"/>
      </w:pPr>
      <w:r w:rsidRPr="00B2380D">
        <w:t xml:space="preserve">This will be a DBOR (DataBase Of Record) for </w:t>
      </w:r>
      <w:r w:rsidR="004A6CBD" w:rsidRPr="00B2380D">
        <w:t xml:space="preserve">data objects like Assets, Services, Sites, Organizations and Contacts </w:t>
      </w:r>
      <w:r w:rsidRPr="00B2380D">
        <w:t>and their association</w:t>
      </w:r>
      <w:r w:rsidR="004A6CBD" w:rsidRPr="00B2380D">
        <w:t>s among each other</w:t>
      </w:r>
      <w:r w:rsidRPr="00B2380D">
        <w:t>.</w:t>
      </w:r>
    </w:p>
    <w:p w:rsidR="00DE3A03" w:rsidRPr="00B2380D" w:rsidRDefault="00DE3A03" w:rsidP="00DE3A03">
      <w:pPr>
        <w:pStyle w:val="TableText"/>
      </w:pPr>
      <w:r w:rsidRPr="00B2380D">
        <w:t>The database will contain read-only representations of data object anchor points using the GCP Enterprise Key Translation. The actual data objects are maintained in other DBORs. GCP will maintain the representing anchor points across the maintaining DBORs.</w:t>
      </w:r>
    </w:p>
    <w:p w:rsidR="00DE3A03" w:rsidRPr="00B2380D" w:rsidRDefault="00DE3A03" w:rsidP="00DE3A03">
      <w:pPr>
        <w:pStyle w:val="TableText"/>
      </w:pPr>
      <w:r w:rsidRPr="00B2380D">
        <w:t>The database will be mission critical</w:t>
      </w:r>
      <w:r w:rsidR="00CF2E1E" w:rsidRPr="00B2380D">
        <w:t xml:space="preserve"> for C-BUS</w:t>
      </w:r>
      <w:r w:rsidRPr="00B2380D">
        <w:t xml:space="preserve"> </w:t>
      </w:r>
      <w:r w:rsidR="00CF2E1E" w:rsidRPr="00B2380D">
        <w:t>in respect to</w:t>
      </w:r>
      <w:r w:rsidRPr="00B2380D">
        <w:t xml:space="preserve"> Contact objects and associations</w:t>
      </w:r>
      <w:r w:rsidR="00CF2E1E" w:rsidRPr="00B2380D">
        <w:t xml:space="preserve"> and for eStrategy applications in respect to all objects and associations</w:t>
      </w:r>
      <w:r w:rsidRPr="00B2380D">
        <w:t>.</w:t>
      </w:r>
    </w:p>
    <w:p w:rsidR="003A355B" w:rsidRPr="00B2380D" w:rsidRDefault="003A355B" w:rsidP="003A355B">
      <w:pPr>
        <w:pStyle w:val="TableText"/>
      </w:pPr>
    </w:p>
    <w:p w:rsidR="003A355B" w:rsidRPr="00B2380D" w:rsidRDefault="003A355B" w:rsidP="003A355B">
      <w:r w:rsidRPr="00B2380D">
        <w:t>This HLD is about everything that is needed in order to be able to load ICORE data for the objects given above into GDB.</w:t>
      </w:r>
    </w:p>
    <w:p w:rsidR="0047217E" w:rsidRPr="00B2380D" w:rsidRDefault="0047217E" w:rsidP="0047217E">
      <w:pPr>
        <w:pStyle w:val="Default"/>
        <w:rPr>
          <w:color w:val="auto"/>
          <w:sz w:val="20"/>
          <w:szCs w:val="20"/>
        </w:rPr>
      </w:pPr>
    </w:p>
    <w:p w:rsidR="00B577A3" w:rsidRPr="00B2380D" w:rsidRDefault="00B577A3" w:rsidP="0047217E">
      <w:pPr>
        <w:pStyle w:val="Default"/>
        <w:rPr>
          <w:color w:val="auto"/>
          <w:sz w:val="20"/>
          <w:szCs w:val="20"/>
        </w:rPr>
      </w:pPr>
    </w:p>
    <w:p w:rsidR="00B577A3" w:rsidRPr="00B2380D" w:rsidRDefault="00B577A3" w:rsidP="00B577A3">
      <w:pPr>
        <w:pStyle w:val="Heading2"/>
      </w:pPr>
      <w:bookmarkStart w:id="3" w:name="_Toc406425141"/>
      <w:r w:rsidRPr="00B2380D">
        <w:t>A Note on how to use this HLD</w:t>
      </w:r>
      <w:bookmarkEnd w:id="3"/>
    </w:p>
    <w:p w:rsidR="00B577A3" w:rsidRPr="00B2380D" w:rsidRDefault="00AD6EEA" w:rsidP="00B577A3">
      <w:pPr>
        <w:pStyle w:val="TableText"/>
      </w:pPr>
      <w:r w:rsidRPr="00B2380D">
        <w:t>This HLD has initially been created for project 254035</w:t>
      </w:r>
      <w:r w:rsidR="00B577A3" w:rsidRPr="00B2380D">
        <w:t>.</w:t>
      </w:r>
      <w:r w:rsidRPr="00B2380D">
        <w:t xml:space="preserve"> It still contains all sections from that project.</w:t>
      </w:r>
      <w:r w:rsidRPr="00B2380D">
        <w:br/>
        <w:t>For project</w:t>
      </w:r>
      <w:r w:rsidR="00DD2089" w:rsidRPr="00B2380D">
        <w:t>s</w:t>
      </w:r>
      <w:r w:rsidRPr="00B2380D">
        <w:t xml:space="preserve"> 254035c</w:t>
      </w:r>
      <w:r w:rsidR="00DD2089" w:rsidRPr="00B2380D">
        <w:t>/259118</w:t>
      </w:r>
      <w:r w:rsidR="000F3669" w:rsidRPr="00B2380D">
        <w:t>/258491</w:t>
      </w:r>
      <w:r w:rsidRPr="00B2380D">
        <w:t xml:space="preserve"> all needed additions that apply to corresponding sections that already exist in this HLD before 254035c</w:t>
      </w:r>
      <w:r w:rsidR="00DD2089" w:rsidRPr="00B2380D">
        <w:t>/259118</w:t>
      </w:r>
      <w:r w:rsidR="000F3669" w:rsidRPr="00B2380D">
        <w:t>/258491</w:t>
      </w:r>
      <w:r w:rsidRPr="00B2380D">
        <w:t xml:space="preserve"> will be included in this HLD.</w:t>
      </w:r>
    </w:p>
    <w:p w:rsidR="00AD6EEA" w:rsidRPr="00B2380D" w:rsidRDefault="00AD6EEA" w:rsidP="00B577A3">
      <w:pPr>
        <w:pStyle w:val="TableText"/>
      </w:pPr>
      <w:r w:rsidRPr="00B2380D">
        <w:t>Using this approach keeps all design logic that belongs together at one place.</w:t>
      </w:r>
    </w:p>
    <w:p w:rsidR="00AD6EEA" w:rsidRPr="00B2380D" w:rsidRDefault="00AD6EEA" w:rsidP="00B577A3">
      <w:pPr>
        <w:pStyle w:val="TableText"/>
      </w:pPr>
      <w:r w:rsidRPr="00B2380D">
        <w:t>The sections/pieces added for 254035c</w:t>
      </w:r>
      <w:r w:rsidR="00DD2089" w:rsidRPr="00B2380D">
        <w:t>/259118</w:t>
      </w:r>
      <w:r w:rsidR="000F3669" w:rsidRPr="00B2380D">
        <w:t>/258491</w:t>
      </w:r>
      <w:r w:rsidRPr="00B2380D">
        <w:t xml:space="preserve"> can easily be identified (see the “history” section under “2014-07-07”</w:t>
      </w:r>
      <w:r w:rsidR="00DD2089" w:rsidRPr="00B2380D">
        <w:t>/”2014-08-15”</w:t>
      </w:r>
      <w:r w:rsidR="000F3669" w:rsidRPr="00B2380D">
        <w:t>/”2014-09-09”</w:t>
      </w:r>
      <w:r w:rsidRPr="00B2380D">
        <w:t>).</w:t>
      </w:r>
    </w:p>
    <w:p w:rsidR="00B577A3" w:rsidRPr="00B2380D" w:rsidRDefault="00B577A3" w:rsidP="0047217E">
      <w:pPr>
        <w:pStyle w:val="Default"/>
        <w:rPr>
          <w:color w:val="auto"/>
          <w:sz w:val="20"/>
          <w:szCs w:val="20"/>
        </w:rPr>
      </w:pPr>
    </w:p>
    <w:p w:rsidR="00C25A9F" w:rsidRPr="00B2380D" w:rsidRDefault="003F4632" w:rsidP="0047217E">
      <w:pPr>
        <w:pStyle w:val="Default"/>
        <w:rPr>
          <w:color w:val="auto"/>
          <w:sz w:val="20"/>
          <w:szCs w:val="20"/>
        </w:rPr>
      </w:pPr>
      <w:r w:rsidRPr="00B2380D">
        <w:rPr>
          <w:color w:val="auto"/>
          <w:sz w:val="20"/>
          <w:szCs w:val="20"/>
        </w:rPr>
        <w:br w:type="page"/>
      </w:r>
      <w:r w:rsidR="00BA1CE6" w:rsidRPr="00B2380D">
        <w:rPr>
          <w:color w:val="auto"/>
          <w:sz w:val="20"/>
          <w:szCs w:val="20"/>
        </w:rPr>
        <w:lastRenderedPageBreak/>
        <w:t>A high-level overview of this HLD’</w:t>
      </w:r>
      <w:r w:rsidR="00C25A9F" w:rsidRPr="00B2380D">
        <w:rPr>
          <w:color w:val="auto"/>
          <w:sz w:val="20"/>
          <w:szCs w:val="20"/>
        </w:rPr>
        <w:t>s contents is given below:</w:t>
      </w:r>
    </w:p>
    <w:p w:rsidR="00786340" w:rsidRPr="00B2380D" w:rsidRDefault="00786340" w:rsidP="0047217E">
      <w:pPr>
        <w:pStyle w:val="Default"/>
        <w:rPr>
          <w:color w:val="auto"/>
          <w:sz w:val="20"/>
          <w:szCs w:val="20"/>
        </w:rPr>
      </w:pPr>
    </w:p>
    <w:p w:rsidR="00C25A9F" w:rsidRPr="00B2380D" w:rsidRDefault="00AC3235" w:rsidP="00346150">
      <w:pPr>
        <w:pStyle w:val="Default"/>
        <w:numPr>
          <w:ilvl w:val="0"/>
          <w:numId w:val="52"/>
        </w:numPr>
        <w:rPr>
          <w:b/>
          <w:color w:val="auto"/>
          <w:sz w:val="20"/>
          <w:szCs w:val="20"/>
        </w:rPr>
      </w:pPr>
      <w:r w:rsidRPr="00B2380D">
        <w:rPr>
          <w:b/>
          <w:color w:val="auto"/>
          <w:sz w:val="20"/>
          <w:szCs w:val="20"/>
        </w:rPr>
        <w:t>Database items (DBA)</w:t>
      </w:r>
    </w:p>
    <w:p w:rsidR="00AC3235" w:rsidRPr="00B2380D" w:rsidRDefault="009E7D96" w:rsidP="00346150">
      <w:pPr>
        <w:pStyle w:val="Default"/>
        <w:numPr>
          <w:ilvl w:val="1"/>
          <w:numId w:val="52"/>
        </w:numPr>
        <w:rPr>
          <w:color w:val="auto"/>
          <w:sz w:val="20"/>
          <w:szCs w:val="20"/>
        </w:rPr>
      </w:pPr>
      <w:r w:rsidRPr="00B2380D">
        <w:rPr>
          <w:color w:val="auto"/>
          <w:sz w:val="20"/>
          <w:szCs w:val="20"/>
        </w:rPr>
        <w:t>GDB:</w:t>
      </w:r>
      <w:r w:rsidRPr="00B2380D">
        <w:rPr>
          <w:color w:val="auto"/>
          <w:sz w:val="20"/>
          <w:szCs w:val="20"/>
        </w:rPr>
        <w:tab/>
      </w:r>
      <w:r w:rsidRPr="00B2380D">
        <w:rPr>
          <w:color w:val="auto"/>
          <w:sz w:val="20"/>
          <w:szCs w:val="20"/>
        </w:rPr>
        <w:tab/>
      </w:r>
      <w:r w:rsidR="00FC3DAE" w:rsidRPr="00B2380D">
        <w:rPr>
          <w:color w:val="auto"/>
          <w:sz w:val="20"/>
          <w:szCs w:val="20"/>
        </w:rPr>
        <w:t>“service” data related additions</w:t>
      </w:r>
    </w:p>
    <w:p w:rsidR="00FC3DAE" w:rsidRPr="00B2380D" w:rsidRDefault="009E7D96" w:rsidP="00346150">
      <w:pPr>
        <w:pStyle w:val="Default"/>
        <w:numPr>
          <w:ilvl w:val="1"/>
          <w:numId w:val="52"/>
        </w:numPr>
        <w:rPr>
          <w:color w:val="auto"/>
          <w:sz w:val="20"/>
          <w:szCs w:val="20"/>
        </w:rPr>
      </w:pPr>
      <w:r w:rsidRPr="00B2380D">
        <w:rPr>
          <w:color w:val="auto"/>
          <w:sz w:val="20"/>
          <w:szCs w:val="20"/>
        </w:rPr>
        <w:t>GDB:</w:t>
      </w:r>
      <w:r w:rsidRPr="00B2380D">
        <w:rPr>
          <w:color w:val="auto"/>
          <w:sz w:val="20"/>
          <w:szCs w:val="20"/>
        </w:rPr>
        <w:tab/>
      </w:r>
      <w:r w:rsidRPr="00B2380D">
        <w:rPr>
          <w:color w:val="auto"/>
          <w:sz w:val="20"/>
          <w:szCs w:val="20"/>
        </w:rPr>
        <w:tab/>
      </w:r>
      <w:r w:rsidR="00FC3DAE" w:rsidRPr="00B2380D">
        <w:rPr>
          <w:color w:val="auto"/>
          <w:sz w:val="20"/>
          <w:szCs w:val="20"/>
        </w:rPr>
        <w:t>change tracking related additions</w:t>
      </w:r>
    </w:p>
    <w:p w:rsidR="00FC3DAE" w:rsidRPr="00B2380D" w:rsidRDefault="009E7D96" w:rsidP="00346150">
      <w:pPr>
        <w:pStyle w:val="Default"/>
        <w:numPr>
          <w:ilvl w:val="1"/>
          <w:numId w:val="52"/>
        </w:numPr>
        <w:rPr>
          <w:color w:val="auto"/>
          <w:sz w:val="20"/>
          <w:szCs w:val="20"/>
        </w:rPr>
      </w:pPr>
      <w:r w:rsidRPr="00B2380D">
        <w:rPr>
          <w:color w:val="auto"/>
          <w:sz w:val="20"/>
          <w:szCs w:val="20"/>
        </w:rPr>
        <w:t>GDB:</w:t>
      </w:r>
      <w:r w:rsidRPr="00B2380D">
        <w:rPr>
          <w:color w:val="auto"/>
          <w:sz w:val="20"/>
          <w:szCs w:val="20"/>
        </w:rPr>
        <w:tab/>
      </w:r>
      <w:r w:rsidRPr="00B2380D">
        <w:rPr>
          <w:color w:val="auto"/>
          <w:sz w:val="20"/>
          <w:szCs w:val="20"/>
        </w:rPr>
        <w:tab/>
      </w:r>
      <w:r w:rsidR="00AE5F51" w:rsidRPr="00B2380D">
        <w:rPr>
          <w:color w:val="auto"/>
          <w:sz w:val="20"/>
          <w:szCs w:val="20"/>
        </w:rPr>
        <w:t>changes of already existing “asset” tables;</w:t>
      </w:r>
      <w:r w:rsidR="00AE5F51" w:rsidRPr="00B2380D">
        <w:rPr>
          <w:color w:val="auto"/>
          <w:sz w:val="20"/>
          <w:szCs w:val="20"/>
        </w:rPr>
        <w:br/>
      </w:r>
      <w:r w:rsidR="00AE5F51" w:rsidRPr="00B2380D">
        <w:rPr>
          <w:color w:val="auto"/>
          <w:sz w:val="20"/>
          <w:szCs w:val="20"/>
        </w:rPr>
        <w:tab/>
      </w:r>
      <w:r w:rsidRPr="00B2380D">
        <w:rPr>
          <w:color w:val="auto"/>
          <w:sz w:val="20"/>
          <w:szCs w:val="20"/>
        </w:rPr>
        <w:tab/>
      </w:r>
      <w:r w:rsidR="00AE5F51" w:rsidRPr="00B2380D">
        <w:rPr>
          <w:color w:val="auto"/>
          <w:sz w:val="20"/>
          <w:szCs w:val="20"/>
        </w:rPr>
        <w:t>addition of new “asset” and “port” tables</w:t>
      </w:r>
    </w:p>
    <w:p w:rsidR="009E7D96" w:rsidRPr="00B2380D" w:rsidRDefault="009E7D96" w:rsidP="00346150">
      <w:pPr>
        <w:pStyle w:val="Default"/>
        <w:numPr>
          <w:ilvl w:val="1"/>
          <w:numId w:val="52"/>
        </w:numPr>
        <w:rPr>
          <w:color w:val="auto"/>
          <w:sz w:val="20"/>
          <w:szCs w:val="20"/>
        </w:rPr>
      </w:pPr>
      <w:r w:rsidRPr="00B2380D">
        <w:rPr>
          <w:color w:val="auto"/>
          <w:sz w:val="20"/>
          <w:szCs w:val="20"/>
        </w:rPr>
        <w:t>ICORE:</w:t>
      </w:r>
      <w:r w:rsidRPr="00B2380D">
        <w:rPr>
          <w:color w:val="auto"/>
          <w:sz w:val="20"/>
          <w:szCs w:val="20"/>
        </w:rPr>
        <w:tab/>
      </w:r>
      <w:r w:rsidR="00C518CE" w:rsidRPr="00B2380D">
        <w:rPr>
          <w:color w:val="auto"/>
          <w:sz w:val="20"/>
          <w:szCs w:val="20"/>
        </w:rPr>
        <w:t>addition of 3 views for abstraction of ICORE.PVC</w:t>
      </w:r>
    </w:p>
    <w:p w:rsidR="00C518CE" w:rsidRPr="00B2380D" w:rsidRDefault="00DA49A0" w:rsidP="00346150">
      <w:pPr>
        <w:pStyle w:val="Default"/>
        <w:numPr>
          <w:ilvl w:val="1"/>
          <w:numId w:val="52"/>
        </w:numPr>
        <w:rPr>
          <w:color w:val="auto"/>
          <w:sz w:val="20"/>
          <w:szCs w:val="20"/>
        </w:rPr>
      </w:pPr>
      <w:r w:rsidRPr="00B2380D">
        <w:rPr>
          <w:color w:val="auto"/>
          <w:sz w:val="20"/>
          <w:szCs w:val="20"/>
        </w:rPr>
        <w:t>ICORE:</w:t>
      </w:r>
      <w:r w:rsidRPr="00B2380D">
        <w:rPr>
          <w:color w:val="auto"/>
          <w:sz w:val="20"/>
          <w:szCs w:val="20"/>
        </w:rPr>
        <w:tab/>
        <w:t>addition of a table system for managing MCN/GRC/SOC data</w:t>
      </w:r>
      <w:r w:rsidRPr="00B2380D">
        <w:rPr>
          <w:color w:val="auto"/>
          <w:sz w:val="20"/>
          <w:szCs w:val="20"/>
        </w:rPr>
        <w:br/>
      </w:r>
      <w:r w:rsidRPr="00B2380D">
        <w:rPr>
          <w:color w:val="auto"/>
          <w:sz w:val="20"/>
          <w:szCs w:val="20"/>
        </w:rPr>
        <w:tab/>
      </w:r>
      <w:r w:rsidRPr="00B2380D">
        <w:rPr>
          <w:color w:val="auto"/>
          <w:sz w:val="20"/>
          <w:szCs w:val="20"/>
        </w:rPr>
        <w:tab/>
        <w:t>pulled from sources other than ICORE</w:t>
      </w:r>
      <w:r w:rsidRPr="00B2380D">
        <w:rPr>
          <w:color w:val="auto"/>
          <w:sz w:val="20"/>
          <w:szCs w:val="20"/>
        </w:rPr>
        <w:br/>
      </w:r>
    </w:p>
    <w:p w:rsidR="00AC3235" w:rsidRPr="00B2380D" w:rsidRDefault="00AC3235" w:rsidP="00346150">
      <w:pPr>
        <w:pStyle w:val="Default"/>
        <w:numPr>
          <w:ilvl w:val="0"/>
          <w:numId w:val="52"/>
        </w:numPr>
        <w:rPr>
          <w:b/>
          <w:color w:val="auto"/>
          <w:sz w:val="20"/>
          <w:szCs w:val="20"/>
        </w:rPr>
      </w:pPr>
      <w:r w:rsidRPr="00B2380D">
        <w:rPr>
          <w:b/>
          <w:color w:val="auto"/>
          <w:sz w:val="20"/>
          <w:szCs w:val="20"/>
        </w:rPr>
        <w:t>Data Loading items (ETL)</w:t>
      </w:r>
    </w:p>
    <w:p w:rsidR="00AC3235" w:rsidRPr="00B2380D" w:rsidRDefault="00CF54BB" w:rsidP="00346150">
      <w:pPr>
        <w:pStyle w:val="Default"/>
        <w:numPr>
          <w:ilvl w:val="1"/>
          <w:numId w:val="52"/>
        </w:numPr>
        <w:rPr>
          <w:color w:val="auto"/>
          <w:sz w:val="20"/>
          <w:szCs w:val="20"/>
        </w:rPr>
      </w:pPr>
      <w:r w:rsidRPr="00B2380D">
        <w:rPr>
          <w:color w:val="auto"/>
          <w:sz w:val="20"/>
          <w:szCs w:val="20"/>
        </w:rPr>
        <w:t>Load MCN/GRC/SOC data for ICORE inventory from several different data sources</w:t>
      </w:r>
    </w:p>
    <w:p w:rsidR="00CF54BB" w:rsidRPr="00B2380D" w:rsidRDefault="00CF54BB" w:rsidP="00346150">
      <w:pPr>
        <w:pStyle w:val="Default"/>
        <w:numPr>
          <w:ilvl w:val="1"/>
          <w:numId w:val="52"/>
        </w:numPr>
        <w:rPr>
          <w:color w:val="auto"/>
          <w:sz w:val="20"/>
          <w:szCs w:val="20"/>
        </w:rPr>
      </w:pPr>
      <w:r w:rsidRPr="00B2380D">
        <w:rPr>
          <w:color w:val="auto"/>
          <w:sz w:val="20"/>
          <w:szCs w:val="20"/>
        </w:rPr>
        <w:t>Load customer/organization data from ICORE into GDB</w:t>
      </w:r>
      <w:r w:rsidR="00FE5D00" w:rsidRPr="00B2380D">
        <w:rPr>
          <w:color w:val="auto"/>
          <w:sz w:val="20"/>
          <w:szCs w:val="20"/>
        </w:rPr>
        <w:br/>
        <w:t>(by ICORE “cust id” and by “MCN/GRC/SOC” via mapping)</w:t>
      </w:r>
    </w:p>
    <w:p w:rsidR="00737E9B" w:rsidRPr="00B2380D" w:rsidRDefault="00BD27BD" w:rsidP="00346150">
      <w:pPr>
        <w:pStyle w:val="Default"/>
        <w:numPr>
          <w:ilvl w:val="1"/>
          <w:numId w:val="52"/>
        </w:numPr>
        <w:rPr>
          <w:color w:val="auto"/>
          <w:sz w:val="20"/>
          <w:szCs w:val="20"/>
        </w:rPr>
      </w:pPr>
      <w:r w:rsidRPr="00B2380D">
        <w:rPr>
          <w:color w:val="auto"/>
          <w:sz w:val="20"/>
          <w:szCs w:val="20"/>
        </w:rPr>
        <w:t>Load location/address data from ICORE into GDB</w:t>
      </w:r>
    </w:p>
    <w:p w:rsidR="00087B99" w:rsidRPr="00B2380D" w:rsidRDefault="00087B99" w:rsidP="00346150">
      <w:pPr>
        <w:pStyle w:val="Default"/>
        <w:numPr>
          <w:ilvl w:val="1"/>
          <w:numId w:val="52"/>
        </w:numPr>
        <w:rPr>
          <w:color w:val="auto"/>
          <w:sz w:val="20"/>
          <w:szCs w:val="20"/>
        </w:rPr>
      </w:pPr>
      <w:r w:rsidRPr="00B2380D">
        <w:rPr>
          <w:color w:val="auto"/>
          <w:sz w:val="20"/>
          <w:szCs w:val="20"/>
        </w:rPr>
        <w:t xml:space="preserve">Load </w:t>
      </w:r>
      <w:r w:rsidR="00EF1B62" w:rsidRPr="00B2380D">
        <w:rPr>
          <w:color w:val="auto"/>
          <w:sz w:val="20"/>
          <w:szCs w:val="20"/>
        </w:rPr>
        <w:t>asset (</w:t>
      </w:r>
      <w:r w:rsidRPr="00B2380D">
        <w:rPr>
          <w:color w:val="auto"/>
          <w:sz w:val="20"/>
          <w:szCs w:val="20"/>
        </w:rPr>
        <w:t>access circuit</w:t>
      </w:r>
      <w:r w:rsidR="00EF1B62" w:rsidRPr="00B2380D">
        <w:rPr>
          <w:color w:val="auto"/>
          <w:sz w:val="20"/>
          <w:szCs w:val="20"/>
        </w:rPr>
        <w:t>)</w:t>
      </w:r>
      <w:r w:rsidRPr="00B2380D">
        <w:rPr>
          <w:color w:val="auto"/>
          <w:sz w:val="20"/>
          <w:szCs w:val="20"/>
        </w:rPr>
        <w:t xml:space="preserve"> data from ICORE into GDB</w:t>
      </w:r>
    </w:p>
    <w:p w:rsidR="00087B99" w:rsidRPr="00B2380D" w:rsidRDefault="00087B99" w:rsidP="00346150">
      <w:pPr>
        <w:pStyle w:val="Default"/>
        <w:numPr>
          <w:ilvl w:val="1"/>
          <w:numId w:val="52"/>
        </w:numPr>
        <w:rPr>
          <w:color w:val="auto"/>
          <w:sz w:val="20"/>
          <w:szCs w:val="20"/>
        </w:rPr>
      </w:pPr>
      <w:r w:rsidRPr="00B2380D">
        <w:rPr>
          <w:color w:val="auto"/>
          <w:sz w:val="20"/>
          <w:szCs w:val="20"/>
        </w:rPr>
        <w:t xml:space="preserve">Load </w:t>
      </w:r>
      <w:r w:rsidR="007A7B27" w:rsidRPr="00B2380D">
        <w:rPr>
          <w:color w:val="auto"/>
          <w:sz w:val="20"/>
          <w:szCs w:val="20"/>
        </w:rPr>
        <w:t xml:space="preserve">asset (customer network (VPN)) </w:t>
      </w:r>
      <w:r w:rsidR="009840CE" w:rsidRPr="00B2380D">
        <w:rPr>
          <w:color w:val="auto"/>
          <w:sz w:val="20"/>
          <w:szCs w:val="20"/>
        </w:rPr>
        <w:t xml:space="preserve">[3 types] </w:t>
      </w:r>
      <w:r w:rsidR="007A7B27" w:rsidRPr="00B2380D">
        <w:rPr>
          <w:color w:val="auto"/>
          <w:sz w:val="20"/>
          <w:szCs w:val="20"/>
        </w:rPr>
        <w:t>data from ICORE into GDB</w:t>
      </w:r>
    </w:p>
    <w:p w:rsidR="007A7B27" w:rsidRPr="00B2380D" w:rsidRDefault="007A7B27" w:rsidP="00346150">
      <w:pPr>
        <w:pStyle w:val="Default"/>
        <w:numPr>
          <w:ilvl w:val="1"/>
          <w:numId w:val="52"/>
        </w:numPr>
        <w:rPr>
          <w:color w:val="auto"/>
          <w:sz w:val="20"/>
          <w:szCs w:val="20"/>
        </w:rPr>
      </w:pPr>
      <w:r w:rsidRPr="00B2380D">
        <w:rPr>
          <w:color w:val="auto"/>
          <w:sz w:val="20"/>
          <w:szCs w:val="20"/>
        </w:rPr>
        <w:t xml:space="preserve">Load asset (network connection (PVC)) </w:t>
      </w:r>
      <w:r w:rsidR="008772B1" w:rsidRPr="00B2380D">
        <w:rPr>
          <w:color w:val="auto"/>
          <w:sz w:val="20"/>
          <w:szCs w:val="20"/>
        </w:rPr>
        <w:t xml:space="preserve">[3 types] </w:t>
      </w:r>
      <w:r w:rsidRPr="00B2380D">
        <w:rPr>
          <w:color w:val="auto"/>
          <w:sz w:val="20"/>
          <w:szCs w:val="20"/>
        </w:rPr>
        <w:t>data from ICORE into GDB</w:t>
      </w:r>
    </w:p>
    <w:p w:rsidR="008D1B64" w:rsidRPr="00B2380D" w:rsidRDefault="00CA6C9C" w:rsidP="00346150">
      <w:pPr>
        <w:pStyle w:val="Default"/>
        <w:numPr>
          <w:ilvl w:val="1"/>
          <w:numId w:val="52"/>
        </w:numPr>
        <w:rPr>
          <w:color w:val="auto"/>
          <w:sz w:val="20"/>
          <w:szCs w:val="20"/>
        </w:rPr>
      </w:pPr>
      <w:r w:rsidRPr="00B2380D">
        <w:rPr>
          <w:color w:val="auto"/>
          <w:sz w:val="20"/>
          <w:szCs w:val="20"/>
        </w:rPr>
        <w:t>Load port (logical and physical) data from ICORE into GDB</w:t>
      </w:r>
    </w:p>
    <w:p w:rsidR="00AD4760" w:rsidRPr="00B2380D" w:rsidRDefault="00692180" w:rsidP="00346150">
      <w:pPr>
        <w:pStyle w:val="Default"/>
        <w:numPr>
          <w:ilvl w:val="1"/>
          <w:numId w:val="52"/>
        </w:numPr>
        <w:rPr>
          <w:color w:val="auto"/>
          <w:sz w:val="20"/>
          <w:szCs w:val="20"/>
        </w:rPr>
      </w:pPr>
      <w:r w:rsidRPr="00B2380D">
        <w:rPr>
          <w:color w:val="auto"/>
          <w:sz w:val="20"/>
          <w:szCs w:val="20"/>
        </w:rPr>
        <w:t>Associate NC3 port/equipment data with the data from ICORE</w:t>
      </w:r>
    </w:p>
    <w:p w:rsidR="00692180" w:rsidRPr="00B2380D" w:rsidRDefault="00D34BBB" w:rsidP="00346150">
      <w:pPr>
        <w:pStyle w:val="Default"/>
        <w:numPr>
          <w:ilvl w:val="1"/>
          <w:numId w:val="52"/>
        </w:numPr>
        <w:rPr>
          <w:color w:val="auto"/>
          <w:sz w:val="20"/>
          <w:szCs w:val="20"/>
        </w:rPr>
      </w:pPr>
      <w:r w:rsidRPr="00B2380D">
        <w:rPr>
          <w:color w:val="auto"/>
          <w:sz w:val="20"/>
          <w:szCs w:val="20"/>
        </w:rPr>
        <w:t>Load service type data from ICORE into GDB</w:t>
      </w:r>
    </w:p>
    <w:p w:rsidR="00897F18" w:rsidRPr="00B2380D" w:rsidRDefault="00897F18" w:rsidP="00346150">
      <w:pPr>
        <w:pStyle w:val="Default"/>
        <w:numPr>
          <w:ilvl w:val="1"/>
          <w:numId w:val="52"/>
        </w:numPr>
        <w:rPr>
          <w:color w:val="auto"/>
          <w:sz w:val="20"/>
          <w:szCs w:val="20"/>
        </w:rPr>
      </w:pPr>
      <w:r w:rsidRPr="00B2380D">
        <w:rPr>
          <w:color w:val="auto"/>
          <w:sz w:val="20"/>
          <w:szCs w:val="20"/>
        </w:rPr>
        <w:t>Associate location/address type data with</w:t>
      </w:r>
      <w:r w:rsidRPr="00B2380D">
        <w:rPr>
          <w:color w:val="auto"/>
          <w:sz w:val="20"/>
          <w:szCs w:val="20"/>
        </w:rPr>
        <w:br/>
        <w:t xml:space="preserve"> - organization(s)</w:t>
      </w:r>
      <w:r w:rsidRPr="00B2380D">
        <w:rPr>
          <w:color w:val="auto"/>
          <w:sz w:val="20"/>
          <w:szCs w:val="20"/>
        </w:rPr>
        <w:br/>
        <w:t xml:space="preserve"> - asset(s) (network connection (PVC); access circuit)</w:t>
      </w:r>
    </w:p>
    <w:p w:rsidR="009E6B75" w:rsidRPr="00B2380D" w:rsidRDefault="009E6B75" w:rsidP="00346150">
      <w:pPr>
        <w:pStyle w:val="Default"/>
        <w:numPr>
          <w:ilvl w:val="1"/>
          <w:numId w:val="52"/>
        </w:numPr>
        <w:rPr>
          <w:color w:val="auto"/>
          <w:sz w:val="20"/>
          <w:szCs w:val="20"/>
        </w:rPr>
      </w:pPr>
      <w:r w:rsidRPr="00B2380D">
        <w:rPr>
          <w:color w:val="auto"/>
          <w:sz w:val="20"/>
          <w:szCs w:val="20"/>
        </w:rPr>
        <w:t>Associate service type data with</w:t>
      </w:r>
      <w:r w:rsidRPr="00B2380D">
        <w:rPr>
          <w:color w:val="auto"/>
          <w:sz w:val="20"/>
          <w:szCs w:val="20"/>
        </w:rPr>
        <w:br/>
        <w:t xml:space="preserve"> - </w:t>
      </w:r>
      <w:r w:rsidR="00897F18" w:rsidRPr="00B2380D">
        <w:rPr>
          <w:color w:val="auto"/>
          <w:sz w:val="20"/>
          <w:szCs w:val="20"/>
        </w:rPr>
        <w:t>asset(s) (network connection (PVC); access circuit)</w:t>
      </w:r>
    </w:p>
    <w:p w:rsidR="00F42FD7" w:rsidRPr="00B2380D" w:rsidRDefault="00794710" w:rsidP="00346150">
      <w:pPr>
        <w:pStyle w:val="Default"/>
        <w:numPr>
          <w:ilvl w:val="1"/>
          <w:numId w:val="52"/>
        </w:numPr>
        <w:rPr>
          <w:color w:val="auto"/>
          <w:sz w:val="20"/>
          <w:szCs w:val="20"/>
        </w:rPr>
      </w:pPr>
      <w:r w:rsidRPr="00B2380D">
        <w:rPr>
          <w:color w:val="auto"/>
          <w:sz w:val="20"/>
          <w:szCs w:val="20"/>
        </w:rPr>
        <w:t>Associate asset (access circuit) to its “parent” asset (access circuit)</w:t>
      </w:r>
    </w:p>
    <w:p w:rsidR="00794710" w:rsidRPr="00B2380D" w:rsidRDefault="002F33D6" w:rsidP="00346150">
      <w:pPr>
        <w:pStyle w:val="Default"/>
        <w:numPr>
          <w:ilvl w:val="1"/>
          <w:numId w:val="52"/>
        </w:numPr>
        <w:rPr>
          <w:color w:val="auto"/>
          <w:sz w:val="20"/>
          <w:szCs w:val="20"/>
        </w:rPr>
      </w:pPr>
      <w:r w:rsidRPr="00B2380D">
        <w:rPr>
          <w:color w:val="auto"/>
          <w:sz w:val="20"/>
          <w:szCs w:val="20"/>
        </w:rPr>
        <w:t>Associate physical ports with access circuits</w:t>
      </w:r>
    </w:p>
    <w:p w:rsidR="002F33D6" w:rsidRPr="00B2380D" w:rsidRDefault="00C35C62" w:rsidP="00346150">
      <w:pPr>
        <w:pStyle w:val="Default"/>
        <w:numPr>
          <w:ilvl w:val="1"/>
          <w:numId w:val="52"/>
        </w:numPr>
        <w:rPr>
          <w:color w:val="auto"/>
          <w:sz w:val="20"/>
          <w:szCs w:val="20"/>
        </w:rPr>
      </w:pPr>
      <w:r w:rsidRPr="00B2380D">
        <w:rPr>
          <w:color w:val="auto"/>
          <w:sz w:val="20"/>
          <w:szCs w:val="20"/>
        </w:rPr>
        <w:t>Associate network connections with access circuits</w:t>
      </w:r>
    </w:p>
    <w:p w:rsidR="00387D06" w:rsidRPr="00B2380D" w:rsidRDefault="00387D06" w:rsidP="00346150">
      <w:pPr>
        <w:pStyle w:val="Default"/>
        <w:numPr>
          <w:ilvl w:val="1"/>
          <w:numId w:val="52"/>
        </w:numPr>
        <w:rPr>
          <w:color w:val="auto"/>
          <w:sz w:val="20"/>
          <w:szCs w:val="20"/>
        </w:rPr>
      </w:pPr>
      <w:r w:rsidRPr="00B2380D">
        <w:rPr>
          <w:color w:val="auto"/>
          <w:sz w:val="20"/>
          <w:szCs w:val="20"/>
        </w:rPr>
        <w:t>Associate network connections with customer networks</w:t>
      </w:r>
    </w:p>
    <w:p w:rsidR="00A658CF" w:rsidRPr="00B2380D" w:rsidRDefault="00A658CF" w:rsidP="00346150">
      <w:pPr>
        <w:pStyle w:val="Default"/>
        <w:numPr>
          <w:ilvl w:val="1"/>
          <w:numId w:val="52"/>
        </w:numPr>
        <w:rPr>
          <w:color w:val="auto"/>
          <w:sz w:val="20"/>
          <w:szCs w:val="20"/>
        </w:rPr>
      </w:pPr>
      <w:r w:rsidRPr="00B2380D">
        <w:rPr>
          <w:color w:val="auto"/>
          <w:sz w:val="20"/>
          <w:szCs w:val="20"/>
        </w:rPr>
        <w:t>Associate logical ports with network connections</w:t>
      </w:r>
    </w:p>
    <w:p w:rsidR="00FE5D00" w:rsidRPr="00B2380D" w:rsidRDefault="00FE5D00" w:rsidP="00346150">
      <w:pPr>
        <w:pStyle w:val="Default"/>
        <w:numPr>
          <w:ilvl w:val="1"/>
          <w:numId w:val="52"/>
        </w:numPr>
        <w:rPr>
          <w:color w:val="auto"/>
          <w:sz w:val="20"/>
          <w:szCs w:val="20"/>
        </w:rPr>
      </w:pPr>
      <w:r w:rsidRPr="00B2380D">
        <w:rPr>
          <w:color w:val="auto"/>
          <w:sz w:val="20"/>
          <w:szCs w:val="20"/>
        </w:rPr>
        <w:t>Associate access circuits with customer/organization for ICORE “cust id” and “MCN/GRC/SOC”</w:t>
      </w:r>
    </w:p>
    <w:p w:rsidR="00416C70" w:rsidRPr="00B2380D" w:rsidRDefault="00416C70" w:rsidP="00346150">
      <w:pPr>
        <w:pStyle w:val="Default"/>
        <w:numPr>
          <w:ilvl w:val="1"/>
          <w:numId w:val="52"/>
        </w:numPr>
        <w:rPr>
          <w:color w:val="auto"/>
          <w:sz w:val="20"/>
          <w:szCs w:val="20"/>
        </w:rPr>
      </w:pPr>
      <w:r w:rsidRPr="00B2380D">
        <w:rPr>
          <w:color w:val="auto"/>
          <w:sz w:val="20"/>
          <w:szCs w:val="20"/>
        </w:rPr>
        <w:t xml:space="preserve">Associate network connections </w:t>
      </w:r>
      <w:r w:rsidR="00D45724" w:rsidRPr="00B2380D">
        <w:rPr>
          <w:color w:val="auto"/>
          <w:sz w:val="20"/>
          <w:szCs w:val="20"/>
        </w:rPr>
        <w:t xml:space="preserve">[3 types] </w:t>
      </w:r>
      <w:r w:rsidRPr="00B2380D">
        <w:rPr>
          <w:color w:val="auto"/>
          <w:sz w:val="20"/>
          <w:szCs w:val="20"/>
        </w:rPr>
        <w:t>with customer/organization for ICORE “cust id” and “MCN/GRC/SOC”</w:t>
      </w:r>
    </w:p>
    <w:p w:rsidR="00387D06" w:rsidRPr="00B2380D" w:rsidRDefault="001B7CB7" w:rsidP="00346150">
      <w:pPr>
        <w:pStyle w:val="Default"/>
        <w:numPr>
          <w:ilvl w:val="1"/>
          <w:numId w:val="52"/>
        </w:numPr>
        <w:rPr>
          <w:color w:val="auto"/>
          <w:sz w:val="20"/>
          <w:szCs w:val="20"/>
        </w:rPr>
      </w:pPr>
      <w:r w:rsidRPr="00B2380D">
        <w:rPr>
          <w:color w:val="auto"/>
          <w:sz w:val="20"/>
          <w:szCs w:val="20"/>
        </w:rPr>
        <w:t xml:space="preserve">Associate customer networks </w:t>
      </w:r>
      <w:r w:rsidR="00D45724" w:rsidRPr="00B2380D">
        <w:rPr>
          <w:color w:val="auto"/>
          <w:sz w:val="20"/>
          <w:szCs w:val="20"/>
        </w:rPr>
        <w:t xml:space="preserve">[3 types] </w:t>
      </w:r>
      <w:r w:rsidRPr="00B2380D">
        <w:rPr>
          <w:color w:val="auto"/>
          <w:sz w:val="20"/>
          <w:szCs w:val="20"/>
        </w:rPr>
        <w:t>with customer/organization for ICORE “cust id” and “MCN/GRC/SOC”</w:t>
      </w:r>
    </w:p>
    <w:p w:rsidR="00AC3235" w:rsidRPr="00B2380D" w:rsidRDefault="00AC3235" w:rsidP="0047217E">
      <w:pPr>
        <w:pStyle w:val="Default"/>
        <w:rPr>
          <w:color w:val="auto"/>
          <w:sz w:val="20"/>
          <w:szCs w:val="20"/>
        </w:rPr>
      </w:pPr>
    </w:p>
    <w:p w:rsidR="00CF54BB" w:rsidRPr="00B2380D" w:rsidRDefault="00CF54BB" w:rsidP="0047217E">
      <w:pPr>
        <w:pStyle w:val="Default"/>
        <w:rPr>
          <w:color w:val="FF0000"/>
          <w:sz w:val="20"/>
          <w:szCs w:val="20"/>
        </w:rPr>
      </w:pPr>
      <w:r w:rsidRPr="00B2380D">
        <w:rPr>
          <w:b/>
          <w:color w:val="FF0000"/>
          <w:sz w:val="20"/>
          <w:szCs w:val="20"/>
        </w:rPr>
        <w:t>NOTE</w:t>
      </w:r>
      <w:r w:rsidRPr="00B2380D">
        <w:rPr>
          <w:color w:val="FF0000"/>
          <w:sz w:val="20"/>
          <w:szCs w:val="20"/>
        </w:rPr>
        <w:t xml:space="preserve"> that a very similar</w:t>
      </w:r>
      <w:r w:rsidR="009C3944" w:rsidRPr="00B2380D">
        <w:rPr>
          <w:color w:val="FF0000"/>
          <w:sz w:val="20"/>
          <w:szCs w:val="20"/>
        </w:rPr>
        <w:t xml:space="preserve"> ETL</w:t>
      </w:r>
      <w:r w:rsidRPr="00B2380D">
        <w:rPr>
          <w:color w:val="FF0000"/>
          <w:sz w:val="20"/>
          <w:szCs w:val="20"/>
        </w:rPr>
        <w:t xml:space="preserve"> process (compared to what is requested in this HLD) already exists for loading data from INSTAR into GDB. This process is owned by the GCP-GRDB ETL group (led by Dileep Shetty)</w:t>
      </w:r>
      <w:r w:rsidR="009A40D9" w:rsidRPr="00B2380D">
        <w:rPr>
          <w:color w:val="FF0000"/>
          <w:sz w:val="20"/>
          <w:szCs w:val="20"/>
        </w:rPr>
        <w:t>, and it can be taken as an already working “model” for implementing many items from this HLD, especially items related to the Enterprise Key Translation (EKT).</w:t>
      </w:r>
    </w:p>
    <w:p w:rsidR="00CF54BB" w:rsidRPr="00B2380D" w:rsidRDefault="00CF54BB" w:rsidP="0047217E">
      <w:pPr>
        <w:pStyle w:val="Default"/>
        <w:rPr>
          <w:color w:val="auto"/>
          <w:sz w:val="20"/>
          <w:szCs w:val="20"/>
        </w:rPr>
      </w:pPr>
    </w:p>
    <w:p w:rsidR="0016403C" w:rsidRPr="00B2380D" w:rsidRDefault="0016403C" w:rsidP="0047217E">
      <w:pPr>
        <w:pStyle w:val="Default"/>
        <w:rPr>
          <w:color w:val="auto"/>
          <w:sz w:val="20"/>
          <w:szCs w:val="20"/>
        </w:rPr>
      </w:pPr>
      <w:r w:rsidRPr="00B2380D">
        <w:rPr>
          <w:color w:val="auto"/>
          <w:sz w:val="20"/>
          <w:szCs w:val="20"/>
        </w:rPr>
        <w:br w:type="page"/>
      </w:r>
    </w:p>
    <w:p w:rsidR="00FE6E14" w:rsidRPr="00B2380D" w:rsidRDefault="000C1AFC" w:rsidP="000C1AFC">
      <w:pPr>
        <w:pStyle w:val="Heading2"/>
      </w:pPr>
      <w:bookmarkStart w:id="4" w:name="_Toc233711080"/>
      <w:bookmarkStart w:id="5" w:name="_Toc234814143"/>
      <w:bookmarkStart w:id="6" w:name="_Toc279755414"/>
      <w:bookmarkStart w:id="7" w:name="_Toc406425142"/>
      <w:r w:rsidRPr="00B2380D">
        <w:lastRenderedPageBreak/>
        <w:t>Problem Statement</w:t>
      </w:r>
      <w:bookmarkEnd w:id="4"/>
      <w:bookmarkEnd w:id="5"/>
      <w:bookmarkEnd w:id="6"/>
      <w:bookmarkEnd w:id="7"/>
      <w:r w:rsidRPr="00B2380D">
        <w:t xml:space="preserve"> </w:t>
      </w:r>
    </w:p>
    <w:p w:rsidR="0016403C" w:rsidRPr="00B2380D" w:rsidRDefault="0016403C" w:rsidP="0016403C">
      <w:bookmarkStart w:id="8" w:name="_Toc233711081"/>
      <w:bookmarkStart w:id="9" w:name="_Toc234814144"/>
      <w:bookmarkStart w:id="10" w:name="_Toc279755415"/>
      <w:bookmarkStart w:id="11" w:name="_Toc234804586"/>
      <w:r w:rsidRPr="00B2380D">
        <w:t xml:space="preserve">Business (Service Assurance/Operations) intends to get a centralized system for service assurance </w:t>
      </w:r>
      <w:r w:rsidR="00AB201C" w:rsidRPr="00B2380D">
        <w:t xml:space="preserve">inventory, registration and </w:t>
      </w:r>
      <w:r w:rsidRPr="00B2380D">
        <w:t xml:space="preserve">contact management. This system (the Golden Database (GDB)) will be used to expose </w:t>
      </w:r>
      <w:r w:rsidR="00AB201C" w:rsidRPr="00B2380D">
        <w:t xml:space="preserve">(read-only) </w:t>
      </w:r>
      <w:r w:rsidRPr="00B2380D">
        <w:t xml:space="preserve">management ability </w:t>
      </w:r>
      <w:r w:rsidR="00AB201C" w:rsidRPr="00B2380D">
        <w:t xml:space="preserve">for all GDB object types and objects </w:t>
      </w:r>
      <w:r w:rsidRPr="00B2380D">
        <w:t>to the customer.</w:t>
      </w:r>
    </w:p>
    <w:p w:rsidR="00AE2883" w:rsidRPr="00B2380D" w:rsidRDefault="00AE2883" w:rsidP="0016403C"/>
    <w:p w:rsidR="0016403C" w:rsidRPr="00B2380D" w:rsidRDefault="0016403C" w:rsidP="0016403C">
      <w:r w:rsidRPr="00B2380D">
        <w:t>The project aims to provide an infrastructure in which a</w:t>
      </w:r>
      <w:r w:rsidR="00E540AC" w:rsidRPr="00B2380D">
        <w:t>ny object (asset, service, site, customer, contact … )</w:t>
      </w:r>
      <w:r w:rsidRPr="00B2380D">
        <w:t xml:space="preserve"> is represented once per customer, and can be reused across services/products.</w:t>
      </w:r>
    </w:p>
    <w:p w:rsidR="00AE2883" w:rsidRPr="00B2380D" w:rsidRDefault="00AE2883" w:rsidP="0016403C"/>
    <w:p w:rsidR="0016403C" w:rsidRPr="00B2380D" w:rsidRDefault="0016403C" w:rsidP="0016403C">
      <w:r w:rsidRPr="00B2380D">
        <w:t xml:space="preserve">Access to the infrastructure is expected to be reusable for additional systems. Long-term the use of this infrastructure might be extended to support </w:t>
      </w:r>
      <w:r w:rsidR="00C0677B" w:rsidRPr="00B2380D">
        <w:t>object (asset, service, site, customer, contact … )</w:t>
      </w:r>
      <w:r w:rsidRPr="00B2380D">
        <w:t xml:space="preserve"> management beyond service assurance needs and might be linked to the service delivery processes and systems.</w:t>
      </w:r>
    </w:p>
    <w:p w:rsidR="0016403C" w:rsidRPr="00B2380D" w:rsidRDefault="0016403C" w:rsidP="0016403C"/>
    <w:p w:rsidR="0016403C" w:rsidRPr="00B2380D" w:rsidRDefault="0016403C" w:rsidP="0016403C">
      <w:r w:rsidRPr="00B2380D">
        <w:t>This project changes the data flow for the supported backe</w:t>
      </w:r>
      <w:r w:rsidR="00AD5BD6" w:rsidRPr="00B2380D">
        <w:t xml:space="preserve">nd DBORs LPP-CPE (NC3), GPS, </w:t>
      </w:r>
      <w:r w:rsidRPr="00B2380D">
        <w:t>Instar</w:t>
      </w:r>
      <w:r w:rsidR="00AD5BD6" w:rsidRPr="00B2380D">
        <w:t xml:space="preserve"> and Service Manager and Platinum</w:t>
      </w:r>
      <w:r w:rsidRPr="00B2380D">
        <w:t>.</w:t>
      </w:r>
    </w:p>
    <w:p w:rsidR="0016403C" w:rsidRPr="00B2380D" w:rsidRDefault="0016403C" w:rsidP="0016403C">
      <w:r w:rsidRPr="00B2380D">
        <w:t xml:space="preserve">This project extends the supported backend DBORs by </w:t>
      </w:r>
      <w:r w:rsidR="00AD5BD6" w:rsidRPr="00B2380D">
        <w:t>ICORE</w:t>
      </w:r>
      <w:r w:rsidRPr="00B2380D">
        <w:t>.</w:t>
      </w:r>
    </w:p>
    <w:p w:rsidR="005941A2" w:rsidRPr="00B2380D" w:rsidRDefault="005941A2" w:rsidP="0016403C"/>
    <w:p w:rsidR="005941A2" w:rsidRPr="00B2380D" w:rsidRDefault="005941A2" w:rsidP="005941A2">
      <w:r w:rsidRPr="00B2380D">
        <w:t>This project extends the general structure of asset objects by adding several new asset object types (circuits, network connections, customer networks) and by adding asset object data elements to be loaded into GDB so they can quickly be provided to the client without pulling them from different DBORs.</w:t>
      </w:r>
    </w:p>
    <w:p w:rsidR="005B36DA" w:rsidRPr="00B2380D" w:rsidRDefault="005B36DA" w:rsidP="005B36DA">
      <w:pPr>
        <w:pStyle w:val="TableText"/>
      </w:pPr>
    </w:p>
    <w:p w:rsidR="005B36DA" w:rsidRPr="00B2380D" w:rsidRDefault="005B36DA" w:rsidP="005B36DA">
      <w:r w:rsidRPr="00B2380D">
        <w:t>This HLD is about everything that is needed in order to be able to load ICORE data for the objects given above into GDB.</w:t>
      </w:r>
    </w:p>
    <w:p w:rsidR="005941A2" w:rsidRPr="00B2380D" w:rsidRDefault="005941A2" w:rsidP="0016403C"/>
    <w:p w:rsidR="0016403C" w:rsidRPr="00B2380D" w:rsidRDefault="0016403C" w:rsidP="0016403C"/>
    <w:p w:rsidR="00325C7A" w:rsidRPr="00B2380D" w:rsidRDefault="00325C7A" w:rsidP="00325C7A">
      <w:pPr>
        <w:pStyle w:val="Heading2"/>
      </w:pPr>
      <w:bookmarkStart w:id="12" w:name="_Toc406425143"/>
      <w:r w:rsidRPr="00B2380D">
        <w:t>Design Decisions</w:t>
      </w:r>
      <w:bookmarkEnd w:id="8"/>
      <w:bookmarkEnd w:id="9"/>
      <w:bookmarkEnd w:id="10"/>
      <w:bookmarkEnd w:id="12"/>
      <w:r w:rsidRPr="00B2380D">
        <w:t xml:space="preserve"> </w:t>
      </w:r>
    </w:p>
    <w:p w:rsidR="00A54F4E" w:rsidRPr="00B2380D" w:rsidRDefault="00A54F4E" w:rsidP="00A54F4E">
      <w:pPr>
        <w:pStyle w:val="PlainText"/>
        <w:rPr>
          <w:rStyle w:val="Emphasis"/>
        </w:rPr>
      </w:pPr>
      <w:r w:rsidRPr="00B2380D">
        <w:rPr>
          <w:rStyle w:val="Emphasis"/>
        </w:rPr>
        <w:t>The processing rules (algorithms, SQL, etc.) in the design section are for design purposes only.</w:t>
      </w:r>
    </w:p>
    <w:p w:rsidR="00A54F4E" w:rsidRPr="00B2380D" w:rsidRDefault="00A54F4E" w:rsidP="00A54F4E">
      <w:pPr>
        <w:pStyle w:val="PlainText"/>
        <w:rPr>
          <w:rStyle w:val="Emphasis"/>
        </w:rPr>
      </w:pPr>
      <w:r w:rsidRPr="00B2380D">
        <w:rPr>
          <w:rStyle w:val="Emphasis"/>
        </w:rPr>
        <w:t>Reference content (e.g. status values, type values etc.) has to be checked for the actual database defined content values (e.g. spelling, case, etc.) during the detailed design.</w:t>
      </w:r>
    </w:p>
    <w:p w:rsidR="00A54F4E" w:rsidRPr="00B2380D" w:rsidRDefault="00A54F4E" w:rsidP="00A54F4E">
      <w:pPr>
        <w:pStyle w:val="PlainText"/>
        <w:rPr>
          <w:rStyle w:val="Emphasis"/>
        </w:rPr>
      </w:pPr>
      <w:r w:rsidRPr="00B2380D">
        <w:rPr>
          <w:rStyle w:val="Emphasis"/>
        </w:rPr>
        <w:t xml:space="preserve">Development has to use the best possible implementation for the derived SQL, database implementations and processing to ensure the implementation will be scalable, thread-safe, quickly extensible and resource efficiently executable. </w:t>
      </w:r>
    </w:p>
    <w:p w:rsidR="00A54F4E" w:rsidRPr="00B2380D" w:rsidRDefault="00A54F4E" w:rsidP="00A54F4E">
      <w:pPr>
        <w:pStyle w:val="PlainText"/>
        <w:rPr>
          <w:rStyle w:val="Emphasis"/>
        </w:rPr>
      </w:pPr>
      <w:r w:rsidRPr="00B2380D">
        <w:rPr>
          <w:rStyle w:val="Emphasis"/>
        </w:rPr>
        <w:t>Flow diagrams describe the implementation logically and do not imply a specific implementation unless explicitly stated as required. The sequence or number of steps will be optimized during development.</w:t>
      </w:r>
    </w:p>
    <w:p w:rsidR="00A54F4E" w:rsidRPr="00B2380D" w:rsidRDefault="00A54F4E" w:rsidP="00A54F4E">
      <w:pPr>
        <w:pStyle w:val="PlainText"/>
        <w:rPr>
          <w:rStyle w:val="Emphasis"/>
        </w:rPr>
      </w:pPr>
      <w:r w:rsidRPr="00B2380D">
        <w:rPr>
          <w:rStyle w:val="Emphasis"/>
        </w:rPr>
        <w:t>SQL processing shown in trigger bodies, procedures, functions, etc. is meant to provide solution suggestions and explicitly is not production ready code.</w:t>
      </w:r>
    </w:p>
    <w:p w:rsidR="00A54F4E" w:rsidRPr="00B2380D" w:rsidRDefault="00A54F4E" w:rsidP="00A54F4E">
      <w:pPr>
        <w:pStyle w:val="PlainText"/>
        <w:rPr>
          <w:rStyle w:val="Emphasis"/>
        </w:rPr>
      </w:pPr>
      <w:r w:rsidRPr="00B2380D">
        <w:rPr>
          <w:rStyle w:val="Emphasis"/>
        </w:rPr>
        <w:t>Contained schema names are describing schema names, not necessarily actual database instantiation schema names. For flip-flop enabled schemas, only the describing schema name of the flip-flop group is mentioned, while the instantiated ‘online’ and ‘offline’ synonym/view façade and backend content schema names are omitted. e.g. SCHEMA may act as a synonym for flip-flop schemas SCHEMA, SCHEMA1, SCHEMA2, SCHEMA_LD. Development will apply data model and data content changes to the instantiated schema name(s) and will take flip-flop usage models into account.</w:t>
      </w:r>
    </w:p>
    <w:p w:rsidR="00B308F0" w:rsidRPr="00B2380D" w:rsidRDefault="00B308F0" w:rsidP="00B308F0">
      <w:bookmarkStart w:id="13" w:name="_Toc233711082"/>
      <w:bookmarkStart w:id="14" w:name="_Toc234814145"/>
      <w:bookmarkStart w:id="15" w:name="_Toc279755416"/>
    </w:p>
    <w:p w:rsidR="004341E6" w:rsidRPr="00B2380D" w:rsidRDefault="00B308F0" w:rsidP="004341E6">
      <w:pPr>
        <w:pStyle w:val="Heading2"/>
      </w:pPr>
      <w:r w:rsidRPr="00B2380D">
        <w:br w:type="page"/>
      </w:r>
      <w:bookmarkStart w:id="16" w:name="_Toc364953116"/>
      <w:bookmarkStart w:id="17" w:name="_Toc406425144"/>
      <w:r w:rsidR="004341E6" w:rsidRPr="00B2380D">
        <w:lastRenderedPageBreak/>
        <w:t>Requirements</w:t>
      </w:r>
      <w:bookmarkEnd w:id="16"/>
      <w:bookmarkEnd w:id="17"/>
      <w:r w:rsidR="004341E6" w:rsidRPr="00B2380D">
        <w:t xml:space="preserve"> </w:t>
      </w:r>
    </w:p>
    <w:p w:rsidR="00AB718E" w:rsidRPr="00B2380D" w:rsidRDefault="00AB718E" w:rsidP="00AB718E">
      <w:bookmarkStart w:id="18" w:name="_Toc343214893"/>
      <w:bookmarkStart w:id="19" w:name="_Ref319006070"/>
      <w:bookmarkStart w:id="20" w:name="_Ref320907814"/>
      <w:bookmarkStart w:id="21" w:name="_Toc343214898"/>
      <w:bookmarkStart w:id="22" w:name="_Toc343214935"/>
      <w:r w:rsidRPr="00B2380D">
        <w:t>&lt;BEGIN 254035c.UTC-89113.003&gt;</w:t>
      </w:r>
    </w:p>
    <w:p w:rsidR="00AB718E" w:rsidRPr="00B2380D" w:rsidRDefault="00AB718E" w:rsidP="00AB718E">
      <w:pPr>
        <w:pStyle w:val="Heading3"/>
      </w:pPr>
      <w:bookmarkStart w:id="23" w:name="_Toc406425145"/>
      <w:r w:rsidRPr="00B2380D">
        <w:t>A Note on “Asset Unification”</w:t>
      </w:r>
      <w:bookmarkEnd w:id="23"/>
    </w:p>
    <w:p w:rsidR="00AB718E" w:rsidRPr="00B2380D" w:rsidRDefault="00AB718E" w:rsidP="00AB718E">
      <w:r w:rsidRPr="00B2380D">
        <w:t>At the moment (2014-10-28) two different “asset unification” processes exist:</w:t>
      </w:r>
    </w:p>
    <w:p w:rsidR="00AB718E" w:rsidRPr="00B2380D" w:rsidRDefault="00AB718E" w:rsidP="00346150">
      <w:pPr>
        <w:numPr>
          <w:ilvl w:val="0"/>
          <w:numId w:val="57"/>
        </w:numPr>
      </w:pPr>
      <w:r w:rsidRPr="00B2380D">
        <w:rPr>
          <w:b/>
        </w:rPr>
        <w:t>Equipment Unification</w:t>
      </w:r>
      <w:r w:rsidRPr="00B2380D">
        <w:br/>
        <w:t>(a version limited to ATS sub-equipment that gets unified into “router” equipment)</w:t>
      </w:r>
    </w:p>
    <w:p w:rsidR="00AB718E" w:rsidRPr="00B2380D" w:rsidRDefault="00AB718E" w:rsidP="00346150">
      <w:pPr>
        <w:numPr>
          <w:ilvl w:val="0"/>
          <w:numId w:val="57"/>
        </w:numPr>
        <w:rPr>
          <w:b/>
        </w:rPr>
      </w:pPr>
      <w:r w:rsidRPr="00B2380D">
        <w:rPr>
          <w:b/>
        </w:rPr>
        <w:t>Access Circuit Unification</w:t>
      </w:r>
    </w:p>
    <w:p w:rsidR="00AB718E" w:rsidRPr="00B2380D" w:rsidRDefault="00AB718E" w:rsidP="00AB718E"/>
    <w:p w:rsidR="00AB718E" w:rsidRPr="00B2380D" w:rsidRDefault="00AB718E" w:rsidP="00AB718E">
      <w:r w:rsidRPr="00B2380D">
        <w:t>The 2 unification processes are currently described in the HLD:</w:t>
      </w:r>
    </w:p>
    <w:p w:rsidR="00AB718E" w:rsidRPr="00B2380D" w:rsidRDefault="00AB718E" w:rsidP="00346150">
      <w:pPr>
        <w:numPr>
          <w:ilvl w:val="0"/>
          <w:numId w:val="58"/>
        </w:numPr>
        <w:rPr>
          <w:b/>
          <w:lang w:val="nb-NO"/>
        </w:rPr>
      </w:pPr>
      <w:r w:rsidRPr="00B2380D">
        <w:rPr>
          <w:b/>
          <w:lang w:val="nb-NO"/>
        </w:rPr>
        <w:t>GCP-SA-HLD-for-GCP-GDB.xxxxxx.For-UIS-et-al-Load.docx</w:t>
      </w:r>
    </w:p>
    <w:p w:rsidR="00AB718E" w:rsidRPr="00B2380D" w:rsidRDefault="00AB718E" w:rsidP="00AB718E">
      <w:pPr>
        <w:rPr>
          <w:lang w:val="nb-NO"/>
        </w:rPr>
      </w:pPr>
    </w:p>
    <w:p w:rsidR="00AB718E" w:rsidRPr="00B2380D" w:rsidRDefault="00AB718E" w:rsidP="00AB718E">
      <w:r w:rsidRPr="00B2380D">
        <w:t>Any time a reference “asset unifications” is given, then the corresponding “unification” sections from the above HLD are meant.</w:t>
      </w:r>
    </w:p>
    <w:p w:rsidR="00AB718E" w:rsidRPr="00B2380D" w:rsidRDefault="00AB718E" w:rsidP="00AB718E">
      <w:r w:rsidRPr="00B2380D">
        <w:t>&lt;END 254035c.UTC-89113.003&gt;</w:t>
      </w:r>
    </w:p>
    <w:p w:rsidR="00AB718E" w:rsidRPr="00B2380D" w:rsidRDefault="00AB718E" w:rsidP="00AB718E">
      <w:r w:rsidRPr="00B2380D">
        <w:br w:type="page"/>
      </w:r>
    </w:p>
    <w:p w:rsidR="00961412" w:rsidRPr="00B2380D" w:rsidRDefault="00961412" w:rsidP="00961412">
      <w:pPr>
        <w:pStyle w:val="Heading3"/>
      </w:pPr>
      <w:bookmarkStart w:id="24" w:name="_Toc406425146"/>
      <w:r w:rsidRPr="00B2380D">
        <w:lastRenderedPageBreak/>
        <w:t>Database</w:t>
      </w:r>
      <w:bookmarkEnd w:id="18"/>
      <w:bookmarkEnd w:id="24"/>
    </w:p>
    <w:p w:rsidR="00961412" w:rsidRPr="00B2380D" w:rsidRDefault="00961412" w:rsidP="00961412">
      <w:pPr>
        <w:pStyle w:val="Heading4"/>
      </w:pPr>
      <w:bookmarkStart w:id="25" w:name="_Ref364244573"/>
      <w:bookmarkEnd w:id="19"/>
      <w:bookmarkEnd w:id="20"/>
      <w:bookmarkEnd w:id="21"/>
      <w:r w:rsidRPr="00B2380D">
        <w:t>HLD-254035-GCP-GDB-</w:t>
      </w:r>
      <w:r w:rsidR="007E3075" w:rsidRPr="00B2380D">
        <w:t>for-ICORE-</w:t>
      </w:r>
      <w:r w:rsidRPr="00B2380D">
        <w:t>001 [SERVICE_TYPE Content and Mapping]</w:t>
      </w:r>
      <w:bookmarkEnd w:id="25"/>
    </w:p>
    <w:p w:rsidR="00961412" w:rsidRPr="00B2380D" w:rsidRDefault="00961412" w:rsidP="00961412"/>
    <w:p w:rsidR="00961412" w:rsidRPr="00B2380D" w:rsidRDefault="00961412" w:rsidP="00961412">
      <w:r w:rsidRPr="00B2380D">
        <w:t>This requirement is an addition to the requirement “HLD-232213e-GCP-GDB-104 [SERVICE_TYPE Content and Mapping]” of an older HLD.</w:t>
      </w:r>
    </w:p>
    <w:p w:rsidR="003377C7" w:rsidRPr="00B2380D" w:rsidRDefault="003377C7" w:rsidP="003377C7"/>
    <w:p w:rsidR="003377C7" w:rsidRPr="00B2380D" w:rsidRDefault="003377C7" w:rsidP="003377C7">
      <w:pPr>
        <w:rPr>
          <w:color w:val="FF0000"/>
        </w:rPr>
      </w:pPr>
      <w:r w:rsidRPr="00B2380D">
        <w:rPr>
          <w:color w:val="FF0000"/>
        </w:rPr>
        <w:t>(NOTE: Keep in mind that some other HLDs for this project also add data to the tables listed below.)</w:t>
      </w:r>
    </w:p>
    <w:p w:rsidR="00961412" w:rsidRPr="00B2380D" w:rsidRDefault="00961412" w:rsidP="00961412"/>
    <w:p w:rsidR="00961412" w:rsidRPr="00B2380D" w:rsidRDefault="00961412" w:rsidP="00961412">
      <w:r w:rsidRPr="00B2380D">
        <w:t>Ensure that the following mapping exists in the SERVICE_TYPE, SERVICE_TYPE_NOTATION and DBOR_INDICATOR tables in the GDB schema:</w:t>
      </w:r>
    </w:p>
    <w:p w:rsidR="00961412" w:rsidRPr="00B2380D" w:rsidRDefault="00F10A04" w:rsidP="00961412">
      <w:r w:rsidRPr="00B2380D">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51pt" o:ole="">
            <v:imagedata r:id="rId12" o:title=""/>
          </v:shape>
          <o:OLEObject Type="Embed" ProgID="Excel.Sheet.8" ShapeID="_x0000_i1025" DrawAspect="Icon" ObjectID="_1609271825" r:id="rId13"/>
        </w:object>
      </w:r>
    </w:p>
    <w:p w:rsidR="00961412" w:rsidRPr="00B2380D" w:rsidRDefault="00961412" w:rsidP="00961412">
      <w:pPr>
        <w:rPr>
          <w:b/>
          <w:color w:val="C00000"/>
        </w:rPr>
      </w:pPr>
    </w:p>
    <w:p w:rsidR="00961412" w:rsidRPr="00B2380D" w:rsidRDefault="00961412" w:rsidP="00961412">
      <w:pPr>
        <w:rPr>
          <w:i/>
          <w:u w:val="single"/>
        </w:rPr>
      </w:pPr>
      <w:r w:rsidRPr="00B2380D">
        <w:rPr>
          <w:i/>
          <w:u w:val="single"/>
        </w:rPr>
        <w:t>Here already existing entries (that must not be changed) are given in grey colour.</w:t>
      </w:r>
    </w:p>
    <w:p w:rsidR="00961412" w:rsidRPr="00B2380D" w:rsidRDefault="00961412" w:rsidP="00961412">
      <w:pPr>
        <w:rPr>
          <w:i/>
          <w:u w:val="single"/>
        </w:rPr>
      </w:pPr>
      <w:r w:rsidRPr="00B2380D">
        <w:rPr>
          <w:i/>
          <w:u w:val="single"/>
        </w:rPr>
        <w:t>Entries to be added are given in dark black colour.</w:t>
      </w:r>
    </w:p>
    <w:p w:rsidR="00961412" w:rsidRPr="00B2380D" w:rsidRDefault="00961412" w:rsidP="00961412"/>
    <w:p w:rsidR="00961412" w:rsidRPr="00B2380D" w:rsidRDefault="00961412" w:rsidP="00961412">
      <w:r w:rsidRPr="00B2380D">
        <w:t>Ensure that the following mapping exists in the SERVICE_TYPE and SERVICE_TYPE_BLOCKED_SYSTEM tables in the GDB schema:</w:t>
      </w:r>
    </w:p>
    <w:p w:rsidR="00961412" w:rsidRPr="00B2380D" w:rsidRDefault="00F10A04" w:rsidP="00961412">
      <w:r w:rsidRPr="00B2380D">
        <w:object w:dxaOrig="1531" w:dyaOrig="990">
          <v:shape id="_x0000_i1026" type="#_x0000_t75" style="width:1in;height:51pt" o:ole="">
            <v:imagedata r:id="rId14" o:title=""/>
          </v:shape>
          <o:OLEObject Type="Embed" ProgID="Excel.Sheet.8" ShapeID="_x0000_i1026" DrawAspect="Icon" ObjectID="_1609271826" r:id="rId15"/>
        </w:object>
      </w:r>
    </w:p>
    <w:p w:rsidR="00961412" w:rsidRPr="00B2380D" w:rsidRDefault="00961412" w:rsidP="00961412"/>
    <w:p w:rsidR="00961412" w:rsidRPr="00B2380D" w:rsidRDefault="00961412" w:rsidP="00961412">
      <w:pPr>
        <w:rPr>
          <w:i/>
          <w:u w:val="single"/>
        </w:rPr>
      </w:pPr>
      <w:r w:rsidRPr="00B2380D">
        <w:rPr>
          <w:i/>
          <w:u w:val="single"/>
        </w:rPr>
        <w:t>Here no changes/additions have to be applied compared to the original HLD.</w:t>
      </w:r>
    </w:p>
    <w:p w:rsidR="00961412" w:rsidRPr="00B2380D" w:rsidRDefault="00961412" w:rsidP="00961412">
      <w:pPr>
        <w:rPr>
          <w:i/>
        </w:rPr>
      </w:pPr>
    </w:p>
    <w:p w:rsidR="00961412" w:rsidRPr="00B2380D" w:rsidRDefault="00961412" w:rsidP="00961412">
      <w:pPr>
        <w:rPr>
          <w:i/>
        </w:rPr>
      </w:pPr>
      <w:r w:rsidRPr="00B2380D">
        <w:rPr>
          <w:i/>
        </w:rPr>
        <w:t>For ID_CHANGE_TRACKING, reference a single record for the deployment, i.e. during deployment insert one record into CHANGE_TRACKING/CHANGE_SYSTEM/CHANGE_USER using the deployment database instance time, change_system.name ‘INITIAL_LOAD’, change_user.name ‘INITIAL_LOAD’.</w:t>
      </w:r>
    </w:p>
    <w:p w:rsidR="00961412" w:rsidRPr="00B2380D" w:rsidRDefault="00961412" w:rsidP="00961412">
      <w:pPr>
        <w:spacing w:after="200" w:line="276" w:lineRule="auto"/>
        <w:rPr>
          <w:rFonts w:cs="Arial"/>
          <w:b/>
          <w:bCs/>
          <w:szCs w:val="26"/>
        </w:rPr>
      </w:pPr>
    </w:p>
    <w:p w:rsidR="006700E3" w:rsidRPr="00B2380D" w:rsidRDefault="006700E3" w:rsidP="006700E3">
      <w:pPr>
        <w:pStyle w:val="Heading4"/>
      </w:pPr>
      <w:r w:rsidRPr="00B2380D">
        <w:t>HLD-254035b-GCP-GDB-001 [SERVICE_TYPE Content and Mapping]</w:t>
      </w:r>
    </w:p>
    <w:p w:rsidR="006700E3" w:rsidRPr="00B2380D" w:rsidRDefault="006700E3" w:rsidP="006700E3"/>
    <w:p w:rsidR="006700E3" w:rsidRPr="00B2380D" w:rsidRDefault="006700E3" w:rsidP="006700E3">
      <w:pPr>
        <w:rPr>
          <w:color w:val="FF0000"/>
        </w:rPr>
      </w:pPr>
      <w:r w:rsidRPr="00B2380D">
        <w:rPr>
          <w:color w:val="FF0000"/>
        </w:rPr>
        <w:t>This is a “placeholder” requirement. The real requirement is contained in the HLD “</w:t>
      </w:r>
      <w:r w:rsidRPr="00B2380D">
        <w:rPr>
          <w:b/>
          <w:color w:val="FF0000"/>
        </w:rPr>
        <w:t>GCP-SA-HLD-for-GCP-GDB.254035b.docx</w:t>
      </w:r>
      <w:r w:rsidRPr="00B2380D">
        <w:rPr>
          <w:color w:val="FF0000"/>
        </w:rPr>
        <w:t>”</w:t>
      </w:r>
      <w:r w:rsidR="0053463C" w:rsidRPr="00B2380D">
        <w:rPr>
          <w:color w:val="FF0000"/>
        </w:rPr>
        <w:t xml:space="preserve"> (outdated !) and “</w:t>
      </w:r>
      <w:r w:rsidR="0053463C" w:rsidRPr="00B2380D">
        <w:rPr>
          <w:b/>
          <w:color w:val="FF0000"/>
        </w:rPr>
        <w:t>GCP-SA-HLD-for-GCP-GDB.254035c.For-UIS-et-al-Load.docx</w:t>
      </w:r>
      <w:r w:rsidR="0053463C" w:rsidRPr="00B2380D">
        <w:rPr>
          <w:color w:val="FF0000"/>
        </w:rPr>
        <w:t>”</w:t>
      </w:r>
      <w:r w:rsidRPr="00B2380D">
        <w:rPr>
          <w:color w:val="FF0000"/>
        </w:rPr>
        <w:t>.</w:t>
      </w:r>
    </w:p>
    <w:p w:rsidR="006700E3" w:rsidRPr="00B2380D" w:rsidRDefault="006700E3" w:rsidP="006700E3"/>
    <w:p w:rsidR="00961412" w:rsidRPr="00B2380D" w:rsidRDefault="00961412" w:rsidP="00961412">
      <w:pPr>
        <w:pStyle w:val="Heading4"/>
      </w:pPr>
      <w:r w:rsidRPr="00B2380D">
        <w:t>HLD-254035-GCP-GDB-</w:t>
      </w:r>
      <w:r w:rsidR="007E3075" w:rsidRPr="00B2380D">
        <w:t>for-ICORE-</w:t>
      </w:r>
      <w:r w:rsidRPr="00B2380D">
        <w:t>002 [CHANGE_SYSTEM &amp; CHANGE_USER Content]</w:t>
      </w:r>
    </w:p>
    <w:p w:rsidR="00961412" w:rsidRPr="00B2380D" w:rsidRDefault="00961412" w:rsidP="00961412"/>
    <w:p w:rsidR="00961412" w:rsidRPr="00B2380D" w:rsidRDefault="00961412" w:rsidP="00961412">
      <w:r w:rsidRPr="00B2380D">
        <w:t>Make sure the following data is added to the GCP GDB Data:</w:t>
      </w:r>
    </w:p>
    <w:p w:rsidR="00961412" w:rsidRPr="00B2380D" w:rsidRDefault="00961412" w:rsidP="00961412"/>
    <w:tbl>
      <w:tblPr>
        <w:tblW w:w="9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08"/>
        <w:gridCol w:w="5452"/>
      </w:tblGrid>
      <w:tr w:rsidR="00961412" w:rsidRPr="00B2380D" w:rsidTr="0043667F">
        <w:trPr>
          <w:trHeight w:val="254"/>
        </w:trPr>
        <w:tc>
          <w:tcPr>
            <w:tcW w:w="3708" w:type="dxa"/>
          </w:tcPr>
          <w:p w:rsidR="00961412" w:rsidRPr="00B2380D" w:rsidRDefault="00961412" w:rsidP="0043667F">
            <w:pPr>
              <w:rPr>
                <w:b/>
              </w:rPr>
            </w:pPr>
            <w:r w:rsidRPr="00B2380D">
              <w:rPr>
                <w:b/>
              </w:rPr>
              <w:t>Data element</w:t>
            </w:r>
          </w:p>
        </w:tc>
        <w:tc>
          <w:tcPr>
            <w:tcW w:w="5452" w:type="dxa"/>
          </w:tcPr>
          <w:p w:rsidR="00961412" w:rsidRPr="00B2380D" w:rsidRDefault="00961412" w:rsidP="0043667F">
            <w:pPr>
              <w:rPr>
                <w:b/>
              </w:rPr>
            </w:pPr>
            <w:r w:rsidRPr="00B2380D">
              <w:rPr>
                <w:b/>
              </w:rPr>
              <w:t>Value</w:t>
            </w:r>
          </w:p>
        </w:tc>
      </w:tr>
      <w:tr w:rsidR="00961412" w:rsidRPr="00B2380D" w:rsidTr="0043667F">
        <w:trPr>
          <w:trHeight w:val="254"/>
        </w:trPr>
        <w:tc>
          <w:tcPr>
            <w:tcW w:w="3708" w:type="dxa"/>
          </w:tcPr>
          <w:p w:rsidR="00961412" w:rsidRPr="00B2380D" w:rsidRDefault="00961412" w:rsidP="0043667F">
            <w:r w:rsidRPr="00B2380D">
              <w:t>GDB.CHANGE_SYSTEM.name</w:t>
            </w:r>
          </w:p>
        </w:tc>
        <w:tc>
          <w:tcPr>
            <w:tcW w:w="5452" w:type="dxa"/>
          </w:tcPr>
          <w:p w:rsidR="00961412" w:rsidRPr="00B2380D" w:rsidRDefault="00961412" w:rsidP="0043667F">
            <w:r w:rsidRPr="00B2380D">
              <w:t>ICORE_TO_GDB</w:t>
            </w:r>
          </w:p>
        </w:tc>
      </w:tr>
      <w:tr w:rsidR="00961412" w:rsidRPr="00B2380D" w:rsidTr="0043667F">
        <w:trPr>
          <w:trHeight w:val="254"/>
        </w:trPr>
        <w:tc>
          <w:tcPr>
            <w:tcW w:w="3708"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GDB.CHANGE_USER.name</w:t>
            </w:r>
          </w:p>
        </w:tc>
        <w:tc>
          <w:tcPr>
            <w:tcW w:w="5452"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ICORE_TO_GDB</w:t>
            </w:r>
          </w:p>
        </w:tc>
      </w:tr>
    </w:tbl>
    <w:p w:rsidR="00961412" w:rsidRPr="00B2380D" w:rsidRDefault="00961412" w:rsidP="00961412"/>
    <w:p w:rsidR="00B22715" w:rsidRPr="00B2380D" w:rsidRDefault="00B1716E" w:rsidP="00346150">
      <w:pPr>
        <w:spacing w:after="200" w:line="276" w:lineRule="auto"/>
      </w:pPr>
      <w:r w:rsidRPr="00B2380D">
        <w:t>&lt;286278&gt;</w:t>
      </w:r>
      <w:r w:rsidR="0096276B" w:rsidRPr="00B2380D">
        <w:t>&lt;REL1602&gt;</w:t>
      </w:r>
    </w:p>
    <w:p w:rsidR="00B1716E" w:rsidRPr="00B2380D" w:rsidRDefault="00B1716E" w:rsidP="00B1716E">
      <w:r w:rsidRPr="00B2380D">
        <w:t xml:space="preserve">The change tracking event for the service delivery data flow must depend on the source for 286278 enhancement: </w:t>
      </w:r>
    </w:p>
    <w:p w:rsidR="00B1716E" w:rsidRPr="00B2380D" w:rsidRDefault="00B1716E" w:rsidP="00B1716E"/>
    <w:p w:rsidR="00B1716E" w:rsidRPr="00B2380D" w:rsidRDefault="00B1716E" w:rsidP="00B1716E">
      <w:r w:rsidRPr="00B2380D">
        <w:t xml:space="preserve">if the record is created/updated from ICORE, use CHANGE_SYSTEM.name = ’ICORE_TO_GDB’ and CHANGE_USER.name = ’ICORE_TO_GDB’,  </w:t>
      </w:r>
    </w:p>
    <w:p w:rsidR="00B1716E" w:rsidRPr="00B2380D" w:rsidRDefault="00B1716E" w:rsidP="00B1716E">
      <w:r w:rsidRPr="00B2380D">
        <w:t xml:space="preserve">if the record is created/updated from USRP, use CHANGE_SYSTEM.name = ’USRP_TO_GDB’ and CHANGE_USER.name = ’USRP_TO_GDB’, and </w:t>
      </w:r>
    </w:p>
    <w:p w:rsidR="00B1716E" w:rsidRPr="00B2380D" w:rsidRDefault="00B1716E" w:rsidP="00B1716E">
      <w:r w:rsidRPr="00B2380D">
        <w:t xml:space="preserve">if the record is created/updated from GRID, use CHANGE_SYSTEM.name = ’GRID_TO_GDB’ and CHANGE_USER.name = ’GRID_TO_GDB’. </w:t>
      </w:r>
    </w:p>
    <w:p w:rsidR="00B1716E" w:rsidRPr="00B2380D" w:rsidRDefault="00B1716E" w:rsidP="00B1716E"/>
    <w:p w:rsidR="00B1716E" w:rsidRPr="00B2380D" w:rsidRDefault="00B1716E" w:rsidP="00B1716E">
      <w:r w:rsidRPr="00B2380D">
        <w:t>It is sufficient to have one change tracking event for all affected records during a single execution of this process.</w:t>
      </w:r>
    </w:p>
    <w:p w:rsidR="00B1716E" w:rsidRPr="00B2380D" w:rsidRDefault="00B1716E" w:rsidP="00B1716E">
      <w:pPr>
        <w:rPr>
          <w:color w:val="A6A6A6"/>
        </w:rPr>
      </w:pPr>
    </w:p>
    <w:p w:rsidR="00B1716E" w:rsidRPr="00B2380D" w:rsidRDefault="00B1716E" w:rsidP="00346150">
      <w:pPr>
        <w:spacing w:after="200" w:line="276" w:lineRule="auto"/>
      </w:pPr>
      <w:r w:rsidRPr="00B2380D">
        <w:t>&lt;/286278&gt;</w:t>
      </w:r>
    </w:p>
    <w:p w:rsidR="009B73CF" w:rsidRPr="00B2380D" w:rsidRDefault="009B73CF" w:rsidP="009B73CF">
      <w:pPr>
        <w:pStyle w:val="Heading4"/>
      </w:pPr>
      <w:r w:rsidRPr="00B2380D">
        <w:t>HLD-254035b-GCP-GDB-002 [CHANGE_SYSTEM &amp; CHANGE_USER Content]</w:t>
      </w:r>
    </w:p>
    <w:p w:rsidR="00B32042" w:rsidRPr="00B2380D" w:rsidRDefault="00B32042" w:rsidP="00B32042"/>
    <w:p w:rsidR="00B32042" w:rsidRPr="00B2380D" w:rsidRDefault="00B32042" w:rsidP="00B32042">
      <w:pPr>
        <w:rPr>
          <w:color w:val="FF0000"/>
        </w:rPr>
      </w:pPr>
      <w:r w:rsidRPr="00B2380D">
        <w:rPr>
          <w:color w:val="FF0000"/>
        </w:rPr>
        <w:t>This is a “placeholder” requirement. The real requirement is contained in the HLD “</w:t>
      </w:r>
      <w:r w:rsidRPr="00B2380D">
        <w:rPr>
          <w:b/>
          <w:color w:val="FF0000"/>
        </w:rPr>
        <w:t>GCP-SA-HLD-for-GCP-GDB.254035b.docx</w:t>
      </w:r>
      <w:r w:rsidRPr="00B2380D">
        <w:rPr>
          <w:color w:val="FF0000"/>
        </w:rPr>
        <w:t>” (outdated !) and “</w:t>
      </w:r>
      <w:r w:rsidRPr="00B2380D">
        <w:rPr>
          <w:b/>
          <w:color w:val="FF0000"/>
        </w:rPr>
        <w:t>GCP-SA-HLD-for-GCP-GDB.254035c.For-UIS-et-al-Load.docx</w:t>
      </w:r>
      <w:r w:rsidRPr="00B2380D">
        <w:rPr>
          <w:color w:val="FF0000"/>
        </w:rPr>
        <w:t>”.</w:t>
      </w:r>
    </w:p>
    <w:p w:rsidR="009B73CF" w:rsidRPr="00B2380D" w:rsidRDefault="009B73CF" w:rsidP="009B73CF"/>
    <w:p w:rsidR="00D50510" w:rsidRPr="00B2380D" w:rsidRDefault="00D50510" w:rsidP="00D50510">
      <w:pPr>
        <w:pStyle w:val="Heading4"/>
      </w:pPr>
      <w:r w:rsidRPr="00B2380D">
        <w:t>HLD-254035-GCP-GDB-00</w:t>
      </w:r>
      <w:r w:rsidR="00A01ABA" w:rsidRPr="00B2380D">
        <w:t>3</w:t>
      </w:r>
      <w:r w:rsidRPr="00B2380D">
        <w:t xml:space="preserve"> </w:t>
      </w:r>
      <w:r w:rsidR="003204C5" w:rsidRPr="00B2380D">
        <w:t>[Primary Key Creation]</w:t>
      </w:r>
    </w:p>
    <w:p w:rsidR="00D50510" w:rsidRPr="00B2380D" w:rsidRDefault="00D50510" w:rsidP="00D50510"/>
    <w:p w:rsidR="00D50510" w:rsidRPr="00B2380D" w:rsidRDefault="003B6FB0" w:rsidP="00D50510">
      <w:r w:rsidRPr="00B2380D">
        <w:t>Ensure for all processing that the primary key creation is based on the following logic:</w:t>
      </w:r>
    </w:p>
    <w:p w:rsidR="00D50510" w:rsidRPr="00B2380D" w:rsidRDefault="00D50510" w:rsidP="00D50510"/>
    <w:p w:rsidR="003B6FB0" w:rsidRPr="00B2380D" w:rsidRDefault="00F10A04" w:rsidP="00D50510">
      <w:r w:rsidRPr="00B2380D">
        <w:object w:dxaOrig="1531" w:dyaOrig="990">
          <v:shape id="_x0000_i1027" type="#_x0000_t75" style="width:80.25pt;height:51pt" o:ole="">
            <v:imagedata r:id="rId16" o:title=""/>
          </v:shape>
          <o:OLEObject Type="Embed" ProgID="Excel.Sheet.8" ShapeID="_x0000_i1027" DrawAspect="Icon" ObjectID="_1609271827" r:id="rId17"/>
        </w:object>
      </w:r>
    </w:p>
    <w:p w:rsidR="003B6FB0" w:rsidRPr="00B2380D" w:rsidRDefault="003B6FB0" w:rsidP="00D50510"/>
    <w:p w:rsidR="00D50510" w:rsidRPr="00B2380D" w:rsidRDefault="003B6FB0" w:rsidP="00D50510">
      <w:pPr>
        <w:rPr>
          <w:color w:val="FF0000"/>
        </w:rPr>
      </w:pPr>
      <w:r w:rsidRPr="00B2380D">
        <w:rPr>
          <w:color w:val="FF0000"/>
        </w:rPr>
        <w:t>Note that what is given in grey text colour should either already exist or be given in another HLD !</w:t>
      </w:r>
    </w:p>
    <w:p w:rsidR="00D50510" w:rsidRPr="00B2380D" w:rsidRDefault="00D50510" w:rsidP="00D50510"/>
    <w:p w:rsidR="00961412" w:rsidRPr="00B2380D" w:rsidRDefault="00D50510" w:rsidP="00961412">
      <w:pPr>
        <w:pStyle w:val="Heading4"/>
      </w:pPr>
      <w:r w:rsidRPr="00B2380D">
        <w:br w:type="page"/>
      </w:r>
      <w:r w:rsidR="00986BCF" w:rsidRPr="00B2380D">
        <w:lastRenderedPageBreak/>
        <w:t>HLD-254035-GCP-GDB-00</w:t>
      </w:r>
      <w:r w:rsidR="00961000" w:rsidRPr="00B2380D">
        <w:t>4</w:t>
      </w:r>
      <w:r w:rsidR="00961412" w:rsidRPr="00B2380D">
        <w:t xml:space="preserve"> [General GDB additions and changes]</w:t>
      </w:r>
    </w:p>
    <w:p w:rsidR="00961412" w:rsidRPr="00B2380D" w:rsidRDefault="00961412" w:rsidP="00961412"/>
    <w:p w:rsidR="00961412" w:rsidRPr="00B2380D" w:rsidRDefault="00961412" w:rsidP="00961412">
      <w:r w:rsidRPr="00B2380D">
        <w:t>This requirement covers general additions (tables and columns) and changes (tables and columns) to the GDB database.</w:t>
      </w:r>
    </w:p>
    <w:p w:rsidR="00961412" w:rsidRPr="00B2380D" w:rsidRDefault="00961412" w:rsidP="00961412"/>
    <w:p w:rsidR="00961412" w:rsidRPr="00B2380D" w:rsidRDefault="00961412" w:rsidP="00961412">
      <w:r w:rsidRPr="00B2380D">
        <w:t>This is what is needed:</w:t>
      </w:r>
    </w:p>
    <w:p w:rsidR="00961412" w:rsidRPr="00B2380D" w:rsidRDefault="00961412" w:rsidP="00961412"/>
    <w:p w:rsidR="00961412" w:rsidRPr="00B2380D" w:rsidRDefault="00961412" w:rsidP="003F6BBC">
      <w:pPr>
        <w:pStyle w:val="ListParagraph"/>
        <w:numPr>
          <w:ilvl w:val="0"/>
          <w:numId w:val="39"/>
        </w:numPr>
        <w:contextualSpacing/>
      </w:pPr>
      <w:r w:rsidRPr="00B2380D">
        <w:t>add a table “GDB.ASSET_EXT_CUSTOMER_NETWORK”;</w:t>
      </w:r>
      <w:r w:rsidRPr="00B2380D">
        <w:br/>
        <w:t>details contained in the embedded file:</w:t>
      </w:r>
      <w:r w:rsidRPr="00B2380D">
        <w:br/>
      </w:r>
      <w:r w:rsidR="00F10A04" w:rsidRPr="00B2380D">
        <w:object w:dxaOrig="1531" w:dyaOrig="990">
          <v:shape id="_x0000_i1028" type="#_x0000_t75" style="width:80.25pt;height:51pt" o:ole="">
            <v:imagedata r:id="rId18" o:title=""/>
          </v:shape>
          <o:OLEObject Type="Embed" ProgID="Package" ShapeID="_x0000_i1028" DrawAspect="Icon" ObjectID="_1609271828" r:id="rId19"/>
        </w:object>
      </w:r>
      <w:r w:rsidRPr="00B2380D">
        <w:br/>
      </w:r>
    </w:p>
    <w:p w:rsidR="00961412" w:rsidRPr="00B2380D" w:rsidRDefault="00961412" w:rsidP="003F6BBC">
      <w:pPr>
        <w:pStyle w:val="ListParagraph"/>
        <w:numPr>
          <w:ilvl w:val="0"/>
          <w:numId w:val="39"/>
        </w:numPr>
        <w:contextualSpacing/>
      </w:pPr>
      <w:r w:rsidRPr="00B2380D">
        <w:t>add a table “GDB.ASSET_EXT_NETWORK_CONNECTION”;</w:t>
      </w:r>
      <w:r w:rsidRPr="00B2380D">
        <w:br/>
        <w:t>details contained in the embedded file:</w:t>
      </w:r>
      <w:r w:rsidRPr="00B2380D">
        <w:br/>
      </w:r>
      <w:r w:rsidR="00F306F7" w:rsidRPr="00B2380D">
        <w:object w:dxaOrig="1531" w:dyaOrig="990">
          <v:shape id="_x0000_i1029" type="#_x0000_t75" style="width:80.25pt;height:51pt" o:ole="">
            <v:imagedata r:id="rId20" o:title=""/>
          </v:shape>
          <o:OLEObject Type="Embed" ProgID="Package" ShapeID="_x0000_i1029" DrawAspect="Icon" ObjectID="_1609271829" r:id="rId21"/>
        </w:object>
      </w:r>
      <w:r w:rsidRPr="00B2380D">
        <w:br/>
      </w:r>
    </w:p>
    <w:p w:rsidR="00595FEB" w:rsidRPr="00B2380D" w:rsidRDefault="00595FEB" w:rsidP="003F6BBC">
      <w:pPr>
        <w:pStyle w:val="ListParagraph"/>
        <w:numPr>
          <w:ilvl w:val="0"/>
          <w:numId w:val="39"/>
        </w:numPr>
        <w:contextualSpacing/>
      </w:pPr>
      <w:r w:rsidRPr="00B2380D">
        <w:t>add a table “GDB.ASSET_EXT_ACCESS_CIRCUIT”;</w:t>
      </w:r>
      <w:r w:rsidRPr="00B2380D">
        <w:br/>
        <w:t>details contained in the embedded file:</w:t>
      </w:r>
      <w:r w:rsidRPr="00B2380D">
        <w:br/>
      </w:r>
      <w:r w:rsidR="00840C41" w:rsidRPr="00B2380D">
        <w:object w:dxaOrig="2040" w:dyaOrig="1320">
          <v:shape id="_x0000_i1030" type="#_x0000_t75" style="width:100.5pt;height:63.75pt" o:ole="">
            <v:imagedata r:id="rId22" o:title=""/>
          </v:shape>
          <o:OLEObject Type="Embed" ProgID="Package" ShapeID="_x0000_i1030" DrawAspect="Icon" ObjectID="_1609271830" r:id="rId23"/>
        </w:object>
      </w:r>
      <w:r w:rsidRPr="00B2380D">
        <w:br/>
      </w:r>
    </w:p>
    <w:p w:rsidR="00595FEB" w:rsidRPr="00B2380D" w:rsidRDefault="00595FEB" w:rsidP="003F6BBC">
      <w:pPr>
        <w:pStyle w:val="ListParagraph"/>
        <w:numPr>
          <w:ilvl w:val="0"/>
          <w:numId w:val="39"/>
        </w:numPr>
        <w:contextualSpacing/>
      </w:pPr>
      <w:r w:rsidRPr="00B2380D">
        <w:t>add a table “GDB.ASSET_EXT_EQUIMENT”;</w:t>
      </w:r>
      <w:r w:rsidRPr="00B2380D">
        <w:br/>
        <w:t>details contained in the embedded file:</w:t>
      </w:r>
      <w:r w:rsidRPr="00B2380D">
        <w:br/>
      </w:r>
      <w:r w:rsidR="006C4A88" w:rsidRPr="00B2380D">
        <w:object w:dxaOrig="1531" w:dyaOrig="990">
          <v:shape id="_x0000_i1031" type="#_x0000_t75" style="width:80.25pt;height:51pt" o:ole="">
            <v:imagedata r:id="rId24" o:title=""/>
          </v:shape>
          <o:OLEObject Type="Embed" ProgID="Package" ShapeID="_x0000_i1031" DrawAspect="Icon" ObjectID="_1609271831" r:id="rId25"/>
        </w:object>
      </w:r>
      <w:r w:rsidRPr="00B2380D">
        <w:br/>
      </w:r>
    </w:p>
    <w:p w:rsidR="004866E9" w:rsidRPr="00B2380D" w:rsidRDefault="004866E9" w:rsidP="003F6BBC">
      <w:pPr>
        <w:pStyle w:val="ListParagraph"/>
        <w:numPr>
          <w:ilvl w:val="0"/>
          <w:numId w:val="39"/>
        </w:numPr>
        <w:contextualSpacing/>
      </w:pPr>
      <w:r w:rsidRPr="00B2380D">
        <w:t>add a table “GDB.ASSET_EXT_ASSET_GROUP”;</w:t>
      </w:r>
      <w:r w:rsidRPr="00B2380D">
        <w:br/>
        <w:t>details contained in the embedded file:</w:t>
      </w:r>
      <w:r w:rsidRPr="00B2380D">
        <w:br/>
      </w:r>
      <w:r w:rsidR="00EA7F31" w:rsidRPr="00B2380D">
        <w:object w:dxaOrig="1531" w:dyaOrig="990">
          <v:shape id="_x0000_i1032" type="#_x0000_t75" style="width:80.25pt;height:51pt" o:ole="">
            <v:imagedata r:id="rId26" o:title=""/>
          </v:shape>
          <o:OLEObject Type="Embed" ProgID="Package" ShapeID="_x0000_i1032" DrawAspect="Icon" ObjectID="_1609271832" r:id="rId27"/>
        </w:object>
      </w:r>
      <w:r w:rsidRPr="00B2380D">
        <w:br/>
      </w:r>
    </w:p>
    <w:p w:rsidR="005E2A79" w:rsidRPr="00B2380D" w:rsidRDefault="005219FC">
      <w:pPr>
        <w:pStyle w:val="ListParagraph"/>
        <w:numPr>
          <w:ilvl w:val="0"/>
          <w:numId w:val="39"/>
        </w:numPr>
        <w:contextualSpacing/>
      </w:pPr>
      <w:r w:rsidRPr="00B2380D">
        <w:br w:type="page"/>
      </w:r>
      <w:r w:rsidR="005E2A79" w:rsidRPr="00B2380D">
        <w:lastRenderedPageBreak/>
        <w:t>add a table “GDB.NETWORK_TYPE”;</w:t>
      </w:r>
      <w:r w:rsidR="005E2A79" w:rsidRPr="00B2380D">
        <w:br/>
        <w:t>details contained in the embedded file:</w:t>
      </w:r>
      <w:r w:rsidR="005E2A79" w:rsidRPr="00B2380D">
        <w:br/>
      </w:r>
      <w:r w:rsidR="005E2A79" w:rsidRPr="00B2380D">
        <w:object w:dxaOrig="1531" w:dyaOrig="990">
          <v:shape id="_x0000_i1033" type="#_x0000_t75" style="width:80.25pt;height:51pt" o:ole="">
            <v:imagedata r:id="rId28" o:title=""/>
          </v:shape>
          <o:OLEObject Type="Embed" ProgID="Package" ShapeID="_x0000_i1033" DrawAspect="Icon" ObjectID="_1609271833" r:id="rId29"/>
        </w:object>
      </w:r>
      <w:r w:rsidR="005E2A79" w:rsidRPr="00B2380D">
        <w:br/>
      </w:r>
    </w:p>
    <w:p w:rsidR="00961412" w:rsidRPr="00B2380D" w:rsidRDefault="00961412" w:rsidP="003F6BBC">
      <w:pPr>
        <w:pStyle w:val="ListParagraph"/>
        <w:numPr>
          <w:ilvl w:val="0"/>
          <w:numId w:val="39"/>
        </w:numPr>
        <w:contextualSpacing/>
      </w:pPr>
      <w:r w:rsidRPr="00B2380D">
        <w:t>add a table “GDB.PORT</w:t>
      </w:r>
      <w:r w:rsidR="00101429" w:rsidRPr="00B2380D">
        <w:t>_TYPE</w:t>
      </w:r>
      <w:r w:rsidRPr="00B2380D">
        <w:t>”;</w:t>
      </w:r>
      <w:r w:rsidRPr="00B2380D">
        <w:br/>
        <w:t>details contained in the embedded file:</w:t>
      </w:r>
      <w:r w:rsidRPr="00B2380D">
        <w:br/>
      </w:r>
      <w:r w:rsidR="000215C1" w:rsidRPr="00B2380D">
        <w:object w:dxaOrig="1531" w:dyaOrig="990">
          <v:shape id="_x0000_i1034" type="#_x0000_t75" style="width:80.25pt;height:51pt" o:ole="">
            <v:imagedata r:id="rId30" o:title=""/>
          </v:shape>
          <o:OLEObject Type="Embed" ProgID="Package" ShapeID="_x0000_i1034" DrawAspect="Icon" ObjectID="_1609271834" r:id="rId31"/>
        </w:object>
      </w:r>
      <w:r w:rsidRPr="00B2380D">
        <w:br/>
      </w:r>
    </w:p>
    <w:p w:rsidR="00101429" w:rsidRPr="00B2380D" w:rsidRDefault="00101429" w:rsidP="003F6BBC">
      <w:pPr>
        <w:pStyle w:val="ListParagraph"/>
        <w:numPr>
          <w:ilvl w:val="0"/>
          <w:numId w:val="39"/>
        </w:numPr>
        <w:contextualSpacing/>
      </w:pPr>
      <w:r w:rsidRPr="00B2380D">
        <w:t>add a table “GDB.</w:t>
      </w:r>
      <w:r w:rsidR="00E6209B" w:rsidRPr="00B2380D">
        <w:t>PHY_</w:t>
      </w:r>
      <w:r w:rsidRPr="00B2380D">
        <w:t>PORT”;</w:t>
      </w:r>
      <w:r w:rsidRPr="00B2380D">
        <w:br/>
        <w:t>details contained in the embedded file:</w:t>
      </w:r>
      <w:r w:rsidRPr="00B2380D">
        <w:br/>
      </w:r>
      <w:r w:rsidR="00D7293A" w:rsidRPr="00B2380D">
        <w:object w:dxaOrig="1531" w:dyaOrig="990">
          <v:shape id="_x0000_i1035" type="#_x0000_t75" style="width:80.25pt;height:51pt" o:ole="">
            <v:imagedata r:id="rId32" o:title=""/>
          </v:shape>
          <o:OLEObject Type="Embed" ProgID="Package" ShapeID="_x0000_i1035" DrawAspect="Icon" ObjectID="_1609271835" r:id="rId33"/>
        </w:object>
      </w:r>
      <w:r w:rsidRPr="00B2380D">
        <w:br/>
      </w:r>
    </w:p>
    <w:p w:rsidR="00961412" w:rsidRPr="00B2380D" w:rsidRDefault="00961412" w:rsidP="003F6BBC">
      <w:pPr>
        <w:pStyle w:val="ListParagraph"/>
        <w:numPr>
          <w:ilvl w:val="0"/>
          <w:numId w:val="39"/>
        </w:numPr>
        <w:contextualSpacing/>
      </w:pPr>
      <w:r w:rsidRPr="00B2380D">
        <w:t>add a table “GDB.</w:t>
      </w:r>
      <w:r w:rsidR="00E6209B" w:rsidRPr="00B2380D">
        <w:t xml:space="preserve"> PHY_</w:t>
      </w:r>
      <w:r w:rsidRPr="00B2380D">
        <w:t>PORT_IDENTIFIER”;</w:t>
      </w:r>
      <w:r w:rsidRPr="00B2380D">
        <w:br/>
        <w:t>details contained in the embedded file:</w:t>
      </w:r>
      <w:r w:rsidRPr="00B2380D">
        <w:br/>
      </w:r>
      <w:r w:rsidR="00573585" w:rsidRPr="00B2380D">
        <w:object w:dxaOrig="1531" w:dyaOrig="990">
          <v:shape id="_x0000_i1036" type="#_x0000_t75" style="width:80.25pt;height:51pt" o:ole="">
            <v:imagedata r:id="rId34" o:title=""/>
          </v:shape>
          <o:OLEObject Type="Embed" ProgID="Package" ShapeID="_x0000_i1036" DrawAspect="Icon" ObjectID="_1609271836" r:id="rId35"/>
        </w:object>
      </w:r>
      <w:r w:rsidRPr="00B2380D">
        <w:br/>
      </w:r>
    </w:p>
    <w:p w:rsidR="00961412" w:rsidRPr="00B2380D" w:rsidRDefault="00961412" w:rsidP="003F6BBC">
      <w:pPr>
        <w:pStyle w:val="ListParagraph"/>
        <w:numPr>
          <w:ilvl w:val="0"/>
          <w:numId w:val="39"/>
        </w:numPr>
        <w:contextualSpacing/>
      </w:pPr>
      <w:r w:rsidRPr="00B2380D">
        <w:t>add a table “GDB.</w:t>
      </w:r>
      <w:r w:rsidR="00E6209B" w:rsidRPr="00B2380D">
        <w:t xml:space="preserve"> PHY_</w:t>
      </w:r>
      <w:r w:rsidRPr="00B2380D">
        <w:t>PORT_IDENTIFIER_VALUE”;</w:t>
      </w:r>
      <w:r w:rsidRPr="00B2380D">
        <w:br/>
        <w:t>details contained in the embedded file:</w:t>
      </w:r>
      <w:r w:rsidRPr="00B2380D">
        <w:br/>
      </w:r>
      <w:r w:rsidR="00573585" w:rsidRPr="00B2380D">
        <w:object w:dxaOrig="1531" w:dyaOrig="990">
          <v:shape id="_x0000_i1037" type="#_x0000_t75" style="width:80.25pt;height:51pt" o:ole="">
            <v:imagedata r:id="rId36" o:title=""/>
          </v:shape>
          <o:OLEObject Type="Embed" ProgID="Package" ShapeID="_x0000_i1037" DrawAspect="Icon" ObjectID="_1609271837" r:id="rId37"/>
        </w:object>
      </w:r>
      <w:r w:rsidRPr="00B2380D">
        <w:br/>
      </w:r>
    </w:p>
    <w:p w:rsidR="00E6209B" w:rsidRPr="00B2380D" w:rsidRDefault="00E6209B" w:rsidP="003F6BBC">
      <w:pPr>
        <w:pStyle w:val="ListParagraph"/>
        <w:numPr>
          <w:ilvl w:val="0"/>
          <w:numId w:val="39"/>
        </w:numPr>
        <w:contextualSpacing/>
      </w:pPr>
      <w:r w:rsidRPr="00B2380D">
        <w:t>add a table “GDB.LOG_PORT”;</w:t>
      </w:r>
      <w:r w:rsidRPr="00B2380D">
        <w:br/>
        <w:t>details contained in the embedded file:</w:t>
      </w:r>
      <w:r w:rsidRPr="00B2380D">
        <w:br/>
      </w:r>
      <w:r w:rsidR="00D7293A" w:rsidRPr="00B2380D">
        <w:object w:dxaOrig="1531" w:dyaOrig="990">
          <v:shape id="_x0000_i1038" type="#_x0000_t75" style="width:78.75pt;height:51pt" o:ole="">
            <v:imagedata r:id="rId38" o:title=""/>
          </v:shape>
          <o:OLEObject Type="Embed" ProgID="Package" ShapeID="_x0000_i1038" DrawAspect="Icon" ObjectID="_1609271838" r:id="rId39"/>
        </w:object>
      </w:r>
      <w:r w:rsidRPr="00B2380D">
        <w:br/>
      </w:r>
    </w:p>
    <w:p w:rsidR="00E6209B" w:rsidRPr="00B2380D" w:rsidRDefault="00FC2707" w:rsidP="003F6BBC">
      <w:pPr>
        <w:pStyle w:val="ListParagraph"/>
        <w:numPr>
          <w:ilvl w:val="0"/>
          <w:numId w:val="39"/>
        </w:numPr>
        <w:contextualSpacing/>
      </w:pPr>
      <w:r w:rsidRPr="00B2380D">
        <w:br w:type="page"/>
      </w:r>
      <w:r w:rsidR="00E6209B" w:rsidRPr="00B2380D">
        <w:lastRenderedPageBreak/>
        <w:t>add a table “GDB. LOG_PORT_IDENTIFIER”;</w:t>
      </w:r>
      <w:r w:rsidR="00E6209B" w:rsidRPr="00B2380D">
        <w:br/>
        <w:t>details contained in the embedded file:</w:t>
      </w:r>
      <w:r w:rsidR="00E6209B" w:rsidRPr="00B2380D">
        <w:br/>
      </w:r>
      <w:r w:rsidR="007F12D8" w:rsidRPr="00B2380D">
        <w:object w:dxaOrig="1531" w:dyaOrig="990">
          <v:shape id="_x0000_i1039" type="#_x0000_t75" style="width:78.75pt;height:51pt" o:ole="">
            <v:imagedata r:id="rId40" o:title=""/>
          </v:shape>
          <o:OLEObject Type="Embed" ProgID="Package" ShapeID="_x0000_i1039" DrawAspect="Icon" ObjectID="_1609271839" r:id="rId41"/>
        </w:object>
      </w:r>
      <w:r w:rsidR="00E6209B" w:rsidRPr="00B2380D">
        <w:br/>
      </w:r>
    </w:p>
    <w:p w:rsidR="00E6209B" w:rsidRPr="00B2380D" w:rsidRDefault="00E6209B" w:rsidP="003F6BBC">
      <w:pPr>
        <w:pStyle w:val="ListParagraph"/>
        <w:numPr>
          <w:ilvl w:val="0"/>
          <w:numId w:val="39"/>
        </w:numPr>
        <w:contextualSpacing/>
      </w:pPr>
      <w:r w:rsidRPr="00B2380D">
        <w:t>add a table “GDB. LOG_PORT_IDENTIFIER_VALUE”;</w:t>
      </w:r>
      <w:r w:rsidRPr="00B2380D">
        <w:br/>
        <w:t>details contained in the embedded file:</w:t>
      </w:r>
      <w:r w:rsidRPr="00B2380D">
        <w:br/>
      </w:r>
      <w:r w:rsidR="00A949D8" w:rsidRPr="00B2380D">
        <w:object w:dxaOrig="1531" w:dyaOrig="990">
          <v:shape id="_x0000_i1040" type="#_x0000_t75" style="width:78.75pt;height:51pt" o:ole="">
            <v:imagedata r:id="rId42" o:title=""/>
          </v:shape>
          <o:OLEObject Type="Embed" ProgID="Package" ShapeID="_x0000_i1040" DrawAspect="Icon" ObjectID="_1609271840" r:id="rId43"/>
        </w:object>
      </w:r>
      <w:r w:rsidRPr="00B2380D">
        <w:br/>
      </w:r>
    </w:p>
    <w:p w:rsidR="00A51D12" w:rsidRPr="00B2380D" w:rsidRDefault="00A51D12" w:rsidP="003F6BBC">
      <w:pPr>
        <w:numPr>
          <w:ilvl w:val="0"/>
          <w:numId w:val="39"/>
        </w:numPr>
      </w:pPr>
      <w:r w:rsidRPr="00B2380D">
        <w:t>add a table “GDB.CIRCUIT_SERVICE_CODES”;</w:t>
      </w:r>
      <w:r w:rsidRPr="00B2380D">
        <w:br/>
        <w:t>details contained in the embedded file:</w:t>
      </w:r>
      <w:r w:rsidRPr="00B2380D">
        <w:br/>
      </w:r>
      <w:r w:rsidR="003C32F0" w:rsidRPr="00B2380D">
        <w:object w:dxaOrig="1531" w:dyaOrig="990">
          <v:shape id="_x0000_i1041" type="#_x0000_t75" style="width:78.75pt;height:51pt" o:ole="">
            <v:imagedata r:id="rId44" o:title=""/>
          </v:shape>
          <o:OLEObject Type="Embed" ProgID="Package" ShapeID="_x0000_i1041" DrawAspect="Icon" ObjectID="_1609271841" r:id="rId45"/>
        </w:object>
      </w:r>
      <w:r w:rsidRPr="00B2380D">
        <w:br/>
      </w:r>
      <w:r w:rsidRPr="00B2380D">
        <w:br/>
      </w:r>
    </w:p>
    <w:p w:rsidR="00935DC5" w:rsidRPr="00B2380D" w:rsidRDefault="00A51D12" w:rsidP="003F6BBC">
      <w:pPr>
        <w:numPr>
          <w:ilvl w:val="0"/>
          <w:numId w:val="39"/>
        </w:numPr>
      </w:pPr>
      <w:r w:rsidRPr="00B2380D">
        <w:t>load the table “</w:t>
      </w:r>
      <w:r w:rsidR="0056633D" w:rsidRPr="00B2380D">
        <w:t>GDB.CIRCUIT_SERVICE_CODES</w:t>
      </w:r>
      <w:r w:rsidRPr="00B2380D">
        <w:t>” with the data contained in the embedded EXCEL file</w:t>
      </w:r>
      <w:r w:rsidR="001331D2" w:rsidRPr="00B2380D">
        <w:t xml:space="preserve"> (only import the first 4 columns of that EXCEL file !)</w:t>
      </w:r>
      <w:r w:rsidRPr="00B2380D">
        <w:t>:</w:t>
      </w:r>
    </w:p>
    <w:p w:rsidR="00935DC5" w:rsidRPr="00B2380D" w:rsidRDefault="00935DC5" w:rsidP="00935DC5">
      <w:pPr>
        <w:ind w:left="720"/>
      </w:pPr>
      <w:r w:rsidRPr="00B2380D">
        <w:t>&lt;QC96256&gt; Updated the speed for Service Code ‘DN’.</w:t>
      </w:r>
    </w:p>
    <w:p w:rsidR="00A51D12" w:rsidRPr="00B2380D" w:rsidRDefault="00A51D12" w:rsidP="00935DC5">
      <w:pPr>
        <w:ind w:left="720"/>
      </w:pPr>
      <w:r w:rsidRPr="00B2380D">
        <w:br/>
      </w:r>
      <w:bookmarkStart w:id="26" w:name="_MON_1543920314"/>
      <w:bookmarkEnd w:id="26"/>
      <w:r w:rsidR="00935DC5" w:rsidRPr="00B2380D">
        <w:object w:dxaOrig="2040" w:dyaOrig="1320">
          <v:shape id="_x0000_i1042" type="#_x0000_t75" style="width:108.75pt;height:65.25pt" o:ole="">
            <v:imagedata r:id="rId46" o:title=""/>
          </v:shape>
          <o:OLEObject Type="Embed" ProgID="Excel.Sheet.12" ShapeID="_x0000_i1042" DrawAspect="Icon" ObjectID="_1609271842" r:id="rId47"/>
        </w:object>
      </w:r>
      <w:r w:rsidRPr="00B2380D">
        <w:br/>
      </w:r>
    </w:p>
    <w:p w:rsidR="00500597" w:rsidRPr="00B2380D" w:rsidRDefault="00500597" w:rsidP="00500597">
      <w:pPr>
        <w:numPr>
          <w:ilvl w:val="0"/>
          <w:numId w:val="39"/>
        </w:numPr>
      </w:pPr>
      <w:r w:rsidRPr="00B2380D">
        <w:t>change the table “GDB.SITE”;</w:t>
      </w:r>
      <w:r w:rsidRPr="00B2380D">
        <w:br/>
        <w:t>details contained in the embedded file:</w:t>
      </w:r>
      <w:r w:rsidRPr="00B2380D">
        <w:br/>
      </w:r>
      <w:r w:rsidR="00CB032A" w:rsidRPr="00B2380D">
        <w:object w:dxaOrig="1531" w:dyaOrig="990">
          <v:shape id="_x0000_i1043" type="#_x0000_t75" style="width:78.75pt;height:51pt" o:ole="">
            <v:imagedata r:id="rId48" o:title=""/>
          </v:shape>
          <o:OLEObject Type="Embed" ProgID="Package" ShapeID="_x0000_i1043" DrawAspect="Icon" ObjectID="_1609271843" r:id="rId49"/>
        </w:object>
      </w:r>
      <w:r w:rsidRPr="00B2380D">
        <w:br/>
      </w:r>
      <w:r w:rsidRPr="00B2380D">
        <w:br/>
      </w:r>
    </w:p>
    <w:p w:rsidR="00762C9B" w:rsidRPr="00B2380D" w:rsidRDefault="00762C9B">
      <w:r w:rsidRPr="00B2380D">
        <w:br w:type="page"/>
      </w:r>
    </w:p>
    <w:p w:rsidR="00762C9B" w:rsidRPr="00B2380D" w:rsidRDefault="00762C9B" w:rsidP="00762C9B">
      <w:pPr>
        <w:rPr>
          <w:b/>
        </w:rPr>
      </w:pPr>
      <w:r w:rsidRPr="00B2380D">
        <w:rPr>
          <w:b/>
        </w:rPr>
        <w:lastRenderedPageBreak/>
        <w:t>&lt;289037c&gt;</w:t>
      </w:r>
    </w:p>
    <w:p w:rsidR="00762C9B" w:rsidRPr="00B2380D" w:rsidRDefault="00762C9B" w:rsidP="00762C9B"/>
    <w:p w:rsidR="00762C9B" w:rsidRPr="00B2380D" w:rsidRDefault="00762C9B" w:rsidP="00762C9B">
      <w:r w:rsidRPr="00B2380D">
        <w:t xml:space="preserve">Ensure the support of additional fields (status, statusDate, responsibleCenter, serviceLevel) in the existing GDB SITE_EXT table as shown in the Database Schema section of the GDB HLD Aggregated API’s” document. </w:t>
      </w:r>
    </w:p>
    <w:p w:rsidR="00762C9B" w:rsidRPr="00B2380D" w:rsidRDefault="00762C9B" w:rsidP="00762C9B"/>
    <w:p w:rsidR="00762C9B" w:rsidRPr="00B2380D" w:rsidRDefault="00762C9B" w:rsidP="00762C9B">
      <w:r w:rsidRPr="00B2380D">
        <w:t xml:space="preserve">Ensure the support of the new </w:t>
      </w:r>
      <w:r w:rsidR="009B0698" w:rsidRPr="00B2380D">
        <w:t xml:space="preserve">GDB </w:t>
      </w:r>
      <w:r w:rsidRPr="00B2380D">
        <w:t>ASSET_ACCESS_CIRCUIT_DETAILS</w:t>
      </w:r>
      <w:r w:rsidR="009B0698" w:rsidRPr="00B2380D">
        <w:t xml:space="preserve">, </w:t>
      </w:r>
      <w:r w:rsidRPr="00B2380D">
        <w:t>CUSTOMER_PORT_DETAILS</w:t>
      </w:r>
      <w:r w:rsidR="009B0698" w:rsidRPr="00B2380D">
        <w:t xml:space="preserve"> and PVC_DETAILS </w:t>
      </w:r>
      <w:r w:rsidRPr="00B2380D">
        <w:t xml:space="preserve">tables as shown in the Database Schema section of the “GDB HLD Aggregated API’s” document. </w:t>
      </w:r>
    </w:p>
    <w:p w:rsidR="00762C9B" w:rsidRPr="00B2380D" w:rsidRDefault="00762C9B" w:rsidP="00762C9B"/>
    <w:p w:rsidR="00762C9B" w:rsidRPr="00B2380D" w:rsidRDefault="00762C9B" w:rsidP="00762C9B">
      <w:r w:rsidRPr="00B2380D">
        <w:t xml:space="preserve">For maintenance/update puposes, the schema for these tables will only be shown in the “GDB HLD Aggregated API’s” document in the “HLD-289037c-GCP-100-P [GDB Schema Changes]” section. The new tables and new 289037c requirements have a “&lt;289037c&gt;” tag. </w:t>
      </w:r>
    </w:p>
    <w:p w:rsidR="00762C9B" w:rsidRPr="00B2380D" w:rsidRDefault="00762C9B" w:rsidP="00762C9B"/>
    <w:p w:rsidR="00762C9B" w:rsidRPr="00B2380D" w:rsidRDefault="00762C9B" w:rsidP="00762C9B">
      <w:pPr>
        <w:rPr>
          <w:b/>
        </w:rPr>
      </w:pPr>
      <w:r w:rsidRPr="00B2380D">
        <w:rPr>
          <w:b/>
        </w:rPr>
        <w:t>&lt;End 289037c&gt;</w:t>
      </w:r>
    </w:p>
    <w:p w:rsidR="00762C9B" w:rsidRPr="00B2380D" w:rsidRDefault="00762C9B" w:rsidP="00961412">
      <w:pPr>
        <w:rPr>
          <w:b/>
          <w:color w:val="FF0000"/>
        </w:rPr>
      </w:pPr>
    </w:p>
    <w:p w:rsidR="00762C9B" w:rsidRPr="00B2380D" w:rsidRDefault="00762C9B" w:rsidP="00961412">
      <w:pPr>
        <w:rPr>
          <w:b/>
          <w:color w:val="FF0000"/>
        </w:rPr>
      </w:pPr>
    </w:p>
    <w:p w:rsidR="00762C9B" w:rsidRPr="00B2380D" w:rsidRDefault="00762C9B" w:rsidP="00961412">
      <w:pPr>
        <w:rPr>
          <w:b/>
          <w:color w:val="FF0000"/>
        </w:rPr>
      </w:pPr>
    </w:p>
    <w:p w:rsidR="00961412" w:rsidRPr="00B2380D" w:rsidRDefault="00961412" w:rsidP="00961412">
      <w:pPr>
        <w:rPr>
          <w:color w:val="FF0000"/>
        </w:rPr>
      </w:pPr>
      <w:r w:rsidRPr="00B2380D">
        <w:rPr>
          <w:b/>
          <w:color w:val="FF0000"/>
        </w:rPr>
        <w:t>NOTE</w:t>
      </w:r>
      <w:r w:rsidRPr="00B2380D">
        <w:rPr>
          <w:color w:val="FF0000"/>
        </w:rPr>
        <w:t xml:space="preserve"> that the embedded SQL files have not been tested and may not be used “as is” for deployment. However, they give the details of what is needed.</w:t>
      </w:r>
    </w:p>
    <w:p w:rsidR="00961412" w:rsidRPr="00B2380D" w:rsidRDefault="00961412" w:rsidP="00961412"/>
    <w:p w:rsidR="008B6DC5" w:rsidRPr="00B2380D" w:rsidRDefault="008B6DC5" w:rsidP="008B6DC5">
      <w:pPr>
        <w:rPr>
          <w:u w:val="single"/>
        </w:rPr>
      </w:pPr>
      <w:r w:rsidRPr="00B2380D">
        <w:rPr>
          <w:u w:val="single"/>
        </w:rPr>
        <w:t>Make sure all these new tables will also be available in “GDB_HIST” and enable history management for them.</w:t>
      </w:r>
    </w:p>
    <w:p w:rsidR="008B6DC5" w:rsidRPr="00B2380D" w:rsidRDefault="008B6DC5" w:rsidP="00961412"/>
    <w:p w:rsidR="0094299B" w:rsidRPr="00B2380D" w:rsidRDefault="00986BCF" w:rsidP="0094299B">
      <w:pPr>
        <w:pStyle w:val="Heading4"/>
      </w:pPr>
      <w:r w:rsidRPr="00B2380D">
        <w:br w:type="page"/>
      </w:r>
      <w:r w:rsidR="0094299B" w:rsidRPr="00B2380D">
        <w:lastRenderedPageBreak/>
        <w:t>HLD-254035b-GCP-GDB-010 [General GDB additions and changes]</w:t>
      </w:r>
    </w:p>
    <w:p w:rsidR="0036317B" w:rsidRPr="00B2380D" w:rsidRDefault="0036317B" w:rsidP="0036317B"/>
    <w:p w:rsidR="0036317B" w:rsidRPr="00B2380D" w:rsidRDefault="0036317B" w:rsidP="0036317B">
      <w:pPr>
        <w:rPr>
          <w:color w:val="FF0000"/>
        </w:rPr>
      </w:pPr>
      <w:r w:rsidRPr="00B2380D">
        <w:rPr>
          <w:color w:val="FF0000"/>
        </w:rPr>
        <w:t>This is a “placeholder” requirement. The real requirement is contained in the HLD “</w:t>
      </w:r>
      <w:r w:rsidRPr="00B2380D">
        <w:rPr>
          <w:b/>
          <w:color w:val="FF0000"/>
        </w:rPr>
        <w:t>GCP-SA-HLD-for-GCP-GDB.254035b.docx</w:t>
      </w:r>
      <w:r w:rsidRPr="00B2380D">
        <w:rPr>
          <w:color w:val="FF0000"/>
        </w:rPr>
        <w:t>” (outdated !) and “</w:t>
      </w:r>
      <w:r w:rsidRPr="00B2380D">
        <w:rPr>
          <w:b/>
          <w:color w:val="FF0000"/>
        </w:rPr>
        <w:t>GCP-SA-HLD-for-GCP-GDB.254035c.For-UIS-et-al-Load.docx</w:t>
      </w:r>
      <w:r w:rsidRPr="00B2380D">
        <w:rPr>
          <w:color w:val="FF0000"/>
        </w:rPr>
        <w:t>”.</w:t>
      </w:r>
    </w:p>
    <w:p w:rsidR="0094299B" w:rsidRPr="00B2380D" w:rsidRDefault="0094299B" w:rsidP="0094299B"/>
    <w:p w:rsidR="004421E1" w:rsidRPr="00B2380D" w:rsidRDefault="004421E1" w:rsidP="004421E1">
      <w:pPr>
        <w:pStyle w:val="Heading4"/>
      </w:pPr>
      <w:r w:rsidRPr="00B2380D">
        <w:t>HLD-254035b-GCP-GDB-020 [EQUIPMENT_TYPE Set of Tables]</w:t>
      </w:r>
    </w:p>
    <w:p w:rsidR="0036317B" w:rsidRPr="00B2380D" w:rsidRDefault="0036317B" w:rsidP="0036317B"/>
    <w:p w:rsidR="0036317B" w:rsidRPr="00B2380D" w:rsidRDefault="0036317B" w:rsidP="0036317B">
      <w:pPr>
        <w:rPr>
          <w:color w:val="FF0000"/>
        </w:rPr>
      </w:pPr>
      <w:r w:rsidRPr="00B2380D">
        <w:rPr>
          <w:color w:val="FF0000"/>
        </w:rPr>
        <w:t>This is a “placeholder” requirement. The real requirement is contained in the HLD “</w:t>
      </w:r>
      <w:r w:rsidRPr="00B2380D">
        <w:rPr>
          <w:b/>
          <w:color w:val="FF0000"/>
        </w:rPr>
        <w:t>GCP-SA-HLD-for-GCP-GDB.254035b.docx</w:t>
      </w:r>
      <w:r w:rsidRPr="00B2380D">
        <w:rPr>
          <w:color w:val="FF0000"/>
        </w:rPr>
        <w:t>” (outdated !) and “</w:t>
      </w:r>
      <w:r w:rsidRPr="00B2380D">
        <w:rPr>
          <w:b/>
          <w:color w:val="FF0000"/>
        </w:rPr>
        <w:t>GCP-SA-HLD-for-GCP-GDB.254035c.For-UIS-et-al-Load.docx</w:t>
      </w:r>
      <w:r w:rsidRPr="00B2380D">
        <w:rPr>
          <w:color w:val="FF0000"/>
        </w:rPr>
        <w:t>”.</w:t>
      </w:r>
    </w:p>
    <w:p w:rsidR="004421E1" w:rsidRPr="00B2380D" w:rsidRDefault="004421E1" w:rsidP="004421E1"/>
    <w:p w:rsidR="00414CFB" w:rsidRPr="00B2380D" w:rsidRDefault="00414CFB" w:rsidP="00414CFB">
      <w:pPr>
        <w:pStyle w:val="Heading4"/>
      </w:pPr>
      <w:r w:rsidRPr="00B2380D">
        <w:t>HLD-254035b-GCP-GDB-021 [EQUIPMENT_TYPE Content and Mapping]</w:t>
      </w:r>
    </w:p>
    <w:p w:rsidR="0036317B" w:rsidRPr="00B2380D" w:rsidRDefault="0036317B" w:rsidP="0036317B"/>
    <w:p w:rsidR="0036317B" w:rsidRPr="00B2380D" w:rsidRDefault="0036317B" w:rsidP="0036317B">
      <w:pPr>
        <w:rPr>
          <w:color w:val="FF0000"/>
        </w:rPr>
      </w:pPr>
      <w:r w:rsidRPr="00B2380D">
        <w:rPr>
          <w:color w:val="FF0000"/>
        </w:rPr>
        <w:t>This is a “placeholder” requirement. The real requirement is contained in the HLD “</w:t>
      </w:r>
      <w:r w:rsidRPr="00B2380D">
        <w:rPr>
          <w:b/>
          <w:color w:val="FF0000"/>
        </w:rPr>
        <w:t>GCP-SA-HLD-for-GCP-GDB.254035b.docx</w:t>
      </w:r>
      <w:r w:rsidRPr="00B2380D">
        <w:rPr>
          <w:color w:val="FF0000"/>
        </w:rPr>
        <w:t>” (outdated !) and “</w:t>
      </w:r>
      <w:r w:rsidRPr="00B2380D">
        <w:rPr>
          <w:b/>
          <w:color w:val="FF0000"/>
        </w:rPr>
        <w:t>GCP-SA-HLD-for-GCP-GDB.254035c.For-UIS-et-al-Load.docx</w:t>
      </w:r>
      <w:r w:rsidRPr="00B2380D">
        <w:rPr>
          <w:color w:val="FF0000"/>
        </w:rPr>
        <w:t>”.</w:t>
      </w:r>
    </w:p>
    <w:p w:rsidR="00414CFB" w:rsidRPr="00B2380D" w:rsidRDefault="00414CFB" w:rsidP="00414CFB"/>
    <w:p w:rsidR="00A34768" w:rsidRPr="00B2380D" w:rsidRDefault="00A34768" w:rsidP="00A34768">
      <w:pPr>
        <w:pStyle w:val="Heading4"/>
      </w:pPr>
      <w:r w:rsidRPr="00B2380D">
        <w:t>HLD-254035-GCP-ICORE-010 [EKT Helper View for ICORE.PVC records]</w:t>
      </w:r>
    </w:p>
    <w:p w:rsidR="00A34768" w:rsidRPr="00B2380D" w:rsidRDefault="00A34768" w:rsidP="00A34768"/>
    <w:p w:rsidR="00A34768" w:rsidRPr="00B2380D" w:rsidRDefault="00A34768" w:rsidP="00A34768">
      <w:r w:rsidRPr="00B2380D">
        <w:t>This requirement covers the fact that in the context of data from the ICORE.pvc table data exists for both the “local” and the “remote” side (e.g. PVC.pvc_lsite_id and PVC.pvc_rsite_id). For the Enterprise Key Translation (EKT) this is “abstracted away” by making use of the “</w:t>
      </w:r>
      <w:r w:rsidRPr="00B2380D">
        <w:rPr>
          <w:u w:val="single"/>
        </w:rPr>
        <w:t>NETWORK_CONNECTION</w:t>
      </w:r>
      <w:r w:rsidRPr="00B2380D">
        <w:t>”</w:t>
      </w:r>
      <w:r w:rsidR="003E7F26" w:rsidRPr="00B2380D">
        <w:t>, “</w:t>
      </w:r>
      <w:r w:rsidR="003E7F26" w:rsidRPr="00B2380D">
        <w:rPr>
          <w:u w:val="single"/>
        </w:rPr>
        <w:t>NETWORK_CONNECTION_INET_VLAN</w:t>
      </w:r>
      <w:r w:rsidR="003E7F26" w:rsidRPr="00B2380D">
        <w:t>” (for Internet VLAN network connections) and “</w:t>
      </w:r>
      <w:r w:rsidR="003E7F26" w:rsidRPr="00B2380D">
        <w:rPr>
          <w:u w:val="single"/>
        </w:rPr>
        <w:t>CUSTOMER_NETWORK_INET_VLAN</w:t>
      </w:r>
      <w:r w:rsidR="003E7F26" w:rsidRPr="00B2380D">
        <w:t xml:space="preserve">” (for Internet VLAN customer networks) </w:t>
      </w:r>
      <w:r w:rsidRPr="00B2380D">
        <w:t>view.</w:t>
      </w:r>
    </w:p>
    <w:p w:rsidR="00A34768" w:rsidRPr="00B2380D" w:rsidRDefault="00A34768" w:rsidP="00A34768"/>
    <w:p w:rsidR="00A34768" w:rsidRPr="00B2380D" w:rsidRDefault="00A34768" w:rsidP="00A34768">
      <w:r w:rsidRPr="00B2380D">
        <w:t>The “NETWORK_CONNECTION” view needs to be created in the GCP ICORE Replica database using the “ICORE” schema for execution. The DDL for that creation is contained in the following embedded file.</w:t>
      </w:r>
    </w:p>
    <w:p w:rsidR="00A34768" w:rsidRPr="00B2380D" w:rsidRDefault="00A34768" w:rsidP="00A34768"/>
    <w:p w:rsidR="00A34768" w:rsidRPr="00B2380D" w:rsidRDefault="00B1744C" w:rsidP="00A34768">
      <w:r w:rsidRPr="00B2380D">
        <w:object w:dxaOrig="2040" w:dyaOrig="1320">
          <v:shape id="_x0000_i1044" type="#_x0000_t75" style="width:100.5pt;height:64.5pt" o:ole="">
            <v:imagedata r:id="rId50" o:title=""/>
          </v:shape>
          <o:OLEObject Type="Embed" ProgID="Package" ShapeID="_x0000_i1044" DrawAspect="Icon" ObjectID="_1609271844" r:id="rId51"/>
        </w:object>
      </w:r>
    </w:p>
    <w:p w:rsidR="00A34768" w:rsidRPr="00B2380D" w:rsidRDefault="00A34768" w:rsidP="00A34768"/>
    <w:p w:rsidR="00106138" w:rsidRPr="00B2380D" w:rsidRDefault="00106138" w:rsidP="00106138">
      <w:r w:rsidRPr="00B2380D">
        <w:t>The “NETWORK_CONNECTION_INET_VLAN” view needs to be created in the GCP ICORE Replica database using the “ICORE” schema for execution. The DDL for that creation is contained in the following embedded file.</w:t>
      </w:r>
    </w:p>
    <w:p w:rsidR="00106138" w:rsidRPr="00B2380D" w:rsidRDefault="00106138" w:rsidP="00106138"/>
    <w:p w:rsidR="00106138" w:rsidRPr="00B2380D" w:rsidRDefault="00552905" w:rsidP="00106138">
      <w:r w:rsidRPr="00B2380D">
        <w:object w:dxaOrig="2040" w:dyaOrig="1320">
          <v:shape id="_x0000_i1045" type="#_x0000_t75" style="width:100.5pt;height:64.5pt" o:ole="">
            <v:imagedata r:id="rId52" o:title=""/>
          </v:shape>
          <o:OLEObject Type="Embed" ProgID="Package" ShapeID="_x0000_i1045" DrawAspect="Icon" ObjectID="_1609271845" r:id="rId53"/>
        </w:object>
      </w:r>
    </w:p>
    <w:p w:rsidR="00106138" w:rsidRPr="00B2380D" w:rsidRDefault="00106138" w:rsidP="00106138"/>
    <w:p w:rsidR="00106138" w:rsidRPr="00B2380D" w:rsidRDefault="00106138" w:rsidP="00106138">
      <w:r w:rsidRPr="00B2380D">
        <w:t>The “</w:t>
      </w:r>
      <w:r w:rsidR="00640246" w:rsidRPr="00B2380D">
        <w:t>CUSTOMER_</w:t>
      </w:r>
      <w:r w:rsidRPr="00B2380D">
        <w:t>NETWORK_</w:t>
      </w:r>
      <w:r w:rsidR="00640246" w:rsidRPr="00B2380D">
        <w:t>INET_VLAN</w:t>
      </w:r>
      <w:r w:rsidRPr="00B2380D">
        <w:t>” view needs to be created in the GCP ICORE Replica database using the “ICORE” schema for execution. The DDL for that creation is contained in the following embedded file.</w:t>
      </w:r>
    </w:p>
    <w:p w:rsidR="00106138" w:rsidRPr="00B2380D" w:rsidRDefault="00106138" w:rsidP="00106138"/>
    <w:p w:rsidR="00106138" w:rsidRPr="00B2380D" w:rsidRDefault="00B1744C" w:rsidP="00106138">
      <w:r w:rsidRPr="00B2380D">
        <w:object w:dxaOrig="2040" w:dyaOrig="1320">
          <v:shape id="_x0000_i1046" type="#_x0000_t75" style="width:100.5pt;height:64.5pt" o:ole="">
            <v:imagedata r:id="rId54" o:title=""/>
          </v:shape>
          <o:OLEObject Type="Embed" ProgID="Package" ShapeID="_x0000_i1046" DrawAspect="Icon" ObjectID="_1609271846" r:id="rId55"/>
        </w:object>
      </w:r>
    </w:p>
    <w:p w:rsidR="00106138" w:rsidRPr="00B2380D" w:rsidRDefault="00106138" w:rsidP="00106138"/>
    <w:p w:rsidR="00C50994" w:rsidRPr="00B2380D" w:rsidRDefault="00C50994" w:rsidP="00C50994">
      <w:pPr>
        <w:pStyle w:val="Heading4"/>
      </w:pPr>
      <w:r w:rsidRPr="00B2380D">
        <w:t>HLD-</w:t>
      </w:r>
      <w:r>
        <w:t>302503</w:t>
      </w:r>
      <w:r w:rsidRPr="00B2380D">
        <w:t>-GCP-GDB-from-ICORE-DBA-02</w:t>
      </w:r>
      <w:r>
        <w:t>9</w:t>
      </w:r>
      <w:r w:rsidRPr="00B2380D">
        <w:t xml:space="preserve"> [ </w:t>
      </w:r>
      <w:r>
        <w:t>customer_ubsubaccount_vw</w:t>
      </w:r>
      <w:r w:rsidRPr="00B2380D">
        <w:t xml:space="preserve"> ]</w:t>
      </w:r>
    </w:p>
    <w:p w:rsidR="00A34768" w:rsidRDefault="00A34768" w:rsidP="00A34768"/>
    <w:p w:rsidR="00B1744C" w:rsidRDefault="00B1744C" w:rsidP="00A34768">
      <w:r>
        <w:t xml:space="preserve">PID : </w:t>
      </w:r>
      <w:r w:rsidRPr="001B15F2">
        <w:rPr>
          <w:highlight w:val="yellow"/>
        </w:rPr>
        <w:t>302503</w:t>
      </w:r>
      <w:r>
        <w:t xml:space="preserve"> </w:t>
      </w:r>
    </w:p>
    <w:p w:rsidR="00B1744C" w:rsidRDefault="00B1744C" w:rsidP="00A34768"/>
    <w:p w:rsidR="00B1744C" w:rsidRDefault="00B1744C" w:rsidP="00B1744C">
      <w:r w:rsidRPr="00B2380D">
        <w:t>The “CUSTOMER_</w:t>
      </w:r>
      <w:r>
        <w:t>UBSUBACCOUNT</w:t>
      </w:r>
      <w:r w:rsidRPr="00B2380D">
        <w:t>” view needs to be created in the GCP ICORE Replica database using the “ICORE” schema for execution. The DDL for that creation is contained in the following embedded file.</w:t>
      </w:r>
    </w:p>
    <w:p w:rsidR="00C50994" w:rsidRDefault="00C50994" w:rsidP="00B1744C"/>
    <w:p w:rsidR="005003D7" w:rsidRDefault="005003D7" w:rsidP="00B1744C">
      <w:r>
        <w:t>&lt;Defect 608684&gt;Updated the column name from ubsubaccountnumber to ub_sub_acct_num</w:t>
      </w:r>
    </w:p>
    <w:p w:rsidR="005003D7" w:rsidRDefault="005003D7" w:rsidP="00B1744C"/>
    <w:p w:rsidR="00C50994" w:rsidRPr="00B2380D" w:rsidRDefault="0004575F" w:rsidP="00B1744C">
      <w:r>
        <w:object w:dxaOrig="2040" w:dyaOrig="1339">
          <v:shape id="_x0000_i1047" type="#_x0000_t75" style="width:102pt;height:66.75pt" o:ole="">
            <v:imagedata r:id="rId56" o:title=""/>
          </v:shape>
          <o:OLEObject Type="Embed" ProgID="Package" ShapeID="_x0000_i1047" DrawAspect="Icon" ObjectID="_1609271847" r:id="rId57"/>
        </w:object>
      </w:r>
    </w:p>
    <w:p w:rsidR="00B1744C" w:rsidRPr="00B2380D" w:rsidRDefault="00B1744C" w:rsidP="00A34768"/>
    <w:p w:rsidR="00986BCF" w:rsidRPr="00B2380D" w:rsidRDefault="00106138" w:rsidP="00986BCF">
      <w:pPr>
        <w:pStyle w:val="Heading4"/>
      </w:pPr>
      <w:r w:rsidRPr="00B2380D">
        <w:br w:type="page"/>
      </w:r>
      <w:r w:rsidR="00986BCF" w:rsidRPr="00B2380D">
        <w:lastRenderedPageBreak/>
        <w:t>HLD-254035</w:t>
      </w:r>
      <w:r w:rsidR="00C059B6" w:rsidRPr="00B2380D">
        <w:t>-GCP</w:t>
      </w:r>
      <w:r w:rsidR="00986BCF" w:rsidRPr="00B2380D">
        <w:t>-</w:t>
      </w:r>
      <w:r w:rsidR="00A34768" w:rsidRPr="00B2380D">
        <w:t>ICORE-0</w:t>
      </w:r>
      <w:r w:rsidR="00FC2EFF" w:rsidRPr="00B2380D">
        <w:t>11</w:t>
      </w:r>
      <w:r w:rsidR="00986BCF" w:rsidRPr="00B2380D">
        <w:t xml:space="preserve"> [</w:t>
      </w:r>
      <w:r w:rsidR="00FC69AE" w:rsidRPr="00B2380D">
        <w:t xml:space="preserve">New </w:t>
      </w:r>
      <w:r w:rsidR="00986BCF" w:rsidRPr="00B2380D">
        <w:t>MCN/GRC/SOC Mapping</w:t>
      </w:r>
      <w:r w:rsidR="00FC69AE" w:rsidRPr="00B2380D">
        <w:t xml:space="preserve"> Tables</w:t>
      </w:r>
      <w:r w:rsidR="00986BCF" w:rsidRPr="00B2380D">
        <w:t>]</w:t>
      </w:r>
    </w:p>
    <w:p w:rsidR="00986BCF" w:rsidRPr="00B2380D" w:rsidRDefault="00986BCF" w:rsidP="00986BCF"/>
    <w:p w:rsidR="00AA312A" w:rsidRPr="00B2380D" w:rsidRDefault="00AA312A" w:rsidP="00AA312A">
      <w:r w:rsidRPr="00B2380D">
        <w:t xml:space="preserve">This requirement covers general additions (tables and </w:t>
      </w:r>
      <w:r w:rsidR="0081124C" w:rsidRPr="00B2380D">
        <w:t>sequences</w:t>
      </w:r>
      <w:r w:rsidRPr="00B2380D">
        <w:t xml:space="preserve">) to the </w:t>
      </w:r>
      <w:r w:rsidR="0081124C" w:rsidRPr="00B2380D">
        <w:t>ICORE</w:t>
      </w:r>
      <w:r w:rsidRPr="00B2380D">
        <w:t xml:space="preserve"> database</w:t>
      </w:r>
      <w:r w:rsidR="0081124C" w:rsidRPr="00B2380D">
        <w:t xml:space="preserve"> in order to support</w:t>
      </w:r>
      <w:r w:rsidR="008776B5" w:rsidRPr="00B2380D">
        <w:t xml:space="preserve"> MCN/GRC/SOC management for customer/organization identification</w:t>
      </w:r>
      <w:r w:rsidRPr="00B2380D">
        <w:t>.</w:t>
      </w:r>
    </w:p>
    <w:p w:rsidR="00AA312A" w:rsidRPr="00B2380D" w:rsidRDefault="00AA312A" w:rsidP="00AA312A"/>
    <w:p w:rsidR="00AA312A" w:rsidRPr="00B2380D" w:rsidRDefault="00AA312A" w:rsidP="00AA312A">
      <w:r w:rsidRPr="00B2380D">
        <w:t>This is what is needed:</w:t>
      </w:r>
    </w:p>
    <w:p w:rsidR="00AA312A" w:rsidRPr="00B2380D" w:rsidRDefault="00AA312A" w:rsidP="00AA312A"/>
    <w:p w:rsidR="00986BCF" w:rsidRPr="00B2380D" w:rsidRDefault="00AA312A" w:rsidP="003F6BBC">
      <w:pPr>
        <w:numPr>
          <w:ilvl w:val="0"/>
          <w:numId w:val="41"/>
        </w:numPr>
      </w:pPr>
      <w:r w:rsidRPr="00B2380D">
        <w:t xml:space="preserve">add a </w:t>
      </w:r>
      <w:r w:rsidR="00A5065B" w:rsidRPr="00B2380D">
        <w:t>sequence</w:t>
      </w:r>
      <w:r w:rsidRPr="00B2380D">
        <w:t xml:space="preserve"> “</w:t>
      </w:r>
      <w:r w:rsidR="00065131" w:rsidRPr="00B2380D">
        <w:t>ICORE.MCN_GRC_SOC_SOURCE_ID</w:t>
      </w:r>
      <w:r w:rsidRPr="00B2380D">
        <w:t>”;</w:t>
      </w:r>
      <w:r w:rsidRPr="00B2380D">
        <w:br/>
        <w:t>details contained in the embedded file:</w:t>
      </w:r>
      <w:r w:rsidRPr="00B2380D">
        <w:br/>
      </w:r>
      <w:r w:rsidR="003C4E33" w:rsidRPr="00B2380D">
        <w:object w:dxaOrig="1531" w:dyaOrig="990">
          <v:shape id="_x0000_i1048" type="#_x0000_t75" style="width:79.5pt;height:50.25pt" o:ole="">
            <v:imagedata r:id="rId58" o:title=""/>
          </v:shape>
          <o:OLEObject Type="Embed" ProgID="Package" ShapeID="_x0000_i1048" DrawAspect="Icon" ObjectID="_1609271848" r:id="rId59"/>
        </w:object>
      </w:r>
      <w:r w:rsidR="00873342" w:rsidRPr="00B2380D">
        <w:br/>
      </w:r>
      <w:r w:rsidR="00873342" w:rsidRPr="00B2380D">
        <w:rPr>
          <w:color w:val="FF0000"/>
        </w:rPr>
        <w:t>for this sequence execution permissions need to be given to the application user id (to be determined in detail) that maintains the MCN/GRC/SOC mapping tables !</w:t>
      </w:r>
      <w:r w:rsidR="00E479DA" w:rsidRPr="00B2380D">
        <w:br/>
      </w:r>
    </w:p>
    <w:p w:rsidR="00B26C31" w:rsidRPr="00B2380D" w:rsidRDefault="00B26C31" w:rsidP="003F6BBC">
      <w:pPr>
        <w:numPr>
          <w:ilvl w:val="0"/>
          <w:numId w:val="41"/>
        </w:numPr>
      </w:pPr>
      <w:r w:rsidRPr="00B2380D">
        <w:t>add a table “</w:t>
      </w:r>
      <w:r w:rsidR="006E062C" w:rsidRPr="00B2380D">
        <w:t>ICORE.MCN_GRC_SOC_SOURCE_CODES</w:t>
      </w:r>
      <w:r w:rsidRPr="00B2380D">
        <w:t>”;</w:t>
      </w:r>
      <w:r w:rsidRPr="00B2380D">
        <w:br/>
        <w:t>details contained in the embedded file:</w:t>
      </w:r>
      <w:r w:rsidRPr="00B2380D">
        <w:br/>
      </w:r>
      <w:r w:rsidR="0051792F" w:rsidRPr="00B2380D">
        <w:object w:dxaOrig="2040" w:dyaOrig="1320">
          <v:shape id="_x0000_i1049" type="#_x0000_t75" style="width:100.5pt;height:64.5pt" o:ole="">
            <v:imagedata r:id="rId60" o:title=""/>
          </v:shape>
          <o:OLEObject Type="Embed" ProgID="Package" ShapeID="_x0000_i1049" DrawAspect="Icon" ObjectID="_1609271849" r:id="rId61"/>
        </w:object>
      </w:r>
      <w:r w:rsidR="00E479DA" w:rsidRPr="00B2380D">
        <w:br/>
      </w:r>
    </w:p>
    <w:p w:rsidR="00B26C31" w:rsidRPr="00B2380D" w:rsidRDefault="00CB49C5" w:rsidP="000D6150">
      <w:pPr>
        <w:numPr>
          <w:ilvl w:val="0"/>
          <w:numId w:val="41"/>
        </w:numPr>
      </w:pPr>
      <w:r w:rsidRPr="00B2380D">
        <w:t>load the</w:t>
      </w:r>
      <w:r w:rsidR="00B26C31" w:rsidRPr="00B2380D">
        <w:t xml:space="preserve"> table “</w:t>
      </w:r>
      <w:r w:rsidRPr="00B2380D">
        <w:t>ICORE.MCN_GRC_SOC_SOURCE_CODES” with the data contained in the embedded EXCEL file:</w:t>
      </w:r>
      <w:r w:rsidR="00270BC1" w:rsidRPr="00B2380D">
        <w:br/>
      </w:r>
      <w:r w:rsidR="000D6150" w:rsidRPr="00B2380D">
        <w:t>&lt;286282-US704600&gt; added new rows&lt;/286282-US704600&gt;</w:t>
      </w:r>
      <w:r w:rsidR="00777FE1" w:rsidRPr="00B2380D">
        <w:t xml:space="preserve"> &lt;Ticket-000000224475375&gt;</w:t>
      </w:r>
      <w:r w:rsidR="00270BC1" w:rsidRPr="00B2380D">
        <w:br/>
      </w:r>
      <w:bookmarkStart w:id="27" w:name="_MON_1532528377"/>
      <w:bookmarkEnd w:id="27"/>
      <w:r w:rsidR="00777FE1" w:rsidRPr="00B2380D">
        <w:object w:dxaOrig="2040" w:dyaOrig="1320">
          <v:shape id="_x0000_i1050" type="#_x0000_t75" style="width:100.5pt;height:64.5pt" o:ole="">
            <v:imagedata r:id="rId62" o:title=""/>
          </v:shape>
          <o:OLEObject Type="Embed" ProgID="Excel.Sheet.12" ShapeID="_x0000_i1050" DrawAspect="Icon" ObjectID="_1609271850" r:id="rId63"/>
        </w:object>
      </w:r>
      <w:r w:rsidR="00E479DA" w:rsidRPr="00B2380D">
        <w:br/>
      </w:r>
    </w:p>
    <w:p w:rsidR="008560E6" w:rsidRPr="00B2380D" w:rsidRDefault="008560E6" w:rsidP="003F6BBC">
      <w:pPr>
        <w:numPr>
          <w:ilvl w:val="0"/>
          <w:numId w:val="41"/>
        </w:numPr>
      </w:pPr>
      <w:r w:rsidRPr="00B2380D">
        <w:t>add a table “</w:t>
      </w:r>
      <w:r w:rsidR="00BA1984" w:rsidRPr="00B2380D">
        <w:t>ICORE.MCN_GRC_SOC_SOURCE</w:t>
      </w:r>
      <w:r w:rsidRPr="00B2380D">
        <w:t>”;</w:t>
      </w:r>
      <w:r w:rsidRPr="00B2380D">
        <w:br/>
        <w:t>details contained in the embedded file:</w:t>
      </w:r>
      <w:r w:rsidR="00270BC1" w:rsidRPr="00B2380D">
        <w:br/>
        <w:t>Defect 22736: added triplet_type into the table</w:t>
      </w:r>
      <w:r w:rsidR="00270BC1" w:rsidRPr="00B2380D">
        <w:br/>
      </w:r>
      <w:r w:rsidRPr="00B2380D">
        <w:br/>
      </w:r>
      <w:r w:rsidR="00CF2C31" w:rsidRPr="00B2380D">
        <w:object w:dxaOrig="2040" w:dyaOrig="1320">
          <v:shape id="_x0000_i1051" type="#_x0000_t75" style="width:100.5pt;height:64.5pt" o:ole="">
            <v:imagedata r:id="rId64" o:title=""/>
          </v:shape>
          <o:OLEObject Type="Embed" ProgID="Package" ShapeID="_x0000_i1051" DrawAspect="Icon" ObjectID="_1609271851" r:id="rId65"/>
        </w:object>
      </w:r>
      <w:r w:rsidRPr="00B2380D">
        <w:br/>
      </w:r>
      <w:r w:rsidR="00840D65" w:rsidRPr="00B2380D">
        <w:rPr>
          <w:color w:val="FF0000"/>
        </w:rPr>
        <w:t>for this table insert/update/deletion permissions need to be given to the application user id (to be determined in detail) that maintains the MCN/GRC/SOC mapping tables !</w:t>
      </w:r>
      <w:r w:rsidR="00840D65" w:rsidRPr="00B2380D">
        <w:br/>
      </w:r>
    </w:p>
    <w:p w:rsidR="00B26C31" w:rsidRPr="00B2380D" w:rsidRDefault="00B26C31" w:rsidP="00270BC1">
      <w:pPr>
        <w:numPr>
          <w:ilvl w:val="0"/>
          <w:numId w:val="41"/>
        </w:numPr>
      </w:pPr>
      <w:r w:rsidRPr="00B2380D">
        <w:t>add a table “</w:t>
      </w:r>
      <w:r w:rsidR="00770391" w:rsidRPr="00B2380D">
        <w:t>ICORE.MCN_GRC_SOC_SITE_IDS</w:t>
      </w:r>
      <w:r w:rsidRPr="00B2380D">
        <w:t>”;</w:t>
      </w:r>
      <w:r w:rsidRPr="00B2380D">
        <w:br/>
        <w:t>details contained in the embedded file:</w:t>
      </w:r>
      <w:r w:rsidR="00270BC1" w:rsidRPr="00B2380D">
        <w:br/>
      </w:r>
      <w:r w:rsidR="00270BC1" w:rsidRPr="00B2380D">
        <w:br/>
        <w:t>Defect 22736: added prem_country into the table.</w:t>
      </w:r>
      <w:r w:rsidRPr="00B2380D">
        <w:br/>
      </w:r>
      <w:r w:rsidR="00FD63EC" w:rsidRPr="00B2380D">
        <w:object w:dxaOrig="2040" w:dyaOrig="1320">
          <v:shape id="_x0000_i1052" type="#_x0000_t75" style="width:100.5pt;height:64.5pt" o:ole="">
            <v:imagedata r:id="rId66" o:title=""/>
          </v:shape>
          <o:OLEObject Type="Embed" ProgID="Package" ShapeID="_x0000_i1052" DrawAspect="Icon" ObjectID="_1609271852" r:id="rId67"/>
        </w:object>
      </w:r>
      <w:r w:rsidR="00CC3CD2" w:rsidRPr="00B2380D">
        <w:br/>
      </w:r>
      <w:r w:rsidR="0089743C" w:rsidRPr="00B2380D">
        <w:rPr>
          <w:color w:val="FF0000"/>
        </w:rPr>
        <w:t>for this table insert/update/deletion permissions need to be given to the application user id (to be determined in detail) that maintains the MCN/GRC/SOC mapping tables !</w:t>
      </w:r>
      <w:r w:rsidR="0089743C" w:rsidRPr="00B2380D">
        <w:br/>
      </w:r>
    </w:p>
    <w:p w:rsidR="000F5E40" w:rsidRPr="00B2380D" w:rsidRDefault="00106138" w:rsidP="003F6BBC">
      <w:pPr>
        <w:numPr>
          <w:ilvl w:val="0"/>
          <w:numId w:val="41"/>
        </w:numPr>
      </w:pPr>
      <w:r w:rsidRPr="00B2380D">
        <w:br w:type="page"/>
      </w:r>
      <w:r w:rsidR="00CC3CD2" w:rsidRPr="00B2380D">
        <w:lastRenderedPageBreak/>
        <w:t>add a table “</w:t>
      </w:r>
      <w:r w:rsidR="00BC2463" w:rsidRPr="00B2380D">
        <w:t>ICORE.MCN_GRC_SOC_CIRCUIT_IDS</w:t>
      </w:r>
      <w:r w:rsidR="00CC3CD2" w:rsidRPr="00B2380D">
        <w:t>”;</w:t>
      </w:r>
    </w:p>
    <w:p w:rsidR="00CC3CD2" w:rsidRPr="00B2380D" w:rsidRDefault="000F5E40" w:rsidP="000F5E40">
      <w:pPr>
        <w:ind w:left="720"/>
      </w:pPr>
      <w:r w:rsidRPr="00B2380D">
        <w:t>&lt;286282-US704600&gt; added station_name column</w:t>
      </w:r>
      <w:r w:rsidR="00777FE1" w:rsidRPr="00B2380D">
        <w:t xml:space="preserve"> &lt;Ticket-000000224475375&gt; (removed)</w:t>
      </w:r>
      <w:r w:rsidR="00CC3CD2" w:rsidRPr="00B2380D">
        <w:br/>
        <w:t>details contained in the embedded file:</w:t>
      </w:r>
      <w:r w:rsidR="00CC3CD2" w:rsidRPr="00B2380D">
        <w:br/>
      </w:r>
      <w:r w:rsidR="00777FE1" w:rsidRPr="00B2380D">
        <w:object w:dxaOrig="2040" w:dyaOrig="1320">
          <v:shape id="_x0000_i1053" type="#_x0000_t75" style="width:100.5pt;height:64.5pt" o:ole="">
            <v:imagedata r:id="rId68" o:title=""/>
          </v:shape>
          <o:OLEObject Type="Embed" ProgID="Package" ShapeID="_x0000_i1053" DrawAspect="Icon" ObjectID="_1609271853" r:id="rId69"/>
        </w:object>
      </w:r>
      <w:r w:rsidR="00CC3CD2" w:rsidRPr="00B2380D">
        <w:br/>
      </w:r>
      <w:r w:rsidR="0089743C" w:rsidRPr="00B2380D">
        <w:rPr>
          <w:color w:val="FF0000"/>
        </w:rPr>
        <w:t>for this table insert/update/deletion permissions need to be given to the application user id (to be determined in detail) that maintains the MCN/GRC/SOC mapping tables !</w:t>
      </w:r>
      <w:r w:rsidR="0089743C" w:rsidRPr="00B2380D">
        <w:br/>
      </w:r>
    </w:p>
    <w:p w:rsidR="00D4621C" w:rsidRPr="00B2380D" w:rsidRDefault="00D4621C" w:rsidP="00D4621C">
      <w:pPr>
        <w:rPr>
          <w:color w:val="FF0000"/>
        </w:rPr>
      </w:pPr>
      <w:r w:rsidRPr="00B2380D">
        <w:rPr>
          <w:b/>
          <w:color w:val="FF0000"/>
        </w:rPr>
        <w:t>NOTE</w:t>
      </w:r>
      <w:r w:rsidRPr="00B2380D">
        <w:rPr>
          <w:color w:val="FF0000"/>
        </w:rPr>
        <w:t xml:space="preserve"> that the embedded SQL files have not been tested and may not be used “as is” for deployment. However, they give the details of what is needed.</w:t>
      </w:r>
    </w:p>
    <w:p w:rsidR="00D4621C" w:rsidRPr="00B2380D" w:rsidRDefault="00D4621C" w:rsidP="00D4621C"/>
    <w:p w:rsidR="00961412" w:rsidRPr="00B2380D" w:rsidRDefault="00961412" w:rsidP="00961412">
      <w:pPr>
        <w:spacing w:after="200" w:line="276" w:lineRule="auto"/>
        <w:rPr>
          <w:rFonts w:cs="Arial"/>
          <w:b/>
          <w:bCs/>
          <w:szCs w:val="26"/>
        </w:rPr>
      </w:pPr>
    </w:p>
    <w:p w:rsidR="00814F22" w:rsidRPr="00B2380D" w:rsidRDefault="00814F22" w:rsidP="00814F22">
      <w:pPr>
        <w:pStyle w:val="Heading4"/>
      </w:pPr>
      <w:r w:rsidRPr="00B2380D">
        <w:t>HLD-254035-GCP-ICORE-012 [EKT Helper View for ICORE “PE” Logical Ports]</w:t>
      </w:r>
    </w:p>
    <w:p w:rsidR="00814F22" w:rsidRPr="00B2380D" w:rsidRDefault="00814F22" w:rsidP="00814F22"/>
    <w:p w:rsidR="00814F22" w:rsidRPr="00B2380D" w:rsidRDefault="00814F22" w:rsidP="00814F22">
      <w:r w:rsidRPr="00B2380D">
        <w:t>This requirement covers the need for a dedicated EKT helper view that is needed for ICORE “PE” logical port objects after the ICORE Logical Port loading corrections after 2014-04.</w:t>
      </w:r>
    </w:p>
    <w:p w:rsidR="00814F22" w:rsidRPr="00B2380D" w:rsidRDefault="00814F22" w:rsidP="00814F22"/>
    <w:p w:rsidR="00814F22" w:rsidRPr="00B2380D" w:rsidRDefault="00814F22" w:rsidP="00814F22">
      <w:r w:rsidRPr="00B2380D">
        <w:t>For ICORE “PE” logical port objects a new dedicated EKT helper view is needed; the name of that view shall be “</w:t>
      </w:r>
      <w:r w:rsidRPr="00B2380D">
        <w:rPr>
          <w:u w:val="single"/>
        </w:rPr>
        <w:t>LOG_PORT_PE_VW</w:t>
      </w:r>
      <w:r w:rsidRPr="00B2380D">
        <w:t>”</w:t>
      </w:r>
      <w:r w:rsidR="00631403" w:rsidRPr="00B2380D">
        <w:t>.</w:t>
      </w:r>
    </w:p>
    <w:p w:rsidR="00814F22" w:rsidRPr="00B2380D" w:rsidRDefault="00814F22" w:rsidP="00814F22"/>
    <w:p w:rsidR="00814F22" w:rsidRPr="00B2380D" w:rsidRDefault="00814F22" w:rsidP="00814F22">
      <w:r w:rsidRPr="00B2380D">
        <w:t>The “</w:t>
      </w:r>
      <w:r w:rsidR="007D50EB" w:rsidRPr="00B2380D">
        <w:t>LOG_PORT_PE_VW</w:t>
      </w:r>
      <w:r w:rsidRPr="00B2380D">
        <w:t>” view needs to be created in the GCP ICORE Replica database using the “ICORE” schema for execution. The DDL for that creation is contained in the following embedded file.</w:t>
      </w:r>
    </w:p>
    <w:p w:rsidR="00814F22" w:rsidRPr="00B2380D" w:rsidRDefault="00814F22" w:rsidP="00814F22"/>
    <w:p w:rsidR="00814F22" w:rsidRPr="00B2380D" w:rsidRDefault="00F67B60" w:rsidP="00814F22">
      <w:r w:rsidRPr="00B2380D">
        <w:object w:dxaOrig="2040" w:dyaOrig="1320">
          <v:shape id="_x0000_i1054" type="#_x0000_t75" style="width:100.5pt;height:64.5pt" o:ole="">
            <v:imagedata r:id="rId70" o:title=""/>
          </v:shape>
          <o:OLEObject Type="Embed" ProgID="Package" ShapeID="_x0000_i1054" DrawAspect="Icon" ObjectID="_1609271854" r:id="rId71"/>
        </w:object>
      </w:r>
    </w:p>
    <w:p w:rsidR="00814F22" w:rsidRPr="00B2380D" w:rsidRDefault="00814F22" w:rsidP="00814F22"/>
    <w:p w:rsidR="00814F22" w:rsidRPr="00B2380D" w:rsidRDefault="00814F22" w:rsidP="00814F22"/>
    <w:p w:rsidR="003B5BE9" w:rsidRPr="00B2380D" w:rsidRDefault="003B5BE9" w:rsidP="003B5BE9">
      <w:pPr>
        <w:pStyle w:val="Heading4"/>
      </w:pPr>
      <w:bookmarkStart w:id="28" w:name="_Ref315343486"/>
      <w:bookmarkStart w:id="29" w:name="_Ref320907826"/>
      <w:bookmarkStart w:id="30" w:name="_Toc343214917"/>
      <w:r w:rsidRPr="00B2380D">
        <w:t>HLD-254035-GCP-ENTKEY-001</w:t>
      </w:r>
      <w:bookmarkEnd w:id="28"/>
      <w:r w:rsidRPr="00B2380D">
        <w:t xml:space="preserve"> [METADATA Content]</w:t>
      </w:r>
      <w:bookmarkEnd w:id="29"/>
      <w:bookmarkEnd w:id="30"/>
    </w:p>
    <w:p w:rsidR="003B5BE9" w:rsidRPr="00B2380D" w:rsidRDefault="003B5BE9" w:rsidP="003B5BE9">
      <w:r w:rsidRPr="00B2380D">
        <w:t>The following data must be ensured to be added to resp. contained in the GCP Meta Data tables (ref. project 188413a). The attached table contains the denormalized information for the Meta Database content (for the above EKT helper view “LOG_PORT_PE_VW” only !):</w:t>
      </w:r>
    </w:p>
    <w:p w:rsidR="0005331B" w:rsidRPr="00B2380D" w:rsidRDefault="0005331B" w:rsidP="003B5BE9"/>
    <w:p w:rsidR="00F67B60" w:rsidRPr="00B2380D" w:rsidRDefault="0005331B" w:rsidP="003B5BE9">
      <w:r w:rsidRPr="00B2380D">
        <w:t>&lt;284465c-CR158090&gt; Updated the attachment for additional metadata entries</w:t>
      </w:r>
    </w:p>
    <w:p w:rsidR="003B5BE9" w:rsidRPr="00B2380D" w:rsidRDefault="003B5BE9" w:rsidP="003B5BE9"/>
    <w:bookmarkStart w:id="31" w:name="_MON_1548101550"/>
    <w:bookmarkEnd w:id="31"/>
    <w:p w:rsidR="003B5BE9" w:rsidRPr="00B2380D" w:rsidRDefault="00F16463" w:rsidP="003B5BE9">
      <w:r w:rsidRPr="00B2380D">
        <w:object w:dxaOrig="2040" w:dyaOrig="1320">
          <v:shape id="_x0000_i1055" type="#_x0000_t75" style="width:100.5pt;height:64.5pt" o:ole="">
            <v:imagedata r:id="rId72" o:title=""/>
          </v:shape>
          <o:OLEObject Type="Embed" ProgID="Excel.Sheet.12" ShapeID="_x0000_i1055" DrawAspect="Icon" ObjectID="_1609271855" r:id="rId73"/>
        </w:object>
      </w:r>
    </w:p>
    <w:p w:rsidR="003B5BE9" w:rsidRPr="00B2380D" w:rsidRDefault="003B5BE9" w:rsidP="003B5BE9"/>
    <w:p w:rsidR="00EC6055" w:rsidRPr="00B2380D" w:rsidRDefault="00EC6055">
      <w:pPr>
        <w:rPr>
          <w:rFonts w:cs="Arial"/>
          <w:b/>
          <w:bCs/>
          <w:szCs w:val="26"/>
        </w:rPr>
      </w:pPr>
      <w:r w:rsidRPr="00B2380D">
        <w:rPr>
          <w:rFonts w:cs="Arial"/>
          <w:b/>
          <w:bCs/>
          <w:szCs w:val="26"/>
        </w:rPr>
        <w:br w:type="page"/>
      </w:r>
    </w:p>
    <w:p w:rsidR="00EC6055" w:rsidRPr="00B2380D" w:rsidRDefault="00EC6055" w:rsidP="00EC6055">
      <w:pPr>
        <w:spacing w:after="200" w:line="276" w:lineRule="auto"/>
        <w:rPr>
          <w:rFonts w:cs="Arial"/>
          <w:b/>
          <w:bCs/>
          <w:szCs w:val="26"/>
          <w:lang w:val="nb-NO"/>
        </w:rPr>
      </w:pPr>
      <w:r w:rsidRPr="00B2380D">
        <w:rPr>
          <w:lang w:val="nb-NO"/>
        </w:rPr>
        <w:lastRenderedPageBreak/>
        <w:t>&lt;LOG-PORT-EKT-FIX&gt; (BEGIN)</w:t>
      </w:r>
    </w:p>
    <w:p w:rsidR="00EC6055" w:rsidRPr="00B2380D" w:rsidRDefault="00EC6055" w:rsidP="00EC6055">
      <w:pPr>
        <w:pStyle w:val="Heading4"/>
      </w:pPr>
      <w:r w:rsidRPr="00B2380D">
        <w:t>HLD-</w:t>
      </w:r>
      <w:r w:rsidR="00767651" w:rsidRPr="00B2380D">
        <w:t>LOG-PORT-EKT</w:t>
      </w:r>
      <w:r w:rsidRPr="00B2380D">
        <w:t>-FIX-GCP-ICORE-013 [EKT Helper View for ICORE “CE” Logical Ports]</w:t>
      </w:r>
    </w:p>
    <w:p w:rsidR="00EC6055" w:rsidRPr="00B2380D" w:rsidRDefault="00EC6055" w:rsidP="00EC6055"/>
    <w:p w:rsidR="00EC6055" w:rsidRPr="00B2380D" w:rsidRDefault="00EC6055" w:rsidP="00EC6055">
      <w:r w:rsidRPr="00B2380D">
        <w:t>This requirement covers the need for 2 dedicated EKT helper views that are needed for ICORE “CE” logical port objects.</w:t>
      </w:r>
      <w:r w:rsidRPr="00B2380D">
        <w:br/>
      </w:r>
      <w:r w:rsidRPr="00B2380D">
        <w:rPr>
          <w:i/>
        </w:rPr>
        <w:t>Originally both “network connection” assets and “log port” ports had made use of the same “NETWORK_CONNECTION”</w:t>
      </w:r>
      <w:r w:rsidR="009D60E5" w:rsidRPr="00B2380D">
        <w:rPr>
          <w:i/>
        </w:rPr>
        <w:t xml:space="preserve"> resp. “NETWORK_CONNECTION_INET_VLAN” view which, however, lead to data inconsistencies when data needed to be deleted due to different constraints for data to be included when loading.</w:t>
      </w:r>
    </w:p>
    <w:p w:rsidR="00EC6055" w:rsidRPr="00B2380D" w:rsidRDefault="00EC6055" w:rsidP="00EC6055"/>
    <w:p w:rsidR="00EC6055" w:rsidRPr="00B2380D" w:rsidRDefault="00EC6055" w:rsidP="00EC6055">
      <w:r w:rsidRPr="00B2380D">
        <w:t>For ICORE “</w:t>
      </w:r>
      <w:r w:rsidR="000979FD" w:rsidRPr="00B2380D">
        <w:t>C</w:t>
      </w:r>
      <w:r w:rsidRPr="00B2380D">
        <w:t>E” logical port objects a new dedicated EKT helper view is needed; the name of that view shall be “</w:t>
      </w:r>
      <w:r w:rsidR="000979FD" w:rsidRPr="00B2380D">
        <w:rPr>
          <w:u w:val="single"/>
        </w:rPr>
        <w:t>LOG_PORT_C</w:t>
      </w:r>
      <w:r w:rsidRPr="00B2380D">
        <w:rPr>
          <w:u w:val="single"/>
        </w:rPr>
        <w:t>E_VW</w:t>
      </w:r>
      <w:r w:rsidRPr="00B2380D">
        <w:t>”.</w:t>
      </w:r>
    </w:p>
    <w:p w:rsidR="00EC6055" w:rsidRPr="00B2380D" w:rsidRDefault="00EC6055" w:rsidP="00EC6055"/>
    <w:p w:rsidR="00EC6055" w:rsidRPr="00B2380D" w:rsidRDefault="00EC6055" w:rsidP="00EC6055">
      <w:r w:rsidRPr="00B2380D">
        <w:t>The “</w:t>
      </w:r>
      <w:r w:rsidR="000979FD" w:rsidRPr="00B2380D">
        <w:t>LOG_PORT_C</w:t>
      </w:r>
      <w:r w:rsidRPr="00B2380D">
        <w:t>E_VW” view needs to be created in the GCP ICORE Replica database using the “ICORE” schema for execution. The DDL for that creation is contained in the following embedded file.</w:t>
      </w:r>
    </w:p>
    <w:p w:rsidR="00EC6055" w:rsidRPr="00B2380D" w:rsidRDefault="00EC6055" w:rsidP="00EC6055"/>
    <w:p w:rsidR="00EC6055" w:rsidRPr="00B2380D" w:rsidRDefault="004A0F07" w:rsidP="00EC6055">
      <w:r w:rsidRPr="00B2380D">
        <w:object w:dxaOrig="2040" w:dyaOrig="1320">
          <v:shape id="_x0000_i1056" type="#_x0000_t75" style="width:100.5pt;height:64.5pt" o:ole="">
            <v:imagedata r:id="rId74" o:title=""/>
          </v:shape>
          <o:OLEObject Type="Embed" ProgID="Package" ShapeID="_x0000_i1056" DrawAspect="Icon" ObjectID="_1609271856" r:id="rId75"/>
        </w:object>
      </w:r>
    </w:p>
    <w:p w:rsidR="00EC6055" w:rsidRPr="00B2380D" w:rsidRDefault="00EC6055" w:rsidP="00EC6055"/>
    <w:p w:rsidR="00A02C96" w:rsidRPr="00B2380D" w:rsidRDefault="00A02C96" w:rsidP="00A02C96"/>
    <w:p w:rsidR="00A02C96" w:rsidRPr="00B2380D" w:rsidRDefault="00A02C96" w:rsidP="00A02C96">
      <w:r w:rsidRPr="00B2380D">
        <w:t>For ICORE “CE” logical port objects another new dedicated EKT helper view is needed; the name of that view shall be “</w:t>
      </w:r>
      <w:r w:rsidRPr="00B2380D">
        <w:rPr>
          <w:u w:val="single"/>
        </w:rPr>
        <w:t>LOG_PORT_CE_INET_VLAN_VW</w:t>
      </w:r>
      <w:r w:rsidRPr="00B2380D">
        <w:t>”.</w:t>
      </w:r>
    </w:p>
    <w:p w:rsidR="00A02C96" w:rsidRPr="00B2380D" w:rsidRDefault="00A02C96" w:rsidP="00A02C96"/>
    <w:p w:rsidR="00A02C96" w:rsidRPr="00B2380D" w:rsidRDefault="00A02C96" w:rsidP="00A02C96">
      <w:r w:rsidRPr="00B2380D">
        <w:t>The “LOG_PORT_CE_</w:t>
      </w:r>
      <w:r w:rsidR="00697E02" w:rsidRPr="00B2380D">
        <w:t>INET_VLAN_</w:t>
      </w:r>
      <w:r w:rsidRPr="00B2380D">
        <w:t>VW” view needs to be created in the GCP ICORE Replica database using the “ICORE” schema for execution. The DDL for that creation is contained in the following embedded file.</w:t>
      </w:r>
    </w:p>
    <w:p w:rsidR="00A02C96" w:rsidRPr="00B2380D" w:rsidRDefault="00A02C96" w:rsidP="00A02C96"/>
    <w:p w:rsidR="00A02C96" w:rsidRPr="00B2380D" w:rsidRDefault="00DF0163" w:rsidP="00A02C96">
      <w:r w:rsidRPr="00B2380D">
        <w:object w:dxaOrig="1531" w:dyaOrig="990">
          <v:shape id="_x0000_i1057" type="#_x0000_t75" style="width:79.5pt;height:50.25pt" o:ole="">
            <v:imagedata r:id="rId76" o:title=""/>
          </v:shape>
          <o:OLEObject Type="Embed" ProgID="Package" ShapeID="_x0000_i1057" DrawAspect="Icon" ObjectID="_1609271857" r:id="rId77"/>
        </w:object>
      </w:r>
    </w:p>
    <w:p w:rsidR="00A02C96" w:rsidRPr="00B2380D" w:rsidRDefault="00A02C96" w:rsidP="00A02C96"/>
    <w:p w:rsidR="00EC6055" w:rsidRPr="00B2380D" w:rsidRDefault="00EC6055" w:rsidP="00EC6055"/>
    <w:p w:rsidR="00EC6055" w:rsidRPr="00B2380D" w:rsidRDefault="00EC6055" w:rsidP="00EC6055">
      <w:pPr>
        <w:pStyle w:val="Heading4"/>
      </w:pPr>
      <w:r w:rsidRPr="00B2380D">
        <w:t>HLD-</w:t>
      </w:r>
      <w:r w:rsidR="00767651" w:rsidRPr="00B2380D">
        <w:t>LOG-PORT-EKT</w:t>
      </w:r>
      <w:r w:rsidR="00CA7D50" w:rsidRPr="00B2380D">
        <w:t>-FIX-GCP-ENTKEY-002</w:t>
      </w:r>
      <w:r w:rsidRPr="00B2380D">
        <w:t xml:space="preserve"> [METADATA Content]</w:t>
      </w:r>
    </w:p>
    <w:p w:rsidR="00EC6055" w:rsidRPr="00B2380D" w:rsidRDefault="00EC6055" w:rsidP="00EC6055">
      <w:r w:rsidRPr="00B2380D">
        <w:t>The following data must be ensured to be added to resp. contained in the GCP Meta Data tables (ref. project 188413a). The attached table contains the denormalized information for the Meta Database content (for the above EKT helper view</w:t>
      </w:r>
      <w:r w:rsidR="00E6303F" w:rsidRPr="00B2380D">
        <w:t>s</w:t>
      </w:r>
      <w:r w:rsidRPr="00B2380D">
        <w:t xml:space="preserve"> “</w:t>
      </w:r>
      <w:r w:rsidR="00E6303F" w:rsidRPr="00B2380D">
        <w:t>LOG_PORT_C</w:t>
      </w:r>
      <w:r w:rsidRPr="00B2380D">
        <w:t xml:space="preserve">E_VW” </w:t>
      </w:r>
      <w:r w:rsidR="00D447D4" w:rsidRPr="00B2380D">
        <w:t xml:space="preserve">and “LOG_PORT_CE_INET_VLAN_VW” </w:t>
      </w:r>
      <w:r w:rsidRPr="00B2380D">
        <w:t>only !):</w:t>
      </w:r>
    </w:p>
    <w:p w:rsidR="00EC6055" w:rsidRPr="00B2380D" w:rsidRDefault="00EC6055" w:rsidP="00EC6055"/>
    <w:p w:rsidR="00EC6055" w:rsidRPr="00B2380D" w:rsidRDefault="00B71FBD" w:rsidP="00EC6055">
      <w:r w:rsidRPr="00B2380D">
        <w:object w:dxaOrig="1531" w:dyaOrig="990">
          <v:shape id="_x0000_i1058" type="#_x0000_t75" style="width:79.5pt;height:50.25pt" o:ole="">
            <v:imagedata r:id="rId78" o:title=""/>
          </v:shape>
          <o:OLEObject Type="Embed" ProgID="Excel.Sheet.12" ShapeID="_x0000_i1058" DrawAspect="Icon" ObjectID="_1609271858" r:id="rId79"/>
        </w:object>
      </w:r>
    </w:p>
    <w:p w:rsidR="00EC6055" w:rsidRPr="00B2380D" w:rsidRDefault="00EC6055" w:rsidP="00EC6055"/>
    <w:p w:rsidR="00EC6055" w:rsidRPr="00B2380D" w:rsidRDefault="00EC6055" w:rsidP="00EC6055">
      <w:pPr>
        <w:spacing w:after="200" w:line="276" w:lineRule="auto"/>
        <w:rPr>
          <w:rFonts w:cs="Arial"/>
          <w:b/>
          <w:bCs/>
          <w:szCs w:val="26"/>
          <w:lang w:val="nb-NO"/>
        </w:rPr>
      </w:pPr>
      <w:r w:rsidRPr="00B2380D">
        <w:rPr>
          <w:lang w:val="nb-NO"/>
        </w:rPr>
        <w:t>&lt;LOG-PORT-EKT-FIX&gt; (END)</w:t>
      </w:r>
    </w:p>
    <w:p w:rsidR="00EC6055" w:rsidRPr="00B2380D" w:rsidRDefault="00EC6055" w:rsidP="00EC6055">
      <w:pPr>
        <w:rPr>
          <w:lang w:val="nb-NO"/>
        </w:rPr>
      </w:pPr>
    </w:p>
    <w:p w:rsidR="00144DB6" w:rsidRPr="00B2380D" w:rsidRDefault="00144DB6">
      <w:pPr>
        <w:rPr>
          <w:lang w:val="nb-NO"/>
        </w:rPr>
      </w:pPr>
      <w:r w:rsidRPr="00B2380D">
        <w:rPr>
          <w:lang w:val="nb-NO"/>
        </w:rPr>
        <w:br w:type="page"/>
      </w:r>
    </w:p>
    <w:p w:rsidR="003B5BE9" w:rsidRPr="00B2380D" w:rsidRDefault="003B5BE9" w:rsidP="003B5BE9">
      <w:pPr>
        <w:rPr>
          <w:lang w:val="nb-NO"/>
        </w:rPr>
      </w:pPr>
    </w:p>
    <w:p w:rsidR="008E4DBD" w:rsidRPr="00B2380D" w:rsidRDefault="008E4DBD" w:rsidP="008E4DBD">
      <w:pPr>
        <w:pStyle w:val="Heading4"/>
      </w:pPr>
      <w:r w:rsidRPr="00B2380D">
        <w:t>HLD-254035c</w:t>
      </w:r>
      <w:r w:rsidR="00DE4572" w:rsidRPr="00B2380D">
        <w:t>-GCP-GDB-0</w:t>
      </w:r>
      <w:r w:rsidRPr="00B2380D">
        <w:t xml:space="preserve">10 </w:t>
      </w:r>
      <w:r w:rsidR="002F394D" w:rsidRPr="00B2380D">
        <w:t>[General GDB additions and changes]</w:t>
      </w:r>
    </w:p>
    <w:p w:rsidR="00E00C62" w:rsidRPr="00B2380D" w:rsidRDefault="00E00C62" w:rsidP="00E00C62"/>
    <w:p w:rsidR="00095340" w:rsidRPr="00B2380D" w:rsidRDefault="00095340" w:rsidP="00095340">
      <w:r w:rsidRPr="00B2380D">
        <w:t>&lt;BEGIN 254035c.CR-Generic&gt;</w:t>
      </w:r>
    </w:p>
    <w:p w:rsidR="00E00C62" w:rsidRPr="00B2380D" w:rsidRDefault="00E00C62" w:rsidP="00E00C62">
      <w:r w:rsidRPr="00B2380D">
        <w:t>This requirement covers general additions (tables and columns) and changes (tables and columns) to the GDB database.</w:t>
      </w:r>
    </w:p>
    <w:p w:rsidR="00E00C62" w:rsidRPr="00B2380D" w:rsidRDefault="00E00C62" w:rsidP="00E00C62"/>
    <w:p w:rsidR="00E00C62" w:rsidRPr="00B2380D" w:rsidRDefault="00E00C62" w:rsidP="00E00C62">
      <w:r w:rsidRPr="00B2380D">
        <w:t>This is what is needed:</w:t>
      </w:r>
    </w:p>
    <w:p w:rsidR="00E00C62" w:rsidRPr="00B2380D" w:rsidRDefault="00E00C62" w:rsidP="00E00C62"/>
    <w:p w:rsidR="00E00C62" w:rsidRPr="00B2380D" w:rsidRDefault="00E00C62" w:rsidP="00E00C62">
      <w:pPr>
        <w:pStyle w:val="ListParagraph"/>
        <w:numPr>
          <w:ilvl w:val="0"/>
          <w:numId w:val="39"/>
        </w:numPr>
        <w:contextualSpacing/>
      </w:pPr>
      <w:r w:rsidRPr="00B2380D">
        <w:t>add a table “GDB.</w:t>
      </w:r>
      <w:r w:rsidR="00841DE6" w:rsidRPr="00B2380D">
        <w:t>SERV_OPT</w:t>
      </w:r>
      <w:r w:rsidRPr="00B2380D">
        <w:t>”;</w:t>
      </w:r>
      <w:r w:rsidRPr="00B2380D">
        <w:br/>
        <w:t>details contained in the embedded file:</w:t>
      </w:r>
      <w:r w:rsidRPr="00B2380D">
        <w:br/>
      </w:r>
      <w:r w:rsidR="00897C09" w:rsidRPr="00B2380D">
        <w:object w:dxaOrig="1531" w:dyaOrig="990">
          <v:shape id="_x0000_i1059" type="#_x0000_t75" style="width:79.5pt;height:50.25pt" o:ole="">
            <v:imagedata r:id="rId80" o:title=""/>
          </v:shape>
          <o:OLEObject Type="Embed" ProgID="Package" ShapeID="_x0000_i1059" DrawAspect="Icon" ObjectID="_1609271859" r:id="rId81"/>
        </w:object>
      </w:r>
      <w:r w:rsidRPr="00B2380D">
        <w:br/>
      </w:r>
    </w:p>
    <w:p w:rsidR="00E00C62" w:rsidRPr="00B2380D" w:rsidRDefault="00E00C62" w:rsidP="00E00C62">
      <w:pPr>
        <w:pStyle w:val="ListParagraph"/>
        <w:numPr>
          <w:ilvl w:val="0"/>
          <w:numId w:val="39"/>
        </w:numPr>
        <w:contextualSpacing/>
      </w:pPr>
      <w:r w:rsidRPr="00B2380D">
        <w:t>add a table “</w:t>
      </w:r>
      <w:r w:rsidR="00841DE6" w:rsidRPr="00B2380D">
        <w:t>GDB.SERV_OPT_TYPE</w:t>
      </w:r>
      <w:r w:rsidRPr="00B2380D">
        <w:t>”;</w:t>
      </w:r>
      <w:r w:rsidRPr="00B2380D">
        <w:br/>
        <w:t>details contained in the embedded file:</w:t>
      </w:r>
      <w:r w:rsidRPr="00B2380D">
        <w:br/>
      </w:r>
      <w:r w:rsidR="00486B77" w:rsidRPr="00B2380D">
        <w:object w:dxaOrig="1531" w:dyaOrig="990">
          <v:shape id="_x0000_i1060" type="#_x0000_t75" style="width:79.5pt;height:50.25pt" o:ole="">
            <v:imagedata r:id="rId82" o:title=""/>
          </v:shape>
          <o:OLEObject Type="Embed" ProgID="Package" ShapeID="_x0000_i1060" DrawAspect="Icon" ObjectID="_1609271860" r:id="rId83"/>
        </w:object>
      </w:r>
      <w:r w:rsidRPr="00B2380D">
        <w:br/>
      </w:r>
    </w:p>
    <w:p w:rsidR="00E00C62" w:rsidRPr="00B2380D" w:rsidRDefault="00D61F01" w:rsidP="00E00C62">
      <w:pPr>
        <w:pStyle w:val="ListParagraph"/>
        <w:numPr>
          <w:ilvl w:val="0"/>
          <w:numId w:val="39"/>
        </w:numPr>
        <w:contextualSpacing/>
      </w:pPr>
      <w:r w:rsidRPr="00B2380D">
        <w:t>add a table “</w:t>
      </w:r>
      <w:r w:rsidR="00841DE6" w:rsidRPr="00B2380D">
        <w:t>GDB.SERV_OPT_TYPE_NOTATION</w:t>
      </w:r>
      <w:r w:rsidR="00E00C62" w:rsidRPr="00B2380D">
        <w:t>”;</w:t>
      </w:r>
      <w:r w:rsidR="00E00C62" w:rsidRPr="00B2380D">
        <w:br/>
        <w:t>details contained in the embedded file:</w:t>
      </w:r>
      <w:r w:rsidR="00E00C62" w:rsidRPr="00B2380D">
        <w:br/>
      </w:r>
      <w:r w:rsidR="00167999" w:rsidRPr="00B2380D">
        <w:object w:dxaOrig="1531" w:dyaOrig="990">
          <v:shape id="_x0000_i1061" type="#_x0000_t75" style="width:79.5pt;height:50.25pt" o:ole="">
            <v:imagedata r:id="rId84" o:title=""/>
          </v:shape>
          <o:OLEObject Type="Embed" ProgID="Package" ShapeID="_x0000_i1061" DrawAspect="Icon" ObjectID="_1609271861" r:id="rId85"/>
        </w:object>
      </w:r>
      <w:r w:rsidR="00E00C62" w:rsidRPr="00B2380D">
        <w:br/>
      </w:r>
    </w:p>
    <w:p w:rsidR="00E00C62" w:rsidRPr="00B2380D" w:rsidRDefault="00D61F01" w:rsidP="00D61F01">
      <w:pPr>
        <w:numPr>
          <w:ilvl w:val="0"/>
          <w:numId w:val="39"/>
        </w:numPr>
      </w:pPr>
      <w:r w:rsidRPr="00B2380D">
        <w:t>change the table “GDB.ASSET_EXT_TRUNK_CHNL_CIRCUIT</w:t>
      </w:r>
      <w:r w:rsidR="00E00C62" w:rsidRPr="00B2380D">
        <w:t>”;</w:t>
      </w:r>
      <w:r w:rsidR="00E00C62" w:rsidRPr="00B2380D">
        <w:br/>
        <w:t>details contained in the embedded file:</w:t>
      </w:r>
      <w:r w:rsidR="00E00C62" w:rsidRPr="00B2380D">
        <w:br/>
      </w:r>
      <w:r w:rsidR="00EC2C52" w:rsidRPr="00B2380D">
        <w:object w:dxaOrig="1531" w:dyaOrig="990">
          <v:shape id="_x0000_i1062" type="#_x0000_t75" style="width:79.5pt;height:50.25pt" o:ole="">
            <v:imagedata r:id="rId86" o:title=""/>
          </v:shape>
          <o:OLEObject Type="Embed" ProgID="Package" ShapeID="_x0000_i1062" DrawAspect="Icon" ObjectID="_1609271862" r:id="rId87"/>
        </w:object>
      </w:r>
      <w:r w:rsidR="00E00C62" w:rsidRPr="00B2380D">
        <w:br/>
      </w:r>
      <w:r w:rsidR="00E00C62" w:rsidRPr="00B2380D">
        <w:br/>
      </w:r>
    </w:p>
    <w:p w:rsidR="00521DCA" w:rsidRPr="00B2380D" w:rsidRDefault="00521DCA" w:rsidP="008150C1">
      <w:pPr>
        <w:numPr>
          <w:ilvl w:val="0"/>
          <w:numId w:val="39"/>
        </w:numPr>
      </w:pPr>
      <w:r w:rsidRPr="00B2380D">
        <w:t>change the table “GDB.</w:t>
      </w:r>
      <w:r w:rsidR="008150C1" w:rsidRPr="00B2380D">
        <w:t>ASSET_EXT_PL_CIRCUIT_CKL</w:t>
      </w:r>
      <w:r w:rsidRPr="00B2380D">
        <w:t>”;</w:t>
      </w:r>
      <w:r w:rsidRPr="00B2380D">
        <w:br/>
        <w:t>details contained in the embedded file:</w:t>
      </w:r>
      <w:r w:rsidRPr="00B2380D">
        <w:br/>
      </w:r>
      <w:r w:rsidR="00EC2C52" w:rsidRPr="00B2380D">
        <w:object w:dxaOrig="1531" w:dyaOrig="990">
          <v:shape id="_x0000_i1063" type="#_x0000_t75" style="width:79.5pt;height:50.25pt" o:ole="">
            <v:imagedata r:id="rId88" o:title=""/>
          </v:shape>
          <o:OLEObject Type="Embed" ProgID="Package" ShapeID="_x0000_i1063" DrawAspect="Icon" ObjectID="_1609271863" r:id="rId89"/>
        </w:object>
      </w:r>
      <w:r w:rsidRPr="00B2380D">
        <w:br/>
      </w:r>
      <w:r w:rsidRPr="00B2380D">
        <w:br/>
      </w:r>
    </w:p>
    <w:p w:rsidR="00E00C62" w:rsidRPr="00B2380D" w:rsidRDefault="00E00C62" w:rsidP="00E00C62">
      <w:pPr>
        <w:rPr>
          <w:color w:val="FF0000"/>
        </w:rPr>
      </w:pPr>
      <w:r w:rsidRPr="00B2380D">
        <w:rPr>
          <w:b/>
          <w:color w:val="FF0000"/>
        </w:rPr>
        <w:lastRenderedPageBreak/>
        <w:t>NOTE</w:t>
      </w:r>
      <w:r w:rsidRPr="00B2380D">
        <w:rPr>
          <w:color w:val="FF0000"/>
        </w:rPr>
        <w:t xml:space="preserve"> that the embedded SQL files have not been tested and may not be used “as is” for deployment. However, they give the details of what is needed.</w:t>
      </w:r>
    </w:p>
    <w:p w:rsidR="00E00C62" w:rsidRPr="00B2380D" w:rsidRDefault="00E00C62" w:rsidP="00E00C62"/>
    <w:p w:rsidR="00E00C62" w:rsidRPr="00B2380D" w:rsidRDefault="00E00C62" w:rsidP="00E00C62">
      <w:pPr>
        <w:rPr>
          <w:u w:val="single"/>
        </w:rPr>
      </w:pPr>
      <w:r w:rsidRPr="00B2380D">
        <w:rPr>
          <w:u w:val="single"/>
        </w:rPr>
        <w:t>Make sure all these new tables will also be available in “GDB_HIST” and enable history management for them.</w:t>
      </w:r>
    </w:p>
    <w:p w:rsidR="00095340" w:rsidRPr="00B2380D" w:rsidRDefault="00095340" w:rsidP="00095340">
      <w:r w:rsidRPr="00B2380D">
        <w:t>&lt;END 254035c.CR-Generic&gt;</w:t>
      </w:r>
    </w:p>
    <w:p w:rsidR="00E00C62" w:rsidRPr="00B2380D" w:rsidRDefault="00E00C62" w:rsidP="00E00C62"/>
    <w:p w:rsidR="00E33C27" w:rsidRPr="00B2380D" w:rsidRDefault="00E33C27">
      <w:r w:rsidRPr="00B2380D">
        <w:br w:type="page"/>
      </w:r>
    </w:p>
    <w:p w:rsidR="002F394D" w:rsidRPr="00B2380D" w:rsidRDefault="002F394D" w:rsidP="002F394D"/>
    <w:p w:rsidR="002F394D" w:rsidRPr="00B2380D" w:rsidRDefault="002F394D" w:rsidP="002F394D">
      <w:pPr>
        <w:pStyle w:val="Heading4"/>
      </w:pPr>
      <w:r w:rsidRPr="00B2380D">
        <w:t>HLD-254035c-GCP-GDB-011 [OBJECT_TYPE Content]</w:t>
      </w:r>
    </w:p>
    <w:p w:rsidR="00122653" w:rsidRPr="00B2380D" w:rsidRDefault="00122653" w:rsidP="00122653">
      <w:r w:rsidRPr="00B2380D">
        <w:t>&lt;BEGIN 254035c.CR-Generic&gt;</w:t>
      </w:r>
    </w:p>
    <w:p w:rsidR="002F394D" w:rsidRPr="00B2380D" w:rsidRDefault="002F394D" w:rsidP="002F394D">
      <w:r w:rsidRPr="00B2380D">
        <w:t xml:space="preserve">Ensure that the following content is added to the OBJECT_TYPE table in the GDB and METADATA schema: </w:t>
      </w:r>
    </w:p>
    <w:tbl>
      <w:tblPr>
        <w:tblW w:w="0" w:type="auto"/>
        <w:tblLook w:val="00A0" w:firstRow="1" w:lastRow="0" w:firstColumn="1" w:lastColumn="0" w:noHBand="0" w:noVBand="0"/>
      </w:tblPr>
      <w:tblGrid>
        <w:gridCol w:w="5868"/>
      </w:tblGrid>
      <w:tr w:rsidR="002F394D" w:rsidRPr="00B2380D" w:rsidTr="00CE6233">
        <w:tc>
          <w:tcPr>
            <w:tcW w:w="5868" w:type="dxa"/>
            <w:tcBorders>
              <w:top w:val="single" w:sz="4" w:space="0" w:color="auto"/>
              <w:left w:val="single" w:sz="4" w:space="0" w:color="auto"/>
              <w:bottom w:val="single" w:sz="4" w:space="0" w:color="auto"/>
              <w:right w:val="single" w:sz="4" w:space="0" w:color="auto"/>
            </w:tcBorders>
          </w:tcPr>
          <w:p w:rsidR="002F394D" w:rsidRPr="00B2380D" w:rsidRDefault="002F394D" w:rsidP="00CE6233">
            <w:pPr>
              <w:rPr>
                <w:b/>
              </w:rPr>
            </w:pPr>
            <w:r w:rsidRPr="00B2380D">
              <w:rPr>
                <w:b/>
              </w:rPr>
              <w:t>TYPE</w:t>
            </w:r>
          </w:p>
        </w:tc>
      </w:tr>
      <w:tr w:rsidR="002F394D" w:rsidRPr="00B2380D" w:rsidTr="00CE6233">
        <w:tc>
          <w:tcPr>
            <w:tcW w:w="5868" w:type="dxa"/>
            <w:tcBorders>
              <w:top w:val="single" w:sz="4" w:space="0" w:color="auto"/>
              <w:left w:val="single" w:sz="4" w:space="0" w:color="auto"/>
              <w:bottom w:val="single" w:sz="4" w:space="0" w:color="auto"/>
              <w:right w:val="single" w:sz="4" w:space="0" w:color="auto"/>
            </w:tcBorders>
          </w:tcPr>
          <w:p w:rsidR="002F394D" w:rsidRPr="00B2380D" w:rsidRDefault="002F394D" w:rsidP="00CE6233">
            <w:r w:rsidRPr="00B2380D">
              <w:t>SERVICE_OPTION</w:t>
            </w:r>
          </w:p>
        </w:tc>
      </w:tr>
    </w:tbl>
    <w:p w:rsidR="002F394D" w:rsidRPr="00B2380D" w:rsidRDefault="002F394D" w:rsidP="002F394D"/>
    <w:p w:rsidR="002F394D" w:rsidRPr="00B2380D" w:rsidRDefault="002F394D" w:rsidP="002F394D">
      <w:pPr>
        <w:rPr>
          <w:color w:val="FF0000"/>
        </w:rPr>
      </w:pPr>
      <w:r w:rsidRPr="00B2380D">
        <w:rPr>
          <w:color w:val="FF0000"/>
        </w:rPr>
        <w:t>Make sure the “id” value will be the same for both schemas !!!</w:t>
      </w:r>
    </w:p>
    <w:p w:rsidR="00122653" w:rsidRPr="00B2380D" w:rsidRDefault="00122653" w:rsidP="00122653">
      <w:r w:rsidRPr="00B2380D">
        <w:t>&lt;END 254035c.CR-Generic&gt;</w:t>
      </w:r>
    </w:p>
    <w:p w:rsidR="002F394D" w:rsidRPr="00B2380D" w:rsidRDefault="002F394D" w:rsidP="002F394D"/>
    <w:p w:rsidR="00D37025" w:rsidRPr="00B2380D" w:rsidRDefault="00D37025" w:rsidP="003B5BE9"/>
    <w:p w:rsidR="00144DB6" w:rsidRPr="00B2380D" w:rsidRDefault="00144DB6" w:rsidP="00144DB6">
      <w:pPr>
        <w:pStyle w:val="Heading4"/>
      </w:pPr>
      <w:r w:rsidRPr="00B2380D">
        <w:t>HLD-254035c-GCP-GDB-0</w:t>
      </w:r>
      <w:r w:rsidR="00DE4572" w:rsidRPr="00B2380D">
        <w:t>1</w:t>
      </w:r>
      <w:r w:rsidR="009C4346" w:rsidRPr="00B2380D">
        <w:t>2</w:t>
      </w:r>
      <w:r w:rsidRPr="00B2380D">
        <w:t xml:space="preserve"> </w:t>
      </w:r>
      <w:r w:rsidR="00341AB8" w:rsidRPr="00B2380D">
        <w:t>[ROLE Content and Mapping]</w:t>
      </w:r>
    </w:p>
    <w:p w:rsidR="00144DB6" w:rsidRPr="00B2380D" w:rsidRDefault="00144DB6" w:rsidP="00144DB6"/>
    <w:p w:rsidR="00122653" w:rsidRPr="00B2380D" w:rsidRDefault="00122653" w:rsidP="00122653">
      <w:r w:rsidRPr="00B2380D">
        <w:t>&lt;BEGIN 254035c.CR-Generic&gt;</w:t>
      </w:r>
    </w:p>
    <w:p w:rsidR="00055A2B" w:rsidRPr="00B2380D" w:rsidRDefault="00055A2B" w:rsidP="00055A2B">
      <w:pPr>
        <w:rPr>
          <w:i/>
        </w:rPr>
      </w:pPr>
      <w:r w:rsidRPr="00B2380D">
        <w:t xml:space="preserve">Ensure that the following mapping </w:t>
      </w:r>
      <w:r w:rsidR="002565CE" w:rsidRPr="00B2380D">
        <w:t>is added to</w:t>
      </w:r>
      <w:r w:rsidRPr="00B2380D">
        <w:t xml:space="preserve"> FUNCTION_TYPE, FUNCTION_ROLE, ROLE, ROLE_NOTATION, ASSOCIATION_TYPE in the GDB schema:</w:t>
      </w:r>
    </w:p>
    <w:p w:rsidR="00055A2B" w:rsidRPr="00B2380D" w:rsidRDefault="00D571C6" w:rsidP="00055A2B">
      <w:r w:rsidRPr="00B2380D">
        <w:object w:dxaOrig="2040" w:dyaOrig="1320">
          <v:shape id="_x0000_i1064" type="#_x0000_t75" style="width:108.75pt;height:65.25pt" o:ole="">
            <v:imagedata r:id="rId90" o:title=""/>
          </v:shape>
          <o:OLEObject Type="Embed" ProgID="Excel.Sheet.12" ShapeID="_x0000_i1064" DrawAspect="Icon" ObjectID="_1609271864" r:id="rId91"/>
        </w:object>
      </w:r>
    </w:p>
    <w:p w:rsidR="00055A2B" w:rsidRPr="00B2380D" w:rsidRDefault="00055A2B" w:rsidP="00055A2B">
      <w:pPr>
        <w:rPr>
          <w:b/>
          <w:color w:val="C00000"/>
        </w:rPr>
      </w:pPr>
    </w:p>
    <w:p w:rsidR="00055A2B" w:rsidRPr="00B2380D" w:rsidRDefault="00055A2B" w:rsidP="00055A2B"/>
    <w:p w:rsidR="00055A2B" w:rsidRPr="00B2380D" w:rsidRDefault="00055A2B" w:rsidP="00055A2B">
      <w:pPr>
        <w:rPr>
          <w:i/>
        </w:rPr>
      </w:pPr>
      <w:r w:rsidRPr="00B2380D">
        <w:rPr>
          <w:i/>
        </w:rPr>
        <w:t>For ID_CHANGE_TRACKING, reference a single record for the deployment, i.e. during deployment insert one record into CHANGE_TRACKING/CHANGE_SYSTEM/CHANGE_USER using the deployment database instance time, change_system.name ‘INITIAL_LOAD’, change_user.name ‘INITIAL_LOAD’.</w:t>
      </w:r>
    </w:p>
    <w:p w:rsidR="00122653" w:rsidRPr="00B2380D" w:rsidRDefault="00122653" w:rsidP="00122653">
      <w:r w:rsidRPr="00B2380D">
        <w:t>&lt;END 254035c.CR-Generic&gt;</w:t>
      </w:r>
    </w:p>
    <w:p w:rsidR="00144DB6" w:rsidRPr="00B2380D" w:rsidRDefault="00144DB6" w:rsidP="00144DB6">
      <w:pPr>
        <w:spacing w:after="200" w:line="276" w:lineRule="auto"/>
        <w:rPr>
          <w:rFonts w:cs="Arial"/>
          <w:b/>
          <w:bCs/>
          <w:szCs w:val="26"/>
        </w:rPr>
      </w:pPr>
    </w:p>
    <w:p w:rsidR="003B4216" w:rsidRPr="00B2380D" w:rsidRDefault="003B4216" w:rsidP="003B4216"/>
    <w:p w:rsidR="003B4216" w:rsidRPr="00B2380D" w:rsidRDefault="003B4216" w:rsidP="003B4216">
      <w:pPr>
        <w:pStyle w:val="Heading4"/>
      </w:pPr>
      <w:r w:rsidRPr="00B2380D">
        <w:t>HLD-254035c-GCP-GDB-013</w:t>
      </w:r>
      <w:r w:rsidR="004B29C3" w:rsidRPr="00B2380D">
        <w:t xml:space="preserve"> [SERV</w:t>
      </w:r>
      <w:r w:rsidRPr="00B2380D">
        <w:t>_OPT_TYPE Content and Mapping]</w:t>
      </w:r>
    </w:p>
    <w:p w:rsidR="003B4216" w:rsidRPr="00B2380D" w:rsidRDefault="003B4216" w:rsidP="003B4216"/>
    <w:p w:rsidR="00122653" w:rsidRPr="00B2380D" w:rsidRDefault="00122653" w:rsidP="00122653">
      <w:r w:rsidRPr="00B2380D">
        <w:t>&lt;BEGIN 254035c.CR-Generic&gt;</w:t>
      </w:r>
    </w:p>
    <w:p w:rsidR="003B4216" w:rsidRPr="00B2380D" w:rsidRDefault="003B4216" w:rsidP="003B4216">
      <w:r w:rsidRPr="00B2380D">
        <w:t>Ensure that the following mapping exists in the SERV_O</w:t>
      </w:r>
      <w:r w:rsidR="00EC2C52" w:rsidRPr="00B2380D">
        <w:t>P</w:t>
      </w:r>
      <w:r w:rsidRPr="00B2380D">
        <w:t>T, SERV_OPT_TYPE and SERV_OPT_TYPE_NOTATION GDB schema:</w:t>
      </w:r>
    </w:p>
    <w:p w:rsidR="003B4216" w:rsidRPr="00B2380D" w:rsidRDefault="00BB4FDD" w:rsidP="003B4216">
      <w:r w:rsidRPr="00B2380D">
        <w:object w:dxaOrig="1531" w:dyaOrig="990">
          <v:shape id="_x0000_i1065" type="#_x0000_t75" style="width:78.75pt;height:51pt" o:ole="">
            <v:imagedata r:id="rId92" o:title=""/>
          </v:shape>
          <o:OLEObject Type="Embed" ProgID="Excel.Sheet.12" ShapeID="_x0000_i1065" DrawAspect="Icon" ObjectID="_1609271865" r:id="rId93"/>
        </w:object>
      </w:r>
    </w:p>
    <w:p w:rsidR="00FA52C0" w:rsidRPr="00B2380D" w:rsidRDefault="00FA52C0" w:rsidP="00FA52C0"/>
    <w:p w:rsidR="00FA52C0" w:rsidRPr="00B2380D" w:rsidRDefault="00FA52C0" w:rsidP="00FA52C0">
      <w:r w:rsidRPr="00B2380D">
        <w:t>In order to create EKT values for “GDB.SERV_OPT.id”</w:t>
      </w:r>
      <w:r w:rsidR="00B976FC" w:rsidRPr="00B2380D">
        <w:t xml:space="preserve"> the mechanism that is used f</w:t>
      </w:r>
      <w:r w:rsidRPr="00B2380D">
        <w:t>o</w:t>
      </w:r>
      <w:r w:rsidR="00B976FC" w:rsidRPr="00B2380D">
        <w:t>r</w:t>
      </w:r>
      <w:r w:rsidRPr="00B2380D">
        <w:t xml:space="preserve"> “GDB.SERVICE.id” needs to be “copied” and then be applied to creating EKT values.</w:t>
      </w:r>
    </w:p>
    <w:p w:rsidR="003B4216" w:rsidRPr="00B2380D" w:rsidRDefault="003B4216" w:rsidP="003B4216">
      <w:pPr>
        <w:rPr>
          <w:i/>
        </w:rPr>
      </w:pPr>
    </w:p>
    <w:p w:rsidR="003B4216" w:rsidRPr="00B2380D" w:rsidRDefault="003B4216" w:rsidP="003B4216">
      <w:pPr>
        <w:rPr>
          <w:i/>
        </w:rPr>
      </w:pPr>
      <w:r w:rsidRPr="00B2380D">
        <w:rPr>
          <w:i/>
        </w:rPr>
        <w:t>For ID_CHANGE_TRACKING, reference a single record for the deployment, i.e. during deployment insert one record into CHANGE_TRACKING/CHANGE_SYSTEM/CHANGE_USER using the deployment database instance time, change_system.name ‘INITIAL_LOAD’, change_user.name ‘INITIAL_LOAD’.</w:t>
      </w:r>
    </w:p>
    <w:p w:rsidR="00122653" w:rsidRPr="00B2380D" w:rsidRDefault="00122653" w:rsidP="00122653">
      <w:r w:rsidRPr="00B2380D">
        <w:t>&lt;END 254035c.CR-Generic&gt;</w:t>
      </w:r>
    </w:p>
    <w:p w:rsidR="003B4216" w:rsidRPr="00B2380D" w:rsidRDefault="003B4216" w:rsidP="003B4216">
      <w:pPr>
        <w:spacing w:after="200" w:line="276" w:lineRule="auto"/>
        <w:rPr>
          <w:rFonts w:cs="Arial"/>
          <w:b/>
          <w:bCs/>
          <w:szCs w:val="26"/>
        </w:rPr>
      </w:pPr>
    </w:p>
    <w:p w:rsidR="00144DB6" w:rsidRPr="00B2380D" w:rsidRDefault="00144DB6" w:rsidP="003B5BE9"/>
    <w:p w:rsidR="0044696A" w:rsidRPr="00B2380D" w:rsidRDefault="0044696A" w:rsidP="0044696A">
      <w:pPr>
        <w:pStyle w:val="Heading4"/>
      </w:pPr>
      <w:r w:rsidRPr="00B2380D">
        <w:t>HLD-254035c-GCP-GDB-014 [SERVICE_TYPE Content and Mapping: Add “Applications Management”]</w:t>
      </w:r>
    </w:p>
    <w:p w:rsidR="0044696A" w:rsidRPr="00B2380D" w:rsidRDefault="0044696A" w:rsidP="0044696A"/>
    <w:p w:rsidR="0044696A" w:rsidRPr="00B2380D" w:rsidRDefault="0044696A" w:rsidP="0044696A">
      <w:r w:rsidRPr="00B2380D">
        <w:t>&lt;BEGIN 254035c.CR-Generic&gt;</w:t>
      </w:r>
    </w:p>
    <w:p w:rsidR="0044696A" w:rsidRPr="00B2380D" w:rsidRDefault="0044696A" w:rsidP="0044696A">
      <w:r w:rsidRPr="00B2380D">
        <w:t xml:space="preserve">Ensure that the following mapping </w:t>
      </w:r>
      <w:r w:rsidR="00117282" w:rsidRPr="00B2380D">
        <w:t>is added</w:t>
      </w:r>
      <w:r w:rsidRPr="00B2380D">
        <w:t xml:space="preserve"> </w:t>
      </w:r>
      <w:r w:rsidR="00117282" w:rsidRPr="00B2380D">
        <w:t>to</w:t>
      </w:r>
      <w:r w:rsidRPr="00B2380D">
        <w:t xml:space="preserve"> the SERVICE, SERVICE_TYPE and SERVICE_TYPE_NOTATION GDB schema:</w:t>
      </w:r>
    </w:p>
    <w:bookmarkStart w:id="32" w:name="_MON_1467027472"/>
    <w:bookmarkEnd w:id="32"/>
    <w:p w:rsidR="0044696A" w:rsidRPr="00B2380D" w:rsidRDefault="00156C2F" w:rsidP="0044696A">
      <w:r w:rsidRPr="00B2380D">
        <w:object w:dxaOrig="1531" w:dyaOrig="990">
          <v:shape id="_x0000_i1066" type="#_x0000_t75" style="width:78.75pt;height:51pt" o:ole="">
            <v:imagedata r:id="rId94" o:title=""/>
          </v:shape>
          <o:OLEObject Type="Embed" ProgID="Excel.Sheet.12" ShapeID="_x0000_i1066" DrawAspect="Icon" ObjectID="_1609271866" r:id="rId95"/>
        </w:object>
      </w:r>
    </w:p>
    <w:p w:rsidR="00C60ECA" w:rsidRPr="00B2380D" w:rsidRDefault="00C60ECA" w:rsidP="0044696A"/>
    <w:p w:rsidR="00C60ECA" w:rsidRPr="00B2380D" w:rsidRDefault="00C60ECA" w:rsidP="0044696A">
      <w:r w:rsidRPr="00B2380D">
        <w:t>The details are:</w:t>
      </w:r>
    </w:p>
    <w:p w:rsidR="00C60ECA" w:rsidRPr="00B2380D" w:rsidRDefault="00C60ECA" w:rsidP="00346150">
      <w:pPr>
        <w:pStyle w:val="ListParagraph"/>
        <w:numPr>
          <w:ilvl w:val="0"/>
          <w:numId w:val="55"/>
        </w:numPr>
        <w:spacing w:line="240" w:lineRule="auto"/>
      </w:pPr>
      <w:r w:rsidRPr="00B2380D">
        <w:t>Add a row to GDB.service_type</w:t>
      </w:r>
    </w:p>
    <w:p w:rsidR="00C60ECA" w:rsidRPr="00B2380D" w:rsidRDefault="00C60ECA" w:rsidP="00346150">
      <w:pPr>
        <w:pStyle w:val="ListParagraph"/>
        <w:numPr>
          <w:ilvl w:val="0"/>
          <w:numId w:val="55"/>
        </w:numPr>
        <w:spacing w:line="240" w:lineRule="auto"/>
      </w:pPr>
      <w:r w:rsidRPr="00B2380D">
        <w:t>Update GDB.service_type_notation so that “id_service_type” points to the new “GDB.service_type” record</w:t>
      </w:r>
    </w:p>
    <w:p w:rsidR="00282577" w:rsidRPr="00B2380D" w:rsidRDefault="00282577" w:rsidP="00346150">
      <w:pPr>
        <w:pStyle w:val="ListParagraph"/>
        <w:numPr>
          <w:ilvl w:val="0"/>
          <w:numId w:val="55"/>
        </w:numPr>
        <w:spacing w:line="240" w:lineRule="auto"/>
      </w:pPr>
      <w:r w:rsidRPr="00B2380D">
        <w:t>Update GDB.service so that “id_service_type” points to the new “GDB.service_type” record</w:t>
      </w:r>
    </w:p>
    <w:p w:rsidR="0044696A" w:rsidRPr="00B2380D" w:rsidRDefault="0044696A" w:rsidP="0044696A">
      <w:pPr>
        <w:rPr>
          <w:i/>
        </w:rPr>
      </w:pPr>
    </w:p>
    <w:p w:rsidR="0044696A" w:rsidRPr="00B2380D" w:rsidRDefault="0044696A" w:rsidP="0044696A">
      <w:pPr>
        <w:rPr>
          <w:i/>
        </w:rPr>
      </w:pPr>
      <w:r w:rsidRPr="00B2380D">
        <w:rPr>
          <w:i/>
        </w:rPr>
        <w:t>For ID_CHANGE_TRACKING, reference a single record for the deployment, i.e. during deployment insert one record into CHANGE_TRACKING/CHANGE_SYSTEM/CHANGE_USER using the deployment database instance time, change_system.name ‘INITIAL_LOAD’, change_user.name ‘INITIAL_LOAD’.</w:t>
      </w:r>
    </w:p>
    <w:p w:rsidR="0044696A" w:rsidRPr="00B2380D" w:rsidRDefault="0044696A" w:rsidP="0044696A">
      <w:r w:rsidRPr="00B2380D">
        <w:t>&lt;END 254035c.CR-Generic&gt;</w:t>
      </w:r>
    </w:p>
    <w:p w:rsidR="0044696A" w:rsidRPr="00B2380D" w:rsidRDefault="0044696A" w:rsidP="0044696A">
      <w:pPr>
        <w:spacing w:after="200" w:line="276" w:lineRule="auto"/>
        <w:rPr>
          <w:rFonts w:cs="Arial"/>
          <w:b/>
          <w:bCs/>
          <w:szCs w:val="26"/>
        </w:rPr>
      </w:pPr>
    </w:p>
    <w:p w:rsidR="0044696A" w:rsidRPr="00B2380D" w:rsidRDefault="0044696A" w:rsidP="003B5BE9"/>
    <w:p w:rsidR="00574CCB" w:rsidRPr="00B2380D" w:rsidRDefault="00574CCB" w:rsidP="00574CCB">
      <w:pPr>
        <w:pStyle w:val="Heading4"/>
      </w:pPr>
      <w:bookmarkStart w:id="33" w:name="_Ref320907812"/>
      <w:bookmarkStart w:id="34" w:name="_Toc343214896"/>
      <w:r w:rsidRPr="00B2380D">
        <w:t>HLD-254035c-GCP-GDB-015 [IDENTIFIER_TYPE Content]</w:t>
      </w:r>
      <w:bookmarkEnd w:id="33"/>
      <w:bookmarkEnd w:id="34"/>
    </w:p>
    <w:p w:rsidR="003456FC" w:rsidRPr="00B2380D" w:rsidRDefault="003456FC" w:rsidP="00574CCB">
      <w:r w:rsidRPr="00B2380D">
        <w:t>&lt;BEGIN 254035c.CR-108228&gt;</w:t>
      </w:r>
    </w:p>
    <w:p w:rsidR="00574CCB" w:rsidRPr="00B2380D" w:rsidRDefault="00574CCB" w:rsidP="00574CCB">
      <w:r w:rsidRPr="00B2380D">
        <w:t xml:space="preserve">Ensure that the following content exists or is added in/to the IDENTIFIER_TYPE table in the GDB schema: </w:t>
      </w:r>
    </w:p>
    <w:p w:rsidR="00574CCB" w:rsidRPr="00B2380D" w:rsidRDefault="00574CCB" w:rsidP="00574CCB"/>
    <w:tbl>
      <w:tblPr>
        <w:tblW w:w="0" w:type="auto"/>
        <w:tblLook w:val="00A0" w:firstRow="1" w:lastRow="0" w:firstColumn="1" w:lastColumn="0" w:noHBand="0" w:noVBand="0"/>
      </w:tblPr>
      <w:tblGrid>
        <w:gridCol w:w="5868"/>
      </w:tblGrid>
      <w:tr w:rsidR="00574CCB" w:rsidRPr="00B2380D" w:rsidTr="00513410">
        <w:tc>
          <w:tcPr>
            <w:tcW w:w="5868" w:type="dxa"/>
            <w:tcBorders>
              <w:top w:val="single" w:sz="4" w:space="0" w:color="auto"/>
              <w:left w:val="single" w:sz="4" w:space="0" w:color="auto"/>
              <w:bottom w:val="single" w:sz="4" w:space="0" w:color="auto"/>
              <w:right w:val="single" w:sz="4" w:space="0" w:color="auto"/>
            </w:tcBorders>
          </w:tcPr>
          <w:p w:rsidR="00574CCB" w:rsidRPr="00B2380D" w:rsidRDefault="00574CCB" w:rsidP="00513410">
            <w:pPr>
              <w:rPr>
                <w:b/>
              </w:rPr>
            </w:pPr>
            <w:r w:rsidRPr="00B2380D">
              <w:rPr>
                <w:b/>
              </w:rPr>
              <w:t>TYPE</w:t>
            </w:r>
          </w:p>
        </w:tc>
      </w:tr>
      <w:tr w:rsidR="00574CCB" w:rsidRPr="00B2380D" w:rsidTr="00513410">
        <w:tc>
          <w:tcPr>
            <w:tcW w:w="5868" w:type="dxa"/>
            <w:tcBorders>
              <w:top w:val="single" w:sz="4" w:space="0" w:color="auto"/>
              <w:left w:val="single" w:sz="4" w:space="0" w:color="auto"/>
              <w:bottom w:val="single" w:sz="4" w:space="0" w:color="auto"/>
              <w:right w:val="single" w:sz="4" w:space="0" w:color="auto"/>
            </w:tcBorders>
          </w:tcPr>
          <w:p w:rsidR="00574CCB" w:rsidRPr="00B2380D" w:rsidRDefault="00574CCB">
            <w:r w:rsidRPr="00B2380D">
              <w:t>MCN_GRC</w:t>
            </w:r>
          </w:p>
        </w:tc>
      </w:tr>
    </w:tbl>
    <w:p w:rsidR="00574CCB" w:rsidRPr="00B2380D" w:rsidRDefault="00574CCB" w:rsidP="00574CCB"/>
    <w:p w:rsidR="00574CCB" w:rsidRPr="00B2380D" w:rsidRDefault="00574CCB" w:rsidP="00574CCB">
      <w:pPr>
        <w:rPr>
          <w:i/>
        </w:rPr>
      </w:pPr>
      <w:r w:rsidRPr="00B2380D">
        <w:rPr>
          <w:i/>
        </w:rPr>
        <w:t>For ID_CHANGE_TRACKING, reference a single record for the deployment, i.e. during deployment insert one record into CHANGE_TRACKING/CHANGE_SYSTEM/CHANGE_USER using the deployment database instance time, change_system.name ‘INITIAL_LOAD’, change_user.name ‘INITIAL_LOAD’.</w:t>
      </w:r>
    </w:p>
    <w:p w:rsidR="003456FC" w:rsidRPr="00B2380D" w:rsidRDefault="003456FC" w:rsidP="003456FC">
      <w:r w:rsidRPr="00B2380D">
        <w:t>&lt;END 254035c.CR-108228&gt;</w:t>
      </w:r>
    </w:p>
    <w:p w:rsidR="00574CCB" w:rsidRPr="00B2380D" w:rsidRDefault="00574CCB" w:rsidP="00574CCB">
      <w:pPr>
        <w:rPr>
          <w:i/>
        </w:rPr>
      </w:pPr>
    </w:p>
    <w:p w:rsidR="003110C3" w:rsidRPr="00B2380D" w:rsidRDefault="003110C3">
      <w:r w:rsidRPr="00B2380D">
        <w:br w:type="page"/>
      </w:r>
    </w:p>
    <w:p w:rsidR="003110C3" w:rsidRPr="00B2380D" w:rsidRDefault="003110C3" w:rsidP="003110C3">
      <w:pPr>
        <w:pStyle w:val="Heading4"/>
      </w:pPr>
      <w:r w:rsidRPr="00B2380D">
        <w:lastRenderedPageBreak/>
        <w:t>HLD-259118-GCP-GDB-020 [General GDB additions and changes]</w:t>
      </w:r>
    </w:p>
    <w:p w:rsidR="003110C3" w:rsidRPr="00B2380D" w:rsidRDefault="003110C3" w:rsidP="003110C3">
      <w:r w:rsidRPr="00B2380D">
        <w:t>&lt;BEGIN 259118&gt;</w:t>
      </w:r>
    </w:p>
    <w:p w:rsidR="00FE347E" w:rsidRPr="00B2380D" w:rsidRDefault="00FE347E" w:rsidP="003110C3">
      <w:pPr>
        <w:rPr>
          <w:b/>
        </w:rPr>
      </w:pPr>
      <w:r w:rsidRPr="00B2380D">
        <w:rPr>
          <w:b/>
        </w:rPr>
        <w:t>STEP 1</w:t>
      </w:r>
    </w:p>
    <w:p w:rsidR="003110C3" w:rsidRPr="00B2380D" w:rsidRDefault="003110C3" w:rsidP="003110C3">
      <w:r w:rsidRPr="00B2380D">
        <w:t>This requirement covers general additions (tables and columns) and changes (tables and columns) to the GDB database.</w:t>
      </w:r>
    </w:p>
    <w:p w:rsidR="003110C3" w:rsidRPr="00B2380D" w:rsidRDefault="003110C3" w:rsidP="003110C3"/>
    <w:p w:rsidR="003110C3" w:rsidRPr="00B2380D" w:rsidRDefault="003110C3" w:rsidP="003110C3">
      <w:r w:rsidRPr="00B2380D">
        <w:t>This is what is needed:</w:t>
      </w:r>
    </w:p>
    <w:p w:rsidR="003110C3" w:rsidRPr="00B2380D" w:rsidRDefault="003110C3" w:rsidP="003110C3"/>
    <w:p w:rsidR="003110C3" w:rsidRPr="00B2380D" w:rsidRDefault="003110C3" w:rsidP="003110C3">
      <w:pPr>
        <w:numPr>
          <w:ilvl w:val="0"/>
          <w:numId w:val="39"/>
        </w:numPr>
      </w:pPr>
      <w:r w:rsidRPr="00B2380D">
        <w:t>change the table “GDB.ASSET_EXT_</w:t>
      </w:r>
      <w:r w:rsidR="00992FB6" w:rsidRPr="00B2380D">
        <w:t>CUSTOMER_NETWORK</w:t>
      </w:r>
      <w:r w:rsidRPr="00B2380D">
        <w:t>”;</w:t>
      </w:r>
      <w:r w:rsidRPr="00B2380D">
        <w:br/>
        <w:t>details contained in the embedded file:</w:t>
      </w:r>
      <w:r w:rsidRPr="00B2380D">
        <w:br/>
      </w:r>
      <w:r w:rsidR="003420D9" w:rsidRPr="00B2380D">
        <w:object w:dxaOrig="1531" w:dyaOrig="990">
          <v:shape id="_x0000_i1067" type="#_x0000_t75" style="width:78.75pt;height:51pt" o:ole="">
            <v:imagedata r:id="rId96" o:title=""/>
          </v:shape>
          <o:OLEObject Type="Embed" ProgID="Package" ShapeID="_x0000_i1067" DrawAspect="Icon" ObjectID="_1609271867" r:id="rId97"/>
        </w:object>
      </w:r>
      <w:r w:rsidRPr="00B2380D">
        <w:br/>
      </w:r>
      <w:r w:rsidRPr="00B2380D">
        <w:br/>
      </w:r>
    </w:p>
    <w:p w:rsidR="003110C3" w:rsidRPr="00B2380D" w:rsidRDefault="003110C3" w:rsidP="003110C3">
      <w:pPr>
        <w:rPr>
          <w:color w:val="FF0000"/>
        </w:rPr>
      </w:pPr>
      <w:r w:rsidRPr="00B2380D">
        <w:rPr>
          <w:b/>
          <w:color w:val="FF0000"/>
        </w:rPr>
        <w:t>NOTE</w:t>
      </w:r>
      <w:r w:rsidRPr="00B2380D">
        <w:rPr>
          <w:color w:val="FF0000"/>
        </w:rPr>
        <w:t xml:space="preserve"> that the embedded SQL files have not been tested and may not be used “as is” for deployment. However, they give the details of what is needed.</w:t>
      </w:r>
    </w:p>
    <w:p w:rsidR="003110C3" w:rsidRPr="00B2380D" w:rsidRDefault="003110C3" w:rsidP="003110C3"/>
    <w:p w:rsidR="003110C3" w:rsidRPr="00B2380D" w:rsidRDefault="003110C3" w:rsidP="003110C3">
      <w:pPr>
        <w:rPr>
          <w:u w:val="single"/>
        </w:rPr>
      </w:pPr>
      <w:r w:rsidRPr="00B2380D">
        <w:rPr>
          <w:u w:val="single"/>
        </w:rPr>
        <w:t>Make sure all these new tables will also be available in “GDB_HIST” and enable history management for them.</w:t>
      </w:r>
    </w:p>
    <w:p w:rsidR="00DB5D33" w:rsidRPr="00B2380D" w:rsidRDefault="00DB5D33" w:rsidP="003110C3"/>
    <w:p w:rsidR="00FE347E" w:rsidRPr="00B2380D" w:rsidRDefault="00FE347E" w:rsidP="00FE347E">
      <w:pPr>
        <w:rPr>
          <w:b/>
        </w:rPr>
      </w:pPr>
      <w:r w:rsidRPr="00B2380D">
        <w:rPr>
          <w:b/>
        </w:rPr>
        <w:t>STEP 2</w:t>
      </w:r>
    </w:p>
    <w:p w:rsidR="00DB5D33" w:rsidRPr="00B2380D" w:rsidRDefault="00DB5D33" w:rsidP="003110C3">
      <w:r w:rsidRPr="00B2380D">
        <w:t>After the</w:t>
      </w:r>
      <w:r w:rsidR="002370B1" w:rsidRPr="00B2380D">
        <w:t xml:space="preserve"> table changes have been applied, and the ETL jobs to execute the initial load for the new column “id_network_sub_type”</w:t>
      </w:r>
      <w:r w:rsidR="00796064" w:rsidRPr="00B2380D">
        <w:t xml:space="preserve"> have</w:t>
      </w:r>
      <w:r w:rsidR="002370B1" w:rsidRPr="00B2380D">
        <w:t xml:space="preserve"> been completed, then the new column “id_network_sub_type” shall be changed to become “NOT NULL”.</w:t>
      </w:r>
    </w:p>
    <w:p w:rsidR="003110C3" w:rsidRPr="00B2380D" w:rsidRDefault="003110C3" w:rsidP="003110C3">
      <w:r w:rsidRPr="00B2380D">
        <w:t>&lt;END 25</w:t>
      </w:r>
      <w:r w:rsidR="00604ED0" w:rsidRPr="00B2380D">
        <w:t>9118</w:t>
      </w:r>
      <w:r w:rsidRPr="00B2380D">
        <w:t>&gt;</w:t>
      </w:r>
    </w:p>
    <w:p w:rsidR="003110C3" w:rsidRPr="00B2380D" w:rsidRDefault="003110C3" w:rsidP="003110C3"/>
    <w:p w:rsidR="00B81BF1" w:rsidRPr="00B2380D" w:rsidRDefault="00B81BF1" w:rsidP="00B81BF1">
      <w:pPr>
        <w:pStyle w:val="Heading4"/>
      </w:pPr>
      <w:r w:rsidRPr="00B2380D">
        <w:t>HLD-259118-GCP-GDB-021 [IDENTIFIER_TYPE Content]</w:t>
      </w:r>
    </w:p>
    <w:p w:rsidR="00B81BF1" w:rsidRPr="00B2380D" w:rsidRDefault="00B81BF1" w:rsidP="00B81BF1">
      <w:r w:rsidRPr="00B2380D">
        <w:t>&lt;BEGIN 259118&gt;</w:t>
      </w:r>
    </w:p>
    <w:p w:rsidR="00B81BF1" w:rsidRPr="00B2380D" w:rsidRDefault="00B81BF1" w:rsidP="00B81BF1">
      <w:r w:rsidRPr="00B2380D">
        <w:t xml:space="preserve">Ensure that the following content exists or is added in/to the IDENTIFIER_TYPE table in the GDB schema: </w:t>
      </w:r>
    </w:p>
    <w:p w:rsidR="00B81BF1" w:rsidRPr="00B2380D" w:rsidRDefault="00B81BF1" w:rsidP="00B81BF1"/>
    <w:tbl>
      <w:tblPr>
        <w:tblW w:w="0" w:type="auto"/>
        <w:tblLook w:val="00A0" w:firstRow="1" w:lastRow="0" w:firstColumn="1" w:lastColumn="0" w:noHBand="0" w:noVBand="0"/>
      </w:tblPr>
      <w:tblGrid>
        <w:gridCol w:w="5868"/>
      </w:tblGrid>
      <w:tr w:rsidR="00B81BF1" w:rsidRPr="00B2380D" w:rsidTr="00513410">
        <w:tc>
          <w:tcPr>
            <w:tcW w:w="5868" w:type="dxa"/>
            <w:tcBorders>
              <w:top w:val="single" w:sz="4" w:space="0" w:color="auto"/>
              <w:left w:val="single" w:sz="4" w:space="0" w:color="auto"/>
              <w:bottom w:val="single" w:sz="4" w:space="0" w:color="auto"/>
              <w:right w:val="single" w:sz="4" w:space="0" w:color="auto"/>
            </w:tcBorders>
          </w:tcPr>
          <w:p w:rsidR="00B81BF1" w:rsidRPr="00B2380D" w:rsidRDefault="00B81BF1" w:rsidP="00513410">
            <w:pPr>
              <w:rPr>
                <w:b/>
              </w:rPr>
            </w:pPr>
            <w:r w:rsidRPr="00B2380D">
              <w:rPr>
                <w:b/>
              </w:rPr>
              <w:t>TYPE</w:t>
            </w:r>
          </w:p>
        </w:tc>
      </w:tr>
      <w:tr w:rsidR="00B81BF1" w:rsidRPr="00B2380D" w:rsidTr="00513410">
        <w:tc>
          <w:tcPr>
            <w:tcW w:w="5868" w:type="dxa"/>
            <w:tcBorders>
              <w:top w:val="single" w:sz="4" w:space="0" w:color="auto"/>
              <w:left w:val="single" w:sz="4" w:space="0" w:color="auto"/>
              <w:bottom w:val="single" w:sz="4" w:space="0" w:color="auto"/>
              <w:right w:val="single" w:sz="4" w:space="0" w:color="auto"/>
            </w:tcBorders>
          </w:tcPr>
          <w:p w:rsidR="00B81BF1" w:rsidRPr="00B2380D" w:rsidRDefault="00720ED0" w:rsidP="00513410">
            <w:r w:rsidRPr="00B2380D">
              <w:t>INSTAR_NWKCON_SDID_IDENTIFIER</w:t>
            </w:r>
          </w:p>
        </w:tc>
      </w:tr>
    </w:tbl>
    <w:p w:rsidR="00B81BF1" w:rsidRPr="00B2380D" w:rsidRDefault="00B81BF1" w:rsidP="00B81BF1"/>
    <w:p w:rsidR="00B81BF1" w:rsidRPr="00B2380D" w:rsidRDefault="00B81BF1" w:rsidP="00B81BF1">
      <w:pPr>
        <w:rPr>
          <w:i/>
        </w:rPr>
      </w:pPr>
      <w:r w:rsidRPr="00B2380D">
        <w:rPr>
          <w:i/>
        </w:rPr>
        <w:t>For ID_CHANGE_TRACKING, reference a single record for the deployment, i.e. during deployment insert one record into CHANGE_TRACKING/CHANGE_SYSTEM/CHANGE_USER using the deployment database instance time, change_system.name ‘INITIAL_LOAD’, change_user.name ‘INITIAL_LOAD’.</w:t>
      </w:r>
    </w:p>
    <w:p w:rsidR="00B81BF1" w:rsidRPr="00B2380D" w:rsidRDefault="00B81BF1" w:rsidP="00B81BF1">
      <w:r w:rsidRPr="00B2380D">
        <w:t>&lt;END 259118&gt;</w:t>
      </w:r>
    </w:p>
    <w:p w:rsidR="00B81BF1" w:rsidRPr="00B2380D" w:rsidRDefault="00B81BF1" w:rsidP="00B81BF1">
      <w:pPr>
        <w:rPr>
          <w:i/>
        </w:rPr>
      </w:pPr>
    </w:p>
    <w:p w:rsidR="001261E5" w:rsidRPr="00B2380D" w:rsidRDefault="001261E5" w:rsidP="001261E5">
      <w:pPr>
        <w:pStyle w:val="Heading4"/>
      </w:pPr>
      <w:r w:rsidRPr="00B2380D">
        <w:t>HLD-286278-GCP-GDB-from-USRP-DBA-022 [ Identifier_Type ]</w:t>
      </w:r>
    </w:p>
    <w:p w:rsidR="001261E5" w:rsidRPr="00B2380D" w:rsidRDefault="001261E5" w:rsidP="001261E5"/>
    <w:p w:rsidR="001261E5" w:rsidRPr="00B2380D" w:rsidRDefault="001261E5" w:rsidP="001261E5">
      <w:r w:rsidRPr="00B2380D">
        <w:t>The following data must be ensured to be added into GDB.</w:t>
      </w:r>
    </w:p>
    <w:p w:rsidR="001261E5" w:rsidRPr="00B2380D" w:rsidRDefault="001261E5" w:rsidP="001261E5"/>
    <w:p w:rsidR="001261E5" w:rsidRPr="00B2380D" w:rsidRDefault="001261E5" w:rsidP="001261E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7"/>
        <w:gridCol w:w="5984"/>
      </w:tblGrid>
      <w:tr w:rsidR="001261E5" w:rsidRPr="00B2380D" w:rsidTr="00552905">
        <w:trPr>
          <w:jc w:val="center"/>
        </w:trPr>
        <w:tc>
          <w:tcPr>
            <w:tcW w:w="9931" w:type="dxa"/>
            <w:gridSpan w:val="2"/>
            <w:shd w:val="clear" w:color="auto" w:fill="E6E6E6"/>
          </w:tcPr>
          <w:p w:rsidR="001261E5" w:rsidRPr="00B2380D" w:rsidRDefault="001261E5" w:rsidP="00552905">
            <w:pPr>
              <w:rPr>
                <w:b/>
                <w:bCs/>
                <w:sz w:val="18"/>
                <w:szCs w:val="18"/>
              </w:rPr>
            </w:pPr>
            <w:r w:rsidRPr="00B2380D">
              <w:rPr>
                <w:b/>
                <w:bCs/>
                <w:sz w:val="18"/>
                <w:szCs w:val="18"/>
              </w:rPr>
              <w:t>IDENTIFIER_TYPE</w:t>
            </w:r>
          </w:p>
        </w:tc>
      </w:tr>
      <w:tr w:rsidR="001261E5" w:rsidRPr="00B2380D" w:rsidTr="00552905">
        <w:trPr>
          <w:jc w:val="center"/>
        </w:trPr>
        <w:tc>
          <w:tcPr>
            <w:tcW w:w="3947" w:type="dxa"/>
          </w:tcPr>
          <w:p w:rsidR="001261E5" w:rsidRPr="00B2380D" w:rsidRDefault="001261E5" w:rsidP="00552905">
            <w:pPr>
              <w:rPr>
                <w:sz w:val="18"/>
                <w:szCs w:val="18"/>
              </w:rPr>
            </w:pPr>
            <w:r w:rsidRPr="00B2380D">
              <w:rPr>
                <w:sz w:val="18"/>
                <w:szCs w:val="18"/>
              </w:rPr>
              <w:t>ID</w:t>
            </w:r>
          </w:p>
        </w:tc>
        <w:tc>
          <w:tcPr>
            <w:tcW w:w="5984" w:type="dxa"/>
          </w:tcPr>
          <w:p w:rsidR="001261E5" w:rsidRPr="00B2380D" w:rsidRDefault="001261E5" w:rsidP="00552905">
            <w:pPr>
              <w:rPr>
                <w:sz w:val="18"/>
                <w:szCs w:val="18"/>
              </w:rPr>
            </w:pPr>
            <w:r w:rsidRPr="00B2380D">
              <w:rPr>
                <w:i/>
                <w:color w:val="0070C0"/>
                <w:sz w:val="18"/>
                <w:szCs w:val="18"/>
              </w:rPr>
              <w:fldChar w:fldCharType="begin"/>
            </w:r>
            <w:r w:rsidRPr="00B2380D">
              <w:rPr>
                <w:i/>
                <w:color w:val="0070C0"/>
                <w:sz w:val="18"/>
                <w:szCs w:val="18"/>
              </w:rPr>
              <w:instrText xml:space="preserve"> REF _Ref436298223 \h  \* MERGEFORMAT </w:instrText>
            </w:r>
            <w:r w:rsidRPr="00B2380D">
              <w:rPr>
                <w:i/>
                <w:color w:val="0070C0"/>
                <w:sz w:val="18"/>
                <w:szCs w:val="18"/>
              </w:rPr>
            </w:r>
            <w:r w:rsidRPr="00B2380D">
              <w:rPr>
                <w:i/>
                <w:color w:val="0070C0"/>
                <w:sz w:val="18"/>
                <w:szCs w:val="18"/>
              </w:rPr>
              <w:fldChar w:fldCharType="separate"/>
            </w:r>
            <w:r w:rsidRPr="00B2380D">
              <w:rPr>
                <w:i/>
                <w:color w:val="0070C0"/>
                <w:sz w:val="18"/>
                <w:szCs w:val="18"/>
              </w:rPr>
              <w:t>HLD-270843-GCP-GDB-from-GRID-DBA-010 [ Primary Key ]</w:t>
            </w:r>
            <w:r w:rsidRPr="00B2380D">
              <w:rPr>
                <w:i/>
                <w:color w:val="0070C0"/>
                <w:sz w:val="18"/>
                <w:szCs w:val="18"/>
              </w:rPr>
              <w:fldChar w:fldCharType="end"/>
            </w:r>
          </w:p>
        </w:tc>
      </w:tr>
      <w:tr w:rsidR="001261E5" w:rsidRPr="00B2380D" w:rsidTr="00552905">
        <w:trPr>
          <w:jc w:val="center"/>
        </w:trPr>
        <w:tc>
          <w:tcPr>
            <w:tcW w:w="3947" w:type="dxa"/>
          </w:tcPr>
          <w:p w:rsidR="001261E5" w:rsidRPr="00B2380D" w:rsidRDefault="001261E5" w:rsidP="00552905">
            <w:pPr>
              <w:rPr>
                <w:sz w:val="18"/>
                <w:szCs w:val="18"/>
              </w:rPr>
            </w:pPr>
            <w:r w:rsidRPr="00B2380D">
              <w:rPr>
                <w:sz w:val="18"/>
                <w:szCs w:val="18"/>
              </w:rPr>
              <w:t>NAME</w:t>
            </w:r>
          </w:p>
        </w:tc>
        <w:tc>
          <w:tcPr>
            <w:tcW w:w="5984" w:type="dxa"/>
          </w:tcPr>
          <w:p w:rsidR="001261E5" w:rsidRPr="00B2380D" w:rsidRDefault="001261E5" w:rsidP="00552905">
            <w:pPr>
              <w:rPr>
                <w:sz w:val="18"/>
                <w:szCs w:val="18"/>
              </w:rPr>
            </w:pPr>
            <w:r w:rsidRPr="00B2380D">
              <w:rPr>
                <w:sz w:val="18"/>
                <w:szCs w:val="18"/>
              </w:rPr>
              <w:t>“E2E_VPN_KEY_ASSET_IDENTIFIER”</w:t>
            </w:r>
          </w:p>
        </w:tc>
      </w:tr>
      <w:tr w:rsidR="001261E5" w:rsidRPr="00B2380D" w:rsidTr="00552905">
        <w:trPr>
          <w:jc w:val="center"/>
        </w:trPr>
        <w:tc>
          <w:tcPr>
            <w:tcW w:w="3947" w:type="dxa"/>
          </w:tcPr>
          <w:p w:rsidR="001261E5" w:rsidRPr="00B2380D" w:rsidRDefault="001261E5" w:rsidP="00552905">
            <w:pPr>
              <w:rPr>
                <w:sz w:val="18"/>
                <w:szCs w:val="18"/>
              </w:rPr>
            </w:pPr>
            <w:r w:rsidRPr="00B2380D">
              <w:rPr>
                <w:sz w:val="18"/>
                <w:szCs w:val="18"/>
              </w:rPr>
              <w:t>ID_CHANGE_TRACKING</w:t>
            </w:r>
          </w:p>
        </w:tc>
        <w:tc>
          <w:tcPr>
            <w:tcW w:w="5984" w:type="dxa"/>
          </w:tcPr>
          <w:p w:rsidR="001261E5" w:rsidRPr="00B2380D" w:rsidRDefault="001261E5" w:rsidP="00552905">
            <w:pPr>
              <w:rPr>
                <w:i/>
                <w:color w:val="3366FF"/>
                <w:sz w:val="18"/>
                <w:szCs w:val="18"/>
                <w:u w:val="single"/>
              </w:rPr>
            </w:pPr>
            <w:r w:rsidRPr="00B2380D">
              <w:rPr>
                <w:i/>
                <w:color w:val="0070C0"/>
                <w:sz w:val="18"/>
                <w:szCs w:val="18"/>
                <w:u w:val="single"/>
              </w:rPr>
              <w:fldChar w:fldCharType="begin"/>
            </w:r>
            <w:r w:rsidRPr="00B2380D">
              <w:rPr>
                <w:i/>
                <w:color w:val="0070C0"/>
                <w:sz w:val="18"/>
                <w:szCs w:val="18"/>
                <w:u w:val="single"/>
              </w:rPr>
              <w:instrText xml:space="preserve"> REF _Ref436310563 \h  \* MERGEFORMAT </w:instrText>
            </w:r>
            <w:r w:rsidRPr="00B2380D">
              <w:rPr>
                <w:i/>
                <w:color w:val="0070C0"/>
                <w:sz w:val="18"/>
                <w:szCs w:val="18"/>
                <w:u w:val="single"/>
              </w:rPr>
            </w:r>
            <w:r w:rsidRPr="00B2380D">
              <w:rPr>
                <w:i/>
                <w:color w:val="0070C0"/>
                <w:sz w:val="18"/>
                <w:szCs w:val="18"/>
                <w:u w:val="single"/>
              </w:rPr>
              <w:fldChar w:fldCharType="separate"/>
            </w:r>
            <w:r w:rsidRPr="00B2380D">
              <w:rPr>
                <w:i/>
                <w:color w:val="0070C0"/>
                <w:sz w:val="18"/>
                <w:szCs w:val="18"/>
              </w:rPr>
              <w:t>HLD-270843-GCP-GDB-from-GRID-020 [ Change Tracking ]</w:t>
            </w:r>
            <w:r w:rsidRPr="00B2380D">
              <w:rPr>
                <w:i/>
                <w:color w:val="0070C0"/>
                <w:sz w:val="18"/>
                <w:szCs w:val="18"/>
                <w:u w:val="single"/>
              </w:rPr>
              <w:fldChar w:fldCharType="end"/>
            </w:r>
          </w:p>
        </w:tc>
      </w:tr>
    </w:tbl>
    <w:p w:rsidR="001261E5" w:rsidRPr="00B2380D" w:rsidRDefault="001261E5" w:rsidP="001261E5"/>
    <w:p w:rsidR="001261E5" w:rsidRPr="00B2380D" w:rsidRDefault="0096713E" w:rsidP="001261E5">
      <w:pPr>
        <w:pStyle w:val="Heading4"/>
      </w:pPr>
      <w:r w:rsidRPr="00B2380D">
        <w:lastRenderedPageBreak/>
        <w:t>HLD-286278-GCP-GDB-from-ICORE</w:t>
      </w:r>
      <w:r w:rsidR="001261E5" w:rsidRPr="00B2380D">
        <w:t>-DBA-023 [ ASSET_EXT_CUSTOMER_NETWORK ]</w:t>
      </w:r>
    </w:p>
    <w:p w:rsidR="001261E5" w:rsidRPr="00B2380D" w:rsidRDefault="001261E5" w:rsidP="001261E5"/>
    <w:p w:rsidR="001261E5" w:rsidRPr="00B2380D" w:rsidRDefault="001261E5" w:rsidP="001261E5">
      <w:r w:rsidRPr="00B2380D">
        <w:t>The following new columns must be ensured to be added into GDB.ASSET_EXT_CUSTOMER_NETWORK.</w:t>
      </w:r>
    </w:p>
    <w:p w:rsidR="001261E5" w:rsidRPr="00B2380D" w:rsidRDefault="001261E5" w:rsidP="001261E5"/>
    <w:tbl>
      <w:tblPr>
        <w:tblW w:w="9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73"/>
        <w:gridCol w:w="1980"/>
        <w:gridCol w:w="2876"/>
        <w:gridCol w:w="1416"/>
      </w:tblGrid>
      <w:tr w:rsidR="001261E5" w:rsidRPr="00B2380D" w:rsidTr="00552905">
        <w:trPr>
          <w:jc w:val="center"/>
        </w:trPr>
        <w:tc>
          <w:tcPr>
            <w:tcW w:w="9845" w:type="dxa"/>
            <w:gridSpan w:val="4"/>
            <w:shd w:val="clear" w:color="auto" w:fill="E6E6E6"/>
          </w:tcPr>
          <w:p w:rsidR="001261E5" w:rsidRPr="00B2380D" w:rsidRDefault="001261E5" w:rsidP="00552905">
            <w:pPr>
              <w:rPr>
                <w:b/>
                <w:bCs/>
                <w:sz w:val="18"/>
                <w:szCs w:val="18"/>
              </w:rPr>
            </w:pPr>
            <w:r w:rsidRPr="00B2380D">
              <w:rPr>
                <w:b/>
                <w:bCs/>
                <w:sz w:val="18"/>
                <w:szCs w:val="18"/>
              </w:rPr>
              <w:t>GDB.ASSET_EXT_CUSTOMER_NETWORK</w:t>
            </w:r>
          </w:p>
        </w:tc>
      </w:tr>
      <w:tr w:rsidR="001261E5" w:rsidRPr="00B2380D" w:rsidTr="00552905">
        <w:trPr>
          <w:jc w:val="center"/>
        </w:trPr>
        <w:tc>
          <w:tcPr>
            <w:tcW w:w="3573" w:type="dxa"/>
            <w:shd w:val="clear" w:color="auto" w:fill="E6E6E6"/>
          </w:tcPr>
          <w:p w:rsidR="001261E5" w:rsidRPr="00B2380D" w:rsidRDefault="001261E5" w:rsidP="00552905">
            <w:pPr>
              <w:jc w:val="center"/>
              <w:rPr>
                <w:b/>
                <w:bCs/>
                <w:sz w:val="18"/>
                <w:szCs w:val="18"/>
              </w:rPr>
            </w:pPr>
            <w:r w:rsidRPr="00B2380D">
              <w:rPr>
                <w:b/>
                <w:bCs/>
                <w:sz w:val="18"/>
                <w:szCs w:val="18"/>
              </w:rPr>
              <w:t>Name</w:t>
            </w:r>
          </w:p>
        </w:tc>
        <w:tc>
          <w:tcPr>
            <w:tcW w:w="1980" w:type="dxa"/>
            <w:shd w:val="clear" w:color="auto" w:fill="E6E6E6"/>
          </w:tcPr>
          <w:p w:rsidR="001261E5" w:rsidRPr="00B2380D" w:rsidRDefault="001261E5" w:rsidP="00552905">
            <w:pPr>
              <w:jc w:val="center"/>
              <w:rPr>
                <w:b/>
                <w:bCs/>
                <w:sz w:val="18"/>
                <w:szCs w:val="18"/>
              </w:rPr>
            </w:pPr>
            <w:r w:rsidRPr="00B2380D">
              <w:rPr>
                <w:b/>
                <w:bCs/>
                <w:sz w:val="18"/>
                <w:szCs w:val="18"/>
              </w:rPr>
              <w:t>Datatype</w:t>
            </w:r>
          </w:p>
        </w:tc>
        <w:tc>
          <w:tcPr>
            <w:tcW w:w="2876" w:type="dxa"/>
            <w:shd w:val="clear" w:color="auto" w:fill="E6E6E6"/>
          </w:tcPr>
          <w:p w:rsidR="001261E5" w:rsidRPr="00B2380D" w:rsidRDefault="001261E5" w:rsidP="00552905">
            <w:pPr>
              <w:jc w:val="center"/>
              <w:rPr>
                <w:b/>
                <w:bCs/>
                <w:sz w:val="18"/>
                <w:szCs w:val="18"/>
              </w:rPr>
            </w:pPr>
            <w:r w:rsidRPr="00B2380D">
              <w:rPr>
                <w:b/>
                <w:bCs/>
                <w:sz w:val="18"/>
                <w:szCs w:val="18"/>
              </w:rPr>
              <w:t>Constraints</w:t>
            </w:r>
          </w:p>
        </w:tc>
        <w:tc>
          <w:tcPr>
            <w:tcW w:w="1416" w:type="dxa"/>
            <w:shd w:val="clear" w:color="auto" w:fill="E6E6E6"/>
          </w:tcPr>
          <w:p w:rsidR="001261E5" w:rsidRPr="00B2380D" w:rsidRDefault="001261E5" w:rsidP="00552905">
            <w:pPr>
              <w:jc w:val="center"/>
              <w:rPr>
                <w:b/>
                <w:bCs/>
                <w:sz w:val="18"/>
                <w:szCs w:val="18"/>
              </w:rPr>
            </w:pPr>
            <w:r w:rsidRPr="00B2380D">
              <w:rPr>
                <w:b/>
                <w:bCs/>
                <w:sz w:val="18"/>
                <w:szCs w:val="18"/>
              </w:rPr>
              <w:t>Comments</w:t>
            </w:r>
          </w:p>
        </w:tc>
      </w:tr>
      <w:tr w:rsidR="001261E5" w:rsidRPr="00B2380D" w:rsidTr="00552905">
        <w:trPr>
          <w:jc w:val="center"/>
        </w:trPr>
        <w:tc>
          <w:tcPr>
            <w:tcW w:w="3573" w:type="dxa"/>
          </w:tcPr>
          <w:p w:rsidR="001261E5" w:rsidRPr="00B2380D" w:rsidRDefault="001261E5" w:rsidP="00552905">
            <w:pPr>
              <w:rPr>
                <w:sz w:val="18"/>
                <w:szCs w:val="18"/>
              </w:rPr>
            </w:pPr>
            <w:r w:rsidRPr="00B2380D">
              <w:rPr>
                <w:sz w:val="18"/>
                <w:szCs w:val="18"/>
              </w:rPr>
              <w:t>ETE_SITELESS_KEY</w:t>
            </w:r>
          </w:p>
        </w:tc>
        <w:tc>
          <w:tcPr>
            <w:tcW w:w="1980" w:type="dxa"/>
          </w:tcPr>
          <w:p w:rsidR="001261E5" w:rsidRPr="00B2380D" w:rsidRDefault="001261E5" w:rsidP="00552905">
            <w:pPr>
              <w:rPr>
                <w:sz w:val="18"/>
                <w:szCs w:val="18"/>
              </w:rPr>
            </w:pPr>
            <w:r w:rsidRPr="00B2380D">
              <w:rPr>
                <w:sz w:val="18"/>
                <w:szCs w:val="18"/>
              </w:rPr>
              <w:t>String, A/N 20</w:t>
            </w:r>
          </w:p>
        </w:tc>
        <w:tc>
          <w:tcPr>
            <w:tcW w:w="2876" w:type="dxa"/>
          </w:tcPr>
          <w:p w:rsidR="001261E5" w:rsidRPr="00B2380D" w:rsidRDefault="001261E5" w:rsidP="00552905">
            <w:pPr>
              <w:rPr>
                <w:sz w:val="18"/>
                <w:szCs w:val="18"/>
              </w:rPr>
            </w:pPr>
            <w:r w:rsidRPr="00B2380D">
              <w:rPr>
                <w:sz w:val="18"/>
                <w:szCs w:val="18"/>
              </w:rPr>
              <w:t>Nullable</w:t>
            </w:r>
          </w:p>
        </w:tc>
        <w:tc>
          <w:tcPr>
            <w:tcW w:w="1416" w:type="dxa"/>
          </w:tcPr>
          <w:p w:rsidR="001261E5" w:rsidRPr="00B2380D" w:rsidRDefault="001261E5" w:rsidP="00552905">
            <w:pPr>
              <w:rPr>
                <w:sz w:val="18"/>
                <w:szCs w:val="18"/>
              </w:rPr>
            </w:pPr>
          </w:p>
        </w:tc>
      </w:tr>
      <w:tr w:rsidR="00195947" w:rsidRPr="00B2380D" w:rsidTr="00552905">
        <w:trPr>
          <w:jc w:val="center"/>
        </w:trPr>
        <w:tc>
          <w:tcPr>
            <w:tcW w:w="3573" w:type="dxa"/>
          </w:tcPr>
          <w:p w:rsidR="00195947" w:rsidRPr="00B2380D" w:rsidRDefault="00195947" w:rsidP="00552905">
            <w:pPr>
              <w:rPr>
                <w:sz w:val="18"/>
                <w:szCs w:val="18"/>
              </w:rPr>
            </w:pPr>
            <w:r w:rsidRPr="00B2380D">
              <w:rPr>
                <w:sz w:val="18"/>
                <w:szCs w:val="18"/>
              </w:rPr>
              <w:t>ETE_KEY_SOURCE</w:t>
            </w:r>
          </w:p>
        </w:tc>
        <w:tc>
          <w:tcPr>
            <w:tcW w:w="1980" w:type="dxa"/>
          </w:tcPr>
          <w:p w:rsidR="00195947" w:rsidRPr="00B2380D" w:rsidRDefault="00195947" w:rsidP="00552905">
            <w:pPr>
              <w:rPr>
                <w:sz w:val="18"/>
                <w:szCs w:val="18"/>
              </w:rPr>
            </w:pPr>
            <w:r w:rsidRPr="00B2380D">
              <w:rPr>
                <w:sz w:val="18"/>
                <w:szCs w:val="18"/>
              </w:rPr>
              <w:t>String, A/N 10</w:t>
            </w:r>
          </w:p>
        </w:tc>
        <w:tc>
          <w:tcPr>
            <w:tcW w:w="2876" w:type="dxa"/>
          </w:tcPr>
          <w:p w:rsidR="00195947" w:rsidRPr="00B2380D" w:rsidRDefault="00195947" w:rsidP="00552905">
            <w:pPr>
              <w:rPr>
                <w:sz w:val="18"/>
                <w:szCs w:val="18"/>
              </w:rPr>
            </w:pPr>
            <w:r w:rsidRPr="00B2380D">
              <w:rPr>
                <w:sz w:val="18"/>
                <w:szCs w:val="18"/>
              </w:rPr>
              <w:t>Nullable</w:t>
            </w:r>
          </w:p>
        </w:tc>
        <w:tc>
          <w:tcPr>
            <w:tcW w:w="1416" w:type="dxa"/>
          </w:tcPr>
          <w:p w:rsidR="00195947" w:rsidRPr="00B2380D" w:rsidRDefault="00195947" w:rsidP="00552905">
            <w:pPr>
              <w:rPr>
                <w:sz w:val="18"/>
                <w:szCs w:val="18"/>
              </w:rPr>
            </w:pPr>
          </w:p>
        </w:tc>
      </w:tr>
      <w:tr w:rsidR="00383A17" w:rsidRPr="00B2380D" w:rsidTr="00552905">
        <w:trPr>
          <w:jc w:val="center"/>
        </w:trPr>
        <w:tc>
          <w:tcPr>
            <w:tcW w:w="3573" w:type="dxa"/>
          </w:tcPr>
          <w:p w:rsidR="00383A17" w:rsidRPr="00B2380D" w:rsidRDefault="00383A17" w:rsidP="00552905">
            <w:pPr>
              <w:rPr>
                <w:sz w:val="18"/>
                <w:szCs w:val="18"/>
              </w:rPr>
            </w:pPr>
            <w:r>
              <w:rPr>
                <w:sz w:val="18"/>
                <w:szCs w:val="18"/>
              </w:rPr>
              <w:t>REGION_FLAG &lt;302503&gt;</w:t>
            </w:r>
          </w:p>
        </w:tc>
        <w:tc>
          <w:tcPr>
            <w:tcW w:w="1980" w:type="dxa"/>
          </w:tcPr>
          <w:p w:rsidR="00383A17" w:rsidRPr="00B2380D" w:rsidRDefault="00383A17" w:rsidP="00552905">
            <w:pPr>
              <w:rPr>
                <w:sz w:val="18"/>
                <w:szCs w:val="18"/>
              </w:rPr>
            </w:pPr>
            <w:r>
              <w:rPr>
                <w:sz w:val="18"/>
                <w:szCs w:val="18"/>
              </w:rPr>
              <w:t>String, A/N 15</w:t>
            </w:r>
          </w:p>
        </w:tc>
        <w:tc>
          <w:tcPr>
            <w:tcW w:w="2876" w:type="dxa"/>
          </w:tcPr>
          <w:p w:rsidR="00383A17" w:rsidRPr="00B2380D" w:rsidRDefault="00383A17" w:rsidP="00552905">
            <w:pPr>
              <w:rPr>
                <w:sz w:val="18"/>
                <w:szCs w:val="18"/>
              </w:rPr>
            </w:pPr>
            <w:r>
              <w:rPr>
                <w:sz w:val="18"/>
                <w:szCs w:val="18"/>
              </w:rPr>
              <w:t>Nullable</w:t>
            </w:r>
          </w:p>
        </w:tc>
        <w:tc>
          <w:tcPr>
            <w:tcW w:w="1416" w:type="dxa"/>
          </w:tcPr>
          <w:p w:rsidR="00383A17" w:rsidRPr="00B2380D" w:rsidRDefault="00383A17" w:rsidP="00552905">
            <w:pPr>
              <w:rPr>
                <w:sz w:val="18"/>
                <w:szCs w:val="18"/>
              </w:rPr>
            </w:pPr>
          </w:p>
        </w:tc>
      </w:tr>
    </w:tbl>
    <w:p w:rsidR="001261E5" w:rsidRPr="00B2380D" w:rsidRDefault="001261E5" w:rsidP="001261E5"/>
    <w:p w:rsidR="00195947" w:rsidRPr="00B2380D" w:rsidRDefault="00195947" w:rsidP="00195947">
      <w:pPr>
        <w:pStyle w:val="Heading4"/>
      </w:pPr>
      <w:r w:rsidRPr="00B2380D">
        <w:t>HLD-286278-GCP-GDB-from-ICORE-DBA-024[ ASSET_EXT_NETWORK_CONNECTION ]</w:t>
      </w:r>
    </w:p>
    <w:p w:rsidR="00195947" w:rsidRPr="00B2380D" w:rsidRDefault="00195947" w:rsidP="00195947"/>
    <w:p w:rsidR="00195947" w:rsidRPr="00B2380D" w:rsidRDefault="00195947" w:rsidP="00195947">
      <w:r w:rsidRPr="00B2380D">
        <w:t>The following new columns must be ensured to be added into GDB.ASSET_NETWORK_CONNECTION.</w:t>
      </w:r>
    </w:p>
    <w:p w:rsidR="00195947" w:rsidRPr="00B2380D" w:rsidRDefault="00195947" w:rsidP="00195947"/>
    <w:tbl>
      <w:tblPr>
        <w:tblW w:w="9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5"/>
        <w:gridCol w:w="1620"/>
        <w:gridCol w:w="1530"/>
        <w:gridCol w:w="4540"/>
      </w:tblGrid>
      <w:tr w:rsidR="00195947" w:rsidRPr="00B2380D" w:rsidTr="00195947">
        <w:trPr>
          <w:jc w:val="center"/>
        </w:trPr>
        <w:tc>
          <w:tcPr>
            <w:tcW w:w="9845" w:type="dxa"/>
            <w:gridSpan w:val="4"/>
            <w:shd w:val="clear" w:color="auto" w:fill="E6E6E6"/>
          </w:tcPr>
          <w:p w:rsidR="00195947" w:rsidRPr="00B2380D" w:rsidRDefault="00195947" w:rsidP="00195947">
            <w:pPr>
              <w:rPr>
                <w:b/>
                <w:bCs/>
                <w:sz w:val="18"/>
                <w:szCs w:val="18"/>
              </w:rPr>
            </w:pPr>
            <w:r w:rsidRPr="00B2380D">
              <w:rPr>
                <w:b/>
                <w:bCs/>
                <w:sz w:val="18"/>
                <w:szCs w:val="18"/>
              </w:rPr>
              <w:t>GDB.ASSET_EXT_NETWORK_CONNECTION</w:t>
            </w:r>
          </w:p>
        </w:tc>
      </w:tr>
      <w:tr w:rsidR="00195947" w:rsidRPr="00B2380D" w:rsidTr="00F364EA">
        <w:trPr>
          <w:jc w:val="center"/>
        </w:trPr>
        <w:tc>
          <w:tcPr>
            <w:tcW w:w="2155" w:type="dxa"/>
            <w:shd w:val="clear" w:color="auto" w:fill="E6E6E6"/>
          </w:tcPr>
          <w:p w:rsidR="00195947" w:rsidRPr="00B2380D" w:rsidRDefault="00195947" w:rsidP="00195947">
            <w:pPr>
              <w:jc w:val="center"/>
              <w:rPr>
                <w:b/>
                <w:bCs/>
                <w:sz w:val="18"/>
                <w:szCs w:val="18"/>
              </w:rPr>
            </w:pPr>
            <w:r w:rsidRPr="00B2380D">
              <w:rPr>
                <w:b/>
                <w:bCs/>
                <w:sz w:val="18"/>
                <w:szCs w:val="18"/>
              </w:rPr>
              <w:t>Name</w:t>
            </w:r>
          </w:p>
        </w:tc>
        <w:tc>
          <w:tcPr>
            <w:tcW w:w="1620" w:type="dxa"/>
            <w:shd w:val="clear" w:color="auto" w:fill="E6E6E6"/>
          </w:tcPr>
          <w:p w:rsidR="00195947" w:rsidRPr="00B2380D" w:rsidRDefault="00195947" w:rsidP="00195947">
            <w:pPr>
              <w:jc w:val="center"/>
              <w:rPr>
                <w:b/>
                <w:bCs/>
                <w:sz w:val="18"/>
                <w:szCs w:val="18"/>
              </w:rPr>
            </w:pPr>
            <w:r w:rsidRPr="00B2380D">
              <w:rPr>
                <w:b/>
                <w:bCs/>
                <w:sz w:val="18"/>
                <w:szCs w:val="18"/>
              </w:rPr>
              <w:t>Datatype</w:t>
            </w:r>
          </w:p>
        </w:tc>
        <w:tc>
          <w:tcPr>
            <w:tcW w:w="1530" w:type="dxa"/>
            <w:shd w:val="clear" w:color="auto" w:fill="E6E6E6"/>
          </w:tcPr>
          <w:p w:rsidR="00195947" w:rsidRPr="00B2380D" w:rsidRDefault="00195947" w:rsidP="00195947">
            <w:pPr>
              <w:jc w:val="center"/>
              <w:rPr>
                <w:b/>
                <w:bCs/>
                <w:sz w:val="18"/>
                <w:szCs w:val="18"/>
              </w:rPr>
            </w:pPr>
            <w:r w:rsidRPr="00B2380D">
              <w:rPr>
                <w:b/>
                <w:bCs/>
                <w:sz w:val="18"/>
                <w:szCs w:val="18"/>
              </w:rPr>
              <w:t>Constraints</w:t>
            </w:r>
          </w:p>
        </w:tc>
        <w:tc>
          <w:tcPr>
            <w:tcW w:w="4540" w:type="dxa"/>
            <w:shd w:val="clear" w:color="auto" w:fill="E6E6E6"/>
          </w:tcPr>
          <w:p w:rsidR="00195947" w:rsidRPr="00B2380D" w:rsidRDefault="00195947" w:rsidP="00195947">
            <w:pPr>
              <w:jc w:val="center"/>
              <w:rPr>
                <w:b/>
                <w:bCs/>
                <w:sz w:val="18"/>
                <w:szCs w:val="18"/>
              </w:rPr>
            </w:pPr>
            <w:r w:rsidRPr="00B2380D">
              <w:rPr>
                <w:b/>
                <w:bCs/>
                <w:sz w:val="18"/>
                <w:szCs w:val="18"/>
              </w:rPr>
              <w:t>Comments</w:t>
            </w:r>
          </w:p>
        </w:tc>
      </w:tr>
      <w:tr w:rsidR="00195947" w:rsidRPr="00B2380D" w:rsidTr="00F364EA">
        <w:trPr>
          <w:jc w:val="center"/>
        </w:trPr>
        <w:tc>
          <w:tcPr>
            <w:tcW w:w="2155" w:type="dxa"/>
          </w:tcPr>
          <w:p w:rsidR="00195947" w:rsidRPr="00B2380D" w:rsidRDefault="00195947" w:rsidP="00195947">
            <w:pPr>
              <w:rPr>
                <w:sz w:val="18"/>
                <w:szCs w:val="18"/>
              </w:rPr>
            </w:pPr>
            <w:r w:rsidRPr="00B2380D">
              <w:rPr>
                <w:sz w:val="18"/>
                <w:szCs w:val="18"/>
              </w:rPr>
              <w:t>ETE_KEY_SOURCE</w:t>
            </w:r>
          </w:p>
        </w:tc>
        <w:tc>
          <w:tcPr>
            <w:tcW w:w="1620" w:type="dxa"/>
          </w:tcPr>
          <w:p w:rsidR="00195947" w:rsidRPr="00B2380D" w:rsidRDefault="00195947" w:rsidP="00195947">
            <w:pPr>
              <w:rPr>
                <w:sz w:val="18"/>
                <w:szCs w:val="18"/>
              </w:rPr>
            </w:pPr>
            <w:r w:rsidRPr="00B2380D">
              <w:rPr>
                <w:sz w:val="18"/>
                <w:szCs w:val="18"/>
              </w:rPr>
              <w:t>String, A/N 10</w:t>
            </w:r>
          </w:p>
        </w:tc>
        <w:tc>
          <w:tcPr>
            <w:tcW w:w="1530" w:type="dxa"/>
          </w:tcPr>
          <w:p w:rsidR="00195947" w:rsidRPr="00B2380D" w:rsidRDefault="00195947" w:rsidP="00195947">
            <w:pPr>
              <w:rPr>
                <w:sz w:val="18"/>
                <w:szCs w:val="18"/>
              </w:rPr>
            </w:pPr>
            <w:r w:rsidRPr="00B2380D">
              <w:rPr>
                <w:sz w:val="18"/>
                <w:szCs w:val="18"/>
              </w:rPr>
              <w:t>Nullable</w:t>
            </w:r>
          </w:p>
        </w:tc>
        <w:tc>
          <w:tcPr>
            <w:tcW w:w="4540" w:type="dxa"/>
          </w:tcPr>
          <w:p w:rsidR="00195947" w:rsidRPr="00B2380D" w:rsidRDefault="00195947" w:rsidP="00195947">
            <w:pPr>
              <w:rPr>
                <w:sz w:val="18"/>
                <w:szCs w:val="18"/>
              </w:rPr>
            </w:pPr>
          </w:p>
        </w:tc>
      </w:tr>
      <w:tr w:rsidR="0096276B" w:rsidRPr="00B2380D" w:rsidTr="00F364EA">
        <w:trPr>
          <w:jc w:val="center"/>
        </w:trPr>
        <w:tc>
          <w:tcPr>
            <w:tcW w:w="2155" w:type="dxa"/>
          </w:tcPr>
          <w:p w:rsidR="0096276B" w:rsidRPr="00B2380D" w:rsidRDefault="00CA6B7F" w:rsidP="00195947">
            <w:pPr>
              <w:rPr>
                <w:sz w:val="18"/>
                <w:szCs w:val="18"/>
              </w:rPr>
            </w:pPr>
            <w:r w:rsidRPr="00B2380D">
              <w:rPr>
                <w:sz w:val="18"/>
                <w:szCs w:val="18"/>
              </w:rPr>
              <w:t>&lt;279006&gt;</w:t>
            </w:r>
          </w:p>
        </w:tc>
        <w:tc>
          <w:tcPr>
            <w:tcW w:w="1620" w:type="dxa"/>
          </w:tcPr>
          <w:p w:rsidR="0096276B" w:rsidRPr="00B2380D" w:rsidRDefault="0096276B" w:rsidP="00195947">
            <w:pPr>
              <w:rPr>
                <w:sz w:val="18"/>
                <w:szCs w:val="18"/>
              </w:rPr>
            </w:pPr>
          </w:p>
        </w:tc>
        <w:tc>
          <w:tcPr>
            <w:tcW w:w="1530" w:type="dxa"/>
          </w:tcPr>
          <w:p w:rsidR="0096276B" w:rsidRPr="00B2380D" w:rsidRDefault="0096276B" w:rsidP="00195947">
            <w:pPr>
              <w:rPr>
                <w:sz w:val="18"/>
                <w:szCs w:val="18"/>
              </w:rPr>
            </w:pPr>
          </w:p>
        </w:tc>
        <w:tc>
          <w:tcPr>
            <w:tcW w:w="4540" w:type="dxa"/>
          </w:tcPr>
          <w:p w:rsidR="0096276B" w:rsidRPr="00B2380D" w:rsidRDefault="0096276B" w:rsidP="00195947">
            <w:pPr>
              <w:rPr>
                <w:sz w:val="18"/>
                <w:szCs w:val="18"/>
              </w:rPr>
            </w:pPr>
          </w:p>
        </w:tc>
      </w:tr>
      <w:tr w:rsidR="0096276B" w:rsidRPr="00B2380D" w:rsidTr="00F364EA">
        <w:trPr>
          <w:jc w:val="center"/>
        </w:trPr>
        <w:tc>
          <w:tcPr>
            <w:tcW w:w="2155" w:type="dxa"/>
          </w:tcPr>
          <w:p w:rsidR="0096276B" w:rsidRPr="00B2380D" w:rsidRDefault="005F1F80" w:rsidP="00195947">
            <w:pPr>
              <w:rPr>
                <w:sz w:val="18"/>
                <w:szCs w:val="18"/>
              </w:rPr>
            </w:pPr>
            <w:r w:rsidRPr="00B2380D">
              <w:rPr>
                <w:sz w:val="18"/>
                <w:szCs w:val="18"/>
              </w:rPr>
              <w:t>ID_</w:t>
            </w:r>
            <w:r w:rsidR="0096276B" w:rsidRPr="00B2380D">
              <w:rPr>
                <w:sz w:val="18"/>
                <w:szCs w:val="18"/>
              </w:rPr>
              <w:t>NETWORK_TYPE</w:t>
            </w:r>
          </w:p>
        </w:tc>
        <w:tc>
          <w:tcPr>
            <w:tcW w:w="1620" w:type="dxa"/>
          </w:tcPr>
          <w:p w:rsidR="0096276B" w:rsidRPr="00B2380D" w:rsidRDefault="00CA6B7F" w:rsidP="00195947">
            <w:pPr>
              <w:rPr>
                <w:sz w:val="18"/>
                <w:szCs w:val="18"/>
              </w:rPr>
            </w:pPr>
            <w:r w:rsidRPr="00B2380D">
              <w:rPr>
                <w:sz w:val="18"/>
                <w:szCs w:val="18"/>
              </w:rPr>
              <w:t>Integer, 5</w:t>
            </w:r>
          </w:p>
        </w:tc>
        <w:tc>
          <w:tcPr>
            <w:tcW w:w="1530" w:type="dxa"/>
          </w:tcPr>
          <w:p w:rsidR="0096276B" w:rsidRPr="00B2380D" w:rsidRDefault="0096276B" w:rsidP="00195947">
            <w:pPr>
              <w:rPr>
                <w:sz w:val="18"/>
                <w:szCs w:val="18"/>
              </w:rPr>
            </w:pPr>
            <w:r w:rsidRPr="00B2380D">
              <w:rPr>
                <w:sz w:val="18"/>
                <w:szCs w:val="18"/>
              </w:rPr>
              <w:t>Nullable</w:t>
            </w:r>
          </w:p>
        </w:tc>
        <w:tc>
          <w:tcPr>
            <w:tcW w:w="4540" w:type="dxa"/>
          </w:tcPr>
          <w:p w:rsidR="0096276B" w:rsidRPr="00B2380D" w:rsidRDefault="00CA6B7F" w:rsidP="00195947">
            <w:pPr>
              <w:rPr>
                <w:sz w:val="18"/>
                <w:szCs w:val="18"/>
              </w:rPr>
            </w:pPr>
            <w:r w:rsidRPr="00B2380D">
              <w:rPr>
                <w:sz w:val="18"/>
                <w:szCs w:val="18"/>
              </w:rPr>
              <w:t>&lt;REL1602&gt;</w:t>
            </w:r>
          </w:p>
        </w:tc>
      </w:tr>
      <w:tr w:rsidR="0096276B" w:rsidRPr="00B2380D" w:rsidTr="00F364EA">
        <w:trPr>
          <w:jc w:val="center"/>
        </w:trPr>
        <w:tc>
          <w:tcPr>
            <w:tcW w:w="2155" w:type="dxa"/>
          </w:tcPr>
          <w:p w:rsidR="0096276B" w:rsidRPr="00B2380D" w:rsidRDefault="00CA6B7F" w:rsidP="00195947">
            <w:pPr>
              <w:rPr>
                <w:sz w:val="18"/>
                <w:szCs w:val="18"/>
              </w:rPr>
            </w:pPr>
            <w:r w:rsidRPr="00B2380D">
              <w:rPr>
                <w:sz w:val="18"/>
                <w:szCs w:val="18"/>
              </w:rPr>
              <w:t>&lt;/279006&gt;</w:t>
            </w:r>
          </w:p>
        </w:tc>
        <w:tc>
          <w:tcPr>
            <w:tcW w:w="1620" w:type="dxa"/>
          </w:tcPr>
          <w:p w:rsidR="0096276B" w:rsidRPr="00B2380D" w:rsidRDefault="0096276B" w:rsidP="00195947">
            <w:pPr>
              <w:rPr>
                <w:sz w:val="18"/>
                <w:szCs w:val="18"/>
              </w:rPr>
            </w:pPr>
          </w:p>
        </w:tc>
        <w:tc>
          <w:tcPr>
            <w:tcW w:w="1530" w:type="dxa"/>
          </w:tcPr>
          <w:p w:rsidR="0096276B" w:rsidRPr="00B2380D" w:rsidRDefault="0096276B" w:rsidP="00195947">
            <w:pPr>
              <w:rPr>
                <w:sz w:val="18"/>
                <w:szCs w:val="18"/>
              </w:rPr>
            </w:pPr>
          </w:p>
        </w:tc>
        <w:tc>
          <w:tcPr>
            <w:tcW w:w="4540" w:type="dxa"/>
          </w:tcPr>
          <w:p w:rsidR="0096276B" w:rsidRPr="00B2380D" w:rsidRDefault="0096276B" w:rsidP="00195947">
            <w:pPr>
              <w:rPr>
                <w:sz w:val="18"/>
                <w:szCs w:val="18"/>
              </w:rPr>
            </w:pPr>
          </w:p>
        </w:tc>
      </w:tr>
      <w:tr w:rsidR="00EF196B" w:rsidRPr="00B2380D" w:rsidTr="00F364EA">
        <w:trPr>
          <w:jc w:val="center"/>
        </w:trPr>
        <w:tc>
          <w:tcPr>
            <w:tcW w:w="2155" w:type="dxa"/>
          </w:tcPr>
          <w:p w:rsidR="00EF196B" w:rsidRPr="00B2380D" w:rsidRDefault="00EF196B" w:rsidP="00195947">
            <w:pPr>
              <w:rPr>
                <w:sz w:val="18"/>
                <w:szCs w:val="18"/>
              </w:rPr>
            </w:pPr>
            <w:r w:rsidRPr="00B2380D">
              <w:rPr>
                <w:sz w:val="18"/>
                <w:szCs w:val="18"/>
              </w:rPr>
              <w:t xml:space="preserve">DHV_FLAG </w:t>
            </w:r>
          </w:p>
        </w:tc>
        <w:tc>
          <w:tcPr>
            <w:tcW w:w="1620" w:type="dxa"/>
          </w:tcPr>
          <w:p w:rsidR="00EF196B" w:rsidRPr="00B2380D" w:rsidRDefault="00EF196B" w:rsidP="00195947">
            <w:pPr>
              <w:rPr>
                <w:sz w:val="18"/>
                <w:szCs w:val="18"/>
              </w:rPr>
            </w:pPr>
            <w:r w:rsidRPr="00B2380D">
              <w:rPr>
                <w:sz w:val="18"/>
                <w:szCs w:val="18"/>
              </w:rPr>
              <w:t>VARCHAR2 (1)</w:t>
            </w:r>
          </w:p>
        </w:tc>
        <w:tc>
          <w:tcPr>
            <w:tcW w:w="1530" w:type="dxa"/>
          </w:tcPr>
          <w:p w:rsidR="00EF196B" w:rsidRPr="00B2380D" w:rsidRDefault="00EF196B" w:rsidP="00195947">
            <w:pPr>
              <w:rPr>
                <w:sz w:val="18"/>
                <w:szCs w:val="18"/>
              </w:rPr>
            </w:pPr>
            <w:r w:rsidRPr="00B2380D">
              <w:rPr>
                <w:sz w:val="18"/>
                <w:szCs w:val="18"/>
              </w:rPr>
              <w:t>Nullable</w:t>
            </w:r>
          </w:p>
        </w:tc>
        <w:tc>
          <w:tcPr>
            <w:tcW w:w="4540" w:type="dxa"/>
          </w:tcPr>
          <w:p w:rsidR="00EF196B" w:rsidRPr="00B2380D" w:rsidRDefault="00F364EA" w:rsidP="00195947">
            <w:pPr>
              <w:rPr>
                <w:sz w:val="18"/>
                <w:szCs w:val="18"/>
              </w:rPr>
            </w:pPr>
            <w:r w:rsidRPr="00B2380D">
              <w:rPr>
                <w:sz w:val="18"/>
                <w:szCs w:val="18"/>
              </w:rPr>
              <w:t>&lt;292589-US847778&gt;</w:t>
            </w:r>
          </w:p>
        </w:tc>
      </w:tr>
      <w:tr w:rsidR="00D74582" w:rsidRPr="00B2380D" w:rsidTr="00F364EA">
        <w:trPr>
          <w:jc w:val="center"/>
        </w:trPr>
        <w:tc>
          <w:tcPr>
            <w:tcW w:w="2155" w:type="dxa"/>
          </w:tcPr>
          <w:p w:rsidR="00D74582" w:rsidRPr="00B2380D" w:rsidRDefault="00B2380D" w:rsidP="00195947">
            <w:pPr>
              <w:rPr>
                <w:sz w:val="18"/>
                <w:szCs w:val="18"/>
                <w:highlight w:val="yellow"/>
              </w:rPr>
            </w:pPr>
            <w:r w:rsidRPr="00B2380D">
              <w:rPr>
                <w:sz w:val="18"/>
                <w:szCs w:val="18"/>
                <w:highlight w:val="yellow"/>
              </w:rPr>
              <w:t>MVL_IND</w:t>
            </w:r>
          </w:p>
        </w:tc>
        <w:tc>
          <w:tcPr>
            <w:tcW w:w="1620" w:type="dxa"/>
          </w:tcPr>
          <w:p w:rsidR="00D74582" w:rsidRPr="00B2380D" w:rsidRDefault="00B2380D" w:rsidP="00195947">
            <w:pPr>
              <w:rPr>
                <w:sz w:val="18"/>
                <w:szCs w:val="18"/>
                <w:highlight w:val="yellow"/>
              </w:rPr>
            </w:pPr>
            <w:r w:rsidRPr="00B2380D">
              <w:rPr>
                <w:sz w:val="18"/>
                <w:szCs w:val="18"/>
                <w:highlight w:val="yellow"/>
              </w:rPr>
              <w:t>VARCHAR2(1)</w:t>
            </w:r>
          </w:p>
        </w:tc>
        <w:tc>
          <w:tcPr>
            <w:tcW w:w="1530" w:type="dxa"/>
          </w:tcPr>
          <w:p w:rsidR="00D74582" w:rsidRPr="00B2380D" w:rsidRDefault="00B2380D" w:rsidP="00195947">
            <w:pPr>
              <w:rPr>
                <w:sz w:val="18"/>
                <w:szCs w:val="18"/>
                <w:highlight w:val="yellow"/>
              </w:rPr>
            </w:pPr>
            <w:r w:rsidRPr="00B2380D">
              <w:rPr>
                <w:sz w:val="18"/>
                <w:szCs w:val="18"/>
                <w:highlight w:val="yellow"/>
              </w:rPr>
              <w:t>Nullable</w:t>
            </w:r>
          </w:p>
        </w:tc>
        <w:tc>
          <w:tcPr>
            <w:tcW w:w="4540" w:type="dxa"/>
          </w:tcPr>
          <w:p w:rsidR="00D74582" w:rsidRPr="00F364EA" w:rsidRDefault="00B2380D" w:rsidP="00195947">
            <w:pPr>
              <w:rPr>
                <w:sz w:val="18"/>
                <w:szCs w:val="18"/>
              </w:rPr>
            </w:pPr>
            <w:r w:rsidRPr="00F364EA">
              <w:rPr>
                <w:sz w:val="18"/>
                <w:szCs w:val="18"/>
              </w:rPr>
              <w:t>&lt;304329-US10770&gt;</w:t>
            </w:r>
          </w:p>
          <w:p w:rsidR="00F364EA" w:rsidRPr="00F364EA" w:rsidRDefault="00F364EA" w:rsidP="00195947">
            <w:pPr>
              <w:rPr>
                <w:sz w:val="18"/>
                <w:szCs w:val="18"/>
              </w:rPr>
            </w:pPr>
            <w:r w:rsidRPr="00F364EA">
              <w:rPr>
                <w:sz w:val="18"/>
                <w:szCs w:val="18"/>
              </w:rPr>
              <w:t>A full refreshment could be needed to populate the value for this column</w:t>
            </w:r>
          </w:p>
        </w:tc>
      </w:tr>
      <w:tr w:rsidR="00383A17" w:rsidRPr="00B2380D" w:rsidTr="00F364EA">
        <w:trPr>
          <w:jc w:val="center"/>
        </w:trPr>
        <w:tc>
          <w:tcPr>
            <w:tcW w:w="2155" w:type="dxa"/>
          </w:tcPr>
          <w:p w:rsidR="00383A17" w:rsidRPr="00B2380D" w:rsidRDefault="00383A17" w:rsidP="00383A17">
            <w:pPr>
              <w:rPr>
                <w:sz w:val="18"/>
                <w:szCs w:val="18"/>
              </w:rPr>
            </w:pPr>
            <w:r>
              <w:rPr>
                <w:sz w:val="18"/>
                <w:szCs w:val="18"/>
              </w:rPr>
              <w:t>REGION_FLAG &lt;302503&gt;</w:t>
            </w:r>
          </w:p>
        </w:tc>
        <w:tc>
          <w:tcPr>
            <w:tcW w:w="1620" w:type="dxa"/>
          </w:tcPr>
          <w:p w:rsidR="00383A17" w:rsidRPr="00B2380D" w:rsidRDefault="00383A17" w:rsidP="00383A17">
            <w:pPr>
              <w:rPr>
                <w:sz w:val="18"/>
                <w:szCs w:val="18"/>
              </w:rPr>
            </w:pPr>
            <w:r>
              <w:rPr>
                <w:sz w:val="18"/>
                <w:szCs w:val="18"/>
              </w:rPr>
              <w:t>String, A/N 15</w:t>
            </w:r>
          </w:p>
        </w:tc>
        <w:tc>
          <w:tcPr>
            <w:tcW w:w="1530" w:type="dxa"/>
          </w:tcPr>
          <w:p w:rsidR="00383A17" w:rsidRPr="00B2380D" w:rsidRDefault="00383A17" w:rsidP="00383A17">
            <w:pPr>
              <w:rPr>
                <w:sz w:val="18"/>
                <w:szCs w:val="18"/>
              </w:rPr>
            </w:pPr>
            <w:r>
              <w:rPr>
                <w:sz w:val="18"/>
                <w:szCs w:val="18"/>
              </w:rPr>
              <w:t>Nullable</w:t>
            </w:r>
          </w:p>
        </w:tc>
        <w:tc>
          <w:tcPr>
            <w:tcW w:w="4540" w:type="dxa"/>
          </w:tcPr>
          <w:p w:rsidR="00383A17" w:rsidRPr="00B2380D" w:rsidRDefault="00383A17" w:rsidP="00383A17">
            <w:pPr>
              <w:rPr>
                <w:sz w:val="18"/>
                <w:szCs w:val="18"/>
              </w:rPr>
            </w:pPr>
          </w:p>
        </w:tc>
      </w:tr>
    </w:tbl>
    <w:p w:rsidR="00574CCB" w:rsidRPr="00B2380D" w:rsidRDefault="00574CCB" w:rsidP="003B5BE9"/>
    <w:p w:rsidR="00195947" w:rsidRPr="00B2380D" w:rsidRDefault="00195947" w:rsidP="00195947">
      <w:pPr>
        <w:pStyle w:val="Heading4"/>
      </w:pPr>
      <w:r w:rsidRPr="00B2380D">
        <w:t>HLD-286278-GCP-GDB-from-ICORE-DBA-025 [ ASSET_EXT_ACCESS_CIRCUIT ]</w:t>
      </w:r>
    </w:p>
    <w:p w:rsidR="00195947" w:rsidRPr="00B2380D" w:rsidRDefault="00195947" w:rsidP="00195947"/>
    <w:p w:rsidR="00195947" w:rsidRPr="00B2380D" w:rsidRDefault="00195947" w:rsidP="00195947">
      <w:r w:rsidRPr="00B2380D">
        <w:t>The following new columns must be ensured to be added into GDB.ASSET_ACCESS_CIRCUIT.</w:t>
      </w:r>
    </w:p>
    <w:p w:rsidR="00195947" w:rsidRPr="00B2380D" w:rsidRDefault="00195947" w:rsidP="00195947"/>
    <w:tbl>
      <w:tblPr>
        <w:tblW w:w="9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73"/>
        <w:gridCol w:w="1980"/>
        <w:gridCol w:w="2876"/>
        <w:gridCol w:w="1416"/>
      </w:tblGrid>
      <w:tr w:rsidR="00195947" w:rsidRPr="00B2380D" w:rsidTr="00195947">
        <w:trPr>
          <w:jc w:val="center"/>
        </w:trPr>
        <w:tc>
          <w:tcPr>
            <w:tcW w:w="9845" w:type="dxa"/>
            <w:gridSpan w:val="4"/>
            <w:shd w:val="clear" w:color="auto" w:fill="E6E6E6"/>
          </w:tcPr>
          <w:p w:rsidR="00195947" w:rsidRPr="00B2380D" w:rsidRDefault="00195947" w:rsidP="00195947">
            <w:pPr>
              <w:rPr>
                <w:b/>
                <w:bCs/>
                <w:sz w:val="18"/>
                <w:szCs w:val="18"/>
              </w:rPr>
            </w:pPr>
            <w:r w:rsidRPr="00B2380D">
              <w:rPr>
                <w:b/>
                <w:bCs/>
                <w:sz w:val="18"/>
                <w:szCs w:val="18"/>
              </w:rPr>
              <w:t>GDB.ASSET_EXT_ACCESS_CIRCUIT</w:t>
            </w:r>
          </w:p>
        </w:tc>
      </w:tr>
      <w:tr w:rsidR="00195947" w:rsidRPr="00B2380D" w:rsidTr="00195947">
        <w:trPr>
          <w:jc w:val="center"/>
        </w:trPr>
        <w:tc>
          <w:tcPr>
            <w:tcW w:w="3573" w:type="dxa"/>
            <w:shd w:val="clear" w:color="auto" w:fill="E6E6E6"/>
          </w:tcPr>
          <w:p w:rsidR="00195947" w:rsidRPr="00B2380D" w:rsidRDefault="00195947" w:rsidP="00195947">
            <w:pPr>
              <w:jc w:val="center"/>
              <w:rPr>
                <w:b/>
                <w:bCs/>
                <w:sz w:val="18"/>
                <w:szCs w:val="18"/>
              </w:rPr>
            </w:pPr>
            <w:r w:rsidRPr="00B2380D">
              <w:rPr>
                <w:b/>
                <w:bCs/>
                <w:sz w:val="18"/>
                <w:szCs w:val="18"/>
              </w:rPr>
              <w:t>Name</w:t>
            </w:r>
          </w:p>
        </w:tc>
        <w:tc>
          <w:tcPr>
            <w:tcW w:w="1980" w:type="dxa"/>
            <w:shd w:val="clear" w:color="auto" w:fill="E6E6E6"/>
          </w:tcPr>
          <w:p w:rsidR="00195947" w:rsidRPr="00B2380D" w:rsidRDefault="00195947" w:rsidP="00195947">
            <w:pPr>
              <w:jc w:val="center"/>
              <w:rPr>
                <w:b/>
                <w:bCs/>
                <w:sz w:val="18"/>
                <w:szCs w:val="18"/>
              </w:rPr>
            </w:pPr>
            <w:r w:rsidRPr="00B2380D">
              <w:rPr>
                <w:b/>
                <w:bCs/>
                <w:sz w:val="18"/>
                <w:szCs w:val="18"/>
              </w:rPr>
              <w:t>Datatype</w:t>
            </w:r>
          </w:p>
        </w:tc>
        <w:tc>
          <w:tcPr>
            <w:tcW w:w="2876" w:type="dxa"/>
            <w:shd w:val="clear" w:color="auto" w:fill="E6E6E6"/>
          </w:tcPr>
          <w:p w:rsidR="00195947" w:rsidRPr="00B2380D" w:rsidRDefault="00195947" w:rsidP="00195947">
            <w:pPr>
              <w:jc w:val="center"/>
              <w:rPr>
                <w:b/>
                <w:bCs/>
                <w:sz w:val="18"/>
                <w:szCs w:val="18"/>
              </w:rPr>
            </w:pPr>
            <w:r w:rsidRPr="00B2380D">
              <w:rPr>
                <w:b/>
                <w:bCs/>
                <w:sz w:val="18"/>
                <w:szCs w:val="18"/>
              </w:rPr>
              <w:t>Constraints</w:t>
            </w:r>
          </w:p>
        </w:tc>
        <w:tc>
          <w:tcPr>
            <w:tcW w:w="1416" w:type="dxa"/>
            <w:shd w:val="clear" w:color="auto" w:fill="E6E6E6"/>
          </w:tcPr>
          <w:p w:rsidR="00195947" w:rsidRPr="00B2380D" w:rsidRDefault="00195947" w:rsidP="00195947">
            <w:pPr>
              <w:jc w:val="center"/>
              <w:rPr>
                <w:b/>
                <w:bCs/>
                <w:sz w:val="18"/>
                <w:szCs w:val="18"/>
              </w:rPr>
            </w:pPr>
            <w:r w:rsidRPr="00B2380D">
              <w:rPr>
                <w:b/>
                <w:bCs/>
                <w:sz w:val="18"/>
                <w:szCs w:val="18"/>
              </w:rPr>
              <w:t>Comments</w:t>
            </w:r>
          </w:p>
        </w:tc>
      </w:tr>
      <w:tr w:rsidR="00195947" w:rsidRPr="00B2380D" w:rsidTr="00195947">
        <w:trPr>
          <w:jc w:val="center"/>
        </w:trPr>
        <w:tc>
          <w:tcPr>
            <w:tcW w:w="3573" w:type="dxa"/>
          </w:tcPr>
          <w:p w:rsidR="00195947" w:rsidRPr="00B2380D" w:rsidRDefault="00195947" w:rsidP="00195947">
            <w:pPr>
              <w:rPr>
                <w:sz w:val="18"/>
                <w:szCs w:val="18"/>
              </w:rPr>
            </w:pPr>
            <w:r w:rsidRPr="00B2380D">
              <w:rPr>
                <w:sz w:val="18"/>
                <w:szCs w:val="18"/>
              </w:rPr>
              <w:t>ETE_KEY_SOURCE</w:t>
            </w:r>
          </w:p>
        </w:tc>
        <w:tc>
          <w:tcPr>
            <w:tcW w:w="1980" w:type="dxa"/>
          </w:tcPr>
          <w:p w:rsidR="00195947" w:rsidRPr="00B2380D" w:rsidRDefault="00195947" w:rsidP="00195947">
            <w:pPr>
              <w:rPr>
                <w:sz w:val="18"/>
                <w:szCs w:val="18"/>
              </w:rPr>
            </w:pPr>
            <w:r w:rsidRPr="00B2380D">
              <w:rPr>
                <w:sz w:val="18"/>
                <w:szCs w:val="18"/>
              </w:rPr>
              <w:t>String, A/N 10</w:t>
            </w:r>
          </w:p>
        </w:tc>
        <w:tc>
          <w:tcPr>
            <w:tcW w:w="2876" w:type="dxa"/>
          </w:tcPr>
          <w:p w:rsidR="00195947" w:rsidRPr="00B2380D" w:rsidRDefault="00195947" w:rsidP="00195947">
            <w:pPr>
              <w:rPr>
                <w:sz w:val="18"/>
                <w:szCs w:val="18"/>
              </w:rPr>
            </w:pPr>
            <w:r w:rsidRPr="00B2380D">
              <w:rPr>
                <w:sz w:val="18"/>
                <w:szCs w:val="18"/>
              </w:rPr>
              <w:t>Nullable</w:t>
            </w:r>
          </w:p>
        </w:tc>
        <w:tc>
          <w:tcPr>
            <w:tcW w:w="1416" w:type="dxa"/>
          </w:tcPr>
          <w:p w:rsidR="00195947" w:rsidRPr="00B2380D" w:rsidRDefault="00195947" w:rsidP="00195947">
            <w:pPr>
              <w:rPr>
                <w:sz w:val="18"/>
                <w:szCs w:val="18"/>
              </w:rPr>
            </w:pPr>
          </w:p>
        </w:tc>
      </w:tr>
      <w:tr w:rsidR="00144E3B" w:rsidRPr="00B2380D" w:rsidTr="00195947">
        <w:trPr>
          <w:jc w:val="center"/>
        </w:trPr>
        <w:tc>
          <w:tcPr>
            <w:tcW w:w="3573" w:type="dxa"/>
          </w:tcPr>
          <w:p w:rsidR="00144E3B" w:rsidRPr="00B2380D" w:rsidRDefault="00144E3B" w:rsidP="00195947">
            <w:pPr>
              <w:rPr>
                <w:sz w:val="18"/>
                <w:szCs w:val="18"/>
              </w:rPr>
            </w:pPr>
            <w:r w:rsidRPr="00B2380D">
              <w:rPr>
                <w:sz w:val="18"/>
                <w:szCs w:val="18"/>
              </w:rPr>
              <w:t>&lt;288655a&gt;</w:t>
            </w:r>
          </w:p>
          <w:p w:rsidR="00144E3B" w:rsidRPr="00B2380D" w:rsidRDefault="00144E3B" w:rsidP="00195947">
            <w:pPr>
              <w:rPr>
                <w:sz w:val="18"/>
                <w:szCs w:val="18"/>
              </w:rPr>
            </w:pPr>
            <w:r w:rsidRPr="00B2380D">
              <w:rPr>
                <w:sz w:val="18"/>
                <w:szCs w:val="18"/>
              </w:rPr>
              <w:t>THIRD_PARTY_FLAG</w:t>
            </w:r>
          </w:p>
        </w:tc>
        <w:tc>
          <w:tcPr>
            <w:tcW w:w="1980" w:type="dxa"/>
          </w:tcPr>
          <w:p w:rsidR="00144E3B" w:rsidRPr="00B2380D" w:rsidRDefault="00144E3B" w:rsidP="00195947">
            <w:pPr>
              <w:rPr>
                <w:sz w:val="18"/>
                <w:szCs w:val="18"/>
              </w:rPr>
            </w:pPr>
            <w:r w:rsidRPr="00B2380D">
              <w:rPr>
                <w:sz w:val="18"/>
                <w:szCs w:val="18"/>
              </w:rPr>
              <w:t>CHAR (1)</w:t>
            </w:r>
          </w:p>
        </w:tc>
        <w:tc>
          <w:tcPr>
            <w:tcW w:w="2876" w:type="dxa"/>
          </w:tcPr>
          <w:p w:rsidR="00144E3B" w:rsidRPr="00B2380D" w:rsidRDefault="00144E3B" w:rsidP="00195947">
            <w:pPr>
              <w:rPr>
                <w:sz w:val="18"/>
                <w:szCs w:val="18"/>
              </w:rPr>
            </w:pPr>
            <w:r w:rsidRPr="00B2380D">
              <w:rPr>
                <w:sz w:val="18"/>
                <w:szCs w:val="18"/>
              </w:rPr>
              <w:t>Nullable</w:t>
            </w:r>
          </w:p>
        </w:tc>
        <w:tc>
          <w:tcPr>
            <w:tcW w:w="1416" w:type="dxa"/>
          </w:tcPr>
          <w:p w:rsidR="00144E3B" w:rsidRPr="00B2380D" w:rsidRDefault="00144E3B" w:rsidP="00195947">
            <w:pPr>
              <w:rPr>
                <w:sz w:val="18"/>
                <w:szCs w:val="18"/>
              </w:rPr>
            </w:pPr>
          </w:p>
        </w:tc>
      </w:tr>
      <w:tr w:rsidR="00EF196B" w:rsidRPr="00B2380D" w:rsidTr="00195947">
        <w:trPr>
          <w:jc w:val="center"/>
        </w:trPr>
        <w:tc>
          <w:tcPr>
            <w:tcW w:w="3573" w:type="dxa"/>
          </w:tcPr>
          <w:p w:rsidR="00EF196B" w:rsidRPr="00B2380D" w:rsidRDefault="00E75D54" w:rsidP="00EF196B">
            <w:pPr>
              <w:rPr>
                <w:sz w:val="18"/>
                <w:szCs w:val="18"/>
              </w:rPr>
            </w:pPr>
            <w:r w:rsidRPr="00B2380D">
              <w:rPr>
                <w:sz w:val="18"/>
                <w:szCs w:val="18"/>
              </w:rPr>
              <w:t>DHV_FLAG &lt;292589-US847769</w:t>
            </w:r>
            <w:r w:rsidR="00EF196B" w:rsidRPr="00B2380D">
              <w:rPr>
                <w:sz w:val="18"/>
                <w:szCs w:val="18"/>
              </w:rPr>
              <w:t>&gt;</w:t>
            </w:r>
          </w:p>
        </w:tc>
        <w:tc>
          <w:tcPr>
            <w:tcW w:w="1980" w:type="dxa"/>
          </w:tcPr>
          <w:p w:rsidR="00EF196B" w:rsidRPr="00B2380D" w:rsidRDefault="00EF196B" w:rsidP="00EF196B">
            <w:pPr>
              <w:rPr>
                <w:sz w:val="18"/>
                <w:szCs w:val="18"/>
              </w:rPr>
            </w:pPr>
            <w:r w:rsidRPr="00B2380D">
              <w:rPr>
                <w:sz w:val="18"/>
                <w:szCs w:val="18"/>
              </w:rPr>
              <w:t>VARCHAR2 (1)</w:t>
            </w:r>
          </w:p>
        </w:tc>
        <w:tc>
          <w:tcPr>
            <w:tcW w:w="2876" w:type="dxa"/>
          </w:tcPr>
          <w:p w:rsidR="00EF196B" w:rsidRPr="00B2380D" w:rsidRDefault="00EF196B" w:rsidP="00EF196B">
            <w:pPr>
              <w:rPr>
                <w:sz w:val="18"/>
                <w:szCs w:val="18"/>
              </w:rPr>
            </w:pPr>
            <w:r w:rsidRPr="00B2380D">
              <w:rPr>
                <w:sz w:val="18"/>
                <w:szCs w:val="18"/>
              </w:rPr>
              <w:t>Nullable</w:t>
            </w:r>
          </w:p>
        </w:tc>
        <w:tc>
          <w:tcPr>
            <w:tcW w:w="1416" w:type="dxa"/>
          </w:tcPr>
          <w:p w:rsidR="00EF196B" w:rsidRPr="00B2380D" w:rsidRDefault="00EF196B" w:rsidP="00EF196B">
            <w:pPr>
              <w:rPr>
                <w:sz w:val="18"/>
                <w:szCs w:val="18"/>
              </w:rPr>
            </w:pPr>
          </w:p>
        </w:tc>
      </w:tr>
      <w:tr w:rsidR="001E6316" w:rsidRPr="00B2380D" w:rsidTr="00195947">
        <w:trPr>
          <w:jc w:val="center"/>
        </w:trPr>
        <w:tc>
          <w:tcPr>
            <w:tcW w:w="3573" w:type="dxa"/>
          </w:tcPr>
          <w:p w:rsidR="001E6316" w:rsidRPr="00B2380D" w:rsidRDefault="00C75E96" w:rsidP="00EF196B">
            <w:pPr>
              <w:rPr>
                <w:sz w:val="18"/>
                <w:szCs w:val="18"/>
              </w:rPr>
            </w:pPr>
            <w:r>
              <w:rPr>
                <w:sz w:val="18"/>
                <w:szCs w:val="18"/>
              </w:rPr>
              <w:t>REGION_FLAG &lt;302503&gt;</w:t>
            </w:r>
          </w:p>
        </w:tc>
        <w:tc>
          <w:tcPr>
            <w:tcW w:w="1980" w:type="dxa"/>
          </w:tcPr>
          <w:p w:rsidR="001E6316" w:rsidRPr="00B2380D" w:rsidRDefault="00C75E96" w:rsidP="00EF196B">
            <w:pPr>
              <w:rPr>
                <w:sz w:val="18"/>
                <w:szCs w:val="18"/>
              </w:rPr>
            </w:pPr>
            <w:r>
              <w:rPr>
                <w:sz w:val="18"/>
                <w:szCs w:val="18"/>
              </w:rPr>
              <w:t>String, A/N 15</w:t>
            </w:r>
          </w:p>
        </w:tc>
        <w:tc>
          <w:tcPr>
            <w:tcW w:w="2876" w:type="dxa"/>
          </w:tcPr>
          <w:p w:rsidR="001E6316" w:rsidRPr="00B2380D" w:rsidRDefault="00C75E96" w:rsidP="00EF196B">
            <w:pPr>
              <w:rPr>
                <w:sz w:val="18"/>
                <w:szCs w:val="18"/>
              </w:rPr>
            </w:pPr>
            <w:r>
              <w:rPr>
                <w:sz w:val="18"/>
                <w:szCs w:val="18"/>
              </w:rPr>
              <w:t>Nullable</w:t>
            </w:r>
          </w:p>
        </w:tc>
        <w:tc>
          <w:tcPr>
            <w:tcW w:w="1416" w:type="dxa"/>
          </w:tcPr>
          <w:p w:rsidR="001E6316" w:rsidRPr="00B2380D" w:rsidRDefault="001E6316" w:rsidP="00EF196B">
            <w:pPr>
              <w:rPr>
                <w:sz w:val="18"/>
                <w:szCs w:val="18"/>
              </w:rPr>
            </w:pPr>
          </w:p>
        </w:tc>
      </w:tr>
    </w:tbl>
    <w:p w:rsidR="00195947" w:rsidRPr="00B2380D" w:rsidRDefault="00195947" w:rsidP="003B5BE9"/>
    <w:p w:rsidR="00195947" w:rsidRPr="00B2380D" w:rsidRDefault="00195947" w:rsidP="00195947">
      <w:pPr>
        <w:pStyle w:val="Heading4"/>
      </w:pPr>
      <w:r w:rsidRPr="00B2380D">
        <w:t>HLD-286278-GCP-GDB-from-ICORE-DBA-026 [ ASSET_EXT_EQUIPMENT ]</w:t>
      </w:r>
    </w:p>
    <w:p w:rsidR="00195947" w:rsidRPr="00B2380D" w:rsidRDefault="00195947" w:rsidP="00195947"/>
    <w:p w:rsidR="00195947" w:rsidRPr="00B2380D" w:rsidRDefault="00195947" w:rsidP="00195947">
      <w:r w:rsidRPr="00B2380D">
        <w:t>The following new columns must be ensured to be added into GDB.ASSET_EQUIPMENT.</w:t>
      </w:r>
    </w:p>
    <w:p w:rsidR="00195947" w:rsidRPr="00B2380D" w:rsidRDefault="00195947" w:rsidP="00195947"/>
    <w:tbl>
      <w:tblPr>
        <w:tblW w:w="9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73"/>
        <w:gridCol w:w="1980"/>
        <w:gridCol w:w="2876"/>
        <w:gridCol w:w="1416"/>
      </w:tblGrid>
      <w:tr w:rsidR="00195947" w:rsidRPr="00B2380D" w:rsidTr="00195947">
        <w:trPr>
          <w:jc w:val="center"/>
        </w:trPr>
        <w:tc>
          <w:tcPr>
            <w:tcW w:w="9845" w:type="dxa"/>
            <w:gridSpan w:val="4"/>
            <w:shd w:val="clear" w:color="auto" w:fill="E6E6E6"/>
          </w:tcPr>
          <w:p w:rsidR="00195947" w:rsidRPr="00B2380D" w:rsidRDefault="00195947" w:rsidP="00195947">
            <w:pPr>
              <w:rPr>
                <w:b/>
                <w:bCs/>
                <w:sz w:val="18"/>
                <w:szCs w:val="18"/>
              </w:rPr>
            </w:pPr>
            <w:r w:rsidRPr="00B2380D">
              <w:rPr>
                <w:b/>
                <w:bCs/>
                <w:sz w:val="18"/>
                <w:szCs w:val="18"/>
              </w:rPr>
              <w:t>GDB.ASSET_EXT_EQUIPMENT</w:t>
            </w:r>
          </w:p>
        </w:tc>
      </w:tr>
      <w:tr w:rsidR="00195947" w:rsidRPr="00B2380D" w:rsidTr="00195947">
        <w:trPr>
          <w:jc w:val="center"/>
        </w:trPr>
        <w:tc>
          <w:tcPr>
            <w:tcW w:w="3573" w:type="dxa"/>
            <w:shd w:val="clear" w:color="auto" w:fill="E6E6E6"/>
          </w:tcPr>
          <w:p w:rsidR="00195947" w:rsidRPr="00B2380D" w:rsidRDefault="00195947" w:rsidP="00195947">
            <w:pPr>
              <w:jc w:val="center"/>
              <w:rPr>
                <w:b/>
                <w:bCs/>
                <w:sz w:val="18"/>
                <w:szCs w:val="18"/>
              </w:rPr>
            </w:pPr>
            <w:r w:rsidRPr="00B2380D">
              <w:rPr>
                <w:b/>
                <w:bCs/>
                <w:sz w:val="18"/>
                <w:szCs w:val="18"/>
              </w:rPr>
              <w:t>Name</w:t>
            </w:r>
          </w:p>
        </w:tc>
        <w:tc>
          <w:tcPr>
            <w:tcW w:w="1980" w:type="dxa"/>
            <w:shd w:val="clear" w:color="auto" w:fill="E6E6E6"/>
          </w:tcPr>
          <w:p w:rsidR="00195947" w:rsidRPr="00B2380D" w:rsidRDefault="00195947" w:rsidP="00195947">
            <w:pPr>
              <w:jc w:val="center"/>
              <w:rPr>
                <w:b/>
                <w:bCs/>
                <w:sz w:val="18"/>
                <w:szCs w:val="18"/>
              </w:rPr>
            </w:pPr>
            <w:r w:rsidRPr="00B2380D">
              <w:rPr>
                <w:b/>
                <w:bCs/>
                <w:sz w:val="18"/>
                <w:szCs w:val="18"/>
              </w:rPr>
              <w:t>Datatype</w:t>
            </w:r>
          </w:p>
        </w:tc>
        <w:tc>
          <w:tcPr>
            <w:tcW w:w="2876" w:type="dxa"/>
            <w:shd w:val="clear" w:color="auto" w:fill="E6E6E6"/>
          </w:tcPr>
          <w:p w:rsidR="00195947" w:rsidRPr="00B2380D" w:rsidRDefault="00195947" w:rsidP="00195947">
            <w:pPr>
              <w:jc w:val="center"/>
              <w:rPr>
                <w:b/>
                <w:bCs/>
                <w:sz w:val="18"/>
                <w:szCs w:val="18"/>
              </w:rPr>
            </w:pPr>
            <w:r w:rsidRPr="00B2380D">
              <w:rPr>
                <w:b/>
                <w:bCs/>
                <w:sz w:val="18"/>
                <w:szCs w:val="18"/>
              </w:rPr>
              <w:t>Constraints</w:t>
            </w:r>
          </w:p>
        </w:tc>
        <w:tc>
          <w:tcPr>
            <w:tcW w:w="1416" w:type="dxa"/>
            <w:shd w:val="clear" w:color="auto" w:fill="E6E6E6"/>
          </w:tcPr>
          <w:p w:rsidR="00195947" w:rsidRPr="00B2380D" w:rsidRDefault="00195947" w:rsidP="00195947">
            <w:pPr>
              <w:jc w:val="center"/>
              <w:rPr>
                <w:b/>
                <w:bCs/>
                <w:sz w:val="18"/>
                <w:szCs w:val="18"/>
              </w:rPr>
            </w:pPr>
            <w:r w:rsidRPr="00B2380D">
              <w:rPr>
                <w:b/>
                <w:bCs/>
                <w:sz w:val="18"/>
                <w:szCs w:val="18"/>
              </w:rPr>
              <w:t>Comments</w:t>
            </w:r>
          </w:p>
        </w:tc>
      </w:tr>
      <w:tr w:rsidR="00195947" w:rsidRPr="00B2380D" w:rsidTr="00195947">
        <w:trPr>
          <w:jc w:val="center"/>
        </w:trPr>
        <w:tc>
          <w:tcPr>
            <w:tcW w:w="3573" w:type="dxa"/>
          </w:tcPr>
          <w:p w:rsidR="00195947" w:rsidRPr="00B2380D" w:rsidRDefault="00195947" w:rsidP="00195947">
            <w:pPr>
              <w:rPr>
                <w:sz w:val="18"/>
                <w:szCs w:val="18"/>
              </w:rPr>
            </w:pPr>
            <w:r w:rsidRPr="00B2380D">
              <w:rPr>
                <w:sz w:val="18"/>
                <w:szCs w:val="18"/>
              </w:rPr>
              <w:t>ETE_KEY_SOURCE</w:t>
            </w:r>
          </w:p>
        </w:tc>
        <w:tc>
          <w:tcPr>
            <w:tcW w:w="1980" w:type="dxa"/>
          </w:tcPr>
          <w:p w:rsidR="00195947" w:rsidRPr="00B2380D" w:rsidRDefault="00195947" w:rsidP="00195947">
            <w:pPr>
              <w:rPr>
                <w:sz w:val="18"/>
                <w:szCs w:val="18"/>
              </w:rPr>
            </w:pPr>
            <w:r w:rsidRPr="00B2380D">
              <w:rPr>
                <w:sz w:val="18"/>
                <w:szCs w:val="18"/>
              </w:rPr>
              <w:t>String, A/N 10</w:t>
            </w:r>
          </w:p>
        </w:tc>
        <w:tc>
          <w:tcPr>
            <w:tcW w:w="2876" w:type="dxa"/>
          </w:tcPr>
          <w:p w:rsidR="00195947" w:rsidRPr="00B2380D" w:rsidRDefault="00195947" w:rsidP="00195947">
            <w:pPr>
              <w:rPr>
                <w:sz w:val="18"/>
                <w:szCs w:val="18"/>
              </w:rPr>
            </w:pPr>
            <w:r w:rsidRPr="00B2380D">
              <w:rPr>
                <w:sz w:val="18"/>
                <w:szCs w:val="18"/>
              </w:rPr>
              <w:t>Nullable</w:t>
            </w:r>
          </w:p>
        </w:tc>
        <w:tc>
          <w:tcPr>
            <w:tcW w:w="1416" w:type="dxa"/>
          </w:tcPr>
          <w:p w:rsidR="00195947" w:rsidRPr="00B2380D" w:rsidRDefault="00195947" w:rsidP="00195947">
            <w:pPr>
              <w:rPr>
                <w:sz w:val="18"/>
                <w:szCs w:val="18"/>
              </w:rPr>
            </w:pPr>
          </w:p>
        </w:tc>
      </w:tr>
    </w:tbl>
    <w:p w:rsidR="00195947" w:rsidRPr="00B2380D" w:rsidRDefault="00195947" w:rsidP="003B5BE9"/>
    <w:p w:rsidR="00195947" w:rsidRPr="00B2380D" w:rsidRDefault="00195947" w:rsidP="00195947">
      <w:pPr>
        <w:pStyle w:val="Heading4"/>
      </w:pPr>
      <w:r w:rsidRPr="00B2380D">
        <w:t>HLD-286278-GCP-GDB-from-ICORE-DBA-027 [ SITE_EXT ]</w:t>
      </w:r>
    </w:p>
    <w:p w:rsidR="00195947" w:rsidRPr="00B2380D" w:rsidRDefault="00195947" w:rsidP="00195947"/>
    <w:p w:rsidR="00195947" w:rsidRPr="00B2380D" w:rsidRDefault="00195947" w:rsidP="00195947">
      <w:r w:rsidRPr="00B2380D">
        <w:t>The following new columns must be ensured to be added into GDB.SITE_EXT.</w:t>
      </w:r>
    </w:p>
    <w:p w:rsidR="00195947" w:rsidRPr="00B2380D" w:rsidRDefault="00195947" w:rsidP="00195947"/>
    <w:tbl>
      <w:tblPr>
        <w:tblW w:w="9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73"/>
        <w:gridCol w:w="1980"/>
        <w:gridCol w:w="2876"/>
        <w:gridCol w:w="1416"/>
      </w:tblGrid>
      <w:tr w:rsidR="00195947" w:rsidRPr="00B2380D" w:rsidTr="00195947">
        <w:trPr>
          <w:jc w:val="center"/>
        </w:trPr>
        <w:tc>
          <w:tcPr>
            <w:tcW w:w="9845" w:type="dxa"/>
            <w:gridSpan w:val="4"/>
            <w:shd w:val="clear" w:color="auto" w:fill="E6E6E6"/>
          </w:tcPr>
          <w:p w:rsidR="00195947" w:rsidRPr="00B2380D" w:rsidRDefault="00195947" w:rsidP="00195947">
            <w:pPr>
              <w:rPr>
                <w:b/>
                <w:bCs/>
                <w:sz w:val="18"/>
                <w:szCs w:val="18"/>
              </w:rPr>
            </w:pPr>
            <w:r w:rsidRPr="00B2380D">
              <w:rPr>
                <w:b/>
                <w:bCs/>
                <w:sz w:val="18"/>
                <w:szCs w:val="18"/>
              </w:rPr>
              <w:lastRenderedPageBreak/>
              <w:t>GDB.SITE_EXT</w:t>
            </w:r>
          </w:p>
        </w:tc>
      </w:tr>
      <w:tr w:rsidR="00195947" w:rsidRPr="00B2380D" w:rsidTr="00195947">
        <w:trPr>
          <w:jc w:val="center"/>
        </w:trPr>
        <w:tc>
          <w:tcPr>
            <w:tcW w:w="3573" w:type="dxa"/>
            <w:shd w:val="clear" w:color="auto" w:fill="E6E6E6"/>
          </w:tcPr>
          <w:p w:rsidR="00195947" w:rsidRPr="00B2380D" w:rsidRDefault="00195947" w:rsidP="00195947">
            <w:pPr>
              <w:jc w:val="center"/>
              <w:rPr>
                <w:b/>
                <w:bCs/>
                <w:sz w:val="18"/>
                <w:szCs w:val="18"/>
              </w:rPr>
            </w:pPr>
            <w:r w:rsidRPr="00B2380D">
              <w:rPr>
                <w:b/>
                <w:bCs/>
                <w:sz w:val="18"/>
                <w:szCs w:val="18"/>
              </w:rPr>
              <w:t>Name</w:t>
            </w:r>
          </w:p>
        </w:tc>
        <w:tc>
          <w:tcPr>
            <w:tcW w:w="1980" w:type="dxa"/>
            <w:shd w:val="clear" w:color="auto" w:fill="E6E6E6"/>
          </w:tcPr>
          <w:p w:rsidR="00195947" w:rsidRPr="00B2380D" w:rsidRDefault="00195947" w:rsidP="00195947">
            <w:pPr>
              <w:jc w:val="center"/>
              <w:rPr>
                <w:b/>
                <w:bCs/>
                <w:sz w:val="18"/>
                <w:szCs w:val="18"/>
              </w:rPr>
            </w:pPr>
            <w:r w:rsidRPr="00B2380D">
              <w:rPr>
                <w:b/>
                <w:bCs/>
                <w:sz w:val="18"/>
                <w:szCs w:val="18"/>
              </w:rPr>
              <w:t>Datatype</w:t>
            </w:r>
          </w:p>
        </w:tc>
        <w:tc>
          <w:tcPr>
            <w:tcW w:w="2876" w:type="dxa"/>
            <w:shd w:val="clear" w:color="auto" w:fill="E6E6E6"/>
          </w:tcPr>
          <w:p w:rsidR="00195947" w:rsidRPr="00B2380D" w:rsidRDefault="00195947" w:rsidP="00195947">
            <w:pPr>
              <w:jc w:val="center"/>
              <w:rPr>
                <w:b/>
                <w:bCs/>
                <w:sz w:val="18"/>
                <w:szCs w:val="18"/>
              </w:rPr>
            </w:pPr>
            <w:r w:rsidRPr="00B2380D">
              <w:rPr>
                <w:b/>
                <w:bCs/>
                <w:sz w:val="18"/>
                <w:szCs w:val="18"/>
              </w:rPr>
              <w:t>Constraints</w:t>
            </w:r>
          </w:p>
        </w:tc>
        <w:tc>
          <w:tcPr>
            <w:tcW w:w="1416" w:type="dxa"/>
            <w:shd w:val="clear" w:color="auto" w:fill="E6E6E6"/>
          </w:tcPr>
          <w:p w:rsidR="00195947" w:rsidRPr="00B2380D" w:rsidRDefault="00195947" w:rsidP="00195947">
            <w:pPr>
              <w:jc w:val="center"/>
              <w:rPr>
                <w:b/>
                <w:bCs/>
                <w:sz w:val="18"/>
                <w:szCs w:val="18"/>
              </w:rPr>
            </w:pPr>
            <w:r w:rsidRPr="00B2380D">
              <w:rPr>
                <w:b/>
                <w:bCs/>
                <w:sz w:val="18"/>
                <w:szCs w:val="18"/>
              </w:rPr>
              <w:t>Comments</w:t>
            </w:r>
          </w:p>
        </w:tc>
      </w:tr>
      <w:tr w:rsidR="00195947" w:rsidRPr="00B2380D" w:rsidTr="00195947">
        <w:trPr>
          <w:jc w:val="center"/>
        </w:trPr>
        <w:tc>
          <w:tcPr>
            <w:tcW w:w="3573" w:type="dxa"/>
          </w:tcPr>
          <w:p w:rsidR="00195947" w:rsidRPr="00B2380D" w:rsidRDefault="00195947" w:rsidP="00195947">
            <w:pPr>
              <w:rPr>
                <w:sz w:val="18"/>
                <w:szCs w:val="18"/>
              </w:rPr>
            </w:pPr>
            <w:r w:rsidRPr="00B2380D">
              <w:rPr>
                <w:sz w:val="18"/>
                <w:szCs w:val="18"/>
              </w:rPr>
              <w:t>ETE_KEY_SOURCE</w:t>
            </w:r>
          </w:p>
        </w:tc>
        <w:tc>
          <w:tcPr>
            <w:tcW w:w="1980" w:type="dxa"/>
          </w:tcPr>
          <w:p w:rsidR="00195947" w:rsidRPr="00B2380D" w:rsidRDefault="00195947" w:rsidP="00195947">
            <w:pPr>
              <w:rPr>
                <w:sz w:val="18"/>
                <w:szCs w:val="18"/>
              </w:rPr>
            </w:pPr>
            <w:r w:rsidRPr="00B2380D">
              <w:rPr>
                <w:sz w:val="18"/>
                <w:szCs w:val="18"/>
              </w:rPr>
              <w:t>String, A/N 10</w:t>
            </w:r>
          </w:p>
        </w:tc>
        <w:tc>
          <w:tcPr>
            <w:tcW w:w="2876" w:type="dxa"/>
          </w:tcPr>
          <w:p w:rsidR="00195947" w:rsidRPr="00B2380D" w:rsidRDefault="00195947" w:rsidP="00195947">
            <w:pPr>
              <w:rPr>
                <w:sz w:val="18"/>
                <w:szCs w:val="18"/>
              </w:rPr>
            </w:pPr>
            <w:r w:rsidRPr="00B2380D">
              <w:rPr>
                <w:sz w:val="18"/>
                <w:szCs w:val="18"/>
              </w:rPr>
              <w:t>Nullable</w:t>
            </w:r>
          </w:p>
        </w:tc>
        <w:tc>
          <w:tcPr>
            <w:tcW w:w="1416" w:type="dxa"/>
          </w:tcPr>
          <w:p w:rsidR="00195947" w:rsidRPr="00B2380D" w:rsidRDefault="00195947" w:rsidP="00195947">
            <w:pPr>
              <w:rPr>
                <w:sz w:val="18"/>
                <w:szCs w:val="18"/>
              </w:rPr>
            </w:pPr>
          </w:p>
        </w:tc>
      </w:tr>
    </w:tbl>
    <w:p w:rsidR="00195947" w:rsidRPr="00B2380D" w:rsidRDefault="00195947" w:rsidP="003B5BE9"/>
    <w:p w:rsidR="00195947" w:rsidRPr="00B2380D" w:rsidRDefault="00195947" w:rsidP="00195947">
      <w:pPr>
        <w:pStyle w:val="Heading4"/>
      </w:pPr>
      <w:r w:rsidRPr="00B2380D">
        <w:t>HLD-286278-GCP-GDB-from-ICORE-DBA-028 [ PHY_PORT ]</w:t>
      </w:r>
    </w:p>
    <w:p w:rsidR="00195947" w:rsidRPr="00B2380D" w:rsidRDefault="00195947" w:rsidP="00195947"/>
    <w:p w:rsidR="00195947" w:rsidRPr="00B2380D" w:rsidRDefault="00195947" w:rsidP="00195947">
      <w:r w:rsidRPr="00B2380D">
        <w:t>The following new columns must be ensured to be added into GDB.PHY_PORT.</w:t>
      </w:r>
    </w:p>
    <w:p w:rsidR="00195947" w:rsidRPr="00B2380D" w:rsidRDefault="00195947" w:rsidP="00195947"/>
    <w:tbl>
      <w:tblPr>
        <w:tblW w:w="9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73"/>
        <w:gridCol w:w="1980"/>
        <w:gridCol w:w="2876"/>
        <w:gridCol w:w="1416"/>
      </w:tblGrid>
      <w:tr w:rsidR="00195947" w:rsidRPr="00B2380D" w:rsidTr="00195947">
        <w:trPr>
          <w:jc w:val="center"/>
        </w:trPr>
        <w:tc>
          <w:tcPr>
            <w:tcW w:w="9845" w:type="dxa"/>
            <w:gridSpan w:val="4"/>
            <w:shd w:val="clear" w:color="auto" w:fill="E6E6E6"/>
          </w:tcPr>
          <w:p w:rsidR="00195947" w:rsidRPr="00B2380D" w:rsidRDefault="00195947" w:rsidP="00195947">
            <w:pPr>
              <w:rPr>
                <w:b/>
                <w:bCs/>
                <w:sz w:val="18"/>
                <w:szCs w:val="18"/>
              </w:rPr>
            </w:pPr>
            <w:r w:rsidRPr="00B2380D">
              <w:rPr>
                <w:b/>
                <w:bCs/>
                <w:sz w:val="18"/>
                <w:szCs w:val="18"/>
              </w:rPr>
              <w:t>GDB.PHY_PORT</w:t>
            </w:r>
          </w:p>
        </w:tc>
      </w:tr>
      <w:tr w:rsidR="00195947" w:rsidRPr="00B2380D" w:rsidTr="00195947">
        <w:trPr>
          <w:jc w:val="center"/>
        </w:trPr>
        <w:tc>
          <w:tcPr>
            <w:tcW w:w="3573" w:type="dxa"/>
            <w:shd w:val="clear" w:color="auto" w:fill="E6E6E6"/>
          </w:tcPr>
          <w:p w:rsidR="00195947" w:rsidRPr="00B2380D" w:rsidRDefault="00195947" w:rsidP="00195947">
            <w:pPr>
              <w:jc w:val="center"/>
              <w:rPr>
                <w:b/>
                <w:bCs/>
                <w:sz w:val="18"/>
                <w:szCs w:val="18"/>
              </w:rPr>
            </w:pPr>
            <w:r w:rsidRPr="00B2380D">
              <w:rPr>
                <w:b/>
                <w:bCs/>
                <w:sz w:val="18"/>
                <w:szCs w:val="18"/>
              </w:rPr>
              <w:t>Name</w:t>
            </w:r>
          </w:p>
        </w:tc>
        <w:tc>
          <w:tcPr>
            <w:tcW w:w="1980" w:type="dxa"/>
            <w:shd w:val="clear" w:color="auto" w:fill="E6E6E6"/>
          </w:tcPr>
          <w:p w:rsidR="00195947" w:rsidRPr="00B2380D" w:rsidRDefault="00195947" w:rsidP="00195947">
            <w:pPr>
              <w:jc w:val="center"/>
              <w:rPr>
                <w:b/>
                <w:bCs/>
                <w:sz w:val="18"/>
                <w:szCs w:val="18"/>
              </w:rPr>
            </w:pPr>
            <w:r w:rsidRPr="00B2380D">
              <w:rPr>
                <w:b/>
                <w:bCs/>
                <w:sz w:val="18"/>
                <w:szCs w:val="18"/>
              </w:rPr>
              <w:t>Datatype</w:t>
            </w:r>
          </w:p>
        </w:tc>
        <w:tc>
          <w:tcPr>
            <w:tcW w:w="2876" w:type="dxa"/>
            <w:shd w:val="clear" w:color="auto" w:fill="E6E6E6"/>
          </w:tcPr>
          <w:p w:rsidR="00195947" w:rsidRPr="00B2380D" w:rsidRDefault="00195947" w:rsidP="00195947">
            <w:pPr>
              <w:jc w:val="center"/>
              <w:rPr>
                <w:b/>
                <w:bCs/>
                <w:sz w:val="18"/>
                <w:szCs w:val="18"/>
              </w:rPr>
            </w:pPr>
            <w:r w:rsidRPr="00B2380D">
              <w:rPr>
                <w:b/>
                <w:bCs/>
                <w:sz w:val="18"/>
                <w:szCs w:val="18"/>
              </w:rPr>
              <w:t>Constraints</w:t>
            </w:r>
          </w:p>
        </w:tc>
        <w:tc>
          <w:tcPr>
            <w:tcW w:w="1416" w:type="dxa"/>
            <w:shd w:val="clear" w:color="auto" w:fill="E6E6E6"/>
          </w:tcPr>
          <w:p w:rsidR="00195947" w:rsidRPr="00B2380D" w:rsidRDefault="00195947" w:rsidP="00195947">
            <w:pPr>
              <w:jc w:val="center"/>
              <w:rPr>
                <w:b/>
                <w:bCs/>
                <w:sz w:val="18"/>
                <w:szCs w:val="18"/>
              </w:rPr>
            </w:pPr>
            <w:r w:rsidRPr="00B2380D">
              <w:rPr>
                <w:b/>
                <w:bCs/>
                <w:sz w:val="18"/>
                <w:szCs w:val="18"/>
              </w:rPr>
              <w:t>Comments</w:t>
            </w:r>
          </w:p>
        </w:tc>
      </w:tr>
      <w:tr w:rsidR="00195947" w:rsidRPr="00B2380D" w:rsidTr="00195947">
        <w:trPr>
          <w:jc w:val="center"/>
        </w:trPr>
        <w:tc>
          <w:tcPr>
            <w:tcW w:w="3573" w:type="dxa"/>
          </w:tcPr>
          <w:p w:rsidR="00195947" w:rsidRPr="00B2380D" w:rsidRDefault="00195947" w:rsidP="00195947">
            <w:pPr>
              <w:rPr>
                <w:sz w:val="18"/>
                <w:szCs w:val="18"/>
              </w:rPr>
            </w:pPr>
            <w:r w:rsidRPr="00B2380D">
              <w:rPr>
                <w:sz w:val="18"/>
                <w:szCs w:val="18"/>
              </w:rPr>
              <w:t>ETE_KEY_SOURCE</w:t>
            </w:r>
          </w:p>
        </w:tc>
        <w:tc>
          <w:tcPr>
            <w:tcW w:w="1980" w:type="dxa"/>
          </w:tcPr>
          <w:p w:rsidR="00195947" w:rsidRPr="00B2380D" w:rsidRDefault="00195947" w:rsidP="00195947">
            <w:pPr>
              <w:rPr>
                <w:sz w:val="18"/>
                <w:szCs w:val="18"/>
              </w:rPr>
            </w:pPr>
            <w:r w:rsidRPr="00B2380D">
              <w:rPr>
                <w:sz w:val="18"/>
                <w:szCs w:val="18"/>
              </w:rPr>
              <w:t>String, A/N 10</w:t>
            </w:r>
          </w:p>
        </w:tc>
        <w:tc>
          <w:tcPr>
            <w:tcW w:w="2876" w:type="dxa"/>
          </w:tcPr>
          <w:p w:rsidR="00195947" w:rsidRPr="00B2380D" w:rsidRDefault="00195947" w:rsidP="00195947">
            <w:pPr>
              <w:rPr>
                <w:sz w:val="18"/>
                <w:szCs w:val="18"/>
              </w:rPr>
            </w:pPr>
            <w:r w:rsidRPr="00B2380D">
              <w:rPr>
                <w:sz w:val="18"/>
                <w:szCs w:val="18"/>
              </w:rPr>
              <w:t>Nullable</w:t>
            </w:r>
          </w:p>
        </w:tc>
        <w:tc>
          <w:tcPr>
            <w:tcW w:w="1416" w:type="dxa"/>
          </w:tcPr>
          <w:p w:rsidR="00195947" w:rsidRPr="00B2380D" w:rsidRDefault="00195947" w:rsidP="00195947">
            <w:pPr>
              <w:rPr>
                <w:sz w:val="18"/>
                <w:szCs w:val="18"/>
              </w:rPr>
            </w:pPr>
          </w:p>
        </w:tc>
      </w:tr>
      <w:tr w:rsidR="00C54FFE" w:rsidRPr="00B2380D" w:rsidTr="00195947">
        <w:trPr>
          <w:jc w:val="center"/>
        </w:trPr>
        <w:tc>
          <w:tcPr>
            <w:tcW w:w="3573" w:type="dxa"/>
          </w:tcPr>
          <w:p w:rsidR="00C54FFE" w:rsidRPr="00B2380D" w:rsidRDefault="00C54FFE" w:rsidP="00195947">
            <w:pPr>
              <w:rPr>
                <w:sz w:val="18"/>
                <w:szCs w:val="18"/>
              </w:rPr>
            </w:pPr>
            <w:r w:rsidRPr="00B2380D">
              <w:rPr>
                <w:sz w:val="18"/>
                <w:szCs w:val="18"/>
              </w:rPr>
              <w:t>&lt;290789a-CR154491-Upd-2017-02-08&gt;</w:t>
            </w:r>
          </w:p>
          <w:p w:rsidR="00C54FFE" w:rsidRPr="00B2380D" w:rsidRDefault="00C54FFE" w:rsidP="00195947">
            <w:pPr>
              <w:rPr>
                <w:sz w:val="18"/>
                <w:szCs w:val="18"/>
              </w:rPr>
            </w:pPr>
          </w:p>
          <w:p w:rsidR="00C54FFE" w:rsidRPr="00B2380D" w:rsidRDefault="00C54FFE" w:rsidP="00195947">
            <w:pPr>
              <w:rPr>
                <w:sz w:val="18"/>
                <w:szCs w:val="18"/>
              </w:rPr>
            </w:pPr>
            <w:r w:rsidRPr="00B2380D">
              <w:rPr>
                <w:sz w:val="18"/>
                <w:szCs w:val="18"/>
              </w:rPr>
              <w:t>WAN_INTERFACE_NAME</w:t>
            </w:r>
          </w:p>
        </w:tc>
        <w:tc>
          <w:tcPr>
            <w:tcW w:w="1980" w:type="dxa"/>
          </w:tcPr>
          <w:p w:rsidR="00C54FFE" w:rsidRPr="00B2380D" w:rsidRDefault="00C54FFE" w:rsidP="00195947">
            <w:pPr>
              <w:rPr>
                <w:sz w:val="18"/>
                <w:szCs w:val="18"/>
              </w:rPr>
            </w:pPr>
            <w:r w:rsidRPr="00B2380D">
              <w:rPr>
                <w:sz w:val="18"/>
                <w:szCs w:val="18"/>
              </w:rPr>
              <w:t>VARCHAR2(100)</w:t>
            </w:r>
          </w:p>
        </w:tc>
        <w:tc>
          <w:tcPr>
            <w:tcW w:w="2876" w:type="dxa"/>
          </w:tcPr>
          <w:p w:rsidR="00C54FFE" w:rsidRPr="00B2380D" w:rsidRDefault="00C54FFE" w:rsidP="00195947">
            <w:pPr>
              <w:rPr>
                <w:sz w:val="18"/>
                <w:szCs w:val="18"/>
              </w:rPr>
            </w:pPr>
            <w:r w:rsidRPr="00B2380D">
              <w:rPr>
                <w:sz w:val="18"/>
                <w:szCs w:val="18"/>
              </w:rPr>
              <w:t>Nullable</w:t>
            </w:r>
          </w:p>
        </w:tc>
        <w:tc>
          <w:tcPr>
            <w:tcW w:w="1416" w:type="dxa"/>
          </w:tcPr>
          <w:p w:rsidR="00C54FFE" w:rsidRPr="00B2380D" w:rsidRDefault="00C54FFE" w:rsidP="00195947">
            <w:pPr>
              <w:rPr>
                <w:sz w:val="18"/>
                <w:szCs w:val="18"/>
              </w:rPr>
            </w:pPr>
          </w:p>
        </w:tc>
      </w:tr>
      <w:tr w:rsidR="00AA68BC" w:rsidRPr="00B2380D" w:rsidTr="00195947">
        <w:trPr>
          <w:jc w:val="center"/>
        </w:trPr>
        <w:tc>
          <w:tcPr>
            <w:tcW w:w="3573" w:type="dxa"/>
          </w:tcPr>
          <w:p w:rsidR="00AA68BC" w:rsidRPr="00B2380D" w:rsidRDefault="00AA68BC" w:rsidP="00195947">
            <w:pPr>
              <w:rPr>
                <w:strike/>
                <w:sz w:val="18"/>
                <w:szCs w:val="18"/>
              </w:rPr>
            </w:pPr>
            <w:r w:rsidRPr="00B2380D">
              <w:rPr>
                <w:strike/>
                <w:sz w:val="18"/>
                <w:szCs w:val="18"/>
              </w:rPr>
              <w:t>&lt;296528.161673&gt;</w:t>
            </w:r>
          </w:p>
          <w:p w:rsidR="00AA68BC" w:rsidRPr="00B2380D" w:rsidRDefault="00AA68BC" w:rsidP="00195947">
            <w:pPr>
              <w:rPr>
                <w:strike/>
                <w:sz w:val="18"/>
                <w:szCs w:val="18"/>
              </w:rPr>
            </w:pPr>
            <w:r w:rsidRPr="00B2380D">
              <w:rPr>
                <w:strike/>
                <w:sz w:val="18"/>
                <w:szCs w:val="18"/>
              </w:rPr>
              <w:t>tdm_indicator</w:t>
            </w:r>
          </w:p>
        </w:tc>
        <w:tc>
          <w:tcPr>
            <w:tcW w:w="1980" w:type="dxa"/>
          </w:tcPr>
          <w:p w:rsidR="00AA68BC" w:rsidRPr="00B2380D" w:rsidRDefault="00AA68BC" w:rsidP="00195947">
            <w:pPr>
              <w:rPr>
                <w:strike/>
                <w:sz w:val="18"/>
                <w:szCs w:val="18"/>
              </w:rPr>
            </w:pPr>
            <w:r w:rsidRPr="00B2380D">
              <w:rPr>
                <w:strike/>
                <w:sz w:val="18"/>
                <w:szCs w:val="18"/>
              </w:rPr>
              <w:t>CHAR(1)</w:t>
            </w:r>
          </w:p>
        </w:tc>
        <w:tc>
          <w:tcPr>
            <w:tcW w:w="2876" w:type="dxa"/>
          </w:tcPr>
          <w:p w:rsidR="00AA68BC" w:rsidRPr="00B2380D" w:rsidRDefault="00AA68BC" w:rsidP="00195947">
            <w:pPr>
              <w:rPr>
                <w:strike/>
                <w:sz w:val="18"/>
                <w:szCs w:val="18"/>
              </w:rPr>
            </w:pPr>
            <w:r w:rsidRPr="00B2380D">
              <w:rPr>
                <w:strike/>
                <w:sz w:val="18"/>
                <w:szCs w:val="18"/>
              </w:rPr>
              <w:t>Nullable</w:t>
            </w:r>
          </w:p>
        </w:tc>
        <w:tc>
          <w:tcPr>
            <w:tcW w:w="1416" w:type="dxa"/>
          </w:tcPr>
          <w:p w:rsidR="00AA68BC" w:rsidRPr="00B2380D" w:rsidRDefault="00AA68BC" w:rsidP="00195947">
            <w:pPr>
              <w:rPr>
                <w:strike/>
                <w:sz w:val="18"/>
                <w:szCs w:val="18"/>
              </w:rPr>
            </w:pPr>
          </w:p>
        </w:tc>
      </w:tr>
    </w:tbl>
    <w:p w:rsidR="00195947" w:rsidRPr="00B2380D" w:rsidRDefault="00195947" w:rsidP="003B5BE9"/>
    <w:p w:rsidR="0096713E" w:rsidRPr="00B2380D" w:rsidRDefault="00862DB1" w:rsidP="0096713E">
      <w:pPr>
        <w:pStyle w:val="Heading4"/>
      </w:pPr>
      <w:r w:rsidRPr="00B2380D">
        <w:t>HLD-293772-CR160298</w:t>
      </w:r>
      <w:r w:rsidR="0064231C" w:rsidRPr="00B2380D">
        <w:t>-GCP-GDB-from-USRP</w:t>
      </w:r>
      <w:r w:rsidR="0096713E" w:rsidRPr="00B2380D">
        <w:t>-</w:t>
      </w:r>
      <w:r w:rsidR="00195947" w:rsidRPr="00B2380D">
        <w:t>DBA-029</w:t>
      </w:r>
      <w:r w:rsidR="0096713E" w:rsidRPr="00B2380D">
        <w:t xml:space="preserve"> [ Helper Views]</w:t>
      </w:r>
    </w:p>
    <w:p w:rsidR="0096713E" w:rsidRPr="00B2380D" w:rsidRDefault="0096713E" w:rsidP="003B5BE9"/>
    <w:p w:rsidR="0096713E" w:rsidRPr="00B2380D" w:rsidRDefault="0096713E" w:rsidP="003B5BE9">
      <w:r w:rsidRPr="00B2380D">
        <w:t>The following view(s) should be created in USRP replication schema:</w:t>
      </w:r>
    </w:p>
    <w:p w:rsidR="0096713E" w:rsidRPr="00B2380D" w:rsidRDefault="0096713E" w:rsidP="003B5BE9"/>
    <w:p w:rsidR="004169AB" w:rsidRPr="00B2380D" w:rsidRDefault="00740923" w:rsidP="0096713E">
      <w:pPr>
        <w:rPr>
          <w:rFonts w:ascii="Courier New" w:eastAsia="Calibri" w:hAnsi="Courier New" w:cs="Courier New"/>
          <w:color w:val="0000FF"/>
          <w:lang w:val="nb-NO"/>
        </w:rPr>
      </w:pPr>
      <w:r w:rsidRPr="00B2380D">
        <w:rPr>
          <w:rFonts w:ascii="Courier New" w:eastAsia="Calibri" w:hAnsi="Courier New" w:cs="Courier New"/>
          <w:color w:val="0000FF"/>
          <w:lang w:val="nb-NO"/>
        </w:rPr>
        <w:t>TUNNEL_VLAN_PE_PORT_VW:</w:t>
      </w:r>
    </w:p>
    <w:p w:rsidR="00740923" w:rsidRPr="00B2380D" w:rsidRDefault="00740923" w:rsidP="0096713E">
      <w:pPr>
        <w:rPr>
          <w:rFonts w:ascii="Courier New" w:eastAsia="Calibri" w:hAnsi="Courier New" w:cs="Courier New"/>
          <w:color w:val="0000FF"/>
          <w:lang w:val="nb-NO"/>
        </w:rPr>
      </w:pPr>
    </w:p>
    <w:p w:rsidR="00740923" w:rsidRPr="00B2380D" w:rsidRDefault="00740923" w:rsidP="00740923">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b.*</w:t>
      </w:r>
    </w:p>
    <w:p w:rsidR="00740923" w:rsidRPr="00B2380D" w:rsidRDefault="00740923" w:rsidP="00740923">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pvc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logical_port b</w:t>
      </w:r>
      <w:r w:rsidR="007175CF" w:rsidRPr="00B2380D">
        <w:rPr>
          <w:rFonts w:ascii="Courier New" w:eastAsia="Calibri" w:hAnsi="Courier New" w:cs="Courier New"/>
          <w:color w:val="000000"/>
        </w:rPr>
        <w:t xml:space="preserve">, </w:t>
      </w:r>
      <w:r w:rsidR="007175CF" w:rsidRPr="00B2380D">
        <w:rPr>
          <w:rFonts w:ascii="Courier New" w:eastAsia="Calibri" w:hAnsi="Courier New" w:cs="Courier New"/>
          <w:color w:val="FF0000"/>
        </w:rPr>
        <w:t>usrp.port_info c  -- &lt;000000245369061&gt;</w:t>
      </w:r>
    </w:p>
    <w:p w:rsidR="00740923" w:rsidRPr="00B2380D" w:rsidRDefault="00740923" w:rsidP="00740923">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pvc_type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800000"/>
        </w:rPr>
        <w:t>37</w:t>
      </w:r>
    </w:p>
    <w:p w:rsidR="00740923" w:rsidRPr="00B2380D" w:rsidRDefault="00740923" w:rsidP="00740923">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log_port_id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log_port_id</w:t>
      </w:r>
    </w:p>
    <w:p w:rsidR="00740923" w:rsidRPr="00B2380D" w:rsidRDefault="00740923" w:rsidP="00740923">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buf_ind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'N'</w:t>
      </w:r>
    </w:p>
    <w:p w:rsidR="00740923" w:rsidRPr="00B2380D" w:rsidRDefault="00740923" w:rsidP="00740923">
      <w:pPr>
        <w:autoSpaceDE w:val="0"/>
        <w:autoSpaceDN w:val="0"/>
        <w:adjustRightInd w:val="0"/>
        <w:rPr>
          <w:rFonts w:ascii="Courier New" w:eastAsia="Calibri" w:hAnsi="Courier New" w:cs="Courier New"/>
          <w:color w:val="FF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valid_ind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'Y'</w:t>
      </w:r>
    </w:p>
    <w:p w:rsidR="007175CF" w:rsidRPr="00B2380D" w:rsidRDefault="007175CF" w:rsidP="007175CF">
      <w:pPr>
        <w:autoSpaceDE w:val="0"/>
        <w:autoSpaceDN w:val="0"/>
        <w:adjustRightInd w:val="0"/>
        <w:rPr>
          <w:rFonts w:ascii="Courier New" w:eastAsia="Calibri" w:hAnsi="Courier New" w:cs="Courier New"/>
          <w:color w:val="FF0000"/>
        </w:rPr>
      </w:pPr>
      <w:r w:rsidRPr="00B2380D">
        <w:rPr>
          <w:rFonts w:ascii="Courier New" w:eastAsia="Calibri" w:hAnsi="Courier New" w:cs="Courier New"/>
          <w:color w:val="FF0000"/>
        </w:rPr>
        <w:t>and b.log_port_id = c.log_port_id -- &lt;000000245369061&gt;</w:t>
      </w:r>
    </w:p>
    <w:p w:rsidR="007175CF" w:rsidRPr="00B2380D" w:rsidRDefault="007175CF" w:rsidP="007175CF">
      <w:pPr>
        <w:autoSpaceDE w:val="0"/>
        <w:autoSpaceDN w:val="0"/>
        <w:adjustRightInd w:val="0"/>
        <w:rPr>
          <w:rFonts w:ascii="Courier New" w:eastAsia="Calibri" w:hAnsi="Courier New" w:cs="Courier New"/>
          <w:color w:val="FF0000"/>
        </w:rPr>
      </w:pPr>
      <w:r w:rsidRPr="00B2380D">
        <w:rPr>
          <w:rFonts w:ascii="Courier New" w:eastAsia="Calibri" w:hAnsi="Courier New" w:cs="Courier New"/>
          <w:color w:val="FF0000"/>
        </w:rPr>
        <w:t>and c.disc_ind != 'Y'  -- &lt;000000245369061&gt;</w:t>
      </w:r>
    </w:p>
    <w:p w:rsidR="00984687" w:rsidRPr="00B2380D" w:rsidRDefault="00984687" w:rsidP="00740923">
      <w:pPr>
        <w:autoSpaceDE w:val="0"/>
        <w:autoSpaceDN w:val="0"/>
        <w:adjustRightInd w:val="0"/>
        <w:rPr>
          <w:rFonts w:ascii="Courier New" w:eastAsia="Calibri" w:hAnsi="Courier New" w:cs="Courier New"/>
          <w:color w:val="FF0000"/>
        </w:rPr>
      </w:pPr>
      <w:r w:rsidRPr="00B2380D">
        <w:rPr>
          <w:rFonts w:ascii="Courier New" w:eastAsia="Calibri" w:hAnsi="Courier New" w:cs="Courier New"/>
          <w:color w:val="FF0000"/>
        </w:rPr>
        <w:t>and (</w:t>
      </w:r>
      <w:r w:rsidR="00CB00F1" w:rsidRPr="00B2380D">
        <w:rPr>
          <w:rFonts w:ascii="Courier New" w:eastAsia="Calibri" w:hAnsi="Courier New" w:cs="Courier New"/>
          <w:color w:val="0000FF"/>
        </w:rPr>
        <w:t>a.ete_svc_conn_key is null</w:t>
      </w:r>
      <w:r w:rsidR="00CB00F1" w:rsidRPr="00B2380D">
        <w:rPr>
          <w:rFonts w:ascii="Courier New" w:eastAsia="Calibri" w:hAnsi="Courier New" w:cs="Courier New"/>
          <w:color w:val="FF0000"/>
        </w:rPr>
        <w:t xml:space="preserve">  or </w:t>
      </w:r>
      <w:r w:rsidRPr="00B2380D">
        <w:rPr>
          <w:rFonts w:ascii="Courier New" w:eastAsia="Calibri" w:hAnsi="Courier New" w:cs="Courier New"/>
          <w:color w:val="FF0000"/>
        </w:rPr>
        <w:t>not exists (  --- check if same ete_svc_conn_key is loaded from IEOD or not.</w:t>
      </w:r>
    </w:p>
    <w:p w:rsidR="00984687" w:rsidRPr="00B2380D" w:rsidRDefault="00984687" w:rsidP="00984687">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1</w:t>
      </w:r>
      <w:r w:rsidRPr="00B2380D">
        <w:rPr>
          <w:rFonts w:ascii="Courier New" w:eastAsia="Calibri" w:hAnsi="Courier New" w:cs="Courier New"/>
          <w:color w:val="000000"/>
        </w:rPr>
        <w:t xml:space="preserve"> </w:t>
      </w:r>
    </w:p>
    <w:p w:rsidR="00984687" w:rsidRPr="00B2380D" w:rsidRDefault="00984687" w:rsidP="00984687">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gdb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ete_key_map </w:t>
      </w:r>
    </w:p>
    <w:p w:rsidR="00984687" w:rsidRPr="00B2380D" w:rsidRDefault="00984687" w:rsidP="00984687">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where</w:t>
      </w:r>
      <w:r w:rsidR="00CB00F1" w:rsidRPr="00B2380D">
        <w:rPr>
          <w:rFonts w:ascii="Courier New" w:eastAsia="Calibri" w:hAnsi="Courier New" w:cs="Courier New"/>
          <w:color w:val="000000"/>
        </w:rPr>
        <w:t xml:space="preserve"> </w:t>
      </w:r>
      <w:r w:rsidRPr="00B2380D">
        <w:rPr>
          <w:rFonts w:ascii="Courier New" w:eastAsia="Calibri" w:hAnsi="Courier New" w:cs="Courier New"/>
          <w:color w:val="000000"/>
        </w:rPr>
        <w:t xml:space="preserve">internal_key_value </w:t>
      </w:r>
      <w:r w:rsidRPr="00B2380D">
        <w:rPr>
          <w:rFonts w:ascii="Courier New" w:eastAsia="Calibri" w:hAnsi="Courier New" w:cs="Courier New"/>
          <w:color w:val="0000FF"/>
        </w:rPr>
        <w:t>= a.ete_svc_</w:t>
      </w:r>
      <w:r w:rsidR="00CB00F1" w:rsidRPr="00B2380D">
        <w:rPr>
          <w:rFonts w:ascii="Courier New" w:eastAsia="Calibri" w:hAnsi="Courier New" w:cs="Courier New"/>
          <w:color w:val="0000FF"/>
        </w:rPr>
        <w:t xml:space="preserve">conn_key </w:t>
      </w:r>
      <w:r w:rsidRPr="00B2380D">
        <w:rPr>
          <w:rFonts w:ascii="Courier New" w:eastAsia="Calibri" w:hAnsi="Courier New" w:cs="Courier New"/>
          <w:color w:val="FF0000"/>
        </w:rPr>
        <w:t>--- only if it is populated</w:t>
      </w:r>
    </w:p>
    <w:p w:rsidR="00984687" w:rsidRPr="00B2380D" w:rsidRDefault="00984687" w:rsidP="00984687">
      <w:pPr>
        <w:autoSpaceDE w:val="0"/>
        <w:autoSpaceDN w:val="0"/>
        <w:adjustRightInd w:val="0"/>
        <w:ind w:left="720"/>
        <w:rPr>
          <w:rFonts w:ascii="Courier New" w:eastAsia="Calibri" w:hAnsi="Courier New" w:cs="Courier New"/>
          <w:color w:val="FF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ete_key_source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'IEOD' and rownum&lt;2</w:t>
      </w:r>
    </w:p>
    <w:p w:rsidR="00984687" w:rsidRPr="00B2380D" w:rsidRDefault="00984687" w:rsidP="00740923">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FF0000"/>
        </w:rPr>
        <w:t>))</w:t>
      </w:r>
    </w:p>
    <w:p w:rsidR="00740923" w:rsidRPr="00B2380D" w:rsidRDefault="00740923" w:rsidP="0096713E">
      <w:pPr>
        <w:rPr>
          <w:rFonts w:ascii="Courier New" w:eastAsia="Calibri" w:hAnsi="Courier New" w:cs="Courier New"/>
          <w:color w:val="0000FF"/>
        </w:rPr>
      </w:pPr>
    </w:p>
    <w:p w:rsidR="00360A78" w:rsidRPr="00B2380D" w:rsidRDefault="00360A78" w:rsidP="0096713E">
      <w:pPr>
        <w:rPr>
          <w:rFonts w:ascii="Courier New" w:eastAsia="Calibri" w:hAnsi="Courier New" w:cs="Courier New"/>
          <w:color w:val="0000FF"/>
        </w:rPr>
      </w:pPr>
      <w:r w:rsidRPr="00B2380D">
        <w:rPr>
          <w:rFonts w:ascii="Courier New" w:eastAsia="Calibri" w:hAnsi="Courier New" w:cs="Courier New"/>
          <w:color w:val="0000FF"/>
        </w:rPr>
        <w:t>TUNNEL_VLAN_VW:</w:t>
      </w:r>
    </w:p>
    <w:p w:rsidR="00360A78" w:rsidRPr="00B2380D" w:rsidRDefault="00360A78" w:rsidP="0096713E">
      <w:pPr>
        <w:rPr>
          <w:rFonts w:ascii="Courier New" w:eastAsia="Calibri" w:hAnsi="Courier New" w:cs="Courier New"/>
          <w:color w:val="0000FF"/>
        </w:rPr>
      </w:pPr>
    </w:p>
    <w:p w:rsidR="00360A78" w:rsidRPr="00B2380D" w:rsidRDefault="00360A78" w:rsidP="00360A78">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distinct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icore_pvc_id</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icore_site_id</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cir</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ete_svc_conn_key</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port_speed</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log_port_id</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ete_site_key</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ete_port_key</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00FE3683" w:rsidRPr="00B2380D">
        <w:rPr>
          <w:rFonts w:ascii="Courier New" w:eastAsia="Calibri" w:hAnsi="Courier New" w:cs="Courier New"/>
          <w:color w:val="000000"/>
        </w:rPr>
        <w:t xml:space="preserve">ete_access_key, </w:t>
      </w:r>
      <w:r w:rsidRPr="00B2380D">
        <w:rPr>
          <w:rFonts w:ascii="Courier New" w:eastAsia="Calibri" w:hAnsi="Courier New" w:cs="Courier New"/>
          <w:color w:val="000000"/>
        </w:rPr>
        <w:t>b.</w:t>
      </w:r>
      <w:r w:rsidRPr="00B2380D">
        <w:rPr>
          <w:rFonts w:ascii="Courier New" w:eastAsia="Calibri" w:hAnsi="Courier New" w:cs="Courier New"/>
          <w:color w:val="0000FF"/>
          <w:u w:val="single"/>
        </w:rPr>
        <w:t>ethernet_access_bandwidth</w:t>
      </w:r>
    </w:p>
    <w:p w:rsidR="00360A78" w:rsidRPr="00B2380D" w:rsidRDefault="00360A78" w:rsidP="007175CF">
      <w:pPr>
        <w:tabs>
          <w:tab w:val="center" w:pos="5400"/>
        </w:tabs>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pvc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logical_port b</w:t>
      </w:r>
      <w:r w:rsidR="007175CF" w:rsidRPr="00B2380D">
        <w:rPr>
          <w:rFonts w:ascii="Courier New" w:eastAsia="Calibri" w:hAnsi="Courier New" w:cs="Courier New"/>
          <w:color w:val="000000"/>
        </w:rPr>
        <w:t xml:space="preserve">, </w:t>
      </w:r>
      <w:r w:rsidR="007175CF" w:rsidRPr="00B2380D">
        <w:rPr>
          <w:rFonts w:ascii="Courier New" w:eastAsia="Calibri" w:hAnsi="Courier New" w:cs="Courier New"/>
          <w:color w:val="FF0000"/>
        </w:rPr>
        <w:t>usrp.port_info c  -- &lt;000000245369061&gt;</w:t>
      </w:r>
    </w:p>
    <w:p w:rsidR="00360A78" w:rsidRPr="00B2380D" w:rsidRDefault="00360A78" w:rsidP="00360A78">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pvc_type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800000"/>
        </w:rPr>
        <w:t>37 –</w:t>
      </w:r>
      <w:r w:rsidR="0080436A" w:rsidRPr="00B2380D">
        <w:rPr>
          <w:rFonts w:ascii="Courier New" w:eastAsia="Calibri" w:hAnsi="Courier New" w:cs="Courier New"/>
          <w:color w:val="800000"/>
        </w:rPr>
        <w:t>-</w:t>
      </w:r>
      <w:r w:rsidRPr="00B2380D">
        <w:rPr>
          <w:rFonts w:ascii="Courier New" w:eastAsia="Calibri" w:hAnsi="Courier New" w:cs="Courier New"/>
          <w:color w:val="800000"/>
        </w:rPr>
        <w:t xml:space="preserve"> tunnel vlan</w:t>
      </w:r>
    </w:p>
    <w:p w:rsidR="00360A78" w:rsidRPr="00B2380D" w:rsidRDefault="00360A78" w:rsidP="00360A78">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log_port_id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log_port_id</w:t>
      </w:r>
    </w:p>
    <w:p w:rsidR="00360A78" w:rsidRPr="00B2380D" w:rsidRDefault="00360A78" w:rsidP="00360A78">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buf_ind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'N'</w:t>
      </w:r>
    </w:p>
    <w:p w:rsidR="00360A78" w:rsidRPr="00B2380D" w:rsidRDefault="00360A78" w:rsidP="00360A78">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valid_ind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'Y'</w:t>
      </w:r>
    </w:p>
    <w:p w:rsidR="00360A78" w:rsidRPr="00B2380D" w:rsidRDefault="00360A78" w:rsidP="00360A78">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valid_ind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'Y'</w:t>
      </w:r>
    </w:p>
    <w:p w:rsidR="00360A78" w:rsidRPr="00B2380D" w:rsidRDefault="00360A78" w:rsidP="00360A78">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buf_ind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'N'</w:t>
      </w:r>
    </w:p>
    <w:p w:rsidR="00360A78" w:rsidRPr="00B2380D" w:rsidRDefault="00360A78" w:rsidP="00360A78">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icore_pvc_id </w:t>
      </w:r>
      <w:r w:rsidRPr="00B2380D">
        <w:rPr>
          <w:rFonts w:ascii="Courier New" w:eastAsia="Calibri" w:hAnsi="Courier New" w:cs="Courier New"/>
          <w:color w:val="0000FF"/>
        </w:rPr>
        <w:t>is</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not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null</w:t>
      </w:r>
    </w:p>
    <w:p w:rsidR="00360A78" w:rsidRPr="00B2380D" w:rsidRDefault="00360A78" w:rsidP="00360A78">
      <w:pPr>
        <w:rPr>
          <w:rFonts w:ascii="Courier New" w:eastAsia="Calibri" w:hAnsi="Courier New" w:cs="Courier New"/>
          <w:color w:val="800000"/>
        </w:rPr>
      </w:pPr>
      <w:r w:rsidRPr="00B2380D">
        <w:rPr>
          <w:rFonts w:ascii="Courier New" w:eastAsia="Calibri" w:hAnsi="Courier New" w:cs="Courier New"/>
          <w:color w:val="0000FF"/>
        </w:rPr>
        <w:lastRenderedPageBreak/>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service_name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800000"/>
        </w:rPr>
        <w:t xml:space="preserve">1 </w:t>
      </w:r>
      <w:r w:rsidR="00984687" w:rsidRPr="00B2380D">
        <w:rPr>
          <w:rFonts w:ascii="Courier New" w:eastAsia="Calibri" w:hAnsi="Courier New" w:cs="Courier New"/>
          <w:color w:val="800000"/>
        </w:rPr>
        <w:t>–</w:t>
      </w:r>
      <w:r w:rsidRPr="00B2380D">
        <w:rPr>
          <w:rFonts w:ascii="Courier New" w:eastAsia="Calibri" w:hAnsi="Courier New" w:cs="Courier New"/>
          <w:color w:val="800000"/>
        </w:rPr>
        <w:t xml:space="preserve"> avpn</w:t>
      </w:r>
    </w:p>
    <w:p w:rsidR="007175CF" w:rsidRPr="00B2380D" w:rsidRDefault="007175CF" w:rsidP="007175CF">
      <w:pPr>
        <w:autoSpaceDE w:val="0"/>
        <w:autoSpaceDN w:val="0"/>
        <w:adjustRightInd w:val="0"/>
        <w:rPr>
          <w:rFonts w:ascii="Courier New" w:eastAsia="Calibri" w:hAnsi="Courier New" w:cs="Courier New"/>
          <w:color w:val="FF0000"/>
        </w:rPr>
      </w:pPr>
      <w:r w:rsidRPr="00B2380D">
        <w:rPr>
          <w:rFonts w:ascii="Courier New" w:eastAsia="Calibri" w:hAnsi="Courier New" w:cs="Courier New"/>
          <w:color w:val="FF0000"/>
        </w:rPr>
        <w:t>and b.log_port_id = c.log_port_id -- &lt;000000245369061&gt;</w:t>
      </w:r>
    </w:p>
    <w:p w:rsidR="007175CF" w:rsidRPr="00B2380D" w:rsidRDefault="007175CF" w:rsidP="007175CF">
      <w:pPr>
        <w:rPr>
          <w:rFonts w:ascii="Courier New" w:eastAsia="Calibri" w:hAnsi="Courier New" w:cs="Courier New"/>
          <w:color w:val="800000"/>
        </w:rPr>
      </w:pPr>
      <w:r w:rsidRPr="00B2380D">
        <w:rPr>
          <w:rFonts w:ascii="Courier New" w:eastAsia="Calibri" w:hAnsi="Courier New" w:cs="Courier New"/>
          <w:color w:val="FF0000"/>
        </w:rPr>
        <w:t>and c.disc_ind != 'Y'  -- &lt;000000245369061&gt;</w:t>
      </w:r>
    </w:p>
    <w:p w:rsidR="00984687" w:rsidRPr="00B2380D" w:rsidRDefault="00984687" w:rsidP="00984687">
      <w:pPr>
        <w:autoSpaceDE w:val="0"/>
        <w:autoSpaceDN w:val="0"/>
        <w:adjustRightInd w:val="0"/>
        <w:rPr>
          <w:rFonts w:ascii="Courier New" w:eastAsia="Calibri" w:hAnsi="Courier New" w:cs="Courier New"/>
          <w:color w:val="FF0000"/>
        </w:rPr>
      </w:pPr>
      <w:r w:rsidRPr="00B2380D">
        <w:rPr>
          <w:rFonts w:ascii="Courier New" w:eastAsia="Calibri" w:hAnsi="Courier New" w:cs="Courier New"/>
          <w:color w:val="FF0000"/>
        </w:rPr>
        <w:t xml:space="preserve">and </w:t>
      </w:r>
      <w:r w:rsidR="00CB00F1" w:rsidRPr="00B2380D">
        <w:rPr>
          <w:rFonts w:ascii="Courier New" w:eastAsia="Calibri" w:hAnsi="Courier New" w:cs="Courier New"/>
          <w:color w:val="FF0000"/>
        </w:rPr>
        <w:t>(</w:t>
      </w:r>
      <w:r w:rsidR="00CB00F1" w:rsidRPr="00B2380D">
        <w:rPr>
          <w:rFonts w:ascii="Courier New" w:eastAsia="Calibri" w:hAnsi="Courier New" w:cs="Courier New"/>
          <w:color w:val="0000FF"/>
        </w:rPr>
        <w:t>a.ete_svc_conn_key is null</w:t>
      </w:r>
      <w:r w:rsidR="00CB00F1" w:rsidRPr="00B2380D">
        <w:rPr>
          <w:rFonts w:ascii="Courier New" w:eastAsia="Calibri" w:hAnsi="Courier New" w:cs="Courier New"/>
          <w:color w:val="FF0000"/>
        </w:rPr>
        <w:t xml:space="preserve"> or </w:t>
      </w:r>
      <w:r w:rsidRPr="00B2380D">
        <w:rPr>
          <w:rFonts w:ascii="Courier New" w:eastAsia="Calibri" w:hAnsi="Courier New" w:cs="Courier New"/>
          <w:color w:val="FF0000"/>
        </w:rPr>
        <w:t>not exists (  --- check if same ete_svc_conn_key is loaded from IEOD or not.</w:t>
      </w:r>
    </w:p>
    <w:p w:rsidR="00984687" w:rsidRPr="00B2380D" w:rsidRDefault="00984687" w:rsidP="00984687">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1</w:t>
      </w:r>
      <w:r w:rsidRPr="00B2380D">
        <w:rPr>
          <w:rFonts w:ascii="Courier New" w:eastAsia="Calibri" w:hAnsi="Courier New" w:cs="Courier New"/>
          <w:color w:val="000000"/>
        </w:rPr>
        <w:t xml:space="preserve"> </w:t>
      </w:r>
    </w:p>
    <w:p w:rsidR="00984687" w:rsidRPr="00B2380D" w:rsidRDefault="00984687" w:rsidP="00984687">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gdb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ete_key_map </w:t>
      </w:r>
    </w:p>
    <w:p w:rsidR="00984687" w:rsidRPr="00B2380D" w:rsidRDefault="00984687" w:rsidP="00984687">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internal_key_value </w:t>
      </w:r>
      <w:r w:rsidRPr="00B2380D">
        <w:rPr>
          <w:rFonts w:ascii="Courier New" w:eastAsia="Calibri" w:hAnsi="Courier New" w:cs="Courier New"/>
          <w:color w:val="0000FF"/>
        </w:rPr>
        <w:t xml:space="preserve">= a.ete_svc_conn_key </w:t>
      </w:r>
      <w:r w:rsidRPr="00B2380D">
        <w:rPr>
          <w:rFonts w:ascii="Courier New" w:eastAsia="Calibri" w:hAnsi="Courier New" w:cs="Courier New"/>
          <w:color w:val="FF0000"/>
        </w:rPr>
        <w:t>--- only if it is populated</w:t>
      </w:r>
    </w:p>
    <w:p w:rsidR="00984687" w:rsidRPr="00B2380D" w:rsidRDefault="00984687" w:rsidP="00984687">
      <w:pPr>
        <w:autoSpaceDE w:val="0"/>
        <w:autoSpaceDN w:val="0"/>
        <w:adjustRightInd w:val="0"/>
        <w:ind w:left="720"/>
        <w:rPr>
          <w:rFonts w:ascii="Courier New" w:eastAsia="Calibri" w:hAnsi="Courier New" w:cs="Courier New"/>
          <w:color w:val="FF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ete_key_source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'IEOD' and rownum&lt;2</w:t>
      </w:r>
    </w:p>
    <w:p w:rsidR="00984687" w:rsidRPr="00B2380D" w:rsidRDefault="00984687" w:rsidP="00984687">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FF0000"/>
        </w:rPr>
        <w:t>)</w:t>
      </w:r>
      <w:r w:rsidR="00CB00F1" w:rsidRPr="00B2380D">
        <w:rPr>
          <w:rFonts w:ascii="Courier New" w:eastAsia="Calibri" w:hAnsi="Courier New" w:cs="Courier New"/>
          <w:color w:val="FF0000"/>
        </w:rPr>
        <w:t>)</w:t>
      </w:r>
    </w:p>
    <w:p w:rsidR="00984687" w:rsidRPr="00B2380D" w:rsidRDefault="00984687" w:rsidP="00360A78">
      <w:pPr>
        <w:rPr>
          <w:rFonts w:ascii="Courier New" w:eastAsia="Calibri" w:hAnsi="Courier New" w:cs="Courier New"/>
          <w:color w:val="800000"/>
        </w:rPr>
      </w:pPr>
    </w:p>
    <w:p w:rsidR="00360A78" w:rsidRPr="00B2380D" w:rsidRDefault="00360A78" w:rsidP="0096713E">
      <w:pPr>
        <w:rPr>
          <w:rFonts w:ascii="Courier New" w:eastAsia="Calibri" w:hAnsi="Courier New" w:cs="Courier New"/>
          <w:color w:val="0000FF"/>
        </w:rPr>
      </w:pPr>
    </w:p>
    <w:p w:rsidR="0087472D" w:rsidRPr="00B2380D" w:rsidRDefault="0087472D" w:rsidP="0087472D">
      <w:pPr>
        <w:pStyle w:val="Heading4"/>
      </w:pPr>
      <w:r w:rsidRPr="00B2380D">
        <w:t>HLD-286282-US704600-GCP-GDB-from-ICORE-DBA-029 [ Billing Account Mapping Table]</w:t>
      </w:r>
    </w:p>
    <w:p w:rsidR="0087472D" w:rsidRPr="00B2380D" w:rsidRDefault="0087472D" w:rsidP="0087472D"/>
    <w:p w:rsidR="0087472D" w:rsidRPr="00B2380D" w:rsidRDefault="0087472D" w:rsidP="0096713E">
      <w:r w:rsidRPr="00B2380D">
        <w:t>This requirement covers general additions (tables) to the ICORE database in order to support Billing Account management for customer/organization identification.</w:t>
      </w:r>
    </w:p>
    <w:p w:rsidR="0087472D" w:rsidRPr="00B2380D" w:rsidRDefault="0087472D" w:rsidP="0096713E">
      <w:pPr>
        <w:rPr>
          <w:rFonts w:ascii="Courier New" w:eastAsia="Calibri" w:hAnsi="Courier New" w:cs="Courier New"/>
          <w:color w:val="0000FF"/>
        </w:rPr>
      </w:pPr>
    </w:p>
    <w:tbl>
      <w:tblPr>
        <w:tblW w:w="9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35"/>
        <w:gridCol w:w="1620"/>
        <w:gridCol w:w="1620"/>
        <w:gridCol w:w="4270"/>
      </w:tblGrid>
      <w:tr w:rsidR="0087472D" w:rsidRPr="00B2380D" w:rsidTr="0087472D">
        <w:trPr>
          <w:jc w:val="center"/>
        </w:trPr>
        <w:tc>
          <w:tcPr>
            <w:tcW w:w="9845" w:type="dxa"/>
            <w:gridSpan w:val="4"/>
            <w:shd w:val="clear" w:color="auto" w:fill="E6E6E6"/>
          </w:tcPr>
          <w:p w:rsidR="0087472D" w:rsidRPr="00B2380D" w:rsidRDefault="0087472D" w:rsidP="0087472D">
            <w:pPr>
              <w:rPr>
                <w:b/>
                <w:bCs/>
                <w:sz w:val="18"/>
                <w:szCs w:val="18"/>
              </w:rPr>
            </w:pPr>
            <w:r w:rsidRPr="00B2380D">
              <w:rPr>
                <w:b/>
                <w:bCs/>
                <w:sz w:val="18"/>
                <w:szCs w:val="18"/>
              </w:rPr>
              <w:t>ICORE.</w:t>
            </w:r>
            <w:r w:rsidR="00F276DA" w:rsidRPr="00B2380D">
              <w:rPr>
                <w:b/>
                <w:bCs/>
                <w:sz w:val="18"/>
                <w:szCs w:val="18"/>
              </w:rPr>
              <w:t>GDB_</w:t>
            </w:r>
            <w:r w:rsidRPr="00B2380D">
              <w:rPr>
                <w:b/>
                <w:bCs/>
                <w:sz w:val="18"/>
                <w:szCs w:val="18"/>
              </w:rPr>
              <w:t>BILLING_ACCOUNT</w:t>
            </w:r>
          </w:p>
        </w:tc>
      </w:tr>
      <w:tr w:rsidR="0087472D" w:rsidRPr="00B2380D" w:rsidTr="00624777">
        <w:trPr>
          <w:jc w:val="center"/>
        </w:trPr>
        <w:tc>
          <w:tcPr>
            <w:tcW w:w="2335" w:type="dxa"/>
            <w:shd w:val="clear" w:color="auto" w:fill="E6E6E6"/>
          </w:tcPr>
          <w:p w:rsidR="0087472D" w:rsidRPr="00B2380D" w:rsidRDefault="0087472D" w:rsidP="0087472D">
            <w:pPr>
              <w:jc w:val="center"/>
              <w:rPr>
                <w:b/>
                <w:bCs/>
                <w:sz w:val="18"/>
                <w:szCs w:val="18"/>
              </w:rPr>
            </w:pPr>
            <w:r w:rsidRPr="00B2380D">
              <w:rPr>
                <w:b/>
                <w:bCs/>
                <w:sz w:val="18"/>
                <w:szCs w:val="18"/>
              </w:rPr>
              <w:t>Name</w:t>
            </w:r>
          </w:p>
        </w:tc>
        <w:tc>
          <w:tcPr>
            <w:tcW w:w="1620" w:type="dxa"/>
            <w:shd w:val="clear" w:color="auto" w:fill="E6E6E6"/>
          </w:tcPr>
          <w:p w:rsidR="0087472D" w:rsidRPr="00B2380D" w:rsidRDefault="0087472D" w:rsidP="0087472D">
            <w:pPr>
              <w:jc w:val="center"/>
              <w:rPr>
                <w:b/>
                <w:bCs/>
                <w:sz w:val="18"/>
                <w:szCs w:val="18"/>
              </w:rPr>
            </w:pPr>
            <w:r w:rsidRPr="00B2380D">
              <w:rPr>
                <w:b/>
                <w:bCs/>
                <w:sz w:val="18"/>
                <w:szCs w:val="18"/>
              </w:rPr>
              <w:t>Datatype</w:t>
            </w:r>
          </w:p>
        </w:tc>
        <w:tc>
          <w:tcPr>
            <w:tcW w:w="1620" w:type="dxa"/>
            <w:shd w:val="clear" w:color="auto" w:fill="E6E6E6"/>
          </w:tcPr>
          <w:p w:rsidR="0087472D" w:rsidRPr="00B2380D" w:rsidRDefault="0087472D" w:rsidP="0087472D">
            <w:pPr>
              <w:jc w:val="center"/>
              <w:rPr>
                <w:b/>
                <w:bCs/>
                <w:sz w:val="18"/>
                <w:szCs w:val="18"/>
              </w:rPr>
            </w:pPr>
            <w:r w:rsidRPr="00B2380D">
              <w:rPr>
                <w:b/>
                <w:bCs/>
                <w:sz w:val="18"/>
                <w:szCs w:val="18"/>
              </w:rPr>
              <w:t>Constraints</w:t>
            </w:r>
          </w:p>
        </w:tc>
        <w:tc>
          <w:tcPr>
            <w:tcW w:w="4270" w:type="dxa"/>
            <w:shd w:val="clear" w:color="auto" w:fill="E6E6E6"/>
          </w:tcPr>
          <w:p w:rsidR="0087472D" w:rsidRPr="00B2380D" w:rsidRDefault="0087472D" w:rsidP="0087472D">
            <w:pPr>
              <w:jc w:val="center"/>
              <w:rPr>
                <w:b/>
                <w:bCs/>
                <w:sz w:val="18"/>
                <w:szCs w:val="18"/>
              </w:rPr>
            </w:pPr>
            <w:r w:rsidRPr="00B2380D">
              <w:rPr>
                <w:b/>
                <w:bCs/>
                <w:sz w:val="18"/>
                <w:szCs w:val="18"/>
              </w:rPr>
              <w:t>Comments</w:t>
            </w:r>
          </w:p>
        </w:tc>
      </w:tr>
      <w:tr w:rsidR="0087472D" w:rsidRPr="00B2380D" w:rsidTr="00624777">
        <w:trPr>
          <w:jc w:val="center"/>
        </w:trPr>
        <w:tc>
          <w:tcPr>
            <w:tcW w:w="2335" w:type="dxa"/>
          </w:tcPr>
          <w:p w:rsidR="0087472D" w:rsidRPr="00B2380D" w:rsidRDefault="008D53A0" w:rsidP="0087472D">
            <w:pPr>
              <w:rPr>
                <w:sz w:val="18"/>
                <w:szCs w:val="18"/>
              </w:rPr>
            </w:pPr>
            <w:r w:rsidRPr="00B2380D">
              <w:rPr>
                <w:sz w:val="18"/>
                <w:szCs w:val="18"/>
              </w:rPr>
              <w:t>ACCOUNT_KEY</w:t>
            </w:r>
          </w:p>
        </w:tc>
        <w:tc>
          <w:tcPr>
            <w:tcW w:w="1620" w:type="dxa"/>
          </w:tcPr>
          <w:p w:rsidR="0087472D" w:rsidRPr="00B2380D" w:rsidRDefault="008D53A0" w:rsidP="0087472D">
            <w:pPr>
              <w:rPr>
                <w:sz w:val="18"/>
                <w:szCs w:val="18"/>
              </w:rPr>
            </w:pPr>
            <w:r w:rsidRPr="00B2380D">
              <w:rPr>
                <w:sz w:val="18"/>
                <w:szCs w:val="18"/>
              </w:rPr>
              <w:t>String, A/N</w:t>
            </w:r>
            <w:r w:rsidR="0087472D" w:rsidRPr="00B2380D">
              <w:rPr>
                <w:sz w:val="18"/>
                <w:szCs w:val="18"/>
              </w:rPr>
              <w:t xml:space="preserve"> 13</w:t>
            </w:r>
          </w:p>
        </w:tc>
        <w:tc>
          <w:tcPr>
            <w:tcW w:w="1620" w:type="dxa"/>
          </w:tcPr>
          <w:p w:rsidR="0087472D" w:rsidRPr="00B2380D" w:rsidRDefault="0087472D" w:rsidP="0087472D">
            <w:pPr>
              <w:rPr>
                <w:sz w:val="18"/>
                <w:szCs w:val="18"/>
              </w:rPr>
            </w:pPr>
            <w:r w:rsidRPr="00B2380D">
              <w:rPr>
                <w:sz w:val="18"/>
                <w:szCs w:val="18"/>
              </w:rPr>
              <w:t>Primary Key</w:t>
            </w:r>
          </w:p>
        </w:tc>
        <w:tc>
          <w:tcPr>
            <w:tcW w:w="4270" w:type="dxa"/>
          </w:tcPr>
          <w:p w:rsidR="0087472D" w:rsidRPr="00B2380D" w:rsidRDefault="008D53A0" w:rsidP="0087472D">
            <w:pPr>
              <w:rPr>
                <w:sz w:val="18"/>
                <w:szCs w:val="18"/>
              </w:rPr>
            </w:pPr>
            <w:r w:rsidRPr="00B2380D">
              <w:rPr>
                <w:sz w:val="18"/>
                <w:szCs w:val="18"/>
              </w:rPr>
              <w:t>CADM’s HPID or GBP’s orgacct</w:t>
            </w:r>
          </w:p>
        </w:tc>
      </w:tr>
      <w:tr w:rsidR="0087472D" w:rsidRPr="00B2380D" w:rsidTr="00624777">
        <w:trPr>
          <w:jc w:val="center"/>
        </w:trPr>
        <w:tc>
          <w:tcPr>
            <w:tcW w:w="2335" w:type="dxa"/>
          </w:tcPr>
          <w:p w:rsidR="0087472D" w:rsidRPr="00B2380D" w:rsidRDefault="0087472D" w:rsidP="0087472D">
            <w:pPr>
              <w:rPr>
                <w:sz w:val="18"/>
                <w:szCs w:val="18"/>
              </w:rPr>
            </w:pPr>
            <w:r w:rsidRPr="00B2380D">
              <w:rPr>
                <w:sz w:val="18"/>
                <w:szCs w:val="18"/>
              </w:rPr>
              <w:t>ACCT_1_NB</w:t>
            </w:r>
          </w:p>
        </w:tc>
        <w:tc>
          <w:tcPr>
            <w:tcW w:w="1620" w:type="dxa"/>
          </w:tcPr>
          <w:p w:rsidR="0087472D" w:rsidRPr="00B2380D" w:rsidRDefault="0087472D" w:rsidP="0087472D">
            <w:pPr>
              <w:rPr>
                <w:sz w:val="18"/>
                <w:szCs w:val="18"/>
              </w:rPr>
            </w:pPr>
            <w:r w:rsidRPr="00B2380D">
              <w:rPr>
                <w:sz w:val="18"/>
                <w:szCs w:val="18"/>
              </w:rPr>
              <w:t>String</w:t>
            </w:r>
            <w:r w:rsidR="008D53A0" w:rsidRPr="00B2380D">
              <w:rPr>
                <w:sz w:val="18"/>
                <w:szCs w:val="18"/>
              </w:rPr>
              <w:t>,</w:t>
            </w:r>
            <w:r w:rsidRPr="00B2380D">
              <w:rPr>
                <w:sz w:val="18"/>
                <w:szCs w:val="18"/>
              </w:rPr>
              <w:t xml:space="preserve"> A/N 25</w:t>
            </w:r>
          </w:p>
        </w:tc>
        <w:tc>
          <w:tcPr>
            <w:tcW w:w="1620" w:type="dxa"/>
          </w:tcPr>
          <w:p w:rsidR="0087472D" w:rsidRPr="00B2380D" w:rsidRDefault="0087472D" w:rsidP="0087472D">
            <w:pPr>
              <w:rPr>
                <w:sz w:val="18"/>
                <w:szCs w:val="18"/>
              </w:rPr>
            </w:pPr>
            <w:r w:rsidRPr="00B2380D">
              <w:rPr>
                <w:sz w:val="18"/>
                <w:szCs w:val="18"/>
              </w:rPr>
              <w:t>Nullable</w:t>
            </w:r>
          </w:p>
        </w:tc>
        <w:tc>
          <w:tcPr>
            <w:tcW w:w="4270" w:type="dxa"/>
          </w:tcPr>
          <w:p w:rsidR="0087472D" w:rsidRPr="00B2380D" w:rsidRDefault="008D53A0" w:rsidP="0087472D">
            <w:pPr>
              <w:rPr>
                <w:sz w:val="18"/>
                <w:szCs w:val="18"/>
              </w:rPr>
            </w:pPr>
            <w:r w:rsidRPr="00B2380D">
              <w:rPr>
                <w:sz w:val="18"/>
                <w:szCs w:val="18"/>
              </w:rPr>
              <w:t>Invoice Account Number, UB Sub Account, or MCN</w:t>
            </w:r>
          </w:p>
        </w:tc>
      </w:tr>
      <w:tr w:rsidR="0087472D" w:rsidRPr="00B2380D" w:rsidTr="00624777">
        <w:trPr>
          <w:jc w:val="center"/>
        </w:trPr>
        <w:tc>
          <w:tcPr>
            <w:tcW w:w="2335" w:type="dxa"/>
          </w:tcPr>
          <w:p w:rsidR="0087472D" w:rsidRPr="00B2380D" w:rsidRDefault="0087472D" w:rsidP="0087472D">
            <w:pPr>
              <w:rPr>
                <w:sz w:val="18"/>
                <w:szCs w:val="18"/>
              </w:rPr>
            </w:pPr>
            <w:r w:rsidRPr="00B2380D">
              <w:rPr>
                <w:sz w:val="18"/>
                <w:szCs w:val="18"/>
              </w:rPr>
              <w:t>ACCT_2_NB</w:t>
            </w:r>
          </w:p>
        </w:tc>
        <w:tc>
          <w:tcPr>
            <w:tcW w:w="1620" w:type="dxa"/>
          </w:tcPr>
          <w:p w:rsidR="0087472D" w:rsidRPr="00B2380D" w:rsidRDefault="0087472D" w:rsidP="0087472D">
            <w:pPr>
              <w:rPr>
                <w:sz w:val="18"/>
                <w:szCs w:val="18"/>
              </w:rPr>
            </w:pPr>
            <w:r w:rsidRPr="00B2380D">
              <w:rPr>
                <w:sz w:val="18"/>
                <w:szCs w:val="18"/>
              </w:rPr>
              <w:t>String</w:t>
            </w:r>
            <w:r w:rsidR="008D53A0" w:rsidRPr="00B2380D">
              <w:rPr>
                <w:sz w:val="18"/>
                <w:szCs w:val="18"/>
              </w:rPr>
              <w:t>,</w:t>
            </w:r>
            <w:r w:rsidRPr="00B2380D">
              <w:rPr>
                <w:sz w:val="18"/>
                <w:szCs w:val="18"/>
              </w:rPr>
              <w:t xml:space="preserve"> A/N 25</w:t>
            </w:r>
          </w:p>
        </w:tc>
        <w:tc>
          <w:tcPr>
            <w:tcW w:w="1620" w:type="dxa"/>
          </w:tcPr>
          <w:p w:rsidR="0087472D" w:rsidRPr="00B2380D" w:rsidRDefault="0087472D" w:rsidP="0087472D">
            <w:pPr>
              <w:rPr>
                <w:sz w:val="18"/>
                <w:szCs w:val="18"/>
              </w:rPr>
            </w:pPr>
            <w:r w:rsidRPr="00B2380D">
              <w:rPr>
                <w:sz w:val="18"/>
                <w:szCs w:val="18"/>
              </w:rPr>
              <w:t>Nullable</w:t>
            </w:r>
          </w:p>
        </w:tc>
        <w:tc>
          <w:tcPr>
            <w:tcW w:w="4270" w:type="dxa"/>
          </w:tcPr>
          <w:p w:rsidR="0087472D" w:rsidRPr="00B2380D" w:rsidRDefault="008D53A0" w:rsidP="0087472D">
            <w:pPr>
              <w:rPr>
                <w:sz w:val="18"/>
                <w:szCs w:val="18"/>
              </w:rPr>
            </w:pPr>
            <w:r w:rsidRPr="00B2380D">
              <w:rPr>
                <w:sz w:val="18"/>
                <w:szCs w:val="18"/>
              </w:rPr>
              <w:t>SOC</w:t>
            </w:r>
          </w:p>
        </w:tc>
      </w:tr>
      <w:tr w:rsidR="0087472D" w:rsidRPr="00B2380D" w:rsidTr="00624777">
        <w:trPr>
          <w:jc w:val="center"/>
        </w:trPr>
        <w:tc>
          <w:tcPr>
            <w:tcW w:w="2335" w:type="dxa"/>
          </w:tcPr>
          <w:p w:rsidR="0087472D" w:rsidRPr="00B2380D" w:rsidRDefault="0087472D" w:rsidP="0087472D">
            <w:pPr>
              <w:rPr>
                <w:sz w:val="18"/>
                <w:szCs w:val="18"/>
              </w:rPr>
            </w:pPr>
            <w:r w:rsidRPr="00B2380D">
              <w:rPr>
                <w:sz w:val="18"/>
                <w:szCs w:val="18"/>
              </w:rPr>
              <w:t>ACCT_3_NB</w:t>
            </w:r>
          </w:p>
        </w:tc>
        <w:tc>
          <w:tcPr>
            <w:tcW w:w="1620" w:type="dxa"/>
          </w:tcPr>
          <w:p w:rsidR="0087472D" w:rsidRPr="00B2380D" w:rsidRDefault="0087472D" w:rsidP="0087472D">
            <w:pPr>
              <w:rPr>
                <w:sz w:val="18"/>
                <w:szCs w:val="18"/>
              </w:rPr>
            </w:pPr>
            <w:r w:rsidRPr="00B2380D">
              <w:rPr>
                <w:sz w:val="18"/>
                <w:szCs w:val="18"/>
              </w:rPr>
              <w:t>String</w:t>
            </w:r>
            <w:r w:rsidR="008D53A0" w:rsidRPr="00B2380D">
              <w:rPr>
                <w:sz w:val="18"/>
                <w:szCs w:val="18"/>
              </w:rPr>
              <w:t>,</w:t>
            </w:r>
            <w:r w:rsidRPr="00B2380D">
              <w:rPr>
                <w:sz w:val="18"/>
                <w:szCs w:val="18"/>
              </w:rPr>
              <w:t xml:space="preserve"> A/N 25</w:t>
            </w:r>
          </w:p>
        </w:tc>
        <w:tc>
          <w:tcPr>
            <w:tcW w:w="1620" w:type="dxa"/>
          </w:tcPr>
          <w:p w:rsidR="0087472D" w:rsidRPr="00B2380D" w:rsidRDefault="0087472D" w:rsidP="0087472D">
            <w:pPr>
              <w:rPr>
                <w:sz w:val="18"/>
                <w:szCs w:val="18"/>
              </w:rPr>
            </w:pPr>
            <w:r w:rsidRPr="00B2380D">
              <w:rPr>
                <w:sz w:val="18"/>
                <w:szCs w:val="18"/>
              </w:rPr>
              <w:t>Nullable</w:t>
            </w:r>
          </w:p>
        </w:tc>
        <w:tc>
          <w:tcPr>
            <w:tcW w:w="4270" w:type="dxa"/>
          </w:tcPr>
          <w:p w:rsidR="0087472D" w:rsidRPr="00B2380D" w:rsidRDefault="008D53A0" w:rsidP="0087472D">
            <w:pPr>
              <w:rPr>
                <w:sz w:val="18"/>
                <w:szCs w:val="18"/>
              </w:rPr>
            </w:pPr>
            <w:r w:rsidRPr="00B2380D">
              <w:rPr>
                <w:sz w:val="18"/>
                <w:szCs w:val="18"/>
              </w:rPr>
              <w:t>GRC</w:t>
            </w:r>
          </w:p>
        </w:tc>
      </w:tr>
      <w:tr w:rsidR="0087472D" w:rsidRPr="00B2380D" w:rsidTr="00624777">
        <w:trPr>
          <w:jc w:val="center"/>
        </w:trPr>
        <w:tc>
          <w:tcPr>
            <w:tcW w:w="2335" w:type="dxa"/>
          </w:tcPr>
          <w:p w:rsidR="0087472D" w:rsidRPr="00B2380D" w:rsidRDefault="0087472D" w:rsidP="0087472D">
            <w:pPr>
              <w:rPr>
                <w:sz w:val="18"/>
                <w:szCs w:val="18"/>
              </w:rPr>
            </w:pPr>
            <w:r w:rsidRPr="00B2380D">
              <w:rPr>
                <w:sz w:val="18"/>
                <w:szCs w:val="18"/>
              </w:rPr>
              <w:t>ACCT_TYPE_CD</w:t>
            </w:r>
          </w:p>
        </w:tc>
        <w:tc>
          <w:tcPr>
            <w:tcW w:w="1620" w:type="dxa"/>
          </w:tcPr>
          <w:p w:rsidR="0087472D" w:rsidRPr="00B2380D" w:rsidRDefault="0087472D" w:rsidP="0087472D">
            <w:pPr>
              <w:rPr>
                <w:sz w:val="18"/>
                <w:szCs w:val="18"/>
              </w:rPr>
            </w:pPr>
            <w:r w:rsidRPr="00B2380D">
              <w:rPr>
                <w:sz w:val="18"/>
                <w:szCs w:val="18"/>
              </w:rPr>
              <w:t>String, A/N 2</w:t>
            </w:r>
          </w:p>
        </w:tc>
        <w:tc>
          <w:tcPr>
            <w:tcW w:w="1620" w:type="dxa"/>
          </w:tcPr>
          <w:p w:rsidR="0087472D" w:rsidRPr="00B2380D" w:rsidRDefault="0087472D" w:rsidP="0087472D">
            <w:pPr>
              <w:rPr>
                <w:sz w:val="18"/>
                <w:szCs w:val="18"/>
              </w:rPr>
            </w:pPr>
            <w:r w:rsidRPr="00B2380D">
              <w:rPr>
                <w:sz w:val="18"/>
                <w:szCs w:val="18"/>
              </w:rPr>
              <w:t>Nullable</w:t>
            </w:r>
          </w:p>
        </w:tc>
        <w:tc>
          <w:tcPr>
            <w:tcW w:w="4270" w:type="dxa"/>
          </w:tcPr>
          <w:p w:rsidR="0087472D" w:rsidRPr="00B2380D" w:rsidRDefault="008D53A0" w:rsidP="0087472D">
            <w:pPr>
              <w:rPr>
                <w:sz w:val="18"/>
                <w:szCs w:val="18"/>
              </w:rPr>
            </w:pPr>
            <w:r w:rsidRPr="00B2380D">
              <w:rPr>
                <w:sz w:val="18"/>
                <w:szCs w:val="18"/>
              </w:rPr>
              <w:t xml:space="preserve">‘I’ for Invoice Account Number, ‘AS’ for Sub account number, ‘AM’ for </w:t>
            </w:r>
            <w:r w:rsidR="001A29DE" w:rsidRPr="00B2380D">
              <w:rPr>
                <w:sz w:val="18"/>
                <w:szCs w:val="18"/>
              </w:rPr>
              <w:t xml:space="preserve">billing </w:t>
            </w:r>
            <w:r w:rsidRPr="00B2380D">
              <w:rPr>
                <w:sz w:val="18"/>
                <w:szCs w:val="18"/>
              </w:rPr>
              <w:t>MCN triplet</w:t>
            </w:r>
          </w:p>
        </w:tc>
      </w:tr>
      <w:tr w:rsidR="00BD53E2" w:rsidRPr="00B2380D" w:rsidTr="008D53A0">
        <w:trPr>
          <w:jc w:val="center"/>
        </w:trPr>
        <w:tc>
          <w:tcPr>
            <w:tcW w:w="2335" w:type="dxa"/>
          </w:tcPr>
          <w:p w:rsidR="00BD53E2" w:rsidRPr="00B2380D" w:rsidRDefault="00BD53E2" w:rsidP="0087472D">
            <w:pPr>
              <w:rPr>
                <w:sz w:val="18"/>
                <w:szCs w:val="18"/>
              </w:rPr>
            </w:pPr>
            <w:r w:rsidRPr="00B2380D">
              <w:rPr>
                <w:sz w:val="18"/>
                <w:szCs w:val="18"/>
              </w:rPr>
              <w:t>BILLER_CD</w:t>
            </w:r>
          </w:p>
        </w:tc>
        <w:tc>
          <w:tcPr>
            <w:tcW w:w="1620" w:type="dxa"/>
          </w:tcPr>
          <w:p w:rsidR="00BD53E2" w:rsidRPr="00B2380D" w:rsidRDefault="00BD53E2" w:rsidP="0087472D">
            <w:pPr>
              <w:rPr>
                <w:sz w:val="18"/>
                <w:szCs w:val="18"/>
              </w:rPr>
            </w:pPr>
            <w:r w:rsidRPr="00B2380D">
              <w:rPr>
                <w:sz w:val="18"/>
                <w:szCs w:val="18"/>
              </w:rPr>
              <w:t>String, A/N 2</w:t>
            </w:r>
          </w:p>
        </w:tc>
        <w:tc>
          <w:tcPr>
            <w:tcW w:w="1620" w:type="dxa"/>
          </w:tcPr>
          <w:p w:rsidR="00BD53E2" w:rsidRPr="00B2380D" w:rsidRDefault="00BD53E2" w:rsidP="0087472D">
            <w:pPr>
              <w:rPr>
                <w:sz w:val="18"/>
                <w:szCs w:val="18"/>
              </w:rPr>
            </w:pPr>
            <w:r w:rsidRPr="00B2380D">
              <w:rPr>
                <w:sz w:val="18"/>
                <w:szCs w:val="18"/>
              </w:rPr>
              <w:t>Nullable</w:t>
            </w:r>
          </w:p>
        </w:tc>
        <w:tc>
          <w:tcPr>
            <w:tcW w:w="4270" w:type="dxa"/>
          </w:tcPr>
          <w:p w:rsidR="00BD53E2" w:rsidRPr="00B2380D" w:rsidRDefault="00BD53E2" w:rsidP="0087472D">
            <w:pPr>
              <w:rPr>
                <w:sz w:val="18"/>
                <w:szCs w:val="18"/>
              </w:rPr>
            </w:pPr>
            <w:r w:rsidRPr="00B2380D">
              <w:rPr>
                <w:sz w:val="18"/>
                <w:szCs w:val="18"/>
              </w:rPr>
              <w:t>Example values:</w:t>
            </w:r>
          </w:p>
          <w:p w:rsidR="00BD53E2" w:rsidRPr="00B2380D" w:rsidRDefault="00BD53E2" w:rsidP="0087472D">
            <w:pPr>
              <w:rPr>
                <w:sz w:val="18"/>
                <w:szCs w:val="18"/>
              </w:rPr>
            </w:pPr>
            <w:r w:rsidRPr="00B2380D">
              <w:rPr>
                <w:sz w:val="18"/>
                <w:szCs w:val="18"/>
              </w:rPr>
              <w:t>‘IG’ for GBP (Domestic), ‘UB’ for UB(Domestic)</w:t>
            </w:r>
            <w:r w:rsidR="00C40E47" w:rsidRPr="00B2380D">
              <w:rPr>
                <w:sz w:val="18"/>
                <w:szCs w:val="18"/>
              </w:rPr>
              <w:t>, ‘LL’ for CR60</w:t>
            </w:r>
          </w:p>
        </w:tc>
      </w:tr>
      <w:tr w:rsidR="007311E1" w:rsidRPr="00B2380D" w:rsidTr="00624777">
        <w:trPr>
          <w:jc w:val="center"/>
        </w:trPr>
        <w:tc>
          <w:tcPr>
            <w:tcW w:w="2335" w:type="dxa"/>
          </w:tcPr>
          <w:p w:rsidR="007311E1" w:rsidRPr="00B2380D" w:rsidRDefault="007311E1" w:rsidP="00624777">
            <w:pPr>
              <w:rPr>
                <w:sz w:val="18"/>
                <w:szCs w:val="18"/>
              </w:rPr>
            </w:pPr>
          </w:p>
        </w:tc>
        <w:tc>
          <w:tcPr>
            <w:tcW w:w="1620" w:type="dxa"/>
          </w:tcPr>
          <w:p w:rsidR="007311E1" w:rsidRPr="00B2380D" w:rsidRDefault="007311E1" w:rsidP="00624777">
            <w:pPr>
              <w:rPr>
                <w:sz w:val="18"/>
                <w:szCs w:val="18"/>
              </w:rPr>
            </w:pPr>
          </w:p>
        </w:tc>
        <w:tc>
          <w:tcPr>
            <w:tcW w:w="1620" w:type="dxa"/>
          </w:tcPr>
          <w:p w:rsidR="007311E1" w:rsidRPr="00B2380D" w:rsidRDefault="007311E1" w:rsidP="00624777">
            <w:pPr>
              <w:rPr>
                <w:sz w:val="18"/>
                <w:szCs w:val="18"/>
              </w:rPr>
            </w:pPr>
          </w:p>
        </w:tc>
        <w:tc>
          <w:tcPr>
            <w:tcW w:w="4270" w:type="dxa"/>
          </w:tcPr>
          <w:p w:rsidR="007311E1" w:rsidRPr="00B2380D" w:rsidRDefault="007311E1" w:rsidP="00624777">
            <w:pPr>
              <w:rPr>
                <w:sz w:val="18"/>
                <w:szCs w:val="18"/>
              </w:rPr>
            </w:pPr>
          </w:p>
        </w:tc>
      </w:tr>
      <w:tr w:rsidR="00CD2DE4" w:rsidRPr="00B2380D" w:rsidTr="00624777">
        <w:trPr>
          <w:jc w:val="center"/>
        </w:trPr>
        <w:tc>
          <w:tcPr>
            <w:tcW w:w="2335" w:type="dxa"/>
          </w:tcPr>
          <w:p w:rsidR="00CD2DE4" w:rsidRPr="00B2380D" w:rsidRDefault="00CD2DE4" w:rsidP="00624777">
            <w:pPr>
              <w:rPr>
                <w:sz w:val="18"/>
                <w:szCs w:val="18"/>
              </w:rPr>
            </w:pPr>
            <w:r w:rsidRPr="00B2380D">
              <w:rPr>
                <w:sz w:val="18"/>
                <w:szCs w:val="18"/>
              </w:rPr>
              <w:t>TO_BE_DELETED</w:t>
            </w:r>
          </w:p>
        </w:tc>
        <w:tc>
          <w:tcPr>
            <w:tcW w:w="1620" w:type="dxa"/>
          </w:tcPr>
          <w:p w:rsidR="00CD2DE4" w:rsidRPr="00B2380D" w:rsidRDefault="00CD2DE4" w:rsidP="00624777">
            <w:pPr>
              <w:rPr>
                <w:sz w:val="18"/>
                <w:szCs w:val="18"/>
              </w:rPr>
            </w:pPr>
            <w:r w:rsidRPr="00B2380D">
              <w:rPr>
                <w:sz w:val="18"/>
                <w:szCs w:val="18"/>
              </w:rPr>
              <w:t>String, A/N 1</w:t>
            </w:r>
          </w:p>
        </w:tc>
        <w:tc>
          <w:tcPr>
            <w:tcW w:w="1620" w:type="dxa"/>
          </w:tcPr>
          <w:p w:rsidR="00CD2DE4" w:rsidRPr="00B2380D" w:rsidRDefault="00CD2DE4" w:rsidP="00624777">
            <w:pPr>
              <w:rPr>
                <w:sz w:val="18"/>
                <w:szCs w:val="18"/>
              </w:rPr>
            </w:pPr>
            <w:r w:rsidRPr="00B2380D">
              <w:rPr>
                <w:sz w:val="18"/>
                <w:szCs w:val="18"/>
              </w:rPr>
              <w:t>Nullable</w:t>
            </w:r>
          </w:p>
        </w:tc>
        <w:tc>
          <w:tcPr>
            <w:tcW w:w="4270" w:type="dxa"/>
          </w:tcPr>
          <w:p w:rsidR="00CD2DE4" w:rsidRPr="00B2380D" w:rsidRDefault="008D53A0" w:rsidP="00624777">
            <w:pPr>
              <w:rPr>
                <w:sz w:val="18"/>
                <w:szCs w:val="18"/>
              </w:rPr>
            </w:pPr>
            <w:r w:rsidRPr="00B2380D">
              <w:rPr>
                <w:sz w:val="18"/>
                <w:szCs w:val="18"/>
              </w:rPr>
              <w:t>Y, or NULL</w:t>
            </w:r>
          </w:p>
        </w:tc>
      </w:tr>
    </w:tbl>
    <w:p w:rsidR="0087472D" w:rsidRPr="00B2380D" w:rsidRDefault="0087472D" w:rsidP="0096713E">
      <w:pPr>
        <w:rPr>
          <w:rFonts w:ascii="Courier New" w:eastAsia="Calibri" w:hAnsi="Courier New" w:cs="Courier New"/>
          <w:color w:val="0000FF"/>
        </w:rPr>
      </w:pPr>
    </w:p>
    <w:tbl>
      <w:tblPr>
        <w:tblW w:w="9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73"/>
        <w:gridCol w:w="1980"/>
        <w:gridCol w:w="2876"/>
        <w:gridCol w:w="1416"/>
      </w:tblGrid>
      <w:tr w:rsidR="007601B6" w:rsidRPr="00B2380D" w:rsidTr="00624777">
        <w:trPr>
          <w:jc w:val="center"/>
        </w:trPr>
        <w:tc>
          <w:tcPr>
            <w:tcW w:w="9845" w:type="dxa"/>
            <w:gridSpan w:val="4"/>
            <w:shd w:val="clear" w:color="auto" w:fill="E6E6E6"/>
          </w:tcPr>
          <w:p w:rsidR="007601B6" w:rsidRPr="00B2380D" w:rsidRDefault="007601B6" w:rsidP="007601B6">
            <w:pPr>
              <w:rPr>
                <w:b/>
                <w:bCs/>
                <w:sz w:val="18"/>
                <w:szCs w:val="18"/>
              </w:rPr>
            </w:pPr>
            <w:r w:rsidRPr="00B2380D">
              <w:rPr>
                <w:b/>
                <w:bCs/>
                <w:sz w:val="18"/>
                <w:szCs w:val="18"/>
              </w:rPr>
              <w:t>ICORE.SITE2BILLING_ACCOUNT</w:t>
            </w:r>
          </w:p>
        </w:tc>
      </w:tr>
      <w:tr w:rsidR="007601B6" w:rsidRPr="00B2380D" w:rsidTr="00624777">
        <w:trPr>
          <w:jc w:val="center"/>
        </w:trPr>
        <w:tc>
          <w:tcPr>
            <w:tcW w:w="3573" w:type="dxa"/>
            <w:shd w:val="clear" w:color="auto" w:fill="E6E6E6"/>
          </w:tcPr>
          <w:p w:rsidR="007601B6" w:rsidRPr="00B2380D" w:rsidRDefault="007601B6" w:rsidP="00624777">
            <w:pPr>
              <w:jc w:val="center"/>
              <w:rPr>
                <w:b/>
                <w:bCs/>
                <w:sz w:val="18"/>
                <w:szCs w:val="18"/>
              </w:rPr>
            </w:pPr>
            <w:r w:rsidRPr="00B2380D">
              <w:rPr>
                <w:b/>
                <w:bCs/>
                <w:sz w:val="18"/>
                <w:szCs w:val="18"/>
              </w:rPr>
              <w:t>Name</w:t>
            </w:r>
          </w:p>
        </w:tc>
        <w:tc>
          <w:tcPr>
            <w:tcW w:w="1980" w:type="dxa"/>
            <w:shd w:val="clear" w:color="auto" w:fill="E6E6E6"/>
          </w:tcPr>
          <w:p w:rsidR="007601B6" w:rsidRPr="00B2380D" w:rsidRDefault="007601B6" w:rsidP="00624777">
            <w:pPr>
              <w:jc w:val="center"/>
              <w:rPr>
                <w:b/>
                <w:bCs/>
                <w:sz w:val="18"/>
                <w:szCs w:val="18"/>
              </w:rPr>
            </w:pPr>
            <w:r w:rsidRPr="00B2380D">
              <w:rPr>
                <w:b/>
                <w:bCs/>
                <w:sz w:val="18"/>
                <w:szCs w:val="18"/>
              </w:rPr>
              <w:t>Datatype</w:t>
            </w:r>
          </w:p>
        </w:tc>
        <w:tc>
          <w:tcPr>
            <w:tcW w:w="2876" w:type="dxa"/>
            <w:shd w:val="clear" w:color="auto" w:fill="E6E6E6"/>
          </w:tcPr>
          <w:p w:rsidR="007601B6" w:rsidRPr="00B2380D" w:rsidRDefault="007601B6" w:rsidP="00624777">
            <w:pPr>
              <w:jc w:val="center"/>
              <w:rPr>
                <w:b/>
                <w:bCs/>
                <w:sz w:val="18"/>
                <w:szCs w:val="18"/>
              </w:rPr>
            </w:pPr>
            <w:r w:rsidRPr="00B2380D">
              <w:rPr>
                <w:b/>
                <w:bCs/>
                <w:sz w:val="18"/>
                <w:szCs w:val="18"/>
              </w:rPr>
              <w:t>Constraints</w:t>
            </w:r>
          </w:p>
        </w:tc>
        <w:tc>
          <w:tcPr>
            <w:tcW w:w="1416" w:type="dxa"/>
            <w:shd w:val="clear" w:color="auto" w:fill="E6E6E6"/>
          </w:tcPr>
          <w:p w:rsidR="007601B6" w:rsidRPr="00B2380D" w:rsidRDefault="007601B6" w:rsidP="00624777">
            <w:pPr>
              <w:jc w:val="center"/>
              <w:rPr>
                <w:b/>
                <w:bCs/>
                <w:sz w:val="18"/>
                <w:szCs w:val="18"/>
              </w:rPr>
            </w:pPr>
            <w:r w:rsidRPr="00B2380D">
              <w:rPr>
                <w:b/>
                <w:bCs/>
                <w:sz w:val="18"/>
                <w:szCs w:val="18"/>
              </w:rPr>
              <w:t>Comments</w:t>
            </w:r>
          </w:p>
        </w:tc>
      </w:tr>
      <w:tr w:rsidR="007601B6" w:rsidRPr="00B2380D" w:rsidTr="00624777">
        <w:trPr>
          <w:jc w:val="center"/>
        </w:trPr>
        <w:tc>
          <w:tcPr>
            <w:tcW w:w="3573" w:type="dxa"/>
          </w:tcPr>
          <w:p w:rsidR="007601B6" w:rsidRPr="00B2380D" w:rsidRDefault="007601B6" w:rsidP="00624777">
            <w:pPr>
              <w:rPr>
                <w:sz w:val="18"/>
                <w:szCs w:val="18"/>
              </w:rPr>
            </w:pPr>
            <w:r w:rsidRPr="00B2380D">
              <w:rPr>
                <w:sz w:val="18"/>
                <w:szCs w:val="18"/>
              </w:rPr>
              <w:t>ICORE_SITE_ID</w:t>
            </w:r>
          </w:p>
        </w:tc>
        <w:tc>
          <w:tcPr>
            <w:tcW w:w="1980" w:type="dxa"/>
          </w:tcPr>
          <w:p w:rsidR="007601B6" w:rsidRPr="00B2380D" w:rsidRDefault="007601B6" w:rsidP="00624777">
            <w:pPr>
              <w:rPr>
                <w:sz w:val="18"/>
                <w:szCs w:val="18"/>
              </w:rPr>
            </w:pPr>
            <w:r w:rsidRPr="00B2380D">
              <w:rPr>
                <w:sz w:val="18"/>
                <w:szCs w:val="18"/>
              </w:rPr>
              <w:t>NUMBER 10</w:t>
            </w:r>
          </w:p>
        </w:tc>
        <w:tc>
          <w:tcPr>
            <w:tcW w:w="2876" w:type="dxa"/>
          </w:tcPr>
          <w:p w:rsidR="007601B6" w:rsidRPr="00B2380D" w:rsidRDefault="007601B6" w:rsidP="00624777">
            <w:pPr>
              <w:rPr>
                <w:sz w:val="18"/>
                <w:szCs w:val="18"/>
              </w:rPr>
            </w:pPr>
            <w:r w:rsidRPr="00B2380D">
              <w:rPr>
                <w:sz w:val="18"/>
                <w:szCs w:val="18"/>
              </w:rPr>
              <w:t>Icore_site_id+</w:t>
            </w:r>
            <w:r w:rsidR="00717936" w:rsidRPr="00B2380D">
              <w:rPr>
                <w:sz w:val="18"/>
                <w:szCs w:val="18"/>
              </w:rPr>
              <w:t xml:space="preserve">account_key </w:t>
            </w:r>
            <w:r w:rsidRPr="00B2380D">
              <w:rPr>
                <w:sz w:val="18"/>
                <w:szCs w:val="18"/>
              </w:rPr>
              <w:t>combined Primary Key</w:t>
            </w:r>
          </w:p>
        </w:tc>
        <w:tc>
          <w:tcPr>
            <w:tcW w:w="1416" w:type="dxa"/>
          </w:tcPr>
          <w:p w:rsidR="007601B6" w:rsidRPr="00B2380D" w:rsidRDefault="007601B6" w:rsidP="00624777">
            <w:pPr>
              <w:rPr>
                <w:sz w:val="18"/>
                <w:szCs w:val="18"/>
              </w:rPr>
            </w:pPr>
          </w:p>
        </w:tc>
      </w:tr>
      <w:tr w:rsidR="007601B6" w:rsidRPr="00B2380D" w:rsidTr="00624777">
        <w:trPr>
          <w:jc w:val="center"/>
        </w:trPr>
        <w:tc>
          <w:tcPr>
            <w:tcW w:w="3573" w:type="dxa"/>
          </w:tcPr>
          <w:p w:rsidR="007601B6" w:rsidRPr="00B2380D" w:rsidRDefault="008D53A0" w:rsidP="00624777">
            <w:pPr>
              <w:rPr>
                <w:sz w:val="18"/>
                <w:szCs w:val="18"/>
              </w:rPr>
            </w:pPr>
            <w:r w:rsidRPr="00B2380D">
              <w:rPr>
                <w:sz w:val="18"/>
                <w:szCs w:val="18"/>
              </w:rPr>
              <w:t>ACCOUNT_KEY</w:t>
            </w:r>
          </w:p>
        </w:tc>
        <w:tc>
          <w:tcPr>
            <w:tcW w:w="1980" w:type="dxa"/>
          </w:tcPr>
          <w:p w:rsidR="007601B6" w:rsidRPr="00B2380D" w:rsidRDefault="00717936" w:rsidP="00624777">
            <w:pPr>
              <w:rPr>
                <w:sz w:val="18"/>
                <w:szCs w:val="18"/>
              </w:rPr>
            </w:pPr>
            <w:r w:rsidRPr="00B2380D">
              <w:rPr>
                <w:sz w:val="18"/>
                <w:szCs w:val="18"/>
              </w:rPr>
              <w:t>String, A/N</w:t>
            </w:r>
            <w:r w:rsidR="007601B6" w:rsidRPr="00B2380D">
              <w:rPr>
                <w:sz w:val="18"/>
                <w:szCs w:val="18"/>
              </w:rPr>
              <w:t xml:space="preserve"> 13</w:t>
            </w:r>
          </w:p>
        </w:tc>
        <w:tc>
          <w:tcPr>
            <w:tcW w:w="2876" w:type="dxa"/>
          </w:tcPr>
          <w:p w:rsidR="007601B6" w:rsidRPr="00B2380D" w:rsidRDefault="00AA301F" w:rsidP="00624777">
            <w:pPr>
              <w:rPr>
                <w:strike/>
                <w:sz w:val="18"/>
                <w:szCs w:val="18"/>
              </w:rPr>
            </w:pPr>
            <w:r w:rsidRPr="00B2380D">
              <w:rPr>
                <w:strike/>
                <w:sz w:val="18"/>
                <w:szCs w:val="18"/>
              </w:rPr>
              <w:t>Foreign Key</w:t>
            </w:r>
          </w:p>
        </w:tc>
        <w:tc>
          <w:tcPr>
            <w:tcW w:w="1416" w:type="dxa"/>
          </w:tcPr>
          <w:p w:rsidR="007601B6" w:rsidRPr="00B2380D" w:rsidRDefault="007601B6" w:rsidP="00624777">
            <w:pPr>
              <w:rPr>
                <w:sz w:val="18"/>
                <w:szCs w:val="18"/>
              </w:rPr>
            </w:pPr>
          </w:p>
        </w:tc>
      </w:tr>
      <w:tr w:rsidR="007601B6" w:rsidRPr="00B2380D" w:rsidTr="00624777">
        <w:trPr>
          <w:jc w:val="center"/>
        </w:trPr>
        <w:tc>
          <w:tcPr>
            <w:tcW w:w="3573" w:type="dxa"/>
          </w:tcPr>
          <w:p w:rsidR="007601B6" w:rsidRPr="00B2380D" w:rsidRDefault="007601B6" w:rsidP="00624777">
            <w:pPr>
              <w:rPr>
                <w:sz w:val="18"/>
                <w:szCs w:val="18"/>
              </w:rPr>
            </w:pPr>
            <w:r w:rsidRPr="00B2380D">
              <w:rPr>
                <w:sz w:val="18"/>
                <w:szCs w:val="18"/>
              </w:rPr>
              <w:t>TO_BE_DELETED</w:t>
            </w:r>
          </w:p>
        </w:tc>
        <w:tc>
          <w:tcPr>
            <w:tcW w:w="1980" w:type="dxa"/>
          </w:tcPr>
          <w:p w:rsidR="007601B6" w:rsidRPr="00B2380D" w:rsidRDefault="007601B6" w:rsidP="00624777">
            <w:pPr>
              <w:rPr>
                <w:sz w:val="18"/>
                <w:szCs w:val="18"/>
              </w:rPr>
            </w:pPr>
            <w:r w:rsidRPr="00B2380D">
              <w:rPr>
                <w:sz w:val="18"/>
                <w:szCs w:val="18"/>
              </w:rPr>
              <w:t>String, A/N 1</w:t>
            </w:r>
          </w:p>
        </w:tc>
        <w:tc>
          <w:tcPr>
            <w:tcW w:w="2876" w:type="dxa"/>
          </w:tcPr>
          <w:p w:rsidR="007601B6" w:rsidRPr="00B2380D" w:rsidRDefault="00CD2DE4" w:rsidP="00624777">
            <w:pPr>
              <w:rPr>
                <w:sz w:val="18"/>
                <w:szCs w:val="18"/>
              </w:rPr>
            </w:pPr>
            <w:r w:rsidRPr="00B2380D">
              <w:rPr>
                <w:sz w:val="18"/>
                <w:szCs w:val="18"/>
              </w:rPr>
              <w:t>Nullable</w:t>
            </w:r>
          </w:p>
        </w:tc>
        <w:tc>
          <w:tcPr>
            <w:tcW w:w="1416" w:type="dxa"/>
          </w:tcPr>
          <w:p w:rsidR="007601B6" w:rsidRPr="00B2380D" w:rsidRDefault="008D53A0" w:rsidP="00624777">
            <w:pPr>
              <w:rPr>
                <w:sz w:val="18"/>
                <w:szCs w:val="18"/>
              </w:rPr>
            </w:pPr>
            <w:r w:rsidRPr="00B2380D">
              <w:rPr>
                <w:sz w:val="18"/>
                <w:szCs w:val="18"/>
              </w:rPr>
              <w:t>Y, or NULL</w:t>
            </w:r>
          </w:p>
        </w:tc>
      </w:tr>
    </w:tbl>
    <w:p w:rsidR="00BF19D5" w:rsidRPr="00B2380D" w:rsidRDefault="00BF19D5" w:rsidP="0096713E">
      <w:pPr>
        <w:rPr>
          <w:rFonts w:ascii="Courier New" w:eastAsia="Calibri" w:hAnsi="Courier New" w:cs="Courier New"/>
          <w:color w:val="0000FF"/>
        </w:rPr>
      </w:pPr>
    </w:p>
    <w:p w:rsidR="00BF19D5" w:rsidRPr="00B2380D" w:rsidRDefault="00BF19D5" w:rsidP="0096713E">
      <w:pPr>
        <w:rPr>
          <w:rFonts w:ascii="Courier New" w:eastAsia="Calibri" w:hAnsi="Courier New" w:cs="Courier New"/>
          <w:color w:val="0000FF"/>
        </w:rPr>
      </w:pPr>
      <w:r w:rsidRPr="00B2380D">
        <w:rPr>
          <w:rFonts w:cs="Arial"/>
          <w:color w:val="000000"/>
        </w:rPr>
        <w:t>&lt;Ticket-000000224475375&gt;</w:t>
      </w:r>
    </w:p>
    <w:tbl>
      <w:tblPr>
        <w:tblW w:w="9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73"/>
        <w:gridCol w:w="1980"/>
        <w:gridCol w:w="2876"/>
        <w:gridCol w:w="1416"/>
      </w:tblGrid>
      <w:tr w:rsidR="00BF19D5" w:rsidRPr="00B2380D" w:rsidTr="00D67A78">
        <w:trPr>
          <w:jc w:val="center"/>
        </w:trPr>
        <w:tc>
          <w:tcPr>
            <w:tcW w:w="9845" w:type="dxa"/>
            <w:gridSpan w:val="4"/>
            <w:shd w:val="clear" w:color="auto" w:fill="E6E6E6"/>
          </w:tcPr>
          <w:p w:rsidR="00BF19D5" w:rsidRPr="00B2380D" w:rsidRDefault="00BF19D5" w:rsidP="00D67A78">
            <w:pPr>
              <w:rPr>
                <w:b/>
                <w:bCs/>
                <w:sz w:val="18"/>
                <w:szCs w:val="18"/>
              </w:rPr>
            </w:pPr>
            <w:r w:rsidRPr="00B2380D">
              <w:rPr>
                <w:b/>
                <w:bCs/>
                <w:sz w:val="18"/>
                <w:szCs w:val="18"/>
              </w:rPr>
              <w:t>ICORE.CKT2BILLING_ACCOUNT</w:t>
            </w:r>
          </w:p>
        </w:tc>
      </w:tr>
      <w:tr w:rsidR="00BF19D5" w:rsidRPr="00B2380D" w:rsidTr="00D67A78">
        <w:trPr>
          <w:jc w:val="center"/>
        </w:trPr>
        <w:tc>
          <w:tcPr>
            <w:tcW w:w="3573" w:type="dxa"/>
            <w:shd w:val="clear" w:color="auto" w:fill="E6E6E6"/>
          </w:tcPr>
          <w:p w:rsidR="00BF19D5" w:rsidRPr="00B2380D" w:rsidRDefault="00BF19D5" w:rsidP="00D67A78">
            <w:pPr>
              <w:jc w:val="center"/>
              <w:rPr>
                <w:b/>
                <w:bCs/>
                <w:sz w:val="18"/>
                <w:szCs w:val="18"/>
              </w:rPr>
            </w:pPr>
            <w:r w:rsidRPr="00B2380D">
              <w:rPr>
                <w:b/>
                <w:bCs/>
                <w:sz w:val="18"/>
                <w:szCs w:val="18"/>
              </w:rPr>
              <w:t>Name</w:t>
            </w:r>
          </w:p>
        </w:tc>
        <w:tc>
          <w:tcPr>
            <w:tcW w:w="1980" w:type="dxa"/>
            <w:shd w:val="clear" w:color="auto" w:fill="E6E6E6"/>
          </w:tcPr>
          <w:p w:rsidR="00BF19D5" w:rsidRPr="00B2380D" w:rsidRDefault="00BF19D5" w:rsidP="00D67A78">
            <w:pPr>
              <w:jc w:val="center"/>
              <w:rPr>
                <w:b/>
                <w:bCs/>
                <w:sz w:val="18"/>
                <w:szCs w:val="18"/>
              </w:rPr>
            </w:pPr>
            <w:r w:rsidRPr="00B2380D">
              <w:rPr>
                <w:b/>
                <w:bCs/>
                <w:sz w:val="18"/>
                <w:szCs w:val="18"/>
              </w:rPr>
              <w:t>Datatype</w:t>
            </w:r>
          </w:p>
        </w:tc>
        <w:tc>
          <w:tcPr>
            <w:tcW w:w="2876" w:type="dxa"/>
            <w:shd w:val="clear" w:color="auto" w:fill="E6E6E6"/>
          </w:tcPr>
          <w:p w:rsidR="00BF19D5" w:rsidRPr="00B2380D" w:rsidRDefault="00BF19D5" w:rsidP="00D67A78">
            <w:pPr>
              <w:jc w:val="center"/>
              <w:rPr>
                <w:b/>
                <w:bCs/>
                <w:sz w:val="18"/>
                <w:szCs w:val="18"/>
              </w:rPr>
            </w:pPr>
            <w:r w:rsidRPr="00B2380D">
              <w:rPr>
                <w:b/>
                <w:bCs/>
                <w:sz w:val="18"/>
                <w:szCs w:val="18"/>
              </w:rPr>
              <w:t>Constraints</w:t>
            </w:r>
          </w:p>
        </w:tc>
        <w:tc>
          <w:tcPr>
            <w:tcW w:w="1416" w:type="dxa"/>
            <w:shd w:val="clear" w:color="auto" w:fill="E6E6E6"/>
          </w:tcPr>
          <w:p w:rsidR="00BF19D5" w:rsidRPr="00B2380D" w:rsidRDefault="00BF19D5" w:rsidP="00D67A78">
            <w:pPr>
              <w:jc w:val="center"/>
              <w:rPr>
                <w:b/>
                <w:bCs/>
                <w:sz w:val="18"/>
                <w:szCs w:val="18"/>
              </w:rPr>
            </w:pPr>
            <w:r w:rsidRPr="00B2380D">
              <w:rPr>
                <w:b/>
                <w:bCs/>
                <w:sz w:val="18"/>
                <w:szCs w:val="18"/>
              </w:rPr>
              <w:t>Comments</w:t>
            </w:r>
          </w:p>
        </w:tc>
      </w:tr>
      <w:tr w:rsidR="00BF19D5" w:rsidRPr="00B2380D" w:rsidTr="00D67A78">
        <w:trPr>
          <w:jc w:val="center"/>
        </w:trPr>
        <w:tc>
          <w:tcPr>
            <w:tcW w:w="3573" w:type="dxa"/>
          </w:tcPr>
          <w:p w:rsidR="00BF19D5" w:rsidRPr="00B2380D" w:rsidRDefault="00BF19D5" w:rsidP="00D67A78">
            <w:pPr>
              <w:rPr>
                <w:sz w:val="18"/>
                <w:szCs w:val="18"/>
              </w:rPr>
            </w:pPr>
            <w:r w:rsidRPr="00B2380D">
              <w:rPr>
                <w:sz w:val="18"/>
                <w:szCs w:val="18"/>
              </w:rPr>
              <w:t>ICORE_SITE_ID</w:t>
            </w:r>
          </w:p>
        </w:tc>
        <w:tc>
          <w:tcPr>
            <w:tcW w:w="1980" w:type="dxa"/>
          </w:tcPr>
          <w:p w:rsidR="00BF19D5" w:rsidRPr="00B2380D" w:rsidRDefault="00BF19D5" w:rsidP="00D67A78">
            <w:pPr>
              <w:rPr>
                <w:sz w:val="18"/>
                <w:szCs w:val="18"/>
              </w:rPr>
            </w:pPr>
            <w:r w:rsidRPr="00B2380D">
              <w:rPr>
                <w:sz w:val="18"/>
                <w:szCs w:val="18"/>
              </w:rPr>
              <w:t>NUMBER 10</w:t>
            </w:r>
          </w:p>
        </w:tc>
        <w:tc>
          <w:tcPr>
            <w:tcW w:w="2876" w:type="dxa"/>
          </w:tcPr>
          <w:p w:rsidR="00BF19D5" w:rsidRPr="00B2380D" w:rsidRDefault="00BF19D5" w:rsidP="00D67A78">
            <w:pPr>
              <w:rPr>
                <w:sz w:val="18"/>
                <w:szCs w:val="18"/>
              </w:rPr>
            </w:pPr>
            <w:r w:rsidRPr="00B2380D">
              <w:rPr>
                <w:sz w:val="18"/>
                <w:szCs w:val="18"/>
              </w:rPr>
              <w:t>Icore_site_id+</w:t>
            </w:r>
            <w:r w:rsidR="004B1A12" w:rsidRPr="00B2380D">
              <w:rPr>
                <w:sz w:val="18"/>
                <w:szCs w:val="18"/>
              </w:rPr>
              <w:t>seq_no+</w:t>
            </w:r>
            <w:r w:rsidRPr="00B2380D">
              <w:rPr>
                <w:sz w:val="18"/>
                <w:szCs w:val="18"/>
              </w:rPr>
              <w:t>account_key combined Primary Key</w:t>
            </w:r>
          </w:p>
        </w:tc>
        <w:tc>
          <w:tcPr>
            <w:tcW w:w="1416" w:type="dxa"/>
          </w:tcPr>
          <w:p w:rsidR="00BF19D5" w:rsidRPr="00B2380D" w:rsidRDefault="00BF19D5" w:rsidP="00D67A78">
            <w:pPr>
              <w:rPr>
                <w:sz w:val="18"/>
                <w:szCs w:val="18"/>
              </w:rPr>
            </w:pPr>
          </w:p>
        </w:tc>
      </w:tr>
      <w:tr w:rsidR="004B1A12" w:rsidRPr="00B2380D" w:rsidTr="00D67A78">
        <w:trPr>
          <w:jc w:val="center"/>
        </w:trPr>
        <w:tc>
          <w:tcPr>
            <w:tcW w:w="3573" w:type="dxa"/>
          </w:tcPr>
          <w:p w:rsidR="004B1A12" w:rsidRPr="00B2380D" w:rsidRDefault="004B1A12" w:rsidP="00D67A78">
            <w:pPr>
              <w:rPr>
                <w:sz w:val="18"/>
                <w:szCs w:val="18"/>
              </w:rPr>
            </w:pPr>
            <w:r w:rsidRPr="00B2380D">
              <w:rPr>
                <w:sz w:val="18"/>
                <w:szCs w:val="18"/>
              </w:rPr>
              <w:t>SEQ_NO</w:t>
            </w:r>
          </w:p>
        </w:tc>
        <w:tc>
          <w:tcPr>
            <w:tcW w:w="1980" w:type="dxa"/>
          </w:tcPr>
          <w:p w:rsidR="004B1A12" w:rsidRPr="00B2380D" w:rsidRDefault="004B1A12" w:rsidP="00D67A78">
            <w:pPr>
              <w:rPr>
                <w:sz w:val="18"/>
                <w:szCs w:val="18"/>
              </w:rPr>
            </w:pPr>
            <w:r w:rsidRPr="00B2380D">
              <w:rPr>
                <w:sz w:val="18"/>
                <w:szCs w:val="18"/>
              </w:rPr>
              <w:t>NUMBER 5</w:t>
            </w:r>
          </w:p>
        </w:tc>
        <w:tc>
          <w:tcPr>
            <w:tcW w:w="2876" w:type="dxa"/>
          </w:tcPr>
          <w:p w:rsidR="004B1A12" w:rsidRPr="00B2380D" w:rsidRDefault="004B1A12" w:rsidP="00D67A78">
            <w:pPr>
              <w:rPr>
                <w:sz w:val="18"/>
                <w:szCs w:val="18"/>
              </w:rPr>
            </w:pPr>
          </w:p>
        </w:tc>
        <w:tc>
          <w:tcPr>
            <w:tcW w:w="1416" w:type="dxa"/>
          </w:tcPr>
          <w:p w:rsidR="004B1A12" w:rsidRPr="00B2380D" w:rsidRDefault="004B1A12" w:rsidP="00D67A78">
            <w:pPr>
              <w:rPr>
                <w:sz w:val="18"/>
                <w:szCs w:val="18"/>
              </w:rPr>
            </w:pPr>
          </w:p>
        </w:tc>
      </w:tr>
      <w:tr w:rsidR="00BF19D5" w:rsidRPr="00B2380D" w:rsidTr="00D67A78">
        <w:trPr>
          <w:jc w:val="center"/>
        </w:trPr>
        <w:tc>
          <w:tcPr>
            <w:tcW w:w="3573" w:type="dxa"/>
          </w:tcPr>
          <w:p w:rsidR="00BF19D5" w:rsidRPr="00B2380D" w:rsidRDefault="00BF19D5" w:rsidP="00D67A78">
            <w:pPr>
              <w:rPr>
                <w:sz w:val="18"/>
                <w:szCs w:val="18"/>
              </w:rPr>
            </w:pPr>
            <w:r w:rsidRPr="00B2380D">
              <w:rPr>
                <w:sz w:val="18"/>
                <w:szCs w:val="18"/>
              </w:rPr>
              <w:t>ACCOUNT_KEY</w:t>
            </w:r>
          </w:p>
        </w:tc>
        <w:tc>
          <w:tcPr>
            <w:tcW w:w="1980" w:type="dxa"/>
          </w:tcPr>
          <w:p w:rsidR="00BF19D5" w:rsidRPr="00B2380D" w:rsidRDefault="00BF19D5" w:rsidP="00D67A78">
            <w:pPr>
              <w:rPr>
                <w:sz w:val="18"/>
                <w:szCs w:val="18"/>
              </w:rPr>
            </w:pPr>
            <w:r w:rsidRPr="00B2380D">
              <w:rPr>
                <w:sz w:val="18"/>
                <w:szCs w:val="18"/>
              </w:rPr>
              <w:t>String, A/N 13</w:t>
            </w:r>
          </w:p>
        </w:tc>
        <w:tc>
          <w:tcPr>
            <w:tcW w:w="2876" w:type="dxa"/>
          </w:tcPr>
          <w:p w:rsidR="00BF19D5" w:rsidRPr="00B2380D" w:rsidRDefault="00BF19D5" w:rsidP="00D67A78">
            <w:pPr>
              <w:rPr>
                <w:strike/>
                <w:sz w:val="18"/>
                <w:szCs w:val="18"/>
              </w:rPr>
            </w:pPr>
            <w:r w:rsidRPr="00B2380D">
              <w:rPr>
                <w:strike/>
                <w:sz w:val="18"/>
                <w:szCs w:val="18"/>
              </w:rPr>
              <w:t>Foreign Key</w:t>
            </w:r>
          </w:p>
        </w:tc>
        <w:tc>
          <w:tcPr>
            <w:tcW w:w="1416" w:type="dxa"/>
          </w:tcPr>
          <w:p w:rsidR="00BF19D5" w:rsidRPr="00B2380D" w:rsidRDefault="00BF19D5" w:rsidP="00D67A78">
            <w:pPr>
              <w:rPr>
                <w:sz w:val="18"/>
                <w:szCs w:val="18"/>
              </w:rPr>
            </w:pPr>
          </w:p>
        </w:tc>
      </w:tr>
      <w:tr w:rsidR="00C40E47" w:rsidRPr="00B2380D" w:rsidTr="00D67A78">
        <w:trPr>
          <w:jc w:val="center"/>
        </w:trPr>
        <w:tc>
          <w:tcPr>
            <w:tcW w:w="3573" w:type="dxa"/>
          </w:tcPr>
          <w:p w:rsidR="00C40E47" w:rsidRPr="00B2380D" w:rsidRDefault="00C40E47" w:rsidP="00C40E47">
            <w:pPr>
              <w:rPr>
                <w:sz w:val="18"/>
                <w:szCs w:val="18"/>
              </w:rPr>
            </w:pPr>
            <w:r w:rsidRPr="00B2380D">
              <w:rPr>
                <w:sz w:val="18"/>
                <w:szCs w:val="18"/>
              </w:rPr>
              <w:t>STATION_NAME</w:t>
            </w:r>
          </w:p>
        </w:tc>
        <w:tc>
          <w:tcPr>
            <w:tcW w:w="1980" w:type="dxa"/>
          </w:tcPr>
          <w:p w:rsidR="00C40E47" w:rsidRPr="00B2380D" w:rsidRDefault="00C40E47" w:rsidP="00C40E47">
            <w:pPr>
              <w:rPr>
                <w:sz w:val="18"/>
                <w:szCs w:val="18"/>
              </w:rPr>
            </w:pPr>
            <w:r w:rsidRPr="00B2380D">
              <w:rPr>
                <w:sz w:val="18"/>
                <w:szCs w:val="18"/>
              </w:rPr>
              <w:t>String, A/N 100</w:t>
            </w:r>
          </w:p>
        </w:tc>
        <w:tc>
          <w:tcPr>
            <w:tcW w:w="2876" w:type="dxa"/>
          </w:tcPr>
          <w:p w:rsidR="00C40E47" w:rsidRPr="00B2380D" w:rsidRDefault="00C40E47" w:rsidP="00C40E47">
            <w:pPr>
              <w:rPr>
                <w:sz w:val="18"/>
                <w:szCs w:val="18"/>
              </w:rPr>
            </w:pPr>
            <w:r w:rsidRPr="00B2380D">
              <w:rPr>
                <w:sz w:val="18"/>
                <w:szCs w:val="18"/>
              </w:rPr>
              <w:t>Nullable</w:t>
            </w:r>
          </w:p>
        </w:tc>
        <w:tc>
          <w:tcPr>
            <w:tcW w:w="1416" w:type="dxa"/>
          </w:tcPr>
          <w:p w:rsidR="00C40E47" w:rsidRPr="00B2380D" w:rsidRDefault="00C40E47" w:rsidP="00C40E47">
            <w:pPr>
              <w:rPr>
                <w:sz w:val="18"/>
                <w:szCs w:val="18"/>
              </w:rPr>
            </w:pPr>
          </w:p>
        </w:tc>
      </w:tr>
      <w:tr w:rsidR="00C40E47" w:rsidRPr="00B2380D" w:rsidTr="00D67A78">
        <w:trPr>
          <w:jc w:val="center"/>
        </w:trPr>
        <w:tc>
          <w:tcPr>
            <w:tcW w:w="3573" w:type="dxa"/>
          </w:tcPr>
          <w:p w:rsidR="00C40E47" w:rsidRPr="00B2380D" w:rsidRDefault="00C40E47" w:rsidP="00C40E47">
            <w:pPr>
              <w:rPr>
                <w:sz w:val="18"/>
                <w:szCs w:val="18"/>
              </w:rPr>
            </w:pPr>
            <w:r w:rsidRPr="00B2380D">
              <w:rPr>
                <w:sz w:val="18"/>
                <w:szCs w:val="18"/>
              </w:rPr>
              <w:t>TO_BE_DELETED</w:t>
            </w:r>
          </w:p>
        </w:tc>
        <w:tc>
          <w:tcPr>
            <w:tcW w:w="1980" w:type="dxa"/>
          </w:tcPr>
          <w:p w:rsidR="00C40E47" w:rsidRPr="00B2380D" w:rsidRDefault="00C40E47" w:rsidP="00C40E47">
            <w:pPr>
              <w:rPr>
                <w:sz w:val="18"/>
                <w:szCs w:val="18"/>
              </w:rPr>
            </w:pPr>
            <w:r w:rsidRPr="00B2380D">
              <w:rPr>
                <w:sz w:val="18"/>
                <w:szCs w:val="18"/>
              </w:rPr>
              <w:t>String, A/N 1</w:t>
            </w:r>
          </w:p>
        </w:tc>
        <w:tc>
          <w:tcPr>
            <w:tcW w:w="2876" w:type="dxa"/>
          </w:tcPr>
          <w:p w:rsidR="00C40E47" w:rsidRPr="00B2380D" w:rsidRDefault="00C40E47" w:rsidP="00C40E47">
            <w:pPr>
              <w:rPr>
                <w:sz w:val="18"/>
                <w:szCs w:val="18"/>
              </w:rPr>
            </w:pPr>
            <w:r w:rsidRPr="00B2380D">
              <w:rPr>
                <w:sz w:val="18"/>
                <w:szCs w:val="18"/>
              </w:rPr>
              <w:t>Nullable</w:t>
            </w:r>
          </w:p>
        </w:tc>
        <w:tc>
          <w:tcPr>
            <w:tcW w:w="1416" w:type="dxa"/>
          </w:tcPr>
          <w:p w:rsidR="00C40E47" w:rsidRPr="00B2380D" w:rsidRDefault="00C40E47" w:rsidP="00C40E47">
            <w:pPr>
              <w:rPr>
                <w:sz w:val="18"/>
                <w:szCs w:val="18"/>
              </w:rPr>
            </w:pPr>
            <w:r w:rsidRPr="00B2380D">
              <w:rPr>
                <w:sz w:val="18"/>
                <w:szCs w:val="18"/>
              </w:rPr>
              <w:t>Y, or NULL</w:t>
            </w:r>
          </w:p>
        </w:tc>
      </w:tr>
    </w:tbl>
    <w:p w:rsidR="00BF19D5" w:rsidRPr="00B2380D" w:rsidRDefault="00BF19D5" w:rsidP="00BF19D5">
      <w:pPr>
        <w:rPr>
          <w:rFonts w:ascii="Courier New" w:eastAsia="Calibri" w:hAnsi="Courier New" w:cs="Courier New"/>
          <w:color w:val="0000FF"/>
        </w:rPr>
      </w:pPr>
      <w:r w:rsidRPr="00B2380D">
        <w:rPr>
          <w:rFonts w:cs="Arial"/>
          <w:color w:val="000000"/>
        </w:rPr>
        <w:t>&lt;/Ticket-000000224475375&gt;</w:t>
      </w:r>
    </w:p>
    <w:p w:rsidR="00BF19D5" w:rsidRPr="00B2380D" w:rsidRDefault="00BF19D5" w:rsidP="0096713E">
      <w:pPr>
        <w:rPr>
          <w:rFonts w:ascii="Courier New" w:eastAsia="Calibri" w:hAnsi="Courier New" w:cs="Courier New"/>
          <w:color w:val="0000FF"/>
        </w:rPr>
      </w:pPr>
    </w:p>
    <w:p w:rsidR="0096713E" w:rsidRPr="00B2380D" w:rsidRDefault="00195947" w:rsidP="0096713E">
      <w:pPr>
        <w:pStyle w:val="Heading4"/>
      </w:pPr>
      <w:r w:rsidRPr="00B2380D">
        <w:lastRenderedPageBreak/>
        <w:t>HLD-286278-DBA-GCP-ENTKEY-030</w:t>
      </w:r>
      <w:r w:rsidR="0096713E" w:rsidRPr="00B2380D">
        <w:t xml:space="preserve"> [METADATA Content]</w:t>
      </w:r>
    </w:p>
    <w:p w:rsidR="0096713E" w:rsidRPr="00B2380D" w:rsidRDefault="0096713E" w:rsidP="0096713E">
      <w:r w:rsidRPr="00B2380D">
        <w:t xml:space="preserve">The following data must be ensured to be added to resp. contained in the GCP Meta Data tables (ref. project 188413a). </w:t>
      </w:r>
      <w:r w:rsidR="002563BE" w:rsidRPr="00B2380D">
        <w:t xml:space="preserve"> &lt;REL1602&gt;</w:t>
      </w:r>
    </w:p>
    <w:p w:rsidR="00F276DA" w:rsidRPr="00B2380D" w:rsidRDefault="00F276DA" w:rsidP="0096713E"/>
    <w:p w:rsidR="00F276DA" w:rsidRDefault="00F276DA" w:rsidP="0096713E">
      <w:r w:rsidRPr="00B2380D">
        <w:t>&lt;286282-US704600&gt; added new data &lt;/286282-US704600&gt;</w:t>
      </w:r>
    </w:p>
    <w:p w:rsidR="00F16463" w:rsidRPr="00B2380D" w:rsidRDefault="00F16463" w:rsidP="0096713E">
      <w:r>
        <w:t>&lt;302503&gt; Updated the spreadsheet with entries for new view “</w:t>
      </w:r>
      <w:r>
        <w:rPr>
          <w:rFonts w:ascii="Calibri" w:eastAsia="Calibri" w:hAnsi="Calibri" w:cs="Calibri"/>
          <w:color w:val="000000"/>
          <w:sz w:val="22"/>
          <w:szCs w:val="22"/>
          <w:lang w:val="en-IN"/>
        </w:rPr>
        <w:t>customer_ubsubaccount_vw</w:t>
      </w:r>
      <w:r>
        <w:t>”</w:t>
      </w:r>
    </w:p>
    <w:p w:rsidR="0096713E" w:rsidRPr="00B2380D" w:rsidRDefault="0096713E" w:rsidP="0096713E"/>
    <w:bookmarkStart w:id="35" w:name="_MON_1515653921"/>
    <w:bookmarkEnd w:id="35"/>
    <w:p w:rsidR="0096713E" w:rsidRPr="00B2380D" w:rsidRDefault="005003D7" w:rsidP="0096713E">
      <w:r w:rsidRPr="00B2380D">
        <w:object w:dxaOrig="2040" w:dyaOrig="1339">
          <v:shape id="_x0000_i1068" type="#_x0000_t75" style="width:105.75pt;height:66.75pt" o:ole="">
            <v:imagedata r:id="rId98" o:title=""/>
          </v:shape>
          <o:OLEObject Type="Embed" ProgID="Excel.Sheet.12" ShapeID="_x0000_i1068" DrawAspect="Icon" ObjectID="_1609271868" r:id="rId99"/>
        </w:object>
      </w:r>
    </w:p>
    <w:p w:rsidR="00CA6B7F" w:rsidRPr="00B2380D" w:rsidRDefault="00CA6B7F" w:rsidP="0096713E"/>
    <w:p w:rsidR="0090595A" w:rsidRPr="00B2380D" w:rsidRDefault="0090595A" w:rsidP="0090595A">
      <w:pPr>
        <w:pStyle w:val="Heading4"/>
      </w:pPr>
      <w:r w:rsidRPr="00B2380D">
        <w:t>HLD-279006-DBA-GCP-ENTKEY-031 [NETWORK_TYPE]</w:t>
      </w:r>
    </w:p>
    <w:p w:rsidR="00CA6B7F" w:rsidRPr="00B2380D" w:rsidRDefault="00CA6B7F" w:rsidP="00CA6B7F"/>
    <w:p w:rsidR="00CA6B7F" w:rsidRPr="00B2380D" w:rsidRDefault="00CA6B7F" w:rsidP="00CA6B7F">
      <w:r w:rsidRPr="00B2380D">
        <w:t>The following new values must be ensured to be added into GDB.NETWORK_TYPE.</w:t>
      </w:r>
    </w:p>
    <w:p w:rsidR="00CA6B7F" w:rsidRPr="00B2380D" w:rsidRDefault="00CA6B7F" w:rsidP="00CA6B7F"/>
    <w:tbl>
      <w:tblPr>
        <w:tblW w:w="48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47"/>
      </w:tblGrid>
      <w:tr w:rsidR="00CA6B7F" w:rsidRPr="00B2380D" w:rsidTr="00624777">
        <w:trPr>
          <w:jc w:val="center"/>
        </w:trPr>
        <w:tc>
          <w:tcPr>
            <w:tcW w:w="4847" w:type="dxa"/>
            <w:shd w:val="clear" w:color="auto" w:fill="E6E6E6"/>
          </w:tcPr>
          <w:p w:rsidR="00CA6B7F" w:rsidRPr="00B2380D" w:rsidRDefault="00CA6B7F" w:rsidP="0090595A">
            <w:pPr>
              <w:rPr>
                <w:b/>
                <w:bCs/>
                <w:sz w:val="18"/>
                <w:szCs w:val="18"/>
              </w:rPr>
            </w:pPr>
            <w:r w:rsidRPr="00B2380D">
              <w:rPr>
                <w:b/>
                <w:bCs/>
                <w:sz w:val="18"/>
                <w:szCs w:val="18"/>
              </w:rPr>
              <w:t>GDB.NETWORK_TYPE</w:t>
            </w:r>
            <w:r w:rsidR="00B83BBD" w:rsidRPr="00B2380D">
              <w:rPr>
                <w:b/>
                <w:bCs/>
                <w:sz w:val="18"/>
                <w:szCs w:val="18"/>
              </w:rPr>
              <w:t xml:space="preserve"> &lt;</w:t>
            </w:r>
            <w:r w:rsidR="002C5048" w:rsidRPr="00B2380D">
              <w:rPr>
                <w:b/>
                <w:bCs/>
                <w:sz w:val="18"/>
                <w:szCs w:val="18"/>
              </w:rPr>
              <w:t>REL1602&gt;</w:t>
            </w:r>
          </w:p>
        </w:tc>
      </w:tr>
      <w:tr w:rsidR="00B83BBD" w:rsidRPr="00B2380D" w:rsidTr="00624777">
        <w:trPr>
          <w:jc w:val="center"/>
        </w:trPr>
        <w:tc>
          <w:tcPr>
            <w:tcW w:w="4847" w:type="dxa"/>
            <w:shd w:val="clear" w:color="auto" w:fill="E6E6E6"/>
          </w:tcPr>
          <w:p w:rsidR="00B83BBD" w:rsidRPr="00B2380D" w:rsidRDefault="00B83BBD" w:rsidP="0090595A">
            <w:pPr>
              <w:jc w:val="center"/>
              <w:rPr>
                <w:b/>
                <w:bCs/>
                <w:sz w:val="18"/>
                <w:szCs w:val="18"/>
              </w:rPr>
            </w:pPr>
            <w:r w:rsidRPr="00B2380D">
              <w:rPr>
                <w:b/>
                <w:bCs/>
                <w:sz w:val="18"/>
                <w:szCs w:val="18"/>
              </w:rPr>
              <w:t>TYPE</w:t>
            </w:r>
          </w:p>
        </w:tc>
      </w:tr>
      <w:tr w:rsidR="00B83BBD" w:rsidRPr="00B2380D" w:rsidTr="00624777">
        <w:trPr>
          <w:jc w:val="center"/>
        </w:trPr>
        <w:tc>
          <w:tcPr>
            <w:tcW w:w="4847" w:type="dxa"/>
          </w:tcPr>
          <w:p w:rsidR="00B83BBD" w:rsidRPr="00B2380D" w:rsidRDefault="002C5048" w:rsidP="0090595A">
            <w:pPr>
              <w:rPr>
                <w:sz w:val="18"/>
                <w:szCs w:val="18"/>
              </w:rPr>
            </w:pPr>
            <w:r w:rsidRPr="00B2380D">
              <w:rPr>
                <w:sz w:val="18"/>
                <w:szCs w:val="18"/>
              </w:rPr>
              <w:t>NST_TUNNEL</w:t>
            </w:r>
          </w:p>
        </w:tc>
      </w:tr>
      <w:tr w:rsidR="00B83BBD" w:rsidRPr="00B2380D" w:rsidTr="00624777">
        <w:trPr>
          <w:jc w:val="center"/>
        </w:trPr>
        <w:tc>
          <w:tcPr>
            <w:tcW w:w="4847" w:type="dxa"/>
          </w:tcPr>
          <w:p w:rsidR="00B83BBD" w:rsidRPr="00B2380D" w:rsidRDefault="002C5048" w:rsidP="0090595A">
            <w:pPr>
              <w:rPr>
                <w:sz w:val="18"/>
                <w:szCs w:val="18"/>
              </w:rPr>
            </w:pPr>
            <w:r w:rsidRPr="00B2380D">
              <w:rPr>
                <w:sz w:val="18"/>
                <w:szCs w:val="18"/>
              </w:rPr>
              <w:t>NT_TUNNEL</w:t>
            </w:r>
          </w:p>
        </w:tc>
      </w:tr>
    </w:tbl>
    <w:p w:rsidR="00CA6B7F" w:rsidRPr="00B2380D" w:rsidRDefault="00CA6B7F" w:rsidP="0096713E"/>
    <w:p w:rsidR="00C578B3" w:rsidRPr="00B2380D" w:rsidRDefault="00C578B3" w:rsidP="00C578B3">
      <w:pPr>
        <w:pStyle w:val="Heading4"/>
      </w:pPr>
      <w:r w:rsidRPr="00B2380D">
        <w:t>HLD-295359-CR169138-GCP-GDB-from-ICORE-DBA-030 [ AVPN_NETWORK_CONNECTION_DATA ]</w:t>
      </w:r>
    </w:p>
    <w:p w:rsidR="00C578B3" w:rsidRPr="00B2380D" w:rsidRDefault="00C578B3" w:rsidP="00C578B3">
      <w:r w:rsidRPr="00B2380D">
        <w:t>&lt;295359-US325561&gt;</w:t>
      </w:r>
    </w:p>
    <w:p w:rsidR="00C578B3" w:rsidRPr="00B2380D" w:rsidRDefault="00C578B3" w:rsidP="00C578B3"/>
    <w:p w:rsidR="00C578B3" w:rsidRPr="00B2380D" w:rsidRDefault="00C578B3" w:rsidP="00C578B3">
      <w:r w:rsidRPr="00B2380D">
        <w:t>The following new columns must be ensured to be added into GDB.PHY_PORT.</w:t>
      </w:r>
    </w:p>
    <w:p w:rsidR="00C578B3" w:rsidRPr="00B2380D" w:rsidRDefault="00C578B3" w:rsidP="00C578B3"/>
    <w:tbl>
      <w:tblPr>
        <w:tblStyle w:val="TableGrid1"/>
        <w:tblW w:w="10790" w:type="dxa"/>
        <w:tblInd w:w="0" w:type="dxa"/>
        <w:tblLook w:val="04A0" w:firstRow="1" w:lastRow="0" w:firstColumn="1" w:lastColumn="0" w:noHBand="0" w:noVBand="1"/>
      </w:tblPr>
      <w:tblGrid>
        <w:gridCol w:w="5532"/>
        <w:gridCol w:w="1969"/>
        <w:gridCol w:w="1376"/>
        <w:gridCol w:w="1913"/>
      </w:tblGrid>
      <w:tr w:rsidR="00C578B3" w:rsidRPr="00B2380D" w:rsidTr="00030E63">
        <w:trPr>
          <w:trHeight w:val="276"/>
        </w:trPr>
        <w:tc>
          <w:tcPr>
            <w:tcW w:w="1079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F2737" w:rsidP="00CF2737">
            <w:pPr>
              <w:rPr>
                <w:b/>
                <w:bCs/>
                <w:sz w:val="18"/>
                <w:szCs w:val="18"/>
              </w:rPr>
            </w:pPr>
            <w:r w:rsidRPr="00B2380D">
              <w:rPr>
                <w:b/>
                <w:bCs/>
                <w:sz w:val="18"/>
                <w:szCs w:val="18"/>
              </w:rPr>
              <w:t>GDB.AVPN_NETWORK_CONNECTION</w:t>
            </w:r>
            <w:r w:rsidR="00C578B3" w:rsidRPr="00B2380D">
              <w:rPr>
                <w:b/>
                <w:bCs/>
                <w:sz w:val="18"/>
                <w:szCs w:val="18"/>
              </w:rPr>
              <w:t>_</w:t>
            </w:r>
            <w:r w:rsidRPr="00B2380D">
              <w:rPr>
                <w:b/>
                <w:bCs/>
                <w:sz w:val="18"/>
                <w:szCs w:val="18"/>
              </w:rPr>
              <w:t>DATA</w:t>
            </w:r>
          </w:p>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jc w:val="center"/>
              <w:rPr>
                <w:b/>
                <w:bCs/>
                <w:sz w:val="18"/>
                <w:szCs w:val="18"/>
              </w:rPr>
            </w:pPr>
            <w:r w:rsidRPr="00B2380D">
              <w:rPr>
                <w:b/>
                <w:bCs/>
                <w:sz w:val="18"/>
                <w:szCs w:val="18"/>
              </w:rPr>
              <w:t>Name</w:t>
            </w:r>
          </w:p>
        </w:tc>
        <w:tc>
          <w:tcPr>
            <w:tcW w:w="1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jc w:val="center"/>
              <w:rPr>
                <w:b/>
                <w:bCs/>
                <w:sz w:val="18"/>
                <w:szCs w:val="18"/>
              </w:rPr>
            </w:pPr>
            <w:r w:rsidRPr="00B2380D">
              <w:rPr>
                <w:b/>
                <w:bCs/>
                <w:sz w:val="18"/>
                <w:szCs w:val="18"/>
              </w:rPr>
              <w:t>Datatype</w:t>
            </w:r>
          </w:p>
        </w:tc>
        <w:tc>
          <w:tcPr>
            <w:tcW w:w="13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jc w:val="center"/>
              <w:rPr>
                <w:b/>
                <w:bCs/>
                <w:sz w:val="18"/>
                <w:szCs w:val="18"/>
              </w:rPr>
            </w:pPr>
            <w:r w:rsidRPr="00B2380D">
              <w:rPr>
                <w:b/>
                <w:bCs/>
                <w:sz w:val="18"/>
                <w:szCs w:val="18"/>
              </w:rPr>
              <w:t>Constraints</w:t>
            </w:r>
          </w:p>
        </w:tc>
        <w:tc>
          <w:tcPr>
            <w:tcW w:w="1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jc w:val="center"/>
              <w:rPr>
                <w:b/>
                <w:bCs/>
                <w:sz w:val="18"/>
                <w:szCs w:val="18"/>
              </w:rPr>
            </w:pPr>
            <w:r w:rsidRPr="00B2380D">
              <w:rPr>
                <w:b/>
                <w:bCs/>
                <w:sz w:val="18"/>
                <w:szCs w:val="18"/>
              </w:rPr>
              <w:t>Comments</w:t>
            </w:r>
          </w:p>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C578B3" w:rsidRPr="00B2380D" w:rsidRDefault="001D6FC3" w:rsidP="00030E63">
            <w:pPr>
              <w:rPr>
                <w:rFonts w:asciiTheme="minorHAnsi" w:hAnsiTheme="minorHAnsi"/>
              </w:rPr>
            </w:pPr>
            <w:r w:rsidRPr="00B2380D">
              <w:t>ACCESS_CIRCUIT_POK</w:t>
            </w:r>
          </w:p>
        </w:tc>
        <w:tc>
          <w:tcPr>
            <w:tcW w:w="1969" w:type="dxa"/>
            <w:tcBorders>
              <w:top w:val="single" w:sz="4" w:space="0" w:color="auto"/>
              <w:left w:val="single" w:sz="4" w:space="0" w:color="auto"/>
              <w:bottom w:val="single" w:sz="4" w:space="0" w:color="auto"/>
              <w:right w:val="single" w:sz="4" w:space="0" w:color="auto"/>
            </w:tcBorders>
          </w:tcPr>
          <w:p w:rsidR="00C578B3" w:rsidRPr="00B2380D" w:rsidRDefault="00C578B3" w:rsidP="00030E63">
            <w:r w:rsidRPr="00B2380D">
              <w:t>string 100</w:t>
            </w:r>
          </w:p>
        </w:tc>
        <w:tc>
          <w:tcPr>
            <w:tcW w:w="1376" w:type="dxa"/>
            <w:tcBorders>
              <w:top w:val="single" w:sz="4" w:space="0" w:color="auto"/>
              <w:left w:val="single" w:sz="4" w:space="0" w:color="auto"/>
              <w:bottom w:val="single" w:sz="4" w:space="0" w:color="auto"/>
              <w:right w:val="single" w:sz="4" w:space="0" w:color="auto"/>
            </w:tcBorders>
          </w:tcPr>
          <w:p w:rsidR="00C578B3" w:rsidRPr="00B2380D" w:rsidRDefault="00C578B3" w:rsidP="00030E63">
            <w:r w:rsidRPr="00B2380D">
              <w:t>NOT NULL</w:t>
            </w:r>
            <w:r w:rsidR="00AF6E91" w:rsidRPr="00B2380D">
              <w:t>, CK</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1D6FC3" w:rsidP="00030E63">
            <w:r w:rsidRPr="00B2380D">
              <w:t>NETWORK_CONNECTION_POK</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number(20)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NOT NULL</w:t>
            </w:r>
            <w:r w:rsidR="00AF6E91" w:rsidRPr="00B2380D">
              <w:t>, CK</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autoSpaceDE w:val="0"/>
              <w:autoSpaceDN w:val="0"/>
              <w:adjustRightInd w:val="0"/>
            </w:pPr>
            <w:r w:rsidRPr="00B2380D">
              <w:t>Cust_Asset_Alias_Name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Connection_Id</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40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Speed</w:t>
            </w:r>
          </w:p>
        </w:tc>
        <w:tc>
          <w:tcPr>
            <w:tcW w:w="1969" w:type="dxa"/>
            <w:tcBorders>
              <w:top w:val="single" w:sz="4" w:space="0" w:color="auto"/>
              <w:left w:val="single" w:sz="4" w:space="0" w:color="auto"/>
              <w:bottom w:val="single" w:sz="4" w:space="0" w:color="auto"/>
              <w:right w:val="single" w:sz="4" w:space="0" w:color="auto"/>
            </w:tcBorders>
            <w:vAlign w:val="center"/>
            <w:hideMark/>
          </w:tcPr>
          <w:p w:rsidR="00C578B3" w:rsidRPr="00B2380D" w:rsidRDefault="00C578B3" w:rsidP="00030E63">
            <w:r w:rsidRPr="00B2380D">
              <w:t>Number (14,4)</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rFonts w:eastAsiaTheme="minorHAnsi"/>
              </w:rPr>
            </w:pPr>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Port_Address1</w:t>
            </w:r>
          </w:p>
        </w:tc>
        <w:tc>
          <w:tcPr>
            <w:tcW w:w="1969" w:type="dxa"/>
            <w:tcBorders>
              <w:top w:val="single" w:sz="4" w:space="0" w:color="auto"/>
              <w:left w:val="single" w:sz="4" w:space="0" w:color="auto"/>
              <w:bottom w:val="single" w:sz="4" w:space="0" w:color="auto"/>
              <w:right w:val="single" w:sz="4" w:space="0" w:color="auto"/>
            </w:tcBorders>
            <w:vAlign w:val="center"/>
            <w:hideMark/>
          </w:tcPr>
          <w:p w:rsidR="00C578B3" w:rsidRPr="00B2380D" w:rsidRDefault="00C578B3" w:rsidP="00030E63">
            <w:pPr>
              <w:rPr>
                <w:strike/>
                <w:color w:val="000000"/>
              </w:rPr>
            </w:pPr>
            <w:r w:rsidRPr="00B2380D">
              <w:rPr>
                <w:strike/>
              </w:rPr>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rFonts w:eastAsiaTheme="minorHAnsi"/>
                <w:strike/>
              </w:rPr>
            </w:pPr>
            <w:r w:rsidRPr="00B2380D">
              <w:rPr>
                <w:strike/>
              </w:rPr>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030E63">
            <w:pPr>
              <w:rPr>
                <w:strike/>
              </w:rPr>
            </w:pPr>
          </w:p>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Port_Address2</w:t>
            </w:r>
          </w:p>
        </w:tc>
        <w:tc>
          <w:tcPr>
            <w:tcW w:w="1969" w:type="dxa"/>
            <w:tcBorders>
              <w:top w:val="single" w:sz="4" w:space="0" w:color="auto"/>
              <w:left w:val="single" w:sz="4" w:space="0" w:color="auto"/>
              <w:bottom w:val="single" w:sz="4" w:space="0" w:color="auto"/>
              <w:right w:val="single" w:sz="4" w:space="0" w:color="auto"/>
            </w:tcBorders>
            <w:vAlign w:val="center"/>
            <w:hideMark/>
          </w:tcPr>
          <w:p w:rsidR="00C578B3" w:rsidRPr="00B2380D" w:rsidRDefault="00C578B3" w:rsidP="00030E63">
            <w:pPr>
              <w:rPr>
                <w:strike/>
                <w:color w:val="000000"/>
              </w:rPr>
            </w:pPr>
            <w:r w:rsidRPr="00B2380D">
              <w:rPr>
                <w:strike/>
              </w:rPr>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rFonts w:eastAsiaTheme="minorHAnsi"/>
                <w:strike/>
              </w:rPr>
            </w:pPr>
            <w:r w:rsidRPr="00B2380D">
              <w:rPr>
                <w:strike/>
              </w:rPr>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030E63">
            <w:pPr>
              <w:rPr>
                <w:strike/>
              </w:rPr>
            </w:pPr>
          </w:p>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Prov_Edge_IP_Data1_Type</w:t>
            </w:r>
          </w:p>
        </w:tc>
        <w:tc>
          <w:tcPr>
            <w:tcW w:w="1969" w:type="dxa"/>
            <w:tcBorders>
              <w:top w:val="single" w:sz="4" w:space="0" w:color="auto"/>
              <w:left w:val="single" w:sz="4" w:space="0" w:color="auto"/>
              <w:bottom w:val="single" w:sz="4" w:space="0" w:color="auto"/>
              <w:right w:val="single" w:sz="4" w:space="0" w:color="auto"/>
            </w:tcBorders>
            <w:vAlign w:val="center"/>
            <w:hideMark/>
          </w:tcPr>
          <w:p w:rsidR="00C578B3" w:rsidRPr="00B2380D" w:rsidRDefault="00C578B3" w:rsidP="00030E63">
            <w:pPr>
              <w:rPr>
                <w:strike/>
                <w:color w:val="000000"/>
              </w:rPr>
            </w:pPr>
            <w:r w:rsidRPr="00B2380D">
              <w:rPr>
                <w:strike/>
              </w:rPr>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rFonts w:eastAsiaTheme="minorHAnsi"/>
                <w:strike/>
              </w:rPr>
            </w:pPr>
            <w:r w:rsidRPr="00B2380D">
              <w:rPr>
                <w:strike/>
              </w:rPr>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C578B3" w:rsidRPr="00B2380D" w:rsidRDefault="00C578B3" w:rsidP="00C578B3">
            <w:pPr>
              <w:rPr>
                <w:strike/>
              </w:rPr>
            </w:pPr>
            <w:r w:rsidRPr="00B2380D">
              <w:rPr>
                <w:strike/>
              </w:rPr>
              <w:t>Prov_Edge_IP_Data1_Simple_Network_Address</w:t>
            </w:r>
          </w:p>
          <w:p w:rsidR="00F20F31" w:rsidRPr="00B2380D" w:rsidRDefault="00F20F31" w:rsidP="00C578B3">
            <w:pPr>
              <w:rPr>
                <w:strike/>
              </w:rPr>
            </w:pPr>
            <w:r w:rsidRPr="00B2380D">
              <w:rPr>
                <w:strike/>
              </w:rPr>
              <w:t>PROV_EDGE_IP_DATA1_NET_ADDRESS</w:t>
            </w:r>
          </w:p>
        </w:tc>
        <w:tc>
          <w:tcPr>
            <w:tcW w:w="1969" w:type="dxa"/>
            <w:tcBorders>
              <w:top w:val="single" w:sz="4" w:space="0" w:color="auto"/>
              <w:left w:val="single" w:sz="4" w:space="0" w:color="auto"/>
              <w:bottom w:val="single" w:sz="4" w:space="0" w:color="auto"/>
              <w:right w:val="single" w:sz="4" w:space="0" w:color="auto"/>
            </w:tcBorders>
            <w:vAlign w:val="center"/>
          </w:tcPr>
          <w:p w:rsidR="00C578B3" w:rsidRPr="00B2380D" w:rsidRDefault="00C578B3" w:rsidP="00C578B3">
            <w:pPr>
              <w:rPr>
                <w:strike/>
                <w:color w:val="000000"/>
              </w:rPr>
            </w:pPr>
            <w:r w:rsidRPr="00B2380D">
              <w:rPr>
                <w:strike/>
              </w:rPr>
              <w:t>String, A/N 100</w:t>
            </w:r>
          </w:p>
        </w:tc>
        <w:tc>
          <w:tcPr>
            <w:tcW w:w="1376" w:type="dxa"/>
            <w:tcBorders>
              <w:top w:val="single" w:sz="4" w:space="0" w:color="auto"/>
              <w:left w:val="single" w:sz="4" w:space="0" w:color="auto"/>
              <w:bottom w:val="single" w:sz="4" w:space="0" w:color="auto"/>
              <w:right w:val="single" w:sz="4" w:space="0" w:color="auto"/>
            </w:tcBorders>
          </w:tcPr>
          <w:p w:rsidR="00C578B3" w:rsidRPr="00B2380D" w:rsidRDefault="00C578B3" w:rsidP="00C578B3">
            <w:pPr>
              <w:rPr>
                <w:rFonts w:eastAsiaTheme="minorHAnsi"/>
                <w:strike/>
              </w:rPr>
            </w:pPr>
            <w:r w:rsidRPr="00B2380D">
              <w:rPr>
                <w:strike/>
              </w:rPr>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C578B3" w:rsidRPr="00B2380D" w:rsidRDefault="00C578B3" w:rsidP="00C578B3">
            <w:pPr>
              <w:rPr>
                <w:strike/>
              </w:rPr>
            </w:pPr>
            <w:r w:rsidRPr="00B2380D">
              <w:rPr>
                <w:strike/>
              </w:rPr>
              <w:t>Prov_Edge_IP_Data2_Type</w:t>
            </w:r>
          </w:p>
        </w:tc>
        <w:tc>
          <w:tcPr>
            <w:tcW w:w="1969" w:type="dxa"/>
            <w:tcBorders>
              <w:top w:val="single" w:sz="4" w:space="0" w:color="auto"/>
              <w:left w:val="single" w:sz="4" w:space="0" w:color="auto"/>
              <w:bottom w:val="single" w:sz="4" w:space="0" w:color="auto"/>
              <w:right w:val="single" w:sz="4" w:space="0" w:color="auto"/>
            </w:tcBorders>
            <w:vAlign w:val="center"/>
          </w:tcPr>
          <w:p w:rsidR="00C578B3" w:rsidRPr="00B2380D" w:rsidRDefault="00C578B3" w:rsidP="00C578B3">
            <w:pPr>
              <w:rPr>
                <w:strike/>
                <w:color w:val="000000"/>
              </w:rPr>
            </w:pPr>
            <w:r w:rsidRPr="00B2380D">
              <w:rPr>
                <w:strike/>
              </w:rPr>
              <w:t>String, A/N 100</w:t>
            </w:r>
          </w:p>
        </w:tc>
        <w:tc>
          <w:tcPr>
            <w:tcW w:w="1376" w:type="dxa"/>
            <w:tcBorders>
              <w:top w:val="single" w:sz="4" w:space="0" w:color="auto"/>
              <w:left w:val="single" w:sz="4" w:space="0" w:color="auto"/>
              <w:bottom w:val="single" w:sz="4" w:space="0" w:color="auto"/>
              <w:right w:val="single" w:sz="4" w:space="0" w:color="auto"/>
            </w:tcBorders>
          </w:tcPr>
          <w:p w:rsidR="00C578B3" w:rsidRPr="00B2380D" w:rsidRDefault="00C578B3" w:rsidP="00C578B3">
            <w:pPr>
              <w:rPr>
                <w:rFonts w:eastAsiaTheme="minorHAnsi"/>
                <w:strike/>
              </w:rPr>
            </w:pPr>
            <w:r w:rsidRPr="00B2380D">
              <w:rPr>
                <w:strike/>
              </w:rPr>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C578B3" w:rsidRPr="00B2380D" w:rsidRDefault="00C578B3" w:rsidP="00C578B3">
            <w:pPr>
              <w:rPr>
                <w:strike/>
              </w:rPr>
            </w:pPr>
            <w:r w:rsidRPr="00B2380D">
              <w:rPr>
                <w:strike/>
              </w:rPr>
              <w:t>Prov_Edge_IP_Data2_Simple_Network_Address</w:t>
            </w:r>
          </w:p>
          <w:p w:rsidR="00F20F31" w:rsidRPr="00B2380D" w:rsidRDefault="00F20F31" w:rsidP="00C578B3">
            <w:pPr>
              <w:rPr>
                <w:strike/>
              </w:rPr>
            </w:pPr>
            <w:r w:rsidRPr="00B2380D">
              <w:rPr>
                <w:strike/>
              </w:rPr>
              <w:t>PROV_EDGE_IP_DATA2_NET_ADDRESS</w:t>
            </w:r>
          </w:p>
        </w:tc>
        <w:tc>
          <w:tcPr>
            <w:tcW w:w="1969" w:type="dxa"/>
            <w:tcBorders>
              <w:top w:val="single" w:sz="4" w:space="0" w:color="auto"/>
              <w:left w:val="single" w:sz="4" w:space="0" w:color="auto"/>
              <w:bottom w:val="single" w:sz="4" w:space="0" w:color="auto"/>
              <w:right w:val="single" w:sz="4" w:space="0" w:color="auto"/>
            </w:tcBorders>
            <w:vAlign w:val="center"/>
          </w:tcPr>
          <w:p w:rsidR="00C578B3" w:rsidRPr="00B2380D" w:rsidRDefault="00C578B3" w:rsidP="00C578B3">
            <w:pPr>
              <w:rPr>
                <w:strike/>
                <w:color w:val="000000"/>
              </w:rPr>
            </w:pPr>
            <w:r w:rsidRPr="00B2380D">
              <w:rPr>
                <w:strike/>
              </w:rPr>
              <w:t>String, A/N 100</w:t>
            </w:r>
          </w:p>
        </w:tc>
        <w:tc>
          <w:tcPr>
            <w:tcW w:w="1376" w:type="dxa"/>
            <w:tcBorders>
              <w:top w:val="single" w:sz="4" w:space="0" w:color="auto"/>
              <w:left w:val="single" w:sz="4" w:space="0" w:color="auto"/>
              <w:bottom w:val="single" w:sz="4" w:space="0" w:color="auto"/>
              <w:right w:val="single" w:sz="4" w:space="0" w:color="auto"/>
            </w:tcBorders>
          </w:tcPr>
          <w:p w:rsidR="00C578B3" w:rsidRPr="00B2380D" w:rsidRDefault="00C578B3" w:rsidP="00C578B3">
            <w:pPr>
              <w:rPr>
                <w:rFonts w:eastAsiaTheme="minorHAnsi"/>
                <w:strike/>
              </w:rPr>
            </w:pPr>
            <w:r w:rsidRPr="00B2380D">
              <w:rPr>
                <w:strike/>
              </w:rPr>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Prov_Edge_Ingress_Profile_Id</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rPr>
                <w:strike/>
              </w:rPr>
              <w:t>NOT</w:t>
            </w:r>
            <w:r w:rsidRPr="00B2380D">
              <w:t xml:space="preserve"> 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Prov_Edge_Ingress_Profile_Name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rPr>
                <w:strike/>
              </w:rPr>
              <w:t>NOT</w:t>
            </w:r>
            <w:r w:rsidRPr="00B2380D">
              <w:t xml:space="preserve"> 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Prov_Edge_Egress_Profile_Id</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rPr>
                <w:strike/>
              </w:rPr>
              <w:t>NOT</w:t>
            </w:r>
            <w:r w:rsidRPr="00B2380D">
              <w:t xml:space="preserve"> 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lastRenderedPageBreak/>
              <w:t>Prov_Edge_Egress_Profile_Name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rPr>
                <w:strike/>
              </w:rPr>
              <w:t>NOT</w:t>
            </w:r>
            <w:r w:rsidRPr="00B2380D">
              <w:t xml:space="preserve"> 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Cos_Detail</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Cust_Edge_IP_Data</w:t>
            </w:r>
            <w:r w:rsidRPr="00B2380D">
              <w:rPr>
                <w:strike/>
              </w:rPr>
              <w:t>1</w:t>
            </w:r>
            <w:r w:rsidRPr="00B2380D">
              <w:t>_Type</w:t>
            </w:r>
          </w:p>
        </w:tc>
        <w:tc>
          <w:tcPr>
            <w:tcW w:w="1969" w:type="dxa"/>
            <w:tcBorders>
              <w:top w:val="single" w:sz="4" w:space="0" w:color="auto"/>
              <w:left w:val="single" w:sz="4" w:space="0" w:color="auto"/>
              <w:bottom w:val="single" w:sz="4" w:space="0" w:color="auto"/>
              <w:right w:val="single" w:sz="4" w:space="0" w:color="auto"/>
            </w:tcBorders>
            <w:vAlign w:val="center"/>
            <w:hideMark/>
          </w:tcPr>
          <w:p w:rsidR="00C578B3" w:rsidRPr="00B2380D" w:rsidRDefault="00C578B3" w:rsidP="00C578B3">
            <w:pPr>
              <w:rPr>
                <w:color w:val="000000"/>
              </w:rPr>
            </w:pPr>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pPr>
              <w:rPr>
                <w:rFonts w:eastAsiaTheme="minorHAnsi"/>
              </w:rPr>
            </w:pPr>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C578B3" w:rsidRPr="00B2380D" w:rsidRDefault="00C578B3" w:rsidP="00C578B3">
            <w:pPr>
              <w:rPr>
                <w:strike/>
              </w:rPr>
            </w:pPr>
            <w:r w:rsidRPr="00B2380D">
              <w:rPr>
                <w:strike/>
              </w:rPr>
              <w:t>Cust_Edge_IP_Data1_Simple_Network_Address</w:t>
            </w:r>
          </w:p>
          <w:p w:rsidR="00F20F31" w:rsidRPr="00B2380D" w:rsidRDefault="00F20F31" w:rsidP="00C578B3">
            <w:r w:rsidRPr="00B2380D">
              <w:t>CUST_EDGE_IP_DATA</w:t>
            </w:r>
            <w:r w:rsidRPr="00B2380D">
              <w:rPr>
                <w:strike/>
              </w:rPr>
              <w:t>1</w:t>
            </w:r>
            <w:r w:rsidRPr="00B2380D">
              <w:t>_NET_ADDRESS</w:t>
            </w:r>
          </w:p>
        </w:tc>
        <w:tc>
          <w:tcPr>
            <w:tcW w:w="1969" w:type="dxa"/>
            <w:tcBorders>
              <w:top w:val="single" w:sz="4" w:space="0" w:color="auto"/>
              <w:left w:val="single" w:sz="4" w:space="0" w:color="auto"/>
              <w:bottom w:val="single" w:sz="4" w:space="0" w:color="auto"/>
              <w:right w:val="single" w:sz="4" w:space="0" w:color="auto"/>
            </w:tcBorders>
            <w:vAlign w:val="center"/>
          </w:tcPr>
          <w:p w:rsidR="00C578B3" w:rsidRPr="00B2380D" w:rsidRDefault="00C578B3" w:rsidP="00C578B3">
            <w:pPr>
              <w:rPr>
                <w:color w:val="000000"/>
              </w:rPr>
            </w:pPr>
            <w:r w:rsidRPr="00B2380D">
              <w:t>String, A/N 100</w:t>
            </w:r>
          </w:p>
        </w:tc>
        <w:tc>
          <w:tcPr>
            <w:tcW w:w="1376" w:type="dxa"/>
            <w:tcBorders>
              <w:top w:val="single" w:sz="4" w:space="0" w:color="auto"/>
              <w:left w:val="single" w:sz="4" w:space="0" w:color="auto"/>
              <w:bottom w:val="single" w:sz="4" w:space="0" w:color="auto"/>
              <w:right w:val="single" w:sz="4" w:space="0" w:color="auto"/>
            </w:tcBorders>
          </w:tcPr>
          <w:p w:rsidR="00C578B3" w:rsidRPr="00B2380D" w:rsidRDefault="00C578B3" w:rsidP="00C578B3">
            <w:pPr>
              <w:rPr>
                <w:rFonts w:eastAsiaTheme="minorHAnsi"/>
              </w:rPr>
            </w:pPr>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pPr>
              <w:rPr>
                <w:strike/>
              </w:rPr>
            </w:pPr>
            <w:r w:rsidRPr="00B2380D">
              <w:rPr>
                <w:strike/>
              </w:rPr>
              <w:t>Cust_Edge_IP_Data2_Type</w:t>
            </w:r>
          </w:p>
        </w:tc>
        <w:tc>
          <w:tcPr>
            <w:tcW w:w="1969" w:type="dxa"/>
            <w:tcBorders>
              <w:top w:val="single" w:sz="4" w:space="0" w:color="auto"/>
              <w:left w:val="single" w:sz="4" w:space="0" w:color="auto"/>
              <w:bottom w:val="single" w:sz="4" w:space="0" w:color="auto"/>
              <w:right w:val="single" w:sz="4" w:space="0" w:color="auto"/>
            </w:tcBorders>
            <w:vAlign w:val="center"/>
            <w:hideMark/>
          </w:tcPr>
          <w:p w:rsidR="00C578B3" w:rsidRPr="00B2380D" w:rsidRDefault="00C578B3" w:rsidP="00C578B3">
            <w:pPr>
              <w:rPr>
                <w:strike/>
                <w:color w:val="000000"/>
              </w:rPr>
            </w:pPr>
            <w:r w:rsidRPr="00B2380D">
              <w:rPr>
                <w:strike/>
              </w:rPr>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pPr>
              <w:rPr>
                <w:rFonts w:eastAsiaTheme="minorHAnsi"/>
                <w:strike/>
              </w:rPr>
            </w:pPr>
            <w:r w:rsidRPr="00B2380D">
              <w:rPr>
                <w:strike/>
              </w:rPr>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C578B3" w:rsidRPr="00B2380D" w:rsidRDefault="00C578B3" w:rsidP="00C578B3">
            <w:pPr>
              <w:rPr>
                <w:strike/>
              </w:rPr>
            </w:pPr>
            <w:r w:rsidRPr="00B2380D">
              <w:rPr>
                <w:strike/>
              </w:rPr>
              <w:t>Cust_Edge_IP_Data2_Simple_Network_Address</w:t>
            </w:r>
          </w:p>
          <w:p w:rsidR="00F20F31" w:rsidRPr="00B2380D" w:rsidRDefault="00F20F31" w:rsidP="00C578B3">
            <w:pPr>
              <w:rPr>
                <w:strike/>
              </w:rPr>
            </w:pPr>
            <w:r w:rsidRPr="00B2380D">
              <w:rPr>
                <w:strike/>
              </w:rPr>
              <w:t>CUST_EDGE_IP_DATA2_NET_ADDRESS</w:t>
            </w:r>
          </w:p>
        </w:tc>
        <w:tc>
          <w:tcPr>
            <w:tcW w:w="1969" w:type="dxa"/>
            <w:tcBorders>
              <w:top w:val="single" w:sz="4" w:space="0" w:color="auto"/>
              <w:left w:val="single" w:sz="4" w:space="0" w:color="auto"/>
              <w:bottom w:val="single" w:sz="4" w:space="0" w:color="auto"/>
              <w:right w:val="single" w:sz="4" w:space="0" w:color="auto"/>
            </w:tcBorders>
            <w:vAlign w:val="center"/>
          </w:tcPr>
          <w:p w:rsidR="00C578B3" w:rsidRPr="00B2380D" w:rsidRDefault="00C578B3" w:rsidP="00C578B3">
            <w:pPr>
              <w:rPr>
                <w:strike/>
                <w:color w:val="000000"/>
              </w:rPr>
            </w:pPr>
            <w:r w:rsidRPr="00B2380D">
              <w:rPr>
                <w:strike/>
              </w:rPr>
              <w:t>String, A/N 100</w:t>
            </w:r>
          </w:p>
        </w:tc>
        <w:tc>
          <w:tcPr>
            <w:tcW w:w="1376" w:type="dxa"/>
            <w:tcBorders>
              <w:top w:val="single" w:sz="4" w:space="0" w:color="auto"/>
              <w:left w:val="single" w:sz="4" w:space="0" w:color="auto"/>
              <w:bottom w:val="single" w:sz="4" w:space="0" w:color="auto"/>
              <w:right w:val="single" w:sz="4" w:space="0" w:color="auto"/>
            </w:tcBorders>
          </w:tcPr>
          <w:p w:rsidR="00C578B3" w:rsidRPr="00B2380D" w:rsidRDefault="00C578B3" w:rsidP="00C578B3">
            <w:pPr>
              <w:rPr>
                <w:rFonts w:eastAsiaTheme="minorHAnsi"/>
                <w:strike/>
              </w:rPr>
            </w:pPr>
            <w:r w:rsidRPr="00B2380D">
              <w:rPr>
                <w:strike/>
              </w:rPr>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Cust_Edge_Ingress_Profile_Id</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pPr>
              <w:rPr>
                <w:strike/>
              </w:rPr>
            </w:pPr>
            <w:r w:rsidRPr="00B2380D">
              <w:rPr>
                <w:strike/>
              </w:rPr>
              <w:t>NOT NULL</w:t>
            </w:r>
          </w:p>
          <w:p w:rsidR="00C6760B" w:rsidRPr="00B2380D" w:rsidRDefault="00C6760B"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Cust_Edge_Ingress_Profile_Name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6760B" w:rsidRPr="00B2380D" w:rsidRDefault="00C6760B" w:rsidP="00C6760B">
            <w:pPr>
              <w:rPr>
                <w:strike/>
              </w:rPr>
            </w:pPr>
            <w:r w:rsidRPr="00B2380D">
              <w:rPr>
                <w:strike/>
              </w:rPr>
              <w:t>NOT NULL</w:t>
            </w:r>
          </w:p>
          <w:p w:rsidR="00C578B3" w:rsidRPr="00B2380D" w:rsidRDefault="00C6760B" w:rsidP="00C6760B">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Cust_Edge_Egress_Profile_Id</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6760B" w:rsidRPr="00B2380D" w:rsidRDefault="00C6760B" w:rsidP="00C6760B">
            <w:pPr>
              <w:rPr>
                <w:strike/>
              </w:rPr>
            </w:pPr>
            <w:r w:rsidRPr="00B2380D">
              <w:rPr>
                <w:strike/>
              </w:rPr>
              <w:t>NOT NULL</w:t>
            </w:r>
          </w:p>
          <w:p w:rsidR="00C578B3" w:rsidRPr="00B2380D" w:rsidRDefault="00C6760B" w:rsidP="00C6760B">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Cust_Edge_Egress_Profile_Name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6760B" w:rsidRPr="00B2380D" w:rsidRDefault="00C6760B" w:rsidP="00C6760B">
            <w:pPr>
              <w:rPr>
                <w:strike/>
              </w:rPr>
            </w:pPr>
            <w:r w:rsidRPr="00B2380D">
              <w:rPr>
                <w:strike/>
              </w:rPr>
              <w:t>NOT NULL</w:t>
            </w:r>
          </w:p>
          <w:p w:rsidR="00C578B3" w:rsidRPr="00B2380D" w:rsidRDefault="00C6760B" w:rsidP="00C6760B">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Asset_Cust_NW_Asset_Type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pPr>
              <w:rPr>
                <w:strike/>
              </w:rPr>
            </w:pPr>
            <w:r w:rsidRPr="00B2380D">
              <w:rPr>
                <w:strike/>
              </w:rPr>
              <w:t>NOT NULL</w:t>
            </w:r>
          </w:p>
          <w:p w:rsidR="00C6760B" w:rsidRPr="00B2380D" w:rsidRDefault="00C6760B"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Asset_Cust_NW_Asset_Role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NW_Sub_Type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Bfd_Interval</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Quality_Of_Service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Asset_Group_Asset_Type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pPr>
              <w:rPr>
                <w:strike/>
              </w:rPr>
            </w:pPr>
            <w:r w:rsidRPr="00B2380D">
              <w:rPr>
                <w:strike/>
              </w:rPr>
              <w:t>NOT NULL</w:t>
            </w:r>
          </w:p>
          <w:p w:rsidR="00C6760B" w:rsidRPr="00B2380D" w:rsidRDefault="00C6760B"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Asset_Group_Asset_Role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Managed_Eqp_Asset_Type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pPr>
              <w:rPr>
                <w:strike/>
              </w:rPr>
            </w:pPr>
            <w:r w:rsidRPr="00B2380D">
              <w:rPr>
                <w:strike/>
              </w:rPr>
              <w:t>NOT NULL</w:t>
            </w:r>
          </w:p>
          <w:p w:rsidR="00C6760B" w:rsidRPr="00B2380D" w:rsidRDefault="00C6760B"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Managed_Eqp_Asset_Role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Service_Option_Name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pPr>
              <w:tabs>
                <w:tab w:val="center" w:pos="1826"/>
              </w:tabs>
            </w:pPr>
            <w:r w:rsidRPr="00B2380D">
              <w:t>String, A/N 50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Service_Option_Display_Name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pPr>
              <w:tabs>
                <w:tab w:val="center" w:pos="1826"/>
              </w:tabs>
            </w:pPr>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Network_Type</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String, A/N 100</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C578B3"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pPr>
              <w:rPr>
                <w:sz w:val="18"/>
                <w:szCs w:val="18"/>
              </w:rPr>
            </w:pPr>
            <w:r w:rsidRPr="00B2380D">
              <w:rPr>
                <w:sz w:val="18"/>
                <w:szCs w:val="18"/>
              </w:rPr>
              <w:t>Dhv_Flag</w:t>
            </w:r>
          </w:p>
        </w:tc>
        <w:tc>
          <w:tcPr>
            <w:tcW w:w="196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pPr>
              <w:rPr>
                <w:sz w:val="18"/>
                <w:szCs w:val="18"/>
              </w:rPr>
            </w:pPr>
            <w:r w:rsidRPr="00B2380D">
              <w:rPr>
                <w:sz w:val="18"/>
                <w:szCs w:val="18"/>
              </w:rPr>
              <w:t>String, A/N 5</w:t>
            </w:r>
          </w:p>
        </w:tc>
        <w:tc>
          <w:tcPr>
            <w:tcW w:w="1376" w:type="dxa"/>
            <w:tcBorders>
              <w:top w:val="single" w:sz="4" w:space="0" w:color="auto"/>
              <w:left w:val="single" w:sz="4" w:space="0" w:color="auto"/>
              <w:bottom w:val="single" w:sz="4" w:space="0" w:color="auto"/>
              <w:right w:val="single" w:sz="4" w:space="0" w:color="auto"/>
            </w:tcBorders>
            <w:hideMark/>
          </w:tcPr>
          <w:p w:rsidR="00C578B3" w:rsidRPr="00B2380D" w:rsidRDefault="00C578B3" w:rsidP="00C578B3">
            <w:pPr>
              <w:rPr>
                <w:rFonts w:asciiTheme="minorHAnsi" w:hAnsiTheme="minorHAnsi"/>
              </w:rPr>
            </w:pPr>
            <w:r w:rsidRPr="00B2380D">
              <w:t>NULL</w:t>
            </w:r>
          </w:p>
        </w:tc>
        <w:tc>
          <w:tcPr>
            <w:tcW w:w="1913" w:type="dxa"/>
            <w:tcBorders>
              <w:top w:val="single" w:sz="4" w:space="0" w:color="auto"/>
              <w:left w:val="single" w:sz="4" w:space="0" w:color="auto"/>
              <w:bottom w:val="single" w:sz="4" w:space="0" w:color="auto"/>
              <w:right w:val="single" w:sz="4" w:space="0" w:color="auto"/>
            </w:tcBorders>
          </w:tcPr>
          <w:p w:rsidR="00C578B3" w:rsidRPr="00B2380D" w:rsidRDefault="00C578B3" w:rsidP="00C578B3"/>
        </w:tc>
      </w:tr>
      <w:tr w:rsidR="00313451"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Asset_Cust_NW_POK</w:t>
            </w:r>
          </w:p>
        </w:tc>
        <w:tc>
          <w:tcPr>
            <w:tcW w:w="1969"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String, A/N 100</w:t>
            </w:r>
          </w:p>
        </w:tc>
        <w:tc>
          <w:tcPr>
            <w:tcW w:w="1376"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NULL</w:t>
            </w:r>
          </w:p>
        </w:tc>
        <w:tc>
          <w:tcPr>
            <w:tcW w:w="1913" w:type="dxa"/>
            <w:tcBorders>
              <w:top w:val="single" w:sz="4" w:space="0" w:color="auto"/>
              <w:left w:val="single" w:sz="4" w:space="0" w:color="auto"/>
              <w:bottom w:val="single" w:sz="4" w:space="0" w:color="auto"/>
              <w:right w:val="single" w:sz="4" w:space="0" w:color="auto"/>
            </w:tcBorders>
          </w:tcPr>
          <w:p w:rsidR="00313451" w:rsidRPr="00B2380D" w:rsidRDefault="00313451" w:rsidP="00313451"/>
        </w:tc>
      </w:tr>
      <w:tr w:rsidR="00313451"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Asset_Cust_NW_NAME</w:t>
            </w:r>
          </w:p>
        </w:tc>
        <w:tc>
          <w:tcPr>
            <w:tcW w:w="1969"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String, A/N 100</w:t>
            </w:r>
          </w:p>
        </w:tc>
        <w:tc>
          <w:tcPr>
            <w:tcW w:w="1376"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NULL</w:t>
            </w:r>
          </w:p>
        </w:tc>
        <w:tc>
          <w:tcPr>
            <w:tcW w:w="1913" w:type="dxa"/>
            <w:tcBorders>
              <w:top w:val="single" w:sz="4" w:space="0" w:color="auto"/>
              <w:left w:val="single" w:sz="4" w:space="0" w:color="auto"/>
              <w:bottom w:val="single" w:sz="4" w:space="0" w:color="auto"/>
              <w:right w:val="single" w:sz="4" w:space="0" w:color="auto"/>
            </w:tcBorders>
          </w:tcPr>
          <w:p w:rsidR="00313451" w:rsidRPr="00B2380D" w:rsidRDefault="00313451" w:rsidP="00313451"/>
        </w:tc>
      </w:tr>
      <w:tr w:rsidR="00313451"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Asset_Group_POK</w:t>
            </w:r>
          </w:p>
        </w:tc>
        <w:tc>
          <w:tcPr>
            <w:tcW w:w="1969"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String, A/N 100</w:t>
            </w:r>
          </w:p>
        </w:tc>
        <w:tc>
          <w:tcPr>
            <w:tcW w:w="1376"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NULL</w:t>
            </w:r>
          </w:p>
        </w:tc>
        <w:tc>
          <w:tcPr>
            <w:tcW w:w="1913" w:type="dxa"/>
            <w:tcBorders>
              <w:top w:val="single" w:sz="4" w:space="0" w:color="auto"/>
              <w:left w:val="single" w:sz="4" w:space="0" w:color="auto"/>
              <w:bottom w:val="single" w:sz="4" w:space="0" w:color="auto"/>
              <w:right w:val="single" w:sz="4" w:space="0" w:color="auto"/>
            </w:tcBorders>
          </w:tcPr>
          <w:p w:rsidR="00313451" w:rsidRPr="00B2380D" w:rsidRDefault="00313451" w:rsidP="00313451"/>
        </w:tc>
      </w:tr>
      <w:tr w:rsidR="00313451"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Asset_Group_NAME</w:t>
            </w:r>
          </w:p>
        </w:tc>
        <w:tc>
          <w:tcPr>
            <w:tcW w:w="1969"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String, A/N 100</w:t>
            </w:r>
          </w:p>
        </w:tc>
        <w:tc>
          <w:tcPr>
            <w:tcW w:w="1376"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NULL</w:t>
            </w:r>
          </w:p>
        </w:tc>
        <w:tc>
          <w:tcPr>
            <w:tcW w:w="1913" w:type="dxa"/>
            <w:tcBorders>
              <w:top w:val="single" w:sz="4" w:space="0" w:color="auto"/>
              <w:left w:val="single" w:sz="4" w:space="0" w:color="auto"/>
              <w:bottom w:val="single" w:sz="4" w:space="0" w:color="auto"/>
              <w:right w:val="single" w:sz="4" w:space="0" w:color="auto"/>
            </w:tcBorders>
          </w:tcPr>
          <w:p w:rsidR="00313451" w:rsidRPr="00B2380D" w:rsidRDefault="00313451" w:rsidP="00313451"/>
        </w:tc>
      </w:tr>
      <w:tr w:rsidR="00313451"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Managed_Eqp_POK</w:t>
            </w:r>
          </w:p>
        </w:tc>
        <w:tc>
          <w:tcPr>
            <w:tcW w:w="1969"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String, A/N 100</w:t>
            </w:r>
          </w:p>
        </w:tc>
        <w:tc>
          <w:tcPr>
            <w:tcW w:w="1376"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NULL</w:t>
            </w:r>
          </w:p>
        </w:tc>
        <w:tc>
          <w:tcPr>
            <w:tcW w:w="1913" w:type="dxa"/>
            <w:tcBorders>
              <w:top w:val="single" w:sz="4" w:space="0" w:color="auto"/>
              <w:left w:val="single" w:sz="4" w:space="0" w:color="auto"/>
              <w:bottom w:val="single" w:sz="4" w:space="0" w:color="auto"/>
              <w:right w:val="single" w:sz="4" w:space="0" w:color="auto"/>
            </w:tcBorders>
          </w:tcPr>
          <w:p w:rsidR="00313451" w:rsidRPr="00B2380D" w:rsidRDefault="00313451" w:rsidP="00313451"/>
        </w:tc>
      </w:tr>
      <w:tr w:rsidR="00313451"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Managed_Eqp_NAME</w:t>
            </w:r>
          </w:p>
        </w:tc>
        <w:tc>
          <w:tcPr>
            <w:tcW w:w="1969"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String, A/N 100</w:t>
            </w:r>
          </w:p>
        </w:tc>
        <w:tc>
          <w:tcPr>
            <w:tcW w:w="1376" w:type="dxa"/>
            <w:tcBorders>
              <w:top w:val="single" w:sz="4" w:space="0" w:color="auto"/>
              <w:left w:val="single" w:sz="4" w:space="0" w:color="auto"/>
              <w:bottom w:val="single" w:sz="4" w:space="0" w:color="auto"/>
              <w:right w:val="single" w:sz="4" w:space="0" w:color="auto"/>
            </w:tcBorders>
          </w:tcPr>
          <w:p w:rsidR="00313451" w:rsidRPr="00B2380D" w:rsidRDefault="00313451" w:rsidP="00313451">
            <w:r w:rsidRPr="00B2380D">
              <w:t>NULL</w:t>
            </w:r>
          </w:p>
        </w:tc>
        <w:tc>
          <w:tcPr>
            <w:tcW w:w="1913" w:type="dxa"/>
            <w:tcBorders>
              <w:top w:val="single" w:sz="4" w:space="0" w:color="auto"/>
              <w:left w:val="single" w:sz="4" w:space="0" w:color="auto"/>
              <w:bottom w:val="single" w:sz="4" w:space="0" w:color="auto"/>
              <w:right w:val="single" w:sz="4" w:space="0" w:color="auto"/>
            </w:tcBorders>
          </w:tcPr>
          <w:p w:rsidR="00313451" w:rsidRPr="00B2380D" w:rsidRDefault="00313451" w:rsidP="00313451"/>
        </w:tc>
      </w:tr>
      <w:tr w:rsidR="0014062A" w:rsidRPr="00B2380D" w:rsidTr="00313451">
        <w:trPr>
          <w:trHeight w:val="276"/>
        </w:trPr>
        <w:tc>
          <w:tcPr>
            <w:tcW w:w="5532" w:type="dxa"/>
            <w:tcBorders>
              <w:top w:val="single" w:sz="4" w:space="0" w:color="auto"/>
              <w:left w:val="single" w:sz="4" w:space="0" w:color="auto"/>
              <w:bottom w:val="single" w:sz="4" w:space="0" w:color="auto"/>
              <w:right w:val="single" w:sz="4" w:space="0" w:color="auto"/>
            </w:tcBorders>
          </w:tcPr>
          <w:p w:rsidR="0014062A" w:rsidRPr="00B2380D" w:rsidRDefault="0014062A" w:rsidP="0014062A">
            <w:pPr>
              <w:autoSpaceDE w:val="0"/>
              <w:autoSpaceDN w:val="0"/>
              <w:adjustRightInd w:val="0"/>
            </w:pPr>
            <w:r w:rsidRPr="00B2380D">
              <w:t>ID_Change_Tracking</w:t>
            </w:r>
          </w:p>
        </w:tc>
        <w:tc>
          <w:tcPr>
            <w:tcW w:w="1969"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Number (20)</w:t>
            </w:r>
          </w:p>
        </w:tc>
        <w:tc>
          <w:tcPr>
            <w:tcW w:w="1376"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Not Null</w:t>
            </w:r>
          </w:p>
        </w:tc>
        <w:tc>
          <w:tcPr>
            <w:tcW w:w="1913" w:type="dxa"/>
            <w:tcBorders>
              <w:top w:val="single" w:sz="4" w:space="0" w:color="auto"/>
              <w:left w:val="single" w:sz="4" w:space="0" w:color="auto"/>
              <w:bottom w:val="single" w:sz="4" w:space="0" w:color="auto"/>
              <w:right w:val="single" w:sz="4" w:space="0" w:color="auto"/>
            </w:tcBorders>
          </w:tcPr>
          <w:p w:rsidR="0014062A" w:rsidRPr="00B2380D" w:rsidRDefault="0014062A" w:rsidP="0014062A"/>
        </w:tc>
      </w:tr>
    </w:tbl>
    <w:p w:rsidR="00C578B3" w:rsidRPr="00B2380D" w:rsidRDefault="00C578B3" w:rsidP="00C578B3"/>
    <w:tbl>
      <w:tblPr>
        <w:tblStyle w:val="TableGrid1"/>
        <w:tblW w:w="10790" w:type="dxa"/>
        <w:tblInd w:w="0" w:type="dxa"/>
        <w:tblLook w:val="04A0" w:firstRow="1" w:lastRow="0" w:firstColumn="1" w:lastColumn="0" w:noHBand="0" w:noVBand="1"/>
      </w:tblPr>
      <w:tblGrid>
        <w:gridCol w:w="5532"/>
        <w:gridCol w:w="1969"/>
        <w:gridCol w:w="1376"/>
        <w:gridCol w:w="1913"/>
      </w:tblGrid>
      <w:tr w:rsidR="002F3E38" w:rsidRPr="00B2380D" w:rsidTr="002F3E38">
        <w:trPr>
          <w:trHeight w:val="276"/>
        </w:trPr>
        <w:tc>
          <w:tcPr>
            <w:tcW w:w="1079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F3E38" w:rsidRPr="00B2380D" w:rsidRDefault="002F3E38" w:rsidP="002F3E38">
            <w:pPr>
              <w:rPr>
                <w:b/>
                <w:bCs/>
                <w:sz w:val="18"/>
                <w:szCs w:val="18"/>
              </w:rPr>
            </w:pPr>
            <w:r w:rsidRPr="00B2380D">
              <w:rPr>
                <w:b/>
                <w:bCs/>
                <w:sz w:val="18"/>
                <w:szCs w:val="18"/>
              </w:rPr>
              <w:t>GDB.</w:t>
            </w:r>
            <w:r w:rsidR="00E86CD9" w:rsidRPr="00B2380D">
              <w:rPr>
                <w:b/>
                <w:bCs/>
                <w:sz w:val="18"/>
                <w:szCs w:val="18"/>
              </w:rPr>
              <w:t>NETWORK_</w:t>
            </w:r>
            <w:r w:rsidRPr="00B2380D">
              <w:rPr>
                <w:b/>
                <w:bCs/>
                <w:sz w:val="18"/>
                <w:szCs w:val="18"/>
              </w:rPr>
              <w:t>IP_DATA</w:t>
            </w:r>
          </w:p>
        </w:tc>
      </w:tr>
      <w:tr w:rsidR="002F3E38" w:rsidRPr="00B2380D" w:rsidTr="002F3E38">
        <w:trPr>
          <w:trHeight w:val="276"/>
        </w:trPr>
        <w:tc>
          <w:tcPr>
            <w:tcW w:w="5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F3E38" w:rsidRPr="00B2380D" w:rsidRDefault="002F3E38" w:rsidP="002F3E38">
            <w:pPr>
              <w:jc w:val="center"/>
              <w:rPr>
                <w:b/>
                <w:bCs/>
                <w:sz w:val="18"/>
                <w:szCs w:val="18"/>
              </w:rPr>
            </w:pPr>
            <w:r w:rsidRPr="00B2380D">
              <w:rPr>
                <w:b/>
                <w:bCs/>
                <w:sz w:val="18"/>
                <w:szCs w:val="18"/>
              </w:rPr>
              <w:t>Name</w:t>
            </w:r>
          </w:p>
        </w:tc>
        <w:tc>
          <w:tcPr>
            <w:tcW w:w="1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F3E38" w:rsidRPr="00B2380D" w:rsidRDefault="002F3E38" w:rsidP="002F3E38">
            <w:pPr>
              <w:jc w:val="center"/>
              <w:rPr>
                <w:b/>
                <w:bCs/>
                <w:sz w:val="18"/>
                <w:szCs w:val="18"/>
              </w:rPr>
            </w:pPr>
            <w:r w:rsidRPr="00B2380D">
              <w:rPr>
                <w:b/>
                <w:bCs/>
                <w:sz w:val="18"/>
                <w:szCs w:val="18"/>
              </w:rPr>
              <w:t>Datatype</w:t>
            </w:r>
          </w:p>
        </w:tc>
        <w:tc>
          <w:tcPr>
            <w:tcW w:w="13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F3E38" w:rsidRPr="00B2380D" w:rsidRDefault="002F3E38" w:rsidP="002F3E38">
            <w:pPr>
              <w:jc w:val="center"/>
              <w:rPr>
                <w:b/>
                <w:bCs/>
                <w:sz w:val="18"/>
                <w:szCs w:val="18"/>
              </w:rPr>
            </w:pPr>
            <w:r w:rsidRPr="00B2380D">
              <w:rPr>
                <w:b/>
                <w:bCs/>
                <w:sz w:val="18"/>
                <w:szCs w:val="18"/>
              </w:rPr>
              <w:t>Constraints</w:t>
            </w:r>
          </w:p>
        </w:tc>
        <w:tc>
          <w:tcPr>
            <w:tcW w:w="1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F3E38" w:rsidRPr="00B2380D" w:rsidRDefault="002F3E38" w:rsidP="002F3E38">
            <w:pPr>
              <w:jc w:val="center"/>
              <w:rPr>
                <w:b/>
                <w:bCs/>
                <w:sz w:val="18"/>
                <w:szCs w:val="18"/>
              </w:rPr>
            </w:pPr>
            <w:r w:rsidRPr="00B2380D">
              <w:rPr>
                <w:b/>
                <w:bCs/>
                <w:sz w:val="18"/>
                <w:szCs w:val="18"/>
              </w:rPr>
              <w:t>Comments</w:t>
            </w:r>
          </w:p>
        </w:tc>
      </w:tr>
      <w:tr w:rsidR="002F3E38" w:rsidRPr="00B2380D" w:rsidTr="002F3E38">
        <w:trPr>
          <w:trHeight w:val="276"/>
        </w:trPr>
        <w:tc>
          <w:tcPr>
            <w:tcW w:w="5532" w:type="dxa"/>
            <w:tcBorders>
              <w:top w:val="single" w:sz="4" w:space="0" w:color="auto"/>
              <w:left w:val="single" w:sz="4" w:space="0" w:color="auto"/>
              <w:bottom w:val="single" w:sz="4" w:space="0" w:color="auto"/>
              <w:right w:val="single" w:sz="4" w:space="0" w:color="auto"/>
            </w:tcBorders>
          </w:tcPr>
          <w:p w:rsidR="002F3E38" w:rsidRPr="00B2380D" w:rsidRDefault="002F3E38" w:rsidP="002F3E38">
            <w:r w:rsidRPr="00B2380D">
              <w:t>NETWORK_CONNECTION_POK</w:t>
            </w:r>
          </w:p>
        </w:tc>
        <w:tc>
          <w:tcPr>
            <w:tcW w:w="1969" w:type="dxa"/>
            <w:tcBorders>
              <w:top w:val="single" w:sz="4" w:space="0" w:color="auto"/>
              <w:left w:val="single" w:sz="4" w:space="0" w:color="auto"/>
              <w:bottom w:val="single" w:sz="4" w:space="0" w:color="auto"/>
              <w:right w:val="single" w:sz="4" w:space="0" w:color="auto"/>
            </w:tcBorders>
          </w:tcPr>
          <w:p w:rsidR="002F3E38" w:rsidRPr="00B2380D" w:rsidRDefault="002F3E38" w:rsidP="002F3E38">
            <w:r w:rsidRPr="00B2380D">
              <w:t>number(20)</w:t>
            </w:r>
          </w:p>
        </w:tc>
        <w:tc>
          <w:tcPr>
            <w:tcW w:w="1376" w:type="dxa"/>
            <w:tcBorders>
              <w:top w:val="single" w:sz="4" w:space="0" w:color="auto"/>
              <w:left w:val="single" w:sz="4" w:space="0" w:color="auto"/>
              <w:bottom w:val="single" w:sz="4" w:space="0" w:color="auto"/>
              <w:right w:val="single" w:sz="4" w:space="0" w:color="auto"/>
            </w:tcBorders>
          </w:tcPr>
          <w:p w:rsidR="002F3E38" w:rsidRPr="00B2380D" w:rsidRDefault="00E86CD9" w:rsidP="002F3E38">
            <w:r w:rsidRPr="00B2380D">
              <w:t>NOT NULL</w:t>
            </w:r>
          </w:p>
        </w:tc>
        <w:tc>
          <w:tcPr>
            <w:tcW w:w="1913" w:type="dxa"/>
            <w:tcBorders>
              <w:top w:val="single" w:sz="4" w:space="0" w:color="auto"/>
              <w:left w:val="single" w:sz="4" w:space="0" w:color="auto"/>
              <w:bottom w:val="single" w:sz="4" w:space="0" w:color="auto"/>
              <w:right w:val="single" w:sz="4" w:space="0" w:color="auto"/>
            </w:tcBorders>
          </w:tcPr>
          <w:p w:rsidR="002F3E38" w:rsidRPr="00B2380D" w:rsidRDefault="002F3E38" w:rsidP="002F3E38"/>
        </w:tc>
      </w:tr>
      <w:tr w:rsidR="00B5191D" w:rsidRPr="00B2380D" w:rsidTr="002F3E38">
        <w:trPr>
          <w:trHeight w:val="276"/>
        </w:trPr>
        <w:tc>
          <w:tcPr>
            <w:tcW w:w="5532" w:type="dxa"/>
            <w:tcBorders>
              <w:top w:val="single" w:sz="4" w:space="0" w:color="auto"/>
              <w:left w:val="single" w:sz="4" w:space="0" w:color="auto"/>
              <w:bottom w:val="single" w:sz="4" w:space="0" w:color="auto"/>
              <w:right w:val="single" w:sz="4" w:space="0" w:color="auto"/>
            </w:tcBorders>
          </w:tcPr>
          <w:p w:rsidR="00B5191D" w:rsidRPr="00B2380D" w:rsidRDefault="00B5191D" w:rsidP="002F3E38">
            <w:r w:rsidRPr="00B2380D">
              <w:t>ID</w:t>
            </w:r>
          </w:p>
        </w:tc>
        <w:tc>
          <w:tcPr>
            <w:tcW w:w="1969" w:type="dxa"/>
            <w:tcBorders>
              <w:top w:val="single" w:sz="4" w:space="0" w:color="auto"/>
              <w:left w:val="single" w:sz="4" w:space="0" w:color="auto"/>
              <w:bottom w:val="single" w:sz="4" w:space="0" w:color="auto"/>
              <w:right w:val="single" w:sz="4" w:space="0" w:color="auto"/>
            </w:tcBorders>
          </w:tcPr>
          <w:p w:rsidR="00B5191D" w:rsidRPr="00B2380D" w:rsidRDefault="00B5191D" w:rsidP="002F3E38">
            <w:r w:rsidRPr="00B2380D">
              <w:t>Number (20)</w:t>
            </w:r>
          </w:p>
        </w:tc>
        <w:tc>
          <w:tcPr>
            <w:tcW w:w="1376" w:type="dxa"/>
            <w:tcBorders>
              <w:top w:val="single" w:sz="4" w:space="0" w:color="auto"/>
              <w:left w:val="single" w:sz="4" w:space="0" w:color="auto"/>
              <w:bottom w:val="single" w:sz="4" w:space="0" w:color="auto"/>
              <w:right w:val="single" w:sz="4" w:space="0" w:color="auto"/>
            </w:tcBorders>
          </w:tcPr>
          <w:p w:rsidR="00B5191D" w:rsidRPr="00B2380D" w:rsidRDefault="00B5191D" w:rsidP="002F3E38">
            <w:r w:rsidRPr="00B2380D">
              <w:t>NOT NULL, PK</w:t>
            </w:r>
          </w:p>
        </w:tc>
        <w:tc>
          <w:tcPr>
            <w:tcW w:w="1913" w:type="dxa"/>
            <w:tcBorders>
              <w:top w:val="single" w:sz="4" w:space="0" w:color="auto"/>
              <w:left w:val="single" w:sz="4" w:space="0" w:color="auto"/>
              <w:bottom w:val="single" w:sz="4" w:space="0" w:color="auto"/>
              <w:right w:val="single" w:sz="4" w:space="0" w:color="auto"/>
            </w:tcBorders>
          </w:tcPr>
          <w:p w:rsidR="00B5191D" w:rsidRPr="00B2380D" w:rsidRDefault="00B5191D" w:rsidP="002F3E38"/>
        </w:tc>
      </w:tr>
      <w:tr w:rsidR="00E86CD9" w:rsidRPr="00B2380D" w:rsidTr="00DC3E5C">
        <w:trPr>
          <w:trHeight w:val="276"/>
        </w:trPr>
        <w:tc>
          <w:tcPr>
            <w:tcW w:w="5532" w:type="dxa"/>
            <w:tcBorders>
              <w:top w:val="single" w:sz="4" w:space="0" w:color="auto"/>
              <w:left w:val="single" w:sz="4" w:space="0" w:color="auto"/>
              <w:bottom w:val="single" w:sz="4" w:space="0" w:color="auto"/>
              <w:right w:val="single" w:sz="4" w:space="0" w:color="auto"/>
            </w:tcBorders>
          </w:tcPr>
          <w:p w:rsidR="00E86CD9" w:rsidRPr="00B2380D" w:rsidRDefault="00E86CD9" w:rsidP="00E86CD9">
            <w:r w:rsidRPr="00B2380D">
              <w:lastRenderedPageBreak/>
              <w:t>Prov_Edge_IP_Data_Type</w:t>
            </w:r>
          </w:p>
        </w:tc>
        <w:tc>
          <w:tcPr>
            <w:tcW w:w="1969" w:type="dxa"/>
            <w:tcBorders>
              <w:top w:val="single" w:sz="4" w:space="0" w:color="auto"/>
              <w:left w:val="single" w:sz="4" w:space="0" w:color="auto"/>
              <w:bottom w:val="single" w:sz="4" w:space="0" w:color="auto"/>
              <w:right w:val="single" w:sz="4" w:space="0" w:color="auto"/>
            </w:tcBorders>
            <w:vAlign w:val="center"/>
          </w:tcPr>
          <w:p w:rsidR="00E86CD9" w:rsidRPr="00B2380D" w:rsidRDefault="00E86CD9" w:rsidP="00E86CD9">
            <w:pPr>
              <w:rPr>
                <w:color w:val="000000"/>
              </w:rPr>
            </w:pPr>
            <w:r w:rsidRPr="00B2380D">
              <w:t>String, A/N 100</w:t>
            </w:r>
          </w:p>
        </w:tc>
        <w:tc>
          <w:tcPr>
            <w:tcW w:w="1376" w:type="dxa"/>
            <w:tcBorders>
              <w:top w:val="single" w:sz="4" w:space="0" w:color="auto"/>
              <w:left w:val="single" w:sz="4" w:space="0" w:color="auto"/>
              <w:bottom w:val="single" w:sz="4" w:space="0" w:color="auto"/>
              <w:right w:val="single" w:sz="4" w:space="0" w:color="auto"/>
            </w:tcBorders>
          </w:tcPr>
          <w:p w:rsidR="00E86CD9" w:rsidRPr="00B2380D" w:rsidRDefault="00E86CD9" w:rsidP="00E86CD9">
            <w:pPr>
              <w:rPr>
                <w:rFonts w:eastAsiaTheme="minorHAnsi"/>
              </w:rPr>
            </w:pPr>
            <w:r w:rsidRPr="00B2380D">
              <w:t>NULL</w:t>
            </w:r>
          </w:p>
        </w:tc>
        <w:tc>
          <w:tcPr>
            <w:tcW w:w="1913" w:type="dxa"/>
            <w:tcBorders>
              <w:top w:val="single" w:sz="4" w:space="0" w:color="auto"/>
              <w:left w:val="single" w:sz="4" w:space="0" w:color="auto"/>
              <w:bottom w:val="single" w:sz="4" w:space="0" w:color="auto"/>
              <w:right w:val="single" w:sz="4" w:space="0" w:color="auto"/>
            </w:tcBorders>
          </w:tcPr>
          <w:p w:rsidR="00E86CD9" w:rsidRPr="00B2380D" w:rsidRDefault="00E86CD9" w:rsidP="00E86CD9"/>
        </w:tc>
      </w:tr>
      <w:tr w:rsidR="00E86CD9" w:rsidRPr="00B2380D" w:rsidTr="00DC3E5C">
        <w:trPr>
          <w:trHeight w:val="276"/>
        </w:trPr>
        <w:tc>
          <w:tcPr>
            <w:tcW w:w="5532" w:type="dxa"/>
            <w:tcBorders>
              <w:top w:val="single" w:sz="4" w:space="0" w:color="auto"/>
              <w:left w:val="single" w:sz="4" w:space="0" w:color="auto"/>
              <w:bottom w:val="single" w:sz="4" w:space="0" w:color="auto"/>
              <w:right w:val="single" w:sz="4" w:space="0" w:color="auto"/>
            </w:tcBorders>
          </w:tcPr>
          <w:p w:rsidR="00E86CD9" w:rsidRPr="00B2380D" w:rsidRDefault="00E86CD9" w:rsidP="00E86CD9">
            <w:r w:rsidRPr="00B2380D">
              <w:t>PROV_EDGE_IP_DATA_NET_ADDRESS</w:t>
            </w:r>
          </w:p>
        </w:tc>
        <w:tc>
          <w:tcPr>
            <w:tcW w:w="1969" w:type="dxa"/>
            <w:tcBorders>
              <w:top w:val="single" w:sz="4" w:space="0" w:color="auto"/>
              <w:left w:val="single" w:sz="4" w:space="0" w:color="auto"/>
              <w:bottom w:val="single" w:sz="4" w:space="0" w:color="auto"/>
              <w:right w:val="single" w:sz="4" w:space="0" w:color="auto"/>
            </w:tcBorders>
            <w:vAlign w:val="center"/>
          </w:tcPr>
          <w:p w:rsidR="00E86CD9" w:rsidRPr="00B2380D" w:rsidRDefault="00E86CD9" w:rsidP="00E86CD9">
            <w:pPr>
              <w:rPr>
                <w:color w:val="000000"/>
              </w:rPr>
            </w:pPr>
            <w:r w:rsidRPr="00B2380D">
              <w:t>String, A/N 100</w:t>
            </w:r>
          </w:p>
        </w:tc>
        <w:tc>
          <w:tcPr>
            <w:tcW w:w="1376" w:type="dxa"/>
            <w:tcBorders>
              <w:top w:val="single" w:sz="4" w:space="0" w:color="auto"/>
              <w:left w:val="single" w:sz="4" w:space="0" w:color="auto"/>
              <w:bottom w:val="single" w:sz="4" w:space="0" w:color="auto"/>
              <w:right w:val="single" w:sz="4" w:space="0" w:color="auto"/>
            </w:tcBorders>
          </w:tcPr>
          <w:p w:rsidR="00E86CD9" w:rsidRPr="00B2380D" w:rsidRDefault="00E86CD9" w:rsidP="00E86CD9">
            <w:pPr>
              <w:rPr>
                <w:rFonts w:eastAsiaTheme="minorHAnsi"/>
              </w:rPr>
            </w:pPr>
            <w:r w:rsidRPr="00B2380D">
              <w:t>NULL</w:t>
            </w:r>
          </w:p>
        </w:tc>
        <w:tc>
          <w:tcPr>
            <w:tcW w:w="1913" w:type="dxa"/>
            <w:tcBorders>
              <w:top w:val="single" w:sz="4" w:space="0" w:color="auto"/>
              <w:left w:val="single" w:sz="4" w:space="0" w:color="auto"/>
              <w:bottom w:val="single" w:sz="4" w:space="0" w:color="auto"/>
              <w:right w:val="single" w:sz="4" w:space="0" w:color="auto"/>
            </w:tcBorders>
          </w:tcPr>
          <w:p w:rsidR="00E86CD9" w:rsidRPr="00B2380D" w:rsidRDefault="00E86CD9" w:rsidP="00E86CD9"/>
        </w:tc>
      </w:tr>
      <w:tr w:rsidR="00E86CD9" w:rsidRPr="00B2380D" w:rsidTr="00DC3E5C">
        <w:trPr>
          <w:trHeight w:val="276"/>
        </w:trPr>
        <w:tc>
          <w:tcPr>
            <w:tcW w:w="5532" w:type="dxa"/>
            <w:tcBorders>
              <w:top w:val="single" w:sz="4" w:space="0" w:color="auto"/>
              <w:left w:val="single" w:sz="4" w:space="0" w:color="auto"/>
              <w:bottom w:val="single" w:sz="4" w:space="0" w:color="auto"/>
              <w:right w:val="single" w:sz="4" w:space="0" w:color="auto"/>
            </w:tcBorders>
          </w:tcPr>
          <w:p w:rsidR="00E86CD9" w:rsidRPr="00B2380D" w:rsidRDefault="00E86CD9" w:rsidP="00E86CD9">
            <w:r w:rsidRPr="00B2380D">
              <w:t>Cust_Edge_IP_Data_Type</w:t>
            </w:r>
          </w:p>
        </w:tc>
        <w:tc>
          <w:tcPr>
            <w:tcW w:w="1969" w:type="dxa"/>
            <w:tcBorders>
              <w:top w:val="single" w:sz="4" w:space="0" w:color="auto"/>
              <w:left w:val="single" w:sz="4" w:space="0" w:color="auto"/>
              <w:bottom w:val="single" w:sz="4" w:space="0" w:color="auto"/>
              <w:right w:val="single" w:sz="4" w:space="0" w:color="auto"/>
            </w:tcBorders>
            <w:vAlign w:val="center"/>
          </w:tcPr>
          <w:p w:rsidR="00E86CD9" w:rsidRPr="00B2380D" w:rsidRDefault="00E86CD9" w:rsidP="00E86CD9">
            <w:pPr>
              <w:rPr>
                <w:color w:val="000000"/>
              </w:rPr>
            </w:pPr>
            <w:r w:rsidRPr="00B2380D">
              <w:t>String, A/N 100</w:t>
            </w:r>
          </w:p>
        </w:tc>
        <w:tc>
          <w:tcPr>
            <w:tcW w:w="1376" w:type="dxa"/>
            <w:tcBorders>
              <w:top w:val="single" w:sz="4" w:space="0" w:color="auto"/>
              <w:left w:val="single" w:sz="4" w:space="0" w:color="auto"/>
              <w:bottom w:val="single" w:sz="4" w:space="0" w:color="auto"/>
              <w:right w:val="single" w:sz="4" w:space="0" w:color="auto"/>
            </w:tcBorders>
          </w:tcPr>
          <w:p w:rsidR="00E86CD9" w:rsidRPr="00B2380D" w:rsidRDefault="00E86CD9" w:rsidP="00E86CD9">
            <w:pPr>
              <w:rPr>
                <w:rFonts w:eastAsiaTheme="minorHAnsi"/>
              </w:rPr>
            </w:pPr>
            <w:r w:rsidRPr="00B2380D">
              <w:t>NULL</w:t>
            </w:r>
          </w:p>
        </w:tc>
        <w:tc>
          <w:tcPr>
            <w:tcW w:w="1913" w:type="dxa"/>
            <w:tcBorders>
              <w:top w:val="single" w:sz="4" w:space="0" w:color="auto"/>
              <w:left w:val="single" w:sz="4" w:space="0" w:color="auto"/>
              <w:bottom w:val="single" w:sz="4" w:space="0" w:color="auto"/>
              <w:right w:val="single" w:sz="4" w:space="0" w:color="auto"/>
            </w:tcBorders>
          </w:tcPr>
          <w:p w:rsidR="00E86CD9" w:rsidRPr="00B2380D" w:rsidRDefault="00E86CD9" w:rsidP="00E86CD9"/>
        </w:tc>
      </w:tr>
      <w:tr w:rsidR="00E86CD9" w:rsidRPr="00B2380D" w:rsidTr="00DC3E5C">
        <w:trPr>
          <w:trHeight w:val="276"/>
        </w:trPr>
        <w:tc>
          <w:tcPr>
            <w:tcW w:w="5532" w:type="dxa"/>
            <w:tcBorders>
              <w:top w:val="single" w:sz="4" w:space="0" w:color="auto"/>
              <w:left w:val="single" w:sz="4" w:space="0" w:color="auto"/>
              <w:bottom w:val="single" w:sz="4" w:space="0" w:color="auto"/>
              <w:right w:val="single" w:sz="4" w:space="0" w:color="auto"/>
            </w:tcBorders>
          </w:tcPr>
          <w:p w:rsidR="00E86CD9" w:rsidRPr="00B2380D" w:rsidRDefault="00E86CD9" w:rsidP="00E86CD9">
            <w:r w:rsidRPr="00B2380D">
              <w:t>Cust_EDGE_IP_DATA_NET_ADDRESS</w:t>
            </w:r>
          </w:p>
        </w:tc>
        <w:tc>
          <w:tcPr>
            <w:tcW w:w="1969" w:type="dxa"/>
            <w:tcBorders>
              <w:top w:val="single" w:sz="4" w:space="0" w:color="auto"/>
              <w:left w:val="single" w:sz="4" w:space="0" w:color="auto"/>
              <w:bottom w:val="single" w:sz="4" w:space="0" w:color="auto"/>
              <w:right w:val="single" w:sz="4" w:space="0" w:color="auto"/>
            </w:tcBorders>
            <w:vAlign w:val="center"/>
          </w:tcPr>
          <w:p w:rsidR="00E86CD9" w:rsidRPr="00B2380D" w:rsidRDefault="00E86CD9" w:rsidP="00E86CD9">
            <w:pPr>
              <w:rPr>
                <w:color w:val="000000"/>
              </w:rPr>
            </w:pPr>
            <w:r w:rsidRPr="00B2380D">
              <w:t>String, A/N 100</w:t>
            </w:r>
          </w:p>
        </w:tc>
        <w:tc>
          <w:tcPr>
            <w:tcW w:w="1376" w:type="dxa"/>
            <w:tcBorders>
              <w:top w:val="single" w:sz="4" w:space="0" w:color="auto"/>
              <w:left w:val="single" w:sz="4" w:space="0" w:color="auto"/>
              <w:bottom w:val="single" w:sz="4" w:space="0" w:color="auto"/>
              <w:right w:val="single" w:sz="4" w:space="0" w:color="auto"/>
            </w:tcBorders>
          </w:tcPr>
          <w:p w:rsidR="00E86CD9" w:rsidRPr="00B2380D" w:rsidRDefault="00E86CD9" w:rsidP="00E86CD9">
            <w:pPr>
              <w:rPr>
                <w:rFonts w:eastAsiaTheme="minorHAnsi"/>
              </w:rPr>
            </w:pPr>
            <w:r w:rsidRPr="00B2380D">
              <w:t>NULL</w:t>
            </w:r>
          </w:p>
        </w:tc>
        <w:tc>
          <w:tcPr>
            <w:tcW w:w="1913" w:type="dxa"/>
            <w:tcBorders>
              <w:top w:val="single" w:sz="4" w:space="0" w:color="auto"/>
              <w:left w:val="single" w:sz="4" w:space="0" w:color="auto"/>
              <w:bottom w:val="single" w:sz="4" w:space="0" w:color="auto"/>
              <w:right w:val="single" w:sz="4" w:space="0" w:color="auto"/>
            </w:tcBorders>
          </w:tcPr>
          <w:p w:rsidR="00E86CD9" w:rsidRPr="00B2380D" w:rsidRDefault="00E86CD9" w:rsidP="00E86CD9"/>
        </w:tc>
      </w:tr>
      <w:tr w:rsidR="00C44F31" w:rsidRPr="00B2380D" w:rsidTr="00DC3E5C">
        <w:trPr>
          <w:trHeight w:val="276"/>
        </w:trPr>
        <w:tc>
          <w:tcPr>
            <w:tcW w:w="5532" w:type="dxa"/>
            <w:tcBorders>
              <w:top w:val="single" w:sz="4" w:space="0" w:color="auto"/>
              <w:left w:val="single" w:sz="4" w:space="0" w:color="auto"/>
              <w:bottom w:val="single" w:sz="4" w:space="0" w:color="auto"/>
              <w:right w:val="single" w:sz="4" w:space="0" w:color="auto"/>
            </w:tcBorders>
          </w:tcPr>
          <w:p w:rsidR="00C44F31" w:rsidRPr="00B2380D" w:rsidRDefault="00C44F31" w:rsidP="00C44F31">
            <w:pPr>
              <w:autoSpaceDE w:val="0"/>
              <w:autoSpaceDN w:val="0"/>
              <w:adjustRightInd w:val="0"/>
            </w:pPr>
            <w:r w:rsidRPr="00B2380D">
              <w:t>ID_Change_Tracking</w:t>
            </w:r>
          </w:p>
        </w:tc>
        <w:tc>
          <w:tcPr>
            <w:tcW w:w="1969" w:type="dxa"/>
            <w:tcBorders>
              <w:top w:val="single" w:sz="4" w:space="0" w:color="auto"/>
              <w:left w:val="single" w:sz="4" w:space="0" w:color="auto"/>
              <w:bottom w:val="single" w:sz="4" w:space="0" w:color="auto"/>
              <w:right w:val="single" w:sz="4" w:space="0" w:color="auto"/>
            </w:tcBorders>
          </w:tcPr>
          <w:p w:rsidR="00C44F31" w:rsidRPr="00B2380D" w:rsidRDefault="00C44F31" w:rsidP="00C44F31">
            <w:r w:rsidRPr="00B2380D">
              <w:t>Number (20)</w:t>
            </w:r>
          </w:p>
        </w:tc>
        <w:tc>
          <w:tcPr>
            <w:tcW w:w="1376" w:type="dxa"/>
            <w:tcBorders>
              <w:top w:val="single" w:sz="4" w:space="0" w:color="auto"/>
              <w:left w:val="single" w:sz="4" w:space="0" w:color="auto"/>
              <w:bottom w:val="single" w:sz="4" w:space="0" w:color="auto"/>
              <w:right w:val="single" w:sz="4" w:space="0" w:color="auto"/>
            </w:tcBorders>
          </w:tcPr>
          <w:p w:rsidR="00C44F31" w:rsidRPr="00B2380D" w:rsidRDefault="00C44F31" w:rsidP="00C44F31">
            <w:r w:rsidRPr="00B2380D">
              <w:t>Not Null</w:t>
            </w:r>
          </w:p>
        </w:tc>
        <w:tc>
          <w:tcPr>
            <w:tcW w:w="1913" w:type="dxa"/>
            <w:tcBorders>
              <w:top w:val="single" w:sz="4" w:space="0" w:color="auto"/>
              <w:left w:val="single" w:sz="4" w:space="0" w:color="auto"/>
              <w:bottom w:val="single" w:sz="4" w:space="0" w:color="auto"/>
              <w:right w:val="single" w:sz="4" w:space="0" w:color="auto"/>
            </w:tcBorders>
          </w:tcPr>
          <w:p w:rsidR="00C44F31" w:rsidRPr="00B2380D" w:rsidRDefault="00C44F31" w:rsidP="00C44F31"/>
        </w:tc>
      </w:tr>
    </w:tbl>
    <w:p w:rsidR="00C578B3" w:rsidRPr="00B2380D" w:rsidRDefault="00C578B3" w:rsidP="00C578B3"/>
    <w:p w:rsidR="00C578B3" w:rsidRPr="00B2380D" w:rsidRDefault="00C578B3" w:rsidP="00C578B3">
      <w:r w:rsidRPr="00B2380D">
        <w:t>&lt;/295359-US325561&gt;</w:t>
      </w:r>
    </w:p>
    <w:p w:rsidR="00C578B3" w:rsidRPr="00B2380D" w:rsidRDefault="00C578B3" w:rsidP="00C578B3"/>
    <w:p w:rsidR="00C578B3" w:rsidRPr="00B2380D" w:rsidRDefault="00C578B3" w:rsidP="00C578B3"/>
    <w:p w:rsidR="00C578B3" w:rsidRPr="00B2380D" w:rsidRDefault="00C578B3" w:rsidP="00C578B3">
      <w:pPr>
        <w:pStyle w:val="Heading4"/>
      </w:pPr>
      <w:r w:rsidRPr="00B2380D">
        <w:t>HLD-295359-CR169138-GCP-GDB-from-ICORE-031 [ IPV4_DATA ]</w:t>
      </w:r>
    </w:p>
    <w:p w:rsidR="00C578B3" w:rsidRPr="00B2380D" w:rsidRDefault="00C578B3" w:rsidP="00C578B3"/>
    <w:p w:rsidR="00C578B3" w:rsidRPr="00B2380D" w:rsidRDefault="00C578B3" w:rsidP="00C578B3">
      <w:r w:rsidRPr="00B2380D">
        <w:t>&lt;295359-US325561&gt;</w:t>
      </w:r>
    </w:p>
    <w:p w:rsidR="00C578B3" w:rsidRPr="00B2380D" w:rsidRDefault="00C578B3" w:rsidP="00C578B3"/>
    <w:tbl>
      <w:tblPr>
        <w:tblStyle w:val="TableGrid"/>
        <w:tblW w:w="9105" w:type="dxa"/>
        <w:tblLook w:val="04A0" w:firstRow="1" w:lastRow="0" w:firstColumn="1" w:lastColumn="0" w:noHBand="0" w:noVBand="1"/>
      </w:tblPr>
      <w:tblGrid>
        <w:gridCol w:w="3633"/>
        <w:gridCol w:w="2561"/>
        <w:gridCol w:w="1504"/>
        <w:gridCol w:w="1407"/>
      </w:tblGrid>
      <w:tr w:rsidR="00C578B3" w:rsidRPr="00B2380D" w:rsidTr="00030E63">
        <w:trPr>
          <w:trHeight w:val="566"/>
        </w:trPr>
        <w:tc>
          <w:tcPr>
            <w:tcW w:w="910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rFonts w:asciiTheme="minorHAnsi" w:hAnsiTheme="minorHAnsi"/>
                <w:b/>
              </w:rPr>
              <w:t>IPV4_DATA</w:t>
            </w:r>
          </w:p>
        </w:tc>
      </w:tr>
      <w:tr w:rsidR="00C578B3" w:rsidRPr="00B2380D" w:rsidTr="00030E63">
        <w:trPr>
          <w:trHeight w:val="566"/>
        </w:trPr>
        <w:tc>
          <w:tcPr>
            <w:tcW w:w="3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rFonts w:asciiTheme="minorHAnsi" w:hAnsiTheme="minorHAnsi"/>
              </w:rPr>
            </w:pPr>
            <w:r w:rsidRPr="00B2380D">
              <w:rPr>
                <w:b/>
              </w:rPr>
              <w:t>Element name</w:t>
            </w:r>
          </w:p>
        </w:tc>
        <w:tc>
          <w:tcPr>
            <w:tcW w:w="25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r w:rsidRPr="00B2380D">
              <w:rPr>
                <w:b/>
              </w:rPr>
              <w:t>Type</w:t>
            </w:r>
          </w:p>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b/>
              </w:rPr>
              <w:t>Constraints</w:t>
            </w:r>
          </w:p>
        </w:tc>
        <w:tc>
          <w:tcPr>
            <w:tcW w:w="14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b/>
              </w:rPr>
              <w:t>Comments</w:t>
            </w:r>
          </w:p>
        </w:tc>
      </w:tr>
      <w:tr w:rsidR="00C578B3" w:rsidRPr="00B2380D" w:rsidTr="00030E63">
        <w:trPr>
          <w:trHeight w:val="296"/>
        </w:trPr>
        <w:tc>
          <w:tcPr>
            <w:tcW w:w="3633" w:type="dxa"/>
            <w:tcBorders>
              <w:top w:val="single" w:sz="4" w:space="0" w:color="auto"/>
              <w:left w:val="single" w:sz="4" w:space="0" w:color="auto"/>
              <w:bottom w:val="single" w:sz="4" w:space="0" w:color="auto"/>
              <w:right w:val="single" w:sz="4" w:space="0" w:color="auto"/>
            </w:tcBorders>
            <w:hideMark/>
          </w:tcPr>
          <w:p w:rsidR="00C578B3" w:rsidRPr="00B2380D" w:rsidRDefault="001D6FC3" w:rsidP="00030E63">
            <w:r w:rsidRPr="00B2380D">
              <w:t>NETWORK_CONNECTION_POK</w:t>
            </w:r>
          </w:p>
        </w:tc>
        <w:tc>
          <w:tcPr>
            <w:tcW w:w="2561"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number(20)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NOT NULL</w:t>
            </w:r>
            <w:r w:rsidR="00AF6E91" w:rsidRPr="00B2380D">
              <w:t>, PK</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33"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IP_Address_V4</w:t>
            </w:r>
          </w:p>
        </w:tc>
        <w:tc>
          <w:tcPr>
            <w:tcW w:w="2561"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NOT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pPr>
              <w:rPr>
                <w:strike/>
              </w:rPr>
            </w:pPr>
          </w:p>
        </w:tc>
      </w:tr>
      <w:tr w:rsidR="00C578B3" w:rsidRPr="00B2380D" w:rsidTr="00030E63">
        <w:trPr>
          <w:trHeight w:val="276"/>
        </w:trPr>
        <w:tc>
          <w:tcPr>
            <w:tcW w:w="3633"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subnet_Mask_V4</w:t>
            </w:r>
          </w:p>
        </w:tc>
        <w:tc>
          <w:tcPr>
            <w:tcW w:w="2561"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NOT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pPr>
              <w:rPr>
                <w:strike/>
              </w:rPr>
            </w:pPr>
          </w:p>
        </w:tc>
      </w:tr>
      <w:tr w:rsidR="00C578B3" w:rsidRPr="00B2380D" w:rsidTr="00030E63">
        <w:trPr>
          <w:trHeight w:val="276"/>
        </w:trPr>
        <w:tc>
          <w:tcPr>
            <w:tcW w:w="3633"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Asn_Number</w:t>
            </w:r>
          </w:p>
        </w:tc>
        <w:tc>
          <w:tcPr>
            <w:tcW w:w="2561"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33"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Asn_Override</w:t>
            </w:r>
          </w:p>
        </w:tc>
        <w:tc>
          <w:tcPr>
            <w:tcW w:w="2561"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33"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Restrictive_Routing_Fg</w:t>
            </w:r>
          </w:p>
        </w:tc>
        <w:tc>
          <w:tcPr>
            <w:tcW w:w="2561"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5</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33"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md5_Encryption_Fg</w:t>
            </w:r>
          </w:p>
        </w:tc>
        <w:tc>
          <w:tcPr>
            <w:tcW w:w="2561"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5</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33"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Mtu_Size</w:t>
            </w:r>
          </w:p>
        </w:tc>
        <w:tc>
          <w:tcPr>
            <w:tcW w:w="2561"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NUMBER(38)</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33"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Provider_Mtu_Size</w:t>
            </w:r>
          </w:p>
        </w:tc>
        <w:tc>
          <w:tcPr>
            <w:tcW w:w="2561"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NUMBER(38)</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33"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Routing_Protocol_Ipv4_Pe</w:t>
            </w:r>
          </w:p>
        </w:tc>
        <w:tc>
          <w:tcPr>
            <w:tcW w:w="2561"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14062A" w:rsidRPr="00B2380D" w:rsidTr="00030E63">
        <w:trPr>
          <w:trHeight w:val="276"/>
        </w:trPr>
        <w:tc>
          <w:tcPr>
            <w:tcW w:w="3633" w:type="dxa"/>
            <w:tcBorders>
              <w:top w:val="single" w:sz="4" w:space="0" w:color="auto"/>
              <w:left w:val="single" w:sz="4" w:space="0" w:color="auto"/>
              <w:bottom w:val="single" w:sz="4" w:space="0" w:color="auto"/>
              <w:right w:val="single" w:sz="4" w:space="0" w:color="auto"/>
            </w:tcBorders>
          </w:tcPr>
          <w:p w:rsidR="0014062A" w:rsidRPr="00B2380D" w:rsidRDefault="0014062A" w:rsidP="0014062A">
            <w:pPr>
              <w:autoSpaceDE w:val="0"/>
              <w:autoSpaceDN w:val="0"/>
              <w:adjustRightInd w:val="0"/>
            </w:pPr>
            <w:r w:rsidRPr="00B2380D">
              <w:t>ID_Change_Tracking</w:t>
            </w:r>
          </w:p>
        </w:tc>
        <w:tc>
          <w:tcPr>
            <w:tcW w:w="2561"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Number (20)</w:t>
            </w:r>
          </w:p>
        </w:tc>
        <w:tc>
          <w:tcPr>
            <w:tcW w:w="1504"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Not Null</w:t>
            </w:r>
          </w:p>
        </w:tc>
        <w:tc>
          <w:tcPr>
            <w:tcW w:w="1407" w:type="dxa"/>
            <w:tcBorders>
              <w:top w:val="single" w:sz="4" w:space="0" w:color="auto"/>
              <w:left w:val="single" w:sz="4" w:space="0" w:color="auto"/>
              <w:bottom w:val="single" w:sz="4" w:space="0" w:color="auto"/>
              <w:right w:val="single" w:sz="4" w:space="0" w:color="auto"/>
            </w:tcBorders>
          </w:tcPr>
          <w:p w:rsidR="0014062A" w:rsidRPr="00B2380D" w:rsidRDefault="0014062A" w:rsidP="0014062A"/>
        </w:tc>
      </w:tr>
    </w:tbl>
    <w:p w:rsidR="00C578B3" w:rsidRPr="00B2380D" w:rsidRDefault="00C578B3" w:rsidP="00C578B3"/>
    <w:tbl>
      <w:tblPr>
        <w:tblStyle w:val="TableGrid"/>
        <w:tblW w:w="9105" w:type="dxa"/>
        <w:tblLook w:val="04A0" w:firstRow="1" w:lastRow="0" w:firstColumn="1" w:lastColumn="0" w:noHBand="0" w:noVBand="1"/>
      </w:tblPr>
      <w:tblGrid>
        <w:gridCol w:w="3633"/>
        <w:gridCol w:w="2561"/>
        <w:gridCol w:w="1504"/>
        <w:gridCol w:w="1407"/>
      </w:tblGrid>
      <w:tr w:rsidR="00025ED2" w:rsidRPr="00B2380D" w:rsidTr="00DC3E5C">
        <w:trPr>
          <w:trHeight w:val="566"/>
        </w:trPr>
        <w:tc>
          <w:tcPr>
            <w:tcW w:w="910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25ED2" w:rsidRPr="00B2380D" w:rsidRDefault="00025ED2" w:rsidP="00DC3E5C">
            <w:pPr>
              <w:rPr>
                <w:b/>
              </w:rPr>
            </w:pPr>
            <w:r w:rsidRPr="00B2380D">
              <w:rPr>
                <w:rFonts w:asciiTheme="minorHAnsi" w:hAnsiTheme="minorHAnsi"/>
                <w:b/>
              </w:rPr>
              <w:t>IPV4_Address_DATA</w:t>
            </w:r>
          </w:p>
        </w:tc>
      </w:tr>
      <w:tr w:rsidR="00025ED2" w:rsidRPr="00B2380D" w:rsidTr="00DC3E5C">
        <w:trPr>
          <w:trHeight w:val="566"/>
        </w:trPr>
        <w:tc>
          <w:tcPr>
            <w:tcW w:w="3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25ED2" w:rsidRPr="00B2380D" w:rsidRDefault="00025ED2" w:rsidP="00DC3E5C">
            <w:pPr>
              <w:rPr>
                <w:rFonts w:asciiTheme="minorHAnsi" w:hAnsiTheme="minorHAnsi"/>
              </w:rPr>
            </w:pPr>
            <w:r w:rsidRPr="00B2380D">
              <w:rPr>
                <w:b/>
              </w:rPr>
              <w:t>Element name</w:t>
            </w:r>
          </w:p>
        </w:tc>
        <w:tc>
          <w:tcPr>
            <w:tcW w:w="25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25ED2" w:rsidRPr="00B2380D" w:rsidRDefault="00025ED2" w:rsidP="00DC3E5C">
            <w:r w:rsidRPr="00B2380D">
              <w:rPr>
                <w:b/>
              </w:rPr>
              <w:t>Type</w:t>
            </w:r>
          </w:p>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25ED2" w:rsidRPr="00B2380D" w:rsidRDefault="00025ED2" w:rsidP="00DC3E5C">
            <w:pPr>
              <w:rPr>
                <w:b/>
              </w:rPr>
            </w:pPr>
            <w:r w:rsidRPr="00B2380D">
              <w:rPr>
                <w:b/>
              </w:rPr>
              <w:t>Constraints</w:t>
            </w:r>
          </w:p>
        </w:tc>
        <w:tc>
          <w:tcPr>
            <w:tcW w:w="14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25ED2" w:rsidRPr="00B2380D" w:rsidRDefault="00025ED2" w:rsidP="00DC3E5C">
            <w:pPr>
              <w:rPr>
                <w:b/>
              </w:rPr>
            </w:pPr>
            <w:r w:rsidRPr="00B2380D">
              <w:rPr>
                <w:b/>
              </w:rPr>
              <w:t>Comments</w:t>
            </w:r>
          </w:p>
        </w:tc>
      </w:tr>
      <w:tr w:rsidR="00025ED2" w:rsidRPr="00B2380D" w:rsidTr="00DC3E5C">
        <w:trPr>
          <w:trHeight w:val="296"/>
        </w:trPr>
        <w:tc>
          <w:tcPr>
            <w:tcW w:w="3633" w:type="dxa"/>
            <w:tcBorders>
              <w:top w:val="single" w:sz="4" w:space="0" w:color="auto"/>
              <w:left w:val="single" w:sz="4" w:space="0" w:color="auto"/>
              <w:bottom w:val="single" w:sz="4" w:space="0" w:color="auto"/>
              <w:right w:val="single" w:sz="4" w:space="0" w:color="auto"/>
            </w:tcBorders>
            <w:hideMark/>
          </w:tcPr>
          <w:p w:rsidR="00025ED2" w:rsidRPr="00B2380D" w:rsidRDefault="00025ED2" w:rsidP="00DC3E5C">
            <w:r w:rsidRPr="00B2380D">
              <w:t>NETWORK_CONNECTION_POK</w:t>
            </w:r>
          </w:p>
        </w:tc>
        <w:tc>
          <w:tcPr>
            <w:tcW w:w="2561" w:type="dxa"/>
            <w:tcBorders>
              <w:top w:val="single" w:sz="4" w:space="0" w:color="auto"/>
              <w:left w:val="single" w:sz="4" w:space="0" w:color="auto"/>
              <w:bottom w:val="single" w:sz="4" w:space="0" w:color="auto"/>
              <w:right w:val="single" w:sz="4" w:space="0" w:color="auto"/>
            </w:tcBorders>
            <w:hideMark/>
          </w:tcPr>
          <w:p w:rsidR="00025ED2" w:rsidRPr="00B2380D" w:rsidRDefault="00025ED2" w:rsidP="00DC3E5C">
            <w:r w:rsidRPr="00B2380D">
              <w:t>number(20)</w:t>
            </w:r>
          </w:p>
        </w:tc>
        <w:tc>
          <w:tcPr>
            <w:tcW w:w="1504" w:type="dxa"/>
            <w:tcBorders>
              <w:top w:val="single" w:sz="4" w:space="0" w:color="auto"/>
              <w:left w:val="single" w:sz="4" w:space="0" w:color="auto"/>
              <w:bottom w:val="single" w:sz="4" w:space="0" w:color="auto"/>
              <w:right w:val="single" w:sz="4" w:space="0" w:color="auto"/>
            </w:tcBorders>
            <w:hideMark/>
          </w:tcPr>
          <w:p w:rsidR="00025ED2" w:rsidRPr="00B2380D" w:rsidRDefault="00025ED2" w:rsidP="00DC3E5C">
            <w:r w:rsidRPr="00B2380D">
              <w:t xml:space="preserve">NOT NULL, </w:t>
            </w:r>
            <w:r w:rsidRPr="00B2380D">
              <w:rPr>
                <w:strike/>
              </w:rPr>
              <w:t>CK</w:t>
            </w:r>
          </w:p>
        </w:tc>
        <w:tc>
          <w:tcPr>
            <w:tcW w:w="1407" w:type="dxa"/>
            <w:tcBorders>
              <w:top w:val="single" w:sz="4" w:space="0" w:color="auto"/>
              <w:left w:val="single" w:sz="4" w:space="0" w:color="auto"/>
              <w:bottom w:val="single" w:sz="4" w:space="0" w:color="auto"/>
              <w:right w:val="single" w:sz="4" w:space="0" w:color="auto"/>
            </w:tcBorders>
          </w:tcPr>
          <w:p w:rsidR="00025ED2" w:rsidRPr="00B2380D" w:rsidRDefault="006C6DD7" w:rsidP="00DC3E5C">
            <w:r w:rsidRPr="00B2380D">
              <w:t>&lt;Defect 388187&gt;</w:t>
            </w:r>
          </w:p>
        </w:tc>
      </w:tr>
      <w:tr w:rsidR="00DD474B" w:rsidRPr="00B2380D" w:rsidTr="00DD474B">
        <w:trPr>
          <w:trHeight w:val="276"/>
        </w:trPr>
        <w:tc>
          <w:tcPr>
            <w:tcW w:w="3633" w:type="dxa"/>
            <w:tcBorders>
              <w:top w:val="single" w:sz="4" w:space="0" w:color="auto"/>
              <w:left w:val="single" w:sz="4" w:space="0" w:color="auto"/>
              <w:bottom w:val="single" w:sz="4" w:space="0" w:color="auto"/>
              <w:right w:val="single" w:sz="4" w:space="0" w:color="auto"/>
            </w:tcBorders>
          </w:tcPr>
          <w:p w:rsidR="00DD474B" w:rsidRPr="00B2380D" w:rsidRDefault="00DD474B" w:rsidP="00DD474B">
            <w:r w:rsidRPr="00B2380D">
              <w:t>ID</w:t>
            </w:r>
          </w:p>
        </w:tc>
        <w:tc>
          <w:tcPr>
            <w:tcW w:w="2561" w:type="dxa"/>
            <w:tcBorders>
              <w:top w:val="single" w:sz="4" w:space="0" w:color="auto"/>
              <w:left w:val="single" w:sz="4" w:space="0" w:color="auto"/>
              <w:bottom w:val="single" w:sz="4" w:space="0" w:color="auto"/>
              <w:right w:val="single" w:sz="4" w:space="0" w:color="auto"/>
            </w:tcBorders>
          </w:tcPr>
          <w:p w:rsidR="00DD474B" w:rsidRPr="00B2380D" w:rsidRDefault="00DD474B" w:rsidP="00DD474B">
            <w:r w:rsidRPr="00B2380D">
              <w:t>Number(20)</w:t>
            </w:r>
          </w:p>
        </w:tc>
        <w:tc>
          <w:tcPr>
            <w:tcW w:w="1504" w:type="dxa"/>
            <w:tcBorders>
              <w:top w:val="single" w:sz="4" w:space="0" w:color="auto"/>
              <w:left w:val="single" w:sz="4" w:space="0" w:color="auto"/>
              <w:bottom w:val="single" w:sz="4" w:space="0" w:color="auto"/>
              <w:right w:val="single" w:sz="4" w:space="0" w:color="auto"/>
            </w:tcBorders>
          </w:tcPr>
          <w:p w:rsidR="00DD474B" w:rsidRPr="00B2380D" w:rsidRDefault="00DD474B" w:rsidP="00DD474B">
            <w:r w:rsidRPr="00B2380D">
              <w:t>NOT NULL, PK</w:t>
            </w:r>
          </w:p>
        </w:tc>
        <w:tc>
          <w:tcPr>
            <w:tcW w:w="1407" w:type="dxa"/>
            <w:tcBorders>
              <w:top w:val="single" w:sz="4" w:space="0" w:color="auto"/>
              <w:left w:val="single" w:sz="4" w:space="0" w:color="auto"/>
              <w:bottom w:val="single" w:sz="4" w:space="0" w:color="auto"/>
              <w:right w:val="single" w:sz="4" w:space="0" w:color="auto"/>
            </w:tcBorders>
          </w:tcPr>
          <w:p w:rsidR="00DD474B" w:rsidRPr="00B2380D" w:rsidRDefault="006C6DD7" w:rsidP="00DD474B">
            <w:r w:rsidRPr="00B2380D">
              <w:t>&lt;Defect 388187&gt;</w:t>
            </w:r>
          </w:p>
        </w:tc>
      </w:tr>
      <w:tr w:rsidR="00DD474B" w:rsidRPr="00B2380D" w:rsidTr="00683929">
        <w:trPr>
          <w:trHeight w:val="276"/>
        </w:trPr>
        <w:tc>
          <w:tcPr>
            <w:tcW w:w="3633" w:type="dxa"/>
            <w:tcBorders>
              <w:top w:val="single" w:sz="4" w:space="0" w:color="auto"/>
              <w:left w:val="single" w:sz="4" w:space="0" w:color="auto"/>
              <w:bottom w:val="single" w:sz="4" w:space="0" w:color="auto"/>
              <w:right w:val="single" w:sz="4" w:space="0" w:color="auto"/>
            </w:tcBorders>
          </w:tcPr>
          <w:p w:rsidR="00DD474B" w:rsidRPr="00B2380D" w:rsidRDefault="00DD474B" w:rsidP="00DD474B">
            <w:r w:rsidRPr="00B2380D">
              <w:t>TYPE</w:t>
            </w:r>
          </w:p>
        </w:tc>
        <w:tc>
          <w:tcPr>
            <w:tcW w:w="2561" w:type="dxa"/>
            <w:tcBorders>
              <w:top w:val="single" w:sz="4" w:space="0" w:color="auto"/>
              <w:left w:val="single" w:sz="4" w:space="0" w:color="auto"/>
              <w:bottom w:val="single" w:sz="4" w:space="0" w:color="auto"/>
              <w:right w:val="single" w:sz="4" w:space="0" w:color="auto"/>
            </w:tcBorders>
            <w:vAlign w:val="center"/>
          </w:tcPr>
          <w:p w:rsidR="00DD474B" w:rsidRPr="00B2380D" w:rsidRDefault="00DD474B" w:rsidP="00DD474B">
            <w:pPr>
              <w:rPr>
                <w:color w:val="000000"/>
              </w:rPr>
            </w:pPr>
            <w:r w:rsidRPr="00B2380D">
              <w:t>String, A/N 100</w:t>
            </w:r>
          </w:p>
        </w:tc>
        <w:tc>
          <w:tcPr>
            <w:tcW w:w="1504" w:type="dxa"/>
            <w:tcBorders>
              <w:top w:val="single" w:sz="4" w:space="0" w:color="auto"/>
              <w:left w:val="single" w:sz="4" w:space="0" w:color="auto"/>
              <w:bottom w:val="single" w:sz="4" w:space="0" w:color="auto"/>
              <w:right w:val="single" w:sz="4" w:space="0" w:color="auto"/>
            </w:tcBorders>
          </w:tcPr>
          <w:p w:rsidR="00DD474B" w:rsidRPr="00B2380D" w:rsidRDefault="00DD474B" w:rsidP="00DD474B">
            <w:pPr>
              <w:rPr>
                <w:rFonts w:eastAsiaTheme="minorHAnsi"/>
              </w:rPr>
            </w:pPr>
            <w:r w:rsidRPr="00B2380D">
              <w:t>NULL</w:t>
            </w:r>
          </w:p>
        </w:tc>
        <w:tc>
          <w:tcPr>
            <w:tcW w:w="1407" w:type="dxa"/>
            <w:tcBorders>
              <w:top w:val="single" w:sz="4" w:space="0" w:color="auto"/>
              <w:left w:val="single" w:sz="4" w:space="0" w:color="auto"/>
              <w:bottom w:val="single" w:sz="4" w:space="0" w:color="auto"/>
              <w:right w:val="single" w:sz="4" w:space="0" w:color="auto"/>
            </w:tcBorders>
          </w:tcPr>
          <w:p w:rsidR="00DD474B" w:rsidRPr="00B2380D" w:rsidRDefault="006C6DD7" w:rsidP="00DD474B">
            <w:r w:rsidRPr="00B2380D">
              <w:t>&lt;Defect 388187&gt;</w:t>
            </w:r>
          </w:p>
        </w:tc>
      </w:tr>
      <w:tr w:rsidR="00DD474B" w:rsidRPr="00B2380D" w:rsidTr="00DC3E5C">
        <w:trPr>
          <w:trHeight w:val="276"/>
        </w:trPr>
        <w:tc>
          <w:tcPr>
            <w:tcW w:w="3633" w:type="dxa"/>
            <w:tcBorders>
              <w:top w:val="single" w:sz="4" w:space="0" w:color="auto"/>
              <w:left w:val="single" w:sz="4" w:space="0" w:color="auto"/>
              <w:bottom w:val="single" w:sz="4" w:space="0" w:color="auto"/>
              <w:right w:val="single" w:sz="4" w:space="0" w:color="auto"/>
            </w:tcBorders>
          </w:tcPr>
          <w:p w:rsidR="00DD474B" w:rsidRPr="00B2380D" w:rsidRDefault="00DD474B" w:rsidP="00DD474B">
            <w:r w:rsidRPr="00B2380D">
              <w:t>IP_Address_V4</w:t>
            </w:r>
          </w:p>
        </w:tc>
        <w:tc>
          <w:tcPr>
            <w:tcW w:w="2561" w:type="dxa"/>
            <w:tcBorders>
              <w:top w:val="single" w:sz="4" w:space="0" w:color="auto"/>
              <w:left w:val="single" w:sz="4" w:space="0" w:color="auto"/>
              <w:bottom w:val="single" w:sz="4" w:space="0" w:color="auto"/>
              <w:right w:val="single" w:sz="4" w:space="0" w:color="auto"/>
            </w:tcBorders>
          </w:tcPr>
          <w:p w:rsidR="00DD474B" w:rsidRPr="00B2380D" w:rsidRDefault="00DD474B" w:rsidP="00DD474B">
            <w:r w:rsidRPr="00B2380D">
              <w:t>String, A/N 100</w:t>
            </w:r>
          </w:p>
        </w:tc>
        <w:tc>
          <w:tcPr>
            <w:tcW w:w="1504" w:type="dxa"/>
            <w:tcBorders>
              <w:top w:val="single" w:sz="4" w:space="0" w:color="auto"/>
              <w:left w:val="single" w:sz="4" w:space="0" w:color="auto"/>
              <w:bottom w:val="single" w:sz="4" w:space="0" w:color="auto"/>
              <w:right w:val="single" w:sz="4" w:space="0" w:color="auto"/>
            </w:tcBorders>
          </w:tcPr>
          <w:p w:rsidR="00DD474B" w:rsidRPr="00B2380D" w:rsidRDefault="00DD474B" w:rsidP="00DD474B">
            <w:r w:rsidRPr="00B2380D">
              <w:rPr>
                <w:strike/>
              </w:rPr>
              <w:t>NOT</w:t>
            </w:r>
            <w:r w:rsidRPr="00B2380D">
              <w:t xml:space="preserve"> NULL, </w:t>
            </w:r>
            <w:r w:rsidRPr="00B2380D">
              <w:rPr>
                <w:strike/>
              </w:rPr>
              <w:t>CK</w:t>
            </w:r>
          </w:p>
        </w:tc>
        <w:tc>
          <w:tcPr>
            <w:tcW w:w="1407" w:type="dxa"/>
            <w:tcBorders>
              <w:top w:val="single" w:sz="4" w:space="0" w:color="auto"/>
              <w:left w:val="single" w:sz="4" w:space="0" w:color="auto"/>
              <w:bottom w:val="single" w:sz="4" w:space="0" w:color="auto"/>
              <w:right w:val="single" w:sz="4" w:space="0" w:color="auto"/>
            </w:tcBorders>
          </w:tcPr>
          <w:p w:rsidR="00DD474B" w:rsidRPr="00B2380D" w:rsidRDefault="006C6DD7" w:rsidP="00DD474B">
            <w:r w:rsidRPr="00B2380D">
              <w:t>&lt;Defect 388187&gt;</w:t>
            </w:r>
          </w:p>
        </w:tc>
      </w:tr>
      <w:tr w:rsidR="00DD474B" w:rsidRPr="00B2380D" w:rsidTr="00DC3E5C">
        <w:trPr>
          <w:trHeight w:val="276"/>
        </w:trPr>
        <w:tc>
          <w:tcPr>
            <w:tcW w:w="3633" w:type="dxa"/>
            <w:tcBorders>
              <w:top w:val="single" w:sz="4" w:space="0" w:color="auto"/>
              <w:left w:val="single" w:sz="4" w:space="0" w:color="auto"/>
              <w:bottom w:val="single" w:sz="4" w:space="0" w:color="auto"/>
              <w:right w:val="single" w:sz="4" w:space="0" w:color="auto"/>
            </w:tcBorders>
            <w:hideMark/>
          </w:tcPr>
          <w:p w:rsidR="00DD474B" w:rsidRPr="00B2380D" w:rsidRDefault="00DD474B" w:rsidP="00DD474B">
            <w:r w:rsidRPr="00B2380D">
              <w:t>subnet_Mask_V4</w:t>
            </w:r>
          </w:p>
        </w:tc>
        <w:tc>
          <w:tcPr>
            <w:tcW w:w="2561" w:type="dxa"/>
            <w:tcBorders>
              <w:top w:val="single" w:sz="4" w:space="0" w:color="auto"/>
              <w:left w:val="single" w:sz="4" w:space="0" w:color="auto"/>
              <w:bottom w:val="single" w:sz="4" w:space="0" w:color="auto"/>
              <w:right w:val="single" w:sz="4" w:space="0" w:color="auto"/>
            </w:tcBorders>
            <w:hideMark/>
          </w:tcPr>
          <w:p w:rsidR="00DD474B" w:rsidRPr="00B2380D" w:rsidRDefault="00DD474B" w:rsidP="00DD474B">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DD474B" w:rsidRPr="00B2380D" w:rsidRDefault="00DD474B" w:rsidP="00DD474B">
            <w:r w:rsidRPr="00B2380D">
              <w:t>NULL</w:t>
            </w:r>
          </w:p>
        </w:tc>
        <w:tc>
          <w:tcPr>
            <w:tcW w:w="1407" w:type="dxa"/>
            <w:tcBorders>
              <w:top w:val="single" w:sz="4" w:space="0" w:color="auto"/>
              <w:left w:val="single" w:sz="4" w:space="0" w:color="auto"/>
              <w:bottom w:val="single" w:sz="4" w:space="0" w:color="auto"/>
              <w:right w:val="single" w:sz="4" w:space="0" w:color="auto"/>
            </w:tcBorders>
          </w:tcPr>
          <w:p w:rsidR="00DD474B" w:rsidRPr="00B2380D" w:rsidRDefault="00DD474B" w:rsidP="00DD474B"/>
        </w:tc>
      </w:tr>
      <w:tr w:rsidR="00DD474B" w:rsidRPr="00B2380D" w:rsidTr="00DC3E5C">
        <w:trPr>
          <w:trHeight w:val="276"/>
        </w:trPr>
        <w:tc>
          <w:tcPr>
            <w:tcW w:w="3633" w:type="dxa"/>
            <w:tcBorders>
              <w:top w:val="single" w:sz="4" w:space="0" w:color="auto"/>
              <w:left w:val="single" w:sz="4" w:space="0" w:color="auto"/>
              <w:bottom w:val="single" w:sz="4" w:space="0" w:color="auto"/>
              <w:right w:val="single" w:sz="4" w:space="0" w:color="auto"/>
            </w:tcBorders>
          </w:tcPr>
          <w:p w:rsidR="00DD474B" w:rsidRPr="00B2380D" w:rsidRDefault="00DD474B" w:rsidP="00DD474B">
            <w:pPr>
              <w:autoSpaceDE w:val="0"/>
              <w:autoSpaceDN w:val="0"/>
              <w:adjustRightInd w:val="0"/>
            </w:pPr>
            <w:r w:rsidRPr="00B2380D">
              <w:t>ID_Change_Tracking</w:t>
            </w:r>
          </w:p>
        </w:tc>
        <w:tc>
          <w:tcPr>
            <w:tcW w:w="2561" w:type="dxa"/>
            <w:tcBorders>
              <w:top w:val="single" w:sz="4" w:space="0" w:color="auto"/>
              <w:left w:val="single" w:sz="4" w:space="0" w:color="auto"/>
              <w:bottom w:val="single" w:sz="4" w:space="0" w:color="auto"/>
              <w:right w:val="single" w:sz="4" w:space="0" w:color="auto"/>
            </w:tcBorders>
          </w:tcPr>
          <w:p w:rsidR="00DD474B" w:rsidRPr="00B2380D" w:rsidRDefault="00DD474B" w:rsidP="00DD474B">
            <w:r w:rsidRPr="00B2380D">
              <w:t>Number (20)</w:t>
            </w:r>
          </w:p>
        </w:tc>
        <w:tc>
          <w:tcPr>
            <w:tcW w:w="1504" w:type="dxa"/>
            <w:tcBorders>
              <w:top w:val="single" w:sz="4" w:space="0" w:color="auto"/>
              <w:left w:val="single" w:sz="4" w:space="0" w:color="auto"/>
              <w:bottom w:val="single" w:sz="4" w:space="0" w:color="auto"/>
              <w:right w:val="single" w:sz="4" w:space="0" w:color="auto"/>
            </w:tcBorders>
          </w:tcPr>
          <w:p w:rsidR="00DD474B" w:rsidRPr="00B2380D" w:rsidRDefault="00DD474B" w:rsidP="00DD474B">
            <w:r w:rsidRPr="00B2380D">
              <w:t>Not Null</w:t>
            </w:r>
          </w:p>
        </w:tc>
        <w:tc>
          <w:tcPr>
            <w:tcW w:w="1407" w:type="dxa"/>
            <w:tcBorders>
              <w:top w:val="single" w:sz="4" w:space="0" w:color="auto"/>
              <w:left w:val="single" w:sz="4" w:space="0" w:color="auto"/>
              <w:bottom w:val="single" w:sz="4" w:space="0" w:color="auto"/>
              <w:right w:val="single" w:sz="4" w:space="0" w:color="auto"/>
            </w:tcBorders>
          </w:tcPr>
          <w:p w:rsidR="00DD474B" w:rsidRPr="00B2380D" w:rsidRDefault="00DD474B" w:rsidP="00DD474B"/>
        </w:tc>
      </w:tr>
    </w:tbl>
    <w:p w:rsidR="00C578B3" w:rsidRPr="00B2380D" w:rsidRDefault="00C578B3" w:rsidP="00C578B3"/>
    <w:p w:rsidR="00025ED2" w:rsidRPr="00B2380D" w:rsidRDefault="00025ED2" w:rsidP="00C578B3"/>
    <w:p w:rsidR="00C578B3" w:rsidRPr="00B2380D" w:rsidRDefault="00C578B3" w:rsidP="00C578B3">
      <w:r w:rsidRPr="00B2380D">
        <w:lastRenderedPageBreak/>
        <w:t>&lt;/295359-US325561&gt;</w:t>
      </w:r>
    </w:p>
    <w:p w:rsidR="00C578B3" w:rsidRPr="00B2380D" w:rsidRDefault="00C578B3" w:rsidP="00C578B3"/>
    <w:p w:rsidR="00C578B3" w:rsidRPr="00B2380D" w:rsidRDefault="00C578B3" w:rsidP="00C578B3">
      <w:pPr>
        <w:pStyle w:val="Heading4"/>
      </w:pPr>
      <w:r w:rsidRPr="00B2380D">
        <w:t>HLD-295359-CR169138-GCP-GDB-from-ICORE-032 [ IPV6_DATA ]</w:t>
      </w:r>
    </w:p>
    <w:p w:rsidR="00C578B3" w:rsidRPr="00B2380D" w:rsidRDefault="00C578B3" w:rsidP="00C578B3"/>
    <w:p w:rsidR="00C578B3" w:rsidRPr="00B2380D" w:rsidRDefault="00C578B3" w:rsidP="00C578B3">
      <w:r w:rsidRPr="00B2380D">
        <w:t>&lt;295359-US325561&gt;</w:t>
      </w:r>
    </w:p>
    <w:p w:rsidR="00C578B3" w:rsidRPr="00B2380D" w:rsidRDefault="00C578B3" w:rsidP="00C578B3"/>
    <w:tbl>
      <w:tblPr>
        <w:tblStyle w:val="TableGrid"/>
        <w:tblW w:w="9105" w:type="dxa"/>
        <w:tblLook w:val="04A0" w:firstRow="1" w:lastRow="0" w:firstColumn="1" w:lastColumn="0" w:noHBand="0" w:noVBand="1"/>
      </w:tblPr>
      <w:tblGrid>
        <w:gridCol w:w="3627"/>
        <w:gridCol w:w="2567"/>
        <w:gridCol w:w="1504"/>
        <w:gridCol w:w="1407"/>
      </w:tblGrid>
      <w:tr w:rsidR="00C578B3" w:rsidRPr="00B2380D" w:rsidTr="00030E63">
        <w:trPr>
          <w:trHeight w:val="566"/>
        </w:trPr>
        <w:tc>
          <w:tcPr>
            <w:tcW w:w="910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rFonts w:asciiTheme="minorHAnsi" w:hAnsiTheme="minorHAnsi"/>
                <w:b/>
              </w:rPr>
              <w:t>IPV6_DATA</w:t>
            </w:r>
          </w:p>
        </w:tc>
      </w:tr>
      <w:tr w:rsidR="00C578B3" w:rsidRPr="00B2380D" w:rsidTr="00030E63">
        <w:trPr>
          <w:trHeight w:val="566"/>
        </w:trPr>
        <w:tc>
          <w:tcPr>
            <w:tcW w:w="36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rFonts w:asciiTheme="minorHAnsi" w:hAnsiTheme="minorHAnsi"/>
              </w:rPr>
            </w:pPr>
            <w:r w:rsidRPr="00B2380D">
              <w:rPr>
                <w:b/>
              </w:rPr>
              <w:t>Element name</w:t>
            </w:r>
          </w:p>
        </w:tc>
        <w:tc>
          <w:tcPr>
            <w:tcW w:w="2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r w:rsidRPr="00B2380D">
              <w:rPr>
                <w:b/>
              </w:rPr>
              <w:t>Type</w:t>
            </w:r>
          </w:p>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b/>
              </w:rPr>
              <w:t>Constraints</w:t>
            </w:r>
          </w:p>
        </w:tc>
        <w:tc>
          <w:tcPr>
            <w:tcW w:w="14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b/>
              </w:rPr>
              <w:t>Comments</w:t>
            </w:r>
          </w:p>
        </w:tc>
      </w:tr>
      <w:tr w:rsidR="00C578B3" w:rsidRPr="00B2380D" w:rsidTr="00030E63">
        <w:trPr>
          <w:trHeight w:val="566"/>
        </w:trPr>
        <w:tc>
          <w:tcPr>
            <w:tcW w:w="3627" w:type="dxa"/>
            <w:tcBorders>
              <w:top w:val="single" w:sz="4" w:space="0" w:color="auto"/>
              <w:left w:val="single" w:sz="4" w:space="0" w:color="auto"/>
              <w:bottom w:val="single" w:sz="4" w:space="0" w:color="auto"/>
              <w:right w:val="single" w:sz="4" w:space="0" w:color="auto"/>
            </w:tcBorders>
            <w:hideMark/>
          </w:tcPr>
          <w:p w:rsidR="00C578B3" w:rsidRPr="00B2380D" w:rsidRDefault="001D6FC3" w:rsidP="00030E63">
            <w:r w:rsidRPr="00B2380D">
              <w:t>NETWORK_CONNECTION_POK</w:t>
            </w:r>
          </w:p>
        </w:tc>
        <w:tc>
          <w:tcPr>
            <w:tcW w:w="256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number(20)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NOT NULL</w:t>
            </w:r>
            <w:r w:rsidR="00AF6E91" w:rsidRPr="00B2380D">
              <w:t>, PK</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96"/>
        </w:trPr>
        <w:tc>
          <w:tcPr>
            <w:tcW w:w="362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IP_Address_V6</w:t>
            </w:r>
          </w:p>
        </w:tc>
        <w:tc>
          <w:tcPr>
            <w:tcW w:w="256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NOT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pPr>
              <w:rPr>
                <w:strike/>
              </w:rPr>
            </w:pPr>
          </w:p>
        </w:tc>
      </w:tr>
      <w:tr w:rsidR="00C578B3" w:rsidRPr="00B2380D" w:rsidTr="00030E63">
        <w:trPr>
          <w:trHeight w:val="276"/>
        </w:trPr>
        <w:tc>
          <w:tcPr>
            <w:tcW w:w="362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subnet_Mask_V6</w:t>
            </w:r>
          </w:p>
        </w:tc>
        <w:tc>
          <w:tcPr>
            <w:tcW w:w="256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NOT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pPr>
              <w:rPr>
                <w:strike/>
              </w:rPr>
            </w:pPr>
          </w:p>
        </w:tc>
      </w:tr>
      <w:tr w:rsidR="00C578B3" w:rsidRPr="00B2380D" w:rsidTr="00030E63">
        <w:trPr>
          <w:trHeight w:val="276"/>
        </w:trPr>
        <w:tc>
          <w:tcPr>
            <w:tcW w:w="3627" w:type="dxa"/>
            <w:tcBorders>
              <w:top w:val="single" w:sz="4" w:space="0" w:color="auto"/>
              <w:left w:val="single" w:sz="4" w:space="0" w:color="auto"/>
              <w:bottom w:val="single" w:sz="4" w:space="0" w:color="auto"/>
              <w:right w:val="single" w:sz="4" w:space="0" w:color="auto"/>
            </w:tcBorders>
            <w:vAlign w:val="bottom"/>
            <w:hideMark/>
          </w:tcPr>
          <w:p w:rsidR="00C578B3" w:rsidRPr="00B2380D" w:rsidRDefault="00C578B3" w:rsidP="00030E63">
            <w:pPr>
              <w:rPr>
                <w:rFonts w:ascii="Calibri" w:hAnsi="Calibri"/>
                <w:strike/>
              </w:rPr>
            </w:pPr>
            <w:r w:rsidRPr="00B2380D">
              <w:rPr>
                <w:rFonts w:ascii="Calibri" w:hAnsi="Calibri"/>
                <w:strike/>
              </w:rPr>
              <w:t>IP_Prefix_Length_V6</w:t>
            </w:r>
          </w:p>
        </w:tc>
        <w:tc>
          <w:tcPr>
            <w:tcW w:w="2567" w:type="dxa"/>
            <w:tcBorders>
              <w:top w:val="single" w:sz="4" w:space="0" w:color="auto"/>
              <w:left w:val="single" w:sz="4" w:space="0" w:color="auto"/>
              <w:bottom w:val="single" w:sz="4" w:space="0" w:color="auto"/>
              <w:right w:val="single" w:sz="4" w:space="0" w:color="auto"/>
            </w:tcBorders>
            <w:vAlign w:val="bottom"/>
            <w:hideMark/>
          </w:tcPr>
          <w:p w:rsidR="00C578B3" w:rsidRPr="00B2380D" w:rsidRDefault="00C578B3" w:rsidP="00030E63">
            <w:pPr>
              <w:rPr>
                <w:rFonts w:ascii="Times New Roman" w:hAnsi="Times New Roman"/>
                <w:strike/>
              </w:rPr>
            </w:pPr>
            <w:r w:rsidRPr="00B2380D">
              <w:rPr>
                <w:strike/>
              </w:rPr>
              <w:t>String, A/N 3</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rFonts w:asciiTheme="minorHAnsi" w:hAnsiTheme="minorHAnsi"/>
                <w:strike/>
                <w:sz w:val="22"/>
                <w:szCs w:val="22"/>
              </w:rPr>
            </w:pPr>
            <w:r w:rsidRPr="00B2380D">
              <w:rPr>
                <w:strike/>
              </w:rPr>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pPr>
              <w:rPr>
                <w:strike/>
              </w:rPr>
            </w:pPr>
          </w:p>
        </w:tc>
      </w:tr>
      <w:tr w:rsidR="00C578B3" w:rsidRPr="00B2380D" w:rsidTr="00030E63">
        <w:trPr>
          <w:trHeight w:val="276"/>
        </w:trPr>
        <w:tc>
          <w:tcPr>
            <w:tcW w:w="362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Wan_IP_Address</w:t>
            </w:r>
          </w:p>
        </w:tc>
        <w:tc>
          <w:tcPr>
            <w:tcW w:w="256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2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Asn_Number</w:t>
            </w:r>
          </w:p>
        </w:tc>
        <w:tc>
          <w:tcPr>
            <w:tcW w:w="256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2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Asn_Override</w:t>
            </w:r>
          </w:p>
        </w:tc>
        <w:tc>
          <w:tcPr>
            <w:tcW w:w="256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2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Restrictive_Routing_Flag</w:t>
            </w:r>
          </w:p>
        </w:tc>
        <w:tc>
          <w:tcPr>
            <w:tcW w:w="256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5</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2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md5_Encryption_Flag</w:t>
            </w:r>
          </w:p>
        </w:tc>
        <w:tc>
          <w:tcPr>
            <w:tcW w:w="256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5</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2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Mtu_Size</w:t>
            </w:r>
          </w:p>
        </w:tc>
        <w:tc>
          <w:tcPr>
            <w:tcW w:w="256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NUMBER(38)</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2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Provider_Mtu_Size</w:t>
            </w:r>
          </w:p>
        </w:tc>
        <w:tc>
          <w:tcPr>
            <w:tcW w:w="256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NUMBER(38)</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2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Routing_Protocol_Ipv6_Pe</w:t>
            </w:r>
          </w:p>
        </w:tc>
        <w:tc>
          <w:tcPr>
            <w:tcW w:w="2567"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14062A" w:rsidRPr="00B2380D" w:rsidTr="00030E63">
        <w:trPr>
          <w:trHeight w:val="276"/>
        </w:trPr>
        <w:tc>
          <w:tcPr>
            <w:tcW w:w="3627" w:type="dxa"/>
            <w:tcBorders>
              <w:top w:val="single" w:sz="4" w:space="0" w:color="auto"/>
              <w:left w:val="single" w:sz="4" w:space="0" w:color="auto"/>
              <w:bottom w:val="single" w:sz="4" w:space="0" w:color="auto"/>
              <w:right w:val="single" w:sz="4" w:space="0" w:color="auto"/>
            </w:tcBorders>
          </w:tcPr>
          <w:p w:rsidR="0014062A" w:rsidRPr="00B2380D" w:rsidRDefault="0014062A" w:rsidP="0014062A">
            <w:pPr>
              <w:autoSpaceDE w:val="0"/>
              <w:autoSpaceDN w:val="0"/>
              <w:adjustRightInd w:val="0"/>
            </w:pPr>
            <w:r w:rsidRPr="00B2380D">
              <w:t>ID_Change_Tracking</w:t>
            </w:r>
          </w:p>
        </w:tc>
        <w:tc>
          <w:tcPr>
            <w:tcW w:w="2567"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Number (20)</w:t>
            </w:r>
          </w:p>
        </w:tc>
        <w:tc>
          <w:tcPr>
            <w:tcW w:w="1504"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Not Null</w:t>
            </w:r>
          </w:p>
        </w:tc>
        <w:tc>
          <w:tcPr>
            <w:tcW w:w="1407" w:type="dxa"/>
            <w:tcBorders>
              <w:top w:val="single" w:sz="4" w:space="0" w:color="auto"/>
              <w:left w:val="single" w:sz="4" w:space="0" w:color="auto"/>
              <w:bottom w:val="single" w:sz="4" w:space="0" w:color="auto"/>
              <w:right w:val="single" w:sz="4" w:space="0" w:color="auto"/>
            </w:tcBorders>
          </w:tcPr>
          <w:p w:rsidR="0014062A" w:rsidRPr="00B2380D" w:rsidRDefault="0014062A" w:rsidP="0014062A"/>
        </w:tc>
      </w:tr>
    </w:tbl>
    <w:p w:rsidR="00C578B3" w:rsidRPr="00B2380D" w:rsidRDefault="00C578B3" w:rsidP="00C578B3"/>
    <w:tbl>
      <w:tblPr>
        <w:tblStyle w:val="TableGrid"/>
        <w:tblW w:w="9105" w:type="dxa"/>
        <w:tblLook w:val="04A0" w:firstRow="1" w:lastRow="0" w:firstColumn="1" w:lastColumn="0" w:noHBand="0" w:noVBand="1"/>
      </w:tblPr>
      <w:tblGrid>
        <w:gridCol w:w="3633"/>
        <w:gridCol w:w="2561"/>
        <w:gridCol w:w="1504"/>
        <w:gridCol w:w="1407"/>
      </w:tblGrid>
      <w:tr w:rsidR="00025ED2" w:rsidRPr="00B2380D" w:rsidTr="00DC3E5C">
        <w:trPr>
          <w:trHeight w:val="566"/>
        </w:trPr>
        <w:tc>
          <w:tcPr>
            <w:tcW w:w="910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25ED2" w:rsidRPr="00B2380D" w:rsidRDefault="00025ED2" w:rsidP="00DC3E5C">
            <w:pPr>
              <w:rPr>
                <w:b/>
              </w:rPr>
            </w:pPr>
            <w:r w:rsidRPr="00B2380D">
              <w:rPr>
                <w:rFonts w:asciiTheme="minorHAnsi" w:hAnsiTheme="minorHAnsi"/>
                <w:b/>
              </w:rPr>
              <w:t>IPV6_ADDRESS_DATA</w:t>
            </w:r>
          </w:p>
        </w:tc>
      </w:tr>
      <w:tr w:rsidR="00025ED2" w:rsidRPr="00B2380D" w:rsidTr="00DC3E5C">
        <w:trPr>
          <w:trHeight w:val="566"/>
        </w:trPr>
        <w:tc>
          <w:tcPr>
            <w:tcW w:w="3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25ED2" w:rsidRPr="00B2380D" w:rsidRDefault="00025ED2" w:rsidP="00DC3E5C">
            <w:pPr>
              <w:rPr>
                <w:rFonts w:asciiTheme="minorHAnsi" w:hAnsiTheme="minorHAnsi"/>
              </w:rPr>
            </w:pPr>
            <w:r w:rsidRPr="00B2380D">
              <w:rPr>
                <w:b/>
              </w:rPr>
              <w:t>Element name</w:t>
            </w:r>
          </w:p>
        </w:tc>
        <w:tc>
          <w:tcPr>
            <w:tcW w:w="25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25ED2" w:rsidRPr="00B2380D" w:rsidRDefault="00025ED2" w:rsidP="00DC3E5C">
            <w:r w:rsidRPr="00B2380D">
              <w:rPr>
                <w:b/>
              </w:rPr>
              <w:t>Type</w:t>
            </w:r>
          </w:p>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25ED2" w:rsidRPr="00B2380D" w:rsidRDefault="00025ED2" w:rsidP="00DC3E5C">
            <w:pPr>
              <w:rPr>
                <w:b/>
              </w:rPr>
            </w:pPr>
            <w:r w:rsidRPr="00B2380D">
              <w:rPr>
                <w:b/>
              </w:rPr>
              <w:t>Constraints</w:t>
            </w:r>
          </w:p>
        </w:tc>
        <w:tc>
          <w:tcPr>
            <w:tcW w:w="14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25ED2" w:rsidRPr="00B2380D" w:rsidRDefault="00025ED2" w:rsidP="00DC3E5C">
            <w:pPr>
              <w:rPr>
                <w:b/>
              </w:rPr>
            </w:pPr>
            <w:r w:rsidRPr="00B2380D">
              <w:rPr>
                <w:b/>
              </w:rPr>
              <w:t>Comments</w:t>
            </w:r>
          </w:p>
        </w:tc>
      </w:tr>
      <w:tr w:rsidR="00025ED2" w:rsidRPr="00B2380D" w:rsidTr="00DC3E5C">
        <w:trPr>
          <w:trHeight w:val="296"/>
        </w:trPr>
        <w:tc>
          <w:tcPr>
            <w:tcW w:w="3633" w:type="dxa"/>
            <w:tcBorders>
              <w:top w:val="single" w:sz="4" w:space="0" w:color="auto"/>
              <w:left w:val="single" w:sz="4" w:space="0" w:color="auto"/>
              <w:bottom w:val="single" w:sz="4" w:space="0" w:color="auto"/>
              <w:right w:val="single" w:sz="4" w:space="0" w:color="auto"/>
            </w:tcBorders>
            <w:hideMark/>
          </w:tcPr>
          <w:p w:rsidR="00025ED2" w:rsidRPr="00B2380D" w:rsidRDefault="00025ED2" w:rsidP="00DC3E5C">
            <w:r w:rsidRPr="00B2380D">
              <w:t>NETWORK_CONNECTION_POK</w:t>
            </w:r>
          </w:p>
        </w:tc>
        <w:tc>
          <w:tcPr>
            <w:tcW w:w="2561" w:type="dxa"/>
            <w:tcBorders>
              <w:top w:val="single" w:sz="4" w:space="0" w:color="auto"/>
              <w:left w:val="single" w:sz="4" w:space="0" w:color="auto"/>
              <w:bottom w:val="single" w:sz="4" w:space="0" w:color="auto"/>
              <w:right w:val="single" w:sz="4" w:space="0" w:color="auto"/>
            </w:tcBorders>
            <w:hideMark/>
          </w:tcPr>
          <w:p w:rsidR="00025ED2" w:rsidRPr="00B2380D" w:rsidRDefault="00025ED2" w:rsidP="00DC3E5C">
            <w:r w:rsidRPr="00B2380D">
              <w:t>number(20)</w:t>
            </w:r>
          </w:p>
        </w:tc>
        <w:tc>
          <w:tcPr>
            <w:tcW w:w="1504" w:type="dxa"/>
            <w:tcBorders>
              <w:top w:val="single" w:sz="4" w:space="0" w:color="auto"/>
              <w:left w:val="single" w:sz="4" w:space="0" w:color="auto"/>
              <w:bottom w:val="single" w:sz="4" w:space="0" w:color="auto"/>
              <w:right w:val="single" w:sz="4" w:space="0" w:color="auto"/>
            </w:tcBorders>
            <w:hideMark/>
          </w:tcPr>
          <w:p w:rsidR="00025ED2" w:rsidRPr="00B2380D" w:rsidRDefault="00025ED2" w:rsidP="00DC3E5C">
            <w:r w:rsidRPr="00B2380D">
              <w:t xml:space="preserve">NOT NULL, </w:t>
            </w:r>
            <w:r w:rsidR="000F2C1B" w:rsidRPr="00B2380D">
              <w:rPr>
                <w:strike/>
              </w:rPr>
              <w:t>CK</w:t>
            </w:r>
          </w:p>
        </w:tc>
        <w:tc>
          <w:tcPr>
            <w:tcW w:w="1407" w:type="dxa"/>
            <w:tcBorders>
              <w:top w:val="single" w:sz="4" w:space="0" w:color="auto"/>
              <w:left w:val="single" w:sz="4" w:space="0" w:color="auto"/>
              <w:bottom w:val="single" w:sz="4" w:space="0" w:color="auto"/>
              <w:right w:val="single" w:sz="4" w:space="0" w:color="auto"/>
            </w:tcBorders>
          </w:tcPr>
          <w:p w:rsidR="00025ED2" w:rsidRPr="00B2380D" w:rsidRDefault="006C6DD7" w:rsidP="00DC3E5C">
            <w:r w:rsidRPr="00B2380D">
              <w:t>&lt;Defect 388187&gt;</w:t>
            </w:r>
          </w:p>
        </w:tc>
      </w:tr>
      <w:tr w:rsidR="00DD474B" w:rsidRPr="00B2380D" w:rsidTr="00DC3E5C">
        <w:trPr>
          <w:trHeight w:val="296"/>
        </w:trPr>
        <w:tc>
          <w:tcPr>
            <w:tcW w:w="3633" w:type="dxa"/>
            <w:tcBorders>
              <w:top w:val="single" w:sz="4" w:space="0" w:color="auto"/>
              <w:left w:val="single" w:sz="4" w:space="0" w:color="auto"/>
              <w:bottom w:val="single" w:sz="4" w:space="0" w:color="auto"/>
              <w:right w:val="single" w:sz="4" w:space="0" w:color="auto"/>
            </w:tcBorders>
          </w:tcPr>
          <w:p w:rsidR="00DD474B" w:rsidRPr="00B2380D" w:rsidRDefault="00DD474B" w:rsidP="00DC3E5C">
            <w:r w:rsidRPr="00B2380D">
              <w:t>ID</w:t>
            </w:r>
          </w:p>
        </w:tc>
        <w:tc>
          <w:tcPr>
            <w:tcW w:w="2561" w:type="dxa"/>
            <w:tcBorders>
              <w:top w:val="single" w:sz="4" w:space="0" w:color="auto"/>
              <w:left w:val="single" w:sz="4" w:space="0" w:color="auto"/>
              <w:bottom w:val="single" w:sz="4" w:space="0" w:color="auto"/>
              <w:right w:val="single" w:sz="4" w:space="0" w:color="auto"/>
            </w:tcBorders>
          </w:tcPr>
          <w:p w:rsidR="00DD474B" w:rsidRPr="00B2380D" w:rsidRDefault="00DD474B" w:rsidP="00DC3E5C">
            <w:r w:rsidRPr="00B2380D">
              <w:t>Number(20)</w:t>
            </w:r>
          </w:p>
        </w:tc>
        <w:tc>
          <w:tcPr>
            <w:tcW w:w="1504" w:type="dxa"/>
            <w:tcBorders>
              <w:top w:val="single" w:sz="4" w:space="0" w:color="auto"/>
              <w:left w:val="single" w:sz="4" w:space="0" w:color="auto"/>
              <w:bottom w:val="single" w:sz="4" w:space="0" w:color="auto"/>
              <w:right w:val="single" w:sz="4" w:space="0" w:color="auto"/>
            </w:tcBorders>
          </w:tcPr>
          <w:p w:rsidR="00DD474B" w:rsidRPr="00B2380D" w:rsidRDefault="00DD474B" w:rsidP="00DC3E5C">
            <w:r w:rsidRPr="00B2380D">
              <w:t>NOT NULL, PK</w:t>
            </w:r>
          </w:p>
        </w:tc>
        <w:tc>
          <w:tcPr>
            <w:tcW w:w="1407" w:type="dxa"/>
            <w:tcBorders>
              <w:top w:val="single" w:sz="4" w:space="0" w:color="auto"/>
              <w:left w:val="single" w:sz="4" w:space="0" w:color="auto"/>
              <w:bottom w:val="single" w:sz="4" w:space="0" w:color="auto"/>
              <w:right w:val="single" w:sz="4" w:space="0" w:color="auto"/>
            </w:tcBorders>
          </w:tcPr>
          <w:p w:rsidR="00DD474B" w:rsidRPr="00B2380D" w:rsidRDefault="006C6DD7" w:rsidP="00DC3E5C">
            <w:r w:rsidRPr="00B2380D">
              <w:t>&lt;Defect 388187&gt;</w:t>
            </w:r>
          </w:p>
        </w:tc>
      </w:tr>
      <w:tr w:rsidR="00DD474B" w:rsidRPr="00B2380D" w:rsidTr="00683929">
        <w:trPr>
          <w:trHeight w:val="296"/>
        </w:trPr>
        <w:tc>
          <w:tcPr>
            <w:tcW w:w="3633" w:type="dxa"/>
            <w:tcBorders>
              <w:top w:val="single" w:sz="4" w:space="0" w:color="auto"/>
              <w:left w:val="single" w:sz="4" w:space="0" w:color="auto"/>
              <w:bottom w:val="single" w:sz="4" w:space="0" w:color="auto"/>
              <w:right w:val="single" w:sz="4" w:space="0" w:color="auto"/>
            </w:tcBorders>
          </w:tcPr>
          <w:p w:rsidR="00DD474B" w:rsidRPr="00B2380D" w:rsidRDefault="00DD474B" w:rsidP="00DD474B">
            <w:r w:rsidRPr="00B2380D">
              <w:t>TYPE</w:t>
            </w:r>
          </w:p>
        </w:tc>
        <w:tc>
          <w:tcPr>
            <w:tcW w:w="2561" w:type="dxa"/>
            <w:tcBorders>
              <w:top w:val="single" w:sz="4" w:space="0" w:color="auto"/>
              <w:left w:val="single" w:sz="4" w:space="0" w:color="auto"/>
              <w:bottom w:val="single" w:sz="4" w:space="0" w:color="auto"/>
              <w:right w:val="single" w:sz="4" w:space="0" w:color="auto"/>
            </w:tcBorders>
            <w:vAlign w:val="center"/>
          </w:tcPr>
          <w:p w:rsidR="00DD474B" w:rsidRPr="00B2380D" w:rsidRDefault="00DD474B" w:rsidP="00DD474B">
            <w:pPr>
              <w:rPr>
                <w:color w:val="000000"/>
              </w:rPr>
            </w:pPr>
            <w:r w:rsidRPr="00B2380D">
              <w:t>String, A/N 100</w:t>
            </w:r>
          </w:p>
        </w:tc>
        <w:tc>
          <w:tcPr>
            <w:tcW w:w="1504" w:type="dxa"/>
            <w:tcBorders>
              <w:top w:val="single" w:sz="4" w:space="0" w:color="auto"/>
              <w:left w:val="single" w:sz="4" w:space="0" w:color="auto"/>
              <w:bottom w:val="single" w:sz="4" w:space="0" w:color="auto"/>
              <w:right w:val="single" w:sz="4" w:space="0" w:color="auto"/>
            </w:tcBorders>
          </w:tcPr>
          <w:p w:rsidR="00DD474B" w:rsidRPr="00B2380D" w:rsidRDefault="00DD474B" w:rsidP="00DD474B">
            <w:pPr>
              <w:rPr>
                <w:rFonts w:eastAsiaTheme="minorHAnsi"/>
              </w:rPr>
            </w:pPr>
            <w:r w:rsidRPr="00B2380D">
              <w:t>NULL</w:t>
            </w:r>
          </w:p>
        </w:tc>
        <w:tc>
          <w:tcPr>
            <w:tcW w:w="1407" w:type="dxa"/>
            <w:tcBorders>
              <w:top w:val="single" w:sz="4" w:space="0" w:color="auto"/>
              <w:left w:val="single" w:sz="4" w:space="0" w:color="auto"/>
              <w:bottom w:val="single" w:sz="4" w:space="0" w:color="auto"/>
              <w:right w:val="single" w:sz="4" w:space="0" w:color="auto"/>
            </w:tcBorders>
          </w:tcPr>
          <w:p w:rsidR="00DD474B" w:rsidRPr="00B2380D" w:rsidRDefault="006C6DD7" w:rsidP="00DD474B">
            <w:r w:rsidRPr="00B2380D">
              <w:t>&lt;Defect 388187&gt;</w:t>
            </w:r>
          </w:p>
        </w:tc>
      </w:tr>
      <w:tr w:rsidR="00DD474B" w:rsidRPr="00B2380D" w:rsidTr="00DC3E5C">
        <w:trPr>
          <w:trHeight w:val="276"/>
        </w:trPr>
        <w:tc>
          <w:tcPr>
            <w:tcW w:w="3633" w:type="dxa"/>
            <w:tcBorders>
              <w:top w:val="single" w:sz="4" w:space="0" w:color="auto"/>
              <w:left w:val="single" w:sz="4" w:space="0" w:color="auto"/>
              <w:bottom w:val="single" w:sz="4" w:space="0" w:color="auto"/>
              <w:right w:val="single" w:sz="4" w:space="0" w:color="auto"/>
            </w:tcBorders>
            <w:hideMark/>
          </w:tcPr>
          <w:p w:rsidR="00DD474B" w:rsidRPr="00B2380D" w:rsidRDefault="00DD474B" w:rsidP="00DD474B">
            <w:r w:rsidRPr="00B2380D">
              <w:t>IP_Address_V6</w:t>
            </w:r>
          </w:p>
        </w:tc>
        <w:tc>
          <w:tcPr>
            <w:tcW w:w="2561" w:type="dxa"/>
            <w:tcBorders>
              <w:top w:val="single" w:sz="4" w:space="0" w:color="auto"/>
              <w:left w:val="single" w:sz="4" w:space="0" w:color="auto"/>
              <w:bottom w:val="single" w:sz="4" w:space="0" w:color="auto"/>
              <w:right w:val="single" w:sz="4" w:space="0" w:color="auto"/>
            </w:tcBorders>
            <w:hideMark/>
          </w:tcPr>
          <w:p w:rsidR="00DD474B" w:rsidRPr="00B2380D" w:rsidRDefault="00DD474B" w:rsidP="00DD474B">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DD474B" w:rsidRPr="00B2380D" w:rsidRDefault="00DD474B" w:rsidP="00DD474B">
            <w:r w:rsidRPr="00B2380D">
              <w:rPr>
                <w:strike/>
              </w:rPr>
              <w:t>NOT</w:t>
            </w:r>
            <w:r w:rsidRPr="00B2380D">
              <w:t xml:space="preserve"> NULL, </w:t>
            </w:r>
            <w:r w:rsidRPr="00B2380D">
              <w:rPr>
                <w:strike/>
              </w:rPr>
              <w:t>CK</w:t>
            </w:r>
          </w:p>
        </w:tc>
        <w:tc>
          <w:tcPr>
            <w:tcW w:w="1407" w:type="dxa"/>
            <w:tcBorders>
              <w:top w:val="single" w:sz="4" w:space="0" w:color="auto"/>
              <w:left w:val="single" w:sz="4" w:space="0" w:color="auto"/>
              <w:bottom w:val="single" w:sz="4" w:space="0" w:color="auto"/>
              <w:right w:val="single" w:sz="4" w:space="0" w:color="auto"/>
            </w:tcBorders>
          </w:tcPr>
          <w:p w:rsidR="00DD474B" w:rsidRPr="00B2380D" w:rsidRDefault="006C6DD7" w:rsidP="00DD474B">
            <w:r w:rsidRPr="00B2380D">
              <w:t>&lt;Defect 388187&gt;</w:t>
            </w:r>
          </w:p>
        </w:tc>
      </w:tr>
      <w:tr w:rsidR="00DD474B" w:rsidRPr="00B2380D" w:rsidTr="00DC3E5C">
        <w:trPr>
          <w:trHeight w:val="276"/>
        </w:trPr>
        <w:tc>
          <w:tcPr>
            <w:tcW w:w="3633" w:type="dxa"/>
            <w:tcBorders>
              <w:top w:val="single" w:sz="4" w:space="0" w:color="auto"/>
              <w:left w:val="single" w:sz="4" w:space="0" w:color="auto"/>
              <w:bottom w:val="single" w:sz="4" w:space="0" w:color="auto"/>
              <w:right w:val="single" w:sz="4" w:space="0" w:color="auto"/>
            </w:tcBorders>
            <w:hideMark/>
          </w:tcPr>
          <w:p w:rsidR="00DD474B" w:rsidRPr="00B2380D" w:rsidRDefault="00DD474B" w:rsidP="00DD474B">
            <w:r w:rsidRPr="00B2380D">
              <w:t>subnet_Mask_V6</w:t>
            </w:r>
          </w:p>
        </w:tc>
        <w:tc>
          <w:tcPr>
            <w:tcW w:w="2561" w:type="dxa"/>
            <w:tcBorders>
              <w:top w:val="single" w:sz="4" w:space="0" w:color="auto"/>
              <w:left w:val="single" w:sz="4" w:space="0" w:color="auto"/>
              <w:bottom w:val="single" w:sz="4" w:space="0" w:color="auto"/>
              <w:right w:val="single" w:sz="4" w:space="0" w:color="auto"/>
            </w:tcBorders>
            <w:hideMark/>
          </w:tcPr>
          <w:p w:rsidR="00DD474B" w:rsidRPr="00B2380D" w:rsidRDefault="00DD474B" w:rsidP="00DD474B">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DD474B" w:rsidRPr="00B2380D" w:rsidRDefault="00DD474B" w:rsidP="00DD474B">
            <w:r w:rsidRPr="00B2380D">
              <w:t>NULL</w:t>
            </w:r>
          </w:p>
        </w:tc>
        <w:tc>
          <w:tcPr>
            <w:tcW w:w="1407" w:type="dxa"/>
            <w:tcBorders>
              <w:top w:val="single" w:sz="4" w:space="0" w:color="auto"/>
              <w:left w:val="single" w:sz="4" w:space="0" w:color="auto"/>
              <w:bottom w:val="single" w:sz="4" w:space="0" w:color="auto"/>
              <w:right w:val="single" w:sz="4" w:space="0" w:color="auto"/>
            </w:tcBorders>
          </w:tcPr>
          <w:p w:rsidR="00DD474B" w:rsidRPr="00B2380D" w:rsidRDefault="00DD474B" w:rsidP="00DD474B"/>
        </w:tc>
      </w:tr>
      <w:tr w:rsidR="00DD474B" w:rsidRPr="00B2380D" w:rsidTr="00DC3E5C">
        <w:trPr>
          <w:trHeight w:val="276"/>
        </w:trPr>
        <w:tc>
          <w:tcPr>
            <w:tcW w:w="3633" w:type="dxa"/>
            <w:tcBorders>
              <w:top w:val="single" w:sz="4" w:space="0" w:color="auto"/>
              <w:left w:val="single" w:sz="4" w:space="0" w:color="auto"/>
              <w:bottom w:val="single" w:sz="4" w:space="0" w:color="auto"/>
              <w:right w:val="single" w:sz="4" w:space="0" w:color="auto"/>
            </w:tcBorders>
            <w:vAlign w:val="bottom"/>
          </w:tcPr>
          <w:p w:rsidR="00DD474B" w:rsidRPr="00B2380D" w:rsidRDefault="00DD474B" w:rsidP="00DD474B">
            <w:pPr>
              <w:rPr>
                <w:rFonts w:ascii="Calibri" w:hAnsi="Calibri"/>
              </w:rPr>
            </w:pPr>
            <w:r w:rsidRPr="00B2380D">
              <w:rPr>
                <w:rFonts w:ascii="Calibri" w:hAnsi="Calibri"/>
              </w:rPr>
              <w:t>IP_Prefix_Length_V6</w:t>
            </w:r>
          </w:p>
        </w:tc>
        <w:tc>
          <w:tcPr>
            <w:tcW w:w="2561" w:type="dxa"/>
            <w:tcBorders>
              <w:top w:val="single" w:sz="4" w:space="0" w:color="auto"/>
              <w:left w:val="single" w:sz="4" w:space="0" w:color="auto"/>
              <w:bottom w:val="single" w:sz="4" w:space="0" w:color="auto"/>
              <w:right w:val="single" w:sz="4" w:space="0" w:color="auto"/>
            </w:tcBorders>
            <w:vAlign w:val="bottom"/>
          </w:tcPr>
          <w:p w:rsidR="00DD474B" w:rsidRPr="00B2380D" w:rsidRDefault="00DD474B" w:rsidP="00DD474B">
            <w:pPr>
              <w:rPr>
                <w:rFonts w:ascii="Times New Roman" w:hAnsi="Times New Roman"/>
              </w:rPr>
            </w:pPr>
            <w:r w:rsidRPr="00B2380D">
              <w:t>String, A/N 3</w:t>
            </w:r>
          </w:p>
        </w:tc>
        <w:tc>
          <w:tcPr>
            <w:tcW w:w="1504" w:type="dxa"/>
            <w:tcBorders>
              <w:top w:val="single" w:sz="4" w:space="0" w:color="auto"/>
              <w:left w:val="single" w:sz="4" w:space="0" w:color="auto"/>
              <w:bottom w:val="single" w:sz="4" w:space="0" w:color="auto"/>
              <w:right w:val="single" w:sz="4" w:space="0" w:color="auto"/>
            </w:tcBorders>
          </w:tcPr>
          <w:p w:rsidR="00DD474B" w:rsidRPr="00B2380D" w:rsidRDefault="00DD474B" w:rsidP="00DD474B">
            <w:pPr>
              <w:rPr>
                <w:rFonts w:asciiTheme="minorHAnsi" w:hAnsiTheme="minorHAnsi"/>
                <w:sz w:val="22"/>
                <w:szCs w:val="22"/>
              </w:rPr>
            </w:pPr>
            <w:r w:rsidRPr="00B2380D">
              <w:t>NULL</w:t>
            </w:r>
          </w:p>
        </w:tc>
        <w:tc>
          <w:tcPr>
            <w:tcW w:w="1407" w:type="dxa"/>
            <w:tcBorders>
              <w:top w:val="single" w:sz="4" w:space="0" w:color="auto"/>
              <w:left w:val="single" w:sz="4" w:space="0" w:color="auto"/>
              <w:bottom w:val="single" w:sz="4" w:space="0" w:color="auto"/>
              <w:right w:val="single" w:sz="4" w:space="0" w:color="auto"/>
            </w:tcBorders>
          </w:tcPr>
          <w:p w:rsidR="00DD474B" w:rsidRPr="00B2380D" w:rsidRDefault="00DD474B" w:rsidP="00DD474B"/>
        </w:tc>
      </w:tr>
      <w:tr w:rsidR="00DD474B" w:rsidRPr="00B2380D" w:rsidTr="00DC3E5C">
        <w:trPr>
          <w:trHeight w:val="276"/>
        </w:trPr>
        <w:tc>
          <w:tcPr>
            <w:tcW w:w="3633" w:type="dxa"/>
            <w:tcBorders>
              <w:top w:val="single" w:sz="4" w:space="0" w:color="auto"/>
              <w:left w:val="single" w:sz="4" w:space="0" w:color="auto"/>
              <w:bottom w:val="single" w:sz="4" w:space="0" w:color="auto"/>
              <w:right w:val="single" w:sz="4" w:space="0" w:color="auto"/>
            </w:tcBorders>
          </w:tcPr>
          <w:p w:rsidR="00DD474B" w:rsidRPr="00B2380D" w:rsidRDefault="00DD474B" w:rsidP="00DD474B">
            <w:pPr>
              <w:autoSpaceDE w:val="0"/>
              <w:autoSpaceDN w:val="0"/>
              <w:adjustRightInd w:val="0"/>
            </w:pPr>
            <w:r w:rsidRPr="00B2380D">
              <w:t>ID_Change_Tracking</w:t>
            </w:r>
          </w:p>
        </w:tc>
        <w:tc>
          <w:tcPr>
            <w:tcW w:w="2561" w:type="dxa"/>
            <w:tcBorders>
              <w:top w:val="single" w:sz="4" w:space="0" w:color="auto"/>
              <w:left w:val="single" w:sz="4" w:space="0" w:color="auto"/>
              <w:bottom w:val="single" w:sz="4" w:space="0" w:color="auto"/>
              <w:right w:val="single" w:sz="4" w:space="0" w:color="auto"/>
            </w:tcBorders>
          </w:tcPr>
          <w:p w:rsidR="00DD474B" w:rsidRPr="00B2380D" w:rsidRDefault="00DD474B" w:rsidP="00DD474B">
            <w:r w:rsidRPr="00B2380D">
              <w:t>Number (20)</w:t>
            </w:r>
          </w:p>
        </w:tc>
        <w:tc>
          <w:tcPr>
            <w:tcW w:w="1504" w:type="dxa"/>
            <w:tcBorders>
              <w:top w:val="single" w:sz="4" w:space="0" w:color="auto"/>
              <w:left w:val="single" w:sz="4" w:space="0" w:color="auto"/>
              <w:bottom w:val="single" w:sz="4" w:space="0" w:color="auto"/>
              <w:right w:val="single" w:sz="4" w:space="0" w:color="auto"/>
            </w:tcBorders>
          </w:tcPr>
          <w:p w:rsidR="00DD474B" w:rsidRPr="00B2380D" w:rsidRDefault="00DD474B" w:rsidP="00DD474B">
            <w:r w:rsidRPr="00B2380D">
              <w:t>Not Null</w:t>
            </w:r>
          </w:p>
        </w:tc>
        <w:tc>
          <w:tcPr>
            <w:tcW w:w="1407" w:type="dxa"/>
            <w:tcBorders>
              <w:top w:val="single" w:sz="4" w:space="0" w:color="auto"/>
              <w:left w:val="single" w:sz="4" w:space="0" w:color="auto"/>
              <w:bottom w:val="single" w:sz="4" w:space="0" w:color="auto"/>
              <w:right w:val="single" w:sz="4" w:space="0" w:color="auto"/>
            </w:tcBorders>
          </w:tcPr>
          <w:p w:rsidR="00DD474B" w:rsidRPr="00B2380D" w:rsidRDefault="00DD474B" w:rsidP="00DD474B"/>
        </w:tc>
      </w:tr>
    </w:tbl>
    <w:p w:rsidR="00025ED2" w:rsidRPr="00B2380D" w:rsidRDefault="00025ED2" w:rsidP="00C578B3"/>
    <w:p w:rsidR="00C578B3" w:rsidRPr="00B2380D" w:rsidRDefault="00C578B3" w:rsidP="00C578B3"/>
    <w:p w:rsidR="00C578B3" w:rsidRPr="00B2380D" w:rsidRDefault="00C578B3" w:rsidP="00C578B3">
      <w:r w:rsidRPr="00B2380D">
        <w:t>&lt;/295359-US325561&gt;</w:t>
      </w:r>
    </w:p>
    <w:p w:rsidR="00C578B3" w:rsidRPr="00B2380D" w:rsidRDefault="00C578B3" w:rsidP="00C578B3"/>
    <w:p w:rsidR="00C578B3" w:rsidRPr="00B2380D" w:rsidRDefault="00C578B3" w:rsidP="00C578B3">
      <w:pPr>
        <w:pStyle w:val="Heading4"/>
      </w:pPr>
      <w:r w:rsidRPr="00B2380D">
        <w:t>HLD-295359-CR169138-GCP-GDB-from-ICORE-033 [ RELATED_ASSET_DATA ]</w:t>
      </w:r>
    </w:p>
    <w:p w:rsidR="00C578B3" w:rsidRPr="00B2380D" w:rsidRDefault="00C578B3" w:rsidP="00C578B3"/>
    <w:p w:rsidR="00C578B3" w:rsidRPr="00B2380D" w:rsidRDefault="00C578B3" w:rsidP="00C578B3">
      <w:r w:rsidRPr="00B2380D">
        <w:lastRenderedPageBreak/>
        <w:t>&lt;295359-US325561&gt;</w:t>
      </w:r>
    </w:p>
    <w:p w:rsidR="00C578B3" w:rsidRPr="00B2380D" w:rsidRDefault="00C578B3" w:rsidP="00C578B3"/>
    <w:tbl>
      <w:tblPr>
        <w:tblStyle w:val="TableGrid"/>
        <w:tblW w:w="9105" w:type="dxa"/>
        <w:tblLook w:val="04A0" w:firstRow="1" w:lastRow="0" w:firstColumn="1" w:lastColumn="0" w:noHBand="0" w:noVBand="1"/>
      </w:tblPr>
      <w:tblGrid>
        <w:gridCol w:w="3654"/>
        <w:gridCol w:w="2540"/>
        <w:gridCol w:w="1504"/>
        <w:gridCol w:w="1407"/>
      </w:tblGrid>
      <w:tr w:rsidR="00C578B3" w:rsidRPr="00B2380D" w:rsidTr="00030E63">
        <w:trPr>
          <w:trHeight w:val="566"/>
        </w:trPr>
        <w:tc>
          <w:tcPr>
            <w:tcW w:w="910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rFonts w:asciiTheme="minorHAnsi" w:hAnsiTheme="minorHAnsi"/>
                <w:b/>
              </w:rPr>
              <w:t>RELATED_ASSET_DATA</w:t>
            </w:r>
          </w:p>
        </w:tc>
      </w:tr>
      <w:tr w:rsidR="00C578B3" w:rsidRPr="00B2380D" w:rsidTr="00030E63">
        <w:trPr>
          <w:trHeight w:val="566"/>
        </w:trPr>
        <w:tc>
          <w:tcPr>
            <w:tcW w:w="3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rFonts w:asciiTheme="minorHAnsi" w:hAnsiTheme="minorHAnsi"/>
              </w:rPr>
            </w:pPr>
            <w:r w:rsidRPr="00B2380D">
              <w:rPr>
                <w:b/>
              </w:rPr>
              <w:t>Element name</w:t>
            </w:r>
          </w:p>
        </w:tc>
        <w:tc>
          <w:tcPr>
            <w:tcW w:w="2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r w:rsidRPr="00B2380D">
              <w:rPr>
                <w:b/>
              </w:rPr>
              <w:t>Type</w:t>
            </w:r>
          </w:p>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b/>
              </w:rPr>
              <w:t>Constraints</w:t>
            </w:r>
          </w:p>
        </w:tc>
        <w:tc>
          <w:tcPr>
            <w:tcW w:w="14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b/>
              </w:rPr>
              <w:t>Comments</w:t>
            </w:r>
          </w:p>
        </w:tc>
      </w:tr>
      <w:tr w:rsidR="00C578B3" w:rsidRPr="00B2380D" w:rsidTr="00030E63">
        <w:trPr>
          <w:trHeight w:val="296"/>
        </w:trPr>
        <w:tc>
          <w:tcPr>
            <w:tcW w:w="3654" w:type="dxa"/>
            <w:tcBorders>
              <w:top w:val="single" w:sz="4" w:space="0" w:color="auto"/>
              <w:left w:val="single" w:sz="4" w:space="0" w:color="auto"/>
              <w:bottom w:val="single" w:sz="4" w:space="0" w:color="auto"/>
              <w:right w:val="single" w:sz="4" w:space="0" w:color="auto"/>
            </w:tcBorders>
            <w:hideMark/>
          </w:tcPr>
          <w:p w:rsidR="00C578B3" w:rsidRPr="00B2380D" w:rsidRDefault="007538C7" w:rsidP="00030E63">
            <w:r w:rsidRPr="00B2380D">
              <w:t>NETWORK_CONNECTION_POK</w:t>
            </w:r>
          </w:p>
        </w:tc>
        <w:tc>
          <w:tcPr>
            <w:tcW w:w="2540"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number(20)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r w:rsidR="00AF6E91" w:rsidRPr="00B2380D">
              <w:t>, PK</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5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Related_Asset_Primary_Obj_Key</w:t>
            </w:r>
          </w:p>
        </w:tc>
        <w:tc>
          <w:tcPr>
            <w:tcW w:w="2540"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number(20</w:t>
            </w:r>
            <w:r w:rsidR="00EA592A" w:rsidRPr="00B2380D">
              <w:t>)</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EA592A" w:rsidRPr="00B2380D" w:rsidTr="00030E63">
        <w:trPr>
          <w:trHeight w:val="276"/>
        </w:trPr>
        <w:tc>
          <w:tcPr>
            <w:tcW w:w="3654" w:type="dxa"/>
            <w:tcBorders>
              <w:top w:val="single" w:sz="4" w:space="0" w:color="auto"/>
              <w:left w:val="single" w:sz="4" w:space="0" w:color="auto"/>
              <w:bottom w:val="single" w:sz="4" w:space="0" w:color="auto"/>
              <w:right w:val="single" w:sz="4" w:space="0" w:color="auto"/>
            </w:tcBorders>
          </w:tcPr>
          <w:p w:rsidR="00EA592A" w:rsidRPr="00B2380D" w:rsidRDefault="00EA592A" w:rsidP="00030E63">
            <w:r w:rsidRPr="00B2380D">
              <w:t>Related_Asset_Name</w:t>
            </w:r>
          </w:p>
        </w:tc>
        <w:tc>
          <w:tcPr>
            <w:tcW w:w="2540" w:type="dxa"/>
            <w:tcBorders>
              <w:top w:val="single" w:sz="4" w:space="0" w:color="auto"/>
              <w:left w:val="single" w:sz="4" w:space="0" w:color="auto"/>
              <w:bottom w:val="single" w:sz="4" w:space="0" w:color="auto"/>
              <w:right w:val="single" w:sz="4" w:space="0" w:color="auto"/>
            </w:tcBorders>
          </w:tcPr>
          <w:p w:rsidR="00EA592A" w:rsidRPr="00B2380D" w:rsidRDefault="00EA592A" w:rsidP="00030E63">
            <w:r w:rsidRPr="00B2380D">
              <w:t>Varchar2(100)</w:t>
            </w:r>
          </w:p>
        </w:tc>
        <w:tc>
          <w:tcPr>
            <w:tcW w:w="1504" w:type="dxa"/>
            <w:tcBorders>
              <w:top w:val="single" w:sz="4" w:space="0" w:color="auto"/>
              <w:left w:val="single" w:sz="4" w:space="0" w:color="auto"/>
              <w:bottom w:val="single" w:sz="4" w:space="0" w:color="auto"/>
              <w:right w:val="single" w:sz="4" w:space="0" w:color="auto"/>
            </w:tcBorders>
          </w:tcPr>
          <w:p w:rsidR="00EA592A" w:rsidRPr="00B2380D" w:rsidRDefault="00EA592A"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EA592A" w:rsidRPr="00B2380D" w:rsidRDefault="00EA592A" w:rsidP="00030E63"/>
        </w:tc>
      </w:tr>
      <w:tr w:rsidR="00C578B3" w:rsidRPr="00B2380D" w:rsidTr="00030E63">
        <w:trPr>
          <w:trHeight w:val="276"/>
        </w:trPr>
        <w:tc>
          <w:tcPr>
            <w:tcW w:w="365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Asset_Type</w:t>
            </w:r>
          </w:p>
        </w:tc>
        <w:tc>
          <w:tcPr>
            <w:tcW w:w="2540"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NOT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5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Asset_Role</w:t>
            </w:r>
          </w:p>
        </w:tc>
        <w:tc>
          <w:tcPr>
            <w:tcW w:w="2540"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030E63">
        <w:trPr>
          <w:trHeight w:val="276"/>
        </w:trPr>
        <w:tc>
          <w:tcPr>
            <w:tcW w:w="365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Relation_Type</w:t>
            </w:r>
          </w:p>
        </w:tc>
        <w:tc>
          <w:tcPr>
            <w:tcW w:w="2540"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50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NOT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14062A" w:rsidRPr="00B2380D" w:rsidTr="00030E63">
        <w:trPr>
          <w:trHeight w:val="276"/>
        </w:trPr>
        <w:tc>
          <w:tcPr>
            <w:tcW w:w="3654" w:type="dxa"/>
            <w:tcBorders>
              <w:top w:val="single" w:sz="4" w:space="0" w:color="auto"/>
              <w:left w:val="single" w:sz="4" w:space="0" w:color="auto"/>
              <w:bottom w:val="single" w:sz="4" w:space="0" w:color="auto"/>
              <w:right w:val="single" w:sz="4" w:space="0" w:color="auto"/>
            </w:tcBorders>
          </w:tcPr>
          <w:p w:rsidR="0014062A" w:rsidRPr="00B2380D" w:rsidRDefault="0014062A" w:rsidP="0014062A">
            <w:pPr>
              <w:autoSpaceDE w:val="0"/>
              <w:autoSpaceDN w:val="0"/>
              <w:adjustRightInd w:val="0"/>
            </w:pPr>
            <w:r w:rsidRPr="00B2380D">
              <w:t>ID_Change_Tracking</w:t>
            </w:r>
          </w:p>
        </w:tc>
        <w:tc>
          <w:tcPr>
            <w:tcW w:w="2540"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Number (20)</w:t>
            </w:r>
          </w:p>
        </w:tc>
        <w:tc>
          <w:tcPr>
            <w:tcW w:w="1504"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Not Null</w:t>
            </w:r>
          </w:p>
        </w:tc>
        <w:tc>
          <w:tcPr>
            <w:tcW w:w="1407" w:type="dxa"/>
            <w:tcBorders>
              <w:top w:val="single" w:sz="4" w:space="0" w:color="auto"/>
              <w:left w:val="single" w:sz="4" w:space="0" w:color="auto"/>
              <w:bottom w:val="single" w:sz="4" w:space="0" w:color="auto"/>
              <w:right w:val="single" w:sz="4" w:space="0" w:color="auto"/>
            </w:tcBorders>
          </w:tcPr>
          <w:p w:rsidR="0014062A" w:rsidRPr="00B2380D" w:rsidRDefault="0014062A" w:rsidP="0014062A"/>
        </w:tc>
      </w:tr>
    </w:tbl>
    <w:p w:rsidR="00C578B3" w:rsidRPr="00B2380D" w:rsidRDefault="00C578B3" w:rsidP="00C578B3"/>
    <w:p w:rsidR="00C578B3" w:rsidRPr="00B2380D" w:rsidRDefault="00C578B3" w:rsidP="00C578B3">
      <w:r w:rsidRPr="00B2380D">
        <w:t>&lt;/295359-US325561&gt;</w:t>
      </w:r>
    </w:p>
    <w:p w:rsidR="00C578B3" w:rsidRPr="00B2380D" w:rsidRDefault="00C578B3" w:rsidP="00C578B3"/>
    <w:p w:rsidR="00C578B3" w:rsidRPr="00B2380D" w:rsidRDefault="00C578B3" w:rsidP="00C578B3">
      <w:pPr>
        <w:pStyle w:val="Heading4"/>
      </w:pPr>
      <w:r w:rsidRPr="00B2380D">
        <w:t>HLD-295359-CR169138-GCP-GDB-from-ICORE-034 [ AVPN_ACCESS_CIRCUIT_DATA ]</w:t>
      </w:r>
    </w:p>
    <w:p w:rsidR="00C578B3" w:rsidRPr="00B2380D" w:rsidRDefault="00C578B3" w:rsidP="00C578B3"/>
    <w:p w:rsidR="00C578B3" w:rsidRPr="00B2380D" w:rsidRDefault="00C578B3" w:rsidP="00C578B3">
      <w:r w:rsidRPr="00B2380D">
        <w:t>&lt;295359-US325561&gt;</w:t>
      </w:r>
    </w:p>
    <w:p w:rsidR="00C578B3" w:rsidRPr="00B2380D" w:rsidRDefault="00C578B3" w:rsidP="00C578B3"/>
    <w:tbl>
      <w:tblPr>
        <w:tblStyle w:val="TableGrid"/>
        <w:tblW w:w="9107" w:type="dxa"/>
        <w:tblInd w:w="-5" w:type="dxa"/>
        <w:tblLook w:val="04A0" w:firstRow="1" w:lastRow="0" w:firstColumn="1" w:lastColumn="0" w:noHBand="0" w:noVBand="1"/>
      </w:tblPr>
      <w:tblGrid>
        <w:gridCol w:w="3874"/>
        <w:gridCol w:w="2322"/>
        <w:gridCol w:w="1504"/>
        <w:gridCol w:w="1407"/>
      </w:tblGrid>
      <w:tr w:rsidR="00C578B3" w:rsidRPr="00B2380D" w:rsidTr="0014062A">
        <w:trPr>
          <w:trHeight w:val="566"/>
        </w:trPr>
        <w:tc>
          <w:tcPr>
            <w:tcW w:w="38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rFonts w:asciiTheme="minorHAnsi" w:hAnsiTheme="minorHAnsi"/>
                <w:b/>
              </w:rPr>
            </w:pPr>
            <w:r w:rsidRPr="00B2380D">
              <w:rPr>
                <w:rFonts w:asciiTheme="minorHAnsi" w:hAnsiTheme="minorHAnsi"/>
                <w:b/>
              </w:rPr>
              <w:t>AVPN_ACCESS_CIRCUIT_DATA</w:t>
            </w:r>
          </w:p>
        </w:tc>
        <w:tc>
          <w:tcPr>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p>
        </w:tc>
        <w:tc>
          <w:tcPr>
            <w:tcW w:w="14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p>
        </w:tc>
      </w:tr>
      <w:tr w:rsidR="00C578B3" w:rsidRPr="00B2380D" w:rsidTr="0014062A">
        <w:trPr>
          <w:trHeight w:val="566"/>
        </w:trPr>
        <w:tc>
          <w:tcPr>
            <w:tcW w:w="38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rFonts w:asciiTheme="minorHAnsi" w:hAnsiTheme="minorHAnsi"/>
              </w:rPr>
            </w:pPr>
            <w:r w:rsidRPr="00B2380D">
              <w:rPr>
                <w:b/>
              </w:rPr>
              <w:t>Element name</w:t>
            </w:r>
          </w:p>
        </w:tc>
        <w:tc>
          <w:tcPr>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r w:rsidRPr="00B2380D">
              <w:rPr>
                <w:b/>
              </w:rPr>
              <w:t>Type</w:t>
            </w:r>
          </w:p>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b/>
              </w:rPr>
              <w:t>Constraints</w:t>
            </w:r>
          </w:p>
        </w:tc>
        <w:tc>
          <w:tcPr>
            <w:tcW w:w="14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b/>
              </w:rPr>
              <w:t>Comments</w:t>
            </w:r>
          </w:p>
        </w:tc>
      </w:tr>
      <w:tr w:rsidR="00C578B3" w:rsidRPr="00B2380D" w:rsidTr="0014062A">
        <w:trPr>
          <w:trHeight w:val="29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A36F1E" w:rsidP="00030E63">
            <w:r w:rsidRPr="00B2380D">
              <w:t>ACCESS_CIRCUIT_POK</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NOT NULL</w:t>
            </w:r>
            <w:r w:rsidR="00AF6E91" w:rsidRPr="00B2380D">
              <w:t>, PK</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State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Circuit_Id</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NOT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Customer_Asset_Alias_Name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Speed</w:t>
            </w:r>
          </w:p>
        </w:tc>
        <w:tc>
          <w:tcPr>
            <w:tcW w:w="2322" w:type="dxa"/>
            <w:tcBorders>
              <w:top w:val="single" w:sz="4" w:space="0" w:color="auto"/>
              <w:left w:val="single" w:sz="4" w:space="0" w:color="auto"/>
              <w:bottom w:val="single" w:sz="4" w:space="0" w:color="auto"/>
              <w:right w:val="single" w:sz="4" w:space="0" w:color="auto"/>
            </w:tcBorders>
            <w:vAlign w:val="center"/>
            <w:hideMark/>
          </w:tcPr>
          <w:p w:rsidR="00C578B3" w:rsidRPr="00B2380D" w:rsidRDefault="00C578B3" w:rsidP="00030E63">
            <w:r w:rsidRPr="00B2380D">
              <w:t>Number (14,4)</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rFonts w:eastAsiaTheme="minorHAnsi"/>
              </w:rPr>
            </w:pPr>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Prov_Port_Speed</w:t>
            </w:r>
          </w:p>
        </w:tc>
        <w:tc>
          <w:tcPr>
            <w:tcW w:w="2322" w:type="dxa"/>
            <w:tcBorders>
              <w:top w:val="single" w:sz="4" w:space="0" w:color="auto"/>
              <w:left w:val="single" w:sz="4" w:space="0" w:color="auto"/>
              <w:bottom w:val="single" w:sz="4" w:space="0" w:color="auto"/>
              <w:right w:val="single" w:sz="4" w:space="0" w:color="auto"/>
            </w:tcBorders>
            <w:vAlign w:val="center"/>
            <w:hideMark/>
          </w:tcPr>
          <w:p w:rsidR="00C578B3" w:rsidRPr="00B2380D" w:rsidRDefault="00C578B3" w:rsidP="00030E63">
            <w:r w:rsidRPr="00B2380D">
              <w:t>Number (14,4)</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rFonts w:eastAsiaTheme="minorHAnsi"/>
              </w:rPr>
            </w:pPr>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 xml:space="preserve">Prov_port_protocol </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30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Prov_Mtu_Size_V4</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Integer</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Prov_Mtu_Size_V6</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Integer</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vAlign w:val="center"/>
            <w:hideMark/>
          </w:tcPr>
          <w:p w:rsidR="00C578B3" w:rsidRPr="00B2380D" w:rsidRDefault="00C578B3" w:rsidP="00030E63">
            <w:r w:rsidRPr="00B2380D">
              <w:t>Prov_port_Level_Cos_Exists_Flag</w:t>
            </w:r>
          </w:p>
        </w:tc>
        <w:tc>
          <w:tcPr>
            <w:tcW w:w="2322" w:type="dxa"/>
            <w:tcBorders>
              <w:top w:val="single" w:sz="4" w:space="0" w:color="auto"/>
              <w:left w:val="single" w:sz="4" w:space="0" w:color="auto"/>
              <w:bottom w:val="single" w:sz="4" w:space="0" w:color="auto"/>
              <w:right w:val="single" w:sz="4" w:space="0" w:color="auto"/>
            </w:tcBorders>
            <w:vAlign w:val="center"/>
            <w:hideMark/>
          </w:tcPr>
          <w:p w:rsidR="00C578B3" w:rsidRPr="00B2380D" w:rsidRDefault="00C578B3" w:rsidP="00030E63">
            <w:pPr>
              <w:rPr>
                <w:color w:val="000000"/>
              </w:rPr>
            </w:pPr>
            <w:r w:rsidRPr="00B2380D">
              <w:rPr>
                <w:color w:val="000000"/>
              </w:rPr>
              <w:t>String, A/N 5</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rFonts w:eastAsiaTheme="minorHAnsi"/>
              </w:rPr>
            </w:pPr>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Prov_port_subRate_Ethernet_Flag</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rPr>
                <w:color w:val="000000"/>
              </w:rPr>
              <w:t>String, A/N 5</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Prov_port_NW_Vlan_Stacking_Flag</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rPr>
                <w:color w:val="000000"/>
              </w:rPr>
              <w:t>String, A/N 5</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Prov_port_vlan_Tag_Control</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Prov_port_physical_Interface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Prov_port_ingress_profile_Id</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rPr>
                <w:strike/>
              </w:rPr>
              <w:t>NOT</w:t>
            </w:r>
            <w:r w:rsidRPr="00B2380D">
              <w:t xml:space="preserve">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Prov_port_ingress_profile_Name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rPr>
                <w:strike/>
              </w:rPr>
              <w:t>NOT</w:t>
            </w:r>
            <w:r w:rsidRPr="00B2380D">
              <w:t xml:space="preserve">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Prov_port_egress_profile_Id</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rPr>
                <w:strike/>
              </w:rPr>
              <w:t>NOT</w:t>
            </w:r>
            <w:r w:rsidRPr="00B2380D">
              <w:t xml:space="preserve">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Prov_port_egress_profile_Name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rPr>
                <w:strike/>
              </w:rPr>
              <w:t>NOT</w:t>
            </w:r>
            <w:r w:rsidRPr="00B2380D">
              <w:t xml:space="preserve">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Prov_port_cos_Detail</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color w:val="0000FF"/>
              </w:rPr>
            </w:pPr>
            <w:r w:rsidRPr="00B2380D">
              <w:t>String, A/N 20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Cust_Port_Speed</w:t>
            </w:r>
          </w:p>
        </w:tc>
        <w:tc>
          <w:tcPr>
            <w:tcW w:w="2322" w:type="dxa"/>
            <w:tcBorders>
              <w:top w:val="single" w:sz="4" w:space="0" w:color="auto"/>
              <w:left w:val="single" w:sz="4" w:space="0" w:color="auto"/>
              <w:bottom w:val="single" w:sz="4" w:space="0" w:color="auto"/>
              <w:right w:val="single" w:sz="4" w:space="0" w:color="auto"/>
            </w:tcBorders>
          </w:tcPr>
          <w:p w:rsidR="00C578B3" w:rsidRPr="00B2380D" w:rsidRDefault="00C578B3" w:rsidP="00030E63">
            <w:r w:rsidRPr="00B2380D">
              <w:t>Number (14,4)</w:t>
            </w:r>
          </w:p>
          <w:p w:rsidR="00C578B3" w:rsidRPr="00B2380D" w:rsidRDefault="00C578B3" w:rsidP="00030E63">
            <w:pPr>
              <w:rPr>
                <w:rFonts w:eastAsiaTheme="minorHAnsi"/>
              </w:rPr>
            </w:pP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lastRenderedPageBreak/>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 xml:space="preserve">Cust_Port_protocol </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30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Cust_Port_inv_Site_Id</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Integer</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Cust_Port_ingress_profile_Id</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rPr>
                <w:strike/>
              </w:rPr>
              <w:t>NOT</w:t>
            </w:r>
            <w:r w:rsidRPr="00B2380D">
              <w:t xml:space="preserve"> NULL</w:t>
            </w:r>
            <w:r w:rsidR="00AC7205" w:rsidRPr="00B2380D">
              <w:t xml:space="preserve"> </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Cust_Port_ingress_profile_Name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AC7205" w:rsidP="00030E63">
            <w:r w:rsidRPr="00B2380D">
              <w:rPr>
                <w:strike/>
              </w:rPr>
              <w:t>NOT</w:t>
            </w:r>
            <w:r w:rsidRPr="00B2380D">
              <w:t xml:space="preserve">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Cust_Port_egress_profile_Id</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AC7205" w:rsidP="00030E63">
            <w:r w:rsidRPr="00B2380D">
              <w:rPr>
                <w:strike/>
              </w:rPr>
              <w:t>NOT</w:t>
            </w:r>
            <w:r w:rsidRPr="00B2380D">
              <w:t xml:space="preserve">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Cust_Port_egress_profile_Name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AC7205" w:rsidP="00030E63">
            <w:r w:rsidRPr="00B2380D">
              <w:rPr>
                <w:strike/>
              </w:rPr>
              <w:t>NOT</w:t>
            </w:r>
            <w:r w:rsidRPr="00B2380D">
              <w:t xml:space="preserve"> 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Provisioning_Access_Arngmt_Cd</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color w:val="0000FF"/>
              </w:rPr>
            </w:pPr>
            <w:r w:rsidRPr="00B2380D">
              <w:t>String, A/N 10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caps/>
                <w:sz w:val="18"/>
                <w:szCs w:val="18"/>
              </w:rPr>
            </w:pPr>
            <w:r w:rsidRPr="00B2380D">
              <w:t>Cust_Port_</w:t>
            </w:r>
            <w:r w:rsidRPr="00B2380D">
              <w:rPr>
                <w:color w:val="000000"/>
                <w:sz w:val="18"/>
                <w:szCs w:val="18"/>
              </w:rPr>
              <w:t>NW_Interface_Jack</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b/>
                <w:sz w:val="18"/>
                <w:szCs w:val="18"/>
              </w:rPr>
            </w:pPr>
            <w:r w:rsidRPr="00B2380D">
              <w:rPr>
                <w:sz w:val="18"/>
                <w:szCs w:val="18"/>
              </w:rPr>
              <w:t>String, A/N 30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rFonts w:asciiTheme="minorHAnsi" w:hAnsiTheme="minorHAnsi"/>
                <w:sz w:val="22"/>
                <w:szCs w:val="22"/>
              </w:rPr>
            </w:pPr>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rPr>
                <w:strike/>
              </w:rPr>
              <w:t>Available_Bandwidth</w:t>
            </w:r>
          </w:p>
        </w:tc>
        <w:tc>
          <w:tcPr>
            <w:tcW w:w="2322" w:type="dxa"/>
            <w:tcBorders>
              <w:top w:val="single" w:sz="4" w:space="0" w:color="auto"/>
              <w:left w:val="single" w:sz="4" w:space="0" w:color="auto"/>
              <w:bottom w:val="single" w:sz="4" w:space="0" w:color="auto"/>
              <w:right w:val="single" w:sz="4" w:space="0" w:color="auto"/>
            </w:tcBorders>
          </w:tcPr>
          <w:p w:rsidR="00C578B3" w:rsidRPr="00B2380D" w:rsidRDefault="00C578B3" w:rsidP="00030E63">
            <w:pPr>
              <w:rPr>
                <w:strike/>
              </w:rPr>
            </w:pPr>
          </w:p>
        </w:tc>
        <w:tc>
          <w:tcPr>
            <w:tcW w:w="1504" w:type="dxa"/>
            <w:tcBorders>
              <w:top w:val="single" w:sz="4" w:space="0" w:color="auto"/>
              <w:left w:val="single" w:sz="4" w:space="0" w:color="auto"/>
              <w:bottom w:val="single" w:sz="4" w:space="0" w:color="auto"/>
              <w:right w:val="single" w:sz="4" w:space="0" w:color="auto"/>
            </w:tcBorders>
          </w:tcPr>
          <w:p w:rsidR="00C578B3" w:rsidRPr="00B2380D" w:rsidRDefault="00C578B3" w:rsidP="00030E63">
            <w:pPr>
              <w:rPr>
                <w:strike/>
              </w:rPr>
            </w:pP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pPr>
              <w:rPr>
                <w:strike/>
              </w:rPr>
            </w:pPr>
          </w:p>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Cos_Package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Service_Option_Name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tabs>
                <w:tab w:val="center" w:pos="1826"/>
              </w:tabs>
            </w:pPr>
            <w:r w:rsidRPr="00B2380D">
              <w:t>String, A/N 50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Service_Option_Display_Name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tabs>
                <w:tab w:val="center" w:pos="1826"/>
              </w:tabs>
            </w:pPr>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Management_Option_Name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tabs>
                <w:tab w:val="center" w:pos="1826"/>
              </w:tabs>
            </w:pPr>
            <w:r w:rsidRPr="00B2380D">
              <w:t>String, A/N 50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Management_Option_Display_Name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tabs>
                <w:tab w:val="center" w:pos="1826"/>
              </w:tabs>
            </w:pPr>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Access_Type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Access_Method_Type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Cust_MTU_Size_V4</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Cust_MTU_Size_V6</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Billing_Option</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rPr>
                <w:iCs/>
              </w:rPr>
              <w:t>Min_Bandwidth_Commitment</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VARCHAR2(10)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Access_Inter_connect</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Vendor</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Vendor_Circuit_Id_Value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IP_Version</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z w:val="18"/>
                <w:szCs w:val="18"/>
              </w:rPr>
            </w:pPr>
            <w:r w:rsidRPr="00B2380D">
              <w:rPr>
                <w:sz w:val="18"/>
                <w:szCs w:val="18"/>
              </w:rPr>
              <w:t>Turn_up_Protocol</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z w:val="18"/>
                <w:szCs w:val="18"/>
              </w:rPr>
            </w:pPr>
            <w:r w:rsidRPr="00B2380D">
              <w:rPr>
                <w:sz w:val="18"/>
                <w:szCs w:val="18"/>
              </w:rPr>
              <w:t>String, A/N 20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rFonts w:asciiTheme="minorHAnsi" w:hAnsiTheme="minorHAnsi"/>
                <w:sz w:val="22"/>
                <w:szCs w:val="22"/>
              </w:rPr>
            </w:pPr>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pStyle w:val="TableText"/>
            </w:pPr>
            <w:r w:rsidRPr="00B2380D">
              <w:t>Dlci</w:t>
            </w:r>
          </w:p>
        </w:tc>
        <w:tc>
          <w:tcPr>
            <w:tcW w:w="2322" w:type="dxa"/>
            <w:tcBorders>
              <w:top w:val="single" w:sz="4" w:space="0" w:color="auto"/>
              <w:left w:val="single" w:sz="4" w:space="0" w:color="auto"/>
              <w:bottom w:val="single" w:sz="4" w:space="0" w:color="auto"/>
              <w:right w:val="single" w:sz="4" w:space="0" w:color="auto"/>
            </w:tcBorders>
            <w:vAlign w:val="center"/>
            <w:hideMark/>
          </w:tcPr>
          <w:p w:rsidR="00C578B3" w:rsidRPr="00B2380D" w:rsidRDefault="00C578B3" w:rsidP="00030E63">
            <w:pPr>
              <w:rPr>
                <w:color w:val="000000"/>
                <w:sz w:val="18"/>
                <w:szCs w:val="18"/>
              </w:rPr>
            </w:pPr>
            <w:r w:rsidRPr="00B2380D">
              <w:t xml:space="preserve">String, </w:t>
            </w:r>
            <w:r w:rsidRPr="00B2380D">
              <w:rPr>
                <w:color w:val="000000"/>
                <w:sz w:val="18"/>
                <w:szCs w:val="18"/>
              </w:rPr>
              <w:t>A/N10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rFonts w:asciiTheme="minorHAnsi" w:hAnsiTheme="minorHAnsi"/>
                <w:sz w:val="22"/>
                <w:szCs w:val="22"/>
              </w:rPr>
            </w:pPr>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Mcn</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Grc</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Soc</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Access_Prov_Cd</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4</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Ethernet_Type</w:t>
            </w:r>
          </w:p>
        </w:tc>
        <w:tc>
          <w:tcPr>
            <w:tcW w:w="2322"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30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z w:val="18"/>
                <w:szCs w:val="18"/>
              </w:rPr>
            </w:pPr>
            <w:r w:rsidRPr="00B2380D">
              <w:rPr>
                <w:sz w:val="18"/>
                <w:szCs w:val="18"/>
              </w:rPr>
              <w:t>Itu_Carrier_Cd</w:t>
            </w:r>
          </w:p>
        </w:tc>
        <w:tc>
          <w:tcPr>
            <w:tcW w:w="2322" w:type="dxa"/>
            <w:tcBorders>
              <w:top w:val="single" w:sz="4" w:space="0" w:color="auto"/>
              <w:left w:val="single" w:sz="4" w:space="0" w:color="auto"/>
              <w:bottom w:val="single" w:sz="4" w:space="0" w:color="auto"/>
              <w:right w:val="single" w:sz="4" w:space="0" w:color="auto"/>
            </w:tcBorders>
          </w:tcPr>
          <w:p w:rsidR="00C578B3" w:rsidRPr="00B2380D" w:rsidRDefault="00C578B3" w:rsidP="00030E63">
            <w:pPr>
              <w:rPr>
                <w:sz w:val="18"/>
                <w:szCs w:val="18"/>
              </w:rPr>
            </w:pPr>
            <w:r w:rsidRPr="00B2380D">
              <w:rPr>
                <w:sz w:val="18"/>
                <w:szCs w:val="18"/>
              </w:rPr>
              <w:t xml:space="preserve">String, A/N </w:t>
            </w:r>
            <w:r w:rsidRPr="00B2380D">
              <w:rPr>
                <w:strike/>
                <w:sz w:val="18"/>
                <w:szCs w:val="18"/>
              </w:rPr>
              <w:t>6</w:t>
            </w:r>
            <w:r w:rsidR="005963D5" w:rsidRPr="00B2380D">
              <w:rPr>
                <w:sz w:val="18"/>
                <w:szCs w:val="18"/>
              </w:rPr>
              <w:t xml:space="preserve"> 8</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rFonts w:asciiTheme="minorHAnsi" w:hAnsiTheme="minorHAnsi"/>
                <w:sz w:val="22"/>
                <w:szCs w:val="22"/>
              </w:rPr>
            </w:pPr>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BC7B46"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tcPr>
          <w:p w:rsidR="00BC7B46" w:rsidRPr="00B2380D" w:rsidRDefault="00BC7B46" w:rsidP="00030E63">
            <w:pPr>
              <w:rPr>
                <w:sz w:val="18"/>
                <w:szCs w:val="18"/>
              </w:rPr>
            </w:pPr>
            <w:r w:rsidRPr="00B2380D">
              <w:rPr>
                <w:sz w:val="18"/>
                <w:szCs w:val="18"/>
              </w:rPr>
              <w:t>Diversity_Option</w:t>
            </w:r>
          </w:p>
        </w:tc>
        <w:tc>
          <w:tcPr>
            <w:tcW w:w="2322" w:type="dxa"/>
            <w:tcBorders>
              <w:top w:val="single" w:sz="4" w:space="0" w:color="auto"/>
              <w:left w:val="single" w:sz="4" w:space="0" w:color="auto"/>
              <w:bottom w:val="single" w:sz="4" w:space="0" w:color="auto"/>
              <w:right w:val="single" w:sz="4" w:space="0" w:color="auto"/>
            </w:tcBorders>
          </w:tcPr>
          <w:p w:rsidR="00BC7B46" w:rsidRPr="00B2380D" w:rsidRDefault="00BC7B46" w:rsidP="00030E63">
            <w:pPr>
              <w:rPr>
                <w:sz w:val="18"/>
                <w:szCs w:val="18"/>
              </w:rPr>
            </w:pPr>
            <w:r w:rsidRPr="00B2380D">
              <w:rPr>
                <w:sz w:val="18"/>
                <w:szCs w:val="18"/>
              </w:rPr>
              <w:t>String, A/N 100</w:t>
            </w:r>
          </w:p>
        </w:tc>
        <w:tc>
          <w:tcPr>
            <w:tcW w:w="1504" w:type="dxa"/>
            <w:tcBorders>
              <w:top w:val="single" w:sz="4" w:space="0" w:color="auto"/>
              <w:left w:val="single" w:sz="4" w:space="0" w:color="auto"/>
              <w:bottom w:val="single" w:sz="4" w:space="0" w:color="auto"/>
              <w:right w:val="single" w:sz="4" w:space="0" w:color="auto"/>
            </w:tcBorders>
          </w:tcPr>
          <w:p w:rsidR="00BC7B46" w:rsidRPr="00B2380D" w:rsidRDefault="00BC7B46"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BC7B46" w:rsidRPr="00B2380D" w:rsidRDefault="00BC7B46" w:rsidP="00030E63"/>
        </w:tc>
      </w:tr>
      <w:tr w:rsidR="0014062A" w:rsidRPr="00B2380D" w:rsidTr="0014062A">
        <w:trPr>
          <w:trHeight w:val="276"/>
        </w:trPr>
        <w:tc>
          <w:tcPr>
            <w:tcW w:w="3874" w:type="dxa"/>
            <w:tcBorders>
              <w:top w:val="single" w:sz="4" w:space="0" w:color="auto"/>
              <w:left w:val="single" w:sz="4" w:space="0" w:color="auto"/>
              <w:bottom w:val="single" w:sz="4" w:space="0" w:color="auto"/>
              <w:right w:val="single" w:sz="4" w:space="0" w:color="auto"/>
            </w:tcBorders>
          </w:tcPr>
          <w:p w:rsidR="0014062A" w:rsidRPr="00B2380D" w:rsidRDefault="0014062A" w:rsidP="0014062A">
            <w:pPr>
              <w:autoSpaceDE w:val="0"/>
              <w:autoSpaceDN w:val="0"/>
              <w:adjustRightInd w:val="0"/>
            </w:pPr>
            <w:r w:rsidRPr="00B2380D">
              <w:t>ID_Change_Tracking</w:t>
            </w:r>
          </w:p>
        </w:tc>
        <w:tc>
          <w:tcPr>
            <w:tcW w:w="2322"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Number (20)</w:t>
            </w:r>
          </w:p>
        </w:tc>
        <w:tc>
          <w:tcPr>
            <w:tcW w:w="1504"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Not Null</w:t>
            </w:r>
          </w:p>
        </w:tc>
        <w:tc>
          <w:tcPr>
            <w:tcW w:w="1407" w:type="dxa"/>
            <w:tcBorders>
              <w:top w:val="single" w:sz="4" w:space="0" w:color="auto"/>
              <w:left w:val="single" w:sz="4" w:space="0" w:color="auto"/>
              <w:bottom w:val="single" w:sz="4" w:space="0" w:color="auto"/>
              <w:right w:val="single" w:sz="4" w:space="0" w:color="auto"/>
            </w:tcBorders>
          </w:tcPr>
          <w:p w:rsidR="0014062A" w:rsidRPr="00B2380D" w:rsidRDefault="0014062A" w:rsidP="0014062A"/>
        </w:tc>
      </w:tr>
    </w:tbl>
    <w:p w:rsidR="00C578B3" w:rsidRPr="00B2380D" w:rsidRDefault="00C578B3" w:rsidP="00C578B3"/>
    <w:p w:rsidR="00C578B3" w:rsidRPr="00B2380D" w:rsidRDefault="00C578B3" w:rsidP="00C578B3">
      <w:r w:rsidRPr="00B2380D">
        <w:t>&lt;/295359-US325561&gt;</w:t>
      </w:r>
    </w:p>
    <w:p w:rsidR="00C578B3" w:rsidRPr="00B2380D" w:rsidRDefault="00C578B3" w:rsidP="00C578B3"/>
    <w:p w:rsidR="00C578B3" w:rsidRPr="00B2380D" w:rsidRDefault="00C578B3" w:rsidP="00C578B3">
      <w:pPr>
        <w:pStyle w:val="Heading4"/>
      </w:pPr>
      <w:r w:rsidRPr="00B2380D">
        <w:t>HLD-295359-CR169138-GCP-GDB-from-ICORE-034 [ EQUIPMENT_DATA ]</w:t>
      </w:r>
    </w:p>
    <w:p w:rsidR="00C578B3" w:rsidRPr="00B2380D" w:rsidRDefault="00C578B3" w:rsidP="00C578B3"/>
    <w:p w:rsidR="00C578B3" w:rsidRPr="00B2380D" w:rsidRDefault="00C578B3" w:rsidP="00C578B3">
      <w:r w:rsidRPr="00B2380D">
        <w:t>&lt;295359-US325561&gt;</w:t>
      </w:r>
    </w:p>
    <w:p w:rsidR="00C578B3" w:rsidRPr="00B2380D" w:rsidRDefault="00C578B3" w:rsidP="00C578B3"/>
    <w:tbl>
      <w:tblPr>
        <w:tblStyle w:val="TableGrid"/>
        <w:tblW w:w="9105" w:type="dxa"/>
        <w:tblLook w:val="04A0" w:firstRow="1" w:lastRow="0" w:firstColumn="1" w:lastColumn="0" w:noHBand="0" w:noVBand="1"/>
      </w:tblPr>
      <w:tblGrid>
        <w:gridCol w:w="3659"/>
        <w:gridCol w:w="2535"/>
        <w:gridCol w:w="1504"/>
        <w:gridCol w:w="1407"/>
      </w:tblGrid>
      <w:tr w:rsidR="00C578B3" w:rsidRPr="00B2380D" w:rsidTr="0014062A">
        <w:trPr>
          <w:trHeight w:val="566"/>
        </w:trPr>
        <w:tc>
          <w:tcPr>
            <w:tcW w:w="36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rFonts w:asciiTheme="minorHAnsi" w:hAnsiTheme="minorHAnsi"/>
                <w:b/>
                <w:sz w:val="24"/>
                <w:szCs w:val="24"/>
              </w:rPr>
            </w:pPr>
            <w:r w:rsidRPr="00B2380D">
              <w:rPr>
                <w:rFonts w:asciiTheme="minorHAnsi" w:hAnsiTheme="minorHAnsi"/>
                <w:b/>
                <w:sz w:val="24"/>
                <w:szCs w:val="24"/>
              </w:rPr>
              <w:t>EQUIPMENT_DATA</w:t>
            </w:r>
          </w:p>
        </w:tc>
        <w:tc>
          <w:tcPr>
            <w:tcW w:w="25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sz w:val="24"/>
                <w:szCs w:val="24"/>
              </w:rPr>
            </w:pPr>
          </w:p>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sz w:val="24"/>
                <w:szCs w:val="24"/>
              </w:rPr>
            </w:pPr>
          </w:p>
        </w:tc>
        <w:tc>
          <w:tcPr>
            <w:tcW w:w="14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sz w:val="24"/>
                <w:szCs w:val="24"/>
              </w:rPr>
            </w:pPr>
          </w:p>
        </w:tc>
      </w:tr>
      <w:tr w:rsidR="00C578B3" w:rsidRPr="00B2380D" w:rsidTr="0014062A">
        <w:trPr>
          <w:trHeight w:val="566"/>
        </w:trPr>
        <w:tc>
          <w:tcPr>
            <w:tcW w:w="36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rFonts w:asciiTheme="minorHAnsi" w:hAnsiTheme="minorHAnsi"/>
              </w:rPr>
            </w:pPr>
            <w:r w:rsidRPr="00B2380D">
              <w:rPr>
                <w:b/>
              </w:rPr>
              <w:lastRenderedPageBreak/>
              <w:t>Element name</w:t>
            </w:r>
          </w:p>
        </w:tc>
        <w:tc>
          <w:tcPr>
            <w:tcW w:w="25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r w:rsidRPr="00B2380D">
              <w:rPr>
                <w:b/>
              </w:rPr>
              <w:t>Type</w:t>
            </w:r>
          </w:p>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b/>
              </w:rPr>
              <w:t>Constraints</w:t>
            </w:r>
          </w:p>
        </w:tc>
        <w:tc>
          <w:tcPr>
            <w:tcW w:w="14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578B3" w:rsidRPr="00B2380D" w:rsidRDefault="00C578B3" w:rsidP="00030E63">
            <w:pPr>
              <w:rPr>
                <w:b/>
              </w:rPr>
            </w:pPr>
            <w:r w:rsidRPr="00B2380D">
              <w:rPr>
                <w:b/>
              </w:rPr>
              <w:t>Comments</w:t>
            </w:r>
          </w:p>
        </w:tc>
      </w:tr>
      <w:tr w:rsidR="00C578B3" w:rsidRPr="00B2380D" w:rsidTr="0014062A">
        <w:trPr>
          <w:trHeight w:val="29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88047D" w:rsidP="00030E63">
            <w:r w:rsidRPr="00B2380D">
              <w:t>ACCESS_CIRCUIT_POK</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NOT NULL</w:t>
            </w:r>
            <w:r w:rsidR="00AF6E91" w:rsidRPr="00B2380D">
              <w:t xml:space="preserve">, </w:t>
            </w:r>
            <w:r w:rsidR="00AF6E91" w:rsidRPr="00B2380D">
              <w:rPr>
                <w:strike/>
              </w:rPr>
              <w:t>PK</w:t>
            </w:r>
            <w:r w:rsidR="00253652" w:rsidRPr="00B2380D">
              <w:t xml:space="preserve"> CK</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253652" w:rsidRPr="00B2380D" w:rsidTr="0014062A">
        <w:trPr>
          <w:trHeight w:val="296"/>
        </w:trPr>
        <w:tc>
          <w:tcPr>
            <w:tcW w:w="3659" w:type="dxa"/>
            <w:tcBorders>
              <w:top w:val="single" w:sz="4" w:space="0" w:color="auto"/>
              <w:left w:val="single" w:sz="4" w:space="0" w:color="auto"/>
              <w:bottom w:val="single" w:sz="4" w:space="0" w:color="auto"/>
              <w:right w:val="single" w:sz="4" w:space="0" w:color="auto"/>
            </w:tcBorders>
          </w:tcPr>
          <w:p w:rsidR="00253652" w:rsidRPr="00B2380D" w:rsidRDefault="00253652" w:rsidP="00030E63">
            <w:r w:rsidRPr="00B2380D">
              <w:t>EQUIPMENT_POK</w:t>
            </w:r>
          </w:p>
        </w:tc>
        <w:tc>
          <w:tcPr>
            <w:tcW w:w="2535" w:type="dxa"/>
            <w:tcBorders>
              <w:top w:val="single" w:sz="4" w:space="0" w:color="auto"/>
              <w:left w:val="single" w:sz="4" w:space="0" w:color="auto"/>
              <w:bottom w:val="single" w:sz="4" w:space="0" w:color="auto"/>
              <w:right w:val="single" w:sz="4" w:space="0" w:color="auto"/>
            </w:tcBorders>
          </w:tcPr>
          <w:p w:rsidR="00253652" w:rsidRPr="00B2380D" w:rsidRDefault="00253652" w:rsidP="00030E63">
            <w:r w:rsidRPr="00B2380D">
              <w:t>String 100</w:t>
            </w:r>
          </w:p>
        </w:tc>
        <w:tc>
          <w:tcPr>
            <w:tcW w:w="1504" w:type="dxa"/>
            <w:tcBorders>
              <w:top w:val="single" w:sz="4" w:space="0" w:color="auto"/>
              <w:left w:val="single" w:sz="4" w:space="0" w:color="auto"/>
              <w:bottom w:val="single" w:sz="4" w:space="0" w:color="auto"/>
              <w:right w:val="single" w:sz="4" w:space="0" w:color="auto"/>
            </w:tcBorders>
          </w:tcPr>
          <w:p w:rsidR="00253652" w:rsidRPr="00B2380D" w:rsidRDefault="00253652" w:rsidP="00030E63">
            <w:r w:rsidRPr="00B2380D">
              <w:t>NOT NULL, CK</w:t>
            </w:r>
          </w:p>
        </w:tc>
        <w:tc>
          <w:tcPr>
            <w:tcW w:w="1407" w:type="dxa"/>
            <w:tcBorders>
              <w:top w:val="single" w:sz="4" w:space="0" w:color="auto"/>
              <w:left w:val="single" w:sz="4" w:space="0" w:color="auto"/>
              <w:bottom w:val="single" w:sz="4" w:space="0" w:color="auto"/>
              <w:right w:val="single" w:sz="4" w:space="0" w:color="auto"/>
            </w:tcBorders>
          </w:tcPr>
          <w:p w:rsidR="00253652" w:rsidRPr="00B2380D" w:rsidRDefault="00253652"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Router_host_name</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vHNF_Host_name</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vHNF_Customer_Asset_Alias</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Connected_Circuit_Id_Value</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Isp_Name</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Isp_Speed_Up</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Isp_Speed_Down</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pPr>
              <w:rPr>
                <w:strike/>
              </w:rPr>
            </w:pPr>
            <w:r w:rsidRPr="00B2380D">
              <w:t>String, A/N 1000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Sd_WAN_Throughput</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30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Vhnf_Part_Number</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50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Ub_Sub_Account_Id</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13</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uCPE_Host_name</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uCPE_Customer_Asset_Alias</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Ub_Sub_Account_Id_UCPE</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13</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C578B3"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Management_Option</w:t>
            </w:r>
          </w:p>
        </w:tc>
        <w:tc>
          <w:tcPr>
            <w:tcW w:w="2535"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C578B3" w:rsidRPr="00B2380D" w:rsidRDefault="00C578B3" w:rsidP="00030E63">
            <w:r w:rsidRPr="00B2380D">
              <w:t>NULL</w:t>
            </w:r>
          </w:p>
        </w:tc>
        <w:tc>
          <w:tcPr>
            <w:tcW w:w="1407" w:type="dxa"/>
            <w:tcBorders>
              <w:top w:val="single" w:sz="4" w:space="0" w:color="auto"/>
              <w:left w:val="single" w:sz="4" w:space="0" w:color="auto"/>
              <w:bottom w:val="single" w:sz="4" w:space="0" w:color="auto"/>
              <w:right w:val="single" w:sz="4" w:space="0" w:color="auto"/>
            </w:tcBorders>
          </w:tcPr>
          <w:p w:rsidR="00C578B3" w:rsidRPr="00B2380D" w:rsidRDefault="00C578B3" w:rsidP="00030E63"/>
        </w:tc>
      </w:tr>
      <w:tr w:rsidR="0014062A"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tcPr>
          <w:p w:rsidR="0014062A" w:rsidRPr="00B2380D" w:rsidRDefault="0014062A" w:rsidP="0014062A">
            <w:pPr>
              <w:autoSpaceDE w:val="0"/>
              <w:autoSpaceDN w:val="0"/>
              <w:adjustRightInd w:val="0"/>
            </w:pPr>
            <w:r w:rsidRPr="00B2380D">
              <w:t>ID_Change_Tracking</w:t>
            </w:r>
          </w:p>
        </w:tc>
        <w:tc>
          <w:tcPr>
            <w:tcW w:w="2535"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Number (20)</w:t>
            </w:r>
          </w:p>
        </w:tc>
        <w:tc>
          <w:tcPr>
            <w:tcW w:w="1504"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Not Null</w:t>
            </w:r>
          </w:p>
        </w:tc>
        <w:tc>
          <w:tcPr>
            <w:tcW w:w="1407" w:type="dxa"/>
            <w:tcBorders>
              <w:top w:val="single" w:sz="4" w:space="0" w:color="auto"/>
              <w:left w:val="single" w:sz="4" w:space="0" w:color="auto"/>
              <w:bottom w:val="single" w:sz="4" w:space="0" w:color="auto"/>
              <w:right w:val="single" w:sz="4" w:space="0" w:color="auto"/>
            </w:tcBorders>
          </w:tcPr>
          <w:p w:rsidR="0014062A" w:rsidRPr="00B2380D" w:rsidRDefault="0014062A" w:rsidP="0014062A"/>
        </w:tc>
      </w:tr>
      <w:tr w:rsidR="0005188F" w:rsidRPr="00B2380D" w:rsidTr="0014062A">
        <w:trPr>
          <w:trHeight w:val="276"/>
        </w:trPr>
        <w:tc>
          <w:tcPr>
            <w:tcW w:w="3659" w:type="dxa"/>
            <w:tcBorders>
              <w:top w:val="single" w:sz="4" w:space="0" w:color="auto"/>
              <w:left w:val="single" w:sz="4" w:space="0" w:color="auto"/>
              <w:bottom w:val="single" w:sz="4" w:space="0" w:color="auto"/>
              <w:right w:val="single" w:sz="4" w:space="0" w:color="auto"/>
            </w:tcBorders>
          </w:tcPr>
          <w:p w:rsidR="0005188F" w:rsidRPr="00B2380D" w:rsidRDefault="0005188F" w:rsidP="0014062A">
            <w:pPr>
              <w:autoSpaceDE w:val="0"/>
              <w:autoSpaceDN w:val="0"/>
              <w:adjustRightInd w:val="0"/>
            </w:pPr>
            <w:r w:rsidRPr="00B2380D">
              <w:t>Equipment_Type</w:t>
            </w:r>
          </w:p>
        </w:tc>
        <w:tc>
          <w:tcPr>
            <w:tcW w:w="2535" w:type="dxa"/>
            <w:tcBorders>
              <w:top w:val="single" w:sz="4" w:space="0" w:color="auto"/>
              <w:left w:val="single" w:sz="4" w:space="0" w:color="auto"/>
              <w:bottom w:val="single" w:sz="4" w:space="0" w:color="auto"/>
              <w:right w:val="single" w:sz="4" w:space="0" w:color="auto"/>
            </w:tcBorders>
          </w:tcPr>
          <w:p w:rsidR="0005188F" w:rsidRPr="00B2380D" w:rsidRDefault="0005188F" w:rsidP="0014062A">
            <w:r w:rsidRPr="00B2380D">
              <w:t>String, A/N 100</w:t>
            </w:r>
          </w:p>
        </w:tc>
        <w:tc>
          <w:tcPr>
            <w:tcW w:w="1504" w:type="dxa"/>
            <w:tcBorders>
              <w:top w:val="single" w:sz="4" w:space="0" w:color="auto"/>
              <w:left w:val="single" w:sz="4" w:space="0" w:color="auto"/>
              <w:bottom w:val="single" w:sz="4" w:space="0" w:color="auto"/>
              <w:right w:val="single" w:sz="4" w:space="0" w:color="auto"/>
            </w:tcBorders>
          </w:tcPr>
          <w:p w:rsidR="0005188F" w:rsidRPr="00B2380D" w:rsidRDefault="0005188F" w:rsidP="0014062A">
            <w:r w:rsidRPr="00B2380D">
              <w:t>NULL</w:t>
            </w:r>
          </w:p>
        </w:tc>
        <w:tc>
          <w:tcPr>
            <w:tcW w:w="1407" w:type="dxa"/>
            <w:tcBorders>
              <w:top w:val="single" w:sz="4" w:space="0" w:color="auto"/>
              <w:left w:val="single" w:sz="4" w:space="0" w:color="auto"/>
              <w:bottom w:val="single" w:sz="4" w:space="0" w:color="auto"/>
              <w:right w:val="single" w:sz="4" w:space="0" w:color="auto"/>
            </w:tcBorders>
          </w:tcPr>
          <w:p w:rsidR="0005188F" w:rsidRPr="00B2380D" w:rsidRDefault="0005188F" w:rsidP="0014062A"/>
        </w:tc>
      </w:tr>
    </w:tbl>
    <w:p w:rsidR="00C578B3" w:rsidRPr="00B2380D" w:rsidRDefault="00C578B3" w:rsidP="00C578B3"/>
    <w:p w:rsidR="00AF6E91" w:rsidRPr="00B2380D" w:rsidRDefault="00AF6E91" w:rsidP="00AF6E91">
      <w:pPr>
        <w:pStyle w:val="Heading4"/>
      </w:pPr>
      <w:r w:rsidRPr="00B2380D">
        <w:t>HLD-295359-CR169138-GCP-GDB-from-ICORE-035 [ COS_DETAIL_INGRESS_DATA ]</w:t>
      </w:r>
    </w:p>
    <w:p w:rsidR="00AF6E91" w:rsidRPr="00B2380D" w:rsidRDefault="00AF6E91" w:rsidP="00AF6E91"/>
    <w:p w:rsidR="00AF6E91" w:rsidRPr="00B2380D" w:rsidRDefault="00AF6E91" w:rsidP="00AF6E91">
      <w:r w:rsidRPr="00B2380D">
        <w:t>&lt;295359-US325561&gt;</w:t>
      </w:r>
    </w:p>
    <w:tbl>
      <w:tblPr>
        <w:tblStyle w:val="TableGrid"/>
        <w:tblW w:w="9655" w:type="dxa"/>
        <w:tblLook w:val="04A0" w:firstRow="1" w:lastRow="0" w:firstColumn="1" w:lastColumn="0" w:noHBand="0" w:noVBand="1"/>
      </w:tblPr>
      <w:tblGrid>
        <w:gridCol w:w="3091"/>
        <w:gridCol w:w="1452"/>
        <w:gridCol w:w="1504"/>
        <w:gridCol w:w="3608"/>
      </w:tblGrid>
      <w:tr w:rsidR="00AF6E91" w:rsidRPr="00B2380D" w:rsidTr="0014062A">
        <w:trPr>
          <w:trHeight w:val="566"/>
        </w:trPr>
        <w:tc>
          <w:tcPr>
            <w:tcW w:w="30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rFonts w:asciiTheme="minorHAnsi" w:hAnsiTheme="minorHAnsi"/>
                <w:b/>
                <w:sz w:val="24"/>
                <w:szCs w:val="24"/>
              </w:rPr>
            </w:pPr>
            <w:r w:rsidRPr="00B2380D">
              <w:rPr>
                <w:rFonts w:asciiTheme="minorHAnsi" w:hAnsiTheme="minorHAnsi"/>
                <w:b/>
                <w:sz w:val="24"/>
                <w:szCs w:val="24"/>
              </w:rPr>
              <w:t>COS_DETAIL_INGRESS_DATA</w:t>
            </w:r>
          </w:p>
        </w:tc>
        <w:tc>
          <w:tcPr>
            <w:tcW w:w="14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sz w:val="24"/>
                <w:szCs w:val="24"/>
              </w:rPr>
            </w:pPr>
          </w:p>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b/>
                <w:sz w:val="24"/>
                <w:szCs w:val="24"/>
              </w:rPr>
            </w:pPr>
          </w:p>
        </w:tc>
        <w:tc>
          <w:tcPr>
            <w:tcW w:w="36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b/>
                <w:sz w:val="24"/>
                <w:szCs w:val="24"/>
              </w:rPr>
            </w:pPr>
          </w:p>
        </w:tc>
      </w:tr>
      <w:tr w:rsidR="00AF6E91" w:rsidRPr="00B2380D" w:rsidTr="0014062A">
        <w:trPr>
          <w:trHeight w:val="566"/>
        </w:trPr>
        <w:tc>
          <w:tcPr>
            <w:tcW w:w="30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rFonts w:asciiTheme="minorHAnsi" w:hAnsiTheme="minorHAnsi"/>
              </w:rPr>
            </w:pPr>
            <w:r w:rsidRPr="00B2380D">
              <w:rPr>
                <w:b/>
              </w:rPr>
              <w:t>Element name</w:t>
            </w:r>
          </w:p>
        </w:tc>
        <w:tc>
          <w:tcPr>
            <w:tcW w:w="14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r w:rsidRPr="00B2380D">
              <w:rPr>
                <w:b/>
              </w:rPr>
              <w:t>Type</w:t>
            </w:r>
          </w:p>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b/>
              </w:rPr>
            </w:pPr>
            <w:r w:rsidRPr="00B2380D">
              <w:rPr>
                <w:b/>
              </w:rPr>
              <w:t>Constraints</w:t>
            </w:r>
          </w:p>
        </w:tc>
        <w:tc>
          <w:tcPr>
            <w:tcW w:w="36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b/>
              </w:rPr>
            </w:pPr>
            <w:r w:rsidRPr="00B2380D">
              <w:rPr>
                <w:b/>
              </w:rPr>
              <w:t>Comments</w:t>
            </w:r>
          </w:p>
        </w:tc>
      </w:tr>
      <w:tr w:rsidR="00B547B5" w:rsidRPr="00B2380D" w:rsidTr="0014062A">
        <w:trPr>
          <w:trHeight w:val="566"/>
        </w:trPr>
        <w:tc>
          <w:tcPr>
            <w:tcW w:w="3091" w:type="dxa"/>
            <w:tcBorders>
              <w:top w:val="single" w:sz="4" w:space="0" w:color="auto"/>
              <w:left w:val="single" w:sz="4" w:space="0" w:color="auto"/>
              <w:bottom w:val="single" w:sz="4" w:space="0" w:color="auto"/>
              <w:right w:val="single" w:sz="4" w:space="0" w:color="auto"/>
            </w:tcBorders>
            <w:shd w:val="clear" w:color="auto" w:fill="auto"/>
          </w:tcPr>
          <w:p w:rsidR="00B547B5" w:rsidRPr="00B2380D" w:rsidRDefault="00B547B5" w:rsidP="00CD106E">
            <w:r w:rsidRPr="00B2380D">
              <w:t>ID</w:t>
            </w:r>
          </w:p>
        </w:tc>
        <w:tc>
          <w:tcPr>
            <w:tcW w:w="1452" w:type="dxa"/>
            <w:tcBorders>
              <w:top w:val="single" w:sz="4" w:space="0" w:color="auto"/>
              <w:left w:val="single" w:sz="4" w:space="0" w:color="auto"/>
              <w:bottom w:val="single" w:sz="4" w:space="0" w:color="auto"/>
              <w:right w:val="single" w:sz="4" w:space="0" w:color="auto"/>
            </w:tcBorders>
            <w:shd w:val="clear" w:color="auto" w:fill="auto"/>
          </w:tcPr>
          <w:p w:rsidR="00B547B5" w:rsidRPr="00B2380D" w:rsidRDefault="00B547B5" w:rsidP="00CD106E">
            <w:r w:rsidRPr="00B2380D">
              <w:t>Number(20)</w:t>
            </w:r>
          </w:p>
        </w:tc>
        <w:tc>
          <w:tcPr>
            <w:tcW w:w="1504" w:type="dxa"/>
            <w:tcBorders>
              <w:top w:val="single" w:sz="4" w:space="0" w:color="auto"/>
              <w:left w:val="single" w:sz="4" w:space="0" w:color="auto"/>
              <w:bottom w:val="single" w:sz="4" w:space="0" w:color="auto"/>
              <w:right w:val="single" w:sz="4" w:space="0" w:color="auto"/>
            </w:tcBorders>
            <w:shd w:val="clear" w:color="auto" w:fill="auto"/>
          </w:tcPr>
          <w:p w:rsidR="00B547B5" w:rsidRPr="00B2380D" w:rsidRDefault="00B547B5" w:rsidP="00CD106E">
            <w:r w:rsidRPr="00B2380D">
              <w:t>NOT NULL, PK</w:t>
            </w:r>
          </w:p>
        </w:tc>
        <w:tc>
          <w:tcPr>
            <w:tcW w:w="3608" w:type="dxa"/>
            <w:tcBorders>
              <w:top w:val="single" w:sz="4" w:space="0" w:color="auto"/>
              <w:left w:val="single" w:sz="4" w:space="0" w:color="auto"/>
              <w:bottom w:val="single" w:sz="4" w:space="0" w:color="auto"/>
              <w:right w:val="single" w:sz="4" w:space="0" w:color="auto"/>
            </w:tcBorders>
            <w:shd w:val="clear" w:color="auto" w:fill="auto"/>
          </w:tcPr>
          <w:p w:rsidR="00B547B5" w:rsidRPr="00B2380D" w:rsidRDefault="00B547B5" w:rsidP="00CD106E"/>
        </w:tc>
      </w:tr>
      <w:tr w:rsidR="00AF6E91" w:rsidRPr="00B2380D" w:rsidTr="0014062A">
        <w:trPr>
          <w:trHeight w:val="296"/>
        </w:trPr>
        <w:tc>
          <w:tcPr>
            <w:tcW w:w="3091"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Ingress_profile_Id</w:t>
            </w:r>
          </w:p>
        </w:tc>
        <w:tc>
          <w:tcPr>
            <w:tcW w:w="1452" w:type="dxa"/>
            <w:tcBorders>
              <w:top w:val="single" w:sz="4" w:space="0" w:color="auto"/>
              <w:left w:val="single" w:sz="4" w:space="0" w:color="auto"/>
              <w:bottom w:val="single" w:sz="4" w:space="0" w:color="auto"/>
              <w:right w:val="single" w:sz="4" w:space="0" w:color="auto"/>
            </w:tcBorders>
            <w:hideMark/>
          </w:tcPr>
          <w:p w:rsidR="00AF6E91" w:rsidRPr="00B2380D" w:rsidRDefault="00AF6E91" w:rsidP="00CD106E">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AF6E91" w:rsidRPr="00B2380D" w:rsidRDefault="00AF6E91" w:rsidP="00CD106E">
            <w:r w:rsidRPr="00B2380D">
              <w:t>NOT NULL</w:t>
            </w:r>
          </w:p>
        </w:tc>
        <w:tc>
          <w:tcPr>
            <w:tcW w:w="3608"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Same as Provider_Edge_Ingress_profile_id or Provider_Port_Ingress_Profile_Id</w:t>
            </w:r>
          </w:p>
        </w:tc>
      </w:tr>
      <w:tr w:rsidR="00AF6E91" w:rsidRPr="00B2380D" w:rsidTr="0014062A">
        <w:trPr>
          <w:trHeight w:val="276"/>
        </w:trPr>
        <w:tc>
          <w:tcPr>
            <w:tcW w:w="3091"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Ingress_COS_Class</w:t>
            </w:r>
          </w:p>
        </w:tc>
        <w:tc>
          <w:tcPr>
            <w:tcW w:w="1452" w:type="dxa"/>
            <w:tcBorders>
              <w:top w:val="single" w:sz="4" w:space="0" w:color="auto"/>
              <w:left w:val="single" w:sz="4" w:space="0" w:color="auto"/>
              <w:bottom w:val="single" w:sz="4" w:space="0" w:color="auto"/>
              <w:right w:val="single" w:sz="4" w:space="0" w:color="auto"/>
            </w:tcBorders>
            <w:hideMark/>
          </w:tcPr>
          <w:p w:rsidR="00AF6E91" w:rsidRPr="00B2380D" w:rsidRDefault="00AF6E91" w:rsidP="00CD106E">
            <w:r w:rsidRPr="00B2380D">
              <w:t>String, A/N 20</w:t>
            </w:r>
          </w:p>
        </w:tc>
        <w:tc>
          <w:tcPr>
            <w:tcW w:w="1504" w:type="dxa"/>
            <w:tcBorders>
              <w:top w:val="single" w:sz="4" w:space="0" w:color="auto"/>
              <w:left w:val="single" w:sz="4" w:space="0" w:color="auto"/>
              <w:bottom w:val="single" w:sz="4" w:space="0" w:color="auto"/>
              <w:right w:val="single" w:sz="4" w:space="0" w:color="auto"/>
            </w:tcBorders>
            <w:hideMark/>
          </w:tcPr>
          <w:p w:rsidR="00AF6E91" w:rsidRPr="00B2380D" w:rsidRDefault="00AF6E91" w:rsidP="00CD106E">
            <w:r w:rsidRPr="00B2380D">
              <w:t>NOT NULL</w:t>
            </w:r>
          </w:p>
        </w:tc>
        <w:tc>
          <w:tcPr>
            <w:tcW w:w="3608" w:type="dxa"/>
            <w:tcBorders>
              <w:top w:val="single" w:sz="4" w:space="0" w:color="auto"/>
              <w:left w:val="single" w:sz="4" w:space="0" w:color="auto"/>
              <w:bottom w:val="single" w:sz="4" w:space="0" w:color="auto"/>
              <w:right w:val="single" w:sz="4" w:space="0" w:color="auto"/>
            </w:tcBorders>
          </w:tcPr>
          <w:p w:rsidR="00AF6E91" w:rsidRPr="00B2380D" w:rsidRDefault="00AF6E91" w:rsidP="00CD106E"/>
        </w:tc>
      </w:tr>
      <w:tr w:rsidR="00AF6E91" w:rsidRPr="00B2380D" w:rsidTr="0014062A">
        <w:trPr>
          <w:trHeight w:val="276"/>
        </w:trPr>
        <w:tc>
          <w:tcPr>
            <w:tcW w:w="3091"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Ingress_Value</w:t>
            </w:r>
          </w:p>
        </w:tc>
        <w:tc>
          <w:tcPr>
            <w:tcW w:w="1452"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String, A/N 20</w:t>
            </w:r>
          </w:p>
        </w:tc>
        <w:tc>
          <w:tcPr>
            <w:tcW w:w="1504"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NOT NULL</w:t>
            </w:r>
          </w:p>
        </w:tc>
        <w:tc>
          <w:tcPr>
            <w:tcW w:w="3608" w:type="dxa"/>
            <w:tcBorders>
              <w:top w:val="single" w:sz="4" w:space="0" w:color="auto"/>
              <w:left w:val="single" w:sz="4" w:space="0" w:color="auto"/>
              <w:bottom w:val="single" w:sz="4" w:space="0" w:color="auto"/>
              <w:right w:val="single" w:sz="4" w:space="0" w:color="auto"/>
            </w:tcBorders>
          </w:tcPr>
          <w:p w:rsidR="00AF6E91" w:rsidRPr="00B2380D" w:rsidRDefault="00AF6E91" w:rsidP="00CD106E"/>
        </w:tc>
      </w:tr>
      <w:tr w:rsidR="00AF6E91" w:rsidRPr="00B2380D" w:rsidTr="0014062A">
        <w:trPr>
          <w:trHeight w:val="276"/>
        </w:trPr>
        <w:tc>
          <w:tcPr>
            <w:tcW w:w="3091"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Ingress_Policing</w:t>
            </w:r>
          </w:p>
        </w:tc>
        <w:tc>
          <w:tcPr>
            <w:tcW w:w="1452"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String, A/N 20</w:t>
            </w:r>
          </w:p>
        </w:tc>
        <w:tc>
          <w:tcPr>
            <w:tcW w:w="1504"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NULL</w:t>
            </w:r>
          </w:p>
        </w:tc>
        <w:tc>
          <w:tcPr>
            <w:tcW w:w="3608" w:type="dxa"/>
            <w:tcBorders>
              <w:top w:val="single" w:sz="4" w:space="0" w:color="auto"/>
              <w:left w:val="single" w:sz="4" w:space="0" w:color="auto"/>
              <w:bottom w:val="single" w:sz="4" w:space="0" w:color="auto"/>
              <w:right w:val="single" w:sz="4" w:space="0" w:color="auto"/>
            </w:tcBorders>
          </w:tcPr>
          <w:p w:rsidR="00AF6E91" w:rsidRPr="00B2380D" w:rsidRDefault="00AF6E91" w:rsidP="00CD106E"/>
        </w:tc>
      </w:tr>
      <w:tr w:rsidR="00AF6E91" w:rsidRPr="00B2380D" w:rsidTr="0014062A">
        <w:trPr>
          <w:trHeight w:val="276"/>
        </w:trPr>
        <w:tc>
          <w:tcPr>
            <w:tcW w:w="3091"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Ingress_Cos_Element</w:t>
            </w:r>
          </w:p>
        </w:tc>
        <w:tc>
          <w:tcPr>
            <w:tcW w:w="1452"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String, A/N 20</w:t>
            </w:r>
          </w:p>
        </w:tc>
        <w:tc>
          <w:tcPr>
            <w:tcW w:w="1504"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NULL</w:t>
            </w:r>
          </w:p>
        </w:tc>
        <w:tc>
          <w:tcPr>
            <w:tcW w:w="3608" w:type="dxa"/>
            <w:tcBorders>
              <w:top w:val="single" w:sz="4" w:space="0" w:color="auto"/>
              <w:left w:val="single" w:sz="4" w:space="0" w:color="auto"/>
              <w:bottom w:val="single" w:sz="4" w:space="0" w:color="auto"/>
              <w:right w:val="single" w:sz="4" w:space="0" w:color="auto"/>
            </w:tcBorders>
          </w:tcPr>
          <w:p w:rsidR="00AF6E91" w:rsidRPr="00B2380D" w:rsidRDefault="00AF6E91" w:rsidP="00CD106E"/>
        </w:tc>
      </w:tr>
      <w:tr w:rsidR="00AF6E91" w:rsidRPr="00B2380D" w:rsidTr="0014062A">
        <w:trPr>
          <w:trHeight w:val="276"/>
        </w:trPr>
        <w:tc>
          <w:tcPr>
            <w:tcW w:w="3091"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Ingress_Cos_Percentage</w:t>
            </w:r>
          </w:p>
        </w:tc>
        <w:tc>
          <w:tcPr>
            <w:tcW w:w="1452"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String, A/N 3</w:t>
            </w:r>
          </w:p>
        </w:tc>
        <w:tc>
          <w:tcPr>
            <w:tcW w:w="1504" w:type="dxa"/>
            <w:tcBorders>
              <w:top w:val="single" w:sz="4" w:space="0" w:color="auto"/>
              <w:left w:val="single" w:sz="4" w:space="0" w:color="auto"/>
              <w:bottom w:val="single" w:sz="4" w:space="0" w:color="auto"/>
              <w:right w:val="single" w:sz="4" w:space="0" w:color="auto"/>
            </w:tcBorders>
          </w:tcPr>
          <w:p w:rsidR="00AF6E91" w:rsidRPr="00B2380D" w:rsidRDefault="00AF6E91" w:rsidP="00CD106E">
            <w:r w:rsidRPr="00B2380D">
              <w:t>NULL</w:t>
            </w:r>
          </w:p>
        </w:tc>
        <w:tc>
          <w:tcPr>
            <w:tcW w:w="3608" w:type="dxa"/>
            <w:tcBorders>
              <w:top w:val="single" w:sz="4" w:space="0" w:color="auto"/>
              <w:left w:val="single" w:sz="4" w:space="0" w:color="auto"/>
              <w:bottom w:val="single" w:sz="4" w:space="0" w:color="auto"/>
              <w:right w:val="single" w:sz="4" w:space="0" w:color="auto"/>
            </w:tcBorders>
          </w:tcPr>
          <w:p w:rsidR="00AF6E91" w:rsidRPr="00B2380D" w:rsidRDefault="00AF6E91" w:rsidP="00CD106E"/>
        </w:tc>
      </w:tr>
      <w:tr w:rsidR="0014062A" w:rsidRPr="00B2380D" w:rsidTr="0014062A">
        <w:trPr>
          <w:trHeight w:val="276"/>
        </w:trPr>
        <w:tc>
          <w:tcPr>
            <w:tcW w:w="3091" w:type="dxa"/>
            <w:tcBorders>
              <w:top w:val="single" w:sz="4" w:space="0" w:color="auto"/>
              <w:left w:val="single" w:sz="4" w:space="0" w:color="auto"/>
              <w:bottom w:val="single" w:sz="4" w:space="0" w:color="auto"/>
              <w:right w:val="single" w:sz="4" w:space="0" w:color="auto"/>
            </w:tcBorders>
          </w:tcPr>
          <w:p w:rsidR="0014062A" w:rsidRPr="00B2380D" w:rsidRDefault="0014062A" w:rsidP="0014062A">
            <w:pPr>
              <w:autoSpaceDE w:val="0"/>
              <w:autoSpaceDN w:val="0"/>
              <w:adjustRightInd w:val="0"/>
            </w:pPr>
            <w:r w:rsidRPr="00B2380D">
              <w:lastRenderedPageBreak/>
              <w:t>ID_Change_Tracking</w:t>
            </w:r>
          </w:p>
        </w:tc>
        <w:tc>
          <w:tcPr>
            <w:tcW w:w="1452"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Number (20)</w:t>
            </w:r>
          </w:p>
        </w:tc>
        <w:tc>
          <w:tcPr>
            <w:tcW w:w="1504"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Not Null</w:t>
            </w:r>
          </w:p>
        </w:tc>
        <w:tc>
          <w:tcPr>
            <w:tcW w:w="3608" w:type="dxa"/>
            <w:tcBorders>
              <w:top w:val="single" w:sz="4" w:space="0" w:color="auto"/>
              <w:left w:val="single" w:sz="4" w:space="0" w:color="auto"/>
              <w:bottom w:val="single" w:sz="4" w:space="0" w:color="auto"/>
              <w:right w:val="single" w:sz="4" w:space="0" w:color="auto"/>
            </w:tcBorders>
          </w:tcPr>
          <w:p w:rsidR="0014062A" w:rsidRPr="00B2380D" w:rsidRDefault="0014062A" w:rsidP="0014062A"/>
        </w:tc>
      </w:tr>
    </w:tbl>
    <w:p w:rsidR="00AF6E91" w:rsidRPr="00B2380D" w:rsidRDefault="00AF6E91" w:rsidP="00AF6E91"/>
    <w:p w:rsidR="00AF6E91" w:rsidRPr="00B2380D" w:rsidRDefault="00AF6E91" w:rsidP="00AF6E91">
      <w:r w:rsidRPr="00B2380D">
        <w:t>&lt;/295359-US325561&gt;</w:t>
      </w:r>
    </w:p>
    <w:p w:rsidR="00AF6E91" w:rsidRPr="00B2380D" w:rsidRDefault="00AF6E91" w:rsidP="00AF6E91"/>
    <w:p w:rsidR="00AF6E91" w:rsidRPr="00B2380D" w:rsidRDefault="00AF6E91" w:rsidP="00AF6E91"/>
    <w:p w:rsidR="00AF6E91" w:rsidRPr="00B2380D" w:rsidRDefault="00AF6E91" w:rsidP="00AF6E91">
      <w:pPr>
        <w:pStyle w:val="Heading4"/>
      </w:pPr>
      <w:r w:rsidRPr="00B2380D">
        <w:t>HLD-295359-CR169138-GCP-GDB-from-ICORE-035 [ COS_DETAIL_INGRESS_DATA ]</w:t>
      </w:r>
    </w:p>
    <w:p w:rsidR="00AF6E91" w:rsidRPr="00B2380D" w:rsidRDefault="00AF6E91" w:rsidP="00AF6E91"/>
    <w:p w:rsidR="00AF6E91" w:rsidRPr="00B2380D" w:rsidRDefault="00AF6E91" w:rsidP="00AF6E91">
      <w:r w:rsidRPr="00B2380D">
        <w:t>&lt;295359-US325561&gt;</w:t>
      </w:r>
    </w:p>
    <w:tbl>
      <w:tblPr>
        <w:tblStyle w:val="TableGrid"/>
        <w:tblW w:w="9466" w:type="dxa"/>
        <w:tblLook w:val="04A0" w:firstRow="1" w:lastRow="0" w:firstColumn="1" w:lastColumn="0" w:noHBand="0" w:noVBand="1"/>
      </w:tblPr>
      <w:tblGrid>
        <w:gridCol w:w="2986"/>
        <w:gridCol w:w="1452"/>
        <w:gridCol w:w="1504"/>
        <w:gridCol w:w="3524"/>
      </w:tblGrid>
      <w:tr w:rsidR="00AF6E91" w:rsidRPr="00B2380D" w:rsidTr="0014062A">
        <w:trPr>
          <w:trHeight w:val="566"/>
        </w:trPr>
        <w:tc>
          <w:tcPr>
            <w:tcW w:w="298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rFonts w:asciiTheme="minorHAnsi" w:hAnsiTheme="minorHAnsi"/>
                <w:b/>
                <w:sz w:val="24"/>
                <w:szCs w:val="24"/>
              </w:rPr>
            </w:pPr>
            <w:r w:rsidRPr="00B2380D">
              <w:rPr>
                <w:rFonts w:asciiTheme="minorHAnsi" w:hAnsiTheme="minorHAnsi"/>
                <w:b/>
                <w:sz w:val="24"/>
                <w:szCs w:val="24"/>
              </w:rPr>
              <w:t>COS_DETAIL_EGRESS_DATA</w:t>
            </w:r>
          </w:p>
        </w:tc>
        <w:tc>
          <w:tcPr>
            <w:tcW w:w="14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sz w:val="24"/>
                <w:szCs w:val="24"/>
              </w:rPr>
            </w:pPr>
          </w:p>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b/>
                <w:sz w:val="24"/>
                <w:szCs w:val="24"/>
              </w:rPr>
            </w:pPr>
          </w:p>
        </w:tc>
        <w:tc>
          <w:tcPr>
            <w:tcW w:w="35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b/>
                <w:sz w:val="24"/>
                <w:szCs w:val="24"/>
              </w:rPr>
            </w:pPr>
          </w:p>
        </w:tc>
      </w:tr>
      <w:tr w:rsidR="00AF6E91" w:rsidRPr="00B2380D" w:rsidTr="0014062A">
        <w:trPr>
          <w:trHeight w:val="566"/>
        </w:trPr>
        <w:tc>
          <w:tcPr>
            <w:tcW w:w="298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rFonts w:asciiTheme="minorHAnsi" w:hAnsiTheme="minorHAnsi"/>
              </w:rPr>
            </w:pPr>
            <w:r w:rsidRPr="00B2380D">
              <w:rPr>
                <w:b/>
              </w:rPr>
              <w:t>Element name</w:t>
            </w:r>
          </w:p>
        </w:tc>
        <w:tc>
          <w:tcPr>
            <w:tcW w:w="14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r w:rsidRPr="00B2380D">
              <w:rPr>
                <w:b/>
              </w:rPr>
              <w:t>Type</w:t>
            </w:r>
          </w:p>
        </w:tc>
        <w:tc>
          <w:tcPr>
            <w:tcW w:w="15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b/>
              </w:rPr>
            </w:pPr>
            <w:r w:rsidRPr="00B2380D">
              <w:rPr>
                <w:b/>
              </w:rPr>
              <w:t>Constraints</w:t>
            </w:r>
          </w:p>
        </w:tc>
        <w:tc>
          <w:tcPr>
            <w:tcW w:w="35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F6E91" w:rsidRPr="00B2380D" w:rsidRDefault="00AF6E91" w:rsidP="00CD106E">
            <w:pPr>
              <w:rPr>
                <w:b/>
              </w:rPr>
            </w:pPr>
            <w:r w:rsidRPr="00B2380D">
              <w:rPr>
                <w:b/>
              </w:rPr>
              <w:t>Comments</w:t>
            </w:r>
          </w:p>
        </w:tc>
      </w:tr>
      <w:tr w:rsidR="00B547B5" w:rsidRPr="00B2380D" w:rsidTr="0014062A">
        <w:trPr>
          <w:trHeight w:val="566"/>
        </w:trPr>
        <w:tc>
          <w:tcPr>
            <w:tcW w:w="2986" w:type="dxa"/>
            <w:tcBorders>
              <w:top w:val="single" w:sz="4" w:space="0" w:color="auto"/>
              <w:left w:val="single" w:sz="4" w:space="0" w:color="auto"/>
              <w:bottom w:val="single" w:sz="4" w:space="0" w:color="auto"/>
              <w:right w:val="single" w:sz="4" w:space="0" w:color="auto"/>
            </w:tcBorders>
            <w:shd w:val="clear" w:color="auto" w:fill="auto"/>
          </w:tcPr>
          <w:p w:rsidR="00B547B5" w:rsidRPr="00B2380D" w:rsidRDefault="00B547B5" w:rsidP="00B547B5">
            <w:r w:rsidRPr="00B2380D">
              <w:t>ID</w:t>
            </w:r>
          </w:p>
        </w:tc>
        <w:tc>
          <w:tcPr>
            <w:tcW w:w="1452" w:type="dxa"/>
            <w:tcBorders>
              <w:top w:val="single" w:sz="4" w:space="0" w:color="auto"/>
              <w:left w:val="single" w:sz="4" w:space="0" w:color="auto"/>
              <w:bottom w:val="single" w:sz="4" w:space="0" w:color="auto"/>
              <w:right w:val="single" w:sz="4" w:space="0" w:color="auto"/>
            </w:tcBorders>
            <w:shd w:val="clear" w:color="auto" w:fill="auto"/>
          </w:tcPr>
          <w:p w:rsidR="00B547B5" w:rsidRPr="00B2380D" w:rsidRDefault="00B547B5" w:rsidP="00B547B5">
            <w:r w:rsidRPr="00B2380D">
              <w:t>Number(20)</w:t>
            </w:r>
          </w:p>
        </w:tc>
        <w:tc>
          <w:tcPr>
            <w:tcW w:w="1504" w:type="dxa"/>
            <w:tcBorders>
              <w:top w:val="single" w:sz="4" w:space="0" w:color="auto"/>
              <w:left w:val="single" w:sz="4" w:space="0" w:color="auto"/>
              <w:bottom w:val="single" w:sz="4" w:space="0" w:color="auto"/>
              <w:right w:val="single" w:sz="4" w:space="0" w:color="auto"/>
            </w:tcBorders>
            <w:shd w:val="clear" w:color="auto" w:fill="auto"/>
          </w:tcPr>
          <w:p w:rsidR="00B547B5" w:rsidRPr="00B2380D" w:rsidRDefault="00B547B5" w:rsidP="00B547B5">
            <w:r w:rsidRPr="00B2380D">
              <w:t>NOT NULL, PK</w:t>
            </w:r>
          </w:p>
        </w:tc>
        <w:tc>
          <w:tcPr>
            <w:tcW w:w="3524" w:type="dxa"/>
            <w:tcBorders>
              <w:top w:val="single" w:sz="4" w:space="0" w:color="auto"/>
              <w:left w:val="single" w:sz="4" w:space="0" w:color="auto"/>
              <w:bottom w:val="single" w:sz="4" w:space="0" w:color="auto"/>
              <w:right w:val="single" w:sz="4" w:space="0" w:color="auto"/>
            </w:tcBorders>
            <w:shd w:val="clear" w:color="auto" w:fill="auto"/>
          </w:tcPr>
          <w:p w:rsidR="00B547B5" w:rsidRPr="00B2380D" w:rsidRDefault="00B547B5" w:rsidP="00B547B5"/>
        </w:tc>
      </w:tr>
      <w:tr w:rsidR="00B547B5" w:rsidRPr="00B2380D" w:rsidTr="0014062A">
        <w:trPr>
          <w:trHeight w:val="296"/>
        </w:trPr>
        <w:tc>
          <w:tcPr>
            <w:tcW w:w="2986"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Egress_profile_Id</w:t>
            </w:r>
          </w:p>
        </w:tc>
        <w:tc>
          <w:tcPr>
            <w:tcW w:w="1452" w:type="dxa"/>
            <w:tcBorders>
              <w:top w:val="single" w:sz="4" w:space="0" w:color="auto"/>
              <w:left w:val="single" w:sz="4" w:space="0" w:color="auto"/>
              <w:bottom w:val="single" w:sz="4" w:space="0" w:color="auto"/>
              <w:right w:val="single" w:sz="4" w:space="0" w:color="auto"/>
            </w:tcBorders>
            <w:hideMark/>
          </w:tcPr>
          <w:p w:rsidR="00B547B5" w:rsidRPr="00B2380D" w:rsidRDefault="00B547B5" w:rsidP="00B547B5">
            <w:r w:rsidRPr="00B2380D">
              <w:t>String, A/N 100</w:t>
            </w:r>
          </w:p>
        </w:tc>
        <w:tc>
          <w:tcPr>
            <w:tcW w:w="1504" w:type="dxa"/>
            <w:tcBorders>
              <w:top w:val="single" w:sz="4" w:space="0" w:color="auto"/>
              <w:left w:val="single" w:sz="4" w:space="0" w:color="auto"/>
              <w:bottom w:val="single" w:sz="4" w:space="0" w:color="auto"/>
              <w:right w:val="single" w:sz="4" w:space="0" w:color="auto"/>
            </w:tcBorders>
            <w:hideMark/>
          </w:tcPr>
          <w:p w:rsidR="00B547B5" w:rsidRPr="00B2380D" w:rsidRDefault="00B547B5" w:rsidP="00B547B5">
            <w:r w:rsidRPr="00B2380D">
              <w:t>NOT NULL</w:t>
            </w:r>
          </w:p>
        </w:tc>
        <w:tc>
          <w:tcPr>
            <w:tcW w:w="3524"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Same as Provider_Edge_Egress_profile_id or Provider_Port_Egress_Profile_Id</w:t>
            </w:r>
          </w:p>
        </w:tc>
      </w:tr>
      <w:tr w:rsidR="00B547B5" w:rsidRPr="00B2380D" w:rsidTr="0014062A">
        <w:trPr>
          <w:trHeight w:val="276"/>
        </w:trPr>
        <w:tc>
          <w:tcPr>
            <w:tcW w:w="2986"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Egress_COS_Class</w:t>
            </w:r>
          </w:p>
        </w:tc>
        <w:tc>
          <w:tcPr>
            <w:tcW w:w="1452" w:type="dxa"/>
            <w:tcBorders>
              <w:top w:val="single" w:sz="4" w:space="0" w:color="auto"/>
              <w:left w:val="single" w:sz="4" w:space="0" w:color="auto"/>
              <w:bottom w:val="single" w:sz="4" w:space="0" w:color="auto"/>
              <w:right w:val="single" w:sz="4" w:space="0" w:color="auto"/>
            </w:tcBorders>
            <w:hideMark/>
          </w:tcPr>
          <w:p w:rsidR="00B547B5" w:rsidRPr="00B2380D" w:rsidRDefault="00B547B5" w:rsidP="00B547B5">
            <w:r w:rsidRPr="00B2380D">
              <w:t>String, A/N 20</w:t>
            </w:r>
          </w:p>
        </w:tc>
        <w:tc>
          <w:tcPr>
            <w:tcW w:w="1504" w:type="dxa"/>
            <w:tcBorders>
              <w:top w:val="single" w:sz="4" w:space="0" w:color="auto"/>
              <w:left w:val="single" w:sz="4" w:space="0" w:color="auto"/>
              <w:bottom w:val="single" w:sz="4" w:space="0" w:color="auto"/>
              <w:right w:val="single" w:sz="4" w:space="0" w:color="auto"/>
            </w:tcBorders>
            <w:hideMark/>
          </w:tcPr>
          <w:p w:rsidR="00B547B5" w:rsidRPr="00B2380D" w:rsidRDefault="00B547B5" w:rsidP="00B547B5">
            <w:r w:rsidRPr="00B2380D">
              <w:t>NOT NULL</w:t>
            </w:r>
          </w:p>
        </w:tc>
        <w:tc>
          <w:tcPr>
            <w:tcW w:w="3524" w:type="dxa"/>
            <w:tcBorders>
              <w:top w:val="single" w:sz="4" w:space="0" w:color="auto"/>
              <w:left w:val="single" w:sz="4" w:space="0" w:color="auto"/>
              <w:bottom w:val="single" w:sz="4" w:space="0" w:color="auto"/>
              <w:right w:val="single" w:sz="4" w:space="0" w:color="auto"/>
            </w:tcBorders>
          </w:tcPr>
          <w:p w:rsidR="00B547B5" w:rsidRPr="00B2380D" w:rsidRDefault="00B547B5" w:rsidP="00B547B5"/>
        </w:tc>
      </w:tr>
      <w:tr w:rsidR="00B547B5" w:rsidRPr="00B2380D" w:rsidTr="0014062A">
        <w:trPr>
          <w:trHeight w:val="276"/>
        </w:trPr>
        <w:tc>
          <w:tcPr>
            <w:tcW w:w="2986"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Egress_Value</w:t>
            </w:r>
          </w:p>
        </w:tc>
        <w:tc>
          <w:tcPr>
            <w:tcW w:w="1452"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String, A/N 20</w:t>
            </w:r>
          </w:p>
        </w:tc>
        <w:tc>
          <w:tcPr>
            <w:tcW w:w="1504"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NOT NULL</w:t>
            </w:r>
          </w:p>
        </w:tc>
        <w:tc>
          <w:tcPr>
            <w:tcW w:w="3524" w:type="dxa"/>
            <w:tcBorders>
              <w:top w:val="single" w:sz="4" w:space="0" w:color="auto"/>
              <w:left w:val="single" w:sz="4" w:space="0" w:color="auto"/>
              <w:bottom w:val="single" w:sz="4" w:space="0" w:color="auto"/>
              <w:right w:val="single" w:sz="4" w:space="0" w:color="auto"/>
            </w:tcBorders>
          </w:tcPr>
          <w:p w:rsidR="00B547B5" w:rsidRPr="00B2380D" w:rsidRDefault="00B547B5" w:rsidP="00B547B5"/>
        </w:tc>
      </w:tr>
      <w:tr w:rsidR="00B547B5" w:rsidRPr="00B2380D" w:rsidTr="0014062A">
        <w:trPr>
          <w:trHeight w:val="276"/>
        </w:trPr>
        <w:tc>
          <w:tcPr>
            <w:tcW w:w="2986"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Egress_Queuing</w:t>
            </w:r>
          </w:p>
        </w:tc>
        <w:tc>
          <w:tcPr>
            <w:tcW w:w="1452"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String, A/N 20</w:t>
            </w:r>
          </w:p>
        </w:tc>
        <w:tc>
          <w:tcPr>
            <w:tcW w:w="1504"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NULL</w:t>
            </w:r>
          </w:p>
        </w:tc>
        <w:tc>
          <w:tcPr>
            <w:tcW w:w="3524" w:type="dxa"/>
            <w:tcBorders>
              <w:top w:val="single" w:sz="4" w:space="0" w:color="auto"/>
              <w:left w:val="single" w:sz="4" w:space="0" w:color="auto"/>
              <w:bottom w:val="single" w:sz="4" w:space="0" w:color="auto"/>
              <w:right w:val="single" w:sz="4" w:space="0" w:color="auto"/>
            </w:tcBorders>
          </w:tcPr>
          <w:p w:rsidR="00B547B5" w:rsidRPr="00B2380D" w:rsidRDefault="00B547B5" w:rsidP="00B547B5"/>
        </w:tc>
      </w:tr>
      <w:tr w:rsidR="00B547B5" w:rsidRPr="00B2380D" w:rsidTr="0014062A">
        <w:trPr>
          <w:trHeight w:val="276"/>
        </w:trPr>
        <w:tc>
          <w:tcPr>
            <w:tcW w:w="2986"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Egress_Shaping</w:t>
            </w:r>
          </w:p>
        </w:tc>
        <w:tc>
          <w:tcPr>
            <w:tcW w:w="1452"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String, A/N 20</w:t>
            </w:r>
          </w:p>
        </w:tc>
        <w:tc>
          <w:tcPr>
            <w:tcW w:w="1504"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NULL</w:t>
            </w:r>
          </w:p>
        </w:tc>
        <w:tc>
          <w:tcPr>
            <w:tcW w:w="3524" w:type="dxa"/>
            <w:tcBorders>
              <w:top w:val="single" w:sz="4" w:space="0" w:color="auto"/>
              <w:left w:val="single" w:sz="4" w:space="0" w:color="auto"/>
              <w:bottom w:val="single" w:sz="4" w:space="0" w:color="auto"/>
              <w:right w:val="single" w:sz="4" w:space="0" w:color="auto"/>
            </w:tcBorders>
          </w:tcPr>
          <w:p w:rsidR="00B547B5" w:rsidRPr="00B2380D" w:rsidRDefault="00B547B5" w:rsidP="00B547B5"/>
        </w:tc>
      </w:tr>
      <w:tr w:rsidR="00B547B5" w:rsidRPr="00B2380D" w:rsidTr="0014062A">
        <w:trPr>
          <w:trHeight w:val="276"/>
        </w:trPr>
        <w:tc>
          <w:tcPr>
            <w:tcW w:w="2986"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Egress_Cos_Element</w:t>
            </w:r>
          </w:p>
        </w:tc>
        <w:tc>
          <w:tcPr>
            <w:tcW w:w="1452"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String, A/N 20</w:t>
            </w:r>
          </w:p>
        </w:tc>
        <w:tc>
          <w:tcPr>
            <w:tcW w:w="1504"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NULL</w:t>
            </w:r>
          </w:p>
        </w:tc>
        <w:tc>
          <w:tcPr>
            <w:tcW w:w="3524" w:type="dxa"/>
            <w:tcBorders>
              <w:top w:val="single" w:sz="4" w:space="0" w:color="auto"/>
              <w:left w:val="single" w:sz="4" w:space="0" w:color="auto"/>
              <w:bottom w:val="single" w:sz="4" w:space="0" w:color="auto"/>
              <w:right w:val="single" w:sz="4" w:space="0" w:color="auto"/>
            </w:tcBorders>
          </w:tcPr>
          <w:p w:rsidR="00B547B5" w:rsidRPr="00B2380D" w:rsidRDefault="00B547B5" w:rsidP="00B547B5"/>
        </w:tc>
      </w:tr>
      <w:tr w:rsidR="00B547B5" w:rsidRPr="00B2380D" w:rsidTr="0014062A">
        <w:trPr>
          <w:trHeight w:val="276"/>
        </w:trPr>
        <w:tc>
          <w:tcPr>
            <w:tcW w:w="2986"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Egress_Cos_Percentage</w:t>
            </w:r>
          </w:p>
        </w:tc>
        <w:tc>
          <w:tcPr>
            <w:tcW w:w="1452"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String, A/N 3</w:t>
            </w:r>
          </w:p>
        </w:tc>
        <w:tc>
          <w:tcPr>
            <w:tcW w:w="1504" w:type="dxa"/>
            <w:tcBorders>
              <w:top w:val="single" w:sz="4" w:space="0" w:color="auto"/>
              <w:left w:val="single" w:sz="4" w:space="0" w:color="auto"/>
              <w:bottom w:val="single" w:sz="4" w:space="0" w:color="auto"/>
              <w:right w:val="single" w:sz="4" w:space="0" w:color="auto"/>
            </w:tcBorders>
          </w:tcPr>
          <w:p w:rsidR="00B547B5" w:rsidRPr="00B2380D" w:rsidRDefault="00B547B5" w:rsidP="00B547B5">
            <w:r w:rsidRPr="00B2380D">
              <w:t>NULL</w:t>
            </w:r>
          </w:p>
        </w:tc>
        <w:tc>
          <w:tcPr>
            <w:tcW w:w="3524" w:type="dxa"/>
            <w:tcBorders>
              <w:top w:val="single" w:sz="4" w:space="0" w:color="auto"/>
              <w:left w:val="single" w:sz="4" w:space="0" w:color="auto"/>
              <w:bottom w:val="single" w:sz="4" w:space="0" w:color="auto"/>
              <w:right w:val="single" w:sz="4" w:space="0" w:color="auto"/>
            </w:tcBorders>
          </w:tcPr>
          <w:p w:rsidR="00B547B5" w:rsidRPr="00B2380D" w:rsidRDefault="00B547B5" w:rsidP="00B547B5"/>
        </w:tc>
      </w:tr>
      <w:tr w:rsidR="0014062A" w:rsidRPr="00B2380D" w:rsidTr="0014062A">
        <w:trPr>
          <w:trHeight w:val="276"/>
        </w:trPr>
        <w:tc>
          <w:tcPr>
            <w:tcW w:w="2986" w:type="dxa"/>
            <w:tcBorders>
              <w:top w:val="single" w:sz="4" w:space="0" w:color="auto"/>
              <w:left w:val="single" w:sz="4" w:space="0" w:color="auto"/>
              <w:bottom w:val="single" w:sz="4" w:space="0" w:color="auto"/>
              <w:right w:val="single" w:sz="4" w:space="0" w:color="auto"/>
            </w:tcBorders>
          </w:tcPr>
          <w:p w:rsidR="0014062A" w:rsidRPr="00B2380D" w:rsidRDefault="0014062A" w:rsidP="0014062A">
            <w:pPr>
              <w:autoSpaceDE w:val="0"/>
              <w:autoSpaceDN w:val="0"/>
              <w:adjustRightInd w:val="0"/>
            </w:pPr>
            <w:r w:rsidRPr="00B2380D">
              <w:t>ID_Change_Tracking</w:t>
            </w:r>
          </w:p>
        </w:tc>
        <w:tc>
          <w:tcPr>
            <w:tcW w:w="1452"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Number (20)</w:t>
            </w:r>
          </w:p>
        </w:tc>
        <w:tc>
          <w:tcPr>
            <w:tcW w:w="1504" w:type="dxa"/>
            <w:tcBorders>
              <w:top w:val="single" w:sz="4" w:space="0" w:color="auto"/>
              <w:left w:val="single" w:sz="4" w:space="0" w:color="auto"/>
              <w:bottom w:val="single" w:sz="4" w:space="0" w:color="auto"/>
              <w:right w:val="single" w:sz="4" w:space="0" w:color="auto"/>
            </w:tcBorders>
          </w:tcPr>
          <w:p w:rsidR="0014062A" w:rsidRPr="00B2380D" w:rsidRDefault="0014062A" w:rsidP="0014062A">
            <w:r w:rsidRPr="00B2380D">
              <w:t>Not Null</w:t>
            </w:r>
          </w:p>
        </w:tc>
        <w:tc>
          <w:tcPr>
            <w:tcW w:w="3524" w:type="dxa"/>
            <w:tcBorders>
              <w:top w:val="single" w:sz="4" w:space="0" w:color="auto"/>
              <w:left w:val="single" w:sz="4" w:space="0" w:color="auto"/>
              <w:bottom w:val="single" w:sz="4" w:space="0" w:color="auto"/>
              <w:right w:val="single" w:sz="4" w:space="0" w:color="auto"/>
            </w:tcBorders>
          </w:tcPr>
          <w:p w:rsidR="0014062A" w:rsidRPr="00B2380D" w:rsidRDefault="0014062A" w:rsidP="0014062A"/>
        </w:tc>
      </w:tr>
    </w:tbl>
    <w:p w:rsidR="00AF6E91" w:rsidRPr="00B2380D" w:rsidRDefault="00AF6E91" w:rsidP="00C578B3"/>
    <w:p w:rsidR="00AF6E91" w:rsidRPr="00B2380D" w:rsidRDefault="00AF6E91" w:rsidP="00C578B3"/>
    <w:p w:rsidR="00C578B3" w:rsidRPr="00B2380D" w:rsidRDefault="00C578B3" w:rsidP="00C578B3">
      <w:r w:rsidRPr="00B2380D">
        <w:t>&lt;/295359-US325561&gt;</w:t>
      </w:r>
    </w:p>
    <w:p w:rsidR="00652628" w:rsidRPr="00B2380D" w:rsidRDefault="00814F22">
      <w:pPr>
        <w:pStyle w:val="Heading3"/>
      </w:pPr>
      <w:r w:rsidRPr="00B2380D">
        <w:br w:type="page"/>
      </w:r>
      <w:bookmarkStart w:id="36" w:name="_Toc406425147"/>
    </w:p>
    <w:p w:rsidR="00652628" w:rsidRPr="00B2380D" w:rsidRDefault="00652628">
      <w:pPr>
        <w:pStyle w:val="Heading3"/>
      </w:pPr>
      <w:bookmarkStart w:id="37" w:name="_Ref448926770"/>
      <w:r w:rsidRPr="00B2380D">
        <w:lastRenderedPageBreak/>
        <w:t>End-to-End Key Search and Generation [ Icore Data Flow ]</w:t>
      </w:r>
      <w:bookmarkEnd w:id="37"/>
    </w:p>
    <w:p w:rsidR="00652628" w:rsidRPr="00B2380D" w:rsidRDefault="00652628" w:rsidP="00624777">
      <w:r w:rsidRPr="00B2380D">
        <w:t>&lt;</w:t>
      </w:r>
      <w:r w:rsidR="0062608A" w:rsidRPr="00B2380D">
        <w:t>286284-US600815-US600161</w:t>
      </w:r>
      <w:r w:rsidRPr="00B2380D">
        <w:t>&gt;</w:t>
      </w:r>
    </w:p>
    <w:p w:rsidR="00652628" w:rsidRPr="00B2380D" w:rsidRDefault="00652628" w:rsidP="00624777"/>
    <w:p w:rsidR="006A0164" w:rsidRPr="00B2380D" w:rsidRDefault="006A0164" w:rsidP="00624777">
      <w:r w:rsidRPr="00B2380D">
        <w:t>This requirement describe the processes to retrieve or generate end-to-end keys for assets/ports loaded from icore based on “Single ETE KEY Generation” section in GCP-SA-GDB-ETE_KEY-HLD.</w:t>
      </w:r>
    </w:p>
    <w:p w:rsidR="006A0164" w:rsidRPr="00B2380D" w:rsidRDefault="006A0164" w:rsidP="00624777"/>
    <w:p w:rsidR="006A0164" w:rsidRPr="00B2380D" w:rsidRDefault="006A0164" w:rsidP="00B24C41">
      <w:pPr>
        <w:pStyle w:val="ListParagraph"/>
        <w:numPr>
          <w:ilvl w:val="0"/>
          <w:numId w:val="61"/>
        </w:numPr>
      </w:pPr>
      <w:r w:rsidRPr="00B2380D">
        <w:t>ETE_ACCESS_KEY</w:t>
      </w:r>
    </w:p>
    <w:p w:rsidR="006A0164" w:rsidRPr="00B2380D" w:rsidRDefault="006A0164" w:rsidP="00624777">
      <w:pPr>
        <w:pStyle w:val="ListParagraph"/>
      </w:pPr>
      <w:r w:rsidRPr="00B2380D">
        <w:t>Pass the following data as input to “Single ETE KEY Generation”</w:t>
      </w:r>
    </w:p>
    <w:tbl>
      <w:tblPr>
        <w:tblW w:w="7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4194"/>
      </w:tblGrid>
      <w:tr w:rsidR="006A0164" w:rsidRPr="00B2380D" w:rsidTr="00624777">
        <w:trPr>
          <w:jc w:val="center"/>
        </w:trPr>
        <w:tc>
          <w:tcPr>
            <w:tcW w:w="7481" w:type="dxa"/>
            <w:gridSpan w:val="2"/>
            <w:shd w:val="clear" w:color="auto" w:fill="E6E6E6"/>
          </w:tcPr>
          <w:p w:rsidR="006A0164" w:rsidRPr="00B2380D" w:rsidRDefault="006A0164" w:rsidP="006A0164">
            <w:pPr>
              <w:rPr>
                <w:b/>
                <w:bCs/>
                <w:sz w:val="18"/>
                <w:szCs w:val="18"/>
              </w:rPr>
            </w:pPr>
            <w:r w:rsidRPr="00B2380D">
              <w:rPr>
                <w:b/>
                <w:bCs/>
                <w:sz w:val="18"/>
                <w:szCs w:val="18"/>
              </w:rPr>
              <w:t>INPUT Parameters</w:t>
            </w:r>
          </w:p>
        </w:tc>
      </w:tr>
      <w:tr w:rsidR="006A0164" w:rsidRPr="00B2380D" w:rsidTr="00624777">
        <w:trPr>
          <w:jc w:val="center"/>
        </w:trPr>
        <w:tc>
          <w:tcPr>
            <w:tcW w:w="3287" w:type="dxa"/>
            <w:shd w:val="clear" w:color="auto" w:fill="E6E6E6"/>
          </w:tcPr>
          <w:p w:rsidR="006A0164" w:rsidRPr="00B2380D" w:rsidRDefault="006A0164" w:rsidP="006A0164">
            <w:pPr>
              <w:jc w:val="center"/>
              <w:rPr>
                <w:b/>
                <w:bCs/>
                <w:sz w:val="18"/>
                <w:szCs w:val="18"/>
              </w:rPr>
            </w:pPr>
            <w:r w:rsidRPr="00B2380D">
              <w:rPr>
                <w:b/>
                <w:bCs/>
                <w:sz w:val="18"/>
                <w:szCs w:val="18"/>
              </w:rPr>
              <w:t>Name</w:t>
            </w:r>
          </w:p>
        </w:tc>
        <w:tc>
          <w:tcPr>
            <w:tcW w:w="4194" w:type="dxa"/>
            <w:shd w:val="clear" w:color="auto" w:fill="E6E6E6"/>
          </w:tcPr>
          <w:p w:rsidR="006A0164" w:rsidRPr="00B2380D" w:rsidRDefault="006A0164" w:rsidP="006A0164">
            <w:pPr>
              <w:jc w:val="center"/>
              <w:rPr>
                <w:b/>
                <w:bCs/>
                <w:sz w:val="18"/>
                <w:szCs w:val="18"/>
              </w:rPr>
            </w:pPr>
            <w:r w:rsidRPr="00B2380D">
              <w:rPr>
                <w:b/>
                <w:bCs/>
                <w:sz w:val="18"/>
                <w:szCs w:val="18"/>
              </w:rPr>
              <w:t>Comments</w:t>
            </w:r>
          </w:p>
        </w:tc>
      </w:tr>
      <w:tr w:rsidR="006A0164" w:rsidRPr="00B2380D" w:rsidTr="00624777">
        <w:trPr>
          <w:jc w:val="center"/>
        </w:trPr>
        <w:tc>
          <w:tcPr>
            <w:tcW w:w="3287" w:type="dxa"/>
          </w:tcPr>
          <w:p w:rsidR="006A0164" w:rsidRPr="00B2380D" w:rsidRDefault="006A0164" w:rsidP="006A0164">
            <w:pPr>
              <w:rPr>
                <w:sz w:val="18"/>
                <w:szCs w:val="18"/>
              </w:rPr>
            </w:pPr>
            <w:r w:rsidRPr="00B2380D">
              <w:rPr>
                <w:sz w:val="18"/>
                <w:szCs w:val="18"/>
              </w:rPr>
              <w:t>ETE_KEY_NAME</w:t>
            </w:r>
          </w:p>
        </w:tc>
        <w:tc>
          <w:tcPr>
            <w:tcW w:w="4194" w:type="dxa"/>
          </w:tcPr>
          <w:p w:rsidR="006A0164" w:rsidRPr="00B2380D" w:rsidRDefault="006A0164" w:rsidP="006A0164">
            <w:pPr>
              <w:rPr>
                <w:sz w:val="18"/>
                <w:szCs w:val="18"/>
              </w:rPr>
            </w:pPr>
            <w:r w:rsidRPr="00B2380D">
              <w:rPr>
                <w:sz w:val="18"/>
                <w:szCs w:val="18"/>
              </w:rPr>
              <w:t>“ETE_ACCESS_KEY”</w:t>
            </w:r>
          </w:p>
        </w:tc>
      </w:tr>
      <w:tr w:rsidR="006A0164" w:rsidRPr="00B2380D" w:rsidTr="00624777">
        <w:trPr>
          <w:jc w:val="center"/>
        </w:trPr>
        <w:tc>
          <w:tcPr>
            <w:tcW w:w="3287" w:type="dxa"/>
          </w:tcPr>
          <w:p w:rsidR="006A0164" w:rsidRPr="00B2380D" w:rsidRDefault="006A0164" w:rsidP="006A0164">
            <w:pPr>
              <w:rPr>
                <w:sz w:val="18"/>
                <w:szCs w:val="18"/>
              </w:rPr>
            </w:pPr>
            <w:r w:rsidRPr="00B2380D">
              <w:rPr>
                <w:sz w:val="18"/>
                <w:szCs w:val="18"/>
              </w:rPr>
              <w:t>INTERNAL_KEY_NAME</w:t>
            </w:r>
          </w:p>
        </w:tc>
        <w:tc>
          <w:tcPr>
            <w:tcW w:w="4194" w:type="dxa"/>
          </w:tcPr>
          <w:p w:rsidR="006A0164" w:rsidRPr="00B2380D" w:rsidRDefault="006A0164" w:rsidP="006A0164">
            <w:pPr>
              <w:rPr>
                <w:sz w:val="18"/>
                <w:szCs w:val="18"/>
              </w:rPr>
            </w:pPr>
            <w:r w:rsidRPr="00B2380D">
              <w:rPr>
                <w:sz w:val="18"/>
                <w:szCs w:val="18"/>
              </w:rPr>
              <w:t>“</w:t>
            </w:r>
            <w:r w:rsidR="00C51E04" w:rsidRPr="00B2380D">
              <w:rPr>
                <w:sz w:val="18"/>
                <w:szCs w:val="18"/>
              </w:rPr>
              <w:t>ICORE_</w:t>
            </w:r>
            <w:r w:rsidRPr="00B2380D">
              <w:rPr>
                <w:sz w:val="18"/>
                <w:szCs w:val="18"/>
              </w:rPr>
              <w:t>CIRCUIT_ID”</w:t>
            </w:r>
          </w:p>
        </w:tc>
      </w:tr>
      <w:tr w:rsidR="006A0164" w:rsidRPr="00B2380D" w:rsidTr="00624777">
        <w:trPr>
          <w:jc w:val="center"/>
        </w:trPr>
        <w:tc>
          <w:tcPr>
            <w:tcW w:w="3287" w:type="dxa"/>
          </w:tcPr>
          <w:p w:rsidR="006A0164" w:rsidRPr="00B2380D" w:rsidRDefault="006A0164" w:rsidP="006A0164">
            <w:pPr>
              <w:rPr>
                <w:sz w:val="18"/>
                <w:szCs w:val="18"/>
              </w:rPr>
            </w:pPr>
            <w:r w:rsidRPr="00B2380D">
              <w:rPr>
                <w:sz w:val="18"/>
                <w:szCs w:val="18"/>
              </w:rPr>
              <w:t>INTERNAL_KEY_VALUE</w:t>
            </w:r>
          </w:p>
        </w:tc>
        <w:tc>
          <w:tcPr>
            <w:tcW w:w="4194" w:type="dxa"/>
          </w:tcPr>
          <w:p w:rsidR="006A0164" w:rsidRPr="00B2380D" w:rsidRDefault="006A0164" w:rsidP="006A0164">
            <w:pPr>
              <w:rPr>
                <w:sz w:val="18"/>
                <w:szCs w:val="18"/>
              </w:rPr>
            </w:pPr>
            <w:r w:rsidRPr="00B2380D">
              <w:rPr>
                <w:sz w:val="18"/>
                <w:szCs w:val="18"/>
              </w:rPr>
              <w:t>asset_ext_access_circuit.circuit_id_value</w:t>
            </w:r>
            <w:r w:rsidR="007713E9" w:rsidRPr="00B2380D">
              <w:rPr>
                <w:sz w:val="18"/>
                <w:szCs w:val="18"/>
              </w:rPr>
              <w:t>/icore.cust_access.acc_ckt</w:t>
            </w:r>
          </w:p>
        </w:tc>
      </w:tr>
      <w:tr w:rsidR="00074535" w:rsidRPr="00B2380D" w:rsidTr="006A0164">
        <w:trPr>
          <w:jc w:val="center"/>
        </w:trPr>
        <w:tc>
          <w:tcPr>
            <w:tcW w:w="3287" w:type="dxa"/>
          </w:tcPr>
          <w:p w:rsidR="006A0164" w:rsidRPr="00B2380D" w:rsidRDefault="006A0164" w:rsidP="006A0164">
            <w:pPr>
              <w:rPr>
                <w:sz w:val="18"/>
                <w:szCs w:val="18"/>
              </w:rPr>
            </w:pPr>
            <w:r w:rsidRPr="00B2380D">
              <w:rPr>
                <w:sz w:val="18"/>
                <w:szCs w:val="18"/>
              </w:rPr>
              <w:t>ID_CHANGE_TRACKING</w:t>
            </w:r>
          </w:p>
        </w:tc>
        <w:tc>
          <w:tcPr>
            <w:tcW w:w="4194" w:type="dxa"/>
          </w:tcPr>
          <w:p w:rsidR="006A0164" w:rsidRPr="00B2380D" w:rsidRDefault="006A0164" w:rsidP="006A0164">
            <w:pPr>
              <w:rPr>
                <w:sz w:val="18"/>
                <w:szCs w:val="18"/>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6A0164" w:rsidRPr="00B2380D" w:rsidRDefault="006A0164" w:rsidP="00624777">
      <w:r w:rsidRPr="00B2380D">
        <w:rPr>
          <w:rFonts w:ascii="Calibri" w:eastAsiaTheme="minorHAnsi" w:hAnsi="Calibri" w:cs="Calibri"/>
          <w:vanish/>
          <w:sz w:val="22"/>
          <w:szCs w:val="22"/>
        </w:rPr>
        <w:cr/>
        <w:t>xt_access_circuit.circuit_id_valueed on " retrieve or generate end-to-end keys for assets/ports loaded from icore.</w:t>
      </w:r>
      <w:r w:rsidRPr="00B2380D">
        <w:rPr>
          <w:rFonts w:ascii="Calibri" w:eastAsiaTheme="minorHAnsi" w:hAnsi="Calibri" w:cs="Calibri"/>
          <w:vanish/>
          <w:sz w:val="22"/>
          <w:szCs w:val="22"/>
        </w:rPr>
        <w:cr/>
      </w:r>
      <w:r w:rsidRPr="00B2380D">
        <w:rPr>
          <w:rFonts w:ascii="Calibri" w:eastAsiaTheme="minorHAnsi" w:hAnsi="Calibri" w:cs="Calibri"/>
          <w:vanish/>
          <w:sz w:val="22"/>
          <w:szCs w:val="22"/>
        </w:rPr>
        <w:pgNum/>
      </w:r>
      <w:r w:rsidRPr="00B2380D">
        <w:rPr>
          <w:rFonts w:ascii="Calibri" w:eastAsiaTheme="minorHAnsi" w:hAnsi="Calibri" w:cs="Calibri"/>
          <w:vanish/>
          <w:sz w:val="22"/>
          <w:szCs w:val="22"/>
        </w:rPr>
        <w:pgNum/>
      </w:r>
      <w:r w:rsidRPr="00B2380D">
        <w:rPr>
          <w:rFonts w:ascii="Calibri" w:eastAsiaTheme="minorHAnsi" w:hAnsi="Calibri" w:cs="Calibri"/>
          <w:vanish/>
          <w:sz w:val="22"/>
          <w:szCs w:val="22"/>
        </w:rPr>
        <w:pgNum/>
      </w:r>
      <w:r w:rsidRPr="00B2380D">
        <w:rPr>
          <w:rFonts w:ascii="Calibri" w:eastAsiaTheme="minorHAnsi" w:hAnsi="Calibri" w:cs="Calibri"/>
          <w:vanish/>
          <w:sz w:val="22"/>
          <w:szCs w:val="22"/>
        </w:rPr>
        <w:pgNum/>
      </w:r>
      <w:r w:rsidRPr="00B2380D">
        <w:rPr>
          <w:rFonts w:ascii="Calibri" w:eastAsiaTheme="minorHAnsi" w:hAnsi="Calibri" w:cs="Calibri"/>
          <w:vanish/>
          <w:sz w:val="22"/>
          <w:szCs w:val="22"/>
        </w:rPr>
        <w:pgNum/>
      </w:r>
      <w:r w:rsidRPr="00B2380D">
        <w:rPr>
          <w:rFonts w:ascii="Calibri" w:eastAsiaTheme="minorHAnsi" w:hAnsi="Calibri" w:cs="Calibri"/>
          <w:vanish/>
          <w:sz w:val="22"/>
          <w:szCs w:val="22"/>
        </w:rPr>
        <w:pgNum/>
      </w:r>
      <w:r w:rsidRPr="00B2380D">
        <w:rPr>
          <w:rFonts w:ascii="Calibri" w:eastAsiaTheme="minorHAnsi" w:hAnsi="Calibri" w:cs="Calibri"/>
          <w:vanish/>
          <w:sz w:val="22"/>
          <w:szCs w:val="22"/>
        </w:rPr>
        <w:pgNum/>
      </w:r>
      <w:r w:rsidRPr="00B2380D">
        <w:rPr>
          <w:rFonts w:ascii="Calibri" w:eastAsiaTheme="minorHAnsi" w:hAnsi="Calibri" w:cs="Calibri"/>
          <w:vanish/>
          <w:sz w:val="22"/>
          <w:szCs w:val="22"/>
        </w:rPr>
        <w:pgNum/>
      </w:r>
      <w:r w:rsidRPr="00B2380D">
        <w:rPr>
          <w:rFonts w:ascii="Calibri" w:eastAsiaTheme="minorHAnsi" w:hAnsi="Calibri" w:cs="Calibri"/>
          <w:vanish/>
          <w:sz w:val="22"/>
          <w:szCs w:val="22"/>
        </w:rPr>
        <w:pgNum/>
      </w:r>
      <w:r w:rsidRPr="00B2380D">
        <w:rPr>
          <w:rFonts w:ascii="Calibri" w:eastAsiaTheme="minorHAnsi" w:hAnsi="Calibri" w:cs="Calibri"/>
          <w:vanish/>
          <w:sz w:val="22"/>
          <w:szCs w:val="22"/>
        </w:rPr>
        <w:pgNum/>
      </w:r>
      <w:r w:rsidRPr="00B2380D">
        <w:rPr>
          <w:rFonts w:ascii="Calibri" w:eastAsiaTheme="minorHAnsi" w:hAnsi="Calibri" w:cs="Calibri"/>
          <w:vanish/>
          <w:sz w:val="22"/>
          <w:szCs w:val="22"/>
        </w:rPr>
        <w:pgNum/>
      </w:r>
      <w:r w:rsidRPr="00B2380D">
        <w:rPr>
          <w:rFonts w:ascii="Calibri" w:eastAsiaTheme="minorHAnsi" w:hAnsi="Calibri" w:cs="Calibri"/>
          <w:vanish/>
          <w:sz w:val="22"/>
          <w:szCs w:val="22"/>
        </w:rPr>
        <w:pgNum/>
      </w:r>
    </w:p>
    <w:p w:rsidR="006A0164" w:rsidRPr="00B2380D" w:rsidRDefault="006A0164" w:rsidP="00B24C41">
      <w:pPr>
        <w:pStyle w:val="ListParagraph"/>
        <w:numPr>
          <w:ilvl w:val="0"/>
          <w:numId w:val="61"/>
        </w:numPr>
      </w:pPr>
      <w:r w:rsidRPr="00B2380D">
        <w:t>ETE_PORT_KEY</w:t>
      </w:r>
    </w:p>
    <w:p w:rsidR="00CE2969" w:rsidRPr="00B2380D" w:rsidRDefault="00CE2969" w:rsidP="00624777">
      <w:pPr>
        <w:ind w:left="360"/>
      </w:pPr>
      <w:r w:rsidRPr="00B2380D">
        <w:t>Pass the following data as input to “Single ETE KEY Generation”</w:t>
      </w:r>
    </w:p>
    <w:p w:rsidR="00CE2969" w:rsidRPr="00B2380D" w:rsidRDefault="00CE2969" w:rsidP="00624777">
      <w:pPr>
        <w:ind w:left="360"/>
      </w:pPr>
    </w:p>
    <w:tbl>
      <w:tblPr>
        <w:tblW w:w="7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4194"/>
      </w:tblGrid>
      <w:tr w:rsidR="00074535" w:rsidRPr="00B2380D" w:rsidTr="003351E7">
        <w:trPr>
          <w:jc w:val="center"/>
        </w:trPr>
        <w:tc>
          <w:tcPr>
            <w:tcW w:w="7481" w:type="dxa"/>
            <w:gridSpan w:val="2"/>
            <w:shd w:val="clear" w:color="auto" w:fill="E6E6E6"/>
          </w:tcPr>
          <w:p w:rsidR="00CE2969" w:rsidRPr="00B2380D" w:rsidRDefault="00CE2969" w:rsidP="003351E7">
            <w:pPr>
              <w:rPr>
                <w:b/>
                <w:bCs/>
                <w:sz w:val="18"/>
                <w:szCs w:val="18"/>
              </w:rPr>
            </w:pPr>
            <w:r w:rsidRPr="00B2380D">
              <w:rPr>
                <w:b/>
                <w:bCs/>
                <w:sz w:val="18"/>
                <w:szCs w:val="18"/>
              </w:rPr>
              <w:t>INPUT Parameters</w:t>
            </w:r>
          </w:p>
        </w:tc>
      </w:tr>
      <w:tr w:rsidR="00074535" w:rsidRPr="00B2380D" w:rsidTr="003351E7">
        <w:trPr>
          <w:jc w:val="center"/>
        </w:trPr>
        <w:tc>
          <w:tcPr>
            <w:tcW w:w="3287" w:type="dxa"/>
            <w:shd w:val="clear" w:color="auto" w:fill="E6E6E6"/>
          </w:tcPr>
          <w:p w:rsidR="00CE2969" w:rsidRPr="00B2380D" w:rsidRDefault="00CE2969" w:rsidP="003351E7">
            <w:pPr>
              <w:jc w:val="center"/>
              <w:rPr>
                <w:b/>
                <w:bCs/>
                <w:sz w:val="18"/>
                <w:szCs w:val="18"/>
              </w:rPr>
            </w:pPr>
            <w:r w:rsidRPr="00B2380D">
              <w:rPr>
                <w:b/>
                <w:bCs/>
                <w:sz w:val="18"/>
                <w:szCs w:val="18"/>
              </w:rPr>
              <w:t>Name</w:t>
            </w:r>
          </w:p>
        </w:tc>
        <w:tc>
          <w:tcPr>
            <w:tcW w:w="4194" w:type="dxa"/>
            <w:shd w:val="clear" w:color="auto" w:fill="E6E6E6"/>
          </w:tcPr>
          <w:p w:rsidR="00CE2969" w:rsidRPr="00B2380D" w:rsidRDefault="00CE2969" w:rsidP="003351E7">
            <w:pPr>
              <w:jc w:val="center"/>
              <w:rPr>
                <w:b/>
                <w:bCs/>
                <w:sz w:val="18"/>
                <w:szCs w:val="18"/>
              </w:rPr>
            </w:pPr>
            <w:r w:rsidRPr="00B2380D">
              <w:rPr>
                <w:b/>
                <w:bCs/>
                <w:sz w:val="18"/>
                <w:szCs w:val="18"/>
              </w:rPr>
              <w:t>Comments</w:t>
            </w:r>
          </w:p>
        </w:tc>
      </w:tr>
      <w:tr w:rsidR="00074535" w:rsidRPr="00B2380D" w:rsidTr="003351E7">
        <w:trPr>
          <w:jc w:val="center"/>
        </w:trPr>
        <w:tc>
          <w:tcPr>
            <w:tcW w:w="3287" w:type="dxa"/>
          </w:tcPr>
          <w:p w:rsidR="00CE2969" w:rsidRPr="00B2380D" w:rsidRDefault="00CE2969" w:rsidP="003351E7">
            <w:pPr>
              <w:rPr>
                <w:sz w:val="18"/>
                <w:szCs w:val="18"/>
              </w:rPr>
            </w:pPr>
            <w:r w:rsidRPr="00B2380D">
              <w:rPr>
                <w:sz w:val="18"/>
                <w:szCs w:val="18"/>
              </w:rPr>
              <w:t>ETE_KEY_NAME</w:t>
            </w:r>
          </w:p>
        </w:tc>
        <w:tc>
          <w:tcPr>
            <w:tcW w:w="4194" w:type="dxa"/>
          </w:tcPr>
          <w:p w:rsidR="00CE2969" w:rsidRPr="00B2380D" w:rsidRDefault="00CE2969" w:rsidP="003351E7">
            <w:pPr>
              <w:rPr>
                <w:sz w:val="18"/>
                <w:szCs w:val="18"/>
              </w:rPr>
            </w:pPr>
            <w:r w:rsidRPr="00B2380D">
              <w:rPr>
                <w:sz w:val="18"/>
                <w:szCs w:val="18"/>
              </w:rPr>
              <w:t>“ETE_PORT_KEY”</w:t>
            </w:r>
          </w:p>
        </w:tc>
      </w:tr>
      <w:tr w:rsidR="00074535" w:rsidRPr="00B2380D" w:rsidTr="003351E7">
        <w:trPr>
          <w:jc w:val="center"/>
        </w:trPr>
        <w:tc>
          <w:tcPr>
            <w:tcW w:w="3287" w:type="dxa"/>
          </w:tcPr>
          <w:p w:rsidR="00CE2969" w:rsidRPr="00B2380D" w:rsidRDefault="00CE2969" w:rsidP="003351E7">
            <w:pPr>
              <w:rPr>
                <w:sz w:val="18"/>
                <w:szCs w:val="18"/>
              </w:rPr>
            </w:pPr>
            <w:r w:rsidRPr="00B2380D">
              <w:rPr>
                <w:sz w:val="18"/>
                <w:szCs w:val="18"/>
              </w:rPr>
              <w:t>INTERNAL_KEY_NAME</w:t>
            </w:r>
          </w:p>
        </w:tc>
        <w:tc>
          <w:tcPr>
            <w:tcW w:w="4194" w:type="dxa"/>
          </w:tcPr>
          <w:p w:rsidR="00CE2969" w:rsidRPr="00B2380D" w:rsidRDefault="00CE2969" w:rsidP="003351E7">
            <w:pPr>
              <w:rPr>
                <w:sz w:val="18"/>
                <w:szCs w:val="18"/>
              </w:rPr>
            </w:pPr>
            <w:r w:rsidRPr="00B2380D">
              <w:rPr>
                <w:sz w:val="18"/>
                <w:szCs w:val="18"/>
              </w:rPr>
              <w:t>“ICORE_SITE_ID”</w:t>
            </w:r>
          </w:p>
        </w:tc>
      </w:tr>
      <w:tr w:rsidR="00074535" w:rsidRPr="00B2380D" w:rsidTr="003351E7">
        <w:trPr>
          <w:jc w:val="center"/>
        </w:trPr>
        <w:tc>
          <w:tcPr>
            <w:tcW w:w="3287" w:type="dxa"/>
          </w:tcPr>
          <w:p w:rsidR="00CE2969" w:rsidRPr="00B2380D" w:rsidRDefault="00CE2969" w:rsidP="003351E7">
            <w:pPr>
              <w:rPr>
                <w:sz w:val="18"/>
                <w:szCs w:val="18"/>
              </w:rPr>
            </w:pPr>
            <w:r w:rsidRPr="00B2380D">
              <w:rPr>
                <w:sz w:val="18"/>
                <w:szCs w:val="18"/>
              </w:rPr>
              <w:t>INTERNAL_KEY_VALUE</w:t>
            </w:r>
          </w:p>
        </w:tc>
        <w:tc>
          <w:tcPr>
            <w:tcW w:w="4194" w:type="dxa"/>
          </w:tcPr>
          <w:p w:rsidR="00CE2969" w:rsidRPr="00B2380D" w:rsidRDefault="00074535" w:rsidP="003351E7">
            <w:pPr>
              <w:rPr>
                <w:sz w:val="18"/>
                <w:szCs w:val="18"/>
              </w:rPr>
            </w:pPr>
            <w:r w:rsidRPr="00B2380D">
              <w:rPr>
                <w:sz w:val="18"/>
                <w:szCs w:val="18"/>
              </w:rPr>
              <w:t>phy_port.icore_site_id_value</w:t>
            </w:r>
            <w:r w:rsidR="007713E9" w:rsidRPr="00B2380D">
              <w:rPr>
                <w:sz w:val="18"/>
                <w:szCs w:val="18"/>
              </w:rPr>
              <w:t>/icore.site.site_id</w:t>
            </w:r>
          </w:p>
        </w:tc>
      </w:tr>
      <w:tr w:rsidR="00074535" w:rsidRPr="00B2380D" w:rsidTr="003351E7">
        <w:trPr>
          <w:jc w:val="center"/>
        </w:trPr>
        <w:tc>
          <w:tcPr>
            <w:tcW w:w="3287" w:type="dxa"/>
          </w:tcPr>
          <w:p w:rsidR="00CE2969" w:rsidRPr="00B2380D" w:rsidRDefault="00CE2969" w:rsidP="003351E7">
            <w:pPr>
              <w:rPr>
                <w:sz w:val="18"/>
                <w:szCs w:val="18"/>
              </w:rPr>
            </w:pPr>
            <w:r w:rsidRPr="00B2380D">
              <w:rPr>
                <w:sz w:val="18"/>
                <w:szCs w:val="18"/>
              </w:rPr>
              <w:t>ID_CHANGE_TRACKING</w:t>
            </w:r>
          </w:p>
        </w:tc>
        <w:tc>
          <w:tcPr>
            <w:tcW w:w="4194" w:type="dxa"/>
          </w:tcPr>
          <w:p w:rsidR="00CE2969" w:rsidRPr="00B2380D" w:rsidRDefault="00CE2969" w:rsidP="003351E7">
            <w:pPr>
              <w:rPr>
                <w:sz w:val="18"/>
                <w:szCs w:val="18"/>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CE2969" w:rsidRPr="00B2380D" w:rsidRDefault="00CE2969" w:rsidP="00624777">
      <w:pPr>
        <w:pStyle w:val="ListParagraph"/>
      </w:pPr>
    </w:p>
    <w:p w:rsidR="006A0164" w:rsidRPr="00B2380D" w:rsidRDefault="00074535" w:rsidP="00B24C41">
      <w:pPr>
        <w:pStyle w:val="ListParagraph"/>
        <w:numPr>
          <w:ilvl w:val="0"/>
          <w:numId w:val="61"/>
        </w:numPr>
      </w:pPr>
      <w:r w:rsidRPr="00B2380D">
        <w:t>ETE_SERVICE_CONNECTION_KEY</w:t>
      </w:r>
    </w:p>
    <w:p w:rsidR="00074535" w:rsidRPr="00B2380D" w:rsidRDefault="00074535" w:rsidP="00624777">
      <w:pPr>
        <w:ind w:left="360"/>
      </w:pPr>
      <w:r w:rsidRPr="00B2380D">
        <w:t>Pass the following data as input to “Single ETE KEY Generation”</w:t>
      </w:r>
    </w:p>
    <w:p w:rsidR="00074535" w:rsidRPr="00B2380D" w:rsidRDefault="00074535" w:rsidP="00624777">
      <w:pPr>
        <w:ind w:left="360"/>
      </w:pPr>
    </w:p>
    <w:tbl>
      <w:tblPr>
        <w:tblW w:w="7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4194"/>
      </w:tblGrid>
      <w:tr w:rsidR="00074535" w:rsidRPr="00B2380D" w:rsidTr="003351E7">
        <w:trPr>
          <w:jc w:val="center"/>
        </w:trPr>
        <w:tc>
          <w:tcPr>
            <w:tcW w:w="7481" w:type="dxa"/>
            <w:gridSpan w:val="2"/>
            <w:shd w:val="clear" w:color="auto" w:fill="E6E6E6"/>
          </w:tcPr>
          <w:p w:rsidR="00074535" w:rsidRPr="00B2380D" w:rsidRDefault="00074535" w:rsidP="003351E7">
            <w:pPr>
              <w:rPr>
                <w:b/>
                <w:bCs/>
                <w:sz w:val="18"/>
                <w:szCs w:val="18"/>
              </w:rPr>
            </w:pPr>
            <w:r w:rsidRPr="00B2380D">
              <w:rPr>
                <w:b/>
                <w:bCs/>
                <w:sz w:val="18"/>
                <w:szCs w:val="18"/>
              </w:rPr>
              <w:t>INPUT Parameters</w:t>
            </w:r>
          </w:p>
        </w:tc>
      </w:tr>
      <w:tr w:rsidR="00074535" w:rsidRPr="00B2380D" w:rsidTr="003351E7">
        <w:trPr>
          <w:jc w:val="center"/>
        </w:trPr>
        <w:tc>
          <w:tcPr>
            <w:tcW w:w="3287" w:type="dxa"/>
            <w:shd w:val="clear" w:color="auto" w:fill="E6E6E6"/>
          </w:tcPr>
          <w:p w:rsidR="00074535" w:rsidRPr="00B2380D" w:rsidRDefault="00074535" w:rsidP="003351E7">
            <w:pPr>
              <w:jc w:val="center"/>
              <w:rPr>
                <w:b/>
                <w:bCs/>
                <w:sz w:val="18"/>
                <w:szCs w:val="18"/>
              </w:rPr>
            </w:pPr>
            <w:r w:rsidRPr="00B2380D">
              <w:rPr>
                <w:b/>
                <w:bCs/>
                <w:sz w:val="18"/>
                <w:szCs w:val="18"/>
              </w:rPr>
              <w:t>Name</w:t>
            </w:r>
          </w:p>
        </w:tc>
        <w:tc>
          <w:tcPr>
            <w:tcW w:w="4194" w:type="dxa"/>
            <w:shd w:val="clear" w:color="auto" w:fill="E6E6E6"/>
          </w:tcPr>
          <w:p w:rsidR="00074535" w:rsidRPr="00B2380D" w:rsidRDefault="00074535" w:rsidP="003351E7">
            <w:pPr>
              <w:jc w:val="center"/>
              <w:rPr>
                <w:b/>
                <w:bCs/>
                <w:sz w:val="18"/>
                <w:szCs w:val="18"/>
              </w:rPr>
            </w:pPr>
            <w:r w:rsidRPr="00B2380D">
              <w:rPr>
                <w:b/>
                <w:bCs/>
                <w:sz w:val="18"/>
                <w:szCs w:val="18"/>
              </w:rPr>
              <w:t>Comments</w:t>
            </w:r>
          </w:p>
        </w:tc>
      </w:tr>
      <w:tr w:rsidR="00074535" w:rsidRPr="00B2380D" w:rsidTr="003351E7">
        <w:trPr>
          <w:jc w:val="center"/>
        </w:trPr>
        <w:tc>
          <w:tcPr>
            <w:tcW w:w="3287" w:type="dxa"/>
          </w:tcPr>
          <w:p w:rsidR="00074535" w:rsidRPr="00B2380D" w:rsidRDefault="00074535" w:rsidP="003351E7">
            <w:pPr>
              <w:rPr>
                <w:sz w:val="18"/>
                <w:szCs w:val="18"/>
              </w:rPr>
            </w:pPr>
            <w:r w:rsidRPr="00B2380D">
              <w:rPr>
                <w:sz w:val="18"/>
                <w:szCs w:val="18"/>
              </w:rPr>
              <w:t>ETE_KEY_NAME</w:t>
            </w:r>
          </w:p>
        </w:tc>
        <w:tc>
          <w:tcPr>
            <w:tcW w:w="4194" w:type="dxa"/>
          </w:tcPr>
          <w:p w:rsidR="00074535" w:rsidRPr="00B2380D" w:rsidRDefault="00074535" w:rsidP="003351E7">
            <w:pPr>
              <w:rPr>
                <w:sz w:val="18"/>
                <w:szCs w:val="18"/>
              </w:rPr>
            </w:pPr>
            <w:r w:rsidRPr="00B2380D">
              <w:rPr>
                <w:sz w:val="18"/>
                <w:szCs w:val="18"/>
              </w:rPr>
              <w:t>“ETE_SERVICE_CONNECTION_KEY”</w:t>
            </w:r>
          </w:p>
        </w:tc>
      </w:tr>
      <w:tr w:rsidR="00074535" w:rsidRPr="00B2380D" w:rsidTr="003351E7">
        <w:trPr>
          <w:jc w:val="center"/>
        </w:trPr>
        <w:tc>
          <w:tcPr>
            <w:tcW w:w="3287" w:type="dxa"/>
          </w:tcPr>
          <w:p w:rsidR="00074535" w:rsidRPr="00B2380D" w:rsidRDefault="00074535" w:rsidP="003351E7">
            <w:pPr>
              <w:rPr>
                <w:sz w:val="18"/>
                <w:szCs w:val="18"/>
              </w:rPr>
            </w:pPr>
            <w:r w:rsidRPr="00B2380D">
              <w:rPr>
                <w:sz w:val="18"/>
                <w:szCs w:val="18"/>
              </w:rPr>
              <w:t>INTERNAL_KEY_NAME</w:t>
            </w:r>
          </w:p>
        </w:tc>
        <w:tc>
          <w:tcPr>
            <w:tcW w:w="4194" w:type="dxa"/>
          </w:tcPr>
          <w:p w:rsidR="00074535" w:rsidRPr="00B2380D" w:rsidRDefault="00074535" w:rsidP="003351E7">
            <w:pPr>
              <w:rPr>
                <w:sz w:val="18"/>
                <w:szCs w:val="18"/>
              </w:rPr>
            </w:pPr>
            <w:r w:rsidRPr="00B2380D">
              <w:rPr>
                <w:sz w:val="18"/>
                <w:szCs w:val="18"/>
              </w:rPr>
              <w:t>“ICORE_PVC_ID”</w:t>
            </w:r>
          </w:p>
        </w:tc>
      </w:tr>
      <w:tr w:rsidR="00074535" w:rsidRPr="00B2380D" w:rsidTr="003351E7">
        <w:trPr>
          <w:jc w:val="center"/>
        </w:trPr>
        <w:tc>
          <w:tcPr>
            <w:tcW w:w="3287" w:type="dxa"/>
          </w:tcPr>
          <w:p w:rsidR="00074535" w:rsidRPr="00B2380D" w:rsidRDefault="00074535" w:rsidP="003351E7">
            <w:pPr>
              <w:rPr>
                <w:sz w:val="18"/>
                <w:szCs w:val="18"/>
              </w:rPr>
            </w:pPr>
            <w:r w:rsidRPr="00B2380D">
              <w:rPr>
                <w:sz w:val="18"/>
                <w:szCs w:val="18"/>
              </w:rPr>
              <w:t>INTERNAL_KEY_VALUE</w:t>
            </w:r>
          </w:p>
        </w:tc>
        <w:tc>
          <w:tcPr>
            <w:tcW w:w="4194" w:type="dxa"/>
          </w:tcPr>
          <w:p w:rsidR="00074535" w:rsidRPr="00B2380D" w:rsidRDefault="00074535" w:rsidP="00074535">
            <w:pPr>
              <w:rPr>
                <w:sz w:val="18"/>
                <w:szCs w:val="18"/>
              </w:rPr>
            </w:pPr>
            <w:r w:rsidRPr="00B2380D">
              <w:rPr>
                <w:sz w:val="18"/>
                <w:szCs w:val="18"/>
              </w:rPr>
              <w:t>asset_ext_network_connection.network_connection_id</w:t>
            </w:r>
            <w:r w:rsidR="007713E9" w:rsidRPr="00B2380D">
              <w:rPr>
                <w:sz w:val="18"/>
                <w:szCs w:val="18"/>
              </w:rPr>
              <w:t>/icore.pvc.pvc_id/</w:t>
            </w:r>
            <w:r w:rsidR="007713E9" w:rsidRPr="00B2380D">
              <w:rPr>
                <w:color w:val="FF0000"/>
              </w:rPr>
              <w:t>usrp.tunnel_vlan_vw.icore_pvc_id</w:t>
            </w:r>
            <w:r w:rsidR="00862DB1" w:rsidRPr="00B2380D">
              <w:rPr>
                <w:color w:val="FF0000"/>
              </w:rPr>
              <w:t xml:space="preserve"> (293772-CR160298)</w:t>
            </w:r>
            <w:r w:rsidR="00537D20" w:rsidRPr="00B2380D">
              <w:rPr>
                <w:color w:val="FF0000"/>
              </w:rPr>
              <w:t>/icore.network_connection.pvc_id</w:t>
            </w:r>
          </w:p>
        </w:tc>
      </w:tr>
      <w:tr w:rsidR="00074535" w:rsidRPr="00B2380D" w:rsidTr="003351E7">
        <w:trPr>
          <w:jc w:val="center"/>
        </w:trPr>
        <w:tc>
          <w:tcPr>
            <w:tcW w:w="3287" w:type="dxa"/>
          </w:tcPr>
          <w:p w:rsidR="00074535" w:rsidRPr="00B2380D" w:rsidRDefault="00074535" w:rsidP="003351E7">
            <w:pPr>
              <w:rPr>
                <w:sz w:val="18"/>
                <w:szCs w:val="18"/>
              </w:rPr>
            </w:pPr>
            <w:r w:rsidRPr="00B2380D">
              <w:rPr>
                <w:sz w:val="18"/>
                <w:szCs w:val="18"/>
              </w:rPr>
              <w:t>ID_CHANGE_TRACKING</w:t>
            </w:r>
          </w:p>
        </w:tc>
        <w:tc>
          <w:tcPr>
            <w:tcW w:w="4194" w:type="dxa"/>
          </w:tcPr>
          <w:p w:rsidR="00074535" w:rsidRPr="00B2380D" w:rsidRDefault="00074535" w:rsidP="003351E7">
            <w:pPr>
              <w:rPr>
                <w:sz w:val="18"/>
                <w:szCs w:val="18"/>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074535" w:rsidRPr="00B2380D" w:rsidRDefault="00074535" w:rsidP="00624777">
      <w:pPr>
        <w:pStyle w:val="ListParagraph"/>
      </w:pPr>
    </w:p>
    <w:p w:rsidR="00074535" w:rsidRPr="00B2380D" w:rsidRDefault="00074535" w:rsidP="00B24C41">
      <w:pPr>
        <w:pStyle w:val="ListParagraph"/>
        <w:numPr>
          <w:ilvl w:val="0"/>
          <w:numId w:val="61"/>
        </w:numPr>
      </w:pPr>
      <w:r w:rsidRPr="00B2380D">
        <w:t>ETE_VPN_KEY</w:t>
      </w:r>
    </w:p>
    <w:p w:rsidR="00074535" w:rsidRPr="00B2380D" w:rsidRDefault="00074535" w:rsidP="00624777">
      <w:pPr>
        <w:ind w:left="720"/>
      </w:pPr>
      <w:r w:rsidRPr="00B2380D">
        <w:t>Pass the following data as input to “Single ETE KEY Generation”</w:t>
      </w:r>
    </w:p>
    <w:p w:rsidR="00074535" w:rsidRPr="00B2380D" w:rsidRDefault="00074535" w:rsidP="00074535">
      <w:pPr>
        <w:ind w:left="360"/>
      </w:pPr>
    </w:p>
    <w:tbl>
      <w:tblPr>
        <w:tblW w:w="7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4194"/>
      </w:tblGrid>
      <w:tr w:rsidR="00074535" w:rsidRPr="00B2380D" w:rsidTr="003351E7">
        <w:trPr>
          <w:jc w:val="center"/>
        </w:trPr>
        <w:tc>
          <w:tcPr>
            <w:tcW w:w="7481" w:type="dxa"/>
            <w:gridSpan w:val="2"/>
            <w:shd w:val="clear" w:color="auto" w:fill="E6E6E6"/>
          </w:tcPr>
          <w:p w:rsidR="00074535" w:rsidRPr="00B2380D" w:rsidRDefault="00074535" w:rsidP="003351E7">
            <w:pPr>
              <w:rPr>
                <w:b/>
                <w:bCs/>
                <w:sz w:val="18"/>
                <w:szCs w:val="18"/>
              </w:rPr>
            </w:pPr>
            <w:r w:rsidRPr="00B2380D">
              <w:rPr>
                <w:b/>
                <w:bCs/>
                <w:sz w:val="18"/>
                <w:szCs w:val="18"/>
              </w:rPr>
              <w:t>INPUT Parameters</w:t>
            </w:r>
          </w:p>
        </w:tc>
      </w:tr>
      <w:tr w:rsidR="00074535" w:rsidRPr="00B2380D" w:rsidTr="003351E7">
        <w:trPr>
          <w:jc w:val="center"/>
        </w:trPr>
        <w:tc>
          <w:tcPr>
            <w:tcW w:w="3287" w:type="dxa"/>
            <w:shd w:val="clear" w:color="auto" w:fill="E6E6E6"/>
          </w:tcPr>
          <w:p w:rsidR="00074535" w:rsidRPr="00B2380D" w:rsidRDefault="00074535" w:rsidP="003351E7">
            <w:pPr>
              <w:jc w:val="center"/>
              <w:rPr>
                <w:b/>
                <w:bCs/>
                <w:sz w:val="18"/>
                <w:szCs w:val="18"/>
              </w:rPr>
            </w:pPr>
            <w:r w:rsidRPr="00B2380D">
              <w:rPr>
                <w:b/>
                <w:bCs/>
                <w:sz w:val="18"/>
                <w:szCs w:val="18"/>
              </w:rPr>
              <w:t>Name</w:t>
            </w:r>
          </w:p>
        </w:tc>
        <w:tc>
          <w:tcPr>
            <w:tcW w:w="4194" w:type="dxa"/>
            <w:shd w:val="clear" w:color="auto" w:fill="E6E6E6"/>
          </w:tcPr>
          <w:p w:rsidR="00074535" w:rsidRPr="00B2380D" w:rsidRDefault="00074535" w:rsidP="003351E7">
            <w:pPr>
              <w:jc w:val="center"/>
              <w:rPr>
                <w:b/>
                <w:bCs/>
                <w:sz w:val="18"/>
                <w:szCs w:val="18"/>
              </w:rPr>
            </w:pPr>
            <w:r w:rsidRPr="00B2380D">
              <w:rPr>
                <w:b/>
                <w:bCs/>
                <w:sz w:val="18"/>
                <w:szCs w:val="18"/>
              </w:rPr>
              <w:t>Comments</w:t>
            </w:r>
          </w:p>
        </w:tc>
      </w:tr>
      <w:tr w:rsidR="00074535" w:rsidRPr="00B2380D" w:rsidTr="003351E7">
        <w:trPr>
          <w:jc w:val="center"/>
        </w:trPr>
        <w:tc>
          <w:tcPr>
            <w:tcW w:w="3287" w:type="dxa"/>
          </w:tcPr>
          <w:p w:rsidR="00074535" w:rsidRPr="00B2380D" w:rsidRDefault="00074535" w:rsidP="003351E7">
            <w:pPr>
              <w:rPr>
                <w:sz w:val="18"/>
                <w:szCs w:val="18"/>
              </w:rPr>
            </w:pPr>
            <w:r w:rsidRPr="00B2380D">
              <w:rPr>
                <w:sz w:val="18"/>
                <w:szCs w:val="18"/>
              </w:rPr>
              <w:t>ETE_KEY_NAME</w:t>
            </w:r>
          </w:p>
        </w:tc>
        <w:tc>
          <w:tcPr>
            <w:tcW w:w="4194" w:type="dxa"/>
          </w:tcPr>
          <w:p w:rsidR="00074535" w:rsidRPr="00B2380D" w:rsidRDefault="00074535" w:rsidP="003351E7">
            <w:pPr>
              <w:rPr>
                <w:sz w:val="18"/>
                <w:szCs w:val="18"/>
              </w:rPr>
            </w:pPr>
            <w:r w:rsidRPr="00B2380D">
              <w:rPr>
                <w:sz w:val="18"/>
                <w:szCs w:val="18"/>
              </w:rPr>
              <w:t>“ETE_VPN_KEY”</w:t>
            </w:r>
          </w:p>
        </w:tc>
      </w:tr>
      <w:tr w:rsidR="00074535" w:rsidRPr="00B2380D" w:rsidTr="003351E7">
        <w:trPr>
          <w:jc w:val="center"/>
        </w:trPr>
        <w:tc>
          <w:tcPr>
            <w:tcW w:w="3287" w:type="dxa"/>
          </w:tcPr>
          <w:p w:rsidR="00074535" w:rsidRPr="00B2380D" w:rsidRDefault="00074535" w:rsidP="003351E7">
            <w:pPr>
              <w:rPr>
                <w:sz w:val="18"/>
                <w:szCs w:val="18"/>
              </w:rPr>
            </w:pPr>
            <w:r w:rsidRPr="00B2380D">
              <w:rPr>
                <w:sz w:val="18"/>
                <w:szCs w:val="18"/>
              </w:rPr>
              <w:t>INTERNAL_KEY_NAME</w:t>
            </w:r>
          </w:p>
        </w:tc>
        <w:tc>
          <w:tcPr>
            <w:tcW w:w="4194" w:type="dxa"/>
          </w:tcPr>
          <w:p w:rsidR="00074535" w:rsidRPr="00B2380D" w:rsidRDefault="00074535" w:rsidP="003351E7">
            <w:pPr>
              <w:rPr>
                <w:sz w:val="18"/>
                <w:szCs w:val="18"/>
              </w:rPr>
            </w:pPr>
            <w:r w:rsidRPr="00B2380D">
              <w:rPr>
                <w:sz w:val="18"/>
                <w:szCs w:val="18"/>
              </w:rPr>
              <w:t>“ICORE_VPN_ID”</w:t>
            </w:r>
          </w:p>
        </w:tc>
      </w:tr>
      <w:tr w:rsidR="00074535" w:rsidRPr="00B2380D" w:rsidTr="003351E7">
        <w:trPr>
          <w:jc w:val="center"/>
        </w:trPr>
        <w:tc>
          <w:tcPr>
            <w:tcW w:w="3287" w:type="dxa"/>
          </w:tcPr>
          <w:p w:rsidR="00074535" w:rsidRPr="00B2380D" w:rsidRDefault="00074535" w:rsidP="003351E7">
            <w:pPr>
              <w:rPr>
                <w:sz w:val="18"/>
                <w:szCs w:val="18"/>
              </w:rPr>
            </w:pPr>
            <w:r w:rsidRPr="00B2380D">
              <w:rPr>
                <w:sz w:val="18"/>
                <w:szCs w:val="18"/>
              </w:rPr>
              <w:t>INTERNAL_KEY_VALUE</w:t>
            </w:r>
          </w:p>
        </w:tc>
        <w:tc>
          <w:tcPr>
            <w:tcW w:w="4194" w:type="dxa"/>
          </w:tcPr>
          <w:p w:rsidR="00074535" w:rsidRPr="00B2380D" w:rsidRDefault="00074535" w:rsidP="007713E9">
            <w:pPr>
              <w:rPr>
                <w:sz w:val="18"/>
                <w:szCs w:val="18"/>
              </w:rPr>
            </w:pPr>
            <w:r w:rsidRPr="00B2380D">
              <w:rPr>
                <w:sz w:val="18"/>
                <w:szCs w:val="18"/>
              </w:rPr>
              <w:t>asset_ext_</w:t>
            </w:r>
            <w:r w:rsidR="007713E9" w:rsidRPr="00B2380D">
              <w:rPr>
                <w:sz w:val="18"/>
                <w:szCs w:val="18"/>
              </w:rPr>
              <w:t>customer_</w:t>
            </w:r>
            <w:r w:rsidRPr="00B2380D">
              <w:rPr>
                <w:sz w:val="18"/>
                <w:szCs w:val="18"/>
              </w:rPr>
              <w:t>net</w:t>
            </w:r>
            <w:r w:rsidR="007713E9" w:rsidRPr="00B2380D">
              <w:rPr>
                <w:sz w:val="18"/>
                <w:szCs w:val="18"/>
              </w:rPr>
              <w:t>work</w:t>
            </w:r>
            <w:r w:rsidRPr="00B2380D">
              <w:rPr>
                <w:sz w:val="18"/>
                <w:szCs w:val="18"/>
              </w:rPr>
              <w:t>.network_id</w:t>
            </w:r>
          </w:p>
        </w:tc>
      </w:tr>
      <w:tr w:rsidR="00074535" w:rsidRPr="00B2380D" w:rsidTr="003351E7">
        <w:trPr>
          <w:jc w:val="center"/>
        </w:trPr>
        <w:tc>
          <w:tcPr>
            <w:tcW w:w="3287" w:type="dxa"/>
          </w:tcPr>
          <w:p w:rsidR="00074535" w:rsidRPr="00B2380D" w:rsidRDefault="00074535" w:rsidP="003351E7">
            <w:pPr>
              <w:rPr>
                <w:sz w:val="18"/>
                <w:szCs w:val="18"/>
              </w:rPr>
            </w:pPr>
            <w:r w:rsidRPr="00B2380D">
              <w:rPr>
                <w:sz w:val="18"/>
                <w:szCs w:val="18"/>
              </w:rPr>
              <w:t>ID_CHANGE_TRACKING</w:t>
            </w:r>
          </w:p>
        </w:tc>
        <w:tc>
          <w:tcPr>
            <w:tcW w:w="4194" w:type="dxa"/>
          </w:tcPr>
          <w:p w:rsidR="00074535" w:rsidRPr="00B2380D" w:rsidRDefault="00074535" w:rsidP="003351E7">
            <w:pPr>
              <w:rPr>
                <w:sz w:val="18"/>
                <w:szCs w:val="18"/>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7713E9" w:rsidRPr="00B2380D" w:rsidRDefault="007713E9" w:rsidP="00624777">
      <w:pPr>
        <w:pStyle w:val="ListParagraph"/>
      </w:pPr>
    </w:p>
    <w:p w:rsidR="007713E9" w:rsidRPr="00B2380D" w:rsidRDefault="007713E9" w:rsidP="00B24C41">
      <w:pPr>
        <w:pStyle w:val="ListParagraph"/>
        <w:numPr>
          <w:ilvl w:val="0"/>
          <w:numId w:val="61"/>
        </w:numPr>
      </w:pPr>
      <w:r w:rsidRPr="00B2380D">
        <w:t>ETE_SITE_KEY</w:t>
      </w:r>
    </w:p>
    <w:p w:rsidR="007713E9" w:rsidRPr="00B2380D" w:rsidRDefault="007713E9" w:rsidP="007713E9">
      <w:pPr>
        <w:ind w:left="720"/>
      </w:pPr>
      <w:r w:rsidRPr="00B2380D">
        <w:t>Pass the following data as input to “Single ETE KEY Generation”</w:t>
      </w:r>
    </w:p>
    <w:p w:rsidR="007713E9" w:rsidRPr="00B2380D" w:rsidRDefault="007713E9" w:rsidP="007713E9">
      <w:pPr>
        <w:ind w:left="360"/>
      </w:pPr>
    </w:p>
    <w:tbl>
      <w:tblPr>
        <w:tblW w:w="74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4194"/>
      </w:tblGrid>
      <w:tr w:rsidR="007713E9" w:rsidRPr="00B2380D" w:rsidTr="003351E7">
        <w:trPr>
          <w:jc w:val="center"/>
        </w:trPr>
        <w:tc>
          <w:tcPr>
            <w:tcW w:w="7481" w:type="dxa"/>
            <w:gridSpan w:val="2"/>
            <w:shd w:val="clear" w:color="auto" w:fill="E6E6E6"/>
          </w:tcPr>
          <w:p w:rsidR="007713E9" w:rsidRPr="00B2380D" w:rsidRDefault="007713E9" w:rsidP="003351E7">
            <w:pPr>
              <w:rPr>
                <w:b/>
                <w:bCs/>
                <w:sz w:val="18"/>
                <w:szCs w:val="18"/>
              </w:rPr>
            </w:pPr>
            <w:r w:rsidRPr="00B2380D">
              <w:rPr>
                <w:b/>
                <w:bCs/>
                <w:sz w:val="18"/>
                <w:szCs w:val="18"/>
              </w:rPr>
              <w:t>INPUT Parameters</w:t>
            </w:r>
          </w:p>
        </w:tc>
      </w:tr>
      <w:tr w:rsidR="007713E9" w:rsidRPr="00B2380D" w:rsidTr="003351E7">
        <w:trPr>
          <w:jc w:val="center"/>
        </w:trPr>
        <w:tc>
          <w:tcPr>
            <w:tcW w:w="3287" w:type="dxa"/>
            <w:shd w:val="clear" w:color="auto" w:fill="E6E6E6"/>
          </w:tcPr>
          <w:p w:rsidR="007713E9" w:rsidRPr="00B2380D" w:rsidRDefault="007713E9" w:rsidP="003351E7">
            <w:pPr>
              <w:jc w:val="center"/>
              <w:rPr>
                <w:b/>
                <w:bCs/>
                <w:sz w:val="18"/>
                <w:szCs w:val="18"/>
              </w:rPr>
            </w:pPr>
            <w:r w:rsidRPr="00B2380D">
              <w:rPr>
                <w:b/>
                <w:bCs/>
                <w:sz w:val="18"/>
                <w:szCs w:val="18"/>
              </w:rPr>
              <w:t>Name</w:t>
            </w:r>
          </w:p>
        </w:tc>
        <w:tc>
          <w:tcPr>
            <w:tcW w:w="4194" w:type="dxa"/>
            <w:shd w:val="clear" w:color="auto" w:fill="E6E6E6"/>
          </w:tcPr>
          <w:p w:rsidR="007713E9" w:rsidRPr="00B2380D" w:rsidRDefault="007713E9" w:rsidP="003351E7">
            <w:pPr>
              <w:jc w:val="center"/>
              <w:rPr>
                <w:b/>
                <w:bCs/>
                <w:sz w:val="18"/>
                <w:szCs w:val="18"/>
              </w:rPr>
            </w:pPr>
            <w:r w:rsidRPr="00B2380D">
              <w:rPr>
                <w:b/>
                <w:bCs/>
                <w:sz w:val="18"/>
                <w:szCs w:val="18"/>
              </w:rPr>
              <w:t>Comments</w:t>
            </w:r>
          </w:p>
        </w:tc>
      </w:tr>
      <w:tr w:rsidR="007713E9" w:rsidRPr="00B2380D" w:rsidTr="003351E7">
        <w:trPr>
          <w:jc w:val="center"/>
        </w:trPr>
        <w:tc>
          <w:tcPr>
            <w:tcW w:w="3287" w:type="dxa"/>
          </w:tcPr>
          <w:p w:rsidR="007713E9" w:rsidRPr="00B2380D" w:rsidRDefault="007713E9" w:rsidP="003351E7">
            <w:pPr>
              <w:rPr>
                <w:sz w:val="18"/>
                <w:szCs w:val="18"/>
              </w:rPr>
            </w:pPr>
            <w:r w:rsidRPr="00B2380D">
              <w:rPr>
                <w:sz w:val="18"/>
                <w:szCs w:val="18"/>
              </w:rPr>
              <w:t>ETE_KEY_NAME</w:t>
            </w:r>
          </w:p>
        </w:tc>
        <w:tc>
          <w:tcPr>
            <w:tcW w:w="4194" w:type="dxa"/>
          </w:tcPr>
          <w:p w:rsidR="007713E9" w:rsidRPr="00B2380D" w:rsidRDefault="007713E9" w:rsidP="003351E7">
            <w:pPr>
              <w:rPr>
                <w:sz w:val="18"/>
                <w:szCs w:val="18"/>
              </w:rPr>
            </w:pPr>
            <w:r w:rsidRPr="00B2380D">
              <w:rPr>
                <w:sz w:val="18"/>
                <w:szCs w:val="18"/>
              </w:rPr>
              <w:t>“ETE_SITE_KEY”</w:t>
            </w:r>
          </w:p>
        </w:tc>
      </w:tr>
      <w:tr w:rsidR="007713E9" w:rsidRPr="00B2380D" w:rsidTr="003351E7">
        <w:trPr>
          <w:jc w:val="center"/>
        </w:trPr>
        <w:tc>
          <w:tcPr>
            <w:tcW w:w="3287" w:type="dxa"/>
          </w:tcPr>
          <w:p w:rsidR="007713E9" w:rsidRPr="00B2380D" w:rsidRDefault="007713E9" w:rsidP="003351E7">
            <w:pPr>
              <w:rPr>
                <w:sz w:val="18"/>
                <w:szCs w:val="18"/>
              </w:rPr>
            </w:pPr>
            <w:r w:rsidRPr="00B2380D">
              <w:rPr>
                <w:sz w:val="18"/>
                <w:szCs w:val="18"/>
              </w:rPr>
              <w:t>INTERNAL_KEY_NAME</w:t>
            </w:r>
          </w:p>
        </w:tc>
        <w:tc>
          <w:tcPr>
            <w:tcW w:w="4194" w:type="dxa"/>
          </w:tcPr>
          <w:p w:rsidR="007713E9" w:rsidRPr="00B2380D" w:rsidRDefault="007713E9" w:rsidP="003351E7">
            <w:pPr>
              <w:rPr>
                <w:sz w:val="18"/>
                <w:szCs w:val="18"/>
              </w:rPr>
            </w:pPr>
            <w:r w:rsidRPr="00B2380D">
              <w:rPr>
                <w:sz w:val="18"/>
                <w:szCs w:val="18"/>
              </w:rPr>
              <w:t>“ICORE_SITE_ID”</w:t>
            </w:r>
          </w:p>
        </w:tc>
      </w:tr>
      <w:tr w:rsidR="007713E9" w:rsidRPr="00B2380D" w:rsidTr="003351E7">
        <w:trPr>
          <w:jc w:val="center"/>
        </w:trPr>
        <w:tc>
          <w:tcPr>
            <w:tcW w:w="3287" w:type="dxa"/>
          </w:tcPr>
          <w:p w:rsidR="007713E9" w:rsidRPr="00B2380D" w:rsidRDefault="007713E9" w:rsidP="003351E7">
            <w:pPr>
              <w:rPr>
                <w:sz w:val="18"/>
                <w:szCs w:val="18"/>
              </w:rPr>
            </w:pPr>
            <w:r w:rsidRPr="00B2380D">
              <w:rPr>
                <w:sz w:val="18"/>
                <w:szCs w:val="18"/>
              </w:rPr>
              <w:t>INTERNAL_KEY_VALUE</w:t>
            </w:r>
          </w:p>
        </w:tc>
        <w:tc>
          <w:tcPr>
            <w:tcW w:w="4194" w:type="dxa"/>
          </w:tcPr>
          <w:p w:rsidR="007713E9" w:rsidRPr="00B2380D" w:rsidRDefault="007713E9" w:rsidP="003351E7">
            <w:pPr>
              <w:rPr>
                <w:sz w:val="18"/>
                <w:szCs w:val="18"/>
              </w:rPr>
            </w:pPr>
            <w:r w:rsidRPr="00B2380D">
              <w:rPr>
                <w:sz w:val="18"/>
                <w:szCs w:val="18"/>
              </w:rPr>
              <w:t>asset_ext_customer_network.network_id/icore.site.site_id</w:t>
            </w:r>
          </w:p>
        </w:tc>
      </w:tr>
      <w:tr w:rsidR="003351E7" w:rsidRPr="00B2380D" w:rsidTr="003351E7">
        <w:trPr>
          <w:jc w:val="center"/>
        </w:trPr>
        <w:tc>
          <w:tcPr>
            <w:tcW w:w="3287" w:type="dxa"/>
          </w:tcPr>
          <w:p w:rsidR="003351E7" w:rsidRPr="00B2380D" w:rsidRDefault="003351E7" w:rsidP="003351E7">
            <w:pPr>
              <w:rPr>
                <w:sz w:val="18"/>
                <w:szCs w:val="18"/>
              </w:rPr>
            </w:pPr>
            <w:r w:rsidRPr="00B2380D">
              <w:rPr>
                <w:sz w:val="18"/>
                <w:szCs w:val="18"/>
              </w:rPr>
              <w:t>ASSET_ID</w:t>
            </w:r>
          </w:p>
        </w:tc>
        <w:tc>
          <w:tcPr>
            <w:tcW w:w="4194" w:type="dxa"/>
          </w:tcPr>
          <w:p w:rsidR="003351E7" w:rsidRPr="00B2380D" w:rsidRDefault="003351E7" w:rsidP="003351E7">
            <w:pPr>
              <w:rPr>
                <w:sz w:val="18"/>
                <w:szCs w:val="18"/>
              </w:rPr>
            </w:pPr>
            <w:r w:rsidRPr="00B2380D">
              <w:rPr>
                <w:sz w:val="18"/>
                <w:szCs w:val="18"/>
              </w:rPr>
              <w:t>GDB.ASSET.id (ACCESS_CIRCUIT)</w:t>
            </w:r>
          </w:p>
        </w:tc>
      </w:tr>
      <w:tr w:rsidR="007713E9" w:rsidRPr="00B2380D" w:rsidTr="003351E7">
        <w:trPr>
          <w:jc w:val="center"/>
        </w:trPr>
        <w:tc>
          <w:tcPr>
            <w:tcW w:w="3287" w:type="dxa"/>
          </w:tcPr>
          <w:p w:rsidR="007713E9" w:rsidRPr="00B2380D" w:rsidRDefault="007713E9" w:rsidP="003351E7">
            <w:pPr>
              <w:rPr>
                <w:sz w:val="18"/>
                <w:szCs w:val="18"/>
              </w:rPr>
            </w:pPr>
            <w:r w:rsidRPr="00B2380D">
              <w:rPr>
                <w:sz w:val="18"/>
                <w:szCs w:val="18"/>
              </w:rPr>
              <w:t>ID_CHANGE_TRACKING</w:t>
            </w:r>
          </w:p>
        </w:tc>
        <w:tc>
          <w:tcPr>
            <w:tcW w:w="4194" w:type="dxa"/>
          </w:tcPr>
          <w:p w:rsidR="007713E9" w:rsidRPr="00B2380D" w:rsidRDefault="007713E9" w:rsidP="003351E7">
            <w:pPr>
              <w:rPr>
                <w:sz w:val="18"/>
                <w:szCs w:val="18"/>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074535" w:rsidRPr="00B2380D" w:rsidRDefault="00074535" w:rsidP="00624777">
      <w:pPr>
        <w:pStyle w:val="ListParagraph"/>
      </w:pPr>
    </w:p>
    <w:p w:rsidR="000A7738" w:rsidRPr="00B2380D" w:rsidRDefault="000A7738" w:rsidP="00B24C41">
      <w:pPr>
        <w:pStyle w:val="ListParagraph"/>
        <w:numPr>
          <w:ilvl w:val="0"/>
          <w:numId w:val="61"/>
        </w:numPr>
      </w:pPr>
      <w:r w:rsidRPr="00B2380D">
        <w:t>ETE_KEY_SOURCE</w:t>
      </w:r>
    </w:p>
    <w:p w:rsidR="000A7738" w:rsidRPr="00B2380D" w:rsidRDefault="000A7738" w:rsidP="00624777">
      <w:pPr>
        <w:pStyle w:val="ListParagraph"/>
      </w:pPr>
      <w:r w:rsidRPr="00B2380D">
        <w:t>For each found end-to-end key, search the ete_key_source as below:</w:t>
      </w:r>
    </w:p>
    <w:p w:rsidR="000A7738" w:rsidRPr="00B2380D" w:rsidRDefault="000A7738" w:rsidP="00624777">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ete_key_source</w:t>
      </w:r>
    </w:p>
    <w:p w:rsidR="000A7738" w:rsidRPr="00B2380D" w:rsidRDefault="000A7738" w:rsidP="00624777">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ete_key_map</w:t>
      </w:r>
    </w:p>
    <w:p w:rsidR="000A7738" w:rsidRPr="00B2380D" w:rsidRDefault="000A7738" w:rsidP="00624777">
      <w:pPr>
        <w:autoSpaceDE w:val="0"/>
        <w:autoSpaceDN w:val="0"/>
        <w:adjustRightInd w:val="0"/>
        <w:ind w:left="720"/>
        <w:rPr>
          <w:rFonts w:ascii="Courier New" w:eastAsia="Calibri" w:hAnsi="Courier New" w:cs="Courier New"/>
          <w:color w:val="0000FF"/>
        </w:rPr>
      </w:pPr>
      <w:r w:rsidRPr="00B2380D">
        <w:rPr>
          <w:rFonts w:ascii="Courier New" w:eastAsia="Calibri" w:hAnsi="Courier New" w:cs="Courier New"/>
          <w:color w:val="0000FF"/>
        </w:rPr>
        <w:t>where</w:t>
      </w:r>
      <w:r w:rsidR="00A6266F" w:rsidRPr="00B2380D">
        <w:rPr>
          <w:rFonts w:ascii="Courier New" w:eastAsia="Calibri" w:hAnsi="Courier New" w:cs="Courier New"/>
          <w:color w:val="000000"/>
        </w:rPr>
        <w:t xml:space="preserve"> internal</w:t>
      </w:r>
      <w:r w:rsidRPr="00B2380D">
        <w:rPr>
          <w:rFonts w:ascii="Courier New" w:eastAsia="Calibri" w:hAnsi="Courier New" w:cs="Courier New"/>
          <w:color w:val="000000"/>
        </w:rPr>
        <w:t xml:space="preserve">_key_value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&lt;</w:t>
      </w:r>
      <w:r w:rsidR="00A6266F" w:rsidRPr="00B2380D">
        <w:rPr>
          <w:rFonts w:ascii="Courier New" w:eastAsia="Calibri" w:hAnsi="Courier New" w:cs="Courier New"/>
          <w:color w:val="000000"/>
        </w:rPr>
        <w:t>internal</w:t>
      </w:r>
      <w:r w:rsidRPr="00B2380D">
        <w:rPr>
          <w:rFonts w:ascii="Courier New" w:eastAsia="Calibri" w:hAnsi="Courier New" w:cs="Courier New"/>
          <w:color w:val="000000"/>
        </w:rPr>
        <w:t xml:space="preserve">_key_value </w:t>
      </w: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above</w:t>
      </w:r>
      <w:r w:rsidRPr="00B2380D">
        <w:rPr>
          <w:rFonts w:ascii="Courier New" w:eastAsia="Calibri" w:hAnsi="Courier New" w:cs="Courier New"/>
          <w:color w:val="0000FF"/>
        </w:rPr>
        <w:t>&gt;</w:t>
      </w:r>
    </w:p>
    <w:p w:rsidR="00A6266F" w:rsidRPr="00B2380D" w:rsidRDefault="00A6266F" w:rsidP="00624777">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00"/>
        </w:rPr>
        <w:t xml:space="preserve">and internal_key_name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&lt;</w:t>
      </w:r>
      <w:r w:rsidRPr="00B2380D">
        <w:rPr>
          <w:rFonts w:ascii="Courier New" w:eastAsia="Calibri" w:hAnsi="Courier New" w:cs="Courier New"/>
          <w:color w:val="000000"/>
        </w:rPr>
        <w:t xml:space="preserve">internal_key_name </w:t>
      </w: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above</w:t>
      </w:r>
      <w:r w:rsidRPr="00B2380D">
        <w:rPr>
          <w:rFonts w:ascii="Courier New" w:eastAsia="Calibri" w:hAnsi="Courier New" w:cs="Courier New"/>
          <w:color w:val="0000FF"/>
        </w:rPr>
        <w:t>&gt;</w:t>
      </w:r>
    </w:p>
    <w:p w:rsidR="000A7738" w:rsidRPr="00B2380D" w:rsidRDefault="000A7738" w:rsidP="00624777">
      <w:pPr>
        <w:pStyle w:val="ListParagraph"/>
        <w:rPr>
          <w:rFonts w:ascii="Courier New" w:eastAsia="Calibri" w:hAnsi="Courier New" w:cs="Courier New"/>
          <w:color w:val="0000FF"/>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u w:val="single"/>
        </w:rPr>
        <w:t>ete_key_name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&lt;</w:t>
      </w:r>
      <w:r w:rsidRPr="00B2380D">
        <w:rPr>
          <w:rFonts w:ascii="Courier New" w:eastAsia="Calibri" w:hAnsi="Courier New" w:cs="Courier New"/>
          <w:color w:val="000000"/>
        </w:rPr>
        <w:t xml:space="preserve">ete_key_name </w:t>
      </w:r>
      <w:r w:rsidRPr="00B2380D">
        <w:rPr>
          <w:rFonts w:ascii="Courier New" w:eastAsia="Calibri" w:hAnsi="Courier New" w:cs="Courier New"/>
          <w:color w:val="0000FF"/>
        </w:rPr>
        <w:t>for</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the</w:t>
      </w:r>
      <w:r w:rsidRPr="00B2380D">
        <w:rPr>
          <w:rFonts w:ascii="Courier New" w:eastAsia="Calibri" w:hAnsi="Courier New" w:cs="Courier New"/>
          <w:color w:val="000000"/>
        </w:rPr>
        <w:t xml:space="preserve"> ete_key_value </w:t>
      </w: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above</w:t>
      </w:r>
      <w:r w:rsidRPr="00B2380D">
        <w:rPr>
          <w:rFonts w:ascii="Courier New" w:eastAsia="Calibri" w:hAnsi="Courier New" w:cs="Courier New"/>
          <w:color w:val="0000FF"/>
        </w:rPr>
        <w:t>&gt;</w:t>
      </w:r>
    </w:p>
    <w:p w:rsidR="00652628" w:rsidRPr="00B2380D" w:rsidRDefault="00652628" w:rsidP="00624777"/>
    <w:p w:rsidR="00652628" w:rsidRPr="00B2380D" w:rsidRDefault="00652628" w:rsidP="00624777">
      <w:r w:rsidRPr="00B2380D">
        <w:t>&lt;/</w:t>
      </w:r>
      <w:r w:rsidR="0062608A" w:rsidRPr="00B2380D">
        <w:t>286284-US600815-US600161</w:t>
      </w:r>
      <w:r w:rsidRPr="00B2380D">
        <w:t>&gt;</w:t>
      </w:r>
    </w:p>
    <w:p w:rsidR="00E34142" w:rsidRPr="00B2380D" w:rsidRDefault="00E34142" w:rsidP="00624777"/>
    <w:p w:rsidR="00961412" w:rsidRPr="00B2380D" w:rsidRDefault="00961412" w:rsidP="00814F22">
      <w:pPr>
        <w:pStyle w:val="Heading3"/>
      </w:pPr>
      <w:r w:rsidRPr="00B2380D">
        <w:t>Service Delivery Data Flow into Golden Database [Icore Data Flow]</w:t>
      </w:r>
      <w:bookmarkEnd w:id="22"/>
      <w:bookmarkEnd w:id="36"/>
    </w:p>
    <w:p w:rsidR="00961412" w:rsidRPr="00B2380D" w:rsidRDefault="00961412" w:rsidP="00961412">
      <w:pPr>
        <w:pStyle w:val="Heading4"/>
      </w:pPr>
      <w:bookmarkStart w:id="38" w:name="_Ref324776878"/>
      <w:bookmarkStart w:id="39" w:name="_Toc343214936"/>
      <w:bookmarkStart w:id="40" w:name="_Ref315354715"/>
      <w:bookmarkStart w:id="41" w:name="_Ref319016512"/>
      <w:r w:rsidRPr="00B2380D">
        <w:t>HLD-254035-GCP-FLOW-ICORE-001 [Icore Data Flow into Golden Database Process]</w:t>
      </w:r>
      <w:bookmarkEnd w:id="38"/>
      <w:bookmarkEnd w:id="39"/>
    </w:p>
    <w:p w:rsidR="00961412" w:rsidRPr="00B2380D" w:rsidRDefault="00961412" w:rsidP="00961412"/>
    <w:p w:rsidR="00961412" w:rsidRPr="00B2380D" w:rsidRDefault="00961412" w:rsidP="00961412">
      <w:r w:rsidRPr="00B2380D">
        <w:t>For project 254035 customer/organization, location (site, address_notation, location_notation), service, asset (network, connection, circuit) and port data need to be loaded into the GCP GDB database in addition to other already existing source databases/systems.</w:t>
      </w:r>
    </w:p>
    <w:p w:rsidR="00961412" w:rsidRPr="00B2380D" w:rsidRDefault="00961412" w:rsidP="00961412">
      <w:r w:rsidRPr="00B2380D">
        <w:lastRenderedPageBreak/>
        <w:t>Therefore, the following needs to be implemented:</w:t>
      </w:r>
    </w:p>
    <w:p w:rsidR="00961412" w:rsidRPr="00B2380D" w:rsidRDefault="00961412" w:rsidP="00961412"/>
    <w:p w:rsidR="00961412" w:rsidRPr="00B2380D" w:rsidRDefault="00961412" w:rsidP="00961412">
      <w:r w:rsidRPr="00B2380D">
        <w:t>Identify the changed (inserted records and records having updated columns that are copied into the GDB) from Icore and process only changed data into the GDB.</w:t>
      </w:r>
    </w:p>
    <w:p w:rsidR="00961412" w:rsidRPr="00B2380D" w:rsidRDefault="00961412" w:rsidP="00961412">
      <w:r w:rsidRPr="00B2380D">
        <w:t>Use METADATA.SOURCE_PROCESS.name=’ICORE_TO_GDB’ for this process.</w:t>
      </w:r>
    </w:p>
    <w:p w:rsidR="00961412" w:rsidRPr="00B2380D" w:rsidRDefault="00961412" w:rsidP="00961412">
      <w:pPr>
        <w:rPr>
          <w:color w:val="A6A6A6"/>
        </w:rPr>
      </w:pPr>
    </w:p>
    <w:p w:rsidR="00961412" w:rsidRPr="00B2380D" w:rsidRDefault="00961412" w:rsidP="00961412">
      <w:r w:rsidRPr="00B2380D">
        <w:t>Every execution of this process requires the maintenance of a change tracking event into GDB.CHANGE_TRACKING, CHANGE_SYSTEM and CHANGE_USER. The change tracking event for the service delivery data flow must use CHANGE_SYSTEM.name = ’ICORE_TO_GDB’ and CHANGE_USER.name = ’ICORE_TO_GDB’. It is sufficient to have one change tracking event for all affected records during a single execution of this process.</w:t>
      </w:r>
    </w:p>
    <w:p w:rsidR="00961412" w:rsidRPr="00B2380D" w:rsidRDefault="00961412" w:rsidP="00961412">
      <w:pPr>
        <w:rPr>
          <w:color w:val="A6A6A6"/>
        </w:rPr>
      </w:pPr>
    </w:p>
    <w:p w:rsidR="00961412" w:rsidRPr="00B2380D" w:rsidRDefault="00961412" w:rsidP="00961412">
      <w:r w:rsidRPr="00B2380D">
        <w:t>Treat records that don’t qualify for selection constraints, or don’t qualify for selection constraints any more after an update, as logical deletes and delete those records from the GDB.</w:t>
      </w:r>
    </w:p>
    <w:p w:rsidR="00961412" w:rsidRPr="00B2380D" w:rsidRDefault="00961412" w:rsidP="00961412"/>
    <w:p w:rsidR="00961412" w:rsidRPr="00B2380D" w:rsidRDefault="00961412" w:rsidP="00961412">
      <w:pPr>
        <w:rPr>
          <w:color w:val="A6A6A6"/>
        </w:rPr>
      </w:pPr>
      <w:r w:rsidRPr="00B2380D">
        <w:t xml:space="preserve">Process all inserted/updated/deleted records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pPr>
        <w:rPr>
          <w:color w:val="A6A6A6"/>
        </w:rPr>
      </w:pPr>
    </w:p>
    <w:p w:rsidR="00961412" w:rsidRPr="00B2380D" w:rsidRDefault="00961412" w:rsidP="00961412">
      <w:r w:rsidRPr="00B2380D">
        <w:t>The following HLD items specify the data mapping between Icore and the GDB per entity. Source database column content that is larger than in the GDB column definition must be truncated on the right side according to the GDB column definition.</w:t>
      </w:r>
    </w:p>
    <w:p w:rsidR="00961412" w:rsidRPr="00B2380D" w:rsidRDefault="00961412" w:rsidP="00961412"/>
    <w:p w:rsidR="00961412" w:rsidRPr="00B2380D" w:rsidRDefault="00961412" w:rsidP="00961412">
      <w:r w:rsidRPr="00B2380D">
        <w:t>Insert new records into the GDB.</w:t>
      </w:r>
    </w:p>
    <w:p w:rsidR="00961412" w:rsidRPr="00B2380D" w:rsidRDefault="00961412" w:rsidP="00961412">
      <w:r w:rsidRPr="00B2380D">
        <w:t>Update changed (updated) records into the GDB.</w:t>
      </w:r>
    </w:p>
    <w:p w:rsidR="00961412" w:rsidRPr="00B2380D" w:rsidRDefault="00961412" w:rsidP="00961412">
      <w:r w:rsidRPr="00B2380D">
        <w:t>Delete removed (deleted) properties from GDB entity objects (ORGANIZATION, SITE, ASSET (plus associated “satellite/extension” tables, if applicable), PORT (plus associated “satellite/extension” tables, if applicable), SERVICE) but not the entity object directly.</w:t>
      </w:r>
    </w:p>
    <w:p w:rsidR="00961412" w:rsidRPr="00B2380D" w:rsidRDefault="00961412" w:rsidP="00961412">
      <w:pPr>
        <w:rPr>
          <w:color w:val="A6A6A6"/>
        </w:rPr>
      </w:pPr>
    </w:p>
    <w:p w:rsidR="00961412" w:rsidRPr="00B2380D" w:rsidRDefault="00961412" w:rsidP="00961412">
      <w:pPr>
        <w:rPr>
          <w:i/>
        </w:rPr>
      </w:pPr>
      <w:r w:rsidRPr="00B2380D">
        <w:rPr>
          <w:i/>
        </w:rPr>
        <w:t>Delete example:</w:t>
      </w:r>
    </w:p>
    <w:p w:rsidR="00961412" w:rsidRPr="00B2380D" w:rsidRDefault="00961412" w:rsidP="00961412">
      <w:pPr>
        <w:rPr>
          <w:i/>
        </w:rPr>
      </w:pPr>
      <w:r w:rsidRPr="00B2380D">
        <w:rPr>
          <w:i/>
        </w:rPr>
        <w:t>(1) A CUSTOMER record in Icore gets deleted. Do not delete the Golden DB ORGANIZATION record immediately – the Golden DB ORGANIZATION table is an entity object and can have customer maintained contact data associated.</w:t>
      </w:r>
    </w:p>
    <w:p w:rsidR="00961412" w:rsidRPr="00B2380D" w:rsidRDefault="00961412" w:rsidP="00961412">
      <w:pPr>
        <w:rPr>
          <w:i/>
        </w:rPr>
      </w:pPr>
      <w:r w:rsidRPr="00B2380D">
        <w:rPr>
          <w:i/>
        </w:rPr>
        <w:t>(2) An ASSET record (e.g. VPN) in Icore gets deleted. Do not delete the Golden DB ASSET record immediately – the Golden DB ASSET table is an entity object and can have customer maintained contact data associated. However, process that deletion directly into the corresponding Golden DB “satellite/extension” table (here: ASSET_</w:t>
      </w:r>
      <w:r w:rsidR="00C84DED" w:rsidRPr="00B2380D">
        <w:rPr>
          <w:i/>
        </w:rPr>
        <w:t>EXT_</w:t>
      </w:r>
      <w:r w:rsidRPr="00B2380D">
        <w:rPr>
          <w:i/>
        </w:rPr>
        <w:t>CUSTOMER_NETWORK) – the “satellite/extension” table associated with the Golden DB ASSET table  is a property table.</w:t>
      </w:r>
    </w:p>
    <w:p w:rsidR="00961412" w:rsidRPr="00B2380D" w:rsidRDefault="00961412" w:rsidP="00961412"/>
    <w:p w:rsidR="00961412" w:rsidRPr="00B2380D" w:rsidRDefault="00961412" w:rsidP="00961412">
      <w:r w:rsidRPr="00B2380D">
        <w:t>Identify new data entry combinations during processing for the following cases. Pass the following scenario information along with the ORGANIZATION.id and ORGANIZATION_IDENTIFIER.value (Icore cust_id), SITE.id, ASSET.id and ASSET_IDENTIFIER.value (value + type depending on asset type (access circuit, customer network, network connection</w:t>
      </w:r>
      <w:r w:rsidR="0053148F" w:rsidRPr="00B2380D">
        <w:t xml:space="preserve"> etc.</w:t>
      </w:r>
      <w:r w:rsidRPr="00B2380D">
        <w:t>)), SERVICE.id (building the organization-site-asset-service inventory hierarchy via associations) per new ASSET.id:</w:t>
      </w:r>
    </w:p>
    <w:p w:rsidR="00961412" w:rsidRPr="00B2380D" w:rsidRDefault="00961412" w:rsidP="00961412"/>
    <w:p w:rsidR="00961412" w:rsidRPr="00B2380D" w:rsidRDefault="00961412" w:rsidP="00C451F8">
      <w:pPr>
        <w:numPr>
          <w:ilvl w:val="0"/>
          <w:numId w:val="12"/>
        </w:numPr>
      </w:pPr>
      <w:r w:rsidRPr="00B2380D">
        <w:t>Existing organization, existing site, existing asset (inventory content change)</w:t>
      </w:r>
    </w:p>
    <w:p w:rsidR="00961412" w:rsidRPr="00B2380D" w:rsidRDefault="00961412" w:rsidP="00C451F8">
      <w:pPr>
        <w:numPr>
          <w:ilvl w:val="0"/>
          <w:numId w:val="12"/>
        </w:numPr>
      </w:pPr>
      <w:r w:rsidRPr="00B2380D">
        <w:t>Existing organization, existing site, new asset</w:t>
      </w:r>
    </w:p>
    <w:p w:rsidR="00961412" w:rsidRPr="00B2380D" w:rsidRDefault="00961412" w:rsidP="00C451F8">
      <w:pPr>
        <w:numPr>
          <w:ilvl w:val="0"/>
          <w:numId w:val="12"/>
        </w:numPr>
      </w:pPr>
      <w:r w:rsidRPr="00B2380D">
        <w:t>Existing organization, new site, new asset</w:t>
      </w:r>
    </w:p>
    <w:p w:rsidR="00961412" w:rsidRPr="00B2380D" w:rsidRDefault="00961412" w:rsidP="00C451F8">
      <w:pPr>
        <w:numPr>
          <w:ilvl w:val="0"/>
          <w:numId w:val="12"/>
        </w:numPr>
      </w:pPr>
      <w:r w:rsidRPr="00B2380D">
        <w:t xml:space="preserve">New organization, new site, new asset </w:t>
      </w:r>
    </w:p>
    <w:p w:rsidR="00961412" w:rsidRPr="00B2380D" w:rsidRDefault="00961412" w:rsidP="00961412"/>
    <w:p w:rsidR="00961412" w:rsidRPr="00B2380D" w:rsidRDefault="00961412" w:rsidP="00961412">
      <w:r w:rsidRPr="00B2380D">
        <w:t>This process must execute the steps described in the following design items:</w:t>
      </w:r>
    </w:p>
    <w:p w:rsidR="006D7F55" w:rsidRPr="00B2380D" w:rsidRDefault="006D7F55" w:rsidP="00C451F8">
      <w:pPr>
        <w:numPr>
          <w:ilvl w:val="0"/>
          <w:numId w:val="13"/>
        </w:numPr>
      </w:pPr>
      <w:r w:rsidRPr="00B2380D">
        <w:fldChar w:fldCharType="begin"/>
      </w:r>
      <w:r w:rsidRPr="00B2380D">
        <w:instrText xml:space="preserve"> REF _Ref366425873 \h </w:instrText>
      </w:r>
      <w:r w:rsidR="00B2380D">
        <w:instrText xml:space="preserve"> \* MERGEFORMAT </w:instrText>
      </w:r>
      <w:r w:rsidRPr="00B2380D">
        <w:fldChar w:fldCharType="separate"/>
      </w:r>
      <w:r w:rsidRPr="00B2380D">
        <w:t>HLD-254035-GCP-FLOW-ICORE-010 [Icore Data Flow: Maintain MCN/GRC/SOC Mapping]</w:t>
      </w:r>
      <w:r w:rsidRPr="00B2380D">
        <w:fldChar w:fldCharType="end"/>
      </w:r>
    </w:p>
    <w:p w:rsidR="00894E63" w:rsidRPr="00B2380D" w:rsidRDefault="00894E63" w:rsidP="00C451F8">
      <w:pPr>
        <w:numPr>
          <w:ilvl w:val="0"/>
          <w:numId w:val="13"/>
        </w:numPr>
      </w:pPr>
      <w:r w:rsidRPr="00B2380D">
        <w:lastRenderedPageBreak/>
        <w:fldChar w:fldCharType="begin"/>
      </w:r>
      <w:r w:rsidRPr="00B2380D">
        <w:instrText xml:space="preserve"> REF _Ref458795670 \h </w:instrText>
      </w:r>
      <w:r w:rsidR="00B2380D">
        <w:instrText xml:space="preserve"> \* MERGEFORMAT </w:instrText>
      </w:r>
      <w:r w:rsidRPr="00B2380D">
        <w:fldChar w:fldCharType="separate"/>
      </w:r>
      <w:r w:rsidRPr="00B2380D">
        <w:t>HLD-286282-US704600-GCP-FLOW-ICORE-020 [Icore Data Flow: Maintain Billing Account Mapping]</w:t>
      </w:r>
      <w:r w:rsidRPr="00B2380D">
        <w:fldChar w:fldCharType="end"/>
      </w:r>
    </w:p>
    <w:p w:rsidR="006D7F55" w:rsidRPr="00B2380D" w:rsidRDefault="006D7F55" w:rsidP="00C451F8">
      <w:pPr>
        <w:numPr>
          <w:ilvl w:val="0"/>
          <w:numId w:val="13"/>
        </w:numPr>
      </w:pPr>
      <w:r w:rsidRPr="00B2380D">
        <w:fldChar w:fldCharType="begin"/>
      </w:r>
      <w:r w:rsidRPr="00B2380D">
        <w:instrText xml:space="preserve"> REF _Ref366530647 \h </w:instrText>
      </w:r>
      <w:r w:rsidR="00B2380D">
        <w:instrText xml:space="preserve"> \* MERGEFORMAT </w:instrText>
      </w:r>
      <w:r w:rsidRPr="00B2380D">
        <w:fldChar w:fldCharType="separate"/>
      </w:r>
      <w:r w:rsidRPr="00B2380D">
        <w:t>HLD-254035-GCP-FLOW-ICORE-100-A [Icore Data Flow into Organization CUSTOMER]</w:t>
      </w:r>
      <w:r w:rsidRPr="00B2380D">
        <w:fldChar w:fldCharType="end"/>
      </w:r>
    </w:p>
    <w:p w:rsidR="006D7F55" w:rsidRPr="00B2380D" w:rsidRDefault="006D7F55" w:rsidP="00C451F8">
      <w:pPr>
        <w:numPr>
          <w:ilvl w:val="0"/>
          <w:numId w:val="13"/>
        </w:numPr>
      </w:pPr>
      <w:r w:rsidRPr="00B2380D">
        <w:fldChar w:fldCharType="begin"/>
      </w:r>
      <w:r w:rsidRPr="00B2380D">
        <w:instrText xml:space="preserve"> REF _Ref366429806 \h </w:instrText>
      </w:r>
      <w:r w:rsidR="00B2380D">
        <w:instrText xml:space="preserve"> \* MERGEFORMAT </w:instrText>
      </w:r>
      <w:r w:rsidRPr="00B2380D">
        <w:fldChar w:fldCharType="separate"/>
      </w:r>
      <w:r w:rsidRPr="00B2380D">
        <w:t>HLD-254035-GCP-FLOW-ICORE-100-B [Icore Data Flow into Organization MCN_GRC_SOC_SOURCE]</w:t>
      </w:r>
      <w:r w:rsidRPr="00B2380D">
        <w:fldChar w:fldCharType="end"/>
      </w:r>
    </w:p>
    <w:p w:rsidR="00894E63" w:rsidRPr="00B2380D" w:rsidRDefault="00894E63" w:rsidP="00C451F8">
      <w:pPr>
        <w:numPr>
          <w:ilvl w:val="0"/>
          <w:numId w:val="13"/>
        </w:numPr>
      </w:pPr>
      <w:r w:rsidRPr="00B2380D">
        <w:fldChar w:fldCharType="begin"/>
      </w:r>
      <w:r w:rsidRPr="00B2380D">
        <w:instrText xml:space="preserve"> REF _Ref458839657 \h </w:instrText>
      </w:r>
      <w:r w:rsidR="00B2380D">
        <w:instrText xml:space="preserve"> \* MERGEFORMAT </w:instrText>
      </w:r>
      <w:r w:rsidRPr="00B2380D">
        <w:fldChar w:fldCharType="separate"/>
      </w:r>
      <w:r w:rsidRPr="00B2380D">
        <w:t>HLD-286282-US704600-GCP-FLOW-ICORE-100-C [Icore Data Flow into Organization BILLING ACCOUNT]</w:t>
      </w:r>
      <w:r w:rsidRPr="00B2380D">
        <w:fldChar w:fldCharType="end"/>
      </w:r>
    </w:p>
    <w:p w:rsidR="00894E63" w:rsidRPr="00B2380D" w:rsidRDefault="00894E63" w:rsidP="00C451F8">
      <w:pPr>
        <w:numPr>
          <w:ilvl w:val="0"/>
          <w:numId w:val="13"/>
        </w:numPr>
      </w:pPr>
      <w:r w:rsidRPr="00B2380D">
        <w:fldChar w:fldCharType="begin"/>
      </w:r>
      <w:r w:rsidRPr="00B2380D">
        <w:instrText xml:space="preserve"> REF _Ref458848258 \h </w:instrText>
      </w:r>
      <w:r w:rsidR="00B2380D">
        <w:instrText xml:space="preserve"> \* MERGEFORMAT </w:instrText>
      </w:r>
      <w:r w:rsidRPr="00B2380D">
        <w:fldChar w:fldCharType="separate"/>
      </w:r>
      <w:r w:rsidRPr="00B2380D">
        <w:t>HLD-286282-US704600-GCP-FLOW-ICORE-100-D [Icore Data Flow into Organization to Organization]</w:t>
      </w:r>
      <w:r w:rsidRPr="00B2380D">
        <w:fldChar w:fldCharType="end"/>
      </w:r>
    </w:p>
    <w:p w:rsidR="006D7F55" w:rsidRPr="00B2380D" w:rsidRDefault="00B7649A" w:rsidP="00C451F8">
      <w:pPr>
        <w:numPr>
          <w:ilvl w:val="0"/>
          <w:numId w:val="13"/>
        </w:numPr>
      </w:pPr>
      <w:r w:rsidRPr="00B2380D">
        <w:fldChar w:fldCharType="begin"/>
      </w:r>
      <w:r w:rsidRPr="00B2380D">
        <w:instrText xml:space="preserve"> REF _Ref319016515 \h </w:instrText>
      </w:r>
      <w:r w:rsidR="00B2380D">
        <w:instrText xml:space="preserve"> \* MERGEFORMAT </w:instrText>
      </w:r>
      <w:r w:rsidRPr="00B2380D">
        <w:fldChar w:fldCharType="separate"/>
      </w:r>
      <w:r w:rsidRPr="00B2380D">
        <w:t>HLD-254035-GCP-FLOW-ICORE-101 [Icore Data Flow into Site]</w:t>
      </w:r>
      <w:r w:rsidRPr="00B2380D">
        <w:fldChar w:fldCharType="end"/>
      </w:r>
    </w:p>
    <w:p w:rsidR="00B7649A" w:rsidRPr="00B2380D" w:rsidRDefault="00B7649A" w:rsidP="00C451F8">
      <w:pPr>
        <w:numPr>
          <w:ilvl w:val="0"/>
          <w:numId w:val="13"/>
        </w:numPr>
      </w:pPr>
      <w:r w:rsidRPr="00B2380D">
        <w:fldChar w:fldCharType="begin"/>
      </w:r>
      <w:r w:rsidRPr="00B2380D">
        <w:instrText xml:space="preserve"> REF _Ref323568253 \h </w:instrText>
      </w:r>
      <w:r w:rsidR="00B2380D">
        <w:instrText xml:space="preserve"> \* MERGEFORMAT </w:instrText>
      </w:r>
      <w:r w:rsidRPr="00B2380D">
        <w:fldChar w:fldCharType="separate"/>
      </w:r>
      <w:r w:rsidRPr="00B2380D">
        <w:t>HLD-254035-GCP-FLOW-ICORE-102-A [Icore Data Flow into Asset CUST_ACCESS (“Access Circuit”)]</w:t>
      </w:r>
      <w:r w:rsidRPr="00B2380D">
        <w:fldChar w:fldCharType="end"/>
      </w:r>
    </w:p>
    <w:p w:rsidR="00B7649A" w:rsidRPr="00B2380D" w:rsidRDefault="00B7649A" w:rsidP="00C451F8">
      <w:pPr>
        <w:numPr>
          <w:ilvl w:val="0"/>
          <w:numId w:val="13"/>
        </w:numPr>
      </w:pPr>
      <w:r w:rsidRPr="00B2380D">
        <w:fldChar w:fldCharType="begin"/>
      </w:r>
      <w:r w:rsidRPr="00B2380D">
        <w:instrText xml:space="preserve"> REF _Ref360450908 \h </w:instrText>
      </w:r>
      <w:r w:rsidR="00B2380D">
        <w:instrText xml:space="preserve"> \* MERGEFORMAT </w:instrText>
      </w:r>
      <w:r w:rsidRPr="00B2380D">
        <w:fldChar w:fldCharType="separate"/>
      </w:r>
      <w:r w:rsidRPr="00B2380D">
        <w:t>HLD-254035-GCP-FLOW-ICORE-102-B [Icore Data Flow into Asset CUST_ACCESS_CKT (“Access Circuit”)]</w:t>
      </w:r>
      <w:r w:rsidRPr="00B2380D">
        <w:fldChar w:fldCharType="end"/>
      </w:r>
    </w:p>
    <w:p w:rsidR="00B7649A" w:rsidRPr="00B2380D" w:rsidRDefault="0045187F" w:rsidP="00C451F8">
      <w:pPr>
        <w:numPr>
          <w:ilvl w:val="0"/>
          <w:numId w:val="13"/>
        </w:numPr>
      </w:pPr>
      <w:r w:rsidRPr="00B2380D">
        <w:fldChar w:fldCharType="begin"/>
      </w:r>
      <w:r w:rsidRPr="00B2380D">
        <w:instrText xml:space="preserve"> REF _Ref360458213 \h </w:instrText>
      </w:r>
      <w:r w:rsidR="00B2380D">
        <w:instrText xml:space="preserve"> \* MERGEFORMAT </w:instrText>
      </w:r>
      <w:r w:rsidRPr="00B2380D">
        <w:fldChar w:fldCharType="separate"/>
      </w:r>
      <w:r w:rsidRPr="00B2380D">
        <w:t>HLD-254035-GCP-FLOW-ICORE-103-A [Icore Data Flow into Asset VPN (Layer-3 “Customer Network”)]</w:t>
      </w:r>
      <w:r w:rsidRPr="00B2380D">
        <w:fldChar w:fldCharType="end"/>
      </w:r>
    </w:p>
    <w:p w:rsidR="0045187F" w:rsidRPr="00B2380D" w:rsidRDefault="0045187F" w:rsidP="00C451F8">
      <w:pPr>
        <w:numPr>
          <w:ilvl w:val="0"/>
          <w:numId w:val="13"/>
        </w:numPr>
      </w:pPr>
      <w:r w:rsidRPr="00B2380D">
        <w:fldChar w:fldCharType="begin"/>
      </w:r>
      <w:r w:rsidRPr="00B2380D">
        <w:instrText xml:space="preserve"> REF _Ref361048357 \h </w:instrText>
      </w:r>
      <w:r w:rsidR="00B2380D">
        <w:instrText xml:space="preserve"> \* MERGEFORMAT </w:instrText>
      </w:r>
      <w:r w:rsidRPr="00B2380D">
        <w:fldChar w:fldCharType="separate"/>
      </w:r>
      <w:r w:rsidRPr="00B2380D">
        <w:t>HLD-254035-GCP-FLOW-ICORE-103-B [Icore Data Flow into Asset PVC (as VPN) (Layer-2 "Customer Network")]</w:t>
      </w:r>
      <w:r w:rsidRPr="00B2380D">
        <w:fldChar w:fldCharType="end"/>
      </w:r>
    </w:p>
    <w:p w:rsidR="00ED26B6" w:rsidRPr="00B2380D" w:rsidRDefault="00ED26B6" w:rsidP="00C451F8">
      <w:pPr>
        <w:numPr>
          <w:ilvl w:val="0"/>
          <w:numId w:val="13"/>
        </w:numPr>
      </w:pPr>
      <w:r w:rsidRPr="00B2380D">
        <w:fldChar w:fldCharType="begin"/>
      </w:r>
      <w:r w:rsidRPr="00B2380D">
        <w:instrText xml:space="preserve"> REF _Ref371536870 \h </w:instrText>
      </w:r>
      <w:r w:rsidR="00B2380D">
        <w:instrText xml:space="preserve"> \* MERGEFORMAT </w:instrText>
      </w:r>
      <w:r w:rsidRPr="00B2380D">
        <w:fldChar w:fldCharType="separate"/>
      </w:r>
      <w:r w:rsidRPr="00B2380D">
        <w:t>HLD-254035-GCP-FLOW-ICORE-103-C [Icore Data Flow into Asset VPN (“Internet VLAN” “Customer Network”)]</w:t>
      </w:r>
      <w:r w:rsidRPr="00B2380D">
        <w:fldChar w:fldCharType="end"/>
      </w:r>
    </w:p>
    <w:p w:rsidR="0045187F" w:rsidRPr="00B2380D" w:rsidRDefault="0045187F" w:rsidP="00C451F8">
      <w:pPr>
        <w:numPr>
          <w:ilvl w:val="0"/>
          <w:numId w:val="13"/>
        </w:numPr>
      </w:pPr>
      <w:r w:rsidRPr="00B2380D">
        <w:fldChar w:fldCharType="begin"/>
      </w:r>
      <w:r w:rsidRPr="00B2380D">
        <w:instrText xml:space="preserve"> REF _Ref361048379 \h </w:instrText>
      </w:r>
      <w:r w:rsidR="00B2380D">
        <w:instrText xml:space="preserve"> \* MERGEFORMAT </w:instrText>
      </w:r>
      <w:r w:rsidRPr="00B2380D">
        <w:fldChar w:fldCharType="separate"/>
      </w:r>
      <w:r w:rsidRPr="00B2380D">
        <w:t>HLD-254035-GCP-FLOW-ICORE-104-A [Icore Data Flow into Asset PVC (Layer-3 “Network Connection”)]</w:t>
      </w:r>
      <w:r w:rsidRPr="00B2380D">
        <w:fldChar w:fldCharType="end"/>
      </w:r>
    </w:p>
    <w:p w:rsidR="0045187F" w:rsidRPr="00B2380D" w:rsidRDefault="0045187F" w:rsidP="00C451F8">
      <w:pPr>
        <w:numPr>
          <w:ilvl w:val="0"/>
          <w:numId w:val="13"/>
        </w:numPr>
      </w:pPr>
      <w:r w:rsidRPr="00B2380D">
        <w:fldChar w:fldCharType="begin"/>
      </w:r>
      <w:r w:rsidRPr="00B2380D">
        <w:instrText xml:space="preserve"> REF _Ref361048394 \h </w:instrText>
      </w:r>
      <w:r w:rsidR="00B2380D">
        <w:instrText xml:space="preserve"> \* MERGEFORMAT </w:instrText>
      </w:r>
      <w:r w:rsidRPr="00B2380D">
        <w:fldChar w:fldCharType="separate"/>
      </w:r>
      <w:r w:rsidRPr="00B2380D">
        <w:t>HLD-254035-GCP-FLOW-ICORE-104-B [Icore Data Flow into Asset PVC (Layer-2 "Network Connection")]</w:t>
      </w:r>
      <w:r w:rsidRPr="00B2380D">
        <w:fldChar w:fldCharType="end"/>
      </w:r>
    </w:p>
    <w:p w:rsidR="00ED26B6" w:rsidRPr="00B2380D" w:rsidRDefault="00ED26B6" w:rsidP="00C451F8">
      <w:pPr>
        <w:numPr>
          <w:ilvl w:val="0"/>
          <w:numId w:val="13"/>
        </w:numPr>
      </w:pPr>
      <w:r w:rsidRPr="00B2380D">
        <w:fldChar w:fldCharType="begin"/>
      </w:r>
      <w:r w:rsidRPr="00B2380D">
        <w:instrText xml:space="preserve"> REF _Ref371605244 \h </w:instrText>
      </w:r>
      <w:r w:rsidR="00B2380D">
        <w:instrText xml:space="preserve"> \* MERGEFORMAT </w:instrText>
      </w:r>
      <w:r w:rsidRPr="00B2380D">
        <w:fldChar w:fldCharType="separate"/>
      </w:r>
      <w:r w:rsidRPr="00B2380D">
        <w:t>HLD-254035-GCP-FLOW-ICORE-104-C [Icore Data Flow into Asset PVC (“Internet VLAN” “Network Connection”)]</w:t>
      </w:r>
      <w:r w:rsidRPr="00B2380D">
        <w:fldChar w:fldCharType="end"/>
      </w:r>
    </w:p>
    <w:p w:rsidR="00951853" w:rsidRPr="00B2380D" w:rsidRDefault="0077668F" w:rsidP="00C451F8">
      <w:pPr>
        <w:numPr>
          <w:ilvl w:val="0"/>
          <w:numId w:val="13"/>
        </w:numPr>
      </w:pPr>
      <w:r w:rsidRPr="00B2380D">
        <w:fldChar w:fldCharType="begin"/>
      </w:r>
      <w:r w:rsidRPr="00B2380D">
        <w:instrText xml:space="preserve"> REF _Ref373423232 \h </w:instrText>
      </w:r>
      <w:r w:rsidR="00B2380D">
        <w:instrText xml:space="preserve"> \* MERGEFORMAT </w:instrText>
      </w:r>
      <w:r w:rsidRPr="00B2380D">
        <w:fldChar w:fldCharType="separate"/>
      </w:r>
      <w:r w:rsidRPr="00B2380D">
        <w:t>HLD-254035-GCP-FLOW-ICORE-110-A [Icore Data Flow into Phy Port SITE (Layer-3 “Phy Port”)]</w:t>
      </w:r>
      <w:r w:rsidRPr="00B2380D">
        <w:fldChar w:fldCharType="end"/>
      </w:r>
      <w:r w:rsidR="00951853" w:rsidRPr="00B2380D">
        <w:fldChar w:fldCharType="begin"/>
      </w:r>
      <w:r w:rsidR="00951853" w:rsidRPr="00B2380D">
        <w:instrText xml:space="preserve"> REF _Ref371605336 \h </w:instrText>
      </w:r>
      <w:r w:rsidR="00B2380D">
        <w:instrText xml:space="preserve"> \* MERGEFORMAT </w:instrText>
      </w:r>
      <w:r w:rsidR="00951853" w:rsidRPr="00B2380D">
        <w:fldChar w:fldCharType="end"/>
      </w:r>
    </w:p>
    <w:p w:rsidR="00DA4FA0" w:rsidRPr="00B2380D" w:rsidRDefault="00DA4FA0" w:rsidP="00DA4FA0">
      <w:pPr>
        <w:numPr>
          <w:ilvl w:val="0"/>
          <w:numId w:val="13"/>
        </w:numPr>
      </w:pPr>
      <w:r w:rsidRPr="00B2380D">
        <w:fldChar w:fldCharType="begin"/>
      </w:r>
      <w:r w:rsidRPr="00B2380D">
        <w:instrText xml:space="preserve"> REF _Ref371507859 \h </w:instrText>
      </w:r>
      <w:r w:rsidR="00B2380D">
        <w:instrText xml:space="preserve"> \* MERGEFORMAT </w:instrText>
      </w:r>
      <w:r w:rsidRPr="00B2380D">
        <w:fldChar w:fldCharType="separate"/>
      </w:r>
      <w:r w:rsidRPr="00B2380D">
        <w:t>HLD-254035-GCP-FLOW-ICORE-110-B [Icore Data Flow into Phy Port SITE (Layer-2 “Phy Port”)]</w:t>
      </w:r>
      <w:r w:rsidRPr="00B2380D">
        <w:fldChar w:fldCharType="end"/>
      </w:r>
    </w:p>
    <w:p w:rsidR="00DA4FA0" w:rsidRPr="00B2380D" w:rsidRDefault="00DA4FA0" w:rsidP="00DA4FA0">
      <w:pPr>
        <w:numPr>
          <w:ilvl w:val="0"/>
          <w:numId w:val="13"/>
        </w:numPr>
      </w:pPr>
      <w:r w:rsidRPr="00B2380D">
        <w:fldChar w:fldCharType="begin"/>
      </w:r>
      <w:r w:rsidRPr="00B2380D">
        <w:instrText xml:space="preserve"> REF _Ref371605422 \h </w:instrText>
      </w:r>
      <w:r w:rsidR="00B2380D">
        <w:instrText xml:space="preserve"> \* MERGEFORMAT </w:instrText>
      </w:r>
      <w:r w:rsidRPr="00B2380D">
        <w:fldChar w:fldCharType="separate"/>
      </w:r>
      <w:r w:rsidRPr="00B2380D">
        <w:t>HLD-254035-GCP-FLOW-ICORE-110-D [Icore Data Flow into Phy Port SITE (“Interface Name” data)]</w:t>
      </w:r>
      <w:r w:rsidRPr="00B2380D">
        <w:fldChar w:fldCharType="end"/>
      </w:r>
    </w:p>
    <w:p w:rsidR="00DA4FA0" w:rsidRPr="00B2380D" w:rsidRDefault="00DA4FA0" w:rsidP="00DA4FA0">
      <w:pPr>
        <w:numPr>
          <w:ilvl w:val="0"/>
          <w:numId w:val="13"/>
        </w:numPr>
      </w:pPr>
      <w:r w:rsidRPr="00B2380D">
        <w:fldChar w:fldCharType="begin"/>
      </w:r>
      <w:r w:rsidRPr="00B2380D">
        <w:instrText xml:space="preserve"> REF _Ref371605438 \h </w:instrText>
      </w:r>
      <w:r w:rsidR="00B2380D">
        <w:instrText xml:space="preserve"> \* MERGEFORMAT </w:instrText>
      </w:r>
      <w:r w:rsidRPr="00B2380D">
        <w:fldChar w:fldCharType="separate"/>
      </w:r>
      <w:r w:rsidRPr="00B2380D">
        <w:t>HLD-254035-GCP-FLOW-ICORE-110-E [Icore Data Flow into Phy Port SITE (“id_asset Equipment” data)]</w:t>
      </w:r>
      <w:r w:rsidRPr="00B2380D">
        <w:fldChar w:fldCharType="end"/>
      </w:r>
    </w:p>
    <w:p w:rsidR="00951853" w:rsidRPr="00B2380D" w:rsidRDefault="0077668F" w:rsidP="00C451F8">
      <w:pPr>
        <w:numPr>
          <w:ilvl w:val="0"/>
          <w:numId w:val="13"/>
        </w:numPr>
      </w:pPr>
      <w:r w:rsidRPr="00B2380D">
        <w:fldChar w:fldCharType="begin"/>
      </w:r>
      <w:r w:rsidRPr="00B2380D">
        <w:instrText xml:space="preserve"> REF _Ref373423250 \h </w:instrText>
      </w:r>
      <w:r w:rsidR="00B2380D">
        <w:instrText xml:space="preserve"> \* MERGEFORMAT </w:instrText>
      </w:r>
      <w:r w:rsidRPr="00B2380D">
        <w:fldChar w:fldCharType="separate"/>
      </w:r>
      <w:r w:rsidRPr="00B2380D">
        <w:t>HLD-254035-GCP-FLOW-ICORE-120-A [Icore Data Flow into Log Port SITE (Layer-3 “Log Port”)]</w:t>
      </w:r>
      <w:r w:rsidRPr="00B2380D">
        <w:fldChar w:fldCharType="end"/>
      </w:r>
      <w:r w:rsidR="00951853" w:rsidRPr="00B2380D">
        <w:fldChar w:fldCharType="begin"/>
      </w:r>
      <w:r w:rsidR="00951853" w:rsidRPr="00B2380D">
        <w:instrText xml:space="preserve"> REF _Ref371504199 \h </w:instrText>
      </w:r>
      <w:r w:rsidR="00B2380D">
        <w:instrText xml:space="preserve"> \* MERGEFORMAT </w:instrText>
      </w:r>
      <w:r w:rsidR="00951853" w:rsidRPr="00B2380D">
        <w:fldChar w:fldCharType="end"/>
      </w:r>
    </w:p>
    <w:p w:rsidR="00951853" w:rsidRPr="00B2380D" w:rsidRDefault="0077668F" w:rsidP="00C451F8">
      <w:pPr>
        <w:numPr>
          <w:ilvl w:val="0"/>
          <w:numId w:val="13"/>
        </w:numPr>
      </w:pPr>
      <w:r w:rsidRPr="00B2380D">
        <w:fldChar w:fldCharType="begin"/>
      </w:r>
      <w:r w:rsidRPr="00B2380D">
        <w:instrText xml:space="preserve"> REF _Ref373423257 \h </w:instrText>
      </w:r>
      <w:r w:rsidR="00B2380D">
        <w:instrText xml:space="preserve"> \* MERGEFORMAT </w:instrText>
      </w:r>
      <w:r w:rsidRPr="00B2380D">
        <w:fldChar w:fldCharType="separate"/>
      </w:r>
      <w:r w:rsidRPr="00B2380D">
        <w:t>HLD-254035-GCP-FLOW-ICORE-120-B [Icore Data Flow into Log Port SITE (Layer-2 “Log Port”)]</w:t>
      </w:r>
      <w:r w:rsidRPr="00B2380D">
        <w:fldChar w:fldCharType="end"/>
      </w:r>
      <w:r w:rsidR="00951853" w:rsidRPr="00B2380D">
        <w:fldChar w:fldCharType="begin"/>
      </w:r>
      <w:r w:rsidR="00951853" w:rsidRPr="00B2380D">
        <w:instrText xml:space="preserve"> REF _Ref371595089 \h </w:instrText>
      </w:r>
      <w:r w:rsidR="00B2380D">
        <w:instrText xml:space="preserve"> \* MERGEFORMAT </w:instrText>
      </w:r>
      <w:r w:rsidR="00951853" w:rsidRPr="00B2380D">
        <w:fldChar w:fldCharType="end"/>
      </w:r>
    </w:p>
    <w:p w:rsidR="00951853" w:rsidRPr="00B2380D" w:rsidRDefault="0077668F" w:rsidP="00C451F8">
      <w:pPr>
        <w:numPr>
          <w:ilvl w:val="0"/>
          <w:numId w:val="13"/>
        </w:numPr>
      </w:pPr>
      <w:r w:rsidRPr="00B2380D">
        <w:fldChar w:fldCharType="begin"/>
      </w:r>
      <w:r w:rsidRPr="00B2380D">
        <w:instrText xml:space="preserve"> REF _Ref373423264 \h </w:instrText>
      </w:r>
      <w:r w:rsidR="00B2380D">
        <w:instrText xml:space="preserve"> \* MERGEFORMAT </w:instrText>
      </w:r>
      <w:r w:rsidRPr="00B2380D">
        <w:fldChar w:fldCharType="separate"/>
      </w:r>
      <w:r w:rsidRPr="00B2380D">
        <w:t>HLD-254035-GCP-FLOW-ICORE-120-C [Icore Data Flow into Log Port SITE (Internet VLAN “Log Port”)]</w:t>
      </w:r>
      <w:r w:rsidRPr="00B2380D">
        <w:fldChar w:fldCharType="end"/>
      </w:r>
      <w:r w:rsidR="00951853" w:rsidRPr="00B2380D">
        <w:fldChar w:fldCharType="begin"/>
      </w:r>
      <w:r w:rsidR="00951853" w:rsidRPr="00B2380D">
        <w:instrText xml:space="preserve"> REF _Ref371605379 \h </w:instrText>
      </w:r>
      <w:r w:rsidR="00B2380D">
        <w:instrText xml:space="preserve"> \* MERGEFORMAT </w:instrText>
      </w:r>
      <w:r w:rsidR="00951853" w:rsidRPr="00B2380D">
        <w:fldChar w:fldCharType="end"/>
      </w:r>
    </w:p>
    <w:p w:rsidR="00951853" w:rsidRPr="00B2380D" w:rsidRDefault="0077668F" w:rsidP="00C451F8">
      <w:pPr>
        <w:numPr>
          <w:ilvl w:val="0"/>
          <w:numId w:val="13"/>
        </w:numPr>
      </w:pPr>
      <w:r w:rsidRPr="00B2380D">
        <w:fldChar w:fldCharType="begin"/>
      </w:r>
      <w:r w:rsidRPr="00B2380D">
        <w:instrText xml:space="preserve"> REF _Ref373423271 \h </w:instrText>
      </w:r>
      <w:r w:rsidR="00B2380D">
        <w:instrText xml:space="preserve"> \* MERGEFORMAT </w:instrText>
      </w:r>
      <w:r w:rsidRPr="00B2380D">
        <w:fldChar w:fldCharType="separate"/>
      </w:r>
      <w:r w:rsidRPr="00B2380D">
        <w:t>HLD-254035-GCP-FLOW-ICORE-120-D [Icore Data Flow into Log Port SITE (“Interface Name” data)]</w:t>
      </w:r>
      <w:r w:rsidRPr="00B2380D">
        <w:fldChar w:fldCharType="end"/>
      </w:r>
      <w:r w:rsidR="00951853" w:rsidRPr="00B2380D">
        <w:fldChar w:fldCharType="begin"/>
      </w:r>
      <w:r w:rsidR="00951853" w:rsidRPr="00B2380D">
        <w:instrText xml:space="preserve"> REF _Ref366530823 \h </w:instrText>
      </w:r>
      <w:r w:rsidR="00B2380D">
        <w:instrText xml:space="preserve"> \* MERGEFORMAT </w:instrText>
      </w:r>
      <w:r w:rsidR="00951853" w:rsidRPr="00B2380D">
        <w:fldChar w:fldCharType="end"/>
      </w:r>
    </w:p>
    <w:p w:rsidR="00951853" w:rsidRPr="00B2380D" w:rsidRDefault="0077668F" w:rsidP="00C451F8">
      <w:pPr>
        <w:numPr>
          <w:ilvl w:val="0"/>
          <w:numId w:val="13"/>
        </w:numPr>
      </w:pPr>
      <w:r w:rsidRPr="00B2380D">
        <w:fldChar w:fldCharType="begin"/>
      </w:r>
      <w:r w:rsidRPr="00B2380D">
        <w:instrText xml:space="preserve"> REF _Ref373423279 \h </w:instrText>
      </w:r>
      <w:r w:rsidR="00B2380D">
        <w:instrText xml:space="preserve"> \* MERGEFORMAT </w:instrText>
      </w:r>
      <w:r w:rsidRPr="00B2380D">
        <w:fldChar w:fldCharType="separate"/>
      </w:r>
      <w:r w:rsidRPr="00B2380D">
        <w:t>HLD-254035-GCP-FLOW-ICORE-120-E [Icore Data Flow into Log Port SITE (“id_asset Equipment” data)]</w:t>
      </w:r>
      <w:r w:rsidRPr="00B2380D">
        <w:fldChar w:fldCharType="end"/>
      </w:r>
      <w:r w:rsidR="00951853" w:rsidRPr="00B2380D">
        <w:fldChar w:fldCharType="begin"/>
      </w:r>
      <w:r w:rsidR="00951853" w:rsidRPr="00B2380D">
        <w:instrText xml:space="preserve"> REF _Ref371507852 \h </w:instrText>
      </w:r>
      <w:r w:rsidR="00B2380D">
        <w:instrText xml:space="preserve"> \* MERGEFORMAT </w:instrText>
      </w:r>
      <w:r w:rsidR="00951853" w:rsidRPr="00B2380D">
        <w:fldChar w:fldCharType="end"/>
      </w:r>
    </w:p>
    <w:p w:rsidR="00951853" w:rsidRPr="00B2380D" w:rsidRDefault="00951853" w:rsidP="00C451F8">
      <w:pPr>
        <w:numPr>
          <w:ilvl w:val="0"/>
          <w:numId w:val="13"/>
        </w:numPr>
      </w:pPr>
      <w:r w:rsidRPr="00B2380D">
        <w:fldChar w:fldCharType="begin"/>
      </w:r>
      <w:r w:rsidRPr="00B2380D">
        <w:instrText xml:space="preserve"> REF _Ref371605469 \h </w:instrText>
      </w:r>
      <w:r w:rsidR="00B2380D">
        <w:instrText xml:space="preserve"> \* MERGEFORMAT </w:instrText>
      </w:r>
      <w:r w:rsidRPr="00B2380D">
        <w:fldChar w:fldCharType="separate"/>
      </w:r>
      <w:r w:rsidRPr="00B2380D">
        <w:t>HLD-254035-GCP-FLOW-ICORE-130 [Icore Data Flow into Service]</w:t>
      </w:r>
      <w:r w:rsidRPr="00B2380D">
        <w:fldChar w:fldCharType="end"/>
      </w:r>
    </w:p>
    <w:p w:rsidR="00F001E1" w:rsidRPr="00B2380D" w:rsidRDefault="00F001E1" w:rsidP="00C451F8">
      <w:pPr>
        <w:numPr>
          <w:ilvl w:val="0"/>
          <w:numId w:val="13"/>
        </w:numPr>
      </w:pPr>
      <w:r w:rsidRPr="00B2380D">
        <w:fldChar w:fldCharType="begin"/>
      </w:r>
      <w:r w:rsidRPr="00B2380D">
        <w:instrText xml:space="preserve"> REF _Ref319016861 \h </w:instrText>
      </w:r>
      <w:r w:rsidR="00B2380D">
        <w:instrText xml:space="preserve"> \* MERGEFORMAT </w:instrText>
      </w:r>
      <w:r w:rsidRPr="00B2380D">
        <w:fldChar w:fldCharType="separate"/>
      </w:r>
      <w:r w:rsidRPr="00B2380D">
        <w:t>HLD-254035-GCP-FLOW-ICORE-200-A [Icore Data Flow into Site to Organization (via “CUSTOMER”)]</w:t>
      </w:r>
      <w:r w:rsidRPr="00B2380D">
        <w:fldChar w:fldCharType="end"/>
      </w:r>
    </w:p>
    <w:p w:rsidR="00F001E1" w:rsidRPr="00B2380D" w:rsidRDefault="00F001E1" w:rsidP="00C451F8">
      <w:pPr>
        <w:numPr>
          <w:ilvl w:val="0"/>
          <w:numId w:val="13"/>
        </w:numPr>
      </w:pPr>
      <w:r w:rsidRPr="00B2380D">
        <w:fldChar w:fldCharType="begin"/>
      </w:r>
      <w:r w:rsidRPr="00B2380D">
        <w:instrText xml:space="preserve"> REF _Ref366530841 \h </w:instrText>
      </w:r>
      <w:r w:rsidR="00B2380D">
        <w:instrText xml:space="preserve"> \* MERGEFORMAT </w:instrText>
      </w:r>
      <w:r w:rsidRPr="00B2380D">
        <w:fldChar w:fldCharType="separate"/>
      </w:r>
      <w:r w:rsidRPr="00B2380D">
        <w:t>HLD-254035-GCP-FLOW-ICORE-200-B [Icore Data Flow into Site to Organization (via “MRC_GRC_SOC_SOURCE”)]</w:t>
      </w:r>
      <w:r w:rsidRPr="00B2380D">
        <w:fldChar w:fldCharType="end"/>
      </w:r>
    </w:p>
    <w:p w:rsidR="00F001E1" w:rsidRPr="00B2380D" w:rsidRDefault="00F001E1" w:rsidP="00C451F8">
      <w:pPr>
        <w:numPr>
          <w:ilvl w:val="0"/>
          <w:numId w:val="13"/>
        </w:numPr>
      </w:pPr>
      <w:r w:rsidRPr="00B2380D">
        <w:fldChar w:fldCharType="begin"/>
      </w:r>
      <w:r w:rsidRPr="00B2380D">
        <w:instrText xml:space="preserve"> REF _Ref366530848 \h </w:instrText>
      </w:r>
      <w:r w:rsidR="00B2380D">
        <w:instrText xml:space="preserve"> \* MERGEFORMAT </w:instrText>
      </w:r>
      <w:r w:rsidRPr="00B2380D">
        <w:fldChar w:fldCharType="separate"/>
      </w:r>
      <w:r w:rsidRPr="00B2380D">
        <w:t>HLD-254035-GCP-FLOW-ICORE-201-A [Icore Data Flow into Asset (“Access Circuit”)  to Site]</w:t>
      </w:r>
      <w:r w:rsidRPr="00B2380D">
        <w:fldChar w:fldCharType="end"/>
      </w:r>
    </w:p>
    <w:p w:rsidR="00F001E1" w:rsidRPr="00B2380D" w:rsidRDefault="00F001E1" w:rsidP="00C451F8">
      <w:pPr>
        <w:numPr>
          <w:ilvl w:val="0"/>
          <w:numId w:val="13"/>
        </w:numPr>
      </w:pPr>
      <w:r w:rsidRPr="00B2380D">
        <w:fldChar w:fldCharType="begin"/>
      </w:r>
      <w:r w:rsidRPr="00B2380D">
        <w:instrText xml:space="preserve"> REF _Ref366530858 \h </w:instrText>
      </w:r>
      <w:r w:rsidR="00B2380D">
        <w:instrText xml:space="preserve"> \* MERGEFORMAT </w:instrText>
      </w:r>
      <w:r w:rsidRPr="00B2380D">
        <w:fldChar w:fldCharType="separate"/>
      </w:r>
      <w:r w:rsidRPr="00B2380D">
        <w:t>HLD-254035-GCP-FLOW-ICORE-201-B [Icore Data Flow into Asset (“Customer Network”)  to Site]</w:t>
      </w:r>
      <w:r w:rsidRPr="00B2380D">
        <w:fldChar w:fldCharType="end"/>
      </w:r>
    </w:p>
    <w:p w:rsidR="00F001E1" w:rsidRPr="00B2380D" w:rsidRDefault="00F001E1" w:rsidP="00C451F8">
      <w:pPr>
        <w:numPr>
          <w:ilvl w:val="0"/>
          <w:numId w:val="13"/>
        </w:numPr>
      </w:pPr>
      <w:r w:rsidRPr="00B2380D">
        <w:fldChar w:fldCharType="begin"/>
      </w:r>
      <w:r w:rsidRPr="00B2380D">
        <w:instrText xml:space="preserve"> REF _Ref361226077 \h </w:instrText>
      </w:r>
      <w:r w:rsidR="00B2380D">
        <w:instrText xml:space="preserve"> \* MERGEFORMAT </w:instrText>
      </w:r>
      <w:r w:rsidRPr="00B2380D">
        <w:fldChar w:fldCharType="separate"/>
      </w:r>
      <w:r w:rsidRPr="00B2380D">
        <w:t>HLD-254035-GCP-FLOW-ICORE-201-C [Icore Data Flow into Asset (“Network Connection”)  to Site]</w:t>
      </w:r>
      <w:r w:rsidRPr="00B2380D">
        <w:fldChar w:fldCharType="end"/>
      </w:r>
    </w:p>
    <w:p w:rsidR="00F001E1" w:rsidRPr="00B2380D" w:rsidRDefault="00F001E1" w:rsidP="00C451F8">
      <w:pPr>
        <w:numPr>
          <w:ilvl w:val="0"/>
          <w:numId w:val="13"/>
        </w:numPr>
      </w:pPr>
      <w:r w:rsidRPr="00B2380D">
        <w:fldChar w:fldCharType="begin"/>
      </w:r>
      <w:r w:rsidRPr="00B2380D">
        <w:instrText xml:space="preserve"> REF _Ref361226086 \h </w:instrText>
      </w:r>
      <w:r w:rsidR="00B2380D">
        <w:instrText xml:space="preserve"> \* MERGEFORMAT </w:instrText>
      </w:r>
      <w:r w:rsidRPr="00B2380D">
        <w:fldChar w:fldCharType="separate"/>
      </w:r>
      <w:r w:rsidRPr="00B2380D">
        <w:t>HLD-254035-GCP-FLOW-ICORE-202-A [Icore Data Flow into Asset (“Access Circuit”) to Service]</w:t>
      </w:r>
      <w:r w:rsidRPr="00B2380D">
        <w:fldChar w:fldCharType="end"/>
      </w:r>
    </w:p>
    <w:p w:rsidR="00F001E1" w:rsidRPr="00B2380D" w:rsidRDefault="00F001E1" w:rsidP="00C451F8">
      <w:pPr>
        <w:numPr>
          <w:ilvl w:val="0"/>
          <w:numId w:val="13"/>
        </w:numPr>
      </w:pPr>
      <w:r w:rsidRPr="00B2380D">
        <w:fldChar w:fldCharType="begin"/>
      </w:r>
      <w:r w:rsidRPr="00B2380D">
        <w:instrText xml:space="preserve"> REF _Ref361226094 \h </w:instrText>
      </w:r>
      <w:r w:rsidR="00B2380D">
        <w:instrText xml:space="preserve"> \* MERGEFORMAT </w:instrText>
      </w:r>
      <w:r w:rsidRPr="00B2380D">
        <w:fldChar w:fldCharType="separate"/>
      </w:r>
      <w:r w:rsidRPr="00B2380D">
        <w:t>HLD-254035-GCP-FLOW-ICORE-202-B [Icore Data Flow into Asset (“Customer Network”)  to Service]</w:t>
      </w:r>
      <w:r w:rsidRPr="00B2380D">
        <w:fldChar w:fldCharType="end"/>
      </w:r>
    </w:p>
    <w:p w:rsidR="00F001E1" w:rsidRPr="00B2380D" w:rsidRDefault="00F001E1" w:rsidP="00C451F8">
      <w:pPr>
        <w:numPr>
          <w:ilvl w:val="0"/>
          <w:numId w:val="13"/>
        </w:numPr>
      </w:pPr>
      <w:r w:rsidRPr="00B2380D">
        <w:lastRenderedPageBreak/>
        <w:fldChar w:fldCharType="begin"/>
      </w:r>
      <w:r w:rsidRPr="00B2380D">
        <w:instrText xml:space="preserve"> REF _Ref361226111 \h </w:instrText>
      </w:r>
      <w:r w:rsidR="00B2380D">
        <w:instrText xml:space="preserve"> \* MERGEFORMAT </w:instrText>
      </w:r>
      <w:r w:rsidRPr="00B2380D">
        <w:fldChar w:fldCharType="separate"/>
      </w:r>
      <w:r w:rsidRPr="00B2380D">
        <w:t>HLD-254035-GCP-FLOW-ICORE-202-C [Icore Data Flow into Asset (“Network Connection”) to Service]</w:t>
      </w:r>
      <w:r w:rsidRPr="00B2380D">
        <w:fldChar w:fldCharType="end"/>
      </w:r>
    </w:p>
    <w:p w:rsidR="00F001E1" w:rsidRPr="00B2380D" w:rsidRDefault="00F001E1" w:rsidP="00C451F8">
      <w:pPr>
        <w:numPr>
          <w:ilvl w:val="0"/>
          <w:numId w:val="13"/>
        </w:numPr>
      </w:pPr>
      <w:r w:rsidRPr="00B2380D">
        <w:fldChar w:fldCharType="begin"/>
      </w:r>
      <w:r w:rsidRPr="00B2380D">
        <w:instrText xml:space="preserve"> REF _Ref366530896 \h </w:instrText>
      </w:r>
      <w:r w:rsidR="00B2380D">
        <w:instrText xml:space="preserve"> \* MERGEFORMAT </w:instrText>
      </w:r>
      <w:r w:rsidRPr="00B2380D">
        <w:fldChar w:fldCharType="separate"/>
      </w:r>
      <w:r w:rsidRPr="00B2380D">
        <w:t>HLD-254035-GCP-FLOW-ICORE-203 [Icore Data Flow into Asset (“Access Circuit Parent”)  to Asset]</w:t>
      </w:r>
      <w:r w:rsidRPr="00B2380D">
        <w:fldChar w:fldCharType="end"/>
      </w:r>
    </w:p>
    <w:p w:rsidR="00F001E1" w:rsidRPr="00B2380D" w:rsidRDefault="00412659" w:rsidP="00C451F8">
      <w:pPr>
        <w:numPr>
          <w:ilvl w:val="0"/>
          <w:numId w:val="13"/>
        </w:numPr>
      </w:pPr>
      <w:r w:rsidRPr="00B2380D">
        <w:fldChar w:fldCharType="begin"/>
      </w:r>
      <w:r w:rsidRPr="00B2380D">
        <w:instrText xml:space="preserve"> REF _Ref366530904 \h </w:instrText>
      </w:r>
      <w:r w:rsidR="00B2380D">
        <w:instrText xml:space="preserve"> \* MERGEFORMAT </w:instrText>
      </w:r>
      <w:r w:rsidRPr="00B2380D">
        <w:fldChar w:fldCharType="separate"/>
      </w:r>
      <w:r w:rsidRPr="00B2380D">
        <w:t>HLD-254035-GCP-FLOW-ICORE-204 [Icore Data Flow into Port (“Access Circuit Port”)  to Asset]</w:t>
      </w:r>
      <w:r w:rsidRPr="00B2380D">
        <w:fldChar w:fldCharType="end"/>
      </w:r>
    </w:p>
    <w:p w:rsidR="00412659" w:rsidRPr="00B2380D" w:rsidRDefault="00412659" w:rsidP="00C451F8">
      <w:pPr>
        <w:numPr>
          <w:ilvl w:val="0"/>
          <w:numId w:val="13"/>
        </w:numPr>
      </w:pPr>
      <w:r w:rsidRPr="00B2380D">
        <w:fldChar w:fldCharType="begin"/>
      </w:r>
      <w:r w:rsidRPr="00B2380D">
        <w:instrText xml:space="preserve"> REF _Ref366530911 \h </w:instrText>
      </w:r>
      <w:r w:rsidR="00B2380D">
        <w:instrText xml:space="preserve"> \* MERGEFORMAT </w:instrText>
      </w:r>
      <w:r w:rsidRPr="00B2380D">
        <w:fldChar w:fldCharType="separate"/>
      </w:r>
      <w:r w:rsidRPr="00B2380D">
        <w:t>HLD-254035-GCP-FLOW-ICORE-205 [Icore Data Flow into Asset (“Network Connection Access Circuits”)  to Asset]</w:t>
      </w:r>
      <w:r w:rsidRPr="00B2380D">
        <w:fldChar w:fldCharType="end"/>
      </w:r>
    </w:p>
    <w:p w:rsidR="00412659" w:rsidRPr="00B2380D" w:rsidRDefault="00412659" w:rsidP="00C451F8">
      <w:pPr>
        <w:numPr>
          <w:ilvl w:val="0"/>
          <w:numId w:val="13"/>
        </w:numPr>
      </w:pPr>
      <w:r w:rsidRPr="00B2380D">
        <w:fldChar w:fldCharType="begin"/>
      </w:r>
      <w:r w:rsidRPr="00B2380D">
        <w:instrText xml:space="preserve"> REF _Ref366432646 \h </w:instrText>
      </w:r>
      <w:r w:rsidR="00B2380D">
        <w:instrText xml:space="preserve"> \* MERGEFORMAT </w:instrText>
      </w:r>
      <w:r w:rsidRPr="00B2380D">
        <w:fldChar w:fldCharType="separate"/>
      </w:r>
      <w:r w:rsidRPr="00B2380D">
        <w:t>HLD-254035-GCP-FLOW-ICORE-206-A [Icore Data Flow into Asset (“Customer Network for Network Connections”(Layer-3))  to Asset]</w:t>
      </w:r>
      <w:r w:rsidRPr="00B2380D">
        <w:fldChar w:fldCharType="end"/>
      </w:r>
    </w:p>
    <w:p w:rsidR="00412659" w:rsidRPr="00B2380D" w:rsidRDefault="00412659" w:rsidP="00C451F8">
      <w:pPr>
        <w:numPr>
          <w:ilvl w:val="0"/>
          <w:numId w:val="13"/>
        </w:numPr>
      </w:pPr>
      <w:r w:rsidRPr="00B2380D">
        <w:fldChar w:fldCharType="begin"/>
      </w:r>
      <w:r w:rsidRPr="00B2380D">
        <w:instrText xml:space="preserve"> REF _Ref366434135 \h </w:instrText>
      </w:r>
      <w:r w:rsidR="00B2380D">
        <w:instrText xml:space="preserve"> \* MERGEFORMAT </w:instrText>
      </w:r>
      <w:r w:rsidRPr="00B2380D">
        <w:fldChar w:fldCharType="separate"/>
      </w:r>
      <w:r w:rsidRPr="00B2380D">
        <w:t>HLD-254035-GCP-FLOW-ICORE-206-B [Icore Data Flow into Asset (“Customer Network for Network Connections”(Layer-2))  to Asset]</w:t>
      </w:r>
      <w:r w:rsidRPr="00B2380D">
        <w:fldChar w:fldCharType="end"/>
      </w:r>
    </w:p>
    <w:p w:rsidR="001853D2" w:rsidRPr="00B2380D" w:rsidRDefault="001853D2" w:rsidP="00C451F8">
      <w:pPr>
        <w:numPr>
          <w:ilvl w:val="0"/>
          <w:numId w:val="13"/>
        </w:numPr>
      </w:pPr>
      <w:r w:rsidRPr="00B2380D">
        <w:fldChar w:fldCharType="begin"/>
      </w:r>
      <w:r w:rsidRPr="00B2380D">
        <w:instrText xml:space="preserve"> REF _Ref371605592 \h </w:instrText>
      </w:r>
      <w:r w:rsidR="00B2380D">
        <w:instrText xml:space="preserve"> \* MERGEFORMAT </w:instrText>
      </w:r>
      <w:r w:rsidRPr="00B2380D">
        <w:fldChar w:fldCharType="separate"/>
      </w:r>
      <w:r w:rsidRPr="00B2380D">
        <w:t>HLD-254035-GCP-FLOW-ICORE-206-C [Icore Data Flow into Asset (“Customer Network for Network Connections”(Internet VLAN))  to Asset]</w:t>
      </w:r>
      <w:r w:rsidRPr="00B2380D">
        <w:fldChar w:fldCharType="end"/>
      </w:r>
    </w:p>
    <w:p w:rsidR="00412659" w:rsidRPr="00B2380D" w:rsidRDefault="00E642A1" w:rsidP="00C451F8">
      <w:pPr>
        <w:numPr>
          <w:ilvl w:val="0"/>
          <w:numId w:val="13"/>
        </w:numPr>
      </w:pPr>
      <w:r w:rsidRPr="00B2380D">
        <w:fldChar w:fldCharType="begin"/>
      </w:r>
      <w:r w:rsidRPr="00B2380D">
        <w:instrText xml:space="preserve"> REF _Ref366530940 \h </w:instrText>
      </w:r>
      <w:r w:rsidR="00B2380D">
        <w:instrText xml:space="preserve"> \* MERGEFORMAT </w:instrText>
      </w:r>
      <w:r w:rsidRPr="00B2380D">
        <w:fldChar w:fldCharType="separate"/>
      </w:r>
      <w:r w:rsidRPr="00B2380D">
        <w:t>HLD-254035-GCP-FLOW-ICORE-207 [Icore Data Flow into Port (“Network Connection Port”)  to Asset]</w:t>
      </w:r>
      <w:r w:rsidRPr="00B2380D">
        <w:fldChar w:fldCharType="end"/>
      </w:r>
    </w:p>
    <w:p w:rsidR="00E642A1" w:rsidRPr="00B2380D" w:rsidRDefault="00E642A1" w:rsidP="00C451F8">
      <w:pPr>
        <w:numPr>
          <w:ilvl w:val="0"/>
          <w:numId w:val="13"/>
        </w:numPr>
      </w:pPr>
      <w:r w:rsidRPr="00B2380D">
        <w:fldChar w:fldCharType="begin"/>
      </w:r>
      <w:r w:rsidRPr="00B2380D">
        <w:instrText xml:space="preserve"> REF _Ref366530952 \h </w:instrText>
      </w:r>
      <w:r w:rsidR="00B2380D">
        <w:instrText xml:space="preserve"> \* MERGEFORMAT </w:instrText>
      </w:r>
      <w:r w:rsidRPr="00B2380D">
        <w:fldChar w:fldCharType="separate"/>
      </w:r>
      <w:r w:rsidRPr="00B2380D">
        <w:t>HLD-254035-GCP-FLOW-ICORE-209-A [Icore Data Flow into Asset (“Access Circuit”) to Organization CUSTOMER]</w:t>
      </w:r>
      <w:r w:rsidRPr="00B2380D">
        <w:fldChar w:fldCharType="end"/>
      </w:r>
    </w:p>
    <w:p w:rsidR="00E642A1" w:rsidRPr="00B2380D" w:rsidRDefault="00E642A1" w:rsidP="00C451F8">
      <w:pPr>
        <w:numPr>
          <w:ilvl w:val="0"/>
          <w:numId w:val="13"/>
        </w:numPr>
      </w:pPr>
      <w:r w:rsidRPr="00B2380D">
        <w:fldChar w:fldCharType="begin"/>
      </w:r>
      <w:r w:rsidRPr="00B2380D">
        <w:instrText xml:space="preserve"> REF _Ref366530958 \h </w:instrText>
      </w:r>
      <w:r w:rsidR="00B2380D">
        <w:instrText xml:space="preserve"> \* MERGEFORMAT </w:instrText>
      </w:r>
      <w:r w:rsidRPr="00B2380D">
        <w:fldChar w:fldCharType="separate"/>
      </w:r>
      <w:r w:rsidRPr="00B2380D">
        <w:t>HLD-254035-GCP-FLOW-ICORE-209-B [Icore Data Flow into Asset (“Access Circuit”) to Organization MCN_GRC_SOC_SOURCE]</w:t>
      </w:r>
      <w:r w:rsidRPr="00B2380D">
        <w:fldChar w:fldCharType="end"/>
      </w:r>
    </w:p>
    <w:p w:rsidR="00894E63" w:rsidRPr="00B2380D" w:rsidRDefault="00894E63" w:rsidP="00C451F8">
      <w:pPr>
        <w:numPr>
          <w:ilvl w:val="0"/>
          <w:numId w:val="13"/>
        </w:numPr>
      </w:pPr>
      <w:r w:rsidRPr="00B2380D">
        <w:fldChar w:fldCharType="begin"/>
      </w:r>
      <w:r w:rsidRPr="00B2380D">
        <w:instrText xml:space="preserve"> REF _Ref458848356 \h </w:instrText>
      </w:r>
      <w:r w:rsidR="00B2380D">
        <w:instrText xml:space="preserve"> \* MERGEFORMAT </w:instrText>
      </w:r>
      <w:r w:rsidRPr="00B2380D">
        <w:fldChar w:fldCharType="separate"/>
      </w:r>
      <w:r w:rsidRPr="00B2380D">
        <w:t>HLD-286282-US704600-GCP-FLOW-ICORE-209-B2 [Icore Data Flow into Asset (“Access Circuit”) to Organization Billing Accounts]</w:t>
      </w:r>
      <w:r w:rsidRPr="00B2380D">
        <w:fldChar w:fldCharType="end"/>
      </w:r>
    </w:p>
    <w:p w:rsidR="00E642A1" w:rsidRPr="00B2380D" w:rsidRDefault="00E642A1" w:rsidP="00C451F8">
      <w:pPr>
        <w:numPr>
          <w:ilvl w:val="0"/>
          <w:numId w:val="13"/>
        </w:numPr>
      </w:pPr>
      <w:r w:rsidRPr="00B2380D">
        <w:fldChar w:fldCharType="begin"/>
      </w:r>
      <w:r w:rsidRPr="00B2380D">
        <w:instrText xml:space="preserve"> REF _Ref361226183 \h </w:instrText>
      </w:r>
      <w:r w:rsidR="00B2380D">
        <w:instrText xml:space="preserve"> \* MERGEFORMAT </w:instrText>
      </w:r>
      <w:r w:rsidRPr="00B2380D">
        <w:fldChar w:fldCharType="separate"/>
      </w:r>
      <w:r w:rsidRPr="00B2380D">
        <w:t>HLD-254035-GCP-FLOW-ICORE-209-C [Icore Data Flow into Asset ( “Network Connection”) to Organization CUSTOMER]</w:t>
      </w:r>
      <w:r w:rsidRPr="00B2380D">
        <w:fldChar w:fldCharType="end"/>
      </w:r>
    </w:p>
    <w:p w:rsidR="00E642A1" w:rsidRPr="00B2380D" w:rsidRDefault="00E642A1" w:rsidP="00C451F8">
      <w:pPr>
        <w:numPr>
          <w:ilvl w:val="0"/>
          <w:numId w:val="13"/>
        </w:numPr>
      </w:pPr>
      <w:r w:rsidRPr="00B2380D">
        <w:fldChar w:fldCharType="begin"/>
      </w:r>
      <w:r w:rsidRPr="00B2380D">
        <w:instrText xml:space="preserve"> REF _Ref366530968 \h </w:instrText>
      </w:r>
      <w:r w:rsidR="00B2380D">
        <w:instrText xml:space="preserve"> \* MERGEFORMAT </w:instrText>
      </w:r>
      <w:r w:rsidRPr="00B2380D">
        <w:fldChar w:fldCharType="separate"/>
      </w:r>
      <w:r w:rsidRPr="00B2380D">
        <w:t>HLD-254035-GCP-FLOW-ICORE-209-D [Icore Data Flow into Asset ( “Network Connection”) to Organization MCN_GRC_SOC_SOURCE]</w:t>
      </w:r>
      <w:r w:rsidRPr="00B2380D">
        <w:fldChar w:fldCharType="end"/>
      </w:r>
    </w:p>
    <w:p w:rsidR="00894E63" w:rsidRPr="00B2380D" w:rsidRDefault="00894E63" w:rsidP="00C451F8">
      <w:pPr>
        <w:numPr>
          <w:ilvl w:val="0"/>
          <w:numId w:val="13"/>
        </w:numPr>
      </w:pPr>
      <w:r w:rsidRPr="00B2380D">
        <w:fldChar w:fldCharType="begin"/>
      </w:r>
      <w:r w:rsidRPr="00B2380D">
        <w:instrText xml:space="preserve"> REF _Ref458848391 \h </w:instrText>
      </w:r>
      <w:r w:rsidR="00B2380D">
        <w:instrText xml:space="preserve"> \* MERGEFORMAT </w:instrText>
      </w:r>
      <w:r w:rsidRPr="00B2380D">
        <w:fldChar w:fldCharType="separate"/>
      </w:r>
      <w:r w:rsidRPr="00B2380D">
        <w:t>HLD-286282-US704600-GCP-FLOW-ICORE-209-D2 [Icore Data Flow into Asset ( “Network Connection”) to Organization Billing Accounts ]</w:t>
      </w:r>
      <w:r w:rsidRPr="00B2380D">
        <w:fldChar w:fldCharType="end"/>
      </w:r>
    </w:p>
    <w:p w:rsidR="00E642A1" w:rsidRPr="00B2380D" w:rsidRDefault="00E642A1" w:rsidP="00C451F8">
      <w:pPr>
        <w:numPr>
          <w:ilvl w:val="0"/>
          <w:numId w:val="13"/>
        </w:numPr>
      </w:pPr>
      <w:r w:rsidRPr="00B2380D">
        <w:fldChar w:fldCharType="begin"/>
      </w:r>
      <w:r w:rsidRPr="00B2380D">
        <w:instrText xml:space="preserve"> REF _Ref366531007 \h </w:instrText>
      </w:r>
      <w:r w:rsidR="00B2380D">
        <w:instrText xml:space="preserve"> \* MERGEFORMAT </w:instrText>
      </w:r>
      <w:r w:rsidRPr="00B2380D">
        <w:fldChar w:fldCharType="separate"/>
      </w:r>
      <w:r w:rsidRPr="00B2380D">
        <w:t>HLD-254035-GCP-FLOW-ICORE-209-E [Icore Data Flow into Asset (Layer-3 “Customer Network”) to Organization CUSTOMER]</w:t>
      </w:r>
      <w:r w:rsidRPr="00B2380D">
        <w:fldChar w:fldCharType="end"/>
      </w:r>
    </w:p>
    <w:p w:rsidR="00CA0F27" w:rsidRPr="00B2380D" w:rsidRDefault="00CA0F27" w:rsidP="00C451F8">
      <w:pPr>
        <w:numPr>
          <w:ilvl w:val="0"/>
          <w:numId w:val="13"/>
        </w:numPr>
      </w:pPr>
      <w:r w:rsidRPr="00B2380D">
        <w:fldChar w:fldCharType="begin"/>
      </w:r>
      <w:r w:rsidRPr="00B2380D">
        <w:instrText xml:space="preserve"> REF _Ref366531024 \h </w:instrText>
      </w:r>
      <w:r w:rsidR="00B2380D">
        <w:instrText xml:space="preserve"> \* MERGEFORMAT </w:instrText>
      </w:r>
      <w:r w:rsidRPr="00B2380D">
        <w:fldChar w:fldCharType="separate"/>
      </w:r>
      <w:r w:rsidRPr="00B2380D">
        <w:t>HLD-254035-GCP-FLOW-ICORE-209-F [Icore Data Flow into Asset (Layer-3 “Customer Network”) to Organization MCN_GRC_SOC_SOURCE]</w:t>
      </w:r>
      <w:r w:rsidRPr="00B2380D">
        <w:fldChar w:fldCharType="end"/>
      </w:r>
    </w:p>
    <w:p w:rsidR="00CA0F27" w:rsidRPr="00B2380D" w:rsidRDefault="00CA0F27" w:rsidP="00C451F8">
      <w:pPr>
        <w:numPr>
          <w:ilvl w:val="0"/>
          <w:numId w:val="13"/>
        </w:numPr>
      </w:pPr>
      <w:r w:rsidRPr="00B2380D">
        <w:fldChar w:fldCharType="begin"/>
      </w:r>
      <w:r w:rsidRPr="00B2380D">
        <w:instrText xml:space="preserve"> REF _Ref366531034 \h </w:instrText>
      </w:r>
      <w:r w:rsidR="00B2380D">
        <w:instrText xml:space="preserve"> \* MERGEFORMAT </w:instrText>
      </w:r>
      <w:r w:rsidRPr="00B2380D">
        <w:fldChar w:fldCharType="separate"/>
      </w:r>
      <w:r w:rsidRPr="00B2380D">
        <w:t>HLD-254035-GCP-FLOW-ICORE-209-G [Icore Data Flow into Asset (Layer-2 “Customer Network”) to Organization CUSTOMER]</w:t>
      </w:r>
      <w:r w:rsidRPr="00B2380D">
        <w:fldChar w:fldCharType="end"/>
      </w:r>
    </w:p>
    <w:p w:rsidR="00CA0F27" w:rsidRPr="00B2380D" w:rsidRDefault="00CA0F27" w:rsidP="00C451F8">
      <w:pPr>
        <w:numPr>
          <w:ilvl w:val="0"/>
          <w:numId w:val="13"/>
        </w:numPr>
      </w:pPr>
      <w:r w:rsidRPr="00B2380D">
        <w:fldChar w:fldCharType="begin"/>
      </w:r>
      <w:r w:rsidRPr="00B2380D">
        <w:instrText xml:space="preserve"> REF _Ref366531042 \h </w:instrText>
      </w:r>
      <w:r w:rsidR="00B2380D">
        <w:instrText xml:space="preserve"> \* MERGEFORMAT </w:instrText>
      </w:r>
      <w:r w:rsidRPr="00B2380D">
        <w:fldChar w:fldCharType="separate"/>
      </w:r>
      <w:r w:rsidRPr="00B2380D">
        <w:t>HLD-254035-GCP-FLOW-ICORE-209-H [Icore Data Flow into Asset (Layer-2 “Customer Network”) to Organization MCN_GRC_SOC_SOURCE]</w:t>
      </w:r>
      <w:r w:rsidRPr="00B2380D">
        <w:fldChar w:fldCharType="end"/>
      </w:r>
    </w:p>
    <w:p w:rsidR="00243BF9" w:rsidRPr="00B2380D" w:rsidRDefault="00243BF9" w:rsidP="00C451F8">
      <w:pPr>
        <w:numPr>
          <w:ilvl w:val="0"/>
          <w:numId w:val="13"/>
        </w:numPr>
      </w:pPr>
      <w:r w:rsidRPr="00B2380D">
        <w:fldChar w:fldCharType="begin"/>
      </w:r>
      <w:r w:rsidRPr="00B2380D">
        <w:instrText xml:space="preserve"> REF _Ref371605642 \h </w:instrText>
      </w:r>
      <w:r w:rsidR="00B2380D">
        <w:instrText xml:space="preserve"> \* MERGEFORMAT </w:instrText>
      </w:r>
      <w:r w:rsidRPr="00B2380D">
        <w:fldChar w:fldCharType="separate"/>
      </w:r>
      <w:r w:rsidRPr="00B2380D">
        <w:t>HLD-254035-GCP-FLOW-ICORE-209-I [Icore Data Flow into Asset (Internet VLAN “Customer Network”) to Organization CUSTOMER]</w:t>
      </w:r>
      <w:r w:rsidRPr="00B2380D">
        <w:fldChar w:fldCharType="end"/>
      </w:r>
    </w:p>
    <w:p w:rsidR="00243BF9" w:rsidRPr="00B2380D" w:rsidRDefault="00243BF9" w:rsidP="00C451F8">
      <w:pPr>
        <w:numPr>
          <w:ilvl w:val="0"/>
          <w:numId w:val="13"/>
        </w:numPr>
      </w:pPr>
      <w:r w:rsidRPr="00B2380D">
        <w:fldChar w:fldCharType="begin"/>
      </w:r>
      <w:r w:rsidRPr="00B2380D">
        <w:instrText xml:space="preserve"> REF _Ref371605651 \h </w:instrText>
      </w:r>
      <w:r w:rsidR="00B2380D">
        <w:instrText xml:space="preserve"> \* MERGEFORMAT </w:instrText>
      </w:r>
      <w:r w:rsidRPr="00B2380D">
        <w:fldChar w:fldCharType="separate"/>
      </w:r>
      <w:r w:rsidRPr="00B2380D">
        <w:t>HLD-254035-GCP-FLOW-ICORE-209-J [Icore Data Flow into Asset (Internet VLAN “Customer Network”) to Organization MCN_GRC_SOC_SOURCE]</w:t>
      </w:r>
      <w:r w:rsidRPr="00B2380D">
        <w:fldChar w:fldCharType="end"/>
      </w:r>
    </w:p>
    <w:p w:rsidR="00961412" w:rsidRPr="00B2380D" w:rsidRDefault="00961412" w:rsidP="00C451F8">
      <w:pPr>
        <w:numPr>
          <w:ilvl w:val="0"/>
          <w:numId w:val="13"/>
        </w:numPr>
      </w:pPr>
      <w:r w:rsidRPr="00B2380D">
        <w:fldChar w:fldCharType="begin"/>
      </w:r>
      <w:r w:rsidRPr="00B2380D">
        <w:instrText xml:space="preserve"> REF _Ref361226211 \h </w:instrText>
      </w:r>
      <w:r w:rsidR="00B2380D">
        <w:instrText xml:space="preserve"> \* MERGEFORMAT </w:instrText>
      </w:r>
      <w:r w:rsidRPr="00B2380D">
        <w:fldChar w:fldCharType="separate"/>
      </w:r>
      <w:r w:rsidRPr="00B2380D">
        <w:t>HLD-254035-GCP-FLOW-ICORE-CLEANUP [Icore Data Flow for Deletions]</w:t>
      </w:r>
      <w:r w:rsidRPr="00B2380D">
        <w:fldChar w:fldCharType="end"/>
      </w:r>
    </w:p>
    <w:p w:rsidR="00961412" w:rsidRPr="00B2380D" w:rsidRDefault="00961412" w:rsidP="00961412">
      <w:pPr>
        <w:rPr>
          <w:b/>
          <w:color w:val="C00000"/>
        </w:rPr>
      </w:pPr>
    </w:p>
    <w:p w:rsidR="006D7F55" w:rsidRPr="00B2380D" w:rsidRDefault="006D7F55" w:rsidP="00961412">
      <w:pPr>
        <w:rPr>
          <w:b/>
        </w:rPr>
      </w:pPr>
      <w:r w:rsidRPr="00B2380D">
        <w:rPr>
          <w:b/>
          <w:color w:val="C00000"/>
        </w:rPr>
        <w:br w:type="page"/>
      </w:r>
      <w:r w:rsidRPr="00B2380D">
        <w:rPr>
          <w:b/>
        </w:rPr>
        <w:lastRenderedPageBreak/>
        <w:t>Logical data object relationships in ICORE:</w:t>
      </w:r>
    </w:p>
    <w:p w:rsidR="006D7F55" w:rsidRPr="00B2380D" w:rsidRDefault="006D7F55" w:rsidP="00961412">
      <w:pPr>
        <w:rPr>
          <w:b/>
          <w:color w:val="C00000"/>
        </w:rPr>
      </w:pPr>
    </w:p>
    <w:p w:rsidR="00961412" w:rsidRPr="00B2380D" w:rsidRDefault="00961412" w:rsidP="00961412">
      <w:r w:rsidRPr="00B2380D">
        <w:object w:dxaOrig="13395" w:dyaOrig="10825">
          <v:shape id="_x0000_i1069" type="#_x0000_t75" style="width:483.75pt;height:390.75pt" o:ole="">
            <v:imagedata r:id="rId100" o:title=""/>
          </v:shape>
          <o:OLEObject Type="Embed" ProgID="Visio.Drawing.11" ShapeID="_x0000_i1069" DrawAspect="Content" ObjectID="_1609271869" r:id="rId101"/>
        </w:object>
      </w:r>
    </w:p>
    <w:p w:rsidR="008B22D2" w:rsidRPr="00B2380D" w:rsidRDefault="00961412" w:rsidP="008B22D2">
      <w:pPr>
        <w:pStyle w:val="Heading4"/>
      </w:pPr>
      <w:r w:rsidRPr="00B2380D">
        <w:br w:type="page"/>
      </w:r>
      <w:bookmarkStart w:id="42" w:name="_Ref366425873"/>
      <w:bookmarkStart w:id="43" w:name="_Ref323568242"/>
      <w:bookmarkStart w:id="44" w:name="_Toc343214937"/>
      <w:r w:rsidR="008B22D2" w:rsidRPr="00B2380D">
        <w:lastRenderedPageBreak/>
        <w:t>HLD-254035-GCP-FLOW-ICORE-01</w:t>
      </w:r>
      <w:r w:rsidR="00C26A3E" w:rsidRPr="00B2380D">
        <w:t>0</w:t>
      </w:r>
      <w:r w:rsidR="008B22D2" w:rsidRPr="00B2380D">
        <w:t xml:space="preserve"> [Icore Data Flow</w:t>
      </w:r>
      <w:r w:rsidR="00C26A3E" w:rsidRPr="00B2380D">
        <w:t>: Maintain MCN/GRC/SOC Mapping</w:t>
      </w:r>
      <w:r w:rsidR="008B22D2" w:rsidRPr="00B2380D">
        <w:t>]</w:t>
      </w:r>
      <w:bookmarkEnd w:id="42"/>
    </w:p>
    <w:p w:rsidR="008B22D2" w:rsidRPr="00B2380D" w:rsidRDefault="008B22D2" w:rsidP="008B22D2"/>
    <w:p w:rsidR="008B22D2" w:rsidRPr="00B2380D" w:rsidRDefault="00313956" w:rsidP="008B22D2">
      <w:r w:rsidRPr="00B2380D">
        <w:t>In ICORE the customer-related data is not fine-grained enough in respect to splitting it up to an MCN/GRC/SOC level. However, for being able to associate GDB objects with customers/organisations/accounts at the right level, it is needed to split a single ICORE customer record into as many records as different MCN/GRC/SOC combinations exist for that customer record.</w:t>
      </w:r>
    </w:p>
    <w:p w:rsidR="00313956" w:rsidRPr="00B2380D" w:rsidRDefault="00313956" w:rsidP="008B22D2"/>
    <w:p w:rsidR="00313956" w:rsidRPr="00B2380D" w:rsidRDefault="0077791D" w:rsidP="008B22D2">
      <w:r w:rsidRPr="00B2380D">
        <w:t>In ICORE only the MCN data is reliable; GRC data is not always populated (and is on the “SITE” record). Therefore a separate process needs to be implemented to get the needed MCN/GRC/SOC triplet data.</w:t>
      </w:r>
      <w:r w:rsidR="00C765D6" w:rsidRPr="00B2380D">
        <w:t xml:space="preserve"> That process will have to use ICORE customer, site and customer access circuit data and try to find matching data in several other systems in order to be able to get MCN/GRC/SOC triplet data.</w:t>
      </w:r>
    </w:p>
    <w:p w:rsidR="00F60E5F" w:rsidRPr="00B2380D" w:rsidRDefault="00F60E5F" w:rsidP="008B22D2"/>
    <w:p w:rsidR="00F60E5F" w:rsidRPr="00B2380D" w:rsidRDefault="00F60E5F" w:rsidP="008B22D2">
      <w:r w:rsidRPr="00B2380D">
        <w:t>Using that process mentioned above, separate mapping tables in the GCP ICORE Replica need to be populated and maintained to enable mapping an ICORE customer record to MCN/GRC/SOC triplet data and from there associating location and asset data to an MCN/GRC/SOC triplet (and  -*NOT*-  to the “raw” ICORE customer record).</w:t>
      </w:r>
    </w:p>
    <w:p w:rsidR="00A668E9" w:rsidRPr="00B2380D" w:rsidRDefault="00A668E9" w:rsidP="008B22D2"/>
    <w:p w:rsidR="00A668E9" w:rsidRPr="00B2380D" w:rsidRDefault="00A668E9" w:rsidP="008B22D2">
      <w:pPr>
        <w:rPr>
          <w:color w:val="FF0000"/>
        </w:rPr>
      </w:pPr>
      <w:r w:rsidRPr="00B2380D">
        <w:rPr>
          <w:color w:val="FF0000"/>
        </w:rPr>
        <w:t xml:space="preserve">This step needs to be executed </w:t>
      </w:r>
      <w:r w:rsidR="00EE796B" w:rsidRPr="00B2380D">
        <w:rPr>
          <w:color w:val="FF0000"/>
        </w:rPr>
        <w:t xml:space="preserve">every time </w:t>
      </w:r>
      <w:r w:rsidRPr="00B2380D">
        <w:rPr>
          <w:color w:val="FF0000"/>
        </w:rPr>
        <w:t xml:space="preserve">before loading customer/organisation data into GDB and before trying to associate data items with an </w:t>
      </w:r>
      <w:r w:rsidR="008F2977" w:rsidRPr="00B2380D">
        <w:rPr>
          <w:color w:val="FF0000"/>
        </w:rPr>
        <w:t>organization.</w:t>
      </w:r>
    </w:p>
    <w:p w:rsidR="00313956" w:rsidRPr="00B2380D" w:rsidRDefault="00313956" w:rsidP="008B22D2"/>
    <w:p w:rsidR="008B22D2" w:rsidRPr="00B2380D" w:rsidRDefault="008B22D2" w:rsidP="008B22D2">
      <w:r w:rsidRPr="00B2380D">
        <w:t>Therefore, the following needs to be implemented:</w:t>
      </w:r>
    </w:p>
    <w:p w:rsidR="008330DB" w:rsidRPr="00B2380D" w:rsidRDefault="008330DB" w:rsidP="008B22D2"/>
    <w:p w:rsidR="0017628D" w:rsidRPr="00B2380D" w:rsidRDefault="0017628D">
      <w:pPr>
        <w:rPr>
          <w:b/>
        </w:rPr>
      </w:pPr>
      <w:r w:rsidRPr="00B2380D">
        <w:rPr>
          <w:b/>
        </w:rPr>
        <w:br w:type="page"/>
      </w:r>
    </w:p>
    <w:p w:rsidR="00A725A9" w:rsidRPr="00B2380D" w:rsidRDefault="00F34447" w:rsidP="008B22D2">
      <w:pPr>
        <w:rPr>
          <w:b/>
        </w:rPr>
      </w:pPr>
      <w:r w:rsidRPr="00B2380D">
        <w:rPr>
          <w:b/>
        </w:rPr>
        <w:lastRenderedPageBreak/>
        <w:t>(1) Maintain the table “ICORE.MCN_GRC_SOC_SOURCE”</w:t>
      </w:r>
      <w:r w:rsidR="00D82076" w:rsidRPr="00B2380D">
        <w:rPr>
          <w:b/>
        </w:rPr>
        <w:t>, step 1</w:t>
      </w:r>
    </w:p>
    <w:p w:rsidR="00F34447" w:rsidRPr="00B2380D" w:rsidRDefault="006E0D23" w:rsidP="008B22D2">
      <w:r w:rsidRPr="00B2380D">
        <w:t xml:space="preserve">Using the process described </w:t>
      </w:r>
      <w:r w:rsidR="00FA2768" w:rsidRPr="00B2380D">
        <w:t xml:space="preserve">below </w:t>
      </w:r>
      <w:r w:rsidRPr="00B2380D">
        <w:t>under “</w:t>
      </w:r>
      <w:r w:rsidRPr="00B2380D">
        <w:fldChar w:fldCharType="begin"/>
      </w:r>
      <w:r w:rsidRPr="00B2380D">
        <w:instrText xml:space="preserve"> REF _Ref366155852 \h </w:instrText>
      </w:r>
      <w:r w:rsidR="00B2380D">
        <w:instrText xml:space="preserve"> \* MERGEFORMAT </w:instrText>
      </w:r>
      <w:r w:rsidRPr="00B2380D">
        <w:fldChar w:fldCharType="separate"/>
      </w:r>
      <w:r w:rsidRPr="00B2380D">
        <w:t>Logic for retrieving an MCN/GRC/SOC triplet and a POCITS_MCN/GRC/SOC triplet for an ICORE customer</w:t>
      </w:r>
      <w:r w:rsidRPr="00B2380D">
        <w:fldChar w:fldCharType="end"/>
      </w:r>
      <w:r w:rsidRPr="00B2380D">
        <w:t>”</w:t>
      </w:r>
      <w:r w:rsidR="00D82076" w:rsidRPr="00B2380D">
        <w:t>,</w:t>
      </w:r>
      <w:r w:rsidRPr="00B2380D">
        <w:t xml:space="preserve"> do this:</w:t>
      </w:r>
    </w:p>
    <w:p w:rsidR="00694F71" w:rsidRPr="00B2380D" w:rsidRDefault="00694F71" w:rsidP="003F6BBC">
      <w:pPr>
        <w:numPr>
          <w:ilvl w:val="0"/>
          <w:numId w:val="40"/>
        </w:numPr>
      </w:pPr>
      <w:r w:rsidRPr="00B2380D">
        <w:t>Update all records of “ICORE.MCN_GRC_SOC_SOURCE” as follows:</w:t>
      </w:r>
    </w:p>
    <w:p w:rsidR="00694F71" w:rsidRPr="00B2380D" w:rsidRDefault="00694F71" w:rsidP="003F6BBC">
      <w:pPr>
        <w:numPr>
          <w:ilvl w:val="1"/>
          <w:numId w:val="40"/>
        </w:numPr>
      </w:pPr>
      <w:r w:rsidRPr="00B2380D">
        <w:t>Set “TO_BE_ADDED_IN_EKT” to ‘N’</w:t>
      </w:r>
    </w:p>
    <w:p w:rsidR="00B72351" w:rsidRPr="00B2380D" w:rsidRDefault="00694F71" w:rsidP="003F6BBC">
      <w:pPr>
        <w:numPr>
          <w:ilvl w:val="1"/>
          <w:numId w:val="40"/>
        </w:numPr>
      </w:pPr>
      <w:r w:rsidRPr="00B2380D">
        <w:t>Set “TO_BE_DELETED_IN_EKT” to ‘Y’</w:t>
      </w:r>
    </w:p>
    <w:p w:rsidR="00694F71" w:rsidRPr="00B2380D" w:rsidRDefault="00694F71" w:rsidP="00D92851">
      <w:pPr>
        <w:ind w:left="1440"/>
      </w:pPr>
    </w:p>
    <w:p w:rsidR="006E0D23" w:rsidRPr="00B2380D" w:rsidRDefault="006A279A" w:rsidP="003F6BBC">
      <w:pPr>
        <w:numPr>
          <w:ilvl w:val="0"/>
          <w:numId w:val="40"/>
        </w:numPr>
      </w:pPr>
      <w:r w:rsidRPr="00B2380D">
        <w:t xml:space="preserve">For each triplet received from that process plus the “ICORE_CUST_ID” value as received from the initial SQL, </w:t>
      </w:r>
      <w:r w:rsidR="000F0EBD" w:rsidRPr="00B2380D">
        <w:br/>
      </w:r>
    </w:p>
    <w:p w:rsidR="000522A4" w:rsidRPr="00B2380D" w:rsidRDefault="004C27F1" w:rsidP="003F6BBC">
      <w:pPr>
        <w:numPr>
          <w:ilvl w:val="1"/>
          <w:numId w:val="40"/>
        </w:numPr>
      </w:pPr>
      <w:r w:rsidRPr="00B2380D">
        <w:t>check whether</w:t>
      </w:r>
      <w:r w:rsidR="00451205" w:rsidRPr="00B2380D">
        <w:t xml:space="preserve"> a corresponding record exists in “ICORE.MCN_GRC_SOC_SOURCE” by comparing the MCN, GRC</w:t>
      </w:r>
      <w:r w:rsidR="00381DAA" w:rsidRPr="00B2380D">
        <w:t>,</w:t>
      </w:r>
      <w:r w:rsidR="00451205" w:rsidRPr="00B2380D">
        <w:t xml:space="preserve"> SOC </w:t>
      </w:r>
      <w:r w:rsidR="00381DAA" w:rsidRPr="00B2380D">
        <w:t xml:space="preserve">and ICORE_CUST_ID </w:t>
      </w:r>
      <w:r w:rsidR="00451205" w:rsidRPr="00B2380D">
        <w:t>values (when comparing, use “&lt;&lt;NONE&gt;&gt;” for missing GRC and/or SOC values to get a match with the table’s contents !)</w:t>
      </w:r>
      <w:r w:rsidR="00927077" w:rsidRPr="00B2380D">
        <w:t>;</w:t>
      </w:r>
      <w:r w:rsidRPr="00B2380D">
        <w:br/>
      </w:r>
      <w:r w:rsidR="00EC3D61" w:rsidRPr="00B2380D">
        <w:t>i</w:t>
      </w:r>
      <w:r w:rsidR="006A279A" w:rsidRPr="00B2380D">
        <w:t xml:space="preserve">f a corresponding record exists in “ICORE.MCN_GRC_SOC_SOURCE”, then </w:t>
      </w:r>
    </w:p>
    <w:p w:rsidR="003C78B0" w:rsidRPr="00B2380D" w:rsidRDefault="006A279A" w:rsidP="003F6BBC">
      <w:pPr>
        <w:numPr>
          <w:ilvl w:val="2"/>
          <w:numId w:val="40"/>
        </w:numPr>
      </w:pPr>
      <w:r w:rsidRPr="00B2380D">
        <w:t>update it</w:t>
      </w:r>
      <w:r w:rsidR="0023677B" w:rsidRPr="00B2380D">
        <w:t>;</w:t>
      </w:r>
      <w:r w:rsidRPr="00B2380D">
        <w:t xml:space="preserve"> </w:t>
      </w:r>
      <w:r w:rsidR="00FE0FDE" w:rsidRPr="00B2380D">
        <w:br/>
      </w:r>
      <w:r w:rsidR="00BA704E" w:rsidRPr="00B2380D">
        <w:t>set “TO_BE_ADDED_IN_EKT” to ‘N’;</w:t>
      </w:r>
      <w:r w:rsidR="00BA704E" w:rsidRPr="00B2380D">
        <w:br/>
        <w:t>set “TO_BE_DELETED_IN_EKT” to ‘N’;</w:t>
      </w:r>
      <w:r w:rsidR="00BA704E" w:rsidRPr="00B2380D">
        <w:br/>
      </w:r>
      <w:r w:rsidR="00045FD0" w:rsidRPr="00B2380D">
        <w:t>use the mapping from the embedded EXCEL file under “(2.2)” from that process description to compare and to set the ID_MCN_SOURCE, ID_GRC_SOURCE, ID_SOC_SOURCE</w:t>
      </w:r>
      <w:r w:rsidR="0023677B" w:rsidRPr="00B2380D">
        <w:t xml:space="preserve"> column values;</w:t>
      </w:r>
      <w:r w:rsidR="0023677B" w:rsidRPr="00B2380D">
        <w:br/>
      </w:r>
      <w:r w:rsidR="003C78B0" w:rsidRPr="00B2380D">
        <w:t>for an empty GRC value use this row:</w:t>
      </w:r>
      <w:r w:rsidR="003C78B0" w:rsidRPr="00B2380D">
        <w:br/>
      </w:r>
      <w:r w:rsidR="003C78B0" w:rsidRPr="00B2380D">
        <w:tab/>
        <w:t>11</w:t>
      </w:r>
      <w:r w:rsidR="003C78B0" w:rsidRPr="00B2380D">
        <w:tab/>
        <w:t>GRC</w:t>
      </w:r>
      <w:r w:rsidR="003C78B0" w:rsidRPr="00B2380D">
        <w:tab/>
        <w:t>&lt;&lt; N/A &gt;&gt;</w:t>
      </w:r>
      <w:r w:rsidR="003C78B0" w:rsidRPr="00B2380D">
        <w:tab/>
        <w:t>&lt;&lt; N/A &gt;&gt;</w:t>
      </w:r>
      <w:r w:rsidR="003C78B0" w:rsidRPr="00B2380D">
        <w:tab/>
        <w:t>&lt;&lt; N/A &gt;&gt;</w:t>
      </w:r>
      <w:r w:rsidR="003C78B0" w:rsidRPr="00B2380D">
        <w:br/>
        <w:t>for an empty SOC value use this row:</w:t>
      </w:r>
      <w:r w:rsidR="003C78B0" w:rsidRPr="00B2380D">
        <w:br/>
      </w:r>
      <w:r w:rsidR="003C78B0" w:rsidRPr="00B2380D">
        <w:tab/>
        <w:t>14</w:t>
      </w:r>
      <w:r w:rsidR="003C78B0" w:rsidRPr="00B2380D">
        <w:tab/>
        <w:t>SOC</w:t>
      </w:r>
      <w:r w:rsidR="003C78B0" w:rsidRPr="00B2380D">
        <w:tab/>
        <w:t>&lt;&lt; N/A &gt;&gt;</w:t>
      </w:r>
      <w:r w:rsidR="003C78B0" w:rsidRPr="00B2380D">
        <w:tab/>
        <w:t>&lt;&lt; N/A &gt;&gt;</w:t>
      </w:r>
      <w:r w:rsidR="003C78B0" w:rsidRPr="00B2380D">
        <w:tab/>
        <w:t>&lt;&lt; N/A &gt;&gt;</w:t>
      </w:r>
    </w:p>
    <w:p w:rsidR="006A279A" w:rsidRPr="00B2380D" w:rsidRDefault="006A279A" w:rsidP="003C78B0">
      <w:pPr>
        <w:ind w:left="2160"/>
      </w:pPr>
    </w:p>
    <w:p w:rsidR="000522A4" w:rsidRPr="00B2380D" w:rsidRDefault="000522A4" w:rsidP="003F6BBC">
      <w:pPr>
        <w:numPr>
          <w:ilvl w:val="1"/>
          <w:numId w:val="40"/>
        </w:numPr>
      </w:pPr>
      <w:r w:rsidRPr="00B2380D">
        <w:t>If a corresponding record does not yet exist in “ICORE.MCN_GRC_SOC_SOURCE”, then</w:t>
      </w:r>
    </w:p>
    <w:p w:rsidR="000522A4" w:rsidRPr="00B2380D" w:rsidRDefault="000522A4" w:rsidP="005E29FB">
      <w:pPr>
        <w:numPr>
          <w:ilvl w:val="2"/>
          <w:numId w:val="40"/>
        </w:numPr>
      </w:pPr>
      <w:r w:rsidRPr="00B2380D">
        <w:t xml:space="preserve">insert it; </w:t>
      </w:r>
      <w:r w:rsidR="00240EB2" w:rsidRPr="00B2380D">
        <w:br/>
      </w:r>
      <w:r w:rsidR="001B6F9E" w:rsidRPr="00B2380D">
        <w:t>use the sequence “ICORE.mcn_grc_soc_source_id” to set the ID column value;</w:t>
      </w:r>
      <w:r w:rsidR="00741DC1" w:rsidRPr="00B2380D">
        <w:br/>
        <w:t>set “TO_BE_ADDED_IN_EKT” to ‘Y’;</w:t>
      </w:r>
      <w:r w:rsidR="00741DC1" w:rsidRPr="00B2380D">
        <w:br/>
        <w:t>set “TO_BE_DELETED_IN_EKT” to ‘N’;</w:t>
      </w:r>
      <w:r w:rsidR="001B6F9E" w:rsidRPr="00B2380D">
        <w:br/>
      </w:r>
      <w:r w:rsidR="00922FC0" w:rsidRPr="00B2380D">
        <w:t>for the column “GRC” use the value “&lt;&lt;NONE&gt;&gt;” in case of a missing GRC value;</w:t>
      </w:r>
      <w:r w:rsidR="00922FC0" w:rsidRPr="00B2380D">
        <w:br/>
        <w:t>for the column “SOC” use the value “&lt;&lt;NONE&gt;&gt;” in case of a missing SOC value;</w:t>
      </w:r>
      <w:r w:rsidR="00A64D0A" w:rsidRPr="00B2380D">
        <w:br/>
      </w:r>
      <w:r w:rsidRPr="00B2380D">
        <w:t>use the mapping from the embedded EXCEL file under “(2.2)” from that process description</w:t>
      </w:r>
      <w:r w:rsidR="00243ABD" w:rsidRPr="00B2380D">
        <w:t xml:space="preserve"> to set the ID_MCN_SOURCE, ID_GRC_SOURCE, ID_SOC_SOURCE column values</w:t>
      </w:r>
      <w:r w:rsidRPr="00B2380D">
        <w:t>;</w:t>
      </w:r>
      <w:r w:rsidR="00615280" w:rsidRPr="00B2380D">
        <w:br/>
      </w:r>
      <w:r w:rsidR="008E740E" w:rsidRPr="00B2380D">
        <w:t>for an empty GRC value use this row:</w:t>
      </w:r>
      <w:r w:rsidR="008E740E" w:rsidRPr="00B2380D">
        <w:br/>
      </w:r>
      <w:r w:rsidR="008E740E" w:rsidRPr="00B2380D">
        <w:tab/>
        <w:t>11</w:t>
      </w:r>
      <w:r w:rsidR="008E740E" w:rsidRPr="00B2380D">
        <w:tab/>
        <w:t>GRC</w:t>
      </w:r>
      <w:r w:rsidR="008E740E" w:rsidRPr="00B2380D">
        <w:tab/>
        <w:t>&lt;&lt; N/A &gt;&gt;</w:t>
      </w:r>
      <w:r w:rsidR="008E740E" w:rsidRPr="00B2380D">
        <w:tab/>
        <w:t>&lt;&lt; N/A &gt;&gt;</w:t>
      </w:r>
      <w:r w:rsidR="008E740E" w:rsidRPr="00B2380D">
        <w:tab/>
        <w:t>&lt;&lt; N/A &gt;&gt;</w:t>
      </w:r>
      <w:r w:rsidR="008E740E" w:rsidRPr="00B2380D">
        <w:br/>
        <w:t>for an empty SOC value use this row:</w:t>
      </w:r>
      <w:r w:rsidR="008E740E" w:rsidRPr="00B2380D">
        <w:br/>
      </w:r>
      <w:r w:rsidR="008E740E" w:rsidRPr="00B2380D">
        <w:tab/>
        <w:t>14</w:t>
      </w:r>
      <w:r w:rsidR="008E740E" w:rsidRPr="00B2380D">
        <w:tab/>
        <w:t>SOC</w:t>
      </w:r>
      <w:r w:rsidR="008E740E" w:rsidRPr="00B2380D">
        <w:tab/>
        <w:t>&lt;&lt; N/A &gt;&gt;</w:t>
      </w:r>
      <w:r w:rsidR="008E740E" w:rsidRPr="00B2380D">
        <w:tab/>
        <w:t>&lt;&lt; N/A &gt;&gt;</w:t>
      </w:r>
      <w:r w:rsidR="008E740E" w:rsidRPr="00B2380D">
        <w:tab/>
        <w:t>&lt;&lt; N/A &gt;&gt;</w:t>
      </w:r>
      <w:r w:rsidR="005E29FB" w:rsidRPr="00B2380D">
        <w:br/>
      </w:r>
    </w:p>
    <w:p w:rsidR="000522A4" w:rsidRPr="00B2380D" w:rsidRDefault="000522A4" w:rsidP="008B22D2"/>
    <w:p w:rsidR="00481C44" w:rsidRPr="00B2380D" w:rsidRDefault="00481C44" w:rsidP="00205D7E">
      <w:pPr>
        <w:rPr>
          <w:b/>
        </w:rPr>
      </w:pPr>
    </w:p>
    <w:p w:rsidR="0017628D" w:rsidRPr="00B2380D" w:rsidRDefault="0017628D">
      <w:pPr>
        <w:rPr>
          <w:b/>
        </w:rPr>
      </w:pPr>
      <w:r w:rsidRPr="00B2380D">
        <w:rPr>
          <w:b/>
        </w:rPr>
        <w:br w:type="page"/>
      </w:r>
    </w:p>
    <w:p w:rsidR="00205D7E" w:rsidRPr="00B2380D" w:rsidRDefault="00205D7E" w:rsidP="00205D7E">
      <w:pPr>
        <w:rPr>
          <w:b/>
        </w:rPr>
      </w:pPr>
      <w:r w:rsidRPr="00B2380D">
        <w:rPr>
          <w:b/>
        </w:rPr>
        <w:lastRenderedPageBreak/>
        <w:t>(</w:t>
      </w:r>
      <w:r w:rsidR="002C6502" w:rsidRPr="00B2380D">
        <w:rPr>
          <w:b/>
        </w:rPr>
        <w:t>2</w:t>
      </w:r>
      <w:r w:rsidRPr="00B2380D">
        <w:rPr>
          <w:b/>
        </w:rPr>
        <w:t xml:space="preserve">) Maintain the </w:t>
      </w:r>
      <w:r w:rsidR="002C6502" w:rsidRPr="00B2380D">
        <w:rPr>
          <w:b/>
        </w:rPr>
        <w:t xml:space="preserve">Enterprise Key Translation (EKT) for the </w:t>
      </w:r>
      <w:r w:rsidRPr="00B2380D">
        <w:rPr>
          <w:b/>
        </w:rPr>
        <w:t>table “ICORE.MCN_GRC_SOC_</w:t>
      </w:r>
      <w:r w:rsidR="00F84A21" w:rsidRPr="00B2380D">
        <w:rPr>
          <w:b/>
        </w:rPr>
        <w:t>S</w:t>
      </w:r>
      <w:r w:rsidR="002C6502" w:rsidRPr="00B2380D">
        <w:rPr>
          <w:b/>
        </w:rPr>
        <w:t>OURCE</w:t>
      </w:r>
      <w:r w:rsidRPr="00B2380D">
        <w:rPr>
          <w:b/>
        </w:rPr>
        <w:t>”</w:t>
      </w:r>
    </w:p>
    <w:p w:rsidR="002C6502" w:rsidRPr="00B2380D" w:rsidRDefault="00994881" w:rsidP="00205D7E">
      <w:r w:rsidRPr="00B2380D">
        <w:t>After having executed the step “(1)” above</w:t>
      </w:r>
      <w:r w:rsidR="00D345BE" w:rsidRPr="00B2380D">
        <w:t>,</w:t>
      </w:r>
      <w:r w:rsidRPr="00B2380D">
        <w:t xml:space="preserve"> the Enterprise Key Translation (EKT) needs to be maintained for the newly loaded data.</w:t>
      </w:r>
    </w:p>
    <w:p w:rsidR="00370BA9" w:rsidRPr="00B2380D" w:rsidRDefault="00370BA9" w:rsidP="00370BA9">
      <w:r w:rsidRPr="00B2380D">
        <w:t>For this step do this:</w:t>
      </w:r>
    </w:p>
    <w:p w:rsidR="00370BA9" w:rsidRPr="00B2380D" w:rsidRDefault="00370BA9" w:rsidP="003F6BBC">
      <w:pPr>
        <w:numPr>
          <w:ilvl w:val="0"/>
          <w:numId w:val="40"/>
        </w:numPr>
      </w:pPr>
      <w:r w:rsidRPr="00B2380D">
        <w:t xml:space="preserve">Delete all records </w:t>
      </w:r>
      <w:r w:rsidR="00F31457" w:rsidRPr="00B2380D">
        <w:t>from the EKT METADATA schema that are mapping to the “ID” value of</w:t>
      </w:r>
      <w:r w:rsidRPr="00B2380D">
        <w:t xml:space="preserve"> “ICORE.MCN_GRC_SOC_SOURCE” where “TO_BE_DELETED_IN_EKT” has the value ‘Y’.</w:t>
      </w:r>
      <w:r w:rsidR="00F31457" w:rsidRPr="00B2380D">
        <w:br/>
      </w:r>
    </w:p>
    <w:p w:rsidR="00F31457" w:rsidRPr="00B2380D" w:rsidRDefault="00F31457" w:rsidP="003F6BBC">
      <w:pPr>
        <w:numPr>
          <w:ilvl w:val="0"/>
          <w:numId w:val="40"/>
        </w:numPr>
      </w:pPr>
      <w:r w:rsidRPr="00B2380D">
        <w:t>Insert as new records into the EKT METADATA schema where for the record in “ICORE.MCN_GRC_SOC_SOURCE” the column “TO_BE_ADDED_IN_EKT” has the value ‘Y’.</w:t>
      </w:r>
    </w:p>
    <w:p w:rsidR="00CD45C0" w:rsidRPr="00B2380D" w:rsidRDefault="00CD45C0" w:rsidP="00CD45C0"/>
    <w:p w:rsidR="001F46C2" w:rsidRPr="00B2380D" w:rsidRDefault="001F46C2" w:rsidP="00CD45C0">
      <w:pPr>
        <w:rPr>
          <w:color w:val="FF0000"/>
        </w:rPr>
      </w:pPr>
      <w:r w:rsidRPr="00B2380D">
        <w:rPr>
          <w:color w:val="FF0000"/>
        </w:rPr>
        <w:t>NOTE: Here the internal working of the EKT in respect to data addition/updating and deletion is needed !</w:t>
      </w:r>
    </w:p>
    <w:p w:rsidR="00CD45C0" w:rsidRPr="00B2380D" w:rsidRDefault="00CD45C0" w:rsidP="00CD45C0">
      <w:pPr>
        <w:rPr>
          <w:b/>
        </w:rPr>
      </w:pPr>
    </w:p>
    <w:p w:rsidR="000E215A" w:rsidRPr="00B2380D" w:rsidRDefault="000E215A" w:rsidP="00CD45C0">
      <w:pPr>
        <w:rPr>
          <w:b/>
        </w:rPr>
      </w:pPr>
    </w:p>
    <w:p w:rsidR="00CD45C0" w:rsidRPr="00B2380D" w:rsidRDefault="00CD45C0" w:rsidP="00CD45C0">
      <w:pPr>
        <w:rPr>
          <w:b/>
        </w:rPr>
      </w:pPr>
      <w:r w:rsidRPr="00B2380D">
        <w:rPr>
          <w:b/>
        </w:rPr>
        <w:t>(3) Maintain the table “ICORE.MCN_GRC_SOC_SOURCE”, step 2</w:t>
      </w:r>
    </w:p>
    <w:p w:rsidR="00CD45C0" w:rsidRPr="00B2380D" w:rsidRDefault="00D67D96" w:rsidP="00CD45C0">
      <w:r w:rsidRPr="00B2380D">
        <w:t>For this step</w:t>
      </w:r>
      <w:r w:rsidR="00CD45C0" w:rsidRPr="00B2380D">
        <w:t xml:space="preserve"> do this:</w:t>
      </w:r>
    </w:p>
    <w:p w:rsidR="00884187" w:rsidRPr="00B2380D" w:rsidRDefault="00884187" w:rsidP="003F6BBC">
      <w:pPr>
        <w:numPr>
          <w:ilvl w:val="0"/>
          <w:numId w:val="40"/>
        </w:numPr>
      </w:pPr>
      <w:r w:rsidRPr="00B2380D">
        <w:t>Delete all records of “ICORE.MCN_GRC_SOC_SOURCE” where “TO_BE_DELETED_IN_EKT” has the value</w:t>
      </w:r>
      <w:r w:rsidR="009E01A4" w:rsidRPr="00B2380D">
        <w:t xml:space="preserve"> ‘Y’</w:t>
      </w:r>
      <w:r w:rsidRPr="00B2380D">
        <w:t>.</w:t>
      </w:r>
    </w:p>
    <w:p w:rsidR="002C6502" w:rsidRPr="00B2380D" w:rsidRDefault="002C6502" w:rsidP="002C6502">
      <w:pPr>
        <w:rPr>
          <w:b/>
        </w:rPr>
      </w:pPr>
    </w:p>
    <w:p w:rsidR="002C6502" w:rsidRPr="00B2380D" w:rsidRDefault="002C6502" w:rsidP="002C6502">
      <w:pPr>
        <w:rPr>
          <w:b/>
        </w:rPr>
      </w:pPr>
    </w:p>
    <w:p w:rsidR="0017628D" w:rsidRPr="00B2380D" w:rsidRDefault="0017628D">
      <w:pPr>
        <w:rPr>
          <w:b/>
        </w:rPr>
      </w:pPr>
      <w:r w:rsidRPr="00B2380D">
        <w:rPr>
          <w:b/>
        </w:rPr>
        <w:br w:type="page"/>
      </w:r>
    </w:p>
    <w:p w:rsidR="002C6502" w:rsidRPr="00B2380D" w:rsidRDefault="002C6502" w:rsidP="002C6502">
      <w:pPr>
        <w:rPr>
          <w:b/>
        </w:rPr>
      </w:pPr>
      <w:r w:rsidRPr="00B2380D">
        <w:rPr>
          <w:b/>
        </w:rPr>
        <w:lastRenderedPageBreak/>
        <w:t>(</w:t>
      </w:r>
      <w:r w:rsidR="00B721CD" w:rsidRPr="00B2380D">
        <w:rPr>
          <w:b/>
        </w:rPr>
        <w:t>4</w:t>
      </w:r>
      <w:r w:rsidRPr="00B2380D">
        <w:rPr>
          <w:b/>
        </w:rPr>
        <w:t>) Maintain the table “ICORE.MCN_GRC_SOC_SITE_IDS”</w:t>
      </w:r>
    </w:p>
    <w:p w:rsidR="002C6502" w:rsidRPr="00B2380D" w:rsidRDefault="002C6502" w:rsidP="002C6502">
      <w:r w:rsidRPr="00B2380D">
        <w:t>Using the process described below under “</w:t>
      </w:r>
      <w:r w:rsidRPr="00B2380D">
        <w:fldChar w:fldCharType="begin"/>
      </w:r>
      <w:r w:rsidRPr="00B2380D">
        <w:instrText xml:space="preserve"> REF _Ref366155852 \h </w:instrText>
      </w:r>
      <w:r w:rsidR="00B2380D">
        <w:instrText xml:space="preserve"> \* MERGEFORMAT </w:instrText>
      </w:r>
      <w:r w:rsidRPr="00B2380D">
        <w:fldChar w:fldCharType="separate"/>
      </w:r>
      <w:r w:rsidRPr="00B2380D">
        <w:t>Logic for retrieving an MCN/GRC/SOC triplet and a POCITS_MCN/GRC/SOC triplet for an ICORE customer</w:t>
      </w:r>
      <w:r w:rsidRPr="00B2380D">
        <w:fldChar w:fldCharType="end"/>
      </w:r>
      <w:r w:rsidRPr="00B2380D">
        <w:t>” do this:</w:t>
      </w:r>
    </w:p>
    <w:p w:rsidR="00A369BE" w:rsidRPr="00B2380D" w:rsidRDefault="00A369BE" w:rsidP="00A369BE"/>
    <w:p w:rsidR="00A369BE" w:rsidRPr="00B2380D" w:rsidRDefault="00A369BE" w:rsidP="00A369BE">
      <w:pPr>
        <w:numPr>
          <w:ilvl w:val="0"/>
          <w:numId w:val="40"/>
        </w:numPr>
      </w:pPr>
      <w:r w:rsidRPr="00B2380D">
        <w:t>&lt;BEGIN STAGING-DEFECT-FIX.2015-05-20&gt;</w:t>
      </w:r>
      <w:r w:rsidRPr="00B2380D">
        <w:br/>
        <w:t>Delete each record from “ICORE.MCN_GRC_SOC_SITE_IDS” for which no corresponding row exists from the result set as received from the initial SQL for that row’s “SITE_ID” value and its associated MCN/GRC/SOC triplet(s), i.e. delete from “ICORE.MCN_GRC_SOC_SITE_IDS” all rows where no corresponding “SITE_ID” value and its associated MCN/GRC/SOC triplet(s) exist as received from the initial SQL.</w:t>
      </w:r>
      <w:r w:rsidRPr="00B2380D">
        <w:br/>
        <w:t>&lt;END STAGING-DEFECT-FIX.2015-05-20&gt;</w:t>
      </w:r>
      <w:r w:rsidRPr="00B2380D">
        <w:br/>
      </w:r>
    </w:p>
    <w:p w:rsidR="002C6502" w:rsidRPr="00B2380D" w:rsidRDefault="002C6502" w:rsidP="003F6BBC">
      <w:pPr>
        <w:numPr>
          <w:ilvl w:val="0"/>
          <w:numId w:val="40"/>
        </w:numPr>
      </w:pPr>
      <w:r w:rsidRPr="00B2380D">
        <w:t>For each “SITE_ID” value as received from the initial SQL</w:t>
      </w:r>
      <w:r w:rsidR="00750122" w:rsidRPr="00B2380D">
        <w:t xml:space="preserve"> and its associated MCN/GRC/SOC triplet(s)</w:t>
      </w:r>
      <w:r w:rsidRPr="00B2380D">
        <w:t xml:space="preserve">, </w:t>
      </w:r>
    </w:p>
    <w:p w:rsidR="002C6502" w:rsidRPr="00B2380D" w:rsidRDefault="002C6502" w:rsidP="003F6BBC">
      <w:pPr>
        <w:numPr>
          <w:ilvl w:val="1"/>
          <w:numId w:val="40"/>
        </w:numPr>
      </w:pPr>
      <w:r w:rsidRPr="00B2380D">
        <w:t>check whether a corresponding record exists in “ICORE.MCN_GRC_SOC_SITE_IDS” by comparing the SITE_ID values;</w:t>
      </w:r>
      <w:r w:rsidRPr="00B2380D">
        <w:br/>
        <w:t xml:space="preserve">if a corresponding record exists in “ICORE.MCN_GRC_SOC_SITE_IDS”, then </w:t>
      </w:r>
    </w:p>
    <w:p w:rsidR="002C6502" w:rsidRPr="00B2380D" w:rsidRDefault="002C6502" w:rsidP="003F6BBC">
      <w:pPr>
        <w:numPr>
          <w:ilvl w:val="2"/>
          <w:numId w:val="40"/>
        </w:numPr>
      </w:pPr>
      <w:r w:rsidRPr="00B2380D">
        <w:t>check whether the source data for the MCN/GRC/SOC triplet has changed by comparing the data in  “ICORE.MCN_GRC_SOC_SOURCE” for the “ID_M_G_S_SOURCE” value from  “ICORE.MCN_GRC_SOC_SITE_IDS” with the current MCN/GRC/SOC triplet values and the “ICORE_CUST_ID” value; (when comparing, use “&lt;&lt;NONE&gt;&gt;” for missing GRC and/or SOC values to get a match with the table’s contents !);</w:t>
      </w:r>
      <w:r w:rsidR="005A257D" w:rsidRPr="00B2380D">
        <w:br/>
      </w:r>
      <w:r w:rsidRPr="00B2380D">
        <w:br/>
        <w:t xml:space="preserve">update the record if the source data has changed; </w:t>
      </w:r>
      <w:r w:rsidRPr="00B2380D">
        <w:br/>
        <w:t>for the column “ID_M_G_S_SOURCE” use the “ID” value from the table “ICORE.MCN_GRC_SOC_SOURCE” where a match exists between the MCN/GRC/SOC triplet associated with this “SITE_ID” plus the associated “ICORE_CUST_ID” (when comparing, use “&lt;&lt;NONE&gt;&gt;” for missing GRC and/or SOC values to get a match with the table’s contents !);</w:t>
      </w:r>
      <w:r w:rsidR="005A257D" w:rsidRPr="00B2380D">
        <w:br/>
      </w:r>
    </w:p>
    <w:p w:rsidR="002C6502" w:rsidRPr="00B2380D" w:rsidRDefault="002C6502" w:rsidP="003F6BBC">
      <w:pPr>
        <w:numPr>
          <w:ilvl w:val="2"/>
          <w:numId w:val="40"/>
        </w:numPr>
      </w:pPr>
      <w:r w:rsidRPr="00B2380D">
        <w:t>do nothing if the source data has not changed</w:t>
      </w:r>
      <w:r w:rsidR="005A257D" w:rsidRPr="00B2380D">
        <w:br/>
      </w:r>
    </w:p>
    <w:p w:rsidR="002C6502" w:rsidRPr="00B2380D" w:rsidRDefault="002C6502" w:rsidP="003F6BBC">
      <w:pPr>
        <w:numPr>
          <w:ilvl w:val="1"/>
          <w:numId w:val="40"/>
        </w:numPr>
      </w:pPr>
      <w:r w:rsidRPr="00B2380D">
        <w:t>If a corresponding record does not yet exist in “ICORE.MCN_GRC_SOC_SITE_IDS”, then</w:t>
      </w:r>
    </w:p>
    <w:p w:rsidR="002C6502" w:rsidRPr="00B2380D" w:rsidRDefault="002C6502" w:rsidP="003F6BBC">
      <w:pPr>
        <w:numPr>
          <w:ilvl w:val="2"/>
          <w:numId w:val="40"/>
        </w:numPr>
      </w:pPr>
      <w:r w:rsidRPr="00B2380D">
        <w:t xml:space="preserve">insert it; </w:t>
      </w:r>
      <w:r w:rsidRPr="00B2380D">
        <w:br/>
        <w:t>for the column “SITE_ID” use the “SITE_ID” value;</w:t>
      </w:r>
      <w:r w:rsidRPr="00B2380D">
        <w:br/>
        <w:t>for the column “ID_M_G_S_SOURCE” use the “ID” value from the table “ICORE.MCN_GRC_SOC_SOURCE” where a match exists between the MCN/GRC/SOC triplet associated with this “SITE_ID” plus the associated “ICORE_CUST_ID” (when comparing, use “&lt;&lt;NONE&gt;&gt;” for missing GRC and/or SOC values to get a match with the table’s contents !);</w:t>
      </w:r>
      <w:r w:rsidRPr="00B2380D">
        <w:br/>
      </w:r>
      <w:r w:rsidR="0017628D" w:rsidRPr="00B2380D">
        <w:t>&lt;BEGIN ADD-2014-10-22&gt;</w:t>
      </w:r>
      <w:r w:rsidR="0017628D" w:rsidRPr="00B2380D">
        <w:br/>
        <w:t>NOTE:</w:t>
      </w:r>
      <w:r w:rsidR="0017628D" w:rsidRPr="00B2380D">
        <w:br/>
        <w:t>If you get more than 1 "new" data item (MCN/GRC/SOC) per "site_id", then insert all</w:t>
      </w:r>
      <w:r w:rsidR="0017628D" w:rsidRPr="00B2380D">
        <w:br/>
        <w:t>&lt;END ADD-2014-10-22&gt;</w:t>
      </w:r>
    </w:p>
    <w:p w:rsidR="002C6502" w:rsidRPr="00B2380D" w:rsidRDefault="002C6502" w:rsidP="002C6502">
      <w:pPr>
        <w:rPr>
          <w:b/>
        </w:rPr>
      </w:pPr>
    </w:p>
    <w:p w:rsidR="0017628D" w:rsidRPr="00B2380D" w:rsidRDefault="0017628D">
      <w:pPr>
        <w:rPr>
          <w:b/>
        </w:rPr>
      </w:pPr>
      <w:r w:rsidRPr="00B2380D">
        <w:rPr>
          <w:b/>
        </w:rPr>
        <w:br w:type="page"/>
      </w:r>
    </w:p>
    <w:p w:rsidR="00481C44" w:rsidRPr="00B2380D" w:rsidRDefault="00481C44" w:rsidP="002C6502">
      <w:pPr>
        <w:rPr>
          <w:b/>
        </w:rPr>
      </w:pPr>
      <w:r w:rsidRPr="00B2380D">
        <w:rPr>
          <w:b/>
        </w:rPr>
        <w:lastRenderedPageBreak/>
        <w:t>(</w:t>
      </w:r>
      <w:r w:rsidR="00B721CD" w:rsidRPr="00B2380D">
        <w:rPr>
          <w:b/>
        </w:rPr>
        <w:t>5</w:t>
      </w:r>
      <w:r w:rsidRPr="00B2380D">
        <w:rPr>
          <w:b/>
        </w:rPr>
        <w:t>) Maintain the table “ICORE.MCN_GRC_SOC_</w:t>
      </w:r>
      <w:r w:rsidR="00514C6E" w:rsidRPr="00B2380D">
        <w:rPr>
          <w:b/>
        </w:rPr>
        <w:t>CIRCUIT</w:t>
      </w:r>
      <w:r w:rsidRPr="00B2380D">
        <w:rPr>
          <w:b/>
        </w:rPr>
        <w:t>_IDS”</w:t>
      </w:r>
    </w:p>
    <w:p w:rsidR="00481C44" w:rsidRPr="00B2380D" w:rsidRDefault="00481C44" w:rsidP="00481C44">
      <w:r w:rsidRPr="00B2380D">
        <w:t>Using the process described below under “</w:t>
      </w:r>
      <w:r w:rsidRPr="00B2380D">
        <w:fldChar w:fldCharType="begin"/>
      </w:r>
      <w:r w:rsidRPr="00B2380D">
        <w:instrText xml:space="preserve"> REF _Ref366155852 \h </w:instrText>
      </w:r>
      <w:r w:rsidR="00B2380D">
        <w:instrText xml:space="preserve"> \* MERGEFORMAT </w:instrText>
      </w:r>
      <w:r w:rsidRPr="00B2380D">
        <w:fldChar w:fldCharType="separate"/>
      </w:r>
      <w:r w:rsidRPr="00B2380D">
        <w:t>Logic for retrieving an MCN/GRC/SOC triplet and a POCITS_MCN/GRC/SOC triplet for an ICORE customer</w:t>
      </w:r>
      <w:r w:rsidRPr="00B2380D">
        <w:fldChar w:fldCharType="end"/>
      </w:r>
      <w:r w:rsidRPr="00B2380D">
        <w:t>” do this:</w:t>
      </w:r>
    </w:p>
    <w:p w:rsidR="00F8251C" w:rsidRPr="00B2380D" w:rsidRDefault="00F8251C" w:rsidP="00481C44"/>
    <w:p w:rsidR="00F8251C" w:rsidRPr="00B2380D" w:rsidRDefault="00F8251C" w:rsidP="00F8251C">
      <w:pPr>
        <w:numPr>
          <w:ilvl w:val="0"/>
          <w:numId w:val="40"/>
        </w:numPr>
      </w:pPr>
      <w:r w:rsidRPr="00B2380D">
        <w:t>&lt;BEGIN STAGING-DEFECT-FIX.2015-05-20&gt;</w:t>
      </w:r>
      <w:r w:rsidRPr="00B2380D">
        <w:br/>
        <w:t>Delete each record from “ICORE.MCN_GRC_SOC_CIRCUIT_IDS” for which no corresponding row exists from the result set as received from the initial SQL for that row’s “CIRCUIT_ID_SITE_ID”/”CIRCUIT_ID_SEQ_NO” pair value and its associated MCN/GRC/SOC triplet(s), i.e. delete from “ICORE.MCN_GRC_SOC_CIRCUIT_IDS” all rows where no corresponding “CIRCUIT_ID_SITE_ID”/”CIRCUIT_ID_SEQ_NO” pair value and its associated MCN/GRC/SOC triplet(s) exist as received from the initial SQL.</w:t>
      </w:r>
      <w:r w:rsidRPr="00B2380D">
        <w:br/>
        <w:t>&lt;END STAGING-DEFECT-FIX.2015-05-20&gt;</w:t>
      </w:r>
      <w:r w:rsidRPr="00B2380D">
        <w:br/>
      </w:r>
    </w:p>
    <w:p w:rsidR="00F8251C" w:rsidRPr="00B2380D" w:rsidRDefault="00F8251C" w:rsidP="00481C44"/>
    <w:p w:rsidR="00481C44" w:rsidRPr="00B2380D" w:rsidRDefault="00481C44" w:rsidP="003F6BBC">
      <w:pPr>
        <w:numPr>
          <w:ilvl w:val="0"/>
          <w:numId w:val="40"/>
        </w:numPr>
      </w:pPr>
      <w:r w:rsidRPr="00B2380D">
        <w:t>For each “</w:t>
      </w:r>
      <w:r w:rsidR="00A703A8" w:rsidRPr="00B2380D">
        <w:t>CIRCUIT_ID_</w:t>
      </w:r>
      <w:r w:rsidRPr="00B2380D">
        <w:t>SITE_ID”/”</w:t>
      </w:r>
      <w:r w:rsidR="00A703A8" w:rsidRPr="00B2380D">
        <w:t>CIRCUIT_ID_</w:t>
      </w:r>
      <w:r w:rsidRPr="00B2380D">
        <w:t>SEQ_NO” pair value as received from the initial SQL</w:t>
      </w:r>
      <w:r w:rsidR="00926DA7" w:rsidRPr="00B2380D">
        <w:t xml:space="preserve"> and its associated MCN/GRC/SOC triplet(s)</w:t>
      </w:r>
      <w:r w:rsidRPr="00B2380D">
        <w:t xml:space="preserve">, </w:t>
      </w:r>
    </w:p>
    <w:p w:rsidR="00481C44" w:rsidRPr="00B2380D" w:rsidRDefault="00481C44" w:rsidP="003F6BBC">
      <w:pPr>
        <w:numPr>
          <w:ilvl w:val="1"/>
          <w:numId w:val="40"/>
        </w:numPr>
      </w:pPr>
      <w:r w:rsidRPr="00B2380D">
        <w:t xml:space="preserve">check whether a corresponding record exists in “ICORE.MCN_GRC_SOC_CIRCUIT_IDS” by comparing the </w:t>
      </w:r>
      <w:r w:rsidR="00726ED6" w:rsidRPr="00B2380D">
        <w:t>CIRCUIT_ID_</w:t>
      </w:r>
      <w:r w:rsidRPr="00B2380D">
        <w:t xml:space="preserve">SITE_ID and </w:t>
      </w:r>
      <w:r w:rsidR="00726ED6" w:rsidRPr="00B2380D">
        <w:t>CIRCUIT_ID_</w:t>
      </w:r>
      <w:r w:rsidRPr="00B2380D">
        <w:t>SEQ_NO values;</w:t>
      </w:r>
      <w:r w:rsidRPr="00B2380D">
        <w:br/>
        <w:t xml:space="preserve">if a corresponding record exists in “ICORE.MCN_GRC_SOC_CIRCUIT_IDS”, then </w:t>
      </w:r>
    </w:p>
    <w:p w:rsidR="00481C44" w:rsidRPr="00B2380D" w:rsidRDefault="00481C44" w:rsidP="003F6BBC">
      <w:pPr>
        <w:numPr>
          <w:ilvl w:val="2"/>
          <w:numId w:val="40"/>
        </w:numPr>
      </w:pPr>
      <w:r w:rsidRPr="00B2380D">
        <w:t>check whether the source data for the MCN/GRC/SOC triplet has changed by comparing the data in  “ICORE.MCN_GRC_SOC_SOURCE” for the “ID_M_G_S_SOURCE” value from  “ICORE.MCN_GRC_SOC_CIRCUIT_IDS” with the current MCN/GRC/SOC triplet values and the “ICORE_CUST_ID” value; (when comparing, use “&lt;&lt;NONE&gt;&gt;” for missing GRC and/or SOC values to get a match with the table’s contents !);</w:t>
      </w:r>
      <w:r w:rsidR="009A3C76" w:rsidRPr="00B2380D">
        <w:br/>
      </w:r>
      <w:r w:rsidRPr="00B2380D">
        <w:br/>
        <w:t xml:space="preserve">update the record if the source data has changed; </w:t>
      </w:r>
      <w:r w:rsidRPr="00B2380D">
        <w:br/>
        <w:t>for the column “ID_M_G_S_SOURCE” use the “ID” value from the table “ICORE.MCN_GRC_SOC_SOURCE” where a match exists between the MCN/GRC/SOC triplet associated with this “</w:t>
      </w:r>
      <w:r w:rsidR="007743C3" w:rsidRPr="00B2380D">
        <w:t>CIRCUIT_ID_</w:t>
      </w:r>
      <w:r w:rsidRPr="00B2380D">
        <w:t>SITE_ID” and “</w:t>
      </w:r>
      <w:r w:rsidR="007743C3" w:rsidRPr="00B2380D">
        <w:t>CIRCUIT_ID_</w:t>
      </w:r>
      <w:r w:rsidRPr="00B2380D">
        <w:t>SEQ_NO” plus the associated “ICORE_CUST_ID” (when comparing, use “&lt;&lt;NONE&gt;&gt;” for missing GRC and/or SOC values to get a match with the table’s contents !);</w:t>
      </w:r>
      <w:r w:rsidR="009A3C76" w:rsidRPr="00B2380D">
        <w:br/>
      </w:r>
    </w:p>
    <w:p w:rsidR="00481C44" w:rsidRPr="00B2380D" w:rsidRDefault="00481C44" w:rsidP="003F6BBC">
      <w:pPr>
        <w:numPr>
          <w:ilvl w:val="2"/>
          <w:numId w:val="40"/>
        </w:numPr>
      </w:pPr>
      <w:r w:rsidRPr="00B2380D">
        <w:t>do nothing if the source data has not changed</w:t>
      </w:r>
      <w:r w:rsidR="009A3C76" w:rsidRPr="00B2380D">
        <w:br/>
      </w:r>
    </w:p>
    <w:p w:rsidR="00481C44" w:rsidRPr="00B2380D" w:rsidRDefault="00481C44" w:rsidP="003F6BBC">
      <w:pPr>
        <w:numPr>
          <w:ilvl w:val="1"/>
          <w:numId w:val="40"/>
        </w:numPr>
      </w:pPr>
      <w:r w:rsidRPr="00B2380D">
        <w:t>If a corresponding record does not yet exist in “ICORE.MCN_GRC_SOC_</w:t>
      </w:r>
      <w:r w:rsidR="007743C3" w:rsidRPr="00B2380D">
        <w:t>CIRCUIT</w:t>
      </w:r>
      <w:r w:rsidRPr="00B2380D">
        <w:t>_IDS”, then</w:t>
      </w:r>
    </w:p>
    <w:p w:rsidR="00481C44" w:rsidRPr="00B2380D" w:rsidRDefault="00481C44" w:rsidP="003F6BBC">
      <w:pPr>
        <w:numPr>
          <w:ilvl w:val="2"/>
          <w:numId w:val="40"/>
        </w:numPr>
      </w:pPr>
      <w:r w:rsidRPr="00B2380D">
        <w:t xml:space="preserve">insert it; </w:t>
      </w:r>
      <w:r w:rsidRPr="00B2380D">
        <w:br/>
        <w:t>for the column “</w:t>
      </w:r>
      <w:r w:rsidR="007743C3" w:rsidRPr="00B2380D">
        <w:t>CIRCUIT_ID_</w:t>
      </w:r>
      <w:r w:rsidRPr="00B2380D">
        <w:t>SITE_ID” use the “</w:t>
      </w:r>
      <w:r w:rsidR="007743C3" w:rsidRPr="00B2380D">
        <w:t>CIRCUIT_ID_</w:t>
      </w:r>
      <w:r w:rsidRPr="00B2380D">
        <w:t>SITE_ID” value;</w:t>
      </w:r>
      <w:r w:rsidRPr="00B2380D">
        <w:br/>
      </w:r>
      <w:r w:rsidR="00DD498D" w:rsidRPr="00B2380D">
        <w:t>for the column “CIRCUIT_ID_SEQ_NO” use the “CIRCUIT_ID_SEQ_NO” value;</w:t>
      </w:r>
      <w:r w:rsidR="00DD498D" w:rsidRPr="00B2380D">
        <w:br/>
      </w:r>
      <w:r w:rsidRPr="00B2380D">
        <w:t>for the column “ID_M_G_S_SOURCE” use the “ID” value from the table “ICORE.MCN_GRC_SOC_SOURCE” where a match exists between the MCN/GRC/SOC triplet associated with this “SITE_ID” plus the associated “ICORE_CUST_ID” (when comparing, use “&lt;&lt;NONE&gt;&gt;” for missing GRC and/or SOC values to get a match with the table’s contents !);</w:t>
      </w:r>
      <w:r w:rsidRPr="00B2380D">
        <w:br/>
      </w:r>
      <w:r w:rsidR="0017628D" w:rsidRPr="00B2380D">
        <w:t>&lt;BEGIN ADD-2014-10-22&gt;</w:t>
      </w:r>
      <w:r w:rsidR="0017628D" w:rsidRPr="00B2380D">
        <w:br/>
        <w:t>NOTE:</w:t>
      </w:r>
      <w:r w:rsidR="0017628D" w:rsidRPr="00B2380D">
        <w:br/>
        <w:t>If you get more than 1 "new" data item (MCN/GRC/SOC) per "circuit id", then insert all</w:t>
      </w:r>
      <w:r w:rsidR="0017628D" w:rsidRPr="00B2380D">
        <w:br/>
        <w:t>&lt;END ADD-2014-10-22&gt;</w:t>
      </w:r>
    </w:p>
    <w:p w:rsidR="00481C44" w:rsidRPr="00B2380D" w:rsidRDefault="00481C44" w:rsidP="00481C44"/>
    <w:p w:rsidR="00205D7E" w:rsidRPr="00B2380D" w:rsidRDefault="00205D7E" w:rsidP="00205D7E"/>
    <w:p w:rsidR="002F1EC4" w:rsidRPr="00B2380D" w:rsidRDefault="002F1EC4" w:rsidP="008B22D2"/>
    <w:p w:rsidR="008330DB" w:rsidRPr="00B2380D" w:rsidRDefault="008330DB" w:rsidP="008330DB">
      <w:pPr>
        <w:pStyle w:val="Heading5"/>
      </w:pPr>
      <w:bookmarkStart w:id="45" w:name="_Ref360457406"/>
      <w:bookmarkStart w:id="46" w:name="_Ref366155852"/>
      <w:r w:rsidRPr="00B2380D">
        <w:lastRenderedPageBreak/>
        <w:t>Logic for retrieving an MCN/GRC/SOC triplet and a POCITS_MCN/GRC/SOC triplet for an ICORE customer</w:t>
      </w:r>
      <w:bookmarkEnd w:id="45"/>
      <w:bookmarkEnd w:id="46"/>
    </w:p>
    <w:p w:rsidR="008330DB" w:rsidRPr="00B2380D" w:rsidRDefault="008330DB" w:rsidP="008330DB"/>
    <w:p w:rsidR="008330DB" w:rsidRPr="00B2380D" w:rsidRDefault="008330DB" w:rsidP="008330DB">
      <w:r w:rsidRPr="00B2380D">
        <w:t>The logic for retrieving an MCN/GRC/SOC triplet for an ICORE customer is as follows:</w:t>
      </w:r>
    </w:p>
    <w:p w:rsidR="008330DB" w:rsidRPr="00B2380D" w:rsidRDefault="008330DB" w:rsidP="008330DB"/>
    <w:p w:rsidR="008330DB" w:rsidRPr="00B2380D" w:rsidRDefault="008330DB" w:rsidP="008330DB">
      <w:r w:rsidRPr="00B2380D">
        <w:t>(1)</w:t>
      </w:r>
      <w:r w:rsidRPr="00B2380D">
        <w:br/>
        <w:t>ICORE only contains MCN data for a customer in its “CUSTOMER” table. In addition it contains GRC data in its “SITE” table, but that data is not reliable. Therefore GRC and SOC data needs to be pulled from other databases. The data items that can be used for linking between different data from different databases are (1) the “ICORE.SITE.site_id” and (2) the “ICORE” circuit id value. The following SQL statement gives the logic for pulling the data from ICORE that will be needed for the following data linking steps:</w:t>
      </w:r>
    </w:p>
    <w:p w:rsidR="008330DB" w:rsidRPr="00B2380D" w:rsidRDefault="008330DB" w:rsidP="008330DB"/>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 xml:space="preserve">SELECT </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t xml:space="preserve">distinct </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trim(cu.CUST_MCN)</w:t>
      </w:r>
      <w:r w:rsidRPr="00B2380D">
        <w:rPr>
          <w:rFonts w:ascii="Courier New" w:hAnsi="Courier New" w:cs="Courier New"/>
          <w:sz w:val="18"/>
          <w:szCs w:val="18"/>
        </w:rPr>
        <w:tab/>
      </w:r>
      <w:r w:rsidRPr="00B2380D">
        <w:rPr>
          <w:rFonts w:ascii="Courier New" w:hAnsi="Courier New" w:cs="Courier New"/>
          <w:sz w:val="18"/>
          <w:szCs w:val="18"/>
        </w:rPr>
        <w:tab/>
        <w:t>as ICORE_CUST_MCN,</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case trim(si.GRC)</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when 'TBD'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then</w:t>
      </w:r>
      <w:r w:rsidRPr="00B2380D">
        <w:rPr>
          <w:rFonts w:ascii="Courier New" w:hAnsi="Courier New" w:cs="Courier New"/>
          <w:sz w:val="18"/>
          <w:szCs w:val="18"/>
        </w:rPr>
        <w:tab/>
        <w:t>null</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else</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trim(si.GRC)</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end</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as ICORE_CUST_GRC,</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trim(ca.acc_ckt)</w:t>
      </w:r>
      <w:r w:rsidRPr="00B2380D">
        <w:rPr>
          <w:rFonts w:ascii="Courier New" w:hAnsi="Courier New" w:cs="Courier New"/>
          <w:sz w:val="18"/>
          <w:szCs w:val="18"/>
        </w:rPr>
        <w:tab/>
      </w:r>
      <w:r w:rsidRPr="00B2380D">
        <w:rPr>
          <w:rFonts w:ascii="Courier New" w:hAnsi="Courier New" w:cs="Courier New"/>
          <w:sz w:val="18"/>
          <w:szCs w:val="18"/>
        </w:rPr>
        <w:tab/>
        <w:t>as ICORE_CIRCUIT_ID,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si.SITE_ID</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as SITE_ID,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ca.SITE_ID</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as CIRCUIT_ID_SITE_ID,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0</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 xml:space="preserve">as CIRCUIT_ID_SEQ_NO, </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cu.cust_id</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as ICORE_CUST_ID</w:t>
      </w:r>
      <w:r w:rsidR="002D171B" w:rsidRPr="00B2380D">
        <w:rPr>
          <w:rFonts w:ascii="Courier New" w:hAnsi="Courier New" w:cs="Courier New"/>
          <w:sz w:val="18"/>
          <w:szCs w:val="18"/>
        </w:rPr>
        <w:t>,</w:t>
      </w:r>
    </w:p>
    <w:p w:rsidR="002D171B" w:rsidRPr="00B2380D" w:rsidRDefault="002D171B" w:rsidP="008330DB">
      <w:pPr>
        <w:rPr>
          <w:rFonts w:ascii="Courier New" w:hAnsi="Courier New" w:cs="Courier New"/>
          <w:sz w:val="18"/>
          <w:szCs w:val="18"/>
        </w:rPr>
      </w:pPr>
      <w:r w:rsidRPr="00B2380D">
        <w:rPr>
          <w:rFonts w:ascii="Courier New" w:hAnsi="Courier New" w:cs="Courier New"/>
          <w:sz w:val="18"/>
          <w:szCs w:val="18"/>
        </w:rPr>
        <w:t xml:space="preserve">             p.prem_country</w:t>
      </w:r>
      <w:r w:rsidRPr="00B2380D">
        <w:rPr>
          <w:rFonts w:ascii="Courier New" w:hAnsi="Courier New" w:cs="Courier New"/>
          <w:sz w:val="18"/>
          <w:szCs w:val="18"/>
        </w:rPr>
        <w:tab/>
      </w:r>
      <w:r w:rsidRPr="00B2380D">
        <w:rPr>
          <w:rFonts w:ascii="Courier New" w:hAnsi="Courier New" w:cs="Courier New"/>
          <w:sz w:val="18"/>
          <w:szCs w:val="18"/>
        </w:rPr>
        <w:tab/>
        <w:t>as prem_country –- defect 22736 fix</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 xml:space="preserve">FROM </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t>icore.CUSTOMER</w:t>
      </w:r>
      <w:r w:rsidRPr="00B2380D">
        <w:rPr>
          <w:rFonts w:ascii="Courier New" w:hAnsi="Courier New" w:cs="Courier New"/>
          <w:sz w:val="18"/>
          <w:szCs w:val="18"/>
        </w:rPr>
        <w:tab/>
        <w:t xml:space="preserve">cu, </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t>icore.CUST_ACCESS</w:t>
      </w:r>
      <w:r w:rsidRPr="00B2380D">
        <w:rPr>
          <w:rFonts w:ascii="Courier New" w:hAnsi="Courier New" w:cs="Courier New"/>
          <w:sz w:val="18"/>
          <w:szCs w:val="18"/>
        </w:rPr>
        <w:tab/>
        <w:t>ca,</w:t>
      </w:r>
    </w:p>
    <w:p w:rsidR="008330DB" w:rsidRPr="00B2380D" w:rsidRDefault="008330DB" w:rsidP="008330DB">
      <w:pPr>
        <w:rPr>
          <w:rFonts w:ascii="Courier New" w:hAnsi="Courier New" w:cs="Courier New"/>
          <w:sz w:val="18"/>
          <w:szCs w:val="18"/>
          <w:lang w:val="nb-NO"/>
        </w:rPr>
      </w:pPr>
      <w:r w:rsidRPr="00B2380D">
        <w:rPr>
          <w:rFonts w:ascii="Courier New" w:hAnsi="Courier New" w:cs="Courier New"/>
          <w:sz w:val="18"/>
          <w:szCs w:val="18"/>
        </w:rPr>
        <w:tab/>
      </w:r>
      <w:r w:rsidRPr="00B2380D">
        <w:rPr>
          <w:rFonts w:ascii="Courier New" w:hAnsi="Courier New" w:cs="Courier New"/>
          <w:sz w:val="18"/>
          <w:szCs w:val="18"/>
          <w:lang w:val="nb-NO"/>
        </w:rPr>
        <w:t>icore.SITE</w:t>
      </w:r>
      <w:r w:rsidRPr="00B2380D">
        <w:rPr>
          <w:rFonts w:ascii="Courier New" w:hAnsi="Courier New" w:cs="Courier New"/>
          <w:sz w:val="18"/>
          <w:szCs w:val="18"/>
          <w:lang w:val="nb-NO"/>
        </w:rPr>
        <w:tab/>
      </w:r>
      <w:r w:rsidRPr="00B2380D">
        <w:rPr>
          <w:rFonts w:ascii="Courier New" w:hAnsi="Courier New" w:cs="Courier New"/>
          <w:sz w:val="18"/>
          <w:szCs w:val="18"/>
          <w:lang w:val="nb-NO"/>
        </w:rPr>
        <w:tab/>
        <w:t xml:space="preserve">si, </w:t>
      </w:r>
    </w:p>
    <w:p w:rsidR="002D171B" w:rsidRPr="00B2380D" w:rsidRDefault="008330DB" w:rsidP="008330DB">
      <w:pPr>
        <w:rPr>
          <w:rFonts w:ascii="Courier New" w:hAnsi="Courier New" w:cs="Courier New"/>
          <w:sz w:val="18"/>
          <w:szCs w:val="18"/>
          <w:lang w:val="nb-NO"/>
        </w:rPr>
      </w:pPr>
      <w:r w:rsidRPr="00B2380D">
        <w:rPr>
          <w:rFonts w:ascii="Courier New" w:hAnsi="Courier New" w:cs="Courier New"/>
          <w:sz w:val="18"/>
          <w:szCs w:val="18"/>
          <w:lang w:val="nb-NO"/>
        </w:rPr>
        <w:tab/>
        <w:t>icore.PORT_ASGMT</w:t>
      </w:r>
      <w:r w:rsidRPr="00B2380D">
        <w:rPr>
          <w:rFonts w:ascii="Courier New" w:hAnsi="Courier New" w:cs="Courier New"/>
          <w:sz w:val="18"/>
          <w:szCs w:val="18"/>
          <w:lang w:val="nb-NO"/>
        </w:rPr>
        <w:tab/>
        <w:t>pa</w:t>
      </w:r>
      <w:r w:rsidR="002D171B" w:rsidRPr="00B2380D">
        <w:rPr>
          <w:rFonts w:ascii="Courier New" w:hAnsi="Courier New" w:cs="Courier New"/>
          <w:sz w:val="18"/>
          <w:szCs w:val="18"/>
          <w:lang w:val="nb-NO"/>
        </w:rPr>
        <w:t>,</w:t>
      </w:r>
    </w:p>
    <w:p w:rsidR="008330DB" w:rsidRPr="00B2380D" w:rsidRDefault="002D171B" w:rsidP="008330DB">
      <w:pPr>
        <w:rPr>
          <w:rFonts w:ascii="Courier New" w:hAnsi="Courier New" w:cs="Courier New"/>
          <w:sz w:val="18"/>
          <w:szCs w:val="18"/>
          <w:lang w:val="nb-NO"/>
        </w:rPr>
      </w:pPr>
      <w:r w:rsidRPr="00B2380D">
        <w:rPr>
          <w:rFonts w:ascii="Courier New" w:hAnsi="Courier New" w:cs="Courier New"/>
          <w:sz w:val="18"/>
          <w:szCs w:val="18"/>
          <w:lang w:val="nb-NO"/>
        </w:rPr>
        <w:t xml:space="preserve">       icore.PREMISE p</w:t>
      </w:r>
      <w:r w:rsidR="008330DB" w:rsidRPr="00B2380D">
        <w:rPr>
          <w:rFonts w:ascii="Courier New" w:hAnsi="Courier New" w:cs="Courier New"/>
          <w:sz w:val="18"/>
          <w:szCs w:val="18"/>
          <w:lang w:val="nb-NO"/>
        </w:rPr>
        <w:t xml:space="preserve">  </w:t>
      </w:r>
      <w:r w:rsidRPr="00B2380D">
        <w:rPr>
          <w:rFonts w:ascii="Courier New" w:hAnsi="Courier New" w:cs="Courier New"/>
          <w:sz w:val="18"/>
          <w:szCs w:val="18"/>
          <w:lang w:val="nb-NO"/>
        </w:rPr>
        <w:t>-- defect 22736 fix</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 xml:space="preserve">WHERE </w:t>
      </w:r>
      <w:r w:rsidRPr="00B2380D">
        <w:rPr>
          <w:rFonts w:ascii="Courier New" w:hAnsi="Courier New" w:cs="Courier New"/>
          <w:sz w:val="18"/>
          <w:szCs w:val="18"/>
        </w:rPr>
        <w:tab/>
        <w:t>(1 = 1)</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AND</w:t>
      </w:r>
      <w:r w:rsidRPr="00B2380D">
        <w:rPr>
          <w:rFonts w:ascii="Courier New" w:hAnsi="Courier New" w:cs="Courier New"/>
          <w:sz w:val="18"/>
          <w:szCs w:val="18"/>
        </w:rPr>
        <w:tab/>
      </w:r>
      <w:r w:rsidRPr="00B2380D">
        <w:rPr>
          <w:rFonts w:ascii="Courier New" w:hAnsi="Courier New" w:cs="Courier New"/>
          <w:sz w:val="18"/>
          <w:szCs w:val="18"/>
        </w:rPr>
        <w:tab/>
        <w:t>(cu.cust_id</w:t>
      </w:r>
      <w:r w:rsidRPr="00B2380D">
        <w:rPr>
          <w:rFonts w:ascii="Courier New" w:hAnsi="Courier New" w:cs="Courier New"/>
          <w:sz w:val="18"/>
          <w:szCs w:val="18"/>
        </w:rPr>
        <w:tab/>
      </w:r>
      <w:r w:rsidRPr="00B2380D">
        <w:rPr>
          <w:rFonts w:ascii="Courier New" w:hAnsi="Courier New" w:cs="Courier New"/>
          <w:sz w:val="18"/>
          <w:szCs w:val="18"/>
        </w:rPr>
        <w:tab/>
        <w:t>= si.cust_id)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AND</w:t>
      </w:r>
      <w:r w:rsidRPr="00B2380D">
        <w:rPr>
          <w:rFonts w:ascii="Courier New" w:hAnsi="Courier New" w:cs="Courier New"/>
          <w:sz w:val="18"/>
          <w:szCs w:val="18"/>
        </w:rPr>
        <w:tab/>
      </w:r>
      <w:r w:rsidRPr="00B2380D">
        <w:rPr>
          <w:rFonts w:ascii="Courier New" w:hAnsi="Courier New" w:cs="Courier New"/>
          <w:sz w:val="18"/>
          <w:szCs w:val="18"/>
        </w:rPr>
        <w:tab/>
        <w:t xml:space="preserve">(si.site_id </w:t>
      </w:r>
      <w:r w:rsidRPr="00B2380D">
        <w:rPr>
          <w:rFonts w:ascii="Courier New" w:hAnsi="Courier New" w:cs="Courier New"/>
          <w:sz w:val="18"/>
          <w:szCs w:val="18"/>
        </w:rPr>
        <w:tab/>
      </w:r>
      <w:r w:rsidRPr="00B2380D">
        <w:rPr>
          <w:rFonts w:ascii="Courier New" w:hAnsi="Courier New" w:cs="Courier New"/>
          <w:sz w:val="18"/>
          <w:szCs w:val="18"/>
        </w:rPr>
        <w:tab/>
        <w:t>= ca.site_id)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AND</w:t>
      </w:r>
      <w:r w:rsidRPr="00B2380D">
        <w:rPr>
          <w:rFonts w:ascii="Courier New" w:hAnsi="Courier New" w:cs="Courier New"/>
          <w:sz w:val="18"/>
          <w:szCs w:val="18"/>
        </w:rPr>
        <w:tab/>
      </w:r>
      <w:r w:rsidRPr="00B2380D">
        <w:rPr>
          <w:rFonts w:ascii="Courier New" w:hAnsi="Courier New" w:cs="Courier New"/>
          <w:sz w:val="18"/>
          <w:szCs w:val="18"/>
        </w:rPr>
        <w:tab/>
        <w:t xml:space="preserve">(si.site_id </w:t>
      </w:r>
      <w:r w:rsidRPr="00B2380D">
        <w:rPr>
          <w:rFonts w:ascii="Courier New" w:hAnsi="Courier New" w:cs="Courier New"/>
          <w:sz w:val="18"/>
          <w:szCs w:val="18"/>
        </w:rPr>
        <w:tab/>
      </w:r>
      <w:r w:rsidRPr="00B2380D">
        <w:rPr>
          <w:rFonts w:ascii="Courier New" w:hAnsi="Courier New" w:cs="Courier New"/>
          <w:sz w:val="18"/>
          <w:szCs w:val="18"/>
        </w:rPr>
        <w:tab/>
        <w:t>= pa.site_id)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AND</w:t>
      </w:r>
      <w:r w:rsidRPr="00B2380D">
        <w:rPr>
          <w:rFonts w:ascii="Courier New" w:hAnsi="Courier New" w:cs="Courier New"/>
          <w:sz w:val="18"/>
          <w:szCs w:val="18"/>
        </w:rPr>
        <w:tab/>
      </w:r>
      <w:r w:rsidRPr="00B2380D">
        <w:rPr>
          <w:rFonts w:ascii="Courier New" w:hAnsi="Courier New" w:cs="Courier New"/>
          <w:sz w:val="18"/>
          <w:szCs w:val="18"/>
        </w:rPr>
        <w:tab/>
        <w:t xml:space="preserve">(pa.port_stat </w:t>
      </w:r>
      <w:r w:rsidRPr="00B2380D">
        <w:rPr>
          <w:rFonts w:ascii="Courier New" w:hAnsi="Courier New" w:cs="Courier New"/>
          <w:sz w:val="18"/>
          <w:szCs w:val="18"/>
        </w:rPr>
        <w:tab/>
        <w:t>= 'IN-SERVICE')</w:t>
      </w:r>
    </w:p>
    <w:p w:rsidR="002D171B" w:rsidRPr="00B2380D" w:rsidRDefault="002D171B" w:rsidP="008330DB">
      <w:pPr>
        <w:rPr>
          <w:rFonts w:ascii="Courier New" w:hAnsi="Courier New" w:cs="Courier New"/>
          <w:sz w:val="18"/>
          <w:szCs w:val="18"/>
        </w:rPr>
      </w:pPr>
      <w:r w:rsidRPr="00B2380D">
        <w:rPr>
          <w:rFonts w:ascii="Courier New" w:hAnsi="Courier New" w:cs="Courier New"/>
          <w:sz w:val="18"/>
          <w:szCs w:val="18"/>
        </w:rPr>
        <w:t>AND          (si.prem_loc_id     = p.loc_id ) –- defect 22736 fix</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union</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 xml:space="preserve">SELECT </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t xml:space="preserve">distinct </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trim(cu.CUST_MCN)</w:t>
      </w:r>
      <w:r w:rsidRPr="00B2380D">
        <w:rPr>
          <w:rFonts w:ascii="Courier New" w:hAnsi="Courier New" w:cs="Courier New"/>
          <w:sz w:val="18"/>
          <w:szCs w:val="18"/>
        </w:rPr>
        <w:tab/>
      </w:r>
      <w:r w:rsidRPr="00B2380D">
        <w:rPr>
          <w:rFonts w:ascii="Courier New" w:hAnsi="Courier New" w:cs="Courier New"/>
          <w:sz w:val="18"/>
          <w:szCs w:val="18"/>
        </w:rPr>
        <w:tab/>
        <w:t>as ICORE_CUST_MCN,</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case trim(si.GRC)</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when 'TBD'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then</w:t>
      </w:r>
      <w:r w:rsidRPr="00B2380D">
        <w:rPr>
          <w:rFonts w:ascii="Courier New" w:hAnsi="Courier New" w:cs="Courier New"/>
          <w:sz w:val="18"/>
          <w:szCs w:val="18"/>
        </w:rPr>
        <w:tab/>
        <w:t>null</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else</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trim(si.GRC)</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end</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as ICORE_CUST_GRC,</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trim(cac.circuit_id)</w:t>
      </w:r>
      <w:r w:rsidRPr="00B2380D">
        <w:rPr>
          <w:rFonts w:ascii="Courier New" w:hAnsi="Courier New" w:cs="Courier New"/>
          <w:sz w:val="18"/>
          <w:szCs w:val="18"/>
        </w:rPr>
        <w:tab/>
        <w:t>as ICORE_CIRCUIT_ID,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si.SITE_ID</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as SITE_ID,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cac.SITE_ID</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as CIRCUIT_ID_SITE_ID,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cac.SEQ_NO</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 xml:space="preserve">as CIRCUIT_ID_SEQ_NO, </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cu.cust_id</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as ICORE_CUST_ID</w:t>
      </w:r>
      <w:r w:rsidR="002D171B" w:rsidRPr="00B2380D">
        <w:rPr>
          <w:rFonts w:ascii="Courier New" w:hAnsi="Courier New" w:cs="Courier New"/>
          <w:sz w:val="18"/>
          <w:szCs w:val="18"/>
        </w:rPr>
        <w:t>,</w:t>
      </w:r>
    </w:p>
    <w:p w:rsidR="002D171B" w:rsidRPr="00B2380D" w:rsidRDefault="002D171B" w:rsidP="008330DB">
      <w:pPr>
        <w:rPr>
          <w:rFonts w:ascii="Courier New" w:hAnsi="Courier New" w:cs="Courier New"/>
          <w:sz w:val="18"/>
          <w:szCs w:val="18"/>
        </w:rPr>
      </w:pPr>
      <w:r w:rsidRPr="00B2380D">
        <w:rPr>
          <w:rFonts w:ascii="Courier New" w:hAnsi="Courier New" w:cs="Courier New"/>
          <w:sz w:val="18"/>
          <w:szCs w:val="18"/>
        </w:rPr>
        <w:t xml:space="preserve">             p.prem_country</w:t>
      </w:r>
      <w:r w:rsidRPr="00B2380D">
        <w:rPr>
          <w:rFonts w:ascii="Courier New" w:hAnsi="Courier New" w:cs="Courier New"/>
          <w:sz w:val="18"/>
          <w:szCs w:val="18"/>
        </w:rPr>
        <w:tab/>
      </w:r>
      <w:r w:rsidRPr="00B2380D">
        <w:rPr>
          <w:rFonts w:ascii="Courier New" w:hAnsi="Courier New" w:cs="Courier New"/>
          <w:sz w:val="18"/>
          <w:szCs w:val="18"/>
        </w:rPr>
        <w:tab/>
        <w:t>as pre_country – defect 22736 fix</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 xml:space="preserve">FROM </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t>icore.CUSTOMER</w:t>
      </w:r>
      <w:r w:rsidRPr="00B2380D">
        <w:rPr>
          <w:rFonts w:ascii="Courier New" w:hAnsi="Courier New" w:cs="Courier New"/>
          <w:sz w:val="18"/>
          <w:szCs w:val="18"/>
        </w:rPr>
        <w:tab/>
      </w:r>
      <w:r w:rsidRPr="00B2380D">
        <w:rPr>
          <w:rFonts w:ascii="Courier New" w:hAnsi="Courier New" w:cs="Courier New"/>
          <w:sz w:val="18"/>
          <w:szCs w:val="18"/>
        </w:rPr>
        <w:tab/>
        <w:t xml:space="preserve">cu, </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b/>
        <w:t>icore.CUST_ACCESS_CKT</w:t>
      </w:r>
      <w:r w:rsidRPr="00B2380D">
        <w:rPr>
          <w:rFonts w:ascii="Courier New" w:hAnsi="Courier New" w:cs="Courier New"/>
          <w:sz w:val="18"/>
          <w:szCs w:val="18"/>
        </w:rPr>
        <w:tab/>
        <w:t>cac,</w:t>
      </w:r>
    </w:p>
    <w:p w:rsidR="008330DB" w:rsidRPr="00B2380D" w:rsidRDefault="008330DB" w:rsidP="008330DB">
      <w:pPr>
        <w:rPr>
          <w:rFonts w:ascii="Courier New" w:hAnsi="Courier New" w:cs="Courier New"/>
          <w:sz w:val="18"/>
          <w:szCs w:val="18"/>
          <w:lang w:val="nb-NO"/>
        </w:rPr>
      </w:pPr>
      <w:r w:rsidRPr="00B2380D">
        <w:rPr>
          <w:rFonts w:ascii="Courier New" w:hAnsi="Courier New" w:cs="Courier New"/>
          <w:sz w:val="18"/>
          <w:szCs w:val="18"/>
        </w:rPr>
        <w:tab/>
      </w:r>
      <w:r w:rsidRPr="00B2380D">
        <w:rPr>
          <w:rFonts w:ascii="Courier New" w:hAnsi="Courier New" w:cs="Courier New"/>
          <w:sz w:val="18"/>
          <w:szCs w:val="18"/>
          <w:lang w:val="nb-NO"/>
        </w:rPr>
        <w:t>icore.SITE</w:t>
      </w:r>
      <w:r w:rsidRPr="00B2380D">
        <w:rPr>
          <w:rFonts w:ascii="Courier New" w:hAnsi="Courier New" w:cs="Courier New"/>
          <w:sz w:val="18"/>
          <w:szCs w:val="18"/>
          <w:lang w:val="nb-NO"/>
        </w:rPr>
        <w:tab/>
      </w:r>
      <w:r w:rsidRPr="00B2380D">
        <w:rPr>
          <w:rFonts w:ascii="Courier New" w:hAnsi="Courier New" w:cs="Courier New"/>
          <w:sz w:val="18"/>
          <w:szCs w:val="18"/>
          <w:lang w:val="nb-NO"/>
        </w:rPr>
        <w:tab/>
      </w:r>
      <w:r w:rsidRPr="00B2380D">
        <w:rPr>
          <w:rFonts w:ascii="Courier New" w:hAnsi="Courier New" w:cs="Courier New"/>
          <w:sz w:val="18"/>
          <w:szCs w:val="18"/>
          <w:lang w:val="nb-NO"/>
        </w:rPr>
        <w:tab/>
        <w:t xml:space="preserve">si, </w:t>
      </w:r>
    </w:p>
    <w:p w:rsidR="002D171B" w:rsidRPr="00B2380D" w:rsidRDefault="008330DB" w:rsidP="008330DB">
      <w:pPr>
        <w:rPr>
          <w:rFonts w:ascii="Courier New" w:hAnsi="Courier New" w:cs="Courier New"/>
          <w:sz w:val="18"/>
          <w:szCs w:val="18"/>
          <w:lang w:val="nb-NO"/>
        </w:rPr>
      </w:pPr>
      <w:r w:rsidRPr="00B2380D">
        <w:rPr>
          <w:rFonts w:ascii="Courier New" w:hAnsi="Courier New" w:cs="Courier New"/>
          <w:sz w:val="18"/>
          <w:szCs w:val="18"/>
          <w:lang w:val="nb-NO"/>
        </w:rPr>
        <w:tab/>
        <w:t>icore.PORT_ASGMT</w:t>
      </w:r>
      <w:r w:rsidRPr="00B2380D">
        <w:rPr>
          <w:rFonts w:ascii="Courier New" w:hAnsi="Courier New" w:cs="Courier New"/>
          <w:sz w:val="18"/>
          <w:szCs w:val="18"/>
          <w:lang w:val="nb-NO"/>
        </w:rPr>
        <w:tab/>
      </w:r>
      <w:r w:rsidRPr="00B2380D">
        <w:rPr>
          <w:rFonts w:ascii="Courier New" w:hAnsi="Courier New" w:cs="Courier New"/>
          <w:sz w:val="18"/>
          <w:szCs w:val="18"/>
          <w:lang w:val="nb-NO"/>
        </w:rPr>
        <w:tab/>
        <w:t>pa</w:t>
      </w:r>
      <w:r w:rsidR="002D171B" w:rsidRPr="00B2380D">
        <w:rPr>
          <w:rFonts w:ascii="Courier New" w:hAnsi="Courier New" w:cs="Courier New"/>
          <w:sz w:val="18"/>
          <w:szCs w:val="18"/>
          <w:lang w:val="nb-NO"/>
        </w:rPr>
        <w:t>,</w:t>
      </w:r>
    </w:p>
    <w:p w:rsidR="008330DB" w:rsidRPr="00B2380D" w:rsidRDefault="002D171B" w:rsidP="008330DB">
      <w:pPr>
        <w:rPr>
          <w:rFonts w:ascii="Courier New" w:hAnsi="Courier New" w:cs="Courier New"/>
          <w:sz w:val="18"/>
          <w:szCs w:val="18"/>
          <w:lang w:val="nb-NO"/>
        </w:rPr>
      </w:pPr>
      <w:r w:rsidRPr="00B2380D">
        <w:rPr>
          <w:rFonts w:ascii="Courier New" w:hAnsi="Courier New" w:cs="Courier New"/>
          <w:sz w:val="18"/>
          <w:szCs w:val="18"/>
          <w:lang w:val="nb-NO"/>
        </w:rPr>
        <w:t xml:space="preserve">       icore.PREMISE p  </w:t>
      </w:r>
      <w:r w:rsidR="008330DB" w:rsidRPr="00B2380D">
        <w:rPr>
          <w:rFonts w:ascii="Courier New" w:hAnsi="Courier New" w:cs="Courier New"/>
          <w:sz w:val="18"/>
          <w:szCs w:val="18"/>
          <w:lang w:val="nb-NO"/>
        </w:rPr>
        <w:t xml:space="preserve">  </w:t>
      </w:r>
      <w:r w:rsidRPr="00B2380D">
        <w:rPr>
          <w:rFonts w:ascii="Courier New" w:hAnsi="Courier New" w:cs="Courier New"/>
          <w:sz w:val="18"/>
          <w:szCs w:val="18"/>
          <w:lang w:val="nb-NO"/>
        </w:rPr>
        <w:t>-- defect 22736 fix</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lastRenderedPageBreak/>
        <w:t xml:space="preserve">WHERE </w:t>
      </w:r>
      <w:r w:rsidRPr="00B2380D">
        <w:rPr>
          <w:rFonts w:ascii="Courier New" w:hAnsi="Courier New" w:cs="Courier New"/>
          <w:sz w:val="18"/>
          <w:szCs w:val="18"/>
        </w:rPr>
        <w:tab/>
        <w:t>(1 = 1)</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AND</w:t>
      </w:r>
      <w:r w:rsidRPr="00B2380D">
        <w:rPr>
          <w:rFonts w:ascii="Courier New" w:hAnsi="Courier New" w:cs="Courier New"/>
          <w:sz w:val="18"/>
          <w:szCs w:val="18"/>
        </w:rPr>
        <w:tab/>
      </w:r>
      <w:r w:rsidRPr="00B2380D">
        <w:rPr>
          <w:rFonts w:ascii="Courier New" w:hAnsi="Courier New" w:cs="Courier New"/>
          <w:sz w:val="18"/>
          <w:szCs w:val="18"/>
        </w:rPr>
        <w:tab/>
        <w:t>(cu.cust_id</w:t>
      </w:r>
      <w:r w:rsidRPr="00B2380D">
        <w:rPr>
          <w:rFonts w:ascii="Courier New" w:hAnsi="Courier New" w:cs="Courier New"/>
          <w:sz w:val="18"/>
          <w:szCs w:val="18"/>
        </w:rPr>
        <w:tab/>
      </w:r>
      <w:r w:rsidRPr="00B2380D">
        <w:rPr>
          <w:rFonts w:ascii="Courier New" w:hAnsi="Courier New" w:cs="Courier New"/>
          <w:sz w:val="18"/>
          <w:szCs w:val="18"/>
        </w:rPr>
        <w:tab/>
        <w:t>= si.cust_id)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AND</w:t>
      </w:r>
      <w:r w:rsidRPr="00B2380D">
        <w:rPr>
          <w:rFonts w:ascii="Courier New" w:hAnsi="Courier New" w:cs="Courier New"/>
          <w:sz w:val="18"/>
          <w:szCs w:val="18"/>
        </w:rPr>
        <w:tab/>
      </w:r>
      <w:r w:rsidRPr="00B2380D">
        <w:rPr>
          <w:rFonts w:ascii="Courier New" w:hAnsi="Courier New" w:cs="Courier New"/>
          <w:sz w:val="18"/>
          <w:szCs w:val="18"/>
        </w:rPr>
        <w:tab/>
        <w:t xml:space="preserve">(si.site_id </w:t>
      </w:r>
      <w:r w:rsidRPr="00B2380D">
        <w:rPr>
          <w:rFonts w:ascii="Courier New" w:hAnsi="Courier New" w:cs="Courier New"/>
          <w:sz w:val="18"/>
          <w:szCs w:val="18"/>
        </w:rPr>
        <w:tab/>
      </w:r>
      <w:r w:rsidRPr="00B2380D">
        <w:rPr>
          <w:rFonts w:ascii="Courier New" w:hAnsi="Courier New" w:cs="Courier New"/>
          <w:sz w:val="18"/>
          <w:szCs w:val="18"/>
        </w:rPr>
        <w:tab/>
        <w:t>= cac.site_id)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AND</w:t>
      </w:r>
      <w:r w:rsidRPr="00B2380D">
        <w:rPr>
          <w:rFonts w:ascii="Courier New" w:hAnsi="Courier New" w:cs="Courier New"/>
          <w:sz w:val="18"/>
          <w:szCs w:val="18"/>
        </w:rPr>
        <w:tab/>
      </w:r>
      <w:r w:rsidRPr="00B2380D">
        <w:rPr>
          <w:rFonts w:ascii="Courier New" w:hAnsi="Courier New" w:cs="Courier New"/>
          <w:sz w:val="18"/>
          <w:szCs w:val="18"/>
        </w:rPr>
        <w:tab/>
        <w:t xml:space="preserve">(si.site_id </w:t>
      </w:r>
      <w:r w:rsidRPr="00B2380D">
        <w:rPr>
          <w:rFonts w:ascii="Courier New" w:hAnsi="Courier New" w:cs="Courier New"/>
          <w:sz w:val="18"/>
          <w:szCs w:val="18"/>
        </w:rPr>
        <w:tab/>
      </w:r>
      <w:r w:rsidRPr="00B2380D">
        <w:rPr>
          <w:rFonts w:ascii="Courier New" w:hAnsi="Courier New" w:cs="Courier New"/>
          <w:sz w:val="18"/>
          <w:szCs w:val="18"/>
        </w:rPr>
        <w:tab/>
        <w:t>= pa.site_id)</w:t>
      </w:r>
    </w:p>
    <w:p w:rsidR="008330DB" w:rsidRPr="00B2380D" w:rsidRDefault="008330DB" w:rsidP="008330DB">
      <w:pPr>
        <w:rPr>
          <w:rFonts w:ascii="Courier New" w:hAnsi="Courier New" w:cs="Courier New"/>
          <w:sz w:val="18"/>
          <w:szCs w:val="18"/>
        </w:rPr>
      </w:pPr>
      <w:r w:rsidRPr="00B2380D">
        <w:rPr>
          <w:rFonts w:ascii="Courier New" w:hAnsi="Courier New" w:cs="Courier New"/>
          <w:sz w:val="18"/>
          <w:szCs w:val="18"/>
        </w:rPr>
        <w:t>AND</w:t>
      </w:r>
      <w:r w:rsidRPr="00B2380D">
        <w:rPr>
          <w:rFonts w:ascii="Courier New" w:hAnsi="Courier New" w:cs="Courier New"/>
          <w:sz w:val="18"/>
          <w:szCs w:val="18"/>
        </w:rPr>
        <w:tab/>
      </w:r>
      <w:r w:rsidRPr="00B2380D">
        <w:rPr>
          <w:rFonts w:ascii="Courier New" w:hAnsi="Courier New" w:cs="Courier New"/>
          <w:sz w:val="18"/>
          <w:szCs w:val="18"/>
        </w:rPr>
        <w:tab/>
        <w:t xml:space="preserve">(pa.port_stat </w:t>
      </w:r>
      <w:r w:rsidRPr="00B2380D">
        <w:rPr>
          <w:rFonts w:ascii="Courier New" w:hAnsi="Courier New" w:cs="Courier New"/>
          <w:sz w:val="18"/>
          <w:szCs w:val="18"/>
        </w:rPr>
        <w:tab/>
        <w:t>= 'IN-SERVICE')</w:t>
      </w:r>
    </w:p>
    <w:p w:rsidR="008330DB" w:rsidRPr="00B2380D" w:rsidRDefault="002D171B" w:rsidP="008330DB">
      <w:pPr>
        <w:rPr>
          <w:rFonts w:ascii="Courier New" w:hAnsi="Courier New" w:cs="Courier New"/>
          <w:sz w:val="18"/>
          <w:szCs w:val="18"/>
        </w:rPr>
      </w:pPr>
      <w:r w:rsidRPr="00B2380D">
        <w:rPr>
          <w:rFonts w:ascii="Courier New" w:hAnsi="Courier New" w:cs="Courier New"/>
          <w:sz w:val="18"/>
          <w:szCs w:val="18"/>
        </w:rPr>
        <w:t>AND          (si.prem_loc_id     = p.loc_id ) –- defect 22736 fix</w:t>
      </w:r>
      <w:r w:rsidR="008330DB" w:rsidRPr="00B2380D">
        <w:rPr>
          <w:rFonts w:ascii="Courier New" w:hAnsi="Courier New" w:cs="Courier New"/>
          <w:sz w:val="18"/>
          <w:szCs w:val="18"/>
        </w:rPr>
        <w:t>order by 1, 2, 3, 4</w:t>
      </w:r>
    </w:p>
    <w:p w:rsidR="008330DB" w:rsidRPr="00B2380D" w:rsidRDefault="008330DB" w:rsidP="008330DB">
      <w:r w:rsidRPr="00B2380D">
        <w:rPr>
          <w:rFonts w:ascii="Courier New" w:hAnsi="Courier New" w:cs="Courier New"/>
          <w:sz w:val="18"/>
          <w:szCs w:val="18"/>
        </w:rPr>
        <w:t>;</w:t>
      </w:r>
    </w:p>
    <w:p w:rsidR="008330DB" w:rsidRPr="00B2380D" w:rsidRDefault="008330DB" w:rsidP="008330DB">
      <w:pPr>
        <w:spacing w:after="200" w:line="276" w:lineRule="auto"/>
      </w:pPr>
      <w:r w:rsidRPr="00B2380D">
        <w:br w:type="page"/>
      </w:r>
    </w:p>
    <w:p w:rsidR="008330DB" w:rsidRPr="00B2380D" w:rsidRDefault="008330DB" w:rsidP="008330DB">
      <w:r w:rsidRPr="00B2380D">
        <w:lastRenderedPageBreak/>
        <w:t>(2</w:t>
      </w:r>
      <w:r w:rsidR="009D26F7" w:rsidRPr="00B2380D">
        <w:t>.1</w:t>
      </w:r>
      <w:r w:rsidRPr="00B2380D">
        <w:t>)</w:t>
      </w:r>
    </w:p>
    <w:p w:rsidR="008330DB" w:rsidRPr="00B2380D" w:rsidRDefault="008330DB" w:rsidP="008330DB">
      <w:r w:rsidRPr="00B2380D">
        <w:t>The following table gives an overview of where the data can be found in the different data sources we will be using.</w:t>
      </w:r>
    </w:p>
    <w:p w:rsidR="008330DB" w:rsidRPr="00B2380D" w:rsidRDefault="008330DB" w:rsidP="008330DB"/>
    <w:tbl>
      <w:tblPr>
        <w:tblStyle w:val="TableGrid"/>
        <w:tblW w:w="0" w:type="auto"/>
        <w:tblLook w:val="04A0" w:firstRow="1" w:lastRow="0" w:firstColumn="1" w:lastColumn="0" w:noHBand="0" w:noVBand="1"/>
      </w:tblPr>
      <w:tblGrid>
        <w:gridCol w:w="1551"/>
        <w:gridCol w:w="3963"/>
        <w:gridCol w:w="2520"/>
        <w:gridCol w:w="2538"/>
      </w:tblGrid>
      <w:tr w:rsidR="008330DB" w:rsidRPr="00B2380D" w:rsidTr="006A279A">
        <w:tc>
          <w:tcPr>
            <w:tcW w:w="1548" w:type="dxa"/>
          </w:tcPr>
          <w:p w:rsidR="008330DB" w:rsidRPr="00B2380D" w:rsidRDefault="008330DB" w:rsidP="006A279A">
            <w:pPr>
              <w:rPr>
                <w:b/>
              </w:rPr>
            </w:pPr>
            <w:r w:rsidRPr="00B2380D">
              <w:rPr>
                <w:b/>
              </w:rPr>
              <w:t>Data Source</w:t>
            </w:r>
          </w:p>
        </w:tc>
        <w:tc>
          <w:tcPr>
            <w:tcW w:w="2970" w:type="dxa"/>
          </w:tcPr>
          <w:p w:rsidR="008330DB" w:rsidRPr="00B2380D" w:rsidRDefault="008330DB" w:rsidP="006A279A">
            <w:pPr>
              <w:rPr>
                <w:b/>
              </w:rPr>
            </w:pPr>
            <w:r w:rsidRPr="00B2380D">
              <w:rPr>
                <w:b/>
              </w:rPr>
              <w:t>Source Field for MCN</w:t>
            </w:r>
          </w:p>
        </w:tc>
        <w:tc>
          <w:tcPr>
            <w:tcW w:w="2520" w:type="dxa"/>
          </w:tcPr>
          <w:p w:rsidR="008330DB" w:rsidRPr="00B2380D" w:rsidRDefault="008330DB" w:rsidP="006A279A">
            <w:pPr>
              <w:rPr>
                <w:b/>
              </w:rPr>
            </w:pPr>
            <w:r w:rsidRPr="00B2380D">
              <w:rPr>
                <w:b/>
              </w:rPr>
              <w:t>Source Field for GRC</w:t>
            </w:r>
          </w:p>
        </w:tc>
        <w:tc>
          <w:tcPr>
            <w:tcW w:w="2538" w:type="dxa"/>
          </w:tcPr>
          <w:p w:rsidR="008330DB" w:rsidRPr="00B2380D" w:rsidRDefault="008330DB" w:rsidP="006A279A">
            <w:pPr>
              <w:rPr>
                <w:b/>
              </w:rPr>
            </w:pPr>
            <w:r w:rsidRPr="00B2380D">
              <w:rPr>
                <w:b/>
              </w:rPr>
              <w:t>Source Field for SOC</w:t>
            </w:r>
          </w:p>
        </w:tc>
      </w:tr>
      <w:tr w:rsidR="008330DB" w:rsidRPr="00B2380D" w:rsidTr="006A279A">
        <w:tc>
          <w:tcPr>
            <w:tcW w:w="1548" w:type="dxa"/>
          </w:tcPr>
          <w:p w:rsidR="008330DB" w:rsidRPr="00B2380D" w:rsidRDefault="008330DB" w:rsidP="006A279A"/>
        </w:tc>
        <w:tc>
          <w:tcPr>
            <w:tcW w:w="2970" w:type="dxa"/>
          </w:tcPr>
          <w:p w:rsidR="008330DB" w:rsidRPr="00B2380D" w:rsidRDefault="008330DB" w:rsidP="006A279A"/>
        </w:tc>
        <w:tc>
          <w:tcPr>
            <w:tcW w:w="2520" w:type="dxa"/>
          </w:tcPr>
          <w:p w:rsidR="008330DB" w:rsidRPr="00B2380D" w:rsidRDefault="008330DB" w:rsidP="006A279A"/>
        </w:tc>
        <w:tc>
          <w:tcPr>
            <w:tcW w:w="2538" w:type="dxa"/>
          </w:tcPr>
          <w:p w:rsidR="008330DB" w:rsidRPr="00B2380D" w:rsidRDefault="008330DB" w:rsidP="006A279A"/>
        </w:tc>
      </w:tr>
      <w:tr w:rsidR="008330DB" w:rsidRPr="00B2380D" w:rsidTr="006A279A">
        <w:tc>
          <w:tcPr>
            <w:tcW w:w="1548" w:type="dxa"/>
          </w:tcPr>
          <w:p w:rsidR="008330DB" w:rsidRPr="00B2380D" w:rsidRDefault="008330DB" w:rsidP="006A279A">
            <w:pPr>
              <w:rPr>
                <w:b/>
              </w:rPr>
            </w:pPr>
            <w:r w:rsidRPr="00B2380D">
              <w:rPr>
                <w:b/>
              </w:rPr>
              <w:t>ICORE</w:t>
            </w:r>
          </w:p>
        </w:tc>
        <w:tc>
          <w:tcPr>
            <w:tcW w:w="2970" w:type="dxa"/>
          </w:tcPr>
          <w:p w:rsidR="008330DB" w:rsidRPr="00B2380D" w:rsidRDefault="008330DB" w:rsidP="006A279A">
            <w:r w:rsidRPr="00B2380D">
              <w:t>customer.cust_mcn</w:t>
            </w:r>
          </w:p>
          <w:p w:rsidR="008330DB" w:rsidRPr="00B2380D" w:rsidRDefault="008330DB" w:rsidP="006A279A"/>
        </w:tc>
        <w:tc>
          <w:tcPr>
            <w:tcW w:w="2520" w:type="dxa"/>
          </w:tcPr>
          <w:p w:rsidR="008330DB" w:rsidRPr="00B2380D" w:rsidRDefault="008330DB" w:rsidP="006A279A">
            <w:r w:rsidRPr="00B2380D">
              <w:t>site.grc</w:t>
            </w:r>
          </w:p>
        </w:tc>
        <w:tc>
          <w:tcPr>
            <w:tcW w:w="2538" w:type="dxa"/>
          </w:tcPr>
          <w:p w:rsidR="008330DB" w:rsidRPr="00B2380D" w:rsidRDefault="008330DB" w:rsidP="006A279A">
            <w:r w:rsidRPr="00B2380D">
              <w:t>n/a</w:t>
            </w:r>
          </w:p>
        </w:tc>
      </w:tr>
      <w:tr w:rsidR="008330DB" w:rsidRPr="00B2380D" w:rsidTr="006A279A">
        <w:tc>
          <w:tcPr>
            <w:tcW w:w="1548" w:type="dxa"/>
          </w:tcPr>
          <w:p w:rsidR="008330DB" w:rsidRPr="00B2380D" w:rsidRDefault="008330DB" w:rsidP="006A279A">
            <w:pPr>
              <w:rPr>
                <w:b/>
              </w:rPr>
            </w:pPr>
          </w:p>
        </w:tc>
        <w:tc>
          <w:tcPr>
            <w:tcW w:w="2970" w:type="dxa"/>
          </w:tcPr>
          <w:p w:rsidR="008330DB" w:rsidRPr="00B2380D" w:rsidRDefault="008330DB" w:rsidP="006A279A"/>
        </w:tc>
        <w:tc>
          <w:tcPr>
            <w:tcW w:w="2520" w:type="dxa"/>
          </w:tcPr>
          <w:p w:rsidR="008330DB" w:rsidRPr="00B2380D" w:rsidRDefault="008330DB" w:rsidP="006A279A"/>
        </w:tc>
        <w:tc>
          <w:tcPr>
            <w:tcW w:w="2538" w:type="dxa"/>
          </w:tcPr>
          <w:p w:rsidR="008330DB" w:rsidRPr="00B2380D" w:rsidRDefault="008330DB" w:rsidP="006A279A"/>
        </w:tc>
      </w:tr>
      <w:tr w:rsidR="008330DB" w:rsidRPr="00B2380D" w:rsidTr="006A279A">
        <w:tc>
          <w:tcPr>
            <w:tcW w:w="1548" w:type="dxa"/>
          </w:tcPr>
          <w:p w:rsidR="008330DB" w:rsidRPr="00B2380D" w:rsidRDefault="008330DB" w:rsidP="006A279A">
            <w:pPr>
              <w:rPr>
                <w:b/>
              </w:rPr>
            </w:pPr>
            <w:r w:rsidRPr="00B2380D">
              <w:rPr>
                <w:b/>
              </w:rPr>
              <w:t>USRP (1)</w:t>
            </w:r>
          </w:p>
        </w:tc>
        <w:tc>
          <w:tcPr>
            <w:tcW w:w="2970" w:type="dxa"/>
          </w:tcPr>
          <w:p w:rsidR="008330DB" w:rsidRPr="00B2380D" w:rsidRDefault="008330DB" w:rsidP="006A279A">
            <w:r w:rsidRPr="00B2380D">
              <w:t>port_info.bill_to_mcn</w:t>
            </w:r>
          </w:p>
          <w:p w:rsidR="008330DB" w:rsidRPr="00B2380D" w:rsidRDefault="008330DB" w:rsidP="006A279A"/>
        </w:tc>
        <w:tc>
          <w:tcPr>
            <w:tcW w:w="2520" w:type="dxa"/>
          </w:tcPr>
          <w:p w:rsidR="008330DB" w:rsidRPr="00B2380D" w:rsidRDefault="008330DB" w:rsidP="006A279A">
            <w:r w:rsidRPr="00B2380D">
              <w:t>port_info.bill_to_grc</w:t>
            </w:r>
          </w:p>
        </w:tc>
        <w:tc>
          <w:tcPr>
            <w:tcW w:w="2538" w:type="dxa"/>
          </w:tcPr>
          <w:p w:rsidR="008330DB" w:rsidRPr="00B2380D" w:rsidRDefault="008330DB" w:rsidP="006A279A">
            <w:r w:rsidRPr="00B2380D">
              <w:t>customer.soc</w:t>
            </w:r>
          </w:p>
        </w:tc>
      </w:tr>
      <w:tr w:rsidR="008330DB" w:rsidRPr="00B2380D" w:rsidTr="006A279A">
        <w:tc>
          <w:tcPr>
            <w:tcW w:w="1548" w:type="dxa"/>
          </w:tcPr>
          <w:p w:rsidR="008330DB" w:rsidRPr="00B2380D" w:rsidRDefault="008330DB" w:rsidP="006A279A">
            <w:pPr>
              <w:rPr>
                <w:b/>
              </w:rPr>
            </w:pPr>
            <w:r w:rsidRPr="00B2380D">
              <w:rPr>
                <w:b/>
              </w:rPr>
              <w:t>USRP (2)</w:t>
            </w:r>
          </w:p>
        </w:tc>
        <w:tc>
          <w:tcPr>
            <w:tcW w:w="2970" w:type="dxa"/>
          </w:tcPr>
          <w:p w:rsidR="008330DB" w:rsidRPr="00B2380D" w:rsidRDefault="008330DB" w:rsidP="006A279A">
            <w:r w:rsidRPr="00B2380D">
              <w:t>customer.mcn</w:t>
            </w:r>
          </w:p>
          <w:p w:rsidR="008330DB" w:rsidRPr="00B2380D" w:rsidRDefault="008330DB" w:rsidP="006A279A"/>
        </w:tc>
        <w:tc>
          <w:tcPr>
            <w:tcW w:w="2520" w:type="dxa"/>
          </w:tcPr>
          <w:p w:rsidR="008330DB" w:rsidRPr="00B2380D" w:rsidRDefault="008330DB" w:rsidP="006A279A">
            <w:r w:rsidRPr="00B2380D">
              <w:t>customer.grc</w:t>
            </w:r>
          </w:p>
        </w:tc>
        <w:tc>
          <w:tcPr>
            <w:tcW w:w="2538" w:type="dxa"/>
          </w:tcPr>
          <w:p w:rsidR="008330DB" w:rsidRPr="00B2380D" w:rsidRDefault="008330DB" w:rsidP="006A279A">
            <w:r w:rsidRPr="00B2380D">
              <w:t>customer.soc</w:t>
            </w:r>
          </w:p>
        </w:tc>
      </w:tr>
      <w:tr w:rsidR="008330DB" w:rsidRPr="00B2380D" w:rsidTr="006A279A">
        <w:tc>
          <w:tcPr>
            <w:tcW w:w="1548" w:type="dxa"/>
          </w:tcPr>
          <w:p w:rsidR="008330DB" w:rsidRPr="00B2380D" w:rsidRDefault="008330DB" w:rsidP="006A279A">
            <w:pPr>
              <w:rPr>
                <w:b/>
              </w:rPr>
            </w:pPr>
            <w:r w:rsidRPr="00B2380D">
              <w:rPr>
                <w:b/>
              </w:rPr>
              <w:t>GBP</w:t>
            </w:r>
          </w:p>
        </w:tc>
        <w:tc>
          <w:tcPr>
            <w:tcW w:w="2970" w:type="dxa"/>
          </w:tcPr>
          <w:p w:rsidR="008330DB" w:rsidRPr="00B2380D" w:rsidRDefault="008330DB" w:rsidP="006A279A">
            <w:r w:rsidRPr="00B2380D">
              <w:t>Trim(ORGMCN.MCN_BASE) || Trim(ORGMCN.MCN_SUFX)</w:t>
            </w:r>
          </w:p>
          <w:p w:rsidR="008330DB" w:rsidRPr="00B2380D" w:rsidRDefault="008330DB" w:rsidP="006A279A"/>
        </w:tc>
        <w:tc>
          <w:tcPr>
            <w:tcW w:w="2520" w:type="dxa"/>
          </w:tcPr>
          <w:p w:rsidR="008330DB" w:rsidRPr="00B2380D" w:rsidRDefault="008330DB" w:rsidP="006A279A">
            <w:r w:rsidRPr="00B2380D">
              <w:t>ORGMCN.BILL_GRP</w:t>
            </w:r>
          </w:p>
        </w:tc>
        <w:tc>
          <w:tcPr>
            <w:tcW w:w="2538" w:type="dxa"/>
          </w:tcPr>
          <w:p w:rsidR="008330DB" w:rsidRPr="00B2380D" w:rsidRDefault="008330DB" w:rsidP="006A279A">
            <w:r w:rsidRPr="00B2380D">
              <w:t>n/a</w:t>
            </w:r>
          </w:p>
        </w:tc>
      </w:tr>
      <w:tr w:rsidR="008330DB" w:rsidRPr="00B2380D" w:rsidTr="006A279A">
        <w:tc>
          <w:tcPr>
            <w:tcW w:w="1548" w:type="dxa"/>
          </w:tcPr>
          <w:p w:rsidR="008330DB" w:rsidRPr="00B2380D" w:rsidRDefault="008330DB" w:rsidP="006A279A">
            <w:pPr>
              <w:rPr>
                <w:b/>
              </w:rPr>
            </w:pPr>
            <w:r w:rsidRPr="00B2380D">
              <w:rPr>
                <w:b/>
              </w:rPr>
              <w:t>UIS.POCITS</w:t>
            </w:r>
          </w:p>
        </w:tc>
        <w:tc>
          <w:tcPr>
            <w:tcW w:w="2970" w:type="dxa"/>
          </w:tcPr>
          <w:p w:rsidR="008330DB" w:rsidRPr="00B2380D" w:rsidRDefault="008330DB" w:rsidP="006A279A">
            <w:r w:rsidRPr="00B2380D">
              <w:t>master_customer_number</w:t>
            </w:r>
          </w:p>
          <w:p w:rsidR="008330DB" w:rsidRPr="00B2380D" w:rsidRDefault="008330DB" w:rsidP="006A279A"/>
        </w:tc>
        <w:tc>
          <w:tcPr>
            <w:tcW w:w="2520" w:type="dxa"/>
          </w:tcPr>
          <w:p w:rsidR="008330DB" w:rsidRPr="00B2380D" w:rsidRDefault="000806D7" w:rsidP="006A279A">
            <w:r w:rsidRPr="00B2380D">
              <w:t>G</w:t>
            </w:r>
            <w:r w:rsidR="008330DB" w:rsidRPr="00B2380D">
              <w:t>rc</w:t>
            </w:r>
          </w:p>
        </w:tc>
        <w:tc>
          <w:tcPr>
            <w:tcW w:w="2538" w:type="dxa"/>
          </w:tcPr>
          <w:p w:rsidR="008330DB" w:rsidRPr="00B2380D" w:rsidRDefault="008330DB" w:rsidP="006A279A">
            <w:r w:rsidRPr="00B2380D">
              <w:t>soc</w:t>
            </w:r>
          </w:p>
        </w:tc>
      </w:tr>
      <w:tr w:rsidR="00E87B9F" w:rsidRPr="00B2380D" w:rsidTr="006A279A">
        <w:tc>
          <w:tcPr>
            <w:tcW w:w="1548" w:type="dxa"/>
          </w:tcPr>
          <w:p w:rsidR="00E87B9F" w:rsidRPr="00B2380D" w:rsidRDefault="00E87B9F" w:rsidP="006A279A">
            <w:pPr>
              <w:rPr>
                <w:b/>
                <w:strike/>
              </w:rPr>
            </w:pPr>
            <w:r w:rsidRPr="00B2380D">
              <w:rPr>
                <w:b/>
                <w:strike/>
              </w:rPr>
              <w:t>CR60</w:t>
            </w:r>
          </w:p>
          <w:p w:rsidR="00E87B9F" w:rsidRPr="00B2380D" w:rsidRDefault="00E87B9F" w:rsidP="006A279A">
            <w:pPr>
              <w:rPr>
                <w:b/>
                <w:strike/>
              </w:rPr>
            </w:pPr>
            <w:r w:rsidRPr="00B2380D">
              <w:rPr>
                <w:b/>
                <w:strike/>
              </w:rPr>
              <w:t>&lt;286282-US704600&gt;</w:t>
            </w:r>
          </w:p>
        </w:tc>
        <w:tc>
          <w:tcPr>
            <w:tcW w:w="2970" w:type="dxa"/>
          </w:tcPr>
          <w:p w:rsidR="00E87B9F" w:rsidRPr="00B2380D" w:rsidRDefault="00E87B9F" w:rsidP="006A279A">
            <w:pPr>
              <w:rPr>
                <w:strike/>
              </w:rPr>
            </w:pPr>
            <w:r w:rsidRPr="00B2380D">
              <w:rPr>
                <w:strike/>
              </w:rPr>
              <w:t>CIRCUIT_SVC.MCN_BASE||MCN_SFX</w:t>
            </w:r>
          </w:p>
        </w:tc>
        <w:tc>
          <w:tcPr>
            <w:tcW w:w="2520" w:type="dxa"/>
          </w:tcPr>
          <w:p w:rsidR="00E87B9F" w:rsidRPr="00B2380D" w:rsidRDefault="00E87B9F" w:rsidP="006A279A">
            <w:pPr>
              <w:rPr>
                <w:strike/>
              </w:rPr>
            </w:pPr>
            <w:r w:rsidRPr="00B2380D">
              <w:rPr>
                <w:strike/>
              </w:rPr>
              <w:t>BILL_NO</w:t>
            </w:r>
          </w:p>
        </w:tc>
        <w:tc>
          <w:tcPr>
            <w:tcW w:w="2538" w:type="dxa"/>
          </w:tcPr>
          <w:p w:rsidR="00E87B9F" w:rsidRPr="00B2380D" w:rsidRDefault="00E87B9F" w:rsidP="006A279A">
            <w:pPr>
              <w:rPr>
                <w:strike/>
              </w:rPr>
            </w:pPr>
            <w:r w:rsidRPr="00B2380D">
              <w:rPr>
                <w:strike/>
              </w:rPr>
              <w:t>SLS_OFC</w:t>
            </w:r>
          </w:p>
          <w:p w:rsidR="00777FE1" w:rsidRPr="00B2380D" w:rsidRDefault="00777FE1" w:rsidP="006A279A">
            <w:pPr>
              <w:rPr>
                <w:strike/>
              </w:rPr>
            </w:pPr>
            <w:r w:rsidRPr="00B2380D">
              <w:t>&lt;Ticket-000000224475375&gt;</w:t>
            </w:r>
          </w:p>
        </w:tc>
      </w:tr>
    </w:tbl>
    <w:p w:rsidR="008330DB" w:rsidRPr="00B2380D" w:rsidRDefault="008330DB" w:rsidP="008330DB"/>
    <w:p w:rsidR="008330DB" w:rsidRPr="00B2380D" w:rsidRDefault="008330DB" w:rsidP="008330DB">
      <w:r w:rsidRPr="00B2380D">
        <w:t>Information from ICORE comes with the base query as given above.</w:t>
      </w:r>
    </w:p>
    <w:p w:rsidR="008330DB" w:rsidRPr="00B2380D" w:rsidRDefault="008330DB" w:rsidP="008330DB">
      <w:r w:rsidRPr="00B2380D">
        <w:t>USRP appears twice as information is available on a port and customer level.</w:t>
      </w:r>
    </w:p>
    <w:p w:rsidR="00BF3220" w:rsidRPr="00B2380D" w:rsidRDefault="00BF3220" w:rsidP="008330DB"/>
    <w:p w:rsidR="00BF3220" w:rsidRPr="00B2380D" w:rsidRDefault="00BF3220" w:rsidP="008330DB">
      <w:pPr>
        <w:rPr>
          <w:strike/>
        </w:rPr>
      </w:pPr>
      <w:r w:rsidRPr="00B2380D">
        <w:rPr>
          <w:strike/>
        </w:rPr>
        <w:t>Defect-22736</w:t>
      </w:r>
      <w:r w:rsidR="00E50E29" w:rsidRPr="00B2380D">
        <w:rPr>
          <w:strike/>
        </w:rPr>
        <w:t xml:space="preserve"> and 286282-US704600</w:t>
      </w:r>
      <w:r w:rsidRPr="00B2380D">
        <w:rPr>
          <w:strike/>
        </w:rPr>
        <w:t>:</w:t>
      </w:r>
    </w:p>
    <w:p w:rsidR="00BF3220" w:rsidRPr="00B2380D" w:rsidRDefault="00BF3220" w:rsidP="008330DB">
      <w:pPr>
        <w:rPr>
          <w:strike/>
        </w:rPr>
      </w:pPr>
    </w:p>
    <w:p w:rsidR="00BF3220" w:rsidRPr="00B2380D" w:rsidRDefault="00BF3220" w:rsidP="008330DB">
      <w:pPr>
        <w:rPr>
          <w:strike/>
        </w:rPr>
      </w:pPr>
      <w:r w:rsidRPr="00B2380D">
        <w:rPr>
          <w:strike/>
        </w:rPr>
        <w:t>Once data in MCN_GRC_SOC_SOURCE is populated as described as above from all the sources (ICORE, USRP, GBP</w:t>
      </w:r>
      <w:r w:rsidR="00E50E29" w:rsidRPr="00B2380D">
        <w:rPr>
          <w:strike/>
        </w:rPr>
        <w:t xml:space="preserve">, </w:t>
      </w:r>
      <w:r w:rsidRPr="00B2380D">
        <w:rPr>
          <w:strike/>
        </w:rPr>
        <w:t xml:space="preserve"> UIS</w:t>
      </w:r>
      <w:r w:rsidR="00E50E29" w:rsidRPr="00B2380D">
        <w:rPr>
          <w:strike/>
        </w:rPr>
        <w:t>, and CR60</w:t>
      </w:r>
      <w:r w:rsidRPr="00B2380D">
        <w:rPr>
          <w:strike/>
        </w:rPr>
        <w:t xml:space="preserve">). </w:t>
      </w:r>
      <w:r w:rsidR="001C5D99" w:rsidRPr="00B2380D">
        <w:rPr>
          <w:strike/>
        </w:rPr>
        <w:t>Implement the following process the populate icore.mcn_grc_soc_source.triplet_type.</w:t>
      </w:r>
    </w:p>
    <w:p w:rsidR="001C5D99" w:rsidRPr="00B2380D" w:rsidRDefault="001C5D99" w:rsidP="008330DB">
      <w:pPr>
        <w:rPr>
          <w:strike/>
        </w:rPr>
      </w:pPr>
    </w:p>
    <w:p w:rsidR="001C5D99" w:rsidRPr="00B2380D" w:rsidRDefault="001C5D99" w:rsidP="008330DB">
      <w:pPr>
        <w:rPr>
          <w:strike/>
        </w:rPr>
      </w:pPr>
      <w:r w:rsidRPr="00B2380D">
        <w:rPr>
          <w:strike/>
        </w:rPr>
        <w:t>For each record from MCN_GRC_SOC_SOURCE and MCN_GRC_SOC_SITE_IDS tables :</w:t>
      </w:r>
    </w:p>
    <w:p w:rsidR="001C5D99" w:rsidRPr="00B2380D" w:rsidRDefault="001C5D99" w:rsidP="008330DB">
      <w:pPr>
        <w:rPr>
          <w:strike/>
        </w:rPr>
      </w:pPr>
    </w:p>
    <w:p w:rsidR="001C5D99" w:rsidRPr="00B2380D" w:rsidRDefault="001C5D99" w:rsidP="001C5D99">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w:t>
      </w:r>
    </w:p>
    <w:p w:rsidR="001C5D99" w:rsidRPr="00B2380D" w:rsidRDefault="001C5D99" w:rsidP="001C5D99">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icore</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mcn_grc_soc_site_ids </w:t>
      </w:r>
      <w:r w:rsidRPr="00B2380D">
        <w:rPr>
          <w:rFonts w:ascii="Courier New" w:eastAsia="Calibri" w:hAnsi="Courier New" w:cs="Courier New"/>
          <w:strike/>
          <w:color w:val="0000FF"/>
        </w:rPr>
        <w:t>a,</w:t>
      </w:r>
      <w:r w:rsidRPr="00B2380D">
        <w:rPr>
          <w:rFonts w:ascii="Courier New" w:eastAsia="Calibri" w:hAnsi="Courier New" w:cs="Courier New"/>
          <w:strike/>
          <w:color w:val="000000"/>
        </w:rPr>
        <w:t xml:space="preserve"> icore</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mcn_grc_soc_source b</w:t>
      </w:r>
    </w:p>
    <w:p w:rsidR="001C5D99" w:rsidRPr="00B2380D" w:rsidRDefault="001C5D99" w:rsidP="001C5D99">
      <w:pPr>
        <w:rPr>
          <w:rFonts w:ascii="Courier New" w:eastAsia="Calibri" w:hAnsi="Courier New" w:cs="Courier New"/>
          <w:strike/>
          <w:color w:val="0000FF"/>
        </w:rPr>
      </w:pP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a.</w:t>
      </w:r>
      <w:r w:rsidRPr="00B2380D">
        <w:rPr>
          <w:rFonts w:ascii="Courier New" w:eastAsia="Calibri" w:hAnsi="Courier New" w:cs="Courier New"/>
          <w:strike/>
          <w:color w:val="000000"/>
        </w:rPr>
        <w:t xml:space="preserve">id_m_g_s_source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b</w:t>
      </w:r>
      <w:r w:rsidRPr="00B2380D">
        <w:rPr>
          <w:rFonts w:ascii="Courier New" w:eastAsia="Calibri" w:hAnsi="Courier New" w:cs="Courier New"/>
          <w:strike/>
          <w:color w:val="0000FF"/>
        </w:rPr>
        <w:t>.id</w:t>
      </w:r>
    </w:p>
    <w:p w:rsidR="001C5D99" w:rsidRPr="00B2380D" w:rsidRDefault="001C5D99" w:rsidP="001C5D99">
      <w:pPr>
        <w:rPr>
          <w:rFonts w:ascii="Courier New" w:eastAsia="Calibri" w:hAnsi="Courier New" w:cs="Courier New"/>
          <w:strike/>
          <w:color w:val="0000FF"/>
        </w:rPr>
      </w:pPr>
    </w:p>
    <w:p w:rsidR="001C5D99" w:rsidRPr="00B2380D" w:rsidRDefault="001C5D99" w:rsidP="001C5D99">
      <w:pPr>
        <w:rPr>
          <w:strike/>
        </w:rPr>
      </w:pPr>
      <w:r w:rsidRPr="00B2380D">
        <w:rPr>
          <w:strike/>
        </w:rPr>
        <w:t>Based on the mapping in section 2.2, check the source of mcn. Implement the following logic to determine the triplet type:</w:t>
      </w:r>
    </w:p>
    <w:p w:rsidR="001C5D99" w:rsidRPr="00B2380D" w:rsidRDefault="001C5D99" w:rsidP="001C5D99">
      <w:pPr>
        <w:rPr>
          <w:strike/>
        </w:rPr>
      </w:pPr>
    </w:p>
    <w:p w:rsidR="001C5D99" w:rsidRPr="00B2380D" w:rsidRDefault="001C5D99" w:rsidP="001C5D99">
      <w:pPr>
        <w:rPr>
          <w:strike/>
        </w:rPr>
      </w:pPr>
      <w:r w:rsidRPr="00B2380D">
        <w:rPr>
          <w:strike/>
        </w:rPr>
        <w:t>If any of mcn source is POCITS</w:t>
      </w:r>
      <w:r w:rsidR="00E50E29" w:rsidRPr="00B2380D">
        <w:rPr>
          <w:strike/>
        </w:rPr>
        <w:t xml:space="preserve"> or CR60</w:t>
      </w:r>
      <w:r w:rsidRPr="00B2380D">
        <w:rPr>
          <w:strike/>
        </w:rPr>
        <w:t xml:space="preserve">, populate the triplet_type as </w:t>
      </w:r>
      <w:r w:rsidR="004760E2" w:rsidRPr="00B2380D">
        <w:rPr>
          <w:strike/>
        </w:rPr>
        <w:t xml:space="preserve">‘A’ for </w:t>
      </w:r>
      <w:r w:rsidRPr="00B2380D">
        <w:rPr>
          <w:strike/>
        </w:rPr>
        <w:t>‘ACCESS’</w:t>
      </w:r>
      <w:r w:rsidR="00AA301F" w:rsidRPr="00B2380D">
        <w:rPr>
          <w:strike/>
        </w:rPr>
        <w:t xml:space="preserve">. </w:t>
      </w:r>
      <w:r w:rsidR="001C28FD" w:rsidRPr="00B2380D">
        <w:rPr>
          <w:strike/>
        </w:rPr>
        <w:t xml:space="preserve">If the </w:t>
      </w:r>
      <w:r w:rsidR="00AA301F" w:rsidRPr="00B2380D">
        <w:rPr>
          <w:strike/>
        </w:rPr>
        <w:t xml:space="preserve">mcn </w:t>
      </w:r>
      <w:r w:rsidR="001C28FD" w:rsidRPr="00B2380D">
        <w:rPr>
          <w:strike/>
        </w:rPr>
        <w:t xml:space="preserve">sources are </w:t>
      </w:r>
      <w:r w:rsidR="00AA301F" w:rsidRPr="00B2380D">
        <w:rPr>
          <w:strike/>
        </w:rPr>
        <w:t xml:space="preserve">not </w:t>
      </w:r>
      <w:r w:rsidR="001C28FD" w:rsidRPr="00B2380D">
        <w:rPr>
          <w:strike/>
        </w:rPr>
        <w:t>POCITS</w:t>
      </w:r>
      <w:r w:rsidR="00E50E29" w:rsidRPr="00B2380D">
        <w:rPr>
          <w:strike/>
        </w:rPr>
        <w:t xml:space="preserve"> or CR60</w:t>
      </w:r>
      <w:r w:rsidR="001C28FD" w:rsidRPr="00B2380D">
        <w:rPr>
          <w:strike/>
        </w:rPr>
        <w:t xml:space="preserve">, and prem_country is USA, MEXICO, CANADA (after trimming off leading or trailing spaces), populate the triplet_type as </w:t>
      </w:r>
      <w:r w:rsidR="004760E2" w:rsidRPr="00B2380D">
        <w:rPr>
          <w:strike/>
        </w:rPr>
        <w:t xml:space="preserve">‘AS’ for </w:t>
      </w:r>
      <w:r w:rsidR="004D766B" w:rsidRPr="00B2380D">
        <w:rPr>
          <w:strike/>
        </w:rPr>
        <w:t>‘</w:t>
      </w:r>
      <w:r w:rsidR="001C28FD" w:rsidRPr="00B2380D">
        <w:rPr>
          <w:strike/>
        </w:rPr>
        <w:t>ACCESS</w:t>
      </w:r>
      <w:r w:rsidR="00CF2C31" w:rsidRPr="00B2380D">
        <w:rPr>
          <w:strike/>
        </w:rPr>
        <w:t>_</w:t>
      </w:r>
      <w:r w:rsidR="004D766B" w:rsidRPr="00B2380D">
        <w:rPr>
          <w:strike/>
        </w:rPr>
        <w:t>SERVICE</w:t>
      </w:r>
      <w:r w:rsidR="001C28FD" w:rsidRPr="00B2380D">
        <w:rPr>
          <w:strike/>
        </w:rPr>
        <w:t>’</w:t>
      </w:r>
    </w:p>
    <w:p w:rsidR="001C28FD" w:rsidRPr="00B2380D" w:rsidRDefault="001C28FD" w:rsidP="001C5D99">
      <w:pPr>
        <w:rPr>
          <w:strike/>
        </w:rPr>
      </w:pPr>
      <w:r w:rsidRPr="00B2380D">
        <w:rPr>
          <w:strike/>
        </w:rPr>
        <w:t xml:space="preserve">If the </w:t>
      </w:r>
      <w:r w:rsidR="00AA301F" w:rsidRPr="00B2380D">
        <w:rPr>
          <w:strike/>
        </w:rPr>
        <w:t xml:space="preserve">mcn </w:t>
      </w:r>
      <w:r w:rsidRPr="00B2380D">
        <w:rPr>
          <w:strike/>
        </w:rPr>
        <w:t xml:space="preserve">sources are </w:t>
      </w:r>
      <w:r w:rsidR="00AA301F" w:rsidRPr="00B2380D">
        <w:rPr>
          <w:strike/>
        </w:rPr>
        <w:t xml:space="preserve">not </w:t>
      </w:r>
      <w:r w:rsidRPr="00B2380D">
        <w:rPr>
          <w:strike/>
        </w:rPr>
        <w:t>POCITS</w:t>
      </w:r>
      <w:r w:rsidR="00E50E29" w:rsidRPr="00B2380D">
        <w:rPr>
          <w:strike/>
        </w:rPr>
        <w:t xml:space="preserve"> or CR60</w:t>
      </w:r>
      <w:r w:rsidRPr="00B2380D">
        <w:rPr>
          <w:strike/>
        </w:rPr>
        <w:t xml:space="preserve">, and prem_country is not USA, MEXICO, and CANADA, populate the triplet_type as </w:t>
      </w:r>
      <w:r w:rsidR="004760E2" w:rsidRPr="00B2380D">
        <w:rPr>
          <w:strike/>
        </w:rPr>
        <w:t xml:space="preserve">‘S’ for </w:t>
      </w:r>
      <w:r w:rsidRPr="00B2380D">
        <w:rPr>
          <w:strike/>
        </w:rPr>
        <w:t>‘SERVICE’</w:t>
      </w:r>
    </w:p>
    <w:p w:rsidR="001C5D99" w:rsidRPr="00B2380D" w:rsidRDefault="001C5D99" w:rsidP="001C5D99">
      <w:pPr>
        <w:rPr>
          <w:strike/>
        </w:rPr>
      </w:pPr>
    </w:p>
    <w:p w:rsidR="009D26F7" w:rsidRPr="00B2380D" w:rsidRDefault="00FD63EC" w:rsidP="008330DB">
      <w:pPr>
        <w:spacing w:after="200" w:line="276" w:lineRule="auto"/>
        <w:rPr>
          <w:strike/>
        </w:rPr>
      </w:pPr>
      <w:r w:rsidRPr="00B2380D">
        <w:rPr>
          <w:strike/>
        </w:rPr>
        <w:t>Note: 227</w:t>
      </w:r>
      <w:r w:rsidR="0024772B" w:rsidRPr="00B2380D">
        <w:rPr>
          <w:strike/>
        </w:rPr>
        <w:t>36</w:t>
      </w:r>
      <w:r w:rsidR="00E50E29" w:rsidRPr="00B2380D">
        <w:rPr>
          <w:strike/>
        </w:rPr>
        <w:t xml:space="preserve"> and 286282</w:t>
      </w:r>
      <w:r w:rsidR="0024772B" w:rsidRPr="00B2380D">
        <w:rPr>
          <w:strike/>
        </w:rPr>
        <w:t xml:space="preserve"> may need a full data loading to populate triplet type or an one-time process to populate it for exsiting data in GDB organization_identifier_info and ICORE mcn_grc_soc_source tables.</w:t>
      </w:r>
    </w:p>
    <w:p w:rsidR="009D26F7" w:rsidRPr="00B2380D" w:rsidRDefault="009D26F7" w:rsidP="009D26F7">
      <w:r w:rsidRPr="00B2380D">
        <w:t>(2.2)</w:t>
      </w:r>
    </w:p>
    <w:p w:rsidR="009D26F7" w:rsidRPr="00B2380D" w:rsidRDefault="009D26F7" w:rsidP="009D26F7">
      <w:r w:rsidRPr="00B2380D">
        <w:lastRenderedPageBreak/>
        <w:t xml:space="preserve">The following </w:t>
      </w:r>
      <w:r w:rsidR="00696B31" w:rsidRPr="00B2380D">
        <w:t>embedded EXCEL file</w:t>
      </w:r>
      <w:r w:rsidRPr="00B2380D">
        <w:t xml:space="preserve"> gives a mapping between the</w:t>
      </w:r>
      <w:r w:rsidR="00696B31" w:rsidRPr="00B2380D">
        <w:t xml:space="preserve"> data from the</w:t>
      </w:r>
      <w:r w:rsidRPr="00B2380D">
        <w:t xml:space="preserve"> above table and the data from “ICORE.</w:t>
      </w:r>
      <w:r w:rsidR="00FB5572" w:rsidRPr="00B2380D">
        <w:t>MCN_GRC_SOC_SOURCE_CODES</w:t>
      </w:r>
      <w:r w:rsidRPr="00B2380D">
        <w:t xml:space="preserve">” </w:t>
      </w:r>
      <w:r w:rsidR="00696B31" w:rsidRPr="00B2380D">
        <w:t>w</w:t>
      </w:r>
      <w:r w:rsidRPr="00B2380D">
        <w:t>hich is needed to maintain the “ICORE.</w:t>
      </w:r>
      <w:r w:rsidR="00696B31" w:rsidRPr="00B2380D">
        <w:t>MCN_SOC_GRC_*</w:t>
      </w:r>
      <w:r w:rsidRPr="00B2380D">
        <w:t xml:space="preserve">” </w:t>
      </w:r>
      <w:r w:rsidR="00696B31" w:rsidRPr="00B2380D">
        <w:t>(</w:t>
      </w:r>
      <w:r w:rsidR="008100D2" w:rsidRPr="00B2380D">
        <w:t>SOURCE/CIRCUIT_IDS/SITE_IDS</w:t>
      </w:r>
      <w:r w:rsidR="00696B31" w:rsidRPr="00B2380D">
        <w:t xml:space="preserve">) </w:t>
      </w:r>
      <w:r w:rsidRPr="00B2380D">
        <w:t>tables.</w:t>
      </w:r>
    </w:p>
    <w:p w:rsidR="00E87B9F" w:rsidRPr="00B2380D" w:rsidRDefault="00E87B9F" w:rsidP="009D26F7"/>
    <w:p w:rsidR="00E87B9F" w:rsidRPr="00B2380D" w:rsidRDefault="00E87B9F" w:rsidP="009D26F7">
      <w:r w:rsidRPr="00B2380D">
        <w:t>&lt;286282-US704600&gt; added new rows &lt;/286282-US704600&gt;</w:t>
      </w:r>
      <w:r w:rsidR="00777FE1" w:rsidRPr="00B2380D">
        <w:t xml:space="preserve"> &lt;Ticket-000000224475375&gt; removed</w:t>
      </w:r>
    </w:p>
    <w:p w:rsidR="009D26F7" w:rsidRPr="00B2380D" w:rsidRDefault="009D26F7" w:rsidP="009D26F7"/>
    <w:bookmarkStart w:id="47" w:name="_MON_1532530121"/>
    <w:bookmarkEnd w:id="47"/>
    <w:p w:rsidR="009D26F7" w:rsidRPr="00B2380D" w:rsidRDefault="00777FE1" w:rsidP="009D26F7">
      <w:r w:rsidRPr="00B2380D">
        <w:object w:dxaOrig="2040" w:dyaOrig="1320">
          <v:shape id="_x0000_i1070" type="#_x0000_t75" style="width:100.5pt;height:64.5pt" o:ole="">
            <v:imagedata r:id="rId102" o:title=""/>
          </v:shape>
          <o:OLEObject Type="Embed" ProgID="Excel.Sheet.12" ShapeID="_x0000_i1070" DrawAspect="Icon" ObjectID="_1609271870" r:id="rId103"/>
        </w:object>
      </w:r>
    </w:p>
    <w:p w:rsidR="008330DB" w:rsidRPr="00B2380D" w:rsidRDefault="008330DB" w:rsidP="008330DB">
      <w:pPr>
        <w:spacing w:after="200" w:line="276" w:lineRule="auto"/>
      </w:pPr>
      <w:r w:rsidRPr="00B2380D">
        <w:br w:type="page"/>
      </w:r>
    </w:p>
    <w:p w:rsidR="008330DB" w:rsidRPr="00B2380D" w:rsidRDefault="008330DB" w:rsidP="008330DB"/>
    <w:p w:rsidR="008330DB" w:rsidRPr="00B2380D" w:rsidRDefault="008330DB" w:rsidP="008330DB">
      <w:r w:rsidRPr="00B2380D">
        <w:t>(3)</w:t>
      </w:r>
    </w:p>
    <w:p w:rsidR="008330DB" w:rsidRPr="00B2380D" w:rsidRDefault="008330DB" w:rsidP="008330DB">
      <w:r w:rsidRPr="00B2380D">
        <w:t>Linkage to the other databases can be done using the following access logic:</w:t>
      </w:r>
    </w:p>
    <w:p w:rsidR="008330DB" w:rsidRPr="00B2380D" w:rsidRDefault="008330DB" w:rsidP="008330DB"/>
    <w:p w:rsidR="008330DB" w:rsidRPr="00B2380D" w:rsidRDefault="008330DB" w:rsidP="003F6BBC">
      <w:pPr>
        <w:pStyle w:val="StyleReqAOTSTMBold"/>
        <w:numPr>
          <w:ilvl w:val="0"/>
          <w:numId w:val="36"/>
        </w:numPr>
        <w:rPr>
          <w:rFonts w:cs="Arial"/>
          <w:szCs w:val="24"/>
        </w:rPr>
      </w:pPr>
      <w:r w:rsidRPr="00B2380D">
        <w:rPr>
          <w:rFonts w:cs="Arial"/>
          <w:szCs w:val="24"/>
        </w:rPr>
        <w:t>USRP</w:t>
      </w:r>
    </w:p>
    <w:p w:rsidR="008330DB" w:rsidRPr="00B2380D" w:rsidRDefault="008330DB" w:rsidP="008330DB">
      <w:pPr>
        <w:pStyle w:val="StyleReqAOTSTMBold"/>
        <w:numPr>
          <w:ilvl w:val="0"/>
          <w:numId w:val="0"/>
        </w:numPr>
        <w:ind w:left="360" w:hanging="360"/>
        <w:rPr>
          <w:rFonts w:cs="Arial"/>
          <w:szCs w:val="24"/>
        </w:rPr>
      </w:pPr>
    </w:p>
    <w:p w:rsidR="008330DB" w:rsidRPr="00B2380D" w:rsidRDefault="008330DB" w:rsidP="008330DB">
      <w:pPr>
        <w:pStyle w:val="StyleReqAOTSTMBold"/>
        <w:numPr>
          <w:ilvl w:val="0"/>
          <w:numId w:val="0"/>
        </w:numPr>
        <w:rPr>
          <w:rFonts w:cs="Arial"/>
          <w:b w:val="0"/>
          <w:szCs w:val="24"/>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3151"/>
        <w:gridCol w:w="3151"/>
      </w:tblGrid>
      <w:tr w:rsidR="008330DB" w:rsidRPr="00B2380D" w:rsidTr="006A279A">
        <w:trPr>
          <w:tblHeader/>
        </w:trPr>
        <w:tc>
          <w:tcPr>
            <w:tcW w:w="1366" w:type="dxa"/>
          </w:tcPr>
          <w:p w:rsidR="008330DB" w:rsidRPr="00B2380D" w:rsidRDefault="008330DB" w:rsidP="006A279A">
            <w:pPr>
              <w:pStyle w:val="StepNumber3"/>
              <w:keepLines w:val="0"/>
              <w:tabs>
                <w:tab w:val="clear" w:pos="360"/>
              </w:tabs>
              <w:spacing w:after="0"/>
              <w:ind w:left="0"/>
              <w:rPr>
                <w:b/>
                <w:bCs/>
                <w:szCs w:val="24"/>
              </w:rPr>
            </w:pPr>
            <w:r w:rsidRPr="00B2380D">
              <w:rPr>
                <w:b/>
                <w:bCs/>
                <w:szCs w:val="24"/>
              </w:rPr>
              <w:t>USRP Table Name</w:t>
            </w:r>
          </w:p>
        </w:tc>
        <w:tc>
          <w:tcPr>
            <w:tcW w:w="3151" w:type="dxa"/>
          </w:tcPr>
          <w:p w:rsidR="008330DB" w:rsidRPr="00B2380D" w:rsidRDefault="008330DB" w:rsidP="006A279A">
            <w:pPr>
              <w:pStyle w:val="StepNumber3"/>
              <w:keepLines w:val="0"/>
              <w:tabs>
                <w:tab w:val="clear" w:pos="360"/>
              </w:tabs>
              <w:spacing w:after="0"/>
              <w:ind w:left="0"/>
              <w:rPr>
                <w:b/>
                <w:bCs/>
                <w:szCs w:val="24"/>
              </w:rPr>
            </w:pPr>
            <w:r w:rsidRPr="00B2380D">
              <w:rPr>
                <w:b/>
                <w:bCs/>
                <w:szCs w:val="24"/>
              </w:rPr>
              <w:t>Column Name(s)</w:t>
            </w:r>
          </w:p>
        </w:tc>
        <w:tc>
          <w:tcPr>
            <w:tcW w:w="3151" w:type="dxa"/>
          </w:tcPr>
          <w:p w:rsidR="008330DB" w:rsidRPr="00B2380D" w:rsidRDefault="008330DB" w:rsidP="006A279A">
            <w:pPr>
              <w:pStyle w:val="StepNumber3"/>
              <w:keepLines w:val="0"/>
              <w:tabs>
                <w:tab w:val="clear" w:pos="360"/>
              </w:tabs>
              <w:spacing w:after="0"/>
              <w:ind w:left="0"/>
              <w:rPr>
                <w:b/>
                <w:bCs/>
                <w:szCs w:val="24"/>
              </w:rPr>
            </w:pPr>
            <w:r w:rsidRPr="00B2380D">
              <w:rPr>
                <w:b/>
                <w:bCs/>
                <w:szCs w:val="24"/>
              </w:rPr>
              <w:t>Condition for selection</w:t>
            </w:r>
          </w:p>
        </w:tc>
      </w:tr>
      <w:tr w:rsidR="008330DB" w:rsidRPr="00B2380D" w:rsidTr="006A279A">
        <w:tc>
          <w:tcPr>
            <w:tcW w:w="1366" w:type="dxa"/>
          </w:tcPr>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USRP.CUSTOMER,</w:t>
            </w:r>
          </w:p>
          <w:p w:rsidR="008330DB" w:rsidRPr="00B2380D" w:rsidRDefault="008330DB" w:rsidP="006A279A">
            <w:pPr>
              <w:pStyle w:val="StepNumber3"/>
              <w:keepLines w:val="0"/>
              <w:tabs>
                <w:tab w:val="clear" w:pos="360"/>
              </w:tabs>
              <w:spacing w:after="0"/>
              <w:ind w:left="0"/>
              <w:rPr>
                <w:szCs w:val="24"/>
              </w:rPr>
            </w:pPr>
            <w:r w:rsidRPr="00B2380D">
              <w:rPr>
                <w:rFonts w:ascii="Courier New" w:hAnsi="Courier New" w:cs="Courier New"/>
                <w:sz w:val="16"/>
                <w:szCs w:val="16"/>
              </w:rPr>
              <w:t>USRP.PORT_INFO</w:t>
            </w:r>
          </w:p>
        </w:tc>
        <w:tc>
          <w:tcPr>
            <w:tcW w:w="3151" w:type="dxa"/>
          </w:tcPr>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PORT_INFO.icore_site_id,</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PORT_INFO.bill_to_mcn,</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PORT_INFO.bill_to_grc,</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CUSTOMER.MCN,</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CUSTOMER.GRC,</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CUSTOMER.SOC</w:t>
            </w:r>
          </w:p>
          <w:p w:rsidR="008330DB" w:rsidRPr="00B2380D" w:rsidRDefault="008330DB" w:rsidP="006A279A">
            <w:pPr>
              <w:pStyle w:val="StepNumber3"/>
              <w:keepLines w:val="0"/>
              <w:tabs>
                <w:tab w:val="clear" w:pos="360"/>
              </w:tabs>
              <w:spacing w:after="0"/>
              <w:ind w:left="0"/>
              <w:rPr>
                <w:szCs w:val="24"/>
              </w:rPr>
            </w:pPr>
          </w:p>
        </w:tc>
        <w:tc>
          <w:tcPr>
            <w:tcW w:w="3151" w:type="dxa"/>
          </w:tcPr>
          <w:p w:rsidR="008330DB" w:rsidRPr="00B2380D" w:rsidRDefault="008330DB" w:rsidP="006A279A">
            <w:pPr>
              <w:pStyle w:val="StepNumber3"/>
              <w:keepLines w:val="0"/>
              <w:tabs>
                <w:tab w:val="clear" w:pos="360"/>
              </w:tabs>
              <w:spacing w:after="0"/>
              <w:ind w:left="0"/>
            </w:pPr>
            <w:r w:rsidRPr="00B2380D">
              <w:t>site_id = &lt;</w:t>
            </w:r>
            <w:r w:rsidRPr="00B2380D">
              <w:rPr>
                <w:b/>
              </w:rPr>
              <w:t>icore site_id from main icore query</w:t>
            </w:r>
            <w:r w:rsidRPr="00B2380D">
              <w:t>&gt;</w:t>
            </w:r>
          </w:p>
          <w:p w:rsidR="008330DB" w:rsidRPr="00B2380D" w:rsidRDefault="008330DB" w:rsidP="006A279A">
            <w:pPr>
              <w:pStyle w:val="StepNumber3"/>
              <w:keepLines w:val="0"/>
              <w:tabs>
                <w:tab w:val="clear" w:pos="360"/>
              </w:tabs>
              <w:spacing w:after="0"/>
              <w:ind w:left="0"/>
            </w:pPr>
            <w:r w:rsidRPr="00B2380D">
              <w:t xml:space="preserve">and </w:t>
            </w:r>
            <w:r w:rsidRPr="00B2380D">
              <w:rPr>
                <w:rFonts w:ascii="Courier New" w:hAnsi="Courier New" w:cs="Courier New"/>
                <w:sz w:val="16"/>
                <w:szCs w:val="16"/>
              </w:rPr>
              <w:t>port_info.customer_id = customer.customer_id</w:t>
            </w:r>
          </w:p>
          <w:p w:rsidR="008330DB" w:rsidRPr="00B2380D" w:rsidRDefault="008330DB" w:rsidP="006A279A">
            <w:pPr>
              <w:pStyle w:val="StepNumber3"/>
              <w:keepLines w:val="0"/>
              <w:tabs>
                <w:tab w:val="clear" w:pos="360"/>
              </w:tabs>
              <w:spacing w:after="0"/>
              <w:ind w:left="0"/>
              <w:rPr>
                <w:szCs w:val="24"/>
              </w:rPr>
            </w:pPr>
          </w:p>
        </w:tc>
      </w:tr>
    </w:tbl>
    <w:p w:rsidR="008330DB" w:rsidRPr="00B2380D" w:rsidRDefault="008330DB" w:rsidP="008330DB">
      <w:pPr>
        <w:pStyle w:val="StyleReqAOTSTMBold"/>
        <w:numPr>
          <w:ilvl w:val="0"/>
          <w:numId w:val="0"/>
        </w:numPr>
        <w:rPr>
          <w:rFonts w:cs="Arial"/>
          <w:b w:val="0"/>
          <w:szCs w:val="24"/>
        </w:rPr>
      </w:pPr>
    </w:p>
    <w:p w:rsidR="008330DB" w:rsidRPr="00B2380D" w:rsidRDefault="008330DB" w:rsidP="008330DB">
      <w:pPr>
        <w:pStyle w:val="StyleReqAOTSTMBold"/>
        <w:numPr>
          <w:ilvl w:val="0"/>
          <w:numId w:val="0"/>
        </w:numPr>
        <w:ind w:left="360" w:hanging="360"/>
        <w:rPr>
          <w:rFonts w:cs="Arial"/>
          <w:szCs w:val="24"/>
        </w:rPr>
      </w:pPr>
    </w:p>
    <w:tbl>
      <w:tblPr>
        <w:tblStyle w:val="TableGrid"/>
        <w:tblW w:w="0" w:type="auto"/>
        <w:tblInd w:w="1188" w:type="dxa"/>
        <w:tblLook w:val="01E0" w:firstRow="1" w:lastRow="1" w:firstColumn="1" w:lastColumn="1" w:noHBand="0" w:noVBand="0"/>
      </w:tblPr>
      <w:tblGrid>
        <w:gridCol w:w="8388"/>
      </w:tblGrid>
      <w:tr w:rsidR="008330DB" w:rsidRPr="00B2380D" w:rsidTr="006A279A">
        <w:tc>
          <w:tcPr>
            <w:tcW w:w="8388" w:type="dxa"/>
            <w:shd w:val="clear" w:color="auto" w:fill="E6E6E6"/>
          </w:tcPr>
          <w:p w:rsidR="008330DB" w:rsidRPr="00B2380D" w:rsidRDefault="008330DB" w:rsidP="006A279A">
            <w:pPr>
              <w:rPr>
                <w:rFonts w:ascii="Courier New" w:hAnsi="Courier New"/>
                <w:b/>
              </w:rPr>
            </w:pPr>
            <w:r w:rsidRPr="00B2380D">
              <w:rPr>
                <w:rFonts w:ascii="Courier New" w:hAnsi="Courier New"/>
                <w:b/>
              </w:rPr>
              <w:t xml:space="preserve">Sample Query </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rPr>
              <w:t>NOTE:  The following SQL is provided solely for illustrative purposes.  It is the responsibility of GCP development team to create the appropriate SQL that takes into account query performance and overall processing efficiencies</w:t>
            </w:r>
          </w:p>
          <w:p w:rsidR="008330DB" w:rsidRPr="00B2380D" w:rsidRDefault="008330DB" w:rsidP="006A279A">
            <w:pPr>
              <w:pStyle w:val="StyleReqAOTSTMBold"/>
              <w:numPr>
                <w:ilvl w:val="0"/>
                <w:numId w:val="0"/>
              </w:numPr>
              <w:rPr>
                <w:rFonts w:ascii="Courier New" w:hAnsi="Courier New" w:cs="Courier New"/>
                <w:b w:val="0"/>
                <w:sz w:val="16"/>
                <w:szCs w:val="16"/>
              </w:rPr>
            </w:pPr>
          </w:p>
          <w:p w:rsidR="008330DB" w:rsidRPr="00B2380D" w:rsidRDefault="008330DB" w:rsidP="006A279A">
            <w:pPr>
              <w:pStyle w:val="StyleReqAOTSTMBold"/>
              <w:numPr>
                <w:ilvl w:val="0"/>
                <w:numId w:val="0"/>
              </w:numPr>
              <w:rPr>
                <w:rFonts w:ascii="Courier New" w:hAnsi="Courier New" w:cs="Courier New"/>
                <w:b w:val="0"/>
                <w:sz w:val="16"/>
                <w:szCs w:val="16"/>
              </w:rPr>
            </w:pP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SELECT</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PORT_INFO.icore_site_id,</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PORT_INFO.bill_to_mcn,</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PORT_INFO.bill_to_grc,</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CUSTOMER.MCN,</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CUSTOMER.GRC,</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CUSTOMER.SOC</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FROM</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USRP.CUSTOMER,</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USRP.PORT_INFO</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WHERE port_info.customer_id = customer.customer_id</w:t>
            </w:r>
          </w:p>
          <w:p w:rsidR="008330DB" w:rsidRPr="00B2380D" w:rsidRDefault="008330DB" w:rsidP="006A279A">
            <w:pPr>
              <w:pStyle w:val="StyleReqAOTSTMBold"/>
              <w:numPr>
                <w:ilvl w:val="0"/>
                <w:numId w:val="0"/>
              </w:numPr>
              <w:rPr>
                <w:rFonts w:ascii="Courier New" w:hAnsi="Courier New" w:cs="Courier New"/>
                <w:sz w:val="16"/>
                <w:szCs w:val="16"/>
              </w:rPr>
            </w:pPr>
          </w:p>
          <w:p w:rsidR="008330DB" w:rsidRPr="00B2380D" w:rsidRDefault="008330DB" w:rsidP="006A279A">
            <w:pPr>
              <w:pStyle w:val="StyleReqAOTSTMBold"/>
              <w:numPr>
                <w:ilvl w:val="0"/>
                <w:numId w:val="0"/>
              </w:numPr>
              <w:rPr>
                <w:rFonts w:cs="Arial"/>
                <w:b w:val="0"/>
                <w:szCs w:val="24"/>
              </w:rPr>
            </w:pPr>
            <w:r w:rsidRPr="00B2380D">
              <w:rPr>
                <w:rFonts w:ascii="Courier New" w:hAnsi="Courier New" w:cs="Courier New"/>
                <w:sz w:val="16"/>
                <w:szCs w:val="16"/>
              </w:rPr>
              <w:t>Note: Information is kept and retrieved per icore_site_id as key</w:t>
            </w:r>
          </w:p>
        </w:tc>
      </w:tr>
    </w:tbl>
    <w:p w:rsidR="008330DB" w:rsidRPr="00B2380D" w:rsidRDefault="008330DB" w:rsidP="008330DB">
      <w:pPr>
        <w:pStyle w:val="StyleReqAOTSTMBold"/>
        <w:numPr>
          <w:ilvl w:val="0"/>
          <w:numId w:val="0"/>
        </w:numPr>
        <w:rPr>
          <w:rFonts w:cs="Arial"/>
          <w:b w:val="0"/>
          <w:szCs w:val="24"/>
        </w:rPr>
      </w:pPr>
    </w:p>
    <w:p w:rsidR="008330DB" w:rsidRPr="00B2380D" w:rsidRDefault="008330DB" w:rsidP="008330DB">
      <w:pPr>
        <w:spacing w:after="200" w:line="276" w:lineRule="auto"/>
        <w:rPr>
          <w:rFonts w:ascii="Arial" w:hAnsi="Arial" w:cs="Arial"/>
          <w:b/>
          <w:bCs/>
          <w:szCs w:val="24"/>
        </w:rPr>
      </w:pPr>
      <w:r w:rsidRPr="00B2380D">
        <w:rPr>
          <w:rFonts w:cs="Arial"/>
          <w:szCs w:val="24"/>
        </w:rPr>
        <w:br w:type="page"/>
      </w:r>
    </w:p>
    <w:p w:rsidR="008330DB" w:rsidRPr="00B2380D" w:rsidRDefault="008330DB" w:rsidP="003F6BBC">
      <w:pPr>
        <w:pStyle w:val="StyleReqAOTSTMBold"/>
        <w:numPr>
          <w:ilvl w:val="0"/>
          <w:numId w:val="36"/>
        </w:numPr>
        <w:rPr>
          <w:rFonts w:cs="Arial"/>
          <w:szCs w:val="24"/>
        </w:rPr>
      </w:pPr>
      <w:r w:rsidRPr="00B2380D">
        <w:rPr>
          <w:rFonts w:cs="Arial"/>
          <w:szCs w:val="24"/>
        </w:rPr>
        <w:lastRenderedPageBreak/>
        <w:t>GBP</w:t>
      </w:r>
    </w:p>
    <w:p w:rsidR="008330DB" w:rsidRPr="00B2380D" w:rsidRDefault="008330DB" w:rsidP="008330DB">
      <w:pPr>
        <w:pStyle w:val="StyleReqAOTSTMBold"/>
        <w:numPr>
          <w:ilvl w:val="0"/>
          <w:numId w:val="0"/>
        </w:numPr>
        <w:ind w:left="360" w:hanging="360"/>
        <w:rPr>
          <w:rFonts w:cs="Arial"/>
          <w:szCs w:val="24"/>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3151"/>
        <w:gridCol w:w="3151"/>
      </w:tblGrid>
      <w:tr w:rsidR="008330DB" w:rsidRPr="00B2380D" w:rsidTr="006A279A">
        <w:trPr>
          <w:tblHeader/>
        </w:trPr>
        <w:tc>
          <w:tcPr>
            <w:tcW w:w="1561" w:type="dxa"/>
          </w:tcPr>
          <w:p w:rsidR="008330DB" w:rsidRPr="00B2380D" w:rsidRDefault="008330DB" w:rsidP="006A279A">
            <w:pPr>
              <w:pStyle w:val="StepNumber3"/>
              <w:keepLines w:val="0"/>
              <w:tabs>
                <w:tab w:val="clear" w:pos="360"/>
              </w:tabs>
              <w:spacing w:after="0"/>
              <w:ind w:left="0"/>
              <w:rPr>
                <w:b/>
                <w:bCs/>
                <w:szCs w:val="24"/>
              </w:rPr>
            </w:pPr>
            <w:r w:rsidRPr="00B2380D">
              <w:rPr>
                <w:b/>
                <w:bCs/>
                <w:szCs w:val="24"/>
              </w:rPr>
              <w:t>GBP Table Name</w:t>
            </w:r>
          </w:p>
        </w:tc>
        <w:tc>
          <w:tcPr>
            <w:tcW w:w="3151" w:type="dxa"/>
          </w:tcPr>
          <w:p w:rsidR="008330DB" w:rsidRPr="00B2380D" w:rsidRDefault="008330DB" w:rsidP="006A279A">
            <w:pPr>
              <w:pStyle w:val="StepNumber3"/>
              <w:keepLines w:val="0"/>
              <w:tabs>
                <w:tab w:val="clear" w:pos="360"/>
              </w:tabs>
              <w:spacing w:after="0"/>
              <w:ind w:left="0"/>
              <w:rPr>
                <w:b/>
                <w:bCs/>
                <w:szCs w:val="24"/>
              </w:rPr>
            </w:pPr>
            <w:r w:rsidRPr="00B2380D">
              <w:rPr>
                <w:b/>
                <w:bCs/>
                <w:szCs w:val="24"/>
              </w:rPr>
              <w:t>Column Name(s)</w:t>
            </w:r>
          </w:p>
        </w:tc>
        <w:tc>
          <w:tcPr>
            <w:tcW w:w="3151" w:type="dxa"/>
          </w:tcPr>
          <w:p w:rsidR="008330DB" w:rsidRPr="00B2380D" w:rsidRDefault="008330DB" w:rsidP="006A279A">
            <w:pPr>
              <w:pStyle w:val="StepNumber3"/>
              <w:keepLines w:val="0"/>
              <w:tabs>
                <w:tab w:val="clear" w:pos="360"/>
              </w:tabs>
              <w:spacing w:after="0"/>
              <w:ind w:left="0"/>
              <w:rPr>
                <w:b/>
                <w:bCs/>
                <w:szCs w:val="24"/>
              </w:rPr>
            </w:pPr>
            <w:r w:rsidRPr="00B2380D">
              <w:rPr>
                <w:b/>
                <w:bCs/>
                <w:szCs w:val="24"/>
              </w:rPr>
              <w:t>Condition for selection</w:t>
            </w:r>
          </w:p>
        </w:tc>
      </w:tr>
      <w:tr w:rsidR="008330DB" w:rsidRPr="00B2380D" w:rsidTr="006A279A">
        <w:tc>
          <w:tcPr>
            <w:tcW w:w="1561" w:type="dxa"/>
          </w:tcPr>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ORGMCN,</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ABDB_FC FC</w:t>
            </w:r>
          </w:p>
          <w:p w:rsidR="008330DB" w:rsidRPr="00B2380D" w:rsidRDefault="008330DB" w:rsidP="006A279A">
            <w:pPr>
              <w:pStyle w:val="StepNumber3"/>
              <w:keepLines w:val="0"/>
              <w:tabs>
                <w:tab w:val="clear" w:pos="360"/>
              </w:tabs>
              <w:spacing w:after="0"/>
              <w:ind w:left="0"/>
              <w:rPr>
                <w:szCs w:val="24"/>
              </w:rPr>
            </w:pPr>
          </w:p>
        </w:tc>
        <w:tc>
          <w:tcPr>
            <w:tcW w:w="3151" w:type="dxa"/>
          </w:tcPr>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trim(FC.icore_site_id) as site_id,</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Trim(ORGMCN.MCN_BASE) || Trim(ORGMCN.MCN_SUFX) as MCN , ORGMCN.BILL_GRP as  GRC</w:t>
            </w:r>
          </w:p>
          <w:p w:rsidR="008330DB" w:rsidRPr="00B2380D" w:rsidRDefault="008330DB" w:rsidP="006A279A">
            <w:pPr>
              <w:pStyle w:val="StyleReqAOTSTMBold"/>
              <w:numPr>
                <w:ilvl w:val="0"/>
                <w:numId w:val="0"/>
              </w:numPr>
              <w:rPr>
                <w:rFonts w:ascii="Courier New" w:hAnsi="Courier New" w:cs="Courier New"/>
                <w:sz w:val="16"/>
                <w:szCs w:val="16"/>
              </w:rPr>
            </w:pPr>
          </w:p>
          <w:p w:rsidR="008330DB" w:rsidRPr="00B2380D" w:rsidRDefault="008330DB" w:rsidP="006A279A">
            <w:pPr>
              <w:pStyle w:val="StepNumber3"/>
              <w:keepLines w:val="0"/>
              <w:tabs>
                <w:tab w:val="clear" w:pos="360"/>
              </w:tabs>
              <w:spacing w:after="0"/>
              <w:ind w:left="0"/>
              <w:rPr>
                <w:szCs w:val="24"/>
              </w:rPr>
            </w:pPr>
          </w:p>
        </w:tc>
        <w:tc>
          <w:tcPr>
            <w:tcW w:w="3151" w:type="dxa"/>
          </w:tcPr>
          <w:p w:rsidR="008330DB" w:rsidRPr="00B2380D" w:rsidRDefault="008330DB" w:rsidP="006A279A">
            <w:pPr>
              <w:pStyle w:val="StepNumber3"/>
              <w:keepLines w:val="0"/>
              <w:tabs>
                <w:tab w:val="clear" w:pos="360"/>
              </w:tabs>
              <w:spacing w:after="0"/>
              <w:ind w:left="0"/>
            </w:pPr>
            <w:r w:rsidRPr="00B2380D">
              <w:t>site_id = &lt;</w:t>
            </w:r>
            <w:r w:rsidRPr="00B2380D">
              <w:rPr>
                <w:b/>
              </w:rPr>
              <w:t>icore site_id from main icore query</w:t>
            </w:r>
            <w:r w:rsidRPr="00B2380D">
              <w:t>&gt;</w:t>
            </w:r>
          </w:p>
          <w:p w:rsidR="008330DB" w:rsidRPr="00B2380D" w:rsidRDefault="008330DB" w:rsidP="006A279A">
            <w:pPr>
              <w:pStyle w:val="StepNumber3"/>
              <w:keepLines w:val="0"/>
              <w:tabs>
                <w:tab w:val="clear" w:pos="360"/>
              </w:tabs>
              <w:spacing w:after="0"/>
              <w:ind w:left="0"/>
              <w:rPr>
                <w:szCs w:val="24"/>
              </w:rPr>
            </w:pPr>
            <w:r w:rsidRPr="00B2380D">
              <w:rPr>
                <w:rFonts w:ascii="Courier New" w:hAnsi="Courier New" w:cs="Courier New"/>
                <w:sz w:val="16"/>
                <w:szCs w:val="16"/>
              </w:rPr>
              <w:t>trim(ORGMCN.ORGACCT) = trim(FC.ORGACCT)</w:t>
            </w:r>
          </w:p>
        </w:tc>
      </w:tr>
    </w:tbl>
    <w:p w:rsidR="008330DB" w:rsidRPr="00B2380D" w:rsidRDefault="008330DB" w:rsidP="008330DB">
      <w:pPr>
        <w:pStyle w:val="StyleReqAOTSTMBold"/>
        <w:numPr>
          <w:ilvl w:val="0"/>
          <w:numId w:val="0"/>
        </w:numPr>
        <w:rPr>
          <w:rFonts w:cs="Arial"/>
          <w:b w:val="0"/>
          <w:szCs w:val="24"/>
        </w:rPr>
      </w:pPr>
    </w:p>
    <w:p w:rsidR="008330DB" w:rsidRPr="00B2380D" w:rsidRDefault="008330DB" w:rsidP="008330DB">
      <w:pPr>
        <w:pStyle w:val="StyleReqAOTSTMBold"/>
        <w:numPr>
          <w:ilvl w:val="0"/>
          <w:numId w:val="0"/>
        </w:numPr>
        <w:ind w:left="360" w:hanging="360"/>
        <w:rPr>
          <w:rFonts w:cs="Arial"/>
          <w:szCs w:val="24"/>
        </w:rPr>
      </w:pPr>
    </w:p>
    <w:tbl>
      <w:tblPr>
        <w:tblStyle w:val="TableGrid"/>
        <w:tblW w:w="0" w:type="auto"/>
        <w:tblInd w:w="1188" w:type="dxa"/>
        <w:tblLook w:val="01E0" w:firstRow="1" w:lastRow="1" w:firstColumn="1" w:lastColumn="1" w:noHBand="0" w:noVBand="0"/>
      </w:tblPr>
      <w:tblGrid>
        <w:gridCol w:w="8388"/>
      </w:tblGrid>
      <w:tr w:rsidR="008330DB" w:rsidRPr="00B2380D" w:rsidTr="006A279A">
        <w:tc>
          <w:tcPr>
            <w:tcW w:w="8388" w:type="dxa"/>
            <w:shd w:val="clear" w:color="auto" w:fill="E6E6E6"/>
          </w:tcPr>
          <w:p w:rsidR="008330DB" w:rsidRPr="00B2380D" w:rsidRDefault="008330DB" w:rsidP="006A279A">
            <w:pPr>
              <w:rPr>
                <w:rFonts w:ascii="Courier New" w:hAnsi="Courier New"/>
                <w:b/>
              </w:rPr>
            </w:pPr>
            <w:r w:rsidRPr="00B2380D">
              <w:rPr>
                <w:rFonts w:ascii="Courier New" w:hAnsi="Courier New"/>
                <w:b/>
              </w:rPr>
              <w:t xml:space="preserve">Sample Query </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rPr>
              <w:t>NOTE:  The following SQL is provided solely for illustrative purposes.  It is the responsibility of GCP development team to create the appropriate SQL that takes into account query performance and overall processing efficiencies</w:t>
            </w:r>
          </w:p>
          <w:p w:rsidR="008330DB" w:rsidRPr="00B2380D" w:rsidRDefault="008330DB" w:rsidP="006A279A">
            <w:pPr>
              <w:pStyle w:val="StyleReqAOTSTMBold"/>
              <w:numPr>
                <w:ilvl w:val="0"/>
                <w:numId w:val="0"/>
              </w:numPr>
              <w:rPr>
                <w:rFonts w:ascii="Courier New" w:hAnsi="Courier New" w:cs="Courier New"/>
                <w:b w:val="0"/>
                <w:sz w:val="16"/>
                <w:szCs w:val="16"/>
              </w:rPr>
            </w:pP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select</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trim(FC.icore_site_id) as site_id,</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Trim(ORGMCN.MCN_BASE) || Trim(ORGMCN.MCN_SUFX) as MCN , ORGMCN.BILL_GRP as  GRC</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FROM</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gbp1.ORGMCN,</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gbp1.ABDB_FC FC</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WHERE</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trim(ORGMCN.ORGACCT) = trim(FC.ORGACCT)</w:t>
            </w:r>
          </w:p>
          <w:p w:rsidR="008330DB" w:rsidRPr="00B2380D" w:rsidRDefault="008330DB" w:rsidP="006A279A">
            <w:pPr>
              <w:pStyle w:val="StyleReqAOTSTMBold"/>
              <w:numPr>
                <w:ilvl w:val="0"/>
                <w:numId w:val="0"/>
              </w:numPr>
              <w:rPr>
                <w:rFonts w:ascii="Courier New" w:hAnsi="Courier New" w:cs="Courier New"/>
                <w:sz w:val="16"/>
                <w:szCs w:val="16"/>
              </w:rPr>
            </w:pPr>
          </w:p>
          <w:p w:rsidR="008330DB" w:rsidRPr="00B2380D" w:rsidRDefault="008330DB" w:rsidP="006A279A">
            <w:pPr>
              <w:pStyle w:val="StyleReqAOTSTMBold"/>
              <w:numPr>
                <w:ilvl w:val="0"/>
                <w:numId w:val="0"/>
              </w:numPr>
              <w:rPr>
                <w:rFonts w:cs="Arial"/>
                <w:b w:val="0"/>
                <w:szCs w:val="24"/>
              </w:rPr>
            </w:pPr>
            <w:r w:rsidRPr="00B2380D">
              <w:rPr>
                <w:rFonts w:ascii="Courier New" w:hAnsi="Courier New" w:cs="Courier New"/>
                <w:sz w:val="16"/>
                <w:szCs w:val="16"/>
              </w:rPr>
              <w:t>Note: Information is kept and retrieved per site_id as key. This is the icore_site_id.</w:t>
            </w:r>
          </w:p>
        </w:tc>
      </w:tr>
    </w:tbl>
    <w:p w:rsidR="008330DB" w:rsidRPr="00B2380D" w:rsidRDefault="008330DB" w:rsidP="008330DB">
      <w:pPr>
        <w:pStyle w:val="StyleReqAOTSTMBold"/>
        <w:numPr>
          <w:ilvl w:val="0"/>
          <w:numId w:val="0"/>
        </w:numPr>
        <w:rPr>
          <w:rFonts w:cs="Arial"/>
          <w:b w:val="0"/>
          <w:szCs w:val="24"/>
        </w:rPr>
      </w:pPr>
    </w:p>
    <w:p w:rsidR="008330DB" w:rsidRPr="00B2380D" w:rsidRDefault="008330DB" w:rsidP="008330DB">
      <w:pPr>
        <w:spacing w:after="200" w:line="276" w:lineRule="auto"/>
      </w:pPr>
      <w:r w:rsidRPr="00B2380D">
        <w:br w:type="page"/>
      </w:r>
    </w:p>
    <w:p w:rsidR="008330DB" w:rsidRPr="00B2380D" w:rsidRDefault="008330DB" w:rsidP="003F6BBC">
      <w:pPr>
        <w:pStyle w:val="StyleReqAOTSTMBold"/>
        <w:numPr>
          <w:ilvl w:val="0"/>
          <w:numId w:val="36"/>
        </w:numPr>
        <w:rPr>
          <w:rFonts w:cs="Arial"/>
          <w:szCs w:val="24"/>
        </w:rPr>
      </w:pPr>
      <w:r w:rsidRPr="00B2380D">
        <w:rPr>
          <w:rFonts w:cs="Arial"/>
          <w:szCs w:val="24"/>
        </w:rPr>
        <w:lastRenderedPageBreak/>
        <w:t>POCITS (UIS)</w:t>
      </w:r>
    </w:p>
    <w:p w:rsidR="008330DB" w:rsidRPr="00B2380D" w:rsidRDefault="008330DB" w:rsidP="008330DB">
      <w:pPr>
        <w:pStyle w:val="StyleReqAOTSTMBold"/>
        <w:numPr>
          <w:ilvl w:val="0"/>
          <w:numId w:val="0"/>
        </w:numPr>
        <w:ind w:left="360" w:hanging="360"/>
        <w:rPr>
          <w:rFonts w:cs="Arial"/>
          <w:szCs w:val="24"/>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9"/>
        <w:gridCol w:w="3087"/>
        <w:gridCol w:w="3072"/>
      </w:tblGrid>
      <w:tr w:rsidR="008330DB" w:rsidRPr="00B2380D" w:rsidTr="006A279A">
        <w:trPr>
          <w:tblHeader/>
        </w:trPr>
        <w:tc>
          <w:tcPr>
            <w:tcW w:w="1509" w:type="dxa"/>
          </w:tcPr>
          <w:p w:rsidR="008330DB" w:rsidRPr="00B2380D" w:rsidRDefault="008330DB" w:rsidP="006A279A">
            <w:pPr>
              <w:pStyle w:val="StepNumber3"/>
              <w:keepLines w:val="0"/>
              <w:tabs>
                <w:tab w:val="clear" w:pos="360"/>
              </w:tabs>
              <w:spacing w:after="0"/>
              <w:ind w:left="0"/>
              <w:rPr>
                <w:b/>
                <w:bCs/>
                <w:szCs w:val="24"/>
              </w:rPr>
            </w:pPr>
            <w:r w:rsidRPr="00B2380D">
              <w:rPr>
                <w:b/>
                <w:bCs/>
                <w:szCs w:val="24"/>
              </w:rPr>
              <w:t>UIS (POCITS)</w:t>
            </w:r>
          </w:p>
          <w:p w:rsidR="008330DB" w:rsidRPr="00B2380D" w:rsidRDefault="008330DB" w:rsidP="006A279A">
            <w:pPr>
              <w:pStyle w:val="StepNumber3"/>
              <w:keepLines w:val="0"/>
              <w:tabs>
                <w:tab w:val="clear" w:pos="360"/>
              </w:tabs>
              <w:spacing w:after="0"/>
              <w:ind w:left="0"/>
              <w:rPr>
                <w:b/>
                <w:bCs/>
                <w:szCs w:val="24"/>
              </w:rPr>
            </w:pPr>
            <w:r w:rsidRPr="00B2380D">
              <w:rPr>
                <w:b/>
                <w:bCs/>
                <w:szCs w:val="24"/>
              </w:rPr>
              <w:t>Table Name</w:t>
            </w:r>
          </w:p>
        </w:tc>
        <w:tc>
          <w:tcPr>
            <w:tcW w:w="3087" w:type="dxa"/>
          </w:tcPr>
          <w:p w:rsidR="008330DB" w:rsidRPr="00B2380D" w:rsidRDefault="008330DB" w:rsidP="006A279A">
            <w:pPr>
              <w:pStyle w:val="StepNumber3"/>
              <w:keepLines w:val="0"/>
              <w:tabs>
                <w:tab w:val="clear" w:pos="360"/>
              </w:tabs>
              <w:spacing w:after="0"/>
              <w:ind w:left="0"/>
              <w:rPr>
                <w:b/>
                <w:bCs/>
                <w:szCs w:val="24"/>
              </w:rPr>
            </w:pPr>
            <w:r w:rsidRPr="00B2380D">
              <w:rPr>
                <w:b/>
                <w:bCs/>
                <w:szCs w:val="24"/>
              </w:rPr>
              <w:t>Column Name(s)</w:t>
            </w:r>
          </w:p>
        </w:tc>
        <w:tc>
          <w:tcPr>
            <w:tcW w:w="3072" w:type="dxa"/>
          </w:tcPr>
          <w:p w:rsidR="008330DB" w:rsidRPr="00B2380D" w:rsidRDefault="008330DB" w:rsidP="006A279A">
            <w:pPr>
              <w:pStyle w:val="StepNumber3"/>
              <w:keepLines w:val="0"/>
              <w:tabs>
                <w:tab w:val="clear" w:pos="360"/>
              </w:tabs>
              <w:spacing w:after="0"/>
              <w:ind w:left="0"/>
              <w:rPr>
                <w:b/>
                <w:bCs/>
                <w:szCs w:val="24"/>
              </w:rPr>
            </w:pPr>
            <w:r w:rsidRPr="00B2380D">
              <w:rPr>
                <w:b/>
                <w:bCs/>
                <w:szCs w:val="24"/>
              </w:rPr>
              <w:t>Condition for selection</w:t>
            </w:r>
          </w:p>
        </w:tc>
      </w:tr>
      <w:tr w:rsidR="008330DB" w:rsidRPr="00B2380D" w:rsidTr="006A279A">
        <w:tc>
          <w:tcPr>
            <w:tcW w:w="1509" w:type="dxa"/>
          </w:tcPr>
          <w:p w:rsidR="008330DB" w:rsidRPr="00B2380D" w:rsidRDefault="008330DB" w:rsidP="006A279A">
            <w:pPr>
              <w:pStyle w:val="StepNumber3"/>
              <w:keepLines w:val="0"/>
              <w:tabs>
                <w:tab w:val="clear" w:pos="360"/>
              </w:tabs>
              <w:spacing w:after="0"/>
              <w:ind w:left="0"/>
              <w:rPr>
                <w:szCs w:val="24"/>
              </w:rPr>
            </w:pPr>
            <w:r w:rsidRPr="00B2380D">
              <w:rPr>
                <w:rFonts w:ascii="Courier New" w:hAnsi="Courier New" w:cs="Courier New"/>
                <w:sz w:val="16"/>
                <w:szCs w:val="16"/>
              </w:rPr>
              <w:t>uis_pocits</w:t>
            </w:r>
            <w:r w:rsidRPr="00B2380D">
              <w:rPr>
                <w:szCs w:val="24"/>
              </w:rPr>
              <w:t xml:space="preserve"> </w:t>
            </w:r>
          </w:p>
        </w:tc>
        <w:tc>
          <w:tcPr>
            <w:tcW w:w="3087" w:type="dxa"/>
          </w:tcPr>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ATT_CKT_ID,</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MASTER_CUSTOMER_NUMBER,</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GRC,</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 xml:space="preserve">SOC </w:t>
            </w:r>
          </w:p>
          <w:p w:rsidR="008330DB" w:rsidRPr="00B2380D" w:rsidRDefault="008330DB" w:rsidP="006A279A">
            <w:pPr>
              <w:pStyle w:val="StepNumber3"/>
              <w:keepLines w:val="0"/>
              <w:tabs>
                <w:tab w:val="clear" w:pos="360"/>
              </w:tabs>
              <w:spacing w:after="0"/>
              <w:ind w:left="0"/>
              <w:rPr>
                <w:szCs w:val="24"/>
              </w:rPr>
            </w:pPr>
          </w:p>
        </w:tc>
        <w:tc>
          <w:tcPr>
            <w:tcW w:w="3072" w:type="dxa"/>
          </w:tcPr>
          <w:p w:rsidR="008330DB" w:rsidRPr="00B2380D" w:rsidRDefault="008330DB" w:rsidP="006A279A">
            <w:pPr>
              <w:pStyle w:val="StepNumber3"/>
              <w:keepLines w:val="0"/>
              <w:tabs>
                <w:tab w:val="clear" w:pos="360"/>
              </w:tabs>
              <w:spacing w:after="0"/>
              <w:ind w:left="0"/>
            </w:pPr>
            <w:r w:rsidRPr="00B2380D">
              <w:t xml:space="preserve">att_ck_id = </w:t>
            </w:r>
            <w:r w:rsidR="00A213AF" w:rsidRPr="00B2380D">
              <w:br/>
            </w:r>
            <w:r w:rsidRPr="00B2380D">
              <w:rPr>
                <w:b/>
              </w:rPr>
              <w:t>&lt;</w:t>
            </w:r>
            <w:r w:rsidR="004D7676" w:rsidRPr="00B2380D">
              <w:rPr>
                <w:b/>
              </w:rPr>
              <w:t>”</w:t>
            </w:r>
            <w:r w:rsidR="004D7676" w:rsidRPr="00B2380D">
              <w:rPr>
                <w:rFonts w:ascii="Courier New" w:hAnsi="Courier New" w:cs="Courier New"/>
                <w:sz w:val="18"/>
                <w:szCs w:val="18"/>
              </w:rPr>
              <w:t>ICORE_CIRCUIT_ID</w:t>
            </w:r>
            <w:r w:rsidR="004D7676" w:rsidRPr="00B2380D">
              <w:rPr>
                <w:b/>
              </w:rPr>
              <w:t>”</w:t>
            </w:r>
            <w:r w:rsidRPr="00B2380D">
              <w:rPr>
                <w:b/>
              </w:rPr>
              <w:t xml:space="preserve"> from main icore query in </w:t>
            </w:r>
            <w:r w:rsidRPr="00B2380D">
              <w:rPr>
                <w:b/>
                <w:color w:val="FF0000"/>
                <w:u w:val="single"/>
              </w:rPr>
              <w:t>normalized format</w:t>
            </w:r>
            <w:r w:rsidR="00B15D55" w:rsidRPr="00B2380D">
              <w:rPr>
                <w:b/>
                <w:color w:val="FF0000"/>
                <w:u w:val="single"/>
              </w:rPr>
              <w:t xml:space="preserve"> (BMP format)</w:t>
            </w:r>
            <w:r w:rsidRPr="00B2380D">
              <w:t>&gt;</w:t>
            </w:r>
            <w:r w:rsidRPr="00B2380D">
              <w:rPr>
                <w:rStyle w:val="FootnoteReference"/>
              </w:rPr>
              <w:footnoteReference w:id="1"/>
            </w:r>
          </w:p>
          <w:p w:rsidR="008330DB" w:rsidRPr="00B2380D" w:rsidRDefault="008330DB" w:rsidP="006A279A">
            <w:pPr>
              <w:pStyle w:val="StepNumber3"/>
              <w:keepLines w:val="0"/>
              <w:tabs>
                <w:tab w:val="clear" w:pos="360"/>
              </w:tabs>
              <w:spacing w:after="0"/>
              <w:ind w:left="0"/>
              <w:rPr>
                <w:szCs w:val="24"/>
              </w:rPr>
            </w:pPr>
          </w:p>
        </w:tc>
      </w:tr>
      <w:tr w:rsidR="008330DB" w:rsidRPr="00B2380D" w:rsidTr="006A279A">
        <w:tc>
          <w:tcPr>
            <w:tcW w:w="1509" w:type="dxa"/>
          </w:tcPr>
          <w:p w:rsidR="008330DB" w:rsidRPr="00B2380D" w:rsidRDefault="008330DB" w:rsidP="006A279A">
            <w:pPr>
              <w:pStyle w:val="StepNumber3"/>
              <w:keepLines w:val="0"/>
              <w:tabs>
                <w:tab w:val="clear" w:pos="360"/>
              </w:tabs>
              <w:spacing w:after="0"/>
              <w:ind w:left="0"/>
              <w:rPr>
                <w:rFonts w:ascii="Courier New" w:hAnsi="Courier New" w:cs="Courier New"/>
                <w:sz w:val="16"/>
                <w:szCs w:val="16"/>
              </w:rPr>
            </w:pPr>
          </w:p>
        </w:tc>
        <w:tc>
          <w:tcPr>
            <w:tcW w:w="3087" w:type="dxa"/>
          </w:tcPr>
          <w:p w:rsidR="008330DB" w:rsidRPr="00B2380D" w:rsidRDefault="008330DB" w:rsidP="006A279A">
            <w:pPr>
              <w:pStyle w:val="StyleReqAOTSTMBold"/>
              <w:numPr>
                <w:ilvl w:val="0"/>
                <w:numId w:val="0"/>
              </w:numPr>
              <w:rPr>
                <w:rFonts w:ascii="Courier New" w:hAnsi="Courier New" w:cs="Courier New"/>
                <w:sz w:val="16"/>
                <w:szCs w:val="16"/>
              </w:rPr>
            </w:pPr>
          </w:p>
        </w:tc>
        <w:tc>
          <w:tcPr>
            <w:tcW w:w="3072" w:type="dxa"/>
          </w:tcPr>
          <w:p w:rsidR="008330DB" w:rsidRPr="00B2380D" w:rsidRDefault="008330DB" w:rsidP="006A279A">
            <w:pPr>
              <w:pStyle w:val="StepNumber3"/>
              <w:keepLines w:val="0"/>
              <w:tabs>
                <w:tab w:val="clear" w:pos="360"/>
              </w:tabs>
              <w:spacing w:after="0"/>
              <w:ind w:left="0"/>
            </w:pPr>
          </w:p>
        </w:tc>
      </w:tr>
    </w:tbl>
    <w:p w:rsidR="008330DB" w:rsidRPr="00B2380D" w:rsidRDefault="008330DB" w:rsidP="008330DB">
      <w:pPr>
        <w:pStyle w:val="StyleReqAOTSTMBold"/>
        <w:numPr>
          <w:ilvl w:val="0"/>
          <w:numId w:val="0"/>
        </w:numPr>
        <w:rPr>
          <w:rFonts w:cs="Arial"/>
          <w:b w:val="0"/>
          <w:szCs w:val="24"/>
        </w:rPr>
      </w:pPr>
    </w:p>
    <w:tbl>
      <w:tblPr>
        <w:tblStyle w:val="TableGrid"/>
        <w:tblW w:w="0" w:type="auto"/>
        <w:tblInd w:w="1188" w:type="dxa"/>
        <w:tblLook w:val="01E0" w:firstRow="1" w:lastRow="1" w:firstColumn="1" w:lastColumn="1" w:noHBand="0" w:noVBand="0"/>
      </w:tblPr>
      <w:tblGrid>
        <w:gridCol w:w="8388"/>
      </w:tblGrid>
      <w:tr w:rsidR="008330DB" w:rsidRPr="00B2380D" w:rsidTr="006A279A">
        <w:trPr>
          <w:cantSplit/>
        </w:trPr>
        <w:tc>
          <w:tcPr>
            <w:tcW w:w="8388" w:type="dxa"/>
            <w:shd w:val="clear" w:color="auto" w:fill="E6E6E6"/>
          </w:tcPr>
          <w:p w:rsidR="008330DB" w:rsidRPr="00B2380D" w:rsidRDefault="008330DB" w:rsidP="006A279A">
            <w:pPr>
              <w:rPr>
                <w:rFonts w:ascii="Courier New" w:hAnsi="Courier New"/>
                <w:b/>
              </w:rPr>
            </w:pPr>
            <w:r w:rsidRPr="00B2380D">
              <w:rPr>
                <w:rFonts w:ascii="Courier New" w:hAnsi="Courier New"/>
                <w:b/>
              </w:rPr>
              <w:t xml:space="preserve">Sample Query </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rPr>
              <w:t>NOTE:  The following SQL is provided solely for illustrative purposes.  It is the responsibility of GCP development team to create the appropriate SQL that takes into account query performance and overall processing efficiencies</w:t>
            </w:r>
          </w:p>
          <w:p w:rsidR="008330DB" w:rsidRPr="00B2380D" w:rsidRDefault="008330DB" w:rsidP="006A279A">
            <w:pPr>
              <w:pStyle w:val="StyleReqAOTSTMBold"/>
              <w:numPr>
                <w:ilvl w:val="0"/>
                <w:numId w:val="0"/>
              </w:numPr>
              <w:rPr>
                <w:rFonts w:ascii="Courier New" w:hAnsi="Courier New" w:cs="Courier New"/>
                <w:b w:val="0"/>
                <w:sz w:val="16"/>
                <w:szCs w:val="16"/>
              </w:rPr>
            </w:pP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select</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ATT_CKT_ID,</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MASTER_CUSTOMER_NUMBER,</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GRC,</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SOC</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rFonts w:ascii="Courier New" w:hAnsi="Courier New" w:cs="Courier New"/>
                <w:sz w:val="16"/>
                <w:szCs w:val="16"/>
              </w:rPr>
              <w:t xml:space="preserve">from </w:t>
            </w:r>
          </w:p>
          <w:p w:rsidR="008330DB" w:rsidRPr="00B2380D" w:rsidRDefault="008330DB" w:rsidP="006A279A">
            <w:pPr>
              <w:pStyle w:val="StyleReqAOTSTMBold"/>
              <w:numPr>
                <w:ilvl w:val="0"/>
                <w:numId w:val="0"/>
              </w:numPr>
              <w:rPr>
                <w:rFonts w:cs="Arial"/>
                <w:b w:val="0"/>
                <w:szCs w:val="24"/>
              </w:rPr>
            </w:pPr>
            <w:r w:rsidRPr="00B2380D">
              <w:rPr>
                <w:rFonts w:ascii="Courier New" w:hAnsi="Courier New" w:cs="Courier New"/>
                <w:sz w:val="16"/>
                <w:szCs w:val="16"/>
              </w:rPr>
              <w:t>uis.uis_pocits</w:t>
            </w:r>
          </w:p>
          <w:p w:rsidR="008330DB" w:rsidRPr="00B2380D" w:rsidRDefault="008330DB" w:rsidP="006A279A">
            <w:pPr>
              <w:pStyle w:val="StyleReqAOTSTMBold"/>
              <w:numPr>
                <w:ilvl w:val="0"/>
                <w:numId w:val="0"/>
              </w:numPr>
              <w:rPr>
                <w:rFonts w:ascii="Courier New" w:hAnsi="Courier New" w:cs="Courier New"/>
                <w:b w:val="0"/>
                <w:sz w:val="16"/>
                <w:szCs w:val="16"/>
              </w:rPr>
            </w:pPr>
          </w:p>
          <w:p w:rsidR="008330DB" w:rsidRPr="00B2380D" w:rsidRDefault="008330DB" w:rsidP="006A279A">
            <w:pPr>
              <w:pStyle w:val="StyleReqAOTSTMBold"/>
              <w:numPr>
                <w:ilvl w:val="0"/>
                <w:numId w:val="0"/>
              </w:numPr>
              <w:rPr>
                <w:sz w:val="16"/>
                <w:szCs w:val="16"/>
              </w:rPr>
            </w:pPr>
            <w:r w:rsidRPr="00B2380D">
              <w:rPr>
                <w:rFonts w:ascii="Courier New" w:hAnsi="Courier New" w:cs="Courier New"/>
                <w:sz w:val="16"/>
                <w:szCs w:val="16"/>
              </w:rPr>
              <w:t xml:space="preserve">Note: Information is kept and retrieved per att_ckt_id as key. This is the normalized format and not the format used in ICORE. Sample: It is </w:t>
            </w:r>
            <w:r w:rsidRPr="00B2380D">
              <w:rPr>
                <w:rFonts w:ascii="Courier New" w:hAnsi="Courier New" w:cs="Courier New"/>
                <w:i/>
                <w:sz w:val="16"/>
                <w:szCs w:val="16"/>
              </w:rPr>
              <w:t>DHEC127819   ATI</w:t>
            </w:r>
            <w:r w:rsidRPr="00B2380D">
              <w:rPr>
                <w:rFonts w:ascii="Courier New" w:hAnsi="Courier New" w:cs="Courier New"/>
                <w:sz w:val="16"/>
                <w:szCs w:val="16"/>
              </w:rPr>
              <w:t xml:space="preserve"> and not </w:t>
            </w:r>
            <w:r w:rsidRPr="00B2380D">
              <w:rPr>
                <w:rFonts w:ascii="Courier New" w:hAnsi="Courier New" w:cs="Courier New"/>
                <w:i/>
                <w:sz w:val="16"/>
                <w:szCs w:val="16"/>
              </w:rPr>
              <w:t xml:space="preserve">DHEC.127819..ATI  or </w:t>
            </w:r>
            <w:r w:rsidRPr="00B2380D">
              <w:rPr>
                <w:sz w:val="16"/>
                <w:szCs w:val="16"/>
              </w:rPr>
              <w:t>22HXGM 10062   SUV and not 22.HXGM.010062..SUV.</w:t>
            </w:r>
          </w:p>
          <w:p w:rsidR="008330DB" w:rsidRPr="00B2380D" w:rsidRDefault="008330DB" w:rsidP="006A279A">
            <w:pPr>
              <w:pStyle w:val="StyleReqAOTSTMBold"/>
              <w:numPr>
                <w:ilvl w:val="0"/>
                <w:numId w:val="0"/>
              </w:numPr>
              <w:rPr>
                <w:sz w:val="16"/>
                <w:szCs w:val="16"/>
              </w:rPr>
            </w:pPr>
            <w:r w:rsidRPr="00B2380D">
              <w:rPr>
                <w:sz w:val="16"/>
                <w:szCs w:val="16"/>
              </w:rPr>
              <w:t>Steps to convert:</w:t>
            </w:r>
          </w:p>
          <w:p w:rsidR="008330DB" w:rsidRPr="00B2380D" w:rsidRDefault="008330DB" w:rsidP="006A279A">
            <w:pPr>
              <w:pStyle w:val="StyleReqAOTSTMBold"/>
              <w:numPr>
                <w:ilvl w:val="0"/>
                <w:numId w:val="0"/>
              </w:numPr>
              <w:rPr>
                <w:rFonts w:ascii="Courier New" w:hAnsi="Courier New" w:cs="Courier New"/>
                <w:sz w:val="16"/>
                <w:szCs w:val="16"/>
              </w:rPr>
            </w:pPr>
            <w:r w:rsidRPr="00B2380D">
              <w:rPr>
                <w:sz w:val="16"/>
                <w:szCs w:val="16"/>
              </w:rPr>
              <w:t>Check if there are 3 or 4 dots. If there are three dots:  Contacte first word, (remove trailing zeroes from second word), left space padded third word  (</w:t>
            </w:r>
            <w:r w:rsidRPr="00B2380D">
              <w:rPr>
                <w:rFonts w:ascii="Courier New" w:hAnsi="Courier New" w:cs="Courier New"/>
                <w:i/>
                <w:sz w:val="16"/>
                <w:szCs w:val="16"/>
              </w:rPr>
              <w:t>DHEC.127819.801.ATI  becomes DHEC127819801ATI.</w:t>
            </w:r>
            <w:r w:rsidRPr="00B2380D">
              <w:rPr>
                <w:sz w:val="16"/>
                <w:szCs w:val="16"/>
              </w:rPr>
              <w:t xml:space="preserve"> If there are 4 dots:  Contacte first word, second word, (remove trailing zeroes from third word), left space padded fourth word, fifith word  </w:t>
            </w:r>
            <w:r w:rsidRPr="00B2380D">
              <w:rPr>
                <w:rFonts w:ascii="Courier New" w:hAnsi="Courier New" w:cs="Courier New"/>
                <w:sz w:val="16"/>
                <w:szCs w:val="16"/>
              </w:rPr>
              <w:t>(22.HXGM.010062..SUV becomes 22HXGM 10062   SUV</w:t>
            </w:r>
            <w:r w:rsidRPr="00B2380D">
              <w:rPr>
                <w:rFonts w:ascii="Courier New" w:hAnsi="Courier New" w:cs="Courier New"/>
                <w:i/>
                <w:sz w:val="16"/>
                <w:szCs w:val="16"/>
              </w:rPr>
              <w:t>.</w:t>
            </w:r>
          </w:p>
          <w:p w:rsidR="008330DB" w:rsidRPr="00B2380D" w:rsidRDefault="008330DB" w:rsidP="006A279A">
            <w:pPr>
              <w:pStyle w:val="StyleReqAOTSTMBold"/>
              <w:numPr>
                <w:ilvl w:val="0"/>
                <w:numId w:val="0"/>
              </w:numPr>
              <w:rPr>
                <w:rFonts w:ascii="Courier New" w:hAnsi="Courier New" w:cs="Courier New"/>
                <w:b w:val="0"/>
                <w:sz w:val="16"/>
                <w:szCs w:val="16"/>
              </w:rPr>
            </w:pPr>
          </w:p>
        </w:tc>
      </w:tr>
    </w:tbl>
    <w:p w:rsidR="00624777" w:rsidRPr="00B2380D" w:rsidRDefault="00624777" w:rsidP="00624777">
      <w:pPr>
        <w:pStyle w:val="StyleReqAOTSTMBold"/>
        <w:numPr>
          <w:ilvl w:val="0"/>
          <w:numId w:val="36"/>
        </w:numPr>
        <w:rPr>
          <w:rFonts w:cs="Arial"/>
          <w:strike/>
          <w:szCs w:val="24"/>
        </w:rPr>
      </w:pPr>
      <w:r w:rsidRPr="00B2380D">
        <w:rPr>
          <w:rFonts w:cs="Arial"/>
          <w:strike/>
          <w:szCs w:val="24"/>
        </w:rPr>
        <w:lastRenderedPageBreak/>
        <w:t>CR60 &lt;286282-US704600&gt;</w:t>
      </w:r>
      <w:r w:rsidR="00777FE1" w:rsidRPr="00B2380D">
        <w:rPr>
          <w:rFonts w:cs="Arial"/>
          <w:strike/>
          <w:szCs w:val="24"/>
        </w:rPr>
        <w:t xml:space="preserve"> </w:t>
      </w:r>
      <w:r w:rsidR="00777FE1" w:rsidRPr="00B2380D">
        <w:t>&lt;Ticket-000000224475375&gt; Removed</w:t>
      </w:r>
    </w:p>
    <w:p w:rsidR="00624777" w:rsidRPr="00B2380D" w:rsidRDefault="00624777" w:rsidP="00624777">
      <w:pPr>
        <w:pStyle w:val="StyleReqAOTSTMBold"/>
        <w:numPr>
          <w:ilvl w:val="0"/>
          <w:numId w:val="0"/>
        </w:numPr>
        <w:ind w:left="720"/>
        <w:rPr>
          <w:rFonts w:cs="Arial"/>
          <w:strike/>
          <w:szCs w:val="24"/>
        </w:rPr>
      </w:pPr>
    </w:p>
    <w:p w:rsidR="009F00F8" w:rsidRPr="00B2380D" w:rsidRDefault="009F00F8" w:rsidP="00624777">
      <w:pPr>
        <w:pStyle w:val="StyleReqAOTSTMBold"/>
        <w:numPr>
          <w:ilvl w:val="0"/>
          <w:numId w:val="0"/>
        </w:numPr>
        <w:ind w:left="720"/>
        <w:rPr>
          <w:rFonts w:cs="Arial"/>
          <w:b w:val="0"/>
          <w:strike/>
          <w:szCs w:val="24"/>
        </w:rPr>
      </w:pPr>
      <w:r w:rsidRPr="00B2380D">
        <w:rPr>
          <w:rFonts w:cs="Arial"/>
          <w:b w:val="0"/>
          <w:strike/>
          <w:szCs w:val="24"/>
        </w:rPr>
        <w:t>CR60 data should be loaded after ICORE, USRP, GBP, an</w:t>
      </w:r>
      <w:r w:rsidR="000D1ECD" w:rsidRPr="00B2380D">
        <w:rPr>
          <w:rFonts w:cs="Arial"/>
          <w:b w:val="0"/>
          <w:strike/>
          <w:szCs w:val="24"/>
        </w:rPr>
        <w:t>d UIS (POCITS) data loaded. CR60 data could retrieved as below:</w:t>
      </w:r>
    </w:p>
    <w:p w:rsidR="000D1ECD" w:rsidRPr="00B2380D" w:rsidRDefault="000D1ECD" w:rsidP="00624777">
      <w:pPr>
        <w:pStyle w:val="StyleReqAOTSTMBold"/>
        <w:numPr>
          <w:ilvl w:val="0"/>
          <w:numId w:val="0"/>
        </w:numPr>
        <w:ind w:left="720"/>
        <w:rPr>
          <w:rFonts w:cs="Arial"/>
          <w:b w:val="0"/>
          <w:strike/>
          <w:szCs w:val="24"/>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7"/>
        <w:gridCol w:w="3087"/>
        <w:gridCol w:w="3337"/>
      </w:tblGrid>
      <w:tr w:rsidR="00624777" w:rsidRPr="00B2380D" w:rsidTr="00624777">
        <w:trPr>
          <w:tblHeader/>
        </w:trPr>
        <w:tc>
          <w:tcPr>
            <w:tcW w:w="1509" w:type="dxa"/>
          </w:tcPr>
          <w:p w:rsidR="00624777" w:rsidRPr="00B2380D" w:rsidRDefault="00624777" w:rsidP="00624777">
            <w:pPr>
              <w:pStyle w:val="StepNumber3"/>
              <w:keepLines w:val="0"/>
              <w:tabs>
                <w:tab w:val="clear" w:pos="360"/>
              </w:tabs>
              <w:spacing w:after="0"/>
              <w:ind w:left="0"/>
              <w:rPr>
                <w:b/>
                <w:bCs/>
                <w:strike/>
                <w:szCs w:val="24"/>
              </w:rPr>
            </w:pPr>
            <w:r w:rsidRPr="00B2380D">
              <w:rPr>
                <w:b/>
                <w:bCs/>
                <w:strike/>
                <w:szCs w:val="24"/>
              </w:rPr>
              <w:t>CR60</w:t>
            </w:r>
          </w:p>
          <w:p w:rsidR="00624777" w:rsidRPr="00B2380D" w:rsidRDefault="00624777" w:rsidP="00624777">
            <w:pPr>
              <w:pStyle w:val="StepNumber3"/>
              <w:keepLines w:val="0"/>
              <w:tabs>
                <w:tab w:val="clear" w:pos="360"/>
              </w:tabs>
              <w:spacing w:after="0"/>
              <w:ind w:left="0"/>
              <w:rPr>
                <w:b/>
                <w:bCs/>
                <w:strike/>
                <w:szCs w:val="24"/>
              </w:rPr>
            </w:pPr>
            <w:r w:rsidRPr="00B2380D">
              <w:rPr>
                <w:b/>
                <w:bCs/>
                <w:strike/>
                <w:szCs w:val="24"/>
              </w:rPr>
              <w:t>Table Name</w:t>
            </w:r>
          </w:p>
        </w:tc>
        <w:tc>
          <w:tcPr>
            <w:tcW w:w="3087" w:type="dxa"/>
          </w:tcPr>
          <w:p w:rsidR="00624777" w:rsidRPr="00B2380D" w:rsidRDefault="00624777" w:rsidP="00624777">
            <w:pPr>
              <w:pStyle w:val="StepNumber3"/>
              <w:keepLines w:val="0"/>
              <w:tabs>
                <w:tab w:val="clear" w:pos="360"/>
              </w:tabs>
              <w:spacing w:after="0"/>
              <w:ind w:left="0"/>
              <w:rPr>
                <w:b/>
                <w:bCs/>
                <w:strike/>
                <w:szCs w:val="24"/>
              </w:rPr>
            </w:pPr>
            <w:r w:rsidRPr="00B2380D">
              <w:rPr>
                <w:b/>
                <w:bCs/>
                <w:strike/>
                <w:szCs w:val="24"/>
              </w:rPr>
              <w:t>Column Name(s)</w:t>
            </w:r>
          </w:p>
        </w:tc>
        <w:tc>
          <w:tcPr>
            <w:tcW w:w="3072" w:type="dxa"/>
          </w:tcPr>
          <w:p w:rsidR="00624777" w:rsidRPr="00B2380D" w:rsidRDefault="00624777" w:rsidP="00624777">
            <w:pPr>
              <w:pStyle w:val="StepNumber3"/>
              <w:keepLines w:val="0"/>
              <w:tabs>
                <w:tab w:val="clear" w:pos="360"/>
              </w:tabs>
              <w:spacing w:after="0"/>
              <w:ind w:left="0"/>
              <w:rPr>
                <w:b/>
                <w:bCs/>
                <w:strike/>
                <w:szCs w:val="24"/>
              </w:rPr>
            </w:pPr>
            <w:r w:rsidRPr="00B2380D">
              <w:rPr>
                <w:b/>
                <w:bCs/>
                <w:strike/>
                <w:szCs w:val="24"/>
              </w:rPr>
              <w:t>Condition for selection</w:t>
            </w:r>
          </w:p>
        </w:tc>
      </w:tr>
      <w:tr w:rsidR="00624777" w:rsidRPr="00B2380D" w:rsidTr="00624777">
        <w:tc>
          <w:tcPr>
            <w:tcW w:w="1509" w:type="dxa"/>
          </w:tcPr>
          <w:p w:rsidR="00624777" w:rsidRPr="00B2380D" w:rsidRDefault="00624777" w:rsidP="00624777">
            <w:pPr>
              <w:pStyle w:val="StepNumber3"/>
              <w:keepLines w:val="0"/>
              <w:tabs>
                <w:tab w:val="clear" w:pos="360"/>
              </w:tabs>
              <w:spacing w:after="0"/>
              <w:ind w:left="0"/>
              <w:rPr>
                <w:rFonts w:ascii="Courier New" w:hAnsi="Courier New" w:cs="Courier New"/>
                <w:strike/>
                <w:sz w:val="16"/>
                <w:szCs w:val="16"/>
              </w:rPr>
            </w:pPr>
            <w:r w:rsidRPr="00B2380D">
              <w:rPr>
                <w:rFonts w:ascii="Courier New" w:hAnsi="Courier New" w:cs="Courier New"/>
                <w:strike/>
                <w:sz w:val="16"/>
                <w:szCs w:val="16"/>
              </w:rPr>
              <w:t xml:space="preserve">CIRCUIT_SVC </w:t>
            </w:r>
          </w:p>
        </w:tc>
        <w:tc>
          <w:tcPr>
            <w:tcW w:w="3087" w:type="dxa"/>
          </w:tcPr>
          <w:p w:rsidR="00624777" w:rsidRPr="00B2380D" w:rsidRDefault="00624777" w:rsidP="00624777">
            <w:pPr>
              <w:pStyle w:val="StyleReqAOTSTMBold"/>
              <w:numPr>
                <w:ilvl w:val="0"/>
                <w:numId w:val="0"/>
              </w:numPr>
              <w:rPr>
                <w:rFonts w:ascii="Courier New" w:hAnsi="Courier New" w:cs="Courier New"/>
                <w:b w:val="0"/>
                <w:strike/>
                <w:sz w:val="16"/>
                <w:szCs w:val="16"/>
              </w:rPr>
            </w:pPr>
            <w:r w:rsidRPr="00B2380D">
              <w:rPr>
                <w:rFonts w:ascii="Courier New" w:hAnsi="Courier New" w:cs="Courier New"/>
                <w:b w:val="0"/>
                <w:strike/>
                <w:sz w:val="16"/>
                <w:szCs w:val="16"/>
              </w:rPr>
              <w:t>CIRCUIT_ID,</w:t>
            </w:r>
          </w:p>
          <w:p w:rsidR="00624777" w:rsidRPr="00B2380D" w:rsidRDefault="00624777" w:rsidP="00624777">
            <w:pPr>
              <w:pStyle w:val="StyleReqAOTSTMBold"/>
              <w:numPr>
                <w:ilvl w:val="0"/>
                <w:numId w:val="0"/>
              </w:numPr>
              <w:rPr>
                <w:rFonts w:ascii="Courier New" w:hAnsi="Courier New" w:cs="Courier New"/>
                <w:b w:val="0"/>
                <w:strike/>
                <w:sz w:val="16"/>
                <w:szCs w:val="16"/>
              </w:rPr>
            </w:pPr>
            <w:r w:rsidRPr="00B2380D">
              <w:rPr>
                <w:rFonts w:ascii="Courier New" w:hAnsi="Courier New" w:cs="Courier New"/>
                <w:b w:val="0"/>
                <w:strike/>
                <w:sz w:val="16"/>
                <w:szCs w:val="16"/>
              </w:rPr>
              <w:t>MCN_BASE||MCN_SFX,</w:t>
            </w:r>
          </w:p>
          <w:p w:rsidR="00624777" w:rsidRPr="00B2380D" w:rsidRDefault="00624777" w:rsidP="00624777">
            <w:pPr>
              <w:pStyle w:val="StyleReqAOTSTMBold"/>
              <w:numPr>
                <w:ilvl w:val="0"/>
                <w:numId w:val="0"/>
              </w:numPr>
              <w:rPr>
                <w:rFonts w:ascii="Courier New" w:hAnsi="Courier New" w:cs="Courier New"/>
                <w:b w:val="0"/>
                <w:strike/>
                <w:sz w:val="16"/>
                <w:szCs w:val="16"/>
              </w:rPr>
            </w:pPr>
            <w:r w:rsidRPr="00B2380D">
              <w:rPr>
                <w:rFonts w:ascii="Courier New" w:hAnsi="Courier New" w:cs="Courier New"/>
                <w:b w:val="0"/>
                <w:strike/>
                <w:sz w:val="16"/>
                <w:szCs w:val="16"/>
              </w:rPr>
              <w:t>BILL_NO as GRC,</w:t>
            </w:r>
          </w:p>
          <w:p w:rsidR="00624777" w:rsidRPr="00B2380D" w:rsidRDefault="00624777" w:rsidP="00624777">
            <w:pPr>
              <w:pStyle w:val="StyleReqAOTSTMBold"/>
              <w:numPr>
                <w:ilvl w:val="0"/>
                <w:numId w:val="0"/>
              </w:numPr>
              <w:rPr>
                <w:rFonts w:ascii="Courier New" w:hAnsi="Courier New" w:cs="Courier New"/>
                <w:b w:val="0"/>
                <w:strike/>
                <w:sz w:val="16"/>
                <w:szCs w:val="16"/>
              </w:rPr>
            </w:pPr>
            <w:r w:rsidRPr="00B2380D">
              <w:rPr>
                <w:rFonts w:ascii="Courier New" w:hAnsi="Courier New" w:cs="Courier New"/>
                <w:b w:val="0"/>
                <w:strike/>
                <w:sz w:val="16"/>
                <w:szCs w:val="16"/>
              </w:rPr>
              <w:t xml:space="preserve">SLS_OFC as SOC </w:t>
            </w:r>
          </w:p>
          <w:p w:rsidR="00624777" w:rsidRPr="00B2380D" w:rsidRDefault="00624777" w:rsidP="00624777">
            <w:pPr>
              <w:pStyle w:val="StepNumber3"/>
              <w:keepLines w:val="0"/>
              <w:tabs>
                <w:tab w:val="clear" w:pos="360"/>
              </w:tabs>
              <w:spacing w:after="0"/>
              <w:ind w:left="0"/>
              <w:rPr>
                <w:rFonts w:ascii="Courier New" w:hAnsi="Courier New" w:cs="Courier New"/>
                <w:strike/>
                <w:sz w:val="16"/>
                <w:szCs w:val="16"/>
              </w:rPr>
            </w:pPr>
          </w:p>
        </w:tc>
        <w:tc>
          <w:tcPr>
            <w:tcW w:w="3072" w:type="dxa"/>
          </w:tcPr>
          <w:p w:rsidR="00624777" w:rsidRPr="00B2380D" w:rsidRDefault="00624777" w:rsidP="00624777">
            <w:pPr>
              <w:pStyle w:val="StepNumber3"/>
              <w:keepLines w:val="0"/>
              <w:tabs>
                <w:tab w:val="clear" w:pos="360"/>
              </w:tabs>
              <w:spacing w:after="0"/>
              <w:ind w:left="0"/>
              <w:rPr>
                <w:rFonts w:ascii="Courier New" w:hAnsi="Courier New" w:cs="Courier New"/>
                <w:strike/>
                <w:sz w:val="16"/>
                <w:szCs w:val="16"/>
              </w:rPr>
            </w:pPr>
            <w:r w:rsidRPr="00B2380D">
              <w:rPr>
                <w:rFonts w:ascii="Courier New" w:hAnsi="Courier New" w:cs="Courier New"/>
                <w:strike/>
                <w:sz w:val="16"/>
                <w:szCs w:val="16"/>
              </w:rPr>
              <w:t xml:space="preserve">CIRCUIT_ID (after remove all special characters) = </w:t>
            </w:r>
            <w:r w:rsidRPr="00B2380D">
              <w:rPr>
                <w:rFonts w:ascii="Courier New" w:hAnsi="Courier New" w:cs="Courier New"/>
                <w:strike/>
                <w:sz w:val="16"/>
                <w:szCs w:val="16"/>
              </w:rPr>
              <w:br/>
              <w:t>&lt;”ICORE_CIRCUIT_ID” from main icore query after remove all special characters&gt;</w:t>
            </w:r>
          </w:p>
          <w:p w:rsidR="00624777" w:rsidRPr="00B2380D" w:rsidRDefault="00443323" w:rsidP="00624777">
            <w:pPr>
              <w:pStyle w:val="StepNumber3"/>
              <w:keepLines w:val="0"/>
              <w:tabs>
                <w:tab w:val="clear" w:pos="360"/>
              </w:tabs>
              <w:spacing w:after="0"/>
              <w:ind w:left="0"/>
              <w:rPr>
                <w:rFonts w:ascii="Courier New" w:hAnsi="Courier New" w:cs="Courier New"/>
                <w:strike/>
                <w:sz w:val="16"/>
                <w:szCs w:val="16"/>
              </w:rPr>
            </w:pPr>
            <w:r w:rsidRPr="00B2380D">
              <w:rPr>
                <w:rFonts w:ascii="Courier New" w:hAnsi="Courier New" w:cs="Courier New"/>
                <w:strike/>
                <w:sz w:val="16"/>
                <w:szCs w:val="16"/>
              </w:rPr>
              <w:t>And MCN_BASE is not null</w:t>
            </w:r>
          </w:p>
          <w:p w:rsidR="00624777" w:rsidRPr="00B2380D" w:rsidRDefault="00624777" w:rsidP="00624777">
            <w:pPr>
              <w:pStyle w:val="StepNumber3"/>
              <w:keepLines w:val="0"/>
              <w:tabs>
                <w:tab w:val="clear" w:pos="360"/>
              </w:tabs>
              <w:spacing w:after="0"/>
              <w:ind w:left="0"/>
              <w:rPr>
                <w:rFonts w:ascii="Courier New" w:hAnsi="Courier New" w:cs="Courier New"/>
                <w:strike/>
                <w:sz w:val="16"/>
                <w:szCs w:val="16"/>
              </w:rPr>
            </w:pPr>
            <w:r w:rsidRPr="00B2380D">
              <w:rPr>
                <w:rFonts w:ascii="Courier New" w:hAnsi="Courier New" w:cs="Courier New"/>
                <w:strike/>
                <w:sz w:val="16"/>
                <w:szCs w:val="16"/>
              </w:rPr>
              <w:t>Note: only compare alphabets and digits.</w:t>
            </w:r>
          </w:p>
        </w:tc>
      </w:tr>
      <w:tr w:rsidR="00624777" w:rsidRPr="00B2380D" w:rsidTr="00624777">
        <w:tc>
          <w:tcPr>
            <w:tcW w:w="1509" w:type="dxa"/>
          </w:tcPr>
          <w:p w:rsidR="00624777" w:rsidRPr="00B2380D" w:rsidRDefault="000F5E40" w:rsidP="00624777">
            <w:pPr>
              <w:pStyle w:val="StepNumber3"/>
              <w:keepLines w:val="0"/>
              <w:tabs>
                <w:tab w:val="clear" w:pos="360"/>
              </w:tabs>
              <w:spacing w:after="0"/>
              <w:ind w:left="0"/>
              <w:rPr>
                <w:rFonts w:ascii="Courier New" w:hAnsi="Courier New" w:cs="Courier New"/>
                <w:strike/>
                <w:sz w:val="16"/>
                <w:szCs w:val="16"/>
              </w:rPr>
            </w:pPr>
            <w:r w:rsidRPr="00B2380D">
              <w:rPr>
                <w:rFonts w:ascii="Courier New" w:hAnsi="Courier New" w:cs="Courier New"/>
                <w:strike/>
                <w:sz w:val="16"/>
                <w:szCs w:val="16"/>
              </w:rPr>
              <w:t>CIRCUIT_ADDRESS</w:t>
            </w:r>
          </w:p>
        </w:tc>
        <w:tc>
          <w:tcPr>
            <w:tcW w:w="3087" w:type="dxa"/>
          </w:tcPr>
          <w:p w:rsidR="00624777" w:rsidRPr="00B2380D" w:rsidRDefault="000F5E40" w:rsidP="00624777">
            <w:pPr>
              <w:pStyle w:val="StyleReqAOTSTMBold"/>
              <w:numPr>
                <w:ilvl w:val="0"/>
                <w:numId w:val="0"/>
              </w:numPr>
              <w:rPr>
                <w:rFonts w:ascii="Courier New" w:hAnsi="Courier New" w:cs="Courier New"/>
                <w:strike/>
                <w:sz w:val="16"/>
                <w:szCs w:val="16"/>
              </w:rPr>
            </w:pPr>
            <w:r w:rsidRPr="00B2380D">
              <w:rPr>
                <w:rFonts w:ascii="Courier New" w:hAnsi="Courier New" w:cs="Courier New"/>
                <w:strike/>
                <w:sz w:val="16"/>
                <w:szCs w:val="16"/>
              </w:rPr>
              <w:t>Station_name</w:t>
            </w:r>
          </w:p>
          <w:p w:rsidR="000F5E40" w:rsidRPr="00B2380D" w:rsidRDefault="000F5E40" w:rsidP="00624777">
            <w:pPr>
              <w:pStyle w:val="StyleReqAOTSTMBold"/>
              <w:numPr>
                <w:ilvl w:val="0"/>
                <w:numId w:val="0"/>
              </w:numPr>
              <w:rPr>
                <w:rFonts w:ascii="Courier New" w:hAnsi="Courier New" w:cs="Courier New"/>
                <w:strike/>
                <w:sz w:val="16"/>
                <w:szCs w:val="16"/>
              </w:rPr>
            </w:pPr>
            <w:r w:rsidRPr="00B2380D">
              <w:rPr>
                <w:rFonts w:ascii="Courier New" w:hAnsi="Courier New" w:cs="Courier New"/>
                <w:strike/>
                <w:sz w:val="16"/>
                <w:szCs w:val="16"/>
              </w:rPr>
              <w:t>Retrieve randomly one station name for each circuit id.</w:t>
            </w:r>
          </w:p>
        </w:tc>
        <w:tc>
          <w:tcPr>
            <w:tcW w:w="3072" w:type="dxa"/>
          </w:tcPr>
          <w:p w:rsidR="00624777" w:rsidRPr="00B2380D" w:rsidRDefault="000F5E40" w:rsidP="00624777">
            <w:pPr>
              <w:pStyle w:val="StepNumber3"/>
              <w:keepLines w:val="0"/>
              <w:tabs>
                <w:tab w:val="clear" w:pos="360"/>
              </w:tabs>
              <w:spacing w:after="0"/>
              <w:ind w:left="0"/>
              <w:rPr>
                <w:rFonts w:ascii="Courier New" w:hAnsi="Courier New" w:cs="Courier New"/>
                <w:strike/>
              </w:rPr>
            </w:pPr>
            <w:r w:rsidRPr="00B2380D">
              <w:rPr>
                <w:rFonts w:ascii="Courier New" w:hAnsi="Courier New" w:cs="Courier New"/>
                <w:strike/>
              </w:rPr>
              <w:t>CIRCUIT_SVC.CIRCUIT_ID = CIRCUIT_ADDRESS.CIRCUIT_ID</w:t>
            </w:r>
          </w:p>
        </w:tc>
      </w:tr>
    </w:tbl>
    <w:p w:rsidR="00624777" w:rsidRPr="00B2380D" w:rsidRDefault="00624777" w:rsidP="00624777">
      <w:pPr>
        <w:pStyle w:val="StyleReqAOTSTMBold"/>
        <w:numPr>
          <w:ilvl w:val="0"/>
          <w:numId w:val="0"/>
        </w:numPr>
        <w:ind w:left="360"/>
        <w:rPr>
          <w:rFonts w:cs="Arial"/>
          <w:strike/>
          <w:szCs w:val="24"/>
        </w:rPr>
      </w:pPr>
    </w:p>
    <w:p w:rsidR="000D1ECD" w:rsidRPr="00B2380D" w:rsidRDefault="000D1ECD" w:rsidP="000D1ECD">
      <w:pPr>
        <w:pStyle w:val="StyleReqAOTSTMBold"/>
        <w:numPr>
          <w:ilvl w:val="0"/>
          <w:numId w:val="0"/>
        </w:numPr>
        <w:ind w:left="720"/>
        <w:rPr>
          <w:rFonts w:cs="Arial"/>
          <w:b w:val="0"/>
          <w:strike/>
          <w:szCs w:val="24"/>
        </w:rPr>
      </w:pPr>
      <w:r w:rsidRPr="00B2380D">
        <w:rPr>
          <w:rFonts w:cs="Arial"/>
          <w:b w:val="0"/>
          <w:strike/>
          <w:szCs w:val="24"/>
        </w:rPr>
        <w:t xml:space="preserve">CR60 data should be loaded as described as below: </w:t>
      </w:r>
    </w:p>
    <w:p w:rsidR="000D1ECD" w:rsidRPr="00B2380D" w:rsidRDefault="000D1ECD" w:rsidP="000D1ECD">
      <w:pPr>
        <w:pStyle w:val="StyleReqAOTSTMBold"/>
        <w:numPr>
          <w:ilvl w:val="0"/>
          <w:numId w:val="0"/>
        </w:numPr>
        <w:ind w:left="720"/>
        <w:rPr>
          <w:rFonts w:cs="Arial"/>
          <w:b w:val="0"/>
          <w:strike/>
          <w:szCs w:val="24"/>
        </w:rPr>
      </w:pPr>
    </w:p>
    <w:p w:rsidR="008330DB" w:rsidRPr="00B2380D" w:rsidRDefault="000D1ECD" w:rsidP="00144E3B">
      <w:pPr>
        <w:pStyle w:val="StyleReqAOTSTMBold"/>
        <w:numPr>
          <w:ilvl w:val="0"/>
          <w:numId w:val="0"/>
        </w:numPr>
        <w:ind w:left="720"/>
        <w:rPr>
          <w:rFonts w:cs="Arial"/>
          <w:b w:val="0"/>
          <w:strike/>
          <w:szCs w:val="24"/>
        </w:rPr>
      </w:pPr>
      <w:r w:rsidRPr="00B2380D">
        <w:rPr>
          <w:rFonts w:cs="Arial"/>
          <w:b w:val="0"/>
          <w:strike/>
          <w:szCs w:val="24"/>
        </w:rPr>
        <w:t>If the MCN/GRC/SOC is already in MCN_GRC_SOC_SOURCE, and triplet_type is ‘S’ (SERVICE), update the triplet_type with ‘AS’ (ACCESS_SERVICE), otherwise, keep it as it is. If the MCN/GRC/SOC is not in MCN_GRC_SOC_SOURCE table, create new mcn/grc/soc record in it with triplet_type ‘A’ (ACCESS).</w:t>
      </w:r>
      <w:r w:rsidR="00443323" w:rsidRPr="00B2380D">
        <w:rPr>
          <w:rFonts w:cs="Arial"/>
          <w:b w:val="0"/>
          <w:strike/>
          <w:szCs w:val="24"/>
        </w:rPr>
        <w:t xml:space="preserve"> Note: any unpopulated GRC and SOC will be populated with ‘&lt;&lt;NONE&gt;&gt;’.</w:t>
      </w:r>
    </w:p>
    <w:p w:rsidR="00624777" w:rsidRPr="00B2380D" w:rsidRDefault="00624777" w:rsidP="008330DB">
      <w:pPr>
        <w:pStyle w:val="StyleReqAOTSTMBold"/>
        <w:numPr>
          <w:ilvl w:val="0"/>
          <w:numId w:val="0"/>
        </w:numPr>
        <w:rPr>
          <w:rFonts w:cs="Arial"/>
          <w:b w:val="0"/>
          <w:szCs w:val="24"/>
        </w:rPr>
      </w:pPr>
    </w:p>
    <w:p w:rsidR="008330DB" w:rsidRPr="00B2380D" w:rsidRDefault="008330DB" w:rsidP="008330DB">
      <w:r w:rsidRPr="00B2380D">
        <w:t>(4)</w:t>
      </w:r>
    </w:p>
    <w:p w:rsidR="008330DB" w:rsidRPr="00B2380D" w:rsidRDefault="008330DB" w:rsidP="008330DB">
      <w:r w:rsidRPr="00B2380D">
        <w:t>The preference for the data collection is as follows:</w:t>
      </w:r>
    </w:p>
    <w:p w:rsidR="008330DB" w:rsidRPr="00B2380D" w:rsidRDefault="008330DB" w:rsidP="008330DB"/>
    <w:p w:rsidR="008330DB" w:rsidRPr="00B2380D" w:rsidRDefault="008330DB" w:rsidP="008330DB">
      <w:r w:rsidRPr="00B2380D">
        <w:rPr>
          <w:b/>
        </w:rPr>
        <w:t>(A)</w:t>
      </w:r>
      <w:r w:rsidRPr="00B2380D">
        <w:br/>
        <w:t>For creating an MCN</w:t>
      </w:r>
      <w:r w:rsidR="00CF0B95" w:rsidRPr="00B2380D">
        <w:t>/</w:t>
      </w:r>
      <w:r w:rsidRPr="00B2380D">
        <w:t>GRC</w:t>
      </w:r>
      <w:r w:rsidR="00CF0B95" w:rsidRPr="00B2380D">
        <w:t>/SOC triplet</w:t>
      </w:r>
      <w:r w:rsidRPr="00B2380D">
        <w:t xml:space="preserve"> value</w:t>
      </w:r>
      <w:r w:rsidR="004744F8" w:rsidRPr="00B2380D">
        <w:t xml:space="preserve"> </w:t>
      </w:r>
      <w:r w:rsidR="004744F8" w:rsidRPr="00B2380D">
        <w:rPr>
          <w:b/>
        </w:rPr>
        <w:t>based on an ICORE MCN</w:t>
      </w:r>
      <w:r w:rsidRPr="00B2380D">
        <w:t>,</w:t>
      </w:r>
    </w:p>
    <w:p w:rsidR="008330DB" w:rsidRPr="00B2380D" w:rsidRDefault="008330DB" w:rsidP="008330DB">
      <w:r w:rsidRPr="00B2380D">
        <w:t>check the data available from the data sources above for a given ICORE_CUST_MCN and ICORE_SITE_ID pair (use the corresponding ICORE_CIRCUIT_ID value for linking into POCITS; see above)</w:t>
      </w:r>
    </w:p>
    <w:p w:rsidR="008330DB" w:rsidRPr="00B2380D" w:rsidRDefault="008330DB" w:rsidP="008330DB"/>
    <w:p w:rsidR="008330DB" w:rsidRPr="00B2380D" w:rsidRDefault="008330DB" w:rsidP="008330DB">
      <w:r w:rsidRPr="00B2380D">
        <w:t>(A.1)</w:t>
      </w:r>
      <w:r w:rsidRPr="00B2380D">
        <w:tab/>
        <w:t>For the “MCN” value:</w:t>
      </w:r>
      <w:r w:rsidRPr="00B2380D">
        <w:br/>
      </w:r>
      <w:r w:rsidRPr="00B2380D">
        <w:tab/>
      </w:r>
      <w:r w:rsidRPr="00B2380D">
        <w:tab/>
        <w:t>Always use the ICORE “CUST_MCN” value from the original base query</w:t>
      </w:r>
    </w:p>
    <w:p w:rsidR="008330DB" w:rsidRPr="00B2380D" w:rsidRDefault="008330DB" w:rsidP="008330DB"/>
    <w:p w:rsidR="008330DB" w:rsidRPr="00B2380D" w:rsidRDefault="008330DB" w:rsidP="008330DB">
      <w:r w:rsidRPr="00B2380D">
        <w:t>(A.2)</w:t>
      </w:r>
      <w:r w:rsidRPr="00B2380D">
        <w:tab/>
        <w:t>For the “GRC”/”SOC” values, take the values from the first applicable “If” below:</w:t>
      </w:r>
      <w:r w:rsidRPr="00B2380D">
        <w:br/>
      </w:r>
      <w:r w:rsidRPr="00B2380D">
        <w:tab/>
      </w:r>
      <w:r w:rsidRPr="00B2380D">
        <w:tab/>
        <w:t>If “USRP.port_info.bill_to_grc” has a value, then use that one for “GRC”;</w:t>
      </w:r>
      <w:r w:rsidRPr="00B2380D">
        <w:br/>
      </w:r>
      <w:r w:rsidRPr="00B2380D">
        <w:tab/>
      </w:r>
      <w:r w:rsidRPr="00B2380D">
        <w:tab/>
        <w:t>use the corresponding “USRP.customer.soc” value for “SOC”.</w:t>
      </w:r>
    </w:p>
    <w:p w:rsidR="008330DB" w:rsidRPr="00B2380D" w:rsidRDefault="008330DB" w:rsidP="008330DB"/>
    <w:p w:rsidR="008330DB" w:rsidRPr="00B2380D" w:rsidRDefault="008330DB" w:rsidP="008330DB">
      <w:pPr>
        <w:ind w:left="720" w:firstLine="720"/>
      </w:pPr>
      <w:r w:rsidRPr="00B2380D">
        <w:t>If “USRP.customer.grc” has a value, then use that one for “GRC”;</w:t>
      </w:r>
      <w:r w:rsidRPr="00B2380D">
        <w:br/>
      </w:r>
      <w:r w:rsidRPr="00B2380D">
        <w:tab/>
        <w:t>use the corresponding “USRP.customer.soc” value for “SOC”.</w:t>
      </w:r>
    </w:p>
    <w:p w:rsidR="008330DB" w:rsidRPr="00B2380D" w:rsidRDefault="008330DB" w:rsidP="008330DB"/>
    <w:p w:rsidR="008330DB" w:rsidRPr="00B2380D" w:rsidRDefault="008330DB" w:rsidP="008330DB">
      <w:pPr>
        <w:ind w:left="720" w:firstLine="720"/>
      </w:pPr>
      <w:r w:rsidRPr="00B2380D">
        <w:t>If “UIS.UIS_POCITS.grc” has a value, then use that one for “GRC”;</w:t>
      </w:r>
      <w:r w:rsidRPr="00B2380D">
        <w:br/>
      </w:r>
      <w:r w:rsidRPr="00B2380D">
        <w:tab/>
        <w:t>use the corresponding “UIS.UIS_POCITS.soc” value for “SOC”.</w:t>
      </w:r>
    </w:p>
    <w:p w:rsidR="008330DB" w:rsidRPr="00B2380D" w:rsidRDefault="008330DB" w:rsidP="008330DB"/>
    <w:p w:rsidR="008330DB" w:rsidRPr="00B2380D" w:rsidRDefault="008330DB" w:rsidP="008330DB">
      <w:pPr>
        <w:ind w:left="720" w:firstLine="720"/>
      </w:pPr>
      <w:r w:rsidRPr="00B2380D">
        <w:t>If “ORGMCN.BILL_GRP” has a value, then use that one for “GRC”;</w:t>
      </w:r>
      <w:r w:rsidRPr="00B2380D">
        <w:br/>
      </w:r>
      <w:r w:rsidRPr="00B2380D">
        <w:tab/>
        <w:t>leave the “SOC” value empty.</w:t>
      </w:r>
    </w:p>
    <w:p w:rsidR="008330DB" w:rsidRPr="00B2380D" w:rsidRDefault="008330DB" w:rsidP="008330DB"/>
    <w:p w:rsidR="008330DB" w:rsidRPr="00B2380D" w:rsidRDefault="008330DB" w:rsidP="008330DB">
      <w:pPr>
        <w:ind w:left="720" w:firstLine="720"/>
      </w:pPr>
      <w:r w:rsidRPr="00B2380D">
        <w:t>If “ICORE_CUST_GRC” has a value, then use that one for “GRC”;</w:t>
      </w:r>
      <w:r w:rsidRPr="00B2380D">
        <w:br/>
      </w:r>
      <w:r w:rsidRPr="00B2380D">
        <w:tab/>
        <w:t>leave the “SOC” value empty.</w:t>
      </w:r>
    </w:p>
    <w:p w:rsidR="008330DB" w:rsidRPr="00B2380D" w:rsidRDefault="008330DB" w:rsidP="008330DB"/>
    <w:p w:rsidR="008330DB" w:rsidRPr="00B2380D" w:rsidRDefault="008330DB" w:rsidP="008330DB">
      <w:pPr>
        <w:ind w:left="720" w:firstLine="720"/>
      </w:pPr>
      <w:r w:rsidRPr="00B2380D">
        <w:t xml:space="preserve">If none of the above has a value, </w:t>
      </w:r>
    </w:p>
    <w:p w:rsidR="008330DB" w:rsidRPr="00B2380D" w:rsidRDefault="008330DB" w:rsidP="008330DB">
      <w:pPr>
        <w:ind w:left="720" w:firstLine="720"/>
      </w:pPr>
      <w:r w:rsidRPr="00B2380D">
        <w:t>then leave the “GRC” and “SOC” value empty.</w:t>
      </w:r>
    </w:p>
    <w:p w:rsidR="009F00F8" w:rsidRPr="00B2380D" w:rsidRDefault="009F00F8" w:rsidP="008330DB">
      <w:pPr>
        <w:ind w:left="720" w:firstLine="720"/>
      </w:pPr>
    </w:p>
    <w:p w:rsidR="009F00F8" w:rsidRPr="00B2380D" w:rsidRDefault="009F00F8" w:rsidP="00144E3B">
      <w:r w:rsidRPr="00B2380D">
        <w:t xml:space="preserve">(A.3) </w:t>
      </w:r>
      <w:r w:rsidR="003C54B1" w:rsidRPr="00B2380D">
        <w:t>&lt;defect-22736&gt;</w:t>
      </w:r>
      <w:r w:rsidRPr="00B2380D">
        <w:t xml:space="preserve"> &lt;286282-US704600&gt; if prem_country is USA, MEXICO, CANADA (after trimming off leading or trailing spaces), </w:t>
      </w:r>
      <w:r w:rsidR="00816D28" w:rsidRPr="00B2380D">
        <w:t>and no new MCN/GRC/SOC from POCITS (described in B</w:t>
      </w:r>
      <w:r w:rsidR="00816D28" w:rsidRPr="00B2380D">
        <w:rPr>
          <w:strike/>
        </w:rPr>
        <w:t>), and no different MCN/GRC/SOC from CR60</w:t>
      </w:r>
      <w:r w:rsidR="00B02EE6" w:rsidRPr="00B2380D">
        <w:t>(&lt;Ticket-000000224475375&gt;)</w:t>
      </w:r>
      <w:r w:rsidR="00816D28" w:rsidRPr="00B2380D">
        <w:t xml:space="preserve"> for the same circuit id, </w:t>
      </w:r>
      <w:r w:rsidRPr="00B2380D">
        <w:t xml:space="preserve">populate the triplet_type as ‘AS’ for ACCESS_SERVICE, and </w:t>
      </w:r>
      <w:r w:rsidR="006331E8" w:rsidRPr="00B2380D">
        <w:t>otherwise</w:t>
      </w:r>
      <w:r w:rsidRPr="00B2380D">
        <w:t>, popula</w:t>
      </w:r>
      <w:r w:rsidR="006331E8" w:rsidRPr="00B2380D">
        <w:t xml:space="preserve">te the triplet_type as ‘S’ for </w:t>
      </w:r>
      <w:r w:rsidRPr="00B2380D">
        <w:t>SERVICE.</w:t>
      </w:r>
    </w:p>
    <w:p w:rsidR="008330DB" w:rsidRPr="00B2380D" w:rsidRDefault="008330DB" w:rsidP="008330DB"/>
    <w:p w:rsidR="008330DB" w:rsidRPr="00B2380D" w:rsidRDefault="008330DB" w:rsidP="008330DB">
      <w:r w:rsidRPr="00B2380D">
        <w:rPr>
          <w:b/>
        </w:rPr>
        <w:t>(B)</w:t>
      </w:r>
      <w:r w:rsidRPr="00B2380D">
        <w:br/>
        <w:t xml:space="preserve">For creating a corresponding </w:t>
      </w:r>
      <w:r w:rsidR="00BD2A3E" w:rsidRPr="00B2380D">
        <w:t>MCN/GRC/SOC triplet</w:t>
      </w:r>
      <w:r w:rsidRPr="00B2380D">
        <w:t xml:space="preserve"> value</w:t>
      </w:r>
      <w:r w:rsidR="00BD2A3E" w:rsidRPr="00B2380D">
        <w:t xml:space="preserve"> </w:t>
      </w:r>
      <w:r w:rsidR="00BD2A3E" w:rsidRPr="00B2380D">
        <w:rPr>
          <w:b/>
        </w:rPr>
        <w:t>based on a POCITS_MCN</w:t>
      </w:r>
      <w:r w:rsidRPr="00B2380D">
        <w:t>,</w:t>
      </w:r>
    </w:p>
    <w:p w:rsidR="008330DB" w:rsidRPr="00B2380D" w:rsidRDefault="008330DB" w:rsidP="008330DB">
      <w:r w:rsidRPr="00B2380D">
        <w:t xml:space="preserve">use each created MCN/GRC/SOC triplet as created under “(A)” and check whether </w:t>
      </w:r>
      <w:r w:rsidR="006D09CB" w:rsidRPr="00B2380D">
        <w:t>a corresponding record from “UIS.UIS_POCITS” exists</w:t>
      </w:r>
      <w:r w:rsidR="00510290" w:rsidRPr="00B2380D">
        <w:t xml:space="preserve"> using the data from the original ICORE SQL query for </w:t>
      </w:r>
      <w:r w:rsidR="00B1484F" w:rsidRPr="00B2380D">
        <w:t>mapping</w:t>
      </w:r>
      <w:r w:rsidRPr="00B2380D">
        <w:t>;</w:t>
      </w:r>
    </w:p>
    <w:p w:rsidR="008330DB" w:rsidRPr="00B2380D" w:rsidRDefault="008330DB" w:rsidP="008330DB"/>
    <w:p w:rsidR="006E2F1F" w:rsidRPr="00B2380D" w:rsidRDefault="008330DB" w:rsidP="008330DB">
      <w:r w:rsidRPr="00B2380D">
        <w:t xml:space="preserve">if that is the case, </w:t>
      </w:r>
      <w:r w:rsidR="006E2F1F" w:rsidRPr="00B2380D">
        <w:t>then check first whether the</w:t>
      </w:r>
      <w:r w:rsidR="00BF3220" w:rsidRPr="00B2380D">
        <w:t xml:space="preserve"> &lt;defect-22736&gt; any of </w:t>
      </w:r>
      <w:r w:rsidR="006E2F1F" w:rsidRPr="00B2380D">
        <w:t xml:space="preserve"> “UIS.UIS_POCITS</w:t>
      </w:r>
      <w:r w:rsidR="0045643D" w:rsidRPr="00B2380D">
        <w:t>.master_customer_number</w:t>
      </w:r>
      <w:r w:rsidR="006E2F1F" w:rsidRPr="00B2380D">
        <w:t>”</w:t>
      </w:r>
      <w:r w:rsidR="00BF3220" w:rsidRPr="00B2380D">
        <w:t>, “UIS.UIS_POCITS.grc”, or “UIS.UIS_POCITS.soc”</w:t>
      </w:r>
      <w:r w:rsidR="006E2F1F" w:rsidRPr="00B2380D">
        <w:t xml:space="preserve"> value is different from the “MCN”</w:t>
      </w:r>
      <w:r w:rsidR="00BF3220" w:rsidRPr="00B2380D">
        <w:t>, “GRC”, “SOC”</w:t>
      </w:r>
      <w:r w:rsidR="006E2F1F" w:rsidRPr="00B2380D">
        <w:t xml:space="preserve"> value of the “normal” data record</w:t>
      </w:r>
      <w:r w:rsidR="00957CD7" w:rsidRPr="00B2380D">
        <w:t xml:space="preserve"> from “(A)”</w:t>
      </w:r>
      <w:r w:rsidR="006E2F1F" w:rsidRPr="00B2380D">
        <w:t>;</w:t>
      </w:r>
    </w:p>
    <w:p w:rsidR="002F2A80" w:rsidRPr="00B2380D" w:rsidRDefault="006E2F1F" w:rsidP="008330DB">
      <w:r w:rsidRPr="00B2380D">
        <w:t xml:space="preserve">if that is the case, </w:t>
      </w:r>
      <w:r w:rsidR="008330DB" w:rsidRPr="00B2380D">
        <w:t>then create a</w:t>
      </w:r>
      <w:r w:rsidR="001D733C" w:rsidRPr="00B2380D">
        <w:t xml:space="preserve"> second</w:t>
      </w:r>
      <w:r w:rsidR="008330DB" w:rsidRPr="00B2380D">
        <w:t xml:space="preserve"> MCN/GRC/SOC triplet </w:t>
      </w:r>
      <w:r w:rsidR="00A4233B" w:rsidRPr="00B2380D">
        <w:t xml:space="preserve">(based on a POCITS_MCN) </w:t>
      </w:r>
      <w:r w:rsidR="008330DB" w:rsidRPr="00B2380D">
        <w:t>by taking the current MCN/GRC/SOC triplet and replacing its MCN value with the value from “UIS.UIS</w:t>
      </w:r>
      <w:r w:rsidR="00647258" w:rsidRPr="00B2380D">
        <w:t>_POCITS.master_customer_number”</w:t>
      </w:r>
      <w:r w:rsidR="000A4860" w:rsidRPr="00B2380D">
        <w:t xml:space="preserve">. </w:t>
      </w:r>
      <w:r w:rsidR="002F2A80" w:rsidRPr="00B2380D">
        <w:t>If this POCITS_MCN-based MCN/GRC/SOC triplet already exists in the whole set of triplets, then discard it again.</w:t>
      </w:r>
    </w:p>
    <w:p w:rsidR="008330DB" w:rsidRPr="00B2380D" w:rsidRDefault="000A4860" w:rsidP="008330DB">
      <w:r w:rsidRPr="00B2380D">
        <w:t>Mak</w:t>
      </w:r>
      <w:r w:rsidR="00A330E1" w:rsidRPr="00B2380D">
        <w:t>e sure</w:t>
      </w:r>
      <w:r w:rsidRPr="00B2380D">
        <w:t xml:space="preserve"> each such “POCITS” MCN/GRC/SOC triplet </w:t>
      </w:r>
      <w:r w:rsidR="0015656F" w:rsidRPr="00B2380D">
        <w:t xml:space="preserve">(not discarded) </w:t>
      </w:r>
      <w:r w:rsidR="00A330E1" w:rsidRPr="00B2380D">
        <w:t xml:space="preserve">gets the same associations (see </w:t>
      </w:r>
      <w:r w:rsidR="007C54D6" w:rsidRPr="00B2380D">
        <w:t>"(C)"</w:t>
      </w:r>
      <w:r w:rsidR="00A330E1" w:rsidRPr="00B2380D">
        <w:t xml:space="preserve"> below) as</w:t>
      </w:r>
      <w:r w:rsidRPr="00B2380D">
        <w:t xml:space="preserve"> its original MCN/GRC/SOC triplet.</w:t>
      </w:r>
      <w:r w:rsidR="009F00F8" w:rsidRPr="00B2380D">
        <w:t xml:space="preserve"> &lt;286282-US704600&gt; Populate triplet_type with ‘A’ (ACCESS) for those newly </w:t>
      </w:r>
      <w:r w:rsidR="00816D28" w:rsidRPr="00B2380D">
        <w:t>created mcn/grc/soc from POCITS.</w:t>
      </w:r>
      <w:r w:rsidR="009F00F8" w:rsidRPr="00B2380D">
        <w:t>&lt;/286282-US704600&gt;.</w:t>
      </w:r>
    </w:p>
    <w:p w:rsidR="00614853" w:rsidRPr="00B2380D" w:rsidRDefault="00614853" w:rsidP="00614853"/>
    <w:p w:rsidR="00614853" w:rsidRPr="00B2380D" w:rsidRDefault="00614853" w:rsidP="00614853">
      <w:r w:rsidRPr="00B2380D">
        <w:rPr>
          <w:b/>
        </w:rPr>
        <w:t>(C)</w:t>
      </w:r>
      <w:r w:rsidRPr="00B2380D">
        <w:br/>
        <w:t>Make sure the association between the triplets found</w:t>
      </w:r>
      <w:r w:rsidR="00A575F1" w:rsidRPr="00B2380D">
        <w:t xml:space="preserve"> (including the triplets that have been generated from POCITS_MCN </w:t>
      </w:r>
      <w:r w:rsidR="008731DF" w:rsidRPr="00B2380D">
        <w:rPr>
          <w:strike/>
        </w:rPr>
        <w:t>&lt;286282-US704600&gt;or CR60 MCN &lt;/286282-US704600&gt;</w:t>
      </w:r>
      <w:r w:rsidR="00B02EE6" w:rsidRPr="00B2380D">
        <w:t xml:space="preserve"> (&lt;Ticket-000000224475375&gt;)</w:t>
      </w:r>
      <w:r w:rsidR="008731DF" w:rsidRPr="00B2380D">
        <w:t xml:space="preserve"> </w:t>
      </w:r>
      <w:r w:rsidR="00A575F1" w:rsidRPr="00B2380D">
        <w:t>values)</w:t>
      </w:r>
      <w:r w:rsidRPr="00B2380D">
        <w:t xml:space="preserve"> and the data from the original ICORE SQL query is kept, as it will be needed during the 3 maintenance processes given above.</w:t>
      </w:r>
    </w:p>
    <w:p w:rsidR="00614853" w:rsidRPr="00B2380D" w:rsidRDefault="00614853" w:rsidP="00614853"/>
    <w:p w:rsidR="0087472D" w:rsidRPr="00B2380D" w:rsidRDefault="0087472D" w:rsidP="0087472D">
      <w:pPr>
        <w:pStyle w:val="Heading4"/>
      </w:pPr>
      <w:bookmarkStart w:id="48" w:name="_Ref458795670"/>
      <w:r w:rsidRPr="00B2380D">
        <w:t>HLD-2</w:t>
      </w:r>
      <w:r w:rsidR="007601B6" w:rsidRPr="00B2380D">
        <w:t>86282-US704600</w:t>
      </w:r>
      <w:r w:rsidRPr="00B2380D">
        <w:t>-GCP-FLOW-ICORE-020 [Icore Data Flow: Maintain Billing Account Mapping]</w:t>
      </w:r>
      <w:bookmarkEnd w:id="48"/>
    </w:p>
    <w:p w:rsidR="007601B6" w:rsidRPr="00B2380D" w:rsidRDefault="007601B6" w:rsidP="00624777"/>
    <w:p w:rsidR="007601B6" w:rsidRPr="00B2380D" w:rsidRDefault="007601B6" w:rsidP="00624777">
      <w:r w:rsidRPr="00B2380D">
        <w:t>This requirement describe the process to look billing accounts (billing mcn triplet, invoice account number, ub sub account number) for avpn assets</w:t>
      </w:r>
      <w:r w:rsidR="00BD53E2" w:rsidRPr="00B2380D">
        <w:t xml:space="preserve"> from either CADM or GBP</w:t>
      </w:r>
      <w:r w:rsidRPr="00B2380D">
        <w:t xml:space="preserve">. </w:t>
      </w:r>
    </w:p>
    <w:p w:rsidR="007601B6" w:rsidRPr="00B2380D" w:rsidRDefault="007601B6" w:rsidP="00624777"/>
    <w:p w:rsidR="007601B6" w:rsidRPr="00B2380D" w:rsidRDefault="007601B6" w:rsidP="007601B6">
      <w:pPr>
        <w:rPr>
          <w:color w:val="FF0000"/>
        </w:rPr>
      </w:pPr>
      <w:r w:rsidRPr="00B2380D">
        <w:rPr>
          <w:color w:val="FF0000"/>
        </w:rPr>
        <w:t>This step needs to be executed every time before loading customer/organisation data into GDB and before trying to associate data items with an organization.</w:t>
      </w:r>
    </w:p>
    <w:p w:rsidR="007601B6" w:rsidRPr="00B2380D" w:rsidRDefault="007601B6" w:rsidP="007601B6"/>
    <w:p w:rsidR="007601B6" w:rsidRPr="00B2380D" w:rsidRDefault="007601B6" w:rsidP="00624777">
      <w:r w:rsidRPr="00B2380D">
        <w:t xml:space="preserve">This step needs to be executed every time after </w:t>
      </w:r>
      <w:r w:rsidRPr="00B2380D">
        <w:fldChar w:fldCharType="begin"/>
      </w:r>
      <w:r w:rsidRPr="00B2380D">
        <w:instrText xml:space="preserve"> REF _Ref366425873 \h </w:instrText>
      </w:r>
      <w:r w:rsidR="00B2380D">
        <w:instrText xml:space="preserve"> \* MERGEFORMAT </w:instrText>
      </w:r>
      <w:r w:rsidRPr="00B2380D">
        <w:fldChar w:fldCharType="separate"/>
      </w:r>
      <w:r w:rsidRPr="00B2380D">
        <w:t>HLD-254035-GCP-FLOW-ICORE-010 [Icore Data Flow: Maintain MCN/GRC/SOC Mapping]</w:t>
      </w:r>
      <w:r w:rsidRPr="00B2380D">
        <w:fldChar w:fldCharType="end"/>
      </w:r>
      <w:r w:rsidRPr="00B2380D">
        <w:t>.</w:t>
      </w:r>
    </w:p>
    <w:p w:rsidR="008D53A0" w:rsidRPr="00B2380D" w:rsidRDefault="008D53A0" w:rsidP="00624777"/>
    <w:p w:rsidR="008D53A0" w:rsidRPr="00B2380D" w:rsidRDefault="008D53A0" w:rsidP="00624777">
      <w:r w:rsidRPr="00B2380D">
        <w:t xml:space="preserve">Before starting below data loading process, update all records’ TO_BE_DELETED with ‘Y’ for tables </w:t>
      </w:r>
      <w:r w:rsidR="00F276DA" w:rsidRPr="00B2380D">
        <w:t>GDB_BILLING_ACCOUNT</w:t>
      </w:r>
      <w:r w:rsidRPr="00B2380D">
        <w:t xml:space="preserve">, </w:t>
      </w:r>
      <w:r w:rsidR="00C40E47" w:rsidRPr="00B2380D">
        <w:t>CKT2BILLING_ACCOUNT (</w:t>
      </w:r>
      <w:r w:rsidR="00C40E47" w:rsidRPr="00B2380D">
        <w:rPr>
          <w:rFonts w:cs="Arial"/>
          <w:color w:val="000000"/>
        </w:rPr>
        <w:t xml:space="preserve">Ticket-000000224475375), </w:t>
      </w:r>
      <w:r w:rsidRPr="00B2380D">
        <w:t xml:space="preserve">and SITE2BILLING_ACCOUNT. </w:t>
      </w:r>
    </w:p>
    <w:p w:rsidR="0088224F" w:rsidRPr="00B2380D" w:rsidRDefault="0088224F" w:rsidP="00624777"/>
    <w:p w:rsidR="0088224F" w:rsidRPr="00B2380D" w:rsidRDefault="0088224F" w:rsidP="00624777">
      <w:r w:rsidRPr="00B2380D">
        <w:t>For each site_id in MCN_GRC_SOC_SITE_IDS, search cadm for billing accounts as below:</w:t>
      </w:r>
    </w:p>
    <w:p w:rsidR="0088224F" w:rsidRPr="00B2380D" w:rsidRDefault="0088224F" w:rsidP="0088224F">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port_nb </w:t>
      </w:r>
      <w:r w:rsidRPr="00B2380D">
        <w:rPr>
          <w:rFonts w:ascii="Courier New" w:eastAsia="Calibri" w:hAnsi="Courier New" w:cs="Courier New"/>
          <w:color w:val="0000FF"/>
        </w:rPr>
        <w:t>as</w:t>
      </w:r>
      <w:r w:rsidRPr="00B2380D">
        <w:rPr>
          <w:rFonts w:ascii="Courier New" w:eastAsia="Calibri" w:hAnsi="Courier New" w:cs="Courier New"/>
          <w:color w:val="000000"/>
        </w:rPr>
        <w:t xml:space="preserve"> icore_site_id</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E.</w:t>
      </w:r>
      <w:r w:rsidRPr="00B2380D">
        <w:rPr>
          <w:rFonts w:ascii="Courier New" w:eastAsia="Calibri" w:hAnsi="Courier New" w:cs="Courier New"/>
          <w:color w:val="000000"/>
        </w:rPr>
        <w:t>HIER_PNT_ID</w:t>
      </w:r>
      <w:r w:rsidR="008D53A0" w:rsidRPr="00B2380D">
        <w:rPr>
          <w:rFonts w:ascii="Courier New" w:eastAsia="Calibri" w:hAnsi="Courier New" w:cs="Courier New"/>
          <w:color w:val="000000"/>
        </w:rPr>
        <w:t xml:space="preserve"> as account_key</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e.</w:t>
      </w:r>
      <w:r w:rsidRPr="00B2380D">
        <w:rPr>
          <w:rFonts w:ascii="Courier New" w:eastAsia="Calibri" w:hAnsi="Courier New" w:cs="Courier New"/>
          <w:color w:val="000000"/>
        </w:rPr>
        <w:t>acct_1_nb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e.</w:t>
      </w:r>
      <w:r w:rsidRPr="00B2380D">
        <w:rPr>
          <w:rFonts w:ascii="Courier New" w:eastAsia="Calibri" w:hAnsi="Courier New" w:cs="Courier New"/>
          <w:color w:val="000000"/>
        </w:rPr>
        <w:t>acct_2_nb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e.</w:t>
      </w:r>
      <w:r w:rsidRPr="00B2380D">
        <w:rPr>
          <w:rFonts w:ascii="Courier New" w:eastAsia="Calibri" w:hAnsi="Courier New" w:cs="Courier New"/>
          <w:color w:val="000000"/>
        </w:rPr>
        <w:t>acct_3_nb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E.</w:t>
      </w:r>
      <w:r w:rsidR="00F276DA" w:rsidRPr="00B2380D">
        <w:rPr>
          <w:rFonts w:ascii="Courier New" w:eastAsia="Calibri" w:hAnsi="Courier New" w:cs="Courier New"/>
          <w:color w:val="000000"/>
        </w:rPr>
        <w:t>ACCT_TYPE_CD</w:t>
      </w:r>
      <w:r w:rsidR="00BD53E2" w:rsidRPr="00B2380D">
        <w:rPr>
          <w:rFonts w:ascii="Courier New" w:eastAsia="Calibri" w:hAnsi="Courier New" w:cs="Courier New"/>
          <w:color w:val="000000"/>
        </w:rPr>
        <w:t xml:space="preserve">, </w:t>
      </w:r>
      <w:r w:rsidR="003F67AE" w:rsidRPr="00B2380D">
        <w:rPr>
          <w:rFonts w:ascii="Courier New" w:eastAsia="Calibri" w:hAnsi="Courier New" w:cs="Courier New"/>
          <w:color w:val="FF0000"/>
        </w:rPr>
        <w:t>'UB'</w:t>
      </w:r>
      <w:r w:rsidR="003F67AE" w:rsidRPr="00B2380D">
        <w:rPr>
          <w:rFonts w:ascii="Courier New" w:eastAsia="Calibri" w:hAnsi="Courier New" w:cs="Courier New"/>
          <w:color w:val="000000"/>
        </w:rPr>
        <w:t xml:space="preserve"> </w:t>
      </w:r>
      <w:r w:rsidR="003F67AE" w:rsidRPr="00B2380D">
        <w:rPr>
          <w:rFonts w:ascii="Courier New" w:eastAsia="Calibri" w:hAnsi="Courier New" w:cs="Courier New"/>
          <w:color w:val="0000FF"/>
        </w:rPr>
        <w:t>as</w:t>
      </w:r>
      <w:r w:rsidR="003F67AE" w:rsidRPr="00B2380D">
        <w:rPr>
          <w:rFonts w:ascii="Courier New" w:eastAsia="Calibri" w:hAnsi="Courier New" w:cs="Courier New"/>
          <w:color w:val="000000"/>
        </w:rPr>
        <w:t xml:space="preserve"> biller_cd</w:t>
      </w:r>
    </w:p>
    <w:p w:rsidR="0088224F" w:rsidRPr="00B2380D" w:rsidRDefault="0088224F" w:rsidP="0088224F">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CADM</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port_TB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 CADM</w:t>
      </w:r>
      <w:r w:rsidRPr="00B2380D">
        <w:rPr>
          <w:rFonts w:ascii="Courier New" w:eastAsia="Calibri" w:hAnsi="Courier New" w:cs="Courier New"/>
          <w:color w:val="0000FF"/>
        </w:rPr>
        <w:t>.</w:t>
      </w:r>
      <w:r w:rsidRPr="00B2380D">
        <w:rPr>
          <w:rFonts w:ascii="Courier New" w:eastAsia="Calibri" w:hAnsi="Courier New" w:cs="Courier New"/>
          <w:color w:val="000000"/>
        </w:rPr>
        <w:t>SUBS_BLNG_ASSOC_TB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CADM</w:t>
      </w:r>
      <w:r w:rsidRPr="00B2380D">
        <w:rPr>
          <w:rFonts w:ascii="Courier New" w:eastAsia="Calibri" w:hAnsi="Courier New" w:cs="Courier New"/>
          <w:color w:val="0000FF"/>
        </w:rPr>
        <w:t>.</w:t>
      </w:r>
      <w:r w:rsidRPr="00B2380D">
        <w:rPr>
          <w:rFonts w:ascii="Courier New" w:eastAsia="Calibri" w:hAnsi="Courier New" w:cs="Courier New"/>
          <w:color w:val="000000"/>
        </w:rPr>
        <w:t>BUS_ARNG_TB c</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CADM</w:t>
      </w:r>
      <w:r w:rsidRPr="00B2380D">
        <w:rPr>
          <w:rFonts w:ascii="Courier New" w:eastAsia="Calibri" w:hAnsi="Courier New" w:cs="Courier New"/>
          <w:color w:val="0000FF"/>
        </w:rPr>
        <w:t>.</w:t>
      </w:r>
      <w:r w:rsidRPr="00B2380D">
        <w:rPr>
          <w:rFonts w:ascii="Courier New" w:eastAsia="Calibri" w:hAnsi="Courier New" w:cs="Courier New"/>
          <w:color w:val="000000"/>
        </w:rPr>
        <w:t>HIER_PNT_ASSOC_TB d</w:t>
      </w:r>
      <w:r w:rsidRPr="00B2380D">
        <w:rPr>
          <w:rFonts w:ascii="Courier New" w:eastAsia="Calibri" w:hAnsi="Courier New" w:cs="Courier New"/>
          <w:color w:val="0000FF"/>
        </w:rPr>
        <w:t>,</w:t>
      </w:r>
    </w:p>
    <w:p w:rsidR="0088224F" w:rsidRPr="00B2380D" w:rsidRDefault="0088224F" w:rsidP="0088224F">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00"/>
        </w:rPr>
        <w:t>CADM</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HIER_PNT_TB </w:t>
      </w:r>
      <w:r w:rsidRPr="00B2380D">
        <w:rPr>
          <w:rFonts w:ascii="Courier New" w:eastAsia="Calibri" w:hAnsi="Courier New" w:cs="Courier New"/>
          <w:color w:val="0000FF"/>
        </w:rPr>
        <w:t>e</w:t>
      </w:r>
    </w:p>
    <w:p w:rsidR="0088224F" w:rsidRPr="00B2380D" w:rsidRDefault="0088224F" w:rsidP="0088224F">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lastRenderedPageBreak/>
        <w:t>where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port_nb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&lt;icore_site_id&gt;</w:t>
      </w:r>
    </w:p>
    <w:p w:rsidR="0088224F" w:rsidRPr="00B2380D" w:rsidRDefault="0088224F" w:rsidP="0088224F">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port_end_dt </w:t>
      </w:r>
      <w:r w:rsidRPr="00B2380D">
        <w:rPr>
          <w:rFonts w:ascii="Courier New" w:eastAsia="Calibri" w:hAnsi="Courier New" w:cs="Courier New"/>
          <w:color w:val="0000FF"/>
        </w:rPr>
        <w:t>is</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null</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or</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port_end_dt</w:t>
      </w:r>
      <w:r w:rsidRPr="00B2380D">
        <w:rPr>
          <w:rFonts w:ascii="Courier New" w:eastAsia="Calibri" w:hAnsi="Courier New" w:cs="Courier New"/>
          <w:color w:val="0000FF"/>
        </w:rPr>
        <w:t>&gt;sysdate)</w:t>
      </w:r>
    </w:p>
    <w:p w:rsidR="0088224F" w:rsidRPr="00B2380D" w:rsidRDefault="0088224F" w:rsidP="0088224F">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FF"/>
          <w:u w:val="single"/>
        </w:rPr>
        <w:t>PARNT_FK_ID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port_id</w:t>
      </w:r>
    </w:p>
    <w:p w:rsidR="0059682E" w:rsidRPr="00B2380D" w:rsidRDefault="0059682E" w:rsidP="00144E3B">
      <w:pPr>
        <w:autoSpaceDE w:val="0"/>
        <w:autoSpaceDN w:val="0"/>
        <w:rPr>
          <w:rFonts w:ascii="Courier New" w:hAnsi="Courier New" w:cs="Courier New"/>
          <w:b/>
          <w:bCs/>
          <w:color w:val="000000"/>
        </w:rPr>
      </w:pPr>
      <w:r w:rsidRPr="00B2380D">
        <w:rPr>
          <w:rFonts w:ascii="Courier New" w:hAnsi="Courier New" w:cs="Courier New"/>
          <w:b/>
          <w:bCs/>
          <w:color w:val="0000FF"/>
        </w:rPr>
        <w:t>and</w:t>
      </w:r>
      <w:r w:rsidRPr="00B2380D">
        <w:rPr>
          <w:rFonts w:ascii="Courier New" w:hAnsi="Courier New" w:cs="Courier New"/>
          <w:b/>
          <w:bCs/>
          <w:color w:val="000000"/>
        </w:rPr>
        <w:t xml:space="preserve"> B</w:t>
      </w:r>
      <w:r w:rsidRPr="00B2380D">
        <w:rPr>
          <w:rFonts w:ascii="Courier New" w:hAnsi="Courier New" w:cs="Courier New"/>
          <w:b/>
          <w:bCs/>
          <w:color w:val="0000FF"/>
        </w:rPr>
        <w:t>.</w:t>
      </w:r>
      <w:r w:rsidRPr="00B2380D">
        <w:rPr>
          <w:rFonts w:ascii="Courier New" w:hAnsi="Courier New" w:cs="Courier New"/>
          <w:b/>
          <w:bCs/>
          <w:color w:val="000000"/>
        </w:rPr>
        <w:t xml:space="preserve">parnt_fk_type_cd </w:t>
      </w:r>
      <w:r w:rsidRPr="00B2380D">
        <w:rPr>
          <w:rFonts w:ascii="Courier New" w:hAnsi="Courier New" w:cs="Courier New"/>
          <w:b/>
          <w:bCs/>
          <w:color w:val="0000FF"/>
        </w:rPr>
        <w:t>=</w:t>
      </w:r>
      <w:r w:rsidRPr="00B2380D">
        <w:rPr>
          <w:rFonts w:ascii="Courier New" w:hAnsi="Courier New" w:cs="Courier New"/>
          <w:b/>
          <w:bCs/>
          <w:color w:val="000000"/>
        </w:rPr>
        <w:t xml:space="preserve"> </w:t>
      </w:r>
      <w:r w:rsidRPr="00B2380D">
        <w:rPr>
          <w:rFonts w:ascii="Courier New" w:hAnsi="Courier New" w:cs="Courier New"/>
          <w:b/>
          <w:bCs/>
          <w:color w:val="FF0000"/>
        </w:rPr>
        <w:t>'PO' – Defect 47770</w:t>
      </w:r>
    </w:p>
    <w:p w:rsidR="0088224F" w:rsidRPr="00B2380D" w:rsidRDefault="0088224F" w:rsidP="0088224F">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r w:rsidRPr="00B2380D">
        <w:rPr>
          <w:rFonts w:ascii="Courier New" w:eastAsia="Calibri" w:hAnsi="Courier New" w:cs="Courier New"/>
          <w:color w:val="000000"/>
        </w:rPr>
        <w:t>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SUBS_BLNG_END_DT </w:t>
      </w:r>
      <w:r w:rsidRPr="00B2380D">
        <w:rPr>
          <w:rFonts w:ascii="Courier New" w:eastAsia="Calibri" w:hAnsi="Courier New" w:cs="Courier New"/>
          <w:color w:val="0000FF"/>
        </w:rPr>
        <w:t>is</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null</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or</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SUBS_BLNG_END_DT </w:t>
      </w:r>
      <w:r w:rsidRPr="00B2380D">
        <w:rPr>
          <w:rFonts w:ascii="Courier New" w:eastAsia="Calibri" w:hAnsi="Courier New" w:cs="Courier New"/>
          <w:color w:val="0000FF"/>
        </w:rPr>
        <w:t>&gt;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sysdate)</w:t>
      </w:r>
    </w:p>
    <w:p w:rsidR="0088224F" w:rsidRPr="00B2380D" w:rsidRDefault="0088224F" w:rsidP="0088224F">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bus_arng_id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c</w:t>
      </w:r>
      <w:r w:rsidRPr="00B2380D">
        <w:rPr>
          <w:rFonts w:ascii="Courier New" w:eastAsia="Calibri" w:hAnsi="Courier New" w:cs="Courier New"/>
          <w:color w:val="0000FF"/>
        </w:rPr>
        <w:t>.</w:t>
      </w:r>
      <w:r w:rsidRPr="00B2380D">
        <w:rPr>
          <w:rFonts w:ascii="Courier New" w:eastAsia="Calibri" w:hAnsi="Courier New" w:cs="Courier New"/>
          <w:color w:val="000000"/>
        </w:rPr>
        <w:t>bus_arng_id</w:t>
      </w:r>
    </w:p>
    <w:p w:rsidR="0088224F" w:rsidRPr="00B2380D" w:rsidRDefault="0088224F" w:rsidP="0088224F">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C</w:t>
      </w:r>
      <w:r w:rsidRPr="00B2380D">
        <w:rPr>
          <w:rFonts w:ascii="Courier New" w:eastAsia="Calibri" w:hAnsi="Courier New" w:cs="Courier New"/>
          <w:color w:val="0000FF"/>
        </w:rPr>
        <w:t>.</w:t>
      </w:r>
      <w:r w:rsidRPr="00B2380D">
        <w:rPr>
          <w:rFonts w:ascii="Courier New" w:eastAsia="Calibri" w:hAnsi="Courier New" w:cs="Courier New"/>
          <w:color w:val="000000"/>
        </w:rPr>
        <w:t>HIER_PNT_ID</w:t>
      </w:r>
      <w:r w:rsidRPr="00B2380D">
        <w:rPr>
          <w:rFonts w:ascii="Courier New" w:eastAsia="Calibri" w:hAnsi="Courier New" w:cs="Courier New"/>
          <w:color w:val="0000FF"/>
        </w:rPr>
        <w:t>=</w:t>
      </w:r>
      <w:r w:rsidRPr="00B2380D">
        <w:rPr>
          <w:rFonts w:ascii="Courier New" w:eastAsia="Calibri" w:hAnsi="Courier New" w:cs="Courier New"/>
          <w:color w:val="000000"/>
        </w:rPr>
        <w:t>D</w:t>
      </w:r>
      <w:r w:rsidRPr="00B2380D">
        <w:rPr>
          <w:rFonts w:ascii="Courier New" w:eastAsia="Calibri" w:hAnsi="Courier New" w:cs="Courier New"/>
          <w:color w:val="0000FF"/>
        </w:rPr>
        <w:t>.</w:t>
      </w:r>
      <w:r w:rsidRPr="00B2380D">
        <w:rPr>
          <w:rFonts w:ascii="Courier New" w:eastAsia="Calibri" w:hAnsi="Courier New" w:cs="Courier New"/>
          <w:color w:val="000000"/>
        </w:rPr>
        <w:t>HIER_PNT_ID</w:t>
      </w:r>
    </w:p>
    <w:p w:rsidR="0088224F" w:rsidRPr="00B2380D" w:rsidRDefault="0088224F" w:rsidP="0088224F">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d</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PARNT_HIER_PNT_ID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e.</w:t>
      </w:r>
      <w:r w:rsidRPr="00B2380D">
        <w:rPr>
          <w:rFonts w:ascii="Courier New" w:eastAsia="Calibri" w:hAnsi="Courier New" w:cs="Courier New"/>
          <w:color w:val="000000"/>
        </w:rPr>
        <w:t>hier_pnt_id</w:t>
      </w:r>
    </w:p>
    <w:p w:rsidR="0088224F" w:rsidRPr="00B2380D" w:rsidRDefault="0088224F" w:rsidP="0088224F">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(e.</w:t>
      </w:r>
      <w:r w:rsidRPr="00B2380D">
        <w:rPr>
          <w:rFonts w:ascii="Courier New" w:eastAsia="Calibri" w:hAnsi="Courier New" w:cs="Courier New"/>
          <w:color w:val="000000"/>
        </w:rPr>
        <w:t xml:space="preserve">hier_pnt_end_dt </w:t>
      </w:r>
      <w:r w:rsidRPr="00B2380D">
        <w:rPr>
          <w:rFonts w:ascii="Courier New" w:eastAsia="Calibri" w:hAnsi="Courier New" w:cs="Courier New"/>
          <w:color w:val="0000FF"/>
        </w:rPr>
        <w:t>is</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null</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or</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e.</w:t>
      </w:r>
      <w:r w:rsidRPr="00B2380D">
        <w:rPr>
          <w:rFonts w:ascii="Courier New" w:eastAsia="Calibri" w:hAnsi="Courier New" w:cs="Courier New"/>
          <w:color w:val="000000"/>
        </w:rPr>
        <w:t xml:space="preserve">hier_pnt_end_dt </w:t>
      </w:r>
      <w:r w:rsidRPr="00B2380D">
        <w:rPr>
          <w:rFonts w:ascii="Courier New" w:eastAsia="Calibri" w:hAnsi="Courier New" w:cs="Courier New"/>
          <w:color w:val="0000FF"/>
        </w:rPr>
        <w:t>&gt;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sysdate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p>
    <w:p w:rsidR="0003182A" w:rsidRPr="00B2380D" w:rsidRDefault="0003182A" w:rsidP="0088224F">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and (c.</w:t>
      </w:r>
      <w:r w:rsidRPr="00B2380D">
        <w:rPr>
          <w:rFonts w:ascii="Courier New" w:eastAsia="Calibri" w:hAnsi="Courier New" w:cs="Courier New"/>
          <w:color w:val="000000"/>
        </w:rPr>
        <w:t xml:space="preserve">bus_arng_end_dt </w:t>
      </w:r>
      <w:r w:rsidRPr="00B2380D">
        <w:rPr>
          <w:rFonts w:ascii="Courier New" w:eastAsia="Calibri" w:hAnsi="Courier New" w:cs="Courier New"/>
          <w:color w:val="0000FF"/>
        </w:rPr>
        <w:t>is</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null</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or</w:t>
      </w:r>
      <w:r w:rsidRPr="00B2380D">
        <w:rPr>
          <w:rFonts w:ascii="Courier New" w:eastAsia="Calibri" w:hAnsi="Courier New" w:cs="Courier New"/>
          <w:color w:val="000000"/>
        </w:rPr>
        <w:t xml:space="preserve"> c.bus_arng_end_dt </w:t>
      </w:r>
      <w:r w:rsidRPr="00B2380D">
        <w:rPr>
          <w:rFonts w:ascii="Courier New" w:eastAsia="Calibri" w:hAnsi="Courier New" w:cs="Courier New"/>
          <w:color w:val="0000FF"/>
        </w:rPr>
        <w:t>&gt;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sysdate)</w:t>
      </w:r>
    </w:p>
    <w:p w:rsidR="0003182A" w:rsidRPr="00B2380D" w:rsidRDefault="0003182A" w:rsidP="0088224F">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(e.</w:t>
      </w:r>
      <w:r w:rsidRPr="00B2380D">
        <w:rPr>
          <w:rFonts w:ascii="Courier New" w:eastAsia="Calibri" w:hAnsi="Courier New" w:cs="Courier New"/>
          <w:color w:val="000000"/>
        </w:rPr>
        <w:t xml:space="preserve">hier_pnt_end_dt </w:t>
      </w:r>
      <w:r w:rsidRPr="00B2380D">
        <w:rPr>
          <w:rFonts w:ascii="Courier New" w:eastAsia="Calibri" w:hAnsi="Courier New" w:cs="Courier New"/>
          <w:color w:val="0000FF"/>
        </w:rPr>
        <w:t>is</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null</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or</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e.</w:t>
      </w:r>
      <w:r w:rsidRPr="00B2380D">
        <w:rPr>
          <w:rFonts w:ascii="Courier New" w:eastAsia="Calibri" w:hAnsi="Courier New" w:cs="Courier New"/>
          <w:color w:val="000000"/>
        </w:rPr>
        <w:t xml:space="preserve">hier_pnt_end_dt </w:t>
      </w:r>
      <w:r w:rsidRPr="00B2380D">
        <w:rPr>
          <w:rFonts w:ascii="Courier New" w:eastAsia="Calibri" w:hAnsi="Courier New" w:cs="Courier New"/>
          <w:color w:val="0000FF"/>
        </w:rPr>
        <w:t>&gt;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sysdate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p>
    <w:p w:rsidR="0088224F" w:rsidRPr="00B2380D" w:rsidRDefault="0088224F" w:rsidP="0088224F">
      <w:pPr>
        <w:rPr>
          <w:rFonts w:ascii="Courier New" w:eastAsia="Calibri" w:hAnsi="Courier New" w:cs="Courier New"/>
          <w:color w:val="0000FF"/>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E.</w:t>
      </w:r>
      <w:r w:rsidR="00896777" w:rsidRPr="00B2380D">
        <w:rPr>
          <w:rFonts w:ascii="Courier New" w:eastAsia="Calibri" w:hAnsi="Courier New" w:cs="Courier New"/>
          <w:color w:val="0000FF"/>
        </w:rPr>
        <w:t>UB_</w:t>
      </w:r>
      <w:r w:rsidR="00F276DA" w:rsidRPr="00B2380D">
        <w:rPr>
          <w:rFonts w:ascii="Courier New" w:eastAsia="Calibri" w:hAnsi="Courier New" w:cs="Courier New"/>
          <w:color w:val="000000"/>
        </w:rPr>
        <w:t>ACCT_TYPE_CD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in</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r w:rsidRPr="00B2380D">
        <w:rPr>
          <w:rFonts w:ascii="Courier New" w:eastAsia="Calibri" w:hAnsi="Courier New" w:cs="Courier New"/>
          <w:color w:val="FF0000"/>
        </w:rPr>
        <w:t>'I'</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'AS'</w:t>
      </w:r>
      <w:r w:rsidRPr="00B2380D">
        <w:rPr>
          <w:rFonts w:ascii="Courier New" w:eastAsia="Calibri" w:hAnsi="Courier New" w:cs="Courier New"/>
          <w:color w:val="0000FF"/>
        </w:rPr>
        <w:t>)</w:t>
      </w:r>
    </w:p>
    <w:p w:rsidR="0088224F" w:rsidRPr="00B2380D" w:rsidRDefault="0088224F" w:rsidP="0088224F">
      <w:pPr>
        <w:rPr>
          <w:rFonts w:ascii="Courier New" w:eastAsia="Calibri" w:hAnsi="Courier New" w:cs="Courier New"/>
          <w:color w:val="0000FF"/>
        </w:rPr>
      </w:pPr>
    </w:p>
    <w:p w:rsidR="0088224F" w:rsidRPr="00B2380D" w:rsidRDefault="0088224F" w:rsidP="0088224F">
      <w:r w:rsidRPr="00B2380D">
        <w:t>Above query could return 2 records, one for invoice account number (‘I’), and one for ub sub account number (‘AS’)</w:t>
      </w:r>
    </w:p>
    <w:p w:rsidR="0088224F" w:rsidRPr="00B2380D" w:rsidRDefault="0088224F" w:rsidP="0088224F"/>
    <w:p w:rsidR="0088224F" w:rsidRPr="00B2380D" w:rsidRDefault="0088224F" w:rsidP="0088224F">
      <w:r w:rsidRPr="00B2380D">
        <w:t xml:space="preserve">Take the </w:t>
      </w:r>
      <w:r w:rsidR="00185F9C" w:rsidRPr="00B2380D">
        <w:t>account_key</w:t>
      </w:r>
      <w:r w:rsidR="00CD2DE4" w:rsidRPr="00B2380D">
        <w:t xml:space="preserve"> above for UB sub account number (‘AS’), to retrieve mcn, grc, soc as below:</w:t>
      </w:r>
    </w:p>
    <w:p w:rsidR="00CD2DE4" w:rsidRPr="00B2380D" w:rsidRDefault="00CD2DE4" w:rsidP="0088224F"/>
    <w:p w:rsidR="00CD2DE4" w:rsidRPr="00B2380D" w:rsidRDefault="00CD2DE4" w:rsidP="00CD2DE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hier_pnt_id</w:t>
      </w:r>
      <w:r w:rsidR="003F64F4" w:rsidRPr="00B2380D">
        <w:rPr>
          <w:rFonts w:ascii="Courier New" w:eastAsia="Calibri" w:hAnsi="Courier New" w:cs="Courier New"/>
          <w:color w:val="000000"/>
        </w:rPr>
        <w:t xml:space="preserve"> as account_key</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acct_1_nb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acct_2_nb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acct_3_nb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00F276DA" w:rsidRPr="00B2380D">
        <w:rPr>
          <w:rFonts w:ascii="Courier New" w:eastAsia="Calibri" w:hAnsi="Courier New" w:cs="Courier New"/>
          <w:color w:val="000000"/>
        </w:rPr>
        <w:t>ACCT_TYPE_CD</w:t>
      </w:r>
      <w:r w:rsidR="003F67AE" w:rsidRPr="00B2380D">
        <w:rPr>
          <w:rFonts w:ascii="Courier New" w:eastAsia="Calibri" w:hAnsi="Courier New" w:cs="Courier New"/>
          <w:color w:val="000000"/>
        </w:rPr>
        <w:t xml:space="preserve">, </w:t>
      </w:r>
      <w:r w:rsidR="003F67AE" w:rsidRPr="00B2380D">
        <w:rPr>
          <w:rFonts w:ascii="Courier New" w:eastAsia="Calibri" w:hAnsi="Courier New" w:cs="Courier New"/>
          <w:color w:val="FF0000"/>
        </w:rPr>
        <w:t>'UB'</w:t>
      </w:r>
      <w:r w:rsidR="003F67AE" w:rsidRPr="00B2380D">
        <w:rPr>
          <w:rFonts w:ascii="Courier New" w:eastAsia="Calibri" w:hAnsi="Courier New" w:cs="Courier New"/>
          <w:color w:val="000000"/>
        </w:rPr>
        <w:t xml:space="preserve"> </w:t>
      </w:r>
      <w:r w:rsidR="003F67AE" w:rsidRPr="00B2380D">
        <w:rPr>
          <w:rFonts w:ascii="Courier New" w:eastAsia="Calibri" w:hAnsi="Courier New" w:cs="Courier New"/>
          <w:color w:val="0000FF"/>
        </w:rPr>
        <w:t>as</w:t>
      </w:r>
      <w:r w:rsidR="003F67AE" w:rsidRPr="00B2380D">
        <w:rPr>
          <w:rFonts w:ascii="Courier New" w:eastAsia="Calibri" w:hAnsi="Courier New" w:cs="Courier New"/>
          <w:color w:val="000000"/>
        </w:rPr>
        <w:t xml:space="preserve"> biller_cd</w:t>
      </w:r>
    </w:p>
    <w:p w:rsidR="00CD2DE4" w:rsidRPr="00B2380D" w:rsidRDefault="00CD2DE4" w:rsidP="00CD2DE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CADM</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HIER_PNT_ASSOC_TB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 CADM</w:t>
      </w:r>
      <w:r w:rsidRPr="00B2380D">
        <w:rPr>
          <w:rFonts w:ascii="Courier New" w:eastAsia="Calibri" w:hAnsi="Courier New" w:cs="Courier New"/>
          <w:color w:val="0000FF"/>
        </w:rPr>
        <w:t>.</w:t>
      </w:r>
      <w:r w:rsidRPr="00B2380D">
        <w:rPr>
          <w:rFonts w:ascii="Courier New" w:eastAsia="Calibri" w:hAnsi="Courier New" w:cs="Courier New"/>
          <w:color w:val="000000"/>
        </w:rPr>
        <w:t>HIER_PNT_TB b</w:t>
      </w:r>
    </w:p>
    <w:p w:rsidR="00CD2DE4" w:rsidRPr="00B2380D" w:rsidRDefault="00CD2DE4" w:rsidP="00CD2DE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PARNT_HIER_PNT_ID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00BD53E2" w:rsidRPr="00B2380D">
        <w:rPr>
          <w:rFonts w:ascii="Courier New" w:eastAsia="Calibri" w:hAnsi="Courier New" w:cs="Courier New"/>
          <w:color w:val="800000"/>
        </w:rPr>
        <w:t>&lt;account_key&gt;</w:t>
      </w:r>
    </w:p>
    <w:p w:rsidR="00CD2DE4" w:rsidRPr="00B2380D" w:rsidRDefault="00CD2DE4" w:rsidP="00CD2DE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HIER_PNT_ID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HIER_PNT_ID</w:t>
      </w:r>
    </w:p>
    <w:p w:rsidR="00CD2DE4" w:rsidRPr="00B2380D" w:rsidRDefault="00CD2DE4" w:rsidP="00CD2DE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HIER_PNT_ASSOC_END_DT </w:t>
      </w:r>
      <w:r w:rsidRPr="00B2380D">
        <w:rPr>
          <w:rFonts w:ascii="Courier New" w:eastAsia="Calibri" w:hAnsi="Courier New" w:cs="Courier New"/>
          <w:color w:val="0000FF"/>
        </w:rPr>
        <w:t>is</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null</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or</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HIER_PNT_ASSOC_END_DT </w:t>
      </w:r>
      <w:r w:rsidRPr="00B2380D">
        <w:rPr>
          <w:rFonts w:ascii="Courier New" w:eastAsia="Calibri" w:hAnsi="Courier New" w:cs="Courier New"/>
          <w:color w:val="0000FF"/>
        </w:rPr>
        <w:t>&gt;sysdate)</w:t>
      </w:r>
    </w:p>
    <w:p w:rsidR="00CD2DE4" w:rsidRPr="00B2380D" w:rsidRDefault="00CD2DE4" w:rsidP="00CD2DE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r w:rsidRPr="00B2380D">
        <w:rPr>
          <w:rFonts w:ascii="Courier New" w:eastAsia="Calibri" w:hAnsi="Courier New" w:cs="Courier New"/>
          <w:color w:val="000000"/>
        </w:rPr>
        <w:t>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HIER_PNT_END_DT </w:t>
      </w:r>
      <w:r w:rsidRPr="00B2380D">
        <w:rPr>
          <w:rFonts w:ascii="Courier New" w:eastAsia="Calibri" w:hAnsi="Courier New" w:cs="Courier New"/>
          <w:color w:val="0000FF"/>
        </w:rPr>
        <w:t>is</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null</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or</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HIER_PNT_END_DT </w:t>
      </w:r>
      <w:r w:rsidRPr="00B2380D">
        <w:rPr>
          <w:rFonts w:ascii="Courier New" w:eastAsia="Calibri" w:hAnsi="Courier New" w:cs="Courier New"/>
          <w:color w:val="0000FF"/>
        </w:rPr>
        <w:t>&gt;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sysdate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p>
    <w:p w:rsidR="00CD2DE4" w:rsidRPr="00B2380D" w:rsidRDefault="00CD2DE4" w:rsidP="00CD2DE4">
      <w:pPr>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00896777" w:rsidRPr="00B2380D">
        <w:rPr>
          <w:rFonts w:ascii="Courier New" w:eastAsia="Calibri" w:hAnsi="Courier New" w:cs="Courier New"/>
          <w:color w:val="0000FF"/>
        </w:rPr>
        <w:t>UB_</w:t>
      </w:r>
      <w:r w:rsidR="00F276DA" w:rsidRPr="00B2380D">
        <w:rPr>
          <w:rFonts w:ascii="Courier New" w:eastAsia="Calibri" w:hAnsi="Courier New" w:cs="Courier New"/>
          <w:color w:val="000000"/>
        </w:rPr>
        <w:t>ACCT_TYPE_CD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'AM'</w:t>
      </w:r>
      <w:r w:rsidR="003F7767" w:rsidRPr="00B2380D">
        <w:rPr>
          <w:rFonts w:ascii="Courier New" w:eastAsia="Calibri" w:hAnsi="Courier New" w:cs="Courier New"/>
          <w:color w:val="FF0000"/>
        </w:rPr>
        <w:t xml:space="preserve"> and not exists ( select 1 from </w:t>
      </w:r>
      <w:r w:rsidR="00DD53F3" w:rsidRPr="00B2380D">
        <w:rPr>
          <w:rFonts w:ascii="Courier New" w:eastAsia="Calibri" w:hAnsi="Courier New" w:cs="Courier New"/>
          <w:color w:val="000000"/>
        </w:rPr>
        <w:t>MCN_GRC_SOC_SOURCE</w:t>
      </w:r>
      <w:r w:rsidR="00443323" w:rsidRPr="00B2380D">
        <w:rPr>
          <w:rFonts w:ascii="Courier New" w:eastAsia="Calibri" w:hAnsi="Courier New" w:cs="Courier New"/>
          <w:color w:val="000000"/>
        </w:rPr>
        <w:t xml:space="preserve"> a, MCN_GRC_SOC_SITE_IDS b</w:t>
      </w:r>
      <w:r w:rsidR="00DD53F3" w:rsidRPr="00B2380D">
        <w:rPr>
          <w:rFonts w:ascii="Courier New" w:eastAsia="Calibri" w:hAnsi="Courier New" w:cs="Courier New"/>
          <w:color w:val="000000"/>
        </w:rPr>
        <w:t xml:space="preserve"> </w:t>
      </w:r>
    </w:p>
    <w:p w:rsidR="00443323" w:rsidRPr="00B2380D" w:rsidRDefault="00DD53F3" w:rsidP="00CD2DE4">
      <w:pPr>
        <w:rPr>
          <w:rFonts w:ascii="Courier New" w:eastAsia="Calibri" w:hAnsi="Courier New" w:cs="Courier New"/>
          <w:color w:val="000000"/>
        </w:rPr>
      </w:pPr>
      <w:r w:rsidRPr="00B2380D">
        <w:rPr>
          <w:rFonts w:ascii="Courier New" w:eastAsia="Calibri" w:hAnsi="Courier New" w:cs="Courier New"/>
          <w:color w:val="000000"/>
        </w:rPr>
        <w:t xml:space="preserve">   where mcn = b.acct_1_nb and grc = </w:t>
      </w:r>
      <w:r w:rsidR="00443323" w:rsidRPr="00B2380D">
        <w:rPr>
          <w:rFonts w:ascii="Courier New" w:eastAsia="Calibri" w:hAnsi="Courier New" w:cs="Courier New"/>
          <w:color w:val="000000"/>
        </w:rPr>
        <w:t>decode(</w:t>
      </w:r>
      <w:r w:rsidRPr="00B2380D">
        <w:rPr>
          <w:rFonts w:ascii="Courier New" w:eastAsia="Calibri" w:hAnsi="Courier New" w:cs="Courier New"/>
          <w:color w:val="000000"/>
        </w:rPr>
        <w:t>b.acct_3_nb</w:t>
      </w:r>
      <w:r w:rsidR="00443323" w:rsidRPr="00B2380D">
        <w:rPr>
          <w:rFonts w:ascii="Courier New" w:eastAsia="Calibri" w:hAnsi="Courier New" w:cs="Courier New"/>
          <w:color w:val="000000"/>
        </w:rPr>
        <w:t>, null, ‘&lt;&lt;NONE&gt;&gt;’, b.acct_3_nb)</w:t>
      </w:r>
    </w:p>
    <w:p w:rsidR="00443323" w:rsidRPr="00B2380D" w:rsidRDefault="00DD53F3" w:rsidP="00CD2DE4">
      <w:pPr>
        <w:rPr>
          <w:rFonts w:ascii="Courier New" w:eastAsia="Calibri" w:hAnsi="Courier New" w:cs="Courier New"/>
          <w:color w:val="000000"/>
        </w:rPr>
      </w:pPr>
      <w:r w:rsidRPr="00B2380D">
        <w:rPr>
          <w:rFonts w:ascii="Courier New" w:eastAsia="Calibri" w:hAnsi="Courier New" w:cs="Courier New"/>
          <w:color w:val="000000"/>
        </w:rPr>
        <w:t xml:space="preserve"> and soc = </w:t>
      </w:r>
      <w:r w:rsidR="00443323" w:rsidRPr="00B2380D">
        <w:rPr>
          <w:rFonts w:ascii="Courier New" w:eastAsia="Calibri" w:hAnsi="Courier New" w:cs="Courier New"/>
          <w:color w:val="000000"/>
        </w:rPr>
        <w:t>decode(</w:t>
      </w:r>
      <w:r w:rsidRPr="00B2380D">
        <w:rPr>
          <w:rFonts w:ascii="Courier New" w:eastAsia="Calibri" w:hAnsi="Courier New" w:cs="Courier New"/>
          <w:color w:val="000000"/>
        </w:rPr>
        <w:t>b.acct_2_nb</w:t>
      </w:r>
      <w:r w:rsidR="00443323" w:rsidRPr="00B2380D">
        <w:rPr>
          <w:rFonts w:ascii="Courier New" w:eastAsia="Calibri" w:hAnsi="Courier New" w:cs="Courier New"/>
          <w:color w:val="000000"/>
        </w:rPr>
        <w:t>, null, ‘&lt;&lt;NONE&gt;&gt;’, b.acct_2_nb)</w:t>
      </w:r>
    </w:p>
    <w:p w:rsidR="00DD53F3" w:rsidRPr="00B2380D" w:rsidRDefault="00443323" w:rsidP="00CD2DE4">
      <w:r w:rsidRPr="00B2380D">
        <w:rPr>
          <w:rFonts w:ascii="Courier New" w:eastAsia="Calibri" w:hAnsi="Courier New" w:cs="Courier New"/>
          <w:color w:val="000000"/>
        </w:rPr>
        <w:t xml:space="preserve"> and a.id = b.id_m_g_s_source and b.site_id = &lt;icore_site_id for account_key&gt; </w:t>
      </w:r>
      <w:r w:rsidR="00DD53F3" w:rsidRPr="00B2380D">
        <w:rPr>
          <w:rFonts w:ascii="Courier New" w:eastAsia="Calibri" w:hAnsi="Courier New" w:cs="Courier New"/>
          <w:color w:val="000000"/>
        </w:rPr>
        <w:t>)</w:t>
      </w:r>
    </w:p>
    <w:p w:rsidR="0088224F" w:rsidRPr="00B2380D" w:rsidRDefault="0088224F" w:rsidP="0088224F"/>
    <w:p w:rsidR="00BD53E2" w:rsidRPr="00B2380D" w:rsidRDefault="003F67AE" w:rsidP="00CD2DE4">
      <w:r w:rsidRPr="00B2380D">
        <w:t>if above queries don’t return any data, try again to retrieve billing accounts from GBP as below:</w:t>
      </w:r>
    </w:p>
    <w:p w:rsidR="003F67AE" w:rsidRPr="00B2380D" w:rsidRDefault="003F67AE" w:rsidP="00CD2DE4"/>
    <w:p w:rsidR="003F64F4" w:rsidRPr="00B2380D" w:rsidRDefault="003F64F4" w:rsidP="003F64F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distinct</w:t>
      </w:r>
      <w:r w:rsidRPr="00B2380D">
        <w:rPr>
          <w:rFonts w:ascii="Courier New" w:eastAsia="Calibri" w:hAnsi="Courier New" w:cs="Courier New"/>
          <w:color w:val="000000"/>
        </w:rPr>
        <w:t xml:space="preserve"> </w:t>
      </w:r>
      <w:r w:rsidR="003F7767" w:rsidRPr="00B2380D">
        <w:rPr>
          <w:rFonts w:ascii="Courier New" w:eastAsia="Calibri" w:hAnsi="Courier New" w:cs="Courier New"/>
          <w:color w:val="0000FF"/>
        </w:rPr>
        <w:t>trim(</w:t>
      </w:r>
      <w:r w:rsidRPr="00B2380D">
        <w:rPr>
          <w:rFonts w:ascii="Courier New" w:eastAsia="Calibri" w:hAnsi="Courier New" w:cs="Courier New"/>
          <w:color w:val="000000"/>
        </w:rPr>
        <w:t>orgacct</w:t>
      </w:r>
      <w:r w:rsidR="003F7767" w:rsidRPr="00B2380D">
        <w:rPr>
          <w:rFonts w:ascii="Courier New" w:eastAsia="Calibri" w:hAnsi="Courier New" w:cs="Courier New"/>
          <w:color w:val="000000"/>
        </w:rPr>
        <w:t>)</w:t>
      </w:r>
      <w:r w:rsidR="00185F9C" w:rsidRPr="00B2380D">
        <w:rPr>
          <w:rFonts w:ascii="Courier New" w:eastAsia="Calibri" w:hAnsi="Courier New" w:cs="Courier New"/>
          <w:color w:val="000000"/>
        </w:rPr>
        <w:t>||’I’</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as</w:t>
      </w:r>
      <w:r w:rsidRPr="00B2380D">
        <w:rPr>
          <w:rFonts w:ascii="Courier New" w:eastAsia="Calibri" w:hAnsi="Courier New" w:cs="Courier New"/>
          <w:color w:val="000000"/>
        </w:rPr>
        <w:t xml:space="preserve"> account_key</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c</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custnum </w:t>
      </w:r>
      <w:r w:rsidRPr="00B2380D">
        <w:rPr>
          <w:rFonts w:ascii="Courier New" w:eastAsia="Calibri" w:hAnsi="Courier New" w:cs="Courier New"/>
          <w:color w:val="0000FF"/>
        </w:rPr>
        <w:t>as</w:t>
      </w:r>
      <w:r w:rsidRPr="00B2380D">
        <w:rPr>
          <w:rFonts w:ascii="Courier New" w:eastAsia="Calibri" w:hAnsi="Courier New" w:cs="Courier New"/>
          <w:color w:val="000000"/>
        </w:rPr>
        <w:t xml:space="preserve"> acct_1_nb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00852552" w:rsidRPr="00B2380D">
        <w:rPr>
          <w:rFonts w:ascii="Courier New" w:eastAsia="Calibri" w:hAnsi="Courier New" w:cs="Courier New"/>
          <w:color w:val="000000"/>
        </w:rPr>
        <w:t xml:space="preserve">null as acct_3_nb, </w:t>
      </w:r>
      <w:r w:rsidRPr="00B2380D">
        <w:rPr>
          <w:rFonts w:ascii="Courier New" w:eastAsia="Calibri" w:hAnsi="Courier New" w:cs="Courier New"/>
          <w:color w:val="FF0000"/>
        </w:rPr>
        <w:t>'I'</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as</w:t>
      </w:r>
      <w:r w:rsidRPr="00B2380D">
        <w:rPr>
          <w:rFonts w:ascii="Courier New" w:eastAsia="Calibri" w:hAnsi="Courier New" w:cs="Courier New"/>
          <w:color w:val="000000"/>
        </w:rPr>
        <w:t xml:space="preserve"> </w:t>
      </w:r>
      <w:r w:rsidR="00F276DA" w:rsidRPr="00B2380D">
        <w:rPr>
          <w:rFonts w:ascii="Courier New" w:eastAsia="Calibri" w:hAnsi="Courier New" w:cs="Courier New"/>
          <w:color w:val="000000"/>
        </w:rPr>
        <w:t>ACCT_TYPE_CD</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p>
    <w:p w:rsidR="003F64F4" w:rsidRPr="00B2380D" w:rsidRDefault="003F64F4" w:rsidP="003F64F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decode(</w:t>
      </w:r>
      <w:r w:rsidR="003F7767" w:rsidRPr="00B2380D">
        <w:rPr>
          <w:rFonts w:ascii="Courier New" w:eastAsia="Calibri" w:hAnsi="Courier New" w:cs="Courier New"/>
          <w:color w:val="0000FF"/>
        </w:rPr>
        <w:t>trim(</w:t>
      </w:r>
      <w:r w:rsidRPr="00B2380D">
        <w:rPr>
          <w:rFonts w:ascii="Courier New" w:eastAsia="Calibri" w:hAnsi="Courier New" w:cs="Courier New"/>
          <w:color w:val="000000"/>
        </w:rPr>
        <w:t>C</w:t>
      </w:r>
      <w:r w:rsidRPr="00B2380D">
        <w:rPr>
          <w:rFonts w:ascii="Courier New" w:eastAsia="Calibri" w:hAnsi="Courier New" w:cs="Courier New"/>
          <w:color w:val="0000FF"/>
        </w:rPr>
        <w:t>.</w:t>
      </w:r>
      <w:r w:rsidRPr="00B2380D">
        <w:rPr>
          <w:rFonts w:ascii="Courier New" w:eastAsia="Calibri" w:hAnsi="Courier New" w:cs="Courier New"/>
          <w:color w:val="000000"/>
        </w:rPr>
        <w:t>BUS_OWNER_ID</w:t>
      </w:r>
      <w:r w:rsidR="003F7767" w:rsidRPr="00B2380D">
        <w:rPr>
          <w:rFonts w:ascii="Courier New" w:eastAsia="Calibri" w:hAnsi="Courier New" w:cs="Courier New"/>
          <w:color w:val="000000"/>
        </w:rPr>
        <w:t>)</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'US'</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'IG'</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003F7767" w:rsidRPr="00B2380D">
        <w:rPr>
          <w:rFonts w:ascii="Courier New" w:eastAsia="Calibri" w:hAnsi="Courier New" w:cs="Courier New"/>
          <w:color w:val="FF0000"/>
        </w:rPr>
        <w:t>null</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as</w:t>
      </w:r>
      <w:r w:rsidRPr="00B2380D">
        <w:rPr>
          <w:rFonts w:ascii="Courier New" w:eastAsia="Calibri" w:hAnsi="Courier New" w:cs="Courier New"/>
          <w:color w:val="000000"/>
        </w:rPr>
        <w:t xml:space="preserve"> biller_cd</w:t>
      </w:r>
    </w:p>
    <w:p w:rsidR="003F64F4" w:rsidRPr="00B2380D" w:rsidRDefault="003F64F4" w:rsidP="003F64F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GBP1</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ABDB_FC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 GBP1</w:t>
      </w:r>
      <w:r w:rsidRPr="00B2380D">
        <w:rPr>
          <w:rFonts w:ascii="Courier New" w:eastAsia="Calibri" w:hAnsi="Courier New" w:cs="Courier New"/>
          <w:color w:val="0000FF"/>
        </w:rPr>
        <w:t>.</w:t>
      </w:r>
      <w:r w:rsidRPr="00B2380D">
        <w:rPr>
          <w:rFonts w:ascii="Courier New" w:eastAsia="Calibri" w:hAnsi="Courier New" w:cs="Courier New"/>
          <w:color w:val="000000"/>
        </w:rPr>
        <w:t>OSDB_ORGACT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gbp1</w:t>
      </w:r>
      <w:r w:rsidRPr="00B2380D">
        <w:rPr>
          <w:rFonts w:ascii="Courier New" w:eastAsia="Calibri" w:hAnsi="Courier New" w:cs="Courier New"/>
          <w:color w:val="0000FF"/>
        </w:rPr>
        <w:t>.</w:t>
      </w:r>
      <w:r w:rsidRPr="00B2380D">
        <w:rPr>
          <w:rFonts w:ascii="Courier New" w:eastAsia="Calibri" w:hAnsi="Courier New" w:cs="Courier New"/>
          <w:color w:val="000000"/>
        </w:rPr>
        <w:t>osdb_cust c</w:t>
      </w:r>
    </w:p>
    <w:p w:rsidR="003F64F4" w:rsidRPr="00B2380D" w:rsidRDefault="003F64F4" w:rsidP="003F64F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icore_site_id </w:t>
      </w:r>
      <w:r w:rsidRPr="00B2380D">
        <w:rPr>
          <w:rFonts w:ascii="Courier New" w:eastAsia="Calibri" w:hAnsi="Courier New" w:cs="Courier New"/>
          <w:color w:val="0000FF"/>
        </w:rPr>
        <w:t>like</w:t>
      </w:r>
      <w:r w:rsidRPr="00B2380D">
        <w:rPr>
          <w:rFonts w:ascii="Courier New" w:eastAsia="Calibri" w:hAnsi="Courier New" w:cs="Courier New"/>
          <w:color w:val="000000"/>
        </w:rPr>
        <w:t xml:space="preserve"> </w:t>
      </w:r>
      <w:r w:rsidR="003F7767" w:rsidRPr="00B2380D">
        <w:rPr>
          <w:rFonts w:ascii="Courier New" w:eastAsia="Calibri" w:hAnsi="Courier New" w:cs="Courier New"/>
          <w:color w:val="FF0000"/>
        </w:rPr>
        <w:t>'&lt;icore_site_id&gt;</w:t>
      </w:r>
      <w:r w:rsidRPr="00B2380D">
        <w:rPr>
          <w:rFonts w:ascii="Courier New" w:eastAsia="Calibri" w:hAnsi="Courier New" w:cs="Courier New"/>
          <w:color w:val="FF0000"/>
        </w:rPr>
        <w:t>%'</w:t>
      </w:r>
    </w:p>
    <w:p w:rsidR="003F64F4" w:rsidRPr="00B2380D" w:rsidRDefault="003F64F4" w:rsidP="003F64F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orgacct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orgacct</w:t>
      </w:r>
    </w:p>
    <w:p w:rsidR="003F67AE" w:rsidRPr="00B2380D" w:rsidRDefault="003F64F4" w:rsidP="003F64F4">
      <w:pPr>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CUSTNUM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c</w:t>
      </w:r>
      <w:r w:rsidRPr="00B2380D">
        <w:rPr>
          <w:rFonts w:ascii="Courier New" w:eastAsia="Calibri" w:hAnsi="Courier New" w:cs="Courier New"/>
          <w:color w:val="0000FF"/>
        </w:rPr>
        <w:t>.</w:t>
      </w:r>
      <w:r w:rsidRPr="00B2380D">
        <w:rPr>
          <w:rFonts w:ascii="Courier New" w:eastAsia="Calibri" w:hAnsi="Courier New" w:cs="Courier New"/>
          <w:color w:val="000000"/>
        </w:rPr>
        <w:t>custnum</w:t>
      </w:r>
    </w:p>
    <w:p w:rsidR="003F7767" w:rsidRPr="00B2380D" w:rsidRDefault="003F7767" w:rsidP="003F64F4">
      <w:pPr>
        <w:rPr>
          <w:rFonts w:ascii="Courier New" w:eastAsia="Calibri" w:hAnsi="Courier New" w:cs="Courier New"/>
          <w:color w:val="000000"/>
        </w:rPr>
      </w:pPr>
    </w:p>
    <w:p w:rsidR="003F7767" w:rsidRPr="00B2380D" w:rsidRDefault="003F7767" w:rsidP="003F64F4">
      <w:pPr>
        <w:rPr>
          <w:rFonts w:ascii="Courier New" w:eastAsia="Calibri" w:hAnsi="Courier New" w:cs="Courier New"/>
          <w:color w:val="000000"/>
        </w:rPr>
      </w:pPr>
      <w:r w:rsidRPr="00B2380D">
        <w:rPr>
          <w:rFonts w:ascii="Courier New" w:eastAsia="Calibri" w:hAnsi="Courier New" w:cs="Courier New"/>
          <w:color w:val="000000"/>
        </w:rPr>
        <w:t>union</w:t>
      </w:r>
    </w:p>
    <w:p w:rsidR="003F7767" w:rsidRPr="00B2380D" w:rsidRDefault="003F7767" w:rsidP="003F64F4">
      <w:pPr>
        <w:rPr>
          <w:rFonts w:ascii="Courier New" w:eastAsia="Calibri" w:hAnsi="Courier New" w:cs="Courier New"/>
          <w:color w:val="000000"/>
        </w:rPr>
      </w:pPr>
    </w:p>
    <w:p w:rsidR="003F7767" w:rsidRPr="00B2380D" w:rsidRDefault="003F7767" w:rsidP="003F7767">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distinct</w:t>
      </w:r>
      <w:r w:rsidRPr="00B2380D">
        <w:rPr>
          <w:rFonts w:ascii="Courier New" w:eastAsia="Calibri" w:hAnsi="Courier New" w:cs="Courier New"/>
          <w:color w:val="000000"/>
        </w:rPr>
        <w:t xml:space="preserve"> trim(b</w:t>
      </w:r>
      <w:r w:rsidRPr="00B2380D">
        <w:rPr>
          <w:rFonts w:ascii="Courier New" w:eastAsia="Calibri" w:hAnsi="Courier New" w:cs="Courier New"/>
          <w:color w:val="0000FF"/>
        </w:rPr>
        <w:t>.</w:t>
      </w:r>
      <w:r w:rsidRPr="00B2380D">
        <w:rPr>
          <w:rFonts w:ascii="Courier New" w:eastAsia="Calibri" w:hAnsi="Courier New" w:cs="Courier New"/>
          <w:color w:val="000000"/>
        </w:rPr>
        <w:t>orgacct)</w:t>
      </w:r>
      <w:r w:rsidR="00185F9C" w:rsidRPr="00B2380D">
        <w:rPr>
          <w:rFonts w:ascii="Courier New" w:eastAsia="Calibri" w:hAnsi="Courier New" w:cs="Courier New"/>
          <w:color w:val="000000"/>
        </w:rPr>
        <w:t>||’AM’</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as</w:t>
      </w:r>
      <w:r w:rsidRPr="00B2380D">
        <w:rPr>
          <w:rFonts w:ascii="Courier New" w:eastAsia="Calibri" w:hAnsi="Courier New" w:cs="Courier New"/>
          <w:color w:val="000000"/>
        </w:rPr>
        <w:t xml:space="preserve"> account_key</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trim(D</w:t>
      </w:r>
      <w:r w:rsidRPr="00B2380D">
        <w:rPr>
          <w:rFonts w:ascii="Courier New" w:eastAsia="Calibri" w:hAnsi="Courier New" w:cs="Courier New"/>
          <w:color w:val="0000FF"/>
        </w:rPr>
        <w:t>.</w:t>
      </w:r>
      <w:r w:rsidRPr="00B2380D">
        <w:rPr>
          <w:rFonts w:ascii="Courier New" w:eastAsia="Calibri" w:hAnsi="Courier New" w:cs="Courier New"/>
          <w:color w:val="000000"/>
        </w:rPr>
        <w:t>MCN_BASE)</w:t>
      </w:r>
      <w:r w:rsidRPr="00B2380D">
        <w:rPr>
          <w:rFonts w:ascii="Courier New" w:eastAsia="Calibri" w:hAnsi="Courier New" w:cs="Courier New"/>
          <w:color w:val="0000FF"/>
        </w:rPr>
        <w:t>||trim(</w:t>
      </w:r>
      <w:r w:rsidRPr="00B2380D">
        <w:rPr>
          <w:rFonts w:ascii="Courier New" w:eastAsia="Calibri" w:hAnsi="Courier New" w:cs="Courier New"/>
          <w:color w:val="000000"/>
        </w:rPr>
        <w:t>D</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MCN_SUFX) </w:t>
      </w:r>
      <w:r w:rsidRPr="00B2380D">
        <w:rPr>
          <w:rFonts w:ascii="Courier New" w:eastAsia="Calibri" w:hAnsi="Courier New" w:cs="Courier New"/>
          <w:color w:val="0000FF"/>
        </w:rPr>
        <w:t>as</w:t>
      </w:r>
      <w:r w:rsidRPr="00B2380D">
        <w:rPr>
          <w:rFonts w:ascii="Courier New" w:eastAsia="Calibri" w:hAnsi="Courier New" w:cs="Courier New"/>
          <w:color w:val="000000"/>
        </w:rPr>
        <w:t xml:space="preserve"> acct_1_nb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trim(D</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BILL_GRP) </w:t>
      </w:r>
      <w:r w:rsidRPr="00B2380D">
        <w:rPr>
          <w:rFonts w:ascii="Courier New" w:eastAsia="Calibri" w:hAnsi="Courier New" w:cs="Courier New"/>
          <w:color w:val="0000FF"/>
        </w:rPr>
        <w:t>as</w:t>
      </w:r>
      <w:r w:rsidRPr="00B2380D">
        <w:rPr>
          <w:rFonts w:ascii="Courier New" w:eastAsia="Calibri" w:hAnsi="Courier New" w:cs="Courier New"/>
          <w:color w:val="000000"/>
        </w:rPr>
        <w:t xml:space="preserve"> acct_3_nb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'AM'</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as</w:t>
      </w:r>
      <w:r w:rsidRPr="00B2380D">
        <w:rPr>
          <w:rFonts w:ascii="Courier New" w:eastAsia="Calibri" w:hAnsi="Courier New" w:cs="Courier New"/>
          <w:color w:val="000000"/>
        </w:rPr>
        <w:t xml:space="preserve"> </w:t>
      </w:r>
      <w:r w:rsidR="00F276DA" w:rsidRPr="00B2380D">
        <w:rPr>
          <w:rFonts w:ascii="Courier New" w:eastAsia="Calibri" w:hAnsi="Courier New" w:cs="Courier New"/>
          <w:color w:val="000000"/>
        </w:rPr>
        <w:t>ACCT_TYPE_CD</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p>
    <w:p w:rsidR="003F7767" w:rsidRPr="00B2380D" w:rsidRDefault="003F7767" w:rsidP="003F7767">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decode(trim(</w:t>
      </w:r>
      <w:r w:rsidRPr="00B2380D">
        <w:rPr>
          <w:rFonts w:ascii="Courier New" w:eastAsia="Calibri" w:hAnsi="Courier New" w:cs="Courier New"/>
          <w:color w:val="000000"/>
        </w:rPr>
        <w:t>C</w:t>
      </w:r>
      <w:r w:rsidRPr="00B2380D">
        <w:rPr>
          <w:rFonts w:ascii="Courier New" w:eastAsia="Calibri" w:hAnsi="Courier New" w:cs="Courier New"/>
          <w:color w:val="0000FF"/>
        </w:rPr>
        <w:t>.</w:t>
      </w:r>
      <w:r w:rsidRPr="00B2380D">
        <w:rPr>
          <w:rFonts w:ascii="Courier New" w:eastAsia="Calibri" w:hAnsi="Courier New" w:cs="Courier New"/>
          <w:color w:val="000000"/>
        </w:rPr>
        <w:t>BUS_OWNER_ID)</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'US'</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'IG'</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null)</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as</w:t>
      </w:r>
      <w:r w:rsidRPr="00B2380D">
        <w:rPr>
          <w:rFonts w:ascii="Courier New" w:eastAsia="Calibri" w:hAnsi="Courier New" w:cs="Courier New"/>
          <w:color w:val="000000"/>
        </w:rPr>
        <w:t xml:space="preserve"> biller_cd – gbp doesn’thave soc</w:t>
      </w:r>
    </w:p>
    <w:p w:rsidR="003F7767" w:rsidRPr="00B2380D" w:rsidRDefault="003F7767" w:rsidP="003F7767">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GBP1</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ABDB_FC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 GBP1</w:t>
      </w:r>
      <w:r w:rsidRPr="00B2380D">
        <w:rPr>
          <w:rFonts w:ascii="Courier New" w:eastAsia="Calibri" w:hAnsi="Courier New" w:cs="Courier New"/>
          <w:color w:val="0000FF"/>
        </w:rPr>
        <w:t>.</w:t>
      </w:r>
      <w:r w:rsidRPr="00B2380D">
        <w:rPr>
          <w:rFonts w:ascii="Courier New" w:eastAsia="Calibri" w:hAnsi="Courier New" w:cs="Courier New"/>
          <w:color w:val="000000"/>
        </w:rPr>
        <w:t>OSDB_ORGACT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gbp1</w:t>
      </w:r>
      <w:r w:rsidRPr="00B2380D">
        <w:rPr>
          <w:rFonts w:ascii="Courier New" w:eastAsia="Calibri" w:hAnsi="Courier New" w:cs="Courier New"/>
          <w:color w:val="0000FF"/>
        </w:rPr>
        <w:t>.</w:t>
      </w:r>
      <w:r w:rsidRPr="00B2380D">
        <w:rPr>
          <w:rFonts w:ascii="Courier New" w:eastAsia="Calibri" w:hAnsi="Courier New" w:cs="Courier New"/>
          <w:color w:val="000000"/>
        </w:rPr>
        <w:t>osdb_cust c</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GBP1</w:t>
      </w:r>
      <w:r w:rsidRPr="00B2380D">
        <w:rPr>
          <w:rFonts w:ascii="Courier New" w:eastAsia="Calibri" w:hAnsi="Courier New" w:cs="Courier New"/>
          <w:color w:val="0000FF"/>
        </w:rPr>
        <w:t>.</w:t>
      </w:r>
      <w:r w:rsidRPr="00B2380D">
        <w:rPr>
          <w:rFonts w:ascii="Courier New" w:eastAsia="Calibri" w:hAnsi="Courier New" w:cs="Courier New"/>
          <w:color w:val="000000"/>
        </w:rPr>
        <w:t>ORGMCN d</w:t>
      </w:r>
    </w:p>
    <w:p w:rsidR="003F7767" w:rsidRPr="00B2380D" w:rsidRDefault="003F7767" w:rsidP="003F7767">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icore_site_id </w:t>
      </w:r>
      <w:r w:rsidRPr="00B2380D">
        <w:rPr>
          <w:rFonts w:ascii="Courier New" w:eastAsia="Calibri" w:hAnsi="Courier New" w:cs="Courier New"/>
          <w:color w:val="0000FF"/>
        </w:rPr>
        <w:t>like</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'&lt;icore_site_id&gt;%'</w:t>
      </w:r>
    </w:p>
    <w:p w:rsidR="003F7767" w:rsidRPr="00B2380D" w:rsidRDefault="003F7767" w:rsidP="003F7767">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orgacct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orgacct</w:t>
      </w:r>
    </w:p>
    <w:p w:rsidR="003F7767" w:rsidRPr="00B2380D" w:rsidRDefault="003F7767" w:rsidP="003F7767">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CUSTNUM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c</w:t>
      </w:r>
      <w:r w:rsidRPr="00B2380D">
        <w:rPr>
          <w:rFonts w:ascii="Courier New" w:eastAsia="Calibri" w:hAnsi="Courier New" w:cs="Courier New"/>
          <w:color w:val="0000FF"/>
        </w:rPr>
        <w:t>.</w:t>
      </w:r>
      <w:r w:rsidRPr="00B2380D">
        <w:rPr>
          <w:rFonts w:ascii="Courier New" w:eastAsia="Calibri" w:hAnsi="Courier New" w:cs="Courier New"/>
          <w:color w:val="000000"/>
        </w:rPr>
        <w:t>custnum</w:t>
      </w:r>
    </w:p>
    <w:p w:rsidR="003F7767" w:rsidRPr="00B2380D" w:rsidRDefault="003F7767" w:rsidP="003F7767">
      <w:pPr>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orgacct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d</w:t>
      </w:r>
      <w:r w:rsidRPr="00B2380D">
        <w:rPr>
          <w:rFonts w:ascii="Courier New" w:eastAsia="Calibri" w:hAnsi="Courier New" w:cs="Courier New"/>
          <w:color w:val="0000FF"/>
        </w:rPr>
        <w:t>.</w:t>
      </w:r>
      <w:r w:rsidRPr="00B2380D">
        <w:rPr>
          <w:rFonts w:ascii="Courier New" w:eastAsia="Calibri" w:hAnsi="Courier New" w:cs="Courier New"/>
          <w:color w:val="000000"/>
        </w:rPr>
        <w:t>orgacct</w:t>
      </w:r>
    </w:p>
    <w:p w:rsidR="003F7767" w:rsidRPr="00B2380D" w:rsidRDefault="003F7767" w:rsidP="003F7767">
      <w:pPr>
        <w:rPr>
          <w:rFonts w:ascii="Courier New" w:eastAsia="Calibri" w:hAnsi="Courier New" w:cs="Courier New"/>
          <w:color w:val="000000"/>
        </w:rPr>
      </w:pPr>
      <w:r w:rsidRPr="00B2380D">
        <w:rPr>
          <w:rFonts w:ascii="Courier New" w:eastAsia="Calibri" w:hAnsi="Courier New" w:cs="Courier New"/>
          <w:color w:val="000000"/>
        </w:rPr>
        <w:t>and trim(D</w:t>
      </w:r>
      <w:r w:rsidRPr="00B2380D">
        <w:rPr>
          <w:rFonts w:ascii="Courier New" w:eastAsia="Calibri" w:hAnsi="Courier New" w:cs="Courier New"/>
          <w:color w:val="0000FF"/>
        </w:rPr>
        <w:t>.</w:t>
      </w:r>
      <w:r w:rsidRPr="00B2380D">
        <w:rPr>
          <w:rFonts w:ascii="Courier New" w:eastAsia="Calibri" w:hAnsi="Courier New" w:cs="Courier New"/>
          <w:color w:val="000000"/>
        </w:rPr>
        <w:t>MCN_BASE)</w:t>
      </w:r>
      <w:r w:rsidRPr="00B2380D">
        <w:rPr>
          <w:rFonts w:ascii="Courier New" w:eastAsia="Calibri" w:hAnsi="Courier New" w:cs="Courier New"/>
          <w:color w:val="0000FF"/>
        </w:rPr>
        <w:t>||trim(</w:t>
      </w:r>
      <w:r w:rsidRPr="00B2380D">
        <w:rPr>
          <w:rFonts w:ascii="Courier New" w:eastAsia="Calibri" w:hAnsi="Courier New" w:cs="Courier New"/>
          <w:color w:val="000000"/>
        </w:rPr>
        <w:t>D</w:t>
      </w:r>
      <w:r w:rsidRPr="00B2380D">
        <w:rPr>
          <w:rFonts w:ascii="Courier New" w:eastAsia="Calibri" w:hAnsi="Courier New" w:cs="Courier New"/>
          <w:color w:val="0000FF"/>
        </w:rPr>
        <w:t>.</w:t>
      </w:r>
      <w:r w:rsidRPr="00B2380D">
        <w:rPr>
          <w:rFonts w:ascii="Courier New" w:eastAsia="Calibri" w:hAnsi="Courier New" w:cs="Courier New"/>
          <w:color w:val="000000"/>
        </w:rPr>
        <w:t>MCN_SUFX) is not null</w:t>
      </w:r>
    </w:p>
    <w:p w:rsidR="00DD53F3" w:rsidRPr="00B2380D" w:rsidRDefault="00DD53F3" w:rsidP="00DD53F3">
      <w:pPr>
        <w:rPr>
          <w:rFonts w:ascii="Courier New" w:eastAsia="Calibri" w:hAnsi="Courier New" w:cs="Courier New"/>
          <w:color w:val="000000"/>
        </w:rPr>
      </w:pPr>
      <w:r w:rsidRPr="00B2380D">
        <w:rPr>
          <w:rFonts w:ascii="Courier New" w:eastAsia="Calibri" w:hAnsi="Courier New" w:cs="Courier New"/>
          <w:color w:val="000000"/>
        </w:rPr>
        <w:t xml:space="preserve">and </w:t>
      </w:r>
      <w:r w:rsidRPr="00B2380D">
        <w:rPr>
          <w:rFonts w:ascii="Courier New" w:eastAsia="Calibri" w:hAnsi="Courier New" w:cs="Courier New"/>
          <w:color w:val="FF0000"/>
        </w:rPr>
        <w:t xml:space="preserve">not exists ( select 1 from </w:t>
      </w:r>
      <w:r w:rsidRPr="00B2380D">
        <w:rPr>
          <w:rFonts w:ascii="Courier New" w:eastAsia="Calibri" w:hAnsi="Courier New" w:cs="Courier New"/>
          <w:color w:val="000000"/>
        </w:rPr>
        <w:t xml:space="preserve">MCN_GRC_SOC_SOURCE </w:t>
      </w:r>
      <w:r w:rsidR="00852552" w:rsidRPr="00B2380D">
        <w:rPr>
          <w:rFonts w:ascii="Courier New" w:eastAsia="Calibri" w:hAnsi="Courier New" w:cs="Courier New"/>
          <w:color w:val="000000"/>
        </w:rPr>
        <w:t>a, MCN_GRC_SOC_SITE_ID</w:t>
      </w:r>
      <w:r w:rsidR="00A5031E" w:rsidRPr="00B2380D">
        <w:rPr>
          <w:rFonts w:ascii="Courier New" w:eastAsia="Calibri" w:hAnsi="Courier New" w:cs="Courier New"/>
          <w:color w:val="000000"/>
        </w:rPr>
        <w:t>S</w:t>
      </w:r>
      <w:r w:rsidR="00852552" w:rsidRPr="00B2380D">
        <w:rPr>
          <w:rFonts w:ascii="Courier New" w:eastAsia="Calibri" w:hAnsi="Courier New" w:cs="Courier New"/>
          <w:color w:val="000000"/>
        </w:rPr>
        <w:t xml:space="preserve"> b</w:t>
      </w:r>
    </w:p>
    <w:p w:rsidR="00443323" w:rsidRPr="00B2380D" w:rsidRDefault="00DD53F3" w:rsidP="00DD53F3">
      <w:pPr>
        <w:rPr>
          <w:rFonts w:ascii="Courier New" w:eastAsia="Calibri" w:hAnsi="Courier New" w:cs="Courier New"/>
          <w:color w:val="000000"/>
        </w:rPr>
      </w:pPr>
      <w:r w:rsidRPr="00B2380D">
        <w:rPr>
          <w:rFonts w:ascii="Courier New" w:eastAsia="Calibri" w:hAnsi="Courier New" w:cs="Courier New"/>
          <w:color w:val="000000"/>
        </w:rPr>
        <w:t xml:space="preserve">   where mcn = trim(D</w:t>
      </w:r>
      <w:r w:rsidRPr="00B2380D">
        <w:rPr>
          <w:rFonts w:ascii="Courier New" w:eastAsia="Calibri" w:hAnsi="Courier New" w:cs="Courier New"/>
          <w:color w:val="0000FF"/>
        </w:rPr>
        <w:t>.</w:t>
      </w:r>
      <w:r w:rsidRPr="00B2380D">
        <w:rPr>
          <w:rFonts w:ascii="Courier New" w:eastAsia="Calibri" w:hAnsi="Courier New" w:cs="Courier New"/>
          <w:color w:val="000000"/>
        </w:rPr>
        <w:t>MCN_BASE)</w:t>
      </w:r>
      <w:r w:rsidRPr="00B2380D">
        <w:rPr>
          <w:rFonts w:ascii="Courier New" w:eastAsia="Calibri" w:hAnsi="Courier New" w:cs="Courier New"/>
          <w:color w:val="0000FF"/>
        </w:rPr>
        <w:t>||trim(</w:t>
      </w:r>
      <w:r w:rsidRPr="00B2380D">
        <w:rPr>
          <w:rFonts w:ascii="Courier New" w:eastAsia="Calibri" w:hAnsi="Courier New" w:cs="Courier New"/>
          <w:color w:val="000000"/>
        </w:rPr>
        <w:t>D</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MCN_SUFX)  </w:t>
      </w:r>
    </w:p>
    <w:p w:rsidR="00A5031E" w:rsidRPr="00B2380D" w:rsidRDefault="00443323" w:rsidP="00DD53F3">
      <w:pPr>
        <w:rPr>
          <w:rFonts w:ascii="Courier New" w:eastAsia="Calibri" w:hAnsi="Courier New" w:cs="Courier New"/>
          <w:color w:val="000000"/>
        </w:rPr>
      </w:pPr>
      <w:r w:rsidRPr="00B2380D">
        <w:rPr>
          <w:rFonts w:ascii="Courier New" w:eastAsia="Calibri" w:hAnsi="Courier New" w:cs="Courier New"/>
          <w:color w:val="000000"/>
        </w:rPr>
        <w:t xml:space="preserve">   </w:t>
      </w:r>
      <w:r w:rsidR="00DD53F3" w:rsidRPr="00B2380D">
        <w:rPr>
          <w:rFonts w:ascii="Courier New" w:eastAsia="Calibri" w:hAnsi="Courier New" w:cs="Courier New"/>
          <w:color w:val="000000"/>
        </w:rPr>
        <w:t xml:space="preserve">and grc = </w:t>
      </w:r>
      <w:r w:rsidRPr="00B2380D">
        <w:rPr>
          <w:rFonts w:ascii="Courier New" w:eastAsia="Calibri" w:hAnsi="Courier New" w:cs="Courier New"/>
          <w:color w:val="000000"/>
        </w:rPr>
        <w:t>decode(</w:t>
      </w:r>
      <w:r w:rsidR="00DD53F3" w:rsidRPr="00B2380D">
        <w:rPr>
          <w:rFonts w:ascii="Courier New" w:eastAsia="Calibri" w:hAnsi="Courier New" w:cs="Courier New"/>
          <w:color w:val="000000"/>
        </w:rPr>
        <w:t>trim(D</w:t>
      </w:r>
      <w:r w:rsidR="00DD53F3" w:rsidRPr="00B2380D">
        <w:rPr>
          <w:rFonts w:ascii="Courier New" w:eastAsia="Calibri" w:hAnsi="Courier New" w:cs="Courier New"/>
          <w:color w:val="0000FF"/>
        </w:rPr>
        <w:t>.</w:t>
      </w:r>
      <w:r w:rsidR="00DD53F3" w:rsidRPr="00B2380D">
        <w:rPr>
          <w:rFonts w:ascii="Courier New" w:eastAsia="Calibri" w:hAnsi="Courier New" w:cs="Courier New"/>
          <w:color w:val="000000"/>
        </w:rPr>
        <w:t>BILL_GRP)</w:t>
      </w:r>
      <w:r w:rsidRPr="00B2380D">
        <w:rPr>
          <w:rFonts w:ascii="Courier New" w:eastAsia="Calibri" w:hAnsi="Courier New" w:cs="Courier New"/>
          <w:color w:val="000000"/>
        </w:rPr>
        <w:t xml:space="preserve">, null, </w:t>
      </w:r>
      <w:r w:rsidR="00A5031E" w:rsidRPr="00B2380D">
        <w:rPr>
          <w:rFonts w:ascii="Courier New" w:eastAsia="Calibri" w:hAnsi="Courier New" w:cs="Courier New"/>
          <w:color w:val="000000"/>
        </w:rPr>
        <w:t>‘&lt;&lt;NONE&gt;&gt;’, trim(D.BILL_GRP)</w:t>
      </w:r>
    </w:p>
    <w:p w:rsidR="00DD53F3" w:rsidRPr="00B2380D" w:rsidRDefault="00A5031E" w:rsidP="00DD53F3">
      <w:r w:rsidRPr="00B2380D">
        <w:rPr>
          <w:rFonts w:ascii="Courier New" w:eastAsia="Calibri" w:hAnsi="Courier New" w:cs="Courier New"/>
          <w:color w:val="000000"/>
        </w:rPr>
        <w:lastRenderedPageBreak/>
        <w:t xml:space="preserve">   and a.id = b.id_m_g_s_source and b.site_id = &lt;icore_site_id for account_key&gt;</w:t>
      </w:r>
      <w:r w:rsidR="00DD53F3" w:rsidRPr="00B2380D">
        <w:rPr>
          <w:rFonts w:ascii="Courier New" w:eastAsia="Calibri" w:hAnsi="Courier New" w:cs="Courier New"/>
          <w:color w:val="000000"/>
        </w:rPr>
        <w:t xml:space="preserve"> )</w:t>
      </w:r>
    </w:p>
    <w:p w:rsidR="00B02EE6" w:rsidRPr="00B2380D" w:rsidRDefault="00B02EE6" w:rsidP="00814073"/>
    <w:p w:rsidR="00814073" w:rsidRPr="00B2380D" w:rsidRDefault="00814073" w:rsidP="00814073">
      <w:r w:rsidRPr="00B2380D">
        <w:t>&lt;Ticket-000000224475375&gt;</w:t>
      </w:r>
    </w:p>
    <w:p w:rsidR="00814073" w:rsidRPr="00B2380D" w:rsidRDefault="00814073" w:rsidP="00F779F1"/>
    <w:p w:rsidR="00F779F1" w:rsidRPr="00B2380D" w:rsidRDefault="00F779F1" w:rsidP="00F779F1">
      <w:r w:rsidRPr="00B2380D">
        <w:t>For each CIRCUIT_ID_SITE_ID</w:t>
      </w:r>
      <w:r w:rsidR="00D67A78" w:rsidRPr="00B2380D">
        <w:t>, or CIRCUIT_ID_SITE_ID/CIRCUIT_ID_SEQ_NO</w:t>
      </w:r>
      <w:r w:rsidRPr="00B2380D">
        <w:t xml:space="preserve"> in MCN_GRC_SOC_CIRCUIT_IDS, search CR60 for billing accounts as below:</w:t>
      </w:r>
    </w:p>
    <w:p w:rsidR="00F779F1" w:rsidRPr="00B2380D" w:rsidRDefault="00F779F1" w:rsidP="00F779F1"/>
    <w:p w:rsidR="00DD53F3" w:rsidRPr="00B2380D" w:rsidRDefault="00F779F1" w:rsidP="003F7767">
      <w:r w:rsidRPr="00B2380D">
        <w:t xml:space="preserve">Match the CIRCUIT_ID_SITE_ID with icore.cust_access.site_id, </w:t>
      </w:r>
      <w:r w:rsidR="00D67A78" w:rsidRPr="00B2380D">
        <w:t xml:space="preserve">and match CIRCUIT_ID_SITE_ID/CIRCUIT_ID_SEQ_NO  with icore.cust_access_ckt.site_id/seq_no, </w:t>
      </w:r>
      <w:r w:rsidRPr="00B2380D">
        <w:t xml:space="preserve">and retrieve the </w:t>
      </w:r>
      <w:r w:rsidR="00D67A78" w:rsidRPr="00B2380D">
        <w:t>cust_access.</w:t>
      </w:r>
      <w:r w:rsidRPr="00B2380D">
        <w:t>acc_ckt</w:t>
      </w:r>
      <w:r w:rsidR="00D67A78" w:rsidRPr="00B2380D">
        <w:t>/cust_access_ckt.circuit_id</w:t>
      </w:r>
      <w:r w:rsidRPr="00B2380D">
        <w:t xml:space="preserve"> and </w:t>
      </w:r>
      <w:r w:rsidR="009D0370" w:rsidRPr="00B2380D">
        <w:t>remove all special characters from it (</w:t>
      </w:r>
      <w:r w:rsidR="00D67A78" w:rsidRPr="00B2380D">
        <w:t>only keep alphabets and digits)</w:t>
      </w:r>
      <w:r w:rsidR="004B1A12" w:rsidRPr="00B2380D">
        <w:t>.</w:t>
      </w:r>
      <w:r w:rsidR="009D0370" w:rsidRPr="00B2380D">
        <w:t xml:space="preserve"> Match it with CR60’s CIRCUIT_SVC.CIRCUIT_ID (after removed all special characters), and retrieve MCN_BASE||MCN_SFX as acct_1_nb, BILL_NO as acct_3_nb, and SLS_OFC as acct_2_nb, icore.cust_access.site_id||’XX’ as account_key, ‘XX’ as acct_type_cd, ‘LL’ as biller_cd. Meanwhile, ensure the acct_1_nb is populated, otherwise drop the record.</w:t>
      </w:r>
    </w:p>
    <w:p w:rsidR="00032DA3" w:rsidRPr="00B2380D" w:rsidRDefault="00032DA3" w:rsidP="003F7767"/>
    <w:p w:rsidR="00032DA3" w:rsidRPr="00B2380D" w:rsidRDefault="00032DA3" w:rsidP="003F7767">
      <w:r w:rsidRPr="00B2380D">
        <w:t>Retrieve CR60’s CIRCUIT_ADDRESS.station_name by matching the circuit_id with CIRCUIT_SVC.circuit_id. In case multiple station_name is returned, pick any populated one.</w:t>
      </w:r>
    </w:p>
    <w:p w:rsidR="00814073" w:rsidRPr="00B2380D" w:rsidRDefault="00814073" w:rsidP="003F7767"/>
    <w:p w:rsidR="009D0370" w:rsidRPr="00B2380D" w:rsidRDefault="009D0370" w:rsidP="009D0370">
      <w:r w:rsidRPr="00B2380D">
        <w:t>&lt;/Ticket-000000224475375&gt;</w:t>
      </w:r>
    </w:p>
    <w:p w:rsidR="009D0370" w:rsidRPr="00B2380D" w:rsidRDefault="009D0370" w:rsidP="003F7767"/>
    <w:p w:rsidR="008D53A0" w:rsidRPr="00B2380D" w:rsidRDefault="00BD53E2" w:rsidP="00CD2DE4">
      <w:r w:rsidRPr="00B2380D">
        <w:t>All account_keys from above</w:t>
      </w:r>
      <w:r w:rsidR="00CD2DE4" w:rsidRPr="00B2380D">
        <w:t xml:space="preserve"> queries and icore site id should be inserted</w:t>
      </w:r>
      <w:r w:rsidR="008D53A0" w:rsidRPr="00B2380D">
        <w:t>/updated</w:t>
      </w:r>
      <w:r w:rsidR="00CD2DE4" w:rsidRPr="00B2380D">
        <w:t xml:space="preserve"> into SITE2BILLIN_ACCOUNT </w:t>
      </w:r>
      <w:r w:rsidR="009D0370" w:rsidRPr="00B2380D">
        <w:t xml:space="preserve">(acct_type_cd !=’XX’ &lt;Ticket-000000224475375&gt;) </w:t>
      </w:r>
      <w:r w:rsidR="00CD2DE4" w:rsidRPr="00B2380D">
        <w:t xml:space="preserve">table </w:t>
      </w:r>
      <w:r w:rsidR="008D53A0" w:rsidRPr="00B2380D">
        <w:t>depending on if they are in the table or not. All records updated or inserted into the table should have NULL value in TO_BE_DELETED.</w:t>
      </w:r>
    </w:p>
    <w:p w:rsidR="008D53A0" w:rsidRPr="00B2380D" w:rsidRDefault="008D53A0" w:rsidP="00CD2DE4"/>
    <w:p w:rsidR="009D0370" w:rsidRPr="00B2380D" w:rsidRDefault="009D0370" w:rsidP="009D0370">
      <w:r w:rsidRPr="00B2380D">
        <w:t>&lt;Ticket-000000224475375&gt;</w:t>
      </w:r>
    </w:p>
    <w:p w:rsidR="009D0370" w:rsidRPr="00B2380D" w:rsidRDefault="009D0370" w:rsidP="009D0370">
      <w:r w:rsidRPr="00B2380D">
        <w:t>All account_keys</w:t>
      </w:r>
      <w:r w:rsidR="00032DA3" w:rsidRPr="00B2380D">
        <w:t xml:space="preserve"> (including station_name)</w:t>
      </w:r>
      <w:r w:rsidRPr="00B2380D">
        <w:t xml:space="preserve"> from above queries and icore site id</w:t>
      </w:r>
      <w:r w:rsidR="004B1A12" w:rsidRPr="00B2380D">
        <w:t>/seq_no (populate 0 for null)</w:t>
      </w:r>
      <w:r w:rsidRPr="00B2380D">
        <w:t xml:space="preserve"> should be inserted/updated into CKT2BILLIN_ACCOUNT (acct_type_cd =’XX’) table depending on if they are in the table or not. All records updated or inserted into the table should have NULL value in TO_BE_DELETED.</w:t>
      </w:r>
    </w:p>
    <w:p w:rsidR="009D0370" w:rsidRPr="00B2380D" w:rsidRDefault="009D0370" w:rsidP="009D0370">
      <w:r w:rsidRPr="00B2380D">
        <w:t>&lt;/Ticket-000000224475375&gt;</w:t>
      </w:r>
    </w:p>
    <w:p w:rsidR="009D0370" w:rsidRPr="00B2380D" w:rsidRDefault="009D0370" w:rsidP="00CD2DE4"/>
    <w:p w:rsidR="008D53A0" w:rsidRPr="00B2380D" w:rsidRDefault="00BD53E2" w:rsidP="008D53A0">
      <w:r w:rsidRPr="00B2380D">
        <w:t>All account_key</w:t>
      </w:r>
      <w:r w:rsidR="00CD2DE4" w:rsidRPr="00B2380D">
        <w:t xml:space="preserve">s and acct_1_nb, acct_2_nb, acct_3_nb, and </w:t>
      </w:r>
      <w:r w:rsidR="00F276DA" w:rsidRPr="00B2380D">
        <w:t>ACCT_TYPE_CD</w:t>
      </w:r>
      <w:r w:rsidR="00CD2DE4" w:rsidRPr="00B2380D">
        <w:t xml:space="preserve"> should be inserted/updated into </w:t>
      </w:r>
      <w:r w:rsidR="00F276DA" w:rsidRPr="00B2380D">
        <w:t>GDB_BILLING_ACCOUNT</w:t>
      </w:r>
      <w:r w:rsidR="00CD2DE4" w:rsidRPr="00B2380D">
        <w:t xml:space="preserve"> table depending on if they are in the table or not.</w:t>
      </w:r>
      <w:r w:rsidR="008D53A0" w:rsidRPr="00B2380D">
        <w:t xml:space="preserve"> All records updated or inserted into the table should have NULL value in TO_BE_DELETED.</w:t>
      </w:r>
    </w:p>
    <w:p w:rsidR="00CD2DE4" w:rsidRPr="00B2380D" w:rsidRDefault="00CD2DE4" w:rsidP="00CD2DE4"/>
    <w:p w:rsidR="00CD2DE4" w:rsidRPr="00B2380D" w:rsidRDefault="004D355B" w:rsidP="00CD2DE4">
      <w:r w:rsidRPr="00B2380D">
        <w:t xml:space="preserve">Delete all records from the EKT METADATA schema that are mapping to the “account_key” value of “ICORE.GDB_BILLING_ACCOUNT” </w:t>
      </w:r>
      <w:r w:rsidR="005C7B70" w:rsidRPr="00B2380D">
        <w:t xml:space="preserve">and “ICORE.SITE2BILLING_ACCOUNT” </w:t>
      </w:r>
      <w:r w:rsidRPr="00B2380D">
        <w:t xml:space="preserve">where “TO_BE_DELETED” has the value ‘Y’. </w:t>
      </w:r>
    </w:p>
    <w:p w:rsidR="00CD2DE4" w:rsidRPr="00B2380D" w:rsidRDefault="00CD2DE4" w:rsidP="00CD2DE4"/>
    <w:p w:rsidR="004D355B" w:rsidRPr="00B2380D" w:rsidRDefault="004D355B" w:rsidP="004D355B">
      <w:pPr>
        <w:rPr>
          <w:color w:val="FF0000"/>
        </w:rPr>
      </w:pPr>
      <w:r w:rsidRPr="00B2380D">
        <w:rPr>
          <w:color w:val="FF0000"/>
        </w:rPr>
        <w:t>NOTE: Here the internal working of the EKT in respect to data addition/updating and deletion is needed !</w:t>
      </w:r>
    </w:p>
    <w:p w:rsidR="00CD2DE4" w:rsidRPr="00B2380D" w:rsidRDefault="00CD2DE4" w:rsidP="00CD2DE4"/>
    <w:p w:rsidR="0088224F" w:rsidRPr="00B2380D" w:rsidRDefault="004D355B" w:rsidP="0088224F">
      <w:r w:rsidRPr="00B2380D">
        <w:t>Delete all records of “ICORE. GDB_BILLING_ACCOUNT”</w:t>
      </w:r>
      <w:r w:rsidR="009D0370" w:rsidRPr="00B2380D">
        <w:t>, “CKT2BILLING_ACCOUNT”</w:t>
      </w:r>
      <w:r w:rsidR="00814073" w:rsidRPr="00B2380D">
        <w:t xml:space="preserve"> (&lt;Ticket-000000224475375&gt;) </w:t>
      </w:r>
      <w:r w:rsidR="009D0370" w:rsidRPr="00B2380D">
        <w:t xml:space="preserve"> </w:t>
      </w:r>
      <w:r w:rsidRPr="00B2380D">
        <w:t xml:space="preserve"> </w:t>
      </w:r>
      <w:r w:rsidR="002C4657" w:rsidRPr="00B2380D">
        <w:t xml:space="preserve">and “SITE2BILLING_ACCOUNT” </w:t>
      </w:r>
      <w:r w:rsidRPr="00B2380D">
        <w:t>where “TO_BE_DELETED” has the value ‘Y’</w:t>
      </w:r>
    </w:p>
    <w:p w:rsidR="00961412" w:rsidRPr="00B2380D" w:rsidRDefault="00961412" w:rsidP="00961412">
      <w:pPr>
        <w:pStyle w:val="Heading4"/>
      </w:pPr>
      <w:bookmarkStart w:id="49" w:name="_Ref366530647"/>
      <w:r w:rsidRPr="00B2380D">
        <w:t>HLD-254035-GCP-FLOW-ICORE-</w:t>
      </w:r>
      <w:bookmarkEnd w:id="40"/>
      <w:r w:rsidRPr="00B2380D">
        <w:t>100</w:t>
      </w:r>
      <w:r w:rsidR="00C05D07" w:rsidRPr="00B2380D">
        <w:t>-A</w:t>
      </w:r>
      <w:r w:rsidRPr="00B2380D">
        <w:t xml:space="preserve"> [Icore Data Flow into Organization </w:t>
      </w:r>
      <w:r w:rsidR="00C05D07" w:rsidRPr="00B2380D">
        <w:t>CUSTOMER</w:t>
      </w:r>
      <w:r w:rsidRPr="00B2380D">
        <w:t>]</w:t>
      </w:r>
      <w:bookmarkEnd w:id="41"/>
      <w:bookmarkEnd w:id="43"/>
      <w:bookmarkEnd w:id="44"/>
      <w:bookmarkEnd w:id="49"/>
    </w:p>
    <w:p w:rsidR="00961412" w:rsidRPr="00B2380D" w:rsidRDefault="00961412" w:rsidP="00961412"/>
    <w:p w:rsidR="00793CEB" w:rsidRPr="00B2380D" w:rsidRDefault="00793CEB" w:rsidP="00961412">
      <w:r w:rsidRPr="00B2380D">
        <w:t>This requirement tries to load ICORE customer data into GDB where the ide</w:t>
      </w:r>
      <w:r w:rsidR="00CD7D33" w:rsidRPr="00B2380D">
        <w:t>ntifier is the “CUSTOMER.cust_id</w:t>
      </w:r>
      <w:r w:rsidRPr="00B2380D">
        <w:t>”</w:t>
      </w:r>
      <w:r w:rsidR="00533E9A" w:rsidRPr="00B2380D">
        <w:t xml:space="preserve"> </w:t>
      </w:r>
      <w:r w:rsidRPr="00B2380D">
        <w:t>value. This data, however, has usually not the sufficient amount of granularity.</w:t>
      </w:r>
    </w:p>
    <w:p w:rsidR="00793CEB" w:rsidRPr="00B2380D" w:rsidRDefault="00793CEB"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pPr>
        <w:rPr>
          <w:color w:val="A6A6A6"/>
        </w:rPr>
      </w:pPr>
      <w:r w:rsidRPr="00B2380D">
        <w:lastRenderedPageBreak/>
        <w:t xml:space="preserve">Process the following Icore records into the GDB organization object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r w:rsidRPr="00B2380D">
        <w:rPr>
          <w:color w:val="A6A6A6"/>
        </w:rPr>
        <w:t>:</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4"/>
        <w:gridCol w:w="2757"/>
        <w:gridCol w:w="5509"/>
      </w:tblGrid>
      <w:tr w:rsidR="00961412" w:rsidRPr="00B2380D" w:rsidTr="0043667F">
        <w:tc>
          <w:tcPr>
            <w:tcW w:w="2528" w:type="dxa"/>
          </w:tcPr>
          <w:p w:rsidR="00961412" w:rsidRPr="00B2380D" w:rsidRDefault="00961412" w:rsidP="0043667F">
            <w:pPr>
              <w:rPr>
                <w:b/>
              </w:rPr>
            </w:pPr>
            <w:r w:rsidRPr="00B2380D">
              <w:rPr>
                <w:b/>
              </w:rPr>
              <w:t>Icore table.column</w:t>
            </w:r>
          </w:p>
        </w:tc>
        <w:tc>
          <w:tcPr>
            <w:tcW w:w="2971" w:type="dxa"/>
          </w:tcPr>
          <w:p w:rsidR="00961412" w:rsidRPr="00B2380D" w:rsidRDefault="00961412" w:rsidP="0043667F">
            <w:pPr>
              <w:rPr>
                <w:b/>
              </w:rPr>
            </w:pPr>
            <w:r w:rsidRPr="00B2380D">
              <w:rPr>
                <w:b/>
              </w:rPr>
              <w:t>GDB ORGANIZATION column</w:t>
            </w:r>
          </w:p>
        </w:tc>
        <w:tc>
          <w:tcPr>
            <w:tcW w:w="5517" w:type="dxa"/>
          </w:tcPr>
          <w:p w:rsidR="00961412" w:rsidRPr="00B2380D" w:rsidRDefault="00961412" w:rsidP="0043667F">
            <w:pPr>
              <w:rPr>
                <w:b/>
              </w:rPr>
            </w:pPr>
            <w:r w:rsidRPr="00B2380D">
              <w:rPr>
                <w:b/>
              </w:rPr>
              <w:t>Processing comment</w:t>
            </w:r>
          </w:p>
        </w:tc>
      </w:tr>
      <w:tr w:rsidR="00961412" w:rsidRPr="00B2380D" w:rsidTr="0043667F">
        <w:tc>
          <w:tcPr>
            <w:tcW w:w="2528" w:type="dxa"/>
          </w:tcPr>
          <w:p w:rsidR="00961412" w:rsidRPr="00B2380D" w:rsidRDefault="00961412" w:rsidP="0043667F">
            <w:r w:rsidRPr="00B2380D">
              <w:t>-</w:t>
            </w:r>
          </w:p>
        </w:tc>
        <w:tc>
          <w:tcPr>
            <w:tcW w:w="2971" w:type="dxa"/>
          </w:tcPr>
          <w:p w:rsidR="00961412" w:rsidRPr="00B2380D" w:rsidRDefault="00961412" w:rsidP="0043667F">
            <w:r w:rsidRPr="00B2380D">
              <w:t>id_object_type</w:t>
            </w:r>
          </w:p>
        </w:tc>
        <w:tc>
          <w:tcPr>
            <w:tcW w:w="5517" w:type="dxa"/>
          </w:tcPr>
          <w:p w:rsidR="00961412" w:rsidRPr="00B2380D" w:rsidRDefault="00961412" w:rsidP="0043667F">
            <w:r w:rsidRPr="00B2380D">
              <w:t>Referencing OBJECT_TYPE ‘ORGANIZATION’</w:t>
            </w:r>
          </w:p>
        </w:tc>
      </w:tr>
      <w:tr w:rsidR="00961412" w:rsidRPr="00B2380D" w:rsidTr="0043667F">
        <w:tc>
          <w:tcPr>
            <w:tcW w:w="2528" w:type="dxa"/>
          </w:tcPr>
          <w:p w:rsidR="00961412" w:rsidRPr="00B2380D" w:rsidRDefault="00961412" w:rsidP="0043667F">
            <w:r w:rsidRPr="00B2380D">
              <w:t>-</w:t>
            </w:r>
          </w:p>
        </w:tc>
        <w:tc>
          <w:tcPr>
            <w:tcW w:w="2971" w:type="dxa"/>
          </w:tcPr>
          <w:p w:rsidR="00961412" w:rsidRPr="00B2380D" w:rsidRDefault="00961412" w:rsidP="0043667F">
            <w:r w:rsidRPr="00B2380D">
              <w:t>id_change_tracking</w:t>
            </w:r>
          </w:p>
        </w:tc>
        <w:tc>
          <w:tcPr>
            <w:tcW w:w="5517"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2528" w:type="dxa"/>
          </w:tcPr>
          <w:p w:rsidR="00961412" w:rsidRPr="00B2380D" w:rsidRDefault="00961412" w:rsidP="0043667F">
            <w:r w:rsidRPr="00B2380D">
              <w:t>-</w:t>
            </w:r>
          </w:p>
        </w:tc>
        <w:tc>
          <w:tcPr>
            <w:tcW w:w="2971" w:type="dxa"/>
          </w:tcPr>
          <w:p w:rsidR="00961412" w:rsidRPr="00B2380D" w:rsidRDefault="00961412" w:rsidP="0043667F">
            <w:r w:rsidRPr="00B2380D">
              <w:t>is_read_only</w:t>
            </w:r>
          </w:p>
        </w:tc>
        <w:tc>
          <w:tcPr>
            <w:tcW w:w="5517" w:type="dxa"/>
          </w:tcPr>
          <w:p w:rsidR="00961412" w:rsidRPr="00B2380D" w:rsidRDefault="00961412" w:rsidP="0043667F">
            <w:r w:rsidRPr="00B2380D">
              <w:t>‘Y’</w:t>
            </w:r>
          </w:p>
        </w:tc>
      </w:tr>
      <w:tr w:rsidR="00961412" w:rsidRPr="00B2380D" w:rsidTr="0043667F">
        <w:tc>
          <w:tcPr>
            <w:tcW w:w="2528" w:type="dxa"/>
          </w:tcPr>
          <w:p w:rsidR="00961412" w:rsidRPr="00B2380D" w:rsidRDefault="00961412" w:rsidP="0043667F">
            <w:r w:rsidRPr="00B2380D">
              <w:t>-</w:t>
            </w:r>
          </w:p>
        </w:tc>
        <w:tc>
          <w:tcPr>
            <w:tcW w:w="2971" w:type="dxa"/>
          </w:tcPr>
          <w:p w:rsidR="00961412" w:rsidRPr="00B2380D" w:rsidRDefault="00961412" w:rsidP="0043667F">
            <w:r w:rsidRPr="00B2380D">
              <w:t>id_organization_type</w:t>
            </w:r>
          </w:p>
        </w:tc>
        <w:tc>
          <w:tcPr>
            <w:tcW w:w="5517" w:type="dxa"/>
          </w:tcPr>
          <w:p w:rsidR="00961412" w:rsidRPr="00B2380D" w:rsidRDefault="00961412" w:rsidP="0043667F">
            <w:r w:rsidRPr="00B2380D">
              <w:t>Referencing ORGANIZATION_TYPE ‘SERVICE_SPECIFIC_CUSTOMER_REPRESENTATION’</w:t>
            </w:r>
          </w:p>
        </w:tc>
      </w:tr>
      <w:tr w:rsidR="00961412" w:rsidRPr="00B2380D" w:rsidTr="0043667F">
        <w:tc>
          <w:tcPr>
            <w:tcW w:w="2528" w:type="dxa"/>
          </w:tcPr>
          <w:p w:rsidR="00961412" w:rsidRPr="00B2380D" w:rsidRDefault="00961412" w:rsidP="0043667F">
            <w:r w:rsidRPr="00B2380D">
              <w:t>CUSTOMER.cust_id</w:t>
            </w:r>
          </w:p>
        </w:tc>
        <w:tc>
          <w:tcPr>
            <w:tcW w:w="2971" w:type="dxa"/>
          </w:tcPr>
          <w:p w:rsidR="00961412" w:rsidRPr="00B2380D" w:rsidRDefault="00961412" w:rsidP="0043667F">
            <w:r w:rsidRPr="00B2380D">
              <w:t>id [via Enterprise Key Translation]</w:t>
            </w:r>
          </w:p>
        </w:tc>
        <w:tc>
          <w:tcPr>
            <w:tcW w:w="5517" w:type="dxa"/>
          </w:tcPr>
          <w:p w:rsidR="00961412" w:rsidRPr="00B2380D" w:rsidRDefault="00961412" w:rsidP="0043667F">
            <w:r w:rsidRPr="00B2380D">
              <w:t>Use SOURCE_KEY.id into GDB</w:t>
            </w:r>
          </w:p>
        </w:tc>
      </w:tr>
      <w:tr w:rsidR="00961412" w:rsidRPr="00B2380D" w:rsidTr="0043667F">
        <w:tc>
          <w:tcPr>
            <w:tcW w:w="2528" w:type="dxa"/>
          </w:tcPr>
          <w:p w:rsidR="00961412" w:rsidRPr="00B2380D" w:rsidRDefault="00961412" w:rsidP="0043667F">
            <w:r w:rsidRPr="00B2380D">
              <w:t>CUSTOMER.cust_name</w:t>
            </w:r>
          </w:p>
        </w:tc>
        <w:tc>
          <w:tcPr>
            <w:tcW w:w="2971" w:type="dxa"/>
          </w:tcPr>
          <w:p w:rsidR="00961412" w:rsidRPr="00B2380D" w:rsidRDefault="00195DBE" w:rsidP="0043667F">
            <w:r w:rsidRPr="00B2380D">
              <w:t>N</w:t>
            </w:r>
            <w:r w:rsidR="00961412" w:rsidRPr="00B2380D">
              <w:t>ame</w:t>
            </w:r>
          </w:p>
        </w:tc>
        <w:tc>
          <w:tcPr>
            <w:tcW w:w="5517" w:type="dxa"/>
          </w:tcPr>
          <w:p w:rsidR="00961412" w:rsidRPr="00B2380D" w:rsidRDefault="00961412" w:rsidP="0043667F"/>
        </w:tc>
      </w:tr>
      <w:tr w:rsidR="00961412" w:rsidRPr="00B2380D" w:rsidTr="0043667F">
        <w:tc>
          <w:tcPr>
            <w:tcW w:w="2528" w:type="dxa"/>
          </w:tcPr>
          <w:p w:rsidR="00961412" w:rsidRPr="00B2380D" w:rsidRDefault="00961412" w:rsidP="0043667F">
            <w:r w:rsidRPr="00B2380D">
              <w:t>-</w:t>
            </w:r>
          </w:p>
        </w:tc>
        <w:tc>
          <w:tcPr>
            <w:tcW w:w="2971" w:type="dxa"/>
          </w:tcPr>
          <w:p w:rsidR="00961412" w:rsidRPr="00B2380D" w:rsidRDefault="00961412" w:rsidP="0043667F">
            <w:r w:rsidRPr="00B2380D">
              <w:t>id_address</w:t>
            </w:r>
          </w:p>
        </w:tc>
        <w:tc>
          <w:tcPr>
            <w:tcW w:w="5517" w:type="dxa"/>
          </w:tcPr>
          <w:p w:rsidR="00961412" w:rsidRPr="00B2380D" w:rsidRDefault="00961412" w:rsidP="0043667F">
            <w:r w:rsidRPr="00B2380D">
              <w:t>NULL</w:t>
            </w:r>
          </w:p>
        </w:tc>
      </w:tr>
      <w:tr w:rsidR="00961412" w:rsidRPr="00B2380D" w:rsidTr="0043667F">
        <w:tc>
          <w:tcPr>
            <w:tcW w:w="2528" w:type="dxa"/>
          </w:tcPr>
          <w:p w:rsidR="00961412" w:rsidRPr="00B2380D" w:rsidRDefault="00961412" w:rsidP="0043667F">
            <w:r w:rsidRPr="00B2380D">
              <w:t>-</w:t>
            </w:r>
          </w:p>
        </w:tc>
        <w:tc>
          <w:tcPr>
            <w:tcW w:w="2971" w:type="dxa"/>
          </w:tcPr>
          <w:p w:rsidR="00961412" w:rsidRPr="00B2380D" w:rsidRDefault="00961412" w:rsidP="0043667F">
            <w:r w:rsidRPr="00B2380D">
              <w:t>is_verification_opted_out</w:t>
            </w:r>
          </w:p>
        </w:tc>
        <w:tc>
          <w:tcPr>
            <w:tcW w:w="5517" w:type="dxa"/>
          </w:tcPr>
          <w:p w:rsidR="00961412" w:rsidRPr="00B2380D" w:rsidRDefault="00961412" w:rsidP="0043667F">
            <w:r w:rsidRPr="00B2380D">
              <w:t>NULL</w:t>
            </w:r>
          </w:p>
        </w:tc>
      </w:tr>
      <w:tr w:rsidR="00961412" w:rsidRPr="00B2380D" w:rsidTr="0043667F">
        <w:tc>
          <w:tcPr>
            <w:tcW w:w="2528" w:type="dxa"/>
          </w:tcPr>
          <w:p w:rsidR="00961412" w:rsidRPr="00B2380D" w:rsidRDefault="00961412" w:rsidP="004366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w:t>
            </w:r>
          </w:p>
        </w:tc>
        <w:tc>
          <w:tcPr>
            <w:tcW w:w="2971" w:type="dxa"/>
          </w:tcPr>
          <w:p w:rsidR="00961412" w:rsidRPr="00B2380D" w:rsidRDefault="00961412" w:rsidP="004366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id_organization_unified</w:t>
            </w:r>
          </w:p>
        </w:tc>
        <w:tc>
          <w:tcPr>
            <w:tcW w:w="5517" w:type="dxa"/>
          </w:tcPr>
          <w:p w:rsidR="00961412" w:rsidRPr="00B2380D" w:rsidRDefault="00961412" w:rsidP="0043667F">
            <w:r w:rsidRPr="00B2380D">
              <w:t xml:space="preserve">NULL, postprocess according to </w:t>
            </w:r>
            <w:r w:rsidRPr="00B2380D">
              <w:fldChar w:fldCharType="begin"/>
            </w:r>
            <w:r w:rsidRPr="00B2380D">
              <w:instrText xml:space="preserve"> REF _Ref341115770 \h </w:instrText>
            </w:r>
            <w:r w:rsidR="00B2380D">
              <w:instrText xml:space="preserve"> \* MERGEFORMAT </w:instrText>
            </w:r>
            <w:r w:rsidRPr="00B2380D">
              <w:fldChar w:fldCharType="separate"/>
            </w:r>
            <w:r w:rsidRPr="00B2380D">
              <w:t>HLD-232213e-GCP-ORGANIZATION_UNIFICATION-001 [Organization Unification Rules]</w:t>
            </w:r>
            <w:r w:rsidRPr="00B2380D">
              <w:fldChar w:fldCharType="end"/>
            </w:r>
            <w:r w:rsidRPr="00B2380D">
              <w:t>.</w:t>
            </w:r>
          </w:p>
        </w:tc>
      </w:tr>
    </w:tbl>
    <w:p w:rsidR="00961412" w:rsidRPr="00B2380D" w:rsidRDefault="00961412" w:rsidP="00961412">
      <w:pPr>
        <w:rPr>
          <w:color w:val="A6A6A6"/>
        </w:rPr>
      </w:pPr>
    </w:p>
    <w:p w:rsidR="00961412" w:rsidRPr="00B2380D" w:rsidRDefault="00961412" w:rsidP="00961412">
      <w:pPr>
        <w:rPr>
          <w:color w:val="A6A6A6"/>
        </w:rPr>
      </w:pPr>
    </w:p>
    <w:p w:rsidR="00961412" w:rsidRDefault="00961412" w:rsidP="00961412">
      <w:r w:rsidRPr="00B2380D">
        <w:t>Customer Identifier (1): ICORE Customer ID</w:t>
      </w:r>
      <w:r w:rsidR="00666DDF" w:rsidRPr="00B2380D">
        <w:br/>
        <w:t>(only set if data is available !)</w:t>
      </w:r>
    </w:p>
    <w:p w:rsidR="00B01231" w:rsidRPr="00B2380D" w:rsidRDefault="00B01231" w:rsidP="00961412"/>
    <w:p w:rsidR="00961412" w:rsidRPr="00B2380D" w:rsidRDefault="00961412" w:rsidP="00961412">
      <w:pPr>
        <w:rPr>
          <w:color w:val="A6A6A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1"/>
        <w:gridCol w:w="3519"/>
        <w:gridCol w:w="4930"/>
      </w:tblGrid>
      <w:tr w:rsidR="00961412" w:rsidRPr="00B2380D" w:rsidTr="0043667F">
        <w:tc>
          <w:tcPr>
            <w:tcW w:w="2384" w:type="dxa"/>
          </w:tcPr>
          <w:p w:rsidR="00961412" w:rsidRPr="00B2380D" w:rsidRDefault="00961412" w:rsidP="0043667F">
            <w:pPr>
              <w:rPr>
                <w:b/>
              </w:rPr>
            </w:pPr>
            <w:r w:rsidRPr="00B2380D">
              <w:rPr>
                <w:b/>
              </w:rPr>
              <w:t>Icore table.column</w:t>
            </w:r>
          </w:p>
        </w:tc>
        <w:tc>
          <w:tcPr>
            <w:tcW w:w="3519" w:type="dxa"/>
          </w:tcPr>
          <w:p w:rsidR="00961412" w:rsidRPr="00B2380D" w:rsidRDefault="00961412" w:rsidP="0043667F">
            <w:pPr>
              <w:rPr>
                <w:b/>
              </w:rPr>
            </w:pPr>
            <w:r w:rsidRPr="00B2380D">
              <w:rPr>
                <w:b/>
              </w:rPr>
              <w:t>GDB ORGANIZATION_IDENTIFIER column</w:t>
            </w:r>
          </w:p>
        </w:tc>
        <w:tc>
          <w:tcPr>
            <w:tcW w:w="5113" w:type="dxa"/>
          </w:tcPr>
          <w:p w:rsidR="00961412" w:rsidRPr="00B2380D" w:rsidRDefault="00961412" w:rsidP="0043667F">
            <w:pPr>
              <w:rPr>
                <w:b/>
              </w:rPr>
            </w:pPr>
            <w:r w:rsidRPr="00B2380D">
              <w:rPr>
                <w:b/>
              </w:rPr>
              <w:t>Processing comment</w:t>
            </w:r>
          </w:p>
        </w:tc>
      </w:tr>
      <w:tr w:rsidR="00961412" w:rsidRPr="00B2380D" w:rsidTr="0043667F">
        <w:tc>
          <w:tcPr>
            <w:tcW w:w="2384" w:type="dxa"/>
          </w:tcPr>
          <w:p w:rsidR="00961412" w:rsidRPr="00B2380D" w:rsidRDefault="00961412" w:rsidP="0043667F">
            <w:r w:rsidRPr="00B2380D">
              <w:t>-</w:t>
            </w:r>
          </w:p>
        </w:tc>
        <w:tc>
          <w:tcPr>
            <w:tcW w:w="3519" w:type="dxa"/>
          </w:tcPr>
          <w:p w:rsidR="00961412" w:rsidRPr="00B2380D" w:rsidRDefault="00961412" w:rsidP="0043667F">
            <w:r w:rsidRPr="00B2380D">
              <w:t>id_organization</w:t>
            </w:r>
          </w:p>
        </w:tc>
        <w:tc>
          <w:tcPr>
            <w:tcW w:w="5113" w:type="dxa"/>
          </w:tcPr>
          <w:p w:rsidR="00961412" w:rsidRPr="00B2380D" w:rsidRDefault="00961412" w:rsidP="0043667F">
            <w:r w:rsidRPr="00B2380D">
              <w:t>ORGANIZATION.id</w:t>
            </w:r>
          </w:p>
        </w:tc>
      </w:tr>
      <w:tr w:rsidR="00961412" w:rsidRPr="00B2380D" w:rsidTr="0043667F">
        <w:tc>
          <w:tcPr>
            <w:tcW w:w="2384" w:type="dxa"/>
          </w:tcPr>
          <w:p w:rsidR="00961412" w:rsidRPr="00B2380D" w:rsidRDefault="00961412" w:rsidP="0043667F">
            <w:r w:rsidRPr="00B2380D">
              <w:t>-</w:t>
            </w:r>
          </w:p>
        </w:tc>
        <w:tc>
          <w:tcPr>
            <w:tcW w:w="3519" w:type="dxa"/>
          </w:tcPr>
          <w:p w:rsidR="00961412" w:rsidRPr="00B2380D" w:rsidRDefault="00961412" w:rsidP="0043667F">
            <w:r w:rsidRPr="00B2380D">
              <w:t>id_change_tracking</w:t>
            </w:r>
          </w:p>
        </w:tc>
        <w:tc>
          <w:tcPr>
            <w:tcW w:w="5113"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2384" w:type="dxa"/>
          </w:tcPr>
          <w:p w:rsidR="00961412" w:rsidRPr="00B2380D" w:rsidRDefault="00961412" w:rsidP="0043667F">
            <w:r w:rsidRPr="00B2380D">
              <w:t>-</w:t>
            </w:r>
          </w:p>
        </w:tc>
        <w:tc>
          <w:tcPr>
            <w:tcW w:w="3519" w:type="dxa"/>
          </w:tcPr>
          <w:p w:rsidR="00961412" w:rsidRPr="00B2380D" w:rsidRDefault="00961412" w:rsidP="0043667F">
            <w:r w:rsidRPr="00B2380D">
              <w:t>id_identifier_type</w:t>
            </w:r>
          </w:p>
        </w:tc>
        <w:tc>
          <w:tcPr>
            <w:tcW w:w="5113" w:type="dxa"/>
          </w:tcPr>
          <w:p w:rsidR="00961412" w:rsidRPr="00B2380D" w:rsidRDefault="00961412" w:rsidP="0043667F">
            <w:r w:rsidRPr="00B2380D">
              <w:t>Referencing IDENTIFIER_TYPE ‘ICORE_CUST_ID’</w:t>
            </w:r>
          </w:p>
        </w:tc>
      </w:tr>
    </w:tbl>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84"/>
        <w:gridCol w:w="4043"/>
        <w:gridCol w:w="4763"/>
      </w:tblGrid>
      <w:tr w:rsidR="00961412" w:rsidRPr="00B2380D" w:rsidTr="0043667F">
        <w:tc>
          <w:tcPr>
            <w:tcW w:w="1773" w:type="dxa"/>
          </w:tcPr>
          <w:p w:rsidR="00961412" w:rsidRPr="00B2380D" w:rsidRDefault="00961412" w:rsidP="0043667F">
            <w:pPr>
              <w:rPr>
                <w:b/>
              </w:rPr>
            </w:pPr>
            <w:r w:rsidRPr="00B2380D">
              <w:rPr>
                <w:b/>
              </w:rPr>
              <w:t>Icore table.column</w:t>
            </w:r>
          </w:p>
        </w:tc>
        <w:tc>
          <w:tcPr>
            <w:tcW w:w="3585" w:type="dxa"/>
          </w:tcPr>
          <w:p w:rsidR="00961412" w:rsidRPr="00B2380D" w:rsidRDefault="00961412" w:rsidP="0043667F">
            <w:pPr>
              <w:rPr>
                <w:b/>
              </w:rPr>
            </w:pPr>
            <w:r w:rsidRPr="00B2380D">
              <w:rPr>
                <w:b/>
              </w:rPr>
              <w:t>GDB ORGANIZATION_IDENTIFIER_VALUE column</w:t>
            </w:r>
          </w:p>
        </w:tc>
        <w:tc>
          <w:tcPr>
            <w:tcW w:w="4218" w:type="dxa"/>
          </w:tcPr>
          <w:p w:rsidR="00961412" w:rsidRPr="00B2380D" w:rsidRDefault="00961412" w:rsidP="0043667F">
            <w:pPr>
              <w:rPr>
                <w:b/>
              </w:rPr>
            </w:pPr>
            <w:r w:rsidRPr="00B2380D">
              <w:rPr>
                <w:b/>
              </w:rPr>
              <w:t>Processing comment</w:t>
            </w:r>
          </w:p>
        </w:tc>
      </w:tr>
      <w:tr w:rsidR="00961412" w:rsidRPr="00B2380D" w:rsidTr="0043667F">
        <w:tc>
          <w:tcPr>
            <w:tcW w:w="1773" w:type="dxa"/>
          </w:tcPr>
          <w:p w:rsidR="00961412" w:rsidRPr="00B2380D" w:rsidRDefault="00961412" w:rsidP="0043667F">
            <w:r w:rsidRPr="00B2380D">
              <w:t>-</w:t>
            </w:r>
          </w:p>
        </w:tc>
        <w:tc>
          <w:tcPr>
            <w:tcW w:w="3585" w:type="dxa"/>
          </w:tcPr>
          <w:p w:rsidR="00961412" w:rsidRPr="00B2380D" w:rsidRDefault="00961412" w:rsidP="0043667F">
            <w:r w:rsidRPr="00B2380D">
              <w:t>id_organization_identifier</w:t>
            </w:r>
          </w:p>
        </w:tc>
        <w:tc>
          <w:tcPr>
            <w:tcW w:w="4218" w:type="dxa"/>
          </w:tcPr>
          <w:p w:rsidR="00961412" w:rsidRPr="00B2380D" w:rsidRDefault="00961412" w:rsidP="0043667F">
            <w:r w:rsidRPr="00B2380D">
              <w:t>ORGANIZATION_IDENTIFIER.id</w:t>
            </w:r>
          </w:p>
        </w:tc>
      </w:tr>
      <w:tr w:rsidR="00961412" w:rsidRPr="00B2380D" w:rsidTr="0043667F">
        <w:tc>
          <w:tcPr>
            <w:tcW w:w="1773" w:type="dxa"/>
          </w:tcPr>
          <w:p w:rsidR="00961412" w:rsidRPr="00B2380D" w:rsidRDefault="00961412" w:rsidP="0043667F">
            <w:r w:rsidRPr="00B2380D">
              <w:t>-</w:t>
            </w:r>
          </w:p>
        </w:tc>
        <w:tc>
          <w:tcPr>
            <w:tcW w:w="3585" w:type="dxa"/>
          </w:tcPr>
          <w:p w:rsidR="00961412" w:rsidRPr="00B2380D" w:rsidRDefault="00961412" w:rsidP="0043667F">
            <w:r w:rsidRPr="00B2380D">
              <w:t>id_change_tracking</w:t>
            </w:r>
          </w:p>
        </w:tc>
        <w:tc>
          <w:tcPr>
            <w:tcW w:w="4218" w:type="dxa"/>
          </w:tcPr>
          <w:p w:rsidR="00961412" w:rsidRPr="00B2380D" w:rsidRDefault="00961412" w:rsidP="0043667F">
            <w:r w:rsidRPr="00B2380D">
              <w:t>ORGANIZATION_IDENTIFIER.id_change_tracking</w:t>
            </w:r>
          </w:p>
        </w:tc>
      </w:tr>
      <w:tr w:rsidR="00961412" w:rsidRPr="00B2380D" w:rsidTr="0043667F">
        <w:tc>
          <w:tcPr>
            <w:tcW w:w="1773" w:type="dxa"/>
          </w:tcPr>
          <w:p w:rsidR="00961412" w:rsidRPr="00B2380D" w:rsidRDefault="00961412" w:rsidP="0043667F">
            <w:r w:rsidRPr="00B2380D">
              <w:t>-</w:t>
            </w:r>
          </w:p>
        </w:tc>
        <w:tc>
          <w:tcPr>
            <w:tcW w:w="3585" w:type="dxa"/>
          </w:tcPr>
          <w:p w:rsidR="00961412" w:rsidRPr="00B2380D" w:rsidRDefault="00961412" w:rsidP="0043667F">
            <w:r w:rsidRPr="00B2380D">
              <w:t>id_identifier_type</w:t>
            </w:r>
          </w:p>
        </w:tc>
        <w:tc>
          <w:tcPr>
            <w:tcW w:w="4218" w:type="dxa"/>
          </w:tcPr>
          <w:p w:rsidR="00961412" w:rsidRPr="00B2380D" w:rsidRDefault="00961412" w:rsidP="0043667F">
            <w:r w:rsidRPr="00B2380D">
              <w:t>Referencing IDENTIFIER_TYPE ‘ICORE_CUST_ID’</w:t>
            </w:r>
          </w:p>
        </w:tc>
      </w:tr>
      <w:tr w:rsidR="00961412" w:rsidRPr="00B2380D" w:rsidTr="0043667F">
        <w:tc>
          <w:tcPr>
            <w:tcW w:w="1773" w:type="dxa"/>
          </w:tcPr>
          <w:p w:rsidR="00961412" w:rsidRPr="00B2380D" w:rsidRDefault="00961412" w:rsidP="0043667F">
            <w:r w:rsidRPr="00B2380D">
              <w:t>CUSTOMER.cust_id</w:t>
            </w:r>
          </w:p>
        </w:tc>
        <w:tc>
          <w:tcPr>
            <w:tcW w:w="3585" w:type="dxa"/>
          </w:tcPr>
          <w:p w:rsidR="00961412" w:rsidRPr="00B2380D" w:rsidRDefault="00961412" w:rsidP="0043667F">
            <w:r w:rsidRPr="00B2380D">
              <w:t>Value</w:t>
            </w:r>
          </w:p>
        </w:tc>
        <w:tc>
          <w:tcPr>
            <w:tcW w:w="4218" w:type="dxa"/>
          </w:tcPr>
          <w:p w:rsidR="00961412" w:rsidRPr="00B2380D" w:rsidRDefault="00961412" w:rsidP="0043667F"/>
        </w:tc>
      </w:tr>
    </w:tbl>
    <w:p w:rsidR="00961412" w:rsidRPr="00B2380D" w:rsidRDefault="00961412" w:rsidP="00961412">
      <w:bookmarkStart w:id="50" w:name="_Ref328693327"/>
      <w:bookmarkStart w:id="51" w:name="_Toc343214938"/>
    </w:p>
    <w:p w:rsidR="00533E9A" w:rsidRPr="00B2380D" w:rsidRDefault="00533E9A" w:rsidP="00533E9A">
      <w:pPr>
        <w:rPr>
          <w:color w:val="A6A6A6"/>
        </w:rPr>
      </w:pPr>
    </w:p>
    <w:p w:rsidR="00533E9A" w:rsidRPr="00B2380D" w:rsidRDefault="00533E9A" w:rsidP="00533E9A">
      <w:r w:rsidRPr="00B2380D">
        <w:rPr>
          <w:strike/>
        </w:rPr>
        <w:t>Customer Identifier (2): MCN Value</w:t>
      </w:r>
      <w:r w:rsidR="00AE0D48" w:rsidRPr="00B2380D">
        <w:t xml:space="preserve"> </w:t>
      </w:r>
      <w:r w:rsidR="00AE0D48" w:rsidRPr="00B2380D">
        <w:rPr>
          <w:color w:val="FF0000"/>
        </w:rPr>
        <w:t>(Do not use any more; 2013-09-09; hc2164)</w:t>
      </w:r>
    </w:p>
    <w:p w:rsidR="00533E9A" w:rsidRPr="00B2380D" w:rsidRDefault="00533E9A" w:rsidP="00533E9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1"/>
        <w:gridCol w:w="3519"/>
        <w:gridCol w:w="3946"/>
      </w:tblGrid>
      <w:tr w:rsidR="00533E9A" w:rsidRPr="00B2380D" w:rsidTr="00AE0D48">
        <w:tc>
          <w:tcPr>
            <w:tcW w:w="2111" w:type="dxa"/>
          </w:tcPr>
          <w:p w:rsidR="00533E9A" w:rsidRPr="00B2380D" w:rsidRDefault="00533E9A" w:rsidP="00AE0D48">
            <w:pPr>
              <w:rPr>
                <w:b/>
                <w:strike/>
              </w:rPr>
            </w:pPr>
            <w:r w:rsidRPr="00B2380D">
              <w:rPr>
                <w:b/>
                <w:strike/>
              </w:rPr>
              <w:t>Icore table.column</w:t>
            </w:r>
          </w:p>
        </w:tc>
        <w:tc>
          <w:tcPr>
            <w:tcW w:w="3519" w:type="dxa"/>
          </w:tcPr>
          <w:p w:rsidR="00533E9A" w:rsidRPr="00B2380D" w:rsidRDefault="00533E9A" w:rsidP="00AE0D48">
            <w:pPr>
              <w:rPr>
                <w:b/>
                <w:strike/>
              </w:rPr>
            </w:pPr>
            <w:r w:rsidRPr="00B2380D">
              <w:rPr>
                <w:b/>
                <w:strike/>
              </w:rPr>
              <w:t>GDB ORGANIZATION_IDENTIFIER column</w:t>
            </w:r>
          </w:p>
        </w:tc>
        <w:tc>
          <w:tcPr>
            <w:tcW w:w="3946" w:type="dxa"/>
          </w:tcPr>
          <w:p w:rsidR="00533E9A" w:rsidRPr="00B2380D" w:rsidRDefault="00533E9A" w:rsidP="00AE0D48">
            <w:pPr>
              <w:rPr>
                <w:b/>
                <w:strike/>
              </w:rPr>
            </w:pPr>
            <w:r w:rsidRPr="00B2380D">
              <w:rPr>
                <w:b/>
                <w:strike/>
              </w:rPr>
              <w:t>Processing comment</w:t>
            </w:r>
          </w:p>
        </w:tc>
      </w:tr>
      <w:tr w:rsidR="00533E9A" w:rsidRPr="00B2380D" w:rsidTr="00AE0D48">
        <w:tc>
          <w:tcPr>
            <w:tcW w:w="2111" w:type="dxa"/>
          </w:tcPr>
          <w:p w:rsidR="00533E9A" w:rsidRPr="00B2380D" w:rsidRDefault="00533E9A" w:rsidP="00AE0D48">
            <w:pPr>
              <w:rPr>
                <w:strike/>
              </w:rPr>
            </w:pPr>
            <w:r w:rsidRPr="00B2380D">
              <w:rPr>
                <w:strike/>
              </w:rPr>
              <w:t>-</w:t>
            </w:r>
          </w:p>
        </w:tc>
        <w:tc>
          <w:tcPr>
            <w:tcW w:w="3519" w:type="dxa"/>
          </w:tcPr>
          <w:p w:rsidR="00533E9A" w:rsidRPr="00B2380D" w:rsidRDefault="00533E9A" w:rsidP="00AE0D48">
            <w:pPr>
              <w:rPr>
                <w:strike/>
              </w:rPr>
            </w:pPr>
            <w:r w:rsidRPr="00B2380D">
              <w:rPr>
                <w:strike/>
              </w:rPr>
              <w:t>id_organization</w:t>
            </w:r>
          </w:p>
        </w:tc>
        <w:tc>
          <w:tcPr>
            <w:tcW w:w="3946" w:type="dxa"/>
          </w:tcPr>
          <w:p w:rsidR="00533E9A" w:rsidRPr="00B2380D" w:rsidRDefault="00533E9A" w:rsidP="00AE0D48">
            <w:pPr>
              <w:rPr>
                <w:strike/>
              </w:rPr>
            </w:pPr>
            <w:r w:rsidRPr="00B2380D">
              <w:rPr>
                <w:strike/>
              </w:rPr>
              <w:t>ORGANIZATION.id</w:t>
            </w:r>
          </w:p>
        </w:tc>
      </w:tr>
      <w:tr w:rsidR="00533E9A" w:rsidRPr="00B2380D" w:rsidTr="00AE0D48">
        <w:tc>
          <w:tcPr>
            <w:tcW w:w="2111" w:type="dxa"/>
          </w:tcPr>
          <w:p w:rsidR="00533E9A" w:rsidRPr="00B2380D" w:rsidRDefault="00533E9A" w:rsidP="00AE0D48">
            <w:pPr>
              <w:rPr>
                <w:strike/>
              </w:rPr>
            </w:pPr>
            <w:r w:rsidRPr="00B2380D">
              <w:rPr>
                <w:strike/>
              </w:rPr>
              <w:t>-</w:t>
            </w:r>
          </w:p>
        </w:tc>
        <w:tc>
          <w:tcPr>
            <w:tcW w:w="3519" w:type="dxa"/>
          </w:tcPr>
          <w:p w:rsidR="00533E9A" w:rsidRPr="00B2380D" w:rsidRDefault="00533E9A" w:rsidP="00AE0D48">
            <w:pPr>
              <w:rPr>
                <w:strike/>
              </w:rPr>
            </w:pPr>
            <w:r w:rsidRPr="00B2380D">
              <w:rPr>
                <w:strike/>
              </w:rPr>
              <w:t>id_change_tracking</w:t>
            </w:r>
          </w:p>
        </w:tc>
        <w:tc>
          <w:tcPr>
            <w:tcW w:w="3946" w:type="dxa"/>
          </w:tcPr>
          <w:p w:rsidR="00533E9A" w:rsidRPr="00B2380D" w:rsidRDefault="00533E9A" w:rsidP="00AE0D48">
            <w:pPr>
              <w:rPr>
                <w:strike/>
              </w:rPr>
            </w:pPr>
            <w:r w:rsidRPr="00B2380D">
              <w:rPr>
                <w:strike/>
              </w:rPr>
              <w:t xml:space="preserve">See </w:t>
            </w:r>
            <w:r w:rsidRPr="00B2380D">
              <w:rPr>
                <w:strike/>
              </w:rPr>
              <w:fldChar w:fldCharType="begin"/>
            </w:r>
            <w:r w:rsidRPr="00B2380D">
              <w:rPr>
                <w:strike/>
              </w:rPr>
              <w:instrText xml:space="preserve"> REF _Ref324776878 \h  \* MERGEFORMAT </w:instrText>
            </w:r>
            <w:r w:rsidRPr="00B2380D">
              <w:rPr>
                <w:strike/>
              </w:rPr>
            </w:r>
            <w:r w:rsidRPr="00B2380D">
              <w:rPr>
                <w:strike/>
              </w:rPr>
              <w:fldChar w:fldCharType="separate"/>
            </w:r>
            <w:r w:rsidRPr="00B2380D">
              <w:rPr>
                <w:strike/>
              </w:rPr>
              <w:t>HLD-254035-GCP-FLOW-ICORE-001 [Icore Data Flow into Golden Database Process]</w:t>
            </w:r>
            <w:r w:rsidRPr="00B2380D">
              <w:rPr>
                <w:strike/>
              </w:rPr>
              <w:fldChar w:fldCharType="end"/>
            </w:r>
          </w:p>
        </w:tc>
      </w:tr>
      <w:tr w:rsidR="00533E9A" w:rsidRPr="00B2380D" w:rsidTr="00AE0D48">
        <w:tc>
          <w:tcPr>
            <w:tcW w:w="2111" w:type="dxa"/>
          </w:tcPr>
          <w:p w:rsidR="00533E9A" w:rsidRPr="00B2380D" w:rsidRDefault="00533E9A" w:rsidP="00AE0D48">
            <w:pPr>
              <w:rPr>
                <w:strike/>
              </w:rPr>
            </w:pPr>
            <w:r w:rsidRPr="00B2380D">
              <w:rPr>
                <w:strike/>
              </w:rPr>
              <w:t>-</w:t>
            </w:r>
          </w:p>
        </w:tc>
        <w:tc>
          <w:tcPr>
            <w:tcW w:w="3519" w:type="dxa"/>
          </w:tcPr>
          <w:p w:rsidR="00533E9A" w:rsidRPr="00B2380D" w:rsidRDefault="00533E9A" w:rsidP="00AE0D48">
            <w:pPr>
              <w:rPr>
                <w:strike/>
              </w:rPr>
            </w:pPr>
            <w:r w:rsidRPr="00B2380D">
              <w:rPr>
                <w:strike/>
              </w:rPr>
              <w:t>id_identifier_type</w:t>
            </w:r>
          </w:p>
        </w:tc>
        <w:tc>
          <w:tcPr>
            <w:tcW w:w="3946" w:type="dxa"/>
          </w:tcPr>
          <w:p w:rsidR="00533E9A" w:rsidRPr="00B2380D" w:rsidRDefault="00533E9A" w:rsidP="00AE0D48">
            <w:pPr>
              <w:rPr>
                <w:strike/>
              </w:rPr>
            </w:pPr>
            <w:r w:rsidRPr="00B2380D">
              <w:rPr>
                <w:strike/>
              </w:rPr>
              <w:t>Referencing IDENTIFIER_TYPE ‘</w:t>
            </w:r>
            <w:r w:rsidR="00003F72" w:rsidRPr="00B2380D">
              <w:rPr>
                <w:strike/>
              </w:rPr>
              <w:t>MCN</w:t>
            </w:r>
            <w:r w:rsidRPr="00B2380D">
              <w:rPr>
                <w:strike/>
              </w:rPr>
              <w:t>’</w:t>
            </w:r>
          </w:p>
        </w:tc>
      </w:tr>
    </w:tbl>
    <w:p w:rsidR="00533E9A" w:rsidRPr="00B2380D" w:rsidRDefault="00533E9A" w:rsidP="00533E9A">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3960"/>
        <w:gridCol w:w="4664"/>
      </w:tblGrid>
      <w:tr w:rsidR="00533E9A" w:rsidRPr="00B2380D" w:rsidTr="00E772BD">
        <w:tc>
          <w:tcPr>
            <w:tcW w:w="2166" w:type="dxa"/>
          </w:tcPr>
          <w:p w:rsidR="00533E9A" w:rsidRPr="00B2380D" w:rsidRDefault="00533E9A" w:rsidP="00AE0D48">
            <w:pPr>
              <w:rPr>
                <w:b/>
                <w:strike/>
              </w:rPr>
            </w:pPr>
            <w:r w:rsidRPr="00B2380D">
              <w:rPr>
                <w:b/>
                <w:strike/>
              </w:rPr>
              <w:t>Icore table.column</w:t>
            </w:r>
          </w:p>
        </w:tc>
        <w:tc>
          <w:tcPr>
            <w:tcW w:w="3960" w:type="dxa"/>
          </w:tcPr>
          <w:p w:rsidR="00533E9A" w:rsidRPr="00B2380D" w:rsidRDefault="00533E9A" w:rsidP="00AE0D48">
            <w:pPr>
              <w:rPr>
                <w:b/>
                <w:strike/>
              </w:rPr>
            </w:pPr>
            <w:r w:rsidRPr="00B2380D">
              <w:rPr>
                <w:b/>
                <w:strike/>
              </w:rPr>
              <w:t>GDB ORGANIZATION_IDENTIFIER_VALUE column</w:t>
            </w:r>
          </w:p>
        </w:tc>
        <w:tc>
          <w:tcPr>
            <w:tcW w:w="4664" w:type="dxa"/>
          </w:tcPr>
          <w:p w:rsidR="00533E9A" w:rsidRPr="00B2380D" w:rsidRDefault="00533E9A" w:rsidP="00AE0D48">
            <w:pPr>
              <w:rPr>
                <w:b/>
                <w:strike/>
              </w:rPr>
            </w:pPr>
            <w:r w:rsidRPr="00B2380D">
              <w:rPr>
                <w:b/>
                <w:strike/>
              </w:rPr>
              <w:t>Processing comment</w:t>
            </w:r>
          </w:p>
        </w:tc>
      </w:tr>
      <w:tr w:rsidR="00533E9A" w:rsidRPr="00B2380D" w:rsidTr="00E772BD">
        <w:tc>
          <w:tcPr>
            <w:tcW w:w="2166" w:type="dxa"/>
          </w:tcPr>
          <w:p w:rsidR="00533E9A" w:rsidRPr="00B2380D" w:rsidRDefault="00533E9A" w:rsidP="00AE0D48">
            <w:pPr>
              <w:rPr>
                <w:strike/>
              </w:rPr>
            </w:pPr>
            <w:r w:rsidRPr="00B2380D">
              <w:rPr>
                <w:strike/>
              </w:rPr>
              <w:t>-</w:t>
            </w:r>
          </w:p>
        </w:tc>
        <w:tc>
          <w:tcPr>
            <w:tcW w:w="3960" w:type="dxa"/>
          </w:tcPr>
          <w:p w:rsidR="00533E9A" w:rsidRPr="00B2380D" w:rsidRDefault="00533E9A" w:rsidP="00AE0D48">
            <w:pPr>
              <w:rPr>
                <w:strike/>
              </w:rPr>
            </w:pPr>
            <w:r w:rsidRPr="00B2380D">
              <w:rPr>
                <w:strike/>
              </w:rPr>
              <w:t>id_organization_identifier</w:t>
            </w:r>
          </w:p>
        </w:tc>
        <w:tc>
          <w:tcPr>
            <w:tcW w:w="4664" w:type="dxa"/>
          </w:tcPr>
          <w:p w:rsidR="00533E9A" w:rsidRPr="00B2380D" w:rsidRDefault="00533E9A" w:rsidP="00AE0D48">
            <w:pPr>
              <w:rPr>
                <w:strike/>
              </w:rPr>
            </w:pPr>
            <w:r w:rsidRPr="00B2380D">
              <w:rPr>
                <w:strike/>
              </w:rPr>
              <w:t>ORGANIZATION_IDENTIFIER.id</w:t>
            </w:r>
          </w:p>
        </w:tc>
      </w:tr>
      <w:tr w:rsidR="00533E9A" w:rsidRPr="00B2380D" w:rsidTr="00E772BD">
        <w:tc>
          <w:tcPr>
            <w:tcW w:w="2166" w:type="dxa"/>
          </w:tcPr>
          <w:p w:rsidR="00533E9A" w:rsidRPr="00B2380D" w:rsidRDefault="00533E9A" w:rsidP="00AE0D48">
            <w:pPr>
              <w:rPr>
                <w:strike/>
              </w:rPr>
            </w:pPr>
            <w:r w:rsidRPr="00B2380D">
              <w:rPr>
                <w:strike/>
              </w:rPr>
              <w:t>-</w:t>
            </w:r>
          </w:p>
        </w:tc>
        <w:tc>
          <w:tcPr>
            <w:tcW w:w="3960" w:type="dxa"/>
          </w:tcPr>
          <w:p w:rsidR="00533E9A" w:rsidRPr="00B2380D" w:rsidRDefault="00533E9A" w:rsidP="00AE0D48">
            <w:pPr>
              <w:rPr>
                <w:strike/>
              </w:rPr>
            </w:pPr>
            <w:r w:rsidRPr="00B2380D">
              <w:rPr>
                <w:strike/>
              </w:rPr>
              <w:t>id_change_tracking</w:t>
            </w:r>
          </w:p>
        </w:tc>
        <w:tc>
          <w:tcPr>
            <w:tcW w:w="4664" w:type="dxa"/>
          </w:tcPr>
          <w:p w:rsidR="00533E9A" w:rsidRPr="00B2380D" w:rsidRDefault="00533E9A" w:rsidP="00AE0D48">
            <w:pPr>
              <w:rPr>
                <w:strike/>
              </w:rPr>
            </w:pPr>
            <w:r w:rsidRPr="00B2380D">
              <w:rPr>
                <w:strike/>
              </w:rPr>
              <w:t>ORGANIZATION_IDENTIFIER.id_change_tracking</w:t>
            </w:r>
          </w:p>
        </w:tc>
      </w:tr>
      <w:tr w:rsidR="00533E9A" w:rsidRPr="00B2380D" w:rsidTr="00E772BD">
        <w:tc>
          <w:tcPr>
            <w:tcW w:w="2166" w:type="dxa"/>
          </w:tcPr>
          <w:p w:rsidR="00533E9A" w:rsidRPr="00B2380D" w:rsidRDefault="00533E9A" w:rsidP="00AE0D48">
            <w:pPr>
              <w:rPr>
                <w:strike/>
              </w:rPr>
            </w:pPr>
            <w:r w:rsidRPr="00B2380D">
              <w:rPr>
                <w:strike/>
              </w:rPr>
              <w:t>-</w:t>
            </w:r>
          </w:p>
        </w:tc>
        <w:tc>
          <w:tcPr>
            <w:tcW w:w="3960" w:type="dxa"/>
          </w:tcPr>
          <w:p w:rsidR="00533E9A" w:rsidRPr="00B2380D" w:rsidRDefault="00533E9A" w:rsidP="00AE0D48">
            <w:pPr>
              <w:rPr>
                <w:strike/>
              </w:rPr>
            </w:pPr>
            <w:r w:rsidRPr="00B2380D">
              <w:rPr>
                <w:strike/>
              </w:rPr>
              <w:t>id_identifier_type</w:t>
            </w:r>
          </w:p>
        </w:tc>
        <w:tc>
          <w:tcPr>
            <w:tcW w:w="4664" w:type="dxa"/>
          </w:tcPr>
          <w:p w:rsidR="00533E9A" w:rsidRPr="00B2380D" w:rsidRDefault="00533E9A" w:rsidP="00AE0D48">
            <w:pPr>
              <w:rPr>
                <w:strike/>
              </w:rPr>
            </w:pPr>
            <w:r w:rsidRPr="00B2380D">
              <w:rPr>
                <w:strike/>
              </w:rPr>
              <w:t>Referencing IDENTIFIER_TYPE ‘MCN’</w:t>
            </w:r>
          </w:p>
        </w:tc>
      </w:tr>
      <w:tr w:rsidR="00533E9A" w:rsidRPr="00B2380D" w:rsidTr="00E772BD">
        <w:tc>
          <w:tcPr>
            <w:tcW w:w="2166" w:type="dxa"/>
          </w:tcPr>
          <w:p w:rsidR="00533E9A" w:rsidRPr="00B2380D" w:rsidRDefault="00533E9A" w:rsidP="00AE0D48">
            <w:pPr>
              <w:rPr>
                <w:strike/>
              </w:rPr>
            </w:pPr>
            <w:r w:rsidRPr="00B2380D">
              <w:rPr>
                <w:strike/>
              </w:rPr>
              <w:t>CUSTOMER.cust_mcn</w:t>
            </w:r>
          </w:p>
        </w:tc>
        <w:tc>
          <w:tcPr>
            <w:tcW w:w="3960" w:type="dxa"/>
          </w:tcPr>
          <w:p w:rsidR="00533E9A" w:rsidRPr="00B2380D" w:rsidRDefault="00533E9A" w:rsidP="00AE0D48">
            <w:pPr>
              <w:rPr>
                <w:strike/>
              </w:rPr>
            </w:pPr>
            <w:r w:rsidRPr="00B2380D">
              <w:rPr>
                <w:strike/>
              </w:rPr>
              <w:t>Value</w:t>
            </w:r>
          </w:p>
        </w:tc>
        <w:tc>
          <w:tcPr>
            <w:tcW w:w="4664" w:type="dxa"/>
          </w:tcPr>
          <w:p w:rsidR="00533E9A" w:rsidRPr="00B2380D" w:rsidRDefault="00533E9A" w:rsidP="00AE0D48">
            <w:pPr>
              <w:rPr>
                <w:strike/>
              </w:rPr>
            </w:pPr>
          </w:p>
        </w:tc>
      </w:tr>
      <w:bookmarkEnd w:id="50"/>
      <w:bookmarkEnd w:id="51"/>
    </w:tbl>
    <w:p w:rsidR="00054BEE" w:rsidRDefault="00054BEE" w:rsidP="00E772BD"/>
    <w:p w:rsidR="00054BEE" w:rsidRDefault="00054BEE" w:rsidP="00E772BD"/>
    <w:p w:rsidR="00343C6B" w:rsidRDefault="00343C6B" w:rsidP="00343C6B">
      <w:r>
        <w:t>&lt;302503&gt;</w:t>
      </w:r>
    </w:p>
    <w:p w:rsidR="00343C6B" w:rsidRDefault="00343C6B" w:rsidP="00E772BD"/>
    <w:p w:rsidR="00343C6B" w:rsidRDefault="00E772BD" w:rsidP="00E772BD">
      <w:r w:rsidRPr="00B2380D">
        <w:t>Customer I</w:t>
      </w:r>
      <w:r w:rsidR="00426271">
        <w:t>dentifier (1): UBSub</w:t>
      </w:r>
      <w:r>
        <w:t>Account</w:t>
      </w:r>
      <w:r w:rsidRPr="00B2380D">
        <w:br/>
        <w:t>(only set if data is available !)</w:t>
      </w:r>
    </w:p>
    <w:p w:rsidR="00343C6B" w:rsidRDefault="00343C6B" w:rsidP="00E772BD"/>
    <w:p w:rsidR="00343C6B" w:rsidRDefault="00343C6B" w:rsidP="00343C6B">
      <w:r>
        <w:t>Create a view ICORE.CUSTOMER_UB</w:t>
      </w:r>
      <w:r w:rsidR="000544AB">
        <w:t>SUB</w:t>
      </w:r>
      <w:r>
        <w:t>ACCOUNT</w:t>
      </w:r>
      <w:r w:rsidR="003910CF">
        <w:t>_VW</w:t>
      </w:r>
    </w:p>
    <w:p w:rsidR="00343C6B" w:rsidRDefault="00343C6B" w:rsidP="00343C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74"/>
        <w:gridCol w:w="2393"/>
        <w:gridCol w:w="4623"/>
      </w:tblGrid>
      <w:tr w:rsidR="00343C6B" w:rsidRPr="00B2380D" w:rsidTr="00AC7802">
        <w:tc>
          <w:tcPr>
            <w:tcW w:w="2528" w:type="dxa"/>
          </w:tcPr>
          <w:p w:rsidR="00343C6B" w:rsidRPr="00B2380D" w:rsidRDefault="00343C6B" w:rsidP="00AC7802">
            <w:pPr>
              <w:rPr>
                <w:b/>
              </w:rPr>
            </w:pPr>
            <w:r w:rsidRPr="00B2380D">
              <w:rPr>
                <w:b/>
              </w:rPr>
              <w:t>Icore table.column</w:t>
            </w:r>
          </w:p>
        </w:tc>
        <w:tc>
          <w:tcPr>
            <w:tcW w:w="2971" w:type="dxa"/>
          </w:tcPr>
          <w:p w:rsidR="00343C6B" w:rsidRPr="00B2380D" w:rsidRDefault="00343C6B" w:rsidP="00AC7802">
            <w:pPr>
              <w:rPr>
                <w:b/>
              </w:rPr>
            </w:pPr>
            <w:r w:rsidRPr="00B2380D">
              <w:rPr>
                <w:b/>
              </w:rPr>
              <w:t>GDB ORGANIZATION column</w:t>
            </w:r>
          </w:p>
        </w:tc>
        <w:tc>
          <w:tcPr>
            <w:tcW w:w="5517" w:type="dxa"/>
          </w:tcPr>
          <w:p w:rsidR="00343C6B" w:rsidRPr="00B2380D" w:rsidRDefault="00343C6B" w:rsidP="00AC7802">
            <w:pPr>
              <w:rPr>
                <w:b/>
              </w:rPr>
            </w:pPr>
            <w:r w:rsidRPr="00B2380D">
              <w:rPr>
                <w:b/>
              </w:rPr>
              <w:t>Processing comment</w:t>
            </w:r>
          </w:p>
        </w:tc>
      </w:tr>
      <w:tr w:rsidR="00343C6B" w:rsidRPr="00B2380D" w:rsidTr="00AC7802">
        <w:tc>
          <w:tcPr>
            <w:tcW w:w="2528" w:type="dxa"/>
          </w:tcPr>
          <w:p w:rsidR="00343C6B" w:rsidRPr="00B2380D" w:rsidRDefault="00343C6B" w:rsidP="00AC7802">
            <w:r w:rsidRPr="00B2380D">
              <w:t>-</w:t>
            </w:r>
          </w:p>
        </w:tc>
        <w:tc>
          <w:tcPr>
            <w:tcW w:w="2971" w:type="dxa"/>
          </w:tcPr>
          <w:p w:rsidR="00343C6B" w:rsidRPr="00B2380D" w:rsidRDefault="00343C6B" w:rsidP="00AC7802">
            <w:r w:rsidRPr="00B2380D">
              <w:t>id_object_type</w:t>
            </w:r>
          </w:p>
        </w:tc>
        <w:tc>
          <w:tcPr>
            <w:tcW w:w="5517" w:type="dxa"/>
          </w:tcPr>
          <w:p w:rsidR="00343C6B" w:rsidRPr="00B2380D" w:rsidRDefault="00343C6B" w:rsidP="00AC7802">
            <w:r w:rsidRPr="00B2380D">
              <w:t>Referencing OBJECT_TYPE ‘ORGANIZATION’</w:t>
            </w:r>
          </w:p>
        </w:tc>
      </w:tr>
      <w:tr w:rsidR="00343C6B" w:rsidRPr="00B2380D" w:rsidTr="00AC7802">
        <w:tc>
          <w:tcPr>
            <w:tcW w:w="2528" w:type="dxa"/>
          </w:tcPr>
          <w:p w:rsidR="00343C6B" w:rsidRPr="00B2380D" w:rsidRDefault="00343C6B" w:rsidP="00AC7802">
            <w:r w:rsidRPr="00B2380D">
              <w:t>-</w:t>
            </w:r>
          </w:p>
        </w:tc>
        <w:tc>
          <w:tcPr>
            <w:tcW w:w="2971" w:type="dxa"/>
          </w:tcPr>
          <w:p w:rsidR="00343C6B" w:rsidRPr="00B2380D" w:rsidRDefault="00343C6B" w:rsidP="00AC7802">
            <w:r w:rsidRPr="00B2380D">
              <w:t>id_change_tracking</w:t>
            </w:r>
          </w:p>
        </w:tc>
        <w:tc>
          <w:tcPr>
            <w:tcW w:w="5517" w:type="dxa"/>
          </w:tcPr>
          <w:p w:rsidR="00343C6B" w:rsidRPr="00B2380D" w:rsidRDefault="00343C6B" w:rsidP="00AC7802">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343C6B" w:rsidRPr="00B2380D" w:rsidTr="00AC7802">
        <w:tc>
          <w:tcPr>
            <w:tcW w:w="2528" w:type="dxa"/>
          </w:tcPr>
          <w:p w:rsidR="00343C6B" w:rsidRPr="00B2380D" w:rsidRDefault="00343C6B" w:rsidP="00AC7802">
            <w:r w:rsidRPr="00B2380D">
              <w:t>-</w:t>
            </w:r>
          </w:p>
        </w:tc>
        <w:tc>
          <w:tcPr>
            <w:tcW w:w="2971" w:type="dxa"/>
          </w:tcPr>
          <w:p w:rsidR="00343C6B" w:rsidRPr="00B2380D" w:rsidRDefault="00343C6B" w:rsidP="00AC7802">
            <w:r w:rsidRPr="00B2380D">
              <w:t>is_read_only</w:t>
            </w:r>
          </w:p>
        </w:tc>
        <w:tc>
          <w:tcPr>
            <w:tcW w:w="5517" w:type="dxa"/>
          </w:tcPr>
          <w:p w:rsidR="00343C6B" w:rsidRPr="00B2380D" w:rsidRDefault="00343C6B" w:rsidP="00AC7802">
            <w:r w:rsidRPr="00B2380D">
              <w:t>‘Y’</w:t>
            </w:r>
          </w:p>
        </w:tc>
      </w:tr>
      <w:tr w:rsidR="00343C6B" w:rsidRPr="00B2380D" w:rsidTr="00AC7802">
        <w:tc>
          <w:tcPr>
            <w:tcW w:w="2528" w:type="dxa"/>
          </w:tcPr>
          <w:p w:rsidR="00343C6B" w:rsidRPr="00B2380D" w:rsidRDefault="00343C6B" w:rsidP="00AC7802">
            <w:r w:rsidRPr="00B2380D">
              <w:t>-</w:t>
            </w:r>
          </w:p>
        </w:tc>
        <w:tc>
          <w:tcPr>
            <w:tcW w:w="2971" w:type="dxa"/>
          </w:tcPr>
          <w:p w:rsidR="00343C6B" w:rsidRPr="00B2380D" w:rsidRDefault="00343C6B" w:rsidP="00AC7802">
            <w:r w:rsidRPr="00B2380D">
              <w:t>id_organization_type</w:t>
            </w:r>
          </w:p>
        </w:tc>
        <w:tc>
          <w:tcPr>
            <w:tcW w:w="5517" w:type="dxa"/>
          </w:tcPr>
          <w:p w:rsidR="00343C6B" w:rsidRPr="00B2380D" w:rsidRDefault="00343C6B" w:rsidP="00AC7802">
            <w:r w:rsidRPr="00B2380D">
              <w:t>Referencing ORGANIZATION_TYPE ‘SERVICE_</w:t>
            </w:r>
            <w:r>
              <w:t>SPECIFIC_CUSTOMER_REPRESENTATIO</w:t>
            </w:r>
            <w:r w:rsidRPr="00B2380D">
              <w:t>’</w:t>
            </w:r>
          </w:p>
        </w:tc>
      </w:tr>
      <w:tr w:rsidR="00343C6B" w:rsidRPr="00B2380D" w:rsidTr="00AC7802">
        <w:tc>
          <w:tcPr>
            <w:tcW w:w="2528" w:type="dxa"/>
          </w:tcPr>
          <w:p w:rsidR="00343C6B" w:rsidRPr="00775A5E" w:rsidRDefault="00343C6B" w:rsidP="00AC7802">
            <w:r>
              <w:t>CUSTOMER_UB</w:t>
            </w:r>
            <w:r w:rsidR="000544AB">
              <w:t>SUB</w:t>
            </w:r>
            <w:r>
              <w:t>ACCOUNT</w:t>
            </w:r>
            <w:r w:rsidR="003910CF">
              <w:t>_VW</w:t>
            </w:r>
            <w:r w:rsidRPr="00775A5E">
              <w:t>.</w:t>
            </w:r>
            <w:r w:rsidR="00D87BF1">
              <w:t>site_</w:t>
            </w:r>
            <w:r>
              <w:t xml:space="preserve">id </w:t>
            </w:r>
          </w:p>
          <w:p w:rsidR="00343C6B" w:rsidRPr="00B2380D" w:rsidRDefault="00343C6B" w:rsidP="00AC7802"/>
        </w:tc>
        <w:tc>
          <w:tcPr>
            <w:tcW w:w="2971" w:type="dxa"/>
          </w:tcPr>
          <w:p w:rsidR="00343C6B" w:rsidRPr="00B2380D" w:rsidRDefault="00343C6B" w:rsidP="00AC7802">
            <w:r w:rsidRPr="00B2380D">
              <w:t>id [via Enterprise Key Translation]</w:t>
            </w:r>
          </w:p>
        </w:tc>
        <w:tc>
          <w:tcPr>
            <w:tcW w:w="5517" w:type="dxa"/>
          </w:tcPr>
          <w:p w:rsidR="00343C6B" w:rsidRPr="00B2380D" w:rsidRDefault="00343C6B" w:rsidP="00AC7802">
            <w:r w:rsidRPr="00B2380D">
              <w:t>Use SOURCE_KEY.id into GDB</w:t>
            </w:r>
          </w:p>
        </w:tc>
      </w:tr>
      <w:tr w:rsidR="00343C6B" w:rsidRPr="00B2380D" w:rsidTr="00AC7802">
        <w:tc>
          <w:tcPr>
            <w:tcW w:w="2528" w:type="dxa"/>
          </w:tcPr>
          <w:p w:rsidR="00343C6B" w:rsidRPr="00B2380D" w:rsidRDefault="00F16463" w:rsidP="00AC7802">
            <w:r>
              <w:t>CUSTOMER</w:t>
            </w:r>
            <w:r w:rsidR="00343C6B" w:rsidRPr="00775A5E">
              <w:t>.cust_name</w:t>
            </w:r>
          </w:p>
        </w:tc>
        <w:tc>
          <w:tcPr>
            <w:tcW w:w="2971" w:type="dxa"/>
          </w:tcPr>
          <w:p w:rsidR="00343C6B" w:rsidRPr="00B2380D" w:rsidRDefault="00343C6B" w:rsidP="00AC7802">
            <w:r w:rsidRPr="00B2380D">
              <w:t>Name</w:t>
            </w:r>
          </w:p>
        </w:tc>
        <w:tc>
          <w:tcPr>
            <w:tcW w:w="5517" w:type="dxa"/>
          </w:tcPr>
          <w:p w:rsidR="00343C6B" w:rsidRPr="00B2380D" w:rsidRDefault="00F16463" w:rsidP="00AC7802">
            <w:r>
              <w:t xml:space="preserve">Via customer.cust_id = </w:t>
            </w:r>
            <w:r>
              <w:rPr>
                <w:rFonts w:ascii="Calibri" w:eastAsia="Calibri" w:hAnsi="Calibri" w:cs="Calibri"/>
                <w:color w:val="000000"/>
                <w:sz w:val="22"/>
                <w:szCs w:val="22"/>
                <w:lang w:val="en-IN"/>
              </w:rPr>
              <w:t>customer_ubsubaccount_vw</w:t>
            </w:r>
            <w:r w:rsidR="00343C6B">
              <w:t>.cust_id</w:t>
            </w:r>
          </w:p>
        </w:tc>
      </w:tr>
      <w:tr w:rsidR="00343C6B" w:rsidRPr="00B2380D" w:rsidTr="00AC7802">
        <w:tc>
          <w:tcPr>
            <w:tcW w:w="2528" w:type="dxa"/>
          </w:tcPr>
          <w:p w:rsidR="00343C6B" w:rsidRPr="00B2380D" w:rsidRDefault="00343C6B" w:rsidP="00AC7802">
            <w:r w:rsidRPr="00B2380D">
              <w:t>-</w:t>
            </w:r>
          </w:p>
        </w:tc>
        <w:tc>
          <w:tcPr>
            <w:tcW w:w="2971" w:type="dxa"/>
          </w:tcPr>
          <w:p w:rsidR="00343C6B" w:rsidRPr="00B2380D" w:rsidRDefault="00343C6B" w:rsidP="00AC7802">
            <w:r w:rsidRPr="00B2380D">
              <w:t>id_address</w:t>
            </w:r>
          </w:p>
        </w:tc>
        <w:tc>
          <w:tcPr>
            <w:tcW w:w="5517" w:type="dxa"/>
          </w:tcPr>
          <w:p w:rsidR="00343C6B" w:rsidRPr="00B2380D" w:rsidRDefault="00343C6B" w:rsidP="00AC7802">
            <w:r w:rsidRPr="00B2380D">
              <w:t>NULL</w:t>
            </w:r>
          </w:p>
        </w:tc>
      </w:tr>
      <w:tr w:rsidR="00343C6B" w:rsidRPr="00B2380D" w:rsidTr="00AC7802">
        <w:tc>
          <w:tcPr>
            <w:tcW w:w="2528" w:type="dxa"/>
          </w:tcPr>
          <w:p w:rsidR="00343C6B" w:rsidRPr="00B2380D" w:rsidRDefault="00343C6B" w:rsidP="00AC7802">
            <w:r w:rsidRPr="00B2380D">
              <w:t>-</w:t>
            </w:r>
          </w:p>
        </w:tc>
        <w:tc>
          <w:tcPr>
            <w:tcW w:w="2971" w:type="dxa"/>
          </w:tcPr>
          <w:p w:rsidR="00343C6B" w:rsidRPr="00B2380D" w:rsidRDefault="00343C6B" w:rsidP="00AC7802">
            <w:r w:rsidRPr="00B2380D">
              <w:t>is_verification_opted_out</w:t>
            </w:r>
          </w:p>
        </w:tc>
        <w:tc>
          <w:tcPr>
            <w:tcW w:w="5517" w:type="dxa"/>
          </w:tcPr>
          <w:p w:rsidR="00343C6B" w:rsidRPr="00B2380D" w:rsidRDefault="00343C6B" w:rsidP="00AC7802">
            <w:r w:rsidRPr="00B2380D">
              <w:t>NULL</w:t>
            </w:r>
          </w:p>
        </w:tc>
      </w:tr>
      <w:tr w:rsidR="00343C6B" w:rsidRPr="00B2380D" w:rsidTr="00AC7802">
        <w:tc>
          <w:tcPr>
            <w:tcW w:w="2528" w:type="dxa"/>
          </w:tcPr>
          <w:p w:rsidR="00343C6B" w:rsidRPr="00B2380D" w:rsidRDefault="00343C6B" w:rsidP="00AC7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w:t>
            </w:r>
          </w:p>
        </w:tc>
        <w:tc>
          <w:tcPr>
            <w:tcW w:w="2971" w:type="dxa"/>
          </w:tcPr>
          <w:p w:rsidR="00343C6B" w:rsidRPr="00B2380D" w:rsidRDefault="00343C6B" w:rsidP="00AC7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id_organization_unified</w:t>
            </w:r>
          </w:p>
        </w:tc>
        <w:tc>
          <w:tcPr>
            <w:tcW w:w="5517" w:type="dxa"/>
          </w:tcPr>
          <w:p w:rsidR="00343C6B" w:rsidRPr="00B2380D" w:rsidRDefault="00343C6B" w:rsidP="00AC7802">
            <w:r w:rsidRPr="00B2380D">
              <w:t xml:space="preserve">NULL, postprocess according to </w:t>
            </w:r>
            <w:r w:rsidRPr="00B2380D">
              <w:fldChar w:fldCharType="begin"/>
            </w:r>
            <w:r w:rsidRPr="00B2380D">
              <w:instrText xml:space="preserve"> REF _Ref341115770 \h </w:instrText>
            </w:r>
            <w:r>
              <w:instrText xml:space="preserve"> \* MERGEFORMAT </w:instrText>
            </w:r>
            <w:r w:rsidRPr="00B2380D">
              <w:fldChar w:fldCharType="separate"/>
            </w:r>
            <w:r w:rsidRPr="00B2380D">
              <w:t>HLD-232213e-GCP-</w:t>
            </w:r>
            <w:r w:rsidRPr="00B2380D">
              <w:lastRenderedPageBreak/>
              <w:t>ORGANIZATION_UNIFICATION-001 [Organization Unification Rules]</w:t>
            </w:r>
            <w:r w:rsidRPr="00B2380D">
              <w:fldChar w:fldCharType="end"/>
            </w:r>
            <w:r w:rsidRPr="00B2380D">
              <w:t>.</w:t>
            </w:r>
          </w:p>
        </w:tc>
      </w:tr>
    </w:tbl>
    <w:p w:rsidR="00343C6B" w:rsidRDefault="00343C6B" w:rsidP="00343C6B"/>
    <w:p w:rsidR="00343C6B" w:rsidRPr="00B2380D" w:rsidRDefault="00343C6B" w:rsidP="00E772BD"/>
    <w:p w:rsidR="00E772BD" w:rsidRPr="00B2380D" w:rsidRDefault="00E772BD" w:rsidP="00E772BD">
      <w:pPr>
        <w:rPr>
          <w:color w:val="A6A6A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1"/>
        <w:gridCol w:w="3519"/>
        <w:gridCol w:w="4930"/>
      </w:tblGrid>
      <w:tr w:rsidR="00E772BD" w:rsidRPr="00B2380D" w:rsidTr="00E772BD">
        <w:tc>
          <w:tcPr>
            <w:tcW w:w="2384" w:type="dxa"/>
          </w:tcPr>
          <w:p w:rsidR="00E772BD" w:rsidRPr="00B2380D" w:rsidRDefault="00E772BD" w:rsidP="00E772BD">
            <w:pPr>
              <w:rPr>
                <w:b/>
              </w:rPr>
            </w:pPr>
            <w:r w:rsidRPr="00B2380D">
              <w:rPr>
                <w:b/>
              </w:rPr>
              <w:t>Icore table.column</w:t>
            </w:r>
          </w:p>
        </w:tc>
        <w:tc>
          <w:tcPr>
            <w:tcW w:w="3519" w:type="dxa"/>
          </w:tcPr>
          <w:p w:rsidR="00E772BD" w:rsidRPr="00B2380D" w:rsidRDefault="00E772BD" w:rsidP="00E772BD">
            <w:pPr>
              <w:rPr>
                <w:b/>
              </w:rPr>
            </w:pPr>
            <w:r w:rsidRPr="00B2380D">
              <w:rPr>
                <w:b/>
              </w:rPr>
              <w:t>GDB ORGANIZATION_IDENTIFIER column</w:t>
            </w:r>
          </w:p>
        </w:tc>
        <w:tc>
          <w:tcPr>
            <w:tcW w:w="5113" w:type="dxa"/>
          </w:tcPr>
          <w:p w:rsidR="00E772BD" w:rsidRPr="00B2380D" w:rsidRDefault="00E772BD" w:rsidP="00E772BD">
            <w:pPr>
              <w:rPr>
                <w:b/>
              </w:rPr>
            </w:pPr>
            <w:r w:rsidRPr="00B2380D">
              <w:rPr>
                <w:b/>
              </w:rPr>
              <w:t>Processing comment</w:t>
            </w:r>
          </w:p>
        </w:tc>
      </w:tr>
      <w:tr w:rsidR="00E772BD" w:rsidRPr="00B2380D" w:rsidTr="00E772BD">
        <w:tc>
          <w:tcPr>
            <w:tcW w:w="2384" w:type="dxa"/>
          </w:tcPr>
          <w:p w:rsidR="00E772BD" w:rsidRPr="00B2380D" w:rsidRDefault="00E772BD" w:rsidP="00E772BD">
            <w:r w:rsidRPr="00B2380D">
              <w:t>-</w:t>
            </w:r>
          </w:p>
        </w:tc>
        <w:tc>
          <w:tcPr>
            <w:tcW w:w="3519" w:type="dxa"/>
          </w:tcPr>
          <w:p w:rsidR="00E772BD" w:rsidRPr="00B2380D" w:rsidRDefault="00E772BD" w:rsidP="00E772BD">
            <w:r w:rsidRPr="00B2380D">
              <w:t>id_organization</w:t>
            </w:r>
          </w:p>
        </w:tc>
        <w:tc>
          <w:tcPr>
            <w:tcW w:w="5113" w:type="dxa"/>
          </w:tcPr>
          <w:p w:rsidR="00E772BD" w:rsidRPr="00B2380D" w:rsidRDefault="00E772BD" w:rsidP="00E772BD">
            <w:r w:rsidRPr="00B2380D">
              <w:t>ORGANIZATION.id</w:t>
            </w:r>
          </w:p>
        </w:tc>
      </w:tr>
      <w:tr w:rsidR="00E772BD" w:rsidRPr="00B2380D" w:rsidTr="00E772BD">
        <w:tc>
          <w:tcPr>
            <w:tcW w:w="2384" w:type="dxa"/>
          </w:tcPr>
          <w:p w:rsidR="00E772BD" w:rsidRPr="00B2380D" w:rsidRDefault="00E772BD" w:rsidP="00E772BD">
            <w:r w:rsidRPr="00B2380D">
              <w:t>-</w:t>
            </w:r>
          </w:p>
        </w:tc>
        <w:tc>
          <w:tcPr>
            <w:tcW w:w="3519" w:type="dxa"/>
          </w:tcPr>
          <w:p w:rsidR="00E772BD" w:rsidRPr="00B2380D" w:rsidRDefault="00E772BD" w:rsidP="00E772BD">
            <w:r w:rsidRPr="00B2380D">
              <w:t>id_change_tracking</w:t>
            </w:r>
          </w:p>
        </w:tc>
        <w:tc>
          <w:tcPr>
            <w:tcW w:w="5113" w:type="dxa"/>
          </w:tcPr>
          <w:p w:rsidR="00E772BD" w:rsidRPr="00B2380D" w:rsidRDefault="00E772BD" w:rsidP="00E772BD">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E772BD" w:rsidRPr="00B2380D" w:rsidTr="00E772BD">
        <w:tc>
          <w:tcPr>
            <w:tcW w:w="2384" w:type="dxa"/>
          </w:tcPr>
          <w:p w:rsidR="00E772BD" w:rsidRPr="00B2380D" w:rsidRDefault="00E772BD" w:rsidP="00E772BD">
            <w:r w:rsidRPr="00B2380D">
              <w:t>-</w:t>
            </w:r>
          </w:p>
        </w:tc>
        <w:tc>
          <w:tcPr>
            <w:tcW w:w="3519" w:type="dxa"/>
          </w:tcPr>
          <w:p w:rsidR="00E772BD" w:rsidRPr="00B2380D" w:rsidRDefault="00E772BD" w:rsidP="00E772BD">
            <w:r w:rsidRPr="00B2380D">
              <w:t>id_identifier_type</w:t>
            </w:r>
          </w:p>
        </w:tc>
        <w:tc>
          <w:tcPr>
            <w:tcW w:w="5113" w:type="dxa"/>
          </w:tcPr>
          <w:p w:rsidR="00E772BD" w:rsidRPr="00B2380D" w:rsidRDefault="00E772BD" w:rsidP="00E772BD">
            <w:r w:rsidRPr="00B2380D">
              <w:t>Referencin</w:t>
            </w:r>
            <w:r w:rsidR="00426271">
              <w:t>g IDENTIFIER_TYPE ‘UB_ACCOUNT_ID</w:t>
            </w:r>
            <w:r w:rsidRPr="00B2380D">
              <w:t>’</w:t>
            </w:r>
          </w:p>
        </w:tc>
      </w:tr>
    </w:tbl>
    <w:p w:rsidR="00E772BD" w:rsidRPr="00B2380D" w:rsidRDefault="00E772BD" w:rsidP="00E772B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94"/>
        <w:gridCol w:w="3079"/>
        <w:gridCol w:w="3617"/>
      </w:tblGrid>
      <w:tr w:rsidR="00E772BD" w:rsidRPr="00B2380D" w:rsidTr="00E772BD">
        <w:tc>
          <w:tcPr>
            <w:tcW w:w="1773" w:type="dxa"/>
          </w:tcPr>
          <w:p w:rsidR="00E772BD" w:rsidRPr="00B2380D" w:rsidRDefault="00E772BD" w:rsidP="00E772BD">
            <w:pPr>
              <w:rPr>
                <w:b/>
              </w:rPr>
            </w:pPr>
            <w:r w:rsidRPr="00B2380D">
              <w:rPr>
                <w:b/>
              </w:rPr>
              <w:t>Icore table.column</w:t>
            </w:r>
          </w:p>
        </w:tc>
        <w:tc>
          <w:tcPr>
            <w:tcW w:w="3585" w:type="dxa"/>
          </w:tcPr>
          <w:p w:rsidR="00E772BD" w:rsidRPr="00B2380D" w:rsidRDefault="00E772BD" w:rsidP="00E772BD">
            <w:pPr>
              <w:rPr>
                <w:b/>
              </w:rPr>
            </w:pPr>
            <w:r w:rsidRPr="00B2380D">
              <w:rPr>
                <w:b/>
              </w:rPr>
              <w:t>GDB ORGANIZATION_IDENTIFIER_VALUE column</w:t>
            </w:r>
          </w:p>
        </w:tc>
        <w:tc>
          <w:tcPr>
            <w:tcW w:w="4218" w:type="dxa"/>
          </w:tcPr>
          <w:p w:rsidR="00E772BD" w:rsidRPr="00B2380D" w:rsidRDefault="00E772BD" w:rsidP="00E772BD">
            <w:pPr>
              <w:rPr>
                <w:b/>
              </w:rPr>
            </w:pPr>
            <w:r w:rsidRPr="00B2380D">
              <w:rPr>
                <w:b/>
              </w:rPr>
              <w:t>Processing comment</w:t>
            </w:r>
          </w:p>
        </w:tc>
      </w:tr>
      <w:tr w:rsidR="00E772BD" w:rsidRPr="00B2380D" w:rsidTr="00E772BD">
        <w:tc>
          <w:tcPr>
            <w:tcW w:w="1773" w:type="dxa"/>
          </w:tcPr>
          <w:p w:rsidR="00E772BD" w:rsidRPr="00B2380D" w:rsidRDefault="00E772BD" w:rsidP="00E772BD">
            <w:r w:rsidRPr="00B2380D">
              <w:t>-</w:t>
            </w:r>
          </w:p>
        </w:tc>
        <w:tc>
          <w:tcPr>
            <w:tcW w:w="3585" w:type="dxa"/>
          </w:tcPr>
          <w:p w:rsidR="00E772BD" w:rsidRPr="00B2380D" w:rsidRDefault="00E772BD" w:rsidP="00E772BD">
            <w:r w:rsidRPr="00B2380D">
              <w:t>id_organization_identifier</w:t>
            </w:r>
          </w:p>
        </w:tc>
        <w:tc>
          <w:tcPr>
            <w:tcW w:w="4218" w:type="dxa"/>
          </w:tcPr>
          <w:p w:rsidR="00E772BD" w:rsidRPr="00B2380D" w:rsidRDefault="00E772BD" w:rsidP="00E772BD">
            <w:r w:rsidRPr="00B2380D">
              <w:t>ORGANIZATION_IDENTIFIER.id</w:t>
            </w:r>
          </w:p>
        </w:tc>
      </w:tr>
      <w:tr w:rsidR="00E772BD" w:rsidRPr="00B2380D" w:rsidTr="00E772BD">
        <w:tc>
          <w:tcPr>
            <w:tcW w:w="1773" w:type="dxa"/>
          </w:tcPr>
          <w:p w:rsidR="00E772BD" w:rsidRPr="00B2380D" w:rsidRDefault="00E772BD" w:rsidP="00E772BD">
            <w:r w:rsidRPr="00B2380D">
              <w:t>-</w:t>
            </w:r>
          </w:p>
        </w:tc>
        <w:tc>
          <w:tcPr>
            <w:tcW w:w="3585" w:type="dxa"/>
          </w:tcPr>
          <w:p w:rsidR="00E772BD" w:rsidRPr="00B2380D" w:rsidRDefault="00E772BD" w:rsidP="00E772BD">
            <w:r w:rsidRPr="00B2380D">
              <w:t>id_change_tracking</w:t>
            </w:r>
          </w:p>
        </w:tc>
        <w:tc>
          <w:tcPr>
            <w:tcW w:w="4218" w:type="dxa"/>
          </w:tcPr>
          <w:p w:rsidR="00E772BD" w:rsidRPr="00B2380D" w:rsidRDefault="00E772BD" w:rsidP="00E772BD">
            <w:r w:rsidRPr="00B2380D">
              <w:t>ORGANIZATION_IDENTIFIER.id_change_tracking</w:t>
            </w:r>
          </w:p>
        </w:tc>
      </w:tr>
      <w:tr w:rsidR="00E772BD" w:rsidRPr="00B2380D" w:rsidTr="00E772BD">
        <w:tc>
          <w:tcPr>
            <w:tcW w:w="1773" w:type="dxa"/>
          </w:tcPr>
          <w:p w:rsidR="00E772BD" w:rsidRPr="00B2380D" w:rsidRDefault="00E772BD" w:rsidP="00E772BD">
            <w:r w:rsidRPr="00B2380D">
              <w:t>-</w:t>
            </w:r>
          </w:p>
        </w:tc>
        <w:tc>
          <w:tcPr>
            <w:tcW w:w="3585" w:type="dxa"/>
          </w:tcPr>
          <w:p w:rsidR="00E772BD" w:rsidRPr="00B2380D" w:rsidRDefault="00E772BD" w:rsidP="00E772BD">
            <w:r w:rsidRPr="00B2380D">
              <w:t>id_identifier_type</w:t>
            </w:r>
          </w:p>
        </w:tc>
        <w:tc>
          <w:tcPr>
            <w:tcW w:w="4218" w:type="dxa"/>
          </w:tcPr>
          <w:p w:rsidR="00E772BD" w:rsidRPr="00B2380D" w:rsidRDefault="00E772BD" w:rsidP="00E772BD">
            <w:r w:rsidRPr="00B2380D">
              <w:t>Referencin</w:t>
            </w:r>
            <w:r w:rsidR="00426271">
              <w:t>g IDENTIFIER_TYPE ‘UB_ACCOUNT_ID</w:t>
            </w:r>
            <w:r w:rsidRPr="00B2380D">
              <w:t>’</w:t>
            </w:r>
          </w:p>
        </w:tc>
      </w:tr>
      <w:tr w:rsidR="00E772BD" w:rsidRPr="00B2380D" w:rsidTr="00E772BD">
        <w:tc>
          <w:tcPr>
            <w:tcW w:w="1773" w:type="dxa"/>
          </w:tcPr>
          <w:p w:rsidR="00E772BD" w:rsidRPr="00B2380D" w:rsidRDefault="00343C6B" w:rsidP="00E772BD">
            <w:r>
              <w:t>CUSTOMER_UB</w:t>
            </w:r>
            <w:r w:rsidR="00C50994">
              <w:t>SUB</w:t>
            </w:r>
            <w:r>
              <w:t>ACCOUNT</w:t>
            </w:r>
            <w:r w:rsidR="00C50994">
              <w:t>_VW</w:t>
            </w:r>
            <w:r w:rsidRPr="00775A5E">
              <w:t>.</w:t>
            </w:r>
            <w:r w:rsidR="00426271">
              <w:t>ubs</w:t>
            </w:r>
            <w:r w:rsidR="00426271" w:rsidRPr="005003D7">
              <w:rPr>
                <w:strike/>
              </w:rPr>
              <w:t>ubaccountnumber</w:t>
            </w:r>
            <w:r w:rsidR="005003D7">
              <w:t xml:space="preserve"> ub_sub_acct_num &lt;Defect 608684&gt;</w:t>
            </w:r>
          </w:p>
        </w:tc>
        <w:tc>
          <w:tcPr>
            <w:tcW w:w="3585" w:type="dxa"/>
          </w:tcPr>
          <w:p w:rsidR="00E772BD" w:rsidRPr="00B2380D" w:rsidRDefault="00E772BD" w:rsidP="00E772BD">
            <w:r w:rsidRPr="00B2380D">
              <w:t>Value</w:t>
            </w:r>
          </w:p>
        </w:tc>
        <w:tc>
          <w:tcPr>
            <w:tcW w:w="4218" w:type="dxa"/>
          </w:tcPr>
          <w:p w:rsidR="00E772BD" w:rsidRPr="00B2380D" w:rsidRDefault="00E772BD" w:rsidP="00E772BD"/>
        </w:tc>
      </w:tr>
    </w:tbl>
    <w:p w:rsidR="00DF0A18" w:rsidRDefault="00DF0A18" w:rsidP="00E772BD"/>
    <w:p w:rsidR="005F2329" w:rsidRPr="00B2380D" w:rsidRDefault="00E772BD" w:rsidP="00E772BD">
      <w:r>
        <w:t>&lt;/302503&gt;</w:t>
      </w:r>
      <w:r w:rsidR="00D0497A" w:rsidRPr="00B2380D">
        <w:br w:type="page"/>
      </w:r>
      <w:bookmarkStart w:id="52" w:name="_Ref366429806"/>
      <w:r w:rsidR="005F2329" w:rsidRPr="00B2380D">
        <w:lastRenderedPageBreak/>
        <w:t>HLD-254035-GCP-FLOW-ICORE-100-</w:t>
      </w:r>
      <w:r w:rsidR="00900577" w:rsidRPr="00B2380D">
        <w:t>B</w:t>
      </w:r>
      <w:r w:rsidR="005F2329" w:rsidRPr="00B2380D">
        <w:t xml:space="preserve"> [Icore Data Flow into Organization </w:t>
      </w:r>
      <w:r w:rsidR="00900577" w:rsidRPr="00B2380D">
        <w:t>MCN_GRC_SOC_SOURCE</w:t>
      </w:r>
      <w:r w:rsidR="005F2329" w:rsidRPr="00B2380D">
        <w:t>]</w:t>
      </w:r>
      <w:bookmarkEnd w:id="52"/>
    </w:p>
    <w:p w:rsidR="00C77111" w:rsidRPr="00B2380D" w:rsidRDefault="00C77111" w:rsidP="00C77111"/>
    <w:p w:rsidR="00C77111" w:rsidRPr="00B2380D" w:rsidRDefault="00C77111" w:rsidP="00C77111">
      <w:r w:rsidRPr="00B2380D">
        <w:t xml:space="preserve">This requirement tries to load ICORE customer data into GDB where the identifier is </w:t>
      </w:r>
      <w:r w:rsidR="004D6BA2" w:rsidRPr="00B2380D">
        <w:t xml:space="preserve">an MCN/GRC/SOC triplet </w:t>
      </w:r>
      <w:r w:rsidR="00193142" w:rsidRPr="00B2380D">
        <w:t xml:space="preserve">for a single ICORE </w:t>
      </w:r>
      <w:r w:rsidRPr="00B2380D">
        <w:t xml:space="preserve"> “CUSTOMER” </w:t>
      </w:r>
      <w:r w:rsidR="00193142" w:rsidRPr="00B2380D">
        <w:t>record identified by “CUSTOMER.cust_id”</w:t>
      </w:r>
      <w:r w:rsidRPr="00B2380D">
        <w:t xml:space="preserve">. This </w:t>
      </w:r>
      <w:r w:rsidR="0025542B" w:rsidRPr="00B2380D">
        <w:t xml:space="preserve">MCN/GRC/SOC triplet </w:t>
      </w:r>
      <w:r w:rsidRPr="00B2380D">
        <w:t>data</w:t>
      </w:r>
      <w:r w:rsidR="0025542B" w:rsidRPr="00B2380D">
        <w:t xml:space="preserve"> has usually a much better granularity than the “CUSTOMER.cust_id” data alone.</w:t>
      </w:r>
    </w:p>
    <w:p w:rsidR="00741F68" w:rsidRPr="00B2380D" w:rsidRDefault="00741F68" w:rsidP="00C77111"/>
    <w:p w:rsidR="00741F68" w:rsidRPr="00B2380D" w:rsidRDefault="00741F68" w:rsidP="00C77111">
      <w:r w:rsidRPr="00B2380D">
        <w:t>This requirement is dependent on “</w:t>
      </w:r>
      <w:r w:rsidR="00585B05" w:rsidRPr="00B2380D">
        <w:fldChar w:fldCharType="begin"/>
      </w:r>
      <w:r w:rsidR="00585B05" w:rsidRPr="00B2380D">
        <w:instrText xml:space="preserve"> REF _Ref366425873 \h </w:instrText>
      </w:r>
      <w:r w:rsidR="00B2380D">
        <w:instrText xml:space="preserve"> \* MERGEFORMAT </w:instrText>
      </w:r>
      <w:r w:rsidR="00585B05" w:rsidRPr="00B2380D">
        <w:fldChar w:fldCharType="separate"/>
      </w:r>
      <w:r w:rsidR="00585B05" w:rsidRPr="00B2380D">
        <w:t>HLD-254035-GCP-FLOW-ICORE-010 [Icore Data Flow: Maintain MCN/GRC/SOC Mapping]</w:t>
      </w:r>
      <w:r w:rsidR="00585B05" w:rsidRPr="00B2380D">
        <w:fldChar w:fldCharType="end"/>
      </w:r>
      <w:r w:rsidRPr="00B2380D">
        <w:t>”, which needs to be executed before this requirement can be executed.</w:t>
      </w:r>
    </w:p>
    <w:p w:rsidR="005F2329" w:rsidRPr="00B2380D" w:rsidRDefault="005F2329" w:rsidP="005F2329"/>
    <w:p w:rsidR="005F2329" w:rsidRPr="00B2380D" w:rsidRDefault="005F2329" w:rsidP="005F2329">
      <w:r w:rsidRPr="00B2380D">
        <w:t>Implement the following:</w:t>
      </w:r>
    </w:p>
    <w:p w:rsidR="005F2329" w:rsidRPr="00B2380D" w:rsidRDefault="005F2329" w:rsidP="005F2329"/>
    <w:p w:rsidR="005F2329" w:rsidRPr="00B2380D" w:rsidRDefault="005F2329" w:rsidP="005F2329">
      <w:r w:rsidRPr="00B2380D">
        <w:t xml:space="preserve">Process the following Icore records into the GDB organization object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93DA8" w:rsidRPr="00B2380D" w:rsidRDefault="00993DA8" w:rsidP="005F2329"/>
    <w:p w:rsidR="00993DA8" w:rsidRPr="00B2380D" w:rsidRDefault="00993DA8" w:rsidP="005F2329">
      <w:r w:rsidRPr="00B2380D">
        <w:t>For each record pulled from “ICORE.CUSTOMER” proceed as follows:</w:t>
      </w:r>
    </w:p>
    <w:p w:rsidR="00143E68" w:rsidRPr="00B2380D" w:rsidRDefault="00143E68" w:rsidP="005F2329"/>
    <w:p w:rsidR="00143E68" w:rsidRPr="00B2380D" w:rsidRDefault="00143E68" w:rsidP="005F2329">
      <w:r w:rsidRPr="00B2380D">
        <w:t>Use the following database traversal and mapping to find all records in “ICORE.MCN_GRC_SOC_SOURCE” that aplly to one such record:</w:t>
      </w:r>
    </w:p>
    <w:p w:rsidR="00143E68" w:rsidRPr="00B2380D" w:rsidRDefault="00143E68" w:rsidP="005F2329"/>
    <w:p w:rsidR="00210CE6" w:rsidRPr="00B2380D" w:rsidRDefault="00210CE6" w:rsidP="00210CE6">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6"/>
        <w:gridCol w:w="4800"/>
      </w:tblGrid>
      <w:tr w:rsidR="00210CE6" w:rsidRPr="00B2380D" w:rsidTr="00AE0D48">
        <w:tc>
          <w:tcPr>
            <w:tcW w:w="4776" w:type="dxa"/>
          </w:tcPr>
          <w:p w:rsidR="00210CE6" w:rsidRPr="00B2380D" w:rsidRDefault="00210CE6" w:rsidP="00AE0D48">
            <w:pPr>
              <w:rPr>
                <w:b/>
              </w:rPr>
            </w:pPr>
            <w:r w:rsidRPr="00B2380D">
              <w:rPr>
                <w:b/>
              </w:rPr>
              <w:t>From table.column</w:t>
            </w:r>
          </w:p>
        </w:tc>
        <w:tc>
          <w:tcPr>
            <w:tcW w:w="4800" w:type="dxa"/>
          </w:tcPr>
          <w:p w:rsidR="00210CE6" w:rsidRPr="00B2380D" w:rsidRDefault="00210CE6" w:rsidP="00AE0D48">
            <w:pPr>
              <w:rPr>
                <w:b/>
              </w:rPr>
            </w:pPr>
            <w:r w:rsidRPr="00B2380D">
              <w:rPr>
                <w:b/>
              </w:rPr>
              <w:t>To table.column</w:t>
            </w:r>
          </w:p>
        </w:tc>
      </w:tr>
      <w:tr w:rsidR="00210CE6" w:rsidRPr="00B2380D" w:rsidTr="00AE0D48">
        <w:tc>
          <w:tcPr>
            <w:tcW w:w="4776" w:type="dxa"/>
          </w:tcPr>
          <w:p w:rsidR="00210CE6" w:rsidRPr="00B2380D" w:rsidRDefault="00210CE6" w:rsidP="00210CE6">
            <w:r w:rsidRPr="00B2380D">
              <w:t>CUSTOMER.cust_id</w:t>
            </w:r>
          </w:p>
        </w:tc>
        <w:tc>
          <w:tcPr>
            <w:tcW w:w="4800" w:type="dxa"/>
          </w:tcPr>
          <w:p w:rsidR="00210CE6" w:rsidRPr="00B2380D" w:rsidRDefault="00210CE6" w:rsidP="00925BFA">
            <w:r w:rsidRPr="00B2380D">
              <w:t>MCN_GRC_SOC_SOURCE.</w:t>
            </w:r>
            <w:r w:rsidR="00925BFA" w:rsidRPr="00B2380D">
              <w:t>icore_cust</w:t>
            </w:r>
            <w:r w:rsidRPr="00B2380D">
              <w:t>_id</w:t>
            </w:r>
          </w:p>
        </w:tc>
      </w:tr>
    </w:tbl>
    <w:p w:rsidR="00210CE6" w:rsidRPr="00B2380D" w:rsidRDefault="00210CE6" w:rsidP="00210CE6"/>
    <w:p w:rsidR="00180C13" w:rsidRPr="00B2380D" w:rsidRDefault="00C4020E" w:rsidP="005F2329">
      <w:r w:rsidRPr="00B2380D">
        <w:t>Usually a</w:t>
      </w:r>
      <w:r w:rsidR="00180C13" w:rsidRPr="00B2380D">
        <w:t>t least one record should be found</w:t>
      </w:r>
      <w:r w:rsidRPr="00B2380D">
        <w:t xml:space="preserve"> (but there may be cases where nothing can be found)</w:t>
      </w:r>
      <w:r w:rsidR="00180C13" w:rsidRPr="00B2380D">
        <w:t>, but usually there is a 1-to-n relationship between “CUSTOMER” and “MCN_GRC_SOC_SOURCE”.</w:t>
      </w:r>
    </w:p>
    <w:p w:rsidR="00180C13" w:rsidRPr="00B2380D" w:rsidRDefault="00180C13" w:rsidP="005F2329"/>
    <w:p w:rsidR="008A4490" w:rsidRPr="00B2380D" w:rsidRDefault="009A1574" w:rsidP="005F2329">
      <w:r w:rsidRPr="00B2380D">
        <w:t>For each record found, process it into GDB</w:t>
      </w:r>
      <w:r w:rsidR="003B3921" w:rsidRPr="00B2380D">
        <w:t xml:space="preserve"> as follows:</w:t>
      </w:r>
    </w:p>
    <w:p w:rsidR="00180C13" w:rsidRPr="00B2380D" w:rsidRDefault="00180C13" w:rsidP="005F2329"/>
    <w:p w:rsidR="00180C13" w:rsidRPr="00B2380D" w:rsidRDefault="00180C13" w:rsidP="005F2329">
      <w:pPr>
        <w:rPr>
          <w:b/>
        </w:rPr>
      </w:pPr>
      <w:r w:rsidRPr="00B2380D">
        <w:rPr>
          <w:b/>
        </w:rPr>
        <w:t>(1)</w:t>
      </w:r>
      <w:r w:rsidRPr="00B2380D">
        <w:rPr>
          <w:b/>
        </w:rPr>
        <w:tab/>
        <w:t xml:space="preserve">Full MCN/GRC/SOC triplet data </w:t>
      </w:r>
      <w:r w:rsidR="00D47B92" w:rsidRPr="00B2380D">
        <w:rPr>
          <w:b/>
        </w:rPr>
        <w:t xml:space="preserve">found </w:t>
      </w:r>
      <w:r w:rsidRPr="00B2380D">
        <w:rPr>
          <w:b/>
        </w:rPr>
        <w:t>in the record</w:t>
      </w:r>
    </w:p>
    <w:p w:rsidR="00A93B8F" w:rsidRPr="00B2380D" w:rsidRDefault="00A93B8F" w:rsidP="005F2329">
      <w:r w:rsidRPr="00B2380D">
        <w:t xml:space="preserve">This is the case if all three columns “MCN”, “GRC” and “SOC” have values that are not equal to </w:t>
      </w:r>
      <w:r w:rsidR="001571F6" w:rsidRPr="00B2380D">
        <w:t>“&lt;&lt;NONE&gt;&gt;”</w:t>
      </w:r>
      <w:r w:rsidRPr="00B2380D">
        <w:t>.</w:t>
      </w:r>
    </w:p>
    <w:p w:rsidR="00A93B8F" w:rsidRPr="00B2380D" w:rsidRDefault="00A93B8F" w:rsidP="005F2329"/>
    <w:p w:rsidR="00D62F22" w:rsidRPr="00B2380D" w:rsidRDefault="00D62F22" w:rsidP="005F2329">
      <w:r w:rsidRPr="00B2380D">
        <w:t>In this case process the record from “MCN_GRC_SOC” in GDB as follows:</w:t>
      </w:r>
    </w:p>
    <w:p w:rsidR="005F2329" w:rsidRPr="00B2380D" w:rsidRDefault="005F2329" w:rsidP="005F2329"/>
    <w:tbl>
      <w:tblPr>
        <w:tblW w:w="11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78"/>
        <w:gridCol w:w="2593"/>
        <w:gridCol w:w="5502"/>
      </w:tblGrid>
      <w:tr w:rsidR="00F2065A" w:rsidRPr="00B2380D" w:rsidTr="00F2065A">
        <w:tc>
          <w:tcPr>
            <w:tcW w:w="3078" w:type="dxa"/>
          </w:tcPr>
          <w:p w:rsidR="005F2329" w:rsidRPr="00B2380D" w:rsidRDefault="005F2329" w:rsidP="00AE0D48">
            <w:pPr>
              <w:rPr>
                <w:b/>
              </w:rPr>
            </w:pPr>
            <w:r w:rsidRPr="00B2380D">
              <w:rPr>
                <w:b/>
              </w:rPr>
              <w:t>Icore table.column</w:t>
            </w:r>
          </w:p>
        </w:tc>
        <w:tc>
          <w:tcPr>
            <w:tcW w:w="2593" w:type="dxa"/>
          </w:tcPr>
          <w:p w:rsidR="005F2329" w:rsidRPr="00B2380D" w:rsidRDefault="005F2329" w:rsidP="00AE0D48">
            <w:pPr>
              <w:rPr>
                <w:b/>
              </w:rPr>
            </w:pPr>
            <w:r w:rsidRPr="00B2380D">
              <w:rPr>
                <w:b/>
              </w:rPr>
              <w:t>GDB ORGANIZATION column</w:t>
            </w:r>
          </w:p>
        </w:tc>
        <w:tc>
          <w:tcPr>
            <w:tcW w:w="5502" w:type="dxa"/>
          </w:tcPr>
          <w:p w:rsidR="005F2329" w:rsidRPr="00B2380D" w:rsidRDefault="005F2329" w:rsidP="00AE0D48">
            <w:pPr>
              <w:rPr>
                <w:b/>
              </w:rPr>
            </w:pPr>
            <w:r w:rsidRPr="00B2380D">
              <w:rPr>
                <w:b/>
              </w:rPr>
              <w:t>Processing comment</w:t>
            </w:r>
          </w:p>
        </w:tc>
      </w:tr>
      <w:tr w:rsidR="00F2065A" w:rsidRPr="00B2380D" w:rsidTr="00F2065A">
        <w:tc>
          <w:tcPr>
            <w:tcW w:w="3078" w:type="dxa"/>
          </w:tcPr>
          <w:p w:rsidR="005F2329" w:rsidRPr="00B2380D" w:rsidRDefault="005F2329" w:rsidP="00AE0D48">
            <w:r w:rsidRPr="00B2380D">
              <w:t>-</w:t>
            </w:r>
          </w:p>
        </w:tc>
        <w:tc>
          <w:tcPr>
            <w:tcW w:w="2593" w:type="dxa"/>
          </w:tcPr>
          <w:p w:rsidR="005F2329" w:rsidRPr="00B2380D" w:rsidRDefault="005F2329" w:rsidP="00AE0D48">
            <w:r w:rsidRPr="00B2380D">
              <w:t>id_object_type</w:t>
            </w:r>
          </w:p>
        </w:tc>
        <w:tc>
          <w:tcPr>
            <w:tcW w:w="5502" w:type="dxa"/>
          </w:tcPr>
          <w:p w:rsidR="005F2329" w:rsidRPr="00B2380D" w:rsidRDefault="005F2329" w:rsidP="00AE0D48">
            <w:r w:rsidRPr="00B2380D">
              <w:t>Referencing OBJECT_TYPE ‘ORGANIZATION’</w:t>
            </w:r>
          </w:p>
        </w:tc>
      </w:tr>
      <w:tr w:rsidR="00F2065A" w:rsidRPr="00B2380D" w:rsidTr="00F2065A">
        <w:tc>
          <w:tcPr>
            <w:tcW w:w="3078" w:type="dxa"/>
          </w:tcPr>
          <w:p w:rsidR="005F2329" w:rsidRPr="00B2380D" w:rsidRDefault="005F2329" w:rsidP="00AE0D48">
            <w:r w:rsidRPr="00B2380D">
              <w:t>-</w:t>
            </w:r>
          </w:p>
        </w:tc>
        <w:tc>
          <w:tcPr>
            <w:tcW w:w="2593" w:type="dxa"/>
          </w:tcPr>
          <w:p w:rsidR="005F2329" w:rsidRPr="00B2380D" w:rsidRDefault="005F2329" w:rsidP="00AE0D48">
            <w:r w:rsidRPr="00B2380D">
              <w:t>id_change_tracking</w:t>
            </w:r>
          </w:p>
        </w:tc>
        <w:tc>
          <w:tcPr>
            <w:tcW w:w="5502" w:type="dxa"/>
          </w:tcPr>
          <w:p w:rsidR="005F2329" w:rsidRPr="00B2380D" w:rsidRDefault="005F2329" w:rsidP="00AE0D4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F2065A" w:rsidRPr="00B2380D" w:rsidTr="00F2065A">
        <w:tc>
          <w:tcPr>
            <w:tcW w:w="3078" w:type="dxa"/>
          </w:tcPr>
          <w:p w:rsidR="005F2329" w:rsidRPr="00B2380D" w:rsidRDefault="005F2329" w:rsidP="00AE0D48">
            <w:r w:rsidRPr="00B2380D">
              <w:t>-</w:t>
            </w:r>
          </w:p>
        </w:tc>
        <w:tc>
          <w:tcPr>
            <w:tcW w:w="2593" w:type="dxa"/>
          </w:tcPr>
          <w:p w:rsidR="005F2329" w:rsidRPr="00B2380D" w:rsidRDefault="005F2329" w:rsidP="00AE0D48">
            <w:r w:rsidRPr="00B2380D">
              <w:t>is_read_only</w:t>
            </w:r>
          </w:p>
        </w:tc>
        <w:tc>
          <w:tcPr>
            <w:tcW w:w="5502" w:type="dxa"/>
          </w:tcPr>
          <w:p w:rsidR="005F2329" w:rsidRPr="00B2380D" w:rsidRDefault="005F2329" w:rsidP="00AE0D48">
            <w:r w:rsidRPr="00B2380D">
              <w:t>‘Y’</w:t>
            </w:r>
          </w:p>
        </w:tc>
      </w:tr>
      <w:tr w:rsidR="00F2065A" w:rsidRPr="00B2380D" w:rsidTr="00F2065A">
        <w:tc>
          <w:tcPr>
            <w:tcW w:w="3078" w:type="dxa"/>
          </w:tcPr>
          <w:p w:rsidR="005F2329" w:rsidRPr="00B2380D" w:rsidRDefault="005F2329" w:rsidP="00AE0D48">
            <w:r w:rsidRPr="00B2380D">
              <w:t>-</w:t>
            </w:r>
          </w:p>
        </w:tc>
        <w:tc>
          <w:tcPr>
            <w:tcW w:w="2593" w:type="dxa"/>
          </w:tcPr>
          <w:p w:rsidR="005F2329" w:rsidRPr="00B2380D" w:rsidRDefault="005F2329" w:rsidP="00AE0D48">
            <w:r w:rsidRPr="00B2380D">
              <w:t>id_organization_type</w:t>
            </w:r>
          </w:p>
        </w:tc>
        <w:tc>
          <w:tcPr>
            <w:tcW w:w="5502" w:type="dxa"/>
          </w:tcPr>
          <w:p w:rsidR="005F2329" w:rsidRPr="00B2380D" w:rsidRDefault="005F2329" w:rsidP="00AE0D48">
            <w:r w:rsidRPr="00B2380D">
              <w:t>Referencing ORGANIZATION_TYPE ‘SERVICE_SPECIFIC_CUSTOMER_REPRESENTATION’</w:t>
            </w:r>
          </w:p>
        </w:tc>
      </w:tr>
      <w:tr w:rsidR="00F2065A" w:rsidRPr="00B2380D" w:rsidTr="00F2065A">
        <w:tc>
          <w:tcPr>
            <w:tcW w:w="3078" w:type="dxa"/>
          </w:tcPr>
          <w:p w:rsidR="005F2329" w:rsidRPr="00B2380D" w:rsidRDefault="001E565C" w:rsidP="008A74EC">
            <w:r w:rsidRPr="00B2380D">
              <w:t>MCN_GRC_SOC_SOUR</w:t>
            </w:r>
            <w:r w:rsidR="008A74EC" w:rsidRPr="00B2380D">
              <w:t>C</w:t>
            </w:r>
            <w:r w:rsidRPr="00B2380D">
              <w:t>E.</w:t>
            </w:r>
            <w:r w:rsidR="005F2329" w:rsidRPr="00B2380D">
              <w:t>id</w:t>
            </w:r>
          </w:p>
        </w:tc>
        <w:tc>
          <w:tcPr>
            <w:tcW w:w="2593" w:type="dxa"/>
          </w:tcPr>
          <w:p w:rsidR="005F2329" w:rsidRPr="00B2380D" w:rsidRDefault="005F2329" w:rsidP="00AE0D48">
            <w:r w:rsidRPr="00B2380D">
              <w:t>id [via Enterprise Key Translation]</w:t>
            </w:r>
          </w:p>
        </w:tc>
        <w:tc>
          <w:tcPr>
            <w:tcW w:w="5502" w:type="dxa"/>
          </w:tcPr>
          <w:p w:rsidR="005F2329" w:rsidRPr="00B2380D" w:rsidRDefault="005F2329" w:rsidP="00AE0D48">
            <w:r w:rsidRPr="00B2380D">
              <w:t>Use SOURCE_KEY.id into GDB</w:t>
            </w:r>
          </w:p>
        </w:tc>
      </w:tr>
      <w:tr w:rsidR="00F2065A" w:rsidRPr="00B2380D" w:rsidTr="00F2065A">
        <w:tc>
          <w:tcPr>
            <w:tcW w:w="3078" w:type="dxa"/>
          </w:tcPr>
          <w:p w:rsidR="00C768C1" w:rsidRPr="00B2380D" w:rsidRDefault="005F2329" w:rsidP="00C768C1">
            <w:r w:rsidRPr="00B2380D">
              <w:t>CUSTOMER.cust_name</w:t>
            </w:r>
          </w:p>
        </w:tc>
        <w:tc>
          <w:tcPr>
            <w:tcW w:w="2593" w:type="dxa"/>
          </w:tcPr>
          <w:p w:rsidR="005F2329" w:rsidRPr="00B2380D" w:rsidRDefault="005F2329" w:rsidP="00AE0D48">
            <w:r w:rsidRPr="00B2380D">
              <w:t>name</w:t>
            </w:r>
          </w:p>
        </w:tc>
        <w:tc>
          <w:tcPr>
            <w:tcW w:w="5502" w:type="dxa"/>
          </w:tcPr>
          <w:p w:rsidR="005F2329" w:rsidRPr="00B2380D" w:rsidRDefault="00C768C1" w:rsidP="00AE0D48">
            <w:r w:rsidRPr="00B2380D">
              <w:t>(via “MCN_GRC_SOC_SOURCE.icore_cust_id”)</w:t>
            </w:r>
          </w:p>
        </w:tc>
      </w:tr>
      <w:tr w:rsidR="00F2065A" w:rsidRPr="00B2380D" w:rsidTr="00F2065A">
        <w:tc>
          <w:tcPr>
            <w:tcW w:w="3078" w:type="dxa"/>
          </w:tcPr>
          <w:p w:rsidR="005F2329" w:rsidRPr="00B2380D" w:rsidRDefault="005F2329" w:rsidP="00AE0D48">
            <w:r w:rsidRPr="00B2380D">
              <w:t>-</w:t>
            </w:r>
          </w:p>
        </w:tc>
        <w:tc>
          <w:tcPr>
            <w:tcW w:w="2593" w:type="dxa"/>
          </w:tcPr>
          <w:p w:rsidR="005F2329" w:rsidRPr="00B2380D" w:rsidRDefault="005F2329" w:rsidP="00AE0D48">
            <w:r w:rsidRPr="00B2380D">
              <w:t>id_address</w:t>
            </w:r>
          </w:p>
        </w:tc>
        <w:tc>
          <w:tcPr>
            <w:tcW w:w="5502" w:type="dxa"/>
          </w:tcPr>
          <w:p w:rsidR="005F2329" w:rsidRPr="00B2380D" w:rsidRDefault="005F2329" w:rsidP="00AE0D48">
            <w:r w:rsidRPr="00B2380D">
              <w:t>NULL</w:t>
            </w:r>
          </w:p>
        </w:tc>
      </w:tr>
      <w:tr w:rsidR="00F2065A" w:rsidRPr="00B2380D" w:rsidTr="00F2065A">
        <w:tc>
          <w:tcPr>
            <w:tcW w:w="3078" w:type="dxa"/>
          </w:tcPr>
          <w:p w:rsidR="005F2329" w:rsidRPr="00B2380D" w:rsidRDefault="005F2329" w:rsidP="00AE0D48">
            <w:r w:rsidRPr="00B2380D">
              <w:t>-</w:t>
            </w:r>
          </w:p>
        </w:tc>
        <w:tc>
          <w:tcPr>
            <w:tcW w:w="2593" w:type="dxa"/>
          </w:tcPr>
          <w:p w:rsidR="005F2329" w:rsidRPr="00B2380D" w:rsidRDefault="005F2329" w:rsidP="00AE0D48">
            <w:r w:rsidRPr="00B2380D">
              <w:t>is_verification_opted_out</w:t>
            </w:r>
          </w:p>
        </w:tc>
        <w:tc>
          <w:tcPr>
            <w:tcW w:w="5502" w:type="dxa"/>
          </w:tcPr>
          <w:p w:rsidR="005F2329" w:rsidRPr="00B2380D" w:rsidRDefault="005F2329" w:rsidP="00AE0D48">
            <w:r w:rsidRPr="00B2380D">
              <w:t>NULL</w:t>
            </w:r>
          </w:p>
        </w:tc>
      </w:tr>
      <w:tr w:rsidR="00F2065A" w:rsidRPr="00B2380D" w:rsidTr="00F2065A">
        <w:tc>
          <w:tcPr>
            <w:tcW w:w="3078" w:type="dxa"/>
          </w:tcPr>
          <w:p w:rsidR="005F2329" w:rsidRPr="00B2380D" w:rsidRDefault="005F2329" w:rsidP="00AE0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lastRenderedPageBreak/>
              <w:t>-</w:t>
            </w:r>
          </w:p>
        </w:tc>
        <w:tc>
          <w:tcPr>
            <w:tcW w:w="2593" w:type="dxa"/>
          </w:tcPr>
          <w:p w:rsidR="005F2329" w:rsidRPr="00B2380D" w:rsidRDefault="005F2329" w:rsidP="00AE0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id_organization_unified</w:t>
            </w:r>
          </w:p>
        </w:tc>
        <w:tc>
          <w:tcPr>
            <w:tcW w:w="5502" w:type="dxa"/>
          </w:tcPr>
          <w:p w:rsidR="005F2329" w:rsidRPr="00B2380D" w:rsidRDefault="005F2329" w:rsidP="00AE0D48">
            <w:r w:rsidRPr="00B2380D">
              <w:t xml:space="preserve">NULL, postprocess according to </w:t>
            </w:r>
            <w:r w:rsidRPr="00B2380D">
              <w:fldChar w:fldCharType="begin"/>
            </w:r>
            <w:r w:rsidRPr="00B2380D">
              <w:instrText xml:space="preserve"> REF _Ref341115770 \h </w:instrText>
            </w:r>
            <w:r w:rsidR="00B2380D">
              <w:instrText xml:space="preserve"> \* MERGEFORMAT </w:instrText>
            </w:r>
            <w:r w:rsidRPr="00B2380D">
              <w:fldChar w:fldCharType="separate"/>
            </w:r>
            <w:r w:rsidRPr="00B2380D">
              <w:t>HLD-232213e-GCP-ORGANIZATION_UNIFICATION-001 [Organization Unification Rules]</w:t>
            </w:r>
            <w:r w:rsidRPr="00B2380D">
              <w:fldChar w:fldCharType="end"/>
            </w:r>
            <w:r w:rsidRPr="00B2380D">
              <w:t>.</w:t>
            </w:r>
          </w:p>
        </w:tc>
      </w:tr>
    </w:tbl>
    <w:p w:rsidR="005F2329" w:rsidRPr="00B2380D" w:rsidRDefault="005F2329" w:rsidP="005F2329">
      <w:pPr>
        <w:rPr>
          <w:color w:val="A6A6A6"/>
        </w:rPr>
      </w:pPr>
    </w:p>
    <w:p w:rsidR="005F2329" w:rsidRPr="00B2380D" w:rsidRDefault="005F2329" w:rsidP="005F2329">
      <w:pPr>
        <w:rPr>
          <w:color w:val="A6A6A6"/>
        </w:rPr>
      </w:pPr>
    </w:p>
    <w:p w:rsidR="005F2329" w:rsidRPr="00B2380D" w:rsidRDefault="00C106A1" w:rsidP="005F2329">
      <w:r w:rsidRPr="00B2380D">
        <w:t>Customer Identifier (1</w:t>
      </w:r>
      <w:r w:rsidR="005F2329" w:rsidRPr="00B2380D">
        <w:t>): Standard MCN/GRC/SOC Triplet</w:t>
      </w:r>
      <w:r w:rsidR="00872165" w:rsidRPr="00B2380D">
        <w:br/>
        <w:t>(only set if data is available, i.e. a full triplet exists !)</w:t>
      </w:r>
    </w:p>
    <w:p w:rsidR="005F2329" w:rsidRPr="00B2380D" w:rsidRDefault="005F2329" w:rsidP="005F23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1"/>
        <w:gridCol w:w="3519"/>
        <w:gridCol w:w="3946"/>
      </w:tblGrid>
      <w:tr w:rsidR="005F2329" w:rsidRPr="00B2380D" w:rsidTr="00AE0D48">
        <w:tc>
          <w:tcPr>
            <w:tcW w:w="2111" w:type="dxa"/>
          </w:tcPr>
          <w:p w:rsidR="005F2329" w:rsidRPr="00B2380D" w:rsidRDefault="005F2329" w:rsidP="00AE0D48">
            <w:pPr>
              <w:rPr>
                <w:b/>
              </w:rPr>
            </w:pPr>
            <w:r w:rsidRPr="00B2380D">
              <w:rPr>
                <w:b/>
              </w:rPr>
              <w:t>Icore table.column</w:t>
            </w:r>
          </w:p>
        </w:tc>
        <w:tc>
          <w:tcPr>
            <w:tcW w:w="3519" w:type="dxa"/>
          </w:tcPr>
          <w:p w:rsidR="005F2329" w:rsidRPr="00B2380D" w:rsidRDefault="005F2329" w:rsidP="00AE0D48">
            <w:pPr>
              <w:rPr>
                <w:b/>
              </w:rPr>
            </w:pPr>
            <w:r w:rsidRPr="00B2380D">
              <w:rPr>
                <w:b/>
              </w:rPr>
              <w:t>GDB ORGANIZATION_IDENTIFIER column</w:t>
            </w:r>
          </w:p>
        </w:tc>
        <w:tc>
          <w:tcPr>
            <w:tcW w:w="3946" w:type="dxa"/>
          </w:tcPr>
          <w:p w:rsidR="005F2329" w:rsidRPr="00B2380D" w:rsidRDefault="005F2329" w:rsidP="00AE0D48">
            <w:pPr>
              <w:rPr>
                <w:b/>
              </w:rPr>
            </w:pPr>
            <w:r w:rsidRPr="00B2380D">
              <w:rPr>
                <w:b/>
              </w:rPr>
              <w:t>Processing comment</w:t>
            </w:r>
          </w:p>
        </w:tc>
      </w:tr>
      <w:tr w:rsidR="005F2329" w:rsidRPr="00B2380D" w:rsidTr="00AE0D48">
        <w:tc>
          <w:tcPr>
            <w:tcW w:w="2111" w:type="dxa"/>
          </w:tcPr>
          <w:p w:rsidR="005F2329" w:rsidRPr="00B2380D" w:rsidRDefault="005F2329" w:rsidP="00AE0D48">
            <w:r w:rsidRPr="00B2380D">
              <w:t>-</w:t>
            </w:r>
          </w:p>
        </w:tc>
        <w:tc>
          <w:tcPr>
            <w:tcW w:w="3519" w:type="dxa"/>
          </w:tcPr>
          <w:p w:rsidR="005F2329" w:rsidRPr="00B2380D" w:rsidRDefault="005F2329" w:rsidP="00AE0D48">
            <w:r w:rsidRPr="00B2380D">
              <w:t>id_organization</w:t>
            </w:r>
          </w:p>
        </w:tc>
        <w:tc>
          <w:tcPr>
            <w:tcW w:w="3946" w:type="dxa"/>
          </w:tcPr>
          <w:p w:rsidR="005F2329" w:rsidRPr="00B2380D" w:rsidRDefault="005F2329" w:rsidP="00AE0D48">
            <w:r w:rsidRPr="00B2380D">
              <w:t>ORGANIZATION.id</w:t>
            </w:r>
          </w:p>
        </w:tc>
      </w:tr>
      <w:tr w:rsidR="005F2329" w:rsidRPr="00B2380D" w:rsidTr="00AE0D48">
        <w:tc>
          <w:tcPr>
            <w:tcW w:w="2111" w:type="dxa"/>
          </w:tcPr>
          <w:p w:rsidR="005F2329" w:rsidRPr="00B2380D" w:rsidRDefault="005F2329" w:rsidP="00AE0D48">
            <w:r w:rsidRPr="00B2380D">
              <w:t>-</w:t>
            </w:r>
          </w:p>
        </w:tc>
        <w:tc>
          <w:tcPr>
            <w:tcW w:w="3519" w:type="dxa"/>
          </w:tcPr>
          <w:p w:rsidR="005F2329" w:rsidRPr="00B2380D" w:rsidRDefault="005F2329" w:rsidP="00AE0D48">
            <w:r w:rsidRPr="00B2380D">
              <w:t>id_change_tracking</w:t>
            </w:r>
          </w:p>
        </w:tc>
        <w:tc>
          <w:tcPr>
            <w:tcW w:w="3946" w:type="dxa"/>
          </w:tcPr>
          <w:p w:rsidR="005F2329" w:rsidRPr="00B2380D" w:rsidRDefault="005F2329" w:rsidP="00AE0D4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5F2329" w:rsidRPr="00B2380D" w:rsidTr="00AE0D48">
        <w:tc>
          <w:tcPr>
            <w:tcW w:w="2111" w:type="dxa"/>
          </w:tcPr>
          <w:p w:rsidR="005F2329" w:rsidRPr="00B2380D" w:rsidRDefault="005F2329" w:rsidP="00AE0D48">
            <w:r w:rsidRPr="00B2380D">
              <w:t>-</w:t>
            </w:r>
          </w:p>
        </w:tc>
        <w:tc>
          <w:tcPr>
            <w:tcW w:w="3519" w:type="dxa"/>
          </w:tcPr>
          <w:p w:rsidR="005F2329" w:rsidRPr="00B2380D" w:rsidRDefault="005F2329" w:rsidP="00AE0D48">
            <w:r w:rsidRPr="00B2380D">
              <w:t>id_identifier_type</w:t>
            </w:r>
          </w:p>
        </w:tc>
        <w:tc>
          <w:tcPr>
            <w:tcW w:w="3946" w:type="dxa"/>
          </w:tcPr>
          <w:p w:rsidR="005F2329" w:rsidRPr="00B2380D" w:rsidRDefault="005F2329" w:rsidP="00AE0D48">
            <w:r w:rsidRPr="00B2380D">
              <w:t>Referencing IDENTIFIER_TYPE ‘MCN_GRC_SOC’</w:t>
            </w:r>
          </w:p>
        </w:tc>
      </w:tr>
    </w:tbl>
    <w:p w:rsidR="005F2329" w:rsidRPr="00B2380D" w:rsidRDefault="005F2329" w:rsidP="005F23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5F2329" w:rsidRPr="00B2380D" w:rsidTr="007D3233">
        <w:tc>
          <w:tcPr>
            <w:tcW w:w="1908" w:type="dxa"/>
          </w:tcPr>
          <w:p w:rsidR="005F2329" w:rsidRPr="00B2380D" w:rsidRDefault="005F2329" w:rsidP="00AE0D48">
            <w:pPr>
              <w:rPr>
                <w:b/>
              </w:rPr>
            </w:pPr>
            <w:r w:rsidRPr="00B2380D">
              <w:rPr>
                <w:b/>
              </w:rPr>
              <w:t>Icore table.column</w:t>
            </w:r>
          </w:p>
        </w:tc>
        <w:tc>
          <w:tcPr>
            <w:tcW w:w="3240" w:type="dxa"/>
          </w:tcPr>
          <w:p w:rsidR="005F2329" w:rsidRPr="00B2380D" w:rsidRDefault="005F2329" w:rsidP="00AE0D48">
            <w:pPr>
              <w:rPr>
                <w:b/>
              </w:rPr>
            </w:pPr>
            <w:r w:rsidRPr="00B2380D">
              <w:rPr>
                <w:b/>
              </w:rPr>
              <w:t>GDB ORGANIZATION_IDENTIFIER_VALUE column</w:t>
            </w:r>
          </w:p>
        </w:tc>
        <w:tc>
          <w:tcPr>
            <w:tcW w:w="4500" w:type="dxa"/>
          </w:tcPr>
          <w:p w:rsidR="005F2329" w:rsidRPr="00B2380D" w:rsidRDefault="005F2329" w:rsidP="00AE0D48">
            <w:pPr>
              <w:rPr>
                <w:b/>
              </w:rPr>
            </w:pPr>
            <w:r w:rsidRPr="00B2380D">
              <w:rPr>
                <w:b/>
              </w:rPr>
              <w:t>Processing comment</w:t>
            </w:r>
          </w:p>
        </w:tc>
      </w:tr>
      <w:tr w:rsidR="005F2329" w:rsidRPr="00B2380D" w:rsidTr="007D3233">
        <w:tc>
          <w:tcPr>
            <w:tcW w:w="1908" w:type="dxa"/>
          </w:tcPr>
          <w:p w:rsidR="005F2329" w:rsidRPr="00B2380D" w:rsidRDefault="005F2329" w:rsidP="00AE0D48">
            <w:r w:rsidRPr="00B2380D">
              <w:t>-</w:t>
            </w:r>
          </w:p>
        </w:tc>
        <w:tc>
          <w:tcPr>
            <w:tcW w:w="3240" w:type="dxa"/>
          </w:tcPr>
          <w:p w:rsidR="005F2329" w:rsidRPr="00B2380D" w:rsidRDefault="005F2329" w:rsidP="00AE0D48">
            <w:r w:rsidRPr="00B2380D">
              <w:t>id_organization_identifier</w:t>
            </w:r>
          </w:p>
        </w:tc>
        <w:tc>
          <w:tcPr>
            <w:tcW w:w="4500" w:type="dxa"/>
          </w:tcPr>
          <w:p w:rsidR="005F2329" w:rsidRPr="00B2380D" w:rsidRDefault="005F2329" w:rsidP="00AE0D48">
            <w:r w:rsidRPr="00B2380D">
              <w:t>ORGANIZATION_IDENTIFIER.id</w:t>
            </w:r>
          </w:p>
        </w:tc>
      </w:tr>
      <w:tr w:rsidR="005F2329" w:rsidRPr="00B2380D" w:rsidTr="007D3233">
        <w:tc>
          <w:tcPr>
            <w:tcW w:w="1908" w:type="dxa"/>
          </w:tcPr>
          <w:p w:rsidR="005F2329" w:rsidRPr="00B2380D" w:rsidRDefault="005F2329" w:rsidP="00AE0D48">
            <w:r w:rsidRPr="00B2380D">
              <w:t>-</w:t>
            </w:r>
          </w:p>
        </w:tc>
        <w:tc>
          <w:tcPr>
            <w:tcW w:w="3240" w:type="dxa"/>
          </w:tcPr>
          <w:p w:rsidR="005F2329" w:rsidRPr="00B2380D" w:rsidRDefault="005F2329" w:rsidP="00AE0D48">
            <w:r w:rsidRPr="00B2380D">
              <w:t>id_change_tracking</w:t>
            </w:r>
          </w:p>
        </w:tc>
        <w:tc>
          <w:tcPr>
            <w:tcW w:w="4500" w:type="dxa"/>
          </w:tcPr>
          <w:p w:rsidR="005F2329" w:rsidRPr="00B2380D" w:rsidRDefault="005F2329" w:rsidP="00AE0D48">
            <w:r w:rsidRPr="00B2380D">
              <w:t>ORGANIZATION_IDENTIFIER.id_change_tracking</w:t>
            </w:r>
          </w:p>
        </w:tc>
      </w:tr>
      <w:tr w:rsidR="005F2329" w:rsidRPr="00B2380D" w:rsidTr="007D3233">
        <w:tc>
          <w:tcPr>
            <w:tcW w:w="1908" w:type="dxa"/>
          </w:tcPr>
          <w:p w:rsidR="005F2329" w:rsidRPr="00B2380D" w:rsidRDefault="005F2329" w:rsidP="00AE0D48">
            <w:r w:rsidRPr="00B2380D">
              <w:t>-</w:t>
            </w:r>
          </w:p>
        </w:tc>
        <w:tc>
          <w:tcPr>
            <w:tcW w:w="3240" w:type="dxa"/>
          </w:tcPr>
          <w:p w:rsidR="005F2329" w:rsidRPr="00B2380D" w:rsidRDefault="005F2329" w:rsidP="00AE0D48">
            <w:r w:rsidRPr="00B2380D">
              <w:t>id_identifier_type</w:t>
            </w:r>
          </w:p>
        </w:tc>
        <w:tc>
          <w:tcPr>
            <w:tcW w:w="4500" w:type="dxa"/>
          </w:tcPr>
          <w:p w:rsidR="005F2329" w:rsidRPr="00B2380D" w:rsidRDefault="005F2329" w:rsidP="00AE0D48">
            <w:r w:rsidRPr="00B2380D">
              <w:t>Referencing IDENTIFIER_TYPE ‘MCN’</w:t>
            </w:r>
          </w:p>
        </w:tc>
      </w:tr>
      <w:tr w:rsidR="005F2329" w:rsidRPr="00B2380D" w:rsidTr="007D3233">
        <w:tc>
          <w:tcPr>
            <w:tcW w:w="1908" w:type="dxa"/>
          </w:tcPr>
          <w:p w:rsidR="005F2329" w:rsidRPr="00B2380D" w:rsidRDefault="00CA524C" w:rsidP="00CA524C">
            <w:r w:rsidRPr="00B2380D">
              <w:t>MCN_GRC_SOC_SOURCE</w:t>
            </w:r>
            <w:r w:rsidR="005F2329" w:rsidRPr="00B2380D">
              <w:t>.mcn</w:t>
            </w:r>
          </w:p>
        </w:tc>
        <w:tc>
          <w:tcPr>
            <w:tcW w:w="3240" w:type="dxa"/>
          </w:tcPr>
          <w:p w:rsidR="005F2329" w:rsidRPr="00B2380D" w:rsidRDefault="005F2329" w:rsidP="00AE0D48">
            <w:r w:rsidRPr="00B2380D">
              <w:t>Value</w:t>
            </w:r>
          </w:p>
        </w:tc>
        <w:tc>
          <w:tcPr>
            <w:tcW w:w="4500" w:type="dxa"/>
          </w:tcPr>
          <w:p w:rsidR="005F2329" w:rsidRPr="00B2380D" w:rsidRDefault="005F2329" w:rsidP="00AE0D48"/>
        </w:tc>
      </w:tr>
    </w:tbl>
    <w:p w:rsidR="005F2329" w:rsidRPr="00B2380D" w:rsidRDefault="005F2329" w:rsidP="005F23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5F2329" w:rsidRPr="00B2380D" w:rsidTr="007D3233">
        <w:tc>
          <w:tcPr>
            <w:tcW w:w="1908" w:type="dxa"/>
          </w:tcPr>
          <w:p w:rsidR="005F2329" w:rsidRPr="00B2380D" w:rsidRDefault="005F2329" w:rsidP="00AE0D48">
            <w:pPr>
              <w:rPr>
                <w:b/>
              </w:rPr>
            </w:pPr>
            <w:r w:rsidRPr="00B2380D">
              <w:rPr>
                <w:b/>
              </w:rPr>
              <w:t>Icore table.column</w:t>
            </w:r>
          </w:p>
        </w:tc>
        <w:tc>
          <w:tcPr>
            <w:tcW w:w="3240" w:type="dxa"/>
          </w:tcPr>
          <w:p w:rsidR="005F2329" w:rsidRPr="00B2380D" w:rsidRDefault="005F2329" w:rsidP="00AE0D48">
            <w:pPr>
              <w:rPr>
                <w:b/>
              </w:rPr>
            </w:pPr>
            <w:r w:rsidRPr="00B2380D">
              <w:rPr>
                <w:b/>
              </w:rPr>
              <w:t>GDB ORGANIZATION_IDENTIFIER_VALUE column</w:t>
            </w:r>
          </w:p>
        </w:tc>
        <w:tc>
          <w:tcPr>
            <w:tcW w:w="4500" w:type="dxa"/>
          </w:tcPr>
          <w:p w:rsidR="005F2329" w:rsidRPr="00B2380D" w:rsidRDefault="005F2329" w:rsidP="00AE0D48">
            <w:pPr>
              <w:rPr>
                <w:b/>
              </w:rPr>
            </w:pPr>
            <w:r w:rsidRPr="00B2380D">
              <w:rPr>
                <w:b/>
              </w:rPr>
              <w:t>Processing comment</w:t>
            </w:r>
          </w:p>
        </w:tc>
      </w:tr>
      <w:tr w:rsidR="005F2329" w:rsidRPr="00B2380D" w:rsidTr="007D3233">
        <w:tc>
          <w:tcPr>
            <w:tcW w:w="1908" w:type="dxa"/>
          </w:tcPr>
          <w:p w:rsidR="005F2329" w:rsidRPr="00B2380D" w:rsidRDefault="005F2329" w:rsidP="00AE0D48">
            <w:r w:rsidRPr="00B2380D">
              <w:t>-</w:t>
            </w:r>
          </w:p>
        </w:tc>
        <w:tc>
          <w:tcPr>
            <w:tcW w:w="3240" w:type="dxa"/>
          </w:tcPr>
          <w:p w:rsidR="005F2329" w:rsidRPr="00B2380D" w:rsidRDefault="005F2329" w:rsidP="00AE0D48">
            <w:r w:rsidRPr="00B2380D">
              <w:t>id_organization_identifier</w:t>
            </w:r>
          </w:p>
        </w:tc>
        <w:tc>
          <w:tcPr>
            <w:tcW w:w="4500" w:type="dxa"/>
          </w:tcPr>
          <w:p w:rsidR="005F2329" w:rsidRPr="00B2380D" w:rsidRDefault="005F2329" w:rsidP="00AE0D48">
            <w:r w:rsidRPr="00B2380D">
              <w:t>ORGANIZATION_IDENTIFIER.id</w:t>
            </w:r>
          </w:p>
        </w:tc>
      </w:tr>
      <w:tr w:rsidR="005F2329" w:rsidRPr="00B2380D" w:rsidTr="007D3233">
        <w:tc>
          <w:tcPr>
            <w:tcW w:w="1908" w:type="dxa"/>
          </w:tcPr>
          <w:p w:rsidR="005F2329" w:rsidRPr="00B2380D" w:rsidRDefault="005F2329" w:rsidP="00AE0D48">
            <w:r w:rsidRPr="00B2380D">
              <w:t>-</w:t>
            </w:r>
          </w:p>
        </w:tc>
        <w:tc>
          <w:tcPr>
            <w:tcW w:w="3240" w:type="dxa"/>
          </w:tcPr>
          <w:p w:rsidR="005F2329" w:rsidRPr="00B2380D" w:rsidRDefault="005F2329" w:rsidP="00AE0D48">
            <w:r w:rsidRPr="00B2380D">
              <w:t>id_change_tracking</w:t>
            </w:r>
          </w:p>
        </w:tc>
        <w:tc>
          <w:tcPr>
            <w:tcW w:w="4500" w:type="dxa"/>
          </w:tcPr>
          <w:p w:rsidR="005F2329" w:rsidRPr="00B2380D" w:rsidRDefault="005F2329" w:rsidP="00AE0D48">
            <w:r w:rsidRPr="00B2380D">
              <w:t>ORGANIZATION_IDENTIFIER.id_change_tracking</w:t>
            </w:r>
          </w:p>
        </w:tc>
      </w:tr>
      <w:tr w:rsidR="005F2329" w:rsidRPr="00B2380D" w:rsidTr="007D3233">
        <w:tc>
          <w:tcPr>
            <w:tcW w:w="1908" w:type="dxa"/>
          </w:tcPr>
          <w:p w:rsidR="005F2329" w:rsidRPr="00B2380D" w:rsidRDefault="005F2329" w:rsidP="00AE0D48">
            <w:r w:rsidRPr="00B2380D">
              <w:t>-</w:t>
            </w:r>
          </w:p>
        </w:tc>
        <w:tc>
          <w:tcPr>
            <w:tcW w:w="3240" w:type="dxa"/>
          </w:tcPr>
          <w:p w:rsidR="005F2329" w:rsidRPr="00B2380D" w:rsidRDefault="005F2329" w:rsidP="00AE0D48">
            <w:r w:rsidRPr="00B2380D">
              <w:t>id_identifier_type</w:t>
            </w:r>
          </w:p>
        </w:tc>
        <w:tc>
          <w:tcPr>
            <w:tcW w:w="4500" w:type="dxa"/>
          </w:tcPr>
          <w:p w:rsidR="005F2329" w:rsidRPr="00B2380D" w:rsidRDefault="005F2329" w:rsidP="00AE0D48">
            <w:r w:rsidRPr="00B2380D">
              <w:t>Referencing IDENTIFIER_TYPE ‘GRC’</w:t>
            </w:r>
          </w:p>
        </w:tc>
      </w:tr>
      <w:tr w:rsidR="00B14481" w:rsidRPr="00B2380D" w:rsidTr="00AE0D48">
        <w:tc>
          <w:tcPr>
            <w:tcW w:w="1908" w:type="dxa"/>
          </w:tcPr>
          <w:p w:rsidR="00B14481" w:rsidRPr="00B2380D" w:rsidRDefault="00B14481" w:rsidP="00AE0D48">
            <w:r w:rsidRPr="00B2380D">
              <w:t>MCN_GRC_SOC_SOURCE.grc</w:t>
            </w:r>
          </w:p>
        </w:tc>
        <w:tc>
          <w:tcPr>
            <w:tcW w:w="3240" w:type="dxa"/>
          </w:tcPr>
          <w:p w:rsidR="00B14481" w:rsidRPr="00B2380D" w:rsidRDefault="00B14481" w:rsidP="00AE0D48">
            <w:r w:rsidRPr="00B2380D">
              <w:t>Value</w:t>
            </w:r>
          </w:p>
        </w:tc>
        <w:tc>
          <w:tcPr>
            <w:tcW w:w="4500" w:type="dxa"/>
          </w:tcPr>
          <w:p w:rsidR="00B14481" w:rsidRPr="00B2380D" w:rsidRDefault="00B14481" w:rsidP="00AE0D48"/>
        </w:tc>
      </w:tr>
    </w:tbl>
    <w:p w:rsidR="005F2329" w:rsidRPr="00B2380D" w:rsidRDefault="005F2329" w:rsidP="005F23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5F2329" w:rsidRPr="00B2380D" w:rsidTr="007D3233">
        <w:tc>
          <w:tcPr>
            <w:tcW w:w="1908" w:type="dxa"/>
          </w:tcPr>
          <w:p w:rsidR="005F2329" w:rsidRPr="00B2380D" w:rsidRDefault="005F2329" w:rsidP="00AE0D48">
            <w:pPr>
              <w:rPr>
                <w:b/>
              </w:rPr>
            </w:pPr>
            <w:r w:rsidRPr="00B2380D">
              <w:rPr>
                <w:b/>
              </w:rPr>
              <w:t>Icore table.column</w:t>
            </w:r>
          </w:p>
        </w:tc>
        <w:tc>
          <w:tcPr>
            <w:tcW w:w="3240" w:type="dxa"/>
          </w:tcPr>
          <w:p w:rsidR="005F2329" w:rsidRPr="00B2380D" w:rsidRDefault="005F2329" w:rsidP="00AE0D48">
            <w:pPr>
              <w:rPr>
                <w:b/>
              </w:rPr>
            </w:pPr>
            <w:r w:rsidRPr="00B2380D">
              <w:rPr>
                <w:b/>
              </w:rPr>
              <w:t>GDB ORGANIZATION_IDENTIFIER_VALUE column</w:t>
            </w:r>
          </w:p>
        </w:tc>
        <w:tc>
          <w:tcPr>
            <w:tcW w:w="4500" w:type="dxa"/>
          </w:tcPr>
          <w:p w:rsidR="005F2329" w:rsidRPr="00B2380D" w:rsidRDefault="005F2329" w:rsidP="00AE0D48">
            <w:pPr>
              <w:rPr>
                <w:b/>
              </w:rPr>
            </w:pPr>
            <w:r w:rsidRPr="00B2380D">
              <w:rPr>
                <w:b/>
              </w:rPr>
              <w:t>Processing comment</w:t>
            </w:r>
          </w:p>
        </w:tc>
      </w:tr>
      <w:tr w:rsidR="005F2329" w:rsidRPr="00B2380D" w:rsidTr="007D3233">
        <w:tc>
          <w:tcPr>
            <w:tcW w:w="1908" w:type="dxa"/>
          </w:tcPr>
          <w:p w:rsidR="005F2329" w:rsidRPr="00B2380D" w:rsidRDefault="005F2329" w:rsidP="00AE0D48">
            <w:r w:rsidRPr="00B2380D">
              <w:t>-</w:t>
            </w:r>
          </w:p>
        </w:tc>
        <w:tc>
          <w:tcPr>
            <w:tcW w:w="3240" w:type="dxa"/>
          </w:tcPr>
          <w:p w:rsidR="005F2329" w:rsidRPr="00B2380D" w:rsidRDefault="005F2329" w:rsidP="00AE0D48">
            <w:r w:rsidRPr="00B2380D">
              <w:t>id_organization_identifier</w:t>
            </w:r>
          </w:p>
        </w:tc>
        <w:tc>
          <w:tcPr>
            <w:tcW w:w="4500" w:type="dxa"/>
          </w:tcPr>
          <w:p w:rsidR="005F2329" w:rsidRPr="00B2380D" w:rsidRDefault="005F2329" w:rsidP="00AE0D48">
            <w:r w:rsidRPr="00B2380D">
              <w:t>ORGANIZATION_IDENTIFIER.id</w:t>
            </w:r>
          </w:p>
        </w:tc>
      </w:tr>
      <w:tr w:rsidR="005F2329" w:rsidRPr="00B2380D" w:rsidTr="007D3233">
        <w:tc>
          <w:tcPr>
            <w:tcW w:w="1908" w:type="dxa"/>
          </w:tcPr>
          <w:p w:rsidR="005F2329" w:rsidRPr="00B2380D" w:rsidRDefault="005F2329" w:rsidP="00AE0D48">
            <w:r w:rsidRPr="00B2380D">
              <w:t>-</w:t>
            </w:r>
          </w:p>
        </w:tc>
        <w:tc>
          <w:tcPr>
            <w:tcW w:w="3240" w:type="dxa"/>
          </w:tcPr>
          <w:p w:rsidR="005F2329" w:rsidRPr="00B2380D" w:rsidRDefault="005F2329" w:rsidP="00AE0D48">
            <w:r w:rsidRPr="00B2380D">
              <w:t>id_change_tracking</w:t>
            </w:r>
          </w:p>
        </w:tc>
        <w:tc>
          <w:tcPr>
            <w:tcW w:w="4500" w:type="dxa"/>
          </w:tcPr>
          <w:p w:rsidR="005F2329" w:rsidRPr="00B2380D" w:rsidRDefault="005F2329" w:rsidP="00AE0D48">
            <w:r w:rsidRPr="00B2380D">
              <w:t>ORGANIZATION_IDENTIFIER.id_change_tracking</w:t>
            </w:r>
          </w:p>
        </w:tc>
      </w:tr>
      <w:tr w:rsidR="005F2329" w:rsidRPr="00B2380D" w:rsidTr="007D3233">
        <w:tc>
          <w:tcPr>
            <w:tcW w:w="1908" w:type="dxa"/>
          </w:tcPr>
          <w:p w:rsidR="005F2329" w:rsidRPr="00B2380D" w:rsidRDefault="005F2329" w:rsidP="00AE0D48">
            <w:r w:rsidRPr="00B2380D">
              <w:t>-</w:t>
            </w:r>
          </w:p>
        </w:tc>
        <w:tc>
          <w:tcPr>
            <w:tcW w:w="3240" w:type="dxa"/>
          </w:tcPr>
          <w:p w:rsidR="005F2329" w:rsidRPr="00B2380D" w:rsidRDefault="005F2329" w:rsidP="00AE0D48">
            <w:r w:rsidRPr="00B2380D">
              <w:t>id_identifier_type</w:t>
            </w:r>
          </w:p>
        </w:tc>
        <w:tc>
          <w:tcPr>
            <w:tcW w:w="4500" w:type="dxa"/>
          </w:tcPr>
          <w:p w:rsidR="005F2329" w:rsidRPr="00B2380D" w:rsidRDefault="005F2329" w:rsidP="00AE0D48">
            <w:r w:rsidRPr="00B2380D">
              <w:t>Referencing IDENTIFIER_TYPE ‘SOC’</w:t>
            </w:r>
          </w:p>
        </w:tc>
      </w:tr>
      <w:tr w:rsidR="0038121C" w:rsidRPr="00B2380D" w:rsidTr="00AE0D48">
        <w:tc>
          <w:tcPr>
            <w:tcW w:w="1908" w:type="dxa"/>
          </w:tcPr>
          <w:p w:rsidR="0038121C" w:rsidRPr="00B2380D" w:rsidRDefault="0038121C" w:rsidP="00AE0D48">
            <w:r w:rsidRPr="00B2380D">
              <w:t>MCN_GRC_SOC_SOURCE.soc</w:t>
            </w:r>
          </w:p>
        </w:tc>
        <w:tc>
          <w:tcPr>
            <w:tcW w:w="3240" w:type="dxa"/>
          </w:tcPr>
          <w:p w:rsidR="0038121C" w:rsidRPr="00B2380D" w:rsidRDefault="0038121C" w:rsidP="00AE0D48">
            <w:r w:rsidRPr="00B2380D">
              <w:t>Value</w:t>
            </w:r>
          </w:p>
        </w:tc>
        <w:tc>
          <w:tcPr>
            <w:tcW w:w="4500" w:type="dxa"/>
          </w:tcPr>
          <w:p w:rsidR="0038121C" w:rsidRPr="00B2380D" w:rsidRDefault="0038121C" w:rsidP="00AE0D48"/>
        </w:tc>
      </w:tr>
    </w:tbl>
    <w:p w:rsidR="005F2329" w:rsidRPr="00B2380D" w:rsidRDefault="005F2329" w:rsidP="005F2329"/>
    <w:p w:rsidR="003B31B0" w:rsidRPr="00B2380D" w:rsidRDefault="003B31B0" w:rsidP="005F2329">
      <w:r w:rsidRPr="00B2380D">
        <w:t>&lt;Defect-70085-Fix&gt;</w:t>
      </w:r>
    </w:p>
    <w:p w:rsidR="003B31B0" w:rsidRPr="00B2380D" w:rsidRDefault="003B31B0" w:rsidP="005F2329"/>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796"/>
        <w:gridCol w:w="2880"/>
        <w:gridCol w:w="4112"/>
      </w:tblGrid>
      <w:tr w:rsidR="003B31B0" w:rsidRPr="00B2380D" w:rsidTr="00624777">
        <w:tc>
          <w:tcPr>
            <w:tcW w:w="3796" w:type="dxa"/>
            <w:shd w:val="clear" w:color="auto" w:fill="E6E6E6"/>
          </w:tcPr>
          <w:p w:rsidR="003B31B0" w:rsidRPr="00B2380D" w:rsidRDefault="003B31B0" w:rsidP="003B31B0">
            <w:pPr>
              <w:rPr>
                <w:b/>
                <w:bCs/>
                <w:sz w:val="18"/>
                <w:szCs w:val="18"/>
              </w:rPr>
            </w:pPr>
            <w:r w:rsidRPr="00B2380D">
              <w:rPr>
                <w:b/>
                <w:bCs/>
                <w:sz w:val="18"/>
                <w:szCs w:val="18"/>
              </w:rPr>
              <w:lastRenderedPageBreak/>
              <w:t>USRP/GRID table.column</w:t>
            </w:r>
          </w:p>
        </w:tc>
        <w:tc>
          <w:tcPr>
            <w:tcW w:w="2880" w:type="dxa"/>
            <w:shd w:val="clear" w:color="auto" w:fill="E6E6E6"/>
          </w:tcPr>
          <w:p w:rsidR="003B31B0" w:rsidRPr="00B2380D" w:rsidRDefault="003B31B0" w:rsidP="003B31B0">
            <w:pPr>
              <w:rPr>
                <w:b/>
                <w:bCs/>
                <w:sz w:val="18"/>
                <w:szCs w:val="18"/>
              </w:rPr>
            </w:pPr>
            <w:r w:rsidRPr="00B2380D">
              <w:rPr>
                <w:b/>
                <w:bCs/>
                <w:sz w:val="18"/>
                <w:szCs w:val="18"/>
              </w:rPr>
              <w:t>GDB ORGANIZATION_IDENTIFER_INFO column</w:t>
            </w:r>
          </w:p>
        </w:tc>
        <w:tc>
          <w:tcPr>
            <w:tcW w:w="4112" w:type="dxa"/>
            <w:shd w:val="clear" w:color="auto" w:fill="E6E6E6"/>
          </w:tcPr>
          <w:p w:rsidR="003B31B0" w:rsidRPr="00B2380D" w:rsidRDefault="003B31B0" w:rsidP="003B31B0">
            <w:pPr>
              <w:rPr>
                <w:b/>
                <w:bCs/>
                <w:sz w:val="18"/>
                <w:szCs w:val="18"/>
              </w:rPr>
            </w:pPr>
            <w:r w:rsidRPr="00B2380D">
              <w:rPr>
                <w:b/>
                <w:bCs/>
                <w:sz w:val="18"/>
                <w:szCs w:val="18"/>
              </w:rPr>
              <w:t>Processing comment</w:t>
            </w:r>
          </w:p>
        </w:tc>
      </w:tr>
      <w:tr w:rsidR="003B31B0" w:rsidRPr="00B2380D" w:rsidTr="00624777">
        <w:tc>
          <w:tcPr>
            <w:tcW w:w="3796" w:type="dxa"/>
          </w:tcPr>
          <w:p w:rsidR="003B31B0" w:rsidRPr="00B2380D" w:rsidRDefault="003B31B0" w:rsidP="003B31B0">
            <w:pPr>
              <w:rPr>
                <w:sz w:val="18"/>
                <w:szCs w:val="18"/>
              </w:rPr>
            </w:pPr>
            <w:r w:rsidRPr="00B2380D">
              <w:rPr>
                <w:sz w:val="18"/>
                <w:szCs w:val="18"/>
              </w:rPr>
              <w:t>-</w:t>
            </w:r>
          </w:p>
        </w:tc>
        <w:tc>
          <w:tcPr>
            <w:tcW w:w="2880" w:type="dxa"/>
          </w:tcPr>
          <w:p w:rsidR="003B31B0" w:rsidRPr="00B2380D" w:rsidRDefault="003B31B0" w:rsidP="003B31B0">
            <w:pPr>
              <w:rPr>
                <w:sz w:val="18"/>
                <w:szCs w:val="18"/>
              </w:rPr>
            </w:pPr>
            <w:r w:rsidRPr="00B2380D">
              <w:rPr>
                <w:sz w:val="18"/>
                <w:szCs w:val="18"/>
              </w:rPr>
              <w:t>id_organizaiton_identifier</w:t>
            </w:r>
          </w:p>
        </w:tc>
        <w:tc>
          <w:tcPr>
            <w:tcW w:w="4112" w:type="dxa"/>
          </w:tcPr>
          <w:p w:rsidR="003B31B0" w:rsidRPr="00B2380D" w:rsidRDefault="003B31B0" w:rsidP="003B31B0">
            <w:pPr>
              <w:rPr>
                <w:sz w:val="18"/>
                <w:szCs w:val="18"/>
              </w:rPr>
            </w:pPr>
            <w:r w:rsidRPr="00B2380D">
              <w:t>ORGANIZATION_IDENTIFIER.id</w:t>
            </w:r>
          </w:p>
        </w:tc>
      </w:tr>
      <w:tr w:rsidR="003B31B0" w:rsidRPr="00B2380D" w:rsidTr="00624777">
        <w:tc>
          <w:tcPr>
            <w:tcW w:w="3796" w:type="dxa"/>
          </w:tcPr>
          <w:p w:rsidR="003B31B0" w:rsidRPr="00B2380D" w:rsidRDefault="003B31B0" w:rsidP="003B31B0">
            <w:pPr>
              <w:rPr>
                <w:sz w:val="18"/>
                <w:szCs w:val="18"/>
              </w:rPr>
            </w:pPr>
            <w:r w:rsidRPr="00B2380D">
              <w:rPr>
                <w:sz w:val="18"/>
                <w:szCs w:val="18"/>
              </w:rPr>
              <w:t>-</w:t>
            </w:r>
          </w:p>
        </w:tc>
        <w:tc>
          <w:tcPr>
            <w:tcW w:w="2880" w:type="dxa"/>
          </w:tcPr>
          <w:p w:rsidR="003B31B0" w:rsidRPr="00B2380D" w:rsidRDefault="003B31B0" w:rsidP="003B31B0">
            <w:pPr>
              <w:rPr>
                <w:sz w:val="18"/>
                <w:szCs w:val="18"/>
              </w:rPr>
            </w:pPr>
            <w:r w:rsidRPr="00B2380D">
              <w:rPr>
                <w:sz w:val="18"/>
                <w:szCs w:val="18"/>
              </w:rPr>
              <w:t>id_change_tracking</w:t>
            </w:r>
          </w:p>
        </w:tc>
        <w:tc>
          <w:tcPr>
            <w:tcW w:w="4112" w:type="dxa"/>
          </w:tcPr>
          <w:p w:rsidR="003B31B0" w:rsidRPr="00B2380D" w:rsidRDefault="003B31B0" w:rsidP="003B31B0">
            <w:pPr>
              <w:rPr>
                <w:i/>
                <w:color w:val="3366FF"/>
                <w:sz w:val="18"/>
                <w:szCs w:val="18"/>
                <w:u w:val="single"/>
              </w:rPr>
            </w:pPr>
            <w:r w:rsidRPr="00B2380D">
              <w:t>ORGANIZATION_IDENTIFIER.id_change_tracking</w:t>
            </w:r>
          </w:p>
        </w:tc>
      </w:tr>
      <w:tr w:rsidR="003B31B0" w:rsidRPr="00B2380D" w:rsidTr="00624777">
        <w:tc>
          <w:tcPr>
            <w:tcW w:w="3796" w:type="dxa"/>
          </w:tcPr>
          <w:p w:rsidR="00C33A6D" w:rsidRPr="00B2380D" w:rsidRDefault="00C33A6D" w:rsidP="003B31B0">
            <w:pPr>
              <w:rPr>
                <w:sz w:val="18"/>
                <w:szCs w:val="18"/>
              </w:rPr>
            </w:pPr>
            <w:r w:rsidRPr="00B2380D">
              <w:rPr>
                <w:sz w:val="18"/>
                <w:szCs w:val="18"/>
              </w:rPr>
              <w:t>MCN_GRC_SOC_SOURCE.TRIPLET_TYP</w:t>
            </w:r>
            <w:r w:rsidR="00937242" w:rsidRPr="00B2380D">
              <w:rPr>
                <w:sz w:val="18"/>
                <w:szCs w:val="18"/>
              </w:rPr>
              <w:t>E</w:t>
            </w:r>
          </w:p>
          <w:p w:rsidR="00C33A6D" w:rsidRPr="00B2380D" w:rsidRDefault="00674F98" w:rsidP="003B31B0">
            <w:pPr>
              <w:rPr>
                <w:sz w:val="18"/>
                <w:szCs w:val="18"/>
              </w:rPr>
            </w:pPr>
            <w:r w:rsidRPr="00B2380D">
              <w:rPr>
                <w:sz w:val="18"/>
                <w:szCs w:val="18"/>
              </w:rPr>
              <w:t xml:space="preserve"> (defect 22736 fix)</w:t>
            </w:r>
          </w:p>
          <w:p w:rsidR="00C33A6D" w:rsidRPr="00B2380D" w:rsidRDefault="00C33A6D" w:rsidP="003B31B0">
            <w:pPr>
              <w:rPr>
                <w:sz w:val="18"/>
                <w:szCs w:val="18"/>
              </w:rPr>
            </w:pPr>
            <w:r w:rsidRPr="00B2380D">
              <w:rPr>
                <w:sz w:val="18"/>
                <w:szCs w:val="18"/>
              </w:rPr>
              <w:t>Or</w:t>
            </w:r>
          </w:p>
          <w:p w:rsidR="00C33A6D" w:rsidRPr="00B2380D" w:rsidRDefault="00C33A6D" w:rsidP="003B31B0">
            <w:pPr>
              <w:rPr>
                <w:sz w:val="18"/>
                <w:szCs w:val="18"/>
              </w:rPr>
            </w:pPr>
          </w:p>
          <w:p w:rsidR="003B31B0" w:rsidRPr="00B2380D" w:rsidRDefault="003B31B0" w:rsidP="003B31B0">
            <w:pPr>
              <w:rPr>
                <w:sz w:val="18"/>
                <w:szCs w:val="18"/>
              </w:rPr>
            </w:pPr>
            <w:r w:rsidRPr="00B2380D">
              <w:rPr>
                <w:sz w:val="18"/>
                <w:szCs w:val="18"/>
              </w:rPr>
              <w:t>GRID.ACCOUNT.TRIPLET_TYPE</w:t>
            </w:r>
          </w:p>
        </w:tc>
        <w:tc>
          <w:tcPr>
            <w:tcW w:w="2880" w:type="dxa"/>
          </w:tcPr>
          <w:p w:rsidR="003B31B0" w:rsidRPr="00B2380D" w:rsidRDefault="003B31B0" w:rsidP="003B31B0">
            <w:pPr>
              <w:rPr>
                <w:sz w:val="18"/>
                <w:szCs w:val="18"/>
              </w:rPr>
            </w:pPr>
            <w:r w:rsidRPr="00B2380D">
              <w:rPr>
                <w:sz w:val="18"/>
                <w:szCs w:val="18"/>
              </w:rPr>
              <w:t>ACCOUNT_USAGE_TYPE</w:t>
            </w:r>
          </w:p>
        </w:tc>
        <w:tc>
          <w:tcPr>
            <w:tcW w:w="4112" w:type="dxa"/>
          </w:tcPr>
          <w:p w:rsidR="00DD7D34" w:rsidRPr="00B2380D" w:rsidRDefault="00DD7D34" w:rsidP="00DD7D3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u w:val="single"/>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distinc</w:t>
            </w:r>
            <w:r w:rsidR="00F73996" w:rsidRPr="00B2380D">
              <w:rPr>
                <w:rFonts w:ascii="Courier New" w:eastAsia="Calibri" w:hAnsi="Courier New" w:cs="Courier New"/>
                <w:color w:val="0000FF"/>
              </w:rPr>
              <w:t>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customer_name</w:t>
            </w:r>
          </w:p>
          <w:p w:rsidR="00DD7D34" w:rsidRPr="00B2380D" w:rsidRDefault="00DD7D34" w:rsidP="00DD7D3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00F73996" w:rsidRPr="00B2380D">
              <w:rPr>
                <w:rFonts w:ascii="Courier New" w:eastAsia="Calibri" w:hAnsi="Courier New" w:cs="Courier New"/>
                <w:color w:val="000000"/>
              </w:rPr>
              <w:t>customer</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00F73996" w:rsidRPr="00B2380D">
              <w:rPr>
                <w:rFonts w:ascii="Courier New" w:eastAsia="Calibri" w:hAnsi="Courier New" w:cs="Courier New"/>
                <w:color w:val="0000FF"/>
              </w:rPr>
              <w:t xml:space="preserve"> </w:t>
            </w: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mcn </w:t>
            </w:r>
            <w:r w:rsidRPr="00B2380D">
              <w:rPr>
                <w:rFonts w:ascii="Courier New" w:eastAsia="Calibri" w:hAnsi="Courier New" w:cs="Courier New"/>
                <w:color w:val="0000FF"/>
              </w:rPr>
              <w:t>=</w:t>
            </w:r>
            <w:r w:rsidR="000245AE" w:rsidRPr="00B2380D">
              <w:rPr>
                <w:rFonts w:ascii="Courier New" w:eastAsia="Calibri" w:hAnsi="Courier New" w:cs="Courier New"/>
                <w:color w:val="FF0000"/>
              </w:rPr>
              <w:t xml:space="preserve"> &lt;MCN_GRC_SOC_SOURCE.mcn&gt;</w:t>
            </w:r>
          </w:p>
          <w:p w:rsidR="00DD7D34" w:rsidRPr="00B2380D" w:rsidRDefault="00DD7D34" w:rsidP="00DD7D34">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grc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000245AE" w:rsidRPr="00B2380D">
              <w:rPr>
                <w:rFonts w:ascii="Courier New" w:eastAsia="Calibri" w:hAnsi="Courier New" w:cs="Courier New"/>
                <w:color w:val="FF0000"/>
              </w:rPr>
              <w:t>&lt;MCN_GRC_SOC_SOURCE.grc&gt;</w:t>
            </w:r>
          </w:p>
          <w:p w:rsidR="003B31B0" w:rsidRPr="00B2380D" w:rsidRDefault="00DD7D34" w:rsidP="00DD7D34">
            <w:pPr>
              <w:rPr>
                <w:sz w:val="18"/>
                <w:szCs w:val="18"/>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soc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000245AE" w:rsidRPr="00B2380D">
              <w:rPr>
                <w:rFonts w:ascii="Courier New" w:eastAsia="Calibri" w:hAnsi="Courier New" w:cs="Courier New"/>
                <w:color w:val="FF0000"/>
              </w:rPr>
              <w:t>&lt;MCN_GRC_SOC_SOURCE.soc&gt;</w:t>
            </w:r>
          </w:p>
          <w:p w:rsidR="003B31B0" w:rsidRPr="00B2380D" w:rsidRDefault="003B31B0" w:rsidP="003B31B0">
            <w:pPr>
              <w:rPr>
                <w:sz w:val="18"/>
                <w:szCs w:val="18"/>
              </w:rPr>
            </w:pPr>
          </w:p>
          <w:p w:rsidR="00F73996" w:rsidRPr="00B2380D" w:rsidRDefault="00F73996" w:rsidP="003B31B0">
            <w:pPr>
              <w:rPr>
                <w:sz w:val="18"/>
                <w:szCs w:val="18"/>
              </w:rPr>
            </w:pPr>
            <w:r w:rsidRPr="00B2380D">
              <w:rPr>
                <w:sz w:val="18"/>
                <w:szCs w:val="18"/>
              </w:rPr>
              <w:t>&lt;Defect-229121&gt;</w:t>
            </w:r>
          </w:p>
          <w:p w:rsidR="00F73996" w:rsidRPr="00B2380D" w:rsidRDefault="00F73996" w:rsidP="00F73996">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u w:val="single"/>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distinct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biller_code</w:t>
            </w:r>
          </w:p>
          <w:p w:rsidR="00F73996" w:rsidRPr="00B2380D" w:rsidRDefault="00F73996" w:rsidP="00F73996">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mcn_grc_soc </w:t>
            </w:r>
            <w:r w:rsidRPr="00B2380D">
              <w:rPr>
                <w:rFonts w:ascii="Courier New" w:eastAsia="Calibri" w:hAnsi="Courier New" w:cs="Courier New"/>
                <w:color w:val="0000FF"/>
              </w:rPr>
              <w:t>a where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mcn </w:t>
            </w:r>
            <w:r w:rsidRPr="00B2380D">
              <w:rPr>
                <w:rFonts w:ascii="Courier New" w:eastAsia="Calibri" w:hAnsi="Courier New" w:cs="Courier New"/>
                <w:color w:val="0000FF"/>
              </w:rPr>
              <w:t>=</w:t>
            </w:r>
            <w:r w:rsidRPr="00B2380D">
              <w:rPr>
                <w:rFonts w:ascii="Courier New" w:eastAsia="Calibri" w:hAnsi="Courier New" w:cs="Courier New"/>
                <w:color w:val="FF0000"/>
              </w:rPr>
              <w:t xml:space="preserve"> &lt;MCN_GRC_SOC_SOURCE.mcn&gt;</w:t>
            </w:r>
          </w:p>
          <w:p w:rsidR="00F73996" w:rsidRPr="00B2380D" w:rsidRDefault="00F73996" w:rsidP="00F73996">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grc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&lt;MCN_GRC_SOC_SOURCE.grc&gt;</w:t>
            </w:r>
          </w:p>
          <w:p w:rsidR="00F73996" w:rsidRPr="00B2380D" w:rsidRDefault="00F73996" w:rsidP="00F73996">
            <w:pPr>
              <w:rPr>
                <w:sz w:val="18"/>
                <w:szCs w:val="18"/>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soc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&lt;MCN_GRC_SOC_SOURCE.soc&gt;</w:t>
            </w:r>
          </w:p>
          <w:p w:rsidR="00F73996" w:rsidRPr="00B2380D" w:rsidRDefault="00F73996" w:rsidP="003B31B0">
            <w:pPr>
              <w:rPr>
                <w:sz w:val="18"/>
                <w:szCs w:val="18"/>
              </w:rPr>
            </w:pPr>
          </w:p>
          <w:p w:rsidR="003B31B0" w:rsidRPr="00B2380D" w:rsidRDefault="003B31B0" w:rsidP="003B31B0">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account_type</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triplet_type</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billing_cust_name</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account_number</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biller_code</w:t>
            </w:r>
          </w:p>
          <w:p w:rsidR="003B31B0" w:rsidRPr="00B2380D" w:rsidRDefault="003B31B0" w:rsidP="003B31B0">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u w:val="single"/>
              </w:rPr>
              <w:t>from</w:t>
            </w:r>
            <w:r w:rsidRPr="00B2380D">
              <w:rPr>
                <w:rFonts w:ascii="Courier New" w:eastAsia="Calibri" w:hAnsi="Courier New" w:cs="Courier New"/>
                <w:color w:val="000000"/>
              </w:rPr>
              <w:t xml:space="preserve"> grid</w:t>
            </w:r>
            <w:r w:rsidRPr="00B2380D">
              <w:rPr>
                <w:rFonts w:ascii="Courier New" w:eastAsia="Calibri" w:hAnsi="Courier New" w:cs="Courier New"/>
                <w:color w:val="0000FF"/>
              </w:rPr>
              <w:t>.account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p>
          <w:p w:rsidR="003B31B0" w:rsidRPr="00B2380D" w:rsidRDefault="003B31B0" w:rsidP="003B31B0">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mcn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000245AE" w:rsidRPr="00B2380D">
              <w:rPr>
                <w:rFonts w:ascii="Courier New" w:eastAsia="Calibri" w:hAnsi="Courier New" w:cs="Courier New"/>
                <w:color w:val="FF0000"/>
              </w:rPr>
              <w:t>&lt;MCN_GRC_SOC_SOURCE.mcn&gt;</w:t>
            </w:r>
          </w:p>
          <w:p w:rsidR="003B31B0" w:rsidRPr="00B2380D" w:rsidRDefault="003B31B0" w:rsidP="003B31B0">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grc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000245AE" w:rsidRPr="00B2380D">
              <w:rPr>
                <w:rFonts w:ascii="Courier New" w:eastAsia="Calibri" w:hAnsi="Courier New" w:cs="Courier New"/>
                <w:color w:val="FF0000"/>
              </w:rPr>
              <w:t>&lt;MCN_GRC_SOC_SOURCE.grc&gt;</w:t>
            </w:r>
          </w:p>
          <w:p w:rsidR="003B31B0" w:rsidRPr="00B2380D" w:rsidRDefault="003B31B0" w:rsidP="003B31B0">
            <w:pPr>
              <w:rPr>
                <w:rFonts w:ascii="Courier New" w:eastAsia="Calibri" w:hAnsi="Courier New" w:cs="Courier New"/>
                <w:color w:val="FF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soc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000245AE" w:rsidRPr="00B2380D">
              <w:rPr>
                <w:rFonts w:ascii="Courier New" w:eastAsia="Calibri" w:hAnsi="Courier New" w:cs="Courier New"/>
                <w:color w:val="FF0000"/>
              </w:rPr>
              <w:t>&lt;MCN_GRC_SOC_SOURCE.grc&gt;</w:t>
            </w:r>
          </w:p>
          <w:p w:rsidR="003B31B0" w:rsidRPr="00B2380D" w:rsidRDefault="003B31B0" w:rsidP="003B31B0">
            <w:pPr>
              <w:rPr>
                <w:sz w:val="18"/>
                <w:szCs w:val="18"/>
              </w:rPr>
            </w:pPr>
          </w:p>
        </w:tc>
      </w:tr>
      <w:tr w:rsidR="003B31B0" w:rsidRPr="00B2380D" w:rsidTr="00624777">
        <w:tc>
          <w:tcPr>
            <w:tcW w:w="3796" w:type="dxa"/>
          </w:tcPr>
          <w:p w:rsidR="003B31B0" w:rsidRPr="00B2380D" w:rsidRDefault="00DD7D34" w:rsidP="003B31B0">
            <w:pPr>
              <w:rPr>
                <w:sz w:val="18"/>
                <w:szCs w:val="18"/>
              </w:rPr>
            </w:pPr>
            <w:r w:rsidRPr="00B2380D">
              <w:rPr>
                <w:sz w:val="18"/>
                <w:szCs w:val="18"/>
              </w:rPr>
              <w:t xml:space="preserve">USRP.CUSTOMER.BILLER_CODE/ </w:t>
            </w:r>
            <w:r w:rsidR="003B31B0" w:rsidRPr="00B2380D">
              <w:rPr>
                <w:sz w:val="18"/>
                <w:szCs w:val="18"/>
              </w:rPr>
              <w:t>GRID.ACCOUNT.BILLER_CODE</w:t>
            </w:r>
          </w:p>
        </w:tc>
        <w:tc>
          <w:tcPr>
            <w:tcW w:w="2880" w:type="dxa"/>
          </w:tcPr>
          <w:p w:rsidR="003B31B0" w:rsidRPr="00B2380D" w:rsidRDefault="003B31B0" w:rsidP="003B31B0">
            <w:pPr>
              <w:rPr>
                <w:sz w:val="18"/>
                <w:szCs w:val="18"/>
              </w:rPr>
            </w:pPr>
            <w:r w:rsidRPr="00B2380D">
              <w:rPr>
                <w:sz w:val="18"/>
                <w:szCs w:val="18"/>
              </w:rPr>
              <w:t>BILLER_CODE</w:t>
            </w:r>
          </w:p>
        </w:tc>
        <w:tc>
          <w:tcPr>
            <w:tcW w:w="4112" w:type="dxa"/>
          </w:tcPr>
          <w:p w:rsidR="003B31B0" w:rsidRPr="00B2380D" w:rsidRDefault="003B31B0" w:rsidP="003B31B0">
            <w:pPr>
              <w:rPr>
                <w:sz w:val="18"/>
                <w:szCs w:val="18"/>
              </w:rPr>
            </w:pPr>
          </w:p>
        </w:tc>
      </w:tr>
      <w:tr w:rsidR="003B31B0" w:rsidRPr="00B2380D" w:rsidTr="00624777">
        <w:tc>
          <w:tcPr>
            <w:tcW w:w="3796" w:type="dxa"/>
          </w:tcPr>
          <w:p w:rsidR="003B31B0" w:rsidRPr="00B2380D" w:rsidRDefault="00DD7D34" w:rsidP="003B31B0">
            <w:pPr>
              <w:rPr>
                <w:sz w:val="18"/>
                <w:szCs w:val="18"/>
              </w:rPr>
            </w:pPr>
            <w:r w:rsidRPr="00B2380D">
              <w:rPr>
                <w:sz w:val="18"/>
                <w:szCs w:val="18"/>
              </w:rPr>
              <w:t xml:space="preserve">USRP.CUSTOMER.CUSTOMER_NAME/ </w:t>
            </w:r>
            <w:r w:rsidR="003B31B0" w:rsidRPr="00B2380D">
              <w:rPr>
                <w:sz w:val="18"/>
                <w:szCs w:val="18"/>
              </w:rPr>
              <w:t>GRID.ACCOUNT.BILLING_CUST_NAME</w:t>
            </w:r>
          </w:p>
        </w:tc>
        <w:tc>
          <w:tcPr>
            <w:tcW w:w="2880" w:type="dxa"/>
          </w:tcPr>
          <w:p w:rsidR="003B31B0" w:rsidRPr="00B2380D" w:rsidRDefault="003B31B0" w:rsidP="003B31B0">
            <w:pPr>
              <w:rPr>
                <w:sz w:val="18"/>
                <w:szCs w:val="18"/>
              </w:rPr>
            </w:pPr>
            <w:r w:rsidRPr="00B2380D">
              <w:rPr>
                <w:sz w:val="18"/>
                <w:szCs w:val="18"/>
              </w:rPr>
              <w:t>BILLING_CUST_NAME</w:t>
            </w:r>
          </w:p>
        </w:tc>
        <w:tc>
          <w:tcPr>
            <w:tcW w:w="4112" w:type="dxa"/>
          </w:tcPr>
          <w:p w:rsidR="003B31B0" w:rsidRPr="00B2380D" w:rsidRDefault="003B31B0" w:rsidP="003B31B0"/>
        </w:tc>
      </w:tr>
      <w:tr w:rsidR="003B31B0" w:rsidRPr="00B2380D" w:rsidTr="00624777">
        <w:tc>
          <w:tcPr>
            <w:tcW w:w="3796" w:type="dxa"/>
          </w:tcPr>
          <w:p w:rsidR="003B31B0" w:rsidRPr="00B2380D" w:rsidRDefault="003B31B0" w:rsidP="003B31B0">
            <w:pPr>
              <w:rPr>
                <w:sz w:val="18"/>
                <w:szCs w:val="18"/>
              </w:rPr>
            </w:pPr>
            <w:r w:rsidRPr="00B2380D">
              <w:rPr>
                <w:sz w:val="18"/>
                <w:szCs w:val="18"/>
              </w:rPr>
              <w:t>GRID.ACCOUNT.ACCOUNT_NUMBER</w:t>
            </w:r>
          </w:p>
        </w:tc>
        <w:tc>
          <w:tcPr>
            <w:tcW w:w="2880" w:type="dxa"/>
          </w:tcPr>
          <w:p w:rsidR="003B31B0" w:rsidRPr="00B2380D" w:rsidRDefault="003B31B0" w:rsidP="003B31B0">
            <w:pPr>
              <w:rPr>
                <w:sz w:val="18"/>
                <w:szCs w:val="18"/>
              </w:rPr>
            </w:pPr>
            <w:r w:rsidRPr="00B2380D">
              <w:rPr>
                <w:sz w:val="18"/>
                <w:szCs w:val="18"/>
              </w:rPr>
              <w:t>BILLING_ACCOUNT_NUMBER</w:t>
            </w:r>
          </w:p>
        </w:tc>
        <w:tc>
          <w:tcPr>
            <w:tcW w:w="4112" w:type="dxa"/>
          </w:tcPr>
          <w:p w:rsidR="003B31B0" w:rsidRPr="00B2380D" w:rsidRDefault="00324E28" w:rsidP="003B31B0">
            <w:pPr>
              <w:rPr>
                <w:sz w:val="18"/>
                <w:szCs w:val="18"/>
              </w:rPr>
            </w:pPr>
            <w:r w:rsidRPr="00B2380D">
              <w:rPr>
                <w:sz w:val="18"/>
                <w:szCs w:val="18"/>
              </w:rPr>
              <w:t>Note: &lt;QC40601&gt;</w:t>
            </w:r>
          </w:p>
          <w:p w:rsidR="00324E28" w:rsidRPr="00B2380D" w:rsidRDefault="00324E28" w:rsidP="003B31B0">
            <w:pPr>
              <w:rPr>
                <w:sz w:val="18"/>
                <w:szCs w:val="18"/>
              </w:rPr>
            </w:pPr>
            <w:r w:rsidRPr="00B2380D">
              <w:rPr>
                <w:sz w:val="18"/>
                <w:szCs w:val="18"/>
              </w:rPr>
              <w:t>If this will not return the result, use the following query:</w:t>
            </w:r>
          </w:p>
          <w:p w:rsidR="00324E28" w:rsidRPr="00B2380D" w:rsidRDefault="00324E28" w:rsidP="003B31B0">
            <w:pPr>
              <w:rPr>
                <w:sz w:val="18"/>
                <w:szCs w:val="18"/>
              </w:rPr>
            </w:pPr>
            <w:r w:rsidRPr="00B2380D">
              <w:rPr>
                <w:rFonts w:cs="Arial"/>
                <w:color w:val="000000"/>
                <w:sz w:val="18"/>
                <w:szCs w:val="18"/>
              </w:rPr>
              <w:t>select c.acct_1_nb as sub_account_number, c.</w:t>
            </w:r>
            <w:r w:rsidR="00F276DA" w:rsidRPr="00B2380D">
              <w:rPr>
                <w:rFonts w:cs="Arial"/>
                <w:color w:val="000000"/>
                <w:sz w:val="18"/>
                <w:szCs w:val="18"/>
              </w:rPr>
              <w:t>ACCT_TYPE_CD</w:t>
            </w:r>
            <w:r w:rsidRPr="00B2380D">
              <w:rPr>
                <w:rFonts w:cs="Arial"/>
                <w:color w:val="000000"/>
                <w:sz w:val="18"/>
                <w:szCs w:val="18"/>
              </w:rPr>
              <w:br/>
              <w:t>from cadm.hier_pnt_tb a, cadm.hier_pnt_assoc_tb b, cadm.hier_pnt_tb c</w:t>
            </w:r>
            <w:r w:rsidRPr="00B2380D">
              <w:rPr>
                <w:rFonts w:cs="Arial"/>
                <w:color w:val="000000"/>
                <w:sz w:val="18"/>
                <w:szCs w:val="18"/>
              </w:rPr>
              <w:br/>
              <w:t>where a.acct_1_nb = '&lt;mcn&gt;</w:t>
            </w:r>
            <w:r w:rsidR="001B2E01" w:rsidRPr="00B2380D">
              <w:rPr>
                <w:rFonts w:cs="Arial"/>
                <w:color w:val="000000"/>
                <w:sz w:val="18"/>
                <w:szCs w:val="18"/>
              </w:rPr>
              <w:t>'</w:t>
            </w:r>
            <w:r w:rsidR="001B2E01" w:rsidRPr="00B2380D">
              <w:rPr>
                <w:rFonts w:cs="Arial"/>
                <w:color w:val="000000"/>
                <w:sz w:val="18"/>
                <w:szCs w:val="18"/>
              </w:rPr>
              <w:br/>
              <w:t>and a.acct_2_nb = '&lt;soc&gt;'</w:t>
            </w:r>
            <w:r w:rsidR="001B2E01" w:rsidRPr="00B2380D">
              <w:rPr>
                <w:rFonts w:cs="Arial"/>
                <w:color w:val="000000"/>
                <w:sz w:val="18"/>
                <w:szCs w:val="18"/>
              </w:rPr>
              <w:br/>
              <w:t>and a.acct_3_nb = '&lt;grc</w:t>
            </w:r>
            <w:r w:rsidRPr="00B2380D">
              <w:rPr>
                <w:rFonts w:cs="Arial"/>
                <w:color w:val="000000"/>
                <w:sz w:val="18"/>
                <w:szCs w:val="18"/>
              </w:rPr>
              <w:t>&gt;'</w:t>
            </w:r>
            <w:r w:rsidRPr="00B2380D">
              <w:rPr>
                <w:rFonts w:cs="Arial"/>
                <w:color w:val="000000"/>
                <w:sz w:val="18"/>
                <w:szCs w:val="18"/>
              </w:rPr>
              <w:br/>
              <w:t>and a.</w:t>
            </w:r>
            <w:r w:rsidR="00F276DA" w:rsidRPr="00B2380D">
              <w:rPr>
                <w:rFonts w:cs="Arial"/>
                <w:color w:val="000000"/>
                <w:sz w:val="18"/>
                <w:szCs w:val="18"/>
              </w:rPr>
              <w:t>ACCT_TYPE_CD</w:t>
            </w:r>
            <w:r w:rsidRPr="00B2380D">
              <w:rPr>
                <w:rFonts w:cs="Arial"/>
                <w:color w:val="000000"/>
                <w:sz w:val="18"/>
                <w:szCs w:val="18"/>
              </w:rPr>
              <w:t xml:space="preserve"> = 'AM'</w:t>
            </w:r>
            <w:r w:rsidRPr="00B2380D">
              <w:rPr>
                <w:rFonts w:cs="Arial"/>
                <w:color w:val="000000"/>
                <w:sz w:val="18"/>
                <w:szCs w:val="18"/>
              </w:rPr>
              <w:br/>
              <w:t>and a.hier_pnt_id=b.hier_pnt_id</w:t>
            </w:r>
            <w:r w:rsidRPr="00B2380D">
              <w:rPr>
                <w:rFonts w:cs="Arial"/>
                <w:color w:val="000000"/>
                <w:sz w:val="18"/>
                <w:szCs w:val="18"/>
              </w:rPr>
              <w:br/>
              <w:t>and b.parnt_hier_pnt_id=c.hier_pnt_id</w:t>
            </w:r>
            <w:r w:rsidRPr="00B2380D">
              <w:rPr>
                <w:rFonts w:cs="Arial"/>
                <w:color w:val="000000"/>
                <w:sz w:val="18"/>
                <w:szCs w:val="18"/>
              </w:rPr>
              <w:br/>
              <w:t>and c.</w:t>
            </w:r>
            <w:r w:rsidR="00F276DA" w:rsidRPr="00B2380D">
              <w:rPr>
                <w:rFonts w:cs="Arial"/>
                <w:color w:val="000000"/>
                <w:sz w:val="18"/>
                <w:szCs w:val="18"/>
              </w:rPr>
              <w:t>ACCT_TYPE_CD</w:t>
            </w:r>
            <w:r w:rsidRPr="00B2380D">
              <w:rPr>
                <w:rFonts w:cs="Arial"/>
                <w:color w:val="000000"/>
                <w:sz w:val="18"/>
                <w:szCs w:val="18"/>
              </w:rPr>
              <w:t xml:space="preserve"> = 'AS'</w:t>
            </w:r>
            <w:r w:rsidRPr="00B2380D">
              <w:rPr>
                <w:sz w:val="18"/>
                <w:szCs w:val="18"/>
              </w:rPr>
              <w:t xml:space="preserve"> </w:t>
            </w:r>
          </w:p>
          <w:p w:rsidR="00324E28" w:rsidRPr="00B2380D" w:rsidRDefault="00324E28" w:rsidP="003B31B0">
            <w:pPr>
              <w:rPr>
                <w:rFonts w:ascii="Times New Roman" w:hAnsi="Times New Roman"/>
                <w:sz w:val="24"/>
                <w:szCs w:val="24"/>
              </w:rPr>
            </w:pPr>
            <w:r w:rsidRPr="00B2380D">
              <w:rPr>
                <w:sz w:val="18"/>
                <w:szCs w:val="18"/>
              </w:rPr>
              <w:t>&lt;/QC40601&gt;</w:t>
            </w:r>
          </w:p>
        </w:tc>
      </w:tr>
      <w:tr w:rsidR="003B31B0" w:rsidRPr="00B2380D" w:rsidTr="00624777">
        <w:tc>
          <w:tcPr>
            <w:tcW w:w="3796" w:type="dxa"/>
          </w:tcPr>
          <w:p w:rsidR="003B31B0" w:rsidRPr="00B2380D" w:rsidRDefault="003B31B0" w:rsidP="003B31B0">
            <w:pPr>
              <w:rPr>
                <w:sz w:val="18"/>
                <w:szCs w:val="18"/>
              </w:rPr>
            </w:pPr>
            <w:r w:rsidRPr="00B2380D">
              <w:rPr>
                <w:sz w:val="18"/>
                <w:szCs w:val="18"/>
              </w:rPr>
              <w:t>GRID.ACCOUNT.ACCOUNT_TYPE</w:t>
            </w:r>
          </w:p>
        </w:tc>
        <w:tc>
          <w:tcPr>
            <w:tcW w:w="2880" w:type="dxa"/>
          </w:tcPr>
          <w:p w:rsidR="003B31B0" w:rsidRPr="00B2380D" w:rsidRDefault="003B31B0" w:rsidP="003B31B0">
            <w:pPr>
              <w:rPr>
                <w:sz w:val="18"/>
                <w:szCs w:val="18"/>
              </w:rPr>
            </w:pPr>
            <w:r w:rsidRPr="00B2380D">
              <w:rPr>
                <w:sz w:val="18"/>
                <w:szCs w:val="18"/>
              </w:rPr>
              <w:t>ACCOUNT_TYPE</w:t>
            </w:r>
          </w:p>
        </w:tc>
        <w:tc>
          <w:tcPr>
            <w:tcW w:w="4112" w:type="dxa"/>
          </w:tcPr>
          <w:p w:rsidR="003B31B0" w:rsidRPr="00B2380D" w:rsidRDefault="003B31B0" w:rsidP="003B31B0"/>
        </w:tc>
      </w:tr>
    </w:tbl>
    <w:p w:rsidR="003B31B0" w:rsidRPr="00B2380D" w:rsidRDefault="003B31B0" w:rsidP="005F2329"/>
    <w:p w:rsidR="005F2329" w:rsidRPr="00B2380D" w:rsidRDefault="003B31B0" w:rsidP="005F2329">
      <w:r w:rsidRPr="00B2380D">
        <w:lastRenderedPageBreak/>
        <w:t>&lt;/Defect-70085-Fix&gt;</w:t>
      </w:r>
      <w:r w:rsidR="004D4F84" w:rsidRPr="00B2380D">
        <w:br w:type="page"/>
      </w:r>
    </w:p>
    <w:p w:rsidR="00FD06DE" w:rsidRPr="00B2380D" w:rsidRDefault="00FD06DE" w:rsidP="00FD06DE"/>
    <w:p w:rsidR="00FD06DE" w:rsidRPr="00B2380D" w:rsidRDefault="00860ACE" w:rsidP="00FD06DE">
      <w:pPr>
        <w:rPr>
          <w:b/>
        </w:rPr>
      </w:pPr>
      <w:r w:rsidRPr="00B2380D">
        <w:rPr>
          <w:b/>
          <w:strike/>
        </w:rPr>
        <w:t>(2</w:t>
      </w:r>
      <w:r w:rsidR="00FD06DE" w:rsidRPr="00B2380D">
        <w:rPr>
          <w:b/>
          <w:strike/>
        </w:rPr>
        <w:t>)</w:t>
      </w:r>
      <w:r w:rsidR="00FD06DE" w:rsidRPr="00B2380D">
        <w:rPr>
          <w:b/>
          <w:strike/>
        </w:rPr>
        <w:tab/>
        <w:t xml:space="preserve">MCN/GRC </w:t>
      </w:r>
      <w:r w:rsidRPr="00B2380D">
        <w:rPr>
          <w:b/>
          <w:strike/>
        </w:rPr>
        <w:t>pair</w:t>
      </w:r>
      <w:r w:rsidR="00FD06DE" w:rsidRPr="00B2380D">
        <w:rPr>
          <w:b/>
          <w:strike/>
        </w:rPr>
        <w:t xml:space="preserve"> data found in the record</w:t>
      </w:r>
      <w:r w:rsidR="004F254F" w:rsidRPr="00B2380D">
        <w:rPr>
          <w:b/>
        </w:rPr>
        <w:t xml:space="preserve"> </w:t>
      </w:r>
      <w:r w:rsidR="004F254F" w:rsidRPr="00B2380D">
        <w:rPr>
          <w:b/>
          <w:color w:val="FF0000"/>
        </w:rPr>
        <w:t>(no longer supported; 2013-09-09; hc2164)</w:t>
      </w:r>
    </w:p>
    <w:p w:rsidR="00FD06DE" w:rsidRPr="00B2380D" w:rsidRDefault="00FD06DE" w:rsidP="00FD06DE">
      <w:pPr>
        <w:rPr>
          <w:strike/>
        </w:rPr>
      </w:pPr>
      <w:r w:rsidRPr="00B2380D">
        <w:rPr>
          <w:strike/>
        </w:rPr>
        <w:t>This is the case if th</w:t>
      </w:r>
      <w:r w:rsidR="005554CE" w:rsidRPr="00B2380D">
        <w:rPr>
          <w:strike/>
        </w:rPr>
        <w:t>e</w:t>
      </w:r>
      <w:r w:rsidRPr="00B2380D">
        <w:rPr>
          <w:strike/>
        </w:rPr>
        <w:t xml:space="preserve"> columns “MCN”</w:t>
      </w:r>
      <w:r w:rsidR="005554CE" w:rsidRPr="00B2380D">
        <w:rPr>
          <w:strike/>
        </w:rPr>
        <w:t xml:space="preserve"> and</w:t>
      </w:r>
      <w:r w:rsidRPr="00B2380D">
        <w:rPr>
          <w:strike/>
        </w:rPr>
        <w:t xml:space="preserve"> “GRC” have values that are not equal to “&lt;&lt;NONE&gt;&gt;”</w:t>
      </w:r>
      <w:r w:rsidR="00DB15E7" w:rsidRPr="00B2380D">
        <w:rPr>
          <w:strike/>
        </w:rPr>
        <w:t>, but where the “SOC”</w:t>
      </w:r>
      <w:r w:rsidR="005F3443" w:rsidRPr="00B2380D">
        <w:rPr>
          <w:strike/>
        </w:rPr>
        <w:t xml:space="preserve"> value is “&lt;&lt;NONE&gt;&gt;”.</w:t>
      </w:r>
    </w:p>
    <w:p w:rsidR="00FD06DE" w:rsidRPr="00B2380D" w:rsidRDefault="00FD06DE" w:rsidP="00FD06DE">
      <w:pPr>
        <w:rPr>
          <w:strike/>
        </w:rPr>
      </w:pPr>
    </w:p>
    <w:p w:rsidR="00FD06DE" w:rsidRPr="00B2380D" w:rsidRDefault="00FD06DE" w:rsidP="00FD06DE">
      <w:pPr>
        <w:rPr>
          <w:strike/>
        </w:rPr>
      </w:pPr>
      <w:r w:rsidRPr="00B2380D">
        <w:rPr>
          <w:strike/>
        </w:rPr>
        <w:t>In this case process the record from “MCN_GRC_SOC” in GDB as follows:</w:t>
      </w:r>
    </w:p>
    <w:p w:rsidR="00FD06DE" w:rsidRPr="00B2380D" w:rsidRDefault="00FD06DE" w:rsidP="00FD06DE">
      <w:pPr>
        <w:rPr>
          <w:strike/>
        </w:rPr>
      </w:pPr>
    </w:p>
    <w:tbl>
      <w:tblPr>
        <w:tblW w:w="11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78"/>
        <w:gridCol w:w="2593"/>
        <w:gridCol w:w="5502"/>
      </w:tblGrid>
      <w:tr w:rsidR="00FD06DE" w:rsidRPr="00B2380D" w:rsidTr="00AE0D48">
        <w:tc>
          <w:tcPr>
            <w:tcW w:w="3078" w:type="dxa"/>
          </w:tcPr>
          <w:p w:rsidR="00FD06DE" w:rsidRPr="00B2380D" w:rsidRDefault="00FD06DE" w:rsidP="00AE0D48">
            <w:pPr>
              <w:rPr>
                <w:b/>
                <w:strike/>
              </w:rPr>
            </w:pPr>
            <w:r w:rsidRPr="00B2380D">
              <w:rPr>
                <w:b/>
                <w:strike/>
              </w:rPr>
              <w:t>Icore table.column</w:t>
            </w:r>
          </w:p>
        </w:tc>
        <w:tc>
          <w:tcPr>
            <w:tcW w:w="2593" w:type="dxa"/>
          </w:tcPr>
          <w:p w:rsidR="00FD06DE" w:rsidRPr="00B2380D" w:rsidRDefault="00FD06DE" w:rsidP="00AE0D48">
            <w:pPr>
              <w:rPr>
                <w:b/>
                <w:strike/>
              </w:rPr>
            </w:pPr>
            <w:r w:rsidRPr="00B2380D">
              <w:rPr>
                <w:b/>
                <w:strike/>
              </w:rPr>
              <w:t>GDB ORGANIZATION column</w:t>
            </w:r>
          </w:p>
        </w:tc>
        <w:tc>
          <w:tcPr>
            <w:tcW w:w="5502" w:type="dxa"/>
          </w:tcPr>
          <w:p w:rsidR="00FD06DE" w:rsidRPr="00B2380D" w:rsidRDefault="00FD06DE" w:rsidP="00AE0D48">
            <w:pPr>
              <w:rPr>
                <w:b/>
                <w:strike/>
              </w:rPr>
            </w:pPr>
            <w:r w:rsidRPr="00B2380D">
              <w:rPr>
                <w:b/>
                <w:strike/>
              </w:rPr>
              <w:t>Processing comment</w:t>
            </w:r>
          </w:p>
        </w:tc>
      </w:tr>
      <w:tr w:rsidR="00FD06DE" w:rsidRPr="00B2380D" w:rsidTr="00AE0D48">
        <w:tc>
          <w:tcPr>
            <w:tcW w:w="3078" w:type="dxa"/>
          </w:tcPr>
          <w:p w:rsidR="00FD06DE" w:rsidRPr="00B2380D" w:rsidRDefault="00FD06DE" w:rsidP="00AE0D48">
            <w:pPr>
              <w:rPr>
                <w:strike/>
              </w:rPr>
            </w:pPr>
            <w:r w:rsidRPr="00B2380D">
              <w:rPr>
                <w:strike/>
              </w:rPr>
              <w:t>-</w:t>
            </w:r>
          </w:p>
        </w:tc>
        <w:tc>
          <w:tcPr>
            <w:tcW w:w="2593" w:type="dxa"/>
          </w:tcPr>
          <w:p w:rsidR="00FD06DE" w:rsidRPr="00B2380D" w:rsidRDefault="00FD06DE" w:rsidP="00AE0D48">
            <w:pPr>
              <w:rPr>
                <w:strike/>
              </w:rPr>
            </w:pPr>
            <w:r w:rsidRPr="00B2380D">
              <w:rPr>
                <w:strike/>
              </w:rPr>
              <w:t>id_object_type</w:t>
            </w:r>
          </w:p>
        </w:tc>
        <w:tc>
          <w:tcPr>
            <w:tcW w:w="5502" w:type="dxa"/>
          </w:tcPr>
          <w:p w:rsidR="00FD06DE" w:rsidRPr="00B2380D" w:rsidRDefault="00FD06DE" w:rsidP="00AE0D48">
            <w:pPr>
              <w:rPr>
                <w:strike/>
              </w:rPr>
            </w:pPr>
            <w:r w:rsidRPr="00B2380D">
              <w:rPr>
                <w:strike/>
              </w:rPr>
              <w:t>Referencing OBJECT_TYPE ‘ORGANIZATION’</w:t>
            </w:r>
          </w:p>
        </w:tc>
      </w:tr>
      <w:tr w:rsidR="00FD06DE" w:rsidRPr="00B2380D" w:rsidTr="00AE0D48">
        <w:tc>
          <w:tcPr>
            <w:tcW w:w="3078" w:type="dxa"/>
          </w:tcPr>
          <w:p w:rsidR="00FD06DE" w:rsidRPr="00B2380D" w:rsidRDefault="00FD06DE" w:rsidP="00AE0D48">
            <w:pPr>
              <w:rPr>
                <w:strike/>
              </w:rPr>
            </w:pPr>
            <w:r w:rsidRPr="00B2380D">
              <w:rPr>
                <w:strike/>
              </w:rPr>
              <w:t>-</w:t>
            </w:r>
          </w:p>
        </w:tc>
        <w:tc>
          <w:tcPr>
            <w:tcW w:w="2593" w:type="dxa"/>
          </w:tcPr>
          <w:p w:rsidR="00FD06DE" w:rsidRPr="00B2380D" w:rsidRDefault="00FD06DE" w:rsidP="00AE0D48">
            <w:pPr>
              <w:rPr>
                <w:strike/>
              </w:rPr>
            </w:pPr>
            <w:r w:rsidRPr="00B2380D">
              <w:rPr>
                <w:strike/>
              </w:rPr>
              <w:t>id_change_tracking</w:t>
            </w:r>
          </w:p>
        </w:tc>
        <w:tc>
          <w:tcPr>
            <w:tcW w:w="5502" w:type="dxa"/>
          </w:tcPr>
          <w:p w:rsidR="00FD06DE" w:rsidRPr="00B2380D" w:rsidRDefault="00FD06DE" w:rsidP="00AE0D48">
            <w:pPr>
              <w:rPr>
                <w:strike/>
              </w:rPr>
            </w:pPr>
            <w:r w:rsidRPr="00B2380D">
              <w:rPr>
                <w:strike/>
              </w:rPr>
              <w:t xml:space="preserve">See </w:t>
            </w:r>
            <w:r w:rsidRPr="00B2380D">
              <w:rPr>
                <w:strike/>
              </w:rPr>
              <w:fldChar w:fldCharType="begin"/>
            </w:r>
            <w:r w:rsidRPr="00B2380D">
              <w:rPr>
                <w:strike/>
              </w:rPr>
              <w:instrText xml:space="preserve"> REF _Ref324776878 \h  \* MERGEFORMAT </w:instrText>
            </w:r>
            <w:r w:rsidRPr="00B2380D">
              <w:rPr>
                <w:strike/>
              </w:rPr>
            </w:r>
            <w:r w:rsidRPr="00B2380D">
              <w:rPr>
                <w:strike/>
              </w:rPr>
              <w:fldChar w:fldCharType="separate"/>
            </w:r>
            <w:r w:rsidRPr="00B2380D">
              <w:rPr>
                <w:strike/>
              </w:rPr>
              <w:t>HLD-254035-GCP-FLOW-ICORE-001 [Icore Data Flow into Golden Database Process]</w:t>
            </w:r>
            <w:r w:rsidRPr="00B2380D">
              <w:rPr>
                <w:strike/>
              </w:rPr>
              <w:fldChar w:fldCharType="end"/>
            </w:r>
          </w:p>
        </w:tc>
      </w:tr>
      <w:tr w:rsidR="00FD06DE" w:rsidRPr="00B2380D" w:rsidTr="00AE0D48">
        <w:tc>
          <w:tcPr>
            <w:tcW w:w="3078" w:type="dxa"/>
          </w:tcPr>
          <w:p w:rsidR="00FD06DE" w:rsidRPr="00B2380D" w:rsidRDefault="00FD06DE" w:rsidP="00AE0D48">
            <w:pPr>
              <w:rPr>
                <w:strike/>
              </w:rPr>
            </w:pPr>
            <w:r w:rsidRPr="00B2380D">
              <w:rPr>
                <w:strike/>
              </w:rPr>
              <w:t>-</w:t>
            </w:r>
          </w:p>
        </w:tc>
        <w:tc>
          <w:tcPr>
            <w:tcW w:w="2593" w:type="dxa"/>
          </w:tcPr>
          <w:p w:rsidR="00FD06DE" w:rsidRPr="00B2380D" w:rsidRDefault="00FD06DE" w:rsidP="00AE0D48">
            <w:pPr>
              <w:rPr>
                <w:strike/>
              </w:rPr>
            </w:pPr>
            <w:r w:rsidRPr="00B2380D">
              <w:rPr>
                <w:strike/>
              </w:rPr>
              <w:t>is_read_only</w:t>
            </w:r>
          </w:p>
        </w:tc>
        <w:tc>
          <w:tcPr>
            <w:tcW w:w="5502" w:type="dxa"/>
          </w:tcPr>
          <w:p w:rsidR="00FD06DE" w:rsidRPr="00B2380D" w:rsidRDefault="00FD06DE" w:rsidP="00AE0D48">
            <w:pPr>
              <w:rPr>
                <w:strike/>
              </w:rPr>
            </w:pPr>
            <w:r w:rsidRPr="00B2380D">
              <w:rPr>
                <w:strike/>
              </w:rPr>
              <w:t>‘Y’</w:t>
            </w:r>
          </w:p>
        </w:tc>
      </w:tr>
      <w:tr w:rsidR="00FD06DE" w:rsidRPr="00B2380D" w:rsidTr="00AE0D48">
        <w:tc>
          <w:tcPr>
            <w:tcW w:w="3078" w:type="dxa"/>
          </w:tcPr>
          <w:p w:rsidR="00FD06DE" w:rsidRPr="00B2380D" w:rsidRDefault="00FD06DE" w:rsidP="00AE0D48">
            <w:pPr>
              <w:rPr>
                <w:strike/>
              </w:rPr>
            </w:pPr>
            <w:r w:rsidRPr="00B2380D">
              <w:rPr>
                <w:strike/>
              </w:rPr>
              <w:t>-</w:t>
            </w:r>
          </w:p>
        </w:tc>
        <w:tc>
          <w:tcPr>
            <w:tcW w:w="2593" w:type="dxa"/>
          </w:tcPr>
          <w:p w:rsidR="00FD06DE" w:rsidRPr="00B2380D" w:rsidRDefault="00FD06DE" w:rsidP="00AE0D48">
            <w:pPr>
              <w:rPr>
                <w:strike/>
              </w:rPr>
            </w:pPr>
            <w:r w:rsidRPr="00B2380D">
              <w:rPr>
                <w:strike/>
              </w:rPr>
              <w:t>id_organization_type</w:t>
            </w:r>
          </w:p>
        </w:tc>
        <w:tc>
          <w:tcPr>
            <w:tcW w:w="5502" w:type="dxa"/>
          </w:tcPr>
          <w:p w:rsidR="00FD06DE" w:rsidRPr="00B2380D" w:rsidRDefault="00FD06DE" w:rsidP="00AE0D48">
            <w:pPr>
              <w:rPr>
                <w:strike/>
              </w:rPr>
            </w:pPr>
            <w:r w:rsidRPr="00B2380D">
              <w:rPr>
                <w:strike/>
              </w:rPr>
              <w:t>Referencing ORGANIZATION_TYPE ‘SERVICE_SPECIFIC_CUSTOMER_REPRESENTATION’</w:t>
            </w:r>
          </w:p>
        </w:tc>
      </w:tr>
      <w:tr w:rsidR="00FD06DE" w:rsidRPr="00B2380D" w:rsidTr="00AE0D48">
        <w:tc>
          <w:tcPr>
            <w:tcW w:w="3078" w:type="dxa"/>
          </w:tcPr>
          <w:p w:rsidR="00FD06DE" w:rsidRPr="00B2380D" w:rsidRDefault="00FD06DE" w:rsidP="004946CD">
            <w:pPr>
              <w:rPr>
                <w:strike/>
              </w:rPr>
            </w:pPr>
            <w:r w:rsidRPr="00B2380D">
              <w:rPr>
                <w:strike/>
              </w:rPr>
              <w:t>MCN_GRC_SOC_SOUR</w:t>
            </w:r>
            <w:r w:rsidR="004946CD" w:rsidRPr="00B2380D">
              <w:rPr>
                <w:strike/>
              </w:rPr>
              <w:t>C</w:t>
            </w:r>
            <w:r w:rsidRPr="00B2380D">
              <w:rPr>
                <w:strike/>
              </w:rPr>
              <w:t>E.id</w:t>
            </w:r>
          </w:p>
        </w:tc>
        <w:tc>
          <w:tcPr>
            <w:tcW w:w="2593" w:type="dxa"/>
          </w:tcPr>
          <w:p w:rsidR="00FD06DE" w:rsidRPr="00B2380D" w:rsidRDefault="00FD06DE" w:rsidP="00AE0D48">
            <w:pPr>
              <w:rPr>
                <w:strike/>
              </w:rPr>
            </w:pPr>
            <w:r w:rsidRPr="00B2380D">
              <w:rPr>
                <w:strike/>
              </w:rPr>
              <w:t>id [via Enterprise Key Translation]</w:t>
            </w:r>
          </w:p>
        </w:tc>
        <w:tc>
          <w:tcPr>
            <w:tcW w:w="5502" w:type="dxa"/>
          </w:tcPr>
          <w:p w:rsidR="00FD06DE" w:rsidRPr="00B2380D" w:rsidRDefault="00FD06DE" w:rsidP="00AE0D48">
            <w:pPr>
              <w:rPr>
                <w:strike/>
              </w:rPr>
            </w:pPr>
            <w:r w:rsidRPr="00B2380D">
              <w:rPr>
                <w:strike/>
              </w:rPr>
              <w:t>Use SOURCE_KEY.id into GDB</w:t>
            </w:r>
          </w:p>
        </w:tc>
      </w:tr>
      <w:tr w:rsidR="00FD06DE" w:rsidRPr="00B2380D" w:rsidTr="00AE0D48">
        <w:tc>
          <w:tcPr>
            <w:tcW w:w="3078" w:type="dxa"/>
          </w:tcPr>
          <w:p w:rsidR="00FD06DE" w:rsidRPr="00B2380D" w:rsidRDefault="00FD06DE" w:rsidP="00AE0D48">
            <w:pPr>
              <w:rPr>
                <w:strike/>
              </w:rPr>
            </w:pPr>
            <w:r w:rsidRPr="00B2380D">
              <w:rPr>
                <w:strike/>
              </w:rPr>
              <w:t>CUSTOMER.cust_name</w:t>
            </w:r>
          </w:p>
        </w:tc>
        <w:tc>
          <w:tcPr>
            <w:tcW w:w="2593" w:type="dxa"/>
          </w:tcPr>
          <w:p w:rsidR="00FD06DE" w:rsidRPr="00B2380D" w:rsidRDefault="00FD06DE" w:rsidP="00AE0D48">
            <w:pPr>
              <w:rPr>
                <w:strike/>
              </w:rPr>
            </w:pPr>
            <w:r w:rsidRPr="00B2380D">
              <w:rPr>
                <w:strike/>
              </w:rPr>
              <w:t>name</w:t>
            </w:r>
          </w:p>
        </w:tc>
        <w:tc>
          <w:tcPr>
            <w:tcW w:w="5502" w:type="dxa"/>
          </w:tcPr>
          <w:p w:rsidR="00FD06DE" w:rsidRPr="00B2380D" w:rsidRDefault="00FD06DE" w:rsidP="00AE0D48">
            <w:pPr>
              <w:rPr>
                <w:strike/>
              </w:rPr>
            </w:pPr>
            <w:r w:rsidRPr="00B2380D">
              <w:rPr>
                <w:strike/>
              </w:rPr>
              <w:t>(via “MCN_GRC_SOC_SOURCE.icore_cust_id”)</w:t>
            </w:r>
          </w:p>
        </w:tc>
      </w:tr>
      <w:tr w:rsidR="00FD06DE" w:rsidRPr="00B2380D" w:rsidTr="00AE0D48">
        <w:tc>
          <w:tcPr>
            <w:tcW w:w="3078" w:type="dxa"/>
          </w:tcPr>
          <w:p w:rsidR="00FD06DE" w:rsidRPr="00B2380D" w:rsidRDefault="00FD06DE" w:rsidP="00AE0D48">
            <w:pPr>
              <w:rPr>
                <w:strike/>
              </w:rPr>
            </w:pPr>
            <w:r w:rsidRPr="00B2380D">
              <w:rPr>
                <w:strike/>
              </w:rPr>
              <w:t>-</w:t>
            </w:r>
          </w:p>
        </w:tc>
        <w:tc>
          <w:tcPr>
            <w:tcW w:w="2593" w:type="dxa"/>
          </w:tcPr>
          <w:p w:rsidR="00FD06DE" w:rsidRPr="00B2380D" w:rsidRDefault="00FD06DE" w:rsidP="00AE0D48">
            <w:pPr>
              <w:rPr>
                <w:strike/>
              </w:rPr>
            </w:pPr>
            <w:r w:rsidRPr="00B2380D">
              <w:rPr>
                <w:strike/>
              </w:rPr>
              <w:t>id_address</w:t>
            </w:r>
          </w:p>
        </w:tc>
        <w:tc>
          <w:tcPr>
            <w:tcW w:w="5502" w:type="dxa"/>
          </w:tcPr>
          <w:p w:rsidR="00FD06DE" w:rsidRPr="00B2380D" w:rsidRDefault="00FD06DE" w:rsidP="00AE0D48">
            <w:pPr>
              <w:rPr>
                <w:strike/>
              </w:rPr>
            </w:pPr>
            <w:r w:rsidRPr="00B2380D">
              <w:rPr>
                <w:strike/>
              </w:rPr>
              <w:t>NULL</w:t>
            </w:r>
          </w:p>
        </w:tc>
      </w:tr>
      <w:tr w:rsidR="00FD06DE" w:rsidRPr="00B2380D" w:rsidTr="00AE0D48">
        <w:tc>
          <w:tcPr>
            <w:tcW w:w="3078" w:type="dxa"/>
          </w:tcPr>
          <w:p w:rsidR="00FD06DE" w:rsidRPr="00B2380D" w:rsidRDefault="00FD06DE" w:rsidP="00AE0D48">
            <w:pPr>
              <w:rPr>
                <w:strike/>
              </w:rPr>
            </w:pPr>
            <w:r w:rsidRPr="00B2380D">
              <w:rPr>
                <w:strike/>
              </w:rPr>
              <w:t>-</w:t>
            </w:r>
          </w:p>
        </w:tc>
        <w:tc>
          <w:tcPr>
            <w:tcW w:w="2593" w:type="dxa"/>
          </w:tcPr>
          <w:p w:rsidR="00FD06DE" w:rsidRPr="00B2380D" w:rsidRDefault="00FD06DE" w:rsidP="00AE0D48">
            <w:pPr>
              <w:rPr>
                <w:strike/>
              </w:rPr>
            </w:pPr>
            <w:r w:rsidRPr="00B2380D">
              <w:rPr>
                <w:strike/>
              </w:rPr>
              <w:t>is_verification_opted_out</w:t>
            </w:r>
          </w:p>
        </w:tc>
        <w:tc>
          <w:tcPr>
            <w:tcW w:w="5502" w:type="dxa"/>
          </w:tcPr>
          <w:p w:rsidR="00FD06DE" w:rsidRPr="00B2380D" w:rsidRDefault="00FD06DE" w:rsidP="00AE0D48">
            <w:pPr>
              <w:rPr>
                <w:strike/>
              </w:rPr>
            </w:pPr>
            <w:r w:rsidRPr="00B2380D">
              <w:rPr>
                <w:strike/>
              </w:rPr>
              <w:t>NULL</w:t>
            </w:r>
          </w:p>
        </w:tc>
      </w:tr>
      <w:tr w:rsidR="00FD06DE" w:rsidRPr="00B2380D" w:rsidTr="00AE0D48">
        <w:tc>
          <w:tcPr>
            <w:tcW w:w="3078" w:type="dxa"/>
          </w:tcPr>
          <w:p w:rsidR="00FD06DE" w:rsidRPr="00B2380D" w:rsidRDefault="00FD06DE" w:rsidP="00AE0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trike/>
              </w:rPr>
            </w:pPr>
            <w:r w:rsidRPr="00B2380D">
              <w:rPr>
                <w:strike/>
              </w:rPr>
              <w:t>-</w:t>
            </w:r>
          </w:p>
        </w:tc>
        <w:tc>
          <w:tcPr>
            <w:tcW w:w="2593" w:type="dxa"/>
          </w:tcPr>
          <w:p w:rsidR="00FD06DE" w:rsidRPr="00B2380D" w:rsidRDefault="00FD06DE" w:rsidP="00AE0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trike/>
              </w:rPr>
            </w:pPr>
            <w:r w:rsidRPr="00B2380D">
              <w:rPr>
                <w:strike/>
              </w:rPr>
              <w:t>id_organization_unified</w:t>
            </w:r>
          </w:p>
        </w:tc>
        <w:tc>
          <w:tcPr>
            <w:tcW w:w="5502" w:type="dxa"/>
          </w:tcPr>
          <w:p w:rsidR="00FD06DE" w:rsidRPr="00B2380D" w:rsidRDefault="00FD06DE" w:rsidP="00AE0D48">
            <w:pPr>
              <w:rPr>
                <w:strike/>
              </w:rPr>
            </w:pPr>
            <w:r w:rsidRPr="00B2380D">
              <w:rPr>
                <w:strike/>
              </w:rPr>
              <w:t xml:space="preserve">NULL, postprocess according to </w:t>
            </w:r>
            <w:r w:rsidRPr="00B2380D">
              <w:rPr>
                <w:strike/>
              </w:rPr>
              <w:fldChar w:fldCharType="begin"/>
            </w:r>
            <w:r w:rsidRPr="00B2380D">
              <w:rPr>
                <w:strike/>
              </w:rPr>
              <w:instrText xml:space="preserve"> REF _Ref341115770 \h </w:instrText>
            </w:r>
            <w:r w:rsidR="004F254F" w:rsidRPr="00B2380D">
              <w:rPr>
                <w:strike/>
              </w:rPr>
              <w:instrText xml:space="preserve"> \* MERGEFORMAT </w:instrText>
            </w:r>
            <w:r w:rsidRPr="00B2380D">
              <w:rPr>
                <w:strike/>
              </w:rPr>
            </w:r>
            <w:r w:rsidRPr="00B2380D">
              <w:rPr>
                <w:strike/>
              </w:rPr>
              <w:fldChar w:fldCharType="separate"/>
            </w:r>
            <w:r w:rsidRPr="00B2380D">
              <w:rPr>
                <w:strike/>
              </w:rPr>
              <w:t>HLD-232213e-GCP-ORGANIZATION_UNIFICATION-001 [Organization Unification Rules]</w:t>
            </w:r>
            <w:r w:rsidRPr="00B2380D">
              <w:rPr>
                <w:strike/>
              </w:rPr>
              <w:fldChar w:fldCharType="end"/>
            </w:r>
            <w:r w:rsidRPr="00B2380D">
              <w:rPr>
                <w:strike/>
              </w:rPr>
              <w:t>.</w:t>
            </w:r>
          </w:p>
        </w:tc>
      </w:tr>
    </w:tbl>
    <w:p w:rsidR="00FD06DE" w:rsidRPr="00B2380D" w:rsidRDefault="00FD06DE" w:rsidP="00FD06DE">
      <w:pPr>
        <w:rPr>
          <w:strike/>
          <w:color w:val="A6A6A6"/>
        </w:rPr>
      </w:pPr>
    </w:p>
    <w:p w:rsidR="00FD06DE" w:rsidRPr="00B2380D" w:rsidRDefault="00FD06DE" w:rsidP="00FD06DE">
      <w:pPr>
        <w:rPr>
          <w:strike/>
          <w:color w:val="A6A6A6"/>
        </w:rPr>
      </w:pPr>
    </w:p>
    <w:p w:rsidR="00FD06DE" w:rsidRPr="00B2380D" w:rsidRDefault="00FD06DE" w:rsidP="00FD06DE">
      <w:pPr>
        <w:rPr>
          <w:strike/>
        </w:rPr>
      </w:pPr>
      <w:r w:rsidRPr="00B2380D">
        <w:rPr>
          <w:strike/>
        </w:rPr>
        <w:t>Customer Identifier (</w:t>
      </w:r>
      <w:r w:rsidR="009722D6" w:rsidRPr="00B2380D">
        <w:rPr>
          <w:strike/>
        </w:rPr>
        <w:t>2</w:t>
      </w:r>
      <w:r w:rsidRPr="00B2380D">
        <w:rPr>
          <w:strike/>
        </w:rPr>
        <w:t xml:space="preserve">): MCN/GRC </w:t>
      </w:r>
      <w:r w:rsidR="009722D6" w:rsidRPr="00B2380D">
        <w:rPr>
          <w:strike/>
        </w:rPr>
        <w:t>Pair</w:t>
      </w:r>
    </w:p>
    <w:p w:rsidR="00FD06DE" w:rsidRPr="00B2380D" w:rsidRDefault="00FD06DE" w:rsidP="00FD06DE">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1"/>
        <w:gridCol w:w="3519"/>
        <w:gridCol w:w="3946"/>
      </w:tblGrid>
      <w:tr w:rsidR="00FD06DE" w:rsidRPr="00B2380D" w:rsidTr="00AE0D48">
        <w:tc>
          <w:tcPr>
            <w:tcW w:w="2111" w:type="dxa"/>
          </w:tcPr>
          <w:p w:rsidR="00FD06DE" w:rsidRPr="00B2380D" w:rsidRDefault="00FD06DE" w:rsidP="00AE0D48">
            <w:pPr>
              <w:rPr>
                <w:b/>
                <w:strike/>
              </w:rPr>
            </w:pPr>
            <w:r w:rsidRPr="00B2380D">
              <w:rPr>
                <w:b/>
                <w:strike/>
              </w:rPr>
              <w:t>Icore table.column</w:t>
            </w:r>
          </w:p>
        </w:tc>
        <w:tc>
          <w:tcPr>
            <w:tcW w:w="3519" w:type="dxa"/>
          </w:tcPr>
          <w:p w:rsidR="00FD06DE" w:rsidRPr="00B2380D" w:rsidRDefault="00FD06DE" w:rsidP="00AE0D48">
            <w:pPr>
              <w:rPr>
                <w:b/>
                <w:strike/>
              </w:rPr>
            </w:pPr>
            <w:r w:rsidRPr="00B2380D">
              <w:rPr>
                <w:b/>
                <w:strike/>
              </w:rPr>
              <w:t>GDB ORGANIZATION_IDENTIFIER column</w:t>
            </w:r>
          </w:p>
        </w:tc>
        <w:tc>
          <w:tcPr>
            <w:tcW w:w="3946" w:type="dxa"/>
          </w:tcPr>
          <w:p w:rsidR="00FD06DE" w:rsidRPr="00B2380D" w:rsidRDefault="00FD06DE" w:rsidP="00AE0D48">
            <w:pPr>
              <w:rPr>
                <w:b/>
                <w:strike/>
              </w:rPr>
            </w:pPr>
            <w:r w:rsidRPr="00B2380D">
              <w:rPr>
                <w:b/>
                <w:strike/>
              </w:rPr>
              <w:t>Processing comment</w:t>
            </w:r>
          </w:p>
        </w:tc>
      </w:tr>
      <w:tr w:rsidR="00FD06DE" w:rsidRPr="00B2380D" w:rsidTr="00AE0D48">
        <w:tc>
          <w:tcPr>
            <w:tcW w:w="2111" w:type="dxa"/>
          </w:tcPr>
          <w:p w:rsidR="00FD06DE" w:rsidRPr="00B2380D" w:rsidRDefault="00FD06DE" w:rsidP="00AE0D48">
            <w:pPr>
              <w:rPr>
                <w:strike/>
              </w:rPr>
            </w:pPr>
            <w:r w:rsidRPr="00B2380D">
              <w:rPr>
                <w:strike/>
              </w:rPr>
              <w:t>-</w:t>
            </w:r>
          </w:p>
        </w:tc>
        <w:tc>
          <w:tcPr>
            <w:tcW w:w="3519" w:type="dxa"/>
          </w:tcPr>
          <w:p w:rsidR="00FD06DE" w:rsidRPr="00B2380D" w:rsidRDefault="00FD06DE" w:rsidP="00AE0D48">
            <w:pPr>
              <w:rPr>
                <w:strike/>
              </w:rPr>
            </w:pPr>
            <w:r w:rsidRPr="00B2380D">
              <w:rPr>
                <w:strike/>
              </w:rPr>
              <w:t>id_organization</w:t>
            </w:r>
          </w:p>
        </w:tc>
        <w:tc>
          <w:tcPr>
            <w:tcW w:w="3946" w:type="dxa"/>
          </w:tcPr>
          <w:p w:rsidR="00FD06DE" w:rsidRPr="00B2380D" w:rsidRDefault="00FD06DE" w:rsidP="00AE0D48">
            <w:pPr>
              <w:rPr>
                <w:strike/>
              </w:rPr>
            </w:pPr>
            <w:r w:rsidRPr="00B2380D">
              <w:rPr>
                <w:strike/>
              </w:rPr>
              <w:t>ORGANIZATION.id</w:t>
            </w:r>
          </w:p>
        </w:tc>
      </w:tr>
      <w:tr w:rsidR="00FD06DE" w:rsidRPr="00B2380D" w:rsidTr="00AE0D48">
        <w:tc>
          <w:tcPr>
            <w:tcW w:w="2111" w:type="dxa"/>
          </w:tcPr>
          <w:p w:rsidR="00FD06DE" w:rsidRPr="00B2380D" w:rsidRDefault="00FD06DE" w:rsidP="00AE0D48">
            <w:pPr>
              <w:rPr>
                <w:strike/>
              </w:rPr>
            </w:pPr>
            <w:r w:rsidRPr="00B2380D">
              <w:rPr>
                <w:strike/>
              </w:rPr>
              <w:t>-</w:t>
            </w:r>
          </w:p>
        </w:tc>
        <w:tc>
          <w:tcPr>
            <w:tcW w:w="3519" w:type="dxa"/>
          </w:tcPr>
          <w:p w:rsidR="00FD06DE" w:rsidRPr="00B2380D" w:rsidRDefault="00FD06DE" w:rsidP="00AE0D48">
            <w:pPr>
              <w:rPr>
                <w:strike/>
              </w:rPr>
            </w:pPr>
            <w:r w:rsidRPr="00B2380D">
              <w:rPr>
                <w:strike/>
              </w:rPr>
              <w:t>id_change_tracking</w:t>
            </w:r>
          </w:p>
        </w:tc>
        <w:tc>
          <w:tcPr>
            <w:tcW w:w="3946" w:type="dxa"/>
          </w:tcPr>
          <w:p w:rsidR="00FD06DE" w:rsidRPr="00B2380D" w:rsidRDefault="00FD06DE" w:rsidP="00AE0D48">
            <w:pPr>
              <w:rPr>
                <w:strike/>
              </w:rPr>
            </w:pPr>
            <w:r w:rsidRPr="00B2380D">
              <w:rPr>
                <w:strike/>
              </w:rPr>
              <w:t xml:space="preserve">See </w:t>
            </w:r>
            <w:r w:rsidRPr="00B2380D">
              <w:rPr>
                <w:strike/>
              </w:rPr>
              <w:fldChar w:fldCharType="begin"/>
            </w:r>
            <w:r w:rsidRPr="00B2380D">
              <w:rPr>
                <w:strike/>
              </w:rPr>
              <w:instrText xml:space="preserve"> REF _Ref324776878 \h  \* MERGEFORMAT </w:instrText>
            </w:r>
            <w:r w:rsidRPr="00B2380D">
              <w:rPr>
                <w:strike/>
              </w:rPr>
            </w:r>
            <w:r w:rsidRPr="00B2380D">
              <w:rPr>
                <w:strike/>
              </w:rPr>
              <w:fldChar w:fldCharType="separate"/>
            </w:r>
            <w:r w:rsidRPr="00B2380D">
              <w:rPr>
                <w:strike/>
              </w:rPr>
              <w:t>HLD-254035-GCP-FLOW-ICORE-001 [Icore Data Flow into Golden Database Process]</w:t>
            </w:r>
            <w:r w:rsidRPr="00B2380D">
              <w:rPr>
                <w:strike/>
              </w:rPr>
              <w:fldChar w:fldCharType="end"/>
            </w:r>
          </w:p>
        </w:tc>
      </w:tr>
      <w:tr w:rsidR="00FD06DE" w:rsidRPr="00B2380D" w:rsidTr="00AE0D48">
        <w:tc>
          <w:tcPr>
            <w:tcW w:w="2111" w:type="dxa"/>
          </w:tcPr>
          <w:p w:rsidR="00FD06DE" w:rsidRPr="00B2380D" w:rsidRDefault="00FD06DE" w:rsidP="00AE0D48">
            <w:pPr>
              <w:rPr>
                <w:strike/>
              </w:rPr>
            </w:pPr>
            <w:r w:rsidRPr="00B2380D">
              <w:rPr>
                <w:strike/>
              </w:rPr>
              <w:t>-</w:t>
            </w:r>
          </w:p>
        </w:tc>
        <w:tc>
          <w:tcPr>
            <w:tcW w:w="3519" w:type="dxa"/>
          </w:tcPr>
          <w:p w:rsidR="00FD06DE" w:rsidRPr="00B2380D" w:rsidRDefault="00FD06DE" w:rsidP="00AE0D48">
            <w:pPr>
              <w:rPr>
                <w:strike/>
              </w:rPr>
            </w:pPr>
            <w:r w:rsidRPr="00B2380D">
              <w:rPr>
                <w:strike/>
              </w:rPr>
              <w:t>id_identifier_type</w:t>
            </w:r>
          </w:p>
        </w:tc>
        <w:tc>
          <w:tcPr>
            <w:tcW w:w="3946" w:type="dxa"/>
          </w:tcPr>
          <w:p w:rsidR="00FD06DE" w:rsidRPr="00B2380D" w:rsidRDefault="00FD06DE" w:rsidP="00AE0D48">
            <w:pPr>
              <w:rPr>
                <w:strike/>
              </w:rPr>
            </w:pPr>
            <w:r w:rsidRPr="00B2380D">
              <w:rPr>
                <w:strike/>
              </w:rPr>
              <w:t>Referencing IDENTIFIER_TYPE ‘</w:t>
            </w:r>
            <w:r w:rsidR="007C3FBB" w:rsidRPr="00B2380D">
              <w:rPr>
                <w:strike/>
              </w:rPr>
              <w:t>MCN_GRC</w:t>
            </w:r>
            <w:r w:rsidRPr="00B2380D">
              <w:rPr>
                <w:strike/>
              </w:rPr>
              <w:t>’</w:t>
            </w:r>
          </w:p>
        </w:tc>
      </w:tr>
    </w:tbl>
    <w:p w:rsidR="00FD06DE" w:rsidRPr="00B2380D" w:rsidRDefault="00FD06DE" w:rsidP="00FD06DE">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FD06DE" w:rsidRPr="00B2380D" w:rsidTr="00AE0D48">
        <w:tc>
          <w:tcPr>
            <w:tcW w:w="1908" w:type="dxa"/>
          </w:tcPr>
          <w:p w:rsidR="00FD06DE" w:rsidRPr="00B2380D" w:rsidRDefault="00FD06DE" w:rsidP="00AE0D48">
            <w:pPr>
              <w:rPr>
                <w:b/>
                <w:strike/>
              </w:rPr>
            </w:pPr>
            <w:r w:rsidRPr="00B2380D">
              <w:rPr>
                <w:b/>
                <w:strike/>
              </w:rPr>
              <w:t>Icore table.column</w:t>
            </w:r>
          </w:p>
        </w:tc>
        <w:tc>
          <w:tcPr>
            <w:tcW w:w="3240" w:type="dxa"/>
          </w:tcPr>
          <w:p w:rsidR="00FD06DE" w:rsidRPr="00B2380D" w:rsidRDefault="00FD06DE" w:rsidP="00AE0D48">
            <w:pPr>
              <w:rPr>
                <w:b/>
                <w:strike/>
              </w:rPr>
            </w:pPr>
            <w:r w:rsidRPr="00B2380D">
              <w:rPr>
                <w:b/>
                <w:strike/>
              </w:rPr>
              <w:t>GDB ORGANIZATION_IDENTIFIER_VALUE column</w:t>
            </w:r>
          </w:p>
        </w:tc>
        <w:tc>
          <w:tcPr>
            <w:tcW w:w="4500" w:type="dxa"/>
          </w:tcPr>
          <w:p w:rsidR="00FD06DE" w:rsidRPr="00B2380D" w:rsidRDefault="00FD06DE" w:rsidP="00AE0D48">
            <w:pPr>
              <w:rPr>
                <w:b/>
                <w:strike/>
              </w:rPr>
            </w:pPr>
            <w:r w:rsidRPr="00B2380D">
              <w:rPr>
                <w:b/>
                <w:strike/>
              </w:rPr>
              <w:t>Processing comment</w:t>
            </w:r>
          </w:p>
        </w:tc>
      </w:tr>
      <w:tr w:rsidR="00FD06DE" w:rsidRPr="00B2380D" w:rsidTr="00AE0D48">
        <w:tc>
          <w:tcPr>
            <w:tcW w:w="1908" w:type="dxa"/>
          </w:tcPr>
          <w:p w:rsidR="00FD06DE" w:rsidRPr="00B2380D" w:rsidRDefault="00FD06DE" w:rsidP="00AE0D48">
            <w:pPr>
              <w:rPr>
                <w:strike/>
              </w:rPr>
            </w:pPr>
            <w:r w:rsidRPr="00B2380D">
              <w:rPr>
                <w:strike/>
              </w:rPr>
              <w:t>-</w:t>
            </w:r>
          </w:p>
        </w:tc>
        <w:tc>
          <w:tcPr>
            <w:tcW w:w="3240" w:type="dxa"/>
          </w:tcPr>
          <w:p w:rsidR="00FD06DE" w:rsidRPr="00B2380D" w:rsidRDefault="00FD06DE" w:rsidP="00AE0D48">
            <w:pPr>
              <w:rPr>
                <w:strike/>
              </w:rPr>
            </w:pPr>
            <w:r w:rsidRPr="00B2380D">
              <w:rPr>
                <w:strike/>
              </w:rPr>
              <w:t>id_organization_identifier</w:t>
            </w:r>
          </w:p>
        </w:tc>
        <w:tc>
          <w:tcPr>
            <w:tcW w:w="4500" w:type="dxa"/>
          </w:tcPr>
          <w:p w:rsidR="00FD06DE" w:rsidRPr="00B2380D" w:rsidRDefault="00FD06DE" w:rsidP="00AE0D48">
            <w:pPr>
              <w:rPr>
                <w:strike/>
              </w:rPr>
            </w:pPr>
            <w:r w:rsidRPr="00B2380D">
              <w:rPr>
                <w:strike/>
              </w:rPr>
              <w:t>ORGANIZATION_IDENTIFIER.id</w:t>
            </w:r>
          </w:p>
        </w:tc>
      </w:tr>
      <w:tr w:rsidR="00FD06DE" w:rsidRPr="00B2380D" w:rsidTr="00AE0D48">
        <w:tc>
          <w:tcPr>
            <w:tcW w:w="1908" w:type="dxa"/>
          </w:tcPr>
          <w:p w:rsidR="00FD06DE" w:rsidRPr="00B2380D" w:rsidRDefault="00FD06DE" w:rsidP="00AE0D48">
            <w:pPr>
              <w:rPr>
                <w:strike/>
              </w:rPr>
            </w:pPr>
            <w:r w:rsidRPr="00B2380D">
              <w:rPr>
                <w:strike/>
              </w:rPr>
              <w:t>-</w:t>
            </w:r>
          </w:p>
        </w:tc>
        <w:tc>
          <w:tcPr>
            <w:tcW w:w="3240" w:type="dxa"/>
          </w:tcPr>
          <w:p w:rsidR="00FD06DE" w:rsidRPr="00B2380D" w:rsidRDefault="00FD06DE" w:rsidP="00AE0D48">
            <w:pPr>
              <w:rPr>
                <w:strike/>
              </w:rPr>
            </w:pPr>
            <w:r w:rsidRPr="00B2380D">
              <w:rPr>
                <w:strike/>
              </w:rPr>
              <w:t>id_change_tracking</w:t>
            </w:r>
          </w:p>
        </w:tc>
        <w:tc>
          <w:tcPr>
            <w:tcW w:w="4500" w:type="dxa"/>
          </w:tcPr>
          <w:p w:rsidR="00FD06DE" w:rsidRPr="00B2380D" w:rsidRDefault="00FD06DE" w:rsidP="00AE0D48">
            <w:pPr>
              <w:rPr>
                <w:strike/>
              </w:rPr>
            </w:pPr>
            <w:r w:rsidRPr="00B2380D">
              <w:rPr>
                <w:strike/>
              </w:rPr>
              <w:t>ORGANIZATION_IDENTIFIER.id_change_tracking</w:t>
            </w:r>
          </w:p>
        </w:tc>
      </w:tr>
      <w:tr w:rsidR="00FD06DE" w:rsidRPr="00B2380D" w:rsidTr="00AE0D48">
        <w:tc>
          <w:tcPr>
            <w:tcW w:w="1908" w:type="dxa"/>
          </w:tcPr>
          <w:p w:rsidR="00FD06DE" w:rsidRPr="00B2380D" w:rsidRDefault="00FD06DE" w:rsidP="00AE0D48">
            <w:pPr>
              <w:rPr>
                <w:strike/>
              </w:rPr>
            </w:pPr>
            <w:r w:rsidRPr="00B2380D">
              <w:rPr>
                <w:strike/>
              </w:rPr>
              <w:t>-</w:t>
            </w:r>
          </w:p>
        </w:tc>
        <w:tc>
          <w:tcPr>
            <w:tcW w:w="3240" w:type="dxa"/>
          </w:tcPr>
          <w:p w:rsidR="00FD06DE" w:rsidRPr="00B2380D" w:rsidRDefault="00FD06DE" w:rsidP="00AE0D48">
            <w:pPr>
              <w:rPr>
                <w:strike/>
              </w:rPr>
            </w:pPr>
            <w:r w:rsidRPr="00B2380D">
              <w:rPr>
                <w:strike/>
              </w:rPr>
              <w:t>id_identifier_type</w:t>
            </w:r>
          </w:p>
        </w:tc>
        <w:tc>
          <w:tcPr>
            <w:tcW w:w="4500" w:type="dxa"/>
          </w:tcPr>
          <w:p w:rsidR="00FD06DE" w:rsidRPr="00B2380D" w:rsidRDefault="00FD06DE" w:rsidP="00AE0D48">
            <w:pPr>
              <w:rPr>
                <w:strike/>
              </w:rPr>
            </w:pPr>
            <w:r w:rsidRPr="00B2380D">
              <w:rPr>
                <w:strike/>
              </w:rPr>
              <w:t>Referencing IDENTIFIER_TYPE ‘MCN’</w:t>
            </w:r>
          </w:p>
        </w:tc>
      </w:tr>
      <w:tr w:rsidR="00FD06DE" w:rsidRPr="00B2380D" w:rsidTr="00AE0D48">
        <w:tc>
          <w:tcPr>
            <w:tcW w:w="1908" w:type="dxa"/>
          </w:tcPr>
          <w:p w:rsidR="00FD06DE" w:rsidRPr="00B2380D" w:rsidRDefault="00FD06DE" w:rsidP="00AE0D48">
            <w:pPr>
              <w:rPr>
                <w:strike/>
              </w:rPr>
            </w:pPr>
            <w:r w:rsidRPr="00B2380D">
              <w:rPr>
                <w:strike/>
              </w:rPr>
              <w:t>MCN_GRC_SOC_SOURCE.mcn</w:t>
            </w:r>
          </w:p>
        </w:tc>
        <w:tc>
          <w:tcPr>
            <w:tcW w:w="3240" w:type="dxa"/>
          </w:tcPr>
          <w:p w:rsidR="00FD06DE" w:rsidRPr="00B2380D" w:rsidRDefault="00FD06DE" w:rsidP="00AE0D48">
            <w:pPr>
              <w:rPr>
                <w:strike/>
              </w:rPr>
            </w:pPr>
            <w:r w:rsidRPr="00B2380D">
              <w:rPr>
                <w:strike/>
              </w:rPr>
              <w:t>Value</w:t>
            </w:r>
          </w:p>
        </w:tc>
        <w:tc>
          <w:tcPr>
            <w:tcW w:w="4500" w:type="dxa"/>
          </w:tcPr>
          <w:p w:rsidR="00FD06DE" w:rsidRPr="00B2380D" w:rsidRDefault="00FD06DE" w:rsidP="00AE0D48">
            <w:pPr>
              <w:rPr>
                <w:strike/>
              </w:rPr>
            </w:pPr>
          </w:p>
        </w:tc>
      </w:tr>
    </w:tbl>
    <w:p w:rsidR="00FD06DE" w:rsidRPr="00B2380D" w:rsidRDefault="00FD06DE" w:rsidP="00FD06DE">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FD06DE" w:rsidRPr="00B2380D" w:rsidTr="00AE0D48">
        <w:tc>
          <w:tcPr>
            <w:tcW w:w="1908" w:type="dxa"/>
          </w:tcPr>
          <w:p w:rsidR="00FD06DE" w:rsidRPr="00B2380D" w:rsidRDefault="00FD06DE" w:rsidP="00AE0D48">
            <w:pPr>
              <w:rPr>
                <w:b/>
                <w:strike/>
              </w:rPr>
            </w:pPr>
            <w:r w:rsidRPr="00B2380D">
              <w:rPr>
                <w:b/>
                <w:strike/>
              </w:rPr>
              <w:lastRenderedPageBreak/>
              <w:t>Icore table.column</w:t>
            </w:r>
          </w:p>
        </w:tc>
        <w:tc>
          <w:tcPr>
            <w:tcW w:w="3240" w:type="dxa"/>
          </w:tcPr>
          <w:p w:rsidR="00FD06DE" w:rsidRPr="00B2380D" w:rsidRDefault="00FD06DE" w:rsidP="00AE0D48">
            <w:pPr>
              <w:rPr>
                <w:b/>
                <w:strike/>
              </w:rPr>
            </w:pPr>
            <w:r w:rsidRPr="00B2380D">
              <w:rPr>
                <w:b/>
                <w:strike/>
              </w:rPr>
              <w:t>GDB ORGANIZATION_IDENTIFIER_VALUE column</w:t>
            </w:r>
          </w:p>
        </w:tc>
        <w:tc>
          <w:tcPr>
            <w:tcW w:w="4500" w:type="dxa"/>
          </w:tcPr>
          <w:p w:rsidR="00FD06DE" w:rsidRPr="00B2380D" w:rsidRDefault="00FD06DE" w:rsidP="00AE0D48">
            <w:pPr>
              <w:rPr>
                <w:b/>
                <w:strike/>
              </w:rPr>
            </w:pPr>
            <w:r w:rsidRPr="00B2380D">
              <w:rPr>
                <w:b/>
                <w:strike/>
              </w:rPr>
              <w:t>Processing comment</w:t>
            </w:r>
          </w:p>
        </w:tc>
      </w:tr>
      <w:tr w:rsidR="00FD06DE" w:rsidRPr="00B2380D" w:rsidTr="00AE0D48">
        <w:tc>
          <w:tcPr>
            <w:tcW w:w="1908" w:type="dxa"/>
          </w:tcPr>
          <w:p w:rsidR="00FD06DE" w:rsidRPr="00B2380D" w:rsidRDefault="00FD06DE" w:rsidP="00AE0D48">
            <w:pPr>
              <w:rPr>
                <w:strike/>
              </w:rPr>
            </w:pPr>
            <w:r w:rsidRPr="00B2380D">
              <w:rPr>
                <w:strike/>
              </w:rPr>
              <w:t>-</w:t>
            </w:r>
          </w:p>
        </w:tc>
        <w:tc>
          <w:tcPr>
            <w:tcW w:w="3240" w:type="dxa"/>
          </w:tcPr>
          <w:p w:rsidR="00FD06DE" w:rsidRPr="00B2380D" w:rsidRDefault="00FD06DE" w:rsidP="00AE0D48">
            <w:pPr>
              <w:rPr>
                <w:strike/>
              </w:rPr>
            </w:pPr>
            <w:r w:rsidRPr="00B2380D">
              <w:rPr>
                <w:strike/>
              </w:rPr>
              <w:t>id_organization_identifier</w:t>
            </w:r>
          </w:p>
        </w:tc>
        <w:tc>
          <w:tcPr>
            <w:tcW w:w="4500" w:type="dxa"/>
          </w:tcPr>
          <w:p w:rsidR="00FD06DE" w:rsidRPr="00B2380D" w:rsidRDefault="00FD06DE" w:rsidP="00AE0D48">
            <w:pPr>
              <w:rPr>
                <w:strike/>
              </w:rPr>
            </w:pPr>
            <w:r w:rsidRPr="00B2380D">
              <w:rPr>
                <w:strike/>
              </w:rPr>
              <w:t>ORGANIZATION_IDENTIFIER.id</w:t>
            </w:r>
          </w:p>
        </w:tc>
      </w:tr>
      <w:tr w:rsidR="00FD06DE" w:rsidRPr="00B2380D" w:rsidTr="00AE0D48">
        <w:tc>
          <w:tcPr>
            <w:tcW w:w="1908" w:type="dxa"/>
          </w:tcPr>
          <w:p w:rsidR="00FD06DE" w:rsidRPr="00B2380D" w:rsidRDefault="00FD06DE" w:rsidP="00AE0D48">
            <w:pPr>
              <w:rPr>
                <w:strike/>
              </w:rPr>
            </w:pPr>
            <w:r w:rsidRPr="00B2380D">
              <w:rPr>
                <w:strike/>
              </w:rPr>
              <w:t>-</w:t>
            </w:r>
          </w:p>
        </w:tc>
        <w:tc>
          <w:tcPr>
            <w:tcW w:w="3240" w:type="dxa"/>
          </w:tcPr>
          <w:p w:rsidR="00FD06DE" w:rsidRPr="00B2380D" w:rsidRDefault="00FD06DE" w:rsidP="00AE0D48">
            <w:pPr>
              <w:rPr>
                <w:strike/>
              </w:rPr>
            </w:pPr>
            <w:r w:rsidRPr="00B2380D">
              <w:rPr>
                <w:strike/>
              </w:rPr>
              <w:t>id_change_tracking</w:t>
            </w:r>
          </w:p>
        </w:tc>
        <w:tc>
          <w:tcPr>
            <w:tcW w:w="4500" w:type="dxa"/>
          </w:tcPr>
          <w:p w:rsidR="00FD06DE" w:rsidRPr="00B2380D" w:rsidRDefault="00FD06DE" w:rsidP="00AE0D48">
            <w:pPr>
              <w:rPr>
                <w:strike/>
              </w:rPr>
            </w:pPr>
            <w:r w:rsidRPr="00B2380D">
              <w:rPr>
                <w:strike/>
              </w:rPr>
              <w:t>ORGANIZATION_IDENTIFIER.id_change_tracking</w:t>
            </w:r>
          </w:p>
        </w:tc>
      </w:tr>
      <w:tr w:rsidR="00FD06DE" w:rsidRPr="00B2380D" w:rsidTr="00AE0D48">
        <w:tc>
          <w:tcPr>
            <w:tcW w:w="1908" w:type="dxa"/>
          </w:tcPr>
          <w:p w:rsidR="00FD06DE" w:rsidRPr="00B2380D" w:rsidRDefault="00FD06DE" w:rsidP="00AE0D48">
            <w:pPr>
              <w:rPr>
                <w:strike/>
              </w:rPr>
            </w:pPr>
            <w:r w:rsidRPr="00B2380D">
              <w:rPr>
                <w:strike/>
              </w:rPr>
              <w:t>-</w:t>
            </w:r>
          </w:p>
        </w:tc>
        <w:tc>
          <w:tcPr>
            <w:tcW w:w="3240" w:type="dxa"/>
          </w:tcPr>
          <w:p w:rsidR="00FD06DE" w:rsidRPr="00B2380D" w:rsidRDefault="00FD06DE" w:rsidP="00AE0D48">
            <w:pPr>
              <w:rPr>
                <w:strike/>
              </w:rPr>
            </w:pPr>
            <w:r w:rsidRPr="00B2380D">
              <w:rPr>
                <w:strike/>
              </w:rPr>
              <w:t>id_identifier_type</w:t>
            </w:r>
          </w:p>
        </w:tc>
        <w:tc>
          <w:tcPr>
            <w:tcW w:w="4500" w:type="dxa"/>
          </w:tcPr>
          <w:p w:rsidR="00FD06DE" w:rsidRPr="00B2380D" w:rsidRDefault="00FD06DE" w:rsidP="00AE0D48">
            <w:pPr>
              <w:rPr>
                <w:strike/>
              </w:rPr>
            </w:pPr>
            <w:r w:rsidRPr="00B2380D">
              <w:rPr>
                <w:strike/>
              </w:rPr>
              <w:t>Referencing IDENTIFIER_TYPE ‘GRC’</w:t>
            </w:r>
          </w:p>
        </w:tc>
      </w:tr>
      <w:tr w:rsidR="00FD06DE" w:rsidRPr="00B2380D" w:rsidTr="00AE0D48">
        <w:tc>
          <w:tcPr>
            <w:tcW w:w="1908" w:type="dxa"/>
          </w:tcPr>
          <w:p w:rsidR="00FD06DE" w:rsidRPr="00B2380D" w:rsidRDefault="00FD06DE" w:rsidP="00AE0D48">
            <w:pPr>
              <w:rPr>
                <w:strike/>
              </w:rPr>
            </w:pPr>
            <w:r w:rsidRPr="00B2380D">
              <w:rPr>
                <w:strike/>
              </w:rPr>
              <w:t>MCN_GRC_SOC_SOURCE.grc</w:t>
            </w:r>
          </w:p>
        </w:tc>
        <w:tc>
          <w:tcPr>
            <w:tcW w:w="3240" w:type="dxa"/>
          </w:tcPr>
          <w:p w:rsidR="00FD06DE" w:rsidRPr="00B2380D" w:rsidRDefault="00FD06DE" w:rsidP="00AE0D48">
            <w:pPr>
              <w:rPr>
                <w:strike/>
              </w:rPr>
            </w:pPr>
            <w:r w:rsidRPr="00B2380D">
              <w:rPr>
                <w:strike/>
              </w:rPr>
              <w:t>Value</w:t>
            </w:r>
          </w:p>
        </w:tc>
        <w:tc>
          <w:tcPr>
            <w:tcW w:w="4500" w:type="dxa"/>
          </w:tcPr>
          <w:p w:rsidR="00FD06DE" w:rsidRPr="00B2380D" w:rsidRDefault="00FD06DE" w:rsidP="00AE0D48">
            <w:pPr>
              <w:rPr>
                <w:strike/>
              </w:rPr>
            </w:pPr>
          </w:p>
        </w:tc>
      </w:tr>
    </w:tbl>
    <w:p w:rsidR="00FD06DE" w:rsidRPr="00B2380D" w:rsidRDefault="00FD06DE" w:rsidP="00FD06DE">
      <w:pPr>
        <w:rPr>
          <w:strike/>
        </w:rPr>
      </w:pPr>
    </w:p>
    <w:p w:rsidR="00FD06DE" w:rsidRPr="00B2380D" w:rsidRDefault="00FD06DE" w:rsidP="00FD06DE">
      <w:pPr>
        <w:rPr>
          <w:strike/>
          <w:color w:val="FF0000"/>
        </w:rPr>
      </w:pPr>
      <w:r w:rsidRPr="00B2380D">
        <w:rPr>
          <w:strike/>
          <w:color w:val="FF0000"/>
        </w:rPr>
        <w:t xml:space="preserve">If the current data record from “MCN_GRC_SOC” contains a non-null value in “POCITS_MCN”, then process a second MCN/GRC </w:t>
      </w:r>
      <w:r w:rsidR="00EE1986" w:rsidRPr="00B2380D">
        <w:rPr>
          <w:strike/>
          <w:color w:val="FF0000"/>
        </w:rPr>
        <w:t>pair</w:t>
      </w:r>
      <w:r w:rsidRPr="00B2380D">
        <w:rPr>
          <w:strike/>
          <w:color w:val="FF0000"/>
        </w:rPr>
        <w:t xml:space="preserve"> into GDB using the values from above, but this time using the “POCITS_MCN” value as the “MCN” value. This will result in a second “GDB.ORGANIZATION_IDENTIFIER” record with a second MCN/GRC </w:t>
      </w:r>
      <w:r w:rsidR="00785ECC" w:rsidRPr="00B2380D">
        <w:rPr>
          <w:strike/>
          <w:color w:val="FF0000"/>
        </w:rPr>
        <w:t>pair</w:t>
      </w:r>
      <w:r w:rsidRPr="00B2380D">
        <w:rPr>
          <w:strike/>
          <w:color w:val="FF0000"/>
        </w:rPr>
        <w:t xml:space="preserve"> where only the “MCN” value is different (i.e. it is the “POCITS_MCN” value).</w:t>
      </w:r>
    </w:p>
    <w:p w:rsidR="005F3CEC" w:rsidRPr="00B2380D" w:rsidRDefault="005F3CEC" w:rsidP="005F3CEC"/>
    <w:p w:rsidR="005F3CEC" w:rsidRPr="00B2380D" w:rsidRDefault="005F3CEC" w:rsidP="005F3CEC"/>
    <w:p w:rsidR="005F3CEC" w:rsidRPr="00B2380D" w:rsidRDefault="005F3CEC" w:rsidP="005F3CEC">
      <w:pPr>
        <w:rPr>
          <w:b/>
        </w:rPr>
      </w:pPr>
      <w:r w:rsidRPr="00B2380D">
        <w:rPr>
          <w:b/>
          <w:strike/>
        </w:rPr>
        <w:t>(</w:t>
      </w:r>
      <w:r w:rsidR="00280C84" w:rsidRPr="00B2380D">
        <w:rPr>
          <w:b/>
          <w:strike/>
        </w:rPr>
        <w:t>3</w:t>
      </w:r>
      <w:r w:rsidRPr="00B2380D">
        <w:rPr>
          <w:b/>
          <w:strike/>
        </w:rPr>
        <w:t>)</w:t>
      </w:r>
      <w:r w:rsidRPr="00B2380D">
        <w:rPr>
          <w:b/>
          <w:strike/>
        </w:rPr>
        <w:tab/>
      </w:r>
      <w:r w:rsidR="00280C84" w:rsidRPr="00B2380D">
        <w:rPr>
          <w:b/>
          <w:strike/>
        </w:rPr>
        <w:t xml:space="preserve">Single </w:t>
      </w:r>
      <w:r w:rsidRPr="00B2380D">
        <w:rPr>
          <w:b/>
          <w:strike/>
        </w:rPr>
        <w:t xml:space="preserve">MCN </w:t>
      </w:r>
      <w:r w:rsidR="00280C84" w:rsidRPr="00B2380D">
        <w:rPr>
          <w:b/>
          <w:strike/>
        </w:rPr>
        <w:t xml:space="preserve">item </w:t>
      </w:r>
      <w:r w:rsidRPr="00B2380D">
        <w:rPr>
          <w:b/>
          <w:strike/>
        </w:rPr>
        <w:t>data found in the record</w:t>
      </w:r>
      <w:r w:rsidR="005D6163" w:rsidRPr="00B2380D">
        <w:rPr>
          <w:b/>
        </w:rPr>
        <w:t xml:space="preserve"> </w:t>
      </w:r>
      <w:r w:rsidR="005D6163" w:rsidRPr="00B2380D">
        <w:rPr>
          <w:b/>
          <w:color w:val="FF0000"/>
        </w:rPr>
        <w:t>(no longer supported; 2013-09-09; hc2164)</w:t>
      </w:r>
    </w:p>
    <w:p w:rsidR="005F3CEC" w:rsidRPr="00B2380D" w:rsidRDefault="005F3CEC" w:rsidP="005F3CEC">
      <w:pPr>
        <w:rPr>
          <w:strike/>
        </w:rPr>
      </w:pPr>
      <w:r w:rsidRPr="00B2380D">
        <w:rPr>
          <w:strike/>
        </w:rPr>
        <w:t>This is the case if the</w:t>
      </w:r>
      <w:r w:rsidR="00280C84" w:rsidRPr="00B2380D">
        <w:rPr>
          <w:strike/>
        </w:rPr>
        <w:t xml:space="preserve"> column</w:t>
      </w:r>
      <w:r w:rsidRPr="00B2380D">
        <w:rPr>
          <w:strike/>
        </w:rPr>
        <w:t xml:space="preserve"> “MCN” ha</w:t>
      </w:r>
      <w:r w:rsidR="00280C84" w:rsidRPr="00B2380D">
        <w:rPr>
          <w:strike/>
        </w:rPr>
        <w:t>s</w:t>
      </w:r>
      <w:r w:rsidRPr="00B2380D">
        <w:rPr>
          <w:strike/>
        </w:rPr>
        <w:t xml:space="preserve"> </w:t>
      </w:r>
      <w:r w:rsidR="00280C84" w:rsidRPr="00B2380D">
        <w:rPr>
          <w:strike/>
        </w:rPr>
        <w:t>a value</w:t>
      </w:r>
      <w:r w:rsidRPr="00B2380D">
        <w:rPr>
          <w:strike/>
        </w:rPr>
        <w:t xml:space="preserve"> that </w:t>
      </w:r>
      <w:r w:rsidR="00280C84" w:rsidRPr="00B2380D">
        <w:rPr>
          <w:strike/>
        </w:rPr>
        <w:t>is</w:t>
      </w:r>
      <w:r w:rsidRPr="00B2380D">
        <w:rPr>
          <w:strike/>
        </w:rPr>
        <w:t xml:space="preserve"> not equal to “&lt;&lt;NONE&gt;&gt;”, but where the </w:t>
      </w:r>
      <w:r w:rsidR="00280C84" w:rsidRPr="00B2380D">
        <w:rPr>
          <w:strike/>
        </w:rPr>
        <w:t xml:space="preserve">“GRC” and </w:t>
      </w:r>
      <w:r w:rsidRPr="00B2380D">
        <w:rPr>
          <w:strike/>
        </w:rPr>
        <w:t>“SOC” value</w:t>
      </w:r>
      <w:r w:rsidR="00280C84" w:rsidRPr="00B2380D">
        <w:rPr>
          <w:strike/>
        </w:rPr>
        <w:t>s are</w:t>
      </w:r>
      <w:r w:rsidRPr="00B2380D">
        <w:rPr>
          <w:strike/>
        </w:rPr>
        <w:t xml:space="preserve"> “&lt;&lt;NONE&gt;&gt;”.</w:t>
      </w:r>
    </w:p>
    <w:p w:rsidR="005F3CEC" w:rsidRPr="00B2380D" w:rsidRDefault="005F3CEC" w:rsidP="005F3CEC">
      <w:pPr>
        <w:rPr>
          <w:strike/>
        </w:rPr>
      </w:pPr>
    </w:p>
    <w:p w:rsidR="005F3CEC" w:rsidRPr="00B2380D" w:rsidRDefault="005F3CEC" w:rsidP="005F3CEC">
      <w:pPr>
        <w:rPr>
          <w:strike/>
        </w:rPr>
      </w:pPr>
      <w:r w:rsidRPr="00B2380D">
        <w:rPr>
          <w:strike/>
        </w:rPr>
        <w:t>In this case process the record from “MCN_GRC_SOC” in GDB as follows:</w:t>
      </w:r>
    </w:p>
    <w:p w:rsidR="005F3CEC" w:rsidRPr="00B2380D" w:rsidRDefault="005F3CEC" w:rsidP="005F3CEC">
      <w:pPr>
        <w:rPr>
          <w:strike/>
        </w:rPr>
      </w:pPr>
    </w:p>
    <w:tbl>
      <w:tblPr>
        <w:tblW w:w="11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78"/>
        <w:gridCol w:w="2593"/>
        <w:gridCol w:w="5502"/>
      </w:tblGrid>
      <w:tr w:rsidR="005F3CEC" w:rsidRPr="00B2380D" w:rsidTr="00AE0D48">
        <w:tc>
          <w:tcPr>
            <w:tcW w:w="3078" w:type="dxa"/>
          </w:tcPr>
          <w:p w:rsidR="005F3CEC" w:rsidRPr="00B2380D" w:rsidRDefault="005F3CEC" w:rsidP="00AE0D48">
            <w:pPr>
              <w:rPr>
                <w:b/>
                <w:strike/>
              </w:rPr>
            </w:pPr>
            <w:r w:rsidRPr="00B2380D">
              <w:rPr>
                <w:b/>
                <w:strike/>
              </w:rPr>
              <w:t>Icore table.column</w:t>
            </w:r>
          </w:p>
        </w:tc>
        <w:tc>
          <w:tcPr>
            <w:tcW w:w="2593" w:type="dxa"/>
          </w:tcPr>
          <w:p w:rsidR="005F3CEC" w:rsidRPr="00B2380D" w:rsidRDefault="005F3CEC" w:rsidP="00AE0D48">
            <w:pPr>
              <w:rPr>
                <w:b/>
                <w:strike/>
              </w:rPr>
            </w:pPr>
            <w:r w:rsidRPr="00B2380D">
              <w:rPr>
                <w:b/>
                <w:strike/>
              </w:rPr>
              <w:t>GDB ORGANIZATION column</w:t>
            </w:r>
          </w:p>
        </w:tc>
        <w:tc>
          <w:tcPr>
            <w:tcW w:w="5502" w:type="dxa"/>
          </w:tcPr>
          <w:p w:rsidR="005F3CEC" w:rsidRPr="00B2380D" w:rsidRDefault="005F3CEC" w:rsidP="00AE0D48">
            <w:pPr>
              <w:rPr>
                <w:b/>
                <w:strike/>
              </w:rPr>
            </w:pPr>
            <w:r w:rsidRPr="00B2380D">
              <w:rPr>
                <w:b/>
                <w:strike/>
              </w:rPr>
              <w:t>Processing comment</w:t>
            </w:r>
          </w:p>
        </w:tc>
      </w:tr>
      <w:tr w:rsidR="005F3CEC" w:rsidRPr="00B2380D" w:rsidTr="00AE0D48">
        <w:tc>
          <w:tcPr>
            <w:tcW w:w="3078" w:type="dxa"/>
          </w:tcPr>
          <w:p w:rsidR="005F3CEC" w:rsidRPr="00B2380D" w:rsidRDefault="005F3CEC" w:rsidP="00AE0D48">
            <w:pPr>
              <w:rPr>
                <w:strike/>
              </w:rPr>
            </w:pPr>
            <w:r w:rsidRPr="00B2380D">
              <w:rPr>
                <w:strike/>
              </w:rPr>
              <w:t>-</w:t>
            </w:r>
          </w:p>
        </w:tc>
        <w:tc>
          <w:tcPr>
            <w:tcW w:w="2593" w:type="dxa"/>
          </w:tcPr>
          <w:p w:rsidR="005F3CEC" w:rsidRPr="00B2380D" w:rsidRDefault="005F3CEC" w:rsidP="00AE0D48">
            <w:pPr>
              <w:rPr>
                <w:strike/>
              </w:rPr>
            </w:pPr>
            <w:r w:rsidRPr="00B2380D">
              <w:rPr>
                <w:strike/>
              </w:rPr>
              <w:t>id_object_type</w:t>
            </w:r>
          </w:p>
        </w:tc>
        <w:tc>
          <w:tcPr>
            <w:tcW w:w="5502" w:type="dxa"/>
          </w:tcPr>
          <w:p w:rsidR="005F3CEC" w:rsidRPr="00B2380D" w:rsidRDefault="005F3CEC" w:rsidP="00AE0D48">
            <w:pPr>
              <w:rPr>
                <w:strike/>
              </w:rPr>
            </w:pPr>
            <w:r w:rsidRPr="00B2380D">
              <w:rPr>
                <w:strike/>
              </w:rPr>
              <w:t>Referencing OBJECT_TYPE ‘ORGANIZATION’</w:t>
            </w:r>
          </w:p>
        </w:tc>
      </w:tr>
      <w:tr w:rsidR="005F3CEC" w:rsidRPr="00B2380D" w:rsidTr="00AE0D48">
        <w:tc>
          <w:tcPr>
            <w:tcW w:w="3078" w:type="dxa"/>
          </w:tcPr>
          <w:p w:rsidR="005F3CEC" w:rsidRPr="00B2380D" w:rsidRDefault="005F3CEC" w:rsidP="00AE0D48">
            <w:pPr>
              <w:rPr>
                <w:strike/>
              </w:rPr>
            </w:pPr>
            <w:r w:rsidRPr="00B2380D">
              <w:rPr>
                <w:strike/>
              </w:rPr>
              <w:t>-</w:t>
            </w:r>
          </w:p>
        </w:tc>
        <w:tc>
          <w:tcPr>
            <w:tcW w:w="2593" w:type="dxa"/>
          </w:tcPr>
          <w:p w:rsidR="005F3CEC" w:rsidRPr="00B2380D" w:rsidRDefault="005F3CEC" w:rsidP="00AE0D48">
            <w:pPr>
              <w:rPr>
                <w:strike/>
              </w:rPr>
            </w:pPr>
            <w:r w:rsidRPr="00B2380D">
              <w:rPr>
                <w:strike/>
              </w:rPr>
              <w:t>id_change_tracking</w:t>
            </w:r>
          </w:p>
        </w:tc>
        <w:tc>
          <w:tcPr>
            <w:tcW w:w="5502" w:type="dxa"/>
          </w:tcPr>
          <w:p w:rsidR="005F3CEC" w:rsidRPr="00B2380D" w:rsidRDefault="005F3CEC" w:rsidP="00AE0D48">
            <w:pPr>
              <w:rPr>
                <w:strike/>
              </w:rPr>
            </w:pPr>
            <w:r w:rsidRPr="00B2380D">
              <w:rPr>
                <w:strike/>
              </w:rPr>
              <w:t xml:space="preserve">See </w:t>
            </w:r>
            <w:r w:rsidRPr="00B2380D">
              <w:rPr>
                <w:strike/>
              </w:rPr>
              <w:fldChar w:fldCharType="begin"/>
            </w:r>
            <w:r w:rsidRPr="00B2380D">
              <w:rPr>
                <w:strike/>
              </w:rPr>
              <w:instrText xml:space="preserve"> REF _Ref324776878 \h  \* MERGEFORMAT </w:instrText>
            </w:r>
            <w:r w:rsidRPr="00B2380D">
              <w:rPr>
                <w:strike/>
              </w:rPr>
            </w:r>
            <w:r w:rsidRPr="00B2380D">
              <w:rPr>
                <w:strike/>
              </w:rPr>
              <w:fldChar w:fldCharType="separate"/>
            </w:r>
            <w:r w:rsidRPr="00B2380D">
              <w:rPr>
                <w:strike/>
              </w:rPr>
              <w:t>HLD-254035-GCP-FLOW-ICORE-001 [Icore Data Flow into Golden Database Process]</w:t>
            </w:r>
            <w:r w:rsidRPr="00B2380D">
              <w:rPr>
                <w:strike/>
              </w:rPr>
              <w:fldChar w:fldCharType="end"/>
            </w:r>
          </w:p>
        </w:tc>
      </w:tr>
      <w:tr w:rsidR="005F3CEC" w:rsidRPr="00B2380D" w:rsidTr="00AE0D48">
        <w:tc>
          <w:tcPr>
            <w:tcW w:w="3078" w:type="dxa"/>
          </w:tcPr>
          <w:p w:rsidR="005F3CEC" w:rsidRPr="00B2380D" w:rsidRDefault="005F3CEC" w:rsidP="00AE0D48">
            <w:pPr>
              <w:rPr>
                <w:strike/>
              </w:rPr>
            </w:pPr>
            <w:r w:rsidRPr="00B2380D">
              <w:rPr>
                <w:strike/>
              </w:rPr>
              <w:t>-</w:t>
            </w:r>
          </w:p>
        </w:tc>
        <w:tc>
          <w:tcPr>
            <w:tcW w:w="2593" w:type="dxa"/>
          </w:tcPr>
          <w:p w:rsidR="005F3CEC" w:rsidRPr="00B2380D" w:rsidRDefault="005F3CEC" w:rsidP="00AE0D48">
            <w:pPr>
              <w:rPr>
                <w:strike/>
              </w:rPr>
            </w:pPr>
            <w:r w:rsidRPr="00B2380D">
              <w:rPr>
                <w:strike/>
              </w:rPr>
              <w:t>is_read_only</w:t>
            </w:r>
          </w:p>
        </w:tc>
        <w:tc>
          <w:tcPr>
            <w:tcW w:w="5502" w:type="dxa"/>
          </w:tcPr>
          <w:p w:rsidR="005F3CEC" w:rsidRPr="00B2380D" w:rsidRDefault="005F3CEC" w:rsidP="00AE0D48">
            <w:pPr>
              <w:rPr>
                <w:strike/>
              </w:rPr>
            </w:pPr>
            <w:r w:rsidRPr="00B2380D">
              <w:rPr>
                <w:strike/>
              </w:rPr>
              <w:t>‘Y’</w:t>
            </w:r>
          </w:p>
        </w:tc>
      </w:tr>
      <w:tr w:rsidR="005F3CEC" w:rsidRPr="00B2380D" w:rsidTr="00AE0D48">
        <w:tc>
          <w:tcPr>
            <w:tcW w:w="3078" w:type="dxa"/>
          </w:tcPr>
          <w:p w:rsidR="005F3CEC" w:rsidRPr="00B2380D" w:rsidRDefault="005F3CEC" w:rsidP="00AE0D48">
            <w:pPr>
              <w:rPr>
                <w:strike/>
              </w:rPr>
            </w:pPr>
            <w:r w:rsidRPr="00B2380D">
              <w:rPr>
                <w:strike/>
              </w:rPr>
              <w:t>-</w:t>
            </w:r>
          </w:p>
        </w:tc>
        <w:tc>
          <w:tcPr>
            <w:tcW w:w="2593" w:type="dxa"/>
          </w:tcPr>
          <w:p w:rsidR="005F3CEC" w:rsidRPr="00B2380D" w:rsidRDefault="005F3CEC" w:rsidP="00AE0D48">
            <w:pPr>
              <w:rPr>
                <w:strike/>
              </w:rPr>
            </w:pPr>
            <w:r w:rsidRPr="00B2380D">
              <w:rPr>
                <w:strike/>
              </w:rPr>
              <w:t>id_organization_type</w:t>
            </w:r>
          </w:p>
        </w:tc>
        <w:tc>
          <w:tcPr>
            <w:tcW w:w="5502" w:type="dxa"/>
          </w:tcPr>
          <w:p w:rsidR="005F3CEC" w:rsidRPr="00B2380D" w:rsidRDefault="005F3CEC" w:rsidP="00AE0D48">
            <w:pPr>
              <w:rPr>
                <w:strike/>
              </w:rPr>
            </w:pPr>
            <w:r w:rsidRPr="00B2380D">
              <w:rPr>
                <w:strike/>
              </w:rPr>
              <w:t>Referencing ORGANIZATION_TYPE ‘SERVICE_SPECIFIC_CUSTOMER_REPRESENTATION’</w:t>
            </w:r>
          </w:p>
        </w:tc>
      </w:tr>
      <w:tr w:rsidR="005F3CEC" w:rsidRPr="00B2380D" w:rsidTr="00AE0D48">
        <w:tc>
          <w:tcPr>
            <w:tcW w:w="3078" w:type="dxa"/>
          </w:tcPr>
          <w:p w:rsidR="005F3CEC" w:rsidRPr="00B2380D" w:rsidRDefault="005F3CEC" w:rsidP="00AE0D48">
            <w:pPr>
              <w:rPr>
                <w:strike/>
              </w:rPr>
            </w:pPr>
            <w:r w:rsidRPr="00B2380D">
              <w:rPr>
                <w:strike/>
              </w:rPr>
              <w:t>MCN_GRC_SOC_SOUR</w:t>
            </w:r>
            <w:r w:rsidR="003056BE" w:rsidRPr="00B2380D">
              <w:rPr>
                <w:strike/>
              </w:rPr>
              <w:t>C</w:t>
            </w:r>
            <w:r w:rsidRPr="00B2380D">
              <w:rPr>
                <w:strike/>
              </w:rPr>
              <w:t>E.id</w:t>
            </w:r>
          </w:p>
        </w:tc>
        <w:tc>
          <w:tcPr>
            <w:tcW w:w="2593" w:type="dxa"/>
          </w:tcPr>
          <w:p w:rsidR="005F3CEC" w:rsidRPr="00B2380D" w:rsidRDefault="005F3CEC" w:rsidP="00AE0D48">
            <w:pPr>
              <w:rPr>
                <w:strike/>
              </w:rPr>
            </w:pPr>
            <w:r w:rsidRPr="00B2380D">
              <w:rPr>
                <w:strike/>
              </w:rPr>
              <w:t>id [via Enterprise Key Translation]</w:t>
            </w:r>
          </w:p>
        </w:tc>
        <w:tc>
          <w:tcPr>
            <w:tcW w:w="5502" w:type="dxa"/>
          </w:tcPr>
          <w:p w:rsidR="005F3CEC" w:rsidRPr="00B2380D" w:rsidRDefault="005F3CEC" w:rsidP="00AE0D48">
            <w:pPr>
              <w:rPr>
                <w:strike/>
              </w:rPr>
            </w:pPr>
            <w:r w:rsidRPr="00B2380D">
              <w:rPr>
                <w:strike/>
              </w:rPr>
              <w:t>Use SOURCE_KEY.id into GDB</w:t>
            </w:r>
          </w:p>
        </w:tc>
      </w:tr>
      <w:tr w:rsidR="005F3CEC" w:rsidRPr="00B2380D" w:rsidTr="00AE0D48">
        <w:tc>
          <w:tcPr>
            <w:tcW w:w="3078" w:type="dxa"/>
          </w:tcPr>
          <w:p w:rsidR="005F3CEC" w:rsidRPr="00B2380D" w:rsidRDefault="005F3CEC" w:rsidP="00AE0D48">
            <w:pPr>
              <w:rPr>
                <w:strike/>
              </w:rPr>
            </w:pPr>
            <w:r w:rsidRPr="00B2380D">
              <w:rPr>
                <w:strike/>
              </w:rPr>
              <w:t>CUSTOMER.cust_name</w:t>
            </w:r>
          </w:p>
        </w:tc>
        <w:tc>
          <w:tcPr>
            <w:tcW w:w="2593" w:type="dxa"/>
          </w:tcPr>
          <w:p w:rsidR="005F3CEC" w:rsidRPr="00B2380D" w:rsidRDefault="005F3CEC" w:rsidP="00AE0D48">
            <w:pPr>
              <w:rPr>
                <w:strike/>
              </w:rPr>
            </w:pPr>
            <w:r w:rsidRPr="00B2380D">
              <w:rPr>
                <w:strike/>
              </w:rPr>
              <w:t>name</w:t>
            </w:r>
          </w:p>
        </w:tc>
        <w:tc>
          <w:tcPr>
            <w:tcW w:w="5502" w:type="dxa"/>
          </w:tcPr>
          <w:p w:rsidR="005F3CEC" w:rsidRPr="00B2380D" w:rsidRDefault="005F3CEC" w:rsidP="00AE0D48">
            <w:pPr>
              <w:rPr>
                <w:strike/>
              </w:rPr>
            </w:pPr>
            <w:r w:rsidRPr="00B2380D">
              <w:rPr>
                <w:strike/>
              </w:rPr>
              <w:t>(via “MCN_GRC_SOC_SOURCE.icore_cust_id”)</w:t>
            </w:r>
          </w:p>
        </w:tc>
      </w:tr>
      <w:tr w:rsidR="005F3CEC" w:rsidRPr="00B2380D" w:rsidTr="00AE0D48">
        <w:tc>
          <w:tcPr>
            <w:tcW w:w="3078" w:type="dxa"/>
          </w:tcPr>
          <w:p w:rsidR="005F3CEC" w:rsidRPr="00B2380D" w:rsidRDefault="005F3CEC" w:rsidP="00AE0D48">
            <w:pPr>
              <w:rPr>
                <w:strike/>
              </w:rPr>
            </w:pPr>
            <w:r w:rsidRPr="00B2380D">
              <w:rPr>
                <w:strike/>
              </w:rPr>
              <w:t>-</w:t>
            </w:r>
          </w:p>
        </w:tc>
        <w:tc>
          <w:tcPr>
            <w:tcW w:w="2593" w:type="dxa"/>
          </w:tcPr>
          <w:p w:rsidR="005F3CEC" w:rsidRPr="00B2380D" w:rsidRDefault="005F3CEC" w:rsidP="00AE0D48">
            <w:pPr>
              <w:rPr>
                <w:strike/>
              </w:rPr>
            </w:pPr>
            <w:r w:rsidRPr="00B2380D">
              <w:rPr>
                <w:strike/>
              </w:rPr>
              <w:t>id_address</w:t>
            </w:r>
          </w:p>
        </w:tc>
        <w:tc>
          <w:tcPr>
            <w:tcW w:w="5502" w:type="dxa"/>
          </w:tcPr>
          <w:p w:rsidR="005F3CEC" w:rsidRPr="00B2380D" w:rsidRDefault="005F3CEC" w:rsidP="00AE0D48">
            <w:pPr>
              <w:rPr>
                <w:strike/>
              </w:rPr>
            </w:pPr>
            <w:r w:rsidRPr="00B2380D">
              <w:rPr>
                <w:strike/>
              </w:rPr>
              <w:t>NULL</w:t>
            </w:r>
          </w:p>
        </w:tc>
      </w:tr>
      <w:tr w:rsidR="005F3CEC" w:rsidRPr="00B2380D" w:rsidTr="00AE0D48">
        <w:tc>
          <w:tcPr>
            <w:tcW w:w="3078" w:type="dxa"/>
          </w:tcPr>
          <w:p w:rsidR="005F3CEC" w:rsidRPr="00B2380D" w:rsidRDefault="005F3CEC" w:rsidP="00AE0D48">
            <w:pPr>
              <w:rPr>
                <w:strike/>
              </w:rPr>
            </w:pPr>
            <w:r w:rsidRPr="00B2380D">
              <w:rPr>
                <w:strike/>
              </w:rPr>
              <w:t>-</w:t>
            </w:r>
          </w:p>
        </w:tc>
        <w:tc>
          <w:tcPr>
            <w:tcW w:w="2593" w:type="dxa"/>
          </w:tcPr>
          <w:p w:rsidR="005F3CEC" w:rsidRPr="00B2380D" w:rsidRDefault="005F3CEC" w:rsidP="00AE0D48">
            <w:pPr>
              <w:rPr>
                <w:strike/>
              </w:rPr>
            </w:pPr>
            <w:r w:rsidRPr="00B2380D">
              <w:rPr>
                <w:strike/>
              </w:rPr>
              <w:t>is_verification_opted_out</w:t>
            </w:r>
          </w:p>
        </w:tc>
        <w:tc>
          <w:tcPr>
            <w:tcW w:w="5502" w:type="dxa"/>
          </w:tcPr>
          <w:p w:rsidR="005F3CEC" w:rsidRPr="00B2380D" w:rsidRDefault="005F3CEC" w:rsidP="00AE0D48">
            <w:pPr>
              <w:rPr>
                <w:strike/>
              </w:rPr>
            </w:pPr>
            <w:r w:rsidRPr="00B2380D">
              <w:rPr>
                <w:strike/>
              </w:rPr>
              <w:t>NULL</w:t>
            </w:r>
          </w:p>
        </w:tc>
      </w:tr>
      <w:tr w:rsidR="005F3CEC" w:rsidRPr="00B2380D" w:rsidTr="00AE0D48">
        <w:tc>
          <w:tcPr>
            <w:tcW w:w="3078" w:type="dxa"/>
          </w:tcPr>
          <w:p w:rsidR="005F3CEC" w:rsidRPr="00B2380D" w:rsidRDefault="005F3CEC" w:rsidP="00AE0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trike/>
              </w:rPr>
            </w:pPr>
            <w:r w:rsidRPr="00B2380D">
              <w:rPr>
                <w:strike/>
              </w:rPr>
              <w:t>-</w:t>
            </w:r>
          </w:p>
        </w:tc>
        <w:tc>
          <w:tcPr>
            <w:tcW w:w="2593" w:type="dxa"/>
          </w:tcPr>
          <w:p w:rsidR="005F3CEC" w:rsidRPr="00B2380D" w:rsidRDefault="005F3CEC" w:rsidP="00AE0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trike/>
              </w:rPr>
            </w:pPr>
            <w:r w:rsidRPr="00B2380D">
              <w:rPr>
                <w:strike/>
              </w:rPr>
              <w:t>id_organization_unified</w:t>
            </w:r>
          </w:p>
        </w:tc>
        <w:tc>
          <w:tcPr>
            <w:tcW w:w="5502" w:type="dxa"/>
          </w:tcPr>
          <w:p w:rsidR="005F3CEC" w:rsidRPr="00B2380D" w:rsidRDefault="005F3CEC" w:rsidP="00AE0D48">
            <w:pPr>
              <w:rPr>
                <w:strike/>
              </w:rPr>
            </w:pPr>
            <w:r w:rsidRPr="00B2380D">
              <w:rPr>
                <w:strike/>
              </w:rPr>
              <w:t xml:space="preserve">NULL, postprocess according to </w:t>
            </w:r>
            <w:r w:rsidRPr="00B2380D">
              <w:rPr>
                <w:strike/>
              </w:rPr>
              <w:fldChar w:fldCharType="begin"/>
            </w:r>
            <w:r w:rsidRPr="00B2380D">
              <w:rPr>
                <w:strike/>
              </w:rPr>
              <w:instrText xml:space="preserve"> REF _Ref341115770 \h </w:instrText>
            </w:r>
            <w:r w:rsidR="005D6163" w:rsidRPr="00B2380D">
              <w:rPr>
                <w:strike/>
              </w:rPr>
              <w:instrText xml:space="preserve"> \* MERGEFORMAT </w:instrText>
            </w:r>
            <w:r w:rsidRPr="00B2380D">
              <w:rPr>
                <w:strike/>
              </w:rPr>
            </w:r>
            <w:r w:rsidRPr="00B2380D">
              <w:rPr>
                <w:strike/>
              </w:rPr>
              <w:fldChar w:fldCharType="separate"/>
            </w:r>
            <w:r w:rsidRPr="00B2380D">
              <w:rPr>
                <w:strike/>
              </w:rPr>
              <w:t>HLD-232213e-GCP-ORGANIZATION_UNIFICATION-001 [Organization Unification Rules]</w:t>
            </w:r>
            <w:r w:rsidRPr="00B2380D">
              <w:rPr>
                <w:strike/>
              </w:rPr>
              <w:fldChar w:fldCharType="end"/>
            </w:r>
            <w:r w:rsidRPr="00B2380D">
              <w:rPr>
                <w:strike/>
              </w:rPr>
              <w:t>.</w:t>
            </w:r>
          </w:p>
        </w:tc>
      </w:tr>
    </w:tbl>
    <w:p w:rsidR="005F3CEC" w:rsidRPr="00B2380D" w:rsidRDefault="005F3CEC" w:rsidP="005F3CEC">
      <w:pPr>
        <w:rPr>
          <w:strike/>
          <w:color w:val="A6A6A6"/>
        </w:rPr>
      </w:pPr>
    </w:p>
    <w:p w:rsidR="005F3CEC" w:rsidRPr="00B2380D" w:rsidRDefault="005F3CEC" w:rsidP="005F3CEC">
      <w:pPr>
        <w:rPr>
          <w:strike/>
          <w:color w:val="A6A6A6"/>
        </w:rPr>
      </w:pPr>
    </w:p>
    <w:p w:rsidR="005F3CEC" w:rsidRPr="00B2380D" w:rsidRDefault="005F3CEC" w:rsidP="005F3CEC">
      <w:pPr>
        <w:rPr>
          <w:strike/>
        </w:rPr>
      </w:pPr>
      <w:r w:rsidRPr="00B2380D">
        <w:rPr>
          <w:strike/>
        </w:rPr>
        <w:t>Customer Identifier (</w:t>
      </w:r>
      <w:r w:rsidR="00E46DB7" w:rsidRPr="00B2380D">
        <w:rPr>
          <w:strike/>
        </w:rPr>
        <w:t>3</w:t>
      </w:r>
      <w:r w:rsidRPr="00B2380D">
        <w:rPr>
          <w:strike/>
        </w:rPr>
        <w:t xml:space="preserve">): MCN </w:t>
      </w:r>
      <w:r w:rsidR="00E46DB7" w:rsidRPr="00B2380D">
        <w:rPr>
          <w:strike/>
        </w:rPr>
        <w:t>Value</w:t>
      </w:r>
    </w:p>
    <w:p w:rsidR="005F3CEC" w:rsidRPr="00B2380D" w:rsidRDefault="005F3CEC" w:rsidP="005F3CEC">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1"/>
        <w:gridCol w:w="3519"/>
        <w:gridCol w:w="3946"/>
      </w:tblGrid>
      <w:tr w:rsidR="005F3CEC" w:rsidRPr="00B2380D" w:rsidTr="00AE0D48">
        <w:tc>
          <w:tcPr>
            <w:tcW w:w="2111" w:type="dxa"/>
          </w:tcPr>
          <w:p w:rsidR="005F3CEC" w:rsidRPr="00B2380D" w:rsidRDefault="005F3CEC" w:rsidP="00AE0D48">
            <w:pPr>
              <w:rPr>
                <w:b/>
                <w:strike/>
              </w:rPr>
            </w:pPr>
            <w:r w:rsidRPr="00B2380D">
              <w:rPr>
                <w:b/>
                <w:strike/>
              </w:rPr>
              <w:t>Icore table.column</w:t>
            </w:r>
          </w:p>
        </w:tc>
        <w:tc>
          <w:tcPr>
            <w:tcW w:w="3519" w:type="dxa"/>
          </w:tcPr>
          <w:p w:rsidR="005F3CEC" w:rsidRPr="00B2380D" w:rsidRDefault="005F3CEC" w:rsidP="00AE0D48">
            <w:pPr>
              <w:rPr>
                <w:b/>
                <w:strike/>
              </w:rPr>
            </w:pPr>
            <w:r w:rsidRPr="00B2380D">
              <w:rPr>
                <w:b/>
                <w:strike/>
              </w:rPr>
              <w:t>GDB ORGANIZATION_IDENTIFIER column</w:t>
            </w:r>
          </w:p>
        </w:tc>
        <w:tc>
          <w:tcPr>
            <w:tcW w:w="3946" w:type="dxa"/>
          </w:tcPr>
          <w:p w:rsidR="005F3CEC" w:rsidRPr="00B2380D" w:rsidRDefault="005F3CEC" w:rsidP="00AE0D48">
            <w:pPr>
              <w:rPr>
                <w:b/>
                <w:strike/>
              </w:rPr>
            </w:pPr>
            <w:r w:rsidRPr="00B2380D">
              <w:rPr>
                <w:b/>
                <w:strike/>
              </w:rPr>
              <w:t>Processing comment</w:t>
            </w:r>
          </w:p>
        </w:tc>
      </w:tr>
      <w:tr w:rsidR="005F3CEC" w:rsidRPr="00B2380D" w:rsidTr="00AE0D48">
        <w:tc>
          <w:tcPr>
            <w:tcW w:w="2111" w:type="dxa"/>
          </w:tcPr>
          <w:p w:rsidR="005F3CEC" w:rsidRPr="00B2380D" w:rsidRDefault="005F3CEC" w:rsidP="00AE0D48">
            <w:pPr>
              <w:rPr>
                <w:strike/>
              </w:rPr>
            </w:pPr>
            <w:r w:rsidRPr="00B2380D">
              <w:rPr>
                <w:strike/>
              </w:rPr>
              <w:t>-</w:t>
            </w:r>
          </w:p>
        </w:tc>
        <w:tc>
          <w:tcPr>
            <w:tcW w:w="3519" w:type="dxa"/>
          </w:tcPr>
          <w:p w:rsidR="005F3CEC" w:rsidRPr="00B2380D" w:rsidRDefault="005F3CEC" w:rsidP="00AE0D48">
            <w:pPr>
              <w:rPr>
                <w:strike/>
              </w:rPr>
            </w:pPr>
            <w:r w:rsidRPr="00B2380D">
              <w:rPr>
                <w:strike/>
              </w:rPr>
              <w:t>id_organization</w:t>
            </w:r>
          </w:p>
        </w:tc>
        <w:tc>
          <w:tcPr>
            <w:tcW w:w="3946" w:type="dxa"/>
          </w:tcPr>
          <w:p w:rsidR="005F3CEC" w:rsidRPr="00B2380D" w:rsidRDefault="005F3CEC" w:rsidP="00AE0D48">
            <w:pPr>
              <w:rPr>
                <w:strike/>
              </w:rPr>
            </w:pPr>
            <w:r w:rsidRPr="00B2380D">
              <w:rPr>
                <w:strike/>
              </w:rPr>
              <w:t>ORGANIZATION.id</w:t>
            </w:r>
          </w:p>
        </w:tc>
      </w:tr>
      <w:tr w:rsidR="005F3CEC" w:rsidRPr="00B2380D" w:rsidTr="00AE0D48">
        <w:tc>
          <w:tcPr>
            <w:tcW w:w="2111" w:type="dxa"/>
          </w:tcPr>
          <w:p w:rsidR="005F3CEC" w:rsidRPr="00B2380D" w:rsidRDefault="005F3CEC" w:rsidP="00AE0D48">
            <w:pPr>
              <w:rPr>
                <w:strike/>
              </w:rPr>
            </w:pPr>
            <w:r w:rsidRPr="00B2380D">
              <w:rPr>
                <w:strike/>
              </w:rPr>
              <w:lastRenderedPageBreak/>
              <w:t>-</w:t>
            </w:r>
          </w:p>
        </w:tc>
        <w:tc>
          <w:tcPr>
            <w:tcW w:w="3519" w:type="dxa"/>
          </w:tcPr>
          <w:p w:rsidR="005F3CEC" w:rsidRPr="00B2380D" w:rsidRDefault="005F3CEC" w:rsidP="00AE0D48">
            <w:pPr>
              <w:rPr>
                <w:strike/>
              </w:rPr>
            </w:pPr>
            <w:r w:rsidRPr="00B2380D">
              <w:rPr>
                <w:strike/>
              </w:rPr>
              <w:t>id_change_tracking</w:t>
            </w:r>
          </w:p>
        </w:tc>
        <w:tc>
          <w:tcPr>
            <w:tcW w:w="3946" w:type="dxa"/>
          </w:tcPr>
          <w:p w:rsidR="005F3CEC" w:rsidRPr="00B2380D" w:rsidRDefault="005F3CEC" w:rsidP="00AE0D48">
            <w:pPr>
              <w:rPr>
                <w:strike/>
              </w:rPr>
            </w:pPr>
            <w:r w:rsidRPr="00B2380D">
              <w:rPr>
                <w:strike/>
              </w:rPr>
              <w:t xml:space="preserve">See </w:t>
            </w:r>
            <w:r w:rsidRPr="00B2380D">
              <w:rPr>
                <w:strike/>
              </w:rPr>
              <w:fldChar w:fldCharType="begin"/>
            </w:r>
            <w:r w:rsidRPr="00B2380D">
              <w:rPr>
                <w:strike/>
              </w:rPr>
              <w:instrText xml:space="preserve"> REF _Ref324776878 \h  \* MERGEFORMAT </w:instrText>
            </w:r>
            <w:r w:rsidRPr="00B2380D">
              <w:rPr>
                <w:strike/>
              </w:rPr>
            </w:r>
            <w:r w:rsidRPr="00B2380D">
              <w:rPr>
                <w:strike/>
              </w:rPr>
              <w:fldChar w:fldCharType="separate"/>
            </w:r>
            <w:r w:rsidRPr="00B2380D">
              <w:rPr>
                <w:strike/>
              </w:rPr>
              <w:t>HLD-254035-GCP-FLOW-ICORE-001 [Icore Data Flow into Golden Database Process]</w:t>
            </w:r>
            <w:r w:rsidRPr="00B2380D">
              <w:rPr>
                <w:strike/>
              </w:rPr>
              <w:fldChar w:fldCharType="end"/>
            </w:r>
          </w:p>
        </w:tc>
      </w:tr>
      <w:tr w:rsidR="005F3CEC" w:rsidRPr="00B2380D" w:rsidTr="00AE0D48">
        <w:tc>
          <w:tcPr>
            <w:tcW w:w="2111" w:type="dxa"/>
          </w:tcPr>
          <w:p w:rsidR="005F3CEC" w:rsidRPr="00B2380D" w:rsidRDefault="005F3CEC" w:rsidP="00AE0D48">
            <w:pPr>
              <w:rPr>
                <w:strike/>
              </w:rPr>
            </w:pPr>
            <w:r w:rsidRPr="00B2380D">
              <w:rPr>
                <w:strike/>
              </w:rPr>
              <w:t>-</w:t>
            </w:r>
          </w:p>
        </w:tc>
        <w:tc>
          <w:tcPr>
            <w:tcW w:w="3519" w:type="dxa"/>
          </w:tcPr>
          <w:p w:rsidR="005F3CEC" w:rsidRPr="00B2380D" w:rsidRDefault="005F3CEC" w:rsidP="00AE0D48">
            <w:pPr>
              <w:rPr>
                <w:strike/>
              </w:rPr>
            </w:pPr>
            <w:r w:rsidRPr="00B2380D">
              <w:rPr>
                <w:strike/>
              </w:rPr>
              <w:t>id_identifier_type</w:t>
            </w:r>
          </w:p>
        </w:tc>
        <w:tc>
          <w:tcPr>
            <w:tcW w:w="3946" w:type="dxa"/>
          </w:tcPr>
          <w:p w:rsidR="005F3CEC" w:rsidRPr="00B2380D" w:rsidRDefault="005F3CEC">
            <w:pPr>
              <w:rPr>
                <w:strike/>
              </w:rPr>
            </w:pPr>
            <w:r w:rsidRPr="00B2380D">
              <w:rPr>
                <w:strike/>
              </w:rPr>
              <w:t>Referencing IDENTIFIER_TYPE ‘MCN’</w:t>
            </w:r>
          </w:p>
        </w:tc>
      </w:tr>
    </w:tbl>
    <w:p w:rsidR="005F3CEC" w:rsidRPr="00B2380D" w:rsidRDefault="005F3CEC" w:rsidP="005F3CEC">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5F3CEC" w:rsidRPr="00B2380D" w:rsidTr="00AE0D48">
        <w:tc>
          <w:tcPr>
            <w:tcW w:w="1908" w:type="dxa"/>
          </w:tcPr>
          <w:p w:rsidR="005F3CEC" w:rsidRPr="00B2380D" w:rsidRDefault="005F3CEC" w:rsidP="00AE0D48">
            <w:pPr>
              <w:rPr>
                <w:b/>
                <w:strike/>
              </w:rPr>
            </w:pPr>
            <w:r w:rsidRPr="00B2380D">
              <w:rPr>
                <w:b/>
                <w:strike/>
              </w:rPr>
              <w:t>Icore table.column</w:t>
            </w:r>
          </w:p>
        </w:tc>
        <w:tc>
          <w:tcPr>
            <w:tcW w:w="3240" w:type="dxa"/>
          </w:tcPr>
          <w:p w:rsidR="005F3CEC" w:rsidRPr="00B2380D" w:rsidRDefault="005F3CEC" w:rsidP="00AE0D48">
            <w:pPr>
              <w:rPr>
                <w:b/>
                <w:strike/>
              </w:rPr>
            </w:pPr>
            <w:r w:rsidRPr="00B2380D">
              <w:rPr>
                <w:b/>
                <w:strike/>
              </w:rPr>
              <w:t>GDB ORGANIZATION_IDENTIFIER_VALUE column</w:t>
            </w:r>
          </w:p>
        </w:tc>
        <w:tc>
          <w:tcPr>
            <w:tcW w:w="4500" w:type="dxa"/>
          </w:tcPr>
          <w:p w:rsidR="005F3CEC" w:rsidRPr="00B2380D" w:rsidRDefault="005F3CEC" w:rsidP="00AE0D48">
            <w:pPr>
              <w:rPr>
                <w:b/>
                <w:strike/>
              </w:rPr>
            </w:pPr>
            <w:r w:rsidRPr="00B2380D">
              <w:rPr>
                <w:b/>
                <w:strike/>
              </w:rPr>
              <w:t>Processing comment</w:t>
            </w:r>
          </w:p>
        </w:tc>
      </w:tr>
      <w:tr w:rsidR="005F3CEC" w:rsidRPr="00B2380D" w:rsidTr="00AE0D48">
        <w:tc>
          <w:tcPr>
            <w:tcW w:w="1908" w:type="dxa"/>
          </w:tcPr>
          <w:p w:rsidR="005F3CEC" w:rsidRPr="00B2380D" w:rsidRDefault="005F3CEC" w:rsidP="00AE0D48">
            <w:pPr>
              <w:rPr>
                <w:strike/>
              </w:rPr>
            </w:pPr>
            <w:r w:rsidRPr="00B2380D">
              <w:rPr>
                <w:strike/>
              </w:rPr>
              <w:t>-</w:t>
            </w:r>
          </w:p>
        </w:tc>
        <w:tc>
          <w:tcPr>
            <w:tcW w:w="3240" w:type="dxa"/>
          </w:tcPr>
          <w:p w:rsidR="005F3CEC" w:rsidRPr="00B2380D" w:rsidRDefault="005F3CEC" w:rsidP="00AE0D48">
            <w:pPr>
              <w:rPr>
                <w:strike/>
              </w:rPr>
            </w:pPr>
            <w:r w:rsidRPr="00B2380D">
              <w:rPr>
                <w:strike/>
              </w:rPr>
              <w:t>id_organization_identifier</w:t>
            </w:r>
          </w:p>
        </w:tc>
        <w:tc>
          <w:tcPr>
            <w:tcW w:w="4500" w:type="dxa"/>
          </w:tcPr>
          <w:p w:rsidR="005F3CEC" w:rsidRPr="00B2380D" w:rsidRDefault="005F3CEC" w:rsidP="00AE0D48">
            <w:pPr>
              <w:rPr>
                <w:strike/>
              </w:rPr>
            </w:pPr>
            <w:r w:rsidRPr="00B2380D">
              <w:rPr>
                <w:strike/>
              </w:rPr>
              <w:t>ORGANIZATION_IDENTIFIER.id</w:t>
            </w:r>
          </w:p>
        </w:tc>
      </w:tr>
      <w:tr w:rsidR="005F3CEC" w:rsidRPr="00B2380D" w:rsidTr="00AE0D48">
        <w:tc>
          <w:tcPr>
            <w:tcW w:w="1908" w:type="dxa"/>
          </w:tcPr>
          <w:p w:rsidR="005F3CEC" w:rsidRPr="00B2380D" w:rsidRDefault="005F3CEC" w:rsidP="00AE0D48">
            <w:pPr>
              <w:rPr>
                <w:strike/>
              </w:rPr>
            </w:pPr>
            <w:r w:rsidRPr="00B2380D">
              <w:rPr>
                <w:strike/>
              </w:rPr>
              <w:t>-</w:t>
            </w:r>
          </w:p>
        </w:tc>
        <w:tc>
          <w:tcPr>
            <w:tcW w:w="3240" w:type="dxa"/>
          </w:tcPr>
          <w:p w:rsidR="005F3CEC" w:rsidRPr="00B2380D" w:rsidRDefault="005F3CEC" w:rsidP="00AE0D48">
            <w:pPr>
              <w:rPr>
                <w:strike/>
              </w:rPr>
            </w:pPr>
            <w:r w:rsidRPr="00B2380D">
              <w:rPr>
                <w:strike/>
              </w:rPr>
              <w:t>id_change_tracking</w:t>
            </w:r>
          </w:p>
        </w:tc>
        <w:tc>
          <w:tcPr>
            <w:tcW w:w="4500" w:type="dxa"/>
          </w:tcPr>
          <w:p w:rsidR="005F3CEC" w:rsidRPr="00B2380D" w:rsidRDefault="005F3CEC" w:rsidP="00AE0D48">
            <w:pPr>
              <w:rPr>
                <w:strike/>
              </w:rPr>
            </w:pPr>
            <w:r w:rsidRPr="00B2380D">
              <w:rPr>
                <w:strike/>
              </w:rPr>
              <w:t>ORGANIZATION_IDENTIFIER.id_change_tracking</w:t>
            </w:r>
          </w:p>
        </w:tc>
      </w:tr>
      <w:tr w:rsidR="005F3CEC" w:rsidRPr="00B2380D" w:rsidTr="00AE0D48">
        <w:tc>
          <w:tcPr>
            <w:tcW w:w="1908" w:type="dxa"/>
          </w:tcPr>
          <w:p w:rsidR="005F3CEC" w:rsidRPr="00B2380D" w:rsidRDefault="005F3CEC" w:rsidP="00AE0D48">
            <w:pPr>
              <w:rPr>
                <w:strike/>
              </w:rPr>
            </w:pPr>
            <w:r w:rsidRPr="00B2380D">
              <w:rPr>
                <w:strike/>
              </w:rPr>
              <w:t>-</w:t>
            </w:r>
          </w:p>
        </w:tc>
        <w:tc>
          <w:tcPr>
            <w:tcW w:w="3240" w:type="dxa"/>
          </w:tcPr>
          <w:p w:rsidR="005F3CEC" w:rsidRPr="00B2380D" w:rsidRDefault="005F3CEC" w:rsidP="00AE0D48">
            <w:pPr>
              <w:rPr>
                <w:strike/>
              </w:rPr>
            </w:pPr>
            <w:r w:rsidRPr="00B2380D">
              <w:rPr>
                <w:strike/>
              </w:rPr>
              <w:t>id_identifier_type</w:t>
            </w:r>
          </w:p>
        </w:tc>
        <w:tc>
          <w:tcPr>
            <w:tcW w:w="4500" w:type="dxa"/>
          </w:tcPr>
          <w:p w:rsidR="005F3CEC" w:rsidRPr="00B2380D" w:rsidRDefault="005F3CEC" w:rsidP="00AE0D48">
            <w:pPr>
              <w:rPr>
                <w:strike/>
              </w:rPr>
            </w:pPr>
            <w:r w:rsidRPr="00B2380D">
              <w:rPr>
                <w:strike/>
              </w:rPr>
              <w:t>Referencing IDENTIFIER_TYPE ‘MCN’</w:t>
            </w:r>
          </w:p>
        </w:tc>
      </w:tr>
      <w:tr w:rsidR="005F3CEC" w:rsidRPr="00B2380D" w:rsidTr="00AE0D48">
        <w:tc>
          <w:tcPr>
            <w:tcW w:w="1908" w:type="dxa"/>
          </w:tcPr>
          <w:p w:rsidR="005F3CEC" w:rsidRPr="00B2380D" w:rsidRDefault="005F3CEC" w:rsidP="00AE0D48">
            <w:pPr>
              <w:rPr>
                <w:strike/>
              </w:rPr>
            </w:pPr>
            <w:r w:rsidRPr="00B2380D">
              <w:rPr>
                <w:strike/>
              </w:rPr>
              <w:t>MCN_GRC_SOC_SOURCE.mcn</w:t>
            </w:r>
          </w:p>
        </w:tc>
        <w:tc>
          <w:tcPr>
            <w:tcW w:w="3240" w:type="dxa"/>
          </w:tcPr>
          <w:p w:rsidR="005F3CEC" w:rsidRPr="00B2380D" w:rsidRDefault="005F3CEC" w:rsidP="00AE0D48">
            <w:pPr>
              <w:rPr>
                <w:strike/>
              </w:rPr>
            </w:pPr>
            <w:r w:rsidRPr="00B2380D">
              <w:rPr>
                <w:strike/>
              </w:rPr>
              <w:t>Value</w:t>
            </w:r>
          </w:p>
        </w:tc>
        <w:tc>
          <w:tcPr>
            <w:tcW w:w="4500" w:type="dxa"/>
          </w:tcPr>
          <w:p w:rsidR="005F3CEC" w:rsidRPr="00B2380D" w:rsidRDefault="005F3CEC" w:rsidP="00AE0D48">
            <w:pPr>
              <w:rPr>
                <w:strike/>
              </w:rPr>
            </w:pPr>
          </w:p>
        </w:tc>
      </w:tr>
    </w:tbl>
    <w:p w:rsidR="005F3CEC" w:rsidRPr="00B2380D" w:rsidRDefault="005F3CEC" w:rsidP="005F3CEC">
      <w:pPr>
        <w:rPr>
          <w:strike/>
        </w:rPr>
      </w:pPr>
    </w:p>
    <w:p w:rsidR="005F3CEC" w:rsidRPr="00B2380D" w:rsidRDefault="005F3CEC" w:rsidP="005F3CEC">
      <w:pPr>
        <w:rPr>
          <w:strike/>
          <w:color w:val="FF0000"/>
        </w:rPr>
      </w:pPr>
      <w:r w:rsidRPr="00B2380D">
        <w:rPr>
          <w:strike/>
          <w:color w:val="FF0000"/>
        </w:rPr>
        <w:t>If the current data record from “MCN_GRC_SOC” contains a non-null value in “POCITS_MCN”, then</w:t>
      </w:r>
      <w:r w:rsidR="00A92DF4" w:rsidRPr="00B2380D">
        <w:rPr>
          <w:strike/>
          <w:color w:val="FF0000"/>
        </w:rPr>
        <w:t xml:space="preserve"> process a second MCN</w:t>
      </w:r>
      <w:r w:rsidRPr="00B2380D">
        <w:rPr>
          <w:strike/>
          <w:color w:val="FF0000"/>
        </w:rPr>
        <w:t xml:space="preserve"> </w:t>
      </w:r>
      <w:r w:rsidR="00A92DF4" w:rsidRPr="00B2380D">
        <w:rPr>
          <w:strike/>
          <w:color w:val="FF0000"/>
        </w:rPr>
        <w:t>value</w:t>
      </w:r>
      <w:r w:rsidRPr="00B2380D">
        <w:rPr>
          <w:strike/>
          <w:color w:val="FF0000"/>
        </w:rPr>
        <w:t xml:space="preserve"> into GDB using the values from above, but this time using the “POCITS_MCN” value as the “MCN” value. This will result in a second “GDB.ORGANIZATION_IDENTIFIER” record with a second MCN </w:t>
      </w:r>
      <w:r w:rsidR="00A92DF4" w:rsidRPr="00B2380D">
        <w:rPr>
          <w:strike/>
          <w:color w:val="FF0000"/>
        </w:rPr>
        <w:t>value</w:t>
      </w:r>
      <w:r w:rsidRPr="00B2380D">
        <w:rPr>
          <w:strike/>
          <w:color w:val="FF0000"/>
        </w:rPr>
        <w:t xml:space="preserve"> where only the “MCN” value is different (i.e. it is the “POCITS_MCN” value).</w:t>
      </w:r>
    </w:p>
    <w:p w:rsidR="00FD06DE" w:rsidRPr="00B2380D" w:rsidRDefault="00FD06DE" w:rsidP="00FD06DE"/>
    <w:p w:rsidR="007311E1" w:rsidRPr="00B2380D" w:rsidRDefault="007311E1" w:rsidP="007311E1">
      <w:pPr>
        <w:pStyle w:val="Heading4"/>
      </w:pPr>
      <w:bookmarkStart w:id="53" w:name="_Ref458839657"/>
      <w:r w:rsidRPr="00B2380D">
        <w:t>HLD-286282-US704600-GCP-FLOW-ICORE-100-C [Icore Data Flow into Organization BILLING ACCOUNT]</w:t>
      </w:r>
      <w:bookmarkEnd w:id="53"/>
    </w:p>
    <w:p w:rsidR="007311E1" w:rsidRPr="00B2380D" w:rsidRDefault="007311E1" w:rsidP="007311E1"/>
    <w:p w:rsidR="007311E1" w:rsidRPr="00B2380D" w:rsidRDefault="007311E1" w:rsidP="007311E1">
      <w:r w:rsidRPr="00B2380D">
        <w:t>This requirement tries to load ICORE billing customer data into GDB where the identifiers are an MCN/GRC/SOC triplet, UB SUB ACCOUNT, or invoice account number.</w:t>
      </w:r>
    </w:p>
    <w:p w:rsidR="007311E1" w:rsidRPr="00B2380D" w:rsidRDefault="007311E1" w:rsidP="007311E1"/>
    <w:p w:rsidR="007311E1" w:rsidRPr="00B2380D" w:rsidRDefault="007311E1" w:rsidP="007311E1">
      <w:r w:rsidRPr="00B2380D">
        <w:t>This requirement is dependent on “</w:t>
      </w:r>
      <w:r w:rsidRPr="00B2380D">
        <w:fldChar w:fldCharType="begin"/>
      </w:r>
      <w:r w:rsidRPr="00B2380D">
        <w:instrText xml:space="preserve"> REF _Ref366425873 \h </w:instrText>
      </w:r>
      <w:r w:rsidR="00B2380D">
        <w:instrText xml:space="preserve"> \* MERGEFORMAT </w:instrText>
      </w:r>
      <w:r w:rsidRPr="00B2380D">
        <w:fldChar w:fldCharType="separate"/>
      </w:r>
      <w:r w:rsidRPr="00B2380D">
        <w:t>HLD-254035-GCP-FLOW-ICORE-010 [Icore Data Flow: Maintain MCN/GRC/SOC Mapping]</w:t>
      </w:r>
      <w:r w:rsidRPr="00B2380D">
        <w:fldChar w:fldCharType="end"/>
      </w:r>
      <w:r w:rsidRPr="00B2380D">
        <w:t>”, and “</w:t>
      </w:r>
      <w:r w:rsidRPr="00B2380D">
        <w:fldChar w:fldCharType="begin"/>
      </w:r>
      <w:r w:rsidRPr="00B2380D">
        <w:instrText xml:space="preserve"> REF _Ref458795670 \h </w:instrText>
      </w:r>
      <w:r w:rsidR="00B2380D">
        <w:instrText xml:space="preserve"> \* MERGEFORMAT </w:instrText>
      </w:r>
      <w:r w:rsidRPr="00B2380D">
        <w:fldChar w:fldCharType="separate"/>
      </w:r>
      <w:r w:rsidRPr="00B2380D">
        <w:t>HLD-286282-US704600-GCP-FLOW-ICORE-020 [Icore Data Flow: Maintain Billing Account Mapping]</w:t>
      </w:r>
      <w:r w:rsidRPr="00B2380D">
        <w:fldChar w:fldCharType="end"/>
      </w:r>
      <w:r w:rsidRPr="00B2380D">
        <w:t>” which need to be executed before this requirement can be executed.</w:t>
      </w:r>
    </w:p>
    <w:p w:rsidR="007311E1" w:rsidRPr="00B2380D" w:rsidRDefault="007311E1" w:rsidP="007311E1"/>
    <w:p w:rsidR="007311E1" w:rsidRPr="00B2380D" w:rsidRDefault="007311E1" w:rsidP="007311E1">
      <w:r w:rsidRPr="00B2380D">
        <w:t>Implement the following:</w:t>
      </w:r>
    </w:p>
    <w:p w:rsidR="007311E1" w:rsidRPr="00B2380D" w:rsidRDefault="007311E1" w:rsidP="007311E1"/>
    <w:p w:rsidR="007311E1" w:rsidRPr="00B2380D" w:rsidRDefault="007311E1" w:rsidP="007311E1">
      <w:r w:rsidRPr="00B2380D">
        <w:t xml:space="preserve">Process the following Icore records into the GDB organization object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7311E1" w:rsidRPr="00B2380D" w:rsidRDefault="007311E1" w:rsidP="007311E1"/>
    <w:p w:rsidR="007311E1" w:rsidRPr="00B2380D" w:rsidRDefault="007311E1" w:rsidP="007311E1">
      <w:r w:rsidRPr="00B2380D">
        <w:t>For each record pulled from “ICORE.</w:t>
      </w:r>
      <w:r w:rsidR="00F276DA" w:rsidRPr="00B2380D">
        <w:t>GDB_BILLING_ACCOUNT</w:t>
      </w:r>
      <w:r w:rsidRPr="00B2380D">
        <w:t>” proceed as follows:</w:t>
      </w:r>
    </w:p>
    <w:p w:rsidR="007311E1" w:rsidRPr="00B2380D" w:rsidRDefault="007311E1" w:rsidP="007311E1"/>
    <w:p w:rsidR="007311E1" w:rsidRPr="00B2380D" w:rsidRDefault="007311E1" w:rsidP="007311E1">
      <w:pPr>
        <w:rPr>
          <w:b/>
        </w:rPr>
      </w:pPr>
      <w:r w:rsidRPr="00B2380D">
        <w:rPr>
          <w:b/>
        </w:rPr>
        <w:t>(1)</w:t>
      </w:r>
      <w:r w:rsidRPr="00B2380D">
        <w:rPr>
          <w:b/>
        </w:rPr>
        <w:tab/>
        <w:t>Full MCN/GRC/SOC triplet data found in the record</w:t>
      </w:r>
    </w:p>
    <w:p w:rsidR="007311E1" w:rsidRPr="00B2380D" w:rsidRDefault="007311E1" w:rsidP="007311E1">
      <w:r w:rsidRPr="00B2380D">
        <w:t xml:space="preserve">This is the case if all three columns </w:t>
      </w:r>
      <w:r w:rsidR="008074FF" w:rsidRPr="00B2380D">
        <w:t>“ACCT_1_NB</w:t>
      </w:r>
      <w:r w:rsidRPr="00B2380D">
        <w:t>”, “</w:t>
      </w:r>
      <w:r w:rsidR="008074FF" w:rsidRPr="00B2380D">
        <w:t>ACCT_3_NB</w:t>
      </w:r>
      <w:r w:rsidRPr="00B2380D">
        <w:t>” and “</w:t>
      </w:r>
      <w:r w:rsidR="008074FF" w:rsidRPr="00B2380D">
        <w:t>ACCT_2_NB</w:t>
      </w:r>
      <w:r w:rsidRPr="00B2380D">
        <w:t>” have values that are not equal to “&lt;&lt;NONE&gt;&gt;”</w:t>
      </w:r>
      <w:r w:rsidR="005907D0" w:rsidRPr="00B2380D">
        <w:t xml:space="preserve"> and </w:t>
      </w:r>
      <w:r w:rsidR="00F276DA" w:rsidRPr="00B2380D">
        <w:t>ACCT_TYPE_CD</w:t>
      </w:r>
      <w:r w:rsidR="005907D0" w:rsidRPr="00B2380D">
        <w:t xml:space="preserve"> = ‘AM’</w:t>
      </w:r>
      <w:r w:rsidR="00814073" w:rsidRPr="00B2380D">
        <w:t>, or ‘XX’ (&lt;Ticket-000000224475375&gt;)</w:t>
      </w:r>
      <w:r w:rsidRPr="00B2380D">
        <w:t>.</w:t>
      </w:r>
    </w:p>
    <w:p w:rsidR="007311E1" w:rsidRPr="00B2380D" w:rsidRDefault="007311E1" w:rsidP="007311E1"/>
    <w:p w:rsidR="007311E1" w:rsidRPr="00B2380D" w:rsidRDefault="007311E1" w:rsidP="007311E1">
      <w:r w:rsidRPr="00B2380D">
        <w:t>In this case process the record from “</w:t>
      </w:r>
      <w:r w:rsidR="00F276DA" w:rsidRPr="00B2380D">
        <w:t>GDB_BILLING_ACCOUNT</w:t>
      </w:r>
      <w:r w:rsidRPr="00B2380D">
        <w:t>” in GDB as follows:</w:t>
      </w:r>
    </w:p>
    <w:p w:rsidR="007311E1" w:rsidRPr="00B2380D" w:rsidRDefault="007311E1" w:rsidP="007311E1"/>
    <w:tbl>
      <w:tblPr>
        <w:tblW w:w="11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78"/>
        <w:gridCol w:w="2593"/>
        <w:gridCol w:w="5502"/>
      </w:tblGrid>
      <w:tr w:rsidR="007311E1" w:rsidRPr="00B2380D" w:rsidTr="00185F9C">
        <w:tc>
          <w:tcPr>
            <w:tcW w:w="3078" w:type="dxa"/>
          </w:tcPr>
          <w:p w:rsidR="007311E1" w:rsidRPr="00B2380D" w:rsidRDefault="007311E1" w:rsidP="00185F9C">
            <w:pPr>
              <w:rPr>
                <w:b/>
              </w:rPr>
            </w:pPr>
            <w:r w:rsidRPr="00B2380D">
              <w:rPr>
                <w:b/>
              </w:rPr>
              <w:t>Icore table.column</w:t>
            </w:r>
          </w:p>
        </w:tc>
        <w:tc>
          <w:tcPr>
            <w:tcW w:w="2593" w:type="dxa"/>
          </w:tcPr>
          <w:p w:rsidR="007311E1" w:rsidRPr="00B2380D" w:rsidRDefault="007311E1" w:rsidP="00185F9C">
            <w:pPr>
              <w:rPr>
                <w:b/>
              </w:rPr>
            </w:pPr>
            <w:r w:rsidRPr="00B2380D">
              <w:rPr>
                <w:b/>
              </w:rPr>
              <w:t>GDB ORGANIZATION column</w:t>
            </w:r>
          </w:p>
        </w:tc>
        <w:tc>
          <w:tcPr>
            <w:tcW w:w="5502" w:type="dxa"/>
          </w:tcPr>
          <w:p w:rsidR="007311E1" w:rsidRPr="00B2380D" w:rsidRDefault="007311E1" w:rsidP="00185F9C">
            <w:pPr>
              <w:rPr>
                <w:b/>
              </w:rPr>
            </w:pPr>
            <w:r w:rsidRPr="00B2380D">
              <w:rPr>
                <w:b/>
              </w:rPr>
              <w:t>Processing comment</w:t>
            </w:r>
          </w:p>
        </w:tc>
      </w:tr>
      <w:tr w:rsidR="007311E1" w:rsidRPr="00B2380D" w:rsidTr="00185F9C">
        <w:tc>
          <w:tcPr>
            <w:tcW w:w="3078" w:type="dxa"/>
          </w:tcPr>
          <w:p w:rsidR="007311E1" w:rsidRPr="00B2380D" w:rsidRDefault="007311E1" w:rsidP="00185F9C">
            <w:r w:rsidRPr="00B2380D">
              <w:t>-</w:t>
            </w:r>
          </w:p>
        </w:tc>
        <w:tc>
          <w:tcPr>
            <w:tcW w:w="2593" w:type="dxa"/>
          </w:tcPr>
          <w:p w:rsidR="007311E1" w:rsidRPr="00B2380D" w:rsidRDefault="007311E1" w:rsidP="00185F9C">
            <w:r w:rsidRPr="00B2380D">
              <w:t>id_object_type</w:t>
            </w:r>
          </w:p>
        </w:tc>
        <w:tc>
          <w:tcPr>
            <w:tcW w:w="5502" w:type="dxa"/>
          </w:tcPr>
          <w:p w:rsidR="007311E1" w:rsidRPr="00B2380D" w:rsidRDefault="007311E1" w:rsidP="00185F9C">
            <w:r w:rsidRPr="00B2380D">
              <w:t>Referencing OBJECT_TYPE ‘ORGANIZATION’</w:t>
            </w:r>
          </w:p>
        </w:tc>
      </w:tr>
      <w:tr w:rsidR="007311E1" w:rsidRPr="00B2380D" w:rsidTr="00185F9C">
        <w:tc>
          <w:tcPr>
            <w:tcW w:w="3078" w:type="dxa"/>
          </w:tcPr>
          <w:p w:rsidR="007311E1" w:rsidRPr="00B2380D" w:rsidRDefault="007311E1" w:rsidP="00185F9C">
            <w:r w:rsidRPr="00B2380D">
              <w:t>-</w:t>
            </w:r>
          </w:p>
        </w:tc>
        <w:tc>
          <w:tcPr>
            <w:tcW w:w="2593" w:type="dxa"/>
          </w:tcPr>
          <w:p w:rsidR="007311E1" w:rsidRPr="00B2380D" w:rsidRDefault="007311E1" w:rsidP="00185F9C">
            <w:r w:rsidRPr="00B2380D">
              <w:t>id_change_tracking</w:t>
            </w:r>
          </w:p>
        </w:tc>
        <w:tc>
          <w:tcPr>
            <w:tcW w:w="5502" w:type="dxa"/>
          </w:tcPr>
          <w:p w:rsidR="007311E1" w:rsidRPr="00B2380D" w:rsidRDefault="007311E1" w:rsidP="00185F9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311E1" w:rsidRPr="00B2380D" w:rsidTr="00185F9C">
        <w:tc>
          <w:tcPr>
            <w:tcW w:w="3078" w:type="dxa"/>
          </w:tcPr>
          <w:p w:rsidR="007311E1" w:rsidRPr="00B2380D" w:rsidRDefault="007311E1" w:rsidP="00185F9C">
            <w:r w:rsidRPr="00B2380D">
              <w:t>-</w:t>
            </w:r>
          </w:p>
        </w:tc>
        <w:tc>
          <w:tcPr>
            <w:tcW w:w="2593" w:type="dxa"/>
          </w:tcPr>
          <w:p w:rsidR="007311E1" w:rsidRPr="00B2380D" w:rsidRDefault="007311E1" w:rsidP="00185F9C">
            <w:r w:rsidRPr="00B2380D">
              <w:t>is_read_only</w:t>
            </w:r>
          </w:p>
        </w:tc>
        <w:tc>
          <w:tcPr>
            <w:tcW w:w="5502" w:type="dxa"/>
          </w:tcPr>
          <w:p w:rsidR="007311E1" w:rsidRPr="00B2380D" w:rsidRDefault="007311E1" w:rsidP="00185F9C">
            <w:r w:rsidRPr="00B2380D">
              <w:t>‘Y’</w:t>
            </w:r>
          </w:p>
        </w:tc>
      </w:tr>
      <w:tr w:rsidR="007311E1" w:rsidRPr="00B2380D" w:rsidTr="00185F9C">
        <w:tc>
          <w:tcPr>
            <w:tcW w:w="3078" w:type="dxa"/>
          </w:tcPr>
          <w:p w:rsidR="007311E1" w:rsidRPr="00B2380D" w:rsidRDefault="007311E1" w:rsidP="00185F9C">
            <w:r w:rsidRPr="00B2380D">
              <w:t>-</w:t>
            </w:r>
          </w:p>
        </w:tc>
        <w:tc>
          <w:tcPr>
            <w:tcW w:w="2593" w:type="dxa"/>
          </w:tcPr>
          <w:p w:rsidR="007311E1" w:rsidRPr="00B2380D" w:rsidRDefault="007311E1" w:rsidP="00185F9C">
            <w:r w:rsidRPr="00B2380D">
              <w:t>id_organization_type</w:t>
            </w:r>
          </w:p>
        </w:tc>
        <w:tc>
          <w:tcPr>
            <w:tcW w:w="5502" w:type="dxa"/>
          </w:tcPr>
          <w:p w:rsidR="007311E1" w:rsidRPr="00B2380D" w:rsidRDefault="007311E1" w:rsidP="00185F9C">
            <w:r w:rsidRPr="00B2380D">
              <w:t>Referencing ORGANIZATION_TYPE ‘</w:t>
            </w:r>
            <w:r w:rsidR="005907D0" w:rsidRPr="00B2380D">
              <w:rPr>
                <w:rFonts w:ascii="Courier New" w:eastAsia="Calibri" w:hAnsi="Courier New" w:cs="Courier New"/>
                <w:color w:val="000000"/>
              </w:rPr>
              <w:t>BILLING_ACCOUNT_REPRESENTATION’</w:t>
            </w:r>
          </w:p>
        </w:tc>
      </w:tr>
      <w:tr w:rsidR="007311E1" w:rsidRPr="00B2380D" w:rsidTr="00185F9C">
        <w:tc>
          <w:tcPr>
            <w:tcW w:w="3078" w:type="dxa"/>
          </w:tcPr>
          <w:p w:rsidR="007311E1" w:rsidRPr="00B2380D" w:rsidRDefault="00F276DA" w:rsidP="00185F9C">
            <w:r w:rsidRPr="00B2380D">
              <w:lastRenderedPageBreak/>
              <w:t>GDB_BILLING_ACCOUNT</w:t>
            </w:r>
            <w:r w:rsidR="007311E1" w:rsidRPr="00B2380D">
              <w:t>.</w:t>
            </w:r>
            <w:r w:rsidR="005907D0" w:rsidRPr="00B2380D">
              <w:t>account_key</w:t>
            </w:r>
          </w:p>
        </w:tc>
        <w:tc>
          <w:tcPr>
            <w:tcW w:w="2593" w:type="dxa"/>
          </w:tcPr>
          <w:p w:rsidR="007311E1" w:rsidRPr="00B2380D" w:rsidRDefault="007311E1" w:rsidP="00185F9C">
            <w:r w:rsidRPr="00B2380D">
              <w:t>id [via Enterprise Key Translation]</w:t>
            </w:r>
          </w:p>
        </w:tc>
        <w:tc>
          <w:tcPr>
            <w:tcW w:w="5502" w:type="dxa"/>
          </w:tcPr>
          <w:p w:rsidR="007311E1" w:rsidRPr="00B2380D" w:rsidRDefault="007311E1" w:rsidP="00185F9C">
            <w:r w:rsidRPr="00B2380D">
              <w:t>Use SOURCE_KEY.id into GDB</w:t>
            </w:r>
          </w:p>
        </w:tc>
      </w:tr>
      <w:tr w:rsidR="007311E1" w:rsidRPr="00B2380D" w:rsidTr="00185F9C">
        <w:tc>
          <w:tcPr>
            <w:tcW w:w="3078" w:type="dxa"/>
          </w:tcPr>
          <w:p w:rsidR="007311E1" w:rsidRPr="00B2380D" w:rsidRDefault="005907D0" w:rsidP="00185F9C">
            <w:r w:rsidRPr="00B2380D">
              <w:t>-</w:t>
            </w:r>
          </w:p>
        </w:tc>
        <w:tc>
          <w:tcPr>
            <w:tcW w:w="2593" w:type="dxa"/>
          </w:tcPr>
          <w:p w:rsidR="007311E1" w:rsidRPr="00B2380D" w:rsidRDefault="00ED46DC" w:rsidP="00185F9C">
            <w:r w:rsidRPr="00B2380D">
              <w:t>N</w:t>
            </w:r>
            <w:r w:rsidR="007311E1" w:rsidRPr="00B2380D">
              <w:t>ame</w:t>
            </w:r>
          </w:p>
        </w:tc>
        <w:tc>
          <w:tcPr>
            <w:tcW w:w="5502" w:type="dxa"/>
          </w:tcPr>
          <w:p w:rsidR="007311E1" w:rsidRPr="00B2380D" w:rsidRDefault="007311E1" w:rsidP="00185F9C"/>
        </w:tc>
      </w:tr>
      <w:tr w:rsidR="007311E1" w:rsidRPr="00B2380D" w:rsidTr="00185F9C">
        <w:tc>
          <w:tcPr>
            <w:tcW w:w="3078" w:type="dxa"/>
          </w:tcPr>
          <w:p w:rsidR="007311E1" w:rsidRPr="00B2380D" w:rsidRDefault="007311E1" w:rsidP="00185F9C">
            <w:r w:rsidRPr="00B2380D">
              <w:t>-</w:t>
            </w:r>
          </w:p>
        </w:tc>
        <w:tc>
          <w:tcPr>
            <w:tcW w:w="2593" w:type="dxa"/>
          </w:tcPr>
          <w:p w:rsidR="007311E1" w:rsidRPr="00B2380D" w:rsidRDefault="007311E1" w:rsidP="00185F9C">
            <w:r w:rsidRPr="00B2380D">
              <w:t>id_address</w:t>
            </w:r>
          </w:p>
        </w:tc>
        <w:tc>
          <w:tcPr>
            <w:tcW w:w="5502" w:type="dxa"/>
          </w:tcPr>
          <w:p w:rsidR="007311E1" w:rsidRPr="00B2380D" w:rsidRDefault="007311E1" w:rsidP="00185F9C">
            <w:r w:rsidRPr="00B2380D">
              <w:t>NULL</w:t>
            </w:r>
          </w:p>
        </w:tc>
      </w:tr>
      <w:tr w:rsidR="007311E1" w:rsidRPr="00B2380D" w:rsidTr="00185F9C">
        <w:tc>
          <w:tcPr>
            <w:tcW w:w="3078" w:type="dxa"/>
          </w:tcPr>
          <w:p w:rsidR="007311E1" w:rsidRPr="00B2380D" w:rsidRDefault="007311E1" w:rsidP="00185F9C">
            <w:r w:rsidRPr="00B2380D">
              <w:t>-</w:t>
            </w:r>
          </w:p>
        </w:tc>
        <w:tc>
          <w:tcPr>
            <w:tcW w:w="2593" w:type="dxa"/>
          </w:tcPr>
          <w:p w:rsidR="007311E1" w:rsidRPr="00B2380D" w:rsidRDefault="007311E1" w:rsidP="00185F9C">
            <w:r w:rsidRPr="00B2380D">
              <w:t>is_verification_opted_out</w:t>
            </w:r>
          </w:p>
        </w:tc>
        <w:tc>
          <w:tcPr>
            <w:tcW w:w="5502" w:type="dxa"/>
          </w:tcPr>
          <w:p w:rsidR="007311E1" w:rsidRPr="00B2380D" w:rsidRDefault="007311E1" w:rsidP="00185F9C">
            <w:r w:rsidRPr="00B2380D">
              <w:t>NULL</w:t>
            </w:r>
          </w:p>
        </w:tc>
      </w:tr>
      <w:tr w:rsidR="007311E1" w:rsidRPr="00B2380D" w:rsidTr="00185F9C">
        <w:tc>
          <w:tcPr>
            <w:tcW w:w="3078" w:type="dxa"/>
          </w:tcPr>
          <w:p w:rsidR="007311E1" w:rsidRPr="00B2380D" w:rsidRDefault="007311E1" w:rsidP="00185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w:t>
            </w:r>
          </w:p>
        </w:tc>
        <w:tc>
          <w:tcPr>
            <w:tcW w:w="2593" w:type="dxa"/>
          </w:tcPr>
          <w:p w:rsidR="007311E1" w:rsidRPr="00B2380D" w:rsidRDefault="007311E1" w:rsidP="00185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id_organization_unified</w:t>
            </w:r>
          </w:p>
        </w:tc>
        <w:tc>
          <w:tcPr>
            <w:tcW w:w="5502" w:type="dxa"/>
          </w:tcPr>
          <w:p w:rsidR="007311E1" w:rsidRPr="00B2380D" w:rsidRDefault="007311E1" w:rsidP="00185F9C">
            <w:r w:rsidRPr="00B2380D">
              <w:t xml:space="preserve">NULL, postprocess according to </w:t>
            </w:r>
            <w:r w:rsidRPr="00B2380D">
              <w:fldChar w:fldCharType="begin"/>
            </w:r>
            <w:r w:rsidRPr="00B2380D">
              <w:instrText xml:space="preserve"> REF _Ref341115770 \h </w:instrText>
            </w:r>
            <w:r w:rsidR="00B2380D">
              <w:instrText xml:space="preserve"> \* MERGEFORMAT </w:instrText>
            </w:r>
            <w:r w:rsidRPr="00B2380D">
              <w:fldChar w:fldCharType="separate"/>
            </w:r>
            <w:r w:rsidRPr="00B2380D">
              <w:t>HLD-232213e-GCP-ORGANIZATION_UNIFICATION-001 [Organization Unification Rules]</w:t>
            </w:r>
            <w:r w:rsidRPr="00B2380D">
              <w:fldChar w:fldCharType="end"/>
            </w:r>
            <w:r w:rsidRPr="00B2380D">
              <w:t>.</w:t>
            </w:r>
          </w:p>
        </w:tc>
      </w:tr>
    </w:tbl>
    <w:p w:rsidR="007311E1" w:rsidRPr="00B2380D" w:rsidRDefault="007311E1" w:rsidP="007311E1">
      <w:pPr>
        <w:rPr>
          <w:color w:val="A6A6A6"/>
        </w:rPr>
      </w:pPr>
    </w:p>
    <w:p w:rsidR="007311E1" w:rsidRPr="00B2380D" w:rsidRDefault="007311E1" w:rsidP="007311E1">
      <w:pPr>
        <w:rPr>
          <w:color w:val="A6A6A6"/>
        </w:rPr>
      </w:pPr>
    </w:p>
    <w:p w:rsidR="007311E1" w:rsidRPr="00B2380D" w:rsidRDefault="007311E1" w:rsidP="007311E1">
      <w:r w:rsidRPr="00B2380D">
        <w:t>Customer Identifier (1): Standard MCN/GRC/SOC Triplet</w:t>
      </w:r>
      <w:r w:rsidRPr="00B2380D">
        <w:br/>
        <w:t>(only set if data is available, i.e. a full triplet exists !)</w:t>
      </w:r>
    </w:p>
    <w:p w:rsidR="007311E1" w:rsidRPr="00B2380D" w:rsidRDefault="007311E1" w:rsidP="007311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1"/>
        <w:gridCol w:w="3519"/>
        <w:gridCol w:w="3946"/>
      </w:tblGrid>
      <w:tr w:rsidR="007311E1" w:rsidRPr="00B2380D" w:rsidTr="00185F9C">
        <w:tc>
          <w:tcPr>
            <w:tcW w:w="2111" w:type="dxa"/>
          </w:tcPr>
          <w:p w:rsidR="007311E1" w:rsidRPr="00B2380D" w:rsidRDefault="007311E1" w:rsidP="00185F9C">
            <w:pPr>
              <w:rPr>
                <w:b/>
              </w:rPr>
            </w:pPr>
            <w:r w:rsidRPr="00B2380D">
              <w:rPr>
                <w:b/>
              </w:rPr>
              <w:t>Icore table.column</w:t>
            </w:r>
          </w:p>
        </w:tc>
        <w:tc>
          <w:tcPr>
            <w:tcW w:w="3519" w:type="dxa"/>
          </w:tcPr>
          <w:p w:rsidR="007311E1" w:rsidRPr="00B2380D" w:rsidRDefault="007311E1" w:rsidP="00185F9C">
            <w:pPr>
              <w:rPr>
                <w:b/>
              </w:rPr>
            </w:pPr>
            <w:r w:rsidRPr="00B2380D">
              <w:rPr>
                <w:b/>
              </w:rPr>
              <w:t>GDB ORGANIZATION_IDENTIFIER column</w:t>
            </w:r>
          </w:p>
        </w:tc>
        <w:tc>
          <w:tcPr>
            <w:tcW w:w="3946" w:type="dxa"/>
          </w:tcPr>
          <w:p w:rsidR="007311E1" w:rsidRPr="00B2380D" w:rsidRDefault="007311E1" w:rsidP="00185F9C">
            <w:pPr>
              <w:rPr>
                <w:b/>
              </w:rPr>
            </w:pPr>
            <w:r w:rsidRPr="00B2380D">
              <w:rPr>
                <w:b/>
              </w:rPr>
              <w:t>Processing comment</w:t>
            </w:r>
          </w:p>
        </w:tc>
      </w:tr>
      <w:tr w:rsidR="007311E1" w:rsidRPr="00B2380D" w:rsidTr="00185F9C">
        <w:tc>
          <w:tcPr>
            <w:tcW w:w="2111" w:type="dxa"/>
          </w:tcPr>
          <w:p w:rsidR="007311E1" w:rsidRPr="00B2380D" w:rsidRDefault="007311E1" w:rsidP="00185F9C">
            <w:r w:rsidRPr="00B2380D">
              <w:t>-</w:t>
            </w:r>
          </w:p>
        </w:tc>
        <w:tc>
          <w:tcPr>
            <w:tcW w:w="3519" w:type="dxa"/>
          </w:tcPr>
          <w:p w:rsidR="007311E1" w:rsidRPr="00B2380D" w:rsidRDefault="007311E1" w:rsidP="00185F9C">
            <w:r w:rsidRPr="00B2380D">
              <w:t>id_organization</w:t>
            </w:r>
          </w:p>
        </w:tc>
        <w:tc>
          <w:tcPr>
            <w:tcW w:w="3946" w:type="dxa"/>
          </w:tcPr>
          <w:p w:rsidR="007311E1" w:rsidRPr="00B2380D" w:rsidRDefault="007311E1" w:rsidP="00185F9C">
            <w:r w:rsidRPr="00B2380D">
              <w:t>ORGANIZATION.id</w:t>
            </w:r>
          </w:p>
        </w:tc>
      </w:tr>
      <w:tr w:rsidR="007311E1" w:rsidRPr="00B2380D" w:rsidTr="00185F9C">
        <w:tc>
          <w:tcPr>
            <w:tcW w:w="2111" w:type="dxa"/>
          </w:tcPr>
          <w:p w:rsidR="007311E1" w:rsidRPr="00B2380D" w:rsidRDefault="007311E1" w:rsidP="00185F9C">
            <w:r w:rsidRPr="00B2380D">
              <w:t>-</w:t>
            </w:r>
          </w:p>
        </w:tc>
        <w:tc>
          <w:tcPr>
            <w:tcW w:w="3519" w:type="dxa"/>
          </w:tcPr>
          <w:p w:rsidR="007311E1" w:rsidRPr="00B2380D" w:rsidRDefault="007311E1" w:rsidP="00185F9C">
            <w:r w:rsidRPr="00B2380D">
              <w:t>id_change_tracking</w:t>
            </w:r>
          </w:p>
        </w:tc>
        <w:tc>
          <w:tcPr>
            <w:tcW w:w="3946" w:type="dxa"/>
          </w:tcPr>
          <w:p w:rsidR="007311E1" w:rsidRPr="00B2380D" w:rsidRDefault="007311E1" w:rsidP="00185F9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311E1" w:rsidRPr="00B2380D" w:rsidTr="00185F9C">
        <w:tc>
          <w:tcPr>
            <w:tcW w:w="2111" w:type="dxa"/>
          </w:tcPr>
          <w:p w:rsidR="007311E1" w:rsidRPr="00B2380D" w:rsidRDefault="007311E1" w:rsidP="00185F9C">
            <w:r w:rsidRPr="00B2380D">
              <w:t>-</w:t>
            </w:r>
          </w:p>
        </w:tc>
        <w:tc>
          <w:tcPr>
            <w:tcW w:w="3519" w:type="dxa"/>
          </w:tcPr>
          <w:p w:rsidR="007311E1" w:rsidRPr="00B2380D" w:rsidRDefault="007311E1" w:rsidP="00185F9C">
            <w:r w:rsidRPr="00B2380D">
              <w:t>id_identifier_type</w:t>
            </w:r>
          </w:p>
        </w:tc>
        <w:tc>
          <w:tcPr>
            <w:tcW w:w="3946" w:type="dxa"/>
          </w:tcPr>
          <w:p w:rsidR="007311E1" w:rsidRPr="00B2380D" w:rsidRDefault="007311E1" w:rsidP="00185F9C">
            <w:r w:rsidRPr="00B2380D">
              <w:t>Referencing IDENTIFIER_TYPE ‘MCN_GRC_SOC’</w:t>
            </w:r>
          </w:p>
        </w:tc>
      </w:tr>
    </w:tbl>
    <w:p w:rsidR="007311E1" w:rsidRPr="00B2380D" w:rsidRDefault="007311E1" w:rsidP="007311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7311E1" w:rsidRPr="00B2380D" w:rsidTr="00185F9C">
        <w:tc>
          <w:tcPr>
            <w:tcW w:w="1908" w:type="dxa"/>
          </w:tcPr>
          <w:p w:rsidR="007311E1" w:rsidRPr="00B2380D" w:rsidRDefault="007311E1" w:rsidP="00185F9C">
            <w:pPr>
              <w:rPr>
                <w:b/>
              </w:rPr>
            </w:pPr>
            <w:r w:rsidRPr="00B2380D">
              <w:rPr>
                <w:b/>
              </w:rPr>
              <w:t>Icore table.column</w:t>
            </w:r>
          </w:p>
        </w:tc>
        <w:tc>
          <w:tcPr>
            <w:tcW w:w="3240" w:type="dxa"/>
          </w:tcPr>
          <w:p w:rsidR="007311E1" w:rsidRPr="00B2380D" w:rsidRDefault="007311E1" w:rsidP="00185F9C">
            <w:pPr>
              <w:rPr>
                <w:b/>
              </w:rPr>
            </w:pPr>
            <w:r w:rsidRPr="00B2380D">
              <w:rPr>
                <w:b/>
              </w:rPr>
              <w:t>GDB ORGANIZATION_IDENTIFIER_VALUE column</w:t>
            </w:r>
          </w:p>
        </w:tc>
        <w:tc>
          <w:tcPr>
            <w:tcW w:w="4500" w:type="dxa"/>
          </w:tcPr>
          <w:p w:rsidR="007311E1" w:rsidRPr="00B2380D" w:rsidRDefault="007311E1" w:rsidP="00185F9C">
            <w:pPr>
              <w:rPr>
                <w:b/>
              </w:rPr>
            </w:pPr>
            <w:r w:rsidRPr="00B2380D">
              <w:rPr>
                <w:b/>
              </w:rPr>
              <w:t>Processing comment</w:t>
            </w:r>
          </w:p>
        </w:tc>
      </w:tr>
      <w:tr w:rsidR="007311E1" w:rsidRPr="00B2380D" w:rsidTr="00185F9C">
        <w:tc>
          <w:tcPr>
            <w:tcW w:w="1908" w:type="dxa"/>
          </w:tcPr>
          <w:p w:rsidR="007311E1" w:rsidRPr="00B2380D" w:rsidRDefault="007311E1" w:rsidP="00185F9C">
            <w:r w:rsidRPr="00B2380D">
              <w:t>-</w:t>
            </w:r>
          </w:p>
        </w:tc>
        <w:tc>
          <w:tcPr>
            <w:tcW w:w="3240" w:type="dxa"/>
          </w:tcPr>
          <w:p w:rsidR="007311E1" w:rsidRPr="00B2380D" w:rsidRDefault="007311E1" w:rsidP="00185F9C">
            <w:r w:rsidRPr="00B2380D">
              <w:t>id_organization_identifier</w:t>
            </w:r>
          </w:p>
        </w:tc>
        <w:tc>
          <w:tcPr>
            <w:tcW w:w="4500" w:type="dxa"/>
          </w:tcPr>
          <w:p w:rsidR="007311E1" w:rsidRPr="00B2380D" w:rsidRDefault="007311E1" w:rsidP="00185F9C">
            <w:r w:rsidRPr="00B2380D">
              <w:t>ORGANIZATION_IDENTIFIER.id</w:t>
            </w:r>
          </w:p>
        </w:tc>
      </w:tr>
      <w:tr w:rsidR="007311E1" w:rsidRPr="00B2380D" w:rsidTr="00185F9C">
        <w:tc>
          <w:tcPr>
            <w:tcW w:w="1908" w:type="dxa"/>
          </w:tcPr>
          <w:p w:rsidR="007311E1" w:rsidRPr="00B2380D" w:rsidRDefault="007311E1" w:rsidP="00185F9C">
            <w:r w:rsidRPr="00B2380D">
              <w:t>-</w:t>
            </w:r>
          </w:p>
        </w:tc>
        <w:tc>
          <w:tcPr>
            <w:tcW w:w="3240" w:type="dxa"/>
          </w:tcPr>
          <w:p w:rsidR="007311E1" w:rsidRPr="00B2380D" w:rsidRDefault="007311E1" w:rsidP="00185F9C">
            <w:r w:rsidRPr="00B2380D">
              <w:t>id_change_tracking</w:t>
            </w:r>
          </w:p>
        </w:tc>
        <w:tc>
          <w:tcPr>
            <w:tcW w:w="4500" w:type="dxa"/>
          </w:tcPr>
          <w:p w:rsidR="007311E1" w:rsidRPr="00B2380D" w:rsidRDefault="007311E1" w:rsidP="00185F9C">
            <w:r w:rsidRPr="00B2380D">
              <w:t>ORGANIZATION_IDENTIFIER.id_change_tracking</w:t>
            </w:r>
          </w:p>
        </w:tc>
      </w:tr>
      <w:tr w:rsidR="007311E1" w:rsidRPr="00B2380D" w:rsidTr="00185F9C">
        <w:tc>
          <w:tcPr>
            <w:tcW w:w="1908" w:type="dxa"/>
          </w:tcPr>
          <w:p w:rsidR="007311E1" w:rsidRPr="00B2380D" w:rsidRDefault="007311E1" w:rsidP="00185F9C">
            <w:r w:rsidRPr="00B2380D">
              <w:t>-</w:t>
            </w:r>
          </w:p>
        </w:tc>
        <w:tc>
          <w:tcPr>
            <w:tcW w:w="3240" w:type="dxa"/>
          </w:tcPr>
          <w:p w:rsidR="007311E1" w:rsidRPr="00B2380D" w:rsidRDefault="007311E1" w:rsidP="00185F9C">
            <w:r w:rsidRPr="00B2380D">
              <w:t>id_identifier_type</w:t>
            </w:r>
          </w:p>
        </w:tc>
        <w:tc>
          <w:tcPr>
            <w:tcW w:w="4500" w:type="dxa"/>
          </w:tcPr>
          <w:p w:rsidR="007311E1" w:rsidRPr="00B2380D" w:rsidRDefault="007311E1" w:rsidP="00185F9C">
            <w:r w:rsidRPr="00B2380D">
              <w:t>Referencing IDENTIFIER_TYPE ‘MCN’</w:t>
            </w:r>
          </w:p>
        </w:tc>
      </w:tr>
      <w:tr w:rsidR="007311E1" w:rsidRPr="00B2380D" w:rsidTr="00185F9C">
        <w:tc>
          <w:tcPr>
            <w:tcW w:w="1908" w:type="dxa"/>
          </w:tcPr>
          <w:p w:rsidR="007311E1" w:rsidRPr="00B2380D" w:rsidRDefault="00F276DA" w:rsidP="00185F9C">
            <w:r w:rsidRPr="00B2380D">
              <w:t>GDB_BILLING_ACCOUNT</w:t>
            </w:r>
            <w:r w:rsidR="005907D0" w:rsidRPr="00B2380D">
              <w:t>.acct_1_nb</w:t>
            </w:r>
          </w:p>
        </w:tc>
        <w:tc>
          <w:tcPr>
            <w:tcW w:w="3240" w:type="dxa"/>
          </w:tcPr>
          <w:p w:rsidR="007311E1" w:rsidRPr="00B2380D" w:rsidRDefault="007311E1" w:rsidP="00185F9C">
            <w:r w:rsidRPr="00B2380D">
              <w:t>Value</w:t>
            </w:r>
          </w:p>
        </w:tc>
        <w:tc>
          <w:tcPr>
            <w:tcW w:w="4500" w:type="dxa"/>
          </w:tcPr>
          <w:p w:rsidR="007311E1" w:rsidRPr="00B2380D" w:rsidRDefault="007311E1" w:rsidP="00185F9C"/>
        </w:tc>
      </w:tr>
    </w:tbl>
    <w:p w:rsidR="007311E1" w:rsidRPr="00B2380D" w:rsidRDefault="007311E1" w:rsidP="007311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7311E1" w:rsidRPr="00B2380D" w:rsidTr="00185F9C">
        <w:tc>
          <w:tcPr>
            <w:tcW w:w="1908" w:type="dxa"/>
          </w:tcPr>
          <w:p w:rsidR="007311E1" w:rsidRPr="00B2380D" w:rsidRDefault="007311E1" w:rsidP="00185F9C">
            <w:pPr>
              <w:rPr>
                <w:b/>
              </w:rPr>
            </w:pPr>
            <w:r w:rsidRPr="00B2380D">
              <w:rPr>
                <w:b/>
              </w:rPr>
              <w:t>Icore table.column</w:t>
            </w:r>
          </w:p>
        </w:tc>
        <w:tc>
          <w:tcPr>
            <w:tcW w:w="3240" w:type="dxa"/>
          </w:tcPr>
          <w:p w:rsidR="007311E1" w:rsidRPr="00B2380D" w:rsidRDefault="007311E1" w:rsidP="00185F9C">
            <w:pPr>
              <w:rPr>
                <w:b/>
              </w:rPr>
            </w:pPr>
            <w:r w:rsidRPr="00B2380D">
              <w:rPr>
                <w:b/>
              </w:rPr>
              <w:t>GDB ORGANIZATION_IDENTIFIER_VALUE column</w:t>
            </w:r>
          </w:p>
        </w:tc>
        <w:tc>
          <w:tcPr>
            <w:tcW w:w="4500" w:type="dxa"/>
          </w:tcPr>
          <w:p w:rsidR="007311E1" w:rsidRPr="00B2380D" w:rsidRDefault="007311E1" w:rsidP="00185F9C">
            <w:pPr>
              <w:rPr>
                <w:b/>
              </w:rPr>
            </w:pPr>
            <w:r w:rsidRPr="00B2380D">
              <w:rPr>
                <w:b/>
              </w:rPr>
              <w:t>Processing comment</w:t>
            </w:r>
          </w:p>
        </w:tc>
      </w:tr>
      <w:tr w:rsidR="007311E1" w:rsidRPr="00B2380D" w:rsidTr="00185F9C">
        <w:tc>
          <w:tcPr>
            <w:tcW w:w="1908" w:type="dxa"/>
          </w:tcPr>
          <w:p w:rsidR="007311E1" w:rsidRPr="00B2380D" w:rsidRDefault="007311E1" w:rsidP="00185F9C">
            <w:r w:rsidRPr="00B2380D">
              <w:t>-</w:t>
            </w:r>
          </w:p>
        </w:tc>
        <w:tc>
          <w:tcPr>
            <w:tcW w:w="3240" w:type="dxa"/>
          </w:tcPr>
          <w:p w:rsidR="007311E1" w:rsidRPr="00B2380D" w:rsidRDefault="007311E1" w:rsidP="00185F9C">
            <w:r w:rsidRPr="00B2380D">
              <w:t>id_organization_identifier</w:t>
            </w:r>
          </w:p>
        </w:tc>
        <w:tc>
          <w:tcPr>
            <w:tcW w:w="4500" w:type="dxa"/>
          </w:tcPr>
          <w:p w:rsidR="007311E1" w:rsidRPr="00B2380D" w:rsidRDefault="007311E1" w:rsidP="00185F9C">
            <w:r w:rsidRPr="00B2380D">
              <w:t>ORGANIZATION_IDENTIFIER.id</w:t>
            </w:r>
          </w:p>
        </w:tc>
      </w:tr>
      <w:tr w:rsidR="007311E1" w:rsidRPr="00B2380D" w:rsidTr="00185F9C">
        <w:tc>
          <w:tcPr>
            <w:tcW w:w="1908" w:type="dxa"/>
          </w:tcPr>
          <w:p w:rsidR="007311E1" w:rsidRPr="00B2380D" w:rsidRDefault="007311E1" w:rsidP="00185F9C">
            <w:r w:rsidRPr="00B2380D">
              <w:t>-</w:t>
            </w:r>
          </w:p>
        </w:tc>
        <w:tc>
          <w:tcPr>
            <w:tcW w:w="3240" w:type="dxa"/>
          </w:tcPr>
          <w:p w:rsidR="007311E1" w:rsidRPr="00B2380D" w:rsidRDefault="007311E1" w:rsidP="00185F9C">
            <w:r w:rsidRPr="00B2380D">
              <w:t>id_change_tracking</w:t>
            </w:r>
          </w:p>
        </w:tc>
        <w:tc>
          <w:tcPr>
            <w:tcW w:w="4500" w:type="dxa"/>
          </w:tcPr>
          <w:p w:rsidR="007311E1" w:rsidRPr="00B2380D" w:rsidRDefault="007311E1" w:rsidP="00185F9C">
            <w:r w:rsidRPr="00B2380D">
              <w:t>ORGANIZATION_IDENTIFIER.id_change_tracking</w:t>
            </w:r>
          </w:p>
        </w:tc>
      </w:tr>
      <w:tr w:rsidR="007311E1" w:rsidRPr="00B2380D" w:rsidTr="00185F9C">
        <w:tc>
          <w:tcPr>
            <w:tcW w:w="1908" w:type="dxa"/>
          </w:tcPr>
          <w:p w:rsidR="007311E1" w:rsidRPr="00B2380D" w:rsidRDefault="007311E1" w:rsidP="00185F9C">
            <w:r w:rsidRPr="00B2380D">
              <w:t>-</w:t>
            </w:r>
          </w:p>
        </w:tc>
        <w:tc>
          <w:tcPr>
            <w:tcW w:w="3240" w:type="dxa"/>
          </w:tcPr>
          <w:p w:rsidR="007311E1" w:rsidRPr="00B2380D" w:rsidRDefault="007311E1" w:rsidP="00185F9C">
            <w:r w:rsidRPr="00B2380D">
              <w:t>id_identifier_type</w:t>
            </w:r>
          </w:p>
        </w:tc>
        <w:tc>
          <w:tcPr>
            <w:tcW w:w="4500" w:type="dxa"/>
          </w:tcPr>
          <w:p w:rsidR="007311E1" w:rsidRPr="00B2380D" w:rsidRDefault="007311E1" w:rsidP="00185F9C">
            <w:r w:rsidRPr="00B2380D">
              <w:t>Referencing IDENTIFIER_TYPE ‘GRC’</w:t>
            </w:r>
          </w:p>
        </w:tc>
      </w:tr>
      <w:tr w:rsidR="007311E1" w:rsidRPr="00B2380D" w:rsidTr="00185F9C">
        <w:tc>
          <w:tcPr>
            <w:tcW w:w="1908" w:type="dxa"/>
          </w:tcPr>
          <w:p w:rsidR="007311E1" w:rsidRPr="00B2380D" w:rsidRDefault="00F276DA" w:rsidP="00185F9C">
            <w:r w:rsidRPr="00B2380D">
              <w:t>GDB_BILLING_ACCOUNT</w:t>
            </w:r>
            <w:r w:rsidR="005907D0" w:rsidRPr="00B2380D">
              <w:t>.acct_3_nb</w:t>
            </w:r>
          </w:p>
        </w:tc>
        <w:tc>
          <w:tcPr>
            <w:tcW w:w="3240" w:type="dxa"/>
          </w:tcPr>
          <w:p w:rsidR="007311E1" w:rsidRPr="00B2380D" w:rsidRDefault="007311E1" w:rsidP="00185F9C">
            <w:r w:rsidRPr="00B2380D">
              <w:t>Value</w:t>
            </w:r>
          </w:p>
        </w:tc>
        <w:tc>
          <w:tcPr>
            <w:tcW w:w="4500" w:type="dxa"/>
          </w:tcPr>
          <w:p w:rsidR="007311E1" w:rsidRPr="00B2380D" w:rsidRDefault="007311E1" w:rsidP="00185F9C"/>
        </w:tc>
      </w:tr>
    </w:tbl>
    <w:p w:rsidR="007311E1" w:rsidRPr="00B2380D" w:rsidRDefault="007311E1" w:rsidP="007311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7311E1" w:rsidRPr="00B2380D" w:rsidTr="00185F9C">
        <w:tc>
          <w:tcPr>
            <w:tcW w:w="1908" w:type="dxa"/>
          </w:tcPr>
          <w:p w:rsidR="007311E1" w:rsidRPr="00B2380D" w:rsidRDefault="007311E1" w:rsidP="00185F9C">
            <w:pPr>
              <w:rPr>
                <w:b/>
              </w:rPr>
            </w:pPr>
            <w:r w:rsidRPr="00B2380D">
              <w:rPr>
                <w:b/>
              </w:rPr>
              <w:t>Icore table.column</w:t>
            </w:r>
          </w:p>
        </w:tc>
        <w:tc>
          <w:tcPr>
            <w:tcW w:w="3240" w:type="dxa"/>
          </w:tcPr>
          <w:p w:rsidR="007311E1" w:rsidRPr="00B2380D" w:rsidRDefault="007311E1" w:rsidP="00185F9C">
            <w:pPr>
              <w:rPr>
                <w:b/>
              </w:rPr>
            </w:pPr>
            <w:r w:rsidRPr="00B2380D">
              <w:rPr>
                <w:b/>
              </w:rPr>
              <w:t>GDB ORGANIZATION_IDENTIFIER_VALUE column</w:t>
            </w:r>
          </w:p>
        </w:tc>
        <w:tc>
          <w:tcPr>
            <w:tcW w:w="4500" w:type="dxa"/>
          </w:tcPr>
          <w:p w:rsidR="007311E1" w:rsidRPr="00B2380D" w:rsidRDefault="007311E1" w:rsidP="00185F9C">
            <w:pPr>
              <w:rPr>
                <w:b/>
              </w:rPr>
            </w:pPr>
            <w:r w:rsidRPr="00B2380D">
              <w:rPr>
                <w:b/>
              </w:rPr>
              <w:t>Processing comment</w:t>
            </w:r>
          </w:p>
        </w:tc>
      </w:tr>
      <w:tr w:rsidR="007311E1" w:rsidRPr="00B2380D" w:rsidTr="00185F9C">
        <w:tc>
          <w:tcPr>
            <w:tcW w:w="1908" w:type="dxa"/>
          </w:tcPr>
          <w:p w:rsidR="007311E1" w:rsidRPr="00B2380D" w:rsidRDefault="007311E1" w:rsidP="00185F9C">
            <w:r w:rsidRPr="00B2380D">
              <w:t>-</w:t>
            </w:r>
          </w:p>
        </w:tc>
        <w:tc>
          <w:tcPr>
            <w:tcW w:w="3240" w:type="dxa"/>
          </w:tcPr>
          <w:p w:rsidR="007311E1" w:rsidRPr="00B2380D" w:rsidRDefault="007311E1" w:rsidP="00185F9C">
            <w:r w:rsidRPr="00B2380D">
              <w:t>id_organization_identifier</w:t>
            </w:r>
          </w:p>
        </w:tc>
        <w:tc>
          <w:tcPr>
            <w:tcW w:w="4500" w:type="dxa"/>
          </w:tcPr>
          <w:p w:rsidR="007311E1" w:rsidRPr="00B2380D" w:rsidRDefault="007311E1" w:rsidP="00185F9C">
            <w:r w:rsidRPr="00B2380D">
              <w:t>ORGANIZATION_IDENTIFIER.id</w:t>
            </w:r>
          </w:p>
        </w:tc>
      </w:tr>
      <w:tr w:rsidR="007311E1" w:rsidRPr="00B2380D" w:rsidTr="00185F9C">
        <w:tc>
          <w:tcPr>
            <w:tcW w:w="1908" w:type="dxa"/>
          </w:tcPr>
          <w:p w:rsidR="007311E1" w:rsidRPr="00B2380D" w:rsidRDefault="007311E1" w:rsidP="00185F9C">
            <w:r w:rsidRPr="00B2380D">
              <w:lastRenderedPageBreak/>
              <w:t>-</w:t>
            </w:r>
          </w:p>
        </w:tc>
        <w:tc>
          <w:tcPr>
            <w:tcW w:w="3240" w:type="dxa"/>
          </w:tcPr>
          <w:p w:rsidR="007311E1" w:rsidRPr="00B2380D" w:rsidRDefault="007311E1" w:rsidP="00185F9C">
            <w:r w:rsidRPr="00B2380D">
              <w:t>id_change_tracking</w:t>
            </w:r>
          </w:p>
        </w:tc>
        <w:tc>
          <w:tcPr>
            <w:tcW w:w="4500" w:type="dxa"/>
          </w:tcPr>
          <w:p w:rsidR="007311E1" w:rsidRPr="00B2380D" w:rsidRDefault="007311E1" w:rsidP="00185F9C">
            <w:r w:rsidRPr="00B2380D">
              <w:t>ORGANIZATION_IDENTIFIER.id_change_tracking</w:t>
            </w:r>
          </w:p>
        </w:tc>
      </w:tr>
      <w:tr w:rsidR="007311E1" w:rsidRPr="00B2380D" w:rsidTr="00185F9C">
        <w:tc>
          <w:tcPr>
            <w:tcW w:w="1908" w:type="dxa"/>
          </w:tcPr>
          <w:p w:rsidR="007311E1" w:rsidRPr="00B2380D" w:rsidRDefault="007311E1" w:rsidP="00185F9C">
            <w:r w:rsidRPr="00B2380D">
              <w:t>-</w:t>
            </w:r>
          </w:p>
        </w:tc>
        <w:tc>
          <w:tcPr>
            <w:tcW w:w="3240" w:type="dxa"/>
          </w:tcPr>
          <w:p w:rsidR="007311E1" w:rsidRPr="00B2380D" w:rsidRDefault="007311E1" w:rsidP="00185F9C">
            <w:r w:rsidRPr="00B2380D">
              <w:t>id_identifier_type</w:t>
            </w:r>
          </w:p>
        </w:tc>
        <w:tc>
          <w:tcPr>
            <w:tcW w:w="4500" w:type="dxa"/>
          </w:tcPr>
          <w:p w:rsidR="007311E1" w:rsidRPr="00B2380D" w:rsidRDefault="007311E1" w:rsidP="00185F9C">
            <w:r w:rsidRPr="00B2380D">
              <w:t>Referencing IDENTIFIER_TYPE ‘SOC’</w:t>
            </w:r>
          </w:p>
        </w:tc>
      </w:tr>
      <w:tr w:rsidR="007311E1" w:rsidRPr="00B2380D" w:rsidTr="00185F9C">
        <w:tc>
          <w:tcPr>
            <w:tcW w:w="1908" w:type="dxa"/>
          </w:tcPr>
          <w:p w:rsidR="007311E1" w:rsidRPr="00B2380D" w:rsidRDefault="00F276DA" w:rsidP="00185F9C">
            <w:r w:rsidRPr="00B2380D">
              <w:t>GDB_BILLING_ACCOUNT</w:t>
            </w:r>
            <w:r w:rsidR="005907D0" w:rsidRPr="00B2380D">
              <w:t>.acct_2_nb</w:t>
            </w:r>
          </w:p>
        </w:tc>
        <w:tc>
          <w:tcPr>
            <w:tcW w:w="3240" w:type="dxa"/>
          </w:tcPr>
          <w:p w:rsidR="007311E1" w:rsidRPr="00B2380D" w:rsidRDefault="007311E1" w:rsidP="00185F9C">
            <w:r w:rsidRPr="00B2380D">
              <w:t>Value</w:t>
            </w:r>
          </w:p>
        </w:tc>
        <w:tc>
          <w:tcPr>
            <w:tcW w:w="4500" w:type="dxa"/>
          </w:tcPr>
          <w:p w:rsidR="007311E1" w:rsidRPr="00B2380D" w:rsidRDefault="007311E1" w:rsidP="00185F9C"/>
        </w:tc>
      </w:tr>
    </w:tbl>
    <w:p w:rsidR="007311E1" w:rsidRPr="00B2380D" w:rsidRDefault="007311E1" w:rsidP="007311E1"/>
    <w:p w:rsidR="007311E1" w:rsidRPr="00B2380D" w:rsidRDefault="007311E1" w:rsidP="007311E1"/>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796"/>
        <w:gridCol w:w="2880"/>
        <w:gridCol w:w="4112"/>
      </w:tblGrid>
      <w:tr w:rsidR="007311E1" w:rsidRPr="00B2380D" w:rsidTr="00185F9C">
        <w:tc>
          <w:tcPr>
            <w:tcW w:w="3796" w:type="dxa"/>
            <w:shd w:val="clear" w:color="auto" w:fill="E6E6E6"/>
          </w:tcPr>
          <w:p w:rsidR="007311E1" w:rsidRPr="00B2380D" w:rsidRDefault="007311E1" w:rsidP="00185F9C">
            <w:pPr>
              <w:rPr>
                <w:b/>
                <w:bCs/>
                <w:strike/>
                <w:sz w:val="18"/>
                <w:szCs w:val="18"/>
              </w:rPr>
            </w:pPr>
            <w:r w:rsidRPr="00B2380D">
              <w:rPr>
                <w:b/>
                <w:bCs/>
                <w:strike/>
                <w:sz w:val="18"/>
                <w:szCs w:val="18"/>
              </w:rPr>
              <w:t>USRP/GRID table.column</w:t>
            </w:r>
          </w:p>
        </w:tc>
        <w:tc>
          <w:tcPr>
            <w:tcW w:w="2880" w:type="dxa"/>
            <w:shd w:val="clear" w:color="auto" w:fill="E6E6E6"/>
          </w:tcPr>
          <w:p w:rsidR="007311E1" w:rsidRPr="00B2380D" w:rsidRDefault="007311E1" w:rsidP="00185F9C">
            <w:pPr>
              <w:rPr>
                <w:b/>
                <w:bCs/>
                <w:strike/>
                <w:sz w:val="18"/>
                <w:szCs w:val="18"/>
              </w:rPr>
            </w:pPr>
            <w:r w:rsidRPr="00B2380D">
              <w:rPr>
                <w:b/>
                <w:bCs/>
                <w:strike/>
                <w:sz w:val="18"/>
                <w:szCs w:val="18"/>
              </w:rPr>
              <w:t>GDB ORGANIZATION_IDENTIFER_INFO column</w:t>
            </w:r>
          </w:p>
        </w:tc>
        <w:tc>
          <w:tcPr>
            <w:tcW w:w="4112" w:type="dxa"/>
            <w:shd w:val="clear" w:color="auto" w:fill="E6E6E6"/>
          </w:tcPr>
          <w:p w:rsidR="007311E1" w:rsidRPr="00B2380D" w:rsidRDefault="007311E1" w:rsidP="00185F9C">
            <w:pPr>
              <w:rPr>
                <w:b/>
                <w:bCs/>
                <w:strike/>
                <w:sz w:val="18"/>
                <w:szCs w:val="18"/>
              </w:rPr>
            </w:pPr>
            <w:r w:rsidRPr="00B2380D">
              <w:rPr>
                <w:b/>
                <w:bCs/>
                <w:strike/>
                <w:sz w:val="18"/>
                <w:szCs w:val="18"/>
              </w:rPr>
              <w:t>Processing comment</w:t>
            </w:r>
          </w:p>
        </w:tc>
      </w:tr>
      <w:tr w:rsidR="007311E1" w:rsidRPr="00B2380D" w:rsidTr="00185F9C">
        <w:tc>
          <w:tcPr>
            <w:tcW w:w="3796" w:type="dxa"/>
          </w:tcPr>
          <w:p w:rsidR="007311E1" w:rsidRPr="00B2380D" w:rsidRDefault="007311E1" w:rsidP="00185F9C">
            <w:pPr>
              <w:rPr>
                <w:strike/>
                <w:sz w:val="18"/>
                <w:szCs w:val="18"/>
              </w:rPr>
            </w:pPr>
            <w:r w:rsidRPr="00B2380D">
              <w:rPr>
                <w:strike/>
                <w:sz w:val="18"/>
                <w:szCs w:val="18"/>
              </w:rPr>
              <w:t>-</w:t>
            </w:r>
          </w:p>
        </w:tc>
        <w:tc>
          <w:tcPr>
            <w:tcW w:w="2880" w:type="dxa"/>
          </w:tcPr>
          <w:p w:rsidR="007311E1" w:rsidRPr="00B2380D" w:rsidRDefault="007311E1" w:rsidP="00185F9C">
            <w:pPr>
              <w:rPr>
                <w:strike/>
                <w:sz w:val="18"/>
                <w:szCs w:val="18"/>
              </w:rPr>
            </w:pPr>
            <w:r w:rsidRPr="00B2380D">
              <w:rPr>
                <w:strike/>
                <w:sz w:val="18"/>
                <w:szCs w:val="18"/>
              </w:rPr>
              <w:t>id_organizaiton_identifier</w:t>
            </w:r>
          </w:p>
        </w:tc>
        <w:tc>
          <w:tcPr>
            <w:tcW w:w="4112" w:type="dxa"/>
          </w:tcPr>
          <w:p w:rsidR="007311E1" w:rsidRPr="00B2380D" w:rsidRDefault="007311E1" w:rsidP="00185F9C">
            <w:pPr>
              <w:rPr>
                <w:strike/>
                <w:sz w:val="18"/>
                <w:szCs w:val="18"/>
              </w:rPr>
            </w:pPr>
            <w:r w:rsidRPr="00B2380D">
              <w:rPr>
                <w:strike/>
              </w:rPr>
              <w:t>ORGANIZATION_IDENTIFIER.id</w:t>
            </w:r>
          </w:p>
        </w:tc>
      </w:tr>
      <w:tr w:rsidR="007311E1" w:rsidRPr="00B2380D" w:rsidTr="00185F9C">
        <w:tc>
          <w:tcPr>
            <w:tcW w:w="3796" w:type="dxa"/>
          </w:tcPr>
          <w:p w:rsidR="007311E1" w:rsidRPr="00B2380D" w:rsidRDefault="007311E1" w:rsidP="00185F9C">
            <w:pPr>
              <w:rPr>
                <w:strike/>
                <w:sz w:val="18"/>
                <w:szCs w:val="18"/>
              </w:rPr>
            </w:pPr>
            <w:r w:rsidRPr="00B2380D">
              <w:rPr>
                <w:strike/>
                <w:sz w:val="18"/>
                <w:szCs w:val="18"/>
              </w:rPr>
              <w:t>-</w:t>
            </w:r>
          </w:p>
        </w:tc>
        <w:tc>
          <w:tcPr>
            <w:tcW w:w="2880" w:type="dxa"/>
          </w:tcPr>
          <w:p w:rsidR="007311E1" w:rsidRPr="00B2380D" w:rsidRDefault="007311E1" w:rsidP="00185F9C">
            <w:pPr>
              <w:rPr>
                <w:strike/>
                <w:sz w:val="18"/>
                <w:szCs w:val="18"/>
              </w:rPr>
            </w:pPr>
            <w:r w:rsidRPr="00B2380D">
              <w:rPr>
                <w:strike/>
                <w:sz w:val="18"/>
                <w:szCs w:val="18"/>
              </w:rPr>
              <w:t>id_change_tracking</w:t>
            </w:r>
          </w:p>
        </w:tc>
        <w:tc>
          <w:tcPr>
            <w:tcW w:w="4112" w:type="dxa"/>
          </w:tcPr>
          <w:p w:rsidR="007311E1" w:rsidRPr="00B2380D" w:rsidRDefault="007311E1" w:rsidP="00185F9C">
            <w:pPr>
              <w:rPr>
                <w:i/>
                <w:strike/>
                <w:color w:val="3366FF"/>
                <w:sz w:val="18"/>
                <w:szCs w:val="18"/>
                <w:u w:val="single"/>
              </w:rPr>
            </w:pPr>
            <w:r w:rsidRPr="00B2380D">
              <w:rPr>
                <w:strike/>
              </w:rPr>
              <w:t>ORGANIZATION_IDENTIFIER.id_change_tracking</w:t>
            </w:r>
          </w:p>
        </w:tc>
      </w:tr>
      <w:tr w:rsidR="007311E1" w:rsidRPr="00B2380D" w:rsidTr="00185F9C">
        <w:tc>
          <w:tcPr>
            <w:tcW w:w="3796" w:type="dxa"/>
          </w:tcPr>
          <w:p w:rsidR="007311E1" w:rsidRPr="00B2380D" w:rsidRDefault="007311E1" w:rsidP="00185F9C">
            <w:pPr>
              <w:rPr>
                <w:strike/>
                <w:sz w:val="18"/>
                <w:szCs w:val="18"/>
              </w:rPr>
            </w:pPr>
          </w:p>
        </w:tc>
        <w:tc>
          <w:tcPr>
            <w:tcW w:w="2880" w:type="dxa"/>
          </w:tcPr>
          <w:p w:rsidR="007311E1" w:rsidRPr="00B2380D" w:rsidRDefault="007311E1" w:rsidP="00185F9C">
            <w:pPr>
              <w:rPr>
                <w:strike/>
                <w:sz w:val="18"/>
                <w:szCs w:val="18"/>
              </w:rPr>
            </w:pPr>
            <w:r w:rsidRPr="00B2380D">
              <w:rPr>
                <w:strike/>
                <w:sz w:val="18"/>
                <w:szCs w:val="18"/>
              </w:rPr>
              <w:t>ACCOUNT_USAGE_TYPE</w:t>
            </w:r>
          </w:p>
        </w:tc>
        <w:tc>
          <w:tcPr>
            <w:tcW w:w="4112" w:type="dxa"/>
          </w:tcPr>
          <w:p w:rsidR="007311E1" w:rsidRPr="00B2380D" w:rsidRDefault="007311E1" w:rsidP="00185F9C">
            <w:pPr>
              <w:rPr>
                <w:strike/>
                <w:sz w:val="18"/>
                <w:szCs w:val="18"/>
              </w:rPr>
            </w:pPr>
          </w:p>
        </w:tc>
      </w:tr>
      <w:tr w:rsidR="007311E1" w:rsidRPr="00B2380D" w:rsidTr="00185F9C">
        <w:tc>
          <w:tcPr>
            <w:tcW w:w="3796" w:type="dxa"/>
          </w:tcPr>
          <w:p w:rsidR="007311E1" w:rsidRPr="00B2380D" w:rsidRDefault="007311E1" w:rsidP="00185F9C">
            <w:pPr>
              <w:rPr>
                <w:strike/>
                <w:sz w:val="18"/>
                <w:szCs w:val="18"/>
              </w:rPr>
            </w:pPr>
          </w:p>
        </w:tc>
        <w:tc>
          <w:tcPr>
            <w:tcW w:w="2880" w:type="dxa"/>
          </w:tcPr>
          <w:p w:rsidR="007311E1" w:rsidRPr="00B2380D" w:rsidRDefault="007311E1" w:rsidP="00185F9C">
            <w:pPr>
              <w:rPr>
                <w:strike/>
                <w:sz w:val="18"/>
                <w:szCs w:val="18"/>
              </w:rPr>
            </w:pPr>
            <w:r w:rsidRPr="00B2380D">
              <w:rPr>
                <w:strike/>
                <w:sz w:val="18"/>
                <w:szCs w:val="18"/>
              </w:rPr>
              <w:t>BILLER_CODE</w:t>
            </w:r>
          </w:p>
        </w:tc>
        <w:tc>
          <w:tcPr>
            <w:tcW w:w="4112" w:type="dxa"/>
          </w:tcPr>
          <w:p w:rsidR="007311E1" w:rsidRPr="00B2380D" w:rsidRDefault="007311E1" w:rsidP="00185F9C">
            <w:pPr>
              <w:rPr>
                <w:strike/>
                <w:sz w:val="18"/>
                <w:szCs w:val="18"/>
              </w:rPr>
            </w:pPr>
          </w:p>
        </w:tc>
      </w:tr>
      <w:tr w:rsidR="007311E1" w:rsidRPr="00B2380D" w:rsidTr="00185F9C">
        <w:tc>
          <w:tcPr>
            <w:tcW w:w="3796" w:type="dxa"/>
          </w:tcPr>
          <w:p w:rsidR="007311E1" w:rsidRPr="00B2380D" w:rsidRDefault="007311E1" w:rsidP="00185F9C">
            <w:pPr>
              <w:rPr>
                <w:strike/>
                <w:sz w:val="18"/>
                <w:szCs w:val="18"/>
              </w:rPr>
            </w:pPr>
          </w:p>
        </w:tc>
        <w:tc>
          <w:tcPr>
            <w:tcW w:w="2880" w:type="dxa"/>
          </w:tcPr>
          <w:p w:rsidR="007311E1" w:rsidRPr="00B2380D" w:rsidRDefault="007311E1" w:rsidP="00185F9C">
            <w:pPr>
              <w:rPr>
                <w:strike/>
                <w:sz w:val="18"/>
                <w:szCs w:val="18"/>
              </w:rPr>
            </w:pPr>
            <w:r w:rsidRPr="00B2380D">
              <w:rPr>
                <w:strike/>
                <w:sz w:val="18"/>
                <w:szCs w:val="18"/>
              </w:rPr>
              <w:t>BILLING_CUST_NAME</w:t>
            </w:r>
          </w:p>
        </w:tc>
        <w:tc>
          <w:tcPr>
            <w:tcW w:w="4112" w:type="dxa"/>
          </w:tcPr>
          <w:p w:rsidR="007311E1" w:rsidRPr="00B2380D" w:rsidRDefault="007311E1" w:rsidP="00185F9C">
            <w:pPr>
              <w:rPr>
                <w:strike/>
              </w:rPr>
            </w:pPr>
          </w:p>
        </w:tc>
      </w:tr>
      <w:tr w:rsidR="007311E1" w:rsidRPr="00B2380D" w:rsidTr="00185F9C">
        <w:tc>
          <w:tcPr>
            <w:tcW w:w="3796" w:type="dxa"/>
          </w:tcPr>
          <w:p w:rsidR="007311E1" w:rsidRPr="00B2380D" w:rsidRDefault="007311E1" w:rsidP="00185F9C">
            <w:pPr>
              <w:rPr>
                <w:strike/>
                <w:sz w:val="18"/>
                <w:szCs w:val="18"/>
              </w:rPr>
            </w:pPr>
          </w:p>
        </w:tc>
        <w:tc>
          <w:tcPr>
            <w:tcW w:w="2880" w:type="dxa"/>
          </w:tcPr>
          <w:p w:rsidR="007311E1" w:rsidRPr="00B2380D" w:rsidRDefault="007311E1" w:rsidP="00185F9C">
            <w:pPr>
              <w:rPr>
                <w:strike/>
                <w:sz w:val="18"/>
                <w:szCs w:val="18"/>
              </w:rPr>
            </w:pPr>
            <w:r w:rsidRPr="00B2380D">
              <w:rPr>
                <w:strike/>
                <w:sz w:val="18"/>
                <w:szCs w:val="18"/>
              </w:rPr>
              <w:t>BILLING_ACCOUNT_NUMBER</w:t>
            </w:r>
          </w:p>
        </w:tc>
        <w:tc>
          <w:tcPr>
            <w:tcW w:w="4112" w:type="dxa"/>
          </w:tcPr>
          <w:p w:rsidR="007311E1" w:rsidRPr="00B2380D" w:rsidRDefault="007311E1" w:rsidP="00185F9C">
            <w:pPr>
              <w:rPr>
                <w:rFonts w:ascii="Times New Roman" w:hAnsi="Times New Roman"/>
                <w:strike/>
                <w:sz w:val="24"/>
                <w:szCs w:val="24"/>
              </w:rPr>
            </w:pPr>
          </w:p>
        </w:tc>
      </w:tr>
      <w:tr w:rsidR="007311E1" w:rsidRPr="00B2380D" w:rsidTr="00185F9C">
        <w:tc>
          <w:tcPr>
            <w:tcW w:w="3796" w:type="dxa"/>
          </w:tcPr>
          <w:p w:rsidR="007311E1" w:rsidRPr="00B2380D" w:rsidRDefault="007311E1" w:rsidP="00185F9C">
            <w:pPr>
              <w:rPr>
                <w:strike/>
                <w:sz w:val="18"/>
                <w:szCs w:val="18"/>
              </w:rPr>
            </w:pPr>
          </w:p>
        </w:tc>
        <w:tc>
          <w:tcPr>
            <w:tcW w:w="2880" w:type="dxa"/>
          </w:tcPr>
          <w:p w:rsidR="007311E1" w:rsidRPr="00B2380D" w:rsidRDefault="007311E1" w:rsidP="00185F9C">
            <w:pPr>
              <w:rPr>
                <w:strike/>
                <w:sz w:val="18"/>
                <w:szCs w:val="18"/>
              </w:rPr>
            </w:pPr>
            <w:r w:rsidRPr="00B2380D">
              <w:rPr>
                <w:strike/>
                <w:sz w:val="18"/>
                <w:szCs w:val="18"/>
              </w:rPr>
              <w:t>ACCOUNT_TYPE</w:t>
            </w:r>
          </w:p>
        </w:tc>
        <w:tc>
          <w:tcPr>
            <w:tcW w:w="4112" w:type="dxa"/>
          </w:tcPr>
          <w:p w:rsidR="007311E1" w:rsidRPr="00B2380D" w:rsidRDefault="007311E1" w:rsidP="00185F9C">
            <w:pPr>
              <w:rPr>
                <w:strike/>
              </w:rPr>
            </w:pPr>
          </w:p>
        </w:tc>
      </w:tr>
    </w:tbl>
    <w:p w:rsidR="005907D0" w:rsidRPr="00B2380D" w:rsidRDefault="005907D0" w:rsidP="007311E1">
      <w:pPr>
        <w:spacing w:after="200" w:line="276" w:lineRule="auto"/>
      </w:pPr>
    </w:p>
    <w:p w:rsidR="005907D0" w:rsidRPr="00B2380D" w:rsidRDefault="005907D0" w:rsidP="005907D0">
      <w:pPr>
        <w:rPr>
          <w:b/>
        </w:rPr>
      </w:pPr>
      <w:r w:rsidRPr="00B2380D">
        <w:rPr>
          <w:b/>
        </w:rPr>
        <w:t>(2)</w:t>
      </w:r>
      <w:r w:rsidRPr="00B2380D">
        <w:rPr>
          <w:b/>
        </w:rPr>
        <w:tab/>
        <w:t xml:space="preserve">MCN/GRC pair data found in the record </w:t>
      </w:r>
    </w:p>
    <w:p w:rsidR="005907D0" w:rsidRPr="00B2380D" w:rsidRDefault="005907D0" w:rsidP="005907D0">
      <w:r w:rsidRPr="00B2380D">
        <w:t xml:space="preserve">This is the case if the columns </w:t>
      </w:r>
      <w:r w:rsidR="008074FF" w:rsidRPr="00B2380D">
        <w:t xml:space="preserve">“ACCT_1_NB” and “ACCT_3_NB” </w:t>
      </w:r>
      <w:r w:rsidRPr="00B2380D">
        <w:t>have values that are not equal to “&lt;&lt;NONE&gt;&gt;”</w:t>
      </w:r>
      <w:r w:rsidR="00F30C70" w:rsidRPr="00B2380D">
        <w:t>, but where the “ACCT_2_NB</w:t>
      </w:r>
      <w:r w:rsidRPr="00B2380D">
        <w:t xml:space="preserve">” value is “&lt;&lt;NONE&gt;&gt;”, and </w:t>
      </w:r>
      <w:r w:rsidR="00F276DA" w:rsidRPr="00B2380D">
        <w:t>ACCT_TYPE_CD</w:t>
      </w:r>
      <w:r w:rsidRPr="00B2380D">
        <w:t xml:space="preserve"> = ‘AM’</w:t>
      </w:r>
      <w:r w:rsidR="00814073" w:rsidRPr="00B2380D">
        <w:t>, or ‘XX’ (&lt;Ticket-000000224475375&gt;).</w:t>
      </w:r>
    </w:p>
    <w:p w:rsidR="005907D0" w:rsidRPr="00B2380D" w:rsidRDefault="005907D0" w:rsidP="005907D0"/>
    <w:p w:rsidR="005907D0" w:rsidRPr="00B2380D" w:rsidRDefault="005907D0" w:rsidP="005907D0">
      <w:r w:rsidRPr="00B2380D">
        <w:t>In this case proce</w:t>
      </w:r>
      <w:r w:rsidR="0088298F" w:rsidRPr="00B2380D">
        <w:t xml:space="preserve">ss the record from </w:t>
      </w:r>
      <w:r w:rsidR="00F276DA" w:rsidRPr="00B2380D">
        <w:t>GDB_BILLING_ACCOUNT</w:t>
      </w:r>
      <w:r w:rsidRPr="00B2380D">
        <w:t xml:space="preserve"> in GDB as follows:</w:t>
      </w:r>
    </w:p>
    <w:p w:rsidR="005907D0" w:rsidRPr="00B2380D" w:rsidRDefault="005907D0" w:rsidP="005907D0"/>
    <w:tbl>
      <w:tblPr>
        <w:tblW w:w="11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78"/>
        <w:gridCol w:w="2593"/>
        <w:gridCol w:w="5502"/>
      </w:tblGrid>
      <w:tr w:rsidR="005907D0" w:rsidRPr="00B2380D" w:rsidTr="00185F9C">
        <w:tc>
          <w:tcPr>
            <w:tcW w:w="3078" w:type="dxa"/>
          </w:tcPr>
          <w:p w:rsidR="005907D0" w:rsidRPr="00B2380D" w:rsidRDefault="005907D0" w:rsidP="00185F9C">
            <w:pPr>
              <w:rPr>
                <w:b/>
              </w:rPr>
            </w:pPr>
            <w:r w:rsidRPr="00B2380D">
              <w:rPr>
                <w:b/>
              </w:rPr>
              <w:t>Icore table.column</w:t>
            </w:r>
          </w:p>
        </w:tc>
        <w:tc>
          <w:tcPr>
            <w:tcW w:w="2593" w:type="dxa"/>
          </w:tcPr>
          <w:p w:rsidR="005907D0" w:rsidRPr="00B2380D" w:rsidRDefault="005907D0" w:rsidP="00185F9C">
            <w:pPr>
              <w:rPr>
                <w:b/>
              </w:rPr>
            </w:pPr>
            <w:r w:rsidRPr="00B2380D">
              <w:rPr>
                <w:b/>
              </w:rPr>
              <w:t>GDB ORGANIZATION column</w:t>
            </w:r>
          </w:p>
        </w:tc>
        <w:tc>
          <w:tcPr>
            <w:tcW w:w="5502" w:type="dxa"/>
          </w:tcPr>
          <w:p w:rsidR="005907D0" w:rsidRPr="00B2380D" w:rsidRDefault="005907D0" w:rsidP="00185F9C">
            <w:pPr>
              <w:rPr>
                <w:b/>
              </w:rPr>
            </w:pPr>
            <w:r w:rsidRPr="00B2380D">
              <w:rPr>
                <w:b/>
              </w:rPr>
              <w:t>Processing comment</w:t>
            </w:r>
          </w:p>
        </w:tc>
      </w:tr>
      <w:tr w:rsidR="005907D0" w:rsidRPr="00B2380D" w:rsidTr="00185F9C">
        <w:tc>
          <w:tcPr>
            <w:tcW w:w="3078" w:type="dxa"/>
          </w:tcPr>
          <w:p w:rsidR="005907D0" w:rsidRPr="00B2380D" w:rsidRDefault="005907D0" w:rsidP="00185F9C">
            <w:r w:rsidRPr="00B2380D">
              <w:t>-</w:t>
            </w:r>
          </w:p>
        </w:tc>
        <w:tc>
          <w:tcPr>
            <w:tcW w:w="2593" w:type="dxa"/>
          </w:tcPr>
          <w:p w:rsidR="005907D0" w:rsidRPr="00B2380D" w:rsidRDefault="005907D0" w:rsidP="00185F9C">
            <w:r w:rsidRPr="00B2380D">
              <w:t>id_object_type</w:t>
            </w:r>
          </w:p>
        </w:tc>
        <w:tc>
          <w:tcPr>
            <w:tcW w:w="5502" w:type="dxa"/>
          </w:tcPr>
          <w:p w:rsidR="005907D0" w:rsidRPr="00B2380D" w:rsidRDefault="005907D0" w:rsidP="00185F9C">
            <w:r w:rsidRPr="00B2380D">
              <w:t>Referencing OBJECT_TYPE ‘ORGANIZATION’</w:t>
            </w:r>
          </w:p>
        </w:tc>
      </w:tr>
      <w:tr w:rsidR="005907D0" w:rsidRPr="00B2380D" w:rsidTr="00185F9C">
        <w:tc>
          <w:tcPr>
            <w:tcW w:w="3078" w:type="dxa"/>
          </w:tcPr>
          <w:p w:rsidR="005907D0" w:rsidRPr="00B2380D" w:rsidRDefault="005907D0" w:rsidP="00185F9C">
            <w:r w:rsidRPr="00B2380D">
              <w:t>-</w:t>
            </w:r>
          </w:p>
        </w:tc>
        <w:tc>
          <w:tcPr>
            <w:tcW w:w="2593" w:type="dxa"/>
          </w:tcPr>
          <w:p w:rsidR="005907D0" w:rsidRPr="00B2380D" w:rsidRDefault="005907D0" w:rsidP="00185F9C">
            <w:r w:rsidRPr="00B2380D">
              <w:t>id_change_tracking</w:t>
            </w:r>
          </w:p>
        </w:tc>
        <w:tc>
          <w:tcPr>
            <w:tcW w:w="5502" w:type="dxa"/>
          </w:tcPr>
          <w:p w:rsidR="005907D0" w:rsidRPr="00B2380D" w:rsidRDefault="005907D0" w:rsidP="00185F9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5907D0" w:rsidRPr="00B2380D" w:rsidTr="00185F9C">
        <w:tc>
          <w:tcPr>
            <w:tcW w:w="3078" w:type="dxa"/>
          </w:tcPr>
          <w:p w:rsidR="005907D0" w:rsidRPr="00B2380D" w:rsidRDefault="005907D0" w:rsidP="00185F9C">
            <w:r w:rsidRPr="00B2380D">
              <w:t>-</w:t>
            </w:r>
          </w:p>
        </w:tc>
        <w:tc>
          <w:tcPr>
            <w:tcW w:w="2593" w:type="dxa"/>
          </w:tcPr>
          <w:p w:rsidR="005907D0" w:rsidRPr="00B2380D" w:rsidRDefault="005907D0" w:rsidP="00185F9C">
            <w:r w:rsidRPr="00B2380D">
              <w:t>is_read_only</w:t>
            </w:r>
          </w:p>
        </w:tc>
        <w:tc>
          <w:tcPr>
            <w:tcW w:w="5502" w:type="dxa"/>
          </w:tcPr>
          <w:p w:rsidR="005907D0" w:rsidRPr="00B2380D" w:rsidRDefault="005907D0" w:rsidP="00185F9C">
            <w:r w:rsidRPr="00B2380D">
              <w:t>‘Y’</w:t>
            </w:r>
          </w:p>
        </w:tc>
      </w:tr>
      <w:tr w:rsidR="005907D0" w:rsidRPr="00B2380D" w:rsidTr="00185F9C">
        <w:tc>
          <w:tcPr>
            <w:tcW w:w="3078" w:type="dxa"/>
          </w:tcPr>
          <w:p w:rsidR="005907D0" w:rsidRPr="00B2380D" w:rsidRDefault="005907D0" w:rsidP="00185F9C">
            <w:r w:rsidRPr="00B2380D">
              <w:t>-</w:t>
            </w:r>
          </w:p>
        </w:tc>
        <w:tc>
          <w:tcPr>
            <w:tcW w:w="2593" w:type="dxa"/>
          </w:tcPr>
          <w:p w:rsidR="005907D0" w:rsidRPr="00B2380D" w:rsidRDefault="005907D0" w:rsidP="00185F9C">
            <w:r w:rsidRPr="00B2380D">
              <w:t>id_organization_type</w:t>
            </w:r>
          </w:p>
        </w:tc>
        <w:tc>
          <w:tcPr>
            <w:tcW w:w="5502" w:type="dxa"/>
          </w:tcPr>
          <w:p w:rsidR="005907D0" w:rsidRPr="00B2380D" w:rsidRDefault="005907D0" w:rsidP="00185F9C">
            <w:r w:rsidRPr="00B2380D">
              <w:t xml:space="preserve">Referencing ORGANIZATION_TYPE </w:t>
            </w:r>
            <w:r w:rsidR="0088298F" w:rsidRPr="00B2380D">
              <w:t>‘</w:t>
            </w:r>
            <w:r w:rsidR="0088298F" w:rsidRPr="00B2380D">
              <w:rPr>
                <w:rFonts w:ascii="Courier New" w:eastAsia="Calibri" w:hAnsi="Courier New" w:cs="Courier New"/>
                <w:color w:val="000000"/>
              </w:rPr>
              <w:t>BILLING_ACCOUNT_REPRESENTATION’</w:t>
            </w:r>
          </w:p>
        </w:tc>
      </w:tr>
      <w:tr w:rsidR="005907D0" w:rsidRPr="00B2380D" w:rsidTr="00185F9C">
        <w:tc>
          <w:tcPr>
            <w:tcW w:w="3078" w:type="dxa"/>
          </w:tcPr>
          <w:p w:rsidR="005907D0" w:rsidRPr="00B2380D" w:rsidRDefault="00F276DA" w:rsidP="00185F9C">
            <w:r w:rsidRPr="00B2380D">
              <w:t>GDB_BILLING_ACCOUNT</w:t>
            </w:r>
            <w:r w:rsidR="0088298F" w:rsidRPr="00B2380D">
              <w:t>.account_key</w:t>
            </w:r>
          </w:p>
        </w:tc>
        <w:tc>
          <w:tcPr>
            <w:tcW w:w="2593" w:type="dxa"/>
          </w:tcPr>
          <w:p w:rsidR="005907D0" w:rsidRPr="00B2380D" w:rsidRDefault="005907D0" w:rsidP="00185F9C">
            <w:r w:rsidRPr="00B2380D">
              <w:t>id [via Enterprise Key Translation]</w:t>
            </w:r>
          </w:p>
        </w:tc>
        <w:tc>
          <w:tcPr>
            <w:tcW w:w="5502" w:type="dxa"/>
          </w:tcPr>
          <w:p w:rsidR="005907D0" w:rsidRPr="00B2380D" w:rsidRDefault="005907D0" w:rsidP="00185F9C">
            <w:r w:rsidRPr="00B2380D">
              <w:t>Use SOURCE_KEY.id into GDB</w:t>
            </w:r>
          </w:p>
        </w:tc>
      </w:tr>
      <w:tr w:rsidR="005907D0" w:rsidRPr="00B2380D" w:rsidTr="00185F9C">
        <w:tc>
          <w:tcPr>
            <w:tcW w:w="3078" w:type="dxa"/>
          </w:tcPr>
          <w:p w:rsidR="005907D0" w:rsidRPr="00B2380D" w:rsidRDefault="0088298F" w:rsidP="00185F9C">
            <w:r w:rsidRPr="00B2380D">
              <w:t>-</w:t>
            </w:r>
          </w:p>
        </w:tc>
        <w:tc>
          <w:tcPr>
            <w:tcW w:w="2593" w:type="dxa"/>
          </w:tcPr>
          <w:p w:rsidR="005907D0" w:rsidRPr="00B2380D" w:rsidRDefault="005907D0" w:rsidP="00185F9C">
            <w:r w:rsidRPr="00B2380D">
              <w:t>name</w:t>
            </w:r>
          </w:p>
        </w:tc>
        <w:tc>
          <w:tcPr>
            <w:tcW w:w="5502" w:type="dxa"/>
          </w:tcPr>
          <w:p w:rsidR="005907D0" w:rsidRPr="00B2380D" w:rsidRDefault="0088298F" w:rsidP="00185F9C">
            <w:r w:rsidRPr="00B2380D">
              <w:t>NULL</w:t>
            </w:r>
          </w:p>
        </w:tc>
      </w:tr>
      <w:tr w:rsidR="005907D0" w:rsidRPr="00B2380D" w:rsidTr="00185F9C">
        <w:tc>
          <w:tcPr>
            <w:tcW w:w="3078" w:type="dxa"/>
          </w:tcPr>
          <w:p w:rsidR="005907D0" w:rsidRPr="00B2380D" w:rsidRDefault="005907D0" w:rsidP="00185F9C">
            <w:r w:rsidRPr="00B2380D">
              <w:t>-</w:t>
            </w:r>
          </w:p>
        </w:tc>
        <w:tc>
          <w:tcPr>
            <w:tcW w:w="2593" w:type="dxa"/>
          </w:tcPr>
          <w:p w:rsidR="005907D0" w:rsidRPr="00B2380D" w:rsidRDefault="005907D0" w:rsidP="00185F9C">
            <w:r w:rsidRPr="00B2380D">
              <w:t>id_address</w:t>
            </w:r>
          </w:p>
        </w:tc>
        <w:tc>
          <w:tcPr>
            <w:tcW w:w="5502" w:type="dxa"/>
          </w:tcPr>
          <w:p w:rsidR="005907D0" w:rsidRPr="00B2380D" w:rsidRDefault="005907D0" w:rsidP="00185F9C">
            <w:r w:rsidRPr="00B2380D">
              <w:t>NULL</w:t>
            </w:r>
          </w:p>
        </w:tc>
      </w:tr>
      <w:tr w:rsidR="005907D0" w:rsidRPr="00B2380D" w:rsidTr="00185F9C">
        <w:tc>
          <w:tcPr>
            <w:tcW w:w="3078" w:type="dxa"/>
          </w:tcPr>
          <w:p w:rsidR="005907D0" w:rsidRPr="00B2380D" w:rsidRDefault="005907D0" w:rsidP="00185F9C">
            <w:r w:rsidRPr="00B2380D">
              <w:t>-</w:t>
            </w:r>
          </w:p>
        </w:tc>
        <w:tc>
          <w:tcPr>
            <w:tcW w:w="2593" w:type="dxa"/>
          </w:tcPr>
          <w:p w:rsidR="005907D0" w:rsidRPr="00B2380D" w:rsidRDefault="005907D0" w:rsidP="00185F9C">
            <w:r w:rsidRPr="00B2380D">
              <w:t>is_verification_opted_out</w:t>
            </w:r>
          </w:p>
        </w:tc>
        <w:tc>
          <w:tcPr>
            <w:tcW w:w="5502" w:type="dxa"/>
          </w:tcPr>
          <w:p w:rsidR="005907D0" w:rsidRPr="00B2380D" w:rsidRDefault="005907D0" w:rsidP="00185F9C">
            <w:r w:rsidRPr="00B2380D">
              <w:t>NULL</w:t>
            </w:r>
          </w:p>
        </w:tc>
      </w:tr>
      <w:tr w:rsidR="005907D0" w:rsidRPr="00B2380D" w:rsidTr="00185F9C">
        <w:tc>
          <w:tcPr>
            <w:tcW w:w="3078" w:type="dxa"/>
          </w:tcPr>
          <w:p w:rsidR="005907D0" w:rsidRPr="00B2380D" w:rsidRDefault="005907D0" w:rsidP="00185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w:t>
            </w:r>
          </w:p>
        </w:tc>
        <w:tc>
          <w:tcPr>
            <w:tcW w:w="2593" w:type="dxa"/>
          </w:tcPr>
          <w:p w:rsidR="005907D0" w:rsidRPr="00B2380D" w:rsidRDefault="005907D0" w:rsidP="00185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id_organization_unified</w:t>
            </w:r>
          </w:p>
        </w:tc>
        <w:tc>
          <w:tcPr>
            <w:tcW w:w="5502" w:type="dxa"/>
          </w:tcPr>
          <w:p w:rsidR="005907D0" w:rsidRPr="00B2380D" w:rsidRDefault="005907D0" w:rsidP="00185F9C">
            <w:r w:rsidRPr="00B2380D">
              <w:t xml:space="preserve">NULL, postprocess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w:t>
            </w:r>
          </w:p>
        </w:tc>
      </w:tr>
    </w:tbl>
    <w:p w:rsidR="005907D0" w:rsidRPr="00B2380D" w:rsidRDefault="005907D0" w:rsidP="005907D0">
      <w:pPr>
        <w:rPr>
          <w:color w:val="A6A6A6"/>
        </w:rPr>
      </w:pPr>
    </w:p>
    <w:p w:rsidR="005907D0" w:rsidRPr="00B2380D" w:rsidRDefault="005907D0" w:rsidP="005907D0">
      <w:pPr>
        <w:rPr>
          <w:color w:val="A6A6A6"/>
        </w:rPr>
      </w:pPr>
    </w:p>
    <w:p w:rsidR="005907D0" w:rsidRPr="00B2380D" w:rsidRDefault="005907D0" w:rsidP="005907D0">
      <w:r w:rsidRPr="00B2380D">
        <w:t>Customer Identifier (2): MCN/GRC Pair</w:t>
      </w:r>
    </w:p>
    <w:p w:rsidR="005907D0" w:rsidRPr="00B2380D" w:rsidRDefault="005907D0" w:rsidP="005907D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1"/>
        <w:gridCol w:w="3519"/>
        <w:gridCol w:w="3946"/>
      </w:tblGrid>
      <w:tr w:rsidR="005907D0" w:rsidRPr="00B2380D" w:rsidTr="00185F9C">
        <w:tc>
          <w:tcPr>
            <w:tcW w:w="2111" w:type="dxa"/>
          </w:tcPr>
          <w:p w:rsidR="005907D0" w:rsidRPr="00B2380D" w:rsidRDefault="005907D0" w:rsidP="00185F9C">
            <w:pPr>
              <w:rPr>
                <w:b/>
              </w:rPr>
            </w:pPr>
            <w:r w:rsidRPr="00B2380D">
              <w:rPr>
                <w:b/>
              </w:rPr>
              <w:lastRenderedPageBreak/>
              <w:t>Icore table.column</w:t>
            </w:r>
          </w:p>
        </w:tc>
        <w:tc>
          <w:tcPr>
            <w:tcW w:w="3519" w:type="dxa"/>
          </w:tcPr>
          <w:p w:rsidR="005907D0" w:rsidRPr="00B2380D" w:rsidRDefault="005907D0" w:rsidP="00185F9C">
            <w:pPr>
              <w:rPr>
                <w:b/>
              </w:rPr>
            </w:pPr>
            <w:r w:rsidRPr="00B2380D">
              <w:rPr>
                <w:b/>
              </w:rPr>
              <w:t>GDB ORGANIZATION_IDENTIFIER column</w:t>
            </w:r>
          </w:p>
        </w:tc>
        <w:tc>
          <w:tcPr>
            <w:tcW w:w="3946" w:type="dxa"/>
          </w:tcPr>
          <w:p w:rsidR="005907D0" w:rsidRPr="00B2380D" w:rsidRDefault="005907D0" w:rsidP="00185F9C">
            <w:pPr>
              <w:rPr>
                <w:b/>
              </w:rPr>
            </w:pPr>
            <w:r w:rsidRPr="00B2380D">
              <w:rPr>
                <w:b/>
              </w:rPr>
              <w:t>Processing comment</w:t>
            </w:r>
          </w:p>
        </w:tc>
      </w:tr>
      <w:tr w:rsidR="005907D0" w:rsidRPr="00B2380D" w:rsidTr="00185F9C">
        <w:tc>
          <w:tcPr>
            <w:tcW w:w="2111" w:type="dxa"/>
          </w:tcPr>
          <w:p w:rsidR="005907D0" w:rsidRPr="00B2380D" w:rsidRDefault="005907D0" w:rsidP="00185F9C">
            <w:r w:rsidRPr="00B2380D">
              <w:t>-</w:t>
            </w:r>
          </w:p>
        </w:tc>
        <w:tc>
          <w:tcPr>
            <w:tcW w:w="3519" w:type="dxa"/>
          </w:tcPr>
          <w:p w:rsidR="005907D0" w:rsidRPr="00B2380D" w:rsidRDefault="005907D0" w:rsidP="00185F9C">
            <w:r w:rsidRPr="00B2380D">
              <w:t>id_organization</w:t>
            </w:r>
          </w:p>
        </w:tc>
        <w:tc>
          <w:tcPr>
            <w:tcW w:w="3946" w:type="dxa"/>
          </w:tcPr>
          <w:p w:rsidR="005907D0" w:rsidRPr="00B2380D" w:rsidRDefault="005907D0" w:rsidP="00185F9C">
            <w:r w:rsidRPr="00B2380D">
              <w:t>ORGANIZATION.id</w:t>
            </w:r>
          </w:p>
        </w:tc>
      </w:tr>
      <w:tr w:rsidR="005907D0" w:rsidRPr="00B2380D" w:rsidTr="00185F9C">
        <w:tc>
          <w:tcPr>
            <w:tcW w:w="2111" w:type="dxa"/>
          </w:tcPr>
          <w:p w:rsidR="005907D0" w:rsidRPr="00B2380D" w:rsidRDefault="005907D0" w:rsidP="00185F9C">
            <w:r w:rsidRPr="00B2380D">
              <w:t>-</w:t>
            </w:r>
          </w:p>
        </w:tc>
        <w:tc>
          <w:tcPr>
            <w:tcW w:w="3519" w:type="dxa"/>
          </w:tcPr>
          <w:p w:rsidR="005907D0" w:rsidRPr="00B2380D" w:rsidRDefault="005907D0" w:rsidP="00185F9C">
            <w:r w:rsidRPr="00B2380D">
              <w:t>id_change_tracking</w:t>
            </w:r>
          </w:p>
        </w:tc>
        <w:tc>
          <w:tcPr>
            <w:tcW w:w="3946" w:type="dxa"/>
          </w:tcPr>
          <w:p w:rsidR="005907D0" w:rsidRPr="00B2380D" w:rsidRDefault="005907D0" w:rsidP="00185F9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5907D0" w:rsidRPr="00B2380D" w:rsidTr="00185F9C">
        <w:tc>
          <w:tcPr>
            <w:tcW w:w="2111" w:type="dxa"/>
          </w:tcPr>
          <w:p w:rsidR="005907D0" w:rsidRPr="00B2380D" w:rsidRDefault="005907D0" w:rsidP="00185F9C">
            <w:r w:rsidRPr="00B2380D">
              <w:t>-</w:t>
            </w:r>
          </w:p>
        </w:tc>
        <w:tc>
          <w:tcPr>
            <w:tcW w:w="3519" w:type="dxa"/>
          </w:tcPr>
          <w:p w:rsidR="005907D0" w:rsidRPr="00B2380D" w:rsidRDefault="005907D0" w:rsidP="00185F9C">
            <w:r w:rsidRPr="00B2380D">
              <w:t>id_identifier_type</w:t>
            </w:r>
          </w:p>
        </w:tc>
        <w:tc>
          <w:tcPr>
            <w:tcW w:w="3946" w:type="dxa"/>
          </w:tcPr>
          <w:p w:rsidR="005907D0" w:rsidRPr="00B2380D" w:rsidRDefault="005907D0" w:rsidP="00185F9C">
            <w:r w:rsidRPr="00B2380D">
              <w:t>Referencing IDENTIFIER_TYPE ‘MCN_GRC’</w:t>
            </w:r>
          </w:p>
        </w:tc>
      </w:tr>
    </w:tbl>
    <w:p w:rsidR="005907D0" w:rsidRPr="00B2380D" w:rsidRDefault="005907D0" w:rsidP="005907D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5907D0" w:rsidRPr="00B2380D" w:rsidTr="00185F9C">
        <w:tc>
          <w:tcPr>
            <w:tcW w:w="1908" w:type="dxa"/>
          </w:tcPr>
          <w:p w:rsidR="005907D0" w:rsidRPr="00B2380D" w:rsidRDefault="005907D0" w:rsidP="00185F9C">
            <w:pPr>
              <w:rPr>
                <w:b/>
              </w:rPr>
            </w:pPr>
            <w:r w:rsidRPr="00B2380D">
              <w:rPr>
                <w:b/>
              </w:rPr>
              <w:t>Icore table.column</w:t>
            </w:r>
          </w:p>
        </w:tc>
        <w:tc>
          <w:tcPr>
            <w:tcW w:w="3240" w:type="dxa"/>
          </w:tcPr>
          <w:p w:rsidR="005907D0" w:rsidRPr="00B2380D" w:rsidRDefault="005907D0" w:rsidP="00185F9C">
            <w:pPr>
              <w:rPr>
                <w:b/>
              </w:rPr>
            </w:pPr>
            <w:r w:rsidRPr="00B2380D">
              <w:rPr>
                <w:b/>
              </w:rPr>
              <w:t>GDB ORGANIZATION_IDENTIFIER_VALUE column</w:t>
            </w:r>
          </w:p>
        </w:tc>
        <w:tc>
          <w:tcPr>
            <w:tcW w:w="4500" w:type="dxa"/>
          </w:tcPr>
          <w:p w:rsidR="005907D0" w:rsidRPr="00B2380D" w:rsidRDefault="005907D0" w:rsidP="00185F9C">
            <w:pPr>
              <w:rPr>
                <w:b/>
              </w:rPr>
            </w:pPr>
            <w:r w:rsidRPr="00B2380D">
              <w:rPr>
                <w:b/>
              </w:rPr>
              <w:t>Processing comment</w:t>
            </w:r>
          </w:p>
        </w:tc>
      </w:tr>
      <w:tr w:rsidR="005907D0" w:rsidRPr="00B2380D" w:rsidTr="00185F9C">
        <w:tc>
          <w:tcPr>
            <w:tcW w:w="1908" w:type="dxa"/>
          </w:tcPr>
          <w:p w:rsidR="005907D0" w:rsidRPr="00B2380D" w:rsidRDefault="005907D0" w:rsidP="00185F9C">
            <w:r w:rsidRPr="00B2380D">
              <w:t>-</w:t>
            </w:r>
          </w:p>
        </w:tc>
        <w:tc>
          <w:tcPr>
            <w:tcW w:w="3240" w:type="dxa"/>
          </w:tcPr>
          <w:p w:rsidR="005907D0" w:rsidRPr="00B2380D" w:rsidRDefault="005907D0" w:rsidP="00185F9C">
            <w:r w:rsidRPr="00B2380D">
              <w:t>id_organization_identifier</w:t>
            </w:r>
          </w:p>
        </w:tc>
        <w:tc>
          <w:tcPr>
            <w:tcW w:w="4500" w:type="dxa"/>
          </w:tcPr>
          <w:p w:rsidR="005907D0" w:rsidRPr="00B2380D" w:rsidRDefault="005907D0" w:rsidP="00185F9C">
            <w:r w:rsidRPr="00B2380D">
              <w:t>ORGANIZATION_IDENTIFIER.id</w:t>
            </w:r>
          </w:p>
        </w:tc>
      </w:tr>
      <w:tr w:rsidR="005907D0" w:rsidRPr="00B2380D" w:rsidTr="00185F9C">
        <w:tc>
          <w:tcPr>
            <w:tcW w:w="1908" w:type="dxa"/>
          </w:tcPr>
          <w:p w:rsidR="005907D0" w:rsidRPr="00B2380D" w:rsidRDefault="005907D0" w:rsidP="00185F9C">
            <w:r w:rsidRPr="00B2380D">
              <w:t>-</w:t>
            </w:r>
          </w:p>
        </w:tc>
        <w:tc>
          <w:tcPr>
            <w:tcW w:w="3240" w:type="dxa"/>
          </w:tcPr>
          <w:p w:rsidR="005907D0" w:rsidRPr="00B2380D" w:rsidRDefault="005907D0" w:rsidP="00185F9C">
            <w:r w:rsidRPr="00B2380D">
              <w:t>id_change_tracking</w:t>
            </w:r>
          </w:p>
        </w:tc>
        <w:tc>
          <w:tcPr>
            <w:tcW w:w="4500" w:type="dxa"/>
          </w:tcPr>
          <w:p w:rsidR="005907D0" w:rsidRPr="00B2380D" w:rsidRDefault="005907D0" w:rsidP="00185F9C">
            <w:r w:rsidRPr="00B2380D">
              <w:t>ORGANIZATION_IDENTIFIER.id_change_tracking</w:t>
            </w:r>
          </w:p>
        </w:tc>
      </w:tr>
      <w:tr w:rsidR="005907D0" w:rsidRPr="00B2380D" w:rsidTr="00185F9C">
        <w:tc>
          <w:tcPr>
            <w:tcW w:w="1908" w:type="dxa"/>
          </w:tcPr>
          <w:p w:rsidR="005907D0" w:rsidRPr="00B2380D" w:rsidRDefault="005907D0" w:rsidP="00185F9C">
            <w:r w:rsidRPr="00B2380D">
              <w:t>-</w:t>
            </w:r>
          </w:p>
        </w:tc>
        <w:tc>
          <w:tcPr>
            <w:tcW w:w="3240" w:type="dxa"/>
          </w:tcPr>
          <w:p w:rsidR="005907D0" w:rsidRPr="00B2380D" w:rsidRDefault="005907D0" w:rsidP="00185F9C">
            <w:r w:rsidRPr="00B2380D">
              <w:t>id_identifier_type</w:t>
            </w:r>
          </w:p>
        </w:tc>
        <w:tc>
          <w:tcPr>
            <w:tcW w:w="4500" w:type="dxa"/>
          </w:tcPr>
          <w:p w:rsidR="005907D0" w:rsidRPr="00B2380D" w:rsidRDefault="005907D0" w:rsidP="00185F9C">
            <w:r w:rsidRPr="00B2380D">
              <w:t>Referencing IDENTIFIER_TYPE ‘MCN’</w:t>
            </w:r>
          </w:p>
        </w:tc>
      </w:tr>
      <w:tr w:rsidR="005907D0" w:rsidRPr="00B2380D" w:rsidTr="00185F9C">
        <w:tc>
          <w:tcPr>
            <w:tcW w:w="1908" w:type="dxa"/>
          </w:tcPr>
          <w:p w:rsidR="005907D0" w:rsidRPr="00B2380D" w:rsidRDefault="00F276DA" w:rsidP="00185F9C">
            <w:r w:rsidRPr="00B2380D">
              <w:t>GDB_BILLING_ACCOUNT</w:t>
            </w:r>
            <w:r w:rsidR="0088298F" w:rsidRPr="00B2380D">
              <w:t>.acct_1_nb</w:t>
            </w:r>
          </w:p>
        </w:tc>
        <w:tc>
          <w:tcPr>
            <w:tcW w:w="3240" w:type="dxa"/>
          </w:tcPr>
          <w:p w:rsidR="005907D0" w:rsidRPr="00B2380D" w:rsidRDefault="005907D0" w:rsidP="00185F9C">
            <w:r w:rsidRPr="00B2380D">
              <w:t>Value</w:t>
            </w:r>
          </w:p>
        </w:tc>
        <w:tc>
          <w:tcPr>
            <w:tcW w:w="4500" w:type="dxa"/>
          </w:tcPr>
          <w:p w:rsidR="005907D0" w:rsidRPr="00B2380D" w:rsidRDefault="005907D0" w:rsidP="00185F9C"/>
        </w:tc>
      </w:tr>
    </w:tbl>
    <w:p w:rsidR="005907D0" w:rsidRPr="00B2380D" w:rsidRDefault="005907D0" w:rsidP="005907D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5907D0" w:rsidRPr="00B2380D" w:rsidTr="00185F9C">
        <w:tc>
          <w:tcPr>
            <w:tcW w:w="1908" w:type="dxa"/>
          </w:tcPr>
          <w:p w:rsidR="005907D0" w:rsidRPr="00B2380D" w:rsidRDefault="005907D0" w:rsidP="00185F9C">
            <w:pPr>
              <w:rPr>
                <w:b/>
              </w:rPr>
            </w:pPr>
            <w:r w:rsidRPr="00B2380D">
              <w:rPr>
                <w:b/>
              </w:rPr>
              <w:t>Icore table.column</w:t>
            </w:r>
          </w:p>
        </w:tc>
        <w:tc>
          <w:tcPr>
            <w:tcW w:w="3240" w:type="dxa"/>
          </w:tcPr>
          <w:p w:rsidR="005907D0" w:rsidRPr="00B2380D" w:rsidRDefault="005907D0" w:rsidP="00185F9C">
            <w:pPr>
              <w:rPr>
                <w:b/>
              </w:rPr>
            </w:pPr>
            <w:r w:rsidRPr="00B2380D">
              <w:rPr>
                <w:b/>
              </w:rPr>
              <w:t>GDB ORGANIZATION_IDENTIFIER_VALUE column</w:t>
            </w:r>
          </w:p>
        </w:tc>
        <w:tc>
          <w:tcPr>
            <w:tcW w:w="4500" w:type="dxa"/>
          </w:tcPr>
          <w:p w:rsidR="005907D0" w:rsidRPr="00B2380D" w:rsidRDefault="005907D0" w:rsidP="00185F9C">
            <w:pPr>
              <w:rPr>
                <w:b/>
              </w:rPr>
            </w:pPr>
            <w:r w:rsidRPr="00B2380D">
              <w:rPr>
                <w:b/>
              </w:rPr>
              <w:t>Processing comment</w:t>
            </w:r>
          </w:p>
        </w:tc>
      </w:tr>
      <w:tr w:rsidR="005907D0" w:rsidRPr="00B2380D" w:rsidTr="00185F9C">
        <w:tc>
          <w:tcPr>
            <w:tcW w:w="1908" w:type="dxa"/>
          </w:tcPr>
          <w:p w:rsidR="005907D0" w:rsidRPr="00B2380D" w:rsidRDefault="005907D0" w:rsidP="00185F9C">
            <w:r w:rsidRPr="00B2380D">
              <w:t>-</w:t>
            </w:r>
          </w:p>
        </w:tc>
        <w:tc>
          <w:tcPr>
            <w:tcW w:w="3240" w:type="dxa"/>
          </w:tcPr>
          <w:p w:rsidR="005907D0" w:rsidRPr="00B2380D" w:rsidRDefault="005907D0" w:rsidP="00185F9C">
            <w:r w:rsidRPr="00B2380D">
              <w:t>id_organization_identifier</w:t>
            </w:r>
          </w:p>
        </w:tc>
        <w:tc>
          <w:tcPr>
            <w:tcW w:w="4500" w:type="dxa"/>
          </w:tcPr>
          <w:p w:rsidR="005907D0" w:rsidRPr="00B2380D" w:rsidRDefault="005907D0" w:rsidP="00185F9C">
            <w:r w:rsidRPr="00B2380D">
              <w:t>ORGANIZATION_IDENTIFIER.id</w:t>
            </w:r>
          </w:p>
        </w:tc>
      </w:tr>
      <w:tr w:rsidR="005907D0" w:rsidRPr="00B2380D" w:rsidTr="00185F9C">
        <w:tc>
          <w:tcPr>
            <w:tcW w:w="1908" w:type="dxa"/>
          </w:tcPr>
          <w:p w:rsidR="005907D0" w:rsidRPr="00B2380D" w:rsidRDefault="005907D0" w:rsidP="00185F9C">
            <w:r w:rsidRPr="00B2380D">
              <w:t>-</w:t>
            </w:r>
          </w:p>
        </w:tc>
        <w:tc>
          <w:tcPr>
            <w:tcW w:w="3240" w:type="dxa"/>
          </w:tcPr>
          <w:p w:rsidR="005907D0" w:rsidRPr="00B2380D" w:rsidRDefault="005907D0" w:rsidP="00185F9C">
            <w:r w:rsidRPr="00B2380D">
              <w:t>id_change_tracking</w:t>
            </w:r>
          </w:p>
        </w:tc>
        <w:tc>
          <w:tcPr>
            <w:tcW w:w="4500" w:type="dxa"/>
          </w:tcPr>
          <w:p w:rsidR="005907D0" w:rsidRPr="00B2380D" w:rsidRDefault="005907D0" w:rsidP="00185F9C">
            <w:r w:rsidRPr="00B2380D">
              <w:t>ORGANIZATION_IDENTIFIER.id_change_tracking</w:t>
            </w:r>
          </w:p>
        </w:tc>
      </w:tr>
      <w:tr w:rsidR="005907D0" w:rsidRPr="00B2380D" w:rsidTr="00185F9C">
        <w:tc>
          <w:tcPr>
            <w:tcW w:w="1908" w:type="dxa"/>
          </w:tcPr>
          <w:p w:rsidR="005907D0" w:rsidRPr="00B2380D" w:rsidRDefault="005907D0" w:rsidP="00185F9C">
            <w:r w:rsidRPr="00B2380D">
              <w:t>-</w:t>
            </w:r>
          </w:p>
        </w:tc>
        <w:tc>
          <w:tcPr>
            <w:tcW w:w="3240" w:type="dxa"/>
          </w:tcPr>
          <w:p w:rsidR="005907D0" w:rsidRPr="00B2380D" w:rsidRDefault="005907D0" w:rsidP="00185F9C">
            <w:r w:rsidRPr="00B2380D">
              <w:t>id_identifier_type</w:t>
            </w:r>
          </w:p>
        </w:tc>
        <w:tc>
          <w:tcPr>
            <w:tcW w:w="4500" w:type="dxa"/>
          </w:tcPr>
          <w:p w:rsidR="005907D0" w:rsidRPr="00B2380D" w:rsidRDefault="005907D0" w:rsidP="00185F9C">
            <w:r w:rsidRPr="00B2380D">
              <w:t>Referencing IDENTIFIER_TYPE ‘GRC’</w:t>
            </w:r>
          </w:p>
        </w:tc>
      </w:tr>
      <w:tr w:rsidR="005907D0" w:rsidRPr="00B2380D" w:rsidTr="00185F9C">
        <w:tc>
          <w:tcPr>
            <w:tcW w:w="1908" w:type="dxa"/>
          </w:tcPr>
          <w:p w:rsidR="005907D0" w:rsidRPr="00B2380D" w:rsidRDefault="00F276DA" w:rsidP="00185F9C">
            <w:r w:rsidRPr="00B2380D">
              <w:t>GDB_BILLING_ACCOUNT</w:t>
            </w:r>
            <w:r w:rsidR="0088298F" w:rsidRPr="00B2380D">
              <w:t>.acct_3_nb</w:t>
            </w:r>
          </w:p>
        </w:tc>
        <w:tc>
          <w:tcPr>
            <w:tcW w:w="3240" w:type="dxa"/>
          </w:tcPr>
          <w:p w:rsidR="005907D0" w:rsidRPr="00B2380D" w:rsidRDefault="005907D0" w:rsidP="00185F9C">
            <w:r w:rsidRPr="00B2380D">
              <w:t>Value</w:t>
            </w:r>
          </w:p>
        </w:tc>
        <w:tc>
          <w:tcPr>
            <w:tcW w:w="4500" w:type="dxa"/>
          </w:tcPr>
          <w:p w:rsidR="005907D0" w:rsidRPr="00B2380D" w:rsidRDefault="005907D0" w:rsidP="00185F9C"/>
        </w:tc>
      </w:tr>
    </w:tbl>
    <w:p w:rsidR="0088298F" w:rsidRPr="00B2380D" w:rsidRDefault="0088298F" w:rsidP="007311E1">
      <w:pPr>
        <w:spacing w:after="200" w:line="276" w:lineRule="auto"/>
      </w:pPr>
    </w:p>
    <w:p w:rsidR="0088298F" w:rsidRPr="00B2380D" w:rsidRDefault="0088298F" w:rsidP="0088298F">
      <w:pPr>
        <w:rPr>
          <w:b/>
        </w:rPr>
      </w:pPr>
      <w:r w:rsidRPr="00B2380D">
        <w:rPr>
          <w:b/>
        </w:rPr>
        <w:t>(3)</w:t>
      </w:r>
      <w:r w:rsidRPr="00B2380D">
        <w:rPr>
          <w:b/>
        </w:rPr>
        <w:tab/>
        <w:t>Single MCN item data found in the record</w:t>
      </w:r>
    </w:p>
    <w:p w:rsidR="0088298F" w:rsidRPr="00B2380D" w:rsidRDefault="0088298F" w:rsidP="0088298F">
      <w:r w:rsidRPr="00B2380D">
        <w:t xml:space="preserve">This is the case if the column </w:t>
      </w:r>
      <w:r w:rsidR="008074FF" w:rsidRPr="00B2380D">
        <w:t xml:space="preserve">“ACCT_1_NB” </w:t>
      </w:r>
      <w:r w:rsidRPr="00B2380D">
        <w:t>has a value that is not equal to “&lt;&lt;NONE&gt;&gt;”, but where the “</w:t>
      </w:r>
      <w:r w:rsidR="00F30C70" w:rsidRPr="00B2380D">
        <w:t>ACCT_3_NB</w:t>
      </w:r>
      <w:r w:rsidRPr="00B2380D">
        <w:t>” and “</w:t>
      </w:r>
      <w:r w:rsidR="00F30C70" w:rsidRPr="00B2380D">
        <w:t>ACCT_2_NB</w:t>
      </w:r>
      <w:r w:rsidRPr="00B2380D">
        <w:t xml:space="preserve">” values are “&lt;&lt;NONE&gt;&gt;”, and </w:t>
      </w:r>
      <w:r w:rsidR="00F276DA" w:rsidRPr="00B2380D">
        <w:t>ACCT_TYPE_CD</w:t>
      </w:r>
      <w:r w:rsidRPr="00B2380D">
        <w:t>=’AM’</w:t>
      </w:r>
      <w:r w:rsidR="00814073" w:rsidRPr="00B2380D">
        <w:t xml:space="preserve"> , or ‘XX’ (&lt;Ticket-000000224475375&gt;).</w:t>
      </w:r>
    </w:p>
    <w:p w:rsidR="0088298F" w:rsidRPr="00B2380D" w:rsidRDefault="0088298F" w:rsidP="0088298F"/>
    <w:p w:rsidR="0088298F" w:rsidRPr="00B2380D" w:rsidRDefault="0088298F" w:rsidP="0088298F">
      <w:r w:rsidRPr="00B2380D">
        <w:t>In this case process the record from “</w:t>
      </w:r>
      <w:r w:rsidR="00F276DA" w:rsidRPr="00B2380D">
        <w:t>GDB_BILLING_ACCOUNT</w:t>
      </w:r>
      <w:r w:rsidRPr="00B2380D">
        <w:t>” in GDB as follows:</w:t>
      </w:r>
    </w:p>
    <w:p w:rsidR="0088298F" w:rsidRPr="00B2380D" w:rsidRDefault="0088298F" w:rsidP="0088298F"/>
    <w:tbl>
      <w:tblPr>
        <w:tblW w:w="11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78"/>
        <w:gridCol w:w="2593"/>
        <w:gridCol w:w="5502"/>
      </w:tblGrid>
      <w:tr w:rsidR="0088298F" w:rsidRPr="00B2380D" w:rsidTr="00185F9C">
        <w:tc>
          <w:tcPr>
            <w:tcW w:w="3078" w:type="dxa"/>
          </w:tcPr>
          <w:p w:rsidR="0088298F" w:rsidRPr="00B2380D" w:rsidRDefault="0088298F" w:rsidP="00185F9C">
            <w:pPr>
              <w:rPr>
                <w:b/>
              </w:rPr>
            </w:pPr>
            <w:r w:rsidRPr="00B2380D">
              <w:rPr>
                <w:b/>
              </w:rPr>
              <w:t>Icore table.column</w:t>
            </w:r>
          </w:p>
        </w:tc>
        <w:tc>
          <w:tcPr>
            <w:tcW w:w="2593" w:type="dxa"/>
          </w:tcPr>
          <w:p w:rsidR="0088298F" w:rsidRPr="00B2380D" w:rsidRDefault="0088298F" w:rsidP="00185F9C">
            <w:pPr>
              <w:rPr>
                <w:b/>
              </w:rPr>
            </w:pPr>
            <w:r w:rsidRPr="00B2380D">
              <w:rPr>
                <w:b/>
              </w:rPr>
              <w:t>GDB ORGANIZATION column</w:t>
            </w:r>
          </w:p>
        </w:tc>
        <w:tc>
          <w:tcPr>
            <w:tcW w:w="5502" w:type="dxa"/>
          </w:tcPr>
          <w:p w:rsidR="0088298F" w:rsidRPr="00B2380D" w:rsidRDefault="0088298F" w:rsidP="00185F9C">
            <w:pPr>
              <w:rPr>
                <w:b/>
              </w:rPr>
            </w:pPr>
            <w:r w:rsidRPr="00B2380D">
              <w:rPr>
                <w:b/>
              </w:rPr>
              <w:t>Processing comment</w:t>
            </w:r>
          </w:p>
        </w:tc>
      </w:tr>
      <w:tr w:rsidR="0088298F" w:rsidRPr="00B2380D" w:rsidTr="00185F9C">
        <w:tc>
          <w:tcPr>
            <w:tcW w:w="3078" w:type="dxa"/>
          </w:tcPr>
          <w:p w:rsidR="0088298F" w:rsidRPr="00B2380D" w:rsidRDefault="0088298F" w:rsidP="00185F9C">
            <w:r w:rsidRPr="00B2380D">
              <w:t>-</w:t>
            </w:r>
          </w:p>
        </w:tc>
        <w:tc>
          <w:tcPr>
            <w:tcW w:w="2593" w:type="dxa"/>
          </w:tcPr>
          <w:p w:rsidR="0088298F" w:rsidRPr="00B2380D" w:rsidRDefault="0088298F" w:rsidP="00185F9C">
            <w:r w:rsidRPr="00B2380D">
              <w:t>id_object_type</w:t>
            </w:r>
          </w:p>
        </w:tc>
        <w:tc>
          <w:tcPr>
            <w:tcW w:w="5502" w:type="dxa"/>
          </w:tcPr>
          <w:p w:rsidR="0088298F" w:rsidRPr="00B2380D" w:rsidRDefault="0088298F" w:rsidP="00185F9C">
            <w:r w:rsidRPr="00B2380D">
              <w:t>Referencing OBJECT_TYPE ‘ORGANIZATION’</w:t>
            </w:r>
          </w:p>
        </w:tc>
      </w:tr>
      <w:tr w:rsidR="0088298F" w:rsidRPr="00B2380D" w:rsidTr="00185F9C">
        <w:tc>
          <w:tcPr>
            <w:tcW w:w="3078" w:type="dxa"/>
          </w:tcPr>
          <w:p w:rsidR="0088298F" w:rsidRPr="00B2380D" w:rsidRDefault="0088298F" w:rsidP="00185F9C">
            <w:r w:rsidRPr="00B2380D">
              <w:t>-</w:t>
            </w:r>
          </w:p>
        </w:tc>
        <w:tc>
          <w:tcPr>
            <w:tcW w:w="2593" w:type="dxa"/>
          </w:tcPr>
          <w:p w:rsidR="0088298F" w:rsidRPr="00B2380D" w:rsidRDefault="0088298F" w:rsidP="00185F9C">
            <w:r w:rsidRPr="00B2380D">
              <w:t>id_change_tracking</w:t>
            </w:r>
          </w:p>
        </w:tc>
        <w:tc>
          <w:tcPr>
            <w:tcW w:w="5502" w:type="dxa"/>
          </w:tcPr>
          <w:p w:rsidR="0088298F" w:rsidRPr="00B2380D" w:rsidRDefault="0088298F" w:rsidP="00185F9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88298F" w:rsidRPr="00B2380D" w:rsidTr="00185F9C">
        <w:tc>
          <w:tcPr>
            <w:tcW w:w="3078" w:type="dxa"/>
          </w:tcPr>
          <w:p w:rsidR="0088298F" w:rsidRPr="00B2380D" w:rsidRDefault="0088298F" w:rsidP="00185F9C">
            <w:r w:rsidRPr="00B2380D">
              <w:t>-</w:t>
            </w:r>
          </w:p>
        </w:tc>
        <w:tc>
          <w:tcPr>
            <w:tcW w:w="2593" w:type="dxa"/>
          </w:tcPr>
          <w:p w:rsidR="0088298F" w:rsidRPr="00B2380D" w:rsidRDefault="0088298F" w:rsidP="00185F9C">
            <w:r w:rsidRPr="00B2380D">
              <w:t>is_read_only</w:t>
            </w:r>
          </w:p>
        </w:tc>
        <w:tc>
          <w:tcPr>
            <w:tcW w:w="5502" w:type="dxa"/>
          </w:tcPr>
          <w:p w:rsidR="0088298F" w:rsidRPr="00B2380D" w:rsidRDefault="0088298F" w:rsidP="00185F9C">
            <w:r w:rsidRPr="00B2380D">
              <w:t>‘Y’</w:t>
            </w:r>
          </w:p>
        </w:tc>
      </w:tr>
      <w:tr w:rsidR="0088298F" w:rsidRPr="00B2380D" w:rsidTr="00185F9C">
        <w:tc>
          <w:tcPr>
            <w:tcW w:w="3078" w:type="dxa"/>
          </w:tcPr>
          <w:p w:rsidR="0088298F" w:rsidRPr="00B2380D" w:rsidRDefault="0088298F" w:rsidP="00185F9C">
            <w:r w:rsidRPr="00B2380D">
              <w:t>-</w:t>
            </w:r>
          </w:p>
        </w:tc>
        <w:tc>
          <w:tcPr>
            <w:tcW w:w="2593" w:type="dxa"/>
          </w:tcPr>
          <w:p w:rsidR="0088298F" w:rsidRPr="00B2380D" w:rsidRDefault="0088298F" w:rsidP="00185F9C">
            <w:r w:rsidRPr="00B2380D">
              <w:t>id_organization_type</w:t>
            </w:r>
          </w:p>
        </w:tc>
        <w:tc>
          <w:tcPr>
            <w:tcW w:w="5502" w:type="dxa"/>
          </w:tcPr>
          <w:p w:rsidR="0088298F" w:rsidRPr="00B2380D" w:rsidRDefault="0088298F" w:rsidP="00185F9C">
            <w:r w:rsidRPr="00B2380D">
              <w:t>Referencing ORGANIZATION_TYPE ‘</w:t>
            </w:r>
            <w:r w:rsidRPr="00B2380D">
              <w:rPr>
                <w:rFonts w:ascii="Courier New" w:eastAsia="Calibri" w:hAnsi="Courier New" w:cs="Courier New"/>
                <w:color w:val="000000"/>
              </w:rPr>
              <w:t>BILLING_ACCOUNT_REPRESENTATION’</w:t>
            </w:r>
          </w:p>
        </w:tc>
      </w:tr>
      <w:tr w:rsidR="0088298F" w:rsidRPr="00B2380D" w:rsidTr="00185F9C">
        <w:tc>
          <w:tcPr>
            <w:tcW w:w="3078" w:type="dxa"/>
          </w:tcPr>
          <w:p w:rsidR="0088298F" w:rsidRPr="00B2380D" w:rsidRDefault="00F276DA" w:rsidP="00185F9C">
            <w:r w:rsidRPr="00B2380D">
              <w:t>GDB_BILLING_ACCOUNT</w:t>
            </w:r>
            <w:r w:rsidR="00791842" w:rsidRPr="00B2380D">
              <w:t>.account_key</w:t>
            </w:r>
          </w:p>
        </w:tc>
        <w:tc>
          <w:tcPr>
            <w:tcW w:w="2593" w:type="dxa"/>
          </w:tcPr>
          <w:p w:rsidR="0088298F" w:rsidRPr="00B2380D" w:rsidRDefault="0088298F" w:rsidP="00185F9C">
            <w:r w:rsidRPr="00B2380D">
              <w:t>id [via Enterprise Key Translation]</w:t>
            </w:r>
          </w:p>
        </w:tc>
        <w:tc>
          <w:tcPr>
            <w:tcW w:w="5502" w:type="dxa"/>
          </w:tcPr>
          <w:p w:rsidR="0088298F" w:rsidRPr="00B2380D" w:rsidRDefault="0088298F" w:rsidP="00185F9C">
            <w:r w:rsidRPr="00B2380D">
              <w:t>Use SOURCE_KEY.id into GDB</w:t>
            </w:r>
          </w:p>
        </w:tc>
      </w:tr>
      <w:tr w:rsidR="0088298F" w:rsidRPr="00B2380D" w:rsidTr="00185F9C">
        <w:tc>
          <w:tcPr>
            <w:tcW w:w="3078" w:type="dxa"/>
          </w:tcPr>
          <w:p w:rsidR="0088298F" w:rsidRPr="00B2380D" w:rsidRDefault="00791842" w:rsidP="00185F9C">
            <w:r w:rsidRPr="00B2380D">
              <w:t>-</w:t>
            </w:r>
          </w:p>
        </w:tc>
        <w:tc>
          <w:tcPr>
            <w:tcW w:w="2593" w:type="dxa"/>
          </w:tcPr>
          <w:p w:rsidR="0088298F" w:rsidRPr="00B2380D" w:rsidRDefault="0088298F" w:rsidP="00185F9C">
            <w:r w:rsidRPr="00B2380D">
              <w:t>name</w:t>
            </w:r>
          </w:p>
        </w:tc>
        <w:tc>
          <w:tcPr>
            <w:tcW w:w="5502" w:type="dxa"/>
          </w:tcPr>
          <w:p w:rsidR="0088298F" w:rsidRPr="00B2380D" w:rsidRDefault="0088298F" w:rsidP="00185F9C"/>
        </w:tc>
      </w:tr>
      <w:tr w:rsidR="0088298F" w:rsidRPr="00B2380D" w:rsidTr="00185F9C">
        <w:tc>
          <w:tcPr>
            <w:tcW w:w="3078" w:type="dxa"/>
          </w:tcPr>
          <w:p w:rsidR="0088298F" w:rsidRPr="00B2380D" w:rsidRDefault="0088298F" w:rsidP="00185F9C">
            <w:r w:rsidRPr="00B2380D">
              <w:lastRenderedPageBreak/>
              <w:t>-</w:t>
            </w:r>
          </w:p>
        </w:tc>
        <w:tc>
          <w:tcPr>
            <w:tcW w:w="2593" w:type="dxa"/>
          </w:tcPr>
          <w:p w:rsidR="0088298F" w:rsidRPr="00B2380D" w:rsidRDefault="0088298F" w:rsidP="00185F9C">
            <w:r w:rsidRPr="00B2380D">
              <w:t>id_address</w:t>
            </w:r>
          </w:p>
        </w:tc>
        <w:tc>
          <w:tcPr>
            <w:tcW w:w="5502" w:type="dxa"/>
          </w:tcPr>
          <w:p w:rsidR="0088298F" w:rsidRPr="00B2380D" w:rsidRDefault="0088298F" w:rsidP="00185F9C">
            <w:r w:rsidRPr="00B2380D">
              <w:t>NULL</w:t>
            </w:r>
          </w:p>
        </w:tc>
      </w:tr>
      <w:tr w:rsidR="0088298F" w:rsidRPr="00B2380D" w:rsidTr="00185F9C">
        <w:tc>
          <w:tcPr>
            <w:tcW w:w="3078" w:type="dxa"/>
          </w:tcPr>
          <w:p w:rsidR="0088298F" w:rsidRPr="00B2380D" w:rsidRDefault="0088298F" w:rsidP="00185F9C">
            <w:r w:rsidRPr="00B2380D">
              <w:t>-</w:t>
            </w:r>
          </w:p>
        </w:tc>
        <w:tc>
          <w:tcPr>
            <w:tcW w:w="2593" w:type="dxa"/>
          </w:tcPr>
          <w:p w:rsidR="0088298F" w:rsidRPr="00B2380D" w:rsidRDefault="0088298F" w:rsidP="00185F9C">
            <w:r w:rsidRPr="00B2380D">
              <w:t>is_verification_opted_out</w:t>
            </w:r>
          </w:p>
        </w:tc>
        <w:tc>
          <w:tcPr>
            <w:tcW w:w="5502" w:type="dxa"/>
          </w:tcPr>
          <w:p w:rsidR="0088298F" w:rsidRPr="00B2380D" w:rsidRDefault="0088298F" w:rsidP="00185F9C">
            <w:r w:rsidRPr="00B2380D">
              <w:t>NULL</w:t>
            </w:r>
          </w:p>
        </w:tc>
      </w:tr>
      <w:tr w:rsidR="0088298F" w:rsidRPr="00B2380D" w:rsidTr="00185F9C">
        <w:tc>
          <w:tcPr>
            <w:tcW w:w="3078" w:type="dxa"/>
          </w:tcPr>
          <w:p w:rsidR="0088298F" w:rsidRPr="00B2380D" w:rsidRDefault="0088298F" w:rsidP="00185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w:t>
            </w:r>
          </w:p>
        </w:tc>
        <w:tc>
          <w:tcPr>
            <w:tcW w:w="2593" w:type="dxa"/>
          </w:tcPr>
          <w:p w:rsidR="0088298F" w:rsidRPr="00B2380D" w:rsidRDefault="0088298F" w:rsidP="00185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id_organization_unified</w:t>
            </w:r>
          </w:p>
        </w:tc>
        <w:tc>
          <w:tcPr>
            <w:tcW w:w="5502" w:type="dxa"/>
          </w:tcPr>
          <w:p w:rsidR="0088298F" w:rsidRPr="00B2380D" w:rsidRDefault="0088298F" w:rsidP="00185F9C">
            <w:r w:rsidRPr="00B2380D">
              <w:t xml:space="preserve">NULL, postprocess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w:t>
            </w:r>
          </w:p>
        </w:tc>
      </w:tr>
    </w:tbl>
    <w:p w:rsidR="0088298F" w:rsidRPr="00B2380D" w:rsidRDefault="0088298F" w:rsidP="0088298F">
      <w:pPr>
        <w:rPr>
          <w:color w:val="A6A6A6"/>
        </w:rPr>
      </w:pPr>
    </w:p>
    <w:p w:rsidR="0088298F" w:rsidRPr="00B2380D" w:rsidRDefault="0088298F" w:rsidP="0088298F">
      <w:pPr>
        <w:rPr>
          <w:color w:val="A6A6A6"/>
        </w:rPr>
      </w:pPr>
    </w:p>
    <w:p w:rsidR="0088298F" w:rsidRPr="00B2380D" w:rsidRDefault="0088298F" w:rsidP="0088298F">
      <w:r w:rsidRPr="00B2380D">
        <w:t>Customer Identifier (3): MCN Value</w:t>
      </w:r>
    </w:p>
    <w:p w:rsidR="0088298F" w:rsidRPr="00B2380D" w:rsidRDefault="0088298F" w:rsidP="0088298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1"/>
        <w:gridCol w:w="3519"/>
        <w:gridCol w:w="3946"/>
      </w:tblGrid>
      <w:tr w:rsidR="0088298F" w:rsidRPr="00B2380D" w:rsidTr="00185F9C">
        <w:tc>
          <w:tcPr>
            <w:tcW w:w="2111" w:type="dxa"/>
          </w:tcPr>
          <w:p w:rsidR="0088298F" w:rsidRPr="00B2380D" w:rsidRDefault="0088298F" w:rsidP="00185F9C">
            <w:pPr>
              <w:rPr>
                <w:b/>
              </w:rPr>
            </w:pPr>
            <w:r w:rsidRPr="00B2380D">
              <w:rPr>
                <w:b/>
              </w:rPr>
              <w:t>Icore table.column</w:t>
            </w:r>
          </w:p>
        </w:tc>
        <w:tc>
          <w:tcPr>
            <w:tcW w:w="3519" w:type="dxa"/>
          </w:tcPr>
          <w:p w:rsidR="0088298F" w:rsidRPr="00B2380D" w:rsidRDefault="0088298F" w:rsidP="00185F9C">
            <w:pPr>
              <w:rPr>
                <w:b/>
              </w:rPr>
            </w:pPr>
            <w:r w:rsidRPr="00B2380D">
              <w:rPr>
                <w:b/>
              </w:rPr>
              <w:t>GDB ORGANIZATION_IDENTIFIER column</w:t>
            </w:r>
          </w:p>
        </w:tc>
        <w:tc>
          <w:tcPr>
            <w:tcW w:w="3946" w:type="dxa"/>
          </w:tcPr>
          <w:p w:rsidR="0088298F" w:rsidRPr="00B2380D" w:rsidRDefault="0088298F" w:rsidP="00185F9C">
            <w:pPr>
              <w:rPr>
                <w:b/>
              </w:rPr>
            </w:pPr>
            <w:r w:rsidRPr="00B2380D">
              <w:rPr>
                <w:b/>
              </w:rPr>
              <w:t>Processing comment</w:t>
            </w:r>
          </w:p>
        </w:tc>
      </w:tr>
      <w:tr w:rsidR="0088298F" w:rsidRPr="00B2380D" w:rsidTr="00185F9C">
        <w:tc>
          <w:tcPr>
            <w:tcW w:w="2111" w:type="dxa"/>
          </w:tcPr>
          <w:p w:rsidR="0088298F" w:rsidRPr="00B2380D" w:rsidRDefault="0088298F" w:rsidP="00185F9C">
            <w:r w:rsidRPr="00B2380D">
              <w:t>-</w:t>
            </w:r>
          </w:p>
        </w:tc>
        <w:tc>
          <w:tcPr>
            <w:tcW w:w="3519" w:type="dxa"/>
          </w:tcPr>
          <w:p w:rsidR="0088298F" w:rsidRPr="00B2380D" w:rsidRDefault="0088298F" w:rsidP="00185F9C">
            <w:r w:rsidRPr="00B2380D">
              <w:t>id_organization</w:t>
            </w:r>
          </w:p>
        </w:tc>
        <w:tc>
          <w:tcPr>
            <w:tcW w:w="3946" w:type="dxa"/>
          </w:tcPr>
          <w:p w:rsidR="0088298F" w:rsidRPr="00B2380D" w:rsidRDefault="0088298F" w:rsidP="00185F9C">
            <w:r w:rsidRPr="00B2380D">
              <w:t>ORGANIZATION.id</w:t>
            </w:r>
          </w:p>
        </w:tc>
      </w:tr>
      <w:tr w:rsidR="0088298F" w:rsidRPr="00B2380D" w:rsidTr="00185F9C">
        <w:tc>
          <w:tcPr>
            <w:tcW w:w="2111" w:type="dxa"/>
          </w:tcPr>
          <w:p w:rsidR="0088298F" w:rsidRPr="00B2380D" w:rsidRDefault="0088298F" w:rsidP="00185F9C">
            <w:r w:rsidRPr="00B2380D">
              <w:t>-</w:t>
            </w:r>
          </w:p>
        </w:tc>
        <w:tc>
          <w:tcPr>
            <w:tcW w:w="3519" w:type="dxa"/>
          </w:tcPr>
          <w:p w:rsidR="0088298F" w:rsidRPr="00B2380D" w:rsidRDefault="0088298F" w:rsidP="00185F9C">
            <w:r w:rsidRPr="00B2380D">
              <w:t>id_change_tracking</w:t>
            </w:r>
          </w:p>
        </w:tc>
        <w:tc>
          <w:tcPr>
            <w:tcW w:w="3946" w:type="dxa"/>
          </w:tcPr>
          <w:p w:rsidR="0088298F" w:rsidRPr="00B2380D" w:rsidRDefault="0088298F" w:rsidP="00185F9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88298F" w:rsidRPr="00B2380D" w:rsidTr="00185F9C">
        <w:tc>
          <w:tcPr>
            <w:tcW w:w="2111" w:type="dxa"/>
          </w:tcPr>
          <w:p w:rsidR="0088298F" w:rsidRPr="00B2380D" w:rsidRDefault="0088298F" w:rsidP="00185F9C">
            <w:r w:rsidRPr="00B2380D">
              <w:t>-</w:t>
            </w:r>
          </w:p>
        </w:tc>
        <w:tc>
          <w:tcPr>
            <w:tcW w:w="3519" w:type="dxa"/>
          </w:tcPr>
          <w:p w:rsidR="0088298F" w:rsidRPr="00B2380D" w:rsidRDefault="0088298F" w:rsidP="00185F9C">
            <w:r w:rsidRPr="00B2380D">
              <w:t>id_identifier_type</w:t>
            </w:r>
          </w:p>
        </w:tc>
        <w:tc>
          <w:tcPr>
            <w:tcW w:w="3946" w:type="dxa"/>
          </w:tcPr>
          <w:p w:rsidR="0088298F" w:rsidRPr="00B2380D" w:rsidRDefault="0088298F" w:rsidP="00185F9C">
            <w:r w:rsidRPr="00B2380D">
              <w:t>Referencing IDENTIFIER_TYPE ‘MCN’</w:t>
            </w:r>
          </w:p>
        </w:tc>
      </w:tr>
    </w:tbl>
    <w:p w:rsidR="0088298F" w:rsidRPr="00B2380D" w:rsidRDefault="0088298F" w:rsidP="0088298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88298F" w:rsidRPr="00B2380D" w:rsidTr="00185F9C">
        <w:tc>
          <w:tcPr>
            <w:tcW w:w="1908" w:type="dxa"/>
          </w:tcPr>
          <w:p w:rsidR="0088298F" w:rsidRPr="00B2380D" w:rsidRDefault="0088298F" w:rsidP="00185F9C">
            <w:pPr>
              <w:rPr>
                <w:b/>
              </w:rPr>
            </w:pPr>
            <w:r w:rsidRPr="00B2380D">
              <w:rPr>
                <w:b/>
              </w:rPr>
              <w:t>Icore table.column</w:t>
            </w:r>
          </w:p>
        </w:tc>
        <w:tc>
          <w:tcPr>
            <w:tcW w:w="3240" w:type="dxa"/>
          </w:tcPr>
          <w:p w:rsidR="0088298F" w:rsidRPr="00B2380D" w:rsidRDefault="0088298F" w:rsidP="00185F9C">
            <w:pPr>
              <w:rPr>
                <w:b/>
              </w:rPr>
            </w:pPr>
            <w:r w:rsidRPr="00B2380D">
              <w:rPr>
                <w:b/>
              </w:rPr>
              <w:t>GDB ORGANIZATION_IDENTIFIER_VALUE column</w:t>
            </w:r>
          </w:p>
        </w:tc>
        <w:tc>
          <w:tcPr>
            <w:tcW w:w="4500" w:type="dxa"/>
          </w:tcPr>
          <w:p w:rsidR="0088298F" w:rsidRPr="00B2380D" w:rsidRDefault="0088298F" w:rsidP="00185F9C">
            <w:pPr>
              <w:rPr>
                <w:b/>
              </w:rPr>
            </w:pPr>
            <w:r w:rsidRPr="00B2380D">
              <w:rPr>
                <w:b/>
              </w:rPr>
              <w:t>Processing comment</w:t>
            </w:r>
          </w:p>
        </w:tc>
      </w:tr>
      <w:tr w:rsidR="0088298F" w:rsidRPr="00B2380D" w:rsidTr="00185F9C">
        <w:tc>
          <w:tcPr>
            <w:tcW w:w="1908" w:type="dxa"/>
          </w:tcPr>
          <w:p w:rsidR="0088298F" w:rsidRPr="00B2380D" w:rsidRDefault="0088298F" w:rsidP="00185F9C">
            <w:r w:rsidRPr="00B2380D">
              <w:t>-</w:t>
            </w:r>
          </w:p>
        </w:tc>
        <w:tc>
          <w:tcPr>
            <w:tcW w:w="3240" w:type="dxa"/>
          </w:tcPr>
          <w:p w:rsidR="0088298F" w:rsidRPr="00B2380D" w:rsidRDefault="0088298F" w:rsidP="00185F9C">
            <w:r w:rsidRPr="00B2380D">
              <w:t>id_organization_identifier</w:t>
            </w:r>
          </w:p>
        </w:tc>
        <w:tc>
          <w:tcPr>
            <w:tcW w:w="4500" w:type="dxa"/>
          </w:tcPr>
          <w:p w:rsidR="0088298F" w:rsidRPr="00B2380D" w:rsidRDefault="0088298F" w:rsidP="00185F9C">
            <w:r w:rsidRPr="00B2380D">
              <w:t>ORGANIZATION_IDENTIFIER.id</w:t>
            </w:r>
          </w:p>
        </w:tc>
      </w:tr>
      <w:tr w:rsidR="0088298F" w:rsidRPr="00B2380D" w:rsidTr="00185F9C">
        <w:tc>
          <w:tcPr>
            <w:tcW w:w="1908" w:type="dxa"/>
          </w:tcPr>
          <w:p w:rsidR="0088298F" w:rsidRPr="00B2380D" w:rsidRDefault="0088298F" w:rsidP="00185F9C">
            <w:r w:rsidRPr="00B2380D">
              <w:t>-</w:t>
            </w:r>
          </w:p>
        </w:tc>
        <w:tc>
          <w:tcPr>
            <w:tcW w:w="3240" w:type="dxa"/>
          </w:tcPr>
          <w:p w:rsidR="0088298F" w:rsidRPr="00B2380D" w:rsidRDefault="0088298F" w:rsidP="00185F9C">
            <w:r w:rsidRPr="00B2380D">
              <w:t>id_change_tracking</w:t>
            </w:r>
          </w:p>
        </w:tc>
        <w:tc>
          <w:tcPr>
            <w:tcW w:w="4500" w:type="dxa"/>
          </w:tcPr>
          <w:p w:rsidR="0088298F" w:rsidRPr="00B2380D" w:rsidRDefault="0088298F" w:rsidP="00185F9C">
            <w:r w:rsidRPr="00B2380D">
              <w:t>ORGANIZATION_IDENTIFIER.id_change_tracking</w:t>
            </w:r>
          </w:p>
        </w:tc>
      </w:tr>
      <w:tr w:rsidR="0088298F" w:rsidRPr="00B2380D" w:rsidTr="00185F9C">
        <w:tc>
          <w:tcPr>
            <w:tcW w:w="1908" w:type="dxa"/>
          </w:tcPr>
          <w:p w:rsidR="0088298F" w:rsidRPr="00B2380D" w:rsidRDefault="0088298F" w:rsidP="00185F9C">
            <w:r w:rsidRPr="00B2380D">
              <w:t>-</w:t>
            </w:r>
          </w:p>
        </w:tc>
        <w:tc>
          <w:tcPr>
            <w:tcW w:w="3240" w:type="dxa"/>
          </w:tcPr>
          <w:p w:rsidR="0088298F" w:rsidRPr="00B2380D" w:rsidRDefault="0088298F" w:rsidP="00185F9C">
            <w:r w:rsidRPr="00B2380D">
              <w:t>id_identifier_type</w:t>
            </w:r>
          </w:p>
        </w:tc>
        <w:tc>
          <w:tcPr>
            <w:tcW w:w="4500" w:type="dxa"/>
          </w:tcPr>
          <w:p w:rsidR="0088298F" w:rsidRPr="00B2380D" w:rsidRDefault="0088298F" w:rsidP="00185F9C">
            <w:r w:rsidRPr="00B2380D">
              <w:t>Referencing IDENTIFIER_TYPE ‘MCN’</w:t>
            </w:r>
          </w:p>
        </w:tc>
      </w:tr>
      <w:tr w:rsidR="0088298F" w:rsidRPr="00B2380D" w:rsidTr="00185F9C">
        <w:tc>
          <w:tcPr>
            <w:tcW w:w="1908" w:type="dxa"/>
          </w:tcPr>
          <w:p w:rsidR="0088298F" w:rsidRPr="00B2380D" w:rsidRDefault="00F276DA" w:rsidP="00185F9C">
            <w:r w:rsidRPr="00B2380D">
              <w:t>GDB_BILLING_ACCOUNT</w:t>
            </w:r>
            <w:r w:rsidR="00791842" w:rsidRPr="00B2380D">
              <w:t>.acct_1_nb</w:t>
            </w:r>
          </w:p>
        </w:tc>
        <w:tc>
          <w:tcPr>
            <w:tcW w:w="3240" w:type="dxa"/>
          </w:tcPr>
          <w:p w:rsidR="0088298F" w:rsidRPr="00B2380D" w:rsidRDefault="0088298F" w:rsidP="00185F9C">
            <w:r w:rsidRPr="00B2380D">
              <w:t>Value</w:t>
            </w:r>
          </w:p>
        </w:tc>
        <w:tc>
          <w:tcPr>
            <w:tcW w:w="4500" w:type="dxa"/>
          </w:tcPr>
          <w:p w:rsidR="0088298F" w:rsidRPr="00B2380D" w:rsidRDefault="0088298F" w:rsidP="00185F9C"/>
        </w:tc>
      </w:tr>
    </w:tbl>
    <w:p w:rsidR="008074FF" w:rsidRPr="00B2380D" w:rsidRDefault="008074FF" w:rsidP="007311E1">
      <w:pPr>
        <w:spacing w:after="200" w:line="276" w:lineRule="auto"/>
      </w:pPr>
    </w:p>
    <w:p w:rsidR="008074FF" w:rsidRPr="00B2380D" w:rsidRDefault="008074FF" w:rsidP="008074FF">
      <w:pPr>
        <w:rPr>
          <w:b/>
        </w:rPr>
      </w:pPr>
      <w:r w:rsidRPr="00B2380D">
        <w:rPr>
          <w:b/>
        </w:rPr>
        <w:t>(4)</w:t>
      </w:r>
      <w:r w:rsidRPr="00B2380D">
        <w:rPr>
          <w:b/>
        </w:rPr>
        <w:tab/>
        <w:t>UB SUB ACCOUNT data found in the record</w:t>
      </w:r>
    </w:p>
    <w:p w:rsidR="008074FF" w:rsidRPr="00B2380D" w:rsidRDefault="008074FF" w:rsidP="008074FF">
      <w:r w:rsidRPr="00B2380D">
        <w:t>This is the case if the column “ACCT_1_NUMBER” has a value that is not equ</w:t>
      </w:r>
      <w:r w:rsidR="00F30C70" w:rsidRPr="00B2380D">
        <w:t xml:space="preserve">al to “&lt;&lt;NONE&gt;&gt;”, </w:t>
      </w:r>
      <w:r w:rsidRPr="00B2380D">
        <w:t xml:space="preserve">and </w:t>
      </w:r>
      <w:r w:rsidR="00F276DA" w:rsidRPr="00B2380D">
        <w:t>ACCT_TYPE_CD</w:t>
      </w:r>
      <w:r w:rsidRPr="00B2380D">
        <w:t>=’AS’.</w:t>
      </w:r>
    </w:p>
    <w:p w:rsidR="008074FF" w:rsidRPr="00B2380D" w:rsidRDefault="008074FF" w:rsidP="008074FF"/>
    <w:p w:rsidR="008074FF" w:rsidRPr="00B2380D" w:rsidRDefault="008074FF" w:rsidP="008074FF">
      <w:r w:rsidRPr="00B2380D">
        <w:t>In this case process the record from “</w:t>
      </w:r>
      <w:r w:rsidR="00F276DA" w:rsidRPr="00B2380D">
        <w:t>GDB_BILLING_ACCOUNT</w:t>
      </w:r>
      <w:r w:rsidRPr="00B2380D">
        <w:t>” in GDB as follows:</w:t>
      </w:r>
    </w:p>
    <w:p w:rsidR="008074FF" w:rsidRPr="00B2380D" w:rsidRDefault="008074FF" w:rsidP="008074FF"/>
    <w:tbl>
      <w:tblPr>
        <w:tblW w:w="11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78"/>
        <w:gridCol w:w="2593"/>
        <w:gridCol w:w="5502"/>
      </w:tblGrid>
      <w:tr w:rsidR="008074FF" w:rsidRPr="00B2380D" w:rsidTr="00185F9C">
        <w:tc>
          <w:tcPr>
            <w:tcW w:w="3078" w:type="dxa"/>
          </w:tcPr>
          <w:p w:rsidR="008074FF" w:rsidRPr="00B2380D" w:rsidRDefault="008074FF" w:rsidP="00185F9C">
            <w:pPr>
              <w:rPr>
                <w:b/>
              </w:rPr>
            </w:pPr>
            <w:r w:rsidRPr="00B2380D">
              <w:rPr>
                <w:b/>
              </w:rPr>
              <w:t>Icore table.column</w:t>
            </w:r>
          </w:p>
        </w:tc>
        <w:tc>
          <w:tcPr>
            <w:tcW w:w="2593" w:type="dxa"/>
          </w:tcPr>
          <w:p w:rsidR="008074FF" w:rsidRPr="00B2380D" w:rsidRDefault="008074FF" w:rsidP="00185F9C">
            <w:pPr>
              <w:rPr>
                <w:b/>
              </w:rPr>
            </w:pPr>
            <w:r w:rsidRPr="00B2380D">
              <w:rPr>
                <w:b/>
              </w:rPr>
              <w:t>GDB ORGANIZATION column</w:t>
            </w:r>
          </w:p>
        </w:tc>
        <w:tc>
          <w:tcPr>
            <w:tcW w:w="5502" w:type="dxa"/>
          </w:tcPr>
          <w:p w:rsidR="008074FF" w:rsidRPr="00B2380D" w:rsidRDefault="008074FF" w:rsidP="00185F9C">
            <w:pPr>
              <w:rPr>
                <w:b/>
              </w:rPr>
            </w:pPr>
            <w:r w:rsidRPr="00B2380D">
              <w:rPr>
                <w:b/>
              </w:rPr>
              <w:t>Processing comment</w:t>
            </w:r>
          </w:p>
        </w:tc>
      </w:tr>
      <w:tr w:rsidR="008074FF" w:rsidRPr="00B2380D" w:rsidTr="00185F9C">
        <w:tc>
          <w:tcPr>
            <w:tcW w:w="3078" w:type="dxa"/>
          </w:tcPr>
          <w:p w:rsidR="008074FF" w:rsidRPr="00B2380D" w:rsidRDefault="008074FF" w:rsidP="00185F9C">
            <w:r w:rsidRPr="00B2380D">
              <w:t>-</w:t>
            </w:r>
          </w:p>
        </w:tc>
        <w:tc>
          <w:tcPr>
            <w:tcW w:w="2593" w:type="dxa"/>
          </w:tcPr>
          <w:p w:rsidR="008074FF" w:rsidRPr="00B2380D" w:rsidRDefault="008074FF" w:rsidP="00185F9C">
            <w:r w:rsidRPr="00B2380D">
              <w:t>id_object_type</w:t>
            </w:r>
          </w:p>
        </w:tc>
        <w:tc>
          <w:tcPr>
            <w:tcW w:w="5502" w:type="dxa"/>
          </w:tcPr>
          <w:p w:rsidR="008074FF" w:rsidRPr="00B2380D" w:rsidRDefault="008074FF" w:rsidP="00185F9C">
            <w:r w:rsidRPr="00B2380D">
              <w:t>Referencing OBJECT_TYPE ‘ORGANIZATION’</w:t>
            </w:r>
          </w:p>
        </w:tc>
      </w:tr>
      <w:tr w:rsidR="008074FF" w:rsidRPr="00B2380D" w:rsidTr="00185F9C">
        <w:tc>
          <w:tcPr>
            <w:tcW w:w="3078" w:type="dxa"/>
          </w:tcPr>
          <w:p w:rsidR="008074FF" w:rsidRPr="00B2380D" w:rsidRDefault="008074FF" w:rsidP="00185F9C">
            <w:r w:rsidRPr="00B2380D">
              <w:t>-</w:t>
            </w:r>
          </w:p>
        </w:tc>
        <w:tc>
          <w:tcPr>
            <w:tcW w:w="2593" w:type="dxa"/>
          </w:tcPr>
          <w:p w:rsidR="008074FF" w:rsidRPr="00B2380D" w:rsidRDefault="008074FF" w:rsidP="00185F9C">
            <w:r w:rsidRPr="00B2380D">
              <w:t>id_change_tracking</w:t>
            </w:r>
          </w:p>
        </w:tc>
        <w:tc>
          <w:tcPr>
            <w:tcW w:w="5502" w:type="dxa"/>
          </w:tcPr>
          <w:p w:rsidR="008074FF" w:rsidRPr="00B2380D" w:rsidRDefault="008074FF" w:rsidP="00185F9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8074FF" w:rsidRPr="00B2380D" w:rsidTr="00185F9C">
        <w:tc>
          <w:tcPr>
            <w:tcW w:w="3078" w:type="dxa"/>
          </w:tcPr>
          <w:p w:rsidR="008074FF" w:rsidRPr="00B2380D" w:rsidRDefault="008074FF" w:rsidP="00185F9C">
            <w:r w:rsidRPr="00B2380D">
              <w:t>-</w:t>
            </w:r>
          </w:p>
        </w:tc>
        <w:tc>
          <w:tcPr>
            <w:tcW w:w="2593" w:type="dxa"/>
          </w:tcPr>
          <w:p w:rsidR="008074FF" w:rsidRPr="00B2380D" w:rsidRDefault="008074FF" w:rsidP="00185F9C">
            <w:r w:rsidRPr="00B2380D">
              <w:t>is_read_only</w:t>
            </w:r>
          </w:p>
        </w:tc>
        <w:tc>
          <w:tcPr>
            <w:tcW w:w="5502" w:type="dxa"/>
          </w:tcPr>
          <w:p w:rsidR="008074FF" w:rsidRPr="00B2380D" w:rsidRDefault="008074FF" w:rsidP="00185F9C">
            <w:r w:rsidRPr="00B2380D">
              <w:t>‘Y’</w:t>
            </w:r>
          </w:p>
        </w:tc>
      </w:tr>
      <w:tr w:rsidR="008074FF" w:rsidRPr="00B2380D" w:rsidTr="00185F9C">
        <w:tc>
          <w:tcPr>
            <w:tcW w:w="3078" w:type="dxa"/>
          </w:tcPr>
          <w:p w:rsidR="008074FF" w:rsidRPr="00B2380D" w:rsidRDefault="008074FF" w:rsidP="00185F9C">
            <w:r w:rsidRPr="00B2380D">
              <w:t>-</w:t>
            </w:r>
          </w:p>
        </w:tc>
        <w:tc>
          <w:tcPr>
            <w:tcW w:w="2593" w:type="dxa"/>
          </w:tcPr>
          <w:p w:rsidR="008074FF" w:rsidRPr="00B2380D" w:rsidRDefault="008074FF" w:rsidP="00185F9C">
            <w:r w:rsidRPr="00B2380D">
              <w:t>id_organization_type</w:t>
            </w:r>
          </w:p>
        </w:tc>
        <w:tc>
          <w:tcPr>
            <w:tcW w:w="5502" w:type="dxa"/>
          </w:tcPr>
          <w:p w:rsidR="008074FF" w:rsidRPr="00B2380D" w:rsidRDefault="008074FF" w:rsidP="00185F9C">
            <w:r w:rsidRPr="00B2380D">
              <w:t>Referencing ORGANIZATION_TYPE ‘SERVICE_SPECIFIC_CUSTOMER_REPRESENTATION’</w:t>
            </w:r>
          </w:p>
        </w:tc>
      </w:tr>
      <w:tr w:rsidR="008074FF" w:rsidRPr="00B2380D" w:rsidTr="00185F9C">
        <w:tc>
          <w:tcPr>
            <w:tcW w:w="3078" w:type="dxa"/>
          </w:tcPr>
          <w:p w:rsidR="008074FF" w:rsidRPr="00B2380D" w:rsidRDefault="00F276DA" w:rsidP="00185F9C">
            <w:r w:rsidRPr="00B2380D">
              <w:t>GDB_BILLING_ACCOUNT</w:t>
            </w:r>
            <w:r w:rsidR="008074FF" w:rsidRPr="00B2380D">
              <w:t>.account_key</w:t>
            </w:r>
          </w:p>
        </w:tc>
        <w:tc>
          <w:tcPr>
            <w:tcW w:w="2593" w:type="dxa"/>
          </w:tcPr>
          <w:p w:rsidR="008074FF" w:rsidRPr="00B2380D" w:rsidRDefault="008074FF" w:rsidP="00185F9C">
            <w:r w:rsidRPr="00B2380D">
              <w:t>id [via Enterprise Key Translation]</w:t>
            </w:r>
          </w:p>
        </w:tc>
        <w:tc>
          <w:tcPr>
            <w:tcW w:w="5502" w:type="dxa"/>
          </w:tcPr>
          <w:p w:rsidR="008074FF" w:rsidRPr="00B2380D" w:rsidRDefault="008074FF" w:rsidP="00185F9C">
            <w:r w:rsidRPr="00B2380D">
              <w:t>Use SOURCE_KEY.id into GDB</w:t>
            </w:r>
          </w:p>
        </w:tc>
      </w:tr>
      <w:tr w:rsidR="008074FF" w:rsidRPr="00B2380D" w:rsidTr="00185F9C">
        <w:tc>
          <w:tcPr>
            <w:tcW w:w="3078" w:type="dxa"/>
          </w:tcPr>
          <w:p w:rsidR="008074FF" w:rsidRPr="00B2380D" w:rsidRDefault="008074FF" w:rsidP="00185F9C">
            <w:r w:rsidRPr="00B2380D">
              <w:t>-</w:t>
            </w:r>
          </w:p>
        </w:tc>
        <w:tc>
          <w:tcPr>
            <w:tcW w:w="2593" w:type="dxa"/>
          </w:tcPr>
          <w:p w:rsidR="008074FF" w:rsidRPr="00B2380D" w:rsidRDefault="00A105B0" w:rsidP="00185F9C">
            <w:r w:rsidRPr="00B2380D">
              <w:t>N</w:t>
            </w:r>
            <w:r w:rsidR="008074FF" w:rsidRPr="00B2380D">
              <w:t>ame</w:t>
            </w:r>
          </w:p>
        </w:tc>
        <w:tc>
          <w:tcPr>
            <w:tcW w:w="5502" w:type="dxa"/>
          </w:tcPr>
          <w:p w:rsidR="008074FF" w:rsidRPr="00B2380D" w:rsidRDefault="008074FF" w:rsidP="00185F9C"/>
        </w:tc>
      </w:tr>
      <w:tr w:rsidR="008074FF" w:rsidRPr="00B2380D" w:rsidTr="00185F9C">
        <w:tc>
          <w:tcPr>
            <w:tcW w:w="3078" w:type="dxa"/>
          </w:tcPr>
          <w:p w:rsidR="008074FF" w:rsidRPr="00B2380D" w:rsidRDefault="008074FF" w:rsidP="00185F9C">
            <w:r w:rsidRPr="00B2380D">
              <w:t>-</w:t>
            </w:r>
          </w:p>
        </w:tc>
        <w:tc>
          <w:tcPr>
            <w:tcW w:w="2593" w:type="dxa"/>
          </w:tcPr>
          <w:p w:rsidR="008074FF" w:rsidRPr="00B2380D" w:rsidRDefault="008074FF" w:rsidP="00185F9C">
            <w:r w:rsidRPr="00B2380D">
              <w:t>id_address</w:t>
            </w:r>
          </w:p>
        </w:tc>
        <w:tc>
          <w:tcPr>
            <w:tcW w:w="5502" w:type="dxa"/>
          </w:tcPr>
          <w:p w:rsidR="008074FF" w:rsidRPr="00B2380D" w:rsidRDefault="008074FF" w:rsidP="00185F9C">
            <w:r w:rsidRPr="00B2380D">
              <w:t>NULL</w:t>
            </w:r>
          </w:p>
        </w:tc>
      </w:tr>
      <w:tr w:rsidR="008074FF" w:rsidRPr="00B2380D" w:rsidTr="00185F9C">
        <w:tc>
          <w:tcPr>
            <w:tcW w:w="3078" w:type="dxa"/>
          </w:tcPr>
          <w:p w:rsidR="008074FF" w:rsidRPr="00B2380D" w:rsidRDefault="008074FF" w:rsidP="00185F9C">
            <w:r w:rsidRPr="00B2380D">
              <w:lastRenderedPageBreak/>
              <w:t>-</w:t>
            </w:r>
          </w:p>
        </w:tc>
        <w:tc>
          <w:tcPr>
            <w:tcW w:w="2593" w:type="dxa"/>
          </w:tcPr>
          <w:p w:rsidR="008074FF" w:rsidRPr="00B2380D" w:rsidRDefault="008074FF" w:rsidP="00185F9C">
            <w:r w:rsidRPr="00B2380D">
              <w:t>is_verification_opted_out</w:t>
            </w:r>
          </w:p>
        </w:tc>
        <w:tc>
          <w:tcPr>
            <w:tcW w:w="5502" w:type="dxa"/>
          </w:tcPr>
          <w:p w:rsidR="008074FF" w:rsidRPr="00B2380D" w:rsidRDefault="008074FF" w:rsidP="00185F9C">
            <w:r w:rsidRPr="00B2380D">
              <w:t>NULL</w:t>
            </w:r>
          </w:p>
        </w:tc>
      </w:tr>
      <w:tr w:rsidR="008074FF" w:rsidRPr="00B2380D" w:rsidTr="00185F9C">
        <w:tc>
          <w:tcPr>
            <w:tcW w:w="3078" w:type="dxa"/>
          </w:tcPr>
          <w:p w:rsidR="008074FF" w:rsidRPr="00B2380D" w:rsidRDefault="008074FF" w:rsidP="00185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w:t>
            </w:r>
          </w:p>
        </w:tc>
        <w:tc>
          <w:tcPr>
            <w:tcW w:w="2593" w:type="dxa"/>
          </w:tcPr>
          <w:p w:rsidR="008074FF" w:rsidRPr="00B2380D" w:rsidRDefault="008074FF" w:rsidP="00185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id_organization_unified</w:t>
            </w:r>
          </w:p>
        </w:tc>
        <w:tc>
          <w:tcPr>
            <w:tcW w:w="5502" w:type="dxa"/>
          </w:tcPr>
          <w:p w:rsidR="008074FF" w:rsidRPr="00B2380D" w:rsidRDefault="008074FF" w:rsidP="00185F9C">
            <w:r w:rsidRPr="00B2380D">
              <w:t xml:space="preserve">NULL, postprocess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w:t>
            </w:r>
          </w:p>
        </w:tc>
      </w:tr>
    </w:tbl>
    <w:p w:rsidR="008074FF" w:rsidRPr="00B2380D" w:rsidRDefault="008074FF" w:rsidP="008074FF">
      <w:pPr>
        <w:rPr>
          <w:color w:val="A6A6A6"/>
        </w:rPr>
      </w:pPr>
    </w:p>
    <w:p w:rsidR="008074FF" w:rsidRPr="00B2380D" w:rsidRDefault="008074FF" w:rsidP="008074FF">
      <w:pPr>
        <w:rPr>
          <w:color w:val="A6A6A6"/>
        </w:rPr>
      </w:pPr>
    </w:p>
    <w:p w:rsidR="008074FF" w:rsidRPr="00B2380D" w:rsidRDefault="008074FF" w:rsidP="008074FF">
      <w:r w:rsidRPr="00B2380D">
        <w:t>Customer Identifier (3): UB ACCOUNT ID Value</w:t>
      </w:r>
    </w:p>
    <w:p w:rsidR="008074FF" w:rsidRPr="00B2380D" w:rsidRDefault="008074FF" w:rsidP="008074F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1"/>
        <w:gridCol w:w="3519"/>
        <w:gridCol w:w="3946"/>
      </w:tblGrid>
      <w:tr w:rsidR="008074FF" w:rsidRPr="00B2380D" w:rsidTr="00185F9C">
        <w:tc>
          <w:tcPr>
            <w:tcW w:w="2111" w:type="dxa"/>
          </w:tcPr>
          <w:p w:rsidR="008074FF" w:rsidRPr="00B2380D" w:rsidRDefault="008074FF" w:rsidP="00185F9C">
            <w:pPr>
              <w:rPr>
                <w:b/>
              </w:rPr>
            </w:pPr>
            <w:r w:rsidRPr="00B2380D">
              <w:rPr>
                <w:b/>
              </w:rPr>
              <w:t>Icore table.column</w:t>
            </w:r>
          </w:p>
        </w:tc>
        <w:tc>
          <w:tcPr>
            <w:tcW w:w="3519" w:type="dxa"/>
          </w:tcPr>
          <w:p w:rsidR="008074FF" w:rsidRPr="00B2380D" w:rsidRDefault="008074FF" w:rsidP="00185F9C">
            <w:pPr>
              <w:rPr>
                <w:b/>
              </w:rPr>
            </w:pPr>
            <w:r w:rsidRPr="00B2380D">
              <w:rPr>
                <w:b/>
              </w:rPr>
              <w:t>GDB ORGANIZATION_IDENTIFIER column</w:t>
            </w:r>
          </w:p>
        </w:tc>
        <w:tc>
          <w:tcPr>
            <w:tcW w:w="3946" w:type="dxa"/>
          </w:tcPr>
          <w:p w:rsidR="008074FF" w:rsidRPr="00B2380D" w:rsidRDefault="008074FF" w:rsidP="00185F9C">
            <w:pPr>
              <w:rPr>
                <w:b/>
              </w:rPr>
            </w:pPr>
            <w:r w:rsidRPr="00B2380D">
              <w:rPr>
                <w:b/>
              </w:rPr>
              <w:t>Processing comment</w:t>
            </w:r>
          </w:p>
        </w:tc>
      </w:tr>
      <w:tr w:rsidR="008074FF" w:rsidRPr="00B2380D" w:rsidTr="00185F9C">
        <w:tc>
          <w:tcPr>
            <w:tcW w:w="2111" w:type="dxa"/>
          </w:tcPr>
          <w:p w:rsidR="008074FF" w:rsidRPr="00B2380D" w:rsidRDefault="008074FF" w:rsidP="00185F9C">
            <w:r w:rsidRPr="00B2380D">
              <w:t>-</w:t>
            </w:r>
          </w:p>
        </w:tc>
        <w:tc>
          <w:tcPr>
            <w:tcW w:w="3519" w:type="dxa"/>
          </w:tcPr>
          <w:p w:rsidR="008074FF" w:rsidRPr="00B2380D" w:rsidRDefault="008074FF" w:rsidP="00185F9C">
            <w:r w:rsidRPr="00B2380D">
              <w:t>id_organization</w:t>
            </w:r>
          </w:p>
        </w:tc>
        <w:tc>
          <w:tcPr>
            <w:tcW w:w="3946" w:type="dxa"/>
          </w:tcPr>
          <w:p w:rsidR="008074FF" w:rsidRPr="00B2380D" w:rsidRDefault="008074FF" w:rsidP="00185F9C">
            <w:r w:rsidRPr="00B2380D">
              <w:t>ORGANIZATION.id</w:t>
            </w:r>
          </w:p>
        </w:tc>
      </w:tr>
      <w:tr w:rsidR="008074FF" w:rsidRPr="00B2380D" w:rsidTr="00185F9C">
        <w:tc>
          <w:tcPr>
            <w:tcW w:w="2111" w:type="dxa"/>
          </w:tcPr>
          <w:p w:rsidR="008074FF" w:rsidRPr="00B2380D" w:rsidRDefault="008074FF" w:rsidP="00185F9C">
            <w:r w:rsidRPr="00B2380D">
              <w:t>-</w:t>
            </w:r>
          </w:p>
        </w:tc>
        <w:tc>
          <w:tcPr>
            <w:tcW w:w="3519" w:type="dxa"/>
          </w:tcPr>
          <w:p w:rsidR="008074FF" w:rsidRPr="00B2380D" w:rsidRDefault="008074FF" w:rsidP="00185F9C">
            <w:r w:rsidRPr="00B2380D">
              <w:t>id_change_tracking</w:t>
            </w:r>
          </w:p>
        </w:tc>
        <w:tc>
          <w:tcPr>
            <w:tcW w:w="3946" w:type="dxa"/>
          </w:tcPr>
          <w:p w:rsidR="008074FF" w:rsidRPr="00B2380D" w:rsidRDefault="008074FF" w:rsidP="00185F9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8074FF" w:rsidRPr="00B2380D" w:rsidTr="00185F9C">
        <w:tc>
          <w:tcPr>
            <w:tcW w:w="2111" w:type="dxa"/>
          </w:tcPr>
          <w:p w:rsidR="008074FF" w:rsidRPr="00B2380D" w:rsidRDefault="008074FF" w:rsidP="00185F9C">
            <w:r w:rsidRPr="00B2380D">
              <w:t>-</w:t>
            </w:r>
          </w:p>
        </w:tc>
        <w:tc>
          <w:tcPr>
            <w:tcW w:w="3519" w:type="dxa"/>
          </w:tcPr>
          <w:p w:rsidR="008074FF" w:rsidRPr="00B2380D" w:rsidRDefault="008074FF" w:rsidP="00185F9C">
            <w:r w:rsidRPr="00B2380D">
              <w:t>id_identifier_type</w:t>
            </w:r>
          </w:p>
        </w:tc>
        <w:tc>
          <w:tcPr>
            <w:tcW w:w="3946" w:type="dxa"/>
          </w:tcPr>
          <w:p w:rsidR="008074FF" w:rsidRPr="00B2380D" w:rsidRDefault="008074FF" w:rsidP="00185F9C">
            <w:r w:rsidRPr="00B2380D">
              <w:t>Referencing IDENTIFIER_TYPE ‘UB_ACCOUNT_ID’</w:t>
            </w:r>
          </w:p>
        </w:tc>
      </w:tr>
    </w:tbl>
    <w:p w:rsidR="008074FF" w:rsidRPr="00B2380D" w:rsidRDefault="008074FF" w:rsidP="008074F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8074FF" w:rsidRPr="00B2380D" w:rsidTr="00185F9C">
        <w:tc>
          <w:tcPr>
            <w:tcW w:w="1908" w:type="dxa"/>
          </w:tcPr>
          <w:p w:rsidR="008074FF" w:rsidRPr="00B2380D" w:rsidRDefault="008074FF" w:rsidP="00185F9C">
            <w:pPr>
              <w:rPr>
                <w:b/>
              </w:rPr>
            </w:pPr>
            <w:r w:rsidRPr="00B2380D">
              <w:rPr>
                <w:b/>
              </w:rPr>
              <w:t>Icore table.column</w:t>
            </w:r>
          </w:p>
        </w:tc>
        <w:tc>
          <w:tcPr>
            <w:tcW w:w="3240" w:type="dxa"/>
          </w:tcPr>
          <w:p w:rsidR="008074FF" w:rsidRPr="00B2380D" w:rsidRDefault="008074FF" w:rsidP="00185F9C">
            <w:pPr>
              <w:rPr>
                <w:b/>
              </w:rPr>
            </w:pPr>
            <w:r w:rsidRPr="00B2380D">
              <w:rPr>
                <w:b/>
              </w:rPr>
              <w:t>GDB ORGANIZATION_IDENTIFIER_VALUE column</w:t>
            </w:r>
          </w:p>
        </w:tc>
        <w:tc>
          <w:tcPr>
            <w:tcW w:w="4500" w:type="dxa"/>
          </w:tcPr>
          <w:p w:rsidR="008074FF" w:rsidRPr="00B2380D" w:rsidRDefault="008074FF" w:rsidP="00185F9C">
            <w:pPr>
              <w:rPr>
                <w:b/>
              </w:rPr>
            </w:pPr>
            <w:r w:rsidRPr="00B2380D">
              <w:rPr>
                <w:b/>
              </w:rPr>
              <w:t>Processing comment</w:t>
            </w:r>
          </w:p>
        </w:tc>
      </w:tr>
      <w:tr w:rsidR="008074FF" w:rsidRPr="00B2380D" w:rsidTr="00185F9C">
        <w:tc>
          <w:tcPr>
            <w:tcW w:w="1908" w:type="dxa"/>
          </w:tcPr>
          <w:p w:rsidR="008074FF" w:rsidRPr="00B2380D" w:rsidRDefault="008074FF" w:rsidP="00185F9C">
            <w:r w:rsidRPr="00B2380D">
              <w:t>-</w:t>
            </w:r>
          </w:p>
        </w:tc>
        <w:tc>
          <w:tcPr>
            <w:tcW w:w="3240" w:type="dxa"/>
          </w:tcPr>
          <w:p w:rsidR="008074FF" w:rsidRPr="00B2380D" w:rsidRDefault="008074FF" w:rsidP="00185F9C">
            <w:r w:rsidRPr="00B2380D">
              <w:t>id_organization_identifier</w:t>
            </w:r>
          </w:p>
        </w:tc>
        <w:tc>
          <w:tcPr>
            <w:tcW w:w="4500" w:type="dxa"/>
          </w:tcPr>
          <w:p w:rsidR="008074FF" w:rsidRPr="00B2380D" w:rsidRDefault="008074FF" w:rsidP="00185F9C">
            <w:r w:rsidRPr="00B2380D">
              <w:t>ORGANIZATION_IDENTIFIER.id</w:t>
            </w:r>
          </w:p>
        </w:tc>
      </w:tr>
      <w:tr w:rsidR="008074FF" w:rsidRPr="00B2380D" w:rsidTr="00185F9C">
        <w:tc>
          <w:tcPr>
            <w:tcW w:w="1908" w:type="dxa"/>
          </w:tcPr>
          <w:p w:rsidR="008074FF" w:rsidRPr="00B2380D" w:rsidRDefault="008074FF" w:rsidP="00185F9C">
            <w:r w:rsidRPr="00B2380D">
              <w:t>-</w:t>
            </w:r>
          </w:p>
        </w:tc>
        <w:tc>
          <w:tcPr>
            <w:tcW w:w="3240" w:type="dxa"/>
          </w:tcPr>
          <w:p w:rsidR="008074FF" w:rsidRPr="00B2380D" w:rsidRDefault="008074FF" w:rsidP="00185F9C">
            <w:r w:rsidRPr="00B2380D">
              <w:t>id_change_tracking</w:t>
            </w:r>
          </w:p>
        </w:tc>
        <w:tc>
          <w:tcPr>
            <w:tcW w:w="4500" w:type="dxa"/>
          </w:tcPr>
          <w:p w:rsidR="008074FF" w:rsidRPr="00B2380D" w:rsidRDefault="008074FF" w:rsidP="00185F9C">
            <w:r w:rsidRPr="00B2380D">
              <w:t>ORGANIZATION_IDENTIFIER.id_change_tracking</w:t>
            </w:r>
          </w:p>
        </w:tc>
      </w:tr>
      <w:tr w:rsidR="008074FF" w:rsidRPr="00B2380D" w:rsidTr="00185F9C">
        <w:tc>
          <w:tcPr>
            <w:tcW w:w="1908" w:type="dxa"/>
          </w:tcPr>
          <w:p w:rsidR="008074FF" w:rsidRPr="00B2380D" w:rsidRDefault="008074FF" w:rsidP="00185F9C">
            <w:r w:rsidRPr="00B2380D">
              <w:t>-</w:t>
            </w:r>
          </w:p>
        </w:tc>
        <w:tc>
          <w:tcPr>
            <w:tcW w:w="3240" w:type="dxa"/>
          </w:tcPr>
          <w:p w:rsidR="008074FF" w:rsidRPr="00B2380D" w:rsidRDefault="008074FF" w:rsidP="00185F9C">
            <w:r w:rsidRPr="00B2380D">
              <w:t>id_identifier_type</w:t>
            </w:r>
          </w:p>
        </w:tc>
        <w:tc>
          <w:tcPr>
            <w:tcW w:w="4500" w:type="dxa"/>
          </w:tcPr>
          <w:p w:rsidR="008074FF" w:rsidRPr="00B2380D" w:rsidRDefault="008074FF" w:rsidP="00185F9C">
            <w:r w:rsidRPr="00B2380D">
              <w:t>Referencing IDENTIFIER_TYPE ‘UB_ACCOUNT_ID’</w:t>
            </w:r>
          </w:p>
        </w:tc>
      </w:tr>
      <w:tr w:rsidR="008074FF" w:rsidRPr="00B2380D" w:rsidTr="00185F9C">
        <w:tc>
          <w:tcPr>
            <w:tcW w:w="1908" w:type="dxa"/>
          </w:tcPr>
          <w:p w:rsidR="008074FF" w:rsidRPr="00B2380D" w:rsidRDefault="00F276DA" w:rsidP="00185F9C">
            <w:r w:rsidRPr="00B2380D">
              <w:t>GDB_BILLING_ACCOUNT</w:t>
            </w:r>
            <w:r w:rsidR="008074FF" w:rsidRPr="00B2380D">
              <w:t>.acct_1_nb</w:t>
            </w:r>
          </w:p>
        </w:tc>
        <w:tc>
          <w:tcPr>
            <w:tcW w:w="3240" w:type="dxa"/>
          </w:tcPr>
          <w:p w:rsidR="008074FF" w:rsidRPr="00B2380D" w:rsidRDefault="008074FF" w:rsidP="00185F9C">
            <w:r w:rsidRPr="00B2380D">
              <w:t>Value</w:t>
            </w:r>
          </w:p>
        </w:tc>
        <w:tc>
          <w:tcPr>
            <w:tcW w:w="4500" w:type="dxa"/>
          </w:tcPr>
          <w:p w:rsidR="008074FF" w:rsidRPr="00B2380D" w:rsidRDefault="008074FF" w:rsidP="00185F9C"/>
        </w:tc>
      </w:tr>
    </w:tbl>
    <w:p w:rsidR="008074FF" w:rsidRPr="00B2380D" w:rsidRDefault="008074FF" w:rsidP="008074FF">
      <w:pPr>
        <w:spacing w:after="200" w:line="276" w:lineRule="auto"/>
      </w:pPr>
    </w:p>
    <w:p w:rsidR="008074FF" w:rsidRPr="00B2380D" w:rsidRDefault="008074FF" w:rsidP="008074FF">
      <w:pPr>
        <w:rPr>
          <w:b/>
        </w:rPr>
      </w:pPr>
      <w:r w:rsidRPr="00B2380D">
        <w:rPr>
          <w:b/>
        </w:rPr>
        <w:t>(4)</w:t>
      </w:r>
      <w:r w:rsidRPr="00B2380D">
        <w:rPr>
          <w:b/>
        </w:rPr>
        <w:tab/>
        <w:t>INVOICE ACCOUNT NUMBER data found in the record</w:t>
      </w:r>
    </w:p>
    <w:p w:rsidR="008074FF" w:rsidRPr="00B2380D" w:rsidRDefault="008074FF" w:rsidP="008074FF">
      <w:r w:rsidRPr="00B2380D">
        <w:t>This is the case if the column “ACCT_1_NUMBER” has a value that is not equ</w:t>
      </w:r>
      <w:r w:rsidR="00F30C70" w:rsidRPr="00B2380D">
        <w:t xml:space="preserve">al to “&lt;&lt;NONE&gt;&gt;”, </w:t>
      </w:r>
      <w:r w:rsidRPr="00B2380D">
        <w:t xml:space="preserve"> and </w:t>
      </w:r>
      <w:r w:rsidR="00F276DA" w:rsidRPr="00B2380D">
        <w:t>ACCT_TYPE_CD</w:t>
      </w:r>
      <w:r w:rsidRPr="00B2380D">
        <w:t>=’I’.</w:t>
      </w:r>
    </w:p>
    <w:p w:rsidR="008074FF" w:rsidRPr="00B2380D" w:rsidRDefault="008074FF" w:rsidP="008074FF"/>
    <w:p w:rsidR="008074FF" w:rsidRPr="00B2380D" w:rsidRDefault="008074FF" w:rsidP="008074FF">
      <w:r w:rsidRPr="00B2380D">
        <w:t>In this case process the record from “</w:t>
      </w:r>
      <w:r w:rsidR="00F276DA" w:rsidRPr="00B2380D">
        <w:t>GDB_BILLING_ACCOUNT</w:t>
      </w:r>
      <w:r w:rsidRPr="00B2380D">
        <w:t>” in GDB as follows:</w:t>
      </w:r>
    </w:p>
    <w:p w:rsidR="008074FF" w:rsidRPr="00B2380D" w:rsidRDefault="008074FF" w:rsidP="008074FF"/>
    <w:tbl>
      <w:tblPr>
        <w:tblW w:w="11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78"/>
        <w:gridCol w:w="2593"/>
        <w:gridCol w:w="5502"/>
      </w:tblGrid>
      <w:tr w:rsidR="008074FF" w:rsidRPr="00B2380D" w:rsidTr="00185F9C">
        <w:tc>
          <w:tcPr>
            <w:tcW w:w="3078" w:type="dxa"/>
          </w:tcPr>
          <w:p w:rsidR="008074FF" w:rsidRPr="00B2380D" w:rsidRDefault="008074FF" w:rsidP="00185F9C">
            <w:pPr>
              <w:rPr>
                <w:b/>
              </w:rPr>
            </w:pPr>
            <w:r w:rsidRPr="00B2380D">
              <w:rPr>
                <w:b/>
              </w:rPr>
              <w:t>Icore table.column</w:t>
            </w:r>
          </w:p>
        </w:tc>
        <w:tc>
          <w:tcPr>
            <w:tcW w:w="2593" w:type="dxa"/>
          </w:tcPr>
          <w:p w:rsidR="008074FF" w:rsidRPr="00B2380D" w:rsidRDefault="008074FF" w:rsidP="00185F9C">
            <w:pPr>
              <w:rPr>
                <w:b/>
              </w:rPr>
            </w:pPr>
            <w:r w:rsidRPr="00B2380D">
              <w:rPr>
                <w:b/>
              </w:rPr>
              <w:t>GDB ORGANIZATION column</w:t>
            </w:r>
          </w:p>
        </w:tc>
        <w:tc>
          <w:tcPr>
            <w:tcW w:w="5502" w:type="dxa"/>
          </w:tcPr>
          <w:p w:rsidR="008074FF" w:rsidRPr="00B2380D" w:rsidRDefault="008074FF" w:rsidP="00185F9C">
            <w:pPr>
              <w:rPr>
                <w:b/>
              </w:rPr>
            </w:pPr>
            <w:r w:rsidRPr="00B2380D">
              <w:rPr>
                <w:b/>
              </w:rPr>
              <w:t>Processing comment</w:t>
            </w:r>
          </w:p>
        </w:tc>
      </w:tr>
      <w:tr w:rsidR="008074FF" w:rsidRPr="00B2380D" w:rsidTr="00185F9C">
        <w:tc>
          <w:tcPr>
            <w:tcW w:w="3078" w:type="dxa"/>
          </w:tcPr>
          <w:p w:rsidR="008074FF" w:rsidRPr="00B2380D" w:rsidRDefault="008074FF" w:rsidP="00185F9C">
            <w:r w:rsidRPr="00B2380D">
              <w:t>-</w:t>
            </w:r>
          </w:p>
        </w:tc>
        <w:tc>
          <w:tcPr>
            <w:tcW w:w="2593" w:type="dxa"/>
          </w:tcPr>
          <w:p w:rsidR="008074FF" w:rsidRPr="00B2380D" w:rsidRDefault="008074FF" w:rsidP="00185F9C">
            <w:r w:rsidRPr="00B2380D">
              <w:t>id_object_type</w:t>
            </w:r>
          </w:p>
        </w:tc>
        <w:tc>
          <w:tcPr>
            <w:tcW w:w="5502" w:type="dxa"/>
          </w:tcPr>
          <w:p w:rsidR="008074FF" w:rsidRPr="00B2380D" w:rsidRDefault="008074FF" w:rsidP="00185F9C">
            <w:r w:rsidRPr="00B2380D">
              <w:t>Referencing OBJECT_TYPE ‘ORGANIZATION’</w:t>
            </w:r>
          </w:p>
        </w:tc>
      </w:tr>
      <w:tr w:rsidR="008074FF" w:rsidRPr="00B2380D" w:rsidTr="00185F9C">
        <w:tc>
          <w:tcPr>
            <w:tcW w:w="3078" w:type="dxa"/>
          </w:tcPr>
          <w:p w:rsidR="008074FF" w:rsidRPr="00B2380D" w:rsidRDefault="008074FF" w:rsidP="00185F9C">
            <w:r w:rsidRPr="00B2380D">
              <w:t>-</w:t>
            </w:r>
          </w:p>
        </w:tc>
        <w:tc>
          <w:tcPr>
            <w:tcW w:w="2593" w:type="dxa"/>
          </w:tcPr>
          <w:p w:rsidR="008074FF" w:rsidRPr="00B2380D" w:rsidRDefault="008074FF" w:rsidP="00185F9C">
            <w:r w:rsidRPr="00B2380D">
              <w:t>id_change_tracking</w:t>
            </w:r>
          </w:p>
        </w:tc>
        <w:tc>
          <w:tcPr>
            <w:tcW w:w="5502" w:type="dxa"/>
          </w:tcPr>
          <w:p w:rsidR="008074FF" w:rsidRPr="00B2380D" w:rsidRDefault="008074FF" w:rsidP="00185F9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8074FF" w:rsidRPr="00B2380D" w:rsidTr="00185F9C">
        <w:tc>
          <w:tcPr>
            <w:tcW w:w="3078" w:type="dxa"/>
          </w:tcPr>
          <w:p w:rsidR="008074FF" w:rsidRPr="00B2380D" w:rsidRDefault="008074FF" w:rsidP="00185F9C">
            <w:r w:rsidRPr="00B2380D">
              <w:t>-</w:t>
            </w:r>
          </w:p>
        </w:tc>
        <w:tc>
          <w:tcPr>
            <w:tcW w:w="2593" w:type="dxa"/>
          </w:tcPr>
          <w:p w:rsidR="008074FF" w:rsidRPr="00B2380D" w:rsidRDefault="008074FF" w:rsidP="00185F9C">
            <w:r w:rsidRPr="00B2380D">
              <w:t>is_read_only</w:t>
            </w:r>
          </w:p>
        </w:tc>
        <w:tc>
          <w:tcPr>
            <w:tcW w:w="5502" w:type="dxa"/>
          </w:tcPr>
          <w:p w:rsidR="008074FF" w:rsidRPr="00B2380D" w:rsidRDefault="008074FF" w:rsidP="00185F9C">
            <w:r w:rsidRPr="00B2380D">
              <w:t>‘Y’</w:t>
            </w:r>
          </w:p>
        </w:tc>
      </w:tr>
      <w:tr w:rsidR="008074FF" w:rsidRPr="00B2380D" w:rsidTr="00185F9C">
        <w:tc>
          <w:tcPr>
            <w:tcW w:w="3078" w:type="dxa"/>
          </w:tcPr>
          <w:p w:rsidR="008074FF" w:rsidRPr="00B2380D" w:rsidRDefault="008074FF" w:rsidP="00185F9C">
            <w:r w:rsidRPr="00B2380D">
              <w:t>-</w:t>
            </w:r>
          </w:p>
        </w:tc>
        <w:tc>
          <w:tcPr>
            <w:tcW w:w="2593" w:type="dxa"/>
          </w:tcPr>
          <w:p w:rsidR="008074FF" w:rsidRPr="00B2380D" w:rsidRDefault="008074FF" w:rsidP="00185F9C">
            <w:r w:rsidRPr="00B2380D">
              <w:t>id_organization_type</w:t>
            </w:r>
          </w:p>
        </w:tc>
        <w:tc>
          <w:tcPr>
            <w:tcW w:w="5502" w:type="dxa"/>
          </w:tcPr>
          <w:p w:rsidR="008074FF" w:rsidRPr="00B2380D" w:rsidRDefault="008074FF" w:rsidP="00185F9C">
            <w:r w:rsidRPr="00B2380D">
              <w:t>Referencing ORGANIZATION_TYPE ‘</w:t>
            </w:r>
            <w:r w:rsidRPr="00B2380D">
              <w:rPr>
                <w:rFonts w:ascii="Courier New" w:eastAsia="Calibri" w:hAnsi="Courier New" w:cs="Courier New"/>
                <w:color w:val="000000"/>
              </w:rPr>
              <w:t>BILLING_ACCOUNT_REPRESENTATION’</w:t>
            </w:r>
          </w:p>
        </w:tc>
      </w:tr>
      <w:tr w:rsidR="008074FF" w:rsidRPr="00B2380D" w:rsidTr="00185F9C">
        <w:tc>
          <w:tcPr>
            <w:tcW w:w="3078" w:type="dxa"/>
          </w:tcPr>
          <w:p w:rsidR="008074FF" w:rsidRPr="00B2380D" w:rsidRDefault="00F276DA" w:rsidP="00185F9C">
            <w:r w:rsidRPr="00B2380D">
              <w:t>GDB_BILLING_ACCOUNT</w:t>
            </w:r>
            <w:r w:rsidR="008074FF" w:rsidRPr="00B2380D">
              <w:t>.account_key</w:t>
            </w:r>
          </w:p>
        </w:tc>
        <w:tc>
          <w:tcPr>
            <w:tcW w:w="2593" w:type="dxa"/>
          </w:tcPr>
          <w:p w:rsidR="008074FF" w:rsidRPr="00B2380D" w:rsidRDefault="008074FF" w:rsidP="00185F9C">
            <w:r w:rsidRPr="00B2380D">
              <w:t>id [via Enterprise Key Translation]</w:t>
            </w:r>
          </w:p>
        </w:tc>
        <w:tc>
          <w:tcPr>
            <w:tcW w:w="5502" w:type="dxa"/>
          </w:tcPr>
          <w:p w:rsidR="008074FF" w:rsidRPr="00B2380D" w:rsidRDefault="008074FF" w:rsidP="00185F9C">
            <w:r w:rsidRPr="00B2380D">
              <w:t>Use SOURCE_KEY.id into GDB</w:t>
            </w:r>
          </w:p>
        </w:tc>
      </w:tr>
      <w:tr w:rsidR="008074FF" w:rsidRPr="00B2380D" w:rsidTr="00185F9C">
        <w:tc>
          <w:tcPr>
            <w:tcW w:w="3078" w:type="dxa"/>
          </w:tcPr>
          <w:p w:rsidR="008074FF" w:rsidRPr="00B2380D" w:rsidRDefault="008074FF" w:rsidP="00185F9C">
            <w:r w:rsidRPr="00B2380D">
              <w:t>-</w:t>
            </w:r>
          </w:p>
        </w:tc>
        <w:tc>
          <w:tcPr>
            <w:tcW w:w="2593" w:type="dxa"/>
          </w:tcPr>
          <w:p w:rsidR="008074FF" w:rsidRPr="00B2380D" w:rsidRDefault="008074FF" w:rsidP="00185F9C">
            <w:r w:rsidRPr="00B2380D">
              <w:t>name</w:t>
            </w:r>
          </w:p>
        </w:tc>
        <w:tc>
          <w:tcPr>
            <w:tcW w:w="5502" w:type="dxa"/>
          </w:tcPr>
          <w:p w:rsidR="008074FF" w:rsidRPr="00B2380D" w:rsidRDefault="008074FF" w:rsidP="00185F9C"/>
        </w:tc>
      </w:tr>
      <w:tr w:rsidR="008074FF" w:rsidRPr="00B2380D" w:rsidTr="00185F9C">
        <w:tc>
          <w:tcPr>
            <w:tcW w:w="3078" w:type="dxa"/>
          </w:tcPr>
          <w:p w:rsidR="008074FF" w:rsidRPr="00B2380D" w:rsidRDefault="008074FF" w:rsidP="00185F9C">
            <w:r w:rsidRPr="00B2380D">
              <w:t>-</w:t>
            </w:r>
          </w:p>
        </w:tc>
        <w:tc>
          <w:tcPr>
            <w:tcW w:w="2593" w:type="dxa"/>
          </w:tcPr>
          <w:p w:rsidR="008074FF" w:rsidRPr="00B2380D" w:rsidRDefault="008074FF" w:rsidP="00185F9C">
            <w:r w:rsidRPr="00B2380D">
              <w:t>id_address</w:t>
            </w:r>
          </w:p>
        </w:tc>
        <w:tc>
          <w:tcPr>
            <w:tcW w:w="5502" w:type="dxa"/>
          </w:tcPr>
          <w:p w:rsidR="008074FF" w:rsidRPr="00B2380D" w:rsidRDefault="008074FF" w:rsidP="00185F9C">
            <w:r w:rsidRPr="00B2380D">
              <w:t>NULL</w:t>
            </w:r>
          </w:p>
        </w:tc>
      </w:tr>
      <w:tr w:rsidR="008074FF" w:rsidRPr="00B2380D" w:rsidTr="00185F9C">
        <w:tc>
          <w:tcPr>
            <w:tcW w:w="3078" w:type="dxa"/>
          </w:tcPr>
          <w:p w:rsidR="008074FF" w:rsidRPr="00B2380D" w:rsidRDefault="008074FF" w:rsidP="00185F9C">
            <w:r w:rsidRPr="00B2380D">
              <w:lastRenderedPageBreak/>
              <w:t>-</w:t>
            </w:r>
          </w:p>
        </w:tc>
        <w:tc>
          <w:tcPr>
            <w:tcW w:w="2593" w:type="dxa"/>
          </w:tcPr>
          <w:p w:rsidR="008074FF" w:rsidRPr="00B2380D" w:rsidRDefault="008074FF" w:rsidP="00185F9C">
            <w:r w:rsidRPr="00B2380D">
              <w:t>is_verification_opted_out</w:t>
            </w:r>
          </w:p>
        </w:tc>
        <w:tc>
          <w:tcPr>
            <w:tcW w:w="5502" w:type="dxa"/>
          </w:tcPr>
          <w:p w:rsidR="008074FF" w:rsidRPr="00B2380D" w:rsidRDefault="008074FF" w:rsidP="00185F9C">
            <w:r w:rsidRPr="00B2380D">
              <w:t>NULL</w:t>
            </w:r>
          </w:p>
        </w:tc>
      </w:tr>
      <w:tr w:rsidR="008074FF" w:rsidRPr="00B2380D" w:rsidTr="00185F9C">
        <w:tc>
          <w:tcPr>
            <w:tcW w:w="3078" w:type="dxa"/>
          </w:tcPr>
          <w:p w:rsidR="008074FF" w:rsidRPr="00B2380D" w:rsidRDefault="008074FF" w:rsidP="00185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w:t>
            </w:r>
          </w:p>
        </w:tc>
        <w:tc>
          <w:tcPr>
            <w:tcW w:w="2593" w:type="dxa"/>
          </w:tcPr>
          <w:p w:rsidR="008074FF" w:rsidRPr="00B2380D" w:rsidRDefault="008074FF" w:rsidP="00185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2380D">
              <w:t>id_organization_unified</w:t>
            </w:r>
          </w:p>
        </w:tc>
        <w:tc>
          <w:tcPr>
            <w:tcW w:w="5502" w:type="dxa"/>
          </w:tcPr>
          <w:p w:rsidR="008074FF" w:rsidRPr="00B2380D" w:rsidRDefault="008074FF" w:rsidP="00185F9C">
            <w:r w:rsidRPr="00B2380D">
              <w:t xml:space="preserve">NULL, postprocess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w:t>
            </w:r>
          </w:p>
        </w:tc>
      </w:tr>
    </w:tbl>
    <w:p w:rsidR="008074FF" w:rsidRPr="00B2380D" w:rsidRDefault="008074FF" w:rsidP="008074FF">
      <w:pPr>
        <w:rPr>
          <w:color w:val="A6A6A6"/>
        </w:rPr>
      </w:pPr>
    </w:p>
    <w:p w:rsidR="008074FF" w:rsidRPr="00B2380D" w:rsidRDefault="008074FF" w:rsidP="008074FF">
      <w:pPr>
        <w:rPr>
          <w:color w:val="A6A6A6"/>
        </w:rPr>
      </w:pPr>
    </w:p>
    <w:p w:rsidR="008074FF" w:rsidRPr="00B2380D" w:rsidRDefault="008074FF" w:rsidP="008074FF">
      <w:r w:rsidRPr="00B2380D">
        <w:t>Customer Identifier (3</w:t>
      </w:r>
      <w:r w:rsidR="00F30C70" w:rsidRPr="00B2380D">
        <w:t>): BAN</w:t>
      </w:r>
      <w:r w:rsidRPr="00B2380D">
        <w:t xml:space="preserve"> Value</w:t>
      </w:r>
    </w:p>
    <w:p w:rsidR="008074FF" w:rsidRPr="00B2380D" w:rsidRDefault="008074FF" w:rsidP="008074F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11"/>
        <w:gridCol w:w="3519"/>
        <w:gridCol w:w="3946"/>
      </w:tblGrid>
      <w:tr w:rsidR="008074FF" w:rsidRPr="00B2380D" w:rsidTr="00185F9C">
        <w:tc>
          <w:tcPr>
            <w:tcW w:w="2111" w:type="dxa"/>
          </w:tcPr>
          <w:p w:rsidR="008074FF" w:rsidRPr="00B2380D" w:rsidRDefault="008074FF" w:rsidP="00185F9C">
            <w:pPr>
              <w:rPr>
                <w:b/>
              </w:rPr>
            </w:pPr>
            <w:r w:rsidRPr="00B2380D">
              <w:rPr>
                <w:b/>
              </w:rPr>
              <w:t>Icore table.column</w:t>
            </w:r>
          </w:p>
        </w:tc>
        <w:tc>
          <w:tcPr>
            <w:tcW w:w="3519" w:type="dxa"/>
          </w:tcPr>
          <w:p w:rsidR="008074FF" w:rsidRPr="00B2380D" w:rsidRDefault="008074FF" w:rsidP="00185F9C">
            <w:pPr>
              <w:rPr>
                <w:b/>
              </w:rPr>
            </w:pPr>
            <w:r w:rsidRPr="00B2380D">
              <w:rPr>
                <w:b/>
              </w:rPr>
              <w:t>GDB ORGANIZATION_IDENTIFIER column</w:t>
            </w:r>
          </w:p>
        </w:tc>
        <w:tc>
          <w:tcPr>
            <w:tcW w:w="3946" w:type="dxa"/>
          </w:tcPr>
          <w:p w:rsidR="008074FF" w:rsidRPr="00B2380D" w:rsidRDefault="008074FF" w:rsidP="00185F9C">
            <w:pPr>
              <w:rPr>
                <w:b/>
              </w:rPr>
            </w:pPr>
            <w:r w:rsidRPr="00B2380D">
              <w:rPr>
                <w:b/>
              </w:rPr>
              <w:t>Processing comment</w:t>
            </w:r>
          </w:p>
        </w:tc>
      </w:tr>
      <w:tr w:rsidR="008074FF" w:rsidRPr="00B2380D" w:rsidTr="00185F9C">
        <w:tc>
          <w:tcPr>
            <w:tcW w:w="2111" w:type="dxa"/>
          </w:tcPr>
          <w:p w:rsidR="008074FF" w:rsidRPr="00B2380D" w:rsidRDefault="008074FF" w:rsidP="00185F9C">
            <w:r w:rsidRPr="00B2380D">
              <w:t>-</w:t>
            </w:r>
          </w:p>
        </w:tc>
        <w:tc>
          <w:tcPr>
            <w:tcW w:w="3519" w:type="dxa"/>
          </w:tcPr>
          <w:p w:rsidR="008074FF" w:rsidRPr="00B2380D" w:rsidRDefault="008074FF" w:rsidP="00185F9C">
            <w:r w:rsidRPr="00B2380D">
              <w:t>id_organization</w:t>
            </w:r>
          </w:p>
        </w:tc>
        <w:tc>
          <w:tcPr>
            <w:tcW w:w="3946" w:type="dxa"/>
          </w:tcPr>
          <w:p w:rsidR="008074FF" w:rsidRPr="00B2380D" w:rsidRDefault="008074FF" w:rsidP="00185F9C">
            <w:r w:rsidRPr="00B2380D">
              <w:t>ORGANIZATION.id</w:t>
            </w:r>
          </w:p>
        </w:tc>
      </w:tr>
      <w:tr w:rsidR="008074FF" w:rsidRPr="00B2380D" w:rsidTr="00185F9C">
        <w:tc>
          <w:tcPr>
            <w:tcW w:w="2111" w:type="dxa"/>
          </w:tcPr>
          <w:p w:rsidR="008074FF" w:rsidRPr="00B2380D" w:rsidRDefault="008074FF" w:rsidP="00185F9C">
            <w:r w:rsidRPr="00B2380D">
              <w:t>-</w:t>
            </w:r>
          </w:p>
        </w:tc>
        <w:tc>
          <w:tcPr>
            <w:tcW w:w="3519" w:type="dxa"/>
          </w:tcPr>
          <w:p w:rsidR="008074FF" w:rsidRPr="00B2380D" w:rsidRDefault="008074FF" w:rsidP="00185F9C">
            <w:r w:rsidRPr="00B2380D">
              <w:t>id_change_tracking</w:t>
            </w:r>
          </w:p>
        </w:tc>
        <w:tc>
          <w:tcPr>
            <w:tcW w:w="3946" w:type="dxa"/>
          </w:tcPr>
          <w:p w:rsidR="008074FF" w:rsidRPr="00B2380D" w:rsidRDefault="008074FF" w:rsidP="00185F9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8074FF" w:rsidRPr="00B2380D" w:rsidTr="00185F9C">
        <w:tc>
          <w:tcPr>
            <w:tcW w:w="2111" w:type="dxa"/>
          </w:tcPr>
          <w:p w:rsidR="008074FF" w:rsidRPr="00B2380D" w:rsidRDefault="008074FF" w:rsidP="00185F9C">
            <w:r w:rsidRPr="00B2380D">
              <w:t>-</w:t>
            </w:r>
          </w:p>
        </w:tc>
        <w:tc>
          <w:tcPr>
            <w:tcW w:w="3519" w:type="dxa"/>
          </w:tcPr>
          <w:p w:rsidR="008074FF" w:rsidRPr="00B2380D" w:rsidRDefault="008074FF" w:rsidP="00185F9C">
            <w:r w:rsidRPr="00B2380D">
              <w:t>id_identifier_type</w:t>
            </w:r>
          </w:p>
        </w:tc>
        <w:tc>
          <w:tcPr>
            <w:tcW w:w="3946" w:type="dxa"/>
          </w:tcPr>
          <w:p w:rsidR="008074FF" w:rsidRPr="00B2380D" w:rsidRDefault="008074FF" w:rsidP="00185F9C">
            <w:r w:rsidRPr="00B2380D">
              <w:t>Referencin</w:t>
            </w:r>
            <w:r w:rsidR="00F30C70" w:rsidRPr="00B2380D">
              <w:t>g IDENTIFIER_TYPE ‘BAN</w:t>
            </w:r>
            <w:r w:rsidRPr="00B2380D">
              <w:t>’</w:t>
            </w:r>
          </w:p>
        </w:tc>
      </w:tr>
    </w:tbl>
    <w:p w:rsidR="008074FF" w:rsidRPr="00B2380D" w:rsidRDefault="008074FF" w:rsidP="008074F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3240"/>
        <w:gridCol w:w="4500"/>
      </w:tblGrid>
      <w:tr w:rsidR="008074FF" w:rsidRPr="00B2380D" w:rsidTr="00185F9C">
        <w:tc>
          <w:tcPr>
            <w:tcW w:w="1908" w:type="dxa"/>
          </w:tcPr>
          <w:p w:rsidR="008074FF" w:rsidRPr="00B2380D" w:rsidRDefault="008074FF" w:rsidP="00185F9C">
            <w:pPr>
              <w:rPr>
                <w:b/>
              </w:rPr>
            </w:pPr>
            <w:r w:rsidRPr="00B2380D">
              <w:rPr>
                <w:b/>
              </w:rPr>
              <w:t>Icore table.column</w:t>
            </w:r>
          </w:p>
        </w:tc>
        <w:tc>
          <w:tcPr>
            <w:tcW w:w="3240" w:type="dxa"/>
          </w:tcPr>
          <w:p w:rsidR="008074FF" w:rsidRPr="00B2380D" w:rsidRDefault="008074FF" w:rsidP="00185F9C">
            <w:pPr>
              <w:rPr>
                <w:b/>
              </w:rPr>
            </w:pPr>
            <w:r w:rsidRPr="00B2380D">
              <w:rPr>
                <w:b/>
              </w:rPr>
              <w:t>GDB ORGANIZATION_IDENTIFIER_VALUE column</w:t>
            </w:r>
          </w:p>
        </w:tc>
        <w:tc>
          <w:tcPr>
            <w:tcW w:w="4500" w:type="dxa"/>
          </w:tcPr>
          <w:p w:rsidR="008074FF" w:rsidRPr="00B2380D" w:rsidRDefault="008074FF" w:rsidP="00185F9C">
            <w:pPr>
              <w:rPr>
                <w:b/>
              </w:rPr>
            </w:pPr>
            <w:r w:rsidRPr="00B2380D">
              <w:rPr>
                <w:b/>
              </w:rPr>
              <w:t>Processing comment</w:t>
            </w:r>
          </w:p>
        </w:tc>
      </w:tr>
      <w:tr w:rsidR="008074FF" w:rsidRPr="00B2380D" w:rsidTr="00185F9C">
        <w:tc>
          <w:tcPr>
            <w:tcW w:w="1908" w:type="dxa"/>
          </w:tcPr>
          <w:p w:rsidR="008074FF" w:rsidRPr="00B2380D" w:rsidRDefault="008074FF" w:rsidP="00185F9C">
            <w:r w:rsidRPr="00B2380D">
              <w:t>-</w:t>
            </w:r>
          </w:p>
        </w:tc>
        <w:tc>
          <w:tcPr>
            <w:tcW w:w="3240" w:type="dxa"/>
          </w:tcPr>
          <w:p w:rsidR="008074FF" w:rsidRPr="00B2380D" w:rsidRDefault="008074FF" w:rsidP="00185F9C">
            <w:r w:rsidRPr="00B2380D">
              <w:t>id_organization_identifier</w:t>
            </w:r>
          </w:p>
        </w:tc>
        <w:tc>
          <w:tcPr>
            <w:tcW w:w="4500" w:type="dxa"/>
          </w:tcPr>
          <w:p w:rsidR="008074FF" w:rsidRPr="00B2380D" w:rsidRDefault="008074FF" w:rsidP="00185F9C">
            <w:r w:rsidRPr="00B2380D">
              <w:t>ORGANIZATION_IDENTIFIER.id</w:t>
            </w:r>
          </w:p>
        </w:tc>
      </w:tr>
      <w:tr w:rsidR="008074FF" w:rsidRPr="00B2380D" w:rsidTr="00185F9C">
        <w:tc>
          <w:tcPr>
            <w:tcW w:w="1908" w:type="dxa"/>
          </w:tcPr>
          <w:p w:rsidR="008074FF" w:rsidRPr="00B2380D" w:rsidRDefault="008074FF" w:rsidP="00185F9C">
            <w:r w:rsidRPr="00B2380D">
              <w:t>-</w:t>
            </w:r>
          </w:p>
        </w:tc>
        <w:tc>
          <w:tcPr>
            <w:tcW w:w="3240" w:type="dxa"/>
          </w:tcPr>
          <w:p w:rsidR="008074FF" w:rsidRPr="00B2380D" w:rsidRDefault="008074FF" w:rsidP="00185F9C">
            <w:r w:rsidRPr="00B2380D">
              <w:t>id_change_tracking</w:t>
            </w:r>
          </w:p>
        </w:tc>
        <w:tc>
          <w:tcPr>
            <w:tcW w:w="4500" w:type="dxa"/>
          </w:tcPr>
          <w:p w:rsidR="008074FF" w:rsidRPr="00B2380D" w:rsidRDefault="008074FF" w:rsidP="00185F9C">
            <w:r w:rsidRPr="00B2380D">
              <w:t>ORGANIZATION_IDENTIFIER.id_change_tracking</w:t>
            </w:r>
          </w:p>
        </w:tc>
      </w:tr>
      <w:tr w:rsidR="008074FF" w:rsidRPr="00B2380D" w:rsidTr="00185F9C">
        <w:tc>
          <w:tcPr>
            <w:tcW w:w="1908" w:type="dxa"/>
          </w:tcPr>
          <w:p w:rsidR="008074FF" w:rsidRPr="00B2380D" w:rsidRDefault="008074FF" w:rsidP="00185F9C">
            <w:r w:rsidRPr="00B2380D">
              <w:t>-</w:t>
            </w:r>
          </w:p>
        </w:tc>
        <w:tc>
          <w:tcPr>
            <w:tcW w:w="3240" w:type="dxa"/>
          </w:tcPr>
          <w:p w:rsidR="008074FF" w:rsidRPr="00B2380D" w:rsidRDefault="008074FF" w:rsidP="00185F9C">
            <w:r w:rsidRPr="00B2380D">
              <w:t>id_identifier_type</w:t>
            </w:r>
          </w:p>
        </w:tc>
        <w:tc>
          <w:tcPr>
            <w:tcW w:w="4500" w:type="dxa"/>
          </w:tcPr>
          <w:p w:rsidR="008074FF" w:rsidRPr="00B2380D" w:rsidRDefault="008074FF" w:rsidP="00185F9C">
            <w:r w:rsidRPr="00B2380D">
              <w:t>Referencin</w:t>
            </w:r>
            <w:r w:rsidR="00F30C70" w:rsidRPr="00B2380D">
              <w:t>g IDENTIFIER_TYPE ‘BAN</w:t>
            </w:r>
            <w:r w:rsidRPr="00B2380D">
              <w:t>’</w:t>
            </w:r>
          </w:p>
        </w:tc>
      </w:tr>
      <w:tr w:rsidR="008074FF" w:rsidRPr="00B2380D" w:rsidTr="00185F9C">
        <w:tc>
          <w:tcPr>
            <w:tcW w:w="1908" w:type="dxa"/>
          </w:tcPr>
          <w:p w:rsidR="008074FF" w:rsidRPr="00B2380D" w:rsidRDefault="00F276DA" w:rsidP="00185F9C">
            <w:r w:rsidRPr="00B2380D">
              <w:t>GDB_BILLING_ACCOUNT</w:t>
            </w:r>
            <w:r w:rsidR="008074FF" w:rsidRPr="00B2380D">
              <w:t>.acct_1_nb</w:t>
            </w:r>
          </w:p>
        </w:tc>
        <w:tc>
          <w:tcPr>
            <w:tcW w:w="3240" w:type="dxa"/>
          </w:tcPr>
          <w:p w:rsidR="008074FF" w:rsidRPr="00B2380D" w:rsidRDefault="008074FF" w:rsidP="00185F9C">
            <w:r w:rsidRPr="00B2380D">
              <w:t>Value</w:t>
            </w:r>
          </w:p>
        </w:tc>
        <w:tc>
          <w:tcPr>
            <w:tcW w:w="4500" w:type="dxa"/>
          </w:tcPr>
          <w:p w:rsidR="008074FF" w:rsidRPr="00B2380D" w:rsidRDefault="008074FF" w:rsidP="00185F9C"/>
        </w:tc>
      </w:tr>
    </w:tbl>
    <w:p w:rsidR="00FD3EE5" w:rsidRPr="00B2380D" w:rsidRDefault="00FD3EE5" w:rsidP="008074FF">
      <w:pPr>
        <w:spacing w:after="200" w:line="276" w:lineRule="auto"/>
      </w:pPr>
    </w:p>
    <w:p w:rsidR="00FD3EE5" w:rsidRPr="00B2380D" w:rsidRDefault="00FD3EE5" w:rsidP="00FD3EE5">
      <w:pPr>
        <w:pStyle w:val="Heading4"/>
      </w:pPr>
      <w:bookmarkStart w:id="54" w:name="_Ref458848258"/>
      <w:r w:rsidRPr="00B2380D">
        <w:t>HLD-286282-US704600-GCP-FLOW-ICORE-100-D [Icore Data Flow into Organization to Organization]</w:t>
      </w:r>
      <w:bookmarkEnd w:id="54"/>
    </w:p>
    <w:p w:rsidR="00FD3EE5" w:rsidRPr="00B2380D" w:rsidRDefault="00FD3EE5" w:rsidP="00FD3EE5"/>
    <w:p w:rsidR="00FD3EE5" w:rsidRPr="00B2380D" w:rsidRDefault="00FD3EE5" w:rsidP="00FD3EE5">
      <w:r w:rsidRPr="00B2380D">
        <w:t>This requirement tries to load association between inventory organization and billing organization into GDB.</w:t>
      </w:r>
    </w:p>
    <w:p w:rsidR="00FD3EE5" w:rsidRPr="00B2380D" w:rsidRDefault="00FD3EE5" w:rsidP="00FD3EE5"/>
    <w:p w:rsidR="00FD3EE5" w:rsidRPr="00B2380D" w:rsidRDefault="00FD3EE5" w:rsidP="00FD3EE5">
      <w:r w:rsidRPr="00B2380D">
        <w:t>This requirement is dependent on “</w:t>
      </w:r>
      <w:r w:rsidRPr="00B2380D">
        <w:fldChar w:fldCharType="begin"/>
      </w:r>
      <w:r w:rsidRPr="00B2380D">
        <w:instrText xml:space="preserve"> REF _Ref366429806 \h </w:instrText>
      </w:r>
      <w:r w:rsidR="00B2380D">
        <w:instrText xml:space="preserve"> \* MERGEFORMAT </w:instrText>
      </w:r>
      <w:r w:rsidRPr="00B2380D">
        <w:fldChar w:fldCharType="separate"/>
      </w:r>
      <w:r w:rsidRPr="00B2380D">
        <w:t>HLD-254035-GCP-FLOW-ICORE-100-B [Icore Data Flow into Organization MCN_GRC_SOC_SOURCE]</w:t>
      </w:r>
      <w:r w:rsidRPr="00B2380D">
        <w:fldChar w:fldCharType="end"/>
      </w:r>
      <w:r w:rsidRPr="00B2380D">
        <w:t>”, and “</w:t>
      </w:r>
      <w:r w:rsidRPr="00B2380D">
        <w:fldChar w:fldCharType="begin"/>
      </w:r>
      <w:r w:rsidRPr="00B2380D">
        <w:instrText xml:space="preserve"> REF _Ref458839657 \h </w:instrText>
      </w:r>
      <w:r w:rsidR="00B2380D">
        <w:instrText xml:space="preserve"> \* MERGEFORMAT </w:instrText>
      </w:r>
      <w:r w:rsidRPr="00B2380D">
        <w:fldChar w:fldCharType="separate"/>
      </w:r>
      <w:r w:rsidRPr="00B2380D">
        <w:t>HLD-286282-US704600-GCP-FLOW-ICORE-100-C [Icore Data Flow into Organization BILLING ACCOUNT]</w:t>
      </w:r>
      <w:r w:rsidRPr="00B2380D">
        <w:fldChar w:fldCharType="end"/>
      </w:r>
      <w:r w:rsidRPr="00B2380D">
        <w:t>” which need to be executed before this requirement can be executed.</w:t>
      </w:r>
    </w:p>
    <w:p w:rsidR="00FD3EE5" w:rsidRPr="00B2380D" w:rsidRDefault="00FD3EE5" w:rsidP="00FD3EE5"/>
    <w:p w:rsidR="00FD3EE5" w:rsidRPr="00B2380D" w:rsidRDefault="00FD3EE5" w:rsidP="00FD3EE5">
      <w:r w:rsidRPr="00B2380D">
        <w:t>Implement the following:</w:t>
      </w:r>
    </w:p>
    <w:p w:rsidR="00FD3EE5" w:rsidRPr="00B2380D" w:rsidRDefault="00FD3EE5" w:rsidP="00FD3EE5"/>
    <w:p w:rsidR="00FD3EE5" w:rsidRPr="00B2380D" w:rsidRDefault="00FD3EE5" w:rsidP="00FD3EE5">
      <w:r w:rsidRPr="00B2380D">
        <w:t xml:space="preserve">Process the following Icore records into the GDB organization object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FD3EE5" w:rsidRPr="00B2380D" w:rsidRDefault="00FD3EE5" w:rsidP="00FD3EE5"/>
    <w:p w:rsidR="008074FF" w:rsidRPr="00B2380D" w:rsidRDefault="00ED46DC" w:rsidP="00ED46DC">
      <w:pPr>
        <w:pStyle w:val="ListParagraph"/>
        <w:numPr>
          <w:ilvl w:val="0"/>
          <w:numId w:val="62"/>
        </w:numPr>
        <w:rPr>
          <w:color w:val="A6A6A6"/>
        </w:rPr>
      </w:pPr>
      <w:r w:rsidRPr="00B2380D">
        <w:rPr>
          <w:strike/>
          <w:color w:val="A6A6A6"/>
        </w:rPr>
        <w:t xml:space="preserve">Inventory </w:t>
      </w:r>
      <w:r w:rsidR="00DE1013" w:rsidRPr="00B2380D">
        <w:rPr>
          <w:strike/>
          <w:color w:val="A6A6A6"/>
        </w:rPr>
        <w:t xml:space="preserve">Organization (MCN/GRC/SOC) to </w:t>
      </w:r>
      <w:r w:rsidR="002621C4" w:rsidRPr="00B2380D">
        <w:rPr>
          <w:strike/>
          <w:color w:val="A6A6A6"/>
        </w:rPr>
        <w:t xml:space="preserve">Billing </w:t>
      </w:r>
      <w:r w:rsidR="00DE1013" w:rsidRPr="00B2380D">
        <w:rPr>
          <w:strike/>
          <w:color w:val="A6A6A6"/>
        </w:rPr>
        <w:t>Organization (Invoice Account Number)</w:t>
      </w:r>
      <w:r w:rsidRPr="00B2380D">
        <w:rPr>
          <w:strike/>
          <w:color w:val="A6A6A6"/>
        </w:rPr>
        <w:t xml:space="preserve">   -- ticket 223595795</w:t>
      </w:r>
    </w:p>
    <w:p w:rsidR="00BB36A6" w:rsidRPr="00B2380D" w:rsidRDefault="00BB36A6" w:rsidP="00144E3B">
      <w:pPr>
        <w:autoSpaceDE w:val="0"/>
        <w:autoSpaceDN w:val="0"/>
        <w:adjustRightInd w:val="0"/>
        <w:ind w:left="72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c</w:t>
      </w:r>
      <w:r w:rsidRPr="00B2380D">
        <w:rPr>
          <w:rFonts w:ascii="Courier New" w:eastAsia="Calibri" w:hAnsi="Courier New" w:cs="Courier New"/>
          <w:strike/>
          <w:color w:val="0000FF"/>
        </w:rPr>
        <w:t>.</w:t>
      </w:r>
      <w:r w:rsidR="002621C4" w:rsidRPr="00B2380D">
        <w:rPr>
          <w:rFonts w:ascii="Courier New" w:eastAsia="Calibri" w:hAnsi="Courier New" w:cs="Courier New"/>
          <w:strike/>
          <w:color w:val="000000"/>
        </w:rPr>
        <w:t>id</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a.</w:t>
      </w:r>
      <w:r w:rsidRPr="00B2380D">
        <w:rPr>
          <w:rFonts w:ascii="Courier New" w:eastAsia="Calibri" w:hAnsi="Courier New" w:cs="Courier New"/>
          <w:strike/>
          <w:color w:val="000000"/>
        </w:rPr>
        <w:t>account_key</w:t>
      </w:r>
    </w:p>
    <w:p w:rsidR="00BB36A6" w:rsidRPr="00B2380D" w:rsidRDefault="00BB36A6" w:rsidP="00144E3B">
      <w:pPr>
        <w:autoSpaceDE w:val="0"/>
        <w:autoSpaceDN w:val="0"/>
        <w:adjustRightInd w:val="0"/>
        <w:ind w:left="72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w:t>
      </w:r>
      <w:r w:rsidR="00F276DA" w:rsidRPr="00B2380D">
        <w:rPr>
          <w:rFonts w:ascii="Courier New" w:eastAsia="Calibri" w:hAnsi="Courier New" w:cs="Courier New"/>
          <w:strike/>
          <w:color w:val="000000"/>
        </w:rPr>
        <w:t>GDB_BILLING_ACCOUNT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a,</w:t>
      </w:r>
      <w:r w:rsidRPr="00B2380D">
        <w:rPr>
          <w:rFonts w:ascii="Courier New" w:eastAsia="Calibri" w:hAnsi="Courier New" w:cs="Courier New"/>
          <w:strike/>
          <w:color w:val="000000"/>
        </w:rPr>
        <w:t xml:space="preserve"> site2billing_account b</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icore</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MCN_GRC_SOC_SOURCE c</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icore</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MCN_GRC_SOC_SITE_IDS d</w:t>
      </w:r>
    </w:p>
    <w:p w:rsidR="00BB36A6" w:rsidRPr="00B2380D" w:rsidRDefault="00BB36A6" w:rsidP="00144E3B">
      <w:pPr>
        <w:autoSpaceDE w:val="0"/>
        <w:autoSpaceDN w:val="0"/>
        <w:adjustRightInd w:val="0"/>
        <w:ind w:left="720"/>
        <w:rPr>
          <w:rFonts w:ascii="Courier New" w:eastAsia="Calibri" w:hAnsi="Courier New" w:cs="Courier New"/>
          <w:strike/>
          <w:color w:val="000000"/>
        </w:rPr>
      </w:pP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a.</w:t>
      </w:r>
      <w:r w:rsidRPr="00B2380D">
        <w:rPr>
          <w:rFonts w:ascii="Courier New" w:eastAsia="Calibri" w:hAnsi="Courier New" w:cs="Courier New"/>
          <w:strike/>
          <w:color w:val="000000"/>
        </w:rPr>
        <w:t xml:space="preserve">account_key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b</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account_key</w:t>
      </w:r>
    </w:p>
    <w:p w:rsidR="00BB36A6" w:rsidRPr="00B2380D" w:rsidRDefault="00BB36A6" w:rsidP="00144E3B">
      <w:pPr>
        <w:autoSpaceDE w:val="0"/>
        <w:autoSpaceDN w:val="0"/>
        <w:adjustRightInd w:val="0"/>
        <w:ind w:left="720"/>
        <w:rPr>
          <w:rFonts w:ascii="Courier New" w:eastAsia="Calibri" w:hAnsi="Courier New" w:cs="Courier New"/>
          <w:strike/>
          <w:color w:val="000000"/>
        </w:rPr>
      </w:pPr>
      <w:r w:rsidRPr="00B2380D">
        <w:rPr>
          <w:rFonts w:ascii="Courier New" w:eastAsia="Calibri" w:hAnsi="Courier New" w:cs="Courier New"/>
          <w:strike/>
          <w:color w:val="0000FF"/>
        </w:rPr>
        <w:t>and</w:t>
      </w:r>
      <w:r w:rsidRPr="00B2380D">
        <w:rPr>
          <w:rFonts w:ascii="Courier New" w:eastAsia="Calibri" w:hAnsi="Courier New" w:cs="Courier New"/>
          <w:strike/>
          <w:color w:val="000000"/>
        </w:rPr>
        <w:t xml:space="preserve"> c</w:t>
      </w:r>
      <w:r w:rsidRPr="00B2380D">
        <w:rPr>
          <w:rFonts w:ascii="Courier New" w:eastAsia="Calibri" w:hAnsi="Courier New" w:cs="Courier New"/>
          <w:strike/>
          <w:color w:val="0000FF"/>
        </w:rPr>
        <w:t>.id</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d</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id_m_g_s_source</w:t>
      </w:r>
    </w:p>
    <w:p w:rsidR="00BB36A6" w:rsidRPr="00B2380D" w:rsidRDefault="00BB36A6" w:rsidP="00144E3B">
      <w:pPr>
        <w:autoSpaceDE w:val="0"/>
        <w:autoSpaceDN w:val="0"/>
        <w:adjustRightInd w:val="0"/>
        <w:ind w:left="720"/>
        <w:rPr>
          <w:rFonts w:ascii="Courier New" w:eastAsia="Calibri" w:hAnsi="Courier New" w:cs="Courier New"/>
          <w:strike/>
          <w:color w:val="000000"/>
        </w:rPr>
      </w:pPr>
      <w:r w:rsidRPr="00B2380D">
        <w:rPr>
          <w:rFonts w:ascii="Courier New" w:eastAsia="Calibri" w:hAnsi="Courier New" w:cs="Courier New"/>
          <w:strike/>
          <w:color w:val="0000FF"/>
        </w:rPr>
        <w:lastRenderedPageBreak/>
        <w:t>and</w:t>
      </w:r>
      <w:r w:rsidRPr="00B2380D">
        <w:rPr>
          <w:rFonts w:ascii="Courier New" w:eastAsia="Calibri" w:hAnsi="Courier New" w:cs="Courier New"/>
          <w:strike/>
          <w:color w:val="000000"/>
        </w:rPr>
        <w:t xml:space="preserve"> b</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icore_site_id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d</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site_id</w:t>
      </w:r>
    </w:p>
    <w:p w:rsidR="00DE1013" w:rsidRPr="00B2380D" w:rsidRDefault="00BB36A6" w:rsidP="00144E3B">
      <w:pPr>
        <w:pStyle w:val="ListParagraph"/>
        <w:rPr>
          <w:rFonts w:ascii="Courier New" w:eastAsia="Calibri" w:hAnsi="Courier New" w:cs="Courier New"/>
          <w:strike/>
          <w:color w:val="FF0000"/>
        </w:rPr>
      </w:pPr>
      <w:r w:rsidRPr="00B2380D">
        <w:rPr>
          <w:rFonts w:ascii="Courier New" w:eastAsia="Calibri" w:hAnsi="Courier New" w:cs="Courier New"/>
          <w:strike/>
          <w:color w:val="0000FF"/>
        </w:rPr>
        <w:t>and</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a.</w:t>
      </w:r>
      <w:r w:rsidR="00F276DA" w:rsidRPr="00B2380D">
        <w:rPr>
          <w:rFonts w:ascii="Courier New" w:eastAsia="Calibri" w:hAnsi="Courier New" w:cs="Courier New"/>
          <w:strike/>
          <w:color w:val="000000"/>
        </w:rPr>
        <w:t>ACCT_TYPE_CD</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FF0000"/>
        </w:rPr>
        <w:t>'I'</w:t>
      </w:r>
      <w:r w:rsidR="00D7634B" w:rsidRPr="00B2380D">
        <w:rPr>
          <w:rFonts w:ascii="Courier New" w:eastAsia="Calibri" w:hAnsi="Courier New" w:cs="Courier New"/>
          <w:strike/>
          <w:color w:val="FF0000"/>
        </w:rPr>
        <w:t xml:space="preserve"> and c.triplet_type in (‘S’, ‘AS’)</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8"/>
        <w:gridCol w:w="2340"/>
        <w:gridCol w:w="5130"/>
      </w:tblGrid>
      <w:tr w:rsidR="00BB36A6" w:rsidRPr="00B2380D" w:rsidTr="00144E3B">
        <w:trPr>
          <w:jc w:val="center"/>
        </w:trPr>
        <w:tc>
          <w:tcPr>
            <w:tcW w:w="2448" w:type="dxa"/>
          </w:tcPr>
          <w:p w:rsidR="00BB36A6" w:rsidRPr="00B2380D" w:rsidRDefault="00BB36A6" w:rsidP="0078651F">
            <w:pPr>
              <w:rPr>
                <w:b/>
                <w:strike/>
              </w:rPr>
            </w:pPr>
            <w:r w:rsidRPr="00B2380D">
              <w:rPr>
                <w:b/>
                <w:strike/>
              </w:rPr>
              <w:t>Icore table.column</w:t>
            </w:r>
          </w:p>
        </w:tc>
        <w:tc>
          <w:tcPr>
            <w:tcW w:w="2340" w:type="dxa"/>
          </w:tcPr>
          <w:p w:rsidR="00BB36A6" w:rsidRPr="00B2380D" w:rsidRDefault="00BB36A6" w:rsidP="0078651F">
            <w:pPr>
              <w:rPr>
                <w:b/>
                <w:strike/>
              </w:rPr>
            </w:pPr>
            <w:r w:rsidRPr="00B2380D">
              <w:rPr>
                <w:b/>
                <w:strike/>
              </w:rPr>
              <w:t>GDB ASSOCIATION column</w:t>
            </w:r>
          </w:p>
        </w:tc>
        <w:tc>
          <w:tcPr>
            <w:tcW w:w="5130" w:type="dxa"/>
          </w:tcPr>
          <w:p w:rsidR="00BB36A6" w:rsidRPr="00B2380D" w:rsidRDefault="00BB36A6" w:rsidP="0078651F">
            <w:pPr>
              <w:rPr>
                <w:b/>
                <w:strike/>
              </w:rPr>
            </w:pPr>
            <w:r w:rsidRPr="00B2380D">
              <w:rPr>
                <w:b/>
                <w:strike/>
              </w:rPr>
              <w:t>Processing comment</w:t>
            </w:r>
          </w:p>
        </w:tc>
      </w:tr>
      <w:tr w:rsidR="00BB36A6" w:rsidRPr="00B2380D" w:rsidTr="00144E3B">
        <w:trPr>
          <w:jc w:val="center"/>
        </w:trPr>
        <w:tc>
          <w:tcPr>
            <w:tcW w:w="2448" w:type="dxa"/>
          </w:tcPr>
          <w:p w:rsidR="00BB36A6" w:rsidRPr="00B2380D" w:rsidRDefault="00BB36A6" w:rsidP="0078651F">
            <w:pPr>
              <w:rPr>
                <w:strike/>
              </w:rPr>
            </w:pPr>
            <w:r w:rsidRPr="00B2380D">
              <w:rPr>
                <w:strike/>
              </w:rPr>
              <w:t>-</w:t>
            </w:r>
          </w:p>
        </w:tc>
        <w:tc>
          <w:tcPr>
            <w:tcW w:w="2340" w:type="dxa"/>
          </w:tcPr>
          <w:p w:rsidR="00BB36A6" w:rsidRPr="00B2380D" w:rsidRDefault="00BB36A6" w:rsidP="0078651F">
            <w:pPr>
              <w:rPr>
                <w:strike/>
              </w:rPr>
            </w:pPr>
            <w:r w:rsidRPr="00B2380D">
              <w:rPr>
                <w:strike/>
              </w:rPr>
              <w:t>id_change_tracking</w:t>
            </w:r>
          </w:p>
        </w:tc>
        <w:tc>
          <w:tcPr>
            <w:tcW w:w="5130" w:type="dxa"/>
          </w:tcPr>
          <w:p w:rsidR="00BB36A6" w:rsidRPr="00B2380D" w:rsidRDefault="00BB36A6" w:rsidP="0078651F">
            <w:pPr>
              <w:rPr>
                <w:strike/>
              </w:rPr>
            </w:pPr>
            <w:r w:rsidRPr="00B2380D">
              <w:rPr>
                <w:strike/>
              </w:rPr>
              <w:t xml:space="preserve">See </w:t>
            </w:r>
            <w:r w:rsidRPr="00B2380D">
              <w:rPr>
                <w:strike/>
              </w:rPr>
              <w:fldChar w:fldCharType="begin"/>
            </w:r>
            <w:r w:rsidRPr="00B2380D">
              <w:rPr>
                <w:strike/>
              </w:rPr>
              <w:instrText xml:space="preserve"> REF _Ref324776878 \h  \* MERGEFORMAT </w:instrText>
            </w:r>
            <w:r w:rsidRPr="00B2380D">
              <w:rPr>
                <w:strike/>
              </w:rPr>
            </w:r>
            <w:r w:rsidRPr="00B2380D">
              <w:rPr>
                <w:strike/>
              </w:rPr>
              <w:fldChar w:fldCharType="separate"/>
            </w:r>
            <w:r w:rsidRPr="00B2380D">
              <w:rPr>
                <w:strike/>
              </w:rPr>
              <w:t>HLD-254035-GCP-FLOW-ICORE-001 [Icore Data Flow into Golden Database Process]</w:t>
            </w:r>
            <w:r w:rsidRPr="00B2380D">
              <w:rPr>
                <w:strike/>
              </w:rPr>
              <w:fldChar w:fldCharType="end"/>
            </w:r>
          </w:p>
        </w:tc>
      </w:tr>
      <w:tr w:rsidR="00BB36A6" w:rsidRPr="00B2380D" w:rsidTr="00144E3B">
        <w:trPr>
          <w:jc w:val="center"/>
        </w:trPr>
        <w:tc>
          <w:tcPr>
            <w:tcW w:w="2448" w:type="dxa"/>
          </w:tcPr>
          <w:p w:rsidR="00BB36A6" w:rsidRPr="00B2380D" w:rsidRDefault="00BB36A6" w:rsidP="0078651F">
            <w:pPr>
              <w:rPr>
                <w:strike/>
              </w:rPr>
            </w:pPr>
            <w:r w:rsidRPr="00B2380D">
              <w:rPr>
                <w:strike/>
              </w:rPr>
              <w:t>-</w:t>
            </w:r>
          </w:p>
        </w:tc>
        <w:tc>
          <w:tcPr>
            <w:tcW w:w="2340" w:type="dxa"/>
          </w:tcPr>
          <w:p w:rsidR="00BB36A6" w:rsidRPr="00B2380D" w:rsidRDefault="00BB36A6" w:rsidP="0078651F">
            <w:pPr>
              <w:rPr>
                <w:strike/>
              </w:rPr>
            </w:pPr>
            <w:r w:rsidRPr="00B2380D">
              <w:rPr>
                <w:strike/>
              </w:rPr>
              <w:t>is_read_only</w:t>
            </w:r>
          </w:p>
        </w:tc>
        <w:tc>
          <w:tcPr>
            <w:tcW w:w="5130" w:type="dxa"/>
          </w:tcPr>
          <w:p w:rsidR="00BB36A6" w:rsidRPr="00B2380D" w:rsidRDefault="00BB36A6" w:rsidP="0078651F">
            <w:pPr>
              <w:rPr>
                <w:strike/>
              </w:rPr>
            </w:pPr>
            <w:r w:rsidRPr="00B2380D">
              <w:rPr>
                <w:strike/>
              </w:rPr>
              <w:t>‘Y’</w:t>
            </w:r>
          </w:p>
        </w:tc>
      </w:tr>
      <w:tr w:rsidR="00BB36A6" w:rsidRPr="00B2380D" w:rsidTr="00144E3B">
        <w:trPr>
          <w:jc w:val="center"/>
        </w:trPr>
        <w:tc>
          <w:tcPr>
            <w:tcW w:w="2448" w:type="dxa"/>
          </w:tcPr>
          <w:p w:rsidR="00BB36A6" w:rsidRPr="00B2380D" w:rsidRDefault="00BB36A6" w:rsidP="0078651F">
            <w:pPr>
              <w:rPr>
                <w:strike/>
              </w:rPr>
            </w:pPr>
            <w:r w:rsidRPr="00B2380D">
              <w:rPr>
                <w:strike/>
              </w:rPr>
              <w:t>-</w:t>
            </w:r>
          </w:p>
        </w:tc>
        <w:tc>
          <w:tcPr>
            <w:tcW w:w="2340" w:type="dxa"/>
          </w:tcPr>
          <w:p w:rsidR="00BB36A6" w:rsidRPr="00B2380D" w:rsidRDefault="00BB36A6" w:rsidP="0078651F">
            <w:pPr>
              <w:rPr>
                <w:strike/>
              </w:rPr>
            </w:pPr>
            <w:r w:rsidRPr="00B2380D">
              <w:rPr>
                <w:strike/>
              </w:rPr>
              <w:t>Id_role_notation</w:t>
            </w:r>
          </w:p>
        </w:tc>
        <w:tc>
          <w:tcPr>
            <w:tcW w:w="5130" w:type="dxa"/>
          </w:tcPr>
          <w:p w:rsidR="00BB36A6" w:rsidRPr="00B2380D" w:rsidRDefault="00BB36A6" w:rsidP="0078651F">
            <w:pPr>
              <w:rPr>
                <w:strike/>
              </w:rPr>
            </w:pPr>
            <w:r w:rsidRPr="00B2380D">
              <w:rPr>
                <w:strike/>
              </w:rPr>
              <w:t>NULL</w:t>
            </w:r>
          </w:p>
        </w:tc>
      </w:tr>
      <w:tr w:rsidR="00BB36A6" w:rsidRPr="00B2380D" w:rsidTr="00144E3B">
        <w:trPr>
          <w:jc w:val="center"/>
        </w:trPr>
        <w:tc>
          <w:tcPr>
            <w:tcW w:w="2448" w:type="dxa"/>
          </w:tcPr>
          <w:p w:rsidR="00BB36A6" w:rsidRPr="00B2380D" w:rsidRDefault="00BB36A6" w:rsidP="0078651F">
            <w:pPr>
              <w:rPr>
                <w:strike/>
              </w:rPr>
            </w:pPr>
            <w:r w:rsidRPr="00B2380D">
              <w:rPr>
                <w:strike/>
              </w:rPr>
              <w:t>-</w:t>
            </w:r>
          </w:p>
        </w:tc>
        <w:tc>
          <w:tcPr>
            <w:tcW w:w="2340" w:type="dxa"/>
          </w:tcPr>
          <w:p w:rsidR="00BB36A6" w:rsidRPr="00B2380D" w:rsidRDefault="00BB36A6" w:rsidP="0078651F">
            <w:pPr>
              <w:rPr>
                <w:strike/>
              </w:rPr>
            </w:pPr>
            <w:r w:rsidRPr="00B2380D">
              <w:rPr>
                <w:strike/>
              </w:rPr>
              <w:t>Id_association_type</w:t>
            </w:r>
          </w:p>
        </w:tc>
        <w:tc>
          <w:tcPr>
            <w:tcW w:w="5130" w:type="dxa"/>
          </w:tcPr>
          <w:p w:rsidR="00BB36A6" w:rsidRPr="00B2380D" w:rsidRDefault="00BB36A6" w:rsidP="0078651F">
            <w:pPr>
              <w:rPr>
                <w:strike/>
              </w:rPr>
            </w:pPr>
            <w:r w:rsidRPr="00B2380D">
              <w:rPr>
                <w:strike/>
              </w:rPr>
              <w:t>Referencing ASSOCIATION_TYPE.id which represents:</w:t>
            </w:r>
          </w:p>
          <w:p w:rsidR="00BB36A6" w:rsidRPr="00B2380D" w:rsidRDefault="00BB36A6" w:rsidP="0078651F">
            <w:pPr>
              <w:rPr>
                <w:strike/>
              </w:rPr>
            </w:pPr>
            <w:r w:rsidRPr="00B2380D">
              <w:rPr>
                <w:strike/>
              </w:rPr>
              <w:t>OBJECT_TYPE_WHAT ‘ORGANIZATION’, OBJECT_TYPE_TO ‘ORGANIZATION’, ROLE with FUNCTION_TYPE ‘BILLED_BY’ and FUNCTION_ROLE NULL</w:t>
            </w:r>
          </w:p>
        </w:tc>
      </w:tr>
      <w:tr w:rsidR="002D2C33" w:rsidRPr="00B2380D" w:rsidTr="00144E3B">
        <w:trPr>
          <w:jc w:val="center"/>
        </w:trPr>
        <w:tc>
          <w:tcPr>
            <w:tcW w:w="2448" w:type="dxa"/>
          </w:tcPr>
          <w:p w:rsidR="002D2C33" w:rsidRPr="00B2380D" w:rsidRDefault="002D2C33" w:rsidP="002D2C33">
            <w:pPr>
              <w:rPr>
                <w:strike/>
              </w:rPr>
            </w:pPr>
            <w:r w:rsidRPr="00B2380D">
              <w:rPr>
                <w:strike/>
              </w:rPr>
              <w:t>MCN_GRC_SOC_SOURCE.id</w:t>
            </w:r>
          </w:p>
        </w:tc>
        <w:tc>
          <w:tcPr>
            <w:tcW w:w="2340" w:type="dxa"/>
          </w:tcPr>
          <w:p w:rsidR="002D2C33" w:rsidRPr="00B2380D" w:rsidRDefault="002D2C33" w:rsidP="002D2C33">
            <w:pPr>
              <w:rPr>
                <w:strike/>
              </w:rPr>
            </w:pPr>
            <w:r w:rsidRPr="00B2380D">
              <w:rPr>
                <w:strike/>
              </w:rPr>
              <w:t>Id_object_what [via Enterprise Key Translation for MCN_GRC_SOC_SOURCE.id]</w:t>
            </w:r>
          </w:p>
        </w:tc>
        <w:tc>
          <w:tcPr>
            <w:tcW w:w="5130" w:type="dxa"/>
          </w:tcPr>
          <w:p w:rsidR="002D2C33" w:rsidRPr="00B2380D" w:rsidRDefault="002D2C33" w:rsidP="002D2C33">
            <w:pPr>
              <w:rPr>
                <w:strike/>
              </w:rPr>
            </w:pPr>
            <w:r w:rsidRPr="00B2380D">
              <w:rPr>
                <w:strike/>
              </w:rPr>
              <w:t>Use SOURCE_KEY.id which populated the respective ORGANIZATION.id</w:t>
            </w:r>
          </w:p>
          <w:p w:rsidR="002D2C33" w:rsidRPr="00B2380D" w:rsidRDefault="002D2C33" w:rsidP="002D2C33">
            <w:pPr>
              <w:rPr>
                <w:strike/>
              </w:rPr>
            </w:pPr>
          </w:p>
          <w:p w:rsidR="002D2C33" w:rsidRPr="00B2380D" w:rsidRDefault="002D2C33" w:rsidP="002D2C33">
            <w:pPr>
              <w:rPr>
                <w:strike/>
              </w:rPr>
            </w:pPr>
            <w:r w:rsidRPr="00B2380D">
              <w:rPr>
                <w:strike/>
              </w:rPr>
              <w:t xml:space="preserve">Use SOURCE_KEY_CORRELATION.id_source_key_master for SOURCE_PROCESS according to </w:t>
            </w:r>
            <w:r w:rsidRPr="00B2380D">
              <w:rPr>
                <w:strike/>
              </w:rPr>
              <w:fldChar w:fldCharType="begin"/>
            </w:r>
            <w:r w:rsidRPr="00B2380D">
              <w:rPr>
                <w:strike/>
              </w:rPr>
              <w:instrText xml:space="preserve"> REF _Ref341115770 \h  \* MERGEFORMAT </w:instrText>
            </w:r>
            <w:r w:rsidRPr="00B2380D">
              <w:rPr>
                <w:strike/>
              </w:rPr>
            </w:r>
            <w:r w:rsidRPr="00B2380D">
              <w:rPr>
                <w:strike/>
              </w:rPr>
              <w:fldChar w:fldCharType="separate"/>
            </w:r>
            <w:r w:rsidRPr="00B2380D">
              <w:rPr>
                <w:strike/>
              </w:rPr>
              <w:t>HLD-232213e-GCP-ORGANIZATION_UNIFICATION-001 [Organization Unification Rules]</w:t>
            </w:r>
            <w:r w:rsidRPr="00B2380D">
              <w:rPr>
                <w:strike/>
              </w:rPr>
              <w:fldChar w:fldCharType="end"/>
            </w:r>
            <w:r w:rsidRPr="00B2380D">
              <w:rPr>
                <w:strike/>
              </w:rPr>
              <w:t xml:space="preserve"> where SOURCE_KEY_CORRELATION.id_source_key equals SOURCE_KEY.id</w:t>
            </w:r>
          </w:p>
        </w:tc>
      </w:tr>
      <w:tr w:rsidR="00457BB1" w:rsidRPr="00B2380D" w:rsidTr="00816D28">
        <w:trPr>
          <w:jc w:val="center"/>
        </w:trPr>
        <w:tc>
          <w:tcPr>
            <w:tcW w:w="2448" w:type="dxa"/>
          </w:tcPr>
          <w:p w:rsidR="00457BB1" w:rsidRPr="00B2380D" w:rsidRDefault="00457BB1" w:rsidP="00816D28">
            <w:pPr>
              <w:rPr>
                <w:strike/>
              </w:rPr>
            </w:pPr>
            <w:r w:rsidRPr="00B2380D">
              <w:rPr>
                <w:strike/>
              </w:rPr>
              <w:t>ACCOUNT_KEY(same as in GDB_BILLING_ACCOUNT)</w:t>
            </w:r>
          </w:p>
        </w:tc>
        <w:tc>
          <w:tcPr>
            <w:tcW w:w="2340" w:type="dxa"/>
          </w:tcPr>
          <w:p w:rsidR="00457BB1" w:rsidRPr="00B2380D" w:rsidRDefault="00457BB1" w:rsidP="00816D28">
            <w:pPr>
              <w:rPr>
                <w:strike/>
              </w:rPr>
            </w:pPr>
            <w:r w:rsidRPr="00B2380D">
              <w:rPr>
                <w:strike/>
              </w:rPr>
              <w:t>Id_object_to [via Enterprise Key Translation]</w:t>
            </w:r>
          </w:p>
        </w:tc>
        <w:tc>
          <w:tcPr>
            <w:tcW w:w="5130" w:type="dxa"/>
          </w:tcPr>
          <w:p w:rsidR="00457BB1" w:rsidRPr="00B2380D" w:rsidRDefault="00457BB1" w:rsidP="00816D28">
            <w:pPr>
              <w:rPr>
                <w:strike/>
              </w:rPr>
            </w:pPr>
            <w:r w:rsidRPr="00B2380D">
              <w:rPr>
                <w:strike/>
              </w:rPr>
              <w:t>Use SOURCE_KEY.id which populated the respective ORGANIZATION.id</w:t>
            </w:r>
          </w:p>
          <w:p w:rsidR="00457BB1" w:rsidRPr="00B2380D" w:rsidRDefault="00457BB1" w:rsidP="00816D28">
            <w:pPr>
              <w:rPr>
                <w:strike/>
              </w:rPr>
            </w:pPr>
          </w:p>
          <w:p w:rsidR="00457BB1" w:rsidRPr="00B2380D" w:rsidRDefault="00457BB1" w:rsidP="00816D28">
            <w:pPr>
              <w:rPr>
                <w:strike/>
              </w:rPr>
            </w:pPr>
            <w:r w:rsidRPr="00B2380D">
              <w:rPr>
                <w:strike/>
              </w:rPr>
              <w:t xml:space="preserve">Use SOURCE_KEY_CORRELATION.id_source_key_master for SOURCE_PROCESS according to </w:t>
            </w:r>
            <w:r w:rsidRPr="00B2380D">
              <w:rPr>
                <w:strike/>
              </w:rPr>
              <w:fldChar w:fldCharType="begin"/>
            </w:r>
            <w:r w:rsidRPr="00B2380D">
              <w:rPr>
                <w:strike/>
              </w:rPr>
              <w:instrText xml:space="preserve"> REF _Ref341115770 \h  \* MERGEFORMAT </w:instrText>
            </w:r>
            <w:r w:rsidRPr="00B2380D">
              <w:rPr>
                <w:strike/>
              </w:rPr>
            </w:r>
            <w:r w:rsidRPr="00B2380D">
              <w:rPr>
                <w:strike/>
              </w:rPr>
              <w:fldChar w:fldCharType="separate"/>
            </w:r>
            <w:r w:rsidRPr="00B2380D">
              <w:rPr>
                <w:strike/>
              </w:rPr>
              <w:t>HLD-232213e-GCP-ORGANIZATION_UNIFICATION-001 [Organization Unification Rules]</w:t>
            </w:r>
            <w:r w:rsidRPr="00B2380D">
              <w:rPr>
                <w:strike/>
              </w:rPr>
              <w:fldChar w:fldCharType="end"/>
            </w:r>
            <w:r w:rsidRPr="00B2380D">
              <w:rPr>
                <w:strike/>
              </w:rPr>
              <w:t xml:space="preserve"> where SOURCE_KEY_CORRELATION.id_source_key equals SOURCE_KEY.id</w:t>
            </w:r>
          </w:p>
        </w:tc>
      </w:tr>
      <w:tr w:rsidR="002D2C33" w:rsidRPr="00B2380D" w:rsidTr="00144E3B">
        <w:trPr>
          <w:jc w:val="center"/>
        </w:trPr>
        <w:tc>
          <w:tcPr>
            <w:tcW w:w="2448" w:type="dxa"/>
          </w:tcPr>
          <w:p w:rsidR="002D2C33" w:rsidRPr="00B2380D" w:rsidRDefault="002D2C33" w:rsidP="002D2C33">
            <w:pPr>
              <w:rPr>
                <w:strike/>
              </w:rPr>
            </w:pPr>
            <w:r w:rsidRPr="00B2380D">
              <w:rPr>
                <w:strike/>
              </w:rPr>
              <w:t>MCN_GRC_SOC_SOURCE.id</w:t>
            </w:r>
          </w:p>
        </w:tc>
        <w:tc>
          <w:tcPr>
            <w:tcW w:w="2340" w:type="dxa"/>
          </w:tcPr>
          <w:p w:rsidR="002D2C33" w:rsidRPr="00B2380D" w:rsidRDefault="002D2C33" w:rsidP="002D2C33">
            <w:pPr>
              <w:rPr>
                <w:strike/>
              </w:rPr>
            </w:pPr>
            <w:r w:rsidRPr="00B2380D">
              <w:rPr>
                <w:strike/>
              </w:rPr>
              <w:t>Id_object_what [via Enterprise Key Translation for MCN_GRC_SOC_SOURCE.id]</w:t>
            </w:r>
          </w:p>
        </w:tc>
        <w:tc>
          <w:tcPr>
            <w:tcW w:w="5130" w:type="dxa"/>
          </w:tcPr>
          <w:p w:rsidR="002D2C33" w:rsidRPr="00B2380D" w:rsidRDefault="002D2C33" w:rsidP="002D2C33">
            <w:pPr>
              <w:rPr>
                <w:strike/>
              </w:rPr>
            </w:pPr>
            <w:r w:rsidRPr="00B2380D">
              <w:rPr>
                <w:strike/>
              </w:rPr>
              <w:t>Use SOURCE_KEY.id which populated the respective ORGANIZATION.id</w:t>
            </w:r>
          </w:p>
          <w:p w:rsidR="002D2C33" w:rsidRPr="00B2380D" w:rsidRDefault="002D2C33" w:rsidP="002D2C33">
            <w:pPr>
              <w:rPr>
                <w:strike/>
              </w:rPr>
            </w:pPr>
          </w:p>
          <w:p w:rsidR="002D2C33" w:rsidRPr="00B2380D" w:rsidRDefault="002D2C33" w:rsidP="002D2C33">
            <w:pPr>
              <w:rPr>
                <w:strike/>
              </w:rPr>
            </w:pPr>
          </w:p>
        </w:tc>
      </w:tr>
      <w:tr w:rsidR="00BB36A6" w:rsidRPr="00B2380D" w:rsidTr="00144E3B">
        <w:trPr>
          <w:jc w:val="center"/>
        </w:trPr>
        <w:tc>
          <w:tcPr>
            <w:tcW w:w="2448" w:type="dxa"/>
          </w:tcPr>
          <w:p w:rsidR="00BB36A6" w:rsidRPr="00B2380D" w:rsidRDefault="00BB36A6" w:rsidP="0078651F">
            <w:pPr>
              <w:rPr>
                <w:strike/>
              </w:rPr>
            </w:pPr>
            <w:r w:rsidRPr="00B2380D">
              <w:rPr>
                <w:strike/>
              </w:rPr>
              <w:t>-</w:t>
            </w:r>
          </w:p>
        </w:tc>
        <w:tc>
          <w:tcPr>
            <w:tcW w:w="2340" w:type="dxa"/>
          </w:tcPr>
          <w:p w:rsidR="00BB36A6" w:rsidRPr="00B2380D" w:rsidRDefault="00BB36A6" w:rsidP="0078651F">
            <w:pPr>
              <w:rPr>
                <w:strike/>
              </w:rPr>
            </w:pPr>
            <w:r w:rsidRPr="00B2380D">
              <w:rPr>
                <w:strike/>
              </w:rPr>
              <w:t>Gdb_internal_flags</w:t>
            </w:r>
          </w:p>
        </w:tc>
        <w:tc>
          <w:tcPr>
            <w:tcW w:w="5130" w:type="dxa"/>
          </w:tcPr>
          <w:p w:rsidR="00BB36A6" w:rsidRPr="00B2380D" w:rsidRDefault="00BB36A6" w:rsidP="0078651F">
            <w:pPr>
              <w:rPr>
                <w:strike/>
              </w:rPr>
            </w:pPr>
            <w:r w:rsidRPr="00B2380D">
              <w:rPr>
                <w:strike/>
              </w:rPr>
              <w:t>NULL</w:t>
            </w:r>
          </w:p>
        </w:tc>
      </w:tr>
    </w:tbl>
    <w:p w:rsidR="00DE1013" w:rsidRPr="00B2380D" w:rsidRDefault="00DE1013" w:rsidP="00144E3B">
      <w:pPr>
        <w:pStyle w:val="ListParagraph"/>
        <w:rPr>
          <w:color w:val="A6A6A6"/>
        </w:rPr>
      </w:pPr>
    </w:p>
    <w:p w:rsidR="007E7017" w:rsidRPr="00B2380D" w:rsidRDefault="007E7017" w:rsidP="00ED46DC">
      <w:pPr>
        <w:pStyle w:val="ListParagraph"/>
        <w:numPr>
          <w:ilvl w:val="0"/>
          <w:numId w:val="62"/>
        </w:numPr>
        <w:rPr>
          <w:strike/>
          <w:color w:val="A6A6A6"/>
        </w:rPr>
      </w:pPr>
      <w:r w:rsidRPr="00B2380D">
        <w:rPr>
          <w:strike/>
          <w:color w:val="A6A6A6"/>
        </w:rPr>
        <w:t>Inventory Organization (MCN/GRC/SOC) to Billing Organization (MCN/GRC/SOC)</w:t>
      </w:r>
      <w:r w:rsidR="00ED46DC" w:rsidRPr="00B2380D">
        <w:rPr>
          <w:strike/>
          <w:color w:val="A6A6A6"/>
        </w:rPr>
        <w:t xml:space="preserve"> </w:t>
      </w:r>
      <w:r w:rsidR="00CE256D" w:rsidRPr="00B2380D">
        <w:rPr>
          <w:strike/>
          <w:color w:val="A6A6A6"/>
        </w:rPr>
        <w:t>---</w:t>
      </w:r>
      <w:r w:rsidR="00ED46DC" w:rsidRPr="00B2380D">
        <w:rPr>
          <w:strike/>
          <w:color w:val="A6A6A6"/>
        </w:rPr>
        <w:t>ticket 223595795</w:t>
      </w:r>
    </w:p>
    <w:p w:rsidR="007E7017" w:rsidRPr="00B2380D" w:rsidRDefault="007E7017" w:rsidP="007E7017">
      <w:pPr>
        <w:autoSpaceDE w:val="0"/>
        <w:autoSpaceDN w:val="0"/>
        <w:adjustRightInd w:val="0"/>
        <w:ind w:left="72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c</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id</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a.</w:t>
      </w:r>
      <w:r w:rsidRPr="00B2380D">
        <w:rPr>
          <w:rFonts w:ascii="Courier New" w:eastAsia="Calibri" w:hAnsi="Courier New" w:cs="Courier New"/>
          <w:strike/>
          <w:color w:val="000000"/>
        </w:rPr>
        <w:t>account_key</w:t>
      </w:r>
    </w:p>
    <w:p w:rsidR="007E7017" w:rsidRPr="00B2380D" w:rsidRDefault="007E7017" w:rsidP="007E7017">
      <w:pPr>
        <w:autoSpaceDE w:val="0"/>
        <w:autoSpaceDN w:val="0"/>
        <w:adjustRightInd w:val="0"/>
        <w:ind w:left="72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GDB_BILLING_ACCOUNT </w:t>
      </w:r>
      <w:r w:rsidRPr="00B2380D">
        <w:rPr>
          <w:rFonts w:ascii="Courier New" w:eastAsia="Calibri" w:hAnsi="Courier New" w:cs="Courier New"/>
          <w:strike/>
          <w:color w:val="0000FF"/>
        </w:rPr>
        <w:t>a,</w:t>
      </w:r>
      <w:r w:rsidRPr="00B2380D">
        <w:rPr>
          <w:rFonts w:ascii="Courier New" w:eastAsia="Calibri" w:hAnsi="Courier New" w:cs="Courier New"/>
          <w:strike/>
          <w:color w:val="000000"/>
        </w:rPr>
        <w:t xml:space="preserve"> site2billing_account b</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icore</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MCN_GRC_SOC_SOURCE c</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icore</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MCN_GRC_SOC_SITE_IDS d</w:t>
      </w:r>
    </w:p>
    <w:p w:rsidR="007E7017" w:rsidRPr="00B2380D" w:rsidRDefault="007E7017" w:rsidP="007E7017">
      <w:pPr>
        <w:autoSpaceDE w:val="0"/>
        <w:autoSpaceDN w:val="0"/>
        <w:adjustRightInd w:val="0"/>
        <w:ind w:left="720"/>
        <w:rPr>
          <w:rFonts w:ascii="Courier New" w:eastAsia="Calibri" w:hAnsi="Courier New" w:cs="Courier New"/>
          <w:strike/>
          <w:color w:val="000000"/>
        </w:rPr>
      </w:pP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a.</w:t>
      </w:r>
      <w:r w:rsidRPr="00B2380D">
        <w:rPr>
          <w:rFonts w:ascii="Courier New" w:eastAsia="Calibri" w:hAnsi="Courier New" w:cs="Courier New"/>
          <w:strike/>
          <w:color w:val="000000"/>
        </w:rPr>
        <w:t xml:space="preserve">account_key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b</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account_key</w:t>
      </w:r>
    </w:p>
    <w:p w:rsidR="007E7017" w:rsidRPr="00B2380D" w:rsidRDefault="007E7017" w:rsidP="007E7017">
      <w:pPr>
        <w:autoSpaceDE w:val="0"/>
        <w:autoSpaceDN w:val="0"/>
        <w:adjustRightInd w:val="0"/>
        <w:ind w:left="720"/>
        <w:rPr>
          <w:rFonts w:ascii="Courier New" w:eastAsia="Calibri" w:hAnsi="Courier New" w:cs="Courier New"/>
          <w:strike/>
          <w:color w:val="000000"/>
        </w:rPr>
      </w:pPr>
      <w:r w:rsidRPr="00B2380D">
        <w:rPr>
          <w:rFonts w:ascii="Courier New" w:eastAsia="Calibri" w:hAnsi="Courier New" w:cs="Courier New"/>
          <w:strike/>
          <w:color w:val="0000FF"/>
        </w:rPr>
        <w:t>and</w:t>
      </w:r>
      <w:r w:rsidRPr="00B2380D">
        <w:rPr>
          <w:rFonts w:ascii="Courier New" w:eastAsia="Calibri" w:hAnsi="Courier New" w:cs="Courier New"/>
          <w:strike/>
          <w:color w:val="000000"/>
        </w:rPr>
        <w:t xml:space="preserve"> c</w:t>
      </w:r>
      <w:r w:rsidRPr="00B2380D">
        <w:rPr>
          <w:rFonts w:ascii="Courier New" w:eastAsia="Calibri" w:hAnsi="Courier New" w:cs="Courier New"/>
          <w:strike/>
          <w:color w:val="0000FF"/>
        </w:rPr>
        <w:t>.id</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d</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id_m_g_s_source</w:t>
      </w:r>
    </w:p>
    <w:p w:rsidR="007E7017" w:rsidRPr="00B2380D" w:rsidRDefault="007E7017" w:rsidP="007E7017">
      <w:pPr>
        <w:autoSpaceDE w:val="0"/>
        <w:autoSpaceDN w:val="0"/>
        <w:adjustRightInd w:val="0"/>
        <w:ind w:left="720"/>
        <w:rPr>
          <w:rFonts w:ascii="Courier New" w:eastAsia="Calibri" w:hAnsi="Courier New" w:cs="Courier New"/>
          <w:strike/>
          <w:color w:val="000000"/>
        </w:rPr>
      </w:pPr>
      <w:r w:rsidRPr="00B2380D">
        <w:rPr>
          <w:rFonts w:ascii="Courier New" w:eastAsia="Calibri" w:hAnsi="Courier New" w:cs="Courier New"/>
          <w:strike/>
          <w:color w:val="0000FF"/>
        </w:rPr>
        <w:t>and</w:t>
      </w:r>
      <w:r w:rsidRPr="00B2380D">
        <w:rPr>
          <w:rFonts w:ascii="Courier New" w:eastAsia="Calibri" w:hAnsi="Courier New" w:cs="Courier New"/>
          <w:strike/>
          <w:color w:val="000000"/>
        </w:rPr>
        <w:t xml:space="preserve"> b</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icore_site_id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d</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site_id</w:t>
      </w:r>
    </w:p>
    <w:p w:rsidR="007E7017" w:rsidRPr="00B2380D" w:rsidRDefault="007E7017" w:rsidP="007E7017">
      <w:pPr>
        <w:pStyle w:val="ListParagraph"/>
        <w:rPr>
          <w:strike/>
          <w:color w:val="A6A6A6"/>
        </w:rPr>
      </w:pPr>
      <w:r w:rsidRPr="00B2380D">
        <w:rPr>
          <w:rFonts w:ascii="Courier New" w:eastAsia="Calibri" w:hAnsi="Courier New" w:cs="Courier New"/>
          <w:strike/>
          <w:color w:val="0000FF"/>
        </w:rPr>
        <w:lastRenderedPageBreak/>
        <w:t>and</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a.</w:t>
      </w:r>
      <w:r w:rsidRPr="00B2380D">
        <w:rPr>
          <w:rFonts w:ascii="Courier New" w:eastAsia="Calibri" w:hAnsi="Courier New" w:cs="Courier New"/>
          <w:strike/>
          <w:color w:val="000000"/>
        </w:rPr>
        <w:t xml:space="preserve">ACCT_TYPE_CD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FF0000"/>
        </w:rPr>
        <w:t>'AM' and c.triplet_type in (‘S’, ‘AS’)</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8"/>
        <w:gridCol w:w="2340"/>
        <w:gridCol w:w="5130"/>
      </w:tblGrid>
      <w:tr w:rsidR="007E7017" w:rsidRPr="00B2380D" w:rsidTr="007E7017">
        <w:trPr>
          <w:jc w:val="center"/>
        </w:trPr>
        <w:tc>
          <w:tcPr>
            <w:tcW w:w="2448" w:type="dxa"/>
          </w:tcPr>
          <w:p w:rsidR="007E7017" w:rsidRPr="00B2380D" w:rsidRDefault="007E7017" w:rsidP="007E7017">
            <w:pPr>
              <w:rPr>
                <w:b/>
                <w:strike/>
              </w:rPr>
            </w:pPr>
            <w:r w:rsidRPr="00B2380D">
              <w:rPr>
                <w:b/>
                <w:strike/>
              </w:rPr>
              <w:t>Icore table.column</w:t>
            </w:r>
          </w:p>
        </w:tc>
        <w:tc>
          <w:tcPr>
            <w:tcW w:w="2340" w:type="dxa"/>
          </w:tcPr>
          <w:p w:rsidR="007E7017" w:rsidRPr="00B2380D" w:rsidRDefault="007E7017" w:rsidP="007E7017">
            <w:pPr>
              <w:rPr>
                <w:b/>
                <w:strike/>
              </w:rPr>
            </w:pPr>
            <w:r w:rsidRPr="00B2380D">
              <w:rPr>
                <w:b/>
                <w:strike/>
              </w:rPr>
              <w:t>GDB ASSOCIATION column</w:t>
            </w:r>
          </w:p>
        </w:tc>
        <w:tc>
          <w:tcPr>
            <w:tcW w:w="5130" w:type="dxa"/>
          </w:tcPr>
          <w:p w:rsidR="007E7017" w:rsidRPr="00B2380D" w:rsidRDefault="007E7017" w:rsidP="007E7017">
            <w:pPr>
              <w:rPr>
                <w:b/>
                <w:strike/>
              </w:rPr>
            </w:pPr>
            <w:r w:rsidRPr="00B2380D">
              <w:rPr>
                <w:b/>
                <w:strike/>
              </w:rPr>
              <w:t>Processing comment</w:t>
            </w:r>
          </w:p>
        </w:tc>
      </w:tr>
      <w:tr w:rsidR="007E7017" w:rsidRPr="00B2380D" w:rsidTr="007E7017">
        <w:trPr>
          <w:jc w:val="center"/>
        </w:trPr>
        <w:tc>
          <w:tcPr>
            <w:tcW w:w="2448" w:type="dxa"/>
          </w:tcPr>
          <w:p w:rsidR="007E7017" w:rsidRPr="00B2380D" w:rsidRDefault="007E7017" w:rsidP="007E7017">
            <w:pPr>
              <w:rPr>
                <w:strike/>
              </w:rPr>
            </w:pPr>
            <w:r w:rsidRPr="00B2380D">
              <w:rPr>
                <w:strike/>
              </w:rPr>
              <w:t>-</w:t>
            </w:r>
          </w:p>
        </w:tc>
        <w:tc>
          <w:tcPr>
            <w:tcW w:w="2340" w:type="dxa"/>
          </w:tcPr>
          <w:p w:rsidR="007E7017" w:rsidRPr="00B2380D" w:rsidRDefault="007E7017" w:rsidP="007E7017">
            <w:pPr>
              <w:rPr>
                <w:strike/>
              </w:rPr>
            </w:pPr>
            <w:r w:rsidRPr="00B2380D">
              <w:rPr>
                <w:strike/>
              </w:rPr>
              <w:t>id_change_tracking</w:t>
            </w:r>
          </w:p>
        </w:tc>
        <w:tc>
          <w:tcPr>
            <w:tcW w:w="5130" w:type="dxa"/>
          </w:tcPr>
          <w:p w:rsidR="007E7017" w:rsidRPr="00B2380D" w:rsidRDefault="007E7017" w:rsidP="007E7017">
            <w:pPr>
              <w:rPr>
                <w:strike/>
              </w:rPr>
            </w:pPr>
            <w:r w:rsidRPr="00B2380D">
              <w:rPr>
                <w:strike/>
              </w:rPr>
              <w:t xml:space="preserve">See </w:t>
            </w:r>
            <w:r w:rsidRPr="00B2380D">
              <w:rPr>
                <w:strike/>
              </w:rPr>
              <w:fldChar w:fldCharType="begin"/>
            </w:r>
            <w:r w:rsidRPr="00B2380D">
              <w:rPr>
                <w:strike/>
              </w:rPr>
              <w:instrText xml:space="preserve"> REF _Ref324776878 \h  \* MERGEFORMAT </w:instrText>
            </w:r>
            <w:r w:rsidRPr="00B2380D">
              <w:rPr>
                <w:strike/>
              </w:rPr>
            </w:r>
            <w:r w:rsidRPr="00B2380D">
              <w:rPr>
                <w:strike/>
              </w:rPr>
              <w:fldChar w:fldCharType="separate"/>
            </w:r>
            <w:r w:rsidRPr="00B2380D">
              <w:rPr>
                <w:strike/>
              </w:rPr>
              <w:t>HLD-254035-GCP-FLOW-ICORE-001 [Icore Data Flow into Golden Database Process]</w:t>
            </w:r>
            <w:r w:rsidRPr="00B2380D">
              <w:rPr>
                <w:strike/>
              </w:rPr>
              <w:fldChar w:fldCharType="end"/>
            </w:r>
          </w:p>
        </w:tc>
      </w:tr>
      <w:tr w:rsidR="007E7017" w:rsidRPr="00B2380D" w:rsidTr="007E7017">
        <w:trPr>
          <w:jc w:val="center"/>
        </w:trPr>
        <w:tc>
          <w:tcPr>
            <w:tcW w:w="2448" w:type="dxa"/>
          </w:tcPr>
          <w:p w:rsidR="007E7017" w:rsidRPr="00B2380D" w:rsidRDefault="007E7017" w:rsidP="007E7017">
            <w:pPr>
              <w:rPr>
                <w:strike/>
              </w:rPr>
            </w:pPr>
            <w:r w:rsidRPr="00B2380D">
              <w:rPr>
                <w:strike/>
              </w:rPr>
              <w:t>-</w:t>
            </w:r>
          </w:p>
        </w:tc>
        <w:tc>
          <w:tcPr>
            <w:tcW w:w="2340" w:type="dxa"/>
          </w:tcPr>
          <w:p w:rsidR="007E7017" w:rsidRPr="00B2380D" w:rsidRDefault="007E7017" w:rsidP="007E7017">
            <w:pPr>
              <w:rPr>
                <w:strike/>
              </w:rPr>
            </w:pPr>
            <w:r w:rsidRPr="00B2380D">
              <w:rPr>
                <w:strike/>
              </w:rPr>
              <w:t>is_read_only</w:t>
            </w:r>
          </w:p>
        </w:tc>
        <w:tc>
          <w:tcPr>
            <w:tcW w:w="5130" w:type="dxa"/>
          </w:tcPr>
          <w:p w:rsidR="007E7017" w:rsidRPr="00B2380D" w:rsidRDefault="007E7017" w:rsidP="007E7017">
            <w:pPr>
              <w:rPr>
                <w:strike/>
              </w:rPr>
            </w:pPr>
            <w:r w:rsidRPr="00B2380D">
              <w:rPr>
                <w:strike/>
              </w:rPr>
              <w:t>‘Y’</w:t>
            </w:r>
          </w:p>
        </w:tc>
      </w:tr>
      <w:tr w:rsidR="007E7017" w:rsidRPr="00B2380D" w:rsidTr="007E7017">
        <w:trPr>
          <w:jc w:val="center"/>
        </w:trPr>
        <w:tc>
          <w:tcPr>
            <w:tcW w:w="2448" w:type="dxa"/>
          </w:tcPr>
          <w:p w:rsidR="007E7017" w:rsidRPr="00B2380D" w:rsidRDefault="007E7017" w:rsidP="007E7017">
            <w:pPr>
              <w:rPr>
                <w:strike/>
              </w:rPr>
            </w:pPr>
            <w:r w:rsidRPr="00B2380D">
              <w:rPr>
                <w:strike/>
              </w:rPr>
              <w:t>-</w:t>
            </w:r>
          </w:p>
        </w:tc>
        <w:tc>
          <w:tcPr>
            <w:tcW w:w="2340" w:type="dxa"/>
          </w:tcPr>
          <w:p w:rsidR="007E7017" w:rsidRPr="00B2380D" w:rsidRDefault="007E7017" w:rsidP="007E7017">
            <w:pPr>
              <w:rPr>
                <w:strike/>
              </w:rPr>
            </w:pPr>
            <w:r w:rsidRPr="00B2380D">
              <w:rPr>
                <w:strike/>
              </w:rPr>
              <w:t>Id_role_notation</w:t>
            </w:r>
          </w:p>
        </w:tc>
        <w:tc>
          <w:tcPr>
            <w:tcW w:w="5130" w:type="dxa"/>
          </w:tcPr>
          <w:p w:rsidR="007E7017" w:rsidRPr="00B2380D" w:rsidRDefault="007E7017" w:rsidP="007E7017">
            <w:pPr>
              <w:rPr>
                <w:strike/>
              </w:rPr>
            </w:pPr>
            <w:r w:rsidRPr="00B2380D">
              <w:rPr>
                <w:strike/>
              </w:rPr>
              <w:t>NULL</w:t>
            </w:r>
          </w:p>
        </w:tc>
      </w:tr>
      <w:tr w:rsidR="007E7017" w:rsidRPr="00B2380D" w:rsidTr="007E7017">
        <w:trPr>
          <w:jc w:val="center"/>
        </w:trPr>
        <w:tc>
          <w:tcPr>
            <w:tcW w:w="2448" w:type="dxa"/>
          </w:tcPr>
          <w:p w:rsidR="007E7017" w:rsidRPr="00B2380D" w:rsidRDefault="007E7017" w:rsidP="007E7017">
            <w:pPr>
              <w:rPr>
                <w:strike/>
              </w:rPr>
            </w:pPr>
            <w:r w:rsidRPr="00B2380D">
              <w:rPr>
                <w:strike/>
              </w:rPr>
              <w:t>-</w:t>
            </w:r>
          </w:p>
        </w:tc>
        <w:tc>
          <w:tcPr>
            <w:tcW w:w="2340" w:type="dxa"/>
          </w:tcPr>
          <w:p w:rsidR="007E7017" w:rsidRPr="00B2380D" w:rsidRDefault="007E7017" w:rsidP="007E7017">
            <w:pPr>
              <w:rPr>
                <w:strike/>
              </w:rPr>
            </w:pPr>
            <w:r w:rsidRPr="00B2380D">
              <w:rPr>
                <w:strike/>
              </w:rPr>
              <w:t>Id_association_type</w:t>
            </w:r>
          </w:p>
        </w:tc>
        <w:tc>
          <w:tcPr>
            <w:tcW w:w="5130" w:type="dxa"/>
          </w:tcPr>
          <w:p w:rsidR="007E7017" w:rsidRPr="00B2380D" w:rsidRDefault="007E7017" w:rsidP="007E7017">
            <w:pPr>
              <w:rPr>
                <w:strike/>
              </w:rPr>
            </w:pPr>
            <w:r w:rsidRPr="00B2380D">
              <w:rPr>
                <w:strike/>
              </w:rPr>
              <w:t>Referencing ASSOCIATION_TYPE.id which represents:</w:t>
            </w:r>
          </w:p>
          <w:p w:rsidR="007E7017" w:rsidRPr="00B2380D" w:rsidRDefault="007E7017" w:rsidP="007E7017">
            <w:pPr>
              <w:rPr>
                <w:strike/>
              </w:rPr>
            </w:pPr>
            <w:r w:rsidRPr="00B2380D">
              <w:rPr>
                <w:strike/>
              </w:rPr>
              <w:t>OBJECT_TYPE_WHAT ‘ORGANIZATION’, OBJECT_TYPE_TO ‘ORGANIZATION’, ROLE with FUNCTION_TYPE ‘BILLED_BY’ and FUNCTION_ROLE NULL</w:t>
            </w:r>
          </w:p>
        </w:tc>
      </w:tr>
      <w:tr w:rsidR="007E7017" w:rsidRPr="00B2380D" w:rsidTr="007E7017">
        <w:trPr>
          <w:jc w:val="center"/>
        </w:trPr>
        <w:tc>
          <w:tcPr>
            <w:tcW w:w="2448" w:type="dxa"/>
          </w:tcPr>
          <w:p w:rsidR="007E7017" w:rsidRPr="00B2380D" w:rsidRDefault="007E7017" w:rsidP="007E7017">
            <w:pPr>
              <w:rPr>
                <w:strike/>
              </w:rPr>
            </w:pPr>
            <w:r w:rsidRPr="00B2380D">
              <w:rPr>
                <w:strike/>
              </w:rPr>
              <w:t>MCN_GRC_SOC_SOURCE.id</w:t>
            </w:r>
          </w:p>
        </w:tc>
        <w:tc>
          <w:tcPr>
            <w:tcW w:w="2340" w:type="dxa"/>
          </w:tcPr>
          <w:p w:rsidR="007E7017" w:rsidRPr="00B2380D" w:rsidRDefault="00457BB1" w:rsidP="007E7017">
            <w:pPr>
              <w:rPr>
                <w:strike/>
              </w:rPr>
            </w:pPr>
            <w:r w:rsidRPr="00B2380D">
              <w:rPr>
                <w:strike/>
              </w:rPr>
              <w:t>Id_object_what</w:t>
            </w:r>
            <w:r w:rsidR="007E7017" w:rsidRPr="00B2380D">
              <w:rPr>
                <w:strike/>
              </w:rPr>
              <w:t xml:space="preserve"> [via Enterprise Key Translation for MCN_GRC_SOC_SOURCE.id]</w:t>
            </w:r>
          </w:p>
        </w:tc>
        <w:tc>
          <w:tcPr>
            <w:tcW w:w="5130" w:type="dxa"/>
          </w:tcPr>
          <w:p w:rsidR="007E7017" w:rsidRPr="00B2380D" w:rsidRDefault="007E7017" w:rsidP="007E7017">
            <w:pPr>
              <w:rPr>
                <w:strike/>
              </w:rPr>
            </w:pPr>
            <w:r w:rsidRPr="00B2380D">
              <w:rPr>
                <w:strike/>
              </w:rPr>
              <w:t>Use SOURCE_KEY.id which populated the respective ORGANIZATION.id</w:t>
            </w:r>
          </w:p>
          <w:p w:rsidR="007E7017" w:rsidRPr="00B2380D" w:rsidRDefault="007E7017" w:rsidP="007E7017">
            <w:pPr>
              <w:rPr>
                <w:strike/>
              </w:rPr>
            </w:pPr>
          </w:p>
          <w:p w:rsidR="007E7017" w:rsidRPr="00B2380D" w:rsidRDefault="007E7017" w:rsidP="007E7017">
            <w:pPr>
              <w:rPr>
                <w:strike/>
              </w:rPr>
            </w:pPr>
            <w:r w:rsidRPr="00B2380D">
              <w:rPr>
                <w:strike/>
              </w:rPr>
              <w:t xml:space="preserve">Use SOURCE_KEY_CORRELATION.id_source_key_master for SOURCE_PROCESS according to </w:t>
            </w:r>
            <w:r w:rsidRPr="00B2380D">
              <w:rPr>
                <w:strike/>
              </w:rPr>
              <w:fldChar w:fldCharType="begin"/>
            </w:r>
            <w:r w:rsidRPr="00B2380D">
              <w:rPr>
                <w:strike/>
              </w:rPr>
              <w:instrText xml:space="preserve"> REF _Ref341115770 \h  \* MERGEFORMAT </w:instrText>
            </w:r>
            <w:r w:rsidRPr="00B2380D">
              <w:rPr>
                <w:strike/>
              </w:rPr>
            </w:r>
            <w:r w:rsidRPr="00B2380D">
              <w:rPr>
                <w:strike/>
              </w:rPr>
              <w:fldChar w:fldCharType="separate"/>
            </w:r>
            <w:r w:rsidRPr="00B2380D">
              <w:rPr>
                <w:strike/>
              </w:rPr>
              <w:t>HLD-232213e-GCP-ORGANIZATION_UNIFICATION-001 [Organization Unification Rules]</w:t>
            </w:r>
            <w:r w:rsidRPr="00B2380D">
              <w:rPr>
                <w:strike/>
              </w:rPr>
              <w:fldChar w:fldCharType="end"/>
            </w:r>
            <w:r w:rsidRPr="00B2380D">
              <w:rPr>
                <w:strike/>
              </w:rPr>
              <w:t xml:space="preserve"> where SOURCE_KEY_CORRELATION.id_source_key equals SOURCE_KEY.id</w:t>
            </w:r>
          </w:p>
        </w:tc>
      </w:tr>
      <w:tr w:rsidR="00457BB1" w:rsidRPr="00B2380D" w:rsidTr="00816D28">
        <w:trPr>
          <w:jc w:val="center"/>
        </w:trPr>
        <w:tc>
          <w:tcPr>
            <w:tcW w:w="2448" w:type="dxa"/>
          </w:tcPr>
          <w:p w:rsidR="00457BB1" w:rsidRPr="00B2380D" w:rsidRDefault="00457BB1" w:rsidP="00816D28">
            <w:pPr>
              <w:rPr>
                <w:strike/>
              </w:rPr>
            </w:pPr>
            <w:r w:rsidRPr="00B2380D">
              <w:rPr>
                <w:strike/>
              </w:rPr>
              <w:t>ACCOUNT_KEY(same as in GDB_BILLING_ACCOUNT)</w:t>
            </w:r>
          </w:p>
        </w:tc>
        <w:tc>
          <w:tcPr>
            <w:tcW w:w="2340" w:type="dxa"/>
          </w:tcPr>
          <w:p w:rsidR="00457BB1" w:rsidRPr="00B2380D" w:rsidRDefault="00457BB1" w:rsidP="00816D28">
            <w:pPr>
              <w:rPr>
                <w:strike/>
              </w:rPr>
            </w:pPr>
            <w:r w:rsidRPr="00B2380D">
              <w:rPr>
                <w:strike/>
              </w:rPr>
              <w:t>Id_object_to [via Enterprise Key Translation]</w:t>
            </w:r>
          </w:p>
        </w:tc>
        <w:tc>
          <w:tcPr>
            <w:tcW w:w="5130" w:type="dxa"/>
          </w:tcPr>
          <w:p w:rsidR="00457BB1" w:rsidRPr="00B2380D" w:rsidRDefault="00457BB1" w:rsidP="00816D28">
            <w:pPr>
              <w:rPr>
                <w:strike/>
              </w:rPr>
            </w:pPr>
            <w:r w:rsidRPr="00B2380D">
              <w:rPr>
                <w:strike/>
              </w:rPr>
              <w:t>Use SOURCE_KEY.id which populated the respective ORGANIZATION.id</w:t>
            </w:r>
          </w:p>
          <w:p w:rsidR="00457BB1" w:rsidRPr="00B2380D" w:rsidRDefault="00457BB1" w:rsidP="00816D28">
            <w:pPr>
              <w:rPr>
                <w:strike/>
              </w:rPr>
            </w:pPr>
          </w:p>
          <w:p w:rsidR="00457BB1" w:rsidRPr="00B2380D" w:rsidRDefault="00457BB1" w:rsidP="00816D28">
            <w:pPr>
              <w:rPr>
                <w:strike/>
              </w:rPr>
            </w:pPr>
            <w:r w:rsidRPr="00B2380D">
              <w:rPr>
                <w:strike/>
              </w:rPr>
              <w:t xml:space="preserve">Use SOURCE_KEY_CORRELATION.id_source_key_master for SOURCE_PROCESS according to </w:t>
            </w:r>
            <w:r w:rsidRPr="00B2380D">
              <w:rPr>
                <w:strike/>
              </w:rPr>
              <w:fldChar w:fldCharType="begin"/>
            </w:r>
            <w:r w:rsidRPr="00B2380D">
              <w:rPr>
                <w:strike/>
              </w:rPr>
              <w:instrText xml:space="preserve"> REF _Ref341115770 \h  \* MERGEFORMAT </w:instrText>
            </w:r>
            <w:r w:rsidRPr="00B2380D">
              <w:rPr>
                <w:strike/>
              </w:rPr>
            </w:r>
            <w:r w:rsidRPr="00B2380D">
              <w:rPr>
                <w:strike/>
              </w:rPr>
              <w:fldChar w:fldCharType="separate"/>
            </w:r>
            <w:r w:rsidRPr="00B2380D">
              <w:rPr>
                <w:strike/>
              </w:rPr>
              <w:t>HLD-232213e-GCP-ORGANIZATION_UNIFICATION-001 [Organization Unification Rules]</w:t>
            </w:r>
            <w:r w:rsidRPr="00B2380D">
              <w:rPr>
                <w:strike/>
              </w:rPr>
              <w:fldChar w:fldCharType="end"/>
            </w:r>
            <w:r w:rsidRPr="00B2380D">
              <w:rPr>
                <w:strike/>
              </w:rPr>
              <w:t xml:space="preserve"> where SOURCE_KEY_CORRELATION.id_source_key equals SOURCE_KEY.id</w:t>
            </w:r>
          </w:p>
        </w:tc>
      </w:tr>
      <w:tr w:rsidR="007E7017" w:rsidRPr="00B2380D" w:rsidTr="007E7017">
        <w:trPr>
          <w:jc w:val="center"/>
        </w:trPr>
        <w:tc>
          <w:tcPr>
            <w:tcW w:w="2448" w:type="dxa"/>
          </w:tcPr>
          <w:p w:rsidR="007E7017" w:rsidRPr="00B2380D" w:rsidRDefault="00457BB1" w:rsidP="007E7017">
            <w:pPr>
              <w:rPr>
                <w:strike/>
              </w:rPr>
            </w:pPr>
            <w:r w:rsidRPr="00B2380D">
              <w:rPr>
                <w:strike/>
              </w:rPr>
              <w:t>MCN_GRC_SOC_SOURCE.id</w:t>
            </w:r>
          </w:p>
        </w:tc>
        <w:tc>
          <w:tcPr>
            <w:tcW w:w="2340" w:type="dxa"/>
          </w:tcPr>
          <w:p w:rsidR="007E7017" w:rsidRPr="00B2380D" w:rsidRDefault="007E7017" w:rsidP="007E7017">
            <w:pPr>
              <w:rPr>
                <w:strike/>
              </w:rPr>
            </w:pPr>
            <w:r w:rsidRPr="00B2380D">
              <w:rPr>
                <w:strike/>
              </w:rPr>
              <w:t>Id_source_key [via Enterprise Key Translation]</w:t>
            </w:r>
          </w:p>
        </w:tc>
        <w:tc>
          <w:tcPr>
            <w:tcW w:w="5130" w:type="dxa"/>
          </w:tcPr>
          <w:p w:rsidR="007E7017" w:rsidRPr="00B2380D" w:rsidRDefault="007E7017" w:rsidP="007E7017">
            <w:pPr>
              <w:rPr>
                <w:strike/>
              </w:rPr>
            </w:pPr>
            <w:r w:rsidRPr="00B2380D">
              <w:rPr>
                <w:strike/>
              </w:rPr>
              <w:t>Use SOURCE_KEY.id which populated the respective ORGANIZATION.id</w:t>
            </w:r>
          </w:p>
          <w:p w:rsidR="007E7017" w:rsidRPr="00B2380D" w:rsidRDefault="007E7017" w:rsidP="007E7017">
            <w:pPr>
              <w:rPr>
                <w:strike/>
              </w:rPr>
            </w:pPr>
          </w:p>
          <w:p w:rsidR="007E7017" w:rsidRPr="00B2380D" w:rsidRDefault="007E7017" w:rsidP="007E7017">
            <w:pPr>
              <w:rPr>
                <w:strike/>
              </w:rPr>
            </w:pPr>
          </w:p>
        </w:tc>
      </w:tr>
      <w:tr w:rsidR="007E7017" w:rsidRPr="00B2380D" w:rsidTr="007E7017">
        <w:trPr>
          <w:jc w:val="center"/>
        </w:trPr>
        <w:tc>
          <w:tcPr>
            <w:tcW w:w="2448" w:type="dxa"/>
          </w:tcPr>
          <w:p w:rsidR="007E7017" w:rsidRPr="00B2380D" w:rsidRDefault="007E7017" w:rsidP="007E7017">
            <w:pPr>
              <w:rPr>
                <w:strike/>
              </w:rPr>
            </w:pPr>
            <w:r w:rsidRPr="00B2380D">
              <w:rPr>
                <w:strike/>
              </w:rPr>
              <w:t>-</w:t>
            </w:r>
          </w:p>
        </w:tc>
        <w:tc>
          <w:tcPr>
            <w:tcW w:w="2340" w:type="dxa"/>
          </w:tcPr>
          <w:p w:rsidR="007E7017" w:rsidRPr="00B2380D" w:rsidRDefault="007E7017" w:rsidP="007E7017">
            <w:pPr>
              <w:rPr>
                <w:strike/>
              </w:rPr>
            </w:pPr>
            <w:r w:rsidRPr="00B2380D">
              <w:rPr>
                <w:strike/>
              </w:rPr>
              <w:t>Gdb_internal_flags</w:t>
            </w:r>
          </w:p>
        </w:tc>
        <w:tc>
          <w:tcPr>
            <w:tcW w:w="5130" w:type="dxa"/>
          </w:tcPr>
          <w:p w:rsidR="007E7017" w:rsidRPr="00B2380D" w:rsidRDefault="007E7017" w:rsidP="007E7017">
            <w:pPr>
              <w:rPr>
                <w:strike/>
              </w:rPr>
            </w:pPr>
            <w:r w:rsidRPr="00B2380D">
              <w:rPr>
                <w:strike/>
              </w:rPr>
              <w:t>NULL</w:t>
            </w:r>
          </w:p>
        </w:tc>
      </w:tr>
    </w:tbl>
    <w:p w:rsidR="007E7017" w:rsidRPr="00B2380D" w:rsidRDefault="007E7017" w:rsidP="00144E3B">
      <w:pPr>
        <w:pStyle w:val="ListParagraph"/>
        <w:rPr>
          <w:color w:val="A6A6A6"/>
        </w:rPr>
      </w:pPr>
    </w:p>
    <w:p w:rsidR="002621C4" w:rsidRPr="00B2380D" w:rsidRDefault="002621C4" w:rsidP="002D2C33">
      <w:pPr>
        <w:pStyle w:val="ListParagraph"/>
        <w:numPr>
          <w:ilvl w:val="0"/>
          <w:numId w:val="62"/>
        </w:numPr>
        <w:rPr>
          <w:color w:val="A6A6A6"/>
        </w:rPr>
      </w:pPr>
      <w:r w:rsidRPr="00B2380D">
        <w:rPr>
          <w:color w:val="A6A6A6"/>
        </w:rPr>
        <w:t>Billing Organization (MCN/GRC/SOC) to Billing Organization (Invoice Account Number)</w:t>
      </w:r>
      <w:r w:rsidR="002D2C33" w:rsidRPr="00B2380D">
        <w:rPr>
          <w:color w:val="A6A6A6"/>
        </w:rPr>
        <w:t xml:space="preserve"> – ticket 223595795</w:t>
      </w:r>
    </w:p>
    <w:p w:rsidR="002621C4" w:rsidRPr="00B2380D" w:rsidRDefault="002621C4" w:rsidP="002621C4">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account_key, c.account_key</w:t>
      </w:r>
    </w:p>
    <w:p w:rsidR="002621C4" w:rsidRPr="00B2380D" w:rsidRDefault="002621C4" w:rsidP="002621C4">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w:t>
      </w:r>
      <w:r w:rsidR="00F276DA" w:rsidRPr="00B2380D">
        <w:rPr>
          <w:rFonts w:ascii="Courier New" w:eastAsia="Calibri" w:hAnsi="Courier New" w:cs="Courier New"/>
          <w:color w:val="000000"/>
        </w:rPr>
        <w:t>GDB_BILLING_ACCOUNT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 site2billing_account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00F276DA" w:rsidRPr="00B2380D">
        <w:rPr>
          <w:rFonts w:ascii="Courier New" w:eastAsia="Calibri" w:hAnsi="Courier New" w:cs="Courier New"/>
          <w:color w:val="000000"/>
        </w:rPr>
        <w:t>GDB_BILLING_ACCOUNT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c,</w:t>
      </w:r>
      <w:r w:rsidRPr="00B2380D">
        <w:rPr>
          <w:rFonts w:ascii="Courier New" w:eastAsia="Calibri" w:hAnsi="Courier New" w:cs="Courier New"/>
          <w:color w:val="000000"/>
        </w:rPr>
        <w:t xml:space="preserve"> site2billing_account d</w:t>
      </w:r>
    </w:p>
    <w:p w:rsidR="002621C4" w:rsidRPr="00B2380D" w:rsidRDefault="002621C4" w:rsidP="002621C4">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account_key </w:t>
      </w:r>
      <w:r w:rsidRPr="00B2380D">
        <w:rPr>
          <w:rFonts w:ascii="Courier New" w:eastAsia="Calibri" w:hAnsi="Courier New" w:cs="Courier New"/>
          <w:color w:val="0000FF"/>
        </w:rPr>
        <w:t>=</w:t>
      </w:r>
      <w:r w:rsidRPr="00B2380D">
        <w:rPr>
          <w:rFonts w:ascii="Courier New" w:eastAsia="Calibri" w:hAnsi="Courier New" w:cs="Courier New"/>
          <w:color w:val="000000"/>
        </w:rPr>
        <w:t>b</w:t>
      </w:r>
      <w:r w:rsidRPr="00B2380D">
        <w:rPr>
          <w:rFonts w:ascii="Courier New" w:eastAsia="Calibri" w:hAnsi="Courier New" w:cs="Courier New"/>
          <w:color w:val="0000FF"/>
        </w:rPr>
        <w:t>.</w:t>
      </w:r>
      <w:r w:rsidRPr="00B2380D">
        <w:rPr>
          <w:rFonts w:ascii="Courier New" w:eastAsia="Calibri" w:hAnsi="Courier New" w:cs="Courier New"/>
          <w:color w:val="000000"/>
        </w:rPr>
        <w:t>account_key</w:t>
      </w:r>
    </w:p>
    <w:p w:rsidR="002621C4" w:rsidRPr="00B2380D" w:rsidRDefault="002621C4" w:rsidP="002621C4">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c.</w:t>
      </w:r>
      <w:r w:rsidRPr="00B2380D">
        <w:rPr>
          <w:rFonts w:ascii="Courier New" w:eastAsia="Calibri" w:hAnsi="Courier New" w:cs="Courier New"/>
          <w:color w:val="000000"/>
        </w:rPr>
        <w:t xml:space="preserve">account_key </w:t>
      </w:r>
      <w:r w:rsidRPr="00B2380D">
        <w:rPr>
          <w:rFonts w:ascii="Courier New" w:eastAsia="Calibri" w:hAnsi="Courier New" w:cs="Courier New"/>
          <w:color w:val="0000FF"/>
        </w:rPr>
        <w:t>=</w:t>
      </w:r>
      <w:r w:rsidRPr="00B2380D">
        <w:rPr>
          <w:rFonts w:ascii="Courier New" w:eastAsia="Calibri" w:hAnsi="Courier New" w:cs="Courier New"/>
          <w:color w:val="000000"/>
        </w:rPr>
        <w:t>d</w:t>
      </w:r>
      <w:r w:rsidRPr="00B2380D">
        <w:rPr>
          <w:rFonts w:ascii="Courier New" w:eastAsia="Calibri" w:hAnsi="Courier New" w:cs="Courier New"/>
          <w:color w:val="0000FF"/>
        </w:rPr>
        <w:t>.</w:t>
      </w:r>
      <w:r w:rsidRPr="00B2380D">
        <w:rPr>
          <w:rFonts w:ascii="Courier New" w:eastAsia="Calibri" w:hAnsi="Courier New" w:cs="Courier New"/>
          <w:color w:val="000000"/>
        </w:rPr>
        <w:t>account_key</w:t>
      </w:r>
    </w:p>
    <w:p w:rsidR="002621C4" w:rsidRPr="00B2380D" w:rsidRDefault="002621C4" w:rsidP="002621C4">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icore_site_id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d</w:t>
      </w:r>
      <w:r w:rsidRPr="00B2380D">
        <w:rPr>
          <w:rFonts w:ascii="Courier New" w:eastAsia="Calibri" w:hAnsi="Courier New" w:cs="Courier New"/>
          <w:color w:val="0000FF"/>
        </w:rPr>
        <w:t>.icore_</w:t>
      </w:r>
      <w:r w:rsidRPr="00B2380D">
        <w:rPr>
          <w:rFonts w:ascii="Courier New" w:eastAsia="Calibri" w:hAnsi="Courier New" w:cs="Courier New"/>
          <w:color w:val="000000"/>
        </w:rPr>
        <w:t>site_id</w:t>
      </w:r>
    </w:p>
    <w:p w:rsidR="002621C4" w:rsidRPr="00B2380D" w:rsidRDefault="002621C4" w:rsidP="002621C4">
      <w:pPr>
        <w:pStyle w:val="ListParagraph"/>
        <w:rPr>
          <w:rFonts w:ascii="Courier New" w:eastAsia="Calibri" w:hAnsi="Courier New" w:cs="Courier New"/>
          <w:color w:val="FF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00F276DA" w:rsidRPr="00B2380D">
        <w:rPr>
          <w:rFonts w:ascii="Courier New" w:eastAsia="Calibri" w:hAnsi="Courier New" w:cs="Courier New"/>
          <w:color w:val="000000"/>
        </w:rPr>
        <w:t>ACCT_TYPE_CD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'AM'</w:t>
      </w:r>
      <w:r w:rsidRPr="00B2380D">
        <w:rPr>
          <w:rFonts w:ascii="Courier New" w:eastAsia="Calibri" w:hAnsi="Courier New" w:cs="Courier New"/>
          <w:color w:val="0000FF"/>
        </w:rPr>
        <w:t xml:space="preserve"> and c.</w:t>
      </w:r>
      <w:r w:rsidR="00F276DA" w:rsidRPr="00B2380D">
        <w:rPr>
          <w:rFonts w:ascii="Courier New" w:eastAsia="Calibri" w:hAnsi="Courier New" w:cs="Courier New"/>
          <w:color w:val="000000"/>
        </w:rPr>
        <w:t>ACCT_TYPE_CD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'I'</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8"/>
        <w:gridCol w:w="2340"/>
        <w:gridCol w:w="5130"/>
      </w:tblGrid>
      <w:tr w:rsidR="002621C4" w:rsidRPr="00B2380D" w:rsidTr="0078651F">
        <w:trPr>
          <w:jc w:val="center"/>
        </w:trPr>
        <w:tc>
          <w:tcPr>
            <w:tcW w:w="2448" w:type="dxa"/>
          </w:tcPr>
          <w:p w:rsidR="002621C4" w:rsidRPr="00B2380D" w:rsidRDefault="002621C4" w:rsidP="0078651F">
            <w:pPr>
              <w:rPr>
                <w:b/>
              </w:rPr>
            </w:pPr>
            <w:r w:rsidRPr="00B2380D">
              <w:rPr>
                <w:b/>
              </w:rPr>
              <w:lastRenderedPageBreak/>
              <w:t>Icore table.column</w:t>
            </w:r>
          </w:p>
        </w:tc>
        <w:tc>
          <w:tcPr>
            <w:tcW w:w="2340" w:type="dxa"/>
          </w:tcPr>
          <w:p w:rsidR="002621C4" w:rsidRPr="00B2380D" w:rsidRDefault="002621C4" w:rsidP="0078651F">
            <w:pPr>
              <w:rPr>
                <w:b/>
              </w:rPr>
            </w:pPr>
            <w:r w:rsidRPr="00B2380D">
              <w:rPr>
                <w:b/>
              </w:rPr>
              <w:t>GDB ASSOCIATION column</w:t>
            </w:r>
          </w:p>
        </w:tc>
        <w:tc>
          <w:tcPr>
            <w:tcW w:w="5130" w:type="dxa"/>
          </w:tcPr>
          <w:p w:rsidR="002621C4" w:rsidRPr="00B2380D" w:rsidRDefault="002621C4" w:rsidP="0078651F">
            <w:pPr>
              <w:rPr>
                <w:b/>
              </w:rPr>
            </w:pPr>
            <w:r w:rsidRPr="00B2380D">
              <w:rPr>
                <w:b/>
              </w:rPr>
              <w:t>Processing comment</w:t>
            </w:r>
          </w:p>
        </w:tc>
      </w:tr>
      <w:tr w:rsidR="002621C4" w:rsidRPr="00B2380D" w:rsidTr="0078651F">
        <w:trPr>
          <w:jc w:val="center"/>
        </w:trPr>
        <w:tc>
          <w:tcPr>
            <w:tcW w:w="2448" w:type="dxa"/>
          </w:tcPr>
          <w:p w:rsidR="002621C4" w:rsidRPr="00B2380D" w:rsidRDefault="002621C4" w:rsidP="0078651F">
            <w:r w:rsidRPr="00B2380D">
              <w:t>-</w:t>
            </w:r>
          </w:p>
        </w:tc>
        <w:tc>
          <w:tcPr>
            <w:tcW w:w="2340" w:type="dxa"/>
          </w:tcPr>
          <w:p w:rsidR="002621C4" w:rsidRPr="00B2380D" w:rsidRDefault="002621C4" w:rsidP="0078651F">
            <w:r w:rsidRPr="00B2380D">
              <w:t>id_change_tracking</w:t>
            </w:r>
          </w:p>
        </w:tc>
        <w:tc>
          <w:tcPr>
            <w:tcW w:w="5130" w:type="dxa"/>
          </w:tcPr>
          <w:p w:rsidR="002621C4" w:rsidRPr="00B2380D" w:rsidRDefault="002621C4" w:rsidP="0078651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2621C4" w:rsidRPr="00B2380D" w:rsidTr="0078651F">
        <w:trPr>
          <w:jc w:val="center"/>
        </w:trPr>
        <w:tc>
          <w:tcPr>
            <w:tcW w:w="2448" w:type="dxa"/>
          </w:tcPr>
          <w:p w:rsidR="002621C4" w:rsidRPr="00B2380D" w:rsidRDefault="002621C4" w:rsidP="0078651F">
            <w:r w:rsidRPr="00B2380D">
              <w:t>-</w:t>
            </w:r>
          </w:p>
        </w:tc>
        <w:tc>
          <w:tcPr>
            <w:tcW w:w="2340" w:type="dxa"/>
          </w:tcPr>
          <w:p w:rsidR="002621C4" w:rsidRPr="00B2380D" w:rsidRDefault="002621C4" w:rsidP="0078651F">
            <w:r w:rsidRPr="00B2380D">
              <w:t>is_read_only</w:t>
            </w:r>
          </w:p>
        </w:tc>
        <w:tc>
          <w:tcPr>
            <w:tcW w:w="5130" w:type="dxa"/>
          </w:tcPr>
          <w:p w:rsidR="002621C4" w:rsidRPr="00B2380D" w:rsidRDefault="002621C4" w:rsidP="0078651F">
            <w:r w:rsidRPr="00B2380D">
              <w:t>‘Y’</w:t>
            </w:r>
          </w:p>
        </w:tc>
      </w:tr>
      <w:tr w:rsidR="002621C4" w:rsidRPr="00B2380D" w:rsidTr="0078651F">
        <w:trPr>
          <w:jc w:val="center"/>
        </w:trPr>
        <w:tc>
          <w:tcPr>
            <w:tcW w:w="2448" w:type="dxa"/>
          </w:tcPr>
          <w:p w:rsidR="002621C4" w:rsidRPr="00B2380D" w:rsidRDefault="002621C4" w:rsidP="0078651F">
            <w:r w:rsidRPr="00B2380D">
              <w:t>-</w:t>
            </w:r>
          </w:p>
        </w:tc>
        <w:tc>
          <w:tcPr>
            <w:tcW w:w="2340" w:type="dxa"/>
          </w:tcPr>
          <w:p w:rsidR="002621C4" w:rsidRPr="00B2380D" w:rsidRDefault="002621C4" w:rsidP="0078651F">
            <w:r w:rsidRPr="00B2380D">
              <w:t>Id_role_notation</w:t>
            </w:r>
          </w:p>
        </w:tc>
        <w:tc>
          <w:tcPr>
            <w:tcW w:w="5130" w:type="dxa"/>
          </w:tcPr>
          <w:p w:rsidR="002621C4" w:rsidRPr="00B2380D" w:rsidRDefault="002621C4" w:rsidP="0078651F">
            <w:r w:rsidRPr="00B2380D">
              <w:t>NULL</w:t>
            </w:r>
          </w:p>
        </w:tc>
      </w:tr>
      <w:tr w:rsidR="002621C4" w:rsidRPr="00B2380D" w:rsidTr="0078651F">
        <w:trPr>
          <w:jc w:val="center"/>
        </w:trPr>
        <w:tc>
          <w:tcPr>
            <w:tcW w:w="2448" w:type="dxa"/>
          </w:tcPr>
          <w:p w:rsidR="002621C4" w:rsidRPr="00B2380D" w:rsidRDefault="002621C4" w:rsidP="0078651F">
            <w:r w:rsidRPr="00B2380D">
              <w:t>-</w:t>
            </w:r>
          </w:p>
        </w:tc>
        <w:tc>
          <w:tcPr>
            <w:tcW w:w="2340" w:type="dxa"/>
          </w:tcPr>
          <w:p w:rsidR="002621C4" w:rsidRPr="00B2380D" w:rsidRDefault="002621C4" w:rsidP="0078651F">
            <w:r w:rsidRPr="00B2380D">
              <w:t>Id_association_type</w:t>
            </w:r>
          </w:p>
        </w:tc>
        <w:tc>
          <w:tcPr>
            <w:tcW w:w="5130" w:type="dxa"/>
          </w:tcPr>
          <w:p w:rsidR="002621C4" w:rsidRPr="00B2380D" w:rsidRDefault="002621C4" w:rsidP="0078651F">
            <w:r w:rsidRPr="00B2380D">
              <w:t>Referencing ASSOCIATION_TYPE.id which represents:</w:t>
            </w:r>
          </w:p>
          <w:p w:rsidR="002621C4" w:rsidRPr="00B2380D" w:rsidRDefault="002621C4" w:rsidP="0078651F">
            <w:r w:rsidRPr="00B2380D">
              <w:t>OBJECT_TYPE_WHAT ‘ORGANIZATION’, OBJECT_TYPE_TO ‘ORGANIZATION’, R</w:t>
            </w:r>
            <w:r w:rsidR="00083FA1" w:rsidRPr="00B2380D">
              <w:t>OLE with FUNCTION_TYPE ‘ROLLS_UP_TO</w:t>
            </w:r>
            <w:r w:rsidRPr="00B2380D">
              <w:t>’ and FUNCTION_ROLE NULL</w:t>
            </w:r>
          </w:p>
        </w:tc>
      </w:tr>
      <w:tr w:rsidR="002621C4" w:rsidRPr="00B2380D" w:rsidTr="0078651F">
        <w:trPr>
          <w:jc w:val="center"/>
        </w:trPr>
        <w:tc>
          <w:tcPr>
            <w:tcW w:w="2448" w:type="dxa"/>
          </w:tcPr>
          <w:p w:rsidR="002621C4" w:rsidRPr="00B2380D" w:rsidRDefault="002621C4" w:rsidP="0078651F">
            <w:r w:rsidRPr="00B2380D">
              <w:t xml:space="preserve">ACCOUNT_KEY(same as in </w:t>
            </w:r>
            <w:r w:rsidR="00F276DA" w:rsidRPr="00B2380D">
              <w:t>GDB_BILLING_ACCOUNT</w:t>
            </w:r>
            <w:r w:rsidRPr="00B2380D">
              <w:t xml:space="preserve">) when </w:t>
            </w:r>
            <w:r w:rsidR="00F276DA" w:rsidRPr="00B2380D">
              <w:t>ACCT_TYPE_CD</w:t>
            </w:r>
            <w:r w:rsidRPr="00B2380D">
              <w:t xml:space="preserve"> = ‘AM’</w:t>
            </w:r>
          </w:p>
        </w:tc>
        <w:tc>
          <w:tcPr>
            <w:tcW w:w="2340" w:type="dxa"/>
          </w:tcPr>
          <w:p w:rsidR="002621C4" w:rsidRPr="00B2380D" w:rsidRDefault="002621C4" w:rsidP="0078651F">
            <w:r w:rsidRPr="00B2380D">
              <w:t>Id_object_what [via Enterprise Key Translation]</w:t>
            </w:r>
          </w:p>
        </w:tc>
        <w:tc>
          <w:tcPr>
            <w:tcW w:w="5130" w:type="dxa"/>
          </w:tcPr>
          <w:p w:rsidR="002621C4" w:rsidRPr="00B2380D" w:rsidRDefault="002621C4" w:rsidP="0078651F">
            <w:r w:rsidRPr="00B2380D">
              <w:t>Use SOURCE_KEY.id which populated the respective ORGANIZATION.id</w:t>
            </w:r>
          </w:p>
          <w:p w:rsidR="002621C4" w:rsidRPr="00B2380D" w:rsidRDefault="002621C4" w:rsidP="0078651F"/>
          <w:p w:rsidR="002621C4" w:rsidRPr="00B2380D" w:rsidRDefault="002621C4" w:rsidP="0078651F">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2621C4" w:rsidRPr="00B2380D" w:rsidTr="0078651F">
        <w:trPr>
          <w:jc w:val="center"/>
        </w:trPr>
        <w:tc>
          <w:tcPr>
            <w:tcW w:w="2448" w:type="dxa"/>
          </w:tcPr>
          <w:p w:rsidR="002621C4" w:rsidRPr="00B2380D" w:rsidRDefault="002621C4" w:rsidP="0078651F">
            <w:r w:rsidRPr="00B2380D">
              <w:t xml:space="preserve">ACCOUNT_KEY(same as in </w:t>
            </w:r>
            <w:r w:rsidR="00F276DA" w:rsidRPr="00B2380D">
              <w:t>GDB_BILLING_ACCOUNT</w:t>
            </w:r>
            <w:r w:rsidRPr="00B2380D">
              <w:t xml:space="preserve">) when </w:t>
            </w:r>
            <w:r w:rsidR="00F276DA" w:rsidRPr="00B2380D">
              <w:t>ACCT_TYPE_CD</w:t>
            </w:r>
            <w:r w:rsidRPr="00B2380D">
              <w:t xml:space="preserve"> = ‘I’</w:t>
            </w:r>
          </w:p>
        </w:tc>
        <w:tc>
          <w:tcPr>
            <w:tcW w:w="2340" w:type="dxa"/>
          </w:tcPr>
          <w:p w:rsidR="002621C4" w:rsidRPr="00B2380D" w:rsidRDefault="002621C4" w:rsidP="0078651F">
            <w:r w:rsidRPr="00B2380D">
              <w:t>Id_object_to [via Enterprise Key Translation for MCN_GRC_SOC_SOURCE.id]</w:t>
            </w:r>
          </w:p>
        </w:tc>
        <w:tc>
          <w:tcPr>
            <w:tcW w:w="5130" w:type="dxa"/>
          </w:tcPr>
          <w:p w:rsidR="002621C4" w:rsidRPr="00B2380D" w:rsidRDefault="002621C4" w:rsidP="0078651F">
            <w:r w:rsidRPr="00B2380D">
              <w:t>Use SOURCE_KEY.id which populated the respective ORGANIZATION.id</w:t>
            </w:r>
          </w:p>
          <w:p w:rsidR="002621C4" w:rsidRPr="00B2380D" w:rsidRDefault="002621C4" w:rsidP="0078651F"/>
          <w:p w:rsidR="002621C4" w:rsidRPr="00B2380D" w:rsidRDefault="002621C4" w:rsidP="0078651F">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2621C4" w:rsidRPr="00B2380D" w:rsidTr="0078651F">
        <w:trPr>
          <w:jc w:val="center"/>
        </w:trPr>
        <w:tc>
          <w:tcPr>
            <w:tcW w:w="2448" w:type="dxa"/>
          </w:tcPr>
          <w:p w:rsidR="002621C4" w:rsidRPr="00B2380D" w:rsidRDefault="002621C4" w:rsidP="0078651F">
            <w:r w:rsidRPr="00B2380D">
              <w:t xml:space="preserve">ACCOUNT_KEY(same as in </w:t>
            </w:r>
            <w:r w:rsidR="00F276DA" w:rsidRPr="00B2380D">
              <w:t>GDB_BILLING_ACCOUNT</w:t>
            </w:r>
            <w:r w:rsidRPr="00B2380D">
              <w:t xml:space="preserve">) when </w:t>
            </w:r>
            <w:r w:rsidR="00F276DA" w:rsidRPr="00B2380D">
              <w:t>ACCT_TYPE_CD</w:t>
            </w:r>
            <w:r w:rsidRPr="00B2380D">
              <w:t xml:space="preserve"> = ‘AM’</w:t>
            </w:r>
          </w:p>
        </w:tc>
        <w:tc>
          <w:tcPr>
            <w:tcW w:w="2340" w:type="dxa"/>
          </w:tcPr>
          <w:p w:rsidR="002621C4" w:rsidRPr="00B2380D" w:rsidRDefault="002621C4" w:rsidP="0078651F">
            <w:r w:rsidRPr="00B2380D">
              <w:t>Id_source_key [via Enterprise Key Translation]</w:t>
            </w:r>
          </w:p>
        </w:tc>
        <w:tc>
          <w:tcPr>
            <w:tcW w:w="5130" w:type="dxa"/>
          </w:tcPr>
          <w:p w:rsidR="002621C4" w:rsidRPr="00B2380D" w:rsidRDefault="002621C4" w:rsidP="0078651F">
            <w:r w:rsidRPr="00B2380D">
              <w:t>Use SOURCE_KEY.id which populated the respective ORGANIZATION.id</w:t>
            </w:r>
          </w:p>
          <w:p w:rsidR="002621C4" w:rsidRPr="00B2380D" w:rsidRDefault="002621C4" w:rsidP="0078651F"/>
          <w:p w:rsidR="002621C4" w:rsidRPr="00B2380D" w:rsidRDefault="002621C4" w:rsidP="0078651F"/>
        </w:tc>
      </w:tr>
      <w:tr w:rsidR="002621C4" w:rsidRPr="00B2380D" w:rsidTr="0078651F">
        <w:trPr>
          <w:jc w:val="center"/>
        </w:trPr>
        <w:tc>
          <w:tcPr>
            <w:tcW w:w="2448" w:type="dxa"/>
          </w:tcPr>
          <w:p w:rsidR="002621C4" w:rsidRPr="00B2380D" w:rsidRDefault="002621C4" w:rsidP="0078651F">
            <w:r w:rsidRPr="00B2380D">
              <w:t>-</w:t>
            </w:r>
          </w:p>
        </w:tc>
        <w:tc>
          <w:tcPr>
            <w:tcW w:w="2340" w:type="dxa"/>
          </w:tcPr>
          <w:p w:rsidR="002621C4" w:rsidRPr="00B2380D" w:rsidRDefault="002621C4" w:rsidP="0078651F">
            <w:r w:rsidRPr="00B2380D">
              <w:t>Gdb_internal_flags</w:t>
            </w:r>
          </w:p>
        </w:tc>
        <w:tc>
          <w:tcPr>
            <w:tcW w:w="5130" w:type="dxa"/>
          </w:tcPr>
          <w:p w:rsidR="002621C4" w:rsidRPr="00B2380D" w:rsidRDefault="002621C4" w:rsidP="0078651F">
            <w:r w:rsidRPr="00B2380D">
              <w:t>NULL</w:t>
            </w:r>
          </w:p>
        </w:tc>
      </w:tr>
    </w:tbl>
    <w:p w:rsidR="002621C4" w:rsidRPr="00B2380D" w:rsidRDefault="002621C4" w:rsidP="00144E3B">
      <w:pPr>
        <w:rPr>
          <w:color w:val="A6A6A6"/>
        </w:rPr>
      </w:pPr>
    </w:p>
    <w:p w:rsidR="002621C4" w:rsidRPr="00B2380D" w:rsidRDefault="002621C4" w:rsidP="00B24C41">
      <w:pPr>
        <w:pStyle w:val="ListParagraph"/>
        <w:numPr>
          <w:ilvl w:val="0"/>
          <w:numId w:val="62"/>
        </w:numPr>
        <w:rPr>
          <w:color w:val="A6A6A6"/>
        </w:rPr>
      </w:pPr>
      <w:r w:rsidRPr="00B2380D">
        <w:rPr>
          <w:color w:val="A6A6A6"/>
        </w:rPr>
        <w:t>Inventory Organization (UB Account Id) to Billing Organization (Invoice Account Number)</w:t>
      </w:r>
    </w:p>
    <w:p w:rsidR="002621C4" w:rsidRPr="00B2380D" w:rsidRDefault="002621C4" w:rsidP="002621C4">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account_key, c.account_key</w:t>
      </w:r>
    </w:p>
    <w:p w:rsidR="002621C4" w:rsidRPr="00B2380D" w:rsidRDefault="002621C4" w:rsidP="002621C4">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w:t>
      </w:r>
      <w:r w:rsidR="00F276DA" w:rsidRPr="00B2380D">
        <w:rPr>
          <w:rFonts w:ascii="Courier New" w:eastAsia="Calibri" w:hAnsi="Courier New" w:cs="Courier New"/>
          <w:color w:val="000000"/>
        </w:rPr>
        <w:t>GDB_BILLING_ACCOUNT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 site2billing_account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00F276DA" w:rsidRPr="00B2380D">
        <w:rPr>
          <w:rFonts w:ascii="Courier New" w:eastAsia="Calibri" w:hAnsi="Courier New" w:cs="Courier New"/>
          <w:color w:val="000000"/>
        </w:rPr>
        <w:t>GDB_BILLING_ACCOUNT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c,</w:t>
      </w:r>
      <w:r w:rsidRPr="00B2380D">
        <w:rPr>
          <w:rFonts w:ascii="Courier New" w:eastAsia="Calibri" w:hAnsi="Courier New" w:cs="Courier New"/>
          <w:color w:val="000000"/>
        </w:rPr>
        <w:t xml:space="preserve"> site2billing_account d</w:t>
      </w:r>
    </w:p>
    <w:p w:rsidR="002621C4" w:rsidRPr="00B2380D" w:rsidRDefault="002621C4" w:rsidP="002621C4">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account_key </w:t>
      </w:r>
      <w:r w:rsidRPr="00B2380D">
        <w:rPr>
          <w:rFonts w:ascii="Courier New" w:eastAsia="Calibri" w:hAnsi="Courier New" w:cs="Courier New"/>
          <w:color w:val="0000FF"/>
        </w:rPr>
        <w:t>=</w:t>
      </w:r>
      <w:r w:rsidRPr="00B2380D">
        <w:rPr>
          <w:rFonts w:ascii="Courier New" w:eastAsia="Calibri" w:hAnsi="Courier New" w:cs="Courier New"/>
          <w:color w:val="000000"/>
        </w:rPr>
        <w:t>b</w:t>
      </w:r>
      <w:r w:rsidRPr="00B2380D">
        <w:rPr>
          <w:rFonts w:ascii="Courier New" w:eastAsia="Calibri" w:hAnsi="Courier New" w:cs="Courier New"/>
          <w:color w:val="0000FF"/>
        </w:rPr>
        <w:t>.</w:t>
      </w:r>
      <w:r w:rsidRPr="00B2380D">
        <w:rPr>
          <w:rFonts w:ascii="Courier New" w:eastAsia="Calibri" w:hAnsi="Courier New" w:cs="Courier New"/>
          <w:color w:val="000000"/>
        </w:rPr>
        <w:t>account_key</w:t>
      </w:r>
    </w:p>
    <w:p w:rsidR="002621C4" w:rsidRPr="00B2380D" w:rsidRDefault="002621C4" w:rsidP="002621C4">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c.</w:t>
      </w:r>
      <w:r w:rsidRPr="00B2380D">
        <w:rPr>
          <w:rFonts w:ascii="Courier New" w:eastAsia="Calibri" w:hAnsi="Courier New" w:cs="Courier New"/>
          <w:color w:val="000000"/>
        </w:rPr>
        <w:t xml:space="preserve">account_key </w:t>
      </w:r>
      <w:r w:rsidRPr="00B2380D">
        <w:rPr>
          <w:rFonts w:ascii="Courier New" w:eastAsia="Calibri" w:hAnsi="Courier New" w:cs="Courier New"/>
          <w:color w:val="0000FF"/>
        </w:rPr>
        <w:t>=</w:t>
      </w:r>
      <w:r w:rsidRPr="00B2380D">
        <w:rPr>
          <w:rFonts w:ascii="Courier New" w:eastAsia="Calibri" w:hAnsi="Courier New" w:cs="Courier New"/>
          <w:color w:val="000000"/>
        </w:rPr>
        <w:t>d</w:t>
      </w:r>
      <w:r w:rsidRPr="00B2380D">
        <w:rPr>
          <w:rFonts w:ascii="Courier New" w:eastAsia="Calibri" w:hAnsi="Courier New" w:cs="Courier New"/>
          <w:color w:val="0000FF"/>
        </w:rPr>
        <w:t>.</w:t>
      </w:r>
      <w:r w:rsidRPr="00B2380D">
        <w:rPr>
          <w:rFonts w:ascii="Courier New" w:eastAsia="Calibri" w:hAnsi="Courier New" w:cs="Courier New"/>
          <w:color w:val="000000"/>
        </w:rPr>
        <w:t>account_key</w:t>
      </w:r>
    </w:p>
    <w:p w:rsidR="002621C4" w:rsidRPr="00B2380D" w:rsidRDefault="002621C4" w:rsidP="002621C4">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icore_site_id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d</w:t>
      </w:r>
      <w:r w:rsidRPr="00B2380D">
        <w:rPr>
          <w:rFonts w:ascii="Courier New" w:eastAsia="Calibri" w:hAnsi="Courier New" w:cs="Courier New"/>
          <w:color w:val="0000FF"/>
        </w:rPr>
        <w:t>.icore_</w:t>
      </w:r>
      <w:r w:rsidRPr="00B2380D">
        <w:rPr>
          <w:rFonts w:ascii="Courier New" w:eastAsia="Calibri" w:hAnsi="Courier New" w:cs="Courier New"/>
          <w:color w:val="000000"/>
        </w:rPr>
        <w:t>site_id</w:t>
      </w:r>
    </w:p>
    <w:p w:rsidR="002621C4" w:rsidRPr="00B2380D" w:rsidRDefault="002621C4" w:rsidP="002621C4">
      <w:pPr>
        <w:pStyle w:val="ListParagraph"/>
        <w:rPr>
          <w:rFonts w:ascii="Courier New" w:eastAsia="Calibri" w:hAnsi="Courier New" w:cs="Courier New"/>
          <w:color w:val="FF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00F276DA" w:rsidRPr="00B2380D">
        <w:rPr>
          <w:rFonts w:ascii="Courier New" w:eastAsia="Calibri" w:hAnsi="Courier New" w:cs="Courier New"/>
          <w:color w:val="000000"/>
        </w:rPr>
        <w:t>ACCT_TYPE_CD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'AS'</w:t>
      </w:r>
      <w:r w:rsidRPr="00B2380D">
        <w:rPr>
          <w:rFonts w:ascii="Courier New" w:eastAsia="Calibri" w:hAnsi="Courier New" w:cs="Courier New"/>
          <w:color w:val="0000FF"/>
        </w:rPr>
        <w:t xml:space="preserve"> and c.</w:t>
      </w:r>
      <w:r w:rsidR="00F276DA" w:rsidRPr="00B2380D">
        <w:rPr>
          <w:rFonts w:ascii="Courier New" w:eastAsia="Calibri" w:hAnsi="Courier New" w:cs="Courier New"/>
          <w:color w:val="000000"/>
        </w:rPr>
        <w:t>ACCT_TYPE_CD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'I'</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8"/>
        <w:gridCol w:w="2340"/>
        <w:gridCol w:w="5130"/>
      </w:tblGrid>
      <w:tr w:rsidR="002621C4" w:rsidRPr="00B2380D" w:rsidTr="0078651F">
        <w:trPr>
          <w:jc w:val="center"/>
        </w:trPr>
        <w:tc>
          <w:tcPr>
            <w:tcW w:w="2448" w:type="dxa"/>
          </w:tcPr>
          <w:p w:rsidR="002621C4" w:rsidRPr="00B2380D" w:rsidRDefault="002621C4" w:rsidP="0078651F">
            <w:pPr>
              <w:rPr>
                <w:b/>
              </w:rPr>
            </w:pPr>
            <w:r w:rsidRPr="00B2380D">
              <w:rPr>
                <w:b/>
              </w:rPr>
              <w:lastRenderedPageBreak/>
              <w:t>Icore table.column</w:t>
            </w:r>
          </w:p>
        </w:tc>
        <w:tc>
          <w:tcPr>
            <w:tcW w:w="2340" w:type="dxa"/>
          </w:tcPr>
          <w:p w:rsidR="002621C4" w:rsidRPr="00B2380D" w:rsidRDefault="002621C4" w:rsidP="0078651F">
            <w:pPr>
              <w:rPr>
                <w:b/>
              </w:rPr>
            </w:pPr>
            <w:r w:rsidRPr="00B2380D">
              <w:rPr>
                <w:b/>
              </w:rPr>
              <w:t>GDB ASSOCIATION column</w:t>
            </w:r>
          </w:p>
        </w:tc>
        <w:tc>
          <w:tcPr>
            <w:tcW w:w="5130" w:type="dxa"/>
          </w:tcPr>
          <w:p w:rsidR="002621C4" w:rsidRPr="00B2380D" w:rsidRDefault="002621C4" w:rsidP="0078651F">
            <w:pPr>
              <w:rPr>
                <w:b/>
              </w:rPr>
            </w:pPr>
            <w:r w:rsidRPr="00B2380D">
              <w:rPr>
                <w:b/>
              </w:rPr>
              <w:t>Processing comment</w:t>
            </w:r>
          </w:p>
        </w:tc>
      </w:tr>
      <w:tr w:rsidR="002621C4" w:rsidRPr="00B2380D" w:rsidTr="0078651F">
        <w:trPr>
          <w:jc w:val="center"/>
        </w:trPr>
        <w:tc>
          <w:tcPr>
            <w:tcW w:w="2448" w:type="dxa"/>
          </w:tcPr>
          <w:p w:rsidR="002621C4" w:rsidRPr="00B2380D" w:rsidRDefault="002621C4" w:rsidP="0078651F">
            <w:r w:rsidRPr="00B2380D">
              <w:t>-</w:t>
            </w:r>
          </w:p>
        </w:tc>
        <w:tc>
          <w:tcPr>
            <w:tcW w:w="2340" w:type="dxa"/>
          </w:tcPr>
          <w:p w:rsidR="002621C4" w:rsidRPr="00B2380D" w:rsidRDefault="002621C4" w:rsidP="0078651F">
            <w:r w:rsidRPr="00B2380D">
              <w:t>id_change_tracking</w:t>
            </w:r>
          </w:p>
        </w:tc>
        <w:tc>
          <w:tcPr>
            <w:tcW w:w="5130" w:type="dxa"/>
          </w:tcPr>
          <w:p w:rsidR="002621C4" w:rsidRPr="00B2380D" w:rsidRDefault="002621C4" w:rsidP="0078651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2621C4" w:rsidRPr="00B2380D" w:rsidTr="0078651F">
        <w:trPr>
          <w:jc w:val="center"/>
        </w:trPr>
        <w:tc>
          <w:tcPr>
            <w:tcW w:w="2448" w:type="dxa"/>
          </w:tcPr>
          <w:p w:rsidR="002621C4" w:rsidRPr="00B2380D" w:rsidRDefault="002621C4" w:rsidP="0078651F">
            <w:r w:rsidRPr="00B2380D">
              <w:t>-</w:t>
            </w:r>
          </w:p>
        </w:tc>
        <w:tc>
          <w:tcPr>
            <w:tcW w:w="2340" w:type="dxa"/>
          </w:tcPr>
          <w:p w:rsidR="002621C4" w:rsidRPr="00B2380D" w:rsidRDefault="002621C4" w:rsidP="0078651F">
            <w:r w:rsidRPr="00B2380D">
              <w:t>is_read_only</w:t>
            </w:r>
          </w:p>
        </w:tc>
        <w:tc>
          <w:tcPr>
            <w:tcW w:w="5130" w:type="dxa"/>
          </w:tcPr>
          <w:p w:rsidR="002621C4" w:rsidRPr="00B2380D" w:rsidRDefault="002621C4" w:rsidP="0078651F">
            <w:r w:rsidRPr="00B2380D">
              <w:t>‘Y’</w:t>
            </w:r>
          </w:p>
        </w:tc>
      </w:tr>
      <w:tr w:rsidR="002621C4" w:rsidRPr="00B2380D" w:rsidTr="0078651F">
        <w:trPr>
          <w:jc w:val="center"/>
        </w:trPr>
        <w:tc>
          <w:tcPr>
            <w:tcW w:w="2448" w:type="dxa"/>
          </w:tcPr>
          <w:p w:rsidR="002621C4" w:rsidRPr="00B2380D" w:rsidRDefault="002621C4" w:rsidP="0078651F">
            <w:r w:rsidRPr="00B2380D">
              <w:t>-</w:t>
            </w:r>
          </w:p>
        </w:tc>
        <w:tc>
          <w:tcPr>
            <w:tcW w:w="2340" w:type="dxa"/>
          </w:tcPr>
          <w:p w:rsidR="002621C4" w:rsidRPr="00B2380D" w:rsidRDefault="002621C4" w:rsidP="0078651F">
            <w:r w:rsidRPr="00B2380D">
              <w:t>Id_role_notation</w:t>
            </w:r>
          </w:p>
        </w:tc>
        <w:tc>
          <w:tcPr>
            <w:tcW w:w="5130" w:type="dxa"/>
          </w:tcPr>
          <w:p w:rsidR="002621C4" w:rsidRPr="00B2380D" w:rsidRDefault="002621C4" w:rsidP="0078651F">
            <w:r w:rsidRPr="00B2380D">
              <w:t>NULL</w:t>
            </w:r>
          </w:p>
        </w:tc>
      </w:tr>
      <w:tr w:rsidR="002621C4" w:rsidRPr="00B2380D" w:rsidTr="0078651F">
        <w:trPr>
          <w:jc w:val="center"/>
        </w:trPr>
        <w:tc>
          <w:tcPr>
            <w:tcW w:w="2448" w:type="dxa"/>
          </w:tcPr>
          <w:p w:rsidR="002621C4" w:rsidRPr="00B2380D" w:rsidRDefault="002621C4" w:rsidP="0078651F">
            <w:r w:rsidRPr="00B2380D">
              <w:t>-</w:t>
            </w:r>
          </w:p>
        </w:tc>
        <w:tc>
          <w:tcPr>
            <w:tcW w:w="2340" w:type="dxa"/>
          </w:tcPr>
          <w:p w:rsidR="002621C4" w:rsidRPr="00B2380D" w:rsidRDefault="002621C4" w:rsidP="0078651F">
            <w:r w:rsidRPr="00B2380D">
              <w:t>Id_association_type</w:t>
            </w:r>
          </w:p>
        </w:tc>
        <w:tc>
          <w:tcPr>
            <w:tcW w:w="5130" w:type="dxa"/>
          </w:tcPr>
          <w:p w:rsidR="002621C4" w:rsidRPr="00B2380D" w:rsidRDefault="002621C4" w:rsidP="0078651F">
            <w:r w:rsidRPr="00B2380D">
              <w:t>Referencing ASSOCIATION_TYPE.id which represents:</w:t>
            </w:r>
          </w:p>
          <w:p w:rsidR="002621C4" w:rsidRPr="00B2380D" w:rsidRDefault="002621C4" w:rsidP="0078651F">
            <w:r w:rsidRPr="00B2380D">
              <w:t>OBJECT_TYPE_WHAT ‘ORGANIZATION’, OBJECT_TYPE_TO ‘ORGANIZATION’, ROLE with FUNCTION_TYPE ‘BILLED_BY’ and FUNCTION_ROLE NULL</w:t>
            </w:r>
          </w:p>
        </w:tc>
      </w:tr>
      <w:tr w:rsidR="002621C4" w:rsidRPr="00B2380D" w:rsidTr="0078651F">
        <w:trPr>
          <w:jc w:val="center"/>
        </w:trPr>
        <w:tc>
          <w:tcPr>
            <w:tcW w:w="2448" w:type="dxa"/>
          </w:tcPr>
          <w:p w:rsidR="002621C4" w:rsidRPr="00B2380D" w:rsidRDefault="002621C4" w:rsidP="0078651F">
            <w:r w:rsidRPr="00B2380D">
              <w:t xml:space="preserve">ACCOUNT_KEY(same as in </w:t>
            </w:r>
            <w:r w:rsidR="00F276DA" w:rsidRPr="00B2380D">
              <w:t>GDB_BILLING_ACCOUNT</w:t>
            </w:r>
            <w:r w:rsidRPr="00B2380D">
              <w:t xml:space="preserve">) when </w:t>
            </w:r>
            <w:r w:rsidR="00F276DA" w:rsidRPr="00B2380D">
              <w:t>ACCT_TYPE_CD</w:t>
            </w:r>
            <w:r w:rsidRPr="00B2380D">
              <w:t xml:space="preserve"> = ‘AS’</w:t>
            </w:r>
          </w:p>
        </w:tc>
        <w:tc>
          <w:tcPr>
            <w:tcW w:w="2340" w:type="dxa"/>
          </w:tcPr>
          <w:p w:rsidR="002621C4" w:rsidRPr="00B2380D" w:rsidRDefault="002621C4" w:rsidP="0078651F">
            <w:r w:rsidRPr="00B2380D">
              <w:t>Id_object_what [via Enterprise Key Translation]</w:t>
            </w:r>
          </w:p>
        </w:tc>
        <w:tc>
          <w:tcPr>
            <w:tcW w:w="5130" w:type="dxa"/>
          </w:tcPr>
          <w:p w:rsidR="002621C4" w:rsidRPr="00B2380D" w:rsidRDefault="002621C4" w:rsidP="0078651F">
            <w:r w:rsidRPr="00B2380D">
              <w:t>Use SOURCE_KEY.id which populated the respective ORGANIZATION.id</w:t>
            </w:r>
          </w:p>
          <w:p w:rsidR="002621C4" w:rsidRPr="00B2380D" w:rsidRDefault="002621C4" w:rsidP="0078651F"/>
          <w:p w:rsidR="002621C4" w:rsidRPr="00B2380D" w:rsidRDefault="002621C4" w:rsidP="0078651F">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2621C4" w:rsidRPr="00B2380D" w:rsidTr="0078651F">
        <w:trPr>
          <w:jc w:val="center"/>
        </w:trPr>
        <w:tc>
          <w:tcPr>
            <w:tcW w:w="2448" w:type="dxa"/>
          </w:tcPr>
          <w:p w:rsidR="002621C4" w:rsidRPr="00B2380D" w:rsidRDefault="002621C4" w:rsidP="0078651F">
            <w:r w:rsidRPr="00B2380D">
              <w:t xml:space="preserve">ACCOUNT_KEY(same as in </w:t>
            </w:r>
            <w:r w:rsidR="00F276DA" w:rsidRPr="00B2380D">
              <w:t>GDB_BILLING_ACCOUNT</w:t>
            </w:r>
            <w:r w:rsidRPr="00B2380D">
              <w:t xml:space="preserve">) when </w:t>
            </w:r>
            <w:r w:rsidR="00F276DA" w:rsidRPr="00B2380D">
              <w:t>ACCT_TYPE_CD</w:t>
            </w:r>
            <w:r w:rsidRPr="00B2380D">
              <w:t xml:space="preserve"> = ‘I’</w:t>
            </w:r>
          </w:p>
        </w:tc>
        <w:tc>
          <w:tcPr>
            <w:tcW w:w="2340" w:type="dxa"/>
          </w:tcPr>
          <w:p w:rsidR="002621C4" w:rsidRPr="00B2380D" w:rsidRDefault="002621C4" w:rsidP="0078651F">
            <w:r w:rsidRPr="00B2380D">
              <w:t>Id_object_to [via Enterprise Key Translation for MCN_GRC_SOC_SOURCE.id]</w:t>
            </w:r>
          </w:p>
        </w:tc>
        <w:tc>
          <w:tcPr>
            <w:tcW w:w="5130" w:type="dxa"/>
          </w:tcPr>
          <w:p w:rsidR="002621C4" w:rsidRPr="00B2380D" w:rsidRDefault="002621C4" w:rsidP="0078651F">
            <w:r w:rsidRPr="00B2380D">
              <w:t>Use SOURCE_KEY.id which populated the respective ORGANIZATION.id</w:t>
            </w:r>
          </w:p>
          <w:p w:rsidR="002621C4" w:rsidRPr="00B2380D" w:rsidRDefault="002621C4" w:rsidP="0078651F"/>
          <w:p w:rsidR="002621C4" w:rsidRPr="00B2380D" w:rsidRDefault="002621C4" w:rsidP="0078651F">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2621C4" w:rsidRPr="00B2380D" w:rsidTr="0078651F">
        <w:trPr>
          <w:jc w:val="center"/>
        </w:trPr>
        <w:tc>
          <w:tcPr>
            <w:tcW w:w="2448" w:type="dxa"/>
          </w:tcPr>
          <w:p w:rsidR="002621C4" w:rsidRPr="00B2380D" w:rsidRDefault="002621C4" w:rsidP="0078651F">
            <w:r w:rsidRPr="00B2380D">
              <w:t xml:space="preserve">ACCOUNT_KEY(same as in </w:t>
            </w:r>
            <w:r w:rsidR="00F276DA" w:rsidRPr="00B2380D">
              <w:t>GDB_BILLING_ACCOUNT</w:t>
            </w:r>
            <w:r w:rsidRPr="00B2380D">
              <w:t xml:space="preserve">) when </w:t>
            </w:r>
            <w:r w:rsidR="00F276DA" w:rsidRPr="00B2380D">
              <w:t>ACCT_TYPE_CD</w:t>
            </w:r>
            <w:r w:rsidRPr="00B2380D">
              <w:t xml:space="preserve"> = ‘AS’</w:t>
            </w:r>
          </w:p>
        </w:tc>
        <w:tc>
          <w:tcPr>
            <w:tcW w:w="2340" w:type="dxa"/>
          </w:tcPr>
          <w:p w:rsidR="002621C4" w:rsidRPr="00B2380D" w:rsidRDefault="002621C4" w:rsidP="0078651F">
            <w:r w:rsidRPr="00B2380D">
              <w:t>Id_source_key [via Enterprise Key Translation]</w:t>
            </w:r>
          </w:p>
        </w:tc>
        <w:tc>
          <w:tcPr>
            <w:tcW w:w="5130" w:type="dxa"/>
          </w:tcPr>
          <w:p w:rsidR="002621C4" w:rsidRPr="00B2380D" w:rsidRDefault="002621C4" w:rsidP="0078651F">
            <w:r w:rsidRPr="00B2380D">
              <w:t>Use SOURCE_KEY.id which populated the respective ORGANIZATION.id</w:t>
            </w:r>
          </w:p>
          <w:p w:rsidR="002621C4" w:rsidRPr="00B2380D" w:rsidRDefault="002621C4" w:rsidP="0078651F">
            <w:pPr>
              <w:rPr>
                <w:strike/>
              </w:rPr>
            </w:pPr>
          </w:p>
          <w:p w:rsidR="002621C4" w:rsidRPr="00B2380D" w:rsidRDefault="002621C4" w:rsidP="0078651F"/>
        </w:tc>
      </w:tr>
      <w:tr w:rsidR="002621C4" w:rsidRPr="00B2380D" w:rsidTr="0078651F">
        <w:trPr>
          <w:jc w:val="center"/>
        </w:trPr>
        <w:tc>
          <w:tcPr>
            <w:tcW w:w="2448" w:type="dxa"/>
          </w:tcPr>
          <w:p w:rsidR="002621C4" w:rsidRPr="00B2380D" w:rsidRDefault="002621C4" w:rsidP="0078651F">
            <w:r w:rsidRPr="00B2380D">
              <w:t>-</w:t>
            </w:r>
          </w:p>
        </w:tc>
        <w:tc>
          <w:tcPr>
            <w:tcW w:w="2340" w:type="dxa"/>
          </w:tcPr>
          <w:p w:rsidR="002621C4" w:rsidRPr="00B2380D" w:rsidRDefault="002621C4" w:rsidP="0078651F">
            <w:r w:rsidRPr="00B2380D">
              <w:t>Gdb_internal_flags</w:t>
            </w:r>
          </w:p>
        </w:tc>
        <w:tc>
          <w:tcPr>
            <w:tcW w:w="5130" w:type="dxa"/>
          </w:tcPr>
          <w:p w:rsidR="002621C4" w:rsidRPr="00B2380D" w:rsidRDefault="002621C4" w:rsidP="0078651F">
            <w:r w:rsidRPr="00B2380D">
              <w:t>NULL</w:t>
            </w:r>
          </w:p>
        </w:tc>
      </w:tr>
    </w:tbl>
    <w:p w:rsidR="002621C4" w:rsidRPr="00B2380D" w:rsidRDefault="002621C4" w:rsidP="00144E3B">
      <w:pPr>
        <w:rPr>
          <w:color w:val="A6A6A6"/>
        </w:rPr>
      </w:pPr>
    </w:p>
    <w:p w:rsidR="00FD3EE5" w:rsidRPr="00B2380D" w:rsidRDefault="00FD3EE5" w:rsidP="008074FF">
      <w:pPr>
        <w:spacing w:after="200" w:line="276" w:lineRule="auto"/>
        <w:rPr>
          <w:color w:val="A6A6A6"/>
        </w:rPr>
      </w:pPr>
    </w:p>
    <w:p w:rsidR="005F2329" w:rsidRPr="00B2380D" w:rsidRDefault="005F2329" w:rsidP="007311E1">
      <w:pPr>
        <w:spacing w:after="200" w:line="276" w:lineRule="auto"/>
        <w:rPr>
          <w:color w:val="A6A6A6"/>
        </w:rPr>
      </w:pPr>
    </w:p>
    <w:p w:rsidR="00FC717C" w:rsidRPr="00B2380D" w:rsidRDefault="003E5F0F" w:rsidP="00FC717C">
      <w:pPr>
        <w:pStyle w:val="Heading4"/>
      </w:pPr>
      <w:bookmarkStart w:id="55" w:name="_Ref319016515"/>
      <w:bookmarkStart w:id="56" w:name="_Toc343214939"/>
      <w:r w:rsidRPr="00B2380D">
        <w:t>&lt;Defect 67889&gt;</w:t>
      </w:r>
      <w:r w:rsidR="00FC717C" w:rsidRPr="00B2380D">
        <w:t>HLD-</w:t>
      </w:r>
      <w:r w:rsidRPr="00B2380D">
        <w:t>Defect-67889-FIX</w:t>
      </w:r>
      <w:r w:rsidR="00FC717C" w:rsidRPr="00B2380D">
        <w:t>-GCP-</w:t>
      </w:r>
      <w:r w:rsidRPr="00B2380D">
        <w:t>ONE</w:t>
      </w:r>
      <w:r w:rsidR="00FC717C" w:rsidRPr="00B2380D">
        <w:t>-</w:t>
      </w:r>
      <w:r w:rsidRPr="00B2380D">
        <w:t>TIME-DATA-CLEANUP</w:t>
      </w:r>
    </w:p>
    <w:p w:rsidR="00FC717C" w:rsidRPr="00B2380D" w:rsidRDefault="00FC717C" w:rsidP="00FC717C"/>
    <w:p w:rsidR="003E5F0F" w:rsidRPr="00B2380D" w:rsidRDefault="003E5F0F" w:rsidP="003E5F0F">
      <w:r w:rsidRPr="00B2380D">
        <w:t>The execution of this process requires the maintenance of a change tracking event into GDB.CHANGE_TRACKING, CHANGE_SYSTEM and CHANGE_USER. The change tracking event for the service delivery data flow must use CHANGE_SYSTEM.name = ’ICORE_TO_GDB’ and CHANGE_USER.name = ’ICORE_TO_GDB’. It is sufficient to have one change tracking event for all affected records during a single execution of this process.</w:t>
      </w:r>
    </w:p>
    <w:p w:rsidR="003E5F0F" w:rsidRPr="00B2380D" w:rsidRDefault="003E5F0F" w:rsidP="003E5F0F"/>
    <w:p w:rsidR="003E5F0F" w:rsidRPr="00B2380D" w:rsidRDefault="003E5F0F" w:rsidP="003E5F0F">
      <w:pPr>
        <w:rPr>
          <w:i/>
        </w:rPr>
      </w:pPr>
    </w:p>
    <w:p w:rsidR="003E5F0F" w:rsidRPr="00B2380D" w:rsidRDefault="003E5F0F">
      <w:r w:rsidRPr="00B2380D">
        <w:rPr>
          <w:b/>
        </w:rPr>
        <w:t>Note: This is only a one time cleanup of address records</w:t>
      </w:r>
    </w:p>
    <w:p w:rsidR="003E5F0F" w:rsidRPr="00B2380D" w:rsidRDefault="003E5F0F"/>
    <w:p w:rsidR="003E5F0F" w:rsidRPr="00B2380D" w:rsidRDefault="003E5F0F">
      <w:r w:rsidRPr="00B2380D">
        <w:t>UPDATE the following GDB.ADDRESS_NOTATION columns to remove all “leading” and “trailing” spaces:</w:t>
      </w:r>
    </w:p>
    <w:p w:rsidR="003E5F0F" w:rsidRPr="00B2380D" w:rsidRDefault="003E5F0F"/>
    <w:p w:rsidR="003E5F0F" w:rsidRPr="00B2380D" w:rsidRDefault="003E5F0F" w:rsidP="00B24C41">
      <w:pPr>
        <w:pStyle w:val="ListParagraph"/>
        <w:numPr>
          <w:ilvl w:val="0"/>
          <w:numId w:val="60"/>
        </w:numPr>
        <w:spacing w:after="0"/>
      </w:pPr>
      <w:r w:rsidRPr="00B2380D">
        <w:t>ADDRESS_NOTATION.CITY</w:t>
      </w:r>
    </w:p>
    <w:p w:rsidR="003E5F0F" w:rsidRPr="00B2380D" w:rsidRDefault="003E5F0F" w:rsidP="00B24C41">
      <w:pPr>
        <w:pStyle w:val="ListParagraph"/>
        <w:numPr>
          <w:ilvl w:val="0"/>
          <w:numId w:val="60"/>
        </w:numPr>
        <w:spacing w:after="0"/>
      </w:pPr>
      <w:r w:rsidRPr="00B2380D">
        <w:t>ADDRESS_NOTATION.ADDRESS_LINE1</w:t>
      </w:r>
    </w:p>
    <w:p w:rsidR="003E5F0F" w:rsidRPr="00B2380D" w:rsidRDefault="003E5F0F" w:rsidP="00B24C41">
      <w:pPr>
        <w:pStyle w:val="ListParagraph"/>
        <w:numPr>
          <w:ilvl w:val="0"/>
          <w:numId w:val="60"/>
        </w:numPr>
        <w:spacing w:after="0"/>
      </w:pPr>
      <w:r w:rsidRPr="00B2380D">
        <w:t>ADDRESS_NOTATION.POSTAL_CODE</w:t>
      </w:r>
    </w:p>
    <w:p w:rsidR="00FC717C" w:rsidRPr="00B2380D" w:rsidRDefault="00FC717C">
      <w:pPr>
        <w:rPr>
          <w:rFonts w:asciiTheme="majorHAnsi" w:eastAsiaTheme="majorEastAsia" w:hAnsiTheme="majorHAnsi" w:cstheme="majorBidi"/>
          <w:b/>
          <w:bCs/>
          <w:i/>
          <w:iCs/>
          <w:color w:val="4F81BD" w:themeColor="accent1"/>
        </w:rPr>
      </w:pPr>
      <w:r w:rsidRPr="00B2380D">
        <w:br w:type="page"/>
      </w:r>
    </w:p>
    <w:p w:rsidR="00961412" w:rsidRPr="00B2380D" w:rsidRDefault="00961412" w:rsidP="00961412">
      <w:pPr>
        <w:pStyle w:val="Heading4"/>
      </w:pPr>
      <w:bookmarkStart w:id="57" w:name="_Ref441926321"/>
      <w:r w:rsidRPr="00B2380D">
        <w:lastRenderedPageBreak/>
        <w:t>HLD-254035-GCP-FLOW-ICORE-101 [Icore Data Flow into Site]</w:t>
      </w:r>
      <w:bookmarkEnd w:id="55"/>
      <w:bookmarkEnd w:id="56"/>
      <w:bookmarkEnd w:id="57"/>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site object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EF7393" w:rsidRPr="00B2380D" w:rsidRDefault="00EF7393" w:rsidP="00961412"/>
    <w:p w:rsidR="00EF7393" w:rsidRPr="00B2380D" w:rsidRDefault="00EF7393" w:rsidP="00961412">
      <w:r w:rsidRPr="00B2380D">
        <w:t>ICORE site address:</w:t>
      </w:r>
    </w:p>
    <w:p w:rsidR="00EF7393" w:rsidRPr="00B2380D" w:rsidRDefault="00EF7393"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40"/>
        <w:gridCol w:w="2829"/>
        <w:gridCol w:w="4590"/>
      </w:tblGrid>
      <w:tr w:rsidR="00961412" w:rsidRPr="00B2380D" w:rsidTr="00626F51">
        <w:tc>
          <w:tcPr>
            <w:tcW w:w="2640" w:type="dxa"/>
          </w:tcPr>
          <w:p w:rsidR="00961412" w:rsidRPr="00B2380D" w:rsidRDefault="00961412" w:rsidP="0043667F">
            <w:pPr>
              <w:rPr>
                <w:b/>
              </w:rPr>
            </w:pPr>
            <w:r w:rsidRPr="00B2380D">
              <w:rPr>
                <w:b/>
              </w:rPr>
              <w:t>Icore table.column</w:t>
            </w:r>
          </w:p>
        </w:tc>
        <w:tc>
          <w:tcPr>
            <w:tcW w:w="2829" w:type="dxa"/>
          </w:tcPr>
          <w:p w:rsidR="00961412" w:rsidRPr="00B2380D" w:rsidRDefault="00961412" w:rsidP="0043667F">
            <w:pPr>
              <w:rPr>
                <w:b/>
              </w:rPr>
            </w:pPr>
            <w:r w:rsidRPr="00B2380D">
              <w:rPr>
                <w:b/>
              </w:rPr>
              <w:t>GDB ADDRESS_NOTATION column</w:t>
            </w:r>
          </w:p>
        </w:tc>
        <w:tc>
          <w:tcPr>
            <w:tcW w:w="4590" w:type="dxa"/>
          </w:tcPr>
          <w:p w:rsidR="00961412" w:rsidRPr="00B2380D" w:rsidRDefault="00961412" w:rsidP="0043667F">
            <w:pPr>
              <w:rPr>
                <w:b/>
              </w:rPr>
            </w:pPr>
            <w:r w:rsidRPr="00B2380D">
              <w:rPr>
                <w:b/>
              </w:rPr>
              <w:t>Processing comment</w:t>
            </w:r>
          </w:p>
        </w:tc>
      </w:tr>
      <w:tr w:rsidR="00961412" w:rsidRPr="00B2380D" w:rsidTr="00626F51">
        <w:tc>
          <w:tcPr>
            <w:tcW w:w="2640" w:type="dxa"/>
          </w:tcPr>
          <w:p w:rsidR="00961412" w:rsidRPr="00B2380D" w:rsidRDefault="00961412" w:rsidP="0043667F">
            <w:r w:rsidRPr="00B2380D">
              <w:t>-</w:t>
            </w:r>
          </w:p>
        </w:tc>
        <w:tc>
          <w:tcPr>
            <w:tcW w:w="2829" w:type="dxa"/>
          </w:tcPr>
          <w:p w:rsidR="00961412" w:rsidRPr="00B2380D" w:rsidRDefault="00961412" w:rsidP="0043667F">
            <w:r w:rsidRPr="00B2380D">
              <w:t>id_object_type</w:t>
            </w:r>
          </w:p>
        </w:tc>
        <w:tc>
          <w:tcPr>
            <w:tcW w:w="4590" w:type="dxa"/>
          </w:tcPr>
          <w:p w:rsidR="00961412" w:rsidRPr="00B2380D" w:rsidRDefault="00961412" w:rsidP="0043667F">
            <w:r w:rsidRPr="00B2380D">
              <w:t>Referencing OBJECT_TYPE ‘ADDRESS_NOTATION’</w:t>
            </w:r>
          </w:p>
        </w:tc>
      </w:tr>
      <w:tr w:rsidR="00961412" w:rsidRPr="00B2380D" w:rsidTr="00626F51">
        <w:tc>
          <w:tcPr>
            <w:tcW w:w="2640" w:type="dxa"/>
          </w:tcPr>
          <w:p w:rsidR="00961412" w:rsidRPr="00B2380D" w:rsidRDefault="00961412" w:rsidP="0043667F">
            <w:r w:rsidRPr="00B2380D">
              <w:t>-</w:t>
            </w:r>
          </w:p>
        </w:tc>
        <w:tc>
          <w:tcPr>
            <w:tcW w:w="2829" w:type="dxa"/>
          </w:tcPr>
          <w:p w:rsidR="00961412" w:rsidRPr="00B2380D" w:rsidRDefault="00961412" w:rsidP="0043667F">
            <w:r w:rsidRPr="00B2380D">
              <w:t>id_change_tracking</w:t>
            </w:r>
          </w:p>
        </w:tc>
        <w:tc>
          <w:tcPr>
            <w:tcW w:w="4590"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626F51">
        <w:tc>
          <w:tcPr>
            <w:tcW w:w="2640" w:type="dxa"/>
          </w:tcPr>
          <w:p w:rsidR="00961412" w:rsidRPr="00B2380D" w:rsidRDefault="00961412" w:rsidP="0043667F">
            <w:r w:rsidRPr="00B2380D">
              <w:t>-</w:t>
            </w:r>
          </w:p>
        </w:tc>
        <w:tc>
          <w:tcPr>
            <w:tcW w:w="2829" w:type="dxa"/>
          </w:tcPr>
          <w:p w:rsidR="00961412" w:rsidRPr="00B2380D" w:rsidRDefault="00961412" w:rsidP="0043667F">
            <w:r w:rsidRPr="00B2380D">
              <w:t>is_read_only</w:t>
            </w:r>
          </w:p>
        </w:tc>
        <w:tc>
          <w:tcPr>
            <w:tcW w:w="4590" w:type="dxa"/>
          </w:tcPr>
          <w:p w:rsidR="00961412" w:rsidRPr="00B2380D" w:rsidRDefault="00961412" w:rsidP="0043667F">
            <w:r w:rsidRPr="00B2380D">
              <w:t>‘Y’</w:t>
            </w:r>
          </w:p>
        </w:tc>
      </w:tr>
      <w:tr w:rsidR="00961412" w:rsidRPr="00B2380D" w:rsidTr="00626F51">
        <w:tc>
          <w:tcPr>
            <w:tcW w:w="2640" w:type="dxa"/>
          </w:tcPr>
          <w:p w:rsidR="00961412" w:rsidRPr="00B2380D" w:rsidRDefault="00961412" w:rsidP="0043667F">
            <w:pPr>
              <w:rPr>
                <w:rFonts w:cs="Courier New"/>
              </w:rPr>
            </w:pPr>
            <w:r w:rsidRPr="00B2380D">
              <w:t>-</w:t>
            </w:r>
          </w:p>
        </w:tc>
        <w:tc>
          <w:tcPr>
            <w:tcW w:w="2829" w:type="dxa"/>
          </w:tcPr>
          <w:p w:rsidR="00961412" w:rsidRPr="00B2380D" w:rsidRDefault="00961412" w:rsidP="0043667F">
            <w:pPr>
              <w:rPr>
                <w:rFonts w:cs="Courier New"/>
              </w:rPr>
            </w:pPr>
            <w:r w:rsidRPr="00B2380D">
              <w:t>id_address_notation_type</w:t>
            </w:r>
          </w:p>
        </w:tc>
        <w:tc>
          <w:tcPr>
            <w:tcW w:w="4590" w:type="dxa"/>
          </w:tcPr>
          <w:p w:rsidR="00961412" w:rsidRPr="00B2380D" w:rsidRDefault="00961412" w:rsidP="0043667F">
            <w:pPr>
              <w:rPr>
                <w:rFonts w:cs="Courier New"/>
              </w:rPr>
            </w:pPr>
            <w:r w:rsidRPr="00B2380D">
              <w:t>Referencing ADDRESS_NOTATION_TYPE ‘INVENTORY_ADDRESS_REPRESENTATION’</w:t>
            </w:r>
          </w:p>
        </w:tc>
      </w:tr>
      <w:tr w:rsidR="00961412" w:rsidRPr="00B2380D" w:rsidTr="00626F51">
        <w:tc>
          <w:tcPr>
            <w:tcW w:w="2640" w:type="dxa"/>
          </w:tcPr>
          <w:p w:rsidR="00961412" w:rsidRPr="00B2380D" w:rsidRDefault="00961412" w:rsidP="0043667F">
            <w:r w:rsidRPr="00B2380D">
              <w:t>PREMISE.loc_id</w:t>
            </w:r>
          </w:p>
        </w:tc>
        <w:tc>
          <w:tcPr>
            <w:tcW w:w="2829" w:type="dxa"/>
          </w:tcPr>
          <w:p w:rsidR="00961412" w:rsidRPr="00B2380D" w:rsidRDefault="00961412" w:rsidP="0043667F">
            <w:r w:rsidRPr="00B2380D">
              <w:t>id [via Enterprise Key Translation]</w:t>
            </w:r>
          </w:p>
        </w:tc>
        <w:tc>
          <w:tcPr>
            <w:tcW w:w="4590" w:type="dxa"/>
          </w:tcPr>
          <w:p w:rsidR="00961412" w:rsidRPr="00B2380D" w:rsidRDefault="00961412" w:rsidP="0043667F">
            <w:r w:rsidRPr="00B2380D">
              <w:t>Use SOURCE_KEY.id into GDB</w:t>
            </w:r>
          </w:p>
        </w:tc>
      </w:tr>
      <w:tr w:rsidR="00961412" w:rsidRPr="00B2380D" w:rsidTr="00626F51">
        <w:tc>
          <w:tcPr>
            <w:tcW w:w="2640" w:type="dxa"/>
          </w:tcPr>
          <w:p w:rsidR="00961412" w:rsidRPr="00B2380D" w:rsidRDefault="00961412" w:rsidP="0043667F">
            <w:r w:rsidRPr="00B2380D">
              <w:t>PREMISE.</w:t>
            </w:r>
            <w:r w:rsidR="00DF3B11" w:rsidRPr="00B2380D">
              <w:t>prem_</w:t>
            </w:r>
            <w:r w:rsidRPr="00B2380D">
              <w:t>country</w:t>
            </w:r>
          </w:p>
        </w:tc>
        <w:tc>
          <w:tcPr>
            <w:tcW w:w="2829" w:type="dxa"/>
          </w:tcPr>
          <w:p w:rsidR="00961412" w:rsidRPr="00B2380D" w:rsidRDefault="00961412" w:rsidP="0043667F">
            <w:r w:rsidRPr="00B2380D">
              <w:t>Country_code</w:t>
            </w:r>
          </w:p>
        </w:tc>
        <w:tc>
          <w:tcPr>
            <w:tcW w:w="4590" w:type="dxa"/>
          </w:tcPr>
          <w:p w:rsidR="00961412" w:rsidRPr="00B2380D" w:rsidRDefault="00961412" w:rsidP="0043667F">
            <w:pPr>
              <w:rPr>
                <w:i/>
                <w:color w:val="FF0000"/>
              </w:rPr>
            </w:pPr>
            <w:r w:rsidRPr="00B2380D">
              <w:rPr>
                <w:i/>
                <w:color w:val="FF0000"/>
              </w:rPr>
              <w:t>Try to make sure the country data is converted to 3-character ISO country code data</w:t>
            </w:r>
          </w:p>
        </w:tc>
      </w:tr>
      <w:tr w:rsidR="00961412" w:rsidRPr="00B2380D" w:rsidTr="00626F51">
        <w:tc>
          <w:tcPr>
            <w:tcW w:w="2640" w:type="dxa"/>
          </w:tcPr>
          <w:p w:rsidR="00961412" w:rsidRPr="00B2380D" w:rsidRDefault="00961412" w:rsidP="00626F51">
            <w:r w:rsidRPr="00B2380D">
              <w:t>PREMISE.</w:t>
            </w:r>
            <w:r w:rsidR="00626F51" w:rsidRPr="00B2380D">
              <w:t>prem_</w:t>
            </w:r>
            <w:r w:rsidRPr="00B2380D">
              <w:t>state</w:t>
            </w:r>
          </w:p>
        </w:tc>
        <w:tc>
          <w:tcPr>
            <w:tcW w:w="2829" w:type="dxa"/>
          </w:tcPr>
          <w:p w:rsidR="00961412" w:rsidRPr="00B2380D" w:rsidRDefault="00961412" w:rsidP="0043667F">
            <w:r w:rsidRPr="00B2380D">
              <w:t>Subdivision</w:t>
            </w:r>
          </w:p>
        </w:tc>
        <w:tc>
          <w:tcPr>
            <w:tcW w:w="4590" w:type="dxa"/>
          </w:tcPr>
          <w:p w:rsidR="00961412" w:rsidRPr="00B2380D" w:rsidRDefault="00961412" w:rsidP="0043667F"/>
        </w:tc>
      </w:tr>
      <w:tr w:rsidR="00961412" w:rsidRPr="00B2380D" w:rsidTr="00626F51">
        <w:tc>
          <w:tcPr>
            <w:tcW w:w="2640" w:type="dxa"/>
          </w:tcPr>
          <w:p w:rsidR="00961412" w:rsidRPr="00B2380D" w:rsidRDefault="00961412" w:rsidP="0043667F">
            <w:r w:rsidRPr="00B2380D">
              <w:t>PREMISE.</w:t>
            </w:r>
            <w:r w:rsidR="00626F51" w:rsidRPr="00B2380D">
              <w:t>prem_</w:t>
            </w:r>
            <w:r w:rsidRPr="00B2380D">
              <w:t>city</w:t>
            </w:r>
          </w:p>
        </w:tc>
        <w:tc>
          <w:tcPr>
            <w:tcW w:w="2829" w:type="dxa"/>
          </w:tcPr>
          <w:p w:rsidR="00961412" w:rsidRPr="00B2380D" w:rsidRDefault="00A736FB" w:rsidP="0043667F">
            <w:r w:rsidRPr="00B2380D">
              <w:t>&lt;Defect 67889&gt; Trim(</w:t>
            </w:r>
            <w:r w:rsidR="00961412" w:rsidRPr="00B2380D">
              <w:t>City</w:t>
            </w:r>
            <w:r w:rsidRPr="00B2380D">
              <w:t>)</w:t>
            </w:r>
          </w:p>
        </w:tc>
        <w:tc>
          <w:tcPr>
            <w:tcW w:w="4590" w:type="dxa"/>
          </w:tcPr>
          <w:p w:rsidR="00961412" w:rsidRPr="00B2380D" w:rsidRDefault="00961412" w:rsidP="0043667F"/>
        </w:tc>
      </w:tr>
      <w:tr w:rsidR="00961412" w:rsidRPr="00B2380D" w:rsidTr="00626F51">
        <w:tc>
          <w:tcPr>
            <w:tcW w:w="2640" w:type="dxa"/>
          </w:tcPr>
          <w:p w:rsidR="00961412" w:rsidRPr="00B2380D" w:rsidRDefault="00961412" w:rsidP="0043667F">
            <w:r w:rsidRPr="00B2380D">
              <w:t>PREMISE.</w:t>
            </w:r>
            <w:r w:rsidR="00626F51" w:rsidRPr="00B2380D">
              <w:t>prem_</w:t>
            </w:r>
            <w:r w:rsidRPr="00B2380D">
              <w:t>address</w:t>
            </w:r>
          </w:p>
        </w:tc>
        <w:tc>
          <w:tcPr>
            <w:tcW w:w="2829" w:type="dxa"/>
          </w:tcPr>
          <w:p w:rsidR="00961412" w:rsidRPr="00B2380D" w:rsidRDefault="00A736FB" w:rsidP="0043667F">
            <w:r w:rsidRPr="00B2380D">
              <w:t>&lt;Defect 67889&gt; Trim(</w:t>
            </w:r>
            <w:r w:rsidR="00961412" w:rsidRPr="00B2380D">
              <w:t>Address_line1</w:t>
            </w:r>
            <w:r w:rsidRPr="00B2380D">
              <w:t>)</w:t>
            </w:r>
          </w:p>
        </w:tc>
        <w:tc>
          <w:tcPr>
            <w:tcW w:w="4590" w:type="dxa"/>
          </w:tcPr>
          <w:p w:rsidR="00961412" w:rsidRPr="00B2380D" w:rsidRDefault="00961412" w:rsidP="0043667F"/>
        </w:tc>
      </w:tr>
      <w:tr w:rsidR="00626F51" w:rsidRPr="00B2380D" w:rsidTr="00626F51">
        <w:tc>
          <w:tcPr>
            <w:tcW w:w="2640" w:type="dxa"/>
          </w:tcPr>
          <w:p w:rsidR="00626F51" w:rsidRPr="00B2380D" w:rsidRDefault="00626F51" w:rsidP="0043667F">
            <w:r w:rsidRPr="00B2380D">
              <w:t>-</w:t>
            </w:r>
          </w:p>
        </w:tc>
        <w:tc>
          <w:tcPr>
            <w:tcW w:w="2829" w:type="dxa"/>
          </w:tcPr>
          <w:p w:rsidR="00626F51" w:rsidRPr="00B2380D" w:rsidRDefault="00626F51" w:rsidP="0043667F">
            <w:r w:rsidRPr="00B2380D">
              <w:t>Address_line2</w:t>
            </w:r>
          </w:p>
        </w:tc>
        <w:tc>
          <w:tcPr>
            <w:tcW w:w="4590" w:type="dxa"/>
          </w:tcPr>
          <w:p w:rsidR="00626F51" w:rsidRPr="00B2380D" w:rsidRDefault="00626F51" w:rsidP="0043667F">
            <w:r w:rsidRPr="00B2380D">
              <w:t>Set to NULL</w:t>
            </w:r>
          </w:p>
        </w:tc>
      </w:tr>
      <w:tr w:rsidR="00626F51" w:rsidRPr="00B2380D" w:rsidTr="00626F51">
        <w:tc>
          <w:tcPr>
            <w:tcW w:w="2640" w:type="dxa"/>
          </w:tcPr>
          <w:p w:rsidR="00626F51" w:rsidRPr="00B2380D" w:rsidRDefault="00626F51" w:rsidP="0043667F">
            <w:r w:rsidRPr="00B2380D">
              <w:t>-</w:t>
            </w:r>
          </w:p>
        </w:tc>
        <w:tc>
          <w:tcPr>
            <w:tcW w:w="2829" w:type="dxa"/>
          </w:tcPr>
          <w:p w:rsidR="00626F51" w:rsidRPr="00B2380D" w:rsidRDefault="00626F51" w:rsidP="0043667F">
            <w:r w:rsidRPr="00B2380D">
              <w:t>Address_line3</w:t>
            </w:r>
          </w:p>
        </w:tc>
        <w:tc>
          <w:tcPr>
            <w:tcW w:w="4590" w:type="dxa"/>
          </w:tcPr>
          <w:p w:rsidR="00626F51" w:rsidRPr="00B2380D" w:rsidRDefault="00626F51" w:rsidP="0043667F">
            <w:r w:rsidRPr="00B2380D">
              <w:t>Set to NULL</w:t>
            </w:r>
          </w:p>
        </w:tc>
      </w:tr>
      <w:tr w:rsidR="00961412" w:rsidRPr="00B2380D" w:rsidTr="00626F51">
        <w:tc>
          <w:tcPr>
            <w:tcW w:w="2640" w:type="dxa"/>
          </w:tcPr>
          <w:p w:rsidR="00961412" w:rsidRPr="00B2380D" w:rsidRDefault="00961412" w:rsidP="0043667F">
            <w:r w:rsidRPr="00B2380D">
              <w:t>PREMISE.</w:t>
            </w:r>
            <w:r w:rsidR="00803852" w:rsidRPr="00B2380D">
              <w:t>prem_</w:t>
            </w:r>
            <w:r w:rsidRPr="00B2380D">
              <w:t>zip</w:t>
            </w:r>
          </w:p>
        </w:tc>
        <w:tc>
          <w:tcPr>
            <w:tcW w:w="2829" w:type="dxa"/>
          </w:tcPr>
          <w:p w:rsidR="00961412" w:rsidRPr="00B2380D" w:rsidRDefault="00A736FB" w:rsidP="0043667F">
            <w:r w:rsidRPr="00B2380D">
              <w:t>&lt;Defect 67889&gt; Trim(</w:t>
            </w:r>
            <w:r w:rsidR="00961412" w:rsidRPr="00B2380D">
              <w:t>Postal_code</w:t>
            </w:r>
            <w:r w:rsidRPr="00B2380D">
              <w:t>)</w:t>
            </w:r>
          </w:p>
        </w:tc>
        <w:tc>
          <w:tcPr>
            <w:tcW w:w="4590" w:type="dxa"/>
          </w:tcPr>
          <w:p w:rsidR="00961412" w:rsidRPr="00B2380D" w:rsidRDefault="00961412" w:rsidP="0043667F"/>
        </w:tc>
      </w:tr>
      <w:tr w:rsidR="00961412" w:rsidRPr="00B2380D" w:rsidTr="00626F51">
        <w:tc>
          <w:tcPr>
            <w:tcW w:w="2640"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SITE.clli</w:t>
            </w:r>
          </w:p>
        </w:tc>
        <w:tc>
          <w:tcPr>
            <w:tcW w:w="2829"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Clli</w:t>
            </w:r>
          </w:p>
        </w:tc>
        <w:tc>
          <w:tcPr>
            <w:tcW w:w="4590" w:type="dxa"/>
            <w:tcBorders>
              <w:top w:val="single" w:sz="4" w:space="0" w:color="auto"/>
              <w:left w:val="single" w:sz="4" w:space="0" w:color="auto"/>
              <w:bottom w:val="single" w:sz="4" w:space="0" w:color="auto"/>
              <w:right w:val="single" w:sz="4" w:space="0" w:color="auto"/>
            </w:tcBorders>
          </w:tcPr>
          <w:p w:rsidR="00961412" w:rsidRPr="00B2380D" w:rsidRDefault="00961412" w:rsidP="0043667F"/>
        </w:tc>
      </w:tr>
    </w:tbl>
    <w:p w:rsidR="00961412" w:rsidRPr="00B2380D" w:rsidRDefault="00961412" w:rsidP="00961412"/>
    <w:p w:rsidR="00961412" w:rsidRPr="00B2380D" w:rsidRDefault="00961412" w:rsidP="00961412">
      <w:r w:rsidRPr="00B2380D">
        <w:t>Database traversals (for “SITE.clli”):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32"/>
        <w:gridCol w:w="3644"/>
      </w:tblGrid>
      <w:tr w:rsidR="00961412" w:rsidRPr="00B2380D" w:rsidTr="0043667F">
        <w:tc>
          <w:tcPr>
            <w:tcW w:w="5932" w:type="dxa"/>
          </w:tcPr>
          <w:p w:rsidR="00961412" w:rsidRPr="00B2380D" w:rsidRDefault="00961412" w:rsidP="0043667F">
            <w:pPr>
              <w:rPr>
                <w:b/>
              </w:rPr>
            </w:pPr>
            <w:r w:rsidRPr="00B2380D">
              <w:rPr>
                <w:b/>
              </w:rPr>
              <w:t>From table.column</w:t>
            </w:r>
          </w:p>
        </w:tc>
        <w:tc>
          <w:tcPr>
            <w:tcW w:w="3644" w:type="dxa"/>
          </w:tcPr>
          <w:p w:rsidR="00961412" w:rsidRPr="00B2380D" w:rsidRDefault="00961412" w:rsidP="0043667F">
            <w:pPr>
              <w:rPr>
                <w:b/>
              </w:rPr>
            </w:pPr>
            <w:r w:rsidRPr="00B2380D">
              <w:rPr>
                <w:b/>
              </w:rPr>
              <w:t>To table.column</w:t>
            </w:r>
          </w:p>
        </w:tc>
      </w:tr>
      <w:tr w:rsidR="00961412" w:rsidRPr="00B2380D" w:rsidTr="0043667F">
        <w:tc>
          <w:tcPr>
            <w:tcW w:w="5932" w:type="dxa"/>
          </w:tcPr>
          <w:p w:rsidR="00961412" w:rsidRPr="00B2380D" w:rsidRDefault="00961412" w:rsidP="0043667F">
            <w:r w:rsidRPr="00B2380D">
              <w:t>PREMISE.loc_id</w:t>
            </w:r>
          </w:p>
        </w:tc>
        <w:tc>
          <w:tcPr>
            <w:tcW w:w="3644" w:type="dxa"/>
          </w:tcPr>
          <w:p w:rsidR="00961412" w:rsidRPr="00B2380D" w:rsidRDefault="00961412" w:rsidP="0043667F">
            <w:r w:rsidRPr="00B2380D">
              <w:t>SITE.prem_loc_id</w:t>
            </w:r>
          </w:p>
        </w:tc>
      </w:tr>
    </w:tbl>
    <w:p w:rsidR="00961412" w:rsidRPr="00B2380D" w:rsidRDefault="00961412" w:rsidP="00961412"/>
    <w:p w:rsidR="00961412" w:rsidRPr="00B2380D" w:rsidRDefault="00961412" w:rsidP="00961412">
      <w:pPr>
        <w:rPr>
          <w:color w:val="FF0000"/>
        </w:rPr>
      </w:pPr>
      <w:r w:rsidRPr="00B2380D">
        <w:rPr>
          <w:b/>
          <w:color w:val="FF0000"/>
        </w:rPr>
        <w:t>NOTE</w:t>
      </w:r>
      <w:r w:rsidRPr="00B2380D">
        <w:rPr>
          <w:color w:val="FF0000"/>
        </w:rPr>
        <w:t>: If more then one “site” record exists per “premise” record, then take the one where “site.clli” sorts lowest.</w:t>
      </w:r>
    </w:p>
    <w:p w:rsidR="00961412" w:rsidRPr="00B2380D" w:rsidRDefault="00961412" w:rsidP="00961412"/>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18"/>
        <w:gridCol w:w="3986"/>
        <w:gridCol w:w="4186"/>
      </w:tblGrid>
      <w:tr w:rsidR="00961412" w:rsidRPr="00B2380D" w:rsidTr="0043667F">
        <w:tc>
          <w:tcPr>
            <w:tcW w:w="2640" w:type="dxa"/>
          </w:tcPr>
          <w:p w:rsidR="00961412" w:rsidRPr="00B2380D" w:rsidRDefault="00961412" w:rsidP="0043667F">
            <w:pPr>
              <w:rPr>
                <w:b/>
              </w:rPr>
            </w:pPr>
            <w:r w:rsidRPr="00B2380D">
              <w:rPr>
                <w:b/>
              </w:rPr>
              <w:t>Icore table.column</w:t>
            </w:r>
          </w:p>
        </w:tc>
        <w:tc>
          <w:tcPr>
            <w:tcW w:w="4077" w:type="dxa"/>
          </w:tcPr>
          <w:p w:rsidR="00961412" w:rsidRPr="00B2380D" w:rsidRDefault="00961412" w:rsidP="0043667F">
            <w:pPr>
              <w:rPr>
                <w:b/>
              </w:rPr>
            </w:pPr>
            <w:r w:rsidRPr="00B2380D">
              <w:rPr>
                <w:b/>
              </w:rPr>
              <w:t>GDB LOCATION_NOTATION column</w:t>
            </w:r>
          </w:p>
        </w:tc>
        <w:tc>
          <w:tcPr>
            <w:tcW w:w="4299" w:type="dxa"/>
          </w:tcPr>
          <w:p w:rsidR="00961412" w:rsidRPr="00B2380D" w:rsidRDefault="00961412" w:rsidP="0043667F">
            <w:pPr>
              <w:rPr>
                <w:b/>
              </w:rPr>
            </w:pPr>
            <w:r w:rsidRPr="00B2380D">
              <w:rPr>
                <w:b/>
              </w:rPr>
              <w:t>Processing comment</w:t>
            </w:r>
          </w:p>
        </w:tc>
      </w:tr>
      <w:tr w:rsidR="00961412" w:rsidRPr="00B2380D" w:rsidTr="0043667F">
        <w:tc>
          <w:tcPr>
            <w:tcW w:w="2640" w:type="dxa"/>
          </w:tcPr>
          <w:p w:rsidR="00961412" w:rsidRPr="00B2380D" w:rsidRDefault="00961412" w:rsidP="0043667F">
            <w:r w:rsidRPr="00B2380D">
              <w:t>-</w:t>
            </w:r>
          </w:p>
        </w:tc>
        <w:tc>
          <w:tcPr>
            <w:tcW w:w="4077" w:type="dxa"/>
          </w:tcPr>
          <w:p w:rsidR="00961412" w:rsidRPr="00B2380D" w:rsidRDefault="00961412" w:rsidP="0043667F">
            <w:r w:rsidRPr="00B2380D">
              <w:t>id_object_type</w:t>
            </w:r>
          </w:p>
        </w:tc>
        <w:tc>
          <w:tcPr>
            <w:tcW w:w="4299" w:type="dxa"/>
          </w:tcPr>
          <w:p w:rsidR="00961412" w:rsidRPr="00B2380D" w:rsidRDefault="00961412" w:rsidP="0043667F">
            <w:r w:rsidRPr="00B2380D">
              <w:t>Referencing OBJECT_TYPE ‘LOCATION_NOTATION’</w:t>
            </w:r>
          </w:p>
        </w:tc>
      </w:tr>
      <w:tr w:rsidR="00961412" w:rsidRPr="00B2380D" w:rsidTr="0043667F">
        <w:tc>
          <w:tcPr>
            <w:tcW w:w="2640" w:type="dxa"/>
          </w:tcPr>
          <w:p w:rsidR="00961412" w:rsidRPr="00B2380D" w:rsidRDefault="00961412" w:rsidP="0043667F">
            <w:r w:rsidRPr="00B2380D">
              <w:t>-</w:t>
            </w:r>
          </w:p>
        </w:tc>
        <w:tc>
          <w:tcPr>
            <w:tcW w:w="4077" w:type="dxa"/>
          </w:tcPr>
          <w:p w:rsidR="00961412" w:rsidRPr="00B2380D" w:rsidRDefault="00961412" w:rsidP="0043667F">
            <w:r w:rsidRPr="00B2380D">
              <w:t>id_change_tracking</w:t>
            </w:r>
          </w:p>
        </w:tc>
        <w:tc>
          <w:tcPr>
            <w:tcW w:w="4299"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2640" w:type="dxa"/>
          </w:tcPr>
          <w:p w:rsidR="00961412" w:rsidRPr="00B2380D" w:rsidRDefault="00961412" w:rsidP="0043667F">
            <w:r w:rsidRPr="00B2380D">
              <w:lastRenderedPageBreak/>
              <w:t>-</w:t>
            </w:r>
          </w:p>
        </w:tc>
        <w:tc>
          <w:tcPr>
            <w:tcW w:w="4077" w:type="dxa"/>
          </w:tcPr>
          <w:p w:rsidR="00961412" w:rsidRPr="00B2380D" w:rsidRDefault="00961412" w:rsidP="0043667F">
            <w:r w:rsidRPr="00B2380D">
              <w:t>is_read_only</w:t>
            </w:r>
          </w:p>
        </w:tc>
        <w:tc>
          <w:tcPr>
            <w:tcW w:w="4299" w:type="dxa"/>
          </w:tcPr>
          <w:p w:rsidR="00961412" w:rsidRPr="00B2380D" w:rsidRDefault="00961412" w:rsidP="0043667F">
            <w:r w:rsidRPr="00B2380D">
              <w:t>‘Y’</w:t>
            </w:r>
          </w:p>
        </w:tc>
      </w:tr>
      <w:tr w:rsidR="00961412" w:rsidRPr="00B2380D" w:rsidTr="0043667F">
        <w:tc>
          <w:tcPr>
            <w:tcW w:w="2640" w:type="dxa"/>
          </w:tcPr>
          <w:p w:rsidR="00961412" w:rsidRPr="00B2380D" w:rsidRDefault="00961412" w:rsidP="0043667F">
            <w:r w:rsidRPr="00B2380D">
              <w:t>SITE.site_id</w:t>
            </w:r>
          </w:p>
        </w:tc>
        <w:tc>
          <w:tcPr>
            <w:tcW w:w="4077" w:type="dxa"/>
          </w:tcPr>
          <w:p w:rsidR="00961412" w:rsidRPr="00B2380D" w:rsidRDefault="00961412" w:rsidP="0043667F">
            <w:r w:rsidRPr="00B2380D">
              <w:t>id [via Enterprise Key Translation]</w:t>
            </w:r>
          </w:p>
        </w:tc>
        <w:tc>
          <w:tcPr>
            <w:tcW w:w="4299" w:type="dxa"/>
          </w:tcPr>
          <w:p w:rsidR="00961412" w:rsidRPr="00B2380D" w:rsidRDefault="00961412" w:rsidP="0043667F">
            <w:r w:rsidRPr="00B2380D">
              <w:t>Use SOURCE_KEY.id into GDB</w:t>
            </w:r>
          </w:p>
        </w:tc>
      </w:tr>
      <w:tr w:rsidR="00961412" w:rsidRPr="00B2380D" w:rsidTr="0043667F">
        <w:tc>
          <w:tcPr>
            <w:tcW w:w="2640" w:type="dxa"/>
          </w:tcPr>
          <w:p w:rsidR="00961412" w:rsidRPr="00B2380D" w:rsidRDefault="00961412" w:rsidP="0043667F"/>
        </w:tc>
        <w:tc>
          <w:tcPr>
            <w:tcW w:w="4077" w:type="dxa"/>
          </w:tcPr>
          <w:p w:rsidR="00961412" w:rsidRPr="00B2380D" w:rsidRDefault="00961412" w:rsidP="0043667F">
            <w:r w:rsidRPr="00B2380D">
              <w:t>Building</w:t>
            </w:r>
          </w:p>
        </w:tc>
        <w:tc>
          <w:tcPr>
            <w:tcW w:w="4299" w:type="dxa"/>
          </w:tcPr>
          <w:p w:rsidR="00961412" w:rsidRPr="00B2380D" w:rsidRDefault="004F2646" w:rsidP="0043667F">
            <w:r w:rsidRPr="00B2380D">
              <w:t>Set to NULL</w:t>
            </w:r>
          </w:p>
        </w:tc>
      </w:tr>
      <w:tr w:rsidR="00961412" w:rsidRPr="00B2380D" w:rsidTr="0043667F">
        <w:tc>
          <w:tcPr>
            <w:tcW w:w="2640" w:type="dxa"/>
          </w:tcPr>
          <w:p w:rsidR="00961412" w:rsidRPr="00B2380D" w:rsidRDefault="00961412" w:rsidP="0043667F">
            <w:r w:rsidRPr="00B2380D">
              <w:t>SITE.floor</w:t>
            </w:r>
          </w:p>
        </w:tc>
        <w:tc>
          <w:tcPr>
            <w:tcW w:w="4077" w:type="dxa"/>
          </w:tcPr>
          <w:p w:rsidR="00961412" w:rsidRPr="00B2380D" w:rsidRDefault="00961412" w:rsidP="0043667F">
            <w:r w:rsidRPr="00B2380D">
              <w:t>Floor</w:t>
            </w:r>
          </w:p>
        </w:tc>
        <w:tc>
          <w:tcPr>
            <w:tcW w:w="4299" w:type="dxa"/>
          </w:tcPr>
          <w:p w:rsidR="00961412" w:rsidRPr="00B2380D" w:rsidRDefault="00961412" w:rsidP="0043667F"/>
        </w:tc>
      </w:tr>
      <w:tr w:rsidR="00961412" w:rsidRPr="00B2380D" w:rsidTr="0043667F">
        <w:tc>
          <w:tcPr>
            <w:tcW w:w="2640" w:type="dxa"/>
          </w:tcPr>
          <w:p w:rsidR="00961412" w:rsidRPr="00B2380D" w:rsidRDefault="00961412" w:rsidP="0043667F">
            <w:r w:rsidRPr="00B2380D">
              <w:t>SITE.room</w:t>
            </w:r>
          </w:p>
        </w:tc>
        <w:tc>
          <w:tcPr>
            <w:tcW w:w="4077" w:type="dxa"/>
          </w:tcPr>
          <w:p w:rsidR="00961412" w:rsidRPr="00B2380D" w:rsidRDefault="00961412" w:rsidP="0043667F">
            <w:r w:rsidRPr="00B2380D">
              <w:t>Room</w:t>
            </w:r>
          </w:p>
        </w:tc>
        <w:tc>
          <w:tcPr>
            <w:tcW w:w="4299" w:type="dxa"/>
          </w:tcPr>
          <w:p w:rsidR="00961412" w:rsidRPr="00B2380D" w:rsidRDefault="006E51A4" w:rsidP="0043667F">
            <w:r w:rsidRPr="00B2380D">
              <w:t>Remove trailing spaces if any.</w:t>
            </w:r>
          </w:p>
        </w:tc>
      </w:tr>
      <w:tr w:rsidR="00961412" w:rsidRPr="00B2380D" w:rsidTr="0043667F">
        <w:tc>
          <w:tcPr>
            <w:tcW w:w="2640" w:type="dxa"/>
          </w:tcPr>
          <w:p w:rsidR="00961412" w:rsidRPr="00B2380D" w:rsidRDefault="00961412" w:rsidP="0043667F">
            <w:r w:rsidRPr="00B2380D">
              <w:t>SITE.</w:t>
            </w:r>
            <w:r w:rsidR="00D05A45" w:rsidRPr="00B2380D">
              <w:t>prem_</w:t>
            </w:r>
            <w:r w:rsidRPr="00B2380D">
              <w:t>loc_id (=PREMISE.loc_id)</w:t>
            </w:r>
          </w:p>
        </w:tc>
        <w:tc>
          <w:tcPr>
            <w:tcW w:w="4077" w:type="dxa"/>
          </w:tcPr>
          <w:p w:rsidR="00961412" w:rsidRPr="00B2380D" w:rsidRDefault="00961412" w:rsidP="0043667F">
            <w:r w:rsidRPr="00B2380D">
              <w:t>Id_address_notation [via Enterprise Key Translation for PREMISE.loc_id]</w:t>
            </w:r>
          </w:p>
        </w:tc>
        <w:tc>
          <w:tcPr>
            <w:tcW w:w="4299" w:type="dxa"/>
          </w:tcPr>
          <w:p w:rsidR="00961412" w:rsidRPr="00B2380D" w:rsidRDefault="00961412" w:rsidP="0043667F">
            <w:r w:rsidRPr="00B2380D">
              <w:t>ADDRESS_NOTATION.id</w:t>
            </w:r>
          </w:p>
        </w:tc>
      </w:tr>
      <w:tr w:rsidR="009853A0" w:rsidRPr="00B2380D" w:rsidTr="0043667F">
        <w:tc>
          <w:tcPr>
            <w:tcW w:w="2640" w:type="dxa"/>
          </w:tcPr>
          <w:p w:rsidR="009853A0" w:rsidRPr="00B2380D" w:rsidRDefault="009853A0" w:rsidP="0043667F">
            <w:r w:rsidRPr="009853A0">
              <w:t>site.</w:t>
            </w:r>
            <w:r w:rsidRPr="005003D7">
              <w:rPr>
                <w:strike/>
              </w:rPr>
              <w:t>globalLocationID</w:t>
            </w:r>
            <w:r w:rsidR="005003D7">
              <w:t xml:space="preserve"> global_loc_id &lt;Defect 608684&gt;</w:t>
            </w:r>
          </w:p>
        </w:tc>
        <w:tc>
          <w:tcPr>
            <w:tcW w:w="4077" w:type="dxa"/>
          </w:tcPr>
          <w:p w:rsidR="009853A0" w:rsidRPr="00B2380D" w:rsidRDefault="009853A0" w:rsidP="0043667F">
            <w:r>
              <w:t>Global_location_id &lt;302503&gt;</w:t>
            </w:r>
          </w:p>
        </w:tc>
        <w:tc>
          <w:tcPr>
            <w:tcW w:w="4299" w:type="dxa"/>
          </w:tcPr>
          <w:p w:rsidR="009853A0" w:rsidRPr="00B2380D" w:rsidRDefault="009853A0" w:rsidP="0043667F"/>
        </w:tc>
      </w:tr>
    </w:tbl>
    <w:p w:rsidR="00961412" w:rsidRPr="00B2380D" w:rsidRDefault="00961412" w:rsidP="00961412"/>
    <w:p w:rsidR="00762C9B" w:rsidRPr="00B2380D" w:rsidRDefault="00762C9B" w:rsidP="00961412"/>
    <w:p w:rsidR="00762C9B" w:rsidRPr="00B2380D" w:rsidRDefault="00762C9B" w:rsidP="00762C9B">
      <w:pPr>
        <w:rPr>
          <w:b/>
        </w:rPr>
      </w:pPr>
      <w:r w:rsidRPr="00B2380D">
        <w:rPr>
          <w:b/>
        </w:rPr>
        <w:t>&lt;289037c</w:t>
      </w:r>
      <w:r w:rsidR="00FB6E07" w:rsidRPr="00B2380D">
        <w:rPr>
          <w:b/>
        </w:rPr>
        <w:t>-ICORE-010</w:t>
      </w:r>
      <w:r w:rsidRPr="00B2380D">
        <w:rPr>
          <w:b/>
        </w:rPr>
        <w:t>&gt;</w:t>
      </w:r>
    </w:p>
    <w:p w:rsidR="00212DA8" w:rsidRPr="00B2380D" w:rsidRDefault="00212DA8" w:rsidP="00762C9B">
      <w:pPr>
        <w:rPr>
          <w:b/>
        </w:rPr>
      </w:pPr>
    </w:p>
    <w:p w:rsidR="00212DA8" w:rsidRPr="00B2380D" w:rsidRDefault="00212DA8" w:rsidP="00762C9B">
      <w:pPr>
        <w:rPr>
          <w:b/>
          <w:u w:val="single"/>
        </w:rPr>
      </w:pPr>
      <w:r w:rsidRPr="00B2380D">
        <w:rPr>
          <w:b/>
          <w:u w:val="single"/>
        </w:rPr>
        <w:t>GDB SITE_EXT</w:t>
      </w:r>
    </w:p>
    <w:p w:rsidR="00212DA8" w:rsidRPr="00B2380D" w:rsidRDefault="00212DA8" w:rsidP="00762C9B">
      <w:pPr>
        <w:rPr>
          <w:b/>
          <w:u w:val="single"/>
        </w:rPr>
      </w:pPr>
    </w:p>
    <w:p w:rsidR="00762C9B" w:rsidRPr="00B2380D" w:rsidRDefault="00766628" w:rsidP="00762C9B">
      <w:pPr>
        <w:rPr>
          <w:i/>
          <w:sz w:val="18"/>
          <w:szCs w:val="18"/>
        </w:rPr>
      </w:pPr>
      <w:r w:rsidRPr="00B2380D">
        <w:rPr>
          <w:i/>
          <w:sz w:val="18"/>
          <w:szCs w:val="18"/>
        </w:rPr>
        <w:t xml:space="preserve">This project adds new columns to GDB SITE_EXT. The layout of GDB SITE_EXT is usually preceded by </w:t>
      </w:r>
      <w:r w:rsidR="00F92D2F" w:rsidRPr="00B2380D">
        <w:rPr>
          <w:i/>
          <w:sz w:val="18"/>
          <w:szCs w:val="18"/>
        </w:rPr>
        <w:t xml:space="preserve">the </w:t>
      </w:r>
      <w:r w:rsidR="008B572E" w:rsidRPr="00B2380D">
        <w:rPr>
          <w:i/>
          <w:sz w:val="18"/>
          <w:szCs w:val="18"/>
        </w:rPr>
        <w:t xml:space="preserve">GDB SITE, SITE_IDENTIFIER and SITE_IDENTIFIER_VALUE tables </w:t>
      </w:r>
      <w:r w:rsidR="00F92D2F" w:rsidRPr="00B2380D">
        <w:rPr>
          <w:i/>
          <w:sz w:val="18"/>
          <w:szCs w:val="18"/>
        </w:rPr>
        <w:t xml:space="preserve">[for logical flow purposes]. But, since they </w:t>
      </w:r>
      <w:r w:rsidR="008B572E" w:rsidRPr="00B2380D">
        <w:rPr>
          <w:i/>
          <w:sz w:val="18"/>
          <w:szCs w:val="18"/>
        </w:rPr>
        <w:t>are already defined elsewhere in this HLD for &lt;286278&gt;</w:t>
      </w:r>
      <w:r w:rsidR="00F92D2F" w:rsidRPr="00B2380D">
        <w:rPr>
          <w:i/>
          <w:sz w:val="18"/>
          <w:szCs w:val="18"/>
        </w:rPr>
        <w:t xml:space="preserve">, they will not be </w:t>
      </w:r>
      <w:r w:rsidR="00792290" w:rsidRPr="00B2380D">
        <w:rPr>
          <w:i/>
          <w:sz w:val="18"/>
          <w:szCs w:val="18"/>
        </w:rPr>
        <w:t>re</w:t>
      </w:r>
      <w:r w:rsidR="001F39E0" w:rsidRPr="00B2380D">
        <w:rPr>
          <w:i/>
          <w:sz w:val="18"/>
          <w:szCs w:val="18"/>
        </w:rPr>
        <w:t>peated</w:t>
      </w:r>
      <w:r w:rsidR="00F92D2F" w:rsidRPr="00B2380D">
        <w:rPr>
          <w:i/>
          <w:sz w:val="18"/>
          <w:szCs w:val="18"/>
        </w:rPr>
        <w:t xml:space="preserve"> here</w:t>
      </w:r>
      <w:r w:rsidR="008B572E" w:rsidRPr="00B2380D">
        <w:rPr>
          <w:i/>
          <w:sz w:val="18"/>
          <w:szCs w:val="18"/>
        </w:rPr>
        <w:t>.</w:t>
      </w:r>
    </w:p>
    <w:p w:rsidR="008B572E" w:rsidRPr="00B2380D" w:rsidRDefault="008B572E" w:rsidP="00762C9B"/>
    <w:p w:rsidR="00762C9B" w:rsidRPr="00B2380D" w:rsidRDefault="00762C9B" w:rsidP="00762C9B">
      <w:pPr>
        <w:rPr>
          <w:strike/>
        </w:rPr>
      </w:pPr>
      <w:r w:rsidRPr="00B2380D">
        <w:rPr>
          <w:strike/>
        </w:rPr>
        <w:t>Insert a new record or update an existing record if Site Id exists in GDB SITE table. Don’t overwrite any values with a blank/null.</w:t>
      </w:r>
    </w:p>
    <w:p w:rsidR="00762C9B" w:rsidRPr="00B2380D" w:rsidRDefault="00762C9B" w:rsidP="00762C9B">
      <w:pPr>
        <w:rPr>
          <w:strike/>
        </w:rPr>
      </w:pPr>
      <w:r w:rsidRPr="00B2380D">
        <w:rPr>
          <w:strike/>
        </w:rPr>
        <w:t>A one time load/update of the GDB SITE table for all ICORE Site Id’s  will be needed.</w:t>
      </w:r>
    </w:p>
    <w:p w:rsidR="008B572E" w:rsidRPr="00B2380D" w:rsidRDefault="008B572E" w:rsidP="00762C9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89"/>
        <w:gridCol w:w="3924"/>
        <w:gridCol w:w="4277"/>
      </w:tblGrid>
      <w:tr w:rsidR="00762C9B" w:rsidRPr="00B2380D" w:rsidTr="00F35D33">
        <w:tc>
          <w:tcPr>
            <w:tcW w:w="2589" w:type="dxa"/>
          </w:tcPr>
          <w:p w:rsidR="00762C9B" w:rsidRPr="00B2380D" w:rsidRDefault="00762C9B" w:rsidP="00762C9B">
            <w:pPr>
              <w:rPr>
                <w:b/>
                <w:strike/>
              </w:rPr>
            </w:pPr>
            <w:r w:rsidRPr="00B2380D">
              <w:rPr>
                <w:b/>
                <w:strike/>
              </w:rPr>
              <w:t>Icore table.column</w:t>
            </w:r>
          </w:p>
        </w:tc>
        <w:tc>
          <w:tcPr>
            <w:tcW w:w="3924" w:type="dxa"/>
          </w:tcPr>
          <w:p w:rsidR="00762C9B" w:rsidRPr="00B2380D" w:rsidRDefault="00762C9B" w:rsidP="00762C9B">
            <w:pPr>
              <w:rPr>
                <w:b/>
                <w:strike/>
              </w:rPr>
            </w:pPr>
            <w:r w:rsidRPr="00B2380D">
              <w:rPr>
                <w:b/>
                <w:strike/>
              </w:rPr>
              <w:t>GDB SITE column</w:t>
            </w:r>
          </w:p>
        </w:tc>
        <w:tc>
          <w:tcPr>
            <w:tcW w:w="4277" w:type="dxa"/>
          </w:tcPr>
          <w:p w:rsidR="00762C9B" w:rsidRPr="00B2380D" w:rsidRDefault="00762C9B" w:rsidP="00762C9B">
            <w:pPr>
              <w:rPr>
                <w:b/>
                <w:strike/>
              </w:rPr>
            </w:pPr>
            <w:r w:rsidRPr="00B2380D">
              <w:rPr>
                <w:b/>
                <w:strike/>
              </w:rPr>
              <w:t>Processing comment</w:t>
            </w:r>
          </w:p>
        </w:tc>
      </w:tr>
      <w:tr w:rsidR="00762C9B" w:rsidRPr="00B2380D" w:rsidTr="00F35D33">
        <w:tc>
          <w:tcPr>
            <w:tcW w:w="2589" w:type="dxa"/>
          </w:tcPr>
          <w:p w:rsidR="00762C9B" w:rsidRPr="00B2380D" w:rsidRDefault="00762C9B" w:rsidP="00762C9B">
            <w:pPr>
              <w:rPr>
                <w:strike/>
              </w:rPr>
            </w:pPr>
            <w:r w:rsidRPr="00B2380D">
              <w:rPr>
                <w:strike/>
              </w:rPr>
              <w:t>-</w:t>
            </w:r>
          </w:p>
        </w:tc>
        <w:tc>
          <w:tcPr>
            <w:tcW w:w="3924" w:type="dxa"/>
          </w:tcPr>
          <w:p w:rsidR="00762C9B" w:rsidRPr="00B2380D" w:rsidRDefault="00762C9B" w:rsidP="00762C9B">
            <w:pPr>
              <w:rPr>
                <w:strike/>
              </w:rPr>
            </w:pPr>
            <w:r w:rsidRPr="00B2380D">
              <w:rPr>
                <w:strike/>
              </w:rPr>
              <w:t>id_object_type</w:t>
            </w:r>
          </w:p>
        </w:tc>
        <w:tc>
          <w:tcPr>
            <w:tcW w:w="4277" w:type="dxa"/>
          </w:tcPr>
          <w:p w:rsidR="00762C9B" w:rsidRPr="00B2380D" w:rsidRDefault="00762C9B" w:rsidP="00762C9B">
            <w:pPr>
              <w:rPr>
                <w:strike/>
              </w:rPr>
            </w:pPr>
            <w:r w:rsidRPr="00B2380D">
              <w:rPr>
                <w:strike/>
              </w:rPr>
              <w:t>Referencing OBJECT_TYPE ‘SITE’</w:t>
            </w:r>
          </w:p>
        </w:tc>
      </w:tr>
      <w:tr w:rsidR="00762C9B" w:rsidRPr="00B2380D" w:rsidTr="00F35D33">
        <w:tc>
          <w:tcPr>
            <w:tcW w:w="2589" w:type="dxa"/>
          </w:tcPr>
          <w:p w:rsidR="00762C9B" w:rsidRPr="00B2380D" w:rsidRDefault="00762C9B" w:rsidP="00762C9B">
            <w:pPr>
              <w:rPr>
                <w:strike/>
              </w:rPr>
            </w:pPr>
            <w:r w:rsidRPr="00B2380D">
              <w:rPr>
                <w:strike/>
              </w:rPr>
              <w:t>-</w:t>
            </w:r>
          </w:p>
        </w:tc>
        <w:tc>
          <w:tcPr>
            <w:tcW w:w="3924" w:type="dxa"/>
          </w:tcPr>
          <w:p w:rsidR="00762C9B" w:rsidRPr="00B2380D" w:rsidRDefault="00762C9B" w:rsidP="00762C9B">
            <w:pPr>
              <w:rPr>
                <w:strike/>
              </w:rPr>
            </w:pPr>
            <w:r w:rsidRPr="00B2380D">
              <w:rPr>
                <w:strike/>
              </w:rPr>
              <w:t>id_change_tracking</w:t>
            </w:r>
          </w:p>
        </w:tc>
        <w:tc>
          <w:tcPr>
            <w:tcW w:w="4277" w:type="dxa"/>
          </w:tcPr>
          <w:p w:rsidR="00762C9B" w:rsidRPr="00B2380D" w:rsidRDefault="00762C9B" w:rsidP="00762C9B">
            <w:pPr>
              <w:rPr>
                <w:strike/>
              </w:rPr>
            </w:pPr>
            <w:r w:rsidRPr="00B2380D">
              <w:rPr>
                <w:strike/>
              </w:rPr>
              <w:t xml:space="preserve">See </w:t>
            </w:r>
            <w:r w:rsidRPr="00B2380D">
              <w:rPr>
                <w:strike/>
              </w:rPr>
              <w:fldChar w:fldCharType="begin"/>
            </w:r>
            <w:r w:rsidRPr="00B2380D">
              <w:rPr>
                <w:strike/>
              </w:rPr>
              <w:instrText xml:space="preserve"> REF _Ref324776878 \h  \* MERGEFORMAT </w:instrText>
            </w:r>
            <w:r w:rsidRPr="00B2380D">
              <w:rPr>
                <w:strike/>
              </w:rPr>
            </w:r>
            <w:r w:rsidRPr="00B2380D">
              <w:rPr>
                <w:strike/>
              </w:rPr>
              <w:fldChar w:fldCharType="separate"/>
            </w:r>
            <w:r w:rsidRPr="00B2380D">
              <w:rPr>
                <w:strike/>
              </w:rPr>
              <w:t>HLD-254035-GCP-FLOW-ICORE-001 [Icore Data Flow into Golden Database Process]</w:t>
            </w:r>
            <w:r w:rsidRPr="00B2380D">
              <w:rPr>
                <w:strike/>
              </w:rPr>
              <w:fldChar w:fldCharType="end"/>
            </w:r>
          </w:p>
        </w:tc>
      </w:tr>
      <w:tr w:rsidR="00762C9B" w:rsidRPr="00B2380D" w:rsidTr="00F35D33">
        <w:tc>
          <w:tcPr>
            <w:tcW w:w="2589" w:type="dxa"/>
          </w:tcPr>
          <w:p w:rsidR="00762C9B" w:rsidRPr="00B2380D" w:rsidRDefault="00762C9B" w:rsidP="00762C9B">
            <w:pPr>
              <w:rPr>
                <w:strike/>
              </w:rPr>
            </w:pPr>
            <w:r w:rsidRPr="00B2380D">
              <w:rPr>
                <w:strike/>
              </w:rPr>
              <w:t>-</w:t>
            </w:r>
          </w:p>
        </w:tc>
        <w:tc>
          <w:tcPr>
            <w:tcW w:w="3924" w:type="dxa"/>
          </w:tcPr>
          <w:p w:rsidR="00762C9B" w:rsidRPr="00B2380D" w:rsidRDefault="00762C9B" w:rsidP="00762C9B">
            <w:pPr>
              <w:rPr>
                <w:strike/>
              </w:rPr>
            </w:pPr>
            <w:r w:rsidRPr="00B2380D">
              <w:rPr>
                <w:strike/>
              </w:rPr>
              <w:t>is_read_only</w:t>
            </w:r>
          </w:p>
        </w:tc>
        <w:tc>
          <w:tcPr>
            <w:tcW w:w="4277" w:type="dxa"/>
          </w:tcPr>
          <w:p w:rsidR="00762C9B" w:rsidRPr="00B2380D" w:rsidRDefault="00762C9B" w:rsidP="00762C9B">
            <w:pPr>
              <w:rPr>
                <w:strike/>
              </w:rPr>
            </w:pPr>
            <w:r w:rsidRPr="00B2380D">
              <w:rPr>
                <w:strike/>
              </w:rPr>
              <w:t>‘Y’</w:t>
            </w:r>
          </w:p>
        </w:tc>
      </w:tr>
      <w:tr w:rsidR="00762C9B" w:rsidRPr="00B2380D" w:rsidTr="00F35D33">
        <w:tc>
          <w:tcPr>
            <w:tcW w:w="2589" w:type="dxa"/>
          </w:tcPr>
          <w:p w:rsidR="00762C9B" w:rsidRPr="00B2380D" w:rsidRDefault="00762C9B" w:rsidP="00762C9B">
            <w:pPr>
              <w:rPr>
                <w:rFonts w:cs="Courier New"/>
                <w:strike/>
              </w:rPr>
            </w:pPr>
            <w:r w:rsidRPr="00B2380D">
              <w:rPr>
                <w:strike/>
              </w:rPr>
              <w:t>-</w:t>
            </w:r>
          </w:p>
        </w:tc>
        <w:tc>
          <w:tcPr>
            <w:tcW w:w="3924" w:type="dxa"/>
          </w:tcPr>
          <w:p w:rsidR="00762C9B" w:rsidRPr="00B2380D" w:rsidRDefault="00762C9B" w:rsidP="00762C9B">
            <w:pPr>
              <w:rPr>
                <w:rFonts w:cs="Courier New"/>
                <w:strike/>
              </w:rPr>
            </w:pPr>
            <w:r w:rsidRPr="00B2380D">
              <w:rPr>
                <w:strike/>
              </w:rPr>
              <w:t>id_site_type</w:t>
            </w:r>
          </w:p>
        </w:tc>
        <w:tc>
          <w:tcPr>
            <w:tcW w:w="4277" w:type="dxa"/>
          </w:tcPr>
          <w:p w:rsidR="00762C9B" w:rsidRPr="00B2380D" w:rsidRDefault="00762C9B" w:rsidP="00762C9B">
            <w:pPr>
              <w:rPr>
                <w:rFonts w:cs="Courier New"/>
                <w:strike/>
              </w:rPr>
            </w:pPr>
            <w:r w:rsidRPr="00B2380D">
              <w:rPr>
                <w:strike/>
              </w:rPr>
              <w:t>Referencing SITE_TYPE ‘INVENTORY_SITE_REPRESENTATION’</w:t>
            </w:r>
          </w:p>
        </w:tc>
      </w:tr>
      <w:tr w:rsidR="00762C9B" w:rsidRPr="00B2380D" w:rsidTr="00F35D33">
        <w:tc>
          <w:tcPr>
            <w:tcW w:w="2589" w:type="dxa"/>
          </w:tcPr>
          <w:p w:rsidR="00762C9B" w:rsidRPr="00B2380D" w:rsidRDefault="00762C9B" w:rsidP="00762C9B">
            <w:pPr>
              <w:rPr>
                <w:strike/>
              </w:rPr>
            </w:pPr>
            <w:r w:rsidRPr="00B2380D">
              <w:rPr>
                <w:strike/>
              </w:rPr>
              <w:t>SITE.site_id</w:t>
            </w:r>
          </w:p>
        </w:tc>
        <w:tc>
          <w:tcPr>
            <w:tcW w:w="3924" w:type="dxa"/>
          </w:tcPr>
          <w:p w:rsidR="00762C9B" w:rsidRPr="00B2380D" w:rsidRDefault="00762C9B" w:rsidP="00762C9B">
            <w:pPr>
              <w:rPr>
                <w:strike/>
              </w:rPr>
            </w:pPr>
            <w:r w:rsidRPr="00B2380D">
              <w:rPr>
                <w:strike/>
              </w:rPr>
              <w:t>id [via Enterprise Key Translation]</w:t>
            </w:r>
          </w:p>
        </w:tc>
        <w:tc>
          <w:tcPr>
            <w:tcW w:w="4277" w:type="dxa"/>
          </w:tcPr>
          <w:p w:rsidR="00762C9B" w:rsidRPr="00B2380D" w:rsidRDefault="00762C9B" w:rsidP="00762C9B">
            <w:pPr>
              <w:rPr>
                <w:strike/>
              </w:rPr>
            </w:pPr>
            <w:r w:rsidRPr="00B2380D">
              <w:rPr>
                <w:strike/>
              </w:rPr>
              <w:t>Use SOURCE_KEY.id into GDB</w:t>
            </w:r>
          </w:p>
        </w:tc>
      </w:tr>
      <w:tr w:rsidR="00762C9B" w:rsidRPr="00B2380D" w:rsidTr="00F35D33">
        <w:tc>
          <w:tcPr>
            <w:tcW w:w="2589" w:type="dxa"/>
          </w:tcPr>
          <w:p w:rsidR="00762C9B" w:rsidRPr="00B2380D" w:rsidRDefault="00762C9B" w:rsidP="00762C9B">
            <w:pPr>
              <w:rPr>
                <w:strike/>
              </w:rPr>
            </w:pPr>
            <w:r w:rsidRPr="00B2380D">
              <w:rPr>
                <w:strike/>
              </w:rPr>
              <w:t>SITE.site_id</w:t>
            </w:r>
          </w:p>
        </w:tc>
        <w:tc>
          <w:tcPr>
            <w:tcW w:w="3924" w:type="dxa"/>
          </w:tcPr>
          <w:p w:rsidR="00762C9B" w:rsidRPr="00B2380D" w:rsidRDefault="00762C9B" w:rsidP="00762C9B">
            <w:pPr>
              <w:rPr>
                <w:strike/>
              </w:rPr>
            </w:pPr>
            <w:r w:rsidRPr="00B2380D">
              <w:rPr>
                <w:strike/>
              </w:rPr>
              <w:t>Id_location_notation [via Enterprise Key Translation]</w:t>
            </w:r>
          </w:p>
        </w:tc>
        <w:tc>
          <w:tcPr>
            <w:tcW w:w="4277" w:type="dxa"/>
          </w:tcPr>
          <w:p w:rsidR="00762C9B" w:rsidRPr="00B2380D" w:rsidRDefault="00762C9B" w:rsidP="00762C9B">
            <w:pPr>
              <w:rPr>
                <w:strike/>
              </w:rPr>
            </w:pPr>
            <w:r w:rsidRPr="00B2380D">
              <w:rPr>
                <w:strike/>
              </w:rPr>
              <w:t>LOCATION_NOTATION.id from ICORE Site address</w:t>
            </w:r>
          </w:p>
        </w:tc>
      </w:tr>
      <w:tr w:rsidR="00762C9B" w:rsidRPr="00B2380D" w:rsidTr="00F35D33">
        <w:tc>
          <w:tcPr>
            <w:tcW w:w="2589" w:type="dxa"/>
          </w:tcPr>
          <w:p w:rsidR="00762C9B" w:rsidRPr="00B2380D" w:rsidRDefault="00762C9B" w:rsidP="00762C9B">
            <w:pPr>
              <w:rPr>
                <w:strike/>
              </w:rPr>
            </w:pPr>
            <w:r w:rsidRPr="00B2380D">
              <w:rPr>
                <w:strike/>
              </w:rPr>
              <w:t>SITE.prem_loc_id (=PREMISE.loc_id)</w:t>
            </w:r>
          </w:p>
        </w:tc>
        <w:tc>
          <w:tcPr>
            <w:tcW w:w="3924" w:type="dxa"/>
          </w:tcPr>
          <w:p w:rsidR="00762C9B" w:rsidRPr="00B2380D" w:rsidRDefault="00762C9B" w:rsidP="00762C9B">
            <w:pPr>
              <w:rPr>
                <w:strike/>
              </w:rPr>
            </w:pPr>
            <w:r w:rsidRPr="00B2380D">
              <w:rPr>
                <w:strike/>
              </w:rPr>
              <w:t>Id_address_notation [via Enterprise Key Translation]</w:t>
            </w:r>
          </w:p>
        </w:tc>
        <w:tc>
          <w:tcPr>
            <w:tcW w:w="4277" w:type="dxa"/>
          </w:tcPr>
          <w:p w:rsidR="00762C9B" w:rsidRPr="00B2380D" w:rsidRDefault="00762C9B" w:rsidP="00762C9B">
            <w:pPr>
              <w:rPr>
                <w:strike/>
              </w:rPr>
            </w:pPr>
            <w:r w:rsidRPr="00B2380D">
              <w:rPr>
                <w:strike/>
              </w:rPr>
              <w:t>ADDRESS_NOTATION.id from ICORE Site address</w:t>
            </w:r>
          </w:p>
        </w:tc>
      </w:tr>
    </w:tbl>
    <w:p w:rsidR="00762C9B" w:rsidRPr="00B2380D" w:rsidRDefault="00762C9B" w:rsidP="00762C9B">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87"/>
        <w:gridCol w:w="3976"/>
        <w:gridCol w:w="4227"/>
      </w:tblGrid>
      <w:tr w:rsidR="00762C9B" w:rsidRPr="00B2380D" w:rsidTr="00F35D33">
        <w:tc>
          <w:tcPr>
            <w:tcW w:w="2640" w:type="dxa"/>
          </w:tcPr>
          <w:p w:rsidR="00762C9B" w:rsidRPr="00B2380D" w:rsidRDefault="00762C9B" w:rsidP="00762C9B">
            <w:pPr>
              <w:rPr>
                <w:b/>
                <w:strike/>
              </w:rPr>
            </w:pPr>
            <w:r w:rsidRPr="00B2380D">
              <w:rPr>
                <w:b/>
                <w:strike/>
              </w:rPr>
              <w:t>Icore table.column</w:t>
            </w:r>
          </w:p>
        </w:tc>
        <w:tc>
          <w:tcPr>
            <w:tcW w:w="4077" w:type="dxa"/>
          </w:tcPr>
          <w:p w:rsidR="00762C9B" w:rsidRPr="00B2380D" w:rsidRDefault="00762C9B" w:rsidP="00762C9B">
            <w:pPr>
              <w:rPr>
                <w:b/>
                <w:strike/>
              </w:rPr>
            </w:pPr>
            <w:r w:rsidRPr="00B2380D">
              <w:rPr>
                <w:b/>
                <w:strike/>
              </w:rPr>
              <w:t>GDB SITE_IDENTIFIER column</w:t>
            </w:r>
          </w:p>
        </w:tc>
        <w:tc>
          <w:tcPr>
            <w:tcW w:w="4299" w:type="dxa"/>
          </w:tcPr>
          <w:p w:rsidR="00762C9B" w:rsidRPr="00B2380D" w:rsidRDefault="00762C9B" w:rsidP="00762C9B">
            <w:pPr>
              <w:rPr>
                <w:b/>
                <w:strike/>
              </w:rPr>
            </w:pPr>
            <w:r w:rsidRPr="00B2380D">
              <w:rPr>
                <w:b/>
                <w:strike/>
              </w:rPr>
              <w:t>Processing comment</w:t>
            </w:r>
          </w:p>
        </w:tc>
      </w:tr>
      <w:tr w:rsidR="00762C9B" w:rsidRPr="00B2380D" w:rsidTr="00F35D33">
        <w:tc>
          <w:tcPr>
            <w:tcW w:w="2640" w:type="dxa"/>
          </w:tcPr>
          <w:p w:rsidR="00762C9B" w:rsidRPr="00B2380D" w:rsidRDefault="00762C9B" w:rsidP="00762C9B">
            <w:pPr>
              <w:rPr>
                <w:strike/>
              </w:rPr>
            </w:pPr>
            <w:r w:rsidRPr="00B2380D">
              <w:rPr>
                <w:strike/>
              </w:rPr>
              <w:t>-</w:t>
            </w:r>
          </w:p>
        </w:tc>
        <w:tc>
          <w:tcPr>
            <w:tcW w:w="4077" w:type="dxa"/>
          </w:tcPr>
          <w:p w:rsidR="00762C9B" w:rsidRPr="00B2380D" w:rsidRDefault="00762C9B" w:rsidP="00762C9B">
            <w:pPr>
              <w:rPr>
                <w:strike/>
              </w:rPr>
            </w:pPr>
            <w:r w:rsidRPr="00B2380D">
              <w:rPr>
                <w:strike/>
              </w:rPr>
              <w:t>id_site</w:t>
            </w:r>
          </w:p>
        </w:tc>
        <w:tc>
          <w:tcPr>
            <w:tcW w:w="4299" w:type="dxa"/>
          </w:tcPr>
          <w:p w:rsidR="00762C9B" w:rsidRPr="00B2380D" w:rsidRDefault="00762C9B" w:rsidP="00762C9B">
            <w:pPr>
              <w:rPr>
                <w:strike/>
              </w:rPr>
            </w:pPr>
            <w:r w:rsidRPr="00B2380D">
              <w:rPr>
                <w:strike/>
              </w:rPr>
              <w:t>SITE.id</w:t>
            </w:r>
          </w:p>
        </w:tc>
      </w:tr>
      <w:tr w:rsidR="00762C9B" w:rsidRPr="00B2380D" w:rsidTr="00F35D33">
        <w:tc>
          <w:tcPr>
            <w:tcW w:w="2640" w:type="dxa"/>
          </w:tcPr>
          <w:p w:rsidR="00762C9B" w:rsidRPr="00B2380D" w:rsidRDefault="00762C9B" w:rsidP="00762C9B">
            <w:pPr>
              <w:rPr>
                <w:strike/>
              </w:rPr>
            </w:pPr>
            <w:r w:rsidRPr="00B2380D">
              <w:rPr>
                <w:strike/>
              </w:rPr>
              <w:t>-</w:t>
            </w:r>
          </w:p>
        </w:tc>
        <w:tc>
          <w:tcPr>
            <w:tcW w:w="4077" w:type="dxa"/>
          </w:tcPr>
          <w:p w:rsidR="00762C9B" w:rsidRPr="00B2380D" w:rsidRDefault="00762C9B" w:rsidP="00762C9B">
            <w:pPr>
              <w:rPr>
                <w:strike/>
              </w:rPr>
            </w:pPr>
            <w:r w:rsidRPr="00B2380D">
              <w:rPr>
                <w:strike/>
              </w:rPr>
              <w:t>id_change_tracking</w:t>
            </w:r>
          </w:p>
        </w:tc>
        <w:tc>
          <w:tcPr>
            <w:tcW w:w="4299" w:type="dxa"/>
          </w:tcPr>
          <w:p w:rsidR="00762C9B" w:rsidRPr="00B2380D" w:rsidRDefault="00762C9B" w:rsidP="00762C9B">
            <w:pPr>
              <w:rPr>
                <w:strike/>
              </w:rPr>
            </w:pPr>
            <w:r w:rsidRPr="00B2380D">
              <w:rPr>
                <w:strike/>
              </w:rPr>
              <w:t xml:space="preserve">See </w:t>
            </w:r>
            <w:r w:rsidRPr="00B2380D">
              <w:rPr>
                <w:strike/>
              </w:rPr>
              <w:fldChar w:fldCharType="begin"/>
            </w:r>
            <w:r w:rsidRPr="00B2380D">
              <w:rPr>
                <w:strike/>
              </w:rPr>
              <w:instrText xml:space="preserve"> REF _Ref324776878 \h  \* MERGEFORMAT </w:instrText>
            </w:r>
            <w:r w:rsidRPr="00B2380D">
              <w:rPr>
                <w:strike/>
              </w:rPr>
            </w:r>
            <w:r w:rsidRPr="00B2380D">
              <w:rPr>
                <w:strike/>
              </w:rPr>
              <w:fldChar w:fldCharType="separate"/>
            </w:r>
            <w:r w:rsidRPr="00B2380D">
              <w:rPr>
                <w:strike/>
              </w:rPr>
              <w:t>HLD-254035-GCP-FLOW-ICORE-001 [Icore Data Flow into Golden Database Process]</w:t>
            </w:r>
            <w:r w:rsidRPr="00B2380D">
              <w:rPr>
                <w:strike/>
              </w:rPr>
              <w:fldChar w:fldCharType="end"/>
            </w:r>
          </w:p>
        </w:tc>
      </w:tr>
      <w:tr w:rsidR="00762C9B" w:rsidRPr="00B2380D" w:rsidTr="00F35D33">
        <w:tc>
          <w:tcPr>
            <w:tcW w:w="2640" w:type="dxa"/>
          </w:tcPr>
          <w:p w:rsidR="00762C9B" w:rsidRPr="00B2380D" w:rsidRDefault="00762C9B" w:rsidP="00762C9B">
            <w:pPr>
              <w:rPr>
                <w:strike/>
              </w:rPr>
            </w:pPr>
            <w:r w:rsidRPr="00B2380D">
              <w:rPr>
                <w:strike/>
              </w:rPr>
              <w:t>-</w:t>
            </w:r>
          </w:p>
        </w:tc>
        <w:tc>
          <w:tcPr>
            <w:tcW w:w="4077" w:type="dxa"/>
          </w:tcPr>
          <w:p w:rsidR="00762C9B" w:rsidRPr="00B2380D" w:rsidRDefault="00762C9B" w:rsidP="00762C9B">
            <w:pPr>
              <w:rPr>
                <w:strike/>
              </w:rPr>
            </w:pPr>
            <w:r w:rsidRPr="00B2380D">
              <w:rPr>
                <w:strike/>
              </w:rPr>
              <w:t>id_identifier_type</w:t>
            </w:r>
          </w:p>
        </w:tc>
        <w:tc>
          <w:tcPr>
            <w:tcW w:w="4299" w:type="dxa"/>
          </w:tcPr>
          <w:p w:rsidR="00762C9B" w:rsidRPr="00B2380D" w:rsidRDefault="00762C9B" w:rsidP="00762C9B">
            <w:pPr>
              <w:rPr>
                <w:strike/>
              </w:rPr>
            </w:pPr>
            <w:r w:rsidRPr="00B2380D">
              <w:rPr>
                <w:strike/>
              </w:rPr>
              <w:t>Referencing IDENTIFIER_TYPE ‘SIMPLE_SITE_IDENTIFIER’</w:t>
            </w:r>
          </w:p>
        </w:tc>
      </w:tr>
    </w:tbl>
    <w:p w:rsidR="00762C9B" w:rsidRPr="00B2380D" w:rsidRDefault="00762C9B" w:rsidP="00762C9B">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40"/>
        <w:gridCol w:w="3978"/>
        <w:gridCol w:w="4272"/>
      </w:tblGrid>
      <w:tr w:rsidR="00762C9B" w:rsidRPr="00B2380D" w:rsidTr="00F35D33">
        <w:tc>
          <w:tcPr>
            <w:tcW w:w="2640" w:type="dxa"/>
          </w:tcPr>
          <w:p w:rsidR="00762C9B" w:rsidRPr="00B2380D" w:rsidRDefault="00762C9B" w:rsidP="00762C9B">
            <w:pPr>
              <w:rPr>
                <w:b/>
                <w:strike/>
              </w:rPr>
            </w:pPr>
            <w:r w:rsidRPr="00B2380D">
              <w:rPr>
                <w:b/>
                <w:strike/>
              </w:rPr>
              <w:t>Icore table.column</w:t>
            </w:r>
          </w:p>
        </w:tc>
        <w:tc>
          <w:tcPr>
            <w:tcW w:w="4077" w:type="dxa"/>
          </w:tcPr>
          <w:p w:rsidR="00762C9B" w:rsidRPr="00B2380D" w:rsidRDefault="00762C9B" w:rsidP="00762C9B">
            <w:pPr>
              <w:rPr>
                <w:b/>
                <w:strike/>
              </w:rPr>
            </w:pPr>
            <w:r w:rsidRPr="00B2380D">
              <w:rPr>
                <w:b/>
                <w:strike/>
              </w:rPr>
              <w:t>GDB SITE_IDENTIFIER_VALUE column</w:t>
            </w:r>
          </w:p>
        </w:tc>
        <w:tc>
          <w:tcPr>
            <w:tcW w:w="4299" w:type="dxa"/>
          </w:tcPr>
          <w:p w:rsidR="00762C9B" w:rsidRPr="00B2380D" w:rsidRDefault="00762C9B" w:rsidP="00762C9B">
            <w:pPr>
              <w:rPr>
                <w:b/>
                <w:strike/>
              </w:rPr>
            </w:pPr>
            <w:r w:rsidRPr="00B2380D">
              <w:rPr>
                <w:b/>
                <w:strike/>
              </w:rPr>
              <w:t>Processing comment</w:t>
            </w:r>
          </w:p>
        </w:tc>
      </w:tr>
      <w:tr w:rsidR="00762C9B" w:rsidRPr="00B2380D" w:rsidTr="00F35D33">
        <w:tc>
          <w:tcPr>
            <w:tcW w:w="2640" w:type="dxa"/>
          </w:tcPr>
          <w:p w:rsidR="00762C9B" w:rsidRPr="00B2380D" w:rsidRDefault="00762C9B" w:rsidP="00762C9B">
            <w:pPr>
              <w:rPr>
                <w:strike/>
              </w:rPr>
            </w:pPr>
            <w:r w:rsidRPr="00B2380D">
              <w:rPr>
                <w:strike/>
              </w:rPr>
              <w:t>-</w:t>
            </w:r>
          </w:p>
        </w:tc>
        <w:tc>
          <w:tcPr>
            <w:tcW w:w="4077" w:type="dxa"/>
          </w:tcPr>
          <w:p w:rsidR="00762C9B" w:rsidRPr="00B2380D" w:rsidRDefault="00762C9B" w:rsidP="00762C9B">
            <w:pPr>
              <w:rPr>
                <w:strike/>
              </w:rPr>
            </w:pPr>
            <w:r w:rsidRPr="00B2380D">
              <w:rPr>
                <w:strike/>
              </w:rPr>
              <w:t>id_site_identifier</w:t>
            </w:r>
          </w:p>
        </w:tc>
        <w:tc>
          <w:tcPr>
            <w:tcW w:w="4299" w:type="dxa"/>
          </w:tcPr>
          <w:p w:rsidR="00762C9B" w:rsidRPr="00B2380D" w:rsidRDefault="00762C9B" w:rsidP="00762C9B">
            <w:pPr>
              <w:rPr>
                <w:strike/>
              </w:rPr>
            </w:pPr>
            <w:r w:rsidRPr="00B2380D">
              <w:rPr>
                <w:strike/>
              </w:rPr>
              <w:t>SITE_IDENTIFIER.id</w:t>
            </w:r>
          </w:p>
        </w:tc>
      </w:tr>
      <w:tr w:rsidR="00762C9B" w:rsidRPr="00B2380D" w:rsidTr="00F35D33">
        <w:tc>
          <w:tcPr>
            <w:tcW w:w="2640" w:type="dxa"/>
          </w:tcPr>
          <w:p w:rsidR="00762C9B" w:rsidRPr="00B2380D" w:rsidRDefault="00762C9B" w:rsidP="00762C9B">
            <w:pPr>
              <w:rPr>
                <w:strike/>
              </w:rPr>
            </w:pPr>
            <w:r w:rsidRPr="00B2380D">
              <w:rPr>
                <w:strike/>
              </w:rPr>
              <w:t>-</w:t>
            </w:r>
          </w:p>
        </w:tc>
        <w:tc>
          <w:tcPr>
            <w:tcW w:w="4077" w:type="dxa"/>
          </w:tcPr>
          <w:p w:rsidR="00762C9B" w:rsidRPr="00B2380D" w:rsidRDefault="00762C9B" w:rsidP="00762C9B">
            <w:pPr>
              <w:rPr>
                <w:strike/>
              </w:rPr>
            </w:pPr>
            <w:r w:rsidRPr="00B2380D">
              <w:rPr>
                <w:strike/>
              </w:rPr>
              <w:t>id_change_tracking</w:t>
            </w:r>
          </w:p>
        </w:tc>
        <w:tc>
          <w:tcPr>
            <w:tcW w:w="4299" w:type="dxa"/>
          </w:tcPr>
          <w:p w:rsidR="00762C9B" w:rsidRPr="00B2380D" w:rsidRDefault="00762C9B" w:rsidP="00762C9B">
            <w:pPr>
              <w:rPr>
                <w:strike/>
              </w:rPr>
            </w:pPr>
            <w:r w:rsidRPr="00B2380D">
              <w:rPr>
                <w:strike/>
              </w:rPr>
              <w:t>SITE_IDENTIFIER.id_change_tracking</w:t>
            </w:r>
          </w:p>
        </w:tc>
      </w:tr>
      <w:tr w:rsidR="00762C9B" w:rsidRPr="00B2380D" w:rsidTr="00F35D33">
        <w:tc>
          <w:tcPr>
            <w:tcW w:w="2640" w:type="dxa"/>
          </w:tcPr>
          <w:p w:rsidR="00762C9B" w:rsidRPr="00B2380D" w:rsidRDefault="00762C9B" w:rsidP="00762C9B">
            <w:pPr>
              <w:rPr>
                <w:strike/>
              </w:rPr>
            </w:pPr>
            <w:r w:rsidRPr="00B2380D">
              <w:rPr>
                <w:strike/>
              </w:rPr>
              <w:lastRenderedPageBreak/>
              <w:t>-</w:t>
            </w:r>
          </w:p>
        </w:tc>
        <w:tc>
          <w:tcPr>
            <w:tcW w:w="4077" w:type="dxa"/>
          </w:tcPr>
          <w:p w:rsidR="00762C9B" w:rsidRPr="00B2380D" w:rsidRDefault="00762C9B" w:rsidP="00762C9B">
            <w:pPr>
              <w:rPr>
                <w:strike/>
              </w:rPr>
            </w:pPr>
            <w:r w:rsidRPr="00B2380D">
              <w:rPr>
                <w:strike/>
              </w:rPr>
              <w:t>id_identifier_type</w:t>
            </w:r>
          </w:p>
        </w:tc>
        <w:tc>
          <w:tcPr>
            <w:tcW w:w="4299" w:type="dxa"/>
          </w:tcPr>
          <w:p w:rsidR="00762C9B" w:rsidRPr="00B2380D" w:rsidRDefault="00762C9B" w:rsidP="00762C9B">
            <w:pPr>
              <w:rPr>
                <w:strike/>
              </w:rPr>
            </w:pPr>
            <w:r w:rsidRPr="00B2380D">
              <w:rPr>
                <w:strike/>
              </w:rPr>
              <w:t>Referencing IDENTIFIER_TYPE ‘SIMPLE_SITE_IDENTIFIER’</w:t>
            </w:r>
          </w:p>
        </w:tc>
      </w:tr>
      <w:tr w:rsidR="00762C9B" w:rsidRPr="00B2380D" w:rsidTr="00F35D33">
        <w:tc>
          <w:tcPr>
            <w:tcW w:w="2640" w:type="dxa"/>
          </w:tcPr>
          <w:p w:rsidR="00762C9B" w:rsidRPr="00B2380D" w:rsidRDefault="00762C9B" w:rsidP="00762C9B">
            <w:pPr>
              <w:rPr>
                <w:strike/>
              </w:rPr>
            </w:pPr>
            <w:r w:rsidRPr="00B2380D">
              <w:rPr>
                <w:strike/>
              </w:rPr>
              <w:t>SITE.site_id</w:t>
            </w:r>
          </w:p>
        </w:tc>
        <w:tc>
          <w:tcPr>
            <w:tcW w:w="4077" w:type="dxa"/>
          </w:tcPr>
          <w:p w:rsidR="00762C9B" w:rsidRPr="00B2380D" w:rsidRDefault="00762C9B" w:rsidP="00762C9B">
            <w:pPr>
              <w:rPr>
                <w:strike/>
              </w:rPr>
            </w:pPr>
            <w:r w:rsidRPr="00B2380D">
              <w:rPr>
                <w:strike/>
              </w:rPr>
              <w:t>Value</w:t>
            </w:r>
          </w:p>
        </w:tc>
        <w:tc>
          <w:tcPr>
            <w:tcW w:w="4299" w:type="dxa"/>
          </w:tcPr>
          <w:p w:rsidR="00762C9B" w:rsidRPr="00B2380D" w:rsidRDefault="00762C9B" w:rsidP="00762C9B">
            <w:pPr>
              <w:rPr>
                <w:strike/>
              </w:rPr>
            </w:pPr>
          </w:p>
        </w:tc>
      </w:tr>
    </w:tbl>
    <w:p w:rsidR="00762C9B" w:rsidRPr="00B2380D" w:rsidRDefault="00762C9B" w:rsidP="00762C9B"/>
    <w:p w:rsidR="00762C9B" w:rsidRPr="00B2380D" w:rsidRDefault="00762C9B" w:rsidP="00762C9B">
      <w:pPr>
        <w:rPr>
          <w:strike/>
        </w:rPr>
      </w:pPr>
    </w:p>
    <w:p w:rsidR="00762C9B" w:rsidRPr="00B2380D" w:rsidRDefault="00762C9B" w:rsidP="00762C9B"/>
    <w:p w:rsidR="001F39E0" w:rsidRPr="00B2380D" w:rsidRDefault="001F39E0" w:rsidP="00762C9B">
      <w:pPr>
        <w:rPr>
          <w:strike/>
        </w:rPr>
      </w:pPr>
      <w:r w:rsidRPr="00B2380D">
        <w:t>A one time load/update of the GDB SITE_EXT table for all ICORE Site Id’s will be needed to load the new column data.</w:t>
      </w:r>
      <w:r w:rsidRPr="00B2380D">
        <w:rPr>
          <w:strike/>
        </w:rPr>
        <w:t xml:space="preserve">(done at same time as for GDB SITE table above). </w:t>
      </w:r>
    </w:p>
    <w:p w:rsidR="00762C9B" w:rsidRPr="00B2380D" w:rsidRDefault="001F39E0" w:rsidP="00762C9B">
      <w:r w:rsidRPr="00B2380D">
        <w:t xml:space="preserve">On subsequent loads, insert a new record in GDB SITE_EXT if a new Site ID has been added to ICORE SITE. Update existing records in GDB SITE_EXT table for any </w:t>
      </w:r>
      <w:r w:rsidR="002B7E69" w:rsidRPr="00B2380D">
        <w:t>SITE_EXT.</w:t>
      </w:r>
      <w:r w:rsidRPr="00B2380D">
        <w:t xml:space="preserve">ID_SITE where there has been a change in the </w:t>
      </w:r>
      <w:r w:rsidR="00CA0BAD" w:rsidRPr="00B2380D">
        <w:t xml:space="preserve">ICORE </w:t>
      </w:r>
      <w:r w:rsidR="008F29E5" w:rsidRPr="00B2380D">
        <w:t>sour</w:t>
      </w:r>
      <w:r w:rsidR="00CA0BAD" w:rsidRPr="00B2380D">
        <w:t>c</w:t>
      </w:r>
      <w:r w:rsidR="008F29E5" w:rsidRPr="00B2380D">
        <w:t>e data</w:t>
      </w:r>
      <w:r w:rsidRPr="00B2380D">
        <w:t xml:space="preserve">. </w:t>
      </w:r>
      <w:r w:rsidRPr="00B2380D">
        <w:rPr>
          <w:strike/>
        </w:rPr>
        <w:t>Don’t overwrite any values with a blank/null</w:t>
      </w:r>
      <w:r w:rsidRPr="00B2380D">
        <w:t xml:space="preserve">. </w:t>
      </w:r>
    </w:p>
    <w:p w:rsidR="00762C9B" w:rsidRPr="00B2380D" w:rsidRDefault="00762C9B" w:rsidP="00762C9B"/>
    <w:tbl>
      <w:tblPr>
        <w:tblW w:w="1101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13"/>
        <w:gridCol w:w="2453"/>
        <w:gridCol w:w="6048"/>
      </w:tblGrid>
      <w:tr w:rsidR="00762C9B" w:rsidRPr="00B2380D" w:rsidTr="00F35D33">
        <w:tc>
          <w:tcPr>
            <w:tcW w:w="2513" w:type="dxa"/>
            <w:shd w:val="clear" w:color="auto" w:fill="E6E6E6"/>
          </w:tcPr>
          <w:p w:rsidR="00762C9B" w:rsidRPr="00B2380D" w:rsidRDefault="00762C9B" w:rsidP="00762C9B">
            <w:pPr>
              <w:rPr>
                <w:rFonts w:asciiTheme="minorHAnsi" w:hAnsiTheme="minorHAnsi"/>
                <w:b/>
                <w:bCs/>
                <w:sz w:val="24"/>
                <w:szCs w:val="24"/>
              </w:rPr>
            </w:pPr>
            <w:r w:rsidRPr="00B2380D">
              <w:rPr>
                <w:rFonts w:asciiTheme="minorHAnsi" w:hAnsiTheme="minorHAnsi"/>
                <w:b/>
                <w:bCs/>
                <w:sz w:val="24"/>
                <w:szCs w:val="24"/>
              </w:rPr>
              <w:t>ICORE table.column</w:t>
            </w:r>
          </w:p>
        </w:tc>
        <w:tc>
          <w:tcPr>
            <w:tcW w:w="2453" w:type="dxa"/>
            <w:shd w:val="clear" w:color="auto" w:fill="E6E6E6"/>
          </w:tcPr>
          <w:p w:rsidR="00762C9B" w:rsidRPr="00B2380D" w:rsidRDefault="00762C9B" w:rsidP="00762C9B">
            <w:pPr>
              <w:rPr>
                <w:rFonts w:asciiTheme="minorHAnsi" w:hAnsiTheme="minorHAnsi"/>
                <w:b/>
                <w:bCs/>
                <w:sz w:val="24"/>
                <w:szCs w:val="24"/>
              </w:rPr>
            </w:pPr>
            <w:r w:rsidRPr="00B2380D">
              <w:rPr>
                <w:rFonts w:asciiTheme="minorHAnsi" w:hAnsiTheme="minorHAnsi"/>
                <w:b/>
                <w:bCs/>
                <w:sz w:val="24"/>
                <w:szCs w:val="24"/>
              </w:rPr>
              <w:t>GDB SITE_EXT column</w:t>
            </w:r>
          </w:p>
        </w:tc>
        <w:tc>
          <w:tcPr>
            <w:tcW w:w="6048" w:type="dxa"/>
            <w:shd w:val="clear" w:color="auto" w:fill="E6E6E6"/>
          </w:tcPr>
          <w:p w:rsidR="00762C9B" w:rsidRPr="00B2380D" w:rsidRDefault="00762C9B" w:rsidP="00762C9B">
            <w:pPr>
              <w:rPr>
                <w:rFonts w:asciiTheme="minorHAnsi" w:hAnsiTheme="minorHAnsi"/>
                <w:b/>
                <w:bCs/>
                <w:sz w:val="24"/>
                <w:szCs w:val="24"/>
              </w:rPr>
            </w:pPr>
            <w:r w:rsidRPr="00B2380D">
              <w:rPr>
                <w:rFonts w:asciiTheme="minorHAnsi" w:hAnsiTheme="minorHAnsi"/>
                <w:b/>
                <w:bCs/>
                <w:sz w:val="24"/>
                <w:szCs w:val="24"/>
              </w:rPr>
              <w:t>Processing comment</w:t>
            </w:r>
          </w:p>
        </w:tc>
      </w:tr>
      <w:tr w:rsidR="00762C9B" w:rsidRPr="00B2380D" w:rsidTr="00F35D33">
        <w:tc>
          <w:tcPr>
            <w:tcW w:w="251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w:t>
            </w:r>
          </w:p>
        </w:tc>
        <w:tc>
          <w:tcPr>
            <w:tcW w:w="245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id_site</w:t>
            </w:r>
          </w:p>
        </w:tc>
        <w:tc>
          <w:tcPr>
            <w:tcW w:w="6048"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 xml:space="preserve">Same as ID from GDB SITE </w:t>
            </w:r>
            <w:r w:rsidRPr="00B2380D">
              <w:rPr>
                <w:rFonts w:asciiTheme="minorHAnsi" w:hAnsiTheme="minorHAnsi"/>
                <w:i/>
                <w:sz w:val="24"/>
                <w:szCs w:val="24"/>
              </w:rPr>
              <w:t>[derived via Enterprise Key Translation on ICORE Site Id]</w:t>
            </w:r>
            <w:r w:rsidRPr="00B2380D">
              <w:rPr>
                <w:rFonts w:asciiTheme="minorHAnsi" w:hAnsiTheme="minorHAnsi"/>
                <w:sz w:val="24"/>
                <w:szCs w:val="24"/>
              </w:rPr>
              <w:t xml:space="preserve"> </w:t>
            </w:r>
          </w:p>
        </w:tc>
      </w:tr>
      <w:tr w:rsidR="00762C9B" w:rsidRPr="00B2380D" w:rsidTr="00F35D33">
        <w:tc>
          <w:tcPr>
            <w:tcW w:w="251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w:t>
            </w:r>
          </w:p>
        </w:tc>
        <w:tc>
          <w:tcPr>
            <w:tcW w:w="245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id_change_tracking</w:t>
            </w:r>
          </w:p>
        </w:tc>
        <w:tc>
          <w:tcPr>
            <w:tcW w:w="6048" w:type="dxa"/>
          </w:tcPr>
          <w:p w:rsidR="00762C9B" w:rsidRPr="00B2380D" w:rsidRDefault="00762C9B" w:rsidP="00762C9B">
            <w:pPr>
              <w:rPr>
                <w:rFonts w:asciiTheme="minorHAnsi" w:hAnsiTheme="minorHAnsi"/>
                <w:i/>
                <w:color w:val="3366FF"/>
                <w:sz w:val="24"/>
                <w:szCs w:val="24"/>
                <w:u w:val="single"/>
              </w:rPr>
            </w:pPr>
            <w:r w:rsidRPr="00B2380D">
              <w:rPr>
                <w:rFonts w:asciiTheme="minorHAnsi" w:hAnsiTheme="minorHAnsi"/>
                <w:sz w:val="24"/>
                <w:szCs w:val="24"/>
              </w:rPr>
              <w:t xml:space="preserve">See </w:t>
            </w:r>
            <w:r w:rsidRPr="00B2380D">
              <w:rPr>
                <w:rFonts w:asciiTheme="minorHAnsi" w:hAnsiTheme="minorHAnsi"/>
                <w:sz w:val="24"/>
                <w:szCs w:val="24"/>
              </w:rPr>
              <w:fldChar w:fldCharType="begin"/>
            </w:r>
            <w:r w:rsidRPr="00B2380D">
              <w:rPr>
                <w:rFonts w:asciiTheme="minorHAnsi" w:hAnsiTheme="minorHAnsi"/>
                <w:sz w:val="24"/>
                <w:szCs w:val="24"/>
              </w:rPr>
              <w:instrText xml:space="preserve"> REF _Ref324776878 \h  \* MERGEFORMAT </w:instrText>
            </w:r>
            <w:r w:rsidRPr="00B2380D">
              <w:rPr>
                <w:rFonts w:asciiTheme="minorHAnsi" w:hAnsiTheme="minorHAnsi"/>
                <w:sz w:val="24"/>
                <w:szCs w:val="24"/>
              </w:rPr>
            </w:r>
            <w:r w:rsidRPr="00B2380D">
              <w:rPr>
                <w:rFonts w:asciiTheme="minorHAnsi" w:hAnsiTheme="minorHAnsi"/>
                <w:sz w:val="24"/>
                <w:szCs w:val="24"/>
              </w:rPr>
              <w:fldChar w:fldCharType="separate"/>
            </w:r>
            <w:r w:rsidRPr="00B2380D">
              <w:rPr>
                <w:rFonts w:asciiTheme="minorHAnsi" w:hAnsiTheme="minorHAnsi"/>
                <w:sz w:val="24"/>
                <w:szCs w:val="24"/>
              </w:rPr>
              <w:t>HLD-254035-GCP-FLOW-ICORE-001 [Icore Data Flow into Golden Database Process]</w:t>
            </w:r>
            <w:r w:rsidRPr="00B2380D">
              <w:rPr>
                <w:rFonts w:asciiTheme="minorHAnsi" w:hAnsiTheme="minorHAnsi"/>
                <w:sz w:val="24"/>
                <w:szCs w:val="24"/>
              </w:rPr>
              <w:fldChar w:fldCharType="end"/>
            </w:r>
          </w:p>
        </w:tc>
      </w:tr>
      <w:tr w:rsidR="00762C9B" w:rsidRPr="00B2380D" w:rsidTr="00F35D33">
        <w:tc>
          <w:tcPr>
            <w:tcW w:w="2513" w:type="dxa"/>
          </w:tcPr>
          <w:p w:rsidR="00762C9B" w:rsidRPr="00B2380D" w:rsidRDefault="00762C9B" w:rsidP="00762C9B">
            <w:pPr>
              <w:rPr>
                <w:rFonts w:asciiTheme="minorHAnsi" w:eastAsia="Calibri" w:hAnsiTheme="minorHAnsi" w:cs="Courier New"/>
                <w:sz w:val="24"/>
                <w:szCs w:val="24"/>
              </w:rPr>
            </w:pPr>
            <w:r w:rsidRPr="00B2380D">
              <w:rPr>
                <w:rFonts w:asciiTheme="minorHAnsi" w:eastAsia="Calibri" w:hAnsiTheme="minorHAnsi" w:cs="Courier New"/>
                <w:sz w:val="24"/>
                <w:szCs w:val="24"/>
              </w:rPr>
              <w:t>SITE_CONTACT.CONT_PHONE</w:t>
            </w:r>
          </w:p>
        </w:tc>
        <w:tc>
          <w:tcPr>
            <w:tcW w:w="245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WTN</w:t>
            </w:r>
          </w:p>
        </w:tc>
        <w:tc>
          <w:tcPr>
            <w:tcW w:w="6048" w:type="dxa"/>
          </w:tcPr>
          <w:p w:rsidR="00762C9B" w:rsidRPr="00B2380D" w:rsidRDefault="00762C9B" w:rsidP="00762C9B">
            <w:pPr>
              <w:autoSpaceDE w:val="0"/>
              <w:autoSpaceDN w:val="0"/>
              <w:adjustRightInd w:val="0"/>
              <w:rPr>
                <w:rFonts w:asciiTheme="minorHAnsi" w:eastAsia="Calibri" w:hAnsiTheme="minorHAnsi" w:cs="Courier New"/>
                <w:sz w:val="24"/>
                <w:szCs w:val="24"/>
              </w:rPr>
            </w:pPr>
            <w:r w:rsidRPr="00B2380D">
              <w:rPr>
                <w:rFonts w:asciiTheme="minorHAnsi" w:eastAsia="Calibri" w:hAnsiTheme="minorHAnsi" w:cs="Courier New"/>
                <w:sz w:val="24"/>
                <w:szCs w:val="24"/>
              </w:rPr>
              <w:t xml:space="preserve">Select SITE_CONTACT.CONT_PHONE from SITE_CONTACT, SITE where SITE_CONTACT.SITE_ID = SITE.SITE_ID and </w:t>
            </w:r>
            <w:r w:rsidR="00EF638B" w:rsidRPr="00B2380D">
              <w:rPr>
                <w:rFonts w:asciiTheme="minorHAnsi" w:eastAsia="Calibri" w:hAnsiTheme="minorHAnsi" w:cs="Helv"/>
                <w:color w:val="000000"/>
                <w:sz w:val="24"/>
                <w:szCs w:val="24"/>
              </w:rPr>
              <w:t xml:space="preserve"> SITE_CONTACT.CONT_PRIMARY='Y'  and </w:t>
            </w:r>
            <w:r w:rsidRPr="00B2380D">
              <w:rPr>
                <w:rFonts w:asciiTheme="minorHAnsi" w:eastAsia="Calibri" w:hAnsiTheme="minorHAnsi" w:cs="Courier New"/>
                <w:sz w:val="24"/>
                <w:szCs w:val="24"/>
              </w:rPr>
              <w:t>SITE.SITE_ID = &lt;input ICORE Site Id&gt;</w:t>
            </w:r>
          </w:p>
          <w:p w:rsidR="008B572E" w:rsidRPr="00B2380D" w:rsidRDefault="008B572E" w:rsidP="00762C9B">
            <w:pPr>
              <w:autoSpaceDE w:val="0"/>
              <w:autoSpaceDN w:val="0"/>
              <w:adjustRightInd w:val="0"/>
              <w:rPr>
                <w:rFonts w:asciiTheme="minorHAnsi" w:eastAsia="Calibri" w:hAnsiTheme="minorHAnsi" w:cs="Courier New"/>
                <w:sz w:val="24"/>
                <w:szCs w:val="24"/>
              </w:rPr>
            </w:pPr>
          </w:p>
          <w:p w:rsidR="0033681C" w:rsidRPr="00B2380D" w:rsidRDefault="008B572E" w:rsidP="005D3719">
            <w:pPr>
              <w:autoSpaceDE w:val="0"/>
              <w:autoSpaceDN w:val="0"/>
              <w:adjustRightInd w:val="0"/>
              <w:rPr>
                <w:rFonts w:asciiTheme="minorHAnsi" w:eastAsia="Calibri" w:hAnsiTheme="minorHAnsi" w:cs="Courier New"/>
                <w:sz w:val="24"/>
                <w:szCs w:val="24"/>
              </w:rPr>
            </w:pPr>
            <w:r w:rsidRPr="00B2380D">
              <w:rPr>
                <w:rFonts w:asciiTheme="minorHAnsi" w:eastAsia="Calibri" w:hAnsiTheme="minorHAnsi" w:cs="Courier New"/>
                <w:sz w:val="24"/>
                <w:szCs w:val="24"/>
              </w:rPr>
              <w:t>If NULL value is returned</w:t>
            </w:r>
            <w:r w:rsidR="0033681C" w:rsidRPr="00B2380D">
              <w:rPr>
                <w:rFonts w:asciiTheme="minorHAnsi" w:eastAsia="Calibri" w:hAnsiTheme="minorHAnsi" w:cs="Courier New"/>
                <w:sz w:val="24"/>
                <w:szCs w:val="24"/>
              </w:rPr>
              <w:t xml:space="preserve">, </w:t>
            </w:r>
            <w:r w:rsidRPr="00B2380D">
              <w:rPr>
                <w:rFonts w:asciiTheme="minorHAnsi" w:eastAsia="Calibri" w:hAnsiTheme="minorHAnsi" w:cs="Courier New"/>
                <w:sz w:val="24"/>
                <w:szCs w:val="24"/>
              </w:rPr>
              <w:t>then use existing logic to retrieve the WTN as defined by &lt;289278&gt;</w:t>
            </w:r>
            <w:r w:rsidR="00EF638B" w:rsidRPr="00B2380D">
              <w:rPr>
                <w:rFonts w:asciiTheme="minorHAnsi" w:eastAsia="Calibri" w:hAnsiTheme="minorHAnsi" w:cs="Courier New"/>
                <w:sz w:val="24"/>
                <w:szCs w:val="24"/>
              </w:rPr>
              <w:t>.</w:t>
            </w:r>
            <w:r w:rsidR="008E267A" w:rsidRPr="00B2380D">
              <w:rPr>
                <w:rFonts w:asciiTheme="minorHAnsi" w:eastAsia="Calibri" w:hAnsiTheme="minorHAnsi" w:cs="Courier New"/>
                <w:sz w:val="24"/>
                <w:szCs w:val="24"/>
              </w:rPr>
              <w:t xml:space="preserve"> </w:t>
            </w:r>
            <w:r w:rsidR="00E30323" w:rsidRPr="00B2380D">
              <w:rPr>
                <w:rFonts w:asciiTheme="minorHAnsi" w:eastAsia="Calibri" w:hAnsiTheme="minorHAnsi" w:cs="Courier New"/>
                <w:sz w:val="24"/>
                <w:szCs w:val="24"/>
              </w:rPr>
              <w:t xml:space="preserve"> </w:t>
            </w:r>
          </w:p>
          <w:p w:rsidR="00E30323" w:rsidRPr="00B2380D" w:rsidRDefault="00E30323" w:rsidP="008F0A80">
            <w:pPr>
              <w:autoSpaceDE w:val="0"/>
              <w:autoSpaceDN w:val="0"/>
              <w:adjustRightInd w:val="0"/>
              <w:rPr>
                <w:rFonts w:asciiTheme="minorHAnsi" w:eastAsia="Calibri" w:hAnsiTheme="minorHAnsi" w:cs="Courier New"/>
                <w:sz w:val="24"/>
                <w:szCs w:val="24"/>
              </w:rPr>
            </w:pPr>
            <w:r w:rsidRPr="00B2380D">
              <w:rPr>
                <w:rFonts w:asciiTheme="minorHAnsi" w:eastAsia="Calibri" w:hAnsiTheme="minorHAnsi" w:cs="Courier New"/>
                <w:sz w:val="24"/>
                <w:szCs w:val="24"/>
              </w:rPr>
              <w:t xml:space="preserve">If </w:t>
            </w:r>
            <w:r w:rsidR="008F0A80" w:rsidRPr="00B2380D">
              <w:rPr>
                <w:rFonts w:asciiTheme="minorHAnsi" w:eastAsia="Calibri" w:hAnsiTheme="minorHAnsi" w:cs="Courier New"/>
                <w:sz w:val="24"/>
                <w:szCs w:val="24"/>
              </w:rPr>
              <w:t xml:space="preserve">result contains any non-standard telephone data (i.e. alpha chars, hexadecimal, etc), </w:t>
            </w:r>
            <w:r w:rsidRPr="00B2380D">
              <w:rPr>
                <w:rFonts w:asciiTheme="minorHAnsi" w:eastAsia="Calibri" w:hAnsiTheme="minorHAnsi" w:cs="Courier New"/>
                <w:sz w:val="24"/>
                <w:szCs w:val="24"/>
              </w:rPr>
              <w:t xml:space="preserve">then </w:t>
            </w:r>
            <w:r w:rsidR="008F0A80" w:rsidRPr="00B2380D">
              <w:rPr>
                <w:rFonts w:asciiTheme="minorHAnsi" w:eastAsia="Calibri" w:hAnsiTheme="minorHAnsi" w:cs="Courier New"/>
                <w:sz w:val="24"/>
                <w:szCs w:val="24"/>
              </w:rPr>
              <w:t xml:space="preserve">set </w:t>
            </w:r>
            <w:r w:rsidRPr="00B2380D">
              <w:rPr>
                <w:rFonts w:asciiTheme="minorHAnsi" w:eastAsia="Calibri" w:hAnsiTheme="minorHAnsi" w:cs="Courier New"/>
                <w:sz w:val="24"/>
                <w:szCs w:val="24"/>
              </w:rPr>
              <w:t xml:space="preserve"> WTN </w:t>
            </w:r>
            <w:r w:rsidR="008F0A80" w:rsidRPr="00B2380D">
              <w:rPr>
                <w:rFonts w:asciiTheme="minorHAnsi" w:eastAsia="Calibri" w:hAnsiTheme="minorHAnsi" w:cs="Courier New"/>
                <w:sz w:val="24"/>
                <w:szCs w:val="24"/>
              </w:rPr>
              <w:t xml:space="preserve">to </w:t>
            </w:r>
            <w:r w:rsidRPr="00B2380D">
              <w:rPr>
                <w:rFonts w:asciiTheme="minorHAnsi" w:eastAsia="Calibri" w:hAnsiTheme="minorHAnsi" w:cs="Courier New"/>
                <w:sz w:val="24"/>
                <w:szCs w:val="24"/>
              </w:rPr>
              <w:t>NULL.</w:t>
            </w:r>
          </w:p>
        </w:tc>
      </w:tr>
      <w:tr w:rsidR="00762C9B" w:rsidRPr="00B2380D" w:rsidTr="00F35D33">
        <w:tc>
          <w:tcPr>
            <w:tcW w:w="251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SITE.E2E_SITE_KEY</w:t>
            </w:r>
          </w:p>
        </w:tc>
        <w:tc>
          <w:tcPr>
            <w:tcW w:w="245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ETE_SITE_KEY</w:t>
            </w:r>
          </w:p>
        </w:tc>
        <w:tc>
          <w:tcPr>
            <w:tcW w:w="6048" w:type="dxa"/>
          </w:tcPr>
          <w:p w:rsidR="00762C9B" w:rsidRPr="00B2380D" w:rsidRDefault="00762C9B" w:rsidP="00F92D2F">
            <w:pPr>
              <w:autoSpaceDE w:val="0"/>
              <w:autoSpaceDN w:val="0"/>
              <w:adjustRightInd w:val="0"/>
              <w:rPr>
                <w:rFonts w:asciiTheme="minorHAnsi" w:hAnsiTheme="minorHAnsi"/>
                <w:i/>
                <w:strike/>
                <w:sz w:val="24"/>
                <w:szCs w:val="24"/>
              </w:rPr>
            </w:pPr>
            <w:r w:rsidRPr="00B2380D">
              <w:rPr>
                <w:rFonts w:asciiTheme="minorHAnsi" w:eastAsia="Calibri" w:hAnsiTheme="minorHAnsi" w:cs="Courier New"/>
                <w:sz w:val="24"/>
                <w:szCs w:val="24"/>
              </w:rPr>
              <w:t xml:space="preserve">See </w:t>
            </w:r>
            <w:r w:rsidRPr="00B2380D">
              <w:rPr>
                <w:rFonts w:asciiTheme="minorHAnsi" w:eastAsia="Calibri" w:hAnsiTheme="minorHAnsi" w:cs="Courier New"/>
                <w:sz w:val="24"/>
                <w:szCs w:val="24"/>
              </w:rPr>
              <w:fldChar w:fldCharType="begin"/>
            </w:r>
            <w:r w:rsidRPr="00B2380D">
              <w:rPr>
                <w:rFonts w:asciiTheme="minorHAnsi" w:eastAsia="Calibri" w:hAnsiTheme="minorHAnsi" w:cs="Courier New"/>
                <w:sz w:val="24"/>
                <w:szCs w:val="24"/>
              </w:rPr>
              <w:instrText xml:space="preserve"> REF _Ref448926770 \h  \* MERGEFORMAT </w:instrText>
            </w:r>
            <w:r w:rsidRPr="00B2380D">
              <w:rPr>
                <w:rFonts w:asciiTheme="minorHAnsi" w:eastAsia="Calibri" w:hAnsiTheme="minorHAnsi" w:cs="Courier New"/>
                <w:sz w:val="24"/>
                <w:szCs w:val="24"/>
              </w:rPr>
            </w:r>
            <w:r w:rsidRPr="00B2380D">
              <w:rPr>
                <w:rFonts w:asciiTheme="minorHAnsi" w:eastAsia="Calibri" w:hAnsiTheme="minorHAnsi" w:cs="Courier New"/>
                <w:sz w:val="24"/>
                <w:szCs w:val="24"/>
              </w:rPr>
              <w:fldChar w:fldCharType="separate"/>
            </w:r>
            <w:r w:rsidRPr="00B2380D">
              <w:rPr>
                <w:rFonts w:asciiTheme="minorHAnsi" w:hAnsiTheme="minorHAnsi"/>
                <w:sz w:val="24"/>
                <w:szCs w:val="24"/>
              </w:rPr>
              <w:t>End-to-End Key Search and Generation [ Icore Data Flow ]</w:t>
            </w:r>
            <w:r w:rsidRPr="00B2380D">
              <w:rPr>
                <w:rFonts w:asciiTheme="minorHAnsi" w:eastAsia="Calibri" w:hAnsiTheme="minorHAnsi" w:cs="Courier New"/>
                <w:sz w:val="24"/>
                <w:szCs w:val="24"/>
              </w:rPr>
              <w:fldChar w:fldCharType="end"/>
            </w:r>
            <w:r w:rsidR="00F92D2F" w:rsidRPr="00B2380D">
              <w:rPr>
                <w:rFonts w:asciiTheme="minorHAnsi" w:eastAsia="Calibri" w:hAnsiTheme="minorHAnsi" w:cs="Courier New"/>
                <w:sz w:val="24"/>
                <w:szCs w:val="24"/>
              </w:rPr>
              <w:t xml:space="preserve">. </w:t>
            </w:r>
            <w:r w:rsidR="00F92D2F" w:rsidRPr="00B2380D">
              <w:rPr>
                <w:rFonts w:asciiTheme="minorHAnsi" w:eastAsia="Calibri" w:hAnsiTheme="minorHAnsi" w:cs="Courier New"/>
                <w:i/>
                <w:sz w:val="24"/>
                <w:szCs w:val="24"/>
              </w:rPr>
              <w:t>Same as  existing logic to retrieve the ETE_SITE_KEY as defined by &lt;289278&gt;.</w:t>
            </w:r>
          </w:p>
        </w:tc>
      </w:tr>
      <w:tr w:rsidR="00762C9B" w:rsidRPr="00B2380D" w:rsidTr="00F35D33">
        <w:tc>
          <w:tcPr>
            <w:tcW w:w="251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PREMISE.PREM_CAT, SITE.COMPLEX_CAT</w:t>
            </w:r>
          </w:p>
        </w:tc>
        <w:tc>
          <w:tcPr>
            <w:tcW w:w="245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SITE_TYPE</w:t>
            </w:r>
          </w:p>
        </w:tc>
        <w:tc>
          <w:tcPr>
            <w:tcW w:w="6048" w:type="dxa"/>
          </w:tcPr>
          <w:p w:rsidR="00762C9B" w:rsidRPr="00B2380D" w:rsidRDefault="00762C9B" w:rsidP="00762C9B">
            <w:pPr>
              <w:autoSpaceDE w:val="0"/>
              <w:autoSpaceDN w:val="0"/>
              <w:adjustRightInd w:val="0"/>
              <w:rPr>
                <w:rFonts w:asciiTheme="minorHAnsi" w:eastAsia="Calibri" w:hAnsiTheme="minorHAnsi" w:cs="Courier New"/>
                <w:sz w:val="24"/>
                <w:szCs w:val="24"/>
              </w:rPr>
            </w:pPr>
            <w:r w:rsidRPr="00B2380D">
              <w:rPr>
                <w:rFonts w:asciiTheme="minorHAnsi" w:eastAsia="Calibri" w:hAnsiTheme="minorHAnsi" w:cs="Courier New"/>
                <w:sz w:val="24"/>
                <w:szCs w:val="24"/>
              </w:rPr>
              <w:t>Select PREMISE.PREM_CAT from PREMISE, SITE where PREMISE.LOC_ID = SITE.PREM_LOC_ID and PREMISE.PREM_CAT &lt;&gt; ‘X’ and  SITE.SITE_ID = &lt;input ICORE Site Id&gt;   else  select SITE.COMPLEX_CAT from SITE where SITE.SITE_ID = &lt;input ICORE Site Id&gt;</w:t>
            </w:r>
          </w:p>
        </w:tc>
      </w:tr>
      <w:tr w:rsidR="00762C9B" w:rsidRPr="00B2380D" w:rsidTr="00F35D33">
        <w:tc>
          <w:tcPr>
            <w:tcW w:w="251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SITE_STATUS.SITE_STAT</w:t>
            </w:r>
          </w:p>
        </w:tc>
        <w:tc>
          <w:tcPr>
            <w:tcW w:w="2453" w:type="dxa"/>
          </w:tcPr>
          <w:p w:rsidR="000604EC" w:rsidRPr="00B2380D" w:rsidRDefault="000604EC" w:rsidP="00762C9B">
            <w:pPr>
              <w:rPr>
                <w:rFonts w:asciiTheme="minorHAnsi" w:hAnsiTheme="minorHAnsi"/>
                <w:sz w:val="24"/>
                <w:szCs w:val="24"/>
              </w:rPr>
            </w:pPr>
            <w:r w:rsidRPr="00B2380D">
              <w:rPr>
                <w:rFonts w:asciiTheme="minorHAnsi" w:hAnsiTheme="minorHAnsi"/>
                <w:sz w:val="24"/>
                <w:szCs w:val="24"/>
              </w:rPr>
              <w:t>STATUS</w:t>
            </w:r>
          </w:p>
          <w:p w:rsidR="00762C9B" w:rsidRPr="00B2380D" w:rsidRDefault="00762C9B" w:rsidP="00762C9B">
            <w:pPr>
              <w:rPr>
                <w:rFonts w:asciiTheme="minorHAnsi" w:hAnsiTheme="minorHAnsi"/>
                <w:strike/>
                <w:sz w:val="24"/>
                <w:szCs w:val="24"/>
              </w:rPr>
            </w:pPr>
            <w:r w:rsidRPr="00B2380D">
              <w:rPr>
                <w:rFonts w:asciiTheme="minorHAnsi" w:hAnsiTheme="minorHAnsi"/>
                <w:strike/>
                <w:sz w:val="24"/>
                <w:szCs w:val="24"/>
              </w:rPr>
              <w:t>SITE_STATUS</w:t>
            </w:r>
          </w:p>
        </w:tc>
        <w:tc>
          <w:tcPr>
            <w:tcW w:w="6048" w:type="dxa"/>
          </w:tcPr>
          <w:p w:rsidR="00762C9B" w:rsidRPr="00B2380D" w:rsidRDefault="00762C9B" w:rsidP="00762C9B">
            <w:pPr>
              <w:rPr>
                <w:rFonts w:asciiTheme="minorHAnsi" w:eastAsia="Calibri" w:hAnsiTheme="minorHAnsi" w:cs="Courier New"/>
                <w:i/>
                <w:sz w:val="22"/>
                <w:szCs w:val="22"/>
              </w:rPr>
            </w:pPr>
            <w:r w:rsidRPr="00B2380D">
              <w:rPr>
                <w:rFonts w:ascii="Arial" w:hAnsi="Arial" w:cs="Arial"/>
                <w:color w:val="000000"/>
                <w:sz w:val="22"/>
                <w:szCs w:val="22"/>
              </w:rPr>
              <w:t>Select SITE_STATUS.SITE_STAT from SITE_STATUS, SITE where SITE_STATUS.SITE_STAT_ID = SITE.SITE_STAT_ID and SITE.SITE_ID = &lt;input ICORE Site Id&gt;</w:t>
            </w:r>
          </w:p>
        </w:tc>
      </w:tr>
      <w:tr w:rsidR="00762C9B" w:rsidRPr="00B2380D" w:rsidTr="00F35D33">
        <w:tc>
          <w:tcPr>
            <w:tcW w:w="251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SITE.MOD_DATE</w:t>
            </w:r>
          </w:p>
        </w:tc>
        <w:tc>
          <w:tcPr>
            <w:tcW w:w="245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STATUS_DATE</w:t>
            </w:r>
          </w:p>
        </w:tc>
        <w:tc>
          <w:tcPr>
            <w:tcW w:w="6048" w:type="dxa"/>
          </w:tcPr>
          <w:p w:rsidR="00762C9B" w:rsidRPr="00B2380D" w:rsidRDefault="00762C9B" w:rsidP="00762C9B">
            <w:pPr>
              <w:autoSpaceDE w:val="0"/>
              <w:autoSpaceDN w:val="0"/>
              <w:adjustRightInd w:val="0"/>
              <w:rPr>
                <w:rFonts w:asciiTheme="minorHAnsi" w:eastAsia="Calibri" w:hAnsiTheme="minorHAnsi" w:cs="Courier New"/>
                <w:sz w:val="24"/>
                <w:szCs w:val="24"/>
              </w:rPr>
            </w:pPr>
            <w:r w:rsidRPr="00B2380D">
              <w:rPr>
                <w:rFonts w:asciiTheme="minorHAnsi" w:eastAsia="Calibri" w:hAnsiTheme="minorHAnsi" w:cs="Courier New"/>
                <w:sz w:val="24"/>
                <w:szCs w:val="24"/>
              </w:rPr>
              <w:t>Select SITE.MOD_DATE from SITE where SITE.SITE_ID = &lt;input ICORE Site Id&gt;</w:t>
            </w:r>
          </w:p>
        </w:tc>
      </w:tr>
      <w:tr w:rsidR="00762C9B" w:rsidRPr="00B2380D" w:rsidTr="00F35D33">
        <w:tc>
          <w:tcPr>
            <w:tcW w:w="251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 xml:space="preserve">CUSTOMER.WORKCTR  </w:t>
            </w:r>
          </w:p>
        </w:tc>
        <w:tc>
          <w:tcPr>
            <w:tcW w:w="245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RESPONSIBLE_CENTER</w:t>
            </w:r>
          </w:p>
        </w:tc>
        <w:tc>
          <w:tcPr>
            <w:tcW w:w="6048" w:type="dxa"/>
          </w:tcPr>
          <w:p w:rsidR="00762C9B" w:rsidRPr="00B2380D" w:rsidRDefault="00762C9B" w:rsidP="00762C9B">
            <w:pPr>
              <w:autoSpaceDE w:val="0"/>
              <w:autoSpaceDN w:val="0"/>
              <w:adjustRightInd w:val="0"/>
              <w:rPr>
                <w:rFonts w:asciiTheme="minorHAnsi" w:eastAsia="Calibri" w:hAnsiTheme="minorHAnsi" w:cs="Courier New"/>
                <w:sz w:val="24"/>
                <w:szCs w:val="24"/>
              </w:rPr>
            </w:pPr>
            <w:r w:rsidRPr="00B2380D">
              <w:rPr>
                <w:rFonts w:asciiTheme="minorHAnsi" w:eastAsia="Calibri" w:hAnsiTheme="minorHAnsi" w:cs="Courier New"/>
                <w:sz w:val="24"/>
                <w:szCs w:val="24"/>
              </w:rPr>
              <w:t>Select CUSTOMER.WORKCTR from CUSTOMER, SITE where CUSTOMER.CUST_ID = SITE.CUST_ID and  SITE.SITE_ID = &lt;input ICORE Site Id&gt;</w:t>
            </w:r>
          </w:p>
        </w:tc>
      </w:tr>
      <w:tr w:rsidR="00762C9B" w:rsidRPr="00B2380D" w:rsidTr="00F35D33">
        <w:tc>
          <w:tcPr>
            <w:tcW w:w="2513" w:type="dxa"/>
          </w:tcPr>
          <w:p w:rsidR="00762C9B" w:rsidRPr="00B2380D" w:rsidRDefault="00762C9B" w:rsidP="00762C9B">
            <w:pPr>
              <w:rPr>
                <w:rFonts w:asciiTheme="minorHAnsi" w:hAnsiTheme="minorHAnsi"/>
                <w:sz w:val="24"/>
                <w:szCs w:val="24"/>
              </w:rPr>
            </w:pPr>
            <w:r w:rsidRPr="00B2380D">
              <w:rPr>
                <w:rFonts w:asciiTheme="minorHAnsi" w:eastAsia="Calibri" w:hAnsiTheme="minorHAnsi" w:cs="Courier New"/>
                <w:sz w:val="24"/>
                <w:szCs w:val="24"/>
              </w:rPr>
              <w:t>COS_PROFILE.PROFILE_NAME</w:t>
            </w:r>
          </w:p>
        </w:tc>
        <w:tc>
          <w:tcPr>
            <w:tcW w:w="2453" w:type="dxa"/>
          </w:tcPr>
          <w:p w:rsidR="00762C9B" w:rsidRPr="00B2380D" w:rsidRDefault="00762C9B" w:rsidP="00762C9B">
            <w:pPr>
              <w:rPr>
                <w:rFonts w:asciiTheme="minorHAnsi" w:hAnsiTheme="minorHAnsi"/>
                <w:sz w:val="24"/>
                <w:szCs w:val="24"/>
              </w:rPr>
            </w:pPr>
            <w:r w:rsidRPr="00B2380D">
              <w:rPr>
                <w:rFonts w:asciiTheme="minorHAnsi" w:hAnsiTheme="minorHAnsi"/>
                <w:sz w:val="24"/>
                <w:szCs w:val="24"/>
              </w:rPr>
              <w:t>SERVICE_LEVEL</w:t>
            </w:r>
          </w:p>
        </w:tc>
        <w:tc>
          <w:tcPr>
            <w:tcW w:w="6048" w:type="dxa"/>
          </w:tcPr>
          <w:p w:rsidR="00762C9B" w:rsidRPr="00B2380D" w:rsidRDefault="00762C9B" w:rsidP="00762C9B">
            <w:pPr>
              <w:autoSpaceDE w:val="0"/>
              <w:autoSpaceDN w:val="0"/>
              <w:adjustRightInd w:val="0"/>
              <w:rPr>
                <w:rFonts w:asciiTheme="minorHAnsi" w:eastAsia="Calibri" w:hAnsiTheme="minorHAnsi" w:cs="Courier New"/>
                <w:sz w:val="24"/>
                <w:szCs w:val="24"/>
              </w:rPr>
            </w:pPr>
            <w:r w:rsidRPr="00B2380D">
              <w:rPr>
                <w:rFonts w:asciiTheme="minorHAnsi" w:eastAsia="Calibri" w:hAnsiTheme="minorHAnsi" w:cs="Courier New"/>
                <w:sz w:val="24"/>
                <w:szCs w:val="24"/>
              </w:rPr>
              <w:t xml:space="preserve">Select COS_PROFILE.PROFILE_NAME from COS_PROFILE, SITE where COS_PROFILE.PROFILE_ID = </w:t>
            </w:r>
            <w:r w:rsidRPr="00B2380D">
              <w:rPr>
                <w:rFonts w:asciiTheme="minorHAnsi" w:eastAsia="Calibri" w:hAnsiTheme="minorHAnsi" w:cs="Courier New"/>
                <w:sz w:val="24"/>
                <w:szCs w:val="24"/>
              </w:rPr>
              <w:lastRenderedPageBreak/>
              <w:t>SITE.INGRESS_PROFILE_ID and SITE.SITE_ID = &lt;input ICORE Site Id&gt;</w:t>
            </w:r>
          </w:p>
        </w:tc>
      </w:tr>
      <w:tr w:rsidR="009853A0" w:rsidRPr="00B2380D" w:rsidTr="00F35D33">
        <w:tc>
          <w:tcPr>
            <w:tcW w:w="2513" w:type="dxa"/>
          </w:tcPr>
          <w:p w:rsidR="009853A0" w:rsidRPr="00B2380D" w:rsidRDefault="009853A0" w:rsidP="00762C9B">
            <w:pPr>
              <w:rPr>
                <w:rFonts w:asciiTheme="minorHAnsi" w:eastAsia="Calibri" w:hAnsiTheme="minorHAnsi" w:cs="Courier New"/>
                <w:sz w:val="24"/>
                <w:szCs w:val="24"/>
              </w:rPr>
            </w:pPr>
          </w:p>
        </w:tc>
        <w:tc>
          <w:tcPr>
            <w:tcW w:w="2453" w:type="dxa"/>
          </w:tcPr>
          <w:p w:rsidR="009853A0" w:rsidRPr="00B2380D" w:rsidRDefault="009853A0" w:rsidP="00762C9B">
            <w:pPr>
              <w:rPr>
                <w:rFonts w:asciiTheme="minorHAnsi" w:hAnsiTheme="minorHAnsi"/>
                <w:sz w:val="24"/>
                <w:szCs w:val="24"/>
              </w:rPr>
            </w:pPr>
            <w:r>
              <w:rPr>
                <w:rFonts w:asciiTheme="minorHAnsi" w:hAnsiTheme="minorHAnsi"/>
                <w:sz w:val="24"/>
                <w:szCs w:val="24"/>
              </w:rPr>
              <w:t>REGION_FLAG</w:t>
            </w:r>
            <w:r w:rsidR="00206F24">
              <w:rPr>
                <w:rFonts w:asciiTheme="minorHAnsi" w:hAnsiTheme="minorHAnsi"/>
                <w:sz w:val="24"/>
                <w:szCs w:val="24"/>
              </w:rPr>
              <w:t xml:space="preserve"> &lt;302503&gt;</w:t>
            </w:r>
          </w:p>
        </w:tc>
        <w:tc>
          <w:tcPr>
            <w:tcW w:w="6048" w:type="dxa"/>
          </w:tcPr>
          <w:p w:rsidR="009853A0" w:rsidRPr="00B2380D" w:rsidRDefault="009853A0" w:rsidP="00762C9B">
            <w:pPr>
              <w:autoSpaceDE w:val="0"/>
              <w:autoSpaceDN w:val="0"/>
              <w:adjustRightInd w:val="0"/>
              <w:rPr>
                <w:rFonts w:asciiTheme="minorHAnsi" w:eastAsia="Calibri" w:hAnsiTheme="minorHAnsi" w:cs="Courier New"/>
                <w:sz w:val="24"/>
                <w:szCs w:val="24"/>
              </w:rPr>
            </w:pPr>
            <w:r>
              <w:rPr>
                <w:rFonts w:asciiTheme="minorHAnsi" w:eastAsia="Calibri" w:hAnsiTheme="minorHAnsi" w:cs="Courier New"/>
                <w:sz w:val="24"/>
                <w:szCs w:val="24"/>
              </w:rPr>
              <w:t>Set this to ‘OOR’, if the icore.service.serv_name = ‘</w:t>
            </w:r>
            <w:r w:rsidRPr="009853A0">
              <w:rPr>
                <w:rFonts w:asciiTheme="minorHAnsi" w:eastAsia="Calibri" w:hAnsiTheme="minorHAnsi" w:cs="Courier New"/>
                <w:sz w:val="24"/>
                <w:szCs w:val="24"/>
              </w:rPr>
              <w:t>OPT-E-WAN</w:t>
            </w:r>
            <w:r>
              <w:rPr>
                <w:rFonts w:asciiTheme="minorHAnsi" w:eastAsia="Calibri" w:hAnsiTheme="minorHAnsi" w:cs="Courier New"/>
                <w:sz w:val="24"/>
                <w:szCs w:val="24"/>
              </w:rPr>
              <w:t>’ and icore.service_option.serv_opt = ‘ASEoD’</w:t>
            </w:r>
          </w:p>
        </w:tc>
      </w:tr>
    </w:tbl>
    <w:p w:rsidR="00762C9B" w:rsidRPr="00B2380D" w:rsidRDefault="00762C9B" w:rsidP="00762C9B"/>
    <w:p w:rsidR="00762C9B" w:rsidRDefault="00762C9B" w:rsidP="00762C9B">
      <w:pPr>
        <w:rPr>
          <w:i/>
        </w:rPr>
      </w:pPr>
      <w:r w:rsidRPr="00B2380D">
        <w:rPr>
          <w:i/>
        </w:rPr>
        <w:t>*region, site name not available in ICORE</w:t>
      </w:r>
    </w:p>
    <w:p w:rsidR="00986C89" w:rsidRDefault="00986C89" w:rsidP="00762C9B">
      <w:pPr>
        <w:rPr>
          <w:i/>
        </w:rPr>
      </w:pPr>
    </w:p>
    <w:p w:rsidR="00986C89" w:rsidRDefault="00986C89" w:rsidP="00762C9B">
      <w:pPr>
        <w:rPr>
          <w:i/>
        </w:rPr>
      </w:pPr>
      <w:r>
        <w:rPr>
          <w:i/>
        </w:rPr>
        <w:t>&lt;302503&gt;</w:t>
      </w:r>
    </w:p>
    <w:p w:rsidR="00986C89" w:rsidRPr="00B2380D" w:rsidRDefault="00986C89" w:rsidP="00986C89">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6"/>
        <w:gridCol w:w="4800"/>
      </w:tblGrid>
      <w:tr w:rsidR="00986C89" w:rsidRPr="00B2380D" w:rsidTr="00986C89">
        <w:tc>
          <w:tcPr>
            <w:tcW w:w="4776" w:type="dxa"/>
          </w:tcPr>
          <w:p w:rsidR="00986C89" w:rsidRPr="00B2380D" w:rsidRDefault="00986C89" w:rsidP="00986C89">
            <w:pPr>
              <w:rPr>
                <w:b/>
              </w:rPr>
            </w:pPr>
            <w:r w:rsidRPr="00B2380D">
              <w:rPr>
                <w:b/>
              </w:rPr>
              <w:t>From table.column</w:t>
            </w:r>
          </w:p>
        </w:tc>
        <w:tc>
          <w:tcPr>
            <w:tcW w:w="4800" w:type="dxa"/>
          </w:tcPr>
          <w:p w:rsidR="00986C89" w:rsidRPr="00B2380D" w:rsidRDefault="00986C89" w:rsidP="00986C89">
            <w:pPr>
              <w:rPr>
                <w:b/>
              </w:rPr>
            </w:pPr>
            <w:r w:rsidRPr="00B2380D">
              <w:rPr>
                <w:b/>
              </w:rPr>
              <w:t>To table.column</w:t>
            </w:r>
          </w:p>
        </w:tc>
      </w:tr>
      <w:tr w:rsidR="00986C89" w:rsidRPr="00B2380D" w:rsidTr="00986C89">
        <w:tc>
          <w:tcPr>
            <w:tcW w:w="4776" w:type="dxa"/>
          </w:tcPr>
          <w:p w:rsidR="00986C89" w:rsidRPr="00B2380D" w:rsidRDefault="00986C89" w:rsidP="00986C89">
            <w:r w:rsidRPr="00B2380D">
              <w:t>SERVICE_ASGMT.site_id</w:t>
            </w:r>
          </w:p>
        </w:tc>
        <w:tc>
          <w:tcPr>
            <w:tcW w:w="4800" w:type="dxa"/>
          </w:tcPr>
          <w:p w:rsidR="00986C89" w:rsidRPr="00B2380D" w:rsidRDefault="00986C89" w:rsidP="00986C89">
            <w:r w:rsidRPr="00B2380D">
              <w:t>SITE.site_id</w:t>
            </w:r>
          </w:p>
        </w:tc>
      </w:tr>
      <w:tr w:rsidR="00986C89" w:rsidRPr="00B2380D" w:rsidTr="00986C89">
        <w:tc>
          <w:tcPr>
            <w:tcW w:w="4776" w:type="dxa"/>
          </w:tcPr>
          <w:p w:rsidR="00986C89" w:rsidRPr="00B2380D" w:rsidRDefault="00986C89" w:rsidP="00986C89">
            <w:r w:rsidRPr="00B2380D">
              <w:t>SERVICE_ASGMT.serv_opt_id</w:t>
            </w:r>
          </w:p>
        </w:tc>
        <w:tc>
          <w:tcPr>
            <w:tcW w:w="4800" w:type="dxa"/>
          </w:tcPr>
          <w:p w:rsidR="00986C89" w:rsidRPr="00B2380D" w:rsidRDefault="00986C89" w:rsidP="00986C89">
            <w:r w:rsidRPr="00B2380D">
              <w:t>SERVICE_OPTION.serv_opt_id</w:t>
            </w:r>
          </w:p>
        </w:tc>
      </w:tr>
      <w:tr w:rsidR="00986C89" w:rsidRPr="00B2380D" w:rsidTr="00986C89">
        <w:tc>
          <w:tcPr>
            <w:tcW w:w="4776" w:type="dxa"/>
          </w:tcPr>
          <w:p w:rsidR="00986C89" w:rsidRPr="00B2380D" w:rsidRDefault="00986C89" w:rsidP="00986C89">
            <w:r w:rsidRPr="00B2380D">
              <w:t>SERVICE_OPTION.serv_id</w:t>
            </w:r>
          </w:p>
        </w:tc>
        <w:tc>
          <w:tcPr>
            <w:tcW w:w="4800" w:type="dxa"/>
          </w:tcPr>
          <w:p w:rsidR="00986C89" w:rsidRPr="00B2380D" w:rsidRDefault="00986C89" w:rsidP="00986C89">
            <w:r w:rsidRPr="00B2380D">
              <w:t>SERVICE.serv_id</w:t>
            </w:r>
          </w:p>
        </w:tc>
      </w:tr>
    </w:tbl>
    <w:p w:rsidR="00986C89" w:rsidRPr="00B2380D" w:rsidRDefault="00986C89" w:rsidP="00762C9B">
      <w:pPr>
        <w:rPr>
          <w:i/>
        </w:rPr>
      </w:pPr>
      <w:r>
        <w:rPr>
          <w:i/>
        </w:rPr>
        <w:t>&lt;/302503&gt;</w:t>
      </w:r>
    </w:p>
    <w:p w:rsidR="00762C9B" w:rsidRPr="00B2380D" w:rsidRDefault="00762C9B" w:rsidP="00762C9B">
      <w:pPr>
        <w:rPr>
          <w:b/>
        </w:rPr>
      </w:pPr>
      <w:r w:rsidRPr="00B2380D">
        <w:rPr>
          <w:b/>
        </w:rPr>
        <w:t xml:space="preserve">&lt;End </w:t>
      </w:r>
      <w:r w:rsidR="00FB6E07" w:rsidRPr="00B2380D">
        <w:rPr>
          <w:b/>
        </w:rPr>
        <w:t xml:space="preserve">of </w:t>
      </w:r>
      <w:r w:rsidRPr="00B2380D">
        <w:rPr>
          <w:b/>
        </w:rPr>
        <w:t>289037c</w:t>
      </w:r>
      <w:r w:rsidR="00FB6E07" w:rsidRPr="00B2380D">
        <w:rPr>
          <w:b/>
        </w:rPr>
        <w:t>-ICORE-010</w:t>
      </w:r>
      <w:r w:rsidRPr="00B2380D">
        <w:rPr>
          <w:b/>
        </w:rPr>
        <w:t>&gt;</w:t>
      </w:r>
    </w:p>
    <w:p w:rsidR="00762C9B" w:rsidRPr="00B2380D" w:rsidRDefault="00762C9B" w:rsidP="00961412"/>
    <w:p w:rsidR="00762C9B" w:rsidRPr="00B2380D" w:rsidRDefault="00762C9B" w:rsidP="00961412"/>
    <w:p w:rsidR="00762C9B" w:rsidRPr="00B2380D" w:rsidRDefault="00762C9B" w:rsidP="00961412"/>
    <w:p w:rsidR="00F700EE" w:rsidRPr="00B2380D" w:rsidRDefault="00F700EE" w:rsidP="00961412"/>
    <w:p w:rsidR="00F700EE" w:rsidRPr="00B2380D" w:rsidRDefault="00F700EE" w:rsidP="00961412">
      <w:r w:rsidRPr="00B2380D">
        <w:t>&lt;286278&gt;</w:t>
      </w:r>
    </w:p>
    <w:p w:rsidR="00EF7393" w:rsidRPr="00B2380D" w:rsidRDefault="00EF7393" w:rsidP="00961412"/>
    <w:p w:rsidR="00EF7393" w:rsidRPr="00B2380D" w:rsidRDefault="00EF7393" w:rsidP="00EF7393">
      <w:r w:rsidRPr="00B2380D">
        <w:t>Create or update GDB.SITE’s id_address_notation_1, id_address_notation_2, id_address_notation_3 if they are populated, and update them or create new address_notation records individually. Don’t create new record</w:t>
      </w:r>
      <w:r w:rsidR="00993840" w:rsidRPr="00B2380D">
        <w:t xml:space="preserve"> if mandatory fields don’t have values, or update </w:t>
      </w:r>
      <w:r w:rsidR="002312EB" w:rsidRPr="00B2380D">
        <w:t>any existing values with a null/blank. For updates, only update listed columns except the primary key.</w:t>
      </w:r>
      <w:r w:rsidR="001355B2" w:rsidRPr="00B2380D">
        <w:t xml:space="preserve"> Each data element take usrp’s value if it is populated, otherwise take grid’s value.</w:t>
      </w:r>
    </w:p>
    <w:p w:rsidR="00EF7393" w:rsidRPr="00B2380D" w:rsidRDefault="00EF7393" w:rsidP="00EF7393"/>
    <w:p w:rsidR="00EF7393" w:rsidRPr="00B2380D" w:rsidRDefault="00EF7393" w:rsidP="00961412"/>
    <w:p w:rsidR="00F700EE" w:rsidRPr="00B2380D" w:rsidRDefault="00F700EE" w:rsidP="00F700EE">
      <w:r w:rsidRPr="00B2380D">
        <w:t>Lec Address:</w:t>
      </w:r>
    </w:p>
    <w:p w:rsidR="00F700EE" w:rsidRPr="00B2380D" w:rsidRDefault="00F700EE" w:rsidP="00F700EE"/>
    <w:tbl>
      <w:tblPr>
        <w:tblW w:w="1101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6"/>
        <w:gridCol w:w="3060"/>
        <w:gridCol w:w="4790"/>
      </w:tblGrid>
      <w:tr w:rsidR="00F700EE" w:rsidRPr="00B2380D" w:rsidTr="0080436A">
        <w:tc>
          <w:tcPr>
            <w:tcW w:w="3166" w:type="dxa"/>
            <w:shd w:val="clear" w:color="auto" w:fill="E6E6E6"/>
          </w:tcPr>
          <w:p w:rsidR="00F700EE" w:rsidRPr="00B2380D" w:rsidRDefault="00EF7393" w:rsidP="0080436A">
            <w:pPr>
              <w:rPr>
                <w:b/>
                <w:bCs/>
                <w:sz w:val="18"/>
                <w:szCs w:val="18"/>
              </w:rPr>
            </w:pPr>
            <w:r w:rsidRPr="00B2380D">
              <w:rPr>
                <w:b/>
                <w:bCs/>
                <w:sz w:val="18"/>
                <w:szCs w:val="18"/>
              </w:rPr>
              <w:t>USRP/</w:t>
            </w:r>
            <w:r w:rsidR="00F700EE" w:rsidRPr="00B2380D">
              <w:rPr>
                <w:b/>
                <w:bCs/>
                <w:sz w:val="18"/>
                <w:szCs w:val="18"/>
              </w:rPr>
              <w:t>GRID table.column</w:t>
            </w:r>
          </w:p>
        </w:tc>
        <w:tc>
          <w:tcPr>
            <w:tcW w:w="3060" w:type="dxa"/>
            <w:shd w:val="clear" w:color="auto" w:fill="E6E6E6"/>
          </w:tcPr>
          <w:p w:rsidR="00F700EE" w:rsidRPr="00B2380D" w:rsidRDefault="00F700EE" w:rsidP="0080436A">
            <w:pPr>
              <w:rPr>
                <w:b/>
                <w:bCs/>
                <w:sz w:val="18"/>
                <w:szCs w:val="18"/>
              </w:rPr>
            </w:pPr>
            <w:r w:rsidRPr="00B2380D">
              <w:rPr>
                <w:b/>
                <w:bCs/>
                <w:sz w:val="18"/>
                <w:szCs w:val="18"/>
              </w:rPr>
              <w:t>GDB ADDRESS_NOTATION column</w:t>
            </w:r>
          </w:p>
        </w:tc>
        <w:tc>
          <w:tcPr>
            <w:tcW w:w="4790" w:type="dxa"/>
            <w:shd w:val="clear" w:color="auto" w:fill="E6E6E6"/>
          </w:tcPr>
          <w:p w:rsidR="00F700EE" w:rsidRPr="00B2380D" w:rsidRDefault="00F700EE" w:rsidP="0080436A">
            <w:pPr>
              <w:rPr>
                <w:b/>
                <w:bCs/>
                <w:sz w:val="18"/>
                <w:szCs w:val="18"/>
              </w:rPr>
            </w:pPr>
            <w:r w:rsidRPr="00B2380D">
              <w:rPr>
                <w:b/>
                <w:bCs/>
                <w:sz w:val="18"/>
                <w:szCs w:val="18"/>
              </w:rPr>
              <w:t>Processing comment</w:t>
            </w:r>
          </w:p>
        </w:tc>
      </w:tr>
      <w:tr w:rsidR="00F700EE" w:rsidRPr="00B2380D" w:rsidTr="0080436A">
        <w:tc>
          <w:tcPr>
            <w:tcW w:w="3166" w:type="dxa"/>
          </w:tcPr>
          <w:p w:rsidR="00F700EE" w:rsidRPr="00B2380D" w:rsidRDefault="00F700EE" w:rsidP="0080436A">
            <w:pPr>
              <w:rPr>
                <w:sz w:val="18"/>
                <w:szCs w:val="18"/>
              </w:rPr>
            </w:pPr>
            <w:r w:rsidRPr="00B2380D">
              <w:rPr>
                <w:sz w:val="18"/>
                <w:szCs w:val="18"/>
              </w:rPr>
              <w:t>USRP.CUSTOMER_LOCATION.cust_location_id</w:t>
            </w:r>
          </w:p>
          <w:p w:rsidR="001355B2" w:rsidRPr="00B2380D" w:rsidRDefault="001355B2" w:rsidP="001355B2">
            <w:pPr>
              <w:rPr>
                <w:snapToGrid w:val="0"/>
                <w:color w:val="000000"/>
                <w:sz w:val="18"/>
                <w:szCs w:val="18"/>
                <w:lang w:eastAsia="zh-TW"/>
              </w:rPr>
            </w:pPr>
            <w:r w:rsidRPr="00B2380D">
              <w:rPr>
                <w:sz w:val="18"/>
                <w:szCs w:val="18"/>
              </w:rPr>
              <w:t xml:space="preserve">Or </w:t>
            </w:r>
          </w:p>
          <w:p w:rsidR="001355B2" w:rsidRPr="00B2380D" w:rsidRDefault="001355B2" w:rsidP="001355B2">
            <w:pPr>
              <w:rPr>
                <w:sz w:val="18"/>
                <w:szCs w:val="18"/>
              </w:rPr>
            </w:pPr>
            <w:r w:rsidRPr="00B2380D">
              <w:rPr>
                <w:snapToGrid w:val="0"/>
                <w:color w:val="000000"/>
                <w:sz w:val="18"/>
                <w:szCs w:val="18"/>
                <w:lang w:eastAsia="zh-TW"/>
              </w:rPr>
              <w:t>GRID.ADDRESS.ADDRESS_ID</w:t>
            </w:r>
          </w:p>
        </w:tc>
        <w:tc>
          <w:tcPr>
            <w:tcW w:w="3060" w:type="dxa"/>
          </w:tcPr>
          <w:p w:rsidR="00F700EE" w:rsidRPr="00B2380D" w:rsidRDefault="00F700EE" w:rsidP="0080436A">
            <w:pPr>
              <w:rPr>
                <w:sz w:val="18"/>
                <w:szCs w:val="18"/>
              </w:rPr>
            </w:pPr>
            <w:r w:rsidRPr="00B2380D">
              <w:rPr>
                <w:sz w:val="18"/>
                <w:szCs w:val="18"/>
              </w:rPr>
              <w:t>id [via Enterprise Key Translation]</w:t>
            </w:r>
          </w:p>
        </w:tc>
        <w:tc>
          <w:tcPr>
            <w:tcW w:w="4790" w:type="dxa"/>
          </w:tcPr>
          <w:p w:rsidR="00F700EE" w:rsidRPr="00B2380D" w:rsidRDefault="00EF7393" w:rsidP="0080436A">
            <w:r w:rsidRPr="00B2380D">
              <w:t>Use SOURCE_KEY.id into GDB</w:t>
            </w:r>
          </w:p>
          <w:p w:rsidR="00EF7393" w:rsidRPr="00B2380D" w:rsidRDefault="00EF7393" w:rsidP="0080436A">
            <w:pPr>
              <w:rPr>
                <w:i/>
                <w:color w:val="0070C0"/>
                <w:sz w:val="18"/>
                <w:szCs w:val="18"/>
              </w:rPr>
            </w:pPr>
          </w:p>
          <w:p w:rsidR="00F700EE" w:rsidRPr="00B2380D" w:rsidRDefault="00F700EE" w:rsidP="0080436A">
            <w:pPr>
              <w:rPr>
                <w:sz w:val="18"/>
                <w:szCs w:val="18"/>
              </w:rPr>
            </w:pPr>
            <w:r w:rsidRPr="00B2380D">
              <w:rPr>
                <w:sz w:val="18"/>
                <w:szCs w:val="18"/>
              </w:rPr>
              <w:t>For insert only</w:t>
            </w:r>
          </w:p>
        </w:tc>
      </w:tr>
      <w:tr w:rsidR="00F700EE" w:rsidRPr="00B2380D" w:rsidTr="0080436A">
        <w:tc>
          <w:tcPr>
            <w:tcW w:w="3166" w:type="dxa"/>
          </w:tcPr>
          <w:p w:rsidR="00F700EE" w:rsidRPr="00B2380D" w:rsidRDefault="00F700EE" w:rsidP="0080436A">
            <w:pPr>
              <w:rPr>
                <w:sz w:val="18"/>
                <w:szCs w:val="18"/>
              </w:rPr>
            </w:pPr>
            <w:r w:rsidRPr="00B2380D">
              <w:rPr>
                <w:sz w:val="18"/>
                <w:szCs w:val="18"/>
              </w:rPr>
              <w:t>-</w:t>
            </w:r>
          </w:p>
        </w:tc>
        <w:tc>
          <w:tcPr>
            <w:tcW w:w="3060" w:type="dxa"/>
          </w:tcPr>
          <w:p w:rsidR="00F700EE" w:rsidRPr="00B2380D" w:rsidRDefault="00F700EE" w:rsidP="0080436A">
            <w:pPr>
              <w:rPr>
                <w:sz w:val="18"/>
                <w:szCs w:val="18"/>
              </w:rPr>
            </w:pPr>
            <w:r w:rsidRPr="00B2380D">
              <w:rPr>
                <w:sz w:val="18"/>
                <w:szCs w:val="18"/>
              </w:rPr>
              <w:t>id_object_type</w:t>
            </w:r>
          </w:p>
        </w:tc>
        <w:tc>
          <w:tcPr>
            <w:tcW w:w="4790" w:type="dxa"/>
          </w:tcPr>
          <w:p w:rsidR="00F700EE" w:rsidRPr="00B2380D" w:rsidRDefault="00F700EE" w:rsidP="0080436A">
            <w:pPr>
              <w:rPr>
                <w:sz w:val="18"/>
                <w:szCs w:val="18"/>
              </w:rPr>
            </w:pPr>
            <w:r w:rsidRPr="00B2380D">
              <w:rPr>
                <w:sz w:val="18"/>
                <w:szCs w:val="18"/>
              </w:rPr>
              <w:t>Referencing OBJECT_TYPE ‘ADDRESS_NOTATION’</w:t>
            </w:r>
          </w:p>
        </w:tc>
      </w:tr>
      <w:tr w:rsidR="00EF7393" w:rsidRPr="00B2380D" w:rsidTr="0080436A">
        <w:tc>
          <w:tcPr>
            <w:tcW w:w="3166" w:type="dxa"/>
          </w:tcPr>
          <w:p w:rsidR="00EF7393" w:rsidRPr="00B2380D" w:rsidRDefault="00EF7393" w:rsidP="00EF7393">
            <w:pPr>
              <w:rPr>
                <w:sz w:val="18"/>
                <w:szCs w:val="18"/>
              </w:rPr>
            </w:pPr>
            <w:r w:rsidRPr="00B2380D">
              <w:rPr>
                <w:sz w:val="18"/>
                <w:szCs w:val="18"/>
              </w:rPr>
              <w:t>-</w:t>
            </w:r>
          </w:p>
        </w:tc>
        <w:tc>
          <w:tcPr>
            <w:tcW w:w="3060" w:type="dxa"/>
          </w:tcPr>
          <w:p w:rsidR="00EF7393" w:rsidRPr="00B2380D" w:rsidRDefault="00EF7393" w:rsidP="00EF7393">
            <w:pPr>
              <w:rPr>
                <w:sz w:val="18"/>
                <w:szCs w:val="18"/>
              </w:rPr>
            </w:pPr>
            <w:r w:rsidRPr="00B2380D">
              <w:rPr>
                <w:sz w:val="18"/>
                <w:szCs w:val="18"/>
              </w:rPr>
              <w:t>id_change_tracking</w:t>
            </w:r>
          </w:p>
        </w:tc>
        <w:tc>
          <w:tcPr>
            <w:tcW w:w="4790" w:type="dxa"/>
          </w:tcPr>
          <w:p w:rsidR="00EF7393" w:rsidRPr="00B2380D" w:rsidRDefault="00EF7393" w:rsidP="00EF7393">
            <w:pPr>
              <w:rPr>
                <w:i/>
                <w:color w:val="3366FF"/>
                <w:sz w:val="18"/>
                <w:szCs w:val="18"/>
                <w:u w:val="single"/>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F700EE" w:rsidRPr="00B2380D" w:rsidTr="0080436A">
        <w:tc>
          <w:tcPr>
            <w:tcW w:w="3166" w:type="dxa"/>
          </w:tcPr>
          <w:p w:rsidR="00F700EE" w:rsidRPr="00B2380D" w:rsidRDefault="00F700EE" w:rsidP="0080436A">
            <w:pPr>
              <w:rPr>
                <w:sz w:val="18"/>
                <w:szCs w:val="18"/>
              </w:rPr>
            </w:pPr>
            <w:r w:rsidRPr="00B2380D">
              <w:rPr>
                <w:sz w:val="18"/>
                <w:szCs w:val="18"/>
              </w:rPr>
              <w:t>-</w:t>
            </w:r>
          </w:p>
        </w:tc>
        <w:tc>
          <w:tcPr>
            <w:tcW w:w="3060" w:type="dxa"/>
          </w:tcPr>
          <w:p w:rsidR="00F700EE" w:rsidRPr="00B2380D" w:rsidRDefault="00F700EE" w:rsidP="0080436A">
            <w:pPr>
              <w:rPr>
                <w:sz w:val="18"/>
                <w:szCs w:val="18"/>
              </w:rPr>
            </w:pPr>
            <w:r w:rsidRPr="00B2380D">
              <w:rPr>
                <w:sz w:val="18"/>
                <w:szCs w:val="18"/>
              </w:rPr>
              <w:t>is_read_only</w:t>
            </w:r>
          </w:p>
        </w:tc>
        <w:tc>
          <w:tcPr>
            <w:tcW w:w="4790" w:type="dxa"/>
          </w:tcPr>
          <w:p w:rsidR="00F700EE" w:rsidRPr="00B2380D" w:rsidRDefault="00F700EE" w:rsidP="0080436A">
            <w:pPr>
              <w:rPr>
                <w:sz w:val="18"/>
                <w:szCs w:val="18"/>
              </w:rPr>
            </w:pPr>
            <w:r w:rsidRPr="00B2380D">
              <w:rPr>
                <w:sz w:val="18"/>
                <w:szCs w:val="18"/>
              </w:rPr>
              <w:t>‘Y’</w:t>
            </w:r>
          </w:p>
        </w:tc>
      </w:tr>
      <w:tr w:rsidR="00F700EE" w:rsidRPr="00B2380D" w:rsidTr="0080436A">
        <w:tc>
          <w:tcPr>
            <w:tcW w:w="3166" w:type="dxa"/>
          </w:tcPr>
          <w:p w:rsidR="00F700EE" w:rsidRPr="00B2380D" w:rsidRDefault="00F700EE" w:rsidP="0080436A">
            <w:pPr>
              <w:rPr>
                <w:sz w:val="18"/>
                <w:szCs w:val="18"/>
              </w:rPr>
            </w:pPr>
            <w:r w:rsidRPr="00B2380D">
              <w:rPr>
                <w:sz w:val="18"/>
                <w:szCs w:val="18"/>
              </w:rPr>
              <w:t>-</w:t>
            </w:r>
          </w:p>
        </w:tc>
        <w:tc>
          <w:tcPr>
            <w:tcW w:w="3060" w:type="dxa"/>
          </w:tcPr>
          <w:p w:rsidR="00F700EE" w:rsidRPr="00B2380D" w:rsidRDefault="00F700EE" w:rsidP="0080436A">
            <w:pPr>
              <w:rPr>
                <w:sz w:val="18"/>
                <w:szCs w:val="18"/>
              </w:rPr>
            </w:pPr>
            <w:r w:rsidRPr="00B2380D">
              <w:rPr>
                <w:sz w:val="18"/>
                <w:szCs w:val="18"/>
              </w:rPr>
              <w:t>id_address_notation_type</w:t>
            </w:r>
          </w:p>
        </w:tc>
        <w:tc>
          <w:tcPr>
            <w:tcW w:w="4790" w:type="dxa"/>
          </w:tcPr>
          <w:p w:rsidR="00F700EE" w:rsidRPr="00B2380D" w:rsidRDefault="00F700EE" w:rsidP="0080436A">
            <w:pPr>
              <w:rPr>
                <w:sz w:val="18"/>
                <w:szCs w:val="18"/>
              </w:rPr>
            </w:pPr>
            <w:r w:rsidRPr="00B2380D">
              <w:rPr>
                <w:sz w:val="18"/>
                <w:szCs w:val="18"/>
              </w:rPr>
              <w:t>Referencing ADDRESS_NOTATION_TYPE ‘INVENTORY_ADDRESS_REPRESENTATION’</w:t>
            </w:r>
          </w:p>
        </w:tc>
      </w:tr>
      <w:tr w:rsidR="00F700EE" w:rsidRPr="00B2380D" w:rsidTr="0080436A">
        <w:tc>
          <w:tcPr>
            <w:tcW w:w="3166" w:type="dxa"/>
          </w:tcPr>
          <w:p w:rsidR="00F700EE" w:rsidRPr="00B2380D" w:rsidRDefault="00F700EE" w:rsidP="0080436A">
            <w:pPr>
              <w:rPr>
                <w:sz w:val="18"/>
                <w:szCs w:val="18"/>
              </w:rPr>
            </w:pPr>
            <w:r w:rsidRPr="00B2380D">
              <w:rPr>
                <w:sz w:val="18"/>
                <w:szCs w:val="18"/>
              </w:rPr>
              <w:t>USRP.CUSTOMER_LOCATION.loc_country</w:t>
            </w:r>
          </w:p>
          <w:p w:rsidR="00F700EE" w:rsidRPr="00B2380D" w:rsidRDefault="00F700EE" w:rsidP="0080436A">
            <w:pPr>
              <w:rPr>
                <w:sz w:val="18"/>
                <w:szCs w:val="18"/>
              </w:rPr>
            </w:pPr>
          </w:p>
          <w:p w:rsidR="00F700EE" w:rsidRPr="00B2380D" w:rsidRDefault="00993840" w:rsidP="0080436A">
            <w:pPr>
              <w:rPr>
                <w:sz w:val="18"/>
                <w:szCs w:val="18"/>
              </w:rPr>
            </w:pPr>
            <w:r w:rsidRPr="00B2380D">
              <w:rPr>
                <w:sz w:val="18"/>
                <w:szCs w:val="18"/>
              </w:rPr>
              <w:t>See Appendix to translate numeric value to country name.</w:t>
            </w:r>
          </w:p>
          <w:p w:rsidR="00D6176D" w:rsidRPr="00B2380D" w:rsidRDefault="00D6176D" w:rsidP="0080436A">
            <w:pPr>
              <w:rPr>
                <w:sz w:val="18"/>
                <w:szCs w:val="18"/>
              </w:rPr>
            </w:pPr>
          </w:p>
          <w:p w:rsidR="00D6176D" w:rsidRPr="00B2380D" w:rsidRDefault="00D6176D" w:rsidP="0080436A">
            <w:pPr>
              <w:rPr>
                <w:sz w:val="18"/>
                <w:szCs w:val="18"/>
              </w:rPr>
            </w:pPr>
            <w:r w:rsidRPr="00B2380D">
              <w:rPr>
                <w:sz w:val="18"/>
                <w:szCs w:val="18"/>
              </w:rPr>
              <w:t>Or</w:t>
            </w:r>
          </w:p>
          <w:p w:rsidR="00D6176D" w:rsidRPr="00B2380D" w:rsidRDefault="00D6176D" w:rsidP="0080436A">
            <w:pPr>
              <w:rPr>
                <w:sz w:val="18"/>
                <w:szCs w:val="18"/>
              </w:rPr>
            </w:pPr>
          </w:p>
          <w:p w:rsidR="00D6176D" w:rsidRPr="00B2380D" w:rsidRDefault="00D6176D" w:rsidP="0080436A">
            <w:pPr>
              <w:rPr>
                <w:sz w:val="18"/>
                <w:szCs w:val="18"/>
              </w:rPr>
            </w:pPr>
            <w:r w:rsidRPr="00B2380D">
              <w:rPr>
                <w:sz w:val="18"/>
                <w:szCs w:val="18"/>
              </w:rPr>
              <w:lastRenderedPageBreak/>
              <w:t>usrp.customer_location.iso_country_code if loc_country is not populated.</w:t>
            </w:r>
          </w:p>
          <w:p w:rsidR="0093727C" w:rsidRPr="00B2380D" w:rsidRDefault="0093727C" w:rsidP="0080436A">
            <w:pPr>
              <w:rPr>
                <w:sz w:val="18"/>
                <w:szCs w:val="18"/>
              </w:rPr>
            </w:pP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p>
          <w:p w:rsidR="0093727C" w:rsidRPr="00B2380D" w:rsidRDefault="0093727C" w:rsidP="0093727C">
            <w:pPr>
              <w:rPr>
                <w:sz w:val="18"/>
                <w:szCs w:val="18"/>
              </w:rPr>
            </w:pPr>
            <w:r w:rsidRPr="00B2380D">
              <w:rPr>
                <w:sz w:val="18"/>
                <w:szCs w:val="18"/>
              </w:rPr>
              <w:t>GRID.ADDRESS.COUNTRY_CODE if populated, else GRID.ADDRESS.COUNTRY</w:t>
            </w:r>
          </w:p>
        </w:tc>
        <w:tc>
          <w:tcPr>
            <w:tcW w:w="3060" w:type="dxa"/>
          </w:tcPr>
          <w:p w:rsidR="00F700EE" w:rsidRPr="00B2380D" w:rsidRDefault="00F700EE" w:rsidP="0080436A">
            <w:pPr>
              <w:rPr>
                <w:sz w:val="18"/>
                <w:szCs w:val="18"/>
              </w:rPr>
            </w:pPr>
            <w:r w:rsidRPr="00B2380D">
              <w:rPr>
                <w:sz w:val="18"/>
                <w:szCs w:val="18"/>
              </w:rPr>
              <w:lastRenderedPageBreak/>
              <w:t>Country_code</w:t>
            </w:r>
          </w:p>
        </w:tc>
        <w:tc>
          <w:tcPr>
            <w:tcW w:w="4790" w:type="dxa"/>
          </w:tcPr>
          <w:p w:rsidR="00F700EE" w:rsidRPr="00B2380D" w:rsidRDefault="00F700EE" w:rsidP="0080436A">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distinct</w:t>
            </w:r>
            <w:r w:rsidR="00101EF4" w:rsidRPr="00B2380D">
              <w:rPr>
                <w:rFonts w:ascii="Courier New" w:eastAsia="Calibri" w:hAnsi="Courier New" w:cs="Courier New"/>
                <w:color w:val="000000"/>
              </w:rPr>
              <w:t xml:space="preserve"> a.cust_location_id, a</w:t>
            </w:r>
            <w:r w:rsidRPr="00B2380D">
              <w:rPr>
                <w:rFonts w:ascii="Courier New" w:eastAsia="Calibri" w:hAnsi="Courier New" w:cs="Courier New"/>
                <w:color w:val="000000"/>
              </w:rPr>
              <w:t>.customer_id, loc_country, …</w:t>
            </w:r>
          </w:p>
          <w:p w:rsidR="00F700EE" w:rsidRPr="00B2380D" w:rsidRDefault="00F700EE" w:rsidP="0080436A">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w:t>
            </w:r>
            <w:r w:rsidR="00774AAB" w:rsidRPr="00B2380D">
              <w:rPr>
                <w:rFonts w:ascii="Courier New" w:eastAsia="Calibri" w:hAnsi="Courier New" w:cs="Courier New"/>
                <w:color w:val="000000"/>
              </w:rPr>
              <w:t>usrp</w:t>
            </w:r>
            <w:r w:rsidR="00774AAB" w:rsidRPr="00B2380D">
              <w:rPr>
                <w:rFonts w:ascii="Courier New" w:eastAsia="Calibri" w:hAnsi="Courier New" w:cs="Courier New"/>
                <w:color w:val="0000FF"/>
              </w:rPr>
              <w:t>.</w:t>
            </w:r>
            <w:r w:rsidR="00101EF4" w:rsidRPr="00B2380D">
              <w:rPr>
                <w:rFonts w:ascii="Courier New" w:eastAsia="Calibri" w:hAnsi="Courier New" w:cs="Courier New"/>
                <w:color w:val="000000"/>
              </w:rPr>
              <w:t>port_info</w:t>
            </w:r>
            <w:r w:rsidR="00774AAB" w:rsidRPr="00B2380D">
              <w:rPr>
                <w:rFonts w:ascii="Courier New" w:eastAsia="Calibri" w:hAnsi="Courier New" w:cs="Courier New"/>
                <w:color w:val="000000"/>
              </w:rPr>
              <w:t xml:space="preserve"> </w:t>
            </w:r>
            <w:r w:rsidR="00774AAB" w:rsidRPr="00B2380D">
              <w:rPr>
                <w:rFonts w:ascii="Courier New" w:eastAsia="Calibri" w:hAnsi="Courier New" w:cs="Courier New"/>
                <w:color w:val="0000FF"/>
              </w:rPr>
              <w:t>a,</w:t>
            </w:r>
            <w:r w:rsidR="00774AAB" w:rsidRPr="00B2380D">
              <w:rPr>
                <w:rFonts w:ascii="Courier New" w:eastAsia="Calibri" w:hAnsi="Courier New" w:cs="Courier New"/>
                <w:color w:val="000000"/>
              </w:rPr>
              <w:t xml:space="preserve"> </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customer_location c</w:t>
            </w:r>
          </w:p>
          <w:p w:rsidR="00F700EE" w:rsidRPr="00B2380D" w:rsidRDefault="00F700EE" w:rsidP="0080436A">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where</w:t>
            </w:r>
            <w:r w:rsidR="00774AAB" w:rsidRPr="00B2380D">
              <w:rPr>
                <w:rFonts w:ascii="Courier New" w:eastAsia="Calibri" w:hAnsi="Courier New" w:cs="Courier New"/>
                <w:color w:val="000000"/>
              </w:rPr>
              <w:t xml:space="preserve"> </w:t>
            </w:r>
            <w:r w:rsidR="00101EF4" w:rsidRPr="00B2380D">
              <w:rPr>
                <w:rFonts w:ascii="Courier New" w:eastAsia="Calibri" w:hAnsi="Courier New" w:cs="Courier New"/>
                <w:color w:val="000000"/>
              </w:rPr>
              <w:t>a.</w:t>
            </w:r>
            <w:r w:rsidR="00774AAB" w:rsidRPr="00B2380D">
              <w:rPr>
                <w:rFonts w:ascii="Courier New" w:eastAsia="Calibri" w:hAnsi="Courier New" w:cs="Courier New"/>
                <w:color w:val="000000"/>
              </w:rPr>
              <w:t>icore_site_id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00774AAB" w:rsidRPr="00B2380D">
              <w:rPr>
                <w:rFonts w:ascii="Courier New" w:eastAsia="Calibri" w:hAnsi="Courier New" w:cs="Courier New"/>
                <w:color w:val="FF0000"/>
              </w:rPr>
              <w:t>&lt;SITE.site_id&gt;</w:t>
            </w:r>
          </w:p>
          <w:p w:rsidR="00F700EE" w:rsidRPr="00B2380D" w:rsidRDefault="00F700EE" w:rsidP="0080436A">
            <w:pPr>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00101EF4" w:rsidRPr="00B2380D">
              <w:rPr>
                <w:rFonts w:ascii="Courier New" w:eastAsia="Calibri" w:hAnsi="Courier New" w:cs="Courier New"/>
                <w:color w:val="000000"/>
              </w:rPr>
              <w:t>a</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cust_location_id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00101EF4" w:rsidRPr="00B2380D">
              <w:rPr>
                <w:rFonts w:ascii="Courier New" w:eastAsia="Calibri" w:hAnsi="Courier New" w:cs="Courier New"/>
                <w:color w:val="000000"/>
              </w:rPr>
              <w:t>c</w:t>
            </w:r>
            <w:r w:rsidRPr="00B2380D">
              <w:rPr>
                <w:rFonts w:ascii="Courier New" w:eastAsia="Calibri" w:hAnsi="Courier New" w:cs="Courier New"/>
                <w:color w:val="0000FF"/>
              </w:rPr>
              <w:t>.</w:t>
            </w:r>
            <w:r w:rsidRPr="00B2380D">
              <w:rPr>
                <w:rFonts w:ascii="Courier New" w:eastAsia="Calibri" w:hAnsi="Courier New" w:cs="Courier New"/>
                <w:color w:val="000000"/>
              </w:rPr>
              <w:t>cust_location_id</w:t>
            </w:r>
          </w:p>
          <w:p w:rsidR="00F700EE" w:rsidRPr="00B2380D" w:rsidRDefault="00F700EE" w:rsidP="0080436A">
            <w:pPr>
              <w:rPr>
                <w:sz w:val="18"/>
                <w:szCs w:val="18"/>
              </w:rPr>
            </w:pPr>
          </w:p>
          <w:p w:rsidR="0093727C" w:rsidRPr="00B2380D" w:rsidRDefault="00250096" w:rsidP="0093727C">
            <w:pPr>
              <w:rPr>
                <w:rFonts w:ascii="Courier New" w:eastAsia="Calibri" w:hAnsi="Courier New" w:cs="Courier New"/>
                <w:color w:val="000000"/>
              </w:rPr>
            </w:pPr>
            <w:r w:rsidRPr="00B2380D">
              <w:rPr>
                <w:rFonts w:ascii="Courier New" w:eastAsia="Calibri" w:hAnsi="Courier New" w:cs="Courier New"/>
                <w:color w:val="000000"/>
              </w:rPr>
              <w:lastRenderedPageBreak/>
              <w:t>or from grid</w:t>
            </w:r>
            <w:r w:rsidR="0093727C" w:rsidRPr="00B2380D">
              <w:rPr>
                <w:rFonts w:ascii="Courier New" w:eastAsia="Calibri" w:hAnsi="Courier New" w:cs="Courier New"/>
                <w:color w:val="000000"/>
              </w:rPr>
              <w:t xml:space="preserve"> if value is not populated from usrp</w:t>
            </w:r>
          </w:p>
          <w:p w:rsidR="0093727C" w:rsidRPr="00B2380D" w:rsidRDefault="0093727C" w:rsidP="0093727C">
            <w:pPr>
              <w:rPr>
                <w:rFonts w:ascii="Courier New" w:eastAsia="Calibri" w:hAnsi="Courier New" w:cs="Courier New"/>
                <w:color w:val="000000"/>
              </w:rPr>
            </w:pPr>
          </w:p>
          <w:p w:rsidR="0093727C" w:rsidRPr="00B2380D" w:rsidRDefault="0093727C" w:rsidP="0093727C">
            <w:pPr>
              <w:rPr>
                <w:rFonts w:ascii="Courier New" w:eastAsia="Calibri" w:hAnsi="Courier New" w:cs="Courier New"/>
                <w:color w:val="000000"/>
              </w:rPr>
            </w:pPr>
            <w:r w:rsidRPr="00B2380D">
              <w:rPr>
                <w:rFonts w:ascii="Courier New" w:eastAsia="Calibri" w:hAnsi="Courier New" w:cs="Courier New"/>
                <w:color w:val="000000"/>
              </w:rPr>
              <w:t>select b.*</w:t>
            </w:r>
          </w:p>
          <w:p w:rsidR="0093727C" w:rsidRPr="00B2380D" w:rsidRDefault="0093727C" w:rsidP="0093727C">
            <w:pPr>
              <w:rPr>
                <w:rFonts w:ascii="Courier New" w:eastAsia="Calibri" w:hAnsi="Courier New" w:cs="Courier New"/>
                <w:color w:val="000000"/>
              </w:rPr>
            </w:pPr>
            <w:r w:rsidRPr="00B2380D">
              <w:rPr>
                <w:rFonts w:ascii="Courier New" w:eastAsia="Calibri" w:hAnsi="Courier New" w:cs="Courier New"/>
                <w:color w:val="000000"/>
              </w:rPr>
              <w:t>from grid.port p, grid.site a, grid.address b</w:t>
            </w:r>
          </w:p>
          <w:p w:rsidR="0093727C" w:rsidRPr="00B2380D" w:rsidRDefault="0093727C" w:rsidP="0093727C">
            <w:pPr>
              <w:rPr>
                <w:rFonts w:ascii="Courier New" w:eastAsia="Calibri" w:hAnsi="Courier New" w:cs="Courier New"/>
                <w:color w:val="000000"/>
              </w:rPr>
            </w:pPr>
            <w:r w:rsidRPr="00B2380D">
              <w:rPr>
                <w:rFonts w:ascii="Courier New" w:eastAsia="Calibri" w:hAnsi="Courier New" w:cs="Courier New"/>
                <w:color w:val="000000"/>
              </w:rPr>
              <w:t>where a.lec_address_id = b.address_id and a.ete_site_key =p.ete_site_key</w:t>
            </w:r>
          </w:p>
          <w:p w:rsidR="0093727C" w:rsidRPr="00B2380D" w:rsidRDefault="0093727C" w:rsidP="0093727C">
            <w:r w:rsidRPr="00B2380D">
              <w:rPr>
                <w:rFonts w:ascii="Courier New" w:eastAsia="Calibri" w:hAnsi="Courier New" w:cs="Courier New"/>
                <w:color w:val="000000"/>
              </w:rPr>
              <w:t xml:space="preserve">and p.icore_site_id </w:t>
            </w:r>
            <w:r w:rsidRPr="00B2380D">
              <w:rPr>
                <w:rFonts w:ascii="Courier New" w:eastAsia="Calibri" w:hAnsi="Courier New" w:cs="Courier New"/>
                <w:color w:val="0000FF"/>
              </w:rPr>
              <w:t>= &lt;SITE.site_id&gt;</w:t>
            </w:r>
          </w:p>
          <w:p w:rsidR="0093727C" w:rsidRPr="00B2380D" w:rsidRDefault="0093727C" w:rsidP="0080436A">
            <w:pPr>
              <w:rPr>
                <w:sz w:val="18"/>
                <w:szCs w:val="18"/>
              </w:rPr>
            </w:pPr>
          </w:p>
          <w:p w:rsidR="00F700EE" w:rsidRPr="00B2380D" w:rsidRDefault="00F700EE" w:rsidP="0080436A">
            <w:pPr>
              <w:rPr>
                <w:sz w:val="18"/>
                <w:szCs w:val="18"/>
              </w:rPr>
            </w:pPr>
            <w:r w:rsidRPr="00B2380D">
              <w:rPr>
                <w:sz w:val="18"/>
                <w:szCs w:val="18"/>
              </w:rPr>
              <w:t>Try to make sure the country data is converted to 3-character ISO country code data (the country code data in the BVOIP CSI database is in 2-character ISO format)</w:t>
            </w:r>
          </w:p>
        </w:tc>
      </w:tr>
      <w:tr w:rsidR="00F700EE" w:rsidRPr="00B2380D" w:rsidTr="0080436A">
        <w:tc>
          <w:tcPr>
            <w:tcW w:w="3166" w:type="dxa"/>
          </w:tcPr>
          <w:p w:rsidR="00F700EE" w:rsidRPr="00B2380D" w:rsidRDefault="00F700EE" w:rsidP="0080436A">
            <w:pPr>
              <w:rPr>
                <w:sz w:val="18"/>
                <w:szCs w:val="18"/>
              </w:rPr>
            </w:pPr>
            <w:r w:rsidRPr="00B2380D">
              <w:rPr>
                <w:sz w:val="18"/>
                <w:szCs w:val="18"/>
              </w:rPr>
              <w:lastRenderedPageBreak/>
              <w:t xml:space="preserve">USRP.CUSTOMER_LOCATION.loc_state </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GRID.ADDRESS.STATE</w:t>
            </w:r>
          </w:p>
        </w:tc>
        <w:tc>
          <w:tcPr>
            <w:tcW w:w="3060" w:type="dxa"/>
          </w:tcPr>
          <w:p w:rsidR="00F700EE" w:rsidRPr="00B2380D" w:rsidRDefault="00F700EE" w:rsidP="0080436A">
            <w:pPr>
              <w:rPr>
                <w:sz w:val="18"/>
                <w:szCs w:val="18"/>
              </w:rPr>
            </w:pPr>
            <w:r w:rsidRPr="00B2380D">
              <w:rPr>
                <w:sz w:val="18"/>
                <w:szCs w:val="18"/>
              </w:rPr>
              <w:t>Subdivision</w:t>
            </w:r>
          </w:p>
        </w:tc>
        <w:tc>
          <w:tcPr>
            <w:tcW w:w="4790" w:type="dxa"/>
          </w:tcPr>
          <w:p w:rsidR="00F700EE" w:rsidRPr="00B2380D" w:rsidRDefault="00F700EE" w:rsidP="0080436A">
            <w:pPr>
              <w:rPr>
                <w:sz w:val="18"/>
                <w:szCs w:val="18"/>
              </w:rPr>
            </w:pPr>
          </w:p>
        </w:tc>
      </w:tr>
      <w:tr w:rsidR="00F700EE" w:rsidRPr="00B2380D" w:rsidTr="0080436A">
        <w:tc>
          <w:tcPr>
            <w:tcW w:w="3166" w:type="dxa"/>
          </w:tcPr>
          <w:p w:rsidR="00F700EE" w:rsidRPr="00B2380D" w:rsidRDefault="00F700EE" w:rsidP="0080436A">
            <w:pPr>
              <w:rPr>
                <w:sz w:val="18"/>
                <w:szCs w:val="18"/>
              </w:rPr>
            </w:pPr>
            <w:r w:rsidRPr="00B2380D">
              <w:rPr>
                <w:sz w:val="18"/>
                <w:szCs w:val="18"/>
              </w:rPr>
              <w:t>U</w:t>
            </w:r>
            <w:r w:rsidR="00993840" w:rsidRPr="00B2380D">
              <w:rPr>
                <w:sz w:val="18"/>
                <w:szCs w:val="18"/>
              </w:rPr>
              <w:t>SRP.CUSTOMER_LOCATION.loc_city</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w:t>
            </w:r>
            <w:r w:rsidRPr="00B2380D">
              <w:rPr>
                <w:snapToGrid w:val="0"/>
                <w:color w:val="000000"/>
                <w:sz w:val="18"/>
                <w:szCs w:val="18"/>
                <w:lang w:eastAsia="zh-TW"/>
              </w:rPr>
              <w:t>ADDRESS.CITY</w:t>
            </w:r>
          </w:p>
        </w:tc>
        <w:tc>
          <w:tcPr>
            <w:tcW w:w="3060" w:type="dxa"/>
          </w:tcPr>
          <w:p w:rsidR="00F700EE" w:rsidRPr="00B2380D" w:rsidRDefault="00F700EE" w:rsidP="0080436A">
            <w:pPr>
              <w:rPr>
                <w:sz w:val="18"/>
                <w:szCs w:val="18"/>
              </w:rPr>
            </w:pPr>
            <w:r w:rsidRPr="00B2380D">
              <w:rPr>
                <w:sz w:val="18"/>
                <w:szCs w:val="18"/>
              </w:rPr>
              <w:t>City</w:t>
            </w:r>
          </w:p>
        </w:tc>
        <w:tc>
          <w:tcPr>
            <w:tcW w:w="4790" w:type="dxa"/>
          </w:tcPr>
          <w:p w:rsidR="00F700EE" w:rsidRPr="00B2380D" w:rsidRDefault="00F700EE" w:rsidP="0080436A">
            <w:pPr>
              <w:rPr>
                <w:sz w:val="18"/>
                <w:szCs w:val="18"/>
              </w:rPr>
            </w:pPr>
          </w:p>
        </w:tc>
      </w:tr>
      <w:tr w:rsidR="00F700EE" w:rsidRPr="00B2380D" w:rsidTr="0080436A">
        <w:tc>
          <w:tcPr>
            <w:tcW w:w="3166" w:type="dxa"/>
          </w:tcPr>
          <w:p w:rsidR="00F700EE" w:rsidRPr="00B2380D" w:rsidRDefault="00F700EE" w:rsidP="0080436A">
            <w:pPr>
              <w:rPr>
                <w:sz w:val="18"/>
                <w:szCs w:val="18"/>
              </w:rPr>
            </w:pPr>
            <w:r w:rsidRPr="00B2380D">
              <w:rPr>
                <w:sz w:val="18"/>
                <w:szCs w:val="18"/>
              </w:rPr>
              <w:t>USRP.CUSTOMER_LOCATION.loc_str1</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w:t>
            </w:r>
            <w:r w:rsidRPr="00B2380D">
              <w:rPr>
                <w:snapToGrid w:val="0"/>
                <w:color w:val="000000"/>
                <w:sz w:val="18"/>
                <w:szCs w:val="18"/>
                <w:lang w:eastAsia="zh-TW"/>
              </w:rPr>
              <w:t>ADDRESS.STREET_ADDRESS_1</w:t>
            </w:r>
          </w:p>
        </w:tc>
        <w:tc>
          <w:tcPr>
            <w:tcW w:w="3060" w:type="dxa"/>
          </w:tcPr>
          <w:p w:rsidR="00F700EE" w:rsidRPr="00B2380D" w:rsidRDefault="00F700EE" w:rsidP="0080436A">
            <w:pPr>
              <w:rPr>
                <w:sz w:val="18"/>
                <w:szCs w:val="18"/>
              </w:rPr>
            </w:pPr>
            <w:r w:rsidRPr="00B2380D">
              <w:rPr>
                <w:sz w:val="18"/>
                <w:szCs w:val="18"/>
              </w:rPr>
              <w:t>Address_line1</w:t>
            </w:r>
          </w:p>
        </w:tc>
        <w:tc>
          <w:tcPr>
            <w:tcW w:w="4790" w:type="dxa"/>
          </w:tcPr>
          <w:p w:rsidR="00F700EE" w:rsidRPr="00B2380D" w:rsidRDefault="00F700EE" w:rsidP="0080436A">
            <w:pPr>
              <w:rPr>
                <w:sz w:val="18"/>
                <w:szCs w:val="18"/>
              </w:rPr>
            </w:pPr>
          </w:p>
        </w:tc>
      </w:tr>
      <w:tr w:rsidR="00F700EE" w:rsidRPr="00B2380D" w:rsidTr="0080436A">
        <w:tc>
          <w:tcPr>
            <w:tcW w:w="3166" w:type="dxa"/>
          </w:tcPr>
          <w:p w:rsidR="00F700EE" w:rsidRPr="00B2380D" w:rsidRDefault="00F700EE" w:rsidP="0080436A">
            <w:pPr>
              <w:rPr>
                <w:sz w:val="18"/>
                <w:szCs w:val="18"/>
              </w:rPr>
            </w:pPr>
            <w:r w:rsidRPr="00B2380D">
              <w:rPr>
                <w:sz w:val="18"/>
                <w:szCs w:val="18"/>
              </w:rPr>
              <w:t>USRP.CUSTOMER_LOCATION.loc_str2</w:t>
            </w:r>
          </w:p>
          <w:p w:rsidR="004C47B0" w:rsidRPr="00B2380D" w:rsidRDefault="004C47B0" w:rsidP="004C47B0">
            <w:pPr>
              <w:rPr>
                <w:sz w:val="18"/>
                <w:szCs w:val="18"/>
              </w:rPr>
            </w:pPr>
            <w:r w:rsidRPr="00B2380D">
              <w:rPr>
                <w:sz w:val="18"/>
                <w:szCs w:val="18"/>
              </w:rPr>
              <w:t>or</w:t>
            </w:r>
          </w:p>
          <w:p w:rsidR="004C47B0" w:rsidRPr="00B2380D" w:rsidRDefault="004C47B0" w:rsidP="004C47B0">
            <w:pPr>
              <w:rPr>
                <w:sz w:val="18"/>
                <w:szCs w:val="18"/>
              </w:rPr>
            </w:pPr>
            <w:r w:rsidRPr="00B2380D">
              <w:rPr>
                <w:sz w:val="18"/>
                <w:szCs w:val="18"/>
              </w:rPr>
              <w:t>GRID.</w:t>
            </w:r>
            <w:r w:rsidRPr="00B2380D">
              <w:rPr>
                <w:snapToGrid w:val="0"/>
                <w:color w:val="000000"/>
                <w:sz w:val="18"/>
                <w:szCs w:val="18"/>
                <w:lang w:eastAsia="zh-TW"/>
              </w:rPr>
              <w:t>ADDRESS.STREET_ADDRESS_2</w:t>
            </w:r>
          </w:p>
        </w:tc>
        <w:tc>
          <w:tcPr>
            <w:tcW w:w="3060" w:type="dxa"/>
          </w:tcPr>
          <w:p w:rsidR="00F700EE" w:rsidRPr="00B2380D" w:rsidRDefault="00F700EE" w:rsidP="0080436A">
            <w:pPr>
              <w:rPr>
                <w:sz w:val="18"/>
                <w:szCs w:val="18"/>
              </w:rPr>
            </w:pPr>
            <w:r w:rsidRPr="00B2380D">
              <w:rPr>
                <w:sz w:val="18"/>
                <w:szCs w:val="18"/>
              </w:rPr>
              <w:t>Address_line2</w:t>
            </w:r>
          </w:p>
        </w:tc>
        <w:tc>
          <w:tcPr>
            <w:tcW w:w="4790" w:type="dxa"/>
          </w:tcPr>
          <w:p w:rsidR="00F700EE" w:rsidRPr="00B2380D" w:rsidRDefault="00F700EE" w:rsidP="0080436A">
            <w:pPr>
              <w:rPr>
                <w:sz w:val="18"/>
                <w:szCs w:val="18"/>
              </w:rPr>
            </w:pPr>
          </w:p>
        </w:tc>
      </w:tr>
      <w:tr w:rsidR="00F700EE" w:rsidRPr="00B2380D" w:rsidTr="0080436A">
        <w:tc>
          <w:tcPr>
            <w:tcW w:w="3166" w:type="dxa"/>
          </w:tcPr>
          <w:p w:rsidR="00F700EE" w:rsidRPr="00B2380D" w:rsidRDefault="00F700EE" w:rsidP="0080436A">
            <w:pPr>
              <w:rPr>
                <w:sz w:val="18"/>
                <w:szCs w:val="18"/>
              </w:rPr>
            </w:pPr>
            <w:r w:rsidRPr="00B2380D">
              <w:rPr>
                <w:sz w:val="18"/>
                <w:szCs w:val="18"/>
              </w:rPr>
              <w:t>USRP.CUSTOMER_LOCATION.loc_zip</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GRID.ADDRESS.ZIP_CODE</w:t>
            </w:r>
          </w:p>
        </w:tc>
        <w:tc>
          <w:tcPr>
            <w:tcW w:w="3060" w:type="dxa"/>
          </w:tcPr>
          <w:p w:rsidR="00F700EE" w:rsidRPr="00B2380D" w:rsidRDefault="00F700EE" w:rsidP="0080436A">
            <w:pPr>
              <w:rPr>
                <w:sz w:val="18"/>
                <w:szCs w:val="18"/>
              </w:rPr>
            </w:pPr>
            <w:r w:rsidRPr="00B2380D">
              <w:rPr>
                <w:sz w:val="18"/>
                <w:szCs w:val="18"/>
              </w:rPr>
              <w:t>Postal_code</w:t>
            </w:r>
          </w:p>
        </w:tc>
        <w:tc>
          <w:tcPr>
            <w:tcW w:w="4790" w:type="dxa"/>
          </w:tcPr>
          <w:p w:rsidR="00F700EE" w:rsidRPr="00B2380D" w:rsidRDefault="00F700EE" w:rsidP="0080436A">
            <w:pPr>
              <w:rPr>
                <w:sz w:val="18"/>
                <w:szCs w:val="18"/>
              </w:rPr>
            </w:pPr>
          </w:p>
        </w:tc>
      </w:tr>
      <w:tr w:rsidR="00F700EE" w:rsidRPr="00B2380D" w:rsidTr="0080436A">
        <w:tc>
          <w:tcPr>
            <w:tcW w:w="3166" w:type="dxa"/>
          </w:tcPr>
          <w:p w:rsidR="00F700EE" w:rsidRPr="00B2380D" w:rsidRDefault="00F700EE" w:rsidP="0080436A">
            <w:pPr>
              <w:rPr>
                <w:sz w:val="18"/>
                <w:szCs w:val="18"/>
              </w:rPr>
            </w:pPr>
          </w:p>
        </w:tc>
        <w:tc>
          <w:tcPr>
            <w:tcW w:w="3060" w:type="dxa"/>
          </w:tcPr>
          <w:p w:rsidR="00F700EE" w:rsidRPr="00B2380D" w:rsidRDefault="00F700EE" w:rsidP="0080436A">
            <w:pPr>
              <w:rPr>
                <w:sz w:val="18"/>
                <w:szCs w:val="18"/>
              </w:rPr>
            </w:pPr>
            <w:r w:rsidRPr="00B2380D">
              <w:rPr>
                <w:sz w:val="18"/>
                <w:szCs w:val="18"/>
              </w:rPr>
              <w:t>ADDRESS_TYPE</w:t>
            </w:r>
          </w:p>
        </w:tc>
        <w:tc>
          <w:tcPr>
            <w:tcW w:w="4790" w:type="dxa"/>
          </w:tcPr>
          <w:p w:rsidR="00F700EE" w:rsidRPr="00B2380D" w:rsidRDefault="00993840" w:rsidP="0080436A">
            <w:pPr>
              <w:rPr>
                <w:sz w:val="18"/>
                <w:szCs w:val="18"/>
              </w:rPr>
            </w:pPr>
            <w:r w:rsidRPr="00B2380D">
              <w:rPr>
                <w:sz w:val="18"/>
                <w:szCs w:val="18"/>
              </w:rPr>
              <w:t>‘LEC’</w:t>
            </w:r>
          </w:p>
          <w:p w:rsidR="00F700EE" w:rsidRPr="00B2380D" w:rsidRDefault="00F700EE" w:rsidP="0080436A">
            <w:pPr>
              <w:rPr>
                <w:sz w:val="18"/>
                <w:szCs w:val="18"/>
              </w:rPr>
            </w:pPr>
          </w:p>
        </w:tc>
      </w:tr>
      <w:tr w:rsidR="0093727C" w:rsidRPr="00B2380D" w:rsidTr="0080436A">
        <w:tc>
          <w:tcPr>
            <w:tcW w:w="3166" w:type="dxa"/>
          </w:tcPr>
          <w:p w:rsidR="0093727C" w:rsidRPr="00B2380D" w:rsidRDefault="0093727C" w:rsidP="0093727C">
            <w:pPr>
              <w:rPr>
                <w:sz w:val="18"/>
                <w:szCs w:val="18"/>
              </w:rPr>
            </w:pPr>
            <w:r w:rsidRPr="00B2380D">
              <w:rPr>
                <w:sz w:val="18"/>
                <w:szCs w:val="18"/>
              </w:rPr>
              <w:t>GRID.ADDRESS.TIME_ZONE</w:t>
            </w:r>
          </w:p>
        </w:tc>
        <w:tc>
          <w:tcPr>
            <w:tcW w:w="3060" w:type="dxa"/>
          </w:tcPr>
          <w:p w:rsidR="0093727C" w:rsidRPr="00B2380D" w:rsidRDefault="0093727C" w:rsidP="0093727C">
            <w:pPr>
              <w:rPr>
                <w:sz w:val="18"/>
                <w:szCs w:val="18"/>
              </w:rPr>
            </w:pPr>
            <w:r w:rsidRPr="00B2380D">
              <w:rPr>
                <w:sz w:val="18"/>
                <w:szCs w:val="18"/>
              </w:rPr>
              <w:t>TIME_ZONE</w:t>
            </w:r>
          </w:p>
        </w:tc>
        <w:tc>
          <w:tcPr>
            <w:tcW w:w="4790" w:type="dxa"/>
          </w:tcPr>
          <w:p w:rsidR="0093727C" w:rsidRPr="00B2380D" w:rsidRDefault="0093727C" w:rsidP="0093727C">
            <w:pPr>
              <w:rPr>
                <w:sz w:val="18"/>
                <w:szCs w:val="18"/>
              </w:rPr>
            </w:pPr>
          </w:p>
        </w:tc>
      </w:tr>
      <w:tr w:rsidR="0093727C" w:rsidRPr="00B2380D" w:rsidTr="0080436A">
        <w:tc>
          <w:tcPr>
            <w:tcW w:w="3166" w:type="dxa"/>
          </w:tcPr>
          <w:p w:rsidR="0093727C" w:rsidRPr="00B2380D" w:rsidRDefault="0093727C" w:rsidP="0093727C">
            <w:pPr>
              <w:rPr>
                <w:sz w:val="18"/>
                <w:szCs w:val="18"/>
              </w:rPr>
            </w:pPr>
            <w:r w:rsidRPr="00B2380D">
              <w:rPr>
                <w:sz w:val="18"/>
                <w:szCs w:val="18"/>
              </w:rPr>
              <w:t>GRID.ADDRESS.ADDRESS_ID</w:t>
            </w:r>
          </w:p>
        </w:tc>
        <w:tc>
          <w:tcPr>
            <w:tcW w:w="3060" w:type="dxa"/>
          </w:tcPr>
          <w:p w:rsidR="0093727C" w:rsidRPr="00B2380D" w:rsidRDefault="0093727C" w:rsidP="0093727C">
            <w:pPr>
              <w:rPr>
                <w:sz w:val="18"/>
                <w:szCs w:val="18"/>
              </w:rPr>
            </w:pPr>
            <w:r w:rsidRPr="00B2380D">
              <w:rPr>
                <w:sz w:val="18"/>
                <w:szCs w:val="18"/>
              </w:rPr>
              <w:t>SOURCE_ADDRESS_ID</w:t>
            </w:r>
          </w:p>
        </w:tc>
        <w:tc>
          <w:tcPr>
            <w:tcW w:w="4790" w:type="dxa"/>
          </w:tcPr>
          <w:p w:rsidR="0093727C" w:rsidRPr="00B2380D" w:rsidRDefault="0093727C" w:rsidP="0093727C">
            <w:pPr>
              <w:rPr>
                <w:sz w:val="18"/>
                <w:szCs w:val="18"/>
              </w:rPr>
            </w:pPr>
          </w:p>
        </w:tc>
      </w:tr>
    </w:tbl>
    <w:p w:rsidR="00F700EE" w:rsidRPr="00B2380D" w:rsidRDefault="00F700EE" w:rsidP="00F700EE"/>
    <w:p w:rsidR="00F700EE" w:rsidRPr="00B2380D" w:rsidRDefault="00F700EE" w:rsidP="00F700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95"/>
        <w:gridCol w:w="3193"/>
        <w:gridCol w:w="3202"/>
      </w:tblGrid>
      <w:tr w:rsidR="00F700EE" w:rsidRPr="00B2380D" w:rsidTr="00EF7393">
        <w:tc>
          <w:tcPr>
            <w:tcW w:w="4395" w:type="dxa"/>
            <w:shd w:val="clear" w:color="auto" w:fill="F2F2F2" w:themeFill="background1" w:themeFillShade="F2"/>
          </w:tcPr>
          <w:p w:rsidR="00F700EE" w:rsidRPr="00B2380D" w:rsidRDefault="00F700EE" w:rsidP="0080436A">
            <w:pPr>
              <w:rPr>
                <w:b/>
              </w:rPr>
            </w:pPr>
            <w:r w:rsidRPr="00B2380D">
              <w:rPr>
                <w:b/>
              </w:rPr>
              <w:t>GRID table.column</w:t>
            </w:r>
          </w:p>
        </w:tc>
        <w:tc>
          <w:tcPr>
            <w:tcW w:w="3294" w:type="dxa"/>
            <w:shd w:val="clear" w:color="auto" w:fill="F2F2F2" w:themeFill="background1" w:themeFillShade="F2"/>
          </w:tcPr>
          <w:p w:rsidR="00F700EE" w:rsidRPr="00B2380D" w:rsidRDefault="00F700EE" w:rsidP="0080436A">
            <w:pPr>
              <w:rPr>
                <w:b/>
              </w:rPr>
            </w:pPr>
            <w:r w:rsidRPr="00B2380D">
              <w:rPr>
                <w:b/>
              </w:rPr>
              <w:t>GDB LOCATION_NOTATION column</w:t>
            </w:r>
          </w:p>
        </w:tc>
        <w:tc>
          <w:tcPr>
            <w:tcW w:w="3327" w:type="dxa"/>
            <w:shd w:val="clear" w:color="auto" w:fill="F2F2F2" w:themeFill="background1" w:themeFillShade="F2"/>
          </w:tcPr>
          <w:p w:rsidR="00F700EE" w:rsidRPr="00B2380D" w:rsidRDefault="00F700EE" w:rsidP="0080436A">
            <w:pPr>
              <w:rPr>
                <w:b/>
              </w:rPr>
            </w:pPr>
            <w:r w:rsidRPr="00B2380D">
              <w:rPr>
                <w:b/>
              </w:rPr>
              <w:t>Processing comment</w:t>
            </w:r>
          </w:p>
        </w:tc>
      </w:tr>
      <w:tr w:rsidR="00F700EE" w:rsidRPr="00B2380D" w:rsidTr="00EF7393">
        <w:tc>
          <w:tcPr>
            <w:tcW w:w="4395" w:type="dxa"/>
          </w:tcPr>
          <w:p w:rsidR="00F700EE" w:rsidRPr="00B2380D" w:rsidRDefault="00F700EE" w:rsidP="0080436A">
            <w:r w:rsidRPr="00B2380D">
              <w:t>-</w:t>
            </w:r>
          </w:p>
        </w:tc>
        <w:tc>
          <w:tcPr>
            <w:tcW w:w="3294" w:type="dxa"/>
          </w:tcPr>
          <w:p w:rsidR="00F700EE" w:rsidRPr="00B2380D" w:rsidRDefault="00F700EE" w:rsidP="0080436A">
            <w:r w:rsidRPr="00B2380D">
              <w:t>id_object_type</w:t>
            </w:r>
          </w:p>
        </w:tc>
        <w:tc>
          <w:tcPr>
            <w:tcW w:w="3327" w:type="dxa"/>
          </w:tcPr>
          <w:p w:rsidR="00F700EE" w:rsidRPr="00B2380D" w:rsidRDefault="00F700EE" w:rsidP="0080436A">
            <w:r w:rsidRPr="00B2380D">
              <w:t>Referencing OBJECT_TYPE ‘LOCATION_NOTATION’</w:t>
            </w:r>
          </w:p>
        </w:tc>
      </w:tr>
      <w:tr w:rsidR="00EF7393" w:rsidRPr="00B2380D" w:rsidTr="00EF7393">
        <w:tc>
          <w:tcPr>
            <w:tcW w:w="4395" w:type="dxa"/>
          </w:tcPr>
          <w:p w:rsidR="00EF7393" w:rsidRPr="00B2380D" w:rsidRDefault="00EF7393" w:rsidP="00EF7393">
            <w:r w:rsidRPr="00B2380D">
              <w:t>-</w:t>
            </w:r>
          </w:p>
        </w:tc>
        <w:tc>
          <w:tcPr>
            <w:tcW w:w="3294" w:type="dxa"/>
          </w:tcPr>
          <w:p w:rsidR="00EF7393" w:rsidRPr="00B2380D" w:rsidRDefault="00EF7393" w:rsidP="00EF7393">
            <w:r w:rsidRPr="00B2380D">
              <w:t>id_change_tracking</w:t>
            </w:r>
          </w:p>
        </w:tc>
        <w:tc>
          <w:tcPr>
            <w:tcW w:w="3327" w:type="dxa"/>
          </w:tcPr>
          <w:p w:rsidR="00EF7393" w:rsidRPr="00B2380D" w:rsidRDefault="00EF7393" w:rsidP="00EF7393">
            <w:pPr>
              <w:rPr>
                <w:i/>
                <w:color w:val="3366FF"/>
                <w:sz w:val="18"/>
                <w:szCs w:val="18"/>
                <w:u w:val="single"/>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F700EE" w:rsidRPr="00B2380D" w:rsidTr="00EF7393">
        <w:tc>
          <w:tcPr>
            <w:tcW w:w="4395" w:type="dxa"/>
          </w:tcPr>
          <w:p w:rsidR="00F700EE" w:rsidRPr="00B2380D" w:rsidRDefault="00F700EE" w:rsidP="0080436A">
            <w:r w:rsidRPr="00B2380D">
              <w:t>-</w:t>
            </w:r>
          </w:p>
        </w:tc>
        <w:tc>
          <w:tcPr>
            <w:tcW w:w="3294" w:type="dxa"/>
          </w:tcPr>
          <w:p w:rsidR="00F700EE" w:rsidRPr="00B2380D" w:rsidRDefault="00F700EE" w:rsidP="0080436A">
            <w:r w:rsidRPr="00B2380D">
              <w:t>is_read_only</w:t>
            </w:r>
          </w:p>
        </w:tc>
        <w:tc>
          <w:tcPr>
            <w:tcW w:w="3327" w:type="dxa"/>
          </w:tcPr>
          <w:p w:rsidR="00F700EE" w:rsidRPr="00B2380D" w:rsidRDefault="00F700EE" w:rsidP="0080436A">
            <w:r w:rsidRPr="00B2380D">
              <w:t>‘Y’</w:t>
            </w:r>
          </w:p>
        </w:tc>
      </w:tr>
      <w:tr w:rsidR="00F700EE" w:rsidRPr="00B2380D" w:rsidTr="00EF7393">
        <w:tc>
          <w:tcPr>
            <w:tcW w:w="4395" w:type="dxa"/>
          </w:tcPr>
          <w:p w:rsidR="00F700EE" w:rsidRPr="00B2380D" w:rsidRDefault="00F700EE" w:rsidP="0080436A">
            <w:pPr>
              <w:rPr>
                <w:sz w:val="18"/>
                <w:szCs w:val="18"/>
              </w:rPr>
            </w:pPr>
            <w:r w:rsidRPr="00B2380D">
              <w:rPr>
                <w:sz w:val="18"/>
                <w:szCs w:val="18"/>
              </w:rPr>
              <w:t>USRP.CUSTOMER_LOCATION.cust_location_id</w:t>
            </w:r>
          </w:p>
          <w:p w:rsidR="0093727C" w:rsidRPr="00B2380D" w:rsidRDefault="0093727C" w:rsidP="0093727C">
            <w:pPr>
              <w:rPr>
                <w:snapToGrid w:val="0"/>
                <w:color w:val="000000"/>
                <w:sz w:val="18"/>
                <w:szCs w:val="18"/>
                <w:lang w:eastAsia="zh-TW"/>
              </w:rPr>
            </w:pPr>
            <w:r w:rsidRPr="00B2380D">
              <w:rPr>
                <w:sz w:val="18"/>
                <w:szCs w:val="18"/>
              </w:rPr>
              <w:t xml:space="preserve">Or </w:t>
            </w:r>
          </w:p>
          <w:p w:rsidR="00F700EE" w:rsidRPr="00B2380D" w:rsidRDefault="0093727C" w:rsidP="0093727C">
            <w:r w:rsidRPr="00B2380D">
              <w:rPr>
                <w:snapToGrid w:val="0"/>
                <w:color w:val="000000"/>
                <w:sz w:val="18"/>
                <w:szCs w:val="18"/>
                <w:lang w:eastAsia="zh-TW"/>
              </w:rPr>
              <w:t>GRID.ADDRESS.ADDRESS_ID</w:t>
            </w:r>
          </w:p>
        </w:tc>
        <w:tc>
          <w:tcPr>
            <w:tcW w:w="3294" w:type="dxa"/>
          </w:tcPr>
          <w:p w:rsidR="00F700EE" w:rsidRPr="00B2380D" w:rsidRDefault="00F700EE" w:rsidP="0080436A">
            <w:r w:rsidRPr="00B2380D">
              <w:t>id [via Enterprise Key Translation]</w:t>
            </w:r>
          </w:p>
        </w:tc>
        <w:tc>
          <w:tcPr>
            <w:tcW w:w="3327" w:type="dxa"/>
          </w:tcPr>
          <w:p w:rsidR="00F700EE" w:rsidRPr="00B2380D" w:rsidRDefault="00EF7393" w:rsidP="0080436A">
            <w:pPr>
              <w:rPr>
                <w:i/>
                <w:color w:val="0070C0"/>
                <w:sz w:val="18"/>
                <w:szCs w:val="18"/>
              </w:rPr>
            </w:pPr>
            <w:r w:rsidRPr="00B2380D">
              <w:t>Use SOURCE_KEY.id into GDB</w:t>
            </w:r>
          </w:p>
          <w:p w:rsidR="00F700EE" w:rsidRPr="00B2380D" w:rsidRDefault="00F700EE" w:rsidP="0080436A">
            <w:pPr>
              <w:rPr>
                <w:i/>
                <w:color w:val="0070C0"/>
                <w:sz w:val="18"/>
                <w:szCs w:val="18"/>
              </w:rPr>
            </w:pPr>
          </w:p>
          <w:p w:rsidR="00F700EE" w:rsidRPr="00B2380D" w:rsidRDefault="00F700EE" w:rsidP="0080436A">
            <w:pPr>
              <w:rPr>
                <w:sz w:val="18"/>
                <w:szCs w:val="18"/>
              </w:rPr>
            </w:pPr>
            <w:r w:rsidRPr="00B2380D">
              <w:rPr>
                <w:sz w:val="18"/>
                <w:szCs w:val="18"/>
              </w:rPr>
              <w:lastRenderedPageBreak/>
              <w:t>For insert only</w:t>
            </w:r>
          </w:p>
        </w:tc>
      </w:tr>
      <w:tr w:rsidR="00F700EE" w:rsidRPr="00B2380D" w:rsidTr="00EF7393">
        <w:tc>
          <w:tcPr>
            <w:tcW w:w="4395" w:type="dxa"/>
          </w:tcPr>
          <w:p w:rsidR="00F700EE" w:rsidRPr="00B2380D" w:rsidRDefault="00F700EE" w:rsidP="0080436A">
            <w:pPr>
              <w:rPr>
                <w:sz w:val="18"/>
                <w:szCs w:val="18"/>
              </w:rPr>
            </w:pPr>
            <w:r w:rsidRPr="00B2380D">
              <w:rPr>
                <w:sz w:val="18"/>
                <w:szCs w:val="18"/>
              </w:rPr>
              <w:lastRenderedPageBreak/>
              <w:t>USRP.CUSTOMER_LOCATION.locatioin_bldg</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GRID.ADDRESS.BUILDING</w:t>
            </w:r>
          </w:p>
        </w:tc>
        <w:tc>
          <w:tcPr>
            <w:tcW w:w="3294" w:type="dxa"/>
          </w:tcPr>
          <w:p w:rsidR="00F700EE" w:rsidRPr="00B2380D" w:rsidRDefault="00F700EE" w:rsidP="0080436A">
            <w:r w:rsidRPr="00B2380D">
              <w:t>Building</w:t>
            </w:r>
          </w:p>
        </w:tc>
        <w:tc>
          <w:tcPr>
            <w:tcW w:w="3327" w:type="dxa"/>
          </w:tcPr>
          <w:p w:rsidR="00F700EE" w:rsidRPr="00B2380D" w:rsidRDefault="00F700EE" w:rsidP="0080436A"/>
        </w:tc>
      </w:tr>
      <w:tr w:rsidR="00F700EE" w:rsidRPr="00B2380D" w:rsidTr="00EF7393">
        <w:tc>
          <w:tcPr>
            <w:tcW w:w="4395" w:type="dxa"/>
          </w:tcPr>
          <w:p w:rsidR="00F700EE" w:rsidRPr="00B2380D" w:rsidRDefault="00F700EE" w:rsidP="0080436A">
            <w:pPr>
              <w:rPr>
                <w:sz w:val="18"/>
                <w:szCs w:val="18"/>
              </w:rPr>
            </w:pPr>
            <w:r w:rsidRPr="00B2380D">
              <w:rPr>
                <w:sz w:val="18"/>
                <w:szCs w:val="18"/>
              </w:rPr>
              <w:t>USRP.CUSTOMER_LOCATION.loc_floor</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GRID.ADDRESS.FLOOR</w:t>
            </w:r>
          </w:p>
        </w:tc>
        <w:tc>
          <w:tcPr>
            <w:tcW w:w="3294" w:type="dxa"/>
          </w:tcPr>
          <w:p w:rsidR="00F700EE" w:rsidRPr="00B2380D" w:rsidRDefault="00F700EE" w:rsidP="0080436A">
            <w:r w:rsidRPr="00B2380D">
              <w:t>Floor</w:t>
            </w:r>
          </w:p>
        </w:tc>
        <w:tc>
          <w:tcPr>
            <w:tcW w:w="3327" w:type="dxa"/>
          </w:tcPr>
          <w:p w:rsidR="00F700EE" w:rsidRPr="00B2380D" w:rsidRDefault="00F700EE" w:rsidP="0080436A"/>
        </w:tc>
      </w:tr>
      <w:tr w:rsidR="00F700EE" w:rsidRPr="00B2380D" w:rsidTr="00EF7393">
        <w:tc>
          <w:tcPr>
            <w:tcW w:w="4395" w:type="dxa"/>
          </w:tcPr>
          <w:p w:rsidR="00F700EE" w:rsidRPr="00B2380D" w:rsidRDefault="00F700EE" w:rsidP="0080436A">
            <w:pPr>
              <w:rPr>
                <w:sz w:val="18"/>
                <w:szCs w:val="18"/>
              </w:rPr>
            </w:pPr>
            <w:r w:rsidRPr="00B2380D">
              <w:rPr>
                <w:sz w:val="18"/>
                <w:szCs w:val="18"/>
              </w:rPr>
              <w:t>USRP.CUSTOMER_LOCATION.loc_room</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GRID.ADDRESS.ROOM</w:t>
            </w:r>
          </w:p>
        </w:tc>
        <w:tc>
          <w:tcPr>
            <w:tcW w:w="3294" w:type="dxa"/>
          </w:tcPr>
          <w:p w:rsidR="00F700EE" w:rsidRPr="00B2380D" w:rsidRDefault="00F700EE" w:rsidP="0080436A">
            <w:r w:rsidRPr="00B2380D">
              <w:t>Room</w:t>
            </w:r>
          </w:p>
        </w:tc>
        <w:tc>
          <w:tcPr>
            <w:tcW w:w="3327" w:type="dxa"/>
          </w:tcPr>
          <w:p w:rsidR="00F700EE" w:rsidRPr="00B2380D" w:rsidRDefault="00F700EE" w:rsidP="0080436A"/>
        </w:tc>
      </w:tr>
      <w:tr w:rsidR="00F700EE" w:rsidRPr="00B2380D" w:rsidTr="00EF7393">
        <w:tc>
          <w:tcPr>
            <w:tcW w:w="4395" w:type="dxa"/>
          </w:tcPr>
          <w:p w:rsidR="00F700EE" w:rsidRPr="00B2380D" w:rsidRDefault="00F700EE" w:rsidP="0080436A">
            <w:pPr>
              <w:rPr>
                <w:sz w:val="18"/>
                <w:szCs w:val="18"/>
              </w:rPr>
            </w:pPr>
            <w:r w:rsidRPr="00B2380D">
              <w:rPr>
                <w:sz w:val="18"/>
                <w:szCs w:val="18"/>
              </w:rPr>
              <w:t>USRP.CUSTOMER_LOCATION.loc_suite</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GRID.ADDRESS.SUITE</w:t>
            </w:r>
          </w:p>
        </w:tc>
        <w:tc>
          <w:tcPr>
            <w:tcW w:w="3294" w:type="dxa"/>
          </w:tcPr>
          <w:p w:rsidR="00F700EE" w:rsidRPr="00B2380D" w:rsidRDefault="00F700EE" w:rsidP="0080436A">
            <w:r w:rsidRPr="00B2380D">
              <w:t>Suite</w:t>
            </w:r>
          </w:p>
        </w:tc>
        <w:tc>
          <w:tcPr>
            <w:tcW w:w="3327" w:type="dxa"/>
          </w:tcPr>
          <w:p w:rsidR="00F700EE" w:rsidRPr="00B2380D" w:rsidRDefault="00F700EE" w:rsidP="0080436A"/>
        </w:tc>
      </w:tr>
      <w:tr w:rsidR="00F700EE" w:rsidRPr="00B2380D" w:rsidTr="00EF7393">
        <w:tc>
          <w:tcPr>
            <w:tcW w:w="4395" w:type="dxa"/>
          </w:tcPr>
          <w:p w:rsidR="00F700EE" w:rsidRPr="00B2380D" w:rsidRDefault="00F700EE" w:rsidP="0080436A">
            <w:r w:rsidRPr="00B2380D">
              <w:rPr>
                <w:snapToGrid w:val="0"/>
                <w:color w:val="000000"/>
                <w:sz w:val="18"/>
                <w:szCs w:val="18"/>
                <w:lang w:eastAsia="zh-TW"/>
              </w:rPr>
              <w:t>-</w:t>
            </w:r>
          </w:p>
        </w:tc>
        <w:tc>
          <w:tcPr>
            <w:tcW w:w="3294" w:type="dxa"/>
          </w:tcPr>
          <w:p w:rsidR="00F700EE" w:rsidRPr="00B2380D" w:rsidRDefault="00F700EE" w:rsidP="0080436A">
            <w:r w:rsidRPr="00B2380D">
              <w:t>Id_address_notation [via Enterprise Key Translation]</w:t>
            </w:r>
          </w:p>
        </w:tc>
        <w:tc>
          <w:tcPr>
            <w:tcW w:w="3327" w:type="dxa"/>
          </w:tcPr>
          <w:p w:rsidR="00F700EE" w:rsidRPr="00B2380D" w:rsidRDefault="00F700EE" w:rsidP="0080436A">
            <w:r w:rsidRPr="00B2380D">
              <w:t>ADDRESS_NOTATION.id</w:t>
            </w:r>
          </w:p>
        </w:tc>
      </w:tr>
    </w:tbl>
    <w:p w:rsidR="00F700EE" w:rsidRPr="00B2380D" w:rsidRDefault="00F700EE" w:rsidP="00F700EE"/>
    <w:p w:rsidR="00F700EE" w:rsidRPr="00B2380D" w:rsidRDefault="00F700EE" w:rsidP="00F700EE">
      <w:r w:rsidRPr="00B2380D">
        <w:t>CPE SHIP TO Address:</w:t>
      </w:r>
    </w:p>
    <w:p w:rsidR="00F700EE" w:rsidRPr="00B2380D" w:rsidRDefault="00F700EE" w:rsidP="00F700EE"/>
    <w:p w:rsidR="00101EF4" w:rsidRPr="00B2380D" w:rsidRDefault="00101EF4" w:rsidP="00F700EE">
      <w:r w:rsidRPr="00B2380D">
        <w:t>AVPN doesn’t have cpe ShipTo address.</w:t>
      </w:r>
    </w:p>
    <w:p w:rsidR="00101EF4" w:rsidRPr="00B2380D" w:rsidRDefault="00101EF4" w:rsidP="00F700EE"/>
    <w:p w:rsidR="00F700EE" w:rsidRPr="00B2380D" w:rsidRDefault="00F700EE" w:rsidP="00F700EE"/>
    <w:p w:rsidR="00F700EE" w:rsidRPr="00B2380D" w:rsidRDefault="00F700EE" w:rsidP="00F700EE">
      <w:r w:rsidRPr="00B2380D">
        <w:t>Billing Address:</w:t>
      </w:r>
      <w:r w:rsidR="002312EB" w:rsidRPr="00B2380D">
        <w:t xml:space="preserve"> </w:t>
      </w:r>
    </w:p>
    <w:p w:rsidR="00101EF4" w:rsidRPr="00B2380D" w:rsidRDefault="00101EF4" w:rsidP="00F700EE"/>
    <w:tbl>
      <w:tblPr>
        <w:tblW w:w="1101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6"/>
        <w:gridCol w:w="3060"/>
        <w:gridCol w:w="4790"/>
      </w:tblGrid>
      <w:tr w:rsidR="00F700EE" w:rsidRPr="00B2380D" w:rsidTr="0080436A">
        <w:tc>
          <w:tcPr>
            <w:tcW w:w="3166" w:type="dxa"/>
            <w:shd w:val="clear" w:color="auto" w:fill="E6E6E6"/>
          </w:tcPr>
          <w:p w:rsidR="00F700EE" w:rsidRPr="00B2380D" w:rsidRDefault="00F700EE" w:rsidP="0080436A">
            <w:pPr>
              <w:rPr>
                <w:b/>
                <w:bCs/>
                <w:sz w:val="18"/>
                <w:szCs w:val="18"/>
              </w:rPr>
            </w:pPr>
            <w:r w:rsidRPr="00B2380D">
              <w:rPr>
                <w:b/>
                <w:bCs/>
                <w:sz w:val="18"/>
                <w:szCs w:val="18"/>
              </w:rPr>
              <w:t>GRID table.column</w:t>
            </w:r>
          </w:p>
        </w:tc>
        <w:tc>
          <w:tcPr>
            <w:tcW w:w="3060" w:type="dxa"/>
            <w:shd w:val="clear" w:color="auto" w:fill="E6E6E6"/>
          </w:tcPr>
          <w:p w:rsidR="00F700EE" w:rsidRPr="00B2380D" w:rsidRDefault="00F700EE" w:rsidP="0080436A">
            <w:pPr>
              <w:rPr>
                <w:b/>
                <w:bCs/>
                <w:sz w:val="18"/>
                <w:szCs w:val="18"/>
              </w:rPr>
            </w:pPr>
            <w:r w:rsidRPr="00B2380D">
              <w:rPr>
                <w:b/>
                <w:bCs/>
                <w:sz w:val="18"/>
                <w:szCs w:val="18"/>
              </w:rPr>
              <w:t>GDB ADDRESS_NOTATION column</w:t>
            </w:r>
          </w:p>
        </w:tc>
        <w:tc>
          <w:tcPr>
            <w:tcW w:w="4790" w:type="dxa"/>
            <w:shd w:val="clear" w:color="auto" w:fill="E6E6E6"/>
          </w:tcPr>
          <w:p w:rsidR="00F700EE" w:rsidRPr="00B2380D" w:rsidRDefault="00F700EE" w:rsidP="0080436A">
            <w:pPr>
              <w:rPr>
                <w:b/>
                <w:bCs/>
                <w:sz w:val="18"/>
                <w:szCs w:val="18"/>
              </w:rPr>
            </w:pPr>
            <w:r w:rsidRPr="00B2380D">
              <w:rPr>
                <w:b/>
                <w:bCs/>
                <w:sz w:val="18"/>
                <w:szCs w:val="18"/>
              </w:rPr>
              <w:t>Processing comment</w:t>
            </w:r>
          </w:p>
        </w:tc>
      </w:tr>
      <w:tr w:rsidR="00F700EE" w:rsidRPr="00B2380D" w:rsidTr="0080436A">
        <w:tc>
          <w:tcPr>
            <w:tcW w:w="3166" w:type="dxa"/>
          </w:tcPr>
          <w:p w:rsidR="00F700EE" w:rsidRPr="00B2380D" w:rsidRDefault="00F700EE" w:rsidP="0080436A">
            <w:pPr>
              <w:rPr>
                <w:sz w:val="18"/>
                <w:szCs w:val="18"/>
              </w:rPr>
            </w:pPr>
            <w:r w:rsidRPr="00B2380D">
              <w:rPr>
                <w:sz w:val="18"/>
                <w:szCs w:val="18"/>
              </w:rPr>
              <w:t>USRP.</w:t>
            </w:r>
            <w:r w:rsidR="002312EB" w:rsidRPr="00B2380D">
              <w:rPr>
                <w:sz w:val="18"/>
                <w:szCs w:val="18"/>
              </w:rPr>
              <w:t>CUST_BILLING_ACCT’s mcn +grc + soc</w:t>
            </w:r>
          </w:p>
          <w:p w:rsidR="0093727C" w:rsidRPr="00B2380D" w:rsidRDefault="0093727C" w:rsidP="0093727C">
            <w:pPr>
              <w:rPr>
                <w:snapToGrid w:val="0"/>
                <w:color w:val="000000"/>
                <w:sz w:val="18"/>
                <w:szCs w:val="18"/>
                <w:lang w:eastAsia="zh-TW"/>
              </w:rPr>
            </w:pPr>
            <w:r w:rsidRPr="00B2380D">
              <w:rPr>
                <w:sz w:val="18"/>
                <w:szCs w:val="18"/>
              </w:rPr>
              <w:t xml:space="preserve">Or </w:t>
            </w:r>
          </w:p>
          <w:p w:rsidR="0093727C" w:rsidRPr="00B2380D" w:rsidRDefault="0093727C" w:rsidP="0093727C">
            <w:pPr>
              <w:rPr>
                <w:sz w:val="18"/>
                <w:szCs w:val="18"/>
              </w:rPr>
            </w:pPr>
            <w:r w:rsidRPr="00B2380D">
              <w:rPr>
                <w:snapToGrid w:val="0"/>
                <w:color w:val="000000"/>
                <w:sz w:val="18"/>
                <w:szCs w:val="18"/>
                <w:lang w:eastAsia="zh-TW"/>
              </w:rPr>
              <w:t>GRID.ADDRESS.ADDRESS_ID</w:t>
            </w:r>
          </w:p>
        </w:tc>
        <w:tc>
          <w:tcPr>
            <w:tcW w:w="3060" w:type="dxa"/>
          </w:tcPr>
          <w:p w:rsidR="00F700EE" w:rsidRPr="00B2380D" w:rsidRDefault="00F700EE" w:rsidP="0080436A">
            <w:pPr>
              <w:rPr>
                <w:sz w:val="18"/>
                <w:szCs w:val="18"/>
              </w:rPr>
            </w:pPr>
            <w:r w:rsidRPr="00B2380D">
              <w:rPr>
                <w:sz w:val="18"/>
                <w:szCs w:val="18"/>
              </w:rPr>
              <w:t>id [via Enterprise Key Translation]</w:t>
            </w:r>
          </w:p>
        </w:tc>
        <w:tc>
          <w:tcPr>
            <w:tcW w:w="4790" w:type="dxa"/>
          </w:tcPr>
          <w:p w:rsidR="00F700EE" w:rsidRPr="00B2380D" w:rsidRDefault="00EF7393" w:rsidP="0080436A">
            <w:pPr>
              <w:rPr>
                <w:i/>
                <w:color w:val="0070C0"/>
                <w:sz w:val="18"/>
                <w:szCs w:val="18"/>
              </w:rPr>
            </w:pPr>
            <w:r w:rsidRPr="00B2380D">
              <w:t>Use SOURCE_KEY.id into GDB</w:t>
            </w:r>
            <w:r w:rsidRPr="00B2380D">
              <w:rPr>
                <w:i/>
                <w:color w:val="0070C0"/>
                <w:sz w:val="18"/>
                <w:szCs w:val="18"/>
              </w:rPr>
              <w:t xml:space="preserve"> </w:t>
            </w:r>
          </w:p>
          <w:p w:rsidR="00EF7393" w:rsidRPr="00B2380D" w:rsidRDefault="00EF7393" w:rsidP="0080436A">
            <w:pPr>
              <w:rPr>
                <w:i/>
                <w:color w:val="0070C0"/>
                <w:sz w:val="18"/>
                <w:szCs w:val="18"/>
              </w:rPr>
            </w:pPr>
          </w:p>
          <w:p w:rsidR="00F700EE" w:rsidRPr="00B2380D" w:rsidRDefault="00F700EE" w:rsidP="0080436A">
            <w:pPr>
              <w:rPr>
                <w:sz w:val="18"/>
                <w:szCs w:val="18"/>
              </w:rPr>
            </w:pPr>
            <w:r w:rsidRPr="00B2380D">
              <w:rPr>
                <w:sz w:val="18"/>
                <w:szCs w:val="18"/>
              </w:rPr>
              <w:t>For insert only</w:t>
            </w:r>
          </w:p>
        </w:tc>
      </w:tr>
      <w:tr w:rsidR="00F700EE" w:rsidRPr="00B2380D" w:rsidTr="0080436A">
        <w:tc>
          <w:tcPr>
            <w:tcW w:w="3166" w:type="dxa"/>
          </w:tcPr>
          <w:p w:rsidR="00F700EE" w:rsidRPr="00B2380D" w:rsidRDefault="00F700EE" w:rsidP="0080436A">
            <w:pPr>
              <w:rPr>
                <w:sz w:val="18"/>
                <w:szCs w:val="18"/>
              </w:rPr>
            </w:pPr>
            <w:r w:rsidRPr="00B2380D">
              <w:rPr>
                <w:sz w:val="18"/>
                <w:szCs w:val="18"/>
              </w:rPr>
              <w:t>-</w:t>
            </w:r>
          </w:p>
        </w:tc>
        <w:tc>
          <w:tcPr>
            <w:tcW w:w="3060" w:type="dxa"/>
          </w:tcPr>
          <w:p w:rsidR="00F700EE" w:rsidRPr="00B2380D" w:rsidRDefault="00F700EE" w:rsidP="0080436A">
            <w:pPr>
              <w:rPr>
                <w:sz w:val="18"/>
                <w:szCs w:val="18"/>
              </w:rPr>
            </w:pPr>
            <w:r w:rsidRPr="00B2380D">
              <w:rPr>
                <w:sz w:val="18"/>
                <w:szCs w:val="18"/>
              </w:rPr>
              <w:t>id_object_type</w:t>
            </w:r>
          </w:p>
        </w:tc>
        <w:tc>
          <w:tcPr>
            <w:tcW w:w="4790" w:type="dxa"/>
          </w:tcPr>
          <w:p w:rsidR="00F700EE" w:rsidRPr="00B2380D" w:rsidRDefault="00F700EE" w:rsidP="0080436A">
            <w:pPr>
              <w:rPr>
                <w:sz w:val="18"/>
                <w:szCs w:val="18"/>
              </w:rPr>
            </w:pPr>
            <w:r w:rsidRPr="00B2380D">
              <w:rPr>
                <w:sz w:val="18"/>
                <w:szCs w:val="18"/>
              </w:rPr>
              <w:t>Referencing OBJECT_TYPE ‘ADDRESS_NOTATION’</w:t>
            </w:r>
          </w:p>
        </w:tc>
      </w:tr>
      <w:tr w:rsidR="00EF7393" w:rsidRPr="00B2380D" w:rsidTr="0080436A">
        <w:tc>
          <w:tcPr>
            <w:tcW w:w="3166" w:type="dxa"/>
          </w:tcPr>
          <w:p w:rsidR="00EF7393" w:rsidRPr="00B2380D" w:rsidRDefault="00EF7393" w:rsidP="00EF7393">
            <w:pPr>
              <w:rPr>
                <w:sz w:val="18"/>
                <w:szCs w:val="18"/>
              </w:rPr>
            </w:pPr>
            <w:r w:rsidRPr="00B2380D">
              <w:rPr>
                <w:sz w:val="18"/>
                <w:szCs w:val="18"/>
              </w:rPr>
              <w:t>-</w:t>
            </w:r>
          </w:p>
        </w:tc>
        <w:tc>
          <w:tcPr>
            <w:tcW w:w="3060" w:type="dxa"/>
          </w:tcPr>
          <w:p w:rsidR="00EF7393" w:rsidRPr="00B2380D" w:rsidRDefault="00EF7393" w:rsidP="00EF7393">
            <w:pPr>
              <w:rPr>
                <w:sz w:val="18"/>
                <w:szCs w:val="18"/>
              </w:rPr>
            </w:pPr>
            <w:r w:rsidRPr="00B2380D">
              <w:rPr>
                <w:sz w:val="18"/>
                <w:szCs w:val="18"/>
              </w:rPr>
              <w:t>id_change_tracking</w:t>
            </w:r>
          </w:p>
        </w:tc>
        <w:tc>
          <w:tcPr>
            <w:tcW w:w="4790" w:type="dxa"/>
          </w:tcPr>
          <w:p w:rsidR="00EF7393" w:rsidRPr="00B2380D" w:rsidRDefault="00EF7393" w:rsidP="00EF7393">
            <w:pPr>
              <w:rPr>
                <w:i/>
                <w:color w:val="3366FF"/>
                <w:sz w:val="18"/>
                <w:szCs w:val="18"/>
                <w:u w:val="single"/>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F700EE" w:rsidRPr="00B2380D" w:rsidTr="0080436A">
        <w:tc>
          <w:tcPr>
            <w:tcW w:w="3166" w:type="dxa"/>
          </w:tcPr>
          <w:p w:rsidR="00F700EE" w:rsidRPr="00B2380D" w:rsidRDefault="00F700EE" w:rsidP="0080436A">
            <w:pPr>
              <w:rPr>
                <w:sz w:val="18"/>
                <w:szCs w:val="18"/>
              </w:rPr>
            </w:pPr>
            <w:r w:rsidRPr="00B2380D">
              <w:rPr>
                <w:sz w:val="18"/>
                <w:szCs w:val="18"/>
              </w:rPr>
              <w:t>-</w:t>
            </w:r>
          </w:p>
        </w:tc>
        <w:tc>
          <w:tcPr>
            <w:tcW w:w="3060" w:type="dxa"/>
          </w:tcPr>
          <w:p w:rsidR="00F700EE" w:rsidRPr="00B2380D" w:rsidRDefault="00F700EE" w:rsidP="0080436A">
            <w:pPr>
              <w:rPr>
                <w:sz w:val="18"/>
                <w:szCs w:val="18"/>
              </w:rPr>
            </w:pPr>
            <w:r w:rsidRPr="00B2380D">
              <w:rPr>
                <w:sz w:val="18"/>
                <w:szCs w:val="18"/>
              </w:rPr>
              <w:t>is_read_only</w:t>
            </w:r>
          </w:p>
        </w:tc>
        <w:tc>
          <w:tcPr>
            <w:tcW w:w="4790" w:type="dxa"/>
          </w:tcPr>
          <w:p w:rsidR="00F700EE" w:rsidRPr="00B2380D" w:rsidRDefault="00F700EE" w:rsidP="0080436A">
            <w:pPr>
              <w:rPr>
                <w:sz w:val="18"/>
                <w:szCs w:val="18"/>
              </w:rPr>
            </w:pPr>
            <w:r w:rsidRPr="00B2380D">
              <w:rPr>
                <w:sz w:val="18"/>
                <w:szCs w:val="18"/>
              </w:rPr>
              <w:t>‘Y’</w:t>
            </w:r>
          </w:p>
        </w:tc>
      </w:tr>
      <w:tr w:rsidR="00F700EE" w:rsidRPr="00B2380D" w:rsidTr="0080436A">
        <w:tc>
          <w:tcPr>
            <w:tcW w:w="3166" w:type="dxa"/>
          </w:tcPr>
          <w:p w:rsidR="00F700EE" w:rsidRPr="00B2380D" w:rsidRDefault="00F700EE" w:rsidP="0080436A">
            <w:pPr>
              <w:rPr>
                <w:sz w:val="18"/>
                <w:szCs w:val="18"/>
              </w:rPr>
            </w:pPr>
            <w:r w:rsidRPr="00B2380D">
              <w:rPr>
                <w:sz w:val="18"/>
                <w:szCs w:val="18"/>
              </w:rPr>
              <w:t>-</w:t>
            </w:r>
          </w:p>
        </w:tc>
        <w:tc>
          <w:tcPr>
            <w:tcW w:w="3060" w:type="dxa"/>
          </w:tcPr>
          <w:p w:rsidR="00F700EE" w:rsidRPr="00B2380D" w:rsidRDefault="00F700EE" w:rsidP="0080436A">
            <w:pPr>
              <w:rPr>
                <w:sz w:val="18"/>
                <w:szCs w:val="18"/>
              </w:rPr>
            </w:pPr>
            <w:r w:rsidRPr="00B2380D">
              <w:rPr>
                <w:sz w:val="18"/>
                <w:szCs w:val="18"/>
              </w:rPr>
              <w:t>id_address_notation_type</w:t>
            </w:r>
          </w:p>
        </w:tc>
        <w:tc>
          <w:tcPr>
            <w:tcW w:w="4790" w:type="dxa"/>
          </w:tcPr>
          <w:p w:rsidR="00F700EE" w:rsidRPr="00B2380D" w:rsidRDefault="00F700EE" w:rsidP="0080436A">
            <w:pPr>
              <w:rPr>
                <w:sz w:val="18"/>
                <w:szCs w:val="18"/>
              </w:rPr>
            </w:pPr>
            <w:r w:rsidRPr="00B2380D">
              <w:rPr>
                <w:sz w:val="18"/>
                <w:szCs w:val="18"/>
              </w:rPr>
              <w:t>Referencing ADDRESS_NOTATION_TYPE ‘INVENTORY_ADDRESS_REPRESENTATION’</w:t>
            </w:r>
          </w:p>
        </w:tc>
      </w:tr>
      <w:tr w:rsidR="00F700EE" w:rsidRPr="00B2380D" w:rsidTr="0080436A">
        <w:tc>
          <w:tcPr>
            <w:tcW w:w="3166" w:type="dxa"/>
          </w:tcPr>
          <w:p w:rsidR="00F700EE" w:rsidRPr="00B2380D" w:rsidRDefault="00F700EE" w:rsidP="0080436A">
            <w:pPr>
              <w:rPr>
                <w:sz w:val="18"/>
                <w:szCs w:val="18"/>
              </w:rPr>
            </w:pPr>
            <w:r w:rsidRPr="00B2380D">
              <w:rPr>
                <w:sz w:val="18"/>
                <w:szCs w:val="18"/>
              </w:rPr>
              <w:t>USRP.CUST_BILLING_ACCT.state</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GRID.ADDRESS.STATE</w:t>
            </w:r>
          </w:p>
        </w:tc>
        <w:tc>
          <w:tcPr>
            <w:tcW w:w="3060" w:type="dxa"/>
          </w:tcPr>
          <w:p w:rsidR="00F700EE" w:rsidRPr="00B2380D" w:rsidRDefault="00F700EE" w:rsidP="0080436A">
            <w:pPr>
              <w:rPr>
                <w:sz w:val="18"/>
                <w:szCs w:val="18"/>
              </w:rPr>
            </w:pPr>
            <w:r w:rsidRPr="00B2380D">
              <w:rPr>
                <w:sz w:val="18"/>
                <w:szCs w:val="18"/>
              </w:rPr>
              <w:t>Subdivision</w:t>
            </w:r>
          </w:p>
        </w:tc>
        <w:tc>
          <w:tcPr>
            <w:tcW w:w="4790" w:type="dxa"/>
          </w:tcPr>
          <w:p w:rsidR="00F700EE" w:rsidRPr="00B2380D" w:rsidRDefault="00F700EE" w:rsidP="0093727C">
            <w:pPr>
              <w:rPr>
                <w:sz w:val="18"/>
                <w:szCs w:val="18"/>
              </w:rPr>
            </w:pPr>
          </w:p>
        </w:tc>
      </w:tr>
      <w:tr w:rsidR="004B6D3C" w:rsidRPr="00B2380D" w:rsidTr="0080436A">
        <w:tc>
          <w:tcPr>
            <w:tcW w:w="3166" w:type="dxa"/>
          </w:tcPr>
          <w:p w:rsidR="004B6D3C" w:rsidRPr="00B2380D" w:rsidRDefault="004B6D3C" w:rsidP="004B6D3C">
            <w:pPr>
              <w:rPr>
                <w:sz w:val="18"/>
                <w:szCs w:val="18"/>
              </w:rPr>
            </w:pPr>
            <w:r w:rsidRPr="00B2380D">
              <w:rPr>
                <w:sz w:val="18"/>
                <w:szCs w:val="18"/>
              </w:rPr>
              <w:t>USRP.CUSTOMER.bill_country</w:t>
            </w:r>
          </w:p>
          <w:p w:rsidR="004B6D3C" w:rsidRPr="00B2380D" w:rsidRDefault="004B6D3C" w:rsidP="004B6D3C">
            <w:pPr>
              <w:rPr>
                <w:sz w:val="18"/>
                <w:szCs w:val="18"/>
              </w:rPr>
            </w:pPr>
          </w:p>
          <w:p w:rsidR="004B6D3C" w:rsidRPr="00B2380D" w:rsidRDefault="004B6D3C" w:rsidP="004B6D3C">
            <w:pPr>
              <w:rPr>
                <w:sz w:val="18"/>
                <w:szCs w:val="18"/>
              </w:rPr>
            </w:pPr>
            <w:r w:rsidRPr="00B2380D">
              <w:rPr>
                <w:sz w:val="18"/>
                <w:szCs w:val="18"/>
              </w:rPr>
              <w:t>See Appendix to translate numeric value to country name.</w:t>
            </w:r>
          </w:p>
          <w:p w:rsidR="0093727C" w:rsidRPr="00B2380D" w:rsidRDefault="0093727C" w:rsidP="004B6D3C">
            <w:pPr>
              <w:rPr>
                <w:sz w:val="18"/>
                <w:szCs w:val="18"/>
              </w:rPr>
            </w:pPr>
          </w:p>
          <w:p w:rsidR="0093727C" w:rsidRPr="00B2380D" w:rsidRDefault="0093727C" w:rsidP="004B6D3C">
            <w:pPr>
              <w:rPr>
                <w:sz w:val="18"/>
                <w:szCs w:val="18"/>
              </w:rPr>
            </w:pPr>
            <w:r w:rsidRPr="00B2380D">
              <w:rPr>
                <w:sz w:val="18"/>
                <w:szCs w:val="18"/>
              </w:rPr>
              <w:t>Or</w:t>
            </w:r>
          </w:p>
          <w:p w:rsidR="0093727C" w:rsidRPr="00B2380D" w:rsidRDefault="0093727C" w:rsidP="004B6D3C">
            <w:pPr>
              <w:rPr>
                <w:sz w:val="18"/>
                <w:szCs w:val="18"/>
              </w:rPr>
            </w:pPr>
          </w:p>
          <w:p w:rsidR="0093727C" w:rsidRPr="00B2380D" w:rsidRDefault="0093727C" w:rsidP="004B6D3C">
            <w:pPr>
              <w:rPr>
                <w:sz w:val="18"/>
                <w:szCs w:val="18"/>
              </w:rPr>
            </w:pPr>
            <w:r w:rsidRPr="00B2380D">
              <w:rPr>
                <w:sz w:val="18"/>
                <w:szCs w:val="18"/>
              </w:rPr>
              <w:t>GRID.ADDRESS.COUNTRY_CODE if populated, else GRID.ADDRESS.COUNTRY</w:t>
            </w:r>
          </w:p>
        </w:tc>
        <w:tc>
          <w:tcPr>
            <w:tcW w:w="3060" w:type="dxa"/>
          </w:tcPr>
          <w:p w:rsidR="004B6D3C" w:rsidRPr="00B2380D" w:rsidRDefault="004B6D3C" w:rsidP="0080436A">
            <w:pPr>
              <w:rPr>
                <w:sz w:val="18"/>
                <w:szCs w:val="18"/>
              </w:rPr>
            </w:pPr>
            <w:r w:rsidRPr="00B2380D">
              <w:rPr>
                <w:sz w:val="18"/>
                <w:szCs w:val="18"/>
              </w:rPr>
              <w:t>Country_code</w:t>
            </w:r>
          </w:p>
        </w:tc>
        <w:tc>
          <w:tcPr>
            <w:tcW w:w="4790" w:type="dxa"/>
          </w:tcPr>
          <w:p w:rsidR="0093727C" w:rsidRPr="00B2380D" w:rsidRDefault="0093727C" w:rsidP="0093727C">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distinct a.bill_country, b</w:t>
            </w:r>
            <w:r w:rsidRPr="00B2380D">
              <w:rPr>
                <w:rFonts w:ascii="Courier New" w:eastAsia="Calibri" w:hAnsi="Courier New" w:cs="Courier New"/>
                <w:color w:val="0000FF"/>
              </w:rPr>
              <w:t>.*</w:t>
            </w:r>
          </w:p>
          <w:p w:rsidR="0093727C" w:rsidRPr="00B2380D" w:rsidRDefault="0093727C" w:rsidP="0093727C">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customer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cust_billing_acct b</w:t>
            </w:r>
          </w:p>
          <w:p w:rsidR="0093727C" w:rsidRPr="00B2380D" w:rsidRDefault="0093727C" w:rsidP="0093727C">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customer_id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800000"/>
              </w:rPr>
              <w:t>&lt;customer_id from ‘Lec Address’ query result&gt;</w:t>
            </w:r>
          </w:p>
          <w:p w:rsidR="0093727C" w:rsidRPr="00B2380D" w:rsidRDefault="0093727C" w:rsidP="0093727C">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mcn</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mcn </w:t>
            </w: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grc</w:t>
            </w:r>
            <w:r w:rsidRPr="00B2380D">
              <w:rPr>
                <w:rFonts w:ascii="Courier New" w:eastAsia="Calibri" w:hAnsi="Courier New" w:cs="Courier New"/>
                <w:color w:val="0000FF"/>
              </w:rPr>
              <w:t>=</w:t>
            </w:r>
            <w:r w:rsidRPr="00B2380D">
              <w:rPr>
                <w:rFonts w:ascii="Courier New" w:eastAsia="Calibri" w:hAnsi="Courier New" w:cs="Courier New"/>
                <w:color w:val="000000"/>
              </w:rPr>
              <w:t>b</w:t>
            </w:r>
            <w:r w:rsidRPr="00B2380D">
              <w:rPr>
                <w:rFonts w:ascii="Courier New" w:eastAsia="Calibri" w:hAnsi="Courier New" w:cs="Courier New"/>
                <w:color w:val="0000FF"/>
              </w:rPr>
              <w:t>.</w:t>
            </w:r>
            <w:r w:rsidRPr="00B2380D">
              <w:rPr>
                <w:rFonts w:ascii="Courier New" w:eastAsia="Calibri" w:hAnsi="Courier New" w:cs="Courier New"/>
                <w:color w:val="000000"/>
              </w:rPr>
              <w:t>grc</w:t>
            </w:r>
          </w:p>
          <w:p w:rsidR="0093727C" w:rsidRPr="00B2380D" w:rsidRDefault="0093727C" w:rsidP="0093727C">
            <w:pPr>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soc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soc</w:t>
            </w:r>
          </w:p>
          <w:p w:rsidR="0093727C" w:rsidRPr="00B2380D" w:rsidRDefault="0093727C" w:rsidP="0093727C">
            <w:pPr>
              <w:rPr>
                <w:rFonts w:ascii="Courier New" w:eastAsia="Calibri" w:hAnsi="Courier New" w:cs="Courier New"/>
                <w:color w:val="000000"/>
              </w:rPr>
            </w:pPr>
          </w:p>
          <w:p w:rsidR="0093727C" w:rsidRPr="00B2380D" w:rsidRDefault="0093727C" w:rsidP="0093727C">
            <w:pPr>
              <w:rPr>
                <w:rFonts w:ascii="Courier New" w:eastAsia="Calibri" w:hAnsi="Courier New" w:cs="Courier New"/>
                <w:color w:val="000000"/>
              </w:rPr>
            </w:pPr>
            <w:r w:rsidRPr="00B2380D">
              <w:rPr>
                <w:rFonts w:ascii="Courier New" w:eastAsia="Calibri" w:hAnsi="Courier New" w:cs="Courier New"/>
                <w:color w:val="000000"/>
              </w:rPr>
              <w:t>or from grid if value is not populated from usrp</w:t>
            </w:r>
          </w:p>
          <w:p w:rsidR="0093727C" w:rsidRPr="00B2380D" w:rsidRDefault="0093727C" w:rsidP="0093727C">
            <w:pPr>
              <w:rPr>
                <w:rFonts w:ascii="Courier New" w:eastAsia="Calibri" w:hAnsi="Courier New" w:cs="Courier New"/>
                <w:color w:val="000000"/>
              </w:rPr>
            </w:pPr>
          </w:p>
          <w:p w:rsidR="0093727C" w:rsidRPr="00B2380D" w:rsidRDefault="0093727C" w:rsidP="0093727C">
            <w:pPr>
              <w:rPr>
                <w:rFonts w:ascii="Courier New" w:eastAsia="Calibri" w:hAnsi="Courier New" w:cs="Courier New"/>
                <w:color w:val="000000"/>
              </w:rPr>
            </w:pPr>
            <w:r w:rsidRPr="00B2380D">
              <w:rPr>
                <w:rFonts w:ascii="Courier New" w:eastAsia="Calibri" w:hAnsi="Courier New" w:cs="Courier New"/>
                <w:color w:val="000000"/>
              </w:rPr>
              <w:t>select b.*</w:t>
            </w:r>
          </w:p>
          <w:p w:rsidR="0093727C" w:rsidRPr="00B2380D" w:rsidRDefault="0093727C" w:rsidP="0093727C">
            <w:pPr>
              <w:rPr>
                <w:rFonts w:ascii="Courier New" w:eastAsia="Calibri" w:hAnsi="Courier New" w:cs="Courier New"/>
                <w:color w:val="000000"/>
              </w:rPr>
            </w:pPr>
            <w:r w:rsidRPr="00B2380D">
              <w:rPr>
                <w:rFonts w:ascii="Courier New" w:eastAsia="Calibri" w:hAnsi="Courier New" w:cs="Courier New"/>
                <w:color w:val="000000"/>
              </w:rPr>
              <w:t>from grid.port p, grid.site a, grid.address b</w:t>
            </w:r>
          </w:p>
          <w:p w:rsidR="0093727C" w:rsidRPr="00B2380D" w:rsidRDefault="0093727C" w:rsidP="0093727C">
            <w:pPr>
              <w:rPr>
                <w:rFonts w:ascii="Courier New" w:eastAsia="Calibri" w:hAnsi="Courier New" w:cs="Courier New"/>
                <w:color w:val="000000"/>
              </w:rPr>
            </w:pPr>
            <w:r w:rsidRPr="00B2380D">
              <w:rPr>
                <w:rFonts w:ascii="Courier New" w:eastAsia="Calibri" w:hAnsi="Courier New" w:cs="Courier New"/>
                <w:color w:val="000000"/>
              </w:rPr>
              <w:lastRenderedPageBreak/>
              <w:t>where a.cpe_ship_to_address_id = b.address_id and a.ete_site_key =p.ete_site_key</w:t>
            </w:r>
          </w:p>
          <w:p w:rsidR="0093727C" w:rsidRPr="00B2380D" w:rsidRDefault="0093727C" w:rsidP="0093727C">
            <w:r w:rsidRPr="00B2380D">
              <w:rPr>
                <w:rFonts w:ascii="Courier New" w:eastAsia="Calibri" w:hAnsi="Courier New" w:cs="Courier New"/>
                <w:color w:val="000000"/>
              </w:rPr>
              <w:t xml:space="preserve">and p.icore_site_id </w:t>
            </w:r>
            <w:r w:rsidRPr="00B2380D">
              <w:rPr>
                <w:rFonts w:ascii="Courier New" w:eastAsia="Calibri" w:hAnsi="Courier New" w:cs="Courier New"/>
                <w:color w:val="0000FF"/>
              </w:rPr>
              <w:t>= &lt;SITE.site_id&gt;</w:t>
            </w:r>
          </w:p>
          <w:p w:rsidR="0093727C" w:rsidRPr="00B2380D" w:rsidRDefault="0093727C" w:rsidP="006D2A41">
            <w:pPr>
              <w:autoSpaceDE w:val="0"/>
              <w:autoSpaceDN w:val="0"/>
              <w:adjustRightInd w:val="0"/>
              <w:rPr>
                <w:sz w:val="18"/>
                <w:szCs w:val="18"/>
              </w:rPr>
            </w:pPr>
          </w:p>
          <w:p w:rsidR="004B6D3C" w:rsidRPr="00B2380D" w:rsidRDefault="004B6D3C" w:rsidP="006D2A41">
            <w:pPr>
              <w:autoSpaceDE w:val="0"/>
              <w:autoSpaceDN w:val="0"/>
              <w:adjustRightInd w:val="0"/>
              <w:rPr>
                <w:rFonts w:ascii="Courier New" w:eastAsia="Calibri" w:hAnsi="Courier New" w:cs="Courier New"/>
                <w:color w:val="0000FF"/>
              </w:rPr>
            </w:pPr>
            <w:r w:rsidRPr="00B2380D">
              <w:rPr>
                <w:sz w:val="18"/>
                <w:szCs w:val="18"/>
              </w:rPr>
              <w:t>Try to make sure the country data is converted to 3-character ISO country code data (the country code data in the BVOIP CSI database is in 2-character ISO format)</w:t>
            </w:r>
          </w:p>
        </w:tc>
      </w:tr>
      <w:tr w:rsidR="00F700EE" w:rsidRPr="00B2380D" w:rsidTr="0080436A">
        <w:tc>
          <w:tcPr>
            <w:tcW w:w="3166" w:type="dxa"/>
          </w:tcPr>
          <w:p w:rsidR="00F700EE" w:rsidRPr="00B2380D" w:rsidRDefault="00F700EE" w:rsidP="0080436A">
            <w:pPr>
              <w:rPr>
                <w:sz w:val="18"/>
                <w:szCs w:val="18"/>
              </w:rPr>
            </w:pPr>
            <w:r w:rsidRPr="00B2380D">
              <w:rPr>
                <w:sz w:val="18"/>
                <w:szCs w:val="18"/>
              </w:rPr>
              <w:lastRenderedPageBreak/>
              <w:t>USRP.CUST_BILLING_ACCT.city</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w:t>
            </w:r>
            <w:r w:rsidRPr="00B2380D">
              <w:rPr>
                <w:snapToGrid w:val="0"/>
                <w:color w:val="000000"/>
                <w:sz w:val="18"/>
                <w:szCs w:val="18"/>
                <w:lang w:eastAsia="zh-TW"/>
              </w:rPr>
              <w:t>ADDRESS.CITY</w:t>
            </w:r>
          </w:p>
        </w:tc>
        <w:tc>
          <w:tcPr>
            <w:tcW w:w="3060" w:type="dxa"/>
          </w:tcPr>
          <w:p w:rsidR="00F700EE" w:rsidRPr="00B2380D" w:rsidRDefault="00F700EE" w:rsidP="0080436A">
            <w:pPr>
              <w:rPr>
                <w:sz w:val="18"/>
                <w:szCs w:val="18"/>
              </w:rPr>
            </w:pPr>
            <w:r w:rsidRPr="00B2380D">
              <w:rPr>
                <w:sz w:val="18"/>
                <w:szCs w:val="18"/>
              </w:rPr>
              <w:t>City</w:t>
            </w:r>
          </w:p>
        </w:tc>
        <w:tc>
          <w:tcPr>
            <w:tcW w:w="4790" w:type="dxa"/>
          </w:tcPr>
          <w:p w:rsidR="00F700EE" w:rsidRPr="00B2380D" w:rsidRDefault="00F700EE" w:rsidP="0080436A">
            <w:pPr>
              <w:rPr>
                <w:sz w:val="18"/>
                <w:szCs w:val="18"/>
              </w:rPr>
            </w:pPr>
          </w:p>
        </w:tc>
      </w:tr>
      <w:tr w:rsidR="00F700EE" w:rsidRPr="00B2380D" w:rsidTr="0080436A">
        <w:tc>
          <w:tcPr>
            <w:tcW w:w="3166" w:type="dxa"/>
          </w:tcPr>
          <w:p w:rsidR="00F700EE" w:rsidRPr="00B2380D" w:rsidRDefault="00F700EE" w:rsidP="0080436A">
            <w:pPr>
              <w:rPr>
                <w:sz w:val="18"/>
                <w:szCs w:val="18"/>
              </w:rPr>
            </w:pPr>
            <w:r w:rsidRPr="00B2380D">
              <w:rPr>
                <w:sz w:val="18"/>
                <w:szCs w:val="18"/>
              </w:rPr>
              <w:t>USRP.CUST_BILLING_ACCT.billing_address1</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w:t>
            </w:r>
            <w:r w:rsidRPr="00B2380D">
              <w:rPr>
                <w:snapToGrid w:val="0"/>
                <w:color w:val="000000"/>
                <w:sz w:val="18"/>
                <w:szCs w:val="18"/>
                <w:lang w:eastAsia="zh-TW"/>
              </w:rPr>
              <w:t>ADDRESS.STREET_ADDRESS_1</w:t>
            </w:r>
          </w:p>
        </w:tc>
        <w:tc>
          <w:tcPr>
            <w:tcW w:w="3060" w:type="dxa"/>
          </w:tcPr>
          <w:p w:rsidR="00F700EE" w:rsidRPr="00B2380D" w:rsidRDefault="00F700EE" w:rsidP="0080436A">
            <w:pPr>
              <w:rPr>
                <w:sz w:val="18"/>
                <w:szCs w:val="18"/>
              </w:rPr>
            </w:pPr>
            <w:r w:rsidRPr="00B2380D">
              <w:rPr>
                <w:sz w:val="18"/>
                <w:szCs w:val="18"/>
              </w:rPr>
              <w:t>Address_line1</w:t>
            </w:r>
          </w:p>
        </w:tc>
        <w:tc>
          <w:tcPr>
            <w:tcW w:w="4790" w:type="dxa"/>
          </w:tcPr>
          <w:p w:rsidR="00F700EE" w:rsidRPr="00B2380D" w:rsidRDefault="00F700EE" w:rsidP="0080436A">
            <w:pPr>
              <w:rPr>
                <w:sz w:val="18"/>
                <w:szCs w:val="18"/>
              </w:rPr>
            </w:pPr>
          </w:p>
        </w:tc>
      </w:tr>
      <w:tr w:rsidR="00F700EE" w:rsidRPr="00B2380D" w:rsidTr="0080436A">
        <w:tc>
          <w:tcPr>
            <w:tcW w:w="3166" w:type="dxa"/>
          </w:tcPr>
          <w:p w:rsidR="00F700EE" w:rsidRPr="00B2380D" w:rsidRDefault="00F700EE" w:rsidP="0080436A">
            <w:pPr>
              <w:rPr>
                <w:sz w:val="18"/>
                <w:szCs w:val="18"/>
              </w:rPr>
            </w:pPr>
            <w:r w:rsidRPr="00B2380D">
              <w:rPr>
                <w:sz w:val="18"/>
                <w:szCs w:val="18"/>
              </w:rPr>
              <w:t>USRP.CUST_BILLING_ACCT.billing_address2</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w:t>
            </w:r>
            <w:r w:rsidRPr="00B2380D">
              <w:rPr>
                <w:snapToGrid w:val="0"/>
                <w:color w:val="000000"/>
                <w:sz w:val="18"/>
                <w:szCs w:val="18"/>
                <w:lang w:eastAsia="zh-TW"/>
              </w:rPr>
              <w:t>ADDRESS.STREET_ADDRESS_2</w:t>
            </w:r>
          </w:p>
        </w:tc>
        <w:tc>
          <w:tcPr>
            <w:tcW w:w="3060" w:type="dxa"/>
          </w:tcPr>
          <w:p w:rsidR="00F700EE" w:rsidRPr="00B2380D" w:rsidRDefault="00F700EE" w:rsidP="0080436A">
            <w:pPr>
              <w:rPr>
                <w:sz w:val="18"/>
                <w:szCs w:val="18"/>
              </w:rPr>
            </w:pPr>
            <w:r w:rsidRPr="00B2380D">
              <w:rPr>
                <w:sz w:val="18"/>
                <w:szCs w:val="18"/>
              </w:rPr>
              <w:t>Address_line2</w:t>
            </w:r>
          </w:p>
        </w:tc>
        <w:tc>
          <w:tcPr>
            <w:tcW w:w="4790" w:type="dxa"/>
          </w:tcPr>
          <w:p w:rsidR="00F700EE" w:rsidRPr="00B2380D" w:rsidRDefault="00F700EE" w:rsidP="0080436A">
            <w:pPr>
              <w:rPr>
                <w:sz w:val="18"/>
                <w:szCs w:val="18"/>
              </w:rPr>
            </w:pPr>
          </w:p>
        </w:tc>
      </w:tr>
      <w:tr w:rsidR="00F700EE" w:rsidRPr="00B2380D" w:rsidTr="0080436A">
        <w:tc>
          <w:tcPr>
            <w:tcW w:w="3166" w:type="dxa"/>
          </w:tcPr>
          <w:p w:rsidR="00F700EE" w:rsidRPr="00B2380D" w:rsidRDefault="00F700EE" w:rsidP="0080436A">
            <w:pPr>
              <w:rPr>
                <w:sz w:val="18"/>
                <w:szCs w:val="18"/>
              </w:rPr>
            </w:pPr>
            <w:r w:rsidRPr="00B2380D">
              <w:rPr>
                <w:sz w:val="18"/>
                <w:szCs w:val="18"/>
              </w:rPr>
              <w:t>USRP.CUST_BILLING_ACCT.zip</w:t>
            </w:r>
          </w:p>
          <w:p w:rsidR="0093727C" w:rsidRPr="00B2380D" w:rsidRDefault="0093727C" w:rsidP="0093727C">
            <w:pPr>
              <w:rPr>
                <w:sz w:val="18"/>
                <w:szCs w:val="18"/>
              </w:rPr>
            </w:pPr>
            <w:r w:rsidRPr="00B2380D">
              <w:rPr>
                <w:sz w:val="18"/>
                <w:szCs w:val="18"/>
              </w:rPr>
              <w:t>or</w:t>
            </w:r>
          </w:p>
          <w:p w:rsidR="0093727C" w:rsidRPr="00B2380D" w:rsidRDefault="0093727C" w:rsidP="0093727C">
            <w:pPr>
              <w:rPr>
                <w:sz w:val="18"/>
                <w:szCs w:val="18"/>
              </w:rPr>
            </w:pPr>
            <w:r w:rsidRPr="00B2380D">
              <w:rPr>
                <w:sz w:val="18"/>
                <w:szCs w:val="18"/>
              </w:rPr>
              <w:t>GRID.ADDRESS.ZIP_CODE</w:t>
            </w:r>
          </w:p>
        </w:tc>
        <w:tc>
          <w:tcPr>
            <w:tcW w:w="3060" w:type="dxa"/>
          </w:tcPr>
          <w:p w:rsidR="00F700EE" w:rsidRPr="00B2380D" w:rsidRDefault="00F700EE" w:rsidP="0080436A">
            <w:pPr>
              <w:rPr>
                <w:sz w:val="18"/>
                <w:szCs w:val="18"/>
              </w:rPr>
            </w:pPr>
            <w:r w:rsidRPr="00B2380D">
              <w:rPr>
                <w:sz w:val="18"/>
                <w:szCs w:val="18"/>
              </w:rPr>
              <w:t>Postal_code</w:t>
            </w:r>
          </w:p>
        </w:tc>
        <w:tc>
          <w:tcPr>
            <w:tcW w:w="4790" w:type="dxa"/>
          </w:tcPr>
          <w:p w:rsidR="00F700EE" w:rsidRPr="00B2380D" w:rsidRDefault="00F700EE" w:rsidP="0080436A">
            <w:pPr>
              <w:rPr>
                <w:sz w:val="18"/>
                <w:szCs w:val="18"/>
              </w:rPr>
            </w:pPr>
          </w:p>
        </w:tc>
      </w:tr>
      <w:tr w:rsidR="002312EB" w:rsidRPr="00B2380D" w:rsidTr="0080436A">
        <w:tc>
          <w:tcPr>
            <w:tcW w:w="3166" w:type="dxa"/>
          </w:tcPr>
          <w:p w:rsidR="002312EB" w:rsidRPr="00B2380D" w:rsidRDefault="002312EB" w:rsidP="002312EB">
            <w:pPr>
              <w:rPr>
                <w:sz w:val="18"/>
                <w:szCs w:val="18"/>
              </w:rPr>
            </w:pPr>
          </w:p>
        </w:tc>
        <w:tc>
          <w:tcPr>
            <w:tcW w:w="3060" w:type="dxa"/>
          </w:tcPr>
          <w:p w:rsidR="002312EB" w:rsidRPr="00B2380D" w:rsidRDefault="002312EB" w:rsidP="002312EB">
            <w:pPr>
              <w:rPr>
                <w:sz w:val="18"/>
                <w:szCs w:val="18"/>
              </w:rPr>
            </w:pPr>
            <w:r w:rsidRPr="00B2380D">
              <w:rPr>
                <w:sz w:val="18"/>
                <w:szCs w:val="18"/>
              </w:rPr>
              <w:t>ADDRESS_TYPE</w:t>
            </w:r>
          </w:p>
        </w:tc>
        <w:tc>
          <w:tcPr>
            <w:tcW w:w="4790" w:type="dxa"/>
          </w:tcPr>
          <w:p w:rsidR="002312EB" w:rsidRPr="00B2380D" w:rsidRDefault="002312EB" w:rsidP="002312EB">
            <w:pPr>
              <w:rPr>
                <w:sz w:val="18"/>
                <w:szCs w:val="18"/>
              </w:rPr>
            </w:pPr>
            <w:r w:rsidRPr="00B2380D">
              <w:rPr>
                <w:sz w:val="18"/>
                <w:szCs w:val="18"/>
              </w:rPr>
              <w:t xml:space="preserve"> ‘BILLING’</w:t>
            </w:r>
          </w:p>
        </w:tc>
      </w:tr>
      <w:tr w:rsidR="0093727C" w:rsidRPr="00B2380D" w:rsidTr="0080436A">
        <w:tc>
          <w:tcPr>
            <w:tcW w:w="3166" w:type="dxa"/>
          </w:tcPr>
          <w:p w:rsidR="0093727C" w:rsidRPr="00B2380D" w:rsidRDefault="0093727C" w:rsidP="0093727C">
            <w:pPr>
              <w:rPr>
                <w:sz w:val="18"/>
                <w:szCs w:val="18"/>
              </w:rPr>
            </w:pPr>
            <w:r w:rsidRPr="00B2380D">
              <w:rPr>
                <w:sz w:val="18"/>
                <w:szCs w:val="18"/>
              </w:rPr>
              <w:t>GRID.ADDRESS.TIME_ZONE</w:t>
            </w:r>
          </w:p>
        </w:tc>
        <w:tc>
          <w:tcPr>
            <w:tcW w:w="3060" w:type="dxa"/>
          </w:tcPr>
          <w:p w:rsidR="0093727C" w:rsidRPr="00B2380D" w:rsidRDefault="0093727C" w:rsidP="0093727C">
            <w:pPr>
              <w:rPr>
                <w:sz w:val="18"/>
                <w:szCs w:val="18"/>
              </w:rPr>
            </w:pPr>
            <w:r w:rsidRPr="00B2380D">
              <w:rPr>
                <w:sz w:val="18"/>
                <w:szCs w:val="18"/>
              </w:rPr>
              <w:t>TIME_ZONE</w:t>
            </w:r>
          </w:p>
        </w:tc>
        <w:tc>
          <w:tcPr>
            <w:tcW w:w="4790" w:type="dxa"/>
          </w:tcPr>
          <w:p w:rsidR="0093727C" w:rsidRPr="00B2380D" w:rsidRDefault="0093727C" w:rsidP="0093727C">
            <w:pPr>
              <w:rPr>
                <w:sz w:val="18"/>
                <w:szCs w:val="18"/>
              </w:rPr>
            </w:pPr>
          </w:p>
        </w:tc>
      </w:tr>
      <w:tr w:rsidR="0093727C" w:rsidRPr="00B2380D" w:rsidTr="0080436A">
        <w:tc>
          <w:tcPr>
            <w:tcW w:w="3166" w:type="dxa"/>
          </w:tcPr>
          <w:p w:rsidR="0093727C" w:rsidRPr="00B2380D" w:rsidRDefault="0093727C" w:rsidP="0093727C">
            <w:pPr>
              <w:rPr>
                <w:sz w:val="18"/>
                <w:szCs w:val="18"/>
              </w:rPr>
            </w:pPr>
            <w:r w:rsidRPr="00B2380D">
              <w:rPr>
                <w:sz w:val="18"/>
                <w:szCs w:val="18"/>
              </w:rPr>
              <w:t>GRID.ADDRESS.ADDRESS_ID</w:t>
            </w:r>
          </w:p>
        </w:tc>
        <w:tc>
          <w:tcPr>
            <w:tcW w:w="3060" w:type="dxa"/>
          </w:tcPr>
          <w:p w:rsidR="0093727C" w:rsidRPr="00B2380D" w:rsidRDefault="0093727C" w:rsidP="0093727C">
            <w:pPr>
              <w:rPr>
                <w:sz w:val="18"/>
                <w:szCs w:val="18"/>
              </w:rPr>
            </w:pPr>
            <w:r w:rsidRPr="00B2380D">
              <w:rPr>
                <w:sz w:val="18"/>
                <w:szCs w:val="18"/>
              </w:rPr>
              <w:t>SOURCE_ADDRESS_ID</w:t>
            </w:r>
          </w:p>
        </w:tc>
        <w:tc>
          <w:tcPr>
            <w:tcW w:w="4790" w:type="dxa"/>
          </w:tcPr>
          <w:p w:rsidR="0093727C" w:rsidRPr="00B2380D" w:rsidRDefault="0093727C" w:rsidP="0093727C">
            <w:pPr>
              <w:rPr>
                <w:sz w:val="18"/>
                <w:szCs w:val="18"/>
              </w:rPr>
            </w:pPr>
          </w:p>
        </w:tc>
      </w:tr>
    </w:tbl>
    <w:p w:rsidR="00F700EE" w:rsidRPr="00B2380D" w:rsidRDefault="00F700EE" w:rsidP="00F700EE"/>
    <w:p w:rsidR="00F700EE" w:rsidRPr="00B2380D" w:rsidRDefault="00F700EE" w:rsidP="00961412"/>
    <w:p w:rsidR="00F700EE" w:rsidRPr="00B2380D" w:rsidRDefault="00F700EE" w:rsidP="00961412">
      <w:r w:rsidRPr="00B2380D">
        <w:t>&lt;/286278&gt;</w:t>
      </w:r>
    </w:p>
    <w:p w:rsidR="00F700EE" w:rsidRPr="00B2380D" w:rsidRDefault="00F700EE"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89"/>
        <w:gridCol w:w="3924"/>
        <w:gridCol w:w="4277"/>
      </w:tblGrid>
      <w:tr w:rsidR="00961412" w:rsidRPr="00B2380D" w:rsidTr="0043667F">
        <w:tc>
          <w:tcPr>
            <w:tcW w:w="2640" w:type="dxa"/>
          </w:tcPr>
          <w:p w:rsidR="00961412" w:rsidRPr="00B2380D" w:rsidRDefault="00961412" w:rsidP="0043667F">
            <w:pPr>
              <w:rPr>
                <w:b/>
              </w:rPr>
            </w:pPr>
            <w:r w:rsidRPr="00B2380D">
              <w:rPr>
                <w:b/>
              </w:rPr>
              <w:t>Icore table.column</w:t>
            </w:r>
          </w:p>
        </w:tc>
        <w:tc>
          <w:tcPr>
            <w:tcW w:w="4077" w:type="dxa"/>
          </w:tcPr>
          <w:p w:rsidR="00961412" w:rsidRPr="00B2380D" w:rsidRDefault="00961412" w:rsidP="0043667F">
            <w:pPr>
              <w:rPr>
                <w:b/>
              </w:rPr>
            </w:pPr>
            <w:r w:rsidRPr="00B2380D">
              <w:rPr>
                <w:b/>
              </w:rPr>
              <w:t>GDB SITE column</w:t>
            </w:r>
          </w:p>
        </w:tc>
        <w:tc>
          <w:tcPr>
            <w:tcW w:w="4299" w:type="dxa"/>
          </w:tcPr>
          <w:p w:rsidR="00961412" w:rsidRPr="00B2380D" w:rsidRDefault="00961412" w:rsidP="0043667F">
            <w:pPr>
              <w:rPr>
                <w:b/>
              </w:rPr>
            </w:pPr>
            <w:r w:rsidRPr="00B2380D">
              <w:rPr>
                <w:b/>
              </w:rPr>
              <w:t>Processing comment</w:t>
            </w:r>
          </w:p>
        </w:tc>
      </w:tr>
      <w:tr w:rsidR="00961412" w:rsidRPr="00B2380D" w:rsidTr="0043667F">
        <w:tc>
          <w:tcPr>
            <w:tcW w:w="2640" w:type="dxa"/>
          </w:tcPr>
          <w:p w:rsidR="00961412" w:rsidRPr="00B2380D" w:rsidRDefault="00961412" w:rsidP="0043667F">
            <w:r w:rsidRPr="00B2380D">
              <w:t>-</w:t>
            </w:r>
          </w:p>
        </w:tc>
        <w:tc>
          <w:tcPr>
            <w:tcW w:w="4077" w:type="dxa"/>
          </w:tcPr>
          <w:p w:rsidR="00961412" w:rsidRPr="00B2380D" w:rsidRDefault="00961412" w:rsidP="0043667F">
            <w:r w:rsidRPr="00B2380D">
              <w:t>id_object_type</w:t>
            </w:r>
          </w:p>
        </w:tc>
        <w:tc>
          <w:tcPr>
            <w:tcW w:w="4299" w:type="dxa"/>
          </w:tcPr>
          <w:p w:rsidR="00961412" w:rsidRPr="00B2380D" w:rsidRDefault="00961412" w:rsidP="0043667F">
            <w:r w:rsidRPr="00B2380D">
              <w:t>Referencing OBJECT_TYPE ‘SITE’</w:t>
            </w:r>
          </w:p>
        </w:tc>
      </w:tr>
      <w:tr w:rsidR="00961412" w:rsidRPr="00B2380D" w:rsidTr="0043667F">
        <w:tc>
          <w:tcPr>
            <w:tcW w:w="2640" w:type="dxa"/>
          </w:tcPr>
          <w:p w:rsidR="00961412" w:rsidRPr="00B2380D" w:rsidRDefault="00961412" w:rsidP="0043667F">
            <w:r w:rsidRPr="00B2380D">
              <w:t>-</w:t>
            </w:r>
          </w:p>
        </w:tc>
        <w:tc>
          <w:tcPr>
            <w:tcW w:w="4077" w:type="dxa"/>
          </w:tcPr>
          <w:p w:rsidR="00961412" w:rsidRPr="00B2380D" w:rsidRDefault="00961412" w:rsidP="0043667F">
            <w:r w:rsidRPr="00B2380D">
              <w:t>id_change_tracking</w:t>
            </w:r>
          </w:p>
        </w:tc>
        <w:tc>
          <w:tcPr>
            <w:tcW w:w="4299"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2640" w:type="dxa"/>
          </w:tcPr>
          <w:p w:rsidR="00961412" w:rsidRPr="00B2380D" w:rsidRDefault="00961412" w:rsidP="0043667F">
            <w:r w:rsidRPr="00B2380D">
              <w:t>-</w:t>
            </w:r>
          </w:p>
        </w:tc>
        <w:tc>
          <w:tcPr>
            <w:tcW w:w="4077" w:type="dxa"/>
          </w:tcPr>
          <w:p w:rsidR="00961412" w:rsidRPr="00B2380D" w:rsidRDefault="00961412" w:rsidP="0043667F">
            <w:r w:rsidRPr="00B2380D">
              <w:t>is_read_only</w:t>
            </w:r>
          </w:p>
        </w:tc>
        <w:tc>
          <w:tcPr>
            <w:tcW w:w="4299" w:type="dxa"/>
          </w:tcPr>
          <w:p w:rsidR="00961412" w:rsidRPr="00B2380D" w:rsidRDefault="00961412" w:rsidP="0043667F">
            <w:r w:rsidRPr="00B2380D">
              <w:t>‘Y’</w:t>
            </w:r>
          </w:p>
        </w:tc>
      </w:tr>
      <w:tr w:rsidR="00961412" w:rsidRPr="00B2380D" w:rsidTr="0043667F">
        <w:tc>
          <w:tcPr>
            <w:tcW w:w="2640" w:type="dxa"/>
          </w:tcPr>
          <w:p w:rsidR="00961412" w:rsidRPr="00B2380D" w:rsidRDefault="00961412" w:rsidP="0043667F">
            <w:pPr>
              <w:rPr>
                <w:rFonts w:cs="Courier New"/>
              </w:rPr>
            </w:pPr>
            <w:r w:rsidRPr="00B2380D">
              <w:t>-</w:t>
            </w:r>
          </w:p>
        </w:tc>
        <w:tc>
          <w:tcPr>
            <w:tcW w:w="4077" w:type="dxa"/>
          </w:tcPr>
          <w:p w:rsidR="00961412" w:rsidRPr="00B2380D" w:rsidRDefault="00961412" w:rsidP="0043667F">
            <w:pPr>
              <w:rPr>
                <w:rFonts w:cs="Courier New"/>
              </w:rPr>
            </w:pPr>
            <w:r w:rsidRPr="00B2380D">
              <w:t>id_site_type</w:t>
            </w:r>
          </w:p>
        </w:tc>
        <w:tc>
          <w:tcPr>
            <w:tcW w:w="4299" w:type="dxa"/>
          </w:tcPr>
          <w:p w:rsidR="00961412" w:rsidRPr="00B2380D" w:rsidRDefault="00961412" w:rsidP="0043667F">
            <w:pPr>
              <w:rPr>
                <w:rFonts w:cs="Courier New"/>
              </w:rPr>
            </w:pPr>
            <w:r w:rsidRPr="00B2380D">
              <w:t>Referencing SITE_TYPE ‘INVENTORY_SITE_REPRESENTATION’</w:t>
            </w:r>
          </w:p>
        </w:tc>
      </w:tr>
      <w:tr w:rsidR="00961412" w:rsidRPr="00B2380D" w:rsidTr="0043667F">
        <w:tc>
          <w:tcPr>
            <w:tcW w:w="2640" w:type="dxa"/>
          </w:tcPr>
          <w:p w:rsidR="00961412" w:rsidRPr="00B2380D" w:rsidRDefault="00961412" w:rsidP="0043667F">
            <w:r w:rsidRPr="00B2380D">
              <w:t>SITE.site_id</w:t>
            </w:r>
          </w:p>
        </w:tc>
        <w:tc>
          <w:tcPr>
            <w:tcW w:w="4077" w:type="dxa"/>
          </w:tcPr>
          <w:p w:rsidR="00961412" w:rsidRPr="00B2380D" w:rsidRDefault="00961412" w:rsidP="0043667F">
            <w:r w:rsidRPr="00B2380D">
              <w:t>id [via Enterprise Key Translation]</w:t>
            </w:r>
          </w:p>
        </w:tc>
        <w:tc>
          <w:tcPr>
            <w:tcW w:w="4299" w:type="dxa"/>
          </w:tcPr>
          <w:p w:rsidR="00961412" w:rsidRPr="00B2380D" w:rsidRDefault="00961412" w:rsidP="0043667F">
            <w:r w:rsidRPr="00B2380D">
              <w:t>Use SOURCE_KEY.id into GDB</w:t>
            </w:r>
          </w:p>
        </w:tc>
      </w:tr>
      <w:tr w:rsidR="00961412" w:rsidRPr="00B2380D" w:rsidTr="0043667F">
        <w:tc>
          <w:tcPr>
            <w:tcW w:w="2640" w:type="dxa"/>
          </w:tcPr>
          <w:p w:rsidR="00961412" w:rsidRPr="00B2380D" w:rsidRDefault="00961412" w:rsidP="0043667F">
            <w:r w:rsidRPr="00B2380D">
              <w:t>SITE.site_id</w:t>
            </w:r>
          </w:p>
        </w:tc>
        <w:tc>
          <w:tcPr>
            <w:tcW w:w="4077" w:type="dxa"/>
          </w:tcPr>
          <w:p w:rsidR="00961412" w:rsidRPr="00B2380D" w:rsidRDefault="00961412" w:rsidP="0043667F">
            <w:r w:rsidRPr="00B2380D">
              <w:t>Id_location_notation [via Enterprise Key Translation]</w:t>
            </w:r>
          </w:p>
        </w:tc>
        <w:tc>
          <w:tcPr>
            <w:tcW w:w="4299" w:type="dxa"/>
          </w:tcPr>
          <w:p w:rsidR="00961412" w:rsidRPr="00B2380D" w:rsidRDefault="00961412" w:rsidP="0043667F">
            <w:r w:rsidRPr="00B2380D">
              <w:t>LOCATION_NOTATION.id</w:t>
            </w:r>
            <w:r w:rsidR="00EF7393" w:rsidRPr="00B2380D">
              <w:t xml:space="preserve"> from ICORE Site address</w:t>
            </w:r>
          </w:p>
        </w:tc>
      </w:tr>
      <w:tr w:rsidR="00961412" w:rsidRPr="00B2380D" w:rsidTr="0043667F">
        <w:tc>
          <w:tcPr>
            <w:tcW w:w="2640" w:type="dxa"/>
          </w:tcPr>
          <w:p w:rsidR="00961412" w:rsidRPr="00B2380D" w:rsidRDefault="00961412" w:rsidP="0043667F">
            <w:r w:rsidRPr="00B2380D">
              <w:t>SITE.</w:t>
            </w:r>
            <w:r w:rsidR="00D05A45" w:rsidRPr="00B2380D">
              <w:t>prem_</w:t>
            </w:r>
            <w:r w:rsidRPr="00B2380D">
              <w:t>loc_id (=PREMISE.loc_id)</w:t>
            </w:r>
          </w:p>
        </w:tc>
        <w:tc>
          <w:tcPr>
            <w:tcW w:w="4077" w:type="dxa"/>
          </w:tcPr>
          <w:p w:rsidR="00961412" w:rsidRPr="00B2380D" w:rsidRDefault="00961412" w:rsidP="0043667F">
            <w:r w:rsidRPr="00B2380D">
              <w:t>Id_address_notation [via Enterprise Key Translation]</w:t>
            </w:r>
          </w:p>
        </w:tc>
        <w:tc>
          <w:tcPr>
            <w:tcW w:w="4299" w:type="dxa"/>
          </w:tcPr>
          <w:p w:rsidR="00961412" w:rsidRPr="00B2380D" w:rsidRDefault="00961412" w:rsidP="0043667F">
            <w:r w:rsidRPr="00B2380D">
              <w:t>ADDRESS_NOTATION.id</w:t>
            </w:r>
            <w:r w:rsidR="00EF7393" w:rsidRPr="00B2380D">
              <w:t xml:space="preserve"> from ICORE Site address</w:t>
            </w:r>
          </w:p>
        </w:tc>
      </w:tr>
      <w:tr w:rsidR="00EF7393" w:rsidRPr="00B2380D" w:rsidTr="0043667F">
        <w:tc>
          <w:tcPr>
            <w:tcW w:w="2640" w:type="dxa"/>
          </w:tcPr>
          <w:p w:rsidR="00EF7393" w:rsidRPr="00B2380D" w:rsidRDefault="001F09E8" w:rsidP="0043667F">
            <w:r w:rsidRPr="00B2380D">
              <w:t>&lt;286278&gt;</w:t>
            </w:r>
          </w:p>
        </w:tc>
        <w:tc>
          <w:tcPr>
            <w:tcW w:w="4077" w:type="dxa"/>
          </w:tcPr>
          <w:p w:rsidR="00EF7393" w:rsidRPr="00B2380D" w:rsidRDefault="00EF7393" w:rsidP="0043667F"/>
        </w:tc>
        <w:tc>
          <w:tcPr>
            <w:tcW w:w="4299" w:type="dxa"/>
          </w:tcPr>
          <w:p w:rsidR="00EF7393" w:rsidRPr="00B2380D" w:rsidRDefault="00EF7393" w:rsidP="0043667F"/>
        </w:tc>
      </w:tr>
      <w:tr w:rsidR="00EF7393" w:rsidRPr="00B2380D" w:rsidTr="0043667F">
        <w:tc>
          <w:tcPr>
            <w:tcW w:w="2640" w:type="dxa"/>
          </w:tcPr>
          <w:p w:rsidR="00EF7393" w:rsidRPr="00B2380D" w:rsidRDefault="00EF7393" w:rsidP="0043667F"/>
        </w:tc>
        <w:tc>
          <w:tcPr>
            <w:tcW w:w="4077" w:type="dxa"/>
          </w:tcPr>
          <w:p w:rsidR="00EF7393" w:rsidRPr="00B2380D" w:rsidRDefault="00EF7393" w:rsidP="0043667F">
            <w:r w:rsidRPr="00B2380D">
              <w:t>id_address_notation_1</w:t>
            </w:r>
          </w:p>
        </w:tc>
        <w:tc>
          <w:tcPr>
            <w:tcW w:w="4299" w:type="dxa"/>
          </w:tcPr>
          <w:p w:rsidR="00EF7393" w:rsidRPr="00B2380D" w:rsidRDefault="00EF7393" w:rsidP="0043667F">
            <w:r w:rsidRPr="00B2380D">
              <w:t>ADDRESS_NOTATION.id from Lec Address</w:t>
            </w:r>
          </w:p>
        </w:tc>
      </w:tr>
      <w:tr w:rsidR="00EF7393" w:rsidRPr="00B2380D" w:rsidTr="0043667F">
        <w:tc>
          <w:tcPr>
            <w:tcW w:w="2640" w:type="dxa"/>
          </w:tcPr>
          <w:p w:rsidR="00EF7393" w:rsidRPr="00B2380D" w:rsidRDefault="00EF7393" w:rsidP="0043667F"/>
        </w:tc>
        <w:tc>
          <w:tcPr>
            <w:tcW w:w="4077" w:type="dxa"/>
          </w:tcPr>
          <w:p w:rsidR="00EF7393" w:rsidRPr="00B2380D" w:rsidRDefault="00EF7393" w:rsidP="0043667F">
            <w:r w:rsidRPr="00B2380D">
              <w:t>id_address_notation_2</w:t>
            </w:r>
          </w:p>
        </w:tc>
        <w:tc>
          <w:tcPr>
            <w:tcW w:w="4299" w:type="dxa"/>
          </w:tcPr>
          <w:p w:rsidR="00EF7393" w:rsidRPr="00B2380D" w:rsidRDefault="00EF7393">
            <w:r w:rsidRPr="00B2380D">
              <w:t xml:space="preserve">ADDRESS_NOTATION.id from </w:t>
            </w:r>
            <w:r w:rsidR="0084335B" w:rsidRPr="00B2380D">
              <w:t xml:space="preserve">Biling </w:t>
            </w:r>
            <w:r w:rsidRPr="00B2380D">
              <w:t>Address</w:t>
            </w:r>
          </w:p>
        </w:tc>
      </w:tr>
      <w:tr w:rsidR="0084335B" w:rsidRPr="00B2380D" w:rsidTr="0043667F">
        <w:tc>
          <w:tcPr>
            <w:tcW w:w="2640" w:type="dxa"/>
          </w:tcPr>
          <w:p w:rsidR="0084335B" w:rsidRPr="00B2380D" w:rsidRDefault="0084335B" w:rsidP="0084335B"/>
        </w:tc>
        <w:tc>
          <w:tcPr>
            <w:tcW w:w="4077" w:type="dxa"/>
          </w:tcPr>
          <w:p w:rsidR="0084335B" w:rsidRPr="00B2380D" w:rsidRDefault="0084335B" w:rsidP="0084335B">
            <w:r w:rsidRPr="00B2380D">
              <w:t>id_address_notation_3</w:t>
            </w:r>
          </w:p>
        </w:tc>
        <w:tc>
          <w:tcPr>
            <w:tcW w:w="4299" w:type="dxa"/>
          </w:tcPr>
          <w:p w:rsidR="0084335B" w:rsidRPr="00B2380D" w:rsidRDefault="00F05ED3" w:rsidP="0084335B">
            <w:r w:rsidRPr="00B2380D">
              <w:t>AVPN doesn’t have CPE ship to address</w:t>
            </w:r>
          </w:p>
        </w:tc>
      </w:tr>
      <w:tr w:rsidR="00EF7393" w:rsidRPr="00B2380D" w:rsidTr="0043667F">
        <w:tc>
          <w:tcPr>
            <w:tcW w:w="2640" w:type="dxa"/>
          </w:tcPr>
          <w:p w:rsidR="00EF7393" w:rsidRPr="00B2380D" w:rsidRDefault="001F09E8" w:rsidP="0043667F">
            <w:r w:rsidRPr="00B2380D">
              <w:t>&lt;/286278&gt;</w:t>
            </w:r>
          </w:p>
        </w:tc>
        <w:tc>
          <w:tcPr>
            <w:tcW w:w="4077" w:type="dxa"/>
          </w:tcPr>
          <w:p w:rsidR="00EF7393" w:rsidRPr="00B2380D" w:rsidRDefault="00EF7393" w:rsidP="0043667F"/>
        </w:tc>
        <w:tc>
          <w:tcPr>
            <w:tcW w:w="4299" w:type="dxa"/>
          </w:tcPr>
          <w:p w:rsidR="00EF7393" w:rsidRPr="00B2380D" w:rsidRDefault="00EF7393" w:rsidP="0043667F"/>
        </w:tc>
      </w:tr>
    </w:tbl>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87"/>
        <w:gridCol w:w="3976"/>
        <w:gridCol w:w="4227"/>
      </w:tblGrid>
      <w:tr w:rsidR="00961412" w:rsidRPr="00B2380D" w:rsidTr="0043667F">
        <w:tc>
          <w:tcPr>
            <w:tcW w:w="2640" w:type="dxa"/>
          </w:tcPr>
          <w:p w:rsidR="00961412" w:rsidRPr="00B2380D" w:rsidRDefault="00961412" w:rsidP="0043667F">
            <w:pPr>
              <w:rPr>
                <w:b/>
              </w:rPr>
            </w:pPr>
            <w:r w:rsidRPr="00B2380D">
              <w:rPr>
                <w:b/>
              </w:rPr>
              <w:t>Icore table.column</w:t>
            </w:r>
          </w:p>
        </w:tc>
        <w:tc>
          <w:tcPr>
            <w:tcW w:w="4077" w:type="dxa"/>
          </w:tcPr>
          <w:p w:rsidR="00961412" w:rsidRPr="00B2380D" w:rsidRDefault="00961412" w:rsidP="0043667F">
            <w:pPr>
              <w:rPr>
                <w:b/>
              </w:rPr>
            </w:pPr>
            <w:r w:rsidRPr="00B2380D">
              <w:rPr>
                <w:b/>
              </w:rPr>
              <w:t>GDB SITE_IDENTIFIER column</w:t>
            </w:r>
          </w:p>
        </w:tc>
        <w:tc>
          <w:tcPr>
            <w:tcW w:w="4299" w:type="dxa"/>
          </w:tcPr>
          <w:p w:rsidR="00961412" w:rsidRPr="00B2380D" w:rsidRDefault="00961412" w:rsidP="0043667F">
            <w:pPr>
              <w:rPr>
                <w:b/>
              </w:rPr>
            </w:pPr>
            <w:r w:rsidRPr="00B2380D">
              <w:rPr>
                <w:b/>
              </w:rPr>
              <w:t>Processing comment</w:t>
            </w:r>
          </w:p>
        </w:tc>
      </w:tr>
      <w:tr w:rsidR="00961412" w:rsidRPr="00B2380D" w:rsidTr="0043667F">
        <w:tc>
          <w:tcPr>
            <w:tcW w:w="2640" w:type="dxa"/>
          </w:tcPr>
          <w:p w:rsidR="00961412" w:rsidRPr="00B2380D" w:rsidRDefault="00961412" w:rsidP="0043667F">
            <w:r w:rsidRPr="00B2380D">
              <w:lastRenderedPageBreak/>
              <w:t>-</w:t>
            </w:r>
          </w:p>
        </w:tc>
        <w:tc>
          <w:tcPr>
            <w:tcW w:w="4077" w:type="dxa"/>
          </w:tcPr>
          <w:p w:rsidR="00961412" w:rsidRPr="00B2380D" w:rsidRDefault="00961412" w:rsidP="0043667F">
            <w:r w:rsidRPr="00B2380D">
              <w:t>id_site</w:t>
            </w:r>
          </w:p>
        </w:tc>
        <w:tc>
          <w:tcPr>
            <w:tcW w:w="4299" w:type="dxa"/>
          </w:tcPr>
          <w:p w:rsidR="00961412" w:rsidRPr="00B2380D" w:rsidRDefault="00961412" w:rsidP="0043667F">
            <w:r w:rsidRPr="00B2380D">
              <w:t>SITE.id</w:t>
            </w:r>
          </w:p>
        </w:tc>
      </w:tr>
      <w:tr w:rsidR="00961412" w:rsidRPr="00B2380D" w:rsidTr="0043667F">
        <w:tc>
          <w:tcPr>
            <w:tcW w:w="2640" w:type="dxa"/>
          </w:tcPr>
          <w:p w:rsidR="00961412" w:rsidRPr="00B2380D" w:rsidRDefault="00961412" w:rsidP="0043667F">
            <w:r w:rsidRPr="00B2380D">
              <w:t>-</w:t>
            </w:r>
          </w:p>
        </w:tc>
        <w:tc>
          <w:tcPr>
            <w:tcW w:w="4077" w:type="dxa"/>
          </w:tcPr>
          <w:p w:rsidR="00961412" w:rsidRPr="00B2380D" w:rsidRDefault="00961412" w:rsidP="0043667F">
            <w:r w:rsidRPr="00B2380D">
              <w:t>id_change_tracking</w:t>
            </w:r>
          </w:p>
        </w:tc>
        <w:tc>
          <w:tcPr>
            <w:tcW w:w="4299"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2640" w:type="dxa"/>
          </w:tcPr>
          <w:p w:rsidR="00961412" w:rsidRPr="00B2380D" w:rsidRDefault="00961412" w:rsidP="0043667F">
            <w:r w:rsidRPr="00B2380D">
              <w:t>-</w:t>
            </w:r>
          </w:p>
        </w:tc>
        <w:tc>
          <w:tcPr>
            <w:tcW w:w="4077" w:type="dxa"/>
          </w:tcPr>
          <w:p w:rsidR="00961412" w:rsidRPr="00B2380D" w:rsidRDefault="00961412" w:rsidP="0043667F">
            <w:r w:rsidRPr="00B2380D">
              <w:t>id_identifier_type</w:t>
            </w:r>
          </w:p>
        </w:tc>
        <w:tc>
          <w:tcPr>
            <w:tcW w:w="4299" w:type="dxa"/>
          </w:tcPr>
          <w:p w:rsidR="00961412" w:rsidRPr="00B2380D" w:rsidRDefault="00961412" w:rsidP="0043667F">
            <w:pPr>
              <w:rPr>
                <w:strike/>
              </w:rPr>
            </w:pPr>
            <w:r w:rsidRPr="00B2380D">
              <w:t>Referencing IDENTIFIER_TYPE ‘SIMPLE_SITE_IDENTIFIER’</w:t>
            </w:r>
          </w:p>
        </w:tc>
      </w:tr>
    </w:tbl>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40"/>
        <w:gridCol w:w="3978"/>
        <w:gridCol w:w="4272"/>
      </w:tblGrid>
      <w:tr w:rsidR="00961412" w:rsidRPr="00B2380D" w:rsidTr="0043667F">
        <w:tc>
          <w:tcPr>
            <w:tcW w:w="2640" w:type="dxa"/>
          </w:tcPr>
          <w:p w:rsidR="00961412" w:rsidRPr="00B2380D" w:rsidRDefault="00961412" w:rsidP="0043667F">
            <w:pPr>
              <w:rPr>
                <w:b/>
              </w:rPr>
            </w:pPr>
            <w:r w:rsidRPr="00B2380D">
              <w:rPr>
                <w:b/>
              </w:rPr>
              <w:t>Icore table.column</w:t>
            </w:r>
          </w:p>
        </w:tc>
        <w:tc>
          <w:tcPr>
            <w:tcW w:w="4077" w:type="dxa"/>
          </w:tcPr>
          <w:p w:rsidR="00961412" w:rsidRPr="00B2380D" w:rsidRDefault="00961412" w:rsidP="0043667F">
            <w:pPr>
              <w:rPr>
                <w:b/>
              </w:rPr>
            </w:pPr>
            <w:r w:rsidRPr="00B2380D">
              <w:rPr>
                <w:b/>
              </w:rPr>
              <w:t>GDB SITE_IDENTIFIER_VALUE column</w:t>
            </w:r>
          </w:p>
        </w:tc>
        <w:tc>
          <w:tcPr>
            <w:tcW w:w="4299" w:type="dxa"/>
          </w:tcPr>
          <w:p w:rsidR="00961412" w:rsidRPr="00B2380D" w:rsidRDefault="00961412" w:rsidP="0043667F">
            <w:pPr>
              <w:rPr>
                <w:b/>
              </w:rPr>
            </w:pPr>
            <w:r w:rsidRPr="00B2380D">
              <w:rPr>
                <w:b/>
              </w:rPr>
              <w:t>Processing comment</w:t>
            </w:r>
          </w:p>
        </w:tc>
      </w:tr>
      <w:tr w:rsidR="00961412" w:rsidRPr="00B2380D" w:rsidTr="0043667F">
        <w:tc>
          <w:tcPr>
            <w:tcW w:w="2640" w:type="dxa"/>
          </w:tcPr>
          <w:p w:rsidR="00961412" w:rsidRPr="00B2380D" w:rsidRDefault="00961412" w:rsidP="0043667F">
            <w:r w:rsidRPr="00B2380D">
              <w:t>-</w:t>
            </w:r>
          </w:p>
        </w:tc>
        <w:tc>
          <w:tcPr>
            <w:tcW w:w="4077" w:type="dxa"/>
          </w:tcPr>
          <w:p w:rsidR="00961412" w:rsidRPr="00B2380D" w:rsidRDefault="00961412" w:rsidP="0043667F">
            <w:r w:rsidRPr="00B2380D">
              <w:t>id_site_identifier</w:t>
            </w:r>
          </w:p>
        </w:tc>
        <w:tc>
          <w:tcPr>
            <w:tcW w:w="4299" w:type="dxa"/>
          </w:tcPr>
          <w:p w:rsidR="00961412" w:rsidRPr="00B2380D" w:rsidRDefault="00961412" w:rsidP="0043667F">
            <w:r w:rsidRPr="00B2380D">
              <w:t>SITE_IDENTIFIER.id</w:t>
            </w:r>
          </w:p>
        </w:tc>
      </w:tr>
      <w:tr w:rsidR="00961412" w:rsidRPr="00B2380D" w:rsidTr="0043667F">
        <w:tc>
          <w:tcPr>
            <w:tcW w:w="2640" w:type="dxa"/>
          </w:tcPr>
          <w:p w:rsidR="00961412" w:rsidRPr="00B2380D" w:rsidRDefault="00961412" w:rsidP="0043667F">
            <w:r w:rsidRPr="00B2380D">
              <w:t>-</w:t>
            </w:r>
          </w:p>
        </w:tc>
        <w:tc>
          <w:tcPr>
            <w:tcW w:w="4077" w:type="dxa"/>
          </w:tcPr>
          <w:p w:rsidR="00961412" w:rsidRPr="00B2380D" w:rsidRDefault="00961412" w:rsidP="0043667F">
            <w:r w:rsidRPr="00B2380D">
              <w:t>id_change_tracking</w:t>
            </w:r>
          </w:p>
        </w:tc>
        <w:tc>
          <w:tcPr>
            <w:tcW w:w="4299" w:type="dxa"/>
          </w:tcPr>
          <w:p w:rsidR="00961412" w:rsidRPr="00B2380D" w:rsidRDefault="00961412" w:rsidP="0043667F">
            <w:r w:rsidRPr="00B2380D">
              <w:t>SITE_IDENTIFIER.id_change_tracking</w:t>
            </w:r>
          </w:p>
        </w:tc>
      </w:tr>
      <w:tr w:rsidR="00961412" w:rsidRPr="00B2380D" w:rsidTr="0043667F">
        <w:tc>
          <w:tcPr>
            <w:tcW w:w="2640" w:type="dxa"/>
          </w:tcPr>
          <w:p w:rsidR="00961412" w:rsidRPr="00B2380D" w:rsidRDefault="00961412" w:rsidP="0043667F">
            <w:r w:rsidRPr="00B2380D">
              <w:t>-</w:t>
            </w:r>
          </w:p>
        </w:tc>
        <w:tc>
          <w:tcPr>
            <w:tcW w:w="4077" w:type="dxa"/>
          </w:tcPr>
          <w:p w:rsidR="00961412" w:rsidRPr="00B2380D" w:rsidRDefault="00961412" w:rsidP="0043667F">
            <w:r w:rsidRPr="00B2380D">
              <w:t>id_identifier_type</w:t>
            </w:r>
          </w:p>
        </w:tc>
        <w:tc>
          <w:tcPr>
            <w:tcW w:w="4299" w:type="dxa"/>
          </w:tcPr>
          <w:p w:rsidR="00961412" w:rsidRPr="00B2380D" w:rsidRDefault="00961412" w:rsidP="0043667F">
            <w:r w:rsidRPr="00B2380D">
              <w:t>Referencing IDENTIFIER_TYPE ‘SIMPLE_SITE_IDENTIFIER’</w:t>
            </w:r>
          </w:p>
        </w:tc>
      </w:tr>
      <w:tr w:rsidR="00961412" w:rsidRPr="00B2380D" w:rsidTr="0043667F">
        <w:tc>
          <w:tcPr>
            <w:tcW w:w="2640" w:type="dxa"/>
          </w:tcPr>
          <w:p w:rsidR="00961412" w:rsidRPr="00B2380D" w:rsidRDefault="00961412" w:rsidP="0043667F">
            <w:r w:rsidRPr="00B2380D">
              <w:t>SITE.site_id</w:t>
            </w:r>
          </w:p>
        </w:tc>
        <w:tc>
          <w:tcPr>
            <w:tcW w:w="4077" w:type="dxa"/>
          </w:tcPr>
          <w:p w:rsidR="00961412" w:rsidRPr="00B2380D" w:rsidRDefault="00961412" w:rsidP="0043667F">
            <w:r w:rsidRPr="00B2380D">
              <w:t>Value</w:t>
            </w:r>
          </w:p>
        </w:tc>
        <w:tc>
          <w:tcPr>
            <w:tcW w:w="4299" w:type="dxa"/>
          </w:tcPr>
          <w:p w:rsidR="00961412" w:rsidRPr="00B2380D" w:rsidRDefault="00961412" w:rsidP="0043667F"/>
        </w:tc>
      </w:tr>
    </w:tbl>
    <w:p w:rsidR="00961412" w:rsidRPr="00B2380D" w:rsidRDefault="00961412" w:rsidP="00961412"/>
    <w:p w:rsidR="0022094C" w:rsidRPr="00B2380D" w:rsidRDefault="0022094C" w:rsidP="00961412">
      <w:pPr>
        <w:rPr>
          <w:strike/>
        </w:rPr>
      </w:pPr>
      <w:r w:rsidRPr="00B2380D">
        <w:t>&lt;286278&gt;</w:t>
      </w:r>
      <w:r w:rsidR="0042502B" w:rsidRPr="00B2380D">
        <w:t xml:space="preserve"> &lt;</w:t>
      </w:r>
      <w:r w:rsidR="00205856" w:rsidRPr="00B2380D">
        <w:t>286284-US600815-US600161&gt;</w:t>
      </w:r>
    </w:p>
    <w:p w:rsidR="0022094C" w:rsidRPr="00B2380D" w:rsidRDefault="0022094C" w:rsidP="00961412">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82"/>
        <w:gridCol w:w="3965"/>
        <w:gridCol w:w="4243"/>
      </w:tblGrid>
      <w:tr w:rsidR="0022094C" w:rsidRPr="00B2380D" w:rsidTr="00552905">
        <w:tc>
          <w:tcPr>
            <w:tcW w:w="2640" w:type="dxa"/>
          </w:tcPr>
          <w:p w:rsidR="0022094C" w:rsidRPr="00B2380D" w:rsidRDefault="0022094C" w:rsidP="00552905">
            <w:pPr>
              <w:rPr>
                <w:b/>
              </w:rPr>
            </w:pPr>
            <w:r w:rsidRPr="00B2380D">
              <w:rPr>
                <w:b/>
              </w:rPr>
              <w:t>Icore table.column</w:t>
            </w:r>
          </w:p>
        </w:tc>
        <w:tc>
          <w:tcPr>
            <w:tcW w:w="4077" w:type="dxa"/>
          </w:tcPr>
          <w:p w:rsidR="0022094C" w:rsidRPr="00B2380D" w:rsidRDefault="0022094C" w:rsidP="00552905">
            <w:pPr>
              <w:rPr>
                <w:b/>
              </w:rPr>
            </w:pPr>
            <w:r w:rsidRPr="00B2380D">
              <w:rPr>
                <w:b/>
              </w:rPr>
              <w:t>GDB SITE_IDENTIFIER column</w:t>
            </w:r>
          </w:p>
        </w:tc>
        <w:tc>
          <w:tcPr>
            <w:tcW w:w="4299" w:type="dxa"/>
          </w:tcPr>
          <w:p w:rsidR="0022094C" w:rsidRPr="00B2380D" w:rsidRDefault="0022094C" w:rsidP="00552905">
            <w:pPr>
              <w:rPr>
                <w:b/>
              </w:rPr>
            </w:pPr>
            <w:r w:rsidRPr="00B2380D">
              <w:rPr>
                <w:b/>
              </w:rPr>
              <w:t>Processing comment</w:t>
            </w:r>
          </w:p>
        </w:tc>
      </w:tr>
      <w:tr w:rsidR="0022094C" w:rsidRPr="00B2380D" w:rsidTr="00552905">
        <w:tc>
          <w:tcPr>
            <w:tcW w:w="2640" w:type="dxa"/>
          </w:tcPr>
          <w:p w:rsidR="0022094C" w:rsidRPr="00B2380D" w:rsidRDefault="0022094C" w:rsidP="00552905">
            <w:r w:rsidRPr="00B2380D">
              <w:t>-</w:t>
            </w:r>
          </w:p>
        </w:tc>
        <w:tc>
          <w:tcPr>
            <w:tcW w:w="4077" w:type="dxa"/>
          </w:tcPr>
          <w:p w:rsidR="0022094C" w:rsidRPr="00B2380D" w:rsidRDefault="0022094C" w:rsidP="00552905">
            <w:r w:rsidRPr="00B2380D">
              <w:t>id_site</w:t>
            </w:r>
          </w:p>
        </w:tc>
        <w:tc>
          <w:tcPr>
            <w:tcW w:w="4299" w:type="dxa"/>
          </w:tcPr>
          <w:p w:rsidR="0022094C" w:rsidRPr="00B2380D" w:rsidRDefault="0022094C" w:rsidP="00552905">
            <w:r w:rsidRPr="00B2380D">
              <w:t>SITE.id</w:t>
            </w:r>
          </w:p>
        </w:tc>
      </w:tr>
      <w:tr w:rsidR="0022094C" w:rsidRPr="00B2380D" w:rsidTr="00552905">
        <w:tc>
          <w:tcPr>
            <w:tcW w:w="2640" w:type="dxa"/>
          </w:tcPr>
          <w:p w:rsidR="0022094C" w:rsidRPr="00B2380D" w:rsidRDefault="0022094C" w:rsidP="00552905">
            <w:r w:rsidRPr="00B2380D">
              <w:t>-</w:t>
            </w:r>
          </w:p>
        </w:tc>
        <w:tc>
          <w:tcPr>
            <w:tcW w:w="4077" w:type="dxa"/>
          </w:tcPr>
          <w:p w:rsidR="0022094C" w:rsidRPr="00B2380D" w:rsidRDefault="0022094C" w:rsidP="00552905">
            <w:r w:rsidRPr="00B2380D">
              <w:t>id_change_tracking</w:t>
            </w:r>
          </w:p>
        </w:tc>
        <w:tc>
          <w:tcPr>
            <w:tcW w:w="4299" w:type="dxa"/>
          </w:tcPr>
          <w:p w:rsidR="0022094C" w:rsidRPr="00B2380D" w:rsidRDefault="0022094C" w:rsidP="0055290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22094C" w:rsidRPr="00B2380D" w:rsidTr="00552905">
        <w:tc>
          <w:tcPr>
            <w:tcW w:w="2640" w:type="dxa"/>
          </w:tcPr>
          <w:p w:rsidR="0022094C" w:rsidRPr="00B2380D" w:rsidRDefault="0022094C" w:rsidP="00552905">
            <w:r w:rsidRPr="00B2380D">
              <w:t>-</w:t>
            </w:r>
          </w:p>
        </w:tc>
        <w:tc>
          <w:tcPr>
            <w:tcW w:w="4077" w:type="dxa"/>
          </w:tcPr>
          <w:p w:rsidR="0022094C" w:rsidRPr="00B2380D" w:rsidRDefault="0022094C" w:rsidP="00552905">
            <w:r w:rsidRPr="00B2380D">
              <w:t>id_identifier_type</w:t>
            </w:r>
          </w:p>
        </w:tc>
        <w:tc>
          <w:tcPr>
            <w:tcW w:w="4299" w:type="dxa"/>
          </w:tcPr>
          <w:p w:rsidR="0022094C" w:rsidRPr="00B2380D" w:rsidRDefault="0022094C" w:rsidP="00552905">
            <w:r w:rsidRPr="00B2380D">
              <w:t>Referencing IDENTIFIER_TYPE ‘</w:t>
            </w:r>
            <w:r w:rsidRPr="00B2380D">
              <w:rPr>
                <w:sz w:val="18"/>
                <w:szCs w:val="18"/>
              </w:rPr>
              <w:t>E2E_SITE_KEY_SITE_IDENTIFIER’</w:t>
            </w:r>
          </w:p>
        </w:tc>
      </w:tr>
    </w:tbl>
    <w:p w:rsidR="0022094C" w:rsidRPr="00B2380D" w:rsidRDefault="0022094C" w:rsidP="0022094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40"/>
        <w:gridCol w:w="3978"/>
        <w:gridCol w:w="4272"/>
      </w:tblGrid>
      <w:tr w:rsidR="0022094C" w:rsidRPr="00B2380D" w:rsidTr="00552905">
        <w:tc>
          <w:tcPr>
            <w:tcW w:w="2640" w:type="dxa"/>
          </w:tcPr>
          <w:p w:rsidR="0022094C" w:rsidRPr="00B2380D" w:rsidRDefault="0022094C" w:rsidP="00552905">
            <w:pPr>
              <w:rPr>
                <w:b/>
              </w:rPr>
            </w:pPr>
            <w:r w:rsidRPr="00B2380D">
              <w:rPr>
                <w:b/>
              </w:rPr>
              <w:t>Icore table.column</w:t>
            </w:r>
          </w:p>
        </w:tc>
        <w:tc>
          <w:tcPr>
            <w:tcW w:w="4077" w:type="dxa"/>
          </w:tcPr>
          <w:p w:rsidR="0022094C" w:rsidRPr="00B2380D" w:rsidRDefault="0022094C" w:rsidP="00552905">
            <w:pPr>
              <w:rPr>
                <w:b/>
              </w:rPr>
            </w:pPr>
            <w:r w:rsidRPr="00B2380D">
              <w:rPr>
                <w:b/>
              </w:rPr>
              <w:t>GDB SITE_IDENTIFIER_VALUE column</w:t>
            </w:r>
          </w:p>
        </w:tc>
        <w:tc>
          <w:tcPr>
            <w:tcW w:w="4299" w:type="dxa"/>
          </w:tcPr>
          <w:p w:rsidR="0022094C" w:rsidRPr="00B2380D" w:rsidRDefault="0022094C" w:rsidP="00552905">
            <w:pPr>
              <w:rPr>
                <w:b/>
              </w:rPr>
            </w:pPr>
            <w:r w:rsidRPr="00B2380D">
              <w:rPr>
                <w:b/>
              </w:rPr>
              <w:t>Processing comment</w:t>
            </w:r>
          </w:p>
        </w:tc>
      </w:tr>
      <w:tr w:rsidR="0022094C" w:rsidRPr="00B2380D" w:rsidTr="00552905">
        <w:tc>
          <w:tcPr>
            <w:tcW w:w="2640" w:type="dxa"/>
          </w:tcPr>
          <w:p w:rsidR="0022094C" w:rsidRPr="00B2380D" w:rsidRDefault="0022094C" w:rsidP="00552905">
            <w:r w:rsidRPr="00B2380D">
              <w:t>-</w:t>
            </w:r>
          </w:p>
        </w:tc>
        <w:tc>
          <w:tcPr>
            <w:tcW w:w="4077" w:type="dxa"/>
          </w:tcPr>
          <w:p w:rsidR="0022094C" w:rsidRPr="00B2380D" w:rsidRDefault="0022094C" w:rsidP="00552905">
            <w:r w:rsidRPr="00B2380D">
              <w:t>id_site_identifier</w:t>
            </w:r>
          </w:p>
        </w:tc>
        <w:tc>
          <w:tcPr>
            <w:tcW w:w="4299" w:type="dxa"/>
          </w:tcPr>
          <w:p w:rsidR="0022094C" w:rsidRPr="00B2380D" w:rsidRDefault="0022094C" w:rsidP="00552905">
            <w:r w:rsidRPr="00B2380D">
              <w:t>SITE_IDENTIFIER.id</w:t>
            </w:r>
          </w:p>
        </w:tc>
      </w:tr>
      <w:tr w:rsidR="0022094C" w:rsidRPr="00B2380D" w:rsidTr="00552905">
        <w:tc>
          <w:tcPr>
            <w:tcW w:w="2640" w:type="dxa"/>
          </w:tcPr>
          <w:p w:rsidR="0022094C" w:rsidRPr="00B2380D" w:rsidRDefault="0022094C" w:rsidP="00552905">
            <w:r w:rsidRPr="00B2380D">
              <w:t>-</w:t>
            </w:r>
          </w:p>
        </w:tc>
        <w:tc>
          <w:tcPr>
            <w:tcW w:w="4077" w:type="dxa"/>
          </w:tcPr>
          <w:p w:rsidR="0022094C" w:rsidRPr="00B2380D" w:rsidRDefault="0022094C" w:rsidP="00552905">
            <w:r w:rsidRPr="00B2380D">
              <w:t>id_change_tracking</w:t>
            </w:r>
          </w:p>
        </w:tc>
        <w:tc>
          <w:tcPr>
            <w:tcW w:w="4299" w:type="dxa"/>
          </w:tcPr>
          <w:p w:rsidR="0022094C" w:rsidRPr="00B2380D" w:rsidRDefault="0022094C" w:rsidP="00552905">
            <w:r w:rsidRPr="00B2380D">
              <w:t>SITE_IDENTIFIER.id_change_tracking</w:t>
            </w:r>
          </w:p>
        </w:tc>
      </w:tr>
      <w:tr w:rsidR="0022094C" w:rsidRPr="00B2380D" w:rsidTr="00552905">
        <w:tc>
          <w:tcPr>
            <w:tcW w:w="2640" w:type="dxa"/>
          </w:tcPr>
          <w:p w:rsidR="0022094C" w:rsidRPr="00B2380D" w:rsidRDefault="0022094C" w:rsidP="00552905">
            <w:r w:rsidRPr="00B2380D">
              <w:t>-</w:t>
            </w:r>
          </w:p>
        </w:tc>
        <w:tc>
          <w:tcPr>
            <w:tcW w:w="4077" w:type="dxa"/>
          </w:tcPr>
          <w:p w:rsidR="0022094C" w:rsidRPr="00B2380D" w:rsidRDefault="0022094C" w:rsidP="00552905">
            <w:r w:rsidRPr="00B2380D">
              <w:t>id_identifier_type</w:t>
            </w:r>
          </w:p>
        </w:tc>
        <w:tc>
          <w:tcPr>
            <w:tcW w:w="4299" w:type="dxa"/>
          </w:tcPr>
          <w:p w:rsidR="0022094C" w:rsidRPr="00B2380D" w:rsidRDefault="0022094C" w:rsidP="00552905">
            <w:r w:rsidRPr="00B2380D">
              <w:t>Referencing IDENTIFIER_TYPE ‘</w:t>
            </w:r>
            <w:r w:rsidRPr="00B2380D">
              <w:rPr>
                <w:sz w:val="18"/>
                <w:szCs w:val="18"/>
              </w:rPr>
              <w:t>E2E_SITE_KEY_SITE_IDENTIFIER’</w:t>
            </w:r>
          </w:p>
        </w:tc>
      </w:tr>
      <w:tr w:rsidR="0022094C" w:rsidRPr="00B2380D" w:rsidTr="00552905">
        <w:tc>
          <w:tcPr>
            <w:tcW w:w="2640" w:type="dxa"/>
          </w:tcPr>
          <w:p w:rsidR="0022094C" w:rsidRPr="00B2380D" w:rsidRDefault="0022094C" w:rsidP="00552905"/>
        </w:tc>
        <w:tc>
          <w:tcPr>
            <w:tcW w:w="4077" w:type="dxa"/>
          </w:tcPr>
          <w:p w:rsidR="0022094C" w:rsidRPr="00B2380D" w:rsidRDefault="0022094C" w:rsidP="00552905">
            <w:r w:rsidRPr="00B2380D">
              <w:t>Value</w:t>
            </w:r>
          </w:p>
        </w:tc>
        <w:tc>
          <w:tcPr>
            <w:tcW w:w="4299" w:type="dxa"/>
          </w:tcPr>
          <w:p w:rsidR="00697D65" w:rsidRPr="00B2380D" w:rsidRDefault="00697D65" w:rsidP="00697D65">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697D65" w:rsidRPr="00B2380D" w:rsidRDefault="00697D65" w:rsidP="00697D65">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2502B"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205856" w:rsidRPr="00B2380D" w:rsidRDefault="00205856"/>
          <w:p w:rsidR="00F37506" w:rsidRPr="00B2380D" w:rsidRDefault="00205856">
            <w:r w:rsidRPr="00B2380D">
              <w:t>Note: pass NEW_KEY_IND with ‘N’, don’t create new key if didn’t find one.</w:t>
            </w:r>
          </w:p>
          <w:p w:rsidR="00205856" w:rsidRPr="00B2380D" w:rsidRDefault="00205856"/>
          <w:p w:rsidR="005E1EB9" w:rsidRPr="00B2380D" w:rsidRDefault="005E1EB9" w:rsidP="005E1EB9">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e2e_site_key</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‘LPP’ as ete_key_source</w:t>
            </w:r>
          </w:p>
          <w:p w:rsidR="005E1EB9" w:rsidRPr="00B2380D" w:rsidRDefault="005E1EB9" w:rsidP="005E1EB9">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icore</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site</w:t>
            </w:r>
          </w:p>
          <w:p w:rsidR="005E1EB9" w:rsidRPr="00B2380D" w:rsidRDefault="005E1EB9" w:rsidP="005E1EB9">
            <w:pPr>
              <w:rPr>
                <w:rFonts w:ascii="Courier New" w:eastAsia="Calibri" w:hAnsi="Courier New" w:cs="Courier New"/>
                <w:strike/>
                <w:color w:val="0000FF"/>
              </w:rPr>
            </w:pPr>
            <w:r w:rsidRPr="00B2380D">
              <w:rPr>
                <w:rFonts w:ascii="Courier New" w:eastAsia="Calibri" w:hAnsi="Courier New" w:cs="Courier New"/>
                <w:strike/>
                <w:color w:val="0000FF"/>
                <w:u w:val="single"/>
              </w:rPr>
              <w:t>where</w:t>
            </w:r>
            <w:r w:rsidRPr="00B2380D">
              <w:rPr>
                <w:rFonts w:ascii="Courier New" w:eastAsia="Calibri" w:hAnsi="Courier New" w:cs="Courier New"/>
                <w:strike/>
                <w:color w:val="000000"/>
              </w:rPr>
              <w:t xml:space="preserve"> e2e_site_key </w:t>
            </w:r>
            <w:r w:rsidRPr="00B2380D">
              <w:rPr>
                <w:rFonts w:ascii="Courier New" w:eastAsia="Calibri" w:hAnsi="Courier New" w:cs="Courier New"/>
                <w:strike/>
                <w:color w:val="0000FF"/>
              </w:rPr>
              <w:t>is</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not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null</w:t>
            </w:r>
          </w:p>
          <w:p w:rsidR="005E1EB9" w:rsidRPr="00B2380D" w:rsidRDefault="005E1EB9" w:rsidP="005E1EB9">
            <w:pPr>
              <w:rPr>
                <w:rFonts w:ascii="Courier New" w:eastAsia="Calibri" w:hAnsi="Courier New" w:cs="Courier New"/>
                <w:strike/>
                <w:color w:val="0000FF"/>
              </w:rPr>
            </w:pPr>
            <w:r w:rsidRPr="00B2380D">
              <w:rPr>
                <w:rFonts w:ascii="Courier New" w:eastAsia="Calibri" w:hAnsi="Courier New" w:cs="Courier New"/>
                <w:strike/>
                <w:color w:val="0000FF"/>
              </w:rPr>
              <w:t>and site_id = &lt;icore.SITE.site_id&gt;</w:t>
            </w:r>
          </w:p>
          <w:p w:rsidR="005E1EB9" w:rsidRPr="00B2380D" w:rsidRDefault="005E1EB9" w:rsidP="005E1EB9">
            <w:pPr>
              <w:rPr>
                <w:rFonts w:ascii="Courier New" w:eastAsia="Calibri" w:hAnsi="Courier New" w:cs="Courier New"/>
                <w:strike/>
                <w:color w:val="0000FF"/>
              </w:rPr>
            </w:pPr>
          </w:p>
          <w:p w:rsidR="005E1EB9" w:rsidRPr="00B2380D" w:rsidRDefault="005E1EB9" w:rsidP="005E1EB9">
            <w:pPr>
              <w:rPr>
                <w:rFonts w:ascii="Courier New" w:eastAsia="Calibri" w:hAnsi="Courier New" w:cs="Courier New"/>
                <w:strike/>
                <w:color w:val="0000FF"/>
              </w:rPr>
            </w:pPr>
            <w:r w:rsidRPr="00B2380D">
              <w:rPr>
                <w:rFonts w:ascii="Courier New" w:eastAsia="Calibri" w:hAnsi="Courier New" w:cs="Courier New"/>
                <w:strike/>
                <w:color w:val="0000FF"/>
              </w:rPr>
              <w:t>or</w:t>
            </w:r>
          </w:p>
          <w:p w:rsidR="005E1EB9" w:rsidRPr="00B2380D" w:rsidRDefault="005E1EB9" w:rsidP="005E1EB9">
            <w:pPr>
              <w:rPr>
                <w:rFonts w:ascii="Courier New" w:eastAsia="Calibri" w:hAnsi="Courier New" w:cs="Courier New"/>
                <w:strike/>
                <w:color w:val="0000FF"/>
              </w:rPr>
            </w:pPr>
          </w:p>
          <w:p w:rsidR="005E1EB9" w:rsidRPr="00B2380D" w:rsidRDefault="005E1EB9" w:rsidP="005E1EB9">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distinct </w:t>
            </w:r>
            <w:r w:rsidRPr="00B2380D">
              <w:rPr>
                <w:rFonts w:ascii="Courier New" w:eastAsia="Calibri" w:hAnsi="Courier New" w:cs="Courier New"/>
                <w:strike/>
                <w:color w:val="0000FF"/>
              </w:rPr>
              <w:t>ete_site_key,</w:t>
            </w:r>
            <w:r w:rsidRPr="00B2380D">
              <w:rPr>
                <w:rFonts w:ascii="Courier New" w:eastAsia="Calibri" w:hAnsi="Courier New" w:cs="Courier New"/>
                <w:strike/>
                <w:color w:val="000000"/>
              </w:rPr>
              <w:t xml:space="preserve"> ‘USRP’ as ete_key_source</w:t>
            </w:r>
          </w:p>
          <w:p w:rsidR="005E1EB9" w:rsidRPr="00B2380D" w:rsidRDefault="005E1EB9" w:rsidP="005E1EB9">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usrp.logical_port</w:t>
            </w:r>
          </w:p>
          <w:p w:rsidR="005E1EB9" w:rsidRPr="00B2380D" w:rsidRDefault="005E1EB9" w:rsidP="005E1EB9">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ete_site_key </w:t>
            </w:r>
            <w:r w:rsidRPr="00B2380D">
              <w:rPr>
                <w:rFonts w:ascii="Courier New" w:eastAsia="Calibri" w:hAnsi="Courier New" w:cs="Courier New"/>
                <w:strike/>
                <w:color w:val="0000FF"/>
              </w:rPr>
              <w:t>is</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not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null</w:t>
            </w:r>
          </w:p>
          <w:p w:rsidR="005E1EB9" w:rsidRPr="00B2380D" w:rsidRDefault="005E1EB9" w:rsidP="005E1EB9">
            <w:pPr>
              <w:rPr>
                <w:rFonts w:ascii="Courier New" w:eastAsia="Calibri" w:hAnsi="Courier New" w:cs="Courier New"/>
                <w:strike/>
                <w:color w:val="000000"/>
              </w:rPr>
            </w:pPr>
            <w:r w:rsidRPr="00B2380D">
              <w:rPr>
                <w:rFonts w:ascii="Courier New" w:eastAsia="Calibri" w:hAnsi="Courier New" w:cs="Courier New"/>
                <w:strike/>
                <w:color w:val="0000FF"/>
              </w:rPr>
              <w:lastRenderedPageBreak/>
              <w:t>and</w:t>
            </w:r>
            <w:r w:rsidRPr="00B2380D">
              <w:rPr>
                <w:rFonts w:ascii="Courier New" w:eastAsia="Calibri" w:hAnsi="Courier New" w:cs="Courier New"/>
                <w:strike/>
                <w:color w:val="000000"/>
              </w:rPr>
              <w:t xml:space="preserve"> icore_site_id = &lt;icore.SITE.site_id&gt;</w:t>
            </w:r>
          </w:p>
          <w:p w:rsidR="005E1EB9" w:rsidRPr="00B2380D" w:rsidRDefault="005E1EB9" w:rsidP="005E1EB9">
            <w:pPr>
              <w:rPr>
                <w:rFonts w:ascii="Courier New" w:eastAsia="Calibri" w:hAnsi="Courier New" w:cs="Courier New"/>
                <w:strike/>
                <w:color w:val="000000"/>
              </w:rPr>
            </w:pPr>
            <w:r w:rsidRPr="00B2380D">
              <w:rPr>
                <w:rFonts w:ascii="Courier New" w:eastAsia="Calibri" w:hAnsi="Courier New" w:cs="Courier New"/>
                <w:strike/>
                <w:color w:val="000000"/>
              </w:rPr>
              <w:t>and ete_site_key is not null</w:t>
            </w:r>
          </w:p>
          <w:p w:rsidR="005E1EB9" w:rsidRPr="00B2380D" w:rsidRDefault="005E1EB9" w:rsidP="005E1EB9">
            <w:pPr>
              <w:rPr>
                <w:rFonts w:ascii="Courier New" w:eastAsia="Calibri" w:hAnsi="Courier New" w:cs="Courier New"/>
                <w:strike/>
                <w:color w:val="000000"/>
              </w:rPr>
            </w:pPr>
            <w:r w:rsidRPr="00B2380D">
              <w:rPr>
                <w:rFonts w:ascii="Courier New" w:eastAsia="Calibri" w:hAnsi="Courier New" w:cs="Courier New"/>
                <w:strike/>
                <w:color w:val="000000"/>
              </w:rPr>
              <w:t>and valid_ind = ‘Y’</w:t>
            </w:r>
          </w:p>
          <w:p w:rsidR="005E1EB9" w:rsidRPr="00B2380D" w:rsidRDefault="005E1EB9" w:rsidP="005E1EB9">
            <w:pPr>
              <w:rPr>
                <w:rFonts w:ascii="Courier New" w:eastAsia="Calibri" w:hAnsi="Courier New" w:cs="Courier New"/>
                <w:strike/>
                <w:color w:val="000000"/>
              </w:rPr>
            </w:pPr>
          </w:p>
          <w:p w:rsidR="005E1EB9" w:rsidRPr="00B2380D" w:rsidRDefault="005E1EB9" w:rsidP="005E1EB9">
            <w:pPr>
              <w:rPr>
                <w:rFonts w:ascii="Courier New" w:eastAsia="Calibri" w:hAnsi="Courier New" w:cs="Courier New"/>
                <w:strike/>
                <w:color w:val="000000"/>
              </w:rPr>
            </w:pPr>
            <w:r w:rsidRPr="00B2380D">
              <w:rPr>
                <w:rFonts w:ascii="Courier New" w:eastAsia="Calibri" w:hAnsi="Courier New" w:cs="Courier New"/>
                <w:strike/>
                <w:color w:val="000000"/>
              </w:rPr>
              <w:t>or</w:t>
            </w:r>
          </w:p>
          <w:p w:rsidR="005E1EB9" w:rsidRPr="00B2380D" w:rsidRDefault="005E1EB9" w:rsidP="005E1EB9">
            <w:pPr>
              <w:rPr>
                <w:rFonts w:ascii="Courier New" w:eastAsia="Calibri" w:hAnsi="Courier New" w:cs="Courier New"/>
                <w:strike/>
                <w:color w:val="000000"/>
              </w:rPr>
            </w:pPr>
          </w:p>
          <w:p w:rsidR="005E1EB9" w:rsidRPr="00B2380D" w:rsidRDefault="005E1EB9" w:rsidP="005E1EB9">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distinct </w:t>
            </w:r>
            <w:r w:rsidRPr="00B2380D">
              <w:rPr>
                <w:rFonts w:ascii="Courier New" w:eastAsia="Calibri" w:hAnsi="Courier New" w:cs="Courier New"/>
                <w:strike/>
                <w:color w:val="0000FF"/>
              </w:rPr>
              <w:t>ete_site_key, ,</w:t>
            </w:r>
            <w:r w:rsidRPr="00B2380D">
              <w:rPr>
                <w:rFonts w:ascii="Courier New" w:eastAsia="Calibri" w:hAnsi="Courier New" w:cs="Courier New"/>
                <w:strike/>
                <w:color w:val="000000"/>
              </w:rPr>
              <w:t xml:space="preserve"> ‘IEOD’ as ete_key_source</w:t>
            </w:r>
          </w:p>
          <w:p w:rsidR="005E1EB9" w:rsidRPr="00B2380D" w:rsidRDefault="005E1EB9" w:rsidP="005E1EB9">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grid.port</w:t>
            </w:r>
          </w:p>
          <w:p w:rsidR="005E1EB9" w:rsidRPr="00B2380D" w:rsidRDefault="005E1EB9" w:rsidP="005E1EB9">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ete_site_key </w:t>
            </w:r>
            <w:r w:rsidRPr="00B2380D">
              <w:rPr>
                <w:rFonts w:ascii="Courier New" w:eastAsia="Calibri" w:hAnsi="Courier New" w:cs="Courier New"/>
                <w:strike/>
                <w:color w:val="0000FF"/>
              </w:rPr>
              <w:t>is</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not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null</w:t>
            </w:r>
          </w:p>
          <w:p w:rsidR="005E1EB9" w:rsidRPr="00B2380D" w:rsidRDefault="005E1EB9" w:rsidP="005E1EB9">
            <w:pPr>
              <w:rPr>
                <w:rFonts w:ascii="Courier New" w:eastAsia="Calibri" w:hAnsi="Courier New" w:cs="Courier New"/>
                <w:strike/>
                <w:color w:val="000000"/>
              </w:rPr>
            </w:pPr>
            <w:r w:rsidRPr="00B2380D">
              <w:rPr>
                <w:rFonts w:ascii="Courier New" w:eastAsia="Calibri" w:hAnsi="Courier New" w:cs="Courier New"/>
                <w:strike/>
                <w:color w:val="0000FF"/>
              </w:rPr>
              <w:t>and</w:t>
            </w:r>
            <w:r w:rsidRPr="00B2380D">
              <w:rPr>
                <w:rFonts w:ascii="Courier New" w:eastAsia="Calibri" w:hAnsi="Courier New" w:cs="Courier New"/>
                <w:strike/>
                <w:color w:val="000000"/>
              </w:rPr>
              <w:t xml:space="preserve"> icore_site_id = &lt;icore.SITE.site_id&gt;</w:t>
            </w:r>
          </w:p>
          <w:p w:rsidR="005E1EB9" w:rsidRPr="00B2380D" w:rsidRDefault="005E1EB9"/>
        </w:tc>
      </w:tr>
    </w:tbl>
    <w:p w:rsidR="0022094C" w:rsidRPr="00B2380D" w:rsidRDefault="0022094C" w:rsidP="0022094C"/>
    <w:p w:rsidR="00F37506" w:rsidRPr="00B2380D" w:rsidRDefault="00F37506" w:rsidP="00F37506">
      <w:r w:rsidRPr="00B2380D">
        <w:t>Insert a new record or update an existing record if GDB.SITE.ID exists in GDB.SITE_EXT table.</w:t>
      </w:r>
      <w:r w:rsidR="006C66F2" w:rsidRPr="00B2380D">
        <w:t xml:space="preserve"> Don’t overwrite any values with a blank/null.</w:t>
      </w:r>
    </w:p>
    <w:p w:rsidR="00F37506" w:rsidRPr="00B2380D" w:rsidRDefault="00F37506" w:rsidP="00F37506"/>
    <w:tbl>
      <w:tblPr>
        <w:tblW w:w="11014"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6"/>
        <w:gridCol w:w="2610"/>
        <w:gridCol w:w="6048"/>
      </w:tblGrid>
      <w:tr w:rsidR="00F700EE" w:rsidRPr="00B2380D" w:rsidTr="00893B1C">
        <w:tc>
          <w:tcPr>
            <w:tcW w:w="2356" w:type="dxa"/>
            <w:shd w:val="clear" w:color="auto" w:fill="E6E6E6"/>
          </w:tcPr>
          <w:p w:rsidR="00F37506" w:rsidRPr="00B2380D" w:rsidRDefault="00F37506" w:rsidP="0080436A">
            <w:pPr>
              <w:rPr>
                <w:b/>
                <w:bCs/>
                <w:sz w:val="18"/>
                <w:szCs w:val="18"/>
              </w:rPr>
            </w:pPr>
            <w:r w:rsidRPr="00B2380D">
              <w:rPr>
                <w:b/>
                <w:bCs/>
                <w:sz w:val="18"/>
                <w:szCs w:val="18"/>
              </w:rPr>
              <w:t>GRID table.column</w:t>
            </w:r>
          </w:p>
        </w:tc>
        <w:tc>
          <w:tcPr>
            <w:tcW w:w="2610" w:type="dxa"/>
            <w:shd w:val="clear" w:color="auto" w:fill="E6E6E6"/>
          </w:tcPr>
          <w:p w:rsidR="00F37506" w:rsidRPr="00B2380D" w:rsidRDefault="00F37506" w:rsidP="0080436A">
            <w:pPr>
              <w:rPr>
                <w:b/>
                <w:bCs/>
                <w:sz w:val="18"/>
                <w:szCs w:val="18"/>
              </w:rPr>
            </w:pPr>
            <w:r w:rsidRPr="00B2380D">
              <w:rPr>
                <w:b/>
                <w:bCs/>
                <w:sz w:val="18"/>
                <w:szCs w:val="18"/>
              </w:rPr>
              <w:t>GDB SITE_EXT column</w:t>
            </w:r>
          </w:p>
        </w:tc>
        <w:tc>
          <w:tcPr>
            <w:tcW w:w="6048" w:type="dxa"/>
            <w:shd w:val="clear" w:color="auto" w:fill="E6E6E6"/>
          </w:tcPr>
          <w:p w:rsidR="00F37506" w:rsidRPr="00B2380D" w:rsidRDefault="00F37506" w:rsidP="0080436A">
            <w:pPr>
              <w:rPr>
                <w:b/>
                <w:bCs/>
                <w:sz w:val="18"/>
                <w:szCs w:val="18"/>
              </w:rPr>
            </w:pPr>
            <w:r w:rsidRPr="00B2380D">
              <w:rPr>
                <w:b/>
                <w:bCs/>
                <w:sz w:val="18"/>
                <w:szCs w:val="18"/>
              </w:rPr>
              <w:t>Processing comment</w:t>
            </w:r>
          </w:p>
        </w:tc>
      </w:tr>
      <w:tr w:rsidR="00F700EE" w:rsidRPr="00B2380D" w:rsidTr="00893B1C">
        <w:tc>
          <w:tcPr>
            <w:tcW w:w="2356" w:type="dxa"/>
          </w:tcPr>
          <w:p w:rsidR="00F37506" w:rsidRPr="00B2380D" w:rsidRDefault="00F37506" w:rsidP="0080436A">
            <w:pPr>
              <w:rPr>
                <w:sz w:val="18"/>
                <w:szCs w:val="18"/>
              </w:rPr>
            </w:pPr>
            <w:r w:rsidRPr="00B2380D">
              <w:rPr>
                <w:sz w:val="18"/>
                <w:szCs w:val="18"/>
              </w:rPr>
              <w:t>-</w:t>
            </w:r>
          </w:p>
        </w:tc>
        <w:tc>
          <w:tcPr>
            <w:tcW w:w="2610" w:type="dxa"/>
          </w:tcPr>
          <w:p w:rsidR="00F37506" w:rsidRPr="00B2380D" w:rsidRDefault="00F37506" w:rsidP="0080436A">
            <w:pPr>
              <w:rPr>
                <w:sz w:val="18"/>
                <w:szCs w:val="18"/>
              </w:rPr>
            </w:pPr>
            <w:r w:rsidRPr="00B2380D">
              <w:rPr>
                <w:sz w:val="18"/>
                <w:szCs w:val="18"/>
              </w:rPr>
              <w:t>id_site</w:t>
            </w:r>
          </w:p>
        </w:tc>
        <w:tc>
          <w:tcPr>
            <w:tcW w:w="6048" w:type="dxa"/>
          </w:tcPr>
          <w:p w:rsidR="00F37506" w:rsidRPr="00B2380D" w:rsidRDefault="00F37506" w:rsidP="0080436A">
            <w:pPr>
              <w:rPr>
                <w:sz w:val="18"/>
                <w:szCs w:val="18"/>
              </w:rPr>
            </w:pPr>
            <w:r w:rsidRPr="00B2380D">
              <w:rPr>
                <w:sz w:val="18"/>
                <w:szCs w:val="18"/>
              </w:rPr>
              <w:t>GDB.SITE.ID (only for insert)</w:t>
            </w:r>
          </w:p>
        </w:tc>
      </w:tr>
      <w:tr w:rsidR="00F700EE" w:rsidRPr="00B2380D" w:rsidTr="00893B1C">
        <w:tc>
          <w:tcPr>
            <w:tcW w:w="2356" w:type="dxa"/>
          </w:tcPr>
          <w:p w:rsidR="00F37506" w:rsidRPr="00B2380D" w:rsidRDefault="00F37506" w:rsidP="00F37506">
            <w:pPr>
              <w:rPr>
                <w:sz w:val="18"/>
                <w:szCs w:val="18"/>
              </w:rPr>
            </w:pPr>
            <w:r w:rsidRPr="00B2380D">
              <w:rPr>
                <w:sz w:val="18"/>
                <w:szCs w:val="18"/>
              </w:rPr>
              <w:t>-</w:t>
            </w:r>
          </w:p>
        </w:tc>
        <w:tc>
          <w:tcPr>
            <w:tcW w:w="2610" w:type="dxa"/>
          </w:tcPr>
          <w:p w:rsidR="00F37506" w:rsidRPr="00B2380D" w:rsidRDefault="00F37506" w:rsidP="00F37506">
            <w:pPr>
              <w:rPr>
                <w:sz w:val="18"/>
                <w:szCs w:val="18"/>
              </w:rPr>
            </w:pPr>
            <w:r w:rsidRPr="00B2380D">
              <w:rPr>
                <w:sz w:val="18"/>
                <w:szCs w:val="18"/>
              </w:rPr>
              <w:t>id_change_tracking</w:t>
            </w:r>
          </w:p>
        </w:tc>
        <w:tc>
          <w:tcPr>
            <w:tcW w:w="6048" w:type="dxa"/>
          </w:tcPr>
          <w:p w:rsidR="00F37506" w:rsidRPr="00B2380D" w:rsidRDefault="00F37506" w:rsidP="00F37506">
            <w:pPr>
              <w:rPr>
                <w:i/>
                <w:color w:val="3366FF"/>
                <w:sz w:val="18"/>
                <w:szCs w:val="18"/>
                <w:u w:val="single"/>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F700EE" w:rsidRPr="00B2380D" w:rsidTr="00893B1C">
        <w:tc>
          <w:tcPr>
            <w:tcW w:w="2356" w:type="dxa"/>
          </w:tcPr>
          <w:p w:rsidR="00F700EE" w:rsidRPr="00B2380D" w:rsidRDefault="00F700EE" w:rsidP="00F700EE">
            <w:pPr>
              <w:rPr>
                <w:rFonts w:eastAsia="Calibri" w:cs="Courier New"/>
                <w:color w:val="000000"/>
              </w:rPr>
            </w:pPr>
            <w:r w:rsidRPr="00B2380D">
              <w:rPr>
                <w:rFonts w:eastAsia="Calibri" w:cs="Courier New"/>
                <w:color w:val="000000"/>
              </w:rPr>
              <w:t>trim(usrp.customer_location</w:t>
            </w:r>
            <w:r w:rsidRPr="00B2380D">
              <w:rPr>
                <w:rFonts w:eastAsia="Calibri" w:cs="Courier New"/>
                <w:color w:val="0000FF"/>
              </w:rPr>
              <w:t>.</w:t>
            </w:r>
            <w:r w:rsidRPr="00B2380D">
              <w:rPr>
                <w:rFonts w:eastAsia="Calibri" w:cs="Courier New"/>
                <w:color w:val="000000"/>
              </w:rPr>
              <w:t>working_phone)</w:t>
            </w:r>
          </w:p>
          <w:p w:rsidR="006473F5" w:rsidRPr="00B2380D" w:rsidRDefault="006473F5" w:rsidP="00F700EE">
            <w:pPr>
              <w:rPr>
                <w:rFonts w:eastAsia="Calibri" w:cs="Courier New"/>
                <w:color w:val="000000"/>
              </w:rPr>
            </w:pPr>
          </w:p>
          <w:p w:rsidR="006473F5" w:rsidRPr="00B2380D" w:rsidRDefault="006473F5" w:rsidP="00F700EE">
            <w:pPr>
              <w:rPr>
                <w:rFonts w:eastAsia="Calibri" w:cs="Courier New"/>
                <w:color w:val="000000"/>
              </w:rPr>
            </w:pPr>
          </w:p>
          <w:p w:rsidR="006473F5" w:rsidRPr="00B2380D" w:rsidRDefault="006473F5" w:rsidP="006473F5">
            <w:pPr>
              <w:rPr>
                <w:rFonts w:eastAsia="Calibri" w:cs="Courier New"/>
                <w:color w:val="000000"/>
              </w:rPr>
            </w:pPr>
            <w:r w:rsidRPr="00B2380D">
              <w:rPr>
                <w:rFonts w:eastAsia="Calibri" w:cs="Courier New"/>
                <w:color w:val="000000"/>
              </w:rPr>
              <w:t>GRID.SITE.WTN</w:t>
            </w:r>
          </w:p>
          <w:p w:rsidR="006473F5" w:rsidRPr="00B2380D" w:rsidRDefault="006473F5" w:rsidP="006473F5">
            <w:pPr>
              <w:rPr>
                <w:rFonts w:eastAsia="Calibri" w:cs="Courier New"/>
                <w:color w:val="000000"/>
              </w:rPr>
            </w:pPr>
            <w:r w:rsidRPr="00B2380D">
              <w:rPr>
                <w:rFonts w:eastAsia="Calibri" w:cs="Courier New"/>
                <w:color w:val="000000"/>
              </w:rPr>
              <w:t>&lt;</w:t>
            </w:r>
            <w:r w:rsidRPr="00B2380D">
              <w:rPr>
                <w:sz w:val="18"/>
                <w:szCs w:val="18"/>
              </w:rPr>
              <w:t>281578b-US870920&gt;</w:t>
            </w:r>
          </w:p>
        </w:tc>
        <w:tc>
          <w:tcPr>
            <w:tcW w:w="2610" w:type="dxa"/>
          </w:tcPr>
          <w:p w:rsidR="00F700EE" w:rsidRPr="00B2380D" w:rsidRDefault="00F700EE" w:rsidP="00F700EE">
            <w:pPr>
              <w:rPr>
                <w:sz w:val="18"/>
                <w:szCs w:val="18"/>
              </w:rPr>
            </w:pPr>
            <w:r w:rsidRPr="00B2380D">
              <w:rPr>
                <w:sz w:val="18"/>
                <w:szCs w:val="18"/>
              </w:rPr>
              <w:t>WTN</w:t>
            </w:r>
          </w:p>
        </w:tc>
        <w:tc>
          <w:tcPr>
            <w:tcW w:w="6048" w:type="dxa"/>
          </w:tcPr>
          <w:p w:rsidR="00F700EE" w:rsidRPr="00B2380D" w:rsidRDefault="00F700EE" w:rsidP="00F700EE">
            <w:pPr>
              <w:rPr>
                <w:sz w:val="18"/>
                <w:szCs w:val="18"/>
              </w:rPr>
            </w:pPr>
            <w:r w:rsidRPr="00B2380D">
              <w:rPr>
                <w:sz w:val="18"/>
                <w:szCs w:val="18"/>
              </w:rPr>
              <w:t>Insert/Update</w:t>
            </w:r>
          </w:p>
          <w:p w:rsidR="00F700EE" w:rsidRPr="00B2380D" w:rsidRDefault="00F700EE" w:rsidP="00F700EE"/>
          <w:p w:rsidR="00F700EE" w:rsidRPr="00B2380D" w:rsidRDefault="00F700EE" w:rsidP="00F700EE">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distinct</w:t>
            </w:r>
            <w:r w:rsidRPr="00B2380D">
              <w:rPr>
                <w:rFonts w:ascii="Courier New" w:eastAsia="Calibri" w:hAnsi="Courier New" w:cs="Courier New"/>
                <w:color w:val="000000"/>
              </w:rPr>
              <w:t xml:space="preserve"> trim(c</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working_phone), </w:t>
            </w:r>
          </w:p>
          <w:p w:rsidR="00F700EE" w:rsidRPr="00B2380D" w:rsidRDefault="00F700EE" w:rsidP="00F700EE">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00"/>
              </w:rPr>
              <w:t>trim(c.no_working_phone_check_ind),</w:t>
            </w:r>
          </w:p>
          <w:p w:rsidR="00F700EE" w:rsidRPr="00B2380D" w:rsidRDefault="00F700EE" w:rsidP="00F700EE">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00"/>
              </w:rPr>
              <w:t>trim(c.new_const_ind)</w:t>
            </w:r>
          </w:p>
          <w:p w:rsidR="00FC782A" w:rsidRPr="00B2380D" w:rsidRDefault="00FC782A" w:rsidP="00FC782A">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logical_port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logical_port_asgmt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customer_location c</w:t>
            </w:r>
          </w:p>
          <w:p w:rsidR="00FC782A" w:rsidRPr="00B2380D" w:rsidRDefault="00FC782A" w:rsidP="00FC782A">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icore_site_id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&lt;SITE.site_id&gt;</w:t>
            </w:r>
          </w:p>
          <w:p w:rsidR="00FC782A" w:rsidRPr="00B2380D" w:rsidRDefault="00FC782A" w:rsidP="00FC782A">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a.</w:t>
            </w:r>
            <w:r w:rsidRPr="00B2380D">
              <w:rPr>
                <w:rFonts w:ascii="Courier New" w:eastAsia="Calibri" w:hAnsi="Courier New" w:cs="Courier New"/>
                <w:color w:val="000000"/>
              </w:rPr>
              <w:t xml:space="preserve">log_port_id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log_port_id</w:t>
            </w:r>
          </w:p>
          <w:p w:rsidR="00FC782A" w:rsidRPr="00B2380D" w:rsidRDefault="00FC782A" w:rsidP="00FC782A">
            <w:pPr>
              <w:rPr>
                <w:rFonts w:ascii="Courier New" w:eastAsia="Calibri" w:hAnsi="Courier New" w:cs="Courier New"/>
                <w:color w:val="00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cust_location_id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c</w:t>
            </w:r>
            <w:r w:rsidRPr="00B2380D">
              <w:rPr>
                <w:rFonts w:ascii="Courier New" w:eastAsia="Calibri" w:hAnsi="Courier New" w:cs="Courier New"/>
                <w:color w:val="0000FF"/>
              </w:rPr>
              <w:t>.</w:t>
            </w:r>
            <w:r w:rsidRPr="00B2380D">
              <w:rPr>
                <w:rFonts w:ascii="Courier New" w:eastAsia="Calibri" w:hAnsi="Courier New" w:cs="Courier New"/>
                <w:color w:val="000000"/>
              </w:rPr>
              <w:t>cust_location_id</w:t>
            </w:r>
          </w:p>
          <w:p w:rsidR="00F700EE" w:rsidRPr="00B2380D" w:rsidRDefault="00F700EE" w:rsidP="00F700EE"/>
        </w:tc>
      </w:tr>
      <w:tr w:rsidR="00F700EE" w:rsidRPr="00B2380D" w:rsidTr="00893B1C">
        <w:tc>
          <w:tcPr>
            <w:tcW w:w="2356" w:type="dxa"/>
          </w:tcPr>
          <w:p w:rsidR="00F700EE" w:rsidRPr="00B2380D" w:rsidRDefault="00F700EE" w:rsidP="00F700EE">
            <w:pPr>
              <w:autoSpaceDE w:val="0"/>
              <w:autoSpaceDN w:val="0"/>
              <w:adjustRightInd w:val="0"/>
              <w:rPr>
                <w:rFonts w:eastAsia="Calibri" w:cs="Courier New"/>
                <w:color w:val="000000"/>
              </w:rPr>
            </w:pPr>
            <w:r w:rsidRPr="00B2380D">
              <w:rPr>
                <w:rFonts w:eastAsia="Calibri" w:cs="Courier New"/>
                <w:color w:val="000000"/>
              </w:rPr>
              <w:t xml:space="preserve">trim(usrp.customer_location.no_working_phone_check_ind) </w:t>
            </w:r>
          </w:p>
          <w:p w:rsidR="006473F5" w:rsidRPr="00B2380D" w:rsidRDefault="006473F5" w:rsidP="00F700EE">
            <w:pPr>
              <w:autoSpaceDE w:val="0"/>
              <w:autoSpaceDN w:val="0"/>
              <w:adjustRightInd w:val="0"/>
              <w:rPr>
                <w:rFonts w:eastAsia="Calibri" w:cs="Courier New"/>
                <w:color w:val="000000"/>
              </w:rPr>
            </w:pPr>
          </w:p>
          <w:p w:rsidR="006473F5" w:rsidRPr="00B2380D" w:rsidRDefault="006473F5" w:rsidP="006473F5">
            <w:pPr>
              <w:autoSpaceDE w:val="0"/>
              <w:autoSpaceDN w:val="0"/>
              <w:adjustRightInd w:val="0"/>
              <w:rPr>
                <w:rFonts w:eastAsia="Calibri" w:cs="Courier New"/>
                <w:color w:val="000000"/>
              </w:rPr>
            </w:pPr>
            <w:r w:rsidRPr="00B2380D">
              <w:rPr>
                <w:rFonts w:eastAsia="Calibri" w:cs="Courier New"/>
                <w:color w:val="000000"/>
              </w:rPr>
              <w:t>GRID.SITE.UNDER_CONSTRUCTION_IND</w:t>
            </w:r>
          </w:p>
          <w:p w:rsidR="006473F5" w:rsidRPr="00B2380D" w:rsidRDefault="006473F5" w:rsidP="006473F5">
            <w:pPr>
              <w:autoSpaceDE w:val="0"/>
              <w:autoSpaceDN w:val="0"/>
              <w:adjustRightInd w:val="0"/>
              <w:rPr>
                <w:rFonts w:eastAsia="Calibri" w:cs="Courier New"/>
                <w:color w:val="000000"/>
              </w:rPr>
            </w:pPr>
            <w:r w:rsidRPr="00B2380D">
              <w:rPr>
                <w:sz w:val="18"/>
                <w:szCs w:val="18"/>
              </w:rPr>
              <w:t>&lt;281578b-US870920&gt;</w:t>
            </w:r>
          </w:p>
          <w:p w:rsidR="00F700EE" w:rsidRPr="00B2380D" w:rsidRDefault="00F700EE" w:rsidP="00624777">
            <w:pPr>
              <w:autoSpaceDE w:val="0"/>
              <w:autoSpaceDN w:val="0"/>
              <w:adjustRightInd w:val="0"/>
              <w:rPr>
                <w:sz w:val="18"/>
                <w:szCs w:val="18"/>
              </w:rPr>
            </w:pPr>
          </w:p>
        </w:tc>
        <w:tc>
          <w:tcPr>
            <w:tcW w:w="2610" w:type="dxa"/>
          </w:tcPr>
          <w:p w:rsidR="00F700EE" w:rsidRPr="00B2380D" w:rsidRDefault="00F700EE" w:rsidP="00F700EE">
            <w:pPr>
              <w:rPr>
                <w:sz w:val="18"/>
                <w:szCs w:val="18"/>
              </w:rPr>
            </w:pPr>
            <w:r w:rsidRPr="00B2380D">
              <w:rPr>
                <w:sz w:val="18"/>
                <w:szCs w:val="18"/>
              </w:rPr>
              <w:t>UNDER_CONSTRUCTION_IND</w:t>
            </w:r>
          </w:p>
        </w:tc>
        <w:tc>
          <w:tcPr>
            <w:tcW w:w="6048" w:type="dxa"/>
          </w:tcPr>
          <w:p w:rsidR="00F700EE" w:rsidRPr="00B2380D" w:rsidRDefault="00F700EE" w:rsidP="00F700EE">
            <w:pPr>
              <w:rPr>
                <w:sz w:val="18"/>
                <w:szCs w:val="18"/>
              </w:rPr>
            </w:pPr>
            <w:r w:rsidRPr="00B2380D">
              <w:rPr>
                <w:sz w:val="18"/>
                <w:szCs w:val="18"/>
              </w:rPr>
              <w:t>Insert/Update</w:t>
            </w:r>
          </w:p>
          <w:p w:rsidR="00F700EE" w:rsidRPr="00B2380D" w:rsidRDefault="00F700EE" w:rsidP="00F700EE">
            <w:pPr>
              <w:rPr>
                <w:sz w:val="18"/>
                <w:szCs w:val="18"/>
              </w:rPr>
            </w:pPr>
          </w:p>
          <w:p w:rsidR="00F700EE" w:rsidRPr="00B2380D" w:rsidRDefault="00F700EE" w:rsidP="00F700EE">
            <w:r w:rsidRPr="00B2380D">
              <w:rPr>
                <w:sz w:val="18"/>
                <w:szCs w:val="18"/>
              </w:rPr>
              <w:t>See above</w:t>
            </w:r>
          </w:p>
        </w:tc>
      </w:tr>
      <w:tr w:rsidR="00F700EE" w:rsidRPr="00B2380D" w:rsidTr="00893B1C">
        <w:tc>
          <w:tcPr>
            <w:tcW w:w="2356" w:type="dxa"/>
          </w:tcPr>
          <w:p w:rsidR="00F700EE" w:rsidRPr="00B2380D" w:rsidRDefault="00F700EE" w:rsidP="00F700EE">
            <w:pPr>
              <w:rPr>
                <w:rFonts w:eastAsia="Calibri" w:cs="Courier New"/>
                <w:color w:val="000000"/>
              </w:rPr>
            </w:pPr>
            <w:r w:rsidRPr="00B2380D">
              <w:rPr>
                <w:rFonts w:eastAsia="Calibri" w:cs="Courier New"/>
                <w:color w:val="000000"/>
              </w:rPr>
              <w:t xml:space="preserve">Trim(usrp.customer_location.new_const_ind) </w:t>
            </w:r>
          </w:p>
          <w:p w:rsidR="006473F5" w:rsidRPr="00B2380D" w:rsidRDefault="006473F5" w:rsidP="00F700EE">
            <w:pPr>
              <w:rPr>
                <w:rFonts w:eastAsia="Calibri" w:cs="Courier New"/>
                <w:color w:val="000000"/>
              </w:rPr>
            </w:pPr>
          </w:p>
          <w:p w:rsidR="006473F5" w:rsidRPr="00B2380D" w:rsidRDefault="006473F5" w:rsidP="00F700EE">
            <w:pPr>
              <w:rPr>
                <w:rFonts w:eastAsia="Calibri" w:cs="Courier New"/>
                <w:color w:val="000000"/>
              </w:rPr>
            </w:pPr>
            <w:r w:rsidRPr="00B2380D">
              <w:rPr>
                <w:sz w:val="18"/>
                <w:szCs w:val="18"/>
              </w:rPr>
              <w:t>GRID.SITE.NO_ON_SITE_TN &lt;281578b-US870920&gt;</w:t>
            </w:r>
          </w:p>
          <w:p w:rsidR="00F700EE" w:rsidRPr="00B2380D" w:rsidRDefault="00F700EE" w:rsidP="00F700EE">
            <w:pPr>
              <w:rPr>
                <w:sz w:val="18"/>
                <w:szCs w:val="18"/>
              </w:rPr>
            </w:pPr>
          </w:p>
        </w:tc>
        <w:tc>
          <w:tcPr>
            <w:tcW w:w="2610" w:type="dxa"/>
          </w:tcPr>
          <w:p w:rsidR="00F700EE" w:rsidRPr="00B2380D" w:rsidRDefault="00F700EE" w:rsidP="00F700EE">
            <w:pPr>
              <w:rPr>
                <w:sz w:val="18"/>
                <w:szCs w:val="18"/>
              </w:rPr>
            </w:pPr>
            <w:r w:rsidRPr="00B2380D">
              <w:rPr>
                <w:sz w:val="18"/>
                <w:szCs w:val="18"/>
              </w:rPr>
              <w:t>NO_ON_SITE_TN</w:t>
            </w:r>
          </w:p>
        </w:tc>
        <w:tc>
          <w:tcPr>
            <w:tcW w:w="6048" w:type="dxa"/>
          </w:tcPr>
          <w:p w:rsidR="00F700EE" w:rsidRPr="00B2380D" w:rsidRDefault="00F700EE" w:rsidP="00F700EE">
            <w:pPr>
              <w:rPr>
                <w:sz w:val="18"/>
                <w:szCs w:val="18"/>
              </w:rPr>
            </w:pPr>
            <w:r w:rsidRPr="00B2380D">
              <w:rPr>
                <w:sz w:val="18"/>
                <w:szCs w:val="18"/>
              </w:rPr>
              <w:t>Insert/Update</w:t>
            </w:r>
          </w:p>
          <w:p w:rsidR="00F700EE" w:rsidRPr="00B2380D" w:rsidRDefault="00F700EE" w:rsidP="00F700EE">
            <w:pPr>
              <w:rPr>
                <w:sz w:val="18"/>
                <w:szCs w:val="18"/>
              </w:rPr>
            </w:pPr>
          </w:p>
          <w:p w:rsidR="00F700EE" w:rsidRPr="00B2380D" w:rsidRDefault="00F700EE" w:rsidP="00F700EE">
            <w:r w:rsidRPr="00B2380D">
              <w:rPr>
                <w:sz w:val="18"/>
                <w:szCs w:val="18"/>
              </w:rPr>
              <w:t>See above</w:t>
            </w:r>
          </w:p>
        </w:tc>
      </w:tr>
      <w:tr w:rsidR="00F700EE" w:rsidRPr="00B2380D" w:rsidTr="00893B1C">
        <w:tc>
          <w:tcPr>
            <w:tcW w:w="2356" w:type="dxa"/>
          </w:tcPr>
          <w:p w:rsidR="00F37506" w:rsidRPr="00B2380D" w:rsidRDefault="006C66F2" w:rsidP="0080436A">
            <w:pPr>
              <w:rPr>
                <w:sz w:val="18"/>
                <w:szCs w:val="18"/>
              </w:rPr>
            </w:pPr>
            <w:r w:rsidRPr="00B2380D">
              <w:rPr>
                <w:sz w:val="18"/>
                <w:szCs w:val="18"/>
              </w:rPr>
              <w:t>-</w:t>
            </w:r>
          </w:p>
        </w:tc>
        <w:tc>
          <w:tcPr>
            <w:tcW w:w="2610" w:type="dxa"/>
          </w:tcPr>
          <w:p w:rsidR="00F37506" w:rsidRPr="00B2380D" w:rsidRDefault="00F37506" w:rsidP="0080436A">
            <w:pPr>
              <w:rPr>
                <w:sz w:val="18"/>
                <w:szCs w:val="18"/>
              </w:rPr>
            </w:pPr>
            <w:r w:rsidRPr="00B2380D">
              <w:rPr>
                <w:sz w:val="18"/>
                <w:szCs w:val="18"/>
              </w:rPr>
              <w:t>ETE_SITE_KEY</w:t>
            </w:r>
          </w:p>
        </w:tc>
        <w:tc>
          <w:tcPr>
            <w:tcW w:w="6048" w:type="dxa"/>
          </w:tcPr>
          <w:p w:rsidR="00205856" w:rsidRPr="00B2380D" w:rsidRDefault="00205856" w:rsidP="00205856">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&lt;286284-US600815-US600161&gt;</w:t>
            </w:r>
          </w:p>
          <w:p w:rsidR="00205856" w:rsidRPr="00B2380D" w:rsidRDefault="00205856" w:rsidP="00205856">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205856" w:rsidRPr="00B2380D" w:rsidRDefault="00205856" w:rsidP="00205856"/>
          <w:p w:rsidR="00205856" w:rsidRPr="00B2380D" w:rsidRDefault="00205856" w:rsidP="00205856">
            <w:r w:rsidRPr="00B2380D">
              <w:lastRenderedPageBreak/>
              <w:t>Note: pass NEW_KEY_IND with ‘N’, don’t create new key if didn’t find one.</w:t>
            </w:r>
          </w:p>
          <w:p w:rsidR="0058445C" w:rsidRPr="00B2380D" w:rsidRDefault="0058445C" w:rsidP="0080436A">
            <w:pPr>
              <w:rPr>
                <w:sz w:val="18"/>
                <w:szCs w:val="18"/>
              </w:rPr>
            </w:pPr>
          </w:p>
          <w:p w:rsidR="0058445C" w:rsidRPr="00B2380D" w:rsidRDefault="0058445C" w:rsidP="0080436A">
            <w:pPr>
              <w:rPr>
                <w:strike/>
                <w:sz w:val="18"/>
                <w:szCs w:val="18"/>
              </w:rPr>
            </w:pPr>
            <w:r w:rsidRPr="00B2380D">
              <w:rPr>
                <w:strike/>
                <w:sz w:val="18"/>
                <w:szCs w:val="18"/>
              </w:rPr>
              <w:t>&lt;270198g&gt;</w:t>
            </w:r>
          </w:p>
          <w:p w:rsidR="00F37506" w:rsidRPr="00B2380D" w:rsidRDefault="00F37506" w:rsidP="0080436A">
            <w:pPr>
              <w:rPr>
                <w:strike/>
              </w:rPr>
            </w:pPr>
            <w:r w:rsidRPr="00B2380D">
              <w:rPr>
                <w:strike/>
              </w:rPr>
              <w:t>if there is any other sites with the same ete_site_key on SITE_EXT.ete_site_key, wipe those values in site_ext to blank.</w:t>
            </w:r>
          </w:p>
        </w:tc>
      </w:tr>
      <w:tr w:rsidR="006C66F2" w:rsidRPr="00B2380D" w:rsidTr="00893B1C">
        <w:tc>
          <w:tcPr>
            <w:tcW w:w="2356" w:type="dxa"/>
          </w:tcPr>
          <w:p w:rsidR="006C66F2" w:rsidRPr="00B2380D" w:rsidRDefault="006C66F2" w:rsidP="0080436A">
            <w:pPr>
              <w:rPr>
                <w:sz w:val="18"/>
                <w:szCs w:val="18"/>
              </w:rPr>
            </w:pPr>
          </w:p>
        </w:tc>
        <w:tc>
          <w:tcPr>
            <w:tcW w:w="2610" w:type="dxa"/>
          </w:tcPr>
          <w:p w:rsidR="006C66F2" w:rsidRPr="00B2380D" w:rsidRDefault="006C66F2" w:rsidP="0080436A">
            <w:pPr>
              <w:rPr>
                <w:sz w:val="18"/>
                <w:szCs w:val="18"/>
              </w:rPr>
            </w:pPr>
            <w:r w:rsidRPr="00B2380D">
              <w:rPr>
                <w:sz w:val="18"/>
                <w:szCs w:val="18"/>
              </w:rPr>
              <w:t>ETE_KEY_SOURCE</w:t>
            </w:r>
          </w:p>
        </w:tc>
        <w:tc>
          <w:tcPr>
            <w:tcW w:w="6048" w:type="dxa"/>
          </w:tcPr>
          <w:p w:rsidR="00205856" w:rsidRPr="00B2380D" w:rsidRDefault="00205856" w:rsidP="00205856">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&lt;286284-US600815-US600161&gt;</w:t>
            </w:r>
          </w:p>
          <w:p w:rsidR="00205856" w:rsidRPr="00B2380D" w:rsidRDefault="00205856" w:rsidP="00205856">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205856" w:rsidRPr="00B2380D" w:rsidRDefault="00205856" w:rsidP="00205856"/>
          <w:p w:rsidR="00205856" w:rsidRPr="00B2380D" w:rsidRDefault="00205856" w:rsidP="00205856">
            <w:r w:rsidRPr="00B2380D">
              <w:t>Note: pass NEW_KEY_IND with ‘N’, don’t create new key if didn’t find one.</w:t>
            </w:r>
          </w:p>
          <w:p w:rsidR="006C66F2" w:rsidRPr="00B2380D" w:rsidRDefault="006C66F2" w:rsidP="0080436A">
            <w:pPr>
              <w:rPr>
                <w:sz w:val="18"/>
                <w:szCs w:val="18"/>
              </w:rPr>
            </w:pPr>
          </w:p>
        </w:tc>
      </w:tr>
      <w:tr w:rsidR="00893B1C" w:rsidRPr="00B2380D" w:rsidTr="00893B1C">
        <w:tc>
          <w:tcPr>
            <w:tcW w:w="2356" w:type="dxa"/>
          </w:tcPr>
          <w:p w:rsidR="00893B1C" w:rsidRPr="00B2380D" w:rsidRDefault="00893B1C" w:rsidP="00893B1C">
            <w:pPr>
              <w:rPr>
                <w:sz w:val="18"/>
                <w:szCs w:val="18"/>
              </w:rPr>
            </w:pPr>
            <w:r w:rsidRPr="00B2380D">
              <w:rPr>
                <w:sz w:val="18"/>
                <w:szCs w:val="18"/>
              </w:rPr>
              <w:t>&lt;Begin 281578b-US870920&gt;</w:t>
            </w:r>
          </w:p>
        </w:tc>
        <w:tc>
          <w:tcPr>
            <w:tcW w:w="2610" w:type="dxa"/>
          </w:tcPr>
          <w:p w:rsidR="00893B1C" w:rsidRPr="00B2380D" w:rsidRDefault="00893B1C" w:rsidP="00893B1C">
            <w:pPr>
              <w:rPr>
                <w:sz w:val="18"/>
                <w:szCs w:val="18"/>
              </w:rPr>
            </w:pPr>
          </w:p>
        </w:tc>
        <w:tc>
          <w:tcPr>
            <w:tcW w:w="6048" w:type="dxa"/>
          </w:tcPr>
          <w:p w:rsidR="00893B1C" w:rsidRPr="00B2380D" w:rsidRDefault="00893B1C" w:rsidP="00893B1C">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USRP.Customer_location.local_company_name</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Grid.Site.cust_business_name</w:t>
            </w:r>
          </w:p>
          <w:p w:rsidR="00687192" w:rsidRPr="00B2380D" w:rsidRDefault="00687192" w:rsidP="00687192">
            <w:pPr>
              <w:rPr>
                <w:sz w:val="18"/>
                <w:szCs w:val="18"/>
              </w:rPr>
            </w:pPr>
          </w:p>
        </w:tc>
        <w:tc>
          <w:tcPr>
            <w:tcW w:w="2610" w:type="dxa"/>
          </w:tcPr>
          <w:p w:rsidR="00687192" w:rsidRPr="00B2380D" w:rsidRDefault="00687192" w:rsidP="00687192">
            <w:pPr>
              <w:rPr>
                <w:sz w:val="18"/>
                <w:szCs w:val="18"/>
              </w:rPr>
            </w:pPr>
            <w:r w:rsidRPr="00B2380D">
              <w:rPr>
                <w:sz w:val="18"/>
                <w:szCs w:val="18"/>
              </w:rPr>
              <w:t>CUST</w:t>
            </w:r>
            <w:r w:rsidR="00237D51" w:rsidRPr="00B2380D">
              <w:rPr>
                <w:sz w:val="18"/>
                <w:szCs w:val="18"/>
              </w:rPr>
              <w:t>OMER</w:t>
            </w:r>
            <w:r w:rsidRPr="00B2380D">
              <w:rPr>
                <w:sz w:val="18"/>
                <w:szCs w:val="18"/>
              </w:rPr>
              <w:t>_BUSINESS_NAME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Usrp.Customer_location.loc_aft</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Grid.Address.address_format_type</w:t>
            </w:r>
          </w:p>
        </w:tc>
        <w:tc>
          <w:tcPr>
            <w:tcW w:w="2610" w:type="dxa"/>
          </w:tcPr>
          <w:p w:rsidR="00687192" w:rsidRPr="00B2380D" w:rsidRDefault="00687192" w:rsidP="00687192">
            <w:pPr>
              <w:rPr>
                <w:sz w:val="18"/>
                <w:szCs w:val="18"/>
              </w:rPr>
            </w:pPr>
            <w:r w:rsidRPr="00B2380D">
              <w:rPr>
                <w:sz w:val="18"/>
                <w:szCs w:val="18"/>
              </w:rPr>
              <w:t>ADDRESS_FORMAT_TYPE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 xml:space="preserve">Usrp.customer_location.loc_str_num </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Grid.Address.street_number</w:t>
            </w:r>
          </w:p>
        </w:tc>
        <w:tc>
          <w:tcPr>
            <w:tcW w:w="2610" w:type="dxa"/>
          </w:tcPr>
          <w:p w:rsidR="00687192" w:rsidRPr="00B2380D" w:rsidRDefault="00687192" w:rsidP="00687192">
            <w:pPr>
              <w:rPr>
                <w:sz w:val="18"/>
                <w:szCs w:val="18"/>
              </w:rPr>
            </w:pPr>
            <w:r w:rsidRPr="00B2380D">
              <w:rPr>
                <w:sz w:val="18"/>
                <w:szCs w:val="18"/>
              </w:rPr>
              <w:t>STREET_NUMBER</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Usrp.customer_location.loc_str_name</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 ADDRESS.STREET_NAME</w:t>
            </w:r>
          </w:p>
        </w:tc>
        <w:tc>
          <w:tcPr>
            <w:tcW w:w="2610" w:type="dxa"/>
          </w:tcPr>
          <w:p w:rsidR="00687192" w:rsidRPr="00B2380D" w:rsidRDefault="00687192" w:rsidP="00687192">
            <w:pPr>
              <w:rPr>
                <w:sz w:val="18"/>
                <w:szCs w:val="18"/>
              </w:rPr>
            </w:pPr>
            <w:r w:rsidRPr="00B2380D">
              <w:rPr>
                <w:sz w:val="18"/>
                <w:szCs w:val="18"/>
              </w:rPr>
              <w:t>STREET_NAME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Usrp.customer_location.loc_str_type</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 ADDRESS.STREET_TYPE</w:t>
            </w:r>
          </w:p>
        </w:tc>
        <w:tc>
          <w:tcPr>
            <w:tcW w:w="2610" w:type="dxa"/>
          </w:tcPr>
          <w:p w:rsidR="00687192" w:rsidRPr="00B2380D" w:rsidRDefault="00687192" w:rsidP="00687192">
            <w:pPr>
              <w:rPr>
                <w:sz w:val="18"/>
                <w:szCs w:val="18"/>
              </w:rPr>
            </w:pPr>
            <w:r w:rsidRPr="00B2380D">
              <w:rPr>
                <w:sz w:val="18"/>
                <w:szCs w:val="18"/>
              </w:rPr>
              <w:t>STREET_TYPE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Usrp.customer_location.loc_str_num_prefix</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 ADDRESS.STREET_NUMBER_PREFIX</w:t>
            </w:r>
          </w:p>
        </w:tc>
        <w:tc>
          <w:tcPr>
            <w:tcW w:w="2610" w:type="dxa"/>
          </w:tcPr>
          <w:p w:rsidR="00687192" w:rsidRPr="00B2380D" w:rsidRDefault="00687192" w:rsidP="00687192">
            <w:pPr>
              <w:rPr>
                <w:sz w:val="18"/>
                <w:szCs w:val="18"/>
              </w:rPr>
            </w:pPr>
            <w:r w:rsidRPr="00B2380D">
              <w:rPr>
                <w:sz w:val="18"/>
                <w:szCs w:val="18"/>
              </w:rPr>
              <w:t>STREET_NUMBER_PREFIX</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Usrp.customer_location.loc_str_num_suffix</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lastRenderedPageBreak/>
              <w:t>Grid. ADDRESS.STREET_NUMBER_SUFFIX</w:t>
            </w:r>
          </w:p>
        </w:tc>
        <w:tc>
          <w:tcPr>
            <w:tcW w:w="2610" w:type="dxa"/>
          </w:tcPr>
          <w:p w:rsidR="00687192" w:rsidRPr="00B2380D" w:rsidRDefault="00687192" w:rsidP="00687192">
            <w:pPr>
              <w:rPr>
                <w:sz w:val="18"/>
                <w:szCs w:val="18"/>
              </w:rPr>
            </w:pPr>
            <w:r w:rsidRPr="00B2380D">
              <w:rPr>
                <w:sz w:val="18"/>
                <w:szCs w:val="18"/>
              </w:rPr>
              <w:lastRenderedPageBreak/>
              <w:t>STREET_NUMBER_SUFFIX</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Usrp.customer_location.loc_str_directional</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Grid.Address.Street_Direction</w:t>
            </w:r>
          </w:p>
        </w:tc>
        <w:tc>
          <w:tcPr>
            <w:tcW w:w="2610" w:type="dxa"/>
          </w:tcPr>
          <w:p w:rsidR="00687192" w:rsidRPr="00B2380D" w:rsidRDefault="00687192" w:rsidP="00687192">
            <w:pPr>
              <w:rPr>
                <w:sz w:val="18"/>
                <w:szCs w:val="18"/>
              </w:rPr>
            </w:pPr>
            <w:r w:rsidRPr="00B2380D">
              <w:rPr>
                <w:sz w:val="18"/>
                <w:szCs w:val="18"/>
              </w:rPr>
              <w:t>STREET_DIRECTION</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Usrp.customer_location.loc_str_post_directional</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Grid.Address.Street_Direction_Suffix</w:t>
            </w:r>
          </w:p>
        </w:tc>
        <w:tc>
          <w:tcPr>
            <w:tcW w:w="2610" w:type="dxa"/>
          </w:tcPr>
          <w:p w:rsidR="00687192" w:rsidRPr="00B2380D" w:rsidRDefault="00687192" w:rsidP="00687192">
            <w:pPr>
              <w:rPr>
                <w:sz w:val="18"/>
                <w:szCs w:val="18"/>
              </w:rPr>
            </w:pPr>
            <w:r w:rsidRPr="00B2380D">
              <w:rPr>
                <w:sz w:val="18"/>
                <w:szCs w:val="18"/>
              </w:rPr>
              <w:t>STREET_TRAILING_DIRECTION</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Usrp.customer_location.loc_room</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Grid.Address.room</w:t>
            </w:r>
          </w:p>
        </w:tc>
        <w:tc>
          <w:tcPr>
            <w:tcW w:w="2610" w:type="dxa"/>
          </w:tcPr>
          <w:p w:rsidR="00687192" w:rsidRPr="00B2380D" w:rsidRDefault="00687192" w:rsidP="00687192">
            <w:pPr>
              <w:rPr>
                <w:sz w:val="18"/>
                <w:szCs w:val="18"/>
              </w:rPr>
            </w:pPr>
            <w:r w:rsidRPr="00B2380D">
              <w:rPr>
                <w:sz w:val="18"/>
                <w:szCs w:val="18"/>
              </w:rPr>
              <w:t>ROOM</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Usrp.Customer_location.loc_floor</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Grid.Address.floor</w:t>
            </w:r>
          </w:p>
        </w:tc>
        <w:tc>
          <w:tcPr>
            <w:tcW w:w="2610" w:type="dxa"/>
          </w:tcPr>
          <w:p w:rsidR="00687192" w:rsidRPr="00B2380D" w:rsidRDefault="00687192" w:rsidP="00687192">
            <w:pPr>
              <w:rPr>
                <w:sz w:val="18"/>
                <w:szCs w:val="18"/>
              </w:rPr>
            </w:pPr>
            <w:r w:rsidRPr="00B2380D">
              <w:rPr>
                <w:sz w:val="18"/>
                <w:szCs w:val="18"/>
              </w:rPr>
              <w:t>FLOOR</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Usrp.Customer_location.location_bldg</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Grid.Address.Building</w:t>
            </w:r>
          </w:p>
        </w:tc>
        <w:tc>
          <w:tcPr>
            <w:tcW w:w="2610" w:type="dxa"/>
          </w:tcPr>
          <w:p w:rsidR="00687192" w:rsidRPr="00B2380D" w:rsidRDefault="00687192" w:rsidP="00687192">
            <w:pPr>
              <w:rPr>
                <w:sz w:val="18"/>
                <w:szCs w:val="18"/>
              </w:rPr>
            </w:pPr>
            <w:r w:rsidRPr="00B2380D">
              <w:rPr>
                <w:sz w:val="18"/>
                <w:szCs w:val="18"/>
              </w:rPr>
              <w:t>BUILDING</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Usrp.Customer_location.loc_suite</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Grid.address.suite</w:t>
            </w:r>
          </w:p>
        </w:tc>
        <w:tc>
          <w:tcPr>
            <w:tcW w:w="2610" w:type="dxa"/>
          </w:tcPr>
          <w:p w:rsidR="00687192" w:rsidRPr="00B2380D" w:rsidRDefault="00687192" w:rsidP="00687192">
            <w:pPr>
              <w:rPr>
                <w:sz w:val="18"/>
                <w:szCs w:val="18"/>
              </w:rPr>
            </w:pPr>
            <w:r w:rsidRPr="00B2380D">
              <w:rPr>
                <w:sz w:val="18"/>
                <w:szCs w:val="18"/>
              </w:rPr>
              <w:t>SUITE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Usrp.Customer_location.ld1</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Grid.Site.Loc_Designator1</w:t>
            </w:r>
          </w:p>
        </w:tc>
        <w:tc>
          <w:tcPr>
            <w:tcW w:w="2610" w:type="dxa"/>
          </w:tcPr>
          <w:p w:rsidR="00687192" w:rsidRPr="00B2380D" w:rsidRDefault="00687192" w:rsidP="00687192">
            <w:pPr>
              <w:rPr>
                <w:sz w:val="18"/>
                <w:szCs w:val="18"/>
              </w:rPr>
            </w:pPr>
            <w:r w:rsidRPr="00B2380D">
              <w:rPr>
                <w:sz w:val="18"/>
                <w:szCs w:val="18"/>
              </w:rPr>
              <w:t>LOCATION_DESIGNATOR1</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w:t>
            </w:r>
            <w:r w:rsidRPr="00B2380D">
              <w:rPr>
                <w:strike/>
                <w:sz w:val="18"/>
                <w:szCs w:val="18"/>
              </w:rPr>
              <w:t>ldv1</w:t>
            </w:r>
            <w:r w:rsidR="00237D51" w:rsidRPr="00B2380D">
              <w:rPr>
                <w:sz w:val="18"/>
                <w:szCs w:val="18"/>
              </w:rPr>
              <w:t xml:space="preserve"> lv1</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Grid.Site.Loc_Designator_Value1</w:t>
            </w:r>
          </w:p>
        </w:tc>
        <w:tc>
          <w:tcPr>
            <w:tcW w:w="2610" w:type="dxa"/>
          </w:tcPr>
          <w:p w:rsidR="00687192" w:rsidRPr="00B2380D" w:rsidRDefault="00687192" w:rsidP="00687192">
            <w:pPr>
              <w:rPr>
                <w:sz w:val="18"/>
                <w:szCs w:val="18"/>
              </w:rPr>
            </w:pPr>
            <w:r w:rsidRPr="00B2380D">
              <w:rPr>
                <w:sz w:val="18"/>
                <w:szCs w:val="18"/>
              </w:rPr>
              <w:t>LOCATION_DESIGNATOR_VALUE1</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Usrp.Customer_location.ld2</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Grid.Site.Loc_Designator2</w:t>
            </w:r>
          </w:p>
        </w:tc>
        <w:tc>
          <w:tcPr>
            <w:tcW w:w="2610" w:type="dxa"/>
          </w:tcPr>
          <w:p w:rsidR="00687192" w:rsidRPr="00B2380D" w:rsidRDefault="00687192" w:rsidP="00687192">
            <w:pPr>
              <w:rPr>
                <w:sz w:val="18"/>
                <w:szCs w:val="18"/>
              </w:rPr>
            </w:pPr>
            <w:r w:rsidRPr="00B2380D">
              <w:rPr>
                <w:sz w:val="18"/>
                <w:szCs w:val="18"/>
              </w:rPr>
              <w:t>LOCATION_DESIGNATOR2</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w:t>
            </w:r>
            <w:r w:rsidRPr="00B2380D">
              <w:rPr>
                <w:strike/>
                <w:sz w:val="18"/>
                <w:szCs w:val="18"/>
              </w:rPr>
              <w:t>ldv2</w:t>
            </w:r>
            <w:r w:rsidR="00237D51" w:rsidRPr="00B2380D">
              <w:rPr>
                <w:sz w:val="18"/>
                <w:szCs w:val="18"/>
              </w:rPr>
              <w:t xml:space="preserve"> lv2</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Grid.Site.Loc_Designator_Value2</w:t>
            </w:r>
          </w:p>
        </w:tc>
        <w:tc>
          <w:tcPr>
            <w:tcW w:w="2610" w:type="dxa"/>
          </w:tcPr>
          <w:p w:rsidR="00687192" w:rsidRPr="00B2380D" w:rsidRDefault="00687192" w:rsidP="00687192">
            <w:pPr>
              <w:rPr>
                <w:sz w:val="18"/>
                <w:szCs w:val="18"/>
              </w:rPr>
            </w:pPr>
            <w:r w:rsidRPr="00B2380D">
              <w:rPr>
                <w:sz w:val="18"/>
                <w:szCs w:val="18"/>
              </w:rPr>
              <w:t>LOCATION_DESIGNATOR_VALUE2</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Usrp.Customer_location.ld3</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Grid.Site.Loc_Designator3</w:t>
            </w:r>
          </w:p>
        </w:tc>
        <w:tc>
          <w:tcPr>
            <w:tcW w:w="2610" w:type="dxa"/>
          </w:tcPr>
          <w:p w:rsidR="00687192" w:rsidRPr="00B2380D" w:rsidRDefault="00687192" w:rsidP="00687192">
            <w:pPr>
              <w:rPr>
                <w:sz w:val="18"/>
                <w:szCs w:val="18"/>
              </w:rPr>
            </w:pPr>
            <w:r w:rsidRPr="00B2380D">
              <w:rPr>
                <w:sz w:val="18"/>
                <w:szCs w:val="18"/>
              </w:rPr>
              <w:t>LOCATION_DESIGNATOR3</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w:t>
            </w:r>
            <w:r w:rsidRPr="00B2380D">
              <w:rPr>
                <w:strike/>
                <w:sz w:val="18"/>
                <w:szCs w:val="18"/>
              </w:rPr>
              <w:t>ldv3</w:t>
            </w:r>
            <w:r w:rsidR="00237D51" w:rsidRPr="00B2380D">
              <w:rPr>
                <w:sz w:val="18"/>
                <w:szCs w:val="18"/>
              </w:rPr>
              <w:t xml:space="preserve"> lv3</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Grid.Site.Loc_Designator_Value3</w:t>
            </w:r>
          </w:p>
        </w:tc>
        <w:tc>
          <w:tcPr>
            <w:tcW w:w="2610" w:type="dxa"/>
          </w:tcPr>
          <w:p w:rsidR="00687192" w:rsidRPr="00B2380D" w:rsidRDefault="00687192" w:rsidP="00687192">
            <w:pPr>
              <w:rPr>
                <w:sz w:val="18"/>
                <w:szCs w:val="18"/>
              </w:rPr>
            </w:pPr>
            <w:r w:rsidRPr="00B2380D">
              <w:rPr>
                <w:sz w:val="18"/>
                <w:szCs w:val="18"/>
              </w:rPr>
              <w:lastRenderedPageBreak/>
              <w:t>LOCATION_DESIGNATOR_VALUE3</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Usrp.Customer_location.npa_nxx</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Grid.Site.Loc_Npa.Nxx</w:t>
            </w:r>
          </w:p>
        </w:tc>
        <w:tc>
          <w:tcPr>
            <w:tcW w:w="2610" w:type="dxa"/>
          </w:tcPr>
          <w:p w:rsidR="00687192" w:rsidRPr="00B2380D" w:rsidRDefault="00687192" w:rsidP="00687192">
            <w:pPr>
              <w:rPr>
                <w:sz w:val="18"/>
                <w:szCs w:val="18"/>
              </w:rPr>
            </w:pPr>
            <w:r w:rsidRPr="00B2380D">
              <w:rPr>
                <w:sz w:val="18"/>
                <w:szCs w:val="18"/>
              </w:rPr>
              <w:t>LOCATION_NPA_NXX</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Usrp.Ckt_loc.aprn</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Grid.Site.Access_Project_Number</w:t>
            </w:r>
          </w:p>
        </w:tc>
        <w:tc>
          <w:tcPr>
            <w:tcW w:w="2610" w:type="dxa"/>
          </w:tcPr>
          <w:p w:rsidR="00687192" w:rsidRPr="00B2380D" w:rsidRDefault="00687192" w:rsidP="00687192">
            <w:pPr>
              <w:rPr>
                <w:sz w:val="18"/>
                <w:szCs w:val="18"/>
              </w:rPr>
            </w:pPr>
            <w:r w:rsidRPr="00B2380D">
              <w:rPr>
                <w:sz w:val="18"/>
                <w:szCs w:val="18"/>
              </w:rPr>
              <w:t>ACCESS_PROJECT_NUMBER</w:t>
            </w:r>
          </w:p>
        </w:tc>
        <w:tc>
          <w:tcPr>
            <w:tcW w:w="6048" w:type="dxa"/>
          </w:tcPr>
          <w:p w:rsidR="00E30DCC" w:rsidRPr="00B2380D" w:rsidRDefault="00E30DCC" w:rsidP="00E30DCC">
            <w:pPr>
              <w:autoSpaceDE w:val="0"/>
              <w:autoSpaceDN w:val="0"/>
              <w:adjustRightInd w:val="0"/>
              <w:rPr>
                <w:rFonts w:ascii="Courier New" w:eastAsia="Calibri" w:hAnsi="Courier New" w:cs="Courier New"/>
                <w:strike/>
              </w:rPr>
            </w:pPr>
            <w:r w:rsidRPr="00B2380D">
              <w:rPr>
                <w:rFonts w:ascii="Courier New" w:eastAsia="Calibri" w:hAnsi="Courier New" w:cs="Courier New"/>
                <w:strike/>
              </w:rPr>
              <w:t>Please find the generic query for the elements in USRP.CKT_LOC table.</w:t>
            </w:r>
          </w:p>
          <w:p w:rsidR="00E30DCC" w:rsidRPr="00B2380D" w:rsidRDefault="00E30DCC" w:rsidP="00E30DCC">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strike/>
                <w:color w:val="0000FF"/>
              </w:rPr>
              <w:t xml:space="preserve">SELECT * </w:t>
            </w:r>
          </w:p>
          <w:p w:rsidR="00E30DCC" w:rsidRPr="00B2380D" w:rsidRDefault="00E30DCC" w:rsidP="00E30DCC">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strike/>
                <w:color w:val="0000FF"/>
              </w:rPr>
              <w:t xml:space="preserve">FROM usrp.circuit uc, usrp.ckt_loc ucktl, usrp.customer_location ucl, usrp.logical_port ulp, usrp.port_acty_info pai </w:t>
            </w:r>
          </w:p>
          <w:p w:rsidR="00E30DCC" w:rsidRPr="00B2380D" w:rsidRDefault="00E30DCC" w:rsidP="00E30DCC">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strike/>
                <w:color w:val="0000FF"/>
              </w:rPr>
              <w:t xml:space="preserve">WHERE uc.circuit_id = ucktl.circuit_id </w:t>
            </w:r>
          </w:p>
          <w:p w:rsidR="00E30DCC" w:rsidRPr="00B2380D" w:rsidRDefault="00E30DCC" w:rsidP="00E30DCC">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strike/>
                <w:color w:val="0000FF"/>
              </w:rPr>
              <w:t>AND upai.ckt_id = uc.circuit_id</w:t>
            </w:r>
          </w:p>
          <w:p w:rsidR="00E30DCC" w:rsidRPr="00B2380D" w:rsidRDefault="00E30DCC" w:rsidP="00E30DCC">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strike/>
                <w:color w:val="0000FF"/>
              </w:rPr>
              <w:t>AND upai.log_port_id = ulp.log_port_id</w:t>
            </w:r>
          </w:p>
          <w:p w:rsidR="00E30DCC" w:rsidRPr="00B2380D" w:rsidRDefault="00E30DCC" w:rsidP="00E30DCC">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strike/>
                <w:color w:val="0000FF"/>
              </w:rPr>
              <w:t>AND upai.cust_location_id = ucl.cust_location_id</w:t>
            </w:r>
          </w:p>
          <w:p w:rsidR="00E30DCC" w:rsidRPr="00B2380D" w:rsidRDefault="00E30DCC" w:rsidP="00E30DCC">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strike/>
                <w:color w:val="0000FF"/>
              </w:rPr>
              <w:t>AND icore_site_id = &lt;site.site_id&gt;</w:t>
            </w:r>
          </w:p>
          <w:p w:rsidR="00E30DCC" w:rsidRPr="00B2380D" w:rsidRDefault="00E30DCC" w:rsidP="00687192">
            <w:pPr>
              <w:autoSpaceDE w:val="0"/>
              <w:autoSpaceDN w:val="0"/>
              <w:adjustRightInd w:val="0"/>
              <w:rPr>
                <w:rFonts w:ascii="Courier New" w:eastAsia="Calibri" w:hAnsi="Courier New" w:cs="Courier New"/>
              </w:rPr>
            </w:pPr>
          </w:p>
          <w:p w:rsidR="00E30DCC" w:rsidRPr="00B2380D" w:rsidRDefault="00E30DCC" w:rsidP="00687192">
            <w:pPr>
              <w:autoSpaceDE w:val="0"/>
              <w:autoSpaceDN w:val="0"/>
              <w:adjustRightInd w:val="0"/>
              <w:rPr>
                <w:rFonts w:ascii="Courier New" w:eastAsia="Calibri" w:hAnsi="Courier New" w:cs="Courier New"/>
              </w:rPr>
            </w:pPr>
          </w:p>
          <w:p w:rsidR="00E30DCC" w:rsidRPr="00B2380D" w:rsidRDefault="00E30DCC" w:rsidP="00687192">
            <w:pPr>
              <w:autoSpaceDE w:val="0"/>
              <w:autoSpaceDN w:val="0"/>
              <w:adjustRightInd w:val="0"/>
              <w:rPr>
                <w:rFonts w:ascii="Courier New" w:eastAsia="Calibri" w:hAnsi="Courier New" w:cs="Courier New"/>
              </w:rPr>
            </w:pPr>
          </w:p>
          <w:p w:rsidR="00E30DCC" w:rsidRPr="00B2380D" w:rsidRDefault="00E30DCC" w:rsidP="00687192">
            <w:pPr>
              <w:autoSpaceDE w:val="0"/>
              <w:autoSpaceDN w:val="0"/>
              <w:adjustRightInd w:val="0"/>
              <w:rPr>
                <w:rFonts w:ascii="Courier New" w:eastAsia="Calibri" w:hAnsi="Courier New" w:cs="Courier New"/>
              </w:rPr>
            </w:pPr>
          </w:p>
          <w:p w:rsidR="00687192" w:rsidRPr="00B2380D" w:rsidRDefault="00687192" w:rsidP="00687192">
            <w:pPr>
              <w:autoSpaceDE w:val="0"/>
              <w:autoSpaceDN w:val="0"/>
              <w:adjustRightInd w:val="0"/>
              <w:rPr>
                <w:rFonts w:ascii="Courier New" w:eastAsia="Calibri" w:hAnsi="Courier New" w:cs="Courier New"/>
              </w:rPr>
            </w:pPr>
            <w:r w:rsidRPr="00B2380D">
              <w:rPr>
                <w:rFonts w:ascii="Courier New" w:eastAsia="Calibri" w:hAnsi="Courier New" w:cs="Courier New"/>
              </w:rPr>
              <w:t>Please find the generic query for the elements in USRP.SALES_ORDER table.</w:t>
            </w:r>
          </w:p>
          <w:p w:rsidR="00687192" w:rsidRPr="00B2380D" w:rsidRDefault="00687192"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SELECT * </w:t>
            </w:r>
          </w:p>
          <w:p w:rsidR="00687192" w:rsidRPr="00B2380D" w:rsidRDefault="00687192"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 FROM usrp.circuit uc, usrp.ckt_loc ucktl, usrp.customer_location ucl, usrp.logical_port ulp, usrp.port_acty_info upai , usrp.sales_order uso, usrp.activity ua</w:t>
            </w:r>
          </w:p>
          <w:p w:rsidR="00687192" w:rsidRPr="00B2380D" w:rsidRDefault="00687192"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 WHERE uc.circuit_id = ucktl.circuit_id </w:t>
            </w:r>
          </w:p>
          <w:p w:rsidR="00687192" w:rsidRPr="00B2380D" w:rsidRDefault="00687192"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 AND upai.ckt_id = uc.circuit_id</w:t>
            </w:r>
          </w:p>
          <w:p w:rsidR="00687192" w:rsidRPr="00B2380D" w:rsidRDefault="00687192"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 AND upai.log_port_id = ulp.log_port_id</w:t>
            </w:r>
          </w:p>
          <w:p w:rsidR="00687192" w:rsidRPr="00B2380D" w:rsidRDefault="00687192"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 AND upai.cust_location_id = ucl.cust_location_id</w:t>
            </w:r>
          </w:p>
          <w:p w:rsidR="00687192" w:rsidRPr="00B2380D" w:rsidRDefault="00687192"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 AND upai.log_port_id = ua.ntwk_entity_id</w:t>
            </w:r>
          </w:p>
          <w:p w:rsidR="00687192" w:rsidRPr="00B2380D" w:rsidRDefault="00687192"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 AND ua.so_id = uso.sales_order_id</w:t>
            </w:r>
          </w:p>
          <w:p w:rsidR="00687192" w:rsidRPr="00B2380D" w:rsidRDefault="00687192"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 AND ua.ntwk_entity_type = 1</w:t>
            </w:r>
          </w:p>
          <w:p w:rsidR="00687192" w:rsidRPr="00B2380D" w:rsidRDefault="00687192"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 AND ua.valid_ind = 'Y'</w:t>
            </w:r>
          </w:p>
          <w:p w:rsidR="00687192" w:rsidRPr="00B2380D" w:rsidRDefault="00687192"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 AND icore_site_id = &lt;site.site_id&gt;</w:t>
            </w:r>
          </w:p>
          <w:p w:rsidR="00AA4FD6" w:rsidRPr="00B2380D" w:rsidRDefault="00AA4FD6" w:rsidP="00687192">
            <w:pPr>
              <w:autoSpaceDE w:val="0"/>
              <w:autoSpaceDN w:val="0"/>
              <w:adjustRightInd w:val="0"/>
              <w:rPr>
                <w:rFonts w:ascii="Courier New" w:eastAsia="Calibri" w:hAnsi="Courier New" w:cs="Courier New"/>
                <w:color w:val="0000FF"/>
              </w:rPr>
            </w:pPr>
          </w:p>
          <w:p w:rsidR="00AA4FD6" w:rsidRPr="00B2380D" w:rsidRDefault="00AA4FD6"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or</w:t>
            </w:r>
          </w:p>
          <w:p w:rsidR="00687192" w:rsidRPr="00B2380D" w:rsidRDefault="00687192" w:rsidP="00687192">
            <w:pPr>
              <w:autoSpaceDE w:val="0"/>
              <w:autoSpaceDN w:val="0"/>
              <w:adjustRightInd w:val="0"/>
              <w:rPr>
                <w:rFonts w:ascii="Courier New" w:eastAsia="Calibri" w:hAnsi="Courier New" w:cs="Courier New"/>
                <w:color w:val="0000FF"/>
              </w:rPr>
            </w:pPr>
          </w:p>
          <w:p w:rsidR="00687192" w:rsidRPr="00B2380D" w:rsidRDefault="00687192" w:rsidP="00687192">
            <w:pPr>
              <w:autoSpaceDE w:val="0"/>
              <w:autoSpaceDN w:val="0"/>
              <w:adjustRightInd w:val="0"/>
              <w:rPr>
                <w:rFonts w:ascii="Courier New" w:eastAsia="Calibri" w:hAnsi="Courier New" w:cs="Courier New"/>
              </w:rPr>
            </w:pPr>
            <w:r w:rsidRPr="00B2380D">
              <w:rPr>
                <w:rFonts w:ascii="Courier New" w:eastAsia="Calibri" w:hAnsi="Courier New" w:cs="Courier New"/>
              </w:rPr>
              <w:t>Please find the generic query for the elements in GRID.SITE, GRID.ADDRESS tables</w:t>
            </w:r>
          </w:p>
          <w:p w:rsidR="00687192" w:rsidRPr="00B2380D" w:rsidRDefault="00687192" w:rsidP="00687192">
            <w:pPr>
              <w:autoSpaceDE w:val="0"/>
              <w:autoSpaceDN w:val="0"/>
              <w:adjustRightInd w:val="0"/>
              <w:rPr>
                <w:rFonts w:ascii="Courier New" w:eastAsia="Calibri" w:hAnsi="Courier New" w:cs="Courier New"/>
                <w:color w:val="0000FF"/>
              </w:rPr>
            </w:pPr>
          </w:p>
          <w:p w:rsidR="00687192" w:rsidRPr="00B2380D" w:rsidRDefault="00687192" w:rsidP="00687192">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strike/>
                <w:color w:val="0000FF"/>
              </w:rPr>
              <w:t xml:space="preserve">Select * </w:t>
            </w:r>
          </w:p>
          <w:p w:rsidR="00687192" w:rsidRPr="00B2380D" w:rsidRDefault="00687192" w:rsidP="00687192">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strike/>
                <w:color w:val="0000FF"/>
              </w:rPr>
              <w:t>FROM Grid.Site gs, GRID.ADDRESS ga</w:t>
            </w:r>
            <w:r w:rsidRPr="00B2380D">
              <w:rPr>
                <w:rFonts w:ascii="Courier New" w:eastAsia="Calibri" w:hAnsi="Courier New" w:cs="Courier New"/>
                <w:strike/>
                <w:color w:val="0000FF"/>
              </w:rPr>
              <w:br/>
              <w:t>WHERE Ga.Address_Id = Gs.Lec_Address_Id</w:t>
            </w:r>
            <w:r w:rsidRPr="00B2380D">
              <w:rPr>
                <w:rFonts w:ascii="Courier New" w:eastAsia="Calibri" w:hAnsi="Courier New" w:cs="Courier New"/>
                <w:strike/>
                <w:color w:val="0000FF"/>
              </w:rPr>
              <w:br/>
              <w:t xml:space="preserve">AND gs.ete_site_key = i_site_key; </w:t>
            </w:r>
          </w:p>
          <w:p w:rsidR="003663F0" w:rsidRPr="00B2380D" w:rsidRDefault="003663F0" w:rsidP="00687192">
            <w:pPr>
              <w:autoSpaceDE w:val="0"/>
              <w:autoSpaceDN w:val="0"/>
              <w:adjustRightInd w:val="0"/>
              <w:rPr>
                <w:rFonts w:ascii="Courier New" w:eastAsia="Calibri" w:hAnsi="Courier New" w:cs="Courier New"/>
                <w:color w:val="0000FF"/>
              </w:rPr>
            </w:pPr>
          </w:p>
          <w:p w:rsidR="003663F0" w:rsidRPr="00B2380D" w:rsidRDefault="003663F0" w:rsidP="003663F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SELECT *</w:t>
            </w:r>
          </w:p>
          <w:p w:rsidR="003663F0" w:rsidRPr="00B2380D" w:rsidRDefault="003663F0" w:rsidP="003663F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FROM </w:t>
            </w:r>
          </w:p>
          <w:p w:rsidR="003663F0" w:rsidRPr="00B2380D" w:rsidRDefault="003663F0" w:rsidP="003663F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GRID.SITE S</w:t>
            </w:r>
          </w:p>
          <w:p w:rsidR="003663F0" w:rsidRPr="00B2380D" w:rsidRDefault="003663F0" w:rsidP="003663F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LEFT OUTER JOIN</w:t>
            </w:r>
          </w:p>
          <w:p w:rsidR="003663F0" w:rsidRPr="00B2380D" w:rsidRDefault="003663F0" w:rsidP="003663F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GRID.ADDRESS A </w:t>
            </w:r>
          </w:p>
          <w:p w:rsidR="003663F0" w:rsidRPr="00B2380D" w:rsidRDefault="003663F0" w:rsidP="003663F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ON</w:t>
            </w:r>
          </w:p>
          <w:p w:rsidR="003663F0" w:rsidRPr="00B2380D" w:rsidRDefault="003663F0" w:rsidP="003663F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lastRenderedPageBreak/>
              <w:t>A.ADDRESS_ID=S.LEC_ADDRESS_ID</w:t>
            </w:r>
          </w:p>
          <w:p w:rsidR="003663F0" w:rsidRPr="00B2380D" w:rsidRDefault="003663F0" w:rsidP="0068719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WHERE S.ETE_SITE_KEY=I_SITE_KEY;</w:t>
            </w:r>
          </w:p>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lastRenderedPageBreak/>
              <w:t>GRID.SITE.ADDR_VALIDATION_REQUEST_ID</w:t>
            </w:r>
          </w:p>
        </w:tc>
        <w:tc>
          <w:tcPr>
            <w:tcW w:w="2610" w:type="dxa"/>
          </w:tcPr>
          <w:p w:rsidR="00687192" w:rsidRPr="00B2380D" w:rsidRDefault="00687192" w:rsidP="00687192">
            <w:pPr>
              <w:rPr>
                <w:sz w:val="18"/>
                <w:szCs w:val="18"/>
              </w:rPr>
            </w:pPr>
            <w:r w:rsidRPr="00B2380D">
              <w:rPr>
                <w:sz w:val="18"/>
                <w:szCs w:val="18"/>
              </w:rPr>
              <w:t>ADDRESS_VALIDATION_REQUEST_ID</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GRID.SITE.VALIDATION_STATUS</w:t>
            </w:r>
          </w:p>
        </w:tc>
        <w:tc>
          <w:tcPr>
            <w:tcW w:w="2610" w:type="dxa"/>
          </w:tcPr>
          <w:p w:rsidR="00687192" w:rsidRPr="00B2380D" w:rsidRDefault="00687192" w:rsidP="00687192">
            <w:pPr>
              <w:rPr>
                <w:sz w:val="18"/>
                <w:szCs w:val="18"/>
              </w:rPr>
            </w:pPr>
            <w:r w:rsidRPr="00B2380D">
              <w:rPr>
                <w:sz w:val="18"/>
                <w:szCs w:val="18"/>
              </w:rPr>
              <w:t>ADDRESS_VALIDATION_STATUS</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GRID.SITE.REMARK_ADDR_VALIDATION</w:t>
            </w:r>
          </w:p>
        </w:tc>
        <w:tc>
          <w:tcPr>
            <w:tcW w:w="2610" w:type="dxa"/>
          </w:tcPr>
          <w:p w:rsidR="00687192" w:rsidRPr="00B2380D" w:rsidRDefault="00687192" w:rsidP="00687192">
            <w:pPr>
              <w:rPr>
                <w:sz w:val="18"/>
                <w:szCs w:val="18"/>
              </w:rPr>
            </w:pPr>
            <w:r w:rsidRPr="00B2380D">
              <w:rPr>
                <w:sz w:val="18"/>
                <w:szCs w:val="18"/>
              </w:rPr>
              <w:t>REMARKS_TO_FROM_ADDR_VAL</w:t>
            </w:r>
            <w:r w:rsidRPr="00B2380D">
              <w:rPr>
                <w:strike/>
                <w:sz w:val="18"/>
                <w:szCs w:val="18"/>
              </w:rPr>
              <w:t>IDATION</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GRID.SITE.ACCESS_PROVIDER</w:t>
            </w:r>
          </w:p>
        </w:tc>
        <w:tc>
          <w:tcPr>
            <w:tcW w:w="2610" w:type="dxa"/>
          </w:tcPr>
          <w:p w:rsidR="00687192" w:rsidRPr="00B2380D" w:rsidRDefault="00687192" w:rsidP="00687192">
            <w:pPr>
              <w:rPr>
                <w:sz w:val="18"/>
                <w:szCs w:val="18"/>
              </w:rPr>
            </w:pPr>
            <w:r w:rsidRPr="00B2380D">
              <w:rPr>
                <w:sz w:val="18"/>
                <w:szCs w:val="18"/>
              </w:rPr>
              <w:t>ACCESS_PROVIDER</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Usrp.Ckt_loc.cust_spec_access_vendor</w:t>
            </w:r>
          </w:p>
          <w:p w:rsidR="008562BE" w:rsidRPr="00B2380D" w:rsidRDefault="008562BE" w:rsidP="00687192">
            <w:pPr>
              <w:rPr>
                <w:sz w:val="18"/>
                <w:szCs w:val="18"/>
              </w:rPr>
            </w:pPr>
          </w:p>
          <w:p w:rsidR="008562BE" w:rsidRPr="00B2380D" w:rsidRDefault="008562BE" w:rsidP="00687192">
            <w:pPr>
              <w:rPr>
                <w:sz w:val="18"/>
                <w:szCs w:val="18"/>
              </w:rPr>
            </w:pPr>
            <w:r w:rsidRPr="00B2380D">
              <w:rPr>
                <w:sz w:val="18"/>
                <w:szCs w:val="18"/>
              </w:rPr>
              <w:t>Grid. SITE.ACCESS_PROVIDER_CODE</w:t>
            </w:r>
          </w:p>
        </w:tc>
        <w:tc>
          <w:tcPr>
            <w:tcW w:w="2610" w:type="dxa"/>
          </w:tcPr>
          <w:p w:rsidR="00687192" w:rsidRPr="00B2380D" w:rsidRDefault="00687192" w:rsidP="00687192">
            <w:pPr>
              <w:rPr>
                <w:sz w:val="18"/>
                <w:szCs w:val="18"/>
              </w:rPr>
            </w:pPr>
            <w:r w:rsidRPr="00B2380D">
              <w:rPr>
                <w:sz w:val="18"/>
                <w:szCs w:val="18"/>
              </w:rPr>
              <w:t>ACCESS_PROVIDER_CODE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Usrp.CKT_LOC.AAV_NPA_NXX</w:t>
            </w:r>
          </w:p>
          <w:p w:rsidR="008562BE" w:rsidRPr="00B2380D" w:rsidRDefault="008562BE" w:rsidP="00687192">
            <w:pPr>
              <w:rPr>
                <w:sz w:val="18"/>
                <w:szCs w:val="18"/>
              </w:rPr>
            </w:pPr>
          </w:p>
          <w:p w:rsidR="008562BE" w:rsidRPr="00B2380D" w:rsidRDefault="008562BE" w:rsidP="00687192">
            <w:pPr>
              <w:rPr>
                <w:sz w:val="18"/>
                <w:szCs w:val="18"/>
              </w:rPr>
            </w:pPr>
            <w:r w:rsidRPr="00B2380D">
              <w:rPr>
                <w:sz w:val="18"/>
                <w:szCs w:val="18"/>
              </w:rPr>
              <w:t>Grid. SITE.ALT_ACCESS_PROVIDER</w:t>
            </w:r>
          </w:p>
        </w:tc>
        <w:tc>
          <w:tcPr>
            <w:tcW w:w="2610" w:type="dxa"/>
          </w:tcPr>
          <w:p w:rsidR="00687192" w:rsidRPr="00B2380D" w:rsidRDefault="00687192" w:rsidP="00687192">
            <w:pPr>
              <w:rPr>
                <w:sz w:val="18"/>
                <w:szCs w:val="18"/>
              </w:rPr>
            </w:pPr>
            <w:r w:rsidRPr="00B2380D">
              <w:rPr>
                <w:sz w:val="18"/>
                <w:szCs w:val="18"/>
              </w:rPr>
              <w:t>ALTERNATE_ACCESS_PROVIDER</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Usrp.Ckt_loc.</w:t>
            </w:r>
            <w:r w:rsidRPr="00B2380D">
              <w:rPr>
                <w:strike/>
                <w:sz w:val="18"/>
                <w:szCs w:val="18"/>
              </w:rPr>
              <w:t>case_ind</w:t>
            </w:r>
            <w:r w:rsidR="008562BE" w:rsidRPr="00B2380D">
              <w:rPr>
                <w:sz w:val="18"/>
                <w:szCs w:val="18"/>
              </w:rPr>
              <w:t xml:space="preserve"> casc_ind</w:t>
            </w:r>
          </w:p>
          <w:p w:rsidR="008562BE" w:rsidRPr="00B2380D" w:rsidRDefault="008562BE" w:rsidP="00687192">
            <w:pPr>
              <w:rPr>
                <w:sz w:val="18"/>
                <w:szCs w:val="18"/>
              </w:rPr>
            </w:pPr>
          </w:p>
          <w:p w:rsidR="008562BE" w:rsidRPr="00B2380D" w:rsidRDefault="008562BE" w:rsidP="00687192">
            <w:pPr>
              <w:rPr>
                <w:sz w:val="18"/>
                <w:szCs w:val="18"/>
              </w:rPr>
            </w:pPr>
            <w:r w:rsidRPr="00B2380D">
              <w:rPr>
                <w:sz w:val="18"/>
                <w:szCs w:val="18"/>
              </w:rPr>
              <w:t>Grid. SITE.APPLY_CASE_IND</w:t>
            </w:r>
          </w:p>
        </w:tc>
        <w:tc>
          <w:tcPr>
            <w:tcW w:w="2610" w:type="dxa"/>
          </w:tcPr>
          <w:p w:rsidR="00687192" w:rsidRPr="00B2380D" w:rsidRDefault="00687192" w:rsidP="00687192">
            <w:pPr>
              <w:rPr>
                <w:sz w:val="18"/>
                <w:szCs w:val="18"/>
              </w:rPr>
            </w:pPr>
            <w:r w:rsidRPr="00B2380D">
              <w:rPr>
                <w:sz w:val="18"/>
                <w:szCs w:val="18"/>
              </w:rPr>
              <w:t>APPLY_CASE_FLAG</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Usrp.Customer_location.cust_prem_clli</w:t>
            </w:r>
          </w:p>
          <w:p w:rsidR="008562BE" w:rsidRPr="00B2380D" w:rsidRDefault="008562BE" w:rsidP="00687192">
            <w:pPr>
              <w:rPr>
                <w:sz w:val="18"/>
                <w:szCs w:val="18"/>
              </w:rPr>
            </w:pPr>
          </w:p>
          <w:p w:rsidR="008562BE" w:rsidRPr="00B2380D" w:rsidRDefault="008562BE" w:rsidP="00687192">
            <w:pPr>
              <w:rPr>
                <w:sz w:val="18"/>
                <w:szCs w:val="18"/>
              </w:rPr>
            </w:pPr>
            <w:r w:rsidRPr="00B2380D">
              <w:rPr>
                <w:sz w:val="18"/>
                <w:szCs w:val="18"/>
              </w:rPr>
              <w:t>Grid. SITE.CP_CLLI</w:t>
            </w:r>
          </w:p>
        </w:tc>
        <w:tc>
          <w:tcPr>
            <w:tcW w:w="2610" w:type="dxa"/>
          </w:tcPr>
          <w:p w:rsidR="00687192" w:rsidRPr="00B2380D" w:rsidRDefault="00687192" w:rsidP="00687192">
            <w:pPr>
              <w:rPr>
                <w:sz w:val="18"/>
                <w:szCs w:val="18"/>
              </w:rPr>
            </w:pPr>
            <w:r w:rsidRPr="00B2380D">
              <w:rPr>
                <w:sz w:val="18"/>
                <w:szCs w:val="18"/>
              </w:rPr>
              <w:t>CP_CLLI</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Usrp.Customer_location.site_id</w:t>
            </w:r>
          </w:p>
          <w:p w:rsidR="008562BE" w:rsidRPr="00B2380D" w:rsidRDefault="008562BE" w:rsidP="00687192">
            <w:pPr>
              <w:rPr>
                <w:sz w:val="18"/>
                <w:szCs w:val="18"/>
              </w:rPr>
            </w:pPr>
          </w:p>
          <w:p w:rsidR="008562BE" w:rsidRPr="00B2380D" w:rsidRDefault="008562BE" w:rsidP="00687192">
            <w:pPr>
              <w:rPr>
                <w:sz w:val="18"/>
                <w:szCs w:val="18"/>
              </w:rPr>
            </w:pPr>
            <w:r w:rsidRPr="00B2380D">
              <w:rPr>
                <w:sz w:val="18"/>
                <w:szCs w:val="18"/>
              </w:rPr>
              <w:t>Grid. SITE.GCP_SITE_ID</w:t>
            </w:r>
          </w:p>
        </w:tc>
        <w:tc>
          <w:tcPr>
            <w:tcW w:w="2610" w:type="dxa"/>
          </w:tcPr>
          <w:p w:rsidR="00687192" w:rsidRPr="00B2380D" w:rsidRDefault="00687192" w:rsidP="00687192">
            <w:pPr>
              <w:rPr>
                <w:sz w:val="18"/>
                <w:szCs w:val="18"/>
              </w:rPr>
            </w:pPr>
            <w:r w:rsidRPr="00B2380D">
              <w:rPr>
                <w:sz w:val="18"/>
                <w:szCs w:val="18"/>
              </w:rPr>
              <w:t>SITE_ID</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Usrp.Customer_location.site_name</w:t>
            </w:r>
          </w:p>
          <w:p w:rsidR="008562BE" w:rsidRPr="00B2380D" w:rsidRDefault="008562BE" w:rsidP="00687192">
            <w:pPr>
              <w:rPr>
                <w:sz w:val="18"/>
                <w:szCs w:val="18"/>
              </w:rPr>
            </w:pPr>
          </w:p>
          <w:p w:rsidR="008562BE" w:rsidRPr="00B2380D" w:rsidRDefault="008562BE" w:rsidP="00687192">
            <w:pPr>
              <w:rPr>
                <w:sz w:val="18"/>
                <w:szCs w:val="18"/>
              </w:rPr>
            </w:pPr>
            <w:r w:rsidRPr="00B2380D">
              <w:rPr>
                <w:sz w:val="18"/>
                <w:szCs w:val="18"/>
              </w:rPr>
              <w:t>Grid. SITE.GCP_SITE_NAME</w:t>
            </w:r>
          </w:p>
        </w:tc>
        <w:tc>
          <w:tcPr>
            <w:tcW w:w="2610" w:type="dxa"/>
          </w:tcPr>
          <w:p w:rsidR="00687192" w:rsidRPr="00B2380D" w:rsidRDefault="00687192" w:rsidP="00687192">
            <w:pPr>
              <w:rPr>
                <w:sz w:val="18"/>
                <w:szCs w:val="18"/>
              </w:rPr>
            </w:pPr>
            <w:r w:rsidRPr="00B2380D">
              <w:rPr>
                <w:sz w:val="18"/>
                <w:szCs w:val="18"/>
              </w:rPr>
              <w:t>SITE_NAME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GRID.ADDRESS.TIME_ZONE</w:t>
            </w:r>
          </w:p>
        </w:tc>
        <w:tc>
          <w:tcPr>
            <w:tcW w:w="2610" w:type="dxa"/>
          </w:tcPr>
          <w:p w:rsidR="00687192" w:rsidRPr="00B2380D" w:rsidRDefault="00687192" w:rsidP="00687192">
            <w:pPr>
              <w:rPr>
                <w:sz w:val="18"/>
                <w:szCs w:val="18"/>
              </w:rPr>
            </w:pPr>
            <w:r w:rsidRPr="00B2380D">
              <w:rPr>
                <w:sz w:val="18"/>
                <w:szCs w:val="18"/>
              </w:rPr>
              <w:t>TIME_ZONE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Usrp.Ckt_Loc.special_on_net_offer_ind</w:t>
            </w:r>
          </w:p>
          <w:p w:rsidR="008562BE" w:rsidRPr="00B2380D" w:rsidRDefault="008562BE" w:rsidP="00687192">
            <w:pPr>
              <w:rPr>
                <w:sz w:val="18"/>
                <w:szCs w:val="18"/>
              </w:rPr>
            </w:pPr>
          </w:p>
          <w:p w:rsidR="008562BE" w:rsidRPr="00B2380D" w:rsidRDefault="008562BE" w:rsidP="00687192">
            <w:pPr>
              <w:rPr>
                <w:sz w:val="18"/>
                <w:szCs w:val="18"/>
              </w:rPr>
            </w:pPr>
            <w:r w:rsidRPr="00B2380D">
              <w:rPr>
                <w:sz w:val="18"/>
                <w:szCs w:val="18"/>
              </w:rPr>
              <w:t>Grid. SITE.SPEC_ONNET_OFFER_IND</w:t>
            </w:r>
          </w:p>
        </w:tc>
        <w:tc>
          <w:tcPr>
            <w:tcW w:w="2610" w:type="dxa"/>
          </w:tcPr>
          <w:p w:rsidR="00687192" w:rsidRPr="00B2380D" w:rsidRDefault="00687192" w:rsidP="00687192">
            <w:pPr>
              <w:rPr>
                <w:sz w:val="18"/>
                <w:szCs w:val="18"/>
              </w:rPr>
            </w:pPr>
            <w:r w:rsidRPr="00B2380D">
              <w:rPr>
                <w:sz w:val="18"/>
                <w:szCs w:val="18"/>
              </w:rPr>
              <w:t>SPL_ON_NET_OFFER_PRICING_FLAG</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Usrp.Ckt_loc.special_on_net_offer_token</w:t>
            </w:r>
          </w:p>
          <w:p w:rsidR="008562BE" w:rsidRPr="00B2380D" w:rsidRDefault="008562BE" w:rsidP="00687192">
            <w:pPr>
              <w:rPr>
                <w:sz w:val="18"/>
                <w:szCs w:val="18"/>
              </w:rPr>
            </w:pPr>
          </w:p>
          <w:p w:rsidR="008562BE" w:rsidRPr="00B2380D" w:rsidRDefault="008562BE" w:rsidP="00687192">
            <w:pPr>
              <w:rPr>
                <w:sz w:val="18"/>
                <w:szCs w:val="18"/>
              </w:rPr>
            </w:pPr>
            <w:r w:rsidRPr="00B2380D">
              <w:rPr>
                <w:sz w:val="18"/>
                <w:szCs w:val="18"/>
              </w:rPr>
              <w:t>Grid. SITE.ONNET_TOKEN_ID</w:t>
            </w:r>
          </w:p>
        </w:tc>
        <w:tc>
          <w:tcPr>
            <w:tcW w:w="2610" w:type="dxa"/>
          </w:tcPr>
          <w:p w:rsidR="00687192" w:rsidRPr="00B2380D" w:rsidRDefault="00687192" w:rsidP="00687192">
            <w:pPr>
              <w:rPr>
                <w:sz w:val="18"/>
                <w:szCs w:val="18"/>
              </w:rPr>
            </w:pPr>
            <w:r w:rsidRPr="00B2380D">
              <w:rPr>
                <w:sz w:val="18"/>
                <w:szCs w:val="18"/>
              </w:rPr>
              <w:t>On_net_token_id</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lastRenderedPageBreak/>
              <w:t>Usrp.Ckt_loc.special_on_net_offer_remark</w:t>
            </w:r>
          </w:p>
          <w:p w:rsidR="008562BE" w:rsidRPr="00B2380D" w:rsidRDefault="008562BE" w:rsidP="00687192">
            <w:pPr>
              <w:rPr>
                <w:sz w:val="18"/>
                <w:szCs w:val="18"/>
              </w:rPr>
            </w:pPr>
          </w:p>
          <w:p w:rsidR="008562BE" w:rsidRPr="00B2380D" w:rsidRDefault="008562BE" w:rsidP="00687192">
            <w:pPr>
              <w:rPr>
                <w:sz w:val="18"/>
                <w:szCs w:val="18"/>
              </w:rPr>
            </w:pPr>
            <w:r w:rsidRPr="00B2380D">
              <w:rPr>
                <w:sz w:val="18"/>
                <w:szCs w:val="18"/>
              </w:rPr>
              <w:t>Grid. SITE.SPEC_ONNET_REMARK</w:t>
            </w:r>
          </w:p>
        </w:tc>
        <w:tc>
          <w:tcPr>
            <w:tcW w:w="2610" w:type="dxa"/>
          </w:tcPr>
          <w:p w:rsidR="00687192" w:rsidRPr="00B2380D" w:rsidRDefault="00687192" w:rsidP="00687192">
            <w:pPr>
              <w:rPr>
                <w:sz w:val="18"/>
                <w:szCs w:val="18"/>
              </w:rPr>
            </w:pPr>
            <w:r w:rsidRPr="00B2380D">
              <w:rPr>
                <w:sz w:val="18"/>
                <w:szCs w:val="18"/>
              </w:rPr>
              <w:t>Spl_on_net_offer_remarks</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GRID.ADDRESS.CUSTOMER_LOCATION_NAME</w:t>
            </w:r>
          </w:p>
        </w:tc>
        <w:tc>
          <w:tcPr>
            <w:tcW w:w="2610" w:type="dxa"/>
          </w:tcPr>
          <w:p w:rsidR="00687192" w:rsidRPr="00B2380D" w:rsidRDefault="00687192" w:rsidP="00687192">
            <w:pPr>
              <w:rPr>
                <w:sz w:val="18"/>
                <w:szCs w:val="18"/>
              </w:rPr>
            </w:pPr>
            <w:r w:rsidRPr="00B2380D">
              <w:rPr>
                <w:sz w:val="18"/>
                <w:szCs w:val="18"/>
              </w:rPr>
              <w:t>CUSTOMER_LOCATION_NAME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GRID.ADDRESS.SITE_ALIAS_NAME</w:t>
            </w:r>
          </w:p>
        </w:tc>
        <w:tc>
          <w:tcPr>
            <w:tcW w:w="2610" w:type="dxa"/>
          </w:tcPr>
          <w:p w:rsidR="00687192" w:rsidRPr="00B2380D" w:rsidRDefault="00687192" w:rsidP="00687192">
            <w:pPr>
              <w:rPr>
                <w:sz w:val="18"/>
                <w:szCs w:val="18"/>
              </w:rPr>
            </w:pPr>
            <w:r w:rsidRPr="00B2380D">
              <w:rPr>
                <w:sz w:val="18"/>
                <w:szCs w:val="18"/>
              </w:rPr>
              <w:t>SITE_ALIAS_NAME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GRID.ADDRESS.ROUTE</w:t>
            </w:r>
          </w:p>
        </w:tc>
        <w:tc>
          <w:tcPr>
            <w:tcW w:w="2610" w:type="dxa"/>
          </w:tcPr>
          <w:p w:rsidR="00687192" w:rsidRPr="00B2380D" w:rsidRDefault="00687192" w:rsidP="00687192">
            <w:pPr>
              <w:rPr>
                <w:sz w:val="18"/>
                <w:szCs w:val="18"/>
              </w:rPr>
            </w:pPr>
            <w:r w:rsidRPr="00B2380D">
              <w:rPr>
                <w:sz w:val="18"/>
                <w:szCs w:val="18"/>
              </w:rPr>
              <w:t>ROUTE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GRID.ADDRESS.PO_BOX</w:t>
            </w:r>
          </w:p>
        </w:tc>
        <w:tc>
          <w:tcPr>
            <w:tcW w:w="2610" w:type="dxa"/>
          </w:tcPr>
          <w:p w:rsidR="00687192" w:rsidRPr="00B2380D" w:rsidRDefault="00687192" w:rsidP="00687192">
            <w:pPr>
              <w:rPr>
                <w:sz w:val="18"/>
                <w:szCs w:val="18"/>
              </w:rPr>
            </w:pPr>
            <w:r w:rsidRPr="00B2380D">
              <w:rPr>
                <w:sz w:val="18"/>
                <w:szCs w:val="18"/>
              </w:rPr>
              <w:t>PO_BOX</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GRID.ADDRESS.GEO_CODE</w:t>
            </w:r>
          </w:p>
        </w:tc>
        <w:tc>
          <w:tcPr>
            <w:tcW w:w="2610" w:type="dxa"/>
          </w:tcPr>
          <w:p w:rsidR="00687192" w:rsidRPr="00B2380D" w:rsidRDefault="00687192" w:rsidP="00687192">
            <w:pPr>
              <w:rPr>
                <w:sz w:val="18"/>
                <w:szCs w:val="18"/>
              </w:rPr>
            </w:pPr>
            <w:r w:rsidRPr="00B2380D">
              <w:rPr>
                <w:sz w:val="18"/>
                <w:szCs w:val="18"/>
              </w:rPr>
              <w:t>GEO_CODE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USRP.Logical_port.site_bundle_type</w:t>
            </w:r>
          </w:p>
          <w:p w:rsidR="008562BE" w:rsidRPr="00B2380D" w:rsidRDefault="008562BE" w:rsidP="00687192">
            <w:pPr>
              <w:rPr>
                <w:sz w:val="18"/>
                <w:szCs w:val="18"/>
              </w:rPr>
            </w:pPr>
          </w:p>
          <w:p w:rsidR="008562BE" w:rsidRPr="00B2380D" w:rsidRDefault="008562BE" w:rsidP="00687192">
            <w:pPr>
              <w:rPr>
                <w:sz w:val="18"/>
                <w:szCs w:val="18"/>
              </w:rPr>
            </w:pPr>
            <w:r w:rsidRPr="00B2380D">
              <w:rPr>
                <w:sz w:val="18"/>
                <w:szCs w:val="18"/>
              </w:rPr>
              <w:t>Grid. SITE.SITE_BUNDLE_</w:t>
            </w:r>
            <w:r w:rsidR="00C2726A" w:rsidRPr="00B2380D">
              <w:rPr>
                <w:sz w:val="18"/>
                <w:szCs w:val="18"/>
              </w:rPr>
              <w:t>TYPE</w:t>
            </w:r>
          </w:p>
        </w:tc>
        <w:tc>
          <w:tcPr>
            <w:tcW w:w="2610" w:type="dxa"/>
          </w:tcPr>
          <w:p w:rsidR="00687192" w:rsidRPr="00B2380D" w:rsidRDefault="00687192" w:rsidP="00687192">
            <w:pPr>
              <w:rPr>
                <w:sz w:val="18"/>
                <w:szCs w:val="18"/>
              </w:rPr>
            </w:pPr>
            <w:r w:rsidRPr="00B2380D">
              <w:rPr>
                <w:sz w:val="18"/>
                <w:szCs w:val="18"/>
              </w:rPr>
              <w:t>SITE_BUNDLE_TYPE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USRP.Logical_port.primary_bundle_desc</w:t>
            </w:r>
          </w:p>
          <w:p w:rsidR="008562BE" w:rsidRPr="00B2380D" w:rsidRDefault="008562BE" w:rsidP="00687192">
            <w:pPr>
              <w:rPr>
                <w:sz w:val="18"/>
                <w:szCs w:val="18"/>
              </w:rPr>
            </w:pPr>
          </w:p>
          <w:p w:rsidR="008562BE" w:rsidRPr="00B2380D" w:rsidRDefault="00C2726A" w:rsidP="00687192">
            <w:pPr>
              <w:rPr>
                <w:sz w:val="18"/>
                <w:szCs w:val="18"/>
              </w:rPr>
            </w:pPr>
            <w:r w:rsidRPr="00B2380D">
              <w:rPr>
                <w:sz w:val="18"/>
                <w:szCs w:val="18"/>
              </w:rPr>
              <w:t>Grid. SITE.PRI_BUNDLE_DESC</w:t>
            </w:r>
          </w:p>
        </w:tc>
        <w:tc>
          <w:tcPr>
            <w:tcW w:w="2610" w:type="dxa"/>
          </w:tcPr>
          <w:p w:rsidR="00687192" w:rsidRPr="00B2380D" w:rsidRDefault="00687192" w:rsidP="00687192">
            <w:pPr>
              <w:rPr>
                <w:sz w:val="18"/>
                <w:szCs w:val="18"/>
              </w:rPr>
            </w:pPr>
            <w:r w:rsidRPr="00B2380D">
              <w:rPr>
                <w:sz w:val="18"/>
                <w:szCs w:val="18"/>
              </w:rPr>
              <w:t>PRIMARY_BUNDLE_DESCRIPTION</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USRP.Logical_port.secondary_bundle_desc</w:t>
            </w:r>
          </w:p>
          <w:p w:rsidR="008562BE" w:rsidRPr="00B2380D" w:rsidRDefault="008562BE" w:rsidP="00687192">
            <w:pPr>
              <w:rPr>
                <w:sz w:val="18"/>
                <w:szCs w:val="18"/>
              </w:rPr>
            </w:pPr>
          </w:p>
          <w:p w:rsidR="008562BE" w:rsidRPr="00B2380D" w:rsidRDefault="00C2726A" w:rsidP="00687192">
            <w:pPr>
              <w:rPr>
                <w:sz w:val="18"/>
                <w:szCs w:val="18"/>
              </w:rPr>
            </w:pPr>
            <w:r w:rsidRPr="00B2380D">
              <w:rPr>
                <w:sz w:val="18"/>
                <w:szCs w:val="18"/>
              </w:rPr>
              <w:t>Grid. SITE.SEC_BUNDLE_DESC</w:t>
            </w:r>
          </w:p>
        </w:tc>
        <w:tc>
          <w:tcPr>
            <w:tcW w:w="2610" w:type="dxa"/>
          </w:tcPr>
          <w:p w:rsidR="00687192" w:rsidRPr="00B2380D" w:rsidRDefault="00687192" w:rsidP="00687192">
            <w:pPr>
              <w:rPr>
                <w:sz w:val="18"/>
                <w:szCs w:val="18"/>
              </w:rPr>
            </w:pPr>
            <w:r w:rsidRPr="00B2380D">
              <w:rPr>
                <w:sz w:val="18"/>
                <w:szCs w:val="18"/>
              </w:rPr>
              <w:t>SECONDARY_BUNDLE_DESCRIPTION</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USRP.Logical_port.tertiary_bundle_desc</w:t>
            </w:r>
          </w:p>
          <w:p w:rsidR="008562BE" w:rsidRPr="00B2380D" w:rsidRDefault="008562BE" w:rsidP="00687192">
            <w:pPr>
              <w:rPr>
                <w:sz w:val="18"/>
                <w:szCs w:val="18"/>
              </w:rPr>
            </w:pPr>
          </w:p>
          <w:p w:rsidR="008562BE" w:rsidRPr="00B2380D" w:rsidRDefault="008562BE" w:rsidP="00687192">
            <w:pPr>
              <w:rPr>
                <w:sz w:val="18"/>
                <w:szCs w:val="18"/>
              </w:rPr>
            </w:pPr>
            <w:r w:rsidRPr="00B2380D">
              <w:rPr>
                <w:sz w:val="18"/>
                <w:szCs w:val="18"/>
              </w:rPr>
              <w:t xml:space="preserve">Grid. </w:t>
            </w:r>
            <w:r w:rsidR="00C2726A" w:rsidRPr="00B2380D">
              <w:rPr>
                <w:sz w:val="18"/>
                <w:szCs w:val="18"/>
              </w:rPr>
              <w:t>SITE.TER_BUNDLE_DESC</w:t>
            </w:r>
          </w:p>
        </w:tc>
        <w:tc>
          <w:tcPr>
            <w:tcW w:w="2610" w:type="dxa"/>
          </w:tcPr>
          <w:p w:rsidR="00687192" w:rsidRPr="00B2380D" w:rsidRDefault="00687192" w:rsidP="00687192">
            <w:pPr>
              <w:rPr>
                <w:sz w:val="18"/>
                <w:szCs w:val="18"/>
              </w:rPr>
            </w:pPr>
            <w:r w:rsidRPr="00B2380D">
              <w:rPr>
                <w:sz w:val="18"/>
                <w:szCs w:val="18"/>
              </w:rPr>
              <w:t>TERTIARY_BUNDLE_DESCRIPTION</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USRP.Logical_port.site_bundle_id</w:t>
            </w:r>
          </w:p>
          <w:p w:rsidR="008562BE" w:rsidRPr="00B2380D" w:rsidRDefault="008562BE" w:rsidP="00687192">
            <w:pPr>
              <w:rPr>
                <w:sz w:val="18"/>
                <w:szCs w:val="18"/>
              </w:rPr>
            </w:pPr>
          </w:p>
          <w:p w:rsidR="008562BE" w:rsidRPr="00B2380D" w:rsidRDefault="00C2726A" w:rsidP="00687192">
            <w:pPr>
              <w:rPr>
                <w:sz w:val="18"/>
                <w:szCs w:val="18"/>
              </w:rPr>
            </w:pPr>
            <w:r w:rsidRPr="00B2380D">
              <w:rPr>
                <w:sz w:val="18"/>
                <w:szCs w:val="18"/>
              </w:rPr>
              <w:t>Grid. SITE.SITE_BUNDLE_ID</w:t>
            </w:r>
          </w:p>
        </w:tc>
        <w:tc>
          <w:tcPr>
            <w:tcW w:w="2610" w:type="dxa"/>
          </w:tcPr>
          <w:p w:rsidR="00687192" w:rsidRPr="00B2380D" w:rsidRDefault="00687192" w:rsidP="00687192">
            <w:pPr>
              <w:rPr>
                <w:sz w:val="18"/>
                <w:szCs w:val="18"/>
              </w:rPr>
            </w:pPr>
            <w:r w:rsidRPr="00B2380D">
              <w:rPr>
                <w:sz w:val="18"/>
                <w:szCs w:val="18"/>
              </w:rPr>
              <w:t>SITE_BUNDLE_ID</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GRID.SITE.LOCATION_ALIAS</w:t>
            </w:r>
          </w:p>
        </w:tc>
        <w:tc>
          <w:tcPr>
            <w:tcW w:w="2610" w:type="dxa"/>
          </w:tcPr>
          <w:p w:rsidR="00687192" w:rsidRPr="00B2380D" w:rsidRDefault="00687192" w:rsidP="00687192">
            <w:pPr>
              <w:rPr>
                <w:sz w:val="18"/>
                <w:szCs w:val="18"/>
              </w:rPr>
            </w:pPr>
            <w:r w:rsidRPr="00B2380D">
              <w:rPr>
                <w:sz w:val="18"/>
                <w:szCs w:val="18"/>
              </w:rPr>
              <w:t>LOCATION_ALIAS</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USRP.Sales_order.express_product</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GRID.SITE.EXPRESS_PRODUCT</w:t>
            </w:r>
          </w:p>
        </w:tc>
        <w:tc>
          <w:tcPr>
            <w:tcW w:w="2610" w:type="dxa"/>
          </w:tcPr>
          <w:p w:rsidR="00687192" w:rsidRPr="00B2380D" w:rsidRDefault="00687192" w:rsidP="00687192">
            <w:pPr>
              <w:rPr>
                <w:sz w:val="18"/>
                <w:szCs w:val="18"/>
              </w:rPr>
            </w:pPr>
            <w:r w:rsidRPr="00B2380D">
              <w:rPr>
                <w:sz w:val="18"/>
                <w:szCs w:val="18"/>
              </w:rPr>
              <w:t>EXPRESS_PRODUCT</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USRP.Sales_order.express_offer_type</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GRID.SITE.EXPRESS_OFFER</w:t>
            </w:r>
          </w:p>
        </w:tc>
        <w:tc>
          <w:tcPr>
            <w:tcW w:w="2610" w:type="dxa"/>
          </w:tcPr>
          <w:p w:rsidR="00687192" w:rsidRPr="00B2380D" w:rsidRDefault="00687192" w:rsidP="00687192">
            <w:pPr>
              <w:rPr>
                <w:sz w:val="18"/>
                <w:szCs w:val="18"/>
              </w:rPr>
            </w:pPr>
            <w:r w:rsidRPr="00B2380D">
              <w:rPr>
                <w:sz w:val="18"/>
                <w:szCs w:val="18"/>
              </w:rPr>
              <w:t>EXPRESS_OFFER</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lastRenderedPageBreak/>
              <w:t>USRP.Sales_order.express_sla</w:t>
            </w:r>
          </w:p>
          <w:p w:rsidR="00687192" w:rsidRPr="00B2380D" w:rsidRDefault="00687192" w:rsidP="00687192">
            <w:pPr>
              <w:rPr>
                <w:sz w:val="18"/>
                <w:szCs w:val="18"/>
              </w:rPr>
            </w:pPr>
          </w:p>
          <w:p w:rsidR="00687192" w:rsidRPr="00B2380D" w:rsidRDefault="00687192" w:rsidP="00687192">
            <w:pPr>
              <w:rPr>
                <w:sz w:val="18"/>
                <w:szCs w:val="18"/>
              </w:rPr>
            </w:pPr>
            <w:r w:rsidRPr="00B2380D">
              <w:rPr>
                <w:sz w:val="18"/>
                <w:szCs w:val="18"/>
              </w:rPr>
              <w:t>GRID.SITE.EXPRESS_SLA</w:t>
            </w:r>
          </w:p>
        </w:tc>
        <w:tc>
          <w:tcPr>
            <w:tcW w:w="2610" w:type="dxa"/>
          </w:tcPr>
          <w:p w:rsidR="00687192" w:rsidRPr="00B2380D" w:rsidRDefault="00687192" w:rsidP="00687192">
            <w:pPr>
              <w:rPr>
                <w:sz w:val="18"/>
                <w:szCs w:val="18"/>
              </w:rPr>
            </w:pPr>
            <w:r w:rsidRPr="00B2380D">
              <w:rPr>
                <w:sz w:val="18"/>
                <w:szCs w:val="18"/>
              </w:rPr>
              <w:t>EXPRESS_SLA</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GRID.SITE.MARKET_OFFER_NAME</w:t>
            </w:r>
          </w:p>
        </w:tc>
        <w:tc>
          <w:tcPr>
            <w:tcW w:w="2610" w:type="dxa"/>
          </w:tcPr>
          <w:p w:rsidR="00687192" w:rsidRPr="00B2380D" w:rsidRDefault="00687192" w:rsidP="00687192">
            <w:pPr>
              <w:rPr>
                <w:sz w:val="18"/>
                <w:szCs w:val="18"/>
              </w:rPr>
            </w:pPr>
            <w:r w:rsidRPr="00B2380D">
              <w:rPr>
                <w:sz w:val="18"/>
                <w:szCs w:val="18"/>
              </w:rPr>
              <w:t>MARKETING_OFFER_NAME</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87192" w:rsidRPr="00B2380D" w:rsidTr="00893B1C">
        <w:tc>
          <w:tcPr>
            <w:tcW w:w="2356" w:type="dxa"/>
          </w:tcPr>
          <w:p w:rsidR="00687192" w:rsidRPr="00B2380D" w:rsidRDefault="00687192" w:rsidP="00687192">
            <w:pPr>
              <w:rPr>
                <w:sz w:val="18"/>
                <w:szCs w:val="18"/>
              </w:rPr>
            </w:pPr>
            <w:r w:rsidRPr="00B2380D">
              <w:rPr>
                <w:sz w:val="18"/>
                <w:szCs w:val="18"/>
              </w:rPr>
              <w:t>MAX(SALES_ORDER.management_option)</w:t>
            </w:r>
          </w:p>
          <w:p w:rsidR="006473F5" w:rsidRPr="00B2380D" w:rsidRDefault="006473F5" w:rsidP="00687192">
            <w:pPr>
              <w:rPr>
                <w:sz w:val="18"/>
                <w:szCs w:val="18"/>
              </w:rPr>
            </w:pPr>
          </w:p>
          <w:p w:rsidR="006473F5" w:rsidRPr="00B2380D" w:rsidRDefault="006473F5" w:rsidP="00687192">
            <w:pPr>
              <w:rPr>
                <w:sz w:val="18"/>
                <w:szCs w:val="18"/>
              </w:rPr>
            </w:pPr>
            <w:r w:rsidRPr="00B2380D">
              <w:rPr>
                <w:sz w:val="18"/>
                <w:szCs w:val="18"/>
              </w:rPr>
              <w:t>GRID.SITE.MANAGEMENT_OPTION</w:t>
            </w:r>
          </w:p>
        </w:tc>
        <w:tc>
          <w:tcPr>
            <w:tcW w:w="2610" w:type="dxa"/>
          </w:tcPr>
          <w:p w:rsidR="00687192" w:rsidRPr="00B2380D" w:rsidRDefault="00687192" w:rsidP="00687192">
            <w:pPr>
              <w:rPr>
                <w:sz w:val="18"/>
                <w:szCs w:val="18"/>
              </w:rPr>
            </w:pPr>
            <w:r w:rsidRPr="00B2380D">
              <w:rPr>
                <w:sz w:val="18"/>
                <w:szCs w:val="18"/>
              </w:rPr>
              <w:t>Management_Option</w:t>
            </w:r>
          </w:p>
        </w:tc>
        <w:tc>
          <w:tcPr>
            <w:tcW w:w="6048" w:type="dxa"/>
          </w:tcPr>
          <w:p w:rsidR="00687192" w:rsidRPr="00B2380D" w:rsidRDefault="00687192" w:rsidP="00687192">
            <w:pPr>
              <w:autoSpaceDE w:val="0"/>
              <w:autoSpaceDN w:val="0"/>
              <w:adjustRightInd w:val="0"/>
              <w:rPr>
                <w:rFonts w:ascii="Courier New" w:eastAsia="Calibri" w:hAnsi="Courier New" w:cs="Courier New"/>
                <w:color w:val="0000FF"/>
              </w:rPr>
            </w:pPr>
          </w:p>
        </w:tc>
      </w:tr>
      <w:tr w:rsidR="006473F5" w:rsidRPr="00B2380D" w:rsidTr="00893B1C">
        <w:tc>
          <w:tcPr>
            <w:tcW w:w="2356" w:type="dxa"/>
          </w:tcPr>
          <w:p w:rsidR="006473F5" w:rsidRPr="00B2380D" w:rsidRDefault="006473F5" w:rsidP="006473F5">
            <w:pPr>
              <w:rPr>
                <w:sz w:val="18"/>
                <w:szCs w:val="18"/>
              </w:rPr>
            </w:pPr>
            <w:r w:rsidRPr="00B2380D">
              <w:rPr>
                <w:sz w:val="18"/>
                <w:szCs w:val="18"/>
              </w:rPr>
              <w:t>GRID.SITE.SERVICE_FLAVOR</w:t>
            </w:r>
          </w:p>
        </w:tc>
        <w:tc>
          <w:tcPr>
            <w:tcW w:w="2610" w:type="dxa"/>
          </w:tcPr>
          <w:p w:rsidR="006473F5" w:rsidRPr="00B2380D" w:rsidRDefault="006473F5" w:rsidP="006473F5">
            <w:pPr>
              <w:rPr>
                <w:sz w:val="18"/>
                <w:szCs w:val="18"/>
              </w:rPr>
            </w:pPr>
            <w:r w:rsidRPr="00B2380D">
              <w:rPr>
                <w:sz w:val="18"/>
                <w:szCs w:val="18"/>
              </w:rPr>
              <w:t>Service_Flavor</w:t>
            </w:r>
          </w:p>
        </w:tc>
        <w:tc>
          <w:tcPr>
            <w:tcW w:w="6048" w:type="dxa"/>
          </w:tcPr>
          <w:p w:rsidR="006473F5" w:rsidRPr="00B2380D" w:rsidRDefault="006473F5" w:rsidP="006473F5">
            <w:pPr>
              <w:autoSpaceDE w:val="0"/>
              <w:autoSpaceDN w:val="0"/>
              <w:adjustRightInd w:val="0"/>
              <w:rPr>
                <w:rFonts w:ascii="Courier New" w:eastAsia="Calibri" w:hAnsi="Courier New" w:cs="Courier New"/>
                <w:color w:val="0000FF"/>
              </w:rPr>
            </w:pPr>
          </w:p>
        </w:tc>
      </w:tr>
      <w:tr w:rsidR="006473F5" w:rsidRPr="00B2380D" w:rsidTr="00893B1C">
        <w:tc>
          <w:tcPr>
            <w:tcW w:w="2356" w:type="dxa"/>
          </w:tcPr>
          <w:p w:rsidR="006473F5" w:rsidRPr="00B2380D" w:rsidRDefault="006473F5" w:rsidP="006473F5">
            <w:pPr>
              <w:rPr>
                <w:sz w:val="18"/>
                <w:szCs w:val="18"/>
              </w:rPr>
            </w:pPr>
            <w:r w:rsidRPr="00B2380D">
              <w:rPr>
                <w:sz w:val="18"/>
                <w:szCs w:val="18"/>
              </w:rPr>
              <w:t>GRID.SITE.RESILIENCY_OPTION</w:t>
            </w:r>
          </w:p>
        </w:tc>
        <w:tc>
          <w:tcPr>
            <w:tcW w:w="2610" w:type="dxa"/>
          </w:tcPr>
          <w:p w:rsidR="006473F5" w:rsidRPr="00B2380D" w:rsidRDefault="006473F5" w:rsidP="006473F5">
            <w:pPr>
              <w:rPr>
                <w:sz w:val="18"/>
                <w:szCs w:val="18"/>
              </w:rPr>
            </w:pPr>
            <w:r w:rsidRPr="00B2380D">
              <w:rPr>
                <w:sz w:val="18"/>
                <w:szCs w:val="18"/>
              </w:rPr>
              <w:t>Resiliency_option</w:t>
            </w:r>
          </w:p>
        </w:tc>
        <w:tc>
          <w:tcPr>
            <w:tcW w:w="6048" w:type="dxa"/>
          </w:tcPr>
          <w:p w:rsidR="006473F5" w:rsidRPr="00B2380D" w:rsidRDefault="006473F5" w:rsidP="006473F5">
            <w:pPr>
              <w:autoSpaceDE w:val="0"/>
              <w:autoSpaceDN w:val="0"/>
              <w:adjustRightInd w:val="0"/>
              <w:rPr>
                <w:rFonts w:ascii="Courier New" w:eastAsia="Calibri" w:hAnsi="Courier New" w:cs="Courier New"/>
                <w:color w:val="0000FF"/>
              </w:rPr>
            </w:pPr>
          </w:p>
        </w:tc>
      </w:tr>
      <w:tr w:rsidR="006473F5" w:rsidRPr="00B2380D" w:rsidTr="00893B1C">
        <w:tc>
          <w:tcPr>
            <w:tcW w:w="2356" w:type="dxa"/>
          </w:tcPr>
          <w:p w:rsidR="006473F5" w:rsidRPr="00B2380D" w:rsidRDefault="006473F5" w:rsidP="006473F5">
            <w:pPr>
              <w:rPr>
                <w:sz w:val="18"/>
                <w:szCs w:val="18"/>
              </w:rPr>
            </w:pPr>
            <w:r w:rsidRPr="00B2380D">
              <w:rPr>
                <w:sz w:val="18"/>
                <w:szCs w:val="18"/>
              </w:rPr>
              <w:t>&lt;END 281578b-US870920&gt;</w:t>
            </w:r>
          </w:p>
        </w:tc>
        <w:tc>
          <w:tcPr>
            <w:tcW w:w="2610" w:type="dxa"/>
          </w:tcPr>
          <w:p w:rsidR="006473F5" w:rsidRPr="00B2380D" w:rsidRDefault="006473F5" w:rsidP="006473F5">
            <w:pPr>
              <w:rPr>
                <w:sz w:val="18"/>
                <w:szCs w:val="18"/>
              </w:rPr>
            </w:pPr>
          </w:p>
        </w:tc>
        <w:tc>
          <w:tcPr>
            <w:tcW w:w="6048" w:type="dxa"/>
          </w:tcPr>
          <w:p w:rsidR="006473F5" w:rsidRPr="00B2380D" w:rsidRDefault="006473F5" w:rsidP="006473F5">
            <w:pPr>
              <w:autoSpaceDE w:val="0"/>
              <w:autoSpaceDN w:val="0"/>
              <w:adjustRightInd w:val="0"/>
              <w:rPr>
                <w:rFonts w:ascii="Courier New" w:eastAsia="Calibri" w:hAnsi="Courier New" w:cs="Courier New"/>
                <w:color w:val="0000FF"/>
              </w:rPr>
            </w:pPr>
          </w:p>
        </w:tc>
      </w:tr>
    </w:tbl>
    <w:p w:rsidR="00F37506" w:rsidRPr="00B2380D" w:rsidRDefault="00F37506" w:rsidP="00F37506"/>
    <w:p w:rsidR="008D3988" w:rsidRPr="00B2380D" w:rsidRDefault="008D3988" w:rsidP="00961412"/>
    <w:p w:rsidR="008D3988" w:rsidRPr="00B2380D" w:rsidRDefault="008D3988" w:rsidP="00961412"/>
    <w:p w:rsidR="00E772BD" w:rsidRPr="00E772BD" w:rsidRDefault="0022094C" w:rsidP="00D90DC4">
      <w:r w:rsidRPr="00B2380D">
        <w:t>&lt;/286278&gt;</w:t>
      </w:r>
      <w:bookmarkStart w:id="58" w:name="_Ref319016550"/>
      <w:bookmarkStart w:id="59" w:name="_Ref323568253"/>
      <w:bookmarkStart w:id="60" w:name="_Ref323568326"/>
      <w:bookmarkStart w:id="61" w:name="_Toc343214940"/>
    </w:p>
    <w:p w:rsidR="00961412" w:rsidRPr="00B2380D" w:rsidRDefault="00961412" w:rsidP="00961412">
      <w:pPr>
        <w:pStyle w:val="Heading4"/>
      </w:pPr>
      <w:r w:rsidRPr="00B2380D">
        <w:t>HLD-254035-GCP-FLOW-ICORE-102-A [Icore Data Flow into Asset CUST_ACCESS (“Access Circuit”)]</w:t>
      </w:r>
      <w:bookmarkEnd w:id="58"/>
      <w:bookmarkEnd w:id="59"/>
      <w:bookmarkEnd w:id="60"/>
      <w:bookmarkEnd w:id="61"/>
    </w:p>
    <w:p w:rsidR="00961412" w:rsidRPr="00B2380D" w:rsidRDefault="00961412" w:rsidP="00961412"/>
    <w:p w:rsidR="00961412" w:rsidRPr="00B2380D" w:rsidRDefault="00961412" w:rsidP="00961412">
      <w:r w:rsidRPr="00B2380D">
        <w:t>The following section is about “Access Circuit” assets.</w:t>
      </w:r>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asset object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p w:rsidR="00961412" w:rsidRPr="00B2380D" w:rsidRDefault="00961412" w:rsidP="00961412">
      <w:pPr>
        <w:rPr>
          <w:i/>
          <w:color w:val="FF0000"/>
        </w:rPr>
      </w:pPr>
      <w:r w:rsidRPr="00B2380D">
        <w:rPr>
          <w:i/>
          <w:color w:val="FF0000"/>
        </w:rPr>
        <w:t>NOTE: Only include records where “ICORE.CUST_ACCESS.acc_ckt” is not null and is not empty !</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30"/>
        <w:gridCol w:w="3239"/>
        <w:gridCol w:w="3107"/>
      </w:tblGrid>
      <w:tr w:rsidR="00961412" w:rsidRPr="00B2380D" w:rsidTr="0043667F">
        <w:tc>
          <w:tcPr>
            <w:tcW w:w="3230" w:type="dxa"/>
          </w:tcPr>
          <w:p w:rsidR="00961412" w:rsidRPr="00B2380D" w:rsidRDefault="00961412" w:rsidP="0043667F">
            <w:pPr>
              <w:rPr>
                <w:b/>
              </w:rPr>
            </w:pPr>
            <w:r w:rsidRPr="00B2380D">
              <w:rPr>
                <w:b/>
              </w:rPr>
              <w:t>Icore table.column</w:t>
            </w:r>
          </w:p>
        </w:tc>
        <w:tc>
          <w:tcPr>
            <w:tcW w:w="3239" w:type="dxa"/>
          </w:tcPr>
          <w:p w:rsidR="00961412" w:rsidRPr="00B2380D" w:rsidRDefault="00961412" w:rsidP="0043667F">
            <w:pPr>
              <w:rPr>
                <w:b/>
              </w:rPr>
            </w:pPr>
            <w:r w:rsidRPr="00B2380D">
              <w:rPr>
                <w:b/>
              </w:rPr>
              <w:t>GDB ASSET column</w:t>
            </w:r>
          </w:p>
        </w:tc>
        <w:tc>
          <w:tcPr>
            <w:tcW w:w="3107" w:type="dxa"/>
          </w:tcPr>
          <w:p w:rsidR="00961412" w:rsidRPr="00B2380D" w:rsidRDefault="00961412" w:rsidP="0043667F">
            <w:pPr>
              <w:rPr>
                <w:b/>
              </w:rPr>
            </w:pPr>
            <w:r w:rsidRPr="00B2380D">
              <w:rPr>
                <w:b/>
              </w:rPr>
              <w:t>Processing comment</w:t>
            </w:r>
          </w:p>
        </w:tc>
      </w:tr>
      <w:tr w:rsidR="00961412" w:rsidRPr="00B2380D" w:rsidTr="0043667F">
        <w:tc>
          <w:tcPr>
            <w:tcW w:w="3230" w:type="dxa"/>
          </w:tcPr>
          <w:p w:rsidR="00961412" w:rsidRPr="00B2380D" w:rsidRDefault="00961412" w:rsidP="0043667F">
            <w:r w:rsidRPr="00B2380D">
              <w:t>-</w:t>
            </w:r>
          </w:p>
        </w:tc>
        <w:tc>
          <w:tcPr>
            <w:tcW w:w="3239" w:type="dxa"/>
          </w:tcPr>
          <w:p w:rsidR="00961412" w:rsidRPr="00B2380D" w:rsidRDefault="00961412" w:rsidP="0043667F">
            <w:r w:rsidRPr="00B2380D">
              <w:t>id_object_type</w:t>
            </w:r>
          </w:p>
        </w:tc>
        <w:tc>
          <w:tcPr>
            <w:tcW w:w="3107" w:type="dxa"/>
          </w:tcPr>
          <w:p w:rsidR="00961412" w:rsidRPr="00B2380D" w:rsidRDefault="00961412" w:rsidP="0043667F">
            <w:r w:rsidRPr="00B2380D">
              <w:t>Referencing OBJECT_TYPE ‘ASSET’</w:t>
            </w:r>
          </w:p>
        </w:tc>
      </w:tr>
      <w:tr w:rsidR="00961412" w:rsidRPr="00B2380D" w:rsidTr="0043667F">
        <w:tc>
          <w:tcPr>
            <w:tcW w:w="3230" w:type="dxa"/>
          </w:tcPr>
          <w:p w:rsidR="00961412" w:rsidRPr="00B2380D" w:rsidRDefault="00961412" w:rsidP="0043667F">
            <w:r w:rsidRPr="00B2380D">
              <w:t>-</w:t>
            </w:r>
          </w:p>
        </w:tc>
        <w:tc>
          <w:tcPr>
            <w:tcW w:w="3239" w:type="dxa"/>
          </w:tcPr>
          <w:p w:rsidR="00961412" w:rsidRPr="00B2380D" w:rsidRDefault="00961412" w:rsidP="0043667F">
            <w:r w:rsidRPr="00B2380D">
              <w:t>id_change_tracking</w:t>
            </w:r>
          </w:p>
        </w:tc>
        <w:tc>
          <w:tcPr>
            <w:tcW w:w="3107"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3230" w:type="dxa"/>
          </w:tcPr>
          <w:p w:rsidR="00961412" w:rsidRPr="00B2380D" w:rsidRDefault="00961412" w:rsidP="0043667F">
            <w:r w:rsidRPr="00B2380D">
              <w:t>-</w:t>
            </w:r>
          </w:p>
        </w:tc>
        <w:tc>
          <w:tcPr>
            <w:tcW w:w="3239" w:type="dxa"/>
          </w:tcPr>
          <w:p w:rsidR="00961412" w:rsidRPr="00B2380D" w:rsidRDefault="00961412" w:rsidP="0043667F">
            <w:r w:rsidRPr="00B2380D">
              <w:t>is_read_only</w:t>
            </w:r>
          </w:p>
        </w:tc>
        <w:tc>
          <w:tcPr>
            <w:tcW w:w="3107" w:type="dxa"/>
          </w:tcPr>
          <w:p w:rsidR="00961412" w:rsidRPr="00B2380D" w:rsidRDefault="00961412" w:rsidP="0043667F">
            <w:r w:rsidRPr="00B2380D">
              <w:t>‘Y’</w:t>
            </w:r>
          </w:p>
        </w:tc>
      </w:tr>
      <w:tr w:rsidR="00961412" w:rsidRPr="00B2380D" w:rsidTr="0043667F">
        <w:tc>
          <w:tcPr>
            <w:tcW w:w="3230" w:type="dxa"/>
          </w:tcPr>
          <w:p w:rsidR="00961412" w:rsidRPr="00B2380D" w:rsidRDefault="00961412" w:rsidP="0043667F">
            <w:r w:rsidRPr="00B2380D">
              <w:t>CUST_ACCESS.site_id</w:t>
            </w:r>
          </w:p>
        </w:tc>
        <w:tc>
          <w:tcPr>
            <w:tcW w:w="3239" w:type="dxa"/>
          </w:tcPr>
          <w:p w:rsidR="00961412" w:rsidRPr="00B2380D" w:rsidRDefault="00961412" w:rsidP="0043667F">
            <w:r w:rsidRPr="00B2380D">
              <w:t>id [via Enterprise Key Translation]</w:t>
            </w:r>
          </w:p>
        </w:tc>
        <w:tc>
          <w:tcPr>
            <w:tcW w:w="3107" w:type="dxa"/>
          </w:tcPr>
          <w:p w:rsidR="00961412" w:rsidRPr="00B2380D" w:rsidRDefault="00961412" w:rsidP="0043667F">
            <w:r w:rsidRPr="00B2380D">
              <w:t>Use SOURCE_KEY.id into GDB</w:t>
            </w:r>
          </w:p>
        </w:tc>
      </w:tr>
      <w:tr w:rsidR="00961412" w:rsidRPr="00B2380D" w:rsidTr="0043667F">
        <w:tc>
          <w:tcPr>
            <w:tcW w:w="3230" w:type="dxa"/>
          </w:tcPr>
          <w:p w:rsidR="00961412" w:rsidRPr="00B2380D" w:rsidRDefault="00961412" w:rsidP="0043667F">
            <w:r w:rsidRPr="00B2380D">
              <w:t>-</w:t>
            </w:r>
          </w:p>
        </w:tc>
        <w:tc>
          <w:tcPr>
            <w:tcW w:w="3239" w:type="dxa"/>
          </w:tcPr>
          <w:p w:rsidR="00961412" w:rsidRPr="00B2380D" w:rsidRDefault="00961412" w:rsidP="0043667F">
            <w:r w:rsidRPr="00B2380D">
              <w:t>id_asset_type</w:t>
            </w:r>
          </w:p>
        </w:tc>
        <w:tc>
          <w:tcPr>
            <w:tcW w:w="3107" w:type="dxa"/>
          </w:tcPr>
          <w:p w:rsidR="00961412" w:rsidRPr="00B2380D" w:rsidRDefault="00961412" w:rsidP="0043667F">
            <w:pPr>
              <w:rPr>
                <w:strike/>
              </w:rPr>
            </w:pPr>
            <w:r w:rsidRPr="00B2380D">
              <w:t>Referencing ASSET_TYPE ‘ACCESS_CIRCUIT’</w:t>
            </w:r>
          </w:p>
        </w:tc>
      </w:tr>
    </w:tbl>
    <w:p w:rsidR="00961412" w:rsidRPr="00B2380D" w:rsidRDefault="00961412" w:rsidP="00961412">
      <w:pPr>
        <w:rPr>
          <w:color w:val="A6A6A6"/>
        </w:rPr>
      </w:pPr>
    </w:p>
    <w:p w:rsidR="0022319B" w:rsidRPr="00B2380D" w:rsidRDefault="0022319B" w:rsidP="0022319B"/>
    <w:p w:rsidR="0022319B" w:rsidRPr="00B2380D" w:rsidRDefault="0022319B" w:rsidP="0022319B">
      <w:pPr>
        <w:rPr>
          <w:b/>
          <w:color w:val="FF0000"/>
        </w:rPr>
      </w:pPr>
      <w:r w:rsidRPr="00B2380D">
        <w:rPr>
          <w:b/>
          <w:color w:val="FF0000"/>
        </w:rPr>
        <w:t>NOTE:</w:t>
      </w:r>
    </w:p>
    <w:p w:rsidR="0022319B" w:rsidRPr="00B2380D" w:rsidRDefault="0022319B" w:rsidP="0022319B">
      <w:r w:rsidRPr="00B2380D">
        <w:t>For ICORE circuit id values it is not probable that they are already in CLCI format. Nevertheless it is best to check whether a circuit id can be converted to the CLCI format, and if yes, then check whether the CLCI format value is identical to the “raw” value as retrieved directly from ICORE. If the latter is the case, then no “raw” format identifier data set shall be created !</w:t>
      </w:r>
    </w:p>
    <w:p w:rsidR="00961412" w:rsidRPr="00B2380D" w:rsidRDefault="00961412" w:rsidP="00961412">
      <w:pPr>
        <w:rPr>
          <w:color w:val="A6A6A6"/>
        </w:rPr>
      </w:pPr>
    </w:p>
    <w:p w:rsidR="00961412" w:rsidRPr="00B2380D" w:rsidRDefault="00961412" w:rsidP="00961412">
      <w:r w:rsidRPr="00B2380D">
        <w:t>Asset Identifier (1): “Raw” Circuit ID value</w:t>
      </w:r>
    </w:p>
    <w:p w:rsidR="0022319B" w:rsidRPr="00B2380D" w:rsidRDefault="0022319B" w:rsidP="0022319B">
      <w:r w:rsidRPr="00B2380D">
        <w:t>(Only to be created if the “raw” value and the “CLCI” value are different; see “NOTE” above)</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28"/>
        <w:gridCol w:w="2759"/>
        <w:gridCol w:w="3803"/>
      </w:tblGrid>
      <w:tr w:rsidR="00961412" w:rsidRPr="00B2380D" w:rsidTr="0043667F">
        <w:tc>
          <w:tcPr>
            <w:tcW w:w="4379" w:type="dxa"/>
          </w:tcPr>
          <w:p w:rsidR="00961412" w:rsidRPr="00B2380D" w:rsidRDefault="00961412" w:rsidP="0043667F">
            <w:pPr>
              <w:rPr>
                <w:b/>
              </w:rPr>
            </w:pPr>
            <w:r w:rsidRPr="00B2380D">
              <w:rPr>
                <w:b/>
              </w:rPr>
              <w:t>Icore table.column</w:t>
            </w:r>
          </w:p>
        </w:tc>
        <w:tc>
          <w:tcPr>
            <w:tcW w:w="2778" w:type="dxa"/>
          </w:tcPr>
          <w:p w:rsidR="00961412" w:rsidRPr="00B2380D" w:rsidRDefault="00961412" w:rsidP="0043667F">
            <w:pPr>
              <w:rPr>
                <w:b/>
              </w:rPr>
            </w:pPr>
            <w:r w:rsidRPr="00B2380D">
              <w:rPr>
                <w:b/>
              </w:rPr>
              <w:t>GDB ASSET_IDENTIFIER column</w:t>
            </w:r>
          </w:p>
        </w:tc>
        <w:tc>
          <w:tcPr>
            <w:tcW w:w="3859" w:type="dxa"/>
          </w:tcPr>
          <w:p w:rsidR="00961412" w:rsidRPr="00B2380D" w:rsidRDefault="00961412" w:rsidP="0043667F">
            <w:pPr>
              <w:rPr>
                <w:b/>
              </w:rPr>
            </w:pPr>
            <w:r w:rsidRPr="00B2380D">
              <w:rPr>
                <w:b/>
              </w:rPr>
              <w:t>Processing comment</w:t>
            </w:r>
          </w:p>
        </w:tc>
      </w:tr>
      <w:tr w:rsidR="00961412" w:rsidRPr="00B2380D" w:rsidTr="0043667F">
        <w:tc>
          <w:tcPr>
            <w:tcW w:w="4379" w:type="dxa"/>
          </w:tcPr>
          <w:p w:rsidR="00961412" w:rsidRPr="00B2380D" w:rsidRDefault="00961412" w:rsidP="0043667F">
            <w:r w:rsidRPr="00B2380D">
              <w:t>-</w:t>
            </w:r>
          </w:p>
        </w:tc>
        <w:tc>
          <w:tcPr>
            <w:tcW w:w="2778" w:type="dxa"/>
          </w:tcPr>
          <w:p w:rsidR="00961412" w:rsidRPr="00B2380D" w:rsidRDefault="00961412" w:rsidP="0043667F">
            <w:r w:rsidRPr="00B2380D">
              <w:t>id_asset</w:t>
            </w:r>
          </w:p>
        </w:tc>
        <w:tc>
          <w:tcPr>
            <w:tcW w:w="3859" w:type="dxa"/>
          </w:tcPr>
          <w:p w:rsidR="00961412" w:rsidRPr="00B2380D" w:rsidRDefault="00961412" w:rsidP="0043667F">
            <w:r w:rsidRPr="00B2380D">
              <w:t>ASSET.id</w:t>
            </w:r>
          </w:p>
        </w:tc>
      </w:tr>
      <w:tr w:rsidR="00961412" w:rsidRPr="00B2380D" w:rsidTr="0043667F">
        <w:tc>
          <w:tcPr>
            <w:tcW w:w="4379" w:type="dxa"/>
          </w:tcPr>
          <w:p w:rsidR="00961412" w:rsidRPr="00B2380D" w:rsidRDefault="00961412" w:rsidP="0043667F">
            <w:r w:rsidRPr="00B2380D">
              <w:t>-</w:t>
            </w:r>
          </w:p>
        </w:tc>
        <w:tc>
          <w:tcPr>
            <w:tcW w:w="2778" w:type="dxa"/>
          </w:tcPr>
          <w:p w:rsidR="00961412" w:rsidRPr="00B2380D" w:rsidRDefault="00961412" w:rsidP="0043667F">
            <w:r w:rsidRPr="00B2380D">
              <w:t>id_change_tracking</w:t>
            </w:r>
          </w:p>
        </w:tc>
        <w:tc>
          <w:tcPr>
            <w:tcW w:w="3859"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4379" w:type="dxa"/>
          </w:tcPr>
          <w:p w:rsidR="00961412" w:rsidRPr="00B2380D" w:rsidRDefault="00961412" w:rsidP="0043667F">
            <w:r w:rsidRPr="00B2380D">
              <w:t>-</w:t>
            </w:r>
          </w:p>
        </w:tc>
        <w:tc>
          <w:tcPr>
            <w:tcW w:w="2778" w:type="dxa"/>
          </w:tcPr>
          <w:p w:rsidR="00961412" w:rsidRPr="00B2380D" w:rsidRDefault="00961412" w:rsidP="0043667F">
            <w:r w:rsidRPr="00B2380D">
              <w:t>id_identifier_type</w:t>
            </w:r>
          </w:p>
        </w:tc>
        <w:tc>
          <w:tcPr>
            <w:tcW w:w="3859" w:type="dxa"/>
          </w:tcPr>
          <w:p w:rsidR="00961412" w:rsidRPr="00B2380D" w:rsidRDefault="00961412" w:rsidP="0043667F">
            <w:pPr>
              <w:rPr>
                <w:strike/>
              </w:rPr>
            </w:pPr>
            <w:r w:rsidRPr="00B2380D">
              <w:t>Referencing IDENTIFIER_TYPE ‘CIRCUIT_ID_IDENTIFIER’</w:t>
            </w:r>
          </w:p>
        </w:tc>
      </w:tr>
    </w:tbl>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5"/>
        <w:gridCol w:w="3307"/>
        <w:gridCol w:w="4231"/>
      </w:tblGrid>
      <w:tr w:rsidR="00961412" w:rsidRPr="00B2380D" w:rsidTr="0043667F">
        <w:tc>
          <w:tcPr>
            <w:tcW w:w="2413" w:type="dxa"/>
          </w:tcPr>
          <w:p w:rsidR="00961412" w:rsidRPr="00B2380D" w:rsidRDefault="00961412" w:rsidP="0043667F">
            <w:pPr>
              <w:rPr>
                <w:b/>
              </w:rPr>
            </w:pPr>
            <w:r w:rsidRPr="00B2380D">
              <w:rPr>
                <w:b/>
              </w:rPr>
              <w:t>Icore table.column</w:t>
            </w:r>
          </w:p>
        </w:tc>
        <w:tc>
          <w:tcPr>
            <w:tcW w:w="3144" w:type="dxa"/>
          </w:tcPr>
          <w:p w:rsidR="00961412" w:rsidRPr="00B2380D" w:rsidRDefault="00961412" w:rsidP="0043667F">
            <w:pPr>
              <w:rPr>
                <w:b/>
              </w:rPr>
            </w:pPr>
            <w:r w:rsidRPr="00B2380D">
              <w:rPr>
                <w:b/>
              </w:rPr>
              <w:t>GDB ASSET_IDENTIFIER_VALUE column</w:t>
            </w:r>
          </w:p>
        </w:tc>
        <w:tc>
          <w:tcPr>
            <w:tcW w:w="4019" w:type="dxa"/>
          </w:tcPr>
          <w:p w:rsidR="00961412" w:rsidRPr="00B2380D" w:rsidRDefault="00961412" w:rsidP="0043667F">
            <w:pPr>
              <w:rPr>
                <w:b/>
              </w:rPr>
            </w:pPr>
            <w:r w:rsidRPr="00B2380D">
              <w:rPr>
                <w:b/>
              </w:rPr>
              <w:t>Processing comment</w:t>
            </w:r>
          </w:p>
        </w:tc>
      </w:tr>
      <w:tr w:rsidR="00961412" w:rsidRPr="00B2380D" w:rsidTr="0043667F">
        <w:tc>
          <w:tcPr>
            <w:tcW w:w="2413" w:type="dxa"/>
          </w:tcPr>
          <w:p w:rsidR="00961412" w:rsidRPr="00B2380D" w:rsidRDefault="00961412" w:rsidP="0043667F">
            <w:r w:rsidRPr="00B2380D">
              <w:t>-</w:t>
            </w:r>
          </w:p>
        </w:tc>
        <w:tc>
          <w:tcPr>
            <w:tcW w:w="3144" w:type="dxa"/>
          </w:tcPr>
          <w:p w:rsidR="00961412" w:rsidRPr="00B2380D" w:rsidRDefault="00961412" w:rsidP="0043667F">
            <w:r w:rsidRPr="00B2380D">
              <w:t>id_asset_identifier</w:t>
            </w:r>
          </w:p>
        </w:tc>
        <w:tc>
          <w:tcPr>
            <w:tcW w:w="4019" w:type="dxa"/>
          </w:tcPr>
          <w:p w:rsidR="00961412" w:rsidRPr="00B2380D" w:rsidRDefault="00961412" w:rsidP="0043667F">
            <w:r w:rsidRPr="00B2380D">
              <w:t>ASSET_IDENTIFIER.id</w:t>
            </w:r>
          </w:p>
        </w:tc>
      </w:tr>
      <w:tr w:rsidR="00961412" w:rsidRPr="00B2380D" w:rsidTr="0043667F">
        <w:tc>
          <w:tcPr>
            <w:tcW w:w="2413" w:type="dxa"/>
          </w:tcPr>
          <w:p w:rsidR="00961412" w:rsidRPr="00B2380D" w:rsidRDefault="00961412" w:rsidP="0043667F">
            <w:r w:rsidRPr="00B2380D">
              <w:t>-</w:t>
            </w:r>
          </w:p>
        </w:tc>
        <w:tc>
          <w:tcPr>
            <w:tcW w:w="3144" w:type="dxa"/>
          </w:tcPr>
          <w:p w:rsidR="00961412" w:rsidRPr="00B2380D" w:rsidRDefault="00961412" w:rsidP="0043667F">
            <w:r w:rsidRPr="00B2380D">
              <w:t>id_change_tracking</w:t>
            </w:r>
          </w:p>
        </w:tc>
        <w:tc>
          <w:tcPr>
            <w:tcW w:w="4019" w:type="dxa"/>
          </w:tcPr>
          <w:p w:rsidR="00961412" w:rsidRPr="00B2380D" w:rsidRDefault="00961412" w:rsidP="0043667F">
            <w:r w:rsidRPr="00B2380D">
              <w:t>ASSET_IDENTIFIER.id_change_tracking</w:t>
            </w:r>
          </w:p>
        </w:tc>
      </w:tr>
      <w:tr w:rsidR="00961412" w:rsidRPr="00B2380D" w:rsidTr="0043667F">
        <w:tc>
          <w:tcPr>
            <w:tcW w:w="2413" w:type="dxa"/>
          </w:tcPr>
          <w:p w:rsidR="00961412" w:rsidRPr="00B2380D" w:rsidRDefault="00961412" w:rsidP="0043667F">
            <w:r w:rsidRPr="00B2380D">
              <w:t>-</w:t>
            </w:r>
          </w:p>
        </w:tc>
        <w:tc>
          <w:tcPr>
            <w:tcW w:w="3144" w:type="dxa"/>
          </w:tcPr>
          <w:p w:rsidR="00961412" w:rsidRPr="00B2380D" w:rsidRDefault="00961412" w:rsidP="0043667F">
            <w:r w:rsidRPr="00B2380D">
              <w:t>id_identifier_type</w:t>
            </w:r>
          </w:p>
        </w:tc>
        <w:tc>
          <w:tcPr>
            <w:tcW w:w="4019" w:type="dxa"/>
          </w:tcPr>
          <w:p w:rsidR="00961412" w:rsidRPr="00B2380D" w:rsidRDefault="00961412" w:rsidP="0043667F">
            <w:pPr>
              <w:rPr>
                <w:strike/>
              </w:rPr>
            </w:pPr>
            <w:r w:rsidRPr="00B2380D">
              <w:t>Referencing IDENTIFIER_TYPE ‘CIRCUIT_ID_IDENTIFIER’</w:t>
            </w:r>
          </w:p>
        </w:tc>
      </w:tr>
      <w:tr w:rsidR="00961412" w:rsidRPr="00B2380D" w:rsidTr="0043667F">
        <w:tc>
          <w:tcPr>
            <w:tcW w:w="2413" w:type="dxa"/>
          </w:tcPr>
          <w:p w:rsidR="00961412" w:rsidRPr="00B2380D" w:rsidRDefault="00961412" w:rsidP="0043667F">
            <w:r w:rsidRPr="00B2380D">
              <w:t>CUST_ACCESS.acc_ckt</w:t>
            </w:r>
          </w:p>
        </w:tc>
        <w:tc>
          <w:tcPr>
            <w:tcW w:w="3144" w:type="dxa"/>
          </w:tcPr>
          <w:p w:rsidR="00961412" w:rsidRPr="00B2380D" w:rsidRDefault="00961412" w:rsidP="0043667F">
            <w:r w:rsidRPr="00B2380D">
              <w:t>Value</w:t>
            </w:r>
          </w:p>
        </w:tc>
        <w:tc>
          <w:tcPr>
            <w:tcW w:w="4019" w:type="dxa"/>
          </w:tcPr>
          <w:p w:rsidR="00961412" w:rsidRPr="00B2380D" w:rsidRDefault="00961412" w:rsidP="0043667F"/>
        </w:tc>
      </w:tr>
    </w:tbl>
    <w:p w:rsidR="00961412" w:rsidRPr="00B2380D" w:rsidRDefault="00961412" w:rsidP="00961412">
      <w:pPr>
        <w:rPr>
          <w:color w:val="A6A6A6"/>
        </w:rPr>
      </w:pPr>
    </w:p>
    <w:p w:rsidR="00961412" w:rsidRPr="00B2380D" w:rsidRDefault="00961412" w:rsidP="00961412">
      <w:pPr>
        <w:rPr>
          <w:color w:val="A6A6A6"/>
        </w:rPr>
      </w:pPr>
    </w:p>
    <w:p w:rsidR="00961412" w:rsidRPr="00B2380D" w:rsidRDefault="00961412" w:rsidP="00961412">
      <w:pPr>
        <w:rPr>
          <w:i/>
          <w:color w:val="FF0000"/>
        </w:rPr>
      </w:pPr>
      <w:r w:rsidRPr="00B2380D">
        <w:t>Asset Identifier (2): “Standard US Domestic Circuit ID Format” Circuit ID value</w:t>
      </w:r>
      <w:r w:rsidRPr="00B2380D">
        <w:br/>
      </w:r>
      <w:r w:rsidRPr="00B2380D">
        <w:rPr>
          <w:i/>
          <w:color w:val="FF0000"/>
        </w:rPr>
        <w:t>(only to be created if a conversion is successful; see “</w:t>
      </w:r>
      <w:r w:rsidRPr="00B2380D">
        <w:rPr>
          <w:i/>
          <w:color w:val="FF0000"/>
        </w:rPr>
        <w:fldChar w:fldCharType="begin"/>
      </w:r>
      <w:r w:rsidRPr="00B2380D">
        <w:rPr>
          <w:i/>
          <w:color w:val="FF0000"/>
        </w:rPr>
        <w:instrText xml:space="preserve"> REF _Ref361846810 \h  \* MERGEFORMAT </w:instrText>
      </w:r>
      <w:r w:rsidRPr="00B2380D">
        <w:rPr>
          <w:i/>
          <w:color w:val="FF0000"/>
        </w:rPr>
      </w:r>
      <w:r w:rsidRPr="00B2380D">
        <w:rPr>
          <w:i/>
          <w:color w:val="FF0000"/>
        </w:rPr>
        <w:fldChar w:fldCharType="separate"/>
      </w:r>
      <w:r w:rsidRPr="00B2380D">
        <w:rPr>
          <w:i/>
          <w:color w:val="FF0000"/>
        </w:rPr>
        <w:t>Logic for converting a US Domestic circuit id value from ICORE into the standard US Domestic Circuit ID Format</w:t>
      </w:r>
      <w:r w:rsidRPr="00B2380D">
        <w:rPr>
          <w:i/>
          <w:color w:val="FF0000"/>
        </w:rPr>
        <w:fldChar w:fldCharType="end"/>
      </w:r>
      <w:r w:rsidRPr="00B2380D">
        <w:rPr>
          <w:i/>
          <w:color w:val="FF0000"/>
        </w:rPr>
        <w:t>”)</w:t>
      </w:r>
    </w:p>
    <w:p w:rsidR="00961412" w:rsidRPr="00B2380D" w:rsidRDefault="00961412" w:rsidP="00961412">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94"/>
        <w:gridCol w:w="2612"/>
        <w:gridCol w:w="5084"/>
      </w:tblGrid>
      <w:tr w:rsidR="00961412" w:rsidRPr="00B2380D" w:rsidTr="00CA415A">
        <w:tc>
          <w:tcPr>
            <w:tcW w:w="3294" w:type="dxa"/>
          </w:tcPr>
          <w:p w:rsidR="00961412" w:rsidRPr="00B2380D" w:rsidRDefault="00961412" w:rsidP="0043667F">
            <w:pPr>
              <w:rPr>
                <w:b/>
              </w:rPr>
            </w:pPr>
            <w:r w:rsidRPr="00B2380D">
              <w:rPr>
                <w:b/>
              </w:rPr>
              <w:t>Icore table.column</w:t>
            </w:r>
          </w:p>
        </w:tc>
        <w:tc>
          <w:tcPr>
            <w:tcW w:w="2638" w:type="dxa"/>
          </w:tcPr>
          <w:p w:rsidR="00961412" w:rsidRPr="00B2380D" w:rsidRDefault="00961412" w:rsidP="0043667F">
            <w:pPr>
              <w:rPr>
                <w:b/>
              </w:rPr>
            </w:pPr>
            <w:r w:rsidRPr="00B2380D">
              <w:rPr>
                <w:b/>
              </w:rPr>
              <w:t>GDB ASSET_IDENTIFIER column</w:t>
            </w:r>
          </w:p>
        </w:tc>
        <w:tc>
          <w:tcPr>
            <w:tcW w:w="5084" w:type="dxa"/>
          </w:tcPr>
          <w:p w:rsidR="00961412" w:rsidRPr="00B2380D" w:rsidRDefault="00961412" w:rsidP="0043667F">
            <w:pPr>
              <w:rPr>
                <w:b/>
              </w:rPr>
            </w:pPr>
            <w:r w:rsidRPr="00B2380D">
              <w:rPr>
                <w:b/>
              </w:rPr>
              <w:t>Processing comment</w:t>
            </w:r>
          </w:p>
        </w:tc>
      </w:tr>
      <w:tr w:rsidR="00961412" w:rsidRPr="00B2380D" w:rsidTr="00CA415A">
        <w:tc>
          <w:tcPr>
            <w:tcW w:w="3294" w:type="dxa"/>
          </w:tcPr>
          <w:p w:rsidR="00961412" w:rsidRPr="00B2380D" w:rsidRDefault="00961412" w:rsidP="0043667F">
            <w:r w:rsidRPr="00B2380D">
              <w:t>-</w:t>
            </w:r>
          </w:p>
        </w:tc>
        <w:tc>
          <w:tcPr>
            <w:tcW w:w="2638" w:type="dxa"/>
          </w:tcPr>
          <w:p w:rsidR="00961412" w:rsidRPr="00B2380D" w:rsidRDefault="00961412" w:rsidP="0043667F">
            <w:r w:rsidRPr="00B2380D">
              <w:t>id_asset</w:t>
            </w:r>
          </w:p>
        </w:tc>
        <w:tc>
          <w:tcPr>
            <w:tcW w:w="5084" w:type="dxa"/>
          </w:tcPr>
          <w:p w:rsidR="00961412" w:rsidRPr="00B2380D" w:rsidRDefault="00961412" w:rsidP="0043667F">
            <w:r w:rsidRPr="00B2380D">
              <w:t>ASSET.id</w:t>
            </w:r>
          </w:p>
        </w:tc>
      </w:tr>
      <w:tr w:rsidR="00961412" w:rsidRPr="00B2380D" w:rsidTr="00CA415A">
        <w:tc>
          <w:tcPr>
            <w:tcW w:w="3294" w:type="dxa"/>
          </w:tcPr>
          <w:p w:rsidR="00961412" w:rsidRPr="00B2380D" w:rsidRDefault="00961412" w:rsidP="0043667F">
            <w:r w:rsidRPr="00B2380D">
              <w:t>-</w:t>
            </w:r>
          </w:p>
        </w:tc>
        <w:tc>
          <w:tcPr>
            <w:tcW w:w="2638" w:type="dxa"/>
          </w:tcPr>
          <w:p w:rsidR="00961412" w:rsidRPr="00B2380D" w:rsidRDefault="00961412" w:rsidP="0043667F">
            <w:r w:rsidRPr="00B2380D">
              <w:t>id_change_tracking</w:t>
            </w:r>
          </w:p>
        </w:tc>
        <w:tc>
          <w:tcPr>
            <w:tcW w:w="5084"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CA415A">
        <w:tc>
          <w:tcPr>
            <w:tcW w:w="3294" w:type="dxa"/>
          </w:tcPr>
          <w:p w:rsidR="00961412" w:rsidRPr="00B2380D" w:rsidRDefault="00961412" w:rsidP="0043667F">
            <w:r w:rsidRPr="00B2380D">
              <w:t>-</w:t>
            </w:r>
          </w:p>
        </w:tc>
        <w:tc>
          <w:tcPr>
            <w:tcW w:w="2638" w:type="dxa"/>
          </w:tcPr>
          <w:p w:rsidR="00961412" w:rsidRPr="00B2380D" w:rsidRDefault="00961412" w:rsidP="0043667F">
            <w:r w:rsidRPr="00B2380D">
              <w:t>id_identifier_type</w:t>
            </w:r>
          </w:p>
        </w:tc>
        <w:tc>
          <w:tcPr>
            <w:tcW w:w="5084" w:type="dxa"/>
          </w:tcPr>
          <w:p w:rsidR="00961412" w:rsidRPr="00B2380D" w:rsidRDefault="00961412" w:rsidP="0043667F">
            <w:pPr>
              <w:rPr>
                <w:strike/>
              </w:rPr>
            </w:pPr>
            <w:r w:rsidRPr="00B2380D">
              <w:t>Referencing IDENTIFIER_TYPE ‘STANDARD_FORMAT_CIRCUIT_ID_IDENTIFIER’</w:t>
            </w:r>
          </w:p>
        </w:tc>
      </w:tr>
    </w:tbl>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04"/>
        <w:gridCol w:w="3266"/>
        <w:gridCol w:w="5020"/>
      </w:tblGrid>
      <w:tr w:rsidR="00961412" w:rsidRPr="00B2380D" w:rsidTr="0043667F">
        <w:tc>
          <w:tcPr>
            <w:tcW w:w="2413" w:type="dxa"/>
          </w:tcPr>
          <w:p w:rsidR="00961412" w:rsidRPr="00B2380D" w:rsidRDefault="00961412" w:rsidP="0043667F">
            <w:pPr>
              <w:rPr>
                <w:b/>
              </w:rPr>
            </w:pPr>
            <w:r w:rsidRPr="00B2380D">
              <w:rPr>
                <w:b/>
              </w:rPr>
              <w:t>Icore table.column</w:t>
            </w:r>
          </w:p>
        </w:tc>
        <w:tc>
          <w:tcPr>
            <w:tcW w:w="3144" w:type="dxa"/>
          </w:tcPr>
          <w:p w:rsidR="00961412" w:rsidRPr="00B2380D" w:rsidRDefault="00961412" w:rsidP="0043667F">
            <w:pPr>
              <w:rPr>
                <w:b/>
              </w:rPr>
            </w:pPr>
            <w:r w:rsidRPr="00B2380D">
              <w:rPr>
                <w:b/>
              </w:rPr>
              <w:t>GDB ASSET_IDENTIFIER_VALUE column</w:t>
            </w:r>
          </w:p>
        </w:tc>
        <w:tc>
          <w:tcPr>
            <w:tcW w:w="4019" w:type="dxa"/>
          </w:tcPr>
          <w:p w:rsidR="00961412" w:rsidRPr="00B2380D" w:rsidRDefault="00961412" w:rsidP="0043667F">
            <w:pPr>
              <w:rPr>
                <w:b/>
              </w:rPr>
            </w:pPr>
            <w:r w:rsidRPr="00B2380D">
              <w:rPr>
                <w:b/>
              </w:rPr>
              <w:t>Processing comment</w:t>
            </w:r>
          </w:p>
        </w:tc>
      </w:tr>
      <w:tr w:rsidR="00961412" w:rsidRPr="00B2380D" w:rsidTr="0043667F">
        <w:tc>
          <w:tcPr>
            <w:tcW w:w="2413" w:type="dxa"/>
          </w:tcPr>
          <w:p w:rsidR="00961412" w:rsidRPr="00B2380D" w:rsidRDefault="00961412" w:rsidP="0043667F">
            <w:r w:rsidRPr="00B2380D">
              <w:t>-</w:t>
            </w:r>
          </w:p>
        </w:tc>
        <w:tc>
          <w:tcPr>
            <w:tcW w:w="3144" w:type="dxa"/>
          </w:tcPr>
          <w:p w:rsidR="00961412" w:rsidRPr="00B2380D" w:rsidRDefault="00961412" w:rsidP="0043667F">
            <w:r w:rsidRPr="00B2380D">
              <w:t>id_asset_identifier</w:t>
            </w:r>
          </w:p>
        </w:tc>
        <w:tc>
          <w:tcPr>
            <w:tcW w:w="4019" w:type="dxa"/>
          </w:tcPr>
          <w:p w:rsidR="00961412" w:rsidRPr="00B2380D" w:rsidRDefault="00961412" w:rsidP="0043667F">
            <w:r w:rsidRPr="00B2380D">
              <w:t>ASSET_IDENTIFIER.id</w:t>
            </w:r>
          </w:p>
        </w:tc>
      </w:tr>
      <w:tr w:rsidR="00961412" w:rsidRPr="00B2380D" w:rsidTr="0043667F">
        <w:tc>
          <w:tcPr>
            <w:tcW w:w="2413" w:type="dxa"/>
          </w:tcPr>
          <w:p w:rsidR="00961412" w:rsidRPr="00B2380D" w:rsidRDefault="00961412" w:rsidP="0043667F">
            <w:r w:rsidRPr="00B2380D">
              <w:t>-</w:t>
            </w:r>
          </w:p>
        </w:tc>
        <w:tc>
          <w:tcPr>
            <w:tcW w:w="3144" w:type="dxa"/>
          </w:tcPr>
          <w:p w:rsidR="00961412" w:rsidRPr="00B2380D" w:rsidRDefault="00961412" w:rsidP="0043667F">
            <w:r w:rsidRPr="00B2380D">
              <w:t>id_change_tracking</w:t>
            </w:r>
          </w:p>
        </w:tc>
        <w:tc>
          <w:tcPr>
            <w:tcW w:w="4019" w:type="dxa"/>
          </w:tcPr>
          <w:p w:rsidR="00961412" w:rsidRPr="00B2380D" w:rsidRDefault="00961412" w:rsidP="0043667F">
            <w:r w:rsidRPr="00B2380D">
              <w:t>ASSET_IDENTIFIER.id_change_tracking</w:t>
            </w:r>
          </w:p>
        </w:tc>
      </w:tr>
      <w:tr w:rsidR="00961412" w:rsidRPr="00B2380D" w:rsidTr="0043667F">
        <w:tc>
          <w:tcPr>
            <w:tcW w:w="2413" w:type="dxa"/>
          </w:tcPr>
          <w:p w:rsidR="00961412" w:rsidRPr="00B2380D" w:rsidRDefault="00961412" w:rsidP="0043667F">
            <w:r w:rsidRPr="00B2380D">
              <w:t>-</w:t>
            </w:r>
          </w:p>
        </w:tc>
        <w:tc>
          <w:tcPr>
            <w:tcW w:w="3144" w:type="dxa"/>
          </w:tcPr>
          <w:p w:rsidR="00961412" w:rsidRPr="00B2380D" w:rsidRDefault="00961412" w:rsidP="0043667F">
            <w:r w:rsidRPr="00B2380D">
              <w:t>id_identifier_type</w:t>
            </w:r>
          </w:p>
        </w:tc>
        <w:tc>
          <w:tcPr>
            <w:tcW w:w="4019" w:type="dxa"/>
          </w:tcPr>
          <w:p w:rsidR="00961412" w:rsidRPr="00B2380D" w:rsidRDefault="00961412" w:rsidP="0043667F">
            <w:pPr>
              <w:rPr>
                <w:strike/>
              </w:rPr>
            </w:pPr>
            <w:r w:rsidRPr="00B2380D">
              <w:t>Referencing IDENTIFIER_TYPE ‘STANDARD_FORMAT_CIRCUIT_ID_IDENTIFIER’</w:t>
            </w:r>
          </w:p>
        </w:tc>
      </w:tr>
      <w:tr w:rsidR="00961412" w:rsidRPr="00B2380D" w:rsidTr="0043667F">
        <w:tc>
          <w:tcPr>
            <w:tcW w:w="2413" w:type="dxa"/>
          </w:tcPr>
          <w:p w:rsidR="00961412" w:rsidRPr="00B2380D" w:rsidRDefault="00961412" w:rsidP="0043667F">
            <w:r w:rsidRPr="00B2380D">
              <w:t>CUST_ACCESS.acc_ckt converted to a “Standard US Domestic Circuit ID Format” Circuit ID value (see “</w:t>
            </w:r>
            <w:r w:rsidRPr="00B2380D">
              <w:fldChar w:fldCharType="begin"/>
            </w:r>
            <w:r w:rsidRPr="00B2380D">
              <w:instrText xml:space="preserve"> REF _Ref361846810 \h </w:instrText>
            </w:r>
            <w:r w:rsidR="00B2380D">
              <w:instrText xml:space="preserve"> \* MERGEFORMAT </w:instrText>
            </w:r>
            <w:r w:rsidRPr="00B2380D">
              <w:fldChar w:fldCharType="separate"/>
            </w:r>
            <w:r w:rsidRPr="00B2380D">
              <w:t xml:space="preserve">Logic for </w:t>
            </w:r>
            <w:r w:rsidRPr="00B2380D">
              <w:lastRenderedPageBreak/>
              <w:t>converting a US Domestic circuit id value from ICORE into the standard US Domestic Circuit ID Format</w:t>
            </w:r>
            <w:r w:rsidRPr="00B2380D">
              <w:fldChar w:fldCharType="end"/>
            </w:r>
            <w:r w:rsidRPr="00B2380D">
              <w:t>”)</w:t>
            </w:r>
          </w:p>
        </w:tc>
        <w:tc>
          <w:tcPr>
            <w:tcW w:w="3144" w:type="dxa"/>
          </w:tcPr>
          <w:p w:rsidR="00961412" w:rsidRPr="00B2380D" w:rsidRDefault="00961412" w:rsidP="0043667F">
            <w:r w:rsidRPr="00B2380D">
              <w:lastRenderedPageBreak/>
              <w:t>Value</w:t>
            </w:r>
          </w:p>
        </w:tc>
        <w:tc>
          <w:tcPr>
            <w:tcW w:w="4019" w:type="dxa"/>
          </w:tcPr>
          <w:p w:rsidR="00961412" w:rsidRPr="00B2380D" w:rsidRDefault="00961412" w:rsidP="0043667F"/>
        </w:tc>
      </w:tr>
    </w:tbl>
    <w:p w:rsidR="00961412" w:rsidRPr="00B2380D" w:rsidRDefault="00961412" w:rsidP="00961412"/>
    <w:p w:rsidR="00961412" w:rsidRPr="00B2380D" w:rsidRDefault="00961412" w:rsidP="00961412"/>
    <w:tbl>
      <w:tblPr>
        <w:tblW w:w="13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498"/>
        <w:gridCol w:w="3610"/>
        <w:gridCol w:w="5300"/>
      </w:tblGrid>
      <w:tr w:rsidR="00961412" w:rsidRPr="00B2380D" w:rsidTr="00EF196B">
        <w:tc>
          <w:tcPr>
            <w:tcW w:w="4498" w:type="dxa"/>
          </w:tcPr>
          <w:p w:rsidR="00961412" w:rsidRPr="00B2380D" w:rsidRDefault="00961412" w:rsidP="0043667F">
            <w:pPr>
              <w:rPr>
                <w:b/>
              </w:rPr>
            </w:pPr>
            <w:r w:rsidRPr="00B2380D">
              <w:rPr>
                <w:b/>
              </w:rPr>
              <w:t>Icore table.column</w:t>
            </w:r>
          </w:p>
        </w:tc>
        <w:tc>
          <w:tcPr>
            <w:tcW w:w="3610" w:type="dxa"/>
          </w:tcPr>
          <w:p w:rsidR="00961412" w:rsidRPr="00B2380D" w:rsidRDefault="00961412" w:rsidP="0043667F">
            <w:pPr>
              <w:rPr>
                <w:b/>
              </w:rPr>
            </w:pPr>
            <w:r w:rsidRPr="00B2380D">
              <w:rPr>
                <w:b/>
              </w:rPr>
              <w:t>GDB ASSET_EXT_ACCESS_CIRCUIT column</w:t>
            </w:r>
          </w:p>
        </w:tc>
        <w:tc>
          <w:tcPr>
            <w:tcW w:w="5300" w:type="dxa"/>
          </w:tcPr>
          <w:p w:rsidR="00961412" w:rsidRPr="00B2380D" w:rsidRDefault="00961412" w:rsidP="0043667F">
            <w:pPr>
              <w:rPr>
                <w:b/>
              </w:rPr>
            </w:pPr>
            <w:r w:rsidRPr="00B2380D">
              <w:rPr>
                <w:b/>
              </w:rPr>
              <w:t>Processing comment</w:t>
            </w:r>
          </w:p>
        </w:tc>
      </w:tr>
      <w:tr w:rsidR="00961412" w:rsidRPr="00B2380D" w:rsidTr="00EF196B">
        <w:tc>
          <w:tcPr>
            <w:tcW w:w="4498" w:type="dxa"/>
          </w:tcPr>
          <w:p w:rsidR="00961412" w:rsidRPr="00B2380D" w:rsidRDefault="00961412" w:rsidP="0043667F">
            <w:r w:rsidRPr="00B2380D">
              <w:t>-</w:t>
            </w:r>
          </w:p>
        </w:tc>
        <w:tc>
          <w:tcPr>
            <w:tcW w:w="3610" w:type="dxa"/>
          </w:tcPr>
          <w:p w:rsidR="00961412" w:rsidRPr="00B2380D" w:rsidRDefault="00961412" w:rsidP="0043667F">
            <w:r w:rsidRPr="00B2380D">
              <w:t>id_asset</w:t>
            </w:r>
          </w:p>
        </w:tc>
        <w:tc>
          <w:tcPr>
            <w:tcW w:w="5300" w:type="dxa"/>
          </w:tcPr>
          <w:p w:rsidR="00961412" w:rsidRPr="00B2380D" w:rsidRDefault="00961412" w:rsidP="0043667F">
            <w:r w:rsidRPr="00B2380D">
              <w:t>ASSET.id</w:t>
            </w:r>
          </w:p>
        </w:tc>
      </w:tr>
      <w:tr w:rsidR="00961412" w:rsidRPr="00B2380D" w:rsidTr="00EF196B">
        <w:tc>
          <w:tcPr>
            <w:tcW w:w="4498" w:type="dxa"/>
          </w:tcPr>
          <w:p w:rsidR="00961412" w:rsidRPr="00B2380D" w:rsidRDefault="00961412" w:rsidP="0043667F">
            <w:r w:rsidRPr="00B2380D">
              <w:t>-</w:t>
            </w:r>
          </w:p>
        </w:tc>
        <w:tc>
          <w:tcPr>
            <w:tcW w:w="3610" w:type="dxa"/>
          </w:tcPr>
          <w:p w:rsidR="00961412" w:rsidRPr="00B2380D" w:rsidRDefault="00961412" w:rsidP="0043667F">
            <w:r w:rsidRPr="00B2380D">
              <w:t>id_change_tracking</w:t>
            </w:r>
          </w:p>
        </w:tc>
        <w:tc>
          <w:tcPr>
            <w:tcW w:w="5300"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D00A7C" w:rsidRPr="00B2380D" w:rsidTr="00EF196B">
        <w:tc>
          <w:tcPr>
            <w:tcW w:w="4498" w:type="dxa"/>
          </w:tcPr>
          <w:p w:rsidR="00D00A7C" w:rsidRPr="00B2380D" w:rsidRDefault="00D00A7C" w:rsidP="00805FCA">
            <w:r w:rsidRPr="00B2380D">
              <w:t>(1) Use “</w:t>
            </w:r>
            <w:r w:rsidR="00DA6A54" w:rsidRPr="00B2380D">
              <w:t>CUST_ACCESS.acc_ckt</w:t>
            </w:r>
            <w:r w:rsidRPr="00B2380D">
              <w:t>” if no CLCI-formatted value could be converted;</w:t>
            </w:r>
            <w:r w:rsidRPr="00B2380D">
              <w:br/>
              <w:t>(2) Use the CLCI-formatted value of “</w:t>
            </w:r>
            <w:r w:rsidR="00DA6A54" w:rsidRPr="00B2380D">
              <w:t>CUST_ACCESS.acc_ckt</w:t>
            </w:r>
            <w:r w:rsidRPr="00B2380D">
              <w:t>” if a CLCI-formatted value could be converted;</w:t>
            </w:r>
          </w:p>
        </w:tc>
        <w:tc>
          <w:tcPr>
            <w:tcW w:w="3610" w:type="dxa"/>
          </w:tcPr>
          <w:p w:rsidR="00D00A7C" w:rsidRPr="00B2380D" w:rsidRDefault="00D00A7C" w:rsidP="00805FCA">
            <w:r w:rsidRPr="00B2380D">
              <w:t>circuit_id_value</w:t>
            </w:r>
          </w:p>
        </w:tc>
        <w:tc>
          <w:tcPr>
            <w:tcW w:w="5300" w:type="dxa"/>
          </w:tcPr>
          <w:p w:rsidR="00D00A7C" w:rsidRPr="00B2380D" w:rsidRDefault="00D00A7C" w:rsidP="00805FCA"/>
        </w:tc>
      </w:tr>
      <w:tr w:rsidR="00D00A7C" w:rsidRPr="00B2380D" w:rsidTr="00EF196B">
        <w:tc>
          <w:tcPr>
            <w:tcW w:w="4498" w:type="dxa"/>
          </w:tcPr>
          <w:p w:rsidR="00D00A7C" w:rsidRPr="00B2380D" w:rsidRDefault="00D00A7C" w:rsidP="00805FCA"/>
        </w:tc>
        <w:tc>
          <w:tcPr>
            <w:tcW w:w="3610" w:type="dxa"/>
          </w:tcPr>
          <w:p w:rsidR="00D00A7C" w:rsidRPr="00B2380D" w:rsidRDefault="00D00A7C" w:rsidP="00805FCA">
            <w:r w:rsidRPr="00B2380D">
              <w:t>id_circuit_id_identifier_type</w:t>
            </w:r>
          </w:p>
        </w:tc>
        <w:tc>
          <w:tcPr>
            <w:tcW w:w="5300" w:type="dxa"/>
          </w:tcPr>
          <w:p w:rsidR="00D00A7C" w:rsidRPr="00B2380D" w:rsidRDefault="00D00A7C" w:rsidP="00805FCA">
            <w:r w:rsidRPr="00B2380D">
              <w:t>(1) Referencing IDENTIFIER_TYPE ‘CIRCUIT_ID_IDENTIFIER’ if no CLCI-formatted value could be converted;</w:t>
            </w:r>
            <w:r w:rsidRPr="00B2380D">
              <w:br/>
              <w:t>(2) Referencing IDENTIFIER_TYPE ‘STANDARD_FORMAT_CIRCUIT_ID_IDENTIFIER’ if a CLCI-formatted value could be converted;</w:t>
            </w:r>
          </w:p>
        </w:tc>
      </w:tr>
      <w:tr w:rsidR="00D00A7C" w:rsidRPr="00B2380D" w:rsidTr="00EF196B">
        <w:tc>
          <w:tcPr>
            <w:tcW w:w="4498" w:type="dxa"/>
          </w:tcPr>
          <w:p w:rsidR="00D00A7C" w:rsidRPr="00B2380D" w:rsidRDefault="00D00A7C" w:rsidP="0043667F">
            <w:r w:rsidRPr="00B2380D">
              <w:t>-</w:t>
            </w:r>
          </w:p>
        </w:tc>
        <w:tc>
          <w:tcPr>
            <w:tcW w:w="3610" w:type="dxa"/>
          </w:tcPr>
          <w:p w:rsidR="00D00A7C" w:rsidRPr="00B2380D" w:rsidRDefault="00D00A7C" w:rsidP="0043667F">
            <w:r w:rsidRPr="00B2380D">
              <w:t>id_circuit_service_codes</w:t>
            </w:r>
          </w:p>
          <w:p w:rsidR="00D00A7C" w:rsidRPr="00B2380D" w:rsidRDefault="00D00A7C" w:rsidP="0043667F">
            <w:r w:rsidRPr="00B2380D">
              <w:t>(used for “description” data)</w:t>
            </w:r>
          </w:p>
        </w:tc>
        <w:tc>
          <w:tcPr>
            <w:tcW w:w="5300" w:type="dxa"/>
          </w:tcPr>
          <w:p w:rsidR="00D00A7C" w:rsidRPr="00B2380D" w:rsidRDefault="00D00A7C" w:rsidP="0043667F">
            <w:r w:rsidRPr="00B2380D">
              <w:t>&lt;to be derived; see “</w:t>
            </w:r>
            <w:r w:rsidRPr="00B2380D">
              <w:fldChar w:fldCharType="begin"/>
            </w:r>
            <w:r w:rsidRPr="00B2380D">
              <w:instrText xml:space="preserve"> REF _Ref361313803 \h </w:instrText>
            </w:r>
            <w:r w:rsidR="00B2380D">
              <w:instrText xml:space="preserve"> \* MERGEFORMAT </w:instrText>
            </w:r>
            <w:r w:rsidRPr="00B2380D">
              <w:fldChar w:fldCharType="separate"/>
            </w:r>
            <w:r w:rsidRPr="00B2380D">
              <w:t>Logic for deriving the access circuit “description” and “speed” values</w:t>
            </w:r>
            <w:r w:rsidRPr="00B2380D">
              <w:fldChar w:fldCharType="end"/>
            </w:r>
            <w:r w:rsidRPr="00B2380D">
              <w:t>”&gt;</w:t>
            </w:r>
            <w:r w:rsidR="00A82EE3" w:rsidRPr="00B2380D">
              <w:t>;</w:t>
            </w:r>
          </w:p>
          <w:p w:rsidR="00A82EE3" w:rsidRPr="00B2380D" w:rsidRDefault="00A82EE3" w:rsidP="00A82EE3"/>
          <w:p w:rsidR="00A82EE3" w:rsidRPr="00B2380D" w:rsidRDefault="00A82EE3" w:rsidP="00A82EE3">
            <w:r w:rsidRPr="00B2380D">
              <w:t>NOTE:</w:t>
            </w:r>
          </w:p>
          <w:p w:rsidR="00A82EE3" w:rsidRPr="00B2380D" w:rsidRDefault="00A82EE3" w:rsidP="00A82EE3">
            <w:r w:rsidRPr="00B2380D">
              <w:t>Use “GDB.CIRCUIT_SERVICE_CODES.id” where “GDB.CIRCUIT_SERVICE_CODES.SERVICE_CODE” matches the service code as derived from the currently processed circuit id value (in CLCI format; it does not work for “raw”-only circuit id values);</w:t>
            </w:r>
          </w:p>
          <w:p w:rsidR="00A82EE3" w:rsidRPr="00B2380D" w:rsidRDefault="00A82EE3" w:rsidP="00A82EE3">
            <w:pPr>
              <w:rPr>
                <w:strike/>
              </w:rPr>
            </w:pPr>
            <w:r w:rsidRPr="00B2380D">
              <w:t>Use NULL if no match could be found</w:t>
            </w:r>
          </w:p>
        </w:tc>
      </w:tr>
      <w:tr w:rsidR="00D00A7C" w:rsidRPr="00B2380D" w:rsidTr="00EF196B">
        <w:tc>
          <w:tcPr>
            <w:tcW w:w="4498" w:type="dxa"/>
          </w:tcPr>
          <w:p w:rsidR="00D00A7C" w:rsidRPr="00B2380D" w:rsidRDefault="00D00A7C" w:rsidP="0043667F">
            <w:r w:rsidRPr="00B2380D">
              <w:t>-</w:t>
            </w:r>
          </w:p>
        </w:tc>
        <w:tc>
          <w:tcPr>
            <w:tcW w:w="3610" w:type="dxa"/>
          </w:tcPr>
          <w:p w:rsidR="00D00A7C" w:rsidRPr="00B2380D" w:rsidRDefault="00D00A7C" w:rsidP="0043667F">
            <w:r w:rsidRPr="00B2380D">
              <w:t>speed</w:t>
            </w:r>
          </w:p>
        </w:tc>
        <w:tc>
          <w:tcPr>
            <w:tcW w:w="5300" w:type="dxa"/>
          </w:tcPr>
          <w:p w:rsidR="0073006B" w:rsidRPr="00B2380D" w:rsidRDefault="0073006B" w:rsidP="0043667F">
            <w:r w:rsidRPr="00B2380D">
              <w:t>231405909:</w:t>
            </w:r>
          </w:p>
          <w:p w:rsidR="0073006B" w:rsidRPr="00B2380D" w:rsidRDefault="0073006B" w:rsidP="0043667F"/>
          <w:p w:rsidR="0073006B" w:rsidRPr="00B2380D" w:rsidRDefault="0073006B" w:rsidP="0043667F">
            <w:r w:rsidRPr="00B2380D">
              <w:t xml:space="preserve">Icore.site.access_speed, </w:t>
            </w:r>
          </w:p>
          <w:p w:rsidR="0073006B" w:rsidRPr="00B2380D" w:rsidRDefault="0073006B" w:rsidP="0043667F"/>
          <w:p w:rsidR="0073006B" w:rsidRPr="00B2380D" w:rsidRDefault="0073006B" w:rsidP="0043667F">
            <w:r w:rsidRPr="00B2380D">
              <w:t>If it is not populated, follow the below:</w:t>
            </w:r>
          </w:p>
          <w:p w:rsidR="0073006B" w:rsidRPr="00B2380D" w:rsidRDefault="0073006B" w:rsidP="0043667F"/>
          <w:p w:rsidR="00F35D33" w:rsidRPr="00B2380D" w:rsidRDefault="00F35D33" w:rsidP="0043667F">
            <w:pPr>
              <w:rPr>
                <w:strike/>
              </w:rPr>
            </w:pPr>
            <w:r w:rsidRPr="00B2380D">
              <w:rPr>
                <w:strike/>
              </w:rPr>
              <w:t>Defect 191509:  use the logic under “</w:t>
            </w:r>
            <w:r w:rsidRPr="00B2380D">
              <w:rPr>
                <w:strike/>
              </w:rPr>
              <w:fldChar w:fldCharType="begin"/>
            </w:r>
            <w:r w:rsidRPr="00B2380D">
              <w:rPr>
                <w:strike/>
              </w:rPr>
              <w:instrText xml:space="preserve"> REF _Ref404335456 \h  \* MERGEFORMAT </w:instrText>
            </w:r>
            <w:r w:rsidRPr="00B2380D">
              <w:rPr>
                <w:strike/>
              </w:rPr>
            </w:r>
            <w:r w:rsidRPr="00B2380D">
              <w:rPr>
                <w:strike/>
              </w:rPr>
              <w:fldChar w:fldCharType="separate"/>
            </w:r>
            <w:r w:rsidRPr="00B2380D">
              <w:rPr>
                <w:strike/>
              </w:rPr>
              <w:t>Logic for pulling the access circuit “speed” values from “port_asgmt”</w:t>
            </w:r>
            <w:r w:rsidRPr="00B2380D">
              <w:rPr>
                <w:strike/>
              </w:rPr>
              <w:fldChar w:fldCharType="end"/>
            </w:r>
            <w:r w:rsidRPr="00B2380D">
              <w:rPr>
                <w:strike/>
              </w:rPr>
              <w:t>” to set the value.</w:t>
            </w:r>
          </w:p>
          <w:p w:rsidR="00F35D33" w:rsidRPr="00B2380D" w:rsidRDefault="00F35D33" w:rsidP="0043667F">
            <w:pPr>
              <w:rPr>
                <w:strike/>
              </w:rPr>
            </w:pPr>
          </w:p>
          <w:p w:rsidR="00F35D33" w:rsidRPr="00B2380D" w:rsidRDefault="00F35D33" w:rsidP="0043667F">
            <w:pPr>
              <w:rPr>
                <w:strike/>
              </w:rPr>
            </w:pPr>
            <w:r w:rsidRPr="00B2380D">
              <w:rPr>
                <w:strike/>
              </w:rPr>
              <w:t xml:space="preserve">If </w:t>
            </w:r>
            <w:r w:rsidR="00FD5936" w:rsidRPr="00B2380D">
              <w:rPr>
                <w:strike/>
              </w:rPr>
              <w:t>no value is populated form “port_asgmt” then follow the below:</w:t>
            </w:r>
          </w:p>
          <w:p w:rsidR="00FD5936" w:rsidRPr="00B2380D" w:rsidRDefault="00FD5936" w:rsidP="0043667F"/>
          <w:p w:rsidR="00D00A7C" w:rsidRPr="00B2380D" w:rsidRDefault="00D00A7C" w:rsidP="0043667F">
            <w:r w:rsidRPr="00B2380D">
              <w:t>&lt;to be derived; see “</w:t>
            </w:r>
            <w:r w:rsidRPr="00B2380D">
              <w:fldChar w:fldCharType="begin"/>
            </w:r>
            <w:r w:rsidRPr="00B2380D">
              <w:instrText xml:space="preserve"> REF _Ref361313803 \h </w:instrText>
            </w:r>
            <w:r w:rsidR="00B2380D">
              <w:instrText xml:space="preserve"> \* MERGEFORMAT </w:instrText>
            </w:r>
            <w:r w:rsidRPr="00B2380D">
              <w:fldChar w:fldCharType="separate"/>
            </w:r>
            <w:r w:rsidRPr="00B2380D">
              <w:t>Logic for deriving the access circuit “description” and “speed” values</w:t>
            </w:r>
            <w:r w:rsidRPr="00B2380D">
              <w:fldChar w:fldCharType="end"/>
            </w:r>
            <w:r w:rsidRPr="00B2380D">
              <w:t>”&gt;</w:t>
            </w:r>
            <w:r w:rsidR="00A82EE3" w:rsidRPr="00B2380D">
              <w:t>;</w:t>
            </w:r>
          </w:p>
          <w:p w:rsidR="00A82EE3" w:rsidRPr="00B2380D" w:rsidRDefault="00A82EE3" w:rsidP="00A82EE3"/>
          <w:p w:rsidR="00A82EE3" w:rsidRPr="00B2380D" w:rsidRDefault="00A82EE3" w:rsidP="00A82EE3">
            <w:r w:rsidRPr="00B2380D">
              <w:t>NOTE:</w:t>
            </w:r>
          </w:p>
          <w:p w:rsidR="00A82EE3" w:rsidRPr="00B2380D" w:rsidRDefault="00A82EE3" w:rsidP="00A82EE3">
            <w:r w:rsidRPr="00B2380D">
              <w:t>Use “GDB.CIRCUIT_SERVICE_CODES.speed” where “GDB.CIRCUIT_SERVICE_CODES.SERVICE_CODE” matches the service code as derived from the currently processed circuit id value (in CLCI format; it does not work for “raw”-only circuit id values);</w:t>
            </w:r>
          </w:p>
          <w:p w:rsidR="00C91C5B" w:rsidRPr="00B2380D" w:rsidRDefault="00C91C5B" w:rsidP="00A82EE3"/>
          <w:p w:rsidR="001172CD" w:rsidRPr="00B2380D" w:rsidRDefault="00C91C5B" w:rsidP="00A82EE3">
            <w:pPr>
              <w:rPr>
                <w:strike/>
              </w:rPr>
            </w:pPr>
            <w:r w:rsidRPr="00B2380D">
              <w:rPr>
                <w:strike/>
              </w:rPr>
              <w:t>&lt;BEGIN 254035c.DEFECT-55173&gt;</w:t>
            </w:r>
          </w:p>
          <w:p w:rsidR="00A82EE3" w:rsidRPr="00B2380D" w:rsidRDefault="00CC2179" w:rsidP="00A82EE3">
            <w:pPr>
              <w:rPr>
                <w:strike/>
              </w:rPr>
            </w:pPr>
            <w:r w:rsidRPr="00B2380D">
              <w:rPr>
                <w:strike/>
              </w:rPr>
              <w:t>I</w:t>
            </w:r>
            <w:r w:rsidR="00A82EE3" w:rsidRPr="00B2380D">
              <w:rPr>
                <w:strike/>
              </w:rPr>
              <w:t>f no match could be found</w:t>
            </w:r>
            <w:r w:rsidRPr="00B2380D">
              <w:rPr>
                <w:strike/>
              </w:rPr>
              <w:t>, then use the logic under “</w:t>
            </w:r>
            <w:r w:rsidR="006454CD" w:rsidRPr="00B2380D">
              <w:rPr>
                <w:strike/>
              </w:rPr>
              <w:fldChar w:fldCharType="begin"/>
            </w:r>
            <w:r w:rsidR="006454CD" w:rsidRPr="00B2380D">
              <w:rPr>
                <w:strike/>
              </w:rPr>
              <w:instrText xml:space="preserve"> REF _Ref404335456 \h  \* MERGEFORMAT </w:instrText>
            </w:r>
            <w:r w:rsidR="006454CD" w:rsidRPr="00B2380D">
              <w:rPr>
                <w:strike/>
              </w:rPr>
            </w:r>
            <w:r w:rsidR="006454CD" w:rsidRPr="00B2380D">
              <w:rPr>
                <w:strike/>
              </w:rPr>
              <w:fldChar w:fldCharType="separate"/>
            </w:r>
            <w:r w:rsidR="006454CD" w:rsidRPr="00B2380D">
              <w:rPr>
                <w:strike/>
              </w:rPr>
              <w:t>Logic for pulling the access circuit “speed” values from “port_asgmt”</w:t>
            </w:r>
            <w:r w:rsidR="006454CD" w:rsidRPr="00B2380D">
              <w:rPr>
                <w:strike/>
              </w:rPr>
              <w:fldChar w:fldCharType="end"/>
            </w:r>
            <w:r w:rsidRPr="00B2380D">
              <w:rPr>
                <w:strike/>
              </w:rPr>
              <w:t>” to set the value.</w:t>
            </w:r>
          </w:p>
          <w:p w:rsidR="00C91C5B" w:rsidRPr="00B2380D" w:rsidRDefault="00C91C5B" w:rsidP="00C91C5B">
            <w:pPr>
              <w:rPr>
                <w:strike/>
              </w:rPr>
            </w:pPr>
            <w:r w:rsidRPr="00B2380D">
              <w:rPr>
                <w:strike/>
              </w:rPr>
              <w:t>&lt;END 254035c.DEFECT-55173&gt;</w:t>
            </w:r>
          </w:p>
          <w:p w:rsidR="00C91C5B" w:rsidRPr="00B2380D" w:rsidRDefault="00C91C5B" w:rsidP="00A82EE3">
            <w:pPr>
              <w:rPr>
                <w:strike/>
              </w:rPr>
            </w:pPr>
          </w:p>
        </w:tc>
      </w:tr>
      <w:tr w:rsidR="00D00A7C" w:rsidRPr="00B2380D" w:rsidTr="00EF196B">
        <w:tc>
          <w:tcPr>
            <w:tcW w:w="4498" w:type="dxa"/>
            <w:tcBorders>
              <w:top w:val="single" w:sz="4" w:space="0" w:color="auto"/>
              <w:left w:val="single" w:sz="4" w:space="0" w:color="auto"/>
              <w:bottom w:val="single" w:sz="4" w:space="0" w:color="auto"/>
              <w:right w:val="single" w:sz="4" w:space="0" w:color="auto"/>
            </w:tcBorders>
          </w:tcPr>
          <w:p w:rsidR="00D00A7C" w:rsidRPr="00B2380D" w:rsidRDefault="00D00A7C" w:rsidP="0043667F">
            <w:r w:rsidRPr="00B2380D">
              <w:lastRenderedPageBreak/>
              <w:t>CUST_ACCESS.mpc</w:t>
            </w:r>
          </w:p>
        </w:tc>
        <w:tc>
          <w:tcPr>
            <w:tcW w:w="3610" w:type="dxa"/>
            <w:tcBorders>
              <w:top w:val="single" w:sz="4" w:space="0" w:color="auto"/>
              <w:left w:val="single" w:sz="4" w:space="0" w:color="auto"/>
              <w:bottom w:val="single" w:sz="4" w:space="0" w:color="auto"/>
              <w:right w:val="single" w:sz="4" w:space="0" w:color="auto"/>
            </w:tcBorders>
          </w:tcPr>
          <w:p w:rsidR="00D00A7C" w:rsidRPr="00B2380D" w:rsidRDefault="00D00A7C" w:rsidP="0043667F">
            <w:r w:rsidRPr="00B2380D">
              <w:t>parent_channel</w:t>
            </w:r>
          </w:p>
        </w:tc>
        <w:tc>
          <w:tcPr>
            <w:tcW w:w="5300" w:type="dxa"/>
            <w:tcBorders>
              <w:top w:val="single" w:sz="4" w:space="0" w:color="auto"/>
              <w:left w:val="single" w:sz="4" w:space="0" w:color="auto"/>
              <w:bottom w:val="single" w:sz="4" w:space="0" w:color="auto"/>
              <w:right w:val="single" w:sz="4" w:space="0" w:color="auto"/>
            </w:tcBorders>
          </w:tcPr>
          <w:p w:rsidR="00D00A7C" w:rsidRPr="00B2380D" w:rsidRDefault="00D00A7C" w:rsidP="0043667F"/>
        </w:tc>
      </w:tr>
      <w:tr w:rsidR="00D00A7C" w:rsidRPr="00B2380D" w:rsidTr="00EF196B">
        <w:tc>
          <w:tcPr>
            <w:tcW w:w="4498" w:type="dxa"/>
            <w:tcBorders>
              <w:top w:val="single" w:sz="4" w:space="0" w:color="auto"/>
              <w:left w:val="single" w:sz="4" w:space="0" w:color="auto"/>
              <w:bottom w:val="single" w:sz="4" w:space="0" w:color="auto"/>
              <w:right w:val="single" w:sz="4" w:space="0" w:color="auto"/>
            </w:tcBorders>
          </w:tcPr>
          <w:p w:rsidR="00D00A7C" w:rsidRPr="00B2380D" w:rsidRDefault="00D00A7C" w:rsidP="0043667F">
            <w:r w:rsidRPr="00B2380D">
              <w:t>CUST_ACCESS.ia_ckt</w:t>
            </w:r>
          </w:p>
        </w:tc>
        <w:tc>
          <w:tcPr>
            <w:tcW w:w="3610" w:type="dxa"/>
            <w:tcBorders>
              <w:top w:val="single" w:sz="4" w:space="0" w:color="auto"/>
              <w:left w:val="single" w:sz="4" w:space="0" w:color="auto"/>
              <w:bottom w:val="single" w:sz="4" w:space="0" w:color="auto"/>
              <w:right w:val="single" w:sz="4" w:space="0" w:color="auto"/>
            </w:tcBorders>
          </w:tcPr>
          <w:p w:rsidR="00D00A7C" w:rsidRPr="00B2380D" w:rsidRDefault="00D00A7C" w:rsidP="0043667F">
            <w:r w:rsidRPr="00B2380D">
              <w:t>parent_circuit_id_value</w:t>
            </w:r>
          </w:p>
        </w:tc>
        <w:tc>
          <w:tcPr>
            <w:tcW w:w="5300" w:type="dxa"/>
            <w:tcBorders>
              <w:top w:val="single" w:sz="4" w:space="0" w:color="auto"/>
              <w:left w:val="single" w:sz="4" w:space="0" w:color="auto"/>
              <w:bottom w:val="single" w:sz="4" w:space="0" w:color="auto"/>
              <w:right w:val="single" w:sz="4" w:space="0" w:color="auto"/>
            </w:tcBorders>
          </w:tcPr>
          <w:p w:rsidR="00D00A7C" w:rsidRPr="00B2380D" w:rsidRDefault="00D00A7C" w:rsidP="0043667F"/>
        </w:tc>
      </w:tr>
      <w:tr w:rsidR="00840C41" w:rsidRPr="00B2380D" w:rsidTr="00EF196B">
        <w:tc>
          <w:tcPr>
            <w:tcW w:w="4498" w:type="dxa"/>
            <w:tcBorders>
              <w:top w:val="single" w:sz="4" w:space="0" w:color="auto"/>
              <w:left w:val="single" w:sz="4" w:space="0" w:color="auto"/>
              <w:bottom w:val="single" w:sz="4" w:space="0" w:color="auto"/>
              <w:right w:val="single" w:sz="4" w:space="0" w:color="auto"/>
            </w:tcBorders>
          </w:tcPr>
          <w:p w:rsidR="00840C41" w:rsidRPr="00B2380D" w:rsidRDefault="00840C41" w:rsidP="0043667F">
            <w:r w:rsidRPr="00B2380D">
              <w:t xml:space="preserve">&lt;279006&gt; </w:t>
            </w:r>
            <w:r w:rsidR="00090DA6" w:rsidRPr="00B2380D">
              <w:t>SITE</w:t>
            </w:r>
            <w:r w:rsidRPr="00B2380D">
              <w:t>.BROADBAND_IND</w:t>
            </w:r>
          </w:p>
        </w:tc>
        <w:tc>
          <w:tcPr>
            <w:tcW w:w="3610" w:type="dxa"/>
            <w:tcBorders>
              <w:top w:val="single" w:sz="4" w:space="0" w:color="auto"/>
              <w:left w:val="single" w:sz="4" w:space="0" w:color="auto"/>
              <w:bottom w:val="single" w:sz="4" w:space="0" w:color="auto"/>
              <w:right w:val="single" w:sz="4" w:space="0" w:color="auto"/>
            </w:tcBorders>
          </w:tcPr>
          <w:p w:rsidR="00840C41" w:rsidRPr="00B2380D" w:rsidRDefault="00840C41" w:rsidP="0043667F">
            <w:r w:rsidRPr="00B2380D">
              <w:t>Is_broadband</w:t>
            </w:r>
          </w:p>
        </w:tc>
        <w:tc>
          <w:tcPr>
            <w:tcW w:w="5300" w:type="dxa"/>
            <w:tcBorders>
              <w:top w:val="single" w:sz="4" w:space="0" w:color="auto"/>
              <w:left w:val="single" w:sz="4" w:space="0" w:color="auto"/>
              <w:bottom w:val="single" w:sz="4" w:space="0" w:color="auto"/>
              <w:right w:val="single" w:sz="4" w:space="0" w:color="auto"/>
            </w:tcBorders>
          </w:tcPr>
          <w:p w:rsidR="00840C41" w:rsidRPr="00B2380D" w:rsidRDefault="0062548B" w:rsidP="0043667F">
            <w:r w:rsidRPr="00B2380D">
              <w:t>Use defined default value  in the table definition when site.broadband_ind is null</w:t>
            </w:r>
          </w:p>
        </w:tc>
      </w:tr>
      <w:tr w:rsidR="00840C41" w:rsidRPr="00B2380D" w:rsidTr="00EF196B">
        <w:tc>
          <w:tcPr>
            <w:tcW w:w="4498" w:type="dxa"/>
            <w:tcBorders>
              <w:top w:val="single" w:sz="4" w:space="0" w:color="auto"/>
              <w:left w:val="single" w:sz="4" w:space="0" w:color="auto"/>
              <w:bottom w:val="single" w:sz="4" w:space="0" w:color="auto"/>
              <w:right w:val="single" w:sz="4" w:space="0" w:color="auto"/>
            </w:tcBorders>
          </w:tcPr>
          <w:p w:rsidR="00840C41" w:rsidRPr="00B2380D" w:rsidRDefault="00840C41" w:rsidP="0043667F">
            <w:r w:rsidRPr="00B2380D">
              <w:t xml:space="preserve">&lt;279006&gt; </w:t>
            </w:r>
            <w:r w:rsidR="00090DA6" w:rsidRPr="00B2380D">
              <w:t>SITE</w:t>
            </w:r>
            <w:r w:rsidR="008112F0" w:rsidRPr="00B2380D">
              <w:t>.</w:t>
            </w:r>
            <w:r w:rsidRPr="00B2380D">
              <w:t>UPSTREAM_</w:t>
            </w:r>
            <w:r w:rsidR="007D7A57" w:rsidRPr="00B2380D">
              <w:t>ASYM_</w:t>
            </w:r>
            <w:r w:rsidRPr="00B2380D">
              <w:t>SPEED</w:t>
            </w:r>
          </w:p>
        </w:tc>
        <w:tc>
          <w:tcPr>
            <w:tcW w:w="3610" w:type="dxa"/>
            <w:tcBorders>
              <w:top w:val="single" w:sz="4" w:space="0" w:color="auto"/>
              <w:left w:val="single" w:sz="4" w:space="0" w:color="auto"/>
              <w:bottom w:val="single" w:sz="4" w:space="0" w:color="auto"/>
              <w:right w:val="single" w:sz="4" w:space="0" w:color="auto"/>
            </w:tcBorders>
          </w:tcPr>
          <w:p w:rsidR="00840C41" w:rsidRPr="00B2380D" w:rsidRDefault="00840C41" w:rsidP="0043667F">
            <w:r w:rsidRPr="00B2380D">
              <w:t>Upload_speed</w:t>
            </w:r>
          </w:p>
        </w:tc>
        <w:tc>
          <w:tcPr>
            <w:tcW w:w="5300" w:type="dxa"/>
            <w:tcBorders>
              <w:top w:val="single" w:sz="4" w:space="0" w:color="auto"/>
              <w:left w:val="single" w:sz="4" w:space="0" w:color="auto"/>
              <w:bottom w:val="single" w:sz="4" w:space="0" w:color="auto"/>
              <w:right w:val="single" w:sz="4" w:space="0" w:color="auto"/>
            </w:tcBorders>
          </w:tcPr>
          <w:p w:rsidR="00840C41" w:rsidRPr="00B2380D" w:rsidRDefault="00840C41" w:rsidP="0043667F"/>
        </w:tc>
      </w:tr>
      <w:tr w:rsidR="00C823B2" w:rsidRPr="00B2380D" w:rsidTr="00EF196B">
        <w:tc>
          <w:tcPr>
            <w:tcW w:w="4498" w:type="dxa"/>
            <w:tcBorders>
              <w:top w:val="single" w:sz="4" w:space="0" w:color="auto"/>
              <w:left w:val="single" w:sz="4" w:space="0" w:color="auto"/>
              <w:bottom w:val="single" w:sz="4" w:space="0" w:color="auto"/>
              <w:right w:val="single" w:sz="4" w:space="0" w:color="auto"/>
            </w:tcBorders>
          </w:tcPr>
          <w:p w:rsidR="00C823B2" w:rsidRPr="00B2380D" w:rsidRDefault="00C823B2" w:rsidP="0043667F">
            <w:r w:rsidRPr="00B2380D">
              <w:t>&lt;286278&gt;</w:t>
            </w:r>
          </w:p>
        </w:tc>
        <w:tc>
          <w:tcPr>
            <w:tcW w:w="3610" w:type="dxa"/>
            <w:tcBorders>
              <w:top w:val="single" w:sz="4" w:space="0" w:color="auto"/>
              <w:left w:val="single" w:sz="4" w:space="0" w:color="auto"/>
              <w:bottom w:val="single" w:sz="4" w:space="0" w:color="auto"/>
              <w:right w:val="single" w:sz="4" w:space="0" w:color="auto"/>
            </w:tcBorders>
          </w:tcPr>
          <w:p w:rsidR="00C823B2" w:rsidRPr="00B2380D" w:rsidRDefault="00C823B2" w:rsidP="0043667F"/>
        </w:tc>
        <w:tc>
          <w:tcPr>
            <w:tcW w:w="5300" w:type="dxa"/>
            <w:tcBorders>
              <w:top w:val="single" w:sz="4" w:space="0" w:color="auto"/>
              <w:left w:val="single" w:sz="4" w:space="0" w:color="auto"/>
              <w:bottom w:val="single" w:sz="4" w:space="0" w:color="auto"/>
              <w:right w:val="single" w:sz="4" w:space="0" w:color="auto"/>
            </w:tcBorders>
          </w:tcPr>
          <w:p w:rsidR="00C823B2" w:rsidRPr="00B2380D" w:rsidRDefault="00C823B2" w:rsidP="0043667F"/>
        </w:tc>
      </w:tr>
      <w:tr w:rsidR="00C823B2" w:rsidRPr="00B2380D" w:rsidTr="00EF196B">
        <w:tc>
          <w:tcPr>
            <w:tcW w:w="4498" w:type="dxa"/>
            <w:tcBorders>
              <w:top w:val="single" w:sz="4" w:space="0" w:color="auto"/>
              <w:left w:val="single" w:sz="4" w:space="0" w:color="auto"/>
              <w:bottom w:val="single" w:sz="4" w:space="0" w:color="auto"/>
              <w:right w:val="single" w:sz="4" w:space="0" w:color="auto"/>
            </w:tcBorders>
          </w:tcPr>
          <w:p w:rsidR="00C823B2" w:rsidRPr="00B2380D" w:rsidRDefault="00C823B2" w:rsidP="0043667F"/>
        </w:tc>
        <w:tc>
          <w:tcPr>
            <w:tcW w:w="3610" w:type="dxa"/>
            <w:tcBorders>
              <w:top w:val="single" w:sz="4" w:space="0" w:color="auto"/>
              <w:left w:val="single" w:sz="4" w:space="0" w:color="auto"/>
              <w:bottom w:val="single" w:sz="4" w:space="0" w:color="auto"/>
              <w:right w:val="single" w:sz="4" w:space="0" w:color="auto"/>
            </w:tcBorders>
          </w:tcPr>
          <w:p w:rsidR="00C823B2" w:rsidRPr="00B2380D" w:rsidRDefault="00C823B2" w:rsidP="0043667F">
            <w:r w:rsidRPr="00B2380D">
              <w:t>ete_access_key</w:t>
            </w:r>
          </w:p>
        </w:tc>
        <w:tc>
          <w:tcPr>
            <w:tcW w:w="5300" w:type="dxa"/>
            <w:tcBorders>
              <w:top w:val="single" w:sz="4" w:space="0" w:color="auto"/>
              <w:left w:val="single" w:sz="4" w:space="0" w:color="auto"/>
              <w:bottom w:val="single" w:sz="4" w:space="0" w:color="auto"/>
              <w:right w:val="single" w:sz="4" w:space="0" w:color="auto"/>
            </w:tcBorders>
          </w:tcPr>
          <w:p w:rsidR="004F7C12" w:rsidRPr="00B2380D" w:rsidRDefault="004F7C12" w:rsidP="00E252C7">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4F7C12" w:rsidRPr="00B2380D" w:rsidRDefault="004F7C12" w:rsidP="00E252C7">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E252C7" w:rsidRPr="00B2380D" w:rsidRDefault="00E252C7" w:rsidP="00E252C7">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distinct</w:t>
            </w:r>
            <w:r w:rsidRPr="00B2380D">
              <w:rPr>
                <w:rFonts w:ascii="Courier New" w:eastAsia="Calibri" w:hAnsi="Courier New" w:cs="Courier New"/>
                <w:strike/>
                <w:color w:val="000000"/>
              </w:rPr>
              <w:t xml:space="preserve"> ete_access_key</w:t>
            </w:r>
            <w:r w:rsidR="00011010" w:rsidRPr="00B2380D">
              <w:rPr>
                <w:rFonts w:ascii="Courier New" w:eastAsia="Calibri" w:hAnsi="Courier New" w:cs="Courier New"/>
                <w:strike/>
                <w:color w:val="000000"/>
              </w:rPr>
              <w:t>, ‘USRP’ as ete_key_source</w:t>
            </w:r>
          </w:p>
          <w:p w:rsidR="00E252C7" w:rsidRPr="00B2380D" w:rsidRDefault="00E252C7" w:rsidP="00E252C7">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usrp.logical_port</w:t>
            </w:r>
          </w:p>
          <w:p w:rsidR="00E252C7" w:rsidRPr="00B2380D" w:rsidRDefault="00E252C7" w:rsidP="00E252C7">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valid_ind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FF0000"/>
              </w:rPr>
              <w:t>'Y'</w:t>
            </w:r>
            <w:r w:rsidRPr="00B2380D">
              <w:rPr>
                <w:rFonts w:ascii="Courier New" w:eastAsia="Calibri" w:hAnsi="Courier New" w:cs="Courier New"/>
                <w:strike/>
                <w:color w:val="000000"/>
              </w:rPr>
              <w:t xml:space="preserve"> </w:t>
            </w:r>
          </w:p>
          <w:p w:rsidR="00E252C7" w:rsidRPr="00B2380D" w:rsidRDefault="00E252C7" w:rsidP="00E252C7">
            <w:pPr>
              <w:rPr>
                <w:rFonts w:ascii="Courier New" w:eastAsia="Calibri" w:hAnsi="Courier New" w:cs="Courier New"/>
                <w:strike/>
                <w:color w:val="000000"/>
              </w:rPr>
            </w:pPr>
            <w:r w:rsidRPr="00B2380D">
              <w:rPr>
                <w:rFonts w:ascii="Courier New" w:eastAsia="Calibri" w:hAnsi="Courier New" w:cs="Courier New"/>
                <w:strike/>
                <w:color w:val="0000FF"/>
              </w:rPr>
              <w:t>and</w:t>
            </w:r>
            <w:r w:rsidRPr="00B2380D">
              <w:rPr>
                <w:rFonts w:ascii="Courier New" w:eastAsia="Calibri" w:hAnsi="Courier New" w:cs="Courier New"/>
                <w:strike/>
                <w:color w:val="000000"/>
              </w:rPr>
              <w:t xml:space="preserve"> icore_site_id = &lt;site.id&gt;</w:t>
            </w:r>
          </w:p>
          <w:p w:rsidR="00E252C7" w:rsidRPr="00B2380D" w:rsidRDefault="00E252C7" w:rsidP="00E252C7">
            <w:pPr>
              <w:rPr>
                <w:rFonts w:ascii="Courier New" w:eastAsia="Calibri" w:hAnsi="Courier New" w:cs="Courier New"/>
                <w:strike/>
                <w:color w:val="000000"/>
              </w:rPr>
            </w:pPr>
          </w:p>
          <w:p w:rsidR="00E252C7" w:rsidRPr="00B2380D" w:rsidRDefault="00E252C7" w:rsidP="00E252C7">
            <w:pPr>
              <w:rPr>
                <w:rFonts w:ascii="Courier New" w:eastAsia="Calibri" w:hAnsi="Courier New" w:cs="Courier New"/>
                <w:strike/>
                <w:color w:val="000000"/>
              </w:rPr>
            </w:pPr>
            <w:r w:rsidRPr="00B2380D">
              <w:rPr>
                <w:rFonts w:ascii="Courier New" w:eastAsia="Calibri" w:hAnsi="Courier New" w:cs="Courier New"/>
                <w:strike/>
                <w:color w:val="000000"/>
              </w:rPr>
              <w:t xml:space="preserve">or </w:t>
            </w:r>
          </w:p>
          <w:p w:rsidR="00E252C7" w:rsidRPr="00B2380D" w:rsidRDefault="00E252C7" w:rsidP="00E252C7">
            <w:pPr>
              <w:rPr>
                <w:rFonts w:ascii="Courier New" w:eastAsia="Calibri" w:hAnsi="Courier New" w:cs="Courier New"/>
                <w:strike/>
                <w:color w:val="000000"/>
              </w:rPr>
            </w:pPr>
          </w:p>
          <w:p w:rsidR="00E252C7" w:rsidRPr="00B2380D" w:rsidRDefault="00E252C7" w:rsidP="00E252C7">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distinct</w:t>
            </w:r>
            <w:r w:rsidRPr="00B2380D">
              <w:rPr>
                <w:rFonts w:ascii="Courier New" w:eastAsia="Calibri" w:hAnsi="Courier New" w:cs="Courier New"/>
                <w:strike/>
                <w:color w:val="000000"/>
              </w:rPr>
              <w:t xml:space="preserve"> ete_access_key</w:t>
            </w:r>
            <w:r w:rsidR="00011010" w:rsidRPr="00B2380D">
              <w:rPr>
                <w:rFonts w:ascii="Courier New" w:eastAsia="Calibri" w:hAnsi="Courier New" w:cs="Courier New"/>
                <w:strike/>
                <w:color w:val="000000"/>
              </w:rPr>
              <w:t>, ‘IEOD’ as ete_key_source</w:t>
            </w:r>
          </w:p>
          <w:p w:rsidR="00E252C7" w:rsidRPr="00B2380D" w:rsidRDefault="00E252C7" w:rsidP="00E252C7">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005C7D9B" w:rsidRPr="00B2380D">
              <w:rPr>
                <w:rFonts w:ascii="Courier New" w:eastAsia="Calibri" w:hAnsi="Courier New" w:cs="Courier New"/>
                <w:strike/>
                <w:color w:val="000000"/>
              </w:rPr>
              <w:t xml:space="preserve"> grid.circuit</w:t>
            </w:r>
          </w:p>
          <w:p w:rsidR="00E252C7" w:rsidRPr="00B2380D" w:rsidRDefault="00E252C7" w:rsidP="00624777">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w:t>
            </w:r>
            <w:r w:rsidR="005C7D9B" w:rsidRPr="00B2380D">
              <w:rPr>
                <w:rFonts w:ascii="Courier New" w:eastAsia="Calibri" w:hAnsi="Courier New" w:cs="Courier New"/>
                <w:strike/>
                <w:color w:val="000000"/>
              </w:rPr>
              <w:t xml:space="preserve">clci (after removed all special chars) = &lt;circuit_id_value after removed all special chars&gt; </w:t>
            </w:r>
          </w:p>
          <w:p w:rsidR="005C7D9B" w:rsidRPr="00B2380D" w:rsidRDefault="005C7D9B" w:rsidP="00624777">
            <w:pPr>
              <w:autoSpaceDE w:val="0"/>
              <w:autoSpaceDN w:val="0"/>
              <w:adjustRightInd w:val="0"/>
              <w:rPr>
                <w:rFonts w:ascii="Courier New" w:eastAsia="Calibri" w:hAnsi="Courier New" w:cs="Courier New"/>
                <w:strike/>
                <w:color w:val="000000"/>
              </w:rPr>
            </w:pPr>
          </w:p>
          <w:p w:rsidR="005C7D9B" w:rsidRPr="00B2380D" w:rsidRDefault="005C7D9B" w:rsidP="00624777">
            <w:pPr>
              <w:autoSpaceDE w:val="0"/>
              <w:autoSpaceDN w:val="0"/>
              <w:adjustRightInd w:val="0"/>
              <w:rPr>
                <w:strike/>
              </w:rPr>
            </w:pPr>
            <w:r w:rsidRPr="00B2380D">
              <w:rPr>
                <w:rFonts w:ascii="Courier New" w:eastAsia="Calibri" w:hAnsi="Courier New" w:cs="Courier New"/>
                <w:strike/>
                <w:color w:val="000000"/>
              </w:rPr>
              <w:t xml:space="preserve">Note: removing all special characters for a circuit id means to remove all special chars but keeping all alphabets and numbers, for example, for /KRGP/12345/ATI,keep only KRGP12345ATI </w:t>
            </w:r>
          </w:p>
          <w:p w:rsidR="000E32A5" w:rsidRPr="00B2380D" w:rsidRDefault="000E32A5"/>
          <w:p w:rsidR="00E252C7" w:rsidRPr="00B2380D" w:rsidRDefault="00E252C7">
            <w:pPr>
              <w:rPr>
                <w:strike/>
              </w:rPr>
            </w:pPr>
            <w:r w:rsidRPr="00B2380D">
              <w:rPr>
                <w:strike/>
              </w:rPr>
              <w:t xml:space="preserve">if there is any other asset_ext_access_circuit records </w:t>
            </w:r>
            <w:r w:rsidR="003E2B8E" w:rsidRPr="00B2380D">
              <w:rPr>
                <w:strike/>
              </w:rPr>
              <w:t xml:space="preserve">with the same ete_access_key but </w:t>
            </w:r>
            <w:r w:rsidRPr="00B2380D">
              <w:rPr>
                <w:strike/>
              </w:rPr>
              <w:t xml:space="preserve">associated with </w:t>
            </w:r>
            <w:r w:rsidR="0020539D" w:rsidRPr="00B2380D">
              <w:rPr>
                <w:strike/>
              </w:rPr>
              <w:t xml:space="preserve">some </w:t>
            </w:r>
            <w:r w:rsidR="00777E9C" w:rsidRPr="00B2380D">
              <w:rPr>
                <w:strike/>
              </w:rPr>
              <w:t xml:space="preserve">CE </w:t>
            </w:r>
            <w:r w:rsidR="0020539D" w:rsidRPr="00B2380D">
              <w:rPr>
                <w:strike/>
              </w:rPr>
              <w:t>port</w:t>
            </w:r>
            <w:r w:rsidR="00C35EDC" w:rsidRPr="00B2380D">
              <w:rPr>
                <w:strike/>
              </w:rPr>
              <w:t xml:space="preserve"> with a different icore site id:</w:t>
            </w:r>
          </w:p>
          <w:p w:rsidR="00C35EDC" w:rsidRPr="00B2380D" w:rsidRDefault="00C35EDC">
            <w:pPr>
              <w:rPr>
                <w:strike/>
              </w:rPr>
            </w:pPr>
          </w:p>
          <w:p w:rsidR="00C35EDC" w:rsidRPr="00B2380D" w:rsidRDefault="0020539D">
            <w:pPr>
              <w:rPr>
                <w:strike/>
              </w:rPr>
            </w:pPr>
            <w:r w:rsidRPr="00B2380D">
              <w:rPr>
                <w:strike/>
              </w:rPr>
              <w:lastRenderedPageBreak/>
              <w:t>PHY_PORT (with a different icore site id value</w:t>
            </w:r>
            <w:r w:rsidR="00026E9E" w:rsidRPr="00B2380D">
              <w:rPr>
                <w:strike/>
              </w:rPr>
              <w:t>, port type referencing to ‘CE’</w:t>
            </w:r>
            <w:r w:rsidRPr="00B2380D">
              <w:rPr>
                <w:strike/>
              </w:rPr>
              <w:t>)-&gt; ( USED BY</w:t>
            </w:r>
            <w:r w:rsidR="00C35EDC" w:rsidRPr="00B2380D">
              <w:rPr>
                <w:strike/>
              </w:rPr>
              <w:t xml:space="preserve">/NULL ) &gt; </w:t>
            </w:r>
            <w:r w:rsidRPr="00B2380D">
              <w:rPr>
                <w:strike/>
              </w:rPr>
              <w:t>ASSET (access circuit asset with the same ete_access_key, but with a different asset.id)</w:t>
            </w:r>
          </w:p>
          <w:p w:rsidR="00C35EDC" w:rsidRPr="00B2380D" w:rsidRDefault="00C35EDC">
            <w:pPr>
              <w:rPr>
                <w:strike/>
              </w:rPr>
            </w:pPr>
          </w:p>
          <w:p w:rsidR="00C35EDC" w:rsidRPr="00B2380D" w:rsidRDefault="00C35EDC">
            <w:r w:rsidRPr="00B2380D">
              <w:rPr>
                <w:strike/>
              </w:rPr>
              <w:t>Wipe out those asset_ext_access_circuit.ete_access_key to blank/null.</w:t>
            </w:r>
          </w:p>
        </w:tc>
      </w:tr>
      <w:tr w:rsidR="00011010" w:rsidRPr="00B2380D" w:rsidTr="00EF196B">
        <w:tc>
          <w:tcPr>
            <w:tcW w:w="4498" w:type="dxa"/>
            <w:tcBorders>
              <w:top w:val="single" w:sz="4" w:space="0" w:color="auto"/>
              <w:left w:val="single" w:sz="4" w:space="0" w:color="auto"/>
              <w:bottom w:val="single" w:sz="4" w:space="0" w:color="auto"/>
              <w:right w:val="single" w:sz="4" w:space="0" w:color="auto"/>
            </w:tcBorders>
          </w:tcPr>
          <w:p w:rsidR="00011010" w:rsidRPr="00B2380D" w:rsidRDefault="00011010" w:rsidP="0043667F"/>
        </w:tc>
        <w:tc>
          <w:tcPr>
            <w:tcW w:w="3610" w:type="dxa"/>
            <w:tcBorders>
              <w:top w:val="single" w:sz="4" w:space="0" w:color="auto"/>
              <w:left w:val="single" w:sz="4" w:space="0" w:color="auto"/>
              <w:bottom w:val="single" w:sz="4" w:space="0" w:color="auto"/>
              <w:right w:val="single" w:sz="4" w:space="0" w:color="auto"/>
            </w:tcBorders>
          </w:tcPr>
          <w:p w:rsidR="00011010" w:rsidRPr="00B2380D" w:rsidRDefault="00011010" w:rsidP="0043667F">
            <w:r w:rsidRPr="00B2380D">
              <w:t>ete_key_source</w:t>
            </w:r>
          </w:p>
        </w:tc>
        <w:tc>
          <w:tcPr>
            <w:tcW w:w="5300" w:type="dxa"/>
            <w:tcBorders>
              <w:top w:val="single" w:sz="4" w:space="0" w:color="auto"/>
              <w:left w:val="single" w:sz="4" w:space="0" w:color="auto"/>
              <w:bottom w:val="single" w:sz="4" w:space="0" w:color="auto"/>
              <w:right w:val="single" w:sz="4" w:space="0" w:color="auto"/>
            </w:tcBorders>
          </w:tcPr>
          <w:p w:rsidR="004F7C12" w:rsidRPr="00B2380D" w:rsidRDefault="004F7C12" w:rsidP="004F7C12">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4F7C12" w:rsidRPr="00B2380D" w:rsidRDefault="004F7C12" w:rsidP="00624777">
            <w:pPr>
              <w:autoSpaceDE w:val="0"/>
              <w:autoSpaceDN w:val="0"/>
              <w:adjustRightInd w:val="0"/>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011010" w:rsidRPr="00B2380D" w:rsidRDefault="00011010" w:rsidP="0043667F">
            <w:pPr>
              <w:rPr>
                <w:strike/>
              </w:rPr>
            </w:pPr>
            <w:r w:rsidRPr="00B2380D">
              <w:rPr>
                <w:strike/>
              </w:rPr>
              <w:t>See above. ete_key_source should be blank/null when ete_access_key is blank/null.</w:t>
            </w:r>
          </w:p>
        </w:tc>
      </w:tr>
      <w:tr w:rsidR="00C823B2" w:rsidRPr="00B2380D" w:rsidTr="00EF196B">
        <w:tc>
          <w:tcPr>
            <w:tcW w:w="4498" w:type="dxa"/>
            <w:tcBorders>
              <w:top w:val="single" w:sz="4" w:space="0" w:color="auto"/>
              <w:left w:val="single" w:sz="4" w:space="0" w:color="auto"/>
              <w:bottom w:val="single" w:sz="4" w:space="0" w:color="auto"/>
              <w:right w:val="single" w:sz="4" w:space="0" w:color="auto"/>
            </w:tcBorders>
          </w:tcPr>
          <w:p w:rsidR="00C823B2" w:rsidRPr="00B2380D" w:rsidRDefault="00C823B2" w:rsidP="0043667F">
            <w:r w:rsidRPr="00B2380D">
              <w:t>&lt;/286278&gt;</w:t>
            </w:r>
          </w:p>
        </w:tc>
        <w:tc>
          <w:tcPr>
            <w:tcW w:w="3610" w:type="dxa"/>
            <w:tcBorders>
              <w:top w:val="single" w:sz="4" w:space="0" w:color="auto"/>
              <w:left w:val="single" w:sz="4" w:space="0" w:color="auto"/>
              <w:bottom w:val="single" w:sz="4" w:space="0" w:color="auto"/>
              <w:right w:val="single" w:sz="4" w:space="0" w:color="auto"/>
            </w:tcBorders>
          </w:tcPr>
          <w:p w:rsidR="00C823B2" w:rsidRPr="00B2380D" w:rsidRDefault="00C823B2" w:rsidP="0043667F"/>
        </w:tc>
        <w:tc>
          <w:tcPr>
            <w:tcW w:w="5300" w:type="dxa"/>
            <w:tcBorders>
              <w:top w:val="single" w:sz="4" w:space="0" w:color="auto"/>
              <w:left w:val="single" w:sz="4" w:space="0" w:color="auto"/>
              <w:bottom w:val="single" w:sz="4" w:space="0" w:color="auto"/>
              <w:right w:val="single" w:sz="4" w:space="0" w:color="auto"/>
            </w:tcBorders>
          </w:tcPr>
          <w:p w:rsidR="00C823B2" w:rsidRPr="00B2380D" w:rsidRDefault="00C823B2" w:rsidP="0043667F"/>
        </w:tc>
      </w:tr>
      <w:tr w:rsidR="00144E3B" w:rsidRPr="00B2380D" w:rsidTr="00EF196B">
        <w:tc>
          <w:tcPr>
            <w:tcW w:w="4498" w:type="dxa"/>
            <w:tcBorders>
              <w:top w:val="single" w:sz="4" w:space="0" w:color="auto"/>
              <w:left w:val="single" w:sz="4" w:space="0" w:color="auto"/>
              <w:bottom w:val="single" w:sz="4" w:space="0" w:color="auto"/>
              <w:right w:val="single" w:sz="4" w:space="0" w:color="auto"/>
            </w:tcBorders>
          </w:tcPr>
          <w:p w:rsidR="00144E3B" w:rsidRPr="00B2380D" w:rsidRDefault="00144E3B" w:rsidP="0043667F">
            <w:r w:rsidRPr="00B2380D">
              <w:t>&lt;288655a&gt;</w:t>
            </w:r>
          </w:p>
          <w:p w:rsidR="00144E3B" w:rsidRPr="00B2380D" w:rsidRDefault="00144E3B" w:rsidP="0043667F">
            <w:r w:rsidRPr="00B2380D">
              <w:t>GPS.AT_CIRCUIT_BASE.AT3RDPARTYTYPE</w:t>
            </w:r>
          </w:p>
          <w:p w:rsidR="00144E3B" w:rsidRPr="00B2380D" w:rsidRDefault="00144E3B" w:rsidP="0043667F"/>
          <w:p w:rsidR="00144E3B" w:rsidRPr="00B2380D" w:rsidRDefault="00144E3B" w:rsidP="0043667F">
            <w:r w:rsidRPr="00B2380D">
              <w:t>Or</w:t>
            </w:r>
          </w:p>
          <w:p w:rsidR="00144E3B" w:rsidRPr="00B2380D" w:rsidRDefault="00144E3B" w:rsidP="0043667F"/>
          <w:p w:rsidR="00144E3B" w:rsidRPr="00B2380D" w:rsidRDefault="00144E3B" w:rsidP="0043667F">
            <w:r w:rsidRPr="00B2380D">
              <w:t>SIDBOR.CIRCUIT.thirdpartytype</w:t>
            </w:r>
          </w:p>
        </w:tc>
        <w:tc>
          <w:tcPr>
            <w:tcW w:w="3610" w:type="dxa"/>
            <w:tcBorders>
              <w:top w:val="single" w:sz="4" w:space="0" w:color="auto"/>
              <w:left w:val="single" w:sz="4" w:space="0" w:color="auto"/>
              <w:bottom w:val="single" w:sz="4" w:space="0" w:color="auto"/>
              <w:right w:val="single" w:sz="4" w:space="0" w:color="auto"/>
            </w:tcBorders>
          </w:tcPr>
          <w:p w:rsidR="00144E3B" w:rsidRPr="00B2380D" w:rsidRDefault="00144E3B" w:rsidP="0043667F">
            <w:r w:rsidRPr="00B2380D">
              <w:t>Third_party_flag</w:t>
            </w:r>
          </w:p>
        </w:tc>
        <w:tc>
          <w:tcPr>
            <w:tcW w:w="5300" w:type="dxa"/>
            <w:tcBorders>
              <w:top w:val="single" w:sz="4" w:space="0" w:color="auto"/>
              <w:left w:val="single" w:sz="4" w:space="0" w:color="auto"/>
              <w:bottom w:val="single" w:sz="4" w:space="0" w:color="auto"/>
              <w:right w:val="single" w:sz="4" w:space="0" w:color="auto"/>
            </w:tcBorders>
          </w:tcPr>
          <w:p w:rsidR="005112F1" w:rsidRPr="00B2380D" w:rsidRDefault="005112F1" w:rsidP="0043667F">
            <w:r w:rsidRPr="00B2380D">
              <w:t>Set third_party_flag = ‘Y’, if the retrieved value from one of the steps below = ‘LOA’ or ‘COR’;</w:t>
            </w:r>
          </w:p>
          <w:p w:rsidR="005112F1" w:rsidRPr="00B2380D" w:rsidRDefault="005112F1" w:rsidP="0043667F">
            <w:r w:rsidRPr="00B2380D">
              <w:t>Else set third_party_flag = ‘N’</w:t>
            </w:r>
          </w:p>
          <w:p w:rsidR="005112F1" w:rsidRPr="00B2380D" w:rsidRDefault="005112F1" w:rsidP="0043667F"/>
          <w:p w:rsidR="00144E3B" w:rsidRPr="00B2380D" w:rsidRDefault="00144E3B" w:rsidP="0043667F">
            <w:r w:rsidRPr="00B2380D">
              <w:t>Match with GPS.AT_CIRCUIT_BASE.atcircuitname = circuit_id_value</w:t>
            </w:r>
          </w:p>
          <w:p w:rsidR="00144E3B" w:rsidRPr="00B2380D" w:rsidRDefault="00144E3B" w:rsidP="0043667F"/>
          <w:p w:rsidR="00144E3B" w:rsidRPr="00B2380D" w:rsidRDefault="00144E3B" w:rsidP="0043667F">
            <w:r w:rsidRPr="00B2380D">
              <w:t>Or</w:t>
            </w:r>
          </w:p>
          <w:p w:rsidR="00144E3B" w:rsidRPr="00B2380D" w:rsidRDefault="00144E3B" w:rsidP="0043667F"/>
          <w:p w:rsidR="00144E3B" w:rsidRPr="00B2380D" w:rsidRDefault="00144E3B" w:rsidP="0043667F">
            <w:r w:rsidRPr="00B2380D">
              <w:t>Match with SIDBOR.CIRCUIT.telco_ckt_id = circuit_id_value</w:t>
            </w:r>
          </w:p>
          <w:p w:rsidR="00144E3B" w:rsidRPr="00B2380D" w:rsidRDefault="00144E3B" w:rsidP="0043667F"/>
          <w:p w:rsidR="00144E3B" w:rsidRPr="00B2380D" w:rsidRDefault="00144E3B" w:rsidP="00B36BFD">
            <w:r w:rsidRPr="00B2380D">
              <w:t>(Use ‘</w:t>
            </w:r>
            <w:r w:rsidR="00B36BFD" w:rsidRPr="00B2380D">
              <w:fldChar w:fldCharType="begin"/>
            </w:r>
            <w:r w:rsidR="00B36BFD" w:rsidRPr="00B2380D">
              <w:instrText xml:space="preserve"> REF _Ref466572713 \h </w:instrText>
            </w:r>
            <w:r w:rsidR="00B2380D">
              <w:instrText xml:space="preserve"> \* MERGEFORMAT </w:instrText>
            </w:r>
            <w:r w:rsidR="00B36BFD" w:rsidRPr="00B2380D">
              <w:fldChar w:fldCharType="separate"/>
            </w:r>
            <w:r w:rsidR="00B36BFD" w:rsidRPr="00B2380D">
              <w:t>Access Circuit Matching logic</w:t>
            </w:r>
            <w:r w:rsidR="00B36BFD" w:rsidRPr="00B2380D">
              <w:fldChar w:fldCharType="end"/>
            </w:r>
            <w:r w:rsidRPr="00B2380D">
              <w:t>’ section from below for the above comparison)</w:t>
            </w:r>
          </w:p>
        </w:tc>
      </w:tr>
      <w:tr w:rsidR="00EF196B" w:rsidRPr="00B2380D" w:rsidTr="00EF196B">
        <w:tc>
          <w:tcPr>
            <w:tcW w:w="4498" w:type="dxa"/>
            <w:tcBorders>
              <w:top w:val="single" w:sz="4" w:space="0" w:color="auto"/>
              <w:left w:val="single" w:sz="4" w:space="0" w:color="auto"/>
              <w:bottom w:val="single" w:sz="4" w:space="0" w:color="auto"/>
              <w:right w:val="single" w:sz="4" w:space="0" w:color="auto"/>
            </w:tcBorders>
          </w:tcPr>
          <w:p w:rsidR="00EF196B" w:rsidRPr="00B2380D" w:rsidRDefault="00EF196B" w:rsidP="00EF196B">
            <w:r w:rsidRPr="00B2380D">
              <w:t>IPF</w:t>
            </w:r>
            <w:r w:rsidR="00E75D54" w:rsidRPr="00B2380D">
              <w:t>R.DHV_INDICATOR &lt;292589-US847769</w:t>
            </w:r>
            <w:r w:rsidRPr="00B2380D">
              <w:t>&gt;</w:t>
            </w:r>
          </w:p>
        </w:tc>
        <w:tc>
          <w:tcPr>
            <w:tcW w:w="3610" w:type="dxa"/>
            <w:tcBorders>
              <w:top w:val="single" w:sz="4" w:space="0" w:color="auto"/>
              <w:left w:val="single" w:sz="4" w:space="0" w:color="auto"/>
              <w:bottom w:val="single" w:sz="4" w:space="0" w:color="auto"/>
              <w:right w:val="single" w:sz="4" w:space="0" w:color="auto"/>
            </w:tcBorders>
          </w:tcPr>
          <w:p w:rsidR="00EF196B" w:rsidRPr="00B2380D" w:rsidRDefault="00EF196B" w:rsidP="00EF196B">
            <w:r w:rsidRPr="00B2380D">
              <w:t>DHV_FLAG</w:t>
            </w:r>
          </w:p>
        </w:tc>
        <w:tc>
          <w:tcPr>
            <w:tcW w:w="5300" w:type="dxa"/>
            <w:tcBorders>
              <w:top w:val="single" w:sz="4" w:space="0" w:color="auto"/>
              <w:left w:val="single" w:sz="4" w:space="0" w:color="auto"/>
              <w:bottom w:val="single" w:sz="4" w:space="0" w:color="auto"/>
              <w:right w:val="single" w:sz="4" w:space="0" w:color="auto"/>
            </w:tcBorders>
          </w:tcPr>
          <w:p w:rsidR="003F060D" w:rsidRPr="00B2380D" w:rsidRDefault="003F060D" w:rsidP="003F060D">
            <w:r w:rsidRPr="00B2380D">
              <w:t>Note: Need to check all the PVCs associated to the site and if atleast one PVC has the DHV_INDICATOR set to ‘Y’, then, the value in GDB should also be set to ‘Y’.</w:t>
            </w:r>
          </w:p>
          <w:p w:rsidR="00EF196B" w:rsidRPr="00B2380D" w:rsidRDefault="003F060D" w:rsidP="003F060D">
            <w:r w:rsidRPr="00B2380D">
              <w:t>For example, if four PVCs are returned for a particular lsite_id or rsite_id, and 2 PVCs are having the DHV_INDICATOR=’Y’ and 2 PVCs are having the DHV_INDICATOR=’N’. Since there is atleast one PVC with DHV_INDICATOR =’Y’, the value in GDB should also be set to ‘Y’.</w:t>
            </w:r>
          </w:p>
        </w:tc>
      </w:tr>
      <w:tr w:rsidR="001E028B" w:rsidRPr="00B2380D" w:rsidTr="00EF196B">
        <w:tc>
          <w:tcPr>
            <w:tcW w:w="4498" w:type="dxa"/>
            <w:tcBorders>
              <w:top w:val="single" w:sz="4" w:space="0" w:color="auto"/>
              <w:left w:val="single" w:sz="4" w:space="0" w:color="auto"/>
              <w:bottom w:val="single" w:sz="4" w:space="0" w:color="auto"/>
              <w:right w:val="single" w:sz="4" w:space="0" w:color="auto"/>
            </w:tcBorders>
          </w:tcPr>
          <w:p w:rsidR="001E028B" w:rsidRPr="00B2380D" w:rsidRDefault="001E028B" w:rsidP="001E028B"/>
        </w:tc>
        <w:tc>
          <w:tcPr>
            <w:tcW w:w="3610" w:type="dxa"/>
            <w:tcBorders>
              <w:top w:val="single" w:sz="4" w:space="0" w:color="auto"/>
              <w:left w:val="single" w:sz="4" w:space="0" w:color="auto"/>
              <w:bottom w:val="single" w:sz="4" w:space="0" w:color="auto"/>
              <w:right w:val="single" w:sz="4" w:space="0" w:color="auto"/>
            </w:tcBorders>
          </w:tcPr>
          <w:p w:rsidR="001E028B" w:rsidRPr="00B2380D" w:rsidRDefault="001E028B" w:rsidP="001E028B">
            <w:r>
              <w:t>Region_flag &lt;302503&gt;</w:t>
            </w:r>
          </w:p>
        </w:tc>
        <w:tc>
          <w:tcPr>
            <w:tcW w:w="5300" w:type="dxa"/>
            <w:tcBorders>
              <w:top w:val="single" w:sz="4" w:space="0" w:color="auto"/>
              <w:left w:val="single" w:sz="4" w:space="0" w:color="auto"/>
              <w:bottom w:val="single" w:sz="4" w:space="0" w:color="auto"/>
              <w:right w:val="single" w:sz="4" w:space="0" w:color="auto"/>
            </w:tcBorders>
          </w:tcPr>
          <w:p w:rsidR="001E028B" w:rsidRPr="00B2380D" w:rsidRDefault="001E028B" w:rsidP="001E028B">
            <w:r>
              <w:t>Set this to ‘OOR’, if icore.service.serv_name = ‘OPT-E-WAN’ and icore.service_option.serv_opt = ‘ASEoD’</w:t>
            </w:r>
          </w:p>
        </w:tc>
      </w:tr>
    </w:tbl>
    <w:p w:rsidR="00961412" w:rsidRPr="00B2380D" w:rsidRDefault="00454803" w:rsidP="00961412">
      <w:r>
        <w:t>&lt;302503&gt;</w:t>
      </w:r>
    </w:p>
    <w:p w:rsidR="00961412" w:rsidRPr="00B2380D" w:rsidRDefault="00961412" w:rsidP="00961412"/>
    <w:tbl>
      <w:tblPr>
        <w:tblW w:w="13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1"/>
        <w:gridCol w:w="4157"/>
        <w:gridCol w:w="5040"/>
      </w:tblGrid>
      <w:tr w:rsidR="008E5ABF" w:rsidRPr="00B2380D" w:rsidTr="00E772BD">
        <w:tc>
          <w:tcPr>
            <w:tcW w:w="4498" w:type="dxa"/>
          </w:tcPr>
          <w:p w:rsidR="001E028B" w:rsidRPr="00B2380D" w:rsidRDefault="001E028B" w:rsidP="00E772BD">
            <w:pPr>
              <w:rPr>
                <w:b/>
              </w:rPr>
            </w:pPr>
            <w:r w:rsidRPr="00B2380D">
              <w:rPr>
                <w:b/>
              </w:rPr>
              <w:t>Icore table.column</w:t>
            </w:r>
          </w:p>
        </w:tc>
        <w:tc>
          <w:tcPr>
            <w:tcW w:w="3610" w:type="dxa"/>
          </w:tcPr>
          <w:p w:rsidR="001E028B" w:rsidRPr="00B2380D" w:rsidRDefault="001E028B" w:rsidP="00E772BD">
            <w:pPr>
              <w:rPr>
                <w:b/>
              </w:rPr>
            </w:pPr>
            <w:r w:rsidRPr="00B2380D">
              <w:rPr>
                <w:b/>
              </w:rPr>
              <w:t>GDB ASSET_ACCESS_CIRCUIT</w:t>
            </w:r>
            <w:r>
              <w:rPr>
                <w:b/>
              </w:rPr>
              <w:t>_DETAILS</w:t>
            </w:r>
            <w:r w:rsidRPr="00B2380D">
              <w:rPr>
                <w:b/>
              </w:rPr>
              <w:t xml:space="preserve"> column</w:t>
            </w:r>
          </w:p>
        </w:tc>
        <w:tc>
          <w:tcPr>
            <w:tcW w:w="5300" w:type="dxa"/>
          </w:tcPr>
          <w:p w:rsidR="001E028B" w:rsidRPr="00B2380D" w:rsidRDefault="001E028B" w:rsidP="00E772BD">
            <w:pPr>
              <w:rPr>
                <w:b/>
              </w:rPr>
            </w:pPr>
            <w:r w:rsidRPr="00B2380D">
              <w:rPr>
                <w:b/>
              </w:rPr>
              <w:t>Processing comment</w:t>
            </w:r>
          </w:p>
        </w:tc>
      </w:tr>
      <w:tr w:rsidR="008E5ABF" w:rsidRPr="00B2380D" w:rsidTr="00E772BD">
        <w:tc>
          <w:tcPr>
            <w:tcW w:w="4498" w:type="dxa"/>
          </w:tcPr>
          <w:p w:rsidR="001E028B" w:rsidRPr="00B2380D" w:rsidRDefault="001E028B" w:rsidP="00E772BD">
            <w:r w:rsidRPr="00B2380D">
              <w:t>-</w:t>
            </w:r>
          </w:p>
        </w:tc>
        <w:tc>
          <w:tcPr>
            <w:tcW w:w="3610" w:type="dxa"/>
          </w:tcPr>
          <w:p w:rsidR="001E028B" w:rsidRPr="00B2380D" w:rsidRDefault="001E028B" w:rsidP="00E772BD">
            <w:r w:rsidRPr="00B2380D">
              <w:t>asset</w:t>
            </w:r>
            <w:r>
              <w:t>_id</w:t>
            </w:r>
          </w:p>
        </w:tc>
        <w:tc>
          <w:tcPr>
            <w:tcW w:w="5300" w:type="dxa"/>
          </w:tcPr>
          <w:p w:rsidR="001E028B" w:rsidRPr="00B2380D" w:rsidRDefault="001E028B" w:rsidP="00E772BD">
            <w:r w:rsidRPr="00B2380D">
              <w:t>ASSET.id</w:t>
            </w:r>
          </w:p>
        </w:tc>
      </w:tr>
      <w:tr w:rsidR="008E5ABF" w:rsidRPr="00B2380D" w:rsidTr="00E772BD">
        <w:tc>
          <w:tcPr>
            <w:tcW w:w="4498" w:type="dxa"/>
          </w:tcPr>
          <w:p w:rsidR="001E028B" w:rsidRPr="00B2380D" w:rsidRDefault="001E028B" w:rsidP="00E772BD">
            <w:r w:rsidRPr="00B2380D">
              <w:t>-</w:t>
            </w:r>
          </w:p>
        </w:tc>
        <w:tc>
          <w:tcPr>
            <w:tcW w:w="3610" w:type="dxa"/>
          </w:tcPr>
          <w:p w:rsidR="001E028B" w:rsidRPr="00B2380D" w:rsidRDefault="001E028B" w:rsidP="00E772BD">
            <w:r w:rsidRPr="00B2380D">
              <w:t>id_change_tracking</w:t>
            </w:r>
          </w:p>
        </w:tc>
        <w:tc>
          <w:tcPr>
            <w:tcW w:w="5300" w:type="dxa"/>
          </w:tcPr>
          <w:p w:rsidR="001E028B" w:rsidRPr="00B2380D" w:rsidRDefault="001E028B" w:rsidP="00E772BD">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1E028B" w:rsidRPr="00B2380D" w:rsidTr="00E772BD">
        <w:tc>
          <w:tcPr>
            <w:tcW w:w="4498" w:type="dxa"/>
          </w:tcPr>
          <w:p w:rsidR="001E028B" w:rsidRPr="00B2380D" w:rsidRDefault="001E028B" w:rsidP="00E772BD">
            <w:r w:rsidRPr="001E028B">
              <w:t>site.LECID</w:t>
            </w:r>
          </w:p>
        </w:tc>
        <w:tc>
          <w:tcPr>
            <w:tcW w:w="3610" w:type="dxa"/>
          </w:tcPr>
          <w:p w:rsidR="001E028B" w:rsidRPr="00B2380D" w:rsidRDefault="00454803" w:rsidP="00E772BD">
            <w:r>
              <w:t>LEC_CIRCUIT_ID</w:t>
            </w:r>
          </w:p>
        </w:tc>
        <w:tc>
          <w:tcPr>
            <w:tcW w:w="5300" w:type="dxa"/>
          </w:tcPr>
          <w:p w:rsidR="001E028B" w:rsidRPr="00B2380D" w:rsidRDefault="008E5ABF" w:rsidP="00E772BD">
            <w:r>
              <w:t>Referencing service_option.serv_type = ‘ASEoD’</w:t>
            </w:r>
          </w:p>
        </w:tc>
      </w:tr>
    </w:tbl>
    <w:p w:rsidR="009F08ED" w:rsidRPr="00B2380D" w:rsidRDefault="00454803">
      <w:r>
        <w:lastRenderedPageBreak/>
        <w:t>&lt;/302503&gt;</w:t>
      </w:r>
    </w:p>
    <w:p w:rsidR="00961412" w:rsidRPr="00B2380D" w:rsidRDefault="00961412" w:rsidP="00961412">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6"/>
        <w:gridCol w:w="4800"/>
      </w:tblGrid>
      <w:tr w:rsidR="00961412" w:rsidRPr="00B2380D" w:rsidTr="0043667F">
        <w:tc>
          <w:tcPr>
            <w:tcW w:w="4776" w:type="dxa"/>
          </w:tcPr>
          <w:p w:rsidR="00961412" w:rsidRPr="00B2380D" w:rsidRDefault="00961412" w:rsidP="0043667F">
            <w:pPr>
              <w:rPr>
                <w:b/>
              </w:rPr>
            </w:pPr>
            <w:r w:rsidRPr="00B2380D">
              <w:rPr>
                <w:b/>
              </w:rPr>
              <w:t>From table.column</w:t>
            </w:r>
          </w:p>
        </w:tc>
        <w:tc>
          <w:tcPr>
            <w:tcW w:w="4800" w:type="dxa"/>
          </w:tcPr>
          <w:p w:rsidR="00961412" w:rsidRPr="00B2380D" w:rsidRDefault="00961412" w:rsidP="0043667F">
            <w:pPr>
              <w:rPr>
                <w:b/>
              </w:rPr>
            </w:pPr>
            <w:r w:rsidRPr="00B2380D">
              <w:rPr>
                <w:b/>
              </w:rPr>
              <w:t>To table.column</w:t>
            </w:r>
          </w:p>
        </w:tc>
      </w:tr>
      <w:tr w:rsidR="00961412" w:rsidRPr="00B2380D" w:rsidTr="0043667F">
        <w:tc>
          <w:tcPr>
            <w:tcW w:w="4776" w:type="dxa"/>
          </w:tcPr>
          <w:p w:rsidR="00961412" w:rsidRPr="00B2380D" w:rsidRDefault="00961412" w:rsidP="0043667F">
            <w:r w:rsidRPr="00B2380D">
              <w:t>CUST_ACCESS.site_id</w:t>
            </w:r>
          </w:p>
        </w:tc>
        <w:tc>
          <w:tcPr>
            <w:tcW w:w="4800" w:type="dxa"/>
          </w:tcPr>
          <w:p w:rsidR="00961412" w:rsidRPr="00B2380D" w:rsidRDefault="00961412" w:rsidP="0043667F">
            <w:r w:rsidRPr="00B2380D">
              <w:t>PORT_ASGMT.site_id</w:t>
            </w:r>
          </w:p>
        </w:tc>
      </w:tr>
      <w:tr w:rsidR="00840C41" w:rsidRPr="00B2380D" w:rsidTr="0043667F">
        <w:tc>
          <w:tcPr>
            <w:tcW w:w="4776" w:type="dxa"/>
          </w:tcPr>
          <w:p w:rsidR="00840C41" w:rsidRPr="00B2380D" w:rsidRDefault="00840C41" w:rsidP="0043667F">
            <w:r w:rsidRPr="00B2380D">
              <w:t>&lt;279006&gt; CUST_ACCESS.site_id</w:t>
            </w:r>
          </w:p>
        </w:tc>
        <w:tc>
          <w:tcPr>
            <w:tcW w:w="4800" w:type="dxa"/>
          </w:tcPr>
          <w:p w:rsidR="00840C41" w:rsidRPr="00B2380D" w:rsidRDefault="00090DA6" w:rsidP="0043667F">
            <w:r w:rsidRPr="00B2380D">
              <w:t>SITE</w:t>
            </w:r>
            <w:r w:rsidR="00840C41" w:rsidRPr="00B2380D">
              <w:t>.site_id</w:t>
            </w:r>
          </w:p>
        </w:tc>
      </w:tr>
      <w:tr w:rsidR="00EF196B" w:rsidRPr="00B2380D" w:rsidTr="0043667F">
        <w:tc>
          <w:tcPr>
            <w:tcW w:w="4776" w:type="dxa"/>
          </w:tcPr>
          <w:p w:rsidR="00EF196B" w:rsidRPr="00B2380D" w:rsidRDefault="00EF196B" w:rsidP="00EF196B">
            <w:r w:rsidRPr="00B2380D">
              <w:t xml:space="preserve">CUST_ACCESS_CKT.SITE_ID </w:t>
            </w:r>
          </w:p>
        </w:tc>
        <w:tc>
          <w:tcPr>
            <w:tcW w:w="4800" w:type="dxa"/>
          </w:tcPr>
          <w:p w:rsidR="00EF196B" w:rsidRPr="00B2380D" w:rsidRDefault="00EF196B" w:rsidP="00EF196B">
            <w:r w:rsidRPr="00B2380D">
              <w:t>PVC.PVC_LSITE_ID or PVC.RSITE_ID &lt;292589&gt;</w:t>
            </w:r>
          </w:p>
        </w:tc>
      </w:tr>
      <w:tr w:rsidR="00EF196B" w:rsidRPr="00B2380D" w:rsidTr="0043667F">
        <w:tc>
          <w:tcPr>
            <w:tcW w:w="4776" w:type="dxa"/>
          </w:tcPr>
          <w:p w:rsidR="00EF196B" w:rsidRPr="00B2380D" w:rsidRDefault="00EF196B" w:rsidP="00EF196B">
            <w:r w:rsidRPr="00B2380D">
              <w:t>PVC.PVC_ID</w:t>
            </w:r>
          </w:p>
        </w:tc>
        <w:tc>
          <w:tcPr>
            <w:tcW w:w="4800" w:type="dxa"/>
          </w:tcPr>
          <w:p w:rsidR="00EF196B" w:rsidRPr="00B2380D" w:rsidRDefault="00EF196B" w:rsidP="00EF196B">
            <w:r w:rsidRPr="00B2380D">
              <w:t>IPFR.PVC_ID &lt;292589&gt;</w:t>
            </w:r>
          </w:p>
        </w:tc>
      </w:tr>
    </w:tbl>
    <w:p w:rsidR="00961412" w:rsidRPr="00B2380D" w:rsidRDefault="00961412" w:rsidP="00961412"/>
    <w:p w:rsidR="00961412" w:rsidRPr="00B2380D" w:rsidRDefault="00961412" w:rsidP="0096141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961412" w:rsidRPr="00B2380D" w:rsidTr="0043667F">
        <w:tc>
          <w:tcPr>
            <w:tcW w:w="3402" w:type="dxa"/>
          </w:tcPr>
          <w:p w:rsidR="00961412" w:rsidRPr="00B2380D" w:rsidRDefault="00961412" w:rsidP="0043667F">
            <w:pPr>
              <w:rPr>
                <w:b/>
              </w:rPr>
            </w:pPr>
            <w:r w:rsidRPr="00B2380D">
              <w:rPr>
                <w:b/>
              </w:rPr>
              <w:t>Table name</w:t>
            </w:r>
          </w:p>
        </w:tc>
        <w:tc>
          <w:tcPr>
            <w:tcW w:w="3140" w:type="dxa"/>
          </w:tcPr>
          <w:p w:rsidR="00961412" w:rsidRPr="00B2380D" w:rsidRDefault="00961412" w:rsidP="0043667F">
            <w:pPr>
              <w:rPr>
                <w:b/>
              </w:rPr>
            </w:pPr>
            <w:r w:rsidRPr="00B2380D">
              <w:rPr>
                <w:b/>
              </w:rPr>
              <w:t>Column name</w:t>
            </w:r>
          </w:p>
        </w:tc>
        <w:tc>
          <w:tcPr>
            <w:tcW w:w="3034" w:type="dxa"/>
          </w:tcPr>
          <w:p w:rsidR="00961412" w:rsidRPr="00B2380D" w:rsidRDefault="00961412" w:rsidP="0043667F">
            <w:pPr>
              <w:rPr>
                <w:b/>
              </w:rPr>
            </w:pPr>
            <w:r w:rsidRPr="00B2380D">
              <w:rPr>
                <w:b/>
              </w:rPr>
              <w:t>Constraint(s)</w:t>
            </w:r>
          </w:p>
        </w:tc>
      </w:tr>
      <w:tr w:rsidR="00961412" w:rsidRPr="00B2380D" w:rsidTr="0043667F">
        <w:tc>
          <w:tcPr>
            <w:tcW w:w="3402" w:type="dxa"/>
          </w:tcPr>
          <w:p w:rsidR="00961412" w:rsidRPr="00B2380D" w:rsidRDefault="00961412" w:rsidP="0043667F">
            <w:r w:rsidRPr="00B2380D">
              <w:t>PORT_ASGMT</w:t>
            </w:r>
          </w:p>
        </w:tc>
        <w:tc>
          <w:tcPr>
            <w:tcW w:w="3140" w:type="dxa"/>
          </w:tcPr>
          <w:p w:rsidR="00961412" w:rsidRPr="00B2380D" w:rsidRDefault="00961412" w:rsidP="0043667F">
            <w:r w:rsidRPr="00B2380D">
              <w:t>PORT_STAT</w:t>
            </w:r>
          </w:p>
        </w:tc>
        <w:tc>
          <w:tcPr>
            <w:tcW w:w="3034" w:type="dxa"/>
          </w:tcPr>
          <w:p w:rsidR="00961412" w:rsidRPr="00B2380D" w:rsidRDefault="00961412" w:rsidP="0043667F">
            <w:r w:rsidRPr="00B2380D">
              <w:t>IN-SERVICE</w:t>
            </w:r>
          </w:p>
        </w:tc>
      </w:tr>
      <w:tr w:rsidR="00961412" w:rsidRPr="00B2380D" w:rsidTr="0043667F">
        <w:tc>
          <w:tcPr>
            <w:tcW w:w="3402" w:type="dxa"/>
          </w:tcPr>
          <w:p w:rsidR="00961412" w:rsidRPr="00B2380D" w:rsidRDefault="00961412" w:rsidP="0043667F">
            <w:r w:rsidRPr="00B2380D">
              <w:t>CUST_ACCESS</w:t>
            </w:r>
          </w:p>
        </w:tc>
        <w:tc>
          <w:tcPr>
            <w:tcW w:w="3140" w:type="dxa"/>
          </w:tcPr>
          <w:p w:rsidR="00961412" w:rsidRPr="00B2380D" w:rsidRDefault="00961412" w:rsidP="0043667F">
            <w:r w:rsidRPr="00B2380D">
              <w:t>ACC_CKT</w:t>
            </w:r>
          </w:p>
        </w:tc>
        <w:tc>
          <w:tcPr>
            <w:tcW w:w="3034" w:type="dxa"/>
          </w:tcPr>
          <w:p w:rsidR="00961412" w:rsidRPr="00B2380D" w:rsidRDefault="00961412" w:rsidP="0043667F">
            <w:r w:rsidRPr="00B2380D">
              <w:t>(must not be empty or null)</w:t>
            </w:r>
          </w:p>
        </w:tc>
      </w:tr>
    </w:tbl>
    <w:p w:rsidR="00961412" w:rsidRPr="00B2380D" w:rsidRDefault="00961412" w:rsidP="00961412">
      <w:pPr>
        <w:spacing w:after="200" w:line="276" w:lineRule="auto"/>
      </w:pPr>
    </w:p>
    <w:p w:rsidR="00961412" w:rsidRPr="00B2380D" w:rsidRDefault="00961412" w:rsidP="00961412">
      <w:pPr>
        <w:rPr>
          <w:b/>
        </w:rPr>
      </w:pPr>
      <w:r w:rsidRPr="00B2380D">
        <w:rPr>
          <w:b/>
        </w:rPr>
        <w:t>Data Blocking (1)</w:t>
      </w:r>
    </w:p>
    <w:p w:rsidR="00961412" w:rsidRPr="00B2380D" w:rsidRDefault="00961412" w:rsidP="00961412"/>
    <w:p w:rsidR="00961412" w:rsidRPr="00B2380D" w:rsidRDefault="00961412" w:rsidP="00961412">
      <w:r w:rsidRPr="00B2380D">
        <w:t>Do not process asset records that are linked to a GDB.SERVICE_TYPE having a record in GDB.SERVICE_TYPE_BLOCKED_SYSTEM for Icore:</w:t>
      </w:r>
    </w:p>
    <w:p w:rsidR="00961412" w:rsidRPr="00B2380D" w:rsidRDefault="00961412" w:rsidP="00961412"/>
    <w:p w:rsidR="00961412" w:rsidRPr="00B2380D" w:rsidRDefault="00961412" w:rsidP="00961412">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32"/>
        <w:gridCol w:w="3644"/>
      </w:tblGrid>
      <w:tr w:rsidR="00961412" w:rsidRPr="00B2380D" w:rsidTr="0043667F">
        <w:tc>
          <w:tcPr>
            <w:tcW w:w="5932" w:type="dxa"/>
          </w:tcPr>
          <w:p w:rsidR="00961412" w:rsidRPr="00B2380D" w:rsidRDefault="00961412" w:rsidP="0043667F">
            <w:pPr>
              <w:rPr>
                <w:b/>
              </w:rPr>
            </w:pPr>
            <w:r w:rsidRPr="00B2380D">
              <w:rPr>
                <w:b/>
              </w:rPr>
              <w:t>From table.column</w:t>
            </w:r>
          </w:p>
        </w:tc>
        <w:tc>
          <w:tcPr>
            <w:tcW w:w="3644" w:type="dxa"/>
          </w:tcPr>
          <w:p w:rsidR="00961412" w:rsidRPr="00B2380D" w:rsidRDefault="00961412" w:rsidP="0043667F">
            <w:pPr>
              <w:rPr>
                <w:b/>
              </w:rPr>
            </w:pPr>
            <w:r w:rsidRPr="00B2380D">
              <w:rPr>
                <w:b/>
              </w:rPr>
              <w:t>To table.column</w:t>
            </w:r>
          </w:p>
        </w:tc>
      </w:tr>
      <w:tr w:rsidR="00961412" w:rsidRPr="00B2380D" w:rsidTr="0043667F">
        <w:tc>
          <w:tcPr>
            <w:tcW w:w="5932" w:type="dxa"/>
          </w:tcPr>
          <w:p w:rsidR="00961412" w:rsidRPr="00B2380D" w:rsidRDefault="00961412" w:rsidP="0043667F">
            <w:r w:rsidRPr="00B2380D">
              <w:t>CUST_ACCESS.site_id</w:t>
            </w:r>
          </w:p>
        </w:tc>
        <w:tc>
          <w:tcPr>
            <w:tcW w:w="3644" w:type="dxa"/>
          </w:tcPr>
          <w:p w:rsidR="00961412" w:rsidRPr="00B2380D" w:rsidRDefault="00961412" w:rsidP="0043667F">
            <w:r w:rsidRPr="00B2380D">
              <w:t>SITE.site_id</w:t>
            </w:r>
          </w:p>
        </w:tc>
      </w:tr>
      <w:tr w:rsidR="00961412" w:rsidRPr="00B2380D" w:rsidTr="0043667F">
        <w:tc>
          <w:tcPr>
            <w:tcW w:w="5932" w:type="dxa"/>
          </w:tcPr>
          <w:p w:rsidR="00961412" w:rsidRPr="00B2380D" w:rsidRDefault="00961412" w:rsidP="0043667F">
            <w:r w:rsidRPr="00B2380D">
              <w:t>SERVICE_ASGMT.site_id</w:t>
            </w:r>
          </w:p>
        </w:tc>
        <w:tc>
          <w:tcPr>
            <w:tcW w:w="3644" w:type="dxa"/>
          </w:tcPr>
          <w:p w:rsidR="00961412" w:rsidRPr="00B2380D" w:rsidRDefault="00961412" w:rsidP="0043667F">
            <w:r w:rsidRPr="00B2380D">
              <w:t>SITE.site_id</w:t>
            </w:r>
          </w:p>
        </w:tc>
      </w:tr>
      <w:tr w:rsidR="00961412" w:rsidRPr="00B2380D" w:rsidTr="0043667F">
        <w:tc>
          <w:tcPr>
            <w:tcW w:w="5932" w:type="dxa"/>
          </w:tcPr>
          <w:p w:rsidR="00961412" w:rsidRPr="00B2380D" w:rsidRDefault="00961412" w:rsidP="0043667F">
            <w:r w:rsidRPr="00B2380D">
              <w:t>SERVICE_ASGMT.serv_opt_id</w:t>
            </w:r>
          </w:p>
        </w:tc>
        <w:tc>
          <w:tcPr>
            <w:tcW w:w="3644" w:type="dxa"/>
          </w:tcPr>
          <w:p w:rsidR="00961412" w:rsidRPr="00B2380D" w:rsidRDefault="00961412" w:rsidP="0043667F">
            <w:r w:rsidRPr="00B2380D">
              <w:t>SERVICE_OPTION.serv_opt_id</w:t>
            </w:r>
          </w:p>
        </w:tc>
      </w:tr>
      <w:tr w:rsidR="00961412" w:rsidRPr="00B2380D" w:rsidTr="0043667F">
        <w:tc>
          <w:tcPr>
            <w:tcW w:w="5932" w:type="dxa"/>
          </w:tcPr>
          <w:p w:rsidR="00961412" w:rsidRPr="00B2380D" w:rsidRDefault="00961412" w:rsidP="0043667F">
            <w:r w:rsidRPr="00B2380D">
              <w:t>SERVICE_OPTION.serv_id</w:t>
            </w:r>
          </w:p>
        </w:tc>
        <w:tc>
          <w:tcPr>
            <w:tcW w:w="3644" w:type="dxa"/>
          </w:tcPr>
          <w:p w:rsidR="00961412" w:rsidRPr="00B2380D" w:rsidRDefault="00961412" w:rsidP="0043667F">
            <w:r w:rsidRPr="00B2380D">
              <w:t>SERVICE.serv_id</w:t>
            </w:r>
          </w:p>
        </w:tc>
      </w:tr>
      <w:tr w:rsidR="00961412" w:rsidRPr="00B2380D" w:rsidTr="0043667F">
        <w:tc>
          <w:tcPr>
            <w:tcW w:w="5932" w:type="dxa"/>
          </w:tcPr>
          <w:p w:rsidR="00961412" w:rsidRPr="00B2380D" w:rsidRDefault="00961412" w:rsidP="0043667F">
            <w:r w:rsidRPr="00B2380D">
              <w:t>GDB.SERVICE_TYPE_NOTATION.service_name</w:t>
            </w:r>
          </w:p>
        </w:tc>
        <w:tc>
          <w:tcPr>
            <w:tcW w:w="3644" w:type="dxa"/>
          </w:tcPr>
          <w:p w:rsidR="00961412" w:rsidRPr="00B2380D" w:rsidRDefault="00961412" w:rsidP="0043667F">
            <w:r w:rsidRPr="00B2380D">
              <w:t>SERVICE.serv_name</w:t>
            </w:r>
          </w:p>
        </w:tc>
      </w:tr>
      <w:tr w:rsidR="00961412" w:rsidRPr="00B2380D" w:rsidTr="0043667F">
        <w:tc>
          <w:tcPr>
            <w:tcW w:w="5932" w:type="dxa"/>
          </w:tcPr>
          <w:p w:rsidR="00961412" w:rsidRPr="00B2380D" w:rsidRDefault="00961412" w:rsidP="0043667F">
            <w:r w:rsidRPr="00B2380D">
              <w:t>GDB.SERVICE_TYPE_NOTATION.id_service_type</w:t>
            </w:r>
          </w:p>
        </w:tc>
        <w:tc>
          <w:tcPr>
            <w:tcW w:w="3644" w:type="dxa"/>
          </w:tcPr>
          <w:p w:rsidR="00961412" w:rsidRPr="00B2380D" w:rsidRDefault="00961412" w:rsidP="0043667F">
            <w:r w:rsidRPr="00B2380D">
              <w:t>GDB.SERVICE_TYPE.id</w:t>
            </w:r>
          </w:p>
        </w:tc>
      </w:tr>
      <w:tr w:rsidR="00961412" w:rsidRPr="00B2380D" w:rsidTr="0043667F">
        <w:tc>
          <w:tcPr>
            <w:tcW w:w="5932" w:type="dxa"/>
          </w:tcPr>
          <w:p w:rsidR="00961412" w:rsidRPr="00B2380D" w:rsidRDefault="00961412" w:rsidP="0043667F">
            <w:r w:rsidRPr="00B2380D">
              <w:t>GDB.SERVICE_TYPE_BLOCKED_SYSTEM.id_service_type</w:t>
            </w:r>
          </w:p>
        </w:tc>
        <w:tc>
          <w:tcPr>
            <w:tcW w:w="3644" w:type="dxa"/>
          </w:tcPr>
          <w:p w:rsidR="00961412" w:rsidRPr="00B2380D" w:rsidRDefault="00961412" w:rsidP="0043667F">
            <w:r w:rsidRPr="00B2380D">
              <w:t>GDB.SERVICE_TYPE.id</w:t>
            </w:r>
          </w:p>
        </w:tc>
      </w:tr>
    </w:tbl>
    <w:p w:rsidR="00961412" w:rsidRPr="00B2380D" w:rsidRDefault="00961412" w:rsidP="00961412"/>
    <w:p w:rsidR="00961412" w:rsidRPr="00B2380D" w:rsidRDefault="00961412" w:rsidP="0096141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533"/>
        <w:gridCol w:w="3497"/>
      </w:tblGrid>
      <w:tr w:rsidR="00961412" w:rsidRPr="00B2380D" w:rsidTr="0043667F">
        <w:tc>
          <w:tcPr>
            <w:tcW w:w="3672" w:type="dxa"/>
          </w:tcPr>
          <w:p w:rsidR="00961412" w:rsidRPr="00B2380D" w:rsidRDefault="00961412" w:rsidP="0043667F">
            <w:pPr>
              <w:rPr>
                <w:b/>
              </w:rPr>
            </w:pPr>
            <w:r w:rsidRPr="00B2380D">
              <w:rPr>
                <w:b/>
              </w:rPr>
              <w:t>Table name</w:t>
            </w:r>
          </w:p>
        </w:tc>
        <w:tc>
          <w:tcPr>
            <w:tcW w:w="3672" w:type="dxa"/>
          </w:tcPr>
          <w:p w:rsidR="00961412" w:rsidRPr="00B2380D" w:rsidRDefault="00961412" w:rsidP="0043667F">
            <w:pPr>
              <w:rPr>
                <w:b/>
              </w:rPr>
            </w:pPr>
            <w:r w:rsidRPr="00B2380D">
              <w:rPr>
                <w:b/>
              </w:rPr>
              <w:t>Column name</w:t>
            </w:r>
          </w:p>
        </w:tc>
        <w:tc>
          <w:tcPr>
            <w:tcW w:w="3672" w:type="dxa"/>
          </w:tcPr>
          <w:p w:rsidR="00961412" w:rsidRPr="00B2380D" w:rsidRDefault="00961412" w:rsidP="0043667F">
            <w:pPr>
              <w:rPr>
                <w:b/>
              </w:rPr>
            </w:pPr>
            <w:r w:rsidRPr="00B2380D">
              <w:rPr>
                <w:b/>
              </w:rPr>
              <w:t>Constraint(s)</w:t>
            </w:r>
          </w:p>
        </w:tc>
      </w:tr>
      <w:tr w:rsidR="00961412" w:rsidRPr="00B2380D" w:rsidTr="0043667F">
        <w:tc>
          <w:tcPr>
            <w:tcW w:w="3672" w:type="dxa"/>
          </w:tcPr>
          <w:p w:rsidR="00961412" w:rsidRPr="00B2380D" w:rsidRDefault="00961412" w:rsidP="0043667F">
            <w:r w:rsidRPr="00B2380D">
              <w:t>SERVICE_TYPE_BLOCKED_SYSTEM</w:t>
            </w:r>
          </w:p>
        </w:tc>
        <w:tc>
          <w:tcPr>
            <w:tcW w:w="3672" w:type="dxa"/>
          </w:tcPr>
          <w:p w:rsidR="00961412" w:rsidRPr="00B2380D" w:rsidRDefault="00961412" w:rsidP="0043667F">
            <w:r w:rsidRPr="00B2380D">
              <w:t>BLOCKED_SYSTEM</w:t>
            </w:r>
          </w:p>
        </w:tc>
        <w:tc>
          <w:tcPr>
            <w:tcW w:w="3672" w:type="dxa"/>
          </w:tcPr>
          <w:p w:rsidR="00961412" w:rsidRPr="00B2380D" w:rsidRDefault="00961412" w:rsidP="0043667F">
            <w:r w:rsidRPr="00B2380D">
              <w:rPr>
                <w:rFonts w:ascii="Arial, Helvetica, sans-serif" w:hAnsi="Arial, Helvetica, sans-serif"/>
              </w:rPr>
              <w:t>13609</w:t>
            </w:r>
          </w:p>
        </w:tc>
      </w:tr>
    </w:tbl>
    <w:p w:rsidR="00961412" w:rsidRPr="00B2380D" w:rsidRDefault="00961412" w:rsidP="00961412"/>
    <w:p w:rsidR="00961412" w:rsidRPr="00B2380D" w:rsidRDefault="00961412" w:rsidP="00961412">
      <w:r w:rsidRPr="00B2380D">
        <w:rPr>
          <w:i/>
        </w:rPr>
        <w:t>Note:</w:t>
      </w:r>
    </w:p>
    <w:p w:rsidR="00961412" w:rsidRPr="00B2380D" w:rsidRDefault="00961412" w:rsidP="00961412">
      <w:r w:rsidRPr="00B2380D">
        <w:rPr>
          <w:i/>
        </w:rPr>
        <w:t>The BLOCKED_SYSTEM constraint value is the MOTS-ID of the system.</w:t>
      </w:r>
    </w:p>
    <w:p w:rsidR="00961412" w:rsidRPr="00B2380D" w:rsidRDefault="00961412" w:rsidP="00961412">
      <w:pPr>
        <w:spacing w:after="200" w:line="276" w:lineRule="auto"/>
      </w:pPr>
    </w:p>
    <w:p w:rsidR="00961412" w:rsidRPr="00B2380D" w:rsidRDefault="00961412" w:rsidP="00961412">
      <w:pPr>
        <w:rPr>
          <w:b/>
        </w:rPr>
      </w:pPr>
      <w:r w:rsidRPr="00B2380D">
        <w:rPr>
          <w:b/>
        </w:rPr>
        <w:t>Data Blocking (2)</w:t>
      </w:r>
    </w:p>
    <w:p w:rsidR="00961412" w:rsidRPr="00B2380D" w:rsidRDefault="00961412" w:rsidP="00961412"/>
    <w:p w:rsidR="00961412" w:rsidRPr="00B2380D" w:rsidRDefault="00961412" w:rsidP="00961412">
      <w:r w:rsidRPr="00B2380D">
        <w:t>Do not process asset records where the special logic for blocking INSTAR items hold.</w:t>
      </w:r>
    </w:p>
    <w:p w:rsidR="00961412" w:rsidRPr="00B2380D" w:rsidRDefault="00961412" w:rsidP="00961412">
      <w:r w:rsidRPr="00B2380D">
        <w:t>The “&lt;input site id variable (dep. on current scenario)&gt;” here is “CUST_ACCESS.site_id”.</w:t>
      </w:r>
    </w:p>
    <w:p w:rsidR="00961412" w:rsidRPr="00B2380D" w:rsidRDefault="00961412" w:rsidP="00961412">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961412" w:rsidRPr="00B2380D" w:rsidRDefault="00961412" w:rsidP="00961412"/>
    <w:p w:rsidR="00144E3B" w:rsidRPr="00B2380D" w:rsidRDefault="00144E3B" w:rsidP="00961412">
      <w:pPr>
        <w:spacing w:after="200" w:line="276" w:lineRule="auto"/>
      </w:pPr>
      <w:bookmarkStart w:id="62" w:name="_HLD-254035-GCP-FLOW-ICORE-103_[Icor"/>
      <w:bookmarkEnd w:id="62"/>
    </w:p>
    <w:p w:rsidR="00144E3B" w:rsidRPr="00B2380D" w:rsidRDefault="00144E3B">
      <w:r w:rsidRPr="00B2380D">
        <w:br w:type="page"/>
      </w:r>
    </w:p>
    <w:p w:rsidR="00144E3B" w:rsidRPr="00B2380D" w:rsidRDefault="00144E3B" w:rsidP="00144E3B">
      <w:pPr>
        <w:pStyle w:val="Heading5"/>
      </w:pPr>
      <w:bookmarkStart w:id="63" w:name="_Access_Circuit_Matching"/>
      <w:bookmarkStart w:id="64" w:name="_Ref466572713"/>
      <w:bookmarkEnd w:id="63"/>
      <w:r w:rsidRPr="00B2380D">
        <w:lastRenderedPageBreak/>
        <w:t>Access Circuit Matching logic</w:t>
      </w:r>
      <w:bookmarkEnd w:id="64"/>
      <w:r w:rsidRPr="00B2380D">
        <w:br/>
      </w:r>
    </w:p>
    <w:p w:rsidR="002C502B" w:rsidRPr="00B2380D" w:rsidRDefault="002C502B" w:rsidP="002C502B">
      <w:r w:rsidRPr="00B2380D">
        <w:t>&lt;288655a&gt;</w:t>
      </w:r>
    </w:p>
    <w:p w:rsidR="002C502B" w:rsidRPr="00B2380D" w:rsidRDefault="002C502B" w:rsidP="002C502B"/>
    <w:p w:rsidR="00144E3B" w:rsidRPr="00B2380D" w:rsidRDefault="00144E3B" w:rsidP="00B24C41">
      <w:pPr>
        <w:pStyle w:val="ListParagraph"/>
        <w:numPr>
          <w:ilvl w:val="0"/>
          <w:numId w:val="63"/>
        </w:numPr>
      </w:pPr>
      <w:r w:rsidRPr="00B2380D">
        <w:t xml:space="preserve">First, take the GPS.AT_CIRCUIT_BASE.atcircuitname or SIDBOR.CIRCUIT.telco_ckt_id, remove all special characters except letters and digits, for example, ‘DHEC/231081/808/ATI’ should be ‘DHEC231081808ATI’ after removing all special characters, matches with GDB.ASSET_EXT_ACCESS_CIRCUIT.circuit_id_value (after removing all special characters too). A function-based index might be needed on GDB.ASSET_EXT_ACCESS_CIRCUIT.circuit_id_value. The Oracle replace function might be good enough for this purpose. </w:t>
      </w:r>
    </w:p>
    <w:p w:rsidR="00144E3B" w:rsidRPr="00B2380D" w:rsidRDefault="00144E3B" w:rsidP="00B24C41">
      <w:pPr>
        <w:pStyle w:val="ListParagraph"/>
        <w:numPr>
          <w:ilvl w:val="0"/>
          <w:numId w:val="63"/>
        </w:numPr>
      </w:pPr>
      <w:r w:rsidRPr="00B2380D">
        <w:t>If there is any match found, use the first record.</w:t>
      </w:r>
    </w:p>
    <w:p w:rsidR="00144E3B" w:rsidRPr="00B2380D" w:rsidRDefault="00144E3B" w:rsidP="00B24C41">
      <w:pPr>
        <w:pStyle w:val="ListParagraph"/>
        <w:numPr>
          <w:ilvl w:val="0"/>
          <w:numId w:val="63"/>
        </w:numPr>
      </w:pPr>
      <w:r w:rsidRPr="00B2380D">
        <w:t>If there is no match found, convert the GPS.AT_CIRCUIT_BASE.atcircuitname or SIDBOR.CIRCUIT.telco_ckt_id, to Standard Domestic Circuit ID Format as described in the section (</w:t>
      </w:r>
      <w:r w:rsidRPr="00B2380D">
        <w:fldChar w:fldCharType="begin"/>
      </w:r>
      <w:r w:rsidRPr="00B2380D">
        <w:instrText xml:space="preserve"> REF _Ref466572192 \h </w:instrText>
      </w:r>
      <w:r w:rsidR="00B2380D">
        <w:instrText xml:space="preserve"> \* MERGEFORMAT </w:instrText>
      </w:r>
      <w:r w:rsidRPr="00B2380D">
        <w:fldChar w:fldCharType="separate"/>
      </w:r>
      <w:r w:rsidRPr="00B2380D">
        <w:t>Logic for converting a US Domestic circuit id value from ICORE into the standard US Domestic Circuit ID Format (CLCI)</w:t>
      </w:r>
      <w:r w:rsidRPr="00B2380D">
        <w:fldChar w:fldCharType="end"/>
      </w:r>
      <w:r w:rsidRPr="00B2380D">
        <w:t>), try to match with GDB.ASSET_EXT_ACCESS_CIRCUIT.circuit_id_value again (from step 1), if there is exactly one matched, use this ID_ASSET as matched GDB.ASSET.ID.</w:t>
      </w:r>
    </w:p>
    <w:p w:rsidR="00144E3B" w:rsidRPr="00B2380D" w:rsidRDefault="00144E3B" w:rsidP="00144E3B"/>
    <w:p w:rsidR="00961412" w:rsidRPr="00B2380D" w:rsidRDefault="00961412" w:rsidP="00961412">
      <w:pPr>
        <w:spacing w:after="200" w:line="276" w:lineRule="auto"/>
        <w:rPr>
          <w:rFonts w:ascii="Cambria" w:hAnsi="Cambria"/>
          <w:color w:val="243F60"/>
        </w:rPr>
      </w:pPr>
      <w:r w:rsidRPr="00B2380D">
        <w:br w:type="page"/>
      </w:r>
    </w:p>
    <w:p w:rsidR="00961412" w:rsidRPr="00B2380D" w:rsidRDefault="00961412" w:rsidP="00961412">
      <w:pPr>
        <w:pStyle w:val="Heading5"/>
      </w:pPr>
      <w:bookmarkStart w:id="65" w:name="_Ref364678203"/>
      <w:r w:rsidRPr="00B2380D">
        <w:lastRenderedPageBreak/>
        <w:t>Logic for excluding INSTAR items</w:t>
      </w:r>
      <w:bookmarkEnd w:id="65"/>
      <w:r w:rsidRPr="00B2380D">
        <w:br/>
      </w:r>
    </w:p>
    <w:p w:rsidR="00961412" w:rsidRPr="00B2380D" w:rsidRDefault="00961412" w:rsidP="00961412">
      <w:pPr>
        <w:spacing w:after="200" w:line="276" w:lineRule="auto"/>
      </w:pPr>
      <w:r w:rsidRPr="00B2380D">
        <w:t>Items from the I</w:t>
      </w:r>
      <w:r w:rsidR="00007400" w:rsidRPr="00B2380D">
        <w:t>CORE</w:t>
      </w:r>
      <w:r w:rsidRPr="00B2380D">
        <w:t xml:space="preserve"> database where the service is “MIS” (or a flavo</w:t>
      </w:r>
      <w:r w:rsidR="00007400" w:rsidRPr="00B2380D">
        <w:t>u</w:t>
      </w:r>
      <w:r w:rsidRPr="00B2380D">
        <w:t>r of “MIS”) need to be excluded, as INSTAR is the “master” database here, but they cannot easily be identified using the standard “Blocked System” approach, so a specific approach is needed which is given below.</w:t>
      </w:r>
    </w:p>
    <w:p w:rsidR="00961412" w:rsidRPr="00B2380D" w:rsidRDefault="00961412" w:rsidP="00961412">
      <w:pPr>
        <w:spacing w:after="200" w:line="276" w:lineRule="auto"/>
      </w:pPr>
      <w:r w:rsidRPr="00B2380D">
        <w:t>Items where the following “Database Traversal” and “Database Constraints” hold true need to be exclude</w:t>
      </w:r>
      <w:r w:rsidR="00007400" w:rsidRPr="00B2380D">
        <w:t>d</w:t>
      </w:r>
      <w:r w:rsidRPr="00B2380D">
        <w:t>/blocked from loading:</w:t>
      </w:r>
    </w:p>
    <w:p w:rsidR="00961412" w:rsidRPr="00B2380D" w:rsidRDefault="00961412" w:rsidP="00961412">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32"/>
        <w:gridCol w:w="3644"/>
      </w:tblGrid>
      <w:tr w:rsidR="00961412" w:rsidRPr="00B2380D" w:rsidTr="0043667F">
        <w:tc>
          <w:tcPr>
            <w:tcW w:w="5932" w:type="dxa"/>
          </w:tcPr>
          <w:p w:rsidR="00961412" w:rsidRPr="00B2380D" w:rsidRDefault="00961412" w:rsidP="0043667F">
            <w:pPr>
              <w:rPr>
                <w:b/>
              </w:rPr>
            </w:pPr>
            <w:r w:rsidRPr="00B2380D">
              <w:rPr>
                <w:b/>
              </w:rPr>
              <w:t>From table.column</w:t>
            </w:r>
          </w:p>
        </w:tc>
        <w:tc>
          <w:tcPr>
            <w:tcW w:w="3644" w:type="dxa"/>
          </w:tcPr>
          <w:p w:rsidR="00961412" w:rsidRPr="00B2380D" w:rsidRDefault="00961412" w:rsidP="0043667F">
            <w:pPr>
              <w:rPr>
                <w:b/>
              </w:rPr>
            </w:pPr>
            <w:r w:rsidRPr="00B2380D">
              <w:rPr>
                <w:b/>
              </w:rPr>
              <w:t>To table.column</w:t>
            </w:r>
          </w:p>
        </w:tc>
      </w:tr>
      <w:tr w:rsidR="00961412" w:rsidRPr="00B2380D" w:rsidTr="0043667F">
        <w:tc>
          <w:tcPr>
            <w:tcW w:w="5932" w:type="dxa"/>
          </w:tcPr>
          <w:p w:rsidR="00961412" w:rsidRPr="00B2380D" w:rsidRDefault="00961412" w:rsidP="0043667F">
            <w:r w:rsidRPr="00B2380D">
              <w:t>&lt;input site id variable (dep. on current scenario)&gt;</w:t>
            </w:r>
          </w:p>
        </w:tc>
        <w:tc>
          <w:tcPr>
            <w:tcW w:w="3644" w:type="dxa"/>
          </w:tcPr>
          <w:p w:rsidR="00961412" w:rsidRPr="00B2380D" w:rsidRDefault="00961412" w:rsidP="0043667F">
            <w:r w:rsidRPr="00B2380D">
              <w:t>SITE.site_id</w:t>
            </w:r>
          </w:p>
        </w:tc>
      </w:tr>
      <w:tr w:rsidR="00961412" w:rsidRPr="00B2380D" w:rsidTr="0043667F">
        <w:tc>
          <w:tcPr>
            <w:tcW w:w="5932" w:type="dxa"/>
          </w:tcPr>
          <w:p w:rsidR="00961412" w:rsidRPr="00B2380D" w:rsidRDefault="00961412" w:rsidP="0043667F">
            <w:r w:rsidRPr="00B2380D">
              <w:t>SERVICE_ASGMT.site_id</w:t>
            </w:r>
          </w:p>
        </w:tc>
        <w:tc>
          <w:tcPr>
            <w:tcW w:w="3644" w:type="dxa"/>
          </w:tcPr>
          <w:p w:rsidR="00961412" w:rsidRPr="00B2380D" w:rsidRDefault="00961412" w:rsidP="0043667F">
            <w:r w:rsidRPr="00B2380D">
              <w:t>SITE.site_id</w:t>
            </w:r>
          </w:p>
        </w:tc>
      </w:tr>
      <w:tr w:rsidR="00961412" w:rsidRPr="00B2380D" w:rsidTr="0043667F">
        <w:tc>
          <w:tcPr>
            <w:tcW w:w="5932" w:type="dxa"/>
          </w:tcPr>
          <w:p w:rsidR="00961412" w:rsidRPr="00B2380D" w:rsidRDefault="00961412" w:rsidP="0043667F">
            <w:r w:rsidRPr="00B2380D">
              <w:t>SERVICE_ASGMT.serv_opt_id</w:t>
            </w:r>
          </w:p>
        </w:tc>
        <w:tc>
          <w:tcPr>
            <w:tcW w:w="3644" w:type="dxa"/>
          </w:tcPr>
          <w:p w:rsidR="00961412" w:rsidRPr="00B2380D" w:rsidRDefault="00961412" w:rsidP="0043667F">
            <w:r w:rsidRPr="00B2380D">
              <w:t>SERVICE_OPTION.serv_opt_id</w:t>
            </w:r>
          </w:p>
        </w:tc>
      </w:tr>
    </w:tbl>
    <w:p w:rsidR="00961412" w:rsidRPr="00B2380D" w:rsidRDefault="00961412" w:rsidP="00961412"/>
    <w:p w:rsidR="00961412" w:rsidRPr="00B2380D" w:rsidRDefault="00961412" w:rsidP="0096141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2996"/>
        <w:gridCol w:w="2820"/>
      </w:tblGrid>
      <w:tr w:rsidR="00961412" w:rsidRPr="00B2380D" w:rsidTr="0043667F">
        <w:tc>
          <w:tcPr>
            <w:tcW w:w="3760" w:type="dxa"/>
          </w:tcPr>
          <w:p w:rsidR="00961412" w:rsidRPr="00B2380D" w:rsidRDefault="00961412" w:rsidP="0043667F">
            <w:pPr>
              <w:rPr>
                <w:b/>
              </w:rPr>
            </w:pPr>
            <w:r w:rsidRPr="00B2380D">
              <w:rPr>
                <w:b/>
              </w:rPr>
              <w:t>Table name</w:t>
            </w:r>
          </w:p>
        </w:tc>
        <w:tc>
          <w:tcPr>
            <w:tcW w:w="2996" w:type="dxa"/>
          </w:tcPr>
          <w:p w:rsidR="00961412" w:rsidRPr="00B2380D" w:rsidRDefault="00961412" w:rsidP="0043667F">
            <w:pPr>
              <w:rPr>
                <w:b/>
              </w:rPr>
            </w:pPr>
            <w:r w:rsidRPr="00B2380D">
              <w:rPr>
                <w:b/>
              </w:rPr>
              <w:t>Column name</w:t>
            </w:r>
          </w:p>
        </w:tc>
        <w:tc>
          <w:tcPr>
            <w:tcW w:w="2820" w:type="dxa"/>
          </w:tcPr>
          <w:p w:rsidR="00961412" w:rsidRPr="00B2380D" w:rsidRDefault="00961412" w:rsidP="0043667F">
            <w:pPr>
              <w:rPr>
                <w:b/>
              </w:rPr>
            </w:pPr>
            <w:r w:rsidRPr="00B2380D">
              <w:rPr>
                <w:b/>
              </w:rPr>
              <w:t>Constraint(s)</w:t>
            </w:r>
          </w:p>
        </w:tc>
      </w:tr>
      <w:tr w:rsidR="00961412" w:rsidRPr="00B2380D" w:rsidTr="0043667F">
        <w:tc>
          <w:tcPr>
            <w:tcW w:w="3760" w:type="dxa"/>
          </w:tcPr>
          <w:p w:rsidR="00961412" w:rsidRPr="00B2380D" w:rsidRDefault="00961412" w:rsidP="0043667F">
            <w:r w:rsidRPr="00B2380D">
              <w:t>SERVICE_OPTION</w:t>
            </w:r>
          </w:p>
        </w:tc>
        <w:tc>
          <w:tcPr>
            <w:tcW w:w="2996" w:type="dxa"/>
          </w:tcPr>
          <w:p w:rsidR="00961412" w:rsidRPr="00B2380D" w:rsidRDefault="00961412" w:rsidP="0043667F">
            <w:r w:rsidRPr="00B2380D">
              <w:t>SERV_OPT</w:t>
            </w:r>
          </w:p>
        </w:tc>
        <w:tc>
          <w:tcPr>
            <w:tcW w:w="2820" w:type="dxa"/>
          </w:tcPr>
          <w:p w:rsidR="00961412" w:rsidRPr="00B2380D" w:rsidRDefault="00961412" w:rsidP="0043667F">
            <w:r w:rsidRPr="00B2380D">
              <w:rPr>
                <w:rFonts w:ascii="Arial, Helvetica, sans-serif" w:hAnsi="Arial, Helvetica, sans-serif"/>
              </w:rPr>
              <w:t>In (“GMIS”, “MIS - Basic”, “MIS - Plus”)</w:t>
            </w:r>
            <w:r w:rsidRPr="00B2380D">
              <w:rPr>
                <w:rFonts w:ascii="Arial, Helvetica, sans-serif" w:hAnsi="Arial, Helvetica, sans-serif"/>
              </w:rPr>
              <w:br/>
            </w:r>
            <w:r w:rsidRPr="00B2380D">
              <w:rPr>
                <w:rFonts w:ascii="Arial, Helvetica, sans-serif" w:hAnsi="Arial, Helvetica, sans-serif"/>
              </w:rPr>
              <w:br/>
            </w:r>
            <w:r w:rsidRPr="00B2380D">
              <w:rPr>
                <w:rFonts w:ascii="Arial, Helvetica, sans-serif" w:hAnsi="Arial, Helvetica, sans-serif"/>
                <w:i/>
              </w:rPr>
              <w:t>(if needed, truncate spaces from db values !)</w:t>
            </w:r>
          </w:p>
        </w:tc>
      </w:tr>
    </w:tbl>
    <w:p w:rsidR="00961412" w:rsidRPr="00B2380D" w:rsidRDefault="00961412" w:rsidP="00961412"/>
    <w:p w:rsidR="00B94731" w:rsidRPr="00B2380D" w:rsidRDefault="00B94731" w:rsidP="00961412"/>
    <w:p w:rsidR="00B94731" w:rsidRPr="00B2380D" w:rsidRDefault="00B94731" w:rsidP="00961412">
      <w:r w:rsidRPr="00B2380D">
        <w:t>&lt;BEGIN DEFECT-FIX.INSTAR-MIS-EXCLUSION.2016-03-15&gt;</w:t>
      </w:r>
    </w:p>
    <w:p w:rsidR="00E04657" w:rsidRPr="00B2380D" w:rsidRDefault="00B94731" w:rsidP="00B94731">
      <w:pPr>
        <w:rPr>
          <w:color w:val="FF0000"/>
        </w:rPr>
      </w:pPr>
      <w:r w:rsidRPr="00B2380D">
        <w:rPr>
          <w:color w:val="FF0000"/>
        </w:rPr>
        <w:t xml:space="preserve">The following traversals and constraints need to be added to ones from above </w:t>
      </w:r>
    </w:p>
    <w:p w:rsidR="00B94731" w:rsidRPr="00B2380D" w:rsidRDefault="00B94731" w:rsidP="00B94731">
      <w:pPr>
        <w:rPr>
          <w:color w:val="FF0000"/>
        </w:rPr>
      </w:pPr>
      <w:r w:rsidRPr="00B2380D">
        <w:rPr>
          <w:color w:val="FF0000"/>
        </w:rPr>
        <w:t>via a logical “OR”</w:t>
      </w:r>
      <w:r w:rsidR="00E04657" w:rsidRPr="00B2380D">
        <w:rPr>
          <w:color w:val="FF0000"/>
        </w:rPr>
        <w:t xml:space="preserve"> for both the “traversal” and the “constraints”</w:t>
      </w:r>
      <w:r w:rsidRPr="00B2380D">
        <w:rPr>
          <w:color w:val="FF0000"/>
        </w:rPr>
        <w:t>.</w:t>
      </w:r>
    </w:p>
    <w:p w:rsidR="00B94731" w:rsidRPr="00B2380D" w:rsidRDefault="00B94731" w:rsidP="00B94731"/>
    <w:p w:rsidR="00B94731" w:rsidRPr="00B2380D" w:rsidRDefault="00B94731" w:rsidP="00B94731">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32"/>
        <w:gridCol w:w="3644"/>
      </w:tblGrid>
      <w:tr w:rsidR="00B94731" w:rsidRPr="00B2380D" w:rsidTr="006A0164">
        <w:tc>
          <w:tcPr>
            <w:tcW w:w="5932" w:type="dxa"/>
          </w:tcPr>
          <w:p w:rsidR="00B94731" w:rsidRPr="00B2380D" w:rsidRDefault="00B94731" w:rsidP="006A0164">
            <w:pPr>
              <w:rPr>
                <w:b/>
              </w:rPr>
            </w:pPr>
            <w:r w:rsidRPr="00B2380D">
              <w:rPr>
                <w:b/>
              </w:rPr>
              <w:t>From table.column</w:t>
            </w:r>
          </w:p>
        </w:tc>
        <w:tc>
          <w:tcPr>
            <w:tcW w:w="3644" w:type="dxa"/>
          </w:tcPr>
          <w:p w:rsidR="00B94731" w:rsidRPr="00B2380D" w:rsidRDefault="00B94731" w:rsidP="006A0164">
            <w:pPr>
              <w:rPr>
                <w:b/>
              </w:rPr>
            </w:pPr>
            <w:r w:rsidRPr="00B2380D">
              <w:rPr>
                <w:b/>
              </w:rPr>
              <w:t>To table.column</w:t>
            </w:r>
          </w:p>
        </w:tc>
      </w:tr>
      <w:tr w:rsidR="00B94731" w:rsidRPr="00B2380D" w:rsidTr="006A0164">
        <w:tc>
          <w:tcPr>
            <w:tcW w:w="5932" w:type="dxa"/>
          </w:tcPr>
          <w:p w:rsidR="00B94731" w:rsidRPr="00B2380D" w:rsidRDefault="00B94731" w:rsidP="006A0164">
            <w:r w:rsidRPr="00B2380D">
              <w:t>&lt;input site id variable (dep. on current scenario)&gt;</w:t>
            </w:r>
          </w:p>
        </w:tc>
        <w:tc>
          <w:tcPr>
            <w:tcW w:w="3644" w:type="dxa"/>
          </w:tcPr>
          <w:p w:rsidR="00B94731" w:rsidRPr="00B2380D" w:rsidRDefault="00B94731" w:rsidP="006A0164">
            <w:r w:rsidRPr="00B2380D">
              <w:t>SITE.site_id</w:t>
            </w:r>
          </w:p>
        </w:tc>
      </w:tr>
      <w:tr w:rsidR="00B94731" w:rsidRPr="00B2380D" w:rsidTr="006A0164">
        <w:tc>
          <w:tcPr>
            <w:tcW w:w="5932" w:type="dxa"/>
          </w:tcPr>
          <w:p w:rsidR="00B94731" w:rsidRPr="00B2380D" w:rsidRDefault="00B94731" w:rsidP="006A0164">
            <w:r w:rsidRPr="00B2380D">
              <w:t>SERVICE_ASGMT.site_id</w:t>
            </w:r>
          </w:p>
        </w:tc>
        <w:tc>
          <w:tcPr>
            <w:tcW w:w="3644" w:type="dxa"/>
          </w:tcPr>
          <w:p w:rsidR="00B94731" w:rsidRPr="00B2380D" w:rsidRDefault="00B94731" w:rsidP="006A0164">
            <w:r w:rsidRPr="00B2380D">
              <w:t>SITE.site_id</w:t>
            </w:r>
          </w:p>
        </w:tc>
      </w:tr>
      <w:tr w:rsidR="00B94731" w:rsidRPr="00B2380D" w:rsidTr="006A0164">
        <w:tc>
          <w:tcPr>
            <w:tcW w:w="5932" w:type="dxa"/>
          </w:tcPr>
          <w:p w:rsidR="00B94731" w:rsidRPr="00B2380D" w:rsidRDefault="00B94731" w:rsidP="006A0164">
            <w:r w:rsidRPr="00B2380D">
              <w:t>SERVICE_ASGMT.serv_opt_id</w:t>
            </w:r>
          </w:p>
        </w:tc>
        <w:tc>
          <w:tcPr>
            <w:tcW w:w="3644" w:type="dxa"/>
          </w:tcPr>
          <w:p w:rsidR="00B94731" w:rsidRPr="00B2380D" w:rsidRDefault="00B94731" w:rsidP="006A0164">
            <w:r w:rsidRPr="00B2380D">
              <w:t>SERVICE_OPTION.serv_opt_id</w:t>
            </w:r>
          </w:p>
        </w:tc>
      </w:tr>
      <w:tr w:rsidR="00B94731" w:rsidRPr="00B2380D" w:rsidTr="006A0164">
        <w:tc>
          <w:tcPr>
            <w:tcW w:w="5932" w:type="dxa"/>
            <w:tcBorders>
              <w:top w:val="single" w:sz="4" w:space="0" w:color="auto"/>
              <w:left w:val="single" w:sz="4" w:space="0" w:color="auto"/>
              <w:bottom w:val="single" w:sz="4" w:space="0" w:color="auto"/>
              <w:right w:val="single" w:sz="4" w:space="0" w:color="auto"/>
            </w:tcBorders>
          </w:tcPr>
          <w:p w:rsidR="00B94731" w:rsidRPr="00B2380D" w:rsidRDefault="00B94731" w:rsidP="006A0164">
            <w:r w:rsidRPr="00B2380D">
              <w:t>SERVICE_OPTION.serv_id</w:t>
            </w:r>
          </w:p>
        </w:tc>
        <w:tc>
          <w:tcPr>
            <w:tcW w:w="3644" w:type="dxa"/>
            <w:tcBorders>
              <w:top w:val="single" w:sz="4" w:space="0" w:color="auto"/>
              <w:left w:val="single" w:sz="4" w:space="0" w:color="auto"/>
              <w:bottom w:val="single" w:sz="4" w:space="0" w:color="auto"/>
              <w:right w:val="single" w:sz="4" w:space="0" w:color="auto"/>
            </w:tcBorders>
          </w:tcPr>
          <w:p w:rsidR="00B94731" w:rsidRPr="00B2380D" w:rsidRDefault="00B94731" w:rsidP="006A0164">
            <w:r w:rsidRPr="00B2380D">
              <w:t>SERVICE.serv_id</w:t>
            </w:r>
          </w:p>
        </w:tc>
      </w:tr>
    </w:tbl>
    <w:p w:rsidR="00B94731" w:rsidRPr="00B2380D" w:rsidRDefault="00B94731" w:rsidP="00B94731"/>
    <w:p w:rsidR="00B94731" w:rsidRPr="00B2380D" w:rsidRDefault="00B94731" w:rsidP="00B94731">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2996"/>
        <w:gridCol w:w="2820"/>
      </w:tblGrid>
      <w:tr w:rsidR="00B94731" w:rsidRPr="00B2380D" w:rsidTr="006A0164">
        <w:tc>
          <w:tcPr>
            <w:tcW w:w="3760" w:type="dxa"/>
          </w:tcPr>
          <w:p w:rsidR="00B94731" w:rsidRPr="00B2380D" w:rsidRDefault="00B94731" w:rsidP="006A0164">
            <w:pPr>
              <w:rPr>
                <w:b/>
              </w:rPr>
            </w:pPr>
            <w:r w:rsidRPr="00B2380D">
              <w:rPr>
                <w:b/>
              </w:rPr>
              <w:t>Table name</w:t>
            </w:r>
          </w:p>
        </w:tc>
        <w:tc>
          <w:tcPr>
            <w:tcW w:w="2996" w:type="dxa"/>
          </w:tcPr>
          <w:p w:rsidR="00B94731" w:rsidRPr="00B2380D" w:rsidRDefault="00B94731" w:rsidP="006A0164">
            <w:pPr>
              <w:rPr>
                <w:b/>
              </w:rPr>
            </w:pPr>
            <w:r w:rsidRPr="00B2380D">
              <w:rPr>
                <w:b/>
              </w:rPr>
              <w:t>Column name</w:t>
            </w:r>
          </w:p>
        </w:tc>
        <w:tc>
          <w:tcPr>
            <w:tcW w:w="2820" w:type="dxa"/>
          </w:tcPr>
          <w:p w:rsidR="00B94731" w:rsidRPr="00B2380D" w:rsidRDefault="00B94731" w:rsidP="006A0164">
            <w:pPr>
              <w:rPr>
                <w:b/>
              </w:rPr>
            </w:pPr>
            <w:r w:rsidRPr="00B2380D">
              <w:rPr>
                <w:b/>
              </w:rPr>
              <w:t>Constraint(s)</w:t>
            </w:r>
          </w:p>
        </w:tc>
      </w:tr>
      <w:tr w:rsidR="00B94731" w:rsidRPr="00B2380D" w:rsidTr="006A0164">
        <w:tc>
          <w:tcPr>
            <w:tcW w:w="3760" w:type="dxa"/>
            <w:tcBorders>
              <w:top w:val="single" w:sz="4" w:space="0" w:color="auto"/>
              <w:left w:val="single" w:sz="4" w:space="0" w:color="auto"/>
              <w:bottom w:val="single" w:sz="4" w:space="0" w:color="auto"/>
              <w:right w:val="single" w:sz="4" w:space="0" w:color="auto"/>
            </w:tcBorders>
          </w:tcPr>
          <w:p w:rsidR="00B94731" w:rsidRPr="00B2380D" w:rsidRDefault="00B94731" w:rsidP="006A0164">
            <w:r w:rsidRPr="00B2380D">
              <w:t>SERVICE</w:t>
            </w:r>
          </w:p>
        </w:tc>
        <w:tc>
          <w:tcPr>
            <w:tcW w:w="2996" w:type="dxa"/>
            <w:tcBorders>
              <w:top w:val="single" w:sz="4" w:space="0" w:color="auto"/>
              <w:left w:val="single" w:sz="4" w:space="0" w:color="auto"/>
              <w:bottom w:val="single" w:sz="4" w:space="0" w:color="auto"/>
              <w:right w:val="single" w:sz="4" w:space="0" w:color="auto"/>
            </w:tcBorders>
          </w:tcPr>
          <w:p w:rsidR="00B94731" w:rsidRPr="00B2380D" w:rsidRDefault="00B94731" w:rsidP="006A0164">
            <w:r w:rsidRPr="00B2380D">
              <w:t>SERV_NAME</w:t>
            </w:r>
          </w:p>
        </w:tc>
        <w:tc>
          <w:tcPr>
            <w:tcW w:w="2820" w:type="dxa"/>
            <w:tcBorders>
              <w:top w:val="single" w:sz="4" w:space="0" w:color="auto"/>
              <w:left w:val="single" w:sz="4" w:space="0" w:color="auto"/>
              <w:bottom w:val="single" w:sz="4" w:space="0" w:color="auto"/>
              <w:right w:val="single" w:sz="4" w:space="0" w:color="auto"/>
            </w:tcBorders>
          </w:tcPr>
          <w:p w:rsidR="00B94731" w:rsidRPr="00B2380D" w:rsidRDefault="00B94731" w:rsidP="006A0164">
            <w:pPr>
              <w:rPr>
                <w:rFonts w:ascii="Arial, Helvetica, sans-serif" w:hAnsi="Arial, Helvetica, sans-serif"/>
              </w:rPr>
            </w:pPr>
            <w:r w:rsidRPr="00B2380D">
              <w:rPr>
                <w:rFonts w:ascii="Arial, Helvetica, sans-serif" w:hAnsi="Arial, Helvetica, sans-serif"/>
              </w:rPr>
              <w:t>ETHERNET</w:t>
            </w:r>
          </w:p>
        </w:tc>
      </w:tr>
    </w:tbl>
    <w:p w:rsidR="00B94731" w:rsidRPr="00B2380D" w:rsidRDefault="00B94731" w:rsidP="00B94731"/>
    <w:p w:rsidR="00B94731" w:rsidRPr="00B2380D" w:rsidRDefault="00B94731" w:rsidP="00B94731">
      <w:r w:rsidRPr="00B2380D">
        <w:t>&lt;END DEFECT-FIX.INSTAR-MIS-EXCLUSION.2016-03-15&gt;</w:t>
      </w:r>
    </w:p>
    <w:p w:rsidR="00961412" w:rsidRPr="00B2380D" w:rsidRDefault="00961412" w:rsidP="00961412">
      <w:pPr>
        <w:spacing w:after="200" w:line="276" w:lineRule="auto"/>
      </w:pPr>
    </w:p>
    <w:p w:rsidR="00961412" w:rsidRPr="00B2380D" w:rsidRDefault="00961412" w:rsidP="00961412">
      <w:pPr>
        <w:spacing w:after="200" w:line="276" w:lineRule="auto"/>
        <w:rPr>
          <w:rFonts w:ascii="Cambria" w:hAnsi="Cambria"/>
          <w:b/>
          <w:bCs/>
          <w:i/>
          <w:iCs/>
          <w:color w:val="4F81BD"/>
        </w:rPr>
      </w:pPr>
      <w:r w:rsidRPr="00B2380D">
        <w:br w:type="page"/>
      </w:r>
    </w:p>
    <w:p w:rsidR="00961412" w:rsidRPr="00B2380D" w:rsidRDefault="00961412" w:rsidP="00961412">
      <w:pPr>
        <w:pStyle w:val="Heading5"/>
      </w:pPr>
      <w:bookmarkStart w:id="66" w:name="_Ref361313653"/>
      <w:r w:rsidRPr="00B2380D">
        <w:lastRenderedPageBreak/>
        <w:t>US Domestic Circuit ID Format</w:t>
      </w:r>
      <w:bookmarkEnd w:id="66"/>
      <w:r w:rsidRPr="00B2380D">
        <w:br/>
      </w:r>
    </w:p>
    <w:p w:rsidR="00961412" w:rsidRPr="00B2380D" w:rsidRDefault="00961412" w:rsidP="00961412">
      <w:pPr>
        <w:spacing w:after="200" w:line="276" w:lineRule="auto"/>
      </w:pPr>
      <w:r w:rsidRPr="00B2380D">
        <w:t>The following is an excerpt from the “eStrategy API.docx” document (owned by Russ Soph).</w:t>
      </w:r>
    </w:p>
    <w:p w:rsidR="00961412" w:rsidRPr="00B2380D" w:rsidRDefault="00961412" w:rsidP="00961412">
      <w:r w:rsidRPr="00B2380D">
        <w:t>BDMap interface uses the slash delimited CLCI format for all US Domestic circuit IDs.</w:t>
      </w:r>
    </w:p>
    <w:p w:rsidR="00961412" w:rsidRPr="00B2380D" w:rsidRDefault="00961412" w:rsidP="00961412">
      <w:pPr>
        <w:pStyle w:val="body"/>
      </w:pPr>
      <w:bookmarkStart w:id="67" w:name="serialnumberbc-3"/>
      <w:bookmarkStart w:id="68" w:name="serialnumber"/>
      <w:bookmarkEnd w:id="67"/>
      <w:r w:rsidRPr="00B2380D">
        <w:rPr>
          <w:b/>
          <w:bCs/>
        </w:rPr>
        <w:t>Serial Number Format</w:t>
      </w:r>
      <w:bookmarkEnd w:id="68"/>
    </w:p>
    <w:p w:rsidR="00961412" w:rsidRPr="00B2380D" w:rsidRDefault="00961412" w:rsidP="00961412">
      <w:pPr>
        <w:pStyle w:val="body"/>
      </w:pPr>
      <w:r w:rsidRPr="00B2380D">
        <w:rPr>
          <w:noProof/>
        </w:rPr>
        <w:drawing>
          <wp:inline distT="0" distB="0" distL="0" distR="0" wp14:anchorId="7D7E56D5" wp14:editId="72D6150C">
            <wp:extent cx="2828290" cy="967740"/>
            <wp:effectExtent l="19050" t="0" r="0" b="0"/>
            <wp:docPr id="1" name="Picture 1" descr="http://www.centurylink.com/wholesale/systems/WebHelp/reference/serial_number_callout_color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nturylink.com/wholesale/systems/WebHelp/reference/serial_number_callout_color_6.gif"/>
                    <pic:cNvPicPr>
                      <a:picLocks noChangeAspect="1" noChangeArrowheads="1"/>
                    </pic:cNvPicPr>
                  </pic:nvPicPr>
                  <pic:blipFill>
                    <a:blip r:embed="rId104" cstate="print"/>
                    <a:srcRect/>
                    <a:stretch>
                      <a:fillRect/>
                    </a:stretch>
                  </pic:blipFill>
                  <pic:spPr bwMode="auto">
                    <a:xfrm>
                      <a:off x="0" y="0"/>
                      <a:ext cx="2828290" cy="967740"/>
                    </a:xfrm>
                    <a:prstGeom prst="rect">
                      <a:avLst/>
                    </a:prstGeom>
                    <a:noFill/>
                    <a:ln w="9525">
                      <a:noFill/>
                      <a:miter lim="800000"/>
                      <a:headEnd/>
                      <a:tailEnd/>
                    </a:ln>
                  </pic:spPr>
                </pic:pic>
              </a:graphicData>
            </a:graphic>
          </wp:inline>
        </w:drawing>
      </w:r>
    </w:p>
    <w:p w:rsidR="00961412" w:rsidRPr="00B2380D" w:rsidRDefault="00961412" w:rsidP="003F6BBC">
      <w:pPr>
        <w:pStyle w:val="body"/>
        <w:numPr>
          <w:ilvl w:val="0"/>
          <w:numId w:val="32"/>
        </w:numPr>
      </w:pPr>
      <w:r w:rsidRPr="00B2380D">
        <w:rPr>
          <w:b/>
          <w:bCs/>
        </w:rPr>
        <w:t>Prefix:</w:t>
      </w:r>
      <w:r w:rsidRPr="00B2380D">
        <w:t xml:space="preserve"> 1-2 alphanumeric characters. This is an optional field. If omitted the leading slash is also omitted.</w:t>
      </w:r>
    </w:p>
    <w:p w:rsidR="00961412" w:rsidRPr="00B2380D" w:rsidRDefault="00961412" w:rsidP="003F6BBC">
      <w:pPr>
        <w:pStyle w:val="body"/>
        <w:numPr>
          <w:ilvl w:val="0"/>
          <w:numId w:val="32"/>
        </w:numPr>
      </w:pPr>
      <w:r w:rsidRPr="00B2380D">
        <w:rPr>
          <w:b/>
          <w:bCs/>
        </w:rPr>
        <w:t>Service Code &amp; Modifier:</w:t>
      </w:r>
      <w:r w:rsidRPr="00B2380D">
        <w:t xml:space="preserve"> 2-4 alphabetic characters (usually 4). This is a required field.</w:t>
      </w:r>
    </w:p>
    <w:p w:rsidR="00961412" w:rsidRPr="00B2380D" w:rsidRDefault="00961412" w:rsidP="003F6BBC">
      <w:pPr>
        <w:pStyle w:val="body"/>
        <w:numPr>
          <w:ilvl w:val="0"/>
          <w:numId w:val="32"/>
        </w:numPr>
      </w:pPr>
      <w:r w:rsidRPr="00B2380D">
        <w:rPr>
          <w:b/>
          <w:bCs/>
        </w:rPr>
        <w:t>Serial Number:</w:t>
      </w:r>
      <w:r w:rsidRPr="00B2380D">
        <w:t xml:space="preserve"> 1-6 digits. This is a required field.</w:t>
      </w:r>
    </w:p>
    <w:p w:rsidR="00961412" w:rsidRPr="00B2380D" w:rsidRDefault="00961412" w:rsidP="003F6BBC">
      <w:pPr>
        <w:pStyle w:val="body"/>
        <w:numPr>
          <w:ilvl w:val="0"/>
          <w:numId w:val="32"/>
        </w:numPr>
      </w:pPr>
      <w:r w:rsidRPr="00B2380D">
        <w:rPr>
          <w:b/>
          <w:bCs/>
        </w:rPr>
        <w:t>Suffix:</w:t>
      </w:r>
      <w:r w:rsidRPr="00B2380D">
        <w:t xml:space="preserve"> 3 character suffix to the serial number may be required (rarely used). If omitted the slashes are still required.</w:t>
      </w:r>
    </w:p>
    <w:p w:rsidR="00961412" w:rsidRPr="00B2380D" w:rsidRDefault="00961412" w:rsidP="003F6BBC">
      <w:pPr>
        <w:pStyle w:val="body"/>
        <w:numPr>
          <w:ilvl w:val="0"/>
          <w:numId w:val="33"/>
        </w:numPr>
      </w:pPr>
      <w:r w:rsidRPr="00B2380D">
        <w:rPr>
          <w:b/>
          <w:bCs/>
        </w:rPr>
        <w:t>CO (Company) Code:</w:t>
      </w:r>
      <w:r w:rsidRPr="00B2380D">
        <w:t xml:space="preserve"> 2-4 alphabetic characters. This is a required field.  AT&amp;T typically uses the following ATI (legacy T) or ATX (new company):</w:t>
      </w:r>
    </w:p>
    <w:p w:rsidR="00961412" w:rsidRPr="00B2380D" w:rsidRDefault="00961412" w:rsidP="003F6BBC">
      <w:pPr>
        <w:pStyle w:val="body"/>
        <w:numPr>
          <w:ilvl w:val="0"/>
          <w:numId w:val="33"/>
        </w:numPr>
      </w:pPr>
      <w:r w:rsidRPr="00B2380D">
        <w:rPr>
          <w:b/>
          <w:bCs/>
        </w:rPr>
        <w:t>Segment:</w:t>
      </w:r>
      <w:r w:rsidRPr="00B2380D">
        <w:t xml:space="preserve"> 1-3 alphanumeric characters. optional for non-multi-point circuits. multi-point segments map to Circuit End Location, e.g. CLK1 = A, CLK2 = B.  If omitted the trailing slash is also omitted.</w:t>
      </w:r>
    </w:p>
    <w:p w:rsidR="00961412" w:rsidRPr="00B2380D" w:rsidRDefault="00961412" w:rsidP="00961412">
      <w:pPr>
        <w:pStyle w:val="body"/>
      </w:pPr>
      <w:r w:rsidRPr="00B2380D">
        <w:t xml:space="preserve">MOW Circuit IDs do not conform to any standard format and must be passed </w:t>
      </w:r>
      <w:r w:rsidRPr="00B2380D">
        <w:rPr>
          <w:i/>
        </w:rPr>
        <w:t>as-is</w:t>
      </w:r>
      <w:r w:rsidRPr="00B2380D">
        <w:t xml:space="preserve"> in a freeform string format.</w:t>
      </w:r>
    </w:p>
    <w:p w:rsidR="00961412" w:rsidRPr="00B2380D" w:rsidRDefault="00961412" w:rsidP="00961412">
      <w:pPr>
        <w:pStyle w:val="body"/>
      </w:pPr>
      <w:r w:rsidRPr="00B2380D">
        <w:t>(See also “</w:t>
      </w:r>
      <w:r w:rsidRPr="00B2380D">
        <w:fldChar w:fldCharType="begin"/>
      </w:r>
      <w:r w:rsidRPr="00B2380D">
        <w:instrText xml:space="preserve"> REF _Ref361761620 \h </w:instrText>
      </w:r>
      <w:r w:rsidR="00B2380D">
        <w:instrText xml:space="preserve"> \* MERGEFORMAT </w:instrText>
      </w:r>
      <w:r w:rsidRPr="00B2380D">
        <w:fldChar w:fldCharType="separate"/>
      </w:r>
      <w:r w:rsidRPr="00B2380D">
        <w:t>Appendix: Circuit Id Formats</w:t>
      </w:r>
      <w:r w:rsidRPr="00B2380D">
        <w:fldChar w:fldCharType="end"/>
      </w:r>
      <w:r w:rsidRPr="00B2380D">
        <w:t>”)</w:t>
      </w:r>
    </w:p>
    <w:p w:rsidR="00961412" w:rsidRPr="00B2380D" w:rsidRDefault="00961412" w:rsidP="00961412">
      <w:pPr>
        <w:pStyle w:val="body"/>
      </w:pPr>
    </w:p>
    <w:p w:rsidR="00961412" w:rsidRPr="00B2380D" w:rsidRDefault="00961412" w:rsidP="00961412">
      <w:pPr>
        <w:spacing w:after="200" w:line="276" w:lineRule="auto"/>
      </w:pPr>
    </w:p>
    <w:p w:rsidR="00961412" w:rsidRPr="00B2380D" w:rsidRDefault="00961412" w:rsidP="00961412">
      <w:pPr>
        <w:spacing w:after="200" w:line="276" w:lineRule="auto"/>
        <w:rPr>
          <w:rFonts w:ascii="Cambria" w:hAnsi="Cambria"/>
          <w:color w:val="243F60"/>
        </w:rPr>
      </w:pPr>
      <w:r w:rsidRPr="00B2380D">
        <w:br w:type="page"/>
      </w:r>
    </w:p>
    <w:p w:rsidR="00961412" w:rsidRPr="00B2380D" w:rsidRDefault="00961412" w:rsidP="00961412">
      <w:pPr>
        <w:pStyle w:val="Heading5"/>
      </w:pPr>
      <w:bookmarkStart w:id="69" w:name="_Ref361846810"/>
      <w:bookmarkStart w:id="70" w:name="_Ref466572192"/>
      <w:bookmarkStart w:id="71" w:name="_Ref361313803"/>
      <w:r w:rsidRPr="00B2380D">
        <w:lastRenderedPageBreak/>
        <w:t>Logic for converting a US Domestic circuit id value from ICORE into the standard US Domestic Circuit ID Format</w:t>
      </w:r>
      <w:bookmarkEnd w:id="69"/>
      <w:r w:rsidR="00923418" w:rsidRPr="00B2380D">
        <w:t xml:space="preserve"> (CLCI)</w:t>
      </w:r>
      <w:bookmarkEnd w:id="70"/>
    </w:p>
    <w:p w:rsidR="00961412" w:rsidRPr="00B2380D" w:rsidRDefault="00961412" w:rsidP="00961412"/>
    <w:p w:rsidR="00961412" w:rsidRPr="00B2380D" w:rsidRDefault="00961412" w:rsidP="00961412">
      <w:r w:rsidRPr="00B2380D">
        <w:t>The following section gives the logic for converting a US Domestic circuit id value from ICORE into the standard US Domestic Circuit ID Format as given above.</w:t>
      </w:r>
    </w:p>
    <w:p w:rsidR="00961412" w:rsidRPr="00B2380D" w:rsidRDefault="00961412" w:rsidP="00961412"/>
    <w:p w:rsidR="00961412" w:rsidRPr="00B2380D" w:rsidRDefault="00961412" w:rsidP="00961412">
      <w:pPr>
        <w:rPr>
          <w:color w:val="FF0000"/>
        </w:rPr>
      </w:pPr>
      <w:r w:rsidRPr="00B2380D">
        <w:rPr>
          <w:b/>
          <w:color w:val="FF0000"/>
        </w:rPr>
        <w:t>NOTE</w:t>
      </w:r>
      <w:r w:rsidRPr="00B2380D">
        <w:rPr>
          <w:color w:val="FF0000"/>
        </w:rPr>
        <w:t xml:space="preserve"> that if the ICORE circuit id value is not for a US Domestic circuit id or does not follow the ICORE-internal rules for formatting US Domestic circuit id values, then the conversion will fail and no standard US Domestic Circuit ID Format value can be generated.</w:t>
      </w:r>
    </w:p>
    <w:p w:rsidR="00961412" w:rsidRPr="00B2380D" w:rsidRDefault="00961412" w:rsidP="00961412"/>
    <w:p w:rsidR="00961412" w:rsidRPr="00B2380D" w:rsidRDefault="00961412" w:rsidP="00961412">
      <w:pPr>
        <w:rPr>
          <w:rFonts w:cs="Arial"/>
          <w:szCs w:val="18"/>
        </w:rPr>
      </w:pPr>
      <w:r w:rsidRPr="00B2380D">
        <w:rPr>
          <w:rFonts w:cs="Arial"/>
          <w:szCs w:val="18"/>
        </w:rPr>
        <w:t>The possible circuit id values from ICORE are like these ones below:</w:t>
      </w:r>
    </w:p>
    <w:p w:rsidR="00961412" w:rsidRPr="00B2380D" w:rsidRDefault="00961412" w:rsidP="00961412">
      <w:pPr>
        <w:rPr>
          <w:rFonts w:cs="Arial"/>
          <w:szCs w:val="18"/>
        </w:rPr>
      </w:pPr>
      <w:r w:rsidRPr="00B2380D">
        <w:rPr>
          <w:rFonts w:cs="Arial"/>
          <w:szCs w:val="18"/>
        </w:rPr>
        <w:t xml:space="preserve"> </w:t>
      </w:r>
    </w:p>
    <w:p w:rsidR="00961412" w:rsidRPr="00B2380D" w:rsidRDefault="00961412" w:rsidP="00961412">
      <w:pPr>
        <w:ind w:left="2340"/>
      </w:pPr>
      <w:r w:rsidRPr="00B2380D">
        <w:t xml:space="preserve">43/HFGM/000169    /SUV </w:t>
      </w:r>
      <w:r w:rsidRPr="00B2380D">
        <w:br/>
        <w:t xml:space="preserve">14/YHGP/000057 004/SUV </w:t>
      </w:r>
      <w:r w:rsidRPr="00B2380D">
        <w:br/>
        <w:t xml:space="preserve">45.HXGM.005177..SUV </w:t>
      </w:r>
      <w:r w:rsidRPr="00B2380D">
        <w:br/>
        <w:t xml:space="preserve">45.YHGJ.000897.001.SUV </w:t>
      </w:r>
    </w:p>
    <w:p w:rsidR="00961412" w:rsidRPr="00B2380D" w:rsidRDefault="00961412" w:rsidP="00961412">
      <w:pPr>
        <w:ind w:left="2340"/>
      </w:pPr>
    </w:p>
    <w:p w:rsidR="00961412" w:rsidRPr="00B2380D" w:rsidRDefault="00961412" w:rsidP="00961412">
      <w:pPr>
        <w:ind w:left="2340"/>
      </w:pPr>
      <w:r w:rsidRPr="00B2380D">
        <w:t>00/QHYU/010560/001/SBZ /</w:t>
      </w:r>
      <w:r w:rsidRPr="00B2380D">
        <w:br/>
        <w:t xml:space="preserve"> 22/HFFJ/001458/ SUV /</w:t>
      </w:r>
      <w:r w:rsidRPr="00B2380D">
        <w:br/>
        <w:t xml:space="preserve"> 22/HFFS/000071 SUV /</w:t>
      </w:r>
    </w:p>
    <w:p w:rsidR="00961412" w:rsidRPr="00B2380D" w:rsidRDefault="00961412" w:rsidP="00961412">
      <w:pPr>
        <w:ind w:left="2340"/>
      </w:pPr>
    </w:p>
    <w:p w:rsidR="00961412" w:rsidRPr="00B2380D" w:rsidRDefault="00961412" w:rsidP="00961412"/>
    <w:tbl>
      <w:tblPr>
        <w:tblW w:w="0" w:type="auto"/>
        <w:tblInd w:w="622" w:type="dxa"/>
        <w:tblLayout w:type="fixed"/>
        <w:tblCellMar>
          <w:left w:w="0" w:type="dxa"/>
          <w:right w:w="0" w:type="dxa"/>
        </w:tblCellMar>
        <w:tblLook w:val="0000" w:firstRow="0" w:lastRow="0" w:firstColumn="0" w:lastColumn="0" w:noHBand="0" w:noVBand="0"/>
      </w:tblPr>
      <w:tblGrid>
        <w:gridCol w:w="2160"/>
        <w:gridCol w:w="2340"/>
        <w:gridCol w:w="1980"/>
      </w:tblGrid>
      <w:tr w:rsidR="00961412" w:rsidRPr="00B2380D" w:rsidTr="0043667F">
        <w:trPr>
          <w:tblHeader/>
        </w:trPr>
        <w:tc>
          <w:tcPr>
            <w:tcW w:w="2160" w:type="dxa"/>
            <w:tcBorders>
              <w:top w:val="single" w:sz="6" w:space="0" w:color="auto"/>
              <w:left w:val="single" w:sz="6" w:space="0" w:color="auto"/>
              <w:bottom w:val="double" w:sz="6" w:space="0" w:color="auto"/>
              <w:right w:val="single" w:sz="6" w:space="0" w:color="auto"/>
            </w:tcBorders>
          </w:tcPr>
          <w:p w:rsidR="00961412" w:rsidRPr="00B2380D" w:rsidRDefault="00961412" w:rsidP="0043667F">
            <w:pPr>
              <w:pStyle w:val="TableCell10"/>
              <w:tabs>
                <w:tab w:val="left" w:pos="-1080"/>
              </w:tabs>
              <w:rPr>
                <w:rFonts w:ascii="Arial" w:hAnsi="Arial" w:cs="Arial"/>
                <w:b/>
                <w:bCs/>
              </w:rPr>
            </w:pPr>
            <w:r w:rsidRPr="00B2380D">
              <w:rPr>
                <w:rFonts w:ascii="Arial" w:hAnsi="Arial" w:cs="Arial"/>
                <w:b/>
                <w:bCs/>
              </w:rPr>
              <w:t>Character Position</w:t>
            </w:r>
          </w:p>
        </w:tc>
        <w:tc>
          <w:tcPr>
            <w:tcW w:w="2340" w:type="dxa"/>
            <w:tcBorders>
              <w:top w:val="single" w:sz="6" w:space="0" w:color="auto"/>
              <w:left w:val="single" w:sz="6" w:space="0" w:color="auto"/>
              <w:bottom w:val="double" w:sz="6" w:space="0" w:color="auto"/>
              <w:right w:val="single" w:sz="6" w:space="0" w:color="auto"/>
            </w:tcBorders>
          </w:tcPr>
          <w:p w:rsidR="00961412" w:rsidRPr="00B2380D" w:rsidRDefault="00961412" w:rsidP="0043667F">
            <w:pPr>
              <w:pStyle w:val="TableCell10"/>
              <w:tabs>
                <w:tab w:val="left" w:pos="-1080"/>
              </w:tabs>
              <w:rPr>
                <w:rFonts w:ascii="Arial" w:hAnsi="Arial" w:cs="Arial"/>
                <w:b/>
                <w:bCs/>
              </w:rPr>
            </w:pPr>
            <w:r w:rsidRPr="00B2380D">
              <w:rPr>
                <w:rFonts w:ascii="Arial" w:hAnsi="Arial" w:cs="Arial"/>
                <w:b/>
                <w:bCs/>
              </w:rPr>
              <w:t>Name</w:t>
            </w:r>
          </w:p>
        </w:tc>
        <w:tc>
          <w:tcPr>
            <w:tcW w:w="1980" w:type="dxa"/>
            <w:tcBorders>
              <w:top w:val="single" w:sz="6" w:space="0" w:color="auto"/>
              <w:left w:val="single" w:sz="6" w:space="0" w:color="auto"/>
              <w:bottom w:val="double" w:sz="6" w:space="0" w:color="auto"/>
              <w:right w:val="single" w:sz="6" w:space="0" w:color="auto"/>
            </w:tcBorders>
          </w:tcPr>
          <w:p w:rsidR="00961412" w:rsidRPr="00B2380D" w:rsidRDefault="00961412" w:rsidP="0043667F">
            <w:pPr>
              <w:pStyle w:val="TableCell10"/>
              <w:tabs>
                <w:tab w:val="left" w:pos="-1080"/>
              </w:tabs>
              <w:rPr>
                <w:rFonts w:ascii="Arial" w:hAnsi="Arial" w:cs="Arial"/>
                <w:b/>
                <w:bCs/>
              </w:rPr>
            </w:pPr>
            <w:r w:rsidRPr="00B2380D">
              <w:rPr>
                <w:rFonts w:ascii="Arial" w:hAnsi="Arial" w:cs="Arial"/>
                <w:b/>
                <w:bCs/>
              </w:rPr>
              <w:t>Data Type</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1-2</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Prefix</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Char(2)</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3-4</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Service Code</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Char(2)</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5-6</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Modifier</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Char(2)</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7-12</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Serial Number</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Number(6)</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13-15</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Suffix</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Char(3)</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16-19</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Company Code</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r w:rsidRPr="00B2380D">
              <w:t>Char(4)</w:t>
            </w:r>
          </w:p>
        </w:tc>
      </w:tr>
    </w:tbl>
    <w:p w:rsidR="00961412" w:rsidRPr="00B2380D" w:rsidRDefault="00961412" w:rsidP="00961412"/>
    <w:p w:rsidR="00961412" w:rsidRPr="00B2380D" w:rsidRDefault="00961412" w:rsidP="00961412"/>
    <w:p w:rsidR="00961412" w:rsidRPr="00B2380D" w:rsidRDefault="00961412" w:rsidP="00961412">
      <w:r w:rsidRPr="00B2380D">
        <w:t>Normalize it into what is called the “</w:t>
      </w:r>
      <w:r w:rsidRPr="00B2380D">
        <w:rPr>
          <w:b/>
        </w:rPr>
        <w:t>BMP format</w:t>
      </w:r>
      <w:r w:rsidRPr="00B2380D">
        <w:t>” as defined below. Replace with space if a position is missing.</w:t>
      </w:r>
    </w:p>
    <w:p w:rsidR="00961412" w:rsidRPr="00B2380D" w:rsidRDefault="00961412" w:rsidP="00961412"/>
    <w:tbl>
      <w:tblPr>
        <w:tblW w:w="9646" w:type="dxa"/>
        <w:tblInd w:w="576" w:type="dxa"/>
        <w:tblLayout w:type="fixed"/>
        <w:tblCellMar>
          <w:left w:w="40" w:type="dxa"/>
          <w:right w:w="40" w:type="dxa"/>
        </w:tblCellMar>
        <w:tblLook w:val="0000" w:firstRow="0" w:lastRow="0" w:firstColumn="0" w:lastColumn="0" w:noHBand="0" w:noVBand="0"/>
      </w:tblPr>
      <w:tblGrid>
        <w:gridCol w:w="1620"/>
        <w:gridCol w:w="3099"/>
        <w:gridCol w:w="4927"/>
      </w:tblGrid>
      <w:tr w:rsidR="00961412" w:rsidRPr="00B2380D" w:rsidTr="0043667F">
        <w:tc>
          <w:tcPr>
            <w:tcW w:w="1620" w:type="dxa"/>
            <w:tcBorders>
              <w:top w:val="single" w:sz="2" w:space="0" w:color="auto"/>
              <w:left w:val="single" w:sz="2" w:space="0" w:color="auto"/>
              <w:bottom w:val="double" w:sz="6" w:space="0" w:color="auto"/>
              <w:right w:val="single" w:sz="2" w:space="0" w:color="auto"/>
            </w:tcBorders>
            <w:shd w:val="pct5" w:color="000000" w:fill="FFFFFF"/>
          </w:tcPr>
          <w:p w:rsidR="00961412" w:rsidRPr="00B2380D" w:rsidRDefault="00961412" w:rsidP="0043667F">
            <w:pPr>
              <w:tabs>
                <w:tab w:val="left" w:pos="360"/>
              </w:tabs>
              <w:spacing w:after="100" w:line="240" w:lineRule="atLeast"/>
              <w:ind w:left="43" w:right="43"/>
              <w:rPr>
                <w:b/>
                <w:snapToGrid w:val="0"/>
                <w:color w:val="000000"/>
              </w:rPr>
            </w:pPr>
            <w:r w:rsidRPr="00B2380D">
              <w:rPr>
                <w:b/>
                <w:snapToGrid w:val="0"/>
                <w:color w:val="000000"/>
              </w:rPr>
              <w:t>Field Name</w:t>
            </w:r>
          </w:p>
        </w:tc>
        <w:tc>
          <w:tcPr>
            <w:tcW w:w="3099" w:type="dxa"/>
            <w:tcBorders>
              <w:top w:val="single" w:sz="2" w:space="0" w:color="auto"/>
              <w:left w:val="single" w:sz="2" w:space="0" w:color="auto"/>
              <w:bottom w:val="double" w:sz="6" w:space="0" w:color="auto"/>
              <w:right w:val="single" w:sz="2" w:space="0" w:color="auto"/>
            </w:tcBorders>
            <w:shd w:val="pct5" w:color="000000" w:fill="FFFFFF"/>
          </w:tcPr>
          <w:p w:rsidR="00961412" w:rsidRPr="00B2380D" w:rsidRDefault="00961412" w:rsidP="0043667F">
            <w:pPr>
              <w:tabs>
                <w:tab w:val="left" w:pos="360"/>
              </w:tabs>
              <w:spacing w:after="100" w:line="240" w:lineRule="atLeast"/>
              <w:ind w:left="43" w:right="43"/>
              <w:rPr>
                <w:b/>
                <w:snapToGrid w:val="0"/>
              </w:rPr>
            </w:pPr>
            <w:r w:rsidRPr="00B2380D">
              <w:rPr>
                <w:b/>
                <w:snapToGrid w:val="0"/>
              </w:rPr>
              <w:t>BMP Length</w:t>
            </w:r>
          </w:p>
        </w:tc>
        <w:tc>
          <w:tcPr>
            <w:tcW w:w="4927" w:type="dxa"/>
            <w:tcBorders>
              <w:top w:val="single" w:sz="2" w:space="0" w:color="auto"/>
              <w:left w:val="single" w:sz="2" w:space="0" w:color="auto"/>
              <w:bottom w:val="double" w:sz="6" w:space="0" w:color="auto"/>
              <w:right w:val="single" w:sz="2" w:space="0" w:color="auto"/>
            </w:tcBorders>
            <w:shd w:val="pct5" w:color="000000" w:fill="FFFFFF"/>
          </w:tcPr>
          <w:p w:rsidR="00961412" w:rsidRPr="00B2380D" w:rsidRDefault="00961412" w:rsidP="0043667F">
            <w:pPr>
              <w:tabs>
                <w:tab w:val="left" w:pos="360"/>
              </w:tabs>
              <w:spacing w:after="100" w:line="240" w:lineRule="atLeast"/>
              <w:ind w:left="43" w:right="43"/>
              <w:rPr>
                <w:b/>
                <w:snapToGrid w:val="0"/>
              </w:rPr>
            </w:pPr>
            <w:r w:rsidRPr="00B2380D">
              <w:rPr>
                <w:b/>
                <w:snapToGrid w:val="0"/>
              </w:rPr>
              <w:t>BMP Serial Format Rule</w:t>
            </w:r>
          </w:p>
        </w:tc>
      </w:tr>
      <w:tr w:rsidR="00961412" w:rsidRPr="00B2380D" w:rsidTr="0043667F">
        <w:tc>
          <w:tcPr>
            <w:tcW w:w="1620"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Prefix</w:t>
            </w:r>
          </w:p>
        </w:tc>
        <w:tc>
          <w:tcPr>
            <w:tcW w:w="3099"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VARCHAR2(2) A/N or Blanks</w:t>
            </w:r>
          </w:p>
        </w:tc>
        <w:tc>
          <w:tcPr>
            <w:tcW w:w="4927"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strip leading zeroes and left justify,  fixed length, can be A/N.</w:t>
            </w:r>
          </w:p>
        </w:tc>
      </w:tr>
      <w:tr w:rsidR="00961412" w:rsidRPr="00B2380D" w:rsidTr="0043667F">
        <w:tc>
          <w:tcPr>
            <w:tcW w:w="1620"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Service Code</w:t>
            </w:r>
          </w:p>
        </w:tc>
        <w:tc>
          <w:tcPr>
            <w:tcW w:w="3099"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VARCHAR2(2) A/N or Blanks</w:t>
            </w:r>
          </w:p>
        </w:tc>
        <w:tc>
          <w:tcPr>
            <w:tcW w:w="4927"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b/>
                <w:snapToGrid w:val="0"/>
              </w:rPr>
              <w:t>Mandatory</w:t>
            </w:r>
            <w:r w:rsidRPr="00B2380D">
              <w:rPr>
                <w:snapToGrid w:val="0"/>
              </w:rPr>
              <w:t>: left justify, fixed length</w:t>
            </w:r>
          </w:p>
        </w:tc>
      </w:tr>
      <w:tr w:rsidR="00961412" w:rsidRPr="00B2380D" w:rsidTr="0043667F">
        <w:tc>
          <w:tcPr>
            <w:tcW w:w="1620"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Modifier</w:t>
            </w:r>
          </w:p>
        </w:tc>
        <w:tc>
          <w:tcPr>
            <w:tcW w:w="3099"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VARCHAR2(2) A/N or Blanks</w:t>
            </w:r>
          </w:p>
        </w:tc>
        <w:tc>
          <w:tcPr>
            <w:tcW w:w="4927"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left justify, fixed length</w:t>
            </w:r>
          </w:p>
        </w:tc>
      </w:tr>
      <w:tr w:rsidR="00961412" w:rsidRPr="00B2380D" w:rsidTr="0043667F">
        <w:tc>
          <w:tcPr>
            <w:tcW w:w="1620"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Serial Number</w:t>
            </w:r>
          </w:p>
        </w:tc>
        <w:tc>
          <w:tcPr>
            <w:tcW w:w="3099"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NUMBER(6) Numeric</w:t>
            </w:r>
          </w:p>
        </w:tc>
        <w:tc>
          <w:tcPr>
            <w:tcW w:w="4927"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b/>
                <w:snapToGrid w:val="0"/>
              </w:rPr>
              <w:t>Mandatory</w:t>
            </w:r>
            <w:r w:rsidRPr="00B2380D">
              <w:rPr>
                <w:snapToGrid w:val="0"/>
              </w:rPr>
              <w:t>: strip leading zeroes and right justify</w:t>
            </w:r>
          </w:p>
        </w:tc>
      </w:tr>
      <w:tr w:rsidR="00961412" w:rsidRPr="00B2380D" w:rsidTr="0043667F">
        <w:tc>
          <w:tcPr>
            <w:tcW w:w="1620"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Suffix</w:t>
            </w:r>
          </w:p>
        </w:tc>
        <w:tc>
          <w:tcPr>
            <w:tcW w:w="3099"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VARCHAR2(3) A/N or 3-Blanks</w:t>
            </w:r>
          </w:p>
        </w:tc>
        <w:tc>
          <w:tcPr>
            <w:tcW w:w="4927" w:type="dxa"/>
            <w:tcBorders>
              <w:top w:val="single" w:sz="2" w:space="0" w:color="auto"/>
              <w:left w:val="single" w:sz="2" w:space="0" w:color="auto"/>
              <w:bottom w:val="single" w:sz="2" w:space="0" w:color="auto"/>
              <w:right w:val="single" w:sz="2" w:space="0" w:color="auto"/>
            </w:tcBorders>
          </w:tcPr>
          <w:p w:rsidR="00961412" w:rsidRPr="00B2380D" w:rsidRDefault="00970B66">
            <w:pPr>
              <w:tabs>
                <w:tab w:val="left" w:pos="360"/>
              </w:tabs>
              <w:spacing w:after="100" w:line="240" w:lineRule="atLeast"/>
              <w:ind w:left="43" w:right="43"/>
              <w:rPr>
                <w:snapToGrid w:val="0"/>
              </w:rPr>
            </w:pPr>
            <w:r w:rsidRPr="00B2380D">
              <w:rPr>
                <w:snapToGrid w:val="0"/>
              </w:rPr>
              <w:t>&lt;BEGIN Circuit-Conv-Correction.2015-02-24&gt;</w:t>
            </w:r>
            <w:r w:rsidRPr="00B2380D">
              <w:rPr>
                <w:snapToGrid w:val="0"/>
              </w:rPr>
              <w:br/>
            </w:r>
            <w:r w:rsidR="00961412" w:rsidRPr="00B2380D">
              <w:rPr>
                <w:strike/>
                <w:snapToGrid w:val="0"/>
              </w:rPr>
              <w:t>Zero fill to 3 (except all blanks), fixed length, can be A/N.</w:t>
            </w:r>
            <w:r w:rsidRPr="00B2380D">
              <w:rPr>
                <w:snapToGrid w:val="0"/>
              </w:rPr>
              <w:br/>
              <w:t>Fill from left to right, omitting leading zeroes;</w:t>
            </w:r>
            <w:r w:rsidRPr="00B2380D">
              <w:rPr>
                <w:snapToGrid w:val="0"/>
              </w:rPr>
              <w:br/>
              <w:t>for all zeroes or empty, leave empty.</w:t>
            </w:r>
            <w:r w:rsidRPr="00B2380D">
              <w:rPr>
                <w:snapToGrid w:val="0"/>
              </w:rPr>
              <w:br/>
              <w:t>&lt;END Circuit-Conv-Correction.2015-02-24&gt;</w:t>
            </w:r>
          </w:p>
        </w:tc>
      </w:tr>
      <w:tr w:rsidR="00961412" w:rsidRPr="00B2380D" w:rsidTr="0043667F">
        <w:tc>
          <w:tcPr>
            <w:tcW w:w="1620"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Company Code</w:t>
            </w:r>
          </w:p>
        </w:tc>
        <w:tc>
          <w:tcPr>
            <w:tcW w:w="3099"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VARCHAR2(4) A/N or Blanks</w:t>
            </w:r>
          </w:p>
        </w:tc>
        <w:tc>
          <w:tcPr>
            <w:tcW w:w="4927" w:type="dxa"/>
            <w:tcBorders>
              <w:top w:val="single" w:sz="2" w:space="0" w:color="auto"/>
              <w:left w:val="single" w:sz="2" w:space="0" w:color="auto"/>
              <w:bottom w:val="single" w:sz="2" w:space="0" w:color="auto"/>
              <w:right w:val="single" w:sz="2" w:space="0" w:color="auto"/>
            </w:tcBorders>
          </w:tcPr>
          <w:p w:rsidR="00961412" w:rsidRPr="00B2380D" w:rsidRDefault="00961412" w:rsidP="0043667F">
            <w:pPr>
              <w:tabs>
                <w:tab w:val="left" w:pos="360"/>
              </w:tabs>
              <w:spacing w:after="100" w:line="240" w:lineRule="atLeast"/>
              <w:ind w:left="43" w:right="43"/>
              <w:rPr>
                <w:snapToGrid w:val="0"/>
              </w:rPr>
            </w:pPr>
            <w:r w:rsidRPr="00B2380D">
              <w:rPr>
                <w:snapToGrid w:val="0"/>
              </w:rPr>
              <w:t>left justify, fixed length</w:t>
            </w:r>
          </w:p>
        </w:tc>
      </w:tr>
    </w:tbl>
    <w:p w:rsidR="00961412" w:rsidRPr="00B2380D" w:rsidRDefault="00961412" w:rsidP="00961412">
      <w:pPr>
        <w:rPr>
          <w:rFonts w:ascii="Arial" w:hAnsi="Arial" w:cs="Arial"/>
          <w:szCs w:val="18"/>
        </w:rPr>
      </w:pPr>
    </w:p>
    <w:p w:rsidR="00961412" w:rsidRPr="00B2380D" w:rsidRDefault="00961412" w:rsidP="00961412">
      <w:pPr>
        <w:rPr>
          <w:rFonts w:cs="Arial"/>
          <w:szCs w:val="18"/>
        </w:rPr>
      </w:pPr>
      <w:r w:rsidRPr="00B2380D">
        <w:rPr>
          <w:rFonts w:cs="Arial"/>
          <w:szCs w:val="18"/>
        </w:rPr>
        <w:t xml:space="preserve">For prefix , left justify, strip leading zeros, blank pad on the right if only one A/N letter. </w:t>
      </w:r>
    </w:p>
    <w:p w:rsidR="00961412" w:rsidRPr="00B2380D" w:rsidRDefault="00961412" w:rsidP="00961412">
      <w:pPr>
        <w:rPr>
          <w:rFonts w:cs="Arial"/>
          <w:szCs w:val="18"/>
        </w:rPr>
      </w:pPr>
      <w:r w:rsidRPr="00B2380D">
        <w:rPr>
          <w:rFonts w:cs="Arial"/>
          <w:szCs w:val="18"/>
        </w:rPr>
        <w:t>For serial Number, replace the leading zeros with spaces, and right justify.</w:t>
      </w:r>
    </w:p>
    <w:p w:rsidR="00961412" w:rsidRPr="00B2380D" w:rsidRDefault="00961412" w:rsidP="00961412">
      <w:pPr>
        <w:rPr>
          <w:rFonts w:cs="Arial"/>
          <w:szCs w:val="18"/>
        </w:rPr>
      </w:pPr>
      <w:r w:rsidRPr="00B2380D">
        <w:rPr>
          <w:rFonts w:cs="Arial"/>
          <w:szCs w:val="18"/>
        </w:rPr>
        <w:t xml:space="preserve">For company code, add one a space at the end if only three characters </w:t>
      </w:r>
    </w:p>
    <w:p w:rsidR="00961412" w:rsidRPr="00B2380D" w:rsidRDefault="00961412" w:rsidP="00961412">
      <w:pPr>
        <w:rPr>
          <w:rFonts w:cs="Arial"/>
          <w:szCs w:val="18"/>
        </w:rPr>
      </w:pPr>
      <w:r w:rsidRPr="00B2380D">
        <w:rPr>
          <w:rFonts w:cs="Arial"/>
          <w:szCs w:val="18"/>
        </w:rPr>
        <w:t>For suffix, three spaces if empty or if numeric, right pad with zeros when less than three digits.</w:t>
      </w:r>
    </w:p>
    <w:p w:rsidR="00961412" w:rsidRPr="00B2380D" w:rsidRDefault="00961412" w:rsidP="00961412">
      <w:pPr>
        <w:rPr>
          <w:rFonts w:cs="Arial"/>
          <w:szCs w:val="18"/>
        </w:rPr>
      </w:pPr>
    </w:p>
    <w:p w:rsidR="00961412" w:rsidRPr="00B2380D" w:rsidRDefault="00961412" w:rsidP="00961412">
      <w:pPr>
        <w:rPr>
          <w:rFonts w:cs="Arial"/>
          <w:szCs w:val="18"/>
        </w:rPr>
      </w:pPr>
      <w:r w:rsidRPr="00B2380D">
        <w:rPr>
          <w:rFonts w:cs="Arial"/>
          <w:szCs w:val="18"/>
        </w:rPr>
        <w:t>Examples</w:t>
      </w:r>
    </w:p>
    <w:p w:rsidR="00961412" w:rsidRPr="00B2380D" w:rsidRDefault="00961412" w:rsidP="00961412">
      <w:pPr>
        <w:rPr>
          <w:rFonts w:ascii="Arial" w:hAnsi="Arial" w:cs="Arial"/>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8"/>
        <w:gridCol w:w="4320"/>
      </w:tblGrid>
      <w:tr w:rsidR="00961412" w:rsidRPr="00B2380D" w:rsidTr="0043667F">
        <w:tc>
          <w:tcPr>
            <w:tcW w:w="3888" w:type="dxa"/>
          </w:tcPr>
          <w:p w:rsidR="00961412" w:rsidRPr="00B2380D" w:rsidRDefault="00961412" w:rsidP="0043667F">
            <w:pPr>
              <w:pStyle w:val="StepNumber3"/>
              <w:keepLines w:val="0"/>
              <w:tabs>
                <w:tab w:val="clear" w:pos="360"/>
              </w:tabs>
              <w:spacing w:after="0"/>
              <w:ind w:left="0"/>
              <w:rPr>
                <w:rFonts w:ascii="Bookman Old Style" w:hAnsi="Bookman Old Style" w:cs="Arial"/>
                <w:b/>
                <w:bCs/>
                <w:sz w:val="18"/>
                <w:szCs w:val="18"/>
              </w:rPr>
            </w:pPr>
            <w:r w:rsidRPr="00B2380D">
              <w:rPr>
                <w:rFonts w:ascii="Bookman Old Style" w:hAnsi="Bookman Old Style" w:cs="Arial"/>
                <w:b/>
                <w:sz w:val="18"/>
                <w:szCs w:val="18"/>
              </w:rPr>
              <w:t>ASI_XREF_CKT_ID</w:t>
            </w:r>
          </w:p>
        </w:tc>
        <w:tc>
          <w:tcPr>
            <w:tcW w:w="4320" w:type="dxa"/>
          </w:tcPr>
          <w:p w:rsidR="00961412" w:rsidRPr="00B2380D" w:rsidRDefault="00961412" w:rsidP="0043667F">
            <w:pPr>
              <w:pStyle w:val="StepNumber3"/>
              <w:keepLines w:val="0"/>
              <w:tabs>
                <w:tab w:val="clear" w:pos="360"/>
              </w:tabs>
              <w:spacing w:after="0"/>
              <w:ind w:left="0"/>
              <w:rPr>
                <w:rFonts w:ascii="Bookman Old Style" w:hAnsi="Bookman Old Style" w:cs="Arial"/>
                <w:b/>
                <w:bCs/>
                <w:sz w:val="18"/>
                <w:szCs w:val="18"/>
              </w:rPr>
            </w:pPr>
            <w:r w:rsidRPr="00B2380D">
              <w:rPr>
                <w:rFonts w:ascii="Bookman Old Style" w:hAnsi="Bookman Old Style" w:cs="Arial"/>
                <w:b/>
                <w:sz w:val="18"/>
                <w:szCs w:val="18"/>
              </w:rPr>
              <w:t>CUSTOMER_CKT_CLCI</w:t>
            </w:r>
          </w:p>
        </w:tc>
      </w:tr>
      <w:tr w:rsidR="00961412" w:rsidRPr="00B2380D" w:rsidTr="0043667F">
        <w:tc>
          <w:tcPr>
            <w:tcW w:w="3888" w:type="dxa"/>
          </w:tcPr>
          <w:p w:rsidR="00961412" w:rsidRPr="00B2380D" w:rsidRDefault="00961412" w:rsidP="0043667F">
            <w:pPr>
              <w:pStyle w:val="StepNumber3"/>
              <w:keepLines w:val="0"/>
              <w:tabs>
                <w:tab w:val="clear" w:pos="360"/>
              </w:tabs>
              <w:spacing w:after="0"/>
              <w:ind w:left="0"/>
              <w:rPr>
                <w:rFonts w:ascii="Bookman Old Style" w:hAnsi="Bookman Old Style" w:cs="Arial"/>
                <w:sz w:val="18"/>
                <w:szCs w:val="18"/>
              </w:rPr>
            </w:pPr>
            <w:r w:rsidRPr="00B2380D">
              <w:rPr>
                <w:rFonts w:ascii="Bookman Old Style" w:hAnsi="Bookman Old Style" w:cs="Arial"/>
                <w:sz w:val="18"/>
                <w:szCs w:val="18"/>
              </w:rPr>
              <w:t>43/HFGM/000169    /SUV</w:t>
            </w:r>
          </w:p>
        </w:tc>
        <w:tc>
          <w:tcPr>
            <w:tcW w:w="4320" w:type="dxa"/>
          </w:tcPr>
          <w:p w:rsidR="00961412" w:rsidRPr="00B2380D" w:rsidRDefault="00961412" w:rsidP="0043667F">
            <w:pPr>
              <w:pStyle w:val="StepNumber3"/>
              <w:keepLines w:val="0"/>
              <w:tabs>
                <w:tab w:val="clear" w:pos="360"/>
              </w:tabs>
              <w:spacing w:after="0"/>
              <w:ind w:left="0"/>
              <w:rPr>
                <w:rFonts w:ascii="Bookman Old Style" w:hAnsi="Bookman Old Style" w:cs="Arial"/>
                <w:sz w:val="18"/>
                <w:szCs w:val="18"/>
              </w:rPr>
            </w:pPr>
            <w:r w:rsidRPr="00B2380D">
              <w:rPr>
                <w:rFonts w:ascii="Bookman Old Style" w:hAnsi="Bookman Old Style" w:cs="Arial"/>
                <w:sz w:val="18"/>
                <w:szCs w:val="18"/>
              </w:rPr>
              <w:t>‘43HFGM   169   SUV ‘</w:t>
            </w:r>
          </w:p>
        </w:tc>
      </w:tr>
      <w:tr w:rsidR="00961412" w:rsidRPr="00B2380D" w:rsidTr="0043667F">
        <w:tc>
          <w:tcPr>
            <w:tcW w:w="3888" w:type="dxa"/>
          </w:tcPr>
          <w:p w:rsidR="00961412" w:rsidRPr="00B2380D" w:rsidRDefault="00961412" w:rsidP="0043667F">
            <w:pPr>
              <w:pStyle w:val="StepNumber3"/>
              <w:keepLines w:val="0"/>
              <w:tabs>
                <w:tab w:val="clear" w:pos="360"/>
              </w:tabs>
              <w:spacing w:after="0"/>
              <w:ind w:left="0"/>
              <w:rPr>
                <w:rFonts w:ascii="Bookman Old Style" w:hAnsi="Bookman Old Style" w:cs="Arial"/>
                <w:sz w:val="18"/>
                <w:szCs w:val="18"/>
              </w:rPr>
            </w:pPr>
            <w:r w:rsidRPr="00B2380D">
              <w:rPr>
                <w:rFonts w:ascii="Bookman Old Style" w:hAnsi="Bookman Old Style" w:cs="Arial"/>
                <w:sz w:val="18"/>
                <w:szCs w:val="18"/>
              </w:rPr>
              <w:t>45.YHGJ.000897.001.SUV</w:t>
            </w:r>
          </w:p>
        </w:tc>
        <w:tc>
          <w:tcPr>
            <w:tcW w:w="4320" w:type="dxa"/>
          </w:tcPr>
          <w:p w:rsidR="00961412" w:rsidRPr="00B2380D" w:rsidRDefault="00961412" w:rsidP="0043667F">
            <w:pPr>
              <w:pStyle w:val="StepNumber3"/>
              <w:keepLines w:val="0"/>
              <w:tabs>
                <w:tab w:val="clear" w:pos="360"/>
              </w:tabs>
              <w:spacing w:after="0"/>
              <w:ind w:left="0"/>
              <w:rPr>
                <w:rFonts w:ascii="Bookman Old Style" w:hAnsi="Bookman Old Style" w:cs="Arial"/>
                <w:sz w:val="18"/>
                <w:szCs w:val="18"/>
              </w:rPr>
            </w:pPr>
            <w:r w:rsidRPr="00B2380D">
              <w:rPr>
                <w:rFonts w:ascii="Bookman Old Style" w:hAnsi="Bookman Old Style" w:cs="Arial"/>
                <w:sz w:val="18"/>
                <w:szCs w:val="18"/>
              </w:rPr>
              <w:t>‘45YHGJ   897001SUV ‘</w:t>
            </w:r>
          </w:p>
        </w:tc>
      </w:tr>
      <w:tr w:rsidR="00961412" w:rsidRPr="00B2380D" w:rsidTr="0043667F">
        <w:tc>
          <w:tcPr>
            <w:tcW w:w="3888" w:type="dxa"/>
          </w:tcPr>
          <w:p w:rsidR="00961412" w:rsidRPr="00B2380D" w:rsidRDefault="00961412" w:rsidP="0043667F">
            <w:pPr>
              <w:pStyle w:val="StepNumber3"/>
              <w:keepLines w:val="0"/>
              <w:tabs>
                <w:tab w:val="clear" w:pos="360"/>
              </w:tabs>
              <w:spacing w:after="0"/>
              <w:ind w:left="0"/>
              <w:rPr>
                <w:rFonts w:ascii="Bookman Old Style" w:hAnsi="Bookman Old Style" w:cs="Arial"/>
                <w:sz w:val="18"/>
                <w:szCs w:val="18"/>
              </w:rPr>
            </w:pPr>
            <w:r w:rsidRPr="00B2380D">
              <w:rPr>
                <w:rFonts w:ascii="Bookman Old Style" w:hAnsi="Bookman Old Style" w:cs="Arial"/>
                <w:color w:val="0000FF"/>
                <w:sz w:val="18"/>
                <w:szCs w:val="18"/>
              </w:rPr>
              <w:t>00/QHYU/010560/001/SBZ /</w:t>
            </w:r>
          </w:p>
        </w:tc>
        <w:tc>
          <w:tcPr>
            <w:tcW w:w="4320" w:type="dxa"/>
          </w:tcPr>
          <w:p w:rsidR="00961412" w:rsidRPr="00B2380D" w:rsidRDefault="00961412" w:rsidP="0043667F">
            <w:pPr>
              <w:rPr>
                <w:rFonts w:cs="Arial"/>
                <w:szCs w:val="18"/>
              </w:rPr>
            </w:pPr>
            <w:r w:rsidRPr="00B2380D">
              <w:rPr>
                <w:rFonts w:cs="Arial"/>
                <w:szCs w:val="18"/>
              </w:rPr>
              <w:t>‘  QHYU 10560001SBZ ‘</w:t>
            </w:r>
          </w:p>
        </w:tc>
      </w:tr>
      <w:tr w:rsidR="00961412" w:rsidRPr="00B2380D" w:rsidTr="0043667F">
        <w:tc>
          <w:tcPr>
            <w:tcW w:w="3888" w:type="dxa"/>
          </w:tcPr>
          <w:p w:rsidR="00961412" w:rsidRPr="00B2380D" w:rsidRDefault="00961412" w:rsidP="0043667F">
            <w:pPr>
              <w:pStyle w:val="StepNumber3"/>
              <w:keepLines w:val="0"/>
              <w:tabs>
                <w:tab w:val="clear" w:pos="360"/>
              </w:tabs>
              <w:spacing w:after="0"/>
              <w:ind w:left="0"/>
              <w:rPr>
                <w:rFonts w:ascii="Bookman Old Style" w:hAnsi="Bookman Old Style" w:cs="Arial"/>
                <w:color w:val="0000FF"/>
                <w:sz w:val="18"/>
                <w:szCs w:val="18"/>
              </w:rPr>
            </w:pPr>
          </w:p>
        </w:tc>
        <w:tc>
          <w:tcPr>
            <w:tcW w:w="4320" w:type="dxa"/>
          </w:tcPr>
          <w:p w:rsidR="00961412" w:rsidRPr="00B2380D" w:rsidRDefault="00961412" w:rsidP="0043667F">
            <w:pPr>
              <w:rPr>
                <w:rFonts w:cs="Arial"/>
                <w:szCs w:val="18"/>
              </w:rPr>
            </w:pPr>
          </w:p>
        </w:tc>
      </w:tr>
    </w:tbl>
    <w:p w:rsidR="00961412" w:rsidRPr="00B2380D" w:rsidRDefault="00961412" w:rsidP="00961412"/>
    <w:p w:rsidR="00961412" w:rsidRPr="00B2380D" w:rsidRDefault="00961412" w:rsidP="00961412">
      <w:r w:rsidRPr="00B2380D">
        <w:t>A complete C program that executes this conversion algorithm is attached as an OLE object.</w:t>
      </w:r>
    </w:p>
    <w:p w:rsidR="00961412" w:rsidRPr="00B2380D" w:rsidRDefault="00961412" w:rsidP="00961412"/>
    <w:p w:rsidR="00961412" w:rsidRPr="00B2380D" w:rsidRDefault="00961412" w:rsidP="00961412">
      <w:r w:rsidRPr="00B2380D">
        <w:object w:dxaOrig="1531" w:dyaOrig="990">
          <v:shape id="_x0000_i1071" type="#_x0000_t75" style="width:79.5pt;height:50.25pt" o:ole="">
            <v:imagedata r:id="rId105" o:title=""/>
          </v:shape>
          <o:OLEObject Type="Embed" ProgID="Package" ShapeID="_x0000_i1071" DrawAspect="Icon" ObjectID="_1609271871" r:id="rId106"/>
        </w:object>
      </w:r>
    </w:p>
    <w:p w:rsidR="00961412" w:rsidRPr="00B2380D" w:rsidRDefault="00961412" w:rsidP="00961412"/>
    <w:p w:rsidR="00961412" w:rsidRPr="00B2380D" w:rsidRDefault="00961412" w:rsidP="00961412">
      <w:r w:rsidRPr="00B2380D">
        <w:rPr>
          <w:rFonts w:cs="Arial"/>
          <w:szCs w:val="18"/>
        </w:rPr>
        <w:t>As the last step, create a “</w:t>
      </w:r>
      <w:r w:rsidRPr="00B2380D">
        <w:rPr>
          <w:rFonts w:cs="Arial"/>
          <w:b/>
          <w:szCs w:val="18"/>
        </w:rPr>
        <w:t>S</w:t>
      </w:r>
      <w:r w:rsidRPr="00B2380D">
        <w:rPr>
          <w:b/>
        </w:rPr>
        <w:t>tandard US Domestic Circuit ID Format</w:t>
      </w:r>
      <w:r w:rsidRPr="00B2380D">
        <w:t>” value from this “</w:t>
      </w:r>
      <w:r w:rsidRPr="00B2380D">
        <w:rPr>
          <w:b/>
        </w:rPr>
        <w:t>BMP format</w:t>
      </w:r>
      <w:r w:rsidRPr="00B2380D">
        <w:t>” value by inserting a “/” character between these components of the “</w:t>
      </w:r>
      <w:r w:rsidRPr="00B2380D">
        <w:rPr>
          <w:b/>
        </w:rPr>
        <w:t>BMP format</w:t>
      </w:r>
      <w:r w:rsidRPr="00B2380D">
        <w:t>”:</w:t>
      </w:r>
    </w:p>
    <w:p w:rsidR="00961412" w:rsidRPr="00B2380D" w:rsidRDefault="00961412" w:rsidP="00961412"/>
    <w:p w:rsidR="00961412" w:rsidRPr="00B2380D" w:rsidRDefault="00961412" w:rsidP="00961412">
      <w:pPr>
        <w:rPr>
          <w:rFonts w:cs="Arial"/>
          <w:szCs w:val="18"/>
        </w:rPr>
      </w:pPr>
      <w:r w:rsidRPr="00B2380D">
        <w:rPr>
          <w:rFonts w:cs="Arial"/>
          <w:szCs w:val="18"/>
        </w:rPr>
        <w:t>Prefix, Service Code, Modifier, Serial Number, Suffix, Company Code</w:t>
      </w:r>
    </w:p>
    <w:p w:rsidR="00961412" w:rsidRPr="00B2380D" w:rsidRDefault="00961412" w:rsidP="00961412">
      <w:pPr>
        <w:rPr>
          <w:rFonts w:ascii="Arial" w:hAnsi="Arial" w:cs="Arial"/>
          <w:szCs w:val="18"/>
        </w:rPr>
      </w:pPr>
    </w:p>
    <w:p w:rsidR="00961412" w:rsidRPr="00B2380D" w:rsidRDefault="00961412" w:rsidP="00961412">
      <w:pPr>
        <w:rPr>
          <w:rFonts w:ascii="Arial" w:hAnsi="Arial" w:cs="Arial"/>
          <w:szCs w:val="18"/>
        </w:rPr>
      </w:pPr>
      <w:r w:rsidRPr="00B2380D">
        <w:rPr>
          <w:rFonts w:ascii="Arial" w:hAnsi="Arial" w:cs="Arial"/>
          <w:szCs w:val="18"/>
        </w:rPr>
        <w:t>If a “segment” component exists in addition at the end, then add a “/” character in front of it, too.</w:t>
      </w:r>
    </w:p>
    <w:p w:rsidR="00961412" w:rsidRPr="00B2380D" w:rsidRDefault="00961412" w:rsidP="00961412">
      <w:pPr>
        <w:rPr>
          <w:rFonts w:ascii="Arial" w:hAnsi="Arial" w:cs="Arial"/>
          <w:szCs w:val="18"/>
        </w:rPr>
      </w:pPr>
    </w:p>
    <w:p w:rsidR="00961412" w:rsidRPr="00B2380D" w:rsidRDefault="00961412" w:rsidP="00961412">
      <w:pPr>
        <w:rPr>
          <w:rFonts w:ascii="Arial" w:hAnsi="Arial" w:cs="Arial"/>
          <w:szCs w:val="18"/>
        </w:rPr>
      </w:pPr>
      <w:r w:rsidRPr="00B2380D">
        <w:rPr>
          <w:rFonts w:ascii="Arial" w:hAnsi="Arial" w:cs="Arial"/>
          <w:szCs w:val="18"/>
        </w:rPr>
        <w:t>Remove all space characters (“ “) from the resulting string.</w:t>
      </w:r>
    </w:p>
    <w:p w:rsidR="00961412" w:rsidRPr="00B2380D" w:rsidRDefault="00961412" w:rsidP="00961412">
      <w:pPr>
        <w:rPr>
          <w:rFonts w:ascii="Arial" w:hAnsi="Arial" w:cs="Arial"/>
          <w:szCs w:val="18"/>
        </w:rPr>
      </w:pPr>
      <w:r w:rsidRPr="00B2380D">
        <w:rPr>
          <w:rFonts w:ascii="Arial" w:hAnsi="Arial" w:cs="Arial"/>
          <w:szCs w:val="18"/>
        </w:rPr>
        <w:t>If the resulting string starts with a “/” character, then remove that character.</w:t>
      </w:r>
    </w:p>
    <w:p w:rsidR="00961412" w:rsidRPr="00B2380D" w:rsidRDefault="00961412" w:rsidP="00961412">
      <w:pPr>
        <w:spacing w:after="200" w:line="276" w:lineRule="auto"/>
      </w:pPr>
    </w:p>
    <w:p w:rsidR="00961412" w:rsidRPr="00B2380D" w:rsidRDefault="00961412" w:rsidP="00961412">
      <w:pPr>
        <w:spacing w:after="200" w:line="276" w:lineRule="auto"/>
        <w:rPr>
          <w:rFonts w:ascii="Cambria" w:hAnsi="Cambria"/>
          <w:color w:val="243F60"/>
        </w:rPr>
      </w:pPr>
      <w:r w:rsidRPr="00B2380D">
        <w:br w:type="page"/>
      </w:r>
    </w:p>
    <w:p w:rsidR="00961412" w:rsidRPr="00B2380D" w:rsidRDefault="00961412" w:rsidP="00961412">
      <w:pPr>
        <w:pStyle w:val="Heading5"/>
      </w:pPr>
      <w:r w:rsidRPr="00B2380D">
        <w:lastRenderedPageBreak/>
        <w:t>Logic for deriving the access circuit “description” and “speed” values</w:t>
      </w:r>
      <w:bookmarkEnd w:id="71"/>
    </w:p>
    <w:p w:rsidR="00961412" w:rsidRPr="00B2380D" w:rsidRDefault="00961412" w:rsidP="00961412"/>
    <w:p w:rsidR="00961412" w:rsidRPr="00B2380D" w:rsidRDefault="00961412" w:rsidP="00961412">
      <w:r w:rsidRPr="00B2380D">
        <w:t>The following table gives the mapping for deriving the access circuit “description” and “speed” values for a given circuit id value in the format as described above under “</w:t>
      </w:r>
      <w:r w:rsidRPr="00B2380D">
        <w:fldChar w:fldCharType="begin"/>
      </w:r>
      <w:r w:rsidRPr="00B2380D">
        <w:instrText xml:space="preserve"> REF _Ref361313653 \h </w:instrText>
      </w:r>
      <w:r w:rsidR="00B2380D">
        <w:instrText xml:space="preserve"> \* MERGEFORMAT </w:instrText>
      </w:r>
      <w:r w:rsidRPr="00B2380D">
        <w:fldChar w:fldCharType="separate"/>
      </w:r>
      <w:r w:rsidRPr="00B2380D">
        <w:t>US Domestic Circuit ID Format</w:t>
      </w:r>
      <w:r w:rsidRPr="00B2380D">
        <w:fldChar w:fldCharType="end"/>
      </w:r>
      <w:r w:rsidRPr="00B2380D">
        <w:t>”.</w:t>
      </w:r>
    </w:p>
    <w:p w:rsidR="005852C2" w:rsidRPr="00B2380D" w:rsidRDefault="005852C2" w:rsidP="00961412"/>
    <w:p w:rsidR="005852C2" w:rsidRPr="00B2380D" w:rsidRDefault="005852C2" w:rsidP="00961412">
      <w:r w:rsidRPr="00B2380D">
        <w:t>The data from the table below is stored in the database table “GDB.</w:t>
      </w:r>
      <w:r w:rsidR="00735F45" w:rsidRPr="00B2380D">
        <w:t>CIRCUIT_SERVICE_CODES</w:t>
      </w:r>
      <w:r w:rsidRPr="00B2380D">
        <w:t>”</w:t>
      </w:r>
      <w:r w:rsidR="009410D3" w:rsidRPr="00B2380D">
        <w:t>. Any data needed while working with circuit description and/or speed data should be taken from that database table.</w:t>
      </w:r>
      <w:r w:rsidR="0097668C" w:rsidRPr="00B2380D">
        <w:t xml:space="preserve"> For setting either a “id_circuit_service_codes” or “speed” value, </w:t>
      </w:r>
      <w:r w:rsidR="00FE6E55" w:rsidRPr="00B2380D">
        <w:t>the “service code” value from a circuit id value in standard “</w:t>
      </w:r>
      <w:r w:rsidR="00FE6E55" w:rsidRPr="00B2380D">
        <w:fldChar w:fldCharType="begin"/>
      </w:r>
      <w:r w:rsidR="00FE6E55" w:rsidRPr="00B2380D">
        <w:instrText xml:space="preserve"> REF _Ref361313653 \h </w:instrText>
      </w:r>
      <w:r w:rsidR="00B2380D">
        <w:instrText xml:space="preserve"> \* MERGEFORMAT </w:instrText>
      </w:r>
      <w:r w:rsidR="00FE6E55" w:rsidRPr="00B2380D">
        <w:fldChar w:fldCharType="separate"/>
      </w:r>
      <w:r w:rsidR="00FE6E55" w:rsidRPr="00B2380D">
        <w:t>US Domestic Circuit ID Format</w:t>
      </w:r>
      <w:r w:rsidR="00FE6E55" w:rsidRPr="00B2380D">
        <w:fldChar w:fldCharType="end"/>
      </w:r>
      <w:r w:rsidR="00FE6E55" w:rsidRPr="00B2380D">
        <w:t>” (CLCI) format is mapped into the “service_code” column, and the corresponding values from the column “</w:t>
      </w:r>
      <w:r w:rsidR="00BB0D16" w:rsidRPr="00B2380D">
        <w:t>id</w:t>
      </w:r>
      <w:r w:rsidR="00FE6E55" w:rsidRPr="00B2380D">
        <w:t>” or “speed” are used.</w:t>
      </w:r>
    </w:p>
    <w:p w:rsidR="00961412" w:rsidRPr="00B2380D" w:rsidRDefault="00961412" w:rsidP="00961412"/>
    <w:p w:rsidR="00961412" w:rsidRPr="00B2380D" w:rsidRDefault="00961412" w:rsidP="00961412">
      <w:pPr>
        <w:rPr>
          <w:i/>
          <w:color w:val="FF0000"/>
        </w:rPr>
      </w:pPr>
      <w:r w:rsidRPr="00B2380D">
        <w:rPr>
          <w:i/>
          <w:color w:val="FF0000"/>
        </w:rPr>
        <w:t>NOTE that for circuit id values not in that format (as for MoW circuit ids !) “description” and “speed” values cannot be derived and must therefore be left empty !</w:t>
      </w:r>
    </w:p>
    <w:p w:rsidR="00961412" w:rsidRPr="00B2380D" w:rsidRDefault="00961412" w:rsidP="00961412">
      <w:pPr>
        <w:pStyle w:val="Header"/>
        <w:tabs>
          <w:tab w:val="clear" w:pos="4320"/>
          <w:tab w:val="clear" w:pos="8640"/>
        </w:tabs>
      </w:pP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5832"/>
        <w:gridCol w:w="1548"/>
      </w:tblGrid>
      <w:tr w:rsidR="00961412" w:rsidRPr="00B2380D" w:rsidTr="0043667F">
        <w:trPr>
          <w:tblHeader/>
        </w:trPr>
        <w:tc>
          <w:tcPr>
            <w:tcW w:w="1278" w:type="dxa"/>
          </w:tcPr>
          <w:p w:rsidR="00961412" w:rsidRPr="00B2380D" w:rsidRDefault="00961412" w:rsidP="0043667F">
            <w:pPr>
              <w:rPr>
                <w:rFonts w:eastAsia="MS Mincho"/>
                <w:b/>
              </w:rPr>
            </w:pPr>
            <w:r w:rsidRPr="00B2380D">
              <w:rPr>
                <w:rFonts w:eastAsia="MS Mincho"/>
                <w:b/>
              </w:rPr>
              <w:t>Service Code</w:t>
            </w:r>
          </w:p>
        </w:tc>
        <w:tc>
          <w:tcPr>
            <w:tcW w:w="5832" w:type="dxa"/>
          </w:tcPr>
          <w:p w:rsidR="00961412" w:rsidRPr="00B2380D" w:rsidRDefault="00961412" w:rsidP="0043667F">
            <w:pPr>
              <w:rPr>
                <w:rFonts w:eastAsia="MS Mincho"/>
                <w:b/>
              </w:rPr>
            </w:pPr>
            <w:r w:rsidRPr="00B2380D">
              <w:rPr>
                <w:rFonts w:eastAsia="MS Mincho"/>
                <w:b/>
              </w:rPr>
              <w:t>Description</w:t>
            </w:r>
          </w:p>
        </w:tc>
        <w:tc>
          <w:tcPr>
            <w:tcW w:w="1548" w:type="dxa"/>
          </w:tcPr>
          <w:p w:rsidR="00961412" w:rsidRPr="00B2380D" w:rsidRDefault="00961412" w:rsidP="0043667F">
            <w:pPr>
              <w:rPr>
                <w:rFonts w:eastAsia="MS Mincho"/>
                <w:b/>
              </w:rPr>
            </w:pPr>
            <w:r w:rsidRPr="00B2380D">
              <w:rPr>
                <w:rFonts w:eastAsia="MS Mincho"/>
                <w:b/>
              </w:rPr>
              <w:t>Speed</w:t>
            </w:r>
          </w:p>
        </w:tc>
      </w:tr>
      <w:tr w:rsidR="00961412" w:rsidRPr="00B2380D" w:rsidTr="0043667F">
        <w:tc>
          <w:tcPr>
            <w:tcW w:w="1278" w:type="dxa"/>
          </w:tcPr>
          <w:p w:rsidR="00961412" w:rsidRPr="00B2380D" w:rsidRDefault="00961412" w:rsidP="0043667F">
            <w:r w:rsidRPr="00B2380D">
              <w:rPr>
                <w:rFonts w:eastAsia="MS Mincho"/>
              </w:rPr>
              <w:t>AA</w:t>
            </w:r>
          </w:p>
        </w:tc>
        <w:tc>
          <w:tcPr>
            <w:tcW w:w="5832" w:type="dxa"/>
          </w:tcPr>
          <w:p w:rsidR="00961412" w:rsidRPr="00B2380D" w:rsidRDefault="00961412" w:rsidP="0043667F">
            <w:r w:rsidRPr="00B2380D">
              <w:rPr>
                <w:rFonts w:eastAsia="MS Mincho"/>
              </w:rPr>
              <w:t>PACKET ACCESS LINE - ANALOG</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AB</w:t>
            </w:r>
          </w:p>
        </w:tc>
        <w:tc>
          <w:tcPr>
            <w:tcW w:w="5832" w:type="dxa"/>
          </w:tcPr>
          <w:p w:rsidR="00961412" w:rsidRPr="00B2380D" w:rsidRDefault="00961412" w:rsidP="0043667F">
            <w:r w:rsidRPr="00B2380D">
              <w:rPr>
                <w:rFonts w:eastAsia="MS Mincho"/>
              </w:rPr>
              <w:t>PACKET NETWORK TRUNK</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AC</w:t>
            </w:r>
          </w:p>
        </w:tc>
        <w:tc>
          <w:tcPr>
            <w:tcW w:w="5832" w:type="dxa"/>
          </w:tcPr>
          <w:p w:rsidR="00961412" w:rsidRPr="00B2380D" w:rsidRDefault="00961412" w:rsidP="0043667F">
            <w:r w:rsidRPr="00B2380D">
              <w:rPr>
                <w:rFonts w:eastAsia="MS Mincho"/>
              </w:rPr>
              <w:t>LCPC.4 Service</w:t>
            </w:r>
          </w:p>
        </w:tc>
        <w:tc>
          <w:tcPr>
            <w:tcW w:w="1548" w:type="dxa"/>
          </w:tcPr>
          <w:p w:rsidR="00961412" w:rsidRPr="00B2380D" w:rsidRDefault="00961412" w:rsidP="0043667F">
            <w:r w:rsidRPr="00B2380D">
              <w:rPr>
                <w:rFonts w:eastAsia="MS Mincho"/>
              </w:rPr>
              <w:t xml:space="preserve">1.5M    </w:t>
            </w:r>
          </w:p>
        </w:tc>
      </w:tr>
      <w:tr w:rsidR="00961412" w:rsidRPr="00B2380D" w:rsidTr="0043667F">
        <w:tc>
          <w:tcPr>
            <w:tcW w:w="1278" w:type="dxa"/>
          </w:tcPr>
          <w:p w:rsidR="00961412" w:rsidRPr="00B2380D" w:rsidRDefault="00961412" w:rsidP="0043667F">
            <w:r w:rsidRPr="00B2380D">
              <w:rPr>
                <w:rFonts w:eastAsia="MS Mincho"/>
              </w:rPr>
              <w:t>AF</w:t>
            </w:r>
          </w:p>
        </w:tc>
        <w:tc>
          <w:tcPr>
            <w:tcW w:w="5832" w:type="dxa"/>
          </w:tcPr>
          <w:p w:rsidR="00961412" w:rsidRPr="00B2380D" w:rsidRDefault="00961412" w:rsidP="0043667F">
            <w:r w:rsidRPr="00B2380D">
              <w:rPr>
                <w:rFonts w:eastAsia="MS Mincho"/>
              </w:rPr>
              <w:t>COMMERCIAL AUDIO (FULL TIME)</w:t>
            </w:r>
          </w:p>
        </w:tc>
        <w:tc>
          <w:tcPr>
            <w:tcW w:w="1548" w:type="dxa"/>
          </w:tcPr>
          <w:p w:rsidR="00961412" w:rsidRPr="00B2380D" w:rsidRDefault="00961412" w:rsidP="0043667F">
            <w:r w:rsidRPr="00B2380D">
              <w:rPr>
                <w:rFonts w:eastAsia="MS Mincho"/>
              </w:rPr>
              <w:t xml:space="preserve">1.5M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AG</w:t>
            </w:r>
          </w:p>
        </w:tc>
        <w:tc>
          <w:tcPr>
            <w:tcW w:w="5832" w:type="dxa"/>
          </w:tcPr>
          <w:p w:rsidR="00961412" w:rsidRPr="00B2380D" w:rsidRDefault="00961412" w:rsidP="0043667F">
            <w:pPr>
              <w:rPr>
                <w:rFonts w:eastAsia="MS Mincho"/>
              </w:rPr>
            </w:pPr>
            <w:r w:rsidRPr="00B2380D">
              <w:rPr>
                <w:rFonts w:eastAsia="MS Mincho"/>
              </w:rPr>
              <w:t>T155/SONET Service OC-3 (Optical Carrier)</w:t>
            </w:r>
          </w:p>
        </w:tc>
        <w:tc>
          <w:tcPr>
            <w:tcW w:w="1548" w:type="dxa"/>
          </w:tcPr>
          <w:p w:rsidR="00961412" w:rsidRPr="00B2380D" w:rsidRDefault="00961412" w:rsidP="0043667F">
            <w:pPr>
              <w:rPr>
                <w:rFonts w:eastAsia="MS Mincho"/>
              </w:rPr>
            </w:pPr>
            <w:r w:rsidRPr="00B2380D">
              <w:rPr>
                <w:rFonts w:eastAsia="MS Mincho"/>
              </w:rPr>
              <w:t xml:space="preserve">155M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AH</w:t>
            </w:r>
          </w:p>
        </w:tc>
        <w:tc>
          <w:tcPr>
            <w:tcW w:w="5832" w:type="dxa"/>
          </w:tcPr>
          <w:p w:rsidR="00961412" w:rsidRPr="00B2380D" w:rsidRDefault="00961412" w:rsidP="0043667F">
            <w:pPr>
              <w:rPr>
                <w:rFonts w:eastAsia="MS Mincho"/>
              </w:rPr>
            </w:pPr>
            <w:r w:rsidRPr="00B2380D">
              <w:rPr>
                <w:rFonts w:eastAsia="MS Mincho"/>
              </w:rPr>
              <w:t xml:space="preserve">Synchronous Digital Hierarchy (SDH)  </w:t>
            </w:r>
          </w:p>
        </w:tc>
        <w:tc>
          <w:tcPr>
            <w:tcW w:w="1548" w:type="dxa"/>
          </w:tcPr>
          <w:p w:rsidR="00961412" w:rsidRPr="00B2380D" w:rsidRDefault="00961412" w:rsidP="0043667F">
            <w:pPr>
              <w:rPr>
                <w:rFonts w:eastAsia="MS Mincho"/>
              </w:rPr>
            </w:pPr>
            <w:r w:rsidRPr="00B2380D">
              <w:rPr>
                <w:rFonts w:eastAsia="MS Mincho"/>
              </w:rPr>
              <w:t xml:space="preserve">1.5M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AJ</w:t>
            </w:r>
          </w:p>
        </w:tc>
        <w:tc>
          <w:tcPr>
            <w:tcW w:w="5832" w:type="dxa"/>
          </w:tcPr>
          <w:p w:rsidR="00961412" w:rsidRPr="00B2380D" w:rsidRDefault="00961412" w:rsidP="0043667F">
            <w:pPr>
              <w:rPr>
                <w:rFonts w:eastAsia="MS Mincho"/>
              </w:rPr>
            </w:pPr>
            <w:r w:rsidRPr="00B2380D">
              <w:rPr>
                <w:rFonts w:eastAsia="MS Mincho"/>
              </w:rPr>
              <w:t>PACKET ACCESS LINK</w:t>
            </w:r>
          </w:p>
        </w:tc>
        <w:tc>
          <w:tcPr>
            <w:tcW w:w="1548" w:type="dxa"/>
          </w:tcPr>
          <w:p w:rsidR="00961412" w:rsidRPr="00B2380D" w:rsidRDefault="00961412" w:rsidP="0043667F">
            <w:pPr>
              <w:rPr>
                <w:rFonts w:eastAsia="MS Mincho"/>
              </w:rPr>
            </w:pPr>
            <w:r w:rsidRPr="00B2380D">
              <w:rPr>
                <w:rFonts w:eastAsia="MS Mincho"/>
              </w:rPr>
              <w:t xml:space="preserve">56K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AL</w:t>
            </w:r>
          </w:p>
        </w:tc>
        <w:tc>
          <w:tcPr>
            <w:tcW w:w="5832" w:type="dxa"/>
          </w:tcPr>
          <w:p w:rsidR="00961412" w:rsidRPr="00B2380D" w:rsidRDefault="00961412" w:rsidP="0043667F">
            <w:pPr>
              <w:rPr>
                <w:rFonts w:eastAsia="MS Mincho"/>
              </w:rPr>
            </w:pPr>
            <w:r w:rsidRPr="00B2380D">
              <w:rPr>
                <w:rFonts w:eastAsia="MS Mincho"/>
              </w:rPr>
              <w:t>ALTERNATE SERVICES</w:t>
            </w:r>
          </w:p>
        </w:tc>
        <w:tc>
          <w:tcPr>
            <w:tcW w:w="1548" w:type="dxa"/>
          </w:tcPr>
          <w:p w:rsidR="00961412" w:rsidRPr="00B2380D" w:rsidRDefault="00961412" w:rsidP="0043667F">
            <w:pPr>
              <w:rPr>
                <w:rFonts w:eastAsia="MS Mincho"/>
              </w:rPr>
            </w:pPr>
            <w:r w:rsidRPr="00B2380D">
              <w:rPr>
                <w:rFonts w:eastAsia="MS Mincho"/>
              </w:rPr>
              <w:t xml:space="preserve">56K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AM</w:t>
            </w:r>
          </w:p>
        </w:tc>
        <w:tc>
          <w:tcPr>
            <w:tcW w:w="5832" w:type="dxa"/>
          </w:tcPr>
          <w:p w:rsidR="00961412" w:rsidRPr="00B2380D" w:rsidRDefault="00961412" w:rsidP="0043667F">
            <w:pPr>
              <w:rPr>
                <w:rFonts w:eastAsia="MS Mincho"/>
              </w:rPr>
            </w:pPr>
            <w:r w:rsidRPr="00B2380D">
              <w:rPr>
                <w:rFonts w:eastAsia="MS Mincho"/>
              </w:rPr>
              <w:t xml:space="preserve">PACKET-INTERNETWORK LINK  </w:t>
            </w:r>
          </w:p>
        </w:tc>
        <w:tc>
          <w:tcPr>
            <w:tcW w:w="1548" w:type="dxa"/>
          </w:tcPr>
          <w:p w:rsidR="00961412" w:rsidRPr="00B2380D" w:rsidRDefault="00961412" w:rsidP="0043667F">
            <w:pPr>
              <w:rPr>
                <w:rFonts w:eastAsia="MS Mincho"/>
              </w:rPr>
            </w:pPr>
            <w:r w:rsidRPr="00B2380D">
              <w:rPr>
                <w:rFonts w:eastAsia="MS Mincho"/>
              </w:rPr>
              <w:t xml:space="preserve">56K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AQ</w:t>
            </w:r>
          </w:p>
        </w:tc>
        <w:tc>
          <w:tcPr>
            <w:tcW w:w="5832" w:type="dxa"/>
          </w:tcPr>
          <w:p w:rsidR="00961412" w:rsidRPr="00B2380D" w:rsidRDefault="00961412" w:rsidP="0043667F">
            <w:pPr>
              <w:rPr>
                <w:rFonts w:eastAsia="MS Mincho"/>
              </w:rPr>
            </w:pPr>
            <w:r w:rsidRPr="00B2380D">
              <w:rPr>
                <w:rFonts w:eastAsia="MS Mincho"/>
              </w:rPr>
              <w:t>ACCUNET SPECTRUM OF DIGITAL SERVICES 9.6 Kb/S</w:t>
            </w:r>
          </w:p>
        </w:tc>
        <w:tc>
          <w:tcPr>
            <w:tcW w:w="1548" w:type="dxa"/>
          </w:tcPr>
          <w:p w:rsidR="00961412" w:rsidRPr="00B2380D" w:rsidRDefault="00961412" w:rsidP="0043667F">
            <w:pPr>
              <w:rPr>
                <w:rFonts w:eastAsia="MS Mincho"/>
              </w:rPr>
            </w:pPr>
            <w:r w:rsidRPr="00B2380D">
              <w:rPr>
                <w:rFonts w:eastAsia="MS Mincho"/>
              </w:rPr>
              <w:t xml:space="preserve">9.6K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AR</w:t>
            </w:r>
          </w:p>
        </w:tc>
        <w:tc>
          <w:tcPr>
            <w:tcW w:w="5832" w:type="dxa"/>
          </w:tcPr>
          <w:p w:rsidR="00961412" w:rsidRPr="00B2380D" w:rsidRDefault="00961412" w:rsidP="0043667F">
            <w:pPr>
              <w:rPr>
                <w:rFonts w:eastAsia="MS Mincho"/>
              </w:rPr>
            </w:pPr>
            <w:r w:rsidRPr="00B2380D">
              <w:rPr>
                <w:rFonts w:eastAsia="MS Mincho"/>
              </w:rPr>
              <w:t>ACCUNET SPECTRUM OF DIGITAL SERVICES 56 Kb/S</w:t>
            </w:r>
          </w:p>
        </w:tc>
        <w:tc>
          <w:tcPr>
            <w:tcW w:w="1548" w:type="dxa"/>
          </w:tcPr>
          <w:p w:rsidR="00961412" w:rsidRPr="00B2380D" w:rsidRDefault="00961412" w:rsidP="0043667F">
            <w:pPr>
              <w:rPr>
                <w:rFonts w:eastAsia="MS Mincho"/>
              </w:rPr>
            </w:pPr>
            <w:r w:rsidRPr="00B2380D">
              <w:rPr>
                <w:rFonts w:eastAsia="MS Mincho"/>
              </w:rPr>
              <w:t xml:space="preserve">56K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BB</w:t>
            </w:r>
          </w:p>
        </w:tc>
        <w:tc>
          <w:tcPr>
            <w:tcW w:w="5832" w:type="dxa"/>
          </w:tcPr>
          <w:p w:rsidR="00961412" w:rsidRPr="00B2380D" w:rsidRDefault="00961412" w:rsidP="0043667F">
            <w:pPr>
              <w:rPr>
                <w:rFonts w:eastAsia="MS Mincho"/>
              </w:rPr>
            </w:pPr>
            <w:r w:rsidRPr="00B2380D">
              <w:rPr>
                <w:rFonts w:eastAsia="MS Mincho"/>
              </w:rPr>
              <w:t>APLS GigE full duplex Gigabit Ethernet 50 Mbps</w:t>
            </w:r>
          </w:p>
        </w:tc>
        <w:tc>
          <w:tcPr>
            <w:tcW w:w="1548" w:type="dxa"/>
          </w:tcPr>
          <w:p w:rsidR="00961412" w:rsidRPr="00B2380D" w:rsidRDefault="00961412" w:rsidP="0043667F">
            <w:pPr>
              <w:rPr>
                <w:rFonts w:eastAsia="MS Mincho"/>
              </w:rPr>
            </w:pPr>
            <w:r w:rsidRPr="00B2380D">
              <w:rPr>
                <w:rFonts w:eastAsia="MS Mincho"/>
              </w:rPr>
              <w:t xml:space="preserve">50Mbps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BC</w:t>
            </w:r>
          </w:p>
        </w:tc>
        <w:tc>
          <w:tcPr>
            <w:tcW w:w="5832" w:type="dxa"/>
          </w:tcPr>
          <w:p w:rsidR="00961412" w:rsidRPr="00B2380D" w:rsidRDefault="00961412" w:rsidP="0043667F">
            <w:pPr>
              <w:rPr>
                <w:rFonts w:eastAsia="MS Mincho"/>
              </w:rPr>
            </w:pPr>
            <w:r w:rsidRPr="00B2380D">
              <w:rPr>
                <w:rFonts w:eastAsia="MS Mincho"/>
              </w:rPr>
              <w:t>APLS GigE full duplex Gigabit Ethernet 150 Mbps</w:t>
            </w:r>
          </w:p>
        </w:tc>
        <w:tc>
          <w:tcPr>
            <w:tcW w:w="1548" w:type="dxa"/>
          </w:tcPr>
          <w:p w:rsidR="00961412" w:rsidRPr="00B2380D" w:rsidRDefault="00961412" w:rsidP="0043667F">
            <w:pPr>
              <w:rPr>
                <w:rFonts w:eastAsia="MS Mincho"/>
              </w:rPr>
            </w:pPr>
            <w:r w:rsidRPr="00B2380D">
              <w:rPr>
                <w:rFonts w:eastAsia="MS Mincho"/>
              </w:rPr>
              <w:t xml:space="preserve">150Mbps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BE</w:t>
            </w:r>
          </w:p>
        </w:tc>
        <w:tc>
          <w:tcPr>
            <w:tcW w:w="5832" w:type="dxa"/>
          </w:tcPr>
          <w:p w:rsidR="00961412" w:rsidRPr="00B2380D" w:rsidRDefault="00961412" w:rsidP="0043667F">
            <w:pPr>
              <w:rPr>
                <w:rFonts w:eastAsia="MS Mincho"/>
              </w:rPr>
            </w:pPr>
            <w:r w:rsidRPr="00B2380D">
              <w:rPr>
                <w:rFonts w:eastAsia="MS Mincho"/>
              </w:rPr>
              <w:t>APLS GigE full duplex Gigabit Ethernet 600 Mbps</w:t>
            </w:r>
          </w:p>
        </w:tc>
        <w:tc>
          <w:tcPr>
            <w:tcW w:w="1548" w:type="dxa"/>
          </w:tcPr>
          <w:p w:rsidR="00961412" w:rsidRPr="00B2380D" w:rsidRDefault="00961412" w:rsidP="0043667F">
            <w:pPr>
              <w:rPr>
                <w:rFonts w:eastAsia="MS Mincho"/>
              </w:rPr>
            </w:pPr>
            <w:r w:rsidRPr="00B2380D">
              <w:rPr>
                <w:rFonts w:eastAsia="MS Mincho"/>
              </w:rPr>
              <w:t xml:space="preserve">600Mbps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BF</w:t>
            </w:r>
          </w:p>
        </w:tc>
        <w:tc>
          <w:tcPr>
            <w:tcW w:w="5832" w:type="dxa"/>
          </w:tcPr>
          <w:p w:rsidR="00961412" w:rsidRPr="00B2380D" w:rsidRDefault="00961412" w:rsidP="0043667F">
            <w:pPr>
              <w:rPr>
                <w:rFonts w:eastAsia="MS Mincho"/>
              </w:rPr>
            </w:pPr>
            <w:r w:rsidRPr="00B2380D">
              <w:rPr>
                <w:rFonts w:eastAsia="MS Mincho"/>
              </w:rPr>
              <w:t>APLS GigE full duplex Gigabit Ethernet 10 GigE</w:t>
            </w:r>
          </w:p>
        </w:tc>
        <w:tc>
          <w:tcPr>
            <w:tcW w:w="1548" w:type="dxa"/>
          </w:tcPr>
          <w:p w:rsidR="00961412" w:rsidRPr="00B2380D" w:rsidRDefault="00961412" w:rsidP="0043667F">
            <w:pPr>
              <w:rPr>
                <w:rFonts w:eastAsia="MS Mincho"/>
              </w:rPr>
            </w:pPr>
            <w:r w:rsidRPr="00B2380D">
              <w:rPr>
                <w:rFonts w:eastAsia="MS Mincho"/>
              </w:rPr>
              <w:t xml:space="preserve">10Gig   </w:t>
            </w:r>
          </w:p>
        </w:tc>
      </w:tr>
      <w:tr w:rsidR="00961412" w:rsidRPr="00B2380D" w:rsidTr="0043667F">
        <w:tc>
          <w:tcPr>
            <w:tcW w:w="1278" w:type="dxa"/>
          </w:tcPr>
          <w:p w:rsidR="00961412" w:rsidRPr="00B2380D" w:rsidRDefault="00961412" w:rsidP="0043667F">
            <w:r w:rsidRPr="00B2380D">
              <w:rPr>
                <w:rFonts w:eastAsia="MS Mincho"/>
              </w:rPr>
              <w:t>CA</w:t>
            </w:r>
          </w:p>
        </w:tc>
        <w:tc>
          <w:tcPr>
            <w:tcW w:w="5832" w:type="dxa"/>
          </w:tcPr>
          <w:p w:rsidR="00961412" w:rsidRPr="00B2380D" w:rsidRDefault="00961412" w:rsidP="0043667F">
            <w:r w:rsidRPr="00B2380D">
              <w:rPr>
                <w:rFonts w:eastAsia="MS Mincho"/>
              </w:rPr>
              <w:t>SSN ACCESS</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CE</w:t>
            </w:r>
          </w:p>
        </w:tc>
        <w:tc>
          <w:tcPr>
            <w:tcW w:w="5832" w:type="dxa"/>
          </w:tcPr>
          <w:p w:rsidR="00961412" w:rsidRPr="00B2380D" w:rsidRDefault="00961412" w:rsidP="0043667F">
            <w:r w:rsidRPr="00B2380D">
              <w:rPr>
                <w:rFonts w:eastAsia="MS Mincho"/>
              </w:rPr>
              <w:t>SSN DIRECTLY HOME SUBSCRIBER LINE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CH</w:t>
            </w:r>
          </w:p>
        </w:tc>
        <w:tc>
          <w:tcPr>
            <w:tcW w:w="5832" w:type="dxa"/>
          </w:tcPr>
          <w:p w:rsidR="00961412" w:rsidRPr="00B2380D" w:rsidRDefault="00961412" w:rsidP="0043667F">
            <w:r w:rsidRPr="00B2380D">
              <w:rPr>
                <w:rFonts w:eastAsia="MS Mincho"/>
              </w:rPr>
              <w:t>OCC DIGITAL FACILITY - HIGH SPEED(OBSOLETE)</w:t>
            </w:r>
          </w:p>
        </w:tc>
        <w:tc>
          <w:tcPr>
            <w:tcW w:w="1548" w:type="dxa"/>
          </w:tcPr>
          <w:p w:rsidR="00961412" w:rsidRPr="00B2380D" w:rsidRDefault="00961412" w:rsidP="0043667F">
            <w:r w:rsidRPr="00B2380D">
              <w:rPr>
                <w:rFonts w:eastAsia="MS Mincho"/>
              </w:rPr>
              <w:t xml:space="preserve">1.5M    </w:t>
            </w:r>
          </w:p>
        </w:tc>
      </w:tr>
      <w:tr w:rsidR="00961412" w:rsidRPr="00B2380D" w:rsidTr="0043667F">
        <w:tc>
          <w:tcPr>
            <w:tcW w:w="1278" w:type="dxa"/>
          </w:tcPr>
          <w:p w:rsidR="00961412" w:rsidRPr="00B2380D" w:rsidRDefault="00961412" w:rsidP="0043667F">
            <w:r w:rsidRPr="00B2380D">
              <w:rPr>
                <w:rFonts w:eastAsia="MS Mincho"/>
              </w:rPr>
              <w:t>CL</w:t>
            </w:r>
          </w:p>
        </w:tc>
        <w:tc>
          <w:tcPr>
            <w:tcW w:w="5832" w:type="dxa"/>
          </w:tcPr>
          <w:p w:rsidR="00961412" w:rsidRPr="00B2380D" w:rsidRDefault="00961412" w:rsidP="0043667F">
            <w:r w:rsidRPr="00B2380D">
              <w:rPr>
                <w:rFonts w:eastAsia="MS Mincho"/>
              </w:rPr>
              <w:t>CENTREX CO LINE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CN</w:t>
            </w:r>
          </w:p>
        </w:tc>
        <w:tc>
          <w:tcPr>
            <w:tcW w:w="5832" w:type="dxa"/>
          </w:tcPr>
          <w:p w:rsidR="00961412" w:rsidRPr="00B2380D" w:rsidRDefault="00961412" w:rsidP="0043667F">
            <w:r w:rsidRPr="00B2380D">
              <w:rPr>
                <w:rFonts w:eastAsia="MS Mincho"/>
              </w:rPr>
              <w:t>SSN NETWORK TRUNK</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CO</w:t>
            </w:r>
          </w:p>
        </w:tc>
        <w:tc>
          <w:tcPr>
            <w:tcW w:w="5832" w:type="dxa"/>
          </w:tcPr>
          <w:p w:rsidR="00961412" w:rsidRPr="00B2380D" w:rsidRDefault="00961412" w:rsidP="0043667F">
            <w:r w:rsidRPr="00B2380D">
              <w:rPr>
                <w:rFonts w:eastAsia="MS Mincho"/>
              </w:rPr>
              <w:t>OCC OVERSEAS CONNECTING FACILITY (OBSOLETE)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CS</w:t>
            </w:r>
          </w:p>
        </w:tc>
        <w:tc>
          <w:tcPr>
            <w:tcW w:w="5832" w:type="dxa"/>
          </w:tcPr>
          <w:p w:rsidR="00961412" w:rsidRPr="00B2380D" w:rsidRDefault="00961412" w:rsidP="0043667F">
            <w:r w:rsidRPr="00B2380D">
              <w:rPr>
                <w:rFonts w:eastAsia="MS Mincho"/>
              </w:rPr>
              <w:t>CHANNEL SERVICE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CT</w:t>
            </w:r>
          </w:p>
        </w:tc>
        <w:tc>
          <w:tcPr>
            <w:tcW w:w="5832" w:type="dxa"/>
          </w:tcPr>
          <w:p w:rsidR="00961412" w:rsidRPr="00B2380D" w:rsidRDefault="00961412" w:rsidP="0043667F">
            <w:r w:rsidRPr="00B2380D">
              <w:rPr>
                <w:rFonts w:eastAsia="MS Mincho"/>
              </w:rPr>
              <w:t>SSN TIE TRUNK</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CV</w:t>
            </w:r>
          </w:p>
        </w:tc>
        <w:tc>
          <w:tcPr>
            <w:tcW w:w="5832" w:type="dxa"/>
          </w:tcPr>
          <w:p w:rsidR="00961412" w:rsidRPr="00B2380D" w:rsidRDefault="00961412" w:rsidP="0043667F">
            <w:r w:rsidRPr="00B2380D">
              <w:rPr>
                <w:rFonts w:eastAsia="MS Mincho"/>
              </w:rPr>
              <w:t>OCC VOICE GRADE FACILITY(OBSOLETE)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CX</w:t>
            </w:r>
          </w:p>
        </w:tc>
        <w:tc>
          <w:tcPr>
            <w:tcW w:w="5832" w:type="dxa"/>
          </w:tcPr>
          <w:p w:rsidR="00961412" w:rsidRPr="00B2380D" w:rsidRDefault="00961412" w:rsidP="0043667F">
            <w:r w:rsidRPr="00B2380D">
              <w:rPr>
                <w:rFonts w:eastAsia="MS Mincho"/>
              </w:rPr>
              <w:t>CENTREX STATION LINE(OBSOLETE)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CY</w:t>
            </w:r>
          </w:p>
        </w:tc>
        <w:tc>
          <w:tcPr>
            <w:tcW w:w="5832" w:type="dxa"/>
          </w:tcPr>
          <w:p w:rsidR="00961412" w:rsidRPr="00B2380D" w:rsidRDefault="00961412" w:rsidP="0043667F">
            <w:r w:rsidRPr="00B2380D">
              <w:rPr>
                <w:rFonts w:eastAsia="MS Mincho"/>
              </w:rPr>
              <w:t>DIGITAL DATA 19.2 Kb/s</w:t>
            </w:r>
          </w:p>
        </w:tc>
        <w:tc>
          <w:tcPr>
            <w:tcW w:w="1548" w:type="dxa"/>
          </w:tcPr>
          <w:p w:rsidR="00961412" w:rsidRPr="00B2380D" w:rsidRDefault="00961412" w:rsidP="0043667F">
            <w:r w:rsidRPr="00B2380D">
              <w:rPr>
                <w:rFonts w:eastAsia="MS Mincho"/>
              </w:rPr>
              <w:t xml:space="preserve">19.2K   </w:t>
            </w:r>
          </w:p>
        </w:tc>
      </w:tr>
      <w:tr w:rsidR="00961412" w:rsidRPr="00B2380D" w:rsidTr="0043667F">
        <w:tc>
          <w:tcPr>
            <w:tcW w:w="1278" w:type="dxa"/>
          </w:tcPr>
          <w:p w:rsidR="00961412" w:rsidRPr="00B2380D" w:rsidRDefault="00961412" w:rsidP="0043667F">
            <w:r w:rsidRPr="00B2380D">
              <w:rPr>
                <w:rFonts w:eastAsia="MS Mincho"/>
              </w:rPr>
              <w:t>DA</w:t>
            </w:r>
          </w:p>
        </w:tc>
        <w:tc>
          <w:tcPr>
            <w:tcW w:w="5832" w:type="dxa"/>
          </w:tcPr>
          <w:p w:rsidR="00961412" w:rsidRPr="00B2380D" w:rsidRDefault="00961412" w:rsidP="0043667F">
            <w:r w:rsidRPr="00B2380D">
              <w:rPr>
                <w:rFonts w:eastAsia="MS Mincho"/>
              </w:rPr>
              <w:t>DIGITAL DATA OFF NET EXTENSION</w:t>
            </w:r>
          </w:p>
        </w:tc>
        <w:tc>
          <w:tcPr>
            <w:tcW w:w="1548" w:type="dxa"/>
          </w:tcPr>
          <w:p w:rsidR="00961412" w:rsidRPr="00B2380D" w:rsidRDefault="00961412" w:rsidP="0043667F">
            <w:r w:rsidRPr="00B2380D">
              <w:rPr>
                <w:rFonts w:eastAsia="MS Mincho"/>
              </w:rPr>
              <w:t xml:space="preserve">9.6K    </w:t>
            </w:r>
          </w:p>
        </w:tc>
      </w:tr>
      <w:tr w:rsidR="00961412" w:rsidRPr="00B2380D" w:rsidTr="0043667F">
        <w:tc>
          <w:tcPr>
            <w:tcW w:w="1278" w:type="dxa"/>
          </w:tcPr>
          <w:p w:rsidR="00961412" w:rsidRPr="00B2380D" w:rsidRDefault="00961412" w:rsidP="0043667F">
            <w:r w:rsidRPr="00B2380D">
              <w:rPr>
                <w:rFonts w:eastAsia="MS Mincho"/>
              </w:rPr>
              <w:t>DB</w:t>
            </w:r>
          </w:p>
        </w:tc>
        <w:tc>
          <w:tcPr>
            <w:tcW w:w="5832" w:type="dxa"/>
          </w:tcPr>
          <w:p w:rsidR="00961412" w:rsidRPr="00B2380D" w:rsidRDefault="00961412" w:rsidP="0043667F">
            <w:r w:rsidRPr="00B2380D">
              <w:rPr>
                <w:rFonts w:eastAsia="MS Mincho"/>
              </w:rPr>
              <w:t>ACCUNET Reserved 1.5Mb/s ACCESS LINE</w:t>
            </w:r>
          </w:p>
        </w:tc>
        <w:tc>
          <w:tcPr>
            <w:tcW w:w="1548" w:type="dxa"/>
          </w:tcPr>
          <w:p w:rsidR="00961412" w:rsidRPr="00B2380D" w:rsidRDefault="00961412" w:rsidP="0043667F">
            <w:r w:rsidRPr="00B2380D">
              <w:rPr>
                <w:rFonts w:eastAsia="MS Mincho"/>
              </w:rPr>
              <w:t xml:space="preserve">1.5M    </w:t>
            </w:r>
          </w:p>
        </w:tc>
      </w:tr>
      <w:tr w:rsidR="00961412" w:rsidRPr="00B2380D" w:rsidTr="0043667F">
        <w:tc>
          <w:tcPr>
            <w:tcW w:w="1278" w:type="dxa"/>
          </w:tcPr>
          <w:p w:rsidR="00961412" w:rsidRPr="00B2380D" w:rsidRDefault="00961412" w:rsidP="0043667F">
            <w:r w:rsidRPr="00B2380D">
              <w:rPr>
                <w:rFonts w:eastAsia="MS Mincho"/>
              </w:rPr>
              <w:t>DC</w:t>
            </w:r>
          </w:p>
        </w:tc>
        <w:tc>
          <w:tcPr>
            <w:tcW w:w="5832" w:type="dxa"/>
          </w:tcPr>
          <w:p w:rsidR="00961412" w:rsidRPr="00B2380D" w:rsidRDefault="00961412" w:rsidP="0043667F">
            <w:r w:rsidRPr="00B2380D">
              <w:rPr>
                <w:rFonts w:eastAsia="MS Mincho"/>
              </w:rPr>
              <w:t xml:space="preserve">DIGITAL DATA 384 Kb/s </w:t>
            </w:r>
          </w:p>
        </w:tc>
        <w:tc>
          <w:tcPr>
            <w:tcW w:w="1548" w:type="dxa"/>
          </w:tcPr>
          <w:p w:rsidR="00961412" w:rsidRPr="00B2380D" w:rsidRDefault="00961412" w:rsidP="0043667F">
            <w:r w:rsidRPr="00B2380D">
              <w:rPr>
                <w:rFonts w:eastAsia="MS Mincho"/>
              </w:rPr>
              <w:t xml:space="preserve">384K    </w:t>
            </w:r>
          </w:p>
        </w:tc>
      </w:tr>
      <w:tr w:rsidR="00961412" w:rsidRPr="00B2380D" w:rsidTr="0043667F">
        <w:tc>
          <w:tcPr>
            <w:tcW w:w="1278" w:type="dxa"/>
          </w:tcPr>
          <w:p w:rsidR="00961412" w:rsidRPr="00B2380D" w:rsidRDefault="00961412" w:rsidP="0043667F">
            <w:r w:rsidRPr="00B2380D">
              <w:rPr>
                <w:rFonts w:eastAsia="MS Mincho"/>
              </w:rPr>
              <w:t>DD</w:t>
            </w:r>
          </w:p>
        </w:tc>
        <w:tc>
          <w:tcPr>
            <w:tcW w:w="5832" w:type="dxa"/>
          </w:tcPr>
          <w:p w:rsidR="00961412" w:rsidRPr="00B2380D" w:rsidRDefault="00961412" w:rsidP="0043667F">
            <w:r w:rsidRPr="00B2380D">
              <w:rPr>
                <w:rFonts w:eastAsia="MS Mincho"/>
              </w:rPr>
              <w:t>DISPATCH DATA(Obsolete)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DE</w:t>
            </w:r>
          </w:p>
        </w:tc>
        <w:tc>
          <w:tcPr>
            <w:tcW w:w="5832" w:type="dxa"/>
          </w:tcPr>
          <w:p w:rsidR="00961412" w:rsidRPr="00B2380D" w:rsidRDefault="00961412" w:rsidP="0043667F">
            <w:r w:rsidRPr="00B2380D">
              <w:rPr>
                <w:rFonts w:eastAsia="MS Mincho"/>
              </w:rPr>
              <w:t xml:space="preserve">DIGITAL DATA 512 Kb/s </w:t>
            </w:r>
          </w:p>
        </w:tc>
        <w:tc>
          <w:tcPr>
            <w:tcW w:w="1548" w:type="dxa"/>
          </w:tcPr>
          <w:p w:rsidR="00961412" w:rsidRPr="00B2380D" w:rsidRDefault="00961412" w:rsidP="0043667F">
            <w:r w:rsidRPr="00B2380D">
              <w:rPr>
                <w:rFonts w:eastAsia="MS Mincho"/>
              </w:rPr>
              <w:t xml:space="preserve">512K    </w:t>
            </w:r>
          </w:p>
        </w:tc>
      </w:tr>
      <w:tr w:rsidR="00961412" w:rsidRPr="00B2380D" w:rsidTr="0043667F">
        <w:tc>
          <w:tcPr>
            <w:tcW w:w="1278" w:type="dxa"/>
          </w:tcPr>
          <w:p w:rsidR="00961412" w:rsidRPr="00B2380D" w:rsidRDefault="00961412" w:rsidP="0043667F">
            <w:r w:rsidRPr="00B2380D">
              <w:rPr>
                <w:rFonts w:eastAsia="MS Mincho"/>
              </w:rPr>
              <w:t>DF</w:t>
            </w:r>
          </w:p>
        </w:tc>
        <w:tc>
          <w:tcPr>
            <w:tcW w:w="5832" w:type="dxa"/>
          </w:tcPr>
          <w:p w:rsidR="00961412" w:rsidRPr="00B2380D" w:rsidRDefault="00961412" w:rsidP="0043667F">
            <w:r w:rsidRPr="00B2380D">
              <w:rPr>
                <w:rFonts w:eastAsia="MS Mincho"/>
              </w:rPr>
              <w:t>ACCUNET Reserved 1.5Mb/s HUB-TO-HUB</w:t>
            </w:r>
          </w:p>
        </w:tc>
        <w:tc>
          <w:tcPr>
            <w:tcW w:w="1548" w:type="dxa"/>
          </w:tcPr>
          <w:p w:rsidR="00961412" w:rsidRPr="00B2380D" w:rsidRDefault="00961412" w:rsidP="0043667F">
            <w:r w:rsidRPr="00B2380D">
              <w:rPr>
                <w:rFonts w:eastAsia="MS Mincho"/>
              </w:rPr>
              <w:t xml:space="preserve">1.5M    </w:t>
            </w:r>
          </w:p>
        </w:tc>
      </w:tr>
      <w:tr w:rsidR="00961412" w:rsidRPr="00B2380D" w:rsidTr="0043667F">
        <w:tc>
          <w:tcPr>
            <w:tcW w:w="1278" w:type="dxa"/>
          </w:tcPr>
          <w:p w:rsidR="00961412" w:rsidRPr="00B2380D" w:rsidRDefault="00961412" w:rsidP="0043667F">
            <w:r w:rsidRPr="00B2380D">
              <w:rPr>
                <w:rFonts w:eastAsia="MS Mincho"/>
              </w:rPr>
              <w:t>DG</w:t>
            </w:r>
          </w:p>
        </w:tc>
        <w:tc>
          <w:tcPr>
            <w:tcW w:w="5832" w:type="dxa"/>
          </w:tcPr>
          <w:p w:rsidR="00961412" w:rsidRPr="00B2380D" w:rsidRDefault="00961412" w:rsidP="0043667F">
            <w:r w:rsidRPr="00B2380D">
              <w:rPr>
                <w:rFonts w:eastAsia="MS Mincho"/>
              </w:rPr>
              <w:t>ACCUNET Reserved 1.5Mb/s HUB-TO-EARTH STATION</w:t>
            </w:r>
          </w:p>
        </w:tc>
        <w:tc>
          <w:tcPr>
            <w:tcW w:w="1548" w:type="dxa"/>
          </w:tcPr>
          <w:p w:rsidR="00961412" w:rsidRPr="00B2380D" w:rsidRDefault="00961412" w:rsidP="0043667F">
            <w:r w:rsidRPr="00B2380D">
              <w:rPr>
                <w:rFonts w:eastAsia="MS Mincho"/>
              </w:rPr>
              <w:t xml:space="preserve">1.5M    </w:t>
            </w:r>
          </w:p>
        </w:tc>
      </w:tr>
      <w:tr w:rsidR="00961412" w:rsidRPr="00B2380D" w:rsidTr="0043667F">
        <w:tc>
          <w:tcPr>
            <w:tcW w:w="1278" w:type="dxa"/>
          </w:tcPr>
          <w:p w:rsidR="00961412" w:rsidRPr="00B2380D" w:rsidRDefault="00961412" w:rsidP="0043667F">
            <w:r w:rsidRPr="00B2380D">
              <w:rPr>
                <w:rFonts w:eastAsia="MS Mincho"/>
              </w:rPr>
              <w:lastRenderedPageBreak/>
              <w:t>DH</w:t>
            </w:r>
          </w:p>
        </w:tc>
        <w:tc>
          <w:tcPr>
            <w:tcW w:w="5832" w:type="dxa"/>
          </w:tcPr>
          <w:p w:rsidR="00961412" w:rsidRPr="00B2380D" w:rsidRDefault="00961412" w:rsidP="0043667F">
            <w:r w:rsidRPr="00B2380D">
              <w:rPr>
                <w:rFonts w:eastAsia="MS Mincho"/>
              </w:rPr>
              <w:t xml:space="preserve">DIGITAL SERVICE 1.5 Mb/s (Includes Derived </w:t>
            </w:r>
            <w:r w:rsidRPr="00B2380D">
              <w:rPr>
                <w:rFonts w:eastAsia="MS Mincho"/>
              </w:rPr>
              <w:tab/>
              <w:t>Channels)</w:t>
            </w:r>
          </w:p>
        </w:tc>
        <w:tc>
          <w:tcPr>
            <w:tcW w:w="1548" w:type="dxa"/>
          </w:tcPr>
          <w:p w:rsidR="00961412" w:rsidRPr="00B2380D" w:rsidRDefault="00961412" w:rsidP="0043667F">
            <w:r w:rsidRPr="00B2380D">
              <w:rPr>
                <w:rFonts w:eastAsia="MS Mincho"/>
              </w:rPr>
              <w:t xml:space="preserve">1.5M    </w:t>
            </w:r>
          </w:p>
        </w:tc>
      </w:tr>
      <w:tr w:rsidR="00961412" w:rsidRPr="00B2380D" w:rsidTr="0043667F">
        <w:tc>
          <w:tcPr>
            <w:tcW w:w="1278" w:type="dxa"/>
          </w:tcPr>
          <w:p w:rsidR="00961412" w:rsidRPr="00B2380D" w:rsidRDefault="00961412" w:rsidP="0043667F">
            <w:r w:rsidRPr="00B2380D">
              <w:rPr>
                <w:rFonts w:eastAsia="MS Mincho"/>
              </w:rPr>
              <w:t>DI</w:t>
            </w:r>
          </w:p>
        </w:tc>
        <w:tc>
          <w:tcPr>
            <w:tcW w:w="5832" w:type="dxa"/>
          </w:tcPr>
          <w:p w:rsidR="00961412" w:rsidRPr="00B2380D" w:rsidRDefault="00961412" w:rsidP="0043667F">
            <w:r w:rsidRPr="00B2380D">
              <w:rPr>
                <w:rFonts w:eastAsia="MS Mincho"/>
              </w:rPr>
              <w:t>DIRECT-IN-DIAL</w:t>
            </w:r>
          </w:p>
        </w:tc>
        <w:tc>
          <w:tcPr>
            <w:tcW w:w="1548" w:type="dxa"/>
          </w:tcPr>
          <w:p w:rsidR="00961412" w:rsidRPr="00B2380D" w:rsidRDefault="00961412" w:rsidP="0043667F">
            <w:r w:rsidRPr="00B2380D">
              <w:rPr>
                <w:rFonts w:eastAsia="MS Mincho"/>
              </w:rPr>
              <w:t xml:space="preserve">1.5M    </w:t>
            </w:r>
          </w:p>
        </w:tc>
      </w:tr>
      <w:tr w:rsidR="00961412" w:rsidRPr="00B2380D" w:rsidTr="0043667F">
        <w:tc>
          <w:tcPr>
            <w:tcW w:w="1278" w:type="dxa"/>
          </w:tcPr>
          <w:p w:rsidR="00961412" w:rsidRPr="00B2380D" w:rsidRDefault="00961412" w:rsidP="0043667F">
            <w:r w:rsidRPr="00B2380D">
              <w:rPr>
                <w:rFonts w:eastAsia="MS Mincho"/>
              </w:rPr>
              <w:t>DJ</w:t>
            </w:r>
          </w:p>
        </w:tc>
        <w:tc>
          <w:tcPr>
            <w:tcW w:w="5832" w:type="dxa"/>
          </w:tcPr>
          <w:p w:rsidR="00961412" w:rsidRPr="00B2380D" w:rsidRDefault="00961412" w:rsidP="0043667F">
            <w:r w:rsidRPr="00B2380D">
              <w:rPr>
                <w:rFonts w:eastAsia="MS Mincho"/>
              </w:rPr>
              <w:t>DIGIT TRUNK</w:t>
            </w:r>
          </w:p>
        </w:tc>
        <w:tc>
          <w:tcPr>
            <w:tcW w:w="1548" w:type="dxa"/>
          </w:tcPr>
          <w:p w:rsidR="00961412" w:rsidRPr="00B2380D" w:rsidRDefault="00961412" w:rsidP="0043667F">
            <w:r w:rsidRPr="00B2380D">
              <w:rPr>
                <w:rFonts w:eastAsia="MS Mincho"/>
              </w:rPr>
              <w:t xml:space="preserve">1.5M    </w:t>
            </w:r>
          </w:p>
        </w:tc>
      </w:tr>
      <w:tr w:rsidR="00961412" w:rsidRPr="00B2380D" w:rsidTr="0043667F">
        <w:tc>
          <w:tcPr>
            <w:tcW w:w="1278" w:type="dxa"/>
          </w:tcPr>
          <w:p w:rsidR="00961412" w:rsidRPr="00B2380D" w:rsidRDefault="00961412" w:rsidP="0043667F">
            <w:r w:rsidRPr="00B2380D">
              <w:rPr>
                <w:rFonts w:eastAsia="MS Mincho"/>
              </w:rPr>
              <w:t>DM</w:t>
            </w:r>
          </w:p>
        </w:tc>
        <w:tc>
          <w:tcPr>
            <w:tcW w:w="5832" w:type="dxa"/>
          </w:tcPr>
          <w:p w:rsidR="00961412" w:rsidRPr="00B2380D" w:rsidRDefault="00961412" w:rsidP="0043667F">
            <w:r w:rsidRPr="00B2380D">
              <w:rPr>
                <w:rFonts w:eastAsia="MS Mincho"/>
              </w:rPr>
              <w:t xml:space="preserve">Interlata Digital Service Higher Than 45 Mb/s </w:t>
            </w:r>
            <w:r w:rsidRPr="00B2380D">
              <w:rPr>
                <w:rFonts w:eastAsia="MS Mincho"/>
              </w:rPr>
              <w:tab/>
              <w:t>(Obsolete)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DN</w:t>
            </w:r>
          </w:p>
        </w:tc>
        <w:tc>
          <w:tcPr>
            <w:tcW w:w="5832" w:type="dxa"/>
          </w:tcPr>
          <w:p w:rsidR="00961412" w:rsidRPr="00B2380D" w:rsidRDefault="00961412" w:rsidP="0043667F">
            <w:r w:rsidRPr="00B2380D">
              <w:rPr>
                <w:rFonts w:eastAsia="MS Mincho"/>
              </w:rPr>
              <w:t>DIGITAL SERVICE 45 Mb/s</w:t>
            </w:r>
          </w:p>
        </w:tc>
        <w:tc>
          <w:tcPr>
            <w:tcW w:w="1548" w:type="dxa"/>
          </w:tcPr>
          <w:p w:rsidR="00961412" w:rsidRPr="00B2380D" w:rsidRDefault="00961412" w:rsidP="0043667F">
            <w:r w:rsidRPr="00B2380D">
              <w:rPr>
                <w:rFonts w:eastAsia="MS Mincho"/>
              </w:rPr>
              <w:t xml:space="preserve">45M     </w:t>
            </w:r>
          </w:p>
        </w:tc>
      </w:tr>
      <w:tr w:rsidR="00961412" w:rsidRPr="00B2380D" w:rsidTr="0043667F">
        <w:tc>
          <w:tcPr>
            <w:tcW w:w="1278" w:type="dxa"/>
          </w:tcPr>
          <w:p w:rsidR="00961412" w:rsidRPr="00B2380D" w:rsidRDefault="00961412" w:rsidP="0043667F">
            <w:r w:rsidRPr="00B2380D">
              <w:rPr>
                <w:rFonts w:eastAsia="MS Mincho"/>
              </w:rPr>
              <w:t>DO</w:t>
            </w:r>
          </w:p>
        </w:tc>
        <w:tc>
          <w:tcPr>
            <w:tcW w:w="5832" w:type="dxa"/>
          </w:tcPr>
          <w:p w:rsidR="00961412" w:rsidRPr="00B2380D" w:rsidRDefault="00961412" w:rsidP="0043667F">
            <w:r w:rsidRPr="00B2380D">
              <w:rPr>
                <w:rFonts w:eastAsia="MS Mincho"/>
              </w:rPr>
              <w:t>DIRECT-OUT-DIAL</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DP</w:t>
            </w:r>
          </w:p>
        </w:tc>
        <w:tc>
          <w:tcPr>
            <w:tcW w:w="5832" w:type="dxa"/>
          </w:tcPr>
          <w:p w:rsidR="00961412" w:rsidRPr="00B2380D" w:rsidRDefault="00961412" w:rsidP="0043667F">
            <w:r w:rsidRPr="00B2380D">
              <w:rPr>
                <w:rFonts w:eastAsia="MS Mincho"/>
              </w:rPr>
              <w:t>DIGITAL DATA-2.4 Kb/s</w:t>
            </w:r>
          </w:p>
        </w:tc>
        <w:tc>
          <w:tcPr>
            <w:tcW w:w="1548" w:type="dxa"/>
          </w:tcPr>
          <w:p w:rsidR="00961412" w:rsidRPr="00B2380D" w:rsidRDefault="00961412" w:rsidP="0043667F">
            <w:r w:rsidRPr="00B2380D">
              <w:rPr>
                <w:rFonts w:eastAsia="MS Mincho"/>
              </w:rPr>
              <w:t xml:space="preserve">2.4K    </w:t>
            </w:r>
          </w:p>
        </w:tc>
      </w:tr>
      <w:tr w:rsidR="00961412" w:rsidRPr="00B2380D" w:rsidTr="0043667F">
        <w:tc>
          <w:tcPr>
            <w:tcW w:w="1278" w:type="dxa"/>
          </w:tcPr>
          <w:p w:rsidR="00961412" w:rsidRPr="00B2380D" w:rsidRDefault="00961412" w:rsidP="0043667F">
            <w:r w:rsidRPr="00B2380D">
              <w:rPr>
                <w:rFonts w:eastAsia="MS Mincho"/>
              </w:rPr>
              <w:t>DQ</w:t>
            </w:r>
          </w:p>
        </w:tc>
        <w:tc>
          <w:tcPr>
            <w:tcW w:w="5832" w:type="dxa"/>
          </w:tcPr>
          <w:p w:rsidR="00961412" w:rsidRPr="00B2380D" w:rsidRDefault="00961412" w:rsidP="0043667F">
            <w:r w:rsidRPr="00B2380D">
              <w:rPr>
                <w:rFonts w:eastAsia="MS Mincho"/>
              </w:rPr>
              <w:t>DIGITAL DATA 4.8 Kb/s</w:t>
            </w:r>
          </w:p>
        </w:tc>
        <w:tc>
          <w:tcPr>
            <w:tcW w:w="1548" w:type="dxa"/>
          </w:tcPr>
          <w:p w:rsidR="00961412" w:rsidRPr="00B2380D" w:rsidRDefault="00961412" w:rsidP="0043667F">
            <w:r w:rsidRPr="00B2380D">
              <w:rPr>
                <w:rFonts w:eastAsia="MS Mincho"/>
              </w:rPr>
              <w:t xml:space="preserve">4.8K    </w:t>
            </w:r>
          </w:p>
        </w:tc>
      </w:tr>
      <w:tr w:rsidR="00961412" w:rsidRPr="00B2380D" w:rsidTr="0043667F">
        <w:tc>
          <w:tcPr>
            <w:tcW w:w="1278" w:type="dxa"/>
          </w:tcPr>
          <w:p w:rsidR="00961412" w:rsidRPr="00B2380D" w:rsidRDefault="00961412" w:rsidP="0043667F">
            <w:r w:rsidRPr="00B2380D">
              <w:rPr>
                <w:rFonts w:eastAsia="MS Mincho"/>
              </w:rPr>
              <w:t>DR</w:t>
            </w:r>
          </w:p>
        </w:tc>
        <w:tc>
          <w:tcPr>
            <w:tcW w:w="5832" w:type="dxa"/>
          </w:tcPr>
          <w:p w:rsidR="00961412" w:rsidRPr="00B2380D" w:rsidRDefault="00961412" w:rsidP="0043667F">
            <w:r w:rsidRPr="00B2380D">
              <w:rPr>
                <w:rFonts w:eastAsia="MS Mincho"/>
              </w:rPr>
              <w:t>DIGITAL DATA 9.5 Kb/s</w:t>
            </w:r>
          </w:p>
        </w:tc>
        <w:tc>
          <w:tcPr>
            <w:tcW w:w="1548" w:type="dxa"/>
          </w:tcPr>
          <w:p w:rsidR="00961412" w:rsidRPr="00B2380D" w:rsidRDefault="00961412" w:rsidP="0043667F">
            <w:r w:rsidRPr="00B2380D">
              <w:rPr>
                <w:rFonts w:eastAsia="MS Mincho"/>
              </w:rPr>
              <w:t xml:space="preserve">9.6K    </w:t>
            </w:r>
          </w:p>
        </w:tc>
      </w:tr>
      <w:tr w:rsidR="00961412" w:rsidRPr="00B2380D" w:rsidTr="0043667F">
        <w:tc>
          <w:tcPr>
            <w:tcW w:w="1278" w:type="dxa"/>
          </w:tcPr>
          <w:p w:rsidR="00961412" w:rsidRPr="00B2380D" w:rsidRDefault="00961412" w:rsidP="0043667F">
            <w:r w:rsidRPr="00B2380D">
              <w:rPr>
                <w:rFonts w:eastAsia="MS Mincho"/>
              </w:rPr>
              <w:t>DS</w:t>
            </w:r>
          </w:p>
        </w:tc>
        <w:tc>
          <w:tcPr>
            <w:tcW w:w="5832" w:type="dxa"/>
          </w:tcPr>
          <w:p w:rsidR="00961412" w:rsidRPr="00B2380D" w:rsidRDefault="00961412" w:rsidP="0043667F">
            <w:r w:rsidRPr="00B2380D">
              <w:rPr>
                <w:rFonts w:eastAsia="MS Mincho"/>
              </w:rPr>
              <w:t xml:space="preserve">DIGITAL DATA SUBRATE Speeds (Obsolete)  </w:t>
            </w:r>
          </w:p>
        </w:tc>
        <w:tc>
          <w:tcPr>
            <w:tcW w:w="1548" w:type="dxa"/>
          </w:tcPr>
          <w:p w:rsidR="00961412" w:rsidRPr="00B2380D" w:rsidRDefault="00961412" w:rsidP="0043667F">
            <w:r w:rsidRPr="00B2380D">
              <w:rPr>
                <w:rFonts w:eastAsia="MS Mincho"/>
              </w:rPr>
              <w:t xml:space="preserve">VARIOUS </w:t>
            </w:r>
          </w:p>
        </w:tc>
      </w:tr>
      <w:tr w:rsidR="00961412" w:rsidRPr="00B2380D" w:rsidTr="0043667F">
        <w:tc>
          <w:tcPr>
            <w:tcW w:w="1278" w:type="dxa"/>
          </w:tcPr>
          <w:p w:rsidR="00961412" w:rsidRPr="00B2380D" w:rsidRDefault="00961412" w:rsidP="0043667F">
            <w:r w:rsidRPr="00B2380D">
              <w:rPr>
                <w:rFonts w:eastAsia="MS Mincho"/>
              </w:rPr>
              <w:t>DT</w:t>
            </w:r>
          </w:p>
        </w:tc>
        <w:tc>
          <w:tcPr>
            <w:tcW w:w="5832" w:type="dxa"/>
          </w:tcPr>
          <w:p w:rsidR="00961412" w:rsidRPr="00B2380D" w:rsidRDefault="00961412" w:rsidP="0043667F">
            <w:r w:rsidRPr="00B2380D">
              <w:rPr>
                <w:rFonts w:eastAsia="MS Mincho"/>
              </w:rPr>
              <w:t xml:space="preserve">DIGITAL DATA 768 Kb/s </w:t>
            </w:r>
          </w:p>
        </w:tc>
        <w:tc>
          <w:tcPr>
            <w:tcW w:w="1548" w:type="dxa"/>
          </w:tcPr>
          <w:p w:rsidR="00961412" w:rsidRPr="00B2380D" w:rsidRDefault="00961412" w:rsidP="0043667F">
            <w:r w:rsidRPr="00B2380D">
              <w:rPr>
                <w:rFonts w:eastAsia="MS Mincho"/>
              </w:rPr>
              <w:t xml:space="preserve">768K    </w:t>
            </w:r>
          </w:p>
        </w:tc>
      </w:tr>
      <w:tr w:rsidR="00961412" w:rsidRPr="00B2380D" w:rsidTr="0043667F">
        <w:tc>
          <w:tcPr>
            <w:tcW w:w="1278" w:type="dxa"/>
          </w:tcPr>
          <w:p w:rsidR="00961412" w:rsidRPr="00B2380D" w:rsidRDefault="00961412" w:rsidP="0043667F">
            <w:r w:rsidRPr="00B2380D">
              <w:rPr>
                <w:rFonts w:eastAsia="MS Mincho"/>
              </w:rPr>
              <w:t>DU</w:t>
            </w:r>
          </w:p>
        </w:tc>
        <w:tc>
          <w:tcPr>
            <w:tcW w:w="5832" w:type="dxa"/>
          </w:tcPr>
          <w:p w:rsidR="00961412" w:rsidRPr="00B2380D" w:rsidRDefault="00961412" w:rsidP="0043667F">
            <w:r w:rsidRPr="00B2380D">
              <w:rPr>
                <w:rFonts w:eastAsia="MS Mincho"/>
              </w:rPr>
              <w:t>DIGITAL DATA 2.048 Mb/s</w:t>
            </w:r>
          </w:p>
        </w:tc>
        <w:tc>
          <w:tcPr>
            <w:tcW w:w="1548" w:type="dxa"/>
          </w:tcPr>
          <w:p w:rsidR="00961412" w:rsidRPr="00B2380D" w:rsidRDefault="00961412" w:rsidP="0043667F">
            <w:r w:rsidRPr="00B2380D">
              <w:rPr>
                <w:rFonts w:eastAsia="MS Mincho"/>
              </w:rPr>
              <w:t xml:space="preserve">2.048M  </w:t>
            </w:r>
          </w:p>
        </w:tc>
      </w:tr>
      <w:tr w:rsidR="00961412" w:rsidRPr="00B2380D" w:rsidTr="0043667F">
        <w:tc>
          <w:tcPr>
            <w:tcW w:w="1278" w:type="dxa"/>
          </w:tcPr>
          <w:p w:rsidR="00961412" w:rsidRPr="00B2380D" w:rsidRDefault="00961412" w:rsidP="0043667F">
            <w:r w:rsidRPr="00B2380D">
              <w:rPr>
                <w:rFonts w:eastAsia="MS Mincho"/>
              </w:rPr>
              <w:t>DV</w:t>
            </w:r>
          </w:p>
        </w:tc>
        <w:tc>
          <w:tcPr>
            <w:tcW w:w="5832" w:type="dxa"/>
          </w:tcPr>
          <w:p w:rsidR="00961412" w:rsidRPr="00B2380D" w:rsidRDefault="00961412" w:rsidP="0043667F">
            <w:r w:rsidRPr="00B2380D">
              <w:rPr>
                <w:rFonts w:eastAsia="MS Mincho"/>
              </w:rPr>
              <w:t>DIGITAL DATA 64 Kb/s</w:t>
            </w:r>
          </w:p>
        </w:tc>
        <w:tc>
          <w:tcPr>
            <w:tcW w:w="1548" w:type="dxa"/>
          </w:tcPr>
          <w:p w:rsidR="00961412" w:rsidRPr="00B2380D" w:rsidRDefault="00961412" w:rsidP="0043667F">
            <w:r w:rsidRPr="00B2380D">
              <w:rPr>
                <w:rFonts w:eastAsia="MS Mincho"/>
              </w:rPr>
              <w:t xml:space="preserve">64K     </w:t>
            </w:r>
          </w:p>
        </w:tc>
      </w:tr>
      <w:tr w:rsidR="00961412" w:rsidRPr="00B2380D" w:rsidTr="0043667F">
        <w:tc>
          <w:tcPr>
            <w:tcW w:w="1278" w:type="dxa"/>
          </w:tcPr>
          <w:p w:rsidR="00961412" w:rsidRPr="00B2380D" w:rsidRDefault="00961412" w:rsidP="0043667F">
            <w:r w:rsidRPr="00B2380D">
              <w:rPr>
                <w:rFonts w:eastAsia="MS Mincho"/>
              </w:rPr>
              <w:t>DW</w:t>
            </w:r>
          </w:p>
        </w:tc>
        <w:tc>
          <w:tcPr>
            <w:tcW w:w="5832" w:type="dxa"/>
          </w:tcPr>
          <w:p w:rsidR="00961412" w:rsidRPr="00B2380D" w:rsidRDefault="00961412" w:rsidP="0043667F">
            <w:r w:rsidRPr="00B2380D">
              <w:rPr>
                <w:rFonts w:eastAsia="MS Mincho"/>
              </w:rPr>
              <w:t>DIGITAL DATA 56 Kb/s</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DX</w:t>
            </w:r>
          </w:p>
        </w:tc>
        <w:tc>
          <w:tcPr>
            <w:tcW w:w="5832" w:type="dxa"/>
          </w:tcPr>
          <w:p w:rsidR="00961412" w:rsidRPr="00B2380D" w:rsidRDefault="00961412" w:rsidP="0043667F">
            <w:r w:rsidRPr="00B2380D">
              <w:rPr>
                <w:rFonts w:eastAsia="MS Mincho"/>
              </w:rPr>
              <w:t>DIGITAL DATA 128 Kb/s</w:t>
            </w:r>
          </w:p>
        </w:tc>
        <w:tc>
          <w:tcPr>
            <w:tcW w:w="1548" w:type="dxa"/>
          </w:tcPr>
          <w:p w:rsidR="00961412" w:rsidRPr="00B2380D" w:rsidRDefault="00961412" w:rsidP="0043667F">
            <w:r w:rsidRPr="00B2380D">
              <w:rPr>
                <w:rFonts w:eastAsia="MS Mincho"/>
              </w:rPr>
              <w:t xml:space="preserve">128K    </w:t>
            </w:r>
          </w:p>
        </w:tc>
      </w:tr>
      <w:tr w:rsidR="00961412" w:rsidRPr="00B2380D" w:rsidTr="0043667F">
        <w:tc>
          <w:tcPr>
            <w:tcW w:w="1278" w:type="dxa"/>
          </w:tcPr>
          <w:p w:rsidR="00961412" w:rsidRPr="00B2380D" w:rsidRDefault="00961412" w:rsidP="0043667F">
            <w:r w:rsidRPr="00B2380D">
              <w:rPr>
                <w:rFonts w:eastAsia="MS Mincho"/>
              </w:rPr>
              <w:t>DY</w:t>
            </w:r>
          </w:p>
        </w:tc>
        <w:tc>
          <w:tcPr>
            <w:tcW w:w="5832" w:type="dxa"/>
          </w:tcPr>
          <w:p w:rsidR="00961412" w:rsidRPr="00B2380D" w:rsidRDefault="00961412" w:rsidP="0043667F">
            <w:r w:rsidRPr="00B2380D">
              <w:rPr>
                <w:rFonts w:eastAsia="MS Mincho"/>
              </w:rPr>
              <w:t>DIGITAL SERVICE UNDER 1.0 Mb/s</w:t>
            </w:r>
          </w:p>
        </w:tc>
        <w:tc>
          <w:tcPr>
            <w:tcW w:w="1548" w:type="dxa"/>
          </w:tcPr>
          <w:p w:rsidR="00961412" w:rsidRPr="00B2380D" w:rsidRDefault="00961412" w:rsidP="0043667F">
            <w:r w:rsidRPr="00B2380D">
              <w:rPr>
                <w:rFonts w:eastAsia="MS Mincho"/>
              </w:rPr>
              <w:t xml:space="preserve">VARIOUS </w:t>
            </w:r>
          </w:p>
        </w:tc>
      </w:tr>
      <w:tr w:rsidR="00961412" w:rsidRPr="00B2380D" w:rsidTr="0043667F">
        <w:tc>
          <w:tcPr>
            <w:tcW w:w="1278" w:type="dxa"/>
          </w:tcPr>
          <w:p w:rsidR="00961412" w:rsidRPr="00B2380D" w:rsidRDefault="00961412" w:rsidP="0043667F">
            <w:r w:rsidRPr="00B2380D">
              <w:rPr>
                <w:rFonts w:eastAsia="MS Mincho"/>
              </w:rPr>
              <w:t>DZ</w:t>
            </w:r>
          </w:p>
        </w:tc>
        <w:tc>
          <w:tcPr>
            <w:tcW w:w="5832" w:type="dxa"/>
          </w:tcPr>
          <w:p w:rsidR="00961412" w:rsidRPr="00B2380D" w:rsidRDefault="00961412" w:rsidP="0043667F">
            <w:r w:rsidRPr="00B2380D">
              <w:rPr>
                <w:rFonts w:eastAsia="MS Mincho"/>
              </w:rPr>
              <w:t>DIGITAL DATA 256 Kb/s</w:t>
            </w:r>
          </w:p>
        </w:tc>
        <w:tc>
          <w:tcPr>
            <w:tcW w:w="1548" w:type="dxa"/>
          </w:tcPr>
          <w:p w:rsidR="00961412" w:rsidRPr="00B2380D" w:rsidRDefault="00961412" w:rsidP="0043667F">
            <w:r w:rsidRPr="00B2380D">
              <w:rPr>
                <w:rFonts w:eastAsia="MS Mincho"/>
              </w:rPr>
              <w:t xml:space="preserve">256K    </w:t>
            </w:r>
          </w:p>
        </w:tc>
      </w:tr>
      <w:tr w:rsidR="00961412" w:rsidRPr="00B2380D" w:rsidTr="0043667F">
        <w:tc>
          <w:tcPr>
            <w:tcW w:w="1278" w:type="dxa"/>
          </w:tcPr>
          <w:p w:rsidR="00961412" w:rsidRPr="00B2380D" w:rsidRDefault="00961412" w:rsidP="0043667F">
            <w:r w:rsidRPr="00B2380D">
              <w:rPr>
                <w:rFonts w:eastAsia="MS Mincho"/>
              </w:rPr>
              <w:t>EA</w:t>
            </w:r>
          </w:p>
        </w:tc>
        <w:tc>
          <w:tcPr>
            <w:tcW w:w="5832" w:type="dxa"/>
          </w:tcPr>
          <w:p w:rsidR="00961412" w:rsidRPr="00B2380D" w:rsidRDefault="00961412" w:rsidP="0043667F">
            <w:r w:rsidRPr="00B2380D">
              <w:rPr>
                <w:rFonts w:eastAsia="MS Mincho"/>
              </w:rPr>
              <w:t>SWITCHED ACCESS (OBSOLETE)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EB</w:t>
            </w:r>
          </w:p>
        </w:tc>
        <w:tc>
          <w:tcPr>
            <w:tcW w:w="5832" w:type="dxa"/>
          </w:tcPr>
          <w:p w:rsidR="00961412" w:rsidRPr="00B2380D" w:rsidRDefault="00961412" w:rsidP="0043667F">
            <w:r w:rsidRPr="00B2380D">
              <w:rPr>
                <w:rFonts w:eastAsia="MS Mincho"/>
              </w:rPr>
              <w:t>END OFFICE TRUNK</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EC</w:t>
            </w:r>
          </w:p>
        </w:tc>
        <w:tc>
          <w:tcPr>
            <w:tcW w:w="5832" w:type="dxa"/>
          </w:tcPr>
          <w:p w:rsidR="00961412" w:rsidRPr="00B2380D" w:rsidRDefault="00961412" w:rsidP="0043667F">
            <w:r w:rsidRPr="00B2380D">
              <w:rPr>
                <w:rFonts w:eastAsia="MS Mincho"/>
              </w:rPr>
              <w:t>TANDEM TRUNK</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EF</w:t>
            </w:r>
          </w:p>
        </w:tc>
        <w:tc>
          <w:tcPr>
            <w:tcW w:w="5832" w:type="dxa"/>
          </w:tcPr>
          <w:p w:rsidR="00961412" w:rsidRPr="00B2380D" w:rsidRDefault="00961412" w:rsidP="0043667F">
            <w:r w:rsidRPr="00B2380D">
              <w:rPr>
                <w:rFonts w:eastAsia="MS Mincho"/>
              </w:rPr>
              <w:t>ENTRANCE FACILITY VOICE GRADE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EM</w:t>
            </w:r>
          </w:p>
        </w:tc>
        <w:tc>
          <w:tcPr>
            <w:tcW w:w="5832" w:type="dxa"/>
          </w:tcPr>
          <w:p w:rsidR="00961412" w:rsidRPr="00B2380D" w:rsidRDefault="00961412" w:rsidP="0043667F">
            <w:r w:rsidRPr="00B2380D">
              <w:rPr>
                <w:rFonts w:eastAsia="MS Mincho"/>
              </w:rPr>
              <w:t>EMERGENCY REPORTING CENTER TRUNK</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EN</w:t>
            </w:r>
          </w:p>
        </w:tc>
        <w:tc>
          <w:tcPr>
            <w:tcW w:w="5832" w:type="dxa"/>
          </w:tcPr>
          <w:p w:rsidR="00961412" w:rsidRPr="00B2380D" w:rsidRDefault="00961412" w:rsidP="0043667F">
            <w:r w:rsidRPr="00B2380D">
              <w:rPr>
                <w:rFonts w:eastAsia="MS Mincho"/>
              </w:rPr>
              <w:t>NETWORK ACCESS FACILITY(OBSOLETE)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EO</w:t>
            </w:r>
          </w:p>
        </w:tc>
        <w:tc>
          <w:tcPr>
            <w:tcW w:w="5832" w:type="dxa"/>
          </w:tcPr>
          <w:p w:rsidR="00961412" w:rsidRPr="00B2380D" w:rsidRDefault="00961412" w:rsidP="0043667F">
            <w:r w:rsidRPr="00B2380D">
              <w:rPr>
                <w:rFonts w:eastAsia="MS Mincho"/>
              </w:rPr>
              <w:t>EQUIPMENT ONLY(OBSOLETE)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EP</w:t>
            </w:r>
          </w:p>
        </w:tc>
        <w:tc>
          <w:tcPr>
            <w:tcW w:w="5832" w:type="dxa"/>
          </w:tcPr>
          <w:p w:rsidR="00961412" w:rsidRPr="00B2380D" w:rsidRDefault="00961412" w:rsidP="0043667F">
            <w:r w:rsidRPr="00B2380D">
              <w:rPr>
                <w:rFonts w:eastAsia="MS Mincho"/>
              </w:rPr>
              <w:t>ENTRANCE FACILITY PROGRAM GRADE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EQ</w:t>
            </w:r>
          </w:p>
        </w:tc>
        <w:tc>
          <w:tcPr>
            <w:tcW w:w="5832" w:type="dxa"/>
          </w:tcPr>
          <w:p w:rsidR="00961412" w:rsidRPr="00B2380D" w:rsidRDefault="00961412" w:rsidP="0043667F">
            <w:r w:rsidRPr="00B2380D">
              <w:rPr>
                <w:rFonts w:eastAsia="MS Mincho"/>
              </w:rPr>
              <w:t>EQUIPMENT ONLY (NETWORK ELEMENT) ASSIGNMENT</w:t>
            </w:r>
          </w:p>
        </w:tc>
        <w:tc>
          <w:tcPr>
            <w:tcW w:w="1548" w:type="dxa"/>
          </w:tcPr>
          <w:p w:rsidR="00961412" w:rsidRPr="00B2380D" w:rsidRDefault="00961412" w:rsidP="0043667F">
            <w:r w:rsidRPr="00B2380D">
              <w:rPr>
                <w:rFonts w:eastAsia="MS Mincho"/>
              </w:rPr>
              <w:t xml:space="preserve">EQPT    </w:t>
            </w:r>
          </w:p>
        </w:tc>
      </w:tr>
      <w:tr w:rsidR="00961412" w:rsidRPr="00B2380D" w:rsidTr="0043667F">
        <w:tc>
          <w:tcPr>
            <w:tcW w:w="1278" w:type="dxa"/>
          </w:tcPr>
          <w:p w:rsidR="00961412" w:rsidRPr="00B2380D" w:rsidRDefault="00961412" w:rsidP="0043667F">
            <w:r w:rsidRPr="00B2380D">
              <w:rPr>
                <w:rFonts w:eastAsia="MS Mincho"/>
              </w:rPr>
              <w:t>ES</w:t>
            </w:r>
          </w:p>
        </w:tc>
        <w:tc>
          <w:tcPr>
            <w:tcW w:w="5832" w:type="dxa"/>
          </w:tcPr>
          <w:p w:rsidR="00961412" w:rsidRPr="00B2380D" w:rsidRDefault="00961412" w:rsidP="0043667F">
            <w:r w:rsidRPr="00B2380D">
              <w:rPr>
                <w:rFonts w:eastAsia="MS Mincho"/>
              </w:rPr>
              <w:t>EXTENSION SERVICE-VOICE GRADE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EW</w:t>
            </w:r>
          </w:p>
        </w:tc>
        <w:tc>
          <w:tcPr>
            <w:tcW w:w="5832" w:type="dxa"/>
          </w:tcPr>
          <w:p w:rsidR="00961412" w:rsidRPr="00B2380D" w:rsidRDefault="00961412" w:rsidP="0043667F">
            <w:r w:rsidRPr="00B2380D">
              <w:rPr>
                <w:rFonts w:eastAsia="MS Mincho"/>
              </w:rPr>
              <w:t xml:space="preserve">OFF NETWORK MTS/WATS EQUIVALENT SERVICE </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FD</w:t>
            </w:r>
          </w:p>
        </w:tc>
        <w:tc>
          <w:tcPr>
            <w:tcW w:w="5832" w:type="dxa"/>
          </w:tcPr>
          <w:p w:rsidR="00961412" w:rsidRPr="00B2380D" w:rsidRDefault="00961412" w:rsidP="0043667F">
            <w:r w:rsidRPr="00B2380D">
              <w:rPr>
                <w:rFonts w:eastAsia="MS Mincho"/>
              </w:rPr>
              <w:t>PRIVATE LINE DATA - ANALOG</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FP</w:t>
            </w:r>
          </w:p>
        </w:tc>
        <w:tc>
          <w:tcPr>
            <w:tcW w:w="5832" w:type="dxa"/>
          </w:tcPr>
          <w:p w:rsidR="00961412" w:rsidRPr="00B2380D" w:rsidRDefault="00961412" w:rsidP="0043667F">
            <w:r w:rsidRPr="00B2380D">
              <w:rPr>
                <w:rFonts w:eastAsia="MS Mincho"/>
              </w:rPr>
              <w:t>FULL PERIOD TELEPHONE (OBSOLETE)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FR</w:t>
            </w:r>
          </w:p>
        </w:tc>
        <w:tc>
          <w:tcPr>
            <w:tcW w:w="5832" w:type="dxa"/>
          </w:tcPr>
          <w:p w:rsidR="00961412" w:rsidRPr="00B2380D" w:rsidRDefault="00961412" w:rsidP="0043667F">
            <w:r w:rsidRPr="00B2380D">
              <w:rPr>
                <w:rFonts w:eastAsia="MS Mincho"/>
              </w:rPr>
              <w:t>FIRE DISPATCH</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FT</w:t>
            </w:r>
          </w:p>
        </w:tc>
        <w:tc>
          <w:tcPr>
            <w:tcW w:w="5832" w:type="dxa"/>
          </w:tcPr>
          <w:p w:rsidR="00961412" w:rsidRPr="00B2380D" w:rsidRDefault="00961412" w:rsidP="0043667F">
            <w:r w:rsidRPr="00B2380D">
              <w:rPr>
                <w:rFonts w:eastAsia="MS Mincho"/>
              </w:rPr>
              <w:t>FOREIGN EXCHANGE TRUNK</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FV</w:t>
            </w:r>
          </w:p>
        </w:tc>
        <w:tc>
          <w:tcPr>
            <w:tcW w:w="5832" w:type="dxa"/>
          </w:tcPr>
          <w:p w:rsidR="00961412" w:rsidRPr="00B2380D" w:rsidRDefault="00961412" w:rsidP="0043667F">
            <w:r w:rsidRPr="00B2380D">
              <w:rPr>
                <w:rFonts w:eastAsia="MS Mincho"/>
              </w:rPr>
              <w:t xml:space="preserve">VOICE GRADE FACILITY </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FX</w:t>
            </w:r>
          </w:p>
        </w:tc>
        <w:tc>
          <w:tcPr>
            <w:tcW w:w="5832" w:type="dxa"/>
          </w:tcPr>
          <w:p w:rsidR="00961412" w:rsidRPr="00B2380D" w:rsidRDefault="00961412" w:rsidP="0043667F">
            <w:r w:rsidRPr="00B2380D">
              <w:rPr>
                <w:rFonts w:eastAsia="MS Mincho"/>
              </w:rPr>
              <w:t>FOREIGN EXCHANGE LINE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GC</w:t>
            </w:r>
          </w:p>
        </w:tc>
        <w:tc>
          <w:tcPr>
            <w:tcW w:w="5832" w:type="dxa"/>
          </w:tcPr>
          <w:p w:rsidR="00961412" w:rsidRPr="00B2380D" w:rsidRDefault="00961412" w:rsidP="0043667F">
            <w:r w:rsidRPr="00B2380D">
              <w:rPr>
                <w:rFonts w:eastAsia="MS Mincho"/>
              </w:rPr>
              <w:t>GOVERNMENT CONTROL TELEGRAPH (OBSOLETE)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GD</w:t>
            </w:r>
          </w:p>
        </w:tc>
        <w:tc>
          <w:tcPr>
            <w:tcW w:w="5832" w:type="dxa"/>
          </w:tcPr>
          <w:p w:rsidR="00961412" w:rsidRPr="00B2380D" w:rsidRDefault="00961412" w:rsidP="0043667F">
            <w:r w:rsidRPr="00B2380D">
              <w:rPr>
                <w:rFonts w:eastAsia="MS Mincho"/>
              </w:rPr>
              <w:t>GOVERNMENT DATA (OBSOLETE)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GL</w:t>
            </w:r>
          </w:p>
        </w:tc>
        <w:tc>
          <w:tcPr>
            <w:tcW w:w="5832" w:type="dxa"/>
          </w:tcPr>
          <w:p w:rsidR="00961412" w:rsidRPr="00B2380D" w:rsidRDefault="00961412" w:rsidP="0043667F">
            <w:r w:rsidRPr="00B2380D">
              <w:rPr>
                <w:rFonts w:eastAsia="MS Mincho"/>
              </w:rPr>
              <w:t>GOVERNMENT PRIVATE LINE (OBSOLETE)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GM</w:t>
            </w:r>
          </w:p>
        </w:tc>
        <w:tc>
          <w:tcPr>
            <w:tcW w:w="5832" w:type="dxa"/>
          </w:tcPr>
          <w:p w:rsidR="00961412" w:rsidRPr="00B2380D" w:rsidRDefault="00961412" w:rsidP="0043667F">
            <w:r w:rsidRPr="00B2380D">
              <w:rPr>
                <w:rFonts w:eastAsia="MS Mincho"/>
              </w:rPr>
              <w:t>GOVERNMENT METERING (OBSOLETE)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GP</w:t>
            </w:r>
          </w:p>
        </w:tc>
        <w:tc>
          <w:tcPr>
            <w:tcW w:w="5832" w:type="dxa"/>
          </w:tcPr>
          <w:p w:rsidR="00961412" w:rsidRPr="00B2380D" w:rsidRDefault="00961412" w:rsidP="0043667F">
            <w:r w:rsidRPr="00B2380D">
              <w:rPr>
                <w:rFonts w:eastAsia="MS Mincho"/>
              </w:rPr>
              <w:t>GOVERNMENT TELEPHONE (OBSOLETE)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GQ</w:t>
            </w:r>
          </w:p>
        </w:tc>
        <w:tc>
          <w:tcPr>
            <w:tcW w:w="5832" w:type="dxa"/>
          </w:tcPr>
          <w:p w:rsidR="00961412" w:rsidRPr="00B2380D" w:rsidRDefault="00961412" w:rsidP="0043667F">
            <w:r w:rsidRPr="00B2380D">
              <w:rPr>
                <w:rFonts w:eastAsia="MS Mincho"/>
              </w:rPr>
              <w:t>GOVERNMENT UNKNOWN (OBSOLETE)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GR</w:t>
            </w:r>
          </w:p>
        </w:tc>
        <w:tc>
          <w:tcPr>
            <w:tcW w:w="5832" w:type="dxa"/>
          </w:tcPr>
          <w:p w:rsidR="00961412" w:rsidRPr="00B2380D" w:rsidRDefault="00961412" w:rsidP="0043667F">
            <w:r w:rsidRPr="00B2380D">
              <w:rPr>
                <w:rFonts w:eastAsia="MS Mincho"/>
              </w:rPr>
              <w:t>GOVERNMENT FULL PERIOD RADIO(OBSOLETE)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GX</w:t>
            </w:r>
          </w:p>
        </w:tc>
        <w:tc>
          <w:tcPr>
            <w:tcW w:w="5832" w:type="dxa"/>
          </w:tcPr>
          <w:p w:rsidR="00961412" w:rsidRPr="00B2380D" w:rsidRDefault="00961412" w:rsidP="0043667F">
            <w:r w:rsidRPr="00B2380D">
              <w:rPr>
                <w:rFonts w:eastAsia="MS Mincho"/>
              </w:rPr>
              <w:t>GOVERNMENT FX (OBSOLETE)</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IA</w:t>
            </w:r>
          </w:p>
        </w:tc>
        <w:tc>
          <w:tcPr>
            <w:tcW w:w="5832" w:type="dxa"/>
          </w:tcPr>
          <w:p w:rsidR="00961412" w:rsidRPr="00B2380D" w:rsidRDefault="00961412" w:rsidP="0043667F">
            <w:r w:rsidRPr="00B2380D">
              <w:rPr>
                <w:rFonts w:eastAsia="MS Mincho"/>
              </w:rPr>
              <w:t>DIGITAL DATA 192 Kb/s</w:t>
            </w:r>
          </w:p>
        </w:tc>
        <w:tc>
          <w:tcPr>
            <w:tcW w:w="1548" w:type="dxa"/>
          </w:tcPr>
          <w:p w:rsidR="00961412" w:rsidRPr="00B2380D" w:rsidRDefault="00961412" w:rsidP="0043667F">
            <w:r w:rsidRPr="00B2380D">
              <w:rPr>
                <w:rFonts w:eastAsia="MS Mincho"/>
              </w:rPr>
              <w:t xml:space="preserve">192K    </w:t>
            </w:r>
          </w:p>
        </w:tc>
      </w:tr>
      <w:tr w:rsidR="00961412" w:rsidRPr="00B2380D" w:rsidTr="0043667F">
        <w:tc>
          <w:tcPr>
            <w:tcW w:w="1278" w:type="dxa"/>
          </w:tcPr>
          <w:p w:rsidR="00961412" w:rsidRPr="00B2380D" w:rsidRDefault="00961412" w:rsidP="0043667F">
            <w:r w:rsidRPr="00B2380D">
              <w:rPr>
                <w:rFonts w:eastAsia="MS Mincho"/>
              </w:rPr>
              <w:t>IB</w:t>
            </w:r>
          </w:p>
        </w:tc>
        <w:tc>
          <w:tcPr>
            <w:tcW w:w="5832" w:type="dxa"/>
          </w:tcPr>
          <w:p w:rsidR="00961412" w:rsidRPr="00B2380D" w:rsidRDefault="00961412" w:rsidP="0043667F">
            <w:r w:rsidRPr="00B2380D">
              <w:rPr>
                <w:rFonts w:eastAsia="MS Mincho"/>
              </w:rPr>
              <w:t>DIGITAL DATA 1.152 Mb/s</w:t>
            </w:r>
          </w:p>
        </w:tc>
        <w:tc>
          <w:tcPr>
            <w:tcW w:w="1548" w:type="dxa"/>
          </w:tcPr>
          <w:p w:rsidR="00961412" w:rsidRPr="00B2380D" w:rsidRDefault="00961412" w:rsidP="0043667F">
            <w:r w:rsidRPr="00B2380D">
              <w:rPr>
                <w:rFonts w:eastAsia="MS Mincho"/>
              </w:rPr>
              <w:t xml:space="preserve">1.152M  </w:t>
            </w:r>
          </w:p>
        </w:tc>
      </w:tr>
      <w:tr w:rsidR="00961412" w:rsidRPr="00B2380D" w:rsidTr="0043667F">
        <w:tc>
          <w:tcPr>
            <w:tcW w:w="1278" w:type="dxa"/>
          </w:tcPr>
          <w:p w:rsidR="00961412" w:rsidRPr="00B2380D" w:rsidRDefault="00961412" w:rsidP="0043667F">
            <w:r w:rsidRPr="00B2380D">
              <w:rPr>
                <w:rFonts w:eastAsia="MS Mincho"/>
              </w:rPr>
              <w:t>IC</w:t>
            </w:r>
          </w:p>
        </w:tc>
        <w:tc>
          <w:tcPr>
            <w:tcW w:w="5832" w:type="dxa"/>
          </w:tcPr>
          <w:p w:rsidR="00961412" w:rsidRPr="00B2380D" w:rsidRDefault="00961412" w:rsidP="0043667F">
            <w:r w:rsidRPr="00B2380D">
              <w:rPr>
                <w:rFonts w:eastAsia="MS Mincho"/>
              </w:rPr>
              <w:t>DIGITAL DATA 320 Kb/s</w:t>
            </w:r>
          </w:p>
        </w:tc>
        <w:tc>
          <w:tcPr>
            <w:tcW w:w="1548" w:type="dxa"/>
          </w:tcPr>
          <w:p w:rsidR="00961412" w:rsidRPr="00B2380D" w:rsidRDefault="00961412" w:rsidP="0043667F">
            <w:r w:rsidRPr="00B2380D">
              <w:rPr>
                <w:rFonts w:eastAsia="MS Mincho"/>
              </w:rPr>
              <w:t xml:space="preserve">320K    </w:t>
            </w:r>
          </w:p>
        </w:tc>
      </w:tr>
      <w:tr w:rsidR="00961412" w:rsidRPr="00B2380D" w:rsidTr="0043667F">
        <w:tc>
          <w:tcPr>
            <w:tcW w:w="1278" w:type="dxa"/>
          </w:tcPr>
          <w:p w:rsidR="00961412" w:rsidRPr="00B2380D" w:rsidRDefault="00961412" w:rsidP="0043667F">
            <w:r w:rsidRPr="00B2380D">
              <w:rPr>
                <w:rFonts w:eastAsia="MS Mincho"/>
              </w:rPr>
              <w:t>ID</w:t>
            </w:r>
          </w:p>
        </w:tc>
        <w:tc>
          <w:tcPr>
            <w:tcW w:w="5832" w:type="dxa"/>
          </w:tcPr>
          <w:p w:rsidR="00961412" w:rsidRPr="00B2380D" w:rsidRDefault="00961412" w:rsidP="0043667F">
            <w:r w:rsidRPr="00B2380D">
              <w:rPr>
                <w:rFonts w:eastAsia="MS Mincho"/>
              </w:rPr>
              <w:t>DIGITAL DATA 448 Kb/s</w:t>
            </w:r>
          </w:p>
        </w:tc>
        <w:tc>
          <w:tcPr>
            <w:tcW w:w="1548" w:type="dxa"/>
          </w:tcPr>
          <w:p w:rsidR="00961412" w:rsidRPr="00B2380D" w:rsidRDefault="00961412" w:rsidP="0043667F">
            <w:r w:rsidRPr="00B2380D">
              <w:rPr>
                <w:rFonts w:eastAsia="MS Mincho"/>
              </w:rPr>
              <w:t xml:space="preserve">448K    </w:t>
            </w:r>
          </w:p>
        </w:tc>
      </w:tr>
      <w:tr w:rsidR="00961412" w:rsidRPr="00B2380D" w:rsidTr="0043667F">
        <w:tc>
          <w:tcPr>
            <w:tcW w:w="1278" w:type="dxa"/>
          </w:tcPr>
          <w:p w:rsidR="00961412" w:rsidRPr="00B2380D" w:rsidRDefault="00961412" w:rsidP="0043667F">
            <w:r w:rsidRPr="00B2380D">
              <w:rPr>
                <w:rFonts w:eastAsia="MS Mincho"/>
              </w:rPr>
              <w:lastRenderedPageBreak/>
              <w:t>IE</w:t>
            </w:r>
          </w:p>
        </w:tc>
        <w:tc>
          <w:tcPr>
            <w:tcW w:w="5832" w:type="dxa"/>
          </w:tcPr>
          <w:p w:rsidR="00961412" w:rsidRPr="00B2380D" w:rsidRDefault="00961412" w:rsidP="0043667F">
            <w:r w:rsidRPr="00B2380D">
              <w:rPr>
                <w:rFonts w:eastAsia="MS Mincho"/>
              </w:rPr>
              <w:t xml:space="preserve">DIGITAL DATA 576 Kb/s  </w:t>
            </w:r>
          </w:p>
        </w:tc>
        <w:tc>
          <w:tcPr>
            <w:tcW w:w="1548" w:type="dxa"/>
          </w:tcPr>
          <w:p w:rsidR="00961412" w:rsidRPr="00B2380D" w:rsidRDefault="00961412" w:rsidP="0043667F">
            <w:r w:rsidRPr="00B2380D">
              <w:rPr>
                <w:rFonts w:eastAsia="MS Mincho"/>
              </w:rPr>
              <w:t xml:space="preserve">576K    </w:t>
            </w:r>
          </w:p>
        </w:tc>
      </w:tr>
      <w:tr w:rsidR="00961412" w:rsidRPr="00B2380D" w:rsidTr="0043667F">
        <w:tc>
          <w:tcPr>
            <w:tcW w:w="1278" w:type="dxa"/>
          </w:tcPr>
          <w:p w:rsidR="00961412" w:rsidRPr="00B2380D" w:rsidRDefault="00961412" w:rsidP="0043667F">
            <w:r w:rsidRPr="00B2380D">
              <w:rPr>
                <w:rFonts w:eastAsia="MS Mincho"/>
              </w:rPr>
              <w:t>IF</w:t>
            </w:r>
          </w:p>
        </w:tc>
        <w:tc>
          <w:tcPr>
            <w:tcW w:w="5832" w:type="dxa"/>
          </w:tcPr>
          <w:p w:rsidR="00961412" w:rsidRPr="00B2380D" w:rsidRDefault="00961412" w:rsidP="0043667F">
            <w:r w:rsidRPr="00B2380D">
              <w:rPr>
                <w:rFonts w:eastAsia="MS Mincho"/>
              </w:rPr>
              <w:t xml:space="preserve">DIGITAL DATA 640 Kb/s </w:t>
            </w:r>
          </w:p>
        </w:tc>
        <w:tc>
          <w:tcPr>
            <w:tcW w:w="1548" w:type="dxa"/>
          </w:tcPr>
          <w:p w:rsidR="00961412" w:rsidRPr="00B2380D" w:rsidRDefault="00961412" w:rsidP="0043667F">
            <w:r w:rsidRPr="00B2380D">
              <w:rPr>
                <w:rFonts w:eastAsia="MS Mincho"/>
              </w:rPr>
              <w:t xml:space="preserve">640K    </w:t>
            </w:r>
          </w:p>
        </w:tc>
      </w:tr>
      <w:tr w:rsidR="00961412" w:rsidRPr="00B2380D" w:rsidTr="0043667F">
        <w:tc>
          <w:tcPr>
            <w:tcW w:w="1278" w:type="dxa"/>
          </w:tcPr>
          <w:p w:rsidR="00961412" w:rsidRPr="00B2380D" w:rsidRDefault="00961412" w:rsidP="0043667F">
            <w:r w:rsidRPr="00B2380D">
              <w:rPr>
                <w:rFonts w:eastAsia="MS Mincho"/>
              </w:rPr>
              <w:t>IG</w:t>
            </w:r>
          </w:p>
        </w:tc>
        <w:tc>
          <w:tcPr>
            <w:tcW w:w="5832" w:type="dxa"/>
          </w:tcPr>
          <w:p w:rsidR="00961412" w:rsidRPr="00B2380D" w:rsidRDefault="00961412" w:rsidP="0043667F">
            <w:r w:rsidRPr="00B2380D">
              <w:rPr>
                <w:rFonts w:eastAsia="MS Mincho"/>
              </w:rPr>
              <w:t xml:space="preserve">DIGITAL DATA 704 Kb/s </w:t>
            </w:r>
          </w:p>
        </w:tc>
        <w:tc>
          <w:tcPr>
            <w:tcW w:w="1548" w:type="dxa"/>
          </w:tcPr>
          <w:p w:rsidR="00961412" w:rsidRPr="00B2380D" w:rsidRDefault="00961412" w:rsidP="0043667F">
            <w:r w:rsidRPr="00B2380D">
              <w:rPr>
                <w:rFonts w:eastAsia="MS Mincho"/>
              </w:rPr>
              <w:t xml:space="preserve">704K    </w:t>
            </w:r>
          </w:p>
        </w:tc>
      </w:tr>
      <w:tr w:rsidR="00961412" w:rsidRPr="00B2380D" w:rsidTr="0043667F">
        <w:tc>
          <w:tcPr>
            <w:tcW w:w="1278" w:type="dxa"/>
          </w:tcPr>
          <w:p w:rsidR="00961412" w:rsidRPr="00B2380D" w:rsidRDefault="00961412" w:rsidP="0043667F">
            <w:r w:rsidRPr="00B2380D">
              <w:rPr>
                <w:rFonts w:eastAsia="MS Mincho"/>
              </w:rPr>
              <w:t>IH</w:t>
            </w:r>
          </w:p>
        </w:tc>
        <w:tc>
          <w:tcPr>
            <w:tcW w:w="5832" w:type="dxa"/>
          </w:tcPr>
          <w:p w:rsidR="00961412" w:rsidRPr="00B2380D" w:rsidRDefault="00961412" w:rsidP="0043667F">
            <w:r w:rsidRPr="00B2380D">
              <w:rPr>
                <w:rFonts w:eastAsia="MS Mincho"/>
              </w:rPr>
              <w:t>Fractional ACCUNET(r) T45 4.6 Mb/s</w:t>
            </w:r>
          </w:p>
        </w:tc>
        <w:tc>
          <w:tcPr>
            <w:tcW w:w="1548" w:type="dxa"/>
          </w:tcPr>
          <w:p w:rsidR="00961412" w:rsidRPr="00B2380D" w:rsidRDefault="00961412" w:rsidP="0043667F">
            <w:r w:rsidRPr="00B2380D">
              <w:rPr>
                <w:rFonts w:eastAsia="MS Mincho"/>
              </w:rPr>
              <w:t xml:space="preserve">4.6M    </w:t>
            </w:r>
          </w:p>
        </w:tc>
      </w:tr>
      <w:tr w:rsidR="00961412" w:rsidRPr="00B2380D" w:rsidTr="0043667F">
        <w:tc>
          <w:tcPr>
            <w:tcW w:w="1278" w:type="dxa"/>
          </w:tcPr>
          <w:p w:rsidR="00961412" w:rsidRPr="00B2380D" w:rsidRDefault="00961412" w:rsidP="0043667F">
            <w:r w:rsidRPr="00B2380D">
              <w:rPr>
                <w:rFonts w:eastAsia="MS Mincho"/>
              </w:rPr>
              <w:t>II</w:t>
            </w:r>
          </w:p>
        </w:tc>
        <w:tc>
          <w:tcPr>
            <w:tcW w:w="5832" w:type="dxa"/>
          </w:tcPr>
          <w:p w:rsidR="00961412" w:rsidRPr="00B2380D" w:rsidRDefault="00961412" w:rsidP="0043667F">
            <w:r w:rsidRPr="00B2380D">
              <w:rPr>
                <w:rFonts w:eastAsia="MS Mincho"/>
              </w:rPr>
              <w:t>DIGITAL DATA 1.204 Mb/s</w:t>
            </w:r>
          </w:p>
        </w:tc>
        <w:tc>
          <w:tcPr>
            <w:tcW w:w="1548" w:type="dxa"/>
          </w:tcPr>
          <w:p w:rsidR="00961412" w:rsidRPr="00B2380D" w:rsidRDefault="00961412" w:rsidP="0043667F">
            <w:r w:rsidRPr="00B2380D">
              <w:rPr>
                <w:rFonts w:eastAsia="MS Mincho"/>
              </w:rPr>
              <w:t xml:space="preserve">1.204M  </w:t>
            </w:r>
          </w:p>
        </w:tc>
      </w:tr>
      <w:tr w:rsidR="00961412" w:rsidRPr="00B2380D" w:rsidTr="0043667F">
        <w:tc>
          <w:tcPr>
            <w:tcW w:w="1278" w:type="dxa"/>
          </w:tcPr>
          <w:p w:rsidR="00961412" w:rsidRPr="00B2380D" w:rsidRDefault="00961412" w:rsidP="0043667F">
            <w:r w:rsidRPr="00B2380D">
              <w:rPr>
                <w:rFonts w:eastAsia="MS Mincho"/>
              </w:rPr>
              <w:t>IJ</w:t>
            </w:r>
          </w:p>
        </w:tc>
        <w:tc>
          <w:tcPr>
            <w:tcW w:w="5832" w:type="dxa"/>
          </w:tcPr>
          <w:p w:rsidR="00961412" w:rsidRPr="00B2380D" w:rsidRDefault="00961412" w:rsidP="0043667F">
            <w:r w:rsidRPr="00B2380D">
              <w:rPr>
                <w:rFonts w:eastAsia="MS Mincho"/>
              </w:rPr>
              <w:t>Fractional ACCUNET(r) T45 6.2 Mb/s</w:t>
            </w:r>
          </w:p>
        </w:tc>
        <w:tc>
          <w:tcPr>
            <w:tcW w:w="1548" w:type="dxa"/>
          </w:tcPr>
          <w:p w:rsidR="00961412" w:rsidRPr="00B2380D" w:rsidRDefault="00961412" w:rsidP="0043667F">
            <w:r w:rsidRPr="00B2380D">
              <w:rPr>
                <w:rFonts w:eastAsia="MS Mincho"/>
              </w:rPr>
              <w:t xml:space="preserve">6.2M    </w:t>
            </w:r>
          </w:p>
        </w:tc>
      </w:tr>
      <w:tr w:rsidR="00961412" w:rsidRPr="00B2380D" w:rsidTr="0043667F">
        <w:tc>
          <w:tcPr>
            <w:tcW w:w="1278" w:type="dxa"/>
          </w:tcPr>
          <w:p w:rsidR="00961412" w:rsidRPr="00B2380D" w:rsidRDefault="00961412" w:rsidP="0043667F">
            <w:r w:rsidRPr="00B2380D">
              <w:rPr>
                <w:rFonts w:eastAsia="MS Mincho"/>
              </w:rPr>
              <w:t>IK</w:t>
            </w:r>
          </w:p>
        </w:tc>
        <w:tc>
          <w:tcPr>
            <w:tcW w:w="5832" w:type="dxa"/>
          </w:tcPr>
          <w:p w:rsidR="00961412" w:rsidRPr="00B2380D" w:rsidRDefault="00961412" w:rsidP="0043667F">
            <w:r w:rsidRPr="00B2380D">
              <w:rPr>
                <w:rFonts w:eastAsia="MS Mincho"/>
              </w:rPr>
              <w:t>Fractional ACCUNET(r) T45 7.7 Mb/s</w:t>
            </w:r>
          </w:p>
        </w:tc>
        <w:tc>
          <w:tcPr>
            <w:tcW w:w="1548" w:type="dxa"/>
          </w:tcPr>
          <w:p w:rsidR="00961412" w:rsidRPr="00B2380D" w:rsidRDefault="00961412" w:rsidP="0043667F">
            <w:r w:rsidRPr="00B2380D">
              <w:rPr>
                <w:rFonts w:eastAsia="MS Mincho"/>
              </w:rPr>
              <w:t xml:space="preserve">7.7M    </w:t>
            </w:r>
          </w:p>
        </w:tc>
      </w:tr>
      <w:tr w:rsidR="00961412" w:rsidRPr="00B2380D" w:rsidTr="0043667F">
        <w:tc>
          <w:tcPr>
            <w:tcW w:w="1278" w:type="dxa"/>
          </w:tcPr>
          <w:p w:rsidR="00961412" w:rsidRPr="00B2380D" w:rsidRDefault="00961412" w:rsidP="0043667F">
            <w:r w:rsidRPr="00B2380D">
              <w:rPr>
                <w:rFonts w:eastAsia="MS Mincho"/>
              </w:rPr>
              <w:t>IL</w:t>
            </w:r>
          </w:p>
        </w:tc>
        <w:tc>
          <w:tcPr>
            <w:tcW w:w="5832" w:type="dxa"/>
          </w:tcPr>
          <w:p w:rsidR="00961412" w:rsidRPr="00B2380D" w:rsidRDefault="00961412" w:rsidP="0043667F">
            <w:r w:rsidRPr="00B2380D">
              <w:rPr>
                <w:rFonts w:eastAsia="MS Mincho"/>
              </w:rPr>
              <w:t>Fractional ACCUNET(r) T45 10.8 Mb/s</w:t>
            </w:r>
          </w:p>
        </w:tc>
        <w:tc>
          <w:tcPr>
            <w:tcW w:w="1548" w:type="dxa"/>
          </w:tcPr>
          <w:p w:rsidR="00961412" w:rsidRPr="00B2380D" w:rsidRDefault="00961412" w:rsidP="0043667F">
            <w:r w:rsidRPr="00B2380D">
              <w:rPr>
                <w:rFonts w:eastAsia="MS Mincho"/>
              </w:rPr>
              <w:t xml:space="preserve">10.8M   </w:t>
            </w:r>
          </w:p>
        </w:tc>
      </w:tr>
      <w:tr w:rsidR="00961412" w:rsidRPr="00B2380D" w:rsidTr="0043667F">
        <w:tc>
          <w:tcPr>
            <w:tcW w:w="1278" w:type="dxa"/>
          </w:tcPr>
          <w:p w:rsidR="00961412" w:rsidRPr="00B2380D" w:rsidRDefault="00961412" w:rsidP="0043667F">
            <w:r w:rsidRPr="00B2380D">
              <w:rPr>
                <w:rFonts w:eastAsia="MS Mincho"/>
              </w:rPr>
              <w:t>IM</w:t>
            </w:r>
          </w:p>
        </w:tc>
        <w:tc>
          <w:tcPr>
            <w:tcW w:w="5832" w:type="dxa"/>
          </w:tcPr>
          <w:p w:rsidR="00961412" w:rsidRPr="00B2380D" w:rsidRDefault="00961412" w:rsidP="0043667F">
            <w:r w:rsidRPr="00B2380D">
              <w:rPr>
                <w:rFonts w:eastAsia="MS Mincho"/>
              </w:rPr>
              <w:t>ACCUNET(r) T32 Service</w:t>
            </w:r>
          </w:p>
        </w:tc>
        <w:tc>
          <w:tcPr>
            <w:tcW w:w="1548" w:type="dxa"/>
          </w:tcPr>
          <w:p w:rsidR="00961412" w:rsidRPr="00B2380D" w:rsidRDefault="00961412" w:rsidP="0043667F">
            <w:r w:rsidRPr="00B2380D">
              <w:rPr>
                <w:rFonts w:eastAsia="MS Mincho"/>
              </w:rPr>
              <w:t xml:space="preserve">32M     </w:t>
            </w:r>
          </w:p>
        </w:tc>
      </w:tr>
      <w:tr w:rsidR="00961412" w:rsidRPr="00B2380D" w:rsidTr="0043667F">
        <w:tc>
          <w:tcPr>
            <w:tcW w:w="1278" w:type="dxa"/>
          </w:tcPr>
          <w:p w:rsidR="00961412" w:rsidRPr="00B2380D" w:rsidRDefault="00961412" w:rsidP="0043667F">
            <w:r w:rsidRPr="00B2380D">
              <w:rPr>
                <w:rFonts w:eastAsia="MS Mincho"/>
              </w:rPr>
              <w:t>IN</w:t>
            </w:r>
          </w:p>
        </w:tc>
        <w:tc>
          <w:tcPr>
            <w:tcW w:w="5832" w:type="dxa"/>
          </w:tcPr>
          <w:p w:rsidR="00961412" w:rsidRPr="00B2380D" w:rsidRDefault="00961412" w:rsidP="0043667F">
            <w:r w:rsidRPr="00B2380D">
              <w:rPr>
                <w:rFonts w:eastAsia="MS Mincho"/>
              </w:rPr>
              <w:t>DIGITAL DATA 1.536 Mb/s</w:t>
            </w:r>
          </w:p>
        </w:tc>
        <w:tc>
          <w:tcPr>
            <w:tcW w:w="1548" w:type="dxa"/>
          </w:tcPr>
          <w:p w:rsidR="00961412" w:rsidRPr="00B2380D" w:rsidRDefault="00961412" w:rsidP="0043667F">
            <w:r w:rsidRPr="00B2380D">
              <w:rPr>
                <w:rFonts w:eastAsia="MS Mincho"/>
              </w:rPr>
              <w:t xml:space="preserve">1.536M  </w:t>
            </w:r>
          </w:p>
        </w:tc>
      </w:tr>
      <w:tr w:rsidR="00961412" w:rsidRPr="00B2380D" w:rsidTr="0043667F">
        <w:tc>
          <w:tcPr>
            <w:tcW w:w="1278" w:type="dxa"/>
          </w:tcPr>
          <w:p w:rsidR="00961412" w:rsidRPr="00B2380D" w:rsidRDefault="00961412" w:rsidP="0043667F">
            <w:r w:rsidRPr="00B2380D">
              <w:rPr>
                <w:rFonts w:eastAsia="MS Mincho"/>
              </w:rPr>
              <w:t>IP</w:t>
            </w:r>
          </w:p>
        </w:tc>
        <w:tc>
          <w:tcPr>
            <w:tcW w:w="5832" w:type="dxa"/>
          </w:tcPr>
          <w:p w:rsidR="00961412" w:rsidRPr="00B2380D" w:rsidRDefault="00961412" w:rsidP="0043667F">
            <w:r w:rsidRPr="00B2380D">
              <w:rPr>
                <w:rFonts w:eastAsia="MS Mincho"/>
              </w:rPr>
              <w:t>DIGITAL DATA 1.984 Mb/s</w:t>
            </w:r>
          </w:p>
        </w:tc>
        <w:tc>
          <w:tcPr>
            <w:tcW w:w="1548" w:type="dxa"/>
          </w:tcPr>
          <w:p w:rsidR="00961412" w:rsidRPr="00B2380D" w:rsidRDefault="00961412" w:rsidP="0043667F">
            <w:r w:rsidRPr="00B2380D">
              <w:rPr>
                <w:rFonts w:eastAsia="MS Mincho"/>
              </w:rPr>
              <w:t xml:space="preserve">1.984M  </w:t>
            </w:r>
          </w:p>
        </w:tc>
      </w:tr>
      <w:tr w:rsidR="00961412" w:rsidRPr="00B2380D" w:rsidTr="0043667F">
        <w:tc>
          <w:tcPr>
            <w:tcW w:w="1278" w:type="dxa"/>
          </w:tcPr>
          <w:p w:rsidR="00961412" w:rsidRPr="00B2380D" w:rsidRDefault="00961412" w:rsidP="0043667F">
            <w:r w:rsidRPr="00B2380D">
              <w:rPr>
                <w:rFonts w:eastAsia="MS Mincho"/>
              </w:rPr>
              <w:t>IQ</w:t>
            </w:r>
          </w:p>
        </w:tc>
        <w:tc>
          <w:tcPr>
            <w:tcW w:w="5832" w:type="dxa"/>
          </w:tcPr>
          <w:p w:rsidR="00961412" w:rsidRPr="00B2380D" w:rsidRDefault="00961412" w:rsidP="0043667F">
            <w:r w:rsidRPr="00B2380D">
              <w:rPr>
                <w:rFonts w:eastAsia="MS Mincho"/>
              </w:rPr>
              <w:t>Synchronous Digital Hierarchy (SDH)</w:t>
            </w:r>
          </w:p>
        </w:tc>
        <w:tc>
          <w:tcPr>
            <w:tcW w:w="1548" w:type="dxa"/>
          </w:tcPr>
          <w:p w:rsidR="00961412" w:rsidRPr="00B2380D" w:rsidRDefault="00961412" w:rsidP="0043667F">
            <w:r w:rsidRPr="00B2380D">
              <w:rPr>
                <w:rFonts w:eastAsia="MS Mincho"/>
              </w:rPr>
              <w:t xml:space="preserve">45M     </w:t>
            </w:r>
          </w:p>
        </w:tc>
      </w:tr>
      <w:tr w:rsidR="00961412" w:rsidRPr="00B2380D" w:rsidTr="0043667F">
        <w:tc>
          <w:tcPr>
            <w:tcW w:w="1278" w:type="dxa"/>
          </w:tcPr>
          <w:p w:rsidR="00961412" w:rsidRPr="00B2380D" w:rsidRDefault="00961412" w:rsidP="0043667F">
            <w:r w:rsidRPr="00B2380D">
              <w:rPr>
                <w:rFonts w:eastAsia="MS Mincho"/>
              </w:rPr>
              <w:t>IS</w:t>
            </w:r>
          </w:p>
        </w:tc>
        <w:tc>
          <w:tcPr>
            <w:tcW w:w="5832" w:type="dxa"/>
          </w:tcPr>
          <w:p w:rsidR="00961412" w:rsidRPr="00B2380D" w:rsidRDefault="00961412" w:rsidP="0043667F">
            <w:r w:rsidRPr="00B2380D">
              <w:rPr>
                <w:rFonts w:eastAsia="MS Mincho"/>
              </w:rPr>
              <w:t>ACCU-RING LAN WAN 10Mbps</w:t>
            </w:r>
          </w:p>
        </w:tc>
        <w:tc>
          <w:tcPr>
            <w:tcW w:w="1548" w:type="dxa"/>
          </w:tcPr>
          <w:p w:rsidR="00961412" w:rsidRPr="00B2380D" w:rsidRDefault="00961412" w:rsidP="0043667F">
            <w:r w:rsidRPr="00B2380D">
              <w:rPr>
                <w:rFonts w:eastAsia="MS Mincho"/>
              </w:rPr>
              <w:t xml:space="preserve">10M     </w:t>
            </w:r>
          </w:p>
        </w:tc>
      </w:tr>
      <w:tr w:rsidR="00961412" w:rsidRPr="00B2380D" w:rsidTr="0043667F">
        <w:tc>
          <w:tcPr>
            <w:tcW w:w="1278" w:type="dxa"/>
          </w:tcPr>
          <w:p w:rsidR="00961412" w:rsidRPr="00B2380D" w:rsidRDefault="00961412" w:rsidP="0043667F">
            <w:r w:rsidRPr="00B2380D">
              <w:rPr>
                <w:rFonts w:eastAsia="MS Mincho"/>
              </w:rPr>
              <w:t>IT</w:t>
            </w:r>
          </w:p>
        </w:tc>
        <w:tc>
          <w:tcPr>
            <w:tcW w:w="5832" w:type="dxa"/>
          </w:tcPr>
          <w:p w:rsidR="00961412" w:rsidRPr="00B2380D" w:rsidRDefault="00961412" w:rsidP="0043667F">
            <w:r w:rsidRPr="00B2380D">
              <w:rPr>
                <w:rFonts w:eastAsia="MS Mincho"/>
              </w:rPr>
              <w:t>INTERTANDEM TIE TRUNK</w:t>
            </w:r>
          </w:p>
        </w:tc>
        <w:tc>
          <w:tcPr>
            <w:tcW w:w="1548" w:type="dxa"/>
          </w:tcPr>
          <w:p w:rsidR="00961412" w:rsidRPr="00B2380D" w:rsidRDefault="00961412" w:rsidP="0043667F">
            <w:r w:rsidRPr="00B2380D">
              <w:rPr>
                <w:rFonts w:eastAsia="MS Mincho"/>
              </w:rPr>
              <w:t xml:space="preserve">56K     </w:t>
            </w:r>
          </w:p>
        </w:tc>
      </w:tr>
      <w:tr w:rsidR="00961412" w:rsidRPr="00B2380D" w:rsidTr="0043667F">
        <w:tc>
          <w:tcPr>
            <w:tcW w:w="1278" w:type="dxa"/>
          </w:tcPr>
          <w:p w:rsidR="00961412" w:rsidRPr="00B2380D" w:rsidRDefault="00961412" w:rsidP="0043667F">
            <w:r w:rsidRPr="00B2380D">
              <w:rPr>
                <w:rFonts w:eastAsia="MS Mincho"/>
              </w:rPr>
              <w:t>IU</w:t>
            </w:r>
          </w:p>
        </w:tc>
        <w:tc>
          <w:tcPr>
            <w:tcW w:w="5832" w:type="dxa"/>
          </w:tcPr>
          <w:p w:rsidR="00961412" w:rsidRPr="00B2380D" w:rsidRDefault="00961412" w:rsidP="0043667F">
            <w:r w:rsidRPr="00B2380D">
              <w:rPr>
                <w:rFonts w:eastAsia="MS Mincho"/>
              </w:rPr>
              <w:t>ACCU-RING LAN WAN 100Mbps</w:t>
            </w:r>
          </w:p>
        </w:tc>
        <w:tc>
          <w:tcPr>
            <w:tcW w:w="1548" w:type="dxa"/>
          </w:tcPr>
          <w:p w:rsidR="00961412" w:rsidRPr="00B2380D" w:rsidRDefault="00961412" w:rsidP="0043667F">
            <w:r w:rsidRPr="00B2380D">
              <w:rPr>
                <w:rFonts w:eastAsia="MS Mincho"/>
              </w:rPr>
              <w:t xml:space="preserve">100M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IV</w:t>
            </w:r>
          </w:p>
        </w:tc>
        <w:tc>
          <w:tcPr>
            <w:tcW w:w="5832" w:type="dxa"/>
          </w:tcPr>
          <w:p w:rsidR="00961412" w:rsidRPr="00B2380D" w:rsidRDefault="00961412" w:rsidP="0043667F">
            <w:pPr>
              <w:rPr>
                <w:rFonts w:eastAsia="MS Mincho"/>
              </w:rPr>
            </w:pPr>
            <w:r w:rsidRPr="00B2380D">
              <w:rPr>
                <w:rFonts w:eastAsia="MS Mincho"/>
              </w:rPr>
              <w:t>OC12 (Optical Carrier) SONET Service</w:t>
            </w:r>
          </w:p>
        </w:tc>
        <w:tc>
          <w:tcPr>
            <w:tcW w:w="1548" w:type="dxa"/>
          </w:tcPr>
          <w:p w:rsidR="00961412" w:rsidRPr="00B2380D" w:rsidRDefault="00961412" w:rsidP="0043667F">
            <w:pPr>
              <w:rPr>
                <w:rFonts w:eastAsia="MS Mincho"/>
              </w:rPr>
            </w:pPr>
            <w:r w:rsidRPr="00B2380D">
              <w:rPr>
                <w:rFonts w:eastAsia="MS Mincho"/>
              </w:rPr>
              <w:t xml:space="preserve">622M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IW</w:t>
            </w:r>
          </w:p>
        </w:tc>
        <w:tc>
          <w:tcPr>
            <w:tcW w:w="5832" w:type="dxa"/>
          </w:tcPr>
          <w:p w:rsidR="00961412" w:rsidRPr="00B2380D" w:rsidRDefault="00961412" w:rsidP="0043667F">
            <w:pPr>
              <w:rPr>
                <w:rFonts w:eastAsia="MS Mincho"/>
              </w:rPr>
            </w:pPr>
            <w:r w:rsidRPr="00B2380D">
              <w:rPr>
                <w:rFonts w:eastAsia="MS Mincho"/>
              </w:rPr>
              <w:t xml:space="preserve">OC-48 Inter-Office Channel Service </w:t>
            </w:r>
          </w:p>
        </w:tc>
        <w:tc>
          <w:tcPr>
            <w:tcW w:w="1548" w:type="dxa"/>
          </w:tcPr>
          <w:p w:rsidR="00961412" w:rsidRPr="00B2380D" w:rsidRDefault="00961412" w:rsidP="0043667F">
            <w:pPr>
              <w:rPr>
                <w:rFonts w:eastAsia="MS Mincho"/>
              </w:rPr>
            </w:pPr>
            <w:r w:rsidRPr="00B2380D">
              <w:rPr>
                <w:rFonts w:eastAsia="MS Mincho"/>
              </w:rPr>
              <w:t xml:space="preserve">2.5G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IX</w:t>
            </w:r>
          </w:p>
        </w:tc>
        <w:tc>
          <w:tcPr>
            <w:tcW w:w="5832" w:type="dxa"/>
          </w:tcPr>
          <w:p w:rsidR="00961412" w:rsidRPr="00B2380D" w:rsidRDefault="00961412" w:rsidP="0043667F">
            <w:pPr>
              <w:rPr>
                <w:rFonts w:eastAsia="MS Mincho"/>
              </w:rPr>
            </w:pPr>
            <w:r w:rsidRPr="00B2380D">
              <w:rPr>
                <w:rFonts w:eastAsia="MS Mincho"/>
              </w:rPr>
              <w:t>APLS OC-192 Service</w:t>
            </w:r>
          </w:p>
        </w:tc>
        <w:tc>
          <w:tcPr>
            <w:tcW w:w="1548" w:type="dxa"/>
          </w:tcPr>
          <w:p w:rsidR="00961412" w:rsidRPr="00B2380D" w:rsidRDefault="00961412" w:rsidP="0043667F">
            <w:pPr>
              <w:rPr>
                <w:rFonts w:eastAsia="MS Mincho"/>
              </w:rPr>
            </w:pPr>
            <w:r w:rsidRPr="00B2380D">
              <w:rPr>
                <w:rFonts w:eastAsia="MS Mincho"/>
              </w:rPr>
              <w:t xml:space="preserve">10G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IY</w:t>
            </w:r>
          </w:p>
        </w:tc>
        <w:tc>
          <w:tcPr>
            <w:tcW w:w="5832" w:type="dxa"/>
          </w:tcPr>
          <w:p w:rsidR="00961412" w:rsidRPr="00B2380D" w:rsidRDefault="00961412" w:rsidP="0043667F">
            <w:pPr>
              <w:rPr>
                <w:rFonts w:eastAsia="MS Mincho"/>
              </w:rPr>
            </w:pPr>
            <w:r w:rsidRPr="00B2380D">
              <w:rPr>
                <w:rFonts w:eastAsia="MS Mincho"/>
              </w:rPr>
              <w:t>Digital Data 6.312 Mbps</w:t>
            </w:r>
          </w:p>
        </w:tc>
        <w:tc>
          <w:tcPr>
            <w:tcW w:w="1548" w:type="dxa"/>
          </w:tcPr>
          <w:p w:rsidR="00961412" w:rsidRPr="00B2380D" w:rsidRDefault="00961412" w:rsidP="0043667F">
            <w:pPr>
              <w:rPr>
                <w:rFonts w:eastAsia="MS Mincho"/>
              </w:rPr>
            </w:pPr>
            <w:r w:rsidRPr="00B2380D">
              <w:rPr>
                <w:rFonts w:eastAsia="MS Mincho"/>
              </w:rPr>
              <w:t xml:space="preserve">6.312M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 xml:space="preserve">IZ  </w:t>
            </w:r>
          </w:p>
        </w:tc>
        <w:tc>
          <w:tcPr>
            <w:tcW w:w="5832" w:type="dxa"/>
          </w:tcPr>
          <w:p w:rsidR="00961412" w:rsidRPr="00B2380D" w:rsidRDefault="00961412" w:rsidP="0043667F">
            <w:pPr>
              <w:rPr>
                <w:rFonts w:eastAsia="MS Mincho"/>
              </w:rPr>
            </w:pPr>
            <w:r w:rsidRPr="00B2380D">
              <w:rPr>
                <w:rFonts w:eastAsia="MS Mincho"/>
              </w:rPr>
              <w:tab/>
              <w:t>APLS GigE full duplex Gigabit Ethernet 1 GigE</w:t>
            </w:r>
          </w:p>
        </w:tc>
        <w:tc>
          <w:tcPr>
            <w:tcW w:w="1548" w:type="dxa"/>
          </w:tcPr>
          <w:p w:rsidR="00961412" w:rsidRPr="00B2380D" w:rsidRDefault="00961412" w:rsidP="0043667F">
            <w:pPr>
              <w:rPr>
                <w:rFonts w:eastAsia="MS Mincho"/>
              </w:rPr>
            </w:pPr>
            <w:r w:rsidRPr="00B2380D">
              <w:rPr>
                <w:rFonts w:eastAsia="MS Mincho"/>
              </w:rPr>
              <w:t xml:space="preserve">1 Gig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JD</w:t>
            </w:r>
          </w:p>
        </w:tc>
        <w:tc>
          <w:tcPr>
            <w:tcW w:w="5832" w:type="dxa"/>
          </w:tcPr>
          <w:p w:rsidR="00961412" w:rsidRPr="00B2380D" w:rsidRDefault="00961412" w:rsidP="0043667F">
            <w:pPr>
              <w:rPr>
                <w:rFonts w:eastAsia="MS Mincho"/>
              </w:rPr>
            </w:pPr>
            <w:r w:rsidRPr="00B2380D">
              <w:rPr>
                <w:rFonts w:eastAsia="MS Mincho"/>
              </w:rPr>
              <w:t xml:space="preserve">CONTRACT SERVICES MEASURED </w:t>
            </w:r>
            <w:smartTag w:uri="urn:schemas-microsoft-com:office:smarttags" w:element="place">
              <w:smartTag w:uri="urn:schemas-microsoft-com:office:smarttags" w:element="PlaceName">
                <w:r w:rsidRPr="00B2380D">
                  <w:rPr>
                    <w:rFonts w:eastAsia="MS Mincho"/>
                  </w:rPr>
                  <w:t>REMOTE</w:t>
                </w:r>
              </w:smartTag>
              <w:r w:rsidRPr="00B2380D">
                <w:rPr>
                  <w:rFonts w:eastAsia="MS Mincho"/>
                </w:rPr>
                <w:t xml:space="preserve"> </w:t>
              </w:r>
              <w:smartTag w:uri="urn:schemas-microsoft-com:office:smarttags" w:element="PlaceType">
                <w:r w:rsidRPr="00B2380D">
                  <w:rPr>
                    <w:rFonts w:eastAsia="MS Mincho"/>
                  </w:rPr>
                  <w:t>PORT</w:t>
                </w:r>
              </w:smartTag>
            </w:smartTag>
          </w:p>
        </w:tc>
        <w:tc>
          <w:tcPr>
            <w:tcW w:w="1548" w:type="dxa"/>
          </w:tcPr>
          <w:p w:rsidR="00961412" w:rsidRPr="00B2380D" w:rsidRDefault="00961412" w:rsidP="0043667F">
            <w:pPr>
              <w:rPr>
                <w:rFonts w:eastAsia="MS Mincho"/>
              </w:rPr>
            </w:pPr>
            <w:r w:rsidRPr="00B2380D">
              <w:rPr>
                <w:rFonts w:eastAsia="MS Mincho"/>
              </w:rPr>
              <w:t xml:space="preserve">56K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JE</w:t>
            </w:r>
          </w:p>
        </w:tc>
        <w:tc>
          <w:tcPr>
            <w:tcW w:w="5832" w:type="dxa"/>
          </w:tcPr>
          <w:p w:rsidR="00961412" w:rsidRPr="00B2380D" w:rsidRDefault="00961412" w:rsidP="0043667F">
            <w:pPr>
              <w:rPr>
                <w:rFonts w:eastAsia="MS Mincho"/>
              </w:rPr>
            </w:pPr>
            <w:r w:rsidRPr="00B2380D">
              <w:rPr>
                <w:rFonts w:eastAsia="MS Mincho"/>
              </w:rPr>
              <w:t>CONTRACT SERVICES DATA TRANSMISSION CAPABILITY</w:t>
            </w:r>
          </w:p>
        </w:tc>
        <w:tc>
          <w:tcPr>
            <w:tcW w:w="1548" w:type="dxa"/>
          </w:tcPr>
          <w:p w:rsidR="00961412" w:rsidRPr="00B2380D" w:rsidRDefault="00961412" w:rsidP="0043667F">
            <w:pPr>
              <w:rPr>
                <w:rFonts w:eastAsia="MS Mincho"/>
              </w:rPr>
            </w:pPr>
            <w:r w:rsidRPr="00B2380D">
              <w:rPr>
                <w:rFonts w:eastAsia="MS Mincho"/>
              </w:rPr>
              <w:t xml:space="preserve">56K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JF</w:t>
            </w:r>
          </w:p>
        </w:tc>
        <w:tc>
          <w:tcPr>
            <w:tcW w:w="5832" w:type="dxa"/>
          </w:tcPr>
          <w:p w:rsidR="00961412" w:rsidRPr="00B2380D" w:rsidRDefault="00961412" w:rsidP="0043667F">
            <w:pPr>
              <w:rPr>
                <w:rFonts w:eastAsia="MS Mincho"/>
              </w:rPr>
            </w:pPr>
            <w:r w:rsidRPr="00B2380D">
              <w:rPr>
                <w:rFonts w:eastAsia="MS Mincho"/>
              </w:rPr>
              <w:t>CONTRACT SERVICES/TARIFF 12 DIGITAL SERVICE</w:t>
            </w:r>
          </w:p>
        </w:tc>
        <w:tc>
          <w:tcPr>
            <w:tcW w:w="1548" w:type="dxa"/>
          </w:tcPr>
          <w:p w:rsidR="00961412" w:rsidRPr="00B2380D" w:rsidRDefault="00961412" w:rsidP="0043667F">
            <w:pPr>
              <w:rPr>
                <w:rFonts w:eastAsia="MS Mincho"/>
              </w:rPr>
            </w:pPr>
            <w:r w:rsidRPr="00B2380D">
              <w:rPr>
                <w:rFonts w:eastAsia="MS Mincho"/>
              </w:rPr>
              <w:t xml:space="preserve">1.5M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KA</w:t>
            </w:r>
          </w:p>
        </w:tc>
        <w:tc>
          <w:tcPr>
            <w:tcW w:w="5832" w:type="dxa"/>
          </w:tcPr>
          <w:p w:rsidR="00961412" w:rsidRPr="00B2380D" w:rsidRDefault="00961412" w:rsidP="0043667F">
            <w:pPr>
              <w:rPr>
                <w:rFonts w:eastAsia="MS Mincho"/>
              </w:rPr>
            </w:pPr>
            <w:r w:rsidRPr="00B2380D">
              <w:rPr>
                <w:rFonts w:eastAsia="MS Mincho"/>
              </w:rPr>
              <w:t xml:space="preserve">AT&amp;T SERVING OFFICE SWITCH CONNECTION </w:t>
            </w:r>
            <w:r w:rsidRPr="00B2380D">
              <w:rPr>
                <w:rFonts w:eastAsia="MS Mincho"/>
              </w:rPr>
              <w:tab/>
              <w:t>(CPA)(OBSOLETE)</w:t>
            </w:r>
            <w:r w:rsidRPr="00B2380D">
              <w:rPr>
                <w:rFonts w:eastAsia="MS Mincho"/>
              </w:rPr>
              <w:tab/>
            </w:r>
            <w:r w:rsidRPr="00B2380D">
              <w:rPr>
                <w:rFonts w:eastAsia="MS Mincho"/>
              </w:rPr>
              <w:tab/>
            </w:r>
          </w:p>
        </w:tc>
        <w:tc>
          <w:tcPr>
            <w:tcW w:w="1548" w:type="dxa"/>
          </w:tcPr>
          <w:p w:rsidR="00961412" w:rsidRPr="00B2380D" w:rsidRDefault="00961412" w:rsidP="0043667F">
            <w:pPr>
              <w:rPr>
                <w:rFonts w:eastAsia="MS Mincho"/>
              </w:rPr>
            </w:pPr>
            <w:r w:rsidRPr="00B2380D">
              <w:rPr>
                <w:rFonts w:eastAsia="MS Mincho"/>
              </w:rPr>
              <w:t xml:space="preserve">56K     </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KB</w:t>
            </w:r>
          </w:p>
        </w:tc>
        <w:tc>
          <w:tcPr>
            <w:tcW w:w="5832" w:type="dxa"/>
          </w:tcPr>
          <w:p w:rsidR="00961412" w:rsidRPr="00B2380D" w:rsidRDefault="00961412" w:rsidP="0043667F">
            <w:pPr>
              <w:rPr>
                <w:rFonts w:eastAsia="MS Mincho"/>
              </w:rPr>
            </w:pPr>
            <w:r w:rsidRPr="00B2380D">
              <w:rPr>
                <w:rFonts w:eastAsia="MS Mincho"/>
              </w:rPr>
              <w:t>VOICE-GRADE CONNECTION TO HYBRID NODAL SERVICE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KC</w:t>
            </w:r>
          </w:p>
        </w:tc>
        <w:tc>
          <w:tcPr>
            <w:tcW w:w="5832" w:type="dxa"/>
          </w:tcPr>
          <w:p w:rsidR="00961412" w:rsidRPr="00B2380D" w:rsidRDefault="00961412" w:rsidP="0043667F">
            <w:r w:rsidRPr="00B2380D">
              <w:rPr>
                <w:rFonts w:eastAsia="MS Mincho"/>
              </w:rPr>
              <w:t>CONNECTION TO HYBRID NODAL SERVICE 56 Kb/s</w:t>
            </w:r>
          </w:p>
        </w:tc>
        <w:tc>
          <w:tcPr>
            <w:tcW w:w="1548" w:type="dxa"/>
          </w:tcPr>
          <w:p w:rsidR="00961412" w:rsidRPr="00B2380D" w:rsidRDefault="00961412" w:rsidP="0043667F">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KJ</w:t>
            </w:r>
          </w:p>
        </w:tc>
        <w:tc>
          <w:tcPr>
            <w:tcW w:w="5832" w:type="dxa"/>
          </w:tcPr>
          <w:p w:rsidR="00961412" w:rsidRPr="00B2380D" w:rsidRDefault="00961412" w:rsidP="0043667F">
            <w:r w:rsidRPr="00B2380D">
              <w:rPr>
                <w:rFonts w:eastAsia="MS Mincho"/>
              </w:rPr>
              <w:t>ISDN B CHANNEL</w:t>
            </w:r>
          </w:p>
        </w:tc>
        <w:tc>
          <w:tcPr>
            <w:tcW w:w="1548" w:type="dxa"/>
          </w:tcPr>
          <w:p w:rsidR="00961412" w:rsidRPr="00B2380D" w:rsidRDefault="00961412" w:rsidP="0043667F">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KT</w:t>
            </w:r>
          </w:p>
        </w:tc>
        <w:tc>
          <w:tcPr>
            <w:tcW w:w="5832" w:type="dxa"/>
          </w:tcPr>
          <w:p w:rsidR="00961412" w:rsidRPr="00B2380D" w:rsidRDefault="00961412" w:rsidP="0043667F">
            <w:r w:rsidRPr="00B2380D">
              <w:rPr>
                <w:rFonts w:eastAsia="MS Mincho"/>
              </w:rPr>
              <w:t>SWITCHING SYSTEM CONNECTION</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KZ</w:t>
            </w:r>
          </w:p>
        </w:tc>
        <w:tc>
          <w:tcPr>
            <w:tcW w:w="5832" w:type="dxa"/>
          </w:tcPr>
          <w:p w:rsidR="00961412" w:rsidRPr="00B2380D" w:rsidRDefault="00961412" w:rsidP="0043667F">
            <w:r w:rsidRPr="00B2380D">
              <w:rPr>
                <w:rFonts w:eastAsia="MS Mincho"/>
              </w:rPr>
              <w:t>ISDN D CHANNEL</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MA</w:t>
            </w:r>
          </w:p>
        </w:tc>
        <w:tc>
          <w:tcPr>
            <w:tcW w:w="5832" w:type="dxa"/>
          </w:tcPr>
          <w:p w:rsidR="00961412" w:rsidRPr="00B2380D" w:rsidRDefault="00961412" w:rsidP="0043667F">
            <w:r w:rsidRPr="00B2380D">
              <w:rPr>
                <w:rFonts w:eastAsia="MS Mincho"/>
              </w:rPr>
              <w:t>CELLULAR ACCESS TRUNK (2 WAY)</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ND</w:t>
            </w:r>
          </w:p>
        </w:tc>
        <w:tc>
          <w:tcPr>
            <w:tcW w:w="5832" w:type="dxa"/>
          </w:tcPr>
          <w:p w:rsidR="00961412" w:rsidRPr="00B2380D" w:rsidRDefault="00961412" w:rsidP="0043667F">
            <w:r w:rsidRPr="00B2380D">
              <w:rPr>
                <w:rFonts w:eastAsia="MS Mincho"/>
              </w:rPr>
              <w:t>NETWORK DATA LINE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OC</w:t>
            </w:r>
          </w:p>
        </w:tc>
        <w:tc>
          <w:tcPr>
            <w:tcW w:w="5832" w:type="dxa"/>
          </w:tcPr>
          <w:p w:rsidR="00961412" w:rsidRPr="00B2380D" w:rsidRDefault="00961412" w:rsidP="0043667F">
            <w:r w:rsidRPr="00B2380D">
              <w:rPr>
                <w:rFonts w:eastAsia="MS Mincho"/>
              </w:rPr>
              <w:t>CENTREX CU STATION LINE OFF PREMISES(OBSOLETE)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OI</w:t>
            </w:r>
          </w:p>
        </w:tc>
        <w:tc>
          <w:tcPr>
            <w:tcW w:w="5832" w:type="dxa"/>
          </w:tcPr>
          <w:p w:rsidR="00961412" w:rsidRPr="00B2380D" w:rsidRDefault="00961412" w:rsidP="0043667F">
            <w:r w:rsidRPr="00B2380D">
              <w:rPr>
                <w:rFonts w:eastAsia="MS Mincho"/>
              </w:rPr>
              <w:t>OFF-PREMISES INTERCOMMUNICATION STATION LINE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ON</w:t>
            </w:r>
          </w:p>
        </w:tc>
        <w:tc>
          <w:tcPr>
            <w:tcW w:w="5832" w:type="dxa"/>
          </w:tcPr>
          <w:p w:rsidR="00961412" w:rsidRPr="00B2380D" w:rsidRDefault="00961412" w:rsidP="0043667F">
            <w:r w:rsidRPr="00B2380D">
              <w:rPr>
                <w:rFonts w:eastAsia="MS Mincho"/>
              </w:rPr>
              <w:t>OFF-NETWORK ACCESS LINE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OP</w:t>
            </w:r>
          </w:p>
        </w:tc>
        <w:tc>
          <w:tcPr>
            <w:tcW w:w="5832" w:type="dxa"/>
          </w:tcPr>
          <w:p w:rsidR="00961412" w:rsidRPr="00B2380D" w:rsidRDefault="00961412" w:rsidP="0043667F">
            <w:r w:rsidRPr="00B2380D">
              <w:rPr>
                <w:rFonts w:eastAsia="MS Mincho"/>
              </w:rPr>
              <w:t>OFF-PREMISES EXTENSION</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OS</w:t>
            </w:r>
          </w:p>
        </w:tc>
        <w:tc>
          <w:tcPr>
            <w:tcW w:w="5832" w:type="dxa"/>
          </w:tcPr>
          <w:p w:rsidR="00961412" w:rsidRPr="00B2380D" w:rsidRDefault="00961412" w:rsidP="0043667F">
            <w:r w:rsidRPr="00B2380D">
              <w:rPr>
                <w:rFonts w:eastAsia="MS Mincho"/>
              </w:rPr>
              <w:t>OFF-PREMISES PBX STATION LINE (DIAL) (MANUAL)</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PA</w:t>
            </w:r>
          </w:p>
        </w:tc>
        <w:tc>
          <w:tcPr>
            <w:tcW w:w="5832" w:type="dxa"/>
          </w:tcPr>
          <w:p w:rsidR="00961412" w:rsidRPr="00B2380D" w:rsidRDefault="00961412" w:rsidP="0043667F">
            <w:r w:rsidRPr="00B2380D">
              <w:rPr>
                <w:rFonts w:eastAsia="MS Mincho"/>
              </w:rPr>
              <w:t>PROTECTIVE ALARM (AC)</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PG</w:t>
            </w:r>
          </w:p>
        </w:tc>
        <w:tc>
          <w:tcPr>
            <w:tcW w:w="5832" w:type="dxa"/>
          </w:tcPr>
          <w:p w:rsidR="00961412" w:rsidRPr="00B2380D" w:rsidRDefault="00961412" w:rsidP="0043667F">
            <w:r w:rsidRPr="00B2380D">
              <w:rPr>
                <w:rFonts w:eastAsia="MS Mincho"/>
              </w:rPr>
              <w:t>PAGING</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PL</w:t>
            </w:r>
          </w:p>
        </w:tc>
        <w:tc>
          <w:tcPr>
            <w:tcW w:w="5832" w:type="dxa"/>
          </w:tcPr>
          <w:p w:rsidR="00961412" w:rsidRPr="00B2380D" w:rsidRDefault="00961412" w:rsidP="0043667F">
            <w:r w:rsidRPr="00B2380D">
              <w:rPr>
                <w:rFonts w:eastAsia="MS Mincho"/>
              </w:rPr>
              <w:t>PRIVATE LINE - VOICE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PM</w:t>
            </w:r>
          </w:p>
        </w:tc>
        <w:tc>
          <w:tcPr>
            <w:tcW w:w="5832" w:type="dxa"/>
          </w:tcPr>
          <w:p w:rsidR="00961412" w:rsidRPr="00B2380D" w:rsidRDefault="00961412" w:rsidP="0043667F">
            <w:r w:rsidRPr="00B2380D">
              <w:rPr>
                <w:rFonts w:eastAsia="MS Mincho"/>
              </w:rPr>
              <w:t>PROTECTIVE MONITORING</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PR</w:t>
            </w:r>
          </w:p>
        </w:tc>
        <w:tc>
          <w:tcPr>
            <w:tcW w:w="5832" w:type="dxa"/>
          </w:tcPr>
          <w:p w:rsidR="00961412" w:rsidRPr="00B2380D" w:rsidRDefault="00961412" w:rsidP="0043667F">
            <w:r w:rsidRPr="00B2380D">
              <w:rPr>
                <w:rFonts w:eastAsia="MS Mincho"/>
              </w:rPr>
              <w:t>PROTECTIVE RELAYING - VOICE GRADE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PX</w:t>
            </w:r>
          </w:p>
        </w:tc>
        <w:tc>
          <w:tcPr>
            <w:tcW w:w="5832" w:type="dxa"/>
          </w:tcPr>
          <w:p w:rsidR="00961412" w:rsidRPr="00B2380D" w:rsidRDefault="00961412" w:rsidP="0043667F">
            <w:r w:rsidRPr="00B2380D">
              <w:rPr>
                <w:rFonts w:eastAsia="MS Mincho"/>
              </w:rPr>
              <w:t>PBX STATION LINE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QL</w:t>
            </w:r>
          </w:p>
        </w:tc>
        <w:tc>
          <w:tcPr>
            <w:tcW w:w="5832" w:type="dxa"/>
          </w:tcPr>
          <w:p w:rsidR="00961412" w:rsidRPr="00B2380D" w:rsidRDefault="00961412" w:rsidP="0043667F">
            <w:r w:rsidRPr="00B2380D">
              <w:rPr>
                <w:rFonts w:eastAsia="MS Mincho"/>
              </w:rPr>
              <w:t>Circuits assigned incorrectly in database.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QS</w:t>
            </w:r>
          </w:p>
        </w:tc>
        <w:tc>
          <w:tcPr>
            <w:tcW w:w="5832" w:type="dxa"/>
          </w:tcPr>
          <w:p w:rsidR="00961412" w:rsidRPr="00B2380D" w:rsidRDefault="00961412" w:rsidP="0043667F">
            <w:r w:rsidRPr="00B2380D">
              <w:rPr>
                <w:rFonts w:eastAsia="MS Mincho"/>
              </w:rPr>
              <w:t>PACKET ACCESS LINE - DIGITAL</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lastRenderedPageBreak/>
              <w:t>RT</w:t>
            </w:r>
          </w:p>
        </w:tc>
        <w:tc>
          <w:tcPr>
            <w:tcW w:w="5832" w:type="dxa"/>
          </w:tcPr>
          <w:p w:rsidR="00961412" w:rsidRPr="00B2380D" w:rsidRDefault="00961412" w:rsidP="0043667F">
            <w:r w:rsidRPr="00B2380D">
              <w:rPr>
                <w:rFonts w:eastAsia="MS Mincho"/>
              </w:rPr>
              <w:t>RADIO LAND LINE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SA</w:t>
            </w:r>
          </w:p>
        </w:tc>
        <w:tc>
          <w:tcPr>
            <w:tcW w:w="5832" w:type="dxa"/>
          </w:tcPr>
          <w:p w:rsidR="00961412" w:rsidRPr="00B2380D" w:rsidRDefault="00961412" w:rsidP="0043667F">
            <w:r w:rsidRPr="00B2380D">
              <w:rPr>
                <w:rFonts w:eastAsia="MS Mincho"/>
              </w:rPr>
              <w:t>SATELLITE TIE TRUNK</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SN</w:t>
            </w:r>
          </w:p>
        </w:tc>
        <w:tc>
          <w:tcPr>
            <w:tcW w:w="5832" w:type="dxa"/>
          </w:tcPr>
          <w:p w:rsidR="00961412" w:rsidRPr="00B2380D" w:rsidRDefault="00961412" w:rsidP="0043667F">
            <w:r w:rsidRPr="00B2380D">
              <w:rPr>
                <w:rFonts w:eastAsia="MS Mincho"/>
              </w:rPr>
              <w:t>SSN-SPECIAL ACCESS TERMINATION</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SS</w:t>
            </w:r>
          </w:p>
        </w:tc>
        <w:tc>
          <w:tcPr>
            <w:tcW w:w="5832" w:type="dxa"/>
          </w:tcPr>
          <w:p w:rsidR="00961412" w:rsidRPr="00B2380D" w:rsidRDefault="00961412" w:rsidP="0043667F">
            <w:r w:rsidRPr="00B2380D">
              <w:rPr>
                <w:rFonts w:eastAsia="MS Mincho"/>
              </w:rPr>
              <w:t>DATAPHONE SELECT-A-STATION</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TA</w:t>
            </w:r>
          </w:p>
        </w:tc>
        <w:tc>
          <w:tcPr>
            <w:tcW w:w="5832" w:type="dxa"/>
          </w:tcPr>
          <w:p w:rsidR="00961412" w:rsidRPr="00B2380D" w:rsidRDefault="00961412" w:rsidP="0043667F">
            <w:r w:rsidRPr="00B2380D">
              <w:rPr>
                <w:rFonts w:eastAsia="MS Mincho"/>
              </w:rPr>
              <w:t>TANDEM TIE TRUNK</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TD</w:t>
            </w:r>
          </w:p>
        </w:tc>
        <w:tc>
          <w:tcPr>
            <w:tcW w:w="5832" w:type="dxa"/>
          </w:tcPr>
          <w:p w:rsidR="00961412" w:rsidRPr="00B2380D" w:rsidRDefault="00961412" w:rsidP="0043667F">
            <w:r w:rsidRPr="00B2380D">
              <w:rPr>
                <w:rFonts w:eastAsia="MS Mincho"/>
              </w:rPr>
              <w:t>DISPATCH TIE LINE (OBSOLETE)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TL</w:t>
            </w:r>
          </w:p>
        </w:tc>
        <w:tc>
          <w:tcPr>
            <w:tcW w:w="5832" w:type="dxa"/>
          </w:tcPr>
          <w:p w:rsidR="00961412" w:rsidRPr="00B2380D" w:rsidRDefault="00961412" w:rsidP="0043667F">
            <w:r w:rsidRPr="00B2380D">
              <w:rPr>
                <w:rFonts w:eastAsia="MS Mincho"/>
              </w:rPr>
              <w:t>NON-TANDEM TIE TRUNK</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UA</w:t>
            </w:r>
          </w:p>
        </w:tc>
        <w:tc>
          <w:tcPr>
            <w:tcW w:w="5832" w:type="dxa"/>
          </w:tcPr>
          <w:p w:rsidR="00961412" w:rsidRPr="00B2380D" w:rsidRDefault="00961412" w:rsidP="0043667F">
            <w:r w:rsidRPr="00B2380D">
              <w:rPr>
                <w:rFonts w:eastAsia="MS Mincho"/>
              </w:rPr>
              <w:t>Fractional ACCUNET(r) T45  3.088 Mb/s (2)</w:t>
            </w:r>
          </w:p>
        </w:tc>
        <w:tc>
          <w:tcPr>
            <w:tcW w:w="1548" w:type="dxa"/>
          </w:tcPr>
          <w:p w:rsidR="00961412" w:rsidRPr="00B2380D" w:rsidRDefault="00961412" w:rsidP="0043667F">
            <w:pPr>
              <w:rPr>
                <w:rFonts w:eastAsia="MS Mincho"/>
              </w:rPr>
            </w:pPr>
            <w:r w:rsidRPr="00B2380D">
              <w:rPr>
                <w:rFonts w:eastAsia="MS Mincho"/>
              </w:rPr>
              <w:t>3.088M</w:t>
            </w:r>
          </w:p>
        </w:tc>
      </w:tr>
      <w:tr w:rsidR="00961412" w:rsidRPr="00B2380D" w:rsidTr="0043667F">
        <w:tc>
          <w:tcPr>
            <w:tcW w:w="1278" w:type="dxa"/>
          </w:tcPr>
          <w:p w:rsidR="00961412" w:rsidRPr="00B2380D" w:rsidRDefault="00961412" w:rsidP="0043667F">
            <w:r w:rsidRPr="00B2380D">
              <w:rPr>
                <w:rFonts w:eastAsia="MS Mincho"/>
              </w:rPr>
              <w:t>UB</w:t>
            </w:r>
          </w:p>
        </w:tc>
        <w:tc>
          <w:tcPr>
            <w:tcW w:w="5832" w:type="dxa"/>
          </w:tcPr>
          <w:p w:rsidR="00961412" w:rsidRPr="00B2380D" w:rsidRDefault="00961412" w:rsidP="0043667F">
            <w:r w:rsidRPr="00B2380D">
              <w:rPr>
                <w:rFonts w:eastAsia="MS Mincho"/>
              </w:rPr>
              <w:t>Fractional ACCUNET(r) T45  9.2 Mb/s (6)</w:t>
            </w:r>
          </w:p>
        </w:tc>
        <w:tc>
          <w:tcPr>
            <w:tcW w:w="1548" w:type="dxa"/>
          </w:tcPr>
          <w:p w:rsidR="00961412" w:rsidRPr="00B2380D" w:rsidRDefault="00961412" w:rsidP="0043667F">
            <w:pPr>
              <w:rPr>
                <w:rFonts w:eastAsia="MS Mincho"/>
              </w:rPr>
            </w:pPr>
            <w:r w:rsidRPr="00B2380D">
              <w:rPr>
                <w:rFonts w:eastAsia="MS Mincho"/>
              </w:rPr>
              <w:t>9.2M</w:t>
            </w:r>
          </w:p>
        </w:tc>
      </w:tr>
      <w:tr w:rsidR="00961412" w:rsidRPr="00B2380D" w:rsidTr="0043667F">
        <w:tc>
          <w:tcPr>
            <w:tcW w:w="1278" w:type="dxa"/>
          </w:tcPr>
          <w:p w:rsidR="00961412" w:rsidRPr="00B2380D" w:rsidRDefault="00961412" w:rsidP="0043667F">
            <w:r w:rsidRPr="00B2380D">
              <w:rPr>
                <w:rFonts w:eastAsia="MS Mincho"/>
              </w:rPr>
              <w:t>UC</w:t>
            </w:r>
          </w:p>
        </w:tc>
        <w:tc>
          <w:tcPr>
            <w:tcW w:w="5832" w:type="dxa"/>
          </w:tcPr>
          <w:p w:rsidR="00961412" w:rsidRPr="00B2380D" w:rsidRDefault="00961412" w:rsidP="0043667F">
            <w:r w:rsidRPr="00B2380D">
              <w:rPr>
                <w:rFonts w:eastAsia="MS Mincho"/>
              </w:rPr>
              <w:t>Fractional ACCUNET(r) T45 12   Mb/s (8)</w:t>
            </w:r>
          </w:p>
        </w:tc>
        <w:tc>
          <w:tcPr>
            <w:tcW w:w="1548" w:type="dxa"/>
          </w:tcPr>
          <w:p w:rsidR="00961412" w:rsidRPr="00B2380D" w:rsidRDefault="00961412" w:rsidP="0043667F">
            <w:pPr>
              <w:rPr>
                <w:rFonts w:eastAsia="MS Mincho"/>
              </w:rPr>
            </w:pPr>
            <w:r w:rsidRPr="00B2380D">
              <w:rPr>
                <w:rFonts w:eastAsia="MS Mincho"/>
              </w:rPr>
              <w:t>12M</w:t>
            </w:r>
          </w:p>
        </w:tc>
      </w:tr>
      <w:tr w:rsidR="00961412" w:rsidRPr="00B2380D" w:rsidTr="0043667F">
        <w:tc>
          <w:tcPr>
            <w:tcW w:w="1278" w:type="dxa"/>
          </w:tcPr>
          <w:p w:rsidR="00961412" w:rsidRPr="00B2380D" w:rsidRDefault="00961412" w:rsidP="0043667F">
            <w:r w:rsidRPr="00B2380D">
              <w:rPr>
                <w:rFonts w:eastAsia="MS Mincho"/>
              </w:rPr>
              <w:t>UD</w:t>
            </w:r>
          </w:p>
        </w:tc>
        <w:tc>
          <w:tcPr>
            <w:tcW w:w="5832" w:type="dxa"/>
          </w:tcPr>
          <w:p w:rsidR="00961412" w:rsidRPr="00B2380D" w:rsidRDefault="00961412" w:rsidP="0043667F">
            <w:r w:rsidRPr="00B2380D">
              <w:rPr>
                <w:rFonts w:eastAsia="MS Mincho"/>
              </w:rPr>
              <w:t>DIGITAL DATA 4.096 Mb/s</w:t>
            </w:r>
          </w:p>
        </w:tc>
        <w:tc>
          <w:tcPr>
            <w:tcW w:w="1548" w:type="dxa"/>
          </w:tcPr>
          <w:p w:rsidR="00961412" w:rsidRPr="00B2380D" w:rsidRDefault="00961412" w:rsidP="0043667F">
            <w:pPr>
              <w:rPr>
                <w:rFonts w:eastAsia="MS Mincho"/>
              </w:rPr>
            </w:pPr>
            <w:r w:rsidRPr="00B2380D">
              <w:rPr>
                <w:rFonts w:eastAsia="MS Mincho"/>
              </w:rPr>
              <w:t>4.09M</w:t>
            </w:r>
          </w:p>
        </w:tc>
      </w:tr>
      <w:tr w:rsidR="00961412" w:rsidRPr="00B2380D" w:rsidTr="0043667F">
        <w:tc>
          <w:tcPr>
            <w:tcW w:w="1278" w:type="dxa"/>
          </w:tcPr>
          <w:p w:rsidR="00961412" w:rsidRPr="00B2380D" w:rsidRDefault="00961412" w:rsidP="0043667F">
            <w:r w:rsidRPr="00B2380D">
              <w:rPr>
                <w:rFonts w:eastAsia="MS Mincho"/>
              </w:rPr>
              <w:t>UE</w:t>
            </w:r>
          </w:p>
        </w:tc>
        <w:tc>
          <w:tcPr>
            <w:tcW w:w="5832" w:type="dxa"/>
          </w:tcPr>
          <w:p w:rsidR="00961412" w:rsidRPr="00B2380D" w:rsidRDefault="00961412" w:rsidP="0043667F">
            <w:r w:rsidRPr="00B2380D">
              <w:rPr>
                <w:rFonts w:eastAsia="MS Mincho"/>
              </w:rPr>
              <w:t>DIGITAL DATA 6.144 Mb/s</w:t>
            </w:r>
          </w:p>
        </w:tc>
        <w:tc>
          <w:tcPr>
            <w:tcW w:w="1548" w:type="dxa"/>
          </w:tcPr>
          <w:p w:rsidR="00961412" w:rsidRPr="00B2380D" w:rsidRDefault="00961412" w:rsidP="0043667F">
            <w:pPr>
              <w:rPr>
                <w:rFonts w:eastAsia="MS Mincho"/>
              </w:rPr>
            </w:pPr>
            <w:r w:rsidRPr="00B2380D">
              <w:rPr>
                <w:rFonts w:eastAsia="MS Mincho"/>
              </w:rPr>
              <w:t>6.144M</w:t>
            </w:r>
          </w:p>
        </w:tc>
      </w:tr>
      <w:tr w:rsidR="00961412" w:rsidRPr="00B2380D" w:rsidTr="0043667F">
        <w:tc>
          <w:tcPr>
            <w:tcW w:w="1278" w:type="dxa"/>
          </w:tcPr>
          <w:p w:rsidR="00961412" w:rsidRPr="00B2380D" w:rsidRDefault="00961412" w:rsidP="0043667F">
            <w:r w:rsidRPr="00B2380D">
              <w:rPr>
                <w:rFonts w:eastAsia="MS Mincho"/>
              </w:rPr>
              <w:t>UF</w:t>
            </w:r>
          </w:p>
        </w:tc>
        <w:tc>
          <w:tcPr>
            <w:tcW w:w="5832" w:type="dxa"/>
          </w:tcPr>
          <w:p w:rsidR="00961412" w:rsidRPr="00B2380D" w:rsidRDefault="00961412" w:rsidP="0043667F">
            <w:r w:rsidRPr="00B2380D">
              <w:rPr>
                <w:rFonts w:eastAsia="MS Mincho"/>
              </w:rPr>
              <w:t>DIGITAL DATA 8.192 Mb/s</w:t>
            </w:r>
          </w:p>
        </w:tc>
        <w:tc>
          <w:tcPr>
            <w:tcW w:w="1548" w:type="dxa"/>
          </w:tcPr>
          <w:p w:rsidR="00961412" w:rsidRPr="00B2380D" w:rsidRDefault="00961412" w:rsidP="0043667F">
            <w:pPr>
              <w:rPr>
                <w:rFonts w:eastAsia="MS Mincho"/>
              </w:rPr>
            </w:pPr>
            <w:r w:rsidRPr="00B2380D">
              <w:rPr>
                <w:rFonts w:eastAsia="MS Mincho"/>
              </w:rPr>
              <w:t>8.192M</w:t>
            </w:r>
          </w:p>
        </w:tc>
      </w:tr>
      <w:tr w:rsidR="00961412" w:rsidRPr="00B2380D" w:rsidTr="0043667F">
        <w:tc>
          <w:tcPr>
            <w:tcW w:w="1278" w:type="dxa"/>
          </w:tcPr>
          <w:p w:rsidR="00961412" w:rsidRPr="00B2380D" w:rsidRDefault="00961412" w:rsidP="0043667F">
            <w:r w:rsidRPr="00B2380D">
              <w:rPr>
                <w:rFonts w:eastAsia="MS Mincho"/>
              </w:rPr>
              <w:t>UG</w:t>
            </w:r>
          </w:p>
        </w:tc>
        <w:tc>
          <w:tcPr>
            <w:tcW w:w="5832" w:type="dxa"/>
          </w:tcPr>
          <w:p w:rsidR="00961412" w:rsidRPr="00B2380D" w:rsidRDefault="00961412" w:rsidP="0043667F">
            <w:r w:rsidRPr="00B2380D">
              <w:rPr>
                <w:rFonts w:eastAsia="MS Mincho"/>
              </w:rPr>
              <w:t>DIGITAL DATA 832 Kb/s</w:t>
            </w:r>
          </w:p>
        </w:tc>
        <w:tc>
          <w:tcPr>
            <w:tcW w:w="1548" w:type="dxa"/>
          </w:tcPr>
          <w:p w:rsidR="00961412" w:rsidRPr="00B2380D" w:rsidRDefault="00961412" w:rsidP="0043667F">
            <w:pPr>
              <w:rPr>
                <w:rFonts w:eastAsia="MS Mincho"/>
              </w:rPr>
            </w:pPr>
            <w:r w:rsidRPr="00B2380D">
              <w:rPr>
                <w:rFonts w:eastAsia="MS Mincho"/>
              </w:rPr>
              <w:t>832K</w:t>
            </w:r>
          </w:p>
        </w:tc>
      </w:tr>
      <w:tr w:rsidR="00961412" w:rsidRPr="00B2380D" w:rsidTr="0043667F">
        <w:tc>
          <w:tcPr>
            <w:tcW w:w="1278" w:type="dxa"/>
          </w:tcPr>
          <w:p w:rsidR="00961412" w:rsidRPr="00B2380D" w:rsidRDefault="00961412" w:rsidP="0043667F">
            <w:r w:rsidRPr="00B2380D">
              <w:rPr>
                <w:rFonts w:eastAsia="MS Mincho"/>
              </w:rPr>
              <w:t>UH</w:t>
            </w:r>
          </w:p>
        </w:tc>
        <w:tc>
          <w:tcPr>
            <w:tcW w:w="5832" w:type="dxa"/>
          </w:tcPr>
          <w:p w:rsidR="00961412" w:rsidRPr="00B2380D" w:rsidRDefault="00961412" w:rsidP="0043667F">
            <w:r w:rsidRPr="00B2380D">
              <w:rPr>
                <w:rFonts w:eastAsia="MS Mincho"/>
              </w:rPr>
              <w:t>DIGITAL DATA 896 Kb/s</w:t>
            </w:r>
          </w:p>
        </w:tc>
        <w:tc>
          <w:tcPr>
            <w:tcW w:w="1548" w:type="dxa"/>
          </w:tcPr>
          <w:p w:rsidR="00961412" w:rsidRPr="00B2380D" w:rsidRDefault="00961412" w:rsidP="0043667F">
            <w:pPr>
              <w:rPr>
                <w:rFonts w:eastAsia="MS Mincho"/>
              </w:rPr>
            </w:pPr>
            <w:r w:rsidRPr="00B2380D">
              <w:rPr>
                <w:rFonts w:eastAsia="MS Mincho"/>
              </w:rPr>
              <w:t>896K</w:t>
            </w:r>
          </w:p>
        </w:tc>
      </w:tr>
      <w:tr w:rsidR="00961412" w:rsidRPr="00B2380D" w:rsidTr="0043667F">
        <w:tc>
          <w:tcPr>
            <w:tcW w:w="1278" w:type="dxa"/>
          </w:tcPr>
          <w:p w:rsidR="00961412" w:rsidRPr="00B2380D" w:rsidRDefault="00961412" w:rsidP="0043667F">
            <w:r w:rsidRPr="00B2380D">
              <w:rPr>
                <w:rFonts w:eastAsia="MS Mincho"/>
              </w:rPr>
              <w:t>UI</w:t>
            </w:r>
          </w:p>
        </w:tc>
        <w:tc>
          <w:tcPr>
            <w:tcW w:w="5832" w:type="dxa"/>
          </w:tcPr>
          <w:p w:rsidR="00961412" w:rsidRPr="00B2380D" w:rsidRDefault="00961412" w:rsidP="0043667F">
            <w:r w:rsidRPr="00B2380D">
              <w:rPr>
                <w:rFonts w:eastAsia="MS Mincho"/>
              </w:rPr>
              <w:t>DIGITAL DATA 960 Kb/s</w:t>
            </w:r>
          </w:p>
        </w:tc>
        <w:tc>
          <w:tcPr>
            <w:tcW w:w="1548" w:type="dxa"/>
          </w:tcPr>
          <w:p w:rsidR="00961412" w:rsidRPr="00B2380D" w:rsidRDefault="00961412" w:rsidP="0043667F">
            <w:pPr>
              <w:rPr>
                <w:rFonts w:eastAsia="MS Mincho"/>
              </w:rPr>
            </w:pPr>
            <w:r w:rsidRPr="00B2380D">
              <w:rPr>
                <w:rFonts w:eastAsia="MS Mincho"/>
              </w:rPr>
              <w:t>960K</w:t>
            </w:r>
          </w:p>
        </w:tc>
      </w:tr>
      <w:tr w:rsidR="00961412" w:rsidRPr="00B2380D" w:rsidTr="0043667F">
        <w:tc>
          <w:tcPr>
            <w:tcW w:w="1278" w:type="dxa"/>
          </w:tcPr>
          <w:p w:rsidR="00961412" w:rsidRPr="00B2380D" w:rsidRDefault="00961412" w:rsidP="0043667F">
            <w:r w:rsidRPr="00B2380D">
              <w:rPr>
                <w:rFonts w:eastAsia="MS Mincho"/>
              </w:rPr>
              <w:t>UJ</w:t>
            </w:r>
          </w:p>
        </w:tc>
        <w:tc>
          <w:tcPr>
            <w:tcW w:w="5832" w:type="dxa"/>
          </w:tcPr>
          <w:p w:rsidR="00961412" w:rsidRPr="00B2380D" w:rsidRDefault="00961412" w:rsidP="0043667F">
            <w:r w:rsidRPr="00B2380D">
              <w:rPr>
                <w:rFonts w:eastAsia="MS Mincho"/>
              </w:rPr>
              <w:t>DIGITAL DATA 1.280 Mb/s</w:t>
            </w:r>
          </w:p>
        </w:tc>
        <w:tc>
          <w:tcPr>
            <w:tcW w:w="1548" w:type="dxa"/>
          </w:tcPr>
          <w:p w:rsidR="00961412" w:rsidRPr="00B2380D" w:rsidRDefault="00961412" w:rsidP="0043667F">
            <w:pPr>
              <w:rPr>
                <w:rFonts w:eastAsia="MS Mincho"/>
              </w:rPr>
            </w:pPr>
            <w:r w:rsidRPr="00B2380D">
              <w:rPr>
                <w:rFonts w:eastAsia="MS Mincho"/>
              </w:rPr>
              <w:t>1.28M</w:t>
            </w:r>
          </w:p>
        </w:tc>
      </w:tr>
      <w:tr w:rsidR="00961412" w:rsidRPr="00B2380D" w:rsidTr="0043667F">
        <w:tc>
          <w:tcPr>
            <w:tcW w:w="1278" w:type="dxa"/>
          </w:tcPr>
          <w:p w:rsidR="00961412" w:rsidRPr="00B2380D" w:rsidRDefault="00961412" w:rsidP="0043667F">
            <w:r w:rsidRPr="00B2380D">
              <w:rPr>
                <w:rFonts w:eastAsia="MS Mincho"/>
              </w:rPr>
              <w:t>UK</w:t>
            </w:r>
          </w:p>
        </w:tc>
        <w:tc>
          <w:tcPr>
            <w:tcW w:w="5832" w:type="dxa"/>
          </w:tcPr>
          <w:p w:rsidR="00961412" w:rsidRPr="00B2380D" w:rsidRDefault="00961412" w:rsidP="0043667F">
            <w:r w:rsidRPr="00B2380D">
              <w:rPr>
                <w:rFonts w:eastAsia="MS Mincho"/>
              </w:rPr>
              <w:t>DIGITAL DATA 1.920 Mb/s</w:t>
            </w:r>
          </w:p>
        </w:tc>
        <w:tc>
          <w:tcPr>
            <w:tcW w:w="1548" w:type="dxa"/>
          </w:tcPr>
          <w:p w:rsidR="00961412" w:rsidRPr="00B2380D" w:rsidRDefault="00961412" w:rsidP="0043667F">
            <w:pPr>
              <w:rPr>
                <w:rFonts w:eastAsia="MS Mincho"/>
              </w:rPr>
            </w:pPr>
            <w:r w:rsidRPr="00B2380D">
              <w:rPr>
                <w:rFonts w:eastAsia="MS Mincho"/>
              </w:rPr>
              <w:t>1.92M</w:t>
            </w:r>
          </w:p>
        </w:tc>
      </w:tr>
      <w:tr w:rsidR="00961412" w:rsidRPr="00B2380D" w:rsidTr="0043667F">
        <w:tc>
          <w:tcPr>
            <w:tcW w:w="1278" w:type="dxa"/>
          </w:tcPr>
          <w:p w:rsidR="00961412" w:rsidRPr="00B2380D" w:rsidRDefault="00961412" w:rsidP="0043667F">
            <w:r w:rsidRPr="00B2380D">
              <w:rPr>
                <w:rFonts w:eastAsia="MS Mincho"/>
              </w:rPr>
              <w:t>VF</w:t>
            </w:r>
          </w:p>
        </w:tc>
        <w:tc>
          <w:tcPr>
            <w:tcW w:w="5832" w:type="dxa"/>
          </w:tcPr>
          <w:p w:rsidR="00961412" w:rsidRPr="00B2380D" w:rsidRDefault="00961412" w:rsidP="0043667F">
            <w:r w:rsidRPr="00B2380D">
              <w:rPr>
                <w:rFonts w:eastAsia="MS Mincho"/>
              </w:rPr>
              <w:t>COMMERCIAL TELEVISION (FULL TIME)</w:t>
            </w:r>
          </w:p>
        </w:tc>
        <w:tc>
          <w:tcPr>
            <w:tcW w:w="1548" w:type="dxa"/>
          </w:tcPr>
          <w:p w:rsidR="00961412" w:rsidRPr="00B2380D" w:rsidRDefault="00961412" w:rsidP="0043667F">
            <w:pPr>
              <w:rPr>
                <w:rFonts w:eastAsia="MS Mincho"/>
              </w:rPr>
            </w:pPr>
            <w:r w:rsidRPr="00B2380D">
              <w:rPr>
                <w:rFonts w:eastAsia="MS Mincho"/>
              </w:rPr>
              <w:t>VARIOUS</w:t>
            </w:r>
          </w:p>
        </w:tc>
      </w:tr>
      <w:tr w:rsidR="00961412" w:rsidRPr="00B2380D" w:rsidTr="0043667F">
        <w:tc>
          <w:tcPr>
            <w:tcW w:w="1278" w:type="dxa"/>
          </w:tcPr>
          <w:p w:rsidR="00961412" w:rsidRPr="00B2380D" w:rsidRDefault="00961412" w:rsidP="0043667F">
            <w:r w:rsidRPr="00B2380D">
              <w:rPr>
                <w:rFonts w:eastAsia="MS Mincho"/>
              </w:rPr>
              <w:t>VM</w:t>
            </w:r>
          </w:p>
        </w:tc>
        <w:tc>
          <w:tcPr>
            <w:tcW w:w="5832" w:type="dxa"/>
          </w:tcPr>
          <w:p w:rsidR="00961412" w:rsidRPr="00B2380D" w:rsidRDefault="00961412" w:rsidP="0043667F">
            <w:r w:rsidRPr="00B2380D">
              <w:rPr>
                <w:rFonts w:eastAsia="MS Mincho"/>
              </w:rPr>
              <w:t>CONTROL/REMOTE METERING - VOICE GRADE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VR</w:t>
            </w:r>
          </w:p>
        </w:tc>
        <w:tc>
          <w:tcPr>
            <w:tcW w:w="5832" w:type="dxa"/>
          </w:tcPr>
          <w:p w:rsidR="00961412" w:rsidRPr="00B2380D" w:rsidRDefault="00961412" w:rsidP="0043667F">
            <w:r w:rsidRPr="00B2380D">
              <w:rPr>
                <w:rFonts w:eastAsia="MS Mincho"/>
              </w:rPr>
              <w:t>NON-COMMERCIAL TELEVISION</w:t>
            </w:r>
          </w:p>
        </w:tc>
        <w:tc>
          <w:tcPr>
            <w:tcW w:w="1548" w:type="dxa"/>
          </w:tcPr>
          <w:p w:rsidR="00961412" w:rsidRPr="00B2380D" w:rsidRDefault="00961412" w:rsidP="0043667F">
            <w:pPr>
              <w:rPr>
                <w:rFonts w:eastAsia="MS Mincho"/>
              </w:rPr>
            </w:pPr>
            <w:r w:rsidRPr="00B2380D">
              <w:rPr>
                <w:rFonts w:eastAsia="MS Mincho"/>
              </w:rPr>
              <w:t>VARIOUS</w:t>
            </w:r>
          </w:p>
        </w:tc>
      </w:tr>
      <w:tr w:rsidR="00961412" w:rsidRPr="00B2380D" w:rsidTr="0043667F">
        <w:tc>
          <w:tcPr>
            <w:tcW w:w="1278" w:type="dxa"/>
          </w:tcPr>
          <w:p w:rsidR="00961412" w:rsidRPr="00B2380D" w:rsidRDefault="00961412" w:rsidP="0043667F">
            <w:r w:rsidRPr="00B2380D">
              <w:rPr>
                <w:rFonts w:eastAsia="MS Mincho"/>
              </w:rPr>
              <w:t>ZA</w:t>
            </w:r>
          </w:p>
        </w:tc>
        <w:tc>
          <w:tcPr>
            <w:tcW w:w="5832" w:type="dxa"/>
          </w:tcPr>
          <w:p w:rsidR="00961412" w:rsidRPr="00B2380D" w:rsidRDefault="00961412" w:rsidP="0043667F">
            <w:r w:rsidRPr="00B2380D">
              <w:rPr>
                <w:rFonts w:eastAsia="MS Mincho"/>
              </w:rPr>
              <w:t>ALARM CIRCUIT</w:t>
            </w:r>
          </w:p>
        </w:tc>
        <w:tc>
          <w:tcPr>
            <w:tcW w:w="1548" w:type="dxa"/>
          </w:tcPr>
          <w:p w:rsidR="00961412" w:rsidRPr="00B2380D" w:rsidRDefault="00961412" w:rsidP="0043667F">
            <w:pPr>
              <w:rPr>
                <w:rFonts w:eastAsia="MS Mincho"/>
              </w:rPr>
            </w:pPr>
            <w:r w:rsidRPr="00B2380D">
              <w:rPr>
                <w:rFonts w:eastAsia="MS Mincho"/>
              </w:rPr>
              <w:t>VARIOUS</w:t>
            </w:r>
          </w:p>
        </w:tc>
      </w:tr>
      <w:tr w:rsidR="00961412" w:rsidRPr="00B2380D" w:rsidTr="0043667F">
        <w:tc>
          <w:tcPr>
            <w:tcW w:w="1278" w:type="dxa"/>
          </w:tcPr>
          <w:p w:rsidR="00961412" w:rsidRPr="00B2380D" w:rsidRDefault="00961412" w:rsidP="0043667F">
            <w:r w:rsidRPr="00B2380D">
              <w:rPr>
                <w:rFonts w:eastAsia="MS Mincho"/>
              </w:rPr>
              <w:t>ZC</w:t>
            </w:r>
          </w:p>
        </w:tc>
        <w:tc>
          <w:tcPr>
            <w:tcW w:w="5832" w:type="dxa"/>
          </w:tcPr>
          <w:p w:rsidR="00961412" w:rsidRPr="00B2380D" w:rsidRDefault="00961412" w:rsidP="0043667F">
            <w:r w:rsidRPr="00B2380D">
              <w:rPr>
                <w:rFonts w:eastAsia="MS Mincho"/>
              </w:rPr>
              <w:t>CALL AND TALK CIRCUIT</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ZD</w:t>
            </w:r>
          </w:p>
        </w:tc>
        <w:tc>
          <w:tcPr>
            <w:tcW w:w="5832" w:type="dxa"/>
          </w:tcPr>
          <w:p w:rsidR="00961412" w:rsidRPr="00B2380D" w:rsidRDefault="00961412" w:rsidP="0043667F">
            <w:r w:rsidRPr="00B2380D">
              <w:rPr>
                <w:rFonts w:eastAsia="MS Mincho"/>
              </w:rPr>
              <w:t>DATA LINE SWITCHING TEST CIRCUITS(OBSOLETE)</w:t>
            </w:r>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ZF</w:t>
            </w:r>
          </w:p>
        </w:tc>
        <w:tc>
          <w:tcPr>
            <w:tcW w:w="5832" w:type="dxa"/>
          </w:tcPr>
          <w:p w:rsidR="00961412" w:rsidRPr="00B2380D" w:rsidRDefault="00961412" w:rsidP="0043667F">
            <w:r w:rsidRPr="00B2380D">
              <w:rPr>
                <w:rFonts w:eastAsia="MS Mincho"/>
              </w:rPr>
              <w:t xml:space="preserve">ORDER CIRCUIT FACILITY </w:t>
            </w:r>
          </w:p>
        </w:tc>
        <w:tc>
          <w:tcPr>
            <w:tcW w:w="1548" w:type="dxa"/>
          </w:tcPr>
          <w:p w:rsidR="00961412" w:rsidRPr="00B2380D" w:rsidRDefault="00961412" w:rsidP="0043667F">
            <w:pPr>
              <w:rPr>
                <w:rFonts w:eastAsia="MS Mincho"/>
              </w:rPr>
            </w:pPr>
            <w:r w:rsidRPr="00B2380D">
              <w:rPr>
                <w:rFonts w:eastAsia="MS Mincho"/>
              </w:rPr>
              <w:t>VARIOUS</w:t>
            </w:r>
          </w:p>
        </w:tc>
      </w:tr>
      <w:tr w:rsidR="00961412" w:rsidRPr="00B2380D" w:rsidTr="0043667F">
        <w:tc>
          <w:tcPr>
            <w:tcW w:w="1278" w:type="dxa"/>
          </w:tcPr>
          <w:p w:rsidR="00961412" w:rsidRPr="00B2380D" w:rsidRDefault="00961412" w:rsidP="0043667F">
            <w:r w:rsidRPr="00B2380D">
              <w:rPr>
                <w:rFonts w:eastAsia="MS Mincho"/>
              </w:rPr>
              <w:t>ZM</w:t>
            </w:r>
          </w:p>
        </w:tc>
        <w:tc>
          <w:tcPr>
            <w:tcW w:w="5832" w:type="dxa"/>
          </w:tcPr>
          <w:p w:rsidR="00961412" w:rsidRPr="00B2380D" w:rsidRDefault="00961412" w:rsidP="0043667F">
            <w:r w:rsidRPr="00B2380D">
              <w:rPr>
                <w:rFonts w:eastAsia="MS Mincho"/>
              </w:rPr>
              <w:t>MEASUREMENT AND RECORDING CIRCUIT</w:t>
            </w:r>
          </w:p>
        </w:tc>
        <w:tc>
          <w:tcPr>
            <w:tcW w:w="1548" w:type="dxa"/>
          </w:tcPr>
          <w:p w:rsidR="00961412" w:rsidRPr="00B2380D" w:rsidRDefault="00961412" w:rsidP="0043667F">
            <w:pPr>
              <w:rPr>
                <w:rFonts w:eastAsia="MS Mincho"/>
              </w:rPr>
            </w:pPr>
            <w:r w:rsidRPr="00B2380D">
              <w:rPr>
                <w:rFonts w:eastAsia="MS Mincho"/>
              </w:rPr>
              <w:t>VARIOUS</w:t>
            </w:r>
          </w:p>
        </w:tc>
      </w:tr>
      <w:tr w:rsidR="00961412" w:rsidRPr="00B2380D" w:rsidTr="0043667F">
        <w:tc>
          <w:tcPr>
            <w:tcW w:w="1278" w:type="dxa"/>
          </w:tcPr>
          <w:p w:rsidR="00961412" w:rsidRPr="00B2380D" w:rsidRDefault="00961412" w:rsidP="0043667F">
            <w:r w:rsidRPr="00B2380D">
              <w:rPr>
                <w:rFonts w:eastAsia="MS Mincho"/>
              </w:rPr>
              <w:t>ZP</w:t>
            </w:r>
          </w:p>
        </w:tc>
        <w:tc>
          <w:tcPr>
            <w:tcW w:w="5832" w:type="dxa"/>
          </w:tcPr>
          <w:p w:rsidR="00961412" w:rsidRPr="00B2380D" w:rsidRDefault="00961412" w:rsidP="0043667F">
            <w:smartTag w:uri="urn:schemas-microsoft-com:office:smarttags" w:element="place">
              <w:smartTag w:uri="urn:schemas-microsoft-com:office:smarttags" w:element="PlaceName">
                <w:r w:rsidRPr="00B2380D">
                  <w:rPr>
                    <w:rFonts w:eastAsia="MS Mincho"/>
                  </w:rPr>
                  <w:t>TEST</w:t>
                </w:r>
              </w:smartTag>
              <w:r w:rsidRPr="00B2380D">
                <w:rPr>
                  <w:rFonts w:eastAsia="MS Mincho"/>
                </w:rPr>
                <w:t xml:space="preserve"> </w:t>
              </w:r>
              <w:smartTag w:uri="urn:schemas-microsoft-com:office:smarttags" w:element="PlaceName">
                <w:r w:rsidRPr="00B2380D">
                  <w:rPr>
                    <w:rFonts w:eastAsia="MS Mincho"/>
                  </w:rPr>
                  <w:t>CIRCUIT</w:t>
                </w:r>
              </w:smartTag>
              <w:r w:rsidRPr="00B2380D">
                <w:rPr>
                  <w:rFonts w:eastAsia="MS Mincho"/>
                </w:rPr>
                <w:t xml:space="preserve"> </w:t>
              </w:r>
              <w:smartTag w:uri="urn:schemas-microsoft-com:office:smarttags" w:element="PlaceName">
                <w:r w:rsidRPr="00B2380D">
                  <w:rPr>
                    <w:rFonts w:eastAsia="MS Mincho"/>
                  </w:rPr>
                  <w:t>PLANT</w:t>
                </w:r>
              </w:smartTag>
              <w:r w:rsidRPr="00B2380D">
                <w:rPr>
                  <w:rFonts w:eastAsia="MS Mincho"/>
                </w:rPr>
                <w:t xml:space="preserve"> </w:t>
              </w:r>
              <w:smartTag w:uri="urn:schemas-microsoft-com:office:smarttags" w:element="PlaceName">
                <w:r w:rsidRPr="00B2380D">
                  <w:rPr>
                    <w:rFonts w:eastAsia="MS Mincho"/>
                  </w:rPr>
                  <w:t>SERVICE</w:t>
                </w:r>
              </w:smartTag>
              <w:r w:rsidRPr="00B2380D">
                <w:rPr>
                  <w:rFonts w:eastAsia="MS Mincho"/>
                </w:rPr>
                <w:t xml:space="preserve"> </w:t>
              </w:r>
              <w:smartTag w:uri="urn:schemas-microsoft-com:office:smarttags" w:element="PlaceType">
                <w:r w:rsidRPr="00B2380D">
                  <w:rPr>
                    <w:rFonts w:eastAsia="MS Mincho"/>
                  </w:rPr>
                  <w:t>CENTER</w:t>
                </w:r>
              </w:smartTag>
            </w:smartTag>
          </w:p>
        </w:tc>
        <w:tc>
          <w:tcPr>
            <w:tcW w:w="1548" w:type="dxa"/>
          </w:tcPr>
          <w:p w:rsidR="00961412" w:rsidRPr="00B2380D" w:rsidRDefault="00961412" w:rsidP="0043667F">
            <w:pPr>
              <w:rPr>
                <w:rFonts w:eastAsia="MS Mincho"/>
              </w:rPr>
            </w:pPr>
            <w:r w:rsidRPr="00B2380D">
              <w:rPr>
                <w:rFonts w:eastAsia="MS Mincho"/>
              </w:rPr>
              <w:t>56K</w:t>
            </w:r>
          </w:p>
        </w:tc>
      </w:tr>
      <w:tr w:rsidR="00961412" w:rsidRPr="00B2380D" w:rsidTr="0043667F">
        <w:tc>
          <w:tcPr>
            <w:tcW w:w="1278" w:type="dxa"/>
          </w:tcPr>
          <w:p w:rsidR="00961412" w:rsidRPr="00B2380D" w:rsidRDefault="00961412" w:rsidP="0043667F">
            <w:r w:rsidRPr="00B2380D">
              <w:rPr>
                <w:rFonts w:eastAsia="MS Mincho"/>
              </w:rPr>
              <w:t>ZS</w:t>
            </w:r>
          </w:p>
        </w:tc>
        <w:tc>
          <w:tcPr>
            <w:tcW w:w="5832" w:type="dxa"/>
          </w:tcPr>
          <w:p w:rsidR="00961412" w:rsidRPr="00B2380D" w:rsidRDefault="00961412" w:rsidP="0043667F">
            <w:r w:rsidRPr="00B2380D">
              <w:rPr>
                <w:rFonts w:eastAsia="MS Mincho"/>
              </w:rPr>
              <w:t>SWITCHING, CONTROL AND TRANSFER CIRCUIT</w:t>
            </w:r>
          </w:p>
        </w:tc>
        <w:tc>
          <w:tcPr>
            <w:tcW w:w="1548" w:type="dxa"/>
          </w:tcPr>
          <w:p w:rsidR="00961412" w:rsidRPr="00B2380D" w:rsidRDefault="00961412" w:rsidP="0043667F">
            <w:pPr>
              <w:rPr>
                <w:rFonts w:eastAsia="MS Mincho"/>
              </w:rPr>
            </w:pPr>
            <w:r w:rsidRPr="00B2380D">
              <w:rPr>
                <w:rFonts w:eastAsia="MS Mincho"/>
              </w:rPr>
              <w:t>VARIOUS</w:t>
            </w:r>
          </w:p>
        </w:tc>
      </w:tr>
      <w:tr w:rsidR="00961412" w:rsidRPr="00B2380D" w:rsidTr="0043667F">
        <w:tc>
          <w:tcPr>
            <w:tcW w:w="1278" w:type="dxa"/>
          </w:tcPr>
          <w:p w:rsidR="00961412" w:rsidRPr="00B2380D" w:rsidRDefault="00961412" w:rsidP="0043667F">
            <w:pPr>
              <w:rPr>
                <w:rFonts w:eastAsia="MS Mincho"/>
              </w:rPr>
            </w:pPr>
            <w:r w:rsidRPr="00B2380D">
              <w:rPr>
                <w:rFonts w:eastAsia="MS Mincho"/>
              </w:rPr>
              <w:t>ZV</w:t>
            </w:r>
          </w:p>
        </w:tc>
        <w:tc>
          <w:tcPr>
            <w:tcW w:w="5832" w:type="dxa"/>
          </w:tcPr>
          <w:p w:rsidR="00961412" w:rsidRPr="00B2380D" w:rsidRDefault="00961412" w:rsidP="0043667F">
            <w:pPr>
              <w:pStyle w:val="MacroText"/>
              <w:tabs>
                <w:tab w:val="clear" w:pos="480"/>
                <w:tab w:val="clear" w:pos="960"/>
                <w:tab w:val="clear" w:pos="1440"/>
                <w:tab w:val="clear" w:pos="1920"/>
                <w:tab w:val="clear" w:pos="2400"/>
                <w:tab w:val="clear" w:pos="2880"/>
                <w:tab w:val="clear" w:pos="3360"/>
                <w:tab w:val="clear" w:pos="3840"/>
                <w:tab w:val="clear" w:pos="4320"/>
              </w:tabs>
              <w:rPr>
                <w:rFonts w:ascii="Times" w:eastAsia="MS Mincho" w:hAnsi="Times"/>
                <w:bCs/>
                <w:szCs w:val="24"/>
              </w:rPr>
            </w:pPr>
            <w:r w:rsidRPr="00B2380D">
              <w:rPr>
                <w:rFonts w:ascii="Times" w:eastAsia="MS Mincho" w:hAnsi="Times"/>
                <w:bCs/>
                <w:szCs w:val="24"/>
              </w:rPr>
              <w:t>ORDER CIRCUIT SERVICE</w:t>
            </w:r>
          </w:p>
        </w:tc>
        <w:tc>
          <w:tcPr>
            <w:tcW w:w="1548" w:type="dxa"/>
          </w:tcPr>
          <w:p w:rsidR="00961412" w:rsidRPr="00B2380D" w:rsidRDefault="00961412" w:rsidP="0043667F">
            <w:pPr>
              <w:rPr>
                <w:rFonts w:eastAsia="MS Mincho"/>
              </w:rPr>
            </w:pPr>
            <w:r w:rsidRPr="00B2380D">
              <w:rPr>
                <w:rFonts w:eastAsia="MS Mincho"/>
              </w:rPr>
              <w:t>56K</w:t>
            </w:r>
          </w:p>
        </w:tc>
      </w:tr>
    </w:tbl>
    <w:p w:rsidR="00961412" w:rsidRPr="00B2380D" w:rsidRDefault="00961412" w:rsidP="00961412"/>
    <w:p w:rsidR="00FF1FD4" w:rsidRPr="00B2380D" w:rsidRDefault="00FF1FD4" w:rsidP="00961412">
      <w:r w:rsidRPr="00B2380D">
        <w:t>&lt;QC129121-US856984&gt;</w:t>
      </w:r>
    </w:p>
    <w:p w:rsidR="00FF1FD4" w:rsidRPr="00B2380D" w:rsidRDefault="00FF1FD4" w:rsidP="00961412">
      <w:r w:rsidRPr="00B2380D">
        <w:t>For AVPNoLS circuits, their service code</w:t>
      </w:r>
      <w:r w:rsidR="00270369" w:rsidRPr="00B2380D">
        <w:t>s are</w:t>
      </w:r>
      <w:r w:rsidRPr="00B2380D">
        <w:t xml:space="preserve"> always ‘KR’, but the circuits could have various speeds, a static value defined in GDB.CIRCUIT_SERVICE_CODES is incorrect. GCP will remove this record for ‘KR’, and let access’s speed lookup will take the ‘Fall-back’ approach from port_asgmt.port_speed.</w:t>
      </w:r>
    </w:p>
    <w:p w:rsidR="00FF1FD4" w:rsidRPr="00B2380D" w:rsidRDefault="00FF1FD4" w:rsidP="00FF1FD4">
      <w:r w:rsidRPr="00B2380D">
        <w:t>&lt;/QC129121-US856984&gt;</w:t>
      </w:r>
    </w:p>
    <w:p w:rsidR="00FF1FD4" w:rsidRPr="00B2380D" w:rsidRDefault="00FF1FD4" w:rsidP="00961412"/>
    <w:p w:rsidR="001A3B77" w:rsidRPr="00B2380D" w:rsidRDefault="001A3B77" w:rsidP="00961412">
      <w:pPr>
        <w:rPr>
          <w:rFonts w:cs="Arial"/>
          <w:color w:val="000000"/>
        </w:rPr>
      </w:pPr>
      <w:r w:rsidRPr="00B2380D">
        <w:rPr>
          <w:rFonts w:cs="Arial"/>
          <w:color w:val="000000"/>
        </w:rPr>
        <w:t>&lt;Defect-90537&gt;</w:t>
      </w:r>
    </w:p>
    <w:p w:rsidR="001A3B77" w:rsidRPr="00B2380D" w:rsidRDefault="001A3B77" w:rsidP="00961412">
      <w:pPr>
        <w:rPr>
          <w:rFonts w:cs="Arial"/>
          <w:color w:val="000000"/>
        </w:rPr>
      </w:pPr>
      <w:r w:rsidRPr="00B2380D">
        <w:rPr>
          <w:rFonts w:cs="Arial"/>
          <w:color w:val="000000"/>
        </w:rPr>
        <w:t>For circuits, where PORT_ASGMT.pos_option = ‘MLPPP’, use PORT_ASGMT.port_speed value instead of the value from the above table.</w:t>
      </w:r>
    </w:p>
    <w:p w:rsidR="001A3B77" w:rsidRPr="00B2380D" w:rsidRDefault="001A3B77" w:rsidP="00961412">
      <w:r w:rsidRPr="00B2380D">
        <w:rPr>
          <w:rFonts w:cs="Arial"/>
          <w:color w:val="000000"/>
        </w:rPr>
        <w:t>&lt;/Defect-90537&gt;</w:t>
      </w:r>
    </w:p>
    <w:p w:rsidR="00120008" w:rsidRPr="00B2380D" w:rsidRDefault="00120008" w:rsidP="00961412"/>
    <w:p w:rsidR="00CC0D7B" w:rsidRPr="00B2380D" w:rsidRDefault="00CC0D7B" w:rsidP="00CC0D7B">
      <w:r w:rsidRPr="00B2380D">
        <w:t>&lt;BEGIN 254035c.DEFECT-55173&gt;</w:t>
      </w:r>
    </w:p>
    <w:p w:rsidR="00E44778" w:rsidRPr="00B2380D" w:rsidRDefault="00E44778" w:rsidP="00E44778">
      <w:pPr>
        <w:pStyle w:val="Heading5"/>
      </w:pPr>
      <w:bookmarkStart w:id="72" w:name="_Ref404335456"/>
      <w:r w:rsidRPr="00B2380D">
        <w:t>Logic for pulling the access circuit “speed” values from “port_asgmt”</w:t>
      </w:r>
      <w:bookmarkEnd w:id="72"/>
    </w:p>
    <w:p w:rsidR="00120008" w:rsidRPr="00B2380D" w:rsidRDefault="00120008" w:rsidP="00120008"/>
    <w:p w:rsidR="00DE7DDD" w:rsidRPr="00B2380D" w:rsidRDefault="00DE7DDD" w:rsidP="00120008">
      <w:r w:rsidRPr="00B2380D">
        <w:t>For “access circuits” where no speed value can be determined via its “circuit service code” the data shall be pulled from “ICORE.port_asgmt” (as a “fall-back”). The column to pull the data from is</w:t>
      </w:r>
    </w:p>
    <w:p w:rsidR="00DE7DDD" w:rsidRPr="00B2380D" w:rsidRDefault="00DE7DDD" w:rsidP="00346150">
      <w:pPr>
        <w:pStyle w:val="ListParagraph"/>
        <w:numPr>
          <w:ilvl w:val="0"/>
          <w:numId w:val="40"/>
        </w:numPr>
        <w:rPr>
          <w:b/>
        </w:rPr>
      </w:pPr>
      <w:r w:rsidRPr="00B2380D">
        <w:rPr>
          <w:b/>
        </w:rPr>
        <w:t>ICORE.port_asgmt.port_speed</w:t>
      </w:r>
    </w:p>
    <w:p w:rsidR="00DE7DDD" w:rsidRPr="00B2380D" w:rsidRDefault="00DE7DDD" w:rsidP="00120008"/>
    <w:p w:rsidR="00AB69A5" w:rsidRPr="00B2380D" w:rsidRDefault="00AB69A5" w:rsidP="00AB69A5">
      <w:r w:rsidRPr="00B2380D">
        <w:t>Database traversals: (CUST_ACCESS)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6"/>
        <w:gridCol w:w="4800"/>
      </w:tblGrid>
      <w:tr w:rsidR="00AB69A5" w:rsidRPr="00B2380D" w:rsidTr="001F5368">
        <w:tc>
          <w:tcPr>
            <w:tcW w:w="4776" w:type="dxa"/>
          </w:tcPr>
          <w:p w:rsidR="00AB69A5" w:rsidRPr="00B2380D" w:rsidRDefault="00AB69A5" w:rsidP="001F5368">
            <w:pPr>
              <w:rPr>
                <w:b/>
              </w:rPr>
            </w:pPr>
            <w:r w:rsidRPr="00B2380D">
              <w:rPr>
                <w:b/>
              </w:rPr>
              <w:t>From table.column</w:t>
            </w:r>
          </w:p>
        </w:tc>
        <w:tc>
          <w:tcPr>
            <w:tcW w:w="4800" w:type="dxa"/>
          </w:tcPr>
          <w:p w:rsidR="00AB69A5" w:rsidRPr="00B2380D" w:rsidRDefault="00AB69A5" w:rsidP="001F5368">
            <w:pPr>
              <w:rPr>
                <w:b/>
              </w:rPr>
            </w:pPr>
            <w:r w:rsidRPr="00B2380D">
              <w:rPr>
                <w:b/>
              </w:rPr>
              <w:t>To table.column</w:t>
            </w:r>
          </w:p>
        </w:tc>
      </w:tr>
      <w:tr w:rsidR="00AB69A5" w:rsidRPr="00B2380D" w:rsidTr="001F5368">
        <w:tc>
          <w:tcPr>
            <w:tcW w:w="4776" w:type="dxa"/>
          </w:tcPr>
          <w:p w:rsidR="00AB69A5" w:rsidRPr="00B2380D" w:rsidRDefault="00AB69A5" w:rsidP="001F5368">
            <w:r w:rsidRPr="00B2380D">
              <w:t>CUST_ACCESS.site_id</w:t>
            </w:r>
          </w:p>
        </w:tc>
        <w:tc>
          <w:tcPr>
            <w:tcW w:w="4800" w:type="dxa"/>
          </w:tcPr>
          <w:p w:rsidR="00AB69A5" w:rsidRPr="00B2380D" w:rsidRDefault="00AB69A5" w:rsidP="001F5368">
            <w:r w:rsidRPr="00B2380D">
              <w:t>PORT_ASGMT.site_id</w:t>
            </w:r>
          </w:p>
        </w:tc>
      </w:tr>
    </w:tbl>
    <w:p w:rsidR="00AB69A5" w:rsidRPr="00B2380D" w:rsidRDefault="00AB69A5" w:rsidP="00AB69A5"/>
    <w:p w:rsidR="00AB69A5" w:rsidRPr="00B2380D" w:rsidRDefault="00AB69A5" w:rsidP="00AB69A5">
      <w:r w:rsidRPr="00B2380D">
        <w:t>Database traversals: (CUST_ACCESS_CKT)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6"/>
        <w:gridCol w:w="4800"/>
      </w:tblGrid>
      <w:tr w:rsidR="00AB69A5" w:rsidRPr="00B2380D" w:rsidTr="001F5368">
        <w:tc>
          <w:tcPr>
            <w:tcW w:w="4776" w:type="dxa"/>
          </w:tcPr>
          <w:p w:rsidR="00AB69A5" w:rsidRPr="00B2380D" w:rsidRDefault="00AB69A5" w:rsidP="001F5368">
            <w:pPr>
              <w:rPr>
                <w:b/>
              </w:rPr>
            </w:pPr>
            <w:r w:rsidRPr="00B2380D">
              <w:rPr>
                <w:b/>
              </w:rPr>
              <w:t>From table.column</w:t>
            </w:r>
          </w:p>
        </w:tc>
        <w:tc>
          <w:tcPr>
            <w:tcW w:w="4800" w:type="dxa"/>
          </w:tcPr>
          <w:p w:rsidR="00AB69A5" w:rsidRPr="00B2380D" w:rsidRDefault="00AB69A5" w:rsidP="001F5368">
            <w:pPr>
              <w:rPr>
                <w:b/>
              </w:rPr>
            </w:pPr>
            <w:r w:rsidRPr="00B2380D">
              <w:rPr>
                <w:b/>
              </w:rPr>
              <w:t>To table.column</w:t>
            </w:r>
          </w:p>
        </w:tc>
      </w:tr>
      <w:tr w:rsidR="00AB69A5" w:rsidRPr="00B2380D" w:rsidTr="001F5368">
        <w:tc>
          <w:tcPr>
            <w:tcW w:w="4776" w:type="dxa"/>
          </w:tcPr>
          <w:p w:rsidR="00AB69A5" w:rsidRPr="00B2380D" w:rsidRDefault="00AB69A5" w:rsidP="001F5368">
            <w:r w:rsidRPr="00B2380D">
              <w:t>CUST_ACCESS_CKT.site_id</w:t>
            </w:r>
          </w:p>
        </w:tc>
        <w:tc>
          <w:tcPr>
            <w:tcW w:w="4800" w:type="dxa"/>
          </w:tcPr>
          <w:p w:rsidR="00AB69A5" w:rsidRPr="00B2380D" w:rsidRDefault="00AB69A5" w:rsidP="001F5368">
            <w:r w:rsidRPr="00B2380D">
              <w:t>PORT_ASGMT.site_id</w:t>
            </w:r>
          </w:p>
        </w:tc>
      </w:tr>
    </w:tbl>
    <w:p w:rsidR="00AB69A5" w:rsidRPr="00B2380D" w:rsidRDefault="00AB69A5" w:rsidP="00AB69A5"/>
    <w:p w:rsidR="00CC0D7B" w:rsidRPr="00B2380D" w:rsidRDefault="00CC0D7B" w:rsidP="00CC0D7B">
      <w:r w:rsidRPr="00B2380D">
        <w:t>&lt;END 254035c.DEFECT-55173&gt;</w:t>
      </w:r>
    </w:p>
    <w:p w:rsidR="005D16D7" w:rsidRPr="00B2380D" w:rsidRDefault="005D16D7" w:rsidP="00CC0D7B"/>
    <w:p w:rsidR="005D16D7" w:rsidRPr="00B2380D" w:rsidRDefault="005D16D7" w:rsidP="00CC0D7B"/>
    <w:p w:rsidR="005D16D7" w:rsidRPr="00B2380D" w:rsidRDefault="005D16D7" w:rsidP="005D16D7">
      <w:pPr>
        <w:rPr>
          <w:b/>
        </w:rPr>
      </w:pPr>
      <w:r w:rsidRPr="00B2380D">
        <w:rPr>
          <w:b/>
        </w:rPr>
        <w:t>&lt;289037c</w:t>
      </w:r>
      <w:r w:rsidR="00FB6E07" w:rsidRPr="00B2380D">
        <w:rPr>
          <w:b/>
        </w:rPr>
        <w:t>-ICORE-020</w:t>
      </w:r>
      <w:r w:rsidRPr="00B2380D">
        <w:rPr>
          <w:b/>
        </w:rPr>
        <w:t>&gt;</w:t>
      </w:r>
    </w:p>
    <w:p w:rsidR="00212DA8" w:rsidRPr="00B2380D" w:rsidRDefault="00212DA8" w:rsidP="005D16D7">
      <w:pPr>
        <w:rPr>
          <w:b/>
          <w:u w:val="single"/>
        </w:rPr>
      </w:pPr>
    </w:p>
    <w:p w:rsidR="00212DA8" w:rsidRPr="00B2380D" w:rsidRDefault="00212DA8" w:rsidP="005D16D7">
      <w:pPr>
        <w:rPr>
          <w:b/>
          <w:i/>
        </w:rPr>
      </w:pPr>
      <w:r w:rsidRPr="00B2380D">
        <w:rPr>
          <w:b/>
          <w:i/>
        </w:rPr>
        <w:t>GDB ASSET_ACCESS_CIRCUIT_DETAILS</w:t>
      </w:r>
    </w:p>
    <w:p w:rsidR="00212DA8" w:rsidRPr="00B2380D" w:rsidRDefault="00212DA8" w:rsidP="005D16D7">
      <w:pPr>
        <w:rPr>
          <w:b/>
          <w:u w:val="single"/>
        </w:rPr>
      </w:pPr>
    </w:p>
    <w:p w:rsidR="005D16D7" w:rsidRPr="00B2380D" w:rsidRDefault="005D16D7" w:rsidP="005D16D7">
      <w:r w:rsidRPr="00B2380D">
        <w:rPr>
          <w:sz w:val="22"/>
          <w:szCs w:val="22"/>
        </w:rPr>
        <w:t>The following only applies to asset type = ACCESS_CIRCUIT</w:t>
      </w:r>
      <w:r w:rsidRPr="00B2380D">
        <w:t>.</w:t>
      </w:r>
      <w:r w:rsidRPr="00B2380D">
        <w:rPr>
          <w:rFonts w:ascii="Arial" w:hAnsi="Arial" w:cs="Arial"/>
          <w:color w:val="000000"/>
          <w:sz w:val="24"/>
          <w:szCs w:val="24"/>
        </w:rPr>
        <w:t xml:space="preserve"> Additionally, for source key = CUST_ACCESS.site_id, only records where  CUST_ACCESS.acc_ckt &lt;&gt; NULL should be loaded.</w:t>
      </w:r>
    </w:p>
    <w:p w:rsidR="005D16D7" w:rsidRPr="00B2380D" w:rsidRDefault="005D16D7" w:rsidP="005D16D7">
      <w:r w:rsidRPr="00B2380D">
        <w:t xml:space="preserve"> </w:t>
      </w:r>
    </w:p>
    <w:p w:rsidR="005D16D7" w:rsidRPr="00B2380D" w:rsidRDefault="005D16D7" w:rsidP="005D16D7">
      <w:r w:rsidRPr="00B2380D">
        <w:t xml:space="preserve">A one time load/update of the GDB ASSET_ACCESS_CIRCUIT_DETAILS table for all GDB ASSET.id’s with asset type = ACCESS_CIRCUIT [ICORE access circuits in CUST_ACCESS] will be needed. </w:t>
      </w:r>
    </w:p>
    <w:p w:rsidR="005D16D7" w:rsidRPr="00B2380D" w:rsidRDefault="005D16D7" w:rsidP="005D16D7">
      <w:r w:rsidRPr="00B2380D">
        <w:t xml:space="preserve">On subsequent loads, insert a new record in GDB ASSET_ACCESS_CIRCUIT_DETAILS if a new GDB ASSET.id with asset type = ACCESS_CIRCUIT has been added [ICORE access circuit added to </w:t>
      </w:r>
      <w:r w:rsidRPr="00B2380D">
        <w:rPr>
          <w:rFonts w:ascii="Arial" w:hAnsi="Arial" w:cs="Arial"/>
          <w:color w:val="000000"/>
        </w:rPr>
        <w:t>CUST_ACCESS</w:t>
      </w:r>
      <w:r w:rsidRPr="00B2380D">
        <w:t xml:space="preserve">].  Update existing records in GDB ASSET_ACCESS_CIRCUIT_DETAILS if the  ICORE source data has changed. </w:t>
      </w:r>
    </w:p>
    <w:p w:rsidR="005D16D7" w:rsidRPr="00B2380D" w:rsidRDefault="005D16D7" w:rsidP="005D16D7"/>
    <w:p w:rsidR="005D16D7" w:rsidRPr="00B2380D" w:rsidRDefault="005D16D7" w:rsidP="005D16D7">
      <w:pPr>
        <w:rPr>
          <w:b/>
        </w:rPr>
      </w:pPr>
    </w:p>
    <w:tbl>
      <w:tblPr>
        <w:tblW w:w="13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2"/>
        <w:gridCol w:w="4157"/>
        <w:gridCol w:w="5039"/>
      </w:tblGrid>
      <w:tr w:rsidR="005D16D7" w:rsidRPr="00B2380D" w:rsidTr="001204F7">
        <w:tc>
          <w:tcPr>
            <w:tcW w:w="4212" w:type="dxa"/>
          </w:tcPr>
          <w:p w:rsidR="005D16D7" w:rsidRPr="00B2380D" w:rsidRDefault="005D16D7" w:rsidP="001204F7">
            <w:pPr>
              <w:rPr>
                <w:b/>
              </w:rPr>
            </w:pPr>
            <w:r w:rsidRPr="00B2380D">
              <w:rPr>
                <w:b/>
              </w:rPr>
              <w:t>Icore table.column</w:t>
            </w:r>
          </w:p>
        </w:tc>
        <w:tc>
          <w:tcPr>
            <w:tcW w:w="4157" w:type="dxa"/>
          </w:tcPr>
          <w:p w:rsidR="005D16D7" w:rsidRPr="00B2380D" w:rsidRDefault="005D16D7" w:rsidP="001204F7">
            <w:pPr>
              <w:rPr>
                <w:b/>
              </w:rPr>
            </w:pPr>
            <w:r w:rsidRPr="00B2380D">
              <w:rPr>
                <w:b/>
              </w:rPr>
              <w:t>GDB ASSET_ACCESS_CIRCUIT_DETAILS column</w:t>
            </w:r>
          </w:p>
        </w:tc>
        <w:tc>
          <w:tcPr>
            <w:tcW w:w="5039" w:type="dxa"/>
          </w:tcPr>
          <w:p w:rsidR="005D16D7" w:rsidRPr="00B2380D" w:rsidRDefault="005D16D7" w:rsidP="001204F7">
            <w:pPr>
              <w:rPr>
                <w:b/>
              </w:rPr>
            </w:pPr>
            <w:r w:rsidRPr="00B2380D">
              <w:rPr>
                <w:b/>
              </w:rPr>
              <w:t>Processing comment</w:t>
            </w:r>
          </w:p>
        </w:tc>
      </w:tr>
      <w:tr w:rsidR="005D16D7" w:rsidRPr="00B2380D" w:rsidTr="001204F7">
        <w:tc>
          <w:tcPr>
            <w:tcW w:w="4212" w:type="dxa"/>
          </w:tcPr>
          <w:p w:rsidR="005D16D7" w:rsidRPr="00B2380D" w:rsidRDefault="005D16D7" w:rsidP="001204F7">
            <w:r w:rsidRPr="00B2380D">
              <w:t>-</w:t>
            </w:r>
          </w:p>
        </w:tc>
        <w:tc>
          <w:tcPr>
            <w:tcW w:w="4157" w:type="dxa"/>
          </w:tcPr>
          <w:p w:rsidR="005D16D7" w:rsidRPr="00B2380D" w:rsidRDefault="005D16D7" w:rsidP="001204F7">
            <w:r w:rsidRPr="00B2380D">
              <w:t>ASSET_ID</w:t>
            </w:r>
          </w:p>
        </w:tc>
        <w:tc>
          <w:tcPr>
            <w:tcW w:w="5039" w:type="dxa"/>
          </w:tcPr>
          <w:p w:rsidR="005D16D7" w:rsidRPr="00B2380D" w:rsidRDefault="005D16D7" w:rsidP="00A32448">
            <w:r w:rsidRPr="00B2380D">
              <w:t xml:space="preserve">Same as ID in GDB ASSET and ID_ASSET in ASSET_EXT_ACCESS_CIRCUIT </w:t>
            </w:r>
            <w:r w:rsidRPr="00B2380D">
              <w:rPr>
                <w:i/>
              </w:rPr>
              <w:t>[derived via Enterprise Key Translation on ICORE CUST_ACCESS.site_id]</w:t>
            </w:r>
          </w:p>
        </w:tc>
      </w:tr>
      <w:tr w:rsidR="005D16D7" w:rsidRPr="00B2380D" w:rsidTr="001204F7">
        <w:tc>
          <w:tcPr>
            <w:tcW w:w="4212" w:type="dxa"/>
          </w:tcPr>
          <w:p w:rsidR="005D16D7" w:rsidRPr="00B2380D" w:rsidRDefault="005D16D7" w:rsidP="001204F7">
            <w:r w:rsidRPr="00B2380D">
              <w:t>-</w:t>
            </w:r>
          </w:p>
        </w:tc>
        <w:tc>
          <w:tcPr>
            <w:tcW w:w="4157" w:type="dxa"/>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SOURCE_SYSTEM</w:t>
            </w:r>
          </w:p>
        </w:tc>
        <w:tc>
          <w:tcPr>
            <w:tcW w:w="5039" w:type="dxa"/>
          </w:tcPr>
          <w:p w:rsidR="005D16D7" w:rsidRPr="00B2380D" w:rsidRDefault="005D16D7" w:rsidP="001204F7">
            <w:r w:rsidRPr="00B2380D">
              <w:t>Set to “ICORE”</w:t>
            </w:r>
          </w:p>
        </w:tc>
      </w:tr>
      <w:tr w:rsidR="005D16D7" w:rsidRPr="00B2380D" w:rsidTr="001204F7">
        <w:tc>
          <w:tcPr>
            <w:tcW w:w="4212" w:type="dxa"/>
          </w:tcPr>
          <w:p w:rsidR="005D16D7" w:rsidRPr="00B2380D" w:rsidRDefault="005D16D7" w:rsidP="001204F7">
            <w:r w:rsidRPr="00B2380D">
              <w:t>CIRCUIT.circ_cat</w:t>
            </w:r>
          </w:p>
        </w:tc>
        <w:tc>
          <w:tcPr>
            <w:tcW w:w="4157" w:type="dxa"/>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SERVICE_TYPE</w:t>
            </w:r>
          </w:p>
        </w:tc>
        <w:tc>
          <w:tcPr>
            <w:tcW w:w="5039" w:type="dxa"/>
          </w:tcPr>
          <w:p w:rsidR="005D16D7" w:rsidRPr="00B2380D" w:rsidRDefault="005D16D7" w:rsidP="00A32448">
            <w:r w:rsidRPr="00B2380D">
              <w:t>Select CIRCUIT.circ_cat from CIRCUIT, CUST_ACCESS where CIRCUIT.a_site_id = CUST_ACCESS.site_id and CUST_ACCESS.site_id = &lt;input ICORE Circuit key&gt;</w:t>
            </w:r>
          </w:p>
        </w:tc>
      </w:tr>
      <w:tr w:rsidR="005D16D7" w:rsidRPr="00B2380D" w:rsidTr="001204F7">
        <w:tc>
          <w:tcPr>
            <w:tcW w:w="4212" w:type="dxa"/>
          </w:tcPr>
          <w:p w:rsidR="005D16D7" w:rsidRPr="00B2380D" w:rsidRDefault="005D16D7" w:rsidP="001204F7">
            <w:pPr>
              <w:rPr>
                <w:strike/>
              </w:rPr>
            </w:pPr>
            <w:r w:rsidRPr="00B2380D">
              <w:rPr>
                <w:rFonts w:ascii="Arial" w:hAnsi="Arial" w:cs="Arial"/>
                <w:color w:val="000000"/>
              </w:rPr>
              <w:t>CUST_ACCESS.site_id</w:t>
            </w:r>
          </w:p>
        </w:tc>
        <w:tc>
          <w:tcPr>
            <w:tcW w:w="4157" w:type="dxa"/>
          </w:tcPr>
          <w:p w:rsidR="005D16D7" w:rsidRPr="00B2380D" w:rsidRDefault="005D16D7" w:rsidP="001204F7">
            <w:pPr>
              <w:spacing w:before="100" w:beforeAutospacing="1" w:afterAutospacing="1"/>
              <w:rPr>
                <w:rFonts w:asciiTheme="minorHAnsi" w:eastAsiaTheme="minorEastAsia" w:hAnsiTheme="minorHAnsi" w:cstheme="minorBidi"/>
                <w:kern w:val="24"/>
                <w:sz w:val="24"/>
                <w:szCs w:val="24"/>
              </w:rPr>
            </w:pPr>
            <w:r w:rsidRPr="00B2380D">
              <w:rPr>
                <w:rFonts w:asciiTheme="minorHAnsi" w:eastAsiaTheme="minorEastAsia" w:hAnsiTheme="minorHAnsi" w:cstheme="minorBidi"/>
                <w:kern w:val="24"/>
                <w:sz w:val="24"/>
                <w:szCs w:val="24"/>
              </w:rPr>
              <w:t xml:space="preserve">SITE_ID*  </w:t>
            </w:r>
          </w:p>
          <w:p w:rsidR="005D16D7" w:rsidRPr="00B2380D" w:rsidRDefault="005D16D7" w:rsidP="001204F7">
            <w:pPr>
              <w:spacing w:before="100" w:beforeAutospacing="1" w:afterAutospacing="1"/>
              <w:rPr>
                <w:rFonts w:asciiTheme="minorHAnsi" w:eastAsiaTheme="minorHAnsi" w:hAnsiTheme="minorHAnsi"/>
                <w:sz w:val="24"/>
                <w:szCs w:val="24"/>
              </w:rPr>
            </w:pPr>
            <w:r w:rsidRPr="00B2380D">
              <w:rPr>
                <w:rFonts w:asciiTheme="minorHAnsi" w:eastAsiaTheme="minorEastAsia" w:hAnsiTheme="minorHAnsi" w:cstheme="minorBidi"/>
                <w:kern w:val="24"/>
                <w:sz w:val="24"/>
                <w:szCs w:val="24"/>
              </w:rPr>
              <w:t>[via Enterprise Key Translation]</w:t>
            </w:r>
          </w:p>
        </w:tc>
        <w:tc>
          <w:tcPr>
            <w:tcW w:w="5039" w:type="dxa"/>
          </w:tcPr>
          <w:p w:rsidR="005D16D7" w:rsidRPr="00B2380D" w:rsidRDefault="005D16D7" w:rsidP="00A32448">
            <w:pPr>
              <w:keepNext/>
              <w:keepLines/>
              <w:outlineLvl w:val="3"/>
              <w:rPr>
                <w:rFonts w:asciiTheme="minorHAnsi" w:eastAsiaTheme="majorEastAsia" w:hAnsiTheme="minorHAnsi" w:cstheme="majorBidi"/>
                <w:bCs/>
                <w:iCs/>
                <w:sz w:val="24"/>
                <w:szCs w:val="24"/>
              </w:rPr>
            </w:pPr>
            <w:r w:rsidRPr="00B2380D">
              <w:rPr>
                <w:rFonts w:asciiTheme="minorHAnsi" w:eastAsiaTheme="majorEastAsia" w:hAnsiTheme="minorHAnsi" w:cstheme="majorBidi"/>
                <w:bCs/>
                <w:iCs/>
                <w:sz w:val="24"/>
                <w:szCs w:val="24"/>
              </w:rPr>
              <w:t>Same as Site Id in GDB SITE</w:t>
            </w:r>
          </w:p>
          <w:p w:rsidR="00A32448" w:rsidRPr="00B2380D" w:rsidRDefault="00A32448" w:rsidP="00A32448">
            <w:pPr>
              <w:keepNext/>
              <w:keepLines/>
              <w:outlineLvl w:val="3"/>
              <w:rPr>
                <w:rFonts w:asciiTheme="minorHAnsi" w:eastAsiaTheme="majorEastAsia" w:hAnsiTheme="minorHAnsi" w:cstheme="majorBidi"/>
                <w:bCs/>
                <w:iCs/>
                <w:strike/>
                <w:sz w:val="24"/>
                <w:szCs w:val="24"/>
              </w:rPr>
            </w:pPr>
          </w:p>
          <w:p w:rsidR="005D16D7" w:rsidRPr="00B2380D" w:rsidRDefault="005D16D7" w:rsidP="00A32448">
            <w:pPr>
              <w:rPr>
                <w:rFonts w:ascii="Times New Roman" w:hAnsi="Times New Roman"/>
              </w:rPr>
            </w:pPr>
            <w:r w:rsidRPr="00B2380D">
              <w:rPr>
                <w:rFonts w:ascii="Arial" w:hAnsi="Arial" w:cs="Arial"/>
                <w:color w:val="000000"/>
              </w:rPr>
              <w:t xml:space="preserve">select CUST_ACCESS.site_id from CUST_ACCESS where  CUST_ACCESS.site_id = </w:t>
            </w:r>
            <w:r w:rsidRPr="00B2380D">
              <w:t xml:space="preserve"> &lt;input ICORE Circuit key&gt;]</w:t>
            </w:r>
          </w:p>
          <w:p w:rsidR="005D16D7" w:rsidRPr="00B2380D" w:rsidRDefault="005D16D7" w:rsidP="00FB39AA">
            <w:pPr>
              <w:keepNext/>
              <w:keepLines/>
              <w:spacing w:before="200"/>
              <w:outlineLvl w:val="3"/>
              <w:rPr>
                <w:rFonts w:asciiTheme="majorHAnsi" w:eastAsiaTheme="majorEastAsia" w:hAnsiTheme="majorHAnsi" w:cstheme="majorBidi"/>
                <w:b/>
                <w:bCs/>
                <w:i/>
                <w:iCs/>
                <w:color w:val="4F81BD" w:themeColor="accent1"/>
              </w:rPr>
            </w:pPr>
            <w:r w:rsidRPr="00B2380D">
              <w:rPr>
                <w:rFonts w:asciiTheme="minorHAnsi" w:eastAsiaTheme="majorEastAsia" w:hAnsiTheme="minorHAnsi" w:cstheme="majorBidi"/>
                <w:bCs/>
                <w:iCs/>
                <w:sz w:val="24"/>
                <w:szCs w:val="24"/>
              </w:rPr>
              <w:t xml:space="preserve">Perform Enterprise Key Translation on  </w:t>
            </w:r>
            <w:r w:rsidRPr="00B2380D">
              <w:rPr>
                <w:rFonts w:ascii="Arial" w:hAnsi="Arial" w:cs="Arial"/>
                <w:color w:val="000000"/>
              </w:rPr>
              <w:t xml:space="preserve">CUST_ACCESS.site_id </w:t>
            </w:r>
            <w:r w:rsidRPr="00B2380D">
              <w:rPr>
                <w:rFonts w:asciiTheme="minorHAnsi" w:eastAsiaTheme="majorEastAsia" w:hAnsiTheme="minorHAnsi" w:cstheme="majorBidi"/>
                <w:bCs/>
                <w:iCs/>
                <w:sz w:val="24"/>
                <w:szCs w:val="24"/>
              </w:rPr>
              <w:t>to derive GDB Site Id</w:t>
            </w:r>
          </w:p>
        </w:tc>
      </w:tr>
      <w:tr w:rsidR="005D16D7" w:rsidRPr="00B2380D" w:rsidTr="001204F7">
        <w:tc>
          <w:tcPr>
            <w:tcW w:w="4212" w:type="dxa"/>
          </w:tcPr>
          <w:p w:rsidR="005D16D7" w:rsidRPr="00B2380D" w:rsidRDefault="005D16D7" w:rsidP="001204F7">
            <w:r w:rsidRPr="00B2380D">
              <w:t>-</w:t>
            </w:r>
          </w:p>
        </w:tc>
        <w:tc>
          <w:tcPr>
            <w:tcW w:w="4157" w:type="dxa"/>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SITE_NAME</w:t>
            </w:r>
          </w:p>
        </w:tc>
        <w:tc>
          <w:tcPr>
            <w:tcW w:w="5039" w:type="dxa"/>
          </w:tcPr>
          <w:p w:rsidR="005D16D7" w:rsidRPr="00B2380D" w:rsidRDefault="005D16D7" w:rsidP="001204F7">
            <w:r w:rsidRPr="00B2380D">
              <w:t xml:space="preserve">Set to NULL </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STATUS</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Set to NULL</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lastRenderedPageBreak/>
              <w: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STATUS_DATE</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Set to NULL</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DATE_INSTALLED</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Set to NULL</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 xml:space="preserve">DATE_DEINSTALLED </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Set to NULL</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CIRCUIT.notes</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NOTES</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8272E6">
            <w:r w:rsidRPr="00B2380D">
              <w:t>Select CIRCUIT.notes from CIRCUIT, CUST_ACCESS where CIRCUIT.a_site_id  = CUST_ACCESS.site_id and CUST_ACCESS.site_id = &lt;input ICORE Circuit key&gt;</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CONNECTIVITY_TYPE</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Set to NULL</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 xml:space="preserve">USED_FOR </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Set to NULL</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 xml:space="preserve">LEC_PTT </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Set to NULL</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MANAGED_THIRD_PARTY_INDICATOR</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Set to NULL</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THIRD_PARTY_TYPE</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Set to NULL</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 xml:space="preserve">MAINTENANCE_CONTROL_OFFICE </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Set to NULL</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ATT_LEGAL_ENTITY_ID</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Set to NULL</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EQUIPMENT.equip_name</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heme="minorHAnsi" w:eastAsiaTheme="minorEastAsia" w:hAnsi="Calibri" w:cstheme="minorBidi"/>
                <w:kern w:val="24"/>
                <w:sz w:val="24"/>
                <w:szCs w:val="24"/>
              </w:rPr>
            </w:pPr>
            <w:r w:rsidRPr="00B2380D">
              <w:rPr>
                <w:rFonts w:asciiTheme="minorHAnsi" w:eastAsiaTheme="minorEastAsia" w:hAnsi="Calibri" w:cstheme="minorBidi"/>
                <w:kern w:val="24"/>
                <w:sz w:val="24"/>
                <w:szCs w:val="24"/>
              </w:rPr>
              <w:t>CONNECTED_DEVICE</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8272E6">
            <w:r w:rsidRPr="00B2380D">
              <w:t>Select EQUIPMENT.equip_name from EQUIPMENT, CIRCUIT, CUST_ACCESS where EQUIPMENT.equip_id = CIRCUIT.a_equip_id and CIRCUIT.a_site_id  = CUST_ACCESS.site_id and CUST_ACCESS.site_id = &lt;input ICORE Circuit key&gt;</w:t>
            </w:r>
          </w:p>
        </w:tc>
      </w:tr>
      <w:tr w:rsidR="00E23B9F" w:rsidRPr="00B2380D" w:rsidTr="001204F7">
        <w:tc>
          <w:tcPr>
            <w:tcW w:w="4212" w:type="dxa"/>
            <w:tcBorders>
              <w:top w:val="single" w:sz="4" w:space="0" w:color="auto"/>
              <w:left w:val="single" w:sz="4" w:space="0" w:color="auto"/>
              <w:bottom w:val="single" w:sz="4" w:space="0" w:color="auto"/>
              <w:right w:val="single" w:sz="4" w:space="0" w:color="auto"/>
            </w:tcBorders>
          </w:tcPr>
          <w:p w:rsidR="00E23B9F" w:rsidRPr="00B2380D" w:rsidRDefault="00E23B9F" w:rsidP="00E23B9F">
            <w:r w:rsidRPr="00B2380D">
              <w:t>-</w:t>
            </w:r>
          </w:p>
        </w:tc>
        <w:tc>
          <w:tcPr>
            <w:tcW w:w="4157" w:type="dxa"/>
            <w:tcBorders>
              <w:top w:val="single" w:sz="4" w:space="0" w:color="auto"/>
              <w:left w:val="single" w:sz="4" w:space="0" w:color="auto"/>
              <w:bottom w:val="single" w:sz="4" w:space="0" w:color="auto"/>
              <w:right w:val="single" w:sz="4" w:space="0" w:color="auto"/>
            </w:tcBorders>
          </w:tcPr>
          <w:p w:rsidR="00E23B9F" w:rsidRPr="00B2380D" w:rsidRDefault="00E23B9F" w:rsidP="00E23B9F">
            <w:pPr>
              <w:rPr>
                <w:sz w:val="22"/>
                <w:szCs w:val="22"/>
              </w:rPr>
            </w:pPr>
            <w:r w:rsidRPr="00B2380D">
              <w:rPr>
                <w:sz w:val="22"/>
                <w:szCs w:val="22"/>
              </w:rPr>
              <w:t>ID_CHANGE_TRACKING</w:t>
            </w:r>
          </w:p>
        </w:tc>
        <w:tc>
          <w:tcPr>
            <w:tcW w:w="5039" w:type="dxa"/>
            <w:tcBorders>
              <w:top w:val="single" w:sz="4" w:space="0" w:color="auto"/>
              <w:left w:val="single" w:sz="4" w:space="0" w:color="auto"/>
              <w:bottom w:val="single" w:sz="4" w:space="0" w:color="auto"/>
              <w:right w:val="single" w:sz="4" w:space="0" w:color="auto"/>
            </w:tcBorders>
          </w:tcPr>
          <w:p w:rsidR="00E23B9F" w:rsidRPr="00B2380D" w:rsidRDefault="00D747FC" w:rsidP="00E23B9F">
            <w:pPr>
              <w:rPr>
                <w:rFonts w:eastAsia="Calibri" w:cs="Courier"/>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5D16D7" w:rsidRPr="00B2380D" w:rsidRDefault="005D16D7" w:rsidP="005D16D7">
      <w:r w:rsidRPr="00B2380D">
        <w:t>*</w:t>
      </w:r>
      <w:r w:rsidRPr="00B2380D">
        <w:rPr>
          <w:sz w:val="18"/>
          <w:szCs w:val="18"/>
        </w:rPr>
        <w:t xml:space="preserve">This is the EKT-transformed Site Id that will be sent out in the IECAD API reponse to the client. It is not the Site Id found in the ICORE CUST_ACCESS or SITE tables. </w:t>
      </w:r>
    </w:p>
    <w:p w:rsidR="005D16D7" w:rsidRPr="00B2380D" w:rsidRDefault="005D16D7" w:rsidP="005D16D7">
      <w:pPr>
        <w:rPr>
          <w:b/>
        </w:rPr>
      </w:pPr>
    </w:p>
    <w:p w:rsidR="001204F7" w:rsidRPr="00B2380D" w:rsidRDefault="001204F7" w:rsidP="001204F7">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32"/>
        <w:gridCol w:w="3644"/>
      </w:tblGrid>
      <w:tr w:rsidR="001204F7" w:rsidRPr="00B2380D" w:rsidTr="001204F7">
        <w:tc>
          <w:tcPr>
            <w:tcW w:w="5932" w:type="dxa"/>
          </w:tcPr>
          <w:p w:rsidR="001204F7" w:rsidRPr="00B2380D" w:rsidRDefault="001204F7" w:rsidP="001204F7">
            <w:pPr>
              <w:rPr>
                <w:b/>
              </w:rPr>
            </w:pPr>
            <w:r w:rsidRPr="00B2380D">
              <w:rPr>
                <w:b/>
              </w:rPr>
              <w:t>From table.column</w:t>
            </w:r>
          </w:p>
        </w:tc>
        <w:tc>
          <w:tcPr>
            <w:tcW w:w="3644" w:type="dxa"/>
          </w:tcPr>
          <w:p w:rsidR="001204F7" w:rsidRPr="00B2380D" w:rsidRDefault="001204F7" w:rsidP="001204F7">
            <w:pPr>
              <w:rPr>
                <w:b/>
              </w:rPr>
            </w:pPr>
            <w:r w:rsidRPr="00B2380D">
              <w:rPr>
                <w:b/>
              </w:rPr>
              <w:t>To table.column</w:t>
            </w:r>
          </w:p>
        </w:tc>
      </w:tr>
      <w:tr w:rsidR="001204F7" w:rsidRPr="00B2380D" w:rsidTr="001204F7">
        <w:tc>
          <w:tcPr>
            <w:tcW w:w="5932" w:type="dxa"/>
          </w:tcPr>
          <w:p w:rsidR="001204F7" w:rsidRPr="00B2380D" w:rsidRDefault="001204F7" w:rsidP="001204F7">
            <w:r w:rsidRPr="00B2380D">
              <w:t>CUST_ACCESS.site_id</w:t>
            </w:r>
          </w:p>
        </w:tc>
        <w:tc>
          <w:tcPr>
            <w:tcW w:w="3644" w:type="dxa"/>
          </w:tcPr>
          <w:p w:rsidR="001204F7" w:rsidRPr="00B2380D" w:rsidRDefault="001204F7" w:rsidP="001204F7">
            <w:r w:rsidRPr="00B2380D">
              <w:t>CIRCUIT.a_site_id</w:t>
            </w:r>
          </w:p>
        </w:tc>
      </w:tr>
      <w:tr w:rsidR="001204F7" w:rsidRPr="00B2380D" w:rsidTr="001204F7">
        <w:tc>
          <w:tcPr>
            <w:tcW w:w="5932" w:type="dxa"/>
          </w:tcPr>
          <w:p w:rsidR="001204F7" w:rsidRPr="00B2380D" w:rsidRDefault="001204F7" w:rsidP="001204F7">
            <w:r w:rsidRPr="00B2380D">
              <w:t>CIRCUIT.a_equip_id</w:t>
            </w:r>
          </w:p>
        </w:tc>
        <w:tc>
          <w:tcPr>
            <w:tcW w:w="3644" w:type="dxa"/>
          </w:tcPr>
          <w:p w:rsidR="001204F7" w:rsidRPr="00B2380D" w:rsidRDefault="001204F7" w:rsidP="001204F7">
            <w:r w:rsidRPr="00B2380D">
              <w:t>EQUIPMENT.equip_id</w:t>
            </w:r>
          </w:p>
        </w:tc>
      </w:tr>
    </w:tbl>
    <w:p w:rsidR="001204F7" w:rsidRPr="00B2380D" w:rsidRDefault="001204F7" w:rsidP="001204F7"/>
    <w:p w:rsidR="0009625E" w:rsidRPr="00B2380D" w:rsidRDefault="0009625E" w:rsidP="0009625E">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09625E" w:rsidRPr="00B2380D" w:rsidTr="00A32448">
        <w:tc>
          <w:tcPr>
            <w:tcW w:w="3402" w:type="dxa"/>
          </w:tcPr>
          <w:p w:rsidR="0009625E" w:rsidRPr="00B2380D" w:rsidRDefault="0009625E" w:rsidP="00A32448">
            <w:pPr>
              <w:rPr>
                <w:b/>
              </w:rPr>
            </w:pPr>
            <w:r w:rsidRPr="00B2380D">
              <w:rPr>
                <w:b/>
              </w:rPr>
              <w:t>Table name</w:t>
            </w:r>
          </w:p>
        </w:tc>
        <w:tc>
          <w:tcPr>
            <w:tcW w:w="3140" w:type="dxa"/>
          </w:tcPr>
          <w:p w:rsidR="0009625E" w:rsidRPr="00B2380D" w:rsidRDefault="0009625E" w:rsidP="00A32448">
            <w:pPr>
              <w:rPr>
                <w:b/>
              </w:rPr>
            </w:pPr>
            <w:r w:rsidRPr="00B2380D">
              <w:rPr>
                <w:b/>
              </w:rPr>
              <w:t>Column name</w:t>
            </w:r>
          </w:p>
        </w:tc>
        <w:tc>
          <w:tcPr>
            <w:tcW w:w="3034" w:type="dxa"/>
          </w:tcPr>
          <w:p w:rsidR="0009625E" w:rsidRPr="00B2380D" w:rsidRDefault="0009625E" w:rsidP="00A32448">
            <w:pPr>
              <w:rPr>
                <w:b/>
              </w:rPr>
            </w:pPr>
            <w:r w:rsidRPr="00B2380D">
              <w:rPr>
                <w:b/>
              </w:rPr>
              <w:t>Constraint(s)</w:t>
            </w:r>
          </w:p>
        </w:tc>
      </w:tr>
      <w:tr w:rsidR="0009625E" w:rsidRPr="00B2380D" w:rsidTr="00A32448">
        <w:tc>
          <w:tcPr>
            <w:tcW w:w="3402" w:type="dxa"/>
          </w:tcPr>
          <w:p w:rsidR="0009625E" w:rsidRPr="00B2380D" w:rsidRDefault="0009625E" w:rsidP="00A32448">
            <w:r w:rsidRPr="00B2380D">
              <w:t>CUST_ACCESS</w:t>
            </w:r>
          </w:p>
        </w:tc>
        <w:tc>
          <w:tcPr>
            <w:tcW w:w="3140" w:type="dxa"/>
          </w:tcPr>
          <w:p w:rsidR="0009625E" w:rsidRPr="00B2380D" w:rsidRDefault="0009625E" w:rsidP="00A32448">
            <w:r w:rsidRPr="00B2380D">
              <w:t>ACC_CKT</w:t>
            </w:r>
          </w:p>
        </w:tc>
        <w:tc>
          <w:tcPr>
            <w:tcW w:w="3034" w:type="dxa"/>
          </w:tcPr>
          <w:p w:rsidR="0009625E" w:rsidRPr="00B2380D" w:rsidRDefault="0009625E" w:rsidP="00A32448">
            <w:r w:rsidRPr="00B2380D">
              <w:t>(must not be empty or null)</w:t>
            </w:r>
          </w:p>
        </w:tc>
      </w:tr>
    </w:tbl>
    <w:p w:rsidR="001204F7" w:rsidRPr="00B2380D" w:rsidRDefault="001204F7" w:rsidP="005D16D7">
      <w:pPr>
        <w:rPr>
          <w:b/>
        </w:rPr>
      </w:pPr>
    </w:p>
    <w:p w:rsidR="00FB6E07" w:rsidRPr="00B2380D" w:rsidRDefault="00FB6E07" w:rsidP="00FB6E07">
      <w:pPr>
        <w:rPr>
          <w:b/>
        </w:rPr>
      </w:pPr>
      <w:r w:rsidRPr="00B2380D">
        <w:rPr>
          <w:b/>
        </w:rPr>
        <w:t>&lt;End of 289037c-ICORE-020&gt;</w:t>
      </w:r>
    </w:p>
    <w:p w:rsidR="001204F7" w:rsidRPr="00B2380D" w:rsidRDefault="001204F7" w:rsidP="005D16D7">
      <w:pPr>
        <w:rPr>
          <w:b/>
        </w:rPr>
      </w:pPr>
    </w:p>
    <w:p w:rsidR="00FB6E07" w:rsidRPr="00B2380D" w:rsidRDefault="00FB6E07" w:rsidP="00FB6E07">
      <w:pPr>
        <w:rPr>
          <w:b/>
        </w:rPr>
      </w:pPr>
      <w:r w:rsidRPr="00B2380D">
        <w:rPr>
          <w:b/>
        </w:rPr>
        <w:t>&lt;289037c-ICORE-030&gt;</w:t>
      </w:r>
    </w:p>
    <w:p w:rsidR="00212DA8" w:rsidRPr="00B2380D" w:rsidRDefault="00212DA8" w:rsidP="005D16D7">
      <w:pPr>
        <w:rPr>
          <w:b/>
          <w:u w:val="single"/>
        </w:rPr>
      </w:pPr>
    </w:p>
    <w:p w:rsidR="00FB6E07" w:rsidRPr="00B2380D" w:rsidRDefault="00212DA8" w:rsidP="005D16D7">
      <w:pPr>
        <w:rPr>
          <w:b/>
          <w:i/>
        </w:rPr>
      </w:pPr>
      <w:r w:rsidRPr="00B2380D">
        <w:rPr>
          <w:b/>
          <w:i/>
        </w:rPr>
        <w:t>GDB CUSTOMER_PORT_DETAILS</w:t>
      </w:r>
    </w:p>
    <w:p w:rsidR="00212DA8" w:rsidRPr="00B2380D" w:rsidRDefault="00212DA8" w:rsidP="005D16D7">
      <w:pPr>
        <w:rPr>
          <w:b/>
          <w:u w:val="single"/>
        </w:rPr>
      </w:pPr>
    </w:p>
    <w:p w:rsidR="005D16D7" w:rsidRPr="00B2380D" w:rsidRDefault="005D16D7" w:rsidP="005D16D7">
      <w:pPr>
        <w:rPr>
          <w:rFonts w:ascii="Arial" w:hAnsi="Arial" w:cs="Arial"/>
          <w:color w:val="000000"/>
          <w:sz w:val="22"/>
          <w:szCs w:val="22"/>
        </w:rPr>
      </w:pPr>
      <w:r w:rsidRPr="00B2380D">
        <w:rPr>
          <w:rFonts w:ascii="Arial" w:hAnsi="Arial" w:cs="Arial"/>
          <w:sz w:val="22"/>
          <w:szCs w:val="22"/>
        </w:rPr>
        <w:t>The following GDB CUSTOMER_PORT_DETAILS table</w:t>
      </w:r>
      <w:r w:rsidRPr="00B2380D">
        <w:rPr>
          <w:rFonts w:ascii="Arial" w:hAnsi="Arial" w:cs="Arial"/>
          <w:b/>
          <w:sz w:val="22"/>
          <w:szCs w:val="22"/>
        </w:rPr>
        <w:t xml:space="preserve"> </w:t>
      </w:r>
      <w:r w:rsidRPr="00B2380D">
        <w:rPr>
          <w:rFonts w:ascii="Arial" w:hAnsi="Arial" w:cs="Arial"/>
          <w:sz w:val="22"/>
          <w:szCs w:val="22"/>
        </w:rPr>
        <w:t xml:space="preserve">applies to asset type = ACCESS_CIRCUIT [not NETWORK CONNECTION]. </w:t>
      </w:r>
      <w:r w:rsidRPr="00B2380D">
        <w:rPr>
          <w:rFonts w:ascii="Arial" w:hAnsi="Arial" w:cs="Arial"/>
          <w:color w:val="000000"/>
          <w:sz w:val="22"/>
          <w:szCs w:val="22"/>
        </w:rPr>
        <w:t xml:space="preserve">Additionally, for source key = CUST_ACCESS.site_id, only records where  CUST_ACCESS.acc_ckt &lt;&gt; NULL should be loaded. </w:t>
      </w:r>
    </w:p>
    <w:p w:rsidR="0048582A" w:rsidRPr="00B2380D" w:rsidRDefault="0048582A" w:rsidP="005D16D7">
      <w:pPr>
        <w:rPr>
          <w:rFonts w:ascii="Arial" w:hAnsi="Arial" w:cs="Arial"/>
          <w:color w:val="000000"/>
          <w:sz w:val="22"/>
          <w:szCs w:val="22"/>
        </w:rPr>
      </w:pPr>
    </w:p>
    <w:p w:rsidR="0048582A" w:rsidRPr="00B2380D" w:rsidRDefault="0048582A" w:rsidP="005D16D7">
      <w:pPr>
        <w:rPr>
          <w:rFonts w:ascii="Arial" w:hAnsi="Arial" w:cs="Arial"/>
          <w:color w:val="000000"/>
          <w:sz w:val="22"/>
          <w:szCs w:val="22"/>
        </w:rPr>
      </w:pPr>
      <w:r w:rsidRPr="00B2380D">
        <w:rPr>
          <w:rFonts w:ascii="Arial" w:hAnsi="Arial" w:cs="Arial"/>
          <w:color w:val="000000"/>
          <w:sz w:val="22"/>
          <w:szCs w:val="22"/>
        </w:rPr>
        <w:t xml:space="preserve">Where multiple ports are associated with an ACCESS_CIRCUIT (i.e. CUST_ACCESS.site_id), the query on PORT_ASGMT.nad_complete will return </w:t>
      </w:r>
      <w:r w:rsidR="00942FE5" w:rsidRPr="00B2380D">
        <w:rPr>
          <w:rFonts w:ascii="Arial" w:hAnsi="Arial" w:cs="Arial"/>
          <w:color w:val="000000"/>
          <w:sz w:val="22"/>
          <w:szCs w:val="22"/>
        </w:rPr>
        <w:t>a</w:t>
      </w:r>
      <w:r w:rsidRPr="00B2380D">
        <w:rPr>
          <w:rFonts w:ascii="Arial" w:hAnsi="Arial" w:cs="Arial"/>
          <w:color w:val="000000"/>
          <w:sz w:val="22"/>
          <w:szCs w:val="22"/>
        </w:rPr>
        <w:t xml:space="preserve"> nad_complete date</w:t>
      </w:r>
      <w:r w:rsidR="00942FE5" w:rsidRPr="00B2380D">
        <w:rPr>
          <w:rFonts w:ascii="Arial" w:hAnsi="Arial" w:cs="Arial"/>
          <w:color w:val="000000"/>
          <w:sz w:val="22"/>
          <w:szCs w:val="22"/>
        </w:rPr>
        <w:t xml:space="preserve"> </w:t>
      </w:r>
      <w:r w:rsidRPr="00B2380D">
        <w:rPr>
          <w:rFonts w:ascii="Arial" w:hAnsi="Arial" w:cs="Arial"/>
          <w:color w:val="000000"/>
          <w:sz w:val="22"/>
          <w:szCs w:val="22"/>
        </w:rPr>
        <w:t>for each port  (PORT_ASGMT.</w:t>
      </w:r>
      <w:r w:rsidR="00757B62" w:rsidRPr="00B2380D">
        <w:rPr>
          <w:rFonts w:ascii="Arial" w:hAnsi="Arial" w:cs="Arial"/>
          <w:color w:val="000000"/>
          <w:sz w:val="22"/>
          <w:szCs w:val="22"/>
        </w:rPr>
        <w:t>cust_</w:t>
      </w:r>
      <w:r w:rsidRPr="00B2380D">
        <w:rPr>
          <w:rFonts w:ascii="Arial" w:hAnsi="Arial" w:cs="Arial"/>
          <w:color w:val="000000"/>
          <w:sz w:val="22"/>
          <w:szCs w:val="22"/>
        </w:rPr>
        <w:t>port)</w:t>
      </w:r>
      <w:r w:rsidR="00942FE5" w:rsidRPr="00B2380D">
        <w:rPr>
          <w:rFonts w:ascii="Arial" w:hAnsi="Arial" w:cs="Arial"/>
          <w:color w:val="000000"/>
          <w:sz w:val="22"/>
          <w:szCs w:val="22"/>
        </w:rPr>
        <w:t xml:space="preserve"> associated with the circuit</w:t>
      </w:r>
      <w:r w:rsidR="009768E1" w:rsidRPr="00B2380D">
        <w:rPr>
          <w:rFonts w:ascii="Arial" w:hAnsi="Arial" w:cs="Arial"/>
          <w:color w:val="000000"/>
          <w:sz w:val="22"/>
          <w:szCs w:val="22"/>
        </w:rPr>
        <w:t>.</w:t>
      </w:r>
      <w:r w:rsidR="00942FE5" w:rsidRPr="00B2380D">
        <w:rPr>
          <w:rFonts w:ascii="Arial" w:hAnsi="Arial" w:cs="Arial"/>
          <w:color w:val="000000"/>
          <w:sz w:val="22"/>
          <w:szCs w:val="22"/>
        </w:rPr>
        <w:t xml:space="preserve"> </w:t>
      </w:r>
      <w:r w:rsidRPr="00B2380D">
        <w:rPr>
          <w:rFonts w:ascii="Arial" w:hAnsi="Arial" w:cs="Arial"/>
          <w:color w:val="000000"/>
          <w:sz w:val="22"/>
          <w:szCs w:val="22"/>
        </w:rPr>
        <w:t xml:space="preserve"> </w:t>
      </w:r>
      <w:r w:rsidR="00757B62" w:rsidRPr="00B2380D">
        <w:rPr>
          <w:rFonts w:ascii="Arial" w:hAnsi="Arial" w:cs="Arial"/>
          <w:color w:val="000000"/>
          <w:sz w:val="22"/>
          <w:szCs w:val="22"/>
        </w:rPr>
        <w:t xml:space="preserve">As a result, </w:t>
      </w:r>
      <w:r w:rsidR="0028775D" w:rsidRPr="00B2380D">
        <w:rPr>
          <w:rFonts w:ascii="Arial" w:hAnsi="Arial" w:cs="Arial"/>
          <w:color w:val="000000"/>
          <w:sz w:val="22"/>
          <w:szCs w:val="22"/>
        </w:rPr>
        <w:t>there can be multiple entries for nad_complete</w:t>
      </w:r>
      <w:r w:rsidR="00DA7F05" w:rsidRPr="00B2380D">
        <w:rPr>
          <w:rFonts w:ascii="Arial" w:hAnsi="Arial" w:cs="Arial"/>
          <w:color w:val="000000"/>
          <w:sz w:val="22"/>
          <w:szCs w:val="22"/>
        </w:rPr>
        <w:t xml:space="preserve"> and </w:t>
      </w:r>
      <w:r w:rsidR="00757B62" w:rsidRPr="00B2380D">
        <w:rPr>
          <w:rFonts w:ascii="Arial" w:hAnsi="Arial" w:cs="Arial"/>
          <w:color w:val="000000"/>
          <w:sz w:val="22"/>
          <w:szCs w:val="22"/>
        </w:rPr>
        <w:t xml:space="preserve">other </w:t>
      </w:r>
      <w:r w:rsidR="00DA7F05" w:rsidRPr="00B2380D">
        <w:rPr>
          <w:rFonts w:ascii="Arial" w:hAnsi="Arial" w:cs="Arial"/>
          <w:color w:val="000000"/>
          <w:sz w:val="22"/>
          <w:szCs w:val="22"/>
        </w:rPr>
        <w:t xml:space="preserve">port </w:t>
      </w:r>
      <w:r w:rsidR="00757B62" w:rsidRPr="00B2380D">
        <w:rPr>
          <w:rFonts w:ascii="Arial" w:hAnsi="Arial" w:cs="Arial"/>
          <w:color w:val="000000"/>
          <w:sz w:val="22"/>
          <w:szCs w:val="22"/>
        </w:rPr>
        <w:t xml:space="preserve">attributes </w:t>
      </w:r>
      <w:r w:rsidR="00757B62" w:rsidRPr="00B2380D">
        <w:rPr>
          <w:rFonts w:ascii="Arial" w:hAnsi="Arial" w:cs="Arial"/>
          <w:color w:val="000000"/>
          <w:sz w:val="22"/>
          <w:szCs w:val="22"/>
        </w:rPr>
        <w:lastRenderedPageBreak/>
        <w:t xml:space="preserve">(.slot, .port) for a given </w:t>
      </w:r>
      <w:r w:rsidR="009768E1" w:rsidRPr="00B2380D">
        <w:rPr>
          <w:rFonts w:ascii="Arial" w:hAnsi="Arial" w:cs="Arial"/>
          <w:color w:val="000000"/>
          <w:sz w:val="22"/>
          <w:szCs w:val="22"/>
        </w:rPr>
        <w:t xml:space="preserve">CUSTOMER_PORT_DETAILS.asset_id </w:t>
      </w:r>
      <w:r w:rsidR="00757B62" w:rsidRPr="00B2380D">
        <w:rPr>
          <w:rFonts w:ascii="Arial" w:hAnsi="Arial" w:cs="Arial"/>
          <w:color w:val="000000"/>
          <w:sz w:val="22"/>
          <w:szCs w:val="22"/>
        </w:rPr>
        <w:t>.</w:t>
      </w:r>
      <w:r w:rsidR="0028775D" w:rsidRPr="00B2380D">
        <w:rPr>
          <w:rFonts w:ascii="Arial" w:hAnsi="Arial" w:cs="Arial"/>
          <w:color w:val="000000"/>
          <w:sz w:val="22"/>
          <w:szCs w:val="22"/>
        </w:rPr>
        <w:t xml:space="preserve"> </w:t>
      </w:r>
      <w:r w:rsidR="00757B62" w:rsidRPr="00B2380D">
        <w:rPr>
          <w:rFonts w:ascii="Arial" w:hAnsi="Arial" w:cs="Arial"/>
          <w:color w:val="000000"/>
          <w:sz w:val="22"/>
          <w:szCs w:val="22"/>
        </w:rPr>
        <w:t xml:space="preserve">Since asset_id will not always be a unique value in each row, a </w:t>
      </w:r>
      <w:r w:rsidR="0028775D" w:rsidRPr="00B2380D">
        <w:rPr>
          <w:rFonts w:ascii="Arial" w:hAnsi="Arial" w:cs="Arial"/>
          <w:color w:val="000000"/>
          <w:sz w:val="22"/>
          <w:szCs w:val="22"/>
        </w:rPr>
        <w:t>composite key = asset_id + port_</w:t>
      </w:r>
      <w:r w:rsidR="00757B62" w:rsidRPr="00B2380D">
        <w:rPr>
          <w:rFonts w:ascii="Arial" w:hAnsi="Arial" w:cs="Arial"/>
          <w:color w:val="000000"/>
          <w:sz w:val="22"/>
          <w:szCs w:val="22"/>
        </w:rPr>
        <w:t>id</w:t>
      </w:r>
      <w:r w:rsidR="0028775D" w:rsidRPr="00B2380D">
        <w:rPr>
          <w:rFonts w:ascii="Arial" w:hAnsi="Arial" w:cs="Arial"/>
          <w:color w:val="000000"/>
          <w:sz w:val="22"/>
          <w:szCs w:val="22"/>
        </w:rPr>
        <w:t xml:space="preserve"> has to be used.</w:t>
      </w:r>
      <w:r w:rsidRPr="00B2380D">
        <w:rPr>
          <w:rFonts w:ascii="Arial" w:hAnsi="Arial" w:cs="Arial"/>
          <w:color w:val="000000"/>
          <w:sz w:val="22"/>
          <w:szCs w:val="22"/>
        </w:rPr>
        <w:t xml:space="preserve"> </w:t>
      </w:r>
    </w:p>
    <w:p w:rsidR="00316743" w:rsidRPr="00B2380D" w:rsidRDefault="00316743" w:rsidP="005D16D7">
      <w:pPr>
        <w:rPr>
          <w:rFonts w:ascii="Arial" w:hAnsi="Arial" w:cs="Arial"/>
          <w:color w:val="000000"/>
          <w:sz w:val="22"/>
          <w:szCs w:val="22"/>
        </w:rPr>
      </w:pPr>
    </w:p>
    <w:p w:rsidR="005D16D7" w:rsidRPr="00B2380D" w:rsidRDefault="005D16D7" w:rsidP="005D16D7">
      <w:pPr>
        <w:rPr>
          <w:rFonts w:ascii="Arial" w:hAnsi="Arial" w:cs="Arial"/>
          <w:sz w:val="22"/>
          <w:szCs w:val="22"/>
        </w:rPr>
      </w:pPr>
      <w:r w:rsidRPr="00B2380D">
        <w:rPr>
          <w:rFonts w:ascii="Arial" w:hAnsi="Arial" w:cs="Arial"/>
          <w:sz w:val="22"/>
          <w:szCs w:val="22"/>
        </w:rPr>
        <w:t>A one time load/update of the GDB CUSTOMER_PORT_DETAILS table for all GDB ASSET.id’s with asset type = ACCESS_CIRCUIT [ICORE access circuits in CUST_ACCESS] will be needed.</w:t>
      </w:r>
    </w:p>
    <w:p w:rsidR="005D16D7" w:rsidRPr="00B2380D" w:rsidRDefault="005D16D7" w:rsidP="005D16D7">
      <w:pPr>
        <w:rPr>
          <w:rFonts w:ascii="Arial" w:hAnsi="Arial" w:cs="Arial"/>
          <w:sz w:val="22"/>
          <w:szCs w:val="22"/>
        </w:rPr>
      </w:pPr>
      <w:r w:rsidRPr="00B2380D">
        <w:rPr>
          <w:rFonts w:ascii="Arial" w:hAnsi="Arial" w:cs="Arial"/>
          <w:sz w:val="22"/>
          <w:szCs w:val="22"/>
        </w:rPr>
        <w:t xml:space="preserve">On subsequent loads, insert a new record in GDB CUSTOMER_PORT_DETAILS if a new GDB ASSET.id with asset type = ACCESS_CIRCUIT has been added [ICORE access circuit added to CUST_ACCESS].  Update existing records in GDB CUSTOMER_PORT_DETAILS for any circuits where there has been a change in the ICORE source data. </w:t>
      </w:r>
    </w:p>
    <w:p w:rsidR="005D16D7" w:rsidRPr="00B2380D" w:rsidRDefault="005D16D7" w:rsidP="005D16D7">
      <w:pPr>
        <w:rPr>
          <w:rFonts w:ascii="Arial" w:hAnsi="Arial" w:cs="Arial"/>
          <w:sz w:val="22"/>
          <w:szCs w:val="22"/>
        </w:rPr>
      </w:pPr>
    </w:p>
    <w:p w:rsidR="005D16D7" w:rsidRPr="00B2380D" w:rsidRDefault="00953B16" w:rsidP="005D16D7">
      <w:pPr>
        <w:rPr>
          <w:rFonts w:ascii="Arial" w:hAnsi="Arial" w:cs="Arial"/>
          <w:sz w:val="22"/>
          <w:szCs w:val="22"/>
        </w:rPr>
      </w:pPr>
      <w:r w:rsidRPr="00B2380D">
        <w:rPr>
          <w:rFonts w:ascii="Arial" w:hAnsi="Arial" w:cs="Arial"/>
          <w:sz w:val="22"/>
          <w:szCs w:val="22"/>
        </w:rPr>
        <w:t xml:space="preserve">If a query returns multiple results for ICORE.PORT_ASGMT (ie. multiple PORT_ASGMT.cust_port rows), then each returned row should translate to a row in the </w:t>
      </w:r>
      <w:r w:rsidR="009768E1" w:rsidRPr="00B2380D">
        <w:rPr>
          <w:rFonts w:ascii="Arial" w:hAnsi="Arial" w:cs="Arial"/>
          <w:sz w:val="22"/>
          <w:szCs w:val="22"/>
        </w:rPr>
        <w:t>GDB.</w:t>
      </w:r>
      <w:r w:rsidRPr="00B2380D">
        <w:rPr>
          <w:rFonts w:ascii="Arial" w:hAnsi="Arial" w:cs="Arial"/>
          <w:sz w:val="22"/>
          <w:szCs w:val="22"/>
        </w:rPr>
        <w:t>CUSTOMER_PORT_DETAILS table</w:t>
      </w:r>
      <w:r w:rsidR="00C70707" w:rsidRPr="00B2380D">
        <w:rPr>
          <w:rFonts w:ascii="Arial" w:hAnsi="Arial" w:cs="Arial"/>
          <w:sz w:val="22"/>
          <w:szCs w:val="22"/>
        </w:rPr>
        <w:t xml:space="preserve"> with the same .asset_id, but a different .port_id</w:t>
      </w:r>
      <w:r w:rsidRPr="00B2380D">
        <w:rPr>
          <w:rFonts w:ascii="Arial" w:hAnsi="Arial" w:cs="Arial"/>
          <w:sz w:val="22"/>
          <w:szCs w:val="22"/>
        </w:rPr>
        <w:t xml:space="preserve">. An example </w:t>
      </w:r>
      <w:r w:rsidR="00000C6F" w:rsidRPr="00B2380D">
        <w:rPr>
          <w:rFonts w:ascii="Arial" w:hAnsi="Arial" w:cs="Arial"/>
          <w:sz w:val="22"/>
          <w:szCs w:val="22"/>
        </w:rPr>
        <w:t xml:space="preserve">of how the CUSTOMER_PORT_DETAILS </w:t>
      </w:r>
      <w:r w:rsidR="009768E1" w:rsidRPr="00B2380D">
        <w:rPr>
          <w:rFonts w:ascii="Arial" w:hAnsi="Arial" w:cs="Arial"/>
          <w:sz w:val="22"/>
          <w:szCs w:val="22"/>
        </w:rPr>
        <w:t xml:space="preserve">table </w:t>
      </w:r>
      <w:r w:rsidR="00000C6F" w:rsidRPr="00B2380D">
        <w:rPr>
          <w:rFonts w:ascii="Arial" w:hAnsi="Arial" w:cs="Arial"/>
          <w:sz w:val="22"/>
          <w:szCs w:val="22"/>
        </w:rPr>
        <w:t>should be populate</w:t>
      </w:r>
      <w:r w:rsidR="00356468" w:rsidRPr="00B2380D">
        <w:rPr>
          <w:rFonts w:ascii="Arial" w:hAnsi="Arial" w:cs="Arial"/>
          <w:sz w:val="22"/>
          <w:szCs w:val="22"/>
        </w:rPr>
        <w:t>d</w:t>
      </w:r>
      <w:r w:rsidR="00000C6F" w:rsidRPr="00B2380D">
        <w:rPr>
          <w:rFonts w:ascii="Arial" w:hAnsi="Arial" w:cs="Arial"/>
          <w:sz w:val="22"/>
          <w:szCs w:val="22"/>
        </w:rPr>
        <w:t xml:space="preserve"> </w:t>
      </w:r>
      <w:r w:rsidRPr="00B2380D">
        <w:rPr>
          <w:rFonts w:ascii="Arial" w:hAnsi="Arial" w:cs="Arial"/>
          <w:sz w:val="22"/>
          <w:szCs w:val="22"/>
        </w:rPr>
        <w:t xml:space="preserve">is shown </w:t>
      </w:r>
      <w:r w:rsidR="00000C6F" w:rsidRPr="00B2380D">
        <w:rPr>
          <w:rFonts w:ascii="Arial" w:hAnsi="Arial" w:cs="Arial"/>
          <w:sz w:val="22"/>
          <w:szCs w:val="22"/>
        </w:rPr>
        <w:t>at the end of th</w:t>
      </w:r>
      <w:r w:rsidR="009768E1" w:rsidRPr="00B2380D">
        <w:rPr>
          <w:rFonts w:ascii="Arial" w:hAnsi="Arial" w:cs="Arial"/>
          <w:sz w:val="22"/>
          <w:szCs w:val="22"/>
        </w:rPr>
        <w:t>is</w:t>
      </w:r>
      <w:r w:rsidR="00000C6F" w:rsidRPr="00B2380D">
        <w:rPr>
          <w:rFonts w:ascii="Arial" w:hAnsi="Arial" w:cs="Arial"/>
          <w:sz w:val="22"/>
          <w:szCs w:val="22"/>
        </w:rPr>
        <w:t xml:space="preserve"> requirement.</w:t>
      </w:r>
    </w:p>
    <w:p w:rsidR="00953B16" w:rsidRPr="00B2380D" w:rsidRDefault="00953B16" w:rsidP="005D16D7">
      <w:pPr>
        <w:rPr>
          <w:rFonts w:ascii="Arial" w:hAnsi="Arial" w:cs="Arial"/>
          <w:b/>
          <w:sz w:val="22"/>
          <w:szCs w:val="22"/>
        </w:rPr>
      </w:pPr>
    </w:p>
    <w:p w:rsidR="00953B16" w:rsidRPr="00B2380D" w:rsidRDefault="00953B16" w:rsidP="005D16D7">
      <w:pPr>
        <w:rPr>
          <w:b/>
        </w:rPr>
      </w:pPr>
    </w:p>
    <w:tbl>
      <w:tblPr>
        <w:tblW w:w="13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2"/>
        <w:gridCol w:w="4157"/>
        <w:gridCol w:w="5039"/>
      </w:tblGrid>
      <w:tr w:rsidR="005D16D7" w:rsidRPr="00B2380D" w:rsidTr="001204F7">
        <w:tc>
          <w:tcPr>
            <w:tcW w:w="4212" w:type="dxa"/>
          </w:tcPr>
          <w:p w:rsidR="005D16D7" w:rsidRPr="00B2380D" w:rsidRDefault="005D16D7" w:rsidP="001204F7">
            <w:pPr>
              <w:rPr>
                <w:b/>
              </w:rPr>
            </w:pPr>
            <w:r w:rsidRPr="00B2380D">
              <w:rPr>
                <w:b/>
              </w:rPr>
              <w:t>Icore table.column</w:t>
            </w:r>
          </w:p>
        </w:tc>
        <w:tc>
          <w:tcPr>
            <w:tcW w:w="4157" w:type="dxa"/>
          </w:tcPr>
          <w:p w:rsidR="005D16D7" w:rsidRPr="00B2380D" w:rsidRDefault="005D16D7" w:rsidP="001204F7">
            <w:pPr>
              <w:rPr>
                <w:b/>
              </w:rPr>
            </w:pPr>
            <w:r w:rsidRPr="00B2380D">
              <w:rPr>
                <w:b/>
              </w:rPr>
              <w:t>GDB CUSTOMER_PORT_DETAILS column</w:t>
            </w:r>
          </w:p>
        </w:tc>
        <w:tc>
          <w:tcPr>
            <w:tcW w:w="5039" w:type="dxa"/>
          </w:tcPr>
          <w:p w:rsidR="005D16D7" w:rsidRPr="00B2380D" w:rsidRDefault="005D16D7" w:rsidP="001204F7">
            <w:pPr>
              <w:rPr>
                <w:b/>
              </w:rPr>
            </w:pPr>
            <w:r w:rsidRPr="00B2380D">
              <w:rPr>
                <w:b/>
              </w:rPr>
              <w:t>Processing comment</w:t>
            </w:r>
          </w:p>
        </w:tc>
      </w:tr>
      <w:tr w:rsidR="005D16D7" w:rsidRPr="00B2380D" w:rsidTr="001204F7">
        <w:tc>
          <w:tcPr>
            <w:tcW w:w="4212" w:type="dxa"/>
          </w:tcPr>
          <w:p w:rsidR="005D16D7" w:rsidRPr="00B2380D" w:rsidRDefault="005D16D7" w:rsidP="001204F7">
            <w:r w:rsidRPr="00B2380D">
              <w:t>-</w:t>
            </w:r>
          </w:p>
        </w:tc>
        <w:tc>
          <w:tcPr>
            <w:tcW w:w="4157" w:type="dxa"/>
          </w:tcPr>
          <w:p w:rsidR="005D16D7" w:rsidRPr="00B2380D" w:rsidRDefault="005D16D7" w:rsidP="001204F7">
            <w:r w:rsidRPr="00B2380D">
              <w:t>ASSET_ID</w:t>
            </w:r>
          </w:p>
        </w:tc>
        <w:tc>
          <w:tcPr>
            <w:tcW w:w="5039" w:type="dxa"/>
          </w:tcPr>
          <w:p w:rsidR="0048582A" w:rsidRPr="00B2380D" w:rsidRDefault="005D16D7" w:rsidP="008272E6">
            <w:pPr>
              <w:rPr>
                <w:i/>
              </w:rPr>
            </w:pPr>
            <w:r w:rsidRPr="00B2380D">
              <w:t>Same as ID in GDB ASSET, ID_ASSET in ASSET_EXT_ACCESS_CIRCUIT or ASSET_ID in ASSET_ACCESS_CIRCUIT_DETAILS</w:t>
            </w:r>
            <w:r w:rsidRPr="00B2380D">
              <w:rPr>
                <w:i/>
              </w:rPr>
              <w:t xml:space="preserve"> [derived via Enterprise Key Translation on ICORE CUST_ACCESS.site_id</w:t>
            </w:r>
            <w:r w:rsidR="008272E6" w:rsidRPr="00B2380D">
              <w:rPr>
                <w:i/>
              </w:rPr>
              <w:t>]</w:t>
            </w:r>
            <w:r w:rsidRPr="00B2380D">
              <w:rPr>
                <w:i/>
              </w:rPr>
              <w:t xml:space="preserve"> </w:t>
            </w:r>
          </w:p>
          <w:p w:rsidR="0048582A" w:rsidRPr="00B2380D" w:rsidRDefault="0048582A" w:rsidP="008272E6">
            <w:pPr>
              <w:rPr>
                <w:i/>
              </w:rPr>
            </w:pPr>
          </w:p>
          <w:p w:rsidR="005D16D7" w:rsidRPr="00B2380D" w:rsidRDefault="0048582A" w:rsidP="00D018E2">
            <w:r w:rsidRPr="00B2380D">
              <w:rPr>
                <w:i/>
              </w:rPr>
              <w:t>Composite Key = ASSET_ID + PORT_</w:t>
            </w:r>
            <w:r w:rsidR="00D018E2" w:rsidRPr="00B2380D">
              <w:rPr>
                <w:i/>
              </w:rPr>
              <w:t>ID</w:t>
            </w:r>
            <w:r w:rsidR="005D16D7" w:rsidRPr="00B2380D">
              <w:rPr>
                <w:i/>
                <w:strike/>
              </w:rPr>
              <w:t xml:space="preserve"> </w:t>
            </w:r>
            <w:r w:rsidR="005D16D7" w:rsidRPr="00B2380D">
              <w:rPr>
                <w:strike/>
              </w:rPr>
              <w:t xml:space="preserve"> </w:t>
            </w:r>
          </w:p>
        </w:tc>
      </w:tr>
      <w:tr w:rsidR="00D018E2" w:rsidRPr="00B2380D" w:rsidTr="001204F7">
        <w:tc>
          <w:tcPr>
            <w:tcW w:w="4212" w:type="dxa"/>
          </w:tcPr>
          <w:p w:rsidR="00D018E2" w:rsidRPr="00B2380D" w:rsidRDefault="00D018E2" w:rsidP="001204F7">
            <w:r w:rsidRPr="00B2380D">
              <w:t>PORT_ASGMT.cust_port</w:t>
            </w:r>
          </w:p>
        </w:tc>
        <w:tc>
          <w:tcPr>
            <w:tcW w:w="4157" w:type="dxa"/>
          </w:tcPr>
          <w:p w:rsidR="00D018E2" w:rsidRPr="00B2380D" w:rsidRDefault="00D018E2" w:rsidP="001204F7">
            <w:r w:rsidRPr="00B2380D">
              <w:t>PORT_ID</w:t>
            </w:r>
          </w:p>
        </w:tc>
        <w:tc>
          <w:tcPr>
            <w:tcW w:w="5039" w:type="dxa"/>
          </w:tcPr>
          <w:p w:rsidR="00D018E2" w:rsidRPr="00B2380D" w:rsidRDefault="00D018E2" w:rsidP="00D018E2">
            <w:pPr>
              <w:rPr>
                <w:rFonts w:asciiTheme="minorHAnsi" w:hAnsiTheme="minorHAnsi"/>
                <w:sz w:val="24"/>
                <w:szCs w:val="24"/>
              </w:rPr>
            </w:pPr>
            <w:r w:rsidRPr="00B2380D">
              <w:rPr>
                <w:rFonts w:asciiTheme="minorHAnsi" w:hAnsiTheme="minorHAnsi"/>
                <w:sz w:val="24"/>
                <w:szCs w:val="24"/>
              </w:rPr>
              <w:t>select PORT_ASGMT.cust_port from PORT_ASGMT,  CUST_ACCESS where PORT_ASGMT.site_id = CUST_ACCESS.site_id  and CUST_ACCESS.site_id = &lt;input ICORE Circuit key&gt;</w:t>
            </w:r>
          </w:p>
          <w:p w:rsidR="00D018E2" w:rsidRPr="00B2380D" w:rsidRDefault="00D018E2" w:rsidP="00D018E2">
            <w:pPr>
              <w:rPr>
                <w:rFonts w:asciiTheme="minorHAnsi" w:hAnsiTheme="minorHAnsi"/>
                <w:sz w:val="24"/>
                <w:szCs w:val="24"/>
              </w:rPr>
            </w:pPr>
          </w:p>
          <w:p w:rsidR="00D018E2" w:rsidRPr="00B2380D" w:rsidRDefault="00D018E2" w:rsidP="00D018E2">
            <w:r w:rsidRPr="00B2380D">
              <w:rPr>
                <w:i/>
              </w:rPr>
              <w:t>Composite Key = ASSET_ID + PORT_ID</w:t>
            </w:r>
            <w:r w:rsidRPr="00B2380D">
              <w:rPr>
                <w:i/>
                <w:strike/>
              </w:rPr>
              <w:t xml:space="preserve"> </w:t>
            </w:r>
            <w:r w:rsidRPr="00B2380D">
              <w:rPr>
                <w:strike/>
              </w:rPr>
              <w:t xml:space="preserve"> </w:t>
            </w:r>
          </w:p>
        </w:tc>
      </w:tr>
      <w:tr w:rsidR="00EC041E" w:rsidRPr="00B2380D" w:rsidTr="001204F7">
        <w:tc>
          <w:tcPr>
            <w:tcW w:w="4212" w:type="dxa"/>
          </w:tcPr>
          <w:p w:rsidR="00EC041E" w:rsidRPr="00B2380D" w:rsidRDefault="00EC041E" w:rsidP="00EC041E">
            <w:r w:rsidRPr="00B2380D">
              <w:t>-</w:t>
            </w:r>
          </w:p>
        </w:tc>
        <w:tc>
          <w:tcPr>
            <w:tcW w:w="4157" w:type="dxa"/>
          </w:tcPr>
          <w:p w:rsidR="00EC041E" w:rsidRPr="00B2380D" w:rsidRDefault="00EC041E" w:rsidP="00EC041E">
            <w:pPr>
              <w:spacing w:before="100" w:beforeAutospacing="1" w:afterAutospacing="1"/>
              <w:rPr>
                <w:rFonts w:ascii="Times New Roman" w:eastAsiaTheme="minorHAnsi" w:hAnsi="Times New Roman"/>
                <w:sz w:val="24"/>
                <w:szCs w:val="24"/>
              </w:rPr>
            </w:pPr>
            <w:r w:rsidRPr="00B2380D">
              <w:rPr>
                <w:rFonts w:asciiTheme="minorHAnsi" w:eastAsiaTheme="minorEastAsia" w:hAnsi="Calibri" w:cstheme="minorBidi"/>
                <w:kern w:val="24"/>
                <w:sz w:val="24"/>
                <w:szCs w:val="24"/>
              </w:rPr>
              <w:t>SOURCE_SYSTEM</w:t>
            </w:r>
          </w:p>
        </w:tc>
        <w:tc>
          <w:tcPr>
            <w:tcW w:w="5039" w:type="dxa"/>
          </w:tcPr>
          <w:p w:rsidR="00EC041E" w:rsidRPr="00B2380D" w:rsidRDefault="00EC041E" w:rsidP="00EC041E">
            <w:r w:rsidRPr="00B2380D">
              <w:t>Set to “ICORE”</w:t>
            </w:r>
          </w:p>
        </w:tc>
      </w:tr>
      <w:tr w:rsidR="005D16D7" w:rsidRPr="00B2380D" w:rsidTr="001204F7">
        <w:tc>
          <w:tcPr>
            <w:tcW w:w="4212" w:type="dxa"/>
          </w:tcPr>
          <w:p w:rsidR="00C512B2" w:rsidRPr="00B2380D" w:rsidRDefault="005D16D7" w:rsidP="001204F7">
            <w:pPr>
              <w:rPr>
                <w:rFonts w:asciiTheme="minorHAnsi" w:hAnsiTheme="minorHAnsi"/>
                <w:strike/>
                <w:sz w:val="22"/>
                <w:szCs w:val="22"/>
              </w:rPr>
            </w:pPr>
            <w:r w:rsidRPr="00B2380D">
              <w:rPr>
                <w:rFonts w:asciiTheme="minorHAnsi" w:hAnsiTheme="minorHAnsi"/>
                <w:strike/>
                <w:sz w:val="22"/>
                <w:szCs w:val="22"/>
              </w:rPr>
              <w:t>CIRCUIT.A_END_NETWK_ID , CIRCUIT.A_ASSOC_SWITCH, CIRCUIT.A_ASSOC_SHELF  , CIRCUIT.A_ASSOC_SLOT</w:t>
            </w:r>
          </w:p>
          <w:p w:rsidR="00C512B2" w:rsidRPr="00B2380D" w:rsidRDefault="00C512B2" w:rsidP="001204F7">
            <w:pPr>
              <w:rPr>
                <w:rFonts w:asciiTheme="minorHAnsi" w:hAnsiTheme="minorHAnsi"/>
                <w:strike/>
                <w:sz w:val="22"/>
                <w:szCs w:val="22"/>
              </w:rPr>
            </w:pPr>
          </w:p>
          <w:p w:rsidR="00C512B2" w:rsidRPr="00B2380D" w:rsidRDefault="00C512B2" w:rsidP="00C512B2">
            <w:r w:rsidRPr="00B2380D">
              <w:t xml:space="preserve">PORT_ASGMT.shelf, </w:t>
            </w:r>
          </w:p>
          <w:p w:rsidR="00C512B2" w:rsidRPr="00B2380D" w:rsidRDefault="00C512B2" w:rsidP="00C512B2">
            <w:r w:rsidRPr="00B2380D">
              <w:t xml:space="preserve">PORT_ASGMT.slot, </w:t>
            </w:r>
          </w:p>
          <w:p w:rsidR="00C512B2" w:rsidRPr="00B2380D" w:rsidRDefault="00C512B2" w:rsidP="00C512B2">
            <w:pPr>
              <w:rPr>
                <w:strike/>
              </w:rPr>
            </w:pPr>
            <w:r w:rsidRPr="00B2380D">
              <w:t>PORT_ASGMT.port</w:t>
            </w:r>
          </w:p>
        </w:tc>
        <w:tc>
          <w:tcPr>
            <w:tcW w:w="4157" w:type="dxa"/>
          </w:tcPr>
          <w:p w:rsidR="005D16D7" w:rsidRPr="00B2380D" w:rsidRDefault="005D16D7" w:rsidP="001204F7">
            <w:pPr>
              <w:spacing w:before="100" w:beforeAutospacing="1" w:afterAutospacing="1"/>
              <w:rPr>
                <w:rFonts w:asciiTheme="minorHAnsi" w:eastAsiaTheme="minorHAnsi" w:hAnsiTheme="minorHAnsi"/>
                <w:sz w:val="24"/>
                <w:szCs w:val="24"/>
              </w:rPr>
            </w:pPr>
            <w:r w:rsidRPr="00B2380D">
              <w:rPr>
                <w:rFonts w:asciiTheme="minorHAnsi" w:eastAsiaTheme="minorHAnsi" w:hAnsiTheme="minorHAnsi"/>
                <w:sz w:val="24"/>
                <w:szCs w:val="24"/>
              </w:rPr>
              <w:t>PORT_INTERFACE</w:t>
            </w:r>
          </w:p>
        </w:tc>
        <w:tc>
          <w:tcPr>
            <w:tcW w:w="5039" w:type="dxa"/>
          </w:tcPr>
          <w:p w:rsidR="005D16D7" w:rsidRPr="00B2380D" w:rsidRDefault="005D16D7" w:rsidP="001204F7">
            <w:pPr>
              <w:keepNext/>
              <w:keepLines/>
              <w:spacing w:before="200"/>
              <w:outlineLvl w:val="3"/>
              <w:rPr>
                <w:rFonts w:asciiTheme="minorHAnsi" w:eastAsiaTheme="majorEastAsia" w:hAnsiTheme="minorHAnsi" w:cstheme="majorBidi"/>
                <w:b/>
                <w:bCs/>
                <w:i/>
                <w:iCs/>
                <w:strike/>
                <w:sz w:val="24"/>
                <w:szCs w:val="24"/>
              </w:rPr>
            </w:pPr>
            <w:r w:rsidRPr="00B2380D">
              <w:rPr>
                <w:rFonts w:asciiTheme="minorHAnsi" w:eastAsia="Calibri" w:hAnsiTheme="minorHAnsi" w:cs="Courier"/>
                <w:bCs/>
                <w:iCs/>
                <w:strike/>
                <w:sz w:val="24"/>
                <w:szCs w:val="24"/>
              </w:rPr>
              <w:t xml:space="preserve">select ‘net:’ || </w:t>
            </w:r>
            <w:r w:rsidRPr="00B2380D">
              <w:rPr>
                <w:rFonts w:asciiTheme="minorHAnsi" w:eastAsiaTheme="majorEastAsia" w:hAnsiTheme="minorHAnsi" w:cstheme="majorBidi"/>
                <w:bCs/>
                <w:iCs/>
                <w:strike/>
                <w:sz w:val="24"/>
                <w:szCs w:val="24"/>
              </w:rPr>
              <w:t xml:space="preserve">A_END_NETWK_ID </w:t>
            </w:r>
            <w:r w:rsidRPr="00B2380D">
              <w:rPr>
                <w:rFonts w:asciiTheme="minorHAnsi" w:eastAsia="Calibri" w:hAnsiTheme="minorHAnsi" w:cs="Courier"/>
                <w:bCs/>
                <w:iCs/>
                <w:strike/>
                <w:sz w:val="24"/>
                <w:szCs w:val="24"/>
              </w:rPr>
              <w:t xml:space="preserve">|| ',switch:' || </w:t>
            </w:r>
            <w:r w:rsidRPr="00B2380D">
              <w:rPr>
                <w:rFonts w:asciiTheme="minorHAnsi" w:eastAsiaTheme="majorEastAsia" w:hAnsiTheme="minorHAnsi" w:cstheme="majorBidi"/>
                <w:bCs/>
                <w:iCs/>
                <w:strike/>
                <w:sz w:val="24"/>
                <w:szCs w:val="24"/>
              </w:rPr>
              <w:t xml:space="preserve">A_ASSOC_SWITCH </w:t>
            </w:r>
            <w:r w:rsidRPr="00B2380D">
              <w:rPr>
                <w:rFonts w:asciiTheme="minorHAnsi" w:eastAsia="Calibri" w:hAnsiTheme="minorHAnsi" w:cs="Courier"/>
                <w:bCs/>
                <w:iCs/>
                <w:strike/>
                <w:sz w:val="24"/>
                <w:szCs w:val="24"/>
              </w:rPr>
              <w:t xml:space="preserve">|| ‘,shelf:' || </w:t>
            </w:r>
            <w:r w:rsidRPr="00B2380D">
              <w:rPr>
                <w:rFonts w:asciiTheme="minorHAnsi" w:eastAsiaTheme="majorEastAsia" w:hAnsiTheme="minorHAnsi" w:cstheme="majorBidi"/>
                <w:bCs/>
                <w:iCs/>
                <w:strike/>
                <w:sz w:val="24"/>
                <w:szCs w:val="24"/>
              </w:rPr>
              <w:t xml:space="preserve">A_ASSOC_SHELF || ‘,slot:’ || A_ASSOC_SLOT </w:t>
            </w:r>
            <w:r w:rsidRPr="00B2380D">
              <w:rPr>
                <w:rFonts w:asciiTheme="minorHAnsi" w:eastAsia="Calibri" w:hAnsiTheme="minorHAnsi" w:cs="Courier"/>
                <w:bCs/>
                <w:iCs/>
                <w:strike/>
                <w:sz w:val="24"/>
                <w:szCs w:val="24"/>
              </w:rPr>
              <w:t>from CIRCUIT, CUST_ACCESS where CIRCUIT.</w:t>
            </w:r>
            <w:r w:rsidR="005838C9" w:rsidRPr="00B2380D">
              <w:rPr>
                <w:rFonts w:asciiTheme="minorHAnsi" w:eastAsia="Calibri" w:hAnsiTheme="minorHAnsi" w:cs="Courier"/>
                <w:bCs/>
                <w:iCs/>
                <w:strike/>
                <w:sz w:val="24"/>
                <w:szCs w:val="24"/>
              </w:rPr>
              <w:t xml:space="preserve"> </w:t>
            </w:r>
            <w:r w:rsidRPr="00B2380D">
              <w:rPr>
                <w:rFonts w:asciiTheme="minorHAnsi" w:eastAsia="Calibri" w:hAnsiTheme="minorHAnsi" w:cs="Courier"/>
                <w:bCs/>
                <w:iCs/>
                <w:strike/>
                <w:sz w:val="24"/>
                <w:szCs w:val="24"/>
              </w:rPr>
              <w:t>a_site_id  =</w:t>
            </w:r>
            <w:r w:rsidRPr="00B2380D">
              <w:rPr>
                <w:rFonts w:asciiTheme="minorHAnsi" w:eastAsia="Calibri" w:hAnsiTheme="minorHAnsi" w:cs="Courier"/>
                <w:b/>
                <w:bCs/>
                <w:iCs/>
                <w:strike/>
                <w:sz w:val="24"/>
                <w:szCs w:val="24"/>
              </w:rPr>
              <w:t xml:space="preserve"> </w:t>
            </w:r>
            <w:r w:rsidRPr="00B2380D">
              <w:rPr>
                <w:rFonts w:asciiTheme="minorHAnsi" w:eastAsia="Calibri" w:hAnsiTheme="minorHAnsi" w:cs="Courier"/>
                <w:bCs/>
                <w:iCs/>
                <w:strike/>
                <w:sz w:val="24"/>
                <w:szCs w:val="24"/>
              </w:rPr>
              <w:t>CUST_ACCESS.</w:t>
            </w:r>
            <w:r w:rsidR="00CB542B" w:rsidRPr="00B2380D">
              <w:rPr>
                <w:rFonts w:asciiTheme="minorHAnsi" w:eastAsia="Calibri" w:hAnsiTheme="minorHAnsi" w:cs="Courier"/>
                <w:bCs/>
                <w:iCs/>
                <w:strike/>
                <w:sz w:val="24"/>
                <w:szCs w:val="24"/>
              </w:rPr>
              <w:t xml:space="preserve"> </w:t>
            </w:r>
            <w:r w:rsidRPr="00B2380D">
              <w:rPr>
                <w:rFonts w:asciiTheme="minorHAnsi" w:eastAsia="Calibri" w:hAnsiTheme="minorHAnsi" w:cs="Courier"/>
                <w:bCs/>
                <w:iCs/>
                <w:strike/>
                <w:sz w:val="24"/>
                <w:szCs w:val="24"/>
              </w:rPr>
              <w:t>site_id  and CUST_ACCESS.site_id</w:t>
            </w:r>
            <w:r w:rsidRPr="00B2380D">
              <w:rPr>
                <w:rFonts w:asciiTheme="minorHAnsi" w:eastAsia="Calibri" w:hAnsiTheme="minorHAnsi" w:cs="Courier"/>
                <w:b/>
                <w:bCs/>
                <w:iCs/>
                <w:strike/>
                <w:sz w:val="24"/>
                <w:szCs w:val="24"/>
              </w:rPr>
              <w:t xml:space="preserve"> </w:t>
            </w:r>
            <w:r w:rsidRPr="00B2380D">
              <w:rPr>
                <w:rFonts w:asciiTheme="minorHAnsi" w:eastAsia="Calibri" w:hAnsiTheme="minorHAnsi" w:cs="Courier"/>
                <w:bCs/>
                <w:iCs/>
                <w:strike/>
                <w:sz w:val="24"/>
                <w:szCs w:val="24"/>
              </w:rPr>
              <w:t xml:space="preserve">= </w:t>
            </w:r>
            <w:r w:rsidRPr="00B2380D">
              <w:rPr>
                <w:rFonts w:asciiTheme="minorHAnsi" w:eastAsiaTheme="majorEastAsia" w:hAnsiTheme="minorHAnsi" w:cstheme="majorBidi"/>
                <w:bCs/>
                <w:i/>
                <w:iCs/>
                <w:strike/>
                <w:sz w:val="24"/>
                <w:szCs w:val="24"/>
              </w:rPr>
              <w:t>&lt;input ICORE Circuit key&gt;</w:t>
            </w:r>
            <w:r w:rsidRPr="00B2380D">
              <w:rPr>
                <w:rFonts w:asciiTheme="minorHAnsi" w:eastAsiaTheme="majorEastAsia" w:hAnsiTheme="minorHAnsi" w:cstheme="majorBidi"/>
                <w:b/>
                <w:bCs/>
                <w:i/>
                <w:iCs/>
                <w:strike/>
                <w:sz w:val="24"/>
                <w:szCs w:val="24"/>
              </w:rPr>
              <w:t xml:space="preserve">  </w:t>
            </w:r>
          </w:p>
          <w:p w:rsidR="00C512B2" w:rsidRPr="00B2380D" w:rsidRDefault="00DA7F05" w:rsidP="001204F7">
            <w:pPr>
              <w:keepNext/>
              <w:keepLines/>
              <w:spacing w:before="200"/>
              <w:outlineLvl w:val="3"/>
              <w:rPr>
                <w:rFonts w:asciiTheme="minorHAnsi" w:eastAsia="Calibri" w:hAnsiTheme="minorHAnsi" w:cs="Courier"/>
                <w:bCs/>
                <w:iCs/>
                <w:sz w:val="24"/>
                <w:szCs w:val="24"/>
              </w:rPr>
            </w:pPr>
            <w:r w:rsidRPr="00B2380D">
              <w:rPr>
                <w:rFonts w:eastAsia="Calibri" w:cs="Courier"/>
              </w:rPr>
              <w:t xml:space="preserve">select 'Shelf:' ||shelf||', Slot:'||slot||', Port:'||port from PORT_ASGMT where PORT_ASGMT.site_id </w:t>
            </w:r>
            <w:r w:rsidR="00C512B2" w:rsidRPr="00B2380D">
              <w:rPr>
                <w:rFonts w:eastAsiaTheme="majorEastAsia" w:cstheme="majorBidi"/>
                <w:bCs/>
                <w:iCs/>
              </w:rPr>
              <w:t>=</w:t>
            </w:r>
            <w:r w:rsidR="00C512B2" w:rsidRPr="00B2380D">
              <w:rPr>
                <w:rFonts w:asciiTheme="minorHAnsi" w:eastAsiaTheme="majorEastAsia" w:hAnsiTheme="minorHAnsi" w:cstheme="majorBidi"/>
                <w:bCs/>
                <w:iCs/>
                <w:sz w:val="24"/>
                <w:szCs w:val="24"/>
              </w:rPr>
              <w:t xml:space="preserve"> &lt;input ICORE Circuit key/CUST_ACCESS.site_id&gt;</w:t>
            </w:r>
          </w:p>
          <w:p w:rsidR="005D16D7" w:rsidRPr="00B2380D" w:rsidRDefault="005D16D7" w:rsidP="005838C9">
            <w:pPr>
              <w:keepNext/>
              <w:keepLines/>
              <w:spacing w:before="200"/>
              <w:outlineLvl w:val="3"/>
            </w:pPr>
            <w:r w:rsidRPr="00B2380D">
              <w:rPr>
                <w:rFonts w:asciiTheme="minorHAnsi" w:eastAsiaTheme="majorEastAsia" w:hAnsiTheme="minorHAnsi" w:cstheme="majorBidi"/>
                <w:bCs/>
                <w:i/>
                <w:iCs/>
                <w:sz w:val="22"/>
                <w:szCs w:val="22"/>
              </w:rPr>
              <w:t>[concatenate output with added  prefix}</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lastRenderedPageBreak/>
              <w:t>PORT_ASGMT.port_stat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heme="minorHAnsi" w:eastAsiaTheme="minorHAnsi" w:hAnsiTheme="minorHAnsi"/>
                <w:sz w:val="24"/>
                <w:szCs w:val="24"/>
              </w:rPr>
            </w:pPr>
            <w:r w:rsidRPr="00B2380D">
              <w:rPr>
                <w:rFonts w:asciiTheme="minorHAnsi" w:eastAsiaTheme="minorEastAsia" w:hAnsiTheme="minorHAnsi" w:cstheme="minorBidi"/>
                <w:kern w:val="24"/>
                <w:sz w:val="24"/>
                <w:szCs w:val="24"/>
              </w:rPr>
              <w:t>STATUS</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8272E6">
            <w:pPr>
              <w:rPr>
                <w:rFonts w:asciiTheme="minorHAnsi" w:hAnsiTheme="minorHAnsi"/>
                <w:sz w:val="24"/>
                <w:szCs w:val="24"/>
              </w:rPr>
            </w:pPr>
            <w:r w:rsidRPr="00B2380D">
              <w:rPr>
                <w:rFonts w:asciiTheme="minorHAnsi" w:hAnsiTheme="minorHAnsi"/>
                <w:sz w:val="24"/>
                <w:szCs w:val="24"/>
              </w:rPr>
              <w:t xml:space="preserve">select PORT_ASGMT.port_stat from PORT_ASGMT, </w:t>
            </w:r>
            <w:r w:rsidRPr="00B2380D">
              <w:rPr>
                <w:rFonts w:asciiTheme="minorHAnsi" w:hAnsiTheme="minorHAnsi"/>
                <w:strike/>
                <w:sz w:val="24"/>
                <w:szCs w:val="24"/>
              </w:rPr>
              <w:t>CIRCUIT,</w:t>
            </w:r>
            <w:r w:rsidRPr="00B2380D">
              <w:rPr>
                <w:rFonts w:asciiTheme="minorHAnsi" w:hAnsiTheme="minorHAnsi"/>
                <w:sz w:val="24"/>
                <w:szCs w:val="24"/>
              </w:rPr>
              <w:t xml:space="preserve"> CUST_ACCESS where PORT_ASGMT.</w:t>
            </w:r>
            <w:r w:rsidR="008272E6" w:rsidRPr="00B2380D">
              <w:rPr>
                <w:rFonts w:asciiTheme="minorHAnsi" w:hAnsiTheme="minorHAnsi"/>
                <w:sz w:val="24"/>
                <w:szCs w:val="24"/>
              </w:rPr>
              <w:t xml:space="preserve">site_id </w:t>
            </w:r>
            <w:r w:rsidRPr="00B2380D">
              <w:rPr>
                <w:rFonts w:asciiTheme="minorHAnsi" w:hAnsiTheme="minorHAnsi"/>
                <w:strike/>
                <w:sz w:val="24"/>
                <w:szCs w:val="24"/>
              </w:rPr>
              <w:t>equip_id = CIRCUIT.a_equip_id and CIRCUIT.a_site_id</w:t>
            </w:r>
            <w:r w:rsidRPr="00B2380D">
              <w:rPr>
                <w:rFonts w:asciiTheme="minorHAnsi" w:hAnsiTheme="minorHAnsi"/>
                <w:sz w:val="24"/>
                <w:szCs w:val="24"/>
              </w:rPr>
              <w:t xml:space="preserve">  = CUST_ACCESS.site_id  and CUST_ACCESS.site_id = &lt;input ICORE Circuit key&gt;</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PORT_ASSGMT.nad_complete</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heme="minorHAnsi" w:eastAsiaTheme="minorHAnsi" w:hAnsiTheme="minorHAnsi"/>
                <w:sz w:val="24"/>
                <w:szCs w:val="24"/>
              </w:rPr>
            </w:pPr>
            <w:r w:rsidRPr="00B2380D">
              <w:rPr>
                <w:rFonts w:asciiTheme="minorHAnsi" w:eastAsiaTheme="minorEastAsia" w:hAnsiTheme="minorHAnsi" w:cstheme="minorBidi"/>
                <w:kern w:val="24"/>
                <w:sz w:val="24"/>
                <w:szCs w:val="24"/>
              </w:rPr>
              <w:t>STATUS_DATE</w:t>
            </w:r>
          </w:p>
        </w:tc>
        <w:tc>
          <w:tcPr>
            <w:tcW w:w="5039" w:type="dxa"/>
            <w:tcBorders>
              <w:top w:val="single" w:sz="4" w:space="0" w:color="auto"/>
              <w:left w:val="single" w:sz="4" w:space="0" w:color="auto"/>
              <w:bottom w:val="single" w:sz="4" w:space="0" w:color="auto"/>
              <w:right w:val="single" w:sz="4" w:space="0" w:color="auto"/>
            </w:tcBorders>
          </w:tcPr>
          <w:p w:rsidR="0028775D" w:rsidRPr="00B2380D" w:rsidRDefault="005D16D7" w:rsidP="009768E1">
            <w:pPr>
              <w:rPr>
                <w:rFonts w:asciiTheme="minorHAnsi" w:hAnsiTheme="minorHAnsi"/>
                <w:sz w:val="24"/>
                <w:szCs w:val="24"/>
              </w:rPr>
            </w:pPr>
            <w:r w:rsidRPr="00B2380D">
              <w:rPr>
                <w:rFonts w:asciiTheme="minorHAnsi" w:hAnsiTheme="minorHAnsi"/>
                <w:sz w:val="24"/>
                <w:szCs w:val="24"/>
              </w:rPr>
              <w:t xml:space="preserve">select PORT_ASGMT.nad_complete from PORT_ASGMT, </w:t>
            </w:r>
            <w:r w:rsidRPr="00B2380D">
              <w:rPr>
                <w:rFonts w:asciiTheme="minorHAnsi" w:hAnsiTheme="minorHAnsi"/>
                <w:strike/>
                <w:sz w:val="24"/>
                <w:szCs w:val="24"/>
              </w:rPr>
              <w:t>CIRCUIT</w:t>
            </w:r>
            <w:r w:rsidRPr="00B2380D">
              <w:rPr>
                <w:rFonts w:asciiTheme="minorHAnsi" w:hAnsiTheme="minorHAnsi"/>
                <w:sz w:val="24"/>
                <w:szCs w:val="24"/>
              </w:rPr>
              <w:t>, CUST_ACCESS where PORT_ASGMT.</w:t>
            </w:r>
            <w:r w:rsidR="008272E6" w:rsidRPr="00B2380D">
              <w:rPr>
                <w:rFonts w:asciiTheme="minorHAnsi" w:hAnsiTheme="minorHAnsi"/>
                <w:sz w:val="24"/>
                <w:szCs w:val="24"/>
              </w:rPr>
              <w:t xml:space="preserve">site_id </w:t>
            </w:r>
            <w:r w:rsidRPr="00B2380D">
              <w:rPr>
                <w:rFonts w:asciiTheme="minorHAnsi" w:hAnsiTheme="minorHAnsi"/>
                <w:strike/>
                <w:sz w:val="24"/>
                <w:szCs w:val="24"/>
              </w:rPr>
              <w:t>equip_id = CIRCUIT.a_equip_id and CIRCUIT.a_site_id</w:t>
            </w:r>
            <w:r w:rsidRPr="00B2380D">
              <w:rPr>
                <w:rFonts w:asciiTheme="minorHAnsi" w:hAnsiTheme="minorHAnsi"/>
                <w:sz w:val="24"/>
                <w:szCs w:val="24"/>
              </w:rPr>
              <w:t xml:space="preserve"> = CUST_ACCESS.site_id  and CUST_ACCESS.site_id =  &lt;input ICORE Circuit key&gt;</w:t>
            </w:r>
            <w:r w:rsidR="0028775D" w:rsidRPr="00B2380D">
              <w:rPr>
                <w:rFonts w:asciiTheme="minorHAnsi" w:hAnsiTheme="minorHAnsi"/>
                <w:sz w:val="24"/>
                <w:szCs w:val="24"/>
              </w:rPr>
              <w:t xml:space="preserve"> </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EQUIPMENT.install_date</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heme="minorHAnsi" w:eastAsiaTheme="minorHAnsi" w:hAnsiTheme="minorHAnsi"/>
                <w:sz w:val="24"/>
                <w:szCs w:val="24"/>
              </w:rPr>
            </w:pPr>
            <w:r w:rsidRPr="00B2380D">
              <w:rPr>
                <w:rFonts w:asciiTheme="minorHAnsi" w:eastAsiaTheme="minorEastAsia" w:hAnsiTheme="minorHAnsi" w:cstheme="minorBidi"/>
                <w:kern w:val="24"/>
                <w:sz w:val="24"/>
                <w:szCs w:val="24"/>
              </w:rPr>
              <w:t>DATE_INSTALLED</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EC272B">
            <w:pPr>
              <w:rPr>
                <w:rFonts w:asciiTheme="minorHAnsi" w:hAnsiTheme="minorHAnsi"/>
                <w:sz w:val="24"/>
                <w:szCs w:val="24"/>
              </w:rPr>
            </w:pPr>
            <w:r w:rsidRPr="00B2380D">
              <w:rPr>
                <w:rFonts w:asciiTheme="minorHAnsi" w:hAnsiTheme="minorHAnsi"/>
                <w:sz w:val="24"/>
                <w:szCs w:val="24"/>
              </w:rPr>
              <w:t xml:space="preserve">Select EQUIPMENT.install_date from EQUIPMENT, </w:t>
            </w:r>
            <w:r w:rsidR="00EC272B" w:rsidRPr="00B2380D">
              <w:rPr>
                <w:rFonts w:asciiTheme="minorHAnsi" w:hAnsiTheme="minorHAnsi"/>
                <w:sz w:val="24"/>
                <w:szCs w:val="24"/>
              </w:rPr>
              <w:t xml:space="preserve">PORT_ASGMT, </w:t>
            </w:r>
            <w:r w:rsidRPr="00B2380D">
              <w:rPr>
                <w:rFonts w:asciiTheme="minorHAnsi" w:hAnsiTheme="minorHAnsi"/>
                <w:sz w:val="24"/>
                <w:szCs w:val="24"/>
              </w:rPr>
              <w:t>CUST_ACCESS where EQUIPMENT.equip_id</w:t>
            </w:r>
            <w:r w:rsidR="00EC272B" w:rsidRPr="00B2380D">
              <w:rPr>
                <w:rFonts w:asciiTheme="minorHAnsi" w:hAnsiTheme="minorHAnsi"/>
                <w:sz w:val="24"/>
                <w:szCs w:val="24"/>
              </w:rPr>
              <w:t xml:space="preserve"> </w:t>
            </w:r>
            <w:r w:rsidRPr="00B2380D">
              <w:rPr>
                <w:rFonts w:asciiTheme="minorHAnsi" w:hAnsiTheme="minorHAnsi"/>
                <w:sz w:val="24"/>
                <w:szCs w:val="24"/>
              </w:rPr>
              <w:t xml:space="preserve">= </w:t>
            </w:r>
            <w:r w:rsidR="00EC272B" w:rsidRPr="00B2380D">
              <w:rPr>
                <w:rFonts w:asciiTheme="minorHAnsi" w:hAnsiTheme="minorHAnsi"/>
                <w:sz w:val="24"/>
                <w:szCs w:val="24"/>
              </w:rPr>
              <w:t xml:space="preserve">PORT_ASGMT.equip_id and PORT_ASGMT.site_id = </w:t>
            </w:r>
            <w:r w:rsidRPr="00B2380D">
              <w:rPr>
                <w:rFonts w:asciiTheme="minorHAnsi" w:hAnsiTheme="minorHAnsi"/>
                <w:sz w:val="24"/>
                <w:szCs w:val="24"/>
              </w:rPr>
              <w:t>CUST_ACCESS.site_id and CUST_ACCESS.site_id = &lt;input ICORE Circuit key&gt;</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t>-</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heme="minorHAnsi" w:eastAsiaTheme="minorHAnsi" w:hAnsiTheme="minorHAnsi"/>
                <w:sz w:val="24"/>
                <w:szCs w:val="24"/>
              </w:rPr>
            </w:pPr>
            <w:r w:rsidRPr="00B2380D">
              <w:rPr>
                <w:rFonts w:asciiTheme="minorHAnsi" w:eastAsiaTheme="minorEastAsia" w:hAnsiTheme="minorHAnsi" w:cstheme="minorBidi"/>
                <w:kern w:val="24"/>
                <w:sz w:val="24"/>
                <w:szCs w:val="24"/>
              </w:rPr>
              <w:t xml:space="preserve">DATE_DEINSTALLED </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rPr>
                <w:rFonts w:asciiTheme="minorHAnsi" w:hAnsiTheme="minorHAnsi"/>
                <w:sz w:val="24"/>
                <w:szCs w:val="24"/>
              </w:rPr>
            </w:pPr>
            <w:r w:rsidRPr="00B2380D">
              <w:rPr>
                <w:rFonts w:asciiTheme="minorHAnsi" w:hAnsiTheme="minorHAnsi"/>
                <w:sz w:val="24"/>
                <w:szCs w:val="24"/>
              </w:rPr>
              <w:t>Set to NULL</w:t>
            </w:r>
          </w:p>
        </w:tc>
      </w:tr>
      <w:tr w:rsidR="005D16D7" w:rsidRPr="00B2380D" w:rsidTr="001204F7">
        <w:tc>
          <w:tcPr>
            <w:tcW w:w="4212" w:type="dxa"/>
            <w:tcBorders>
              <w:top w:val="single" w:sz="4" w:space="0" w:color="auto"/>
              <w:left w:val="single" w:sz="4" w:space="0" w:color="auto"/>
              <w:bottom w:val="single" w:sz="4" w:space="0" w:color="auto"/>
              <w:right w:val="single" w:sz="4" w:space="0" w:color="auto"/>
            </w:tcBorders>
          </w:tcPr>
          <w:p w:rsidR="005D16D7" w:rsidRPr="00B2380D" w:rsidRDefault="005D16D7" w:rsidP="001204F7">
            <w:r w:rsidRPr="00B2380D">
              <w:rPr>
                <w:rFonts w:asciiTheme="minorHAnsi" w:hAnsiTheme="minorHAnsi"/>
                <w:sz w:val="22"/>
                <w:szCs w:val="22"/>
              </w:rPr>
              <w:t>SITE.site_glbl_dlci</w:t>
            </w:r>
          </w:p>
        </w:tc>
        <w:tc>
          <w:tcPr>
            <w:tcW w:w="4157"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heme="minorHAnsi" w:eastAsiaTheme="minorHAnsi" w:hAnsiTheme="minorHAnsi"/>
                <w:sz w:val="24"/>
                <w:szCs w:val="24"/>
              </w:rPr>
            </w:pPr>
            <w:r w:rsidRPr="00B2380D">
              <w:rPr>
                <w:rFonts w:asciiTheme="minorHAnsi" w:eastAsiaTheme="minorHAnsi" w:hAnsiTheme="minorHAnsi"/>
                <w:sz w:val="24"/>
                <w:szCs w:val="24"/>
              </w:rPr>
              <w:t>GLOBAL_DLCI</w:t>
            </w:r>
          </w:p>
        </w:tc>
        <w:tc>
          <w:tcPr>
            <w:tcW w:w="5039" w:type="dxa"/>
            <w:tcBorders>
              <w:top w:val="single" w:sz="4" w:space="0" w:color="auto"/>
              <w:left w:val="single" w:sz="4" w:space="0" w:color="auto"/>
              <w:bottom w:val="single" w:sz="4" w:space="0" w:color="auto"/>
              <w:right w:val="single" w:sz="4" w:space="0" w:color="auto"/>
            </w:tcBorders>
          </w:tcPr>
          <w:p w:rsidR="005D16D7" w:rsidRPr="00B2380D" w:rsidRDefault="005D16D7" w:rsidP="008272E6">
            <w:pPr>
              <w:rPr>
                <w:sz w:val="24"/>
                <w:szCs w:val="24"/>
              </w:rPr>
            </w:pPr>
            <w:r w:rsidRPr="00B2380D">
              <w:rPr>
                <w:rFonts w:asciiTheme="minorHAnsi" w:hAnsiTheme="minorHAnsi"/>
                <w:sz w:val="24"/>
                <w:szCs w:val="24"/>
              </w:rPr>
              <w:t>Select SITE.site_glbl_dlci from SITE, CUST_ACCESS where SITE.</w:t>
            </w:r>
            <w:r w:rsidR="00BC316A" w:rsidRPr="00B2380D">
              <w:rPr>
                <w:rFonts w:asciiTheme="minorHAnsi" w:hAnsiTheme="minorHAnsi"/>
                <w:sz w:val="24"/>
                <w:szCs w:val="24"/>
              </w:rPr>
              <w:t xml:space="preserve">site_id </w:t>
            </w:r>
            <w:r w:rsidRPr="00B2380D">
              <w:rPr>
                <w:rFonts w:asciiTheme="minorHAnsi" w:hAnsiTheme="minorHAnsi"/>
                <w:sz w:val="24"/>
                <w:szCs w:val="24"/>
              </w:rPr>
              <w:t xml:space="preserve"> = CUST_ACCESS.</w:t>
            </w:r>
            <w:r w:rsidR="00BC316A" w:rsidRPr="00B2380D">
              <w:rPr>
                <w:rFonts w:asciiTheme="minorHAnsi" w:hAnsiTheme="minorHAnsi"/>
                <w:sz w:val="24"/>
                <w:szCs w:val="24"/>
              </w:rPr>
              <w:t xml:space="preserve">site_id </w:t>
            </w:r>
            <w:r w:rsidRPr="00B2380D">
              <w:rPr>
                <w:rFonts w:asciiTheme="minorHAnsi" w:hAnsiTheme="minorHAnsi"/>
                <w:sz w:val="24"/>
                <w:szCs w:val="24"/>
              </w:rPr>
              <w:t xml:space="preserve"> and CUST_ACCESS.site_id = &lt;input ICORE Circuit key&gt;</w:t>
            </w:r>
          </w:p>
        </w:tc>
      </w:tr>
      <w:tr w:rsidR="00E23B9F" w:rsidRPr="00B2380D" w:rsidTr="001204F7">
        <w:tc>
          <w:tcPr>
            <w:tcW w:w="4212" w:type="dxa"/>
            <w:tcBorders>
              <w:top w:val="single" w:sz="4" w:space="0" w:color="auto"/>
              <w:left w:val="single" w:sz="4" w:space="0" w:color="auto"/>
              <w:bottom w:val="single" w:sz="4" w:space="0" w:color="auto"/>
              <w:right w:val="single" w:sz="4" w:space="0" w:color="auto"/>
            </w:tcBorders>
          </w:tcPr>
          <w:p w:rsidR="00E23B9F" w:rsidRPr="00B2380D" w:rsidRDefault="00E23B9F" w:rsidP="00E23B9F">
            <w:r w:rsidRPr="00B2380D">
              <w:t>-</w:t>
            </w:r>
          </w:p>
        </w:tc>
        <w:tc>
          <w:tcPr>
            <w:tcW w:w="4157" w:type="dxa"/>
            <w:tcBorders>
              <w:top w:val="single" w:sz="4" w:space="0" w:color="auto"/>
              <w:left w:val="single" w:sz="4" w:space="0" w:color="auto"/>
              <w:bottom w:val="single" w:sz="4" w:space="0" w:color="auto"/>
              <w:right w:val="single" w:sz="4" w:space="0" w:color="auto"/>
            </w:tcBorders>
          </w:tcPr>
          <w:p w:rsidR="00E23B9F" w:rsidRPr="00B2380D" w:rsidRDefault="00E23B9F" w:rsidP="00E23B9F">
            <w:pPr>
              <w:rPr>
                <w:sz w:val="22"/>
                <w:szCs w:val="22"/>
              </w:rPr>
            </w:pPr>
            <w:r w:rsidRPr="00B2380D">
              <w:rPr>
                <w:sz w:val="22"/>
                <w:szCs w:val="22"/>
              </w:rPr>
              <w:t>ID_CHANGE_TRACKING</w:t>
            </w:r>
          </w:p>
        </w:tc>
        <w:tc>
          <w:tcPr>
            <w:tcW w:w="5039" w:type="dxa"/>
            <w:tcBorders>
              <w:top w:val="single" w:sz="4" w:space="0" w:color="auto"/>
              <w:left w:val="single" w:sz="4" w:space="0" w:color="auto"/>
              <w:bottom w:val="single" w:sz="4" w:space="0" w:color="auto"/>
              <w:right w:val="single" w:sz="4" w:space="0" w:color="auto"/>
            </w:tcBorders>
          </w:tcPr>
          <w:p w:rsidR="00E23B9F" w:rsidRPr="00B2380D" w:rsidRDefault="00D747FC" w:rsidP="00E23B9F">
            <w:pPr>
              <w:rPr>
                <w:rFonts w:eastAsia="Calibri" w:cs="Courier"/>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5D16D7" w:rsidRPr="00B2380D" w:rsidRDefault="005D16D7" w:rsidP="005D16D7">
      <w:pPr>
        <w:rPr>
          <w:b/>
        </w:rPr>
      </w:pPr>
    </w:p>
    <w:p w:rsidR="001204F7" w:rsidRPr="00B2380D" w:rsidRDefault="001204F7" w:rsidP="001204F7">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32"/>
        <w:gridCol w:w="3644"/>
      </w:tblGrid>
      <w:tr w:rsidR="001204F7" w:rsidRPr="00B2380D" w:rsidTr="001204F7">
        <w:tc>
          <w:tcPr>
            <w:tcW w:w="5932" w:type="dxa"/>
          </w:tcPr>
          <w:p w:rsidR="001204F7" w:rsidRPr="00B2380D" w:rsidRDefault="001204F7" w:rsidP="001204F7">
            <w:pPr>
              <w:rPr>
                <w:b/>
              </w:rPr>
            </w:pPr>
            <w:r w:rsidRPr="00B2380D">
              <w:rPr>
                <w:b/>
              </w:rPr>
              <w:t>From table.column</w:t>
            </w:r>
          </w:p>
        </w:tc>
        <w:tc>
          <w:tcPr>
            <w:tcW w:w="3644" w:type="dxa"/>
          </w:tcPr>
          <w:p w:rsidR="001204F7" w:rsidRPr="00B2380D" w:rsidRDefault="001204F7" w:rsidP="001204F7">
            <w:pPr>
              <w:rPr>
                <w:b/>
              </w:rPr>
            </w:pPr>
            <w:r w:rsidRPr="00B2380D">
              <w:rPr>
                <w:b/>
              </w:rPr>
              <w:t>To table.column</w:t>
            </w:r>
          </w:p>
        </w:tc>
      </w:tr>
      <w:tr w:rsidR="001204F7" w:rsidRPr="00B2380D" w:rsidTr="001204F7">
        <w:tc>
          <w:tcPr>
            <w:tcW w:w="5932" w:type="dxa"/>
          </w:tcPr>
          <w:p w:rsidR="001204F7" w:rsidRPr="00B2380D" w:rsidRDefault="001204F7" w:rsidP="001204F7">
            <w:pPr>
              <w:rPr>
                <w:strike/>
              </w:rPr>
            </w:pPr>
            <w:r w:rsidRPr="00B2380D">
              <w:rPr>
                <w:strike/>
              </w:rPr>
              <w:t>CUST_ACCESS.site_id</w:t>
            </w:r>
          </w:p>
        </w:tc>
        <w:tc>
          <w:tcPr>
            <w:tcW w:w="3644" w:type="dxa"/>
          </w:tcPr>
          <w:p w:rsidR="001204F7" w:rsidRPr="00B2380D" w:rsidRDefault="001204F7" w:rsidP="001204F7">
            <w:pPr>
              <w:rPr>
                <w:strike/>
              </w:rPr>
            </w:pPr>
            <w:r w:rsidRPr="00B2380D">
              <w:rPr>
                <w:strike/>
              </w:rPr>
              <w:t>CIRCUIT.a_site_id</w:t>
            </w:r>
          </w:p>
        </w:tc>
      </w:tr>
      <w:tr w:rsidR="001204F7" w:rsidRPr="00B2380D" w:rsidTr="001204F7">
        <w:tc>
          <w:tcPr>
            <w:tcW w:w="5932" w:type="dxa"/>
          </w:tcPr>
          <w:p w:rsidR="001204F7" w:rsidRPr="00B2380D" w:rsidRDefault="001204F7" w:rsidP="001204F7">
            <w:pPr>
              <w:rPr>
                <w:strike/>
              </w:rPr>
            </w:pPr>
            <w:r w:rsidRPr="00B2380D">
              <w:rPr>
                <w:strike/>
              </w:rPr>
              <w:t>CIRCUIT.a_equip_id</w:t>
            </w:r>
          </w:p>
        </w:tc>
        <w:tc>
          <w:tcPr>
            <w:tcW w:w="3644" w:type="dxa"/>
          </w:tcPr>
          <w:p w:rsidR="001204F7" w:rsidRPr="00B2380D" w:rsidRDefault="001204F7" w:rsidP="001204F7">
            <w:pPr>
              <w:rPr>
                <w:strike/>
              </w:rPr>
            </w:pPr>
            <w:r w:rsidRPr="00B2380D">
              <w:rPr>
                <w:strike/>
              </w:rPr>
              <w:t>EQUIPMENT.equip_id</w:t>
            </w:r>
          </w:p>
        </w:tc>
      </w:tr>
      <w:tr w:rsidR="001204F7" w:rsidRPr="00B2380D" w:rsidTr="001204F7">
        <w:tc>
          <w:tcPr>
            <w:tcW w:w="5932" w:type="dxa"/>
          </w:tcPr>
          <w:p w:rsidR="001204F7" w:rsidRPr="00B2380D" w:rsidRDefault="001204F7" w:rsidP="001204F7">
            <w:pPr>
              <w:rPr>
                <w:strike/>
              </w:rPr>
            </w:pPr>
            <w:r w:rsidRPr="00B2380D">
              <w:rPr>
                <w:strike/>
              </w:rPr>
              <w:t>CIRCUIT.a_equip_id</w:t>
            </w:r>
          </w:p>
        </w:tc>
        <w:tc>
          <w:tcPr>
            <w:tcW w:w="3644" w:type="dxa"/>
          </w:tcPr>
          <w:p w:rsidR="001204F7" w:rsidRPr="00B2380D" w:rsidRDefault="001204F7" w:rsidP="001204F7">
            <w:pPr>
              <w:rPr>
                <w:strike/>
              </w:rPr>
            </w:pPr>
            <w:r w:rsidRPr="00B2380D">
              <w:rPr>
                <w:rFonts w:asciiTheme="minorHAnsi" w:hAnsiTheme="minorHAnsi"/>
                <w:strike/>
                <w:sz w:val="24"/>
                <w:szCs w:val="24"/>
              </w:rPr>
              <w:t>PORT_ASGMT.equip_id</w:t>
            </w:r>
          </w:p>
        </w:tc>
      </w:tr>
      <w:tr w:rsidR="00EA58F4" w:rsidRPr="00B2380D" w:rsidTr="001204F7">
        <w:tc>
          <w:tcPr>
            <w:tcW w:w="5932" w:type="dxa"/>
          </w:tcPr>
          <w:p w:rsidR="00EA58F4" w:rsidRPr="00B2380D" w:rsidRDefault="00EA58F4" w:rsidP="001204F7">
            <w:r w:rsidRPr="00B2380D">
              <w:t>CUST_ACCESS.site_id</w:t>
            </w:r>
          </w:p>
        </w:tc>
        <w:tc>
          <w:tcPr>
            <w:tcW w:w="3644" w:type="dxa"/>
          </w:tcPr>
          <w:p w:rsidR="00EA58F4" w:rsidRPr="00B2380D" w:rsidRDefault="00EA58F4" w:rsidP="001204F7">
            <w:pPr>
              <w:rPr>
                <w:rFonts w:asciiTheme="minorHAnsi" w:hAnsiTheme="minorHAnsi"/>
                <w:sz w:val="24"/>
                <w:szCs w:val="24"/>
              </w:rPr>
            </w:pPr>
            <w:r w:rsidRPr="00B2380D">
              <w:rPr>
                <w:rFonts w:asciiTheme="minorHAnsi" w:hAnsiTheme="minorHAnsi"/>
                <w:sz w:val="24"/>
                <w:szCs w:val="24"/>
              </w:rPr>
              <w:t>PORT_ASGMT.site_id</w:t>
            </w:r>
          </w:p>
        </w:tc>
      </w:tr>
      <w:tr w:rsidR="00EA58F4" w:rsidRPr="00B2380D" w:rsidTr="001204F7">
        <w:tc>
          <w:tcPr>
            <w:tcW w:w="5932" w:type="dxa"/>
          </w:tcPr>
          <w:p w:rsidR="00EA58F4" w:rsidRPr="00B2380D" w:rsidRDefault="00EA58F4" w:rsidP="001204F7">
            <w:r w:rsidRPr="00B2380D">
              <w:t>CUST_ACCESS.site_id</w:t>
            </w:r>
          </w:p>
        </w:tc>
        <w:tc>
          <w:tcPr>
            <w:tcW w:w="3644" w:type="dxa"/>
          </w:tcPr>
          <w:p w:rsidR="00EA58F4" w:rsidRPr="00B2380D" w:rsidRDefault="00EA58F4" w:rsidP="001204F7">
            <w:pPr>
              <w:rPr>
                <w:rFonts w:asciiTheme="minorHAnsi" w:hAnsiTheme="minorHAnsi"/>
                <w:sz w:val="24"/>
                <w:szCs w:val="24"/>
              </w:rPr>
            </w:pPr>
            <w:r w:rsidRPr="00B2380D">
              <w:rPr>
                <w:rFonts w:asciiTheme="minorHAnsi" w:hAnsiTheme="minorHAnsi"/>
                <w:sz w:val="24"/>
                <w:szCs w:val="24"/>
              </w:rPr>
              <w:t>EQUIPMENT.site_id</w:t>
            </w:r>
          </w:p>
        </w:tc>
      </w:tr>
      <w:tr w:rsidR="001204F7" w:rsidRPr="00B2380D" w:rsidTr="001204F7">
        <w:tc>
          <w:tcPr>
            <w:tcW w:w="5932" w:type="dxa"/>
          </w:tcPr>
          <w:p w:rsidR="001204F7" w:rsidRPr="00B2380D" w:rsidRDefault="001204F7" w:rsidP="00BC316A">
            <w:r w:rsidRPr="00B2380D">
              <w:rPr>
                <w:rFonts w:asciiTheme="minorHAnsi" w:hAnsiTheme="minorHAnsi"/>
                <w:sz w:val="24"/>
                <w:szCs w:val="24"/>
              </w:rPr>
              <w:t>CUST_ACCESS.</w:t>
            </w:r>
            <w:r w:rsidR="00BC316A" w:rsidRPr="00B2380D">
              <w:rPr>
                <w:rFonts w:asciiTheme="minorHAnsi" w:hAnsiTheme="minorHAnsi"/>
                <w:sz w:val="24"/>
                <w:szCs w:val="24"/>
              </w:rPr>
              <w:t>site</w:t>
            </w:r>
            <w:r w:rsidRPr="00B2380D">
              <w:rPr>
                <w:rFonts w:asciiTheme="minorHAnsi" w:hAnsiTheme="minorHAnsi"/>
                <w:sz w:val="24"/>
                <w:szCs w:val="24"/>
              </w:rPr>
              <w:t>_id</w:t>
            </w:r>
          </w:p>
        </w:tc>
        <w:tc>
          <w:tcPr>
            <w:tcW w:w="3644" w:type="dxa"/>
          </w:tcPr>
          <w:p w:rsidR="001204F7" w:rsidRPr="00B2380D" w:rsidRDefault="001204F7" w:rsidP="00BC316A">
            <w:pPr>
              <w:rPr>
                <w:rFonts w:asciiTheme="minorHAnsi" w:hAnsiTheme="minorHAnsi"/>
                <w:sz w:val="24"/>
                <w:szCs w:val="24"/>
              </w:rPr>
            </w:pPr>
            <w:r w:rsidRPr="00B2380D">
              <w:rPr>
                <w:rFonts w:asciiTheme="minorHAnsi" w:hAnsiTheme="minorHAnsi"/>
                <w:sz w:val="24"/>
                <w:szCs w:val="24"/>
              </w:rPr>
              <w:t>SITE.</w:t>
            </w:r>
            <w:r w:rsidR="00BC316A" w:rsidRPr="00B2380D">
              <w:rPr>
                <w:rFonts w:asciiTheme="minorHAnsi" w:hAnsiTheme="minorHAnsi"/>
                <w:sz w:val="24"/>
                <w:szCs w:val="24"/>
              </w:rPr>
              <w:t>site</w:t>
            </w:r>
            <w:r w:rsidRPr="00B2380D">
              <w:rPr>
                <w:rFonts w:asciiTheme="minorHAnsi" w:hAnsiTheme="minorHAnsi"/>
                <w:sz w:val="24"/>
                <w:szCs w:val="24"/>
              </w:rPr>
              <w:t>_id</w:t>
            </w:r>
          </w:p>
        </w:tc>
      </w:tr>
    </w:tbl>
    <w:p w:rsidR="0028775D" w:rsidRPr="00B2380D" w:rsidRDefault="0028775D" w:rsidP="0028775D"/>
    <w:p w:rsidR="00000C6F" w:rsidRPr="00B2380D" w:rsidRDefault="00000C6F" w:rsidP="00000C6F"/>
    <w:p w:rsidR="00726C9F" w:rsidRPr="00B2380D" w:rsidRDefault="00C948BB" w:rsidP="00000C6F">
      <w:r w:rsidRPr="00B2380D">
        <w:t xml:space="preserve">Example: </w:t>
      </w:r>
    </w:p>
    <w:p w:rsidR="00C948BB" w:rsidRPr="00B2380D" w:rsidRDefault="00C948BB" w:rsidP="00000C6F">
      <w:r w:rsidRPr="00B2380D">
        <w:t>Query on ICORE.PORT_ASGMT returns multiple rows for PORT_ASGMT.site_id = CUST_ACCESS.site_id = 96413:</w:t>
      </w:r>
    </w:p>
    <w:p w:rsidR="00611112" w:rsidRPr="00B2380D" w:rsidRDefault="00611112" w:rsidP="00000C6F"/>
    <w:p w:rsidR="00C948BB" w:rsidRPr="00B2380D" w:rsidRDefault="00726C9F" w:rsidP="00000C6F">
      <w:r w:rsidRPr="00B2380D">
        <w:rPr>
          <w:noProof/>
        </w:rPr>
        <w:lastRenderedPageBreak/>
        <w:drawing>
          <wp:inline distT="0" distB="0" distL="0" distR="0" wp14:anchorId="307E008A">
            <wp:extent cx="7053580" cy="2512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053580" cy="2512060"/>
                    </a:xfrm>
                    <a:prstGeom prst="rect">
                      <a:avLst/>
                    </a:prstGeom>
                    <a:noFill/>
                  </pic:spPr>
                </pic:pic>
              </a:graphicData>
            </a:graphic>
          </wp:inline>
        </w:drawing>
      </w:r>
    </w:p>
    <w:p w:rsidR="00C948BB" w:rsidRPr="00B2380D" w:rsidRDefault="00C948BB" w:rsidP="00000C6F"/>
    <w:p w:rsidR="00726C9F" w:rsidRPr="00B2380D" w:rsidRDefault="00726C9F" w:rsidP="00C948BB"/>
    <w:p w:rsidR="00726C9F" w:rsidRPr="00B2380D" w:rsidRDefault="00726C9F" w:rsidP="00C948BB"/>
    <w:p w:rsidR="00C948BB" w:rsidRPr="00B2380D" w:rsidRDefault="00C948BB" w:rsidP="00C948BB">
      <w:r w:rsidRPr="00B2380D">
        <w:t xml:space="preserve">Recording of ICORE.PORT_ASGMT </w:t>
      </w:r>
      <w:r w:rsidR="00726C9F" w:rsidRPr="00B2380D">
        <w:t xml:space="preserve">query </w:t>
      </w:r>
      <w:r w:rsidRPr="00B2380D">
        <w:t>results for PORT_ASGMT.site_id = CUST_ACCESS.site_id = 96413</w:t>
      </w:r>
      <w:r w:rsidR="00726C9F" w:rsidRPr="00B2380D">
        <w:t xml:space="preserve"> in CUSTOMER_PORT_DETAILS table</w:t>
      </w:r>
      <w:r w:rsidRPr="00B2380D">
        <w:t>:</w:t>
      </w:r>
    </w:p>
    <w:p w:rsidR="00000C6F" w:rsidRPr="00B2380D" w:rsidRDefault="00000C6F" w:rsidP="00000C6F">
      <w:pPr>
        <w:rPr>
          <w:b/>
        </w:rPr>
      </w:pPr>
    </w:p>
    <w:tbl>
      <w:tblPr>
        <w:tblStyle w:val="TableGrid"/>
        <w:tblW w:w="13405" w:type="dxa"/>
        <w:tblLayout w:type="fixed"/>
        <w:tblLook w:val="04A0" w:firstRow="1" w:lastRow="0" w:firstColumn="1" w:lastColumn="0" w:noHBand="0" w:noVBand="1"/>
      </w:tblPr>
      <w:tblGrid>
        <w:gridCol w:w="1139"/>
        <w:gridCol w:w="1016"/>
        <w:gridCol w:w="1080"/>
        <w:gridCol w:w="1980"/>
        <w:gridCol w:w="1260"/>
        <w:gridCol w:w="1800"/>
        <w:gridCol w:w="1980"/>
        <w:gridCol w:w="1800"/>
        <w:gridCol w:w="1350"/>
      </w:tblGrid>
      <w:tr w:rsidR="00726C9F" w:rsidRPr="00B2380D" w:rsidTr="00356468">
        <w:tc>
          <w:tcPr>
            <w:tcW w:w="13405" w:type="dxa"/>
            <w:gridSpan w:val="9"/>
            <w:shd w:val="clear" w:color="auto" w:fill="DBE5F1" w:themeFill="accent1" w:themeFillTint="33"/>
          </w:tcPr>
          <w:p w:rsidR="00726C9F" w:rsidRPr="00B2380D" w:rsidRDefault="00726C9F" w:rsidP="00726C9F">
            <w:pPr>
              <w:jc w:val="center"/>
              <w:rPr>
                <w:b/>
              </w:rPr>
            </w:pPr>
            <w:r w:rsidRPr="00B2380D">
              <w:rPr>
                <w:b/>
              </w:rPr>
              <w:t>GDB.CUSTOMER_PORT_DETAILS column</w:t>
            </w:r>
          </w:p>
          <w:p w:rsidR="00726C9F" w:rsidRPr="00B2380D" w:rsidRDefault="00726C9F" w:rsidP="00726C9F">
            <w:pPr>
              <w:jc w:val="center"/>
              <w:rPr>
                <w:b/>
                <w:sz w:val="18"/>
                <w:szCs w:val="18"/>
              </w:rPr>
            </w:pPr>
          </w:p>
        </w:tc>
      </w:tr>
      <w:tr w:rsidR="00000C6F" w:rsidRPr="00B2380D" w:rsidTr="00726C9F">
        <w:tc>
          <w:tcPr>
            <w:tcW w:w="1139" w:type="dxa"/>
            <w:shd w:val="clear" w:color="auto" w:fill="DBE5F1" w:themeFill="accent1" w:themeFillTint="33"/>
          </w:tcPr>
          <w:p w:rsidR="00000C6F" w:rsidRPr="00B2380D" w:rsidRDefault="00000C6F" w:rsidP="00356468">
            <w:pPr>
              <w:rPr>
                <w:b/>
                <w:sz w:val="18"/>
                <w:szCs w:val="18"/>
              </w:rPr>
            </w:pPr>
            <w:r w:rsidRPr="00B2380D">
              <w:rPr>
                <w:b/>
                <w:sz w:val="18"/>
                <w:szCs w:val="18"/>
              </w:rPr>
              <w:t>ASSET_ID</w:t>
            </w:r>
          </w:p>
        </w:tc>
        <w:tc>
          <w:tcPr>
            <w:tcW w:w="1016" w:type="dxa"/>
            <w:shd w:val="clear" w:color="auto" w:fill="DBE5F1" w:themeFill="accent1" w:themeFillTint="33"/>
          </w:tcPr>
          <w:p w:rsidR="00000C6F" w:rsidRPr="00B2380D" w:rsidRDefault="00000C6F" w:rsidP="00356468">
            <w:pPr>
              <w:rPr>
                <w:b/>
                <w:sz w:val="18"/>
                <w:szCs w:val="18"/>
              </w:rPr>
            </w:pPr>
            <w:r w:rsidRPr="00B2380D">
              <w:rPr>
                <w:b/>
                <w:sz w:val="18"/>
                <w:szCs w:val="18"/>
              </w:rPr>
              <w:t>PORT_ID</w:t>
            </w:r>
          </w:p>
        </w:tc>
        <w:tc>
          <w:tcPr>
            <w:tcW w:w="1080" w:type="dxa"/>
            <w:shd w:val="clear" w:color="auto" w:fill="DBE5F1" w:themeFill="accent1" w:themeFillTint="33"/>
          </w:tcPr>
          <w:p w:rsidR="00000C6F" w:rsidRPr="00B2380D" w:rsidRDefault="00000C6F" w:rsidP="00356468">
            <w:pPr>
              <w:rPr>
                <w:b/>
                <w:sz w:val="18"/>
                <w:szCs w:val="18"/>
              </w:rPr>
            </w:pPr>
            <w:r w:rsidRPr="00B2380D">
              <w:rPr>
                <w:b/>
                <w:sz w:val="18"/>
                <w:szCs w:val="18"/>
              </w:rPr>
              <w:t>SOURCE_SYSTEM</w:t>
            </w:r>
          </w:p>
        </w:tc>
        <w:tc>
          <w:tcPr>
            <w:tcW w:w="1980" w:type="dxa"/>
            <w:shd w:val="clear" w:color="auto" w:fill="DBE5F1" w:themeFill="accent1" w:themeFillTint="33"/>
          </w:tcPr>
          <w:p w:rsidR="00000C6F" w:rsidRPr="00B2380D" w:rsidRDefault="00000C6F" w:rsidP="00356468">
            <w:pPr>
              <w:rPr>
                <w:b/>
                <w:sz w:val="18"/>
                <w:szCs w:val="18"/>
              </w:rPr>
            </w:pPr>
            <w:r w:rsidRPr="00B2380D">
              <w:rPr>
                <w:b/>
                <w:sz w:val="18"/>
                <w:szCs w:val="18"/>
              </w:rPr>
              <w:t>PORT_INTERFACE</w:t>
            </w:r>
          </w:p>
        </w:tc>
        <w:tc>
          <w:tcPr>
            <w:tcW w:w="1260" w:type="dxa"/>
            <w:shd w:val="clear" w:color="auto" w:fill="DBE5F1" w:themeFill="accent1" w:themeFillTint="33"/>
          </w:tcPr>
          <w:p w:rsidR="00000C6F" w:rsidRPr="00B2380D" w:rsidRDefault="00000C6F" w:rsidP="00356468">
            <w:pPr>
              <w:rPr>
                <w:b/>
                <w:sz w:val="18"/>
                <w:szCs w:val="18"/>
              </w:rPr>
            </w:pPr>
            <w:r w:rsidRPr="00B2380D">
              <w:rPr>
                <w:b/>
                <w:sz w:val="18"/>
                <w:szCs w:val="18"/>
              </w:rPr>
              <w:t>STATUS</w:t>
            </w:r>
          </w:p>
        </w:tc>
        <w:tc>
          <w:tcPr>
            <w:tcW w:w="1800" w:type="dxa"/>
            <w:shd w:val="clear" w:color="auto" w:fill="DBE5F1" w:themeFill="accent1" w:themeFillTint="33"/>
          </w:tcPr>
          <w:p w:rsidR="00000C6F" w:rsidRPr="00B2380D" w:rsidRDefault="00000C6F" w:rsidP="00356468">
            <w:pPr>
              <w:rPr>
                <w:b/>
                <w:sz w:val="18"/>
                <w:szCs w:val="18"/>
              </w:rPr>
            </w:pPr>
            <w:r w:rsidRPr="00B2380D">
              <w:rPr>
                <w:b/>
                <w:sz w:val="18"/>
                <w:szCs w:val="18"/>
              </w:rPr>
              <w:t>STATUS_DATE</w:t>
            </w:r>
          </w:p>
        </w:tc>
        <w:tc>
          <w:tcPr>
            <w:tcW w:w="1980" w:type="dxa"/>
            <w:shd w:val="clear" w:color="auto" w:fill="DBE5F1" w:themeFill="accent1" w:themeFillTint="33"/>
          </w:tcPr>
          <w:p w:rsidR="00000C6F" w:rsidRPr="00B2380D" w:rsidRDefault="00000C6F" w:rsidP="00356468">
            <w:pPr>
              <w:rPr>
                <w:b/>
                <w:sz w:val="18"/>
                <w:szCs w:val="18"/>
              </w:rPr>
            </w:pPr>
            <w:r w:rsidRPr="00B2380D">
              <w:rPr>
                <w:b/>
                <w:sz w:val="18"/>
                <w:szCs w:val="18"/>
              </w:rPr>
              <w:t>DATE_INSTALLED</w:t>
            </w:r>
          </w:p>
        </w:tc>
        <w:tc>
          <w:tcPr>
            <w:tcW w:w="1800" w:type="dxa"/>
            <w:shd w:val="clear" w:color="auto" w:fill="DBE5F1" w:themeFill="accent1" w:themeFillTint="33"/>
          </w:tcPr>
          <w:p w:rsidR="00000C6F" w:rsidRPr="00B2380D" w:rsidRDefault="00000C6F" w:rsidP="00356468">
            <w:pPr>
              <w:rPr>
                <w:b/>
                <w:sz w:val="18"/>
                <w:szCs w:val="18"/>
              </w:rPr>
            </w:pPr>
            <w:r w:rsidRPr="00B2380D">
              <w:rPr>
                <w:b/>
                <w:sz w:val="18"/>
                <w:szCs w:val="18"/>
              </w:rPr>
              <w:t>DATE_DEINSTALLED</w:t>
            </w:r>
          </w:p>
        </w:tc>
        <w:tc>
          <w:tcPr>
            <w:tcW w:w="1350" w:type="dxa"/>
            <w:shd w:val="clear" w:color="auto" w:fill="DBE5F1" w:themeFill="accent1" w:themeFillTint="33"/>
          </w:tcPr>
          <w:p w:rsidR="00000C6F" w:rsidRPr="00B2380D" w:rsidRDefault="00000C6F" w:rsidP="00356468">
            <w:pPr>
              <w:rPr>
                <w:b/>
                <w:sz w:val="18"/>
                <w:szCs w:val="18"/>
              </w:rPr>
            </w:pPr>
            <w:r w:rsidRPr="00B2380D">
              <w:rPr>
                <w:b/>
                <w:sz w:val="18"/>
                <w:szCs w:val="18"/>
              </w:rPr>
              <w:t>GLOBAL_DLCI</w:t>
            </w:r>
          </w:p>
        </w:tc>
      </w:tr>
      <w:tr w:rsidR="00000C6F" w:rsidRPr="00B2380D" w:rsidTr="00356468">
        <w:tc>
          <w:tcPr>
            <w:tcW w:w="1139" w:type="dxa"/>
          </w:tcPr>
          <w:p w:rsidR="00000C6F" w:rsidRPr="00B2380D" w:rsidRDefault="00C948BB" w:rsidP="00356468">
            <w:pPr>
              <w:rPr>
                <w:sz w:val="18"/>
                <w:szCs w:val="18"/>
              </w:rPr>
            </w:pPr>
            <w:r w:rsidRPr="00B2380D">
              <w:rPr>
                <w:sz w:val="18"/>
                <w:szCs w:val="18"/>
              </w:rPr>
              <w:t>654325</w:t>
            </w:r>
          </w:p>
        </w:tc>
        <w:tc>
          <w:tcPr>
            <w:tcW w:w="1016" w:type="dxa"/>
          </w:tcPr>
          <w:p w:rsidR="00000C6F" w:rsidRPr="00B2380D" w:rsidRDefault="00000C6F" w:rsidP="00356468">
            <w:pPr>
              <w:rPr>
                <w:rFonts w:ascii="Courier New" w:hAnsi="Courier New" w:cs="Courier New"/>
                <w:sz w:val="18"/>
                <w:szCs w:val="18"/>
              </w:rPr>
            </w:pPr>
            <w:r w:rsidRPr="00B2380D">
              <w:rPr>
                <w:rFonts w:ascii="Courier New" w:hAnsi="Courier New" w:cs="Courier New"/>
                <w:sz w:val="18"/>
                <w:szCs w:val="18"/>
              </w:rPr>
              <w:t>5430776</w:t>
            </w:r>
          </w:p>
        </w:tc>
        <w:tc>
          <w:tcPr>
            <w:tcW w:w="1080" w:type="dxa"/>
          </w:tcPr>
          <w:p w:rsidR="00000C6F" w:rsidRPr="00B2380D" w:rsidRDefault="00000C6F" w:rsidP="00356468">
            <w:pPr>
              <w:rPr>
                <w:sz w:val="18"/>
                <w:szCs w:val="18"/>
              </w:rPr>
            </w:pPr>
            <w:r w:rsidRPr="00B2380D">
              <w:rPr>
                <w:sz w:val="18"/>
                <w:szCs w:val="18"/>
              </w:rPr>
              <w:t>ICORE</w:t>
            </w:r>
          </w:p>
        </w:tc>
        <w:tc>
          <w:tcPr>
            <w:tcW w:w="1980" w:type="dxa"/>
          </w:tcPr>
          <w:p w:rsidR="00000C6F" w:rsidRPr="00B2380D" w:rsidRDefault="00000C6F" w:rsidP="00C948BB">
            <w:pPr>
              <w:keepNext/>
              <w:keepLines/>
              <w:outlineLvl w:val="3"/>
              <w:rPr>
                <w:sz w:val="18"/>
                <w:szCs w:val="18"/>
              </w:rPr>
            </w:pPr>
            <w:r w:rsidRPr="00B2380D">
              <w:rPr>
                <w:rFonts w:asciiTheme="minorHAnsi" w:eastAsiaTheme="majorEastAsia" w:hAnsiTheme="minorHAnsi" w:cstheme="majorBidi"/>
                <w:bCs/>
                <w:iCs/>
                <w:sz w:val="22"/>
                <w:szCs w:val="22"/>
              </w:rPr>
              <w:t>Shelf: 1, Slot:9, Port:1</w:t>
            </w:r>
          </w:p>
        </w:tc>
        <w:tc>
          <w:tcPr>
            <w:tcW w:w="1260" w:type="dxa"/>
          </w:tcPr>
          <w:p w:rsidR="00000C6F" w:rsidRPr="00B2380D" w:rsidRDefault="00000C6F" w:rsidP="00356468">
            <w:pPr>
              <w:rPr>
                <w:sz w:val="18"/>
                <w:szCs w:val="18"/>
              </w:rPr>
            </w:pPr>
            <w:r w:rsidRPr="00B2380D">
              <w:rPr>
                <w:sz w:val="18"/>
                <w:szCs w:val="18"/>
              </w:rPr>
              <w:t>IN-SERVICE</w:t>
            </w:r>
          </w:p>
        </w:tc>
        <w:tc>
          <w:tcPr>
            <w:tcW w:w="1800" w:type="dxa"/>
          </w:tcPr>
          <w:p w:rsidR="00000C6F" w:rsidRPr="00B2380D" w:rsidRDefault="00000C6F" w:rsidP="00356468">
            <w:pPr>
              <w:rPr>
                <w:sz w:val="18"/>
                <w:szCs w:val="18"/>
              </w:rPr>
            </w:pPr>
            <w:r w:rsidRPr="00B2380D">
              <w:rPr>
                <w:sz w:val="18"/>
                <w:szCs w:val="18"/>
              </w:rPr>
              <w:t>13-JUN-02</w:t>
            </w:r>
          </w:p>
        </w:tc>
        <w:tc>
          <w:tcPr>
            <w:tcW w:w="1980" w:type="dxa"/>
          </w:tcPr>
          <w:p w:rsidR="00000C6F" w:rsidRPr="00B2380D" w:rsidRDefault="00726C9F" w:rsidP="00356468">
            <w:pPr>
              <w:rPr>
                <w:sz w:val="18"/>
                <w:szCs w:val="18"/>
              </w:rPr>
            </w:pPr>
            <w:r w:rsidRPr="00B2380D">
              <w:rPr>
                <w:sz w:val="18"/>
                <w:szCs w:val="18"/>
              </w:rPr>
              <w:t>09-SEP-94</w:t>
            </w:r>
          </w:p>
        </w:tc>
        <w:tc>
          <w:tcPr>
            <w:tcW w:w="1800" w:type="dxa"/>
          </w:tcPr>
          <w:p w:rsidR="00000C6F" w:rsidRPr="00B2380D" w:rsidRDefault="00000C6F" w:rsidP="00356468">
            <w:pPr>
              <w:rPr>
                <w:sz w:val="18"/>
                <w:szCs w:val="18"/>
              </w:rPr>
            </w:pPr>
          </w:p>
        </w:tc>
        <w:tc>
          <w:tcPr>
            <w:tcW w:w="1350" w:type="dxa"/>
          </w:tcPr>
          <w:p w:rsidR="00000C6F" w:rsidRPr="00B2380D" w:rsidRDefault="00000C6F" w:rsidP="00356468">
            <w:pPr>
              <w:rPr>
                <w:sz w:val="18"/>
                <w:szCs w:val="18"/>
              </w:rPr>
            </w:pPr>
            <w:r w:rsidRPr="00B2380D">
              <w:rPr>
                <w:sz w:val="18"/>
                <w:szCs w:val="18"/>
              </w:rPr>
              <w:t>100</w:t>
            </w:r>
          </w:p>
        </w:tc>
      </w:tr>
      <w:tr w:rsidR="00C948BB" w:rsidRPr="00B2380D" w:rsidTr="00356468">
        <w:tc>
          <w:tcPr>
            <w:tcW w:w="1139" w:type="dxa"/>
          </w:tcPr>
          <w:p w:rsidR="00C948BB" w:rsidRPr="00B2380D" w:rsidRDefault="00C948BB" w:rsidP="00C948BB">
            <w:r w:rsidRPr="00B2380D">
              <w:rPr>
                <w:sz w:val="18"/>
                <w:szCs w:val="18"/>
              </w:rPr>
              <w:t>654325</w:t>
            </w:r>
          </w:p>
        </w:tc>
        <w:tc>
          <w:tcPr>
            <w:tcW w:w="1016" w:type="dxa"/>
          </w:tcPr>
          <w:p w:rsidR="00C948BB" w:rsidRPr="00B2380D" w:rsidRDefault="00C948BB" w:rsidP="00C948BB">
            <w:pPr>
              <w:rPr>
                <w:rFonts w:ascii="Courier New" w:hAnsi="Courier New" w:cs="Courier New"/>
                <w:sz w:val="18"/>
                <w:szCs w:val="18"/>
              </w:rPr>
            </w:pPr>
            <w:r w:rsidRPr="00B2380D">
              <w:rPr>
                <w:rFonts w:ascii="Courier New" w:hAnsi="Courier New" w:cs="Courier New"/>
                <w:sz w:val="18"/>
                <w:szCs w:val="18"/>
              </w:rPr>
              <w:t>575118</w:t>
            </w:r>
          </w:p>
        </w:tc>
        <w:tc>
          <w:tcPr>
            <w:tcW w:w="1080" w:type="dxa"/>
          </w:tcPr>
          <w:p w:rsidR="00C948BB" w:rsidRPr="00B2380D" w:rsidRDefault="00C948BB" w:rsidP="00C948BB">
            <w:pPr>
              <w:rPr>
                <w:sz w:val="18"/>
                <w:szCs w:val="18"/>
              </w:rPr>
            </w:pPr>
            <w:r w:rsidRPr="00B2380D">
              <w:rPr>
                <w:sz w:val="18"/>
                <w:szCs w:val="18"/>
              </w:rPr>
              <w:t>ICORE</w:t>
            </w:r>
          </w:p>
        </w:tc>
        <w:tc>
          <w:tcPr>
            <w:tcW w:w="1980" w:type="dxa"/>
          </w:tcPr>
          <w:p w:rsidR="00C948BB" w:rsidRPr="00B2380D" w:rsidRDefault="00C948BB" w:rsidP="00C948BB">
            <w:pPr>
              <w:rPr>
                <w:sz w:val="18"/>
                <w:szCs w:val="18"/>
              </w:rPr>
            </w:pPr>
            <w:r w:rsidRPr="00B2380D">
              <w:rPr>
                <w:rFonts w:asciiTheme="minorHAnsi" w:eastAsiaTheme="majorEastAsia" w:hAnsiTheme="minorHAnsi" w:cstheme="majorBidi"/>
                <w:bCs/>
                <w:iCs/>
                <w:sz w:val="22"/>
                <w:szCs w:val="22"/>
              </w:rPr>
              <w:t>Shelf: 1, Slot:7, Port:4</w:t>
            </w:r>
          </w:p>
        </w:tc>
        <w:tc>
          <w:tcPr>
            <w:tcW w:w="1260" w:type="dxa"/>
          </w:tcPr>
          <w:p w:rsidR="00C948BB" w:rsidRPr="00B2380D" w:rsidRDefault="00C948BB" w:rsidP="00C948BB">
            <w:pPr>
              <w:rPr>
                <w:sz w:val="18"/>
                <w:szCs w:val="18"/>
              </w:rPr>
            </w:pPr>
            <w:r w:rsidRPr="00B2380D">
              <w:rPr>
                <w:sz w:val="18"/>
                <w:szCs w:val="18"/>
              </w:rPr>
              <w:t>IN-SERVICE</w:t>
            </w:r>
          </w:p>
        </w:tc>
        <w:tc>
          <w:tcPr>
            <w:tcW w:w="1800" w:type="dxa"/>
          </w:tcPr>
          <w:p w:rsidR="00C948BB" w:rsidRPr="00B2380D" w:rsidRDefault="00C948BB" w:rsidP="00C948BB">
            <w:pPr>
              <w:rPr>
                <w:sz w:val="18"/>
                <w:szCs w:val="18"/>
              </w:rPr>
            </w:pPr>
            <w:r w:rsidRPr="00B2380D">
              <w:rPr>
                <w:sz w:val="18"/>
                <w:szCs w:val="18"/>
              </w:rPr>
              <w:t>06-AUG-01</w:t>
            </w:r>
          </w:p>
        </w:tc>
        <w:tc>
          <w:tcPr>
            <w:tcW w:w="1980" w:type="dxa"/>
          </w:tcPr>
          <w:p w:rsidR="00C948BB" w:rsidRPr="00B2380D" w:rsidRDefault="00726C9F" w:rsidP="00C948BB">
            <w:pPr>
              <w:rPr>
                <w:sz w:val="18"/>
                <w:szCs w:val="18"/>
              </w:rPr>
            </w:pPr>
            <w:r w:rsidRPr="00B2380D">
              <w:rPr>
                <w:sz w:val="18"/>
                <w:szCs w:val="18"/>
              </w:rPr>
              <w:t>09-SEP-94</w:t>
            </w:r>
          </w:p>
        </w:tc>
        <w:tc>
          <w:tcPr>
            <w:tcW w:w="1800" w:type="dxa"/>
          </w:tcPr>
          <w:p w:rsidR="00C948BB" w:rsidRPr="00B2380D" w:rsidRDefault="00C948BB" w:rsidP="00C948BB">
            <w:pPr>
              <w:rPr>
                <w:sz w:val="18"/>
                <w:szCs w:val="18"/>
              </w:rPr>
            </w:pPr>
          </w:p>
        </w:tc>
        <w:tc>
          <w:tcPr>
            <w:tcW w:w="1350" w:type="dxa"/>
          </w:tcPr>
          <w:p w:rsidR="00C948BB" w:rsidRPr="00B2380D" w:rsidRDefault="00C948BB" w:rsidP="00C948BB">
            <w:pPr>
              <w:rPr>
                <w:sz w:val="18"/>
                <w:szCs w:val="18"/>
              </w:rPr>
            </w:pPr>
            <w:r w:rsidRPr="00B2380D">
              <w:rPr>
                <w:sz w:val="18"/>
                <w:szCs w:val="18"/>
              </w:rPr>
              <w:t>100</w:t>
            </w:r>
          </w:p>
        </w:tc>
      </w:tr>
      <w:tr w:rsidR="00C948BB" w:rsidRPr="00B2380D" w:rsidTr="00356468">
        <w:tc>
          <w:tcPr>
            <w:tcW w:w="1139" w:type="dxa"/>
          </w:tcPr>
          <w:p w:rsidR="00C948BB" w:rsidRPr="00B2380D" w:rsidRDefault="00C948BB" w:rsidP="00C948BB">
            <w:r w:rsidRPr="00B2380D">
              <w:rPr>
                <w:sz w:val="18"/>
                <w:szCs w:val="18"/>
              </w:rPr>
              <w:t>654325</w:t>
            </w:r>
          </w:p>
        </w:tc>
        <w:tc>
          <w:tcPr>
            <w:tcW w:w="1016" w:type="dxa"/>
          </w:tcPr>
          <w:p w:rsidR="00C948BB" w:rsidRPr="00B2380D" w:rsidRDefault="00C948BB" w:rsidP="00C948BB">
            <w:pPr>
              <w:rPr>
                <w:rFonts w:ascii="Courier New" w:hAnsi="Courier New" w:cs="Courier New"/>
                <w:sz w:val="18"/>
                <w:szCs w:val="18"/>
              </w:rPr>
            </w:pPr>
            <w:r w:rsidRPr="00B2380D">
              <w:rPr>
                <w:rFonts w:ascii="Courier New" w:hAnsi="Courier New" w:cs="Courier New"/>
                <w:sz w:val="18"/>
                <w:szCs w:val="18"/>
              </w:rPr>
              <w:t>557272</w:t>
            </w:r>
          </w:p>
        </w:tc>
        <w:tc>
          <w:tcPr>
            <w:tcW w:w="1080" w:type="dxa"/>
          </w:tcPr>
          <w:p w:rsidR="00C948BB" w:rsidRPr="00B2380D" w:rsidRDefault="00C948BB" w:rsidP="00C948BB">
            <w:pPr>
              <w:rPr>
                <w:sz w:val="18"/>
                <w:szCs w:val="18"/>
              </w:rPr>
            </w:pPr>
            <w:r w:rsidRPr="00B2380D">
              <w:rPr>
                <w:sz w:val="18"/>
                <w:szCs w:val="18"/>
              </w:rPr>
              <w:t>ICORE</w:t>
            </w:r>
          </w:p>
        </w:tc>
        <w:tc>
          <w:tcPr>
            <w:tcW w:w="1980" w:type="dxa"/>
          </w:tcPr>
          <w:p w:rsidR="00C948BB" w:rsidRPr="00B2380D" w:rsidRDefault="00C948BB" w:rsidP="00C948BB">
            <w:pPr>
              <w:rPr>
                <w:sz w:val="18"/>
                <w:szCs w:val="18"/>
              </w:rPr>
            </w:pPr>
            <w:r w:rsidRPr="00B2380D">
              <w:rPr>
                <w:rFonts w:asciiTheme="minorHAnsi" w:eastAsiaTheme="majorEastAsia" w:hAnsiTheme="minorHAnsi" w:cstheme="majorBidi"/>
                <w:bCs/>
                <w:iCs/>
                <w:sz w:val="22"/>
                <w:szCs w:val="22"/>
              </w:rPr>
              <w:t>Shelf: 1, Slot:10, Port:3</w:t>
            </w:r>
          </w:p>
        </w:tc>
        <w:tc>
          <w:tcPr>
            <w:tcW w:w="1260" w:type="dxa"/>
          </w:tcPr>
          <w:p w:rsidR="00C948BB" w:rsidRPr="00B2380D" w:rsidRDefault="00C948BB" w:rsidP="00C948BB">
            <w:pPr>
              <w:rPr>
                <w:sz w:val="18"/>
                <w:szCs w:val="18"/>
              </w:rPr>
            </w:pPr>
            <w:r w:rsidRPr="00B2380D">
              <w:rPr>
                <w:sz w:val="18"/>
                <w:szCs w:val="18"/>
              </w:rPr>
              <w:t>IN-SERVICE</w:t>
            </w:r>
          </w:p>
        </w:tc>
        <w:tc>
          <w:tcPr>
            <w:tcW w:w="1800" w:type="dxa"/>
          </w:tcPr>
          <w:p w:rsidR="00C948BB" w:rsidRPr="00B2380D" w:rsidRDefault="00C948BB" w:rsidP="00C948BB">
            <w:pPr>
              <w:rPr>
                <w:sz w:val="18"/>
                <w:szCs w:val="18"/>
              </w:rPr>
            </w:pPr>
            <w:r w:rsidRPr="00B2380D">
              <w:rPr>
                <w:sz w:val="18"/>
                <w:szCs w:val="18"/>
              </w:rPr>
              <w:t>27-JUN-01</w:t>
            </w:r>
          </w:p>
        </w:tc>
        <w:tc>
          <w:tcPr>
            <w:tcW w:w="1980" w:type="dxa"/>
          </w:tcPr>
          <w:p w:rsidR="00C948BB" w:rsidRPr="00B2380D" w:rsidRDefault="00726C9F" w:rsidP="00C948BB">
            <w:pPr>
              <w:rPr>
                <w:sz w:val="18"/>
                <w:szCs w:val="18"/>
              </w:rPr>
            </w:pPr>
            <w:r w:rsidRPr="00B2380D">
              <w:rPr>
                <w:sz w:val="18"/>
                <w:szCs w:val="18"/>
              </w:rPr>
              <w:t>09-SEP-94</w:t>
            </w:r>
          </w:p>
        </w:tc>
        <w:tc>
          <w:tcPr>
            <w:tcW w:w="1800" w:type="dxa"/>
          </w:tcPr>
          <w:p w:rsidR="00C948BB" w:rsidRPr="00B2380D" w:rsidRDefault="00C948BB" w:rsidP="00C948BB">
            <w:pPr>
              <w:rPr>
                <w:sz w:val="18"/>
                <w:szCs w:val="18"/>
              </w:rPr>
            </w:pPr>
          </w:p>
        </w:tc>
        <w:tc>
          <w:tcPr>
            <w:tcW w:w="1350" w:type="dxa"/>
          </w:tcPr>
          <w:p w:rsidR="00C948BB" w:rsidRPr="00B2380D" w:rsidRDefault="00C948BB" w:rsidP="00C948BB">
            <w:pPr>
              <w:rPr>
                <w:sz w:val="18"/>
                <w:szCs w:val="18"/>
              </w:rPr>
            </w:pPr>
            <w:r w:rsidRPr="00B2380D">
              <w:rPr>
                <w:sz w:val="18"/>
                <w:szCs w:val="18"/>
              </w:rPr>
              <w:t>100</w:t>
            </w:r>
          </w:p>
        </w:tc>
      </w:tr>
      <w:tr w:rsidR="00C948BB" w:rsidRPr="00B2380D" w:rsidTr="00000C6F">
        <w:trPr>
          <w:trHeight w:val="611"/>
        </w:trPr>
        <w:tc>
          <w:tcPr>
            <w:tcW w:w="1139" w:type="dxa"/>
          </w:tcPr>
          <w:p w:rsidR="00C948BB" w:rsidRPr="00B2380D" w:rsidRDefault="00C948BB" w:rsidP="00C948BB">
            <w:r w:rsidRPr="00B2380D">
              <w:rPr>
                <w:sz w:val="18"/>
                <w:szCs w:val="18"/>
              </w:rPr>
              <w:t>654325</w:t>
            </w:r>
          </w:p>
        </w:tc>
        <w:tc>
          <w:tcPr>
            <w:tcW w:w="1016" w:type="dxa"/>
          </w:tcPr>
          <w:p w:rsidR="00C948BB" w:rsidRPr="00B2380D" w:rsidRDefault="00C948BB" w:rsidP="00C948BB">
            <w:pPr>
              <w:rPr>
                <w:rFonts w:ascii="Courier New" w:hAnsi="Courier New" w:cs="Courier New"/>
                <w:sz w:val="18"/>
                <w:szCs w:val="18"/>
              </w:rPr>
            </w:pPr>
            <w:r w:rsidRPr="00B2380D">
              <w:rPr>
                <w:rFonts w:ascii="Courier New" w:hAnsi="Courier New" w:cs="Courier New"/>
                <w:sz w:val="18"/>
                <w:szCs w:val="18"/>
              </w:rPr>
              <w:t>561553</w:t>
            </w:r>
          </w:p>
        </w:tc>
        <w:tc>
          <w:tcPr>
            <w:tcW w:w="1080" w:type="dxa"/>
          </w:tcPr>
          <w:p w:rsidR="00C948BB" w:rsidRPr="00B2380D" w:rsidRDefault="00C948BB" w:rsidP="00C948BB">
            <w:pPr>
              <w:rPr>
                <w:sz w:val="18"/>
                <w:szCs w:val="18"/>
              </w:rPr>
            </w:pPr>
            <w:r w:rsidRPr="00B2380D">
              <w:rPr>
                <w:sz w:val="18"/>
                <w:szCs w:val="18"/>
              </w:rPr>
              <w:t>ICORE</w:t>
            </w:r>
          </w:p>
        </w:tc>
        <w:tc>
          <w:tcPr>
            <w:tcW w:w="1980" w:type="dxa"/>
          </w:tcPr>
          <w:p w:rsidR="00C948BB" w:rsidRPr="00B2380D" w:rsidRDefault="00C948BB" w:rsidP="00C948BB">
            <w:pPr>
              <w:keepNext/>
              <w:keepLines/>
              <w:outlineLvl w:val="3"/>
              <w:rPr>
                <w:rFonts w:asciiTheme="minorHAnsi" w:eastAsiaTheme="majorEastAsia" w:hAnsiTheme="minorHAnsi" w:cstheme="majorBidi"/>
                <w:bCs/>
                <w:iCs/>
                <w:sz w:val="22"/>
                <w:szCs w:val="22"/>
              </w:rPr>
            </w:pPr>
            <w:r w:rsidRPr="00B2380D">
              <w:rPr>
                <w:rFonts w:asciiTheme="minorHAnsi" w:eastAsiaTheme="majorEastAsia" w:hAnsiTheme="minorHAnsi" w:cstheme="majorBidi"/>
                <w:bCs/>
                <w:iCs/>
                <w:sz w:val="22"/>
                <w:szCs w:val="22"/>
              </w:rPr>
              <w:t>Shelf: 1, Slot:8, Port:4</w:t>
            </w:r>
          </w:p>
        </w:tc>
        <w:tc>
          <w:tcPr>
            <w:tcW w:w="1260" w:type="dxa"/>
          </w:tcPr>
          <w:p w:rsidR="00C948BB" w:rsidRPr="00B2380D" w:rsidRDefault="00C948BB" w:rsidP="00C948BB">
            <w:pPr>
              <w:rPr>
                <w:sz w:val="18"/>
                <w:szCs w:val="18"/>
              </w:rPr>
            </w:pPr>
            <w:r w:rsidRPr="00B2380D">
              <w:rPr>
                <w:sz w:val="18"/>
                <w:szCs w:val="18"/>
              </w:rPr>
              <w:t>IN-SERVICE</w:t>
            </w:r>
          </w:p>
        </w:tc>
        <w:tc>
          <w:tcPr>
            <w:tcW w:w="1800" w:type="dxa"/>
          </w:tcPr>
          <w:p w:rsidR="00C948BB" w:rsidRPr="00B2380D" w:rsidRDefault="00C948BB" w:rsidP="00C948BB">
            <w:pPr>
              <w:rPr>
                <w:sz w:val="18"/>
                <w:szCs w:val="18"/>
              </w:rPr>
            </w:pPr>
            <w:r w:rsidRPr="00B2380D">
              <w:rPr>
                <w:sz w:val="18"/>
                <w:szCs w:val="18"/>
              </w:rPr>
              <w:t>05-JUL-01</w:t>
            </w:r>
          </w:p>
        </w:tc>
        <w:tc>
          <w:tcPr>
            <w:tcW w:w="1980" w:type="dxa"/>
          </w:tcPr>
          <w:p w:rsidR="00C948BB" w:rsidRPr="00B2380D" w:rsidRDefault="00726C9F" w:rsidP="00C948BB">
            <w:pPr>
              <w:rPr>
                <w:sz w:val="18"/>
                <w:szCs w:val="18"/>
              </w:rPr>
            </w:pPr>
            <w:r w:rsidRPr="00B2380D">
              <w:rPr>
                <w:sz w:val="18"/>
                <w:szCs w:val="18"/>
              </w:rPr>
              <w:t>09-SEP-94</w:t>
            </w:r>
          </w:p>
        </w:tc>
        <w:tc>
          <w:tcPr>
            <w:tcW w:w="1800" w:type="dxa"/>
          </w:tcPr>
          <w:p w:rsidR="00C948BB" w:rsidRPr="00B2380D" w:rsidRDefault="00C948BB" w:rsidP="00C948BB">
            <w:pPr>
              <w:rPr>
                <w:sz w:val="18"/>
                <w:szCs w:val="18"/>
              </w:rPr>
            </w:pPr>
          </w:p>
        </w:tc>
        <w:tc>
          <w:tcPr>
            <w:tcW w:w="1350" w:type="dxa"/>
          </w:tcPr>
          <w:p w:rsidR="00C948BB" w:rsidRPr="00B2380D" w:rsidRDefault="00C948BB" w:rsidP="00C948BB">
            <w:pPr>
              <w:rPr>
                <w:sz w:val="18"/>
                <w:szCs w:val="18"/>
              </w:rPr>
            </w:pPr>
            <w:r w:rsidRPr="00B2380D">
              <w:rPr>
                <w:sz w:val="18"/>
                <w:szCs w:val="18"/>
              </w:rPr>
              <w:t>100</w:t>
            </w:r>
          </w:p>
        </w:tc>
      </w:tr>
      <w:tr w:rsidR="00000C6F" w:rsidRPr="00B2380D" w:rsidTr="00356468">
        <w:tc>
          <w:tcPr>
            <w:tcW w:w="1139" w:type="dxa"/>
          </w:tcPr>
          <w:p w:rsidR="00000C6F" w:rsidRPr="00B2380D" w:rsidRDefault="00C948BB" w:rsidP="00000C6F">
            <w:pPr>
              <w:rPr>
                <w:sz w:val="18"/>
                <w:szCs w:val="18"/>
              </w:rPr>
            </w:pPr>
            <w:r w:rsidRPr="00B2380D">
              <w:rPr>
                <w:sz w:val="18"/>
                <w:szCs w:val="18"/>
              </w:rPr>
              <w:t>152324</w:t>
            </w:r>
          </w:p>
        </w:tc>
        <w:tc>
          <w:tcPr>
            <w:tcW w:w="1016" w:type="dxa"/>
          </w:tcPr>
          <w:p w:rsidR="00000C6F" w:rsidRPr="00B2380D" w:rsidRDefault="00000C6F" w:rsidP="00000C6F">
            <w:pPr>
              <w:rPr>
                <w:sz w:val="18"/>
                <w:szCs w:val="18"/>
              </w:rPr>
            </w:pPr>
            <w:r w:rsidRPr="00B2380D">
              <w:rPr>
                <w:sz w:val="18"/>
                <w:szCs w:val="18"/>
              </w:rPr>
              <w:t>343553</w:t>
            </w:r>
          </w:p>
        </w:tc>
        <w:tc>
          <w:tcPr>
            <w:tcW w:w="1080" w:type="dxa"/>
          </w:tcPr>
          <w:p w:rsidR="00000C6F" w:rsidRPr="00B2380D" w:rsidRDefault="00000C6F" w:rsidP="00000C6F">
            <w:pPr>
              <w:rPr>
                <w:sz w:val="18"/>
                <w:szCs w:val="18"/>
              </w:rPr>
            </w:pPr>
            <w:r w:rsidRPr="00B2380D">
              <w:rPr>
                <w:sz w:val="18"/>
                <w:szCs w:val="18"/>
              </w:rPr>
              <w:t>ICORE</w:t>
            </w:r>
          </w:p>
        </w:tc>
        <w:tc>
          <w:tcPr>
            <w:tcW w:w="1980" w:type="dxa"/>
          </w:tcPr>
          <w:p w:rsidR="00000C6F" w:rsidRPr="00B2380D" w:rsidRDefault="00000C6F" w:rsidP="00000C6F">
            <w:pPr>
              <w:keepNext/>
              <w:keepLines/>
              <w:outlineLvl w:val="3"/>
              <w:rPr>
                <w:rFonts w:asciiTheme="minorHAnsi" w:eastAsiaTheme="majorEastAsia" w:hAnsiTheme="minorHAnsi" w:cstheme="majorBidi"/>
                <w:bCs/>
                <w:iCs/>
                <w:sz w:val="22"/>
                <w:szCs w:val="22"/>
              </w:rPr>
            </w:pPr>
            <w:r w:rsidRPr="00B2380D">
              <w:rPr>
                <w:rFonts w:asciiTheme="minorHAnsi" w:eastAsiaTheme="majorEastAsia" w:hAnsiTheme="minorHAnsi" w:cstheme="majorBidi"/>
                <w:bCs/>
                <w:iCs/>
                <w:sz w:val="22"/>
                <w:szCs w:val="22"/>
              </w:rPr>
              <w:t>Shelf: 1, Slot:11, Port:3</w:t>
            </w:r>
          </w:p>
        </w:tc>
        <w:tc>
          <w:tcPr>
            <w:tcW w:w="1260" w:type="dxa"/>
          </w:tcPr>
          <w:p w:rsidR="00000C6F" w:rsidRPr="00B2380D" w:rsidRDefault="00000C6F" w:rsidP="00000C6F">
            <w:pPr>
              <w:rPr>
                <w:sz w:val="18"/>
                <w:szCs w:val="18"/>
              </w:rPr>
            </w:pPr>
            <w:r w:rsidRPr="00B2380D">
              <w:rPr>
                <w:sz w:val="18"/>
                <w:szCs w:val="18"/>
              </w:rPr>
              <w:t>IN-SERVICE</w:t>
            </w:r>
          </w:p>
        </w:tc>
        <w:tc>
          <w:tcPr>
            <w:tcW w:w="1800" w:type="dxa"/>
          </w:tcPr>
          <w:p w:rsidR="00000C6F" w:rsidRPr="00B2380D" w:rsidRDefault="00000C6F" w:rsidP="00000C6F">
            <w:pPr>
              <w:rPr>
                <w:sz w:val="18"/>
                <w:szCs w:val="18"/>
              </w:rPr>
            </w:pPr>
            <w:r w:rsidRPr="00B2380D">
              <w:rPr>
                <w:sz w:val="18"/>
                <w:szCs w:val="18"/>
              </w:rPr>
              <w:t>21-FEB-00</w:t>
            </w:r>
          </w:p>
        </w:tc>
        <w:tc>
          <w:tcPr>
            <w:tcW w:w="1980" w:type="dxa"/>
          </w:tcPr>
          <w:p w:rsidR="00000C6F" w:rsidRPr="00B2380D" w:rsidRDefault="00726C9F" w:rsidP="00000C6F">
            <w:pPr>
              <w:rPr>
                <w:sz w:val="18"/>
                <w:szCs w:val="18"/>
              </w:rPr>
            </w:pPr>
            <w:r w:rsidRPr="00B2380D">
              <w:rPr>
                <w:sz w:val="18"/>
                <w:szCs w:val="18"/>
              </w:rPr>
              <w:t>14-FEB-00</w:t>
            </w:r>
          </w:p>
        </w:tc>
        <w:tc>
          <w:tcPr>
            <w:tcW w:w="1800" w:type="dxa"/>
          </w:tcPr>
          <w:p w:rsidR="00000C6F" w:rsidRPr="00B2380D" w:rsidRDefault="00000C6F" w:rsidP="00000C6F">
            <w:pPr>
              <w:rPr>
                <w:sz w:val="18"/>
                <w:szCs w:val="18"/>
              </w:rPr>
            </w:pPr>
          </w:p>
        </w:tc>
        <w:tc>
          <w:tcPr>
            <w:tcW w:w="1350" w:type="dxa"/>
          </w:tcPr>
          <w:p w:rsidR="00000C6F" w:rsidRPr="00B2380D" w:rsidRDefault="00C948BB" w:rsidP="00000C6F">
            <w:pPr>
              <w:rPr>
                <w:sz w:val="18"/>
                <w:szCs w:val="18"/>
              </w:rPr>
            </w:pPr>
            <w:r w:rsidRPr="00B2380D">
              <w:rPr>
                <w:sz w:val="18"/>
                <w:szCs w:val="18"/>
              </w:rPr>
              <w:t>45</w:t>
            </w:r>
          </w:p>
        </w:tc>
      </w:tr>
      <w:tr w:rsidR="00000C6F" w:rsidRPr="00B2380D" w:rsidTr="00356468">
        <w:tc>
          <w:tcPr>
            <w:tcW w:w="1139" w:type="dxa"/>
          </w:tcPr>
          <w:p w:rsidR="00000C6F" w:rsidRPr="00B2380D" w:rsidRDefault="00C948BB" w:rsidP="00000C6F">
            <w:pPr>
              <w:rPr>
                <w:sz w:val="18"/>
                <w:szCs w:val="18"/>
              </w:rPr>
            </w:pPr>
            <w:r w:rsidRPr="00B2380D">
              <w:rPr>
                <w:sz w:val="18"/>
                <w:szCs w:val="18"/>
              </w:rPr>
              <w:t>865021</w:t>
            </w:r>
          </w:p>
        </w:tc>
        <w:tc>
          <w:tcPr>
            <w:tcW w:w="1016" w:type="dxa"/>
          </w:tcPr>
          <w:p w:rsidR="00000C6F" w:rsidRPr="00B2380D" w:rsidRDefault="00000C6F" w:rsidP="00C948BB">
            <w:pPr>
              <w:rPr>
                <w:sz w:val="18"/>
                <w:szCs w:val="18"/>
              </w:rPr>
            </w:pPr>
            <w:r w:rsidRPr="00B2380D">
              <w:rPr>
                <w:sz w:val="18"/>
                <w:szCs w:val="18"/>
              </w:rPr>
              <w:t>395368</w:t>
            </w:r>
          </w:p>
        </w:tc>
        <w:tc>
          <w:tcPr>
            <w:tcW w:w="1080" w:type="dxa"/>
          </w:tcPr>
          <w:p w:rsidR="00000C6F" w:rsidRPr="00B2380D" w:rsidRDefault="00C948BB" w:rsidP="00000C6F">
            <w:pPr>
              <w:rPr>
                <w:sz w:val="18"/>
                <w:szCs w:val="18"/>
              </w:rPr>
            </w:pPr>
            <w:r w:rsidRPr="00B2380D">
              <w:rPr>
                <w:sz w:val="18"/>
                <w:szCs w:val="18"/>
              </w:rPr>
              <w:t>ICORE</w:t>
            </w:r>
          </w:p>
        </w:tc>
        <w:tc>
          <w:tcPr>
            <w:tcW w:w="1980" w:type="dxa"/>
          </w:tcPr>
          <w:p w:rsidR="00000C6F" w:rsidRPr="00B2380D" w:rsidRDefault="00C948BB" w:rsidP="00C948BB">
            <w:pPr>
              <w:rPr>
                <w:sz w:val="18"/>
                <w:szCs w:val="18"/>
              </w:rPr>
            </w:pPr>
            <w:r w:rsidRPr="00B2380D">
              <w:rPr>
                <w:rFonts w:asciiTheme="minorHAnsi" w:eastAsiaTheme="majorEastAsia" w:hAnsiTheme="minorHAnsi" w:cstheme="majorBidi"/>
                <w:bCs/>
                <w:iCs/>
                <w:sz w:val="22"/>
                <w:szCs w:val="22"/>
              </w:rPr>
              <w:t>Shelf: 1, Slot:1, Port:31</w:t>
            </w:r>
          </w:p>
        </w:tc>
        <w:tc>
          <w:tcPr>
            <w:tcW w:w="1260" w:type="dxa"/>
          </w:tcPr>
          <w:p w:rsidR="00000C6F" w:rsidRPr="00B2380D" w:rsidRDefault="00C948BB" w:rsidP="00000C6F">
            <w:pPr>
              <w:rPr>
                <w:sz w:val="18"/>
                <w:szCs w:val="18"/>
              </w:rPr>
            </w:pPr>
            <w:r w:rsidRPr="00B2380D">
              <w:rPr>
                <w:sz w:val="18"/>
                <w:szCs w:val="18"/>
              </w:rPr>
              <w:t>IN-SERVICE</w:t>
            </w:r>
          </w:p>
        </w:tc>
        <w:tc>
          <w:tcPr>
            <w:tcW w:w="1800" w:type="dxa"/>
          </w:tcPr>
          <w:p w:rsidR="00000C6F" w:rsidRPr="00B2380D" w:rsidRDefault="00C948BB" w:rsidP="00000C6F">
            <w:pPr>
              <w:rPr>
                <w:sz w:val="18"/>
                <w:szCs w:val="18"/>
              </w:rPr>
            </w:pPr>
            <w:r w:rsidRPr="00B2380D">
              <w:rPr>
                <w:sz w:val="18"/>
                <w:szCs w:val="18"/>
              </w:rPr>
              <w:t>03-JAN-03</w:t>
            </w:r>
          </w:p>
        </w:tc>
        <w:tc>
          <w:tcPr>
            <w:tcW w:w="1980" w:type="dxa"/>
          </w:tcPr>
          <w:p w:rsidR="00000C6F" w:rsidRPr="00B2380D" w:rsidRDefault="00726C9F" w:rsidP="00000C6F">
            <w:pPr>
              <w:rPr>
                <w:sz w:val="18"/>
                <w:szCs w:val="18"/>
              </w:rPr>
            </w:pPr>
            <w:r w:rsidRPr="00B2380D">
              <w:rPr>
                <w:sz w:val="18"/>
                <w:szCs w:val="18"/>
              </w:rPr>
              <w:t>28-DEC-02</w:t>
            </w:r>
          </w:p>
        </w:tc>
        <w:tc>
          <w:tcPr>
            <w:tcW w:w="1800" w:type="dxa"/>
          </w:tcPr>
          <w:p w:rsidR="00000C6F" w:rsidRPr="00B2380D" w:rsidRDefault="00000C6F" w:rsidP="00000C6F">
            <w:pPr>
              <w:rPr>
                <w:sz w:val="18"/>
                <w:szCs w:val="18"/>
              </w:rPr>
            </w:pPr>
          </w:p>
        </w:tc>
        <w:tc>
          <w:tcPr>
            <w:tcW w:w="1350" w:type="dxa"/>
          </w:tcPr>
          <w:p w:rsidR="00000C6F" w:rsidRPr="00B2380D" w:rsidRDefault="00C948BB" w:rsidP="00000C6F">
            <w:pPr>
              <w:rPr>
                <w:sz w:val="18"/>
                <w:szCs w:val="18"/>
              </w:rPr>
            </w:pPr>
            <w:r w:rsidRPr="00B2380D">
              <w:rPr>
                <w:sz w:val="18"/>
                <w:szCs w:val="18"/>
              </w:rPr>
              <w:t>89</w:t>
            </w:r>
          </w:p>
        </w:tc>
      </w:tr>
    </w:tbl>
    <w:p w:rsidR="00000C6F" w:rsidRPr="00B2380D" w:rsidRDefault="00000C6F" w:rsidP="0028775D"/>
    <w:p w:rsidR="005D16D7" w:rsidRPr="00B2380D" w:rsidRDefault="005D16D7" w:rsidP="005D16D7">
      <w:pPr>
        <w:rPr>
          <w:b/>
        </w:rPr>
      </w:pPr>
    </w:p>
    <w:p w:rsidR="00FB6E07" w:rsidRPr="00B2380D" w:rsidRDefault="00FB6E07" w:rsidP="00FB6E07">
      <w:pPr>
        <w:rPr>
          <w:b/>
        </w:rPr>
      </w:pPr>
      <w:r w:rsidRPr="00B2380D">
        <w:rPr>
          <w:b/>
        </w:rPr>
        <w:t>&lt;End of 289037c-ICORE-030&gt;</w:t>
      </w:r>
    </w:p>
    <w:p w:rsidR="0028775D" w:rsidRPr="00B2380D" w:rsidRDefault="0028775D" w:rsidP="005D16D7">
      <w:pPr>
        <w:rPr>
          <w:b/>
        </w:rPr>
      </w:pPr>
    </w:p>
    <w:p w:rsidR="001204F7" w:rsidRPr="00B2380D" w:rsidRDefault="001204F7" w:rsidP="005D16D7">
      <w:pPr>
        <w:rPr>
          <w:b/>
        </w:rPr>
      </w:pPr>
    </w:p>
    <w:p w:rsidR="00FB6E07" w:rsidRPr="00B2380D" w:rsidRDefault="00FB6E07" w:rsidP="00FB6E07">
      <w:pPr>
        <w:rPr>
          <w:b/>
        </w:rPr>
      </w:pPr>
      <w:r w:rsidRPr="00B2380D">
        <w:rPr>
          <w:b/>
        </w:rPr>
        <w:t>&lt;289037c-ICORE-040&gt;</w:t>
      </w:r>
    </w:p>
    <w:p w:rsidR="00212DA8" w:rsidRPr="00B2380D" w:rsidRDefault="00212DA8" w:rsidP="005D16D7">
      <w:pPr>
        <w:rPr>
          <w:b/>
          <w:u w:val="single"/>
        </w:rPr>
      </w:pPr>
    </w:p>
    <w:p w:rsidR="00FB6E07" w:rsidRPr="00B2380D" w:rsidRDefault="00212DA8" w:rsidP="005D16D7">
      <w:pPr>
        <w:rPr>
          <w:b/>
          <w:i/>
        </w:rPr>
      </w:pPr>
      <w:r w:rsidRPr="00B2380D">
        <w:rPr>
          <w:b/>
          <w:i/>
        </w:rPr>
        <w:t>GDB PVC_DETAILS</w:t>
      </w:r>
    </w:p>
    <w:p w:rsidR="00212DA8" w:rsidRPr="00B2380D" w:rsidRDefault="00212DA8" w:rsidP="005D16D7">
      <w:pPr>
        <w:rPr>
          <w:b/>
        </w:rPr>
      </w:pPr>
    </w:p>
    <w:p w:rsidR="005D16D7" w:rsidRPr="00B2380D" w:rsidRDefault="005D16D7" w:rsidP="005D16D7">
      <w:r w:rsidRPr="00B2380D">
        <w:t>A one time load/update of the GDB PVC_DETAILS table for all  GDB ASSET Id’s with asset type = ACCESS_CIRCUIT [ICORE access circuits in CUST_ACCESS] will be needed.</w:t>
      </w:r>
    </w:p>
    <w:p w:rsidR="005D16D7" w:rsidRPr="00B2380D" w:rsidRDefault="005D16D7" w:rsidP="005D16D7">
      <w:r w:rsidRPr="00B2380D">
        <w:lastRenderedPageBreak/>
        <w:t xml:space="preserve">On subsequent loads, insert a new record in GDB PVC_DETAILS if a new PVC Id has been added to ICORE PVC for an existing GDB Asset Id in PVC_DETAILS OR a new GDB ASSET Id with asset type = ACCESS_CIRCUIT has been added [ICORE access circuit added to </w:t>
      </w:r>
      <w:r w:rsidRPr="00B2380D">
        <w:rPr>
          <w:rFonts w:ascii="Arial" w:hAnsi="Arial" w:cs="Arial"/>
          <w:color w:val="000000"/>
        </w:rPr>
        <w:t>CUST_ACCESS]</w:t>
      </w:r>
      <w:r w:rsidRPr="00B2380D">
        <w:t xml:space="preserve">.  </w:t>
      </w:r>
    </w:p>
    <w:p w:rsidR="005D16D7" w:rsidRPr="00B2380D" w:rsidRDefault="005D16D7" w:rsidP="005D16D7">
      <w:r w:rsidRPr="00B2380D">
        <w:t xml:space="preserve">Update existing records in GDB PVC_DETAILS for any existing PVC Id’s in GDB PVC_DETAILS for which there has been a change in ICORE PVC. </w:t>
      </w:r>
    </w:p>
    <w:p w:rsidR="005D16D7" w:rsidRPr="00B2380D" w:rsidRDefault="005D16D7" w:rsidP="005D16D7"/>
    <w:p w:rsidR="005D16D7" w:rsidRPr="00B2380D" w:rsidRDefault="005D16D7" w:rsidP="005D16D7">
      <w:pPr>
        <w:rPr>
          <w:rFonts w:ascii="Times New Roman" w:hAnsi="Times New Roman"/>
          <w:sz w:val="24"/>
          <w:szCs w:val="24"/>
        </w:rPr>
      </w:pPr>
      <w:r w:rsidRPr="00B2380D">
        <w:rPr>
          <w:rFonts w:asciiTheme="minorHAnsi" w:eastAsiaTheme="minorEastAsia" w:hAnsi="Calibri" w:cstheme="minorBidi"/>
          <w:color w:val="000000" w:themeColor="text1"/>
          <w:kern w:val="24"/>
          <w:sz w:val="22"/>
          <w:szCs w:val="22"/>
        </w:rPr>
        <w:t xml:space="preserve">A single Access Circuit can be associated with multiple unique PVC’s.  So, an ASSET_ID (EKT-transformed CUST_ACCESS.site_id) in </w:t>
      </w:r>
      <w:r w:rsidRPr="00B2380D">
        <w:t xml:space="preserve">ASSET_ACCESS_CIRCUIT_DETAILS/CUSTOMER_PORT_DETAILS can be associated with many PVC Id’s. </w:t>
      </w:r>
    </w:p>
    <w:p w:rsidR="005D16D7" w:rsidRPr="00B2380D" w:rsidRDefault="005D16D7" w:rsidP="005D16D7">
      <w:pPr>
        <w:rPr>
          <w:b/>
        </w:rPr>
      </w:pPr>
    </w:p>
    <w:p w:rsidR="005D16D7" w:rsidRPr="00B2380D" w:rsidRDefault="005D16D7" w:rsidP="005D16D7">
      <w:r w:rsidRPr="00B2380D">
        <w:t>The PVC table is linked to CUST_ACCESS by site id. Since a given CUST_ACCESS.site_id can the local site for a PVC connection or the remote site for a PVC connection, the query for PVC details needs to be done on both local site and remote site attributes in the PVC table. A query similar to the following should be done:</w:t>
      </w:r>
    </w:p>
    <w:p w:rsidR="005D16D7" w:rsidRPr="00B2380D" w:rsidRDefault="005D16D7" w:rsidP="005D16D7"/>
    <w:p w:rsidR="005D16D7" w:rsidRPr="00B2380D" w:rsidRDefault="005D16D7" w:rsidP="005D16D7">
      <w:pPr>
        <w:rPr>
          <w:rFonts w:asciiTheme="minorHAnsi" w:eastAsiaTheme="minorEastAsia" w:hAnsi="Calibri" w:cstheme="minorBidi"/>
          <w:color w:val="000000" w:themeColor="text1"/>
          <w:kern w:val="24"/>
          <w:sz w:val="24"/>
          <w:szCs w:val="24"/>
        </w:rPr>
      </w:pPr>
      <w:r w:rsidRPr="00B2380D">
        <w:rPr>
          <w:rFonts w:asciiTheme="minorHAnsi" w:eastAsiaTheme="minorEastAsia" w:hAnsi="Calibri" w:cstheme="minorBidi"/>
          <w:color w:val="000000" w:themeColor="text1"/>
          <w:kern w:val="24"/>
          <w:sz w:val="24"/>
          <w:szCs w:val="24"/>
        </w:rPr>
        <w:t>select PVC.</w:t>
      </w:r>
      <w:r w:rsidR="00B00691" w:rsidRPr="00B2380D">
        <w:rPr>
          <w:rFonts w:asciiTheme="minorHAnsi" w:eastAsiaTheme="minorEastAsia" w:hAnsi="Calibri" w:cstheme="minorBidi"/>
          <w:color w:val="000000" w:themeColor="text1"/>
          <w:kern w:val="24"/>
          <w:sz w:val="24"/>
          <w:szCs w:val="24"/>
        </w:rPr>
        <w:t>pvc_id</w:t>
      </w:r>
      <w:r w:rsidRPr="00B2380D">
        <w:rPr>
          <w:rFonts w:asciiTheme="minorHAnsi" w:eastAsiaTheme="minorEastAsia" w:hAnsi="Calibri" w:cstheme="minorBidi"/>
          <w:color w:val="000000" w:themeColor="text1"/>
          <w:kern w:val="24"/>
          <w:sz w:val="24"/>
          <w:szCs w:val="24"/>
        </w:rPr>
        <w:t xml:space="preserve">, </w:t>
      </w:r>
      <w:r w:rsidR="00FB39AA" w:rsidRPr="00B2380D">
        <w:rPr>
          <w:rFonts w:asciiTheme="minorHAnsi" w:eastAsiaTheme="minorEastAsia" w:hAnsi="Calibri" w:cstheme="minorBidi"/>
          <w:color w:val="000000" w:themeColor="text1"/>
          <w:kern w:val="24"/>
          <w:sz w:val="24"/>
          <w:szCs w:val="24"/>
        </w:rPr>
        <w:t>PVC.</w:t>
      </w:r>
      <w:r w:rsidR="00B00691" w:rsidRPr="00B2380D">
        <w:rPr>
          <w:rFonts w:asciiTheme="minorHAnsi" w:eastAsiaTheme="minorEastAsia" w:hAnsi="Calibri" w:cstheme="minorBidi"/>
          <w:color w:val="000000" w:themeColor="text1"/>
          <w:kern w:val="24"/>
          <w:sz w:val="24"/>
          <w:szCs w:val="24"/>
        </w:rPr>
        <w:t>pvc_lsite_id</w:t>
      </w:r>
      <w:r w:rsidR="00FB39AA" w:rsidRPr="00B2380D">
        <w:rPr>
          <w:rFonts w:asciiTheme="minorHAnsi" w:eastAsiaTheme="minorEastAsia" w:hAnsi="Calibri" w:cstheme="minorBidi"/>
          <w:color w:val="000000" w:themeColor="text1"/>
          <w:kern w:val="24"/>
          <w:sz w:val="24"/>
          <w:szCs w:val="24"/>
        </w:rPr>
        <w:t>, PVC.</w:t>
      </w:r>
      <w:r w:rsidR="00B00691" w:rsidRPr="00B2380D">
        <w:rPr>
          <w:rFonts w:asciiTheme="minorHAnsi" w:eastAsiaTheme="minorEastAsia" w:hAnsi="Calibri" w:cstheme="minorBidi"/>
          <w:color w:val="000000" w:themeColor="text1"/>
          <w:kern w:val="24"/>
          <w:sz w:val="24"/>
          <w:szCs w:val="24"/>
        </w:rPr>
        <w:t>pvc_rsite_id</w:t>
      </w:r>
      <w:r w:rsidR="00FB39AA" w:rsidRPr="00B2380D">
        <w:rPr>
          <w:rFonts w:asciiTheme="minorHAnsi" w:eastAsiaTheme="minorEastAsia" w:hAnsi="Calibri" w:cstheme="minorBidi"/>
          <w:color w:val="000000" w:themeColor="text1"/>
          <w:kern w:val="24"/>
          <w:sz w:val="24"/>
          <w:szCs w:val="24"/>
        </w:rPr>
        <w:t>, PVC.</w:t>
      </w:r>
      <w:r w:rsidR="00B00691" w:rsidRPr="00B2380D">
        <w:rPr>
          <w:rFonts w:asciiTheme="minorHAnsi" w:eastAsiaTheme="minorEastAsia" w:hAnsi="Calibri" w:cstheme="minorBidi"/>
          <w:color w:val="000000" w:themeColor="text1"/>
          <w:kern w:val="24"/>
          <w:sz w:val="24"/>
          <w:szCs w:val="24"/>
        </w:rPr>
        <w:t>lswitch</w:t>
      </w:r>
      <w:r w:rsidR="00FB39AA" w:rsidRPr="00B2380D">
        <w:rPr>
          <w:rFonts w:asciiTheme="minorHAnsi" w:eastAsiaTheme="minorEastAsia" w:hAnsi="Calibri" w:cstheme="minorBidi"/>
          <w:color w:val="000000" w:themeColor="text1"/>
          <w:kern w:val="24"/>
          <w:sz w:val="24"/>
          <w:szCs w:val="24"/>
        </w:rPr>
        <w:t>, PVC.</w:t>
      </w:r>
      <w:r w:rsidR="00B00691" w:rsidRPr="00B2380D">
        <w:rPr>
          <w:rFonts w:asciiTheme="minorHAnsi" w:eastAsiaTheme="minorEastAsia" w:hAnsi="Calibri" w:cstheme="minorBidi"/>
          <w:color w:val="000000" w:themeColor="text1"/>
          <w:kern w:val="24"/>
          <w:sz w:val="24"/>
          <w:szCs w:val="24"/>
        </w:rPr>
        <w:t>rswitch</w:t>
      </w:r>
      <w:r w:rsidR="00FB39AA" w:rsidRPr="00B2380D">
        <w:rPr>
          <w:rFonts w:asciiTheme="minorHAnsi" w:eastAsiaTheme="minorEastAsia" w:hAnsi="Calibri" w:cstheme="minorBidi"/>
          <w:color w:val="000000" w:themeColor="text1"/>
          <w:kern w:val="24"/>
          <w:sz w:val="24"/>
          <w:szCs w:val="24"/>
        </w:rPr>
        <w:t xml:space="preserve">, </w:t>
      </w:r>
      <w:r w:rsidRPr="00B2380D">
        <w:rPr>
          <w:rFonts w:asciiTheme="minorHAnsi" w:eastAsiaTheme="minorEastAsia" w:hAnsi="Calibri" w:cstheme="minorBidi"/>
          <w:color w:val="000000" w:themeColor="text1"/>
          <w:kern w:val="24"/>
          <w:sz w:val="24"/>
          <w:szCs w:val="24"/>
        </w:rPr>
        <w:t>PVC.</w:t>
      </w:r>
      <w:r w:rsidR="00B00691" w:rsidRPr="00B2380D">
        <w:rPr>
          <w:rFonts w:asciiTheme="minorHAnsi" w:eastAsiaTheme="minorEastAsia" w:hAnsi="Calibri" w:cstheme="minorBidi"/>
          <w:color w:val="000000" w:themeColor="text1"/>
          <w:kern w:val="24"/>
          <w:sz w:val="24"/>
          <w:szCs w:val="24"/>
        </w:rPr>
        <w:t>pvc_ldlci</w:t>
      </w:r>
      <w:r w:rsidRPr="00B2380D">
        <w:rPr>
          <w:rFonts w:asciiTheme="minorHAnsi" w:eastAsiaTheme="minorEastAsia" w:hAnsi="Calibri" w:cstheme="minorBidi"/>
          <w:color w:val="000000" w:themeColor="text1"/>
          <w:kern w:val="24"/>
          <w:sz w:val="24"/>
          <w:szCs w:val="24"/>
        </w:rPr>
        <w:t>, PVC.</w:t>
      </w:r>
      <w:r w:rsidR="00B00691" w:rsidRPr="00B2380D">
        <w:rPr>
          <w:rFonts w:asciiTheme="minorHAnsi" w:eastAsiaTheme="minorEastAsia" w:hAnsi="Calibri" w:cstheme="minorBidi"/>
          <w:color w:val="000000" w:themeColor="text1"/>
          <w:kern w:val="24"/>
          <w:sz w:val="24"/>
          <w:szCs w:val="24"/>
        </w:rPr>
        <w:t>pvc_rdlci</w:t>
      </w:r>
      <w:r w:rsidRPr="00B2380D">
        <w:rPr>
          <w:rFonts w:asciiTheme="minorHAnsi" w:eastAsiaTheme="minorEastAsia" w:hAnsi="Calibri" w:cstheme="minorBidi"/>
          <w:color w:val="000000" w:themeColor="text1"/>
          <w:kern w:val="24"/>
          <w:sz w:val="24"/>
          <w:szCs w:val="24"/>
        </w:rPr>
        <w:t>, PVC.</w:t>
      </w:r>
      <w:r w:rsidR="00B00691" w:rsidRPr="00B2380D">
        <w:rPr>
          <w:rFonts w:asciiTheme="minorHAnsi" w:eastAsiaTheme="minorEastAsia" w:hAnsi="Calibri" w:cstheme="minorBidi"/>
          <w:color w:val="000000" w:themeColor="text1"/>
          <w:kern w:val="24"/>
          <w:sz w:val="24"/>
          <w:szCs w:val="24"/>
        </w:rPr>
        <w:t>pvc_lvpi</w:t>
      </w:r>
      <w:r w:rsidRPr="00B2380D">
        <w:rPr>
          <w:rFonts w:asciiTheme="minorHAnsi" w:eastAsiaTheme="minorEastAsia" w:hAnsi="Calibri" w:cstheme="minorBidi"/>
          <w:color w:val="000000" w:themeColor="text1"/>
          <w:kern w:val="24"/>
          <w:sz w:val="24"/>
          <w:szCs w:val="24"/>
        </w:rPr>
        <w:t xml:space="preserve">, </w:t>
      </w:r>
      <w:r w:rsidR="00B00691" w:rsidRPr="00B2380D">
        <w:rPr>
          <w:rFonts w:asciiTheme="minorHAnsi" w:eastAsiaTheme="minorEastAsia" w:hAnsi="Calibri" w:cstheme="minorBidi"/>
          <w:color w:val="000000" w:themeColor="text1"/>
          <w:kern w:val="24"/>
          <w:sz w:val="24"/>
          <w:szCs w:val="24"/>
        </w:rPr>
        <w:t>PVC.pvc_lvci</w:t>
      </w:r>
      <w:r w:rsidRPr="00B2380D">
        <w:rPr>
          <w:rFonts w:asciiTheme="minorHAnsi" w:eastAsiaTheme="minorEastAsia" w:hAnsi="Calibri" w:cstheme="minorBidi"/>
          <w:color w:val="000000" w:themeColor="text1"/>
          <w:kern w:val="24"/>
          <w:sz w:val="24"/>
          <w:szCs w:val="24"/>
        </w:rPr>
        <w:t xml:space="preserve">, </w:t>
      </w:r>
      <w:r w:rsidR="00B00691" w:rsidRPr="00B2380D">
        <w:rPr>
          <w:rFonts w:asciiTheme="minorHAnsi" w:eastAsiaTheme="minorEastAsia" w:hAnsi="Calibri" w:cstheme="minorBidi"/>
          <w:color w:val="000000" w:themeColor="text1"/>
          <w:kern w:val="24"/>
          <w:sz w:val="24"/>
          <w:szCs w:val="24"/>
        </w:rPr>
        <w:t>PVC.pvc_rvpi</w:t>
      </w:r>
      <w:r w:rsidRPr="00B2380D">
        <w:rPr>
          <w:rFonts w:asciiTheme="minorHAnsi" w:eastAsiaTheme="minorEastAsia" w:hAnsi="Calibri" w:cstheme="minorBidi"/>
          <w:color w:val="000000" w:themeColor="text1"/>
          <w:kern w:val="24"/>
          <w:sz w:val="24"/>
          <w:szCs w:val="24"/>
        </w:rPr>
        <w:t xml:space="preserve">, </w:t>
      </w:r>
      <w:r w:rsidR="00B00691" w:rsidRPr="00B2380D">
        <w:rPr>
          <w:rFonts w:asciiTheme="minorHAnsi" w:eastAsiaTheme="minorEastAsia" w:hAnsi="Calibri" w:cstheme="minorBidi"/>
          <w:color w:val="000000" w:themeColor="text1"/>
          <w:kern w:val="24"/>
          <w:sz w:val="24"/>
          <w:szCs w:val="24"/>
        </w:rPr>
        <w:t>PVC.pvc_rvci</w:t>
      </w:r>
      <w:r w:rsidRPr="00B2380D">
        <w:rPr>
          <w:rFonts w:asciiTheme="minorHAnsi" w:eastAsiaTheme="minorEastAsia" w:hAnsi="Calibri" w:cstheme="minorBidi"/>
          <w:color w:val="000000" w:themeColor="text1"/>
          <w:kern w:val="24"/>
          <w:sz w:val="24"/>
          <w:szCs w:val="24"/>
        </w:rPr>
        <w:t xml:space="preserve">  from PVC where PVC.</w:t>
      </w:r>
      <w:r w:rsidR="00B00691" w:rsidRPr="00B2380D">
        <w:rPr>
          <w:rFonts w:asciiTheme="minorHAnsi" w:eastAsiaTheme="minorEastAsia" w:hAnsi="Calibri" w:cstheme="minorBidi"/>
          <w:color w:val="000000" w:themeColor="text1"/>
          <w:kern w:val="24"/>
          <w:sz w:val="24"/>
          <w:szCs w:val="24"/>
        </w:rPr>
        <w:t>pvc_lsite_id</w:t>
      </w:r>
      <w:r w:rsidRPr="00B2380D">
        <w:rPr>
          <w:rFonts w:asciiTheme="minorHAnsi" w:eastAsiaTheme="minorEastAsia" w:hAnsi="Calibri" w:cstheme="minorBidi"/>
          <w:color w:val="000000" w:themeColor="text1"/>
          <w:kern w:val="24"/>
          <w:sz w:val="24"/>
          <w:szCs w:val="24"/>
        </w:rPr>
        <w:t xml:space="preserve"> = &lt;</w:t>
      </w:r>
      <w:r w:rsidRPr="00B2380D">
        <w:rPr>
          <w:rFonts w:asciiTheme="minorHAnsi" w:eastAsiaTheme="minorEastAsia" w:hAnsi="Calibri" w:cstheme="minorBidi"/>
          <w:i/>
          <w:color w:val="000000" w:themeColor="text1"/>
          <w:kern w:val="24"/>
          <w:sz w:val="24"/>
          <w:szCs w:val="24"/>
        </w:rPr>
        <w:t>CUST_ACCESS.site_id key value</w:t>
      </w:r>
      <w:r w:rsidRPr="00B2380D">
        <w:rPr>
          <w:rFonts w:asciiTheme="minorHAnsi" w:eastAsiaTheme="minorEastAsia" w:hAnsi="Calibri" w:cstheme="minorBidi"/>
          <w:color w:val="000000" w:themeColor="text1"/>
          <w:kern w:val="24"/>
          <w:sz w:val="24"/>
          <w:szCs w:val="24"/>
        </w:rPr>
        <w:t>&gt; or PVC.</w:t>
      </w:r>
      <w:r w:rsidR="00B00691" w:rsidRPr="00B2380D">
        <w:rPr>
          <w:rFonts w:asciiTheme="minorHAnsi" w:eastAsiaTheme="minorEastAsia" w:hAnsi="Calibri" w:cstheme="minorBidi"/>
          <w:color w:val="000000" w:themeColor="text1"/>
          <w:kern w:val="24"/>
          <w:sz w:val="24"/>
          <w:szCs w:val="24"/>
        </w:rPr>
        <w:t>pvc_rsite_id</w:t>
      </w:r>
      <w:r w:rsidRPr="00B2380D">
        <w:rPr>
          <w:rFonts w:asciiTheme="minorHAnsi" w:eastAsiaTheme="minorEastAsia" w:hAnsi="Calibri" w:cstheme="minorBidi"/>
          <w:color w:val="000000" w:themeColor="text1"/>
          <w:kern w:val="24"/>
          <w:sz w:val="24"/>
          <w:szCs w:val="24"/>
        </w:rPr>
        <w:t xml:space="preserve"> = &lt;</w:t>
      </w:r>
      <w:r w:rsidRPr="00B2380D">
        <w:rPr>
          <w:rFonts w:asciiTheme="minorHAnsi" w:eastAsiaTheme="minorEastAsia" w:hAnsi="Calibri" w:cstheme="minorBidi"/>
          <w:i/>
          <w:color w:val="000000" w:themeColor="text1"/>
          <w:kern w:val="24"/>
          <w:sz w:val="24"/>
          <w:szCs w:val="24"/>
        </w:rPr>
        <w:t>CUST_ACCESS.site_id key value</w:t>
      </w:r>
      <w:r w:rsidRPr="00B2380D">
        <w:rPr>
          <w:rFonts w:asciiTheme="minorHAnsi" w:eastAsiaTheme="minorEastAsia" w:hAnsi="Calibri" w:cstheme="minorBidi"/>
          <w:color w:val="000000" w:themeColor="text1"/>
          <w:kern w:val="24"/>
          <w:sz w:val="24"/>
          <w:szCs w:val="24"/>
        </w:rPr>
        <w:t xml:space="preserve">&gt;. </w:t>
      </w:r>
    </w:p>
    <w:p w:rsidR="00E714FF" w:rsidRPr="00B2380D" w:rsidRDefault="00E714FF" w:rsidP="005D16D7">
      <w:pPr>
        <w:rPr>
          <w:rFonts w:asciiTheme="minorHAnsi" w:eastAsiaTheme="minorEastAsia" w:hAnsi="Calibri" w:cstheme="minorBidi"/>
          <w:color w:val="000000" w:themeColor="text1"/>
          <w:kern w:val="24"/>
          <w:sz w:val="24"/>
          <w:szCs w:val="24"/>
        </w:rPr>
      </w:pPr>
    </w:p>
    <w:p w:rsidR="005D16D7" w:rsidRPr="00B2380D" w:rsidRDefault="005D16D7" w:rsidP="005D16D7">
      <w:pPr>
        <w:rPr>
          <w:rFonts w:ascii="Times New Roman" w:hAnsi="Times New Roman"/>
          <w:i/>
          <w:sz w:val="24"/>
          <w:szCs w:val="24"/>
        </w:rPr>
      </w:pPr>
      <w:r w:rsidRPr="00B2380D">
        <w:rPr>
          <w:rFonts w:asciiTheme="minorHAnsi" w:eastAsiaTheme="minorEastAsia" w:hAnsi="Calibri" w:cstheme="minorBidi"/>
          <w:color w:val="000000" w:themeColor="text1"/>
          <w:kern w:val="24"/>
          <w:sz w:val="24"/>
          <w:szCs w:val="24"/>
        </w:rPr>
        <w:t>For a given &lt;</w:t>
      </w:r>
      <w:r w:rsidRPr="00B2380D">
        <w:rPr>
          <w:rFonts w:asciiTheme="minorHAnsi" w:eastAsiaTheme="minorEastAsia" w:hAnsi="Calibri" w:cstheme="minorBidi"/>
          <w:i/>
          <w:color w:val="000000" w:themeColor="text1"/>
          <w:kern w:val="24"/>
          <w:sz w:val="24"/>
          <w:szCs w:val="24"/>
        </w:rPr>
        <w:t>CUST_ACCESS.site_id key value</w:t>
      </w:r>
      <w:r w:rsidRPr="00B2380D">
        <w:rPr>
          <w:rFonts w:asciiTheme="minorHAnsi" w:eastAsiaTheme="minorEastAsia" w:hAnsi="Calibri" w:cstheme="minorBidi"/>
          <w:color w:val="000000" w:themeColor="text1"/>
          <w:kern w:val="24"/>
          <w:sz w:val="24"/>
          <w:szCs w:val="24"/>
        </w:rPr>
        <w:t>&gt;, there may be matches on only PVC.</w:t>
      </w:r>
      <w:r w:rsidR="00B00691" w:rsidRPr="00B2380D">
        <w:rPr>
          <w:rFonts w:asciiTheme="minorHAnsi" w:eastAsiaTheme="minorEastAsia" w:hAnsi="Calibri" w:cstheme="minorBidi"/>
          <w:color w:val="000000" w:themeColor="text1"/>
          <w:kern w:val="24"/>
          <w:sz w:val="24"/>
          <w:szCs w:val="24"/>
        </w:rPr>
        <w:t>pvc_lsite_id</w:t>
      </w:r>
      <w:r w:rsidRPr="00B2380D">
        <w:rPr>
          <w:rFonts w:asciiTheme="minorHAnsi" w:eastAsiaTheme="minorEastAsia" w:hAnsi="Calibri" w:cstheme="minorBidi"/>
          <w:color w:val="000000" w:themeColor="text1"/>
          <w:kern w:val="24"/>
          <w:sz w:val="24"/>
          <w:szCs w:val="24"/>
        </w:rPr>
        <w:t xml:space="preserve">, on only </w:t>
      </w:r>
      <w:r w:rsidR="00B00691" w:rsidRPr="00B2380D">
        <w:rPr>
          <w:rFonts w:asciiTheme="minorHAnsi" w:eastAsiaTheme="minorEastAsia" w:hAnsi="Calibri" w:cstheme="minorBidi"/>
          <w:color w:val="000000" w:themeColor="text1"/>
          <w:kern w:val="24"/>
          <w:sz w:val="24"/>
          <w:szCs w:val="24"/>
        </w:rPr>
        <w:t>PVC.pvc_rsite_id</w:t>
      </w:r>
      <w:r w:rsidRPr="00B2380D">
        <w:rPr>
          <w:rFonts w:asciiTheme="minorHAnsi" w:eastAsiaTheme="minorEastAsia" w:hAnsi="Calibri" w:cstheme="minorBidi"/>
          <w:color w:val="000000" w:themeColor="text1"/>
          <w:kern w:val="24"/>
          <w:sz w:val="24"/>
          <w:szCs w:val="24"/>
        </w:rPr>
        <w:t xml:space="preserve"> or on both</w:t>
      </w:r>
      <w:r w:rsidRPr="00B2380D">
        <w:rPr>
          <w:rFonts w:asciiTheme="minorHAnsi" w:eastAsiaTheme="minorEastAsia" w:hAnsi="Calibri" w:cstheme="minorBidi"/>
          <w:i/>
          <w:color w:val="000000" w:themeColor="text1"/>
          <w:kern w:val="24"/>
          <w:sz w:val="24"/>
          <w:szCs w:val="24"/>
        </w:rPr>
        <w:t xml:space="preserve">. </w:t>
      </w:r>
      <w:r w:rsidR="00B00691" w:rsidRPr="00B2380D">
        <w:rPr>
          <w:rFonts w:asciiTheme="minorHAnsi" w:eastAsiaTheme="minorEastAsia" w:hAnsi="Calibri" w:cstheme="minorBidi"/>
          <w:i/>
          <w:color w:val="000000" w:themeColor="text1"/>
          <w:kern w:val="24"/>
          <w:sz w:val="24"/>
          <w:szCs w:val="24"/>
        </w:rPr>
        <w:t xml:space="preserve">[Local </w:t>
      </w:r>
      <w:r w:rsidR="0028767F" w:rsidRPr="00B2380D">
        <w:rPr>
          <w:rFonts w:asciiTheme="minorHAnsi" w:eastAsiaTheme="minorEastAsia" w:hAnsi="Calibri" w:cstheme="minorBidi"/>
          <w:i/>
          <w:color w:val="000000" w:themeColor="text1"/>
          <w:kern w:val="24"/>
          <w:sz w:val="24"/>
          <w:szCs w:val="24"/>
        </w:rPr>
        <w:t xml:space="preserve">site </w:t>
      </w:r>
      <w:r w:rsidR="00B00691" w:rsidRPr="00B2380D">
        <w:rPr>
          <w:rFonts w:asciiTheme="minorHAnsi" w:eastAsiaTheme="minorEastAsia" w:hAnsi="Calibri" w:cstheme="minorBidi"/>
          <w:i/>
          <w:color w:val="000000" w:themeColor="text1"/>
          <w:kern w:val="24"/>
          <w:sz w:val="24"/>
          <w:szCs w:val="24"/>
        </w:rPr>
        <w:t xml:space="preserve">and remote </w:t>
      </w:r>
      <w:r w:rsidR="0028767F" w:rsidRPr="00B2380D">
        <w:rPr>
          <w:rFonts w:asciiTheme="minorHAnsi" w:eastAsiaTheme="minorEastAsia" w:hAnsi="Calibri" w:cstheme="minorBidi"/>
          <w:i/>
          <w:color w:val="000000" w:themeColor="text1"/>
          <w:kern w:val="24"/>
          <w:sz w:val="24"/>
          <w:szCs w:val="24"/>
        </w:rPr>
        <w:t xml:space="preserve">site </w:t>
      </w:r>
      <w:r w:rsidR="00B00691" w:rsidRPr="00B2380D">
        <w:rPr>
          <w:rFonts w:asciiTheme="minorHAnsi" w:eastAsiaTheme="minorEastAsia" w:hAnsi="Calibri" w:cstheme="minorBidi"/>
          <w:i/>
          <w:color w:val="000000" w:themeColor="text1"/>
          <w:kern w:val="24"/>
          <w:sz w:val="24"/>
          <w:szCs w:val="24"/>
        </w:rPr>
        <w:t xml:space="preserve">are relative to which </w:t>
      </w:r>
      <w:r w:rsidR="0028767F" w:rsidRPr="00B2380D">
        <w:rPr>
          <w:rFonts w:asciiTheme="minorHAnsi" w:eastAsiaTheme="minorEastAsia" w:hAnsi="Calibri" w:cstheme="minorBidi"/>
          <w:i/>
          <w:color w:val="000000" w:themeColor="text1"/>
          <w:kern w:val="24"/>
          <w:sz w:val="24"/>
          <w:szCs w:val="24"/>
        </w:rPr>
        <w:t>access circuit</w:t>
      </w:r>
      <w:r w:rsidR="00B00691" w:rsidRPr="00B2380D">
        <w:rPr>
          <w:rFonts w:asciiTheme="minorHAnsi" w:eastAsiaTheme="minorEastAsia" w:hAnsi="Calibri" w:cstheme="minorBidi"/>
          <w:i/>
          <w:color w:val="000000" w:themeColor="text1"/>
          <w:kern w:val="24"/>
          <w:sz w:val="24"/>
          <w:szCs w:val="24"/>
        </w:rPr>
        <w:t xml:space="preserve"> you’re starting from</w:t>
      </w:r>
      <w:r w:rsidR="0028767F" w:rsidRPr="00B2380D">
        <w:rPr>
          <w:rFonts w:asciiTheme="minorHAnsi" w:eastAsiaTheme="minorEastAsia" w:hAnsi="Calibri" w:cstheme="minorBidi"/>
          <w:i/>
          <w:color w:val="000000" w:themeColor="text1"/>
          <w:kern w:val="24"/>
          <w:sz w:val="24"/>
          <w:szCs w:val="24"/>
        </w:rPr>
        <w:t>. A CUST_ACCESS.site_id can be local or remote, based on your perspective</w:t>
      </w:r>
      <w:r w:rsidR="00B00691" w:rsidRPr="00B2380D">
        <w:rPr>
          <w:rFonts w:asciiTheme="minorHAnsi" w:eastAsiaTheme="minorEastAsia" w:hAnsi="Calibri" w:cstheme="minorBidi"/>
          <w:i/>
          <w:color w:val="000000" w:themeColor="text1"/>
          <w:kern w:val="24"/>
          <w:sz w:val="24"/>
          <w:szCs w:val="24"/>
        </w:rPr>
        <w:t>]</w:t>
      </w:r>
      <w:r w:rsidR="0028767F" w:rsidRPr="00B2380D">
        <w:rPr>
          <w:rFonts w:asciiTheme="minorHAnsi" w:eastAsiaTheme="minorEastAsia" w:hAnsi="Calibri" w:cstheme="minorBidi"/>
          <w:i/>
          <w:color w:val="000000" w:themeColor="text1"/>
          <w:kern w:val="24"/>
          <w:sz w:val="24"/>
          <w:szCs w:val="24"/>
        </w:rPr>
        <w:t>.</w:t>
      </w:r>
    </w:p>
    <w:p w:rsidR="005D16D7" w:rsidRPr="00B2380D" w:rsidRDefault="005D16D7" w:rsidP="005D16D7"/>
    <w:p w:rsidR="009631EB" w:rsidRPr="00B2380D" w:rsidRDefault="005D16D7" w:rsidP="005D16D7">
      <w:r w:rsidRPr="00B2380D">
        <w:t xml:space="preserve">Copy the </w:t>
      </w:r>
      <w:r w:rsidR="0028767F" w:rsidRPr="00B2380D">
        <w:rPr>
          <w:rFonts w:asciiTheme="minorHAnsi" w:eastAsiaTheme="minorEastAsia" w:hAnsi="Calibri" w:cstheme="minorBidi"/>
          <w:color w:val="000000" w:themeColor="text1"/>
          <w:kern w:val="24"/>
          <w:sz w:val="24"/>
          <w:szCs w:val="24"/>
        </w:rPr>
        <w:t>PVC.pvc_id, PVC.lswitch, PVC.rswitch, PVC.pvc_ldlci, PVC.pvc_rdlci, PVC.pvc_lvpi, PVC.pvc_lvci, PVC.pvc_rvpi and PVC.pvc_rvci</w:t>
      </w:r>
      <w:r w:rsidR="0028767F" w:rsidRPr="00B2380D">
        <w:rPr>
          <w:rFonts w:eastAsiaTheme="minorEastAsia" w:cstheme="minorBidi"/>
          <w:color w:val="000000" w:themeColor="text1"/>
          <w:kern w:val="24"/>
        </w:rPr>
        <w:t xml:space="preserve"> </w:t>
      </w:r>
      <w:r w:rsidRPr="00B2380D">
        <w:rPr>
          <w:rFonts w:eastAsiaTheme="minorEastAsia" w:cstheme="minorBidi"/>
          <w:color w:val="000000" w:themeColor="text1"/>
          <w:kern w:val="24"/>
        </w:rPr>
        <w:t xml:space="preserve"> </w:t>
      </w:r>
      <w:r w:rsidRPr="00B2380D">
        <w:t xml:space="preserve">values into the corresponding columns in GDB PVC_DETAILS. </w:t>
      </w:r>
      <w:r w:rsidR="007371F6" w:rsidRPr="00B2380D">
        <w:t xml:space="preserve">The </w:t>
      </w:r>
      <w:r w:rsidR="0028767F" w:rsidRPr="00B2380D">
        <w:rPr>
          <w:rFonts w:asciiTheme="minorHAnsi" w:eastAsiaTheme="minorEastAsia" w:hAnsi="Calibri" w:cstheme="minorBidi"/>
          <w:color w:val="000000" w:themeColor="text1"/>
          <w:kern w:val="24"/>
          <w:sz w:val="24"/>
          <w:szCs w:val="24"/>
        </w:rPr>
        <w:t>PVC.pvc_lsite_id and PVC.pvc_rsite_id</w:t>
      </w:r>
      <w:r w:rsidR="0028767F" w:rsidRPr="00B2380D">
        <w:t xml:space="preserve"> </w:t>
      </w:r>
      <w:r w:rsidR="009631EB" w:rsidRPr="00B2380D">
        <w:t xml:space="preserve">values require Enterprise Key Translation. </w:t>
      </w:r>
    </w:p>
    <w:p w:rsidR="009631EB" w:rsidRPr="00B2380D" w:rsidRDefault="009631EB" w:rsidP="005D16D7"/>
    <w:p w:rsidR="005D16D7" w:rsidRPr="00B2380D" w:rsidRDefault="005D16D7" w:rsidP="005D16D7">
      <w:r w:rsidRPr="00B2380D">
        <w:t>Since many PVC ID’s can be associated with a</w:t>
      </w:r>
      <w:r w:rsidR="00E714FF" w:rsidRPr="00B2380D">
        <w:t xml:space="preserve"> GDB</w:t>
      </w:r>
      <w:r w:rsidRPr="00B2380D">
        <w:t xml:space="preserve"> ASSET</w:t>
      </w:r>
      <w:r w:rsidR="00E714FF" w:rsidRPr="00B2380D">
        <w:t xml:space="preserve"> </w:t>
      </w:r>
      <w:r w:rsidRPr="00B2380D">
        <w:t>ID and the same PVC ID can be associated with two different ASSET</w:t>
      </w:r>
      <w:r w:rsidR="00E714FF" w:rsidRPr="00B2380D">
        <w:t xml:space="preserve"> </w:t>
      </w:r>
      <w:r w:rsidRPr="00B2380D">
        <w:t>ID’s, a composite key (ASSET</w:t>
      </w:r>
      <w:r w:rsidR="00E714FF" w:rsidRPr="00B2380D">
        <w:t xml:space="preserve"> </w:t>
      </w:r>
      <w:r w:rsidRPr="00B2380D">
        <w:t>ID + PVC</w:t>
      </w:r>
      <w:r w:rsidR="00E714FF" w:rsidRPr="00B2380D">
        <w:t xml:space="preserve"> </w:t>
      </w:r>
      <w:r w:rsidRPr="00B2380D">
        <w:t>ID) will be used in GDB PVC_DETAILS.</w:t>
      </w:r>
    </w:p>
    <w:p w:rsidR="005D16D7" w:rsidRPr="00B2380D" w:rsidRDefault="005D16D7" w:rsidP="005D16D7">
      <w:pPr>
        <w:rPr>
          <w:b/>
        </w:rPr>
      </w:pPr>
    </w:p>
    <w:tbl>
      <w:tblPr>
        <w:tblW w:w="13408"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bottom w:w="14" w:type="dxa"/>
          <w:right w:w="115" w:type="dxa"/>
        </w:tblCellMar>
        <w:tblLook w:val="00A0" w:firstRow="1" w:lastRow="0" w:firstColumn="1" w:lastColumn="0" w:noHBand="0" w:noVBand="0"/>
      </w:tblPr>
      <w:tblGrid>
        <w:gridCol w:w="4208"/>
        <w:gridCol w:w="4154"/>
        <w:gridCol w:w="5046"/>
      </w:tblGrid>
      <w:tr w:rsidR="00B00691" w:rsidRPr="00B2380D" w:rsidTr="00E23B9F">
        <w:trPr>
          <w:tblCellSpacing w:w="7" w:type="dxa"/>
        </w:trPr>
        <w:tc>
          <w:tcPr>
            <w:tcW w:w="4187" w:type="dxa"/>
          </w:tcPr>
          <w:p w:rsidR="005D16D7" w:rsidRPr="00B2380D" w:rsidRDefault="005D16D7" w:rsidP="001204F7">
            <w:pPr>
              <w:rPr>
                <w:b/>
              </w:rPr>
            </w:pPr>
            <w:r w:rsidRPr="00B2380D">
              <w:rPr>
                <w:b/>
              </w:rPr>
              <w:t>Icore table.column</w:t>
            </w:r>
          </w:p>
        </w:tc>
        <w:tc>
          <w:tcPr>
            <w:tcW w:w="4140" w:type="dxa"/>
          </w:tcPr>
          <w:p w:rsidR="005D16D7" w:rsidRPr="00B2380D" w:rsidRDefault="005D16D7" w:rsidP="001204F7">
            <w:pPr>
              <w:rPr>
                <w:b/>
              </w:rPr>
            </w:pPr>
            <w:r w:rsidRPr="00B2380D">
              <w:rPr>
                <w:b/>
              </w:rPr>
              <w:t>GDB PVC_DETAILS column</w:t>
            </w:r>
          </w:p>
        </w:tc>
        <w:tc>
          <w:tcPr>
            <w:tcW w:w="5025" w:type="dxa"/>
          </w:tcPr>
          <w:p w:rsidR="005D16D7" w:rsidRPr="00B2380D" w:rsidRDefault="005D16D7" w:rsidP="001204F7">
            <w:pPr>
              <w:rPr>
                <w:b/>
              </w:rPr>
            </w:pPr>
            <w:r w:rsidRPr="00B2380D">
              <w:rPr>
                <w:b/>
              </w:rPr>
              <w:t>Processing comment</w:t>
            </w:r>
          </w:p>
        </w:tc>
      </w:tr>
      <w:tr w:rsidR="00B00691" w:rsidRPr="00B2380D" w:rsidTr="00E23B9F">
        <w:trPr>
          <w:tblCellSpacing w:w="7" w:type="dxa"/>
        </w:trPr>
        <w:tc>
          <w:tcPr>
            <w:tcW w:w="4187" w:type="dxa"/>
          </w:tcPr>
          <w:p w:rsidR="005D16D7" w:rsidRPr="00B2380D" w:rsidRDefault="005D16D7" w:rsidP="001204F7">
            <w:r w:rsidRPr="00B2380D">
              <w:t>-</w:t>
            </w:r>
          </w:p>
        </w:tc>
        <w:tc>
          <w:tcPr>
            <w:tcW w:w="4140" w:type="dxa"/>
          </w:tcPr>
          <w:p w:rsidR="005D16D7" w:rsidRPr="00B2380D" w:rsidRDefault="005D16D7" w:rsidP="001204F7">
            <w:r w:rsidRPr="00B2380D">
              <w:t>ASSET_ID</w:t>
            </w:r>
          </w:p>
        </w:tc>
        <w:tc>
          <w:tcPr>
            <w:tcW w:w="5025" w:type="dxa"/>
          </w:tcPr>
          <w:p w:rsidR="005D16D7" w:rsidRPr="00B2380D" w:rsidRDefault="005D16D7" w:rsidP="001204F7">
            <w:pPr>
              <w:rPr>
                <w:i/>
              </w:rPr>
            </w:pPr>
            <w:r w:rsidRPr="00B2380D">
              <w:t>Same ASSET_ID in ASSET_ACCESS_CIRCUIT_DETAILS</w:t>
            </w:r>
            <w:r w:rsidRPr="00B2380D">
              <w:rPr>
                <w:i/>
              </w:rPr>
              <w:t xml:space="preserve"> [derived via Enterprise Key Translation on ICORE CUST_ACCESS.site_id key value]</w:t>
            </w:r>
          </w:p>
          <w:p w:rsidR="005D16D7" w:rsidRPr="00B2380D" w:rsidRDefault="005D16D7" w:rsidP="001204F7">
            <w:r w:rsidRPr="00B2380D">
              <w:rPr>
                <w:i/>
              </w:rPr>
              <w:t xml:space="preserve"> </w:t>
            </w:r>
            <w:r w:rsidRPr="00B2380D">
              <w:t xml:space="preserve"> </w:t>
            </w:r>
          </w:p>
          <w:p w:rsidR="005D16D7" w:rsidRPr="00B2380D" w:rsidRDefault="005D16D7" w:rsidP="001204F7">
            <w:r w:rsidRPr="00B2380D">
              <w:t>Composite key used in PVC_DETAILS: ASSET_ID + PVC_ID</w:t>
            </w:r>
          </w:p>
        </w:tc>
      </w:tr>
      <w:tr w:rsidR="00B00691" w:rsidRPr="00B2380D" w:rsidTr="00E23B9F">
        <w:trPr>
          <w:tblCellSpacing w:w="7" w:type="dxa"/>
        </w:trPr>
        <w:tc>
          <w:tcPr>
            <w:tcW w:w="4187" w:type="dxa"/>
          </w:tcPr>
          <w:p w:rsidR="005D16D7" w:rsidRPr="00B2380D" w:rsidRDefault="005D16D7" w:rsidP="00FA32CF">
            <w:r w:rsidRPr="00B2380D">
              <w:t>PVC.</w:t>
            </w:r>
            <w:r w:rsidR="00FA32CF" w:rsidRPr="00B2380D">
              <w:t>pvc_id</w:t>
            </w:r>
          </w:p>
        </w:tc>
        <w:tc>
          <w:tcPr>
            <w:tcW w:w="4140" w:type="dxa"/>
          </w:tcPr>
          <w:p w:rsidR="005D16D7" w:rsidRPr="00B2380D" w:rsidRDefault="005D16D7" w:rsidP="001204F7">
            <w:r w:rsidRPr="00B2380D">
              <w:t>PVC_ID</w:t>
            </w:r>
          </w:p>
        </w:tc>
        <w:tc>
          <w:tcPr>
            <w:tcW w:w="5025" w:type="dxa"/>
          </w:tcPr>
          <w:p w:rsidR="005D16D7" w:rsidRPr="00B2380D" w:rsidRDefault="005D16D7" w:rsidP="001204F7">
            <w:r w:rsidRPr="00B2380D">
              <w:t>Composite key used in PVC_DETAILS: ASSET_ID + PVC_ID</w:t>
            </w:r>
          </w:p>
        </w:tc>
      </w:tr>
      <w:tr w:rsidR="00B00691" w:rsidRPr="00B2380D" w:rsidTr="00E23B9F">
        <w:trPr>
          <w:tblCellSpacing w:w="7" w:type="dxa"/>
        </w:trPr>
        <w:tc>
          <w:tcPr>
            <w:tcW w:w="4187" w:type="dxa"/>
          </w:tcPr>
          <w:p w:rsidR="008272E6" w:rsidRPr="00B2380D" w:rsidRDefault="008272E6" w:rsidP="001204F7">
            <w:r w:rsidRPr="00B2380D">
              <w:t>-</w:t>
            </w:r>
          </w:p>
        </w:tc>
        <w:tc>
          <w:tcPr>
            <w:tcW w:w="4140" w:type="dxa"/>
          </w:tcPr>
          <w:p w:rsidR="008272E6" w:rsidRPr="00B2380D" w:rsidRDefault="008272E6" w:rsidP="001204F7">
            <w:r w:rsidRPr="00B2380D">
              <w:t>SOURCE_SYSTEM</w:t>
            </w:r>
          </w:p>
        </w:tc>
        <w:tc>
          <w:tcPr>
            <w:tcW w:w="5025" w:type="dxa"/>
          </w:tcPr>
          <w:p w:rsidR="008272E6" w:rsidRPr="00B2380D" w:rsidRDefault="008272E6" w:rsidP="001204F7">
            <w:r w:rsidRPr="00B2380D">
              <w:t>Set to “ICORE”</w:t>
            </w:r>
          </w:p>
        </w:tc>
      </w:tr>
      <w:tr w:rsidR="00B00691" w:rsidRPr="00B2380D" w:rsidTr="00E23B9F">
        <w:trPr>
          <w:tblCellSpacing w:w="7" w:type="dxa"/>
        </w:trPr>
        <w:tc>
          <w:tcPr>
            <w:tcW w:w="4187" w:type="dxa"/>
          </w:tcPr>
          <w:p w:rsidR="000347CA" w:rsidRPr="00B2380D" w:rsidRDefault="00FB39AA" w:rsidP="00FA32CF">
            <w:r w:rsidRPr="00B2380D">
              <w:t>PVC.</w:t>
            </w:r>
            <w:r w:rsidR="00FA32CF" w:rsidRPr="00B2380D">
              <w:t>pvc_lsite_id</w:t>
            </w:r>
          </w:p>
        </w:tc>
        <w:tc>
          <w:tcPr>
            <w:tcW w:w="4140" w:type="dxa"/>
          </w:tcPr>
          <w:p w:rsidR="000347CA" w:rsidRPr="00B2380D" w:rsidRDefault="00FB39AA" w:rsidP="001204F7">
            <w:r w:rsidRPr="00B2380D">
              <w:t>LOCAL_GDB_SITE_ID</w:t>
            </w:r>
          </w:p>
          <w:p w:rsidR="00FB39AA" w:rsidRPr="00B2380D" w:rsidRDefault="00FB39AA" w:rsidP="001204F7">
            <w:pPr>
              <w:rPr>
                <w:i/>
              </w:rPr>
            </w:pPr>
            <w:r w:rsidRPr="00B2380D">
              <w:rPr>
                <w:i/>
              </w:rPr>
              <w:t>[via Enterprise Key Translation]</w:t>
            </w:r>
          </w:p>
        </w:tc>
        <w:tc>
          <w:tcPr>
            <w:tcW w:w="5025" w:type="dxa"/>
          </w:tcPr>
          <w:p w:rsidR="00FB39AA" w:rsidRPr="00B2380D" w:rsidRDefault="00FB39AA" w:rsidP="00FB39AA">
            <w:pPr>
              <w:keepNext/>
              <w:keepLines/>
              <w:outlineLvl w:val="3"/>
              <w:rPr>
                <w:rFonts w:asciiTheme="minorHAnsi" w:eastAsiaTheme="majorEastAsia" w:hAnsiTheme="minorHAnsi" w:cstheme="majorBidi"/>
                <w:bCs/>
                <w:iCs/>
                <w:sz w:val="24"/>
                <w:szCs w:val="24"/>
              </w:rPr>
            </w:pPr>
            <w:r w:rsidRPr="00B2380D">
              <w:rPr>
                <w:rFonts w:asciiTheme="minorHAnsi" w:eastAsiaTheme="majorEastAsia" w:hAnsiTheme="minorHAnsi" w:cstheme="majorBidi"/>
                <w:bCs/>
                <w:iCs/>
                <w:sz w:val="24"/>
                <w:szCs w:val="24"/>
              </w:rPr>
              <w:t>Same as Site Id in GDB SITE</w:t>
            </w:r>
          </w:p>
          <w:p w:rsidR="00FB39AA" w:rsidRPr="00B2380D" w:rsidRDefault="00FB39AA" w:rsidP="00FB39AA">
            <w:pPr>
              <w:rPr>
                <w:rFonts w:asciiTheme="minorHAnsi" w:eastAsiaTheme="majorEastAsia" w:hAnsiTheme="minorHAnsi" w:cstheme="majorBidi"/>
                <w:bCs/>
                <w:iCs/>
                <w:sz w:val="24"/>
                <w:szCs w:val="24"/>
              </w:rPr>
            </w:pPr>
          </w:p>
          <w:p w:rsidR="000347CA" w:rsidRPr="00B2380D" w:rsidRDefault="00FB39AA" w:rsidP="00FA32CF">
            <w:r w:rsidRPr="00B2380D">
              <w:rPr>
                <w:rFonts w:asciiTheme="minorHAnsi" w:eastAsiaTheme="majorEastAsia" w:hAnsiTheme="minorHAnsi" w:cstheme="majorBidi"/>
                <w:bCs/>
                <w:iCs/>
                <w:sz w:val="24"/>
                <w:szCs w:val="24"/>
              </w:rPr>
              <w:t>Perform Enterprise Key Translation on  PVC.</w:t>
            </w:r>
            <w:r w:rsidR="00FA32CF" w:rsidRPr="00B2380D">
              <w:rPr>
                <w:rFonts w:asciiTheme="minorHAnsi" w:eastAsiaTheme="majorEastAsia" w:hAnsiTheme="minorHAnsi" w:cstheme="majorBidi"/>
                <w:bCs/>
                <w:iCs/>
                <w:sz w:val="24"/>
                <w:szCs w:val="24"/>
              </w:rPr>
              <w:t>pvc_lsite_id</w:t>
            </w:r>
            <w:r w:rsidRPr="00B2380D">
              <w:rPr>
                <w:rFonts w:asciiTheme="minorHAnsi" w:eastAsiaTheme="majorEastAsia" w:hAnsiTheme="minorHAnsi" w:cstheme="majorBidi"/>
                <w:bCs/>
                <w:iCs/>
                <w:sz w:val="24"/>
                <w:szCs w:val="24"/>
              </w:rPr>
              <w:t xml:space="preserve"> to derive GDB Site Id</w:t>
            </w:r>
          </w:p>
        </w:tc>
      </w:tr>
      <w:tr w:rsidR="00B00691" w:rsidRPr="00B2380D" w:rsidTr="00E23B9F">
        <w:trPr>
          <w:tblCellSpacing w:w="7" w:type="dxa"/>
        </w:trPr>
        <w:tc>
          <w:tcPr>
            <w:tcW w:w="4187" w:type="dxa"/>
          </w:tcPr>
          <w:p w:rsidR="000347CA" w:rsidRPr="00B2380D" w:rsidRDefault="00FB39AA" w:rsidP="00FA32CF">
            <w:r w:rsidRPr="00B2380D">
              <w:t>PVC.</w:t>
            </w:r>
            <w:r w:rsidR="00FA32CF" w:rsidRPr="00B2380D">
              <w:t>pvc_rsite_id</w:t>
            </w:r>
          </w:p>
        </w:tc>
        <w:tc>
          <w:tcPr>
            <w:tcW w:w="4140" w:type="dxa"/>
          </w:tcPr>
          <w:p w:rsidR="000347CA" w:rsidRPr="00B2380D" w:rsidRDefault="00FB39AA" w:rsidP="001204F7">
            <w:r w:rsidRPr="00B2380D">
              <w:t>REMOTE_GDB_SITE_ID</w:t>
            </w:r>
          </w:p>
          <w:p w:rsidR="00FB39AA" w:rsidRPr="00B2380D" w:rsidRDefault="00FB39AA" w:rsidP="001204F7">
            <w:r w:rsidRPr="00B2380D">
              <w:rPr>
                <w:i/>
              </w:rPr>
              <w:t>[via Enterprise Key Translation]</w:t>
            </w:r>
          </w:p>
        </w:tc>
        <w:tc>
          <w:tcPr>
            <w:tcW w:w="5025" w:type="dxa"/>
          </w:tcPr>
          <w:p w:rsidR="00FB39AA" w:rsidRPr="00B2380D" w:rsidRDefault="00FB39AA" w:rsidP="00FB39AA">
            <w:pPr>
              <w:keepNext/>
              <w:keepLines/>
              <w:outlineLvl w:val="3"/>
              <w:rPr>
                <w:rFonts w:asciiTheme="minorHAnsi" w:eastAsiaTheme="majorEastAsia" w:hAnsiTheme="minorHAnsi" w:cstheme="majorBidi"/>
                <w:bCs/>
                <w:iCs/>
                <w:sz w:val="24"/>
                <w:szCs w:val="24"/>
              </w:rPr>
            </w:pPr>
            <w:r w:rsidRPr="00B2380D">
              <w:rPr>
                <w:rFonts w:asciiTheme="minorHAnsi" w:eastAsiaTheme="majorEastAsia" w:hAnsiTheme="minorHAnsi" w:cstheme="majorBidi"/>
                <w:bCs/>
                <w:iCs/>
                <w:sz w:val="24"/>
                <w:szCs w:val="24"/>
              </w:rPr>
              <w:t>Same as Site Id in GDB SITE</w:t>
            </w:r>
          </w:p>
          <w:p w:rsidR="00FB39AA" w:rsidRPr="00B2380D" w:rsidRDefault="00FB39AA" w:rsidP="00FB39AA">
            <w:pPr>
              <w:rPr>
                <w:rFonts w:asciiTheme="minorHAnsi" w:eastAsiaTheme="majorEastAsia" w:hAnsiTheme="minorHAnsi" w:cstheme="majorBidi"/>
                <w:bCs/>
                <w:iCs/>
                <w:sz w:val="24"/>
                <w:szCs w:val="24"/>
              </w:rPr>
            </w:pPr>
          </w:p>
          <w:p w:rsidR="000347CA" w:rsidRPr="00B2380D" w:rsidRDefault="00FB39AA" w:rsidP="00FA32CF">
            <w:r w:rsidRPr="00B2380D">
              <w:rPr>
                <w:rFonts w:asciiTheme="minorHAnsi" w:eastAsiaTheme="majorEastAsia" w:hAnsiTheme="minorHAnsi" w:cstheme="majorBidi"/>
                <w:bCs/>
                <w:iCs/>
                <w:sz w:val="24"/>
                <w:szCs w:val="24"/>
              </w:rPr>
              <w:lastRenderedPageBreak/>
              <w:t>Perform Enterprise Key Translation on  PVC.</w:t>
            </w:r>
            <w:r w:rsidR="00FA32CF" w:rsidRPr="00B2380D">
              <w:rPr>
                <w:rFonts w:asciiTheme="minorHAnsi" w:eastAsiaTheme="majorEastAsia" w:hAnsiTheme="minorHAnsi" w:cstheme="majorBidi"/>
                <w:bCs/>
                <w:iCs/>
                <w:sz w:val="24"/>
                <w:szCs w:val="24"/>
              </w:rPr>
              <w:t>pvc_rsite_id</w:t>
            </w:r>
            <w:r w:rsidRPr="00B2380D">
              <w:rPr>
                <w:rFonts w:asciiTheme="minorHAnsi" w:eastAsiaTheme="majorEastAsia" w:hAnsiTheme="minorHAnsi" w:cstheme="majorBidi"/>
                <w:bCs/>
                <w:iCs/>
                <w:sz w:val="24"/>
                <w:szCs w:val="24"/>
              </w:rPr>
              <w:t xml:space="preserve"> to derive GDB Site Id</w:t>
            </w:r>
          </w:p>
        </w:tc>
      </w:tr>
      <w:tr w:rsidR="00B00691" w:rsidRPr="00B2380D" w:rsidTr="00E23B9F">
        <w:trPr>
          <w:tblCellSpacing w:w="7" w:type="dxa"/>
        </w:trPr>
        <w:tc>
          <w:tcPr>
            <w:tcW w:w="4187" w:type="dxa"/>
          </w:tcPr>
          <w:p w:rsidR="009631EB" w:rsidRPr="00B2380D" w:rsidRDefault="00B00691" w:rsidP="001204F7">
            <w:r w:rsidRPr="00B2380D">
              <w:lastRenderedPageBreak/>
              <w:t>PVC.lswitch</w:t>
            </w:r>
          </w:p>
          <w:p w:rsidR="000347CA" w:rsidRPr="00B2380D" w:rsidRDefault="000347CA" w:rsidP="001204F7"/>
        </w:tc>
        <w:tc>
          <w:tcPr>
            <w:tcW w:w="4140" w:type="dxa"/>
          </w:tcPr>
          <w:p w:rsidR="000347CA" w:rsidRPr="00B2380D" w:rsidRDefault="00FB39AA" w:rsidP="00D86C22">
            <w:r w:rsidRPr="00B2380D">
              <w:t>LOCAL_</w:t>
            </w:r>
            <w:r w:rsidR="00D86C22" w:rsidRPr="00B2380D">
              <w:t>D</w:t>
            </w:r>
            <w:r w:rsidRPr="00B2380D">
              <w:t>EVICE</w:t>
            </w:r>
            <w:r w:rsidR="00D86C22" w:rsidRPr="00B2380D">
              <w:t>_NAME</w:t>
            </w:r>
          </w:p>
        </w:tc>
        <w:tc>
          <w:tcPr>
            <w:tcW w:w="5025" w:type="dxa"/>
          </w:tcPr>
          <w:p w:rsidR="000347CA" w:rsidRPr="00B2380D" w:rsidRDefault="000347CA" w:rsidP="009631EB"/>
        </w:tc>
      </w:tr>
      <w:tr w:rsidR="00B00691" w:rsidRPr="00B2380D" w:rsidTr="00E23B9F">
        <w:trPr>
          <w:tblCellSpacing w:w="7" w:type="dxa"/>
        </w:trPr>
        <w:tc>
          <w:tcPr>
            <w:tcW w:w="4187" w:type="dxa"/>
          </w:tcPr>
          <w:p w:rsidR="00FB39AA" w:rsidRPr="00B2380D" w:rsidRDefault="00B00691" w:rsidP="00B00691">
            <w:r w:rsidRPr="00B2380D">
              <w:t>PVC.rswitch</w:t>
            </w:r>
            <w:r w:rsidR="009631EB" w:rsidRPr="00B2380D">
              <w:t xml:space="preserve"> </w:t>
            </w:r>
          </w:p>
        </w:tc>
        <w:tc>
          <w:tcPr>
            <w:tcW w:w="4140" w:type="dxa"/>
          </w:tcPr>
          <w:p w:rsidR="00FB39AA" w:rsidRPr="00B2380D" w:rsidRDefault="00FB39AA" w:rsidP="00D86C22">
            <w:r w:rsidRPr="00B2380D">
              <w:t>REMOTE_DEVICE</w:t>
            </w:r>
            <w:r w:rsidR="00D86C22" w:rsidRPr="00B2380D">
              <w:t>_NAME</w:t>
            </w:r>
          </w:p>
        </w:tc>
        <w:tc>
          <w:tcPr>
            <w:tcW w:w="5025" w:type="dxa"/>
          </w:tcPr>
          <w:p w:rsidR="00FB39AA" w:rsidRPr="00B2380D" w:rsidRDefault="00FB39AA" w:rsidP="009631EB"/>
        </w:tc>
      </w:tr>
      <w:tr w:rsidR="00B00691" w:rsidRPr="00B2380D" w:rsidTr="00E23B9F">
        <w:trPr>
          <w:tblCellSpacing w:w="7" w:type="dxa"/>
        </w:trPr>
        <w:tc>
          <w:tcPr>
            <w:tcW w:w="4187" w:type="dxa"/>
          </w:tcPr>
          <w:p w:rsidR="005D16D7" w:rsidRPr="00B2380D" w:rsidRDefault="005D16D7" w:rsidP="00FA32CF">
            <w:r w:rsidRPr="00B2380D">
              <w:t>PVC.</w:t>
            </w:r>
            <w:r w:rsidR="00FA32CF" w:rsidRPr="00B2380D">
              <w:t>pvc_ldlci</w:t>
            </w:r>
          </w:p>
        </w:tc>
        <w:tc>
          <w:tcPr>
            <w:tcW w:w="4140" w:type="dxa"/>
          </w:tcPr>
          <w:p w:rsidR="005D16D7" w:rsidRPr="00B2380D" w:rsidRDefault="005D16D7" w:rsidP="001204F7">
            <w:r w:rsidRPr="00B2380D">
              <w:t>LOCAL_DLCI</w:t>
            </w:r>
          </w:p>
        </w:tc>
        <w:tc>
          <w:tcPr>
            <w:tcW w:w="5025" w:type="dxa"/>
          </w:tcPr>
          <w:p w:rsidR="005D16D7" w:rsidRPr="00B2380D" w:rsidRDefault="005D16D7" w:rsidP="001204F7"/>
        </w:tc>
      </w:tr>
      <w:tr w:rsidR="00B00691" w:rsidRPr="00B2380D" w:rsidTr="00E23B9F">
        <w:trPr>
          <w:tblCellSpacing w:w="7" w:type="dxa"/>
        </w:trPr>
        <w:tc>
          <w:tcPr>
            <w:tcW w:w="4187" w:type="dxa"/>
          </w:tcPr>
          <w:p w:rsidR="005D16D7" w:rsidRPr="00B2380D" w:rsidRDefault="005D16D7" w:rsidP="00FA32CF">
            <w:r w:rsidRPr="00B2380D">
              <w:t>PVC.</w:t>
            </w:r>
            <w:r w:rsidR="00FA32CF" w:rsidRPr="00B2380D">
              <w:t>pvc_rdlci</w:t>
            </w:r>
          </w:p>
        </w:tc>
        <w:tc>
          <w:tcPr>
            <w:tcW w:w="4140" w:type="dxa"/>
          </w:tcPr>
          <w:p w:rsidR="005D16D7" w:rsidRPr="00B2380D" w:rsidRDefault="005D16D7" w:rsidP="001204F7">
            <w:r w:rsidRPr="00B2380D">
              <w:t>REMOTE_DLCI</w:t>
            </w:r>
          </w:p>
        </w:tc>
        <w:tc>
          <w:tcPr>
            <w:tcW w:w="5025" w:type="dxa"/>
          </w:tcPr>
          <w:p w:rsidR="005D16D7" w:rsidRPr="00B2380D" w:rsidRDefault="005D16D7" w:rsidP="001204F7"/>
        </w:tc>
      </w:tr>
      <w:tr w:rsidR="00B00691" w:rsidRPr="00B2380D" w:rsidTr="00E23B9F">
        <w:trPr>
          <w:tblCellSpacing w:w="7" w:type="dxa"/>
        </w:trPr>
        <w:tc>
          <w:tcPr>
            <w:tcW w:w="4187" w:type="dxa"/>
            <w:tcBorders>
              <w:top w:val="single" w:sz="4" w:space="0" w:color="auto"/>
              <w:left w:val="single" w:sz="4" w:space="0" w:color="auto"/>
              <w:bottom w:val="single" w:sz="4" w:space="0" w:color="auto"/>
              <w:right w:val="single" w:sz="4" w:space="0" w:color="auto"/>
            </w:tcBorders>
          </w:tcPr>
          <w:p w:rsidR="005D16D7" w:rsidRPr="00B2380D" w:rsidRDefault="005D16D7" w:rsidP="00FA32CF">
            <w:r w:rsidRPr="00B2380D">
              <w:t>PVC.</w:t>
            </w:r>
            <w:r w:rsidR="00FA32CF" w:rsidRPr="00B2380D">
              <w:t>pvc_lvpi</w:t>
            </w:r>
          </w:p>
        </w:tc>
        <w:tc>
          <w:tcPr>
            <w:tcW w:w="4140"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heme="minorHAnsi" w:eastAsiaTheme="minorHAnsi" w:hAnsiTheme="minorHAnsi"/>
                <w:sz w:val="24"/>
                <w:szCs w:val="24"/>
              </w:rPr>
            </w:pPr>
            <w:r w:rsidRPr="00B2380D">
              <w:rPr>
                <w:rFonts w:asciiTheme="minorHAnsi" w:eastAsiaTheme="minorHAnsi" w:hAnsiTheme="minorHAnsi"/>
                <w:sz w:val="24"/>
                <w:szCs w:val="24"/>
              </w:rPr>
              <w:t>LOCAL_VPI</w:t>
            </w:r>
          </w:p>
        </w:tc>
        <w:tc>
          <w:tcPr>
            <w:tcW w:w="5025"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rPr>
                <w:rFonts w:asciiTheme="minorHAnsi" w:hAnsiTheme="minorHAnsi"/>
                <w:sz w:val="24"/>
                <w:szCs w:val="24"/>
              </w:rPr>
            </w:pPr>
          </w:p>
        </w:tc>
      </w:tr>
      <w:tr w:rsidR="00B00691" w:rsidRPr="00B2380D" w:rsidTr="00E23B9F">
        <w:trPr>
          <w:tblCellSpacing w:w="7" w:type="dxa"/>
        </w:trPr>
        <w:tc>
          <w:tcPr>
            <w:tcW w:w="4187" w:type="dxa"/>
            <w:tcBorders>
              <w:top w:val="single" w:sz="4" w:space="0" w:color="auto"/>
              <w:left w:val="single" w:sz="4" w:space="0" w:color="auto"/>
              <w:bottom w:val="single" w:sz="4" w:space="0" w:color="auto"/>
              <w:right w:val="single" w:sz="4" w:space="0" w:color="auto"/>
            </w:tcBorders>
          </w:tcPr>
          <w:p w:rsidR="005D16D7" w:rsidRPr="00B2380D" w:rsidRDefault="005D16D7" w:rsidP="00FA32CF">
            <w:r w:rsidRPr="00B2380D">
              <w:t>PVC.</w:t>
            </w:r>
            <w:r w:rsidR="00FA32CF" w:rsidRPr="00B2380D">
              <w:t>pvc_lvci</w:t>
            </w:r>
          </w:p>
        </w:tc>
        <w:tc>
          <w:tcPr>
            <w:tcW w:w="4140"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heme="minorHAnsi" w:eastAsiaTheme="minorHAnsi" w:hAnsiTheme="minorHAnsi"/>
                <w:sz w:val="24"/>
                <w:szCs w:val="24"/>
              </w:rPr>
            </w:pPr>
            <w:r w:rsidRPr="00B2380D">
              <w:rPr>
                <w:rFonts w:asciiTheme="minorHAnsi" w:eastAsiaTheme="minorHAnsi" w:hAnsiTheme="minorHAnsi"/>
                <w:sz w:val="24"/>
                <w:szCs w:val="24"/>
              </w:rPr>
              <w:t>LOCAL_VCI</w:t>
            </w:r>
          </w:p>
        </w:tc>
        <w:tc>
          <w:tcPr>
            <w:tcW w:w="5025"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rPr>
                <w:rFonts w:asciiTheme="minorHAnsi" w:hAnsiTheme="minorHAnsi"/>
                <w:sz w:val="24"/>
                <w:szCs w:val="24"/>
              </w:rPr>
            </w:pPr>
          </w:p>
        </w:tc>
      </w:tr>
      <w:tr w:rsidR="00B00691" w:rsidRPr="00B2380D" w:rsidTr="00E23B9F">
        <w:trPr>
          <w:tblCellSpacing w:w="7" w:type="dxa"/>
        </w:trPr>
        <w:tc>
          <w:tcPr>
            <w:tcW w:w="4187" w:type="dxa"/>
            <w:tcBorders>
              <w:top w:val="single" w:sz="4" w:space="0" w:color="auto"/>
              <w:left w:val="single" w:sz="4" w:space="0" w:color="auto"/>
              <w:bottom w:val="single" w:sz="4" w:space="0" w:color="auto"/>
              <w:right w:val="single" w:sz="4" w:space="0" w:color="auto"/>
            </w:tcBorders>
          </w:tcPr>
          <w:p w:rsidR="005D16D7" w:rsidRPr="00B2380D" w:rsidRDefault="005D16D7" w:rsidP="00FA32CF">
            <w:r w:rsidRPr="00B2380D">
              <w:t>PVC.</w:t>
            </w:r>
            <w:r w:rsidR="00FA32CF" w:rsidRPr="00B2380D">
              <w:t>pvc_rvpi</w:t>
            </w:r>
          </w:p>
        </w:tc>
        <w:tc>
          <w:tcPr>
            <w:tcW w:w="4140"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heme="minorHAnsi" w:eastAsiaTheme="minorHAnsi" w:hAnsiTheme="minorHAnsi"/>
                <w:sz w:val="24"/>
                <w:szCs w:val="24"/>
              </w:rPr>
            </w:pPr>
            <w:r w:rsidRPr="00B2380D">
              <w:rPr>
                <w:rFonts w:asciiTheme="minorHAnsi" w:eastAsiaTheme="minorHAnsi" w:hAnsiTheme="minorHAnsi"/>
                <w:sz w:val="24"/>
                <w:szCs w:val="24"/>
              </w:rPr>
              <w:t>REMOTE_VPI</w:t>
            </w:r>
          </w:p>
        </w:tc>
        <w:tc>
          <w:tcPr>
            <w:tcW w:w="5025"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rPr>
                <w:rFonts w:asciiTheme="minorHAnsi" w:hAnsiTheme="minorHAnsi"/>
                <w:sz w:val="24"/>
                <w:szCs w:val="24"/>
              </w:rPr>
            </w:pPr>
          </w:p>
        </w:tc>
      </w:tr>
      <w:tr w:rsidR="00B00691" w:rsidRPr="00B2380D" w:rsidTr="00E23B9F">
        <w:trPr>
          <w:tblCellSpacing w:w="7" w:type="dxa"/>
        </w:trPr>
        <w:tc>
          <w:tcPr>
            <w:tcW w:w="4187" w:type="dxa"/>
            <w:tcBorders>
              <w:top w:val="single" w:sz="4" w:space="0" w:color="auto"/>
              <w:left w:val="single" w:sz="4" w:space="0" w:color="auto"/>
              <w:bottom w:val="single" w:sz="4" w:space="0" w:color="auto"/>
              <w:right w:val="single" w:sz="4" w:space="0" w:color="auto"/>
            </w:tcBorders>
          </w:tcPr>
          <w:p w:rsidR="005D16D7" w:rsidRPr="00B2380D" w:rsidRDefault="005D16D7" w:rsidP="00FA32CF">
            <w:r w:rsidRPr="00B2380D">
              <w:t>PVC.</w:t>
            </w:r>
            <w:r w:rsidR="00FA32CF" w:rsidRPr="00B2380D">
              <w:t>pvc_rvci</w:t>
            </w:r>
          </w:p>
        </w:tc>
        <w:tc>
          <w:tcPr>
            <w:tcW w:w="4140"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spacing w:before="100" w:beforeAutospacing="1" w:afterAutospacing="1"/>
              <w:rPr>
                <w:rFonts w:asciiTheme="minorHAnsi" w:eastAsiaTheme="minorHAnsi" w:hAnsiTheme="minorHAnsi"/>
                <w:sz w:val="24"/>
                <w:szCs w:val="24"/>
              </w:rPr>
            </w:pPr>
            <w:r w:rsidRPr="00B2380D">
              <w:rPr>
                <w:rFonts w:asciiTheme="minorHAnsi" w:eastAsiaTheme="minorHAnsi" w:hAnsiTheme="minorHAnsi"/>
                <w:sz w:val="24"/>
                <w:szCs w:val="24"/>
              </w:rPr>
              <w:t>REMOTE_VCI</w:t>
            </w:r>
          </w:p>
        </w:tc>
        <w:tc>
          <w:tcPr>
            <w:tcW w:w="5025" w:type="dxa"/>
            <w:tcBorders>
              <w:top w:val="single" w:sz="4" w:space="0" w:color="auto"/>
              <w:left w:val="single" w:sz="4" w:space="0" w:color="auto"/>
              <w:bottom w:val="single" w:sz="4" w:space="0" w:color="auto"/>
              <w:right w:val="single" w:sz="4" w:space="0" w:color="auto"/>
            </w:tcBorders>
          </w:tcPr>
          <w:p w:rsidR="005D16D7" w:rsidRPr="00B2380D" w:rsidRDefault="005D16D7" w:rsidP="001204F7">
            <w:pPr>
              <w:rPr>
                <w:rFonts w:asciiTheme="minorHAnsi" w:hAnsiTheme="minorHAnsi"/>
                <w:sz w:val="24"/>
                <w:szCs w:val="24"/>
              </w:rPr>
            </w:pPr>
          </w:p>
        </w:tc>
      </w:tr>
      <w:tr w:rsidR="00E23B9F" w:rsidRPr="00B2380D" w:rsidTr="00E23B9F">
        <w:trPr>
          <w:tblCellSpacing w:w="7" w:type="dxa"/>
        </w:trPr>
        <w:tc>
          <w:tcPr>
            <w:tcW w:w="4187" w:type="dxa"/>
            <w:tcBorders>
              <w:top w:val="single" w:sz="4" w:space="0" w:color="auto"/>
              <w:left w:val="single" w:sz="4" w:space="0" w:color="auto"/>
              <w:bottom w:val="single" w:sz="4" w:space="0" w:color="auto"/>
              <w:right w:val="single" w:sz="4" w:space="0" w:color="auto"/>
            </w:tcBorders>
          </w:tcPr>
          <w:p w:rsidR="00E23B9F" w:rsidRPr="00B2380D" w:rsidRDefault="00E23B9F" w:rsidP="00E23B9F">
            <w:r w:rsidRPr="00B2380D">
              <w:t>-</w:t>
            </w:r>
          </w:p>
        </w:tc>
        <w:tc>
          <w:tcPr>
            <w:tcW w:w="4140" w:type="dxa"/>
            <w:tcBorders>
              <w:top w:val="single" w:sz="4" w:space="0" w:color="auto"/>
              <w:left w:val="single" w:sz="4" w:space="0" w:color="auto"/>
              <w:bottom w:val="single" w:sz="4" w:space="0" w:color="auto"/>
              <w:right w:val="single" w:sz="4" w:space="0" w:color="auto"/>
            </w:tcBorders>
          </w:tcPr>
          <w:p w:rsidR="00E23B9F" w:rsidRPr="00B2380D" w:rsidRDefault="00E23B9F" w:rsidP="00E23B9F">
            <w:pPr>
              <w:rPr>
                <w:sz w:val="22"/>
                <w:szCs w:val="22"/>
              </w:rPr>
            </w:pPr>
            <w:r w:rsidRPr="00B2380D">
              <w:rPr>
                <w:sz w:val="22"/>
                <w:szCs w:val="22"/>
              </w:rPr>
              <w:t>ID_CHANGE_TRACKING</w:t>
            </w:r>
          </w:p>
        </w:tc>
        <w:tc>
          <w:tcPr>
            <w:tcW w:w="5025" w:type="dxa"/>
            <w:tcBorders>
              <w:top w:val="single" w:sz="4" w:space="0" w:color="auto"/>
              <w:left w:val="single" w:sz="4" w:space="0" w:color="auto"/>
              <w:bottom w:val="single" w:sz="4" w:space="0" w:color="auto"/>
              <w:right w:val="single" w:sz="4" w:space="0" w:color="auto"/>
            </w:tcBorders>
          </w:tcPr>
          <w:p w:rsidR="00E23B9F" w:rsidRPr="00B2380D" w:rsidRDefault="00D747FC" w:rsidP="00E23B9F">
            <w:pPr>
              <w:rPr>
                <w:rFonts w:eastAsia="Calibri" w:cs="Courier"/>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5D16D7" w:rsidRPr="00B2380D" w:rsidRDefault="005D16D7" w:rsidP="005D16D7">
      <w:pPr>
        <w:rPr>
          <w:b/>
        </w:rPr>
      </w:pPr>
    </w:p>
    <w:p w:rsidR="005D16D7" w:rsidRPr="00B2380D" w:rsidRDefault="005D16D7" w:rsidP="005D16D7">
      <w:r w:rsidRPr="00B2380D">
        <w:t>Example:</w:t>
      </w:r>
    </w:p>
    <w:p w:rsidR="005D16D7" w:rsidRPr="00B2380D" w:rsidRDefault="000D161E" w:rsidP="005D16D7">
      <w:r w:rsidRPr="00B2380D">
        <w:t>For Asset Id = 614844, there are three associated PVC’s. For Asset Id= 919655, there are two associated PVC’s.  PVC Id = 2640884 is associated with two Access Circuits.</w:t>
      </w:r>
    </w:p>
    <w:p w:rsidR="000D161E" w:rsidRPr="00B2380D" w:rsidRDefault="000D161E" w:rsidP="005D16D7"/>
    <w:tbl>
      <w:tblPr>
        <w:tblStyle w:val="TableGrid"/>
        <w:tblW w:w="13315" w:type="dxa"/>
        <w:tblLayout w:type="fixed"/>
        <w:tblLook w:val="04A0" w:firstRow="1" w:lastRow="0" w:firstColumn="1" w:lastColumn="0" w:noHBand="0" w:noVBand="1"/>
      </w:tblPr>
      <w:tblGrid>
        <w:gridCol w:w="1165"/>
        <w:gridCol w:w="1710"/>
        <w:gridCol w:w="900"/>
        <w:gridCol w:w="810"/>
        <w:gridCol w:w="990"/>
        <w:gridCol w:w="1170"/>
        <w:gridCol w:w="1170"/>
        <w:gridCol w:w="900"/>
        <w:gridCol w:w="1080"/>
        <w:gridCol w:w="720"/>
        <w:gridCol w:w="810"/>
        <w:gridCol w:w="810"/>
        <w:gridCol w:w="1080"/>
      </w:tblGrid>
      <w:tr w:rsidR="00E714FF" w:rsidRPr="00B2380D" w:rsidTr="000604EC">
        <w:tc>
          <w:tcPr>
            <w:tcW w:w="13315" w:type="dxa"/>
            <w:gridSpan w:val="13"/>
            <w:shd w:val="clear" w:color="auto" w:fill="DBE5F1" w:themeFill="accent1" w:themeFillTint="33"/>
          </w:tcPr>
          <w:p w:rsidR="00E714FF" w:rsidRPr="00B2380D" w:rsidRDefault="00E714FF" w:rsidP="00E714FF">
            <w:pPr>
              <w:jc w:val="center"/>
              <w:rPr>
                <w:b/>
                <w:sz w:val="18"/>
                <w:szCs w:val="18"/>
              </w:rPr>
            </w:pPr>
            <w:r w:rsidRPr="00B2380D">
              <w:rPr>
                <w:b/>
                <w:sz w:val="18"/>
                <w:szCs w:val="18"/>
              </w:rPr>
              <w:t>GDB.PVC_DETAILS column</w:t>
            </w:r>
          </w:p>
        </w:tc>
      </w:tr>
      <w:tr w:rsidR="000F3D19" w:rsidRPr="00B2380D" w:rsidTr="002A276B">
        <w:tc>
          <w:tcPr>
            <w:tcW w:w="1165" w:type="dxa"/>
            <w:shd w:val="clear" w:color="auto" w:fill="DBE5F1" w:themeFill="accent1" w:themeFillTint="33"/>
          </w:tcPr>
          <w:p w:rsidR="000F3D19" w:rsidRPr="00B2380D" w:rsidRDefault="000F3D19" w:rsidP="000F3D19">
            <w:pPr>
              <w:rPr>
                <w:b/>
                <w:sz w:val="18"/>
                <w:szCs w:val="18"/>
              </w:rPr>
            </w:pPr>
            <w:r w:rsidRPr="00B2380D">
              <w:rPr>
                <w:b/>
                <w:sz w:val="18"/>
                <w:szCs w:val="18"/>
              </w:rPr>
              <w:t>ASSET_ID</w:t>
            </w:r>
          </w:p>
        </w:tc>
        <w:tc>
          <w:tcPr>
            <w:tcW w:w="1710" w:type="dxa"/>
            <w:shd w:val="clear" w:color="auto" w:fill="DBE5F1" w:themeFill="accent1" w:themeFillTint="33"/>
          </w:tcPr>
          <w:p w:rsidR="000F3D19" w:rsidRPr="00B2380D" w:rsidRDefault="000F3D19" w:rsidP="000F3D19">
            <w:pPr>
              <w:rPr>
                <w:b/>
                <w:sz w:val="18"/>
                <w:szCs w:val="18"/>
              </w:rPr>
            </w:pPr>
            <w:r w:rsidRPr="00B2380D">
              <w:rPr>
                <w:b/>
                <w:sz w:val="18"/>
                <w:szCs w:val="18"/>
              </w:rPr>
              <w:t>PVC_ID</w:t>
            </w:r>
          </w:p>
        </w:tc>
        <w:tc>
          <w:tcPr>
            <w:tcW w:w="900" w:type="dxa"/>
            <w:shd w:val="clear" w:color="auto" w:fill="DBE5F1" w:themeFill="accent1" w:themeFillTint="33"/>
          </w:tcPr>
          <w:p w:rsidR="000F3D19" w:rsidRPr="00B2380D" w:rsidRDefault="000F3D19" w:rsidP="000F3D19">
            <w:pPr>
              <w:rPr>
                <w:b/>
                <w:sz w:val="18"/>
                <w:szCs w:val="18"/>
              </w:rPr>
            </w:pPr>
            <w:r w:rsidRPr="00B2380D">
              <w:rPr>
                <w:b/>
                <w:sz w:val="18"/>
                <w:szCs w:val="18"/>
              </w:rPr>
              <w:t>SOURCE_</w:t>
            </w:r>
          </w:p>
          <w:p w:rsidR="000F3D19" w:rsidRPr="00B2380D" w:rsidRDefault="000F3D19" w:rsidP="000F3D19">
            <w:pPr>
              <w:rPr>
                <w:b/>
                <w:sz w:val="18"/>
                <w:szCs w:val="18"/>
              </w:rPr>
            </w:pPr>
            <w:r w:rsidRPr="00B2380D">
              <w:rPr>
                <w:b/>
                <w:sz w:val="18"/>
                <w:szCs w:val="18"/>
              </w:rPr>
              <w:t>SYSTEM</w:t>
            </w:r>
          </w:p>
        </w:tc>
        <w:tc>
          <w:tcPr>
            <w:tcW w:w="810" w:type="dxa"/>
            <w:shd w:val="clear" w:color="auto" w:fill="DBE5F1" w:themeFill="accent1" w:themeFillTint="33"/>
          </w:tcPr>
          <w:p w:rsidR="000F3D19" w:rsidRPr="00B2380D" w:rsidRDefault="000F3D19" w:rsidP="000F3D19">
            <w:pPr>
              <w:rPr>
                <w:b/>
                <w:sz w:val="18"/>
                <w:szCs w:val="18"/>
              </w:rPr>
            </w:pPr>
            <w:r w:rsidRPr="00B2380D">
              <w:rPr>
                <w:b/>
                <w:sz w:val="18"/>
                <w:szCs w:val="18"/>
              </w:rPr>
              <w:t>LOCAL_</w:t>
            </w:r>
          </w:p>
          <w:p w:rsidR="000F3D19" w:rsidRPr="00B2380D" w:rsidRDefault="000F3D19" w:rsidP="000F3D19">
            <w:pPr>
              <w:rPr>
                <w:b/>
                <w:sz w:val="18"/>
                <w:szCs w:val="18"/>
              </w:rPr>
            </w:pPr>
            <w:r w:rsidRPr="00B2380D">
              <w:rPr>
                <w:b/>
                <w:sz w:val="18"/>
                <w:szCs w:val="18"/>
              </w:rPr>
              <w:t>GDB_</w:t>
            </w:r>
          </w:p>
          <w:p w:rsidR="000F3D19" w:rsidRPr="00B2380D" w:rsidRDefault="000F3D19" w:rsidP="000F3D19">
            <w:pPr>
              <w:rPr>
                <w:b/>
                <w:sz w:val="18"/>
                <w:szCs w:val="18"/>
              </w:rPr>
            </w:pPr>
            <w:r w:rsidRPr="00B2380D">
              <w:rPr>
                <w:b/>
                <w:sz w:val="18"/>
                <w:szCs w:val="18"/>
              </w:rPr>
              <w:t>SITE_ID</w:t>
            </w:r>
          </w:p>
        </w:tc>
        <w:tc>
          <w:tcPr>
            <w:tcW w:w="990" w:type="dxa"/>
            <w:shd w:val="clear" w:color="auto" w:fill="DBE5F1" w:themeFill="accent1" w:themeFillTint="33"/>
          </w:tcPr>
          <w:p w:rsidR="000F3D19" w:rsidRPr="00B2380D" w:rsidRDefault="000F3D19" w:rsidP="000F3D19">
            <w:pPr>
              <w:rPr>
                <w:b/>
                <w:sz w:val="18"/>
                <w:szCs w:val="18"/>
              </w:rPr>
            </w:pPr>
            <w:r w:rsidRPr="00B2380D">
              <w:rPr>
                <w:b/>
                <w:sz w:val="18"/>
                <w:szCs w:val="18"/>
              </w:rPr>
              <w:t>REMOTE_GDB_SITE_ID</w:t>
            </w:r>
          </w:p>
        </w:tc>
        <w:tc>
          <w:tcPr>
            <w:tcW w:w="1170" w:type="dxa"/>
            <w:shd w:val="clear" w:color="auto" w:fill="DBE5F1" w:themeFill="accent1" w:themeFillTint="33"/>
          </w:tcPr>
          <w:p w:rsidR="000F3D19" w:rsidRPr="00B2380D" w:rsidRDefault="000F3D19" w:rsidP="00D86C22">
            <w:pPr>
              <w:rPr>
                <w:b/>
                <w:sz w:val="18"/>
                <w:szCs w:val="18"/>
              </w:rPr>
            </w:pPr>
            <w:r w:rsidRPr="00B2380D">
              <w:rPr>
                <w:b/>
                <w:sz w:val="18"/>
                <w:szCs w:val="18"/>
              </w:rPr>
              <w:t>LOCAL_DEVICE</w:t>
            </w:r>
            <w:r w:rsidR="00D86C22" w:rsidRPr="00B2380D">
              <w:rPr>
                <w:b/>
                <w:sz w:val="18"/>
                <w:szCs w:val="18"/>
              </w:rPr>
              <w:t>_NAME</w:t>
            </w:r>
          </w:p>
        </w:tc>
        <w:tc>
          <w:tcPr>
            <w:tcW w:w="1170" w:type="dxa"/>
            <w:shd w:val="clear" w:color="auto" w:fill="DBE5F1" w:themeFill="accent1" w:themeFillTint="33"/>
          </w:tcPr>
          <w:p w:rsidR="000F3D19" w:rsidRPr="00B2380D" w:rsidRDefault="000F3D19" w:rsidP="00D86C22">
            <w:pPr>
              <w:rPr>
                <w:b/>
                <w:sz w:val="18"/>
                <w:szCs w:val="18"/>
              </w:rPr>
            </w:pPr>
            <w:r w:rsidRPr="00B2380D">
              <w:rPr>
                <w:b/>
                <w:sz w:val="18"/>
                <w:szCs w:val="18"/>
              </w:rPr>
              <w:t>REMOTE_DEVICE</w:t>
            </w:r>
            <w:r w:rsidR="00D86C22" w:rsidRPr="00B2380D">
              <w:rPr>
                <w:b/>
                <w:sz w:val="18"/>
                <w:szCs w:val="18"/>
              </w:rPr>
              <w:t>_NAME</w:t>
            </w:r>
          </w:p>
        </w:tc>
        <w:tc>
          <w:tcPr>
            <w:tcW w:w="900" w:type="dxa"/>
            <w:shd w:val="clear" w:color="auto" w:fill="DBE5F1" w:themeFill="accent1" w:themeFillTint="33"/>
          </w:tcPr>
          <w:p w:rsidR="000F3D19" w:rsidRPr="00B2380D" w:rsidRDefault="000F3D19" w:rsidP="000F3D19">
            <w:pPr>
              <w:rPr>
                <w:b/>
                <w:sz w:val="18"/>
                <w:szCs w:val="18"/>
              </w:rPr>
            </w:pPr>
            <w:r w:rsidRPr="00B2380D">
              <w:rPr>
                <w:b/>
                <w:sz w:val="18"/>
                <w:szCs w:val="18"/>
              </w:rPr>
              <w:t>LOCAL_</w:t>
            </w:r>
          </w:p>
          <w:p w:rsidR="000F3D19" w:rsidRPr="00B2380D" w:rsidRDefault="000F3D19" w:rsidP="000F3D19">
            <w:pPr>
              <w:rPr>
                <w:b/>
                <w:sz w:val="18"/>
                <w:szCs w:val="18"/>
              </w:rPr>
            </w:pPr>
            <w:r w:rsidRPr="00B2380D">
              <w:rPr>
                <w:b/>
                <w:sz w:val="18"/>
                <w:szCs w:val="18"/>
              </w:rPr>
              <w:t>DLCI</w:t>
            </w:r>
          </w:p>
        </w:tc>
        <w:tc>
          <w:tcPr>
            <w:tcW w:w="1080" w:type="dxa"/>
            <w:shd w:val="clear" w:color="auto" w:fill="DBE5F1" w:themeFill="accent1" w:themeFillTint="33"/>
          </w:tcPr>
          <w:p w:rsidR="000F3D19" w:rsidRPr="00B2380D" w:rsidRDefault="000F3D19" w:rsidP="000F3D19">
            <w:pPr>
              <w:rPr>
                <w:b/>
                <w:sz w:val="18"/>
                <w:szCs w:val="18"/>
              </w:rPr>
            </w:pPr>
            <w:r w:rsidRPr="00B2380D">
              <w:rPr>
                <w:b/>
                <w:sz w:val="18"/>
                <w:szCs w:val="18"/>
              </w:rPr>
              <w:t>REMOTE_</w:t>
            </w:r>
          </w:p>
          <w:p w:rsidR="000F3D19" w:rsidRPr="00B2380D" w:rsidRDefault="000F3D19" w:rsidP="000F3D19">
            <w:pPr>
              <w:rPr>
                <w:b/>
                <w:sz w:val="18"/>
                <w:szCs w:val="18"/>
              </w:rPr>
            </w:pPr>
            <w:r w:rsidRPr="00B2380D">
              <w:rPr>
                <w:b/>
                <w:sz w:val="18"/>
                <w:szCs w:val="18"/>
              </w:rPr>
              <w:t>DLCI</w:t>
            </w:r>
          </w:p>
        </w:tc>
        <w:tc>
          <w:tcPr>
            <w:tcW w:w="720" w:type="dxa"/>
            <w:shd w:val="clear" w:color="auto" w:fill="DBE5F1" w:themeFill="accent1" w:themeFillTint="33"/>
          </w:tcPr>
          <w:p w:rsidR="000F3D19" w:rsidRPr="00B2380D" w:rsidRDefault="000F3D19" w:rsidP="000F3D19">
            <w:pPr>
              <w:rPr>
                <w:b/>
                <w:sz w:val="18"/>
                <w:szCs w:val="18"/>
              </w:rPr>
            </w:pPr>
            <w:r w:rsidRPr="00B2380D">
              <w:rPr>
                <w:b/>
                <w:sz w:val="18"/>
                <w:szCs w:val="18"/>
              </w:rPr>
              <w:t>LOCAL_</w:t>
            </w:r>
          </w:p>
          <w:p w:rsidR="000F3D19" w:rsidRPr="00B2380D" w:rsidRDefault="000F3D19" w:rsidP="000F3D19">
            <w:pPr>
              <w:rPr>
                <w:b/>
                <w:sz w:val="18"/>
                <w:szCs w:val="18"/>
              </w:rPr>
            </w:pPr>
            <w:r w:rsidRPr="00B2380D">
              <w:rPr>
                <w:b/>
                <w:sz w:val="18"/>
                <w:szCs w:val="18"/>
              </w:rPr>
              <w:t>VPI</w:t>
            </w:r>
          </w:p>
        </w:tc>
        <w:tc>
          <w:tcPr>
            <w:tcW w:w="810" w:type="dxa"/>
            <w:shd w:val="clear" w:color="auto" w:fill="DBE5F1" w:themeFill="accent1" w:themeFillTint="33"/>
          </w:tcPr>
          <w:p w:rsidR="000F3D19" w:rsidRPr="00B2380D" w:rsidRDefault="000F3D19" w:rsidP="000F3D19">
            <w:pPr>
              <w:rPr>
                <w:b/>
                <w:sz w:val="18"/>
                <w:szCs w:val="18"/>
              </w:rPr>
            </w:pPr>
            <w:r w:rsidRPr="00B2380D">
              <w:rPr>
                <w:b/>
                <w:sz w:val="18"/>
                <w:szCs w:val="18"/>
              </w:rPr>
              <w:t>LOCAL_</w:t>
            </w:r>
          </w:p>
          <w:p w:rsidR="000F3D19" w:rsidRPr="00B2380D" w:rsidRDefault="000F3D19" w:rsidP="000F3D19">
            <w:pPr>
              <w:rPr>
                <w:b/>
                <w:sz w:val="18"/>
                <w:szCs w:val="18"/>
              </w:rPr>
            </w:pPr>
            <w:r w:rsidRPr="00B2380D">
              <w:rPr>
                <w:b/>
                <w:sz w:val="18"/>
                <w:szCs w:val="18"/>
              </w:rPr>
              <w:t>VCI</w:t>
            </w:r>
          </w:p>
        </w:tc>
        <w:tc>
          <w:tcPr>
            <w:tcW w:w="810" w:type="dxa"/>
            <w:shd w:val="clear" w:color="auto" w:fill="DBE5F1" w:themeFill="accent1" w:themeFillTint="33"/>
          </w:tcPr>
          <w:p w:rsidR="000F3D19" w:rsidRPr="00B2380D" w:rsidRDefault="000F3D19" w:rsidP="000F3D19">
            <w:pPr>
              <w:rPr>
                <w:b/>
                <w:sz w:val="18"/>
                <w:szCs w:val="18"/>
              </w:rPr>
            </w:pPr>
            <w:r w:rsidRPr="00B2380D">
              <w:rPr>
                <w:b/>
                <w:sz w:val="18"/>
                <w:szCs w:val="18"/>
              </w:rPr>
              <w:t>REMOTE_</w:t>
            </w:r>
          </w:p>
          <w:p w:rsidR="000F3D19" w:rsidRPr="00B2380D" w:rsidRDefault="000F3D19" w:rsidP="000F3D19">
            <w:pPr>
              <w:rPr>
                <w:b/>
                <w:sz w:val="18"/>
                <w:szCs w:val="18"/>
              </w:rPr>
            </w:pPr>
            <w:r w:rsidRPr="00B2380D">
              <w:rPr>
                <w:b/>
                <w:sz w:val="18"/>
                <w:szCs w:val="18"/>
              </w:rPr>
              <w:t>VPI</w:t>
            </w:r>
          </w:p>
        </w:tc>
        <w:tc>
          <w:tcPr>
            <w:tcW w:w="1080" w:type="dxa"/>
            <w:shd w:val="clear" w:color="auto" w:fill="DBE5F1" w:themeFill="accent1" w:themeFillTint="33"/>
          </w:tcPr>
          <w:p w:rsidR="000F3D19" w:rsidRPr="00B2380D" w:rsidRDefault="000F3D19" w:rsidP="000F3D19">
            <w:pPr>
              <w:rPr>
                <w:b/>
                <w:sz w:val="18"/>
                <w:szCs w:val="18"/>
              </w:rPr>
            </w:pPr>
            <w:r w:rsidRPr="00B2380D">
              <w:rPr>
                <w:b/>
                <w:sz w:val="18"/>
                <w:szCs w:val="18"/>
              </w:rPr>
              <w:t>REMOTE_</w:t>
            </w:r>
          </w:p>
          <w:p w:rsidR="000F3D19" w:rsidRPr="00B2380D" w:rsidRDefault="000F3D19" w:rsidP="000F3D19">
            <w:pPr>
              <w:rPr>
                <w:b/>
                <w:sz w:val="18"/>
                <w:szCs w:val="18"/>
              </w:rPr>
            </w:pPr>
            <w:r w:rsidRPr="00B2380D">
              <w:rPr>
                <w:b/>
                <w:sz w:val="18"/>
                <w:szCs w:val="18"/>
              </w:rPr>
              <w:t>VCI</w:t>
            </w:r>
          </w:p>
        </w:tc>
      </w:tr>
      <w:tr w:rsidR="00797565" w:rsidRPr="00B2380D" w:rsidTr="002A276B">
        <w:tc>
          <w:tcPr>
            <w:tcW w:w="1165" w:type="dxa"/>
          </w:tcPr>
          <w:p w:rsidR="00797565" w:rsidRPr="00B2380D" w:rsidRDefault="00797565" w:rsidP="00797565">
            <w:pPr>
              <w:rPr>
                <w:sz w:val="18"/>
                <w:szCs w:val="18"/>
              </w:rPr>
            </w:pPr>
            <w:r w:rsidRPr="00B2380D">
              <w:rPr>
                <w:sz w:val="18"/>
                <w:szCs w:val="18"/>
              </w:rPr>
              <w:t>614844</w:t>
            </w:r>
          </w:p>
        </w:tc>
        <w:tc>
          <w:tcPr>
            <w:tcW w:w="1710" w:type="dxa"/>
          </w:tcPr>
          <w:p w:rsidR="00797565" w:rsidRPr="00B2380D" w:rsidRDefault="00797565" w:rsidP="00797565">
            <w:pPr>
              <w:rPr>
                <w:sz w:val="18"/>
                <w:szCs w:val="18"/>
              </w:rPr>
            </w:pPr>
            <w:r w:rsidRPr="00B2380D">
              <w:rPr>
                <w:rFonts w:eastAsia="Calibri" w:cs="Courier"/>
              </w:rPr>
              <w:t>5079619</w:t>
            </w:r>
          </w:p>
        </w:tc>
        <w:tc>
          <w:tcPr>
            <w:tcW w:w="900" w:type="dxa"/>
          </w:tcPr>
          <w:p w:rsidR="00797565" w:rsidRPr="00B2380D" w:rsidRDefault="00797565" w:rsidP="00797565">
            <w:pPr>
              <w:rPr>
                <w:sz w:val="18"/>
                <w:szCs w:val="18"/>
              </w:rPr>
            </w:pPr>
            <w:r w:rsidRPr="00B2380D">
              <w:rPr>
                <w:sz w:val="18"/>
                <w:szCs w:val="18"/>
              </w:rPr>
              <w:t>ICORE</w:t>
            </w:r>
          </w:p>
        </w:tc>
        <w:tc>
          <w:tcPr>
            <w:tcW w:w="810" w:type="dxa"/>
          </w:tcPr>
          <w:p w:rsidR="00797565" w:rsidRPr="00B2380D" w:rsidRDefault="00797565" w:rsidP="00797565">
            <w:pPr>
              <w:rPr>
                <w:sz w:val="18"/>
                <w:szCs w:val="18"/>
              </w:rPr>
            </w:pPr>
            <w:r w:rsidRPr="00B2380D">
              <w:rPr>
                <w:sz w:val="18"/>
                <w:szCs w:val="18"/>
              </w:rPr>
              <w:t>707434</w:t>
            </w:r>
          </w:p>
        </w:tc>
        <w:tc>
          <w:tcPr>
            <w:tcW w:w="990" w:type="dxa"/>
          </w:tcPr>
          <w:p w:rsidR="00797565" w:rsidRPr="00B2380D" w:rsidRDefault="00797565" w:rsidP="00797565">
            <w:pPr>
              <w:rPr>
                <w:sz w:val="18"/>
                <w:szCs w:val="18"/>
              </w:rPr>
            </w:pPr>
            <w:r w:rsidRPr="00B2380D">
              <w:rPr>
                <w:sz w:val="18"/>
                <w:szCs w:val="18"/>
              </w:rPr>
              <w:t>106754</w:t>
            </w:r>
          </w:p>
        </w:tc>
        <w:tc>
          <w:tcPr>
            <w:tcW w:w="1170" w:type="dxa"/>
          </w:tcPr>
          <w:p w:rsidR="00797565" w:rsidRPr="00B2380D" w:rsidRDefault="00797565" w:rsidP="00797565">
            <w:pPr>
              <w:rPr>
                <w:sz w:val="18"/>
                <w:szCs w:val="18"/>
              </w:rPr>
            </w:pPr>
            <w:r w:rsidRPr="00B2380D">
              <w:rPr>
                <w:sz w:val="18"/>
                <w:szCs w:val="18"/>
              </w:rPr>
              <w:t>phlapa83</w:t>
            </w:r>
          </w:p>
        </w:tc>
        <w:tc>
          <w:tcPr>
            <w:tcW w:w="1170" w:type="dxa"/>
          </w:tcPr>
          <w:p w:rsidR="00797565" w:rsidRPr="00B2380D" w:rsidRDefault="00797565" w:rsidP="00797565">
            <w:pPr>
              <w:rPr>
                <w:sz w:val="18"/>
                <w:szCs w:val="18"/>
              </w:rPr>
            </w:pPr>
            <w:r w:rsidRPr="00B2380D">
              <w:rPr>
                <w:sz w:val="18"/>
                <w:szCs w:val="18"/>
              </w:rPr>
              <w:t>atlnga04</w:t>
            </w:r>
          </w:p>
        </w:tc>
        <w:tc>
          <w:tcPr>
            <w:tcW w:w="900" w:type="dxa"/>
          </w:tcPr>
          <w:p w:rsidR="00797565" w:rsidRPr="00B2380D" w:rsidRDefault="00797565" w:rsidP="00797565">
            <w:pPr>
              <w:rPr>
                <w:sz w:val="18"/>
                <w:szCs w:val="18"/>
              </w:rPr>
            </w:pPr>
            <w:r w:rsidRPr="00B2380D">
              <w:rPr>
                <w:sz w:val="18"/>
                <w:szCs w:val="18"/>
              </w:rPr>
              <w:t>841</w:t>
            </w:r>
          </w:p>
        </w:tc>
        <w:tc>
          <w:tcPr>
            <w:tcW w:w="1080" w:type="dxa"/>
          </w:tcPr>
          <w:p w:rsidR="00797565" w:rsidRPr="00B2380D" w:rsidRDefault="00797565" w:rsidP="00797565">
            <w:pPr>
              <w:rPr>
                <w:sz w:val="18"/>
                <w:szCs w:val="18"/>
              </w:rPr>
            </w:pPr>
            <w:r w:rsidRPr="00B2380D">
              <w:rPr>
                <w:sz w:val="18"/>
                <w:szCs w:val="18"/>
              </w:rPr>
              <w:t>194</w:t>
            </w:r>
          </w:p>
        </w:tc>
        <w:tc>
          <w:tcPr>
            <w:tcW w:w="720" w:type="dxa"/>
          </w:tcPr>
          <w:p w:rsidR="00797565" w:rsidRPr="00B2380D" w:rsidRDefault="00797565" w:rsidP="00797565">
            <w:pPr>
              <w:rPr>
                <w:sz w:val="18"/>
                <w:szCs w:val="18"/>
              </w:rPr>
            </w:pPr>
            <w:r w:rsidRPr="00B2380D">
              <w:rPr>
                <w:sz w:val="18"/>
                <w:szCs w:val="18"/>
              </w:rPr>
              <w:t>1</w:t>
            </w:r>
          </w:p>
        </w:tc>
        <w:tc>
          <w:tcPr>
            <w:tcW w:w="810" w:type="dxa"/>
          </w:tcPr>
          <w:p w:rsidR="00797565" w:rsidRPr="00B2380D" w:rsidRDefault="00797565" w:rsidP="00797565">
            <w:pPr>
              <w:rPr>
                <w:sz w:val="18"/>
                <w:szCs w:val="18"/>
              </w:rPr>
            </w:pPr>
            <w:r w:rsidRPr="00B2380D">
              <w:rPr>
                <w:sz w:val="18"/>
                <w:szCs w:val="18"/>
              </w:rPr>
              <w:t>816</w:t>
            </w:r>
          </w:p>
        </w:tc>
        <w:tc>
          <w:tcPr>
            <w:tcW w:w="810" w:type="dxa"/>
          </w:tcPr>
          <w:p w:rsidR="00797565" w:rsidRPr="00B2380D" w:rsidRDefault="00797565" w:rsidP="00797565">
            <w:pPr>
              <w:rPr>
                <w:sz w:val="18"/>
                <w:szCs w:val="18"/>
              </w:rPr>
            </w:pPr>
            <w:r w:rsidRPr="00B2380D">
              <w:rPr>
                <w:sz w:val="18"/>
                <w:szCs w:val="18"/>
              </w:rPr>
              <w:t>1</w:t>
            </w:r>
          </w:p>
        </w:tc>
        <w:tc>
          <w:tcPr>
            <w:tcW w:w="1080" w:type="dxa"/>
          </w:tcPr>
          <w:p w:rsidR="00797565" w:rsidRPr="00B2380D" w:rsidRDefault="00797565" w:rsidP="00797565">
            <w:pPr>
              <w:rPr>
                <w:sz w:val="18"/>
                <w:szCs w:val="18"/>
              </w:rPr>
            </w:pPr>
            <w:r w:rsidRPr="00B2380D">
              <w:rPr>
                <w:sz w:val="18"/>
                <w:szCs w:val="18"/>
              </w:rPr>
              <w:t>41</w:t>
            </w:r>
          </w:p>
        </w:tc>
      </w:tr>
      <w:tr w:rsidR="00797565" w:rsidRPr="00B2380D" w:rsidTr="002A276B">
        <w:tc>
          <w:tcPr>
            <w:tcW w:w="1165" w:type="dxa"/>
          </w:tcPr>
          <w:p w:rsidR="00797565" w:rsidRPr="00B2380D" w:rsidRDefault="00797565" w:rsidP="00797565">
            <w:pPr>
              <w:rPr>
                <w:sz w:val="18"/>
                <w:szCs w:val="18"/>
              </w:rPr>
            </w:pPr>
            <w:r w:rsidRPr="00B2380D">
              <w:rPr>
                <w:sz w:val="18"/>
                <w:szCs w:val="18"/>
              </w:rPr>
              <w:t>614844</w:t>
            </w:r>
          </w:p>
        </w:tc>
        <w:tc>
          <w:tcPr>
            <w:tcW w:w="1710" w:type="dxa"/>
          </w:tcPr>
          <w:p w:rsidR="00797565" w:rsidRPr="00B2380D" w:rsidRDefault="00797565" w:rsidP="00797565">
            <w:pPr>
              <w:rPr>
                <w:sz w:val="18"/>
                <w:szCs w:val="18"/>
              </w:rPr>
            </w:pPr>
            <w:r w:rsidRPr="00B2380D">
              <w:rPr>
                <w:rFonts w:eastAsia="Calibri" w:cs="Courier"/>
              </w:rPr>
              <w:t>5027972</w:t>
            </w:r>
          </w:p>
        </w:tc>
        <w:tc>
          <w:tcPr>
            <w:tcW w:w="900" w:type="dxa"/>
          </w:tcPr>
          <w:p w:rsidR="00797565" w:rsidRPr="00B2380D" w:rsidRDefault="00797565" w:rsidP="00797565">
            <w:pPr>
              <w:rPr>
                <w:sz w:val="18"/>
                <w:szCs w:val="18"/>
              </w:rPr>
            </w:pPr>
            <w:r w:rsidRPr="00B2380D">
              <w:rPr>
                <w:sz w:val="18"/>
                <w:szCs w:val="18"/>
              </w:rPr>
              <w:t>ICORE</w:t>
            </w:r>
          </w:p>
        </w:tc>
        <w:tc>
          <w:tcPr>
            <w:tcW w:w="810" w:type="dxa"/>
          </w:tcPr>
          <w:p w:rsidR="00797565" w:rsidRPr="00B2380D" w:rsidRDefault="00797565" w:rsidP="00797565">
            <w:pPr>
              <w:rPr>
                <w:sz w:val="18"/>
                <w:szCs w:val="18"/>
              </w:rPr>
            </w:pPr>
            <w:r w:rsidRPr="00B2380D">
              <w:rPr>
                <w:sz w:val="18"/>
                <w:szCs w:val="18"/>
              </w:rPr>
              <w:t>707434</w:t>
            </w:r>
          </w:p>
        </w:tc>
        <w:tc>
          <w:tcPr>
            <w:tcW w:w="990" w:type="dxa"/>
          </w:tcPr>
          <w:p w:rsidR="00797565" w:rsidRPr="00B2380D" w:rsidRDefault="00797565" w:rsidP="00797565">
            <w:pPr>
              <w:rPr>
                <w:sz w:val="18"/>
                <w:szCs w:val="18"/>
              </w:rPr>
            </w:pPr>
            <w:r w:rsidRPr="00B2380D">
              <w:rPr>
                <w:sz w:val="18"/>
                <w:szCs w:val="18"/>
              </w:rPr>
              <w:t>107043</w:t>
            </w:r>
          </w:p>
        </w:tc>
        <w:tc>
          <w:tcPr>
            <w:tcW w:w="1170" w:type="dxa"/>
          </w:tcPr>
          <w:p w:rsidR="00797565" w:rsidRPr="00B2380D" w:rsidRDefault="00797565" w:rsidP="00797565">
            <w:pPr>
              <w:rPr>
                <w:sz w:val="18"/>
                <w:szCs w:val="18"/>
              </w:rPr>
            </w:pPr>
            <w:r w:rsidRPr="00B2380D">
              <w:rPr>
                <w:sz w:val="18"/>
                <w:szCs w:val="18"/>
              </w:rPr>
              <w:t>phlapa83</w:t>
            </w:r>
          </w:p>
        </w:tc>
        <w:tc>
          <w:tcPr>
            <w:tcW w:w="1170" w:type="dxa"/>
          </w:tcPr>
          <w:p w:rsidR="00797565" w:rsidRPr="00B2380D" w:rsidRDefault="00797565" w:rsidP="00797565">
            <w:pPr>
              <w:rPr>
                <w:sz w:val="18"/>
                <w:szCs w:val="18"/>
              </w:rPr>
            </w:pPr>
            <w:r w:rsidRPr="00B2380D">
              <w:rPr>
                <w:sz w:val="18"/>
                <w:szCs w:val="18"/>
              </w:rPr>
              <w:t>MXCYMXE2</w:t>
            </w:r>
          </w:p>
        </w:tc>
        <w:tc>
          <w:tcPr>
            <w:tcW w:w="900" w:type="dxa"/>
          </w:tcPr>
          <w:p w:rsidR="00797565" w:rsidRPr="00B2380D" w:rsidRDefault="002A276B" w:rsidP="00797565">
            <w:pPr>
              <w:rPr>
                <w:sz w:val="18"/>
                <w:szCs w:val="18"/>
              </w:rPr>
            </w:pPr>
            <w:r w:rsidRPr="00B2380D">
              <w:rPr>
                <w:sz w:val="18"/>
                <w:szCs w:val="18"/>
              </w:rPr>
              <w:t>696</w:t>
            </w:r>
          </w:p>
        </w:tc>
        <w:tc>
          <w:tcPr>
            <w:tcW w:w="1080" w:type="dxa"/>
          </w:tcPr>
          <w:p w:rsidR="00797565" w:rsidRPr="00B2380D" w:rsidRDefault="00797565" w:rsidP="00797565">
            <w:pPr>
              <w:rPr>
                <w:sz w:val="18"/>
                <w:szCs w:val="18"/>
              </w:rPr>
            </w:pPr>
            <w:r w:rsidRPr="00B2380D">
              <w:rPr>
                <w:sz w:val="18"/>
                <w:szCs w:val="18"/>
              </w:rPr>
              <w:t>38</w:t>
            </w:r>
          </w:p>
        </w:tc>
        <w:tc>
          <w:tcPr>
            <w:tcW w:w="720" w:type="dxa"/>
          </w:tcPr>
          <w:p w:rsidR="00797565" w:rsidRPr="00B2380D" w:rsidRDefault="00797565" w:rsidP="00797565">
            <w:pPr>
              <w:rPr>
                <w:sz w:val="18"/>
                <w:szCs w:val="18"/>
              </w:rPr>
            </w:pPr>
            <w:r w:rsidRPr="00B2380D">
              <w:rPr>
                <w:sz w:val="18"/>
                <w:szCs w:val="18"/>
              </w:rPr>
              <w:t>1</w:t>
            </w:r>
          </w:p>
        </w:tc>
        <w:tc>
          <w:tcPr>
            <w:tcW w:w="810" w:type="dxa"/>
          </w:tcPr>
          <w:p w:rsidR="00797565" w:rsidRPr="00B2380D" w:rsidRDefault="00797565" w:rsidP="00797565">
            <w:pPr>
              <w:rPr>
                <w:sz w:val="18"/>
                <w:szCs w:val="18"/>
              </w:rPr>
            </w:pPr>
            <w:r w:rsidRPr="00B2380D">
              <w:rPr>
                <w:sz w:val="18"/>
                <w:szCs w:val="18"/>
              </w:rPr>
              <w:t>105</w:t>
            </w:r>
          </w:p>
        </w:tc>
        <w:tc>
          <w:tcPr>
            <w:tcW w:w="810" w:type="dxa"/>
          </w:tcPr>
          <w:p w:rsidR="00797565" w:rsidRPr="00B2380D" w:rsidRDefault="002A276B" w:rsidP="00797565">
            <w:pPr>
              <w:rPr>
                <w:sz w:val="18"/>
                <w:szCs w:val="18"/>
              </w:rPr>
            </w:pPr>
            <w:r w:rsidRPr="00B2380D">
              <w:rPr>
                <w:sz w:val="18"/>
                <w:szCs w:val="18"/>
              </w:rPr>
              <w:t>1</w:t>
            </w:r>
          </w:p>
        </w:tc>
        <w:tc>
          <w:tcPr>
            <w:tcW w:w="1080" w:type="dxa"/>
          </w:tcPr>
          <w:p w:rsidR="00797565" w:rsidRPr="00B2380D" w:rsidRDefault="002A276B" w:rsidP="00797565">
            <w:pPr>
              <w:rPr>
                <w:sz w:val="18"/>
                <w:szCs w:val="18"/>
              </w:rPr>
            </w:pPr>
            <w:r w:rsidRPr="00B2380D">
              <w:rPr>
                <w:sz w:val="18"/>
                <w:szCs w:val="18"/>
              </w:rPr>
              <w:t>198</w:t>
            </w:r>
          </w:p>
        </w:tc>
      </w:tr>
      <w:tr w:rsidR="00797565" w:rsidRPr="00B2380D" w:rsidTr="002A276B">
        <w:tc>
          <w:tcPr>
            <w:tcW w:w="1165" w:type="dxa"/>
          </w:tcPr>
          <w:p w:rsidR="00797565" w:rsidRPr="00B2380D" w:rsidRDefault="00797565" w:rsidP="00797565">
            <w:pPr>
              <w:rPr>
                <w:sz w:val="18"/>
                <w:szCs w:val="18"/>
              </w:rPr>
            </w:pPr>
            <w:r w:rsidRPr="00B2380D">
              <w:rPr>
                <w:sz w:val="18"/>
                <w:szCs w:val="18"/>
              </w:rPr>
              <w:t>614844</w:t>
            </w:r>
          </w:p>
        </w:tc>
        <w:tc>
          <w:tcPr>
            <w:tcW w:w="1710" w:type="dxa"/>
          </w:tcPr>
          <w:p w:rsidR="00797565" w:rsidRPr="00B2380D" w:rsidRDefault="00D86C22" w:rsidP="00797565">
            <w:pPr>
              <w:rPr>
                <w:sz w:val="18"/>
                <w:szCs w:val="18"/>
              </w:rPr>
            </w:pPr>
            <w:r w:rsidRPr="00B2380D">
              <w:rPr>
                <w:sz w:val="18"/>
                <w:szCs w:val="18"/>
              </w:rPr>
              <w:t>5226638</w:t>
            </w:r>
          </w:p>
        </w:tc>
        <w:tc>
          <w:tcPr>
            <w:tcW w:w="900" w:type="dxa"/>
          </w:tcPr>
          <w:p w:rsidR="00797565" w:rsidRPr="00B2380D" w:rsidRDefault="00D86C22" w:rsidP="00797565">
            <w:pPr>
              <w:rPr>
                <w:sz w:val="18"/>
                <w:szCs w:val="18"/>
              </w:rPr>
            </w:pPr>
            <w:r w:rsidRPr="00B2380D">
              <w:rPr>
                <w:sz w:val="18"/>
                <w:szCs w:val="18"/>
              </w:rPr>
              <w:t>ICORE</w:t>
            </w:r>
          </w:p>
        </w:tc>
        <w:tc>
          <w:tcPr>
            <w:tcW w:w="810" w:type="dxa"/>
          </w:tcPr>
          <w:p w:rsidR="00797565" w:rsidRPr="00B2380D" w:rsidRDefault="00797565" w:rsidP="00797565">
            <w:pPr>
              <w:rPr>
                <w:sz w:val="18"/>
                <w:szCs w:val="18"/>
              </w:rPr>
            </w:pPr>
            <w:r w:rsidRPr="00B2380D">
              <w:rPr>
                <w:sz w:val="18"/>
                <w:szCs w:val="18"/>
              </w:rPr>
              <w:t>707434</w:t>
            </w:r>
          </w:p>
        </w:tc>
        <w:tc>
          <w:tcPr>
            <w:tcW w:w="990" w:type="dxa"/>
          </w:tcPr>
          <w:p w:rsidR="00797565" w:rsidRPr="00B2380D" w:rsidRDefault="00D86C22" w:rsidP="00797565">
            <w:pPr>
              <w:rPr>
                <w:sz w:val="18"/>
                <w:szCs w:val="18"/>
              </w:rPr>
            </w:pPr>
            <w:r w:rsidRPr="00B2380D">
              <w:rPr>
                <w:sz w:val="18"/>
                <w:szCs w:val="18"/>
              </w:rPr>
              <w:t>716056</w:t>
            </w:r>
          </w:p>
        </w:tc>
        <w:tc>
          <w:tcPr>
            <w:tcW w:w="1170" w:type="dxa"/>
          </w:tcPr>
          <w:p w:rsidR="00797565" w:rsidRPr="00B2380D" w:rsidRDefault="00797565" w:rsidP="00797565">
            <w:pPr>
              <w:rPr>
                <w:sz w:val="18"/>
                <w:szCs w:val="18"/>
              </w:rPr>
            </w:pPr>
            <w:r w:rsidRPr="00B2380D">
              <w:rPr>
                <w:sz w:val="18"/>
                <w:szCs w:val="18"/>
              </w:rPr>
              <w:t>phlapa83</w:t>
            </w:r>
          </w:p>
        </w:tc>
        <w:tc>
          <w:tcPr>
            <w:tcW w:w="1170" w:type="dxa"/>
          </w:tcPr>
          <w:p w:rsidR="00797565" w:rsidRPr="00B2380D" w:rsidRDefault="00D86C22" w:rsidP="00797565">
            <w:pPr>
              <w:rPr>
                <w:sz w:val="18"/>
                <w:szCs w:val="18"/>
              </w:rPr>
            </w:pPr>
            <w:r w:rsidRPr="00B2380D">
              <w:rPr>
                <w:sz w:val="18"/>
                <w:szCs w:val="18"/>
              </w:rPr>
              <w:t>okldca22</w:t>
            </w:r>
          </w:p>
        </w:tc>
        <w:tc>
          <w:tcPr>
            <w:tcW w:w="900" w:type="dxa"/>
          </w:tcPr>
          <w:p w:rsidR="00797565" w:rsidRPr="00B2380D" w:rsidRDefault="002A276B" w:rsidP="00797565">
            <w:pPr>
              <w:rPr>
                <w:sz w:val="18"/>
                <w:szCs w:val="18"/>
              </w:rPr>
            </w:pPr>
            <w:r w:rsidRPr="00B2380D">
              <w:rPr>
                <w:sz w:val="18"/>
                <w:szCs w:val="18"/>
              </w:rPr>
              <w:t>988</w:t>
            </w:r>
          </w:p>
        </w:tc>
        <w:tc>
          <w:tcPr>
            <w:tcW w:w="1080" w:type="dxa"/>
          </w:tcPr>
          <w:p w:rsidR="00797565" w:rsidRPr="00B2380D" w:rsidRDefault="002A276B" w:rsidP="00797565">
            <w:pPr>
              <w:rPr>
                <w:sz w:val="18"/>
                <w:szCs w:val="18"/>
              </w:rPr>
            </w:pPr>
            <w:r w:rsidRPr="00B2380D">
              <w:rPr>
                <w:sz w:val="18"/>
                <w:szCs w:val="18"/>
              </w:rPr>
              <w:t>405</w:t>
            </w:r>
          </w:p>
        </w:tc>
        <w:tc>
          <w:tcPr>
            <w:tcW w:w="720" w:type="dxa"/>
          </w:tcPr>
          <w:p w:rsidR="00797565" w:rsidRPr="00B2380D" w:rsidRDefault="00D86C22" w:rsidP="00797565">
            <w:pPr>
              <w:rPr>
                <w:sz w:val="18"/>
                <w:szCs w:val="18"/>
              </w:rPr>
            </w:pPr>
            <w:r w:rsidRPr="00B2380D">
              <w:rPr>
                <w:sz w:val="18"/>
                <w:szCs w:val="18"/>
              </w:rPr>
              <w:t>1</w:t>
            </w:r>
          </w:p>
        </w:tc>
        <w:tc>
          <w:tcPr>
            <w:tcW w:w="810" w:type="dxa"/>
          </w:tcPr>
          <w:p w:rsidR="00797565" w:rsidRPr="00B2380D" w:rsidRDefault="00D86C22" w:rsidP="00797565">
            <w:pPr>
              <w:rPr>
                <w:sz w:val="18"/>
                <w:szCs w:val="18"/>
              </w:rPr>
            </w:pPr>
            <w:r w:rsidRPr="00B2380D">
              <w:rPr>
                <w:sz w:val="18"/>
                <w:szCs w:val="18"/>
              </w:rPr>
              <w:t>34</w:t>
            </w:r>
          </w:p>
        </w:tc>
        <w:tc>
          <w:tcPr>
            <w:tcW w:w="810" w:type="dxa"/>
          </w:tcPr>
          <w:p w:rsidR="00797565" w:rsidRPr="00B2380D" w:rsidRDefault="00D86C22" w:rsidP="00797565">
            <w:pPr>
              <w:rPr>
                <w:sz w:val="18"/>
                <w:szCs w:val="18"/>
              </w:rPr>
            </w:pPr>
            <w:r w:rsidRPr="00B2380D">
              <w:rPr>
                <w:sz w:val="18"/>
                <w:szCs w:val="18"/>
              </w:rPr>
              <w:t>1</w:t>
            </w:r>
          </w:p>
        </w:tc>
        <w:tc>
          <w:tcPr>
            <w:tcW w:w="1080" w:type="dxa"/>
          </w:tcPr>
          <w:p w:rsidR="00797565" w:rsidRPr="00B2380D" w:rsidRDefault="00D86C22" w:rsidP="00797565">
            <w:pPr>
              <w:rPr>
                <w:sz w:val="18"/>
                <w:szCs w:val="18"/>
              </w:rPr>
            </w:pPr>
            <w:r w:rsidRPr="00B2380D">
              <w:rPr>
                <w:sz w:val="18"/>
                <w:szCs w:val="18"/>
              </w:rPr>
              <w:t>194</w:t>
            </w:r>
          </w:p>
        </w:tc>
      </w:tr>
      <w:tr w:rsidR="00FA32CF" w:rsidRPr="00B2380D" w:rsidTr="002A276B">
        <w:tc>
          <w:tcPr>
            <w:tcW w:w="1165" w:type="dxa"/>
          </w:tcPr>
          <w:p w:rsidR="00FA32CF" w:rsidRPr="00B2380D" w:rsidRDefault="00FA32CF" w:rsidP="00FA32CF">
            <w:pPr>
              <w:rPr>
                <w:sz w:val="18"/>
                <w:szCs w:val="18"/>
              </w:rPr>
            </w:pPr>
            <w:r w:rsidRPr="00B2380D">
              <w:rPr>
                <w:sz w:val="18"/>
                <w:szCs w:val="18"/>
              </w:rPr>
              <w:t>728329</w:t>
            </w:r>
          </w:p>
        </w:tc>
        <w:tc>
          <w:tcPr>
            <w:tcW w:w="1710" w:type="dxa"/>
          </w:tcPr>
          <w:p w:rsidR="00FA32CF" w:rsidRPr="00B2380D" w:rsidRDefault="00FA32CF" w:rsidP="00FA32CF">
            <w:pPr>
              <w:rPr>
                <w:sz w:val="18"/>
                <w:szCs w:val="18"/>
              </w:rPr>
            </w:pPr>
            <w:r w:rsidRPr="00B2380D">
              <w:rPr>
                <w:sz w:val="18"/>
                <w:szCs w:val="18"/>
              </w:rPr>
              <w:t>2578372</w:t>
            </w:r>
          </w:p>
        </w:tc>
        <w:tc>
          <w:tcPr>
            <w:tcW w:w="900" w:type="dxa"/>
          </w:tcPr>
          <w:p w:rsidR="00FA32CF" w:rsidRPr="00B2380D" w:rsidRDefault="00FA32CF" w:rsidP="00FA32CF">
            <w:r w:rsidRPr="00B2380D">
              <w:rPr>
                <w:sz w:val="18"/>
                <w:szCs w:val="18"/>
              </w:rPr>
              <w:t>ICORE</w:t>
            </w:r>
          </w:p>
        </w:tc>
        <w:tc>
          <w:tcPr>
            <w:tcW w:w="810" w:type="dxa"/>
          </w:tcPr>
          <w:p w:rsidR="00FA32CF" w:rsidRPr="00B2380D" w:rsidRDefault="002341AD" w:rsidP="00FA32CF">
            <w:pPr>
              <w:rPr>
                <w:sz w:val="18"/>
                <w:szCs w:val="18"/>
              </w:rPr>
            </w:pPr>
            <w:r w:rsidRPr="00B2380D">
              <w:rPr>
                <w:sz w:val="18"/>
                <w:szCs w:val="18"/>
              </w:rPr>
              <w:t>8</w:t>
            </w:r>
            <w:r w:rsidR="00D86C22" w:rsidRPr="00B2380D">
              <w:rPr>
                <w:sz w:val="18"/>
                <w:szCs w:val="18"/>
              </w:rPr>
              <w:t>04271</w:t>
            </w:r>
          </w:p>
        </w:tc>
        <w:tc>
          <w:tcPr>
            <w:tcW w:w="990" w:type="dxa"/>
          </w:tcPr>
          <w:p w:rsidR="00FA32CF" w:rsidRPr="00B2380D" w:rsidRDefault="00D86C22" w:rsidP="00FA32CF">
            <w:pPr>
              <w:rPr>
                <w:sz w:val="18"/>
                <w:szCs w:val="18"/>
              </w:rPr>
            </w:pPr>
            <w:r w:rsidRPr="00B2380D">
              <w:rPr>
                <w:sz w:val="18"/>
                <w:szCs w:val="18"/>
              </w:rPr>
              <w:t>726098</w:t>
            </w:r>
          </w:p>
        </w:tc>
        <w:tc>
          <w:tcPr>
            <w:tcW w:w="1170" w:type="dxa"/>
          </w:tcPr>
          <w:p w:rsidR="00FA32CF" w:rsidRPr="00B2380D" w:rsidRDefault="00D86C22" w:rsidP="00FA32CF">
            <w:pPr>
              <w:rPr>
                <w:sz w:val="18"/>
                <w:szCs w:val="18"/>
              </w:rPr>
            </w:pPr>
            <w:r w:rsidRPr="00B2380D">
              <w:rPr>
                <w:sz w:val="18"/>
                <w:szCs w:val="18"/>
              </w:rPr>
              <w:t>n54nyc509</w:t>
            </w:r>
          </w:p>
        </w:tc>
        <w:tc>
          <w:tcPr>
            <w:tcW w:w="1170" w:type="dxa"/>
          </w:tcPr>
          <w:p w:rsidR="00FA32CF" w:rsidRPr="00B2380D" w:rsidRDefault="00D86C22" w:rsidP="00FA32CF">
            <w:pPr>
              <w:rPr>
                <w:sz w:val="18"/>
                <w:szCs w:val="18"/>
              </w:rPr>
            </w:pPr>
            <w:r w:rsidRPr="00B2380D">
              <w:rPr>
                <w:sz w:val="18"/>
                <w:szCs w:val="18"/>
              </w:rPr>
              <w:t>hrbgpa01</w:t>
            </w:r>
          </w:p>
        </w:tc>
        <w:tc>
          <w:tcPr>
            <w:tcW w:w="900" w:type="dxa"/>
          </w:tcPr>
          <w:p w:rsidR="00FA32CF" w:rsidRPr="00B2380D" w:rsidRDefault="00FA32CF" w:rsidP="00FA32CF">
            <w:pPr>
              <w:rPr>
                <w:sz w:val="18"/>
                <w:szCs w:val="18"/>
              </w:rPr>
            </w:pPr>
            <w:r w:rsidRPr="00B2380D">
              <w:rPr>
                <w:sz w:val="18"/>
                <w:szCs w:val="18"/>
              </w:rPr>
              <w:t>50</w:t>
            </w:r>
          </w:p>
        </w:tc>
        <w:tc>
          <w:tcPr>
            <w:tcW w:w="1080" w:type="dxa"/>
          </w:tcPr>
          <w:p w:rsidR="00FA32CF" w:rsidRPr="00B2380D" w:rsidRDefault="00FA32CF" w:rsidP="00FA32CF">
            <w:pPr>
              <w:rPr>
                <w:sz w:val="18"/>
                <w:szCs w:val="18"/>
              </w:rPr>
            </w:pPr>
            <w:r w:rsidRPr="00B2380D">
              <w:rPr>
                <w:sz w:val="18"/>
                <w:szCs w:val="18"/>
              </w:rPr>
              <w:t>3</w:t>
            </w:r>
          </w:p>
        </w:tc>
        <w:tc>
          <w:tcPr>
            <w:tcW w:w="720" w:type="dxa"/>
          </w:tcPr>
          <w:p w:rsidR="00FA32CF" w:rsidRPr="00B2380D" w:rsidRDefault="00FA32CF" w:rsidP="00FA32CF">
            <w:pPr>
              <w:rPr>
                <w:sz w:val="18"/>
                <w:szCs w:val="18"/>
              </w:rPr>
            </w:pPr>
            <w:r w:rsidRPr="00B2380D">
              <w:rPr>
                <w:sz w:val="18"/>
                <w:szCs w:val="18"/>
              </w:rPr>
              <w:t>1</w:t>
            </w:r>
          </w:p>
        </w:tc>
        <w:tc>
          <w:tcPr>
            <w:tcW w:w="810" w:type="dxa"/>
          </w:tcPr>
          <w:p w:rsidR="00FA32CF" w:rsidRPr="00B2380D" w:rsidRDefault="00FA32CF" w:rsidP="00FA32CF">
            <w:pPr>
              <w:rPr>
                <w:sz w:val="18"/>
                <w:szCs w:val="18"/>
              </w:rPr>
            </w:pPr>
            <w:r w:rsidRPr="00B2380D">
              <w:rPr>
                <w:sz w:val="18"/>
                <w:szCs w:val="18"/>
              </w:rPr>
              <w:t>41</w:t>
            </w:r>
          </w:p>
        </w:tc>
        <w:tc>
          <w:tcPr>
            <w:tcW w:w="810" w:type="dxa"/>
          </w:tcPr>
          <w:p w:rsidR="00FA32CF" w:rsidRPr="00B2380D" w:rsidRDefault="00FA32CF" w:rsidP="00FA32CF">
            <w:pPr>
              <w:rPr>
                <w:sz w:val="18"/>
                <w:szCs w:val="18"/>
              </w:rPr>
            </w:pPr>
            <w:r w:rsidRPr="00B2380D">
              <w:rPr>
                <w:sz w:val="18"/>
                <w:szCs w:val="18"/>
              </w:rPr>
              <w:t>1</w:t>
            </w:r>
          </w:p>
        </w:tc>
        <w:tc>
          <w:tcPr>
            <w:tcW w:w="1080" w:type="dxa"/>
          </w:tcPr>
          <w:p w:rsidR="00FA32CF" w:rsidRPr="00B2380D" w:rsidRDefault="00FA32CF" w:rsidP="00FA32CF">
            <w:pPr>
              <w:rPr>
                <w:sz w:val="18"/>
                <w:szCs w:val="18"/>
              </w:rPr>
            </w:pPr>
            <w:r w:rsidRPr="00B2380D">
              <w:rPr>
                <w:sz w:val="18"/>
                <w:szCs w:val="18"/>
              </w:rPr>
              <w:t>40</w:t>
            </w:r>
          </w:p>
        </w:tc>
      </w:tr>
      <w:tr w:rsidR="00FA32CF" w:rsidRPr="00B2380D" w:rsidTr="002A276B">
        <w:tc>
          <w:tcPr>
            <w:tcW w:w="1165" w:type="dxa"/>
          </w:tcPr>
          <w:p w:rsidR="00FA32CF" w:rsidRPr="00B2380D" w:rsidRDefault="00FA32CF" w:rsidP="00FA32CF">
            <w:pPr>
              <w:rPr>
                <w:sz w:val="18"/>
                <w:szCs w:val="18"/>
              </w:rPr>
            </w:pPr>
            <w:r w:rsidRPr="00B2380D">
              <w:rPr>
                <w:sz w:val="18"/>
                <w:szCs w:val="18"/>
              </w:rPr>
              <w:t>919655</w:t>
            </w:r>
          </w:p>
        </w:tc>
        <w:tc>
          <w:tcPr>
            <w:tcW w:w="1710" w:type="dxa"/>
          </w:tcPr>
          <w:p w:rsidR="00FA32CF" w:rsidRPr="00B2380D" w:rsidRDefault="00FA32CF" w:rsidP="00FA32CF">
            <w:pPr>
              <w:rPr>
                <w:sz w:val="18"/>
                <w:szCs w:val="18"/>
              </w:rPr>
            </w:pPr>
            <w:r w:rsidRPr="00B2380D">
              <w:rPr>
                <w:sz w:val="18"/>
                <w:szCs w:val="18"/>
              </w:rPr>
              <w:t>3953682</w:t>
            </w:r>
          </w:p>
        </w:tc>
        <w:tc>
          <w:tcPr>
            <w:tcW w:w="900" w:type="dxa"/>
          </w:tcPr>
          <w:p w:rsidR="00FA32CF" w:rsidRPr="00B2380D" w:rsidRDefault="00FA32CF" w:rsidP="00FA32CF">
            <w:r w:rsidRPr="00B2380D">
              <w:rPr>
                <w:sz w:val="18"/>
                <w:szCs w:val="18"/>
              </w:rPr>
              <w:t>ICORE</w:t>
            </w:r>
          </w:p>
        </w:tc>
        <w:tc>
          <w:tcPr>
            <w:tcW w:w="810" w:type="dxa"/>
          </w:tcPr>
          <w:p w:rsidR="00FA32CF" w:rsidRPr="00B2380D" w:rsidRDefault="002341AD" w:rsidP="00FA32CF">
            <w:pPr>
              <w:rPr>
                <w:sz w:val="18"/>
                <w:szCs w:val="18"/>
              </w:rPr>
            </w:pPr>
            <w:r w:rsidRPr="00B2380D">
              <w:rPr>
                <w:sz w:val="18"/>
                <w:szCs w:val="18"/>
              </w:rPr>
              <w:t>919543</w:t>
            </w:r>
          </w:p>
        </w:tc>
        <w:tc>
          <w:tcPr>
            <w:tcW w:w="990" w:type="dxa"/>
          </w:tcPr>
          <w:p w:rsidR="00FA32CF" w:rsidRPr="00B2380D" w:rsidRDefault="002341AD" w:rsidP="00FA32CF">
            <w:pPr>
              <w:rPr>
                <w:sz w:val="18"/>
                <w:szCs w:val="18"/>
              </w:rPr>
            </w:pPr>
            <w:r w:rsidRPr="00B2380D">
              <w:rPr>
                <w:sz w:val="18"/>
                <w:szCs w:val="18"/>
              </w:rPr>
              <w:t>740301</w:t>
            </w:r>
          </w:p>
        </w:tc>
        <w:tc>
          <w:tcPr>
            <w:tcW w:w="1170" w:type="dxa"/>
          </w:tcPr>
          <w:p w:rsidR="00FA32CF" w:rsidRPr="00B2380D" w:rsidRDefault="002341AD" w:rsidP="00FA32CF">
            <w:pPr>
              <w:rPr>
                <w:sz w:val="18"/>
                <w:szCs w:val="18"/>
              </w:rPr>
            </w:pPr>
            <w:r w:rsidRPr="00B2380D">
              <w:rPr>
                <w:sz w:val="18"/>
                <w:szCs w:val="18"/>
              </w:rPr>
              <w:t>n54nyc504</w:t>
            </w:r>
          </w:p>
        </w:tc>
        <w:tc>
          <w:tcPr>
            <w:tcW w:w="1170" w:type="dxa"/>
          </w:tcPr>
          <w:p w:rsidR="00FA32CF" w:rsidRPr="00B2380D" w:rsidRDefault="002341AD" w:rsidP="00FA32CF">
            <w:pPr>
              <w:rPr>
                <w:sz w:val="18"/>
                <w:szCs w:val="18"/>
              </w:rPr>
            </w:pPr>
            <w:r w:rsidRPr="00B2380D">
              <w:rPr>
                <w:sz w:val="18"/>
                <w:szCs w:val="18"/>
              </w:rPr>
              <w:t>attga504</w:t>
            </w:r>
          </w:p>
        </w:tc>
        <w:tc>
          <w:tcPr>
            <w:tcW w:w="900" w:type="dxa"/>
          </w:tcPr>
          <w:p w:rsidR="00FA32CF" w:rsidRPr="00B2380D" w:rsidRDefault="00FA32CF" w:rsidP="00FA32CF">
            <w:pPr>
              <w:rPr>
                <w:sz w:val="18"/>
                <w:szCs w:val="18"/>
              </w:rPr>
            </w:pPr>
            <w:r w:rsidRPr="00B2380D">
              <w:rPr>
                <w:sz w:val="18"/>
                <w:szCs w:val="18"/>
              </w:rPr>
              <w:t>167</w:t>
            </w:r>
          </w:p>
        </w:tc>
        <w:tc>
          <w:tcPr>
            <w:tcW w:w="1080" w:type="dxa"/>
          </w:tcPr>
          <w:p w:rsidR="00FA32CF" w:rsidRPr="00B2380D" w:rsidRDefault="00FA32CF" w:rsidP="00FA32CF">
            <w:pPr>
              <w:rPr>
                <w:sz w:val="18"/>
                <w:szCs w:val="18"/>
              </w:rPr>
            </w:pPr>
            <w:r w:rsidRPr="00B2380D">
              <w:rPr>
                <w:sz w:val="18"/>
                <w:szCs w:val="18"/>
              </w:rPr>
              <w:t>188</w:t>
            </w:r>
          </w:p>
        </w:tc>
        <w:tc>
          <w:tcPr>
            <w:tcW w:w="720" w:type="dxa"/>
          </w:tcPr>
          <w:p w:rsidR="00FA32CF" w:rsidRPr="00B2380D" w:rsidRDefault="00FA32CF" w:rsidP="00FA32CF">
            <w:pPr>
              <w:rPr>
                <w:sz w:val="18"/>
                <w:szCs w:val="18"/>
              </w:rPr>
            </w:pPr>
            <w:r w:rsidRPr="00B2380D">
              <w:rPr>
                <w:sz w:val="18"/>
                <w:szCs w:val="18"/>
              </w:rPr>
              <w:t>1</w:t>
            </w:r>
          </w:p>
        </w:tc>
        <w:tc>
          <w:tcPr>
            <w:tcW w:w="810" w:type="dxa"/>
          </w:tcPr>
          <w:p w:rsidR="00FA32CF" w:rsidRPr="00B2380D" w:rsidRDefault="00FA32CF" w:rsidP="00FA32CF">
            <w:pPr>
              <w:rPr>
                <w:sz w:val="18"/>
                <w:szCs w:val="18"/>
              </w:rPr>
            </w:pPr>
            <w:r w:rsidRPr="00B2380D">
              <w:rPr>
                <w:sz w:val="18"/>
                <w:szCs w:val="18"/>
              </w:rPr>
              <w:t>40</w:t>
            </w:r>
          </w:p>
        </w:tc>
        <w:tc>
          <w:tcPr>
            <w:tcW w:w="810" w:type="dxa"/>
          </w:tcPr>
          <w:p w:rsidR="00FA32CF" w:rsidRPr="00B2380D" w:rsidRDefault="00FA32CF" w:rsidP="00FA32CF">
            <w:pPr>
              <w:rPr>
                <w:sz w:val="18"/>
                <w:szCs w:val="18"/>
              </w:rPr>
            </w:pPr>
            <w:r w:rsidRPr="00B2380D">
              <w:rPr>
                <w:sz w:val="18"/>
                <w:szCs w:val="18"/>
              </w:rPr>
              <w:t>1</w:t>
            </w:r>
          </w:p>
        </w:tc>
        <w:tc>
          <w:tcPr>
            <w:tcW w:w="1080" w:type="dxa"/>
          </w:tcPr>
          <w:p w:rsidR="00FA32CF" w:rsidRPr="00B2380D" w:rsidRDefault="00FA32CF" w:rsidP="00FA32CF">
            <w:pPr>
              <w:rPr>
                <w:sz w:val="18"/>
                <w:szCs w:val="18"/>
              </w:rPr>
            </w:pPr>
            <w:r w:rsidRPr="00B2380D">
              <w:rPr>
                <w:sz w:val="18"/>
                <w:szCs w:val="18"/>
              </w:rPr>
              <w:t>154</w:t>
            </w:r>
          </w:p>
        </w:tc>
      </w:tr>
      <w:tr w:rsidR="00FA32CF" w:rsidRPr="00B2380D" w:rsidTr="002A276B">
        <w:tc>
          <w:tcPr>
            <w:tcW w:w="1165" w:type="dxa"/>
          </w:tcPr>
          <w:p w:rsidR="00FA32CF" w:rsidRPr="00B2380D" w:rsidRDefault="00FA32CF" w:rsidP="00FA32CF">
            <w:pPr>
              <w:rPr>
                <w:sz w:val="18"/>
                <w:szCs w:val="18"/>
              </w:rPr>
            </w:pPr>
            <w:r w:rsidRPr="00B2380D">
              <w:rPr>
                <w:sz w:val="18"/>
                <w:szCs w:val="18"/>
              </w:rPr>
              <w:t>919655</w:t>
            </w:r>
          </w:p>
        </w:tc>
        <w:tc>
          <w:tcPr>
            <w:tcW w:w="1710" w:type="dxa"/>
          </w:tcPr>
          <w:p w:rsidR="00FA32CF" w:rsidRPr="00B2380D" w:rsidRDefault="00FA32CF" w:rsidP="00FA32CF">
            <w:pPr>
              <w:rPr>
                <w:sz w:val="18"/>
                <w:szCs w:val="18"/>
              </w:rPr>
            </w:pPr>
            <w:r w:rsidRPr="00B2380D">
              <w:rPr>
                <w:sz w:val="18"/>
                <w:szCs w:val="18"/>
              </w:rPr>
              <w:t>3042220</w:t>
            </w:r>
          </w:p>
        </w:tc>
        <w:tc>
          <w:tcPr>
            <w:tcW w:w="900" w:type="dxa"/>
          </w:tcPr>
          <w:p w:rsidR="00FA32CF" w:rsidRPr="00B2380D" w:rsidRDefault="00FA32CF" w:rsidP="00FA32CF">
            <w:r w:rsidRPr="00B2380D">
              <w:rPr>
                <w:sz w:val="18"/>
                <w:szCs w:val="18"/>
              </w:rPr>
              <w:t>ICORE</w:t>
            </w:r>
          </w:p>
        </w:tc>
        <w:tc>
          <w:tcPr>
            <w:tcW w:w="810" w:type="dxa"/>
          </w:tcPr>
          <w:p w:rsidR="00FA32CF" w:rsidRPr="00B2380D" w:rsidRDefault="002A276B" w:rsidP="00FA32CF">
            <w:pPr>
              <w:rPr>
                <w:sz w:val="18"/>
                <w:szCs w:val="18"/>
              </w:rPr>
            </w:pPr>
            <w:r w:rsidRPr="00B2380D">
              <w:rPr>
                <w:sz w:val="18"/>
                <w:szCs w:val="18"/>
              </w:rPr>
              <w:t>236804</w:t>
            </w:r>
          </w:p>
        </w:tc>
        <w:tc>
          <w:tcPr>
            <w:tcW w:w="990" w:type="dxa"/>
          </w:tcPr>
          <w:p w:rsidR="00FA32CF" w:rsidRPr="00B2380D" w:rsidRDefault="002341AD" w:rsidP="00FA32CF">
            <w:pPr>
              <w:rPr>
                <w:sz w:val="18"/>
                <w:szCs w:val="18"/>
              </w:rPr>
            </w:pPr>
            <w:r w:rsidRPr="00B2380D">
              <w:rPr>
                <w:sz w:val="18"/>
                <w:szCs w:val="18"/>
              </w:rPr>
              <w:t>740301</w:t>
            </w:r>
          </w:p>
        </w:tc>
        <w:tc>
          <w:tcPr>
            <w:tcW w:w="1170" w:type="dxa"/>
          </w:tcPr>
          <w:p w:rsidR="00FA32CF" w:rsidRPr="00B2380D" w:rsidRDefault="002A276B" w:rsidP="002A276B">
            <w:pPr>
              <w:rPr>
                <w:sz w:val="18"/>
                <w:szCs w:val="18"/>
              </w:rPr>
            </w:pPr>
            <w:r w:rsidRPr="00B2380D">
              <w:rPr>
                <w:sz w:val="18"/>
                <w:szCs w:val="18"/>
              </w:rPr>
              <w:t>nwknj021</w:t>
            </w:r>
          </w:p>
        </w:tc>
        <w:tc>
          <w:tcPr>
            <w:tcW w:w="1170" w:type="dxa"/>
          </w:tcPr>
          <w:p w:rsidR="00FA32CF" w:rsidRPr="00B2380D" w:rsidRDefault="002341AD" w:rsidP="00FA32CF">
            <w:pPr>
              <w:rPr>
                <w:sz w:val="18"/>
                <w:szCs w:val="18"/>
              </w:rPr>
            </w:pPr>
            <w:r w:rsidRPr="00B2380D">
              <w:rPr>
                <w:sz w:val="18"/>
                <w:szCs w:val="18"/>
              </w:rPr>
              <w:t>attga504</w:t>
            </w:r>
          </w:p>
        </w:tc>
        <w:tc>
          <w:tcPr>
            <w:tcW w:w="900" w:type="dxa"/>
          </w:tcPr>
          <w:p w:rsidR="00FA32CF" w:rsidRPr="00B2380D" w:rsidRDefault="00FA32CF" w:rsidP="00FA32CF">
            <w:pPr>
              <w:rPr>
                <w:sz w:val="18"/>
                <w:szCs w:val="18"/>
              </w:rPr>
            </w:pPr>
            <w:r w:rsidRPr="00B2380D">
              <w:rPr>
                <w:sz w:val="18"/>
                <w:szCs w:val="18"/>
              </w:rPr>
              <w:t>16</w:t>
            </w:r>
          </w:p>
        </w:tc>
        <w:tc>
          <w:tcPr>
            <w:tcW w:w="1080" w:type="dxa"/>
          </w:tcPr>
          <w:p w:rsidR="00FA32CF" w:rsidRPr="00B2380D" w:rsidRDefault="00FA32CF" w:rsidP="00FA32CF">
            <w:pPr>
              <w:rPr>
                <w:sz w:val="18"/>
                <w:szCs w:val="18"/>
              </w:rPr>
            </w:pPr>
            <w:r w:rsidRPr="00B2380D">
              <w:rPr>
                <w:sz w:val="18"/>
                <w:szCs w:val="18"/>
              </w:rPr>
              <w:t>220</w:t>
            </w:r>
          </w:p>
        </w:tc>
        <w:tc>
          <w:tcPr>
            <w:tcW w:w="720" w:type="dxa"/>
          </w:tcPr>
          <w:p w:rsidR="00FA32CF" w:rsidRPr="00B2380D" w:rsidRDefault="00FA32CF" w:rsidP="00FA32CF">
            <w:pPr>
              <w:rPr>
                <w:sz w:val="18"/>
                <w:szCs w:val="18"/>
              </w:rPr>
            </w:pPr>
            <w:r w:rsidRPr="00B2380D">
              <w:rPr>
                <w:sz w:val="18"/>
                <w:szCs w:val="18"/>
              </w:rPr>
              <w:t>1</w:t>
            </w:r>
          </w:p>
        </w:tc>
        <w:tc>
          <w:tcPr>
            <w:tcW w:w="810" w:type="dxa"/>
          </w:tcPr>
          <w:p w:rsidR="00FA32CF" w:rsidRPr="00B2380D" w:rsidRDefault="00FA32CF" w:rsidP="00FA32CF">
            <w:pPr>
              <w:rPr>
                <w:sz w:val="18"/>
                <w:szCs w:val="18"/>
              </w:rPr>
            </w:pPr>
            <w:r w:rsidRPr="00B2380D">
              <w:rPr>
                <w:sz w:val="18"/>
                <w:szCs w:val="18"/>
              </w:rPr>
              <w:t>31</w:t>
            </w:r>
          </w:p>
        </w:tc>
        <w:tc>
          <w:tcPr>
            <w:tcW w:w="810" w:type="dxa"/>
          </w:tcPr>
          <w:p w:rsidR="00FA32CF" w:rsidRPr="00B2380D" w:rsidRDefault="00FA32CF" w:rsidP="00FA32CF">
            <w:pPr>
              <w:rPr>
                <w:sz w:val="18"/>
                <w:szCs w:val="18"/>
              </w:rPr>
            </w:pPr>
            <w:r w:rsidRPr="00B2380D">
              <w:rPr>
                <w:sz w:val="18"/>
                <w:szCs w:val="18"/>
              </w:rPr>
              <w:t>1</w:t>
            </w:r>
          </w:p>
        </w:tc>
        <w:tc>
          <w:tcPr>
            <w:tcW w:w="1080" w:type="dxa"/>
          </w:tcPr>
          <w:p w:rsidR="00FA32CF" w:rsidRPr="00B2380D" w:rsidRDefault="00FA32CF" w:rsidP="00FA32CF">
            <w:pPr>
              <w:rPr>
                <w:sz w:val="18"/>
                <w:szCs w:val="18"/>
              </w:rPr>
            </w:pPr>
            <w:r w:rsidRPr="00B2380D">
              <w:rPr>
                <w:sz w:val="18"/>
                <w:szCs w:val="18"/>
              </w:rPr>
              <w:t>125</w:t>
            </w:r>
          </w:p>
        </w:tc>
      </w:tr>
      <w:tr w:rsidR="00FA32CF" w:rsidRPr="00B2380D" w:rsidTr="002A276B">
        <w:tc>
          <w:tcPr>
            <w:tcW w:w="1165" w:type="dxa"/>
          </w:tcPr>
          <w:p w:rsidR="00FA32CF" w:rsidRPr="00B2380D" w:rsidRDefault="00FA32CF" w:rsidP="00FA32CF">
            <w:pPr>
              <w:rPr>
                <w:sz w:val="18"/>
                <w:szCs w:val="18"/>
              </w:rPr>
            </w:pPr>
            <w:r w:rsidRPr="00B2380D">
              <w:rPr>
                <w:sz w:val="18"/>
                <w:szCs w:val="18"/>
              </w:rPr>
              <w:t>83921*</w:t>
            </w:r>
          </w:p>
        </w:tc>
        <w:tc>
          <w:tcPr>
            <w:tcW w:w="1710" w:type="dxa"/>
          </w:tcPr>
          <w:p w:rsidR="00FA32CF" w:rsidRPr="00B2380D" w:rsidRDefault="00FA32CF" w:rsidP="00FA32CF">
            <w:pPr>
              <w:rPr>
                <w:sz w:val="18"/>
                <w:szCs w:val="18"/>
              </w:rPr>
            </w:pPr>
            <w:r w:rsidRPr="00B2380D">
              <w:rPr>
                <w:sz w:val="18"/>
                <w:szCs w:val="18"/>
              </w:rPr>
              <w:t>2640884</w:t>
            </w:r>
          </w:p>
        </w:tc>
        <w:tc>
          <w:tcPr>
            <w:tcW w:w="900" w:type="dxa"/>
          </w:tcPr>
          <w:p w:rsidR="00FA32CF" w:rsidRPr="00B2380D" w:rsidRDefault="00FA32CF" w:rsidP="00FA32CF">
            <w:r w:rsidRPr="00B2380D">
              <w:rPr>
                <w:sz w:val="18"/>
                <w:szCs w:val="18"/>
              </w:rPr>
              <w:t>ICORE</w:t>
            </w:r>
          </w:p>
        </w:tc>
        <w:tc>
          <w:tcPr>
            <w:tcW w:w="810" w:type="dxa"/>
            <w:shd w:val="clear" w:color="auto" w:fill="auto"/>
          </w:tcPr>
          <w:p w:rsidR="00FA32CF" w:rsidRPr="00B2380D" w:rsidRDefault="002A276B" w:rsidP="00FA32CF">
            <w:pPr>
              <w:rPr>
                <w:sz w:val="18"/>
                <w:szCs w:val="18"/>
              </w:rPr>
            </w:pPr>
            <w:r w:rsidRPr="00B2380D">
              <w:rPr>
                <w:sz w:val="18"/>
                <w:szCs w:val="18"/>
              </w:rPr>
              <w:t>83965</w:t>
            </w:r>
          </w:p>
        </w:tc>
        <w:tc>
          <w:tcPr>
            <w:tcW w:w="990" w:type="dxa"/>
            <w:shd w:val="clear" w:color="auto" w:fill="auto"/>
          </w:tcPr>
          <w:p w:rsidR="00FA32CF" w:rsidRPr="00B2380D" w:rsidRDefault="002A276B" w:rsidP="00FA32CF">
            <w:pPr>
              <w:rPr>
                <w:sz w:val="18"/>
                <w:szCs w:val="18"/>
              </w:rPr>
            </w:pPr>
            <w:r w:rsidRPr="00B2380D">
              <w:rPr>
                <w:sz w:val="18"/>
                <w:szCs w:val="18"/>
              </w:rPr>
              <w:t>65893</w:t>
            </w:r>
          </w:p>
        </w:tc>
        <w:tc>
          <w:tcPr>
            <w:tcW w:w="1170" w:type="dxa"/>
            <w:shd w:val="clear" w:color="auto" w:fill="auto"/>
          </w:tcPr>
          <w:p w:rsidR="00FA32CF" w:rsidRPr="00B2380D" w:rsidRDefault="002A276B" w:rsidP="00FA32CF">
            <w:pPr>
              <w:rPr>
                <w:sz w:val="18"/>
                <w:szCs w:val="18"/>
              </w:rPr>
            </w:pPr>
            <w:r w:rsidRPr="00B2380D">
              <w:rPr>
                <w:sz w:val="18"/>
                <w:szCs w:val="18"/>
              </w:rPr>
              <w:t>jcvlfl60</w:t>
            </w:r>
          </w:p>
        </w:tc>
        <w:tc>
          <w:tcPr>
            <w:tcW w:w="1170" w:type="dxa"/>
          </w:tcPr>
          <w:p w:rsidR="00FA32CF" w:rsidRPr="00B2380D" w:rsidRDefault="002A276B" w:rsidP="00FA32CF">
            <w:pPr>
              <w:rPr>
                <w:sz w:val="18"/>
                <w:szCs w:val="18"/>
              </w:rPr>
            </w:pPr>
            <w:r w:rsidRPr="00B2380D">
              <w:rPr>
                <w:sz w:val="18"/>
                <w:szCs w:val="18"/>
              </w:rPr>
              <w:t>rcmdva03</w:t>
            </w:r>
          </w:p>
        </w:tc>
        <w:tc>
          <w:tcPr>
            <w:tcW w:w="900" w:type="dxa"/>
          </w:tcPr>
          <w:p w:rsidR="00FA32CF" w:rsidRPr="00B2380D" w:rsidRDefault="00FA32CF" w:rsidP="00FA32CF">
            <w:pPr>
              <w:rPr>
                <w:sz w:val="18"/>
                <w:szCs w:val="18"/>
              </w:rPr>
            </w:pPr>
            <w:r w:rsidRPr="00B2380D">
              <w:rPr>
                <w:sz w:val="18"/>
                <w:szCs w:val="18"/>
              </w:rPr>
              <w:t>211</w:t>
            </w:r>
          </w:p>
        </w:tc>
        <w:tc>
          <w:tcPr>
            <w:tcW w:w="1080" w:type="dxa"/>
          </w:tcPr>
          <w:p w:rsidR="00FA32CF" w:rsidRPr="00B2380D" w:rsidRDefault="00FA32CF" w:rsidP="00FA32CF">
            <w:pPr>
              <w:rPr>
                <w:sz w:val="18"/>
                <w:szCs w:val="18"/>
              </w:rPr>
            </w:pPr>
            <w:r w:rsidRPr="00B2380D">
              <w:rPr>
                <w:sz w:val="18"/>
                <w:szCs w:val="18"/>
              </w:rPr>
              <w:t>153</w:t>
            </w:r>
          </w:p>
        </w:tc>
        <w:tc>
          <w:tcPr>
            <w:tcW w:w="720" w:type="dxa"/>
          </w:tcPr>
          <w:p w:rsidR="00FA32CF" w:rsidRPr="00B2380D" w:rsidRDefault="00FA32CF" w:rsidP="00FA32CF">
            <w:pPr>
              <w:rPr>
                <w:sz w:val="18"/>
                <w:szCs w:val="18"/>
              </w:rPr>
            </w:pPr>
            <w:r w:rsidRPr="00B2380D">
              <w:rPr>
                <w:sz w:val="18"/>
                <w:szCs w:val="18"/>
              </w:rPr>
              <w:t>1</w:t>
            </w:r>
          </w:p>
        </w:tc>
        <w:tc>
          <w:tcPr>
            <w:tcW w:w="810" w:type="dxa"/>
          </w:tcPr>
          <w:p w:rsidR="00FA32CF" w:rsidRPr="00B2380D" w:rsidRDefault="00FA32CF" w:rsidP="00FA32CF">
            <w:pPr>
              <w:rPr>
                <w:sz w:val="18"/>
                <w:szCs w:val="18"/>
              </w:rPr>
            </w:pPr>
            <w:r w:rsidRPr="00B2380D">
              <w:rPr>
                <w:sz w:val="18"/>
                <w:szCs w:val="18"/>
              </w:rPr>
              <w:t>81</w:t>
            </w:r>
          </w:p>
        </w:tc>
        <w:tc>
          <w:tcPr>
            <w:tcW w:w="810" w:type="dxa"/>
          </w:tcPr>
          <w:p w:rsidR="00FA32CF" w:rsidRPr="00B2380D" w:rsidRDefault="00FA32CF" w:rsidP="00FA32CF">
            <w:pPr>
              <w:rPr>
                <w:sz w:val="18"/>
                <w:szCs w:val="18"/>
              </w:rPr>
            </w:pPr>
            <w:r w:rsidRPr="00B2380D">
              <w:rPr>
                <w:sz w:val="18"/>
                <w:szCs w:val="18"/>
              </w:rPr>
              <w:t>1</w:t>
            </w:r>
          </w:p>
        </w:tc>
        <w:tc>
          <w:tcPr>
            <w:tcW w:w="1080" w:type="dxa"/>
          </w:tcPr>
          <w:p w:rsidR="00FA32CF" w:rsidRPr="00B2380D" w:rsidRDefault="00FA32CF" w:rsidP="00FA32CF">
            <w:pPr>
              <w:rPr>
                <w:sz w:val="18"/>
                <w:szCs w:val="18"/>
              </w:rPr>
            </w:pPr>
            <w:r w:rsidRPr="00B2380D">
              <w:rPr>
                <w:sz w:val="18"/>
                <w:szCs w:val="18"/>
              </w:rPr>
              <w:t>110</w:t>
            </w:r>
          </w:p>
        </w:tc>
      </w:tr>
      <w:tr w:rsidR="002A276B" w:rsidRPr="00B2380D" w:rsidTr="002A276B">
        <w:tc>
          <w:tcPr>
            <w:tcW w:w="1165" w:type="dxa"/>
          </w:tcPr>
          <w:p w:rsidR="002A276B" w:rsidRPr="00B2380D" w:rsidRDefault="002A276B" w:rsidP="002A276B">
            <w:pPr>
              <w:rPr>
                <w:sz w:val="18"/>
                <w:szCs w:val="18"/>
              </w:rPr>
            </w:pPr>
            <w:r w:rsidRPr="00B2380D">
              <w:rPr>
                <w:sz w:val="18"/>
                <w:szCs w:val="18"/>
              </w:rPr>
              <w:t>655092*</w:t>
            </w:r>
          </w:p>
        </w:tc>
        <w:tc>
          <w:tcPr>
            <w:tcW w:w="1710" w:type="dxa"/>
          </w:tcPr>
          <w:p w:rsidR="002A276B" w:rsidRPr="00B2380D" w:rsidRDefault="002A276B" w:rsidP="002A276B">
            <w:pPr>
              <w:rPr>
                <w:sz w:val="18"/>
                <w:szCs w:val="18"/>
              </w:rPr>
            </w:pPr>
            <w:r w:rsidRPr="00B2380D">
              <w:rPr>
                <w:sz w:val="18"/>
                <w:szCs w:val="18"/>
              </w:rPr>
              <w:t>2640884</w:t>
            </w:r>
          </w:p>
        </w:tc>
        <w:tc>
          <w:tcPr>
            <w:tcW w:w="900" w:type="dxa"/>
          </w:tcPr>
          <w:p w:rsidR="002A276B" w:rsidRPr="00B2380D" w:rsidRDefault="002A276B" w:rsidP="002A276B">
            <w:r w:rsidRPr="00B2380D">
              <w:rPr>
                <w:sz w:val="18"/>
                <w:szCs w:val="18"/>
              </w:rPr>
              <w:t>ICORE</w:t>
            </w:r>
          </w:p>
        </w:tc>
        <w:tc>
          <w:tcPr>
            <w:tcW w:w="810" w:type="dxa"/>
            <w:shd w:val="clear" w:color="auto" w:fill="auto"/>
          </w:tcPr>
          <w:p w:rsidR="002A276B" w:rsidRPr="00B2380D" w:rsidRDefault="002A276B" w:rsidP="002A276B">
            <w:pPr>
              <w:rPr>
                <w:sz w:val="18"/>
                <w:szCs w:val="18"/>
              </w:rPr>
            </w:pPr>
            <w:r w:rsidRPr="00B2380D">
              <w:rPr>
                <w:sz w:val="18"/>
                <w:szCs w:val="18"/>
              </w:rPr>
              <w:t>83965</w:t>
            </w:r>
          </w:p>
        </w:tc>
        <w:tc>
          <w:tcPr>
            <w:tcW w:w="990" w:type="dxa"/>
            <w:shd w:val="clear" w:color="auto" w:fill="auto"/>
          </w:tcPr>
          <w:p w:rsidR="002A276B" w:rsidRPr="00B2380D" w:rsidRDefault="002A276B" w:rsidP="002A276B">
            <w:pPr>
              <w:rPr>
                <w:sz w:val="18"/>
                <w:szCs w:val="18"/>
              </w:rPr>
            </w:pPr>
            <w:r w:rsidRPr="00B2380D">
              <w:rPr>
                <w:sz w:val="18"/>
                <w:szCs w:val="18"/>
              </w:rPr>
              <w:t>65893</w:t>
            </w:r>
          </w:p>
        </w:tc>
        <w:tc>
          <w:tcPr>
            <w:tcW w:w="1170" w:type="dxa"/>
            <w:shd w:val="clear" w:color="auto" w:fill="auto"/>
          </w:tcPr>
          <w:p w:rsidR="002A276B" w:rsidRPr="00B2380D" w:rsidRDefault="002A276B" w:rsidP="002A276B">
            <w:pPr>
              <w:rPr>
                <w:sz w:val="18"/>
                <w:szCs w:val="18"/>
              </w:rPr>
            </w:pPr>
            <w:r w:rsidRPr="00B2380D">
              <w:rPr>
                <w:sz w:val="18"/>
                <w:szCs w:val="18"/>
              </w:rPr>
              <w:t>jcvlfl60</w:t>
            </w:r>
          </w:p>
        </w:tc>
        <w:tc>
          <w:tcPr>
            <w:tcW w:w="1170" w:type="dxa"/>
          </w:tcPr>
          <w:p w:rsidR="002A276B" w:rsidRPr="00B2380D" w:rsidRDefault="002A276B" w:rsidP="002A276B">
            <w:pPr>
              <w:rPr>
                <w:sz w:val="18"/>
                <w:szCs w:val="18"/>
              </w:rPr>
            </w:pPr>
            <w:r w:rsidRPr="00B2380D">
              <w:rPr>
                <w:sz w:val="18"/>
                <w:szCs w:val="18"/>
              </w:rPr>
              <w:t>rcmdva03</w:t>
            </w:r>
          </w:p>
        </w:tc>
        <w:tc>
          <w:tcPr>
            <w:tcW w:w="900" w:type="dxa"/>
          </w:tcPr>
          <w:p w:rsidR="002A276B" w:rsidRPr="00B2380D" w:rsidRDefault="002A276B" w:rsidP="002A276B">
            <w:pPr>
              <w:rPr>
                <w:sz w:val="18"/>
                <w:szCs w:val="18"/>
              </w:rPr>
            </w:pPr>
            <w:r w:rsidRPr="00B2380D">
              <w:rPr>
                <w:sz w:val="18"/>
                <w:szCs w:val="18"/>
              </w:rPr>
              <w:t>211</w:t>
            </w:r>
          </w:p>
        </w:tc>
        <w:tc>
          <w:tcPr>
            <w:tcW w:w="1080" w:type="dxa"/>
          </w:tcPr>
          <w:p w:rsidR="002A276B" w:rsidRPr="00B2380D" w:rsidRDefault="002A276B" w:rsidP="002A276B">
            <w:pPr>
              <w:rPr>
                <w:sz w:val="18"/>
                <w:szCs w:val="18"/>
              </w:rPr>
            </w:pPr>
            <w:r w:rsidRPr="00B2380D">
              <w:rPr>
                <w:sz w:val="18"/>
                <w:szCs w:val="18"/>
              </w:rPr>
              <w:t>153</w:t>
            </w:r>
          </w:p>
        </w:tc>
        <w:tc>
          <w:tcPr>
            <w:tcW w:w="720" w:type="dxa"/>
          </w:tcPr>
          <w:p w:rsidR="002A276B" w:rsidRPr="00B2380D" w:rsidRDefault="002A276B" w:rsidP="002A276B">
            <w:pPr>
              <w:rPr>
                <w:sz w:val="18"/>
                <w:szCs w:val="18"/>
              </w:rPr>
            </w:pPr>
            <w:r w:rsidRPr="00B2380D">
              <w:rPr>
                <w:sz w:val="18"/>
                <w:szCs w:val="18"/>
              </w:rPr>
              <w:t>1</w:t>
            </w:r>
          </w:p>
        </w:tc>
        <w:tc>
          <w:tcPr>
            <w:tcW w:w="810" w:type="dxa"/>
          </w:tcPr>
          <w:p w:rsidR="002A276B" w:rsidRPr="00B2380D" w:rsidRDefault="002A276B" w:rsidP="002A276B">
            <w:pPr>
              <w:rPr>
                <w:sz w:val="18"/>
                <w:szCs w:val="18"/>
              </w:rPr>
            </w:pPr>
            <w:r w:rsidRPr="00B2380D">
              <w:rPr>
                <w:sz w:val="18"/>
                <w:szCs w:val="18"/>
              </w:rPr>
              <w:t>81</w:t>
            </w:r>
          </w:p>
        </w:tc>
        <w:tc>
          <w:tcPr>
            <w:tcW w:w="810" w:type="dxa"/>
          </w:tcPr>
          <w:p w:rsidR="002A276B" w:rsidRPr="00B2380D" w:rsidRDefault="002A276B" w:rsidP="002A276B">
            <w:pPr>
              <w:rPr>
                <w:sz w:val="18"/>
                <w:szCs w:val="18"/>
              </w:rPr>
            </w:pPr>
            <w:r w:rsidRPr="00B2380D">
              <w:rPr>
                <w:sz w:val="18"/>
                <w:szCs w:val="18"/>
              </w:rPr>
              <w:t>1</w:t>
            </w:r>
          </w:p>
        </w:tc>
        <w:tc>
          <w:tcPr>
            <w:tcW w:w="1080" w:type="dxa"/>
          </w:tcPr>
          <w:p w:rsidR="002A276B" w:rsidRPr="00B2380D" w:rsidRDefault="002A276B" w:rsidP="002A276B">
            <w:pPr>
              <w:rPr>
                <w:sz w:val="18"/>
                <w:szCs w:val="18"/>
              </w:rPr>
            </w:pPr>
            <w:r w:rsidRPr="00B2380D">
              <w:rPr>
                <w:sz w:val="18"/>
                <w:szCs w:val="18"/>
              </w:rPr>
              <w:t>110</w:t>
            </w:r>
          </w:p>
        </w:tc>
      </w:tr>
    </w:tbl>
    <w:p w:rsidR="005D16D7" w:rsidRPr="00B2380D" w:rsidRDefault="005D16D7" w:rsidP="005D16D7">
      <w:r w:rsidRPr="00B2380D">
        <w:t>*</w:t>
      </w:r>
      <w:r w:rsidRPr="00B2380D">
        <w:rPr>
          <w:i/>
        </w:rPr>
        <w:t>One asset is on the left side (PVC_LSITE) of the PVC and the other is on the right side (PVC_RSITE) of the same PVC.</w:t>
      </w:r>
    </w:p>
    <w:p w:rsidR="005D16D7" w:rsidRPr="00B2380D" w:rsidRDefault="005D16D7" w:rsidP="005D16D7"/>
    <w:p w:rsidR="001204F7" w:rsidRPr="00B2380D" w:rsidRDefault="001204F7" w:rsidP="001204F7">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32"/>
        <w:gridCol w:w="3644"/>
      </w:tblGrid>
      <w:tr w:rsidR="001204F7" w:rsidRPr="00B2380D" w:rsidTr="001204F7">
        <w:tc>
          <w:tcPr>
            <w:tcW w:w="5932" w:type="dxa"/>
          </w:tcPr>
          <w:p w:rsidR="001204F7" w:rsidRPr="00B2380D" w:rsidRDefault="001204F7" w:rsidP="001204F7">
            <w:pPr>
              <w:rPr>
                <w:b/>
              </w:rPr>
            </w:pPr>
            <w:r w:rsidRPr="00B2380D">
              <w:rPr>
                <w:b/>
              </w:rPr>
              <w:t>From table.column</w:t>
            </w:r>
          </w:p>
        </w:tc>
        <w:tc>
          <w:tcPr>
            <w:tcW w:w="3644" w:type="dxa"/>
          </w:tcPr>
          <w:p w:rsidR="001204F7" w:rsidRPr="00B2380D" w:rsidRDefault="001204F7" w:rsidP="001204F7">
            <w:pPr>
              <w:rPr>
                <w:b/>
              </w:rPr>
            </w:pPr>
            <w:r w:rsidRPr="00B2380D">
              <w:rPr>
                <w:b/>
              </w:rPr>
              <w:t>To table.column</w:t>
            </w:r>
          </w:p>
        </w:tc>
      </w:tr>
      <w:tr w:rsidR="001204F7" w:rsidRPr="00B2380D" w:rsidTr="001204F7">
        <w:tc>
          <w:tcPr>
            <w:tcW w:w="5932" w:type="dxa"/>
          </w:tcPr>
          <w:p w:rsidR="001204F7" w:rsidRPr="00B2380D" w:rsidRDefault="001204F7" w:rsidP="001204F7">
            <w:r w:rsidRPr="00B2380D">
              <w:t>CUST_ACCESS.site_id</w:t>
            </w:r>
          </w:p>
        </w:tc>
        <w:tc>
          <w:tcPr>
            <w:tcW w:w="3644" w:type="dxa"/>
          </w:tcPr>
          <w:p w:rsidR="001204F7" w:rsidRPr="00B2380D" w:rsidRDefault="00EB3EB6" w:rsidP="00EB3EB6">
            <w:r w:rsidRPr="00B2380D">
              <w:rPr>
                <w:rFonts w:asciiTheme="minorHAnsi" w:eastAsiaTheme="minorEastAsia" w:hAnsi="Calibri" w:cstheme="minorBidi"/>
                <w:color w:val="000000" w:themeColor="text1"/>
                <w:kern w:val="24"/>
                <w:sz w:val="24"/>
                <w:szCs w:val="24"/>
              </w:rPr>
              <w:t>PVC.pvc_lsite_id</w:t>
            </w:r>
          </w:p>
        </w:tc>
      </w:tr>
      <w:tr w:rsidR="00EB3EB6" w:rsidRPr="00B2380D" w:rsidTr="001204F7">
        <w:tc>
          <w:tcPr>
            <w:tcW w:w="5932" w:type="dxa"/>
          </w:tcPr>
          <w:p w:rsidR="00EB3EB6" w:rsidRPr="00B2380D" w:rsidRDefault="00EB3EB6" w:rsidP="00EB3EB6">
            <w:r w:rsidRPr="00B2380D">
              <w:t>CUST_ACCESS.site_id</w:t>
            </w:r>
          </w:p>
        </w:tc>
        <w:tc>
          <w:tcPr>
            <w:tcW w:w="3644" w:type="dxa"/>
          </w:tcPr>
          <w:p w:rsidR="00EB3EB6" w:rsidRPr="00B2380D" w:rsidRDefault="00EB3EB6" w:rsidP="00EB3EB6">
            <w:r w:rsidRPr="00B2380D">
              <w:rPr>
                <w:rFonts w:asciiTheme="minorHAnsi" w:eastAsiaTheme="minorEastAsia" w:hAnsi="Calibri" w:cstheme="minorBidi"/>
                <w:color w:val="000000" w:themeColor="text1"/>
                <w:kern w:val="24"/>
                <w:sz w:val="24"/>
                <w:szCs w:val="24"/>
              </w:rPr>
              <w:t>PVC.pvc_rsite_id</w:t>
            </w:r>
          </w:p>
        </w:tc>
      </w:tr>
    </w:tbl>
    <w:p w:rsidR="001204F7" w:rsidRPr="00B2380D" w:rsidRDefault="001204F7" w:rsidP="005D16D7"/>
    <w:p w:rsidR="001204F7" w:rsidRPr="00B2380D" w:rsidRDefault="001204F7" w:rsidP="005D16D7"/>
    <w:p w:rsidR="00FB6E07" w:rsidRPr="00B2380D" w:rsidRDefault="00FB6E07" w:rsidP="00FB6E07">
      <w:pPr>
        <w:rPr>
          <w:b/>
        </w:rPr>
      </w:pPr>
      <w:r w:rsidRPr="00B2380D">
        <w:rPr>
          <w:b/>
        </w:rPr>
        <w:t>&lt;End of 289037c-ICORE-040&gt;</w:t>
      </w:r>
    </w:p>
    <w:p w:rsidR="005D16D7" w:rsidRPr="00B2380D" w:rsidRDefault="005D16D7" w:rsidP="005D16D7">
      <w:r w:rsidRPr="00B2380D">
        <w:rPr>
          <w:b/>
        </w:rPr>
        <w:br w:type="page"/>
      </w:r>
    </w:p>
    <w:p w:rsidR="00961412" w:rsidRPr="00B2380D" w:rsidRDefault="00961412" w:rsidP="00961412">
      <w:pPr>
        <w:pStyle w:val="Heading4"/>
      </w:pPr>
      <w:r w:rsidRPr="00B2380D">
        <w:lastRenderedPageBreak/>
        <w:br w:type="page"/>
      </w:r>
      <w:bookmarkStart w:id="73" w:name="_Ref360450908"/>
      <w:bookmarkStart w:id="74" w:name="_Ref319016572"/>
      <w:bookmarkStart w:id="75" w:name="_Toc320915147"/>
      <w:bookmarkStart w:id="76" w:name="_Toc343214941"/>
      <w:bookmarkStart w:id="77" w:name="_Ref323568263"/>
      <w:r w:rsidRPr="00B2380D">
        <w:lastRenderedPageBreak/>
        <w:t>HLD-254035-GCP-FLOW-ICORE-102-B [Icore Data Flow into Asset CUST_ACCESS_CKT (“Access Circuit”)]</w:t>
      </w:r>
      <w:bookmarkEnd w:id="73"/>
    </w:p>
    <w:p w:rsidR="00961412" w:rsidRPr="00B2380D" w:rsidRDefault="00961412" w:rsidP="00961412"/>
    <w:p w:rsidR="00961412" w:rsidRPr="00B2380D" w:rsidRDefault="00961412" w:rsidP="00961412">
      <w:r w:rsidRPr="00B2380D">
        <w:t>The following section is about “Access Circuit” assets. The data handled here has “master” data in the ICORE “CUST_ACCESS” table.</w:t>
      </w:r>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asset object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p w:rsidR="00961412" w:rsidRPr="00B2380D" w:rsidRDefault="00961412" w:rsidP="00961412">
      <w:pPr>
        <w:rPr>
          <w:i/>
          <w:color w:val="FF0000"/>
        </w:rPr>
      </w:pPr>
      <w:r w:rsidRPr="00B2380D">
        <w:rPr>
          <w:i/>
          <w:color w:val="FF0000"/>
        </w:rPr>
        <w:t>NOTE: Only include records where “ICORE.CUST_ACCESS_CKT.circuit_id” is not null and is not empty !</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99"/>
        <w:gridCol w:w="3163"/>
        <w:gridCol w:w="3014"/>
      </w:tblGrid>
      <w:tr w:rsidR="00961412" w:rsidRPr="00B2380D" w:rsidTr="0043667F">
        <w:tc>
          <w:tcPr>
            <w:tcW w:w="3399" w:type="dxa"/>
          </w:tcPr>
          <w:p w:rsidR="00961412" w:rsidRPr="00B2380D" w:rsidRDefault="00961412" w:rsidP="0043667F">
            <w:pPr>
              <w:rPr>
                <w:b/>
              </w:rPr>
            </w:pPr>
            <w:r w:rsidRPr="00B2380D">
              <w:rPr>
                <w:b/>
              </w:rPr>
              <w:t>Icore table.column</w:t>
            </w:r>
          </w:p>
        </w:tc>
        <w:tc>
          <w:tcPr>
            <w:tcW w:w="3163" w:type="dxa"/>
          </w:tcPr>
          <w:p w:rsidR="00961412" w:rsidRPr="00B2380D" w:rsidRDefault="00961412" w:rsidP="0043667F">
            <w:pPr>
              <w:rPr>
                <w:b/>
              </w:rPr>
            </w:pPr>
            <w:r w:rsidRPr="00B2380D">
              <w:rPr>
                <w:b/>
              </w:rPr>
              <w:t>GDB ASSET column</w:t>
            </w:r>
          </w:p>
        </w:tc>
        <w:tc>
          <w:tcPr>
            <w:tcW w:w="3014" w:type="dxa"/>
          </w:tcPr>
          <w:p w:rsidR="00961412" w:rsidRPr="00B2380D" w:rsidRDefault="00961412" w:rsidP="0043667F">
            <w:pPr>
              <w:rPr>
                <w:b/>
              </w:rPr>
            </w:pPr>
            <w:r w:rsidRPr="00B2380D">
              <w:rPr>
                <w:b/>
              </w:rPr>
              <w:t>Processing comment</w:t>
            </w:r>
          </w:p>
        </w:tc>
      </w:tr>
      <w:tr w:rsidR="00961412" w:rsidRPr="00B2380D" w:rsidTr="0043667F">
        <w:tc>
          <w:tcPr>
            <w:tcW w:w="3399" w:type="dxa"/>
          </w:tcPr>
          <w:p w:rsidR="00961412" w:rsidRPr="00B2380D" w:rsidRDefault="00961412" w:rsidP="0043667F">
            <w:r w:rsidRPr="00B2380D">
              <w:t>-</w:t>
            </w:r>
          </w:p>
        </w:tc>
        <w:tc>
          <w:tcPr>
            <w:tcW w:w="3163" w:type="dxa"/>
          </w:tcPr>
          <w:p w:rsidR="00961412" w:rsidRPr="00B2380D" w:rsidRDefault="00961412" w:rsidP="0043667F">
            <w:r w:rsidRPr="00B2380D">
              <w:t>id_object_type</w:t>
            </w:r>
          </w:p>
        </w:tc>
        <w:tc>
          <w:tcPr>
            <w:tcW w:w="3014" w:type="dxa"/>
          </w:tcPr>
          <w:p w:rsidR="00961412" w:rsidRPr="00B2380D" w:rsidRDefault="00961412" w:rsidP="0043667F">
            <w:r w:rsidRPr="00B2380D">
              <w:t>Referencing OBJECT_TYPE ‘ASSET’</w:t>
            </w:r>
          </w:p>
        </w:tc>
      </w:tr>
      <w:tr w:rsidR="00961412" w:rsidRPr="00B2380D" w:rsidTr="0043667F">
        <w:tc>
          <w:tcPr>
            <w:tcW w:w="3399" w:type="dxa"/>
          </w:tcPr>
          <w:p w:rsidR="00961412" w:rsidRPr="00B2380D" w:rsidRDefault="00961412" w:rsidP="0043667F">
            <w:r w:rsidRPr="00B2380D">
              <w:t>-</w:t>
            </w:r>
          </w:p>
        </w:tc>
        <w:tc>
          <w:tcPr>
            <w:tcW w:w="3163" w:type="dxa"/>
          </w:tcPr>
          <w:p w:rsidR="00961412" w:rsidRPr="00B2380D" w:rsidRDefault="00961412" w:rsidP="0043667F">
            <w:r w:rsidRPr="00B2380D">
              <w:t>id_change_tracking</w:t>
            </w:r>
          </w:p>
        </w:tc>
        <w:tc>
          <w:tcPr>
            <w:tcW w:w="3014"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3399" w:type="dxa"/>
          </w:tcPr>
          <w:p w:rsidR="00961412" w:rsidRPr="00B2380D" w:rsidRDefault="00961412" w:rsidP="0043667F">
            <w:r w:rsidRPr="00B2380D">
              <w:t>-</w:t>
            </w:r>
          </w:p>
        </w:tc>
        <w:tc>
          <w:tcPr>
            <w:tcW w:w="3163" w:type="dxa"/>
          </w:tcPr>
          <w:p w:rsidR="00961412" w:rsidRPr="00B2380D" w:rsidRDefault="00961412" w:rsidP="0043667F">
            <w:r w:rsidRPr="00B2380D">
              <w:t>is_read_only</w:t>
            </w:r>
          </w:p>
        </w:tc>
        <w:tc>
          <w:tcPr>
            <w:tcW w:w="3014" w:type="dxa"/>
          </w:tcPr>
          <w:p w:rsidR="00961412" w:rsidRPr="00B2380D" w:rsidRDefault="00961412" w:rsidP="0043667F">
            <w:r w:rsidRPr="00B2380D">
              <w:t>‘Y’</w:t>
            </w:r>
          </w:p>
        </w:tc>
      </w:tr>
      <w:tr w:rsidR="00961412" w:rsidRPr="00B2380D" w:rsidTr="0043667F">
        <w:tc>
          <w:tcPr>
            <w:tcW w:w="3399" w:type="dxa"/>
          </w:tcPr>
          <w:p w:rsidR="00961412" w:rsidRPr="00B2380D" w:rsidRDefault="00961412" w:rsidP="0043667F">
            <w:r w:rsidRPr="00B2380D">
              <w:t>CUST_ACCESS_CKT.site_id;</w:t>
            </w:r>
            <w:r w:rsidRPr="00B2380D">
              <w:br/>
              <w:t>CUST_ACCESS_CKT.seq_no</w:t>
            </w:r>
          </w:p>
        </w:tc>
        <w:tc>
          <w:tcPr>
            <w:tcW w:w="3163" w:type="dxa"/>
          </w:tcPr>
          <w:p w:rsidR="00961412" w:rsidRPr="00B2380D" w:rsidRDefault="00961412" w:rsidP="0043667F">
            <w:r w:rsidRPr="00B2380D">
              <w:t>id [via Enterprise Key Translation]</w:t>
            </w:r>
          </w:p>
        </w:tc>
        <w:tc>
          <w:tcPr>
            <w:tcW w:w="3014" w:type="dxa"/>
          </w:tcPr>
          <w:p w:rsidR="00961412" w:rsidRPr="00B2380D" w:rsidRDefault="00961412" w:rsidP="0043667F">
            <w:r w:rsidRPr="00B2380D">
              <w:t>Use SOURCE_KEY.id into GDB</w:t>
            </w:r>
          </w:p>
        </w:tc>
      </w:tr>
      <w:tr w:rsidR="00961412" w:rsidRPr="00B2380D" w:rsidTr="0043667F">
        <w:tc>
          <w:tcPr>
            <w:tcW w:w="3399"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w:t>
            </w:r>
          </w:p>
        </w:tc>
        <w:tc>
          <w:tcPr>
            <w:tcW w:w="3163"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id_asset_type</w:t>
            </w:r>
          </w:p>
        </w:tc>
        <w:tc>
          <w:tcPr>
            <w:tcW w:w="3014"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Referencing ASSET_TYPE ‘ACCESS_CIRCUIT’</w:t>
            </w:r>
          </w:p>
        </w:tc>
      </w:tr>
    </w:tbl>
    <w:p w:rsidR="00E31F9D" w:rsidRPr="00B2380D" w:rsidRDefault="00E31F9D" w:rsidP="00E31F9D"/>
    <w:p w:rsidR="00E31F9D" w:rsidRPr="00B2380D" w:rsidRDefault="00E31F9D" w:rsidP="00E31F9D"/>
    <w:p w:rsidR="00E31F9D" w:rsidRPr="00B2380D" w:rsidRDefault="00E31F9D" w:rsidP="00E31F9D">
      <w:pPr>
        <w:rPr>
          <w:b/>
          <w:color w:val="FF0000"/>
        </w:rPr>
      </w:pPr>
      <w:r w:rsidRPr="00B2380D">
        <w:rPr>
          <w:b/>
          <w:color w:val="FF0000"/>
        </w:rPr>
        <w:t>NOTE:</w:t>
      </w:r>
    </w:p>
    <w:p w:rsidR="00E31F9D" w:rsidRPr="00B2380D" w:rsidRDefault="00E31F9D" w:rsidP="00E31F9D">
      <w:r w:rsidRPr="00B2380D">
        <w:t>For ICORE circuit id values it is not probable that they are already in CLCI format. Nevertheless it is best to check whether a circuit id can be converted to the CLCI format, and if yes, then check whether the CLCI format value is identical to the “raw” value as retrieved directly from ICORE. If the latter is the case, then no “raw” format identifier data set shall be created !</w:t>
      </w:r>
    </w:p>
    <w:p w:rsidR="00E31F9D" w:rsidRPr="00B2380D" w:rsidRDefault="00E31F9D" w:rsidP="00E31F9D">
      <w:pPr>
        <w:rPr>
          <w:color w:val="A6A6A6"/>
        </w:rPr>
      </w:pPr>
    </w:p>
    <w:p w:rsidR="00E31F9D" w:rsidRPr="00B2380D" w:rsidRDefault="00E31F9D" w:rsidP="00E31F9D">
      <w:r w:rsidRPr="00B2380D">
        <w:t>Asset Identifier (1): “Raw” Circuit ID value</w:t>
      </w:r>
    </w:p>
    <w:p w:rsidR="00E31F9D" w:rsidRPr="00B2380D" w:rsidRDefault="00E31F9D" w:rsidP="00E31F9D">
      <w:r w:rsidRPr="00B2380D">
        <w:t>(Only to be created if the “raw” value and the “CLCI” value are different; see “NOTE” above)</w:t>
      </w:r>
    </w:p>
    <w:p w:rsidR="00E31F9D" w:rsidRPr="00B2380D" w:rsidRDefault="00E31F9D" w:rsidP="00E31F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28"/>
        <w:gridCol w:w="2759"/>
        <w:gridCol w:w="3803"/>
      </w:tblGrid>
      <w:tr w:rsidR="00E31F9D" w:rsidRPr="00B2380D" w:rsidTr="00805FCA">
        <w:tc>
          <w:tcPr>
            <w:tcW w:w="4379" w:type="dxa"/>
          </w:tcPr>
          <w:p w:rsidR="00E31F9D" w:rsidRPr="00B2380D" w:rsidRDefault="00E31F9D" w:rsidP="00805FCA">
            <w:pPr>
              <w:rPr>
                <w:b/>
              </w:rPr>
            </w:pPr>
            <w:r w:rsidRPr="00B2380D">
              <w:rPr>
                <w:b/>
              </w:rPr>
              <w:t>Icore table.column</w:t>
            </w:r>
          </w:p>
        </w:tc>
        <w:tc>
          <w:tcPr>
            <w:tcW w:w="2778" w:type="dxa"/>
          </w:tcPr>
          <w:p w:rsidR="00E31F9D" w:rsidRPr="00B2380D" w:rsidRDefault="00E31F9D" w:rsidP="00805FCA">
            <w:pPr>
              <w:rPr>
                <w:b/>
              </w:rPr>
            </w:pPr>
            <w:r w:rsidRPr="00B2380D">
              <w:rPr>
                <w:b/>
              </w:rPr>
              <w:t>GDB ASSET_IDENTIFIER column</w:t>
            </w:r>
          </w:p>
        </w:tc>
        <w:tc>
          <w:tcPr>
            <w:tcW w:w="3859" w:type="dxa"/>
          </w:tcPr>
          <w:p w:rsidR="00E31F9D" w:rsidRPr="00B2380D" w:rsidRDefault="00E31F9D" w:rsidP="00805FCA">
            <w:pPr>
              <w:rPr>
                <w:b/>
              </w:rPr>
            </w:pPr>
            <w:r w:rsidRPr="00B2380D">
              <w:rPr>
                <w:b/>
              </w:rPr>
              <w:t>Processing comment</w:t>
            </w:r>
          </w:p>
        </w:tc>
      </w:tr>
      <w:tr w:rsidR="00E31F9D" w:rsidRPr="00B2380D" w:rsidTr="00805FCA">
        <w:tc>
          <w:tcPr>
            <w:tcW w:w="4379" w:type="dxa"/>
          </w:tcPr>
          <w:p w:rsidR="00E31F9D" w:rsidRPr="00B2380D" w:rsidRDefault="00E31F9D" w:rsidP="00805FCA">
            <w:r w:rsidRPr="00B2380D">
              <w:t>-</w:t>
            </w:r>
          </w:p>
        </w:tc>
        <w:tc>
          <w:tcPr>
            <w:tcW w:w="2778" w:type="dxa"/>
          </w:tcPr>
          <w:p w:rsidR="00E31F9D" w:rsidRPr="00B2380D" w:rsidRDefault="00E31F9D" w:rsidP="00805FCA">
            <w:r w:rsidRPr="00B2380D">
              <w:t>id_asset</w:t>
            </w:r>
          </w:p>
        </w:tc>
        <w:tc>
          <w:tcPr>
            <w:tcW w:w="3859" w:type="dxa"/>
          </w:tcPr>
          <w:p w:rsidR="00E31F9D" w:rsidRPr="00B2380D" w:rsidRDefault="00E31F9D" w:rsidP="00805FCA">
            <w:r w:rsidRPr="00B2380D">
              <w:t>ASSET.id</w:t>
            </w:r>
          </w:p>
        </w:tc>
      </w:tr>
      <w:tr w:rsidR="00E31F9D" w:rsidRPr="00B2380D" w:rsidTr="00805FCA">
        <w:tc>
          <w:tcPr>
            <w:tcW w:w="4379" w:type="dxa"/>
          </w:tcPr>
          <w:p w:rsidR="00E31F9D" w:rsidRPr="00B2380D" w:rsidRDefault="00E31F9D" w:rsidP="00805FCA">
            <w:r w:rsidRPr="00B2380D">
              <w:t>-</w:t>
            </w:r>
          </w:p>
        </w:tc>
        <w:tc>
          <w:tcPr>
            <w:tcW w:w="2778" w:type="dxa"/>
          </w:tcPr>
          <w:p w:rsidR="00E31F9D" w:rsidRPr="00B2380D" w:rsidRDefault="00E31F9D" w:rsidP="00805FCA">
            <w:r w:rsidRPr="00B2380D">
              <w:t>id_change_tracking</w:t>
            </w:r>
          </w:p>
        </w:tc>
        <w:tc>
          <w:tcPr>
            <w:tcW w:w="3859" w:type="dxa"/>
          </w:tcPr>
          <w:p w:rsidR="00E31F9D" w:rsidRPr="00B2380D" w:rsidRDefault="00E31F9D"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E31F9D" w:rsidRPr="00B2380D" w:rsidTr="00805FCA">
        <w:tc>
          <w:tcPr>
            <w:tcW w:w="4379" w:type="dxa"/>
          </w:tcPr>
          <w:p w:rsidR="00E31F9D" w:rsidRPr="00B2380D" w:rsidRDefault="00E31F9D" w:rsidP="00805FCA">
            <w:r w:rsidRPr="00B2380D">
              <w:t>-</w:t>
            </w:r>
          </w:p>
        </w:tc>
        <w:tc>
          <w:tcPr>
            <w:tcW w:w="2778" w:type="dxa"/>
          </w:tcPr>
          <w:p w:rsidR="00E31F9D" w:rsidRPr="00B2380D" w:rsidRDefault="00E31F9D" w:rsidP="00805FCA">
            <w:r w:rsidRPr="00B2380D">
              <w:t>id_identifier_type</w:t>
            </w:r>
          </w:p>
        </w:tc>
        <w:tc>
          <w:tcPr>
            <w:tcW w:w="3859" w:type="dxa"/>
          </w:tcPr>
          <w:p w:rsidR="00E31F9D" w:rsidRPr="00B2380D" w:rsidRDefault="00E31F9D" w:rsidP="00805FCA">
            <w:pPr>
              <w:rPr>
                <w:strike/>
              </w:rPr>
            </w:pPr>
            <w:r w:rsidRPr="00B2380D">
              <w:t>Referencing IDENTIFIER_TYPE ‘CIRCUIT_ID_IDENTIFIER’</w:t>
            </w:r>
          </w:p>
        </w:tc>
      </w:tr>
    </w:tbl>
    <w:p w:rsidR="00E31F9D" w:rsidRPr="00B2380D" w:rsidRDefault="00E31F9D" w:rsidP="00E31F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22"/>
        <w:gridCol w:w="3307"/>
        <w:gridCol w:w="4231"/>
      </w:tblGrid>
      <w:tr w:rsidR="00E31F9D" w:rsidRPr="00B2380D" w:rsidTr="00E31F9D">
        <w:tc>
          <w:tcPr>
            <w:tcW w:w="2535" w:type="dxa"/>
          </w:tcPr>
          <w:p w:rsidR="00E31F9D" w:rsidRPr="00B2380D" w:rsidRDefault="00E31F9D" w:rsidP="00805FCA">
            <w:pPr>
              <w:rPr>
                <w:b/>
              </w:rPr>
            </w:pPr>
            <w:r w:rsidRPr="00B2380D">
              <w:rPr>
                <w:b/>
              </w:rPr>
              <w:t>Icore table.column</w:t>
            </w:r>
          </w:p>
        </w:tc>
        <w:tc>
          <w:tcPr>
            <w:tcW w:w="3307" w:type="dxa"/>
          </w:tcPr>
          <w:p w:rsidR="00E31F9D" w:rsidRPr="00B2380D" w:rsidRDefault="00E31F9D" w:rsidP="00805FCA">
            <w:pPr>
              <w:rPr>
                <w:b/>
              </w:rPr>
            </w:pPr>
            <w:r w:rsidRPr="00B2380D">
              <w:rPr>
                <w:b/>
              </w:rPr>
              <w:t>GDB ASSET_IDENTIFIER_VALUE column</w:t>
            </w:r>
          </w:p>
        </w:tc>
        <w:tc>
          <w:tcPr>
            <w:tcW w:w="4231" w:type="dxa"/>
          </w:tcPr>
          <w:p w:rsidR="00E31F9D" w:rsidRPr="00B2380D" w:rsidRDefault="00E31F9D" w:rsidP="00805FCA">
            <w:pPr>
              <w:rPr>
                <w:b/>
              </w:rPr>
            </w:pPr>
            <w:r w:rsidRPr="00B2380D">
              <w:rPr>
                <w:b/>
              </w:rPr>
              <w:t>Processing comment</w:t>
            </w:r>
          </w:p>
        </w:tc>
      </w:tr>
      <w:tr w:rsidR="00E31F9D" w:rsidRPr="00B2380D" w:rsidTr="00E31F9D">
        <w:tc>
          <w:tcPr>
            <w:tcW w:w="2535" w:type="dxa"/>
          </w:tcPr>
          <w:p w:rsidR="00E31F9D" w:rsidRPr="00B2380D" w:rsidRDefault="00E31F9D" w:rsidP="00805FCA">
            <w:r w:rsidRPr="00B2380D">
              <w:t>-</w:t>
            </w:r>
          </w:p>
        </w:tc>
        <w:tc>
          <w:tcPr>
            <w:tcW w:w="3307" w:type="dxa"/>
          </w:tcPr>
          <w:p w:rsidR="00E31F9D" w:rsidRPr="00B2380D" w:rsidRDefault="00E31F9D" w:rsidP="00805FCA">
            <w:r w:rsidRPr="00B2380D">
              <w:t>id_asset_identifier</w:t>
            </w:r>
          </w:p>
        </w:tc>
        <w:tc>
          <w:tcPr>
            <w:tcW w:w="4231" w:type="dxa"/>
          </w:tcPr>
          <w:p w:rsidR="00E31F9D" w:rsidRPr="00B2380D" w:rsidRDefault="00E31F9D" w:rsidP="00805FCA">
            <w:r w:rsidRPr="00B2380D">
              <w:t>ASSET_IDENTIFIER.id</w:t>
            </w:r>
          </w:p>
        </w:tc>
      </w:tr>
      <w:tr w:rsidR="00E31F9D" w:rsidRPr="00B2380D" w:rsidTr="00E31F9D">
        <w:tc>
          <w:tcPr>
            <w:tcW w:w="2535" w:type="dxa"/>
          </w:tcPr>
          <w:p w:rsidR="00E31F9D" w:rsidRPr="00B2380D" w:rsidRDefault="00E31F9D" w:rsidP="00805FCA">
            <w:r w:rsidRPr="00B2380D">
              <w:t>-</w:t>
            </w:r>
          </w:p>
        </w:tc>
        <w:tc>
          <w:tcPr>
            <w:tcW w:w="3307" w:type="dxa"/>
          </w:tcPr>
          <w:p w:rsidR="00E31F9D" w:rsidRPr="00B2380D" w:rsidRDefault="00E31F9D" w:rsidP="00805FCA">
            <w:r w:rsidRPr="00B2380D">
              <w:t>id_change_tracking</w:t>
            </w:r>
          </w:p>
        </w:tc>
        <w:tc>
          <w:tcPr>
            <w:tcW w:w="4231" w:type="dxa"/>
          </w:tcPr>
          <w:p w:rsidR="00E31F9D" w:rsidRPr="00B2380D" w:rsidRDefault="00E31F9D" w:rsidP="00805FCA">
            <w:r w:rsidRPr="00B2380D">
              <w:t>ASSET_IDENTIFIER.id_change_tracking</w:t>
            </w:r>
          </w:p>
        </w:tc>
      </w:tr>
      <w:tr w:rsidR="00E31F9D" w:rsidRPr="00B2380D" w:rsidTr="00E31F9D">
        <w:tc>
          <w:tcPr>
            <w:tcW w:w="2535" w:type="dxa"/>
          </w:tcPr>
          <w:p w:rsidR="00E31F9D" w:rsidRPr="00B2380D" w:rsidRDefault="00E31F9D" w:rsidP="00805FCA">
            <w:r w:rsidRPr="00B2380D">
              <w:lastRenderedPageBreak/>
              <w:t>-</w:t>
            </w:r>
          </w:p>
        </w:tc>
        <w:tc>
          <w:tcPr>
            <w:tcW w:w="3307" w:type="dxa"/>
          </w:tcPr>
          <w:p w:rsidR="00E31F9D" w:rsidRPr="00B2380D" w:rsidRDefault="00E31F9D" w:rsidP="00805FCA">
            <w:r w:rsidRPr="00B2380D">
              <w:t>id_identifier_type</w:t>
            </w:r>
          </w:p>
        </w:tc>
        <w:tc>
          <w:tcPr>
            <w:tcW w:w="4231" w:type="dxa"/>
          </w:tcPr>
          <w:p w:rsidR="00E31F9D" w:rsidRPr="00B2380D" w:rsidRDefault="00E31F9D" w:rsidP="00805FCA">
            <w:pPr>
              <w:rPr>
                <w:strike/>
              </w:rPr>
            </w:pPr>
            <w:r w:rsidRPr="00B2380D">
              <w:t>Referencing IDENTIFIER_TYPE ‘CIRCUIT_ID_IDENTIFIER’</w:t>
            </w:r>
          </w:p>
        </w:tc>
      </w:tr>
      <w:tr w:rsidR="00E31F9D" w:rsidRPr="00B2380D" w:rsidTr="00E31F9D">
        <w:tc>
          <w:tcPr>
            <w:tcW w:w="2535" w:type="dxa"/>
          </w:tcPr>
          <w:p w:rsidR="00E31F9D" w:rsidRPr="00B2380D" w:rsidRDefault="00E31F9D" w:rsidP="00805FCA">
            <w:r w:rsidRPr="00B2380D">
              <w:t>CUST_ACCESS_CKT.circuit_id</w:t>
            </w:r>
          </w:p>
        </w:tc>
        <w:tc>
          <w:tcPr>
            <w:tcW w:w="3307" w:type="dxa"/>
          </w:tcPr>
          <w:p w:rsidR="00E31F9D" w:rsidRPr="00B2380D" w:rsidRDefault="00E31F9D" w:rsidP="00805FCA">
            <w:r w:rsidRPr="00B2380D">
              <w:t>Value</w:t>
            </w:r>
          </w:p>
        </w:tc>
        <w:tc>
          <w:tcPr>
            <w:tcW w:w="4231" w:type="dxa"/>
          </w:tcPr>
          <w:p w:rsidR="00E31F9D" w:rsidRPr="00B2380D" w:rsidRDefault="00E31F9D" w:rsidP="00805FCA"/>
        </w:tc>
      </w:tr>
    </w:tbl>
    <w:p w:rsidR="00E31F9D" w:rsidRPr="00B2380D" w:rsidRDefault="00E31F9D" w:rsidP="00E31F9D">
      <w:pPr>
        <w:rPr>
          <w:color w:val="A6A6A6"/>
        </w:rPr>
      </w:pPr>
    </w:p>
    <w:p w:rsidR="00E31F9D" w:rsidRPr="00B2380D" w:rsidRDefault="00E31F9D" w:rsidP="00E31F9D">
      <w:pPr>
        <w:rPr>
          <w:color w:val="A6A6A6"/>
        </w:rPr>
      </w:pPr>
    </w:p>
    <w:p w:rsidR="00E31F9D" w:rsidRPr="00B2380D" w:rsidRDefault="00E31F9D" w:rsidP="00E31F9D">
      <w:pPr>
        <w:rPr>
          <w:i/>
          <w:color w:val="FF0000"/>
        </w:rPr>
      </w:pPr>
      <w:r w:rsidRPr="00B2380D">
        <w:t>Asset Identifier (2): “Standard US Domestic Circuit ID Format” Circuit ID value</w:t>
      </w:r>
      <w:r w:rsidRPr="00B2380D">
        <w:br/>
      </w:r>
      <w:r w:rsidRPr="00B2380D">
        <w:rPr>
          <w:i/>
          <w:color w:val="FF0000"/>
        </w:rPr>
        <w:t>(only to be created if a conversion is successful; see “</w:t>
      </w:r>
      <w:r w:rsidRPr="00B2380D">
        <w:rPr>
          <w:i/>
          <w:color w:val="FF0000"/>
        </w:rPr>
        <w:fldChar w:fldCharType="begin"/>
      </w:r>
      <w:r w:rsidRPr="00B2380D">
        <w:rPr>
          <w:i/>
          <w:color w:val="FF0000"/>
        </w:rPr>
        <w:instrText xml:space="preserve"> REF _Ref361846810 \h  \* MERGEFORMAT </w:instrText>
      </w:r>
      <w:r w:rsidRPr="00B2380D">
        <w:rPr>
          <w:i/>
          <w:color w:val="FF0000"/>
        </w:rPr>
      </w:r>
      <w:r w:rsidRPr="00B2380D">
        <w:rPr>
          <w:i/>
          <w:color w:val="FF0000"/>
        </w:rPr>
        <w:fldChar w:fldCharType="separate"/>
      </w:r>
      <w:r w:rsidRPr="00B2380D">
        <w:rPr>
          <w:i/>
          <w:color w:val="FF0000"/>
        </w:rPr>
        <w:t>Logic for converting a US Domestic circuit id value from ICORE into the standard US Domestic Circuit ID Format</w:t>
      </w:r>
      <w:r w:rsidRPr="00B2380D">
        <w:rPr>
          <w:i/>
          <w:color w:val="FF0000"/>
        </w:rPr>
        <w:fldChar w:fldCharType="end"/>
      </w:r>
      <w:r w:rsidRPr="00B2380D">
        <w:rPr>
          <w:i/>
          <w:color w:val="FF0000"/>
        </w:rPr>
        <w:t>”)</w:t>
      </w:r>
    </w:p>
    <w:p w:rsidR="00E31F9D" w:rsidRPr="00B2380D" w:rsidRDefault="00E31F9D" w:rsidP="00E31F9D">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93"/>
        <w:gridCol w:w="2613"/>
        <w:gridCol w:w="5084"/>
      </w:tblGrid>
      <w:tr w:rsidR="00E31F9D" w:rsidRPr="00B2380D" w:rsidTr="00805FCA">
        <w:tc>
          <w:tcPr>
            <w:tcW w:w="4379" w:type="dxa"/>
          </w:tcPr>
          <w:p w:rsidR="00E31F9D" w:rsidRPr="00B2380D" w:rsidRDefault="00E31F9D" w:rsidP="00805FCA">
            <w:pPr>
              <w:rPr>
                <w:b/>
              </w:rPr>
            </w:pPr>
            <w:r w:rsidRPr="00B2380D">
              <w:rPr>
                <w:b/>
              </w:rPr>
              <w:t>Icore table.column</w:t>
            </w:r>
          </w:p>
        </w:tc>
        <w:tc>
          <w:tcPr>
            <w:tcW w:w="2778" w:type="dxa"/>
          </w:tcPr>
          <w:p w:rsidR="00E31F9D" w:rsidRPr="00B2380D" w:rsidRDefault="00E31F9D" w:rsidP="00805FCA">
            <w:pPr>
              <w:rPr>
                <w:b/>
              </w:rPr>
            </w:pPr>
            <w:r w:rsidRPr="00B2380D">
              <w:rPr>
                <w:b/>
              </w:rPr>
              <w:t>GDB ASSET_IDENTIFIER column</w:t>
            </w:r>
          </w:p>
        </w:tc>
        <w:tc>
          <w:tcPr>
            <w:tcW w:w="3859" w:type="dxa"/>
          </w:tcPr>
          <w:p w:rsidR="00E31F9D" w:rsidRPr="00B2380D" w:rsidRDefault="00E31F9D" w:rsidP="00805FCA">
            <w:pPr>
              <w:rPr>
                <w:b/>
              </w:rPr>
            </w:pPr>
            <w:r w:rsidRPr="00B2380D">
              <w:rPr>
                <w:b/>
              </w:rPr>
              <w:t>Processing comment</w:t>
            </w:r>
          </w:p>
        </w:tc>
      </w:tr>
      <w:tr w:rsidR="00E31F9D" w:rsidRPr="00B2380D" w:rsidTr="00805FCA">
        <w:tc>
          <w:tcPr>
            <w:tcW w:w="4379" w:type="dxa"/>
          </w:tcPr>
          <w:p w:rsidR="00E31F9D" w:rsidRPr="00B2380D" w:rsidRDefault="00E31F9D" w:rsidP="00805FCA">
            <w:r w:rsidRPr="00B2380D">
              <w:t>-</w:t>
            </w:r>
          </w:p>
        </w:tc>
        <w:tc>
          <w:tcPr>
            <w:tcW w:w="2778" w:type="dxa"/>
          </w:tcPr>
          <w:p w:rsidR="00E31F9D" w:rsidRPr="00B2380D" w:rsidRDefault="00E31F9D" w:rsidP="00805FCA">
            <w:r w:rsidRPr="00B2380D">
              <w:t>id_asset</w:t>
            </w:r>
          </w:p>
        </w:tc>
        <w:tc>
          <w:tcPr>
            <w:tcW w:w="3859" w:type="dxa"/>
          </w:tcPr>
          <w:p w:rsidR="00E31F9D" w:rsidRPr="00B2380D" w:rsidRDefault="00E31F9D" w:rsidP="00805FCA">
            <w:r w:rsidRPr="00B2380D">
              <w:t>ASSET.id</w:t>
            </w:r>
          </w:p>
        </w:tc>
      </w:tr>
      <w:tr w:rsidR="00E31F9D" w:rsidRPr="00B2380D" w:rsidTr="00805FCA">
        <w:tc>
          <w:tcPr>
            <w:tcW w:w="4379" w:type="dxa"/>
          </w:tcPr>
          <w:p w:rsidR="00E31F9D" w:rsidRPr="00B2380D" w:rsidRDefault="00E31F9D" w:rsidP="00805FCA">
            <w:r w:rsidRPr="00B2380D">
              <w:t>-</w:t>
            </w:r>
          </w:p>
        </w:tc>
        <w:tc>
          <w:tcPr>
            <w:tcW w:w="2778" w:type="dxa"/>
          </w:tcPr>
          <w:p w:rsidR="00E31F9D" w:rsidRPr="00B2380D" w:rsidRDefault="00E31F9D" w:rsidP="00805FCA">
            <w:r w:rsidRPr="00B2380D">
              <w:t>id_change_tracking</w:t>
            </w:r>
          </w:p>
        </w:tc>
        <w:tc>
          <w:tcPr>
            <w:tcW w:w="3859" w:type="dxa"/>
          </w:tcPr>
          <w:p w:rsidR="00E31F9D" w:rsidRPr="00B2380D" w:rsidRDefault="00E31F9D"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E31F9D" w:rsidRPr="00B2380D" w:rsidTr="00805FCA">
        <w:tc>
          <w:tcPr>
            <w:tcW w:w="4379" w:type="dxa"/>
          </w:tcPr>
          <w:p w:rsidR="00E31F9D" w:rsidRPr="00B2380D" w:rsidRDefault="00E31F9D" w:rsidP="00805FCA">
            <w:r w:rsidRPr="00B2380D">
              <w:t>-</w:t>
            </w:r>
          </w:p>
        </w:tc>
        <w:tc>
          <w:tcPr>
            <w:tcW w:w="2778" w:type="dxa"/>
          </w:tcPr>
          <w:p w:rsidR="00E31F9D" w:rsidRPr="00B2380D" w:rsidRDefault="00E31F9D" w:rsidP="00805FCA">
            <w:r w:rsidRPr="00B2380D">
              <w:t>id_identifier_type</w:t>
            </w:r>
          </w:p>
        </w:tc>
        <w:tc>
          <w:tcPr>
            <w:tcW w:w="3859" w:type="dxa"/>
          </w:tcPr>
          <w:p w:rsidR="00E31F9D" w:rsidRPr="00B2380D" w:rsidRDefault="00E31F9D" w:rsidP="00805FCA">
            <w:pPr>
              <w:rPr>
                <w:strike/>
              </w:rPr>
            </w:pPr>
            <w:r w:rsidRPr="00B2380D">
              <w:t>Referencing IDENTIFIER_TYPE ‘STANDARD_FORMAT_CIRCUIT_ID_IDENTIFIER’</w:t>
            </w:r>
          </w:p>
        </w:tc>
      </w:tr>
    </w:tbl>
    <w:p w:rsidR="00E31F9D" w:rsidRPr="00B2380D" w:rsidRDefault="00E31F9D" w:rsidP="00E31F9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348"/>
        <w:gridCol w:w="2849"/>
        <w:gridCol w:w="4819"/>
      </w:tblGrid>
      <w:tr w:rsidR="00E31F9D" w:rsidRPr="00B2380D" w:rsidTr="00BE04F8">
        <w:tc>
          <w:tcPr>
            <w:tcW w:w="3348" w:type="dxa"/>
          </w:tcPr>
          <w:p w:rsidR="00E31F9D" w:rsidRPr="00B2380D" w:rsidRDefault="00E31F9D" w:rsidP="00805FCA">
            <w:pPr>
              <w:rPr>
                <w:b/>
              </w:rPr>
            </w:pPr>
            <w:r w:rsidRPr="00B2380D">
              <w:rPr>
                <w:b/>
              </w:rPr>
              <w:t>Icore table.column</w:t>
            </w:r>
          </w:p>
        </w:tc>
        <w:tc>
          <w:tcPr>
            <w:tcW w:w="2849" w:type="dxa"/>
          </w:tcPr>
          <w:p w:rsidR="00E31F9D" w:rsidRPr="00B2380D" w:rsidRDefault="00E31F9D" w:rsidP="00805FCA">
            <w:pPr>
              <w:rPr>
                <w:b/>
              </w:rPr>
            </w:pPr>
            <w:r w:rsidRPr="00B2380D">
              <w:rPr>
                <w:b/>
              </w:rPr>
              <w:t>GDB ASSET_IDENTIFIER_VALUE column</w:t>
            </w:r>
          </w:p>
        </w:tc>
        <w:tc>
          <w:tcPr>
            <w:tcW w:w="4819" w:type="dxa"/>
          </w:tcPr>
          <w:p w:rsidR="00E31F9D" w:rsidRPr="00B2380D" w:rsidRDefault="00E31F9D" w:rsidP="00805FCA">
            <w:pPr>
              <w:rPr>
                <w:b/>
              </w:rPr>
            </w:pPr>
            <w:r w:rsidRPr="00B2380D">
              <w:rPr>
                <w:b/>
              </w:rPr>
              <w:t>Processing comment</w:t>
            </w:r>
          </w:p>
        </w:tc>
      </w:tr>
      <w:tr w:rsidR="00E31F9D" w:rsidRPr="00B2380D" w:rsidTr="00BE04F8">
        <w:tc>
          <w:tcPr>
            <w:tcW w:w="3348" w:type="dxa"/>
          </w:tcPr>
          <w:p w:rsidR="00E31F9D" w:rsidRPr="00B2380D" w:rsidRDefault="00E31F9D" w:rsidP="00805FCA">
            <w:r w:rsidRPr="00B2380D">
              <w:t>-</w:t>
            </w:r>
          </w:p>
        </w:tc>
        <w:tc>
          <w:tcPr>
            <w:tcW w:w="2849" w:type="dxa"/>
          </w:tcPr>
          <w:p w:rsidR="00E31F9D" w:rsidRPr="00B2380D" w:rsidRDefault="00E31F9D" w:rsidP="00805FCA">
            <w:r w:rsidRPr="00B2380D">
              <w:t>id_asset_identifier</w:t>
            </w:r>
          </w:p>
        </w:tc>
        <w:tc>
          <w:tcPr>
            <w:tcW w:w="4819" w:type="dxa"/>
          </w:tcPr>
          <w:p w:rsidR="00E31F9D" w:rsidRPr="00B2380D" w:rsidRDefault="00E31F9D" w:rsidP="00805FCA">
            <w:r w:rsidRPr="00B2380D">
              <w:t>ASSET_IDENTIFIER.id</w:t>
            </w:r>
          </w:p>
        </w:tc>
      </w:tr>
      <w:tr w:rsidR="00E31F9D" w:rsidRPr="00B2380D" w:rsidTr="00BE04F8">
        <w:tc>
          <w:tcPr>
            <w:tcW w:w="3348" w:type="dxa"/>
          </w:tcPr>
          <w:p w:rsidR="00E31F9D" w:rsidRPr="00B2380D" w:rsidRDefault="00E31F9D" w:rsidP="00805FCA">
            <w:r w:rsidRPr="00B2380D">
              <w:t>-</w:t>
            </w:r>
          </w:p>
        </w:tc>
        <w:tc>
          <w:tcPr>
            <w:tcW w:w="2849" w:type="dxa"/>
          </w:tcPr>
          <w:p w:rsidR="00E31F9D" w:rsidRPr="00B2380D" w:rsidRDefault="00E31F9D" w:rsidP="00805FCA">
            <w:r w:rsidRPr="00B2380D">
              <w:t>id_change_tracking</w:t>
            </w:r>
          </w:p>
        </w:tc>
        <w:tc>
          <w:tcPr>
            <w:tcW w:w="4819" w:type="dxa"/>
          </w:tcPr>
          <w:p w:rsidR="00E31F9D" w:rsidRPr="00B2380D" w:rsidRDefault="00E31F9D" w:rsidP="00805FCA">
            <w:r w:rsidRPr="00B2380D">
              <w:t>ASSET_IDENTIFIER.id_change_tracking</w:t>
            </w:r>
          </w:p>
        </w:tc>
      </w:tr>
      <w:tr w:rsidR="00E31F9D" w:rsidRPr="00B2380D" w:rsidTr="00BE04F8">
        <w:tc>
          <w:tcPr>
            <w:tcW w:w="3348" w:type="dxa"/>
          </w:tcPr>
          <w:p w:rsidR="00E31F9D" w:rsidRPr="00B2380D" w:rsidRDefault="00E31F9D" w:rsidP="00805FCA">
            <w:r w:rsidRPr="00B2380D">
              <w:t>-</w:t>
            </w:r>
          </w:p>
        </w:tc>
        <w:tc>
          <w:tcPr>
            <w:tcW w:w="2849" w:type="dxa"/>
          </w:tcPr>
          <w:p w:rsidR="00E31F9D" w:rsidRPr="00B2380D" w:rsidRDefault="00E31F9D" w:rsidP="00805FCA">
            <w:r w:rsidRPr="00B2380D">
              <w:t>id_identifier_type</w:t>
            </w:r>
          </w:p>
        </w:tc>
        <w:tc>
          <w:tcPr>
            <w:tcW w:w="4819" w:type="dxa"/>
          </w:tcPr>
          <w:p w:rsidR="00E31F9D" w:rsidRPr="00B2380D" w:rsidRDefault="00E31F9D" w:rsidP="00805FCA">
            <w:pPr>
              <w:rPr>
                <w:strike/>
              </w:rPr>
            </w:pPr>
            <w:r w:rsidRPr="00B2380D">
              <w:t>Referencing IDENTIFIER_TYPE ‘STANDARD_FORMAT_CIRCUIT_ID_IDENTIFIER’</w:t>
            </w:r>
          </w:p>
        </w:tc>
      </w:tr>
      <w:tr w:rsidR="00E31F9D" w:rsidRPr="00B2380D" w:rsidTr="00BE04F8">
        <w:tc>
          <w:tcPr>
            <w:tcW w:w="3348" w:type="dxa"/>
          </w:tcPr>
          <w:p w:rsidR="00E31F9D" w:rsidRPr="00B2380D" w:rsidRDefault="00BE04F8" w:rsidP="00805FCA">
            <w:r w:rsidRPr="00B2380D">
              <w:t>CUST_ACCESS_CKT.circuit_id</w:t>
            </w:r>
            <w:r w:rsidR="00E31F9D" w:rsidRPr="00B2380D">
              <w:t xml:space="preserve"> converted to a “Standard US Domestic Circuit ID Format” Circuit ID value (see “</w:t>
            </w:r>
            <w:r w:rsidR="00E31F9D" w:rsidRPr="00B2380D">
              <w:fldChar w:fldCharType="begin"/>
            </w:r>
            <w:r w:rsidR="00E31F9D" w:rsidRPr="00B2380D">
              <w:instrText xml:space="preserve"> REF _Ref361846810 \h </w:instrText>
            </w:r>
            <w:r w:rsidR="00B2380D">
              <w:instrText xml:space="preserve"> \* MERGEFORMAT </w:instrText>
            </w:r>
            <w:r w:rsidR="00E31F9D" w:rsidRPr="00B2380D">
              <w:fldChar w:fldCharType="separate"/>
            </w:r>
            <w:r w:rsidR="00E31F9D" w:rsidRPr="00B2380D">
              <w:t>Logic for converting a US Domestic circuit id value from ICORE into the standard US Domestic Circuit ID Format</w:t>
            </w:r>
            <w:r w:rsidR="00E31F9D" w:rsidRPr="00B2380D">
              <w:fldChar w:fldCharType="end"/>
            </w:r>
            <w:r w:rsidR="00E31F9D" w:rsidRPr="00B2380D">
              <w:t>”)</w:t>
            </w:r>
          </w:p>
        </w:tc>
        <w:tc>
          <w:tcPr>
            <w:tcW w:w="2849" w:type="dxa"/>
          </w:tcPr>
          <w:p w:rsidR="00E31F9D" w:rsidRPr="00B2380D" w:rsidRDefault="00E31F9D" w:rsidP="00805FCA">
            <w:r w:rsidRPr="00B2380D">
              <w:t>Value</w:t>
            </w:r>
          </w:p>
        </w:tc>
        <w:tc>
          <w:tcPr>
            <w:tcW w:w="4819" w:type="dxa"/>
          </w:tcPr>
          <w:p w:rsidR="00E31F9D" w:rsidRPr="00B2380D" w:rsidRDefault="00E31F9D" w:rsidP="00805FCA"/>
        </w:tc>
      </w:tr>
    </w:tbl>
    <w:p w:rsidR="00E31F9D" w:rsidRPr="00B2380D" w:rsidRDefault="00E31F9D" w:rsidP="00E31F9D"/>
    <w:p w:rsidR="00164EC1" w:rsidRPr="00B2380D" w:rsidRDefault="00164EC1" w:rsidP="00961412"/>
    <w:tbl>
      <w:tblPr>
        <w:tblW w:w="10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45"/>
        <w:gridCol w:w="3240"/>
        <w:gridCol w:w="4590"/>
      </w:tblGrid>
      <w:tr w:rsidR="00961412" w:rsidRPr="00B2380D" w:rsidTr="00B36BFD">
        <w:tc>
          <w:tcPr>
            <w:tcW w:w="3145" w:type="dxa"/>
          </w:tcPr>
          <w:p w:rsidR="00961412" w:rsidRPr="00B2380D" w:rsidRDefault="00961412" w:rsidP="0043667F">
            <w:pPr>
              <w:rPr>
                <w:b/>
              </w:rPr>
            </w:pPr>
            <w:r w:rsidRPr="00B2380D">
              <w:rPr>
                <w:b/>
              </w:rPr>
              <w:t>Icore table.column</w:t>
            </w:r>
          </w:p>
        </w:tc>
        <w:tc>
          <w:tcPr>
            <w:tcW w:w="3240" w:type="dxa"/>
          </w:tcPr>
          <w:p w:rsidR="00961412" w:rsidRPr="00B2380D" w:rsidRDefault="00961412" w:rsidP="0043667F">
            <w:pPr>
              <w:rPr>
                <w:b/>
              </w:rPr>
            </w:pPr>
            <w:r w:rsidRPr="00B2380D">
              <w:rPr>
                <w:b/>
              </w:rPr>
              <w:t>GDB ASSET_EXT_ACCESS_CIRCUIT column</w:t>
            </w:r>
          </w:p>
        </w:tc>
        <w:tc>
          <w:tcPr>
            <w:tcW w:w="4590" w:type="dxa"/>
          </w:tcPr>
          <w:p w:rsidR="00961412" w:rsidRPr="00B2380D" w:rsidRDefault="00961412" w:rsidP="0043667F">
            <w:pPr>
              <w:rPr>
                <w:b/>
              </w:rPr>
            </w:pPr>
            <w:r w:rsidRPr="00B2380D">
              <w:rPr>
                <w:b/>
              </w:rPr>
              <w:t>Processing comment</w:t>
            </w:r>
          </w:p>
        </w:tc>
      </w:tr>
      <w:tr w:rsidR="00961412" w:rsidRPr="00B2380D" w:rsidTr="00B36BFD">
        <w:tc>
          <w:tcPr>
            <w:tcW w:w="3145" w:type="dxa"/>
          </w:tcPr>
          <w:p w:rsidR="00961412" w:rsidRPr="00B2380D" w:rsidRDefault="00961412" w:rsidP="0043667F">
            <w:r w:rsidRPr="00B2380D">
              <w:t>-</w:t>
            </w:r>
          </w:p>
        </w:tc>
        <w:tc>
          <w:tcPr>
            <w:tcW w:w="3240" w:type="dxa"/>
          </w:tcPr>
          <w:p w:rsidR="00961412" w:rsidRPr="00B2380D" w:rsidRDefault="00961412" w:rsidP="0043667F">
            <w:r w:rsidRPr="00B2380D">
              <w:t>id_asset</w:t>
            </w:r>
          </w:p>
        </w:tc>
        <w:tc>
          <w:tcPr>
            <w:tcW w:w="4590" w:type="dxa"/>
          </w:tcPr>
          <w:p w:rsidR="00961412" w:rsidRPr="00B2380D" w:rsidRDefault="00961412" w:rsidP="0043667F">
            <w:r w:rsidRPr="00B2380D">
              <w:t>ASSET.id</w:t>
            </w:r>
          </w:p>
        </w:tc>
      </w:tr>
      <w:tr w:rsidR="00961412" w:rsidRPr="00B2380D" w:rsidTr="00B36BFD">
        <w:tc>
          <w:tcPr>
            <w:tcW w:w="3145" w:type="dxa"/>
          </w:tcPr>
          <w:p w:rsidR="00961412" w:rsidRPr="00B2380D" w:rsidRDefault="00961412" w:rsidP="0043667F">
            <w:r w:rsidRPr="00B2380D">
              <w:t>-</w:t>
            </w:r>
          </w:p>
        </w:tc>
        <w:tc>
          <w:tcPr>
            <w:tcW w:w="3240" w:type="dxa"/>
          </w:tcPr>
          <w:p w:rsidR="00961412" w:rsidRPr="00B2380D" w:rsidRDefault="00961412" w:rsidP="0043667F">
            <w:r w:rsidRPr="00B2380D">
              <w:t>id_change_tracking</w:t>
            </w:r>
          </w:p>
        </w:tc>
        <w:tc>
          <w:tcPr>
            <w:tcW w:w="4590"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B21582" w:rsidRPr="00B2380D" w:rsidTr="00B36BFD">
        <w:tc>
          <w:tcPr>
            <w:tcW w:w="3145" w:type="dxa"/>
          </w:tcPr>
          <w:p w:rsidR="00B21582" w:rsidRPr="00B2380D" w:rsidRDefault="00B21582" w:rsidP="00805FCA">
            <w:r w:rsidRPr="00B2380D">
              <w:t>(1) Use “</w:t>
            </w:r>
            <w:r w:rsidR="007C447C" w:rsidRPr="00B2380D">
              <w:t>CUST_ACCESS_CKT.circuit_id</w:t>
            </w:r>
            <w:r w:rsidRPr="00B2380D">
              <w:t>” if no CLCI-formatted value could be converted;</w:t>
            </w:r>
            <w:r w:rsidRPr="00B2380D">
              <w:br/>
              <w:t>(2) Use the CLCI-formatted value of “</w:t>
            </w:r>
            <w:r w:rsidR="007C447C" w:rsidRPr="00B2380D">
              <w:t>CUST_ACCESS_CKT.circuit_</w:t>
            </w:r>
            <w:r w:rsidR="007C447C" w:rsidRPr="00B2380D">
              <w:lastRenderedPageBreak/>
              <w:t>id</w:t>
            </w:r>
            <w:r w:rsidRPr="00B2380D">
              <w:t>” if a CLCI-formatted value could be converted;</w:t>
            </w:r>
          </w:p>
        </w:tc>
        <w:tc>
          <w:tcPr>
            <w:tcW w:w="3240" w:type="dxa"/>
          </w:tcPr>
          <w:p w:rsidR="00B21582" w:rsidRPr="00B2380D" w:rsidRDefault="00B21582" w:rsidP="00805FCA">
            <w:r w:rsidRPr="00B2380D">
              <w:lastRenderedPageBreak/>
              <w:t>circuit_id_value</w:t>
            </w:r>
          </w:p>
        </w:tc>
        <w:tc>
          <w:tcPr>
            <w:tcW w:w="4590" w:type="dxa"/>
          </w:tcPr>
          <w:p w:rsidR="00B21582" w:rsidRPr="00B2380D" w:rsidRDefault="00B21582" w:rsidP="00805FCA"/>
        </w:tc>
      </w:tr>
      <w:tr w:rsidR="00E46A07" w:rsidRPr="00B2380D" w:rsidTr="00B36BFD">
        <w:tc>
          <w:tcPr>
            <w:tcW w:w="3145" w:type="dxa"/>
          </w:tcPr>
          <w:p w:rsidR="00E46A07" w:rsidRPr="00B2380D" w:rsidRDefault="00E46A07" w:rsidP="00805FCA"/>
        </w:tc>
        <w:tc>
          <w:tcPr>
            <w:tcW w:w="3240" w:type="dxa"/>
          </w:tcPr>
          <w:p w:rsidR="00E46A07" w:rsidRPr="00B2380D" w:rsidRDefault="00E46A07" w:rsidP="00805FCA">
            <w:r w:rsidRPr="00B2380D">
              <w:t>id_circuit_id_identifier_type</w:t>
            </w:r>
          </w:p>
        </w:tc>
        <w:tc>
          <w:tcPr>
            <w:tcW w:w="4590" w:type="dxa"/>
          </w:tcPr>
          <w:p w:rsidR="00E46A07" w:rsidRPr="00B2380D" w:rsidRDefault="00E46A07" w:rsidP="00805FCA">
            <w:r w:rsidRPr="00B2380D">
              <w:t>(1) Referencing IDENTIFIER_TYPE ‘CIRCUIT_ID_IDENTIFIER’ if no CLCI-formatted value could be converted;</w:t>
            </w:r>
            <w:r w:rsidRPr="00B2380D">
              <w:br/>
              <w:t>(2) Referencing IDENTIFIER_TYPE ‘STANDARD_FORMAT_CIRCUIT_ID_IDENTIFIER’ if a CLCI-formatted value could be converted;</w:t>
            </w:r>
          </w:p>
        </w:tc>
      </w:tr>
      <w:tr w:rsidR="00E46A07" w:rsidRPr="00B2380D" w:rsidTr="00B36BFD">
        <w:tc>
          <w:tcPr>
            <w:tcW w:w="3145" w:type="dxa"/>
          </w:tcPr>
          <w:p w:rsidR="00E46A07" w:rsidRPr="00B2380D" w:rsidRDefault="00E46A07" w:rsidP="0043667F">
            <w:r w:rsidRPr="00B2380D">
              <w:t>-</w:t>
            </w:r>
          </w:p>
        </w:tc>
        <w:tc>
          <w:tcPr>
            <w:tcW w:w="3240" w:type="dxa"/>
          </w:tcPr>
          <w:p w:rsidR="00E46A07" w:rsidRPr="00B2380D" w:rsidRDefault="00E46A07" w:rsidP="0043667F">
            <w:r w:rsidRPr="00B2380D">
              <w:t>id_circuit_service_codes</w:t>
            </w:r>
          </w:p>
        </w:tc>
        <w:tc>
          <w:tcPr>
            <w:tcW w:w="4590" w:type="dxa"/>
          </w:tcPr>
          <w:p w:rsidR="00E46A07" w:rsidRPr="00B2380D" w:rsidRDefault="00E46A07" w:rsidP="0043667F">
            <w:r w:rsidRPr="00B2380D">
              <w:t>&lt;to be derived; see “</w:t>
            </w:r>
            <w:r w:rsidRPr="00B2380D">
              <w:fldChar w:fldCharType="begin"/>
            </w:r>
            <w:r w:rsidRPr="00B2380D">
              <w:instrText xml:space="preserve"> REF _Ref361313803 \h </w:instrText>
            </w:r>
            <w:r w:rsidR="00B2380D">
              <w:instrText xml:space="preserve"> \* MERGEFORMAT </w:instrText>
            </w:r>
            <w:r w:rsidRPr="00B2380D">
              <w:fldChar w:fldCharType="separate"/>
            </w:r>
            <w:r w:rsidRPr="00B2380D">
              <w:t>Logic for deriving the access circuit “description” and “speed” values</w:t>
            </w:r>
            <w:r w:rsidRPr="00B2380D">
              <w:fldChar w:fldCharType="end"/>
            </w:r>
            <w:r w:rsidRPr="00B2380D">
              <w:t>”&gt;</w:t>
            </w:r>
            <w:r w:rsidR="004960CF" w:rsidRPr="00B2380D">
              <w:t>;</w:t>
            </w:r>
          </w:p>
          <w:p w:rsidR="004960CF" w:rsidRPr="00B2380D" w:rsidRDefault="004960CF" w:rsidP="004960CF"/>
          <w:p w:rsidR="004960CF" w:rsidRPr="00B2380D" w:rsidRDefault="004960CF" w:rsidP="004960CF">
            <w:r w:rsidRPr="00B2380D">
              <w:t>NOTE:</w:t>
            </w:r>
          </w:p>
          <w:p w:rsidR="004960CF" w:rsidRPr="00B2380D" w:rsidRDefault="004960CF" w:rsidP="004960CF">
            <w:r w:rsidRPr="00B2380D">
              <w:t>Use “GDB.CIRCUIT_SERVICE_CODES.id” where “GDB.CIRCUIT_SERVICE_CODES.SERVICE_CODE” matches the service code as derived from the currently processed circuit id value (in CLCI format; it does not work for “raw”-only circuit id values);</w:t>
            </w:r>
          </w:p>
          <w:p w:rsidR="004960CF" w:rsidRPr="00B2380D" w:rsidRDefault="004960CF" w:rsidP="004960CF">
            <w:pPr>
              <w:rPr>
                <w:strike/>
              </w:rPr>
            </w:pPr>
            <w:r w:rsidRPr="00B2380D">
              <w:t>Use NULL if no match could be found</w:t>
            </w:r>
          </w:p>
        </w:tc>
      </w:tr>
      <w:tr w:rsidR="00E46A07" w:rsidRPr="00B2380D" w:rsidTr="00B36BFD">
        <w:tc>
          <w:tcPr>
            <w:tcW w:w="3145" w:type="dxa"/>
          </w:tcPr>
          <w:p w:rsidR="00E46A07" w:rsidRPr="00B2380D" w:rsidRDefault="00E46A07" w:rsidP="0043667F">
            <w:r w:rsidRPr="00B2380D">
              <w:t>-</w:t>
            </w:r>
          </w:p>
        </w:tc>
        <w:tc>
          <w:tcPr>
            <w:tcW w:w="3240" w:type="dxa"/>
          </w:tcPr>
          <w:p w:rsidR="00E46A07" w:rsidRPr="00B2380D" w:rsidRDefault="00F506CF" w:rsidP="0043667F">
            <w:r w:rsidRPr="00B2380D">
              <w:t>S</w:t>
            </w:r>
            <w:r w:rsidR="00E46A07" w:rsidRPr="00B2380D">
              <w:t>peed</w:t>
            </w:r>
          </w:p>
        </w:tc>
        <w:tc>
          <w:tcPr>
            <w:tcW w:w="4590" w:type="dxa"/>
          </w:tcPr>
          <w:p w:rsidR="00E46A07" w:rsidRPr="00B2380D" w:rsidRDefault="00E46A07" w:rsidP="0043667F">
            <w:r w:rsidRPr="00B2380D">
              <w:t>&lt;to be derived; see “</w:t>
            </w:r>
            <w:r w:rsidRPr="00B2380D">
              <w:fldChar w:fldCharType="begin"/>
            </w:r>
            <w:r w:rsidRPr="00B2380D">
              <w:instrText xml:space="preserve"> REF _Ref361313803 \h </w:instrText>
            </w:r>
            <w:r w:rsidR="00B2380D">
              <w:instrText xml:space="preserve"> \* MERGEFORMAT </w:instrText>
            </w:r>
            <w:r w:rsidRPr="00B2380D">
              <w:fldChar w:fldCharType="separate"/>
            </w:r>
            <w:r w:rsidRPr="00B2380D">
              <w:t>Logic for deriving the access circuit “description” and “speed” values</w:t>
            </w:r>
            <w:r w:rsidRPr="00B2380D">
              <w:fldChar w:fldCharType="end"/>
            </w:r>
            <w:r w:rsidRPr="00B2380D">
              <w:t>”&gt;</w:t>
            </w:r>
            <w:r w:rsidR="004960CF" w:rsidRPr="00B2380D">
              <w:t>;</w:t>
            </w:r>
          </w:p>
          <w:p w:rsidR="004960CF" w:rsidRPr="00B2380D" w:rsidRDefault="004960CF" w:rsidP="004960CF"/>
          <w:p w:rsidR="004960CF" w:rsidRPr="00B2380D" w:rsidRDefault="004960CF" w:rsidP="004960CF">
            <w:r w:rsidRPr="00B2380D">
              <w:t>NOTE:</w:t>
            </w:r>
          </w:p>
          <w:p w:rsidR="004960CF" w:rsidRPr="00B2380D" w:rsidRDefault="004960CF" w:rsidP="004960CF">
            <w:r w:rsidRPr="00B2380D">
              <w:t>Use “GDB.CIRCUIT_SERVICE_CODES.speed” where “GDB.CIRCUIT_SERVICE_CODES.SERVICE_CODE” matches the service code as derived from the currently processed circuit id value (in CLCI format; it does not work for “raw”-only circuit id values);</w:t>
            </w:r>
          </w:p>
          <w:p w:rsidR="004C0AF5" w:rsidRPr="00B2380D" w:rsidRDefault="004C0AF5" w:rsidP="004C0AF5"/>
          <w:p w:rsidR="004C0AF5" w:rsidRPr="00B2380D" w:rsidRDefault="004C0AF5" w:rsidP="004C0AF5"/>
          <w:p w:rsidR="004C0AF5" w:rsidRPr="00B2380D" w:rsidRDefault="004C0AF5" w:rsidP="004C0AF5">
            <w:r w:rsidRPr="00B2380D">
              <w:t>&lt;BEGIN 254035c.DEFECT-55173&gt;</w:t>
            </w:r>
          </w:p>
          <w:p w:rsidR="004C0AF5" w:rsidRPr="00B2380D" w:rsidRDefault="004C0AF5" w:rsidP="004C0AF5">
            <w:pPr>
              <w:rPr>
                <w:strike/>
              </w:rPr>
            </w:pPr>
            <w:r w:rsidRPr="00B2380D">
              <w:rPr>
                <w:strike/>
              </w:rPr>
              <w:t>Use NULL if no match could be found</w:t>
            </w:r>
          </w:p>
          <w:p w:rsidR="004C0AF5" w:rsidRPr="00B2380D" w:rsidRDefault="004C0AF5" w:rsidP="004C0AF5">
            <w:r w:rsidRPr="00B2380D">
              <w:t>If no match could be found, then use the logic under “</w:t>
            </w:r>
            <w:r w:rsidRPr="00B2380D">
              <w:fldChar w:fldCharType="begin"/>
            </w:r>
            <w:r w:rsidRPr="00B2380D">
              <w:instrText xml:space="preserve"> REF _Ref404335456 \h  \* MERGEFORMAT </w:instrText>
            </w:r>
            <w:r w:rsidRPr="00B2380D">
              <w:fldChar w:fldCharType="separate"/>
            </w:r>
            <w:r w:rsidRPr="00B2380D">
              <w:t>Logic for pulling the access circuit “speed” values from “port_asgmt”</w:t>
            </w:r>
            <w:r w:rsidRPr="00B2380D">
              <w:fldChar w:fldCharType="end"/>
            </w:r>
            <w:r w:rsidRPr="00B2380D">
              <w:t>” to set the value.</w:t>
            </w:r>
          </w:p>
          <w:p w:rsidR="004C0AF5" w:rsidRPr="00B2380D" w:rsidRDefault="004C0AF5" w:rsidP="004C0AF5">
            <w:r w:rsidRPr="00B2380D">
              <w:t>&lt;END 254035c.DEFECT-55173&gt;</w:t>
            </w:r>
          </w:p>
          <w:p w:rsidR="004960CF" w:rsidRPr="00B2380D" w:rsidRDefault="004960CF" w:rsidP="004960CF">
            <w:pPr>
              <w:rPr>
                <w:strike/>
              </w:rPr>
            </w:pPr>
          </w:p>
        </w:tc>
      </w:tr>
      <w:tr w:rsidR="00E46A07" w:rsidRPr="00B2380D" w:rsidTr="00B36BFD">
        <w:tc>
          <w:tcPr>
            <w:tcW w:w="3145" w:type="dxa"/>
            <w:tcBorders>
              <w:top w:val="single" w:sz="4" w:space="0" w:color="auto"/>
              <w:left w:val="single" w:sz="4" w:space="0" w:color="auto"/>
              <w:bottom w:val="single" w:sz="4" w:space="0" w:color="auto"/>
              <w:right w:val="single" w:sz="4" w:space="0" w:color="auto"/>
            </w:tcBorders>
          </w:tcPr>
          <w:p w:rsidR="00E46A07" w:rsidRPr="00B2380D" w:rsidRDefault="00E46A07" w:rsidP="0043667F">
            <w:r w:rsidRPr="00B2380D">
              <w:t>CUST_ACCESS.mpc</w:t>
            </w:r>
          </w:p>
          <w:p w:rsidR="00E46A07" w:rsidRPr="00B2380D" w:rsidRDefault="00E46A07" w:rsidP="0043667F"/>
          <w:p w:rsidR="00E46A07" w:rsidRPr="00B2380D" w:rsidRDefault="00E46A07" w:rsidP="0043667F">
            <w:r w:rsidRPr="00B2380D">
              <w:t>(via</w:t>
            </w:r>
          </w:p>
          <w:p w:rsidR="00E46A07" w:rsidRPr="00B2380D" w:rsidRDefault="00E46A07" w:rsidP="0043667F">
            <w:r w:rsidRPr="00B2380D">
              <w:t>CUST_ACCESS_CKT.site_id = CUST_ACCESS.site_id</w:t>
            </w:r>
          </w:p>
          <w:p w:rsidR="00E46A07" w:rsidRPr="00B2380D" w:rsidRDefault="00E46A07" w:rsidP="0043667F">
            <w:r w:rsidRPr="00B2380D">
              <w:t>)</w:t>
            </w:r>
          </w:p>
        </w:tc>
        <w:tc>
          <w:tcPr>
            <w:tcW w:w="3240" w:type="dxa"/>
            <w:tcBorders>
              <w:top w:val="single" w:sz="4" w:space="0" w:color="auto"/>
              <w:left w:val="single" w:sz="4" w:space="0" w:color="auto"/>
              <w:bottom w:val="single" w:sz="4" w:space="0" w:color="auto"/>
              <w:right w:val="single" w:sz="4" w:space="0" w:color="auto"/>
            </w:tcBorders>
          </w:tcPr>
          <w:p w:rsidR="00E46A07" w:rsidRPr="00B2380D" w:rsidRDefault="00E46A07" w:rsidP="0043667F">
            <w:r w:rsidRPr="00B2380D">
              <w:t>parent_channel</w:t>
            </w:r>
          </w:p>
        </w:tc>
        <w:tc>
          <w:tcPr>
            <w:tcW w:w="4590" w:type="dxa"/>
            <w:tcBorders>
              <w:top w:val="single" w:sz="4" w:space="0" w:color="auto"/>
              <w:left w:val="single" w:sz="4" w:space="0" w:color="auto"/>
              <w:bottom w:val="single" w:sz="4" w:space="0" w:color="auto"/>
              <w:right w:val="single" w:sz="4" w:space="0" w:color="auto"/>
            </w:tcBorders>
          </w:tcPr>
          <w:p w:rsidR="00E46A07" w:rsidRPr="00B2380D" w:rsidRDefault="00E46A07" w:rsidP="0043667F"/>
        </w:tc>
      </w:tr>
      <w:tr w:rsidR="00E46A07" w:rsidRPr="00B2380D" w:rsidTr="00B36BFD">
        <w:tc>
          <w:tcPr>
            <w:tcW w:w="3145" w:type="dxa"/>
            <w:tcBorders>
              <w:top w:val="single" w:sz="4" w:space="0" w:color="auto"/>
              <w:left w:val="single" w:sz="4" w:space="0" w:color="auto"/>
              <w:bottom w:val="single" w:sz="4" w:space="0" w:color="auto"/>
              <w:right w:val="single" w:sz="4" w:space="0" w:color="auto"/>
            </w:tcBorders>
          </w:tcPr>
          <w:p w:rsidR="00E46A07" w:rsidRPr="00B2380D" w:rsidRDefault="00E46A07" w:rsidP="0043667F">
            <w:r w:rsidRPr="00B2380D">
              <w:t>CUST_ACCESS.ia_ckt</w:t>
            </w:r>
          </w:p>
          <w:p w:rsidR="00E46A07" w:rsidRPr="00B2380D" w:rsidRDefault="00E46A07" w:rsidP="0043667F"/>
          <w:p w:rsidR="00E46A07" w:rsidRPr="00B2380D" w:rsidRDefault="00E46A07" w:rsidP="0043667F">
            <w:r w:rsidRPr="00B2380D">
              <w:t>(via</w:t>
            </w:r>
          </w:p>
          <w:p w:rsidR="00E46A07" w:rsidRPr="00B2380D" w:rsidRDefault="00E46A07" w:rsidP="0043667F">
            <w:r w:rsidRPr="00B2380D">
              <w:t>CUST_ACCESS_CKT.site_id = CUST_ACCESS.site_id</w:t>
            </w:r>
          </w:p>
          <w:p w:rsidR="00E46A07" w:rsidRPr="00B2380D" w:rsidRDefault="00E46A07" w:rsidP="0043667F">
            <w:r w:rsidRPr="00B2380D">
              <w:t>)</w:t>
            </w:r>
          </w:p>
        </w:tc>
        <w:tc>
          <w:tcPr>
            <w:tcW w:w="3240" w:type="dxa"/>
            <w:tcBorders>
              <w:top w:val="single" w:sz="4" w:space="0" w:color="auto"/>
              <w:left w:val="single" w:sz="4" w:space="0" w:color="auto"/>
              <w:bottom w:val="single" w:sz="4" w:space="0" w:color="auto"/>
              <w:right w:val="single" w:sz="4" w:space="0" w:color="auto"/>
            </w:tcBorders>
          </w:tcPr>
          <w:p w:rsidR="00E46A07" w:rsidRPr="00B2380D" w:rsidRDefault="00E46A07" w:rsidP="0043667F">
            <w:r w:rsidRPr="00B2380D">
              <w:lastRenderedPageBreak/>
              <w:t>parent_circuit_id_value</w:t>
            </w:r>
          </w:p>
        </w:tc>
        <w:tc>
          <w:tcPr>
            <w:tcW w:w="4590" w:type="dxa"/>
            <w:tcBorders>
              <w:top w:val="single" w:sz="4" w:space="0" w:color="auto"/>
              <w:left w:val="single" w:sz="4" w:space="0" w:color="auto"/>
              <w:bottom w:val="single" w:sz="4" w:space="0" w:color="auto"/>
              <w:right w:val="single" w:sz="4" w:space="0" w:color="auto"/>
            </w:tcBorders>
          </w:tcPr>
          <w:p w:rsidR="00E46A07" w:rsidRPr="00B2380D" w:rsidRDefault="00E46A07" w:rsidP="0043667F"/>
        </w:tc>
      </w:tr>
      <w:tr w:rsidR="008112F0" w:rsidRPr="00B2380D" w:rsidTr="00B36BFD">
        <w:tc>
          <w:tcPr>
            <w:tcW w:w="3145" w:type="dxa"/>
            <w:tcBorders>
              <w:top w:val="single" w:sz="4" w:space="0" w:color="auto"/>
              <w:left w:val="single" w:sz="4" w:space="0" w:color="auto"/>
              <w:bottom w:val="single" w:sz="4" w:space="0" w:color="auto"/>
              <w:right w:val="single" w:sz="4" w:space="0" w:color="auto"/>
            </w:tcBorders>
          </w:tcPr>
          <w:p w:rsidR="008112F0" w:rsidRPr="00B2380D" w:rsidRDefault="00090DA6" w:rsidP="00F0184C">
            <w:r w:rsidRPr="00B2380D">
              <w:t>&lt;279006&gt; SITE</w:t>
            </w:r>
            <w:r w:rsidR="008112F0" w:rsidRPr="00B2380D">
              <w:t>.BROADBAND_IND</w:t>
            </w:r>
          </w:p>
        </w:tc>
        <w:tc>
          <w:tcPr>
            <w:tcW w:w="3240" w:type="dxa"/>
            <w:tcBorders>
              <w:top w:val="single" w:sz="4" w:space="0" w:color="auto"/>
              <w:left w:val="single" w:sz="4" w:space="0" w:color="auto"/>
              <w:bottom w:val="single" w:sz="4" w:space="0" w:color="auto"/>
              <w:right w:val="single" w:sz="4" w:space="0" w:color="auto"/>
            </w:tcBorders>
          </w:tcPr>
          <w:p w:rsidR="008112F0" w:rsidRPr="00B2380D" w:rsidRDefault="008112F0" w:rsidP="00F0184C">
            <w:r w:rsidRPr="00B2380D">
              <w:t>Is_broadband</w:t>
            </w:r>
          </w:p>
        </w:tc>
        <w:tc>
          <w:tcPr>
            <w:tcW w:w="4590" w:type="dxa"/>
            <w:tcBorders>
              <w:top w:val="single" w:sz="4" w:space="0" w:color="auto"/>
              <w:left w:val="single" w:sz="4" w:space="0" w:color="auto"/>
              <w:bottom w:val="single" w:sz="4" w:space="0" w:color="auto"/>
              <w:right w:val="single" w:sz="4" w:space="0" w:color="auto"/>
            </w:tcBorders>
          </w:tcPr>
          <w:p w:rsidR="008112F0" w:rsidRPr="00B2380D" w:rsidRDefault="0062548B" w:rsidP="00F0184C">
            <w:r w:rsidRPr="00B2380D">
              <w:t>Use defined default value  in the table definition when site.broadband_ind is null</w:t>
            </w:r>
          </w:p>
        </w:tc>
      </w:tr>
      <w:tr w:rsidR="008112F0" w:rsidRPr="00B2380D" w:rsidTr="00B36BFD">
        <w:tc>
          <w:tcPr>
            <w:tcW w:w="3145" w:type="dxa"/>
            <w:tcBorders>
              <w:top w:val="single" w:sz="4" w:space="0" w:color="auto"/>
              <w:left w:val="single" w:sz="4" w:space="0" w:color="auto"/>
              <w:bottom w:val="single" w:sz="4" w:space="0" w:color="auto"/>
              <w:right w:val="single" w:sz="4" w:space="0" w:color="auto"/>
            </w:tcBorders>
          </w:tcPr>
          <w:p w:rsidR="008112F0" w:rsidRPr="00B2380D" w:rsidRDefault="00090DA6" w:rsidP="00F0184C">
            <w:r w:rsidRPr="00B2380D">
              <w:t>&lt;279006&gt; SITE</w:t>
            </w:r>
            <w:r w:rsidR="008112F0" w:rsidRPr="00B2380D">
              <w:t>.UPSTREAM_</w:t>
            </w:r>
            <w:r w:rsidR="007D7A57" w:rsidRPr="00B2380D">
              <w:t>ASYM_</w:t>
            </w:r>
            <w:r w:rsidR="008112F0" w:rsidRPr="00B2380D">
              <w:t>SPEED</w:t>
            </w:r>
          </w:p>
        </w:tc>
        <w:tc>
          <w:tcPr>
            <w:tcW w:w="3240" w:type="dxa"/>
            <w:tcBorders>
              <w:top w:val="single" w:sz="4" w:space="0" w:color="auto"/>
              <w:left w:val="single" w:sz="4" w:space="0" w:color="auto"/>
              <w:bottom w:val="single" w:sz="4" w:space="0" w:color="auto"/>
              <w:right w:val="single" w:sz="4" w:space="0" w:color="auto"/>
            </w:tcBorders>
          </w:tcPr>
          <w:p w:rsidR="008112F0" w:rsidRPr="00B2380D" w:rsidRDefault="008112F0" w:rsidP="00F0184C">
            <w:r w:rsidRPr="00B2380D">
              <w:t>Upload_speed</w:t>
            </w:r>
          </w:p>
        </w:tc>
        <w:tc>
          <w:tcPr>
            <w:tcW w:w="4590" w:type="dxa"/>
            <w:tcBorders>
              <w:top w:val="single" w:sz="4" w:space="0" w:color="auto"/>
              <w:left w:val="single" w:sz="4" w:space="0" w:color="auto"/>
              <w:bottom w:val="single" w:sz="4" w:space="0" w:color="auto"/>
              <w:right w:val="single" w:sz="4" w:space="0" w:color="auto"/>
            </w:tcBorders>
          </w:tcPr>
          <w:p w:rsidR="008112F0" w:rsidRPr="00B2380D" w:rsidRDefault="008112F0" w:rsidP="00F0184C"/>
        </w:tc>
      </w:tr>
      <w:tr w:rsidR="008112F0" w:rsidRPr="00B2380D" w:rsidTr="00B36BFD">
        <w:tc>
          <w:tcPr>
            <w:tcW w:w="3145" w:type="dxa"/>
            <w:tcBorders>
              <w:top w:val="single" w:sz="4" w:space="0" w:color="auto"/>
              <w:left w:val="single" w:sz="4" w:space="0" w:color="auto"/>
              <w:bottom w:val="single" w:sz="4" w:space="0" w:color="auto"/>
              <w:right w:val="single" w:sz="4" w:space="0" w:color="auto"/>
            </w:tcBorders>
          </w:tcPr>
          <w:p w:rsidR="008112F0" w:rsidRPr="00B2380D" w:rsidRDefault="00B1716E" w:rsidP="0043667F">
            <w:r w:rsidRPr="00B2380D">
              <w:t>&lt;286278&gt;</w:t>
            </w:r>
          </w:p>
        </w:tc>
        <w:tc>
          <w:tcPr>
            <w:tcW w:w="3240" w:type="dxa"/>
            <w:tcBorders>
              <w:top w:val="single" w:sz="4" w:space="0" w:color="auto"/>
              <w:left w:val="single" w:sz="4" w:space="0" w:color="auto"/>
              <w:bottom w:val="single" w:sz="4" w:space="0" w:color="auto"/>
              <w:right w:val="single" w:sz="4" w:space="0" w:color="auto"/>
            </w:tcBorders>
          </w:tcPr>
          <w:p w:rsidR="008112F0" w:rsidRPr="00B2380D" w:rsidRDefault="008112F0" w:rsidP="0043667F"/>
        </w:tc>
        <w:tc>
          <w:tcPr>
            <w:tcW w:w="4590" w:type="dxa"/>
            <w:tcBorders>
              <w:top w:val="single" w:sz="4" w:space="0" w:color="auto"/>
              <w:left w:val="single" w:sz="4" w:space="0" w:color="auto"/>
              <w:bottom w:val="single" w:sz="4" w:space="0" w:color="auto"/>
              <w:right w:val="single" w:sz="4" w:space="0" w:color="auto"/>
            </w:tcBorders>
          </w:tcPr>
          <w:p w:rsidR="008112F0" w:rsidRPr="00B2380D" w:rsidRDefault="008112F0" w:rsidP="0043667F"/>
        </w:tc>
      </w:tr>
      <w:tr w:rsidR="00B1716E" w:rsidRPr="00B2380D" w:rsidTr="00B36BFD">
        <w:tc>
          <w:tcPr>
            <w:tcW w:w="3145" w:type="dxa"/>
            <w:tcBorders>
              <w:top w:val="single" w:sz="4" w:space="0" w:color="auto"/>
              <w:left w:val="single" w:sz="4" w:space="0" w:color="auto"/>
              <w:bottom w:val="single" w:sz="4" w:space="0" w:color="auto"/>
              <w:right w:val="single" w:sz="4" w:space="0" w:color="auto"/>
            </w:tcBorders>
          </w:tcPr>
          <w:p w:rsidR="00B1716E" w:rsidRPr="00B2380D" w:rsidRDefault="00B1716E" w:rsidP="0043667F"/>
        </w:tc>
        <w:tc>
          <w:tcPr>
            <w:tcW w:w="3240" w:type="dxa"/>
            <w:tcBorders>
              <w:top w:val="single" w:sz="4" w:space="0" w:color="auto"/>
              <w:left w:val="single" w:sz="4" w:space="0" w:color="auto"/>
              <w:bottom w:val="single" w:sz="4" w:space="0" w:color="auto"/>
              <w:right w:val="single" w:sz="4" w:space="0" w:color="auto"/>
            </w:tcBorders>
          </w:tcPr>
          <w:p w:rsidR="00B1716E" w:rsidRPr="00B2380D" w:rsidRDefault="00B1716E" w:rsidP="0043667F">
            <w:r w:rsidRPr="00B2380D">
              <w:t>ete_access_key</w:t>
            </w:r>
          </w:p>
        </w:tc>
        <w:tc>
          <w:tcPr>
            <w:tcW w:w="4590" w:type="dxa"/>
            <w:tcBorders>
              <w:top w:val="single" w:sz="4" w:space="0" w:color="auto"/>
              <w:left w:val="single" w:sz="4" w:space="0" w:color="auto"/>
              <w:bottom w:val="single" w:sz="4" w:space="0" w:color="auto"/>
              <w:right w:val="single" w:sz="4" w:space="0" w:color="auto"/>
            </w:tcBorders>
          </w:tcPr>
          <w:p w:rsidR="00320C45" w:rsidRPr="00B2380D" w:rsidRDefault="00320C45" w:rsidP="00320C45">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320C45" w:rsidRPr="00B2380D" w:rsidRDefault="00320C45" w:rsidP="00320C45">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C35EDC" w:rsidRPr="00B2380D" w:rsidRDefault="00C35EDC" w:rsidP="00C35EDC">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distinct</w:t>
            </w:r>
            <w:r w:rsidRPr="00B2380D">
              <w:rPr>
                <w:rFonts w:ascii="Courier New" w:eastAsia="Calibri" w:hAnsi="Courier New" w:cs="Courier New"/>
                <w:strike/>
                <w:color w:val="000000"/>
              </w:rPr>
              <w:t xml:space="preserve"> ete_access_key</w:t>
            </w:r>
            <w:r w:rsidR="00011010" w:rsidRPr="00B2380D">
              <w:rPr>
                <w:rFonts w:ascii="Courier New" w:eastAsia="Calibri" w:hAnsi="Courier New" w:cs="Courier New"/>
                <w:strike/>
                <w:color w:val="000000"/>
              </w:rPr>
              <w:t>, ‘USRP’ as ete_key_source</w:t>
            </w:r>
          </w:p>
          <w:p w:rsidR="00C35EDC" w:rsidRPr="00B2380D" w:rsidRDefault="00C35EDC" w:rsidP="00C35EDC">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usrp.logical_port</w:t>
            </w:r>
          </w:p>
          <w:p w:rsidR="00C35EDC" w:rsidRPr="00B2380D" w:rsidRDefault="00C35EDC" w:rsidP="00C35EDC">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valid_ind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FF0000"/>
              </w:rPr>
              <w:t>'Y'</w:t>
            </w:r>
            <w:r w:rsidRPr="00B2380D">
              <w:rPr>
                <w:rFonts w:ascii="Courier New" w:eastAsia="Calibri" w:hAnsi="Courier New" w:cs="Courier New"/>
                <w:strike/>
                <w:color w:val="000000"/>
              </w:rPr>
              <w:t xml:space="preserve"> </w:t>
            </w:r>
          </w:p>
          <w:p w:rsidR="00C35EDC" w:rsidRPr="00B2380D" w:rsidRDefault="00C35EDC" w:rsidP="00C35EDC">
            <w:pPr>
              <w:rPr>
                <w:rFonts w:ascii="Courier New" w:eastAsia="Calibri" w:hAnsi="Courier New" w:cs="Courier New"/>
                <w:strike/>
                <w:color w:val="000000"/>
              </w:rPr>
            </w:pPr>
            <w:r w:rsidRPr="00B2380D">
              <w:rPr>
                <w:rFonts w:ascii="Courier New" w:eastAsia="Calibri" w:hAnsi="Courier New" w:cs="Courier New"/>
                <w:strike/>
                <w:color w:val="0000FF"/>
              </w:rPr>
              <w:t>and</w:t>
            </w:r>
            <w:r w:rsidRPr="00B2380D">
              <w:rPr>
                <w:rFonts w:ascii="Courier New" w:eastAsia="Calibri" w:hAnsi="Courier New" w:cs="Courier New"/>
                <w:strike/>
                <w:color w:val="000000"/>
              </w:rPr>
              <w:t xml:space="preserve"> icore_site_id = &lt;site.id&gt;</w:t>
            </w:r>
          </w:p>
          <w:p w:rsidR="00C35EDC" w:rsidRPr="00B2380D" w:rsidRDefault="00C35EDC" w:rsidP="00C35EDC">
            <w:pPr>
              <w:rPr>
                <w:rFonts w:ascii="Courier New" w:eastAsia="Calibri" w:hAnsi="Courier New" w:cs="Courier New"/>
                <w:strike/>
                <w:color w:val="000000"/>
              </w:rPr>
            </w:pPr>
          </w:p>
          <w:p w:rsidR="00C35EDC" w:rsidRPr="00B2380D" w:rsidRDefault="00C35EDC" w:rsidP="00C35EDC">
            <w:pPr>
              <w:rPr>
                <w:rFonts w:ascii="Courier New" w:eastAsia="Calibri" w:hAnsi="Courier New" w:cs="Courier New"/>
                <w:strike/>
                <w:color w:val="000000"/>
              </w:rPr>
            </w:pPr>
            <w:r w:rsidRPr="00B2380D">
              <w:rPr>
                <w:rFonts w:ascii="Courier New" w:eastAsia="Calibri" w:hAnsi="Courier New" w:cs="Courier New"/>
                <w:strike/>
                <w:color w:val="000000"/>
              </w:rPr>
              <w:t xml:space="preserve">or </w:t>
            </w:r>
          </w:p>
          <w:p w:rsidR="00C35EDC" w:rsidRPr="00B2380D" w:rsidRDefault="00C35EDC" w:rsidP="00C35EDC">
            <w:pPr>
              <w:rPr>
                <w:rFonts w:ascii="Courier New" w:eastAsia="Calibri" w:hAnsi="Courier New" w:cs="Courier New"/>
                <w:strike/>
                <w:color w:val="000000"/>
              </w:rPr>
            </w:pPr>
          </w:p>
          <w:p w:rsidR="005C7D9B" w:rsidRPr="00B2380D" w:rsidRDefault="005C7D9B" w:rsidP="005C7D9B">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distinct</w:t>
            </w:r>
            <w:r w:rsidRPr="00B2380D">
              <w:rPr>
                <w:rFonts w:ascii="Courier New" w:eastAsia="Calibri" w:hAnsi="Courier New" w:cs="Courier New"/>
                <w:strike/>
                <w:color w:val="000000"/>
              </w:rPr>
              <w:t xml:space="preserve"> ete_access_key, ‘IEOD’ as ete_key_source</w:t>
            </w:r>
          </w:p>
          <w:p w:rsidR="005C7D9B" w:rsidRPr="00B2380D" w:rsidRDefault="005C7D9B" w:rsidP="005C7D9B">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grid.circuit</w:t>
            </w:r>
          </w:p>
          <w:p w:rsidR="005C7D9B" w:rsidRPr="00B2380D" w:rsidRDefault="005C7D9B" w:rsidP="005C7D9B">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clci (after removed all special chars) = &lt;circuit_id_value after removed all special chars&gt; </w:t>
            </w:r>
          </w:p>
          <w:p w:rsidR="005C7D9B" w:rsidRPr="00B2380D" w:rsidRDefault="005C7D9B" w:rsidP="005C7D9B">
            <w:pPr>
              <w:autoSpaceDE w:val="0"/>
              <w:autoSpaceDN w:val="0"/>
              <w:adjustRightInd w:val="0"/>
              <w:rPr>
                <w:rFonts w:ascii="Courier New" w:eastAsia="Calibri" w:hAnsi="Courier New" w:cs="Courier New"/>
                <w:strike/>
                <w:color w:val="000000"/>
              </w:rPr>
            </w:pPr>
          </w:p>
          <w:p w:rsidR="005C7D9B" w:rsidRPr="00B2380D" w:rsidRDefault="005C7D9B" w:rsidP="005C7D9B">
            <w:pPr>
              <w:autoSpaceDE w:val="0"/>
              <w:autoSpaceDN w:val="0"/>
              <w:adjustRightInd w:val="0"/>
              <w:rPr>
                <w:strike/>
              </w:rPr>
            </w:pPr>
            <w:r w:rsidRPr="00B2380D">
              <w:rPr>
                <w:rFonts w:ascii="Courier New" w:eastAsia="Calibri" w:hAnsi="Courier New" w:cs="Courier New"/>
                <w:strike/>
                <w:color w:val="000000"/>
              </w:rPr>
              <w:t xml:space="preserve">Note: removing all special characters for a circuit id means to remove all special chars but keeping all alphabets and numbers, for example, for /KRGP/12345/ATI,keep only KRGP12345ATI </w:t>
            </w:r>
          </w:p>
          <w:p w:rsidR="00C35EDC" w:rsidRPr="00B2380D" w:rsidRDefault="00C35EDC" w:rsidP="00C35EDC"/>
          <w:p w:rsidR="0020539D" w:rsidRPr="00B2380D" w:rsidRDefault="0020539D" w:rsidP="0020539D">
            <w:pPr>
              <w:rPr>
                <w:strike/>
              </w:rPr>
            </w:pPr>
            <w:r w:rsidRPr="00B2380D">
              <w:rPr>
                <w:strike/>
              </w:rPr>
              <w:t xml:space="preserve">if there is any other asset_ext_access_circuit records </w:t>
            </w:r>
            <w:r w:rsidR="003E2B8E" w:rsidRPr="00B2380D">
              <w:rPr>
                <w:strike/>
              </w:rPr>
              <w:t xml:space="preserve">with the same ete_access_key but </w:t>
            </w:r>
            <w:r w:rsidRPr="00B2380D">
              <w:rPr>
                <w:strike/>
              </w:rPr>
              <w:t xml:space="preserve">associated with some </w:t>
            </w:r>
            <w:r w:rsidR="00777E9C" w:rsidRPr="00B2380D">
              <w:rPr>
                <w:strike/>
              </w:rPr>
              <w:t xml:space="preserve">CE </w:t>
            </w:r>
            <w:r w:rsidRPr="00B2380D">
              <w:rPr>
                <w:strike/>
              </w:rPr>
              <w:t>port with a different icore site id:</w:t>
            </w:r>
          </w:p>
          <w:p w:rsidR="0020539D" w:rsidRPr="00B2380D" w:rsidRDefault="0020539D" w:rsidP="0020539D">
            <w:pPr>
              <w:rPr>
                <w:strike/>
              </w:rPr>
            </w:pPr>
          </w:p>
          <w:p w:rsidR="0020539D" w:rsidRPr="00B2380D" w:rsidRDefault="0020539D" w:rsidP="0020539D">
            <w:pPr>
              <w:rPr>
                <w:strike/>
              </w:rPr>
            </w:pPr>
            <w:r w:rsidRPr="00B2380D">
              <w:rPr>
                <w:strike/>
              </w:rPr>
              <w:t>PHY_PORT (with a different icore site id value</w:t>
            </w:r>
            <w:r w:rsidR="00026E9E" w:rsidRPr="00B2380D">
              <w:rPr>
                <w:strike/>
              </w:rPr>
              <w:t>, port type referencing to ‘CE’</w:t>
            </w:r>
            <w:r w:rsidRPr="00B2380D">
              <w:rPr>
                <w:strike/>
              </w:rPr>
              <w:t>)-&gt; ( USED BY/NULL ) &gt; ASSET (access circuit asset with the same ete_access_key, but with a different asset.id)</w:t>
            </w:r>
          </w:p>
          <w:p w:rsidR="0020539D" w:rsidRPr="00B2380D" w:rsidRDefault="0020539D" w:rsidP="0020539D">
            <w:pPr>
              <w:rPr>
                <w:strike/>
              </w:rPr>
            </w:pPr>
          </w:p>
          <w:p w:rsidR="00B1716E" w:rsidRPr="00B2380D" w:rsidRDefault="0020539D" w:rsidP="0020539D">
            <w:r w:rsidRPr="00B2380D">
              <w:rPr>
                <w:strike/>
              </w:rPr>
              <w:t>Wipe out those asset_ext_access_circuit.ete_access_key to blank/null.</w:t>
            </w:r>
          </w:p>
        </w:tc>
      </w:tr>
      <w:tr w:rsidR="00011010" w:rsidRPr="00B2380D" w:rsidTr="00B36BFD">
        <w:tc>
          <w:tcPr>
            <w:tcW w:w="3145" w:type="dxa"/>
            <w:tcBorders>
              <w:top w:val="single" w:sz="4" w:space="0" w:color="auto"/>
              <w:left w:val="single" w:sz="4" w:space="0" w:color="auto"/>
              <w:bottom w:val="single" w:sz="4" w:space="0" w:color="auto"/>
              <w:right w:val="single" w:sz="4" w:space="0" w:color="auto"/>
            </w:tcBorders>
          </w:tcPr>
          <w:p w:rsidR="00011010" w:rsidRPr="00B2380D" w:rsidRDefault="00011010" w:rsidP="00011010"/>
        </w:tc>
        <w:tc>
          <w:tcPr>
            <w:tcW w:w="3240" w:type="dxa"/>
            <w:tcBorders>
              <w:top w:val="single" w:sz="4" w:space="0" w:color="auto"/>
              <w:left w:val="single" w:sz="4" w:space="0" w:color="auto"/>
              <w:bottom w:val="single" w:sz="4" w:space="0" w:color="auto"/>
              <w:right w:val="single" w:sz="4" w:space="0" w:color="auto"/>
            </w:tcBorders>
          </w:tcPr>
          <w:p w:rsidR="00011010" w:rsidRPr="00B2380D" w:rsidRDefault="00011010" w:rsidP="00011010">
            <w:r w:rsidRPr="00B2380D">
              <w:t>ete_key_source</w:t>
            </w:r>
          </w:p>
        </w:tc>
        <w:tc>
          <w:tcPr>
            <w:tcW w:w="4590" w:type="dxa"/>
            <w:tcBorders>
              <w:top w:val="single" w:sz="4" w:space="0" w:color="auto"/>
              <w:left w:val="single" w:sz="4" w:space="0" w:color="auto"/>
              <w:bottom w:val="single" w:sz="4" w:space="0" w:color="auto"/>
              <w:right w:val="single" w:sz="4" w:space="0" w:color="auto"/>
            </w:tcBorders>
          </w:tcPr>
          <w:p w:rsidR="00320C45" w:rsidRPr="00B2380D" w:rsidRDefault="00320C45" w:rsidP="00320C45">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320C45" w:rsidRPr="00B2380D" w:rsidRDefault="00320C45" w:rsidP="00320C45">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011010" w:rsidRPr="00B2380D" w:rsidRDefault="00011010" w:rsidP="00011010">
            <w:pPr>
              <w:rPr>
                <w:strike/>
              </w:rPr>
            </w:pPr>
            <w:r w:rsidRPr="00B2380D">
              <w:rPr>
                <w:strike/>
              </w:rPr>
              <w:lastRenderedPageBreak/>
              <w:t>See above. ete_key_source should be blank/null when ete_access_key is blank/null.</w:t>
            </w:r>
          </w:p>
        </w:tc>
      </w:tr>
      <w:tr w:rsidR="00011010" w:rsidRPr="00B2380D" w:rsidTr="00B36BFD">
        <w:tc>
          <w:tcPr>
            <w:tcW w:w="3145" w:type="dxa"/>
            <w:tcBorders>
              <w:top w:val="single" w:sz="4" w:space="0" w:color="auto"/>
              <w:left w:val="single" w:sz="4" w:space="0" w:color="auto"/>
              <w:bottom w:val="single" w:sz="4" w:space="0" w:color="auto"/>
              <w:right w:val="single" w:sz="4" w:space="0" w:color="auto"/>
            </w:tcBorders>
          </w:tcPr>
          <w:p w:rsidR="00011010" w:rsidRPr="00B2380D" w:rsidRDefault="00011010" w:rsidP="00011010">
            <w:r w:rsidRPr="00B2380D">
              <w:lastRenderedPageBreak/>
              <w:t>&lt;/286278&gt;</w:t>
            </w:r>
          </w:p>
        </w:tc>
        <w:tc>
          <w:tcPr>
            <w:tcW w:w="3240" w:type="dxa"/>
            <w:tcBorders>
              <w:top w:val="single" w:sz="4" w:space="0" w:color="auto"/>
              <w:left w:val="single" w:sz="4" w:space="0" w:color="auto"/>
              <w:bottom w:val="single" w:sz="4" w:space="0" w:color="auto"/>
              <w:right w:val="single" w:sz="4" w:space="0" w:color="auto"/>
            </w:tcBorders>
          </w:tcPr>
          <w:p w:rsidR="00011010" w:rsidRPr="00B2380D" w:rsidRDefault="00011010" w:rsidP="00011010"/>
        </w:tc>
        <w:tc>
          <w:tcPr>
            <w:tcW w:w="4590" w:type="dxa"/>
            <w:tcBorders>
              <w:top w:val="single" w:sz="4" w:space="0" w:color="auto"/>
              <w:left w:val="single" w:sz="4" w:space="0" w:color="auto"/>
              <w:bottom w:val="single" w:sz="4" w:space="0" w:color="auto"/>
              <w:right w:val="single" w:sz="4" w:space="0" w:color="auto"/>
            </w:tcBorders>
          </w:tcPr>
          <w:p w:rsidR="00011010" w:rsidRPr="00B2380D" w:rsidRDefault="00011010" w:rsidP="00011010"/>
        </w:tc>
      </w:tr>
      <w:tr w:rsidR="00B36BFD" w:rsidRPr="00B2380D" w:rsidTr="00B36BFD">
        <w:tc>
          <w:tcPr>
            <w:tcW w:w="3145" w:type="dxa"/>
            <w:tcBorders>
              <w:top w:val="single" w:sz="4" w:space="0" w:color="auto"/>
              <w:left w:val="single" w:sz="4" w:space="0" w:color="auto"/>
              <w:bottom w:val="single" w:sz="4" w:space="0" w:color="auto"/>
              <w:right w:val="single" w:sz="4" w:space="0" w:color="auto"/>
            </w:tcBorders>
          </w:tcPr>
          <w:p w:rsidR="00B36BFD" w:rsidRPr="00B2380D" w:rsidRDefault="00B36BFD" w:rsidP="003D7CFC">
            <w:r w:rsidRPr="00B2380D">
              <w:t>&lt;288655a&gt;</w:t>
            </w:r>
          </w:p>
          <w:p w:rsidR="00B36BFD" w:rsidRPr="00B2380D" w:rsidRDefault="00B36BFD" w:rsidP="003D7CFC">
            <w:r w:rsidRPr="00B2380D">
              <w:t>GPS.AT_CIRCUIT_BASE.AT3RDPARTYTYPE</w:t>
            </w:r>
          </w:p>
          <w:p w:rsidR="00B36BFD" w:rsidRPr="00B2380D" w:rsidRDefault="00B36BFD" w:rsidP="003D7CFC"/>
          <w:p w:rsidR="00B36BFD" w:rsidRPr="00B2380D" w:rsidRDefault="00B36BFD" w:rsidP="003D7CFC">
            <w:r w:rsidRPr="00B2380D">
              <w:t>Or</w:t>
            </w:r>
          </w:p>
          <w:p w:rsidR="00B36BFD" w:rsidRPr="00B2380D" w:rsidRDefault="00B36BFD" w:rsidP="003D7CFC"/>
          <w:p w:rsidR="00B36BFD" w:rsidRPr="00B2380D" w:rsidRDefault="00B36BFD" w:rsidP="003D7CFC">
            <w:r w:rsidRPr="00B2380D">
              <w:t>SIDBOR.CIRCUIT.thirdpartytype</w:t>
            </w:r>
          </w:p>
        </w:tc>
        <w:tc>
          <w:tcPr>
            <w:tcW w:w="3240" w:type="dxa"/>
            <w:tcBorders>
              <w:top w:val="single" w:sz="4" w:space="0" w:color="auto"/>
              <w:left w:val="single" w:sz="4" w:space="0" w:color="auto"/>
              <w:bottom w:val="single" w:sz="4" w:space="0" w:color="auto"/>
              <w:right w:val="single" w:sz="4" w:space="0" w:color="auto"/>
            </w:tcBorders>
          </w:tcPr>
          <w:p w:rsidR="00B36BFD" w:rsidRPr="00B2380D" w:rsidRDefault="00B36BFD" w:rsidP="003D7CFC">
            <w:r w:rsidRPr="00B2380D">
              <w:t>Third_party_flag</w:t>
            </w:r>
          </w:p>
        </w:tc>
        <w:tc>
          <w:tcPr>
            <w:tcW w:w="4590" w:type="dxa"/>
            <w:tcBorders>
              <w:top w:val="single" w:sz="4" w:space="0" w:color="auto"/>
              <w:left w:val="single" w:sz="4" w:space="0" w:color="auto"/>
              <w:bottom w:val="single" w:sz="4" w:space="0" w:color="auto"/>
              <w:right w:val="single" w:sz="4" w:space="0" w:color="auto"/>
            </w:tcBorders>
          </w:tcPr>
          <w:p w:rsidR="005112F1" w:rsidRPr="00B2380D" w:rsidRDefault="005112F1" w:rsidP="005112F1">
            <w:r w:rsidRPr="00B2380D">
              <w:t>Set third_party_flag = ‘Y’, if the retrieved value from one of the steps below = ‘LOA’ or ‘COR’;</w:t>
            </w:r>
          </w:p>
          <w:p w:rsidR="005112F1" w:rsidRPr="00B2380D" w:rsidRDefault="005112F1" w:rsidP="005112F1">
            <w:r w:rsidRPr="00B2380D">
              <w:t>Else set third_party_flag = ‘N’</w:t>
            </w:r>
          </w:p>
          <w:p w:rsidR="005112F1" w:rsidRPr="00B2380D" w:rsidRDefault="005112F1" w:rsidP="005112F1"/>
          <w:p w:rsidR="005112F1" w:rsidRPr="00B2380D" w:rsidRDefault="005112F1" w:rsidP="005112F1">
            <w:r w:rsidRPr="00B2380D">
              <w:t>Match with GPS.AT_CIRCUIT_BASE.atcircuitname = circuit_id_value</w:t>
            </w:r>
          </w:p>
          <w:p w:rsidR="005112F1" w:rsidRPr="00B2380D" w:rsidRDefault="005112F1" w:rsidP="005112F1"/>
          <w:p w:rsidR="005112F1" w:rsidRPr="00B2380D" w:rsidRDefault="005112F1" w:rsidP="005112F1">
            <w:r w:rsidRPr="00B2380D">
              <w:t>Or</w:t>
            </w:r>
          </w:p>
          <w:p w:rsidR="005112F1" w:rsidRPr="00B2380D" w:rsidRDefault="005112F1" w:rsidP="005112F1"/>
          <w:p w:rsidR="005112F1" w:rsidRPr="00B2380D" w:rsidRDefault="005112F1" w:rsidP="005112F1">
            <w:r w:rsidRPr="00B2380D">
              <w:t>Match with SIDBOR.CIRCUIT.telco_ckt_id = circuit_id_value</w:t>
            </w:r>
          </w:p>
          <w:p w:rsidR="005112F1" w:rsidRPr="00B2380D" w:rsidRDefault="005112F1" w:rsidP="005112F1"/>
          <w:p w:rsidR="00B36BFD" w:rsidRPr="00B2380D" w:rsidRDefault="005112F1" w:rsidP="005112F1">
            <w:r w:rsidRPr="00B2380D">
              <w:t>(Use ‘</w:t>
            </w:r>
            <w:r w:rsidRPr="00B2380D">
              <w:fldChar w:fldCharType="begin"/>
            </w:r>
            <w:r w:rsidRPr="00B2380D">
              <w:instrText xml:space="preserve"> REF _Ref466572713 \h </w:instrText>
            </w:r>
            <w:r w:rsidR="00B2380D">
              <w:instrText xml:space="preserve"> \* MERGEFORMAT </w:instrText>
            </w:r>
            <w:r w:rsidRPr="00B2380D">
              <w:fldChar w:fldCharType="separate"/>
            </w:r>
            <w:r w:rsidRPr="00B2380D">
              <w:t>Access Circuit Matching logic</w:t>
            </w:r>
            <w:r w:rsidRPr="00B2380D">
              <w:fldChar w:fldCharType="end"/>
            </w:r>
            <w:r w:rsidRPr="00B2380D">
              <w:t>’ section from below for the above comparison)</w:t>
            </w:r>
          </w:p>
        </w:tc>
      </w:tr>
      <w:tr w:rsidR="00EF196B" w:rsidRPr="00B2380D" w:rsidTr="00B36BFD">
        <w:tc>
          <w:tcPr>
            <w:tcW w:w="3145" w:type="dxa"/>
            <w:tcBorders>
              <w:top w:val="single" w:sz="4" w:space="0" w:color="auto"/>
              <w:left w:val="single" w:sz="4" w:space="0" w:color="auto"/>
              <w:bottom w:val="single" w:sz="4" w:space="0" w:color="auto"/>
              <w:right w:val="single" w:sz="4" w:space="0" w:color="auto"/>
            </w:tcBorders>
          </w:tcPr>
          <w:p w:rsidR="00EF196B" w:rsidRPr="00B2380D" w:rsidRDefault="00EF196B" w:rsidP="00EF196B">
            <w:r w:rsidRPr="00B2380D">
              <w:t>IPF</w:t>
            </w:r>
            <w:r w:rsidR="00E75D54" w:rsidRPr="00B2380D">
              <w:t>R.DHV_INDICATOR &lt;292589-US847769</w:t>
            </w:r>
            <w:r w:rsidRPr="00B2380D">
              <w:t>&gt;</w:t>
            </w:r>
          </w:p>
        </w:tc>
        <w:tc>
          <w:tcPr>
            <w:tcW w:w="3240" w:type="dxa"/>
            <w:tcBorders>
              <w:top w:val="single" w:sz="4" w:space="0" w:color="auto"/>
              <w:left w:val="single" w:sz="4" w:space="0" w:color="auto"/>
              <w:bottom w:val="single" w:sz="4" w:space="0" w:color="auto"/>
              <w:right w:val="single" w:sz="4" w:space="0" w:color="auto"/>
            </w:tcBorders>
          </w:tcPr>
          <w:p w:rsidR="00EF196B" w:rsidRPr="00B2380D" w:rsidRDefault="00EF196B" w:rsidP="00EF196B">
            <w:r w:rsidRPr="00B2380D">
              <w:t>DHV_FLAG</w:t>
            </w:r>
          </w:p>
        </w:tc>
        <w:tc>
          <w:tcPr>
            <w:tcW w:w="4590" w:type="dxa"/>
            <w:tcBorders>
              <w:top w:val="single" w:sz="4" w:space="0" w:color="auto"/>
              <w:left w:val="single" w:sz="4" w:space="0" w:color="auto"/>
              <w:bottom w:val="single" w:sz="4" w:space="0" w:color="auto"/>
              <w:right w:val="single" w:sz="4" w:space="0" w:color="auto"/>
            </w:tcBorders>
          </w:tcPr>
          <w:p w:rsidR="003F060D" w:rsidRPr="00B2380D" w:rsidRDefault="003F060D" w:rsidP="003F060D">
            <w:r w:rsidRPr="00B2380D">
              <w:t>Note: Need to check all the PVCs associated to the site and if atleast one PVC has the DHV_INDICATOR set to ‘Y’, then, the value in GDB should also be set to ‘Y’.</w:t>
            </w:r>
          </w:p>
          <w:p w:rsidR="00EF196B" w:rsidRPr="00B2380D" w:rsidRDefault="003F060D" w:rsidP="003F060D">
            <w:r w:rsidRPr="00B2380D">
              <w:t>For example, if four PVCs are returned for a particular lsite_id or rsite_id, and 2 PVCs are having the DHV_INDICATOR=’Y’ and 2 PVCs are having the DHV_INDICATOR=’N’. Since there is atleast one PVC with DHV_INDICATOR =’Y’, the value in GDB should also be set to ‘Y’.</w:t>
            </w:r>
          </w:p>
        </w:tc>
      </w:tr>
    </w:tbl>
    <w:p w:rsidR="00961412" w:rsidRPr="00B2380D" w:rsidRDefault="00961412" w:rsidP="00961412"/>
    <w:p w:rsidR="00961412" w:rsidRPr="00B2380D" w:rsidRDefault="00961412" w:rsidP="00961412"/>
    <w:p w:rsidR="00961412" w:rsidRPr="00B2380D" w:rsidRDefault="00961412" w:rsidP="00961412">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6"/>
        <w:gridCol w:w="4800"/>
      </w:tblGrid>
      <w:tr w:rsidR="00961412" w:rsidRPr="00B2380D" w:rsidTr="0043667F">
        <w:tc>
          <w:tcPr>
            <w:tcW w:w="4776" w:type="dxa"/>
          </w:tcPr>
          <w:p w:rsidR="00961412" w:rsidRPr="00B2380D" w:rsidRDefault="00961412" w:rsidP="0043667F">
            <w:pPr>
              <w:rPr>
                <w:b/>
              </w:rPr>
            </w:pPr>
            <w:r w:rsidRPr="00B2380D">
              <w:rPr>
                <w:b/>
              </w:rPr>
              <w:t>From table.column</w:t>
            </w:r>
          </w:p>
        </w:tc>
        <w:tc>
          <w:tcPr>
            <w:tcW w:w="4800" w:type="dxa"/>
          </w:tcPr>
          <w:p w:rsidR="00961412" w:rsidRPr="00B2380D" w:rsidRDefault="00961412" w:rsidP="0043667F">
            <w:pPr>
              <w:rPr>
                <w:b/>
              </w:rPr>
            </w:pPr>
            <w:r w:rsidRPr="00B2380D">
              <w:rPr>
                <w:b/>
              </w:rPr>
              <w:t>To table.column</w:t>
            </w:r>
          </w:p>
        </w:tc>
      </w:tr>
      <w:tr w:rsidR="00961412" w:rsidRPr="00B2380D" w:rsidTr="0043667F">
        <w:tc>
          <w:tcPr>
            <w:tcW w:w="4776" w:type="dxa"/>
          </w:tcPr>
          <w:p w:rsidR="00961412" w:rsidRPr="00B2380D" w:rsidRDefault="00961412" w:rsidP="0043667F">
            <w:r w:rsidRPr="00B2380D">
              <w:t>CUST_ACCESS_CKT.site_id</w:t>
            </w:r>
          </w:p>
        </w:tc>
        <w:tc>
          <w:tcPr>
            <w:tcW w:w="4800" w:type="dxa"/>
          </w:tcPr>
          <w:p w:rsidR="00961412" w:rsidRPr="00B2380D" w:rsidRDefault="00961412" w:rsidP="0043667F">
            <w:r w:rsidRPr="00B2380D">
              <w:t>PORT_ASGMT.site_id</w:t>
            </w:r>
          </w:p>
        </w:tc>
      </w:tr>
      <w:tr w:rsidR="008112F0" w:rsidRPr="00B2380D" w:rsidTr="0043667F">
        <w:tc>
          <w:tcPr>
            <w:tcW w:w="4776" w:type="dxa"/>
          </w:tcPr>
          <w:p w:rsidR="008112F0" w:rsidRPr="00B2380D" w:rsidRDefault="008112F0" w:rsidP="0043667F">
            <w:r w:rsidRPr="00B2380D">
              <w:t>&lt;279006&gt; CUST_ACCESS_CKT.site_id</w:t>
            </w:r>
          </w:p>
        </w:tc>
        <w:tc>
          <w:tcPr>
            <w:tcW w:w="4800" w:type="dxa"/>
          </w:tcPr>
          <w:p w:rsidR="008112F0" w:rsidRPr="00B2380D" w:rsidRDefault="00090DA6" w:rsidP="0043667F">
            <w:r w:rsidRPr="00B2380D">
              <w:t>SITE</w:t>
            </w:r>
            <w:r w:rsidR="008112F0" w:rsidRPr="00B2380D">
              <w:t>.site_id</w:t>
            </w:r>
          </w:p>
        </w:tc>
      </w:tr>
      <w:tr w:rsidR="00EF196B" w:rsidRPr="00B2380D" w:rsidTr="0043667F">
        <w:tc>
          <w:tcPr>
            <w:tcW w:w="4776" w:type="dxa"/>
          </w:tcPr>
          <w:p w:rsidR="00EF196B" w:rsidRPr="00B2380D" w:rsidRDefault="00EF196B" w:rsidP="00EF196B">
            <w:r w:rsidRPr="00B2380D">
              <w:t xml:space="preserve">CUST_ACCESS_CKT.SITE_ID </w:t>
            </w:r>
          </w:p>
        </w:tc>
        <w:tc>
          <w:tcPr>
            <w:tcW w:w="4800" w:type="dxa"/>
          </w:tcPr>
          <w:p w:rsidR="00EF196B" w:rsidRPr="00B2380D" w:rsidRDefault="00EF196B" w:rsidP="00EF196B">
            <w:r w:rsidRPr="00B2380D">
              <w:t>PVC.PVC_LSITE_ID or PVC.RSITE_ID &lt;292589&gt;</w:t>
            </w:r>
          </w:p>
        </w:tc>
      </w:tr>
      <w:tr w:rsidR="00EF196B" w:rsidRPr="00B2380D" w:rsidTr="0043667F">
        <w:tc>
          <w:tcPr>
            <w:tcW w:w="4776" w:type="dxa"/>
          </w:tcPr>
          <w:p w:rsidR="00EF196B" w:rsidRPr="00B2380D" w:rsidRDefault="00EF196B" w:rsidP="00EF196B">
            <w:r w:rsidRPr="00B2380D">
              <w:t>PVC.PVC_ID</w:t>
            </w:r>
          </w:p>
        </w:tc>
        <w:tc>
          <w:tcPr>
            <w:tcW w:w="4800" w:type="dxa"/>
          </w:tcPr>
          <w:p w:rsidR="00EF196B" w:rsidRPr="00B2380D" w:rsidRDefault="00EF196B" w:rsidP="00EF196B">
            <w:r w:rsidRPr="00B2380D">
              <w:t>IPFR.PVC_ID &lt;292589&gt;</w:t>
            </w:r>
          </w:p>
        </w:tc>
      </w:tr>
    </w:tbl>
    <w:p w:rsidR="00961412" w:rsidRPr="00B2380D" w:rsidRDefault="00961412" w:rsidP="00961412"/>
    <w:p w:rsidR="00961412" w:rsidRPr="00B2380D" w:rsidRDefault="00961412" w:rsidP="0096141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961412" w:rsidRPr="00B2380D" w:rsidTr="0043667F">
        <w:tc>
          <w:tcPr>
            <w:tcW w:w="3402" w:type="dxa"/>
          </w:tcPr>
          <w:p w:rsidR="00961412" w:rsidRPr="00B2380D" w:rsidRDefault="00961412" w:rsidP="0043667F">
            <w:pPr>
              <w:rPr>
                <w:b/>
              </w:rPr>
            </w:pPr>
            <w:r w:rsidRPr="00B2380D">
              <w:rPr>
                <w:b/>
              </w:rPr>
              <w:t>Table name</w:t>
            </w:r>
          </w:p>
        </w:tc>
        <w:tc>
          <w:tcPr>
            <w:tcW w:w="3140" w:type="dxa"/>
          </w:tcPr>
          <w:p w:rsidR="00961412" w:rsidRPr="00B2380D" w:rsidRDefault="00961412" w:rsidP="0043667F">
            <w:pPr>
              <w:rPr>
                <w:b/>
              </w:rPr>
            </w:pPr>
            <w:r w:rsidRPr="00B2380D">
              <w:rPr>
                <w:b/>
              </w:rPr>
              <w:t>Column name</w:t>
            </w:r>
          </w:p>
        </w:tc>
        <w:tc>
          <w:tcPr>
            <w:tcW w:w="3034" w:type="dxa"/>
          </w:tcPr>
          <w:p w:rsidR="00961412" w:rsidRPr="00B2380D" w:rsidRDefault="00961412" w:rsidP="0043667F">
            <w:pPr>
              <w:rPr>
                <w:b/>
              </w:rPr>
            </w:pPr>
            <w:r w:rsidRPr="00B2380D">
              <w:rPr>
                <w:b/>
              </w:rPr>
              <w:t>Constraint(s)</w:t>
            </w:r>
          </w:p>
        </w:tc>
      </w:tr>
      <w:tr w:rsidR="00961412" w:rsidRPr="00B2380D" w:rsidTr="0043667F">
        <w:tc>
          <w:tcPr>
            <w:tcW w:w="3402" w:type="dxa"/>
          </w:tcPr>
          <w:p w:rsidR="00961412" w:rsidRPr="00B2380D" w:rsidRDefault="00961412" w:rsidP="0043667F">
            <w:r w:rsidRPr="00B2380D">
              <w:t>PORT_ASGMT</w:t>
            </w:r>
          </w:p>
        </w:tc>
        <w:tc>
          <w:tcPr>
            <w:tcW w:w="3140" w:type="dxa"/>
          </w:tcPr>
          <w:p w:rsidR="00961412" w:rsidRPr="00B2380D" w:rsidRDefault="00961412" w:rsidP="0043667F">
            <w:r w:rsidRPr="00B2380D">
              <w:t>PORT_STAT</w:t>
            </w:r>
          </w:p>
        </w:tc>
        <w:tc>
          <w:tcPr>
            <w:tcW w:w="3034" w:type="dxa"/>
          </w:tcPr>
          <w:p w:rsidR="00961412" w:rsidRPr="00B2380D" w:rsidRDefault="00961412" w:rsidP="0043667F">
            <w:r w:rsidRPr="00B2380D">
              <w:t>IN-SERVICE</w:t>
            </w:r>
          </w:p>
        </w:tc>
      </w:tr>
      <w:tr w:rsidR="00961412" w:rsidRPr="00B2380D" w:rsidTr="0043667F">
        <w:tc>
          <w:tcPr>
            <w:tcW w:w="3402" w:type="dxa"/>
          </w:tcPr>
          <w:p w:rsidR="00961412" w:rsidRPr="00B2380D" w:rsidRDefault="00961412" w:rsidP="0043667F">
            <w:r w:rsidRPr="00B2380D">
              <w:t>CUST_ACCESS_CKT</w:t>
            </w:r>
          </w:p>
        </w:tc>
        <w:tc>
          <w:tcPr>
            <w:tcW w:w="3140" w:type="dxa"/>
          </w:tcPr>
          <w:p w:rsidR="00961412" w:rsidRPr="00B2380D" w:rsidRDefault="00961412" w:rsidP="0043667F">
            <w:r w:rsidRPr="00B2380D">
              <w:t>CIRCUIT_ID</w:t>
            </w:r>
          </w:p>
        </w:tc>
        <w:tc>
          <w:tcPr>
            <w:tcW w:w="3034" w:type="dxa"/>
          </w:tcPr>
          <w:p w:rsidR="00961412" w:rsidRPr="00B2380D" w:rsidRDefault="00961412" w:rsidP="0043667F">
            <w:r w:rsidRPr="00B2380D">
              <w:t>(is not empty or null)</w:t>
            </w:r>
          </w:p>
        </w:tc>
      </w:tr>
    </w:tbl>
    <w:p w:rsidR="00961412" w:rsidRPr="00B2380D" w:rsidRDefault="00961412" w:rsidP="00961412"/>
    <w:p w:rsidR="00961412" w:rsidRPr="00B2380D" w:rsidRDefault="00961412" w:rsidP="00961412">
      <w:pPr>
        <w:spacing w:after="200" w:line="276" w:lineRule="auto"/>
      </w:pPr>
    </w:p>
    <w:p w:rsidR="00961412" w:rsidRPr="00B2380D" w:rsidRDefault="00961412" w:rsidP="00961412">
      <w:pPr>
        <w:rPr>
          <w:b/>
        </w:rPr>
      </w:pPr>
      <w:r w:rsidRPr="00B2380D">
        <w:rPr>
          <w:b/>
        </w:rPr>
        <w:t>Data Blocking (1)</w:t>
      </w:r>
    </w:p>
    <w:p w:rsidR="00961412" w:rsidRPr="00B2380D" w:rsidRDefault="00961412" w:rsidP="00961412"/>
    <w:p w:rsidR="00961412" w:rsidRPr="00B2380D" w:rsidRDefault="00961412" w:rsidP="00961412">
      <w:r w:rsidRPr="00B2380D">
        <w:lastRenderedPageBreak/>
        <w:t>Do not process asset records that are linked to a GDB.SERVICE_TYPE having a record in GDB.SERVICE_TYPE_BLOCKED_SYSTEM for Icore:</w:t>
      </w:r>
    </w:p>
    <w:p w:rsidR="00961412" w:rsidRPr="00B2380D" w:rsidRDefault="00961412" w:rsidP="00961412"/>
    <w:p w:rsidR="00961412" w:rsidRPr="00B2380D" w:rsidRDefault="00961412" w:rsidP="00961412">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32"/>
        <w:gridCol w:w="3644"/>
      </w:tblGrid>
      <w:tr w:rsidR="00961412" w:rsidRPr="00B2380D" w:rsidTr="0043667F">
        <w:tc>
          <w:tcPr>
            <w:tcW w:w="5932" w:type="dxa"/>
          </w:tcPr>
          <w:p w:rsidR="00961412" w:rsidRPr="00B2380D" w:rsidRDefault="00961412" w:rsidP="0043667F">
            <w:pPr>
              <w:rPr>
                <w:b/>
              </w:rPr>
            </w:pPr>
            <w:r w:rsidRPr="00B2380D">
              <w:rPr>
                <w:b/>
              </w:rPr>
              <w:t>From table.column</w:t>
            </w:r>
          </w:p>
        </w:tc>
        <w:tc>
          <w:tcPr>
            <w:tcW w:w="3644" w:type="dxa"/>
          </w:tcPr>
          <w:p w:rsidR="00961412" w:rsidRPr="00B2380D" w:rsidRDefault="00961412" w:rsidP="0043667F">
            <w:pPr>
              <w:rPr>
                <w:b/>
              </w:rPr>
            </w:pPr>
            <w:r w:rsidRPr="00B2380D">
              <w:rPr>
                <w:b/>
              </w:rPr>
              <w:t>To table.column</w:t>
            </w:r>
          </w:p>
        </w:tc>
      </w:tr>
      <w:tr w:rsidR="00961412" w:rsidRPr="00B2380D" w:rsidTr="0043667F">
        <w:tc>
          <w:tcPr>
            <w:tcW w:w="5932" w:type="dxa"/>
          </w:tcPr>
          <w:p w:rsidR="00961412" w:rsidRPr="00B2380D" w:rsidRDefault="00961412" w:rsidP="0043667F">
            <w:r w:rsidRPr="00B2380D">
              <w:t>CUST_ACCESS_CKT.site_id</w:t>
            </w:r>
          </w:p>
        </w:tc>
        <w:tc>
          <w:tcPr>
            <w:tcW w:w="3644" w:type="dxa"/>
          </w:tcPr>
          <w:p w:rsidR="00961412" w:rsidRPr="00B2380D" w:rsidRDefault="00961412" w:rsidP="0043667F">
            <w:r w:rsidRPr="00B2380D">
              <w:t>SITE.site_id</w:t>
            </w:r>
          </w:p>
        </w:tc>
      </w:tr>
      <w:tr w:rsidR="00961412" w:rsidRPr="00B2380D" w:rsidTr="0043667F">
        <w:tc>
          <w:tcPr>
            <w:tcW w:w="5932" w:type="dxa"/>
          </w:tcPr>
          <w:p w:rsidR="00961412" w:rsidRPr="00B2380D" w:rsidRDefault="00961412" w:rsidP="0043667F">
            <w:r w:rsidRPr="00B2380D">
              <w:t>SERVICE_ASGMT.site_id</w:t>
            </w:r>
          </w:p>
        </w:tc>
        <w:tc>
          <w:tcPr>
            <w:tcW w:w="3644" w:type="dxa"/>
          </w:tcPr>
          <w:p w:rsidR="00961412" w:rsidRPr="00B2380D" w:rsidRDefault="00961412" w:rsidP="0043667F">
            <w:r w:rsidRPr="00B2380D">
              <w:t>SITE.site_id</w:t>
            </w:r>
          </w:p>
        </w:tc>
      </w:tr>
      <w:tr w:rsidR="00961412" w:rsidRPr="00B2380D" w:rsidTr="0043667F">
        <w:tc>
          <w:tcPr>
            <w:tcW w:w="5932" w:type="dxa"/>
          </w:tcPr>
          <w:p w:rsidR="00961412" w:rsidRPr="00B2380D" w:rsidRDefault="00961412" w:rsidP="0043667F">
            <w:r w:rsidRPr="00B2380D">
              <w:t>SERVICE_ASGMT.serv_opt_id</w:t>
            </w:r>
          </w:p>
        </w:tc>
        <w:tc>
          <w:tcPr>
            <w:tcW w:w="3644" w:type="dxa"/>
          </w:tcPr>
          <w:p w:rsidR="00961412" w:rsidRPr="00B2380D" w:rsidRDefault="00961412" w:rsidP="0043667F">
            <w:r w:rsidRPr="00B2380D">
              <w:t>SERVICE_OPTION.serv_opt_id</w:t>
            </w:r>
          </w:p>
        </w:tc>
      </w:tr>
      <w:tr w:rsidR="00961412" w:rsidRPr="00B2380D" w:rsidTr="0043667F">
        <w:tc>
          <w:tcPr>
            <w:tcW w:w="5932" w:type="dxa"/>
          </w:tcPr>
          <w:p w:rsidR="00961412" w:rsidRPr="00B2380D" w:rsidRDefault="00961412" w:rsidP="0043667F">
            <w:r w:rsidRPr="00B2380D">
              <w:t>SERVICE_OPTION.serv_id</w:t>
            </w:r>
          </w:p>
        </w:tc>
        <w:tc>
          <w:tcPr>
            <w:tcW w:w="3644" w:type="dxa"/>
          </w:tcPr>
          <w:p w:rsidR="00961412" w:rsidRPr="00B2380D" w:rsidRDefault="00961412" w:rsidP="0043667F">
            <w:r w:rsidRPr="00B2380D">
              <w:t>SERVICE.serv_id</w:t>
            </w:r>
          </w:p>
        </w:tc>
      </w:tr>
      <w:tr w:rsidR="00961412" w:rsidRPr="00B2380D" w:rsidTr="0043667F">
        <w:tc>
          <w:tcPr>
            <w:tcW w:w="5932" w:type="dxa"/>
          </w:tcPr>
          <w:p w:rsidR="00961412" w:rsidRPr="00B2380D" w:rsidRDefault="00961412" w:rsidP="0043667F">
            <w:r w:rsidRPr="00B2380D">
              <w:t>GDB.SERVICE_TYPE_NOTATION.service_name</w:t>
            </w:r>
          </w:p>
        </w:tc>
        <w:tc>
          <w:tcPr>
            <w:tcW w:w="3644" w:type="dxa"/>
          </w:tcPr>
          <w:p w:rsidR="00961412" w:rsidRPr="00B2380D" w:rsidRDefault="00961412" w:rsidP="0043667F">
            <w:r w:rsidRPr="00B2380D">
              <w:t>SERVICE.serv_name</w:t>
            </w:r>
          </w:p>
        </w:tc>
      </w:tr>
      <w:tr w:rsidR="00961412" w:rsidRPr="00B2380D" w:rsidTr="0043667F">
        <w:tc>
          <w:tcPr>
            <w:tcW w:w="5932" w:type="dxa"/>
          </w:tcPr>
          <w:p w:rsidR="00961412" w:rsidRPr="00B2380D" w:rsidRDefault="00961412" w:rsidP="0043667F">
            <w:r w:rsidRPr="00B2380D">
              <w:t>GDB.SERVICE_TYPE_NOTATION.id_service_type</w:t>
            </w:r>
          </w:p>
        </w:tc>
        <w:tc>
          <w:tcPr>
            <w:tcW w:w="3644" w:type="dxa"/>
          </w:tcPr>
          <w:p w:rsidR="00961412" w:rsidRPr="00B2380D" w:rsidRDefault="00961412" w:rsidP="0043667F">
            <w:r w:rsidRPr="00B2380D">
              <w:t>GDB.SERVICE_TYPE.id</w:t>
            </w:r>
          </w:p>
        </w:tc>
      </w:tr>
      <w:tr w:rsidR="00961412" w:rsidRPr="00B2380D" w:rsidTr="0043667F">
        <w:tc>
          <w:tcPr>
            <w:tcW w:w="5932" w:type="dxa"/>
          </w:tcPr>
          <w:p w:rsidR="00961412" w:rsidRPr="00B2380D" w:rsidRDefault="00961412" w:rsidP="0043667F">
            <w:r w:rsidRPr="00B2380D">
              <w:t>GDB.SERVICE_TYPE_BLOCKED_SYSTEM.id_service_type</w:t>
            </w:r>
          </w:p>
        </w:tc>
        <w:tc>
          <w:tcPr>
            <w:tcW w:w="3644" w:type="dxa"/>
          </w:tcPr>
          <w:p w:rsidR="00961412" w:rsidRPr="00B2380D" w:rsidRDefault="00961412" w:rsidP="0043667F">
            <w:r w:rsidRPr="00B2380D">
              <w:t>GDB.SERVICE_TYPE.id</w:t>
            </w:r>
          </w:p>
        </w:tc>
      </w:tr>
    </w:tbl>
    <w:p w:rsidR="00961412" w:rsidRPr="00B2380D" w:rsidRDefault="00961412" w:rsidP="00961412"/>
    <w:p w:rsidR="00961412" w:rsidRPr="00B2380D" w:rsidRDefault="00961412" w:rsidP="0096141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533"/>
        <w:gridCol w:w="3497"/>
      </w:tblGrid>
      <w:tr w:rsidR="00961412" w:rsidRPr="00B2380D" w:rsidTr="0043667F">
        <w:tc>
          <w:tcPr>
            <w:tcW w:w="3672" w:type="dxa"/>
          </w:tcPr>
          <w:p w:rsidR="00961412" w:rsidRPr="00B2380D" w:rsidRDefault="00961412" w:rsidP="0043667F">
            <w:pPr>
              <w:rPr>
                <w:b/>
              </w:rPr>
            </w:pPr>
            <w:r w:rsidRPr="00B2380D">
              <w:rPr>
                <w:b/>
              </w:rPr>
              <w:t>Table name</w:t>
            </w:r>
          </w:p>
        </w:tc>
        <w:tc>
          <w:tcPr>
            <w:tcW w:w="3672" w:type="dxa"/>
          </w:tcPr>
          <w:p w:rsidR="00961412" w:rsidRPr="00B2380D" w:rsidRDefault="00961412" w:rsidP="0043667F">
            <w:pPr>
              <w:rPr>
                <w:b/>
              </w:rPr>
            </w:pPr>
            <w:r w:rsidRPr="00B2380D">
              <w:rPr>
                <w:b/>
              </w:rPr>
              <w:t>Column name</w:t>
            </w:r>
          </w:p>
        </w:tc>
        <w:tc>
          <w:tcPr>
            <w:tcW w:w="3672" w:type="dxa"/>
          </w:tcPr>
          <w:p w:rsidR="00961412" w:rsidRPr="00B2380D" w:rsidRDefault="00961412" w:rsidP="0043667F">
            <w:pPr>
              <w:rPr>
                <w:b/>
              </w:rPr>
            </w:pPr>
            <w:r w:rsidRPr="00B2380D">
              <w:rPr>
                <w:b/>
              </w:rPr>
              <w:t>Constraint(s)</w:t>
            </w:r>
          </w:p>
        </w:tc>
      </w:tr>
      <w:tr w:rsidR="00961412" w:rsidRPr="00B2380D" w:rsidTr="0043667F">
        <w:tc>
          <w:tcPr>
            <w:tcW w:w="3672" w:type="dxa"/>
          </w:tcPr>
          <w:p w:rsidR="00961412" w:rsidRPr="00B2380D" w:rsidRDefault="00961412" w:rsidP="0043667F">
            <w:r w:rsidRPr="00B2380D">
              <w:t>SERVICE_TYPE_BLOCKED_SYSTEM</w:t>
            </w:r>
          </w:p>
        </w:tc>
        <w:tc>
          <w:tcPr>
            <w:tcW w:w="3672" w:type="dxa"/>
          </w:tcPr>
          <w:p w:rsidR="00961412" w:rsidRPr="00B2380D" w:rsidRDefault="00961412" w:rsidP="0043667F">
            <w:r w:rsidRPr="00B2380D">
              <w:t>BLOCKED_SYSTEM</w:t>
            </w:r>
          </w:p>
        </w:tc>
        <w:tc>
          <w:tcPr>
            <w:tcW w:w="3672" w:type="dxa"/>
          </w:tcPr>
          <w:p w:rsidR="00961412" w:rsidRPr="00B2380D" w:rsidRDefault="00961412" w:rsidP="0043667F">
            <w:r w:rsidRPr="00B2380D">
              <w:rPr>
                <w:rFonts w:ascii="Arial, Helvetica, sans-serif" w:hAnsi="Arial, Helvetica, sans-serif"/>
              </w:rPr>
              <w:t>13609</w:t>
            </w:r>
          </w:p>
        </w:tc>
      </w:tr>
    </w:tbl>
    <w:p w:rsidR="00961412" w:rsidRPr="00B2380D" w:rsidRDefault="00961412" w:rsidP="00961412"/>
    <w:p w:rsidR="00961412" w:rsidRPr="00B2380D" w:rsidRDefault="00961412" w:rsidP="00961412">
      <w:r w:rsidRPr="00B2380D">
        <w:rPr>
          <w:i/>
        </w:rPr>
        <w:t>Note:</w:t>
      </w:r>
    </w:p>
    <w:p w:rsidR="00961412" w:rsidRPr="00B2380D" w:rsidRDefault="00961412" w:rsidP="00961412">
      <w:r w:rsidRPr="00B2380D">
        <w:rPr>
          <w:i/>
        </w:rPr>
        <w:t>The BLOCKED_SYSTEM constraint value is the MOTS-ID of the system.</w:t>
      </w:r>
    </w:p>
    <w:p w:rsidR="00961412" w:rsidRPr="00B2380D" w:rsidRDefault="00961412" w:rsidP="00961412"/>
    <w:p w:rsidR="00961412" w:rsidRPr="00B2380D" w:rsidRDefault="00961412" w:rsidP="00961412">
      <w:pPr>
        <w:rPr>
          <w:b/>
        </w:rPr>
      </w:pPr>
    </w:p>
    <w:p w:rsidR="00961412" w:rsidRPr="00B2380D" w:rsidRDefault="00961412" w:rsidP="00961412">
      <w:pPr>
        <w:rPr>
          <w:b/>
        </w:rPr>
      </w:pPr>
      <w:r w:rsidRPr="00B2380D">
        <w:rPr>
          <w:b/>
        </w:rPr>
        <w:t>Data Blocking (2)</w:t>
      </w:r>
    </w:p>
    <w:p w:rsidR="00961412" w:rsidRPr="00B2380D" w:rsidRDefault="00961412" w:rsidP="00961412"/>
    <w:p w:rsidR="00961412" w:rsidRPr="00B2380D" w:rsidRDefault="00961412" w:rsidP="00961412">
      <w:r w:rsidRPr="00B2380D">
        <w:t>Do not process asset records where the special logic for blocking INSTAR items hold.</w:t>
      </w:r>
    </w:p>
    <w:p w:rsidR="00961412" w:rsidRPr="00B2380D" w:rsidRDefault="00961412" w:rsidP="00961412">
      <w:r w:rsidRPr="00B2380D">
        <w:t>The “&lt;input site id variable (dep. on current scenario)&gt;” here is “CUST_ACCESS_CKT.site_id”.</w:t>
      </w:r>
    </w:p>
    <w:p w:rsidR="00961412" w:rsidRPr="00B2380D" w:rsidRDefault="00961412" w:rsidP="00961412">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961412" w:rsidRPr="00B2380D" w:rsidRDefault="00961412" w:rsidP="00961412"/>
    <w:p w:rsidR="00961412" w:rsidRPr="00B2380D" w:rsidRDefault="00961412" w:rsidP="00961412"/>
    <w:p w:rsidR="00961412" w:rsidRPr="00B2380D" w:rsidRDefault="00961412" w:rsidP="00961412">
      <w:pPr>
        <w:pStyle w:val="Heading4"/>
      </w:pPr>
      <w:r w:rsidRPr="00B2380D">
        <w:br w:type="page"/>
      </w:r>
      <w:bookmarkStart w:id="78" w:name="_Ref360458213"/>
      <w:r w:rsidRPr="00B2380D">
        <w:lastRenderedPageBreak/>
        <w:t>HLD-254035-GCP-FLOW-ICORE-103-A [Icore Data Flow into Asset VPN (Layer-3 “Customer Network”)]</w:t>
      </w:r>
      <w:bookmarkEnd w:id="78"/>
    </w:p>
    <w:p w:rsidR="00961412" w:rsidRPr="00B2380D" w:rsidRDefault="00961412" w:rsidP="00961412"/>
    <w:p w:rsidR="00961412" w:rsidRPr="00B2380D" w:rsidRDefault="00961412" w:rsidP="00961412">
      <w:r w:rsidRPr="00B2380D">
        <w:t>The following section is about “Customer Network (Layer-3)” assets. These types of assets are identified by having an entry in the ICORE.VPN table and additional records in the ICORE.PVC table that are connected to each other via the ICORE IPFR table. When the data is checked for selectability, only the “customer” side data from the ICORE.PVC table must be taken into account. (Details to be found below and at other appropriate places.)</w:t>
      </w:r>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asset object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p w:rsidR="00961412" w:rsidRPr="00B2380D" w:rsidRDefault="00961412" w:rsidP="00961412">
      <w:pPr>
        <w:rPr>
          <w:i/>
          <w:color w:val="FF0000"/>
        </w:rPr>
      </w:pPr>
      <w:r w:rsidRPr="00B2380D">
        <w:rPr>
          <w:i/>
          <w:color w:val="FF0000"/>
        </w:rPr>
        <w:t xml:space="preserve">NOTE: Exclude (joined) records where (under “Database traversals”) for an associated PVC </w:t>
      </w:r>
      <w:r w:rsidRPr="00B2380D">
        <w:rPr>
          <w:b/>
          <w:i/>
          <w:color w:val="FF0000"/>
          <w:u w:val="single"/>
        </w:rPr>
        <w:t>both</w:t>
      </w:r>
      <w:r w:rsidRPr="00B2380D">
        <w:rPr>
          <w:i/>
          <w:color w:val="FF0000"/>
        </w:rPr>
        <w:t xml:space="preserve"> the “PVC.pvc_lcust_id” and the “PVC.pvc_rcust_id” value point to a “real” customer. (This is a “degenerated” case.) </w:t>
      </w:r>
      <w:r w:rsidR="0014361C" w:rsidRPr="00B2380D">
        <w:rPr>
          <w:i/>
          <w:color w:val="FF0000"/>
        </w:rPr>
        <w:t>Also to be excluded are records where at both sides AT&amp;T is the customer. So only records where at one side a real customer is located and at the other side AT&amp;T is located shall be taken into account.</w:t>
      </w:r>
      <w:r w:rsidR="001A5414" w:rsidRPr="00B2380D">
        <w:rPr>
          <w:i/>
          <w:color w:val="FF0000"/>
        </w:rPr>
        <w:t xml:space="preserve"> The VPN value may still be added/loaded if other associated PVC records do </w:t>
      </w:r>
      <w:r w:rsidR="006C5C69" w:rsidRPr="00B2380D">
        <w:rPr>
          <w:i/>
          <w:color w:val="FF0000"/>
        </w:rPr>
        <w:t>are “valid”, i.e. have AT&amp;T at one end and a real customer at the other end</w:t>
      </w:r>
      <w:r w:rsidR="001A5414" w:rsidRPr="00B2380D">
        <w:rPr>
          <w:i/>
          <w:color w:val="FF0000"/>
        </w:rPr>
        <w:t>.</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99"/>
        <w:gridCol w:w="3163"/>
        <w:gridCol w:w="3014"/>
      </w:tblGrid>
      <w:tr w:rsidR="00961412" w:rsidRPr="00B2380D" w:rsidTr="0043667F">
        <w:tc>
          <w:tcPr>
            <w:tcW w:w="3399" w:type="dxa"/>
          </w:tcPr>
          <w:p w:rsidR="00961412" w:rsidRPr="00B2380D" w:rsidRDefault="00961412" w:rsidP="0043667F">
            <w:pPr>
              <w:rPr>
                <w:b/>
              </w:rPr>
            </w:pPr>
            <w:r w:rsidRPr="00B2380D">
              <w:rPr>
                <w:b/>
              </w:rPr>
              <w:t>Icore table.column</w:t>
            </w:r>
          </w:p>
        </w:tc>
        <w:tc>
          <w:tcPr>
            <w:tcW w:w="3163" w:type="dxa"/>
          </w:tcPr>
          <w:p w:rsidR="00961412" w:rsidRPr="00B2380D" w:rsidRDefault="00961412" w:rsidP="0043667F">
            <w:pPr>
              <w:rPr>
                <w:b/>
              </w:rPr>
            </w:pPr>
            <w:r w:rsidRPr="00B2380D">
              <w:rPr>
                <w:b/>
              </w:rPr>
              <w:t>GDB ASSET column</w:t>
            </w:r>
          </w:p>
        </w:tc>
        <w:tc>
          <w:tcPr>
            <w:tcW w:w="3014" w:type="dxa"/>
          </w:tcPr>
          <w:p w:rsidR="00961412" w:rsidRPr="00B2380D" w:rsidRDefault="00961412" w:rsidP="0043667F">
            <w:pPr>
              <w:rPr>
                <w:b/>
              </w:rPr>
            </w:pPr>
            <w:r w:rsidRPr="00B2380D">
              <w:rPr>
                <w:b/>
              </w:rPr>
              <w:t>Processing comment</w:t>
            </w:r>
          </w:p>
        </w:tc>
      </w:tr>
      <w:tr w:rsidR="00961412" w:rsidRPr="00B2380D" w:rsidTr="0043667F">
        <w:tc>
          <w:tcPr>
            <w:tcW w:w="3399" w:type="dxa"/>
          </w:tcPr>
          <w:p w:rsidR="00961412" w:rsidRPr="00B2380D" w:rsidRDefault="00961412" w:rsidP="0043667F">
            <w:r w:rsidRPr="00B2380D">
              <w:t>-</w:t>
            </w:r>
          </w:p>
        </w:tc>
        <w:tc>
          <w:tcPr>
            <w:tcW w:w="3163" w:type="dxa"/>
          </w:tcPr>
          <w:p w:rsidR="00961412" w:rsidRPr="00B2380D" w:rsidRDefault="00961412" w:rsidP="0043667F">
            <w:r w:rsidRPr="00B2380D">
              <w:t>id_object_type</w:t>
            </w:r>
          </w:p>
        </w:tc>
        <w:tc>
          <w:tcPr>
            <w:tcW w:w="3014" w:type="dxa"/>
          </w:tcPr>
          <w:p w:rsidR="00961412" w:rsidRPr="00B2380D" w:rsidRDefault="00961412" w:rsidP="0043667F">
            <w:r w:rsidRPr="00B2380D">
              <w:t>Referencing OBJECT_TYPE ‘ASSET’</w:t>
            </w:r>
          </w:p>
        </w:tc>
      </w:tr>
      <w:tr w:rsidR="00961412" w:rsidRPr="00B2380D" w:rsidTr="0043667F">
        <w:tc>
          <w:tcPr>
            <w:tcW w:w="3399" w:type="dxa"/>
          </w:tcPr>
          <w:p w:rsidR="00961412" w:rsidRPr="00B2380D" w:rsidRDefault="00961412" w:rsidP="0043667F">
            <w:r w:rsidRPr="00B2380D">
              <w:t>-</w:t>
            </w:r>
          </w:p>
        </w:tc>
        <w:tc>
          <w:tcPr>
            <w:tcW w:w="3163" w:type="dxa"/>
          </w:tcPr>
          <w:p w:rsidR="00961412" w:rsidRPr="00B2380D" w:rsidRDefault="00961412" w:rsidP="0043667F">
            <w:r w:rsidRPr="00B2380D">
              <w:t>id_change_tracking</w:t>
            </w:r>
          </w:p>
        </w:tc>
        <w:tc>
          <w:tcPr>
            <w:tcW w:w="3014"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3399" w:type="dxa"/>
          </w:tcPr>
          <w:p w:rsidR="00961412" w:rsidRPr="00B2380D" w:rsidRDefault="00961412" w:rsidP="0043667F">
            <w:r w:rsidRPr="00B2380D">
              <w:t>-</w:t>
            </w:r>
          </w:p>
        </w:tc>
        <w:tc>
          <w:tcPr>
            <w:tcW w:w="3163" w:type="dxa"/>
          </w:tcPr>
          <w:p w:rsidR="00961412" w:rsidRPr="00B2380D" w:rsidRDefault="00961412" w:rsidP="0043667F">
            <w:r w:rsidRPr="00B2380D">
              <w:t>is_read_only</w:t>
            </w:r>
          </w:p>
        </w:tc>
        <w:tc>
          <w:tcPr>
            <w:tcW w:w="3014" w:type="dxa"/>
          </w:tcPr>
          <w:p w:rsidR="00961412" w:rsidRPr="00B2380D" w:rsidRDefault="00961412" w:rsidP="0043667F">
            <w:r w:rsidRPr="00B2380D">
              <w:t>‘Y’</w:t>
            </w:r>
          </w:p>
        </w:tc>
      </w:tr>
      <w:tr w:rsidR="00961412" w:rsidRPr="00B2380D" w:rsidTr="0043667F">
        <w:tc>
          <w:tcPr>
            <w:tcW w:w="3399" w:type="dxa"/>
          </w:tcPr>
          <w:p w:rsidR="00961412" w:rsidRPr="00B2380D" w:rsidRDefault="00961412" w:rsidP="0043667F">
            <w:r w:rsidRPr="00B2380D">
              <w:t>VPN.vpn_id</w:t>
            </w:r>
          </w:p>
        </w:tc>
        <w:tc>
          <w:tcPr>
            <w:tcW w:w="3163" w:type="dxa"/>
          </w:tcPr>
          <w:p w:rsidR="00961412" w:rsidRPr="00B2380D" w:rsidRDefault="00961412" w:rsidP="0043667F">
            <w:r w:rsidRPr="00B2380D">
              <w:t>id [via Enterprise Key Translation]</w:t>
            </w:r>
          </w:p>
        </w:tc>
        <w:tc>
          <w:tcPr>
            <w:tcW w:w="3014" w:type="dxa"/>
          </w:tcPr>
          <w:p w:rsidR="00961412" w:rsidRPr="00B2380D" w:rsidRDefault="00961412" w:rsidP="0043667F">
            <w:r w:rsidRPr="00B2380D">
              <w:t>Use SOURCE_KEY.id into GDB</w:t>
            </w:r>
          </w:p>
        </w:tc>
      </w:tr>
      <w:tr w:rsidR="00961412" w:rsidRPr="00B2380D" w:rsidTr="0043667F">
        <w:tc>
          <w:tcPr>
            <w:tcW w:w="3399"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w:t>
            </w:r>
          </w:p>
        </w:tc>
        <w:tc>
          <w:tcPr>
            <w:tcW w:w="3163"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id_asset_type</w:t>
            </w:r>
          </w:p>
        </w:tc>
        <w:tc>
          <w:tcPr>
            <w:tcW w:w="3014"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Referencing ASSET_TYPE ‘CUSTOMER_NETWORK’</w:t>
            </w:r>
          </w:p>
        </w:tc>
      </w:tr>
    </w:tbl>
    <w:p w:rsidR="00185715" w:rsidRPr="00B2380D" w:rsidRDefault="00185715" w:rsidP="00185715">
      <w:pPr>
        <w:rPr>
          <w:color w:val="A6A6A6"/>
        </w:rPr>
      </w:pPr>
    </w:p>
    <w:p w:rsidR="00176039" w:rsidRPr="00B2380D" w:rsidRDefault="00176039">
      <w:r w:rsidRPr="00B2380D">
        <w:br w:type="page"/>
      </w:r>
    </w:p>
    <w:p w:rsidR="00185715" w:rsidRPr="00B2380D" w:rsidRDefault="00185715" w:rsidP="00185715"/>
    <w:p w:rsidR="00185715" w:rsidRPr="00B2380D" w:rsidRDefault="00185715" w:rsidP="00185715">
      <w:r w:rsidRPr="00B2380D">
        <w:t>Identifier (1): VPN ID</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43"/>
        <w:gridCol w:w="2761"/>
        <w:gridCol w:w="3786"/>
      </w:tblGrid>
      <w:tr w:rsidR="00961412" w:rsidRPr="00B2380D" w:rsidTr="0043667F">
        <w:tc>
          <w:tcPr>
            <w:tcW w:w="4379" w:type="dxa"/>
          </w:tcPr>
          <w:p w:rsidR="00961412" w:rsidRPr="00B2380D" w:rsidRDefault="00961412" w:rsidP="0043667F">
            <w:pPr>
              <w:rPr>
                <w:b/>
              </w:rPr>
            </w:pPr>
            <w:r w:rsidRPr="00B2380D">
              <w:rPr>
                <w:b/>
              </w:rPr>
              <w:t>Icore table.column</w:t>
            </w:r>
          </w:p>
        </w:tc>
        <w:tc>
          <w:tcPr>
            <w:tcW w:w="2778" w:type="dxa"/>
          </w:tcPr>
          <w:p w:rsidR="00961412" w:rsidRPr="00B2380D" w:rsidRDefault="00961412" w:rsidP="0043667F">
            <w:pPr>
              <w:rPr>
                <w:b/>
              </w:rPr>
            </w:pPr>
            <w:r w:rsidRPr="00B2380D">
              <w:rPr>
                <w:b/>
              </w:rPr>
              <w:t>GDB ASSET_IDENTIFIER column</w:t>
            </w:r>
          </w:p>
        </w:tc>
        <w:tc>
          <w:tcPr>
            <w:tcW w:w="3859" w:type="dxa"/>
          </w:tcPr>
          <w:p w:rsidR="00961412" w:rsidRPr="00B2380D" w:rsidRDefault="00961412" w:rsidP="0043667F">
            <w:pPr>
              <w:rPr>
                <w:b/>
              </w:rPr>
            </w:pPr>
            <w:r w:rsidRPr="00B2380D">
              <w:rPr>
                <w:b/>
              </w:rPr>
              <w:t>Processing comment</w:t>
            </w:r>
          </w:p>
        </w:tc>
      </w:tr>
      <w:tr w:rsidR="00961412" w:rsidRPr="00B2380D" w:rsidTr="0043667F">
        <w:tc>
          <w:tcPr>
            <w:tcW w:w="4379" w:type="dxa"/>
          </w:tcPr>
          <w:p w:rsidR="00961412" w:rsidRPr="00B2380D" w:rsidRDefault="00961412" w:rsidP="0043667F">
            <w:r w:rsidRPr="00B2380D">
              <w:t>-</w:t>
            </w:r>
          </w:p>
        </w:tc>
        <w:tc>
          <w:tcPr>
            <w:tcW w:w="2778" w:type="dxa"/>
          </w:tcPr>
          <w:p w:rsidR="00961412" w:rsidRPr="00B2380D" w:rsidRDefault="00961412" w:rsidP="0043667F">
            <w:r w:rsidRPr="00B2380D">
              <w:t>id_asset</w:t>
            </w:r>
          </w:p>
        </w:tc>
        <w:tc>
          <w:tcPr>
            <w:tcW w:w="3859" w:type="dxa"/>
          </w:tcPr>
          <w:p w:rsidR="00961412" w:rsidRPr="00B2380D" w:rsidRDefault="00961412" w:rsidP="0043667F">
            <w:r w:rsidRPr="00B2380D">
              <w:t>ASSET.id</w:t>
            </w:r>
          </w:p>
        </w:tc>
      </w:tr>
      <w:tr w:rsidR="00961412" w:rsidRPr="00B2380D" w:rsidTr="0043667F">
        <w:tc>
          <w:tcPr>
            <w:tcW w:w="4379" w:type="dxa"/>
          </w:tcPr>
          <w:p w:rsidR="00961412" w:rsidRPr="00B2380D" w:rsidRDefault="00961412" w:rsidP="0043667F">
            <w:r w:rsidRPr="00B2380D">
              <w:t>-</w:t>
            </w:r>
          </w:p>
        </w:tc>
        <w:tc>
          <w:tcPr>
            <w:tcW w:w="2778" w:type="dxa"/>
          </w:tcPr>
          <w:p w:rsidR="00961412" w:rsidRPr="00B2380D" w:rsidRDefault="00961412" w:rsidP="0043667F">
            <w:r w:rsidRPr="00B2380D">
              <w:t>id_change_tracking</w:t>
            </w:r>
          </w:p>
        </w:tc>
        <w:tc>
          <w:tcPr>
            <w:tcW w:w="3859"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4379" w:type="dxa"/>
          </w:tcPr>
          <w:p w:rsidR="00961412" w:rsidRPr="00B2380D" w:rsidRDefault="00961412" w:rsidP="0043667F">
            <w:r w:rsidRPr="00B2380D">
              <w:t>-</w:t>
            </w:r>
          </w:p>
        </w:tc>
        <w:tc>
          <w:tcPr>
            <w:tcW w:w="2778" w:type="dxa"/>
          </w:tcPr>
          <w:p w:rsidR="00961412" w:rsidRPr="00B2380D" w:rsidRDefault="00961412" w:rsidP="0043667F">
            <w:r w:rsidRPr="00B2380D">
              <w:t>id_identifier_type</w:t>
            </w:r>
          </w:p>
        </w:tc>
        <w:tc>
          <w:tcPr>
            <w:tcW w:w="3859" w:type="dxa"/>
          </w:tcPr>
          <w:p w:rsidR="00961412" w:rsidRPr="00B2380D" w:rsidRDefault="00961412" w:rsidP="000E004A">
            <w:pPr>
              <w:rPr>
                <w:strike/>
              </w:rPr>
            </w:pPr>
            <w:r w:rsidRPr="00B2380D">
              <w:t>Referencing IDENTIFIER_TYPE ‘VPN_</w:t>
            </w:r>
            <w:r w:rsidR="000E004A" w:rsidRPr="00B2380D">
              <w:t>ID</w:t>
            </w:r>
            <w:r w:rsidRPr="00B2380D">
              <w:t>_IDENTIFIER’</w:t>
            </w:r>
          </w:p>
        </w:tc>
      </w:tr>
    </w:tbl>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307"/>
        <w:gridCol w:w="4231"/>
      </w:tblGrid>
      <w:tr w:rsidR="00961412" w:rsidRPr="00B2380D" w:rsidTr="0043667F">
        <w:tc>
          <w:tcPr>
            <w:tcW w:w="2038" w:type="dxa"/>
          </w:tcPr>
          <w:p w:rsidR="00961412" w:rsidRPr="00B2380D" w:rsidRDefault="00961412" w:rsidP="0043667F">
            <w:pPr>
              <w:rPr>
                <w:b/>
              </w:rPr>
            </w:pPr>
            <w:r w:rsidRPr="00B2380D">
              <w:rPr>
                <w:b/>
              </w:rPr>
              <w:t>Icore table.column</w:t>
            </w:r>
          </w:p>
        </w:tc>
        <w:tc>
          <w:tcPr>
            <w:tcW w:w="3307" w:type="dxa"/>
          </w:tcPr>
          <w:p w:rsidR="00961412" w:rsidRPr="00B2380D" w:rsidRDefault="00961412" w:rsidP="0043667F">
            <w:pPr>
              <w:rPr>
                <w:b/>
              </w:rPr>
            </w:pPr>
            <w:r w:rsidRPr="00B2380D">
              <w:rPr>
                <w:b/>
              </w:rPr>
              <w:t>GDB ASSET_IDENTIFIER_VALUE column</w:t>
            </w:r>
          </w:p>
        </w:tc>
        <w:tc>
          <w:tcPr>
            <w:tcW w:w="4231" w:type="dxa"/>
          </w:tcPr>
          <w:p w:rsidR="00961412" w:rsidRPr="00B2380D" w:rsidRDefault="00961412" w:rsidP="0043667F">
            <w:pPr>
              <w:rPr>
                <w:b/>
              </w:rPr>
            </w:pPr>
            <w:r w:rsidRPr="00B2380D">
              <w:rPr>
                <w:b/>
              </w:rPr>
              <w:t>Processing comment</w:t>
            </w:r>
          </w:p>
        </w:tc>
      </w:tr>
      <w:tr w:rsidR="00961412" w:rsidRPr="00B2380D" w:rsidTr="0043667F">
        <w:tc>
          <w:tcPr>
            <w:tcW w:w="2038" w:type="dxa"/>
          </w:tcPr>
          <w:p w:rsidR="00961412" w:rsidRPr="00B2380D" w:rsidRDefault="00961412" w:rsidP="0043667F">
            <w:r w:rsidRPr="00B2380D">
              <w:t>-</w:t>
            </w:r>
          </w:p>
        </w:tc>
        <w:tc>
          <w:tcPr>
            <w:tcW w:w="3307" w:type="dxa"/>
          </w:tcPr>
          <w:p w:rsidR="00961412" w:rsidRPr="00B2380D" w:rsidRDefault="00961412" w:rsidP="0043667F">
            <w:r w:rsidRPr="00B2380D">
              <w:t>id_asset_identifier</w:t>
            </w:r>
          </w:p>
        </w:tc>
        <w:tc>
          <w:tcPr>
            <w:tcW w:w="4231" w:type="dxa"/>
          </w:tcPr>
          <w:p w:rsidR="00961412" w:rsidRPr="00B2380D" w:rsidRDefault="00961412" w:rsidP="0043667F">
            <w:r w:rsidRPr="00B2380D">
              <w:t>ASSET_IDENTIFIER.id</w:t>
            </w:r>
          </w:p>
        </w:tc>
      </w:tr>
      <w:tr w:rsidR="00961412" w:rsidRPr="00B2380D" w:rsidTr="0043667F">
        <w:tc>
          <w:tcPr>
            <w:tcW w:w="2038" w:type="dxa"/>
          </w:tcPr>
          <w:p w:rsidR="00961412" w:rsidRPr="00B2380D" w:rsidRDefault="00961412" w:rsidP="0043667F">
            <w:r w:rsidRPr="00B2380D">
              <w:t>-</w:t>
            </w:r>
          </w:p>
        </w:tc>
        <w:tc>
          <w:tcPr>
            <w:tcW w:w="3307" w:type="dxa"/>
          </w:tcPr>
          <w:p w:rsidR="00961412" w:rsidRPr="00B2380D" w:rsidRDefault="00961412" w:rsidP="0043667F">
            <w:r w:rsidRPr="00B2380D">
              <w:t>id_change_tracking</w:t>
            </w:r>
          </w:p>
        </w:tc>
        <w:tc>
          <w:tcPr>
            <w:tcW w:w="4231" w:type="dxa"/>
          </w:tcPr>
          <w:p w:rsidR="00961412" w:rsidRPr="00B2380D" w:rsidRDefault="00961412" w:rsidP="0043667F">
            <w:r w:rsidRPr="00B2380D">
              <w:t>ASSET_IDENTIFIER.id_change_tracking</w:t>
            </w:r>
          </w:p>
        </w:tc>
      </w:tr>
      <w:tr w:rsidR="00961412" w:rsidRPr="00B2380D" w:rsidTr="0043667F">
        <w:tc>
          <w:tcPr>
            <w:tcW w:w="2038" w:type="dxa"/>
          </w:tcPr>
          <w:p w:rsidR="00961412" w:rsidRPr="00B2380D" w:rsidRDefault="00961412" w:rsidP="0043667F">
            <w:r w:rsidRPr="00B2380D">
              <w:t>-</w:t>
            </w:r>
          </w:p>
        </w:tc>
        <w:tc>
          <w:tcPr>
            <w:tcW w:w="3307" w:type="dxa"/>
          </w:tcPr>
          <w:p w:rsidR="00961412" w:rsidRPr="00B2380D" w:rsidRDefault="00961412" w:rsidP="0043667F">
            <w:r w:rsidRPr="00B2380D">
              <w:t>id_identifier_type</w:t>
            </w:r>
          </w:p>
        </w:tc>
        <w:tc>
          <w:tcPr>
            <w:tcW w:w="4231" w:type="dxa"/>
          </w:tcPr>
          <w:p w:rsidR="00961412" w:rsidRPr="00B2380D" w:rsidRDefault="00961412" w:rsidP="0043667F">
            <w:pPr>
              <w:rPr>
                <w:strike/>
              </w:rPr>
            </w:pPr>
            <w:r w:rsidRPr="00B2380D">
              <w:t>Referencing IDENTIFIER_TYPE ‘</w:t>
            </w:r>
            <w:r w:rsidR="000E004A" w:rsidRPr="00B2380D">
              <w:t>VPN_ID</w:t>
            </w:r>
            <w:r w:rsidRPr="00B2380D">
              <w:t>_IDENTIFIER’</w:t>
            </w:r>
          </w:p>
        </w:tc>
      </w:tr>
      <w:tr w:rsidR="00961412" w:rsidRPr="00B2380D" w:rsidTr="0043667F">
        <w:tc>
          <w:tcPr>
            <w:tcW w:w="2038" w:type="dxa"/>
          </w:tcPr>
          <w:p w:rsidR="00961412" w:rsidRPr="00B2380D" w:rsidRDefault="00961412" w:rsidP="0043667F">
            <w:r w:rsidRPr="00B2380D">
              <w:t>VPN.vpn_</w:t>
            </w:r>
            <w:r w:rsidR="000E004A" w:rsidRPr="00B2380D">
              <w:t>id</w:t>
            </w:r>
          </w:p>
        </w:tc>
        <w:tc>
          <w:tcPr>
            <w:tcW w:w="3307" w:type="dxa"/>
          </w:tcPr>
          <w:p w:rsidR="00961412" w:rsidRPr="00B2380D" w:rsidRDefault="00961412" w:rsidP="0043667F">
            <w:r w:rsidRPr="00B2380D">
              <w:t>Value</w:t>
            </w:r>
          </w:p>
        </w:tc>
        <w:tc>
          <w:tcPr>
            <w:tcW w:w="4231" w:type="dxa"/>
          </w:tcPr>
          <w:p w:rsidR="00961412" w:rsidRPr="00B2380D" w:rsidRDefault="00961412" w:rsidP="0043667F"/>
        </w:tc>
      </w:tr>
    </w:tbl>
    <w:p w:rsidR="00185715" w:rsidRPr="00B2380D" w:rsidRDefault="00185715" w:rsidP="00185715">
      <w:pPr>
        <w:rPr>
          <w:color w:val="A6A6A6"/>
        </w:rPr>
      </w:pPr>
    </w:p>
    <w:p w:rsidR="00185715" w:rsidRPr="00B2380D" w:rsidRDefault="00185715" w:rsidP="00185715"/>
    <w:p w:rsidR="00185715" w:rsidRPr="00B2380D" w:rsidRDefault="00185715" w:rsidP="00185715">
      <w:r w:rsidRPr="00B2380D">
        <w:t>Identifier (2): VPN Name</w:t>
      </w:r>
      <w:r w:rsidR="003949BC" w:rsidRPr="00B2380D">
        <w:t xml:space="preserve"> (only insert if “VPN.vpn_name” exists and is not empty or null)</w:t>
      </w:r>
    </w:p>
    <w:p w:rsidR="00185715" w:rsidRPr="00B2380D" w:rsidRDefault="00185715" w:rsidP="0018571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32"/>
        <w:gridCol w:w="2759"/>
        <w:gridCol w:w="3799"/>
      </w:tblGrid>
      <w:tr w:rsidR="00185715" w:rsidRPr="00B2380D" w:rsidTr="00805FCA">
        <w:tc>
          <w:tcPr>
            <w:tcW w:w="4379" w:type="dxa"/>
          </w:tcPr>
          <w:p w:rsidR="00185715" w:rsidRPr="00B2380D" w:rsidRDefault="00185715" w:rsidP="00805FCA">
            <w:pPr>
              <w:rPr>
                <w:b/>
              </w:rPr>
            </w:pPr>
            <w:r w:rsidRPr="00B2380D">
              <w:rPr>
                <w:b/>
              </w:rPr>
              <w:t>Icore table.column</w:t>
            </w:r>
          </w:p>
        </w:tc>
        <w:tc>
          <w:tcPr>
            <w:tcW w:w="2778" w:type="dxa"/>
          </w:tcPr>
          <w:p w:rsidR="00185715" w:rsidRPr="00B2380D" w:rsidRDefault="00185715" w:rsidP="00805FCA">
            <w:pPr>
              <w:rPr>
                <w:b/>
              </w:rPr>
            </w:pPr>
            <w:r w:rsidRPr="00B2380D">
              <w:rPr>
                <w:b/>
              </w:rPr>
              <w:t>GDB ASSET_IDENTIFIER column</w:t>
            </w:r>
          </w:p>
        </w:tc>
        <w:tc>
          <w:tcPr>
            <w:tcW w:w="3859" w:type="dxa"/>
          </w:tcPr>
          <w:p w:rsidR="00185715" w:rsidRPr="00B2380D" w:rsidRDefault="00185715" w:rsidP="00805FCA">
            <w:pPr>
              <w:rPr>
                <w:b/>
              </w:rPr>
            </w:pPr>
            <w:r w:rsidRPr="00B2380D">
              <w:rPr>
                <w:b/>
              </w:rPr>
              <w:t>Processing comment</w:t>
            </w:r>
          </w:p>
        </w:tc>
      </w:tr>
      <w:tr w:rsidR="00185715" w:rsidRPr="00B2380D" w:rsidTr="00805FCA">
        <w:tc>
          <w:tcPr>
            <w:tcW w:w="4379" w:type="dxa"/>
          </w:tcPr>
          <w:p w:rsidR="00185715" w:rsidRPr="00B2380D" w:rsidRDefault="00185715" w:rsidP="00805FCA">
            <w:r w:rsidRPr="00B2380D">
              <w:t>-</w:t>
            </w:r>
          </w:p>
        </w:tc>
        <w:tc>
          <w:tcPr>
            <w:tcW w:w="2778" w:type="dxa"/>
          </w:tcPr>
          <w:p w:rsidR="00185715" w:rsidRPr="00B2380D" w:rsidRDefault="00185715" w:rsidP="00805FCA">
            <w:r w:rsidRPr="00B2380D">
              <w:t>id_asset</w:t>
            </w:r>
          </w:p>
        </w:tc>
        <w:tc>
          <w:tcPr>
            <w:tcW w:w="3859" w:type="dxa"/>
          </w:tcPr>
          <w:p w:rsidR="00185715" w:rsidRPr="00B2380D" w:rsidRDefault="00185715" w:rsidP="00805FCA">
            <w:r w:rsidRPr="00B2380D">
              <w:t>ASSET.id</w:t>
            </w:r>
          </w:p>
        </w:tc>
      </w:tr>
      <w:tr w:rsidR="00185715" w:rsidRPr="00B2380D" w:rsidTr="00805FCA">
        <w:tc>
          <w:tcPr>
            <w:tcW w:w="4379" w:type="dxa"/>
          </w:tcPr>
          <w:p w:rsidR="00185715" w:rsidRPr="00B2380D" w:rsidRDefault="00185715" w:rsidP="00805FCA">
            <w:r w:rsidRPr="00B2380D">
              <w:t>-</w:t>
            </w:r>
          </w:p>
        </w:tc>
        <w:tc>
          <w:tcPr>
            <w:tcW w:w="2778" w:type="dxa"/>
          </w:tcPr>
          <w:p w:rsidR="00185715" w:rsidRPr="00B2380D" w:rsidRDefault="00185715" w:rsidP="00805FCA">
            <w:r w:rsidRPr="00B2380D">
              <w:t>id_change_tracking</w:t>
            </w:r>
          </w:p>
        </w:tc>
        <w:tc>
          <w:tcPr>
            <w:tcW w:w="3859" w:type="dxa"/>
          </w:tcPr>
          <w:p w:rsidR="00185715" w:rsidRPr="00B2380D" w:rsidRDefault="00185715"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185715" w:rsidRPr="00B2380D" w:rsidTr="00805FCA">
        <w:tc>
          <w:tcPr>
            <w:tcW w:w="4379" w:type="dxa"/>
          </w:tcPr>
          <w:p w:rsidR="00185715" w:rsidRPr="00B2380D" w:rsidRDefault="00185715" w:rsidP="00805FCA">
            <w:r w:rsidRPr="00B2380D">
              <w:t>-</w:t>
            </w:r>
          </w:p>
        </w:tc>
        <w:tc>
          <w:tcPr>
            <w:tcW w:w="2778" w:type="dxa"/>
          </w:tcPr>
          <w:p w:rsidR="00185715" w:rsidRPr="00B2380D" w:rsidRDefault="00185715" w:rsidP="00805FCA">
            <w:r w:rsidRPr="00B2380D">
              <w:t>id_identifier_type</w:t>
            </w:r>
          </w:p>
        </w:tc>
        <w:tc>
          <w:tcPr>
            <w:tcW w:w="3859" w:type="dxa"/>
          </w:tcPr>
          <w:p w:rsidR="00185715" w:rsidRPr="00B2380D" w:rsidRDefault="00185715" w:rsidP="00805FCA">
            <w:pPr>
              <w:rPr>
                <w:strike/>
              </w:rPr>
            </w:pPr>
            <w:r w:rsidRPr="00B2380D">
              <w:t>Referencing IDENTIFIER_TYPE ‘VPN_NAME_IDENTIFIER’</w:t>
            </w:r>
          </w:p>
        </w:tc>
      </w:tr>
    </w:tbl>
    <w:p w:rsidR="00185715" w:rsidRPr="00B2380D" w:rsidRDefault="00185715" w:rsidP="0018571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307"/>
        <w:gridCol w:w="4231"/>
      </w:tblGrid>
      <w:tr w:rsidR="00185715" w:rsidRPr="00B2380D" w:rsidTr="00805FCA">
        <w:tc>
          <w:tcPr>
            <w:tcW w:w="2038" w:type="dxa"/>
          </w:tcPr>
          <w:p w:rsidR="00185715" w:rsidRPr="00B2380D" w:rsidRDefault="00185715" w:rsidP="00805FCA">
            <w:pPr>
              <w:rPr>
                <w:b/>
              </w:rPr>
            </w:pPr>
            <w:r w:rsidRPr="00B2380D">
              <w:rPr>
                <w:b/>
              </w:rPr>
              <w:t>Icore table.column</w:t>
            </w:r>
          </w:p>
        </w:tc>
        <w:tc>
          <w:tcPr>
            <w:tcW w:w="3307" w:type="dxa"/>
          </w:tcPr>
          <w:p w:rsidR="00185715" w:rsidRPr="00B2380D" w:rsidRDefault="00185715" w:rsidP="00805FCA">
            <w:pPr>
              <w:rPr>
                <w:b/>
              </w:rPr>
            </w:pPr>
            <w:r w:rsidRPr="00B2380D">
              <w:rPr>
                <w:b/>
              </w:rPr>
              <w:t>GDB ASSET_IDENTIFIER_VALUE column</w:t>
            </w:r>
          </w:p>
        </w:tc>
        <w:tc>
          <w:tcPr>
            <w:tcW w:w="4231" w:type="dxa"/>
          </w:tcPr>
          <w:p w:rsidR="00185715" w:rsidRPr="00B2380D" w:rsidRDefault="00185715" w:rsidP="00805FCA">
            <w:pPr>
              <w:rPr>
                <w:b/>
              </w:rPr>
            </w:pPr>
            <w:r w:rsidRPr="00B2380D">
              <w:rPr>
                <w:b/>
              </w:rPr>
              <w:t>Processing comment</w:t>
            </w:r>
          </w:p>
        </w:tc>
      </w:tr>
      <w:tr w:rsidR="00185715" w:rsidRPr="00B2380D" w:rsidTr="00805FCA">
        <w:tc>
          <w:tcPr>
            <w:tcW w:w="2038" w:type="dxa"/>
          </w:tcPr>
          <w:p w:rsidR="00185715" w:rsidRPr="00B2380D" w:rsidRDefault="00185715" w:rsidP="00805FCA">
            <w:r w:rsidRPr="00B2380D">
              <w:t>-</w:t>
            </w:r>
          </w:p>
        </w:tc>
        <w:tc>
          <w:tcPr>
            <w:tcW w:w="3307" w:type="dxa"/>
          </w:tcPr>
          <w:p w:rsidR="00185715" w:rsidRPr="00B2380D" w:rsidRDefault="00185715" w:rsidP="00805FCA">
            <w:r w:rsidRPr="00B2380D">
              <w:t>id_asset_identifier</w:t>
            </w:r>
          </w:p>
        </w:tc>
        <w:tc>
          <w:tcPr>
            <w:tcW w:w="4231" w:type="dxa"/>
          </w:tcPr>
          <w:p w:rsidR="00185715" w:rsidRPr="00B2380D" w:rsidRDefault="00185715" w:rsidP="00805FCA">
            <w:r w:rsidRPr="00B2380D">
              <w:t>ASSET_IDENTIFIER.id</w:t>
            </w:r>
          </w:p>
        </w:tc>
      </w:tr>
      <w:tr w:rsidR="00185715" w:rsidRPr="00B2380D" w:rsidTr="00805FCA">
        <w:tc>
          <w:tcPr>
            <w:tcW w:w="2038" w:type="dxa"/>
          </w:tcPr>
          <w:p w:rsidR="00185715" w:rsidRPr="00B2380D" w:rsidRDefault="00185715" w:rsidP="00805FCA">
            <w:r w:rsidRPr="00B2380D">
              <w:t>-</w:t>
            </w:r>
          </w:p>
        </w:tc>
        <w:tc>
          <w:tcPr>
            <w:tcW w:w="3307" w:type="dxa"/>
          </w:tcPr>
          <w:p w:rsidR="00185715" w:rsidRPr="00B2380D" w:rsidRDefault="00185715" w:rsidP="00805FCA">
            <w:r w:rsidRPr="00B2380D">
              <w:t>id_change_tracking</w:t>
            </w:r>
          </w:p>
        </w:tc>
        <w:tc>
          <w:tcPr>
            <w:tcW w:w="4231" w:type="dxa"/>
          </w:tcPr>
          <w:p w:rsidR="00185715" w:rsidRPr="00B2380D" w:rsidRDefault="00185715" w:rsidP="00805FCA">
            <w:r w:rsidRPr="00B2380D">
              <w:t>ASSET_IDENTIFIER.id_change_tracking</w:t>
            </w:r>
          </w:p>
        </w:tc>
      </w:tr>
      <w:tr w:rsidR="00185715" w:rsidRPr="00B2380D" w:rsidTr="00805FCA">
        <w:tc>
          <w:tcPr>
            <w:tcW w:w="2038" w:type="dxa"/>
          </w:tcPr>
          <w:p w:rsidR="00185715" w:rsidRPr="00B2380D" w:rsidRDefault="00185715" w:rsidP="00805FCA">
            <w:r w:rsidRPr="00B2380D">
              <w:t>-</w:t>
            </w:r>
          </w:p>
        </w:tc>
        <w:tc>
          <w:tcPr>
            <w:tcW w:w="3307" w:type="dxa"/>
          </w:tcPr>
          <w:p w:rsidR="00185715" w:rsidRPr="00B2380D" w:rsidRDefault="00185715" w:rsidP="00805FCA">
            <w:r w:rsidRPr="00B2380D">
              <w:t>id_identifier_type</w:t>
            </w:r>
          </w:p>
        </w:tc>
        <w:tc>
          <w:tcPr>
            <w:tcW w:w="4231" w:type="dxa"/>
          </w:tcPr>
          <w:p w:rsidR="00185715" w:rsidRPr="00B2380D" w:rsidRDefault="00185715" w:rsidP="00805FCA">
            <w:pPr>
              <w:rPr>
                <w:strike/>
              </w:rPr>
            </w:pPr>
            <w:r w:rsidRPr="00B2380D">
              <w:t>Referencing IDENTIFIER_TYPE ‘VPN_NAME_IDENTIFIER’</w:t>
            </w:r>
          </w:p>
        </w:tc>
      </w:tr>
      <w:tr w:rsidR="00185715" w:rsidRPr="00B2380D" w:rsidTr="00805FCA">
        <w:tc>
          <w:tcPr>
            <w:tcW w:w="2038" w:type="dxa"/>
          </w:tcPr>
          <w:p w:rsidR="00185715" w:rsidRPr="00B2380D" w:rsidRDefault="00185715" w:rsidP="00805FCA">
            <w:r w:rsidRPr="00B2380D">
              <w:t>VPN.vpn_name</w:t>
            </w:r>
          </w:p>
        </w:tc>
        <w:tc>
          <w:tcPr>
            <w:tcW w:w="3307" w:type="dxa"/>
          </w:tcPr>
          <w:p w:rsidR="00185715" w:rsidRPr="00B2380D" w:rsidRDefault="00185715" w:rsidP="00805FCA">
            <w:r w:rsidRPr="00B2380D">
              <w:t>Value</w:t>
            </w:r>
          </w:p>
        </w:tc>
        <w:tc>
          <w:tcPr>
            <w:tcW w:w="4231" w:type="dxa"/>
          </w:tcPr>
          <w:p w:rsidR="00185715" w:rsidRPr="00B2380D" w:rsidRDefault="00185715" w:rsidP="00805FCA"/>
        </w:tc>
      </w:tr>
    </w:tbl>
    <w:p w:rsidR="00185715" w:rsidRPr="00B2380D" w:rsidRDefault="00185715" w:rsidP="00185715"/>
    <w:p w:rsidR="00B1716E" w:rsidRPr="00B2380D" w:rsidRDefault="00B1716E" w:rsidP="00185715">
      <w:r w:rsidRPr="00B2380D">
        <w:t>&lt;286278&gt;</w:t>
      </w:r>
    </w:p>
    <w:p w:rsidR="00B1716E" w:rsidRPr="00B2380D" w:rsidRDefault="00B1716E" w:rsidP="00B1716E">
      <w:r w:rsidRPr="00B2380D">
        <w:t xml:space="preserve">Identifier (1): </w:t>
      </w:r>
      <w:r w:rsidR="000E32A5" w:rsidRPr="00B2380D">
        <w:t>ETE_VPN</w:t>
      </w:r>
      <w:r w:rsidRPr="00B2380D">
        <w:t>_KEY</w:t>
      </w:r>
    </w:p>
    <w:p w:rsidR="00B1716E" w:rsidRPr="00B2380D" w:rsidRDefault="00B1716E" w:rsidP="00B171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96"/>
        <w:gridCol w:w="2755"/>
        <w:gridCol w:w="3839"/>
      </w:tblGrid>
      <w:tr w:rsidR="00B1716E" w:rsidRPr="00B2380D" w:rsidTr="00552905">
        <w:tc>
          <w:tcPr>
            <w:tcW w:w="4379" w:type="dxa"/>
          </w:tcPr>
          <w:p w:rsidR="00B1716E" w:rsidRPr="00B2380D" w:rsidRDefault="00B1716E" w:rsidP="00552905">
            <w:pPr>
              <w:rPr>
                <w:b/>
              </w:rPr>
            </w:pPr>
            <w:r w:rsidRPr="00B2380D">
              <w:rPr>
                <w:b/>
              </w:rPr>
              <w:t>Icore table.column</w:t>
            </w:r>
          </w:p>
        </w:tc>
        <w:tc>
          <w:tcPr>
            <w:tcW w:w="2778" w:type="dxa"/>
          </w:tcPr>
          <w:p w:rsidR="00B1716E" w:rsidRPr="00B2380D" w:rsidRDefault="00B1716E" w:rsidP="00552905">
            <w:pPr>
              <w:rPr>
                <w:b/>
              </w:rPr>
            </w:pPr>
            <w:r w:rsidRPr="00B2380D">
              <w:rPr>
                <w:b/>
              </w:rPr>
              <w:t>GDB ASSET_IDENTIFIER column</w:t>
            </w:r>
          </w:p>
        </w:tc>
        <w:tc>
          <w:tcPr>
            <w:tcW w:w="3859" w:type="dxa"/>
          </w:tcPr>
          <w:p w:rsidR="00B1716E" w:rsidRPr="00B2380D" w:rsidRDefault="00B1716E" w:rsidP="00552905">
            <w:pPr>
              <w:rPr>
                <w:b/>
              </w:rPr>
            </w:pPr>
            <w:r w:rsidRPr="00B2380D">
              <w:rPr>
                <w:b/>
              </w:rPr>
              <w:t>Processing comment</w:t>
            </w:r>
          </w:p>
        </w:tc>
      </w:tr>
      <w:tr w:rsidR="00B1716E" w:rsidRPr="00B2380D" w:rsidTr="00552905">
        <w:tc>
          <w:tcPr>
            <w:tcW w:w="4379" w:type="dxa"/>
          </w:tcPr>
          <w:p w:rsidR="00B1716E" w:rsidRPr="00B2380D" w:rsidRDefault="00B1716E" w:rsidP="00552905">
            <w:r w:rsidRPr="00B2380D">
              <w:t>-</w:t>
            </w:r>
          </w:p>
        </w:tc>
        <w:tc>
          <w:tcPr>
            <w:tcW w:w="2778" w:type="dxa"/>
          </w:tcPr>
          <w:p w:rsidR="00B1716E" w:rsidRPr="00B2380D" w:rsidRDefault="00B1716E" w:rsidP="00552905">
            <w:r w:rsidRPr="00B2380D">
              <w:t>id_asset</w:t>
            </w:r>
          </w:p>
        </w:tc>
        <w:tc>
          <w:tcPr>
            <w:tcW w:w="3859" w:type="dxa"/>
          </w:tcPr>
          <w:p w:rsidR="00B1716E" w:rsidRPr="00B2380D" w:rsidRDefault="00B1716E" w:rsidP="00552905">
            <w:r w:rsidRPr="00B2380D">
              <w:t>ASSET.id</w:t>
            </w:r>
          </w:p>
        </w:tc>
      </w:tr>
      <w:tr w:rsidR="00B1716E" w:rsidRPr="00B2380D" w:rsidTr="00552905">
        <w:tc>
          <w:tcPr>
            <w:tcW w:w="4379" w:type="dxa"/>
          </w:tcPr>
          <w:p w:rsidR="00B1716E" w:rsidRPr="00B2380D" w:rsidRDefault="00B1716E" w:rsidP="00552905">
            <w:r w:rsidRPr="00B2380D">
              <w:lastRenderedPageBreak/>
              <w:t>-</w:t>
            </w:r>
          </w:p>
        </w:tc>
        <w:tc>
          <w:tcPr>
            <w:tcW w:w="2778" w:type="dxa"/>
          </w:tcPr>
          <w:p w:rsidR="00B1716E" w:rsidRPr="00B2380D" w:rsidRDefault="00B1716E" w:rsidP="00552905">
            <w:r w:rsidRPr="00B2380D">
              <w:t>id_change_tracking</w:t>
            </w:r>
          </w:p>
        </w:tc>
        <w:tc>
          <w:tcPr>
            <w:tcW w:w="3859" w:type="dxa"/>
          </w:tcPr>
          <w:p w:rsidR="00B1716E" w:rsidRPr="00B2380D" w:rsidRDefault="00B1716E" w:rsidP="0055290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B1716E" w:rsidRPr="00B2380D" w:rsidTr="00552905">
        <w:tc>
          <w:tcPr>
            <w:tcW w:w="4379" w:type="dxa"/>
          </w:tcPr>
          <w:p w:rsidR="00B1716E" w:rsidRPr="00B2380D" w:rsidRDefault="00B1716E" w:rsidP="00552905">
            <w:r w:rsidRPr="00B2380D">
              <w:t>-</w:t>
            </w:r>
          </w:p>
        </w:tc>
        <w:tc>
          <w:tcPr>
            <w:tcW w:w="2778" w:type="dxa"/>
          </w:tcPr>
          <w:p w:rsidR="00B1716E" w:rsidRPr="00B2380D" w:rsidRDefault="00B1716E" w:rsidP="00552905">
            <w:r w:rsidRPr="00B2380D">
              <w:t>id_identifier_type</w:t>
            </w:r>
          </w:p>
        </w:tc>
        <w:tc>
          <w:tcPr>
            <w:tcW w:w="3859" w:type="dxa"/>
          </w:tcPr>
          <w:p w:rsidR="00B1716E" w:rsidRPr="00B2380D" w:rsidRDefault="00B1716E" w:rsidP="00552905">
            <w:pPr>
              <w:rPr>
                <w:strike/>
              </w:rPr>
            </w:pPr>
            <w:r w:rsidRPr="00B2380D">
              <w:t xml:space="preserve">Referencing IDENTIFIER_TYPE </w:t>
            </w:r>
            <w:r w:rsidR="001261E5" w:rsidRPr="00B2380D">
              <w:rPr>
                <w:sz w:val="18"/>
                <w:szCs w:val="18"/>
              </w:rPr>
              <w:t>“E2E_VPN_KEY_ASSET_IDENTIFIER”</w:t>
            </w:r>
          </w:p>
        </w:tc>
      </w:tr>
    </w:tbl>
    <w:p w:rsidR="00B1716E" w:rsidRPr="00B2380D" w:rsidRDefault="00B1716E" w:rsidP="00B171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307"/>
        <w:gridCol w:w="4231"/>
      </w:tblGrid>
      <w:tr w:rsidR="00B1716E" w:rsidRPr="00B2380D" w:rsidTr="00552905">
        <w:tc>
          <w:tcPr>
            <w:tcW w:w="2038" w:type="dxa"/>
          </w:tcPr>
          <w:p w:rsidR="00B1716E" w:rsidRPr="00B2380D" w:rsidRDefault="00B1716E" w:rsidP="00552905">
            <w:pPr>
              <w:rPr>
                <w:b/>
              </w:rPr>
            </w:pPr>
            <w:r w:rsidRPr="00B2380D">
              <w:rPr>
                <w:b/>
              </w:rPr>
              <w:t>Icore table.column</w:t>
            </w:r>
          </w:p>
        </w:tc>
        <w:tc>
          <w:tcPr>
            <w:tcW w:w="3307" w:type="dxa"/>
          </w:tcPr>
          <w:p w:rsidR="00B1716E" w:rsidRPr="00B2380D" w:rsidRDefault="00B1716E" w:rsidP="00552905">
            <w:pPr>
              <w:rPr>
                <w:b/>
              </w:rPr>
            </w:pPr>
            <w:r w:rsidRPr="00B2380D">
              <w:rPr>
                <w:b/>
              </w:rPr>
              <w:t>GDB ASSET_IDENTIFIER_VALUE column</w:t>
            </w:r>
          </w:p>
        </w:tc>
        <w:tc>
          <w:tcPr>
            <w:tcW w:w="4231" w:type="dxa"/>
          </w:tcPr>
          <w:p w:rsidR="00B1716E" w:rsidRPr="00B2380D" w:rsidRDefault="00B1716E" w:rsidP="00552905">
            <w:pPr>
              <w:rPr>
                <w:b/>
              </w:rPr>
            </w:pPr>
            <w:r w:rsidRPr="00B2380D">
              <w:rPr>
                <w:b/>
              </w:rPr>
              <w:t>Processing comment</w:t>
            </w:r>
          </w:p>
        </w:tc>
      </w:tr>
      <w:tr w:rsidR="00B1716E" w:rsidRPr="00B2380D" w:rsidTr="00552905">
        <w:tc>
          <w:tcPr>
            <w:tcW w:w="2038" w:type="dxa"/>
          </w:tcPr>
          <w:p w:rsidR="00B1716E" w:rsidRPr="00B2380D" w:rsidRDefault="00B1716E" w:rsidP="00552905">
            <w:r w:rsidRPr="00B2380D">
              <w:t>-</w:t>
            </w:r>
          </w:p>
        </w:tc>
        <w:tc>
          <w:tcPr>
            <w:tcW w:w="3307" w:type="dxa"/>
          </w:tcPr>
          <w:p w:rsidR="00B1716E" w:rsidRPr="00B2380D" w:rsidRDefault="00B1716E" w:rsidP="00552905">
            <w:r w:rsidRPr="00B2380D">
              <w:t>id_asset_identifier</w:t>
            </w:r>
          </w:p>
        </w:tc>
        <w:tc>
          <w:tcPr>
            <w:tcW w:w="4231" w:type="dxa"/>
          </w:tcPr>
          <w:p w:rsidR="00B1716E" w:rsidRPr="00B2380D" w:rsidRDefault="00B1716E" w:rsidP="00552905">
            <w:r w:rsidRPr="00B2380D">
              <w:t>ASSET_IDENTIFIER.id</w:t>
            </w:r>
          </w:p>
        </w:tc>
      </w:tr>
      <w:tr w:rsidR="00B1716E" w:rsidRPr="00B2380D" w:rsidTr="00552905">
        <w:tc>
          <w:tcPr>
            <w:tcW w:w="2038" w:type="dxa"/>
          </w:tcPr>
          <w:p w:rsidR="00B1716E" w:rsidRPr="00B2380D" w:rsidRDefault="00B1716E" w:rsidP="00552905">
            <w:r w:rsidRPr="00B2380D">
              <w:t>-</w:t>
            </w:r>
          </w:p>
        </w:tc>
        <w:tc>
          <w:tcPr>
            <w:tcW w:w="3307" w:type="dxa"/>
          </w:tcPr>
          <w:p w:rsidR="00B1716E" w:rsidRPr="00B2380D" w:rsidRDefault="00B1716E" w:rsidP="00552905">
            <w:r w:rsidRPr="00B2380D">
              <w:t>id_change_tracking</w:t>
            </w:r>
          </w:p>
        </w:tc>
        <w:tc>
          <w:tcPr>
            <w:tcW w:w="4231" w:type="dxa"/>
          </w:tcPr>
          <w:p w:rsidR="00B1716E" w:rsidRPr="00B2380D" w:rsidRDefault="00B1716E" w:rsidP="00552905">
            <w:r w:rsidRPr="00B2380D">
              <w:t>ASSET_IDENTIFIER.id_change_tracking</w:t>
            </w:r>
          </w:p>
        </w:tc>
      </w:tr>
      <w:tr w:rsidR="00B1716E" w:rsidRPr="00B2380D" w:rsidTr="00552905">
        <w:tc>
          <w:tcPr>
            <w:tcW w:w="2038" w:type="dxa"/>
          </w:tcPr>
          <w:p w:rsidR="00B1716E" w:rsidRPr="00B2380D" w:rsidRDefault="00B1716E" w:rsidP="00552905">
            <w:r w:rsidRPr="00B2380D">
              <w:t>-</w:t>
            </w:r>
          </w:p>
        </w:tc>
        <w:tc>
          <w:tcPr>
            <w:tcW w:w="3307" w:type="dxa"/>
          </w:tcPr>
          <w:p w:rsidR="00B1716E" w:rsidRPr="00B2380D" w:rsidRDefault="00B1716E" w:rsidP="00552905">
            <w:r w:rsidRPr="00B2380D">
              <w:t>id_identifier_type</w:t>
            </w:r>
          </w:p>
        </w:tc>
        <w:tc>
          <w:tcPr>
            <w:tcW w:w="4231" w:type="dxa"/>
          </w:tcPr>
          <w:p w:rsidR="00B1716E" w:rsidRPr="00B2380D" w:rsidRDefault="00B1716E" w:rsidP="00552905">
            <w:pPr>
              <w:rPr>
                <w:strike/>
              </w:rPr>
            </w:pPr>
            <w:r w:rsidRPr="00B2380D">
              <w:t xml:space="preserve">Referencing IDENTIFIER_TYPE </w:t>
            </w:r>
            <w:r w:rsidRPr="00B2380D">
              <w:rPr>
                <w:sz w:val="18"/>
                <w:szCs w:val="18"/>
              </w:rPr>
              <w:t>“E2E_VPN_KEY_ASSET_IDENTIFIER”</w:t>
            </w:r>
          </w:p>
        </w:tc>
      </w:tr>
      <w:tr w:rsidR="00B1716E" w:rsidRPr="00B2380D" w:rsidTr="00552905">
        <w:tc>
          <w:tcPr>
            <w:tcW w:w="2038" w:type="dxa"/>
          </w:tcPr>
          <w:p w:rsidR="00B1716E" w:rsidRPr="00B2380D" w:rsidRDefault="00B1716E" w:rsidP="00552905">
            <w:r w:rsidRPr="00B2380D">
              <w:t>-</w:t>
            </w:r>
          </w:p>
        </w:tc>
        <w:tc>
          <w:tcPr>
            <w:tcW w:w="3307" w:type="dxa"/>
          </w:tcPr>
          <w:p w:rsidR="00B1716E" w:rsidRPr="00B2380D" w:rsidRDefault="00B1716E" w:rsidP="00552905">
            <w:r w:rsidRPr="00B2380D">
              <w:t>Value</w:t>
            </w:r>
          </w:p>
        </w:tc>
        <w:tc>
          <w:tcPr>
            <w:tcW w:w="4231" w:type="dxa"/>
          </w:tcPr>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502609" w:rsidRPr="00B2380D" w:rsidRDefault="00502609" w:rsidP="003A64CF">
            <w:pPr>
              <w:autoSpaceDE w:val="0"/>
              <w:autoSpaceDN w:val="0"/>
              <w:adjustRightInd w:val="0"/>
              <w:rPr>
                <w:rFonts w:ascii="Courier New" w:eastAsia="Calibri" w:hAnsi="Courier New" w:cs="Courier New"/>
                <w:color w:val="0000FF"/>
                <w:u w:val="single"/>
              </w:rPr>
            </w:pPr>
          </w:p>
          <w:p w:rsidR="003A64CF" w:rsidRPr="00B2380D" w:rsidRDefault="003A64CF" w:rsidP="003A64CF">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u w:val="single"/>
              </w:rPr>
              <w:t>select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e2e_vpn_key</w:t>
            </w:r>
            <w:r w:rsidR="00011010" w:rsidRPr="00B2380D">
              <w:rPr>
                <w:rFonts w:ascii="Courier New" w:eastAsia="Calibri" w:hAnsi="Courier New" w:cs="Courier New"/>
                <w:strike/>
                <w:color w:val="0000FF"/>
              </w:rPr>
              <w:t>, ‘LPP’ as ete_key_source</w:t>
            </w:r>
          </w:p>
          <w:p w:rsidR="003A64CF" w:rsidRPr="00B2380D" w:rsidRDefault="003A64CF" w:rsidP="003A64CF">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icore</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vpn</w:t>
            </w:r>
          </w:p>
          <w:p w:rsidR="003A64CF" w:rsidRPr="00B2380D" w:rsidRDefault="003A64CF" w:rsidP="003A64CF">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00"/>
              </w:rPr>
              <w:t>where vpn_id = &lt;vpn_id)</w:t>
            </w:r>
          </w:p>
          <w:p w:rsidR="003A64CF" w:rsidRPr="00B2380D" w:rsidRDefault="003A64CF" w:rsidP="003A64CF">
            <w:pPr>
              <w:autoSpaceDE w:val="0"/>
              <w:autoSpaceDN w:val="0"/>
              <w:adjustRightInd w:val="0"/>
              <w:rPr>
                <w:rFonts w:ascii="Courier New" w:eastAsia="Calibri" w:hAnsi="Courier New" w:cs="Courier New"/>
                <w:strike/>
                <w:color w:val="000000"/>
              </w:rPr>
            </w:pPr>
          </w:p>
          <w:p w:rsidR="003A64CF" w:rsidRPr="00B2380D" w:rsidRDefault="003A64CF" w:rsidP="003A64CF">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00"/>
              </w:rPr>
              <w:t>or</w:t>
            </w:r>
          </w:p>
          <w:p w:rsidR="003A64CF" w:rsidRPr="00B2380D" w:rsidRDefault="003A64CF" w:rsidP="003A64CF">
            <w:pPr>
              <w:autoSpaceDE w:val="0"/>
              <w:autoSpaceDN w:val="0"/>
              <w:adjustRightInd w:val="0"/>
              <w:rPr>
                <w:rFonts w:ascii="Courier New" w:eastAsia="Calibri" w:hAnsi="Courier New" w:cs="Courier New"/>
                <w:strike/>
                <w:color w:val="0000FF"/>
                <w:u w:val="single"/>
              </w:rPr>
            </w:pPr>
          </w:p>
          <w:p w:rsidR="001261E5" w:rsidRPr="00B2380D" w:rsidRDefault="001261E5" w:rsidP="001261E5">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u w:val="single"/>
              </w:rPr>
              <w:t>select</w:t>
            </w:r>
            <w:r w:rsidRPr="00B2380D">
              <w:rPr>
                <w:rFonts w:ascii="Courier New" w:eastAsia="Calibri" w:hAnsi="Courier New" w:cs="Courier New"/>
                <w:strike/>
                <w:color w:val="000000"/>
              </w:rPr>
              <w:t xml:space="preserve"> ete_vpn_key</w:t>
            </w:r>
            <w:r w:rsidR="00011010" w:rsidRPr="00B2380D">
              <w:rPr>
                <w:rFonts w:ascii="Courier New" w:eastAsia="Calibri" w:hAnsi="Courier New" w:cs="Courier New"/>
                <w:strike/>
                <w:color w:val="000000"/>
              </w:rPr>
              <w:t>, ‘USRP’ as ete_key_source</w:t>
            </w:r>
          </w:p>
          <w:p w:rsidR="001261E5" w:rsidRPr="00B2380D" w:rsidRDefault="001261E5" w:rsidP="001261E5">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usrp</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vpn</w:t>
            </w:r>
          </w:p>
          <w:p w:rsidR="00B1716E" w:rsidRPr="00B2380D" w:rsidRDefault="001261E5" w:rsidP="001261E5">
            <w:pPr>
              <w:rPr>
                <w:rFonts w:ascii="Courier New" w:eastAsia="Calibri" w:hAnsi="Courier New" w:cs="Courier New"/>
                <w:strike/>
                <w:color w:val="0000FF"/>
              </w:rPr>
            </w:pP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icore_vpn_id </w:t>
            </w:r>
            <w:r w:rsidRPr="00B2380D">
              <w:rPr>
                <w:rFonts w:ascii="Courier New" w:eastAsia="Calibri" w:hAnsi="Courier New" w:cs="Courier New"/>
                <w:strike/>
                <w:color w:val="0000FF"/>
              </w:rPr>
              <w:t>=&lt;</w:t>
            </w:r>
            <w:r w:rsidRPr="00B2380D">
              <w:rPr>
                <w:rFonts w:ascii="Courier New" w:eastAsia="Calibri" w:hAnsi="Courier New" w:cs="Courier New"/>
                <w:strike/>
                <w:color w:val="000000"/>
              </w:rPr>
              <w:t>vpn_id</w:t>
            </w:r>
            <w:r w:rsidRPr="00B2380D">
              <w:rPr>
                <w:rFonts w:ascii="Courier New" w:eastAsia="Calibri" w:hAnsi="Courier New" w:cs="Courier New"/>
                <w:strike/>
                <w:color w:val="0000FF"/>
              </w:rPr>
              <w:t>&gt;</w:t>
            </w:r>
          </w:p>
          <w:p w:rsidR="001261E5" w:rsidRPr="00B2380D" w:rsidRDefault="001261E5" w:rsidP="001261E5">
            <w:pPr>
              <w:rPr>
                <w:rFonts w:ascii="Courier New" w:eastAsia="Calibri" w:hAnsi="Courier New" w:cs="Courier New"/>
                <w:strike/>
                <w:color w:val="0000FF"/>
              </w:rPr>
            </w:pPr>
            <w:r w:rsidRPr="00B2380D">
              <w:rPr>
                <w:rFonts w:ascii="Courier New" w:eastAsia="Calibri" w:hAnsi="Courier New" w:cs="Courier New"/>
                <w:strike/>
                <w:color w:val="0000FF"/>
              </w:rPr>
              <w:t>and ete_vpn_key is not null</w:t>
            </w:r>
          </w:p>
          <w:p w:rsidR="003A64CF" w:rsidRPr="00B2380D" w:rsidRDefault="003A64CF" w:rsidP="001261E5">
            <w:pPr>
              <w:rPr>
                <w:rFonts w:ascii="Courier New" w:eastAsia="Calibri" w:hAnsi="Courier New" w:cs="Courier New"/>
                <w:strike/>
                <w:color w:val="0000FF"/>
              </w:rPr>
            </w:pPr>
          </w:p>
          <w:p w:rsidR="001261E5" w:rsidRPr="00B2380D" w:rsidRDefault="001261E5" w:rsidP="001261E5">
            <w:pPr>
              <w:rPr>
                <w:rFonts w:ascii="Courier New" w:eastAsia="Calibri" w:hAnsi="Courier New" w:cs="Courier New"/>
                <w:strike/>
                <w:color w:val="0000FF"/>
              </w:rPr>
            </w:pPr>
            <w:r w:rsidRPr="00B2380D">
              <w:rPr>
                <w:rFonts w:ascii="Courier New" w:eastAsia="Calibri" w:hAnsi="Courier New" w:cs="Courier New"/>
                <w:strike/>
                <w:color w:val="0000FF"/>
              </w:rPr>
              <w:t>or above query doesn’t return any value:</w:t>
            </w:r>
          </w:p>
          <w:p w:rsidR="003A64CF" w:rsidRPr="00B2380D" w:rsidRDefault="003A64CF" w:rsidP="001261E5">
            <w:pPr>
              <w:rPr>
                <w:rFonts w:ascii="Courier New" w:eastAsia="Calibri" w:hAnsi="Courier New" w:cs="Courier New"/>
                <w:strike/>
                <w:color w:val="0000FF"/>
              </w:rPr>
            </w:pPr>
          </w:p>
          <w:p w:rsidR="001261E5" w:rsidRPr="00B2380D" w:rsidRDefault="001261E5" w:rsidP="001261E5">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u w:val="single"/>
              </w:rPr>
              <w:t>select</w:t>
            </w:r>
            <w:r w:rsidRPr="00B2380D">
              <w:rPr>
                <w:rFonts w:ascii="Courier New" w:eastAsia="Calibri" w:hAnsi="Courier New" w:cs="Courier New"/>
                <w:strike/>
                <w:color w:val="000000"/>
              </w:rPr>
              <w:t xml:space="preserve"> ete_vpn_key, </w:t>
            </w:r>
            <w:r w:rsidR="00011010" w:rsidRPr="00B2380D">
              <w:rPr>
                <w:rFonts w:ascii="Courier New" w:eastAsia="Calibri" w:hAnsi="Courier New" w:cs="Courier New"/>
                <w:strike/>
                <w:color w:val="000000"/>
              </w:rPr>
              <w:t xml:space="preserve">‘IEOD’ as ete_key_source, </w:t>
            </w:r>
            <w:r w:rsidRPr="00B2380D">
              <w:rPr>
                <w:rFonts w:ascii="Courier New" w:eastAsia="Calibri" w:hAnsi="Courier New" w:cs="Courier New"/>
                <w:strike/>
                <w:color w:val="000000"/>
              </w:rPr>
              <w:t>ete_siteless_key</w:t>
            </w:r>
          </w:p>
          <w:p w:rsidR="001261E5" w:rsidRPr="00B2380D" w:rsidRDefault="001261E5" w:rsidP="001261E5">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grid.vpn</w:t>
            </w:r>
          </w:p>
          <w:p w:rsidR="001261E5" w:rsidRPr="00B2380D" w:rsidRDefault="001261E5" w:rsidP="001261E5">
            <w:pPr>
              <w:rPr>
                <w:rFonts w:ascii="Courier New" w:eastAsia="Calibri" w:hAnsi="Courier New" w:cs="Courier New"/>
                <w:strike/>
                <w:color w:val="0000FF"/>
              </w:rPr>
            </w:pPr>
            <w:r w:rsidRPr="00B2380D">
              <w:rPr>
                <w:rFonts w:ascii="Courier New" w:eastAsia="Calibri" w:hAnsi="Courier New" w:cs="Courier New"/>
                <w:strike/>
                <w:color w:val="0000FF"/>
              </w:rPr>
              <w:t>where</w:t>
            </w:r>
            <w:r w:rsidR="00760ED5" w:rsidRPr="00B2380D">
              <w:rPr>
                <w:rFonts w:ascii="Courier New" w:eastAsia="Calibri" w:hAnsi="Courier New" w:cs="Courier New"/>
                <w:strike/>
                <w:color w:val="000000"/>
              </w:rPr>
              <w:t xml:space="preserve"> assigned</w:t>
            </w:r>
            <w:r w:rsidRPr="00B2380D">
              <w:rPr>
                <w:rFonts w:ascii="Courier New" w:eastAsia="Calibri" w:hAnsi="Courier New" w:cs="Courier New"/>
                <w:strike/>
                <w:color w:val="000000"/>
              </w:rPr>
              <w:t xml:space="preserve">_vpn_name </w:t>
            </w:r>
            <w:r w:rsidRPr="00B2380D">
              <w:rPr>
                <w:rFonts w:ascii="Courier New" w:eastAsia="Calibri" w:hAnsi="Courier New" w:cs="Courier New"/>
                <w:strike/>
                <w:color w:val="0000FF"/>
              </w:rPr>
              <w:t>=&lt;</w:t>
            </w:r>
            <w:r w:rsidRPr="00B2380D">
              <w:rPr>
                <w:rFonts w:ascii="Courier New" w:eastAsia="Calibri" w:hAnsi="Courier New" w:cs="Courier New"/>
                <w:strike/>
                <w:color w:val="000000"/>
              </w:rPr>
              <w:t>vpn_name</w:t>
            </w:r>
            <w:r w:rsidRPr="00B2380D">
              <w:rPr>
                <w:rFonts w:ascii="Courier New" w:eastAsia="Calibri" w:hAnsi="Courier New" w:cs="Courier New"/>
                <w:strike/>
                <w:color w:val="0000FF"/>
              </w:rPr>
              <w:t xml:space="preserve">&gt; </w:t>
            </w:r>
            <w:r w:rsidR="00760ED5" w:rsidRPr="00B2380D">
              <w:rPr>
                <w:rFonts w:ascii="Courier New" w:eastAsia="Calibri" w:hAnsi="Courier New" w:cs="Courier New"/>
                <w:strike/>
                <w:color w:val="0000FF"/>
              </w:rPr>
              <w:t xml:space="preserve"> -- defect 58004 fix</w:t>
            </w:r>
          </w:p>
          <w:p w:rsidR="001261E5" w:rsidRPr="00B2380D" w:rsidRDefault="001261E5" w:rsidP="001261E5">
            <w:pPr>
              <w:rPr>
                <w:rFonts w:ascii="Courier New" w:eastAsia="Calibri" w:hAnsi="Courier New" w:cs="Courier New"/>
                <w:strike/>
                <w:color w:val="0000FF"/>
              </w:rPr>
            </w:pPr>
            <w:r w:rsidRPr="00B2380D">
              <w:rPr>
                <w:rFonts w:ascii="Courier New" w:eastAsia="Calibri" w:hAnsi="Courier New" w:cs="Courier New"/>
                <w:strike/>
                <w:color w:val="0000FF"/>
              </w:rPr>
              <w:t>and ete_vpn_key is not null</w:t>
            </w:r>
          </w:p>
          <w:p w:rsidR="00CF34BC" w:rsidRPr="00B2380D" w:rsidRDefault="00CF34BC" w:rsidP="001261E5">
            <w:pPr>
              <w:rPr>
                <w:rFonts w:ascii="Courier New" w:eastAsia="Calibri" w:hAnsi="Courier New" w:cs="Courier New"/>
                <w:strike/>
                <w:color w:val="0000FF"/>
              </w:rPr>
            </w:pPr>
          </w:p>
          <w:p w:rsidR="00CF34BC" w:rsidRPr="00B2380D" w:rsidRDefault="00CF34BC" w:rsidP="001261E5">
            <w:r w:rsidRPr="00B2380D">
              <w:rPr>
                <w:strike/>
              </w:rPr>
              <w:t>remove the same asset identifier (same ete_vpn_key) for other Customer Network assets.</w:t>
            </w:r>
          </w:p>
        </w:tc>
      </w:tr>
    </w:tbl>
    <w:p w:rsidR="00B1716E" w:rsidRPr="00B2380D" w:rsidRDefault="00B1716E" w:rsidP="00B1716E">
      <w:pPr>
        <w:rPr>
          <w:color w:val="A6A6A6"/>
        </w:rPr>
      </w:pPr>
    </w:p>
    <w:p w:rsidR="00B1716E" w:rsidRPr="00B2380D" w:rsidRDefault="00B1716E" w:rsidP="00B1716E">
      <w:r w:rsidRPr="00B2380D">
        <w:t>&lt;/286278&gt;</w:t>
      </w:r>
    </w:p>
    <w:p w:rsidR="00176039" w:rsidRPr="00B2380D" w:rsidRDefault="00176039"/>
    <w:p w:rsidR="00961412" w:rsidRPr="00B2380D" w:rsidRDefault="00961412" w:rsidP="00961412"/>
    <w:tbl>
      <w:tblPr>
        <w:tblW w:w="11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9"/>
        <w:gridCol w:w="4168"/>
        <w:gridCol w:w="3439"/>
      </w:tblGrid>
      <w:tr w:rsidR="00961412" w:rsidRPr="00B2380D" w:rsidTr="003A5CEA">
        <w:tc>
          <w:tcPr>
            <w:tcW w:w="3409" w:type="dxa"/>
          </w:tcPr>
          <w:p w:rsidR="00961412" w:rsidRPr="00B2380D" w:rsidRDefault="00961412" w:rsidP="0043667F">
            <w:pPr>
              <w:rPr>
                <w:b/>
              </w:rPr>
            </w:pPr>
            <w:r w:rsidRPr="00B2380D">
              <w:rPr>
                <w:b/>
              </w:rPr>
              <w:t>Icore table.column</w:t>
            </w:r>
          </w:p>
        </w:tc>
        <w:tc>
          <w:tcPr>
            <w:tcW w:w="4168" w:type="dxa"/>
          </w:tcPr>
          <w:p w:rsidR="00961412" w:rsidRPr="00B2380D" w:rsidRDefault="00961412" w:rsidP="0043667F">
            <w:pPr>
              <w:rPr>
                <w:b/>
              </w:rPr>
            </w:pPr>
            <w:r w:rsidRPr="00B2380D">
              <w:rPr>
                <w:b/>
              </w:rPr>
              <w:t>GDB ASSET_EXT_CUSTOMER_NETWORK column</w:t>
            </w:r>
          </w:p>
        </w:tc>
        <w:tc>
          <w:tcPr>
            <w:tcW w:w="3439" w:type="dxa"/>
          </w:tcPr>
          <w:p w:rsidR="00961412" w:rsidRPr="00B2380D" w:rsidRDefault="00961412" w:rsidP="0043667F">
            <w:pPr>
              <w:rPr>
                <w:b/>
              </w:rPr>
            </w:pPr>
            <w:r w:rsidRPr="00B2380D">
              <w:rPr>
                <w:b/>
              </w:rPr>
              <w:t>Processing comment</w:t>
            </w:r>
          </w:p>
        </w:tc>
      </w:tr>
      <w:tr w:rsidR="00961412" w:rsidRPr="00B2380D" w:rsidTr="003A5CEA">
        <w:tc>
          <w:tcPr>
            <w:tcW w:w="3409" w:type="dxa"/>
          </w:tcPr>
          <w:p w:rsidR="00961412" w:rsidRPr="00B2380D" w:rsidRDefault="00961412" w:rsidP="0043667F">
            <w:r w:rsidRPr="00B2380D">
              <w:t>-</w:t>
            </w:r>
          </w:p>
        </w:tc>
        <w:tc>
          <w:tcPr>
            <w:tcW w:w="4168" w:type="dxa"/>
          </w:tcPr>
          <w:p w:rsidR="00961412" w:rsidRPr="00B2380D" w:rsidRDefault="00961412" w:rsidP="0043667F">
            <w:r w:rsidRPr="00B2380D">
              <w:t>id_asset</w:t>
            </w:r>
          </w:p>
        </w:tc>
        <w:tc>
          <w:tcPr>
            <w:tcW w:w="3439" w:type="dxa"/>
          </w:tcPr>
          <w:p w:rsidR="00961412" w:rsidRPr="00B2380D" w:rsidRDefault="00961412" w:rsidP="0043667F">
            <w:r w:rsidRPr="00B2380D">
              <w:t>ASSET.id</w:t>
            </w:r>
          </w:p>
        </w:tc>
      </w:tr>
      <w:tr w:rsidR="00961412" w:rsidRPr="00B2380D" w:rsidTr="003A5CEA">
        <w:tc>
          <w:tcPr>
            <w:tcW w:w="3409" w:type="dxa"/>
          </w:tcPr>
          <w:p w:rsidR="00961412" w:rsidRPr="00B2380D" w:rsidRDefault="00961412" w:rsidP="0043667F">
            <w:r w:rsidRPr="00B2380D">
              <w:lastRenderedPageBreak/>
              <w:t>-</w:t>
            </w:r>
          </w:p>
        </w:tc>
        <w:tc>
          <w:tcPr>
            <w:tcW w:w="4168" w:type="dxa"/>
          </w:tcPr>
          <w:p w:rsidR="00961412" w:rsidRPr="00B2380D" w:rsidRDefault="00961412" w:rsidP="0043667F">
            <w:r w:rsidRPr="00B2380D">
              <w:t>id_change_tracking</w:t>
            </w:r>
          </w:p>
        </w:tc>
        <w:tc>
          <w:tcPr>
            <w:tcW w:w="3439"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A31854" w:rsidRPr="00B2380D" w:rsidTr="003A5CEA">
        <w:tc>
          <w:tcPr>
            <w:tcW w:w="3409" w:type="dxa"/>
            <w:tcBorders>
              <w:top w:val="single" w:sz="4" w:space="0" w:color="auto"/>
              <w:left w:val="single" w:sz="4" w:space="0" w:color="auto"/>
              <w:bottom w:val="single" w:sz="4" w:space="0" w:color="auto"/>
              <w:right w:val="single" w:sz="4" w:space="0" w:color="auto"/>
            </w:tcBorders>
          </w:tcPr>
          <w:p w:rsidR="00A31854" w:rsidRPr="00B2380D" w:rsidRDefault="00A31854" w:rsidP="00A31854">
            <w:r w:rsidRPr="00B2380D">
              <w:t>VPN.vpn_id</w:t>
            </w:r>
          </w:p>
        </w:tc>
        <w:tc>
          <w:tcPr>
            <w:tcW w:w="4168" w:type="dxa"/>
            <w:tcBorders>
              <w:top w:val="single" w:sz="4" w:space="0" w:color="auto"/>
              <w:left w:val="single" w:sz="4" w:space="0" w:color="auto"/>
              <w:bottom w:val="single" w:sz="4" w:space="0" w:color="auto"/>
              <w:right w:val="single" w:sz="4" w:space="0" w:color="auto"/>
            </w:tcBorders>
          </w:tcPr>
          <w:p w:rsidR="00A31854" w:rsidRPr="00B2380D" w:rsidRDefault="00A31854" w:rsidP="00A31854">
            <w:r w:rsidRPr="00B2380D">
              <w:t>network_id</w:t>
            </w:r>
          </w:p>
        </w:tc>
        <w:tc>
          <w:tcPr>
            <w:tcW w:w="3439" w:type="dxa"/>
            <w:tcBorders>
              <w:top w:val="single" w:sz="4" w:space="0" w:color="auto"/>
              <w:left w:val="single" w:sz="4" w:space="0" w:color="auto"/>
              <w:bottom w:val="single" w:sz="4" w:space="0" w:color="auto"/>
              <w:right w:val="single" w:sz="4" w:space="0" w:color="auto"/>
            </w:tcBorders>
          </w:tcPr>
          <w:p w:rsidR="00A31854" w:rsidRPr="00B2380D" w:rsidRDefault="00A31854" w:rsidP="00805FCA"/>
        </w:tc>
      </w:tr>
      <w:tr w:rsidR="00961412" w:rsidRPr="00B2380D" w:rsidTr="003A5CEA">
        <w:tc>
          <w:tcPr>
            <w:tcW w:w="3409"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VPN.vpn_name</w:t>
            </w:r>
          </w:p>
        </w:tc>
        <w:tc>
          <w:tcPr>
            <w:tcW w:w="4168" w:type="dxa"/>
            <w:tcBorders>
              <w:top w:val="single" w:sz="4" w:space="0" w:color="auto"/>
              <w:left w:val="single" w:sz="4" w:space="0" w:color="auto"/>
              <w:bottom w:val="single" w:sz="4" w:space="0" w:color="auto"/>
              <w:right w:val="single" w:sz="4" w:space="0" w:color="auto"/>
            </w:tcBorders>
          </w:tcPr>
          <w:p w:rsidR="00961412" w:rsidRPr="00B2380D" w:rsidRDefault="00FC355F" w:rsidP="0043667F">
            <w:r w:rsidRPr="00B2380D">
              <w:t>network_</w:t>
            </w:r>
            <w:r w:rsidR="00961412" w:rsidRPr="00B2380D">
              <w:t>name</w:t>
            </w:r>
          </w:p>
        </w:tc>
        <w:tc>
          <w:tcPr>
            <w:tcW w:w="3439" w:type="dxa"/>
            <w:tcBorders>
              <w:top w:val="single" w:sz="4" w:space="0" w:color="auto"/>
              <w:left w:val="single" w:sz="4" w:space="0" w:color="auto"/>
              <w:bottom w:val="single" w:sz="4" w:space="0" w:color="auto"/>
              <w:right w:val="single" w:sz="4" w:space="0" w:color="auto"/>
            </w:tcBorders>
          </w:tcPr>
          <w:p w:rsidR="00961412" w:rsidRPr="00B2380D" w:rsidRDefault="00961412" w:rsidP="0043667F"/>
        </w:tc>
      </w:tr>
      <w:tr w:rsidR="006B2B5A" w:rsidRPr="00B2380D" w:rsidTr="003A5CEA">
        <w:tc>
          <w:tcPr>
            <w:tcW w:w="3409" w:type="dxa"/>
            <w:tcBorders>
              <w:top w:val="single" w:sz="4" w:space="0" w:color="auto"/>
              <w:left w:val="single" w:sz="4" w:space="0" w:color="auto"/>
              <w:bottom w:val="single" w:sz="4" w:space="0" w:color="auto"/>
              <w:right w:val="single" w:sz="4" w:space="0" w:color="auto"/>
            </w:tcBorders>
          </w:tcPr>
          <w:p w:rsidR="006B2B5A" w:rsidRPr="00B2380D" w:rsidRDefault="006B2B5A" w:rsidP="0043667F"/>
        </w:tc>
        <w:tc>
          <w:tcPr>
            <w:tcW w:w="4168" w:type="dxa"/>
            <w:tcBorders>
              <w:top w:val="single" w:sz="4" w:space="0" w:color="auto"/>
              <w:left w:val="single" w:sz="4" w:space="0" w:color="auto"/>
              <w:bottom w:val="single" w:sz="4" w:space="0" w:color="auto"/>
              <w:right w:val="single" w:sz="4" w:space="0" w:color="auto"/>
            </w:tcBorders>
          </w:tcPr>
          <w:p w:rsidR="006B2B5A" w:rsidRPr="00B2380D" w:rsidRDefault="006B2B5A" w:rsidP="0043667F">
            <w:r w:rsidRPr="00B2380D">
              <w:t>id_network_type</w:t>
            </w:r>
          </w:p>
        </w:tc>
        <w:tc>
          <w:tcPr>
            <w:tcW w:w="3439" w:type="dxa"/>
            <w:tcBorders>
              <w:top w:val="single" w:sz="4" w:space="0" w:color="auto"/>
              <w:left w:val="single" w:sz="4" w:space="0" w:color="auto"/>
              <w:bottom w:val="single" w:sz="4" w:space="0" w:color="auto"/>
              <w:right w:val="single" w:sz="4" w:space="0" w:color="auto"/>
            </w:tcBorders>
          </w:tcPr>
          <w:p w:rsidR="006B2B5A" w:rsidRPr="00B2380D" w:rsidRDefault="006B2B5A" w:rsidP="006B2B5A">
            <w:pPr>
              <w:rPr>
                <w:strike/>
              </w:rPr>
            </w:pPr>
            <w:r w:rsidRPr="00B2380D">
              <w:t>Referencing NETWORK_TYPE ‘NT_VPN’</w:t>
            </w:r>
          </w:p>
        </w:tc>
      </w:tr>
      <w:tr w:rsidR="00C9587D" w:rsidRPr="00B2380D" w:rsidTr="003A5CEA">
        <w:tc>
          <w:tcPr>
            <w:tcW w:w="3409" w:type="dxa"/>
            <w:tcBorders>
              <w:top w:val="single" w:sz="4" w:space="0" w:color="auto"/>
              <w:left w:val="single" w:sz="4" w:space="0" w:color="auto"/>
              <w:bottom w:val="single" w:sz="4" w:space="0" w:color="auto"/>
              <w:right w:val="single" w:sz="4" w:space="0" w:color="auto"/>
            </w:tcBorders>
          </w:tcPr>
          <w:p w:rsidR="00C9587D" w:rsidRPr="00B2380D" w:rsidRDefault="00C9587D" w:rsidP="00513410">
            <w:r w:rsidRPr="00B2380D">
              <w:t>&lt;BEGIN 259118&gt;</w:t>
            </w:r>
          </w:p>
        </w:tc>
        <w:tc>
          <w:tcPr>
            <w:tcW w:w="4168" w:type="dxa"/>
            <w:tcBorders>
              <w:top w:val="single" w:sz="4" w:space="0" w:color="auto"/>
              <w:left w:val="single" w:sz="4" w:space="0" w:color="auto"/>
              <w:bottom w:val="single" w:sz="4" w:space="0" w:color="auto"/>
              <w:right w:val="single" w:sz="4" w:space="0" w:color="auto"/>
            </w:tcBorders>
          </w:tcPr>
          <w:p w:rsidR="00C9587D" w:rsidRPr="00B2380D" w:rsidRDefault="00C9587D" w:rsidP="00513410"/>
        </w:tc>
        <w:tc>
          <w:tcPr>
            <w:tcW w:w="3439" w:type="dxa"/>
            <w:tcBorders>
              <w:top w:val="single" w:sz="4" w:space="0" w:color="auto"/>
              <w:left w:val="single" w:sz="4" w:space="0" w:color="auto"/>
              <w:bottom w:val="single" w:sz="4" w:space="0" w:color="auto"/>
              <w:right w:val="single" w:sz="4" w:space="0" w:color="auto"/>
            </w:tcBorders>
          </w:tcPr>
          <w:p w:rsidR="00C9587D" w:rsidRPr="00B2380D" w:rsidRDefault="00C9587D" w:rsidP="00513410"/>
        </w:tc>
      </w:tr>
      <w:tr w:rsidR="004637E9" w:rsidRPr="00B2380D" w:rsidTr="003A5CEA">
        <w:tc>
          <w:tcPr>
            <w:tcW w:w="3409" w:type="dxa"/>
            <w:tcBorders>
              <w:top w:val="single" w:sz="4" w:space="0" w:color="auto"/>
              <w:left w:val="single" w:sz="4" w:space="0" w:color="auto"/>
              <w:bottom w:val="single" w:sz="4" w:space="0" w:color="auto"/>
              <w:right w:val="single" w:sz="4" w:space="0" w:color="auto"/>
            </w:tcBorders>
          </w:tcPr>
          <w:p w:rsidR="004637E9" w:rsidRPr="00B2380D" w:rsidRDefault="004637E9" w:rsidP="004637E9"/>
        </w:tc>
        <w:tc>
          <w:tcPr>
            <w:tcW w:w="4168" w:type="dxa"/>
            <w:tcBorders>
              <w:top w:val="single" w:sz="4" w:space="0" w:color="auto"/>
              <w:left w:val="single" w:sz="4" w:space="0" w:color="auto"/>
              <w:bottom w:val="single" w:sz="4" w:space="0" w:color="auto"/>
              <w:right w:val="single" w:sz="4" w:space="0" w:color="auto"/>
            </w:tcBorders>
          </w:tcPr>
          <w:p w:rsidR="004637E9" w:rsidRPr="00B2380D" w:rsidRDefault="004637E9" w:rsidP="004637E9">
            <w:r w:rsidRPr="00B2380D">
              <w:t>&lt;BEGIN DEFECT-FIX-</w:t>
            </w:r>
            <w:r w:rsidR="004944CF" w:rsidRPr="00B2380D">
              <w:t>11688</w:t>
            </w:r>
            <w:r w:rsidRPr="00B2380D">
              <w:t>.2015-03-12&gt;</w:t>
            </w:r>
          </w:p>
        </w:tc>
        <w:tc>
          <w:tcPr>
            <w:tcW w:w="3439" w:type="dxa"/>
            <w:tcBorders>
              <w:top w:val="single" w:sz="4" w:space="0" w:color="auto"/>
              <w:left w:val="single" w:sz="4" w:space="0" w:color="auto"/>
              <w:bottom w:val="single" w:sz="4" w:space="0" w:color="auto"/>
              <w:right w:val="single" w:sz="4" w:space="0" w:color="auto"/>
            </w:tcBorders>
          </w:tcPr>
          <w:p w:rsidR="004637E9" w:rsidRPr="00B2380D" w:rsidRDefault="004637E9" w:rsidP="004637E9"/>
        </w:tc>
      </w:tr>
      <w:tr w:rsidR="004637E9" w:rsidRPr="00B2380D" w:rsidTr="003A5CEA">
        <w:tc>
          <w:tcPr>
            <w:tcW w:w="3409" w:type="dxa"/>
            <w:tcBorders>
              <w:top w:val="single" w:sz="4" w:space="0" w:color="auto"/>
              <w:left w:val="single" w:sz="4" w:space="0" w:color="auto"/>
              <w:bottom w:val="single" w:sz="4" w:space="0" w:color="auto"/>
              <w:right w:val="single" w:sz="4" w:space="0" w:color="auto"/>
            </w:tcBorders>
          </w:tcPr>
          <w:p w:rsidR="004637E9" w:rsidRPr="00B2380D" w:rsidRDefault="0087120F" w:rsidP="00513410">
            <w:r w:rsidRPr="00B2380D">
              <w:t>VPN.vpn_type</w:t>
            </w:r>
          </w:p>
        </w:tc>
        <w:tc>
          <w:tcPr>
            <w:tcW w:w="4168" w:type="dxa"/>
            <w:tcBorders>
              <w:top w:val="single" w:sz="4" w:space="0" w:color="auto"/>
              <w:left w:val="single" w:sz="4" w:space="0" w:color="auto"/>
              <w:bottom w:val="single" w:sz="4" w:space="0" w:color="auto"/>
              <w:right w:val="single" w:sz="4" w:space="0" w:color="auto"/>
            </w:tcBorders>
          </w:tcPr>
          <w:p w:rsidR="004637E9" w:rsidRPr="00B2380D" w:rsidRDefault="004637E9" w:rsidP="00513410">
            <w:r w:rsidRPr="00B2380D">
              <w:t>id_network_sub_type</w:t>
            </w:r>
          </w:p>
        </w:tc>
        <w:tc>
          <w:tcPr>
            <w:tcW w:w="3439" w:type="dxa"/>
            <w:tcBorders>
              <w:top w:val="single" w:sz="4" w:space="0" w:color="auto"/>
              <w:left w:val="single" w:sz="4" w:space="0" w:color="auto"/>
              <w:bottom w:val="single" w:sz="4" w:space="0" w:color="auto"/>
              <w:right w:val="single" w:sz="4" w:space="0" w:color="auto"/>
            </w:tcBorders>
          </w:tcPr>
          <w:p w:rsidR="004637E9" w:rsidRPr="00B2380D" w:rsidRDefault="004637E9" w:rsidP="00A04633">
            <w:r w:rsidRPr="00B2380D">
              <w:t>(1) referencing NETWORK_TYPE ‘</w:t>
            </w:r>
            <w:r w:rsidRPr="00B2380D">
              <w:rPr>
                <w:b/>
              </w:rPr>
              <w:t>NST_HUB</w:t>
            </w:r>
            <w:r w:rsidRPr="00B2380D">
              <w:t xml:space="preserve">’ if </w:t>
            </w:r>
            <w:r w:rsidRPr="00B2380D">
              <w:br/>
            </w:r>
            <w:r w:rsidR="0087120F" w:rsidRPr="00B2380D">
              <w:t>VPN.vpn_type</w:t>
            </w:r>
            <w:r w:rsidRPr="00B2380D">
              <w:t xml:space="preserve"> = ‘hub’;</w:t>
            </w:r>
            <w:r w:rsidRPr="00B2380D">
              <w:br/>
            </w:r>
            <w:r w:rsidRPr="00B2380D">
              <w:br/>
              <w:t>(2) referencing NETWORK_TYPE ‘</w:t>
            </w:r>
            <w:r w:rsidRPr="00B2380D">
              <w:rPr>
                <w:b/>
              </w:rPr>
              <w:t>NST_SPOKE</w:t>
            </w:r>
            <w:r w:rsidRPr="00B2380D">
              <w:t xml:space="preserve">’ if </w:t>
            </w:r>
            <w:r w:rsidRPr="00B2380D">
              <w:br/>
            </w:r>
            <w:r w:rsidR="0087120F" w:rsidRPr="00B2380D">
              <w:t>VPN.vpn_type</w:t>
            </w:r>
            <w:r w:rsidRPr="00B2380D">
              <w:t xml:space="preserve"> = ‘spoke’;</w:t>
            </w:r>
            <w:r w:rsidRPr="00B2380D">
              <w:br/>
            </w:r>
            <w:r w:rsidRPr="00B2380D">
              <w:br/>
              <w:t>(3) referencing NETWORK_TYPE ‘</w:t>
            </w:r>
            <w:r w:rsidRPr="00B2380D">
              <w:rPr>
                <w:b/>
              </w:rPr>
              <w:t>NST_HUB_SPOKE</w:t>
            </w:r>
            <w:r w:rsidRPr="00B2380D">
              <w:t xml:space="preserve">’ if </w:t>
            </w:r>
            <w:r w:rsidRPr="00B2380D">
              <w:br/>
            </w:r>
            <w:r w:rsidR="0087120F" w:rsidRPr="00B2380D">
              <w:t>VPN.vpn_type</w:t>
            </w:r>
            <w:r w:rsidRPr="00B2380D">
              <w:t xml:space="preserve"> = </w:t>
            </w:r>
            <w:r w:rsidRPr="00B2380D">
              <w:br/>
              <w:t>('hub-spoke' or 'hub_spoke');</w:t>
            </w:r>
            <w:r w:rsidRPr="00B2380D">
              <w:br/>
            </w:r>
            <w:r w:rsidRPr="00B2380D">
              <w:br/>
              <w:t>(4) referencing NETWORK_TYPE ‘</w:t>
            </w:r>
            <w:r w:rsidRPr="00B2380D">
              <w:rPr>
                <w:b/>
              </w:rPr>
              <w:t>NST_ANY_TO_ANY</w:t>
            </w:r>
            <w:r w:rsidRPr="00B2380D">
              <w:t xml:space="preserve">’ if </w:t>
            </w:r>
            <w:r w:rsidRPr="00B2380D">
              <w:br/>
            </w:r>
            <w:r w:rsidR="0087120F" w:rsidRPr="00B2380D">
              <w:t>VPN.vpn_type</w:t>
            </w:r>
            <w:r w:rsidRPr="00B2380D">
              <w:t xml:space="preserve"> = </w:t>
            </w:r>
            <w:r w:rsidRPr="00B2380D">
              <w:br/>
              <w:t>(NULL or blank or 'any-to-any');</w:t>
            </w:r>
            <w:r w:rsidRPr="00B2380D">
              <w:br/>
            </w:r>
            <w:r w:rsidRPr="00B2380D">
              <w:br/>
              <w:t>(5) referencing NETWORK_TYPE ‘</w:t>
            </w:r>
            <w:r w:rsidRPr="00B2380D">
              <w:rPr>
                <w:b/>
              </w:rPr>
              <w:t>NST_UNDEFINED</w:t>
            </w:r>
            <w:r w:rsidRPr="00B2380D">
              <w:t xml:space="preserve">’ if </w:t>
            </w:r>
            <w:r w:rsidRPr="00B2380D">
              <w:br/>
            </w:r>
            <w:r w:rsidR="0087120F" w:rsidRPr="00B2380D">
              <w:t>VPN.vpn_type</w:t>
            </w:r>
            <w:r w:rsidRPr="00B2380D">
              <w:t xml:space="preserve"> = </w:t>
            </w:r>
            <w:r w:rsidRPr="00B2380D">
              <w:br/>
              <w:t>&lt;any other value&gt;;</w:t>
            </w:r>
            <w:r w:rsidRPr="00B2380D">
              <w:br/>
            </w:r>
          </w:p>
        </w:tc>
      </w:tr>
      <w:tr w:rsidR="00F61DA9" w:rsidRPr="00B2380D" w:rsidTr="003A5CEA">
        <w:tc>
          <w:tcPr>
            <w:tcW w:w="3409" w:type="dxa"/>
            <w:tcBorders>
              <w:top w:val="single" w:sz="4" w:space="0" w:color="auto"/>
              <w:left w:val="single" w:sz="4" w:space="0" w:color="auto"/>
              <w:bottom w:val="single" w:sz="4" w:space="0" w:color="auto"/>
              <w:right w:val="single" w:sz="4" w:space="0" w:color="auto"/>
            </w:tcBorders>
          </w:tcPr>
          <w:p w:rsidR="00F61DA9" w:rsidRPr="00B2380D" w:rsidRDefault="00F61DA9" w:rsidP="004637E9"/>
        </w:tc>
        <w:tc>
          <w:tcPr>
            <w:tcW w:w="4168" w:type="dxa"/>
            <w:tcBorders>
              <w:top w:val="single" w:sz="4" w:space="0" w:color="auto"/>
              <w:left w:val="single" w:sz="4" w:space="0" w:color="auto"/>
              <w:bottom w:val="single" w:sz="4" w:space="0" w:color="auto"/>
              <w:right w:val="single" w:sz="4" w:space="0" w:color="auto"/>
            </w:tcBorders>
          </w:tcPr>
          <w:p w:rsidR="00F61DA9" w:rsidRPr="00B2380D" w:rsidRDefault="00F61DA9">
            <w:r w:rsidRPr="00B2380D">
              <w:t>&lt;END DEFECT-FIX-11688.2015-03-12&gt;</w:t>
            </w:r>
          </w:p>
        </w:tc>
        <w:tc>
          <w:tcPr>
            <w:tcW w:w="3439" w:type="dxa"/>
            <w:tcBorders>
              <w:top w:val="single" w:sz="4" w:space="0" w:color="auto"/>
              <w:left w:val="single" w:sz="4" w:space="0" w:color="auto"/>
              <w:bottom w:val="single" w:sz="4" w:space="0" w:color="auto"/>
              <w:right w:val="single" w:sz="4" w:space="0" w:color="auto"/>
            </w:tcBorders>
          </w:tcPr>
          <w:p w:rsidR="00F61DA9" w:rsidRPr="00B2380D" w:rsidRDefault="00F61DA9" w:rsidP="004637E9"/>
        </w:tc>
      </w:tr>
      <w:tr w:rsidR="004637E9" w:rsidRPr="00B2380D" w:rsidTr="003A5CEA">
        <w:tc>
          <w:tcPr>
            <w:tcW w:w="3409" w:type="dxa"/>
            <w:tcBorders>
              <w:top w:val="single" w:sz="4" w:space="0" w:color="auto"/>
              <w:left w:val="single" w:sz="4" w:space="0" w:color="auto"/>
              <w:bottom w:val="single" w:sz="4" w:space="0" w:color="auto"/>
              <w:right w:val="single" w:sz="4" w:space="0" w:color="auto"/>
            </w:tcBorders>
          </w:tcPr>
          <w:p w:rsidR="004637E9" w:rsidRPr="00B2380D" w:rsidRDefault="004637E9" w:rsidP="00513410">
            <w:r w:rsidRPr="00B2380D">
              <w:t>&lt;BEGIN 259118&gt;</w:t>
            </w:r>
          </w:p>
        </w:tc>
        <w:tc>
          <w:tcPr>
            <w:tcW w:w="4168" w:type="dxa"/>
            <w:tcBorders>
              <w:top w:val="single" w:sz="4" w:space="0" w:color="auto"/>
              <w:left w:val="single" w:sz="4" w:space="0" w:color="auto"/>
              <w:bottom w:val="single" w:sz="4" w:space="0" w:color="auto"/>
              <w:right w:val="single" w:sz="4" w:space="0" w:color="auto"/>
            </w:tcBorders>
          </w:tcPr>
          <w:p w:rsidR="004637E9" w:rsidRPr="00B2380D" w:rsidRDefault="004637E9" w:rsidP="00513410"/>
        </w:tc>
        <w:tc>
          <w:tcPr>
            <w:tcW w:w="3439" w:type="dxa"/>
            <w:tcBorders>
              <w:top w:val="single" w:sz="4" w:space="0" w:color="auto"/>
              <w:left w:val="single" w:sz="4" w:space="0" w:color="auto"/>
              <w:bottom w:val="single" w:sz="4" w:space="0" w:color="auto"/>
              <w:right w:val="single" w:sz="4" w:space="0" w:color="auto"/>
            </w:tcBorders>
          </w:tcPr>
          <w:p w:rsidR="004637E9" w:rsidRPr="00B2380D" w:rsidRDefault="004637E9" w:rsidP="00513410"/>
        </w:tc>
      </w:tr>
      <w:tr w:rsidR="001261E5" w:rsidRPr="00B2380D" w:rsidTr="003A5CEA">
        <w:tc>
          <w:tcPr>
            <w:tcW w:w="3409" w:type="dxa"/>
            <w:tcBorders>
              <w:top w:val="single" w:sz="4" w:space="0" w:color="auto"/>
              <w:left w:val="single" w:sz="4" w:space="0" w:color="auto"/>
              <w:bottom w:val="single" w:sz="4" w:space="0" w:color="auto"/>
              <w:right w:val="single" w:sz="4" w:space="0" w:color="auto"/>
            </w:tcBorders>
          </w:tcPr>
          <w:p w:rsidR="001261E5" w:rsidRPr="00B2380D" w:rsidRDefault="001261E5" w:rsidP="00513410">
            <w:r w:rsidRPr="00B2380D">
              <w:t>&lt;286278&gt;</w:t>
            </w:r>
          </w:p>
        </w:tc>
        <w:tc>
          <w:tcPr>
            <w:tcW w:w="4168" w:type="dxa"/>
            <w:tcBorders>
              <w:top w:val="single" w:sz="4" w:space="0" w:color="auto"/>
              <w:left w:val="single" w:sz="4" w:space="0" w:color="auto"/>
              <w:bottom w:val="single" w:sz="4" w:space="0" w:color="auto"/>
              <w:right w:val="single" w:sz="4" w:space="0" w:color="auto"/>
            </w:tcBorders>
          </w:tcPr>
          <w:p w:rsidR="001261E5" w:rsidRPr="00B2380D" w:rsidRDefault="001261E5" w:rsidP="00513410"/>
        </w:tc>
        <w:tc>
          <w:tcPr>
            <w:tcW w:w="3439" w:type="dxa"/>
            <w:tcBorders>
              <w:top w:val="single" w:sz="4" w:space="0" w:color="auto"/>
              <w:left w:val="single" w:sz="4" w:space="0" w:color="auto"/>
              <w:bottom w:val="single" w:sz="4" w:space="0" w:color="auto"/>
              <w:right w:val="single" w:sz="4" w:space="0" w:color="auto"/>
            </w:tcBorders>
          </w:tcPr>
          <w:p w:rsidR="001261E5" w:rsidRPr="00B2380D" w:rsidRDefault="001261E5" w:rsidP="00513410"/>
        </w:tc>
      </w:tr>
      <w:tr w:rsidR="001261E5" w:rsidRPr="00B2380D" w:rsidTr="003A5CEA">
        <w:tc>
          <w:tcPr>
            <w:tcW w:w="3409" w:type="dxa"/>
            <w:tcBorders>
              <w:top w:val="single" w:sz="4" w:space="0" w:color="auto"/>
              <w:left w:val="single" w:sz="4" w:space="0" w:color="auto"/>
              <w:bottom w:val="single" w:sz="4" w:space="0" w:color="auto"/>
              <w:right w:val="single" w:sz="4" w:space="0" w:color="auto"/>
            </w:tcBorders>
          </w:tcPr>
          <w:p w:rsidR="001261E5" w:rsidRPr="00B2380D" w:rsidRDefault="00FF35B7" w:rsidP="00513410">
            <w:r w:rsidRPr="00B2380D">
              <w:t>-</w:t>
            </w:r>
          </w:p>
        </w:tc>
        <w:tc>
          <w:tcPr>
            <w:tcW w:w="4168" w:type="dxa"/>
            <w:tcBorders>
              <w:top w:val="single" w:sz="4" w:space="0" w:color="auto"/>
              <w:left w:val="single" w:sz="4" w:space="0" w:color="auto"/>
              <w:bottom w:val="single" w:sz="4" w:space="0" w:color="auto"/>
              <w:right w:val="single" w:sz="4" w:space="0" w:color="auto"/>
            </w:tcBorders>
          </w:tcPr>
          <w:p w:rsidR="001261E5" w:rsidRPr="00B2380D" w:rsidRDefault="00FF35B7" w:rsidP="00513410">
            <w:r w:rsidRPr="00B2380D">
              <w:t>ETE_SITELESS_KEY</w:t>
            </w:r>
          </w:p>
        </w:tc>
        <w:tc>
          <w:tcPr>
            <w:tcW w:w="3439" w:type="dxa"/>
            <w:tcBorders>
              <w:top w:val="single" w:sz="4" w:space="0" w:color="auto"/>
              <w:left w:val="single" w:sz="4" w:space="0" w:color="auto"/>
              <w:bottom w:val="single" w:sz="4" w:space="0" w:color="auto"/>
              <w:right w:val="single" w:sz="4" w:space="0" w:color="auto"/>
            </w:tcBorders>
          </w:tcPr>
          <w:p w:rsidR="005C4CFE" w:rsidRPr="00B2380D" w:rsidRDefault="005C4CFE" w:rsidP="005C4CFE">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u w:val="single"/>
              </w:rPr>
              <w:t>select</w:t>
            </w:r>
            <w:r w:rsidRPr="00B2380D">
              <w:rPr>
                <w:rFonts w:ascii="Courier New" w:eastAsia="Calibri" w:hAnsi="Courier New" w:cs="Courier New"/>
                <w:color w:val="000000"/>
              </w:rPr>
              <w:t xml:space="preserve"> ete_siteless_key</w:t>
            </w:r>
          </w:p>
          <w:p w:rsidR="005C4CFE" w:rsidRPr="00B2380D" w:rsidRDefault="005C4CFE" w:rsidP="005C4CFE">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vpn</w:t>
            </w:r>
          </w:p>
          <w:p w:rsidR="005C4CFE" w:rsidRPr="00B2380D" w:rsidRDefault="005C4CFE" w:rsidP="005C4CFE">
            <w:pPr>
              <w:rPr>
                <w:rFonts w:ascii="Courier New" w:eastAsia="Calibri" w:hAnsi="Courier New" w:cs="Courier New"/>
                <w:color w:val="0000FF"/>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icore_vpn_id </w:t>
            </w:r>
            <w:r w:rsidRPr="00B2380D">
              <w:rPr>
                <w:rFonts w:ascii="Courier New" w:eastAsia="Calibri" w:hAnsi="Courier New" w:cs="Courier New"/>
                <w:color w:val="0000FF"/>
              </w:rPr>
              <w:t>=&lt;</w:t>
            </w:r>
            <w:r w:rsidRPr="00B2380D">
              <w:rPr>
                <w:rFonts w:ascii="Courier New" w:eastAsia="Calibri" w:hAnsi="Courier New" w:cs="Courier New"/>
                <w:color w:val="000000"/>
              </w:rPr>
              <w:t>vpn_id</w:t>
            </w:r>
            <w:r w:rsidRPr="00B2380D">
              <w:rPr>
                <w:rFonts w:ascii="Courier New" w:eastAsia="Calibri" w:hAnsi="Courier New" w:cs="Courier New"/>
                <w:color w:val="0000FF"/>
              </w:rPr>
              <w:t>&gt;</w:t>
            </w:r>
          </w:p>
          <w:p w:rsidR="005C4CFE" w:rsidRPr="00B2380D" w:rsidRDefault="005C4CFE" w:rsidP="005C4CFE">
            <w:pPr>
              <w:rPr>
                <w:rFonts w:ascii="Courier New" w:eastAsia="Calibri" w:hAnsi="Courier New" w:cs="Courier New"/>
                <w:color w:val="0000FF"/>
              </w:rPr>
            </w:pPr>
            <w:r w:rsidRPr="00B2380D">
              <w:rPr>
                <w:rFonts w:ascii="Courier New" w:eastAsia="Calibri" w:hAnsi="Courier New" w:cs="Courier New"/>
                <w:color w:val="0000FF"/>
              </w:rPr>
              <w:t>and ete_siteless_key is not null</w:t>
            </w:r>
          </w:p>
          <w:p w:rsidR="005C4CFE" w:rsidRPr="00B2380D" w:rsidRDefault="005C4CFE" w:rsidP="005C4CFE">
            <w:pPr>
              <w:rPr>
                <w:rFonts w:ascii="Courier New" w:eastAsia="Calibri" w:hAnsi="Courier New" w:cs="Courier New"/>
                <w:color w:val="0000FF"/>
              </w:rPr>
            </w:pPr>
          </w:p>
          <w:p w:rsidR="005C4CFE" w:rsidRPr="00B2380D" w:rsidRDefault="005C4CFE" w:rsidP="005C4CFE">
            <w:pPr>
              <w:rPr>
                <w:rFonts w:ascii="Courier New" w:eastAsia="Calibri" w:hAnsi="Courier New" w:cs="Courier New"/>
                <w:color w:val="0000FF"/>
              </w:rPr>
            </w:pPr>
            <w:r w:rsidRPr="00B2380D">
              <w:rPr>
                <w:rFonts w:ascii="Courier New" w:eastAsia="Calibri" w:hAnsi="Courier New" w:cs="Courier New"/>
                <w:color w:val="0000FF"/>
              </w:rPr>
              <w:t>or above query doesn’t return any value:</w:t>
            </w:r>
          </w:p>
          <w:p w:rsidR="005C4CFE" w:rsidRPr="00B2380D" w:rsidRDefault="005C4CFE" w:rsidP="00FF35B7">
            <w:pPr>
              <w:autoSpaceDE w:val="0"/>
              <w:autoSpaceDN w:val="0"/>
              <w:adjustRightInd w:val="0"/>
              <w:rPr>
                <w:rFonts w:ascii="Courier New" w:eastAsia="Calibri" w:hAnsi="Courier New" w:cs="Courier New"/>
                <w:color w:val="0000FF"/>
                <w:u w:val="single"/>
              </w:rPr>
            </w:pPr>
          </w:p>
          <w:p w:rsidR="00FF35B7" w:rsidRPr="00B2380D" w:rsidRDefault="00FF35B7" w:rsidP="00FF35B7">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u w:val="single"/>
              </w:rPr>
              <w:lastRenderedPageBreak/>
              <w:t>select</w:t>
            </w:r>
            <w:r w:rsidRPr="00B2380D">
              <w:rPr>
                <w:rFonts w:ascii="Courier New" w:eastAsia="Calibri" w:hAnsi="Courier New" w:cs="Courier New"/>
                <w:color w:val="000000"/>
              </w:rPr>
              <w:t xml:space="preserve"> ete_siteless_key</w:t>
            </w:r>
          </w:p>
          <w:p w:rsidR="00FF35B7" w:rsidRPr="00B2380D" w:rsidRDefault="00FF35B7" w:rsidP="00FF35B7">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grid.vpn</w:t>
            </w:r>
          </w:p>
          <w:p w:rsidR="00FF35B7" w:rsidRPr="00B2380D" w:rsidRDefault="00FF35B7" w:rsidP="00FF35B7">
            <w:pPr>
              <w:rPr>
                <w:rFonts w:ascii="Courier New" w:eastAsia="Calibri" w:hAnsi="Courier New" w:cs="Courier New"/>
                <w:color w:val="0000FF"/>
              </w:rPr>
            </w:pPr>
            <w:r w:rsidRPr="00B2380D">
              <w:rPr>
                <w:rFonts w:ascii="Courier New" w:eastAsia="Calibri" w:hAnsi="Courier New" w:cs="Courier New"/>
                <w:color w:val="0000FF"/>
              </w:rPr>
              <w:t>where</w:t>
            </w:r>
            <w:r w:rsidR="00760ED5" w:rsidRPr="00B2380D">
              <w:rPr>
                <w:rFonts w:ascii="Courier New" w:eastAsia="Calibri" w:hAnsi="Courier New" w:cs="Courier New"/>
                <w:color w:val="000000"/>
              </w:rPr>
              <w:t xml:space="preserve"> assigned</w:t>
            </w:r>
            <w:r w:rsidRPr="00B2380D">
              <w:rPr>
                <w:rFonts w:ascii="Courier New" w:eastAsia="Calibri" w:hAnsi="Courier New" w:cs="Courier New"/>
                <w:color w:val="000000"/>
              </w:rPr>
              <w:t xml:space="preserve">_vpn_name </w:t>
            </w:r>
            <w:r w:rsidRPr="00B2380D">
              <w:rPr>
                <w:rFonts w:ascii="Courier New" w:eastAsia="Calibri" w:hAnsi="Courier New" w:cs="Courier New"/>
                <w:color w:val="0000FF"/>
              </w:rPr>
              <w:t>=&lt;</w:t>
            </w:r>
            <w:r w:rsidRPr="00B2380D">
              <w:rPr>
                <w:rFonts w:ascii="Courier New" w:eastAsia="Calibri" w:hAnsi="Courier New" w:cs="Courier New"/>
                <w:color w:val="000000"/>
              </w:rPr>
              <w:t>vpn_name</w:t>
            </w:r>
            <w:r w:rsidRPr="00B2380D">
              <w:rPr>
                <w:rFonts w:ascii="Courier New" w:eastAsia="Calibri" w:hAnsi="Courier New" w:cs="Courier New"/>
                <w:color w:val="0000FF"/>
              </w:rPr>
              <w:t xml:space="preserve">&gt; </w:t>
            </w:r>
            <w:r w:rsidR="00760ED5" w:rsidRPr="00B2380D">
              <w:rPr>
                <w:rFonts w:ascii="Courier New" w:eastAsia="Calibri" w:hAnsi="Courier New" w:cs="Courier New"/>
                <w:color w:val="0000FF"/>
              </w:rPr>
              <w:t>-- defect 58004 fix</w:t>
            </w:r>
          </w:p>
          <w:p w:rsidR="001261E5" w:rsidRPr="00B2380D" w:rsidRDefault="005C4CFE" w:rsidP="00FF35B7">
            <w:r w:rsidRPr="00B2380D">
              <w:rPr>
                <w:rFonts w:ascii="Courier New" w:eastAsia="Calibri" w:hAnsi="Courier New" w:cs="Courier New"/>
                <w:color w:val="0000FF"/>
              </w:rPr>
              <w:t>and ete_siteless</w:t>
            </w:r>
            <w:r w:rsidR="00FF35B7" w:rsidRPr="00B2380D">
              <w:rPr>
                <w:rFonts w:ascii="Courier New" w:eastAsia="Calibri" w:hAnsi="Courier New" w:cs="Courier New"/>
                <w:color w:val="0000FF"/>
              </w:rPr>
              <w:t>_key is not null</w:t>
            </w:r>
          </w:p>
        </w:tc>
      </w:tr>
      <w:tr w:rsidR="003A5CEA" w:rsidRPr="00B2380D" w:rsidTr="003A5CEA">
        <w:tc>
          <w:tcPr>
            <w:tcW w:w="3409" w:type="dxa"/>
            <w:tcBorders>
              <w:top w:val="single" w:sz="4" w:space="0" w:color="auto"/>
              <w:left w:val="single" w:sz="4" w:space="0" w:color="auto"/>
              <w:bottom w:val="single" w:sz="4" w:space="0" w:color="auto"/>
              <w:right w:val="single" w:sz="4" w:space="0" w:color="auto"/>
            </w:tcBorders>
          </w:tcPr>
          <w:p w:rsidR="003A5CEA" w:rsidRPr="00B2380D" w:rsidRDefault="003A5CEA" w:rsidP="003A5CEA"/>
        </w:tc>
        <w:tc>
          <w:tcPr>
            <w:tcW w:w="4168" w:type="dxa"/>
            <w:tcBorders>
              <w:top w:val="single" w:sz="4" w:space="0" w:color="auto"/>
              <w:left w:val="single" w:sz="4" w:space="0" w:color="auto"/>
              <w:bottom w:val="single" w:sz="4" w:space="0" w:color="auto"/>
              <w:right w:val="single" w:sz="4" w:space="0" w:color="auto"/>
            </w:tcBorders>
          </w:tcPr>
          <w:p w:rsidR="003A5CEA" w:rsidRPr="00B2380D" w:rsidRDefault="003A5CEA" w:rsidP="003A5CEA">
            <w:r w:rsidRPr="00B2380D">
              <w:t>ete_key_source</w:t>
            </w:r>
          </w:p>
        </w:tc>
        <w:tc>
          <w:tcPr>
            <w:tcW w:w="3439" w:type="dxa"/>
            <w:tcBorders>
              <w:top w:val="single" w:sz="4" w:space="0" w:color="auto"/>
              <w:left w:val="single" w:sz="4" w:space="0" w:color="auto"/>
              <w:bottom w:val="single" w:sz="4" w:space="0" w:color="auto"/>
              <w:right w:val="single" w:sz="4" w:space="0" w:color="auto"/>
            </w:tcBorders>
          </w:tcPr>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3A5CEA" w:rsidRPr="00B2380D" w:rsidRDefault="003A5CEA" w:rsidP="003A5CEA">
            <w:pPr>
              <w:rPr>
                <w:strike/>
              </w:rPr>
            </w:pPr>
            <w:r w:rsidRPr="00B2380D">
              <w:rPr>
                <w:strike/>
              </w:rPr>
              <w:t xml:space="preserve">See above. ete_key_source should be blank/null when ete_vpn_key </w:t>
            </w:r>
            <w:r w:rsidR="00C85A68" w:rsidRPr="00B2380D">
              <w:rPr>
                <w:strike/>
              </w:rPr>
              <w:t>asset identifier is removed</w:t>
            </w:r>
            <w:r w:rsidRPr="00B2380D">
              <w:rPr>
                <w:strike/>
              </w:rPr>
              <w:t>.</w:t>
            </w:r>
          </w:p>
        </w:tc>
      </w:tr>
      <w:tr w:rsidR="003A5CEA" w:rsidRPr="00B2380D" w:rsidTr="003A5CEA">
        <w:tc>
          <w:tcPr>
            <w:tcW w:w="3409" w:type="dxa"/>
            <w:tcBorders>
              <w:top w:val="single" w:sz="4" w:space="0" w:color="auto"/>
              <w:left w:val="single" w:sz="4" w:space="0" w:color="auto"/>
              <w:bottom w:val="single" w:sz="4" w:space="0" w:color="auto"/>
              <w:right w:val="single" w:sz="4" w:space="0" w:color="auto"/>
            </w:tcBorders>
          </w:tcPr>
          <w:p w:rsidR="003A5CEA" w:rsidRPr="00B2380D" w:rsidRDefault="003A5CEA" w:rsidP="003A5CEA">
            <w:r w:rsidRPr="00B2380D">
              <w:t>&lt;/286278&gt;</w:t>
            </w:r>
          </w:p>
        </w:tc>
        <w:tc>
          <w:tcPr>
            <w:tcW w:w="4168" w:type="dxa"/>
            <w:tcBorders>
              <w:top w:val="single" w:sz="4" w:space="0" w:color="auto"/>
              <w:left w:val="single" w:sz="4" w:space="0" w:color="auto"/>
              <w:bottom w:val="single" w:sz="4" w:space="0" w:color="auto"/>
              <w:right w:val="single" w:sz="4" w:space="0" w:color="auto"/>
            </w:tcBorders>
          </w:tcPr>
          <w:p w:rsidR="003A5CEA" w:rsidRPr="00B2380D" w:rsidRDefault="003A5CEA" w:rsidP="003A5CEA"/>
        </w:tc>
        <w:tc>
          <w:tcPr>
            <w:tcW w:w="3439" w:type="dxa"/>
            <w:tcBorders>
              <w:top w:val="single" w:sz="4" w:space="0" w:color="auto"/>
              <w:left w:val="single" w:sz="4" w:space="0" w:color="auto"/>
              <w:bottom w:val="single" w:sz="4" w:space="0" w:color="auto"/>
              <w:right w:val="single" w:sz="4" w:space="0" w:color="auto"/>
            </w:tcBorders>
          </w:tcPr>
          <w:p w:rsidR="003A5CEA" w:rsidRPr="00B2380D" w:rsidRDefault="003A5CEA" w:rsidP="003A5CEA"/>
        </w:tc>
      </w:tr>
      <w:tr w:rsidR="00AC5130" w:rsidRPr="00B2380D" w:rsidTr="003A5CEA">
        <w:tc>
          <w:tcPr>
            <w:tcW w:w="3409" w:type="dxa"/>
            <w:tcBorders>
              <w:top w:val="single" w:sz="4" w:space="0" w:color="auto"/>
              <w:left w:val="single" w:sz="4" w:space="0" w:color="auto"/>
              <w:bottom w:val="single" w:sz="4" w:space="0" w:color="auto"/>
              <w:right w:val="single" w:sz="4" w:space="0" w:color="auto"/>
            </w:tcBorders>
          </w:tcPr>
          <w:p w:rsidR="00AC5130" w:rsidRPr="00B2380D" w:rsidRDefault="00AC5130" w:rsidP="003A5CEA"/>
        </w:tc>
        <w:tc>
          <w:tcPr>
            <w:tcW w:w="4168" w:type="dxa"/>
            <w:tcBorders>
              <w:top w:val="single" w:sz="4" w:space="0" w:color="auto"/>
              <w:left w:val="single" w:sz="4" w:space="0" w:color="auto"/>
              <w:bottom w:val="single" w:sz="4" w:space="0" w:color="auto"/>
              <w:right w:val="single" w:sz="4" w:space="0" w:color="auto"/>
            </w:tcBorders>
          </w:tcPr>
          <w:p w:rsidR="00AC5130" w:rsidRPr="00B2380D" w:rsidRDefault="00AC5130" w:rsidP="003A5CEA">
            <w:r>
              <w:t>Region_flag &lt;302503&gt;</w:t>
            </w:r>
          </w:p>
        </w:tc>
        <w:tc>
          <w:tcPr>
            <w:tcW w:w="3439" w:type="dxa"/>
            <w:tcBorders>
              <w:top w:val="single" w:sz="4" w:space="0" w:color="auto"/>
              <w:left w:val="single" w:sz="4" w:space="0" w:color="auto"/>
              <w:bottom w:val="single" w:sz="4" w:space="0" w:color="auto"/>
              <w:right w:val="single" w:sz="4" w:space="0" w:color="auto"/>
            </w:tcBorders>
          </w:tcPr>
          <w:p w:rsidR="00AC5130" w:rsidRPr="00B2380D" w:rsidRDefault="00AC5130" w:rsidP="003A5CEA">
            <w:r>
              <w:t>Set this to ‘OOR’, if icore.service.serv_name = ‘OPT-E-WAN’ and icore.service_option.serv_opt = ‘ASEoD’</w:t>
            </w:r>
          </w:p>
        </w:tc>
      </w:tr>
    </w:tbl>
    <w:p w:rsidR="00961412" w:rsidRPr="00B2380D" w:rsidRDefault="00961412" w:rsidP="00961412"/>
    <w:p w:rsidR="00C9587D" w:rsidRPr="00B2380D" w:rsidRDefault="00C9587D">
      <w:r w:rsidRPr="00B2380D">
        <w:br w:type="page"/>
      </w:r>
    </w:p>
    <w:p w:rsidR="00961412" w:rsidRPr="00B2380D" w:rsidRDefault="00961412" w:rsidP="00961412"/>
    <w:p w:rsidR="00961412" w:rsidRPr="00B2380D" w:rsidRDefault="00961412" w:rsidP="00961412">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284"/>
      </w:tblGrid>
      <w:tr w:rsidR="00961412" w:rsidRPr="00B2380D" w:rsidTr="00CD0526">
        <w:tc>
          <w:tcPr>
            <w:tcW w:w="6498" w:type="dxa"/>
          </w:tcPr>
          <w:p w:rsidR="00961412" w:rsidRPr="00B2380D" w:rsidRDefault="00961412" w:rsidP="0043667F">
            <w:pPr>
              <w:rPr>
                <w:b/>
              </w:rPr>
            </w:pPr>
            <w:r w:rsidRPr="00B2380D">
              <w:rPr>
                <w:b/>
              </w:rPr>
              <w:t>From table.column</w:t>
            </w:r>
          </w:p>
        </w:tc>
        <w:tc>
          <w:tcPr>
            <w:tcW w:w="3284" w:type="dxa"/>
          </w:tcPr>
          <w:p w:rsidR="00961412" w:rsidRPr="00B2380D" w:rsidRDefault="00961412" w:rsidP="0043667F">
            <w:pPr>
              <w:rPr>
                <w:b/>
              </w:rPr>
            </w:pPr>
            <w:r w:rsidRPr="00B2380D">
              <w:rPr>
                <w:b/>
              </w:rPr>
              <w:t>To table.column</w:t>
            </w:r>
          </w:p>
        </w:tc>
      </w:tr>
      <w:tr w:rsidR="00961412" w:rsidRPr="00B2380D" w:rsidTr="00CD0526">
        <w:tc>
          <w:tcPr>
            <w:tcW w:w="6498" w:type="dxa"/>
          </w:tcPr>
          <w:p w:rsidR="00961412" w:rsidRPr="00B2380D" w:rsidRDefault="00961412" w:rsidP="0043667F">
            <w:r w:rsidRPr="00B2380D">
              <w:t>VPN.vpn_id</w:t>
            </w:r>
          </w:p>
        </w:tc>
        <w:tc>
          <w:tcPr>
            <w:tcW w:w="3284" w:type="dxa"/>
          </w:tcPr>
          <w:p w:rsidR="00961412" w:rsidRPr="00B2380D" w:rsidRDefault="00961412" w:rsidP="0043667F">
            <w:r w:rsidRPr="00B2380D">
              <w:t>IPFR.vpn_id</w:t>
            </w:r>
          </w:p>
        </w:tc>
      </w:tr>
      <w:tr w:rsidR="00961412" w:rsidRPr="00B2380D" w:rsidTr="00CD0526">
        <w:tc>
          <w:tcPr>
            <w:tcW w:w="6498" w:type="dxa"/>
          </w:tcPr>
          <w:p w:rsidR="00961412" w:rsidRPr="00B2380D" w:rsidRDefault="00961412" w:rsidP="0043667F">
            <w:r w:rsidRPr="00B2380D">
              <w:t>PVC.pvc_id</w:t>
            </w:r>
          </w:p>
        </w:tc>
        <w:tc>
          <w:tcPr>
            <w:tcW w:w="3284" w:type="dxa"/>
          </w:tcPr>
          <w:p w:rsidR="00961412" w:rsidRPr="00B2380D" w:rsidRDefault="00961412" w:rsidP="0043667F">
            <w:r w:rsidRPr="00B2380D">
              <w:t>IPFR.pvc_id</w:t>
            </w:r>
          </w:p>
        </w:tc>
      </w:tr>
      <w:tr w:rsidR="00961412" w:rsidRPr="00B2380D" w:rsidTr="00CD0526">
        <w:tc>
          <w:tcPr>
            <w:tcW w:w="6498" w:type="dxa"/>
          </w:tcPr>
          <w:p w:rsidR="00961412" w:rsidRPr="00B2380D" w:rsidRDefault="00961412" w:rsidP="0043667F">
            <w:r w:rsidRPr="00B2380D">
              <w:t>PVC.pvc_lsite_id</w:t>
            </w:r>
            <w:r w:rsidRPr="00B2380D">
              <w:br/>
              <w:t>&lt;or&gt;</w:t>
            </w:r>
            <w:r w:rsidRPr="00B2380D">
              <w:br/>
              <w:t>PVC.pvc_rsite_id</w:t>
            </w:r>
            <w:r w:rsidRPr="00B2380D">
              <w:br/>
              <w:t>&lt;take only the one for the “customer” side;</w:t>
            </w:r>
            <w:r w:rsidRPr="00B2380D">
              <w:br/>
              <w:t xml:space="preserve">see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tc>
        <w:tc>
          <w:tcPr>
            <w:tcW w:w="3284" w:type="dxa"/>
          </w:tcPr>
          <w:p w:rsidR="00961412" w:rsidRPr="00B2380D" w:rsidRDefault="00961412" w:rsidP="0043667F">
            <w:r w:rsidRPr="00B2380D">
              <w:t>PORT_ASGMT.site_id</w:t>
            </w:r>
          </w:p>
        </w:tc>
      </w:tr>
    </w:tbl>
    <w:p w:rsidR="00961412" w:rsidRPr="00B2380D" w:rsidRDefault="00961412" w:rsidP="00961412"/>
    <w:p w:rsidR="00961412" w:rsidRPr="00B2380D" w:rsidRDefault="00961412" w:rsidP="0096141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961412" w:rsidRPr="00B2380D" w:rsidTr="0043667F">
        <w:tc>
          <w:tcPr>
            <w:tcW w:w="3402" w:type="dxa"/>
          </w:tcPr>
          <w:p w:rsidR="00961412" w:rsidRPr="00B2380D" w:rsidRDefault="00961412" w:rsidP="0043667F">
            <w:pPr>
              <w:rPr>
                <w:b/>
              </w:rPr>
            </w:pPr>
            <w:r w:rsidRPr="00B2380D">
              <w:rPr>
                <w:b/>
              </w:rPr>
              <w:t>Table name</w:t>
            </w:r>
          </w:p>
        </w:tc>
        <w:tc>
          <w:tcPr>
            <w:tcW w:w="3140" w:type="dxa"/>
          </w:tcPr>
          <w:p w:rsidR="00961412" w:rsidRPr="00B2380D" w:rsidRDefault="00961412" w:rsidP="0043667F">
            <w:pPr>
              <w:rPr>
                <w:b/>
              </w:rPr>
            </w:pPr>
            <w:r w:rsidRPr="00B2380D">
              <w:rPr>
                <w:b/>
              </w:rPr>
              <w:t>Column name</w:t>
            </w:r>
          </w:p>
        </w:tc>
        <w:tc>
          <w:tcPr>
            <w:tcW w:w="3034" w:type="dxa"/>
          </w:tcPr>
          <w:p w:rsidR="00961412" w:rsidRPr="00B2380D" w:rsidRDefault="00961412" w:rsidP="0043667F">
            <w:pPr>
              <w:rPr>
                <w:b/>
              </w:rPr>
            </w:pPr>
            <w:r w:rsidRPr="00B2380D">
              <w:rPr>
                <w:b/>
              </w:rPr>
              <w:t>Constraint(s)</w:t>
            </w:r>
          </w:p>
        </w:tc>
      </w:tr>
      <w:tr w:rsidR="00961412" w:rsidRPr="00B2380D" w:rsidTr="0043667F">
        <w:tc>
          <w:tcPr>
            <w:tcW w:w="3402" w:type="dxa"/>
          </w:tcPr>
          <w:p w:rsidR="00961412" w:rsidRPr="00B2380D" w:rsidRDefault="00961412" w:rsidP="0043667F">
            <w:r w:rsidRPr="00B2380D">
              <w:t>PORT_ASGMT</w:t>
            </w:r>
          </w:p>
        </w:tc>
        <w:tc>
          <w:tcPr>
            <w:tcW w:w="3140" w:type="dxa"/>
          </w:tcPr>
          <w:p w:rsidR="00961412" w:rsidRPr="00B2380D" w:rsidRDefault="00961412" w:rsidP="0043667F">
            <w:r w:rsidRPr="00B2380D">
              <w:t>PORT_STAT</w:t>
            </w:r>
          </w:p>
        </w:tc>
        <w:tc>
          <w:tcPr>
            <w:tcW w:w="3034" w:type="dxa"/>
          </w:tcPr>
          <w:p w:rsidR="00961412" w:rsidRPr="00B2380D" w:rsidRDefault="00961412" w:rsidP="0043667F">
            <w:r w:rsidRPr="00B2380D">
              <w:t>IN-SERVICE</w:t>
            </w:r>
          </w:p>
        </w:tc>
      </w:tr>
    </w:tbl>
    <w:p w:rsidR="00961412" w:rsidRPr="00B2380D" w:rsidRDefault="00961412" w:rsidP="00961412"/>
    <w:p w:rsidR="00961412" w:rsidRPr="00B2380D" w:rsidRDefault="00961412" w:rsidP="00961412">
      <w:pPr>
        <w:spacing w:after="200" w:line="276" w:lineRule="auto"/>
      </w:pPr>
    </w:p>
    <w:p w:rsidR="00961412" w:rsidRPr="00B2380D" w:rsidRDefault="00961412" w:rsidP="00961412">
      <w:pPr>
        <w:rPr>
          <w:b/>
        </w:rPr>
      </w:pPr>
      <w:r w:rsidRPr="00B2380D">
        <w:rPr>
          <w:b/>
        </w:rPr>
        <w:t>Data Blocking (1)</w:t>
      </w:r>
    </w:p>
    <w:p w:rsidR="00961412" w:rsidRPr="00B2380D" w:rsidRDefault="00961412" w:rsidP="00961412"/>
    <w:p w:rsidR="00961412" w:rsidRPr="00B2380D" w:rsidRDefault="00961412" w:rsidP="00961412">
      <w:r w:rsidRPr="00B2380D">
        <w:t xml:space="preserve">Do not process asset records (VPN) where </w:t>
      </w:r>
      <w:r w:rsidRPr="00B2380D">
        <w:rPr>
          <w:b/>
        </w:rPr>
        <w:t>ALL</w:t>
      </w:r>
      <w:r w:rsidRPr="00B2380D">
        <w:t xml:space="preserve"> records returned by the logic below are linked to a GDB.SERVICE_TYPE having a record in GDB.SERVICE_TYPE_BLOCKED_SYSTEM for Icore </w:t>
      </w:r>
      <w:r w:rsidRPr="00B2380D">
        <w:rPr>
          <w:i/>
        </w:rPr>
        <w:t>(if at least one record does NOT have a “blocked” service type, then include that VPN record !)</w:t>
      </w:r>
      <w:r w:rsidRPr="00B2380D">
        <w:t>:</w:t>
      </w:r>
    </w:p>
    <w:p w:rsidR="00961412" w:rsidRPr="00B2380D" w:rsidRDefault="00961412" w:rsidP="00961412"/>
    <w:p w:rsidR="00961412" w:rsidRPr="00B2380D" w:rsidRDefault="00961412" w:rsidP="00961412">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961412" w:rsidRPr="00B2380D" w:rsidTr="0043667F">
        <w:tc>
          <w:tcPr>
            <w:tcW w:w="6138" w:type="dxa"/>
          </w:tcPr>
          <w:p w:rsidR="00961412" w:rsidRPr="00B2380D" w:rsidRDefault="00961412" w:rsidP="0043667F">
            <w:pPr>
              <w:rPr>
                <w:b/>
              </w:rPr>
            </w:pPr>
            <w:r w:rsidRPr="00B2380D">
              <w:rPr>
                <w:b/>
              </w:rPr>
              <w:t>From table.column</w:t>
            </w:r>
          </w:p>
        </w:tc>
        <w:tc>
          <w:tcPr>
            <w:tcW w:w="3438" w:type="dxa"/>
          </w:tcPr>
          <w:p w:rsidR="00961412" w:rsidRPr="00B2380D" w:rsidRDefault="00961412" w:rsidP="0043667F">
            <w:pPr>
              <w:rPr>
                <w:b/>
              </w:rPr>
            </w:pPr>
            <w:r w:rsidRPr="00B2380D">
              <w:rPr>
                <w:b/>
              </w:rPr>
              <w:t>To table.column</w:t>
            </w:r>
          </w:p>
        </w:tc>
      </w:tr>
      <w:tr w:rsidR="00961412" w:rsidRPr="00B2380D" w:rsidTr="0043667F">
        <w:tc>
          <w:tcPr>
            <w:tcW w:w="6138" w:type="dxa"/>
          </w:tcPr>
          <w:p w:rsidR="00961412" w:rsidRPr="00B2380D" w:rsidRDefault="00961412" w:rsidP="0043667F">
            <w:r w:rsidRPr="00B2380D">
              <w:t>VPN.vpn_id</w:t>
            </w:r>
          </w:p>
        </w:tc>
        <w:tc>
          <w:tcPr>
            <w:tcW w:w="3438" w:type="dxa"/>
          </w:tcPr>
          <w:p w:rsidR="00961412" w:rsidRPr="00B2380D" w:rsidRDefault="00961412" w:rsidP="0043667F">
            <w:r w:rsidRPr="00B2380D">
              <w:t>IPFR.vpn_id</w:t>
            </w:r>
          </w:p>
        </w:tc>
      </w:tr>
      <w:tr w:rsidR="00961412" w:rsidRPr="00B2380D" w:rsidTr="0043667F">
        <w:tc>
          <w:tcPr>
            <w:tcW w:w="6138" w:type="dxa"/>
          </w:tcPr>
          <w:p w:rsidR="00961412" w:rsidRPr="00B2380D" w:rsidRDefault="00961412" w:rsidP="0043667F">
            <w:r w:rsidRPr="00B2380D">
              <w:t>PVC.pvc_id</w:t>
            </w:r>
          </w:p>
        </w:tc>
        <w:tc>
          <w:tcPr>
            <w:tcW w:w="3438" w:type="dxa"/>
          </w:tcPr>
          <w:p w:rsidR="00961412" w:rsidRPr="00B2380D" w:rsidRDefault="00961412" w:rsidP="0043667F">
            <w:r w:rsidRPr="00B2380D">
              <w:t>IPFR.pvc_id</w:t>
            </w:r>
          </w:p>
        </w:tc>
      </w:tr>
      <w:tr w:rsidR="00961412" w:rsidRPr="00B2380D" w:rsidTr="0043667F">
        <w:tc>
          <w:tcPr>
            <w:tcW w:w="6138" w:type="dxa"/>
          </w:tcPr>
          <w:p w:rsidR="00961412" w:rsidRPr="00B2380D" w:rsidRDefault="00961412" w:rsidP="0043667F">
            <w:r w:rsidRPr="00B2380D">
              <w:t>PVC.pvc_lsite_id</w:t>
            </w:r>
            <w:r w:rsidRPr="00B2380D">
              <w:br/>
              <w:t>&lt;or&gt;</w:t>
            </w:r>
            <w:r w:rsidRPr="00B2380D">
              <w:br/>
              <w:t>PVC.pvc_rsite_id</w:t>
            </w:r>
            <w:r w:rsidRPr="00B2380D">
              <w:br/>
              <w:t>&lt; take only the one for the “customer” side;</w:t>
            </w:r>
            <w:r w:rsidRPr="00B2380D">
              <w:br/>
              <w:t xml:space="preserve">see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tc>
        <w:tc>
          <w:tcPr>
            <w:tcW w:w="3438" w:type="dxa"/>
          </w:tcPr>
          <w:p w:rsidR="00961412" w:rsidRPr="00B2380D" w:rsidRDefault="00961412" w:rsidP="0043667F">
            <w:r w:rsidRPr="00B2380D">
              <w:t>SITE.site_id</w:t>
            </w:r>
          </w:p>
        </w:tc>
      </w:tr>
      <w:tr w:rsidR="00961412" w:rsidRPr="00B2380D" w:rsidTr="0043667F">
        <w:tc>
          <w:tcPr>
            <w:tcW w:w="6138" w:type="dxa"/>
          </w:tcPr>
          <w:p w:rsidR="00961412" w:rsidRPr="00B2380D" w:rsidRDefault="00961412" w:rsidP="0043667F">
            <w:r w:rsidRPr="00B2380D">
              <w:t>SERVICE_ASGMT.site_id</w:t>
            </w:r>
          </w:p>
        </w:tc>
        <w:tc>
          <w:tcPr>
            <w:tcW w:w="3438" w:type="dxa"/>
          </w:tcPr>
          <w:p w:rsidR="00961412" w:rsidRPr="00B2380D" w:rsidRDefault="00961412" w:rsidP="0043667F">
            <w:r w:rsidRPr="00B2380D">
              <w:t>SITE.site_id</w:t>
            </w:r>
          </w:p>
        </w:tc>
      </w:tr>
      <w:tr w:rsidR="00961412" w:rsidRPr="00B2380D" w:rsidTr="0043667F">
        <w:tc>
          <w:tcPr>
            <w:tcW w:w="6138" w:type="dxa"/>
          </w:tcPr>
          <w:p w:rsidR="00961412" w:rsidRPr="00B2380D" w:rsidRDefault="00961412" w:rsidP="0043667F">
            <w:r w:rsidRPr="00B2380D">
              <w:t>SERVICE_ASGMT.serv_opt_id</w:t>
            </w:r>
          </w:p>
        </w:tc>
        <w:tc>
          <w:tcPr>
            <w:tcW w:w="3438" w:type="dxa"/>
          </w:tcPr>
          <w:p w:rsidR="00961412" w:rsidRPr="00B2380D" w:rsidRDefault="00961412" w:rsidP="0043667F">
            <w:r w:rsidRPr="00B2380D">
              <w:t>SERVICE_OPTION.serv_opt_id</w:t>
            </w:r>
          </w:p>
        </w:tc>
      </w:tr>
      <w:tr w:rsidR="00961412" w:rsidRPr="00B2380D" w:rsidTr="0043667F">
        <w:tc>
          <w:tcPr>
            <w:tcW w:w="6138" w:type="dxa"/>
          </w:tcPr>
          <w:p w:rsidR="00961412" w:rsidRPr="00B2380D" w:rsidRDefault="00961412" w:rsidP="0043667F">
            <w:r w:rsidRPr="00B2380D">
              <w:t>SERVICE_OPTION.serv_id</w:t>
            </w:r>
          </w:p>
        </w:tc>
        <w:tc>
          <w:tcPr>
            <w:tcW w:w="3438" w:type="dxa"/>
          </w:tcPr>
          <w:p w:rsidR="00961412" w:rsidRPr="00B2380D" w:rsidRDefault="00961412" w:rsidP="0043667F">
            <w:r w:rsidRPr="00B2380D">
              <w:t>SERVICE.serv_id</w:t>
            </w:r>
          </w:p>
        </w:tc>
      </w:tr>
      <w:tr w:rsidR="00961412" w:rsidRPr="00B2380D" w:rsidTr="0043667F">
        <w:tc>
          <w:tcPr>
            <w:tcW w:w="6138" w:type="dxa"/>
          </w:tcPr>
          <w:p w:rsidR="00961412" w:rsidRPr="00B2380D" w:rsidRDefault="00961412" w:rsidP="0043667F">
            <w:r w:rsidRPr="00B2380D">
              <w:t>GDB.SERVICE_TYPE_NOTATION.service_name</w:t>
            </w:r>
          </w:p>
        </w:tc>
        <w:tc>
          <w:tcPr>
            <w:tcW w:w="3438" w:type="dxa"/>
          </w:tcPr>
          <w:p w:rsidR="00961412" w:rsidRPr="00B2380D" w:rsidRDefault="00961412" w:rsidP="0043667F">
            <w:r w:rsidRPr="00B2380D">
              <w:t>SERVICE.serv_name</w:t>
            </w:r>
          </w:p>
        </w:tc>
      </w:tr>
      <w:tr w:rsidR="00961412" w:rsidRPr="00B2380D" w:rsidTr="0043667F">
        <w:tc>
          <w:tcPr>
            <w:tcW w:w="6138" w:type="dxa"/>
          </w:tcPr>
          <w:p w:rsidR="00961412" w:rsidRPr="00B2380D" w:rsidRDefault="00961412" w:rsidP="0043667F">
            <w:r w:rsidRPr="00B2380D">
              <w:t>GDB.SERVICE_TYPE_NOTATION.id_service_type</w:t>
            </w:r>
          </w:p>
        </w:tc>
        <w:tc>
          <w:tcPr>
            <w:tcW w:w="3438" w:type="dxa"/>
          </w:tcPr>
          <w:p w:rsidR="00961412" w:rsidRPr="00B2380D" w:rsidRDefault="00961412" w:rsidP="0043667F">
            <w:r w:rsidRPr="00B2380D">
              <w:t>GDB.SERVICE_TYPE.id</w:t>
            </w:r>
          </w:p>
        </w:tc>
      </w:tr>
      <w:tr w:rsidR="00961412" w:rsidRPr="00B2380D" w:rsidTr="0043667F">
        <w:tc>
          <w:tcPr>
            <w:tcW w:w="6138" w:type="dxa"/>
          </w:tcPr>
          <w:p w:rsidR="00961412" w:rsidRPr="00B2380D" w:rsidRDefault="00961412" w:rsidP="0043667F">
            <w:r w:rsidRPr="00B2380D">
              <w:t>GDB.SERVICE_TYPE_BLOCKED_SYSTEM.id_service_type</w:t>
            </w:r>
          </w:p>
        </w:tc>
        <w:tc>
          <w:tcPr>
            <w:tcW w:w="3438" w:type="dxa"/>
          </w:tcPr>
          <w:p w:rsidR="00961412" w:rsidRPr="00B2380D" w:rsidRDefault="00961412" w:rsidP="0043667F">
            <w:r w:rsidRPr="00B2380D">
              <w:t>GDB.SERVICE_TYPE.id</w:t>
            </w:r>
          </w:p>
        </w:tc>
      </w:tr>
    </w:tbl>
    <w:p w:rsidR="00961412" w:rsidRPr="00B2380D" w:rsidRDefault="00961412" w:rsidP="00961412"/>
    <w:p w:rsidR="00961412" w:rsidRPr="00B2380D" w:rsidRDefault="00961412" w:rsidP="0096141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533"/>
        <w:gridCol w:w="3497"/>
      </w:tblGrid>
      <w:tr w:rsidR="00961412" w:rsidRPr="00B2380D" w:rsidTr="0043667F">
        <w:tc>
          <w:tcPr>
            <w:tcW w:w="3672" w:type="dxa"/>
          </w:tcPr>
          <w:p w:rsidR="00961412" w:rsidRPr="00B2380D" w:rsidRDefault="00961412" w:rsidP="0043667F">
            <w:pPr>
              <w:rPr>
                <w:b/>
              </w:rPr>
            </w:pPr>
            <w:r w:rsidRPr="00B2380D">
              <w:rPr>
                <w:b/>
              </w:rPr>
              <w:t>Table name</w:t>
            </w:r>
          </w:p>
        </w:tc>
        <w:tc>
          <w:tcPr>
            <w:tcW w:w="3672" w:type="dxa"/>
          </w:tcPr>
          <w:p w:rsidR="00961412" w:rsidRPr="00B2380D" w:rsidRDefault="00961412" w:rsidP="0043667F">
            <w:pPr>
              <w:rPr>
                <w:b/>
              </w:rPr>
            </w:pPr>
            <w:r w:rsidRPr="00B2380D">
              <w:rPr>
                <w:b/>
              </w:rPr>
              <w:t>Column name</w:t>
            </w:r>
          </w:p>
        </w:tc>
        <w:tc>
          <w:tcPr>
            <w:tcW w:w="3672" w:type="dxa"/>
          </w:tcPr>
          <w:p w:rsidR="00961412" w:rsidRPr="00B2380D" w:rsidRDefault="00961412" w:rsidP="0043667F">
            <w:pPr>
              <w:rPr>
                <w:b/>
              </w:rPr>
            </w:pPr>
            <w:r w:rsidRPr="00B2380D">
              <w:rPr>
                <w:b/>
              </w:rPr>
              <w:t>Constraint(s)</w:t>
            </w:r>
          </w:p>
        </w:tc>
      </w:tr>
      <w:tr w:rsidR="00961412" w:rsidRPr="00B2380D" w:rsidTr="0043667F">
        <w:tc>
          <w:tcPr>
            <w:tcW w:w="3672" w:type="dxa"/>
          </w:tcPr>
          <w:p w:rsidR="00961412" w:rsidRPr="00B2380D" w:rsidRDefault="00961412" w:rsidP="0043667F">
            <w:r w:rsidRPr="00B2380D">
              <w:t>SERVICE_TYPE_BLOCKED_SYSTEM</w:t>
            </w:r>
          </w:p>
        </w:tc>
        <w:tc>
          <w:tcPr>
            <w:tcW w:w="3672" w:type="dxa"/>
          </w:tcPr>
          <w:p w:rsidR="00961412" w:rsidRPr="00B2380D" w:rsidRDefault="00961412" w:rsidP="0043667F">
            <w:r w:rsidRPr="00B2380D">
              <w:t>BLOCKED_SYSTEM</w:t>
            </w:r>
          </w:p>
        </w:tc>
        <w:tc>
          <w:tcPr>
            <w:tcW w:w="3672" w:type="dxa"/>
          </w:tcPr>
          <w:p w:rsidR="00961412" w:rsidRPr="00B2380D" w:rsidRDefault="00961412" w:rsidP="0043667F">
            <w:r w:rsidRPr="00B2380D">
              <w:rPr>
                <w:rFonts w:ascii="Arial, Helvetica, sans-serif" w:hAnsi="Arial, Helvetica, sans-serif"/>
              </w:rPr>
              <w:t>13609</w:t>
            </w:r>
          </w:p>
        </w:tc>
      </w:tr>
    </w:tbl>
    <w:p w:rsidR="00961412" w:rsidRPr="00B2380D" w:rsidRDefault="00961412" w:rsidP="00961412"/>
    <w:p w:rsidR="00961412" w:rsidRPr="00B2380D" w:rsidRDefault="00961412" w:rsidP="00961412">
      <w:r w:rsidRPr="00B2380D">
        <w:rPr>
          <w:i/>
        </w:rPr>
        <w:t>Note:</w:t>
      </w:r>
    </w:p>
    <w:p w:rsidR="00961412" w:rsidRPr="00B2380D" w:rsidRDefault="00961412" w:rsidP="00961412">
      <w:pPr>
        <w:rPr>
          <w:i/>
        </w:rPr>
      </w:pPr>
      <w:r w:rsidRPr="00B2380D">
        <w:rPr>
          <w:i/>
        </w:rPr>
        <w:t>The BLOCKED_SYSTEM constraint value is the MOTS-ID of the system.</w:t>
      </w:r>
    </w:p>
    <w:p w:rsidR="00961412" w:rsidRPr="00B2380D" w:rsidRDefault="00961412" w:rsidP="00961412">
      <w:pPr>
        <w:rPr>
          <w:i/>
        </w:rPr>
      </w:pPr>
    </w:p>
    <w:p w:rsidR="00961412" w:rsidRPr="00B2380D" w:rsidRDefault="00961412" w:rsidP="00961412">
      <w:pPr>
        <w:rPr>
          <w:b/>
        </w:rPr>
      </w:pPr>
    </w:p>
    <w:p w:rsidR="00961412" w:rsidRPr="00B2380D" w:rsidRDefault="00961412" w:rsidP="00961412">
      <w:pPr>
        <w:rPr>
          <w:b/>
        </w:rPr>
      </w:pPr>
      <w:r w:rsidRPr="00B2380D">
        <w:rPr>
          <w:b/>
        </w:rPr>
        <w:lastRenderedPageBreak/>
        <w:t>Data Blocking (2)</w:t>
      </w:r>
    </w:p>
    <w:p w:rsidR="00961412" w:rsidRPr="00B2380D" w:rsidRDefault="00961412" w:rsidP="00961412"/>
    <w:p w:rsidR="00961412" w:rsidRPr="00B2380D" w:rsidRDefault="00961412" w:rsidP="00961412">
      <w:r w:rsidRPr="00B2380D">
        <w:t>Do not process asset records where the special logic for blocking INSTAR items hold.</w:t>
      </w:r>
    </w:p>
    <w:p w:rsidR="00961412" w:rsidRPr="00B2380D" w:rsidRDefault="00961412" w:rsidP="00961412">
      <w:r w:rsidRPr="00B2380D">
        <w:t>The “&lt;input site id variable (dep. on current scenario)&gt;” here is “PVC.pvc_lsite_id &lt;or&gt; PVC.pvc_rsite_id”.</w:t>
      </w:r>
    </w:p>
    <w:p w:rsidR="00961412" w:rsidRPr="00B2380D" w:rsidRDefault="00961412" w:rsidP="00961412">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961412" w:rsidRPr="00B2380D" w:rsidRDefault="00961412" w:rsidP="00961412"/>
    <w:p w:rsidR="00961412" w:rsidRPr="00B2380D" w:rsidRDefault="00961412" w:rsidP="00961412">
      <w:r w:rsidRPr="00B2380D">
        <w:t xml:space="preserve">Do not process asset records (VPN) where </w:t>
      </w:r>
      <w:r w:rsidRPr="00B2380D">
        <w:rPr>
          <w:b/>
        </w:rPr>
        <w:t>ALL</w:t>
      </w:r>
      <w:r w:rsidRPr="00B2380D">
        <w:t xml:space="preserve"> records returned by the logic under “Data Blocking (2)”  will be blocked </w:t>
      </w:r>
      <w:r w:rsidRPr="00B2380D">
        <w:rPr>
          <w:i/>
        </w:rPr>
        <w:t>(if at least one record is NOT “blocked”, then include that VPN record !)</w:t>
      </w:r>
      <w:r w:rsidRPr="00B2380D">
        <w:t>:</w:t>
      </w:r>
    </w:p>
    <w:p w:rsidR="00961412" w:rsidRPr="00B2380D" w:rsidRDefault="00961412" w:rsidP="00961412"/>
    <w:p w:rsidR="00961412" w:rsidRPr="00B2380D" w:rsidRDefault="00961412" w:rsidP="00961412"/>
    <w:p w:rsidR="00961412" w:rsidRPr="00B2380D" w:rsidRDefault="00961412" w:rsidP="00961412">
      <w:pPr>
        <w:spacing w:after="200" w:line="276" w:lineRule="auto"/>
      </w:pPr>
      <w:r w:rsidRPr="00B2380D">
        <w:br w:type="page"/>
      </w:r>
    </w:p>
    <w:p w:rsidR="00961412" w:rsidRPr="00B2380D" w:rsidRDefault="00961412" w:rsidP="00961412">
      <w:pPr>
        <w:pStyle w:val="Heading5"/>
      </w:pPr>
      <w:bookmarkStart w:id="79" w:name="_Ref360460072"/>
      <w:r w:rsidRPr="00B2380D">
        <w:lastRenderedPageBreak/>
        <w:t>Logic for identifying a “customer” side in the ICORE.PVC table</w:t>
      </w:r>
      <w:bookmarkEnd w:id="79"/>
    </w:p>
    <w:p w:rsidR="00961412" w:rsidRPr="00B2380D" w:rsidRDefault="00961412" w:rsidP="00961412"/>
    <w:p w:rsidR="00961412" w:rsidRPr="00B2380D" w:rsidRDefault="00961412" w:rsidP="00961412">
      <w:r w:rsidRPr="00B2380D">
        <w:t>The logic for identifying a “customer” side in the ICORE.PVC table is as follows:</w:t>
      </w:r>
    </w:p>
    <w:p w:rsidR="00961412" w:rsidRPr="00B2380D" w:rsidRDefault="00961412" w:rsidP="00961412"/>
    <w:p w:rsidR="00961412" w:rsidRPr="00B2380D" w:rsidRDefault="00961412" w:rsidP="00961412">
      <w:r w:rsidRPr="00B2380D">
        <w:t>(1) Check whether the “PVC.pvc_rcust_id” points to AT&amp;T as the customer.</w:t>
      </w:r>
      <w:r w:rsidRPr="00B2380D">
        <w:br/>
        <w:t>If it does, then the “r” side values point to AT&amp;T, and the “l” side values represent the “customer” side, and data needs to be taken from the “l” side values.</w:t>
      </w:r>
    </w:p>
    <w:p w:rsidR="00961412" w:rsidRPr="00B2380D" w:rsidRDefault="00961412" w:rsidP="00961412"/>
    <w:p w:rsidR="00961412" w:rsidRPr="00B2380D" w:rsidRDefault="00961412" w:rsidP="00961412">
      <w:r w:rsidRPr="00B2380D">
        <w:t>(2) If the above does not hold, then check whether the “PVC.pvc_lcust_id” points to AT&amp;T as the customer.</w:t>
      </w:r>
      <w:r w:rsidRPr="00B2380D">
        <w:br/>
        <w:t>If it does, then the “l” side values point to AT&amp;T, and the “r” side values represent the “customer” side, and data needs to be taken from the “r” side values.</w:t>
      </w:r>
    </w:p>
    <w:p w:rsidR="00961412" w:rsidRPr="00B2380D" w:rsidRDefault="00961412" w:rsidP="00961412"/>
    <w:p w:rsidR="00961412" w:rsidRPr="00B2380D" w:rsidRDefault="00961412" w:rsidP="00961412">
      <w:r w:rsidRPr="00B2380D">
        <w:t>(3) If both of the above does not hold, then both sides are owned by AT&amp;T as the customer, and the corresponding PVC record needs to be dropped.</w:t>
      </w:r>
    </w:p>
    <w:p w:rsidR="00961412" w:rsidRPr="00B2380D" w:rsidRDefault="00961412" w:rsidP="00961412">
      <w:r w:rsidRPr="00B2380D">
        <w:br/>
        <w:t>AT&amp;T’s “customer.cust_id” value is usually “395”, the corresponding “customer.cust_name” value is “AT&amp;T INTERSPAN INVENTORY”. (This value may change, so this needs to be re-verified regularly).</w:t>
      </w:r>
    </w:p>
    <w:p w:rsidR="00961412" w:rsidRPr="00B2380D" w:rsidRDefault="00961412" w:rsidP="00961412">
      <w:pPr>
        <w:rPr>
          <w:rFonts w:ascii="Cambria" w:hAnsi="Cambria"/>
          <w:b/>
          <w:bCs/>
          <w:i/>
          <w:iCs/>
          <w:color w:val="4F81BD"/>
        </w:rPr>
      </w:pPr>
      <w:r w:rsidRPr="00B2380D">
        <w:br w:type="page"/>
      </w:r>
    </w:p>
    <w:p w:rsidR="00D40873" w:rsidRPr="00B2380D" w:rsidRDefault="00D40873" w:rsidP="00D40873">
      <w:bookmarkStart w:id="80" w:name="_Ref361048357"/>
      <w:bookmarkStart w:id="81" w:name="_Ref360458345"/>
      <w:r w:rsidRPr="00B2380D">
        <w:lastRenderedPageBreak/>
        <w:t>&lt;BEGIN MVL-VPN-FIX.2015-06-26</w:t>
      </w:r>
      <w:r w:rsidR="00523822" w:rsidRPr="00B2380D">
        <w:t xml:space="preserve"> Defect 52461</w:t>
      </w:r>
      <w:r w:rsidRPr="00B2380D">
        <w:t>&gt;</w:t>
      </w:r>
    </w:p>
    <w:p w:rsidR="00D40873" w:rsidRPr="00B2380D" w:rsidRDefault="00D40873" w:rsidP="00D40873">
      <w:pPr>
        <w:keepNext/>
        <w:keepLines/>
        <w:spacing w:before="200"/>
        <w:outlineLvl w:val="3"/>
        <w:rPr>
          <w:rFonts w:ascii="Cambria" w:hAnsi="Cambria"/>
          <w:b/>
          <w:bCs/>
          <w:i/>
          <w:iCs/>
          <w:color w:val="4F81BD"/>
        </w:rPr>
      </w:pPr>
      <w:r w:rsidRPr="00B2380D">
        <w:rPr>
          <w:rFonts w:ascii="Cambria" w:hAnsi="Cambria"/>
          <w:b/>
          <w:bCs/>
          <w:i/>
          <w:iCs/>
          <w:color w:val="4F81BD"/>
        </w:rPr>
        <w:t>HLD-258491-GCP-FLOW-ICORE-103-A [Icore Data Flow into Asset VPN (Layer-3, MVL “Customer Network”)]</w:t>
      </w:r>
    </w:p>
    <w:p w:rsidR="00D40873" w:rsidRPr="00B2380D" w:rsidRDefault="00D40873" w:rsidP="00D40873"/>
    <w:p w:rsidR="00D40873" w:rsidRPr="00B2380D" w:rsidRDefault="00D40873" w:rsidP="00D40873">
      <w:r w:rsidRPr="00B2380D">
        <w:t xml:space="preserve">The following section is about “Customer Network (Layer-3, MVL)” assets. These types of assets are identified by having an entry in the ICORE.VPN table and additional records in the ICORE.PVC table where the PVC is a so-called “MVL PVC”. VPNs that are taken into account here as “MVL VPNs” shall  </w:t>
      </w:r>
      <w:r w:rsidRPr="00B2380D">
        <w:rPr>
          <w:b/>
          <w:color w:val="FF0000"/>
        </w:rPr>
        <w:t>-*NOT*-</w:t>
      </w:r>
      <w:r w:rsidRPr="00B2380D">
        <w:t xml:space="preserve">  be loaded if they have already been loaded a “standard” Layer-3 VPNs. When the data is checked for selectability, only the “customer” side data from the ICORE.PVC table must be taken into account. (Details to be found below and at other appropriate places.)</w:t>
      </w:r>
    </w:p>
    <w:p w:rsidR="00D40873" w:rsidRPr="00B2380D" w:rsidRDefault="00D40873" w:rsidP="00D40873"/>
    <w:p w:rsidR="00D40873" w:rsidRPr="00B2380D" w:rsidRDefault="00D40873" w:rsidP="00D40873">
      <w:r w:rsidRPr="00B2380D">
        <w:t>Implement the following:</w:t>
      </w:r>
    </w:p>
    <w:p w:rsidR="00D40873" w:rsidRPr="00B2380D" w:rsidRDefault="00D40873" w:rsidP="00D40873"/>
    <w:p w:rsidR="00D40873" w:rsidRPr="00B2380D" w:rsidRDefault="00D40873" w:rsidP="00D40873">
      <w:r w:rsidRPr="00B2380D">
        <w:t xml:space="preserve">Process the following Icore records into the GDB asset object and into the Data Index (ref. </w:t>
      </w:r>
    </w:p>
    <w:p w:rsidR="00D40873" w:rsidRPr="00B2380D" w:rsidRDefault="00D40873" w:rsidP="00D40873">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D40873" w:rsidRPr="00B2380D" w:rsidRDefault="00D40873" w:rsidP="00D40873"/>
    <w:p w:rsidR="00D40873" w:rsidRPr="00B2380D" w:rsidRDefault="00D40873" w:rsidP="00D40873">
      <w:pPr>
        <w:rPr>
          <w:i/>
          <w:color w:val="FF0000"/>
        </w:rPr>
      </w:pPr>
      <w:r w:rsidRPr="00B2380D">
        <w:rPr>
          <w:i/>
          <w:color w:val="FF0000"/>
        </w:rPr>
        <w:t xml:space="preserve">NOTE: Exclude (joined) records where (under “Database traversals”) for an associated PVC </w:t>
      </w:r>
      <w:r w:rsidRPr="00B2380D">
        <w:rPr>
          <w:b/>
          <w:i/>
          <w:color w:val="FF0000"/>
          <w:u w:val="single"/>
        </w:rPr>
        <w:t>both</w:t>
      </w:r>
      <w:r w:rsidRPr="00B2380D">
        <w:rPr>
          <w:i/>
          <w:color w:val="FF0000"/>
        </w:rPr>
        <w:t xml:space="preserve"> the “PVC.pvc_lcust_id” and the “PVC.pvc_rcust_id” value point to a “real” customer. (This is a “degenerated” case.) Also to be excluded are records where at both sides AT&amp;T is the customer. So only records where at one side a real customer is located and at the other side AT&amp;T is located shall be taken into account. The VPN value may still be added/loaded if other associated PVC records are “valid”, i.e. have AT&amp;T at one end and a real customer at the other end.</w:t>
      </w:r>
    </w:p>
    <w:p w:rsidR="00D40873" w:rsidRPr="00B2380D" w:rsidRDefault="00D40873" w:rsidP="00D408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99"/>
        <w:gridCol w:w="3163"/>
        <w:gridCol w:w="3014"/>
      </w:tblGrid>
      <w:tr w:rsidR="00D40873" w:rsidRPr="00B2380D" w:rsidTr="00D40873">
        <w:tc>
          <w:tcPr>
            <w:tcW w:w="3399" w:type="dxa"/>
          </w:tcPr>
          <w:p w:rsidR="00D40873" w:rsidRPr="00B2380D" w:rsidRDefault="00D40873" w:rsidP="00D40873">
            <w:pPr>
              <w:rPr>
                <w:b/>
              </w:rPr>
            </w:pPr>
            <w:r w:rsidRPr="00B2380D">
              <w:rPr>
                <w:b/>
              </w:rPr>
              <w:t>Icore table.column</w:t>
            </w:r>
          </w:p>
        </w:tc>
        <w:tc>
          <w:tcPr>
            <w:tcW w:w="3163" w:type="dxa"/>
          </w:tcPr>
          <w:p w:rsidR="00D40873" w:rsidRPr="00B2380D" w:rsidRDefault="00D40873" w:rsidP="00D40873">
            <w:pPr>
              <w:rPr>
                <w:b/>
              </w:rPr>
            </w:pPr>
            <w:r w:rsidRPr="00B2380D">
              <w:rPr>
                <w:b/>
              </w:rPr>
              <w:t>GDB ASSET column</w:t>
            </w:r>
          </w:p>
        </w:tc>
        <w:tc>
          <w:tcPr>
            <w:tcW w:w="3014" w:type="dxa"/>
          </w:tcPr>
          <w:p w:rsidR="00D40873" w:rsidRPr="00B2380D" w:rsidRDefault="00D40873" w:rsidP="00D40873">
            <w:pPr>
              <w:rPr>
                <w:b/>
              </w:rPr>
            </w:pPr>
            <w:r w:rsidRPr="00B2380D">
              <w:rPr>
                <w:b/>
              </w:rPr>
              <w:t>Processing comment</w:t>
            </w:r>
          </w:p>
        </w:tc>
      </w:tr>
      <w:tr w:rsidR="00D40873" w:rsidRPr="00B2380D" w:rsidTr="00D40873">
        <w:tc>
          <w:tcPr>
            <w:tcW w:w="3399" w:type="dxa"/>
          </w:tcPr>
          <w:p w:rsidR="00D40873" w:rsidRPr="00B2380D" w:rsidRDefault="00D40873" w:rsidP="00D40873">
            <w:r w:rsidRPr="00B2380D">
              <w:t>-</w:t>
            </w:r>
          </w:p>
        </w:tc>
        <w:tc>
          <w:tcPr>
            <w:tcW w:w="3163" w:type="dxa"/>
          </w:tcPr>
          <w:p w:rsidR="00D40873" w:rsidRPr="00B2380D" w:rsidRDefault="00D40873" w:rsidP="00D40873">
            <w:r w:rsidRPr="00B2380D">
              <w:t>id_object_type</w:t>
            </w:r>
          </w:p>
        </w:tc>
        <w:tc>
          <w:tcPr>
            <w:tcW w:w="3014" w:type="dxa"/>
          </w:tcPr>
          <w:p w:rsidR="00D40873" w:rsidRPr="00B2380D" w:rsidRDefault="00D40873" w:rsidP="00D40873">
            <w:r w:rsidRPr="00B2380D">
              <w:t>Referencing OBJECT_TYPE ‘ASSET’</w:t>
            </w:r>
          </w:p>
        </w:tc>
      </w:tr>
      <w:tr w:rsidR="00D40873" w:rsidRPr="00B2380D" w:rsidTr="00D40873">
        <w:tc>
          <w:tcPr>
            <w:tcW w:w="3399" w:type="dxa"/>
          </w:tcPr>
          <w:p w:rsidR="00D40873" w:rsidRPr="00B2380D" w:rsidRDefault="00D40873" w:rsidP="00D40873">
            <w:r w:rsidRPr="00B2380D">
              <w:t>-</w:t>
            </w:r>
          </w:p>
        </w:tc>
        <w:tc>
          <w:tcPr>
            <w:tcW w:w="3163" w:type="dxa"/>
          </w:tcPr>
          <w:p w:rsidR="00D40873" w:rsidRPr="00B2380D" w:rsidRDefault="00D40873" w:rsidP="00D40873">
            <w:r w:rsidRPr="00B2380D">
              <w:t>id_change_tracking</w:t>
            </w:r>
          </w:p>
        </w:tc>
        <w:tc>
          <w:tcPr>
            <w:tcW w:w="3014" w:type="dxa"/>
          </w:tcPr>
          <w:p w:rsidR="00D40873" w:rsidRPr="00B2380D" w:rsidRDefault="00D40873" w:rsidP="00D40873">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D40873" w:rsidRPr="00B2380D" w:rsidTr="00D40873">
        <w:tc>
          <w:tcPr>
            <w:tcW w:w="3399" w:type="dxa"/>
          </w:tcPr>
          <w:p w:rsidR="00D40873" w:rsidRPr="00B2380D" w:rsidRDefault="00D40873" w:rsidP="00D40873">
            <w:r w:rsidRPr="00B2380D">
              <w:t>-</w:t>
            </w:r>
          </w:p>
        </w:tc>
        <w:tc>
          <w:tcPr>
            <w:tcW w:w="3163" w:type="dxa"/>
          </w:tcPr>
          <w:p w:rsidR="00D40873" w:rsidRPr="00B2380D" w:rsidRDefault="00D40873" w:rsidP="00D40873">
            <w:r w:rsidRPr="00B2380D">
              <w:t>is_read_only</w:t>
            </w:r>
          </w:p>
        </w:tc>
        <w:tc>
          <w:tcPr>
            <w:tcW w:w="3014" w:type="dxa"/>
          </w:tcPr>
          <w:p w:rsidR="00D40873" w:rsidRPr="00B2380D" w:rsidRDefault="00D40873" w:rsidP="00D40873">
            <w:r w:rsidRPr="00B2380D">
              <w:t>‘Y’</w:t>
            </w:r>
          </w:p>
        </w:tc>
      </w:tr>
      <w:tr w:rsidR="00D40873" w:rsidRPr="00B2380D" w:rsidTr="00D40873">
        <w:tc>
          <w:tcPr>
            <w:tcW w:w="3399" w:type="dxa"/>
          </w:tcPr>
          <w:p w:rsidR="00D40873" w:rsidRPr="00B2380D" w:rsidRDefault="00D40873" w:rsidP="00D40873">
            <w:r w:rsidRPr="00B2380D">
              <w:t>VPN.vpn_id</w:t>
            </w:r>
          </w:p>
        </w:tc>
        <w:tc>
          <w:tcPr>
            <w:tcW w:w="3163" w:type="dxa"/>
          </w:tcPr>
          <w:p w:rsidR="00D40873" w:rsidRPr="00B2380D" w:rsidRDefault="00D40873" w:rsidP="00D40873">
            <w:r w:rsidRPr="00B2380D">
              <w:t>id [via Enterprise Key Translation]</w:t>
            </w:r>
          </w:p>
        </w:tc>
        <w:tc>
          <w:tcPr>
            <w:tcW w:w="3014" w:type="dxa"/>
          </w:tcPr>
          <w:p w:rsidR="00D40873" w:rsidRPr="00B2380D" w:rsidRDefault="00D40873" w:rsidP="00D40873">
            <w:r w:rsidRPr="00B2380D">
              <w:t>Use SOURCE_KEY.id into GDB</w:t>
            </w:r>
          </w:p>
        </w:tc>
      </w:tr>
      <w:tr w:rsidR="00D40873" w:rsidRPr="00B2380D" w:rsidTr="00D40873">
        <w:tc>
          <w:tcPr>
            <w:tcW w:w="3399" w:type="dxa"/>
            <w:tcBorders>
              <w:top w:val="single" w:sz="4" w:space="0" w:color="auto"/>
              <w:left w:val="single" w:sz="4" w:space="0" w:color="auto"/>
              <w:bottom w:val="single" w:sz="4" w:space="0" w:color="auto"/>
              <w:right w:val="single" w:sz="4" w:space="0" w:color="auto"/>
            </w:tcBorders>
          </w:tcPr>
          <w:p w:rsidR="00D40873" w:rsidRPr="00B2380D" w:rsidRDefault="00D40873" w:rsidP="00D40873">
            <w:r w:rsidRPr="00B2380D">
              <w:t>-</w:t>
            </w:r>
          </w:p>
        </w:tc>
        <w:tc>
          <w:tcPr>
            <w:tcW w:w="3163" w:type="dxa"/>
            <w:tcBorders>
              <w:top w:val="single" w:sz="4" w:space="0" w:color="auto"/>
              <w:left w:val="single" w:sz="4" w:space="0" w:color="auto"/>
              <w:bottom w:val="single" w:sz="4" w:space="0" w:color="auto"/>
              <w:right w:val="single" w:sz="4" w:space="0" w:color="auto"/>
            </w:tcBorders>
          </w:tcPr>
          <w:p w:rsidR="00D40873" w:rsidRPr="00B2380D" w:rsidRDefault="00D40873" w:rsidP="00D40873">
            <w:r w:rsidRPr="00B2380D">
              <w:t>id_asset_type</w:t>
            </w:r>
          </w:p>
        </w:tc>
        <w:tc>
          <w:tcPr>
            <w:tcW w:w="3014" w:type="dxa"/>
            <w:tcBorders>
              <w:top w:val="single" w:sz="4" w:space="0" w:color="auto"/>
              <w:left w:val="single" w:sz="4" w:space="0" w:color="auto"/>
              <w:bottom w:val="single" w:sz="4" w:space="0" w:color="auto"/>
              <w:right w:val="single" w:sz="4" w:space="0" w:color="auto"/>
            </w:tcBorders>
          </w:tcPr>
          <w:p w:rsidR="00D40873" w:rsidRPr="00B2380D" w:rsidRDefault="00D40873" w:rsidP="00D40873">
            <w:r w:rsidRPr="00B2380D">
              <w:t>Referencing ASSET_TYPE ‘CUSTOMER_NETWORK’</w:t>
            </w:r>
          </w:p>
        </w:tc>
      </w:tr>
    </w:tbl>
    <w:p w:rsidR="00D40873" w:rsidRPr="00B2380D" w:rsidRDefault="00D40873" w:rsidP="00D40873">
      <w:pPr>
        <w:rPr>
          <w:color w:val="A6A6A6"/>
        </w:rPr>
      </w:pPr>
    </w:p>
    <w:p w:rsidR="00D40873" w:rsidRPr="00B2380D" w:rsidRDefault="00D40873" w:rsidP="00D40873">
      <w:r w:rsidRPr="00B2380D">
        <w:br w:type="page"/>
      </w:r>
    </w:p>
    <w:p w:rsidR="00D40873" w:rsidRPr="00B2380D" w:rsidRDefault="00D40873" w:rsidP="00D40873"/>
    <w:p w:rsidR="00D40873" w:rsidRPr="00B2380D" w:rsidRDefault="00D40873" w:rsidP="00D40873">
      <w:r w:rsidRPr="00B2380D">
        <w:t>Identifier (1): VPN ID</w:t>
      </w:r>
    </w:p>
    <w:p w:rsidR="00D40873" w:rsidRPr="00B2380D" w:rsidRDefault="00D40873" w:rsidP="00D408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43"/>
        <w:gridCol w:w="2761"/>
        <w:gridCol w:w="3786"/>
      </w:tblGrid>
      <w:tr w:rsidR="00D40873" w:rsidRPr="00B2380D" w:rsidTr="00D40873">
        <w:tc>
          <w:tcPr>
            <w:tcW w:w="4379" w:type="dxa"/>
          </w:tcPr>
          <w:p w:rsidR="00D40873" w:rsidRPr="00B2380D" w:rsidRDefault="00D40873" w:rsidP="00D40873">
            <w:pPr>
              <w:rPr>
                <w:b/>
              </w:rPr>
            </w:pPr>
            <w:r w:rsidRPr="00B2380D">
              <w:rPr>
                <w:b/>
              </w:rPr>
              <w:t>Icore table.column</w:t>
            </w:r>
          </w:p>
        </w:tc>
        <w:tc>
          <w:tcPr>
            <w:tcW w:w="2778" w:type="dxa"/>
          </w:tcPr>
          <w:p w:rsidR="00D40873" w:rsidRPr="00B2380D" w:rsidRDefault="00D40873" w:rsidP="00D40873">
            <w:pPr>
              <w:rPr>
                <w:b/>
              </w:rPr>
            </w:pPr>
            <w:r w:rsidRPr="00B2380D">
              <w:rPr>
                <w:b/>
              </w:rPr>
              <w:t>GDB ASSET_IDENTIFIER column</w:t>
            </w:r>
          </w:p>
        </w:tc>
        <w:tc>
          <w:tcPr>
            <w:tcW w:w="3859" w:type="dxa"/>
          </w:tcPr>
          <w:p w:rsidR="00D40873" w:rsidRPr="00B2380D" w:rsidRDefault="00D40873" w:rsidP="00D40873">
            <w:pPr>
              <w:rPr>
                <w:b/>
              </w:rPr>
            </w:pPr>
            <w:r w:rsidRPr="00B2380D">
              <w:rPr>
                <w:b/>
              </w:rPr>
              <w:t>Processing comment</w:t>
            </w:r>
          </w:p>
        </w:tc>
      </w:tr>
      <w:tr w:rsidR="00D40873" w:rsidRPr="00B2380D" w:rsidTr="00D40873">
        <w:tc>
          <w:tcPr>
            <w:tcW w:w="4379" w:type="dxa"/>
          </w:tcPr>
          <w:p w:rsidR="00D40873" w:rsidRPr="00B2380D" w:rsidRDefault="00D40873" w:rsidP="00D40873">
            <w:r w:rsidRPr="00B2380D">
              <w:t>-</w:t>
            </w:r>
          </w:p>
        </w:tc>
        <w:tc>
          <w:tcPr>
            <w:tcW w:w="2778" w:type="dxa"/>
          </w:tcPr>
          <w:p w:rsidR="00D40873" w:rsidRPr="00B2380D" w:rsidRDefault="00D40873" w:rsidP="00D40873">
            <w:r w:rsidRPr="00B2380D">
              <w:t>id_asset</w:t>
            </w:r>
          </w:p>
        </w:tc>
        <w:tc>
          <w:tcPr>
            <w:tcW w:w="3859" w:type="dxa"/>
          </w:tcPr>
          <w:p w:rsidR="00D40873" w:rsidRPr="00B2380D" w:rsidRDefault="00D40873" w:rsidP="00D40873">
            <w:r w:rsidRPr="00B2380D">
              <w:t>ASSET.id</w:t>
            </w:r>
          </w:p>
        </w:tc>
      </w:tr>
      <w:tr w:rsidR="00D40873" w:rsidRPr="00B2380D" w:rsidTr="00D40873">
        <w:tc>
          <w:tcPr>
            <w:tcW w:w="4379" w:type="dxa"/>
          </w:tcPr>
          <w:p w:rsidR="00D40873" w:rsidRPr="00B2380D" w:rsidRDefault="00D40873" w:rsidP="00D40873">
            <w:r w:rsidRPr="00B2380D">
              <w:t>-</w:t>
            </w:r>
          </w:p>
        </w:tc>
        <w:tc>
          <w:tcPr>
            <w:tcW w:w="2778" w:type="dxa"/>
          </w:tcPr>
          <w:p w:rsidR="00D40873" w:rsidRPr="00B2380D" w:rsidRDefault="00D40873" w:rsidP="00D40873">
            <w:r w:rsidRPr="00B2380D">
              <w:t>id_change_tracking</w:t>
            </w:r>
          </w:p>
        </w:tc>
        <w:tc>
          <w:tcPr>
            <w:tcW w:w="3859" w:type="dxa"/>
          </w:tcPr>
          <w:p w:rsidR="00D40873" w:rsidRPr="00B2380D" w:rsidRDefault="00D40873" w:rsidP="00D40873">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D40873" w:rsidRPr="00B2380D" w:rsidTr="00D40873">
        <w:tc>
          <w:tcPr>
            <w:tcW w:w="4379" w:type="dxa"/>
          </w:tcPr>
          <w:p w:rsidR="00D40873" w:rsidRPr="00B2380D" w:rsidRDefault="00D40873" w:rsidP="00D40873">
            <w:r w:rsidRPr="00B2380D">
              <w:t>-</w:t>
            </w:r>
          </w:p>
        </w:tc>
        <w:tc>
          <w:tcPr>
            <w:tcW w:w="2778" w:type="dxa"/>
          </w:tcPr>
          <w:p w:rsidR="00D40873" w:rsidRPr="00B2380D" w:rsidRDefault="00D40873" w:rsidP="00D40873">
            <w:r w:rsidRPr="00B2380D">
              <w:t>id_identifier_type</w:t>
            </w:r>
          </w:p>
        </w:tc>
        <w:tc>
          <w:tcPr>
            <w:tcW w:w="3859" w:type="dxa"/>
          </w:tcPr>
          <w:p w:rsidR="00D40873" w:rsidRPr="00B2380D" w:rsidRDefault="00D40873" w:rsidP="00D40873">
            <w:pPr>
              <w:rPr>
                <w:strike/>
              </w:rPr>
            </w:pPr>
            <w:r w:rsidRPr="00B2380D">
              <w:t>Referencing IDENTIFIER_TYPE ‘VPN_ID_IDENTIFIER’</w:t>
            </w:r>
          </w:p>
        </w:tc>
      </w:tr>
    </w:tbl>
    <w:p w:rsidR="00D40873" w:rsidRPr="00B2380D" w:rsidRDefault="00D40873" w:rsidP="00D408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307"/>
        <w:gridCol w:w="4231"/>
      </w:tblGrid>
      <w:tr w:rsidR="00D40873" w:rsidRPr="00B2380D" w:rsidTr="00D40873">
        <w:tc>
          <w:tcPr>
            <w:tcW w:w="2038" w:type="dxa"/>
          </w:tcPr>
          <w:p w:rsidR="00D40873" w:rsidRPr="00B2380D" w:rsidRDefault="00D40873" w:rsidP="00D40873">
            <w:pPr>
              <w:rPr>
                <w:b/>
              </w:rPr>
            </w:pPr>
            <w:r w:rsidRPr="00B2380D">
              <w:rPr>
                <w:b/>
              </w:rPr>
              <w:t>Icore table.column</w:t>
            </w:r>
          </w:p>
        </w:tc>
        <w:tc>
          <w:tcPr>
            <w:tcW w:w="3307" w:type="dxa"/>
          </w:tcPr>
          <w:p w:rsidR="00D40873" w:rsidRPr="00B2380D" w:rsidRDefault="00D40873" w:rsidP="00D40873">
            <w:pPr>
              <w:rPr>
                <w:b/>
              </w:rPr>
            </w:pPr>
            <w:r w:rsidRPr="00B2380D">
              <w:rPr>
                <w:b/>
              </w:rPr>
              <w:t>GDB ASSET_IDENTIFIER_VALUE column</w:t>
            </w:r>
          </w:p>
        </w:tc>
        <w:tc>
          <w:tcPr>
            <w:tcW w:w="4231" w:type="dxa"/>
          </w:tcPr>
          <w:p w:rsidR="00D40873" w:rsidRPr="00B2380D" w:rsidRDefault="00D40873" w:rsidP="00D40873">
            <w:pPr>
              <w:rPr>
                <w:b/>
              </w:rPr>
            </w:pPr>
            <w:r w:rsidRPr="00B2380D">
              <w:rPr>
                <w:b/>
              </w:rPr>
              <w:t>Processing comment</w:t>
            </w:r>
          </w:p>
        </w:tc>
      </w:tr>
      <w:tr w:rsidR="00D40873" w:rsidRPr="00B2380D" w:rsidTr="00D40873">
        <w:tc>
          <w:tcPr>
            <w:tcW w:w="2038" w:type="dxa"/>
          </w:tcPr>
          <w:p w:rsidR="00D40873" w:rsidRPr="00B2380D" w:rsidRDefault="00D40873" w:rsidP="00D40873">
            <w:r w:rsidRPr="00B2380D">
              <w:t>-</w:t>
            </w:r>
          </w:p>
        </w:tc>
        <w:tc>
          <w:tcPr>
            <w:tcW w:w="3307" w:type="dxa"/>
          </w:tcPr>
          <w:p w:rsidR="00D40873" w:rsidRPr="00B2380D" w:rsidRDefault="00D40873" w:rsidP="00D40873">
            <w:r w:rsidRPr="00B2380D">
              <w:t>id_asset_identifier</w:t>
            </w:r>
          </w:p>
        </w:tc>
        <w:tc>
          <w:tcPr>
            <w:tcW w:w="4231" w:type="dxa"/>
          </w:tcPr>
          <w:p w:rsidR="00D40873" w:rsidRPr="00B2380D" w:rsidRDefault="00D40873" w:rsidP="00D40873">
            <w:r w:rsidRPr="00B2380D">
              <w:t>ASSET_IDENTIFIER.id</w:t>
            </w:r>
          </w:p>
        </w:tc>
      </w:tr>
      <w:tr w:rsidR="00D40873" w:rsidRPr="00B2380D" w:rsidTr="00D40873">
        <w:tc>
          <w:tcPr>
            <w:tcW w:w="2038" w:type="dxa"/>
          </w:tcPr>
          <w:p w:rsidR="00D40873" w:rsidRPr="00B2380D" w:rsidRDefault="00D40873" w:rsidP="00D40873">
            <w:r w:rsidRPr="00B2380D">
              <w:t>-</w:t>
            </w:r>
          </w:p>
        </w:tc>
        <w:tc>
          <w:tcPr>
            <w:tcW w:w="3307" w:type="dxa"/>
          </w:tcPr>
          <w:p w:rsidR="00D40873" w:rsidRPr="00B2380D" w:rsidRDefault="00D40873" w:rsidP="00D40873">
            <w:r w:rsidRPr="00B2380D">
              <w:t>id_change_tracking</w:t>
            </w:r>
          </w:p>
        </w:tc>
        <w:tc>
          <w:tcPr>
            <w:tcW w:w="4231" w:type="dxa"/>
          </w:tcPr>
          <w:p w:rsidR="00D40873" w:rsidRPr="00B2380D" w:rsidRDefault="00D40873" w:rsidP="00D40873">
            <w:r w:rsidRPr="00B2380D">
              <w:t>ASSET_IDENTIFIER.id_change_tracking</w:t>
            </w:r>
          </w:p>
        </w:tc>
      </w:tr>
      <w:tr w:rsidR="00D40873" w:rsidRPr="00B2380D" w:rsidTr="00D40873">
        <w:tc>
          <w:tcPr>
            <w:tcW w:w="2038" w:type="dxa"/>
          </w:tcPr>
          <w:p w:rsidR="00D40873" w:rsidRPr="00B2380D" w:rsidRDefault="00D40873" w:rsidP="00D40873">
            <w:r w:rsidRPr="00B2380D">
              <w:t>-</w:t>
            </w:r>
          </w:p>
        </w:tc>
        <w:tc>
          <w:tcPr>
            <w:tcW w:w="3307" w:type="dxa"/>
          </w:tcPr>
          <w:p w:rsidR="00D40873" w:rsidRPr="00B2380D" w:rsidRDefault="00D40873" w:rsidP="00D40873">
            <w:r w:rsidRPr="00B2380D">
              <w:t>id_identifier_type</w:t>
            </w:r>
          </w:p>
        </w:tc>
        <w:tc>
          <w:tcPr>
            <w:tcW w:w="4231" w:type="dxa"/>
          </w:tcPr>
          <w:p w:rsidR="00D40873" w:rsidRPr="00B2380D" w:rsidRDefault="00D40873" w:rsidP="00D40873">
            <w:pPr>
              <w:rPr>
                <w:strike/>
              </w:rPr>
            </w:pPr>
            <w:r w:rsidRPr="00B2380D">
              <w:t>Referencing IDENTIFIER_TYPE ‘VPN_ID_IDENTIFIER’</w:t>
            </w:r>
          </w:p>
        </w:tc>
      </w:tr>
      <w:tr w:rsidR="00D40873" w:rsidRPr="00B2380D" w:rsidTr="00D40873">
        <w:tc>
          <w:tcPr>
            <w:tcW w:w="2038" w:type="dxa"/>
          </w:tcPr>
          <w:p w:rsidR="00D40873" w:rsidRPr="00B2380D" w:rsidRDefault="00D40873" w:rsidP="00D40873">
            <w:r w:rsidRPr="00B2380D">
              <w:t>VPN.vpn_id</w:t>
            </w:r>
          </w:p>
        </w:tc>
        <w:tc>
          <w:tcPr>
            <w:tcW w:w="3307" w:type="dxa"/>
          </w:tcPr>
          <w:p w:rsidR="00D40873" w:rsidRPr="00B2380D" w:rsidRDefault="00D40873" w:rsidP="00D40873">
            <w:r w:rsidRPr="00B2380D">
              <w:t>Value</w:t>
            </w:r>
          </w:p>
        </w:tc>
        <w:tc>
          <w:tcPr>
            <w:tcW w:w="4231" w:type="dxa"/>
          </w:tcPr>
          <w:p w:rsidR="00D40873" w:rsidRPr="00B2380D" w:rsidRDefault="00D40873" w:rsidP="00D40873"/>
        </w:tc>
      </w:tr>
    </w:tbl>
    <w:p w:rsidR="00D40873" w:rsidRPr="00B2380D" w:rsidRDefault="00D40873" w:rsidP="00D40873">
      <w:pPr>
        <w:rPr>
          <w:color w:val="A6A6A6"/>
        </w:rPr>
      </w:pPr>
    </w:p>
    <w:p w:rsidR="00D40873" w:rsidRPr="00B2380D" w:rsidRDefault="00D40873" w:rsidP="00D40873"/>
    <w:p w:rsidR="00D40873" w:rsidRPr="00B2380D" w:rsidRDefault="00D40873" w:rsidP="00D40873">
      <w:r w:rsidRPr="00B2380D">
        <w:t>Identifier (2): VPN Name (only insert if “VPN.vpn_name” exists and is not empty or null)</w:t>
      </w:r>
    </w:p>
    <w:p w:rsidR="00D40873" w:rsidRPr="00B2380D" w:rsidRDefault="00D40873" w:rsidP="00D408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32"/>
        <w:gridCol w:w="2759"/>
        <w:gridCol w:w="3799"/>
      </w:tblGrid>
      <w:tr w:rsidR="00D40873" w:rsidRPr="00B2380D" w:rsidTr="00D40873">
        <w:tc>
          <w:tcPr>
            <w:tcW w:w="4379" w:type="dxa"/>
          </w:tcPr>
          <w:p w:rsidR="00D40873" w:rsidRPr="00B2380D" w:rsidRDefault="00D40873" w:rsidP="00D40873">
            <w:pPr>
              <w:rPr>
                <w:b/>
              </w:rPr>
            </w:pPr>
            <w:r w:rsidRPr="00B2380D">
              <w:rPr>
                <w:b/>
              </w:rPr>
              <w:t>Icore table.column</w:t>
            </w:r>
          </w:p>
        </w:tc>
        <w:tc>
          <w:tcPr>
            <w:tcW w:w="2778" w:type="dxa"/>
          </w:tcPr>
          <w:p w:rsidR="00D40873" w:rsidRPr="00B2380D" w:rsidRDefault="00D40873" w:rsidP="00D40873">
            <w:pPr>
              <w:rPr>
                <w:b/>
              </w:rPr>
            </w:pPr>
            <w:r w:rsidRPr="00B2380D">
              <w:rPr>
                <w:b/>
              </w:rPr>
              <w:t>GDB ASSET_IDENTIFIER column</w:t>
            </w:r>
          </w:p>
        </w:tc>
        <w:tc>
          <w:tcPr>
            <w:tcW w:w="3859" w:type="dxa"/>
          </w:tcPr>
          <w:p w:rsidR="00D40873" w:rsidRPr="00B2380D" w:rsidRDefault="00D40873" w:rsidP="00D40873">
            <w:pPr>
              <w:rPr>
                <w:b/>
              </w:rPr>
            </w:pPr>
            <w:r w:rsidRPr="00B2380D">
              <w:rPr>
                <w:b/>
              </w:rPr>
              <w:t>Processing comment</w:t>
            </w:r>
          </w:p>
        </w:tc>
      </w:tr>
      <w:tr w:rsidR="00D40873" w:rsidRPr="00B2380D" w:rsidTr="00D40873">
        <w:tc>
          <w:tcPr>
            <w:tcW w:w="4379" w:type="dxa"/>
          </w:tcPr>
          <w:p w:rsidR="00D40873" w:rsidRPr="00B2380D" w:rsidRDefault="00D40873" w:rsidP="00D40873">
            <w:r w:rsidRPr="00B2380D">
              <w:t>-</w:t>
            </w:r>
          </w:p>
        </w:tc>
        <w:tc>
          <w:tcPr>
            <w:tcW w:w="2778" w:type="dxa"/>
          </w:tcPr>
          <w:p w:rsidR="00D40873" w:rsidRPr="00B2380D" w:rsidRDefault="00D40873" w:rsidP="00D40873">
            <w:r w:rsidRPr="00B2380D">
              <w:t>id_asset</w:t>
            </w:r>
          </w:p>
        </w:tc>
        <w:tc>
          <w:tcPr>
            <w:tcW w:w="3859" w:type="dxa"/>
          </w:tcPr>
          <w:p w:rsidR="00D40873" w:rsidRPr="00B2380D" w:rsidRDefault="00D40873" w:rsidP="00D40873">
            <w:r w:rsidRPr="00B2380D">
              <w:t>ASSET.id</w:t>
            </w:r>
          </w:p>
        </w:tc>
      </w:tr>
      <w:tr w:rsidR="00D40873" w:rsidRPr="00B2380D" w:rsidTr="00D40873">
        <w:tc>
          <w:tcPr>
            <w:tcW w:w="4379" w:type="dxa"/>
          </w:tcPr>
          <w:p w:rsidR="00D40873" w:rsidRPr="00B2380D" w:rsidRDefault="00D40873" w:rsidP="00D40873">
            <w:r w:rsidRPr="00B2380D">
              <w:t>-</w:t>
            </w:r>
          </w:p>
        </w:tc>
        <w:tc>
          <w:tcPr>
            <w:tcW w:w="2778" w:type="dxa"/>
          </w:tcPr>
          <w:p w:rsidR="00D40873" w:rsidRPr="00B2380D" w:rsidRDefault="00D40873" w:rsidP="00D40873">
            <w:r w:rsidRPr="00B2380D">
              <w:t>id_change_tracking</w:t>
            </w:r>
          </w:p>
        </w:tc>
        <w:tc>
          <w:tcPr>
            <w:tcW w:w="3859" w:type="dxa"/>
          </w:tcPr>
          <w:p w:rsidR="00D40873" w:rsidRPr="00B2380D" w:rsidRDefault="00D40873" w:rsidP="00D40873">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D40873" w:rsidRPr="00B2380D" w:rsidTr="00D40873">
        <w:tc>
          <w:tcPr>
            <w:tcW w:w="4379" w:type="dxa"/>
          </w:tcPr>
          <w:p w:rsidR="00D40873" w:rsidRPr="00B2380D" w:rsidRDefault="00D40873" w:rsidP="00D40873">
            <w:r w:rsidRPr="00B2380D">
              <w:t>-</w:t>
            </w:r>
          </w:p>
        </w:tc>
        <w:tc>
          <w:tcPr>
            <w:tcW w:w="2778" w:type="dxa"/>
          </w:tcPr>
          <w:p w:rsidR="00D40873" w:rsidRPr="00B2380D" w:rsidRDefault="00D40873" w:rsidP="00D40873">
            <w:r w:rsidRPr="00B2380D">
              <w:t>id_identifier_type</w:t>
            </w:r>
          </w:p>
        </w:tc>
        <w:tc>
          <w:tcPr>
            <w:tcW w:w="3859" w:type="dxa"/>
          </w:tcPr>
          <w:p w:rsidR="00D40873" w:rsidRPr="00B2380D" w:rsidRDefault="00D40873" w:rsidP="00D40873">
            <w:pPr>
              <w:rPr>
                <w:strike/>
              </w:rPr>
            </w:pPr>
            <w:r w:rsidRPr="00B2380D">
              <w:t>Referencing IDENTIFIER_TYPE ‘VPN_NAME_IDENTIFIER’</w:t>
            </w:r>
          </w:p>
        </w:tc>
      </w:tr>
    </w:tbl>
    <w:p w:rsidR="00D40873" w:rsidRPr="00B2380D" w:rsidRDefault="00D40873" w:rsidP="00D408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307"/>
        <w:gridCol w:w="4231"/>
      </w:tblGrid>
      <w:tr w:rsidR="00D40873" w:rsidRPr="00B2380D" w:rsidTr="00D40873">
        <w:tc>
          <w:tcPr>
            <w:tcW w:w="2038" w:type="dxa"/>
          </w:tcPr>
          <w:p w:rsidR="00D40873" w:rsidRPr="00B2380D" w:rsidRDefault="00D40873" w:rsidP="00D40873">
            <w:pPr>
              <w:rPr>
                <w:b/>
              </w:rPr>
            </w:pPr>
            <w:r w:rsidRPr="00B2380D">
              <w:rPr>
                <w:b/>
              </w:rPr>
              <w:t>Icore table.column</w:t>
            </w:r>
          </w:p>
        </w:tc>
        <w:tc>
          <w:tcPr>
            <w:tcW w:w="3307" w:type="dxa"/>
          </w:tcPr>
          <w:p w:rsidR="00D40873" w:rsidRPr="00B2380D" w:rsidRDefault="00D40873" w:rsidP="00D40873">
            <w:pPr>
              <w:rPr>
                <w:b/>
              </w:rPr>
            </w:pPr>
            <w:r w:rsidRPr="00B2380D">
              <w:rPr>
                <w:b/>
              </w:rPr>
              <w:t>GDB ASSET_IDENTIFIER_VALUE column</w:t>
            </w:r>
          </w:p>
        </w:tc>
        <w:tc>
          <w:tcPr>
            <w:tcW w:w="4231" w:type="dxa"/>
          </w:tcPr>
          <w:p w:rsidR="00D40873" w:rsidRPr="00B2380D" w:rsidRDefault="00D40873" w:rsidP="00D40873">
            <w:pPr>
              <w:rPr>
                <w:b/>
              </w:rPr>
            </w:pPr>
            <w:r w:rsidRPr="00B2380D">
              <w:rPr>
                <w:b/>
              </w:rPr>
              <w:t>Processing comment</w:t>
            </w:r>
          </w:p>
        </w:tc>
      </w:tr>
      <w:tr w:rsidR="00D40873" w:rsidRPr="00B2380D" w:rsidTr="00D40873">
        <w:tc>
          <w:tcPr>
            <w:tcW w:w="2038" w:type="dxa"/>
          </w:tcPr>
          <w:p w:rsidR="00D40873" w:rsidRPr="00B2380D" w:rsidRDefault="00D40873" w:rsidP="00D40873">
            <w:r w:rsidRPr="00B2380D">
              <w:t>-</w:t>
            </w:r>
          </w:p>
        </w:tc>
        <w:tc>
          <w:tcPr>
            <w:tcW w:w="3307" w:type="dxa"/>
          </w:tcPr>
          <w:p w:rsidR="00D40873" w:rsidRPr="00B2380D" w:rsidRDefault="00D40873" w:rsidP="00D40873">
            <w:r w:rsidRPr="00B2380D">
              <w:t>id_asset_identifier</w:t>
            </w:r>
          </w:p>
        </w:tc>
        <w:tc>
          <w:tcPr>
            <w:tcW w:w="4231" w:type="dxa"/>
          </w:tcPr>
          <w:p w:rsidR="00D40873" w:rsidRPr="00B2380D" w:rsidRDefault="00D40873" w:rsidP="00D40873">
            <w:r w:rsidRPr="00B2380D">
              <w:t>ASSET_IDENTIFIER.id</w:t>
            </w:r>
          </w:p>
        </w:tc>
      </w:tr>
      <w:tr w:rsidR="00D40873" w:rsidRPr="00B2380D" w:rsidTr="00D40873">
        <w:tc>
          <w:tcPr>
            <w:tcW w:w="2038" w:type="dxa"/>
          </w:tcPr>
          <w:p w:rsidR="00D40873" w:rsidRPr="00B2380D" w:rsidRDefault="00D40873" w:rsidP="00D40873">
            <w:r w:rsidRPr="00B2380D">
              <w:t>-</w:t>
            </w:r>
          </w:p>
        </w:tc>
        <w:tc>
          <w:tcPr>
            <w:tcW w:w="3307" w:type="dxa"/>
          </w:tcPr>
          <w:p w:rsidR="00D40873" w:rsidRPr="00B2380D" w:rsidRDefault="00D40873" w:rsidP="00D40873">
            <w:r w:rsidRPr="00B2380D">
              <w:t>id_change_tracking</w:t>
            </w:r>
          </w:p>
        </w:tc>
        <w:tc>
          <w:tcPr>
            <w:tcW w:w="4231" w:type="dxa"/>
          </w:tcPr>
          <w:p w:rsidR="00D40873" w:rsidRPr="00B2380D" w:rsidRDefault="00D40873" w:rsidP="00D40873">
            <w:r w:rsidRPr="00B2380D">
              <w:t>ASSET_IDENTIFIER.id_change_tracking</w:t>
            </w:r>
          </w:p>
        </w:tc>
      </w:tr>
      <w:tr w:rsidR="00D40873" w:rsidRPr="00B2380D" w:rsidTr="00D40873">
        <w:tc>
          <w:tcPr>
            <w:tcW w:w="2038" w:type="dxa"/>
          </w:tcPr>
          <w:p w:rsidR="00D40873" w:rsidRPr="00B2380D" w:rsidRDefault="00D40873" w:rsidP="00D40873">
            <w:r w:rsidRPr="00B2380D">
              <w:t>-</w:t>
            </w:r>
          </w:p>
        </w:tc>
        <w:tc>
          <w:tcPr>
            <w:tcW w:w="3307" w:type="dxa"/>
          </w:tcPr>
          <w:p w:rsidR="00D40873" w:rsidRPr="00B2380D" w:rsidRDefault="00D40873" w:rsidP="00D40873">
            <w:r w:rsidRPr="00B2380D">
              <w:t>id_identifier_type</w:t>
            </w:r>
          </w:p>
        </w:tc>
        <w:tc>
          <w:tcPr>
            <w:tcW w:w="4231" w:type="dxa"/>
          </w:tcPr>
          <w:p w:rsidR="00D40873" w:rsidRPr="00B2380D" w:rsidRDefault="00D40873" w:rsidP="00D40873">
            <w:pPr>
              <w:rPr>
                <w:strike/>
              </w:rPr>
            </w:pPr>
            <w:r w:rsidRPr="00B2380D">
              <w:t>Referencing IDENTIFIER_TYPE ‘VPN_NAME_IDENTIFIER’</w:t>
            </w:r>
          </w:p>
        </w:tc>
      </w:tr>
      <w:tr w:rsidR="00D40873" w:rsidRPr="00B2380D" w:rsidTr="00D40873">
        <w:tc>
          <w:tcPr>
            <w:tcW w:w="2038" w:type="dxa"/>
          </w:tcPr>
          <w:p w:rsidR="00D40873" w:rsidRPr="00B2380D" w:rsidRDefault="00D40873" w:rsidP="00D40873">
            <w:r w:rsidRPr="00B2380D">
              <w:t>VPN.vpn_name</w:t>
            </w:r>
          </w:p>
        </w:tc>
        <w:tc>
          <w:tcPr>
            <w:tcW w:w="3307" w:type="dxa"/>
          </w:tcPr>
          <w:p w:rsidR="00D40873" w:rsidRPr="00B2380D" w:rsidRDefault="00D40873" w:rsidP="00D40873">
            <w:r w:rsidRPr="00B2380D">
              <w:t>Value</w:t>
            </w:r>
          </w:p>
        </w:tc>
        <w:tc>
          <w:tcPr>
            <w:tcW w:w="4231" w:type="dxa"/>
          </w:tcPr>
          <w:p w:rsidR="00D40873" w:rsidRPr="00B2380D" w:rsidRDefault="00D40873" w:rsidP="00D40873"/>
        </w:tc>
      </w:tr>
    </w:tbl>
    <w:p w:rsidR="00D40873" w:rsidRPr="00B2380D" w:rsidRDefault="00D40873" w:rsidP="00D40873"/>
    <w:p w:rsidR="003A5CEA" w:rsidRPr="00B2380D" w:rsidRDefault="003A5CEA" w:rsidP="003A5CEA">
      <w:r w:rsidRPr="00B2380D">
        <w:t>&lt;286278&gt;</w:t>
      </w:r>
    </w:p>
    <w:p w:rsidR="003A5CEA" w:rsidRPr="00B2380D" w:rsidRDefault="003A5CEA" w:rsidP="003A5CEA">
      <w:r w:rsidRPr="00B2380D">
        <w:t>Identifier (3): ETE_VPN_KEY</w:t>
      </w:r>
    </w:p>
    <w:p w:rsidR="003A5CEA" w:rsidRPr="00B2380D" w:rsidRDefault="003A5CEA" w:rsidP="003A5C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96"/>
        <w:gridCol w:w="2755"/>
        <w:gridCol w:w="3839"/>
      </w:tblGrid>
      <w:tr w:rsidR="003A5CEA" w:rsidRPr="00B2380D" w:rsidTr="004B6D3C">
        <w:tc>
          <w:tcPr>
            <w:tcW w:w="4379" w:type="dxa"/>
          </w:tcPr>
          <w:p w:rsidR="003A5CEA" w:rsidRPr="00B2380D" w:rsidRDefault="003A5CEA" w:rsidP="004B6D3C">
            <w:pPr>
              <w:rPr>
                <w:b/>
              </w:rPr>
            </w:pPr>
            <w:r w:rsidRPr="00B2380D">
              <w:rPr>
                <w:b/>
              </w:rPr>
              <w:t>Icore table.column</w:t>
            </w:r>
          </w:p>
        </w:tc>
        <w:tc>
          <w:tcPr>
            <w:tcW w:w="2778" w:type="dxa"/>
          </w:tcPr>
          <w:p w:rsidR="003A5CEA" w:rsidRPr="00B2380D" w:rsidRDefault="003A5CEA" w:rsidP="004B6D3C">
            <w:pPr>
              <w:rPr>
                <w:b/>
              </w:rPr>
            </w:pPr>
            <w:r w:rsidRPr="00B2380D">
              <w:rPr>
                <w:b/>
              </w:rPr>
              <w:t>GDB ASSET_IDENTIFIER column</w:t>
            </w:r>
          </w:p>
        </w:tc>
        <w:tc>
          <w:tcPr>
            <w:tcW w:w="3859" w:type="dxa"/>
          </w:tcPr>
          <w:p w:rsidR="003A5CEA" w:rsidRPr="00B2380D" w:rsidRDefault="003A5CEA" w:rsidP="004B6D3C">
            <w:pPr>
              <w:rPr>
                <w:b/>
              </w:rPr>
            </w:pPr>
            <w:r w:rsidRPr="00B2380D">
              <w:rPr>
                <w:b/>
              </w:rPr>
              <w:t>Processing comment</w:t>
            </w:r>
          </w:p>
        </w:tc>
      </w:tr>
      <w:tr w:rsidR="003A5CEA" w:rsidRPr="00B2380D" w:rsidTr="004B6D3C">
        <w:tc>
          <w:tcPr>
            <w:tcW w:w="4379" w:type="dxa"/>
          </w:tcPr>
          <w:p w:rsidR="003A5CEA" w:rsidRPr="00B2380D" w:rsidRDefault="003A5CEA" w:rsidP="004B6D3C">
            <w:r w:rsidRPr="00B2380D">
              <w:t>-</w:t>
            </w:r>
          </w:p>
        </w:tc>
        <w:tc>
          <w:tcPr>
            <w:tcW w:w="2778" w:type="dxa"/>
          </w:tcPr>
          <w:p w:rsidR="003A5CEA" w:rsidRPr="00B2380D" w:rsidRDefault="003A5CEA" w:rsidP="004B6D3C">
            <w:r w:rsidRPr="00B2380D">
              <w:t>id_asset</w:t>
            </w:r>
          </w:p>
        </w:tc>
        <w:tc>
          <w:tcPr>
            <w:tcW w:w="3859" w:type="dxa"/>
          </w:tcPr>
          <w:p w:rsidR="003A5CEA" w:rsidRPr="00B2380D" w:rsidRDefault="003A5CEA" w:rsidP="004B6D3C">
            <w:r w:rsidRPr="00B2380D">
              <w:t>ASSET.id</w:t>
            </w:r>
          </w:p>
        </w:tc>
      </w:tr>
      <w:tr w:rsidR="003A5CEA" w:rsidRPr="00B2380D" w:rsidTr="004B6D3C">
        <w:tc>
          <w:tcPr>
            <w:tcW w:w="4379" w:type="dxa"/>
          </w:tcPr>
          <w:p w:rsidR="003A5CEA" w:rsidRPr="00B2380D" w:rsidRDefault="003A5CEA" w:rsidP="004B6D3C">
            <w:r w:rsidRPr="00B2380D">
              <w:lastRenderedPageBreak/>
              <w:t>-</w:t>
            </w:r>
          </w:p>
        </w:tc>
        <w:tc>
          <w:tcPr>
            <w:tcW w:w="2778" w:type="dxa"/>
          </w:tcPr>
          <w:p w:rsidR="003A5CEA" w:rsidRPr="00B2380D" w:rsidRDefault="003A5CEA" w:rsidP="004B6D3C">
            <w:r w:rsidRPr="00B2380D">
              <w:t>id_change_tracking</w:t>
            </w:r>
          </w:p>
        </w:tc>
        <w:tc>
          <w:tcPr>
            <w:tcW w:w="3859" w:type="dxa"/>
          </w:tcPr>
          <w:p w:rsidR="003A5CEA" w:rsidRPr="00B2380D" w:rsidRDefault="003A5CEA" w:rsidP="004B6D3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3A5CEA" w:rsidRPr="00B2380D" w:rsidTr="004B6D3C">
        <w:tc>
          <w:tcPr>
            <w:tcW w:w="4379" w:type="dxa"/>
          </w:tcPr>
          <w:p w:rsidR="003A5CEA" w:rsidRPr="00B2380D" w:rsidRDefault="003A5CEA" w:rsidP="004B6D3C">
            <w:r w:rsidRPr="00B2380D">
              <w:t>-</w:t>
            </w:r>
          </w:p>
        </w:tc>
        <w:tc>
          <w:tcPr>
            <w:tcW w:w="2778" w:type="dxa"/>
          </w:tcPr>
          <w:p w:rsidR="003A5CEA" w:rsidRPr="00B2380D" w:rsidRDefault="003A5CEA" w:rsidP="004B6D3C">
            <w:r w:rsidRPr="00B2380D">
              <w:t>id_identifier_type</w:t>
            </w:r>
          </w:p>
        </w:tc>
        <w:tc>
          <w:tcPr>
            <w:tcW w:w="3859" w:type="dxa"/>
          </w:tcPr>
          <w:p w:rsidR="003A5CEA" w:rsidRPr="00B2380D" w:rsidRDefault="003A5CEA" w:rsidP="004B6D3C">
            <w:pPr>
              <w:rPr>
                <w:strike/>
              </w:rPr>
            </w:pPr>
            <w:r w:rsidRPr="00B2380D">
              <w:t xml:space="preserve">Referencing IDENTIFIER_TYPE </w:t>
            </w:r>
            <w:r w:rsidRPr="00B2380D">
              <w:rPr>
                <w:sz w:val="18"/>
                <w:szCs w:val="18"/>
              </w:rPr>
              <w:t>“E2E_VPN_KEY_ASSET_IDENTIFIER”</w:t>
            </w:r>
          </w:p>
        </w:tc>
      </w:tr>
    </w:tbl>
    <w:p w:rsidR="003A5CEA" w:rsidRPr="00B2380D" w:rsidRDefault="003A5CEA" w:rsidP="003A5C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307"/>
        <w:gridCol w:w="4231"/>
      </w:tblGrid>
      <w:tr w:rsidR="003A5CEA" w:rsidRPr="00B2380D" w:rsidTr="004B6D3C">
        <w:tc>
          <w:tcPr>
            <w:tcW w:w="2038" w:type="dxa"/>
          </w:tcPr>
          <w:p w:rsidR="003A5CEA" w:rsidRPr="00B2380D" w:rsidRDefault="003A5CEA" w:rsidP="004B6D3C">
            <w:pPr>
              <w:rPr>
                <w:b/>
              </w:rPr>
            </w:pPr>
            <w:r w:rsidRPr="00B2380D">
              <w:rPr>
                <w:b/>
              </w:rPr>
              <w:t>Icore table.column</w:t>
            </w:r>
          </w:p>
        </w:tc>
        <w:tc>
          <w:tcPr>
            <w:tcW w:w="3307" w:type="dxa"/>
          </w:tcPr>
          <w:p w:rsidR="003A5CEA" w:rsidRPr="00B2380D" w:rsidRDefault="003A5CEA" w:rsidP="004B6D3C">
            <w:pPr>
              <w:rPr>
                <w:b/>
              </w:rPr>
            </w:pPr>
            <w:r w:rsidRPr="00B2380D">
              <w:rPr>
                <w:b/>
              </w:rPr>
              <w:t>GDB ASSET_IDENTIFIER_VALUE column</w:t>
            </w:r>
          </w:p>
        </w:tc>
        <w:tc>
          <w:tcPr>
            <w:tcW w:w="4231" w:type="dxa"/>
          </w:tcPr>
          <w:p w:rsidR="003A5CEA" w:rsidRPr="00B2380D" w:rsidRDefault="003A5CEA" w:rsidP="004B6D3C">
            <w:pPr>
              <w:rPr>
                <w:b/>
              </w:rPr>
            </w:pPr>
            <w:r w:rsidRPr="00B2380D">
              <w:rPr>
                <w:b/>
              </w:rPr>
              <w:t>Processing comment</w:t>
            </w:r>
          </w:p>
        </w:tc>
      </w:tr>
      <w:tr w:rsidR="003A5CEA" w:rsidRPr="00B2380D" w:rsidTr="004B6D3C">
        <w:tc>
          <w:tcPr>
            <w:tcW w:w="2038" w:type="dxa"/>
          </w:tcPr>
          <w:p w:rsidR="003A5CEA" w:rsidRPr="00B2380D" w:rsidRDefault="003A5CEA" w:rsidP="004B6D3C">
            <w:r w:rsidRPr="00B2380D">
              <w:t>-</w:t>
            </w:r>
          </w:p>
        </w:tc>
        <w:tc>
          <w:tcPr>
            <w:tcW w:w="3307" w:type="dxa"/>
          </w:tcPr>
          <w:p w:rsidR="003A5CEA" w:rsidRPr="00B2380D" w:rsidRDefault="003A5CEA" w:rsidP="004B6D3C">
            <w:r w:rsidRPr="00B2380D">
              <w:t>id_asset_identifier</w:t>
            </w:r>
          </w:p>
        </w:tc>
        <w:tc>
          <w:tcPr>
            <w:tcW w:w="4231" w:type="dxa"/>
          </w:tcPr>
          <w:p w:rsidR="003A5CEA" w:rsidRPr="00B2380D" w:rsidRDefault="003A5CEA" w:rsidP="004B6D3C">
            <w:r w:rsidRPr="00B2380D">
              <w:t>ASSET_IDENTIFIER.id</w:t>
            </w:r>
          </w:p>
        </w:tc>
      </w:tr>
      <w:tr w:rsidR="003A5CEA" w:rsidRPr="00B2380D" w:rsidTr="004B6D3C">
        <w:tc>
          <w:tcPr>
            <w:tcW w:w="2038" w:type="dxa"/>
          </w:tcPr>
          <w:p w:rsidR="003A5CEA" w:rsidRPr="00B2380D" w:rsidRDefault="003A5CEA" w:rsidP="004B6D3C">
            <w:r w:rsidRPr="00B2380D">
              <w:t>-</w:t>
            </w:r>
          </w:p>
        </w:tc>
        <w:tc>
          <w:tcPr>
            <w:tcW w:w="3307" w:type="dxa"/>
          </w:tcPr>
          <w:p w:rsidR="003A5CEA" w:rsidRPr="00B2380D" w:rsidRDefault="003A5CEA" w:rsidP="004B6D3C">
            <w:r w:rsidRPr="00B2380D">
              <w:t>id_change_tracking</w:t>
            </w:r>
          </w:p>
        </w:tc>
        <w:tc>
          <w:tcPr>
            <w:tcW w:w="4231" w:type="dxa"/>
          </w:tcPr>
          <w:p w:rsidR="003A5CEA" w:rsidRPr="00B2380D" w:rsidRDefault="003A5CEA" w:rsidP="004B6D3C">
            <w:r w:rsidRPr="00B2380D">
              <w:t>ASSET_IDENTIFIER.id_change_tracking</w:t>
            </w:r>
          </w:p>
        </w:tc>
      </w:tr>
      <w:tr w:rsidR="003A5CEA" w:rsidRPr="00B2380D" w:rsidTr="004B6D3C">
        <w:tc>
          <w:tcPr>
            <w:tcW w:w="2038" w:type="dxa"/>
          </w:tcPr>
          <w:p w:rsidR="003A5CEA" w:rsidRPr="00B2380D" w:rsidRDefault="003A5CEA" w:rsidP="004B6D3C">
            <w:r w:rsidRPr="00B2380D">
              <w:t>-</w:t>
            </w:r>
          </w:p>
        </w:tc>
        <w:tc>
          <w:tcPr>
            <w:tcW w:w="3307" w:type="dxa"/>
          </w:tcPr>
          <w:p w:rsidR="003A5CEA" w:rsidRPr="00B2380D" w:rsidRDefault="003A5CEA" w:rsidP="004B6D3C">
            <w:r w:rsidRPr="00B2380D">
              <w:t>id_identifier_type</w:t>
            </w:r>
          </w:p>
        </w:tc>
        <w:tc>
          <w:tcPr>
            <w:tcW w:w="4231" w:type="dxa"/>
          </w:tcPr>
          <w:p w:rsidR="003A5CEA" w:rsidRPr="00B2380D" w:rsidRDefault="003A5CEA" w:rsidP="004B6D3C">
            <w:pPr>
              <w:rPr>
                <w:strike/>
              </w:rPr>
            </w:pPr>
            <w:r w:rsidRPr="00B2380D">
              <w:t xml:space="preserve">Referencing IDENTIFIER_TYPE </w:t>
            </w:r>
            <w:r w:rsidRPr="00B2380D">
              <w:rPr>
                <w:sz w:val="18"/>
                <w:szCs w:val="18"/>
              </w:rPr>
              <w:t>“E2E_VPN_KEY_ASSET_IDENTIFIER”</w:t>
            </w:r>
          </w:p>
        </w:tc>
      </w:tr>
      <w:tr w:rsidR="003A5CEA" w:rsidRPr="00B2380D" w:rsidTr="004B6D3C">
        <w:tc>
          <w:tcPr>
            <w:tcW w:w="2038" w:type="dxa"/>
          </w:tcPr>
          <w:p w:rsidR="003A5CEA" w:rsidRPr="00B2380D" w:rsidRDefault="003A5CEA" w:rsidP="004B6D3C">
            <w:r w:rsidRPr="00B2380D">
              <w:t>-</w:t>
            </w:r>
          </w:p>
        </w:tc>
        <w:tc>
          <w:tcPr>
            <w:tcW w:w="3307" w:type="dxa"/>
          </w:tcPr>
          <w:p w:rsidR="003A5CEA" w:rsidRPr="00B2380D" w:rsidRDefault="003A5CEA" w:rsidP="004B6D3C">
            <w:r w:rsidRPr="00B2380D">
              <w:t>Value</w:t>
            </w:r>
          </w:p>
        </w:tc>
        <w:tc>
          <w:tcPr>
            <w:tcW w:w="4231" w:type="dxa"/>
          </w:tcPr>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3A5CEA" w:rsidRPr="00B2380D" w:rsidRDefault="003A5CEA" w:rsidP="004B6D3C">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u w:val="single"/>
              </w:rPr>
              <w:t>select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e2e_vpn_key, ‘LPP’ as ete_key_source</w:t>
            </w:r>
          </w:p>
          <w:p w:rsidR="003A5CEA" w:rsidRPr="00B2380D" w:rsidRDefault="003A5CEA" w:rsidP="004B6D3C">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icore</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vpn</w:t>
            </w:r>
          </w:p>
          <w:p w:rsidR="003A5CEA" w:rsidRPr="00B2380D" w:rsidRDefault="003A5CEA" w:rsidP="004B6D3C">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00"/>
              </w:rPr>
              <w:t>where vpn_id = &lt;vpn_id)</w:t>
            </w:r>
          </w:p>
          <w:p w:rsidR="003A5CEA" w:rsidRPr="00B2380D" w:rsidRDefault="003A5CEA" w:rsidP="004B6D3C">
            <w:pPr>
              <w:autoSpaceDE w:val="0"/>
              <w:autoSpaceDN w:val="0"/>
              <w:adjustRightInd w:val="0"/>
              <w:rPr>
                <w:rFonts w:ascii="Courier New" w:eastAsia="Calibri" w:hAnsi="Courier New" w:cs="Courier New"/>
                <w:strike/>
                <w:color w:val="0000FF"/>
                <w:u w:val="single"/>
              </w:rPr>
            </w:pPr>
          </w:p>
          <w:p w:rsidR="003A5CEA" w:rsidRPr="00B2380D" w:rsidRDefault="003A5CEA" w:rsidP="004B6D3C">
            <w:pPr>
              <w:autoSpaceDE w:val="0"/>
              <w:autoSpaceDN w:val="0"/>
              <w:adjustRightInd w:val="0"/>
              <w:rPr>
                <w:rFonts w:ascii="Courier New" w:eastAsia="Calibri" w:hAnsi="Courier New" w:cs="Courier New"/>
                <w:strike/>
                <w:color w:val="0000FF"/>
                <w:u w:val="single"/>
              </w:rPr>
            </w:pPr>
            <w:r w:rsidRPr="00B2380D">
              <w:rPr>
                <w:rFonts w:ascii="Courier New" w:eastAsia="Calibri" w:hAnsi="Courier New" w:cs="Courier New"/>
                <w:strike/>
                <w:color w:val="0000FF"/>
                <w:u w:val="single"/>
              </w:rPr>
              <w:t>or</w:t>
            </w:r>
          </w:p>
          <w:p w:rsidR="003A5CEA" w:rsidRPr="00B2380D" w:rsidRDefault="003A5CEA" w:rsidP="004B6D3C">
            <w:pPr>
              <w:autoSpaceDE w:val="0"/>
              <w:autoSpaceDN w:val="0"/>
              <w:adjustRightInd w:val="0"/>
              <w:rPr>
                <w:rFonts w:ascii="Courier New" w:eastAsia="Calibri" w:hAnsi="Courier New" w:cs="Courier New"/>
                <w:strike/>
                <w:color w:val="0000FF"/>
                <w:u w:val="single"/>
              </w:rPr>
            </w:pPr>
          </w:p>
          <w:p w:rsidR="003A5CEA" w:rsidRPr="00B2380D" w:rsidRDefault="003A5CEA" w:rsidP="004B6D3C">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u w:val="single"/>
              </w:rPr>
              <w:t>select</w:t>
            </w:r>
            <w:r w:rsidRPr="00B2380D">
              <w:rPr>
                <w:rFonts w:ascii="Courier New" w:eastAsia="Calibri" w:hAnsi="Courier New" w:cs="Courier New"/>
                <w:strike/>
                <w:color w:val="000000"/>
              </w:rPr>
              <w:t xml:space="preserve"> ete_vpn_key, ‘USRP’ as ete_key_source</w:t>
            </w:r>
          </w:p>
          <w:p w:rsidR="003A5CEA" w:rsidRPr="00B2380D" w:rsidRDefault="003A5CEA" w:rsidP="004B6D3C">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usrp</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vpn</w:t>
            </w:r>
          </w:p>
          <w:p w:rsidR="003A5CEA" w:rsidRPr="00B2380D" w:rsidRDefault="003A5CEA" w:rsidP="004B6D3C">
            <w:pPr>
              <w:rPr>
                <w:rFonts w:ascii="Courier New" w:eastAsia="Calibri" w:hAnsi="Courier New" w:cs="Courier New"/>
                <w:strike/>
                <w:color w:val="0000FF"/>
              </w:rPr>
            </w:pP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icore_vpn_id </w:t>
            </w:r>
            <w:r w:rsidRPr="00B2380D">
              <w:rPr>
                <w:rFonts w:ascii="Courier New" w:eastAsia="Calibri" w:hAnsi="Courier New" w:cs="Courier New"/>
                <w:strike/>
                <w:color w:val="0000FF"/>
              </w:rPr>
              <w:t>=&lt;</w:t>
            </w:r>
            <w:r w:rsidRPr="00B2380D">
              <w:rPr>
                <w:rFonts w:ascii="Courier New" w:eastAsia="Calibri" w:hAnsi="Courier New" w:cs="Courier New"/>
                <w:strike/>
                <w:color w:val="000000"/>
              </w:rPr>
              <w:t>vpn_id</w:t>
            </w:r>
            <w:r w:rsidRPr="00B2380D">
              <w:rPr>
                <w:rFonts w:ascii="Courier New" w:eastAsia="Calibri" w:hAnsi="Courier New" w:cs="Courier New"/>
                <w:strike/>
                <w:color w:val="0000FF"/>
              </w:rPr>
              <w:t>&gt;</w:t>
            </w:r>
          </w:p>
          <w:p w:rsidR="003A5CEA" w:rsidRPr="00B2380D" w:rsidRDefault="003A5CEA" w:rsidP="004B6D3C">
            <w:pPr>
              <w:rPr>
                <w:rFonts w:ascii="Courier New" w:eastAsia="Calibri" w:hAnsi="Courier New" w:cs="Courier New"/>
                <w:strike/>
                <w:color w:val="0000FF"/>
              </w:rPr>
            </w:pPr>
            <w:r w:rsidRPr="00B2380D">
              <w:rPr>
                <w:rFonts w:ascii="Courier New" w:eastAsia="Calibri" w:hAnsi="Courier New" w:cs="Courier New"/>
                <w:strike/>
                <w:color w:val="0000FF"/>
              </w:rPr>
              <w:t>and ete_vpn_key is not null</w:t>
            </w:r>
          </w:p>
          <w:p w:rsidR="003A5CEA" w:rsidRPr="00B2380D" w:rsidRDefault="003A5CEA" w:rsidP="004B6D3C">
            <w:pPr>
              <w:rPr>
                <w:rFonts w:ascii="Courier New" w:eastAsia="Calibri" w:hAnsi="Courier New" w:cs="Courier New"/>
                <w:strike/>
                <w:color w:val="0000FF"/>
              </w:rPr>
            </w:pPr>
            <w:r w:rsidRPr="00B2380D">
              <w:rPr>
                <w:rFonts w:ascii="Courier New" w:eastAsia="Calibri" w:hAnsi="Courier New" w:cs="Courier New"/>
                <w:strike/>
                <w:color w:val="0000FF"/>
              </w:rPr>
              <w:t>or above query doesn’t return any value:</w:t>
            </w:r>
          </w:p>
          <w:p w:rsidR="003A5CEA" w:rsidRPr="00B2380D" w:rsidRDefault="003A5CEA" w:rsidP="004B6D3C">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u w:val="single"/>
              </w:rPr>
              <w:t>select</w:t>
            </w:r>
            <w:r w:rsidRPr="00B2380D">
              <w:rPr>
                <w:rFonts w:ascii="Courier New" w:eastAsia="Calibri" w:hAnsi="Courier New" w:cs="Courier New"/>
                <w:strike/>
                <w:color w:val="000000"/>
              </w:rPr>
              <w:t xml:space="preserve"> ete_vpn_key, ‘IEOD’ as ete_key_source, ete_siteless_key</w:t>
            </w:r>
          </w:p>
          <w:p w:rsidR="003A5CEA" w:rsidRPr="00B2380D" w:rsidRDefault="003A5CEA" w:rsidP="004B6D3C">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grid.vpn</w:t>
            </w:r>
          </w:p>
          <w:p w:rsidR="003A5CEA" w:rsidRPr="00B2380D" w:rsidRDefault="003A5CEA" w:rsidP="004B6D3C">
            <w:pPr>
              <w:rPr>
                <w:rFonts w:ascii="Courier New" w:eastAsia="Calibri" w:hAnsi="Courier New" w:cs="Courier New"/>
                <w:strike/>
                <w:color w:val="0000FF"/>
              </w:rPr>
            </w:pPr>
            <w:r w:rsidRPr="00B2380D">
              <w:rPr>
                <w:rFonts w:ascii="Courier New" w:eastAsia="Calibri" w:hAnsi="Courier New" w:cs="Courier New"/>
                <w:strike/>
                <w:color w:val="0000FF"/>
              </w:rPr>
              <w:t>where</w:t>
            </w:r>
            <w:r w:rsidR="00760ED5" w:rsidRPr="00B2380D">
              <w:rPr>
                <w:rFonts w:ascii="Courier New" w:eastAsia="Calibri" w:hAnsi="Courier New" w:cs="Courier New"/>
                <w:strike/>
                <w:color w:val="000000"/>
              </w:rPr>
              <w:t xml:space="preserve"> assigned</w:t>
            </w:r>
            <w:r w:rsidRPr="00B2380D">
              <w:rPr>
                <w:rFonts w:ascii="Courier New" w:eastAsia="Calibri" w:hAnsi="Courier New" w:cs="Courier New"/>
                <w:strike/>
                <w:color w:val="000000"/>
              </w:rPr>
              <w:t xml:space="preserve">_vpn_name </w:t>
            </w:r>
            <w:r w:rsidRPr="00B2380D">
              <w:rPr>
                <w:rFonts w:ascii="Courier New" w:eastAsia="Calibri" w:hAnsi="Courier New" w:cs="Courier New"/>
                <w:strike/>
                <w:color w:val="0000FF"/>
              </w:rPr>
              <w:t>=&lt;</w:t>
            </w:r>
            <w:r w:rsidRPr="00B2380D">
              <w:rPr>
                <w:rFonts w:ascii="Courier New" w:eastAsia="Calibri" w:hAnsi="Courier New" w:cs="Courier New"/>
                <w:strike/>
                <w:color w:val="000000"/>
              </w:rPr>
              <w:t>vpn_name</w:t>
            </w:r>
            <w:r w:rsidRPr="00B2380D">
              <w:rPr>
                <w:rFonts w:ascii="Courier New" w:eastAsia="Calibri" w:hAnsi="Courier New" w:cs="Courier New"/>
                <w:strike/>
                <w:color w:val="0000FF"/>
              </w:rPr>
              <w:t xml:space="preserve">&gt; </w:t>
            </w:r>
            <w:r w:rsidR="00760ED5" w:rsidRPr="00B2380D">
              <w:rPr>
                <w:rFonts w:ascii="Courier New" w:eastAsia="Calibri" w:hAnsi="Courier New" w:cs="Courier New"/>
                <w:strike/>
                <w:color w:val="0000FF"/>
              </w:rPr>
              <w:t>-- defect 58004 fix</w:t>
            </w:r>
          </w:p>
          <w:p w:rsidR="003A5CEA" w:rsidRPr="00B2380D" w:rsidRDefault="003A5CEA" w:rsidP="004B6D3C">
            <w:pPr>
              <w:rPr>
                <w:rFonts w:ascii="Courier New" w:eastAsia="Calibri" w:hAnsi="Courier New" w:cs="Courier New"/>
                <w:strike/>
                <w:color w:val="0000FF"/>
              </w:rPr>
            </w:pPr>
            <w:r w:rsidRPr="00B2380D">
              <w:rPr>
                <w:rFonts w:ascii="Courier New" w:eastAsia="Calibri" w:hAnsi="Courier New" w:cs="Courier New"/>
                <w:strike/>
                <w:color w:val="0000FF"/>
              </w:rPr>
              <w:t>and ete_vpn_key is not null</w:t>
            </w:r>
          </w:p>
          <w:p w:rsidR="003A5CEA" w:rsidRPr="00B2380D" w:rsidRDefault="003A5CEA" w:rsidP="004B6D3C">
            <w:pPr>
              <w:rPr>
                <w:rFonts w:ascii="Courier New" w:eastAsia="Calibri" w:hAnsi="Courier New" w:cs="Courier New"/>
                <w:strike/>
                <w:color w:val="0000FF"/>
              </w:rPr>
            </w:pPr>
          </w:p>
          <w:p w:rsidR="003A5CEA" w:rsidRPr="00B2380D" w:rsidRDefault="003A5CEA" w:rsidP="004B6D3C">
            <w:r w:rsidRPr="00B2380D">
              <w:rPr>
                <w:strike/>
              </w:rPr>
              <w:t>remove the same asset identifier (same ete_vpn_key) for other Customer Network assets.</w:t>
            </w:r>
          </w:p>
        </w:tc>
      </w:tr>
    </w:tbl>
    <w:p w:rsidR="003A5CEA" w:rsidRPr="00B2380D" w:rsidRDefault="003A5CEA" w:rsidP="003A5CEA">
      <w:pPr>
        <w:rPr>
          <w:color w:val="A6A6A6"/>
        </w:rPr>
      </w:pPr>
    </w:p>
    <w:p w:rsidR="003A5CEA" w:rsidRPr="00B2380D" w:rsidRDefault="003A5CEA" w:rsidP="003A5CEA">
      <w:r w:rsidRPr="00B2380D">
        <w:t>&lt;/286278&gt;</w:t>
      </w:r>
    </w:p>
    <w:p w:rsidR="00D40873" w:rsidRPr="00B2380D" w:rsidRDefault="00D40873" w:rsidP="00D40873">
      <w:r w:rsidRPr="00B2380D">
        <w:br w:type="page"/>
      </w:r>
    </w:p>
    <w:p w:rsidR="00D40873" w:rsidRPr="00B2380D" w:rsidRDefault="00D40873" w:rsidP="00D40873"/>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28"/>
        <w:gridCol w:w="3870"/>
        <w:gridCol w:w="3420"/>
      </w:tblGrid>
      <w:tr w:rsidR="00D40873" w:rsidRPr="00B2380D" w:rsidTr="00D40873">
        <w:tc>
          <w:tcPr>
            <w:tcW w:w="2628" w:type="dxa"/>
          </w:tcPr>
          <w:p w:rsidR="00D40873" w:rsidRPr="00B2380D" w:rsidRDefault="00D40873" w:rsidP="00D40873">
            <w:pPr>
              <w:rPr>
                <w:b/>
              </w:rPr>
            </w:pPr>
            <w:r w:rsidRPr="00B2380D">
              <w:rPr>
                <w:b/>
              </w:rPr>
              <w:t>Icore table.column</w:t>
            </w:r>
          </w:p>
        </w:tc>
        <w:tc>
          <w:tcPr>
            <w:tcW w:w="3870" w:type="dxa"/>
          </w:tcPr>
          <w:p w:rsidR="00D40873" w:rsidRPr="00B2380D" w:rsidRDefault="00D40873" w:rsidP="00D40873">
            <w:pPr>
              <w:rPr>
                <w:b/>
              </w:rPr>
            </w:pPr>
            <w:r w:rsidRPr="00B2380D">
              <w:rPr>
                <w:b/>
              </w:rPr>
              <w:t>GDB ASSET_EXT_CUSTOMER_NETWORK column</w:t>
            </w:r>
          </w:p>
        </w:tc>
        <w:tc>
          <w:tcPr>
            <w:tcW w:w="3420" w:type="dxa"/>
          </w:tcPr>
          <w:p w:rsidR="00D40873" w:rsidRPr="00B2380D" w:rsidRDefault="00D40873" w:rsidP="00D40873">
            <w:pPr>
              <w:rPr>
                <w:b/>
              </w:rPr>
            </w:pPr>
            <w:r w:rsidRPr="00B2380D">
              <w:rPr>
                <w:b/>
              </w:rPr>
              <w:t>Processing comment</w:t>
            </w:r>
          </w:p>
        </w:tc>
      </w:tr>
      <w:tr w:rsidR="00D40873" w:rsidRPr="00B2380D" w:rsidTr="00D40873">
        <w:tc>
          <w:tcPr>
            <w:tcW w:w="2628" w:type="dxa"/>
          </w:tcPr>
          <w:p w:rsidR="00D40873" w:rsidRPr="00B2380D" w:rsidRDefault="00D40873" w:rsidP="00D40873">
            <w:r w:rsidRPr="00B2380D">
              <w:t>-</w:t>
            </w:r>
          </w:p>
        </w:tc>
        <w:tc>
          <w:tcPr>
            <w:tcW w:w="3870" w:type="dxa"/>
          </w:tcPr>
          <w:p w:rsidR="00D40873" w:rsidRPr="00B2380D" w:rsidRDefault="00D40873" w:rsidP="00D40873">
            <w:r w:rsidRPr="00B2380D">
              <w:t>id_asset</w:t>
            </w:r>
          </w:p>
        </w:tc>
        <w:tc>
          <w:tcPr>
            <w:tcW w:w="3420" w:type="dxa"/>
          </w:tcPr>
          <w:p w:rsidR="00D40873" w:rsidRPr="00B2380D" w:rsidRDefault="00D40873" w:rsidP="00D40873">
            <w:r w:rsidRPr="00B2380D">
              <w:t>ASSET.id</w:t>
            </w:r>
          </w:p>
        </w:tc>
      </w:tr>
      <w:tr w:rsidR="00D40873" w:rsidRPr="00B2380D" w:rsidTr="00D40873">
        <w:tc>
          <w:tcPr>
            <w:tcW w:w="2628" w:type="dxa"/>
          </w:tcPr>
          <w:p w:rsidR="00D40873" w:rsidRPr="00B2380D" w:rsidRDefault="00D40873" w:rsidP="00D40873">
            <w:r w:rsidRPr="00B2380D">
              <w:t>-</w:t>
            </w:r>
          </w:p>
        </w:tc>
        <w:tc>
          <w:tcPr>
            <w:tcW w:w="3870" w:type="dxa"/>
          </w:tcPr>
          <w:p w:rsidR="00D40873" w:rsidRPr="00B2380D" w:rsidRDefault="00D40873" w:rsidP="00D40873">
            <w:r w:rsidRPr="00B2380D">
              <w:t>id_change_tracking</w:t>
            </w:r>
          </w:p>
        </w:tc>
        <w:tc>
          <w:tcPr>
            <w:tcW w:w="3420" w:type="dxa"/>
          </w:tcPr>
          <w:p w:rsidR="00D40873" w:rsidRPr="00B2380D" w:rsidRDefault="00D40873" w:rsidP="00D40873">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D40873" w:rsidRPr="00B2380D" w:rsidTr="00D40873">
        <w:tc>
          <w:tcPr>
            <w:tcW w:w="2628" w:type="dxa"/>
            <w:tcBorders>
              <w:top w:val="single" w:sz="4" w:space="0" w:color="auto"/>
              <w:left w:val="single" w:sz="4" w:space="0" w:color="auto"/>
              <w:bottom w:val="single" w:sz="4" w:space="0" w:color="auto"/>
              <w:right w:val="single" w:sz="4" w:space="0" w:color="auto"/>
            </w:tcBorders>
          </w:tcPr>
          <w:p w:rsidR="00D40873" w:rsidRPr="00B2380D" w:rsidRDefault="00D40873" w:rsidP="00D40873">
            <w:r w:rsidRPr="00B2380D">
              <w:t>VPN.vpn_id</w:t>
            </w:r>
          </w:p>
        </w:tc>
        <w:tc>
          <w:tcPr>
            <w:tcW w:w="3870" w:type="dxa"/>
            <w:tcBorders>
              <w:top w:val="single" w:sz="4" w:space="0" w:color="auto"/>
              <w:left w:val="single" w:sz="4" w:space="0" w:color="auto"/>
              <w:bottom w:val="single" w:sz="4" w:space="0" w:color="auto"/>
              <w:right w:val="single" w:sz="4" w:space="0" w:color="auto"/>
            </w:tcBorders>
          </w:tcPr>
          <w:p w:rsidR="00D40873" w:rsidRPr="00B2380D" w:rsidRDefault="00D40873" w:rsidP="00D40873">
            <w:r w:rsidRPr="00B2380D">
              <w:t>network_id</w:t>
            </w:r>
          </w:p>
        </w:tc>
        <w:tc>
          <w:tcPr>
            <w:tcW w:w="3420" w:type="dxa"/>
            <w:tcBorders>
              <w:top w:val="single" w:sz="4" w:space="0" w:color="auto"/>
              <w:left w:val="single" w:sz="4" w:space="0" w:color="auto"/>
              <w:bottom w:val="single" w:sz="4" w:space="0" w:color="auto"/>
              <w:right w:val="single" w:sz="4" w:space="0" w:color="auto"/>
            </w:tcBorders>
          </w:tcPr>
          <w:p w:rsidR="00D40873" w:rsidRPr="00B2380D" w:rsidRDefault="00D40873" w:rsidP="00D40873"/>
        </w:tc>
      </w:tr>
      <w:tr w:rsidR="00D40873" w:rsidRPr="00B2380D" w:rsidTr="00D40873">
        <w:tc>
          <w:tcPr>
            <w:tcW w:w="2628" w:type="dxa"/>
            <w:tcBorders>
              <w:top w:val="single" w:sz="4" w:space="0" w:color="auto"/>
              <w:left w:val="single" w:sz="4" w:space="0" w:color="auto"/>
              <w:bottom w:val="single" w:sz="4" w:space="0" w:color="auto"/>
              <w:right w:val="single" w:sz="4" w:space="0" w:color="auto"/>
            </w:tcBorders>
          </w:tcPr>
          <w:p w:rsidR="00D40873" w:rsidRPr="00B2380D" w:rsidRDefault="00D40873" w:rsidP="00D40873">
            <w:r w:rsidRPr="00B2380D">
              <w:t>VPN.vpn_name</w:t>
            </w:r>
          </w:p>
        </w:tc>
        <w:tc>
          <w:tcPr>
            <w:tcW w:w="3870" w:type="dxa"/>
            <w:tcBorders>
              <w:top w:val="single" w:sz="4" w:space="0" w:color="auto"/>
              <w:left w:val="single" w:sz="4" w:space="0" w:color="auto"/>
              <w:bottom w:val="single" w:sz="4" w:space="0" w:color="auto"/>
              <w:right w:val="single" w:sz="4" w:space="0" w:color="auto"/>
            </w:tcBorders>
          </w:tcPr>
          <w:p w:rsidR="00D40873" w:rsidRPr="00B2380D" w:rsidRDefault="00D40873" w:rsidP="00D40873">
            <w:r w:rsidRPr="00B2380D">
              <w:t>network_name</w:t>
            </w:r>
          </w:p>
        </w:tc>
        <w:tc>
          <w:tcPr>
            <w:tcW w:w="3420" w:type="dxa"/>
            <w:tcBorders>
              <w:top w:val="single" w:sz="4" w:space="0" w:color="auto"/>
              <w:left w:val="single" w:sz="4" w:space="0" w:color="auto"/>
              <w:bottom w:val="single" w:sz="4" w:space="0" w:color="auto"/>
              <w:right w:val="single" w:sz="4" w:space="0" w:color="auto"/>
            </w:tcBorders>
          </w:tcPr>
          <w:p w:rsidR="00D40873" w:rsidRPr="00B2380D" w:rsidRDefault="00D40873" w:rsidP="00D40873"/>
        </w:tc>
      </w:tr>
      <w:tr w:rsidR="00D40873" w:rsidRPr="00B2380D" w:rsidTr="00D40873">
        <w:tc>
          <w:tcPr>
            <w:tcW w:w="2628" w:type="dxa"/>
            <w:tcBorders>
              <w:top w:val="single" w:sz="4" w:space="0" w:color="auto"/>
              <w:left w:val="single" w:sz="4" w:space="0" w:color="auto"/>
              <w:bottom w:val="single" w:sz="4" w:space="0" w:color="auto"/>
              <w:right w:val="single" w:sz="4" w:space="0" w:color="auto"/>
            </w:tcBorders>
          </w:tcPr>
          <w:p w:rsidR="00D40873" w:rsidRPr="00B2380D" w:rsidRDefault="00D40873" w:rsidP="00D40873"/>
        </w:tc>
        <w:tc>
          <w:tcPr>
            <w:tcW w:w="3870" w:type="dxa"/>
            <w:tcBorders>
              <w:top w:val="single" w:sz="4" w:space="0" w:color="auto"/>
              <w:left w:val="single" w:sz="4" w:space="0" w:color="auto"/>
              <w:bottom w:val="single" w:sz="4" w:space="0" w:color="auto"/>
              <w:right w:val="single" w:sz="4" w:space="0" w:color="auto"/>
            </w:tcBorders>
          </w:tcPr>
          <w:p w:rsidR="00D40873" w:rsidRPr="00B2380D" w:rsidRDefault="00D40873" w:rsidP="00D40873">
            <w:r w:rsidRPr="00B2380D">
              <w:t>id_network_type</w:t>
            </w:r>
          </w:p>
        </w:tc>
        <w:tc>
          <w:tcPr>
            <w:tcW w:w="3420" w:type="dxa"/>
            <w:tcBorders>
              <w:top w:val="single" w:sz="4" w:space="0" w:color="auto"/>
              <w:left w:val="single" w:sz="4" w:space="0" w:color="auto"/>
              <w:bottom w:val="single" w:sz="4" w:space="0" w:color="auto"/>
              <w:right w:val="single" w:sz="4" w:space="0" w:color="auto"/>
            </w:tcBorders>
          </w:tcPr>
          <w:p w:rsidR="00D40873" w:rsidRPr="00B2380D" w:rsidRDefault="00D40873" w:rsidP="00D40873">
            <w:pPr>
              <w:rPr>
                <w:strike/>
              </w:rPr>
            </w:pPr>
            <w:r w:rsidRPr="00B2380D">
              <w:t>Referencing NETWORK_TYPE ‘NT_VPN’</w:t>
            </w:r>
          </w:p>
        </w:tc>
      </w:tr>
      <w:tr w:rsidR="00D40873" w:rsidRPr="00B2380D" w:rsidTr="00D40873">
        <w:tc>
          <w:tcPr>
            <w:tcW w:w="2628" w:type="dxa"/>
            <w:tcBorders>
              <w:top w:val="single" w:sz="4" w:space="0" w:color="auto"/>
              <w:left w:val="single" w:sz="4" w:space="0" w:color="auto"/>
              <w:bottom w:val="single" w:sz="4" w:space="0" w:color="auto"/>
              <w:right w:val="single" w:sz="4" w:space="0" w:color="auto"/>
            </w:tcBorders>
          </w:tcPr>
          <w:p w:rsidR="00D40873" w:rsidRPr="00B2380D" w:rsidRDefault="00D40873" w:rsidP="00D40873">
            <w:r w:rsidRPr="00B2380D">
              <w:t>VPN.vpn_type</w:t>
            </w:r>
          </w:p>
        </w:tc>
        <w:tc>
          <w:tcPr>
            <w:tcW w:w="3870" w:type="dxa"/>
            <w:tcBorders>
              <w:top w:val="single" w:sz="4" w:space="0" w:color="auto"/>
              <w:left w:val="single" w:sz="4" w:space="0" w:color="auto"/>
              <w:bottom w:val="single" w:sz="4" w:space="0" w:color="auto"/>
              <w:right w:val="single" w:sz="4" w:space="0" w:color="auto"/>
            </w:tcBorders>
          </w:tcPr>
          <w:p w:rsidR="00D40873" w:rsidRPr="00B2380D" w:rsidRDefault="00D40873" w:rsidP="00D40873">
            <w:r w:rsidRPr="00B2380D">
              <w:t>id_network_sub_type</w:t>
            </w:r>
          </w:p>
        </w:tc>
        <w:tc>
          <w:tcPr>
            <w:tcW w:w="3420" w:type="dxa"/>
            <w:tcBorders>
              <w:top w:val="single" w:sz="4" w:space="0" w:color="auto"/>
              <w:left w:val="single" w:sz="4" w:space="0" w:color="auto"/>
              <w:bottom w:val="single" w:sz="4" w:space="0" w:color="auto"/>
              <w:right w:val="single" w:sz="4" w:space="0" w:color="auto"/>
            </w:tcBorders>
          </w:tcPr>
          <w:p w:rsidR="00D40873" w:rsidRPr="00B2380D" w:rsidRDefault="00D40873" w:rsidP="00D40873">
            <w:r w:rsidRPr="00B2380D">
              <w:t>(1) referencing NETWORK_TYPE ‘</w:t>
            </w:r>
            <w:r w:rsidRPr="00B2380D">
              <w:rPr>
                <w:b/>
              </w:rPr>
              <w:t>NST_HUB</w:t>
            </w:r>
            <w:r w:rsidRPr="00B2380D">
              <w:t xml:space="preserve">’ if </w:t>
            </w:r>
            <w:r w:rsidRPr="00B2380D">
              <w:br/>
              <w:t>VPN.vpn_type = ‘hub’;</w:t>
            </w:r>
            <w:r w:rsidRPr="00B2380D">
              <w:br/>
            </w:r>
            <w:r w:rsidRPr="00B2380D">
              <w:br/>
              <w:t>(2) referencing NETWORK_TYPE ‘</w:t>
            </w:r>
            <w:r w:rsidRPr="00B2380D">
              <w:rPr>
                <w:b/>
              </w:rPr>
              <w:t>NST_SPOKE</w:t>
            </w:r>
            <w:r w:rsidRPr="00B2380D">
              <w:t xml:space="preserve">’ if </w:t>
            </w:r>
            <w:r w:rsidRPr="00B2380D">
              <w:br/>
              <w:t>VPN.vpn_type = ‘spoke’;</w:t>
            </w:r>
            <w:r w:rsidRPr="00B2380D">
              <w:br/>
            </w:r>
            <w:r w:rsidRPr="00B2380D">
              <w:br/>
              <w:t>(3) referencing NETWORK_TYPE ‘</w:t>
            </w:r>
            <w:r w:rsidRPr="00B2380D">
              <w:rPr>
                <w:b/>
              </w:rPr>
              <w:t>NST_HUB_SPOKE</w:t>
            </w:r>
            <w:r w:rsidRPr="00B2380D">
              <w:t xml:space="preserve">’ if </w:t>
            </w:r>
            <w:r w:rsidRPr="00B2380D">
              <w:br/>
              <w:t xml:space="preserve">VPN.vpn_type = </w:t>
            </w:r>
            <w:r w:rsidRPr="00B2380D">
              <w:br/>
              <w:t>('hub-spoke' or 'hub_spoke');</w:t>
            </w:r>
            <w:r w:rsidRPr="00B2380D">
              <w:br/>
            </w:r>
            <w:r w:rsidRPr="00B2380D">
              <w:br/>
              <w:t>(4) referencing NETWORK_TYPE ‘</w:t>
            </w:r>
            <w:r w:rsidRPr="00B2380D">
              <w:rPr>
                <w:b/>
              </w:rPr>
              <w:t>NST_ANY_TO_ANY</w:t>
            </w:r>
            <w:r w:rsidRPr="00B2380D">
              <w:t xml:space="preserve">’ if </w:t>
            </w:r>
            <w:r w:rsidRPr="00B2380D">
              <w:br/>
              <w:t xml:space="preserve">VPN.vpn_type = </w:t>
            </w:r>
            <w:r w:rsidRPr="00B2380D">
              <w:br/>
              <w:t>(NULL or blank or 'any-to-any');</w:t>
            </w:r>
            <w:r w:rsidRPr="00B2380D">
              <w:br/>
            </w:r>
            <w:r w:rsidRPr="00B2380D">
              <w:br/>
              <w:t>(5) referencing NETWORK_TYPE ‘</w:t>
            </w:r>
            <w:r w:rsidRPr="00B2380D">
              <w:rPr>
                <w:b/>
              </w:rPr>
              <w:t>NST_UNDEFINED</w:t>
            </w:r>
            <w:r w:rsidRPr="00B2380D">
              <w:t xml:space="preserve">’ if </w:t>
            </w:r>
            <w:r w:rsidRPr="00B2380D">
              <w:br/>
              <w:t xml:space="preserve">VPN.vpn_type = </w:t>
            </w:r>
            <w:r w:rsidRPr="00B2380D">
              <w:br/>
              <w:t>&lt;any other value&gt;;</w:t>
            </w:r>
            <w:r w:rsidRPr="00B2380D">
              <w:br/>
            </w:r>
          </w:p>
        </w:tc>
      </w:tr>
      <w:tr w:rsidR="005C4CFE" w:rsidRPr="00B2380D" w:rsidTr="00D40873">
        <w:tc>
          <w:tcPr>
            <w:tcW w:w="2628" w:type="dxa"/>
            <w:tcBorders>
              <w:top w:val="single" w:sz="4" w:space="0" w:color="auto"/>
              <w:left w:val="single" w:sz="4" w:space="0" w:color="auto"/>
              <w:bottom w:val="single" w:sz="4" w:space="0" w:color="auto"/>
              <w:right w:val="single" w:sz="4" w:space="0" w:color="auto"/>
            </w:tcBorders>
          </w:tcPr>
          <w:p w:rsidR="005C4CFE" w:rsidRPr="00B2380D" w:rsidRDefault="005C4CFE" w:rsidP="00D40873">
            <w:r w:rsidRPr="00B2380D">
              <w:t>&lt;286278&gt;</w:t>
            </w:r>
          </w:p>
        </w:tc>
        <w:tc>
          <w:tcPr>
            <w:tcW w:w="3870" w:type="dxa"/>
            <w:tcBorders>
              <w:top w:val="single" w:sz="4" w:space="0" w:color="auto"/>
              <w:left w:val="single" w:sz="4" w:space="0" w:color="auto"/>
              <w:bottom w:val="single" w:sz="4" w:space="0" w:color="auto"/>
              <w:right w:val="single" w:sz="4" w:space="0" w:color="auto"/>
            </w:tcBorders>
          </w:tcPr>
          <w:p w:rsidR="005C4CFE" w:rsidRPr="00B2380D" w:rsidRDefault="005C4CFE" w:rsidP="00D40873"/>
        </w:tc>
        <w:tc>
          <w:tcPr>
            <w:tcW w:w="3420" w:type="dxa"/>
            <w:tcBorders>
              <w:top w:val="single" w:sz="4" w:space="0" w:color="auto"/>
              <w:left w:val="single" w:sz="4" w:space="0" w:color="auto"/>
              <w:bottom w:val="single" w:sz="4" w:space="0" w:color="auto"/>
              <w:right w:val="single" w:sz="4" w:space="0" w:color="auto"/>
            </w:tcBorders>
          </w:tcPr>
          <w:p w:rsidR="005C4CFE" w:rsidRPr="00B2380D" w:rsidRDefault="005C4CFE" w:rsidP="005C4CFE">
            <w:pPr>
              <w:autoSpaceDE w:val="0"/>
              <w:autoSpaceDN w:val="0"/>
              <w:adjustRightInd w:val="0"/>
              <w:rPr>
                <w:rFonts w:ascii="Courier New" w:eastAsia="Calibri" w:hAnsi="Courier New" w:cs="Courier New"/>
                <w:color w:val="0000FF"/>
                <w:u w:val="single"/>
              </w:rPr>
            </w:pPr>
          </w:p>
        </w:tc>
      </w:tr>
      <w:tr w:rsidR="005C4CFE" w:rsidRPr="00B2380D" w:rsidTr="00D40873">
        <w:tc>
          <w:tcPr>
            <w:tcW w:w="2628" w:type="dxa"/>
            <w:tcBorders>
              <w:top w:val="single" w:sz="4" w:space="0" w:color="auto"/>
              <w:left w:val="single" w:sz="4" w:space="0" w:color="auto"/>
              <w:bottom w:val="single" w:sz="4" w:space="0" w:color="auto"/>
              <w:right w:val="single" w:sz="4" w:space="0" w:color="auto"/>
            </w:tcBorders>
          </w:tcPr>
          <w:p w:rsidR="005C4CFE" w:rsidRPr="00B2380D" w:rsidRDefault="005C4CFE" w:rsidP="00D40873"/>
        </w:tc>
        <w:tc>
          <w:tcPr>
            <w:tcW w:w="3870" w:type="dxa"/>
            <w:tcBorders>
              <w:top w:val="single" w:sz="4" w:space="0" w:color="auto"/>
              <w:left w:val="single" w:sz="4" w:space="0" w:color="auto"/>
              <w:bottom w:val="single" w:sz="4" w:space="0" w:color="auto"/>
              <w:right w:val="single" w:sz="4" w:space="0" w:color="auto"/>
            </w:tcBorders>
          </w:tcPr>
          <w:p w:rsidR="005C4CFE" w:rsidRPr="00B2380D" w:rsidRDefault="005C4CFE" w:rsidP="00D40873">
            <w:r w:rsidRPr="00B2380D">
              <w:t>ETE_SITELESS_KEY</w:t>
            </w:r>
          </w:p>
        </w:tc>
        <w:tc>
          <w:tcPr>
            <w:tcW w:w="3420" w:type="dxa"/>
            <w:tcBorders>
              <w:top w:val="single" w:sz="4" w:space="0" w:color="auto"/>
              <w:left w:val="single" w:sz="4" w:space="0" w:color="auto"/>
              <w:bottom w:val="single" w:sz="4" w:space="0" w:color="auto"/>
              <w:right w:val="single" w:sz="4" w:space="0" w:color="auto"/>
            </w:tcBorders>
          </w:tcPr>
          <w:p w:rsidR="005C4CFE" w:rsidRPr="00B2380D" w:rsidRDefault="005C4CFE" w:rsidP="005C4CFE">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u w:val="single"/>
              </w:rPr>
              <w:t>select</w:t>
            </w:r>
            <w:r w:rsidRPr="00B2380D">
              <w:rPr>
                <w:rFonts w:ascii="Courier New" w:eastAsia="Calibri" w:hAnsi="Courier New" w:cs="Courier New"/>
                <w:color w:val="000000"/>
              </w:rPr>
              <w:t xml:space="preserve"> ete_vpn_siteless_key</w:t>
            </w:r>
          </w:p>
          <w:p w:rsidR="005C4CFE" w:rsidRPr="00B2380D" w:rsidRDefault="005C4CFE" w:rsidP="005C4CFE">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usrp</w:t>
            </w:r>
            <w:r w:rsidRPr="00B2380D">
              <w:rPr>
                <w:rFonts w:ascii="Courier New" w:eastAsia="Calibri" w:hAnsi="Courier New" w:cs="Courier New"/>
                <w:color w:val="0000FF"/>
              </w:rPr>
              <w:t>.</w:t>
            </w:r>
            <w:r w:rsidRPr="00B2380D">
              <w:rPr>
                <w:rFonts w:ascii="Courier New" w:eastAsia="Calibri" w:hAnsi="Courier New" w:cs="Courier New"/>
                <w:color w:val="000000"/>
              </w:rPr>
              <w:t>vpn</w:t>
            </w:r>
          </w:p>
          <w:p w:rsidR="005C4CFE" w:rsidRPr="00B2380D" w:rsidRDefault="005C4CFE" w:rsidP="005C4CFE">
            <w:pPr>
              <w:rPr>
                <w:rFonts w:ascii="Courier New" w:eastAsia="Calibri" w:hAnsi="Courier New" w:cs="Courier New"/>
                <w:color w:val="0000FF"/>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icore_vpn_id </w:t>
            </w:r>
            <w:r w:rsidRPr="00B2380D">
              <w:rPr>
                <w:rFonts w:ascii="Courier New" w:eastAsia="Calibri" w:hAnsi="Courier New" w:cs="Courier New"/>
                <w:color w:val="0000FF"/>
              </w:rPr>
              <w:t>=&lt;</w:t>
            </w:r>
            <w:r w:rsidRPr="00B2380D">
              <w:rPr>
                <w:rFonts w:ascii="Courier New" w:eastAsia="Calibri" w:hAnsi="Courier New" w:cs="Courier New"/>
                <w:color w:val="000000"/>
              </w:rPr>
              <w:t>vpn_id</w:t>
            </w:r>
            <w:r w:rsidRPr="00B2380D">
              <w:rPr>
                <w:rFonts w:ascii="Courier New" w:eastAsia="Calibri" w:hAnsi="Courier New" w:cs="Courier New"/>
                <w:color w:val="0000FF"/>
              </w:rPr>
              <w:t>&gt;</w:t>
            </w:r>
          </w:p>
          <w:p w:rsidR="005C4CFE" w:rsidRPr="00B2380D" w:rsidRDefault="005C4CFE" w:rsidP="005C4CFE">
            <w:pPr>
              <w:rPr>
                <w:rFonts w:ascii="Courier New" w:eastAsia="Calibri" w:hAnsi="Courier New" w:cs="Courier New"/>
                <w:color w:val="0000FF"/>
              </w:rPr>
            </w:pPr>
            <w:r w:rsidRPr="00B2380D">
              <w:rPr>
                <w:rFonts w:ascii="Courier New" w:eastAsia="Calibri" w:hAnsi="Courier New" w:cs="Courier New"/>
                <w:color w:val="0000FF"/>
              </w:rPr>
              <w:t>and ete_siteless_key is not null</w:t>
            </w:r>
          </w:p>
          <w:p w:rsidR="005C4CFE" w:rsidRPr="00B2380D" w:rsidRDefault="005C4CFE" w:rsidP="005C4CFE">
            <w:pPr>
              <w:rPr>
                <w:rFonts w:ascii="Courier New" w:eastAsia="Calibri" w:hAnsi="Courier New" w:cs="Courier New"/>
                <w:color w:val="0000FF"/>
              </w:rPr>
            </w:pPr>
          </w:p>
          <w:p w:rsidR="005C4CFE" w:rsidRPr="00B2380D" w:rsidRDefault="005C4CFE" w:rsidP="005C4CFE">
            <w:pPr>
              <w:rPr>
                <w:rFonts w:ascii="Courier New" w:eastAsia="Calibri" w:hAnsi="Courier New" w:cs="Courier New"/>
                <w:color w:val="0000FF"/>
              </w:rPr>
            </w:pPr>
            <w:r w:rsidRPr="00B2380D">
              <w:rPr>
                <w:rFonts w:ascii="Courier New" w:eastAsia="Calibri" w:hAnsi="Courier New" w:cs="Courier New"/>
                <w:color w:val="0000FF"/>
              </w:rPr>
              <w:t>or above query doesn’t return any value:</w:t>
            </w:r>
          </w:p>
          <w:p w:rsidR="005C4CFE" w:rsidRPr="00B2380D" w:rsidRDefault="005C4CFE" w:rsidP="005C4CFE">
            <w:pPr>
              <w:autoSpaceDE w:val="0"/>
              <w:autoSpaceDN w:val="0"/>
              <w:adjustRightInd w:val="0"/>
              <w:rPr>
                <w:rFonts w:ascii="Courier New" w:eastAsia="Calibri" w:hAnsi="Courier New" w:cs="Courier New"/>
                <w:color w:val="0000FF"/>
                <w:u w:val="single"/>
              </w:rPr>
            </w:pPr>
          </w:p>
          <w:p w:rsidR="005C4CFE" w:rsidRPr="00B2380D" w:rsidRDefault="005C4CFE" w:rsidP="005C4CFE">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u w:val="single"/>
              </w:rPr>
              <w:lastRenderedPageBreak/>
              <w:t>select</w:t>
            </w:r>
            <w:r w:rsidRPr="00B2380D">
              <w:rPr>
                <w:rFonts w:ascii="Courier New" w:eastAsia="Calibri" w:hAnsi="Courier New" w:cs="Courier New"/>
                <w:color w:val="000000"/>
              </w:rPr>
              <w:t xml:space="preserve"> ete_siteless_key</w:t>
            </w:r>
          </w:p>
          <w:p w:rsidR="005C4CFE" w:rsidRPr="00B2380D" w:rsidRDefault="005C4CFE" w:rsidP="005C4CFE">
            <w:pPr>
              <w:autoSpaceDE w:val="0"/>
              <w:autoSpaceDN w:val="0"/>
              <w:adjustRightInd w:val="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grid.vpn</w:t>
            </w:r>
          </w:p>
          <w:p w:rsidR="005C4CFE" w:rsidRPr="00B2380D" w:rsidRDefault="005C4CFE" w:rsidP="005C4CFE">
            <w:pPr>
              <w:rPr>
                <w:rFonts w:ascii="Courier New" w:eastAsia="Calibri" w:hAnsi="Courier New" w:cs="Courier New"/>
                <w:color w:val="0000FF"/>
              </w:rPr>
            </w:pPr>
            <w:r w:rsidRPr="00B2380D">
              <w:rPr>
                <w:rFonts w:ascii="Courier New" w:eastAsia="Calibri" w:hAnsi="Courier New" w:cs="Courier New"/>
                <w:color w:val="0000FF"/>
              </w:rPr>
              <w:t>where</w:t>
            </w:r>
            <w:r w:rsidR="00760ED5" w:rsidRPr="00B2380D">
              <w:rPr>
                <w:rFonts w:ascii="Courier New" w:eastAsia="Calibri" w:hAnsi="Courier New" w:cs="Courier New"/>
                <w:color w:val="000000"/>
              </w:rPr>
              <w:t xml:space="preserve"> assigned</w:t>
            </w:r>
            <w:r w:rsidRPr="00B2380D">
              <w:rPr>
                <w:rFonts w:ascii="Courier New" w:eastAsia="Calibri" w:hAnsi="Courier New" w:cs="Courier New"/>
                <w:color w:val="000000"/>
              </w:rPr>
              <w:t xml:space="preserve">_vpn_name </w:t>
            </w:r>
            <w:r w:rsidRPr="00B2380D">
              <w:rPr>
                <w:rFonts w:ascii="Courier New" w:eastAsia="Calibri" w:hAnsi="Courier New" w:cs="Courier New"/>
                <w:color w:val="0000FF"/>
              </w:rPr>
              <w:t>=&lt;</w:t>
            </w:r>
            <w:r w:rsidRPr="00B2380D">
              <w:rPr>
                <w:rFonts w:ascii="Courier New" w:eastAsia="Calibri" w:hAnsi="Courier New" w:cs="Courier New"/>
                <w:color w:val="000000"/>
              </w:rPr>
              <w:t>vpn_name</w:t>
            </w:r>
            <w:r w:rsidRPr="00B2380D">
              <w:rPr>
                <w:rFonts w:ascii="Courier New" w:eastAsia="Calibri" w:hAnsi="Courier New" w:cs="Courier New"/>
                <w:color w:val="0000FF"/>
              </w:rPr>
              <w:t xml:space="preserve">&gt; </w:t>
            </w:r>
            <w:r w:rsidR="00760ED5" w:rsidRPr="00B2380D">
              <w:rPr>
                <w:rFonts w:ascii="Courier New" w:eastAsia="Calibri" w:hAnsi="Courier New" w:cs="Courier New"/>
                <w:color w:val="0000FF"/>
              </w:rPr>
              <w:t>-- defect 58004 fix</w:t>
            </w:r>
          </w:p>
          <w:p w:rsidR="005C4CFE" w:rsidRPr="00B2380D" w:rsidRDefault="005C4CFE" w:rsidP="005C4CFE">
            <w:r w:rsidRPr="00B2380D">
              <w:rPr>
                <w:rFonts w:ascii="Courier New" w:eastAsia="Calibri" w:hAnsi="Courier New" w:cs="Courier New"/>
                <w:color w:val="0000FF"/>
              </w:rPr>
              <w:t>and ete_siteless_key is not null</w:t>
            </w:r>
          </w:p>
        </w:tc>
      </w:tr>
      <w:tr w:rsidR="007A5284" w:rsidRPr="00B2380D" w:rsidTr="00D40873">
        <w:tc>
          <w:tcPr>
            <w:tcW w:w="2628" w:type="dxa"/>
            <w:tcBorders>
              <w:top w:val="single" w:sz="4" w:space="0" w:color="auto"/>
              <w:left w:val="single" w:sz="4" w:space="0" w:color="auto"/>
              <w:bottom w:val="single" w:sz="4" w:space="0" w:color="auto"/>
              <w:right w:val="single" w:sz="4" w:space="0" w:color="auto"/>
            </w:tcBorders>
          </w:tcPr>
          <w:p w:rsidR="007A5284" w:rsidRPr="00B2380D" w:rsidRDefault="007A5284" w:rsidP="00D40873"/>
        </w:tc>
        <w:tc>
          <w:tcPr>
            <w:tcW w:w="3870" w:type="dxa"/>
            <w:tcBorders>
              <w:top w:val="single" w:sz="4" w:space="0" w:color="auto"/>
              <w:left w:val="single" w:sz="4" w:space="0" w:color="auto"/>
              <w:bottom w:val="single" w:sz="4" w:space="0" w:color="auto"/>
              <w:right w:val="single" w:sz="4" w:space="0" w:color="auto"/>
            </w:tcBorders>
          </w:tcPr>
          <w:p w:rsidR="007A5284" w:rsidRPr="00B2380D" w:rsidRDefault="007A5284" w:rsidP="00D40873">
            <w:r w:rsidRPr="00B2380D">
              <w:t>ete_key_source</w:t>
            </w:r>
          </w:p>
        </w:tc>
        <w:tc>
          <w:tcPr>
            <w:tcW w:w="3420" w:type="dxa"/>
            <w:tcBorders>
              <w:top w:val="single" w:sz="4" w:space="0" w:color="auto"/>
              <w:left w:val="single" w:sz="4" w:space="0" w:color="auto"/>
              <w:bottom w:val="single" w:sz="4" w:space="0" w:color="auto"/>
              <w:right w:val="single" w:sz="4" w:space="0" w:color="auto"/>
            </w:tcBorders>
          </w:tcPr>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7A5284" w:rsidRPr="00B2380D" w:rsidRDefault="007A5284" w:rsidP="005C4CFE">
            <w:pPr>
              <w:autoSpaceDE w:val="0"/>
              <w:autoSpaceDN w:val="0"/>
              <w:adjustRightInd w:val="0"/>
              <w:rPr>
                <w:rFonts w:ascii="Courier New" w:eastAsia="Calibri" w:hAnsi="Courier New" w:cs="Courier New"/>
                <w:strike/>
                <w:color w:val="0000FF"/>
                <w:u w:val="single"/>
              </w:rPr>
            </w:pPr>
            <w:r w:rsidRPr="00B2380D">
              <w:rPr>
                <w:strike/>
              </w:rPr>
              <w:t>See above. ete_key_source should be blank/null when ete_vpn</w:t>
            </w:r>
            <w:r w:rsidR="00C85A68" w:rsidRPr="00B2380D">
              <w:rPr>
                <w:strike/>
              </w:rPr>
              <w:t>_key asset identifier is removed</w:t>
            </w:r>
            <w:r w:rsidRPr="00B2380D">
              <w:rPr>
                <w:strike/>
              </w:rPr>
              <w:t>.</w:t>
            </w:r>
          </w:p>
        </w:tc>
      </w:tr>
      <w:tr w:rsidR="005C4CFE" w:rsidRPr="00B2380D" w:rsidTr="00D40873">
        <w:tc>
          <w:tcPr>
            <w:tcW w:w="2628" w:type="dxa"/>
            <w:tcBorders>
              <w:top w:val="single" w:sz="4" w:space="0" w:color="auto"/>
              <w:left w:val="single" w:sz="4" w:space="0" w:color="auto"/>
              <w:bottom w:val="single" w:sz="4" w:space="0" w:color="auto"/>
              <w:right w:val="single" w:sz="4" w:space="0" w:color="auto"/>
            </w:tcBorders>
          </w:tcPr>
          <w:p w:rsidR="005C4CFE" w:rsidRPr="00B2380D" w:rsidRDefault="005C4CFE" w:rsidP="00D40873">
            <w:r w:rsidRPr="00B2380D">
              <w:t>&lt;/286278&gt;</w:t>
            </w:r>
          </w:p>
        </w:tc>
        <w:tc>
          <w:tcPr>
            <w:tcW w:w="3870" w:type="dxa"/>
            <w:tcBorders>
              <w:top w:val="single" w:sz="4" w:space="0" w:color="auto"/>
              <w:left w:val="single" w:sz="4" w:space="0" w:color="auto"/>
              <w:bottom w:val="single" w:sz="4" w:space="0" w:color="auto"/>
              <w:right w:val="single" w:sz="4" w:space="0" w:color="auto"/>
            </w:tcBorders>
          </w:tcPr>
          <w:p w:rsidR="005C4CFE" w:rsidRPr="00B2380D" w:rsidRDefault="005C4CFE" w:rsidP="00D40873"/>
        </w:tc>
        <w:tc>
          <w:tcPr>
            <w:tcW w:w="3420" w:type="dxa"/>
            <w:tcBorders>
              <w:top w:val="single" w:sz="4" w:space="0" w:color="auto"/>
              <w:left w:val="single" w:sz="4" w:space="0" w:color="auto"/>
              <w:bottom w:val="single" w:sz="4" w:space="0" w:color="auto"/>
              <w:right w:val="single" w:sz="4" w:space="0" w:color="auto"/>
            </w:tcBorders>
          </w:tcPr>
          <w:p w:rsidR="005C4CFE" w:rsidRPr="00B2380D" w:rsidRDefault="005C4CFE" w:rsidP="005C4CFE">
            <w:pPr>
              <w:autoSpaceDE w:val="0"/>
              <w:autoSpaceDN w:val="0"/>
              <w:adjustRightInd w:val="0"/>
              <w:rPr>
                <w:rFonts w:ascii="Courier New" w:eastAsia="Calibri" w:hAnsi="Courier New" w:cs="Courier New"/>
                <w:color w:val="0000FF"/>
                <w:u w:val="single"/>
              </w:rPr>
            </w:pPr>
          </w:p>
        </w:tc>
      </w:tr>
    </w:tbl>
    <w:p w:rsidR="00D40873" w:rsidRPr="00B2380D" w:rsidRDefault="00D40873" w:rsidP="00D40873"/>
    <w:p w:rsidR="00D40873" w:rsidRPr="00B2380D" w:rsidRDefault="00D40873" w:rsidP="00D40873">
      <w:r w:rsidRPr="00B2380D">
        <w:br w:type="page"/>
      </w:r>
    </w:p>
    <w:p w:rsidR="00D40873" w:rsidRPr="00B2380D" w:rsidRDefault="00D40873" w:rsidP="00D40873"/>
    <w:p w:rsidR="00D40873" w:rsidRPr="00B2380D" w:rsidRDefault="00D40873" w:rsidP="00D40873">
      <w:r w:rsidRPr="00B2380D">
        <w:t>Database traversals (ICORE + INSTAR involved):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106"/>
        <w:gridCol w:w="4470"/>
      </w:tblGrid>
      <w:tr w:rsidR="00D40873" w:rsidRPr="00B2380D" w:rsidTr="00D40873">
        <w:tc>
          <w:tcPr>
            <w:tcW w:w="5106" w:type="dxa"/>
          </w:tcPr>
          <w:p w:rsidR="00D40873" w:rsidRPr="00B2380D" w:rsidRDefault="00D40873" w:rsidP="00D40873">
            <w:pPr>
              <w:rPr>
                <w:b/>
              </w:rPr>
            </w:pPr>
            <w:r w:rsidRPr="00B2380D">
              <w:rPr>
                <w:b/>
              </w:rPr>
              <w:t>From table.column</w:t>
            </w:r>
          </w:p>
        </w:tc>
        <w:tc>
          <w:tcPr>
            <w:tcW w:w="4470" w:type="dxa"/>
          </w:tcPr>
          <w:p w:rsidR="00D40873" w:rsidRPr="00B2380D" w:rsidRDefault="00D40873" w:rsidP="00D40873">
            <w:pPr>
              <w:rPr>
                <w:b/>
              </w:rPr>
            </w:pPr>
            <w:r w:rsidRPr="00B2380D">
              <w:rPr>
                <w:b/>
              </w:rPr>
              <w:t>To table.column</w:t>
            </w:r>
          </w:p>
        </w:tc>
      </w:tr>
      <w:tr w:rsidR="00D40873" w:rsidRPr="00B2380D" w:rsidTr="00D40873">
        <w:tc>
          <w:tcPr>
            <w:tcW w:w="5106" w:type="dxa"/>
            <w:tcBorders>
              <w:top w:val="single" w:sz="4" w:space="0" w:color="auto"/>
              <w:left w:val="single" w:sz="4" w:space="0" w:color="auto"/>
              <w:bottom w:val="single" w:sz="4" w:space="0" w:color="auto"/>
              <w:right w:val="single" w:sz="4" w:space="0" w:color="auto"/>
            </w:tcBorders>
          </w:tcPr>
          <w:p w:rsidR="00D40873" w:rsidRPr="00B2380D" w:rsidRDefault="00D40873" w:rsidP="00D40873">
            <w:pPr>
              <w:rPr>
                <w:b/>
              </w:rPr>
            </w:pPr>
            <w:r w:rsidRPr="00B2380D">
              <w:rPr>
                <w:b/>
              </w:rPr>
              <w:t>INSTAR.</w:t>
            </w:r>
            <w:r w:rsidRPr="00B2380D">
              <w:t>ENDPT2VPN.vpn_id</w:t>
            </w:r>
          </w:p>
        </w:tc>
        <w:tc>
          <w:tcPr>
            <w:tcW w:w="4470" w:type="dxa"/>
            <w:tcBorders>
              <w:top w:val="single" w:sz="4" w:space="0" w:color="auto"/>
              <w:left w:val="single" w:sz="4" w:space="0" w:color="auto"/>
              <w:bottom w:val="single" w:sz="4" w:space="0" w:color="auto"/>
              <w:right w:val="single" w:sz="4" w:space="0" w:color="auto"/>
            </w:tcBorders>
          </w:tcPr>
          <w:p w:rsidR="00D40873" w:rsidRPr="00B2380D" w:rsidRDefault="00D40873" w:rsidP="00D40873">
            <w:pPr>
              <w:rPr>
                <w:b/>
              </w:rPr>
            </w:pPr>
            <w:r w:rsidRPr="00B2380D">
              <w:rPr>
                <w:b/>
              </w:rPr>
              <w:t>ICORE</w:t>
            </w:r>
            <w:r w:rsidRPr="00B2380D">
              <w:t>.VPN.vpn_id</w:t>
            </w:r>
          </w:p>
        </w:tc>
      </w:tr>
      <w:tr w:rsidR="00D40873" w:rsidRPr="00B2380D" w:rsidTr="00D40873">
        <w:tc>
          <w:tcPr>
            <w:tcW w:w="5106" w:type="dxa"/>
          </w:tcPr>
          <w:p w:rsidR="00D40873" w:rsidRPr="00B2380D" w:rsidRDefault="00D40873" w:rsidP="00D40873">
            <w:r w:rsidRPr="00B2380D">
              <w:rPr>
                <w:b/>
              </w:rPr>
              <w:t>INSTAR</w:t>
            </w:r>
            <w:r w:rsidRPr="00B2380D">
              <w:t>.ENDPT2VPN.endpoint_id</w:t>
            </w:r>
          </w:p>
        </w:tc>
        <w:tc>
          <w:tcPr>
            <w:tcW w:w="4470" w:type="dxa"/>
          </w:tcPr>
          <w:p w:rsidR="00D40873" w:rsidRPr="00B2380D" w:rsidRDefault="00D40873" w:rsidP="00D40873">
            <w:pPr>
              <w:rPr>
                <w:lang w:val="nb-NO"/>
              </w:rPr>
            </w:pPr>
            <w:r w:rsidRPr="00B2380D">
              <w:rPr>
                <w:b/>
                <w:lang w:val="nb-NO"/>
              </w:rPr>
              <w:t>INSTAR</w:t>
            </w:r>
            <w:r w:rsidRPr="00B2380D">
              <w:rPr>
                <w:lang w:val="nb-NO"/>
              </w:rPr>
              <w:t>.IP_PORT_ASGMT.ip_endpt</w:t>
            </w:r>
          </w:p>
        </w:tc>
      </w:tr>
      <w:tr w:rsidR="00D40873" w:rsidRPr="00B2380D" w:rsidTr="00D40873">
        <w:tc>
          <w:tcPr>
            <w:tcW w:w="5106" w:type="dxa"/>
          </w:tcPr>
          <w:p w:rsidR="00D40873" w:rsidRPr="00B2380D" w:rsidRDefault="00D40873" w:rsidP="00D40873">
            <w:r w:rsidRPr="00B2380D">
              <w:rPr>
                <w:b/>
              </w:rPr>
              <w:t>INSTAR</w:t>
            </w:r>
            <w:r w:rsidRPr="00B2380D">
              <w:t>.IP_SERV_ACC_PT.serv_acc_pt_id</w:t>
            </w:r>
          </w:p>
        </w:tc>
        <w:tc>
          <w:tcPr>
            <w:tcW w:w="4470" w:type="dxa"/>
          </w:tcPr>
          <w:p w:rsidR="00D40873" w:rsidRPr="00B2380D" w:rsidRDefault="00D40873" w:rsidP="00D40873">
            <w:r w:rsidRPr="00B2380D">
              <w:rPr>
                <w:b/>
              </w:rPr>
              <w:t>INSTAR</w:t>
            </w:r>
            <w:r w:rsidRPr="00B2380D">
              <w:t>.IP_PORT_ASGMT.serv_acc_pt_id</w:t>
            </w:r>
          </w:p>
        </w:tc>
      </w:tr>
      <w:tr w:rsidR="00D40873" w:rsidRPr="00B2380D" w:rsidTr="00D40873">
        <w:tc>
          <w:tcPr>
            <w:tcW w:w="5106" w:type="dxa"/>
          </w:tcPr>
          <w:p w:rsidR="00D40873" w:rsidRPr="00B2380D" w:rsidRDefault="00D40873" w:rsidP="00D40873">
            <w:r w:rsidRPr="00B2380D">
              <w:rPr>
                <w:b/>
              </w:rPr>
              <w:t>INSTAR</w:t>
            </w:r>
            <w:r w:rsidRPr="00B2380D">
              <w:t>.IP_SERV_ACC_PT.icore_pvc_id</w:t>
            </w:r>
          </w:p>
        </w:tc>
        <w:tc>
          <w:tcPr>
            <w:tcW w:w="4470" w:type="dxa"/>
          </w:tcPr>
          <w:p w:rsidR="00D40873" w:rsidRPr="00B2380D" w:rsidRDefault="00D40873" w:rsidP="00D40873">
            <w:r w:rsidRPr="00B2380D">
              <w:rPr>
                <w:b/>
              </w:rPr>
              <w:t>ICORE</w:t>
            </w:r>
            <w:r w:rsidRPr="00B2380D">
              <w:t>.NETWORK_CONNECTION.pvc_id</w:t>
            </w:r>
          </w:p>
        </w:tc>
      </w:tr>
      <w:tr w:rsidR="00D40873" w:rsidRPr="00B2380D" w:rsidTr="00D40873">
        <w:tc>
          <w:tcPr>
            <w:tcW w:w="5106" w:type="dxa"/>
          </w:tcPr>
          <w:p w:rsidR="00D40873" w:rsidRPr="00B2380D" w:rsidRDefault="00D40873" w:rsidP="00D40873">
            <w:pPr>
              <w:rPr>
                <w:b/>
              </w:rPr>
            </w:pPr>
            <w:r w:rsidRPr="00B2380D">
              <w:t>PVC.pvc_id</w:t>
            </w:r>
          </w:p>
        </w:tc>
        <w:tc>
          <w:tcPr>
            <w:tcW w:w="4470" w:type="dxa"/>
          </w:tcPr>
          <w:p w:rsidR="00D40873" w:rsidRPr="00B2380D" w:rsidRDefault="00D40873" w:rsidP="00D40873">
            <w:r w:rsidRPr="00B2380D">
              <w:rPr>
                <w:b/>
              </w:rPr>
              <w:t>ICORE</w:t>
            </w:r>
            <w:r w:rsidRPr="00B2380D">
              <w:t>.NETWORK_CONNECTION.pvc_id</w:t>
            </w:r>
          </w:p>
        </w:tc>
      </w:tr>
      <w:tr w:rsidR="00D40873" w:rsidRPr="00B2380D" w:rsidTr="00D40873">
        <w:tc>
          <w:tcPr>
            <w:tcW w:w="5106" w:type="dxa"/>
          </w:tcPr>
          <w:p w:rsidR="00D40873" w:rsidRPr="00B2380D" w:rsidRDefault="00D40873" w:rsidP="00D40873">
            <w:r w:rsidRPr="00B2380D">
              <w:t>PVC.pvc_lsite_id</w:t>
            </w:r>
            <w:r w:rsidRPr="00B2380D">
              <w:br/>
              <w:t>&lt;or&gt;</w:t>
            </w:r>
            <w:r w:rsidRPr="00B2380D">
              <w:br/>
              <w:t>PVC.pvc_rsite_id</w:t>
            </w:r>
            <w:r w:rsidRPr="00B2380D">
              <w:br/>
              <w:t>&lt;take only the one for the “customer” side;</w:t>
            </w:r>
            <w:r w:rsidRPr="00B2380D">
              <w:br/>
              <w:t xml:space="preserve">see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tc>
        <w:tc>
          <w:tcPr>
            <w:tcW w:w="4470" w:type="dxa"/>
          </w:tcPr>
          <w:p w:rsidR="00D40873" w:rsidRPr="00B2380D" w:rsidRDefault="00D40873" w:rsidP="00D40873">
            <w:r w:rsidRPr="00B2380D">
              <w:t>PORT_ASGMT.site_id</w:t>
            </w:r>
          </w:p>
        </w:tc>
      </w:tr>
      <w:tr w:rsidR="00D40873" w:rsidRPr="00B2380D" w:rsidTr="00D40873">
        <w:tc>
          <w:tcPr>
            <w:tcW w:w="5106" w:type="dxa"/>
          </w:tcPr>
          <w:p w:rsidR="00D40873" w:rsidRPr="00B2380D" w:rsidRDefault="00D40873" w:rsidP="00D40873">
            <w:r w:rsidRPr="00B2380D">
              <w:rPr>
                <w:b/>
              </w:rPr>
              <w:t>ICORE</w:t>
            </w:r>
            <w:r w:rsidRPr="00B2380D">
              <w:t>.PVC_EXTENSION.pvc_id</w:t>
            </w:r>
          </w:p>
        </w:tc>
        <w:tc>
          <w:tcPr>
            <w:tcW w:w="4470" w:type="dxa"/>
          </w:tcPr>
          <w:p w:rsidR="00D40873" w:rsidRPr="00B2380D" w:rsidRDefault="00D40873" w:rsidP="00D40873">
            <w:r w:rsidRPr="00B2380D">
              <w:rPr>
                <w:b/>
              </w:rPr>
              <w:t>ICORE</w:t>
            </w:r>
            <w:r w:rsidRPr="00B2380D">
              <w:t>.NETWORK_CONNECTION.pvc_id</w:t>
            </w:r>
          </w:p>
        </w:tc>
      </w:tr>
    </w:tbl>
    <w:p w:rsidR="00D40873" w:rsidRPr="00B2380D" w:rsidRDefault="00D40873" w:rsidP="00D40873"/>
    <w:p w:rsidR="00D40873" w:rsidRPr="00B2380D" w:rsidRDefault="00D40873" w:rsidP="00D40873">
      <w:r w:rsidRPr="00B2380D">
        <w:t>Database constraints (ICORE + INSTAR involved):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D40873" w:rsidRPr="00B2380D" w:rsidTr="00D40873">
        <w:tc>
          <w:tcPr>
            <w:tcW w:w="3402" w:type="dxa"/>
          </w:tcPr>
          <w:p w:rsidR="00D40873" w:rsidRPr="00B2380D" w:rsidRDefault="00D40873" w:rsidP="00D40873">
            <w:pPr>
              <w:rPr>
                <w:b/>
              </w:rPr>
            </w:pPr>
            <w:r w:rsidRPr="00B2380D">
              <w:rPr>
                <w:b/>
              </w:rPr>
              <w:t>Table name</w:t>
            </w:r>
          </w:p>
        </w:tc>
        <w:tc>
          <w:tcPr>
            <w:tcW w:w="3140" w:type="dxa"/>
          </w:tcPr>
          <w:p w:rsidR="00D40873" w:rsidRPr="00B2380D" w:rsidRDefault="00D40873" w:rsidP="00D40873">
            <w:pPr>
              <w:rPr>
                <w:b/>
              </w:rPr>
            </w:pPr>
            <w:r w:rsidRPr="00B2380D">
              <w:rPr>
                <w:b/>
              </w:rPr>
              <w:t>Column name</w:t>
            </w:r>
          </w:p>
        </w:tc>
        <w:tc>
          <w:tcPr>
            <w:tcW w:w="3034" w:type="dxa"/>
          </w:tcPr>
          <w:p w:rsidR="00D40873" w:rsidRPr="00B2380D" w:rsidRDefault="00D40873" w:rsidP="00D40873">
            <w:pPr>
              <w:rPr>
                <w:b/>
              </w:rPr>
            </w:pPr>
            <w:r w:rsidRPr="00B2380D">
              <w:rPr>
                <w:b/>
              </w:rPr>
              <w:t>Constraint(s)</w:t>
            </w:r>
          </w:p>
        </w:tc>
      </w:tr>
      <w:tr w:rsidR="00D40873" w:rsidRPr="00B2380D" w:rsidTr="00D40873">
        <w:tc>
          <w:tcPr>
            <w:tcW w:w="3402" w:type="dxa"/>
          </w:tcPr>
          <w:p w:rsidR="00D40873" w:rsidRPr="00B2380D" w:rsidRDefault="00D40873" w:rsidP="00D40873">
            <w:pPr>
              <w:rPr>
                <w:b/>
              </w:rPr>
            </w:pPr>
            <w:r w:rsidRPr="00B2380D">
              <w:rPr>
                <w:b/>
              </w:rPr>
              <w:t>INSTAR.</w:t>
            </w:r>
            <w:r w:rsidRPr="00B2380D">
              <w:t>ENDPT2VPN.vpn_id</w:t>
            </w:r>
          </w:p>
        </w:tc>
        <w:tc>
          <w:tcPr>
            <w:tcW w:w="3140" w:type="dxa"/>
          </w:tcPr>
          <w:p w:rsidR="00D40873" w:rsidRPr="00B2380D" w:rsidRDefault="00A30C78" w:rsidP="00D40873">
            <w:r w:rsidRPr="00B2380D">
              <w:t>S</w:t>
            </w:r>
            <w:r w:rsidR="00D40873" w:rsidRPr="00B2380D">
              <w:t>tatus</w:t>
            </w:r>
          </w:p>
        </w:tc>
        <w:tc>
          <w:tcPr>
            <w:tcW w:w="3034" w:type="dxa"/>
          </w:tcPr>
          <w:p w:rsidR="00D40873" w:rsidRPr="00B2380D" w:rsidRDefault="00D40873" w:rsidP="00D40873">
            <w:r w:rsidRPr="00B2380D">
              <w:t>‘ACTIVE’</w:t>
            </w:r>
          </w:p>
        </w:tc>
      </w:tr>
    </w:tbl>
    <w:p w:rsidR="00D40873" w:rsidRPr="00B2380D" w:rsidRDefault="00D40873" w:rsidP="00D40873"/>
    <w:p w:rsidR="00D40873" w:rsidRPr="00B2380D" w:rsidRDefault="00D40873" w:rsidP="00D40873">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D40873" w:rsidRPr="00B2380D" w:rsidTr="00D40873">
        <w:tc>
          <w:tcPr>
            <w:tcW w:w="3402" w:type="dxa"/>
          </w:tcPr>
          <w:p w:rsidR="00D40873" w:rsidRPr="00B2380D" w:rsidRDefault="00D40873" w:rsidP="00D40873">
            <w:pPr>
              <w:rPr>
                <w:b/>
              </w:rPr>
            </w:pPr>
            <w:r w:rsidRPr="00B2380D">
              <w:rPr>
                <w:b/>
              </w:rPr>
              <w:t>Table name</w:t>
            </w:r>
          </w:p>
        </w:tc>
        <w:tc>
          <w:tcPr>
            <w:tcW w:w="3140" w:type="dxa"/>
          </w:tcPr>
          <w:p w:rsidR="00D40873" w:rsidRPr="00B2380D" w:rsidRDefault="00D40873" w:rsidP="00D40873">
            <w:pPr>
              <w:rPr>
                <w:b/>
              </w:rPr>
            </w:pPr>
            <w:r w:rsidRPr="00B2380D">
              <w:rPr>
                <w:b/>
              </w:rPr>
              <w:t>Column name</w:t>
            </w:r>
          </w:p>
        </w:tc>
        <w:tc>
          <w:tcPr>
            <w:tcW w:w="3034" w:type="dxa"/>
          </w:tcPr>
          <w:p w:rsidR="00D40873" w:rsidRPr="00B2380D" w:rsidRDefault="00D40873" w:rsidP="00D40873">
            <w:pPr>
              <w:rPr>
                <w:b/>
              </w:rPr>
            </w:pPr>
            <w:r w:rsidRPr="00B2380D">
              <w:rPr>
                <w:b/>
              </w:rPr>
              <w:t>Constraint(s)</w:t>
            </w:r>
          </w:p>
        </w:tc>
      </w:tr>
      <w:tr w:rsidR="00D40873" w:rsidRPr="00B2380D" w:rsidTr="00D40873">
        <w:tc>
          <w:tcPr>
            <w:tcW w:w="3402" w:type="dxa"/>
          </w:tcPr>
          <w:p w:rsidR="00D40873" w:rsidRPr="00B2380D" w:rsidRDefault="00D40873" w:rsidP="00D40873">
            <w:r w:rsidRPr="00B2380D">
              <w:rPr>
                <w:b/>
              </w:rPr>
              <w:t>ICORE</w:t>
            </w:r>
            <w:r w:rsidRPr="00B2380D">
              <w:t>.PORT_ASGMT</w:t>
            </w:r>
          </w:p>
        </w:tc>
        <w:tc>
          <w:tcPr>
            <w:tcW w:w="3140" w:type="dxa"/>
          </w:tcPr>
          <w:p w:rsidR="00D40873" w:rsidRPr="00B2380D" w:rsidRDefault="00D40873" w:rsidP="00D40873">
            <w:r w:rsidRPr="00B2380D">
              <w:t>PORT_STAT</w:t>
            </w:r>
          </w:p>
        </w:tc>
        <w:tc>
          <w:tcPr>
            <w:tcW w:w="3034" w:type="dxa"/>
          </w:tcPr>
          <w:p w:rsidR="00D40873" w:rsidRPr="00B2380D" w:rsidRDefault="00D40873" w:rsidP="00D40873">
            <w:r w:rsidRPr="00B2380D">
              <w:t>IN-SERVICE</w:t>
            </w:r>
          </w:p>
        </w:tc>
      </w:tr>
      <w:tr w:rsidR="00D40873" w:rsidRPr="00B2380D" w:rsidTr="00D40873">
        <w:tc>
          <w:tcPr>
            <w:tcW w:w="3402" w:type="dxa"/>
          </w:tcPr>
          <w:p w:rsidR="00D40873" w:rsidRPr="00B2380D" w:rsidRDefault="00D40873" w:rsidP="00D40873">
            <w:pPr>
              <w:rPr>
                <w:lang w:val="nb-NO"/>
              </w:rPr>
            </w:pPr>
            <w:r w:rsidRPr="00B2380D">
              <w:rPr>
                <w:b/>
                <w:lang w:val="nb-NO"/>
              </w:rPr>
              <w:t>ICORE</w:t>
            </w:r>
            <w:r w:rsidRPr="00B2380D">
              <w:rPr>
                <w:lang w:val="nb-NO"/>
              </w:rPr>
              <w:t>.PVC_EXTENSION</w:t>
            </w:r>
          </w:p>
        </w:tc>
        <w:tc>
          <w:tcPr>
            <w:tcW w:w="3140" w:type="dxa"/>
          </w:tcPr>
          <w:p w:rsidR="00D40873" w:rsidRPr="00B2380D" w:rsidRDefault="00D40873" w:rsidP="00D40873">
            <w:r w:rsidRPr="00B2380D">
              <w:t>MVL</w:t>
            </w:r>
          </w:p>
        </w:tc>
        <w:tc>
          <w:tcPr>
            <w:tcW w:w="3034" w:type="dxa"/>
          </w:tcPr>
          <w:p w:rsidR="00D40873" w:rsidRPr="00B2380D" w:rsidRDefault="00D40873" w:rsidP="00D40873">
            <w:r w:rsidRPr="00B2380D">
              <w:t>‘Y’</w:t>
            </w:r>
          </w:p>
        </w:tc>
      </w:tr>
    </w:tbl>
    <w:p w:rsidR="00D40873" w:rsidRPr="00B2380D" w:rsidRDefault="00D40873" w:rsidP="00D40873"/>
    <w:p w:rsidR="00D40873" w:rsidRPr="00B2380D" w:rsidRDefault="00D40873" w:rsidP="00D40873"/>
    <w:p w:rsidR="00D40873" w:rsidRPr="00B2380D" w:rsidRDefault="00D40873" w:rsidP="00D40873">
      <w:pPr>
        <w:rPr>
          <w:b/>
          <w:color w:val="FF0000"/>
        </w:rPr>
      </w:pPr>
      <w:r w:rsidRPr="00B2380D">
        <w:rPr>
          <w:b/>
          <w:color w:val="FF0000"/>
        </w:rPr>
        <w:t>From the MVL VPN data that is found by the above database traversals and constraints any VPN ID/record shall be excluded (i.e. shall not be loaded, because it will already have been loaded under the Layer-3 VPN data load !) that matches the database traversals and constraints below:</w:t>
      </w:r>
    </w:p>
    <w:p w:rsidR="00D40873" w:rsidRPr="00B2380D" w:rsidRDefault="00D40873" w:rsidP="00D40873"/>
    <w:p w:rsidR="00D40873" w:rsidRPr="00B2380D" w:rsidRDefault="00D40873" w:rsidP="00D40873">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D40873" w:rsidRPr="00B2380D" w:rsidTr="00D40873">
        <w:tc>
          <w:tcPr>
            <w:tcW w:w="6498" w:type="dxa"/>
          </w:tcPr>
          <w:p w:rsidR="00D40873" w:rsidRPr="00B2380D" w:rsidRDefault="00D40873" w:rsidP="00D40873">
            <w:pPr>
              <w:rPr>
                <w:b/>
              </w:rPr>
            </w:pPr>
            <w:r w:rsidRPr="00B2380D">
              <w:rPr>
                <w:b/>
              </w:rPr>
              <w:t>From table.column</w:t>
            </w:r>
          </w:p>
        </w:tc>
        <w:tc>
          <w:tcPr>
            <w:tcW w:w="3078" w:type="dxa"/>
          </w:tcPr>
          <w:p w:rsidR="00D40873" w:rsidRPr="00B2380D" w:rsidRDefault="00D40873" w:rsidP="00D40873">
            <w:pPr>
              <w:rPr>
                <w:b/>
              </w:rPr>
            </w:pPr>
            <w:r w:rsidRPr="00B2380D">
              <w:rPr>
                <w:b/>
              </w:rPr>
              <w:t>To table.column</w:t>
            </w:r>
          </w:p>
        </w:tc>
      </w:tr>
      <w:tr w:rsidR="00D40873" w:rsidRPr="00B2380D" w:rsidTr="00D40873">
        <w:tc>
          <w:tcPr>
            <w:tcW w:w="6498" w:type="dxa"/>
          </w:tcPr>
          <w:p w:rsidR="00D40873" w:rsidRPr="00B2380D" w:rsidRDefault="00D40873" w:rsidP="00D40873">
            <w:r w:rsidRPr="00B2380D">
              <w:t>VPN.vpn_id</w:t>
            </w:r>
          </w:p>
        </w:tc>
        <w:tc>
          <w:tcPr>
            <w:tcW w:w="3078" w:type="dxa"/>
          </w:tcPr>
          <w:p w:rsidR="00D40873" w:rsidRPr="00B2380D" w:rsidRDefault="00D40873" w:rsidP="00D40873">
            <w:r w:rsidRPr="00B2380D">
              <w:t>IPFR.vpn_id</w:t>
            </w:r>
          </w:p>
        </w:tc>
      </w:tr>
      <w:tr w:rsidR="00D40873" w:rsidRPr="00B2380D" w:rsidTr="00D40873">
        <w:tc>
          <w:tcPr>
            <w:tcW w:w="6498" w:type="dxa"/>
          </w:tcPr>
          <w:p w:rsidR="00D40873" w:rsidRPr="00B2380D" w:rsidRDefault="00D40873" w:rsidP="00D40873">
            <w:r w:rsidRPr="00B2380D">
              <w:t>PVC.pvc_id</w:t>
            </w:r>
          </w:p>
        </w:tc>
        <w:tc>
          <w:tcPr>
            <w:tcW w:w="3078" w:type="dxa"/>
          </w:tcPr>
          <w:p w:rsidR="00D40873" w:rsidRPr="00B2380D" w:rsidRDefault="00D40873" w:rsidP="00D40873">
            <w:r w:rsidRPr="00B2380D">
              <w:t>IPFR.pvc_id</w:t>
            </w:r>
          </w:p>
        </w:tc>
      </w:tr>
      <w:tr w:rsidR="00D40873" w:rsidRPr="00B2380D" w:rsidTr="00D40873">
        <w:tc>
          <w:tcPr>
            <w:tcW w:w="6498" w:type="dxa"/>
          </w:tcPr>
          <w:p w:rsidR="00D40873" w:rsidRPr="00B2380D" w:rsidRDefault="00D40873" w:rsidP="00D40873">
            <w:r w:rsidRPr="00B2380D">
              <w:t>PVC.pvc_lsite_id</w:t>
            </w:r>
            <w:r w:rsidRPr="00B2380D">
              <w:br/>
              <w:t>&lt;or&gt;</w:t>
            </w:r>
            <w:r w:rsidRPr="00B2380D">
              <w:br/>
              <w:t>PVC.pvc_rsite_id</w:t>
            </w:r>
            <w:r w:rsidRPr="00B2380D">
              <w:br/>
              <w:t>&lt;take only the one for the “customer” side;</w:t>
            </w:r>
            <w:r w:rsidRPr="00B2380D">
              <w:br/>
              <w:t xml:space="preserve">see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tc>
        <w:tc>
          <w:tcPr>
            <w:tcW w:w="3078" w:type="dxa"/>
          </w:tcPr>
          <w:p w:rsidR="00D40873" w:rsidRPr="00B2380D" w:rsidRDefault="00D40873" w:rsidP="00D40873">
            <w:r w:rsidRPr="00B2380D">
              <w:t>PORT_ASGMT.site_id</w:t>
            </w:r>
          </w:p>
        </w:tc>
      </w:tr>
    </w:tbl>
    <w:p w:rsidR="00D40873" w:rsidRPr="00B2380D" w:rsidRDefault="00D40873" w:rsidP="00D40873"/>
    <w:p w:rsidR="00D40873" w:rsidRPr="00B2380D" w:rsidRDefault="00D40873" w:rsidP="00D40873">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D40873" w:rsidRPr="00B2380D" w:rsidTr="00D40873">
        <w:tc>
          <w:tcPr>
            <w:tcW w:w="3402" w:type="dxa"/>
          </w:tcPr>
          <w:p w:rsidR="00D40873" w:rsidRPr="00B2380D" w:rsidRDefault="00D40873" w:rsidP="00D40873">
            <w:pPr>
              <w:rPr>
                <w:b/>
              </w:rPr>
            </w:pPr>
            <w:r w:rsidRPr="00B2380D">
              <w:rPr>
                <w:b/>
              </w:rPr>
              <w:t>Table name</w:t>
            </w:r>
          </w:p>
        </w:tc>
        <w:tc>
          <w:tcPr>
            <w:tcW w:w="3140" w:type="dxa"/>
          </w:tcPr>
          <w:p w:rsidR="00D40873" w:rsidRPr="00B2380D" w:rsidRDefault="00D40873" w:rsidP="00D40873">
            <w:pPr>
              <w:rPr>
                <w:b/>
              </w:rPr>
            </w:pPr>
            <w:r w:rsidRPr="00B2380D">
              <w:rPr>
                <w:b/>
              </w:rPr>
              <w:t>Column name</w:t>
            </w:r>
          </w:p>
        </w:tc>
        <w:tc>
          <w:tcPr>
            <w:tcW w:w="3034" w:type="dxa"/>
          </w:tcPr>
          <w:p w:rsidR="00D40873" w:rsidRPr="00B2380D" w:rsidRDefault="00D40873" w:rsidP="00D40873">
            <w:pPr>
              <w:rPr>
                <w:b/>
              </w:rPr>
            </w:pPr>
            <w:r w:rsidRPr="00B2380D">
              <w:rPr>
                <w:b/>
              </w:rPr>
              <w:t>Constraint(s)</w:t>
            </w:r>
          </w:p>
        </w:tc>
      </w:tr>
      <w:tr w:rsidR="00D40873" w:rsidRPr="00B2380D" w:rsidTr="00D40873">
        <w:tc>
          <w:tcPr>
            <w:tcW w:w="3402" w:type="dxa"/>
          </w:tcPr>
          <w:p w:rsidR="00D40873" w:rsidRPr="00B2380D" w:rsidRDefault="00D40873" w:rsidP="00D40873">
            <w:r w:rsidRPr="00B2380D">
              <w:t>PORT_ASGMT</w:t>
            </w:r>
          </w:p>
        </w:tc>
        <w:tc>
          <w:tcPr>
            <w:tcW w:w="3140" w:type="dxa"/>
          </w:tcPr>
          <w:p w:rsidR="00D40873" w:rsidRPr="00B2380D" w:rsidRDefault="00D40873" w:rsidP="00D40873">
            <w:r w:rsidRPr="00B2380D">
              <w:t>PORT_STAT</w:t>
            </w:r>
          </w:p>
        </w:tc>
        <w:tc>
          <w:tcPr>
            <w:tcW w:w="3034" w:type="dxa"/>
          </w:tcPr>
          <w:p w:rsidR="00D40873" w:rsidRPr="00B2380D" w:rsidRDefault="00D40873" w:rsidP="00D40873">
            <w:r w:rsidRPr="00B2380D">
              <w:t>IN-SERVICE</w:t>
            </w:r>
          </w:p>
        </w:tc>
      </w:tr>
    </w:tbl>
    <w:p w:rsidR="00D40873" w:rsidRPr="00B2380D" w:rsidRDefault="00D40873" w:rsidP="00D40873"/>
    <w:p w:rsidR="00D40873" w:rsidRPr="00B2380D" w:rsidRDefault="00D40873" w:rsidP="00D40873"/>
    <w:p w:rsidR="00D40873" w:rsidRPr="00B2380D" w:rsidRDefault="00D40873" w:rsidP="00D40873">
      <w:pPr>
        <w:rPr>
          <w:b/>
        </w:rPr>
      </w:pPr>
      <w:r w:rsidRPr="00B2380D">
        <w:rPr>
          <w:b/>
        </w:rPr>
        <w:br w:type="page"/>
      </w:r>
    </w:p>
    <w:p w:rsidR="00D40873" w:rsidRPr="00B2380D" w:rsidRDefault="00D40873" w:rsidP="00D40873">
      <w:pPr>
        <w:rPr>
          <w:b/>
        </w:rPr>
      </w:pPr>
      <w:r w:rsidRPr="00B2380D">
        <w:rPr>
          <w:b/>
        </w:rPr>
        <w:lastRenderedPageBreak/>
        <w:t>Data Blocking (1)</w:t>
      </w:r>
    </w:p>
    <w:p w:rsidR="00D40873" w:rsidRPr="00B2380D" w:rsidRDefault="00D40873" w:rsidP="00D40873"/>
    <w:p w:rsidR="00D40873" w:rsidRPr="00B2380D" w:rsidRDefault="00D40873" w:rsidP="00D40873">
      <w:r w:rsidRPr="00B2380D">
        <w:t xml:space="preserve">Do not process asset records (VPN) where </w:t>
      </w:r>
      <w:r w:rsidRPr="00B2380D">
        <w:rPr>
          <w:b/>
        </w:rPr>
        <w:t>ALL</w:t>
      </w:r>
      <w:r w:rsidRPr="00B2380D">
        <w:t xml:space="preserve"> records returned by the logic below are linked to a GDB.SERVICE_TYPE having a record in GDB.SERVICE_TYPE_BLOCKED_SYSTEM for Icore </w:t>
      </w:r>
      <w:r w:rsidRPr="00B2380D">
        <w:rPr>
          <w:i/>
        </w:rPr>
        <w:t>(if at least one record does NOT have a “blocked” service type, then include that VPN record !)</w:t>
      </w:r>
      <w:r w:rsidRPr="00B2380D">
        <w:t>:</w:t>
      </w:r>
    </w:p>
    <w:p w:rsidR="00D40873" w:rsidRPr="00B2380D" w:rsidRDefault="00D40873" w:rsidP="00D40873"/>
    <w:p w:rsidR="00D40873" w:rsidRPr="00B2380D" w:rsidRDefault="00D40873" w:rsidP="00D40873">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106"/>
        <w:gridCol w:w="1032"/>
        <w:gridCol w:w="3438"/>
      </w:tblGrid>
      <w:tr w:rsidR="00D40873" w:rsidRPr="00B2380D" w:rsidTr="00D40873">
        <w:tc>
          <w:tcPr>
            <w:tcW w:w="6138" w:type="dxa"/>
            <w:gridSpan w:val="2"/>
          </w:tcPr>
          <w:p w:rsidR="00D40873" w:rsidRPr="00B2380D" w:rsidRDefault="00D40873" w:rsidP="00D40873">
            <w:pPr>
              <w:rPr>
                <w:b/>
              </w:rPr>
            </w:pPr>
            <w:r w:rsidRPr="00B2380D">
              <w:rPr>
                <w:b/>
              </w:rPr>
              <w:t>From table.column</w:t>
            </w:r>
          </w:p>
        </w:tc>
        <w:tc>
          <w:tcPr>
            <w:tcW w:w="3438" w:type="dxa"/>
          </w:tcPr>
          <w:p w:rsidR="00D40873" w:rsidRPr="00B2380D" w:rsidRDefault="00D40873" w:rsidP="00D40873">
            <w:pPr>
              <w:rPr>
                <w:b/>
              </w:rPr>
            </w:pPr>
            <w:r w:rsidRPr="00B2380D">
              <w:rPr>
                <w:b/>
              </w:rPr>
              <w:t>To table.column</w:t>
            </w:r>
          </w:p>
        </w:tc>
      </w:tr>
      <w:tr w:rsidR="00D40873" w:rsidRPr="00B2380D" w:rsidTr="00D40873">
        <w:tc>
          <w:tcPr>
            <w:tcW w:w="5106" w:type="dxa"/>
            <w:tcBorders>
              <w:top w:val="single" w:sz="4" w:space="0" w:color="auto"/>
              <w:left w:val="single" w:sz="4" w:space="0" w:color="auto"/>
              <w:bottom w:val="single" w:sz="4" w:space="0" w:color="auto"/>
              <w:right w:val="single" w:sz="4" w:space="0" w:color="auto"/>
            </w:tcBorders>
          </w:tcPr>
          <w:p w:rsidR="00D40873" w:rsidRPr="00B2380D" w:rsidRDefault="00D40873" w:rsidP="00D40873">
            <w:pPr>
              <w:rPr>
                <w:b/>
              </w:rPr>
            </w:pPr>
            <w:r w:rsidRPr="00B2380D">
              <w:rPr>
                <w:b/>
              </w:rPr>
              <w:t>INSTAR.</w:t>
            </w:r>
            <w:r w:rsidRPr="00B2380D">
              <w:t>ENDPT2VPN.vpn_id</w:t>
            </w:r>
          </w:p>
        </w:tc>
        <w:tc>
          <w:tcPr>
            <w:tcW w:w="4470" w:type="dxa"/>
            <w:gridSpan w:val="2"/>
            <w:tcBorders>
              <w:top w:val="single" w:sz="4" w:space="0" w:color="auto"/>
              <w:left w:val="single" w:sz="4" w:space="0" w:color="auto"/>
              <w:bottom w:val="single" w:sz="4" w:space="0" w:color="auto"/>
              <w:right w:val="single" w:sz="4" w:space="0" w:color="auto"/>
            </w:tcBorders>
          </w:tcPr>
          <w:p w:rsidR="00D40873" w:rsidRPr="00B2380D" w:rsidRDefault="00D40873" w:rsidP="00D40873">
            <w:pPr>
              <w:rPr>
                <w:b/>
              </w:rPr>
            </w:pPr>
            <w:r w:rsidRPr="00B2380D">
              <w:rPr>
                <w:b/>
              </w:rPr>
              <w:t>ICORE</w:t>
            </w:r>
            <w:r w:rsidRPr="00B2380D">
              <w:t>.VPN.vpn_id</w:t>
            </w:r>
          </w:p>
        </w:tc>
      </w:tr>
      <w:tr w:rsidR="00D40873" w:rsidRPr="00B2380D" w:rsidTr="00D40873">
        <w:tc>
          <w:tcPr>
            <w:tcW w:w="5106" w:type="dxa"/>
          </w:tcPr>
          <w:p w:rsidR="00D40873" w:rsidRPr="00B2380D" w:rsidRDefault="00D40873" w:rsidP="00D40873">
            <w:r w:rsidRPr="00B2380D">
              <w:rPr>
                <w:b/>
              </w:rPr>
              <w:t>INSTAR</w:t>
            </w:r>
            <w:r w:rsidRPr="00B2380D">
              <w:t>.ENDPT2VPN.endpoint_id</w:t>
            </w:r>
          </w:p>
        </w:tc>
        <w:tc>
          <w:tcPr>
            <w:tcW w:w="4470" w:type="dxa"/>
            <w:gridSpan w:val="2"/>
          </w:tcPr>
          <w:p w:rsidR="00D40873" w:rsidRPr="00B2380D" w:rsidRDefault="00D40873" w:rsidP="00D40873">
            <w:pPr>
              <w:rPr>
                <w:lang w:val="nb-NO"/>
              </w:rPr>
            </w:pPr>
            <w:r w:rsidRPr="00B2380D">
              <w:rPr>
                <w:b/>
                <w:lang w:val="nb-NO"/>
              </w:rPr>
              <w:t>INSTAR</w:t>
            </w:r>
            <w:r w:rsidRPr="00B2380D">
              <w:rPr>
                <w:lang w:val="nb-NO"/>
              </w:rPr>
              <w:t>.IP_PORT_ASGMT.ip_endpt</w:t>
            </w:r>
          </w:p>
        </w:tc>
      </w:tr>
      <w:tr w:rsidR="00D40873" w:rsidRPr="00B2380D" w:rsidTr="00D40873">
        <w:tc>
          <w:tcPr>
            <w:tcW w:w="5106" w:type="dxa"/>
          </w:tcPr>
          <w:p w:rsidR="00D40873" w:rsidRPr="00B2380D" w:rsidRDefault="00D40873" w:rsidP="00D40873">
            <w:r w:rsidRPr="00B2380D">
              <w:rPr>
                <w:b/>
              </w:rPr>
              <w:t>INSTAR</w:t>
            </w:r>
            <w:r w:rsidRPr="00B2380D">
              <w:t>.IP_SERV_ACC_PT.serv_acc_pt_id</w:t>
            </w:r>
          </w:p>
        </w:tc>
        <w:tc>
          <w:tcPr>
            <w:tcW w:w="4470" w:type="dxa"/>
            <w:gridSpan w:val="2"/>
          </w:tcPr>
          <w:p w:rsidR="00D40873" w:rsidRPr="00B2380D" w:rsidRDefault="00D40873" w:rsidP="00D40873">
            <w:r w:rsidRPr="00B2380D">
              <w:rPr>
                <w:b/>
              </w:rPr>
              <w:t>INSTAR</w:t>
            </w:r>
            <w:r w:rsidRPr="00B2380D">
              <w:t>.IP_PORT_ASGMT.serv_acc_pt_id</w:t>
            </w:r>
          </w:p>
        </w:tc>
      </w:tr>
      <w:tr w:rsidR="00D40873" w:rsidRPr="00B2380D" w:rsidTr="00D40873">
        <w:tc>
          <w:tcPr>
            <w:tcW w:w="5106" w:type="dxa"/>
          </w:tcPr>
          <w:p w:rsidR="00D40873" w:rsidRPr="00B2380D" w:rsidRDefault="00D40873" w:rsidP="00D40873">
            <w:r w:rsidRPr="00B2380D">
              <w:rPr>
                <w:b/>
              </w:rPr>
              <w:t>INSTAR</w:t>
            </w:r>
            <w:r w:rsidRPr="00B2380D">
              <w:t>.IP_SERV_ACC_PT.icore_pvc_id</w:t>
            </w:r>
          </w:p>
        </w:tc>
        <w:tc>
          <w:tcPr>
            <w:tcW w:w="4470" w:type="dxa"/>
            <w:gridSpan w:val="2"/>
          </w:tcPr>
          <w:p w:rsidR="00D40873" w:rsidRPr="00B2380D" w:rsidRDefault="00D40873" w:rsidP="00D40873">
            <w:r w:rsidRPr="00B2380D">
              <w:rPr>
                <w:b/>
              </w:rPr>
              <w:t>ICORE</w:t>
            </w:r>
            <w:r w:rsidRPr="00B2380D">
              <w:t>.NETWORK_CONNECTION.pvc_id</w:t>
            </w:r>
          </w:p>
        </w:tc>
      </w:tr>
      <w:tr w:rsidR="00D40873" w:rsidRPr="00B2380D" w:rsidTr="00D40873">
        <w:tc>
          <w:tcPr>
            <w:tcW w:w="5106" w:type="dxa"/>
          </w:tcPr>
          <w:p w:rsidR="00D40873" w:rsidRPr="00B2380D" w:rsidRDefault="00D40873" w:rsidP="00D40873">
            <w:pPr>
              <w:rPr>
                <w:b/>
              </w:rPr>
            </w:pPr>
            <w:r w:rsidRPr="00B2380D">
              <w:t>PVC.pvc_id</w:t>
            </w:r>
          </w:p>
        </w:tc>
        <w:tc>
          <w:tcPr>
            <w:tcW w:w="4470" w:type="dxa"/>
            <w:gridSpan w:val="2"/>
          </w:tcPr>
          <w:p w:rsidR="00D40873" w:rsidRPr="00B2380D" w:rsidRDefault="00D40873" w:rsidP="00D40873">
            <w:r w:rsidRPr="00B2380D">
              <w:rPr>
                <w:b/>
              </w:rPr>
              <w:t>ICORE</w:t>
            </w:r>
            <w:r w:rsidRPr="00B2380D">
              <w:t>.NETWORK_CONNECTION.pvc_id</w:t>
            </w:r>
          </w:p>
        </w:tc>
      </w:tr>
      <w:tr w:rsidR="00D40873" w:rsidRPr="00B2380D" w:rsidTr="00D40873">
        <w:tc>
          <w:tcPr>
            <w:tcW w:w="6138" w:type="dxa"/>
            <w:gridSpan w:val="2"/>
          </w:tcPr>
          <w:p w:rsidR="00D40873" w:rsidRPr="00B2380D" w:rsidRDefault="00D40873" w:rsidP="00D40873">
            <w:r w:rsidRPr="00B2380D">
              <w:t>PVC.pvc_lsite_id</w:t>
            </w:r>
            <w:r w:rsidRPr="00B2380D">
              <w:br/>
              <w:t>&lt;or&gt;</w:t>
            </w:r>
            <w:r w:rsidRPr="00B2380D">
              <w:br/>
              <w:t>PVC.pvc_rsite_id</w:t>
            </w:r>
            <w:r w:rsidRPr="00B2380D">
              <w:br/>
              <w:t>&lt; take only the one for the “customer” side;</w:t>
            </w:r>
            <w:r w:rsidRPr="00B2380D">
              <w:br/>
              <w:t xml:space="preserve">see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tc>
        <w:tc>
          <w:tcPr>
            <w:tcW w:w="3438" w:type="dxa"/>
          </w:tcPr>
          <w:p w:rsidR="00D40873" w:rsidRPr="00B2380D" w:rsidRDefault="00D40873" w:rsidP="00D40873">
            <w:r w:rsidRPr="00B2380D">
              <w:t>SITE.site_id</w:t>
            </w:r>
          </w:p>
        </w:tc>
      </w:tr>
      <w:tr w:rsidR="00D40873" w:rsidRPr="00B2380D" w:rsidTr="00D40873">
        <w:tc>
          <w:tcPr>
            <w:tcW w:w="6138" w:type="dxa"/>
            <w:gridSpan w:val="2"/>
          </w:tcPr>
          <w:p w:rsidR="00D40873" w:rsidRPr="00B2380D" w:rsidRDefault="00D40873" w:rsidP="00D40873">
            <w:r w:rsidRPr="00B2380D">
              <w:t>SERVICE_ASGMT.site_id</w:t>
            </w:r>
          </w:p>
        </w:tc>
        <w:tc>
          <w:tcPr>
            <w:tcW w:w="3438" w:type="dxa"/>
          </w:tcPr>
          <w:p w:rsidR="00D40873" w:rsidRPr="00B2380D" w:rsidRDefault="00D40873" w:rsidP="00D40873">
            <w:r w:rsidRPr="00B2380D">
              <w:t>SITE.site_id</w:t>
            </w:r>
          </w:p>
        </w:tc>
      </w:tr>
      <w:tr w:rsidR="00D40873" w:rsidRPr="00B2380D" w:rsidTr="00D40873">
        <w:tc>
          <w:tcPr>
            <w:tcW w:w="6138" w:type="dxa"/>
            <w:gridSpan w:val="2"/>
          </w:tcPr>
          <w:p w:rsidR="00D40873" w:rsidRPr="00B2380D" w:rsidRDefault="00D40873" w:rsidP="00D40873">
            <w:r w:rsidRPr="00B2380D">
              <w:t>SERVICE_ASGMT.serv_opt_id</w:t>
            </w:r>
          </w:p>
        </w:tc>
        <w:tc>
          <w:tcPr>
            <w:tcW w:w="3438" w:type="dxa"/>
          </w:tcPr>
          <w:p w:rsidR="00D40873" w:rsidRPr="00B2380D" w:rsidRDefault="00D40873" w:rsidP="00D40873">
            <w:r w:rsidRPr="00B2380D">
              <w:t>SERVICE_OPTION.serv_opt_id</w:t>
            </w:r>
          </w:p>
        </w:tc>
      </w:tr>
      <w:tr w:rsidR="00D40873" w:rsidRPr="00B2380D" w:rsidTr="00D40873">
        <w:tc>
          <w:tcPr>
            <w:tcW w:w="6138" w:type="dxa"/>
            <w:gridSpan w:val="2"/>
          </w:tcPr>
          <w:p w:rsidR="00D40873" w:rsidRPr="00B2380D" w:rsidRDefault="00D40873" w:rsidP="00D40873">
            <w:r w:rsidRPr="00B2380D">
              <w:t>SERVICE_OPTION.serv_id</w:t>
            </w:r>
          </w:p>
        </w:tc>
        <w:tc>
          <w:tcPr>
            <w:tcW w:w="3438" w:type="dxa"/>
          </w:tcPr>
          <w:p w:rsidR="00D40873" w:rsidRPr="00B2380D" w:rsidRDefault="00D40873" w:rsidP="00D40873">
            <w:r w:rsidRPr="00B2380D">
              <w:t>SERVICE.serv_id</w:t>
            </w:r>
          </w:p>
        </w:tc>
      </w:tr>
      <w:tr w:rsidR="00D40873" w:rsidRPr="00B2380D" w:rsidTr="00D40873">
        <w:tc>
          <w:tcPr>
            <w:tcW w:w="6138" w:type="dxa"/>
            <w:gridSpan w:val="2"/>
          </w:tcPr>
          <w:p w:rsidR="00D40873" w:rsidRPr="00B2380D" w:rsidRDefault="00D40873" w:rsidP="00D40873">
            <w:r w:rsidRPr="00B2380D">
              <w:t>GDB.SERVICE_TYPE_NOTATION.service_name</w:t>
            </w:r>
          </w:p>
        </w:tc>
        <w:tc>
          <w:tcPr>
            <w:tcW w:w="3438" w:type="dxa"/>
          </w:tcPr>
          <w:p w:rsidR="00D40873" w:rsidRPr="00B2380D" w:rsidRDefault="00D40873" w:rsidP="00D40873">
            <w:r w:rsidRPr="00B2380D">
              <w:t>SERVICE.serv_name</w:t>
            </w:r>
          </w:p>
        </w:tc>
      </w:tr>
      <w:tr w:rsidR="00D40873" w:rsidRPr="00B2380D" w:rsidTr="00D40873">
        <w:tc>
          <w:tcPr>
            <w:tcW w:w="6138" w:type="dxa"/>
            <w:gridSpan w:val="2"/>
          </w:tcPr>
          <w:p w:rsidR="00D40873" w:rsidRPr="00B2380D" w:rsidRDefault="00D40873" w:rsidP="00D40873">
            <w:r w:rsidRPr="00B2380D">
              <w:t>GDB.SERVICE_TYPE_NOTATION.id_service_type</w:t>
            </w:r>
          </w:p>
        </w:tc>
        <w:tc>
          <w:tcPr>
            <w:tcW w:w="3438" w:type="dxa"/>
          </w:tcPr>
          <w:p w:rsidR="00D40873" w:rsidRPr="00B2380D" w:rsidRDefault="00D40873" w:rsidP="00D40873">
            <w:r w:rsidRPr="00B2380D">
              <w:t>GDB.SERVICE_TYPE.id</w:t>
            </w:r>
          </w:p>
        </w:tc>
      </w:tr>
      <w:tr w:rsidR="00D40873" w:rsidRPr="00B2380D" w:rsidTr="00D40873">
        <w:tc>
          <w:tcPr>
            <w:tcW w:w="6138" w:type="dxa"/>
            <w:gridSpan w:val="2"/>
          </w:tcPr>
          <w:p w:rsidR="00D40873" w:rsidRPr="00B2380D" w:rsidRDefault="00D40873" w:rsidP="00D40873">
            <w:r w:rsidRPr="00B2380D">
              <w:t>GDB.SERVICE_TYPE_BLOCKED_SYSTEM.id_service_type</w:t>
            </w:r>
          </w:p>
        </w:tc>
        <w:tc>
          <w:tcPr>
            <w:tcW w:w="3438" w:type="dxa"/>
          </w:tcPr>
          <w:p w:rsidR="00D40873" w:rsidRPr="00B2380D" w:rsidRDefault="00D40873" w:rsidP="00D40873">
            <w:r w:rsidRPr="00B2380D">
              <w:t>GDB.SERVICE_TYPE.id</w:t>
            </w:r>
          </w:p>
        </w:tc>
      </w:tr>
    </w:tbl>
    <w:p w:rsidR="00D40873" w:rsidRPr="00B2380D" w:rsidRDefault="00D40873" w:rsidP="00D40873"/>
    <w:p w:rsidR="00D40873" w:rsidRPr="00B2380D" w:rsidRDefault="00D40873" w:rsidP="00D40873">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533"/>
        <w:gridCol w:w="3497"/>
      </w:tblGrid>
      <w:tr w:rsidR="00D40873" w:rsidRPr="00B2380D" w:rsidTr="00D40873">
        <w:tc>
          <w:tcPr>
            <w:tcW w:w="3672" w:type="dxa"/>
          </w:tcPr>
          <w:p w:rsidR="00D40873" w:rsidRPr="00B2380D" w:rsidRDefault="00D40873" w:rsidP="00D40873">
            <w:pPr>
              <w:rPr>
                <w:b/>
              </w:rPr>
            </w:pPr>
            <w:r w:rsidRPr="00B2380D">
              <w:rPr>
                <w:b/>
              </w:rPr>
              <w:t>Table name</w:t>
            </w:r>
          </w:p>
        </w:tc>
        <w:tc>
          <w:tcPr>
            <w:tcW w:w="3672" w:type="dxa"/>
          </w:tcPr>
          <w:p w:rsidR="00D40873" w:rsidRPr="00B2380D" w:rsidRDefault="00D40873" w:rsidP="00D40873">
            <w:pPr>
              <w:rPr>
                <w:b/>
              </w:rPr>
            </w:pPr>
            <w:r w:rsidRPr="00B2380D">
              <w:rPr>
                <w:b/>
              </w:rPr>
              <w:t>Column name</w:t>
            </w:r>
          </w:p>
        </w:tc>
        <w:tc>
          <w:tcPr>
            <w:tcW w:w="3672" w:type="dxa"/>
          </w:tcPr>
          <w:p w:rsidR="00D40873" w:rsidRPr="00B2380D" w:rsidRDefault="00D40873" w:rsidP="00D40873">
            <w:pPr>
              <w:rPr>
                <w:b/>
              </w:rPr>
            </w:pPr>
            <w:r w:rsidRPr="00B2380D">
              <w:rPr>
                <w:b/>
              </w:rPr>
              <w:t>Constraint(s)</w:t>
            </w:r>
          </w:p>
        </w:tc>
      </w:tr>
      <w:tr w:rsidR="00D40873" w:rsidRPr="00B2380D" w:rsidTr="00D40873">
        <w:tc>
          <w:tcPr>
            <w:tcW w:w="3672" w:type="dxa"/>
          </w:tcPr>
          <w:p w:rsidR="00D40873" w:rsidRPr="00B2380D" w:rsidRDefault="00D40873" w:rsidP="00D40873">
            <w:r w:rsidRPr="00B2380D">
              <w:t>SERVICE_TYPE_BLOCKED_SYSTEM</w:t>
            </w:r>
          </w:p>
        </w:tc>
        <w:tc>
          <w:tcPr>
            <w:tcW w:w="3672" w:type="dxa"/>
          </w:tcPr>
          <w:p w:rsidR="00D40873" w:rsidRPr="00B2380D" w:rsidRDefault="00D40873" w:rsidP="00D40873">
            <w:r w:rsidRPr="00B2380D">
              <w:t>BLOCKED_SYSTEM</w:t>
            </w:r>
          </w:p>
        </w:tc>
        <w:tc>
          <w:tcPr>
            <w:tcW w:w="3672" w:type="dxa"/>
          </w:tcPr>
          <w:p w:rsidR="00D40873" w:rsidRPr="00B2380D" w:rsidRDefault="00D40873" w:rsidP="00D40873">
            <w:r w:rsidRPr="00B2380D">
              <w:rPr>
                <w:rFonts w:ascii="Arial, Helvetica, sans-serif" w:hAnsi="Arial, Helvetica, sans-serif"/>
              </w:rPr>
              <w:t>13609</w:t>
            </w:r>
          </w:p>
        </w:tc>
      </w:tr>
    </w:tbl>
    <w:p w:rsidR="00D40873" w:rsidRPr="00B2380D" w:rsidRDefault="00D40873" w:rsidP="00D40873"/>
    <w:p w:rsidR="00D40873" w:rsidRPr="00B2380D" w:rsidRDefault="00D40873" w:rsidP="00D40873">
      <w:r w:rsidRPr="00B2380D">
        <w:rPr>
          <w:i/>
        </w:rPr>
        <w:t>Note:</w:t>
      </w:r>
    </w:p>
    <w:p w:rsidR="00D40873" w:rsidRPr="00B2380D" w:rsidRDefault="00D40873" w:rsidP="00D40873">
      <w:pPr>
        <w:rPr>
          <w:i/>
        </w:rPr>
      </w:pPr>
      <w:r w:rsidRPr="00B2380D">
        <w:rPr>
          <w:i/>
        </w:rPr>
        <w:t>The BLOCKED_SYSTEM constraint value is the MOTS-ID of the system.</w:t>
      </w:r>
    </w:p>
    <w:p w:rsidR="00D40873" w:rsidRPr="00B2380D" w:rsidRDefault="00D40873" w:rsidP="00D40873">
      <w:pPr>
        <w:rPr>
          <w:i/>
        </w:rPr>
      </w:pPr>
    </w:p>
    <w:p w:rsidR="00D40873" w:rsidRPr="00B2380D" w:rsidRDefault="00D40873" w:rsidP="00D40873">
      <w:pPr>
        <w:rPr>
          <w:b/>
        </w:rPr>
      </w:pPr>
    </w:p>
    <w:p w:rsidR="00D40873" w:rsidRPr="00B2380D" w:rsidRDefault="00D40873" w:rsidP="00D40873">
      <w:pPr>
        <w:rPr>
          <w:b/>
        </w:rPr>
      </w:pPr>
      <w:r w:rsidRPr="00B2380D">
        <w:rPr>
          <w:b/>
        </w:rPr>
        <w:t>Data Blocking (2)</w:t>
      </w:r>
    </w:p>
    <w:p w:rsidR="00D40873" w:rsidRPr="00B2380D" w:rsidRDefault="00D40873" w:rsidP="00D40873"/>
    <w:p w:rsidR="00D40873" w:rsidRPr="00B2380D" w:rsidRDefault="00D40873" w:rsidP="00D40873">
      <w:r w:rsidRPr="00B2380D">
        <w:t>Do not process asset records where the special logic for blocking INSTAR items hold.</w:t>
      </w:r>
    </w:p>
    <w:p w:rsidR="00D40873" w:rsidRPr="00B2380D" w:rsidRDefault="00D40873" w:rsidP="00D40873">
      <w:r w:rsidRPr="00B2380D">
        <w:t>The “&lt;input site id variable (dep. on current scenario)&gt;” here is “PVC.pvc_lsite_id &lt;or&gt; PVC.pvc_rsite_id”.</w:t>
      </w:r>
    </w:p>
    <w:p w:rsidR="00D40873" w:rsidRPr="00B2380D" w:rsidRDefault="00D40873" w:rsidP="00D40873">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D40873" w:rsidRPr="00B2380D" w:rsidRDefault="00D40873" w:rsidP="00D40873"/>
    <w:p w:rsidR="00D40873" w:rsidRPr="00B2380D" w:rsidRDefault="00D40873" w:rsidP="00D40873">
      <w:r w:rsidRPr="00B2380D">
        <w:t xml:space="preserve">Do not process asset records (VPN) where </w:t>
      </w:r>
      <w:r w:rsidRPr="00B2380D">
        <w:rPr>
          <w:b/>
        </w:rPr>
        <w:t>ALL</w:t>
      </w:r>
      <w:r w:rsidRPr="00B2380D">
        <w:t xml:space="preserve"> records returned by the logic under “Data Blocking (2)”  will be blocked </w:t>
      </w:r>
      <w:r w:rsidRPr="00B2380D">
        <w:rPr>
          <w:i/>
        </w:rPr>
        <w:t>(if at least one record is NOT “blocked”, then include that VPN record !)</w:t>
      </w:r>
      <w:r w:rsidRPr="00B2380D">
        <w:t>:</w:t>
      </w:r>
    </w:p>
    <w:p w:rsidR="00D40873" w:rsidRPr="00B2380D" w:rsidRDefault="00D40873" w:rsidP="00D40873"/>
    <w:p w:rsidR="00D40873" w:rsidRPr="00B2380D" w:rsidRDefault="00D40873" w:rsidP="00D40873">
      <w:r w:rsidRPr="00B2380D">
        <w:t>&lt;END MVL-VPN-FIX.2015-06-26</w:t>
      </w:r>
      <w:r w:rsidR="00523822" w:rsidRPr="00B2380D">
        <w:t xml:space="preserve"> Defect 52461</w:t>
      </w:r>
      <w:r w:rsidRPr="00B2380D">
        <w:t>&gt;</w:t>
      </w:r>
    </w:p>
    <w:p w:rsidR="00D40873" w:rsidRPr="00B2380D" w:rsidRDefault="00D40873">
      <w:pPr>
        <w:rPr>
          <w:rFonts w:asciiTheme="majorHAnsi" w:eastAsiaTheme="majorEastAsia" w:hAnsiTheme="majorHAnsi" w:cstheme="majorBidi"/>
          <w:b/>
          <w:bCs/>
          <w:i/>
          <w:iCs/>
          <w:color w:val="4F81BD" w:themeColor="accent1"/>
        </w:rPr>
      </w:pPr>
      <w:r w:rsidRPr="00B2380D">
        <w:br w:type="page"/>
      </w:r>
    </w:p>
    <w:p w:rsidR="00961412" w:rsidRPr="00B2380D" w:rsidRDefault="00961412" w:rsidP="00961412">
      <w:pPr>
        <w:pStyle w:val="Heading4"/>
      </w:pPr>
      <w:r w:rsidRPr="00B2380D">
        <w:lastRenderedPageBreak/>
        <w:t>HLD-254035-GCP-FLOW-ICORE-103-B [Icore Data Flow into Asset PVC (as VPN) (Layer-2 "Customer Network")]</w:t>
      </w:r>
      <w:bookmarkEnd w:id="80"/>
    </w:p>
    <w:p w:rsidR="00961412" w:rsidRPr="00B2380D" w:rsidRDefault="00961412" w:rsidP="00961412"/>
    <w:p w:rsidR="00961412" w:rsidRPr="00B2380D" w:rsidRDefault="00961412" w:rsidP="00961412">
      <w:r w:rsidRPr="00B2380D">
        <w:t>The following section is about “Customer Network (Layer-2)” assets. These types of assets are identified by not having any entry in the ICORE.IPFR table (and therefore no entry in the ICORE.VPN table) and having a non-AT&amp;T customer id value at both sides of the PVC table’s entry. In that way that record in the ICORE.PVC table is considered a very simple “Customer Network” object. When the data is checked for selectability, both sides from the ICORE.PVC table must be “customer” sides. (Details to be found below and at other appropriate places.)</w:t>
      </w:r>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asset object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pPr>
        <w:rPr>
          <w:i/>
          <w:color w:val="FF0000"/>
        </w:rPr>
      </w:pPr>
    </w:p>
    <w:p w:rsidR="00961412" w:rsidRPr="00B2380D" w:rsidRDefault="00961412" w:rsidP="00961412">
      <w:pPr>
        <w:rPr>
          <w:i/>
          <w:color w:val="FF0000"/>
        </w:rPr>
      </w:pPr>
      <w:r w:rsidRPr="00B2380D">
        <w:rPr>
          <w:i/>
          <w:color w:val="FF0000"/>
        </w:rPr>
        <w:t xml:space="preserve">NOTE: Only include PVC records where for the given PVC.pvc_id no record exists in IPFR for IPFR.pvc_id </w:t>
      </w:r>
      <w:r w:rsidRPr="00B2380D">
        <w:rPr>
          <w:b/>
          <w:i/>
          <w:color w:val="FF0000"/>
          <w:u w:val="single"/>
        </w:rPr>
        <w:t>AND</w:t>
      </w:r>
      <w:r w:rsidRPr="00B2380D">
        <w:rPr>
          <w:i/>
          <w:color w:val="FF0000"/>
        </w:rPr>
        <w:t xml:space="preserve"> where </w:t>
      </w:r>
      <w:r w:rsidRPr="00B2380D">
        <w:rPr>
          <w:b/>
          <w:i/>
          <w:color w:val="FF0000"/>
          <w:u w:val="single"/>
        </w:rPr>
        <w:t>both</w:t>
      </w:r>
      <w:r w:rsidRPr="00B2380D">
        <w:rPr>
          <w:i/>
          <w:color w:val="FF0000"/>
        </w:rPr>
        <w:t xml:space="preserve"> the “PVC.pvc_lcust_id” and the “PVC.pvc_rcust_id” value point to a “real” customer </w:t>
      </w:r>
      <w:r w:rsidRPr="00B2380D">
        <w:rPr>
          <w:b/>
          <w:i/>
          <w:color w:val="FF0000"/>
          <w:u w:val="single"/>
        </w:rPr>
        <w:t>AND</w:t>
      </w:r>
      <w:r w:rsidRPr="00B2380D">
        <w:rPr>
          <w:i/>
          <w:color w:val="FF0000"/>
        </w:rPr>
        <w:t xml:space="preserve"> where </w:t>
      </w:r>
      <w:r w:rsidRPr="00B2380D">
        <w:rPr>
          <w:b/>
          <w:i/>
          <w:color w:val="FF0000"/>
          <w:u w:val="single"/>
        </w:rPr>
        <w:t>both</w:t>
      </w:r>
      <w:r w:rsidRPr="00B2380D">
        <w:rPr>
          <w:i/>
          <w:color w:val="FF0000"/>
        </w:rPr>
        <w:t xml:space="preserve"> “PORT_ASGMT.port_stat” (for “l” and “r”) have the value “IN-SERVICE”.</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99"/>
        <w:gridCol w:w="3163"/>
        <w:gridCol w:w="3014"/>
      </w:tblGrid>
      <w:tr w:rsidR="00961412" w:rsidRPr="00B2380D" w:rsidTr="0043667F">
        <w:tc>
          <w:tcPr>
            <w:tcW w:w="3399" w:type="dxa"/>
          </w:tcPr>
          <w:p w:rsidR="00961412" w:rsidRPr="00B2380D" w:rsidRDefault="00961412" w:rsidP="0043667F">
            <w:pPr>
              <w:rPr>
                <w:b/>
              </w:rPr>
            </w:pPr>
            <w:r w:rsidRPr="00B2380D">
              <w:rPr>
                <w:b/>
              </w:rPr>
              <w:t>Icore table.column</w:t>
            </w:r>
          </w:p>
        </w:tc>
        <w:tc>
          <w:tcPr>
            <w:tcW w:w="3163" w:type="dxa"/>
          </w:tcPr>
          <w:p w:rsidR="00961412" w:rsidRPr="00B2380D" w:rsidRDefault="00961412" w:rsidP="0043667F">
            <w:pPr>
              <w:rPr>
                <w:b/>
              </w:rPr>
            </w:pPr>
            <w:r w:rsidRPr="00B2380D">
              <w:rPr>
                <w:b/>
              </w:rPr>
              <w:t>GDB ASSET column</w:t>
            </w:r>
          </w:p>
        </w:tc>
        <w:tc>
          <w:tcPr>
            <w:tcW w:w="3014" w:type="dxa"/>
          </w:tcPr>
          <w:p w:rsidR="00961412" w:rsidRPr="00B2380D" w:rsidRDefault="00961412" w:rsidP="0043667F">
            <w:pPr>
              <w:rPr>
                <w:b/>
              </w:rPr>
            </w:pPr>
            <w:r w:rsidRPr="00B2380D">
              <w:rPr>
                <w:b/>
              </w:rPr>
              <w:t>Processing comment</w:t>
            </w:r>
          </w:p>
        </w:tc>
      </w:tr>
      <w:tr w:rsidR="00961412" w:rsidRPr="00B2380D" w:rsidTr="0043667F">
        <w:tc>
          <w:tcPr>
            <w:tcW w:w="3399" w:type="dxa"/>
          </w:tcPr>
          <w:p w:rsidR="00961412" w:rsidRPr="00B2380D" w:rsidRDefault="00961412" w:rsidP="0043667F">
            <w:r w:rsidRPr="00B2380D">
              <w:t>-</w:t>
            </w:r>
          </w:p>
        </w:tc>
        <w:tc>
          <w:tcPr>
            <w:tcW w:w="3163" w:type="dxa"/>
          </w:tcPr>
          <w:p w:rsidR="00961412" w:rsidRPr="00B2380D" w:rsidRDefault="00961412" w:rsidP="0043667F">
            <w:r w:rsidRPr="00B2380D">
              <w:t>id_object_type</w:t>
            </w:r>
          </w:p>
        </w:tc>
        <w:tc>
          <w:tcPr>
            <w:tcW w:w="3014" w:type="dxa"/>
          </w:tcPr>
          <w:p w:rsidR="00961412" w:rsidRPr="00B2380D" w:rsidRDefault="00961412" w:rsidP="0043667F">
            <w:r w:rsidRPr="00B2380D">
              <w:t>Referencing OBJECT_TYPE ‘ASSET’</w:t>
            </w:r>
          </w:p>
        </w:tc>
      </w:tr>
      <w:tr w:rsidR="00961412" w:rsidRPr="00B2380D" w:rsidTr="0043667F">
        <w:tc>
          <w:tcPr>
            <w:tcW w:w="3399" w:type="dxa"/>
          </w:tcPr>
          <w:p w:rsidR="00961412" w:rsidRPr="00B2380D" w:rsidRDefault="00961412" w:rsidP="0043667F">
            <w:r w:rsidRPr="00B2380D">
              <w:t>-</w:t>
            </w:r>
          </w:p>
        </w:tc>
        <w:tc>
          <w:tcPr>
            <w:tcW w:w="3163" w:type="dxa"/>
          </w:tcPr>
          <w:p w:rsidR="00961412" w:rsidRPr="00B2380D" w:rsidRDefault="00961412" w:rsidP="0043667F">
            <w:r w:rsidRPr="00B2380D">
              <w:t>id_change_tracking</w:t>
            </w:r>
          </w:p>
        </w:tc>
        <w:tc>
          <w:tcPr>
            <w:tcW w:w="3014"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3399" w:type="dxa"/>
          </w:tcPr>
          <w:p w:rsidR="00961412" w:rsidRPr="00B2380D" w:rsidRDefault="00961412" w:rsidP="0043667F">
            <w:r w:rsidRPr="00B2380D">
              <w:t>-</w:t>
            </w:r>
          </w:p>
        </w:tc>
        <w:tc>
          <w:tcPr>
            <w:tcW w:w="3163" w:type="dxa"/>
          </w:tcPr>
          <w:p w:rsidR="00961412" w:rsidRPr="00B2380D" w:rsidRDefault="00961412" w:rsidP="0043667F">
            <w:r w:rsidRPr="00B2380D">
              <w:t>is_read_only</w:t>
            </w:r>
          </w:p>
        </w:tc>
        <w:tc>
          <w:tcPr>
            <w:tcW w:w="3014" w:type="dxa"/>
          </w:tcPr>
          <w:p w:rsidR="00961412" w:rsidRPr="00B2380D" w:rsidRDefault="00961412" w:rsidP="0043667F">
            <w:r w:rsidRPr="00B2380D">
              <w:t>‘Y’</w:t>
            </w:r>
          </w:p>
        </w:tc>
      </w:tr>
      <w:tr w:rsidR="00961412" w:rsidRPr="00B2380D" w:rsidTr="0043667F">
        <w:tc>
          <w:tcPr>
            <w:tcW w:w="3399" w:type="dxa"/>
          </w:tcPr>
          <w:p w:rsidR="00961412" w:rsidRPr="00B2380D" w:rsidRDefault="00961412" w:rsidP="0043667F">
            <w:r w:rsidRPr="00B2380D">
              <w:t>PVC.pvc_id</w:t>
            </w:r>
          </w:p>
        </w:tc>
        <w:tc>
          <w:tcPr>
            <w:tcW w:w="3163" w:type="dxa"/>
          </w:tcPr>
          <w:p w:rsidR="00961412" w:rsidRPr="00B2380D" w:rsidRDefault="00961412" w:rsidP="0043667F">
            <w:r w:rsidRPr="00B2380D">
              <w:t>id [via Enterprise Key Translation]</w:t>
            </w:r>
          </w:p>
        </w:tc>
        <w:tc>
          <w:tcPr>
            <w:tcW w:w="3014" w:type="dxa"/>
          </w:tcPr>
          <w:p w:rsidR="00961412" w:rsidRPr="00B2380D" w:rsidRDefault="00961412" w:rsidP="0043667F">
            <w:r w:rsidRPr="00B2380D">
              <w:t>Use SOURCE_KEY.id into GDB</w:t>
            </w:r>
          </w:p>
        </w:tc>
      </w:tr>
      <w:tr w:rsidR="00961412" w:rsidRPr="00B2380D" w:rsidTr="0043667F">
        <w:tc>
          <w:tcPr>
            <w:tcW w:w="3399"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w:t>
            </w:r>
          </w:p>
        </w:tc>
        <w:tc>
          <w:tcPr>
            <w:tcW w:w="3163"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id_asset_type</w:t>
            </w:r>
          </w:p>
        </w:tc>
        <w:tc>
          <w:tcPr>
            <w:tcW w:w="3014"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Referencing ASSET_TYPE ‘CUSTOMER_NETWORK’</w:t>
            </w:r>
          </w:p>
        </w:tc>
      </w:tr>
    </w:tbl>
    <w:p w:rsidR="008F0F9A" w:rsidRPr="00B2380D" w:rsidRDefault="008F0F9A" w:rsidP="00961412"/>
    <w:p w:rsidR="008F0F9A" w:rsidRPr="00B2380D" w:rsidRDefault="008F0F9A" w:rsidP="008F0F9A">
      <w:r w:rsidRPr="00B2380D">
        <w:br w:type="page"/>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43"/>
        <w:gridCol w:w="2761"/>
        <w:gridCol w:w="3786"/>
      </w:tblGrid>
      <w:tr w:rsidR="00961412" w:rsidRPr="00B2380D" w:rsidTr="0043667F">
        <w:tc>
          <w:tcPr>
            <w:tcW w:w="4379" w:type="dxa"/>
          </w:tcPr>
          <w:p w:rsidR="00961412" w:rsidRPr="00B2380D" w:rsidRDefault="00961412" w:rsidP="0043667F">
            <w:pPr>
              <w:rPr>
                <w:b/>
              </w:rPr>
            </w:pPr>
            <w:r w:rsidRPr="00B2380D">
              <w:rPr>
                <w:b/>
              </w:rPr>
              <w:t>Icore table.column</w:t>
            </w:r>
          </w:p>
        </w:tc>
        <w:tc>
          <w:tcPr>
            <w:tcW w:w="2778" w:type="dxa"/>
          </w:tcPr>
          <w:p w:rsidR="00961412" w:rsidRPr="00B2380D" w:rsidRDefault="00961412" w:rsidP="0043667F">
            <w:pPr>
              <w:rPr>
                <w:b/>
              </w:rPr>
            </w:pPr>
            <w:r w:rsidRPr="00B2380D">
              <w:rPr>
                <w:b/>
              </w:rPr>
              <w:t>GDB ASSET_IDENTIFIER column</w:t>
            </w:r>
          </w:p>
        </w:tc>
        <w:tc>
          <w:tcPr>
            <w:tcW w:w="3859" w:type="dxa"/>
          </w:tcPr>
          <w:p w:rsidR="00961412" w:rsidRPr="00B2380D" w:rsidRDefault="00961412" w:rsidP="0043667F">
            <w:pPr>
              <w:rPr>
                <w:b/>
              </w:rPr>
            </w:pPr>
            <w:r w:rsidRPr="00B2380D">
              <w:rPr>
                <w:b/>
              </w:rPr>
              <w:t>Processing comment</w:t>
            </w:r>
          </w:p>
        </w:tc>
      </w:tr>
      <w:tr w:rsidR="00961412" w:rsidRPr="00B2380D" w:rsidTr="0043667F">
        <w:tc>
          <w:tcPr>
            <w:tcW w:w="4379" w:type="dxa"/>
          </w:tcPr>
          <w:p w:rsidR="00961412" w:rsidRPr="00B2380D" w:rsidRDefault="00961412" w:rsidP="0043667F">
            <w:r w:rsidRPr="00B2380D">
              <w:t>-</w:t>
            </w:r>
          </w:p>
        </w:tc>
        <w:tc>
          <w:tcPr>
            <w:tcW w:w="2778" w:type="dxa"/>
          </w:tcPr>
          <w:p w:rsidR="00961412" w:rsidRPr="00B2380D" w:rsidRDefault="00961412" w:rsidP="0043667F">
            <w:r w:rsidRPr="00B2380D">
              <w:t>id_asset</w:t>
            </w:r>
          </w:p>
        </w:tc>
        <w:tc>
          <w:tcPr>
            <w:tcW w:w="3859" w:type="dxa"/>
          </w:tcPr>
          <w:p w:rsidR="00961412" w:rsidRPr="00B2380D" w:rsidRDefault="00961412" w:rsidP="0043667F">
            <w:r w:rsidRPr="00B2380D">
              <w:t>ASSET.id</w:t>
            </w:r>
          </w:p>
        </w:tc>
      </w:tr>
      <w:tr w:rsidR="00961412" w:rsidRPr="00B2380D" w:rsidTr="0043667F">
        <w:tc>
          <w:tcPr>
            <w:tcW w:w="4379" w:type="dxa"/>
          </w:tcPr>
          <w:p w:rsidR="00961412" w:rsidRPr="00B2380D" w:rsidRDefault="00961412" w:rsidP="0043667F">
            <w:r w:rsidRPr="00B2380D">
              <w:t>-</w:t>
            </w:r>
          </w:p>
        </w:tc>
        <w:tc>
          <w:tcPr>
            <w:tcW w:w="2778" w:type="dxa"/>
          </w:tcPr>
          <w:p w:rsidR="00961412" w:rsidRPr="00B2380D" w:rsidRDefault="00961412" w:rsidP="0043667F">
            <w:r w:rsidRPr="00B2380D">
              <w:t>id_change_tracking</w:t>
            </w:r>
          </w:p>
        </w:tc>
        <w:tc>
          <w:tcPr>
            <w:tcW w:w="3859"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4379" w:type="dxa"/>
          </w:tcPr>
          <w:p w:rsidR="00961412" w:rsidRPr="00B2380D" w:rsidRDefault="00961412" w:rsidP="0043667F">
            <w:r w:rsidRPr="00B2380D">
              <w:t>-</w:t>
            </w:r>
          </w:p>
        </w:tc>
        <w:tc>
          <w:tcPr>
            <w:tcW w:w="2778" w:type="dxa"/>
          </w:tcPr>
          <w:p w:rsidR="00961412" w:rsidRPr="00B2380D" w:rsidRDefault="00961412" w:rsidP="0043667F">
            <w:r w:rsidRPr="00B2380D">
              <w:t>id_identifier_type</w:t>
            </w:r>
          </w:p>
        </w:tc>
        <w:tc>
          <w:tcPr>
            <w:tcW w:w="3859" w:type="dxa"/>
          </w:tcPr>
          <w:p w:rsidR="00961412" w:rsidRPr="00B2380D" w:rsidRDefault="00961412" w:rsidP="0043667F">
            <w:pPr>
              <w:rPr>
                <w:strike/>
              </w:rPr>
            </w:pPr>
            <w:r w:rsidRPr="00B2380D">
              <w:t>Referencing IDENTIFIER_TYPE ‘</w:t>
            </w:r>
            <w:r w:rsidR="006B1042" w:rsidRPr="00B2380D">
              <w:t>PVC_ID_IDENTIFIER</w:t>
            </w:r>
            <w:r w:rsidRPr="00B2380D">
              <w:t>’</w:t>
            </w:r>
          </w:p>
        </w:tc>
      </w:tr>
    </w:tbl>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307"/>
        <w:gridCol w:w="4231"/>
      </w:tblGrid>
      <w:tr w:rsidR="00961412" w:rsidRPr="00B2380D" w:rsidTr="0043667F">
        <w:tc>
          <w:tcPr>
            <w:tcW w:w="2038" w:type="dxa"/>
          </w:tcPr>
          <w:p w:rsidR="00961412" w:rsidRPr="00B2380D" w:rsidRDefault="00961412" w:rsidP="0043667F">
            <w:pPr>
              <w:rPr>
                <w:b/>
              </w:rPr>
            </w:pPr>
            <w:r w:rsidRPr="00B2380D">
              <w:rPr>
                <w:b/>
              </w:rPr>
              <w:t>Icore table.column</w:t>
            </w:r>
          </w:p>
        </w:tc>
        <w:tc>
          <w:tcPr>
            <w:tcW w:w="3307" w:type="dxa"/>
          </w:tcPr>
          <w:p w:rsidR="00961412" w:rsidRPr="00B2380D" w:rsidRDefault="00961412" w:rsidP="0043667F">
            <w:pPr>
              <w:rPr>
                <w:b/>
              </w:rPr>
            </w:pPr>
            <w:r w:rsidRPr="00B2380D">
              <w:rPr>
                <w:b/>
              </w:rPr>
              <w:t>GDB ASSET_IDENTIFIER_VALUE column</w:t>
            </w:r>
          </w:p>
        </w:tc>
        <w:tc>
          <w:tcPr>
            <w:tcW w:w="4231" w:type="dxa"/>
          </w:tcPr>
          <w:p w:rsidR="00961412" w:rsidRPr="00B2380D" w:rsidRDefault="00961412" w:rsidP="0043667F">
            <w:pPr>
              <w:rPr>
                <w:b/>
              </w:rPr>
            </w:pPr>
            <w:r w:rsidRPr="00B2380D">
              <w:rPr>
                <w:b/>
              </w:rPr>
              <w:t>Processing comment</w:t>
            </w:r>
          </w:p>
        </w:tc>
      </w:tr>
      <w:tr w:rsidR="00961412" w:rsidRPr="00B2380D" w:rsidTr="0043667F">
        <w:tc>
          <w:tcPr>
            <w:tcW w:w="2038" w:type="dxa"/>
          </w:tcPr>
          <w:p w:rsidR="00961412" w:rsidRPr="00B2380D" w:rsidRDefault="00961412" w:rsidP="0043667F">
            <w:r w:rsidRPr="00B2380D">
              <w:t>-</w:t>
            </w:r>
          </w:p>
        </w:tc>
        <w:tc>
          <w:tcPr>
            <w:tcW w:w="3307" w:type="dxa"/>
          </w:tcPr>
          <w:p w:rsidR="00961412" w:rsidRPr="00B2380D" w:rsidRDefault="00961412" w:rsidP="0043667F">
            <w:r w:rsidRPr="00B2380D">
              <w:t>id_asset_identifier</w:t>
            </w:r>
          </w:p>
        </w:tc>
        <w:tc>
          <w:tcPr>
            <w:tcW w:w="4231" w:type="dxa"/>
          </w:tcPr>
          <w:p w:rsidR="00961412" w:rsidRPr="00B2380D" w:rsidRDefault="00961412" w:rsidP="0043667F">
            <w:r w:rsidRPr="00B2380D">
              <w:t>ASSET_IDENTIFIER.id</w:t>
            </w:r>
          </w:p>
        </w:tc>
      </w:tr>
      <w:tr w:rsidR="00961412" w:rsidRPr="00B2380D" w:rsidTr="0043667F">
        <w:tc>
          <w:tcPr>
            <w:tcW w:w="2038" w:type="dxa"/>
          </w:tcPr>
          <w:p w:rsidR="00961412" w:rsidRPr="00B2380D" w:rsidRDefault="00961412" w:rsidP="0043667F">
            <w:r w:rsidRPr="00B2380D">
              <w:t>-</w:t>
            </w:r>
          </w:p>
        </w:tc>
        <w:tc>
          <w:tcPr>
            <w:tcW w:w="3307" w:type="dxa"/>
          </w:tcPr>
          <w:p w:rsidR="00961412" w:rsidRPr="00B2380D" w:rsidRDefault="00961412" w:rsidP="0043667F">
            <w:r w:rsidRPr="00B2380D">
              <w:t>id_change_tracking</w:t>
            </w:r>
          </w:p>
        </w:tc>
        <w:tc>
          <w:tcPr>
            <w:tcW w:w="4231" w:type="dxa"/>
          </w:tcPr>
          <w:p w:rsidR="00961412" w:rsidRPr="00B2380D" w:rsidRDefault="00961412" w:rsidP="0043667F">
            <w:r w:rsidRPr="00B2380D">
              <w:t>ASSET_IDENTIFIER.id_change_tracking</w:t>
            </w:r>
          </w:p>
        </w:tc>
      </w:tr>
      <w:tr w:rsidR="00961412" w:rsidRPr="00B2380D" w:rsidTr="0043667F">
        <w:tc>
          <w:tcPr>
            <w:tcW w:w="2038" w:type="dxa"/>
          </w:tcPr>
          <w:p w:rsidR="00961412" w:rsidRPr="00B2380D" w:rsidRDefault="00961412" w:rsidP="0043667F">
            <w:r w:rsidRPr="00B2380D">
              <w:t>-</w:t>
            </w:r>
          </w:p>
        </w:tc>
        <w:tc>
          <w:tcPr>
            <w:tcW w:w="3307" w:type="dxa"/>
          </w:tcPr>
          <w:p w:rsidR="00961412" w:rsidRPr="00B2380D" w:rsidRDefault="00961412" w:rsidP="0043667F">
            <w:r w:rsidRPr="00B2380D">
              <w:t>id_identifier_type</w:t>
            </w:r>
          </w:p>
        </w:tc>
        <w:tc>
          <w:tcPr>
            <w:tcW w:w="4231" w:type="dxa"/>
          </w:tcPr>
          <w:p w:rsidR="00961412" w:rsidRPr="00B2380D" w:rsidRDefault="00961412" w:rsidP="0043667F">
            <w:pPr>
              <w:rPr>
                <w:strike/>
              </w:rPr>
            </w:pPr>
            <w:r w:rsidRPr="00B2380D">
              <w:t>Referencing IDENTIFIER_TYPE ‘PVC_ID_IDENTIFIER’</w:t>
            </w:r>
          </w:p>
        </w:tc>
      </w:tr>
      <w:tr w:rsidR="00961412" w:rsidRPr="00B2380D" w:rsidTr="0043667F">
        <w:tc>
          <w:tcPr>
            <w:tcW w:w="2038" w:type="dxa"/>
          </w:tcPr>
          <w:p w:rsidR="00961412" w:rsidRPr="00B2380D" w:rsidRDefault="00961412" w:rsidP="0043667F">
            <w:r w:rsidRPr="00B2380D">
              <w:t>PVC.pvc_id</w:t>
            </w:r>
          </w:p>
        </w:tc>
        <w:tc>
          <w:tcPr>
            <w:tcW w:w="3307" w:type="dxa"/>
          </w:tcPr>
          <w:p w:rsidR="00961412" w:rsidRPr="00B2380D" w:rsidRDefault="00961412" w:rsidP="0043667F">
            <w:r w:rsidRPr="00B2380D">
              <w:t>Value</w:t>
            </w:r>
          </w:p>
        </w:tc>
        <w:tc>
          <w:tcPr>
            <w:tcW w:w="4231" w:type="dxa"/>
          </w:tcPr>
          <w:p w:rsidR="00961412" w:rsidRPr="00B2380D" w:rsidRDefault="00961412" w:rsidP="0043667F">
            <w:r w:rsidRPr="00B2380D">
              <w:rPr>
                <w:i/>
                <w:color w:val="FF0000"/>
              </w:rPr>
              <w:t>Note that there is no “real” identifier (like the “vpn name” for “layer-3” vpns) for these simple “Customer Network” objects, so we use the “pvc id” to make sure we have at least one identifier here.</w:t>
            </w:r>
          </w:p>
        </w:tc>
      </w:tr>
    </w:tbl>
    <w:p w:rsidR="00961412" w:rsidRPr="00B2380D" w:rsidRDefault="00961412" w:rsidP="00961412"/>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2"/>
        <w:gridCol w:w="4168"/>
        <w:gridCol w:w="3278"/>
      </w:tblGrid>
      <w:tr w:rsidR="00961412" w:rsidRPr="00B2380D" w:rsidTr="0043667F">
        <w:tc>
          <w:tcPr>
            <w:tcW w:w="2382" w:type="dxa"/>
          </w:tcPr>
          <w:p w:rsidR="00961412" w:rsidRPr="00B2380D" w:rsidRDefault="00961412" w:rsidP="0043667F">
            <w:pPr>
              <w:rPr>
                <w:b/>
              </w:rPr>
            </w:pPr>
            <w:r w:rsidRPr="00B2380D">
              <w:rPr>
                <w:b/>
              </w:rPr>
              <w:t>Icore table.column</w:t>
            </w:r>
          </w:p>
        </w:tc>
        <w:tc>
          <w:tcPr>
            <w:tcW w:w="4168" w:type="dxa"/>
          </w:tcPr>
          <w:p w:rsidR="00961412" w:rsidRPr="00B2380D" w:rsidRDefault="00961412" w:rsidP="0043667F">
            <w:pPr>
              <w:rPr>
                <w:b/>
              </w:rPr>
            </w:pPr>
            <w:r w:rsidRPr="00B2380D">
              <w:rPr>
                <w:b/>
              </w:rPr>
              <w:t>GDB ASSET_EXT_CUSTOMER_NETWORK column</w:t>
            </w:r>
          </w:p>
        </w:tc>
        <w:tc>
          <w:tcPr>
            <w:tcW w:w="3278" w:type="dxa"/>
          </w:tcPr>
          <w:p w:rsidR="00961412" w:rsidRPr="00B2380D" w:rsidRDefault="00961412" w:rsidP="0043667F">
            <w:pPr>
              <w:rPr>
                <w:b/>
              </w:rPr>
            </w:pPr>
            <w:r w:rsidRPr="00B2380D">
              <w:rPr>
                <w:b/>
              </w:rPr>
              <w:t>Processing comment</w:t>
            </w:r>
          </w:p>
        </w:tc>
      </w:tr>
      <w:tr w:rsidR="00961412" w:rsidRPr="00B2380D" w:rsidTr="0043667F">
        <w:tc>
          <w:tcPr>
            <w:tcW w:w="2382" w:type="dxa"/>
          </w:tcPr>
          <w:p w:rsidR="00961412" w:rsidRPr="00B2380D" w:rsidRDefault="00961412" w:rsidP="0043667F">
            <w:r w:rsidRPr="00B2380D">
              <w:t>-</w:t>
            </w:r>
          </w:p>
        </w:tc>
        <w:tc>
          <w:tcPr>
            <w:tcW w:w="4168" w:type="dxa"/>
          </w:tcPr>
          <w:p w:rsidR="00961412" w:rsidRPr="00B2380D" w:rsidRDefault="00961412" w:rsidP="0043667F">
            <w:r w:rsidRPr="00B2380D">
              <w:t>id_asset</w:t>
            </w:r>
          </w:p>
        </w:tc>
        <w:tc>
          <w:tcPr>
            <w:tcW w:w="3278" w:type="dxa"/>
          </w:tcPr>
          <w:p w:rsidR="00961412" w:rsidRPr="00B2380D" w:rsidRDefault="00961412" w:rsidP="0043667F">
            <w:r w:rsidRPr="00B2380D">
              <w:t>ASSET.id</w:t>
            </w:r>
          </w:p>
        </w:tc>
      </w:tr>
      <w:tr w:rsidR="00961412" w:rsidRPr="00B2380D" w:rsidTr="0043667F">
        <w:tc>
          <w:tcPr>
            <w:tcW w:w="2382" w:type="dxa"/>
          </w:tcPr>
          <w:p w:rsidR="00961412" w:rsidRPr="00B2380D" w:rsidRDefault="00961412" w:rsidP="0043667F">
            <w:r w:rsidRPr="00B2380D">
              <w:t>-</w:t>
            </w:r>
          </w:p>
        </w:tc>
        <w:tc>
          <w:tcPr>
            <w:tcW w:w="4168" w:type="dxa"/>
          </w:tcPr>
          <w:p w:rsidR="00961412" w:rsidRPr="00B2380D" w:rsidRDefault="00961412" w:rsidP="0043667F">
            <w:r w:rsidRPr="00B2380D">
              <w:t>id_change_tracking</w:t>
            </w:r>
          </w:p>
        </w:tc>
        <w:tc>
          <w:tcPr>
            <w:tcW w:w="3278"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B5B59" w:rsidRPr="00B2380D" w:rsidTr="007B5B59">
        <w:tc>
          <w:tcPr>
            <w:tcW w:w="2382" w:type="dxa"/>
            <w:tcBorders>
              <w:top w:val="single" w:sz="4" w:space="0" w:color="auto"/>
              <w:left w:val="single" w:sz="4" w:space="0" w:color="auto"/>
              <w:bottom w:val="single" w:sz="4" w:space="0" w:color="auto"/>
              <w:right w:val="single" w:sz="4" w:space="0" w:color="auto"/>
            </w:tcBorders>
          </w:tcPr>
          <w:p w:rsidR="007B5B59" w:rsidRPr="00B2380D" w:rsidRDefault="007B5B59" w:rsidP="00805FCA">
            <w:r w:rsidRPr="00B2380D">
              <w:t>PVC.pvc_id</w:t>
            </w:r>
          </w:p>
        </w:tc>
        <w:tc>
          <w:tcPr>
            <w:tcW w:w="4168" w:type="dxa"/>
            <w:tcBorders>
              <w:top w:val="single" w:sz="4" w:space="0" w:color="auto"/>
              <w:left w:val="single" w:sz="4" w:space="0" w:color="auto"/>
              <w:bottom w:val="single" w:sz="4" w:space="0" w:color="auto"/>
              <w:right w:val="single" w:sz="4" w:space="0" w:color="auto"/>
            </w:tcBorders>
          </w:tcPr>
          <w:p w:rsidR="007B5B59" w:rsidRPr="00B2380D" w:rsidRDefault="007B5B59" w:rsidP="00805FCA">
            <w:r w:rsidRPr="00B2380D">
              <w:t>network_id</w:t>
            </w:r>
          </w:p>
        </w:tc>
        <w:tc>
          <w:tcPr>
            <w:tcW w:w="3278" w:type="dxa"/>
            <w:tcBorders>
              <w:top w:val="single" w:sz="4" w:space="0" w:color="auto"/>
              <w:left w:val="single" w:sz="4" w:space="0" w:color="auto"/>
              <w:bottom w:val="single" w:sz="4" w:space="0" w:color="auto"/>
              <w:right w:val="single" w:sz="4" w:space="0" w:color="auto"/>
            </w:tcBorders>
          </w:tcPr>
          <w:p w:rsidR="007B5B59" w:rsidRPr="00B2380D" w:rsidRDefault="007B5B59" w:rsidP="00805FCA"/>
        </w:tc>
      </w:tr>
      <w:tr w:rsidR="007B5B59" w:rsidRPr="00B2380D" w:rsidTr="007B5B59">
        <w:tc>
          <w:tcPr>
            <w:tcW w:w="2382" w:type="dxa"/>
            <w:tcBorders>
              <w:top w:val="single" w:sz="4" w:space="0" w:color="auto"/>
              <w:left w:val="single" w:sz="4" w:space="0" w:color="auto"/>
              <w:bottom w:val="single" w:sz="4" w:space="0" w:color="auto"/>
              <w:right w:val="single" w:sz="4" w:space="0" w:color="auto"/>
            </w:tcBorders>
          </w:tcPr>
          <w:p w:rsidR="007B5B59" w:rsidRPr="00B2380D" w:rsidRDefault="007B5B59" w:rsidP="00805FCA">
            <w:r w:rsidRPr="00B2380D">
              <w:t>-</w:t>
            </w:r>
          </w:p>
        </w:tc>
        <w:tc>
          <w:tcPr>
            <w:tcW w:w="4168" w:type="dxa"/>
            <w:tcBorders>
              <w:top w:val="single" w:sz="4" w:space="0" w:color="auto"/>
              <w:left w:val="single" w:sz="4" w:space="0" w:color="auto"/>
              <w:bottom w:val="single" w:sz="4" w:space="0" w:color="auto"/>
              <w:right w:val="single" w:sz="4" w:space="0" w:color="auto"/>
            </w:tcBorders>
          </w:tcPr>
          <w:p w:rsidR="007B5B59" w:rsidRPr="00B2380D" w:rsidRDefault="007B5B59" w:rsidP="00805FCA">
            <w:r w:rsidRPr="00B2380D">
              <w:t>network_name</w:t>
            </w:r>
          </w:p>
        </w:tc>
        <w:tc>
          <w:tcPr>
            <w:tcW w:w="3278" w:type="dxa"/>
            <w:tcBorders>
              <w:top w:val="single" w:sz="4" w:space="0" w:color="auto"/>
              <w:left w:val="single" w:sz="4" w:space="0" w:color="auto"/>
              <w:bottom w:val="single" w:sz="4" w:space="0" w:color="auto"/>
              <w:right w:val="single" w:sz="4" w:space="0" w:color="auto"/>
            </w:tcBorders>
          </w:tcPr>
          <w:p w:rsidR="007B5B59" w:rsidRPr="00B2380D" w:rsidRDefault="007B5B59" w:rsidP="00805FCA">
            <w:r w:rsidRPr="00B2380D">
              <w:t>Set to the database “NULL” value, as a reasonable “name” value does not exist here !</w:t>
            </w:r>
          </w:p>
        </w:tc>
      </w:tr>
      <w:tr w:rsidR="00EC096A" w:rsidRPr="00B2380D" w:rsidTr="00EC096A">
        <w:tc>
          <w:tcPr>
            <w:tcW w:w="2382" w:type="dxa"/>
            <w:tcBorders>
              <w:top w:val="single" w:sz="4" w:space="0" w:color="auto"/>
              <w:left w:val="single" w:sz="4" w:space="0" w:color="auto"/>
              <w:bottom w:val="single" w:sz="4" w:space="0" w:color="auto"/>
              <w:right w:val="single" w:sz="4" w:space="0" w:color="auto"/>
            </w:tcBorders>
          </w:tcPr>
          <w:p w:rsidR="00EC096A" w:rsidRPr="00B2380D" w:rsidRDefault="00EC096A" w:rsidP="00805FCA"/>
        </w:tc>
        <w:tc>
          <w:tcPr>
            <w:tcW w:w="4168" w:type="dxa"/>
            <w:tcBorders>
              <w:top w:val="single" w:sz="4" w:space="0" w:color="auto"/>
              <w:left w:val="single" w:sz="4" w:space="0" w:color="auto"/>
              <w:bottom w:val="single" w:sz="4" w:space="0" w:color="auto"/>
              <w:right w:val="single" w:sz="4" w:space="0" w:color="auto"/>
            </w:tcBorders>
          </w:tcPr>
          <w:p w:rsidR="00EC096A" w:rsidRPr="00B2380D" w:rsidRDefault="00EC096A" w:rsidP="00805FCA">
            <w:r w:rsidRPr="00B2380D">
              <w:t>id_network_type</w:t>
            </w:r>
          </w:p>
        </w:tc>
        <w:tc>
          <w:tcPr>
            <w:tcW w:w="3278" w:type="dxa"/>
            <w:tcBorders>
              <w:top w:val="single" w:sz="4" w:space="0" w:color="auto"/>
              <w:left w:val="single" w:sz="4" w:space="0" w:color="auto"/>
              <w:bottom w:val="single" w:sz="4" w:space="0" w:color="auto"/>
              <w:right w:val="single" w:sz="4" w:space="0" w:color="auto"/>
            </w:tcBorders>
          </w:tcPr>
          <w:p w:rsidR="00EC096A" w:rsidRPr="00B2380D" w:rsidRDefault="00EC096A" w:rsidP="00805FCA">
            <w:r w:rsidRPr="00B2380D">
              <w:t>Referencing NETWORK_TYPE ‘NT_PVC’</w:t>
            </w:r>
          </w:p>
        </w:tc>
      </w:tr>
      <w:tr w:rsidR="002C74EA" w:rsidRPr="00B2380D" w:rsidTr="00EC096A">
        <w:tc>
          <w:tcPr>
            <w:tcW w:w="2382" w:type="dxa"/>
            <w:tcBorders>
              <w:top w:val="single" w:sz="4" w:space="0" w:color="auto"/>
              <w:left w:val="single" w:sz="4" w:space="0" w:color="auto"/>
              <w:bottom w:val="single" w:sz="4" w:space="0" w:color="auto"/>
              <w:right w:val="single" w:sz="4" w:space="0" w:color="auto"/>
            </w:tcBorders>
          </w:tcPr>
          <w:p w:rsidR="002C74EA" w:rsidRPr="00B2380D" w:rsidRDefault="002C74EA" w:rsidP="00513410">
            <w:r w:rsidRPr="00B2380D">
              <w:t>&lt;BEGIN 259118&gt;</w:t>
            </w:r>
          </w:p>
        </w:tc>
        <w:tc>
          <w:tcPr>
            <w:tcW w:w="4168" w:type="dxa"/>
            <w:tcBorders>
              <w:top w:val="single" w:sz="4" w:space="0" w:color="auto"/>
              <w:left w:val="single" w:sz="4" w:space="0" w:color="auto"/>
              <w:bottom w:val="single" w:sz="4" w:space="0" w:color="auto"/>
              <w:right w:val="single" w:sz="4" w:space="0" w:color="auto"/>
            </w:tcBorders>
          </w:tcPr>
          <w:p w:rsidR="002C74EA" w:rsidRPr="00B2380D" w:rsidRDefault="002C74EA" w:rsidP="00513410"/>
        </w:tc>
        <w:tc>
          <w:tcPr>
            <w:tcW w:w="3278" w:type="dxa"/>
            <w:tcBorders>
              <w:top w:val="single" w:sz="4" w:space="0" w:color="auto"/>
              <w:left w:val="single" w:sz="4" w:space="0" w:color="auto"/>
              <w:bottom w:val="single" w:sz="4" w:space="0" w:color="auto"/>
              <w:right w:val="single" w:sz="4" w:space="0" w:color="auto"/>
            </w:tcBorders>
          </w:tcPr>
          <w:p w:rsidR="002C74EA" w:rsidRPr="00B2380D" w:rsidRDefault="002C74EA" w:rsidP="00513410"/>
        </w:tc>
      </w:tr>
      <w:tr w:rsidR="00BD4DA3" w:rsidRPr="00B2380D" w:rsidTr="00EC096A">
        <w:tc>
          <w:tcPr>
            <w:tcW w:w="2382" w:type="dxa"/>
            <w:tcBorders>
              <w:top w:val="single" w:sz="4" w:space="0" w:color="auto"/>
              <w:left w:val="single" w:sz="4" w:space="0" w:color="auto"/>
              <w:bottom w:val="single" w:sz="4" w:space="0" w:color="auto"/>
              <w:right w:val="single" w:sz="4" w:space="0" w:color="auto"/>
            </w:tcBorders>
          </w:tcPr>
          <w:p w:rsidR="00BD4DA3" w:rsidRPr="00B2380D" w:rsidRDefault="00BD4DA3" w:rsidP="00513410">
            <w:r w:rsidRPr="00B2380D">
              <w:t>-</w:t>
            </w:r>
          </w:p>
        </w:tc>
        <w:tc>
          <w:tcPr>
            <w:tcW w:w="4168" w:type="dxa"/>
            <w:tcBorders>
              <w:top w:val="single" w:sz="4" w:space="0" w:color="auto"/>
              <w:left w:val="single" w:sz="4" w:space="0" w:color="auto"/>
              <w:bottom w:val="single" w:sz="4" w:space="0" w:color="auto"/>
              <w:right w:val="single" w:sz="4" w:space="0" w:color="auto"/>
            </w:tcBorders>
          </w:tcPr>
          <w:p w:rsidR="00BD4DA3" w:rsidRPr="00B2380D" w:rsidRDefault="00BD4DA3" w:rsidP="00513410">
            <w:r w:rsidRPr="00B2380D">
              <w:t>id_network_sub_type</w:t>
            </w:r>
          </w:p>
        </w:tc>
        <w:tc>
          <w:tcPr>
            <w:tcW w:w="3278" w:type="dxa"/>
            <w:tcBorders>
              <w:top w:val="single" w:sz="4" w:space="0" w:color="auto"/>
              <w:left w:val="single" w:sz="4" w:space="0" w:color="auto"/>
              <w:bottom w:val="single" w:sz="4" w:space="0" w:color="auto"/>
              <w:right w:val="single" w:sz="4" w:space="0" w:color="auto"/>
            </w:tcBorders>
          </w:tcPr>
          <w:p w:rsidR="00BD4DA3" w:rsidRPr="00B2380D" w:rsidRDefault="00BD4DA3" w:rsidP="00BD4DA3">
            <w:r w:rsidRPr="00B2380D">
              <w:t>(1) referencing NETWORK_TYPE ‘</w:t>
            </w:r>
            <w:r w:rsidRPr="00B2380D">
              <w:rPr>
                <w:b/>
              </w:rPr>
              <w:t>NST_ANY_TO_ANY</w:t>
            </w:r>
            <w:r w:rsidRPr="00B2380D">
              <w:t>’</w:t>
            </w:r>
          </w:p>
        </w:tc>
      </w:tr>
      <w:tr w:rsidR="002C74EA" w:rsidRPr="00B2380D" w:rsidTr="00EC096A">
        <w:tc>
          <w:tcPr>
            <w:tcW w:w="2382" w:type="dxa"/>
            <w:tcBorders>
              <w:top w:val="single" w:sz="4" w:space="0" w:color="auto"/>
              <w:left w:val="single" w:sz="4" w:space="0" w:color="auto"/>
              <w:bottom w:val="single" w:sz="4" w:space="0" w:color="auto"/>
              <w:right w:val="single" w:sz="4" w:space="0" w:color="auto"/>
            </w:tcBorders>
          </w:tcPr>
          <w:p w:rsidR="002C74EA" w:rsidRPr="00B2380D" w:rsidRDefault="002C74EA" w:rsidP="00513410">
            <w:r w:rsidRPr="00B2380D">
              <w:t>&lt;BEGIN 259118&gt;</w:t>
            </w:r>
          </w:p>
        </w:tc>
        <w:tc>
          <w:tcPr>
            <w:tcW w:w="4168" w:type="dxa"/>
            <w:tcBorders>
              <w:top w:val="single" w:sz="4" w:space="0" w:color="auto"/>
              <w:left w:val="single" w:sz="4" w:space="0" w:color="auto"/>
              <w:bottom w:val="single" w:sz="4" w:space="0" w:color="auto"/>
              <w:right w:val="single" w:sz="4" w:space="0" w:color="auto"/>
            </w:tcBorders>
          </w:tcPr>
          <w:p w:rsidR="002C74EA" w:rsidRPr="00B2380D" w:rsidRDefault="002C74EA" w:rsidP="00513410"/>
        </w:tc>
        <w:tc>
          <w:tcPr>
            <w:tcW w:w="3278" w:type="dxa"/>
            <w:tcBorders>
              <w:top w:val="single" w:sz="4" w:space="0" w:color="auto"/>
              <w:left w:val="single" w:sz="4" w:space="0" w:color="auto"/>
              <w:bottom w:val="single" w:sz="4" w:space="0" w:color="auto"/>
              <w:right w:val="single" w:sz="4" w:space="0" w:color="auto"/>
            </w:tcBorders>
          </w:tcPr>
          <w:p w:rsidR="002C74EA" w:rsidRPr="00B2380D" w:rsidRDefault="002C74EA" w:rsidP="00513410"/>
        </w:tc>
      </w:tr>
    </w:tbl>
    <w:p w:rsidR="00961412" w:rsidRPr="00B2380D" w:rsidRDefault="00961412" w:rsidP="00961412"/>
    <w:p w:rsidR="00961412" w:rsidRPr="00B2380D" w:rsidRDefault="00961412" w:rsidP="00961412"/>
    <w:p w:rsidR="00204F98" w:rsidRPr="00B2380D" w:rsidRDefault="00204F98">
      <w:r w:rsidRPr="00B2380D">
        <w:br w:type="page"/>
      </w:r>
    </w:p>
    <w:p w:rsidR="00961412" w:rsidRPr="00B2380D" w:rsidRDefault="00961412" w:rsidP="00961412">
      <w:r w:rsidRPr="00B2380D">
        <w:lastRenderedPageBreak/>
        <w:t>Database traversals:</w:t>
      </w:r>
    </w:p>
    <w:p w:rsidR="00961412" w:rsidRPr="00B2380D" w:rsidRDefault="00961412" w:rsidP="00961412">
      <w:pPr>
        <w:rPr>
          <w:i/>
          <w:color w:val="FF0000"/>
        </w:rPr>
      </w:pPr>
      <w:r w:rsidRPr="00B2380D">
        <w:rPr>
          <w:i/>
          <w:color w:val="FF0000"/>
        </w:rPr>
        <w:t>(PVC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961412" w:rsidRPr="00B2380D" w:rsidTr="0043667F">
        <w:tc>
          <w:tcPr>
            <w:tcW w:w="6498" w:type="dxa"/>
          </w:tcPr>
          <w:p w:rsidR="00961412" w:rsidRPr="00B2380D" w:rsidRDefault="00961412" w:rsidP="0043667F">
            <w:pPr>
              <w:rPr>
                <w:b/>
              </w:rPr>
            </w:pPr>
            <w:r w:rsidRPr="00B2380D">
              <w:rPr>
                <w:b/>
              </w:rPr>
              <w:t>From table.column</w:t>
            </w:r>
          </w:p>
        </w:tc>
        <w:tc>
          <w:tcPr>
            <w:tcW w:w="3078" w:type="dxa"/>
          </w:tcPr>
          <w:p w:rsidR="00961412" w:rsidRPr="00B2380D" w:rsidRDefault="00961412" w:rsidP="0043667F">
            <w:pPr>
              <w:rPr>
                <w:b/>
              </w:rPr>
            </w:pPr>
            <w:r w:rsidRPr="00B2380D">
              <w:rPr>
                <w:b/>
              </w:rPr>
              <w:t>To table.column</w:t>
            </w:r>
          </w:p>
        </w:tc>
      </w:tr>
      <w:tr w:rsidR="00961412" w:rsidRPr="00B2380D" w:rsidTr="0043667F">
        <w:tc>
          <w:tcPr>
            <w:tcW w:w="6498" w:type="dxa"/>
          </w:tcPr>
          <w:p w:rsidR="00961412" w:rsidRPr="00B2380D" w:rsidRDefault="00961412" w:rsidP="0043667F">
            <w:r w:rsidRPr="00B2380D">
              <w:t>PVC.pvc_id</w:t>
            </w:r>
          </w:p>
        </w:tc>
        <w:tc>
          <w:tcPr>
            <w:tcW w:w="3078" w:type="dxa"/>
          </w:tcPr>
          <w:p w:rsidR="00961412" w:rsidRPr="00B2380D" w:rsidRDefault="00961412" w:rsidP="0043667F">
            <w:r w:rsidRPr="00B2380D">
              <w:t>Not exists(IPFR.pvc_id)</w:t>
            </w:r>
          </w:p>
        </w:tc>
      </w:tr>
      <w:tr w:rsidR="00961412" w:rsidRPr="00B2380D" w:rsidTr="0043667F">
        <w:tc>
          <w:tcPr>
            <w:tcW w:w="6498" w:type="dxa"/>
          </w:tcPr>
          <w:p w:rsidR="00961412" w:rsidRPr="00B2380D" w:rsidRDefault="00961412" w:rsidP="0043667F">
            <w:r w:rsidRPr="00B2380D">
              <w:t>PVC.pvc_lsite_id</w:t>
            </w:r>
          </w:p>
        </w:tc>
        <w:tc>
          <w:tcPr>
            <w:tcW w:w="3078" w:type="dxa"/>
          </w:tcPr>
          <w:p w:rsidR="00961412" w:rsidRPr="00B2380D" w:rsidRDefault="00961412" w:rsidP="0043667F">
            <w:r w:rsidRPr="00B2380D">
              <w:t>PORT_ASGMT.site_id</w:t>
            </w:r>
          </w:p>
        </w:tc>
      </w:tr>
    </w:tbl>
    <w:p w:rsidR="00961412" w:rsidRPr="00B2380D" w:rsidRDefault="00961412" w:rsidP="00961412"/>
    <w:p w:rsidR="00962534" w:rsidRPr="00B2380D" w:rsidRDefault="00962534"/>
    <w:p w:rsidR="00961412" w:rsidRPr="00B2380D" w:rsidRDefault="00961412" w:rsidP="00961412">
      <w:r w:rsidRPr="00B2380D">
        <w:t>Database constraints:</w:t>
      </w:r>
    </w:p>
    <w:p w:rsidR="00961412" w:rsidRPr="00B2380D" w:rsidRDefault="00961412" w:rsidP="00961412">
      <w:pPr>
        <w:rPr>
          <w:i/>
          <w:color w:val="FF0000"/>
        </w:rPr>
      </w:pPr>
      <w:r w:rsidRPr="00B2380D">
        <w:rPr>
          <w:i/>
          <w:color w:val="FF0000"/>
        </w:rPr>
        <w:t>(PVC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961412" w:rsidRPr="00B2380D" w:rsidTr="0043667F">
        <w:tc>
          <w:tcPr>
            <w:tcW w:w="3402" w:type="dxa"/>
          </w:tcPr>
          <w:p w:rsidR="00961412" w:rsidRPr="00B2380D" w:rsidRDefault="00961412" w:rsidP="0043667F">
            <w:pPr>
              <w:rPr>
                <w:b/>
              </w:rPr>
            </w:pPr>
            <w:r w:rsidRPr="00B2380D">
              <w:rPr>
                <w:b/>
              </w:rPr>
              <w:t>Table name</w:t>
            </w:r>
          </w:p>
        </w:tc>
        <w:tc>
          <w:tcPr>
            <w:tcW w:w="3140" w:type="dxa"/>
          </w:tcPr>
          <w:p w:rsidR="00961412" w:rsidRPr="00B2380D" w:rsidRDefault="00961412" w:rsidP="0043667F">
            <w:pPr>
              <w:rPr>
                <w:b/>
              </w:rPr>
            </w:pPr>
            <w:r w:rsidRPr="00B2380D">
              <w:rPr>
                <w:b/>
              </w:rPr>
              <w:t>Column name</w:t>
            </w:r>
          </w:p>
        </w:tc>
        <w:tc>
          <w:tcPr>
            <w:tcW w:w="3034" w:type="dxa"/>
          </w:tcPr>
          <w:p w:rsidR="00961412" w:rsidRPr="00B2380D" w:rsidRDefault="00961412" w:rsidP="0043667F">
            <w:pPr>
              <w:rPr>
                <w:b/>
              </w:rPr>
            </w:pPr>
            <w:r w:rsidRPr="00B2380D">
              <w:rPr>
                <w:b/>
              </w:rPr>
              <w:t>Constraint(s)</w:t>
            </w:r>
          </w:p>
        </w:tc>
      </w:tr>
      <w:tr w:rsidR="00961412" w:rsidRPr="00B2380D" w:rsidTr="0043667F">
        <w:tc>
          <w:tcPr>
            <w:tcW w:w="3402" w:type="dxa"/>
          </w:tcPr>
          <w:p w:rsidR="00961412" w:rsidRPr="00B2380D" w:rsidRDefault="00961412" w:rsidP="0043667F">
            <w:r w:rsidRPr="00B2380D">
              <w:t>PVC</w:t>
            </w:r>
          </w:p>
        </w:tc>
        <w:tc>
          <w:tcPr>
            <w:tcW w:w="3140" w:type="dxa"/>
          </w:tcPr>
          <w:p w:rsidR="00961412" w:rsidRPr="00B2380D" w:rsidRDefault="00961412" w:rsidP="0043667F">
            <w:r w:rsidRPr="00B2380D">
              <w:t>PVC_ID</w:t>
            </w:r>
          </w:p>
        </w:tc>
        <w:tc>
          <w:tcPr>
            <w:tcW w:w="3034" w:type="dxa"/>
          </w:tcPr>
          <w:p w:rsidR="00961412" w:rsidRPr="00B2380D" w:rsidRDefault="00961412" w:rsidP="0043667F">
            <w:r w:rsidRPr="00B2380D">
              <w:t>Not exists(IPFR.pvc_id)</w:t>
            </w:r>
          </w:p>
        </w:tc>
      </w:tr>
      <w:tr w:rsidR="00961412" w:rsidRPr="00B2380D" w:rsidTr="0043667F">
        <w:tc>
          <w:tcPr>
            <w:tcW w:w="3402" w:type="dxa"/>
          </w:tcPr>
          <w:p w:rsidR="00961412" w:rsidRPr="00B2380D" w:rsidRDefault="00961412" w:rsidP="0043667F">
            <w:r w:rsidRPr="00B2380D">
              <w:t>PVC</w:t>
            </w:r>
          </w:p>
        </w:tc>
        <w:tc>
          <w:tcPr>
            <w:tcW w:w="3140" w:type="dxa"/>
          </w:tcPr>
          <w:p w:rsidR="00961412" w:rsidRPr="00B2380D" w:rsidRDefault="00961412" w:rsidP="0043667F">
            <w:r w:rsidRPr="00B2380D">
              <w:t>PVC_LCUST_ID</w:t>
            </w:r>
          </w:p>
        </w:tc>
        <w:tc>
          <w:tcPr>
            <w:tcW w:w="3034" w:type="dxa"/>
          </w:tcPr>
          <w:p w:rsidR="00961412" w:rsidRPr="00B2380D" w:rsidRDefault="00961412" w:rsidP="0043667F">
            <w:r w:rsidRPr="00B2380D">
              <w:t>!= 395</w:t>
            </w:r>
            <w:r w:rsidRPr="00B2380D">
              <w:br/>
              <w:t>(i.e. is  “non-AT&amp;T/real customer” customer id)</w:t>
            </w:r>
          </w:p>
        </w:tc>
      </w:tr>
      <w:tr w:rsidR="00961412" w:rsidRPr="00B2380D" w:rsidTr="0043667F">
        <w:tc>
          <w:tcPr>
            <w:tcW w:w="3402" w:type="dxa"/>
          </w:tcPr>
          <w:p w:rsidR="00961412" w:rsidRPr="00B2380D" w:rsidRDefault="00961412" w:rsidP="0043667F">
            <w:r w:rsidRPr="00B2380D">
              <w:t>PORT_ASGMT</w:t>
            </w:r>
          </w:p>
        </w:tc>
        <w:tc>
          <w:tcPr>
            <w:tcW w:w="3140" w:type="dxa"/>
          </w:tcPr>
          <w:p w:rsidR="00961412" w:rsidRPr="00B2380D" w:rsidRDefault="00961412" w:rsidP="0043667F">
            <w:r w:rsidRPr="00B2380D">
              <w:t>PORT_STAT</w:t>
            </w:r>
          </w:p>
        </w:tc>
        <w:tc>
          <w:tcPr>
            <w:tcW w:w="3034" w:type="dxa"/>
          </w:tcPr>
          <w:p w:rsidR="00961412" w:rsidRPr="00B2380D" w:rsidRDefault="00961412" w:rsidP="0043667F">
            <w:r w:rsidRPr="00B2380D">
              <w:t>IN-SERVICE</w:t>
            </w:r>
          </w:p>
        </w:tc>
      </w:tr>
    </w:tbl>
    <w:p w:rsidR="00961412" w:rsidRPr="00B2380D" w:rsidRDefault="00961412" w:rsidP="00961412"/>
    <w:p w:rsidR="00961412" w:rsidRPr="00B2380D" w:rsidRDefault="00961412" w:rsidP="00961412">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961412" w:rsidRPr="00B2380D" w:rsidRDefault="00961412" w:rsidP="00961412"/>
    <w:p w:rsidR="00961412" w:rsidRPr="00B2380D" w:rsidRDefault="00961412" w:rsidP="005D3FF4">
      <w:pPr>
        <w:spacing w:after="200" w:line="276" w:lineRule="auto"/>
      </w:pPr>
    </w:p>
    <w:p w:rsidR="00961412" w:rsidRPr="00B2380D" w:rsidRDefault="00961412" w:rsidP="00961412">
      <w:r w:rsidRPr="00B2380D">
        <w:t>Database traversals:</w:t>
      </w:r>
    </w:p>
    <w:p w:rsidR="00961412" w:rsidRPr="00B2380D" w:rsidRDefault="00961412" w:rsidP="00961412">
      <w:pPr>
        <w:rPr>
          <w:i/>
          <w:color w:val="FF0000"/>
        </w:rPr>
      </w:pPr>
      <w:r w:rsidRPr="00B2380D">
        <w:rPr>
          <w:i/>
          <w:color w:val="FF0000"/>
        </w:rPr>
        <w:t>(PVC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961412" w:rsidRPr="00B2380D" w:rsidTr="0043667F">
        <w:tc>
          <w:tcPr>
            <w:tcW w:w="6498" w:type="dxa"/>
          </w:tcPr>
          <w:p w:rsidR="00961412" w:rsidRPr="00B2380D" w:rsidRDefault="00961412" w:rsidP="0043667F">
            <w:pPr>
              <w:rPr>
                <w:b/>
              </w:rPr>
            </w:pPr>
            <w:r w:rsidRPr="00B2380D">
              <w:rPr>
                <w:b/>
              </w:rPr>
              <w:t>From table.column</w:t>
            </w:r>
          </w:p>
        </w:tc>
        <w:tc>
          <w:tcPr>
            <w:tcW w:w="3078" w:type="dxa"/>
          </w:tcPr>
          <w:p w:rsidR="00961412" w:rsidRPr="00B2380D" w:rsidRDefault="00961412" w:rsidP="0043667F">
            <w:pPr>
              <w:rPr>
                <w:b/>
              </w:rPr>
            </w:pPr>
            <w:r w:rsidRPr="00B2380D">
              <w:rPr>
                <w:b/>
              </w:rPr>
              <w:t>To table.column</w:t>
            </w:r>
          </w:p>
        </w:tc>
      </w:tr>
      <w:tr w:rsidR="00961412" w:rsidRPr="00B2380D" w:rsidTr="0043667F">
        <w:tc>
          <w:tcPr>
            <w:tcW w:w="6498" w:type="dxa"/>
          </w:tcPr>
          <w:p w:rsidR="00961412" w:rsidRPr="00B2380D" w:rsidRDefault="00961412" w:rsidP="0043667F">
            <w:r w:rsidRPr="00B2380D">
              <w:t>PVC.pvc_id</w:t>
            </w:r>
          </w:p>
        </w:tc>
        <w:tc>
          <w:tcPr>
            <w:tcW w:w="3078" w:type="dxa"/>
          </w:tcPr>
          <w:p w:rsidR="00961412" w:rsidRPr="00B2380D" w:rsidRDefault="00961412" w:rsidP="0043667F">
            <w:r w:rsidRPr="00B2380D">
              <w:t>Not exists(IPFR.pvc_id)</w:t>
            </w:r>
          </w:p>
        </w:tc>
      </w:tr>
      <w:tr w:rsidR="00961412" w:rsidRPr="00B2380D" w:rsidTr="0043667F">
        <w:tc>
          <w:tcPr>
            <w:tcW w:w="6498" w:type="dxa"/>
          </w:tcPr>
          <w:p w:rsidR="00961412" w:rsidRPr="00B2380D" w:rsidRDefault="00961412" w:rsidP="0043667F">
            <w:r w:rsidRPr="00B2380D">
              <w:t>PVC.pvc_rsite_id</w:t>
            </w:r>
          </w:p>
        </w:tc>
        <w:tc>
          <w:tcPr>
            <w:tcW w:w="3078" w:type="dxa"/>
          </w:tcPr>
          <w:p w:rsidR="00961412" w:rsidRPr="00B2380D" w:rsidRDefault="00961412" w:rsidP="0043667F">
            <w:r w:rsidRPr="00B2380D">
              <w:t>PORT_ASGMT.site_id</w:t>
            </w:r>
          </w:p>
        </w:tc>
      </w:tr>
    </w:tbl>
    <w:p w:rsidR="00961412" w:rsidRPr="00B2380D" w:rsidRDefault="00961412" w:rsidP="00961412"/>
    <w:p w:rsidR="00961412" w:rsidRPr="00B2380D" w:rsidRDefault="00961412" w:rsidP="00961412">
      <w:r w:rsidRPr="00B2380D">
        <w:t>Database constraints:</w:t>
      </w:r>
    </w:p>
    <w:p w:rsidR="00961412" w:rsidRPr="00B2380D" w:rsidRDefault="00961412" w:rsidP="00961412">
      <w:pPr>
        <w:rPr>
          <w:i/>
          <w:color w:val="FF0000"/>
        </w:rPr>
      </w:pPr>
      <w:r w:rsidRPr="00B2380D">
        <w:rPr>
          <w:i/>
          <w:color w:val="FF0000"/>
        </w:rPr>
        <w:t>(PVC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961412" w:rsidRPr="00B2380D" w:rsidTr="0043667F">
        <w:tc>
          <w:tcPr>
            <w:tcW w:w="3402" w:type="dxa"/>
          </w:tcPr>
          <w:p w:rsidR="00961412" w:rsidRPr="00B2380D" w:rsidRDefault="00961412" w:rsidP="0043667F">
            <w:pPr>
              <w:rPr>
                <w:b/>
              </w:rPr>
            </w:pPr>
            <w:r w:rsidRPr="00B2380D">
              <w:rPr>
                <w:b/>
              </w:rPr>
              <w:t>Table name</w:t>
            </w:r>
          </w:p>
        </w:tc>
        <w:tc>
          <w:tcPr>
            <w:tcW w:w="3140" w:type="dxa"/>
          </w:tcPr>
          <w:p w:rsidR="00961412" w:rsidRPr="00B2380D" w:rsidRDefault="00961412" w:rsidP="0043667F">
            <w:pPr>
              <w:rPr>
                <w:b/>
              </w:rPr>
            </w:pPr>
            <w:r w:rsidRPr="00B2380D">
              <w:rPr>
                <w:b/>
              </w:rPr>
              <w:t>Column name</w:t>
            </w:r>
          </w:p>
        </w:tc>
        <w:tc>
          <w:tcPr>
            <w:tcW w:w="3034" w:type="dxa"/>
          </w:tcPr>
          <w:p w:rsidR="00961412" w:rsidRPr="00B2380D" w:rsidRDefault="00961412" w:rsidP="0043667F">
            <w:pPr>
              <w:rPr>
                <w:b/>
              </w:rPr>
            </w:pPr>
            <w:r w:rsidRPr="00B2380D">
              <w:rPr>
                <w:b/>
              </w:rPr>
              <w:t>Constraint(s)</w:t>
            </w:r>
          </w:p>
        </w:tc>
      </w:tr>
      <w:tr w:rsidR="00961412" w:rsidRPr="00B2380D" w:rsidTr="0043667F">
        <w:tc>
          <w:tcPr>
            <w:tcW w:w="3402" w:type="dxa"/>
          </w:tcPr>
          <w:p w:rsidR="00961412" w:rsidRPr="00B2380D" w:rsidRDefault="00961412" w:rsidP="0043667F">
            <w:r w:rsidRPr="00B2380D">
              <w:t>PVC</w:t>
            </w:r>
          </w:p>
        </w:tc>
        <w:tc>
          <w:tcPr>
            <w:tcW w:w="3140" w:type="dxa"/>
          </w:tcPr>
          <w:p w:rsidR="00961412" w:rsidRPr="00B2380D" w:rsidRDefault="00961412" w:rsidP="0043667F">
            <w:r w:rsidRPr="00B2380D">
              <w:t>PVC_ID</w:t>
            </w:r>
          </w:p>
        </w:tc>
        <w:tc>
          <w:tcPr>
            <w:tcW w:w="3034" w:type="dxa"/>
          </w:tcPr>
          <w:p w:rsidR="00961412" w:rsidRPr="00B2380D" w:rsidRDefault="00961412" w:rsidP="0043667F">
            <w:r w:rsidRPr="00B2380D">
              <w:t>Not exists(IPFR.pvc_id)</w:t>
            </w:r>
          </w:p>
        </w:tc>
      </w:tr>
      <w:tr w:rsidR="00961412" w:rsidRPr="00B2380D" w:rsidTr="0043667F">
        <w:tc>
          <w:tcPr>
            <w:tcW w:w="3402" w:type="dxa"/>
          </w:tcPr>
          <w:p w:rsidR="00961412" w:rsidRPr="00B2380D" w:rsidRDefault="00961412" w:rsidP="0043667F">
            <w:r w:rsidRPr="00B2380D">
              <w:t>PVC</w:t>
            </w:r>
          </w:p>
        </w:tc>
        <w:tc>
          <w:tcPr>
            <w:tcW w:w="3140" w:type="dxa"/>
          </w:tcPr>
          <w:p w:rsidR="00961412" w:rsidRPr="00B2380D" w:rsidRDefault="00961412" w:rsidP="0043667F">
            <w:r w:rsidRPr="00B2380D">
              <w:t>PVC_RCUST_ID</w:t>
            </w:r>
          </w:p>
        </w:tc>
        <w:tc>
          <w:tcPr>
            <w:tcW w:w="3034" w:type="dxa"/>
          </w:tcPr>
          <w:p w:rsidR="00961412" w:rsidRPr="00B2380D" w:rsidRDefault="00961412" w:rsidP="0043667F">
            <w:r w:rsidRPr="00B2380D">
              <w:t>!= 395</w:t>
            </w:r>
            <w:r w:rsidRPr="00B2380D">
              <w:br/>
              <w:t>(i.e. is  “non-AT&amp;T/real customer” customer id)</w:t>
            </w:r>
          </w:p>
        </w:tc>
      </w:tr>
      <w:tr w:rsidR="00961412" w:rsidRPr="00B2380D" w:rsidTr="0043667F">
        <w:tc>
          <w:tcPr>
            <w:tcW w:w="3402" w:type="dxa"/>
          </w:tcPr>
          <w:p w:rsidR="00961412" w:rsidRPr="00B2380D" w:rsidRDefault="00961412" w:rsidP="0043667F">
            <w:r w:rsidRPr="00B2380D">
              <w:t>PORT_ASGMT</w:t>
            </w:r>
          </w:p>
        </w:tc>
        <w:tc>
          <w:tcPr>
            <w:tcW w:w="3140" w:type="dxa"/>
          </w:tcPr>
          <w:p w:rsidR="00961412" w:rsidRPr="00B2380D" w:rsidRDefault="00961412" w:rsidP="0043667F">
            <w:r w:rsidRPr="00B2380D">
              <w:t>PORT_STAT</w:t>
            </w:r>
          </w:p>
        </w:tc>
        <w:tc>
          <w:tcPr>
            <w:tcW w:w="3034" w:type="dxa"/>
          </w:tcPr>
          <w:p w:rsidR="00961412" w:rsidRPr="00B2380D" w:rsidRDefault="00961412" w:rsidP="0043667F">
            <w:r w:rsidRPr="00B2380D">
              <w:t>IN-SERVICE</w:t>
            </w:r>
          </w:p>
        </w:tc>
      </w:tr>
    </w:tbl>
    <w:p w:rsidR="00961412" w:rsidRPr="00B2380D" w:rsidRDefault="00961412" w:rsidP="00961412"/>
    <w:p w:rsidR="00961412" w:rsidRPr="00B2380D" w:rsidRDefault="00961412" w:rsidP="00961412">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961412" w:rsidRPr="00B2380D" w:rsidRDefault="00961412" w:rsidP="00961412"/>
    <w:p w:rsidR="00961412" w:rsidRPr="00B2380D" w:rsidRDefault="00961412" w:rsidP="00DE10D1">
      <w:pPr>
        <w:spacing w:after="200" w:line="276" w:lineRule="auto"/>
      </w:pPr>
      <w:r w:rsidRPr="00B2380D">
        <w:br w:type="page"/>
      </w:r>
    </w:p>
    <w:p w:rsidR="00961412" w:rsidRPr="00B2380D" w:rsidRDefault="00961412" w:rsidP="00961412">
      <w:pPr>
        <w:rPr>
          <w:b/>
        </w:rPr>
      </w:pPr>
      <w:r w:rsidRPr="00B2380D">
        <w:rPr>
          <w:b/>
        </w:rPr>
        <w:lastRenderedPageBreak/>
        <w:t>Data Blocking (1)</w:t>
      </w:r>
    </w:p>
    <w:p w:rsidR="00961412" w:rsidRPr="00B2380D" w:rsidRDefault="00961412" w:rsidP="00961412"/>
    <w:p w:rsidR="00961412" w:rsidRPr="00B2380D" w:rsidRDefault="00961412" w:rsidP="00961412">
      <w:r w:rsidRPr="00B2380D">
        <w:t xml:space="preserve">Do not process asset records (PVC) where </w:t>
      </w:r>
      <w:r w:rsidRPr="00B2380D">
        <w:rPr>
          <w:b/>
        </w:rPr>
        <w:t>ALL</w:t>
      </w:r>
      <w:r w:rsidRPr="00B2380D">
        <w:t xml:space="preserve"> records returned by the logic below are linked to a GDB.SERVICE_TYPE having a record in GDB.SERVICE_TYPE_BLOCKED_SYSTEM for Icore </w:t>
      </w:r>
      <w:r w:rsidRPr="00B2380D">
        <w:rPr>
          <w:i/>
        </w:rPr>
        <w:t>(if at least one record does NOT have a “blocked” service type, then include that PVC record !)</w:t>
      </w:r>
      <w:r w:rsidRPr="00B2380D">
        <w:t>:</w:t>
      </w:r>
    </w:p>
    <w:p w:rsidR="00961412" w:rsidRPr="00B2380D" w:rsidRDefault="00961412" w:rsidP="00961412"/>
    <w:p w:rsidR="00961412" w:rsidRPr="00B2380D" w:rsidRDefault="00961412" w:rsidP="00961412">
      <w:r w:rsidRPr="00B2380D">
        <w:t>Database traversals:</w:t>
      </w:r>
    </w:p>
    <w:p w:rsidR="00961412" w:rsidRPr="00B2380D" w:rsidRDefault="00961412" w:rsidP="00961412">
      <w:pPr>
        <w:rPr>
          <w:i/>
          <w:color w:val="FF0000"/>
        </w:rPr>
      </w:pPr>
      <w:r w:rsidRPr="00B2380D">
        <w:rPr>
          <w:i/>
          <w:color w:val="FF0000"/>
        </w:rPr>
        <w:t>(PVC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961412" w:rsidRPr="00B2380D" w:rsidTr="0043667F">
        <w:tc>
          <w:tcPr>
            <w:tcW w:w="6138" w:type="dxa"/>
          </w:tcPr>
          <w:p w:rsidR="00961412" w:rsidRPr="00B2380D" w:rsidRDefault="00961412" w:rsidP="0043667F">
            <w:pPr>
              <w:rPr>
                <w:b/>
              </w:rPr>
            </w:pPr>
            <w:r w:rsidRPr="00B2380D">
              <w:rPr>
                <w:b/>
              </w:rPr>
              <w:t>From table.column</w:t>
            </w:r>
          </w:p>
        </w:tc>
        <w:tc>
          <w:tcPr>
            <w:tcW w:w="3438" w:type="dxa"/>
          </w:tcPr>
          <w:p w:rsidR="00961412" w:rsidRPr="00B2380D" w:rsidRDefault="00961412" w:rsidP="0043667F">
            <w:pPr>
              <w:rPr>
                <w:b/>
              </w:rPr>
            </w:pPr>
            <w:r w:rsidRPr="00B2380D">
              <w:rPr>
                <w:b/>
              </w:rPr>
              <w:t>To table.column</w:t>
            </w:r>
          </w:p>
        </w:tc>
      </w:tr>
      <w:tr w:rsidR="00961412" w:rsidRPr="00B2380D" w:rsidTr="0043667F">
        <w:tc>
          <w:tcPr>
            <w:tcW w:w="6138" w:type="dxa"/>
          </w:tcPr>
          <w:p w:rsidR="00961412" w:rsidRPr="00B2380D" w:rsidRDefault="00961412" w:rsidP="0043667F">
            <w:r w:rsidRPr="00B2380D">
              <w:t>PVC.pvc_lsite_id</w:t>
            </w:r>
          </w:p>
        </w:tc>
        <w:tc>
          <w:tcPr>
            <w:tcW w:w="3438" w:type="dxa"/>
          </w:tcPr>
          <w:p w:rsidR="00961412" w:rsidRPr="00B2380D" w:rsidRDefault="00961412" w:rsidP="0043667F">
            <w:r w:rsidRPr="00B2380D">
              <w:t>SITE.site_id</w:t>
            </w:r>
          </w:p>
        </w:tc>
      </w:tr>
      <w:tr w:rsidR="00961412" w:rsidRPr="00B2380D" w:rsidTr="0043667F">
        <w:tc>
          <w:tcPr>
            <w:tcW w:w="6138" w:type="dxa"/>
          </w:tcPr>
          <w:p w:rsidR="00961412" w:rsidRPr="00B2380D" w:rsidRDefault="00961412" w:rsidP="0043667F">
            <w:r w:rsidRPr="00B2380D">
              <w:t>SERVICE_ASGMT.site_id</w:t>
            </w:r>
          </w:p>
        </w:tc>
        <w:tc>
          <w:tcPr>
            <w:tcW w:w="3438" w:type="dxa"/>
          </w:tcPr>
          <w:p w:rsidR="00961412" w:rsidRPr="00B2380D" w:rsidRDefault="00961412" w:rsidP="0043667F">
            <w:r w:rsidRPr="00B2380D">
              <w:t>SITE.site_id</w:t>
            </w:r>
          </w:p>
        </w:tc>
      </w:tr>
      <w:tr w:rsidR="00961412" w:rsidRPr="00B2380D" w:rsidTr="0043667F">
        <w:tc>
          <w:tcPr>
            <w:tcW w:w="6138" w:type="dxa"/>
          </w:tcPr>
          <w:p w:rsidR="00961412" w:rsidRPr="00B2380D" w:rsidRDefault="00961412" w:rsidP="0043667F">
            <w:r w:rsidRPr="00B2380D">
              <w:t>SERVICE_ASGMT.serv_opt_id</w:t>
            </w:r>
          </w:p>
        </w:tc>
        <w:tc>
          <w:tcPr>
            <w:tcW w:w="3438" w:type="dxa"/>
          </w:tcPr>
          <w:p w:rsidR="00961412" w:rsidRPr="00B2380D" w:rsidRDefault="00961412" w:rsidP="0043667F">
            <w:r w:rsidRPr="00B2380D">
              <w:t>SERVICE_OPTION.serv_opt_id</w:t>
            </w:r>
          </w:p>
        </w:tc>
      </w:tr>
      <w:tr w:rsidR="00961412" w:rsidRPr="00B2380D" w:rsidTr="0043667F">
        <w:tc>
          <w:tcPr>
            <w:tcW w:w="6138" w:type="dxa"/>
          </w:tcPr>
          <w:p w:rsidR="00961412" w:rsidRPr="00B2380D" w:rsidRDefault="00961412" w:rsidP="0043667F">
            <w:r w:rsidRPr="00B2380D">
              <w:t>SERVICE_OPTION.serv_id</w:t>
            </w:r>
          </w:p>
        </w:tc>
        <w:tc>
          <w:tcPr>
            <w:tcW w:w="3438" w:type="dxa"/>
          </w:tcPr>
          <w:p w:rsidR="00961412" w:rsidRPr="00B2380D" w:rsidRDefault="00961412" w:rsidP="0043667F">
            <w:r w:rsidRPr="00B2380D">
              <w:t>SERVICE.serv_id</w:t>
            </w:r>
          </w:p>
        </w:tc>
      </w:tr>
      <w:tr w:rsidR="00961412" w:rsidRPr="00B2380D" w:rsidTr="0043667F">
        <w:tc>
          <w:tcPr>
            <w:tcW w:w="6138" w:type="dxa"/>
          </w:tcPr>
          <w:p w:rsidR="00961412" w:rsidRPr="00B2380D" w:rsidRDefault="00961412" w:rsidP="0043667F">
            <w:r w:rsidRPr="00B2380D">
              <w:t>GDB.SERVICE_TYPE_NOTATION.service_name</w:t>
            </w:r>
          </w:p>
        </w:tc>
        <w:tc>
          <w:tcPr>
            <w:tcW w:w="3438" w:type="dxa"/>
          </w:tcPr>
          <w:p w:rsidR="00961412" w:rsidRPr="00B2380D" w:rsidRDefault="00961412" w:rsidP="0043667F">
            <w:r w:rsidRPr="00B2380D">
              <w:t>SERVICE.serv_name</w:t>
            </w:r>
          </w:p>
        </w:tc>
      </w:tr>
      <w:tr w:rsidR="00961412" w:rsidRPr="00B2380D" w:rsidTr="0043667F">
        <w:tc>
          <w:tcPr>
            <w:tcW w:w="6138" w:type="dxa"/>
          </w:tcPr>
          <w:p w:rsidR="00961412" w:rsidRPr="00B2380D" w:rsidRDefault="00961412" w:rsidP="0043667F">
            <w:r w:rsidRPr="00B2380D">
              <w:t>GDB.SERVICE_TYPE_NOTATION.id_service_type</w:t>
            </w:r>
          </w:p>
        </w:tc>
        <w:tc>
          <w:tcPr>
            <w:tcW w:w="3438" w:type="dxa"/>
          </w:tcPr>
          <w:p w:rsidR="00961412" w:rsidRPr="00B2380D" w:rsidRDefault="00961412" w:rsidP="0043667F">
            <w:r w:rsidRPr="00B2380D">
              <w:t>GDB.SERVICE_TYPE.id</w:t>
            </w:r>
          </w:p>
        </w:tc>
      </w:tr>
      <w:tr w:rsidR="00961412" w:rsidRPr="00B2380D" w:rsidTr="0043667F">
        <w:tc>
          <w:tcPr>
            <w:tcW w:w="6138" w:type="dxa"/>
          </w:tcPr>
          <w:p w:rsidR="00961412" w:rsidRPr="00B2380D" w:rsidRDefault="00961412" w:rsidP="0043667F">
            <w:r w:rsidRPr="00B2380D">
              <w:t>GDB.SERVICE_TYPE_BLOCKED_SYSTEM.id_service_type</w:t>
            </w:r>
          </w:p>
        </w:tc>
        <w:tc>
          <w:tcPr>
            <w:tcW w:w="3438" w:type="dxa"/>
          </w:tcPr>
          <w:p w:rsidR="00961412" w:rsidRPr="00B2380D" w:rsidRDefault="00961412" w:rsidP="0043667F">
            <w:r w:rsidRPr="00B2380D">
              <w:t>GDB.SERVICE_TYPE.id</w:t>
            </w:r>
          </w:p>
        </w:tc>
      </w:tr>
    </w:tbl>
    <w:p w:rsidR="00961412" w:rsidRPr="00B2380D" w:rsidRDefault="00961412" w:rsidP="00961412"/>
    <w:p w:rsidR="00961412" w:rsidRPr="00B2380D" w:rsidRDefault="00961412" w:rsidP="0096141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028"/>
        <w:gridCol w:w="2788"/>
      </w:tblGrid>
      <w:tr w:rsidR="00961412" w:rsidRPr="00B2380D" w:rsidTr="0043667F">
        <w:tc>
          <w:tcPr>
            <w:tcW w:w="3760" w:type="dxa"/>
          </w:tcPr>
          <w:p w:rsidR="00961412" w:rsidRPr="00B2380D" w:rsidRDefault="00961412" w:rsidP="0043667F">
            <w:pPr>
              <w:rPr>
                <w:b/>
              </w:rPr>
            </w:pPr>
            <w:r w:rsidRPr="00B2380D">
              <w:rPr>
                <w:b/>
              </w:rPr>
              <w:t>Table name</w:t>
            </w:r>
          </w:p>
        </w:tc>
        <w:tc>
          <w:tcPr>
            <w:tcW w:w="3028" w:type="dxa"/>
          </w:tcPr>
          <w:p w:rsidR="00961412" w:rsidRPr="00B2380D" w:rsidRDefault="00961412" w:rsidP="0043667F">
            <w:pPr>
              <w:rPr>
                <w:b/>
              </w:rPr>
            </w:pPr>
            <w:r w:rsidRPr="00B2380D">
              <w:rPr>
                <w:b/>
              </w:rPr>
              <w:t>Column name</w:t>
            </w:r>
          </w:p>
        </w:tc>
        <w:tc>
          <w:tcPr>
            <w:tcW w:w="2788" w:type="dxa"/>
          </w:tcPr>
          <w:p w:rsidR="00961412" w:rsidRPr="00B2380D" w:rsidRDefault="00961412" w:rsidP="0043667F">
            <w:pPr>
              <w:rPr>
                <w:b/>
              </w:rPr>
            </w:pPr>
            <w:r w:rsidRPr="00B2380D">
              <w:rPr>
                <w:b/>
              </w:rPr>
              <w:t>Constraint(s)</w:t>
            </w:r>
          </w:p>
        </w:tc>
      </w:tr>
      <w:tr w:rsidR="00961412" w:rsidRPr="00B2380D" w:rsidTr="0043667F">
        <w:tc>
          <w:tcPr>
            <w:tcW w:w="3760" w:type="dxa"/>
          </w:tcPr>
          <w:p w:rsidR="00961412" w:rsidRPr="00B2380D" w:rsidRDefault="00961412" w:rsidP="0043667F">
            <w:r w:rsidRPr="00B2380D">
              <w:t>SERVICE_TYPE_BLOCKED_SYSTEM</w:t>
            </w:r>
          </w:p>
        </w:tc>
        <w:tc>
          <w:tcPr>
            <w:tcW w:w="3028" w:type="dxa"/>
          </w:tcPr>
          <w:p w:rsidR="00961412" w:rsidRPr="00B2380D" w:rsidRDefault="00961412" w:rsidP="0043667F">
            <w:r w:rsidRPr="00B2380D">
              <w:t>BLOCKED_SYSTEM</w:t>
            </w:r>
          </w:p>
        </w:tc>
        <w:tc>
          <w:tcPr>
            <w:tcW w:w="2788" w:type="dxa"/>
          </w:tcPr>
          <w:p w:rsidR="00961412" w:rsidRPr="00B2380D" w:rsidRDefault="00961412" w:rsidP="0043667F">
            <w:r w:rsidRPr="00B2380D">
              <w:rPr>
                <w:rFonts w:ascii="Arial, Helvetica, sans-serif" w:hAnsi="Arial, Helvetica, sans-serif"/>
              </w:rPr>
              <w:t>13609</w:t>
            </w:r>
          </w:p>
        </w:tc>
      </w:tr>
    </w:tbl>
    <w:p w:rsidR="00961412" w:rsidRPr="00B2380D" w:rsidRDefault="00961412" w:rsidP="00961412"/>
    <w:p w:rsidR="00961412" w:rsidRPr="00B2380D" w:rsidRDefault="00961412" w:rsidP="00961412">
      <w:r w:rsidRPr="00B2380D">
        <w:t>Database traversals:</w:t>
      </w:r>
    </w:p>
    <w:p w:rsidR="00961412" w:rsidRPr="00B2380D" w:rsidRDefault="00961412" w:rsidP="00961412">
      <w:pPr>
        <w:rPr>
          <w:i/>
          <w:color w:val="FF0000"/>
        </w:rPr>
      </w:pPr>
      <w:r w:rsidRPr="00B2380D">
        <w:rPr>
          <w:i/>
          <w:color w:val="FF0000"/>
        </w:rPr>
        <w:t>(PVC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961412" w:rsidRPr="00B2380D" w:rsidTr="0043667F">
        <w:tc>
          <w:tcPr>
            <w:tcW w:w="6138" w:type="dxa"/>
          </w:tcPr>
          <w:p w:rsidR="00961412" w:rsidRPr="00B2380D" w:rsidRDefault="00961412" w:rsidP="0043667F">
            <w:pPr>
              <w:rPr>
                <w:b/>
              </w:rPr>
            </w:pPr>
            <w:r w:rsidRPr="00B2380D">
              <w:rPr>
                <w:b/>
              </w:rPr>
              <w:t>From table.column</w:t>
            </w:r>
          </w:p>
        </w:tc>
        <w:tc>
          <w:tcPr>
            <w:tcW w:w="3438" w:type="dxa"/>
          </w:tcPr>
          <w:p w:rsidR="00961412" w:rsidRPr="00B2380D" w:rsidRDefault="00961412" w:rsidP="0043667F">
            <w:pPr>
              <w:rPr>
                <w:b/>
              </w:rPr>
            </w:pPr>
            <w:r w:rsidRPr="00B2380D">
              <w:rPr>
                <w:b/>
              </w:rPr>
              <w:t>To table.column</w:t>
            </w:r>
          </w:p>
        </w:tc>
      </w:tr>
      <w:tr w:rsidR="00961412" w:rsidRPr="00B2380D" w:rsidTr="0043667F">
        <w:tc>
          <w:tcPr>
            <w:tcW w:w="6138" w:type="dxa"/>
          </w:tcPr>
          <w:p w:rsidR="00961412" w:rsidRPr="00B2380D" w:rsidRDefault="00961412" w:rsidP="0043667F">
            <w:r w:rsidRPr="00B2380D">
              <w:t>PVC.pvc_rsite_id</w:t>
            </w:r>
          </w:p>
        </w:tc>
        <w:tc>
          <w:tcPr>
            <w:tcW w:w="3438" w:type="dxa"/>
          </w:tcPr>
          <w:p w:rsidR="00961412" w:rsidRPr="00B2380D" w:rsidRDefault="00961412" w:rsidP="0043667F">
            <w:r w:rsidRPr="00B2380D">
              <w:t>SITE.site_id</w:t>
            </w:r>
          </w:p>
        </w:tc>
      </w:tr>
      <w:tr w:rsidR="00961412" w:rsidRPr="00B2380D" w:rsidTr="0043667F">
        <w:tc>
          <w:tcPr>
            <w:tcW w:w="6138" w:type="dxa"/>
          </w:tcPr>
          <w:p w:rsidR="00961412" w:rsidRPr="00B2380D" w:rsidRDefault="00961412" w:rsidP="0043667F">
            <w:r w:rsidRPr="00B2380D">
              <w:t>SERVICE_ASGMT.site_id</w:t>
            </w:r>
          </w:p>
        </w:tc>
        <w:tc>
          <w:tcPr>
            <w:tcW w:w="3438" w:type="dxa"/>
          </w:tcPr>
          <w:p w:rsidR="00961412" w:rsidRPr="00B2380D" w:rsidRDefault="00961412" w:rsidP="0043667F">
            <w:r w:rsidRPr="00B2380D">
              <w:t>SITE.site_id</w:t>
            </w:r>
          </w:p>
        </w:tc>
      </w:tr>
      <w:tr w:rsidR="00961412" w:rsidRPr="00B2380D" w:rsidTr="0043667F">
        <w:tc>
          <w:tcPr>
            <w:tcW w:w="6138" w:type="dxa"/>
          </w:tcPr>
          <w:p w:rsidR="00961412" w:rsidRPr="00B2380D" w:rsidRDefault="00961412" w:rsidP="0043667F">
            <w:r w:rsidRPr="00B2380D">
              <w:t>SERVICE_ASGMT.serv_opt_id</w:t>
            </w:r>
          </w:p>
        </w:tc>
        <w:tc>
          <w:tcPr>
            <w:tcW w:w="3438" w:type="dxa"/>
          </w:tcPr>
          <w:p w:rsidR="00961412" w:rsidRPr="00B2380D" w:rsidRDefault="00961412" w:rsidP="0043667F">
            <w:r w:rsidRPr="00B2380D">
              <w:t>SERVICE_OPTION.serv_opt_id</w:t>
            </w:r>
          </w:p>
        </w:tc>
      </w:tr>
      <w:tr w:rsidR="00961412" w:rsidRPr="00B2380D" w:rsidTr="0043667F">
        <w:tc>
          <w:tcPr>
            <w:tcW w:w="6138" w:type="dxa"/>
          </w:tcPr>
          <w:p w:rsidR="00961412" w:rsidRPr="00B2380D" w:rsidRDefault="00961412" w:rsidP="0043667F">
            <w:r w:rsidRPr="00B2380D">
              <w:t>SERVICE_OPTION.serv_id</w:t>
            </w:r>
          </w:p>
        </w:tc>
        <w:tc>
          <w:tcPr>
            <w:tcW w:w="3438" w:type="dxa"/>
          </w:tcPr>
          <w:p w:rsidR="00961412" w:rsidRPr="00B2380D" w:rsidRDefault="00961412" w:rsidP="0043667F">
            <w:r w:rsidRPr="00B2380D">
              <w:t>SERVICE.serv_id</w:t>
            </w:r>
          </w:p>
        </w:tc>
      </w:tr>
      <w:tr w:rsidR="00961412" w:rsidRPr="00B2380D" w:rsidTr="0043667F">
        <w:tc>
          <w:tcPr>
            <w:tcW w:w="6138" w:type="dxa"/>
          </w:tcPr>
          <w:p w:rsidR="00961412" w:rsidRPr="00B2380D" w:rsidRDefault="00961412" w:rsidP="0043667F">
            <w:r w:rsidRPr="00B2380D">
              <w:t>GDB.SERVICE_TYPE_NOTATION.service_name</w:t>
            </w:r>
          </w:p>
        </w:tc>
        <w:tc>
          <w:tcPr>
            <w:tcW w:w="3438" w:type="dxa"/>
          </w:tcPr>
          <w:p w:rsidR="00961412" w:rsidRPr="00B2380D" w:rsidRDefault="00961412" w:rsidP="0043667F">
            <w:r w:rsidRPr="00B2380D">
              <w:t>SERVICE.serv_name</w:t>
            </w:r>
          </w:p>
        </w:tc>
      </w:tr>
      <w:tr w:rsidR="00961412" w:rsidRPr="00B2380D" w:rsidTr="0043667F">
        <w:tc>
          <w:tcPr>
            <w:tcW w:w="6138" w:type="dxa"/>
          </w:tcPr>
          <w:p w:rsidR="00961412" w:rsidRPr="00B2380D" w:rsidRDefault="00961412" w:rsidP="0043667F">
            <w:r w:rsidRPr="00B2380D">
              <w:t>GDB.SERVICE_TYPE_NOTATION.id_service_type</w:t>
            </w:r>
          </w:p>
        </w:tc>
        <w:tc>
          <w:tcPr>
            <w:tcW w:w="3438" w:type="dxa"/>
          </w:tcPr>
          <w:p w:rsidR="00961412" w:rsidRPr="00B2380D" w:rsidRDefault="00961412" w:rsidP="0043667F">
            <w:r w:rsidRPr="00B2380D">
              <w:t>GDB.SERVICE_TYPE.id</w:t>
            </w:r>
          </w:p>
        </w:tc>
      </w:tr>
      <w:tr w:rsidR="00961412" w:rsidRPr="00B2380D" w:rsidTr="0043667F">
        <w:tc>
          <w:tcPr>
            <w:tcW w:w="6138" w:type="dxa"/>
          </w:tcPr>
          <w:p w:rsidR="00961412" w:rsidRPr="00B2380D" w:rsidRDefault="00961412" w:rsidP="0043667F">
            <w:r w:rsidRPr="00B2380D">
              <w:t>GDB.SERVICE_TYPE_BLOCKED_SYSTEM.id_service_type</w:t>
            </w:r>
          </w:p>
        </w:tc>
        <w:tc>
          <w:tcPr>
            <w:tcW w:w="3438" w:type="dxa"/>
          </w:tcPr>
          <w:p w:rsidR="00961412" w:rsidRPr="00B2380D" w:rsidRDefault="00961412" w:rsidP="0043667F">
            <w:r w:rsidRPr="00B2380D">
              <w:t>GDB.SERVICE_TYPE.id</w:t>
            </w:r>
          </w:p>
        </w:tc>
      </w:tr>
    </w:tbl>
    <w:p w:rsidR="00961412" w:rsidRPr="00B2380D" w:rsidRDefault="00961412" w:rsidP="00961412"/>
    <w:p w:rsidR="00961412" w:rsidRPr="00B2380D" w:rsidRDefault="00961412" w:rsidP="0096141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533"/>
        <w:gridCol w:w="3497"/>
      </w:tblGrid>
      <w:tr w:rsidR="00961412" w:rsidRPr="00B2380D" w:rsidTr="0043667F">
        <w:tc>
          <w:tcPr>
            <w:tcW w:w="3672" w:type="dxa"/>
          </w:tcPr>
          <w:p w:rsidR="00961412" w:rsidRPr="00B2380D" w:rsidRDefault="00961412" w:rsidP="0043667F">
            <w:pPr>
              <w:rPr>
                <w:b/>
              </w:rPr>
            </w:pPr>
            <w:r w:rsidRPr="00B2380D">
              <w:rPr>
                <w:b/>
              </w:rPr>
              <w:t>Table name</w:t>
            </w:r>
          </w:p>
        </w:tc>
        <w:tc>
          <w:tcPr>
            <w:tcW w:w="3672" w:type="dxa"/>
          </w:tcPr>
          <w:p w:rsidR="00961412" w:rsidRPr="00B2380D" w:rsidRDefault="00961412" w:rsidP="0043667F">
            <w:pPr>
              <w:rPr>
                <w:b/>
              </w:rPr>
            </w:pPr>
            <w:r w:rsidRPr="00B2380D">
              <w:rPr>
                <w:b/>
              </w:rPr>
              <w:t>Column name</w:t>
            </w:r>
          </w:p>
        </w:tc>
        <w:tc>
          <w:tcPr>
            <w:tcW w:w="3672" w:type="dxa"/>
          </w:tcPr>
          <w:p w:rsidR="00961412" w:rsidRPr="00B2380D" w:rsidRDefault="00961412" w:rsidP="0043667F">
            <w:pPr>
              <w:rPr>
                <w:b/>
              </w:rPr>
            </w:pPr>
            <w:r w:rsidRPr="00B2380D">
              <w:rPr>
                <w:b/>
              </w:rPr>
              <w:t>Constraint(s)</w:t>
            </w:r>
          </w:p>
        </w:tc>
      </w:tr>
      <w:tr w:rsidR="00961412" w:rsidRPr="00B2380D" w:rsidTr="0043667F">
        <w:tc>
          <w:tcPr>
            <w:tcW w:w="3672" w:type="dxa"/>
          </w:tcPr>
          <w:p w:rsidR="00961412" w:rsidRPr="00B2380D" w:rsidRDefault="00961412" w:rsidP="0043667F">
            <w:r w:rsidRPr="00B2380D">
              <w:t>SERVICE_TYPE_BLOCKED_SYSTEM</w:t>
            </w:r>
          </w:p>
        </w:tc>
        <w:tc>
          <w:tcPr>
            <w:tcW w:w="3672" w:type="dxa"/>
          </w:tcPr>
          <w:p w:rsidR="00961412" w:rsidRPr="00B2380D" w:rsidRDefault="00961412" w:rsidP="0043667F">
            <w:r w:rsidRPr="00B2380D">
              <w:t>BLOCKED_SYSTEM</w:t>
            </w:r>
          </w:p>
        </w:tc>
        <w:tc>
          <w:tcPr>
            <w:tcW w:w="3672" w:type="dxa"/>
          </w:tcPr>
          <w:p w:rsidR="00961412" w:rsidRPr="00B2380D" w:rsidRDefault="00961412" w:rsidP="0043667F">
            <w:r w:rsidRPr="00B2380D">
              <w:rPr>
                <w:rFonts w:ascii="Arial, Helvetica, sans-serif" w:hAnsi="Arial, Helvetica, sans-serif"/>
              </w:rPr>
              <w:t>13609</w:t>
            </w:r>
          </w:p>
        </w:tc>
      </w:tr>
    </w:tbl>
    <w:p w:rsidR="00961412" w:rsidRPr="00B2380D" w:rsidRDefault="00961412" w:rsidP="00961412"/>
    <w:p w:rsidR="00961412" w:rsidRPr="00B2380D" w:rsidRDefault="00961412" w:rsidP="00961412"/>
    <w:p w:rsidR="00961412" w:rsidRPr="00B2380D" w:rsidRDefault="00961412" w:rsidP="00961412">
      <w:r w:rsidRPr="00B2380D">
        <w:rPr>
          <w:i/>
        </w:rPr>
        <w:t>Note:</w:t>
      </w:r>
    </w:p>
    <w:p w:rsidR="00961412" w:rsidRPr="00B2380D" w:rsidRDefault="00961412" w:rsidP="00961412">
      <w:pPr>
        <w:rPr>
          <w:i/>
        </w:rPr>
      </w:pPr>
      <w:r w:rsidRPr="00B2380D">
        <w:rPr>
          <w:i/>
        </w:rPr>
        <w:t>The BLOCKED_SYSTEM constraint value is the MOTS-ID of the system.</w:t>
      </w:r>
    </w:p>
    <w:p w:rsidR="00961412" w:rsidRPr="00B2380D" w:rsidRDefault="00961412" w:rsidP="00961412">
      <w:pPr>
        <w:rPr>
          <w:i/>
        </w:rPr>
      </w:pPr>
    </w:p>
    <w:p w:rsidR="00961412" w:rsidRPr="00B2380D" w:rsidRDefault="00961412" w:rsidP="00961412">
      <w:pPr>
        <w:rPr>
          <w:b/>
        </w:rPr>
      </w:pPr>
    </w:p>
    <w:p w:rsidR="00961412" w:rsidRPr="00B2380D" w:rsidRDefault="00D425E6" w:rsidP="00961412">
      <w:pPr>
        <w:rPr>
          <w:b/>
        </w:rPr>
      </w:pPr>
      <w:r w:rsidRPr="00B2380D">
        <w:rPr>
          <w:b/>
        </w:rPr>
        <w:br w:type="page"/>
      </w:r>
      <w:r w:rsidR="00961412" w:rsidRPr="00B2380D">
        <w:rPr>
          <w:b/>
        </w:rPr>
        <w:lastRenderedPageBreak/>
        <w:t>Data Blocking (2)</w:t>
      </w:r>
    </w:p>
    <w:p w:rsidR="00961412" w:rsidRPr="00B2380D" w:rsidRDefault="00961412" w:rsidP="00961412"/>
    <w:p w:rsidR="00961412" w:rsidRPr="00B2380D" w:rsidRDefault="00961412" w:rsidP="00961412">
      <w:r w:rsidRPr="00B2380D">
        <w:t>Do not process asset records where the special logic for blocking INSTAR items hold.</w:t>
      </w:r>
    </w:p>
    <w:p w:rsidR="00961412" w:rsidRPr="00B2380D" w:rsidRDefault="00961412" w:rsidP="00961412">
      <w:r w:rsidRPr="00B2380D">
        <w:t>The “&lt;input site id variable (dep. on current scenario)&gt;” here is “PVC.pvc_lsite_id &lt;or&gt; PVC.pvc_rsite_id”.</w:t>
      </w:r>
    </w:p>
    <w:p w:rsidR="00961412" w:rsidRPr="00B2380D" w:rsidRDefault="00961412" w:rsidP="00961412">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DE511D" w:rsidRPr="00B2380D" w:rsidRDefault="00DE511D" w:rsidP="00DE511D"/>
    <w:p w:rsidR="00DE511D" w:rsidRPr="00B2380D" w:rsidRDefault="00DE511D" w:rsidP="00DE511D">
      <w:r w:rsidRPr="00B2380D">
        <w:t xml:space="preserve">Do not process asset records </w:t>
      </w:r>
      <w:r w:rsidR="00177C95" w:rsidRPr="00B2380D">
        <w:t>(PVC Layer-2 Customer Network</w:t>
      </w:r>
      <w:r w:rsidRPr="00B2380D">
        <w:t xml:space="preserve">) where </w:t>
      </w:r>
      <w:r w:rsidR="00177C95" w:rsidRPr="00B2380D">
        <w:rPr>
          <w:b/>
        </w:rPr>
        <w:t>BOTH</w:t>
      </w:r>
      <w:r w:rsidRPr="00B2380D">
        <w:t xml:space="preserve"> </w:t>
      </w:r>
      <w:r w:rsidR="00177C95" w:rsidRPr="00B2380D">
        <w:t>side</w:t>
      </w:r>
      <w:r w:rsidRPr="00B2380D">
        <w:t xml:space="preserve">s </w:t>
      </w:r>
      <w:r w:rsidR="00177C95" w:rsidRPr="00B2380D">
        <w:t xml:space="preserve">(pvc_lsite_id and pvc_rsite_id) </w:t>
      </w:r>
      <w:r w:rsidRPr="00B2380D">
        <w:t xml:space="preserve">returned by the logic under “Data Blocking (2)”  will be blocked </w:t>
      </w:r>
      <w:r w:rsidR="00177C95" w:rsidRPr="00B2380D">
        <w:rPr>
          <w:i/>
        </w:rPr>
        <w:t>(if at least one side</w:t>
      </w:r>
      <w:r w:rsidRPr="00B2380D">
        <w:rPr>
          <w:i/>
        </w:rPr>
        <w:t xml:space="preserve"> is NOT “blocked”, then include that </w:t>
      </w:r>
      <w:r w:rsidR="00177C95" w:rsidRPr="00B2380D">
        <w:t>PVC Layer-2 Customer Network</w:t>
      </w:r>
      <w:r w:rsidRPr="00B2380D">
        <w:rPr>
          <w:i/>
        </w:rPr>
        <w:t xml:space="preserve"> record !)</w:t>
      </w:r>
      <w:r w:rsidRPr="00B2380D">
        <w:t>:</w:t>
      </w:r>
    </w:p>
    <w:p w:rsidR="00961412" w:rsidRPr="00B2380D" w:rsidRDefault="00961412" w:rsidP="00961412"/>
    <w:p w:rsidR="001C3FE9" w:rsidRPr="00B2380D" w:rsidRDefault="00310780" w:rsidP="001C3FE9">
      <w:pPr>
        <w:pStyle w:val="Heading4"/>
      </w:pPr>
      <w:bookmarkStart w:id="82" w:name="_Ref361048379"/>
      <w:r w:rsidRPr="00B2380D">
        <w:br w:type="page"/>
      </w:r>
      <w:bookmarkStart w:id="83" w:name="_Ref371536870"/>
      <w:r w:rsidR="001C3FE9" w:rsidRPr="00B2380D">
        <w:lastRenderedPageBreak/>
        <w:t>HLD-254035-GCP-FLOW-ICORE-103-C [Icore Data Flow into Asset VPN (</w:t>
      </w:r>
      <w:r w:rsidR="004F604B" w:rsidRPr="00B2380D">
        <w:t>“Internet VLAN”</w:t>
      </w:r>
      <w:r w:rsidR="001C3FE9" w:rsidRPr="00B2380D">
        <w:t xml:space="preserve"> “Customer Network”)]</w:t>
      </w:r>
      <w:bookmarkEnd w:id="83"/>
    </w:p>
    <w:p w:rsidR="001C3FE9" w:rsidRPr="00B2380D" w:rsidRDefault="001C3FE9" w:rsidP="001C3FE9"/>
    <w:p w:rsidR="00DD76FE" w:rsidRPr="00B2380D" w:rsidRDefault="001C3FE9" w:rsidP="001C3FE9">
      <w:r w:rsidRPr="00B2380D">
        <w:t>The following section is about “Customer Network (</w:t>
      </w:r>
      <w:r w:rsidR="006011B9" w:rsidRPr="00B2380D">
        <w:t>“Internet VLAN”</w:t>
      </w:r>
      <w:r w:rsidRPr="00B2380D">
        <w:t xml:space="preserve">)” assets. These types of assets </w:t>
      </w:r>
      <w:r w:rsidR="00735C9B" w:rsidRPr="00B2380D">
        <w:t xml:space="preserve">represent an “Internet VLAN” “Customer Network” which is just a place holder for a VPN in the “internet”. These types of assets </w:t>
      </w:r>
      <w:r w:rsidRPr="00B2380D">
        <w:t xml:space="preserve">are identified by </w:t>
      </w:r>
      <w:r w:rsidR="00735C9B" w:rsidRPr="00B2380D">
        <w:t xml:space="preserve"> -*NOT*-  </w:t>
      </w:r>
      <w:r w:rsidRPr="00B2380D">
        <w:t xml:space="preserve">having an entry in the ICORE.VPN table </w:t>
      </w:r>
      <w:r w:rsidR="00735C9B" w:rsidRPr="00B2380D">
        <w:t xml:space="preserve">and ICORE.IPFR table, but having a record </w:t>
      </w:r>
      <w:r w:rsidRPr="00B2380D">
        <w:t xml:space="preserve">in the ICORE.PVC table that </w:t>
      </w:r>
      <w:r w:rsidR="00735C9B" w:rsidRPr="00B2380D">
        <w:t>is visible via the ICORE.</w:t>
      </w:r>
      <w:r w:rsidR="00716A34" w:rsidRPr="00B2380D">
        <w:t>CUSTOMER_</w:t>
      </w:r>
      <w:r w:rsidR="00735C9B" w:rsidRPr="00B2380D">
        <w:t>NETWORK_INET_VLAN view</w:t>
      </w:r>
      <w:r w:rsidRPr="00B2380D">
        <w:t xml:space="preserve">. </w:t>
      </w:r>
    </w:p>
    <w:p w:rsidR="005B348D" w:rsidRPr="00B2380D" w:rsidRDefault="005B348D" w:rsidP="001C3FE9"/>
    <w:p w:rsidR="00DD76FE" w:rsidRPr="00B2380D" w:rsidRDefault="005B348D" w:rsidP="001C3FE9">
      <w:r w:rsidRPr="00B2380D">
        <w:t>There ia a 1-to-1 relationship between an “Internet VLAN” ICORE.PVC record</w:t>
      </w:r>
      <w:r w:rsidR="00025E91" w:rsidRPr="00B2380D">
        <w:t xml:space="preserve"> and the associated “Internet VLAN” “Customer Network” (In fact in ICORE no such “Internet VLAN” “Customer Network” data exists; it is derived from the corresponding ICORE.PVC record !)</w:t>
      </w:r>
    </w:p>
    <w:p w:rsidR="005B348D" w:rsidRPr="00B2380D" w:rsidRDefault="005B348D" w:rsidP="001C3FE9"/>
    <w:p w:rsidR="001C3FE9" w:rsidRPr="00B2380D" w:rsidRDefault="001C3FE9" w:rsidP="001C3FE9">
      <w:r w:rsidRPr="00B2380D">
        <w:t>When the data is checked for selectability, only the “customer” side data from the ICORE.PVC table must be taken into account. (Details to be found below and at other appropriate places.)</w:t>
      </w:r>
    </w:p>
    <w:p w:rsidR="001C3FE9" w:rsidRPr="00B2380D" w:rsidRDefault="001C3FE9" w:rsidP="001C3FE9"/>
    <w:p w:rsidR="001C3FE9" w:rsidRPr="00B2380D" w:rsidRDefault="001C3FE9" w:rsidP="001C3FE9">
      <w:r w:rsidRPr="00B2380D">
        <w:t>Implement the following:</w:t>
      </w:r>
    </w:p>
    <w:p w:rsidR="001C3FE9" w:rsidRPr="00B2380D" w:rsidRDefault="001C3FE9" w:rsidP="001C3FE9"/>
    <w:p w:rsidR="001C3FE9" w:rsidRPr="00B2380D" w:rsidRDefault="001C3FE9" w:rsidP="001C3FE9">
      <w:r w:rsidRPr="00B2380D">
        <w:t xml:space="preserve">Process the following Icore records into the GDB asset object and into the Data Index (ref. </w:t>
      </w:r>
    </w:p>
    <w:p w:rsidR="001C3FE9" w:rsidRPr="00B2380D" w:rsidRDefault="001C3FE9" w:rsidP="001C3FE9">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1C3FE9" w:rsidRPr="00B2380D" w:rsidRDefault="001C3FE9" w:rsidP="001C3FE9"/>
    <w:p w:rsidR="001C3FE9" w:rsidRPr="00B2380D" w:rsidRDefault="001C3FE9" w:rsidP="001C3FE9">
      <w:pPr>
        <w:rPr>
          <w:i/>
          <w:color w:val="FF0000"/>
        </w:rPr>
      </w:pPr>
      <w:r w:rsidRPr="00B2380D">
        <w:rPr>
          <w:i/>
          <w:color w:val="FF0000"/>
        </w:rPr>
        <w:t xml:space="preserve">NOTE: Exclude records where (under “Database traversals”) for an associated PVC </w:t>
      </w:r>
      <w:r w:rsidRPr="00B2380D">
        <w:rPr>
          <w:b/>
          <w:i/>
          <w:color w:val="FF0000"/>
          <w:u w:val="single"/>
        </w:rPr>
        <w:t>both</w:t>
      </w:r>
      <w:r w:rsidRPr="00B2380D">
        <w:rPr>
          <w:i/>
          <w:color w:val="FF0000"/>
        </w:rPr>
        <w:t xml:space="preserve"> the “PVC.pvc_lcust_id” and the “PVC.pvc_rcust_id” value point to a “real” customer. (This is a “degenerated” case.)</w:t>
      </w:r>
    </w:p>
    <w:p w:rsidR="001C3FE9" w:rsidRPr="00B2380D" w:rsidRDefault="001C3FE9" w:rsidP="001C3F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34"/>
        <w:gridCol w:w="3163"/>
        <w:gridCol w:w="3014"/>
      </w:tblGrid>
      <w:tr w:rsidR="001C3FE9" w:rsidRPr="00B2380D" w:rsidTr="00805FCA">
        <w:tc>
          <w:tcPr>
            <w:tcW w:w="3399" w:type="dxa"/>
          </w:tcPr>
          <w:p w:rsidR="001C3FE9" w:rsidRPr="00B2380D" w:rsidRDefault="001C3FE9" w:rsidP="00805FCA">
            <w:pPr>
              <w:rPr>
                <w:b/>
              </w:rPr>
            </w:pPr>
            <w:r w:rsidRPr="00B2380D">
              <w:rPr>
                <w:b/>
              </w:rPr>
              <w:t>Icore table.column</w:t>
            </w:r>
          </w:p>
        </w:tc>
        <w:tc>
          <w:tcPr>
            <w:tcW w:w="3163" w:type="dxa"/>
          </w:tcPr>
          <w:p w:rsidR="001C3FE9" w:rsidRPr="00B2380D" w:rsidRDefault="001C3FE9" w:rsidP="00805FCA">
            <w:pPr>
              <w:rPr>
                <w:b/>
              </w:rPr>
            </w:pPr>
            <w:r w:rsidRPr="00B2380D">
              <w:rPr>
                <w:b/>
              </w:rPr>
              <w:t>GDB ASSET column</w:t>
            </w:r>
          </w:p>
        </w:tc>
        <w:tc>
          <w:tcPr>
            <w:tcW w:w="3014" w:type="dxa"/>
          </w:tcPr>
          <w:p w:rsidR="001C3FE9" w:rsidRPr="00B2380D" w:rsidRDefault="001C3FE9" w:rsidP="00805FCA">
            <w:pPr>
              <w:rPr>
                <w:b/>
              </w:rPr>
            </w:pPr>
            <w:r w:rsidRPr="00B2380D">
              <w:rPr>
                <w:b/>
              </w:rPr>
              <w:t>Processing comment</w:t>
            </w:r>
          </w:p>
        </w:tc>
      </w:tr>
      <w:tr w:rsidR="001C3FE9" w:rsidRPr="00B2380D" w:rsidTr="00805FCA">
        <w:tc>
          <w:tcPr>
            <w:tcW w:w="3399" w:type="dxa"/>
          </w:tcPr>
          <w:p w:rsidR="001C3FE9" w:rsidRPr="00B2380D" w:rsidRDefault="001C3FE9" w:rsidP="00805FCA">
            <w:r w:rsidRPr="00B2380D">
              <w:t>-</w:t>
            </w:r>
          </w:p>
        </w:tc>
        <w:tc>
          <w:tcPr>
            <w:tcW w:w="3163" w:type="dxa"/>
          </w:tcPr>
          <w:p w:rsidR="001C3FE9" w:rsidRPr="00B2380D" w:rsidRDefault="001C3FE9" w:rsidP="00805FCA">
            <w:r w:rsidRPr="00B2380D">
              <w:t>id_object_type</w:t>
            </w:r>
          </w:p>
        </w:tc>
        <w:tc>
          <w:tcPr>
            <w:tcW w:w="3014" w:type="dxa"/>
          </w:tcPr>
          <w:p w:rsidR="001C3FE9" w:rsidRPr="00B2380D" w:rsidRDefault="001C3FE9" w:rsidP="00805FCA">
            <w:r w:rsidRPr="00B2380D">
              <w:t>Referencing OBJECT_TYPE ‘ASSET’</w:t>
            </w:r>
          </w:p>
        </w:tc>
      </w:tr>
      <w:tr w:rsidR="001C3FE9" w:rsidRPr="00B2380D" w:rsidTr="00805FCA">
        <w:tc>
          <w:tcPr>
            <w:tcW w:w="3399" w:type="dxa"/>
          </w:tcPr>
          <w:p w:rsidR="001C3FE9" w:rsidRPr="00B2380D" w:rsidRDefault="001C3FE9" w:rsidP="00805FCA">
            <w:r w:rsidRPr="00B2380D">
              <w:t>-</w:t>
            </w:r>
          </w:p>
        </w:tc>
        <w:tc>
          <w:tcPr>
            <w:tcW w:w="3163" w:type="dxa"/>
          </w:tcPr>
          <w:p w:rsidR="001C3FE9" w:rsidRPr="00B2380D" w:rsidRDefault="001C3FE9" w:rsidP="00805FCA">
            <w:r w:rsidRPr="00B2380D">
              <w:t>id_change_tracking</w:t>
            </w:r>
          </w:p>
        </w:tc>
        <w:tc>
          <w:tcPr>
            <w:tcW w:w="3014" w:type="dxa"/>
          </w:tcPr>
          <w:p w:rsidR="001C3FE9" w:rsidRPr="00B2380D" w:rsidRDefault="001C3FE9"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1C3FE9" w:rsidRPr="00B2380D" w:rsidTr="00805FCA">
        <w:tc>
          <w:tcPr>
            <w:tcW w:w="3399" w:type="dxa"/>
          </w:tcPr>
          <w:p w:rsidR="001C3FE9" w:rsidRPr="00B2380D" w:rsidRDefault="001C3FE9" w:rsidP="00805FCA">
            <w:r w:rsidRPr="00B2380D">
              <w:t>-</w:t>
            </w:r>
          </w:p>
        </w:tc>
        <w:tc>
          <w:tcPr>
            <w:tcW w:w="3163" w:type="dxa"/>
          </w:tcPr>
          <w:p w:rsidR="001C3FE9" w:rsidRPr="00B2380D" w:rsidRDefault="001C3FE9" w:rsidP="00805FCA">
            <w:r w:rsidRPr="00B2380D">
              <w:t>is_read_only</w:t>
            </w:r>
          </w:p>
        </w:tc>
        <w:tc>
          <w:tcPr>
            <w:tcW w:w="3014" w:type="dxa"/>
          </w:tcPr>
          <w:p w:rsidR="001C3FE9" w:rsidRPr="00B2380D" w:rsidRDefault="001C3FE9" w:rsidP="00805FCA">
            <w:r w:rsidRPr="00B2380D">
              <w:t>‘Y’</w:t>
            </w:r>
          </w:p>
        </w:tc>
      </w:tr>
      <w:tr w:rsidR="001C3FE9" w:rsidRPr="00B2380D" w:rsidTr="00805FCA">
        <w:tc>
          <w:tcPr>
            <w:tcW w:w="3399" w:type="dxa"/>
          </w:tcPr>
          <w:p w:rsidR="001C3FE9" w:rsidRPr="00B2380D" w:rsidRDefault="00592A1C" w:rsidP="00805FCA">
            <w:r w:rsidRPr="00B2380D">
              <w:t>CUSTOMER_NETWORK_INET_VLAN.vpn_id +</w:t>
            </w:r>
            <w:r w:rsidRPr="00B2380D">
              <w:br/>
              <w:t>CUSTOMER_NETWORK_INET_VLAN.pvc_id +</w:t>
            </w:r>
            <w:r w:rsidRPr="00B2380D">
              <w:br/>
              <w:t>CUSTOMER_NETWORK_INET_VLAN.site_id</w:t>
            </w:r>
          </w:p>
        </w:tc>
        <w:tc>
          <w:tcPr>
            <w:tcW w:w="3163" w:type="dxa"/>
          </w:tcPr>
          <w:p w:rsidR="001C3FE9" w:rsidRPr="00B2380D" w:rsidRDefault="001C3FE9" w:rsidP="00805FCA">
            <w:r w:rsidRPr="00B2380D">
              <w:t>id [via Enterprise Key Translation]</w:t>
            </w:r>
          </w:p>
        </w:tc>
        <w:tc>
          <w:tcPr>
            <w:tcW w:w="3014" w:type="dxa"/>
          </w:tcPr>
          <w:p w:rsidR="001C3FE9" w:rsidRPr="00B2380D" w:rsidRDefault="001C3FE9" w:rsidP="00805FCA">
            <w:r w:rsidRPr="00B2380D">
              <w:t>Use SOURCE_KEY.id into GDB</w:t>
            </w:r>
          </w:p>
        </w:tc>
      </w:tr>
      <w:tr w:rsidR="001C3FE9" w:rsidRPr="00B2380D" w:rsidTr="00805FCA">
        <w:tc>
          <w:tcPr>
            <w:tcW w:w="3399" w:type="dxa"/>
            <w:tcBorders>
              <w:top w:val="single" w:sz="4" w:space="0" w:color="auto"/>
              <w:left w:val="single" w:sz="4" w:space="0" w:color="auto"/>
              <w:bottom w:val="single" w:sz="4" w:space="0" w:color="auto"/>
              <w:right w:val="single" w:sz="4" w:space="0" w:color="auto"/>
            </w:tcBorders>
          </w:tcPr>
          <w:p w:rsidR="001C3FE9" w:rsidRPr="00B2380D" w:rsidRDefault="001C3FE9" w:rsidP="00805FCA">
            <w:r w:rsidRPr="00B2380D">
              <w:t>-</w:t>
            </w:r>
          </w:p>
        </w:tc>
        <w:tc>
          <w:tcPr>
            <w:tcW w:w="3163" w:type="dxa"/>
            <w:tcBorders>
              <w:top w:val="single" w:sz="4" w:space="0" w:color="auto"/>
              <w:left w:val="single" w:sz="4" w:space="0" w:color="auto"/>
              <w:bottom w:val="single" w:sz="4" w:space="0" w:color="auto"/>
              <w:right w:val="single" w:sz="4" w:space="0" w:color="auto"/>
            </w:tcBorders>
          </w:tcPr>
          <w:p w:rsidR="001C3FE9" w:rsidRPr="00B2380D" w:rsidRDefault="001C3FE9" w:rsidP="00805FCA">
            <w:r w:rsidRPr="00B2380D">
              <w:t>id_asset_type</w:t>
            </w:r>
          </w:p>
        </w:tc>
        <w:tc>
          <w:tcPr>
            <w:tcW w:w="3014" w:type="dxa"/>
            <w:tcBorders>
              <w:top w:val="single" w:sz="4" w:space="0" w:color="auto"/>
              <w:left w:val="single" w:sz="4" w:space="0" w:color="auto"/>
              <w:bottom w:val="single" w:sz="4" w:space="0" w:color="auto"/>
              <w:right w:val="single" w:sz="4" w:space="0" w:color="auto"/>
            </w:tcBorders>
          </w:tcPr>
          <w:p w:rsidR="001C3FE9" w:rsidRPr="00B2380D" w:rsidRDefault="001C3FE9" w:rsidP="00805FCA">
            <w:r w:rsidRPr="00B2380D">
              <w:t>Referencing ASSET_TYPE ‘CUSTOMER_NETWORK’</w:t>
            </w:r>
          </w:p>
        </w:tc>
      </w:tr>
    </w:tbl>
    <w:p w:rsidR="001C3FE9" w:rsidRPr="00B2380D" w:rsidRDefault="001C3FE9" w:rsidP="001C3FE9">
      <w:pPr>
        <w:rPr>
          <w:color w:val="A6A6A6"/>
        </w:rPr>
      </w:pPr>
    </w:p>
    <w:p w:rsidR="001C3FE9" w:rsidRPr="00B2380D" w:rsidRDefault="001C3FE9" w:rsidP="001C3FE9"/>
    <w:p w:rsidR="001C3FE9" w:rsidRPr="00B2380D" w:rsidRDefault="00E24F55" w:rsidP="001C3FE9">
      <w:r w:rsidRPr="00B2380D">
        <w:t>“Internet VLAN” “Customer Network” assets do not have valid identifiers, so no entries will be created in respect to identifiers (GDB.ASSET_IDENTIFIER and GDB.ASSET_IDENTIFIER_VALUE).</w:t>
      </w:r>
    </w:p>
    <w:p w:rsidR="001C3FE9" w:rsidRPr="00B2380D" w:rsidRDefault="001C3FE9" w:rsidP="001C3FE9"/>
    <w:p w:rsidR="00E24F55" w:rsidRPr="00B2380D" w:rsidRDefault="007E6B19" w:rsidP="001C3FE9">
      <w:r w:rsidRPr="00B2380D">
        <w:br w:type="page"/>
      </w:r>
    </w:p>
    <w:tbl>
      <w:tblPr>
        <w:tblW w:w="11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608"/>
        <w:gridCol w:w="2970"/>
        <w:gridCol w:w="3438"/>
      </w:tblGrid>
      <w:tr w:rsidR="001C3FE9" w:rsidRPr="00B2380D" w:rsidTr="00DE10D1">
        <w:tc>
          <w:tcPr>
            <w:tcW w:w="4608" w:type="dxa"/>
          </w:tcPr>
          <w:p w:rsidR="001C3FE9" w:rsidRPr="00B2380D" w:rsidRDefault="001C3FE9" w:rsidP="00805FCA">
            <w:pPr>
              <w:rPr>
                <w:b/>
              </w:rPr>
            </w:pPr>
            <w:r w:rsidRPr="00B2380D">
              <w:rPr>
                <w:b/>
              </w:rPr>
              <w:lastRenderedPageBreak/>
              <w:t>Icore table.column</w:t>
            </w:r>
          </w:p>
        </w:tc>
        <w:tc>
          <w:tcPr>
            <w:tcW w:w="2970" w:type="dxa"/>
          </w:tcPr>
          <w:p w:rsidR="001C3FE9" w:rsidRPr="00B2380D" w:rsidRDefault="001C3FE9" w:rsidP="00805FCA">
            <w:pPr>
              <w:rPr>
                <w:b/>
              </w:rPr>
            </w:pPr>
            <w:r w:rsidRPr="00B2380D">
              <w:rPr>
                <w:b/>
              </w:rPr>
              <w:t>GDB ASSET_EXT_CUSTOMER_NETWORK column</w:t>
            </w:r>
          </w:p>
        </w:tc>
        <w:tc>
          <w:tcPr>
            <w:tcW w:w="3438" w:type="dxa"/>
          </w:tcPr>
          <w:p w:rsidR="001C3FE9" w:rsidRPr="00B2380D" w:rsidRDefault="001C3FE9" w:rsidP="00805FCA">
            <w:pPr>
              <w:rPr>
                <w:b/>
              </w:rPr>
            </w:pPr>
            <w:r w:rsidRPr="00B2380D">
              <w:rPr>
                <w:b/>
              </w:rPr>
              <w:t>Processing comment</w:t>
            </w:r>
          </w:p>
        </w:tc>
      </w:tr>
      <w:tr w:rsidR="001C3FE9" w:rsidRPr="00B2380D" w:rsidTr="00DE10D1">
        <w:tc>
          <w:tcPr>
            <w:tcW w:w="4608" w:type="dxa"/>
          </w:tcPr>
          <w:p w:rsidR="001C3FE9" w:rsidRPr="00B2380D" w:rsidRDefault="001C3FE9" w:rsidP="00805FCA">
            <w:r w:rsidRPr="00B2380D">
              <w:t>-</w:t>
            </w:r>
          </w:p>
        </w:tc>
        <w:tc>
          <w:tcPr>
            <w:tcW w:w="2970" w:type="dxa"/>
          </w:tcPr>
          <w:p w:rsidR="001C3FE9" w:rsidRPr="00B2380D" w:rsidRDefault="001C3FE9" w:rsidP="00805FCA">
            <w:r w:rsidRPr="00B2380D">
              <w:t>id_asset</w:t>
            </w:r>
          </w:p>
        </w:tc>
        <w:tc>
          <w:tcPr>
            <w:tcW w:w="3438" w:type="dxa"/>
          </w:tcPr>
          <w:p w:rsidR="001C3FE9" w:rsidRPr="00B2380D" w:rsidRDefault="001C3FE9" w:rsidP="00805FCA">
            <w:r w:rsidRPr="00B2380D">
              <w:t>ASSET.id</w:t>
            </w:r>
          </w:p>
        </w:tc>
      </w:tr>
      <w:tr w:rsidR="001C3FE9" w:rsidRPr="00B2380D" w:rsidTr="00DE10D1">
        <w:tc>
          <w:tcPr>
            <w:tcW w:w="4608" w:type="dxa"/>
          </w:tcPr>
          <w:p w:rsidR="001C3FE9" w:rsidRPr="00B2380D" w:rsidRDefault="001C3FE9" w:rsidP="00805FCA">
            <w:r w:rsidRPr="00B2380D">
              <w:t>-</w:t>
            </w:r>
          </w:p>
        </w:tc>
        <w:tc>
          <w:tcPr>
            <w:tcW w:w="2970" w:type="dxa"/>
          </w:tcPr>
          <w:p w:rsidR="001C3FE9" w:rsidRPr="00B2380D" w:rsidRDefault="001C3FE9" w:rsidP="00805FCA">
            <w:r w:rsidRPr="00B2380D">
              <w:t>id_change_tracking</w:t>
            </w:r>
          </w:p>
        </w:tc>
        <w:tc>
          <w:tcPr>
            <w:tcW w:w="3438" w:type="dxa"/>
          </w:tcPr>
          <w:p w:rsidR="001C3FE9" w:rsidRPr="00B2380D" w:rsidRDefault="001C3FE9"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1C3FE9" w:rsidRPr="00B2380D" w:rsidTr="00DE10D1">
        <w:tc>
          <w:tcPr>
            <w:tcW w:w="4608" w:type="dxa"/>
            <w:tcBorders>
              <w:top w:val="single" w:sz="4" w:space="0" w:color="auto"/>
              <w:left w:val="single" w:sz="4" w:space="0" w:color="auto"/>
              <w:bottom w:val="single" w:sz="4" w:space="0" w:color="auto"/>
              <w:right w:val="single" w:sz="4" w:space="0" w:color="auto"/>
            </w:tcBorders>
          </w:tcPr>
          <w:p w:rsidR="001C3FE9" w:rsidRPr="00B2380D" w:rsidRDefault="00511CE4" w:rsidP="00805FCA">
            <w:r w:rsidRPr="00B2380D">
              <w:t>CUSTOMER_NETWORK_INET_VLAN</w:t>
            </w:r>
            <w:r w:rsidR="00B00E14" w:rsidRPr="00B2380D">
              <w:t>.vpn_id</w:t>
            </w:r>
          </w:p>
        </w:tc>
        <w:tc>
          <w:tcPr>
            <w:tcW w:w="2970" w:type="dxa"/>
            <w:tcBorders>
              <w:top w:val="single" w:sz="4" w:space="0" w:color="auto"/>
              <w:left w:val="single" w:sz="4" w:space="0" w:color="auto"/>
              <w:bottom w:val="single" w:sz="4" w:space="0" w:color="auto"/>
              <w:right w:val="single" w:sz="4" w:space="0" w:color="auto"/>
            </w:tcBorders>
          </w:tcPr>
          <w:p w:rsidR="001C3FE9" w:rsidRPr="00B2380D" w:rsidRDefault="001C3FE9" w:rsidP="00805FCA">
            <w:r w:rsidRPr="00B2380D">
              <w:t>network_id</w:t>
            </w:r>
          </w:p>
        </w:tc>
        <w:tc>
          <w:tcPr>
            <w:tcW w:w="3438" w:type="dxa"/>
            <w:tcBorders>
              <w:top w:val="single" w:sz="4" w:space="0" w:color="auto"/>
              <w:left w:val="single" w:sz="4" w:space="0" w:color="auto"/>
              <w:bottom w:val="single" w:sz="4" w:space="0" w:color="auto"/>
              <w:right w:val="single" w:sz="4" w:space="0" w:color="auto"/>
            </w:tcBorders>
          </w:tcPr>
          <w:p w:rsidR="001C3FE9" w:rsidRPr="00B2380D" w:rsidRDefault="001C3FE9" w:rsidP="00805FCA"/>
        </w:tc>
      </w:tr>
      <w:tr w:rsidR="00B00E14" w:rsidRPr="00B2380D" w:rsidTr="00DE10D1">
        <w:tc>
          <w:tcPr>
            <w:tcW w:w="4608" w:type="dxa"/>
            <w:tcBorders>
              <w:top w:val="single" w:sz="4" w:space="0" w:color="auto"/>
              <w:left w:val="single" w:sz="4" w:space="0" w:color="auto"/>
              <w:bottom w:val="single" w:sz="4" w:space="0" w:color="auto"/>
              <w:right w:val="single" w:sz="4" w:space="0" w:color="auto"/>
            </w:tcBorders>
          </w:tcPr>
          <w:p w:rsidR="00B00E14" w:rsidRPr="00B2380D" w:rsidRDefault="00B00E14" w:rsidP="00805FCA">
            <w:r w:rsidRPr="00B2380D">
              <w:t>-</w:t>
            </w:r>
          </w:p>
        </w:tc>
        <w:tc>
          <w:tcPr>
            <w:tcW w:w="2970" w:type="dxa"/>
            <w:tcBorders>
              <w:top w:val="single" w:sz="4" w:space="0" w:color="auto"/>
              <w:left w:val="single" w:sz="4" w:space="0" w:color="auto"/>
              <w:bottom w:val="single" w:sz="4" w:space="0" w:color="auto"/>
              <w:right w:val="single" w:sz="4" w:space="0" w:color="auto"/>
            </w:tcBorders>
          </w:tcPr>
          <w:p w:rsidR="00B00E14" w:rsidRPr="00B2380D" w:rsidRDefault="00B00E14" w:rsidP="00805FCA">
            <w:r w:rsidRPr="00B2380D">
              <w:t>network_name</w:t>
            </w:r>
          </w:p>
        </w:tc>
        <w:tc>
          <w:tcPr>
            <w:tcW w:w="3438" w:type="dxa"/>
            <w:tcBorders>
              <w:top w:val="single" w:sz="4" w:space="0" w:color="auto"/>
              <w:left w:val="single" w:sz="4" w:space="0" w:color="auto"/>
              <w:bottom w:val="single" w:sz="4" w:space="0" w:color="auto"/>
              <w:right w:val="single" w:sz="4" w:space="0" w:color="auto"/>
            </w:tcBorders>
          </w:tcPr>
          <w:p w:rsidR="00B00E14" w:rsidRPr="00B2380D" w:rsidRDefault="00B00E14" w:rsidP="00805FCA">
            <w:r w:rsidRPr="00B2380D">
              <w:t>“Internet VLAN”</w:t>
            </w:r>
          </w:p>
        </w:tc>
      </w:tr>
      <w:tr w:rsidR="001C3FE9" w:rsidRPr="00B2380D" w:rsidTr="00DE10D1">
        <w:tc>
          <w:tcPr>
            <w:tcW w:w="4608" w:type="dxa"/>
            <w:tcBorders>
              <w:top w:val="single" w:sz="4" w:space="0" w:color="auto"/>
              <w:left w:val="single" w:sz="4" w:space="0" w:color="auto"/>
              <w:bottom w:val="single" w:sz="4" w:space="0" w:color="auto"/>
              <w:right w:val="single" w:sz="4" w:space="0" w:color="auto"/>
            </w:tcBorders>
          </w:tcPr>
          <w:p w:rsidR="001C3FE9" w:rsidRPr="00B2380D" w:rsidRDefault="001C3FE9" w:rsidP="00805FCA"/>
        </w:tc>
        <w:tc>
          <w:tcPr>
            <w:tcW w:w="2970" w:type="dxa"/>
            <w:tcBorders>
              <w:top w:val="single" w:sz="4" w:space="0" w:color="auto"/>
              <w:left w:val="single" w:sz="4" w:space="0" w:color="auto"/>
              <w:bottom w:val="single" w:sz="4" w:space="0" w:color="auto"/>
              <w:right w:val="single" w:sz="4" w:space="0" w:color="auto"/>
            </w:tcBorders>
          </w:tcPr>
          <w:p w:rsidR="001C3FE9" w:rsidRPr="00B2380D" w:rsidRDefault="001C3FE9" w:rsidP="00805FCA">
            <w:r w:rsidRPr="00B2380D">
              <w:t>id_network_type</w:t>
            </w:r>
          </w:p>
        </w:tc>
        <w:tc>
          <w:tcPr>
            <w:tcW w:w="3438" w:type="dxa"/>
            <w:tcBorders>
              <w:top w:val="single" w:sz="4" w:space="0" w:color="auto"/>
              <w:left w:val="single" w:sz="4" w:space="0" w:color="auto"/>
              <w:bottom w:val="single" w:sz="4" w:space="0" w:color="auto"/>
              <w:right w:val="single" w:sz="4" w:space="0" w:color="auto"/>
            </w:tcBorders>
          </w:tcPr>
          <w:p w:rsidR="001C3FE9" w:rsidRPr="00B2380D" w:rsidRDefault="001C3FE9" w:rsidP="00805FCA">
            <w:pPr>
              <w:rPr>
                <w:strike/>
              </w:rPr>
            </w:pPr>
            <w:r w:rsidRPr="00B2380D">
              <w:t>Referencing NETWORK_TYPE ‘</w:t>
            </w:r>
            <w:r w:rsidR="00CE4736" w:rsidRPr="00B2380D">
              <w:t>NT_INTERNET</w:t>
            </w:r>
            <w:r w:rsidRPr="00B2380D">
              <w:t>’</w:t>
            </w:r>
          </w:p>
        </w:tc>
      </w:tr>
      <w:tr w:rsidR="007727EA" w:rsidRPr="00B2380D" w:rsidTr="00DE10D1">
        <w:tc>
          <w:tcPr>
            <w:tcW w:w="4608" w:type="dxa"/>
            <w:tcBorders>
              <w:top w:val="single" w:sz="4" w:space="0" w:color="auto"/>
              <w:left w:val="single" w:sz="4" w:space="0" w:color="auto"/>
              <w:bottom w:val="single" w:sz="4" w:space="0" w:color="auto"/>
              <w:right w:val="single" w:sz="4" w:space="0" w:color="auto"/>
            </w:tcBorders>
          </w:tcPr>
          <w:p w:rsidR="007727EA" w:rsidRPr="00B2380D" w:rsidRDefault="007727EA" w:rsidP="00513410">
            <w:r w:rsidRPr="00B2380D">
              <w:t>&lt;BEGIN 259118&gt;</w:t>
            </w:r>
          </w:p>
        </w:tc>
        <w:tc>
          <w:tcPr>
            <w:tcW w:w="2970" w:type="dxa"/>
            <w:tcBorders>
              <w:top w:val="single" w:sz="4" w:space="0" w:color="auto"/>
              <w:left w:val="single" w:sz="4" w:space="0" w:color="auto"/>
              <w:bottom w:val="single" w:sz="4" w:space="0" w:color="auto"/>
              <w:right w:val="single" w:sz="4" w:space="0" w:color="auto"/>
            </w:tcBorders>
          </w:tcPr>
          <w:p w:rsidR="007727EA" w:rsidRPr="00B2380D" w:rsidRDefault="007727EA" w:rsidP="00513410"/>
        </w:tc>
        <w:tc>
          <w:tcPr>
            <w:tcW w:w="3438" w:type="dxa"/>
            <w:tcBorders>
              <w:top w:val="single" w:sz="4" w:space="0" w:color="auto"/>
              <w:left w:val="single" w:sz="4" w:space="0" w:color="auto"/>
              <w:bottom w:val="single" w:sz="4" w:space="0" w:color="auto"/>
              <w:right w:val="single" w:sz="4" w:space="0" w:color="auto"/>
            </w:tcBorders>
          </w:tcPr>
          <w:p w:rsidR="007727EA" w:rsidRPr="00B2380D" w:rsidRDefault="007727EA" w:rsidP="00513410"/>
        </w:tc>
      </w:tr>
      <w:tr w:rsidR="007727EA" w:rsidRPr="00B2380D" w:rsidTr="00DE10D1">
        <w:tc>
          <w:tcPr>
            <w:tcW w:w="4608" w:type="dxa"/>
            <w:tcBorders>
              <w:top w:val="single" w:sz="4" w:space="0" w:color="auto"/>
              <w:left w:val="single" w:sz="4" w:space="0" w:color="auto"/>
              <w:bottom w:val="single" w:sz="4" w:space="0" w:color="auto"/>
              <w:right w:val="single" w:sz="4" w:space="0" w:color="auto"/>
            </w:tcBorders>
          </w:tcPr>
          <w:p w:rsidR="007727EA" w:rsidRPr="00B2380D" w:rsidRDefault="007727EA" w:rsidP="00513410">
            <w:r w:rsidRPr="00B2380D">
              <w:t>-</w:t>
            </w:r>
          </w:p>
        </w:tc>
        <w:tc>
          <w:tcPr>
            <w:tcW w:w="2970" w:type="dxa"/>
            <w:tcBorders>
              <w:top w:val="single" w:sz="4" w:space="0" w:color="auto"/>
              <w:left w:val="single" w:sz="4" w:space="0" w:color="auto"/>
              <w:bottom w:val="single" w:sz="4" w:space="0" w:color="auto"/>
              <w:right w:val="single" w:sz="4" w:space="0" w:color="auto"/>
            </w:tcBorders>
          </w:tcPr>
          <w:p w:rsidR="007727EA" w:rsidRPr="00B2380D" w:rsidRDefault="007727EA" w:rsidP="00513410">
            <w:r w:rsidRPr="00B2380D">
              <w:t>id_network_sub_type</w:t>
            </w:r>
          </w:p>
        </w:tc>
        <w:tc>
          <w:tcPr>
            <w:tcW w:w="3438" w:type="dxa"/>
            <w:tcBorders>
              <w:top w:val="single" w:sz="4" w:space="0" w:color="auto"/>
              <w:left w:val="single" w:sz="4" w:space="0" w:color="auto"/>
              <w:bottom w:val="single" w:sz="4" w:space="0" w:color="auto"/>
              <w:right w:val="single" w:sz="4" w:space="0" w:color="auto"/>
            </w:tcBorders>
          </w:tcPr>
          <w:p w:rsidR="007727EA" w:rsidRPr="00B2380D" w:rsidRDefault="007727EA" w:rsidP="00513410">
            <w:r w:rsidRPr="00B2380D">
              <w:t>(1) referencing NETWORK_TYPE ‘</w:t>
            </w:r>
            <w:r w:rsidRPr="00B2380D">
              <w:rPr>
                <w:b/>
              </w:rPr>
              <w:t>NST_ANY_TO_ANY</w:t>
            </w:r>
            <w:r w:rsidRPr="00B2380D">
              <w:t>’</w:t>
            </w:r>
          </w:p>
        </w:tc>
      </w:tr>
      <w:tr w:rsidR="007727EA" w:rsidRPr="00B2380D" w:rsidTr="00DE10D1">
        <w:tc>
          <w:tcPr>
            <w:tcW w:w="4608" w:type="dxa"/>
            <w:tcBorders>
              <w:top w:val="single" w:sz="4" w:space="0" w:color="auto"/>
              <w:left w:val="single" w:sz="4" w:space="0" w:color="auto"/>
              <w:bottom w:val="single" w:sz="4" w:space="0" w:color="auto"/>
              <w:right w:val="single" w:sz="4" w:space="0" w:color="auto"/>
            </w:tcBorders>
          </w:tcPr>
          <w:p w:rsidR="007727EA" w:rsidRPr="00B2380D" w:rsidRDefault="007727EA" w:rsidP="00513410">
            <w:r w:rsidRPr="00B2380D">
              <w:t>&lt;BEGIN 259118&gt;</w:t>
            </w:r>
          </w:p>
        </w:tc>
        <w:tc>
          <w:tcPr>
            <w:tcW w:w="2970" w:type="dxa"/>
            <w:tcBorders>
              <w:top w:val="single" w:sz="4" w:space="0" w:color="auto"/>
              <w:left w:val="single" w:sz="4" w:space="0" w:color="auto"/>
              <w:bottom w:val="single" w:sz="4" w:space="0" w:color="auto"/>
              <w:right w:val="single" w:sz="4" w:space="0" w:color="auto"/>
            </w:tcBorders>
          </w:tcPr>
          <w:p w:rsidR="007727EA" w:rsidRPr="00B2380D" w:rsidRDefault="007727EA" w:rsidP="00513410"/>
        </w:tc>
        <w:tc>
          <w:tcPr>
            <w:tcW w:w="3438" w:type="dxa"/>
            <w:tcBorders>
              <w:top w:val="single" w:sz="4" w:space="0" w:color="auto"/>
              <w:left w:val="single" w:sz="4" w:space="0" w:color="auto"/>
              <w:bottom w:val="single" w:sz="4" w:space="0" w:color="auto"/>
              <w:right w:val="single" w:sz="4" w:space="0" w:color="auto"/>
            </w:tcBorders>
          </w:tcPr>
          <w:p w:rsidR="007727EA" w:rsidRPr="00B2380D" w:rsidRDefault="007727EA" w:rsidP="00513410"/>
        </w:tc>
      </w:tr>
    </w:tbl>
    <w:p w:rsidR="001C3FE9" w:rsidRPr="00B2380D" w:rsidRDefault="001C3FE9" w:rsidP="001C3FE9"/>
    <w:p w:rsidR="0005420F" w:rsidRPr="00B2380D" w:rsidRDefault="0005420F" w:rsidP="0005420F"/>
    <w:p w:rsidR="0005420F" w:rsidRPr="00B2380D" w:rsidRDefault="0005420F" w:rsidP="0005420F">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25"/>
        <w:gridCol w:w="5465"/>
      </w:tblGrid>
      <w:tr w:rsidR="0005420F" w:rsidRPr="00B2380D" w:rsidTr="00DE10D1">
        <w:tc>
          <w:tcPr>
            <w:tcW w:w="5505" w:type="dxa"/>
          </w:tcPr>
          <w:p w:rsidR="0005420F" w:rsidRPr="00B2380D" w:rsidRDefault="0005420F" w:rsidP="00B1366C">
            <w:pPr>
              <w:rPr>
                <w:b/>
              </w:rPr>
            </w:pPr>
            <w:r w:rsidRPr="00B2380D">
              <w:rPr>
                <w:b/>
              </w:rPr>
              <w:t>From table.column</w:t>
            </w:r>
          </w:p>
        </w:tc>
        <w:tc>
          <w:tcPr>
            <w:tcW w:w="5511" w:type="dxa"/>
          </w:tcPr>
          <w:p w:rsidR="0005420F" w:rsidRPr="00B2380D" w:rsidRDefault="0005420F" w:rsidP="00B1366C">
            <w:pPr>
              <w:rPr>
                <w:b/>
              </w:rPr>
            </w:pPr>
            <w:r w:rsidRPr="00B2380D">
              <w:rPr>
                <w:b/>
              </w:rPr>
              <w:t>To table.column</w:t>
            </w:r>
          </w:p>
        </w:tc>
      </w:tr>
      <w:tr w:rsidR="0005420F" w:rsidRPr="00B2380D" w:rsidTr="00DE10D1">
        <w:tc>
          <w:tcPr>
            <w:tcW w:w="5505" w:type="dxa"/>
          </w:tcPr>
          <w:p w:rsidR="0005420F" w:rsidRPr="00B2380D" w:rsidRDefault="0005420F" w:rsidP="00B1366C">
            <w:r w:rsidRPr="00B2380D">
              <w:t>PVC.pvc_id</w:t>
            </w:r>
          </w:p>
        </w:tc>
        <w:tc>
          <w:tcPr>
            <w:tcW w:w="5511" w:type="dxa"/>
          </w:tcPr>
          <w:p w:rsidR="0005420F" w:rsidRPr="00B2380D" w:rsidRDefault="00661551" w:rsidP="00B1366C">
            <w:r w:rsidRPr="00B2380D">
              <w:t>CUSTOMER_NETWORK_INET_VLAN</w:t>
            </w:r>
            <w:r w:rsidR="0005420F" w:rsidRPr="00B2380D">
              <w:t>.pvc_id</w:t>
            </w:r>
          </w:p>
        </w:tc>
      </w:tr>
      <w:tr w:rsidR="0005420F" w:rsidRPr="00B2380D" w:rsidTr="00DE10D1">
        <w:tc>
          <w:tcPr>
            <w:tcW w:w="5505" w:type="dxa"/>
          </w:tcPr>
          <w:p w:rsidR="0005420F" w:rsidRPr="00B2380D" w:rsidRDefault="0005420F" w:rsidP="00B1366C">
            <w:r w:rsidRPr="00B2380D">
              <w:t>SITE.site_id</w:t>
            </w:r>
          </w:p>
        </w:tc>
        <w:tc>
          <w:tcPr>
            <w:tcW w:w="5511" w:type="dxa"/>
          </w:tcPr>
          <w:p w:rsidR="0005420F" w:rsidRPr="00B2380D" w:rsidRDefault="00661551" w:rsidP="00B1366C">
            <w:r w:rsidRPr="00B2380D">
              <w:t>CUSTOMER_NETWORK_INET_VLAN</w:t>
            </w:r>
            <w:r w:rsidR="0005420F" w:rsidRPr="00B2380D">
              <w:t>.site_id</w:t>
            </w:r>
          </w:p>
        </w:tc>
      </w:tr>
      <w:tr w:rsidR="0005420F" w:rsidRPr="00B2380D" w:rsidTr="00DE10D1">
        <w:tc>
          <w:tcPr>
            <w:tcW w:w="5505" w:type="dxa"/>
          </w:tcPr>
          <w:p w:rsidR="0005420F" w:rsidRPr="00B2380D" w:rsidRDefault="0005420F" w:rsidP="00B1366C">
            <w:r w:rsidRPr="00B2380D">
              <w:t>SITE.site_id</w:t>
            </w:r>
          </w:p>
        </w:tc>
        <w:tc>
          <w:tcPr>
            <w:tcW w:w="5511" w:type="dxa"/>
          </w:tcPr>
          <w:p w:rsidR="0005420F" w:rsidRPr="00B2380D" w:rsidRDefault="0005420F" w:rsidP="00B1366C">
            <w:r w:rsidRPr="00B2380D">
              <w:t>PORT_ASGMT.site_id</w:t>
            </w:r>
          </w:p>
        </w:tc>
      </w:tr>
    </w:tbl>
    <w:p w:rsidR="0005420F" w:rsidRPr="00B2380D" w:rsidRDefault="0005420F" w:rsidP="0005420F"/>
    <w:p w:rsidR="0005420F" w:rsidRPr="00B2380D" w:rsidRDefault="0005420F" w:rsidP="0005420F">
      <w:r w:rsidRPr="00B2380D">
        <w:t>Database constraints:</w:t>
      </w:r>
    </w:p>
    <w:p w:rsidR="0005420F" w:rsidRPr="00B2380D" w:rsidRDefault="0005420F" w:rsidP="0005420F">
      <w:pPr>
        <w:rPr>
          <w:i/>
          <w:color w:val="FF0000"/>
        </w:rPr>
      </w:pPr>
      <w:r w:rsidRPr="00B2380D">
        <w:rPr>
          <w:i/>
          <w:color w:val="FF0000"/>
        </w:rPr>
        <w:t>(PVC “l” side [“customer/site”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978"/>
        <w:gridCol w:w="1890"/>
        <w:gridCol w:w="5148"/>
      </w:tblGrid>
      <w:tr w:rsidR="0005420F" w:rsidRPr="00B2380D" w:rsidTr="00DE10D1">
        <w:tc>
          <w:tcPr>
            <w:tcW w:w="3978" w:type="dxa"/>
          </w:tcPr>
          <w:p w:rsidR="0005420F" w:rsidRPr="00B2380D" w:rsidRDefault="0005420F" w:rsidP="00B1366C">
            <w:pPr>
              <w:rPr>
                <w:b/>
              </w:rPr>
            </w:pPr>
            <w:r w:rsidRPr="00B2380D">
              <w:rPr>
                <w:b/>
              </w:rPr>
              <w:t>Table name</w:t>
            </w:r>
          </w:p>
        </w:tc>
        <w:tc>
          <w:tcPr>
            <w:tcW w:w="1890" w:type="dxa"/>
          </w:tcPr>
          <w:p w:rsidR="0005420F" w:rsidRPr="00B2380D" w:rsidRDefault="0005420F" w:rsidP="00B1366C">
            <w:pPr>
              <w:rPr>
                <w:b/>
              </w:rPr>
            </w:pPr>
            <w:r w:rsidRPr="00B2380D">
              <w:rPr>
                <w:b/>
              </w:rPr>
              <w:t>Column name</w:t>
            </w:r>
          </w:p>
        </w:tc>
        <w:tc>
          <w:tcPr>
            <w:tcW w:w="5148" w:type="dxa"/>
          </w:tcPr>
          <w:p w:rsidR="0005420F" w:rsidRPr="00B2380D" w:rsidRDefault="0005420F" w:rsidP="00B1366C">
            <w:pPr>
              <w:rPr>
                <w:b/>
              </w:rPr>
            </w:pPr>
            <w:r w:rsidRPr="00B2380D">
              <w:rPr>
                <w:b/>
              </w:rPr>
              <w:t>Constraint(s)</w:t>
            </w:r>
          </w:p>
        </w:tc>
      </w:tr>
      <w:tr w:rsidR="0005420F" w:rsidRPr="00B2380D" w:rsidTr="00DE10D1">
        <w:tc>
          <w:tcPr>
            <w:tcW w:w="3978" w:type="dxa"/>
          </w:tcPr>
          <w:p w:rsidR="0005420F" w:rsidRPr="00B2380D" w:rsidRDefault="00BE316F" w:rsidP="00B1366C">
            <w:r w:rsidRPr="00B2380D">
              <w:t>CUSTOMER_NETWORK_INET_VLAN</w:t>
            </w:r>
          </w:p>
        </w:tc>
        <w:tc>
          <w:tcPr>
            <w:tcW w:w="1890" w:type="dxa"/>
          </w:tcPr>
          <w:p w:rsidR="0005420F" w:rsidRPr="00B2380D" w:rsidRDefault="0005420F" w:rsidP="00B1366C">
            <w:r w:rsidRPr="00B2380D">
              <w:t>SIDE</w:t>
            </w:r>
          </w:p>
        </w:tc>
        <w:tc>
          <w:tcPr>
            <w:tcW w:w="5148" w:type="dxa"/>
          </w:tcPr>
          <w:p w:rsidR="0005420F" w:rsidRPr="00B2380D" w:rsidRDefault="0005420F" w:rsidP="00B1366C">
            <w:r w:rsidRPr="00B2380D">
              <w:t>‘local’</w:t>
            </w:r>
          </w:p>
        </w:tc>
      </w:tr>
      <w:tr w:rsidR="0005420F" w:rsidRPr="00B2380D" w:rsidTr="00DE10D1">
        <w:tc>
          <w:tcPr>
            <w:tcW w:w="3978" w:type="dxa"/>
          </w:tcPr>
          <w:p w:rsidR="0005420F" w:rsidRPr="00B2380D" w:rsidRDefault="00BE316F" w:rsidP="00B1366C">
            <w:r w:rsidRPr="00B2380D">
              <w:t>CUSTOMER_NETWORK_INET_VLAN</w:t>
            </w:r>
          </w:p>
        </w:tc>
        <w:tc>
          <w:tcPr>
            <w:tcW w:w="1890" w:type="dxa"/>
          </w:tcPr>
          <w:p w:rsidR="0005420F" w:rsidRPr="00B2380D" w:rsidRDefault="0005420F" w:rsidP="00B1366C">
            <w:r w:rsidRPr="00B2380D">
              <w:t>CUST_ID</w:t>
            </w:r>
          </w:p>
        </w:tc>
        <w:tc>
          <w:tcPr>
            <w:tcW w:w="5148" w:type="dxa"/>
          </w:tcPr>
          <w:p w:rsidR="0005420F" w:rsidRPr="00B2380D" w:rsidRDefault="0005420F" w:rsidP="00B1366C">
            <w:r w:rsidRPr="00B2380D">
              <w:t>!= 395</w:t>
            </w:r>
            <w:r w:rsidRPr="00B2380D">
              <w:br/>
              <w:t>(i.e. is  “non-AT&amp;T/real customer” customer id)</w:t>
            </w:r>
          </w:p>
        </w:tc>
      </w:tr>
      <w:tr w:rsidR="0005420F" w:rsidRPr="00B2380D" w:rsidTr="00DE10D1">
        <w:tc>
          <w:tcPr>
            <w:tcW w:w="3978" w:type="dxa"/>
          </w:tcPr>
          <w:p w:rsidR="0005420F" w:rsidRPr="00B2380D" w:rsidRDefault="0005420F" w:rsidP="00B1366C">
            <w:r w:rsidRPr="00B2380D">
              <w:t>PVC</w:t>
            </w:r>
          </w:p>
        </w:tc>
        <w:tc>
          <w:tcPr>
            <w:tcW w:w="1890" w:type="dxa"/>
          </w:tcPr>
          <w:p w:rsidR="0005420F" w:rsidRPr="00B2380D" w:rsidRDefault="0005420F" w:rsidP="00B1366C">
            <w:r w:rsidRPr="00B2380D">
              <w:t>PVC_RCUST_ID</w:t>
            </w:r>
          </w:p>
        </w:tc>
        <w:tc>
          <w:tcPr>
            <w:tcW w:w="5148" w:type="dxa"/>
          </w:tcPr>
          <w:p w:rsidR="0005420F" w:rsidRPr="00B2380D" w:rsidRDefault="0005420F" w:rsidP="00B1366C">
            <w:r w:rsidRPr="00B2380D">
              <w:t>= 395</w:t>
            </w:r>
            <w:r w:rsidRPr="00B2380D">
              <w:br/>
              <w:t>(i.e. is  “AT&amp;T” customer id)</w:t>
            </w:r>
          </w:p>
        </w:tc>
      </w:tr>
      <w:tr w:rsidR="0005420F" w:rsidRPr="00B2380D" w:rsidTr="00DE10D1">
        <w:tc>
          <w:tcPr>
            <w:tcW w:w="3978" w:type="dxa"/>
          </w:tcPr>
          <w:p w:rsidR="0005420F" w:rsidRPr="00B2380D" w:rsidRDefault="0005420F" w:rsidP="00B1366C">
            <w:r w:rsidRPr="00B2380D">
              <w:t>PORT_ASGMT</w:t>
            </w:r>
          </w:p>
        </w:tc>
        <w:tc>
          <w:tcPr>
            <w:tcW w:w="1890" w:type="dxa"/>
          </w:tcPr>
          <w:p w:rsidR="0005420F" w:rsidRPr="00B2380D" w:rsidRDefault="0005420F" w:rsidP="00B1366C">
            <w:r w:rsidRPr="00B2380D">
              <w:t>PORT_STAT</w:t>
            </w:r>
          </w:p>
        </w:tc>
        <w:tc>
          <w:tcPr>
            <w:tcW w:w="5148" w:type="dxa"/>
          </w:tcPr>
          <w:p w:rsidR="0005420F" w:rsidRPr="00B2380D" w:rsidRDefault="0005420F" w:rsidP="00B1366C">
            <w:r w:rsidRPr="00B2380D">
              <w:t>IN-SERVICE</w:t>
            </w:r>
          </w:p>
        </w:tc>
      </w:tr>
    </w:tbl>
    <w:p w:rsidR="00DD76EB" w:rsidRPr="00B2380D" w:rsidRDefault="00DD76EB" w:rsidP="00DD76EB"/>
    <w:p w:rsidR="00DD76EB" w:rsidRPr="00B2380D" w:rsidRDefault="00DD76EB" w:rsidP="00DD76EB">
      <w:r w:rsidRPr="00B2380D">
        <w:t>Database constraints:</w:t>
      </w:r>
    </w:p>
    <w:p w:rsidR="00DD76EB" w:rsidRPr="00B2380D" w:rsidRDefault="00DD76EB" w:rsidP="00DD76EB">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978"/>
        <w:gridCol w:w="1890"/>
        <w:gridCol w:w="5148"/>
      </w:tblGrid>
      <w:tr w:rsidR="00DD76EB" w:rsidRPr="00B2380D" w:rsidTr="00DE10D1">
        <w:tc>
          <w:tcPr>
            <w:tcW w:w="3978" w:type="dxa"/>
          </w:tcPr>
          <w:p w:rsidR="00DD76EB" w:rsidRPr="00B2380D" w:rsidRDefault="00DD76EB" w:rsidP="00B1366C">
            <w:pPr>
              <w:rPr>
                <w:b/>
              </w:rPr>
            </w:pPr>
            <w:r w:rsidRPr="00B2380D">
              <w:rPr>
                <w:b/>
              </w:rPr>
              <w:t>Table name</w:t>
            </w:r>
          </w:p>
        </w:tc>
        <w:tc>
          <w:tcPr>
            <w:tcW w:w="1890" w:type="dxa"/>
          </w:tcPr>
          <w:p w:rsidR="00DD76EB" w:rsidRPr="00B2380D" w:rsidRDefault="00DD76EB" w:rsidP="00B1366C">
            <w:pPr>
              <w:rPr>
                <w:b/>
              </w:rPr>
            </w:pPr>
            <w:r w:rsidRPr="00B2380D">
              <w:rPr>
                <w:b/>
              </w:rPr>
              <w:t>Column name</w:t>
            </w:r>
          </w:p>
        </w:tc>
        <w:tc>
          <w:tcPr>
            <w:tcW w:w="5148" w:type="dxa"/>
          </w:tcPr>
          <w:p w:rsidR="00DD76EB" w:rsidRPr="00B2380D" w:rsidRDefault="00DD76EB" w:rsidP="00B1366C">
            <w:pPr>
              <w:rPr>
                <w:b/>
              </w:rPr>
            </w:pPr>
            <w:r w:rsidRPr="00B2380D">
              <w:rPr>
                <w:b/>
              </w:rPr>
              <w:t>Constraint(s)</w:t>
            </w:r>
          </w:p>
        </w:tc>
      </w:tr>
      <w:tr w:rsidR="00DD76EB" w:rsidRPr="00B2380D" w:rsidTr="00DE10D1">
        <w:tc>
          <w:tcPr>
            <w:tcW w:w="3978" w:type="dxa"/>
          </w:tcPr>
          <w:p w:rsidR="00DD76EB" w:rsidRPr="00B2380D" w:rsidRDefault="00771DED" w:rsidP="00B1366C">
            <w:r w:rsidRPr="00B2380D">
              <w:t>CUSTOMER_NETWORK_INET_VLAN</w:t>
            </w:r>
          </w:p>
        </w:tc>
        <w:tc>
          <w:tcPr>
            <w:tcW w:w="1890" w:type="dxa"/>
          </w:tcPr>
          <w:p w:rsidR="00DD76EB" w:rsidRPr="00B2380D" w:rsidRDefault="00DD76EB" w:rsidP="00B1366C">
            <w:r w:rsidRPr="00B2380D">
              <w:t>SIDE</w:t>
            </w:r>
          </w:p>
        </w:tc>
        <w:tc>
          <w:tcPr>
            <w:tcW w:w="5148" w:type="dxa"/>
          </w:tcPr>
          <w:p w:rsidR="00DD76EB" w:rsidRPr="00B2380D" w:rsidRDefault="00DD76EB" w:rsidP="00B1366C">
            <w:r w:rsidRPr="00B2380D">
              <w:t>‘remote’</w:t>
            </w:r>
          </w:p>
        </w:tc>
      </w:tr>
      <w:tr w:rsidR="00DD76EB" w:rsidRPr="00B2380D" w:rsidTr="00DE10D1">
        <w:tc>
          <w:tcPr>
            <w:tcW w:w="3978" w:type="dxa"/>
          </w:tcPr>
          <w:p w:rsidR="00DD76EB" w:rsidRPr="00B2380D" w:rsidRDefault="00771DED" w:rsidP="00B1366C">
            <w:r w:rsidRPr="00B2380D">
              <w:t>CUSTOMER_NETWORK_INET_VLAN</w:t>
            </w:r>
          </w:p>
        </w:tc>
        <w:tc>
          <w:tcPr>
            <w:tcW w:w="1890" w:type="dxa"/>
          </w:tcPr>
          <w:p w:rsidR="00DD76EB" w:rsidRPr="00B2380D" w:rsidRDefault="00DD76EB" w:rsidP="00B1366C">
            <w:r w:rsidRPr="00B2380D">
              <w:t>CUST_ID</w:t>
            </w:r>
          </w:p>
        </w:tc>
        <w:tc>
          <w:tcPr>
            <w:tcW w:w="5148" w:type="dxa"/>
          </w:tcPr>
          <w:p w:rsidR="00DD76EB" w:rsidRPr="00B2380D" w:rsidRDefault="00DD76EB" w:rsidP="00B1366C">
            <w:r w:rsidRPr="00B2380D">
              <w:t>!= 395</w:t>
            </w:r>
            <w:r w:rsidRPr="00B2380D">
              <w:br/>
              <w:t>(i.e. is  “non-AT&amp;T/real customer” customer id)</w:t>
            </w:r>
          </w:p>
        </w:tc>
      </w:tr>
      <w:tr w:rsidR="00DD76EB" w:rsidRPr="00B2380D" w:rsidTr="00DE10D1">
        <w:tc>
          <w:tcPr>
            <w:tcW w:w="3978" w:type="dxa"/>
          </w:tcPr>
          <w:p w:rsidR="00DD76EB" w:rsidRPr="00B2380D" w:rsidRDefault="00DD76EB" w:rsidP="00B1366C">
            <w:r w:rsidRPr="00B2380D">
              <w:t>PVC</w:t>
            </w:r>
          </w:p>
        </w:tc>
        <w:tc>
          <w:tcPr>
            <w:tcW w:w="1890" w:type="dxa"/>
          </w:tcPr>
          <w:p w:rsidR="00DD76EB" w:rsidRPr="00B2380D" w:rsidRDefault="00DD76EB" w:rsidP="00B1366C">
            <w:r w:rsidRPr="00B2380D">
              <w:t>PVC_LCUST_ID</w:t>
            </w:r>
          </w:p>
        </w:tc>
        <w:tc>
          <w:tcPr>
            <w:tcW w:w="5148" w:type="dxa"/>
          </w:tcPr>
          <w:p w:rsidR="00DD76EB" w:rsidRPr="00B2380D" w:rsidRDefault="00DD76EB" w:rsidP="00B1366C">
            <w:r w:rsidRPr="00B2380D">
              <w:t>= 395</w:t>
            </w:r>
            <w:r w:rsidRPr="00B2380D">
              <w:br/>
              <w:t>(i.e. is  “AT&amp;T” customer id)</w:t>
            </w:r>
          </w:p>
        </w:tc>
      </w:tr>
      <w:tr w:rsidR="00DD76EB" w:rsidRPr="00B2380D" w:rsidTr="00DE10D1">
        <w:tc>
          <w:tcPr>
            <w:tcW w:w="3978" w:type="dxa"/>
          </w:tcPr>
          <w:p w:rsidR="00DD76EB" w:rsidRPr="00B2380D" w:rsidRDefault="00DD76EB" w:rsidP="00B1366C">
            <w:r w:rsidRPr="00B2380D">
              <w:t>PORT_ASGMT</w:t>
            </w:r>
          </w:p>
        </w:tc>
        <w:tc>
          <w:tcPr>
            <w:tcW w:w="1890" w:type="dxa"/>
          </w:tcPr>
          <w:p w:rsidR="00DD76EB" w:rsidRPr="00B2380D" w:rsidRDefault="00DD76EB" w:rsidP="00B1366C">
            <w:r w:rsidRPr="00B2380D">
              <w:t>PORT_STAT</w:t>
            </w:r>
          </w:p>
        </w:tc>
        <w:tc>
          <w:tcPr>
            <w:tcW w:w="5148" w:type="dxa"/>
          </w:tcPr>
          <w:p w:rsidR="00DD76EB" w:rsidRPr="00B2380D" w:rsidRDefault="00DD76EB" w:rsidP="00B1366C">
            <w:r w:rsidRPr="00B2380D">
              <w:t>IN-SERVICE</w:t>
            </w:r>
          </w:p>
        </w:tc>
      </w:tr>
    </w:tbl>
    <w:p w:rsidR="00DD76EB" w:rsidRPr="00B2380D" w:rsidRDefault="00DD76EB" w:rsidP="00DD76EB"/>
    <w:p w:rsidR="001C3FE9" w:rsidRPr="00B2380D" w:rsidRDefault="001C3FE9" w:rsidP="001C3FE9">
      <w:pPr>
        <w:spacing w:after="200" w:line="276" w:lineRule="auto"/>
      </w:pPr>
    </w:p>
    <w:p w:rsidR="001C3FE9" w:rsidRPr="00B2380D" w:rsidRDefault="00F826F0" w:rsidP="001C3FE9">
      <w:pPr>
        <w:rPr>
          <w:b/>
        </w:rPr>
      </w:pPr>
      <w:r w:rsidRPr="00B2380D">
        <w:rPr>
          <w:b/>
        </w:rPr>
        <w:br w:type="page"/>
      </w:r>
      <w:r w:rsidR="001C3FE9" w:rsidRPr="00B2380D">
        <w:rPr>
          <w:b/>
        </w:rPr>
        <w:lastRenderedPageBreak/>
        <w:t>Data Blocking (1)</w:t>
      </w:r>
    </w:p>
    <w:p w:rsidR="001C3FE9" w:rsidRPr="00B2380D" w:rsidRDefault="001C3FE9" w:rsidP="001C3FE9"/>
    <w:p w:rsidR="001C3FE9" w:rsidRPr="00B2380D" w:rsidRDefault="001C3FE9" w:rsidP="001C3FE9">
      <w:r w:rsidRPr="00B2380D">
        <w:t>Do not process asset records (VPN) where records returned by the logic below are linked to a GDB.SERVICE_TYPE having a record in GDB.SERVICE_TYPE_BLOCKED_SYSTEM for Icore:</w:t>
      </w:r>
    </w:p>
    <w:p w:rsidR="001C3FE9" w:rsidRPr="00B2380D" w:rsidRDefault="001C3FE9" w:rsidP="001C3FE9"/>
    <w:p w:rsidR="001C3FE9" w:rsidRPr="00B2380D" w:rsidRDefault="001C3FE9" w:rsidP="001C3FE9">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1C3FE9" w:rsidRPr="00B2380D" w:rsidTr="00805FCA">
        <w:tc>
          <w:tcPr>
            <w:tcW w:w="6138" w:type="dxa"/>
          </w:tcPr>
          <w:p w:rsidR="001C3FE9" w:rsidRPr="00B2380D" w:rsidRDefault="001C3FE9" w:rsidP="00805FCA">
            <w:pPr>
              <w:rPr>
                <w:b/>
              </w:rPr>
            </w:pPr>
            <w:r w:rsidRPr="00B2380D">
              <w:rPr>
                <w:b/>
              </w:rPr>
              <w:t>From table.column</w:t>
            </w:r>
          </w:p>
        </w:tc>
        <w:tc>
          <w:tcPr>
            <w:tcW w:w="3438" w:type="dxa"/>
          </w:tcPr>
          <w:p w:rsidR="001C3FE9" w:rsidRPr="00B2380D" w:rsidRDefault="001C3FE9" w:rsidP="00805FCA">
            <w:pPr>
              <w:rPr>
                <w:b/>
              </w:rPr>
            </w:pPr>
            <w:r w:rsidRPr="00B2380D">
              <w:rPr>
                <w:b/>
              </w:rPr>
              <w:t>To table.column</w:t>
            </w:r>
          </w:p>
        </w:tc>
      </w:tr>
      <w:tr w:rsidR="00DA100C" w:rsidRPr="00B2380D" w:rsidTr="00DA100C">
        <w:tc>
          <w:tcPr>
            <w:tcW w:w="6138" w:type="dxa"/>
          </w:tcPr>
          <w:p w:rsidR="00DA100C" w:rsidRPr="00B2380D" w:rsidRDefault="003D6929" w:rsidP="00805FCA">
            <w:r w:rsidRPr="00B2380D">
              <w:t>CUSTOMER_NETWORK_INET_VLAN</w:t>
            </w:r>
            <w:r w:rsidR="00DA100C" w:rsidRPr="00B2380D">
              <w:t>.pvc_id</w:t>
            </w:r>
          </w:p>
        </w:tc>
        <w:tc>
          <w:tcPr>
            <w:tcW w:w="3438" w:type="dxa"/>
          </w:tcPr>
          <w:p w:rsidR="00DA100C" w:rsidRPr="00B2380D" w:rsidRDefault="00DA100C" w:rsidP="00805FCA">
            <w:r w:rsidRPr="00B2380D">
              <w:t>PVC.pvc_id</w:t>
            </w:r>
          </w:p>
        </w:tc>
      </w:tr>
      <w:tr w:rsidR="001C3FE9" w:rsidRPr="00B2380D" w:rsidTr="00805FCA">
        <w:tc>
          <w:tcPr>
            <w:tcW w:w="6138" w:type="dxa"/>
          </w:tcPr>
          <w:p w:rsidR="001C3FE9" w:rsidRPr="00B2380D" w:rsidRDefault="003D6929" w:rsidP="00E773A9">
            <w:r w:rsidRPr="00B2380D">
              <w:t>CUSTOMER_NETWORK_INET_VLAN</w:t>
            </w:r>
            <w:r w:rsidR="00E773A9" w:rsidRPr="00B2380D">
              <w:t>.site_id</w:t>
            </w:r>
          </w:p>
        </w:tc>
        <w:tc>
          <w:tcPr>
            <w:tcW w:w="3438" w:type="dxa"/>
          </w:tcPr>
          <w:p w:rsidR="001C3FE9" w:rsidRPr="00B2380D" w:rsidRDefault="001C3FE9" w:rsidP="00805FCA">
            <w:r w:rsidRPr="00B2380D">
              <w:t>SITE.site_id</w:t>
            </w:r>
          </w:p>
        </w:tc>
      </w:tr>
      <w:tr w:rsidR="001C3FE9" w:rsidRPr="00B2380D" w:rsidTr="00805FCA">
        <w:tc>
          <w:tcPr>
            <w:tcW w:w="6138" w:type="dxa"/>
          </w:tcPr>
          <w:p w:rsidR="001C3FE9" w:rsidRPr="00B2380D" w:rsidRDefault="001C3FE9" w:rsidP="00805FCA">
            <w:r w:rsidRPr="00B2380D">
              <w:t>SERVICE_ASGMT.site_id</w:t>
            </w:r>
          </w:p>
        </w:tc>
        <w:tc>
          <w:tcPr>
            <w:tcW w:w="3438" w:type="dxa"/>
          </w:tcPr>
          <w:p w:rsidR="001C3FE9" w:rsidRPr="00B2380D" w:rsidRDefault="001C3FE9" w:rsidP="00805FCA">
            <w:r w:rsidRPr="00B2380D">
              <w:t>SITE.site_id</w:t>
            </w:r>
          </w:p>
        </w:tc>
      </w:tr>
      <w:tr w:rsidR="001C3FE9" w:rsidRPr="00B2380D" w:rsidTr="00805FCA">
        <w:tc>
          <w:tcPr>
            <w:tcW w:w="6138" w:type="dxa"/>
          </w:tcPr>
          <w:p w:rsidR="001C3FE9" w:rsidRPr="00B2380D" w:rsidRDefault="001C3FE9" w:rsidP="00805FCA">
            <w:r w:rsidRPr="00B2380D">
              <w:t>SERVICE_ASGMT.serv_opt_id</w:t>
            </w:r>
          </w:p>
        </w:tc>
        <w:tc>
          <w:tcPr>
            <w:tcW w:w="3438" w:type="dxa"/>
          </w:tcPr>
          <w:p w:rsidR="001C3FE9" w:rsidRPr="00B2380D" w:rsidRDefault="001C3FE9" w:rsidP="00805FCA">
            <w:r w:rsidRPr="00B2380D">
              <w:t>SERVICE_OPTION.serv_opt_id</w:t>
            </w:r>
          </w:p>
        </w:tc>
      </w:tr>
      <w:tr w:rsidR="001C3FE9" w:rsidRPr="00B2380D" w:rsidTr="00805FCA">
        <w:tc>
          <w:tcPr>
            <w:tcW w:w="6138" w:type="dxa"/>
          </w:tcPr>
          <w:p w:rsidR="001C3FE9" w:rsidRPr="00B2380D" w:rsidRDefault="001C3FE9" w:rsidP="00805FCA">
            <w:r w:rsidRPr="00B2380D">
              <w:t>SERVICE_OPTION.serv_id</w:t>
            </w:r>
          </w:p>
        </w:tc>
        <w:tc>
          <w:tcPr>
            <w:tcW w:w="3438" w:type="dxa"/>
          </w:tcPr>
          <w:p w:rsidR="001C3FE9" w:rsidRPr="00B2380D" w:rsidRDefault="001C3FE9" w:rsidP="00805FCA">
            <w:r w:rsidRPr="00B2380D">
              <w:t>SERVICE.serv_id</w:t>
            </w:r>
          </w:p>
        </w:tc>
      </w:tr>
      <w:tr w:rsidR="001C3FE9" w:rsidRPr="00B2380D" w:rsidTr="00805FCA">
        <w:tc>
          <w:tcPr>
            <w:tcW w:w="6138" w:type="dxa"/>
          </w:tcPr>
          <w:p w:rsidR="001C3FE9" w:rsidRPr="00B2380D" w:rsidRDefault="001C3FE9" w:rsidP="00805FCA">
            <w:r w:rsidRPr="00B2380D">
              <w:t>GDB.SERVICE_TYPE_NOTATION.service_name</w:t>
            </w:r>
          </w:p>
        </w:tc>
        <w:tc>
          <w:tcPr>
            <w:tcW w:w="3438" w:type="dxa"/>
          </w:tcPr>
          <w:p w:rsidR="001C3FE9" w:rsidRPr="00B2380D" w:rsidRDefault="001C3FE9" w:rsidP="00805FCA">
            <w:r w:rsidRPr="00B2380D">
              <w:t>SERVICE.serv_name</w:t>
            </w:r>
          </w:p>
        </w:tc>
      </w:tr>
      <w:tr w:rsidR="001C3FE9" w:rsidRPr="00B2380D" w:rsidTr="00805FCA">
        <w:tc>
          <w:tcPr>
            <w:tcW w:w="6138" w:type="dxa"/>
          </w:tcPr>
          <w:p w:rsidR="001C3FE9" w:rsidRPr="00B2380D" w:rsidRDefault="001C3FE9" w:rsidP="00805FCA">
            <w:r w:rsidRPr="00B2380D">
              <w:t>GDB.SERVICE_TYPE_NOTATION.id_service_type</w:t>
            </w:r>
          </w:p>
        </w:tc>
        <w:tc>
          <w:tcPr>
            <w:tcW w:w="3438" w:type="dxa"/>
          </w:tcPr>
          <w:p w:rsidR="001C3FE9" w:rsidRPr="00B2380D" w:rsidRDefault="001C3FE9" w:rsidP="00805FCA">
            <w:r w:rsidRPr="00B2380D">
              <w:t>GDB.SERVICE_TYPE.id</w:t>
            </w:r>
          </w:p>
        </w:tc>
      </w:tr>
      <w:tr w:rsidR="001C3FE9" w:rsidRPr="00B2380D" w:rsidTr="00805FCA">
        <w:tc>
          <w:tcPr>
            <w:tcW w:w="6138" w:type="dxa"/>
          </w:tcPr>
          <w:p w:rsidR="001C3FE9" w:rsidRPr="00B2380D" w:rsidRDefault="001C3FE9" w:rsidP="00805FCA">
            <w:r w:rsidRPr="00B2380D">
              <w:t>GDB.SERVICE_TYPE_BLOCKED_SYSTEM.id_service_type</w:t>
            </w:r>
          </w:p>
        </w:tc>
        <w:tc>
          <w:tcPr>
            <w:tcW w:w="3438" w:type="dxa"/>
          </w:tcPr>
          <w:p w:rsidR="001C3FE9" w:rsidRPr="00B2380D" w:rsidRDefault="001C3FE9" w:rsidP="00805FCA">
            <w:r w:rsidRPr="00B2380D">
              <w:t>GDB.SERVICE_TYPE.id</w:t>
            </w:r>
          </w:p>
        </w:tc>
      </w:tr>
    </w:tbl>
    <w:p w:rsidR="001C3FE9" w:rsidRPr="00B2380D" w:rsidRDefault="001C3FE9" w:rsidP="001C3FE9"/>
    <w:p w:rsidR="001C3FE9" w:rsidRPr="00B2380D" w:rsidRDefault="001C3FE9" w:rsidP="001C3FE9">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533"/>
        <w:gridCol w:w="3497"/>
      </w:tblGrid>
      <w:tr w:rsidR="001C3FE9" w:rsidRPr="00B2380D" w:rsidTr="00805FCA">
        <w:tc>
          <w:tcPr>
            <w:tcW w:w="3672" w:type="dxa"/>
          </w:tcPr>
          <w:p w:rsidR="001C3FE9" w:rsidRPr="00B2380D" w:rsidRDefault="001C3FE9" w:rsidP="00805FCA">
            <w:pPr>
              <w:rPr>
                <w:b/>
              </w:rPr>
            </w:pPr>
            <w:r w:rsidRPr="00B2380D">
              <w:rPr>
                <w:b/>
              </w:rPr>
              <w:t>Table name</w:t>
            </w:r>
          </w:p>
        </w:tc>
        <w:tc>
          <w:tcPr>
            <w:tcW w:w="3672" w:type="dxa"/>
          </w:tcPr>
          <w:p w:rsidR="001C3FE9" w:rsidRPr="00B2380D" w:rsidRDefault="001C3FE9" w:rsidP="00805FCA">
            <w:pPr>
              <w:rPr>
                <w:b/>
              </w:rPr>
            </w:pPr>
            <w:r w:rsidRPr="00B2380D">
              <w:rPr>
                <w:b/>
              </w:rPr>
              <w:t>Column name</w:t>
            </w:r>
          </w:p>
        </w:tc>
        <w:tc>
          <w:tcPr>
            <w:tcW w:w="3672" w:type="dxa"/>
          </w:tcPr>
          <w:p w:rsidR="001C3FE9" w:rsidRPr="00B2380D" w:rsidRDefault="001C3FE9" w:rsidP="00805FCA">
            <w:pPr>
              <w:rPr>
                <w:b/>
              </w:rPr>
            </w:pPr>
            <w:r w:rsidRPr="00B2380D">
              <w:rPr>
                <w:b/>
              </w:rPr>
              <w:t>Constraint(s)</w:t>
            </w:r>
          </w:p>
        </w:tc>
      </w:tr>
      <w:tr w:rsidR="001C3FE9" w:rsidRPr="00B2380D" w:rsidTr="00805FCA">
        <w:tc>
          <w:tcPr>
            <w:tcW w:w="3672" w:type="dxa"/>
          </w:tcPr>
          <w:p w:rsidR="001C3FE9" w:rsidRPr="00B2380D" w:rsidRDefault="001C3FE9" w:rsidP="00805FCA">
            <w:r w:rsidRPr="00B2380D">
              <w:t>SERVICE_TYPE_BLOCKED_SYSTEM</w:t>
            </w:r>
          </w:p>
        </w:tc>
        <w:tc>
          <w:tcPr>
            <w:tcW w:w="3672" w:type="dxa"/>
          </w:tcPr>
          <w:p w:rsidR="001C3FE9" w:rsidRPr="00B2380D" w:rsidRDefault="001C3FE9" w:rsidP="00805FCA">
            <w:r w:rsidRPr="00B2380D">
              <w:t>BLOCKED_SYSTEM</w:t>
            </w:r>
          </w:p>
        </w:tc>
        <w:tc>
          <w:tcPr>
            <w:tcW w:w="3672" w:type="dxa"/>
          </w:tcPr>
          <w:p w:rsidR="001C3FE9" w:rsidRPr="00B2380D" w:rsidRDefault="001C3FE9" w:rsidP="00805FCA">
            <w:r w:rsidRPr="00B2380D">
              <w:rPr>
                <w:rFonts w:ascii="Arial, Helvetica, sans-serif" w:hAnsi="Arial, Helvetica, sans-serif"/>
              </w:rPr>
              <w:t>13609</w:t>
            </w:r>
          </w:p>
        </w:tc>
      </w:tr>
    </w:tbl>
    <w:p w:rsidR="001C3FE9" w:rsidRPr="00B2380D" w:rsidRDefault="001C3FE9" w:rsidP="001C3FE9"/>
    <w:p w:rsidR="001C3FE9" w:rsidRPr="00B2380D" w:rsidRDefault="001C3FE9" w:rsidP="001C3FE9">
      <w:r w:rsidRPr="00B2380D">
        <w:rPr>
          <w:i/>
        </w:rPr>
        <w:t>Note:</w:t>
      </w:r>
    </w:p>
    <w:p w:rsidR="001C3FE9" w:rsidRPr="00B2380D" w:rsidRDefault="001C3FE9" w:rsidP="001C3FE9">
      <w:pPr>
        <w:rPr>
          <w:i/>
        </w:rPr>
      </w:pPr>
      <w:r w:rsidRPr="00B2380D">
        <w:rPr>
          <w:i/>
        </w:rPr>
        <w:t>The BLOCKED_SYSTEM constraint value is the MOTS-ID of the system.</w:t>
      </w:r>
    </w:p>
    <w:p w:rsidR="001C3FE9" w:rsidRPr="00B2380D" w:rsidRDefault="001C3FE9" w:rsidP="001C3FE9">
      <w:pPr>
        <w:rPr>
          <w:i/>
        </w:rPr>
      </w:pPr>
    </w:p>
    <w:p w:rsidR="001C3FE9" w:rsidRPr="00B2380D" w:rsidRDefault="001C3FE9" w:rsidP="001C3FE9">
      <w:pPr>
        <w:rPr>
          <w:b/>
        </w:rPr>
      </w:pPr>
    </w:p>
    <w:p w:rsidR="001C3FE9" w:rsidRPr="00B2380D" w:rsidRDefault="001C3FE9" w:rsidP="001C3FE9">
      <w:pPr>
        <w:rPr>
          <w:b/>
        </w:rPr>
      </w:pPr>
      <w:r w:rsidRPr="00B2380D">
        <w:rPr>
          <w:b/>
        </w:rPr>
        <w:t>Data Blocking (2)</w:t>
      </w:r>
    </w:p>
    <w:p w:rsidR="001C3FE9" w:rsidRPr="00B2380D" w:rsidRDefault="001C3FE9" w:rsidP="001C3FE9"/>
    <w:p w:rsidR="001C3FE9" w:rsidRPr="00B2380D" w:rsidRDefault="001C3FE9" w:rsidP="001C3FE9">
      <w:r w:rsidRPr="00B2380D">
        <w:t>Do not process asset records where the special logic for blocking INSTAR items hold.</w:t>
      </w:r>
    </w:p>
    <w:p w:rsidR="001C3FE9" w:rsidRPr="00B2380D" w:rsidRDefault="001C3FE9" w:rsidP="001C3FE9">
      <w:r w:rsidRPr="00B2380D">
        <w:t>The “&lt;input site id variable (dep. on current scenario)&gt;” here is “PVC.pvc_lsite_id &lt;or&gt; PVC.pvc_rsite_id”.</w:t>
      </w:r>
    </w:p>
    <w:p w:rsidR="001C3FE9" w:rsidRPr="00B2380D" w:rsidRDefault="001C3FE9" w:rsidP="001C3FE9">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1C3FE9" w:rsidRPr="00B2380D" w:rsidRDefault="001C3FE9" w:rsidP="001C3FE9"/>
    <w:p w:rsidR="001C3FE9" w:rsidRPr="00B2380D" w:rsidRDefault="001C3FE9" w:rsidP="001C3FE9">
      <w:r w:rsidRPr="00B2380D">
        <w:t>Do not process asset records (VPN) where records returned by the logic under “Data Blocking (2)”  will be blocked</w:t>
      </w:r>
      <w:r w:rsidR="00E82DE1" w:rsidRPr="00B2380D">
        <w:t>.</w:t>
      </w:r>
    </w:p>
    <w:p w:rsidR="001C3FE9" w:rsidRPr="00B2380D" w:rsidRDefault="001C3FE9" w:rsidP="001C3FE9"/>
    <w:p w:rsidR="001C3FE9" w:rsidRPr="00B2380D" w:rsidRDefault="001C3FE9" w:rsidP="001C3FE9"/>
    <w:p w:rsidR="00961412" w:rsidRPr="00B2380D" w:rsidRDefault="00960289" w:rsidP="001C3FE9">
      <w:pPr>
        <w:pStyle w:val="Heading4"/>
      </w:pPr>
      <w:r w:rsidRPr="00B2380D">
        <w:br w:type="page"/>
      </w:r>
      <w:bookmarkStart w:id="84" w:name="_Ref395881101"/>
      <w:r w:rsidR="00961412" w:rsidRPr="00B2380D">
        <w:lastRenderedPageBreak/>
        <w:t>HLD-254035-GCP-FLOW-ICORE-104-A [Icore Data Flow into Asset PVC (Layer-3 “Network Connection”)]</w:t>
      </w:r>
      <w:bookmarkEnd w:id="82"/>
      <w:bookmarkEnd w:id="84"/>
    </w:p>
    <w:p w:rsidR="00961412" w:rsidRPr="00B2380D" w:rsidRDefault="00961412" w:rsidP="00961412"/>
    <w:p w:rsidR="00961412" w:rsidRPr="00B2380D" w:rsidRDefault="00961412" w:rsidP="00961412">
      <w:r w:rsidRPr="00B2380D">
        <w:t>The following section is about “Network Connections (Layer-3)” assets. These types of assets are identified by having an entry in the ICORE IPFR table. The ICORE.PVC table contains so-called “local (l)” and “remote (r)” side data, and each of those two sides is considered a “Network Connection” (or sometimes called a network connection “leg”). When the data is checked for selectability, only the “customer” side data from the ICORE.PVC table must be taken into account. (Details to be found below and at other appropriate places.)</w:t>
      </w:r>
    </w:p>
    <w:p w:rsidR="00961412" w:rsidRPr="00B2380D" w:rsidRDefault="00961412" w:rsidP="00961412">
      <w:pPr>
        <w:rPr>
          <w:i/>
          <w:color w:val="FF0000"/>
        </w:rPr>
      </w:pPr>
    </w:p>
    <w:p w:rsidR="00961412" w:rsidRPr="00B2380D" w:rsidRDefault="00961412" w:rsidP="00961412">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 view.</w:t>
      </w:r>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asset object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p w:rsidR="00961412" w:rsidRPr="00B2380D" w:rsidRDefault="00961412" w:rsidP="00961412">
      <w:pPr>
        <w:rPr>
          <w:i/>
          <w:color w:val="FF0000"/>
        </w:rPr>
      </w:pPr>
      <w:r w:rsidRPr="00B2380D">
        <w:rPr>
          <w:i/>
          <w:color w:val="FF0000"/>
        </w:rPr>
        <w:t>NOTE: Include only records where for a PVC a PVC.pvc_id value exists in the IPFR table under IPFR.pvc_id.</w:t>
      </w:r>
    </w:p>
    <w:p w:rsidR="00961412" w:rsidRPr="00B2380D" w:rsidRDefault="00961412" w:rsidP="00961412"/>
    <w:p w:rsidR="00961412" w:rsidRPr="00B2380D" w:rsidRDefault="00961412" w:rsidP="00961412">
      <w:pPr>
        <w:rPr>
          <w:i/>
          <w:color w:val="FF0000"/>
        </w:rPr>
      </w:pPr>
      <w:r w:rsidRPr="00B2380D">
        <w:rPr>
          <w:i/>
          <w:color w:val="FF0000"/>
        </w:rPr>
        <w:t>NOTE: Include only records where for a PVC only one “cust_id” value (either “PVC.pvc_lcust_id” or “PVC.pvc_rcust_id”) points to a “real” customer.</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80"/>
        <w:gridCol w:w="3163"/>
        <w:gridCol w:w="3014"/>
      </w:tblGrid>
      <w:tr w:rsidR="00961412" w:rsidRPr="00B2380D" w:rsidTr="0043667F">
        <w:tc>
          <w:tcPr>
            <w:tcW w:w="3399" w:type="dxa"/>
          </w:tcPr>
          <w:p w:rsidR="00961412" w:rsidRPr="00B2380D" w:rsidRDefault="00961412" w:rsidP="0043667F">
            <w:pPr>
              <w:rPr>
                <w:b/>
              </w:rPr>
            </w:pPr>
            <w:r w:rsidRPr="00B2380D">
              <w:rPr>
                <w:b/>
              </w:rPr>
              <w:t>Icore table.column</w:t>
            </w:r>
          </w:p>
        </w:tc>
        <w:tc>
          <w:tcPr>
            <w:tcW w:w="3163" w:type="dxa"/>
          </w:tcPr>
          <w:p w:rsidR="00961412" w:rsidRPr="00B2380D" w:rsidRDefault="00961412" w:rsidP="0043667F">
            <w:pPr>
              <w:rPr>
                <w:b/>
              </w:rPr>
            </w:pPr>
            <w:r w:rsidRPr="00B2380D">
              <w:rPr>
                <w:b/>
              </w:rPr>
              <w:t>GDB ASSET column</w:t>
            </w:r>
          </w:p>
        </w:tc>
        <w:tc>
          <w:tcPr>
            <w:tcW w:w="3014" w:type="dxa"/>
          </w:tcPr>
          <w:p w:rsidR="00961412" w:rsidRPr="00B2380D" w:rsidRDefault="00961412" w:rsidP="0043667F">
            <w:pPr>
              <w:rPr>
                <w:b/>
              </w:rPr>
            </w:pPr>
            <w:r w:rsidRPr="00B2380D">
              <w:rPr>
                <w:b/>
              </w:rPr>
              <w:t>Processing comment</w:t>
            </w:r>
          </w:p>
        </w:tc>
      </w:tr>
      <w:tr w:rsidR="00961412" w:rsidRPr="00B2380D" w:rsidTr="0043667F">
        <w:tc>
          <w:tcPr>
            <w:tcW w:w="3399" w:type="dxa"/>
          </w:tcPr>
          <w:p w:rsidR="00961412" w:rsidRPr="00B2380D" w:rsidRDefault="00961412" w:rsidP="0043667F">
            <w:r w:rsidRPr="00B2380D">
              <w:t>-</w:t>
            </w:r>
          </w:p>
        </w:tc>
        <w:tc>
          <w:tcPr>
            <w:tcW w:w="3163" w:type="dxa"/>
          </w:tcPr>
          <w:p w:rsidR="00961412" w:rsidRPr="00B2380D" w:rsidRDefault="00961412" w:rsidP="0043667F">
            <w:r w:rsidRPr="00B2380D">
              <w:t>id_object_type</w:t>
            </w:r>
          </w:p>
        </w:tc>
        <w:tc>
          <w:tcPr>
            <w:tcW w:w="3014" w:type="dxa"/>
          </w:tcPr>
          <w:p w:rsidR="00961412" w:rsidRPr="00B2380D" w:rsidRDefault="00961412" w:rsidP="0043667F">
            <w:r w:rsidRPr="00B2380D">
              <w:t>Referencing OBJECT_TYPE ‘ASSET’</w:t>
            </w:r>
          </w:p>
        </w:tc>
      </w:tr>
      <w:tr w:rsidR="00961412" w:rsidRPr="00B2380D" w:rsidTr="0043667F">
        <w:tc>
          <w:tcPr>
            <w:tcW w:w="3399" w:type="dxa"/>
          </w:tcPr>
          <w:p w:rsidR="00961412" w:rsidRPr="00B2380D" w:rsidRDefault="00961412" w:rsidP="0043667F">
            <w:r w:rsidRPr="00B2380D">
              <w:t>-</w:t>
            </w:r>
          </w:p>
        </w:tc>
        <w:tc>
          <w:tcPr>
            <w:tcW w:w="3163" w:type="dxa"/>
          </w:tcPr>
          <w:p w:rsidR="00961412" w:rsidRPr="00B2380D" w:rsidRDefault="00961412" w:rsidP="0043667F">
            <w:r w:rsidRPr="00B2380D">
              <w:t>id_change_tracking</w:t>
            </w:r>
          </w:p>
        </w:tc>
        <w:tc>
          <w:tcPr>
            <w:tcW w:w="3014"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3399" w:type="dxa"/>
          </w:tcPr>
          <w:p w:rsidR="00961412" w:rsidRPr="00B2380D" w:rsidRDefault="00961412" w:rsidP="0043667F">
            <w:r w:rsidRPr="00B2380D">
              <w:t>-</w:t>
            </w:r>
          </w:p>
        </w:tc>
        <w:tc>
          <w:tcPr>
            <w:tcW w:w="3163" w:type="dxa"/>
          </w:tcPr>
          <w:p w:rsidR="00961412" w:rsidRPr="00B2380D" w:rsidRDefault="00961412" w:rsidP="0043667F">
            <w:r w:rsidRPr="00B2380D">
              <w:t>is_read_only</w:t>
            </w:r>
          </w:p>
        </w:tc>
        <w:tc>
          <w:tcPr>
            <w:tcW w:w="3014" w:type="dxa"/>
          </w:tcPr>
          <w:p w:rsidR="00961412" w:rsidRPr="00B2380D" w:rsidRDefault="00961412" w:rsidP="0043667F">
            <w:r w:rsidRPr="00B2380D">
              <w:t>‘Y’</w:t>
            </w:r>
          </w:p>
        </w:tc>
      </w:tr>
      <w:tr w:rsidR="00961412" w:rsidRPr="00B2380D" w:rsidTr="0043667F">
        <w:tc>
          <w:tcPr>
            <w:tcW w:w="3399" w:type="dxa"/>
          </w:tcPr>
          <w:p w:rsidR="00961412" w:rsidRPr="00B2380D" w:rsidRDefault="00961412" w:rsidP="0043667F">
            <w:r w:rsidRPr="00B2380D">
              <w:rPr>
                <w:i/>
                <w:color w:val="FF0000"/>
              </w:rPr>
              <w:t>[“customer” on the “l” side]</w:t>
            </w:r>
            <w:r w:rsidRPr="00B2380D">
              <w:br/>
              <w:t>PVC.pvc_id +</w:t>
            </w:r>
            <w:r w:rsidRPr="00B2380D">
              <w:br/>
              <w:t>PVC.pvc_lsite_id;</w:t>
            </w:r>
            <w:r w:rsidRPr="00B2380D">
              <w:br/>
            </w:r>
            <w:r w:rsidRPr="00B2380D">
              <w:br/>
            </w:r>
            <w:r w:rsidRPr="00B2380D">
              <w:rPr>
                <w:i/>
                <w:color w:val="FF0000"/>
              </w:rPr>
              <w:t>[“customer” on the “r” side]</w:t>
            </w:r>
            <w:r w:rsidRPr="00B2380D">
              <w:br/>
              <w:t>PVC.pvc_id +</w:t>
            </w:r>
            <w:r w:rsidRPr="00B2380D">
              <w:br/>
              <w:t>PVC.pvc_rsite_id;</w:t>
            </w:r>
            <w:r w:rsidRPr="00B2380D">
              <w:br/>
            </w:r>
            <w:r w:rsidRPr="00B2380D">
              <w:br/>
            </w:r>
            <w:r w:rsidRPr="00B2380D">
              <w:rPr>
                <w:i/>
                <w:color w:val="FF0000"/>
                <w:u w:val="single"/>
              </w:rPr>
              <w:t>NOTE</w:t>
            </w:r>
            <w:r w:rsidRPr="00B2380D">
              <w:rPr>
                <w:i/>
                <w:color w:val="FF0000"/>
              </w:rPr>
              <w:t>:</w:t>
            </w:r>
            <w:r w:rsidRPr="00B2380D">
              <w:rPr>
                <w:i/>
                <w:color w:val="FF0000"/>
              </w:rPr>
              <w:br/>
              <w:t>For the EKT use the following corresponding values:</w:t>
            </w:r>
            <w:r w:rsidRPr="00B2380D">
              <w:rPr>
                <w:i/>
                <w:color w:val="FF0000"/>
              </w:rPr>
              <w:br/>
            </w:r>
            <w:r w:rsidRPr="00B2380D">
              <w:br/>
              <w:t>NETWORK_CONNECTION.pvc_id +</w:t>
            </w:r>
            <w:r w:rsidRPr="00B2380D">
              <w:br/>
              <w:t>NETWORK_CONNECTION.site_id;</w:t>
            </w:r>
            <w:r w:rsidRPr="00B2380D">
              <w:br/>
            </w:r>
          </w:p>
        </w:tc>
        <w:tc>
          <w:tcPr>
            <w:tcW w:w="3163" w:type="dxa"/>
          </w:tcPr>
          <w:p w:rsidR="00961412" w:rsidRPr="00B2380D" w:rsidRDefault="00961412" w:rsidP="0043667F">
            <w:r w:rsidRPr="00B2380D">
              <w:t>id [via Enterprise Key Translation]</w:t>
            </w:r>
          </w:p>
        </w:tc>
        <w:tc>
          <w:tcPr>
            <w:tcW w:w="3014" w:type="dxa"/>
          </w:tcPr>
          <w:p w:rsidR="00961412" w:rsidRPr="00B2380D" w:rsidRDefault="00961412" w:rsidP="0043667F">
            <w:r w:rsidRPr="00B2380D">
              <w:t>Use SOURCE_KEY.id into GDB</w:t>
            </w:r>
          </w:p>
        </w:tc>
      </w:tr>
      <w:tr w:rsidR="00961412" w:rsidRPr="00B2380D" w:rsidTr="0043667F">
        <w:tc>
          <w:tcPr>
            <w:tcW w:w="3399" w:type="dxa"/>
            <w:tcBorders>
              <w:top w:val="single" w:sz="4" w:space="0" w:color="auto"/>
              <w:left w:val="single" w:sz="4" w:space="0" w:color="auto"/>
              <w:bottom w:val="single" w:sz="4" w:space="0" w:color="auto"/>
              <w:right w:val="single" w:sz="4" w:space="0" w:color="auto"/>
            </w:tcBorders>
          </w:tcPr>
          <w:p w:rsidR="00961412" w:rsidRPr="00B2380D" w:rsidRDefault="00961412" w:rsidP="0043667F">
            <w:pPr>
              <w:rPr>
                <w:i/>
                <w:color w:val="FF0000"/>
              </w:rPr>
            </w:pPr>
            <w:r w:rsidRPr="00B2380D">
              <w:rPr>
                <w:i/>
              </w:rPr>
              <w:t>-</w:t>
            </w:r>
          </w:p>
        </w:tc>
        <w:tc>
          <w:tcPr>
            <w:tcW w:w="3163"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id_asset_type</w:t>
            </w:r>
          </w:p>
        </w:tc>
        <w:tc>
          <w:tcPr>
            <w:tcW w:w="3014"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Referencing ASSET_TYPE ‘NETWORK_CONNECTION’</w:t>
            </w:r>
          </w:p>
        </w:tc>
      </w:tr>
    </w:tbl>
    <w:p w:rsidR="00961412" w:rsidRPr="00B2380D" w:rsidRDefault="00961412" w:rsidP="00961412"/>
    <w:p w:rsidR="00961412" w:rsidRPr="00B2380D" w:rsidRDefault="00961412" w:rsidP="00961412">
      <w:pPr>
        <w:rPr>
          <w:i/>
          <w:strike/>
          <w:color w:val="FF0000"/>
        </w:rPr>
      </w:pPr>
      <w:r w:rsidRPr="00B2380D">
        <w:rPr>
          <w:i/>
          <w:strike/>
          <w:color w:val="FF0000"/>
        </w:rPr>
        <w:lastRenderedPageBreak/>
        <w:t>NOTE: There is no data item that could be used as an “asset identifier” here, so we do not add that type of data here !</w:t>
      </w:r>
    </w:p>
    <w:p w:rsidR="00961412" w:rsidRPr="00B2380D" w:rsidRDefault="00961412" w:rsidP="00961412">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67"/>
        <w:gridCol w:w="2764"/>
        <w:gridCol w:w="3759"/>
      </w:tblGrid>
      <w:tr w:rsidR="00961412" w:rsidRPr="00B2380D" w:rsidTr="0043667F">
        <w:tc>
          <w:tcPr>
            <w:tcW w:w="4379" w:type="dxa"/>
          </w:tcPr>
          <w:p w:rsidR="00961412" w:rsidRPr="00B2380D" w:rsidRDefault="00961412" w:rsidP="0043667F">
            <w:pPr>
              <w:rPr>
                <w:b/>
                <w:strike/>
                <w:color w:val="808080" w:themeColor="background1" w:themeShade="80"/>
              </w:rPr>
            </w:pPr>
            <w:r w:rsidRPr="00B2380D">
              <w:rPr>
                <w:b/>
                <w:strike/>
                <w:color w:val="808080" w:themeColor="background1" w:themeShade="80"/>
              </w:rPr>
              <w:t>Icore table.column</w:t>
            </w:r>
          </w:p>
        </w:tc>
        <w:tc>
          <w:tcPr>
            <w:tcW w:w="2778" w:type="dxa"/>
          </w:tcPr>
          <w:p w:rsidR="00961412" w:rsidRPr="00B2380D" w:rsidRDefault="00961412" w:rsidP="0043667F">
            <w:pPr>
              <w:rPr>
                <w:b/>
                <w:strike/>
                <w:color w:val="808080" w:themeColor="background1" w:themeShade="80"/>
              </w:rPr>
            </w:pPr>
            <w:r w:rsidRPr="00B2380D">
              <w:rPr>
                <w:b/>
                <w:strike/>
                <w:color w:val="808080" w:themeColor="background1" w:themeShade="80"/>
              </w:rPr>
              <w:t>GDB ASSET_IDENTIFIER column</w:t>
            </w:r>
          </w:p>
        </w:tc>
        <w:tc>
          <w:tcPr>
            <w:tcW w:w="3859" w:type="dxa"/>
          </w:tcPr>
          <w:p w:rsidR="00961412" w:rsidRPr="00B2380D" w:rsidRDefault="00961412" w:rsidP="0043667F">
            <w:pPr>
              <w:rPr>
                <w:b/>
                <w:strike/>
                <w:color w:val="808080" w:themeColor="background1" w:themeShade="80"/>
              </w:rPr>
            </w:pPr>
            <w:r w:rsidRPr="00B2380D">
              <w:rPr>
                <w:b/>
                <w:strike/>
                <w:color w:val="808080" w:themeColor="background1" w:themeShade="80"/>
              </w:rPr>
              <w:t>Processing comment</w:t>
            </w:r>
          </w:p>
        </w:tc>
      </w:tr>
      <w:tr w:rsidR="00961412" w:rsidRPr="00B2380D" w:rsidTr="0043667F">
        <w:tc>
          <w:tcPr>
            <w:tcW w:w="4379" w:type="dxa"/>
          </w:tcPr>
          <w:p w:rsidR="00961412" w:rsidRPr="00B2380D" w:rsidRDefault="00961412" w:rsidP="0043667F">
            <w:pPr>
              <w:rPr>
                <w:strike/>
                <w:color w:val="808080" w:themeColor="background1" w:themeShade="80"/>
              </w:rPr>
            </w:pPr>
            <w:r w:rsidRPr="00B2380D">
              <w:rPr>
                <w:strike/>
                <w:color w:val="808080" w:themeColor="background1" w:themeShade="80"/>
              </w:rPr>
              <w:t>-</w:t>
            </w:r>
          </w:p>
        </w:tc>
        <w:tc>
          <w:tcPr>
            <w:tcW w:w="2778" w:type="dxa"/>
          </w:tcPr>
          <w:p w:rsidR="00961412" w:rsidRPr="00B2380D" w:rsidRDefault="00961412" w:rsidP="0043667F">
            <w:pPr>
              <w:rPr>
                <w:strike/>
                <w:color w:val="808080" w:themeColor="background1" w:themeShade="80"/>
              </w:rPr>
            </w:pPr>
            <w:r w:rsidRPr="00B2380D">
              <w:rPr>
                <w:strike/>
                <w:color w:val="808080" w:themeColor="background1" w:themeShade="80"/>
              </w:rPr>
              <w:t>id_asset</w:t>
            </w:r>
          </w:p>
        </w:tc>
        <w:tc>
          <w:tcPr>
            <w:tcW w:w="3859"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r w:rsidR="00961412" w:rsidRPr="00B2380D" w:rsidTr="0043667F">
        <w:tc>
          <w:tcPr>
            <w:tcW w:w="4379" w:type="dxa"/>
          </w:tcPr>
          <w:p w:rsidR="00961412" w:rsidRPr="00B2380D" w:rsidRDefault="00961412" w:rsidP="0043667F">
            <w:pPr>
              <w:rPr>
                <w:strike/>
                <w:color w:val="808080" w:themeColor="background1" w:themeShade="80"/>
              </w:rPr>
            </w:pPr>
            <w:r w:rsidRPr="00B2380D">
              <w:rPr>
                <w:strike/>
                <w:color w:val="808080" w:themeColor="background1" w:themeShade="80"/>
              </w:rPr>
              <w:t>-</w:t>
            </w:r>
          </w:p>
        </w:tc>
        <w:tc>
          <w:tcPr>
            <w:tcW w:w="2778" w:type="dxa"/>
          </w:tcPr>
          <w:p w:rsidR="00961412" w:rsidRPr="00B2380D" w:rsidRDefault="00961412" w:rsidP="0043667F">
            <w:pPr>
              <w:rPr>
                <w:strike/>
                <w:color w:val="808080" w:themeColor="background1" w:themeShade="80"/>
              </w:rPr>
            </w:pPr>
            <w:r w:rsidRPr="00B2380D">
              <w:rPr>
                <w:strike/>
                <w:color w:val="808080" w:themeColor="background1" w:themeShade="80"/>
              </w:rPr>
              <w:t>id_change_tracking</w:t>
            </w:r>
          </w:p>
        </w:tc>
        <w:tc>
          <w:tcPr>
            <w:tcW w:w="3859"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r w:rsidR="00961412" w:rsidRPr="00B2380D" w:rsidTr="0043667F">
        <w:tc>
          <w:tcPr>
            <w:tcW w:w="4379" w:type="dxa"/>
          </w:tcPr>
          <w:p w:rsidR="00961412" w:rsidRPr="00B2380D" w:rsidRDefault="00961412" w:rsidP="0043667F">
            <w:pPr>
              <w:rPr>
                <w:strike/>
                <w:color w:val="808080" w:themeColor="background1" w:themeShade="80"/>
              </w:rPr>
            </w:pPr>
            <w:r w:rsidRPr="00B2380D">
              <w:rPr>
                <w:strike/>
                <w:color w:val="808080" w:themeColor="background1" w:themeShade="80"/>
              </w:rPr>
              <w:t>-</w:t>
            </w:r>
          </w:p>
        </w:tc>
        <w:tc>
          <w:tcPr>
            <w:tcW w:w="2778" w:type="dxa"/>
          </w:tcPr>
          <w:p w:rsidR="00961412" w:rsidRPr="00B2380D" w:rsidRDefault="00961412" w:rsidP="0043667F">
            <w:pPr>
              <w:rPr>
                <w:strike/>
                <w:color w:val="808080" w:themeColor="background1" w:themeShade="80"/>
              </w:rPr>
            </w:pPr>
            <w:r w:rsidRPr="00B2380D">
              <w:rPr>
                <w:strike/>
                <w:color w:val="808080" w:themeColor="background1" w:themeShade="80"/>
              </w:rPr>
              <w:t>id_identifier_type</w:t>
            </w:r>
          </w:p>
        </w:tc>
        <w:tc>
          <w:tcPr>
            <w:tcW w:w="3859"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bl>
    <w:p w:rsidR="00961412" w:rsidRPr="00B2380D" w:rsidRDefault="00961412" w:rsidP="00961412">
      <w:pPr>
        <w:rPr>
          <w:strike/>
          <w:color w:val="808080" w:themeColor="background1" w:themeShade="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70"/>
        <w:gridCol w:w="3307"/>
        <w:gridCol w:w="3761"/>
      </w:tblGrid>
      <w:tr w:rsidR="00961412" w:rsidRPr="00B2380D" w:rsidTr="0043667F">
        <w:tc>
          <w:tcPr>
            <w:tcW w:w="2870" w:type="dxa"/>
          </w:tcPr>
          <w:p w:rsidR="00961412" w:rsidRPr="00B2380D" w:rsidRDefault="00961412" w:rsidP="0043667F">
            <w:pPr>
              <w:rPr>
                <w:b/>
                <w:strike/>
                <w:color w:val="808080" w:themeColor="background1" w:themeShade="80"/>
              </w:rPr>
            </w:pPr>
            <w:r w:rsidRPr="00B2380D">
              <w:rPr>
                <w:b/>
                <w:strike/>
                <w:color w:val="808080" w:themeColor="background1" w:themeShade="80"/>
              </w:rPr>
              <w:t>Icore table.column</w:t>
            </w:r>
          </w:p>
        </w:tc>
        <w:tc>
          <w:tcPr>
            <w:tcW w:w="2945" w:type="dxa"/>
          </w:tcPr>
          <w:p w:rsidR="00961412" w:rsidRPr="00B2380D" w:rsidRDefault="00961412" w:rsidP="0043667F">
            <w:pPr>
              <w:rPr>
                <w:b/>
                <w:strike/>
                <w:color w:val="808080" w:themeColor="background1" w:themeShade="80"/>
              </w:rPr>
            </w:pPr>
            <w:r w:rsidRPr="00B2380D">
              <w:rPr>
                <w:b/>
                <w:strike/>
                <w:color w:val="808080" w:themeColor="background1" w:themeShade="80"/>
              </w:rPr>
              <w:t>GDB ASSET_IDENTIFIER_VALUE column</w:t>
            </w:r>
          </w:p>
        </w:tc>
        <w:tc>
          <w:tcPr>
            <w:tcW w:w="3761" w:type="dxa"/>
          </w:tcPr>
          <w:p w:rsidR="00961412" w:rsidRPr="00B2380D" w:rsidRDefault="00961412" w:rsidP="0043667F">
            <w:pPr>
              <w:rPr>
                <w:b/>
                <w:strike/>
                <w:color w:val="808080" w:themeColor="background1" w:themeShade="80"/>
              </w:rPr>
            </w:pPr>
            <w:r w:rsidRPr="00B2380D">
              <w:rPr>
                <w:b/>
                <w:strike/>
                <w:color w:val="808080" w:themeColor="background1" w:themeShade="80"/>
              </w:rPr>
              <w:t>Processing comment</w:t>
            </w:r>
          </w:p>
        </w:tc>
      </w:tr>
      <w:tr w:rsidR="00961412" w:rsidRPr="00B2380D" w:rsidTr="0043667F">
        <w:tc>
          <w:tcPr>
            <w:tcW w:w="2870" w:type="dxa"/>
          </w:tcPr>
          <w:p w:rsidR="00961412" w:rsidRPr="00B2380D" w:rsidRDefault="00961412" w:rsidP="0043667F">
            <w:pPr>
              <w:rPr>
                <w:strike/>
                <w:color w:val="808080" w:themeColor="background1" w:themeShade="80"/>
              </w:rPr>
            </w:pPr>
            <w:r w:rsidRPr="00B2380D">
              <w:rPr>
                <w:strike/>
                <w:color w:val="808080" w:themeColor="background1" w:themeShade="80"/>
              </w:rPr>
              <w:t>-</w:t>
            </w:r>
          </w:p>
        </w:tc>
        <w:tc>
          <w:tcPr>
            <w:tcW w:w="2945" w:type="dxa"/>
          </w:tcPr>
          <w:p w:rsidR="00961412" w:rsidRPr="00B2380D" w:rsidRDefault="00961412" w:rsidP="0043667F">
            <w:pPr>
              <w:rPr>
                <w:strike/>
                <w:color w:val="808080" w:themeColor="background1" w:themeShade="80"/>
              </w:rPr>
            </w:pPr>
            <w:r w:rsidRPr="00B2380D">
              <w:rPr>
                <w:strike/>
                <w:color w:val="808080" w:themeColor="background1" w:themeShade="80"/>
              </w:rPr>
              <w:t>id_asset_identifier</w:t>
            </w:r>
          </w:p>
        </w:tc>
        <w:tc>
          <w:tcPr>
            <w:tcW w:w="3761"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r w:rsidR="00961412" w:rsidRPr="00B2380D" w:rsidTr="0043667F">
        <w:tc>
          <w:tcPr>
            <w:tcW w:w="2870" w:type="dxa"/>
          </w:tcPr>
          <w:p w:rsidR="00961412" w:rsidRPr="00B2380D" w:rsidRDefault="00961412" w:rsidP="0043667F">
            <w:pPr>
              <w:rPr>
                <w:strike/>
                <w:color w:val="808080" w:themeColor="background1" w:themeShade="80"/>
              </w:rPr>
            </w:pPr>
            <w:r w:rsidRPr="00B2380D">
              <w:rPr>
                <w:strike/>
                <w:color w:val="808080" w:themeColor="background1" w:themeShade="80"/>
              </w:rPr>
              <w:t>-</w:t>
            </w:r>
          </w:p>
        </w:tc>
        <w:tc>
          <w:tcPr>
            <w:tcW w:w="2945" w:type="dxa"/>
          </w:tcPr>
          <w:p w:rsidR="00961412" w:rsidRPr="00B2380D" w:rsidRDefault="00961412" w:rsidP="0043667F">
            <w:pPr>
              <w:rPr>
                <w:strike/>
                <w:color w:val="808080" w:themeColor="background1" w:themeShade="80"/>
              </w:rPr>
            </w:pPr>
            <w:r w:rsidRPr="00B2380D">
              <w:rPr>
                <w:strike/>
                <w:color w:val="808080" w:themeColor="background1" w:themeShade="80"/>
              </w:rPr>
              <w:t>id_change_tracking</w:t>
            </w:r>
          </w:p>
        </w:tc>
        <w:tc>
          <w:tcPr>
            <w:tcW w:w="3761"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r w:rsidR="00961412" w:rsidRPr="00B2380D" w:rsidTr="0043667F">
        <w:tc>
          <w:tcPr>
            <w:tcW w:w="2870" w:type="dxa"/>
          </w:tcPr>
          <w:p w:rsidR="00961412" w:rsidRPr="00B2380D" w:rsidRDefault="00961412" w:rsidP="0043667F">
            <w:pPr>
              <w:rPr>
                <w:strike/>
                <w:color w:val="808080" w:themeColor="background1" w:themeShade="80"/>
              </w:rPr>
            </w:pPr>
            <w:r w:rsidRPr="00B2380D">
              <w:rPr>
                <w:strike/>
                <w:color w:val="808080" w:themeColor="background1" w:themeShade="80"/>
              </w:rPr>
              <w:t>-</w:t>
            </w:r>
          </w:p>
        </w:tc>
        <w:tc>
          <w:tcPr>
            <w:tcW w:w="2945" w:type="dxa"/>
          </w:tcPr>
          <w:p w:rsidR="00961412" w:rsidRPr="00B2380D" w:rsidRDefault="00961412" w:rsidP="0043667F">
            <w:pPr>
              <w:rPr>
                <w:strike/>
                <w:color w:val="808080" w:themeColor="background1" w:themeShade="80"/>
              </w:rPr>
            </w:pPr>
            <w:r w:rsidRPr="00B2380D">
              <w:rPr>
                <w:strike/>
                <w:color w:val="808080" w:themeColor="background1" w:themeShade="80"/>
              </w:rPr>
              <w:t>id_identifier_type</w:t>
            </w:r>
          </w:p>
        </w:tc>
        <w:tc>
          <w:tcPr>
            <w:tcW w:w="3761"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r w:rsidR="00961412" w:rsidRPr="00B2380D" w:rsidTr="0043667F">
        <w:tc>
          <w:tcPr>
            <w:tcW w:w="2870"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c>
          <w:tcPr>
            <w:tcW w:w="2945" w:type="dxa"/>
          </w:tcPr>
          <w:p w:rsidR="00961412" w:rsidRPr="00B2380D" w:rsidRDefault="00961412" w:rsidP="0043667F">
            <w:pPr>
              <w:rPr>
                <w:strike/>
                <w:color w:val="808080" w:themeColor="background1" w:themeShade="80"/>
              </w:rPr>
            </w:pPr>
            <w:r w:rsidRPr="00B2380D">
              <w:rPr>
                <w:strike/>
                <w:color w:val="808080" w:themeColor="background1" w:themeShade="80"/>
              </w:rPr>
              <w:t>Value</w:t>
            </w:r>
          </w:p>
        </w:tc>
        <w:tc>
          <w:tcPr>
            <w:tcW w:w="3761"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bl>
    <w:p w:rsidR="00961412" w:rsidRPr="00B2380D" w:rsidRDefault="00961412" w:rsidP="00961412"/>
    <w:p w:rsidR="00EC77FF" w:rsidRPr="00B2380D" w:rsidRDefault="00EC77FF" w:rsidP="00EC77FF">
      <w:r w:rsidRPr="00B2380D">
        <w:t>&lt;BEGIN 259118&gt;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65"/>
        <w:gridCol w:w="3199"/>
        <w:gridCol w:w="4326"/>
      </w:tblGrid>
      <w:tr w:rsidR="006F4ABB" w:rsidRPr="00B2380D" w:rsidTr="00513410">
        <w:tc>
          <w:tcPr>
            <w:tcW w:w="3348" w:type="dxa"/>
          </w:tcPr>
          <w:p w:rsidR="006F4ABB" w:rsidRPr="00B2380D" w:rsidRDefault="003E6D00" w:rsidP="00513410">
            <w:pPr>
              <w:rPr>
                <w:b/>
              </w:rPr>
            </w:pPr>
            <w:r w:rsidRPr="00B2380D">
              <w:rPr>
                <w:b/>
              </w:rPr>
              <w:t>Icore</w:t>
            </w:r>
            <w:r w:rsidR="006F4ABB" w:rsidRPr="00B2380D">
              <w:rPr>
                <w:b/>
              </w:rPr>
              <w:t xml:space="preserve"> table.column</w:t>
            </w:r>
          </w:p>
        </w:tc>
        <w:tc>
          <w:tcPr>
            <w:tcW w:w="3240" w:type="dxa"/>
          </w:tcPr>
          <w:p w:rsidR="006F4ABB" w:rsidRPr="00B2380D" w:rsidRDefault="006F4ABB" w:rsidP="00513410">
            <w:pPr>
              <w:rPr>
                <w:b/>
              </w:rPr>
            </w:pPr>
            <w:r w:rsidRPr="00B2380D">
              <w:rPr>
                <w:b/>
              </w:rPr>
              <w:t>GDB ASSET_IDENTIFIER column</w:t>
            </w:r>
          </w:p>
        </w:tc>
        <w:tc>
          <w:tcPr>
            <w:tcW w:w="4428" w:type="dxa"/>
          </w:tcPr>
          <w:p w:rsidR="006F4ABB" w:rsidRPr="00B2380D" w:rsidRDefault="006F4ABB" w:rsidP="00513410">
            <w:pPr>
              <w:rPr>
                <w:b/>
              </w:rPr>
            </w:pPr>
            <w:r w:rsidRPr="00B2380D">
              <w:rPr>
                <w:b/>
              </w:rPr>
              <w:t>Processing comment</w:t>
            </w:r>
          </w:p>
        </w:tc>
      </w:tr>
      <w:tr w:rsidR="006F4ABB" w:rsidRPr="00B2380D" w:rsidTr="00513410">
        <w:tc>
          <w:tcPr>
            <w:tcW w:w="3348" w:type="dxa"/>
          </w:tcPr>
          <w:p w:rsidR="006F4ABB" w:rsidRPr="00B2380D" w:rsidRDefault="006F4ABB" w:rsidP="00513410">
            <w:r w:rsidRPr="00B2380D">
              <w:t>-</w:t>
            </w:r>
          </w:p>
        </w:tc>
        <w:tc>
          <w:tcPr>
            <w:tcW w:w="3240" w:type="dxa"/>
          </w:tcPr>
          <w:p w:rsidR="006F4ABB" w:rsidRPr="00B2380D" w:rsidRDefault="006F4ABB" w:rsidP="00513410">
            <w:r w:rsidRPr="00B2380D">
              <w:t>id_asset</w:t>
            </w:r>
          </w:p>
        </w:tc>
        <w:tc>
          <w:tcPr>
            <w:tcW w:w="4428" w:type="dxa"/>
          </w:tcPr>
          <w:p w:rsidR="006F4ABB" w:rsidRPr="00B2380D" w:rsidRDefault="006F4ABB" w:rsidP="00513410">
            <w:r w:rsidRPr="00B2380D">
              <w:t>ASSET.id</w:t>
            </w:r>
          </w:p>
        </w:tc>
      </w:tr>
      <w:tr w:rsidR="007824F7" w:rsidRPr="00B2380D" w:rsidTr="00513410">
        <w:tc>
          <w:tcPr>
            <w:tcW w:w="3348" w:type="dxa"/>
          </w:tcPr>
          <w:p w:rsidR="007824F7" w:rsidRPr="00B2380D" w:rsidRDefault="007824F7" w:rsidP="00513410">
            <w:r w:rsidRPr="00B2380D">
              <w:t>-</w:t>
            </w:r>
          </w:p>
        </w:tc>
        <w:tc>
          <w:tcPr>
            <w:tcW w:w="3240" w:type="dxa"/>
          </w:tcPr>
          <w:p w:rsidR="007824F7" w:rsidRPr="00B2380D" w:rsidRDefault="007824F7" w:rsidP="00513410">
            <w:r w:rsidRPr="00B2380D">
              <w:t>id_change_tracking</w:t>
            </w:r>
          </w:p>
        </w:tc>
        <w:tc>
          <w:tcPr>
            <w:tcW w:w="4428" w:type="dxa"/>
          </w:tcPr>
          <w:p w:rsidR="007824F7" w:rsidRPr="00B2380D" w:rsidRDefault="007824F7" w:rsidP="00513410">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6F4ABB" w:rsidRPr="00B2380D" w:rsidTr="00513410">
        <w:tc>
          <w:tcPr>
            <w:tcW w:w="3348" w:type="dxa"/>
          </w:tcPr>
          <w:p w:rsidR="006F4ABB" w:rsidRPr="00B2380D" w:rsidRDefault="006F4ABB" w:rsidP="00513410">
            <w:r w:rsidRPr="00B2380D">
              <w:t>-</w:t>
            </w:r>
          </w:p>
        </w:tc>
        <w:tc>
          <w:tcPr>
            <w:tcW w:w="3240" w:type="dxa"/>
          </w:tcPr>
          <w:p w:rsidR="006F4ABB" w:rsidRPr="00B2380D" w:rsidRDefault="006F4ABB" w:rsidP="00513410">
            <w:r w:rsidRPr="00B2380D">
              <w:t>id_identifier_type</w:t>
            </w:r>
          </w:p>
        </w:tc>
        <w:tc>
          <w:tcPr>
            <w:tcW w:w="4428" w:type="dxa"/>
          </w:tcPr>
          <w:p w:rsidR="006F4ABB" w:rsidRPr="00B2380D" w:rsidRDefault="006F4ABB">
            <w:pPr>
              <w:rPr>
                <w:strike/>
              </w:rPr>
            </w:pPr>
            <w:r w:rsidRPr="00B2380D">
              <w:t>Referencing IDENTIFIER_TYPE ‘</w:t>
            </w:r>
            <w:r w:rsidR="008514F1" w:rsidRPr="00B2380D">
              <w:t>P</w:t>
            </w:r>
            <w:r w:rsidRPr="00B2380D">
              <w:t>VC_ID_IDENTIFIER’</w:t>
            </w:r>
          </w:p>
        </w:tc>
      </w:tr>
    </w:tbl>
    <w:p w:rsidR="006F4ABB" w:rsidRPr="00B2380D" w:rsidRDefault="006F4ABB" w:rsidP="006F4A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18"/>
        <w:gridCol w:w="3167"/>
        <w:gridCol w:w="4231"/>
      </w:tblGrid>
      <w:tr w:rsidR="006F4ABB" w:rsidRPr="00B2380D" w:rsidTr="003943F9">
        <w:tc>
          <w:tcPr>
            <w:tcW w:w="3618" w:type="dxa"/>
          </w:tcPr>
          <w:p w:rsidR="006F4ABB" w:rsidRPr="00B2380D" w:rsidRDefault="003E6D00" w:rsidP="00513410">
            <w:pPr>
              <w:rPr>
                <w:b/>
              </w:rPr>
            </w:pPr>
            <w:r w:rsidRPr="00B2380D">
              <w:rPr>
                <w:b/>
              </w:rPr>
              <w:t>Icore</w:t>
            </w:r>
            <w:r w:rsidR="006F4ABB" w:rsidRPr="00B2380D">
              <w:rPr>
                <w:b/>
              </w:rPr>
              <w:t xml:space="preserve"> table.column</w:t>
            </w:r>
          </w:p>
        </w:tc>
        <w:tc>
          <w:tcPr>
            <w:tcW w:w="3167" w:type="dxa"/>
          </w:tcPr>
          <w:p w:rsidR="006F4ABB" w:rsidRPr="00B2380D" w:rsidRDefault="006F4ABB" w:rsidP="00513410">
            <w:pPr>
              <w:rPr>
                <w:b/>
              </w:rPr>
            </w:pPr>
            <w:r w:rsidRPr="00B2380D">
              <w:rPr>
                <w:b/>
              </w:rPr>
              <w:t>GDB ASSET_IDENTIFIER_VALUE column</w:t>
            </w:r>
          </w:p>
        </w:tc>
        <w:tc>
          <w:tcPr>
            <w:tcW w:w="4231" w:type="dxa"/>
          </w:tcPr>
          <w:p w:rsidR="006F4ABB" w:rsidRPr="00B2380D" w:rsidRDefault="006F4ABB" w:rsidP="00513410">
            <w:pPr>
              <w:rPr>
                <w:b/>
              </w:rPr>
            </w:pPr>
            <w:r w:rsidRPr="00B2380D">
              <w:rPr>
                <w:b/>
              </w:rPr>
              <w:t>Processing comment</w:t>
            </w:r>
          </w:p>
        </w:tc>
      </w:tr>
      <w:tr w:rsidR="006F4ABB" w:rsidRPr="00B2380D" w:rsidTr="003943F9">
        <w:tc>
          <w:tcPr>
            <w:tcW w:w="3618" w:type="dxa"/>
          </w:tcPr>
          <w:p w:rsidR="006F4ABB" w:rsidRPr="00B2380D" w:rsidRDefault="006F4ABB" w:rsidP="00513410">
            <w:r w:rsidRPr="00B2380D">
              <w:t>-</w:t>
            </w:r>
          </w:p>
        </w:tc>
        <w:tc>
          <w:tcPr>
            <w:tcW w:w="3167" w:type="dxa"/>
          </w:tcPr>
          <w:p w:rsidR="006F4ABB" w:rsidRPr="00B2380D" w:rsidRDefault="006F4ABB" w:rsidP="00513410">
            <w:r w:rsidRPr="00B2380D">
              <w:t>id_asset_identifier</w:t>
            </w:r>
          </w:p>
        </w:tc>
        <w:tc>
          <w:tcPr>
            <w:tcW w:w="4231" w:type="dxa"/>
          </w:tcPr>
          <w:p w:rsidR="006F4ABB" w:rsidRPr="00B2380D" w:rsidRDefault="006F4ABB" w:rsidP="00513410">
            <w:r w:rsidRPr="00B2380D">
              <w:t>ASSET_IDENTIFIER.id</w:t>
            </w:r>
          </w:p>
        </w:tc>
      </w:tr>
      <w:tr w:rsidR="006F4ABB" w:rsidRPr="00B2380D" w:rsidTr="003943F9">
        <w:tc>
          <w:tcPr>
            <w:tcW w:w="3618" w:type="dxa"/>
          </w:tcPr>
          <w:p w:rsidR="006F4ABB" w:rsidRPr="00B2380D" w:rsidRDefault="006F4ABB" w:rsidP="00513410">
            <w:r w:rsidRPr="00B2380D">
              <w:t>-</w:t>
            </w:r>
          </w:p>
        </w:tc>
        <w:tc>
          <w:tcPr>
            <w:tcW w:w="3167" w:type="dxa"/>
          </w:tcPr>
          <w:p w:rsidR="006F4ABB" w:rsidRPr="00B2380D" w:rsidRDefault="006F4ABB" w:rsidP="00513410">
            <w:r w:rsidRPr="00B2380D">
              <w:t>id_change_tracking</w:t>
            </w:r>
          </w:p>
        </w:tc>
        <w:tc>
          <w:tcPr>
            <w:tcW w:w="4231" w:type="dxa"/>
          </w:tcPr>
          <w:p w:rsidR="006F4ABB" w:rsidRPr="00B2380D" w:rsidRDefault="006F4ABB" w:rsidP="00513410">
            <w:r w:rsidRPr="00B2380D">
              <w:t>ASSET_IDENTIFIER.id_change_tracking</w:t>
            </w:r>
          </w:p>
        </w:tc>
      </w:tr>
      <w:tr w:rsidR="006F4ABB" w:rsidRPr="00B2380D" w:rsidTr="003943F9">
        <w:tc>
          <w:tcPr>
            <w:tcW w:w="3618" w:type="dxa"/>
          </w:tcPr>
          <w:p w:rsidR="006F4ABB" w:rsidRPr="00B2380D" w:rsidRDefault="006F4ABB" w:rsidP="00513410">
            <w:r w:rsidRPr="00B2380D">
              <w:t>-</w:t>
            </w:r>
          </w:p>
        </w:tc>
        <w:tc>
          <w:tcPr>
            <w:tcW w:w="3167" w:type="dxa"/>
          </w:tcPr>
          <w:p w:rsidR="006F4ABB" w:rsidRPr="00B2380D" w:rsidRDefault="006F4ABB" w:rsidP="00513410">
            <w:r w:rsidRPr="00B2380D">
              <w:t>id_identifier_type</w:t>
            </w:r>
          </w:p>
        </w:tc>
        <w:tc>
          <w:tcPr>
            <w:tcW w:w="4231" w:type="dxa"/>
          </w:tcPr>
          <w:p w:rsidR="006F4ABB" w:rsidRPr="00B2380D" w:rsidRDefault="006F4ABB">
            <w:pPr>
              <w:rPr>
                <w:strike/>
              </w:rPr>
            </w:pPr>
            <w:r w:rsidRPr="00B2380D">
              <w:t>Referencing IDENTIFIER_TYPE ‘</w:t>
            </w:r>
            <w:r w:rsidR="008514F1" w:rsidRPr="00B2380D">
              <w:t>P</w:t>
            </w:r>
            <w:r w:rsidRPr="00B2380D">
              <w:t>VC_ID_IDENTIFIER’</w:t>
            </w:r>
          </w:p>
        </w:tc>
      </w:tr>
      <w:tr w:rsidR="00656118" w:rsidRPr="00B2380D" w:rsidTr="003943F9">
        <w:tc>
          <w:tcPr>
            <w:tcW w:w="3618" w:type="dxa"/>
          </w:tcPr>
          <w:p w:rsidR="00656118" w:rsidRPr="00B2380D" w:rsidRDefault="00656118" w:rsidP="00513410">
            <w:r w:rsidRPr="00B2380D">
              <w:t>NETWORK_CONNECTION.pvc_id</w:t>
            </w:r>
          </w:p>
        </w:tc>
        <w:tc>
          <w:tcPr>
            <w:tcW w:w="3167" w:type="dxa"/>
          </w:tcPr>
          <w:p w:rsidR="00656118" w:rsidRPr="00B2380D" w:rsidRDefault="00656118" w:rsidP="00513410">
            <w:r w:rsidRPr="00B2380D">
              <w:t>Value</w:t>
            </w:r>
          </w:p>
        </w:tc>
        <w:tc>
          <w:tcPr>
            <w:tcW w:w="4231" w:type="dxa"/>
          </w:tcPr>
          <w:p w:rsidR="00656118" w:rsidRPr="00B2380D" w:rsidRDefault="00656118" w:rsidP="00513410"/>
        </w:tc>
      </w:tr>
    </w:tbl>
    <w:p w:rsidR="006F4ABB" w:rsidRPr="00B2380D" w:rsidRDefault="00EC77FF" w:rsidP="006F4ABB">
      <w:r w:rsidRPr="00B2380D">
        <w:t>&lt;END 259118&gt;</w:t>
      </w:r>
    </w:p>
    <w:p w:rsidR="00EC77FF" w:rsidRPr="00B2380D" w:rsidRDefault="00EC77FF" w:rsidP="006F4ABB"/>
    <w:p w:rsidR="00466B3F" w:rsidRPr="00B2380D" w:rsidRDefault="00466B3F" w:rsidP="00466B3F">
      <w:r w:rsidRPr="00B2380D">
        <w:t>&lt;286278&gt;</w:t>
      </w:r>
      <w:r w:rsidR="00217E28" w:rsidRPr="00B2380D">
        <w:t>&lt;REL1602&gt;</w:t>
      </w:r>
    </w:p>
    <w:p w:rsidR="00466B3F" w:rsidRPr="00B2380D" w:rsidRDefault="00466B3F" w:rsidP="00466B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04"/>
        <w:gridCol w:w="3171"/>
        <w:gridCol w:w="4415"/>
      </w:tblGrid>
      <w:tr w:rsidR="00466B3F" w:rsidRPr="00B2380D" w:rsidTr="00552905">
        <w:tc>
          <w:tcPr>
            <w:tcW w:w="3348" w:type="dxa"/>
          </w:tcPr>
          <w:p w:rsidR="00466B3F" w:rsidRPr="00B2380D" w:rsidRDefault="00466B3F" w:rsidP="00552905">
            <w:pPr>
              <w:rPr>
                <w:b/>
              </w:rPr>
            </w:pPr>
            <w:r w:rsidRPr="00B2380D">
              <w:rPr>
                <w:b/>
              </w:rPr>
              <w:t>Icore table.column</w:t>
            </w:r>
          </w:p>
        </w:tc>
        <w:tc>
          <w:tcPr>
            <w:tcW w:w="3240" w:type="dxa"/>
          </w:tcPr>
          <w:p w:rsidR="00466B3F" w:rsidRPr="00B2380D" w:rsidRDefault="00466B3F" w:rsidP="00552905">
            <w:pPr>
              <w:rPr>
                <w:b/>
              </w:rPr>
            </w:pPr>
            <w:r w:rsidRPr="00B2380D">
              <w:rPr>
                <w:b/>
              </w:rPr>
              <w:t>GDB ASSET_IDENTIFIER column</w:t>
            </w:r>
          </w:p>
        </w:tc>
        <w:tc>
          <w:tcPr>
            <w:tcW w:w="4428" w:type="dxa"/>
          </w:tcPr>
          <w:p w:rsidR="00466B3F" w:rsidRPr="00B2380D" w:rsidRDefault="00466B3F" w:rsidP="00552905">
            <w:pPr>
              <w:rPr>
                <w:b/>
              </w:rPr>
            </w:pPr>
            <w:r w:rsidRPr="00B2380D">
              <w:rPr>
                <w:b/>
              </w:rPr>
              <w:t>Processing comment</w:t>
            </w:r>
          </w:p>
        </w:tc>
      </w:tr>
      <w:tr w:rsidR="00466B3F" w:rsidRPr="00B2380D" w:rsidTr="00552905">
        <w:tc>
          <w:tcPr>
            <w:tcW w:w="3348" w:type="dxa"/>
          </w:tcPr>
          <w:p w:rsidR="00466B3F" w:rsidRPr="00B2380D" w:rsidRDefault="00466B3F" w:rsidP="00552905">
            <w:r w:rsidRPr="00B2380D">
              <w:t>-</w:t>
            </w:r>
          </w:p>
        </w:tc>
        <w:tc>
          <w:tcPr>
            <w:tcW w:w="3240" w:type="dxa"/>
          </w:tcPr>
          <w:p w:rsidR="00466B3F" w:rsidRPr="00B2380D" w:rsidRDefault="00466B3F" w:rsidP="00552905">
            <w:r w:rsidRPr="00B2380D">
              <w:t>id_asset</w:t>
            </w:r>
          </w:p>
        </w:tc>
        <w:tc>
          <w:tcPr>
            <w:tcW w:w="4428" w:type="dxa"/>
          </w:tcPr>
          <w:p w:rsidR="00466B3F" w:rsidRPr="00B2380D" w:rsidRDefault="00466B3F" w:rsidP="00552905">
            <w:r w:rsidRPr="00B2380D">
              <w:t>ASSET.id</w:t>
            </w:r>
          </w:p>
        </w:tc>
      </w:tr>
      <w:tr w:rsidR="00466B3F" w:rsidRPr="00B2380D" w:rsidTr="00552905">
        <w:tc>
          <w:tcPr>
            <w:tcW w:w="3348" w:type="dxa"/>
          </w:tcPr>
          <w:p w:rsidR="00466B3F" w:rsidRPr="00B2380D" w:rsidRDefault="00466B3F" w:rsidP="00552905">
            <w:r w:rsidRPr="00B2380D">
              <w:t>-</w:t>
            </w:r>
          </w:p>
        </w:tc>
        <w:tc>
          <w:tcPr>
            <w:tcW w:w="3240" w:type="dxa"/>
          </w:tcPr>
          <w:p w:rsidR="00466B3F" w:rsidRPr="00B2380D" w:rsidRDefault="00466B3F" w:rsidP="00552905">
            <w:r w:rsidRPr="00B2380D">
              <w:t>id_change_tracking</w:t>
            </w:r>
          </w:p>
        </w:tc>
        <w:tc>
          <w:tcPr>
            <w:tcW w:w="4428" w:type="dxa"/>
          </w:tcPr>
          <w:p w:rsidR="00466B3F" w:rsidRPr="00B2380D" w:rsidRDefault="00466B3F" w:rsidP="0055290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466B3F" w:rsidRPr="00B2380D" w:rsidTr="00552905">
        <w:tc>
          <w:tcPr>
            <w:tcW w:w="3348" w:type="dxa"/>
          </w:tcPr>
          <w:p w:rsidR="00466B3F" w:rsidRPr="00B2380D" w:rsidRDefault="00466B3F" w:rsidP="00552905">
            <w:r w:rsidRPr="00B2380D">
              <w:t>-</w:t>
            </w:r>
          </w:p>
        </w:tc>
        <w:tc>
          <w:tcPr>
            <w:tcW w:w="3240" w:type="dxa"/>
          </w:tcPr>
          <w:p w:rsidR="00466B3F" w:rsidRPr="00B2380D" w:rsidRDefault="00466B3F" w:rsidP="00552905">
            <w:r w:rsidRPr="00B2380D">
              <w:t>id_identifier_type</w:t>
            </w:r>
          </w:p>
        </w:tc>
        <w:tc>
          <w:tcPr>
            <w:tcW w:w="4428" w:type="dxa"/>
          </w:tcPr>
          <w:p w:rsidR="00466B3F" w:rsidRPr="00B2380D" w:rsidRDefault="00466B3F" w:rsidP="00552905">
            <w:pPr>
              <w:rPr>
                <w:strike/>
              </w:rPr>
            </w:pPr>
            <w:r w:rsidRPr="00B2380D">
              <w:t>Referencing IDENTIFIER_TYPE ‘E2E_SERVICE_CONN_KEY_IDENTIFIER’</w:t>
            </w:r>
          </w:p>
        </w:tc>
      </w:tr>
    </w:tbl>
    <w:p w:rsidR="00466B3F" w:rsidRPr="00B2380D" w:rsidRDefault="00466B3F" w:rsidP="00466B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18"/>
        <w:gridCol w:w="3167"/>
        <w:gridCol w:w="4231"/>
      </w:tblGrid>
      <w:tr w:rsidR="00466B3F" w:rsidRPr="00B2380D" w:rsidTr="00552905">
        <w:tc>
          <w:tcPr>
            <w:tcW w:w="3618" w:type="dxa"/>
          </w:tcPr>
          <w:p w:rsidR="00466B3F" w:rsidRPr="00B2380D" w:rsidRDefault="00466B3F" w:rsidP="00552905">
            <w:pPr>
              <w:rPr>
                <w:b/>
              </w:rPr>
            </w:pPr>
            <w:r w:rsidRPr="00B2380D">
              <w:rPr>
                <w:b/>
              </w:rPr>
              <w:lastRenderedPageBreak/>
              <w:t>Icore table.column</w:t>
            </w:r>
          </w:p>
        </w:tc>
        <w:tc>
          <w:tcPr>
            <w:tcW w:w="3167" w:type="dxa"/>
          </w:tcPr>
          <w:p w:rsidR="00466B3F" w:rsidRPr="00B2380D" w:rsidRDefault="00466B3F" w:rsidP="00552905">
            <w:pPr>
              <w:rPr>
                <w:b/>
              </w:rPr>
            </w:pPr>
            <w:r w:rsidRPr="00B2380D">
              <w:rPr>
                <w:b/>
              </w:rPr>
              <w:t>GDB ASSET_IDENTIFIER_VALUE column</w:t>
            </w:r>
          </w:p>
        </w:tc>
        <w:tc>
          <w:tcPr>
            <w:tcW w:w="4231" w:type="dxa"/>
          </w:tcPr>
          <w:p w:rsidR="00466B3F" w:rsidRPr="00B2380D" w:rsidRDefault="00466B3F" w:rsidP="00552905">
            <w:pPr>
              <w:rPr>
                <w:b/>
              </w:rPr>
            </w:pPr>
            <w:r w:rsidRPr="00B2380D">
              <w:rPr>
                <w:b/>
              </w:rPr>
              <w:t>Processing comment</w:t>
            </w:r>
          </w:p>
        </w:tc>
      </w:tr>
      <w:tr w:rsidR="00466B3F" w:rsidRPr="00B2380D" w:rsidTr="00552905">
        <w:tc>
          <w:tcPr>
            <w:tcW w:w="3618" w:type="dxa"/>
          </w:tcPr>
          <w:p w:rsidR="00466B3F" w:rsidRPr="00B2380D" w:rsidRDefault="00466B3F" w:rsidP="00552905">
            <w:r w:rsidRPr="00B2380D">
              <w:t>-</w:t>
            </w:r>
          </w:p>
        </w:tc>
        <w:tc>
          <w:tcPr>
            <w:tcW w:w="3167" w:type="dxa"/>
          </w:tcPr>
          <w:p w:rsidR="00466B3F" w:rsidRPr="00B2380D" w:rsidRDefault="00466B3F" w:rsidP="00552905">
            <w:r w:rsidRPr="00B2380D">
              <w:t>id_asset_identifier</w:t>
            </w:r>
          </w:p>
        </w:tc>
        <w:tc>
          <w:tcPr>
            <w:tcW w:w="4231" w:type="dxa"/>
          </w:tcPr>
          <w:p w:rsidR="00466B3F" w:rsidRPr="00B2380D" w:rsidRDefault="00466B3F" w:rsidP="00552905">
            <w:r w:rsidRPr="00B2380D">
              <w:t>ASSET_IDENTIFIER.id</w:t>
            </w:r>
          </w:p>
        </w:tc>
      </w:tr>
      <w:tr w:rsidR="00466B3F" w:rsidRPr="00B2380D" w:rsidTr="00552905">
        <w:tc>
          <w:tcPr>
            <w:tcW w:w="3618" w:type="dxa"/>
          </w:tcPr>
          <w:p w:rsidR="00466B3F" w:rsidRPr="00B2380D" w:rsidRDefault="00466B3F" w:rsidP="00552905">
            <w:r w:rsidRPr="00B2380D">
              <w:t>-</w:t>
            </w:r>
          </w:p>
        </w:tc>
        <w:tc>
          <w:tcPr>
            <w:tcW w:w="3167" w:type="dxa"/>
          </w:tcPr>
          <w:p w:rsidR="00466B3F" w:rsidRPr="00B2380D" w:rsidRDefault="00466B3F" w:rsidP="00552905">
            <w:r w:rsidRPr="00B2380D">
              <w:t>id_change_tracking</w:t>
            </w:r>
          </w:p>
        </w:tc>
        <w:tc>
          <w:tcPr>
            <w:tcW w:w="4231" w:type="dxa"/>
          </w:tcPr>
          <w:p w:rsidR="00466B3F" w:rsidRPr="00B2380D" w:rsidRDefault="00466B3F" w:rsidP="00552905">
            <w:r w:rsidRPr="00B2380D">
              <w:t>ASSET_IDENTIFIER.id_change_tracking</w:t>
            </w:r>
          </w:p>
        </w:tc>
      </w:tr>
      <w:tr w:rsidR="00466B3F" w:rsidRPr="00B2380D" w:rsidTr="00552905">
        <w:tc>
          <w:tcPr>
            <w:tcW w:w="3618" w:type="dxa"/>
          </w:tcPr>
          <w:p w:rsidR="00466B3F" w:rsidRPr="00B2380D" w:rsidRDefault="00466B3F" w:rsidP="00552905">
            <w:r w:rsidRPr="00B2380D">
              <w:t>-</w:t>
            </w:r>
          </w:p>
        </w:tc>
        <w:tc>
          <w:tcPr>
            <w:tcW w:w="3167" w:type="dxa"/>
          </w:tcPr>
          <w:p w:rsidR="00466B3F" w:rsidRPr="00B2380D" w:rsidRDefault="00466B3F" w:rsidP="00552905">
            <w:r w:rsidRPr="00B2380D">
              <w:t>id_identifier_type</w:t>
            </w:r>
          </w:p>
        </w:tc>
        <w:tc>
          <w:tcPr>
            <w:tcW w:w="4231" w:type="dxa"/>
          </w:tcPr>
          <w:p w:rsidR="00466B3F" w:rsidRPr="00B2380D" w:rsidRDefault="00466B3F" w:rsidP="00552905">
            <w:pPr>
              <w:rPr>
                <w:strike/>
              </w:rPr>
            </w:pPr>
            <w:r w:rsidRPr="00B2380D">
              <w:t>Referencing IDENTIFIER_TYPE ‘E2E_SERVICE_CONN_KEY_IDENTIFIER’</w:t>
            </w:r>
          </w:p>
        </w:tc>
      </w:tr>
      <w:tr w:rsidR="00466B3F" w:rsidRPr="00B2380D" w:rsidTr="00552905">
        <w:tc>
          <w:tcPr>
            <w:tcW w:w="3618" w:type="dxa"/>
          </w:tcPr>
          <w:p w:rsidR="00466B3F" w:rsidRPr="00B2380D" w:rsidRDefault="00466B3F" w:rsidP="00552905">
            <w:r w:rsidRPr="00B2380D">
              <w:t>-</w:t>
            </w:r>
          </w:p>
        </w:tc>
        <w:tc>
          <w:tcPr>
            <w:tcW w:w="3167" w:type="dxa"/>
          </w:tcPr>
          <w:p w:rsidR="00466B3F" w:rsidRPr="00B2380D" w:rsidRDefault="00466B3F" w:rsidP="00552905">
            <w:r w:rsidRPr="00B2380D">
              <w:t>Value</w:t>
            </w:r>
          </w:p>
        </w:tc>
        <w:tc>
          <w:tcPr>
            <w:tcW w:w="4231" w:type="dxa"/>
          </w:tcPr>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A30C78" w:rsidRPr="00B2380D" w:rsidRDefault="00A30C78" w:rsidP="00A30C78">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external_key_value </w:t>
            </w:r>
            <w:r w:rsidRPr="00B2380D">
              <w:rPr>
                <w:rFonts w:ascii="Courier New" w:eastAsia="Calibri" w:hAnsi="Courier New" w:cs="Courier New"/>
                <w:strike/>
                <w:color w:val="0000FF"/>
              </w:rPr>
              <w:t>AS</w:t>
            </w:r>
            <w:r w:rsidRPr="00B2380D">
              <w:rPr>
                <w:rFonts w:ascii="Courier New" w:eastAsia="Calibri" w:hAnsi="Courier New" w:cs="Courier New"/>
                <w:strike/>
                <w:color w:val="000000"/>
              </w:rPr>
              <w:t xml:space="preserve"> ete_service_connection_key</w:t>
            </w:r>
            <w:r w:rsidR="00536833" w:rsidRPr="00B2380D">
              <w:rPr>
                <w:rFonts w:ascii="Courier New" w:eastAsia="Calibri" w:hAnsi="Courier New" w:cs="Courier New"/>
                <w:strike/>
                <w:color w:val="000000"/>
              </w:rPr>
              <w:t>, ‘LPP’ as ete_key_source</w:t>
            </w:r>
          </w:p>
          <w:p w:rsidR="00A30C78" w:rsidRPr="00B2380D" w:rsidRDefault="00A30C78" w:rsidP="00A30C78">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service_user</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service_connection_mapping</w:t>
            </w:r>
          </w:p>
          <w:p w:rsidR="00A30C78" w:rsidRPr="00B2380D" w:rsidRDefault="00A30C78" w:rsidP="00A30C78">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internal_key_type </w:t>
            </w:r>
            <w:r w:rsidRPr="00B2380D">
              <w:rPr>
                <w:rFonts w:ascii="Courier New" w:eastAsia="Calibri" w:hAnsi="Courier New" w:cs="Courier New"/>
                <w:strike/>
                <w:color w:val="0000FF"/>
              </w:rPr>
              <w:t>LIKE</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FF0000"/>
              </w:rPr>
              <w:t>'Icore Pvc Id'</w:t>
            </w:r>
          </w:p>
          <w:p w:rsidR="00A30C78" w:rsidRPr="00B2380D" w:rsidRDefault="00A30C78" w:rsidP="00A30C78">
            <w:pPr>
              <w:autoSpaceDE w:val="0"/>
              <w:autoSpaceDN w:val="0"/>
              <w:adjustRightInd w:val="0"/>
              <w:rPr>
                <w:rFonts w:ascii="Courier New" w:eastAsia="Calibri" w:hAnsi="Courier New" w:cs="Courier New"/>
                <w:strike/>
                <w:color w:val="FF0000"/>
              </w:rPr>
            </w:pP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AND</w:t>
            </w:r>
            <w:r w:rsidRPr="00B2380D">
              <w:rPr>
                <w:rFonts w:ascii="Courier New" w:eastAsia="Calibri" w:hAnsi="Courier New" w:cs="Courier New"/>
                <w:strike/>
                <w:color w:val="000000"/>
              </w:rPr>
              <w:t xml:space="preserve"> internal_key_value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FF0000"/>
              </w:rPr>
              <w:t>&lt;pvc_id&gt;</w:t>
            </w:r>
          </w:p>
          <w:p w:rsidR="00A30C78" w:rsidRPr="00B2380D" w:rsidRDefault="00A30C78" w:rsidP="00A30C78">
            <w:pPr>
              <w:autoSpaceDE w:val="0"/>
              <w:autoSpaceDN w:val="0"/>
              <w:adjustRightInd w:val="0"/>
              <w:rPr>
                <w:rFonts w:ascii="Courier New" w:eastAsia="Calibri" w:hAnsi="Courier New" w:cs="Courier New"/>
                <w:strike/>
                <w:color w:val="FF0000"/>
              </w:rPr>
            </w:pPr>
          </w:p>
          <w:p w:rsidR="00A30C78" w:rsidRPr="00B2380D" w:rsidRDefault="00A30C78" w:rsidP="00A30C78">
            <w:pPr>
              <w:autoSpaceDE w:val="0"/>
              <w:autoSpaceDN w:val="0"/>
              <w:adjustRightInd w:val="0"/>
              <w:rPr>
                <w:rFonts w:ascii="Courier New" w:eastAsia="Calibri" w:hAnsi="Courier New" w:cs="Courier New"/>
                <w:strike/>
                <w:color w:val="FF0000"/>
              </w:rPr>
            </w:pPr>
            <w:r w:rsidRPr="00B2380D">
              <w:rPr>
                <w:rFonts w:ascii="Courier New" w:eastAsia="Calibri" w:hAnsi="Courier New" w:cs="Courier New"/>
                <w:strike/>
                <w:color w:val="FF0000"/>
              </w:rPr>
              <w:t>or</w:t>
            </w:r>
          </w:p>
          <w:p w:rsidR="00A30C78" w:rsidRPr="00B2380D" w:rsidRDefault="00A30C78" w:rsidP="00A30C78">
            <w:pPr>
              <w:autoSpaceDE w:val="0"/>
              <w:autoSpaceDN w:val="0"/>
              <w:adjustRightInd w:val="0"/>
              <w:rPr>
                <w:rFonts w:ascii="Courier New" w:eastAsia="Calibri" w:hAnsi="Courier New" w:cs="Courier New"/>
                <w:strike/>
                <w:color w:val="0000FF"/>
              </w:rPr>
            </w:pPr>
          </w:p>
          <w:p w:rsidR="00466B3F" w:rsidRPr="00B2380D" w:rsidRDefault="00466B3F" w:rsidP="00466B3F">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ete_svc_conn_key</w:t>
            </w:r>
            <w:r w:rsidR="00536833" w:rsidRPr="00B2380D">
              <w:rPr>
                <w:rFonts w:ascii="Courier New" w:eastAsia="Calibri" w:hAnsi="Courier New" w:cs="Courier New"/>
                <w:strike/>
                <w:color w:val="000000"/>
              </w:rPr>
              <w:t>, ‘USRP’ as ete_key_source</w:t>
            </w:r>
          </w:p>
          <w:p w:rsidR="00466B3F" w:rsidRPr="00B2380D" w:rsidRDefault="00466B3F" w:rsidP="00466B3F">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usrp</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pvc</w:t>
            </w:r>
          </w:p>
          <w:p w:rsidR="00466B3F" w:rsidRPr="00B2380D" w:rsidRDefault="00466B3F" w:rsidP="00466B3F">
            <w:pPr>
              <w:rPr>
                <w:rFonts w:ascii="Courier New" w:eastAsia="Calibri" w:hAnsi="Courier New" w:cs="Courier New"/>
                <w:strike/>
                <w:color w:val="0000FF"/>
              </w:rPr>
            </w:pPr>
            <w:r w:rsidRPr="00B2380D">
              <w:rPr>
                <w:rFonts w:ascii="Courier New" w:eastAsia="Calibri" w:hAnsi="Courier New" w:cs="Courier New"/>
                <w:strike/>
                <w:color w:val="0000FF"/>
                <w:u w:val="single"/>
              </w:rPr>
              <w:t>where</w:t>
            </w:r>
            <w:r w:rsidRPr="00B2380D">
              <w:rPr>
                <w:rFonts w:ascii="Courier New" w:eastAsia="Calibri" w:hAnsi="Courier New" w:cs="Courier New"/>
                <w:strike/>
                <w:color w:val="000000"/>
              </w:rPr>
              <w:t xml:space="preserve"> icore_pvc_id </w:t>
            </w:r>
            <w:r w:rsidRPr="00B2380D">
              <w:rPr>
                <w:rFonts w:ascii="Courier New" w:eastAsia="Calibri" w:hAnsi="Courier New" w:cs="Courier New"/>
                <w:strike/>
                <w:color w:val="0000FF"/>
              </w:rPr>
              <w:t>=&lt;</w:t>
            </w:r>
            <w:r w:rsidRPr="00B2380D">
              <w:rPr>
                <w:rFonts w:ascii="Courier New" w:eastAsia="Calibri" w:hAnsi="Courier New" w:cs="Courier New"/>
                <w:strike/>
                <w:color w:val="000000"/>
              </w:rPr>
              <w:t>pvc_id</w:t>
            </w:r>
            <w:r w:rsidRPr="00B2380D">
              <w:rPr>
                <w:rFonts w:ascii="Courier New" w:eastAsia="Calibri" w:hAnsi="Courier New" w:cs="Courier New"/>
                <w:strike/>
                <w:color w:val="0000FF"/>
              </w:rPr>
              <w:t>&gt;</w:t>
            </w:r>
          </w:p>
          <w:p w:rsidR="00466B3F" w:rsidRPr="00B2380D" w:rsidRDefault="00466B3F" w:rsidP="00466B3F">
            <w:pPr>
              <w:rPr>
                <w:rFonts w:ascii="Courier New" w:eastAsia="Calibri" w:hAnsi="Courier New" w:cs="Courier New"/>
                <w:strike/>
                <w:color w:val="0000FF"/>
              </w:rPr>
            </w:pPr>
            <w:r w:rsidRPr="00B2380D">
              <w:rPr>
                <w:rFonts w:ascii="Courier New" w:eastAsia="Calibri" w:hAnsi="Courier New" w:cs="Courier New"/>
                <w:strike/>
                <w:color w:val="0000FF"/>
              </w:rPr>
              <w:t>and ete_svc_conn_key is not null</w:t>
            </w:r>
          </w:p>
          <w:p w:rsidR="00745CDD" w:rsidRPr="00B2380D" w:rsidRDefault="00745CDD" w:rsidP="00466B3F">
            <w:pPr>
              <w:rPr>
                <w:rFonts w:ascii="Courier New" w:eastAsia="Calibri" w:hAnsi="Courier New" w:cs="Courier New"/>
                <w:strike/>
                <w:color w:val="0000FF"/>
              </w:rPr>
            </w:pPr>
          </w:p>
          <w:p w:rsidR="00466B3F" w:rsidRPr="00B2380D" w:rsidRDefault="00466B3F" w:rsidP="00466B3F">
            <w:pPr>
              <w:rPr>
                <w:rFonts w:ascii="Courier New" w:eastAsia="Calibri" w:hAnsi="Courier New" w:cs="Courier New"/>
                <w:strike/>
                <w:color w:val="0000FF"/>
              </w:rPr>
            </w:pPr>
            <w:r w:rsidRPr="00B2380D">
              <w:rPr>
                <w:rFonts w:ascii="Courier New" w:eastAsia="Calibri" w:hAnsi="Courier New" w:cs="Courier New"/>
                <w:strike/>
                <w:color w:val="0000FF"/>
              </w:rPr>
              <w:t>or</w:t>
            </w:r>
          </w:p>
          <w:p w:rsidR="00745CDD" w:rsidRPr="00B2380D" w:rsidRDefault="00745CDD" w:rsidP="00466B3F">
            <w:pPr>
              <w:rPr>
                <w:rFonts w:ascii="Courier New" w:eastAsia="Calibri" w:hAnsi="Courier New" w:cs="Courier New"/>
                <w:strike/>
                <w:color w:val="0000FF"/>
              </w:rPr>
            </w:pPr>
          </w:p>
          <w:p w:rsidR="00466B3F" w:rsidRPr="00B2380D" w:rsidRDefault="00466B3F" w:rsidP="00466B3F">
            <w:pPr>
              <w:rPr>
                <w:rFonts w:ascii="Courier New" w:eastAsia="Calibri" w:hAnsi="Courier New" w:cs="Courier New"/>
                <w:strike/>
                <w:color w:val="0000FF"/>
              </w:rPr>
            </w:pPr>
            <w:r w:rsidRPr="00B2380D">
              <w:rPr>
                <w:rFonts w:ascii="Courier New" w:eastAsia="Calibri" w:hAnsi="Courier New" w:cs="Courier New"/>
                <w:strike/>
                <w:color w:val="0000FF"/>
              </w:rPr>
              <w:t>select ete_service_connection_key</w:t>
            </w:r>
            <w:r w:rsidR="00536833" w:rsidRPr="00B2380D">
              <w:rPr>
                <w:rFonts w:ascii="Courier New" w:eastAsia="Calibri" w:hAnsi="Courier New" w:cs="Courier New"/>
                <w:strike/>
                <w:color w:val="0000FF"/>
              </w:rPr>
              <w:t>, ‘IEOD’ as ete_key_source</w:t>
            </w:r>
          </w:p>
          <w:p w:rsidR="00466B3F" w:rsidRPr="00B2380D" w:rsidRDefault="00466B3F" w:rsidP="00466B3F">
            <w:pPr>
              <w:rPr>
                <w:rFonts w:ascii="Courier New" w:eastAsia="Calibri" w:hAnsi="Courier New" w:cs="Courier New"/>
                <w:strike/>
                <w:color w:val="0000FF"/>
              </w:rPr>
            </w:pPr>
            <w:r w:rsidRPr="00B2380D">
              <w:rPr>
                <w:rFonts w:ascii="Courier New" w:eastAsia="Calibri" w:hAnsi="Courier New" w:cs="Courier New"/>
                <w:strike/>
                <w:color w:val="0000FF"/>
              </w:rPr>
              <w:t>from grid.service_connection</w:t>
            </w:r>
          </w:p>
          <w:p w:rsidR="00466B3F" w:rsidRPr="00B2380D" w:rsidRDefault="00466B3F" w:rsidP="00466B3F">
            <w:pPr>
              <w:rPr>
                <w:rFonts w:ascii="Courier New" w:eastAsia="Calibri" w:hAnsi="Courier New" w:cs="Courier New"/>
                <w:strike/>
                <w:color w:val="0000FF"/>
              </w:rPr>
            </w:pPr>
            <w:r w:rsidRPr="00B2380D">
              <w:rPr>
                <w:rFonts w:ascii="Courier New" w:eastAsia="Calibri" w:hAnsi="Courier New" w:cs="Courier New"/>
                <w:strike/>
                <w:color w:val="0000FF"/>
              </w:rPr>
              <w:t>where icore_pvc_id = &lt;pvc_id&gt;</w:t>
            </w:r>
          </w:p>
          <w:p w:rsidR="00CF34BC" w:rsidRPr="00B2380D" w:rsidRDefault="00CF34BC" w:rsidP="00466B3F">
            <w:pPr>
              <w:rPr>
                <w:rFonts w:ascii="Courier New" w:eastAsia="Calibri" w:hAnsi="Courier New" w:cs="Courier New"/>
                <w:color w:val="0000FF"/>
              </w:rPr>
            </w:pPr>
          </w:p>
          <w:p w:rsidR="00940C41" w:rsidRPr="00B2380D" w:rsidRDefault="00940C41" w:rsidP="00466B3F">
            <w:pPr>
              <w:rPr>
                <w:rFonts w:ascii="Courier New" w:eastAsia="Calibri" w:hAnsi="Courier New" w:cs="Courier New"/>
                <w:strike/>
                <w:color w:val="0000FF"/>
              </w:rPr>
            </w:pPr>
            <w:r w:rsidRPr="00B2380D">
              <w:rPr>
                <w:rFonts w:ascii="Courier New" w:eastAsia="Calibri" w:hAnsi="Courier New" w:cs="Courier New"/>
                <w:strike/>
                <w:color w:val="0000FF"/>
              </w:rPr>
              <w:t>&lt;270198g&gt;</w:t>
            </w:r>
          </w:p>
          <w:p w:rsidR="00CF34BC" w:rsidRPr="00B2380D" w:rsidRDefault="00CF34BC" w:rsidP="00466B3F">
            <w:r w:rsidRPr="00B2380D">
              <w:rPr>
                <w:strike/>
              </w:rPr>
              <w:t>remove the same asset identifier (same ete_svc_conn_key) for other Network Connection assets.</w:t>
            </w:r>
          </w:p>
        </w:tc>
      </w:tr>
    </w:tbl>
    <w:p w:rsidR="00466B3F" w:rsidRPr="00B2380D" w:rsidRDefault="00466B3F" w:rsidP="00466B3F">
      <w:r w:rsidRPr="00B2380D">
        <w:t>&lt;/286278&gt;</w:t>
      </w:r>
    </w:p>
    <w:p w:rsidR="006F4ABB" w:rsidRPr="00B2380D" w:rsidRDefault="006F4ABB">
      <w:r w:rsidRPr="00B2380D">
        <w:br w:type="page"/>
      </w:r>
    </w:p>
    <w:p w:rsidR="00961412" w:rsidRPr="00B2380D" w:rsidRDefault="00961412" w:rsidP="00961412"/>
    <w:tbl>
      <w:tblPr>
        <w:tblW w:w="11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18"/>
        <w:gridCol w:w="2880"/>
        <w:gridCol w:w="5003"/>
      </w:tblGrid>
      <w:tr w:rsidR="00961412" w:rsidRPr="00B2380D" w:rsidTr="00DE10D1">
        <w:tc>
          <w:tcPr>
            <w:tcW w:w="3618" w:type="dxa"/>
          </w:tcPr>
          <w:p w:rsidR="00961412" w:rsidRPr="00B2380D" w:rsidRDefault="00961412" w:rsidP="0043667F">
            <w:pPr>
              <w:rPr>
                <w:b/>
              </w:rPr>
            </w:pPr>
            <w:r w:rsidRPr="00B2380D">
              <w:rPr>
                <w:b/>
              </w:rPr>
              <w:t>Icore table.column</w:t>
            </w:r>
          </w:p>
        </w:tc>
        <w:tc>
          <w:tcPr>
            <w:tcW w:w="2880" w:type="dxa"/>
          </w:tcPr>
          <w:p w:rsidR="00961412" w:rsidRPr="00B2380D" w:rsidRDefault="00961412" w:rsidP="0043667F">
            <w:pPr>
              <w:rPr>
                <w:b/>
              </w:rPr>
            </w:pPr>
            <w:r w:rsidRPr="00B2380D">
              <w:rPr>
                <w:b/>
              </w:rPr>
              <w:t>GDB ASSET_EXT_NETWORK_CONNECTION column</w:t>
            </w:r>
          </w:p>
        </w:tc>
        <w:tc>
          <w:tcPr>
            <w:tcW w:w="5003" w:type="dxa"/>
          </w:tcPr>
          <w:p w:rsidR="00961412" w:rsidRPr="00B2380D" w:rsidRDefault="00961412" w:rsidP="0043667F">
            <w:pPr>
              <w:rPr>
                <w:b/>
              </w:rPr>
            </w:pPr>
            <w:r w:rsidRPr="00B2380D">
              <w:rPr>
                <w:b/>
              </w:rPr>
              <w:t>Processing comment</w:t>
            </w:r>
          </w:p>
        </w:tc>
      </w:tr>
      <w:tr w:rsidR="00961412" w:rsidRPr="00B2380D" w:rsidTr="00DE10D1">
        <w:tc>
          <w:tcPr>
            <w:tcW w:w="3618" w:type="dxa"/>
          </w:tcPr>
          <w:p w:rsidR="00961412" w:rsidRPr="00B2380D" w:rsidRDefault="00961412" w:rsidP="0043667F">
            <w:r w:rsidRPr="00B2380D">
              <w:t>-</w:t>
            </w:r>
          </w:p>
        </w:tc>
        <w:tc>
          <w:tcPr>
            <w:tcW w:w="2880" w:type="dxa"/>
          </w:tcPr>
          <w:p w:rsidR="00961412" w:rsidRPr="00B2380D" w:rsidRDefault="00961412" w:rsidP="0043667F">
            <w:r w:rsidRPr="00B2380D">
              <w:t>id_asset</w:t>
            </w:r>
          </w:p>
        </w:tc>
        <w:tc>
          <w:tcPr>
            <w:tcW w:w="5003" w:type="dxa"/>
          </w:tcPr>
          <w:p w:rsidR="00961412" w:rsidRPr="00B2380D" w:rsidRDefault="00961412" w:rsidP="0043667F">
            <w:r w:rsidRPr="00B2380D">
              <w:t>ASSET.id</w:t>
            </w:r>
          </w:p>
        </w:tc>
      </w:tr>
      <w:tr w:rsidR="00961412" w:rsidRPr="00B2380D" w:rsidTr="00DE10D1">
        <w:tc>
          <w:tcPr>
            <w:tcW w:w="3618" w:type="dxa"/>
          </w:tcPr>
          <w:p w:rsidR="00961412" w:rsidRPr="00B2380D" w:rsidRDefault="00961412" w:rsidP="0043667F">
            <w:r w:rsidRPr="00B2380D">
              <w:t>-</w:t>
            </w:r>
          </w:p>
        </w:tc>
        <w:tc>
          <w:tcPr>
            <w:tcW w:w="2880" w:type="dxa"/>
          </w:tcPr>
          <w:p w:rsidR="00961412" w:rsidRPr="00B2380D" w:rsidRDefault="00961412" w:rsidP="0043667F">
            <w:r w:rsidRPr="00B2380D">
              <w:t>id_change_tracking</w:t>
            </w:r>
          </w:p>
        </w:tc>
        <w:tc>
          <w:tcPr>
            <w:tcW w:w="5003"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E3228" w:rsidRPr="00B2380D" w:rsidTr="00DE10D1">
        <w:tc>
          <w:tcPr>
            <w:tcW w:w="3618" w:type="dxa"/>
            <w:tcBorders>
              <w:top w:val="single" w:sz="4" w:space="0" w:color="auto"/>
              <w:left w:val="single" w:sz="4" w:space="0" w:color="auto"/>
              <w:bottom w:val="single" w:sz="4" w:space="0" w:color="auto"/>
              <w:right w:val="single" w:sz="4" w:space="0" w:color="auto"/>
            </w:tcBorders>
          </w:tcPr>
          <w:p w:rsidR="007E3228" w:rsidRPr="00B2380D" w:rsidRDefault="007E3228" w:rsidP="0043667F">
            <w:r w:rsidRPr="00B2380D">
              <w:t>NETWORK_CONNECTION.pvc_id</w:t>
            </w:r>
          </w:p>
        </w:tc>
        <w:tc>
          <w:tcPr>
            <w:tcW w:w="2880" w:type="dxa"/>
            <w:tcBorders>
              <w:top w:val="single" w:sz="4" w:space="0" w:color="auto"/>
              <w:left w:val="single" w:sz="4" w:space="0" w:color="auto"/>
              <w:bottom w:val="single" w:sz="4" w:space="0" w:color="auto"/>
              <w:right w:val="single" w:sz="4" w:space="0" w:color="auto"/>
            </w:tcBorders>
          </w:tcPr>
          <w:p w:rsidR="007E3228" w:rsidRPr="00B2380D" w:rsidRDefault="007E3228" w:rsidP="0043667F">
            <w:r w:rsidRPr="00B2380D">
              <w:t>network_connection_id</w:t>
            </w:r>
          </w:p>
        </w:tc>
        <w:tc>
          <w:tcPr>
            <w:tcW w:w="5003" w:type="dxa"/>
            <w:tcBorders>
              <w:top w:val="single" w:sz="4" w:space="0" w:color="auto"/>
              <w:left w:val="single" w:sz="4" w:space="0" w:color="auto"/>
              <w:bottom w:val="single" w:sz="4" w:space="0" w:color="auto"/>
              <w:right w:val="single" w:sz="4" w:space="0" w:color="auto"/>
            </w:tcBorders>
          </w:tcPr>
          <w:p w:rsidR="007E3228" w:rsidRPr="00B2380D" w:rsidRDefault="007E3228" w:rsidP="00AE0D48">
            <w:r w:rsidRPr="00B2380D">
              <w:t>(to be converted to VARCHAR2)</w:t>
            </w:r>
          </w:p>
        </w:tc>
      </w:tr>
      <w:tr w:rsidR="00973030" w:rsidRPr="00B2380D" w:rsidTr="00DE10D1">
        <w:tc>
          <w:tcPr>
            <w:tcW w:w="3618" w:type="dxa"/>
            <w:tcBorders>
              <w:top w:val="single" w:sz="4" w:space="0" w:color="auto"/>
              <w:left w:val="single" w:sz="4" w:space="0" w:color="auto"/>
              <w:bottom w:val="single" w:sz="4" w:space="0" w:color="auto"/>
              <w:right w:val="single" w:sz="4" w:space="0" w:color="auto"/>
            </w:tcBorders>
          </w:tcPr>
          <w:p w:rsidR="00973030" w:rsidRPr="00B2380D" w:rsidRDefault="00BC0336" w:rsidP="00BC0336">
            <w:r w:rsidRPr="00B2380D">
              <w:t>NETWORK_CONNECTION</w:t>
            </w:r>
            <w:r w:rsidR="00973030" w:rsidRPr="00B2380D">
              <w:t>.contrcir</w:t>
            </w:r>
          </w:p>
        </w:tc>
        <w:tc>
          <w:tcPr>
            <w:tcW w:w="2880" w:type="dxa"/>
            <w:tcBorders>
              <w:top w:val="single" w:sz="4" w:space="0" w:color="auto"/>
              <w:left w:val="single" w:sz="4" w:space="0" w:color="auto"/>
              <w:bottom w:val="single" w:sz="4" w:space="0" w:color="auto"/>
              <w:right w:val="single" w:sz="4" w:space="0" w:color="auto"/>
            </w:tcBorders>
          </w:tcPr>
          <w:p w:rsidR="00973030" w:rsidRPr="00B2380D" w:rsidRDefault="00745CDD" w:rsidP="0043667F">
            <w:r w:rsidRPr="00B2380D">
              <w:t>S</w:t>
            </w:r>
            <w:r w:rsidR="00973030" w:rsidRPr="00B2380D">
              <w:t>peed</w:t>
            </w:r>
          </w:p>
        </w:tc>
        <w:tc>
          <w:tcPr>
            <w:tcW w:w="5003" w:type="dxa"/>
            <w:tcBorders>
              <w:top w:val="single" w:sz="4" w:space="0" w:color="auto"/>
              <w:left w:val="single" w:sz="4" w:space="0" w:color="auto"/>
              <w:bottom w:val="single" w:sz="4" w:space="0" w:color="auto"/>
              <w:right w:val="single" w:sz="4" w:space="0" w:color="auto"/>
            </w:tcBorders>
          </w:tcPr>
          <w:p w:rsidR="00973030" w:rsidRPr="00B2380D" w:rsidRDefault="00973030" w:rsidP="0043667F"/>
        </w:tc>
      </w:tr>
      <w:tr w:rsidR="00290489" w:rsidRPr="00B2380D" w:rsidTr="00DE10D1">
        <w:tc>
          <w:tcPr>
            <w:tcW w:w="3618" w:type="dxa"/>
            <w:tcBorders>
              <w:top w:val="single" w:sz="4" w:space="0" w:color="auto"/>
              <w:left w:val="single" w:sz="4" w:space="0" w:color="auto"/>
              <w:bottom w:val="single" w:sz="4" w:space="0" w:color="auto"/>
              <w:right w:val="single" w:sz="4" w:space="0" w:color="auto"/>
            </w:tcBorders>
          </w:tcPr>
          <w:p w:rsidR="00290489" w:rsidRPr="00B2380D" w:rsidRDefault="00290489" w:rsidP="0043667F"/>
        </w:tc>
        <w:tc>
          <w:tcPr>
            <w:tcW w:w="2880" w:type="dxa"/>
            <w:tcBorders>
              <w:top w:val="single" w:sz="4" w:space="0" w:color="auto"/>
              <w:left w:val="single" w:sz="4" w:space="0" w:color="auto"/>
              <w:bottom w:val="single" w:sz="4" w:space="0" w:color="auto"/>
              <w:right w:val="single" w:sz="4" w:space="0" w:color="auto"/>
            </w:tcBorders>
          </w:tcPr>
          <w:p w:rsidR="00290489" w:rsidRPr="00B2380D" w:rsidRDefault="00290489" w:rsidP="0043667F">
            <w:r w:rsidRPr="00B2380D">
              <w:t>id_network_subtype</w:t>
            </w:r>
          </w:p>
        </w:tc>
        <w:tc>
          <w:tcPr>
            <w:tcW w:w="5003" w:type="dxa"/>
            <w:tcBorders>
              <w:top w:val="single" w:sz="4" w:space="0" w:color="auto"/>
              <w:left w:val="single" w:sz="4" w:space="0" w:color="auto"/>
              <w:bottom w:val="single" w:sz="4" w:space="0" w:color="auto"/>
              <w:right w:val="single" w:sz="4" w:space="0" w:color="auto"/>
            </w:tcBorders>
          </w:tcPr>
          <w:p w:rsidR="00290489" w:rsidRPr="00B2380D" w:rsidRDefault="00762EDB" w:rsidP="00AE3080">
            <w:r w:rsidRPr="00B2380D">
              <w:t xml:space="preserve">(1) </w:t>
            </w:r>
            <w:r w:rsidRPr="00B2380D">
              <w:br/>
            </w:r>
            <w:r w:rsidR="0040754A" w:rsidRPr="00B2380D">
              <w:t>IPFR.vpn_site_type = ‘hub’:</w:t>
            </w:r>
            <w:r w:rsidR="0040754A" w:rsidRPr="00B2380D">
              <w:br/>
            </w:r>
            <w:r w:rsidR="00E8373E" w:rsidRPr="00B2380D">
              <w:t>Referencing NETWORK_TYPE ‘</w:t>
            </w:r>
            <w:r w:rsidR="00E8373E" w:rsidRPr="00B2380D">
              <w:rPr>
                <w:b/>
              </w:rPr>
              <w:t>NST_HUB</w:t>
            </w:r>
            <w:r w:rsidR="00E8373E" w:rsidRPr="00B2380D">
              <w:t>’</w:t>
            </w:r>
            <w:r w:rsidR="005F42E1" w:rsidRPr="00B2380D">
              <w:br/>
            </w:r>
            <w:r w:rsidR="0040754A" w:rsidRPr="00B2380D">
              <w:br/>
            </w:r>
            <w:r w:rsidRPr="00B2380D">
              <w:t xml:space="preserve">(2) </w:t>
            </w:r>
            <w:r w:rsidR="00E8373E" w:rsidRPr="00B2380D">
              <w:br/>
              <w:t>IPFR.vpn_site_type = ‘spoke’:</w:t>
            </w:r>
            <w:r w:rsidR="00E8373E" w:rsidRPr="00B2380D">
              <w:br/>
              <w:t>Referencing NETWORK_TYPE ‘</w:t>
            </w:r>
            <w:r w:rsidR="00E8373E" w:rsidRPr="00B2380D">
              <w:rPr>
                <w:b/>
              </w:rPr>
              <w:t>NST_</w:t>
            </w:r>
            <w:r w:rsidR="005F42E1" w:rsidRPr="00B2380D">
              <w:rPr>
                <w:b/>
              </w:rPr>
              <w:t>SPOKE</w:t>
            </w:r>
            <w:r w:rsidR="00E8373E" w:rsidRPr="00B2380D">
              <w:t>’</w:t>
            </w:r>
            <w:r w:rsidR="00E8373E" w:rsidRPr="00B2380D">
              <w:br/>
            </w:r>
            <w:r w:rsidRPr="00B2380D">
              <w:br/>
              <w:t xml:space="preserve">(3) </w:t>
            </w:r>
            <w:r w:rsidR="008C0FC9" w:rsidRPr="00B2380D">
              <w:br/>
            </w:r>
            <w:r w:rsidRPr="00B2380D">
              <w:t>any other value in IPFR</w:t>
            </w:r>
            <w:r w:rsidR="008C0FC9" w:rsidRPr="00B2380D">
              <w:t>.vpn_site_type</w:t>
            </w:r>
            <w:r w:rsidRPr="00B2380D">
              <w:t xml:space="preserve">: </w:t>
            </w:r>
            <w:r w:rsidR="00AE3080" w:rsidRPr="00B2380D">
              <w:br/>
              <w:t>Referencing NETWORK_TYPE ‘</w:t>
            </w:r>
            <w:r w:rsidR="00AE3080" w:rsidRPr="00B2380D">
              <w:rPr>
                <w:b/>
              </w:rPr>
              <w:t>NST_ANY_TO_ANY</w:t>
            </w:r>
            <w:r w:rsidR="00AE3080" w:rsidRPr="00B2380D">
              <w:t>’</w:t>
            </w:r>
            <w:r w:rsidR="00AE3080" w:rsidRPr="00B2380D">
              <w:br/>
            </w:r>
          </w:p>
        </w:tc>
      </w:tr>
      <w:tr w:rsidR="002632CD" w:rsidRPr="00B2380D" w:rsidTr="00DE10D1">
        <w:tc>
          <w:tcPr>
            <w:tcW w:w="3618" w:type="dxa"/>
            <w:tcBorders>
              <w:top w:val="single" w:sz="4" w:space="0" w:color="auto"/>
              <w:left w:val="single" w:sz="4" w:space="0" w:color="auto"/>
              <w:bottom w:val="single" w:sz="4" w:space="0" w:color="auto"/>
              <w:right w:val="single" w:sz="4" w:space="0" w:color="auto"/>
            </w:tcBorders>
          </w:tcPr>
          <w:p w:rsidR="002632CD" w:rsidRPr="00B2380D" w:rsidRDefault="002632CD" w:rsidP="0043667F">
            <w:r w:rsidRPr="00B2380D">
              <w:t>&lt;286278&gt;</w:t>
            </w:r>
          </w:p>
        </w:tc>
        <w:tc>
          <w:tcPr>
            <w:tcW w:w="2880" w:type="dxa"/>
            <w:tcBorders>
              <w:top w:val="single" w:sz="4" w:space="0" w:color="auto"/>
              <w:left w:val="single" w:sz="4" w:space="0" w:color="auto"/>
              <w:bottom w:val="single" w:sz="4" w:space="0" w:color="auto"/>
              <w:right w:val="single" w:sz="4" w:space="0" w:color="auto"/>
            </w:tcBorders>
          </w:tcPr>
          <w:p w:rsidR="002632CD" w:rsidRPr="00B2380D" w:rsidRDefault="002632CD" w:rsidP="0043667F"/>
        </w:tc>
        <w:tc>
          <w:tcPr>
            <w:tcW w:w="5003" w:type="dxa"/>
            <w:tcBorders>
              <w:top w:val="single" w:sz="4" w:space="0" w:color="auto"/>
              <w:left w:val="single" w:sz="4" w:space="0" w:color="auto"/>
              <w:bottom w:val="single" w:sz="4" w:space="0" w:color="auto"/>
              <w:right w:val="single" w:sz="4" w:space="0" w:color="auto"/>
            </w:tcBorders>
          </w:tcPr>
          <w:p w:rsidR="002632CD" w:rsidRPr="00B2380D" w:rsidRDefault="002632CD" w:rsidP="00AE3080"/>
        </w:tc>
      </w:tr>
      <w:tr w:rsidR="005B488E" w:rsidRPr="00B2380D" w:rsidTr="00DE10D1">
        <w:tc>
          <w:tcPr>
            <w:tcW w:w="3618" w:type="dxa"/>
            <w:tcBorders>
              <w:top w:val="single" w:sz="4" w:space="0" w:color="auto"/>
              <w:left w:val="single" w:sz="4" w:space="0" w:color="auto"/>
              <w:bottom w:val="single" w:sz="4" w:space="0" w:color="auto"/>
              <w:right w:val="single" w:sz="4" w:space="0" w:color="auto"/>
            </w:tcBorders>
          </w:tcPr>
          <w:p w:rsidR="005B488E" w:rsidRPr="00B2380D" w:rsidRDefault="005B488E" w:rsidP="0043667F">
            <w:r w:rsidRPr="00B2380D">
              <w:t>NETWORK_TYPE.id</w:t>
            </w:r>
          </w:p>
        </w:tc>
        <w:tc>
          <w:tcPr>
            <w:tcW w:w="2880" w:type="dxa"/>
            <w:tcBorders>
              <w:top w:val="single" w:sz="4" w:space="0" w:color="auto"/>
              <w:left w:val="single" w:sz="4" w:space="0" w:color="auto"/>
              <w:bottom w:val="single" w:sz="4" w:space="0" w:color="auto"/>
              <w:right w:val="single" w:sz="4" w:space="0" w:color="auto"/>
            </w:tcBorders>
          </w:tcPr>
          <w:p w:rsidR="005B488E" w:rsidRPr="00B2380D" w:rsidRDefault="005B488E" w:rsidP="0043667F">
            <w:r w:rsidRPr="00B2380D">
              <w:t>Id_network_type</w:t>
            </w:r>
          </w:p>
        </w:tc>
        <w:tc>
          <w:tcPr>
            <w:tcW w:w="5003" w:type="dxa"/>
            <w:tcBorders>
              <w:top w:val="single" w:sz="4" w:space="0" w:color="auto"/>
              <w:left w:val="single" w:sz="4" w:space="0" w:color="auto"/>
              <w:bottom w:val="single" w:sz="4" w:space="0" w:color="auto"/>
              <w:right w:val="single" w:sz="4" w:space="0" w:color="auto"/>
            </w:tcBorders>
          </w:tcPr>
          <w:p w:rsidR="005B488E" w:rsidRPr="00B2380D" w:rsidRDefault="00A903A8" w:rsidP="00AE3080">
            <w:r w:rsidRPr="00B2380D">
              <w:t xml:space="preserve">Use the NETWORK_CONNECTION.id query </w:t>
            </w:r>
            <w:r w:rsidR="005A1D62" w:rsidRPr="00B2380D">
              <w:t>usrp.pvc on icore_pvc_id, and retrieve usrp.pvc.pvc_type:</w:t>
            </w:r>
          </w:p>
          <w:p w:rsidR="005A1D62" w:rsidRPr="00B2380D" w:rsidRDefault="005A1D62" w:rsidP="00AE3080"/>
          <w:p w:rsidR="005A1D62" w:rsidRPr="00B2380D" w:rsidRDefault="005A1D62" w:rsidP="00AE3080">
            <w:r w:rsidRPr="00B2380D">
              <w:t>If pvc_type = 33 or 13, referencing NETWORK_TYPE ‘NT_VPN’</w:t>
            </w:r>
          </w:p>
          <w:p w:rsidR="005A1D62" w:rsidRPr="00B2380D" w:rsidRDefault="005A1D62" w:rsidP="00AE3080"/>
          <w:p w:rsidR="005A1D62" w:rsidRPr="00B2380D" w:rsidRDefault="005A1D62" w:rsidP="00AE3080">
            <w:r w:rsidRPr="00B2380D">
              <w:t>If pvc_type = 36, referencing NETWORK_TYPE ‘NT_INTERNET’</w:t>
            </w:r>
          </w:p>
          <w:p w:rsidR="005A1D62" w:rsidRPr="00B2380D" w:rsidRDefault="005A1D62" w:rsidP="00AE3080"/>
          <w:p w:rsidR="005A1D62" w:rsidRPr="00B2380D" w:rsidRDefault="005A1D62" w:rsidP="005A1D62">
            <w:r w:rsidRPr="00B2380D">
              <w:t>If pvc_type = 37, referencing NETWORK_TYPE ‘NT_TUNNEL’,</w:t>
            </w:r>
          </w:p>
          <w:p w:rsidR="005A1D62" w:rsidRPr="00B2380D" w:rsidRDefault="005A1D62" w:rsidP="005A1D62"/>
          <w:p w:rsidR="005A1D62" w:rsidRPr="00B2380D" w:rsidRDefault="005A1D62" w:rsidP="005A1D62">
            <w:r w:rsidRPr="00B2380D">
              <w:t>Or</w:t>
            </w:r>
          </w:p>
          <w:p w:rsidR="005A1D62" w:rsidRPr="00B2380D" w:rsidRDefault="005A1D62" w:rsidP="005A1D62"/>
          <w:p w:rsidR="005A1D62" w:rsidRPr="00B2380D" w:rsidRDefault="005A1D62" w:rsidP="005A1D62">
            <w:r w:rsidRPr="00B2380D">
              <w:t>Use the NETWORK_CONNECTION.id query grid.service_connection on icore_pvc_id, and retrieve grid.service_connection.service_connection_type:</w:t>
            </w:r>
          </w:p>
          <w:p w:rsidR="005A1D62" w:rsidRPr="00B2380D" w:rsidRDefault="005A1D62" w:rsidP="005A1D62"/>
          <w:p w:rsidR="005A1D62" w:rsidRPr="00B2380D" w:rsidRDefault="005A1D62" w:rsidP="005A1D62">
            <w:r w:rsidRPr="00B2380D">
              <w:t>If service_connection_type = ‘VPN’, referencing NETWORK_TYPE ‘NT_VPN’</w:t>
            </w:r>
          </w:p>
          <w:p w:rsidR="005A1D62" w:rsidRPr="00B2380D" w:rsidRDefault="005A1D62" w:rsidP="005A1D62"/>
          <w:p w:rsidR="005A1D62" w:rsidRPr="00B2380D" w:rsidRDefault="005A1D62" w:rsidP="005A1D62">
            <w:r w:rsidRPr="00B2380D">
              <w:t>If service_connection_type = ‘INTERNET’, referencing NETWORK_TYPE ‘NT_INTERNET’</w:t>
            </w:r>
          </w:p>
          <w:p w:rsidR="005A1D62" w:rsidRPr="00B2380D" w:rsidRDefault="005A1D62" w:rsidP="005A1D62"/>
          <w:p w:rsidR="005A1D62" w:rsidRPr="00B2380D" w:rsidRDefault="005A1D62" w:rsidP="005A1D62">
            <w:r w:rsidRPr="00B2380D">
              <w:t>If pvc_type = ‘TUNNEL’, referencing NETWORK_TYPE ‘NT_TUNNEL’,</w:t>
            </w:r>
          </w:p>
          <w:p w:rsidR="005A1D62" w:rsidRPr="00B2380D" w:rsidRDefault="005A1D62" w:rsidP="005A1D62">
            <w:r w:rsidRPr="00B2380D">
              <w:lastRenderedPageBreak/>
              <w:t>Else, set NULL.</w:t>
            </w:r>
          </w:p>
        </w:tc>
      </w:tr>
      <w:tr w:rsidR="002632CD" w:rsidRPr="00B2380D" w:rsidTr="00DE10D1">
        <w:tc>
          <w:tcPr>
            <w:tcW w:w="3618" w:type="dxa"/>
            <w:tcBorders>
              <w:top w:val="single" w:sz="4" w:space="0" w:color="auto"/>
              <w:left w:val="single" w:sz="4" w:space="0" w:color="auto"/>
              <w:bottom w:val="single" w:sz="4" w:space="0" w:color="auto"/>
              <w:right w:val="single" w:sz="4" w:space="0" w:color="auto"/>
            </w:tcBorders>
          </w:tcPr>
          <w:p w:rsidR="002632CD" w:rsidRPr="00B2380D" w:rsidRDefault="002632CD" w:rsidP="0043667F"/>
        </w:tc>
        <w:tc>
          <w:tcPr>
            <w:tcW w:w="2880" w:type="dxa"/>
            <w:tcBorders>
              <w:top w:val="single" w:sz="4" w:space="0" w:color="auto"/>
              <w:left w:val="single" w:sz="4" w:space="0" w:color="auto"/>
              <w:bottom w:val="single" w:sz="4" w:space="0" w:color="auto"/>
              <w:right w:val="single" w:sz="4" w:space="0" w:color="auto"/>
            </w:tcBorders>
          </w:tcPr>
          <w:p w:rsidR="002632CD" w:rsidRPr="00B2380D" w:rsidRDefault="002632CD" w:rsidP="0043667F">
            <w:r w:rsidRPr="00B2380D">
              <w:t>ETE_SERVICE_CONNECTION_KEY</w:t>
            </w:r>
            <w:r w:rsidR="00217E28" w:rsidRPr="00B2380D">
              <w:t xml:space="preserve"> &lt;REL1602&gt;</w:t>
            </w:r>
          </w:p>
        </w:tc>
        <w:tc>
          <w:tcPr>
            <w:tcW w:w="5003" w:type="dxa"/>
            <w:tcBorders>
              <w:top w:val="single" w:sz="4" w:space="0" w:color="auto"/>
              <w:left w:val="single" w:sz="4" w:space="0" w:color="auto"/>
              <w:bottom w:val="single" w:sz="4" w:space="0" w:color="auto"/>
              <w:right w:val="single" w:sz="4" w:space="0" w:color="auto"/>
            </w:tcBorders>
          </w:tcPr>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2632CD" w:rsidRPr="00B2380D" w:rsidRDefault="002632CD" w:rsidP="00AE3080">
            <w:pPr>
              <w:rPr>
                <w:strike/>
              </w:rPr>
            </w:pPr>
            <w:r w:rsidRPr="00B2380D">
              <w:rPr>
                <w:strike/>
              </w:rPr>
              <w:t>ete_svc_conn_key retrieved above.</w:t>
            </w:r>
          </w:p>
          <w:p w:rsidR="002632CD" w:rsidRPr="00B2380D" w:rsidRDefault="002632CD" w:rsidP="00AE3080"/>
          <w:p w:rsidR="0090595A" w:rsidRPr="00B2380D" w:rsidRDefault="00940C41" w:rsidP="00AE3080">
            <w:pPr>
              <w:rPr>
                <w:strike/>
              </w:rPr>
            </w:pPr>
            <w:r w:rsidRPr="00B2380D">
              <w:rPr>
                <w:strike/>
              </w:rPr>
              <w:t>&lt;270198g&gt;</w:t>
            </w:r>
          </w:p>
          <w:p w:rsidR="002632CD" w:rsidRPr="00B2380D" w:rsidRDefault="002632CD" w:rsidP="00AE3080">
            <w:r w:rsidRPr="00B2380D">
              <w:rPr>
                <w:strike/>
              </w:rPr>
              <w:t>If there is any other asset_ext_network_connection records with same ete_service_connection_key, wipe out those ete_service_connection_key values to blank</w:t>
            </w:r>
          </w:p>
        </w:tc>
      </w:tr>
      <w:tr w:rsidR="007E497F" w:rsidRPr="00B2380D" w:rsidTr="00DE10D1">
        <w:tc>
          <w:tcPr>
            <w:tcW w:w="3618" w:type="dxa"/>
            <w:tcBorders>
              <w:top w:val="single" w:sz="4" w:space="0" w:color="auto"/>
              <w:left w:val="single" w:sz="4" w:space="0" w:color="auto"/>
              <w:bottom w:val="single" w:sz="4" w:space="0" w:color="auto"/>
              <w:right w:val="single" w:sz="4" w:space="0" w:color="auto"/>
            </w:tcBorders>
          </w:tcPr>
          <w:p w:rsidR="007E497F" w:rsidRPr="00B2380D" w:rsidRDefault="007E497F" w:rsidP="0043667F"/>
        </w:tc>
        <w:tc>
          <w:tcPr>
            <w:tcW w:w="2880" w:type="dxa"/>
            <w:tcBorders>
              <w:top w:val="single" w:sz="4" w:space="0" w:color="auto"/>
              <w:left w:val="single" w:sz="4" w:space="0" w:color="auto"/>
              <w:bottom w:val="single" w:sz="4" w:space="0" w:color="auto"/>
              <w:right w:val="single" w:sz="4" w:space="0" w:color="auto"/>
            </w:tcBorders>
          </w:tcPr>
          <w:p w:rsidR="007E497F" w:rsidRPr="00B2380D" w:rsidRDefault="007E497F" w:rsidP="0043667F">
            <w:r w:rsidRPr="00B2380D">
              <w:t>ete_key_source</w:t>
            </w:r>
          </w:p>
        </w:tc>
        <w:tc>
          <w:tcPr>
            <w:tcW w:w="5003" w:type="dxa"/>
            <w:tcBorders>
              <w:top w:val="single" w:sz="4" w:space="0" w:color="auto"/>
              <w:left w:val="single" w:sz="4" w:space="0" w:color="auto"/>
              <w:bottom w:val="single" w:sz="4" w:space="0" w:color="auto"/>
              <w:right w:val="single" w:sz="4" w:space="0" w:color="auto"/>
            </w:tcBorders>
          </w:tcPr>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7E497F" w:rsidRPr="00B2380D" w:rsidRDefault="007E497F" w:rsidP="00AE3080">
            <w:pPr>
              <w:rPr>
                <w:strike/>
              </w:rPr>
            </w:pPr>
            <w:r w:rsidRPr="00B2380D">
              <w:rPr>
                <w:strike/>
              </w:rPr>
              <w:t>See above. ete_key_source should be blank/null when ete_svc_conn_key asset identifier is removed.</w:t>
            </w:r>
          </w:p>
        </w:tc>
      </w:tr>
      <w:tr w:rsidR="002632CD" w:rsidRPr="00B2380D" w:rsidTr="00DE10D1">
        <w:tc>
          <w:tcPr>
            <w:tcW w:w="3618" w:type="dxa"/>
            <w:tcBorders>
              <w:top w:val="single" w:sz="4" w:space="0" w:color="auto"/>
              <w:left w:val="single" w:sz="4" w:space="0" w:color="auto"/>
              <w:bottom w:val="single" w:sz="4" w:space="0" w:color="auto"/>
              <w:right w:val="single" w:sz="4" w:space="0" w:color="auto"/>
            </w:tcBorders>
          </w:tcPr>
          <w:p w:rsidR="002632CD" w:rsidRPr="00B2380D" w:rsidRDefault="002632CD" w:rsidP="0043667F">
            <w:r w:rsidRPr="00B2380D">
              <w:t>&lt;/286278&gt;</w:t>
            </w:r>
          </w:p>
        </w:tc>
        <w:tc>
          <w:tcPr>
            <w:tcW w:w="2880" w:type="dxa"/>
            <w:tcBorders>
              <w:top w:val="single" w:sz="4" w:space="0" w:color="auto"/>
              <w:left w:val="single" w:sz="4" w:space="0" w:color="auto"/>
              <w:bottom w:val="single" w:sz="4" w:space="0" w:color="auto"/>
              <w:right w:val="single" w:sz="4" w:space="0" w:color="auto"/>
            </w:tcBorders>
          </w:tcPr>
          <w:p w:rsidR="002632CD" w:rsidRPr="00B2380D" w:rsidRDefault="002632CD" w:rsidP="0043667F"/>
        </w:tc>
        <w:tc>
          <w:tcPr>
            <w:tcW w:w="5003" w:type="dxa"/>
            <w:tcBorders>
              <w:top w:val="single" w:sz="4" w:space="0" w:color="auto"/>
              <w:left w:val="single" w:sz="4" w:space="0" w:color="auto"/>
              <w:bottom w:val="single" w:sz="4" w:space="0" w:color="auto"/>
              <w:right w:val="single" w:sz="4" w:space="0" w:color="auto"/>
            </w:tcBorders>
          </w:tcPr>
          <w:p w:rsidR="002632CD" w:rsidRPr="00B2380D" w:rsidRDefault="002632CD" w:rsidP="00AE3080"/>
        </w:tc>
      </w:tr>
      <w:tr w:rsidR="00EF196B" w:rsidRPr="00B2380D" w:rsidTr="00DE10D1">
        <w:tc>
          <w:tcPr>
            <w:tcW w:w="3618" w:type="dxa"/>
            <w:tcBorders>
              <w:top w:val="single" w:sz="4" w:space="0" w:color="auto"/>
              <w:left w:val="single" w:sz="4" w:space="0" w:color="auto"/>
              <w:bottom w:val="single" w:sz="4" w:space="0" w:color="auto"/>
              <w:right w:val="single" w:sz="4" w:space="0" w:color="auto"/>
            </w:tcBorders>
          </w:tcPr>
          <w:p w:rsidR="00EF196B" w:rsidRPr="00B2380D" w:rsidRDefault="00EF196B" w:rsidP="00EF196B">
            <w:r w:rsidRPr="00B2380D">
              <w:t>IPFR.DHV_INDICATOR &lt;292589-US847778&gt;</w:t>
            </w:r>
          </w:p>
        </w:tc>
        <w:tc>
          <w:tcPr>
            <w:tcW w:w="2880" w:type="dxa"/>
            <w:tcBorders>
              <w:top w:val="single" w:sz="4" w:space="0" w:color="auto"/>
              <w:left w:val="single" w:sz="4" w:space="0" w:color="auto"/>
              <w:bottom w:val="single" w:sz="4" w:space="0" w:color="auto"/>
              <w:right w:val="single" w:sz="4" w:space="0" w:color="auto"/>
            </w:tcBorders>
          </w:tcPr>
          <w:p w:rsidR="00EF196B" w:rsidRPr="00B2380D" w:rsidRDefault="00EF196B" w:rsidP="00EF196B">
            <w:r w:rsidRPr="00B2380D">
              <w:t>Dhv_ind</w:t>
            </w:r>
          </w:p>
        </w:tc>
        <w:tc>
          <w:tcPr>
            <w:tcW w:w="5003" w:type="dxa"/>
            <w:tcBorders>
              <w:top w:val="single" w:sz="4" w:space="0" w:color="auto"/>
              <w:left w:val="single" w:sz="4" w:space="0" w:color="auto"/>
              <w:bottom w:val="single" w:sz="4" w:space="0" w:color="auto"/>
              <w:right w:val="single" w:sz="4" w:space="0" w:color="auto"/>
            </w:tcBorders>
          </w:tcPr>
          <w:p w:rsidR="00EF196B" w:rsidRPr="00B2380D" w:rsidRDefault="00EF196B" w:rsidP="00EF196B"/>
        </w:tc>
      </w:tr>
      <w:tr w:rsidR="00B2380D" w:rsidRPr="00B2380D" w:rsidTr="00DE10D1">
        <w:tc>
          <w:tcPr>
            <w:tcW w:w="3618" w:type="dxa"/>
            <w:tcBorders>
              <w:top w:val="single" w:sz="4" w:space="0" w:color="auto"/>
              <w:left w:val="single" w:sz="4" w:space="0" w:color="auto"/>
              <w:bottom w:val="single" w:sz="4" w:space="0" w:color="auto"/>
              <w:right w:val="single" w:sz="4" w:space="0" w:color="auto"/>
            </w:tcBorders>
          </w:tcPr>
          <w:p w:rsidR="00B2380D" w:rsidRPr="00B2380D" w:rsidRDefault="00B2380D" w:rsidP="00EF196B">
            <w:pPr>
              <w:rPr>
                <w:highlight w:val="yellow"/>
              </w:rPr>
            </w:pPr>
            <w:r w:rsidRPr="00B2380D">
              <w:rPr>
                <w:highlight w:val="yellow"/>
              </w:rPr>
              <w:t>PVC_EXTENSION.mvl</w:t>
            </w:r>
          </w:p>
        </w:tc>
        <w:tc>
          <w:tcPr>
            <w:tcW w:w="2880" w:type="dxa"/>
            <w:tcBorders>
              <w:top w:val="single" w:sz="4" w:space="0" w:color="auto"/>
              <w:left w:val="single" w:sz="4" w:space="0" w:color="auto"/>
              <w:bottom w:val="single" w:sz="4" w:space="0" w:color="auto"/>
              <w:right w:val="single" w:sz="4" w:space="0" w:color="auto"/>
            </w:tcBorders>
          </w:tcPr>
          <w:p w:rsidR="00B2380D" w:rsidRPr="00B2380D" w:rsidRDefault="00B2380D" w:rsidP="00EF196B">
            <w:pPr>
              <w:rPr>
                <w:highlight w:val="yellow"/>
              </w:rPr>
            </w:pPr>
            <w:r w:rsidRPr="00B2380D">
              <w:rPr>
                <w:highlight w:val="yellow"/>
              </w:rPr>
              <w:t>MVL_IND</w:t>
            </w:r>
          </w:p>
        </w:tc>
        <w:tc>
          <w:tcPr>
            <w:tcW w:w="5003" w:type="dxa"/>
            <w:tcBorders>
              <w:top w:val="single" w:sz="4" w:space="0" w:color="auto"/>
              <w:left w:val="single" w:sz="4" w:space="0" w:color="auto"/>
              <w:bottom w:val="single" w:sz="4" w:space="0" w:color="auto"/>
              <w:right w:val="single" w:sz="4" w:space="0" w:color="auto"/>
            </w:tcBorders>
          </w:tcPr>
          <w:p w:rsidR="00B2380D" w:rsidRPr="00B2380D" w:rsidRDefault="00B2380D" w:rsidP="00EF196B">
            <w:r w:rsidRPr="00B2380D">
              <w:rPr>
                <w:highlight w:val="yellow"/>
              </w:rPr>
              <w:t>&lt;304329-US10770&gt;</w:t>
            </w:r>
          </w:p>
        </w:tc>
      </w:tr>
      <w:tr w:rsidR="00A23CAD" w:rsidRPr="00B2380D" w:rsidTr="00DE10D1">
        <w:tc>
          <w:tcPr>
            <w:tcW w:w="3618" w:type="dxa"/>
            <w:tcBorders>
              <w:top w:val="single" w:sz="4" w:space="0" w:color="auto"/>
              <w:left w:val="single" w:sz="4" w:space="0" w:color="auto"/>
              <w:bottom w:val="single" w:sz="4" w:space="0" w:color="auto"/>
              <w:right w:val="single" w:sz="4" w:space="0" w:color="auto"/>
            </w:tcBorders>
          </w:tcPr>
          <w:p w:rsidR="00A23CAD" w:rsidRPr="00B2380D" w:rsidRDefault="00A23CAD" w:rsidP="00A23CAD"/>
        </w:tc>
        <w:tc>
          <w:tcPr>
            <w:tcW w:w="2880" w:type="dxa"/>
            <w:tcBorders>
              <w:top w:val="single" w:sz="4" w:space="0" w:color="auto"/>
              <w:left w:val="single" w:sz="4" w:space="0" w:color="auto"/>
              <w:bottom w:val="single" w:sz="4" w:space="0" w:color="auto"/>
              <w:right w:val="single" w:sz="4" w:space="0" w:color="auto"/>
            </w:tcBorders>
          </w:tcPr>
          <w:p w:rsidR="00A23CAD" w:rsidRPr="00B2380D" w:rsidRDefault="00A23CAD" w:rsidP="00A23CAD">
            <w:r>
              <w:t>Region_flag &lt;302503&gt;</w:t>
            </w:r>
          </w:p>
        </w:tc>
        <w:tc>
          <w:tcPr>
            <w:tcW w:w="5003" w:type="dxa"/>
            <w:tcBorders>
              <w:top w:val="single" w:sz="4" w:space="0" w:color="auto"/>
              <w:left w:val="single" w:sz="4" w:space="0" w:color="auto"/>
              <w:bottom w:val="single" w:sz="4" w:space="0" w:color="auto"/>
              <w:right w:val="single" w:sz="4" w:space="0" w:color="auto"/>
            </w:tcBorders>
          </w:tcPr>
          <w:p w:rsidR="00A23CAD" w:rsidRPr="00B2380D" w:rsidRDefault="00A23CAD" w:rsidP="00A23CAD">
            <w:r>
              <w:t>Set this to ‘OOR’, if icore.service.serv_name = ‘OPT-E-WAN’ and icore.service_option.serv_opt = ‘ASEoD’</w:t>
            </w:r>
          </w:p>
        </w:tc>
      </w:tr>
    </w:tbl>
    <w:p w:rsidR="00961412" w:rsidRPr="00B2380D" w:rsidRDefault="00961412" w:rsidP="00961412"/>
    <w:p w:rsidR="00961412" w:rsidRPr="00B2380D" w:rsidRDefault="00961412" w:rsidP="00961412"/>
    <w:p w:rsidR="00961412" w:rsidRPr="00B2380D" w:rsidRDefault="00237869" w:rsidP="00961412">
      <w:r w:rsidRPr="00B2380D">
        <w:br w:type="page"/>
      </w:r>
      <w:r w:rsidR="00961412" w:rsidRPr="00B2380D">
        <w:lastRenderedPageBreak/>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58"/>
        <w:gridCol w:w="4019"/>
      </w:tblGrid>
      <w:tr w:rsidR="00961412" w:rsidRPr="00B2380D" w:rsidTr="00EB1FD1">
        <w:tc>
          <w:tcPr>
            <w:tcW w:w="5958" w:type="dxa"/>
          </w:tcPr>
          <w:p w:rsidR="00961412" w:rsidRPr="00B2380D" w:rsidRDefault="00961412" w:rsidP="0043667F">
            <w:pPr>
              <w:rPr>
                <w:b/>
              </w:rPr>
            </w:pPr>
            <w:r w:rsidRPr="00B2380D">
              <w:rPr>
                <w:b/>
              </w:rPr>
              <w:t>From table.column</w:t>
            </w:r>
          </w:p>
        </w:tc>
        <w:tc>
          <w:tcPr>
            <w:tcW w:w="4019" w:type="dxa"/>
          </w:tcPr>
          <w:p w:rsidR="00961412" w:rsidRPr="00B2380D" w:rsidRDefault="00961412" w:rsidP="0043667F">
            <w:pPr>
              <w:rPr>
                <w:b/>
              </w:rPr>
            </w:pPr>
            <w:r w:rsidRPr="00B2380D">
              <w:rPr>
                <w:b/>
              </w:rPr>
              <w:t>To table.column</w:t>
            </w:r>
          </w:p>
        </w:tc>
      </w:tr>
      <w:tr w:rsidR="0029062A" w:rsidRPr="00B2380D" w:rsidTr="00EB1FD1">
        <w:tc>
          <w:tcPr>
            <w:tcW w:w="5958" w:type="dxa"/>
          </w:tcPr>
          <w:p w:rsidR="0029062A" w:rsidRPr="00B2380D" w:rsidRDefault="0029062A" w:rsidP="00B1366C">
            <w:r w:rsidRPr="00B2380D">
              <w:t>PVC.pvc_id</w:t>
            </w:r>
          </w:p>
        </w:tc>
        <w:tc>
          <w:tcPr>
            <w:tcW w:w="4019" w:type="dxa"/>
          </w:tcPr>
          <w:p w:rsidR="0029062A" w:rsidRPr="00B2380D" w:rsidRDefault="0029062A" w:rsidP="00B1366C">
            <w:r w:rsidRPr="00B2380D">
              <w:t>NETWORK_CONNECTION.pvc_id</w:t>
            </w:r>
          </w:p>
        </w:tc>
      </w:tr>
      <w:tr w:rsidR="00961412" w:rsidRPr="00B2380D" w:rsidTr="00EB1FD1">
        <w:tc>
          <w:tcPr>
            <w:tcW w:w="5958" w:type="dxa"/>
          </w:tcPr>
          <w:p w:rsidR="00961412" w:rsidRPr="00B2380D" w:rsidRDefault="00961412" w:rsidP="0043667F">
            <w:r w:rsidRPr="00B2380D">
              <w:t>PVC.pvc_id</w:t>
            </w:r>
          </w:p>
        </w:tc>
        <w:tc>
          <w:tcPr>
            <w:tcW w:w="4019" w:type="dxa"/>
          </w:tcPr>
          <w:p w:rsidR="00961412" w:rsidRPr="00B2380D" w:rsidRDefault="00961412" w:rsidP="0043667F">
            <w:r w:rsidRPr="00B2380D">
              <w:t>IPFR.pvc_id</w:t>
            </w:r>
          </w:p>
        </w:tc>
      </w:tr>
      <w:tr w:rsidR="00692778" w:rsidRPr="00B2380D" w:rsidTr="00EB1FD1">
        <w:tc>
          <w:tcPr>
            <w:tcW w:w="5958" w:type="dxa"/>
          </w:tcPr>
          <w:p w:rsidR="00692778" w:rsidRPr="00B2380D" w:rsidRDefault="000A6E83" w:rsidP="00B1366C">
            <w:r w:rsidRPr="00B2380D">
              <w:t>NETWORK_CONNECTION</w:t>
            </w:r>
            <w:r w:rsidR="00692778" w:rsidRPr="00B2380D">
              <w:t>.site_id</w:t>
            </w:r>
          </w:p>
        </w:tc>
        <w:tc>
          <w:tcPr>
            <w:tcW w:w="4019" w:type="dxa"/>
          </w:tcPr>
          <w:p w:rsidR="00692778" w:rsidRPr="00B2380D" w:rsidRDefault="00692778" w:rsidP="0043667F">
            <w:r w:rsidRPr="00B2380D">
              <w:t>PORT_ASGMT.site_id</w:t>
            </w:r>
          </w:p>
        </w:tc>
      </w:tr>
      <w:tr w:rsidR="00B2380D" w:rsidRPr="00B2380D" w:rsidTr="00EB1FD1">
        <w:tc>
          <w:tcPr>
            <w:tcW w:w="5958" w:type="dxa"/>
          </w:tcPr>
          <w:p w:rsidR="00B2380D" w:rsidRPr="00B2380D" w:rsidRDefault="00B2380D" w:rsidP="00B1366C">
            <w:pPr>
              <w:rPr>
                <w:highlight w:val="yellow"/>
              </w:rPr>
            </w:pPr>
            <w:r w:rsidRPr="00B2380D">
              <w:rPr>
                <w:highlight w:val="yellow"/>
              </w:rPr>
              <w:t>PVC.pvc_id</w:t>
            </w:r>
          </w:p>
        </w:tc>
        <w:tc>
          <w:tcPr>
            <w:tcW w:w="4019" w:type="dxa"/>
          </w:tcPr>
          <w:p w:rsidR="00B2380D" w:rsidRPr="00B2380D" w:rsidRDefault="00B2380D" w:rsidP="0043667F">
            <w:pPr>
              <w:rPr>
                <w:highlight w:val="yellow"/>
              </w:rPr>
            </w:pPr>
            <w:r w:rsidRPr="00B2380D">
              <w:rPr>
                <w:highlight w:val="yellow"/>
              </w:rPr>
              <w:t>PVC_EXTENSION.pvc_id (outer join)</w:t>
            </w:r>
          </w:p>
          <w:p w:rsidR="00B2380D" w:rsidRPr="00B2380D" w:rsidRDefault="00B2380D" w:rsidP="0043667F">
            <w:r w:rsidRPr="00B2380D">
              <w:rPr>
                <w:highlight w:val="yellow"/>
              </w:rPr>
              <w:t>&lt;304329-US10770&gt;</w:t>
            </w:r>
          </w:p>
        </w:tc>
      </w:tr>
    </w:tbl>
    <w:p w:rsidR="00EE679A" w:rsidRPr="00B2380D" w:rsidRDefault="00EE679A" w:rsidP="00EE679A"/>
    <w:p w:rsidR="00EE679A" w:rsidRPr="00B2380D" w:rsidRDefault="00EE679A" w:rsidP="00EE679A">
      <w:r w:rsidRPr="00B2380D">
        <w:t>Database constraints:</w:t>
      </w:r>
    </w:p>
    <w:p w:rsidR="00EE679A" w:rsidRPr="00B2380D" w:rsidRDefault="00EE679A" w:rsidP="00EE679A">
      <w:pPr>
        <w:rPr>
          <w:i/>
          <w:color w:val="FF0000"/>
        </w:rPr>
      </w:pPr>
      <w:r w:rsidRPr="00B2380D">
        <w:rPr>
          <w:i/>
          <w:color w:val="FF0000"/>
        </w:rPr>
        <w:t>(PVC “l” side [“customer/site”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4"/>
        <w:gridCol w:w="2852"/>
        <w:gridCol w:w="3974"/>
      </w:tblGrid>
      <w:tr w:rsidR="00EE679A" w:rsidRPr="00B2380D" w:rsidTr="00B1366C">
        <w:tc>
          <w:tcPr>
            <w:tcW w:w="4025" w:type="dxa"/>
          </w:tcPr>
          <w:p w:rsidR="00EE679A" w:rsidRPr="00B2380D" w:rsidRDefault="00EE679A" w:rsidP="00B1366C">
            <w:pPr>
              <w:rPr>
                <w:b/>
              </w:rPr>
            </w:pPr>
            <w:r w:rsidRPr="00B2380D">
              <w:rPr>
                <w:b/>
              </w:rPr>
              <w:t>Table name</w:t>
            </w:r>
          </w:p>
        </w:tc>
        <w:tc>
          <w:tcPr>
            <w:tcW w:w="2905" w:type="dxa"/>
          </w:tcPr>
          <w:p w:rsidR="00EE679A" w:rsidRPr="00B2380D" w:rsidRDefault="00EE679A" w:rsidP="00B1366C">
            <w:pPr>
              <w:rPr>
                <w:b/>
              </w:rPr>
            </w:pPr>
            <w:r w:rsidRPr="00B2380D">
              <w:rPr>
                <w:b/>
              </w:rPr>
              <w:t>Column name</w:t>
            </w:r>
          </w:p>
        </w:tc>
        <w:tc>
          <w:tcPr>
            <w:tcW w:w="4086" w:type="dxa"/>
          </w:tcPr>
          <w:p w:rsidR="00EE679A" w:rsidRPr="00B2380D" w:rsidRDefault="00EE679A" w:rsidP="00B1366C">
            <w:pPr>
              <w:rPr>
                <w:b/>
              </w:rPr>
            </w:pPr>
            <w:r w:rsidRPr="00B2380D">
              <w:rPr>
                <w:b/>
              </w:rPr>
              <w:t>Constraint(s)</w:t>
            </w:r>
          </w:p>
        </w:tc>
      </w:tr>
      <w:tr w:rsidR="00EE679A" w:rsidRPr="00B2380D" w:rsidTr="00B1366C">
        <w:tc>
          <w:tcPr>
            <w:tcW w:w="4025" w:type="dxa"/>
          </w:tcPr>
          <w:p w:rsidR="00EE679A" w:rsidRPr="00B2380D" w:rsidRDefault="00EE679A" w:rsidP="00EE679A">
            <w:r w:rsidRPr="00B2380D">
              <w:t>NETWORK_CONNECTION</w:t>
            </w:r>
          </w:p>
        </w:tc>
        <w:tc>
          <w:tcPr>
            <w:tcW w:w="2905" w:type="dxa"/>
          </w:tcPr>
          <w:p w:rsidR="00EE679A" w:rsidRPr="00B2380D" w:rsidRDefault="00EE679A" w:rsidP="00B1366C">
            <w:r w:rsidRPr="00B2380D">
              <w:t>SIDE</w:t>
            </w:r>
          </w:p>
        </w:tc>
        <w:tc>
          <w:tcPr>
            <w:tcW w:w="4086" w:type="dxa"/>
          </w:tcPr>
          <w:p w:rsidR="00EE679A" w:rsidRPr="00B2380D" w:rsidRDefault="00EE679A" w:rsidP="00B1366C">
            <w:r w:rsidRPr="00B2380D">
              <w:t>‘local’</w:t>
            </w:r>
          </w:p>
        </w:tc>
      </w:tr>
      <w:tr w:rsidR="00EE679A" w:rsidRPr="00B2380D" w:rsidTr="00B1366C">
        <w:tc>
          <w:tcPr>
            <w:tcW w:w="4025" w:type="dxa"/>
          </w:tcPr>
          <w:p w:rsidR="00EE679A" w:rsidRPr="00B2380D" w:rsidRDefault="00EE679A" w:rsidP="00EE679A">
            <w:r w:rsidRPr="00B2380D">
              <w:t>NETWORK_CONNECTION</w:t>
            </w:r>
          </w:p>
        </w:tc>
        <w:tc>
          <w:tcPr>
            <w:tcW w:w="2905" w:type="dxa"/>
          </w:tcPr>
          <w:p w:rsidR="00EE679A" w:rsidRPr="00B2380D" w:rsidRDefault="00EE679A" w:rsidP="00B1366C">
            <w:r w:rsidRPr="00B2380D">
              <w:t>CUST_ID</w:t>
            </w:r>
          </w:p>
        </w:tc>
        <w:tc>
          <w:tcPr>
            <w:tcW w:w="4086" w:type="dxa"/>
          </w:tcPr>
          <w:p w:rsidR="00EE679A" w:rsidRPr="00B2380D" w:rsidRDefault="00EE679A" w:rsidP="00B1366C">
            <w:r w:rsidRPr="00B2380D">
              <w:t>!= 395</w:t>
            </w:r>
            <w:r w:rsidRPr="00B2380D">
              <w:br/>
              <w:t>(i.e. is  “non-AT&amp;T/real customer” customer id)</w:t>
            </w:r>
          </w:p>
        </w:tc>
      </w:tr>
      <w:tr w:rsidR="00EE679A" w:rsidRPr="00B2380D" w:rsidTr="00B1366C">
        <w:tc>
          <w:tcPr>
            <w:tcW w:w="4025" w:type="dxa"/>
          </w:tcPr>
          <w:p w:rsidR="00EE679A" w:rsidRPr="00B2380D" w:rsidRDefault="00EE679A" w:rsidP="00B1366C">
            <w:r w:rsidRPr="00B2380D">
              <w:t>PVC</w:t>
            </w:r>
          </w:p>
        </w:tc>
        <w:tc>
          <w:tcPr>
            <w:tcW w:w="2905" w:type="dxa"/>
          </w:tcPr>
          <w:p w:rsidR="00EE679A" w:rsidRPr="00B2380D" w:rsidRDefault="00EE679A" w:rsidP="00B1366C">
            <w:r w:rsidRPr="00B2380D">
              <w:t>PVC_RCUST_ID</w:t>
            </w:r>
          </w:p>
        </w:tc>
        <w:tc>
          <w:tcPr>
            <w:tcW w:w="4086" w:type="dxa"/>
          </w:tcPr>
          <w:p w:rsidR="00EE679A" w:rsidRPr="00B2380D" w:rsidRDefault="00EE679A" w:rsidP="00B1366C">
            <w:r w:rsidRPr="00B2380D">
              <w:t>= 395</w:t>
            </w:r>
            <w:r w:rsidRPr="00B2380D">
              <w:br/>
              <w:t>(i.e. is  “AT&amp;T” customer id)</w:t>
            </w:r>
          </w:p>
        </w:tc>
      </w:tr>
      <w:tr w:rsidR="00EE679A" w:rsidRPr="00B2380D" w:rsidTr="00B1366C">
        <w:tc>
          <w:tcPr>
            <w:tcW w:w="4025" w:type="dxa"/>
          </w:tcPr>
          <w:p w:rsidR="00EE679A" w:rsidRPr="00B2380D" w:rsidRDefault="00EE679A" w:rsidP="00B1366C">
            <w:r w:rsidRPr="00B2380D">
              <w:t>PORT_ASGMT</w:t>
            </w:r>
          </w:p>
        </w:tc>
        <w:tc>
          <w:tcPr>
            <w:tcW w:w="2905" w:type="dxa"/>
          </w:tcPr>
          <w:p w:rsidR="00EE679A" w:rsidRPr="00B2380D" w:rsidRDefault="00EE679A" w:rsidP="00B1366C">
            <w:r w:rsidRPr="00B2380D">
              <w:t>PORT_STAT</w:t>
            </w:r>
          </w:p>
        </w:tc>
        <w:tc>
          <w:tcPr>
            <w:tcW w:w="4086" w:type="dxa"/>
          </w:tcPr>
          <w:p w:rsidR="00EE679A" w:rsidRPr="00B2380D" w:rsidRDefault="00EE679A" w:rsidP="00B1366C">
            <w:r w:rsidRPr="00B2380D">
              <w:t>IN-SERVICE</w:t>
            </w:r>
          </w:p>
        </w:tc>
      </w:tr>
    </w:tbl>
    <w:p w:rsidR="00462EB0" w:rsidRPr="00B2380D" w:rsidRDefault="00462EB0" w:rsidP="00462EB0"/>
    <w:p w:rsidR="00462EB0" w:rsidRPr="00B2380D" w:rsidRDefault="00462EB0" w:rsidP="00462EB0">
      <w:r w:rsidRPr="00B2380D">
        <w:t>Database constraints:</w:t>
      </w:r>
    </w:p>
    <w:p w:rsidR="00462EB0" w:rsidRPr="00B2380D" w:rsidRDefault="00462EB0" w:rsidP="00462EB0">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5"/>
        <w:gridCol w:w="2851"/>
        <w:gridCol w:w="3974"/>
      </w:tblGrid>
      <w:tr w:rsidR="00462EB0" w:rsidRPr="00B2380D" w:rsidTr="00B1366C">
        <w:tc>
          <w:tcPr>
            <w:tcW w:w="4025" w:type="dxa"/>
          </w:tcPr>
          <w:p w:rsidR="00462EB0" w:rsidRPr="00B2380D" w:rsidRDefault="00462EB0" w:rsidP="00B1366C">
            <w:pPr>
              <w:rPr>
                <w:b/>
              </w:rPr>
            </w:pPr>
            <w:r w:rsidRPr="00B2380D">
              <w:rPr>
                <w:b/>
              </w:rPr>
              <w:t>Table name</w:t>
            </w:r>
          </w:p>
        </w:tc>
        <w:tc>
          <w:tcPr>
            <w:tcW w:w="2905" w:type="dxa"/>
          </w:tcPr>
          <w:p w:rsidR="00462EB0" w:rsidRPr="00B2380D" w:rsidRDefault="00462EB0" w:rsidP="00B1366C">
            <w:pPr>
              <w:rPr>
                <w:b/>
              </w:rPr>
            </w:pPr>
            <w:r w:rsidRPr="00B2380D">
              <w:rPr>
                <w:b/>
              </w:rPr>
              <w:t>Column name</w:t>
            </w:r>
          </w:p>
        </w:tc>
        <w:tc>
          <w:tcPr>
            <w:tcW w:w="4086" w:type="dxa"/>
          </w:tcPr>
          <w:p w:rsidR="00462EB0" w:rsidRPr="00B2380D" w:rsidRDefault="00462EB0" w:rsidP="00B1366C">
            <w:pPr>
              <w:rPr>
                <w:b/>
              </w:rPr>
            </w:pPr>
            <w:r w:rsidRPr="00B2380D">
              <w:rPr>
                <w:b/>
              </w:rPr>
              <w:t>Constraint(s)</w:t>
            </w:r>
          </w:p>
        </w:tc>
      </w:tr>
      <w:tr w:rsidR="00462EB0" w:rsidRPr="00B2380D" w:rsidTr="00B1366C">
        <w:tc>
          <w:tcPr>
            <w:tcW w:w="4025" w:type="dxa"/>
          </w:tcPr>
          <w:p w:rsidR="00462EB0" w:rsidRPr="00B2380D" w:rsidRDefault="00462EB0">
            <w:r w:rsidRPr="00B2380D">
              <w:t>NETWORK_CONNECTION</w:t>
            </w:r>
          </w:p>
        </w:tc>
        <w:tc>
          <w:tcPr>
            <w:tcW w:w="2905" w:type="dxa"/>
          </w:tcPr>
          <w:p w:rsidR="00462EB0" w:rsidRPr="00B2380D" w:rsidRDefault="00462EB0" w:rsidP="00B1366C">
            <w:r w:rsidRPr="00B2380D">
              <w:t>SIDE</w:t>
            </w:r>
          </w:p>
        </w:tc>
        <w:tc>
          <w:tcPr>
            <w:tcW w:w="4086" w:type="dxa"/>
          </w:tcPr>
          <w:p w:rsidR="00462EB0" w:rsidRPr="00B2380D" w:rsidRDefault="00462EB0" w:rsidP="00B1366C">
            <w:r w:rsidRPr="00B2380D">
              <w:t>‘remote’</w:t>
            </w:r>
          </w:p>
        </w:tc>
      </w:tr>
      <w:tr w:rsidR="00462EB0" w:rsidRPr="00B2380D" w:rsidTr="00B1366C">
        <w:tc>
          <w:tcPr>
            <w:tcW w:w="4025" w:type="dxa"/>
          </w:tcPr>
          <w:p w:rsidR="00462EB0" w:rsidRPr="00B2380D" w:rsidRDefault="00462EB0">
            <w:r w:rsidRPr="00B2380D">
              <w:t>NETWORK_CONNECTION</w:t>
            </w:r>
          </w:p>
        </w:tc>
        <w:tc>
          <w:tcPr>
            <w:tcW w:w="2905" w:type="dxa"/>
          </w:tcPr>
          <w:p w:rsidR="00462EB0" w:rsidRPr="00B2380D" w:rsidRDefault="00462EB0" w:rsidP="00B1366C">
            <w:r w:rsidRPr="00B2380D">
              <w:t>CUST_ID</w:t>
            </w:r>
          </w:p>
        </w:tc>
        <w:tc>
          <w:tcPr>
            <w:tcW w:w="4086" w:type="dxa"/>
          </w:tcPr>
          <w:p w:rsidR="00462EB0" w:rsidRPr="00B2380D" w:rsidRDefault="00462EB0" w:rsidP="00B1366C">
            <w:r w:rsidRPr="00B2380D">
              <w:t>!= 395</w:t>
            </w:r>
            <w:r w:rsidRPr="00B2380D">
              <w:br/>
              <w:t>(i.e. is  “non-AT&amp;T/real customer” customer id)</w:t>
            </w:r>
          </w:p>
        </w:tc>
      </w:tr>
      <w:tr w:rsidR="00462EB0" w:rsidRPr="00B2380D" w:rsidTr="00B1366C">
        <w:tc>
          <w:tcPr>
            <w:tcW w:w="4025" w:type="dxa"/>
          </w:tcPr>
          <w:p w:rsidR="00462EB0" w:rsidRPr="00B2380D" w:rsidRDefault="00462EB0" w:rsidP="00B1366C">
            <w:r w:rsidRPr="00B2380D">
              <w:t>PVC</w:t>
            </w:r>
          </w:p>
        </w:tc>
        <w:tc>
          <w:tcPr>
            <w:tcW w:w="2905" w:type="dxa"/>
          </w:tcPr>
          <w:p w:rsidR="00462EB0" w:rsidRPr="00B2380D" w:rsidRDefault="00462EB0" w:rsidP="00B1366C">
            <w:r w:rsidRPr="00B2380D">
              <w:t>PVC_LCUST_ID</w:t>
            </w:r>
          </w:p>
        </w:tc>
        <w:tc>
          <w:tcPr>
            <w:tcW w:w="4086" w:type="dxa"/>
          </w:tcPr>
          <w:p w:rsidR="00462EB0" w:rsidRPr="00B2380D" w:rsidRDefault="00462EB0" w:rsidP="00B1366C">
            <w:r w:rsidRPr="00B2380D">
              <w:t>= 395</w:t>
            </w:r>
            <w:r w:rsidRPr="00B2380D">
              <w:br/>
              <w:t>(i.e. is  “AT&amp;T” customer id)</w:t>
            </w:r>
          </w:p>
        </w:tc>
      </w:tr>
      <w:tr w:rsidR="00462EB0" w:rsidRPr="00B2380D" w:rsidTr="00B1366C">
        <w:tc>
          <w:tcPr>
            <w:tcW w:w="4025" w:type="dxa"/>
          </w:tcPr>
          <w:p w:rsidR="00462EB0" w:rsidRPr="00B2380D" w:rsidRDefault="00462EB0" w:rsidP="00B1366C">
            <w:r w:rsidRPr="00B2380D">
              <w:t>PORT_ASGMT</w:t>
            </w:r>
          </w:p>
        </w:tc>
        <w:tc>
          <w:tcPr>
            <w:tcW w:w="2905" w:type="dxa"/>
          </w:tcPr>
          <w:p w:rsidR="00462EB0" w:rsidRPr="00B2380D" w:rsidRDefault="00462EB0" w:rsidP="00B1366C">
            <w:r w:rsidRPr="00B2380D">
              <w:t>PORT_STAT</w:t>
            </w:r>
          </w:p>
        </w:tc>
        <w:tc>
          <w:tcPr>
            <w:tcW w:w="4086" w:type="dxa"/>
          </w:tcPr>
          <w:p w:rsidR="00462EB0" w:rsidRPr="00B2380D" w:rsidRDefault="00462EB0" w:rsidP="00B1366C">
            <w:r w:rsidRPr="00B2380D">
              <w:t>IN-SERVICE</w:t>
            </w:r>
          </w:p>
        </w:tc>
      </w:tr>
    </w:tbl>
    <w:p w:rsidR="00EE679A" w:rsidRPr="00B2380D" w:rsidRDefault="00EE679A" w:rsidP="00EE679A"/>
    <w:p w:rsidR="00961412" w:rsidRPr="00B2380D" w:rsidRDefault="00961412" w:rsidP="00961412">
      <w:pPr>
        <w:spacing w:after="200" w:line="276" w:lineRule="auto"/>
      </w:pPr>
    </w:p>
    <w:p w:rsidR="00961412" w:rsidRPr="00B2380D" w:rsidRDefault="005B4EAF" w:rsidP="00961412">
      <w:pPr>
        <w:rPr>
          <w:b/>
        </w:rPr>
      </w:pPr>
      <w:r w:rsidRPr="00B2380D">
        <w:rPr>
          <w:b/>
        </w:rPr>
        <w:br w:type="page"/>
      </w:r>
      <w:r w:rsidR="00961412" w:rsidRPr="00B2380D">
        <w:rPr>
          <w:b/>
        </w:rPr>
        <w:lastRenderedPageBreak/>
        <w:t>Data Blocking (1)</w:t>
      </w:r>
    </w:p>
    <w:p w:rsidR="00961412" w:rsidRPr="00B2380D" w:rsidRDefault="00961412" w:rsidP="00961412"/>
    <w:p w:rsidR="00961412" w:rsidRPr="00B2380D" w:rsidRDefault="00961412" w:rsidP="00961412">
      <w:r w:rsidRPr="00B2380D">
        <w:t>Do not process asset records (PVC) where the record returned by the logic below is linked to a GDB.SERVICE_TYPE having a record in GDB.SERVICE_TYPE_BLOCKED_SYSTEM for Icore:</w:t>
      </w:r>
    </w:p>
    <w:p w:rsidR="00961412" w:rsidRPr="00B2380D" w:rsidRDefault="00961412" w:rsidP="00961412"/>
    <w:p w:rsidR="00961412" w:rsidRPr="00B2380D" w:rsidRDefault="00961412" w:rsidP="00961412">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870"/>
      </w:tblGrid>
      <w:tr w:rsidR="00961412" w:rsidRPr="00B2380D" w:rsidTr="00B074A1">
        <w:tc>
          <w:tcPr>
            <w:tcW w:w="6138" w:type="dxa"/>
          </w:tcPr>
          <w:p w:rsidR="00961412" w:rsidRPr="00B2380D" w:rsidRDefault="00961412" w:rsidP="0043667F">
            <w:pPr>
              <w:rPr>
                <w:b/>
              </w:rPr>
            </w:pPr>
            <w:r w:rsidRPr="00B2380D">
              <w:rPr>
                <w:b/>
              </w:rPr>
              <w:t>From table.column</w:t>
            </w:r>
          </w:p>
        </w:tc>
        <w:tc>
          <w:tcPr>
            <w:tcW w:w="3870" w:type="dxa"/>
          </w:tcPr>
          <w:p w:rsidR="00961412" w:rsidRPr="00B2380D" w:rsidRDefault="00961412" w:rsidP="0043667F">
            <w:pPr>
              <w:rPr>
                <w:b/>
              </w:rPr>
            </w:pPr>
            <w:r w:rsidRPr="00B2380D">
              <w:rPr>
                <w:b/>
              </w:rPr>
              <w:t>To table.column</w:t>
            </w:r>
          </w:p>
        </w:tc>
      </w:tr>
      <w:tr w:rsidR="00EB1FD1" w:rsidRPr="00B2380D" w:rsidTr="00B074A1">
        <w:tc>
          <w:tcPr>
            <w:tcW w:w="6138" w:type="dxa"/>
          </w:tcPr>
          <w:p w:rsidR="00EB1FD1" w:rsidRPr="00B2380D" w:rsidRDefault="00EB1FD1" w:rsidP="00B1366C">
            <w:r w:rsidRPr="00B2380D">
              <w:t>PVC.pvc_id</w:t>
            </w:r>
          </w:p>
        </w:tc>
        <w:tc>
          <w:tcPr>
            <w:tcW w:w="3870" w:type="dxa"/>
          </w:tcPr>
          <w:p w:rsidR="00EB1FD1" w:rsidRPr="00B2380D" w:rsidRDefault="00EB1FD1" w:rsidP="00B1366C">
            <w:r w:rsidRPr="00B2380D">
              <w:t>NETWORK_CONNECTION.pvc_id</w:t>
            </w:r>
          </w:p>
        </w:tc>
      </w:tr>
      <w:tr w:rsidR="00961412" w:rsidRPr="00B2380D" w:rsidTr="00B074A1">
        <w:tc>
          <w:tcPr>
            <w:tcW w:w="6138" w:type="dxa"/>
          </w:tcPr>
          <w:p w:rsidR="00961412" w:rsidRPr="00B2380D" w:rsidRDefault="00961412" w:rsidP="0043667F">
            <w:r w:rsidRPr="00B2380D">
              <w:t>PVC.pvc_id</w:t>
            </w:r>
          </w:p>
        </w:tc>
        <w:tc>
          <w:tcPr>
            <w:tcW w:w="3870" w:type="dxa"/>
          </w:tcPr>
          <w:p w:rsidR="00961412" w:rsidRPr="00B2380D" w:rsidRDefault="00961412" w:rsidP="0043667F">
            <w:r w:rsidRPr="00B2380D">
              <w:t>IPFR.pvc_id</w:t>
            </w:r>
          </w:p>
        </w:tc>
      </w:tr>
      <w:tr w:rsidR="00307963" w:rsidRPr="00B2380D" w:rsidTr="00B074A1">
        <w:tc>
          <w:tcPr>
            <w:tcW w:w="6138" w:type="dxa"/>
          </w:tcPr>
          <w:p w:rsidR="00307963" w:rsidRPr="00B2380D" w:rsidRDefault="00307963" w:rsidP="00B1366C">
            <w:r w:rsidRPr="00B2380D">
              <w:t>NETWORK_CONNECTION.site_id</w:t>
            </w:r>
          </w:p>
        </w:tc>
        <w:tc>
          <w:tcPr>
            <w:tcW w:w="3870" w:type="dxa"/>
          </w:tcPr>
          <w:p w:rsidR="00307963" w:rsidRPr="00B2380D" w:rsidRDefault="00307963" w:rsidP="0043667F">
            <w:r w:rsidRPr="00B2380D">
              <w:t>SITE.site_id</w:t>
            </w:r>
          </w:p>
        </w:tc>
      </w:tr>
      <w:tr w:rsidR="00961412" w:rsidRPr="00B2380D" w:rsidTr="00B074A1">
        <w:tc>
          <w:tcPr>
            <w:tcW w:w="6138" w:type="dxa"/>
          </w:tcPr>
          <w:p w:rsidR="00961412" w:rsidRPr="00B2380D" w:rsidRDefault="00961412" w:rsidP="0043667F">
            <w:r w:rsidRPr="00B2380D">
              <w:t>SERVICE_ASGMT.site_id</w:t>
            </w:r>
          </w:p>
        </w:tc>
        <w:tc>
          <w:tcPr>
            <w:tcW w:w="3870" w:type="dxa"/>
          </w:tcPr>
          <w:p w:rsidR="00961412" w:rsidRPr="00B2380D" w:rsidRDefault="00961412" w:rsidP="0043667F">
            <w:r w:rsidRPr="00B2380D">
              <w:t>SITE.site_id</w:t>
            </w:r>
          </w:p>
        </w:tc>
      </w:tr>
      <w:tr w:rsidR="00961412" w:rsidRPr="00B2380D" w:rsidTr="00B074A1">
        <w:tc>
          <w:tcPr>
            <w:tcW w:w="6138" w:type="dxa"/>
          </w:tcPr>
          <w:p w:rsidR="00961412" w:rsidRPr="00B2380D" w:rsidRDefault="00961412" w:rsidP="0043667F">
            <w:r w:rsidRPr="00B2380D">
              <w:t>SERVICE_ASGMT.serv_opt_id</w:t>
            </w:r>
          </w:p>
        </w:tc>
        <w:tc>
          <w:tcPr>
            <w:tcW w:w="3870" w:type="dxa"/>
          </w:tcPr>
          <w:p w:rsidR="00961412" w:rsidRPr="00B2380D" w:rsidRDefault="00961412" w:rsidP="0043667F">
            <w:r w:rsidRPr="00B2380D">
              <w:t>SERVICE_OPTION.serv_opt_id</w:t>
            </w:r>
          </w:p>
        </w:tc>
      </w:tr>
      <w:tr w:rsidR="00961412" w:rsidRPr="00B2380D" w:rsidTr="00B074A1">
        <w:tc>
          <w:tcPr>
            <w:tcW w:w="6138" w:type="dxa"/>
          </w:tcPr>
          <w:p w:rsidR="00961412" w:rsidRPr="00B2380D" w:rsidRDefault="00961412" w:rsidP="0043667F">
            <w:r w:rsidRPr="00B2380D">
              <w:t>SERVICE_OPTION.serv_id</w:t>
            </w:r>
          </w:p>
        </w:tc>
        <w:tc>
          <w:tcPr>
            <w:tcW w:w="3870" w:type="dxa"/>
          </w:tcPr>
          <w:p w:rsidR="00961412" w:rsidRPr="00B2380D" w:rsidRDefault="00961412" w:rsidP="0043667F">
            <w:r w:rsidRPr="00B2380D">
              <w:t>SERVICE.serv_id</w:t>
            </w:r>
          </w:p>
        </w:tc>
      </w:tr>
      <w:tr w:rsidR="00961412" w:rsidRPr="00B2380D" w:rsidTr="00B074A1">
        <w:tc>
          <w:tcPr>
            <w:tcW w:w="6138" w:type="dxa"/>
          </w:tcPr>
          <w:p w:rsidR="00961412" w:rsidRPr="00B2380D" w:rsidRDefault="00961412" w:rsidP="0043667F">
            <w:r w:rsidRPr="00B2380D">
              <w:t>GDB.SERVICE_TYPE_NOTATION.service_name</w:t>
            </w:r>
          </w:p>
        </w:tc>
        <w:tc>
          <w:tcPr>
            <w:tcW w:w="3870" w:type="dxa"/>
          </w:tcPr>
          <w:p w:rsidR="00961412" w:rsidRPr="00B2380D" w:rsidRDefault="00961412" w:rsidP="0043667F">
            <w:r w:rsidRPr="00B2380D">
              <w:t>SERVICE.serv_name</w:t>
            </w:r>
          </w:p>
        </w:tc>
      </w:tr>
      <w:tr w:rsidR="00961412" w:rsidRPr="00B2380D" w:rsidTr="00B074A1">
        <w:tc>
          <w:tcPr>
            <w:tcW w:w="6138" w:type="dxa"/>
          </w:tcPr>
          <w:p w:rsidR="00961412" w:rsidRPr="00B2380D" w:rsidRDefault="00961412" w:rsidP="0043667F">
            <w:r w:rsidRPr="00B2380D">
              <w:t>GDB.SERVICE_TYPE_NOTATION.id_service_type</w:t>
            </w:r>
          </w:p>
        </w:tc>
        <w:tc>
          <w:tcPr>
            <w:tcW w:w="3870" w:type="dxa"/>
          </w:tcPr>
          <w:p w:rsidR="00961412" w:rsidRPr="00B2380D" w:rsidRDefault="00961412" w:rsidP="0043667F">
            <w:r w:rsidRPr="00B2380D">
              <w:t>GDB.SERVICE_TYPE.id</w:t>
            </w:r>
          </w:p>
        </w:tc>
      </w:tr>
      <w:tr w:rsidR="00961412" w:rsidRPr="00B2380D" w:rsidTr="00B074A1">
        <w:tc>
          <w:tcPr>
            <w:tcW w:w="6138" w:type="dxa"/>
          </w:tcPr>
          <w:p w:rsidR="00961412" w:rsidRPr="00B2380D" w:rsidRDefault="00961412" w:rsidP="0043667F">
            <w:r w:rsidRPr="00B2380D">
              <w:t>GDB.SERVICE_TYPE_BLOCKED_SYSTEM.id_service_type</w:t>
            </w:r>
          </w:p>
        </w:tc>
        <w:tc>
          <w:tcPr>
            <w:tcW w:w="3870" w:type="dxa"/>
          </w:tcPr>
          <w:p w:rsidR="00961412" w:rsidRPr="00B2380D" w:rsidRDefault="00961412" w:rsidP="0043667F">
            <w:r w:rsidRPr="00B2380D">
              <w:t>GDB.SERVICE_TYPE.id</w:t>
            </w:r>
          </w:p>
        </w:tc>
      </w:tr>
    </w:tbl>
    <w:p w:rsidR="00961412" w:rsidRPr="00B2380D" w:rsidRDefault="00961412" w:rsidP="00961412"/>
    <w:p w:rsidR="00961412" w:rsidRPr="00B2380D" w:rsidRDefault="00961412" w:rsidP="0096141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533"/>
        <w:gridCol w:w="3497"/>
      </w:tblGrid>
      <w:tr w:rsidR="00961412" w:rsidRPr="00B2380D" w:rsidTr="0043667F">
        <w:tc>
          <w:tcPr>
            <w:tcW w:w="3672" w:type="dxa"/>
          </w:tcPr>
          <w:p w:rsidR="00961412" w:rsidRPr="00B2380D" w:rsidRDefault="00961412" w:rsidP="0043667F">
            <w:pPr>
              <w:rPr>
                <w:b/>
              </w:rPr>
            </w:pPr>
            <w:r w:rsidRPr="00B2380D">
              <w:rPr>
                <w:b/>
              </w:rPr>
              <w:t>Table name</w:t>
            </w:r>
          </w:p>
        </w:tc>
        <w:tc>
          <w:tcPr>
            <w:tcW w:w="3672" w:type="dxa"/>
          </w:tcPr>
          <w:p w:rsidR="00961412" w:rsidRPr="00B2380D" w:rsidRDefault="00961412" w:rsidP="0043667F">
            <w:pPr>
              <w:rPr>
                <w:b/>
              </w:rPr>
            </w:pPr>
            <w:r w:rsidRPr="00B2380D">
              <w:rPr>
                <w:b/>
              </w:rPr>
              <w:t>Column name</w:t>
            </w:r>
          </w:p>
        </w:tc>
        <w:tc>
          <w:tcPr>
            <w:tcW w:w="3672" w:type="dxa"/>
          </w:tcPr>
          <w:p w:rsidR="00961412" w:rsidRPr="00B2380D" w:rsidRDefault="00961412" w:rsidP="0043667F">
            <w:pPr>
              <w:rPr>
                <w:b/>
              </w:rPr>
            </w:pPr>
            <w:r w:rsidRPr="00B2380D">
              <w:rPr>
                <w:b/>
              </w:rPr>
              <w:t>Constraint(s)</w:t>
            </w:r>
          </w:p>
        </w:tc>
      </w:tr>
      <w:tr w:rsidR="00961412" w:rsidRPr="00B2380D" w:rsidTr="0043667F">
        <w:tc>
          <w:tcPr>
            <w:tcW w:w="3672" w:type="dxa"/>
          </w:tcPr>
          <w:p w:rsidR="00961412" w:rsidRPr="00B2380D" w:rsidRDefault="00961412" w:rsidP="0043667F">
            <w:r w:rsidRPr="00B2380D">
              <w:t>SERVICE_TYPE_BLOCKED_SYSTEM</w:t>
            </w:r>
          </w:p>
        </w:tc>
        <w:tc>
          <w:tcPr>
            <w:tcW w:w="3672" w:type="dxa"/>
          </w:tcPr>
          <w:p w:rsidR="00961412" w:rsidRPr="00B2380D" w:rsidRDefault="00961412" w:rsidP="0043667F">
            <w:r w:rsidRPr="00B2380D">
              <w:t>BLOCKED_SYSTEM</w:t>
            </w:r>
          </w:p>
        </w:tc>
        <w:tc>
          <w:tcPr>
            <w:tcW w:w="3672" w:type="dxa"/>
          </w:tcPr>
          <w:p w:rsidR="00961412" w:rsidRPr="00B2380D" w:rsidRDefault="00961412" w:rsidP="0043667F">
            <w:r w:rsidRPr="00B2380D">
              <w:rPr>
                <w:rFonts w:ascii="Arial, Helvetica, sans-serif" w:hAnsi="Arial, Helvetica, sans-serif"/>
              </w:rPr>
              <w:t>13609</w:t>
            </w:r>
          </w:p>
        </w:tc>
      </w:tr>
    </w:tbl>
    <w:p w:rsidR="00961412" w:rsidRPr="00B2380D" w:rsidRDefault="00961412" w:rsidP="00961412"/>
    <w:p w:rsidR="00961412" w:rsidRPr="00B2380D" w:rsidRDefault="00961412" w:rsidP="00961412">
      <w:r w:rsidRPr="00B2380D">
        <w:rPr>
          <w:i/>
        </w:rPr>
        <w:t>Note:</w:t>
      </w:r>
    </w:p>
    <w:p w:rsidR="00961412" w:rsidRPr="00B2380D" w:rsidRDefault="00961412" w:rsidP="00961412">
      <w:pPr>
        <w:rPr>
          <w:i/>
        </w:rPr>
      </w:pPr>
      <w:r w:rsidRPr="00B2380D">
        <w:rPr>
          <w:i/>
        </w:rPr>
        <w:t>The BLOCKED_SYSTEM constraint value is the MOTS-ID of the system.</w:t>
      </w:r>
    </w:p>
    <w:p w:rsidR="00961412" w:rsidRPr="00B2380D" w:rsidRDefault="00961412" w:rsidP="00961412">
      <w:pPr>
        <w:rPr>
          <w:i/>
        </w:rPr>
      </w:pPr>
    </w:p>
    <w:p w:rsidR="00961412" w:rsidRPr="00B2380D" w:rsidRDefault="00961412" w:rsidP="00961412">
      <w:pPr>
        <w:rPr>
          <w:b/>
        </w:rPr>
      </w:pPr>
    </w:p>
    <w:p w:rsidR="00961412" w:rsidRPr="00B2380D" w:rsidRDefault="00961412" w:rsidP="00961412">
      <w:pPr>
        <w:rPr>
          <w:b/>
        </w:rPr>
      </w:pPr>
      <w:r w:rsidRPr="00B2380D">
        <w:rPr>
          <w:b/>
        </w:rPr>
        <w:t>Data Blocking (2)</w:t>
      </w:r>
    </w:p>
    <w:p w:rsidR="00961412" w:rsidRPr="00B2380D" w:rsidRDefault="00961412" w:rsidP="00961412"/>
    <w:p w:rsidR="00961412" w:rsidRPr="00B2380D" w:rsidRDefault="00961412" w:rsidP="00961412">
      <w:r w:rsidRPr="00B2380D">
        <w:t>Do not process asset records where the special logic for blocking INSTAR items hold.</w:t>
      </w:r>
    </w:p>
    <w:p w:rsidR="00961412" w:rsidRPr="00B2380D" w:rsidRDefault="00961412" w:rsidP="00961412">
      <w:r w:rsidRPr="00B2380D">
        <w:t>The “&lt;input site id variable (dep. on current scenario)&gt;” here is “</w:t>
      </w:r>
      <w:r w:rsidR="00423F76" w:rsidRPr="00B2380D">
        <w:t>NETWORK_CONNECTION.site_id</w:t>
      </w:r>
      <w:r w:rsidRPr="00B2380D">
        <w:t>”.</w:t>
      </w:r>
    </w:p>
    <w:p w:rsidR="00961412" w:rsidRPr="00B2380D" w:rsidRDefault="00961412" w:rsidP="00961412">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961412" w:rsidRPr="00B2380D" w:rsidRDefault="00961412" w:rsidP="00961412"/>
    <w:p w:rsidR="00961412" w:rsidRPr="00B2380D" w:rsidRDefault="00961412" w:rsidP="00961412"/>
    <w:p w:rsidR="00961412" w:rsidRPr="00B2380D" w:rsidRDefault="00301AB4" w:rsidP="00961412">
      <w:pPr>
        <w:pStyle w:val="Heading4"/>
      </w:pPr>
      <w:bookmarkStart w:id="85" w:name="_Ref361048394"/>
      <w:r w:rsidRPr="00B2380D">
        <w:br w:type="page"/>
      </w:r>
      <w:bookmarkStart w:id="86" w:name="_Ref395881110"/>
      <w:r w:rsidR="00961412" w:rsidRPr="00B2380D">
        <w:lastRenderedPageBreak/>
        <w:t>HLD-254035-GCP-FLOW-ICORE-104-B [Icore Data Flow into Asset PVC (Layer-2 "Network Connection")]</w:t>
      </w:r>
      <w:bookmarkEnd w:id="85"/>
      <w:bookmarkEnd w:id="86"/>
    </w:p>
    <w:p w:rsidR="00961412" w:rsidRPr="00B2380D" w:rsidRDefault="00961412" w:rsidP="00961412"/>
    <w:p w:rsidR="00961412" w:rsidRPr="00B2380D" w:rsidRDefault="00961412" w:rsidP="00961412">
      <w:r w:rsidRPr="00B2380D">
        <w:t>The following section is about “Network Connection (Layer-2)” assets. These types of assets are identified by not having any entry in the ICORE.IPFR table (and therefore no entry in the ICORE.VPN table) and having a non-AT&amp;T customer id value at both sides. In that way that record in the ICORE.PVC table is considered a very simple “Customer Network” object. The ICORE.PVC table contains so-called “local (l)” and “remote (r)” side data, and each of those two sides is considered a “Network Connection” (or sometimes called a network connection “leg”). When the data is checked for selectability, both sides from the ICORE.PVC table must be “customer” sides. (Details to be found below and at other appropriate places.)</w:t>
      </w:r>
    </w:p>
    <w:p w:rsidR="00961412" w:rsidRPr="00B2380D" w:rsidRDefault="00961412" w:rsidP="00961412"/>
    <w:p w:rsidR="00961412" w:rsidRPr="00B2380D" w:rsidRDefault="00961412" w:rsidP="00961412">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 view.</w:t>
      </w:r>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asset object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pPr>
        <w:rPr>
          <w:i/>
          <w:color w:val="FF0000"/>
        </w:rPr>
      </w:pPr>
    </w:p>
    <w:p w:rsidR="00961412" w:rsidRPr="00B2380D" w:rsidRDefault="00961412" w:rsidP="00961412">
      <w:pPr>
        <w:rPr>
          <w:i/>
          <w:color w:val="FF0000"/>
        </w:rPr>
      </w:pPr>
      <w:r w:rsidRPr="00B2380D">
        <w:rPr>
          <w:i/>
          <w:color w:val="FF0000"/>
        </w:rPr>
        <w:t xml:space="preserve">NOTE: Only include PVC records where for the given PVC.pvc_id no record exists in IPFR for IPFR.pvc_id </w:t>
      </w:r>
      <w:r w:rsidRPr="00B2380D">
        <w:rPr>
          <w:b/>
          <w:i/>
          <w:color w:val="FF0000"/>
          <w:u w:val="single"/>
        </w:rPr>
        <w:t>AND</w:t>
      </w:r>
      <w:r w:rsidRPr="00B2380D">
        <w:rPr>
          <w:i/>
          <w:color w:val="FF0000"/>
        </w:rPr>
        <w:t xml:space="preserve"> where </w:t>
      </w:r>
      <w:r w:rsidRPr="00B2380D">
        <w:rPr>
          <w:b/>
          <w:i/>
          <w:color w:val="FF0000"/>
          <w:u w:val="single"/>
        </w:rPr>
        <w:t>both</w:t>
      </w:r>
      <w:r w:rsidRPr="00B2380D">
        <w:rPr>
          <w:i/>
          <w:color w:val="FF0000"/>
        </w:rPr>
        <w:t xml:space="preserve"> the “PVC.pvc_lcust_id” and the “PVC.pvc_rcust_id” value point to a “real” customer.</w:t>
      </w:r>
    </w:p>
    <w:p w:rsidR="00961412" w:rsidRPr="00B2380D" w:rsidRDefault="00961412" w:rsidP="00961412">
      <w:pPr>
        <w:rPr>
          <w:i/>
          <w:color w:val="FF0000"/>
        </w:rPr>
      </w:pPr>
    </w:p>
    <w:p w:rsidR="00961412" w:rsidRPr="00B2380D" w:rsidRDefault="00961412" w:rsidP="00961412">
      <w:pPr>
        <w:rPr>
          <w:i/>
          <w:color w:val="FF0000"/>
        </w:rPr>
      </w:pPr>
      <w:r w:rsidRPr="00B2380D">
        <w:rPr>
          <w:i/>
          <w:color w:val="FF0000"/>
        </w:rPr>
        <w:t>NOTE: For the following always 2 records are processed: The one for the “l” side (Record 1) and the one for the “r” side (Record</w:t>
      </w:r>
      <w:r w:rsidR="007E3228" w:rsidRPr="00B2380D">
        <w:rPr>
          <w:i/>
          <w:color w:val="FF0000"/>
        </w:rPr>
        <w:t xml:space="preserve"> </w:t>
      </w:r>
      <w:r w:rsidRPr="00B2380D">
        <w:rPr>
          <w:i/>
          <w:color w:val="FF0000"/>
        </w:rPr>
        <w:t>2).</w:t>
      </w:r>
      <w:r w:rsidR="005A0A92" w:rsidRPr="00B2380D">
        <w:rPr>
          <w:i/>
          <w:color w:val="FF0000"/>
        </w:rPr>
        <w:t xml:space="preserve"> However, this is transparently handled by the two different “Database constraints” (one for the “l” side and one for the “r” side) below.</w:t>
      </w:r>
    </w:p>
    <w:p w:rsidR="00961412" w:rsidRPr="00B2380D" w:rsidRDefault="00961412" w:rsidP="00961412"/>
    <w:tbl>
      <w:tblPr>
        <w:tblW w:w="11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80"/>
        <w:gridCol w:w="2378"/>
        <w:gridCol w:w="5130"/>
      </w:tblGrid>
      <w:tr w:rsidR="00961412" w:rsidRPr="00B2380D" w:rsidTr="00DE10D1">
        <w:tc>
          <w:tcPr>
            <w:tcW w:w="3580" w:type="dxa"/>
          </w:tcPr>
          <w:p w:rsidR="00961412" w:rsidRPr="00B2380D" w:rsidRDefault="00961412" w:rsidP="0043667F">
            <w:pPr>
              <w:rPr>
                <w:b/>
              </w:rPr>
            </w:pPr>
            <w:r w:rsidRPr="00B2380D">
              <w:rPr>
                <w:b/>
              </w:rPr>
              <w:t>Icore table.column</w:t>
            </w:r>
          </w:p>
        </w:tc>
        <w:tc>
          <w:tcPr>
            <w:tcW w:w="2378" w:type="dxa"/>
          </w:tcPr>
          <w:p w:rsidR="00961412" w:rsidRPr="00B2380D" w:rsidRDefault="00961412" w:rsidP="0043667F">
            <w:pPr>
              <w:rPr>
                <w:b/>
              </w:rPr>
            </w:pPr>
            <w:r w:rsidRPr="00B2380D">
              <w:rPr>
                <w:b/>
              </w:rPr>
              <w:t>GDB ASSET column</w:t>
            </w:r>
          </w:p>
        </w:tc>
        <w:tc>
          <w:tcPr>
            <w:tcW w:w="5130" w:type="dxa"/>
          </w:tcPr>
          <w:p w:rsidR="00961412" w:rsidRPr="00B2380D" w:rsidRDefault="00961412" w:rsidP="0043667F">
            <w:pPr>
              <w:rPr>
                <w:b/>
              </w:rPr>
            </w:pPr>
            <w:r w:rsidRPr="00B2380D">
              <w:rPr>
                <w:b/>
              </w:rPr>
              <w:t>Processing comment</w:t>
            </w:r>
          </w:p>
        </w:tc>
      </w:tr>
      <w:tr w:rsidR="00961412" w:rsidRPr="00B2380D" w:rsidTr="00DE10D1">
        <w:tc>
          <w:tcPr>
            <w:tcW w:w="3580" w:type="dxa"/>
          </w:tcPr>
          <w:p w:rsidR="00961412" w:rsidRPr="00B2380D" w:rsidRDefault="00961412" w:rsidP="0043667F">
            <w:r w:rsidRPr="00B2380D">
              <w:t>-</w:t>
            </w:r>
          </w:p>
        </w:tc>
        <w:tc>
          <w:tcPr>
            <w:tcW w:w="2378" w:type="dxa"/>
          </w:tcPr>
          <w:p w:rsidR="00961412" w:rsidRPr="00B2380D" w:rsidRDefault="00961412" w:rsidP="0043667F">
            <w:r w:rsidRPr="00B2380D">
              <w:t>id_object_type</w:t>
            </w:r>
          </w:p>
        </w:tc>
        <w:tc>
          <w:tcPr>
            <w:tcW w:w="5130" w:type="dxa"/>
          </w:tcPr>
          <w:p w:rsidR="00961412" w:rsidRPr="00B2380D" w:rsidRDefault="00961412" w:rsidP="0043667F">
            <w:r w:rsidRPr="00B2380D">
              <w:t>Referencing OBJECT_TYPE ‘ASSET’</w:t>
            </w:r>
          </w:p>
        </w:tc>
      </w:tr>
      <w:tr w:rsidR="00961412" w:rsidRPr="00B2380D" w:rsidTr="00DE10D1">
        <w:tc>
          <w:tcPr>
            <w:tcW w:w="3580" w:type="dxa"/>
          </w:tcPr>
          <w:p w:rsidR="00961412" w:rsidRPr="00B2380D" w:rsidRDefault="00961412" w:rsidP="0043667F">
            <w:r w:rsidRPr="00B2380D">
              <w:t>-</w:t>
            </w:r>
          </w:p>
        </w:tc>
        <w:tc>
          <w:tcPr>
            <w:tcW w:w="2378" w:type="dxa"/>
          </w:tcPr>
          <w:p w:rsidR="00961412" w:rsidRPr="00B2380D" w:rsidRDefault="00961412" w:rsidP="0043667F">
            <w:r w:rsidRPr="00B2380D">
              <w:t>id_change_tracking</w:t>
            </w:r>
          </w:p>
        </w:tc>
        <w:tc>
          <w:tcPr>
            <w:tcW w:w="5130"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DE10D1">
        <w:tc>
          <w:tcPr>
            <w:tcW w:w="3580" w:type="dxa"/>
          </w:tcPr>
          <w:p w:rsidR="00961412" w:rsidRPr="00B2380D" w:rsidRDefault="00961412" w:rsidP="0043667F">
            <w:r w:rsidRPr="00B2380D">
              <w:t>-</w:t>
            </w:r>
          </w:p>
        </w:tc>
        <w:tc>
          <w:tcPr>
            <w:tcW w:w="2378" w:type="dxa"/>
          </w:tcPr>
          <w:p w:rsidR="00961412" w:rsidRPr="00B2380D" w:rsidRDefault="00961412" w:rsidP="0043667F">
            <w:r w:rsidRPr="00B2380D">
              <w:t>is_read_only</w:t>
            </w:r>
          </w:p>
        </w:tc>
        <w:tc>
          <w:tcPr>
            <w:tcW w:w="5130" w:type="dxa"/>
          </w:tcPr>
          <w:p w:rsidR="00961412" w:rsidRPr="00B2380D" w:rsidRDefault="00961412" w:rsidP="0043667F">
            <w:r w:rsidRPr="00B2380D">
              <w:t>‘Y’</w:t>
            </w:r>
          </w:p>
        </w:tc>
      </w:tr>
      <w:tr w:rsidR="00961412" w:rsidRPr="00B2380D" w:rsidTr="00DE10D1">
        <w:tc>
          <w:tcPr>
            <w:tcW w:w="3580" w:type="dxa"/>
          </w:tcPr>
          <w:p w:rsidR="00961412" w:rsidRPr="00B2380D" w:rsidRDefault="00961412" w:rsidP="0043667F">
            <w:r w:rsidRPr="00B2380D">
              <w:rPr>
                <w:i/>
                <w:color w:val="FF0000"/>
              </w:rPr>
              <w:t>[“Record 1” (on the “l” side)]</w:t>
            </w:r>
            <w:r w:rsidRPr="00B2380D">
              <w:br/>
              <w:t>PVC.pvc_id +</w:t>
            </w:r>
            <w:r w:rsidRPr="00B2380D">
              <w:br/>
              <w:t>PVC.pvc_lsite_id;</w:t>
            </w:r>
            <w:r w:rsidRPr="00B2380D">
              <w:br/>
            </w:r>
            <w:r w:rsidRPr="00B2380D">
              <w:br/>
            </w:r>
            <w:r w:rsidRPr="00B2380D">
              <w:rPr>
                <w:i/>
                <w:color w:val="FF0000"/>
              </w:rPr>
              <w:t>[“Record 2” (on the “r” side)]</w:t>
            </w:r>
            <w:r w:rsidRPr="00B2380D">
              <w:br/>
              <w:t>PVC.pvc_id +</w:t>
            </w:r>
            <w:r w:rsidRPr="00B2380D">
              <w:br/>
              <w:t>PVC.pvc_rsite_id;</w:t>
            </w:r>
            <w:r w:rsidRPr="00B2380D">
              <w:br/>
            </w:r>
            <w:r w:rsidRPr="00B2380D">
              <w:br/>
            </w:r>
            <w:r w:rsidRPr="00B2380D">
              <w:br/>
            </w:r>
            <w:r w:rsidRPr="00B2380D">
              <w:rPr>
                <w:i/>
                <w:color w:val="FF0000"/>
                <w:u w:val="single"/>
              </w:rPr>
              <w:t>NOTE</w:t>
            </w:r>
            <w:r w:rsidRPr="00B2380D">
              <w:rPr>
                <w:i/>
                <w:color w:val="FF0000"/>
              </w:rPr>
              <w:t>:</w:t>
            </w:r>
            <w:r w:rsidRPr="00B2380D">
              <w:rPr>
                <w:i/>
                <w:color w:val="FF0000"/>
              </w:rPr>
              <w:br/>
              <w:t>For the EKT use the following corresponding values:</w:t>
            </w:r>
            <w:r w:rsidRPr="00B2380D">
              <w:rPr>
                <w:i/>
                <w:color w:val="FF0000"/>
              </w:rPr>
              <w:br/>
            </w:r>
            <w:r w:rsidRPr="00B2380D">
              <w:br/>
              <w:t>NETWORK_CONNECTION.pvc_id +</w:t>
            </w:r>
            <w:r w:rsidRPr="00B2380D">
              <w:br/>
              <w:t>NETWORK_CONNECTION.site_id;</w:t>
            </w:r>
            <w:r w:rsidRPr="00B2380D">
              <w:br/>
            </w:r>
          </w:p>
        </w:tc>
        <w:tc>
          <w:tcPr>
            <w:tcW w:w="2378" w:type="dxa"/>
          </w:tcPr>
          <w:p w:rsidR="00961412" w:rsidRPr="00B2380D" w:rsidRDefault="00961412" w:rsidP="0043667F">
            <w:r w:rsidRPr="00B2380D">
              <w:t>id [via Enterprise Key Translation]</w:t>
            </w:r>
          </w:p>
        </w:tc>
        <w:tc>
          <w:tcPr>
            <w:tcW w:w="5130" w:type="dxa"/>
          </w:tcPr>
          <w:p w:rsidR="00961412" w:rsidRPr="00B2380D" w:rsidRDefault="00961412" w:rsidP="0043667F">
            <w:r w:rsidRPr="00B2380D">
              <w:t>Use SOURCE_KEY.id into GDB</w:t>
            </w:r>
          </w:p>
        </w:tc>
      </w:tr>
      <w:tr w:rsidR="00961412" w:rsidRPr="00B2380D" w:rsidTr="00DE10D1">
        <w:tc>
          <w:tcPr>
            <w:tcW w:w="3580" w:type="dxa"/>
            <w:tcBorders>
              <w:top w:val="single" w:sz="4" w:space="0" w:color="auto"/>
              <w:left w:val="single" w:sz="4" w:space="0" w:color="auto"/>
              <w:bottom w:val="single" w:sz="4" w:space="0" w:color="auto"/>
              <w:right w:val="single" w:sz="4" w:space="0" w:color="auto"/>
            </w:tcBorders>
          </w:tcPr>
          <w:p w:rsidR="00961412" w:rsidRPr="00B2380D" w:rsidRDefault="00961412" w:rsidP="0043667F">
            <w:pPr>
              <w:rPr>
                <w:i/>
                <w:color w:val="FF0000"/>
              </w:rPr>
            </w:pPr>
            <w:r w:rsidRPr="00B2380D">
              <w:rPr>
                <w:i/>
              </w:rPr>
              <w:t>-</w:t>
            </w:r>
          </w:p>
        </w:tc>
        <w:tc>
          <w:tcPr>
            <w:tcW w:w="2378"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id_asset_type</w:t>
            </w:r>
          </w:p>
        </w:tc>
        <w:tc>
          <w:tcPr>
            <w:tcW w:w="5130" w:type="dxa"/>
            <w:tcBorders>
              <w:top w:val="single" w:sz="4" w:space="0" w:color="auto"/>
              <w:left w:val="single" w:sz="4" w:space="0" w:color="auto"/>
              <w:bottom w:val="single" w:sz="4" w:space="0" w:color="auto"/>
              <w:right w:val="single" w:sz="4" w:space="0" w:color="auto"/>
            </w:tcBorders>
          </w:tcPr>
          <w:p w:rsidR="00961412" w:rsidRPr="00B2380D" w:rsidRDefault="00961412" w:rsidP="0043667F">
            <w:r w:rsidRPr="00B2380D">
              <w:t>Referencing ASSET_TYPE ‘NETWORK_CONNECTION’</w:t>
            </w:r>
          </w:p>
        </w:tc>
      </w:tr>
    </w:tbl>
    <w:p w:rsidR="00961412" w:rsidRPr="00B2380D" w:rsidRDefault="00961412" w:rsidP="00961412"/>
    <w:p w:rsidR="00961412" w:rsidRPr="00B2380D" w:rsidRDefault="00961412" w:rsidP="00961412">
      <w:pPr>
        <w:rPr>
          <w:i/>
          <w:strike/>
          <w:color w:val="FF0000"/>
        </w:rPr>
      </w:pPr>
      <w:r w:rsidRPr="00B2380D">
        <w:rPr>
          <w:i/>
          <w:strike/>
          <w:color w:val="FF0000"/>
        </w:rPr>
        <w:lastRenderedPageBreak/>
        <w:t>NOTE: There is no data item that could be used as an “asset identifier” here, so we do not add that type of data here !</w:t>
      </w:r>
    </w:p>
    <w:p w:rsidR="00961412" w:rsidRPr="00B2380D" w:rsidRDefault="00961412" w:rsidP="00961412">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67"/>
        <w:gridCol w:w="2764"/>
        <w:gridCol w:w="3759"/>
      </w:tblGrid>
      <w:tr w:rsidR="00961412" w:rsidRPr="00B2380D" w:rsidTr="0043667F">
        <w:tc>
          <w:tcPr>
            <w:tcW w:w="4379" w:type="dxa"/>
          </w:tcPr>
          <w:p w:rsidR="00961412" w:rsidRPr="00B2380D" w:rsidRDefault="00961412" w:rsidP="0043667F">
            <w:pPr>
              <w:rPr>
                <w:b/>
                <w:strike/>
                <w:color w:val="808080" w:themeColor="background1" w:themeShade="80"/>
              </w:rPr>
            </w:pPr>
            <w:r w:rsidRPr="00B2380D">
              <w:rPr>
                <w:b/>
                <w:strike/>
                <w:color w:val="808080" w:themeColor="background1" w:themeShade="80"/>
              </w:rPr>
              <w:t>Icore table.column</w:t>
            </w:r>
          </w:p>
        </w:tc>
        <w:tc>
          <w:tcPr>
            <w:tcW w:w="2778" w:type="dxa"/>
          </w:tcPr>
          <w:p w:rsidR="00961412" w:rsidRPr="00B2380D" w:rsidRDefault="00961412" w:rsidP="0043667F">
            <w:pPr>
              <w:rPr>
                <w:b/>
                <w:strike/>
                <w:color w:val="808080" w:themeColor="background1" w:themeShade="80"/>
              </w:rPr>
            </w:pPr>
            <w:r w:rsidRPr="00B2380D">
              <w:rPr>
                <w:b/>
                <w:strike/>
                <w:color w:val="808080" w:themeColor="background1" w:themeShade="80"/>
              </w:rPr>
              <w:t>GDB ASSET_IDENTIFIER column</w:t>
            </w:r>
          </w:p>
        </w:tc>
        <w:tc>
          <w:tcPr>
            <w:tcW w:w="3859" w:type="dxa"/>
          </w:tcPr>
          <w:p w:rsidR="00961412" w:rsidRPr="00B2380D" w:rsidRDefault="00961412" w:rsidP="0043667F">
            <w:pPr>
              <w:rPr>
                <w:b/>
                <w:strike/>
                <w:color w:val="808080" w:themeColor="background1" w:themeShade="80"/>
              </w:rPr>
            </w:pPr>
            <w:r w:rsidRPr="00B2380D">
              <w:rPr>
                <w:b/>
                <w:strike/>
                <w:color w:val="808080" w:themeColor="background1" w:themeShade="80"/>
              </w:rPr>
              <w:t>Processing comment</w:t>
            </w:r>
          </w:p>
        </w:tc>
      </w:tr>
      <w:tr w:rsidR="00961412" w:rsidRPr="00B2380D" w:rsidTr="0043667F">
        <w:tc>
          <w:tcPr>
            <w:tcW w:w="4379" w:type="dxa"/>
          </w:tcPr>
          <w:p w:rsidR="00961412" w:rsidRPr="00B2380D" w:rsidRDefault="00961412" w:rsidP="0043667F">
            <w:pPr>
              <w:rPr>
                <w:strike/>
                <w:color w:val="808080" w:themeColor="background1" w:themeShade="80"/>
              </w:rPr>
            </w:pPr>
            <w:r w:rsidRPr="00B2380D">
              <w:rPr>
                <w:strike/>
                <w:color w:val="808080" w:themeColor="background1" w:themeShade="80"/>
              </w:rPr>
              <w:t>-</w:t>
            </w:r>
          </w:p>
        </w:tc>
        <w:tc>
          <w:tcPr>
            <w:tcW w:w="2778" w:type="dxa"/>
          </w:tcPr>
          <w:p w:rsidR="00961412" w:rsidRPr="00B2380D" w:rsidRDefault="00961412" w:rsidP="0043667F">
            <w:pPr>
              <w:rPr>
                <w:strike/>
                <w:color w:val="808080" w:themeColor="background1" w:themeShade="80"/>
              </w:rPr>
            </w:pPr>
            <w:r w:rsidRPr="00B2380D">
              <w:rPr>
                <w:strike/>
                <w:color w:val="808080" w:themeColor="background1" w:themeShade="80"/>
              </w:rPr>
              <w:t>id_asset</w:t>
            </w:r>
          </w:p>
        </w:tc>
        <w:tc>
          <w:tcPr>
            <w:tcW w:w="3859"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r w:rsidR="00961412" w:rsidRPr="00B2380D" w:rsidTr="0043667F">
        <w:tc>
          <w:tcPr>
            <w:tcW w:w="4379" w:type="dxa"/>
          </w:tcPr>
          <w:p w:rsidR="00961412" w:rsidRPr="00B2380D" w:rsidRDefault="00961412" w:rsidP="0043667F">
            <w:pPr>
              <w:rPr>
                <w:strike/>
                <w:color w:val="808080" w:themeColor="background1" w:themeShade="80"/>
              </w:rPr>
            </w:pPr>
            <w:r w:rsidRPr="00B2380D">
              <w:rPr>
                <w:strike/>
                <w:color w:val="808080" w:themeColor="background1" w:themeShade="80"/>
              </w:rPr>
              <w:t>-</w:t>
            </w:r>
          </w:p>
        </w:tc>
        <w:tc>
          <w:tcPr>
            <w:tcW w:w="2778" w:type="dxa"/>
          </w:tcPr>
          <w:p w:rsidR="00961412" w:rsidRPr="00B2380D" w:rsidRDefault="00961412" w:rsidP="0043667F">
            <w:pPr>
              <w:rPr>
                <w:strike/>
                <w:color w:val="808080" w:themeColor="background1" w:themeShade="80"/>
              </w:rPr>
            </w:pPr>
            <w:r w:rsidRPr="00B2380D">
              <w:rPr>
                <w:strike/>
                <w:color w:val="808080" w:themeColor="background1" w:themeShade="80"/>
              </w:rPr>
              <w:t>id_change_tracking</w:t>
            </w:r>
          </w:p>
        </w:tc>
        <w:tc>
          <w:tcPr>
            <w:tcW w:w="3859"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r w:rsidR="00961412" w:rsidRPr="00B2380D" w:rsidTr="0043667F">
        <w:tc>
          <w:tcPr>
            <w:tcW w:w="4379" w:type="dxa"/>
          </w:tcPr>
          <w:p w:rsidR="00961412" w:rsidRPr="00B2380D" w:rsidRDefault="00961412" w:rsidP="0043667F">
            <w:pPr>
              <w:rPr>
                <w:strike/>
                <w:color w:val="808080" w:themeColor="background1" w:themeShade="80"/>
              </w:rPr>
            </w:pPr>
            <w:r w:rsidRPr="00B2380D">
              <w:rPr>
                <w:strike/>
                <w:color w:val="808080" w:themeColor="background1" w:themeShade="80"/>
              </w:rPr>
              <w:t>-</w:t>
            </w:r>
          </w:p>
        </w:tc>
        <w:tc>
          <w:tcPr>
            <w:tcW w:w="2778" w:type="dxa"/>
          </w:tcPr>
          <w:p w:rsidR="00961412" w:rsidRPr="00B2380D" w:rsidRDefault="00961412" w:rsidP="0043667F">
            <w:pPr>
              <w:rPr>
                <w:strike/>
                <w:color w:val="808080" w:themeColor="background1" w:themeShade="80"/>
              </w:rPr>
            </w:pPr>
            <w:r w:rsidRPr="00B2380D">
              <w:rPr>
                <w:strike/>
                <w:color w:val="808080" w:themeColor="background1" w:themeShade="80"/>
              </w:rPr>
              <w:t>id_identifier_type</w:t>
            </w:r>
          </w:p>
        </w:tc>
        <w:tc>
          <w:tcPr>
            <w:tcW w:w="3859"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bl>
    <w:p w:rsidR="00961412" w:rsidRPr="00B2380D" w:rsidRDefault="00961412" w:rsidP="00961412">
      <w:pPr>
        <w:rPr>
          <w:strike/>
          <w:color w:val="808080" w:themeColor="background1" w:themeShade="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70"/>
        <w:gridCol w:w="3307"/>
        <w:gridCol w:w="3761"/>
      </w:tblGrid>
      <w:tr w:rsidR="00961412" w:rsidRPr="00B2380D" w:rsidTr="0043667F">
        <w:tc>
          <w:tcPr>
            <w:tcW w:w="2870" w:type="dxa"/>
          </w:tcPr>
          <w:p w:rsidR="00961412" w:rsidRPr="00B2380D" w:rsidRDefault="00961412" w:rsidP="0043667F">
            <w:pPr>
              <w:rPr>
                <w:b/>
                <w:strike/>
                <w:color w:val="808080" w:themeColor="background1" w:themeShade="80"/>
              </w:rPr>
            </w:pPr>
            <w:r w:rsidRPr="00B2380D">
              <w:rPr>
                <w:b/>
                <w:strike/>
                <w:color w:val="808080" w:themeColor="background1" w:themeShade="80"/>
              </w:rPr>
              <w:t>Icore table.column</w:t>
            </w:r>
          </w:p>
        </w:tc>
        <w:tc>
          <w:tcPr>
            <w:tcW w:w="2945" w:type="dxa"/>
          </w:tcPr>
          <w:p w:rsidR="00961412" w:rsidRPr="00B2380D" w:rsidRDefault="00961412" w:rsidP="0043667F">
            <w:pPr>
              <w:rPr>
                <w:b/>
                <w:strike/>
                <w:color w:val="808080" w:themeColor="background1" w:themeShade="80"/>
              </w:rPr>
            </w:pPr>
            <w:r w:rsidRPr="00B2380D">
              <w:rPr>
                <w:b/>
                <w:strike/>
                <w:color w:val="808080" w:themeColor="background1" w:themeShade="80"/>
              </w:rPr>
              <w:t>GDB ASSET_IDENTIFIER_VALUE column</w:t>
            </w:r>
          </w:p>
        </w:tc>
        <w:tc>
          <w:tcPr>
            <w:tcW w:w="3761" w:type="dxa"/>
          </w:tcPr>
          <w:p w:rsidR="00961412" w:rsidRPr="00B2380D" w:rsidRDefault="00961412" w:rsidP="0043667F">
            <w:pPr>
              <w:rPr>
                <w:b/>
                <w:strike/>
                <w:color w:val="808080" w:themeColor="background1" w:themeShade="80"/>
              </w:rPr>
            </w:pPr>
            <w:r w:rsidRPr="00B2380D">
              <w:rPr>
                <w:b/>
                <w:strike/>
                <w:color w:val="808080" w:themeColor="background1" w:themeShade="80"/>
              </w:rPr>
              <w:t>Processing comment</w:t>
            </w:r>
          </w:p>
        </w:tc>
      </w:tr>
      <w:tr w:rsidR="00961412" w:rsidRPr="00B2380D" w:rsidTr="0043667F">
        <w:tc>
          <w:tcPr>
            <w:tcW w:w="2870" w:type="dxa"/>
          </w:tcPr>
          <w:p w:rsidR="00961412" w:rsidRPr="00B2380D" w:rsidRDefault="00961412" w:rsidP="0043667F">
            <w:pPr>
              <w:rPr>
                <w:strike/>
                <w:color w:val="808080" w:themeColor="background1" w:themeShade="80"/>
              </w:rPr>
            </w:pPr>
            <w:r w:rsidRPr="00B2380D">
              <w:rPr>
                <w:strike/>
                <w:color w:val="808080" w:themeColor="background1" w:themeShade="80"/>
              </w:rPr>
              <w:t>-</w:t>
            </w:r>
          </w:p>
        </w:tc>
        <w:tc>
          <w:tcPr>
            <w:tcW w:w="2945" w:type="dxa"/>
          </w:tcPr>
          <w:p w:rsidR="00961412" w:rsidRPr="00B2380D" w:rsidRDefault="00961412" w:rsidP="0043667F">
            <w:pPr>
              <w:rPr>
                <w:strike/>
                <w:color w:val="808080" w:themeColor="background1" w:themeShade="80"/>
              </w:rPr>
            </w:pPr>
            <w:r w:rsidRPr="00B2380D">
              <w:rPr>
                <w:strike/>
                <w:color w:val="808080" w:themeColor="background1" w:themeShade="80"/>
              </w:rPr>
              <w:t>id_asset_identifier</w:t>
            </w:r>
          </w:p>
        </w:tc>
        <w:tc>
          <w:tcPr>
            <w:tcW w:w="3761"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r w:rsidR="00961412" w:rsidRPr="00B2380D" w:rsidTr="0043667F">
        <w:tc>
          <w:tcPr>
            <w:tcW w:w="2870" w:type="dxa"/>
          </w:tcPr>
          <w:p w:rsidR="00961412" w:rsidRPr="00B2380D" w:rsidRDefault="00961412" w:rsidP="0043667F">
            <w:pPr>
              <w:rPr>
                <w:strike/>
                <w:color w:val="808080" w:themeColor="background1" w:themeShade="80"/>
              </w:rPr>
            </w:pPr>
            <w:r w:rsidRPr="00B2380D">
              <w:rPr>
                <w:strike/>
                <w:color w:val="808080" w:themeColor="background1" w:themeShade="80"/>
              </w:rPr>
              <w:t>-</w:t>
            </w:r>
          </w:p>
        </w:tc>
        <w:tc>
          <w:tcPr>
            <w:tcW w:w="2945" w:type="dxa"/>
          </w:tcPr>
          <w:p w:rsidR="00961412" w:rsidRPr="00B2380D" w:rsidRDefault="00961412" w:rsidP="0043667F">
            <w:pPr>
              <w:rPr>
                <w:strike/>
                <w:color w:val="808080" w:themeColor="background1" w:themeShade="80"/>
              </w:rPr>
            </w:pPr>
            <w:r w:rsidRPr="00B2380D">
              <w:rPr>
                <w:strike/>
                <w:color w:val="808080" w:themeColor="background1" w:themeShade="80"/>
              </w:rPr>
              <w:t>id_change_tracking</w:t>
            </w:r>
          </w:p>
        </w:tc>
        <w:tc>
          <w:tcPr>
            <w:tcW w:w="3761"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r w:rsidR="00961412" w:rsidRPr="00B2380D" w:rsidTr="0043667F">
        <w:tc>
          <w:tcPr>
            <w:tcW w:w="2870" w:type="dxa"/>
          </w:tcPr>
          <w:p w:rsidR="00961412" w:rsidRPr="00B2380D" w:rsidRDefault="00961412" w:rsidP="0043667F">
            <w:pPr>
              <w:rPr>
                <w:strike/>
                <w:color w:val="808080" w:themeColor="background1" w:themeShade="80"/>
              </w:rPr>
            </w:pPr>
            <w:r w:rsidRPr="00B2380D">
              <w:rPr>
                <w:strike/>
                <w:color w:val="808080" w:themeColor="background1" w:themeShade="80"/>
              </w:rPr>
              <w:t>-</w:t>
            </w:r>
          </w:p>
        </w:tc>
        <w:tc>
          <w:tcPr>
            <w:tcW w:w="2945" w:type="dxa"/>
          </w:tcPr>
          <w:p w:rsidR="00961412" w:rsidRPr="00B2380D" w:rsidRDefault="00961412" w:rsidP="0043667F">
            <w:pPr>
              <w:rPr>
                <w:strike/>
                <w:color w:val="808080" w:themeColor="background1" w:themeShade="80"/>
              </w:rPr>
            </w:pPr>
            <w:r w:rsidRPr="00B2380D">
              <w:rPr>
                <w:strike/>
                <w:color w:val="808080" w:themeColor="background1" w:themeShade="80"/>
              </w:rPr>
              <w:t>id_identifier_type</w:t>
            </w:r>
          </w:p>
        </w:tc>
        <w:tc>
          <w:tcPr>
            <w:tcW w:w="3761"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r w:rsidR="00961412" w:rsidRPr="00B2380D" w:rsidTr="0043667F">
        <w:tc>
          <w:tcPr>
            <w:tcW w:w="2870"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c>
          <w:tcPr>
            <w:tcW w:w="2945" w:type="dxa"/>
          </w:tcPr>
          <w:p w:rsidR="00961412" w:rsidRPr="00B2380D" w:rsidRDefault="00961412" w:rsidP="0043667F">
            <w:pPr>
              <w:rPr>
                <w:strike/>
                <w:color w:val="808080" w:themeColor="background1" w:themeShade="80"/>
              </w:rPr>
            </w:pPr>
            <w:r w:rsidRPr="00B2380D">
              <w:rPr>
                <w:strike/>
                <w:color w:val="808080" w:themeColor="background1" w:themeShade="80"/>
              </w:rPr>
              <w:t>Value</w:t>
            </w:r>
          </w:p>
        </w:tc>
        <w:tc>
          <w:tcPr>
            <w:tcW w:w="3761" w:type="dxa"/>
          </w:tcPr>
          <w:p w:rsidR="00961412" w:rsidRPr="00B2380D" w:rsidRDefault="00961412" w:rsidP="0043667F">
            <w:pPr>
              <w:rPr>
                <w:strike/>
                <w:color w:val="808080" w:themeColor="background1" w:themeShade="80"/>
              </w:rPr>
            </w:pPr>
            <w:r w:rsidRPr="00B2380D">
              <w:rPr>
                <w:strike/>
                <w:color w:val="808080" w:themeColor="background1" w:themeShade="80"/>
              </w:rPr>
              <w:t>&lt;n/a&gt;</w:t>
            </w:r>
          </w:p>
        </w:tc>
      </w:tr>
    </w:tbl>
    <w:p w:rsidR="00961412" w:rsidRPr="00B2380D" w:rsidRDefault="00961412" w:rsidP="00961412"/>
    <w:p w:rsidR="002F0D83" w:rsidRPr="00B2380D" w:rsidRDefault="002F0D83" w:rsidP="002F0D83">
      <w:r w:rsidRPr="00B2380D">
        <w:t>&lt;BEGIN 259118&gt;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65"/>
        <w:gridCol w:w="3199"/>
        <w:gridCol w:w="4326"/>
      </w:tblGrid>
      <w:tr w:rsidR="002F0D83" w:rsidRPr="00B2380D" w:rsidTr="00513410">
        <w:tc>
          <w:tcPr>
            <w:tcW w:w="3348" w:type="dxa"/>
          </w:tcPr>
          <w:p w:rsidR="002F0D83" w:rsidRPr="00B2380D" w:rsidRDefault="002F0D83" w:rsidP="00513410">
            <w:pPr>
              <w:rPr>
                <w:b/>
              </w:rPr>
            </w:pPr>
            <w:r w:rsidRPr="00B2380D">
              <w:rPr>
                <w:b/>
              </w:rPr>
              <w:t>Icore table.column</w:t>
            </w:r>
          </w:p>
        </w:tc>
        <w:tc>
          <w:tcPr>
            <w:tcW w:w="3240" w:type="dxa"/>
          </w:tcPr>
          <w:p w:rsidR="002F0D83" w:rsidRPr="00B2380D" w:rsidRDefault="002F0D83" w:rsidP="00513410">
            <w:pPr>
              <w:rPr>
                <w:b/>
              </w:rPr>
            </w:pPr>
            <w:r w:rsidRPr="00B2380D">
              <w:rPr>
                <w:b/>
              </w:rPr>
              <w:t>GDB ASSET_IDENTIFIER column</w:t>
            </w:r>
          </w:p>
        </w:tc>
        <w:tc>
          <w:tcPr>
            <w:tcW w:w="4428" w:type="dxa"/>
          </w:tcPr>
          <w:p w:rsidR="002F0D83" w:rsidRPr="00B2380D" w:rsidRDefault="002F0D83" w:rsidP="00513410">
            <w:pPr>
              <w:rPr>
                <w:b/>
              </w:rPr>
            </w:pPr>
            <w:r w:rsidRPr="00B2380D">
              <w:rPr>
                <w:b/>
              </w:rPr>
              <w:t>Processing comment</w:t>
            </w:r>
          </w:p>
        </w:tc>
      </w:tr>
      <w:tr w:rsidR="002F0D83" w:rsidRPr="00B2380D" w:rsidTr="00513410">
        <w:tc>
          <w:tcPr>
            <w:tcW w:w="3348" w:type="dxa"/>
          </w:tcPr>
          <w:p w:rsidR="002F0D83" w:rsidRPr="00B2380D" w:rsidRDefault="002F0D83" w:rsidP="00513410">
            <w:r w:rsidRPr="00B2380D">
              <w:t>-</w:t>
            </w:r>
          </w:p>
        </w:tc>
        <w:tc>
          <w:tcPr>
            <w:tcW w:w="3240" w:type="dxa"/>
          </w:tcPr>
          <w:p w:rsidR="002F0D83" w:rsidRPr="00B2380D" w:rsidRDefault="002F0D83" w:rsidP="00513410">
            <w:r w:rsidRPr="00B2380D">
              <w:t>id_asset</w:t>
            </w:r>
          </w:p>
        </w:tc>
        <w:tc>
          <w:tcPr>
            <w:tcW w:w="4428" w:type="dxa"/>
          </w:tcPr>
          <w:p w:rsidR="002F0D83" w:rsidRPr="00B2380D" w:rsidRDefault="002F0D83" w:rsidP="00513410">
            <w:r w:rsidRPr="00B2380D">
              <w:t>ASSET.id</w:t>
            </w:r>
          </w:p>
        </w:tc>
      </w:tr>
      <w:tr w:rsidR="002F0D83" w:rsidRPr="00B2380D" w:rsidTr="00513410">
        <w:tc>
          <w:tcPr>
            <w:tcW w:w="3348" w:type="dxa"/>
          </w:tcPr>
          <w:p w:rsidR="002F0D83" w:rsidRPr="00B2380D" w:rsidRDefault="002F0D83" w:rsidP="00513410">
            <w:r w:rsidRPr="00B2380D">
              <w:t>-</w:t>
            </w:r>
          </w:p>
        </w:tc>
        <w:tc>
          <w:tcPr>
            <w:tcW w:w="3240" w:type="dxa"/>
          </w:tcPr>
          <w:p w:rsidR="002F0D83" w:rsidRPr="00B2380D" w:rsidRDefault="002F0D83" w:rsidP="00513410">
            <w:r w:rsidRPr="00B2380D">
              <w:t>id_change_tracking</w:t>
            </w:r>
          </w:p>
        </w:tc>
        <w:tc>
          <w:tcPr>
            <w:tcW w:w="4428" w:type="dxa"/>
          </w:tcPr>
          <w:p w:rsidR="002F0D83" w:rsidRPr="00B2380D" w:rsidRDefault="002F0D83" w:rsidP="00513410">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2F0D83" w:rsidRPr="00B2380D" w:rsidTr="00513410">
        <w:tc>
          <w:tcPr>
            <w:tcW w:w="3348" w:type="dxa"/>
          </w:tcPr>
          <w:p w:rsidR="002F0D83" w:rsidRPr="00B2380D" w:rsidRDefault="002F0D83" w:rsidP="00513410">
            <w:r w:rsidRPr="00B2380D">
              <w:t>-</w:t>
            </w:r>
          </w:p>
        </w:tc>
        <w:tc>
          <w:tcPr>
            <w:tcW w:w="3240" w:type="dxa"/>
          </w:tcPr>
          <w:p w:rsidR="002F0D83" w:rsidRPr="00B2380D" w:rsidRDefault="002F0D83" w:rsidP="00513410">
            <w:r w:rsidRPr="00B2380D">
              <w:t>id_identifier_type</w:t>
            </w:r>
          </w:p>
        </w:tc>
        <w:tc>
          <w:tcPr>
            <w:tcW w:w="4428" w:type="dxa"/>
          </w:tcPr>
          <w:p w:rsidR="002F0D83" w:rsidRPr="00B2380D" w:rsidRDefault="002F0D83" w:rsidP="00513410">
            <w:pPr>
              <w:rPr>
                <w:strike/>
              </w:rPr>
            </w:pPr>
            <w:r w:rsidRPr="00B2380D">
              <w:t>Referencing IDENTIFIER_TYPE ‘PVC_ID_IDENTIFIER’</w:t>
            </w:r>
          </w:p>
        </w:tc>
      </w:tr>
    </w:tbl>
    <w:p w:rsidR="002F0D83" w:rsidRPr="00B2380D" w:rsidRDefault="002F0D83" w:rsidP="002F0D8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18"/>
        <w:gridCol w:w="3167"/>
        <w:gridCol w:w="4231"/>
      </w:tblGrid>
      <w:tr w:rsidR="002F0D83" w:rsidRPr="00B2380D" w:rsidTr="00513410">
        <w:tc>
          <w:tcPr>
            <w:tcW w:w="3618" w:type="dxa"/>
          </w:tcPr>
          <w:p w:rsidR="002F0D83" w:rsidRPr="00B2380D" w:rsidRDefault="002F0D83" w:rsidP="00513410">
            <w:pPr>
              <w:rPr>
                <w:b/>
              </w:rPr>
            </w:pPr>
            <w:r w:rsidRPr="00B2380D">
              <w:rPr>
                <w:b/>
              </w:rPr>
              <w:t>Icore table.column</w:t>
            </w:r>
          </w:p>
        </w:tc>
        <w:tc>
          <w:tcPr>
            <w:tcW w:w="3167" w:type="dxa"/>
          </w:tcPr>
          <w:p w:rsidR="002F0D83" w:rsidRPr="00B2380D" w:rsidRDefault="002F0D83" w:rsidP="00513410">
            <w:pPr>
              <w:rPr>
                <w:b/>
              </w:rPr>
            </w:pPr>
            <w:r w:rsidRPr="00B2380D">
              <w:rPr>
                <w:b/>
              </w:rPr>
              <w:t>GDB ASSET_IDENTIFIER_VALUE column</w:t>
            </w:r>
          </w:p>
        </w:tc>
        <w:tc>
          <w:tcPr>
            <w:tcW w:w="4231" w:type="dxa"/>
          </w:tcPr>
          <w:p w:rsidR="002F0D83" w:rsidRPr="00B2380D" w:rsidRDefault="002F0D83" w:rsidP="00513410">
            <w:pPr>
              <w:rPr>
                <w:b/>
              </w:rPr>
            </w:pPr>
            <w:r w:rsidRPr="00B2380D">
              <w:rPr>
                <w:b/>
              </w:rPr>
              <w:t>Processing comment</w:t>
            </w:r>
          </w:p>
        </w:tc>
      </w:tr>
      <w:tr w:rsidR="002F0D83" w:rsidRPr="00B2380D" w:rsidTr="00513410">
        <w:tc>
          <w:tcPr>
            <w:tcW w:w="3618" w:type="dxa"/>
          </w:tcPr>
          <w:p w:rsidR="002F0D83" w:rsidRPr="00B2380D" w:rsidRDefault="002F0D83" w:rsidP="00513410">
            <w:r w:rsidRPr="00B2380D">
              <w:t>-</w:t>
            </w:r>
          </w:p>
        </w:tc>
        <w:tc>
          <w:tcPr>
            <w:tcW w:w="3167" w:type="dxa"/>
          </w:tcPr>
          <w:p w:rsidR="002F0D83" w:rsidRPr="00B2380D" w:rsidRDefault="002F0D83" w:rsidP="00513410">
            <w:r w:rsidRPr="00B2380D">
              <w:t>id_asset_identifier</w:t>
            </w:r>
          </w:p>
        </w:tc>
        <w:tc>
          <w:tcPr>
            <w:tcW w:w="4231" w:type="dxa"/>
          </w:tcPr>
          <w:p w:rsidR="002F0D83" w:rsidRPr="00B2380D" w:rsidRDefault="002F0D83" w:rsidP="00513410">
            <w:r w:rsidRPr="00B2380D">
              <w:t>ASSET_IDENTIFIER.id</w:t>
            </w:r>
          </w:p>
        </w:tc>
      </w:tr>
      <w:tr w:rsidR="002F0D83" w:rsidRPr="00B2380D" w:rsidTr="00513410">
        <w:tc>
          <w:tcPr>
            <w:tcW w:w="3618" w:type="dxa"/>
          </w:tcPr>
          <w:p w:rsidR="002F0D83" w:rsidRPr="00B2380D" w:rsidRDefault="002F0D83" w:rsidP="00513410">
            <w:r w:rsidRPr="00B2380D">
              <w:t>-</w:t>
            </w:r>
          </w:p>
        </w:tc>
        <w:tc>
          <w:tcPr>
            <w:tcW w:w="3167" w:type="dxa"/>
          </w:tcPr>
          <w:p w:rsidR="002F0D83" w:rsidRPr="00B2380D" w:rsidRDefault="002F0D83" w:rsidP="00513410">
            <w:r w:rsidRPr="00B2380D">
              <w:t>id_change_tracking</w:t>
            </w:r>
          </w:p>
        </w:tc>
        <w:tc>
          <w:tcPr>
            <w:tcW w:w="4231" w:type="dxa"/>
          </w:tcPr>
          <w:p w:rsidR="002F0D83" w:rsidRPr="00B2380D" w:rsidRDefault="002F0D83" w:rsidP="00513410">
            <w:r w:rsidRPr="00B2380D">
              <w:t>ASSET_IDENTIFIER.id_change_tracking</w:t>
            </w:r>
          </w:p>
        </w:tc>
      </w:tr>
      <w:tr w:rsidR="002F0D83" w:rsidRPr="00B2380D" w:rsidTr="00513410">
        <w:tc>
          <w:tcPr>
            <w:tcW w:w="3618" w:type="dxa"/>
          </w:tcPr>
          <w:p w:rsidR="002F0D83" w:rsidRPr="00B2380D" w:rsidRDefault="002F0D83" w:rsidP="00513410">
            <w:r w:rsidRPr="00B2380D">
              <w:t>-</w:t>
            </w:r>
          </w:p>
        </w:tc>
        <w:tc>
          <w:tcPr>
            <w:tcW w:w="3167" w:type="dxa"/>
          </w:tcPr>
          <w:p w:rsidR="002F0D83" w:rsidRPr="00B2380D" w:rsidRDefault="002F0D83" w:rsidP="00513410">
            <w:r w:rsidRPr="00B2380D">
              <w:t>id_identifier_type</w:t>
            </w:r>
          </w:p>
        </w:tc>
        <w:tc>
          <w:tcPr>
            <w:tcW w:w="4231" w:type="dxa"/>
          </w:tcPr>
          <w:p w:rsidR="002F0D83" w:rsidRPr="00B2380D" w:rsidRDefault="002F0D83" w:rsidP="00513410">
            <w:pPr>
              <w:rPr>
                <w:strike/>
              </w:rPr>
            </w:pPr>
            <w:r w:rsidRPr="00B2380D">
              <w:t>Referencing IDENTIFIER_TYPE ‘PVC_ID_IDENTIFIER’</w:t>
            </w:r>
          </w:p>
        </w:tc>
      </w:tr>
      <w:tr w:rsidR="002F0D83" w:rsidRPr="00B2380D" w:rsidTr="00513410">
        <w:tc>
          <w:tcPr>
            <w:tcW w:w="3618" w:type="dxa"/>
          </w:tcPr>
          <w:p w:rsidR="002F0D83" w:rsidRPr="00B2380D" w:rsidRDefault="002F0D83" w:rsidP="00513410">
            <w:r w:rsidRPr="00B2380D">
              <w:t>NETWORK_CONNECTION.pvc_id</w:t>
            </w:r>
          </w:p>
        </w:tc>
        <w:tc>
          <w:tcPr>
            <w:tcW w:w="3167" w:type="dxa"/>
          </w:tcPr>
          <w:p w:rsidR="002F0D83" w:rsidRPr="00B2380D" w:rsidRDefault="002F0D83" w:rsidP="00513410">
            <w:r w:rsidRPr="00B2380D">
              <w:t>Value</w:t>
            </w:r>
          </w:p>
        </w:tc>
        <w:tc>
          <w:tcPr>
            <w:tcW w:w="4231" w:type="dxa"/>
          </w:tcPr>
          <w:p w:rsidR="002F0D83" w:rsidRPr="00B2380D" w:rsidRDefault="002F0D83" w:rsidP="00513410"/>
        </w:tc>
      </w:tr>
    </w:tbl>
    <w:p w:rsidR="002F0D83" w:rsidRPr="00B2380D" w:rsidRDefault="002F0D83" w:rsidP="002F0D83">
      <w:r w:rsidRPr="00B2380D">
        <w:t>&lt;END 259118&gt;</w:t>
      </w:r>
    </w:p>
    <w:p w:rsidR="002F0D83" w:rsidRPr="00B2380D" w:rsidRDefault="002F0D83" w:rsidP="00961412"/>
    <w:p w:rsidR="00466B3F" w:rsidRPr="00B2380D" w:rsidRDefault="00466B3F" w:rsidP="00466B3F">
      <w:r w:rsidRPr="00B2380D">
        <w:t>&lt;286278&gt;</w:t>
      </w:r>
      <w:r w:rsidR="00217E28" w:rsidRPr="00B2380D">
        <w:t>&lt;REL1602&gt;</w:t>
      </w:r>
    </w:p>
    <w:p w:rsidR="00466B3F" w:rsidRPr="00B2380D" w:rsidRDefault="00466B3F" w:rsidP="00466B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04"/>
        <w:gridCol w:w="3171"/>
        <w:gridCol w:w="4415"/>
      </w:tblGrid>
      <w:tr w:rsidR="00466B3F" w:rsidRPr="00B2380D" w:rsidTr="00552905">
        <w:tc>
          <w:tcPr>
            <w:tcW w:w="3348" w:type="dxa"/>
          </w:tcPr>
          <w:p w:rsidR="00466B3F" w:rsidRPr="00B2380D" w:rsidRDefault="00466B3F" w:rsidP="00552905">
            <w:pPr>
              <w:rPr>
                <w:b/>
              </w:rPr>
            </w:pPr>
            <w:r w:rsidRPr="00B2380D">
              <w:rPr>
                <w:b/>
              </w:rPr>
              <w:t>Icore table.column</w:t>
            </w:r>
          </w:p>
        </w:tc>
        <w:tc>
          <w:tcPr>
            <w:tcW w:w="3240" w:type="dxa"/>
          </w:tcPr>
          <w:p w:rsidR="00466B3F" w:rsidRPr="00B2380D" w:rsidRDefault="00466B3F" w:rsidP="00552905">
            <w:pPr>
              <w:rPr>
                <w:b/>
              </w:rPr>
            </w:pPr>
            <w:r w:rsidRPr="00B2380D">
              <w:rPr>
                <w:b/>
              </w:rPr>
              <w:t>GDB ASSET_IDENTIFIER column</w:t>
            </w:r>
          </w:p>
        </w:tc>
        <w:tc>
          <w:tcPr>
            <w:tcW w:w="4428" w:type="dxa"/>
          </w:tcPr>
          <w:p w:rsidR="00466B3F" w:rsidRPr="00B2380D" w:rsidRDefault="00466B3F" w:rsidP="00552905">
            <w:pPr>
              <w:rPr>
                <w:b/>
              </w:rPr>
            </w:pPr>
            <w:r w:rsidRPr="00B2380D">
              <w:rPr>
                <w:b/>
              </w:rPr>
              <w:t>Processing comment</w:t>
            </w:r>
          </w:p>
        </w:tc>
      </w:tr>
      <w:tr w:rsidR="00466B3F" w:rsidRPr="00B2380D" w:rsidTr="00552905">
        <w:tc>
          <w:tcPr>
            <w:tcW w:w="3348" w:type="dxa"/>
          </w:tcPr>
          <w:p w:rsidR="00466B3F" w:rsidRPr="00B2380D" w:rsidRDefault="00466B3F" w:rsidP="00552905">
            <w:r w:rsidRPr="00B2380D">
              <w:t>-</w:t>
            </w:r>
          </w:p>
        </w:tc>
        <w:tc>
          <w:tcPr>
            <w:tcW w:w="3240" w:type="dxa"/>
          </w:tcPr>
          <w:p w:rsidR="00466B3F" w:rsidRPr="00B2380D" w:rsidRDefault="00466B3F" w:rsidP="00552905">
            <w:r w:rsidRPr="00B2380D">
              <w:t>id_asset</w:t>
            </w:r>
          </w:p>
        </w:tc>
        <w:tc>
          <w:tcPr>
            <w:tcW w:w="4428" w:type="dxa"/>
          </w:tcPr>
          <w:p w:rsidR="00466B3F" w:rsidRPr="00B2380D" w:rsidRDefault="00466B3F" w:rsidP="00552905">
            <w:r w:rsidRPr="00B2380D">
              <w:t>ASSET.id</w:t>
            </w:r>
          </w:p>
        </w:tc>
      </w:tr>
      <w:tr w:rsidR="00466B3F" w:rsidRPr="00B2380D" w:rsidTr="00552905">
        <w:tc>
          <w:tcPr>
            <w:tcW w:w="3348" w:type="dxa"/>
          </w:tcPr>
          <w:p w:rsidR="00466B3F" w:rsidRPr="00B2380D" w:rsidRDefault="00466B3F" w:rsidP="00552905">
            <w:r w:rsidRPr="00B2380D">
              <w:t>-</w:t>
            </w:r>
          </w:p>
        </w:tc>
        <w:tc>
          <w:tcPr>
            <w:tcW w:w="3240" w:type="dxa"/>
          </w:tcPr>
          <w:p w:rsidR="00466B3F" w:rsidRPr="00B2380D" w:rsidRDefault="00466B3F" w:rsidP="00552905">
            <w:r w:rsidRPr="00B2380D">
              <w:t>id_change_tracking</w:t>
            </w:r>
          </w:p>
        </w:tc>
        <w:tc>
          <w:tcPr>
            <w:tcW w:w="4428" w:type="dxa"/>
          </w:tcPr>
          <w:p w:rsidR="00466B3F" w:rsidRPr="00B2380D" w:rsidRDefault="00466B3F" w:rsidP="0055290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466B3F" w:rsidRPr="00B2380D" w:rsidTr="00552905">
        <w:tc>
          <w:tcPr>
            <w:tcW w:w="3348" w:type="dxa"/>
          </w:tcPr>
          <w:p w:rsidR="00466B3F" w:rsidRPr="00B2380D" w:rsidRDefault="00466B3F" w:rsidP="00552905">
            <w:r w:rsidRPr="00B2380D">
              <w:t>-</w:t>
            </w:r>
          </w:p>
        </w:tc>
        <w:tc>
          <w:tcPr>
            <w:tcW w:w="3240" w:type="dxa"/>
          </w:tcPr>
          <w:p w:rsidR="00466B3F" w:rsidRPr="00B2380D" w:rsidRDefault="00466B3F" w:rsidP="00552905">
            <w:r w:rsidRPr="00B2380D">
              <w:t>id_identifier_type</w:t>
            </w:r>
          </w:p>
        </w:tc>
        <w:tc>
          <w:tcPr>
            <w:tcW w:w="4428" w:type="dxa"/>
          </w:tcPr>
          <w:p w:rsidR="00466B3F" w:rsidRPr="00B2380D" w:rsidRDefault="00466B3F" w:rsidP="00552905">
            <w:pPr>
              <w:rPr>
                <w:strike/>
              </w:rPr>
            </w:pPr>
            <w:r w:rsidRPr="00B2380D">
              <w:t>Referencing IDENTIFIER_TYPE ‘E2E_SERVICE_CONN_KEY_IDENTIFIER’</w:t>
            </w:r>
          </w:p>
        </w:tc>
      </w:tr>
    </w:tbl>
    <w:p w:rsidR="00466B3F" w:rsidRPr="00B2380D" w:rsidRDefault="00466B3F" w:rsidP="00466B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18"/>
        <w:gridCol w:w="3167"/>
        <w:gridCol w:w="4231"/>
      </w:tblGrid>
      <w:tr w:rsidR="00466B3F" w:rsidRPr="00B2380D" w:rsidTr="00552905">
        <w:tc>
          <w:tcPr>
            <w:tcW w:w="3618" w:type="dxa"/>
          </w:tcPr>
          <w:p w:rsidR="00466B3F" w:rsidRPr="00B2380D" w:rsidRDefault="00466B3F" w:rsidP="00552905">
            <w:pPr>
              <w:rPr>
                <w:b/>
              </w:rPr>
            </w:pPr>
            <w:r w:rsidRPr="00B2380D">
              <w:rPr>
                <w:b/>
              </w:rPr>
              <w:lastRenderedPageBreak/>
              <w:t>Icore table.column</w:t>
            </w:r>
          </w:p>
        </w:tc>
        <w:tc>
          <w:tcPr>
            <w:tcW w:w="3167" w:type="dxa"/>
          </w:tcPr>
          <w:p w:rsidR="00466B3F" w:rsidRPr="00B2380D" w:rsidRDefault="00466B3F" w:rsidP="00552905">
            <w:pPr>
              <w:rPr>
                <w:b/>
              </w:rPr>
            </w:pPr>
            <w:r w:rsidRPr="00B2380D">
              <w:rPr>
                <w:b/>
              </w:rPr>
              <w:t>GDB ASSET_IDENTIFIER_VALUE column</w:t>
            </w:r>
          </w:p>
        </w:tc>
        <w:tc>
          <w:tcPr>
            <w:tcW w:w="4231" w:type="dxa"/>
          </w:tcPr>
          <w:p w:rsidR="00466B3F" w:rsidRPr="00B2380D" w:rsidRDefault="00466B3F" w:rsidP="00552905">
            <w:pPr>
              <w:rPr>
                <w:b/>
              </w:rPr>
            </w:pPr>
            <w:r w:rsidRPr="00B2380D">
              <w:rPr>
                <w:b/>
              </w:rPr>
              <w:t>Processing comment</w:t>
            </w:r>
          </w:p>
        </w:tc>
      </w:tr>
      <w:tr w:rsidR="00466B3F" w:rsidRPr="00B2380D" w:rsidTr="00552905">
        <w:tc>
          <w:tcPr>
            <w:tcW w:w="3618" w:type="dxa"/>
          </w:tcPr>
          <w:p w:rsidR="00466B3F" w:rsidRPr="00B2380D" w:rsidRDefault="00466B3F" w:rsidP="00552905">
            <w:r w:rsidRPr="00B2380D">
              <w:t>-</w:t>
            </w:r>
          </w:p>
        </w:tc>
        <w:tc>
          <w:tcPr>
            <w:tcW w:w="3167" w:type="dxa"/>
          </w:tcPr>
          <w:p w:rsidR="00466B3F" w:rsidRPr="00B2380D" w:rsidRDefault="00466B3F" w:rsidP="00552905">
            <w:r w:rsidRPr="00B2380D">
              <w:t>id_asset_identifier</w:t>
            </w:r>
          </w:p>
        </w:tc>
        <w:tc>
          <w:tcPr>
            <w:tcW w:w="4231" w:type="dxa"/>
          </w:tcPr>
          <w:p w:rsidR="00466B3F" w:rsidRPr="00B2380D" w:rsidRDefault="00466B3F" w:rsidP="00552905">
            <w:r w:rsidRPr="00B2380D">
              <w:t>ASSET_IDENTIFIER.id</w:t>
            </w:r>
          </w:p>
        </w:tc>
      </w:tr>
      <w:tr w:rsidR="00466B3F" w:rsidRPr="00B2380D" w:rsidTr="00552905">
        <w:tc>
          <w:tcPr>
            <w:tcW w:w="3618" w:type="dxa"/>
          </w:tcPr>
          <w:p w:rsidR="00466B3F" w:rsidRPr="00B2380D" w:rsidRDefault="00466B3F" w:rsidP="00552905">
            <w:r w:rsidRPr="00B2380D">
              <w:t>-</w:t>
            </w:r>
          </w:p>
        </w:tc>
        <w:tc>
          <w:tcPr>
            <w:tcW w:w="3167" w:type="dxa"/>
          </w:tcPr>
          <w:p w:rsidR="00466B3F" w:rsidRPr="00B2380D" w:rsidRDefault="00466B3F" w:rsidP="00552905">
            <w:r w:rsidRPr="00B2380D">
              <w:t>id_change_tracking</w:t>
            </w:r>
          </w:p>
        </w:tc>
        <w:tc>
          <w:tcPr>
            <w:tcW w:w="4231" w:type="dxa"/>
          </w:tcPr>
          <w:p w:rsidR="00466B3F" w:rsidRPr="00B2380D" w:rsidRDefault="00466B3F" w:rsidP="00552905">
            <w:r w:rsidRPr="00B2380D">
              <w:t>ASSET_IDENTIFIER.id_change_tracking</w:t>
            </w:r>
          </w:p>
        </w:tc>
      </w:tr>
      <w:tr w:rsidR="00466B3F" w:rsidRPr="00B2380D" w:rsidTr="00552905">
        <w:tc>
          <w:tcPr>
            <w:tcW w:w="3618" w:type="dxa"/>
          </w:tcPr>
          <w:p w:rsidR="00466B3F" w:rsidRPr="00B2380D" w:rsidRDefault="00466B3F" w:rsidP="00552905">
            <w:r w:rsidRPr="00B2380D">
              <w:t>-</w:t>
            </w:r>
          </w:p>
        </w:tc>
        <w:tc>
          <w:tcPr>
            <w:tcW w:w="3167" w:type="dxa"/>
          </w:tcPr>
          <w:p w:rsidR="00466B3F" w:rsidRPr="00B2380D" w:rsidRDefault="00466B3F" w:rsidP="00552905">
            <w:r w:rsidRPr="00B2380D">
              <w:t>id_identifier_type</w:t>
            </w:r>
          </w:p>
        </w:tc>
        <w:tc>
          <w:tcPr>
            <w:tcW w:w="4231" w:type="dxa"/>
          </w:tcPr>
          <w:p w:rsidR="00466B3F" w:rsidRPr="00B2380D" w:rsidRDefault="00466B3F" w:rsidP="00552905">
            <w:pPr>
              <w:rPr>
                <w:strike/>
              </w:rPr>
            </w:pPr>
            <w:r w:rsidRPr="00B2380D">
              <w:t>Referencing IDENTIFIER_TYPE ‘E2E_SERVICE_CONN_KEY_IDENTIFIER’</w:t>
            </w:r>
          </w:p>
        </w:tc>
      </w:tr>
      <w:tr w:rsidR="00466B3F" w:rsidRPr="00B2380D" w:rsidTr="00552905">
        <w:tc>
          <w:tcPr>
            <w:tcW w:w="3618" w:type="dxa"/>
          </w:tcPr>
          <w:p w:rsidR="00466B3F" w:rsidRPr="00B2380D" w:rsidRDefault="00466B3F" w:rsidP="00552905">
            <w:r w:rsidRPr="00B2380D">
              <w:t>-</w:t>
            </w:r>
          </w:p>
        </w:tc>
        <w:tc>
          <w:tcPr>
            <w:tcW w:w="3167" w:type="dxa"/>
          </w:tcPr>
          <w:p w:rsidR="00466B3F" w:rsidRPr="00B2380D" w:rsidRDefault="00466B3F" w:rsidP="00552905">
            <w:r w:rsidRPr="00B2380D">
              <w:t>Value</w:t>
            </w:r>
          </w:p>
        </w:tc>
        <w:tc>
          <w:tcPr>
            <w:tcW w:w="4231" w:type="dxa"/>
          </w:tcPr>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502609" w:rsidRPr="00B2380D" w:rsidRDefault="00502609" w:rsidP="00502609">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716C0E" w:rsidRPr="00B2380D" w:rsidRDefault="00716C0E" w:rsidP="00716C0E">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external_key_value </w:t>
            </w:r>
            <w:r w:rsidRPr="00B2380D">
              <w:rPr>
                <w:rFonts w:ascii="Courier New" w:eastAsia="Calibri" w:hAnsi="Courier New" w:cs="Courier New"/>
                <w:strike/>
                <w:color w:val="0000FF"/>
              </w:rPr>
              <w:t>AS</w:t>
            </w:r>
            <w:r w:rsidRPr="00B2380D">
              <w:rPr>
                <w:rFonts w:ascii="Courier New" w:eastAsia="Calibri" w:hAnsi="Courier New" w:cs="Courier New"/>
                <w:strike/>
                <w:color w:val="000000"/>
              </w:rPr>
              <w:t xml:space="preserve"> ete_service_connection_key</w:t>
            </w:r>
            <w:r w:rsidR="00B52355" w:rsidRPr="00B2380D">
              <w:rPr>
                <w:rFonts w:ascii="Courier New" w:eastAsia="Calibri" w:hAnsi="Courier New" w:cs="Courier New"/>
                <w:strike/>
                <w:color w:val="000000"/>
              </w:rPr>
              <w:t>, ‘LPP’ as ete_key_source</w:t>
            </w:r>
          </w:p>
          <w:p w:rsidR="00716C0E" w:rsidRPr="00B2380D" w:rsidRDefault="00716C0E" w:rsidP="00716C0E">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service_user</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service_connection_mapping</w:t>
            </w:r>
          </w:p>
          <w:p w:rsidR="00716C0E" w:rsidRPr="00B2380D" w:rsidRDefault="00716C0E" w:rsidP="00716C0E">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internal_key_type </w:t>
            </w:r>
            <w:r w:rsidRPr="00B2380D">
              <w:rPr>
                <w:rFonts w:ascii="Courier New" w:eastAsia="Calibri" w:hAnsi="Courier New" w:cs="Courier New"/>
                <w:strike/>
                <w:color w:val="0000FF"/>
              </w:rPr>
              <w:t>LIKE</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FF0000"/>
              </w:rPr>
              <w:t>'Icore Pvc Id'</w:t>
            </w:r>
          </w:p>
          <w:p w:rsidR="00716C0E" w:rsidRPr="00B2380D" w:rsidRDefault="00716C0E" w:rsidP="00716C0E">
            <w:pPr>
              <w:autoSpaceDE w:val="0"/>
              <w:autoSpaceDN w:val="0"/>
              <w:adjustRightInd w:val="0"/>
              <w:rPr>
                <w:rFonts w:ascii="Courier New" w:eastAsia="Calibri" w:hAnsi="Courier New" w:cs="Courier New"/>
                <w:strike/>
                <w:color w:val="FF0000"/>
              </w:rPr>
            </w:pP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AND</w:t>
            </w:r>
            <w:r w:rsidRPr="00B2380D">
              <w:rPr>
                <w:rFonts w:ascii="Courier New" w:eastAsia="Calibri" w:hAnsi="Courier New" w:cs="Courier New"/>
                <w:strike/>
                <w:color w:val="000000"/>
              </w:rPr>
              <w:t xml:space="preserve"> internal_key_value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&lt;pvc_id&gt;</w:t>
            </w:r>
          </w:p>
          <w:p w:rsidR="00716C0E" w:rsidRPr="00B2380D" w:rsidRDefault="00716C0E" w:rsidP="00716C0E">
            <w:pPr>
              <w:autoSpaceDE w:val="0"/>
              <w:autoSpaceDN w:val="0"/>
              <w:adjustRightInd w:val="0"/>
              <w:rPr>
                <w:rFonts w:ascii="Courier New" w:eastAsia="Calibri" w:hAnsi="Courier New" w:cs="Courier New"/>
                <w:strike/>
                <w:color w:val="FF0000"/>
              </w:rPr>
            </w:pPr>
            <w:r w:rsidRPr="00B2380D">
              <w:rPr>
                <w:rFonts w:ascii="Courier New" w:eastAsia="Calibri" w:hAnsi="Courier New" w:cs="Courier New"/>
                <w:strike/>
                <w:color w:val="FF0000"/>
              </w:rPr>
              <w:t>or</w:t>
            </w:r>
          </w:p>
          <w:p w:rsidR="00466B3F" w:rsidRPr="00B2380D" w:rsidRDefault="00466B3F" w:rsidP="00716C0E">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ete_svc_conn_key</w:t>
            </w:r>
            <w:r w:rsidR="00B52355" w:rsidRPr="00B2380D">
              <w:rPr>
                <w:rFonts w:ascii="Courier New" w:eastAsia="Calibri" w:hAnsi="Courier New" w:cs="Courier New"/>
                <w:strike/>
                <w:color w:val="000000"/>
              </w:rPr>
              <w:t>, ‘USRP’ as ete_key_source</w:t>
            </w:r>
          </w:p>
          <w:p w:rsidR="00466B3F" w:rsidRPr="00B2380D" w:rsidRDefault="00466B3F" w:rsidP="00552905">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usrp</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pvc</w:t>
            </w:r>
          </w:p>
          <w:p w:rsidR="00466B3F" w:rsidRPr="00B2380D" w:rsidRDefault="00466B3F" w:rsidP="00552905">
            <w:pPr>
              <w:rPr>
                <w:rFonts w:ascii="Courier New" w:eastAsia="Calibri" w:hAnsi="Courier New" w:cs="Courier New"/>
                <w:strike/>
                <w:color w:val="0000FF"/>
              </w:rPr>
            </w:pPr>
            <w:r w:rsidRPr="00B2380D">
              <w:rPr>
                <w:rFonts w:ascii="Courier New" w:eastAsia="Calibri" w:hAnsi="Courier New" w:cs="Courier New"/>
                <w:strike/>
                <w:color w:val="0000FF"/>
                <w:u w:val="single"/>
              </w:rPr>
              <w:t>where</w:t>
            </w:r>
            <w:r w:rsidRPr="00B2380D">
              <w:rPr>
                <w:rFonts w:ascii="Courier New" w:eastAsia="Calibri" w:hAnsi="Courier New" w:cs="Courier New"/>
                <w:strike/>
                <w:color w:val="000000"/>
              </w:rPr>
              <w:t xml:space="preserve"> icore_pvc_id </w:t>
            </w:r>
            <w:r w:rsidRPr="00B2380D">
              <w:rPr>
                <w:rFonts w:ascii="Courier New" w:eastAsia="Calibri" w:hAnsi="Courier New" w:cs="Courier New"/>
                <w:strike/>
                <w:color w:val="0000FF"/>
              </w:rPr>
              <w:t>=&lt;</w:t>
            </w:r>
            <w:r w:rsidRPr="00B2380D">
              <w:rPr>
                <w:rFonts w:ascii="Courier New" w:eastAsia="Calibri" w:hAnsi="Courier New" w:cs="Courier New"/>
                <w:strike/>
                <w:color w:val="000000"/>
              </w:rPr>
              <w:t>pvc_id</w:t>
            </w:r>
            <w:r w:rsidRPr="00B2380D">
              <w:rPr>
                <w:rFonts w:ascii="Courier New" w:eastAsia="Calibri" w:hAnsi="Courier New" w:cs="Courier New"/>
                <w:strike/>
                <w:color w:val="0000FF"/>
              </w:rPr>
              <w:t>&gt;</w:t>
            </w:r>
          </w:p>
          <w:p w:rsidR="00466B3F" w:rsidRPr="00B2380D" w:rsidRDefault="00466B3F" w:rsidP="00552905">
            <w:pPr>
              <w:rPr>
                <w:rFonts w:ascii="Courier New" w:eastAsia="Calibri" w:hAnsi="Courier New" w:cs="Courier New"/>
                <w:strike/>
                <w:color w:val="0000FF"/>
              </w:rPr>
            </w:pPr>
            <w:r w:rsidRPr="00B2380D">
              <w:rPr>
                <w:rFonts w:ascii="Courier New" w:eastAsia="Calibri" w:hAnsi="Courier New" w:cs="Courier New"/>
                <w:strike/>
                <w:color w:val="0000FF"/>
              </w:rPr>
              <w:t>and ete_svc_conn_key is not null</w:t>
            </w:r>
          </w:p>
          <w:p w:rsidR="00466B3F" w:rsidRPr="00B2380D" w:rsidRDefault="00466B3F" w:rsidP="00552905">
            <w:pPr>
              <w:rPr>
                <w:rFonts w:ascii="Courier New" w:eastAsia="Calibri" w:hAnsi="Courier New" w:cs="Courier New"/>
                <w:strike/>
                <w:color w:val="0000FF"/>
              </w:rPr>
            </w:pPr>
            <w:r w:rsidRPr="00B2380D">
              <w:rPr>
                <w:rFonts w:ascii="Courier New" w:eastAsia="Calibri" w:hAnsi="Courier New" w:cs="Courier New"/>
                <w:strike/>
                <w:color w:val="0000FF"/>
              </w:rPr>
              <w:t>or</w:t>
            </w:r>
          </w:p>
          <w:p w:rsidR="00466B3F" w:rsidRPr="00B2380D" w:rsidRDefault="00466B3F" w:rsidP="00552905">
            <w:pPr>
              <w:rPr>
                <w:rFonts w:ascii="Courier New" w:eastAsia="Calibri" w:hAnsi="Courier New" w:cs="Courier New"/>
                <w:strike/>
                <w:color w:val="0000FF"/>
              </w:rPr>
            </w:pPr>
            <w:r w:rsidRPr="00B2380D">
              <w:rPr>
                <w:rFonts w:ascii="Courier New" w:eastAsia="Calibri" w:hAnsi="Courier New" w:cs="Courier New"/>
                <w:strike/>
                <w:color w:val="0000FF"/>
              </w:rPr>
              <w:t>select ete_service_connection_key</w:t>
            </w:r>
            <w:r w:rsidR="00B52355" w:rsidRPr="00B2380D">
              <w:rPr>
                <w:rFonts w:ascii="Courier New" w:eastAsia="Calibri" w:hAnsi="Courier New" w:cs="Courier New"/>
                <w:strike/>
                <w:color w:val="0000FF"/>
              </w:rPr>
              <w:t>, ‘IEOD’ as ete_key_source</w:t>
            </w:r>
          </w:p>
          <w:p w:rsidR="00466B3F" w:rsidRPr="00B2380D" w:rsidRDefault="00466B3F" w:rsidP="00552905">
            <w:pPr>
              <w:rPr>
                <w:rFonts w:ascii="Courier New" w:eastAsia="Calibri" w:hAnsi="Courier New" w:cs="Courier New"/>
                <w:strike/>
                <w:color w:val="0000FF"/>
              </w:rPr>
            </w:pPr>
            <w:r w:rsidRPr="00B2380D">
              <w:rPr>
                <w:rFonts w:ascii="Courier New" w:eastAsia="Calibri" w:hAnsi="Courier New" w:cs="Courier New"/>
                <w:strike/>
                <w:color w:val="0000FF"/>
              </w:rPr>
              <w:t>from grid.service_connection</w:t>
            </w:r>
          </w:p>
          <w:p w:rsidR="00466B3F" w:rsidRPr="00B2380D" w:rsidRDefault="00466B3F" w:rsidP="00552905">
            <w:pPr>
              <w:rPr>
                <w:rFonts w:ascii="Courier New" w:eastAsia="Calibri" w:hAnsi="Courier New" w:cs="Courier New"/>
                <w:strike/>
                <w:color w:val="0000FF"/>
              </w:rPr>
            </w:pPr>
            <w:r w:rsidRPr="00B2380D">
              <w:rPr>
                <w:rFonts w:ascii="Courier New" w:eastAsia="Calibri" w:hAnsi="Courier New" w:cs="Courier New"/>
                <w:strike/>
                <w:color w:val="0000FF"/>
              </w:rPr>
              <w:t>where icore_pvc_id = &lt;pvc_id&gt;</w:t>
            </w:r>
          </w:p>
          <w:p w:rsidR="002632CD" w:rsidRPr="00B2380D" w:rsidRDefault="002632CD" w:rsidP="00552905">
            <w:pPr>
              <w:rPr>
                <w:rFonts w:ascii="Courier New" w:eastAsia="Calibri" w:hAnsi="Courier New" w:cs="Courier New"/>
                <w:color w:val="0000FF"/>
              </w:rPr>
            </w:pPr>
          </w:p>
          <w:p w:rsidR="0090595A" w:rsidRPr="00B2380D" w:rsidRDefault="00940C41" w:rsidP="00552905">
            <w:pPr>
              <w:rPr>
                <w:rFonts w:ascii="Courier New" w:eastAsia="Calibri" w:hAnsi="Courier New" w:cs="Courier New"/>
                <w:strike/>
                <w:color w:val="0000FF"/>
              </w:rPr>
            </w:pPr>
            <w:r w:rsidRPr="00B2380D">
              <w:rPr>
                <w:rFonts w:ascii="Courier New" w:eastAsia="Calibri" w:hAnsi="Courier New" w:cs="Courier New"/>
                <w:strike/>
                <w:color w:val="0000FF"/>
              </w:rPr>
              <w:t>&lt;270198g</w:t>
            </w:r>
            <w:r w:rsidR="0090595A" w:rsidRPr="00B2380D">
              <w:rPr>
                <w:rFonts w:ascii="Courier New" w:eastAsia="Calibri" w:hAnsi="Courier New" w:cs="Courier New"/>
                <w:strike/>
                <w:color w:val="0000FF"/>
              </w:rPr>
              <w:t>&gt;</w:t>
            </w:r>
          </w:p>
          <w:p w:rsidR="002632CD" w:rsidRPr="00B2380D" w:rsidRDefault="002632CD" w:rsidP="00552905">
            <w:r w:rsidRPr="00B2380D">
              <w:rPr>
                <w:strike/>
              </w:rPr>
              <w:t>remove the same asset identifier (same ete_svc_conn_key) for other Network Connection assets.</w:t>
            </w:r>
          </w:p>
        </w:tc>
      </w:tr>
    </w:tbl>
    <w:p w:rsidR="002F0D83" w:rsidRPr="00B2380D" w:rsidRDefault="00466B3F">
      <w:r w:rsidRPr="00B2380D">
        <w:t>&lt;/286278&gt;</w:t>
      </w:r>
      <w:r w:rsidR="002F0D83" w:rsidRPr="00B2380D">
        <w:br w:type="page"/>
      </w:r>
    </w:p>
    <w:p w:rsidR="00961412" w:rsidRPr="00B2380D" w:rsidRDefault="00961412" w:rsidP="00961412"/>
    <w:tbl>
      <w:tblPr>
        <w:tblW w:w="13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86"/>
        <w:gridCol w:w="4449"/>
        <w:gridCol w:w="5243"/>
      </w:tblGrid>
      <w:tr w:rsidR="00961412" w:rsidRPr="00B2380D" w:rsidTr="00B2380D">
        <w:tc>
          <w:tcPr>
            <w:tcW w:w="3586" w:type="dxa"/>
          </w:tcPr>
          <w:p w:rsidR="00961412" w:rsidRPr="00B2380D" w:rsidRDefault="00961412" w:rsidP="0043667F">
            <w:pPr>
              <w:rPr>
                <w:b/>
              </w:rPr>
            </w:pPr>
            <w:r w:rsidRPr="00B2380D">
              <w:rPr>
                <w:b/>
              </w:rPr>
              <w:t>Icore table.column</w:t>
            </w:r>
          </w:p>
        </w:tc>
        <w:tc>
          <w:tcPr>
            <w:tcW w:w="4449" w:type="dxa"/>
          </w:tcPr>
          <w:p w:rsidR="00961412" w:rsidRPr="00B2380D" w:rsidRDefault="00961412" w:rsidP="0043667F">
            <w:pPr>
              <w:rPr>
                <w:b/>
              </w:rPr>
            </w:pPr>
            <w:r w:rsidRPr="00B2380D">
              <w:rPr>
                <w:b/>
              </w:rPr>
              <w:t>GDB ASSET_EXT_NETWORK_CONNECTION column</w:t>
            </w:r>
          </w:p>
        </w:tc>
        <w:tc>
          <w:tcPr>
            <w:tcW w:w="5243" w:type="dxa"/>
          </w:tcPr>
          <w:p w:rsidR="00961412" w:rsidRPr="00B2380D" w:rsidRDefault="00961412" w:rsidP="0043667F">
            <w:pPr>
              <w:rPr>
                <w:b/>
              </w:rPr>
            </w:pPr>
            <w:r w:rsidRPr="00B2380D">
              <w:rPr>
                <w:b/>
              </w:rPr>
              <w:t>Processing comment</w:t>
            </w:r>
          </w:p>
        </w:tc>
      </w:tr>
      <w:tr w:rsidR="00961412" w:rsidRPr="00B2380D" w:rsidTr="00B2380D">
        <w:tc>
          <w:tcPr>
            <w:tcW w:w="3586" w:type="dxa"/>
          </w:tcPr>
          <w:p w:rsidR="00961412" w:rsidRPr="00B2380D" w:rsidRDefault="00961412" w:rsidP="0043667F">
            <w:r w:rsidRPr="00B2380D">
              <w:t>-</w:t>
            </w:r>
          </w:p>
        </w:tc>
        <w:tc>
          <w:tcPr>
            <w:tcW w:w="4449" w:type="dxa"/>
          </w:tcPr>
          <w:p w:rsidR="00961412" w:rsidRPr="00B2380D" w:rsidRDefault="00961412" w:rsidP="0043667F">
            <w:r w:rsidRPr="00B2380D">
              <w:t>id_asset</w:t>
            </w:r>
          </w:p>
        </w:tc>
        <w:tc>
          <w:tcPr>
            <w:tcW w:w="5243" w:type="dxa"/>
          </w:tcPr>
          <w:p w:rsidR="00961412" w:rsidRPr="00B2380D" w:rsidRDefault="00961412" w:rsidP="0043667F">
            <w:r w:rsidRPr="00B2380D">
              <w:t>ASSET.id</w:t>
            </w:r>
          </w:p>
        </w:tc>
      </w:tr>
      <w:tr w:rsidR="00961412" w:rsidRPr="00B2380D" w:rsidTr="00B2380D">
        <w:tc>
          <w:tcPr>
            <w:tcW w:w="3586" w:type="dxa"/>
          </w:tcPr>
          <w:p w:rsidR="00961412" w:rsidRPr="00B2380D" w:rsidRDefault="00961412" w:rsidP="0043667F">
            <w:r w:rsidRPr="00B2380D">
              <w:t>-</w:t>
            </w:r>
          </w:p>
        </w:tc>
        <w:tc>
          <w:tcPr>
            <w:tcW w:w="4449" w:type="dxa"/>
          </w:tcPr>
          <w:p w:rsidR="00961412" w:rsidRPr="00B2380D" w:rsidRDefault="00961412" w:rsidP="0043667F">
            <w:r w:rsidRPr="00B2380D">
              <w:t>id_change_tracking</w:t>
            </w:r>
          </w:p>
        </w:tc>
        <w:tc>
          <w:tcPr>
            <w:tcW w:w="5243"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B2380D">
        <w:tc>
          <w:tcPr>
            <w:tcW w:w="3586" w:type="dxa"/>
            <w:tcBorders>
              <w:top w:val="single" w:sz="4" w:space="0" w:color="auto"/>
              <w:left w:val="single" w:sz="4" w:space="0" w:color="auto"/>
              <w:bottom w:val="single" w:sz="4" w:space="0" w:color="auto"/>
              <w:right w:val="single" w:sz="4" w:space="0" w:color="auto"/>
            </w:tcBorders>
          </w:tcPr>
          <w:p w:rsidR="00961412" w:rsidRPr="00B2380D" w:rsidRDefault="00FC4BDC" w:rsidP="0043667F">
            <w:r w:rsidRPr="00B2380D">
              <w:t>NETWORK_CONNECTION</w:t>
            </w:r>
            <w:r w:rsidR="00961412" w:rsidRPr="00B2380D">
              <w:t>.pvc_id</w:t>
            </w:r>
          </w:p>
        </w:tc>
        <w:tc>
          <w:tcPr>
            <w:tcW w:w="4449" w:type="dxa"/>
            <w:tcBorders>
              <w:top w:val="single" w:sz="4" w:space="0" w:color="auto"/>
              <w:left w:val="single" w:sz="4" w:space="0" w:color="auto"/>
              <w:bottom w:val="single" w:sz="4" w:space="0" w:color="auto"/>
              <w:right w:val="single" w:sz="4" w:space="0" w:color="auto"/>
            </w:tcBorders>
          </w:tcPr>
          <w:p w:rsidR="00961412" w:rsidRPr="00B2380D" w:rsidRDefault="00BE396E" w:rsidP="0043667F">
            <w:r w:rsidRPr="00B2380D">
              <w:t>network_connection_id</w:t>
            </w:r>
          </w:p>
        </w:tc>
        <w:tc>
          <w:tcPr>
            <w:tcW w:w="5243" w:type="dxa"/>
            <w:tcBorders>
              <w:top w:val="single" w:sz="4" w:space="0" w:color="auto"/>
              <w:left w:val="single" w:sz="4" w:space="0" w:color="auto"/>
              <w:bottom w:val="single" w:sz="4" w:space="0" w:color="auto"/>
              <w:right w:val="single" w:sz="4" w:space="0" w:color="auto"/>
            </w:tcBorders>
          </w:tcPr>
          <w:p w:rsidR="00961412" w:rsidRPr="00B2380D" w:rsidRDefault="00340B72" w:rsidP="0043667F">
            <w:r w:rsidRPr="00B2380D">
              <w:t>(to be converted to VARCHAR2)</w:t>
            </w:r>
          </w:p>
        </w:tc>
      </w:tr>
      <w:tr w:rsidR="00961412" w:rsidRPr="00B2380D" w:rsidTr="00B2380D">
        <w:tc>
          <w:tcPr>
            <w:tcW w:w="3586" w:type="dxa"/>
            <w:tcBorders>
              <w:top w:val="single" w:sz="4" w:space="0" w:color="auto"/>
              <w:left w:val="single" w:sz="4" w:space="0" w:color="auto"/>
              <w:bottom w:val="single" w:sz="4" w:space="0" w:color="auto"/>
              <w:right w:val="single" w:sz="4" w:space="0" w:color="auto"/>
            </w:tcBorders>
          </w:tcPr>
          <w:p w:rsidR="00961412" w:rsidRPr="00B2380D" w:rsidRDefault="009E414D" w:rsidP="009E414D">
            <w:r w:rsidRPr="00B2380D">
              <w:t>NETWORK_CONNECTION</w:t>
            </w:r>
            <w:r w:rsidR="00961412" w:rsidRPr="00B2380D">
              <w:t>.contrcir</w:t>
            </w:r>
          </w:p>
        </w:tc>
        <w:tc>
          <w:tcPr>
            <w:tcW w:w="4449" w:type="dxa"/>
            <w:tcBorders>
              <w:top w:val="single" w:sz="4" w:space="0" w:color="auto"/>
              <w:left w:val="single" w:sz="4" w:space="0" w:color="auto"/>
              <w:bottom w:val="single" w:sz="4" w:space="0" w:color="auto"/>
              <w:right w:val="single" w:sz="4" w:space="0" w:color="auto"/>
            </w:tcBorders>
          </w:tcPr>
          <w:p w:rsidR="00961412" w:rsidRPr="00B2380D" w:rsidRDefault="00C67BC9" w:rsidP="0043667F">
            <w:r w:rsidRPr="00B2380D">
              <w:t>S</w:t>
            </w:r>
            <w:r w:rsidR="00961412" w:rsidRPr="00B2380D">
              <w:t>peed</w:t>
            </w:r>
          </w:p>
        </w:tc>
        <w:tc>
          <w:tcPr>
            <w:tcW w:w="5243" w:type="dxa"/>
            <w:tcBorders>
              <w:top w:val="single" w:sz="4" w:space="0" w:color="auto"/>
              <w:left w:val="single" w:sz="4" w:space="0" w:color="auto"/>
              <w:bottom w:val="single" w:sz="4" w:space="0" w:color="auto"/>
              <w:right w:val="single" w:sz="4" w:space="0" w:color="auto"/>
            </w:tcBorders>
          </w:tcPr>
          <w:p w:rsidR="00961412" w:rsidRPr="00B2380D" w:rsidRDefault="00961412" w:rsidP="0043667F"/>
        </w:tc>
      </w:tr>
      <w:tr w:rsidR="005B2224" w:rsidRPr="00B2380D" w:rsidTr="00B2380D">
        <w:tc>
          <w:tcPr>
            <w:tcW w:w="3586" w:type="dxa"/>
            <w:tcBorders>
              <w:top w:val="single" w:sz="4" w:space="0" w:color="auto"/>
              <w:left w:val="single" w:sz="4" w:space="0" w:color="auto"/>
              <w:bottom w:val="single" w:sz="4" w:space="0" w:color="auto"/>
              <w:right w:val="single" w:sz="4" w:space="0" w:color="auto"/>
            </w:tcBorders>
          </w:tcPr>
          <w:p w:rsidR="005B2224" w:rsidRPr="00B2380D" w:rsidRDefault="005B2224" w:rsidP="00805FCA">
            <w:pPr>
              <w:rPr>
                <w:i/>
                <w:color w:val="FF0000"/>
              </w:rPr>
            </w:pPr>
          </w:p>
        </w:tc>
        <w:tc>
          <w:tcPr>
            <w:tcW w:w="4449" w:type="dxa"/>
            <w:tcBorders>
              <w:top w:val="single" w:sz="4" w:space="0" w:color="auto"/>
              <w:left w:val="single" w:sz="4" w:space="0" w:color="auto"/>
              <w:bottom w:val="single" w:sz="4" w:space="0" w:color="auto"/>
              <w:right w:val="single" w:sz="4" w:space="0" w:color="auto"/>
            </w:tcBorders>
          </w:tcPr>
          <w:p w:rsidR="005B2224" w:rsidRPr="00B2380D" w:rsidRDefault="005B2224" w:rsidP="00805FCA">
            <w:r w:rsidRPr="00B2380D">
              <w:t>id_network_subtype</w:t>
            </w:r>
          </w:p>
        </w:tc>
        <w:tc>
          <w:tcPr>
            <w:tcW w:w="5243" w:type="dxa"/>
            <w:tcBorders>
              <w:top w:val="single" w:sz="4" w:space="0" w:color="auto"/>
              <w:left w:val="single" w:sz="4" w:space="0" w:color="auto"/>
              <w:bottom w:val="single" w:sz="4" w:space="0" w:color="auto"/>
              <w:right w:val="single" w:sz="4" w:space="0" w:color="auto"/>
            </w:tcBorders>
          </w:tcPr>
          <w:p w:rsidR="005B2224" w:rsidRPr="00B2380D" w:rsidRDefault="005B2224" w:rsidP="005B2224">
            <w:r w:rsidRPr="00B2380D">
              <w:t>Referencing NETWORK_TYPE ‘</w:t>
            </w:r>
            <w:r w:rsidRPr="00B2380D">
              <w:rPr>
                <w:b/>
              </w:rPr>
              <w:t>NST_</w:t>
            </w:r>
            <w:r w:rsidR="009E07EC" w:rsidRPr="00B2380D">
              <w:rPr>
                <w:b/>
              </w:rPr>
              <w:t>POINT_TO_POINT</w:t>
            </w:r>
            <w:r w:rsidRPr="00B2380D">
              <w:t>’</w:t>
            </w:r>
            <w:r w:rsidRPr="00B2380D">
              <w:br/>
            </w:r>
          </w:p>
        </w:tc>
      </w:tr>
      <w:tr w:rsidR="00A30C78" w:rsidRPr="00B2380D" w:rsidTr="00B2380D">
        <w:tc>
          <w:tcPr>
            <w:tcW w:w="3586" w:type="dxa"/>
            <w:tcBorders>
              <w:top w:val="single" w:sz="4" w:space="0" w:color="auto"/>
              <w:left w:val="single" w:sz="4" w:space="0" w:color="auto"/>
              <w:bottom w:val="single" w:sz="4" w:space="0" w:color="auto"/>
              <w:right w:val="single" w:sz="4" w:space="0" w:color="auto"/>
            </w:tcBorders>
          </w:tcPr>
          <w:p w:rsidR="00A30C78" w:rsidRPr="00B2380D" w:rsidRDefault="00A30C78" w:rsidP="00A30C78">
            <w:pPr>
              <w:rPr>
                <w:i/>
                <w:color w:val="FF0000"/>
              </w:rPr>
            </w:pPr>
            <w:r w:rsidRPr="00B2380D">
              <w:t>&lt;286278&gt;</w:t>
            </w:r>
          </w:p>
        </w:tc>
        <w:tc>
          <w:tcPr>
            <w:tcW w:w="4449" w:type="dxa"/>
            <w:tcBorders>
              <w:top w:val="single" w:sz="4" w:space="0" w:color="auto"/>
              <w:left w:val="single" w:sz="4" w:space="0" w:color="auto"/>
              <w:bottom w:val="single" w:sz="4" w:space="0" w:color="auto"/>
              <w:right w:val="single" w:sz="4" w:space="0" w:color="auto"/>
            </w:tcBorders>
          </w:tcPr>
          <w:p w:rsidR="00A30C78" w:rsidRPr="00B2380D" w:rsidRDefault="00A30C78" w:rsidP="00A30C78"/>
        </w:tc>
        <w:tc>
          <w:tcPr>
            <w:tcW w:w="5243" w:type="dxa"/>
            <w:tcBorders>
              <w:top w:val="single" w:sz="4" w:space="0" w:color="auto"/>
              <w:left w:val="single" w:sz="4" w:space="0" w:color="auto"/>
              <w:bottom w:val="single" w:sz="4" w:space="0" w:color="auto"/>
              <w:right w:val="single" w:sz="4" w:space="0" w:color="auto"/>
            </w:tcBorders>
          </w:tcPr>
          <w:p w:rsidR="00A30C78" w:rsidRPr="00B2380D" w:rsidRDefault="00A30C78" w:rsidP="00A30C78"/>
        </w:tc>
      </w:tr>
      <w:tr w:rsidR="005A1D62" w:rsidRPr="00B2380D" w:rsidTr="00B2380D">
        <w:tc>
          <w:tcPr>
            <w:tcW w:w="3586" w:type="dxa"/>
            <w:tcBorders>
              <w:top w:val="single" w:sz="4" w:space="0" w:color="auto"/>
              <w:left w:val="single" w:sz="4" w:space="0" w:color="auto"/>
              <w:bottom w:val="single" w:sz="4" w:space="0" w:color="auto"/>
              <w:right w:val="single" w:sz="4" w:space="0" w:color="auto"/>
            </w:tcBorders>
          </w:tcPr>
          <w:p w:rsidR="005A1D62" w:rsidRPr="00B2380D" w:rsidRDefault="005A1D62" w:rsidP="005A1D62">
            <w:pPr>
              <w:rPr>
                <w:i/>
                <w:color w:val="FF0000"/>
              </w:rPr>
            </w:pPr>
            <w:r w:rsidRPr="00B2380D">
              <w:t>NETWORK_TYPE.id</w:t>
            </w:r>
          </w:p>
        </w:tc>
        <w:tc>
          <w:tcPr>
            <w:tcW w:w="4449" w:type="dxa"/>
            <w:tcBorders>
              <w:top w:val="single" w:sz="4" w:space="0" w:color="auto"/>
              <w:left w:val="single" w:sz="4" w:space="0" w:color="auto"/>
              <w:bottom w:val="single" w:sz="4" w:space="0" w:color="auto"/>
              <w:right w:val="single" w:sz="4" w:space="0" w:color="auto"/>
            </w:tcBorders>
          </w:tcPr>
          <w:p w:rsidR="005A1D62" w:rsidRPr="00B2380D" w:rsidRDefault="005A1D62" w:rsidP="005A1D62">
            <w:r w:rsidRPr="00B2380D">
              <w:t>Id_network_type</w:t>
            </w:r>
          </w:p>
        </w:tc>
        <w:tc>
          <w:tcPr>
            <w:tcW w:w="5243" w:type="dxa"/>
            <w:tcBorders>
              <w:top w:val="single" w:sz="4" w:space="0" w:color="auto"/>
              <w:left w:val="single" w:sz="4" w:space="0" w:color="auto"/>
              <w:bottom w:val="single" w:sz="4" w:space="0" w:color="auto"/>
              <w:right w:val="single" w:sz="4" w:space="0" w:color="auto"/>
            </w:tcBorders>
          </w:tcPr>
          <w:p w:rsidR="005A1D62" w:rsidRPr="00B2380D" w:rsidRDefault="005A1D62" w:rsidP="005A1D62">
            <w:r w:rsidRPr="00B2380D">
              <w:t>Use the NETWORK_CONNECTION.id query usrp.pvc on icore_pvc_id, and retrieve usrp.pvc.pvc_type:</w:t>
            </w:r>
          </w:p>
          <w:p w:rsidR="005A1D62" w:rsidRPr="00B2380D" w:rsidRDefault="005A1D62" w:rsidP="005A1D62"/>
          <w:p w:rsidR="005A1D62" w:rsidRPr="00B2380D" w:rsidRDefault="005A1D62" w:rsidP="005A1D62">
            <w:r w:rsidRPr="00B2380D">
              <w:t>If pvc_type = 33 or 13, referencing NETWORK_TYPE ‘NT_VPN’</w:t>
            </w:r>
          </w:p>
          <w:p w:rsidR="005A1D62" w:rsidRPr="00B2380D" w:rsidRDefault="005A1D62" w:rsidP="005A1D62"/>
          <w:p w:rsidR="005A1D62" w:rsidRPr="00B2380D" w:rsidRDefault="005A1D62" w:rsidP="005A1D62">
            <w:r w:rsidRPr="00B2380D">
              <w:t>If pvc_type = 36, referencing NETWORK_TYPE ‘NT_INTERNET’</w:t>
            </w:r>
          </w:p>
          <w:p w:rsidR="005A1D62" w:rsidRPr="00B2380D" w:rsidRDefault="005A1D62" w:rsidP="005A1D62"/>
          <w:p w:rsidR="005A1D62" w:rsidRPr="00B2380D" w:rsidRDefault="005A1D62" w:rsidP="005A1D62">
            <w:r w:rsidRPr="00B2380D">
              <w:t>If pvc_type = 37, referencing NETWORK_TYPE ‘NT_TUNNEL’,</w:t>
            </w:r>
          </w:p>
          <w:p w:rsidR="005A1D62" w:rsidRPr="00B2380D" w:rsidRDefault="005A1D62" w:rsidP="005A1D62"/>
          <w:p w:rsidR="005A1D62" w:rsidRPr="00B2380D" w:rsidRDefault="005A1D62" w:rsidP="005A1D62">
            <w:r w:rsidRPr="00B2380D">
              <w:t>Or</w:t>
            </w:r>
          </w:p>
          <w:p w:rsidR="005A1D62" w:rsidRPr="00B2380D" w:rsidRDefault="005A1D62" w:rsidP="005A1D62"/>
          <w:p w:rsidR="005A1D62" w:rsidRPr="00B2380D" w:rsidRDefault="005A1D62" w:rsidP="005A1D62">
            <w:r w:rsidRPr="00B2380D">
              <w:t>Use the NETWORK_CONNECTION.id query grid.service_connection on icore_pvc_id, and retrieve grid.service_connection.service_connection_type:</w:t>
            </w:r>
          </w:p>
          <w:p w:rsidR="005A1D62" w:rsidRPr="00B2380D" w:rsidRDefault="005A1D62" w:rsidP="005A1D62"/>
          <w:p w:rsidR="005A1D62" w:rsidRPr="00B2380D" w:rsidRDefault="005A1D62" w:rsidP="005A1D62">
            <w:r w:rsidRPr="00B2380D">
              <w:t>If service_connection_type = ‘VPN’, referencing NETWORK_TYPE ‘NT_VPN’</w:t>
            </w:r>
          </w:p>
          <w:p w:rsidR="005A1D62" w:rsidRPr="00B2380D" w:rsidRDefault="005A1D62" w:rsidP="005A1D62"/>
          <w:p w:rsidR="005A1D62" w:rsidRPr="00B2380D" w:rsidRDefault="005A1D62" w:rsidP="005A1D62">
            <w:r w:rsidRPr="00B2380D">
              <w:t>If service_connection_type = ‘INTERNET’, referencing NETWORK_TYPE ‘NT_INTERNET’</w:t>
            </w:r>
          </w:p>
          <w:p w:rsidR="005A1D62" w:rsidRPr="00B2380D" w:rsidRDefault="005A1D62" w:rsidP="005A1D62"/>
          <w:p w:rsidR="005A1D62" w:rsidRPr="00B2380D" w:rsidRDefault="005A1D62" w:rsidP="005A1D62">
            <w:r w:rsidRPr="00B2380D">
              <w:t>If pvc_type = ‘TUNNEL’, referencing NETWORK_TYPE ‘NT_TUNNEL’,</w:t>
            </w:r>
          </w:p>
          <w:p w:rsidR="005A1D62" w:rsidRPr="00B2380D" w:rsidRDefault="005A1D62" w:rsidP="005A1D62">
            <w:r w:rsidRPr="00B2380D">
              <w:t>Else, set NULL.</w:t>
            </w:r>
          </w:p>
        </w:tc>
      </w:tr>
      <w:tr w:rsidR="005A1D62" w:rsidRPr="00B2380D" w:rsidTr="00B2380D">
        <w:tc>
          <w:tcPr>
            <w:tcW w:w="3586" w:type="dxa"/>
            <w:tcBorders>
              <w:top w:val="single" w:sz="4" w:space="0" w:color="auto"/>
              <w:left w:val="single" w:sz="4" w:space="0" w:color="auto"/>
              <w:bottom w:val="single" w:sz="4" w:space="0" w:color="auto"/>
              <w:right w:val="single" w:sz="4" w:space="0" w:color="auto"/>
            </w:tcBorders>
          </w:tcPr>
          <w:p w:rsidR="005A1D62" w:rsidRPr="00B2380D" w:rsidRDefault="005A1D62" w:rsidP="005A1D62">
            <w:pPr>
              <w:rPr>
                <w:i/>
                <w:color w:val="FF0000"/>
              </w:rPr>
            </w:pPr>
          </w:p>
        </w:tc>
        <w:tc>
          <w:tcPr>
            <w:tcW w:w="4449" w:type="dxa"/>
            <w:tcBorders>
              <w:top w:val="single" w:sz="4" w:space="0" w:color="auto"/>
              <w:left w:val="single" w:sz="4" w:space="0" w:color="auto"/>
              <w:bottom w:val="single" w:sz="4" w:space="0" w:color="auto"/>
              <w:right w:val="single" w:sz="4" w:space="0" w:color="auto"/>
            </w:tcBorders>
          </w:tcPr>
          <w:p w:rsidR="005A1D62" w:rsidRPr="00B2380D" w:rsidRDefault="005A1D62" w:rsidP="005A1D62">
            <w:r w:rsidRPr="00B2380D">
              <w:t>ETE_SERVICE_CONNECTION_KEY &lt;REL1602&gt;</w:t>
            </w:r>
          </w:p>
        </w:tc>
        <w:tc>
          <w:tcPr>
            <w:tcW w:w="5243" w:type="dxa"/>
            <w:tcBorders>
              <w:top w:val="single" w:sz="4" w:space="0" w:color="auto"/>
              <w:left w:val="single" w:sz="4" w:space="0" w:color="auto"/>
              <w:bottom w:val="single" w:sz="4" w:space="0" w:color="auto"/>
              <w:right w:val="single" w:sz="4" w:space="0" w:color="auto"/>
            </w:tcBorders>
          </w:tcPr>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46292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5A1D62" w:rsidRPr="00B2380D" w:rsidRDefault="005A1D62" w:rsidP="005A1D62">
            <w:pPr>
              <w:rPr>
                <w:strike/>
              </w:rPr>
            </w:pPr>
            <w:r w:rsidRPr="00B2380D">
              <w:rPr>
                <w:strike/>
              </w:rPr>
              <w:t>ete_svc_conn_key retrieved above.</w:t>
            </w:r>
          </w:p>
          <w:p w:rsidR="005A1D62" w:rsidRPr="00B2380D" w:rsidRDefault="005A1D62" w:rsidP="005A1D62">
            <w:pPr>
              <w:rPr>
                <w:strike/>
              </w:rPr>
            </w:pPr>
          </w:p>
          <w:p w:rsidR="005A1D62" w:rsidRPr="00B2380D" w:rsidRDefault="005A1D62" w:rsidP="005A1D62">
            <w:pPr>
              <w:rPr>
                <w:strike/>
              </w:rPr>
            </w:pPr>
            <w:r w:rsidRPr="00B2380D">
              <w:rPr>
                <w:strike/>
              </w:rPr>
              <w:t>&lt;</w:t>
            </w:r>
            <w:r w:rsidR="00940C41" w:rsidRPr="00B2380D">
              <w:rPr>
                <w:strike/>
              </w:rPr>
              <w:t>270198g</w:t>
            </w:r>
            <w:r w:rsidRPr="00B2380D">
              <w:rPr>
                <w:strike/>
              </w:rPr>
              <w:t>&gt;</w:t>
            </w:r>
          </w:p>
          <w:p w:rsidR="005A1D62" w:rsidRPr="00B2380D" w:rsidRDefault="005A1D62" w:rsidP="005A1D62">
            <w:pPr>
              <w:rPr>
                <w:strike/>
              </w:rPr>
            </w:pPr>
            <w:r w:rsidRPr="00B2380D">
              <w:rPr>
                <w:strike/>
              </w:rPr>
              <w:t xml:space="preserve">If there is any other asset_ext_network_connection records with same ete_service_connection_key, wipe out </w:t>
            </w:r>
            <w:r w:rsidRPr="00B2380D">
              <w:rPr>
                <w:strike/>
              </w:rPr>
              <w:lastRenderedPageBreak/>
              <w:t>those ete_service_connection_key values to blank</w:t>
            </w:r>
          </w:p>
        </w:tc>
      </w:tr>
      <w:tr w:rsidR="005A1D62" w:rsidRPr="00B2380D" w:rsidTr="00B2380D">
        <w:tc>
          <w:tcPr>
            <w:tcW w:w="3586" w:type="dxa"/>
            <w:tcBorders>
              <w:top w:val="single" w:sz="4" w:space="0" w:color="auto"/>
              <w:left w:val="single" w:sz="4" w:space="0" w:color="auto"/>
              <w:bottom w:val="single" w:sz="4" w:space="0" w:color="auto"/>
              <w:right w:val="single" w:sz="4" w:space="0" w:color="auto"/>
            </w:tcBorders>
          </w:tcPr>
          <w:p w:rsidR="005A1D62" w:rsidRPr="00B2380D" w:rsidRDefault="005A1D62" w:rsidP="005A1D62">
            <w:pPr>
              <w:rPr>
                <w:i/>
                <w:color w:val="FF0000"/>
              </w:rPr>
            </w:pPr>
          </w:p>
        </w:tc>
        <w:tc>
          <w:tcPr>
            <w:tcW w:w="4449" w:type="dxa"/>
            <w:tcBorders>
              <w:top w:val="single" w:sz="4" w:space="0" w:color="auto"/>
              <w:left w:val="single" w:sz="4" w:space="0" w:color="auto"/>
              <w:bottom w:val="single" w:sz="4" w:space="0" w:color="auto"/>
              <w:right w:val="single" w:sz="4" w:space="0" w:color="auto"/>
            </w:tcBorders>
          </w:tcPr>
          <w:p w:rsidR="005A1D62" w:rsidRPr="00B2380D" w:rsidRDefault="005A1D62" w:rsidP="005A1D62">
            <w:r w:rsidRPr="00B2380D">
              <w:t>ete_key_source</w:t>
            </w:r>
          </w:p>
        </w:tc>
        <w:tc>
          <w:tcPr>
            <w:tcW w:w="5243" w:type="dxa"/>
            <w:tcBorders>
              <w:top w:val="single" w:sz="4" w:space="0" w:color="auto"/>
              <w:left w:val="single" w:sz="4" w:space="0" w:color="auto"/>
              <w:bottom w:val="single" w:sz="4" w:space="0" w:color="auto"/>
              <w:right w:val="single" w:sz="4" w:space="0" w:color="auto"/>
            </w:tcBorders>
          </w:tcPr>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BA67B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5A1D62" w:rsidRPr="00B2380D" w:rsidRDefault="005A1D62" w:rsidP="005A1D62">
            <w:pPr>
              <w:rPr>
                <w:strike/>
              </w:rPr>
            </w:pPr>
            <w:r w:rsidRPr="00B2380D">
              <w:rPr>
                <w:strike/>
              </w:rPr>
              <w:t>See above. ete_key_source should be blank/null when ete_svc_conn_key asset identifier is removed.</w:t>
            </w:r>
          </w:p>
        </w:tc>
      </w:tr>
      <w:tr w:rsidR="005A1D62" w:rsidRPr="00B2380D" w:rsidTr="00B2380D">
        <w:tc>
          <w:tcPr>
            <w:tcW w:w="3586" w:type="dxa"/>
            <w:tcBorders>
              <w:top w:val="single" w:sz="4" w:space="0" w:color="auto"/>
              <w:left w:val="single" w:sz="4" w:space="0" w:color="auto"/>
              <w:bottom w:val="single" w:sz="4" w:space="0" w:color="auto"/>
              <w:right w:val="single" w:sz="4" w:space="0" w:color="auto"/>
            </w:tcBorders>
          </w:tcPr>
          <w:p w:rsidR="005A1D62" w:rsidRPr="00B2380D" w:rsidRDefault="005A1D62" w:rsidP="005A1D62">
            <w:pPr>
              <w:rPr>
                <w:i/>
                <w:color w:val="FF0000"/>
              </w:rPr>
            </w:pPr>
            <w:r w:rsidRPr="00B2380D">
              <w:t>&lt;/286278&gt;</w:t>
            </w:r>
          </w:p>
        </w:tc>
        <w:tc>
          <w:tcPr>
            <w:tcW w:w="4449" w:type="dxa"/>
            <w:tcBorders>
              <w:top w:val="single" w:sz="4" w:space="0" w:color="auto"/>
              <w:left w:val="single" w:sz="4" w:space="0" w:color="auto"/>
              <w:bottom w:val="single" w:sz="4" w:space="0" w:color="auto"/>
              <w:right w:val="single" w:sz="4" w:space="0" w:color="auto"/>
            </w:tcBorders>
          </w:tcPr>
          <w:p w:rsidR="005A1D62" w:rsidRPr="00B2380D" w:rsidRDefault="005A1D62" w:rsidP="005A1D62"/>
        </w:tc>
        <w:tc>
          <w:tcPr>
            <w:tcW w:w="5243" w:type="dxa"/>
            <w:tcBorders>
              <w:top w:val="single" w:sz="4" w:space="0" w:color="auto"/>
              <w:left w:val="single" w:sz="4" w:space="0" w:color="auto"/>
              <w:bottom w:val="single" w:sz="4" w:space="0" w:color="auto"/>
              <w:right w:val="single" w:sz="4" w:space="0" w:color="auto"/>
            </w:tcBorders>
          </w:tcPr>
          <w:p w:rsidR="005A1D62" w:rsidRPr="00B2380D" w:rsidRDefault="005A1D62" w:rsidP="005A1D62"/>
        </w:tc>
      </w:tr>
      <w:tr w:rsidR="00EF196B" w:rsidRPr="00B2380D" w:rsidTr="00B2380D">
        <w:tc>
          <w:tcPr>
            <w:tcW w:w="3586" w:type="dxa"/>
            <w:tcBorders>
              <w:top w:val="single" w:sz="4" w:space="0" w:color="auto"/>
              <w:left w:val="single" w:sz="4" w:space="0" w:color="auto"/>
              <w:bottom w:val="single" w:sz="4" w:space="0" w:color="auto"/>
              <w:right w:val="single" w:sz="4" w:space="0" w:color="auto"/>
            </w:tcBorders>
          </w:tcPr>
          <w:p w:rsidR="00EF196B" w:rsidRPr="00B2380D" w:rsidRDefault="00EF196B" w:rsidP="00EF196B">
            <w:r w:rsidRPr="00B2380D">
              <w:t>IPFR.DHV_INDICATOR &lt;292589-US847778&gt;</w:t>
            </w:r>
          </w:p>
        </w:tc>
        <w:tc>
          <w:tcPr>
            <w:tcW w:w="4449" w:type="dxa"/>
            <w:tcBorders>
              <w:top w:val="single" w:sz="4" w:space="0" w:color="auto"/>
              <w:left w:val="single" w:sz="4" w:space="0" w:color="auto"/>
              <w:bottom w:val="single" w:sz="4" w:space="0" w:color="auto"/>
              <w:right w:val="single" w:sz="4" w:space="0" w:color="auto"/>
            </w:tcBorders>
          </w:tcPr>
          <w:p w:rsidR="00EF196B" w:rsidRPr="00B2380D" w:rsidRDefault="00EF196B" w:rsidP="00EF196B">
            <w:r w:rsidRPr="00B2380D">
              <w:t>Dhv_ind</w:t>
            </w:r>
          </w:p>
        </w:tc>
        <w:tc>
          <w:tcPr>
            <w:tcW w:w="5243" w:type="dxa"/>
            <w:tcBorders>
              <w:top w:val="single" w:sz="4" w:space="0" w:color="auto"/>
              <w:left w:val="single" w:sz="4" w:space="0" w:color="auto"/>
              <w:bottom w:val="single" w:sz="4" w:space="0" w:color="auto"/>
              <w:right w:val="single" w:sz="4" w:space="0" w:color="auto"/>
            </w:tcBorders>
          </w:tcPr>
          <w:p w:rsidR="00EF196B" w:rsidRPr="00B2380D" w:rsidRDefault="00EF196B" w:rsidP="00EF196B"/>
        </w:tc>
      </w:tr>
      <w:tr w:rsidR="00B2380D" w:rsidRPr="00B2380D" w:rsidTr="00B2380D">
        <w:tc>
          <w:tcPr>
            <w:tcW w:w="3586" w:type="dxa"/>
            <w:tcBorders>
              <w:top w:val="single" w:sz="4" w:space="0" w:color="auto"/>
              <w:left w:val="single" w:sz="4" w:space="0" w:color="auto"/>
              <w:bottom w:val="single" w:sz="4" w:space="0" w:color="auto"/>
              <w:right w:val="single" w:sz="4" w:space="0" w:color="auto"/>
            </w:tcBorders>
          </w:tcPr>
          <w:p w:rsidR="00B2380D" w:rsidRPr="00B2380D" w:rsidRDefault="00B2380D" w:rsidP="00B2380D">
            <w:pPr>
              <w:rPr>
                <w:highlight w:val="yellow"/>
              </w:rPr>
            </w:pPr>
            <w:r w:rsidRPr="00B2380D">
              <w:rPr>
                <w:highlight w:val="yellow"/>
              </w:rPr>
              <w:t>PVC_EXTENSION.mvl</w:t>
            </w:r>
          </w:p>
        </w:tc>
        <w:tc>
          <w:tcPr>
            <w:tcW w:w="4449" w:type="dxa"/>
            <w:tcBorders>
              <w:top w:val="single" w:sz="4" w:space="0" w:color="auto"/>
              <w:left w:val="single" w:sz="4" w:space="0" w:color="auto"/>
              <w:bottom w:val="single" w:sz="4" w:space="0" w:color="auto"/>
              <w:right w:val="single" w:sz="4" w:space="0" w:color="auto"/>
            </w:tcBorders>
          </w:tcPr>
          <w:p w:rsidR="00B2380D" w:rsidRPr="00B2380D" w:rsidRDefault="00B2380D" w:rsidP="00B2380D">
            <w:pPr>
              <w:rPr>
                <w:highlight w:val="yellow"/>
              </w:rPr>
            </w:pPr>
            <w:r w:rsidRPr="00B2380D">
              <w:rPr>
                <w:highlight w:val="yellow"/>
              </w:rPr>
              <w:t>MVL_IND</w:t>
            </w:r>
          </w:p>
        </w:tc>
        <w:tc>
          <w:tcPr>
            <w:tcW w:w="5243" w:type="dxa"/>
            <w:tcBorders>
              <w:top w:val="single" w:sz="4" w:space="0" w:color="auto"/>
              <w:left w:val="single" w:sz="4" w:space="0" w:color="auto"/>
              <w:bottom w:val="single" w:sz="4" w:space="0" w:color="auto"/>
              <w:right w:val="single" w:sz="4" w:space="0" w:color="auto"/>
            </w:tcBorders>
          </w:tcPr>
          <w:p w:rsidR="00B2380D" w:rsidRPr="00B2380D" w:rsidRDefault="00B2380D" w:rsidP="00B2380D">
            <w:r w:rsidRPr="00B2380D">
              <w:rPr>
                <w:highlight w:val="yellow"/>
              </w:rPr>
              <w:t>&lt;304329-US10770&gt;</w:t>
            </w:r>
          </w:p>
        </w:tc>
      </w:tr>
      <w:tr w:rsidR="00A23CAD" w:rsidRPr="00B2380D" w:rsidTr="00B2380D">
        <w:tc>
          <w:tcPr>
            <w:tcW w:w="3586" w:type="dxa"/>
            <w:tcBorders>
              <w:top w:val="single" w:sz="4" w:space="0" w:color="auto"/>
              <w:left w:val="single" w:sz="4" w:space="0" w:color="auto"/>
              <w:bottom w:val="single" w:sz="4" w:space="0" w:color="auto"/>
              <w:right w:val="single" w:sz="4" w:space="0" w:color="auto"/>
            </w:tcBorders>
          </w:tcPr>
          <w:p w:rsidR="00A23CAD" w:rsidRPr="00B2380D" w:rsidRDefault="00A23CAD" w:rsidP="00A23CAD"/>
        </w:tc>
        <w:tc>
          <w:tcPr>
            <w:tcW w:w="4449" w:type="dxa"/>
            <w:tcBorders>
              <w:top w:val="single" w:sz="4" w:space="0" w:color="auto"/>
              <w:left w:val="single" w:sz="4" w:space="0" w:color="auto"/>
              <w:bottom w:val="single" w:sz="4" w:space="0" w:color="auto"/>
              <w:right w:val="single" w:sz="4" w:space="0" w:color="auto"/>
            </w:tcBorders>
          </w:tcPr>
          <w:p w:rsidR="00A23CAD" w:rsidRPr="00B2380D" w:rsidRDefault="00A23CAD" w:rsidP="00A23CAD">
            <w:r>
              <w:t>Region_flag &lt;302503&gt;</w:t>
            </w:r>
          </w:p>
        </w:tc>
        <w:tc>
          <w:tcPr>
            <w:tcW w:w="5243" w:type="dxa"/>
            <w:tcBorders>
              <w:top w:val="single" w:sz="4" w:space="0" w:color="auto"/>
              <w:left w:val="single" w:sz="4" w:space="0" w:color="auto"/>
              <w:bottom w:val="single" w:sz="4" w:space="0" w:color="auto"/>
              <w:right w:val="single" w:sz="4" w:space="0" w:color="auto"/>
            </w:tcBorders>
          </w:tcPr>
          <w:p w:rsidR="00A23CAD" w:rsidRPr="00B2380D" w:rsidRDefault="00A23CAD" w:rsidP="00A23CAD">
            <w:r>
              <w:t>Set this to ‘OOR’, if icore.service.serv_name = ‘OPT-E-WAN’ and icore.service_option.serv_opt = ‘ASEoD’</w:t>
            </w:r>
          </w:p>
        </w:tc>
      </w:tr>
    </w:tbl>
    <w:p w:rsidR="00961412" w:rsidRPr="00B2380D" w:rsidRDefault="00961412" w:rsidP="00961412"/>
    <w:p w:rsidR="00961412" w:rsidRPr="00B2380D" w:rsidRDefault="00961412" w:rsidP="00961412"/>
    <w:p w:rsidR="00961412" w:rsidRPr="00B2380D" w:rsidRDefault="006A71BD" w:rsidP="00961412">
      <w:r w:rsidRPr="00B2380D">
        <w:br w:type="page"/>
      </w:r>
      <w:r w:rsidR="00961412" w:rsidRPr="00B2380D">
        <w:lastRenderedPageBreak/>
        <w:t>Database traversals:</w:t>
      </w:r>
    </w:p>
    <w:p w:rsidR="00961412" w:rsidRPr="00B2380D" w:rsidRDefault="00961412" w:rsidP="00961412">
      <w:pPr>
        <w:rPr>
          <w:i/>
          <w:color w:val="FF0000"/>
        </w:rPr>
      </w:pPr>
      <w:r w:rsidRPr="00B2380D">
        <w:rPr>
          <w:i/>
          <w:color w:val="FF0000"/>
        </w:rPr>
        <w:t>(</w:t>
      </w:r>
      <w:r w:rsidR="00D72825" w:rsidRPr="00B2380D">
        <w:rPr>
          <w:i/>
          <w:color w:val="FF0000"/>
        </w:rPr>
        <w:t>generic, i.e for both sides</w:t>
      </w:r>
      <w:r w:rsidRPr="00B2380D">
        <w:rPr>
          <w:i/>
          <w:color w:val="FF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479"/>
      </w:tblGrid>
      <w:tr w:rsidR="00961412" w:rsidRPr="00B2380D" w:rsidTr="00EF196B">
        <w:tc>
          <w:tcPr>
            <w:tcW w:w="6498" w:type="dxa"/>
          </w:tcPr>
          <w:p w:rsidR="00961412" w:rsidRPr="00B2380D" w:rsidRDefault="00961412" w:rsidP="0043667F">
            <w:pPr>
              <w:rPr>
                <w:b/>
              </w:rPr>
            </w:pPr>
            <w:r w:rsidRPr="00B2380D">
              <w:rPr>
                <w:b/>
              </w:rPr>
              <w:t>From table.column</w:t>
            </w:r>
          </w:p>
        </w:tc>
        <w:tc>
          <w:tcPr>
            <w:tcW w:w="3479" w:type="dxa"/>
          </w:tcPr>
          <w:p w:rsidR="00961412" w:rsidRPr="00B2380D" w:rsidRDefault="00961412" w:rsidP="0043667F">
            <w:pPr>
              <w:rPr>
                <w:b/>
              </w:rPr>
            </w:pPr>
            <w:r w:rsidRPr="00B2380D">
              <w:rPr>
                <w:b/>
              </w:rPr>
              <w:t>To table.column</w:t>
            </w:r>
          </w:p>
        </w:tc>
      </w:tr>
      <w:tr w:rsidR="006A71BD" w:rsidRPr="00B2380D" w:rsidTr="00EF196B">
        <w:tc>
          <w:tcPr>
            <w:tcW w:w="6498" w:type="dxa"/>
          </w:tcPr>
          <w:p w:rsidR="006A71BD" w:rsidRPr="00B2380D" w:rsidRDefault="006A71BD" w:rsidP="00B1366C">
            <w:r w:rsidRPr="00B2380D">
              <w:t>PVC.pvc_id</w:t>
            </w:r>
          </w:p>
        </w:tc>
        <w:tc>
          <w:tcPr>
            <w:tcW w:w="3479" w:type="dxa"/>
          </w:tcPr>
          <w:p w:rsidR="006A71BD" w:rsidRPr="00B2380D" w:rsidRDefault="006A71BD" w:rsidP="00B1366C">
            <w:r w:rsidRPr="00B2380D">
              <w:t>NETWORK_CONNECTION.pvc_id</w:t>
            </w:r>
          </w:p>
        </w:tc>
      </w:tr>
      <w:tr w:rsidR="00961412" w:rsidRPr="00B2380D" w:rsidTr="00EF196B">
        <w:tc>
          <w:tcPr>
            <w:tcW w:w="6498" w:type="dxa"/>
          </w:tcPr>
          <w:p w:rsidR="00961412" w:rsidRPr="00B2380D" w:rsidRDefault="00961412" w:rsidP="0043667F">
            <w:r w:rsidRPr="00B2380D">
              <w:t>PVC.pvc_id</w:t>
            </w:r>
          </w:p>
        </w:tc>
        <w:tc>
          <w:tcPr>
            <w:tcW w:w="3479" w:type="dxa"/>
          </w:tcPr>
          <w:p w:rsidR="00961412" w:rsidRPr="00B2380D" w:rsidRDefault="00961412" w:rsidP="0043667F">
            <w:r w:rsidRPr="00B2380D">
              <w:t>Not exists(IPFR.pvc_id)</w:t>
            </w:r>
          </w:p>
        </w:tc>
      </w:tr>
      <w:tr w:rsidR="00961412" w:rsidRPr="00B2380D" w:rsidTr="00EF196B">
        <w:tc>
          <w:tcPr>
            <w:tcW w:w="6498" w:type="dxa"/>
          </w:tcPr>
          <w:p w:rsidR="00961412" w:rsidRPr="00B2380D" w:rsidRDefault="00F853B6" w:rsidP="00F853B6">
            <w:r w:rsidRPr="00B2380D">
              <w:t>NETWORK_CONNECTION</w:t>
            </w:r>
            <w:r w:rsidR="00961412" w:rsidRPr="00B2380D">
              <w:t>.site_id</w:t>
            </w:r>
          </w:p>
        </w:tc>
        <w:tc>
          <w:tcPr>
            <w:tcW w:w="3479" w:type="dxa"/>
          </w:tcPr>
          <w:p w:rsidR="00961412" w:rsidRPr="00B2380D" w:rsidRDefault="00961412" w:rsidP="0043667F">
            <w:r w:rsidRPr="00B2380D">
              <w:t>PORT_ASGMT.site_id</w:t>
            </w:r>
          </w:p>
        </w:tc>
      </w:tr>
      <w:tr w:rsidR="00B2380D" w:rsidRPr="00B2380D" w:rsidTr="00EF196B">
        <w:tc>
          <w:tcPr>
            <w:tcW w:w="6498" w:type="dxa"/>
          </w:tcPr>
          <w:p w:rsidR="00B2380D" w:rsidRPr="00B2380D" w:rsidRDefault="00B2380D" w:rsidP="00B2380D">
            <w:pPr>
              <w:rPr>
                <w:highlight w:val="yellow"/>
              </w:rPr>
            </w:pPr>
            <w:r w:rsidRPr="00B2380D">
              <w:rPr>
                <w:highlight w:val="yellow"/>
              </w:rPr>
              <w:t>PVC.pvc_id</w:t>
            </w:r>
          </w:p>
        </w:tc>
        <w:tc>
          <w:tcPr>
            <w:tcW w:w="3479" w:type="dxa"/>
          </w:tcPr>
          <w:p w:rsidR="00B2380D" w:rsidRPr="00B2380D" w:rsidRDefault="00B2380D" w:rsidP="00B2380D">
            <w:pPr>
              <w:rPr>
                <w:highlight w:val="yellow"/>
              </w:rPr>
            </w:pPr>
            <w:r w:rsidRPr="00B2380D">
              <w:rPr>
                <w:highlight w:val="yellow"/>
              </w:rPr>
              <w:t>PVC_EXTENSION.pvc_id (outer join)</w:t>
            </w:r>
          </w:p>
          <w:p w:rsidR="00B2380D" w:rsidRPr="00B2380D" w:rsidRDefault="00B2380D" w:rsidP="00B2380D">
            <w:r w:rsidRPr="00B2380D">
              <w:rPr>
                <w:highlight w:val="yellow"/>
              </w:rPr>
              <w:t>&lt;304329-US10770&gt;</w:t>
            </w:r>
          </w:p>
        </w:tc>
      </w:tr>
    </w:tbl>
    <w:p w:rsidR="00961412" w:rsidRPr="00B2380D" w:rsidRDefault="00961412" w:rsidP="00961412"/>
    <w:p w:rsidR="00961412" w:rsidRPr="00B2380D" w:rsidRDefault="00961412" w:rsidP="00961412">
      <w:r w:rsidRPr="00B2380D">
        <w:t>Database constraints:</w:t>
      </w:r>
    </w:p>
    <w:p w:rsidR="00961412" w:rsidRPr="00B2380D" w:rsidRDefault="00961412" w:rsidP="00961412">
      <w:pPr>
        <w:rPr>
          <w:i/>
          <w:color w:val="FF0000"/>
        </w:rPr>
      </w:pPr>
      <w:r w:rsidRPr="00B2380D">
        <w:rPr>
          <w:i/>
          <w:color w:val="FF0000"/>
        </w:rPr>
        <w:t>(PVC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961412" w:rsidRPr="00B2380D" w:rsidTr="0043667F">
        <w:tc>
          <w:tcPr>
            <w:tcW w:w="3402" w:type="dxa"/>
          </w:tcPr>
          <w:p w:rsidR="00961412" w:rsidRPr="00B2380D" w:rsidRDefault="00961412" w:rsidP="0043667F">
            <w:pPr>
              <w:rPr>
                <w:b/>
              </w:rPr>
            </w:pPr>
            <w:r w:rsidRPr="00B2380D">
              <w:rPr>
                <w:b/>
              </w:rPr>
              <w:t>Table name</w:t>
            </w:r>
          </w:p>
        </w:tc>
        <w:tc>
          <w:tcPr>
            <w:tcW w:w="3140" w:type="dxa"/>
          </w:tcPr>
          <w:p w:rsidR="00961412" w:rsidRPr="00B2380D" w:rsidRDefault="00961412" w:rsidP="0043667F">
            <w:pPr>
              <w:rPr>
                <w:b/>
              </w:rPr>
            </w:pPr>
            <w:r w:rsidRPr="00B2380D">
              <w:rPr>
                <w:b/>
              </w:rPr>
              <w:t>Column name</w:t>
            </w:r>
          </w:p>
        </w:tc>
        <w:tc>
          <w:tcPr>
            <w:tcW w:w="3034" w:type="dxa"/>
          </w:tcPr>
          <w:p w:rsidR="00961412" w:rsidRPr="00B2380D" w:rsidRDefault="00961412" w:rsidP="0043667F">
            <w:pPr>
              <w:rPr>
                <w:b/>
              </w:rPr>
            </w:pPr>
            <w:r w:rsidRPr="00B2380D">
              <w:rPr>
                <w:b/>
              </w:rPr>
              <w:t>Constraint(s)</w:t>
            </w:r>
          </w:p>
        </w:tc>
      </w:tr>
      <w:tr w:rsidR="00C22109" w:rsidRPr="00B2380D" w:rsidTr="00C22109">
        <w:tc>
          <w:tcPr>
            <w:tcW w:w="3402" w:type="dxa"/>
          </w:tcPr>
          <w:p w:rsidR="00C22109" w:rsidRPr="00B2380D" w:rsidRDefault="00C22109" w:rsidP="00C22109">
            <w:r w:rsidRPr="00B2380D">
              <w:t>NETWORK_CONNECTION</w:t>
            </w:r>
          </w:p>
        </w:tc>
        <w:tc>
          <w:tcPr>
            <w:tcW w:w="3140" w:type="dxa"/>
          </w:tcPr>
          <w:p w:rsidR="00C22109" w:rsidRPr="00B2380D" w:rsidRDefault="00C22109" w:rsidP="00B1366C">
            <w:r w:rsidRPr="00B2380D">
              <w:t>SIDE</w:t>
            </w:r>
          </w:p>
        </w:tc>
        <w:tc>
          <w:tcPr>
            <w:tcW w:w="3034" w:type="dxa"/>
          </w:tcPr>
          <w:p w:rsidR="00C22109" w:rsidRPr="00B2380D" w:rsidRDefault="00C22109" w:rsidP="00B1366C">
            <w:r w:rsidRPr="00B2380D">
              <w:t>‘local’</w:t>
            </w:r>
          </w:p>
        </w:tc>
      </w:tr>
      <w:tr w:rsidR="00C22109" w:rsidRPr="00B2380D" w:rsidTr="00C22109">
        <w:tc>
          <w:tcPr>
            <w:tcW w:w="3402" w:type="dxa"/>
          </w:tcPr>
          <w:p w:rsidR="00C22109" w:rsidRPr="00B2380D" w:rsidRDefault="00C22109" w:rsidP="00C22109">
            <w:r w:rsidRPr="00B2380D">
              <w:t>NETWORK_CONNECTION</w:t>
            </w:r>
          </w:p>
        </w:tc>
        <w:tc>
          <w:tcPr>
            <w:tcW w:w="3140" w:type="dxa"/>
          </w:tcPr>
          <w:p w:rsidR="00C22109" w:rsidRPr="00B2380D" w:rsidRDefault="00C22109" w:rsidP="00B1366C">
            <w:r w:rsidRPr="00B2380D">
              <w:t>CUST_ID</w:t>
            </w:r>
          </w:p>
        </w:tc>
        <w:tc>
          <w:tcPr>
            <w:tcW w:w="3034" w:type="dxa"/>
          </w:tcPr>
          <w:p w:rsidR="00C22109" w:rsidRPr="00B2380D" w:rsidRDefault="00C22109" w:rsidP="00B1366C">
            <w:r w:rsidRPr="00B2380D">
              <w:t>!= 395</w:t>
            </w:r>
            <w:r w:rsidRPr="00B2380D">
              <w:br/>
              <w:t>(i.e. is  “non-AT&amp;T/real customer” customer id)</w:t>
            </w:r>
          </w:p>
        </w:tc>
      </w:tr>
      <w:tr w:rsidR="00961412" w:rsidRPr="00B2380D" w:rsidTr="0043667F">
        <w:tc>
          <w:tcPr>
            <w:tcW w:w="3402" w:type="dxa"/>
          </w:tcPr>
          <w:p w:rsidR="00961412" w:rsidRPr="00B2380D" w:rsidRDefault="00961412" w:rsidP="0043667F">
            <w:r w:rsidRPr="00B2380D">
              <w:t>PVC</w:t>
            </w:r>
          </w:p>
        </w:tc>
        <w:tc>
          <w:tcPr>
            <w:tcW w:w="3140" w:type="dxa"/>
          </w:tcPr>
          <w:p w:rsidR="00961412" w:rsidRPr="00B2380D" w:rsidRDefault="00B923BE" w:rsidP="0043667F">
            <w:r w:rsidRPr="00B2380D">
              <w:t>PVC_</w:t>
            </w:r>
            <w:r w:rsidRPr="00B2380D">
              <w:rPr>
                <w:b/>
                <w:color w:val="FF0000"/>
              </w:rPr>
              <w:t>R</w:t>
            </w:r>
            <w:r w:rsidR="00961412" w:rsidRPr="00B2380D">
              <w:t>CUST_ID</w:t>
            </w:r>
          </w:p>
        </w:tc>
        <w:tc>
          <w:tcPr>
            <w:tcW w:w="3034" w:type="dxa"/>
          </w:tcPr>
          <w:p w:rsidR="00961412" w:rsidRPr="00B2380D" w:rsidRDefault="00961412" w:rsidP="0043667F">
            <w:r w:rsidRPr="00B2380D">
              <w:t>!= 395</w:t>
            </w:r>
            <w:r w:rsidRPr="00B2380D">
              <w:br/>
              <w:t xml:space="preserve">(i.e. </w:t>
            </w:r>
            <w:r w:rsidR="00B923BE" w:rsidRPr="00B2380D">
              <w:t>“</w:t>
            </w:r>
            <w:r w:rsidR="00B923BE" w:rsidRPr="00B2380D">
              <w:rPr>
                <w:b/>
                <w:color w:val="FF0000"/>
              </w:rPr>
              <w:t>R</w:t>
            </w:r>
            <w:r w:rsidR="00B923BE" w:rsidRPr="00B2380D">
              <w:t xml:space="preserve">” side </w:t>
            </w:r>
            <w:r w:rsidRPr="00B2380D">
              <w:t>is  “non-AT&amp;T/real customer” customer id</w:t>
            </w:r>
            <w:r w:rsidR="00B923BE" w:rsidRPr="00B2380D">
              <w:t>, too</w:t>
            </w:r>
            <w:r w:rsidRPr="00B2380D">
              <w:t>)</w:t>
            </w:r>
          </w:p>
        </w:tc>
      </w:tr>
      <w:tr w:rsidR="00961412" w:rsidRPr="00B2380D" w:rsidTr="0043667F">
        <w:tc>
          <w:tcPr>
            <w:tcW w:w="3402" w:type="dxa"/>
          </w:tcPr>
          <w:p w:rsidR="00961412" w:rsidRPr="00B2380D" w:rsidRDefault="00961412" w:rsidP="0043667F">
            <w:r w:rsidRPr="00B2380D">
              <w:t>PORT_ASGMT</w:t>
            </w:r>
          </w:p>
        </w:tc>
        <w:tc>
          <w:tcPr>
            <w:tcW w:w="3140" w:type="dxa"/>
          </w:tcPr>
          <w:p w:rsidR="00961412" w:rsidRPr="00B2380D" w:rsidRDefault="00961412" w:rsidP="0043667F">
            <w:r w:rsidRPr="00B2380D">
              <w:t>PORT_STAT</w:t>
            </w:r>
          </w:p>
        </w:tc>
        <w:tc>
          <w:tcPr>
            <w:tcW w:w="3034" w:type="dxa"/>
          </w:tcPr>
          <w:p w:rsidR="00961412" w:rsidRPr="00B2380D" w:rsidRDefault="00961412" w:rsidP="0043667F">
            <w:r w:rsidRPr="00B2380D">
              <w:t>IN-SERVICE</w:t>
            </w:r>
          </w:p>
        </w:tc>
      </w:tr>
    </w:tbl>
    <w:p w:rsidR="00961412" w:rsidRPr="00B2380D" w:rsidRDefault="00961412" w:rsidP="00961412"/>
    <w:p w:rsidR="00961412" w:rsidRPr="00B2380D" w:rsidRDefault="00961412" w:rsidP="00961412">
      <w:r w:rsidRPr="00B2380D">
        <w:t>Database constraints:</w:t>
      </w:r>
    </w:p>
    <w:p w:rsidR="00961412" w:rsidRPr="00B2380D" w:rsidRDefault="00961412" w:rsidP="00961412">
      <w:pPr>
        <w:rPr>
          <w:i/>
          <w:color w:val="FF0000"/>
        </w:rPr>
      </w:pPr>
      <w:r w:rsidRPr="00B2380D">
        <w:rPr>
          <w:i/>
          <w:color w:val="FF0000"/>
        </w:rPr>
        <w:t>(PVC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961412" w:rsidRPr="00B2380D" w:rsidTr="0043667F">
        <w:tc>
          <w:tcPr>
            <w:tcW w:w="3402" w:type="dxa"/>
          </w:tcPr>
          <w:p w:rsidR="00961412" w:rsidRPr="00B2380D" w:rsidRDefault="00961412" w:rsidP="0043667F">
            <w:pPr>
              <w:rPr>
                <w:b/>
              </w:rPr>
            </w:pPr>
            <w:r w:rsidRPr="00B2380D">
              <w:rPr>
                <w:b/>
              </w:rPr>
              <w:t>Table name</w:t>
            </w:r>
          </w:p>
        </w:tc>
        <w:tc>
          <w:tcPr>
            <w:tcW w:w="3140" w:type="dxa"/>
          </w:tcPr>
          <w:p w:rsidR="00961412" w:rsidRPr="00B2380D" w:rsidRDefault="00961412" w:rsidP="0043667F">
            <w:pPr>
              <w:rPr>
                <w:b/>
              </w:rPr>
            </w:pPr>
            <w:r w:rsidRPr="00B2380D">
              <w:rPr>
                <w:b/>
              </w:rPr>
              <w:t>Column name</w:t>
            </w:r>
          </w:p>
        </w:tc>
        <w:tc>
          <w:tcPr>
            <w:tcW w:w="3034" w:type="dxa"/>
          </w:tcPr>
          <w:p w:rsidR="00961412" w:rsidRPr="00B2380D" w:rsidRDefault="00961412" w:rsidP="0043667F">
            <w:pPr>
              <w:rPr>
                <w:b/>
              </w:rPr>
            </w:pPr>
            <w:r w:rsidRPr="00B2380D">
              <w:rPr>
                <w:b/>
              </w:rPr>
              <w:t>Constraint(s)</w:t>
            </w:r>
          </w:p>
        </w:tc>
      </w:tr>
      <w:tr w:rsidR="005A0A92" w:rsidRPr="00B2380D" w:rsidTr="005A0A92">
        <w:tc>
          <w:tcPr>
            <w:tcW w:w="3402" w:type="dxa"/>
          </w:tcPr>
          <w:p w:rsidR="005A0A92" w:rsidRPr="00B2380D" w:rsidRDefault="005A0A92" w:rsidP="005A0A92">
            <w:r w:rsidRPr="00B2380D">
              <w:t>NETWORK_CONNECTION</w:t>
            </w:r>
          </w:p>
        </w:tc>
        <w:tc>
          <w:tcPr>
            <w:tcW w:w="3140" w:type="dxa"/>
          </w:tcPr>
          <w:p w:rsidR="005A0A92" w:rsidRPr="00B2380D" w:rsidRDefault="005A0A92" w:rsidP="00B1366C">
            <w:r w:rsidRPr="00B2380D">
              <w:t>SIDE</w:t>
            </w:r>
          </w:p>
        </w:tc>
        <w:tc>
          <w:tcPr>
            <w:tcW w:w="3034" w:type="dxa"/>
          </w:tcPr>
          <w:p w:rsidR="005A0A92" w:rsidRPr="00B2380D" w:rsidRDefault="005A0A92" w:rsidP="00B1366C">
            <w:r w:rsidRPr="00B2380D">
              <w:t>‘remote’</w:t>
            </w:r>
          </w:p>
        </w:tc>
      </w:tr>
      <w:tr w:rsidR="005A0A92" w:rsidRPr="00B2380D" w:rsidTr="005A0A92">
        <w:tc>
          <w:tcPr>
            <w:tcW w:w="3402" w:type="dxa"/>
          </w:tcPr>
          <w:p w:rsidR="005A0A92" w:rsidRPr="00B2380D" w:rsidRDefault="005A0A92" w:rsidP="005A0A92">
            <w:r w:rsidRPr="00B2380D">
              <w:t>NETWORK_CONNECTION</w:t>
            </w:r>
          </w:p>
        </w:tc>
        <w:tc>
          <w:tcPr>
            <w:tcW w:w="3140" w:type="dxa"/>
          </w:tcPr>
          <w:p w:rsidR="005A0A92" w:rsidRPr="00B2380D" w:rsidRDefault="005A0A92" w:rsidP="00B1366C">
            <w:r w:rsidRPr="00B2380D">
              <w:t>CUST_ID</w:t>
            </w:r>
          </w:p>
        </w:tc>
        <w:tc>
          <w:tcPr>
            <w:tcW w:w="3034" w:type="dxa"/>
          </w:tcPr>
          <w:p w:rsidR="005A0A92" w:rsidRPr="00B2380D" w:rsidRDefault="005A0A92" w:rsidP="00B1366C">
            <w:r w:rsidRPr="00B2380D">
              <w:t>!= 395</w:t>
            </w:r>
            <w:r w:rsidRPr="00B2380D">
              <w:br/>
              <w:t>(i.e. is  “non-AT&amp;T/real customer” customer id)</w:t>
            </w:r>
          </w:p>
        </w:tc>
      </w:tr>
      <w:tr w:rsidR="00136CFE" w:rsidRPr="00B2380D" w:rsidTr="0043667F">
        <w:tc>
          <w:tcPr>
            <w:tcW w:w="3402" w:type="dxa"/>
          </w:tcPr>
          <w:p w:rsidR="00136CFE" w:rsidRPr="00B2380D" w:rsidRDefault="00136CFE" w:rsidP="0043667F">
            <w:r w:rsidRPr="00B2380D">
              <w:t>PVC</w:t>
            </w:r>
          </w:p>
        </w:tc>
        <w:tc>
          <w:tcPr>
            <w:tcW w:w="3140" w:type="dxa"/>
          </w:tcPr>
          <w:p w:rsidR="00136CFE" w:rsidRPr="00B2380D" w:rsidRDefault="00136CFE" w:rsidP="0043667F">
            <w:r w:rsidRPr="00B2380D">
              <w:t>PVC_</w:t>
            </w:r>
            <w:r w:rsidRPr="00B2380D">
              <w:rPr>
                <w:b/>
                <w:color w:val="FF0000"/>
              </w:rPr>
              <w:t>L</w:t>
            </w:r>
            <w:r w:rsidRPr="00B2380D">
              <w:t>CUST_ID</w:t>
            </w:r>
          </w:p>
        </w:tc>
        <w:tc>
          <w:tcPr>
            <w:tcW w:w="3034" w:type="dxa"/>
          </w:tcPr>
          <w:p w:rsidR="00136CFE" w:rsidRPr="00B2380D" w:rsidRDefault="00136CFE" w:rsidP="00B1366C">
            <w:r w:rsidRPr="00B2380D">
              <w:t>!= 395</w:t>
            </w:r>
            <w:r w:rsidRPr="00B2380D">
              <w:br/>
              <w:t>(i.e. “</w:t>
            </w:r>
            <w:r w:rsidRPr="00B2380D">
              <w:rPr>
                <w:b/>
                <w:color w:val="FF0000"/>
              </w:rPr>
              <w:t>L</w:t>
            </w:r>
            <w:r w:rsidRPr="00B2380D">
              <w:t>” side is  “non-AT&amp;T/real customer” customer id, too)</w:t>
            </w:r>
          </w:p>
        </w:tc>
      </w:tr>
      <w:tr w:rsidR="00961412" w:rsidRPr="00B2380D" w:rsidTr="0043667F">
        <w:tc>
          <w:tcPr>
            <w:tcW w:w="3402" w:type="dxa"/>
          </w:tcPr>
          <w:p w:rsidR="00961412" w:rsidRPr="00B2380D" w:rsidRDefault="00961412" w:rsidP="0043667F">
            <w:r w:rsidRPr="00B2380D">
              <w:t>PORT_ASGMT</w:t>
            </w:r>
          </w:p>
        </w:tc>
        <w:tc>
          <w:tcPr>
            <w:tcW w:w="3140" w:type="dxa"/>
          </w:tcPr>
          <w:p w:rsidR="00961412" w:rsidRPr="00B2380D" w:rsidRDefault="00961412" w:rsidP="0043667F">
            <w:r w:rsidRPr="00B2380D">
              <w:t>PORT_STAT</w:t>
            </w:r>
          </w:p>
        </w:tc>
        <w:tc>
          <w:tcPr>
            <w:tcW w:w="3034" w:type="dxa"/>
          </w:tcPr>
          <w:p w:rsidR="00961412" w:rsidRPr="00B2380D" w:rsidRDefault="00961412" w:rsidP="0043667F">
            <w:r w:rsidRPr="00B2380D">
              <w:t>IN-SERVICE</w:t>
            </w:r>
          </w:p>
        </w:tc>
      </w:tr>
    </w:tbl>
    <w:p w:rsidR="00961412" w:rsidRPr="00B2380D" w:rsidRDefault="00961412" w:rsidP="00961412"/>
    <w:p w:rsidR="00961412" w:rsidRPr="00B2380D" w:rsidRDefault="00961412" w:rsidP="00961412">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961412" w:rsidRPr="00B2380D" w:rsidRDefault="00961412" w:rsidP="00961412"/>
    <w:p w:rsidR="00961412" w:rsidRPr="00B2380D" w:rsidRDefault="00961412" w:rsidP="00234FEA">
      <w:pPr>
        <w:spacing w:after="200" w:line="276" w:lineRule="auto"/>
      </w:pPr>
      <w:r w:rsidRPr="00B2380D">
        <w:br w:type="page"/>
      </w:r>
    </w:p>
    <w:p w:rsidR="00961412" w:rsidRPr="00B2380D" w:rsidRDefault="00961412" w:rsidP="00961412">
      <w:pPr>
        <w:rPr>
          <w:b/>
        </w:rPr>
      </w:pPr>
      <w:r w:rsidRPr="00B2380D">
        <w:rPr>
          <w:b/>
        </w:rPr>
        <w:lastRenderedPageBreak/>
        <w:t>Data Blocking (1)</w:t>
      </w:r>
    </w:p>
    <w:p w:rsidR="00961412" w:rsidRPr="00B2380D" w:rsidRDefault="00961412" w:rsidP="00961412"/>
    <w:p w:rsidR="00961412" w:rsidRPr="00B2380D" w:rsidRDefault="00961412" w:rsidP="00961412">
      <w:r w:rsidRPr="00B2380D">
        <w:t>Do not process asset records (PVC) where the record returned by the logic below is linked to a GDB.SERVICE_TYPE having a record in GDB.SERVICE_TYPE_BLOCKED_SYSTEM for Icore:</w:t>
      </w:r>
    </w:p>
    <w:p w:rsidR="00961412" w:rsidRPr="00B2380D" w:rsidRDefault="00961412" w:rsidP="00961412"/>
    <w:p w:rsidR="00961412" w:rsidRPr="00B2380D" w:rsidRDefault="00961412" w:rsidP="00961412">
      <w:r w:rsidRPr="00B2380D">
        <w:t>Database traversals:</w:t>
      </w:r>
    </w:p>
    <w:p w:rsidR="00B76906" w:rsidRPr="00B2380D" w:rsidRDefault="00B76906" w:rsidP="00B76906">
      <w:pPr>
        <w:rPr>
          <w:i/>
          <w:color w:val="FF0000"/>
        </w:rPr>
      </w:pPr>
      <w:r w:rsidRPr="00B2380D">
        <w:rPr>
          <w:i/>
          <w:color w:val="FF0000"/>
        </w:rPr>
        <w:t>(generic, i.e for both sides)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780"/>
      </w:tblGrid>
      <w:tr w:rsidR="00961412" w:rsidRPr="00B2380D" w:rsidTr="00A921CA">
        <w:tc>
          <w:tcPr>
            <w:tcW w:w="6138" w:type="dxa"/>
          </w:tcPr>
          <w:p w:rsidR="00961412" w:rsidRPr="00B2380D" w:rsidRDefault="00961412" w:rsidP="0043667F">
            <w:pPr>
              <w:rPr>
                <w:b/>
              </w:rPr>
            </w:pPr>
            <w:r w:rsidRPr="00B2380D">
              <w:rPr>
                <w:b/>
              </w:rPr>
              <w:t>From table.column</w:t>
            </w:r>
          </w:p>
        </w:tc>
        <w:tc>
          <w:tcPr>
            <w:tcW w:w="3780" w:type="dxa"/>
          </w:tcPr>
          <w:p w:rsidR="00961412" w:rsidRPr="00B2380D" w:rsidRDefault="00961412" w:rsidP="0043667F">
            <w:pPr>
              <w:rPr>
                <w:b/>
              </w:rPr>
            </w:pPr>
            <w:r w:rsidRPr="00B2380D">
              <w:rPr>
                <w:b/>
              </w:rPr>
              <w:t>To table.column</w:t>
            </w:r>
          </w:p>
        </w:tc>
      </w:tr>
      <w:tr w:rsidR="00961412" w:rsidRPr="00B2380D" w:rsidTr="00A921CA">
        <w:tc>
          <w:tcPr>
            <w:tcW w:w="6138" w:type="dxa"/>
          </w:tcPr>
          <w:p w:rsidR="00961412" w:rsidRPr="00B2380D" w:rsidRDefault="00104C1B" w:rsidP="00104C1B">
            <w:r w:rsidRPr="00B2380D">
              <w:t>NETWORK_CONNECTION</w:t>
            </w:r>
            <w:r w:rsidR="00961412" w:rsidRPr="00B2380D">
              <w:t>.site_id</w:t>
            </w:r>
          </w:p>
        </w:tc>
        <w:tc>
          <w:tcPr>
            <w:tcW w:w="3780" w:type="dxa"/>
          </w:tcPr>
          <w:p w:rsidR="00961412" w:rsidRPr="00B2380D" w:rsidRDefault="00961412" w:rsidP="0043667F">
            <w:r w:rsidRPr="00B2380D">
              <w:t>SITE.site_id</w:t>
            </w:r>
          </w:p>
        </w:tc>
      </w:tr>
      <w:tr w:rsidR="00961412" w:rsidRPr="00B2380D" w:rsidTr="00A921CA">
        <w:tc>
          <w:tcPr>
            <w:tcW w:w="6138" w:type="dxa"/>
          </w:tcPr>
          <w:p w:rsidR="00961412" w:rsidRPr="00B2380D" w:rsidRDefault="00961412" w:rsidP="0043667F">
            <w:r w:rsidRPr="00B2380D">
              <w:t>SERVICE_ASGMT.site_id</w:t>
            </w:r>
          </w:p>
        </w:tc>
        <w:tc>
          <w:tcPr>
            <w:tcW w:w="3780" w:type="dxa"/>
          </w:tcPr>
          <w:p w:rsidR="00961412" w:rsidRPr="00B2380D" w:rsidRDefault="00961412" w:rsidP="0043667F">
            <w:r w:rsidRPr="00B2380D">
              <w:t>SITE.site_id</w:t>
            </w:r>
          </w:p>
        </w:tc>
      </w:tr>
      <w:tr w:rsidR="00961412" w:rsidRPr="00B2380D" w:rsidTr="00A921CA">
        <w:tc>
          <w:tcPr>
            <w:tcW w:w="6138" w:type="dxa"/>
          </w:tcPr>
          <w:p w:rsidR="00961412" w:rsidRPr="00B2380D" w:rsidRDefault="00961412" w:rsidP="0043667F">
            <w:r w:rsidRPr="00B2380D">
              <w:t>SERVICE_ASGMT.serv_opt_id</w:t>
            </w:r>
          </w:p>
        </w:tc>
        <w:tc>
          <w:tcPr>
            <w:tcW w:w="3780" w:type="dxa"/>
          </w:tcPr>
          <w:p w:rsidR="00961412" w:rsidRPr="00B2380D" w:rsidRDefault="00961412" w:rsidP="0043667F">
            <w:r w:rsidRPr="00B2380D">
              <w:t>SERVICE_OPTION.serv_opt_id</w:t>
            </w:r>
          </w:p>
        </w:tc>
      </w:tr>
      <w:tr w:rsidR="00961412" w:rsidRPr="00B2380D" w:rsidTr="00A921CA">
        <w:tc>
          <w:tcPr>
            <w:tcW w:w="6138" w:type="dxa"/>
          </w:tcPr>
          <w:p w:rsidR="00961412" w:rsidRPr="00B2380D" w:rsidRDefault="00961412" w:rsidP="0043667F">
            <w:r w:rsidRPr="00B2380D">
              <w:t>SERVICE_OPTION.serv_id</w:t>
            </w:r>
          </w:p>
        </w:tc>
        <w:tc>
          <w:tcPr>
            <w:tcW w:w="3780" w:type="dxa"/>
          </w:tcPr>
          <w:p w:rsidR="00961412" w:rsidRPr="00B2380D" w:rsidRDefault="00961412" w:rsidP="0043667F">
            <w:r w:rsidRPr="00B2380D">
              <w:t>SERVICE.serv_id</w:t>
            </w:r>
          </w:p>
        </w:tc>
      </w:tr>
      <w:tr w:rsidR="00961412" w:rsidRPr="00B2380D" w:rsidTr="00A921CA">
        <w:tc>
          <w:tcPr>
            <w:tcW w:w="6138" w:type="dxa"/>
          </w:tcPr>
          <w:p w:rsidR="00961412" w:rsidRPr="00B2380D" w:rsidRDefault="00961412" w:rsidP="0043667F">
            <w:r w:rsidRPr="00B2380D">
              <w:t>GDB.SERVICE_TYPE_NOTATION.service_name</w:t>
            </w:r>
          </w:p>
        </w:tc>
        <w:tc>
          <w:tcPr>
            <w:tcW w:w="3780" w:type="dxa"/>
          </w:tcPr>
          <w:p w:rsidR="00961412" w:rsidRPr="00B2380D" w:rsidRDefault="00961412" w:rsidP="0043667F">
            <w:r w:rsidRPr="00B2380D">
              <w:t>SERVICE.serv_name</w:t>
            </w:r>
          </w:p>
        </w:tc>
      </w:tr>
      <w:tr w:rsidR="00961412" w:rsidRPr="00B2380D" w:rsidTr="00A921CA">
        <w:tc>
          <w:tcPr>
            <w:tcW w:w="6138" w:type="dxa"/>
          </w:tcPr>
          <w:p w:rsidR="00961412" w:rsidRPr="00B2380D" w:rsidRDefault="00961412" w:rsidP="0043667F">
            <w:r w:rsidRPr="00B2380D">
              <w:t>GDB.SERVICE_TYPE_NOTATION.id_service_type</w:t>
            </w:r>
          </w:p>
        </w:tc>
        <w:tc>
          <w:tcPr>
            <w:tcW w:w="3780" w:type="dxa"/>
          </w:tcPr>
          <w:p w:rsidR="00961412" w:rsidRPr="00B2380D" w:rsidRDefault="00961412" w:rsidP="0043667F">
            <w:r w:rsidRPr="00B2380D">
              <w:t>GDB.SERVICE_TYPE.id</w:t>
            </w:r>
          </w:p>
        </w:tc>
      </w:tr>
      <w:tr w:rsidR="00961412" w:rsidRPr="00B2380D" w:rsidTr="00A921CA">
        <w:tc>
          <w:tcPr>
            <w:tcW w:w="6138" w:type="dxa"/>
          </w:tcPr>
          <w:p w:rsidR="00961412" w:rsidRPr="00B2380D" w:rsidRDefault="00961412" w:rsidP="0043667F">
            <w:r w:rsidRPr="00B2380D">
              <w:t>GDB.SERVICE_TYPE_BLOCKED_SYSTEM.id_service_type</w:t>
            </w:r>
          </w:p>
        </w:tc>
        <w:tc>
          <w:tcPr>
            <w:tcW w:w="3780" w:type="dxa"/>
          </w:tcPr>
          <w:p w:rsidR="00961412" w:rsidRPr="00B2380D" w:rsidRDefault="00961412" w:rsidP="0043667F">
            <w:r w:rsidRPr="00B2380D">
              <w:t>GDB.SERVICE_TYPE.id</w:t>
            </w:r>
          </w:p>
        </w:tc>
      </w:tr>
    </w:tbl>
    <w:p w:rsidR="00961412" w:rsidRPr="00B2380D" w:rsidRDefault="00961412" w:rsidP="00961412"/>
    <w:p w:rsidR="00961412" w:rsidRPr="00B2380D" w:rsidRDefault="00961412" w:rsidP="0096141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028"/>
        <w:gridCol w:w="2788"/>
      </w:tblGrid>
      <w:tr w:rsidR="00961412" w:rsidRPr="00B2380D" w:rsidTr="0043667F">
        <w:tc>
          <w:tcPr>
            <w:tcW w:w="3760" w:type="dxa"/>
          </w:tcPr>
          <w:p w:rsidR="00961412" w:rsidRPr="00B2380D" w:rsidRDefault="00961412" w:rsidP="0043667F">
            <w:pPr>
              <w:rPr>
                <w:b/>
              </w:rPr>
            </w:pPr>
            <w:r w:rsidRPr="00B2380D">
              <w:rPr>
                <w:b/>
              </w:rPr>
              <w:t>Table name</w:t>
            </w:r>
          </w:p>
        </w:tc>
        <w:tc>
          <w:tcPr>
            <w:tcW w:w="3028" w:type="dxa"/>
          </w:tcPr>
          <w:p w:rsidR="00961412" w:rsidRPr="00B2380D" w:rsidRDefault="00961412" w:rsidP="0043667F">
            <w:pPr>
              <w:rPr>
                <w:b/>
              </w:rPr>
            </w:pPr>
            <w:r w:rsidRPr="00B2380D">
              <w:rPr>
                <w:b/>
              </w:rPr>
              <w:t>Column name</w:t>
            </w:r>
          </w:p>
        </w:tc>
        <w:tc>
          <w:tcPr>
            <w:tcW w:w="2788" w:type="dxa"/>
          </w:tcPr>
          <w:p w:rsidR="00961412" w:rsidRPr="00B2380D" w:rsidRDefault="00961412" w:rsidP="0043667F">
            <w:pPr>
              <w:rPr>
                <w:b/>
              </w:rPr>
            </w:pPr>
            <w:r w:rsidRPr="00B2380D">
              <w:rPr>
                <w:b/>
              </w:rPr>
              <w:t>Constraint(s)</w:t>
            </w:r>
          </w:p>
        </w:tc>
      </w:tr>
      <w:tr w:rsidR="00961412" w:rsidRPr="00B2380D" w:rsidTr="0043667F">
        <w:tc>
          <w:tcPr>
            <w:tcW w:w="3760" w:type="dxa"/>
          </w:tcPr>
          <w:p w:rsidR="00961412" w:rsidRPr="00B2380D" w:rsidRDefault="00961412" w:rsidP="0043667F">
            <w:r w:rsidRPr="00B2380D">
              <w:t>SERVICE_TYPE_BLOCKED_SYSTEM</w:t>
            </w:r>
          </w:p>
        </w:tc>
        <w:tc>
          <w:tcPr>
            <w:tcW w:w="3028" w:type="dxa"/>
          </w:tcPr>
          <w:p w:rsidR="00961412" w:rsidRPr="00B2380D" w:rsidRDefault="00961412" w:rsidP="0043667F">
            <w:r w:rsidRPr="00B2380D">
              <w:t>BLOCKED_SYSTEM</w:t>
            </w:r>
          </w:p>
        </w:tc>
        <w:tc>
          <w:tcPr>
            <w:tcW w:w="2788" w:type="dxa"/>
          </w:tcPr>
          <w:p w:rsidR="00961412" w:rsidRPr="00B2380D" w:rsidRDefault="00961412" w:rsidP="0043667F">
            <w:r w:rsidRPr="00B2380D">
              <w:rPr>
                <w:rFonts w:ascii="Arial, Helvetica, sans-serif" w:hAnsi="Arial, Helvetica, sans-serif"/>
              </w:rPr>
              <w:t>13609</w:t>
            </w:r>
          </w:p>
        </w:tc>
      </w:tr>
    </w:tbl>
    <w:p w:rsidR="00961412" w:rsidRPr="00B2380D" w:rsidRDefault="00961412" w:rsidP="00961412"/>
    <w:p w:rsidR="00961412" w:rsidRPr="00B2380D" w:rsidRDefault="00961412" w:rsidP="00961412"/>
    <w:p w:rsidR="00961412" w:rsidRPr="00B2380D" w:rsidRDefault="00961412" w:rsidP="00961412">
      <w:r w:rsidRPr="00B2380D">
        <w:rPr>
          <w:i/>
        </w:rPr>
        <w:t>Note:</w:t>
      </w:r>
    </w:p>
    <w:p w:rsidR="00961412" w:rsidRPr="00B2380D" w:rsidRDefault="00961412" w:rsidP="00961412">
      <w:r w:rsidRPr="00B2380D">
        <w:rPr>
          <w:i/>
        </w:rPr>
        <w:t>The BLOCKED_SYSTEM constraint value is the MOTS-ID of the system.</w:t>
      </w:r>
    </w:p>
    <w:p w:rsidR="00961412" w:rsidRPr="00B2380D" w:rsidRDefault="00961412" w:rsidP="00961412"/>
    <w:p w:rsidR="00961412" w:rsidRPr="00B2380D" w:rsidRDefault="00961412" w:rsidP="00961412">
      <w:pPr>
        <w:rPr>
          <w:b/>
        </w:rPr>
      </w:pPr>
    </w:p>
    <w:p w:rsidR="00961412" w:rsidRPr="00B2380D" w:rsidRDefault="00961412" w:rsidP="00961412">
      <w:pPr>
        <w:rPr>
          <w:b/>
        </w:rPr>
      </w:pPr>
      <w:r w:rsidRPr="00B2380D">
        <w:rPr>
          <w:b/>
        </w:rPr>
        <w:t>Data Blocking (2)</w:t>
      </w:r>
    </w:p>
    <w:p w:rsidR="00961412" w:rsidRPr="00B2380D" w:rsidRDefault="00961412" w:rsidP="00961412"/>
    <w:p w:rsidR="00961412" w:rsidRPr="00B2380D" w:rsidRDefault="00961412" w:rsidP="00961412">
      <w:r w:rsidRPr="00B2380D">
        <w:t>Do not process asset records where the special logic for blocking INSTAR items hold.</w:t>
      </w:r>
    </w:p>
    <w:p w:rsidR="00961412" w:rsidRPr="00B2380D" w:rsidRDefault="00961412" w:rsidP="00961412">
      <w:r w:rsidRPr="00B2380D">
        <w:t>The “&lt;input site id variable (dep. on current scenario)&gt;” here is “</w:t>
      </w:r>
      <w:r w:rsidR="00CC1AA8" w:rsidRPr="00B2380D">
        <w:t>NETWORK_CONNECTION.site_id</w:t>
      </w:r>
      <w:r w:rsidRPr="00B2380D">
        <w:t>”.</w:t>
      </w:r>
    </w:p>
    <w:p w:rsidR="00961412" w:rsidRPr="00B2380D" w:rsidRDefault="00961412" w:rsidP="00961412">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961412" w:rsidRPr="00B2380D" w:rsidRDefault="00961412" w:rsidP="00961412"/>
    <w:p w:rsidR="001F1D89" w:rsidRPr="00B2380D" w:rsidRDefault="00234FEA" w:rsidP="001F1D89">
      <w:pPr>
        <w:pStyle w:val="Heading4"/>
      </w:pPr>
      <w:bookmarkStart w:id="87" w:name="_Ref371534449"/>
      <w:bookmarkStart w:id="88" w:name="_Ref361146984"/>
      <w:bookmarkStart w:id="89" w:name="_Ref371504191"/>
      <w:r w:rsidRPr="00B2380D">
        <w:br w:type="page"/>
      </w:r>
      <w:bookmarkStart w:id="90" w:name="_Ref371605244"/>
      <w:r w:rsidR="001F1D89" w:rsidRPr="00B2380D">
        <w:lastRenderedPageBreak/>
        <w:t>HLD-254035-GCP-FLOW</w:t>
      </w:r>
      <w:r w:rsidR="00D06DEA" w:rsidRPr="00B2380D">
        <w:t>-ICORE-104-C</w:t>
      </w:r>
      <w:r w:rsidR="001F1D89" w:rsidRPr="00B2380D">
        <w:t xml:space="preserve"> [Icore Data Flow into Asset PVC (</w:t>
      </w:r>
      <w:r w:rsidR="00D06DEA" w:rsidRPr="00B2380D">
        <w:t>“Internet VLAN”</w:t>
      </w:r>
      <w:r w:rsidR="001F1D89" w:rsidRPr="00B2380D">
        <w:t xml:space="preserve"> “Network Connection”)]</w:t>
      </w:r>
      <w:bookmarkEnd w:id="87"/>
      <w:bookmarkEnd w:id="90"/>
    </w:p>
    <w:p w:rsidR="001F1D89" w:rsidRPr="00B2380D" w:rsidRDefault="001F1D89" w:rsidP="001F1D89"/>
    <w:p w:rsidR="000B3330" w:rsidRPr="00B2380D" w:rsidRDefault="001F1D89" w:rsidP="001F1D89">
      <w:r w:rsidRPr="00B2380D">
        <w:t xml:space="preserve">The following section is about </w:t>
      </w:r>
      <w:r w:rsidR="004E1A0A" w:rsidRPr="00B2380D">
        <w:t xml:space="preserve">“Internet VLAN” </w:t>
      </w:r>
      <w:r w:rsidRPr="00B2380D">
        <w:t xml:space="preserve">“Network Connections” assets. </w:t>
      </w:r>
      <w:r w:rsidR="000B3330" w:rsidRPr="00B2380D">
        <w:t>These types of assets are identified by  -*NOT*-  having an entry in the ICORE.VPN table and ICORE.IPFR table, but having a record in the ICORE.PVC table that is visible via the ICORE.NETWORK_CONNECTION_INET_VLAN view.</w:t>
      </w:r>
    </w:p>
    <w:p w:rsidR="000B3330" w:rsidRPr="00B2380D" w:rsidRDefault="000B3330" w:rsidP="001F1D89"/>
    <w:p w:rsidR="001F1D89" w:rsidRPr="00B2380D" w:rsidRDefault="001F1D89" w:rsidP="001F1D89">
      <w:r w:rsidRPr="00B2380D">
        <w:t>The ICORE.PVC table contains so-called “local (l)” and “remote (r)” side data, and each of those two sides is considered a “Network Connection” (or sometimes called a network connection “leg”). When the data is checked for selectability, only the “customer” side data from the ICORE.PVC table must be taken into account. (Details to be found below and at other appropriate places.)</w:t>
      </w:r>
    </w:p>
    <w:p w:rsidR="001F1D89" w:rsidRPr="00B2380D" w:rsidRDefault="001F1D89" w:rsidP="001F1D89">
      <w:pPr>
        <w:rPr>
          <w:i/>
          <w:color w:val="FF0000"/>
        </w:rPr>
      </w:pPr>
    </w:p>
    <w:p w:rsidR="001F1D89" w:rsidRPr="00B2380D" w:rsidRDefault="001F1D89" w:rsidP="001F1D89">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w:t>
      </w:r>
      <w:r w:rsidR="00A921AA" w:rsidRPr="00B2380D">
        <w:rPr>
          <w:i/>
          <w:color w:val="FF0000"/>
        </w:rPr>
        <w:t>_INET_VLAN</w:t>
      </w:r>
      <w:r w:rsidRPr="00B2380D">
        <w:rPr>
          <w:i/>
          <w:color w:val="FF0000"/>
        </w:rPr>
        <w:t>” view.</w:t>
      </w:r>
    </w:p>
    <w:p w:rsidR="006D0DF3" w:rsidRPr="00B2380D" w:rsidRDefault="006D0DF3" w:rsidP="006D0DF3"/>
    <w:p w:rsidR="006D0DF3" w:rsidRPr="00B2380D" w:rsidRDefault="006D0DF3" w:rsidP="006D0DF3">
      <w:r w:rsidRPr="00B2380D">
        <w:t>When the data is checked for selectability, only the “customer” side data from the ICORE.PVC table must be taken into account. (Details to be found below and at other appropriate places.)</w:t>
      </w:r>
    </w:p>
    <w:p w:rsidR="001F1D89" w:rsidRPr="00B2380D" w:rsidRDefault="001F1D89" w:rsidP="001F1D89"/>
    <w:p w:rsidR="001F1D89" w:rsidRPr="00B2380D" w:rsidRDefault="001F1D89" w:rsidP="001F1D89">
      <w:r w:rsidRPr="00B2380D">
        <w:t>Implement the following:</w:t>
      </w:r>
    </w:p>
    <w:p w:rsidR="001F1D89" w:rsidRPr="00B2380D" w:rsidRDefault="001F1D89" w:rsidP="001F1D89"/>
    <w:p w:rsidR="001F1D89" w:rsidRPr="00B2380D" w:rsidRDefault="001F1D89" w:rsidP="001F1D89">
      <w:r w:rsidRPr="00B2380D">
        <w:t xml:space="preserve">Process the following Icore records into the GDB asset object and into the Data Index (ref. </w:t>
      </w:r>
    </w:p>
    <w:p w:rsidR="001F1D89" w:rsidRPr="00B2380D" w:rsidRDefault="001F1D89" w:rsidP="001F1D89">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1F1D89" w:rsidRPr="00B2380D" w:rsidRDefault="001F1D89" w:rsidP="001F1D89"/>
    <w:p w:rsidR="001F1D89" w:rsidRPr="00B2380D" w:rsidRDefault="001F1D89" w:rsidP="001F1D89">
      <w:pPr>
        <w:rPr>
          <w:i/>
          <w:color w:val="FF0000"/>
        </w:rPr>
      </w:pPr>
      <w:r w:rsidRPr="00B2380D">
        <w:rPr>
          <w:i/>
          <w:color w:val="FF0000"/>
        </w:rPr>
        <w:t>NOTE: Include only records where for a PVC only one “cust_id” value (either “PVC.pvc_lcust_id” or “PVC.pvc_rcust_id”) points to a “real” customer.</w:t>
      </w:r>
    </w:p>
    <w:p w:rsidR="001F1D89" w:rsidRPr="00B2380D" w:rsidRDefault="001F1D89" w:rsidP="001F1D8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52"/>
        <w:gridCol w:w="2956"/>
        <w:gridCol w:w="2982"/>
      </w:tblGrid>
      <w:tr w:rsidR="001F1D89" w:rsidRPr="00B2380D" w:rsidTr="00805FCA">
        <w:tc>
          <w:tcPr>
            <w:tcW w:w="3399" w:type="dxa"/>
          </w:tcPr>
          <w:p w:rsidR="001F1D89" w:rsidRPr="00B2380D" w:rsidRDefault="001F1D89" w:rsidP="00805FCA">
            <w:pPr>
              <w:rPr>
                <w:b/>
              </w:rPr>
            </w:pPr>
            <w:r w:rsidRPr="00B2380D">
              <w:rPr>
                <w:b/>
              </w:rPr>
              <w:t>Icore table.column</w:t>
            </w:r>
          </w:p>
        </w:tc>
        <w:tc>
          <w:tcPr>
            <w:tcW w:w="3163" w:type="dxa"/>
          </w:tcPr>
          <w:p w:rsidR="001F1D89" w:rsidRPr="00B2380D" w:rsidRDefault="001F1D89" w:rsidP="00805FCA">
            <w:pPr>
              <w:rPr>
                <w:b/>
              </w:rPr>
            </w:pPr>
            <w:r w:rsidRPr="00B2380D">
              <w:rPr>
                <w:b/>
              </w:rPr>
              <w:t>GDB ASSET column</w:t>
            </w:r>
          </w:p>
        </w:tc>
        <w:tc>
          <w:tcPr>
            <w:tcW w:w="3014" w:type="dxa"/>
          </w:tcPr>
          <w:p w:rsidR="001F1D89" w:rsidRPr="00B2380D" w:rsidRDefault="001F1D89" w:rsidP="00805FCA">
            <w:pPr>
              <w:rPr>
                <w:b/>
              </w:rPr>
            </w:pPr>
            <w:r w:rsidRPr="00B2380D">
              <w:rPr>
                <w:b/>
              </w:rPr>
              <w:t>Processing comment</w:t>
            </w:r>
          </w:p>
        </w:tc>
      </w:tr>
      <w:tr w:rsidR="001F1D89" w:rsidRPr="00B2380D" w:rsidTr="00805FCA">
        <w:tc>
          <w:tcPr>
            <w:tcW w:w="3399" w:type="dxa"/>
          </w:tcPr>
          <w:p w:rsidR="001F1D89" w:rsidRPr="00B2380D" w:rsidRDefault="001F1D89" w:rsidP="00805FCA">
            <w:r w:rsidRPr="00B2380D">
              <w:t>-</w:t>
            </w:r>
          </w:p>
        </w:tc>
        <w:tc>
          <w:tcPr>
            <w:tcW w:w="3163" w:type="dxa"/>
          </w:tcPr>
          <w:p w:rsidR="001F1D89" w:rsidRPr="00B2380D" w:rsidRDefault="001F1D89" w:rsidP="00805FCA">
            <w:r w:rsidRPr="00B2380D">
              <w:t>id_object_type</w:t>
            </w:r>
          </w:p>
        </w:tc>
        <w:tc>
          <w:tcPr>
            <w:tcW w:w="3014" w:type="dxa"/>
          </w:tcPr>
          <w:p w:rsidR="001F1D89" w:rsidRPr="00B2380D" w:rsidRDefault="001F1D89" w:rsidP="00805FCA">
            <w:r w:rsidRPr="00B2380D">
              <w:t>Referencing OBJECT_TYPE ‘ASSET’</w:t>
            </w:r>
          </w:p>
        </w:tc>
      </w:tr>
      <w:tr w:rsidR="001F1D89" w:rsidRPr="00B2380D" w:rsidTr="00805FCA">
        <w:tc>
          <w:tcPr>
            <w:tcW w:w="3399" w:type="dxa"/>
          </w:tcPr>
          <w:p w:rsidR="001F1D89" w:rsidRPr="00B2380D" w:rsidRDefault="001F1D89" w:rsidP="00805FCA">
            <w:r w:rsidRPr="00B2380D">
              <w:t>-</w:t>
            </w:r>
          </w:p>
        </w:tc>
        <w:tc>
          <w:tcPr>
            <w:tcW w:w="3163" w:type="dxa"/>
          </w:tcPr>
          <w:p w:rsidR="001F1D89" w:rsidRPr="00B2380D" w:rsidRDefault="001F1D89" w:rsidP="00805FCA">
            <w:r w:rsidRPr="00B2380D">
              <w:t>id_change_tracking</w:t>
            </w:r>
          </w:p>
        </w:tc>
        <w:tc>
          <w:tcPr>
            <w:tcW w:w="3014" w:type="dxa"/>
          </w:tcPr>
          <w:p w:rsidR="001F1D89" w:rsidRPr="00B2380D" w:rsidRDefault="001F1D89"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1F1D89" w:rsidRPr="00B2380D" w:rsidTr="00805FCA">
        <w:tc>
          <w:tcPr>
            <w:tcW w:w="3399" w:type="dxa"/>
          </w:tcPr>
          <w:p w:rsidR="001F1D89" w:rsidRPr="00B2380D" w:rsidRDefault="001F1D89" w:rsidP="00805FCA">
            <w:r w:rsidRPr="00B2380D">
              <w:t>-</w:t>
            </w:r>
          </w:p>
        </w:tc>
        <w:tc>
          <w:tcPr>
            <w:tcW w:w="3163" w:type="dxa"/>
          </w:tcPr>
          <w:p w:rsidR="001F1D89" w:rsidRPr="00B2380D" w:rsidRDefault="001F1D89" w:rsidP="00805FCA">
            <w:r w:rsidRPr="00B2380D">
              <w:t>is_read_only</w:t>
            </w:r>
          </w:p>
        </w:tc>
        <w:tc>
          <w:tcPr>
            <w:tcW w:w="3014" w:type="dxa"/>
          </w:tcPr>
          <w:p w:rsidR="001F1D89" w:rsidRPr="00B2380D" w:rsidRDefault="001F1D89" w:rsidP="00805FCA">
            <w:r w:rsidRPr="00B2380D">
              <w:t>‘Y’</w:t>
            </w:r>
          </w:p>
        </w:tc>
      </w:tr>
      <w:tr w:rsidR="001F1D89" w:rsidRPr="00B2380D" w:rsidTr="00805FCA">
        <w:tc>
          <w:tcPr>
            <w:tcW w:w="3399" w:type="dxa"/>
          </w:tcPr>
          <w:p w:rsidR="001F1D89" w:rsidRPr="00B2380D" w:rsidRDefault="001F1D89" w:rsidP="00805FCA">
            <w:r w:rsidRPr="00B2380D">
              <w:rPr>
                <w:i/>
                <w:color w:val="FF0000"/>
              </w:rPr>
              <w:t>[“customer” on the “l” side]</w:t>
            </w:r>
            <w:r w:rsidRPr="00B2380D">
              <w:br/>
              <w:t>PVC.pvc_id +</w:t>
            </w:r>
            <w:r w:rsidRPr="00B2380D">
              <w:br/>
              <w:t>PVC.pvc_lsite_id;</w:t>
            </w:r>
            <w:r w:rsidRPr="00B2380D">
              <w:br/>
            </w:r>
            <w:r w:rsidRPr="00B2380D">
              <w:br/>
            </w:r>
            <w:r w:rsidRPr="00B2380D">
              <w:rPr>
                <w:i/>
                <w:color w:val="FF0000"/>
              </w:rPr>
              <w:t>[“customer” on the “r” side]</w:t>
            </w:r>
            <w:r w:rsidRPr="00B2380D">
              <w:br/>
              <w:t>PVC.pvc_id +</w:t>
            </w:r>
            <w:r w:rsidRPr="00B2380D">
              <w:br/>
              <w:t>PVC.pvc_rsite_id;</w:t>
            </w:r>
            <w:r w:rsidRPr="00B2380D">
              <w:br/>
            </w:r>
            <w:r w:rsidRPr="00B2380D">
              <w:br/>
            </w:r>
            <w:r w:rsidRPr="00B2380D">
              <w:rPr>
                <w:i/>
                <w:color w:val="FF0000"/>
                <w:u w:val="single"/>
              </w:rPr>
              <w:t>NOTE</w:t>
            </w:r>
            <w:r w:rsidRPr="00B2380D">
              <w:rPr>
                <w:i/>
                <w:color w:val="FF0000"/>
              </w:rPr>
              <w:t>:</w:t>
            </w:r>
            <w:r w:rsidRPr="00B2380D">
              <w:rPr>
                <w:i/>
                <w:color w:val="FF0000"/>
              </w:rPr>
              <w:br/>
              <w:t>For the EKT use the following corresponding values:</w:t>
            </w:r>
            <w:r w:rsidRPr="00B2380D">
              <w:rPr>
                <w:i/>
                <w:color w:val="FF0000"/>
              </w:rPr>
              <w:br/>
            </w:r>
            <w:r w:rsidRPr="00B2380D">
              <w:br/>
            </w:r>
            <w:r w:rsidR="00CA0E05" w:rsidRPr="00B2380D">
              <w:t>NETWORK_CONNECTION_INET_VLAN.vpn_id +</w:t>
            </w:r>
            <w:r w:rsidR="00CA0E05" w:rsidRPr="00B2380D">
              <w:br/>
              <w:t>NETWORK_CONNECTION_INET_VLAN.pvc_id +</w:t>
            </w:r>
            <w:r w:rsidR="00CA0E05" w:rsidRPr="00B2380D">
              <w:br/>
              <w:t>NETWORK_CONNECTION_INET_VLAN.site_id</w:t>
            </w:r>
            <w:r w:rsidRPr="00B2380D">
              <w:t>;</w:t>
            </w:r>
            <w:r w:rsidRPr="00B2380D">
              <w:br/>
            </w:r>
          </w:p>
        </w:tc>
        <w:tc>
          <w:tcPr>
            <w:tcW w:w="3163" w:type="dxa"/>
          </w:tcPr>
          <w:p w:rsidR="001F1D89" w:rsidRPr="00B2380D" w:rsidRDefault="001F1D89" w:rsidP="00805FCA">
            <w:r w:rsidRPr="00B2380D">
              <w:t>id [via Enterprise Key Translation]</w:t>
            </w:r>
          </w:p>
        </w:tc>
        <w:tc>
          <w:tcPr>
            <w:tcW w:w="3014" w:type="dxa"/>
          </w:tcPr>
          <w:p w:rsidR="001F1D89" w:rsidRPr="00B2380D" w:rsidRDefault="001F1D89" w:rsidP="00805FCA">
            <w:r w:rsidRPr="00B2380D">
              <w:t>Use SOURCE_KEY.id into GDB</w:t>
            </w:r>
          </w:p>
        </w:tc>
      </w:tr>
      <w:tr w:rsidR="001F1D89" w:rsidRPr="00B2380D" w:rsidTr="00805FCA">
        <w:tc>
          <w:tcPr>
            <w:tcW w:w="3399" w:type="dxa"/>
            <w:tcBorders>
              <w:top w:val="single" w:sz="4" w:space="0" w:color="auto"/>
              <w:left w:val="single" w:sz="4" w:space="0" w:color="auto"/>
              <w:bottom w:val="single" w:sz="4" w:space="0" w:color="auto"/>
              <w:right w:val="single" w:sz="4" w:space="0" w:color="auto"/>
            </w:tcBorders>
          </w:tcPr>
          <w:p w:rsidR="001F1D89" w:rsidRPr="00B2380D" w:rsidRDefault="001F1D89" w:rsidP="00805FCA">
            <w:pPr>
              <w:rPr>
                <w:i/>
                <w:color w:val="FF0000"/>
              </w:rPr>
            </w:pPr>
            <w:r w:rsidRPr="00B2380D">
              <w:rPr>
                <w:i/>
              </w:rPr>
              <w:lastRenderedPageBreak/>
              <w:t>-</w:t>
            </w:r>
          </w:p>
        </w:tc>
        <w:tc>
          <w:tcPr>
            <w:tcW w:w="3163" w:type="dxa"/>
            <w:tcBorders>
              <w:top w:val="single" w:sz="4" w:space="0" w:color="auto"/>
              <w:left w:val="single" w:sz="4" w:space="0" w:color="auto"/>
              <w:bottom w:val="single" w:sz="4" w:space="0" w:color="auto"/>
              <w:right w:val="single" w:sz="4" w:space="0" w:color="auto"/>
            </w:tcBorders>
          </w:tcPr>
          <w:p w:rsidR="001F1D89" w:rsidRPr="00B2380D" w:rsidRDefault="001F1D89" w:rsidP="00805FCA">
            <w:r w:rsidRPr="00B2380D">
              <w:t>id_asset_type</w:t>
            </w:r>
          </w:p>
        </w:tc>
        <w:tc>
          <w:tcPr>
            <w:tcW w:w="3014" w:type="dxa"/>
            <w:tcBorders>
              <w:top w:val="single" w:sz="4" w:space="0" w:color="auto"/>
              <w:left w:val="single" w:sz="4" w:space="0" w:color="auto"/>
              <w:bottom w:val="single" w:sz="4" w:space="0" w:color="auto"/>
              <w:right w:val="single" w:sz="4" w:space="0" w:color="auto"/>
            </w:tcBorders>
          </w:tcPr>
          <w:p w:rsidR="001F1D89" w:rsidRPr="00B2380D" w:rsidRDefault="001F1D89" w:rsidP="00805FCA">
            <w:r w:rsidRPr="00B2380D">
              <w:t>Referencing ASSET_TYPE ‘NETWORK_CONNECTION’</w:t>
            </w:r>
          </w:p>
        </w:tc>
      </w:tr>
    </w:tbl>
    <w:p w:rsidR="001F1D89" w:rsidRPr="00B2380D" w:rsidRDefault="001F1D89" w:rsidP="001F1D89"/>
    <w:p w:rsidR="001F1D89" w:rsidRPr="00B2380D" w:rsidRDefault="001F1D89" w:rsidP="001F1D89">
      <w:pPr>
        <w:rPr>
          <w:i/>
          <w:color w:val="FF0000"/>
        </w:rPr>
      </w:pPr>
      <w:r w:rsidRPr="00B2380D">
        <w:rPr>
          <w:i/>
          <w:color w:val="FF0000"/>
        </w:rPr>
        <w:t>NOTE: There is no data item that could be used as an “asset identifier” here, so we do not add that type of data here !</w:t>
      </w:r>
    </w:p>
    <w:p w:rsidR="001F1D89" w:rsidRPr="00B2380D" w:rsidRDefault="001F1D89" w:rsidP="001F1D8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67"/>
        <w:gridCol w:w="2764"/>
        <w:gridCol w:w="3759"/>
      </w:tblGrid>
      <w:tr w:rsidR="001F1D89" w:rsidRPr="00B2380D" w:rsidTr="00805FCA">
        <w:tc>
          <w:tcPr>
            <w:tcW w:w="4379" w:type="dxa"/>
          </w:tcPr>
          <w:p w:rsidR="001F1D89" w:rsidRPr="00B2380D" w:rsidRDefault="001F1D89" w:rsidP="00805FCA">
            <w:pPr>
              <w:rPr>
                <w:b/>
                <w:color w:val="808080" w:themeColor="background1" w:themeShade="80"/>
              </w:rPr>
            </w:pPr>
            <w:r w:rsidRPr="00B2380D">
              <w:rPr>
                <w:b/>
                <w:color w:val="808080" w:themeColor="background1" w:themeShade="80"/>
              </w:rPr>
              <w:t>Icore table.column</w:t>
            </w:r>
          </w:p>
        </w:tc>
        <w:tc>
          <w:tcPr>
            <w:tcW w:w="2778" w:type="dxa"/>
          </w:tcPr>
          <w:p w:rsidR="001F1D89" w:rsidRPr="00B2380D" w:rsidRDefault="001F1D89" w:rsidP="00805FCA">
            <w:pPr>
              <w:rPr>
                <w:b/>
                <w:color w:val="808080" w:themeColor="background1" w:themeShade="80"/>
              </w:rPr>
            </w:pPr>
            <w:r w:rsidRPr="00B2380D">
              <w:rPr>
                <w:b/>
                <w:color w:val="808080" w:themeColor="background1" w:themeShade="80"/>
              </w:rPr>
              <w:t>GDB ASSET_IDENTIFIER column</w:t>
            </w:r>
          </w:p>
        </w:tc>
        <w:tc>
          <w:tcPr>
            <w:tcW w:w="3859" w:type="dxa"/>
          </w:tcPr>
          <w:p w:rsidR="001F1D89" w:rsidRPr="00B2380D" w:rsidRDefault="001F1D89" w:rsidP="00805FCA">
            <w:pPr>
              <w:rPr>
                <w:b/>
                <w:color w:val="808080" w:themeColor="background1" w:themeShade="80"/>
              </w:rPr>
            </w:pPr>
            <w:r w:rsidRPr="00B2380D">
              <w:rPr>
                <w:b/>
                <w:color w:val="808080" w:themeColor="background1" w:themeShade="80"/>
              </w:rPr>
              <w:t>Processing comment</w:t>
            </w:r>
          </w:p>
        </w:tc>
      </w:tr>
      <w:tr w:rsidR="001F1D89" w:rsidRPr="00B2380D" w:rsidTr="00805FCA">
        <w:tc>
          <w:tcPr>
            <w:tcW w:w="4379" w:type="dxa"/>
          </w:tcPr>
          <w:p w:rsidR="001F1D89" w:rsidRPr="00B2380D" w:rsidRDefault="001F1D89" w:rsidP="00805FCA">
            <w:pPr>
              <w:rPr>
                <w:color w:val="808080" w:themeColor="background1" w:themeShade="80"/>
              </w:rPr>
            </w:pPr>
            <w:r w:rsidRPr="00B2380D">
              <w:rPr>
                <w:color w:val="808080" w:themeColor="background1" w:themeShade="80"/>
              </w:rPr>
              <w:t>-</w:t>
            </w:r>
          </w:p>
        </w:tc>
        <w:tc>
          <w:tcPr>
            <w:tcW w:w="2778" w:type="dxa"/>
          </w:tcPr>
          <w:p w:rsidR="001F1D89" w:rsidRPr="00B2380D" w:rsidRDefault="001F1D89" w:rsidP="00805FCA">
            <w:pPr>
              <w:rPr>
                <w:color w:val="808080" w:themeColor="background1" w:themeShade="80"/>
              </w:rPr>
            </w:pPr>
            <w:r w:rsidRPr="00B2380D">
              <w:rPr>
                <w:color w:val="808080" w:themeColor="background1" w:themeShade="80"/>
              </w:rPr>
              <w:t>id_asset</w:t>
            </w:r>
          </w:p>
        </w:tc>
        <w:tc>
          <w:tcPr>
            <w:tcW w:w="3859" w:type="dxa"/>
          </w:tcPr>
          <w:p w:rsidR="001F1D89" w:rsidRPr="00B2380D" w:rsidRDefault="001F1D89" w:rsidP="00805FCA">
            <w:pPr>
              <w:rPr>
                <w:color w:val="808080" w:themeColor="background1" w:themeShade="80"/>
              </w:rPr>
            </w:pPr>
            <w:r w:rsidRPr="00B2380D">
              <w:rPr>
                <w:color w:val="808080" w:themeColor="background1" w:themeShade="80"/>
              </w:rPr>
              <w:t>&lt;n/a&gt;</w:t>
            </w:r>
          </w:p>
        </w:tc>
      </w:tr>
      <w:tr w:rsidR="001F1D89" w:rsidRPr="00B2380D" w:rsidTr="00805FCA">
        <w:tc>
          <w:tcPr>
            <w:tcW w:w="4379" w:type="dxa"/>
          </w:tcPr>
          <w:p w:rsidR="001F1D89" w:rsidRPr="00B2380D" w:rsidRDefault="001F1D89" w:rsidP="00805FCA">
            <w:pPr>
              <w:rPr>
                <w:color w:val="808080" w:themeColor="background1" w:themeShade="80"/>
              </w:rPr>
            </w:pPr>
            <w:r w:rsidRPr="00B2380D">
              <w:rPr>
                <w:color w:val="808080" w:themeColor="background1" w:themeShade="80"/>
              </w:rPr>
              <w:t>-</w:t>
            </w:r>
          </w:p>
        </w:tc>
        <w:tc>
          <w:tcPr>
            <w:tcW w:w="2778" w:type="dxa"/>
          </w:tcPr>
          <w:p w:rsidR="001F1D89" w:rsidRPr="00B2380D" w:rsidRDefault="001F1D89" w:rsidP="00805FCA">
            <w:pPr>
              <w:rPr>
                <w:color w:val="808080" w:themeColor="background1" w:themeShade="80"/>
              </w:rPr>
            </w:pPr>
            <w:r w:rsidRPr="00B2380D">
              <w:rPr>
                <w:color w:val="808080" w:themeColor="background1" w:themeShade="80"/>
              </w:rPr>
              <w:t>id_change_tracking</w:t>
            </w:r>
          </w:p>
        </w:tc>
        <w:tc>
          <w:tcPr>
            <w:tcW w:w="3859" w:type="dxa"/>
          </w:tcPr>
          <w:p w:rsidR="001F1D89" w:rsidRPr="00B2380D" w:rsidRDefault="001F1D89" w:rsidP="00805FCA">
            <w:pPr>
              <w:rPr>
                <w:color w:val="808080" w:themeColor="background1" w:themeShade="80"/>
              </w:rPr>
            </w:pPr>
            <w:r w:rsidRPr="00B2380D">
              <w:rPr>
                <w:color w:val="808080" w:themeColor="background1" w:themeShade="80"/>
              </w:rPr>
              <w:t>&lt;n/a&gt;</w:t>
            </w:r>
          </w:p>
        </w:tc>
      </w:tr>
      <w:tr w:rsidR="001F1D89" w:rsidRPr="00B2380D" w:rsidTr="00805FCA">
        <w:tc>
          <w:tcPr>
            <w:tcW w:w="4379" w:type="dxa"/>
          </w:tcPr>
          <w:p w:rsidR="001F1D89" w:rsidRPr="00B2380D" w:rsidRDefault="001F1D89" w:rsidP="003943F9">
            <w:pPr>
              <w:tabs>
                <w:tab w:val="left" w:pos="1020"/>
              </w:tabs>
              <w:rPr>
                <w:color w:val="808080" w:themeColor="background1" w:themeShade="80"/>
              </w:rPr>
            </w:pPr>
            <w:r w:rsidRPr="00B2380D">
              <w:rPr>
                <w:color w:val="808080" w:themeColor="background1" w:themeShade="80"/>
              </w:rPr>
              <w:t>-</w:t>
            </w:r>
            <w:r w:rsidR="006468E4" w:rsidRPr="00B2380D">
              <w:rPr>
                <w:color w:val="808080" w:themeColor="background1" w:themeShade="80"/>
              </w:rPr>
              <w:tab/>
            </w:r>
          </w:p>
        </w:tc>
        <w:tc>
          <w:tcPr>
            <w:tcW w:w="2778" w:type="dxa"/>
          </w:tcPr>
          <w:p w:rsidR="001F1D89" w:rsidRPr="00B2380D" w:rsidRDefault="001F1D89" w:rsidP="00805FCA">
            <w:pPr>
              <w:rPr>
                <w:color w:val="808080" w:themeColor="background1" w:themeShade="80"/>
              </w:rPr>
            </w:pPr>
            <w:r w:rsidRPr="00B2380D">
              <w:rPr>
                <w:color w:val="808080" w:themeColor="background1" w:themeShade="80"/>
              </w:rPr>
              <w:t>id_identifier_type</w:t>
            </w:r>
          </w:p>
        </w:tc>
        <w:tc>
          <w:tcPr>
            <w:tcW w:w="3859" w:type="dxa"/>
          </w:tcPr>
          <w:p w:rsidR="001F1D89" w:rsidRPr="00B2380D" w:rsidRDefault="001F1D89" w:rsidP="00805FCA">
            <w:pPr>
              <w:rPr>
                <w:color w:val="808080" w:themeColor="background1" w:themeShade="80"/>
              </w:rPr>
            </w:pPr>
            <w:r w:rsidRPr="00B2380D">
              <w:rPr>
                <w:color w:val="808080" w:themeColor="background1" w:themeShade="80"/>
              </w:rPr>
              <w:t>&lt;n/a&gt;</w:t>
            </w:r>
          </w:p>
        </w:tc>
      </w:tr>
    </w:tbl>
    <w:p w:rsidR="001F1D89" w:rsidRPr="00B2380D" w:rsidRDefault="001F1D89" w:rsidP="001F1D89">
      <w:pPr>
        <w:rPr>
          <w:color w:val="808080" w:themeColor="background1" w:themeShade="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70"/>
        <w:gridCol w:w="3307"/>
        <w:gridCol w:w="3761"/>
      </w:tblGrid>
      <w:tr w:rsidR="001F1D89" w:rsidRPr="00B2380D" w:rsidTr="00805FCA">
        <w:tc>
          <w:tcPr>
            <w:tcW w:w="2870" w:type="dxa"/>
          </w:tcPr>
          <w:p w:rsidR="001F1D89" w:rsidRPr="00B2380D" w:rsidRDefault="001F1D89" w:rsidP="00805FCA">
            <w:pPr>
              <w:rPr>
                <w:b/>
                <w:color w:val="808080" w:themeColor="background1" w:themeShade="80"/>
              </w:rPr>
            </w:pPr>
            <w:r w:rsidRPr="00B2380D">
              <w:rPr>
                <w:b/>
                <w:color w:val="808080" w:themeColor="background1" w:themeShade="80"/>
              </w:rPr>
              <w:t>Icore table.column</w:t>
            </w:r>
          </w:p>
        </w:tc>
        <w:tc>
          <w:tcPr>
            <w:tcW w:w="2945" w:type="dxa"/>
          </w:tcPr>
          <w:p w:rsidR="001F1D89" w:rsidRPr="00B2380D" w:rsidRDefault="001F1D89" w:rsidP="00805FCA">
            <w:pPr>
              <w:rPr>
                <w:b/>
                <w:color w:val="808080" w:themeColor="background1" w:themeShade="80"/>
              </w:rPr>
            </w:pPr>
            <w:r w:rsidRPr="00B2380D">
              <w:rPr>
                <w:b/>
                <w:color w:val="808080" w:themeColor="background1" w:themeShade="80"/>
              </w:rPr>
              <w:t>GDB ASSET_IDENTIFIER_VALUE column</w:t>
            </w:r>
          </w:p>
        </w:tc>
        <w:tc>
          <w:tcPr>
            <w:tcW w:w="3761" w:type="dxa"/>
          </w:tcPr>
          <w:p w:rsidR="001F1D89" w:rsidRPr="00B2380D" w:rsidRDefault="001F1D89" w:rsidP="00805FCA">
            <w:pPr>
              <w:rPr>
                <w:b/>
                <w:color w:val="808080" w:themeColor="background1" w:themeShade="80"/>
              </w:rPr>
            </w:pPr>
            <w:r w:rsidRPr="00B2380D">
              <w:rPr>
                <w:b/>
                <w:color w:val="808080" w:themeColor="background1" w:themeShade="80"/>
              </w:rPr>
              <w:t>Processing comment</w:t>
            </w:r>
          </w:p>
        </w:tc>
      </w:tr>
      <w:tr w:rsidR="001F1D89" w:rsidRPr="00B2380D" w:rsidTr="00805FCA">
        <w:tc>
          <w:tcPr>
            <w:tcW w:w="2870" w:type="dxa"/>
          </w:tcPr>
          <w:p w:rsidR="001F1D89" w:rsidRPr="00B2380D" w:rsidRDefault="001F1D89" w:rsidP="00805FCA">
            <w:pPr>
              <w:rPr>
                <w:color w:val="808080" w:themeColor="background1" w:themeShade="80"/>
              </w:rPr>
            </w:pPr>
            <w:r w:rsidRPr="00B2380D">
              <w:rPr>
                <w:color w:val="808080" w:themeColor="background1" w:themeShade="80"/>
              </w:rPr>
              <w:t>-</w:t>
            </w:r>
          </w:p>
        </w:tc>
        <w:tc>
          <w:tcPr>
            <w:tcW w:w="2945" w:type="dxa"/>
          </w:tcPr>
          <w:p w:rsidR="001F1D89" w:rsidRPr="00B2380D" w:rsidRDefault="001F1D89" w:rsidP="00805FCA">
            <w:pPr>
              <w:rPr>
                <w:color w:val="808080" w:themeColor="background1" w:themeShade="80"/>
              </w:rPr>
            </w:pPr>
            <w:r w:rsidRPr="00B2380D">
              <w:rPr>
                <w:color w:val="808080" w:themeColor="background1" w:themeShade="80"/>
              </w:rPr>
              <w:t>id_asset_identifier</w:t>
            </w:r>
          </w:p>
        </w:tc>
        <w:tc>
          <w:tcPr>
            <w:tcW w:w="3761" w:type="dxa"/>
          </w:tcPr>
          <w:p w:rsidR="001F1D89" w:rsidRPr="00B2380D" w:rsidRDefault="001F1D89" w:rsidP="00805FCA">
            <w:pPr>
              <w:rPr>
                <w:color w:val="808080" w:themeColor="background1" w:themeShade="80"/>
              </w:rPr>
            </w:pPr>
            <w:r w:rsidRPr="00B2380D">
              <w:rPr>
                <w:color w:val="808080" w:themeColor="background1" w:themeShade="80"/>
              </w:rPr>
              <w:t>&lt;n/a&gt;</w:t>
            </w:r>
          </w:p>
        </w:tc>
      </w:tr>
      <w:tr w:rsidR="001F1D89" w:rsidRPr="00B2380D" w:rsidTr="00805FCA">
        <w:tc>
          <w:tcPr>
            <w:tcW w:w="2870" w:type="dxa"/>
          </w:tcPr>
          <w:p w:rsidR="001F1D89" w:rsidRPr="00B2380D" w:rsidRDefault="001F1D89" w:rsidP="00805FCA">
            <w:pPr>
              <w:rPr>
                <w:color w:val="808080" w:themeColor="background1" w:themeShade="80"/>
              </w:rPr>
            </w:pPr>
            <w:r w:rsidRPr="00B2380D">
              <w:rPr>
                <w:color w:val="808080" w:themeColor="background1" w:themeShade="80"/>
              </w:rPr>
              <w:t>-</w:t>
            </w:r>
          </w:p>
        </w:tc>
        <w:tc>
          <w:tcPr>
            <w:tcW w:w="2945" w:type="dxa"/>
          </w:tcPr>
          <w:p w:rsidR="001F1D89" w:rsidRPr="00B2380D" w:rsidRDefault="001F1D89" w:rsidP="00805FCA">
            <w:pPr>
              <w:rPr>
                <w:color w:val="808080" w:themeColor="background1" w:themeShade="80"/>
              </w:rPr>
            </w:pPr>
            <w:r w:rsidRPr="00B2380D">
              <w:rPr>
                <w:color w:val="808080" w:themeColor="background1" w:themeShade="80"/>
              </w:rPr>
              <w:t>id_change_tracking</w:t>
            </w:r>
          </w:p>
        </w:tc>
        <w:tc>
          <w:tcPr>
            <w:tcW w:w="3761" w:type="dxa"/>
          </w:tcPr>
          <w:p w:rsidR="001F1D89" w:rsidRPr="00B2380D" w:rsidRDefault="001F1D89" w:rsidP="00805FCA">
            <w:pPr>
              <w:rPr>
                <w:color w:val="808080" w:themeColor="background1" w:themeShade="80"/>
              </w:rPr>
            </w:pPr>
            <w:r w:rsidRPr="00B2380D">
              <w:rPr>
                <w:color w:val="808080" w:themeColor="background1" w:themeShade="80"/>
              </w:rPr>
              <w:t>&lt;n/a&gt;</w:t>
            </w:r>
          </w:p>
        </w:tc>
      </w:tr>
      <w:tr w:rsidR="001F1D89" w:rsidRPr="00B2380D" w:rsidTr="00805FCA">
        <w:tc>
          <w:tcPr>
            <w:tcW w:w="2870" w:type="dxa"/>
          </w:tcPr>
          <w:p w:rsidR="001F1D89" w:rsidRPr="00B2380D" w:rsidRDefault="001F1D89" w:rsidP="00805FCA">
            <w:pPr>
              <w:rPr>
                <w:color w:val="808080" w:themeColor="background1" w:themeShade="80"/>
              </w:rPr>
            </w:pPr>
            <w:r w:rsidRPr="00B2380D">
              <w:rPr>
                <w:color w:val="808080" w:themeColor="background1" w:themeShade="80"/>
              </w:rPr>
              <w:t>-</w:t>
            </w:r>
          </w:p>
        </w:tc>
        <w:tc>
          <w:tcPr>
            <w:tcW w:w="2945" w:type="dxa"/>
          </w:tcPr>
          <w:p w:rsidR="001F1D89" w:rsidRPr="00B2380D" w:rsidRDefault="001F1D89" w:rsidP="00805FCA">
            <w:pPr>
              <w:rPr>
                <w:color w:val="808080" w:themeColor="background1" w:themeShade="80"/>
              </w:rPr>
            </w:pPr>
            <w:r w:rsidRPr="00B2380D">
              <w:rPr>
                <w:color w:val="808080" w:themeColor="background1" w:themeShade="80"/>
              </w:rPr>
              <w:t>id_identifier_type</w:t>
            </w:r>
          </w:p>
        </w:tc>
        <w:tc>
          <w:tcPr>
            <w:tcW w:w="3761" w:type="dxa"/>
          </w:tcPr>
          <w:p w:rsidR="001F1D89" w:rsidRPr="00B2380D" w:rsidRDefault="001F1D89" w:rsidP="00805FCA">
            <w:pPr>
              <w:rPr>
                <w:color w:val="808080" w:themeColor="background1" w:themeShade="80"/>
              </w:rPr>
            </w:pPr>
            <w:r w:rsidRPr="00B2380D">
              <w:rPr>
                <w:color w:val="808080" w:themeColor="background1" w:themeShade="80"/>
              </w:rPr>
              <w:t>&lt;n/a&gt;</w:t>
            </w:r>
          </w:p>
        </w:tc>
      </w:tr>
      <w:tr w:rsidR="001F1D89" w:rsidRPr="00B2380D" w:rsidTr="00805FCA">
        <w:tc>
          <w:tcPr>
            <w:tcW w:w="2870" w:type="dxa"/>
          </w:tcPr>
          <w:p w:rsidR="001F1D89" w:rsidRPr="00B2380D" w:rsidRDefault="001F1D89" w:rsidP="00805FCA">
            <w:pPr>
              <w:rPr>
                <w:color w:val="808080" w:themeColor="background1" w:themeShade="80"/>
              </w:rPr>
            </w:pPr>
            <w:r w:rsidRPr="00B2380D">
              <w:rPr>
                <w:color w:val="808080" w:themeColor="background1" w:themeShade="80"/>
              </w:rPr>
              <w:t>&lt;n/a&gt;</w:t>
            </w:r>
          </w:p>
        </w:tc>
        <w:tc>
          <w:tcPr>
            <w:tcW w:w="2945" w:type="dxa"/>
          </w:tcPr>
          <w:p w:rsidR="001F1D89" w:rsidRPr="00B2380D" w:rsidRDefault="001F1D89" w:rsidP="00805FCA">
            <w:pPr>
              <w:rPr>
                <w:color w:val="808080" w:themeColor="background1" w:themeShade="80"/>
              </w:rPr>
            </w:pPr>
            <w:r w:rsidRPr="00B2380D">
              <w:rPr>
                <w:color w:val="808080" w:themeColor="background1" w:themeShade="80"/>
              </w:rPr>
              <w:t>Value</w:t>
            </w:r>
          </w:p>
        </w:tc>
        <w:tc>
          <w:tcPr>
            <w:tcW w:w="3761" w:type="dxa"/>
          </w:tcPr>
          <w:p w:rsidR="001F1D89" w:rsidRPr="00B2380D" w:rsidRDefault="001F1D89" w:rsidP="00805FCA">
            <w:pPr>
              <w:rPr>
                <w:color w:val="808080" w:themeColor="background1" w:themeShade="80"/>
              </w:rPr>
            </w:pPr>
            <w:r w:rsidRPr="00B2380D">
              <w:rPr>
                <w:color w:val="808080" w:themeColor="background1" w:themeShade="80"/>
              </w:rPr>
              <w:t>&lt;n/a&gt;</w:t>
            </w:r>
          </w:p>
        </w:tc>
      </w:tr>
    </w:tbl>
    <w:p w:rsidR="001F1D89" w:rsidRPr="00B2380D" w:rsidRDefault="001F1D89" w:rsidP="001F1D89"/>
    <w:p w:rsidR="0064096B" w:rsidRPr="00B2380D" w:rsidRDefault="0064096B" w:rsidP="0064096B"/>
    <w:p w:rsidR="0064096B" w:rsidRPr="00B2380D" w:rsidRDefault="0064096B" w:rsidP="0064096B">
      <w:r w:rsidRPr="00B2380D">
        <w:t>&lt;BEGIN 259118&gt;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65"/>
        <w:gridCol w:w="3199"/>
        <w:gridCol w:w="4326"/>
      </w:tblGrid>
      <w:tr w:rsidR="0064096B" w:rsidRPr="00B2380D" w:rsidTr="00513410">
        <w:tc>
          <w:tcPr>
            <w:tcW w:w="3348" w:type="dxa"/>
          </w:tcPr>
          <w:p w:rsidR="0064096B" w:rsidRPr="00B2380D" w:rsidRDefault="0064096B" w:rsidP="00513410">
            <w:pPr>
              <w:rPr>
                <w:b/>
              </w:rPr>
            </w:pPr>
            <w:r w:rsidRPr="00B2380D">
              <w:rPr>
                <w:b/>
              </w:rPr>
              <w:t>Icore table.column</w:t>
            </w:r>
          </w:p>
        </w:tc>
        <w:tc>
          <w:tcPr>
            <w:tcW w:w="3240" w:type="dxa"/>
          </w:tcPr>
          <w:p w:rsidR="0064096B" w:rsidRPr="00B2380D" w:rsidRDefault="0064096B" w:rsidP="00513410">
            <w:pPr>
              <w:rPr>
                <w:b/>
              </w:rPr>
            </w:pPr>
            <w:r w:rsidRPr="00B2380D">
              <w:rPr>
                <w:b/>
              </w:rPr>
              <w:t>GDB ASSET_IDENTIFIER column</w:t>
            </w:r>
          </w:p>
        </w:tc>
        <w:tc>
          <w:tcPr>
            <w:tcW w:w="4428" w:type="dxa"/>
          </w:tcPr>
          <w:p w:rsidR="0064096B" w:rsidRPr="00B2380D" w:rsidRDefault="0064096B" w:rsidP="00513410">
            <w:pPr>
              <w:rPr>
                <w:b/>
              </w:rPr>
            </w:pPr>
            <w:r w:rsidRPr="00B2380D">
              <w:rPr>
                <w:b/>
              </w:rPr>
              <w:t>Processing comment</w:t>
            </w:r>
          </w:p>
        </w:tc>
      </w:tr>
      <w:tr w:rsidR="0064096B" w:rsidRPr="00B2380D" w:rsidTr="00513410">
        <w:tc>
          <w:tcPr>
            <w:tcW w:w="3348" w:type="dxa"/>
          </w:tcPr>
          <w:p w:rsidR="0064096B" w:rsidRPr="00B2380D" w:rsidRDefault="0064096B" w:rsidP="00513410">
            <w:r w:rsidRPr="00B2380D">
              <w:t>-</w:t>
            </w:r>
          </w:p>
        </w:tc>
        <w:tc>
          <w:tcPr>
            <w:tcW w:w="3240" w:type="dxa"/>
          </w:tcPr>
          <w:p w:rsidR="0064096B" w:rsidRPr="00B2380D" w:rsidRDefault="0064096B" w:rsidP="00513410">
            <w:r w:rsidRPr="00B2380D">
              <w:t>id_asset</w:t>
            </w:r>
          </w:p>
        </w:tc>
        <w:tc>
          <w:tcPr>
            <w:tcW w:w="4428" w:type="dxa"/>
          </w:tcPr>
          <w:p w:rsidR="0064096B" w:rsidRPr="00B2380D" w:rsidRDefault="0064096B" w:rsidP="00513410">
            <w:r w:rsidRPr="00B2380D">
              <w:t>ASSET.id</w:t>
            </w:r>
          </w:p>
        </w:tc>
      </w:tr>
      <w:tr w:rsidR="0064096B" w:rsidRPr="00B2380D" w:rsidTr="00513410">
        <w:tc>
          <w:tcPr>
            <w:tcW w:w="3348" w:type="dxa"/>
          </w:tcPr>
          <w:p w:rsidR="0064096B" w:rsidRPr="00B2380D" w:rsidRDefault="0064096B" w:rsidP="00513410">
            <w:r w:rsidRPr="00B2380D">
              <w:t>-</w:t>
            </w:r>
          </w:p>
        </w:tc>
        <w:tc>
          <w:tcPr>
            <w:tcW w:w="3240" w:type="dxa"/>
          </w:tcPr>
          <w:p w:rsidR="0064096B" w:rsidRPr="00B2380D" w:rsidRDefault="0064096B" w:rsidP="00513410">
            <w:r w:rsidRPr="00B2380D">
              <w:t>id_change_tracking</w:t>
            </w:r>
          </w:p>
        </w:tc>
        <w:tc>
          <w:tcPr>
            <w:tcW w:w="4428" w:type="dxa"/>
          </w:tcPr>
          <w:p w:rsidR="0064096B" w:rsidRPr="00B2380D" w:rsidRDefault="0064096B" w:rsidP="00513410">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64096B" w:rsidRPr="00B2380D" w:rsidTr="00513410">
        <w:tc>
          <w:tcPr>
            <w:tcW w:w="3348" w:type="dxa"/>
          </w:tcPr>
          <w:p w:rsidR="0064096B" w:rsidRPr="00B2380D" w:rsidRDefault="0064096B" w:rsidP="00513410">
            <w:r w:rsidRPr="00B2380D">
              <w:t>-</w:t>
            </w:r>
          </w:p>
        </w:tc>
        <w:tc>
          <w:tcPr>
            <w:tcW w:w="3240" w:type="dxa"/>
          </w:tcPr>
          <w:p w:rsidR="0064096B" w:rsidRPr="00B2380D" w:rsidRDefault="0064096B" w:rsidP="00513410">
            <w:r w:rsidRPr="00B2380D">
              <w:t>id_identifier_type</w:t>
            </w:r>
          </w:p>
        </w:tc>
        <w:tc>
          <w:tcPr>
            <w:tcW w:w="4428" w:type="dxa"/>
          </w:tcPr>
          <w:p w:rsidR="0064096B" w:rsidRPr="00B2380D" w:rsidRDefault="0064096B" w:rsidP="00513410">
            <w:pPr>
              <w:rPr>
                <w:strike/>
              </w:rPr>
            </w:pPr>
            <w:r w:rsidRPr="00B2380D">
              <w:t>Referencing IDENTIFIER_TYPE ‘PVC_ID_IDENTIFIER’</w:t>
            </w:r>
          </w:p>
        </w:tc>
      </w:tr>
    </w:tbl>
    <w:p w:rsidR="0064096B" w:rsidRPr="00B2380D" w:rsidRDefault="0064096B" w:rsidP="006409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18"/>
        <w:gridCol w:w="3167"/>
        <w:gridCol w:w="4231"/>
      </w:tblGrid>
      <w:tr w:rsidR="0064096B" w:rsidRPr="00B2380D" w:rsidTr="00513410">
        <w:tc>
          <w:tcPr>
            <w:tcW w:w="3618" w:type="dxa"/>
          </w:tcPr>
          <w:p w:rsidR="0064096B" w:rsidRPr="00B2380D" w:rsidRDefault="0064096B" w:rsidP="00513410">
            <w:pPr>
              <w:rPr>
                <w:b/>
              </w:rPr>
            </w:pPr>
            <w:r w:rsidRPr="00B2380D">
              <w:rPr>
                <w:b/>
              </w:rPr>
              <w:t>Icore table.column</w:t>
            </w:r>
          </w:p>
        </w:tc>
        <w:tc>
          <w:tcPr>
            <w:tcW w:w="3167" w:type="dxa"/>
          </w:tcPr>
          <w:p w:rsidR="0064096B" w:rsidRPr="00B2380D" w:rsidRDefault="0064096B" w:rsidP="00513410">
            <w:pPr>
              <w:rPr>
                <w:b/>
              </w:rPr>
            </w:pPr>
            <w:r w:rsidRPr="00B2380D">
              <w:rPr>
                <w:b/>
              </w:rPr>
              <w:t>GDB ASSET_IDENTIFIER_VALUE column</w:t>
            </w:r>
          </w:p>
        </w:tc>
        <w:tc>
          <w:tcPr>
            <w:tcW w:w="4231" w:type="dxa"/>
          </w:tcPr>
          <w:p w:rsidR="0064096B" w:rsidRPr="00B2380D" w:rsidRDefault="0064096B" w:rsidP="00513410">
            <w:pPr>
              <w:rPr>
                <w:b/>
              </w:rPr>
            </w:pPr>
            <w:r w:rsidRPr="00B2380D">
              <w:rPr>
                <w:b/>
              </w:rPr>
              <w:t>Processing comment</w:t>
            </w:r>
          </w:p>
        </w:tc>
      </w:tr>
      <w:tr w:rsidR="0064096B" w:rsidRPr="00B2380D" w:rsidTr="00513410">
        <w:tc>
          <w:tcPr>
            <w:tcW w:w="3618" w:type="dxa"/>
          </w:tcPr>
          <w:p w:rsidR="0064096B" w:rsidRPr="00B2380D" w:rsidRDefault="0064096B" w:rsidP="00513410">
            <w:r w:rsidRPr="00B2380D">
              <w:t>-</w:t>
            </w:r>
          </w:p>
        </w:tc>
        <w:tc>
          <w:tcPr>
            <w:tcW w:w="3167" w:type="dxa"/>
          </w:tcPr>
          <w:p w:rsidR="0064096B" w:rsidRPr="00B2380D" w:rsidRDefault="0064096B" w:rsidP="00513410">
            <w:r w:rsidRPr="00B2380D">
              <w:t>id_asset_identifier</w:t>
            </w:r>
          </w:p>
        </w:tc>
        <w:tc>
          <w:tcPr>
            <w:tcW w:w="4231" w:type="dxa"/>
          </w:tcPr>
          <w:p w:rsidR="0064096B" w:rsidRPr="00B2380D" w:rsidRDefault="0064096B" w:rsidP="00513410">
            <w:r w:rsidRPr="00B2380D">
              <w:t>ASSET_IDENTIFIER.id</w:t>
            </w:r>
          </w:p>
        </w:tc>
      </w:tr>
      <w:tr w:rsidR="0064096B" w:rsidRPr="00B2380D" w:rsidTr="00513410">
        <w:tc>
          <w:tcPr>
            <w:tcW w:w="3618" w:type="dxa"/>
          </w:tcPr>
          <w:p w:rsidR="0064096B" w:rsidRPr="00B2380D" w:rsidRDefault="0064096B" w:rsidP="00513410">
            <w:r w:rsidRPr="00B2380D">
              <w:t>-</w:t>
            </w:r>
          </w:p>
        </w:tc>
        <w:tc>
          <w:tcPr>
            <w:tcW w:w="3167" w:type="dxa"/>
          </w:tcPr>
          <w:p w:rsidR="0064096B" w:rsidRPr="00B2380D" w:rsidRDefault="0064096B" w:rsidP="00513410">
            <w:r w:rsidRPr="00B2380D">
              <w:t>id_change_tracking</w:t>
            </w:r>
          </w:p>
        </w:tc>
        <w:tc>
          <w:tcPr>
            <w:tcW w:w="4231" w:type="dxa"/>
          </w:tcPr>
          <w:p w:rsidR="0064096B" w:rsidRPr="00B2380D" w:rsidRDefault="0064096B" w:rsidP="00513410">
            <w:r w:rsidRPr="00B2380D">
              <w:t>ASSET_IDENTIFIER.id_change_tracking</w:t>
            </w:r>
          </w:p>
        </w:tc>
      </w:tr>
      <w:tr w:rsidR="0064096B" w:rsidRPr="00B2380D" w:rsidTr="00513410">
        <w:tc>
          <w:tcPr>
            <w:tcW w:w="3618" w:type="dxa"/>
          </w:tcPr>
          <w:p w:rsidR="0064096B" w:rsidRPr="00B2380D" w:rsidRDefault="0064096B" w:rsidP="00513410">
            <w:r w:rsidRPr="00B2380D">
              <w:t>-</w:t>
            </w:r>
          </w:p>
        </w:tc>
        <w:tc>
          <w:tcPr>
            <w:tcW w:w="3167" w:type="dxa"/>
          </w:tcPr>
          <w:p w:rsidR="0064096B" w:rsidRPr="00B2380D" w:rsidRDefault="0064096B" w:rsidP="00513410">
            <w:r w:rsidRPr="00B2380D">
              <w:t>id_identifier_type</w:t>
            </w:r>
          </w:p>
        </w:tc>
        <w:tc>
          <w:tcPr>
            <w:tcW w:w="4231" w:type="dxa"/>
          </w:tcPr>
          <w:p w:rsidR="0064096B" w:rsidRPr="00B2380D" w:rsidRDefault="0064096B" w:rsidP="00513410">
            <w:pPr>
              <w:rPr>
                <w:strike/>
              </w:rPr>
            </w:pPr>
            <w:r w:rsidRPr="00B2380D">
              <w:t>Referencing IDENTIFIER_TYPE ‘PVC_ID_IDENTIFIER’</w:t>
            </w:r>
          </w:p>
        </w:tc>
      </w:tr>
      <w:tr w:rsidR="006468E4" w:rsidRPr="00B2380D" w:rsidTr="00513410">
        <w:tc>
          <w:tcPr>
            <w:tcW w:w="3618" w:type="dxa"/>
          </w:tcPr>
          <w:p w:rsidR="006468E4" w:rsidRPr="00B2380D" w:rsidRDefault="006468E4" w:rsidP="00513410">
            <w:r w:rsidRPr="00B2380D">
              <w:t>NETWORK_CONNECTION_INET_VLAN.pvc_id</w:t>
            </w:r>
          </w:p>
        </w:tc>
        <w:tc>
          <w:tcPr>
            <w:tcW w:w="3167" w:type="dxa"/>
          </w:tcPr>
          <w:p w:rsidR="006468E4" w:rsidRPr="00B2380D" w:rsidRDefault="006468E4" w:rsidP="00513410">
            <w:r w:rsidRPr="00B2380D">
              <w:t>Value</w:t>
            </w:r>
          </w:p>
        </w:tc>
        <w:tc>
          <w:tcPr>
            <w:tcW w:w="4231" w:type="dxa"/>
          </w:tcPr>
          <w:p w:rsidR="006468E4" w:rsidRPr="00B2380D" w:rsidRDefault="006468E4" w:rsidP="00513410"/>
        </w:tc>
      </w:tr>
    </w:tbl>
    <w:p w:rsidR="0064096B" w:rsidRPr="00B2380D" w:rsidRDefault="0064096B" w:rsidP="0064096B">
      <w:r w:rsidRPr="00B2380D">
        <w:t>&lt;END 259118&gt;</w:t>
      </w:r>
    </w:p>
    <w:p w:rsidR="0064096B" w:rsidRPr="00B2380D" w:rsidRDefault="0064096B" w:rsidP="0064096B"/>
    <w:p w:rsidR="00466B3F" w:rsidRPr="00B2380D" w:rsidRDefault="00466B3F" w:rsidP="00466B3F">
      <w:r w:rsidRPr="00B2380D">
        <w:t>&lt;286278&gt;</w:t>
      </w:r>
      <w:r w:rsidR="00217E28" w:rsidRPr="00B2380D">
        <w:t>&lt;REL1602&gt;</w:t>
      </w:r>
    </w:p>
    <w:p w:rsidR="00466B3F" w:rsidRPr="00B2380D" w:rsidRDefault="00466B3F" w:rsidP="00466B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04"/>
        <w:gridCol w:w="3171"/>
        <w:gridCol w:w="4415"/>
      </w:tblGrid>
      <w:tr w:rsidR="00466B3F" w:rsidRPr="00B2380D" w:rsidTr="00552905">
        <w:tc>
          <w:tcPr>
            <w:tcW w:w="3348" w:type="dxa"/>
          </w:tcPr>
          <w:p w:rsidR="00466B3F" w:rsidRPr="00B2380D" w:rsidRDefault="00466B3F" w:rsidP="00552905">
            <w:pPr>
              <w:rPr>
                <w:b/>
              </w:rPr>
            </w:pPr>
            <w:r w:rsidRPr="00B2380D">
              <w:rPr>
                <w:b/>
              </w:rPr>
              <w:t>Icore table.column</w:t>
            </w:r>
          </w:p>
        </w:tc>
        <w:tc>
          <w:tcPr>
            <w:tcW w:w="3240" w:type="dxa"/>
          </w:tcPr>
          <w:p w:rsidR="00466B3F" w:rsidRPr="00B2380D" w:rsidRDefault="00466B3F" w:rsidP="00552905">
            <w:pPr>
              <w:rPr>
                <w:b/>
              </w:rPr>
            </w:pPr>
            <w:r w:rsidRPr="00B2380D">
              <w:rPr>
                <w:b/>
              </w:rPr>
              <w:t>GDB ASSET_IDENTIFIER column</w:t>
            </w:r>
          </w:p>
        </w:tc>
        <w:tc>
          <w:tcPr>
            <w:tcW w:w="4428" w:type="dxa"/>
          </w:tcPr>
          <w:p w:rsidR="00466B3F" w:rsidRPr="00B2380D" w:rsidRDefault="00466B3F" w:rsidP="00552905">
            <w:pPr>
              <w:rPr>
                <w:b/>
              </w:rPr>
            </w:pPr>
            <w:r w:rsidRPr="00B2380D">
              <w:rPr>
                <w:b/>
              </w:rPr>
              <w:t>Processing comment</w:t>
            </w:r>
          </w:p>
        </w:tc>
      </w:tr>
      <w:tr w:rsidR="00466B3F" w:rsidRPr="00B2380D" w:rsidTr="00552905">
        <w:tc>
          <w:tcPr>
            <w:tcW w:w="3348" w:type="dxa"/>
          </w:tcPr>
          <w:p w:rsidR="00466B3F" w:rsidRPr="00B2380D" w:rsidRDefault="00466B3F" w:rsidP="00552905">
            <w:r w:rsidRPr="00B2380D">
              <w:t>-</w:t>
            </w:r>
          </w:p>
        </w:tc>
        <w:tc>
          <w:tcPr>
            <w:tcW w:w="3240" w:type="dxa"/>
          </w:tcPr>
          <w:p w:rsidR="00466B3F" w:rsidRPr="00B2380D" w:rsidRDefault="00466B3F" w:rsidP="00552905">
            <w:r w:rsidRPr="00B2380D">
              <w:t>id_asset</w:t>
            </w:r>
          </w:p>
        </w:tc>
        <w:tc>
          <w:tcPr>
            <w:tcW w:w="4428" w:type="dxa"/>
          </w:tcPr>
          <w:p w:rsidR="00466B3F" w:rsidRPr="00B2380D" w:rsidRDefault="00466B3F" w:rsidP="00552905">
            <w:r w:rsidRPr="00B2380D">
              <w:t>ASSET.id</w:t>
            </w:r>
          </w:p>
        </w:tc>
      </w:tr>
      <w:tr w:rsidR="00466B3F" w:rsidRPr="00B2380D" w:rsidTr="00552905">
        <w:tc>
          <w:tcPr>
            <w:tcW w:w="3348" w:type="dxa"/>
          </w:tcPr>
          <w:p w:rsidR="00466B3F" w:rsidRPr="00B2380D" w:rsidRDefault="00466B3F" w:rsidP="00552905">
            <w:r w:rsidRPr="00B2380D">
              <w:t>-</w:t>
            </w:r>
          </w:p>
        </w:tc>
        <w:tc>
          <w:tcPr>
            <w:tcW w:w="3240" w:type="dxa"/>
          </w:tcPr>
          <w:p w:rsidR="00466B3F" w:rsidRPr="00B2380D" w:rsidRDefault="00466B3F" w:rsidP="00552905">
            <w:r w:rsidRPr="00B2380D">
              <w:t>id_change_tracking</w:t>
            </w:r>
          </w:p>
        </w:tc>
        <w:tc>
          <w:tcPr>
            <w:tcW w:w="4428" w:type="dxa"/>
          </w:tcPr>
          <w:p w:rsidR="00466B3F" w:rsidRPr="00B2380D" w:rsidRDefault="00466B3F" w:rsidP="0055290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466B3F" w:rsidRPr="00B2380D" w:rsidTr="00552905">
        <w:tc>
          <w:tcPr>
            <w:tcW w:w="3348" w:type="dxa"/>
          </w:tcPr>
          <w:p w:rsidR="00466B3F" w:rsidRPr="00B2380D" w:rsidRDefault="00466B3F" w:rsidP="00552905">
            <w:r w:rsidRPr="00B2380D">
              <w:lastRenderedPageBreak/>
              <w:t>-</w:t>
            </w:r>
          </w:p>
        </w:tc>
        <w:tc>
          <w:tcPr>
            <w:tcW w:w="3240" w:type="dxa"/>
          </w:tcPr>
          <w:p w:rsidR="00466B3F" w:rsidRPr="00B2380D" w:rsidRDefault="00466B3F" w:rsidP="00552905">
            <w:r w:rsidRPr="00B2380D">
              <w:t>id_identifier_type</w:t>
            </w:r>
          </w:p>
        </w:tc>
        <w:tc>
          <w:tcPr>
            <w:tcW w:w="4428" w:type="dxa"/>
          </w:tcPr>
          <w:p w:rsidR="00466B3F" w:rsidRPr="00B2380D" w:rsidRDefault="00466B3F" w:rsidP="00552905">
            <w:pPr>
              <w:rPr>
                <w:strike/>
              </w:rPr>
            </w:pPr>
            <w:r w:rsidRPr="00B2380D">
              <w:t>Referencing IDENTIFIER_TYPE ‘E2E_SERVICE_CONN_KEY_IDENTIFIER’</w:t>
            </w:r>
          </w:p>
        </w:tc>
      </w:tr>
    </w:tbl>
    <w:p w:rsidR="00466B3F" w:rsidRPr="00B2380D" w:rsidRDefault="00466B3F" w:rsidP="00466B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18"/>
        <w:gridCol w:w="3167"/>
        <w:gridCol w:w="4231"/>
      </w:tblGrid>
      <w:tr w:rsidR="00466B3F" w:rsidRPr="00B2380D" w:rsidTr="00552905">
        <w:tc>
          <w:tcPr>
            <w:tcW w:w="3618" w:type="dxa"/>
          </w:tcPr>
          <w:p w:rsidR="00466B3F" w:rsidRPr="00B2380D" w:rsidRDefault="00466B3F" w:rsidP="00552905">
            <w:pPr>
              <w:rPr>
                <w:b/>
              </w:rPr>
            </w:pPr>
            <w:r w:rsidRPr="00B2380D">
              <w:rPr>
                <w:b/>
              </w:rPr>
              <w:t>Icore table.column</w:t>
            </w:r>
          </w:p>
        </w:tc>
        <w:tc>
          <w:tcPr>
            <w:tcW w:w="3167" w:type="dxa"/>
          </w:tcPr>
          <w:p w:rsidR="00466B3F" w:rsidRPr="00B2380D" w:rsidRDefault="00466B3F" w:rsidP="00552905">
            <w:pPr>
              <w:rPr>
                <w:b/>
              </w:rPr>
            </w:pPr>
            <w:r w:rsidRPr="00B2380D">
              <w:rPr>
                <w:b/>
              </w:rPr>
              <w:t>GDB ASSET_IDENTIFIER_VALUE column</w:t>
            </w:r>
          </w:p>
        </w:tc>
        <w:tc>
          <w:tcPr>
            <w:tcW w:w="4231" w:type="dxa"/>
          </w:tcPr>
          <w:p w:rsidR="00466B3F" w:rsidRPr="00B2380D" w:rsidRDefault="00466B3F" w:rsidP="00552905">
            <w:pPr>
              <w:rPr>
                <w:b/>
              </w:rPr>
            </w:pPr>
            <w:r w:rsidRPr="00B2380D">
              <w:rPr>
                <w:b/>
              </w:rPr>
              <w:t>Processing comment</w:t>
            </w:r>
          </w:p>
        </w:tc>
      </w:tr>
      <w:tr w:rsidR="00466B3F" w:rsidRPr="00B2380D" w:rsidTr="00552905">
        <w:tc>
          <w:tcPr>
            <w:tcW w:w="3618" w:type="dxa"/>
          </w:tcPr>
          <w:p w:rsidR="00466B3F" w:rsidRPr="00B2380D" w:rsidRDefault="00466B3F" w:rsidP="00552905">
            <w:r w:rsidRPr="00B2380D">
              <w:t>-</w:t>
            </w:r>
          </w:p>
        </w:tc>
        <w:tc>
          <w:tcPr>
            <w:tcW w:w="3167" w:type="dxa"/>
          </w:tcPr>
          <w:p w:rsidR="00466B3F" w:rsidRPr="00B2380D" w:rsidRDefault="00466B3F" w:rsidP="00552905">
            <w:r w:rsidRPr="00B2380D">
              <w:t>id_asset_identifier</w:t>
            </w:r>
          </w:p>
        </w:tc>
        <w:tc>
          <w:tcPr>
            <w:tcW w:w="4231" w:type="dxa"/>
          </w:tcPr>
          <w:p w:rsidR="00466B3F" w:rsidRPr="00B2380D" w:rsidRDefault="00466B3F" w:rsidP="00552905">
            <w:r w:rsidRPr="00B2380D">
              <w:t>ASSET_IDENTIFIER.id</w:t>
            </w:r>
          </w:p>
        </w:tc>
      </w:tr>
      <w:tr w:rsidR="00466B3F" w:rsidRPr="00B2380D" w:rsidTr="00552905">
        <w:tc>
          <w:tcPr>
            <w:tcW w:w="3618" w:type="dxa"/>
          </w:tcPr>
          <w:p w:rsidR="00466B3F" w:rsidRPr="00B2380D" w:rsidRDefault="00466B3F" w:rsidP="00552905">
            <w:r w:rsidRPr="00B2380D">
              <w:t>-</w:t>
            </w:r>
          </w:p>
        </w:tc>
        <w:tc>
          <w:tcPr>
            <w:tcW w:w="3167" w:type="dxa"/>
          </w:tcPr>
          <w:p w:rsidR="00466B3F" w:rsidRPr="00B2380D" w:rsidRDefault="00466B3F" w:rsidP="00552905">
            <w:r w:rsidRPr="00B2380D">
              <w:t>id_change_tracking</w:t>
            </w:r>
          </w:p>
        </w:tc>
        <w:tc>
          <w:tcPr>
            <w:tcW w:w="4231" w:type="dxa"/>
          </w:tcPr>
          <w:p w:rsidR="00466B3F" w:rsidRPr="00B2380D" w:rsidRDefault="00466B3F" w:rsidP="00552905">
            <w:r w:rsidRPr="00B2380D">
              <w:t>ASSET_IDENTIFIER.id_change_tracking</w:t>
            </w:r>
          </w:p>
        </w:tc>
      </w:tr>
      <w:tr w:rsidR="00466B3F" w:rsidRPr="00B2380D" w:rsidTr="00552905">
        <w:tc>
          <w:tcPr>
            <w:tcW w:w="3618" w:type="dxa"/>
          </w:tcPr>
          <w:p w:rsidR="00466B3F" w:rsidRPr="00B2380D" w:rsidRDefault="00466B3F" w:rsidP="00552905">
            <w:r w:rsidRPr="00B2380D">
              <w:t>-</w:t>
            </w:r>
          </w:p>
        </w:tc>
        <w:tc>
          <w:tcPr>
            <w:tcW w:w="3167" w:type="dxa"/>
          </w:tcPr>
          <w:p w:rsidR="00466B3F" w:rsidRPr="00B2380D" w:rsidRDefault="00466B3F" w:rsidP="00552905">
            <w:r w:rsidRPr="00B2380D">
              <w:t>id_identifier_type</w:t>
            </w:r>
          </w:p>
        </w:tc>
        <w:tc>
          <w:tcPr>
            <w:tcW w:w="4231" w:type="dxa"/>
          </w:tcPr>
          <w:p w:rsidR="00466B3F" w:rsidRPr="00B2380D" w:rsidRDefault="00466B3F" w:rsidP="00552905">
            <w:pPr>
              <w:rPr>
                <w:strike/>
              </w:rPr>
            </w:pPr>
            <w:r w:rsidRPr="00B2380D">
              <w:t>Referencing IDENTIFIER_TYPE ‘E2E_SERVICE_CONN_KEY_IDENTIFIER’</w:t>
            </w:r>
          </w:p>
        </w:tc>
      </w:tr>
      <w:tr w:rsidR="00466B3F" w:rsidRPr="00B2380D" w:rsidTr="00552905">
        <w:tc>
          <w:tcPr>
            <w:tcW w:w="3618" w:type="dxa"/>
          </w:tcPr>
          <w:p w:rsidR="00466B3F" w:rsidRPr="00B2380D" w:rsidRDefault="00466B3F" w:rsidP="00552905">
            <w:r w:rsidRPr="00B2380D">
              <w:t>-</w:t>
            </w:r>
          </w:p>
        </w:tc>
        <w:tc>
          <w:tcPr>
            <w:tcW w:w="3167" w:type="dxa"/>
          </w:tcPr>
          <w:p w:rsidR="00466B3F" w:rsidRPr="00B2380D" w:rsidRDefault="00466B3F" w:rsidP="00552905">
            <w:r w:rsidRPr="00B2380D">
              <w:t>Value</w:t>
            </w:r>
          </w:p>
        </w:tc>
        <w:tc>
          <w:tcPr>
            <w:tcW w:w="4231" w:type="dxa"/>
          </w:tcPr>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BA67B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716C0E" w:rsidRPr="00B2380D" w:rsidRDefault="00716C0E" w:rsidP="00716C0E">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external_key_value </w:t>
            </w:r>
            <w:r w:rsidRPr="00B2380D">
              <w:rPr>
                <w:rFonts w:ascii="Courier New" w:eastAsia="Calibri" w:hAnsi="Courier New" w:cs="Courier New"/>
                <w:strike/>
                <w:color w:val="0000FF"/>
              </w:rPr>
              <w:t>AS</w:t>
            </w:r>
            <w:r w:rsidRPr="00B2380D">
              <w:rPr>
                <w:rFonts w:ascii="Courier New" w:eastAsia="Calibri" w:hAnsi="Courier New" w:cs="Courier New"/>
                <w:strike/>
                <w:color w:val="000000"/>
              </w:rPr>
              <w:t xml:space="preserve"> ete_service_connection_key</w:t>
            </w:r>
          </w:p>
          <w:p w:rsidR="00716C0E" w:rsidRPr="00B2380D" w:rsidRDefault="00716C0E" w:rsidP="00716C0E">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service_user</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service_connection_mapping</w:t>
            </w:r>
          </w:p>
          <w:p w:rsidR="00716C0E" w:rsidRPr="00B2380D" w:rsidRDefault="00716C0E" w:rsidP="00716C0E">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internal_key_type </w:t>
            </w:r>
            <w:r w:rsidRPr="00B2380D">
              <w:rPr>
                <w:rFonts w:ascii="Courier New" w:eastAsia="Calibri" w:hAnsi="Courier New" w:cs="Courier New"/>
                <w:strike/>
                <w:color w:val="0000FF"/>
              </w:rPr>
              <w:t>LIKE</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FF0000"/>
              </w:rPr>
              <w:t>'Icore Pvc Id'</w:t>
            </w:r>
          </w:p>
          <w:p w:rsidR="00716C0E" w:rsidRPr="00B2380D" w:rsidRDefault="00716C0E" w:rsidP="00716C0E">
            <w:pPr>
              <w:autoSpaceDE w:val="0"/>
              <w:autoSpaceDN w:val="0"/>
              <w:adjustRightInd w:val="0"/>
              <w:rPr>
                <w:rFonts w:ascii="Courier New" w:eastAsia="Calibri" w:hAnsi="Courier New" w:cs="Courier New"/>
                <w:strike/>
                <w:color w:val="FF0000"/>
              </w:rPr>
            </w:pP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AND</w:t>
            </w:r>
            <w:r w:rsidRPr="00B2380D">
              <w:rPr>
                <w:rFonts w:ascii="Courier New" w:eastAsia="Calibri" w:hAnsi="Courier New" w:cs="Courier New"/>
                <w:strike/>
                <w:color w:val="000000"/>
              </w:rPr>
              <w:t xml:space="preserve"> internal_key_value </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FF0000"/>
              </w:rPr>
              <w:t>&lt;pvc_id&gt;</w:t>
            </w:r>
          </w:p>
          <w:p w:rsidR="00716C0E" w:rsidRPr="00B2380D" w:rsidRDefault="00716C0E" w:rsidP="00716C0E">
            <w:pPr>
              <w:autoSpaceDE w:val="0"/>
              <w:autoSpaceDN w:val="0"/>
              <w:adjustRightInd w:val="0"/>
              <w:rPr>
                <w:rFonts w:ascii="Courier New" w:eastAsia="Calibri" w:hAnsi="Courier New" w:cs="Courier New"/>
                <w:strike/>
                <w:color w:val="0000FF"/>
              </w:rPr>
            </w:pPr>
          </w:p>
          <w:p w:rsidR="00466B3F" w:rsidRPr="00B2380D" w:rsidRDefault="00466B3F" w:rsidP="00552905">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ete_svc_conn_key</w:t>
            </w:r>
          </w:p>
          <w:p w:rsidR="00466B3F" w:rsidRPr="00B2380D" w:rsidRDefault="00466B3F" w:rsidP="00552905">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usrp</w:t>
            </w:r>
            <w:r w:rsidRPr="00B2380D">
              <w:rPr>
                <w:rFonts w:ascii="Courier New" w:eastAsia="Calibri" w:hAnsi="Courier New" w:cs="Courier New"/>
                <w:strike/>
                <w:color w:val="0000FF"/>
              </w:rPr>
              <w:t>.</w:t>
            </w:r>
            <w:r w:rsidRPr="00B2380D">
              <w:rPr>
                <w:rFonts w:ascii="Courier New" w:eastAsia="Calibri" w:hAnsi="Courier New" w:cs="Courier New"/>
                <w:strike/>
                <w:color w:val="000000"/>
              </w:rPr>
              <w:t>pvc</w:t>
            </w:r>
          </w:p>
          <w:p w:rsidR="00466B3F" w:rsidRPr="00B2380D" w:rsidRDefault="00466B3F" w:rsidP="00552905">
            <w:pPr>
              <w:rPr>
                <w:rFonts w:ascii="Courier New" w:eastAsia="Calibri" w:hAnsi="Courier New" w:cs="Courier New"/>
                <w:strike/>
                <w:color w:val="0000FF"/>
              </w:rPr>
            </w:pPr>
            <w:r w:rsidRPr="00B2380D">
              <w:rPr>
                <w:rFonts w:ascii="Courier New" w:eastAsia="Calibri" w:hAnsi="Courier New" w:cs="Courier New"/>
                <w:strike/>
                <w:color w:val="0000FF"/>
                <w:u w:val="single"/>
              </w:rPr>
              <w:t>where</w:t>
            </w:r>
            <w:r w:rsidRPr="00B2380D">
              <w:rPr>
                <w:rFonts w:ascii="Courier New" w:eastAsia="Calibri" w:hAnsi="Courier New" w:cs="Courier New"/>
                <w:strike/>
                <w:color w:val="000000"/>
              </w:rPr>
              <w:t xml:space="preserve"> icore_pvc_id </w:t>
            </w:r>
            <w:r w:rsidRPr="00B2380D">
              <w:rPr>
                <w:rFonts w:ascii="Courier New" w:eastAsia="Calibri" w:hAnsi="Courier New" w:cs="Courier New"/>
                <w:strike/>
                <w:color w:val="0000FF"/>
              </w:rPr>
              <w:t>=&lt;</w:t>
            </w:r>
            <w:r w:rsidRPr="00B2380D">
              <w:rPr>
                <w:rFonts w:ascii="Courier New" w:eastAsia="Calibri" w:hAnsi="Courier New" w:cs="Courier New"/>
                <w:strike/>
                <w:color w:val="000000"/>
              </w:rPr>
              <w:t>pvc_id</w:t>
            </w:r>
            <w:r w:rsidRPr="00B2380D">
              <w:rPr>
                <w:rFonts w:ascii="Courier New" w:eastAsia="Calibri" w:hAnsi="Courier New" w:cs="Courier New"/>
                <w:strike/>
                <w:color w:val="0000FF"/>
              </w:rPr>
              <w:t>&gt;</w:t>
            </w:r>
          </w:p>
          <w:p w:rsidR="00466B3F" w:rsidRPr="00B2380D" w:rsidRDefault="00466B3F" w:rsidP="00552905">
            <w:pPr>
              <w:rPr>
                <w:rFonts w:ascii="Courier New" w:eastAsia="Calibri" w:hAnsi="Courier New" w:cs="Courier New"/>
                <w:strike/>
                <w:color w:val="0000FF"/>
              </w:rPr>
            </w:pPr>
            <w:r w:rsidRPr="00B2380D">
              <w:rPr>
                <w:rFonts w:ascii="Courier New" w:eastAsia="Calibri" w:hAnsi="Courier New" w:cs="Courier New"/>
                <w:strike/>
                <w:color w:val="0000FF"/>
              </w:rPr>
              <w:t>and ete_svc_conn_key is not null</w:t>
            </w:r>
          </w:p>
          <w:p w:rsidR="00466B3F" w:rsidRPr="00B2380D" w:rsidRDefault="00466B3F" w:rsidP="00552905">
            <w:pPr>
              <w:rPr>
                <w:rFonts w:ascii="Courier New" w:eastAsia="Calibri" w:hAnsi="Courier New" w:cs="Courier New"/>
                <w:strike/>
                <w:color w:val="0000FF"/>
              </w:rPr>
            </w:pPr>
            <w:r w:rsidRPr="00B2380D">
              <w:rPr>
                <w:rFonts w:ascii="Courier New" w:eastAsia="Calibri" w:hAnsi="Courier New" w:cs="Courier New"/>
                <w:strike/>
                <w:color w:val="0000FF"/>
              </w:rPr>
              <w:t>or</w:t>
            </w:r>
          </w:p>
          <w:p w:rsidR="00466B3F" w:rsidRPr="00B2380D" w:rsidRDefault="00466B3F" w:rsidP="00552905">
            <w:pPr>
              <w:rPr>
                <w:rFonts w:ascii="Courier New" w:eastAsia="Calibri" w:hAnsi="Courier New" w:cs="Courier New"/>
                <w:strike/>
                <w:color w:val="0000FF"/>
              </w:rPr>
            </w:pPr>
            <w:r w:rsidRPr="00B2380D">
              <w:rPr>
                <w:rFonts w:ascii="Courier New" w:eastAsia="Calibri" w:hAnsi="Courier New" w:cs="Courier New"/>
                <w:strike/>
                <w:color w:val="0000FF"/>
              </w:rPr>
              <w:t>select ete_service_connection_key</w:t>
            </w:r>
          </w:p>
          <w:p w:rsidR="00466B3F" w:rsidRPr="00B2380D" w:rsidRDefault="00466B3F" w:rsidP="00552905">
            <w:pPr>
              <w:rPr>
                <w:rFonts w:ascii="Courier New" w:eastAsia="Calibri" w:hAnsi="Courier New" w:cs="Courier New"/>
                <w:strike/>
                <w:color w:val="0000FF"/>
              </w:rPr>
            </w:pPr>
            <w:r w:rsidRPr="00B2380D">
              <w:rPr>
                <w:rFonts w:ascii="Courier New" w:eastAsia="Calibri" w:hAnsi="Courier New" w:cs="Courier New"/>
                <w:strike/>
                <w:color w:val="0000FF"/>
              </w:rPr>
              <w:t>from grid.service_connection</w:t>
            </w:r>
          </w:p>
          <w:p w:rsidR="00466B3F" w:rsidRPr="00B2380D" w:rsidRDefault="00466B3F" w:rsidP="00552905">
            <w:pPr>
              <w:rPr>
                <w:rFonts w:ascii="Courier New" w:eastAsia="Calibri" w:hAnsi="Courier New" w:cs="Courier New"/>
                <w:strike/>
                <w:color w:val="0000FF"/>
              </w:rPr>
            </w:pPr>
            <w:r w:rsidRPr="00B2380D">
              <w:rPr>
                <w:rFonts w:ascii="Courier New" w:eastAsia="Calibri" w:hAnsi="Courier New" w:cs="Courier New"/>
                <w:strike/>
                <w:color w:val="0000FF"/>
              </w:rPr>
              <w:t>where icore_pvc_id = &lt;pvc_id&gt;</w:t>
            </w:r>
          </w:p>
          <w:p w:rsidR="002632CD" w:rsidRPr="00B2380D" w:rsidRDefault="002632CD" w:rsidP="00552905">
            <w:pPr>
              <w:rPr>
                <w:rFonts w:ascii="Courier New" w:eastAsia="Calibri" w:hAnsi="Courier New" w:cs="Courier New"/>
                <w:color w:val="0000FF"/>
              </w:rPr>
            </w:pPr>
          </w:p>
          <w:p w:rsidR="0090595A" w:rsidRPr="00B2380D" w:rsidRDefault="00940C41" w:rsidP="00552905">
            <w:pPr>
              <w:rPr>
                <w:rFonts w:ascii="Courier New" w:eastAsia="Calibri" w:hAnsi="Courier New" w:cs="Courier New"/>
                <w:strike/>
                <w:color w:val="0000FF"/>
              </w:rPr>
            </w:pPr>
            <w:r w:rsidRPr="00B2380D">
              <w:rPr>
                <w:rFonts w:ascii="Courier New" w:eastAsia="Calibri" w:hAnsi="Courier New" w:cs="Courier New"/>
                <w:strike/>
                <w:color w:val="0000FF"/>
              </w:rPr>
              <w:t>&lt;270198g</w:t>
            </w:r>
            <w:r w:rsidR="0090595A" w:rsidRPr="00B2380D">
              <w:rPr>
                <w:rFonts w:ascii="Courier New" w:eastAsia="Calibri" w:hAnsi="Courier New" w:cs="Courier New"/>
                <w:strike/>
                <w:color w:val="0000FF"/>
              </w:rPr>
              <w:t>&gt;</w:t>
            </w:r>
          </w:p>
          <w:p w:rsidR="002632CD" w:rsidRPr="00B2380D" w:rsidRDefault="002632CD" w:rsidP="00552905">
            <w:r w:rsidRPr="00B2380D">
              <w:rPr>
                <w:strike/>
              </w:rPr>
              <w:t>remove the same asset identifier (same ete_svc_conn_key) for other Network Connection assets.</w:t>
            </w:r>
          </w:p>
        </w:tc>
      </w:tr>
    </w:tbl>
    <w:p w:rsidR="0064096B" w:rsidRPr="00B2380D" w:rsidRDefault="00466B3F">
      <w:r w:rsidRPr="00B2380D">
        <w:t>&lt;/286278&gt;</w:t>
      </w:r>
      <w:r w:rsidR="0064096B" w:rsidRPr="00B2380D">
        <w:br w:type="page"/>
      </w:r>
    </w:p>
    <w:p w:rsidR="001F1D89" w:rsidRPr="00B2380D" w:rsidRDefault="001F1D89" w:rsidP="001F1D89"/>
    <w:tbl>
      <w:tblPr>
        <w:tblW w:w="11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18"/>
        <w:gridCol w:w="4230"/>
        <w:gridCol w:w="4068"/>
      </w:tblGrid>
      <w:tr w:rsidR="001F1D89" w:rsidRPr="00B2380D" w:rsidTr="00624777">
        <w:tc>
          <w:tcPr>
            <w:tcW w:w="2718" w:type="dxa"/>
          </w:tcPr>
          <w:p w:rsidR="001F1D89" w:rsidRPr="00B2380D" w:rsidRDefault="001F1D89" w:rsidP="00805FCA">
            <w:pPr>
              <w:rPr>
                <w:b/>
              </w:rPr>
            </w:pPr>
            <w:r w:rsidRPr="00B2380D">
              <w:rPr>
                <w:b/>
              </w:rPr>
              <w:t>Icore table.column</w:t>
            </w:r>
          </w:p>
        </w:tc>
        <w:tc>
          <w:tcPr>
            <w:tcW w:w="4230" w:type="dxa"/>
          </w:tcPr>
          <w:p w:rsidR="001F1D89" w:rsidRPr="00B2380D" w:rsidRDefault="001F1D89" w:rsidP="00805FCA">
            <w:pPr>
              <w:rPr>
                <w:b/>
              </w:rPr>
            </w:pPr>
            <w:r w:rsidRPr="00B2380D">
              <w:rPr>
                <w:b/>
              </w:rPr>
              <w:t>GDB ASSET_EXT_NETWORK_CONNECTION column</w:t>
            </w:r>
          </w:p>
        </w:tc>
        <w:tc>
          <w:tcPr>
            <w:tcW w:w="4068" w:type="dxa"/>
          </w:tcPr>
          <w:p w:rsidR="001F1D89" w:rsidRPr="00B2380D" w:rsidRDefault="001F1D89" w:rsidP="00805FCA">
            <w:pPr>
              <w:rPr>
                <w:b/>
              </w:rPr>
            </w:pPr>
            <w:r w:rsidRPr="00B2380D">
              <w:rPr>
                <w:b/>
              </w:rPr>
              <w:t>Processing comment</w:t>
            </w:r>
          </w:p>
        </w:tc>
      </w:tr>
      <w:tr w:rsidR="001F1D89" w:rsidRPr="00B2380D" w:rsidTr="00624777">
        <w:tc>
          <w:tcPr>
            <w:tcW w:w="2718" w:type="dxa"/>
          </w:tcPr>
          <w:p w:rsidR="001F1D89" w:rsidRPr="00B2380D" w:rsidRDefault="001F1D89" w:rsidP="00805FCA">
            <w:r w:rsidRPr="00B2380D">
              <w:t>-</w:t>
            </w:r>
          </w:p>
        </w:tc>
        <w:tc>
          <w:tcPr>
            <w:tcW w:w="4230" w:type="dxa"/>
          </w:tcPr>
          <w:p w:rsidR="001F1D89" w:rsidRPr="00B2380D" w:rsidRDefault="001F1D89" w:rsidP="00805FCA">
            <w:r w:rsidRPr="00B2380D">
              <w:t>id_asset</w:t>
            </w:r>
          </w:p>
        </w:tc>
        <w:tc>
          <w:tcPr>
            <w:tcW w:w="4068" w:type="dxa"/>
          </w:tcPr>
          <w:p w:rsidR="001F1D89" w:rsidRPr="00B2380D" w:rsidRDefault="001F1D89" w:rsidP="00805FCA">
            <w:r w:rsidRPr="00B2380D">
              <w:t>ASSET.id</w:t>
            </w:r>
          </w:p>
        </w:tc>
      </w:tr>
      <w:tr w:rsidR="001F1D89" w:rsidRPr="00B2380D" w:rsidTr="00624777">
        <w:tc>
          <w:tcPr>
            <w:tcW w:w="2718" w:type="dxa"/>
          </w:tcPr>
          <w:p w:rsidR="001F1D89" w:rsidRPr="00B2380D" w:rsidRDefault="001F1D89" w:rsidP="00805FCA">
            <w:r w:rsidRPr="00B2380D">
              <w:t>-</w:t>
            </w:r>
          </w:p>
        </w:tc>
        <w:tc>
          <w:tcPr>
            <w:tcW w:w="4230" w:type="dxa"/>
          </w:tcPr>
          <w:p w:rsidR="001F1D89" w:rsidRPr="00B2380D" w:rsidRDefault="001F1D89" w:rsidP="00805FCA">
            <w:r w:rsidRPr="00B2380D">
              <w:t>id_change_tracking</w:t>
            </w:r>
          </w:p>
        </w:tc>
        <w:tc>
          <w:tcPr>
            <w:tcW w:w="4068" w:type="dxa"/>
          </w:tcPr>
          <w:p w:rsidR="001F1D89" w:rsidRPr="00B2380D" w:rsidRDefault="001F1D89"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1F1D89" w:rsidRPr="00B2380D" w:rsidTr="00624777">
        <w:tc>
          <w:tcPr>
            <w:tcW w:w="2718" w:type="dxa"/>
            <w:tcBorders>
              <w:top w:val="single" w:sz="4" w:space="0" w:color="auto"/>
              <w:left w:val="single" w:sz="4" w:space="0" w:color="auto"/>
              <w:bottom w:val="single" w:sz="4" w:space="0" w:color="auto"/>
              <w:right w:val="single" w:sz="4" w:space="0" w:color="auto"/>
            </w:tcBorders>
          </w:tcPr>
          <w:p w:rsidR="001F1D89" w:rsidRPr="00B2380D" w:rsidRDefault="003B0F24" w:rsidP="00805FCA">
            <w:r w:rsidRPr="00B2380D">
              <w:t>NETWORK_CONNECTION_INET_VLAN</w:t>
            </w:r>
            <w:r w:rsidR="001F1D89" w:rsidRPr="00B2380D">
              <w:t>.pvc_id</w:t>
            </w:r>
          </w:p>
        </w:tc>
        <w:tc>
          <w:tcPr>
            <w:tcW w:w="4230" w:type="dxa"/>
            <w:tcBorders>
              <w:top w:val="single" w:sz="4" w:space="0" w:color="auto"/>
              <w:left w:val="single" w:sz="4" w:space="0" w:color="auto"/>
              <w:bottom w:val="single" w:sz="4" w:space="0" w:color="auto"/>
              <w:right w:val="single" w:sz="4" w:space="0" w:color="auto"/>
            </w:tcBorders>
          </w:tcPr>
          <w:p w:rsidR="001F1D89" w:rsidRPr="00B2380D" w:rsidRDefault="001F1D89" w:rsidP="00805FCA">
            <w:r w:rsidRPr="00B2380D">
              <w:t>network_connection_id</w:t>
            </w:r>
          </w:p>
        </w:tc>
        <w:tc>
          <w:tcPr>
            <w:tcW w:w="4068" w:type="dxa"/>
            <w:tcBorders>
              <w:top w:val="single" w:sz="4" w:space="0" w:color="auto"/>
              <w:left w:val="single" w:sz="4" w:space="0" w:color="auto"/>
              <w:bottom w:val="single" w:sz="4" w:space="0" w:color="auto"/>
              <w:right w:val="single" w:sz="4" w:space="0" w:color="auto"/>
            </w:tcBorders>
          </w:tcPr>
          <w:p w:rsidR="001F1D89" w:rsidRPr="00B2380D" w:rsidRDefault="001F1D89" w:rsidP="00805FCA">
            <w:r w:rsidRPr="00B2380D">
              <w:t>(to be converted to VARCHAR2)</w:t>
            </w:r>
          </w:p>
        </w:tc>
      </w:tr>
      <w:tr w:rsidR="001F1D89" w:rsidRPr="00B2380D" w:rsidTr="00624777">
        <w:tc>
          <w:tcPr>
            <w:tcW w:w="2718" w:type="dxa"/>
            <w:tcBorders>
              <w:top w:val="single" w:sz="4" w:space="0" w:color="auto"/>
              <w:left w:val="single" w:sz="4" w:space="0" w:color="auto"/>
              <w:bottom w:val="single" w:sz="4" w:space="0" w:color="auto"/>
              <w:right w:val="single" w:sz="4" w:space="0" w:color="auto"/>
            </w:tcBorders>
          </w:tcPr>
          <w:p w:rsidR="001F1D89" w:rsidRPr="00B2380D" w:rsidRDefault="003B0F24" w:rsidP="003B0F24">
            <w:r w:rsidRPr="00B2380D">
              <w:t>NETWORK_CONNECTION_INET_VLAN</w:t>
            </w:r>
            <w:r w:rsidR="001F1D89" w:rsidRPr="00B2380D">
              <w:t>.contrcir</w:t>
            </w:r>
          </w:p>
        </w:tc>
        <w:tc>
          <w:tcPr>
            <w:tcW w:w="4230" w:type="dxa"/>
            <w:tcBorders>
              <w:top w:val="single" w:sz="4" w:space="0" w:color="auto"/>
              <w:left w:val="single" w:sz="4" w:space="0" w:color="auto"/>
              <w:bottom w:val="single" w:sz="4" w:space="0" w:color="auto"/>
              <w:right w:val="single" w:sz="4" w:space="0" w:color="auto"/>
            </w:tcBorders>
          </w:tcPr>
          <w:p w:rsidR="001F1D89" w:rsidRPr="00B2380D" w:rsidRDefault="001F1D89" w:rsidP="00805FCA">
            <w:r w:rsidRPr="00B2380D">
              <w:t>speed</w:t>
            </w:r>
          </w:p>
        </w:tc>
        <w:tc>
          <w:tcPr>
            <w:tcW w:w="4068" w:type="dxa"/>
            <w:tcBorders>
              <w:top w:val="single" w:sz="4" w:space="0" w:color="auto"/>
              <w:left w:val="single" w:sz="4" w:space="0" w:color="auto"/>
              <w:bottom w:val="single" w:sz="4" w:space="0" w:color="auto"/>
              <w:right w:val="single" w:sz="4" w:space="0" w:color="auto"/>
            </w:tcBorders>
          </w:tcPr>
          <w:p w:rsidR="001F1D89" w:rsidRPr="00B2380D" w:rsidRDefault="001F1D89" w:rsidP="00805FCA"/>
        </w:tc>
      </w:tr>
      <w:tr w:rsidR="001F1D89" w:rsidRPr="00B2380D" w:rsidTr="00624777">
        <w:tc>
          <w:tcPr>
            <w:tcW w:w="2718" w:type="dxa"/>
            <w:tcBorders>
              <w:top w:val="single" w:sz="4" w:space="0" w:color="auto"/>
              <w:left w:val="single" w:sz="4" w:space="0" w:color="auto"/>
              <w:bottom w:val="single" w:sz="4" w:space="0" w:color="auto"/>
              <w:right w:val="single" w:sz="4" w:space="0" w:color="auto"/>
            </w:tcBorders>
          </w:tcPr>
          <w:p w:rsidR="001F1D89" w:rsidRPr="00B2380D" w:rsidRDefault="001F1D89" w:rsidP="00805FCA"/>
        </w:tc>
        <w:tc>
          <w:tcPr>
            <w:tcW w:w="4230" w:type="dxa"/>
            <w:tcBorders>
              <w:top w:val="single" w:sz="4" w:space="0" w:color="auto"/>
              <w:left w:val="single" w:sz="4" w:space="0" w:color="auto"/>
              <w:bottom w:val="single" w:sz="4" w:space="0" w:color="auto"/>
              <w:right w:val="single" w:sz="4" w:space="0" w:color="auto"/>
            </w:tcBorders>
          </w:tcPr>
          <w:p w:rsidR="001F1D89" w:rsidRPr="00B2380D" w:rsidRDefault="001F1D89" w:rsidP="00805FCA">
            <w:r w:rsidRPr="00B2380D">
              <w:t>id_network_subtype</w:t>
            </w:r>
          </w:p>
        </w:tc>
        <w:tc>
          <w:tcPr>
            <w:tcW w:w="4068" w:type="dxa"/>
            <w:tcBorders>
              <w:top w:val="single" w:sz="4" w:space="0" w:color="auto"/>
              <w:left w:val="single" w:sz="4" w:space="0" w:color="auto"/>
              <w:bottom w:val="single" w:sz="4" w:space="0" w:color="auto"/>
              <w:right w:val="single" w:sz="4" w:space="0" w:color="auto"/>
            </w:tcBorders>
          </w:tcPr>
          <w:p w:rsidR="001F1D89" w:rsidRPr="00B2380D" w:rsidRDefault="009F5BA8" w:rsidP="004E3E9D">
            <w:r w:rsidRPr="00B2380D">
              <w:t xml:space="preserve">Referencing NETWORK_TYPE </w:t>
            </w:r>
            <w:r w:rsidR="001F1D89" w:rsidRPr="00B2380D">
              <w:t>‘</w:t>
            </w:r>
            <w:r w:rsidR="004E3E9D" w:rsidRPr="00B2380D">
              <w:rPr>
                <w:b/>
              </w:rPr>
              <w:t>NST_INTERNET</w:t>
            </w:r>
            <w:r w:rsidR="001F1D89" w:rsidRPr="00B2380D">
              <w:t>’</w:t>
            </w:r>
          </w:p>
        </w:tc>
      </w:tr>
      <w:tr w:rsidR="00716C0E" w:rsidRPr="00B2380D" w:rsidTr="00624777">
        <w:tc>
          <w:tcPr>
            <w:tcW w:w="2718" w:type="dxa"/>
            <w:tcBorders>
              <w:top w:val="single" w:sz="4" w:space="0" w:color="auto"/>
              <w:left w:val="single" w:sz="4" w:space="0" w:color="auto"/>
              <w:bottom w:val="single" w:sz="4" w:space="0" w:color="auto"/>
              <w:right w:val="single" w:sz="4" w:space="0" w:color="auto"/>
            </w:tcBorders>
          </w:tcPr>
          <w:p w:rsidR="00716C0E" w:rsidRPr="00B2380D" w:rsidRDefault="00716C0E" w:rsidP="00716C0E">
            <w:r w:rsidRPr="00B2380D">
              <w:t>&lt;286278&gt;</w:t>
            </w:r>
          </w:p>
        </w:tc>
        <w:tc>
          <w:tcPr>
            <w:tcW w:w="4230" w:type="dxa"/>
            <w:tcBorders>
              <w:top w:val="single" w:sz="4" w:space="0" w:color="auto"/>
              <w:left w:val="single" w:sz="4" w:space="0" w:color="auto"/>
              <w:bottom w:val="single" w:sz="4" w:space="0" w:color="auto"/>
              <w:right w:val="single" w:sz="4" w:space="0" w:color="auto"/>
            </w:tcBorders>
          </w:tcPr>
          <w:p w:rsidR="00716C0E" w:rsidRPr="00B2380D" w:rsidRDefault="00716C0E" w:rsidP="00716C0E"/>
        </w:tc>
        <w:tc>
          <w:tcPr>
            <w:tcW w:w="4068" w:type="dxa"/>
            <w:tcBorders>
              <w:top w:val="single" w:sz="4" w:space="0" w:color="auto"/>
              <w:left w:val="single" w:sz="4" w:space="0" w:color="auto"/>
              <w:bottom w:val="single" w:sz="4" w:space="0" w:color="auto"/>
              <w:right w:val="single" w:sz="4" w:space="0" w:color="auto"/>
            </w:tcBorders>
          </w:tcPr>
          <w:p w:rsidR="00716C0E" w:rsidRPr="00B2380D" w:rsidRDefault="00716C0E" w:rsidP="00716C0E"/>
        </w:tc>
      </w:tr>
      <w:tr w:rsidR="005A1D62" w:rsidRPr="00B2380D" w:rsidTr="00EA72BE">
        <w:tc>
          <w:tcPr>
            <w:tcW w:w="2718" w:type="dxa"/>
            <w:tcBorders>
              <w:top w:val="single" w:sz="4" w:space="0" w:color="auto"/>
              <w:left w:val="single" w:sz="4" w:space="0" w:color="auto"/>
              <w:bottom w:val="single" w:sz="4" w:space="0" w:color="auto"/>
              <w:right w:val="single" w:sz="4" w:space="0" w:color="auto"/>
            </w:tcBorders>
          </w:tcPr>
          <w:p w:rsidR="005A1D62" w:rsidRPr="00B2380D" w:rsidRDefault="005A1D62" w:rsidP="005A1D62">
            <w:r w:rsidRPr="00B2380D">
              <w:t>NETWORK_TYPE.id</w:t>
            </w:r>
          </w:p>
        </w:tc>
        <w:tc>
          <w:tcPr>
            <w:tcW w:w="4230" w:type="dxa"/>
            <w:tcBorders>
              <w:top w:val="single" w:sz="4" w:space="0" w:color="auto"/>
              <w:left w:val="single" w:sz="4" w:space="0" w:color="auto"/>
              <w:bottom w:val="single" w:sz="4" w:space="0" w:color="auto"/>
              <w:right w:val="single" w:sz="4" w:space="0" w:color="auto"/>
            </w:tcBorders>
          </w:tcPr>
          <w:p w:rsidR="005A1D62" w:rsidRPr="00B2380D" w:rsidRDefault="005A1D62" w:rsidP="005A1D62">
            <w:r w:rsidRPr="00B2380D">
              <w:t>Id_network_type</w:t>
            </w:r>
          </w:p>
        </w:tc>
        <w:tc>
          <w:tcPr>
            <w:tcW w:w="4068" w:type="dxa"/>
            <w:tcBorders>
              <w:top w:val="single" w:sz="4" w:space="0" w:color="auto"/>
              <w:left w:val="single" w:sz="4" w:space="0" w:color="auto"/>
              <w:bottom w:val="single" w:sz="4" w:space="0" w:color="auto"/>
              <w:right w:val="single" w:sz="4" w:space="0" w:color="auto"/>
            </w:tcBorders>
          </w:tcPr>
          <w:p w:rsidR="005A1D62" w:rsidRPr="00B2380D" w:rsidRDefault="005A1D62" w:rsidP="005A1D62">
            <w:r w:rsidRPr="00B2380D">
              <w:t>Use the NETWORK_CONNECTION.id query usrp.pvc on icore_pvc_id, and retrieve usrp.pvc.pvc_type:</w:t>
            </w:r>
          </w:p>
          <w:p w:rsidR="005A1D62" w:rsidRPr="00B2380D" w:rsidRDefault="005A1D62" w:rsidP="005A1D62"/>
          <w:p w:rsidR="005A1D62" w:rsidRPr="00B2380D" w:rsidRDefault="005A1D62" w:rsidP="005A1D62">
            <w:r w:rsidRPr="00B2380D">
              <w:t>If pvc_type = 33 or 13, referencing NETWORK_TYPE ‘NT_VPN’</w:t>
            </w:r>
          </w:p>
          <w:p w:rsidR="005A1D62" w:rsidRPr="00B2380D" w:rsidRDefault="005A1D62" w:rsidP="005A1D62"/>
          <w:p w:rsidR="005A1D62" w:rsidRPr="00B2380D" w:rsidRDefault="005A1D62" w:rsidP="005A1D62">
            <w:r w:rsidRPr="00B2380D">
              <w:t>If pvc_type = 36, referencing NETWORK_TYPE ‘NT_INTERNET’</w:t>
            </w:r>
          </w:p>
          <w:p w:rsidR="005A1D62" w:rsidRPr="00B2380D" w:rsidRDefault="005A1D62" w:rsidP="005A1D62"/>
          <w:p w:rsidR="005A1D62" w:rsidRPr="00B2380D" w:rsidRDefault="005A1D62" w:rsidP="005A1D62">
            <w:r w:rsidRPr="00B2380D">
              <w:t>If pvc_type = 37, referencing NETWORK_TYPE ‘NT_TUNNEL’,</w:t>
            </w:r>
          </w:p>
          <w:p w:rsidR="005A1D62" w:rsidRPr="00B2380D" w:rsidRDefault="005A1D62" w:rsidP="005A1D62"/>
          <w:p w:rsidR="005A1D62" w:rsidRPr="00B2380D" w:rsidRDefault="005A1D62" w:rsidP="005A1D62">
            <w:r w:rsidRPr="00B2380D">
              <w:t>Or</w:t>
            </w:r>
          </w:p>
          <w:p w:rsidR="005A1D62" w:rsidRPr="00B2380D" w:rsidRDefault="005A1D62" w:rsidP="005A1D62"/>
          <w:p w:rsidR="005A1D62" w:rsidRPr="00B2380D" w:rsidRDefault="005A1D62" w:rsidP="005A1D62">
            <w:r w:rsidRPr="00B2380D">
              <w:t>Use the NETWORK_CONNECTION.id query grid.service_connection on icore_pvc_id, and retrieve grid.service_connection.service_connection_type:</w:t>
            </w:r>
          </w:p>
          <w:p w:rsidR="005A1D62" w:rsidRPr="00B2380D" w:rsidRDefault="005A1D62" w:rsidP="005A1D62"/>
          <w:p w:rsidR="005A1D62" w:rsidRPr="00B2380D" w:rsidRDefault="005A1D62" w:rsidP="005A1D62">
            <w:r w:rsidRPr="00B2380D">
              <w:t>If service_connection_type = ‘VPN’, referencing NETWORK_TYPE ‘NT_VPN’</w:t>
            </w:r>
          </w:p>
          <w:p w:rsidR="005A1D62" w:rsidRPr="00B2380D" w:rsidRDefault="005A1D62" w:rsidP="005A1D62"/>
          <w:p w:rsidR="005A1D62" w:rsidRPr="00B2380D" w:rsidRDefault="005A1D62" w:rsidP="005A1D62">
            <w:r w:rsidRPr="00B2380D">
              <w:t>If service_connection_type = ‘INTERNET’, referencing NETWORK_TYPE ‘NT_INTERNET’</w:t>
            </w:r>
          </w:p>
          <w:p w:rsidR="005A1D62" w:rsidRPr="00B2380D" w:rsidRDefault="005A1D62" w:rsidP="005A1D62"/>
          <w:p w:rsidR="005A1D62" w:rsidRPr="00B2380D" w:rsidRDefault="005A1D62" w:rsidP="005A1D62">
            <w:r w:rsidRPr="00B2380D">
              <w:t>If pvc_type = ‘TUNNEL’, referencing NETWORK_TYPE ‘NT_TUNNEL’,</w:t>
            </w:r>
          </w:p>
          <w:p w:rsidR="005A1D62" w:rsidRPr="00B2380D" w:rsidRDefault="005A1D62" w:rsidP="005A1D62">
            <w:r w:rsidRPr="00B2380D">
              <w:t>Else, set NULL.</w:t>
            </w:r>
          </w:p>
        </w:tc>
      </w:tr>
      <w:tr w:rsidR="005A1D62" w:rsidRPr="00B2380D" w:rsidTr="00624777">
        <w:tc>
          <w:tcPr>
            <w:tcW w:w="2718" w:type="dxa"/>
            <w:tcBorders>
              <w:top w:val="single" w:sz="4" w:space="0" w:color="auto"/>
              <w:left w:val="single" w:sz="4" w:space="0" w:color="auto"/>
              <w:bottom w:val="single" w:sz="4" w:space="0" w:color="auto"/>
              <w:right w:val="single" w:sz="4" w:space="0" w:color="auto"/>
            </w:tcBorders>
          </w:tcPr>
          <w:p w:rsidR="005A1D62" w:rsidRPr="00B2380D" w:rsidRDefault="005A1D62" w:rsidP="005A1D62"/>
        </w:tc>
        <w:tc>
          <w:tcPr>
            <w:tcW w:w="4230" w:type="dxa"/>
            <w:tcBorders>
              <w:top w:val="single" w:sz="4" w:space="0" w:color="auto"/>
              <w:left w:val="single" w:sz="4" w:space="0" w:color="auto"/>
              <w:bottom w:val="single" w:sz="4" w:space="0" w:color="auto"/>
              <w:right w:val="single" w:sz="4" w:space="0" w:color="auto"/>
            </w:tcBorders>
          </w:tcPr>
          <w:p w:rsidR="005A1D62" w:rsidRPr="00B2380D" w:rsidRDefault="005A1D62" w:rsidP="005A1D62">
            <w:r w:rsidRPr="00B2380D">
              <w:t>ETE_SERVICE_CONNECTION_KEY &lt;REL1602&gt;</w:t>
            </w:r>
          </w:p>
        </w:tc>
        <w:tc>
          <w:tcPr>
            <w:tcW w:w="4068" w:type="dxa"/>
            <w:tcBorders>
              <w:top w:val="single" w:sz="4" w:space="0" w:color="auto"/>
              <w:left w:val="single" w:sz="4" w:space="0" w:color="auto"/>
              <w:bottom w:val="single" w:sz="4" w:space="0" w:color="auto"/>
              <w:right w:val="single" w:sz="4" w:space="0" w:color="auto"/>
            </w:tcBorders>
          </w:tcPr>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BA67B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5A1D62" w:rsidRPr="00B2380D" w:rsidRDefault="005A1D62" w:rsidP="005A1D62">
            <w:pPr>
              <w:rPr>
                <w:strike/>
              </w:rPr>
            </w:pPr>
            <w:r w:rsidRPr="00B2380D">
              <w:rPr>
                <w:strike/>
              </w:rPr>
              <w:t>ete_svc_conn_key retrieved above.</w:t>
            </w:r>
          </w:p>
          <w:p w:rsidR="005A1D62" w:rsidRPr="00B2380D" w:rsidRDefault="005A1D62" w:rsidP="005A1D62"/>
          <w:p w:rsidR="005A1D62" w:rsidRPr="00B2380D" w:rsidRDefault="00940C41" w:rsidP="005A1D62">
            <w:pPr>
              <w:rPr>
                <w:strike/>
              </w:rPr>
            </w:pPr>
            <w:r w:rsidRPr="00B2380D">
              <w:rPr>
                <w:strike/>
              </w:rPr>
              <w:lastRenderedPageBreak/>
              <w:t>&lt;270198g</w:t>
            </w:r>
            <w:r w:rsidR="005A1D62" w:rsidRPr="00B2380D">
              <w:rPr>
                <w:strike/>
              </w:rPr>
              <w:t>&gt;</w:t>
            </w:r>
          </w:p>
          <w:p w:rsidR="005A1D62" w:rsidRPr="00B2380D" w:rsidRDefault="005A1D62" w:rsidP="005A1D62">
            <w:r w:rsidRPr="00B2380D">
              <w:rPr>
                <w:strike/>
              </w:rPr>
              <w:t>If there is any other asset_ext_network_connection records with same ete_service_connection_key, wipe out those ete_service_connection_key values to blank</w:t>
            </w:r>
          </w:p>
        </w:tc>
      </w:tr>
      <w:tr w:rsidR="005A1D62" w:rsidRPr="00B2380D" w:rsidTr="00624777">
        <w:tc>
          <w:tcPr>
            <w:tcW w:w="2718" w:type="dxa"/>
            <w:tcBorders>
              <w:top w:val="single" w:sz="4" w:space="0" w:color="auto"/>
              <w:left w:val="single" w:sz="4" w:space="0" w:color="auto"/>
              <w:bottom w:val="single" w:sz="4" w:space="0" w:color="auto"/>
              <w:right w:val="single" w:sz="4" w:space="0" w:color="auto"/>
            </w:tcBorders>
          </w:tcPr>
          <w:p w:rsidR="005A1D62" w:rsidRPr="00B2380D" w:rsidRDefault="005A1D62" w:rsidP="005A1D62"/>
        </w:tc>
        <w:tc>
          <w:tcPr>
            <w:tcW w:w="4230" w:type="dxa"/>
            <w:tcBorders>
              <w:top w:val="single" w:sz="4" w:space="0" w:color="auto"/>
              <w:left w:val="single" w:sz="4" w:space="0" w:color="auto"/>
              <w:bottom w:val="single" w:sz="4" w:space="0" w:color="auto"/>
              <w:right w:val="single" w:sz="4" w:space="0" w:color="auto"/>
            </w:tcBorders>
          </w:tcPr>
          <w:p w:rsidR="005A1D62" w:rsidRPr="00B2380D" w:rsidRDefault="005A1D62" w:rsidP="005A1D62">
            <w:r w:rsidRPr="00B2380D">
              <w:t>ete_key_source</w:t>
            </w:r>
          </w:p>
        </w:tc>
        <w:tc>
          <w:tcPr>
            <w:tcW w:w="4068" w:type="dxa"/>
            <w:tcBorders>
              <w:top w:val="single" w:sz="4" w:space="0" w:color="auto"/>
              <w:left w:val="single" w:sz="4" w:space="0" w:color="auto"/>
              <w:bottom w:val="single" w:sz="4" w:space="0" w:color="auto"/>
              <w:right w:val="single" w:sz="4" w:space="0" w:color="auto"/>
            </w:tcBorders>
          </w:tcPr>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BA67B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5A1D62" w:rsidRPr="00B2380D" w:rsidRDefault="005A1D62" w:rsidP="005A1D62">
            <w:pPr>
              <w:rPr>
                <w:strike/>
              </w:rPr>
            </w:pPr>
            <w:r w:rsidRPr="00B2380D">
              <w:rPr>
                <w:strike/>
              </w:rPr>
              <w:t>See above. ete_key_source should be blank/null when ete_svc_conn_key asset identifier is removed.</w:t>
            </w:r>
          </w:p>
        </w:tc>
      </w:tr>
      <w:tr w:rsidR="005A1D62" w:rsidRPr="00B2380D" w:rsidTr="00624777">
        <w:tc>
          <w:tcPr>
            <w:tcW w:w="2718" w:type="dxa"/>
            <w:tcBorders>
              <w:top w:val="single" w:sz="4" w:space="0" w:color="auto"/>
              <w:left w:val="single" w:sz="4" w:space="0" w:color="auto"/>
              <w:bottom w:val="single" w:sz="4" w:space="0" w:color="auto"/>
              <w:right w:val="single" w:sz="4" w:space="0" w:color="auto"/>
            </w:tcBorders>
          </w:tcPr>
          <w:p w:rsidR="005A1D62" w:rsidRPr="00B2380D" w:rsidRDefault="005A1D62" w:rsidP="005A1D62">
            <w:r w:rsidRPr="00B2380D">
              <w:t>&lt;/286278&gt;</w:t>
            </w:r>
          </w:p>
        </w:tc>
        <w:tc>
          <w:tcPr>
            <w:tcW w:w="4230" w:type="dxa"/>
            <w:tcBorders>
              <w:top w:val="single" w:sz="4" w:space="0" w:color="auto"/>
              <w:left w:val="single" w:sz="4" w:space="0" w:color="auto"/>
              <w:bottom w:val="single" w:sz="4" w:space="0" w:color="auto"/>
              <w:right w:val="single" w:sz="4" w:space="0" w:color="auto"/>
            </w:tcBorders>
          </w:tcPr>
          <w:p w:rsidR="005A1D62" w:rsidRPr="00B2380D" w:rsidRDefault="005A1D62" w:rsidP="005A1D62"/>
        </w:tc>
        <w:tc>
          <w:tcPr>
            <w:tcW w:w="4068" w:type="dxa"/>
            <w:tcBorders>
              <w:top w:val="single" w:sz="4" w:space="0" w:color="auto"/>
              <w:left w:val="single" w:sz="4" w:space="0" w:color="auto"/>
              <w:bottom w:val="single" w:sz="4" w:space="0" w:color="auto"/>
              <w:right w:val="single" w:sz="4" w:space="0" w:color="auto"/>
            </w:tcBorders>
          </w:tcPr>
          <w:p w:rsidR="005A1D62" w:rsidRPr="00B2380D" w:rsidRDefault="005A1D62" w:rsidP="005A1D62"/>
        </w:tc>
      </w:tr>
      <w:tr w:rsidR="00B2380D" w:rsidRPr="00B2380D" w:rsidTr="00624777">
        <w:tc>
          <w:tcPr>
            <w:tcW w:w="2718" w:type="dxa"/>
            <w:tcBorders>
              <w:top w:val="single" w:sz="4" w:space="0" w:color="auto"/>
              <w:left w:val="single" w:sz="4" w:space="0" w:color="auto"/>
              <w:bottom w:val="single" w:sz="4" w:space="0" w:color="auto"/>
              <w:right w:val="single" w:sz="4" w:space="0" w:color="auto"/>
            </w:tcBorders>
          </w:tcPr>
          <w:p w:rsidR="00B2380D" w:rsidRPr="00B2380D" w:rsidRDefault="00B2380D" w:rsidP="00B2380D">
            <w:pPr>
              <w:rPr>
                <w:highlight w:val="yellow"/>
              </w:rPr>
            </w:pPr>
            <w:r w:rsidRPr="00B2380D">
              <w:rPr>
                <w:highlight w:val="yellow"/>
              </w:rPr>
              <w:t>PVC_EXTENSION.mvl</w:t>
            </w:r>
          </w:p>
        </w:tc>
        <w:tc>
          <w:tcPr>
            <w:tcW w:w="4230" w:type="dxa"/>
            <w:tcBorders>
              <w:top w:val="single" w:sz="4" w:space="0" w:color="auto"/>
              <w:left w:val="single" w:sz="4" w:space="0" w:color="auto"/>
              <w:bottom w:val="single" w:sz="4" w:space="0" w:color="auto"/>
              <w:right w:val="single" w:sz="4" w:space="0" w:color="auto"/>
            </w:tcBorders>
          </w:tcPr>
          <w:p w:rsidR="00B2380D" w:rsidRPr="00B2380D" w:rsidRDefault="00B2380D" w:rsidP="00B2380D">
            <w:pPr>
              <w:rPr>
                <w:highlight w:val="yellow"/>
              </w:rPr>
            </w:pPr>
            <w:r w:rsidRPr="00B2380D">
              <w:rPr>
                <w:highlight w:val="yellow"/>
              </w:rPr>
              <w:t>MVL_IND</w:t>
            </w:r>
          </w:p>
        </w:tc>
        <w:tc>
          <w:tcPr>
            <w:tcW w:w="4068" w:type="dxa"/>
            <w:tcBorders>
              <w:top w:val="single" w:sz="4" w:space="0" w:color="auto"/>
              <w:left w:val="single" w:sz="4" w:space="0" w:color="auto"/>
              <w:bottom w:val="single" w:sz="4" w:space="0" w:color="auto"/>
              <w:right w:val="single" w:sz="4" w:space="0" w:color="auto"/>
            </w:tcBorders>
          </w:tcPr>
          <w:p w:rsidR="00B2380D" w:rsidRPr="00B2380D" w:rsidRDefault="00B2380D" w:rsidP="00B2380D">
            <w:r w:rsidRPr="00B2380D">
              <w:rPr>
                <w:highlight w:val="yellow"/>
              </w:rPr>
              <w:t>&lt;304329-US10770&gt;</w:t>
            </w:r>
          </w:p>
        </w:tc>
      </w:tr>
    </w:tbl>
    <w:p w:rsidR="001F1D89" w:rsidRPr="00B2380D" w:rsidRDefault="001F1D89" w:rsidP="001F1D89"/>
    <w:p w:rsidR="001F1D89" w:rsidRPr="00B2380D" w:rsidRDefault="001F1D89" w:rsidP="001F1D89"/>
    <w:p w:rsidR="00C36DA9" w:rsidRPr="00B2380D" w:rsidRDefault="00C36DA9" w:rsidP="00B1366C">
      <w:r w:rsidRPr="00B2380D">
        <w:t>Database traversals:</w:t>
      </w:r>
    </w:p>
    <w:p w:rsidR="00C36DA9" w:rsidRPr="00B2380D" w:rsidRDefault="00C36DA9" w:rsidP="00C36DA9">
      <w:pPr>
        <w:rPr>
          <w:i/>
          <w:color w:val="FF0000"/>
        </w:rPr>
      </w:pPr>
      <w:r w:rsidRPr="00B2380D">
        <w:rPr>
          <w:i/>
          <w:color w:val="FF0000"/>
        </w:rPr>
        <w:t>(generic, i.e for both sides</w:t>
      </w:r>
      <w:r w:rsidR="00CE123B" w:rsidRPr="00B2380D">
        <w:rPr>
          <w:i/>
          <w:color w:val="FF0000"/>
        </w:rPr>
        <w:t>, if applicable for the corr. side</w:t>
      </w:r>
      <w:r w:rsidRPr="00B2380D">
        <w:rPr>
          <w:i/>
          <w:color w:val="FF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1F1D89" w:rsidRPr="00B2380D" w:rsidTr="00805FCA">
        <w:tc>
          <w:tcPr>
            <w:tcW w:w="6498" w:type="dxa"/>
          </w:tcPr>
          <w:p w:rsidR="001F1D89" w:rsidRPr="00B2380D" w:rsidRDefault="001F1D89" w:rsidP="00805FCA">
            <w:pPr>
              <w:rPr>
                <w:b/>
              </w:rPr>
            </w:pPr>
            <w:r w:rsidRPr="00B2380D">
              <w:rPr>
                <w:b/>
              </w:rPr>
              <w:t>From table.column</w:t>
            </w:r>
          </w:p>
        </w:tc>
        <w:tc>
          <w:tcPr>
            <w:tcW w:w="3078" w:type="dxa"/>
          </w:tcPr>
          <w:p w:rsidR="001F1D89" w:rsidRPr="00B2380D" w:rsidRDefault="001F1D89" w:rsidP="00805FCA">
            <w:pPr>
              <w:rPr>
                <w:b/>
              </w:rPr>
            </w:pPr>
            <w:r w:rsidRPr="00B2380D">
              <w:rPr>
                <w:b/>
              </w:rPr>
              <w:t>To table.column</w:t>
            </w:r>
          </w:p>
        </w:tc>
      </w:tr>
      <w:tr w:rsidR="001F1D89" w:rsidRPr="00B2380D" w:rsidTr="00805FCA">
        <w:tc>
          <w:tcPr>
            <w:tcW w:w="6498" w:type="dxa"/>
          </w:tcPr>
          <w:p w:rsidR="001F1D89" w:rsidRPr="00B2380D" w:rsidRDefault="00601445" w:rsidP="00DC157C">
            <w:r w:rsidRPr="00B2380D">
              <w:t>NETWORK_CONNECTION_INET_VLAN.pvc_id</w:t>
            </w:r>
          </w:p>
        </w:tc>
        <w:tc>
          <w:tcPr>
            <w:tcW w:w="3078" w:type="dxa"/>
          </w:tcPr>
          <w:p w:rsidR="001F1D89" w:rsidRPr="00B2380D" w:rsidRDefault="003D0AB8" w:rsidP="00805FCA">
            <w:r w:rsidRPr="00B2380D">
              <w:t>PVC</w:t>
            </w:r>
            <w:r w:rsidR="001F1D89" w:rsidRPr="00B2380D">
              <w:t>.pvc_id</w:t>
            </w:r>
          </w:p>
        </w:tc>
      </w:tr>
      <w:tr w:rsidR="00433819" w:rsidRPr="00B2380D" w:rsidTr="00805FCA">
        <w:tc>
          <w:tcPr>
            <w:tcW w:w="6498" w:type="dxa"/>
          </w:tcPr>
          <w:p w:rsidR="00433819" w:rsidRPr="00B2380D" w:rsidRDefault="00433819" w:rsidP="00B1366C">
            <w:r w:rsidRPr="00B2380D">
              <w:t>NETWORK_CONNECTION_INET_VLAN.site_id</w:t>
            </w:r>
          </w:p>
        </w:tc>
        <w:tc>
          <w:tcPr>
            <w:tcW w:w="3078" w:type="dxa"/>
          </w:tcPr>
          <w:p w:rsidR="00433819" w:rsidRPr="00B2380D" w:rsidRDefault="00433819" w:rsidP="00805FCA">
            <w:r w:rsidRPr="00B2380D">
              <w:t>PORT_ASGMT.site_id</w:t>
            </w:r>
          </w:p>
        </w:tc>
      </w:tr>
      <w:tr w:rsidR="00B2380D" w:rsidRPr="00B2380D" w:rsidTr="00805FCA">
        <w:tc>
          <w:tcPr>
            <w:tcW w:w="6498" w:type="dxa"/>
          </w:tcPr>
          <w:p w:rsidR="00B2380D" w:rsidRPr="00B2380D" w:rsidRDefault="00B2380D" w:rsidP="00B2380D">
            <w:pPr>
              <w:rPr>
                <w:highlight w:val="yellow"/>
              </w:rPr>
            </w:pPr>
            <w:r w:rsidRPr="00B2380D">
              <w:rPr>
                <w:highlight w:val="yellow"/>
              </w:rPr>
              <w:t>PVC.pvc_id</w:t>
            </w:r>
          </w:p>
        </w:tc>
        <w:tc>
          <w:tcPr>
            <w:tcW w:w="3078" w:type="dxa"/>
          </w:tcPr>
          <w:p w:rsidR="00B2380D" w:rsidRPr="00B2380D" w:rsidRDefault="00B2380D" w:rsidP="00B2380D">
            <w:pPr>
              <w:rPr>
                <w:highlight w:val="yellow"/>
              </w:rPr>
            </w:pPr>
            <w:r w:rsidRPr="00B2380D">
              <w:rPr>
                <w:highlight w:val="yellow"/>
              </w:rPr>
              <w:t>PVC_EXTENSION.pvc_id (outer join)</w:t>
            </w:r>
          </w:p>
          <w:p w:rsidR="00B2380D" w:rsidRPr="00B2380D" w:rsidRDefault="00B2380D" w:rsidP="00B2380D">
            <w:r w:rsidRPr="00B2380D">
              <w:rPr>
                <w:highlight w:val="yellow"/>
              </w:rPr>
              <w:t>&lt;304329-US10770&gt;</w:t>
            </w:r>
          </w:p>
        </w:tc>
      </w:tr>
    </w:tbl>
    <w:p w:rsidR="006A1986" w:rsidRPr="00B2380D" w:rsidRDefault="006A1986" w:rsidP="006A1986"/>
    <w:p w:rsidR="006D13BB" w:rsidRPr="00B2380D" w:rsidRDefault="006D13BB" w:rsidP="00B1366C">
      <w:r w:rsidRPr="00B2380D">
        <w:t>Database constraints:</w:t>
      </w:r>
    </w:p>
    <w:p w:rsidR="006D13BB" w:rsidRPr="00B2380D" w:rsidRDefault="006D13BB" w:rsidP="006D13BB">
      <w:pPr>
        <w:rPr>
          <w:i/>
          <w:color w:val="FF0000"/>
        </w:rPr>
      </w:pPr>
      <w:r w:rsidRPr="00B2380D">
        <w:rPr>
          <w:i/>
          <w:color w:val="FF0000"/>
        </w:rPr>
        <w:t>(PVC “l” side [“customer/site”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068"/>
        <w:gridCol w:w="1980"/>
        <w:gridCol w:w="4968"/>
      </w:tblGrid>
      <w:tr w:rsidR="006A1986" w:rsidRPr="00B2380D" w:rsidTr="00DE10D1">
        <w:tc>
          <w:tcPr>
            <w:tcW w:w="4068" w:type="dxa"/>
          </w:tcPr>
          <w:p w:rsidR="006A1986" w:rsidRPr="00B2380D" w:rsidRDefault="006A1986" w:rsidP="00B1366C">
            <w:pPr>
              <w:rPr>
                <w:b/>
              </w:rPr>
            </w:pPr>
            <w:r w:rsidRPr="00B2380D">
              <w:rPr>
                <w:b/>
              </w:rPr>
              <w:t>Table name</w:t>
            </w:r>
          </w:p>
        </w:tc>
        <w:tc>
          <w:tcPr>
            <w:tcW w:w="1980" w:type="dxa"/>
          </w:tcPr>
          <w:p w:rsidR="006A1986" w:rsidRPr="00B2380D" w:rsidRDefault="006A1986" w:rsidP="00B1366C">
            <w:pPr>
              <w:rPr>
                <w:b/>
              </w:rPr>
            </w:pPr>
            <w:r w:rsidRPr="00B2380D">
              <w:rPr>
                <w:b/>
              </w:rPr>
              <w:t>Column name</w:t>
            </w:r>
          </w:p>
        </w:tc>
        <w:tc>
          <w:tcPr>
            <w:tcW w:w="4968" w:type="dxa"/>
          </w:tcPr>
          <w:p w:rsidR="006A1986" w:rsidRPr="00B2380D" w:rsidRDefault="006A1986" w:rsidP="00B1366C">
            <w:pPr>
              <w:rPr>
                <w:b/>
              </w:rPr>
            </w:pPr>
            <w:r w:rsidRPr="00B2380D">
              <w:rPr>
                <w:b/>
              </w:rPr>
              <w:t>Constraint(s)</w:t>
            </w:r>
          </w:p>
        </w:tc>
      </w:tr>
      <w:tr w:rsidR="006A1986" w:rsidRPr="00B2380D" w:rsidTr="00DE10D1">
        <w:tc>
          <w:tcPr>
            <w:tcW w:w="4068" w:type="dxa"/>
          </w:tcPr>
          <w:p w:rsidR="006A1986" w:rsidRPr="00B2380D" w:rsidRDefault="00250ED0" w:rsidP="00B1366C">
            <w:r w:rsidRPr="00B2380D">
              <w:t>NETWORK_CONNECTION_INET_VLAN</w:t>
            </w:r>
          </w:p>
        </w:tc>
        <w:tc>
          <w:tcPr>
            <w:tcW w:w="1980" w:type="dxa"/>
          </w:tcPr>
          <w:p w:rsidR="006A1986" w:rsidRPr="00B2380D" w:rsidRDefault="006A1986" w:rsidP="00B1366C">
            <w:r w:rsidRPr="00B2380D">
              <w:t>SIDE</w:t>
            </w:r>
          </w:p>
        </w:tc>
        <w:tc>
          <w:tcPr>
            <w:tcW w:w="4968" w:type="dxa"/>
          </w:tcPr>
          <w:p w:rsidR="006A1986" w:rsidRPr="00B2380D" w:rsidRDefault="006A1986" w:rsidP="00B1366C">
            <w:r w:rsidRPr="00B2380D">
              <w:t>‘local’</w:t>
            </w:r>
          </w:p>
        </w:tc>
      </w:tr>
      <w:tr w:rsidR="006A1986" w:rsidRPr="00B2380D" w:rsidTr="00DE10D1">
        <w:tc>
          <w:tcPr>
            <w:tcW w:w="4068" w:type="dxa"/>
          </w:tcPr>
          <w:p w:rsidR="006A1986" w:rsidRPr="00B2380D" w:rsidRDefault="00250ED0" w:rsidP="00B1366C">
            <w:r w:rsidRPr="00B2380D">
              <w:t>NETWORK_CONNECTION_INET_VLAN</w:t>
            </w:r>
          </w:p>
        </w:tc>
        <w:tc>
          <w:tcPr>
            <w:tcW w:w="1980" w:type="dxa"/>
          </w:tcPr>
          <w:p w:rsidR="006A1986" w:rsidRPr="00B2380D" w:rsidRDefault="006A1986" w:rsidP="00B1366C">
            <w:r w:rsidRPr="00B2380D">
              <w:t>CUST_ID</w:t>
            </w:r>
          </w:p>
        </w:tc>
        <w:tc>
          <w:tcPr>
            <w:tcW w:w="4968" w:type="dxa"/>
          </w:tcPr>
          <w:p w:rsidR="006A1986" w:rsidRPr="00B2380D" w:rsidRDefault="006A1986" w:rsidP="00B1366C">
            <w:r w:rsidRPr="00B2380D">
              <w:t>!= 395</w:t>
            </w:r>
            <w:r w:rsidRPr="00B2380D">
              <w:br/>
              <w:t>(i.e. is  “non-AT&amp;T/real customer” customer id)</w:t>
            </w:r>
          </w:p>
        </w:tc>
      </w:tr>
      <w:tr w:rsidR="006A1986" w:rsidRPr="00B2380D" w:rsidTr="00DE10D1">
        <w:tc>
          <w:tcPr>
            <w:tcW w:w="4068" w:type="dxa"/>
          </w:tcPr>
          <w:p w:rsidR="006A1986" w:rsidRPr="00B2380D" w:rsidRDefault="006A1986" w:rsidP="00B1366C">
            <w:r w:rsidRPr="00B2380D">
              <w:t>PVC</w:t>
            </w:r>
          </w:p>
        </w:tc>
        <w:tc>
          <w:tcPr>
            <w:tcW w:w="1980" w:type="dxa"/>
          </w:tcPr>
          <w:p w:rsidR="006A1986" w:rsidRPr="00B2380D" w:rsidRDefault="006A1986" w:rsidP="00B1366C">
            <w:r w:rsidRPr="00B2380D">
              <w:t>PVC_</w:t>
            </w:r>
            <w:r w:rsidRPr="00B2380D">
              <w:rPr>
                <w:b/>
                <w:color w:val="FF0000"/>
              </w:rPr>
              <w:t>R</w:t>
            </w:r>
            <w:r w:rsidRPr="00B2380D">
              <w:t>CUST_ID</w:t>
            </w:r>
          </w:p>
        </w:tc>
        <w:tc>
          <w:tcPr>
            <w:tcW w:w="4968" w:type="dxa"/>
          </w:tcPr>
          <w:p w:rsidR="006A1986" w:rsidRPr="00B2380D" w:rsidRDefault="006A1986" w:rsidP="00ED06BD">
            <w:r w:rsidRPr="00B2380D">
              <w:t>= 395</w:t>
            </w:r>
            <w:r w:rsidRPr="00B2380D">
              <w:br/>
              <w:t>(i.e. “</w:t>
            </w:r>
            <w:r w:rsidRPr="00B2380D">
              <w:rPr>
                <w:b/>
                <w:color w:val="FF0000"/>
              </w:rPr>
              <w:t>R</w:t>
            </w:r>
            <w:r w:rsidRPr="00B2380D">
              <w:t>” side is  “AT&amp;T” customer id)</w:t>
            </w:r>
          </w:p>
        </w:tc>
      </w:tr>
      <w:tr w:rsidR="006A1986" w:rsidRPr="00B2380D" w:rsidTr="00DE10D1">
        <w:tc>
          <w:tcPr>
            <w:tcW w:w="4068" w:type="dxa"/>
          </w:tcPr>
          <w:p w:rsidR="006A1986" w:rsidRPr="00B2380D" w:rsidRDefault="006A1986" w:rsidP="00B1366C">
            <w:r w:rsidRPr="00B2380D">
              <w:t>PORT_ASGMT</w:t>
            </w:r>
          </w:p>
        </w:tc>
        <w:tc>
          <w:tcPr>
            <w:tcW w:w="1980" w:type="dxa"/>
          </w:tcPr>
          <w:p w:rsidR="006A1986" w:rsidRPr="00B2380D" w:rsidRDefault="006A1986" w:rsidP="00B1366C">
            <w:r w:rsidRPr="00B2380D">
              <w:t>PORT_STAT</w:t>
            </w:r>
          </w:p>
        </w:tc>
        <w:tc>
          <w:tcPr>
            <w:tcW w:w="4968" w:type="dxa"/>
          </w:tcPr>
          <w:p w:rsidR="006A1986" w:rsidRPr="00B2380D" w:rsidRDefault="006A1986" w:rsidP="00B1366C">
            <w:r w:rsidRPr="00B2380D">
              <w:t>IN-SERVICE</w:t>
            </w:r>
          </w:p>
        </w:tc>
      </w:tr>
    </w:tbl>
    <w:p w:rsidR="006A1986" w:rsidRPr="00B2380D" w:rsidRDefault="006A1986" w:rsidP="006A1986"/>
    <w:p w:rsidR="006D13BB" w:rsidRPr="00B2380D" w:rsidRDefault="006D13BB" w:rsidP="00B1366C">
      <w:r w:rsidRPr="00B2380D">
        <w:t>Database constraints:</w:t>
      </w:r>
    </w:p>
    <w:p w:rsidR="006D13BB" w:rsidRPr="00B2380D" w:rsidRDefault="006D13BB" w:rsidP="006D13BB">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068"/>
        <w:gridCol w:w="1980"/>
        <w:gridCol w:w="4968"/>
      </w:tblGrid>
      <w:tr w:rsidR="006A1986" w:rsidRPr="00B2380D" w:rsidTr="00DE10D1">
        <w:tc>
          <w:tcPr>
            <w:tcW w:w="4068" w:type="dxa"/>
          </w:tcPr>
          <w:p w:rsidR="006A1986" w:rsidRPr="00B2380D" w:rsidRDefault="006A1986" w:rsidP="00B1366C">
            <w:pPr>
              <w:rPr>
                <w:b/>
              </w:rPr>
            </w:pPr>
            <w:r w:rsidRPr="00B2380D">
              <w:rPr>
                <w:b/>
              </w:rPr>
              <w:t>Table name</w:t>
            </w:r>
          </w:p>
        </w:tc>
        <w:tc>
          <w:tcPr>
            <w:tcW w:w="1980" w:type="dxa"/>
          </w:tcPr>
          <w:p w:rsidR="006A1986" w:rsidRPr="00B2380D" w:rsidRDefault="006A1986" w:rsidP="00B1366C">
            <w:pPr>
              <w:rPr>
                <w:b/>
              </w:rPr>
            </w:pPr>
            <w:r w:rsidRPr="00B2380D">
              <w:rPr>
                <w:b/>
              </w:rPr>
              <w:t>Column name</w:t>
            </w:r>
          </w:p>
        </w:tc>
        <w:tc>
          <w:tcPr>
            <w:tcW w:w="4968" w:type="dxa"/>
          </w:tcPr>
          <w:p w:rsidR="006A1986" w:rsidRPr="00B2380D" w:rsidRDefault="006A1986" w:rsidP="00B1366C">
            <w:pPr>
              <w:rPr>
                <w:b/>
              </w:rPr>
            </w:pPr>
            <w:r w:rsidRPr="00B2380D">
              <w:rPr>
                <w:b/>
              </w:rPr>
              <w:t>Constraint(s)</w:t>
            </w:r>
          </w:p>
        </w:tc>
      </w:tr>
      <w:tr w:rsidR="006A1986" w:rsidRPr="00B2380D" w:rsidTr="00DE10D1">
        <w:tc>
          <w:tcPr>
            <w:tcW w:w="4068" w:type="dxa"/>
          </w:tcPr>
          <w:p w:rsidR="006A1986" w:rsidRPr="00B2380D" w:rsidRDefault="00250ED0" w:rsidP="00B1366C">
            <w:r w:rsidRPr="00B2380D">
              <w:t>NETWORK_CONNECTION_INET_VLAN</w:t>
            </w:r>
          </w:p>
        </w:tc>
        <w:tc>
          <w:tcPr>
            <w:tcW w:w="1980" w:type="dxa"/>
          </w:tcPr>
          <w:p w:rsidR="006A1986" w:rsidRPr="00B2380D" w:rsidRDefault="006A1986" w:rsidP="00B1366C">
            <w:r w:rsidRPr="00B2380D">
              <w:t>SIDE</w:t>
            </w:r>
          </w:p>
        </w:tc>
        <w:tc>
          <w:tcPr>
            <w:tcW w:w="4968" w:type="dxa"/>
          </w:tcPr>
          <w:p w:rsidR="006A1986" w:rsidRPr="00B2380D" w:rsidRDefault="006A1986" w:rsidP="00B1366C">
            <w:r w:rsidRPr="00B2380D">
              <w:t>‘remote’</w:t>
            </w:r>
          </w:p>
        </w:tc>
      </w:tr>
      <w:tr w:rsidR="006A1986" w:rsidRPr="00B2380D" w:rsidTr="00DE10D1">
        <w:tc>
          <w:tcPr>
            <w:tcW w:w="4068" w:type="dxa"/>
          </w:tcPr>
          <w:p w:rsidR="006A1986" w:rsidRPr="00B2380D" w:rsidRDefault="00250ED0" w:rsidP="00B1366C">
            <w:r w:rsidRPr="00B2380D">
              <w:t>NETWORK_CONNECTION_INET_VLAN</w:t>
            </w:r>
          </w:p>
        </w:tc>
        <w:tc>
          <w:tcPr>
            <w:tcW w:w="1980" w:type="dxa"/>
          </w:tcPr>
          <w:p w:rsidR="006A1986" w:rsidRPr="00B2380D" w:rsidRDefault="006A1986" w:rsidP="00B1366C">
            <w:r w:rsidRPr="00B2380D">
              <w:t>CUST_ID</w:t>
            </w:r>
          </w:p>
        </w:tc>
        <w:tc>
          <w:tcPr>
            <w:tcW w:w="4968" w:type="dxa"/>
          </w:tcPr>
          <w:p w:rsidR="006A1986" w:rsidRPr="00B2380D" w:rsidRDefault="006A1986" w:rsidP="00B1366C">
            <w:r w:rsidRPr="00B2380D">
              <w:t>!= 395</w:t>
            </w:r>
            <w:r w:rsidRPr="00B2380D">
              <w:br/>
              <w:t>(i.e. is  “non-AT&amp;T/real customer” customer id)</w:t>
            </w:r>
          </w:p>
        </w:tc>
      </w:tr>
      <w:tr w:rsidR="006A1986" w:rsidRPr="00B2380D" w:rsidTr="00DE10D1">
        <w:tc>
          <w:tcPr>
            <w:tcW w:w="4068" w:type="dxa"/>
          </w:tcPr>
          <w:p w:rsidR="006A1986" w:rsidRPr="00B2380D" w:rsidRDefault="006A1986" w:rsidP="00B1366C">
            <w:r w:rsidRPr="00B2380D">
              <w:t>PVC</w:t>
            </w:r>
          </w:p>
        </w:tc>
        <w:tc>
          <w:tcPr>
            <w:tcW w:w="1980" w:type="dxa"/>
          </w:tcPr>
          <w:p w:rsidR="006A1986" w:rsidRPr="00B2380D" w:rsidRDefault="006A1986" w:rsidP="00B1366C">
            <w:r w:rsidRPr="00B2380D">
              <w:t>PVC_</w:t>
            </w:r>
            <w:r w:rsidRPr="00B2380D">
              <w:rPr>
                <w:b/>
                <w:color w:val="FF0000"/>
              </w:rPr>
              <w:t>L</w:t>
            </w:r>
            <w:r w:rsidRPr="00B2380D">
              <w:t>CUST_ID</w:t>
            </w:r>
          </w:p>
        </w:tc>
        <w:tc>
          <w:tcPr>
            <w:tcW w:w="4968" w:type="dxa"/>
          </w:tcPr>
          <w:p w:rsidR="006A1986" w:rsidRPr="00B2380D" w:rsidRDefault="006A1986" w:rsidP="000601F0">
            <w:r w:rsidRPr="00B2380D">
              <w:t>= 395</w:t>
            </w:r>
            <w:r w:rsidRPr="00B2380D">
              <w:br/>
              <w:t>(i.e. “</w:t>
            </w:r>
            <w:r w:rsidRPr="00B2380D">
              <w:rPr>
                <w:b/>
                <w:color w:val="FF0000"/>
              </w:rPr>
              <w:t>L</w:t>
            </w:r>
            <w:r w:rsidRPr="00B2380D">
              <w:t>” side is  “AT&amp;T” customer id)</w:t>
            </w:r>
          </w:p>
        </w:tc>
      </w:tr>
      <w:tr w:rsidR="006A1986" w:rsidRPr="00B2380D" w:rsidTr="00DE10D1">
        <w:tc>
          <w:tcPr>
            <w:tcW w:w="4068" w:type="dxa"/>
          </w:tcPr>
          <w:p w:rsidR="006A1986" w:rsidRPr="00B2380D" w:rsidRDefault="006A1986" w:rsidP="00B1366C">
            <w:r w:rsidRPr="00B2380D">
              <w:t>PORT_ASGMT</w:t>
            </w:r>
          </w:p>
        </w:tc>
        <w:tc>
          <w:tcPr>
            <w:tcW w:w="1980" w:type="dxa"/>
          </w:tcPr>
          <w:p w:rsidR="006A1986" w:rsidRPr="00B2380D" w:rsidRDefault="006A1986" w:rsidP="00B1366C">
            <w:r w:rsidRPr="00B2380D">
              <w:t>PORT_STAT</w:t>
            </w:r>
          </w:p>
        </w:tc>
        <w:tc>
          <w:tcPr>
            <w:tcW w:w="4968" w:type="dxa"/>
          </w:tcPr>
          <w:p w:rsidR="006A1986" w:rsidRPr="00B2380D" w:rsidRDefault="006A1986" w:rsidP="00B1366C">
            <w:r w:rsidRPr="00B2380D">
              <w:t>IN-SERVICE</w:t>
            </w:r>
          </w:p>
        </w:tc>
      </w:tr>
    </w:tbl>
    <w:p w:rsidR="006A1986" w:rsidRPr="00B2380D" w:rsidRDefault="006A1986" w:rsidP="006A1986"/>
    <w:p w:rsidR="001F1D89" w:rsidRPr="00B2380D" w:rsidRDefault="001F1D89" w:rsidP="001F1D89">
      <w:pPr>
        <w:spacing w:after="200" w:line="276" w:lineRule="auto"/>
      </w:pPr>
    </w:p>
    <w:p w:rsidR="001F1D89" w:rsidRPr="00B2380D" w:rsidRDefault="006A1986" w:rsidP="001F1D89">
      <w:pPr>
        <w:rPr>
          <w:b/>
        </w:rPr>
      </w:pPr>
      <w:r w:rsidRPr="00B2380D">
        <w:rPr>
          <w:b/>
        </w:rPr>
        <w:br w:type="page"/>
      </w:r>
      <w:r w:rsidR="001F1D89" w:rsidRPr="00B2380D">
        <w:rPr>
          <w:b/>
        </w:rPr>
        <w:lastRenderedPageBreak/>
        <w:t>Data Blocking (1)</w:t>
      </w:r>
    </w:p>
    <w:p w:rsidR="001F1D89" w:rsidRPr="00B2380D" w:rsidRDefault="001F1D89" w:rsidP="001F1D89"/>
    <w:p w:rsidR="001F1D89" w:rsidRPr="00B2380D" w:rsidRDefault="001F1D89" w:rsidP="001F1D89">
      <w:r w:rsidRPr="00B2380D">
        <w:t>Do not process asset records (PVC) where the record returned by the logic below is linked to a GDB.SERVICE_TYPE having a record in GDB.SERVICE_TYPE_BLOCKED_SYSTEM for Icore:</w:t>
      </w:r>
    </w:p>
    <w:p w:rsidR="001F1D89" w:rsidRPr="00B2380D" w:rsidRDefault="001F1D89" w:rsidP="001F1D89"/>
    <w:p w:rsidR="001F1D89" w:rsidRPr="00B2380D" w:rsidRDefault="001F1D89" w:rsidP="001F1D89">
      <w:r w:rsidRPr="00B2380D">
        <w:t>Database traversals:</w:t>
      </w:r>
    </w:p>
    <w:p w:rsidR="0014083D" w:rsidRPr="00B2380D" w:rsidRDefault="0014083D" w:rsidP="0014083D">
      <w:pPr>
        <w:rPr>
          <w:i/>
          <w:color w:val="FF0000"/>
        </w:rPr>
      </w:pPr>
      <w:r w:rsidRPr="00B2380D">
        <w:rPr>
          <w:i/>
          <w:color w:val="FF0000"/>
        </w:rPr>
        <w:t>(generic, i.e for both sides, if applicable for the corr.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1F1D89" w:rsidRPr="00B2380D" w:rsidTr="00805FCA">
        <w:tc>
          <w:tcPr>
            <w:tcW w:w="6138" w:type="dxa"/>
          </w:tcPr>
          <w:p w:rsidR="001F1D89" w:rsidRPr="00B2380D" w:rsidRDefault="001F1D89" w:rsidP="00805FCA">
            <w:pPr>
              <w:rPr>
                <w:b/>
              </w:rPr>
            </w:pPr>
            <w:r w:rsidRPr="00B2380D">
              <w:rPr>
                <w:b/>
              </w:rPr>
              <w:t>From table.column</w:t>
            </w:r>
          </w:p>
        </w:tc>
        <w:tc>
          <w:tcPr>
            <w:tcW w:w="3438" w:type="dxa"/>
          </w:tcPr>
          <w:p w:rsidR="001F1D89" w:rsidRPr="00B2380D" w:rsidRDefault="001F1D89" w:rsidP="00805FCA">
            <w:pPr>
              <w:rPr>
                <w:b/>
              </w:rPr>
            </w:pPr>
            <w:r w:rsidRPr="00B2380D">
              <w:rPr>
                <w:b/>
              </w:rPr>
              <w:t>To table.column</w:t>
            </w:r>
          </w:p>
        </w:tc>
      </w:tr>
      <w:tr w:rsidR="006E7376" w:rsidRPr="00B2380D" w:rsidTr="006E7376">
        <w:tc>
          <w:tcPr>
            <w:tcW w:w="6138" w:type="dxa"/>
          </w:tcPr>
          <w:p w:rsidR="006E7376" w:rsidRPr="00B2380D" w:rsidRDefault="006E7376" w:rsidP="00805FCA">
            <w:r w:rsidRPr="00B2380D">
              <w:t>NETWORK_CONNECTION_INET_VLAN.pvc_id</w:t>
            </w:r>
          </w:p>
        </w:tc>
        <w:tc>
          <w:tcPr>
            <w:tcW w:w="3438" w:type="dxa"/>
          </w:tcPr>
          <w:p w:rsidR="006E7376" w:rsidRPr="00B2380D" w:rsidRDefault="006E7376" w:rsidP="00805FCA">
            <w:r w:rsidRPr="00B2380D">
              <w:t>PVC.pvc_id</w:t>
            </w:r>
          </w:p>
        </w:tc>
      </w:tr>
      <w:tr w:rsidR="00EE0A23" w:rsidRPr="00B2380D" w:rsidTr="00805FCA">
        <w:tc>
          <w:tcPr>
            <w:tcW w:w="6138" w:type="dxa"/>
          </w:tcPr>
          <w:p w:rsidR="00EE0A23" w:rsidRPr="00B2380D" w:rsidRDefault="00EE0A23" w:rsidP="00B1366C">
            <w:r w:rsidRPr="00B2380D">
              <w:t>NETWORK_CONNECTION_INET_VLAN.site_id</w:t>
            </w:r>
          </w:p>
        </w:tc>
        <w:tc>
          <w:tcPr>
            <w:tcW w:w="3438" w:type="dxa"/>
          </w:tcPr>
          <w:p w:rsidR="00EE0A23" w:rsidRPr="00B2380D" w:rsidRDefault="00EE0A23" w:rsidP="00805FCA">
            <w:r w:rsidRPr="00B2380D">
              <w:t>SITE.site_id</w:t>
            </w:r>
          </w:p>
        </w:tc>
      </w:tr>
      <w:tr w:rsidR="001F1D89" w:rsidRPr="00B2380D" w:rsidTr="00805FCA">
        <w:tc>
          <w:tcPr>
            <w:tcW w:w="6138" w:type="dxa"/>
          </w:tcPr>
          <w:p w:rsidR="001F1D89" w:rsidRPr="00B2380D" w:rsidRDefault="001F1D89" w:rsidP="00805FCA">
            <w:r w:rsidRPr="00B2380D">
              <w:t>SERVICE_ASGMT.site_id</w:t>
            </w:r>
          </w:p>
        </w:tc>
        <w:tc>
          <w:tcPr>
            <w:tcW w:w="3438" w:type="dxa"/>
          </w:tcPr>
          <w:p w:rsidR="001F1D89" w:rsidRPr="00B2380D" w:rsidRDefault="001F1D89" w:rsidP="00805FCA">
            <w:r w:rsidRPr="00B2380D">
              <w:t>SITE.site_id</w:t>
            </w:r>
          </w:p>
        </w:tc>
      </w:tr>
      <w:tr w:rsidR="001F1D89" w:rsidRPr="00B2380D" w:rsidTr="00805FCA">
        <w:tc>
          <w:tcPr>
            <w:tcW w:w="6138" w:type="dxa"/>
          </w:tcPr>
          <w:p w:rsidR="001F1D89" w:rsidRPr="00B2380D" w:rsidRDefault="001F1D89" w:rsidP="00805FCA">
            <w:r w:rsidRPr="00B2380D">
              <w:t>SERVICE_ASGMT.serv_opt_id</w:t>
            </w:r>
          </w:p>
        </w:tc>
        <w:tc>
          <w:tcPr>
            <w:tcW w:w="3438" w:type="dxa"/>
          </w:tcPr>
          <w:p w:rsidR="001F1D89" w:rsidRPr="00B2380D" w:rsidRDefault="001F1D89" w:rsidP="00805FCA">
            <w:r w:rsidRPr="00B2380D">
              <w:t>SERVICE_OPTION.serv_opt_id</w:t>
            </w:r>
          </w:p>
        </w:tc>
      </w:tr>
      <w:tr w:rsidR="001F1D89" w:rsidRPr="00B2380D" w:rsidTr="00805FCA">
        <w:tc>
          <w:tcPr>
            <w:tcW w:w="6138" w:type="dxa"/>
          </w:tcPr>
          <w:p w:rsidR="001F1D89" w:rsidRPr="00B2380D" w:rsidRDefault="001F1D89" w:rsidP="00805FCA">
            <w:r w:rsidRPr="00B2380D">
              <w:t>SERVICE_OPTION.serv_id</w:t>
            </w:r>
          </w:p>
        </w:tc>
        <w:tc>
          <w:tcPr>
            <w:tcW w:w="3438" w:type="dxa"/>
          </w:tcPr>
          <w:p w:rsidR="001F1D89" w:rsidRPr="00B2380D" w:rsidRDefault="001F1D89" w:rsidP="00805FCA">
            <w:r w:rsidRPr="00B2380D">
              <w:t>SERVICE.serv_id</w:t>
            </w:r>
          </w:p>
        </w:tc>
      </w:tr>
      <w:tr w:rsidR="001F1D89" w:rsidRPr="00B2380D" w:rsidTr="00805FCA">
        <w:tc>
          <w:tcPr>
            <w:tcW w:w="6138" w:type="dxa"/>
          </w:tcPr>
          <w:p w:rsidR="001F1D89" w:rsidRPr="00B2380D" w:rsidRDefault="001F1D89" w:rsidP="00805FCA">
            <w:r w:rsidRPr="00B2380D">
              <w:t>GDB.SERVICE_TYPE_NOTATION.service_name</w:t>
            </w:r>
          </w:p>
        </w:tc>
        <w:tc>
          <w:tcPr>
            <w:tcW w:w="3438" w:type="dxa"/>
          </w:tcPr>
          <w:p w:rsidR="001F1D89" w:rsidRPr="00B2380D" w:rsidRDefault="001F1D89" w:rsidP="00805FCA">
            <w:r w:rsidRPr="00B2380D">
              <w:t>SERVICE.serv_name</w:t>
            </w:r>
          </w:p>
        </w:tc>
      </w:tr>
      <w:tr w:rsidR="001F1D89" w:rsidRPr="00B2380D" w:rsidTr="00805FCA">
        <w:tc>
          <w:tcPr>
            <w:tcW w:w="6138" w:type="dxa"/>
          </w:tcPr>
          <w:p w:rsidR="001F1D89" w:rsidRPr="00B2380D" w:rsidRDefault="001F1D89" w:rsidP="00805FCA">
            <w:r w:rsidRPr="00B2380D">
              <w:t>GDB.SERVICE_TYPE_NOTATION.id_service_type</w:t>
            </w:r>
          </w:p>
        </w:tc>
        <w:tc>
          <w:tcPr>
            <w:tcW w:w="3438" w:type="dxa"/>
          </w:tcPr>
          <w:p w:rsidR="001F1D89" w:rsidRPr="00B2380D" w:rsidRDefault="001F1D89" w:rsidP="00805FCA">
            <w:r w:rsidRPr="00B2380D">
              <w:t>GDB.SERVICE_TYPE.id</w:t>
            </w:r>
          </w:p>
        </w:tc>
      </w:tr>
      <w:tr w:rsidR="001F1D89" w:rsidRPr="00B2380D" w:rsidTr="00805FCA">
        <w:tc>
          <w:tcPr>
            <w:tcW w:w="6138" w:type="dxa"/>
          </w:tcPr>
          <w:p w:rsidR="001F1D89" w:rsidRPr="00B2380D" w:rsidRDefault="001F1D89" w:rsidP="00805FCA">
            <w:r w:rsidRPr="00B2380D">
              <w:t>GDB.SERVICE_TYPE_BLOCKED_SYSTEM.id_service_type</w:t>
            </w:r>
          </w:p>
        </w:tc>
        <w:tc>
          <w:tcPr>
            <w:tcW w:w="3438" w:type="dxa"/>
          </w:tcPr>
          <w:p w:rsidR="001F1D89" w:rsidRPr="00B2380D" w:rsidRDefault="001F1D89" w:rsidP="00805FCA">
            <w:r w:rsidRPr="00B2380D">
              <w:t>GDB.SERVICE_TYPE.id</w:t>
            </w:r>
          </w:p>
        </w:tc>
      </w:tr>
    </w:tbl>
    <w:p w:rsidR="001F1D89" w:rsidRPr="00B2380D" w:rsidRDefault="001F1D89" w:rsidP="001F1D89"/>
    <w:p w:rsidR="001F1D89" w:rsidRPr="00B2380D" w:rsidRDefault="001F1D89" w:rsidP="001F1D89">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533"/>
        <w:gridCol w:w="3497"/>
      </w:tblGrid>
      <w:tr w:rsidR="001F1D89" w:rsidRPr="00B2380D" w:rsidTr="00805FCA">
        <w:tc>
          <w:tcPr>
            <w:tcW w:w="3672" w:type="dxa"/>
          </w:tcPr>
          <w:p w:rsidR="001F1D89" w:rsidRPr="00B2380D" w:rsidRDefault="001F1D89" w:rsidP="00805FCA">
            <w:pPr>
              <w:rPr>
                <w:b/>
              </w:rPr>
            </w:pPr>
            <w:r w:rsidRPr="00B2380D">
              <w:rPr>
                <w:b/>
              </w:rPr>
              <w:t>Table name</w:t>
            </w:r>
          </w:p>
        </w:tc>
        <w:tc>
          <w:tcPr>
            <w:tcW w:w="3672" w:type="dxa"/>
          </w:tcPr>
          <w:p w:rsidR="001F1D89" w:rsidRPr="00B2380D" w:rsidRDefault="001F1D89" w:rsidP="00805FCA">
            <w:pPr>
              <w:rPr>
                <w:b/>
              </w:rPr>
            </w:pPr>
            <w:r w:rsidRPr="00B2380D">
              <w:rPr>
                <w:b/>
              </w:rPr>
              <w:t>Column name</w:t>
            </w:r>
          </w:p>
        </w:tc>
        <w:tc>
          <w:tcPr>
            <w:tcW w:w="3672" w:type="dxa"/>
          </w:tcPr>
          <w:p w:rsidR="001F1D89" w:rsidRPr="00B2380D" w:rsidRDefault="001F1D89" w:rsidP="00805FCA">
            <w:pPr>
              <w:rPr>
                <w:b/>
              </w:rPr>
            </w:pPr>
            <w:r w:rsidRPr="00B2380D">
              <w:rPr>
                <w:b/>
              </w:rPr>
              <w:t>Constraint(s)</w:t>
            </w:r>
          </w:p>
        </w:tc>
      </w:tr>
      <w:tr w:rsidR="001F1D89" w:rsidRPr="00B2380D" w:rsidTr="00805FCA">
        <w:tc>
          <w:tcPr>
            <w:tcW w:w="3672" w:type="dxa"/>
          </w:tcPr>
          <w:p w:rsidR="001F1D89" w:rsidRPr="00B2380D" w:rsidRDefault="001F1D89" w:rsidP="00805FCA">
            <w:r w:rsidRPr="00B2380D">
              <w:t>SERVICE_TYPE_BLOCKED_SYSTEM</w:t>
            </w:r>
          </w:p>
        </w:tc>
        <w:tc>
          <w:tcPr>
            <w:tcW w:w="3672" w:type="dxa"/>
          </w:tcPr>
          <w:p w:rsidR="001F1D89" w:rsidRPr="00B2380D" w:rsidRDefault="001F1D89" w:rsidP="00805FCA">
            <w:r w:rsidRPr="00B2380D">
              <w:t>BLOCKED_SYSTEM</w:t>
            </w:r>
          </w:p>
        </w:tc>
        <w:tc>
          <w:tcPr>
            <w:tcW w:w="3672" w:type="dxa"/>
          </w:tcPr>
          <w:p w:rsidR="001F1D89" w:rsidRPr="00B2380D" w:rsidRDefault="001F1D89" w:rsidP="00805FCA">
            <w:r w:rsidRPr="00B2380D">
              <w:rPr>
                <w:rFonts w:ascii="Arial, Helvetica, sans-serif" w:hAnsi="Arial, Helvetica, sans-serif"/>
              </w:rPr>
              <w:t>13609</w:t>
            </w:r>
          </w:p>
        </w:tc>
      </w:tr>
    </w:tbl>
    <w:p w:rsidR="001F1D89" w:rsidRPr="00B2380D" w:rsidRDefault="001F1D89" w:rsidP="001F1D89"/>
    <w:p w:rsidR="001F1D89" w:rsidRPr="00B2380D" w:rsidRDefault="001F1D89" w:rsidP="001F1D89">
      <w:r w:rsidRPr="00B2380D">
        <w:rPr>
          <w:i/>
        </w:rPr>
        <w:t>Note:</w:t>
      </w:r>
    </w:p>
    <w:p w:rsidR="001F1D89" w:rsidRPr="00B2380D" w:rsidRDefault="001F1D89" w:rsidP="001F1D89">
      <w:pPr>
        <w:rPr>
          <w:i/>
        </w:rPr>
      </w:pPr>
      <w:r w:rsidRPr="00B2380D">
        <w:rPr>
          <w:i/>
        </w:rPr>
        <w:t>The BLOCKED_SYSTEM constraint value is the MOTS-ID of the system.</w:t>
      </w:r>
    </w:p>
    <w:p w:rsidR="001F1D89" w:rsidRPr="00B2380D" w:rsidRDefault="001F1D89" w:rsidP="001F1D89">
      <w:pPr>
        <w:rPr>
          <w:i/>
        </w:rPr>
      </w:pPr>
    </w:p>
    <w:p w:rsidR="001F1D89" w:rsidRPr="00B2380D" w:rsidRDefault="001F1D89" w:rsidP="001F1D89">
      <w:pPr>
        <w:rPr>
          <w:b/>
        </w:rPr>
      </w:pPr>
    </w:p>
    <w:p w:rsidR="001F1D89" w:rsidRPr="00B2380D" w:rsidRDefault="001F1D89" w:rsidP="001F1D89">
      <w:pPr>
        <w:rPr>
          <w:b/>
        </w:rPr>
      </w:pPr>
      <w:r w:rsidRPr="00B2380D">
        <w:rPr>
          <w:b/>
        </w:rPr>
        <w:t>Data Blocking (2)</w:t>
      </w:r>
    </w:p>
    <w:p w:rsidR="001F1D89" w:rsidRPr="00B2380D" w:rsidRDefault="001F1D89" w:rsidP="001F1D89"/>
    <w:p w:rsidR="001F1D89" w:rsidRPr="00B2380D" w:rsidRDefault="001F1D89" w:rsidP="001F1D89">
      <w:r w:rsidRPr="00B2380D">
        <w:t>Do not process asset records where the special logic for blocking INSTAR items hold.</w:t>
      </w:r>
    </w:p>
    <w:p w:rsidR="001F1D89" w:rsidRPr="00B2380D" w:rsidRDefault="001F1D89" w:rsidP="001F1D89">
      <w:r w:rsidRPr="00B2380D">
        <w:t>The “&lt;input site id variable (dep. on current scenario)&gt;” here is “</w:t>
      </w:r>
      <w:r w:rsidR="00DA5903" w:rsidRPr="00B2380D">
        <w:t>NETWORK_CONNECTION_INET_VLAN.site_id</w:t>
      </w:r>
      <w:r w:rsidRPr="00B2380D">
        <w:t>”.</w:t>
      </w:r>
    </w:p>
    <w:p w:rsidR="001F1D89" w:rsidRPr="00B2380D" w:rsidRDefault="001F1D89" w:rsidP="001F1D89">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A07451" w:rsidRPr="00B2380D" w:rsidRDefault="00A07451" w:rsidP="00B202FE">
      <w:bookmarkStart w:id="91" w:name="_Ref361147465"/>
      <w:bookmarkStart w:id="92" w:name="_Ref366530830"/>
      <w:bookmarkEnd w:id="88"/>
      <w:bookmarkEnd w:id="89"/>
    </w:p>
    <w:p w:rsidR="00926CCA" w:rsidRPr="00B2380D" w:rsidRDefault="00862DB1" w:rsidP="00926CCA">
      <w:pPr>
        <w:pStyle w:val="Heading4"/>
      </w:pPr>
      <w:bookmarkStart w:id="93" w:name="_Ref441942860"/>
      <w:r w:rsidRPr="00B2380D">
        <w:t>HLD-293772-CR160298</w:t>
      </w:r>
      <w:r w:rsidR="00926CCA" w:rsidRPr="00B2380D">
        <w:t>-GCP-FLOW-USRP-104-D [Usrp Data Flow into Asset</w:t>
      </w:r>
      <w:r w:rsidR="009744F9" w:rsidRPr="00B2380D">
        <w:t xml:space="preserve"> PVC (“Tunnel Vlan</w:t>
      </w:r>
      <w:r w:rsidR="00926CCA" w:rsidRPr="00B2380D">
        <w:t>” “Network Connection”)]</w:t>
      </w:r>
      <w:bookmarkEnd w:id="93"/>
    </w:p>
    <w:p w:rsidR="00926CCA" w:rsidRPr="00B2380D" w:rsidRDefault="00926CCA" w:rsidP="00926CCA"/>
    <w:p w:rsidR="00926CCA" w:rsidRPr="00B2380D" w:rsidRDefault="00926CCA" w:rsidP="00926CCA">
      <w:r w:rsidRPr="00B2380D">
        <w:t>The following section is about “</w:t>
      </w:r>
      <w:r w:rsidR="00481944" w:rsidRPr="00B2380D">
        <w:t>Tunnel Service Connection</w:t>
      </w:r>
      <w:r w:rsidRPr="00B2380D">
        <w:t xml:space="preserve">” “Network Connections” assets. These types of assets are identified by  </w:t>
      </w:r>
      <w:r w:rsidR="00481944" w:rsidRPr="00B2380D">
        <w:t>usrp.pvc_type =37.</w:t>
      </w:r>
    </w:p>
    <w:p w:rsidR="00926CCA" w:rsidRPr="00B2380D" w:rsidRDefault="00926CCA" w:rsidP="00926CCA"/>
    <w:p w:rsidR="00926CCA" w:rsidRPr="00B2380D" w:rsidRDefault="00926CCA" w:rsidP="00926CCA"/>
    <w:p w:rsidR="00926CCA" w:rsidRPr="00B2380D" w:rsidRDefault="00926CCA" w:rsidP="00926CCA">
      <w:r w:rsidRPr="00B2380D">
        <w:t>Implement the following:</w:t>
      </w:r>
    </w:p>
    <w:p w:rsidR="00926CCA" w:rsidRPr="00B2380D" w:rsidRDefault="00926CCA" w:rsidP="00926CCA"/>
    <w:p w:rsidR="00926CCA" w:rsidRPr="00B2380D" w:rsidRDefault="00481944" w:rsidP="00926CCA">
      <w:r w:rsidRPr="00B2380D">
        <w:t>Process the following USRP</w:t>
      </w:r>
      <w:r w:rsidR="00926CCA" w:rsidRPr="00B2380D">
        <w:t xml:space="preserve"> records into the GDB asset object and into the Data Index (ref. </w:t>
      </w:r>
    </w:p>
    <w:p w:rsidR="00D61299" w:rsidRPr="00B2380D" w:rsidRDefault="00926CCA" w:rsidP="00926CCA">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481944" w:rsidRPr="00B2380D" w:rsidRDefault="00481944" w:rsidP="00926CCA"/>
    <w:p w:rsidR="009744F9" w:rsidRPr="00B2380D" w:rsidRDefault="009744F9" w:rsidP="009744F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28"/>
        <w:gridCol w:w="4760"/>
        <w:gridCol w:w="3014"/>
      </w:tblGrid>
      <w:tr w:rsidR="00926CCA" w:rsidRPr="00B2380D" w:rsidTr="00624777">
        <w:tc>
          <w:tcPr>
            <w:tcW w:w="2628" w:type="dxa"/>
          </w:tcPr>
          <w:p w:rsidR="00926CCA" w:rsidRPr="00B2380D" w:rsidRDefault="00EE4AAF" w:rsidP="00552905">
            <w:pPr>
              <w:rPr>
                <w:b/>
              </w:rPr>
            </w:pPr>
            <w:r w:rsidRPr="00B2380D">
              <w:rPr>
                <w:b/>
              </w:rPr>
              <w:t>USRP</w:t>
            </w:r>
            <w:r w:rsidR="00926CCA" w:rsidRPr="00B2380D">
              <w:rPr>
                <w:b/>
              </w:rPr>
              <w:t xml:space="preserve"> table.column</w:t>
            </w:r>
          </w:p>
        </w:tc>
        <w:tc>
          <w:tcPr>
            <w:tcW w:w="4760" w:type="dxa"/>
          </w:tcPr>
          <w:p w:rsidR="00926CCA" w:rsidRPr="00B2380D" w:rsidRDefault="00926CCA" w:rsidP="00552905">
            <w:pPr>
              <w:rPr>
                <w:b/>
              </w:rPr>
            </w:pPr>
            <w:r w:rsidRPr="00B2380D">
              <w:rPr>
                <w:b/>
              </w:rPr>
              <w:t>GDB ASSET column</w:t>
            </w:r>
          </w:p>
        </w:tc>
        <w:tc>
          <w:tcPr>
            <w:tcW w:w="3014" w:type="dxa"/>
          </w:tcPr>
          <w:p w:rsidR="00926CCA" w:rsidRPr="00B2380D" w:rsidRDefault="00926CCA" w:rsidP="00552905">
            <w:pPr>
              <w:rPr>
                <w:b/>
              </w:rPr>
            </w:pPr>
            <w:r w:rsidRPr="00B2380D">
              <w:rPr>
                <w:b/>
              </w:rPr>
              <w:t>Processing comment</w:t>
            </w:r>
          </w:p>
        </w:tc>
      </w:tr>
      <w:tr w:rsidR="00926CCA" w:rsidRPr="00B2380D" w:rsidTr="00624777">
        <w:tc>
          <w:tcPr>
            <w:tcW w:w="2628" w:type="dxa"/>
          </w:tcPr>
          <w:p w:rsidR="00926CCA" w:rsidRPr="00B2380D" w:rsidRDefault="00926CCA" w:rsidP="00552905">
            <w:r w:rsidRPr="00B2380D">
              <w:t>-</w:t>
            </w:r>
          </w:p>
        </w:tc>
        <w:tc>
          <w:tcPr>
            <w:tcW w:w="4760" w:type="dxa"/>
          </w:tcPr>
          <w:p w:rsidR="00926CCA" w:rsidRPr="00B2380D" w:rsidRDefault="00926CCA" w:rsidP="00552905">
            <w:r w:rsidRPr="00B2380D">
              <w:t>id_object_type</w:t>
            </w:r>
          </w:p>
        </w:tc>
        <w:tc>
          <w:tcPr>
            <w:tcW w:w="3014" w:type="dxa"/>
          </w:tcPr>
          <w:p w:rsidR="00926CCA" w:rsidRPr="00B2380D" w:rsidRDefault="00926CCA" w:rsidP="00552905">
            <w:r w:rsidRPr="00B2380D">
              <w:t>Referencing OBJECT_TYPE ‘ASSET’</w:t>
            </w:r>
          </w:p>
        </w:tc>
      </w:tr>
      <w:tr w:rsidR="00926CCA" w:rsidRPr="00B2380D" w:rsidTr="00624777">
        <w:tc>
          <w:tcPr>
            <w:tcW w:w="2628" w:type="dxa"/>
          </w:tcPr>
          <w:p w:rsidR="00926CCA" w:rsidRPr="00B2380D" w:rsidRDefault="00926CCA" w:rsidP="00552905">
            <w:r w:rsidRPr="00B2380D">
              <w:t>-</w:t>
            </w:r>
          </w:p>
        </w:tc>
        <w:tc>
          <w:tcPr>
            <w:tcW w:w="4760" w:type="dxa"/>
          </w:tcPr>
          <w:p w:rsidR="00926CCA" w:rsidRPr="00B2380D" w:rsidRDefault="00926CCA" w:rsidP="00552905">
            <w:r w:rsidRPr="00B2380D">
              <w:t>id_change_tracking</w:t>
            </w:r>
          </w:p>
        </w:tc>
        <w:tc>
          <w:tcPr>
            <w:tcW w:w="3014" w:type="dxa"/>
          </w:tcPr>
          <w:p w:rsidR="00926CCA" w:rsidRPr="00B2380D" w:rsidRDefault="00926CCA" w:rsidP="00552905">
            <w:r w:rsidRPr="00B2380D">
              <w:t xml:space="preserve">See </w:t>
            </w:r>
            <w:r w:rsidRPr="00B2380D">
              <w:fldChar w:fldCharType="begin"/>
            </w:r>
            <w:r w:rsidRPr="00B2380D">
              <w:instrText xml:space="preserve"> REF _Ref324776878 \h  \* MERGEFORMAT </w:instrText>
            </w:r>
            <w:r w:rsidRPr="00B2380D">
              <w:fldChar w:fldCharType="separate"/>
            </w:r>
            <w:r w:rsidRPr="00B2380D">
              <w:t xml:space="preserve">HLD-254035-GCP-FLOW-ICORE-001 [Icore </w:t>
            </w:r>
            <w:r w:rsidRPr="00B2380D">
              <w:lastRenderedPageBreak/>
              <w:t>Data Flow into Golden Database Process]</w:t>
            </w:r>
            <w:r w:rsidRPr="00B2380D">
              <w:fldChar w:fldCharType="end"/>
            </w:r>
          </w:p>
        </w:tc>
      </w:tr>
      <w:tr w:rsidR="00926CCA" w:rsidRPr="00B2380D" w:rsidTr="00624777">
        <w:tc>
          <w:tcPr>
            <w:tcW w:w="2628" w:type="dxa"/>
          </w:tcPr>
          <w:p w:rsidR="00926CCA" w:rsidRPr="00B2380D" w:rsidRDefault="00926CCA" w:rsidP="00552905">
            <w:r w:rsidRPr="00B2380D">
              <w:lastRenderedPageBreak/>
              <w:t>-</w:t>
            </w:r>
          </w:p>
        </w:tc>
        <w:tc>
          <w:tcPr>
            <w:tcW w:w="4760" w:type="dxa"/>
          </w:tcPr>
          <w:p w:rsidR="00926CCA" w:rsidRPr="00B2380D" w:rsidRDefault="00926CCA" w:rsidP="00552905">
            <w:r w:rsidRPr="00B2380D">
              <w:t>is_read_only</w:t>
            </w:r>
          </w:p>
        </w:tc>
        <w:tc>
          <w:tcPr>
            <w:tcW w:w="3014" w:type="dxa"/>
          </w:tcPr>
          <w:p w:rsidR="00926CCA" w:rsidRPr="00B2380D" w:rsidRDefault="00926CCA" w:rsidP="00552905">
            <w:r w:rsidRPr="00B2380D">
              <w:t>‘Y’</w:t>
            </w:r>
          </w:p>
        </w:tc>
      </w:tr>
      <w:tr w:rsidR="00926CCA" w:rsidRPr="00B2380D" w:rsidTr="00624777">
        <w:tc>
          <w:tcPr>
            <w:tcW w:w="2628" w:type="dxa"/>
          </w:tcPr>
          <w:p w:rsidR="00926CCA" w:rsidRPr="00B2380D" w:rsidRDefault="00A878A8" w:rsidP="00552905">
            <w:r w:rsidRPr="00B2380D">
              <w:rPr>
                <w:i/>
                <w:color w:val="FF0000"/>
              </w:rPr>
              <w:t>usrp</w:t>
            </w:r>
            <w:r w:rsidR="009744F9" w:rsidRPr="00B2380D">
              <w:rPr>
                <w:i/>
                <w:color w:val="FF0000"/>
              </w:rPr>
              <w:t>.</w:t>
            </w:r>
            <w:r w:rsidR="00360A78" w:rsidRPr="00B2380D">
              <w:rPr>
                <w:i/>
                <w:color w:val="FF0000"/>
              </w:rPr>
              <w:t>tunnel_vlan_vw.</w:t>
            </w:r>
            <w:r w:rsidR="00C35EDC" w:rsidRPr="00B2380D">
              <w:rPr>
                <w:i/>
                <w:color w:val="FF0000"/>
              </w:rPr>
              <w:t>icore_</w:t>
            </w:r>
            <w:r w:rsidR="009744F9" w:rsidRPr="00B2380D">
              <w:rPr>
                <w:i/>
                <w:color w:val="FF0000"/>
              </w:rPr>
              <w:t>pvc_id</w:t>
            </w:r>
            <w:r w:rsidR="00926CCA" w:rsidRPr="00B2380D">
              <w:br/>
            </w:r>
          </w:p>
        </w:tc>
        <w:tc>
          <w:tcPr>
            <w:tcW w:w="4760" w:type="dxa"/>
          </w:tcPr>
          <w:p w:rsidR="00926CCA" w:rsidRPr="00B2380D" w:rsidRDefault="00926CCA" w:rsidP="00552905">
            <w:r w:rsidRPr="00B2380D">
              <w:t>id [via Enterprise Key Translation]</w:t>
            </w:r>
          </w:p>
        </w:tc>
        <w:tc>
          <w:tcPr>
            <w:tcW w:w="3014" w:type="dxa"/>
          </w:tcPr>
          <w:p w:rsidR="00926CCA" w:rsidRPr="00B2380D" w:rsidRDefault="00926CCA" w:rsidP="00552905">
            <w:r w:rsidRPr="00B2380D">
              <w:t>Use SOURCE_KEY.id into GDB</w:t>
            </w:r>
          </w:p>
        </w:tc>
      </w:tr>
      <w:tr w:rsidR="00926CCA" w:rsidRPr="00B2380D" w:rsidTr="00624777">
        <w:tc>
          <w:tcPr>
            <w:tcW w:w="2628" w:type="dxa"/>
            <w:tcBorders>
              <w:top w:val="single" w:sz="4" w:space="0" w:color="auto"/>
              <w:left w:val="single" w:sz="4" w:space="0" w:color="auto"/>
              <w:bottom w:val="single" w:sz="4" w:space="0" w:color="auto"/>
              <w:right w:val="single" w:sz="4" w:space="0" w:color="auto"/>
            </w:tcBorders>
          </w:tcPr>
          <w:p w:rsidR="00926CCA" w:rsidRPr="00B2380D" w:rsidRDefault="00926CCA" w:rsidP="00552905">
            <w:pPr>
              <w:rPr>
                <w:i/>
                <w:color w:val="FF0000"/>
              </w:rPr>
            </w:pPr>
            <w:r w:rsidRPr="00B2380D">
              <w:rPr>
                <w:i/>
              </w:rPr>
              <w:t>-</w:t>
            </w:r>
          </w:p>
        </w:tc>
        <w:tc>
          <w:tcPr>
            <w:tcW w:w="4760" w:type="dxa"/>
            <w:tcBorders>
              <w:top w:val="single" w:sz="4" w:space="0" w:color="auto"/>
              <w:left w:val="single" w:sz="4" w:space="0" w:color="auto"/>
              <w:bottom w:val="single" w:sz="4" w:space="0" w:color="auto"/>
              <w:right w:val="single" w:sz="4" w:space="0" w:color="auto"/>
            </w:tcBorders>
          </w:tcPr>
          <w:p w:rsidR="00926CCA" w:rsidRPr="00B2380D" w:rsidRDefault="00926CCA" w:rsidP="00552905">
            <w:r w:rsidRPr="00B2380D">
              <w:t>id_asset_type</w:t>
            </w:r>
          </w:p>
        </w:tc>
        <w:tc>
          <w:tcPr>
            <w:tcW w:w="3014" w:type="dxa"/>
            <w:tcBorders>
              <w:top w:val="single" w:sz="4" w:space="0" w:color="auto"/>
              <w:left w:val="single" w:sz="4" w:space="0" w:color="auto"/>
              <w:bottom w:val="single" w:sz="4" w:space="0" w:color="auto"/>
              <w:right w:val="single" w:sz="4" w:space="0" w:color="auto"/>
            </w:tcBorders>
          </w:tcPr>
          <w:p w:rsidR="00926CCA" w:rsidRPr="00B2380D" w:rsidRDefault="00926CCA" w:rsidP="00552905">
            <w:r w:rsidRPr="00B2380D">
              <w:t>Referencing ASSET_TYPE ‘NETWORK_CONNECTION’</w:t>
            </w:r>
          </w:p>
        </w:tc>
      </w:tr>
    </w:tbl>
    <w:p w:rsidR="00926CCA" w:rsidRPr="00B2380D" w:rsidRDefault="00A878A8" w:rsidP="00926CCA">
      <w:r w:rsidRPr="00B2380D">
        <w:rPr>
          <w:vanish/>
        </w:rPr>
        <w:cr/>
        <w:t>286278911818nel_vlan_vw.icore_pvc_idn USRP replication schema:</w:t>
      </w:r>
      <w:r w:rsidRPr="00B2380D">
        <w:rPr>
          <w:vanish/>
        </w:rPr>
        <w:cr/>
        <w:t>tion as below: or create new address_notation records individual</w:t>
      </w:r>
    </w:p>
    <w:p w:rsidR="00361219" w:rsidRPr="00B2380D" w:rsidRDefault="00E528A9" w:rsidP="00926CCA">
      <w:r w:rsidRPr="00B2380D">
        <w:t>Only Create asset_identifier ‘E2E_SERVICE_CONNECTION_KEY_IDENTIFIER’</w:t>
      </w:r>
    </w:p>
    <w:p w:rsidR="00E528A9" w:rsidRPr="00B2380D" w:rsidRDefault="00E528A9" w:rsidP="00926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04"/>
        <w:gridCol w:w="3171"/>
        <w:gridCol w:w="4415"/>
      </w:tblGrid>
      <w:tr w:rsidR="00926CCA" w:rsidRPr="00B2380D" w:rsidTr="00552905">
        <w:tc>
          <w:tcPr>
            <w:tcW w:w="3348" w:type="dxa"/>
          </w:tcPr>
          <w:p w:rsidR="00926CCA" w:rsidRPr="00B2380D" w:rsidRDefault="00EE4AAF" w:rsidP="00552905">
            <w:pPr>
              <w:rPr>
                <w:b/>
              </w:rPr>
            </w:pPr>
            <w:r w:rsidRPr="00B2380D">
              <w:rPr>
                <w:b/>
              </w:rPr>
              <w:t>USRP</w:t>
            </w:r>
            <w:r w:rsidR="00926CCA" w:rsidRPr="00B2380D">
              <w:rPr>
                <w:b/>
              </w:rPr>
              <w:t xml:space="preserve"> table.column</w:t>
            </w:r>
          </w:p>
        </w:tc>
        <w:tc>
          <w:tcPr>
            <w:tcW w:w="3240" w:type="dxa"/>
          </w:tcPr>
          <w:p w:rsidR="00926CCA" w:rsidRPr="00B2380D" w:rsidRDefault="00926CCA" w:rsidP="00552905">
            <w:pPr>
              <w:rPr>
                <w:b/>
              </w:rPr>
            </w:pPr>
            <w:r w:rsidRPr="00B2380D">
              <w:rPr>
                <w:b/>
              </w:rPr>
              <w:t>GDB ASSET_IDENTIFIER column</w:t>
            </w:r>
          </w:p>
        </w:tc>
        <w:tc>
          <w:tcPr>
            <w:tcW w:w="4428" w:type="dxa"/>
          </w:tcPr>
          <w:p w:rsidR="00926CCA" w:rsidRPr="00B2380D" w:rsidRDefault="00926CCA" w:rsidP="00552905">
            <w:pPr>
              <w:rPr>
                <w:b/>
              </w:rPr>
            </w:pPr>
            <w:r w:rsidRPr="00B2380D">
              <w:rPr>
                <w:b/>
              </w:rPr>
              <w:t>Processing comment</w:t>
            </w:r>
          </w:p>
        </w:tc>
      </w:tr>
      <w:tr w:rsidR="00926CCA" w:rsidRPr="00B2380D" w:rsidTr="00552905">
        <w:tc>
          <w:tcPr>
            <w:tcW w:w="3348" w:type="dxa"/>
          </w:tcPr>
          <w:p w:rsidR="00926CCA" w:rsidRPr="00B2380D" w:rsidRDefault="00926CCA" w:rsidP="00552905">
            <w:r w:rsidRPr="00B2380D">
              <w:t>-</w:t>
            </w:r>
          </w:p>
        </w:tc>
        <w:tc>
          <w:tcPr>
            <w:tcW w:w="3240" w:type="dxa"/>
          </w:tcPr>
          <w:p w:rsidR="00926CCA" w:rsidRPr="00B2380D" w:rsidRDefault="00926CCA" w:rsidP="00552905">
            <w:r w:rsidRPr="00B2380D">
              <w:t>id_asset</w:t>
            </w:r>
          </w:p>
        </w:tc>
        <w:tc>
          <w:tcPr>
            <w:tcW w:w="4428" w:type="dxa"/>
          </w:tcPr>
          <w:p w:rsidR="00926CCA" w:rsidRPr="00B2380D" w:rsidRDefault="00926CCA" w:rsidP="00552905">
            <w:r w:rsidRPr="00B2380D">
              <w:t>ASSET.id</w:t>
            </w:r>
          </w:p>
        </w:tc>
      </w:tr>
      <w:tr w:rsidR="00926CCA" w:rsidRPr="00B2380D" w:rsidTr="00552905">
        <w:tc>
          <w:tcPr>
            <w:tcW w:w="3348" w:type="dxa"/>
          </w:tcPr>
          <w:p w:rsidR="00926CCA" w:rsidRPr="00B2380D" w:rsidRDefault="00926CCA" w:rsidP="00552905">
            <w:r w:rsidRPr="00B2380D">
              <w:t>-</w:t>
            </w:r>
          </w:p>
        </w:tc>
        <w:tc>
          <w:tcPr>
            <w:tcW w:w="3240" w:type="dxa"/>
          </w:tcPr>
          <w:p w:rsidR="00926CCA" w:rsidRPr="00B2380D" w:rsidRDefault="00926CCA" w:rsidP="00552905">
            <w:r w:rsidRPr="00B2380D">
              <w:t>id_change_tracking</w:t>
            </w:r>
          </w:p>
        </w:tc>
        <w:tc>
          <w:tcPr>
            <w:tcW w:w="4428" w:type="dxa"/>
          </w:tcPr>
          <w:p w:rsidR="00926CCA" w:rsidRPr="00B2380D" w:rsidRDefault="00926CCA" w:rsidP="0055290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26CCA" w:rsidRPr="00B2380D" w:rsidTr="00552905">
        <w:tc>
          <w:tcPr>
            <w:tcW w:w="3348" w:type="dxa"/>
          </w:tcPr>
          <w:p w:rsidR="00926CCA" w:rsidRPr="00B2380D" w:rsidRDefault="00926CCA" w:rsidP="00552905">
            <w:r w:rsidRPr="00B2380D">
              <w:t>-</w:t>
            </w:r>
          </w:p>
        </w:tc>
        <w:tc>
          <w:tcPr>
            <w:tcW w:w="3240" w:type="dxa"/>
          </w:tcPr>
          <w:p w:rsidR="00926CCA" w:rsidRPr="00B2380D" w:rsidRDefault="00926CCA" w:rsidP="00552905">
            <w:r w:rsidRPr="00B2380D">
              <w:t>id_identifier_type</w:t>
            </w:r>
          </w:p>
        </w:tc>
        <w:tc>
          <w:tcPr>
            <w:tcW w:w="4428" w:type="dxa"/>
          </w:tcPr>
          <w:p w:rsidR="00926CCA" w:rsidRPr="00B2380D" w:rsidRDefault="00926CCA" w:rsidP="00552905">
            <w:r w:rsidRPr="00B2380D">
              <w:t>Referencing IDENTIFIER_TYPE ‘E2E_SERVICE_CONN_KEY_IDENTIFIER’</w:t>
            </w:r>
          </w:p>
        </w:tc>
      </w:tr>
    </w:tbl>
    <w:p w:rsidR="00926CCA" w:rsidRPr="00B2380D" w:rsidRDefault="00926CCA" w:rsidP="00926C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18"/>
        <w:gridCol w:w="3167"/>
        <w:gridCol w:w="4231"/>
      </w:tblGrid>
      <w:tr w:rsidR="00926CCA" w:rsidRPr="00B2380D" w:rsidTr="00552905">
        <w:tc>
          <w:tcPr>
            <w:tcW w:w="3618" w:type="dxa"/>
          </w:tcPr>
          <w:p w:rsidR="00926CCA" w:rsidRPr="00B2380D" w:rsidRDefault="00EE4AAF" w:rsidP="00552905">
            <w:pPr>
              <w:rPr>
                <w:b/>
              </w:rPr>
            </w:pPr>
            <w:r w:rsidRPr="00B2380D">
              <w:rPr>
                <w:b/>
              </w:rPr>
              <w:t>USRP</w:t>
            </w:r>
            <w:r w:rsidR="00926CCA" w:rsidRPr="00B2380D">
              <w:rPr>
                <w:b/>
              </w:rPr>
              <w:t xml:space="preserve"> table.column</w:t>
            </w:r>
          </w:p>
        </w:tc>
        <w:tc>
          <w:tcPr>
            <w:tcW w:w="3167" w:type="dxa"/>
          </w:tcPr>
          <w:p w:rsidR="00926CCA" w:rsidRPr="00B2380D" w:rsidRDefault="00926CCA" w:rsidP="00552905">
            <w:pPr>
              <w:rPr>
                <w:b/>
              </w:rPr>
            </w:pPr>
            <w:r w:rsidRPr="00B2380D">
              <w:rPr>
                <w:b/>
              </w:rPr>
              <w:t>GDB ASSET_IDENTIFIER_VALUE column</w:t>
            </w:r>
          </w:p>
        </w:tc>
        <w:tc>
          <w:tcPr>
            <w:tcW w:w="4231" w:type="dxa"/>
          </w:tcPr>
          <w:p w:rsidR="00926CCA" w:rsidRPr="00B2380D" w:rsidRDefault="00926CCA" w:rsidP="00552905">
            <w:pPr>
              <w:rPr>
                <w:b/>
              </w:rPr>
            </w:pPr>
            <w:r w:rsidRPr="00B2380D">
              <w:rPr>
                <w:b/>
              </w:rPr>
              <w:t>Processing comment</w:t>
            </w:r>
          </w:p>
        </w:tc>
      </w:tr>
      <w:tr w:rsidR="00926CCA" w:rsidRPr="00B2380D" w:rsidTr="00552905">
        <w:tc>
          <w:tcPr>
            <w:tcW w:w="3618" w:type="dxa"/>
          </w:tcPr>
          <w:p w:rsidR="00926CCA" w:rsidRPr="00B2380D" w:rsidRDefault="00926CCA" w:rsidP="00552905">
            <w:r w:rsidRPr="00B2380D">
              <w:t>-</w:t>
            </w:r>
          </w:p>
        </w:tc>
        <w:tc>
          <w:tcPr>
            <w:tcW w:w="3167" w:type="dxa"/>
          </w:tcPr>
          <w:p w:rsidR="00926CCA" w:rsidRPr="00B2380D" w:rsidRDefault="00926CCA" w:rsidP="00552905">
            <w:r w:rsidRPr="00B2380D">
              <w:t>id_asset_identifier</w:t>
            </w:r>
          </w:p>
        </w:tc>
        <w:tc>
          <w:tcPr>
            <w:tcW w:w="4231" w:type="dxa"/>
          </w:tcPr>
          <w:p w:rsidR="00926CCA" w:rsidRPr="00B2380D" w:rsidRDefault="00926CCA" w:rsidP="00552905">
            <w:r w:rsidRPr="00B2380D">
              <w:t>ASSET_IDENTIFIER.id</w:t>
            </w:r>
          </w:p>
        </w:tc>
      </w:tr>
      <w:tr w:rsidR="00926CCA" w:rsidRPr="00B2380D" w:rsidTr="00552905">
        <w:tc>
          <w:tcPr>
            <w:tcW w:w="3618" w:type="dxa"/>
          </w:tcPr>
          <w:p w:rsidR="00926CCA" w:rsidRPr="00B2380D" w:rsidRDefault="00926CCA" w:rsidP="00552905">
            <w:r w:rsidRPr="00B2380D">
              <w:t>-</w:t>
            </w:r>
          </w:p>
        </w:tc>
        <w:tc>
          <w:tcPr>
            <w:tcW w:w="3167" w:type="dxa"/>
          </w:tcPr>
          <w:p w:rsidR="00926CCA" w:rsidRPr="00B2380D" w:rsidRDefault="00926CCA" w:rsidP="00552905">
            <w:r w:rsidRPr="00B2380D">
              <w:t>id_change_tracking</w:t>
            </w:r>
          </w:p>
        </w:tc>
        <w:tc>
          <w:tcPr>
            <w:tcW w:w="4231" w:type="dxa"/>
          </w:tcPr>
          <w:p w:rsidR="00926CCA" w:rsidRPr="00B2380D" w:rsidRDefault="00926CCA" w:rsidP="00552905">
            <w:r w:rsidRPr="00B2380D">
              <w:t>ASSET_IDENTIFIER.id_change_tracking</w:t>
            </w:r>
          </w:p>
        </w:tc>
      </w:tr>
      <w:tr w:rsidR="00926CCA" w:rsidRPr="00B2380D" w:rsidTr="00552905">
        <w:tc>
          <w:tcPr>
            <w:tcW w:w="3618" w:type="dxa"/>
          </w:tcPr>
          <w:p w:rsidR="00926CCA" w:rsidRPr="00B2380D" w:rsidRDefault="00926CCA" w:rsidP="00552905">
            <w:r w:rsidRPr="00B2380D">
              <w:t>-</w:t>
            </w:r>
          </w:p>
        </w:tc>
        <w:tc>
          <w:tcPr>
            <w:tcW w:w="3167" w:type="dxa"/>
          </w:tcPr>
          <w:p w:rsidR="00926CCA" w:rsidRPr="00B2380D" w:rsidRDefault="00926CCA" w:rsidP="00552905">
            <w:r w:rsidRPr="00B2380D">
              <w:t>id_identifier_type</w:t>
            </w:r>
          </w:p>
        </w:tc>
        <w:tc>
          <w:tcPr>
            <w:tcW w:w="4231" w:type="dxa"/>
          </w:tcPr>
          <w:p w:rsidR="00926CCA" w:rsidRPr="00B2380D" w:rsidRDefault="00926CCA" w:rsidP="00552905">
            <w:r w:rsidRPr="00B2380D">
              <w:t>Referencing IDENTIFIER_TYPE ‘E2E_SERVICE_CONN_KEY_IDENTIFIER’</w:t>
            </w:r>
          </w:p>
        </w:tc>
      </w:tr>
      <w:tr w:rsidR="00926CCA" w:rsidRPr="00B2380D" w:rsidTr="00552905">
        <w:tc>
          <w:tcPr>
            <w:tcW w:w="3618" w:type="dxa"/>
          </w:tcPr>
          <w:p w:rsidR="00926CCA" w:rsidRPr="00B2380D" w:rsidRDefault="00360A78" w:rsidP="00552905">
            <w:pPr>
              <w:rPr>
                <w:strike/>
              </w:rPr>
            </w:pPr>
            <w:r w:rsidRPr="00B2380D">
              <w:rPr>
                <w:strike/>
              </w:rPr>
              <w:t>u</w:t>
            </w:r>
            <w:r w:rsidR="00EE4AAF" w:rsidRPr="00B2380D">
              <w:rPr>
                <w:strike/>
              </w:rPr>
              <w:t>srp</w:t>
            </w:r>
            <w:r w:rsidRPr="00B2380D">
              <w:rPr>
                <w:strike/>
              </w:rPr>
              <w:t>.tunnel_vlan_vw</w:t>
            </w:r>
            <w:r w:rsidR="00EE4AAF" w:rsidRPr="00B2380D">
              <w:rPr>
                <w:strike/>
              </w:rPr>
              <w:t>.ete_svc_conn_key</w:t>
            </w:r>
          </w:p>
        </w:tc>
        <w:tc>
          <w:tcPr>
            <w:tcW w:w="3167" w:type="dxa"/>
          </w:tcPr>
          <w:p w:rsidR="00926CCA" w:rsidRPr="00B2380D" w:rsidRDefault="00926CCA" w:rsidP="00552905">
            <w:r w:rsidRPr="00B2380D">
              <w:t>Value</w:t>
            </w:r>
          </w:p>
        </w:tc>
        <w:tc>
          <w:tcPr>
            <w:tcW w:w="4231" w:type="dxa"/>
          </w:tcPr>
          <w:p w:rsidR="00926CCA" w:rsidRPr="00B2380D" w:rsidRDefault="00A328B0" w:rsidP="00BF4BFB">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BA67B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tc>
      </w:tr>
    </w:tbl>
    <w:p w:rsidR="00926CCA" w:rsidRPr="00B2380D" w:rsidRDefault="00926CCA" w:rsidP="00926CCA">
      <w:r w:rsidRPr="00B2380D">
        <w:br w:type="page"/>
      </w:r>
    </w:p>
    <w:p w:rsidR="00926CCA" w:rsidRPr="00B2380D" w:rsidRDefault="00926CCA" w:rsidP="00926CCA"/>
    <w:tbl>
      <w:tblPr>
        <w:tblW w:w="11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88"/>
        <w:gridCol w:w="4410"/>
        <w:gridCol w:w="3618"/>
      </w:tblGrid>
      <w:tr w:rsidR="00926CCA" w:rsidRPr="00B2380D" w:rsidTr="00624777">
        <w:tc>
          <w:tcPr>
            <w:tcW w:w="2988" w:type="dxa"/>
          </w:tcPr>
          <w:p w:rsidR="00926CCA" w:rsidRPr="00B2380D" w:rsidRDefault="00926CCA" w:rsidP="00552905">
            <w:pPr>
              <w:rPr>
                <w:b/>
              </w:rPr>
            </w:pPr>
            <w:r w:rsidRPr="00B2380D">
              <w:rPr>
                <w:b/>
              </w:rPr>
              <w:t>Icore table.column</w:t>
            </w:r>
          </w:p>
        </w:tc>
        <w:tc>
          <w:tcPr>
            <w:tcW w:w="4410" w:type="dxa"/>
          </w:tcPr>
          <w:p w:rsidR="00926CCA" w:rsidRPr="00B2380D" w:rsidRDefault="00926CCA" w:rsidP="00552905">
            <w:pPr>
              <w:rPr>
                <w:b/>
              </w:rPr>
            </w:pPr>
            <w:r w:rsidRPr="00B2380D">
              <w:rPr>
                <w:b/>
              </w:rPr>
              <w:t>GDB ASSET_EXT_NETWORK_CONNECTION column</w:t>
            </w:r>
          </w:p>
        </w:tc>
        <w:tc>
          <w:tcPr>
            <w:tcW w:w="3618" w:type="dxa"/>
          </w:tcPr>
          <w:p w:rsidR="00926CCA" w:rsidRPr="00B2380D" w:rsidRDefault="00926CCA" w:rsidP="00552905">
            <w:pPr>
              <w:rPr>
                <w:b/>
              </w:rPr>
            </w:pPr>
            <w:r w:rsidRPr="00B2380D">
              <w:rPr>
                <w:b/>
              </w:rPr>
              <w:t>Processing comment</w:t>
            </w:r>
          </w:p>
        </w:tc>
      </w:tr>
      <w:tr w:rsidR="00926CCA" w:rsidRPr="00B2380D" w:rsidTr="00624777">
        <w:tc>
          <w:tcPr>
            <w:tcW w:w="2988" w:type="dxa"/>
          </w:tcPr>
          <w:p w:rsidR="00926CCA" w:rsidRPr="00B2380D" w:rsidRDefault="00926CCA" w:rsidP="00552905">
            <w:r w:rsidRPr="00B2380D">
              <w:t>-</w:t>
            </w:r>
          </w:p>
        </w:tc>
        <w:tc>
          <w:tcPr>
            <w:tcW w:w="4410" w:type="dxa"/>
          </w:tcPr>
          <w:p w:rsidR="00926CCA" w:rsidRPr="00B2380D" w:rsidRDefault="00926CCA" w:rsidP="00552905">
            <w:r w:rsidRPr="00B2380D">
              <w:t>id_asset</w:t>
            </w:r>
          </w:p>
        </w:tc>
        <w:tc>
          <w:tcPr>
            <w:tcW w:w="3618" w:type="dxa"/>
          </w:tcPr>
          <w:p w:rsidR="00926CCA" w:rsidRPr="00B2380D" w:rsidRDefault="00926CCA" w:rsidP="00552905">
            <w:r w:rsidRPr="00B2380D">
              <w:t>ASSET.id</w:t>
            </w:r>
          </w:p>
        </w:tc>
      </w:tr>
      <w:tr w:rsidR="00926CCA" w:rsidRPr="00B2380D" w:rsidTr="00624777">
        <w:tc>
          <w:tcPr>
            <w:tcW w:w="2988" w:type="dxa"/>
          </w:tcPr>
          <w:p w:rsidR="00926CCA" w:rsidRPr="00B2380D" w:rsidRDefault="00926CCA" w:rsidP="00552905">
            <w:r w:rsidRPr="00B2380D">
              <w:t>-</w:t>
            </w:r>
          </w:p>
        </w:tc>
        <w:tc>
          <w:tcPr>
            <w:tcW w:w="4410" w:type="dxa"/>
          </w:tcPr>
          <w:p w:rsidR="00926CCA" w:rsidRPr="00B2380D" w:rsidRDefault="00926CCA" w:rsidP="00552905">
            <w:r w:rsidRPr="00B2380D">
              <w:t>id_change_tracking</w:t>
            </w:r>
          </w:p>
        </w:tc>
        <w:tc>
          <w:tcPr>
            <w:tcW w:w="3618" w:type="dxa"/>
          </w:tcPr>
          <w:p w:rsidR="00926CCA" w:rsidRPr="00B2380D" w:rsidRDefault="00926CCA" w:rsidP="0055290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26CCA" w:rsidRPr="00B2380D" w:rsidTr="00624777">
        <w:tc>
          <w:tcPr>
            <w:tcW w:w="2988" w:type="dxa"/>
            <w:tcBorders>
              <w:top w:val="single" w:sz="4" w:space="0" w:color="auto"/>
              <w:left w:val="single" w:sz="4" w:space="0" w:color="auto"/>
              <w:bottom w:val="single" w:sz="4" w:space="0" w:color="auto"/>
              <w:right w:val="single" w:sz="4" w:space="0" w:color="auto"/>
            </w:tcBorders>
          </w:tcPr>
          <w:p w:rsidR="00926CCA" w:rsidRPr="00B2380D" w:rsidRDefault="00360A78">
            <w:pPr>
              <w:rPr>
                <w:lang w:val="nb-NO"/>
              </w:rPr>
            </w:pPr>
            <w:r w:rsidRPr="00B2380D">
              <w:rPr>
                <w:lang w:val="nb-NO"/>
              </w:rPr>
              <w:t>usrp. tunnel_vlan_vw</w:t>
            </w:r>
            <w:r w:rsidR="00EE4AAF" w:rsidRPr="00B2380D">
              <w:rPr>
                <w:lang w:val="nb-NO"/>
              </w:rPr>
              <w:t>.icore_</w:t>
            </w:r>
            <w:r w:rsidR="00926CCA" w:rsidRPr="00B2380D">
              <w:rPr>
                <w:lang w:val="nb-NO"/>
              </w:rPr>
              <w:t>pvc_id</w:t>
            </w:r>
          </w:p>
        </w:tc>
        <w:tc>
          <w:tcPr>
            <w:tcW w:w="4410" w:type="dxa"/>
            <w:tcBorders>
              <w:top w:val="single" w:sz="4" w:space="0" w:color="auto"/>
              <w:left w:val="single" w:sz="4" w:space="0" w:color="auto"/>
              <w:bottom w:val="single" w:sz="4" w:space="0" w:color="auto"/>
              <w:right w:val="single" w:sz="4" w:space="0" w:color="auto"/>
            </w:tcBorders>
          </w:tcPr>
          <w:p w:rsidR="00926CCA" w:rsidRPr="00B2380D" w:rsidRDefault="00926CCA" w:rsidP="00552905">
            <w:r w:rsidRPr="00B2380D">
              <w:t>network_connection_id</w:t>
            </w:r>
          </w:p>
        </w:tc>
        <w:tc>
          <w:tcPr>
            <w:tcW w:w="3618" w:type="dxa"/>
            <w:tcBorders>
              <w:top w:val="single" w:sz="4" w:space="0" w:color="auto"/>
              <w:left w:val="single" w:sz="4" w:space="0" w:color="auto"/>
              <w:bottom w:val="single" w:sz="4" w:space="0" w:color="auto"/>
              <w:right w:val="single" w:sz="4" w:space="0" w:color="auto"/>
            </w:tcBorders>
          </w:tcPr>
          <w:p w:rsidR="00926CCA" w:rsidRPr="00B2380D" w:rsidRDefault="00926CCA" w:rsidP="00552905">
            <w:r w:rsidRPr="00B2380D">
              <w:t>(to be converted to VARCHAR2)</w:t>
            </w:r>
          </w:p>
        </w:tc>
      </w:tr>
      <w:tr w:rsidR="00926CCA" w:rsidRPr="00B2380D" w:rsidTr="00624777">
        <w:tc>
          <w:tcPr>
            <w:tcW w:w="2988" w:type="dxa"/>
            <w:tcBorders>
              <w:top w:val="single" w:sz="4" w:space="0" w:color="auto"/>
              <w:left w:val="single" w:sz="4" w:space="0" w:color="auto"/>
              <w:bottom w:val="single" w:sz="4" w:space="0" w:color="auto"/>
              <w:right w:val="single" w:sz="4" w:space="0" w:color="auto"/>
            </w:tcBorders>
          </w:tcPr>
          <w:p w:rsidR="00926CCA" w:rsidRPr="00B2380D" w:rsidRDefault="00EE4AAF" w:rsidP="00552905">
            <w:pPr>
              <w:rPr>
                <w:lang w:val="nb-NO"/>
              </w:rPr>
            </w:pPr>
            <w:r w:rsidRPr="00B2380D">
              <w:rPr>
                <w:lang w:val="nb-NO"/>
              </w:rPr>
              <w:t>u</w:t>
            </w:r>
            <w:r w:rsidR="00360A78" w:rsidRPr="00B2380D">
              <w:rPr>
                <w:lang w:val="nb-NO"/>
              </w:rPr>
              <w:t>srp.tunnel_vlan_vw</w:t>
            </w:r>
            <w:r w:rsidRPr="00B2380D">
              <w:rPr>
                <w:lang w:val="nb-NO"/>
              </w:rPr>
              <w:t>.cir</w:t>
            </w:r>
          </w:p>
        </w:tc>
        <w:tc>
          <w:tcPr>
            <w:tcW w:w="4410" w:type="dxa"/>
            <w:tcBorders>
              <w:top w:val="single" w:sz="4" w:space="0" w:color="auto"/>
              <w:left w:val="single" w:sz="4" w:space="0" w:color="auto"/>
              <w:bottom w:val="single" w:sz="4" w:space="0" w:color="auto"/>
              <w:right w:val="single" w:sz="4" w:space="0" w:color="auto"/>
            </w:tcBorders>
          </w:tcPr>
          <w:p w:rsidR="00926CCA" w:rsidRPr="00B2380D" w:rsidRDefault="00EE4AAF" w:rsidP="00552905">
            <w:r w:rsidRPr="00B2380D">
              <w:t>S</w:t>
            </w:r>
            <w:r w:rsidR="00926CCA" w:rsidRPr="00B2380D">
              <w:t>peed</w:t>
            </w:r>
          </w:p>
        </w:tc>
        <w:tc>
          <w:tcPr>
            <w:tcW w:w="3618" w:type="dxa"/>
            <w:tcBorders>
              <w:top w:val="single" w:sz="4" w:space="0" w:color="auto"/>
              <w:left w:val="single" w:sz="4" w:space="0" w:color="auto"/>
              <w:bottom w:val="single" w:sz="4" w:space="0" w:color="auto"/>
              <w:right w:val="single" w:sz="4" w:space="0" w:color="auto"/>
            </w:tcBorders>
          </w:tcPr>
          <w:p w:rsidR="00926CCA" w:rsidRPr="00B2380D" w:rsidRDefault="00926CCA" w:rsidP="00552905"/>
        </w:tc>
      </w:tr>
      <w:tr w:rsidR="00926CCA" w:rsidRPr="00B2380D" w:rsidTr="00624777">
        <w:tc>
          <w:tcPr>
            <w:tcW w:w="2988" w:type="dxa"/>
            <w:tcBorders>
              <w:top w:val="single" w:sz="4" w:space="0" w:color="auto"/>
              <w:left w:val="single" w:sz="4" w:space="0" w:color="auto"/>
              <w:bottom w:val="single" w:sz="4" w:space="0" w:color="auto"/>
              <w:right w:val="single" w:sz="4" w:space="0" w:color="auto"/>
            </w:tcBorders>
          </w:tcPr>
          <w:p w:rsidR="00926CCA" w:rsidRPr="00B2380D" w:rsidRDefault="00926CCA" w:rsidP="00552905"/>
        </w:tc>
        <w:tc>
          <w:tcPr>
            <w:tcW w:w="4410" w:type="dxa"/>
            <w:tcBorders>
              <w:top w:val="single" w:sz="4" w:space="0" w:color="auto"/>
              <w:left w:val="single" w:sz="4" w:space="0" w:color="auto"/>
              <w:bottom w:val="single" w:sz="4" w:space="0" w:color="auto"/>
              <w:right w:val="single" w:sz="4" w:space="0" w:color="auto"/>
            </w:tcBorders>
          </w:tcPr>
          <w:p w:rsidR="00926CCA" w:rsidRPr="00B2380D" w:rsidRDefault="00926CCA" w:rsidP="00552905">
            <w:r w:rsidRPr="00B2380D">
              <w:t>id_network_subtype</w:t>
            </w:r>
          </w:p>
        </w:tc>
        <w:tc>
          <w:tcPr>
            <w:tcW w:w="3618" w:type="dxa"/>
            <w:tcBorders>
              <w:top w:val="single" w:sz="4" w:space="0" w:color="auto"/>
              <w:left w:val="single" w:sz="4" w:space="0" w:color="auto"/>
              <w:bottom w:val="single" w:sz="4" w:space="0" w:color="auto"/>
              <w:right w:val="single" w:sz="4" w:space="0" w:color="auto"/>
            </w:tcBorders>
          </w:tcPr>
          <w:p w:rsidR="00926CCA" w:rsidRPr="00B2380D" w:rsidRDefault="00926CCA" w:rsidP="00552905">
            <w:r w:rsidRPr="00B2380D">
              <w:t>Referencing NETWORK_TYPE ‘</w:t>
            </w:r>
            <w:r w:rsidR="00800054" w:rsidRPr="00B2380D">
              <w:rPr>
                <w:b/>
              </w:rPr>
              <w:t>NST_TUNNEL</w:t>
            </w:r>
            <w:r w:rsidRPr="00B2380D">
              <w:t>’</w:t>
            </w:r>
          </w:p>
        </w:tc>
      </w:tr>
      <w:tr w:rsidR="00800054" w:rsidRPr="00B2380D" w:rsidTr="00360A78">
        <w:tc>
          <w:tcPr>
            <w:tcW w:w="2988" w:type="dxa"/>
            <w:tcBorders>
              <w:top w:val="single" w:sz="4" w:space="0" w:color="auto"/>
              <w:left w:val="single" w:sz="4" w:space="0" w:color="auto"/>
              <w:bottom w:val="single" w:sz="4" w:space="0" w:color="auto"/>
              <w:right w:val="single" w:sz="4" w:space="0" w:color="auto"/>
            </w:tcBorders>
          </w:tcPr>
          <w:p w:rsidR="00800054" w:rsidRPr="00B2380D" w:rsidRDefault="00800054" w:rsidP="00800054"/>
        </w:tc>
        <w:tc>
          <w:tcPr>
            <w:tcW w:w="4410" w:type="dxa"/>
            <w:tcBorders>
              <w:top w:val="single" w:sz="4" w:space="0" w:color="auto"/>
              <w:left w:val="single" w:sz="4" w:space="0" w:color="auto"/>
              <w:bottom w:val="single" w:sz="4" w:space="0" w:color="auto"/>
              <w:right w:val="single" w:sz="4" w:space="0" w:color="auto"/>
            </w:tcBorders>
          </w:tcPr>
          <w:p w:rsidR="00800054" w:rsidRPr="00B2380D" w:rsidRDefault="00800054" w:rsidP="00800054">
            <w:r w:rsidRPr="00B2380D">
              <w:t>Id_network_type</w:t>
            </w:r>
          </w:p>
        </w:tc>
        <w:tc>
          <w:tcPr>
            <w:tcW w:w="3618" w:type="dxa"/>
            <w:tcBorders>
              <w:top w:val="single" w:sz="4" w:space="0" w:color="auto"/>
              <w:left w:val="single" w:sz="4" w:space="0" w:color="auto"/>
              <w:bottom w:val="single" w:sz="4" w:space="0" w:color="auto"/>
              <w:right w:val="single" w:sz="4" w:space="0" w:color="auto"/>
            </w:tcBorders>
          </w:tcPr>
          <w:p w:rsidR="00800054" w:rsidRPr="00B2380D" w:rsidRDefault="00800054" w:rsidP="00800054">
            <w:r w:rsidRPr="00B2380D">
              <w:t>Referencing NETWORK_TYPE ‘</w:t>
            </w:r>
            <w:r w:rsidRPr="00B2380D">
              <w:rPr>
                <w:b/>
              </w:rPr>
              <w:t>NT_TUNNEL</w:t>
            </w:r>
            <w:r w:rsidRPr="00B2380D">
              <w:t>’</w:t>
            </w:r>
          </w:p>
        </w:tc>
      </w:tr>
      <w:tr w:rsidR="00800054" w:rsidRPr="00B2380D" w:rsidTr="00624777">
        <w:tc>
          <w:tcPr>
            <w:tcW w:w="2988" w:type="dxa"/>
            <w:tcBorders>
              <w:top w:val="single" w:sz="4" w:space="0" w:color="auto"/>
              <w:left w:val="single" w:sz="4" w:space="0" w:color="auto"/>
              <w:bottom w:val="single" w:sz="4" w:space="0" w:color="auto"/>
              <w:right w:val="single" w:sz="4" w:space="0" w:color="auto"/>
            </w:tcBorders>
          </w:tcPr>
          <w:p w:rsidR="00800054" w:rsidRPr="00B2380D" w:rsidRDefault="00800054" w:rsidP="00800054"/>
        </w:tc>
        <w:tc>
          <w:tcPr>
            <w:tcW w:w="4410" w:type="dxa"/>
            <w:tcBorders>
              <w:top w:val="single" w:sz="4" w:space="0" w:color="auto"/>
              <w:left w:val="single" w:sz="4" w:space="0" w:color="auto"/>
              <w:bottom w:val="single" w:sz="4" w:space="0" w:color="auto"/>
              <w:right w:val="single" w:sz="4" w:space="0" w:color="auto"/>
            </w:tcBorders>
          </w:tcPr>
          <w:p w:rsidR="00800054" w:rsidRPr="00B2380D" w:rsidRDefault="00800054" w:rsidP="00800054">
            <w:r w:rsidRPr="00B2380D">
              <w:t>ETE_SERVICE_CONNECTION_KEY</w:t>
            </w:r>
          </w:p>
        </w:tc>
        <w:tc>
          <w:tcPr>
            <w:tcW w:w="3618" w:type="dxa"/>
            <w:tcBorders>
              <w:top w:val="single" w:sz="4" w:space="0" w:color="auto"/>
              <w:left w:val="single" w:sz="4" w:space="0" w:color="auto"/>
              <w:bottom w:val="single" w:sz="4" w:space="0" w:color="auto"/>
              <w:right w:val="single" w:sz="4" w:space="0" w:color="auto"/>
            </w:tcBorders>
          </w:tcPr>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BA67B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800054" w:rsidRPr="00B2380D" w:rsidRDefault="00800054" w:rsidP="00800054">
            <w:r w:rsidRPr="00B2380D">
              <w:t>ete_svc_conn_key retrieved above.</w:t>
            </w:r>
          </w:p>
        </w:tc>
      </w:tr>
      <w:tr w:rsidR="00800054" w:rsidRPr="00B2380D" w:rsidTr="00360A78">
        <w:tc>
          <w:tcPr>
            <w:tcW w:w="2988" w:type="dxa"/>
            <w:tcBorders>
              <w:top w:val="single" w:sz="4" w:space="0" w:color="auto"/>
              <w:left w:val="single" w:sz="4" w:space="0" w:color="auto"/>
              <w:bottom w:val="single" w:sz="4" w:space="0" w:color="auto"/>
              <w:right w:val="single" w:sz="4" w:space="0" w:color="auto"/>
            </w:tcBorders>
          </w:tcPr>
          <w:p w:rsidR="00800054" w:rsidRPr="00B2380D" w:rsidRDefault="00800054" w:rsidP="00800054"/>
        </w:tc>
        <w:tc>
          <w:tcPr>
            <w:tcW w:w="4410" w:type="dxa"/>
            <w:tcBorders>
              <w:top w:val="single" w:sz="4" w:space="0" w:color="auto"/>
              <w:left w:val="single" w:sz="4" w:space="0" w:color="auto"/>
              <w:bottom w:val="single" w:sz="4" w:space="0" w:color="auto"/>
              <w:right w:val="single" w:sz="4" w:space="0" w:color="auto"/>
            </w:tcBorders>
          </w:tcPr>
          <w:p w:rsidR="00800054" w:rsidRPr="00B2380D" w:rsidRDefault="00800054" w:rsidP="00800054">
            <w:r w:rsidRPr="00B2380D">
              <w:t>ete_key_source</w:t>
            </w:r>
          </w:p>
        </w:tc>
        <w:tc>
          <w:tcPr>
            <w:tcW w:w="3618" w:type="dxa"/>
            <w:tcBorders>
              <w:top w:val="single" w:sz="4" w:space="0" w:color="auto"/>
              <w:left w:val="single" w:sz="4" w:space="0" w:color="auto"/>
              <w:bottom w:val="single" w:sz="4" w:space="0" w:color="auto"/>
              <w:right w:val="single" w:sz="4" w:space="0" w:color="auto"/>
            </w:tcBorders>
          </w:tcPr>
          <w:p w:rsidR="00BF4BFB" w:rsidRPr="00B2380D" w:rsidRDefault="00A328B0" w:rsidP="00BF4BFB">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BA67B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tc>
      </w:tr>
    </w:tbl>
    <w:p w:rsidR="002228F5" w:rsidRPr="00B2380D" w:rsidRDefault="00A07451" w:rsidP="002228F5">
      <w:r w:rsidRPr="00B2380D">
        <w:br w:type="page"/>
      </w:r>
    </w:p>
    <w:p w:rsidR="00926CCA" w:rsidRPr="00B2380D" w:rsidRDefault="00926CCA" w:rsidP="002228F5"/>
    <w:p w:rsidR="00926CCA" w:rsidRPr="00B2380D" w:rsidRDefault="00926CCA" w:rsidP="002228F5"/>
    <w:p w:rsidR="002228F5" w:rsidRPr="00B2380D" w:rsidRDefault="002228F5" w:rsidP="002228F5">
      <w:r w:rsidRPr="00B2380D">
        <w:t>&lt;BEGIN: Port Load Corrections&gt;</w:t>
      </w:r>
    </w:p>
    <w:p w:rsidR="002228F5" w:rsidRPr="00B2380D" w:rsidRDefault="002228F5" w:rsidP="002228F5">
      <w:pPr>
        <w:pStyle w:val="Heading4"/>
      </w:pPr>
      <w:r w:rsidRPr="00B2380D">
        <w:t>HLD-254035-GCP-FLOW-ICORE-110-A [Icore Data Flow into Phy Port SITE (Layer-3 “Phy Port”)]</w:t>
      </w:r>
    </w:p>
    <w:p w:rsidR="002228F5" w:rsidRPr="00B2380D" w:rsidRDefault="006A5661" w:rsidP="002228F5">
      <w:r w:rsidRPr="00B2380D">
        <w:t>a</w:t>
      </w:r>
      <w:r w:rsidR="002228F5" w:rsidRPr="00B2380D">
        <w:t>nd</w:t>
      </w:r>
    </w:p>
    <w:p w:rsidR="00213D91" w:rsidRPr="00B2380D" w:rsidRDefault="00213D91" w:rsidP="00213D91">
      <w:pPr>
        <w:pStyle w:val="Heading4"/>
      </w:pPr>
      <w:r w:rsidRPr="00B2380D">
        <w:t>HLD-254035-GCP-FLOW-ICORE-110-B [Icore Data Flow into Phy Port SITE (Layer-2 “Phy Port”)]</w:t>
      </w:r>
    </w:p>
    <w:p w:rsidR="00213D91" w:rsidRPr="00B2380D" w:rsidRDefault="00213D91" w:rsidP="002228F5"/>
    <w:p w:rsidR="002228F5" w:rsidRPr="00B2380D" w:rsidRDefault="002228F5" w:rsidP="002228F5">
      <w:r w:rsidRPr="00B2380D">
        <w:t>have been merged into the following requirement.</w:t>
      </w:r>
    </w:p>
    <w:p w:rsidR="002228F5" w:rsidRPr="00B2380D" w:rsidRDefault="002228F5" w:rsidP="002228F5">
      <w:r w:rsidRPr="00B2380D">
        <w:t>&lt;END: Port Load Corrections&gt;</w:t>
      </w:r>
    </w:p>
    <w:p w:rsidR="002228F5" w:rsidRPr="00B2380D" w:rsidRDefault="002228F5" w:rsidP="002228F5"/>
    <w:p w:rsidR="00B202FE" w:rsidRPr="00B2380D" w:rsidRDefault="00B202FE" w:rsidP="00B202FE">
      <w:pPr>
        <w:pStyle w:val="Heading4"/>
      </w:pPr>
      <w:bookmarkStart w:id="94" w:name="_Ref371507859"/>
      <w:r w:rsidRPr="00B2380D">
        <w:t>HLD-254035-GCP-FLOW-ICORE-1</w:t>
      </w:r>
      <w:r w:rsidR="00CF41E2" w:rsidRPr="00B2380D">
        <w:t>1</w:t>
      </w:r>
      <w:r w:rsidRPr="00B2380D">
        <w:t>0-</w:t>
      </w:r>
      <w:r w:rsidR="000D75D5" w:rsidRPr="00B2380D">
        <w:t>A</w:t>
      </w:r>
      <w:r w:rsidRPr="00B2380D">
        <w:t xml:space="preserve"> [Icore Data Flow into </w:t>
      </w:r>
      <w:r w:rsidR="009940AF" w:rsidRPr="00B2380D">
        <w:t>Phy</w:t>
      </w:r>
      <w:r w:rsidRPr="00B2380D">
        <w:t xml:space="preserve"> </w:t>
      </w:r>
      <w:r w:rsidR="009940AF" w:rsidRPr="00B2380D">
        <w:t>Port SITE (</w:t>
      </w:r>
      <w:r w:rsidR="00630B9E" w:rsidRPr="00B2380D">
        <w:t>“</w:t>
      </w:r>
      <w:r w:rsidR="009940AF" w:rsidRPr="00B2380D">
        <w:t>Phy</w:t>
      </w:r>
      <w:r w:rsidRPr="00B2380D">
        <w:t xml:space="preserve"> Port”)]</w:t>
      </w:r>
      <w:bookmarkEnd w:id="94"/>
    </w:p>
    <w:p w:rsidR="00B202FE" w:rsidRPr="00B2380D" w:rsidRDefault="00B202FE" w:rsidP="00B202FE"/>
    <w:p w:rsidR="00B202FE" w:rsidRPr="00B2380D" w:rsidRDefault="00B202FE" w:rsidP="00B202FE">
      <w:r w:rsidRPr="00B2380D">
        <w:t xml:space="preserve">This section is on loading </w:t>
      </w:r>
      <w:r w:rsidR="00B0709B" w:rsidRPr="00B2380D">
        <w:t xml:space="preserve">physical </w:t>
      </w:r>
      <w:r w:rsidRPr="00B2380D">
        <w:t xml:space="preserve">port data from ICORE. </w:t>
      </w:r>
      <w:r w:rsidR="0053295D" w:rsidRPr="00B2380D">
        <w:t xml:space="preserve">Physical </w:t>
      </w:r>
      <w:r w:rsidRPr="00B2380D">
        <w:t xml:space="preserve">ports are an object type of their own in GDB and are not classified under the “Asset” object type. In the context of </w:t>
      </w:r>
      <w:r w:rsidR="003A15FB" w:rsidRPr="00B2380D">
        <w:t xml:space="preserve">physical </w:t>
      </w:r>
      <w:r w:rsidRPr="00B2380D">
        <w:t xml:space="preserve">port data the ICORE </w:t>
      </w:r>
      <w:r w:rsidR="003A15FB" w:rsidRPr="00B2380D">
        <w:t xml:space="preserve">CUST_ACCESS </w:t>
      </w:r>
      <w:r w:rsidRPr="00B2380D">
        <w:t xml:space="preserve">table plays a central role for identifying the </w:t>
      </w:r>
      <w:r w:rsidR="003A15FB" w:rsidRPr="00B2380D">
        <w:t>physical port data via the “site_id” data element</w:t>
      </w:r>
      <w:r w:rsidRPr="00B2380D">
        <w:t>. The base table for CE port data is the ICORE SITE table; the base table for PE ports is the ICORE PORT_ASGMT table.</w:t>
      </w:r>
    </w:p>
    <w:p w:rsidR="00163EE4" w:rsidRPr="00B2380D" w:rsidRDefault="00163EE4" w:rsidP="00163EE4"/>
    <w:p w:rsidR="00163EE4" w:rsidRPr="00B2380D" w:rsidRDefault="00163EE4" w:rsidP="00163EE4">
      <w:r w:rsidRPr="00B2380D">
        <w:t>For physical ports the requirement is that they are associated to “Access Circuits”, i.e. ICORE.cust_access. As we use ICORE.site.site_id, we can ignore the table ICORE.cust_access_ckt, as it will have the same “site_id” entry as any corresponding row from ICORE.cust_access.</w:t>
      </w:r>
    </w:p>
    <w:p w:rsidR="00B202FE" w:rsidRPr="00B2380D" w:rsidRDefault="00B202FE" w:rsidP="00B202FE"/>
    <w:p w:rsidR="00B202FE" w:rsidRPr="00B2380D" w:rsidRDefault="00B202FE" w:rsidP="00B202FE">
      <w:pPr>
        <w:rPr>
          <w:i/>
          <w:color w:val="FF0000"/>
        </w:rPr>
      </w:pPr>
      <w:r w:rsidRPr="00B2380D">
        <w:rPr>
          <w:i/>
          <w:color w:val="FF0000"/>
        </w:rPr>
        <w:t>NOTE: In respect to the “</w:t>
      </w:r>
      <w:r w:rsidRPr="00B2380D">
        <w:rPr>
          <w:b/>
          <w:i/>
          <w:color w:val="FF0000"/>
        </w:rPr>
        <w:t>Enterprise Key Translation (EKT)</w:t>
      </w:r>
      <w:r w:rsidRPr="00B2380D">
        <w:rPr>
          <w:i/>
          <w:color w:val="FF0000"/>
        </w:rPr>
        <w:t>” we use (for CE ports) the ICORE.SITE.site_id value a second time here, so care needs to be taken given this special situation.</w:t>
      </w:r>
    </w:p>
    <w:p w:rsidR="00B202FE" w:rsidRPr="00B2380D" w:rsidRDefault="00B202FE" w:rsidP="00B202FE"/>
    <w:p w:rsidR="00B202FE" w:rsidRPr="00B2380D" w:rsidRDefault="00B202FE" w:rsidP="00B202FE">
      <w:pPr>
        <w:rPr>
          <w:i/>
          <w:color w:val="FF0000"/>
        </w:rPr>
      </w:pPr>
      <w:r w:rsidRPr="00B2380D">
        <w:rPr>
          <w:i/>
          <w:color w:val="FF0000"/>
        </w:rPr>
        <w:t>NOTE: This requirement needs to be executed after requirement “</w:t>
      </w:r>
      <w:r w:rsidRPr="00B2380D">
        <w:rPr>
          <w:i/>
          <w:color w:val="FF0000"/>
        </w:rPr>
        <w:fldChar w:fldCharType="begin"/>
      </w:r>
      <w:r w:rsidRPr="00B2380D">
        <w:rPr>
          <w:i/>
          <w:color w:val="FF0000"/>
        </w:rPr>
        <w:instrText xml:space="preserve"> REF _Ref319016515 \h  \* MERGEFORMAT </w:instrText>
      </w:r>
      <w:r w:rsidRPr="00B2380D">
        <w:rPr>
          <w:i/>
          <w:color w:val="FF0000"/>
        </w:rPr>
      </w:r>
      <w:r w:rsidRPr="00B2380D">
        <w:rPr>
          <w:i/>
          <w:color w:val="FF0000"/>
        </w:rPr>
        <w:fldChar w:fldCharType="separate"/>
      </w:r>
      <w:r w:rsidRPr="00B2380D">
        <w:rPr>
          <w:i/>
        </w:rPr>
        <w:t>HLD-254035-GCP-FLOW-ICORE-101 [Icore Data Flow into Site]</w:t>
      </w:r>
      <w:r w:rsidRPr="00B2380D">
        <w:rPr>
          <w:i/>
          <w:color w:val="FF0000"/>
        </w:rPr>
        <w:fldChar w:fldCharType="end"/>
      </w:r>
      <w:r w:rsidRPr="00B2380D">
        <w:rPr>
          <w:i/>
          <w:color w:val="FF0000"/>
        </w:rPr>
        <w:t>” has been completed, so the value for “id_site_inventory_site_rep” will already be available.</w:t>
      </w:r>
    </w:p>
    <w:p w:rsidR="00B202FE" w:rsidRPr="00B2380D" w:rsidRDefault="00B202FE" w:rsidP="00B202FE"/>
    <w:p w:rsidR="00B202FE" w:rsidRPr="00B2380D" w:rsidRDefault="00B202FE" w:rsidP="00B202FE">
      <w:pPr>
        <w:spacing w:after="200" w:line="276" w:lineRule="auto"/>
      </w:pPr>
      <w:r w:rsidRPr="00B2380D">
        <w:br w:type="page"/>
      </w:r>
    </w:p>
    <w:p w:rsidR="00B202FE" w:rsidRPr="00B2380D" w:rsidRDefault="00B202FE" w:rsidP="00B202FE">
      <w:r w:rsidRPr="00B2380D">
        <w:lastRenderedPageBreak/>
        <w:t>Implement the following:</w:t>
      </w:r>
    </w:p>
    <w:p w:rsidR="00B202FE" w:rsidRPr="00B2380D" w:rsidRDefault="00B202FE" w:rsidP="00B202FE"/>
    <w:p w:rsidR="00B202FE" w:rsidRPr="00B2380D" w:rsidRDefault="00B202FE" w:rsidP="00B202FE">
      <w:r w:rsidRPr="00B2380D">
        <w:t>Process the following Icore records into the GDB</w:t>
      </w:r>
      <w:r w:rsidR="007C3642" w:rsidRPr="00B2380D">
        <w:t xml:space="preserve"> phy</w:t>
      </w:r>
      <w:r w:rsidRPr="00B2380D">
        <w:t xml:space="preserve"> port object:</w:t>
      </w:r>
    </w:p>
    <w:p w:rsidR="00B202FE" w:rsidRPr="00B2380D" w:rsidRDefault="00B202FE" w:rsidP="00B202FE"/>
    <w:p w:rsidR="00B202FE" w:rsidRPr="00B2380D" w:rsidRDefault="00B202FE" w:rsidP="00B202FE">
      <w:pPr>
        <w:rPr>
          <w:b/>
        </w:rPr>
      </w:pPr>
      <w:r w:rsidRPr="00B2380D">
        <w:rPr>
          <w:b/>
        </w:rPr>
        <w:t xml:space="preserve">(A) CE </w:t>
      </w:r>
      <w:r w:rsidR="007C3642" w:rsidRPr="00B2380D">
        <w:rPr>
          <w:b/>
        </w:rPr>
        <w:t>Phy</w:t>
      </w:r>
      <w:r w:rsidRPr="00B2380D">
        <w:rPr>
          <w:b/>
        </w:rPr>
        <w:t xml:space="preserve"> Port</w:t>
      </w:r>
    </w:p>
    <w:p w:rsidR="00B202FE" w:rsidRPr="00B2380D" w:rsidRDefault="00B202FE" w:rsidP="00B202FE"/>
    <w:p w:rsidR="00B202FE" w:rsidRPr="00B2380D" w:rsidRDefault="00B202FE" w:rsidP="00B202FE">
      <w:r w:rsidRPr="00B2380D">
        <w:t>The “CE Port” data is created starting from a record of the ICORE.SITE table.</w:t>
      </w:r>
    </w:p>
    <w:p w:rsidR="00B202FE" w:rsidRPr="00B2380D" w:rsidRDefault="00B202FE" w:rsidP="00B202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22"/>
        <w:gridCol w:w="3046"/>
        <w:gridCol w:w="3341"/>
      </w:tblGrid>
      <w:tr w:rsidR="00B202FE" w:rsidRPr="00B2380D" w:rsidTr="00805FCA">
        <w:tc>
          <w:tcPr>
            <w:tcW w:w="3618" w:type="dxa"/>
          </w:tcPr>
          <w:p w:rsidR="00B202FE" w:rsidRPr="00B2380D" w:rsidRDefault="00B202FE" w:rsidP="00805FCA">
            <w:pPr>
              <w:rPr>
                <w:b/>
              </w:rPr>
            </w:pPr>
            <w:r w:rsidRPr="00B2380D">
              <w:rPr>
                <w:b/>
              </w:rPr>
              <w:t>Icore table.column</w:t>
            </w:r>
          </w:p>
        </w:tc>
        <w:tc>
          <w:tcPr>
            <w:tcW w:w="3046" w:type="dxa"/>
          </w:tcPr>
          <w:p w:rsidR="00B202FE" w:rsidRPr="00B2380D" w:rsidRDefault="00B202FE" w:rsidP="00805FCA">
            <w:pPr>
              <w:rPr>
                <w:b/>
              </w:rPr>
            </w:pPr>
            <w:r w:rsidRPr="00B2380D">
              <w:rPr>
                <w:b/>
              </w:rPr>
              <w:t xml:space="preserve">GDB </w:t>
            </w:r>
            <w:r w:rsidR="007C3642" w:rsidRPr="00B2380D">
              <w:rPr>
                <w:b/>
              </w:rPr>
              <w:t>PHY</w:t>
            </w:r>
            <w:r w:rsidRPr="00B2380D">
              <w:rPr>
                <w:b/>
              </w:rPr>
              <w:t>_PORT column</w:t>
            </w:r>
          </w:p>
        </w:tc>
        <w:tc>
          <w:tcPr>
            <w:tcW w:w="3014" w:type="dxa"/>
          </w:tcPr>
          <w:p w:rsidR="00B202FE" w:rsidRPr="00B2380D" w:rsidRDefault="00B202FE" w:rsidP="00805FCA">
            <w:pPr>
              <w:rPr>
                <w:b/>
              </w:rPr>
            </w:pPr>
            <w:r w:rsidRPr="00B2380D">
              <w:rPr>
                <w:b/>
              </w:rPr>
              <w:t>Processing comment</w:t>
            </w:r>
          </w:p>
        </w:tc>
      </w:tr>
      <w:tr w:rsidR="00B202FE" w:rsidRPr="00B2380D" w:rsidTr="00805FCA">
        <w:tc>
          <w:tcPr>
            <w:tcW w:w="3618" w:type="dxa"/>
          </w:tcPr>
          <w:p w:rsidR="00B202FE" w:rsidRPr="00B2380D" w:rsidRDefault="00B202FE" w:rsidP="00805FCA">
            <w:r w:rsidRPr="00B2380D">
              <w:t>SITE.site_id</w:t>
            </w:r>
          </w:p>
        </w:tc>
        <w:tc>
          <w:tcPr>
            <w:tcW w:w="3046" w:type="dxa"/>
          </w:tcPr>
          <w:p w:rsidR="00B202FE" w:rsidRPr="00B2380D" w:rsidRDefault="00B202FE" w:rsidP="00805FCA">
            <w:r w:rsidRPr="00B2380D">
              <w:t>id [via Enterprise Key Translation]</w:t>
            </w:r>
          </w:p>
        </w:tc>
        <w:tc>
          <w:tcPr>
            <w:tcW w:w="3014" w:type="dxa"/>
          </w:tcPr>
          <w:p w:rsidR="00B202FE" w:rsidRPr="00B2380D" w:rsidRDefault="00B202FE" w:rsidP="00805FCA">
            <w:r w:rsidRPr="00B2380D">
              <w:t>Use SOURCE_KEY.id into GDB</w:t>
            </w:r>
          </w:p>
        </w:tc>
      </w:tr>
      <w:tr w:rsidR="00B202FE" w:rsidRPr="00B2380D" w:rsidTr="00805FCA">
        <w:tc>
          <w:tcPr>
            <w:tcW w:w="3618" w:type="dxa"/>
          </w:tcPr>
          <w:p w:rsidR="00B202FE" w:rsidRPr="00B2380D" w:rsidRDefault="00B202FE" w:rsidP="00805FCA">
            <w:r w:rsidRPr="00B2380D">
              <w:t>-</w:t>
            </w:r>
          </w:p>
        </w:tc>
        <w:tc>
          <w:tcPr>
            <w:tcW w:w="3046" w:type="dxa"/>
          </w:tcPr>
          <w:p w:rsidR="00B202FE" w:rsidRPr="00B2380D" w:rsidRDefault="00B202FE" w:rsidP="00805FCA">
            <w:r w:rsidRPr="00B2380D">
              <w:t>id_change_tracking</w:t>
            </w:r>
          </w:p>
        </w:tc>
        <w:tc>
          <w:tcPr>
            <w:tcW w:w="3014" w:type="dxa"/>
          </w:tcPr>
          <w:p w:rsidR="00B202FE" w:rsidRPr="00B2380D" w:rsidRDefault="00B202FE"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B202FE" w:rsidRPr="00B2380D" w:rsidTr="00805FCA">
        <w:tc>
          <w:tcPr>
            <w:tcW w:w="3618" w:type="dxa"/>
          </w:tcPr>
          <w:p w:rsidR="00B202FE" w:rsidRPr="00B2380D" w:rsidRDefault="00B202FE" w:rsidP="00805FCA">
            <w:r w:rsidRPr="00B2380D">
              <w:t>-</w:t>
            </w:r>
          </w:p>
        </w:tc>
        <w:tc>
          <w:tcPr>
            <w:tcW w:w="3046" w:type="dxa"/>
          </w:tcPr>
          <w:p w:rsidR="00B202FE" w:rsidRPr="00B2380D" w:rsidRDefault="00B202FE" w:rsidP="00805FCA">
            <w:r w:rsidRPr="00B2380D">
              <w:t>id_object_type</w:t>
            </w:r>
          </w:p>
        </w:tc>
        <w:tc>
          <w:tcPr>
            <w:tcW w:w="3014" w:type="dxa"/>
          </w:tcPr>
          <w:p w:rsidR="00B202FE" w:rsidRPr="00B2380D" w:rsidRDefault="00B202FE" w:rsidP="00805FCA">
            <w:r w:rsidRPr="00B2380D">
              <w:t>Referencing OBJECT_TYPE ‘</w:t>
            </w:r>
            <w:r w:rsidR="007C3642" w:rsidRPr="00B2380D">
              <w:t>PHY</w:t>
            </w:r>
            <w:r w:rsidRPr="00B2380D">
              <w:t>_PORT’</w:t>
            </w:r>
          </w:p>
        </w:tc>
      </w:tr>
      <w:tr w:rsidR="00B202FE" w:rsidRPr="00B2380D" w:rsidTr="00805FCA">
        <w:tc>
          <w:tcPr>
            <w:tcW w:w="3618" w:type="dxa"/>
          </w:tcPr>
          <w:p w:rsidR="00B202FE" w:rsidRPr="00B2380D" w:rsidRDefault="00B202FE" w:rsidP="00805FCA">
            <w:r w:rsidRPr="00B2380D">
              <w:t>-</w:t>
            </w:r>
          </w:p>
        </w:tc>
        <w:tc>
          <w:tcPr>
            <w:tcW w:w="3046" w:type="dxa"/>
          </w:tcPr>
          <w:p w:rsidR="00B202FE" w:rsidRPr="00B2380D" w:rsidRDefault="00B202FE" w:rsidP="00805FCA">
            <w:r w:rsidRPr="00B2380D">
              <w:t>id_port_type</w:t>
            </w:r>
          </w:p>
        </w:tc>
        <w:tc>
          <w:tcPr>
            <w:tcW w:w="3014" w:type="dxa"/>
          </w:tcPr>
          <w:p w:rsidR="00B202FE" w:rsidRPr="00B2380D" w:rsidRDefault="00B202FE" w:rsidP="00805FCA">
            <w:pPr>
              <w:rPr>
                <w:strike/>
              </w:rPr>
            </w:pPr>
            <w:r w:rsidRPr="00B2380D">
              <w:t>Referencing PORT_TYPE ‘CE’</w:t>
            </w:r>
          </w:p>
        </w:tc>
      </w:tr>
      <w:tr w:rsidR="00B202FE" w:rsidRPr="00B2380D" w:rsidTr="00805FCA">
        <w:tc>
          <w:tcPr>
            <w:tcW w:w="3618" w:type="dxa"/>
          </w:tcPr>
          <w:p w:rsidR="00B202FE" w:rsidRPr="00B2380D" w:rsidRDefault="00B202FE" w:rsidP="00805FCA">
            <w:r w:rsidRPr="00B2380D">
              <w:t>-</w:t>
            </w:r>
          </w:p>
        </w:tc>
        <w:tc>
          <w:tcPr>
            <w:tcW w:w="3046" w:type="dxa"/>
          </w:tcPr>
          <w:p w:rsidR="00B202FE" w:rsidRPr="00B2380D" w:rsidRDefault="00B202FE" w:rsidP="00805FCA">
            <w:r w:rsidRPr="00B2380D">
              <w:t>is_read_only</w:t>
            </w:r>
          </w:p>
        </w:tc>
        <w:tc>
          <w:tcPr>
            <w:tcW w:w="3014" w:type="dxa"/>
          </w:tcPr>
          <w:p w:rsidR="00B202FE" w:rsidRPr="00B2380D" w:rsidRDefault="00B202FE" w:rsidP="00805FCA">
            <w:r w:rsidRPr="00B2380D">
              <w:t>‘Y’</w:t>
            </w:r>
          </w:p>
        </w:tc>
      </w:tr>
      <w:tr w:rsidR="00B202FE" w:rsidRPr="00B2380D" w:rsidTr="00805FCA">
        <w:tc>
          <w:tcPr>
            <w:tcW w:w="3618" w:type="dxa"/>
          </w:tcPr>
          <w:p w:rsidR="00B202FE" w:rsidRPr="00B2380D" w:rsidRDefault="00B202FE" w:rsidP="00805FCA">
            <w:r w:rsidRPr="00B2380D">
              <w:t>-</w:t>
            </w:r>
          </w:p>
        </w:tc>
        <w:tc>
          <w:tcPr>
            <w:tcW w:w="3046" w:type="dxa"/>
          </w:tcPr>
          <w:p w:rsidR="00B202FE" w:rsidRPr="00B2380D" w:rsidRDefault="00B202FE" w:rsidP="00805FCA">
            <w:r w:rsidRPr="00B2380D">
              <w:t>instar_site_id_value</w:t>
            </w:r>
          </w:p>
        </w:tc>
        <w:tc>
          <w:tcPr>
            <w:tcW w:w="3014" w:type="dxa"/>
          </w:tcPr>
          <w:p w:rsidR="00B202FE" w:rsidRPr="00B2380D" w:rsidRDefault="00B202FE" w:rsidP="00805FCA">
            <w:r w:rsidRPr="00B2380D">
              <w:t>Set to NULL</w:t>
            </w:r>
          </w:p>
        </w:tc>
      </w:tr>
      <w:tr w:rsidR="00B202FE" w:rsidRPr="00B2380D" w:rsidTr="00805FCA">
        <w:tc>
          <w:tcPr>
            <w:tcW w:w="3618" w:type="dxa"/>
          </w:tcPr>
          <w:p w:rsidR="00B202FE" w:rsidRPr="00B2380D" w:rsidRDefault="00B202FE" w:rsidP="00805FCA">
            <w:r w:rsidRPr="00B2380D">
              <w:t>SITE.site_id</w:t>
            </w:r>
          </w:p>
        </w:tc>
        <w:tc>
          <w:tcPr>
            <w:tcW w:w="3046" w:type="dxa"/>
          </w:tcPr>
          <w:p w:rsidR="00B202FE" w:rsidRPr="00B2380D" w:rsidRDefault="00B202FE" w:rsidP="00805FCA">
            <w:r w:rsidRPr="00B2380D">
              <w:t>icore_site_id_value</w:t>
            </w:r>
          </w:p>
        </w:tc>
        <w:tc>
          <w:tcPr>
            <w:tcW w:w="3014" w:type="dxa"/>
          </w:tcPr>
          <w:p w:rsidR="00B202FE" w:rsidRPr="00B2380D" w:rsidRDefault="00B202FE" w:rsidP="00805FCA"/>
        </w:tc>
      </w:tr>
      <w:tr w:rsidR="00B202FE" w:rsidRPr="00B2380D" w:rsidTr="00805FCA">
        <w:tc>
          <w:tcPr>
            <w:tcW w:w="3618" w:type="dxa"/>
            <w:tcBorders>
              <w:top w:val="single" w:sz="4" w:space="0" w:color="auto"/>
              <w:left w:val="single" w:sz="4" w:space="0" w:color="auto"/>
              <w:bottom w:val="single" w:sz="4" w:space="0" w:color="auto"/>
              <w:right w:val="single" w:sz="4" w:space="0" w:color="auto"/>
            </w:tcBorders>
          </w:tcPr>
          <w:p w:rsidR="00B202FE" w:rsidRPr="00B2380D" w:rsidRDefault="00B202FE" w:rsidP="00805FCA">
            <w:r w:rsidRPr="00B2380D">
              <w:t>SITE.site_id</w:t>
            </w:r>
          </w:p>
        </w:tc>
        <w:tc>
          <w:tcPr>
            <w:tcW w:w="3046" w:type="dxa"/>
            <w:tcBorders>
              <w:top w:val="single" w:sz="4" w:space="0" w:color="auto"/>
              <w:left w:val="single" w:sz="4" w:space="0" w:color="auto"/>
              <w:bottom w:val="single" w:sz="4" w:space="0" w:color="auto"/>
              <w:right w:val="single" w:sz="4" w:space="0" w:color="auto"/>
            </w:tcBorders>
          </w:tcPr>
          <w:p w:rsidR="00B202FE" w:rsidRPr="00B2380D" w:rsidRDefault="00B202FE" w:rsidP="00805FCA">
            <w:r w:rsidRPr="00B2380D">
              <w:t>icore_ce_port_site_id_value</w:t>
            </w:r>
          </w:p>
        </w:tc>
        <w:tc>
          <w:tcPr>
            <w:tcW w:w="3014" w:type="dxa"/>
            <w:tcBorders>
              <w:top w:val="single" w:sz="4" w:space="0" w:color="auto"/>
              <w:left w:val="single" w:sz="4" w:space="0" w:color="auto"/>
              <w:bottom w:val="single" w:sz="4" w:space="0" w:color="auto"/>
              <w:right w:val="single" w:sz="4" w:space="0" w:color="auto"/>
            </w:tcBorders>
          </w:tcPr>
          <w:p w:rsidR="00B202FE" w:rsidRPr="00B2380D" w:rsidRDefault="00B202FE" w:rsidP="00805FCA"/>
        </w:tc>
      </w:tr>
      <w:tr w:rsidR="00B202FE" w:rsidRPr="00B2380D" w:rsidTr="00805FCA">
        <w:tc>
          <w:tcPr>
            <w:tcW w:w="3618" w:type="dxa"/>
            <w:tcBorders>
              <w:top w:val="single" w:sz="4" w:space="0" w:color="auto"/>
              <w:left w:val="single" w:sz="4" w:space="0" w:color="auto"/>
              <w:bottom w:val="single" w:sz="4" w:space="0" w:color="auto"/>
              <w:right w:val="single" w:sz="4" w:space="0" w:color="auto"/>
            </w:tcBorders>
          </w:tcPr>
          <w:p w:rsidR="00B202FE" w:rsidRPr="00B2380D" w:rsidRDefault="00B202FE" w:rsidP="00805FCA">
            <w:r w:rsidRPr="00B2380D">
              <w:t>SITE.site_id</w:t>
            </w:r>
          </w:p>
        </w:tc>
        <w:tc>
          <w:tcPr>
            <w:tcW w:w="3046" w:type="dxa"/>
            <w:tcBorders>
              <w:top w:val="single" w:sz="4" w:space="0" w:color="auto"/>
              <w:left w:val="single" w:sz="4" w:space="0" w:color="auto"/>
              <w:bottom w:val="single" w:sz="4" w:space="0" w:color="auto"/>
              <w:right w:val="single" w:sz="4" w:space="0" w:color="auto"/>
            </w:tcBorders>
          </w:tcPr>
          <w:p w:rsidR="00B202FE" w:rsidRPr="00B2380D" w:rsidRDefault="00B202FE" w:rsidP="00805FCA">
            <w:r w:rsidRPr="00B2380D">
              <w:t xml:space="preserve">id_site_inventory_site_rep </w:t>
            </w:r>
          </w:p>
          <w:p w:rsidR="00B202FE" w:rsidRPr="00B2380D" w:rsidRDefault="00B202FE" w:rsidP="00805FCA">
            <w:r w:rsidRPr="00B2380D">
              <w:t>[via Enterprise Key Translation for “SITE.site_id”]</w:t>
            </w:r>
          </w:p>
        </w:tc>
        <w:tc>
          <w:tcPr>
            <w:tcW w:w="3014" w:type="dxa"/>
            <w:tcBorders>
              <w:top w:val="single" w:sz="4" w:space="0" w:color="auto"/>
              <w:left w:val="single" w:sz="4" w:space="0" w:color="auto"/>
              <w:bottom w:val="single" w:sz="4" w:space="0" w:color="auto"/>
              <w:right w:val="single" w:sz="4" w:space="0" w:color="auto"/>
            </w:tcBorders>
          </w:tcPr>
          <w:p w:rsidR="00B202FE" w:rsidRPr="00B2380D" w:rsidRDefault="00B202FE" w:rsidP="00805FCA">
            <w:r w:rsidRPr="00B2380D">
              <w:t>Use SOURCE_KEY.id into GDB</w:t>
            </w:r>
          </w:p>
        </w:tc>
      </w:tr>
      <w:tr w:rsidR="00B202FE" w:rsidRPr="00B2380D" w:rsidTr="00805FCA">
        <w:tc>
          <w:tcPr>
            <w:tcW w:w="3618" w:type="dxa"/>
          </w:tcPr>
          <w:p w:rsidR="00A00794" w:rsidRDefault="00A00794" w:rsidP="00805FCA">
            <w:r>
              <w:t>Asset.ID</w:t>
            </w:r>
          </w:p>
          <w:p w:rsidR="00B202FE" w:rsidRPr="00B2380D" w:rsidRDefault="006E4497" w:rsidP="00805FCA">
            <w:r w:rsidRPr="00B2380D">
              <w:t>&lt;Redesign Managed Equipment&gt;</w:t>
            </w:r>
          </w:p>
        </w:tc>
        <w:tc>
          <w:tcPr>
            <w:tcW w:w="3046" w:type="dxa"/>
          </w:tcPr>
          <w:p w:rsidR="00B202FE" w:rsidRPr="00B2380D" w:rsidRDefault="00B202FE" w:rsidP="00805FCA">
            <w:r w:rsidRPr="00B2380D">
              <w:t>id_asset_equipment</w:t>
            </w:r>
            <w:r w:rsidR="00A00794">
              <w:t xml:space="preserve"> [via Eneterpr</w:t>
            </w:r>
            <w:r w:rsidR="00AA1C9D">
              <w:t>ise Key Translation for “</w:t>
            </w:r>
            <w:r w:rsidR="00A00794">
              <w:t>EQP.ODBID”</w:t>
            </w:r>
            <w:r w:rsidR="00AA1C9D">
              <w:t xml:space="preserve"> with meta-system as ‘LPP-CPE’</w:t>
            </w:r>
            <w:r w:rsidR="00A00794">
              <w:t>]</w:t>
            </w:r>
          </w:p>
        </w:tc>
        <w:tc>
          <w:tcPr>
            <w:tcW w:w="3014" w:type="dxa"/>
          </w:tcPr>
          <w:p w:rsidR="00B202FE" w:rsidRPr="00B2380D" w:rsidRDefault="00B202FE" w:rsidP="00805FCA">
            <w:r w:rsidRPr="00B2380D">
              <w:t>(</w:t>
            </w:r>
            <w:r w:rsidRPr="004E37D0">
              <w:rPr>
                <w:strike/>
              </w:rPr>
              <w:t>NULL;</w:t>
            </w:r>
            <w:r w:rsidRPr="008F2C13">
              <w:rPr>
                <w:strike/>
              </w:rPr>
              <w:t xml:space="preserve"> will be set later</w:t>
            </w:r>
            <w:r w:rsidRPr="00B2380D">
              <w:t>)</w:t>
            </w:r>
          </w:p>
          <w:p w:rsidR="006E4497" w:rsidRPr="00B2380D" w:rsidRDefault="006E4497" w:rsidP="00805FCA"/>
          <w:p w:rsidR="006E4497" w:rsidRDefault="006E4497" w:rsidP="00805FCA">
            <w:r w:rsidRPr="00B2380D">
              <w:t>Note: Logic for populating the value from NC3 schema is given below.</w:t>
            </w:r>
          </w:p>
          <w:p w:rsidR="004E37D0" w:rsidRDefault="004E37D0" w:rsidP="00805FCA"/>
          <w:p w:rsidR="004E37D0" w:rsidRPr="00B2380D" w:rsidRDefault="004E37D0" w:rsidP="00805FCA">
            <w:r>
              <w:t>Else, NULL.</w:t>
            </w:r>
          </w:p>
        </w:tc>
      </w:tr>
      <w:tr w:rsidR="00767E0B" w:rsidRPr="00B2380D" w:rsidTr="00805FCA">
        <w:tc>
          <w:tcPr>
            <w:tcW w:w="3618" w:type="dxa"/>
          </w:tcPr>
          <w:p w:rsidR="00767E0B" w:rsidRPr="00B2380D" w:rsidRDefault="00767E0B" w:rsidP="00805FCA">
            <w:r w:rsidRPr="00B2380D">
              <w:t>&lt;BEGIN: Port Load Corrections&gt;</w:t>
            </w:r>
          </w:p>
        </w:tc>
        <w:tc>
          <w:tcPr>
            <w:tcW w:w="3046" w:type="dxa"/>
          </w:tcPr>
          <w:p w:rsidR="00767E0B" w:rsidRPr="00B2380D" w:rsidRDefault="00767E0B" w:rsidP="00805FCA"/>
        </w:tc>
        <w:tc>
          <w:tcPr>
            <w:tcW w:w="3014" w:type="dxa"/>
          </w:tcPr>
          <w:p w:rsidR="00767E0B" w:rsidRPr="00B2380D" w:rsidRDefault="00767E0B"/>
        </w:tc>
      </w:tr>
      <w:tr w:rsidR="00B202FE" w:rsidRPr="00B2380D" w:rsidTr="00805FCA">
        <w:tc>
          <w:tcPr>
            <w:tcW w:w="3618" w:type="dxa"/>
          </w:tcPr>
          <w:p w:rsidR="00B202FE" w:rsidRPr="00B2380D" w:rsidRDefault="00B202FE" w:rsidP="00805FCA">
            <w:r w:rsidRPr="00B2380D">
              <w:t>-</w:t>
            </w:r>
          </w:p>
        </w:tc>
        <w:tc>
          <w:tcPr>
            <w:tcW w:w="3046" w:type="dxa"/>
          </w:tcPr>
          <w:p w:rsidR="00B202FE" w:rsidRPr="00B2380D" w:rsidRDefault="0020539D" w:rsidP="00805FCA">
            <w:r w:rsidRPr="00B2380D">
              <w:t>P</w:t>
            </w:r>
            <w:r w:rsidR="00B202FE" w:rsidRPr="00B2380D">
              <w:t>rotocol</w:t>
            </w:r>
          </w:p>
        </w:tc>
        <w:tc>
          <w:tcPr>
            <w:tcW w:w="3014" w:type="dxa"/>
          </w:tcPr>
          <w:p w:rsidR="00B202FE" w:rsidRPr="00B2380D" w:rsidRDefault="00B202FE">
            <w:r w:rsidRPr="00B2380D">
              <w:t>&lt;to be derived; see “</w:t>
            </w:r>
            <w:r w:rsidR="001F015F" w:rsidRPr="00B2380D">
              <w:fldChar w:fldCharType="begin"/>
            </w:r>
            <w:r w:rsidR="001F015F" w:rsidRPr="00B2380D">
              <w:instrText xml:space="preserve"> REF _Ref387837174 \h  \* MERGEFORMAT </w:instrText>
            </w:r>
            <w:r w:rsidR="001F015F" w:rsidRPr="00B2380D">
              <w:fldChar w:fldCharType="separate"/>
            </w:r>
            <w:r w:rsidR="001B2F16" w:rsidRPr="00B2380D">
              <w:t>Logic for setting the “protocol” value for SITE records (Physical Port)</w:t>
            </w:r>
            <w:r w:rsidR="001F015F" w:rsidRPr="00B2380D">
              <w:fldChar w:fldCharType="end"/>
            </w:r>
            <w:r w:rsidRPr="00B2380D">
              <w:t>”&gt;</w:t>
            </w:r>
          </w:p>
        </w:tc>
      </w:tr>
      <w:tr w:rsidR="00767E0B" w:rsidRPr="00B2380D" w:rsidTr="00805FCA">
        <w:tc>
          <w:tcPr>
            <w:tcW w:w="3618" w:type="dxa"/>
          </w:tcPr>
          <w:p w:rsidR="00767E0B" w:rsidRPr="00B2380D" w:rsidRDefault="00767E0B" w:rsidP="00805FCA">
            <w:r w:rsidRPr="00B2380D">
              <w:t>&lt;END: Port Load Corrections&gt;</w:t>
            </w:r>
          </w:p>
        </w:tc>
        <w:tc>
          <w:tcPr>
            <w:tcW w:w="3046" w:type="dxa"/>
          </w:tcPr>
          <w:p w:rsidR="00767E0B" w:rsidRPr="00B2380D" w:rsidRDefault="00767E0B" w:rsidP="00805FCA"/>
        </w:tc>
        <w:tc>
          <w:tcPr>
            <w:tcW w:w="3014" w:type="dxa"/>
          </w:tcPr>
          <w:p w:rsidR="00767E0B" w:rsidRPr="00B2380D" w:rsidRDefault="00767E0B" w:rsidP="00805FCA"/>
        </w:tc>
      </w:tr>
      <w:tr w:rsidR="00767E0B" w:rsidRPr="00B2380D" w:rsidTr="00F724D8">
        <w:tc>
          <w:tcPr>
            <w:tcW w:w="3618" w:type="dxa"/>
          </w:tcPr>
          <w:p w:rsidR="00767E0B" w:rsidRPr="00B2380D" w:rsidRDefault="00767E0B" w:rsidP="00F724D8">
            <w:r w:rsidRPr="00B2380D">
              <w:t>SITE.contr_port_speed</w:t>
            </w:r>
          </w:p>
        </w:tc>
        <w:tc>
          <w:tcPr>
            <w:tcW w:w="3046" w:type="dxa"/>
          </w:tcPr>
          <w:p w:rsidR="00767E0B" w:rsidRPr="00B2380D" w:rsidRDefault="0020539D" w:rsidP="00F724D8">
            <w:r w:rsidRPr="00B2380D">
              <w:t>S</w:t>
            </w:r>
            <w:r w:rsidR="00767E0B" w:rsidRPr="00B2380D">
              <w:t>peed</w:t>
            </w:r>
          </w:p>
        </w:tc>
        <w:tc>
          <w:tcPr>
            <w:tcW w:w="3014" w:type="dxa"/>
          </w:tcPr>
          <w:p w:rsidR="00767E0B" w:rsidRPr="00B2380D" w:rsidRDefault="00767E0B" w:rsidP="00F724D8"/>
        </w:tc>
      </w:tr>
      <w:tr w:rsidR="00B202FE" w:rsidRPr="00B2380D" w:rsidTr="00805FCA">
        <w:tc>
          <w:tcPr>
            <w:tcW w:w="3618" w:type="dxa"/>
          </w:tcPr>
          <w:p w:rsidR="00B202FE" w:rsidRPr="00B2380D" w:rsidRDefault="00B202FE" w:rsidP="00805FCA">
            <w:r w:rsidRPr="00B2380D">
              <w:t>-</w:t>
            </w:r>
          </w:p>
        </w:tc>
        <w:tc>
          <w:tcPr>
            <w:tcW w:w="3046" w:type="dxa"/>
          </w:tcPr>
          <w:p w:rsidR="00B202FE" w:rsidRPr="00B2380D" w:rsidRDefault="0020539D" w:rsidP="00805FCA">
            <w:r w:rsidRPr="00B2380D">
              <w:t>N</w:t>
            </w:r>
            <w:r w:rsidR="00B202FE" w:rsidRPr="00B2380D">
              <w:t>ame</w:t>
            </w:r>
          </w:p>
        </w:tc>
        <w:tc>
          <w:tcPr>
            <w:tcW w:w="3014" w:type="dxa"/>
          </w:tcPr>
          <w:p w:rsidR="00B202FE" w:rsidRPr="00B2380D" w:rsidRDefault="00B202FE" w:rsidP="00805FCA">
            <w:r w:rsidRPr="00B2380D">
              <w:t>Set to NULL</w:t>
            </w:r>
          </w:p>
        </w:tc>
      </w:tr>
      <w:tr w:rsidR="00B202FE" w:rsidRPr="00B2380D" w:rsidTr="00805FCA">
        <w:tc>
          <w:tcPr>
            <w:tcW w:w="3618" w:type="dxa"/>
          </w:tcPr>
          <w:p w:rsidR="00B202FE" w:rsidRPr="00B2380D" w:rsidRDefault="00B202FE" w:rsidP="00805FCA">
            <w:r w:rsidRPr="00B2380D">
              <w:t>-</w:t>
            </w:r>
          </w:p>
        </w:tc>
        <w:tc>
          <w:tcPr>
            <w:tcW w:w="3046" w:type="dxa"/>
          </w:tcPr>
          <w:p w:rsidR="00B202FE" w:rsidRPr="00B2380D" w:rsidRDefault="00B202FE" w:rsidP="00805FCA">
            <w:r w:rsidRPr="00B2380D">
              <w:t>mac_address</w:t>
            </w:r>
          </w:p>
        </w:tc>
        <w:tc>
          <w:tcPr>
            <w:tcW w:w="3014" w:type="dxa"/>
          </w:tcPr>
          <w:p w:rsidR="00B202FE" w:rsidRPr="00B2380D" w:rsidRDefault="00B202FE" w:rsidP="00805FCA">
            <w:r w:rsidRPr="00B2380D">
              <w:t>Set to NULL</w:t>
            </w:r>
          </w:p>
        </w:tc>
      </w:tr>
      <w:tr w:rsidR="00DA40AD" w:rsidRPr="00B2380D" w:rsidTr="00F724D8">
        <w:tc>
          <w:tcPr>
            <w:tcW w:w="3618" w:type="dxa"/>
          </w:tcPr>
          <w:p w:rsidR="00DA40AD" w:rsidRPr="00B2380D" w:rsidRDefault="00DA40AD" w:rsidP="00F724D8">
            <w:r w:rsidRPr="00B2380D">
              <w:t>&lt;BEGIN: Port Load Corrections&gt;</w:t>
            </w:r>
          </w:p>
        </w:tc>
        <w:tc>
          <w:tcPr>
            <w:tcW w:w="3046" w:type="dxa"/>
          </w:tcPr>
          <w:p w:rsidR="00DA40AD" w:rsidRPr="00B2380D" w:rsidRDefault="00DA40AD" w:rsidP="00F724D8"/>
        </w:tc>
        <w:tc>
          <w:tcPr>
            <w:tcW w:w="3014" w:type="dxa"/>
          </w:tcPr>
          <w:p w:rsidR="00DA40AD" w:rsidRPr="00B2380D" w:rsidRDefault="00DA40AD" w:rsidP="00F724D8"/>
        </w:tc>
      </w:tr>
      <w:tr w:rsidR="00DA40AD" w:rsidRPr="00B2380D" w:rsidTr="00805FCA">
        <w:tc>
          <w:tcPr>
            <w:tcW w:w="3618" w:type="dxa"/>
          </w:tcPr>
          <w:p w:rsidR="00DA40AD" w:rsidRPr="00B2380D" w:rsidRDefault="00DA40AD" w:rsidP="00805FCA">
            <w:r w:rsidRPr="00B2380D">
              <w:t>-</w:t>
            </w:r>
          </w:p>
        </w:tc>
        <w:tc>
          <w:tcPr>
            <w:tcW w:w="3046" w:type="dxa"/>
          </w:tcPr>
          <w:p w:rsidR="00DA40AD" w:rsidRPr="00B2380D" w:rsidRDefault="00DA40AD" w:rsidP="00805FCA">
            <w:r w:rsidRPr="00B2380D">
              <w:t>cos_profile</w:t>
            </w:r>
          </w:p>
        </w:tc>
        <w:tc>
          <w:tcPr>
            <w:tcW w:w="3014" w:type="dxa"/>
          </w:tcPr>
          <w:p w:rsidR="00DA40AD" w:rsidRPr="00B2380D" w:rsidRDefault="00DA40AD" w:rsidP="00805FCA">
            <w:r w:rsidRPr="00B2380D">
              <w:t>Set to NULL (no longer used; 2014-06-24)</w:t>
            </w:r>
          </w:p>
        </w:tc>
      </w:tr>
      <w:tr w:rsidR="00DA40AD" w:rsidRPr="00B2380D" w:rsidTr="00F724D8">
        <w:tc>
          <w:tcPr>
            <w:tcW w:w="3618" w:type="dxa"/>
          </w:tcPr>
          <w:p w:rsidR="00DA40AD" w:rsidRPr="00B2380D" w:rsidRDefault="00DA40AD" w:rsidP="00F724D8">
            <w:r w:rsidRPr="00B2380D">
              <w:t>&lt;END: Port Load Corrections&gt;</w:t>
            </w:r>
          </w:p>
        </w:tc>
        <w:tc>
          <w:tcPr>
            <w:tcW w:w="3046" w:type="dxa"/>
          </w:tcPr>
          <w:p w:rsidR="00DA40AD" w:rsidRPr="00B2380D" w:rsidRDefault="00DA40AD" w:rsidP="00F724D8"/>
        </w:tc>
        <w:tc>
          <w:tcPr>
            <w:tcW w:w="3014" w:type="dxa"/>
          </w:tcPr>
          <w:p w:rsidR="00DA40AD" w:rsidRPr="00B2380D" w:rsidRDefault="00DA40AD" w:rsidP="00F724D8"/>
        </w:tc>
      </w:tr>
      <w:tr w:rsidR="009B5D6F" w:rsidRPr="00B2380D" w:rsidTr="009B5D6F">
        <w:tc>
          <w:tcPr>
            <w:tcW w:w="3618" w:type="dxa"/>
            <w:tcBorders>
              <w:top w:val="single" w:sz="4" w:space="0" w:color="auto"/>
              <w:left w:val="single" w:sz="4" w:space="0" w:color="auto"/>
              <w:bottom w:val="single" w:sz="4" w:space="0" w:color="auto"/>
              <w:right w:val="single" w:sz="4" w:space="0" w:color="auto"/>
            </w:tcBorders>
          </w:tcPr>
          <w:p w:rsidR="009B5D6F" w:rsidRPr="00B2380D" w:rsidRDefault="009B5D6F" w:rsidP="00805FCA">
            <w:r w:rsidRPr="00B2380D">
              <w:t>-</w:t>
            </w:r>
          </w:p>
        </w:tc>
        <w:tc>
          <w:tcPr>
            <w:tcW w:w="3046" w:type="dxa"/>
            <w:tcBorders>
              <w:top w:val="single" w:sz="4" w:space="0" w:color="auto"/>
              <w:left w:val="single" w:sz="4" w:space="0" w:color="auto"/>
              <w:bottom w:val="single" w:sz="4" w:space="0" w:color="auto"/>
              <w:right w:val="single" w:sz="4" w:space="0" w:color="auto"/>
            </w:tcBorders>
          </w:tcPr>
          <w:p w:rsidR="009B5D6F" w:rsidRPr="00B2380D" w:rsidRDefault="009B5D6F" w:rsidP="00805FCA">
            <w:r w:rsidRPr="00B2380D">
              <w:t>id_phy_port_aggregator</w:t>
            </w:r>
          </w:p>
        </w:tc>
        <w:tc>
          <w:tcPr>
            <w:tcW w:w="3014" w:type="dxa"/>
            <w:tcBorders>
              <w:top w:val="single" w:sz="4" w:space="0" w:color="auto"/>
              <w:left w:val="single" w:sz="4" w:space="0" w:color="auto"/>
              <w:bottom w:val="single" w:sz="4" w:space="0" w:color="auto"/>
              <w:right w:val="single" w:sz="4" w:space="0" w:color="auto"/>
            </w:tcBorders>
          </w:tcPr>
          <w:p w:rsidR="009B5D6F" w:rsidRPr="00B2380D" w:rsidRDefault="009B5D6F" w:rsidP="00805FCA">
            <w:r w:rsidRPr="00B2380D">
              <w:t>Set to NULL; not used from within ICORE</w:t>
            </w:r>
          </w:p>
        </w:tc>
      </w:tr>
      <w:tr w:rsidR="00EA72BE" w:rsidRPr="00B2380D" w:rsidTr="009B5D6F">
        <w:tc>
          <w:tcPr>
            <w:tcW w:w="3618" w:type="dxa"/>
            <w:tcBorders>
              <w:top w:val="single" w:sz="4" w:space="0" w:color="auto"/>
              <w:left w:val="single" w:sz="4" w:space="0" w:color="auto"/>
              <w:bottom w:val="single" w:sz="4" w:space="0" w:color="auto"/>
              <w:right w:val="single" w:sz="4" w:space="0" w:color="auto"/>
            </w:tcBorders>
          </w:tcPr>
          <w:p w:rsidR="00EA72BE" w:rsidRPr="00B2380D" w:rsidRDefault="00EA72BE" w:rsidP="00805FCA">
            <w:r w:rsidRPr="00B2380D">
              <w:t>&lt;286278&gt;</w:t>
            </w:r>
          </w:p>
        </w:tc>
        <w:tc>
          <w:tcPr>
            <w:tcW w:w="3046" w:type="dxa"/>
            <w:tcBorders>
              <w:top w:val="single" w:sz="4" w:space="0" w:color="auto"/>
              <w:left w:val="single" w:sz="4" w:space="0" w:color="auto"/>
              <w:bottom w:val="single" w:sz="4" w:space="0" w:color="auto"/>
              <w:right w:val="single" w:sz="4" w:space="0" w:color="auto"/>
            </w:tcBorders>
          </w:tcPr>
          <w:p w:rsidR="00EA72BE" w:rsidRPr="00B2380D" w:rsidRDefault="00EA72BE" w:rsidP="00805FCA"/>
        </w:tc>
        <w:tc>
          <w:tcPr>
            <w:tcW w:w="3014" w:type="dxa"/>
            <w:tcBorders>
              <w:top w:val="single" w:sz="4" w:space="0" w:color="auto"/>
              <w:left w:val="single" w:sz="4" w:space="0" w:color="auto"/>
              <w:bottom w:val="single" w:sz="4" w:space="0" w:color="auto"/>
              <w:right w:val="single" w:sz="4" w:space="0" w:color="auto"/>
            </w:tcBorders>
          </w:tcPr>
          <w:p w:rsidR="00EA72BE" w:rsidRPr="00B2380D" w:rsidRDefault="00EA72BE" w:rsidP="00805FCA"/>
        </w:tc>
      </w:tr>
      <w:tr w:rsidR="00EA72BE" w:rsidRPr="00B2380D" w:rsidTr="009B5D6F">
        <w:tc>
          <w:tcPr>
            <w:tcW w:w="3618" w:type="dxa"/>
            <w:tcBorders>
              <w:top w:val="single" w:sz="4" w:space="0" w:color="auto"/>
              <w:left w:val="single" w:sz="4" w:space="0" w:color="auto"/>
              <w:bottom w:val="single" w:sz="4" w:space="0" w:color="auto"/>
              <w:right w:val="single" w:sz="4" w:space="0" w:color="auto"/>
            </w:tcBorders>
          </w:tcPr>
          <w:p w:rsidR="00EA72BE" w:rsidRPr="00B2380D" w:rsidRDefault="00EA72BE" w:rsidP="00805FCA"/>
        </w:tc>
        <w:tc>
          <w:tcPr>
            <w:tcW w:w="3046" w:type="dxa"/>
            <w:tcBorders>
              <w:top w:val="single" w:sz="4" w:space="0" w:color="auto"/>
              <w:left w:val="single" w:sz="4" w:space="0" w:color="auto"/>
              <w:bottom w:val="single" w:sz="4" w:space="0" w:color="auto"/>
              <w:right w:val="single" w:sz="4" w:space="0" w:color="auto"/>
            </w:tcBorders>
          </w:tcPr>
          <w:p w:rsidR="00EA72BE" w:rsidRPr="00B2380D" w:rsidRDefault="00EA72BE" w:rsidP="00805FCA">
            <w:r w:rsidRPr="00B2380D">
              <w:t>ete_key_source</w:t>
            </w:r>
          </w:p>
        </w:tc>
        <w:tc>
          <w:tcPr>
            <w:tcW w:w="3014" w:type="dxa"/>
            <w:tcBorders>
              <w:top w:val="single" w:sz="4" w:space="0" w:color="auto"/>
              <w:left w:val="single" w:sz="4" w:space="0" w:color="auto"/>
              <w:bottom w:val="single" w:sz="4" w:space="0" w:color="auto"/>
              <w:right w:val="single" w:sz="4" w:space="0" w:color="auto"/>
            </w:tcBorders>
          </w:tcPr>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BA67B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D922EC" w:rsidRPr="00B2380D" w:rsidRDefault="00D922EC" w:rsidP="00D922EC">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strike/>
                <w:color w:val="0000FF"/>
              </w:rPr>
              <w:lastRenderedPageBreak/>
              <w:t>SELECT external_key_value AS ete_port_key</w:t>
            </w:r>
          </w:p>
          <w:p w:rsidR="00D922EC" w:rsidRPr="00B2380D" w:rsidRDefault="00D922EC" w:rsidP="00D922EC">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strike/>
                <w:color w:val="0000FF"/>
              </w:rPr>
              <w:t xml:space="preserve">  FROM access_connection_mapping</w:t>
            </w:r>
          </w:p>
          <w:p w:rsidR="00D922EC" w:rsidRPr="00B2380D" w:rsidRDefault="00D922EC" w:rsidP="00D922EC">
            <w:pPr>
              <w:autoSpaceDE w:val="0"/>
              <w:autoSpaceDN w:val="0"/>
              <w:adjustRightInd w:val="0"/>
              <w:rPr>
                <w:rFonts w:ascii="Courier New" w:eastAsia="Calibri" w:hAnsi="Courier New" w:cs="Courier New"/>
                <w:strike/>
                <w:color w:val="0000FF"/>
              </w:rPr>
            </w:pPr>
            <w:r w:rsidRPr="00B2380D">
              <w:rPr>
                <w:rFonts w:ascii="Courier New" w:eastAsia="Calibri" w:hAnsi="Courier New" w:cs="Courier New"/>
                <w:strike/>
                <w:color w:val="0000FF"/>
              </w:rPr>
              <w:t xml:space="preserve"> WHERE internal_key_type = 'Icore Site Id' AND internal_key_value = &lt;icore.site.id&gt;</w:t>
            </w:r>
          </w:p>
          <w:p w:rsidR="00D922EC" w:rsidRPr="00B2380D" w:rsidRDefault="00D922EC" w:rsidP="001E0F3A">
            <w:pPr>
              <w:autoSpaceDE w:val="0"/>
              <w:autoSpaceDN w:val="0"/>
              <w:adjustRightInd w:val="0"/>
              <w:rPr>
                <w:rFonts w:ascii="Courier New" w:eastAsia="Calibri" w:hAnsi="Courier New" w:cs="Courier New"/>
                <w:strike/>
                <w:color w:val="0000FF"/>
              </w:rPr>
            </w:pPr>
          </w:p>
          <w:p w:rsidR="001E0F3A" w:rsidRPr="00B2380D" w:rsidRDefault="001E0F3A" w:rsidP="001E0F3A">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select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ete_port_key, ‘USRP’ as ete_key_source</w:t>
            </w:r>
          </w:p>
          <w:p w:rsidR="001E0F3A" w:rsidRPr="00B2380D" w:rsidRDefault="001E0F3A" w:rsidP="001E0F3A">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from</w:t>
            </w:r>
            <w:r w:rsidRPr="00B2380D">
              <w:rPr>
                <w:rFonts w:ascii="Courier New" w:eastAsia="Calibri" w:hAnsi="Courier New" w:cs="Courier New"/>
                <w:strike/>
                <w:color w:val="000000"/>
              </w:rPr>
              <w:t xml:space="preserve"> usrp.logical_port</w:t>
            </w:r>
          </w:p>
          <w:p w:rsidR="001E0F3A" w:rsidRPr="00B2380D" w:rsidRDefault="001E0F3A" w:rsidP="001E0F3A">
            <w:pPr>
              <w:autoSpaceDE w:val="0"/>
              <w:autoSpaceDN w:val="0"/>
              <w:adjustRightInd w:val="0"/>
              <w:rPr>
                <w:rFonts w:ascii="Courier New" w:eastAsia="Calibri" w:hAnsi="Courier New" w:cs="Courier New"/>
                <w:strike/>
                <w:color w:val="000000"/>
              </w:rPr>
            </w:pPr>
            <w:r w:rsidRPr="00B2380D">
              <w:rPr>
                <w:rFonts w:ascii="Courier New" w:eastAsia="Calibri" w:hAnsi="Courier New" w:cs="Courier New"/>
                <w:strike/>
                <w:color w:val="0000FF"/>
              </w:rPr>
              <w:t>where</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u w:val="single"/>
              </w:rPr>
              <w:t>icore_site_id</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 &lt;icore.site.id&gt;</w:t>
            </w:r>
          </w:p>
          <w:p w:rsidR="001E0F3A" w:rsidRPr="00B2380D" w:rsidRDefault="001E0F3A" w:rsidP="001E0F3A">
            <w:pPr>
              <w:rPr>
                <w:rFonts w:ascii="Courier New" w:eastAsia="Calibri" w:hAnsi="Courier New" w:cs="Courier New"/>
                <w:strike/>
                <w:color w:val="0000FF"/>
              </w:rPr>
            </w:pPr>
            <w:r w:rsidRPr="00B2380D">
              <w:rPr>
                <w:rFonts w:ascii="Courier New" w:eastAsia="Calibri" w:hAnsi="Courier New" w:cs="Courier New"/>
                <w:strike/>
                <w:color w:val="0000FF"/>
              </w:rPr>
              <w:t>and</w:t>
            </w:r>
            <w:r w:rsidRPr="00B2380D">
              <w:rPr>
                <w:rFonts w:ascii="Courier New" w:eastAsia="Calibri" w:hAnsi="Courier New" w:cs="Courier New"/>
                <w:strike/>
                <w:color w:val="000000"/>
              </w:rPr>
              <w:t xml:space="preserve"> ete_port_key </w:t>
            </w:r>
            <w:r w:rsidRPr="00B2380D">
              <w:rPr>
                <w:rFonts w:ascii="Courier New" w:eastAsia="Calibri" w:hAnsi="Courier New" w:cs="Courier New"/>
                <w:strike/>
                <w:color w:val="0000FF"/>
              </w:rPr>
              <w:t>is</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not</w:t>
            </w:r>
            <w:r w:rsidRPr="00B2380D">
              <w:rPr>
                <w:rFonts w:ascii="Courier New" w:eastAsia="Calibri" w:hAnsi="Courier New" w:cs="Courier New"/>
                <w:strike/>
                <w:color w:val="000000"/>
              </w:rPr>
              <w:t xml:space="preserve"> </w:t>
            </w:r>
            <w:r w:rsidRPr="00B2380D">
              <w:rPr>
                <w:rFonts w:ascii="Courier New" w:eastAsia="Calibri" w:hAnsi="Courier New" w:cs="Courier New"/>
                <w:strike/>
                <w:color w:val="0000FF"/>
              </w:rPr>
              <w:t>null</w:t>
            </w:r>
          </w:p>
          <w:p w:rsidR="001E0F3A" w:rsidRPr="00B2380D" w:rsidRDefault="001E0F3A" w:rsidP="001E0F3A">
            <w:pPr>
              <w:rPr>
                <w:rFonts w:ascii="Courier New" w:eastAsia="Calibri" w:hAnsi="Courier New" w:cs="Courier New"/>
                <w:strike/>
                <w:color w:val="0000FF"/>
              </w:rPr>
            </w:pPr>
            <w:r w:rsidRPr="00B2380D">
              <w:rPr>
                <w:rFonts w:ascii="Courier New" w:eastAsia="Calibri" w:hAnsi="Courier New" w:cs="Courier New"/>
                <w:strike/>
                <w:color w:val="0000FF"/>
              </w:rPr>
              <w:t>and valid_ind = ‘Y’</w:t>
            </w:r>
          </w:p>
          <w:p w:rsidR="001E0F3A" w:rsidRPr="00B2380D" w:rsidRDefault="001E0F3A" w:rsidP="001E0F3A">
            <w:pPr>
              <w:rPr>
                <w:rFonts w:ascii="Courier New" w:eastAsia="Calibri" w:hAnsi="Courier New" w:cs="Courier New"/>
                <w:strike/>
                <w:color w:val="0000FF"/>
              </w:rPr>
            </w:pPr>
          </w:p>
          <w:p w:rsidR="001E0F3A" w:rsidRPr="00B2380D" w:rsidRDefault="001E0F3A" w:rsidP="001E0F3A">
            <w:pPr>
              <w:rPr>
                <w:rFonts w:ascii="Courier New" w:eastAsia="Calibri" w:hAnsi="Courier New" w:cs="Courier New"/>
                <w:strike/>
                <w:color w:val="0000FF"/>
              </w:rPr>
            </w:pPr>
            <w:r w:rsidRPr="00B2380D">
              <w:rPr>
                <w:rFonts w:ascii="Courier New" w:eastAsia="Calibri" w:hAnsi="Courier New" w:cs="Courier New"/>
                <w:strike/>
                <w:color w:val="0000FF"/>
              </w:rPr>
              <w:t>or</w:t>
            </w:r>
          </w:p>
          <w:p w:rsidR="001E0F3A" w:rsidRPr="00B2380D" w:rsidRDefault="001E0F3A" w:rsidP="001E0F3A">
            <w:pPr>
              <w:rPr>
                <w:rFonts w:ascii="Courier New" w:eastAsia="Calibri" w:hAnsi="Courier New" w:cs="Courier New"/>
                <w:strike/>
                <w:color w:val="0000FF"/>
              </w:rPr>
            </w:pPr>
          </w:p>
          <w:p w:rsidR="001E0F3A" w:rsidRPr="00B2380D" w:rsidRDefault="001E0F3A" w:rsidP="001E0F3A">
            <w:pPr>
              <w:rPr>
                <w:rFonts w:ascii="Courier New" w:eastAsia="Calibri" w:hAnsi="Courier New" w:cs="Courier New"/>
                <w:strike/>
                <w:color w:val="0000FF"/>
              </w:rPr>
            </w:pPr>
            <w:r w:rsidRPr="00B2380D">
              <w:rPr>
                <w:rFonts w:ascii="Courier New" w:eastAsia="Calibri" w:hAnsi="Courier New" w:cs="Courier New"/>
                <w:strike/>
                <w:color w:val="0000FF"/>
              </w:rPr>
              <w:t>select ete_port_key, ‘IEOD’ as ete_key_source</w:t>
            </w:r>
          </w:p>
          <w:p w:rsidR="001E0F3A" w:rsidRPr="00B2380D" w:rsidRDefault="001E0F3A" w:rsidP="001E0F3A">
            <w:pPr>
              <w:rPr>
                <w:rFonts w:ascii="Courier New" w:eastAsia="Calibri" w:hAnsi="Courier New" w:cs="Courier New"/>
                <w:strike/>
                <w:color w:val="0000FF"/>
              </w:rPr>
            </w:pPr>
            <w:r w:rsidRPr="00B2380D">
              <w:rPr>
                <w:rFonts w:ascii="Courier New" w:eastAsia="Calibri" w:hAnsi="Courier New" w:cs="Courier New"/>
                <w:strike/>
                <w:color w:val="0000FF"/>
              </w:rPr>
              <w:t>from grid.port</w:t>
            </w:r>
          </w:p>
          <w:p w:rsidR="001E0F3A" w:rsidRPr="00B2380D" w:rsidRDefault="001E0F3A" w:rsidP="001E0F3A">
            <w:pPr>
              <w:rPr>
                <w:rFonts w:ascii="Courier New" w:eastAsia="Calibri" w:hAnsi="Courier New" w:cs="Courier New"/>
                <w:strike/>
                <w:color w:val="0000FF"/>
              </w:rPr>
            </w:pPr>
            <w:r w:rsidRPr="00B2380D">
              <w:rPr>
                <w:rFonts w:ascii="Courier New" w:eastAsia="Calibri" w:hAnsi="Courier New" w:cs="Courier New"/>
                <w:strike/>
                <w:color w:val="0000FF"/>
              </w:rPr>
              <w:t>where icore_site_id = &lt;icore.site.id&gt;</w:t>
            </w:r>
          </w:p>
          <w:p w:rsidR="00EA72BE" w:rsidRPr="00B2380D" w:rsidRDefault="00EA72BE" w:rsidP="00805FCA">
            <w:pPr>
              <w:rPr>
                <w:strike/>
              </w:rPr>
            </w:pPr>
          </w:p>
          <w:p w:rsidR="00EA72BE" w:rsidRPr="00B2380D" w:rsidRDefault="00EA72BE" w:rsidP="00805FCA">
            <w:r w:rsidRPr="00B2380D">
              <w:rPr>
                <w:strike/>
              </w:rPr>
              <w:t>Ete_key_source should be blank/null when the ete_port_key port identifier is removed.</w:t>
            </w:r>
          </w:p>
        </w:tc>
      </w:tr>
      <w:tr w:rsidR="00EA72BE" w:rsidRPr="00B2380D" w:rsidTr="009B5D6F">
        <w:tc>
          <w:tcPr>
            <w:tcW w:w="3618" w:type="dxa"/>
            <w:tcBorders>
              <w:top w:val="single" w:sz="4" w:space="0" w:color="auto"/>
              <w:left w:val="single" w:sz="4" w:space="0" w:color="auto"/>
              <w:bottom w:val="single" w:sz="4" w:space="0" w:color="auto"/>
              <w:right w:val="single" w:sz="4" w:space="0" w:color="auto"/>
            </w:tcBorders>
          </w:tcPr>
          <w:p w:rsidR="00EA72BE" w:rsidRPr="00B2380D" w:rsidRDefault="00EA72BE" w:rsidP="00805FCA">
            <w:r w:rsidRPr="00B2380D">
              <w:lastRenderedPageBreak/>
              <w:t>&lt;/286278&gt;</w:t>
            </w:r>
          </w:p>
        </w:tc>
        <w:tc>
          <w:tcPr>
            <w:tcW w:w="3046" w:type="dxa"/>
            <w:tcBorders>
              <w:top w:val="single" w:sz="4" w:space="0" w:color="auto"/>
              <w:left w:val="single" w:sz="4" w:space="0" w:color="auto"/>
              <w:bottom w:val="single" w:sz="4" w:space="0" w:color="auto"/>
              <w:right w:val="single" w:sz="4" w:space="0" w:color="auto"/>
            </w:tcBorders>
          </w:tcPr>
          <w:p w:rsidR="00EA72BE" w:rsidRPr="00B2380D" w:rsidRDefault="00EA72BE" w:rsidP="00805FCA"/>
        </w:tc>
        <w:tc>
          <w:tcPr>
            <w:tcW w:w="3014" w:type="dxa"/>
            <w:tcBorders>
              <w:top w:val="single" w:sz="4" w:space="0" w:color="auto"/>
              <w:left w:val="single" w:sz="4" w:space="0" w:color="auto"/>
              <w:bottom w:val="single" w:sz="4" w:space="0" w:color="auto"/>
              <w:right w:val="single" w:sz="4" w:space="0" w:color="auto"/>
            </w:tcBorders>
          </w:tcPr>
          <w:p w:rsidR="00EA72BE" w:rsidRPr="00B2380D" w:rsidRDefault="00EA72BE" w:rsidP="00805FCA"/>
        </w:tc>
      </w:tr>
      <w:tr w:rsidR="009C6151" w:rsidRPr="00B2380D" w:rsidTr="009B5D6F">
        <w:tc>
          <w:tcPr>
            <w:tcW w:w="3618" w:type="dxa"/>
            <w:tcBorders>
              <w:top w:val="single" w:sz="4" w:space="0" w:color="auto"/>
              <w:left w:val="single" w:sz="4" w:space="0" w:color="auto"/>
              <w:bottom w:val="single" w:sz="4" w:space="0" w:color="auto"/>
              <w:right w:val="single" w:sz="4" w:space="0" w:color="auto"/>
            </w:tcBorders>
          </w:tcPr>
          <w:p w:rsidR="009C6151" w:rsidRPr="00B2380D" w:rsidRDefault="00C54FFE" w:rsidP="00805FCA">
            <w:r w:rsidRPr="00B2380D">
              <w:t>&lt;290789a-CR154491-Upd-2017-02-08&gt;</w:t>
            </w:r>
          </w:p>
          <w:p w:rsidR="00C54FFE" w:rsidRPr="00B2380D" w:rsidRDefault="00C54FFE" w:rsidP="00805FCA"/>
          <w:p w:rsidR="00C54FFE" w:rsidRPr="00B2380D" w:rsidRDefault="00C54FFE" w:rsidP="00C54FFE">
            <w:r w:rsidRPr="00B2380D">
              <w:t>ETH_INTF_TYPE.eth_intface_name</w:t>
            </w:r>
          </w:p>
        </w:tc>
        <w:tc>
          <w:tcPr>
            <w:tcW w:w="3046" w:type="dxa"/>
            <w:tcBorders>
              <w:top w:val="single" w:sz="4" w:space="0" w:color="auto"/>
              <w:left w:val="single" w:sz="4" w:space="0" w:color="auto"/>
              <w:bottom w:val="single" w:sz="4" w:space="0" w:color="auto"/>
              <w:right w:val="single" w:sz="4" w:space="0" w:color="auto"/>
            </w:tcBorders>
          </w:tcPr>
          <w:p w:rsidR="009C6151" w:rsidRPr="00B2380D" w:rsidRDefault="00C54FFE" w:rsidP="00805FCA">
            <w:r w:rsidRPr="00B2380D">
              <w:t>wan_interface_name</w:t>
            </w:r>
          </w:p>
        </w:tc>
        <w:tc>
          <w:tcPr>
            <w:tcW w:w="3014" w:type="dxa"/>
            <w:tcBorders>
              <w:top w:val="single" w:sz="4" w:space="0" w:color="auto"/>
              <w:left w:val="single" w:sz="4" w:space="0" w:color="auto"/>
              <w:bottom w:val="single" w:sz="4" w:space="0" w:color="auto"/>
              <w:right w:val="single" w:sz="4" w:space="0" w:color="auto"/>
            </w:tcBorders>
          </w:tcPr>
          <w:p w:rsidR="00C54FFE" w:rsidRPr="00B2380D" w:rsidRDefault="00C54FFE" w:rsidP="00C54FFE">
            <w:r w:rsidRPr="00B2380D">
              <w:t>Use Join:</w:t>
            </w:r>
          </w:p>
          <w:p w:rsidR="00C54FFE" w:rsidRPr="00B2380D" w:rsidRDefault="00C54FFE" w:rsidP="00C54FFE"/>
          <w:p w:rsidR="009C6151" w:rsidRPr="00B2380D" w:rsidRDefault="00C54FFE" w:rsidP="00C54FFE">
            <w:r w:rsidRPr="00B2380D">
              <w:t>ETH_INTF_TYPE.eth_intface_id = SITE.eth_intface_id</w:t>
            </w:r>
          </w:p>
        </w:tc>
      </w:tr>
    </w:tbl>
    <w:p w:rsidR="00B202FE" w:rsidRPr="00B2380D" w:rsidRDefault="00B202FE" w:rsidP="00B202FE"/>
    <w:p w:rsidR="006726D8" w:rsidRPr="00B2380D" w:rsidRDefault="006726D8" w:rsidP="00270076"/>
    <w:p w:rsidR="006E4497" w:rsidRPr="00B2380D" w:rsidRDefault="006E4497">
      <w:r w:rsidRPr="00B2380D">
        <w:t>&lt;Redesign Managed Equip&gt;</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SELECT DISTINCT er.odbid,er.common_name,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p2.value,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cu3.point_type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FROM NC3_MAT.PARM p1,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NC3_MAT.PHY_CIRCUIT pc,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NC3_MAT.CMP_USAGE cu1,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NC3_MAT.CMP_USAGE cu2,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NC3_MAT.PORT po,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NC3_MAT.EQP ec,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NC3_MAT.EQP er,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NC3_MAT.EQP_REF err,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NC3_MAT.PARM p2,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NC3_MAT.CMP_USAGE cu3,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NC3_MAT.CONFIG c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Pr>
          <w:rFonts w:ascii="Courier New" w:hAnsi="Courier New" w:cs="Courier New"/>
          <w:lang w:val="en-IN" w:eastAsia="en-IN"/>
        </w:rPr>
        <w:t>WHERE p1.value = &lt;ICORE SITE ID&gt;</w:t>
      </w:r>
      <w:r w:rsidRPr="00A00794">
        <w:rPr>
          <w:rFonts w:ascii="Courier New" w:hAnsi="Courier New" w:cs="Courier New"/>
          <w:lang w:val="en-IN" w:eastAsia="en-IN"/>
        </w:rPr>
        <w:t xml:space="preserv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p1.internal_label = 'ICORE_SITE_ID'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p1.stop_date &gt; CURRENT_DATE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lastRenderedPageBreak/>
        <w:t xml:space="preserve">AND pc.odbid = p1.odbid_cmponent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pc.odbid = cu1.odbid_cmponent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cu1.stop_date &gt; CURRENT_DATE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cu1.odbid_config = cu2.odbid_config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cu2.stop_date &gt; CURRENT_DATE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cu2.odbid_cmponent = po.odbid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po.odbid_eqp = ec.odbid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ec.odbid_main_eqp = er.odbid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ec.contain_stop_date &gt; CURRENT_DATE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er.odbid_eqp_ref = err.odbid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err.eqp_category = 'Router'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cu3.odbid_cmponent = er.odbid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cu3.stop_date &gt; CURRENT_DATE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c.odbid =cu3.odbid_config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p2.odbid_cmponent =c.odbid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p2.internal_label ='SITE_BACKUP_TYPE'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p2.stop_date &gt; CURRENT_DATE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pc.stop_date &gt; CURRENT_DATE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po.stop_date &gt; CURRENT_DATE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ec.stop_date &gt; CURRENT_DATE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er.stop_date &gt; CURRENT_DATE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sidRPr="00A00794">
        <w:rPr>
          <w:rFonts w:ascii="Courier New" w:hAnsi="Courier New" w:cs="Courier New"/>
          <w:lang w:val="en-IN" w:eastAsia="en-IN"/>
        </w:rPr>
        <w:t xml:space="preserve">AND err.stop_date &gt; CURRENT_DATE </w:t>
      </w:r>
    </w:p>
    <w:p w:rsidR="00A00794" w:rsidRPr="00A00794" w:rsidRDefault="00A00794" w:rsidP="00A0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IN" w:eastAsia="en-IN"/>
        </w:rPr>
      </w:pPr>
      <w:r>
        <w:rPr>
          <w:rFonts w:ascii="Courier New" w:hAnsi="Courier New" w:cs="Courier New"/>
          <w:lang w:val="en-IN" w:eastAsia="en-IN"/>
        </w:rPr>
        <w:t>AND c.stop_date &gt; CURRENT_DATE</w:t>
      </w:r>
      <w:r w:rsidRPr="00A00794">
        <w:rPr>
          <w:rFonts w:ascii="Courier New" w:hAnsi="Courier New" w:cs="Courier New"/>
          <w:lang w:val="en-IN" w:eastAsia="en-IN"/>
        </w:rPr>
        <w:t>;</w:t>
      </w:r>
    </w:p>
    <w:p w:rsidR="006726D8" w:rsidRPr="00B2380D" w:rsidRDefault="006E4497">
      <w:r w:rsidRPr="00B2380D">
        <w:t>&lt;/Redesign Managed Equip&gt;</w:t>
      </w:r>
      <w:r w:rsidR="006726D8" w:rsidRPr="00B2380D">
        <w:br w:type="page"/>
      </w:r>
    </w:p>
    <w:p w:rsidR="00270076" w:rsidRPr="00B2380D" w:rsidRDefault="00270076" w:rsidP="00270076">
      <w:r w:rsidRPr="00B2380D">
        <w:rPr>
          <w:b/>
        </w:rPr>
        <w:lastRenderedPageBreak/>
        <w:t xml:space="preserve">Port Identifier (1): DLCI value: </w:t>
      </w:r>
    </w:p>
    <w:p w:rsidR="008E058F" w:rsidRPr="00B2380D" w:rsidRDefault="008E058F" w:rsidP="008E058F">
      <w:r w:rsidRPr="00B2380D">
        <w:t>&lt;BEGIN: Port Load Corrections&gt;</w:t>
      </w:r>
    </w:p>
    <w:p w:rsidR="00270076" w:rsidRPr="00B2380D" w:rsidRDefault="008E058F" w:rsidP="008E058F">
      <w:pPr>
        <w:rPr>
          <w:b/>
        </w:rPr>
      </w:pPr>
      <w:r w:rsidRPr="00B2380D">
        <w:t xml:space="preserve"> </w:t>
      </w:r>
      <w:r w:rsidR="00270076" w:rsidRPr="00B2380D">
        <w:t>(only if a value exists and is applicable; see “</w:t>
      </w:r>
      <w:r w:rsidR="00246EE3" w:rsidRPr="00B2380D">
        <w:fldChar w:fldCharType="begin"/>
      </w:r>
      <w:r w:rsidR="00246EE3" w:rsidRPr="00B2380D">
        <w:instrText xml:space="preserve"> REF _Ref387836796 \h  \* MERGEFORMAT </w:instrText>
      </w:r>
      <w:r w:rsidR="00246EE3" w:rsidRPr="00B2380D">
        <w:fldChar w:fldCharType="separate"/>
      </w:r>
      <w:r w:rsidR="00097D97" w:rsidRPr="00B2380D">
        <w:t>Logic for setting the “port identifier” value(s) for SITE records (Physical Port)</w:t>
      </w:r>
      <w:r w:rsidR="00246EE3" w:rsidRPr="00B2380D">
        <w:fldChar w:fldCharType="end"/>
      </w:r>
      <w:r w:rsidR="00270076" w:rsidRPr="00B2380D">
        <w:t>” for detail)</w:t>
      </w:r>
    </w:p>
    <w:p w:rsidR="008E058F" w:rsidRPr="00B2380D" w:rsidRDefault="008E058F" w:rsidP="008E058F">
      <w:r w:rsidRPr="00B2380D">
        <w:t>&lt;END: Port Load Corrections&gt;</w:t>
      </w:r>
    </w:p>
    <w:p w:rsidR="00B202FE" w:rsidRPr="00B2380D" w:rsidRDefault="00B202FE" w:rsidP="00B202F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00"/>
        <w:gridCol w:w="4638"/>
        <w:gridCol w:w="3752"/>
      </w:tblGrid>
      <w:tr w:rsidR="002A584E" w:rsidRPr="00B2380D" w:rsidTr="002A584E">
        <w:tc>
          <w:tcPr>
            <w:tcW w:w="2448" w:type="dxa"/>
          </w:tcPr>
          <w:p w:rsidR="002A584E" w:rsidRPr="00B2380D" w:rsidRDefault="002A584E" w:rsidP="00805FCA">
            <w:pPr>
              <w:rPr>
                <w:b/>
              </w:rPr>
            </w:pPr>
            <w:r w:rsidRPr="00B2380D">
              <w:rPr>
                <w:b/>
              </w:rPr>
              <w:t>Icore table.column</w:t>
            </w:r>
          </w:p>
        </w:tc>
        <w:tc>
          <w:tcPr>
            <w:tcW w:w="4752" w:type="dxa"/>
          </w:tcPr>
          <w:p w:rsidR="002A584E" w:rsidRPr="00B2380D" w:rsidRDefault="002A584E" w:rsidP="00805FCA">
            <w:pPr>
              <w:rPr>
                <w:b/>
              </w:rPr>
            </w:pPr>
            <w:r w:rsidRPr="00B2380D">
              <w:rPr>
                <w:b/>
              </w:rPr>
              <w:t>GDB PHY_PORT_IDENTIFIER column</w:t>
            </w:r>
          </w:p>
        </w:tc>
        <w:tc>
          <w:tcPr>
            <w:tcW w:w="3816" w:type="dxa"/>
          </w:tcPr>
          <w:p w:rsidR="002A584E" w:rsidRPr="00B2380D" w:rsidRDefault="002A584E" w:rsidP="00805FCA">
            <w:pPr>
              <w:rPr>
                <w:b/>
              </w:rPr>
            </w:pPr>
            <w:r w:rsidRPr="00B2380D">
              <w:rPr>
                <w:b/>
              </w:rPr>
              <w:t>Processing comment</w:t>
            </w:r>
          </w:p>
        </w:tc>
      </w:tr>
      <w:tr w:rsidR="002A584E" w:rsidRPr="00B2380D" w:rsidTr="002A584E">
        <w:tc>
          <w:tcPr>
            <w:tcW w:w="2448" w:type="dxa"/>
          </w:tcPr>
          <w:p w:rsidR="002A584E" w:rsidRPr="00B2380D" w:rsidRDefault="002A584E" w:rsidP="00805FCA">
            <w:r w:rsidRPr="00B2380D">
              <w:t>-</w:t>
            </w:r>
          </w:p>
        </w:tc>
        <w:tc>
          <w:tcPr>
            <w:tcW w:w="4752" w:type="dxa"/>
          </w:tcPr>
          <w:p w:rsidR="002A584E" w:rsidRPr="00B2380D" w:rsidRDefault="002A584E" w:rsidP="00805FCA">
            <w:r w:rsidRPr="00B2380D">
              <w:t>id_phy_port</w:t>
            </w:r>
          </w:p>
        </w:tc>
        <w:tc>
          <w:tcPr>
            <w:tcW w:w="3816" w:type="dxa"/>
          </w:tcPr>
          <w:p w:rsidR="002A584E" w:rsidRPr="00B2380D" w:rsidRDefault="002A584E" w:rsidP="00805FCA">
            <w:r w:rsidRPr="00B2380D">
              <w:t>PHY_PORT.id</w:t>
            </w:r>
          </w:p>
        </w:tc>
      </w:tr>
      <w:tr w:rsidR="00B202FE" w:rsidRPr="00B2380D" w:rsidTr="002A584E">
        <w:tc>
          <w:tcPr>
            <w:tcW w:w="2448" w:type="dxa"/>
          </w:tcPr>
          <w:p w:rsidR="00B202FE" w:rsidRPr="00B2380D" w:rsidRDefault="00B202FE" w:rsidP="00805FCA">
            <w:r w:rsidRPr="00B2380D">
              <w:t>-</w:t>
            </w:r>
          </w:p>
        </w:tc>
        <w:tc>
          <w:tcPr>
            <w:tcW w:w="4752" w:type="dxa"/>
          </w:tcPr>
          <w:p w:rsidR="00B202FE" w:rsidRPr="00B2380D" w:rsidRDefault="00B202FE" w:rsidP="00805FCA">
            <w:r w:rsidRPr="00B2380D">
              <w:t>id_change_tracking</w:t>
            </w:r>
          </w:p>
        </w:tc>
        <w:tc>
          <w:tcPr>
            <w:tcW w:w="3816" w:type="dxa"/>
          </w:tcPr>
          <w:p w:rsidR="00B202FE" w:rsidRPr="00B2380D" w:rsidRDefault="00B202FE"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B202FE" w:rsidRPr="00B2380D" w:rsidTr="002A584E">
        <w:tc>
          <w:tcPr>
            <w:tcW w:w="2448" w:type="dxa"/>
          </w:tcPr>
          <w:p w:rsidR="00B202FE" w:rsidRPr="00B2380D" w:rsidRDefault="00B202FE" w:rsidP="00805FCA">
            <w:r w:rsidRPr="00B2380D">
              <w:t>-</w:t>
            </w:r>
          </w:p>
        </w:tc>
        <w:tc>
          <w:tcPr>
            <w:tcW w:w="4752" w:type="dxa"/>
          </w:tcPr>
          <w:p w:rsidR="00B202FE" w:rsidRPr="00B2380D" w:rsidRDefault="00B202FE" w:rsidP="00805FCA">
            <w:r w:rsidRPr="00B2380D">
              <w:t>id_identifier_type</w:t>
            </w:r>
          </w:p>
        </w:tc>
        <w:tc>
          <w:tcPr>
            <w:tcW w:w="3816" w:type="dxa"/>
          </w:tcPr>
          <w:p w:rsidR="00B202FE" w:rsidRPr="00B2380D" w:rsidRDefault="00B202FE" w:rsidP="00805FCA">
            <w:pPr>
              <w:rPr>
                <w:strike/>
              </w:rPr>
            </w:pPr>
            <w:r w:rsidRPr="00B2380D">
              <w:t>Referencing IDENTIFIER_TYPE ‘DLCI_PORT_IDENTIFIER’</w:t>
            </w:r>
          </w:p>
        </w:tc>
      </w:tr>
    </w:tbl>
    <w:p w:rsidR="00B202FE" w:rsidRPr="00B2380D" w:rsidRDefault="00B202FE" w:rsidP="00B202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8"/>
        <w:gridCol w:w="3780"/>
        <w:gridCol w:w="4770"/>
      </w:tblGrid>
      <w:tr w:rsidR="0029175D" w:rsidRPr="00B2380D" w:rsidTr="00805FCA">
        <w:tc>
          <w:tcPr>
            <w:tcW w:w="2448" w:type="dxa"/>
          </w:tcPr>
          <w:p w:rsidR="0029175D" w:rsidRPr="00B2380D" w:rsidRDefault="0029175D" w:rsidP="00805FCA">
            <w:pPr>
              <w:rPr>
                <w:b/>
              </w:rPr>
            </w:pPr>
            <w:r w:rsidRPr="00B2380D">
              <w:rPr>
                <w:b/>
              </w:rPr>
              <w:t>Icore table.column</w:t>
            </w:r>
          </w:p>
        </w:tc>
        <w:tc>
          <w:tcPr>
            <w:tcW w:w="3780" w:type="dxa"/>
          </w:tcPr>
          <w:p w:rsidR="0029175D" w:rsidRPr="00B2380D" w:rsidRDefault="0029175D" w:rsidP="00805FCA">
            <w:pPr>
              <w:rPr>
                <w:b/>
              </w:rPr>
            </w:pPr>
            <w:r w:rsidRPr="00B2380D">
              <w:rPr>
                <w:b/>
              </w:rPr>
              <w:t>GDB PHY_PORT_IDENTIFIER_VALUE column</w:t>
            </w:r>
          </w:p>
        </w:tc>
        <w:tc>
          <w:tcPr>
            <w:tcW w:w="4770" w:type="dxa"/>
          </w:tcPr>
          <w:p w:rsidR="0029175D" w:rsidRPr="00B2380D" w:rsidRDefault="0029175D" w:rsidP="00805FCA">
            <w:pPr>
              <w:rPr>
                <w:b/>
              </w:rPr>
            </w:pPr>
            <w:r w:rsidRPr="00B2380D">
              <w:rPr>
                <w:b/>
              </w:rPr>
              <w:t>Processing comment</w:t>
            </w:r>
          </w:p>
        </w:tc>
      </w:tr>
      <w:tr w:rsidR="0029175D" w:rsidRPr="00B2380D" w:rsidTr="00805FCA">
        <w:tc>
          <w:tcPr>
            <w:tcW w:w="2448" w:type="dxa"/>
          </w:tcPr>
          <w:p w:rsidR="0029175D" w:rsidRPr="00B2380D" w:rsidRDefault="0029175D" w:rsidP="00805FCA">
            <w:r w:rsidRPr="00B2380D">
              <w:t>-</w:t>
            </w:r>
          </w:p>
        </w:tc>
        <w:tc>
          <w:tcPr>
            <w:tcW w:w="3780" w:type="dxa"/>
          </w:tcPr>
          <w:p w:rsidR="0029175D" w:rsidRPr="00B2380D" w:rsidRDefault="0029175D" w:rsidP="00805FCA">
            <w:r w:rsidRPr="00B2380D">
              <w:t>id_phy_port_identifier</w:t>
            </w:r>
          </w:p>
        </w:tc>
        <w:tc>
          <w:tcPr>
            <w:tcW w:w="4770" w:type="dxa"/>
          </w:tcPr>
          <w:p w:rsidR="0029175D" w:rsidRPr="00B2380D" w:rsidRDefault="0029175D" w:rsidP="00805FCA">
            <w:r w:rsidRPr="00B2380D">
              <w:t>PHY_PORT_IDENTIFIER.id</w:t>
            </w:r>
          </w:p>
        </w:tc>
      </w:tr>
      <w:tr w:rsidR="0029175D" w:rsidRPr="00B2380D" w:rsidTr="00805FCA">
        <w:tc>
          <w:tcPr>
            <w:tcW w:w="2448" w:type="dxa"/>
          </w:tcPr>
          <w:p w:rsidR="0029175D" w:rsidRPr="00B2380D" w:rsidRDefault="0029175D" w:rsidP="00805FCA">
            <w:r w:rsidRPr="00B2380D">
              <w:t>-</w:t>
            </w:r>
          </w:p>
        </w:tc>
        <w:tc>
          <w:tcPr>
            <w:tcW w:w="3780" w:type="dxa"/>
          </w:tcPr>
          <w:p w:rsidR="0029175D" w:rsidRPr="00B2380D" w:rsidRDefault="0029175D" w:rsidP="00805FCA">
            <w:r w:rsidRPr="00B2380D">
              <w:t>id_change_tracking</w:t>
            </w:r>
          </w:p>
        </w:tc>
        <w:tc>
          <w:tcPr>
            <w:tcW w:w="4770" w:type="dxa"/>
          </w:tcPr>
          <w:p w:rsidR="0029175D" w:rsidRPr="00B2380D" w:rsidRDefault="0029175D" w:rsidP="00805FCA">
            <w:r w:rsidRPr="00B2380D">
              <w:t>PHY_PORT_IDENTIFIER.id_change_tracking</w:t>
            </w:r>
          </w:p>
        </w:tc>
      </w:tr>
      <w:tr w:rsidR="00B202FE" w:rsidRPr="00B2380D" w:rsidTr="00805FCA">
        <w:tc>
          <w:tcPr>
            <w:tcW w:w="2448" w:type="dxa"/>
          </w:tcPr>
          <w:p w:rsidR="00B202FE" w:rsidRPr="00B2380D" w:rsidRDefault="00B202FE" w:rsidP="00805FCA">
            <w:r w:rsidRPr="00B2380D">
              <w:t>-</w:t>
            </w:r>
          </w:p>
        </w:tc>
        <w:tc>
          <w:tcPr>
            <w:tcW w:w="3780" w:type="dxa"/>
          </w:tcPr>
          <w:p w:rsidR="00B202FE" w:rsidRPr="00B2380D" w:rsidRDefault="00B202FE" w:rsidP="00805FCA">
            <w:r w:rsidRPr="00B2380D">
              <w:t>id_identifier_type</w:t>
            </w:r>
          </w:p>
        </w:tc>
        <w:tc>
          <w:tcPr>
            <w:tcW w:w="4770" w:type="dxa"/>
          </w:tcPr>
          <w:p w:rsidR="00B202FE" w:rsidRPr="00B2380D" w:rsidRDefault="00B202FE" w:rsidP="00805FCA">
            <w:pPr>
              <w:rPr>
                <w:strike/>
              </w:rPr>
            </w:pPr>
            <w:r w:rsidRPr="00B2380D">
              <w:t>Referencing IDENTIFIER_TYPE ‘DLCI_PORT_IDENTIFIER’</w:t>
            </w:r>
          </w:p>
        </w:tc>
      </w:tr>
      <w:tr w:rsidR="00B202FE" w:rsidRPr="00B2380D" w:rsidTr="00805FCA">
        <w:tc>
          <w:tcPr>
            <w:tcW w:w="2448" w:type="dxa"/>
          </w:tcPr>
          <w:p w:rsidR="00B202FE" w:rsidRPr="00B2380D" w:rsidRDefault="00B202FE" w:rsidP="00805FCA">
            <w:r w:rsidRPr="00B2380D">
              <w:t>SITE.site_glbl_dlci</w:t>
            </w:r>
          </w:p>
        </w:tc>
        <w:tc>
          <w:tcPr>
            <w:tcW w:w="3780" w:type="dxa"/>
          </w:tcPr>
          <w:p w:rsidR="00B202FE" w:rsidRPr="00B2380D" w:rsidRDefault="00B202FE" w:rsidP="00805FCA">
            <w:r w:rsidRPr="00B2380D">
              <w:t>Value</w:t>
            </w:r>
          </w:p>
        </w:tc>
        <w:tc>
          <w:tcPr>
            <w:tcW w:w="4770" w:type="dxa"/>
          </w:tcPr>
          <w:p w:rsidR="00B202FE" w:rsidRPr="00B2380D" w:rsidRDefault="00B202FE" w:rsidP="00805FCA"/>
        </w:tc>
      </w:tr>
    </w:tbl>
    <w:p w:rsidR="00B202FE" w:rsidRPr="00B2380D" w:rsidRDefault="00B202FE" w:rsidP="00B202FE">
      <w:pPr>
        <w:spacing w:after="200" w:line="276" w:lineRule="auto"/>
        <w:rPr>
          <w:b/>
        </w:rPr>
      </w:pPr>
    </w:p>
    <w:p w:rsidR="008E058F" w:rsidRPr="00B2380D" w:rsidRDefault="00B202FE" w:rsidP="008E058F">
      <w:r w:rsidRPr="00B2380D">
        <w:rPr>
          <w:b/>
        </w:rPr>
        <w:br w:type="page"/>
      </w:r>
      <w:r w:rsidR="00642CEE" w:rsidRPr="00B2380D">
        <w:rPr>
          <w:b/>
        </w:rPr>
        <w:lastRenderedPageBreak/>
        <w:t>Port Identifier (2): Vpi Vci value pair:</w:t>
      </w:r>
      <w:r w:rsidR="00642CEE" w:rsidRPr="00B2380D">
        <w:rPr>
          <w:b/>
        </w:rPr>
        <w:br/>
      </w:r>
      <w:r w:rsidR="008E058F" w:rsidRPr="00B2380D">
        <w:t>&lt;BEGIN: Port Load Corrections&gt;</w:t>
      </w:r>
    </w:p>
    <w:p w:rsidR="008E058F" w:rsidRPr="00B2380D" w:rsidRDefault="00642CEE" w:rsidP="008E058F">
      <w:pPr>
        <w:rPr>
          <w:b/>
        </w:rPr>
      </w:pPr>
      <w:r w:rsidRPr="00B2380D">
        <w:t>(only if applicable and a full value pair exists; see “</w:t>
      </w:r>
      <w:r w:rsidR="00222168" w:rsidRPr="00B2380D">
        <w:fldChar w:fldCharType="begin"/>
      </w:r>
      <w:r w:rsidR="00222168" w:rsidRPr="00B2380D">
        <w:instrText xml:space="preserve"> REF _Ref387836796 \h  \* MERGEFORMAT </w:instrText>
      </w:r>
      <w:r w:rsidR="00222168" w:rsidRPr="00B2380D">
        <w:fldChar w:fldCharType="separate"/>
      </w:r>
      <w:r w:rsidR="00107FA5" w:rsidRPr="00B2380D">
        <w:t>Logic for setting the “port identifier” value(s) for SITE records (Physical Port)</w:t>
      </w:r>
      <w:r w:rsidR="00222168" w:rsidRPr="00B2380D">
        <w:fldChar w:fldCharType="end"/>
      </w:r>
      <w:r w:rsidRPr="00B2380D">
        <w:t>” for detail)</w:t>
      </w:r>
      <w:r w:rsidR="008E058F" w:rsidRPr="00B2380D">
        <w:rPr>
          <w:b/>
        </w:rPr>
        <w:t xml:space="preserve"> </w:t>
      </w:r>
    </w:p>
    <w:p w:rsidR="008E058F" w:rsidRPr="00B2380D" w:rsidRDefault="008E058F" w:rsidP="008E058F">
      <w:r w:rsidRPr="00B2380D">
        <w:t>&lt;END: Port Load Corrections&gt;</w:t>
      </w:r>
    </w:p>
    <w:p w:rsidR="00C53614" w:rsidRPr="00B2380D" w:rsidRDefault="00C53614" w:rsidP="00B202FE">
      <w:pPr>
        <w:spacing w:after="200" w:line="276"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62"/>
        <w:gridCol w:w="4419"/>
        <w:gridCol w:w="3809"/>
      </w:tblGrid>
      <w:tr w:rsidR="0051720B" w:rsidRPr="00B2380D" w:rsidTr="00805FCA">
        <w:tc>
          <w:tcPr>
            <w:tcW w:w="2628" w:type="dxa"/>
          </w:tcPr>
          <w:p w:rsidR="0051720B" w:rsidRPr="00B2380D" w:rsidRDefault="0051720B" w:rsidP="00805FCA">
            <w:pPr>
              <w:rPr>
                <w:b/>
              </w:rPr>
            </w:pPr>
            <w:r w:rsidRPr="00B2380D">
              <w:rPr>
                <w:b/>
              </w:rPr>
              <w:t>Icore table.column</w:t>
            </w:r>
          </w:p>
        </w:tc>
        <w:tc>
          <w:tcPr>
            <w:tcW w:w="4529" w:type="dxa"/>
          </w:tcPr>
          <w:p w:rsidR="0051720B" w:rsidRPr="00B2380D" w:rsidRDefault="0051720B" w:rsidP="00805FCA">
            <w:pPr>
              <w:rPr>
                <w:b/>
              </w:rPr>
            </w:pPr>
            <w:r w:rsidRPr="00B2380D">
              <w:rPr>
                <w:b/>
              </w:rPr>
              <w:t>GDB PHY_PORT_IDENTIFIER column</w:t>
            </w:r>
          </w:p>
        </w:tc>
        <w:tc>
          <w:tcPr>
            <w:tcW w:w="3859" w:type="dxa"/>
          </w:tcPr>
          <w:p w:rsidR="0051720B" w:rsidRPr="00B2380D" w:rsidRDefault="0051720B" w:rsidP="00805FCA">
            <w:pPr>
              <w:rPr>
                <w:b/>
              </w:rPr>
            </w:pPr>
            <w:r w:rsidRPr="00B2380D">
              <w:rPr>
                <w:b/>
              </w:rPr>
              <w:t>Processing comment</w:t>
            </w:r>
          </w:p>
        </w:tc>
      </w:tr>
      <w:tr w:rsidR="0051720B" w:rsidRPr="00B2380D" w:rsidTr="00805FCA">
        <w:tc>
          <w:tcPr>
            <w:tcW w:w="2628" w:type="dxa"/>
          </w:tcPr>
          <w:p w:rsidR="0051720B" w:rsidRPr="00B2380D" w:rsidRDefault="0051720B" w:rsidP="00805FCA">
            <w:r w:rsidRPr="00B2380D">
              <w:t>-</w:t>
            </w:r>
          </w:p>
        </w:tc>
        <w:tc>
          <w:tcPr>
            <w:tcW w:w="4529" w:type="dxa"/>
          </w:tcPr>
          <w:p w:rsidR="0051720B" w:rsidRPr="00B2380D" w:rsidRDefault="0051720B" w:rsidP="00805FCA">
            <w:r w:rsidRPr="00B2380D">
              <w:t>id_phy_port</w:t>
            </w:r>
          </w:p>
        </w:tc>
        <w:tc>
          <w:tcPr>
            <w:tcW w:w="3859" w:type="dxa"/>
          </w:tcPr>
          <w:p w:rsidR="0051720B" w:rsidRPr="00B2380D" w:rsidRDefault="0051720B" w:rsidP="00805FCA">
            <w:r w:rsidRPr="00B2380D">
              <w:t>PHY_PORT.id</w:t>
            </w:r>
          </w:p>
        </w:tc>
      </w:tr>
      <w:tr w:rsidR="00B202FE" w:rsidRPr="00B2380D" w:rsidTr="00805FCA">
        <w:tc>
          <w:tcPr>
            <w:tcW w:w="2628" w:type="dxa"/>
          </w:tcPr>
          <w:p w:rsidR="00B202FE" w:rsidRPr="00B2380D" w:rsidRDefault="00B202FE" w:rsidP="00805FCA">
            <w:r w:rsidRPr="00B2380D">
              <w:t>-</w:t>
            </w:r>
          </w:p>
        </w:tc>
        <w:tc>
          <w:tcPr>
            <w:tcW w:w="4529" w:type="dxa"/>
          </w:tcPr>
          <w:p w:rsidR="00B202FE" w:rsidRPr="00B2380D" w:rsidRDefault="00B202FE" w:rsidP="00805FCA">
            <w:r w:rsidRPr="00B2380D">
              <w:t>id_change_tracking</w:t>
            </w:r>
          </w:p>
        </w:tc>
        <w:tc>
          <w:tcPr>
            <w:tcW w:w="3859" w:type="dxa"/>
          </w:tcPr>
          <w:p w:rsidR="00B202FE" w:rsidRPr="00B2380D" w:rsidRDefault="00B202FE"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B202FE" w:rsidRPr="00B2380D" w:rsidTr="00805FCA">
        <w:tc>
          <w:tcPr>
            <w:tcW w:w="2628" w:type="dxa"/>
          </w:tcPr>
          <w:p w:rsidR="00B202FE" w:rsidRPr="00B2380D" w:rsidRDefault="00B202FE" w:rsidP="00805FCA">
            <w:r w:rsidRPr="00B2380D">
              <w:t>-</w:t>
            </w:r>
          </w:p>
        </w:tc>
        <w:tc>
          <w:tcPr>
            <w:tcW w:w="4529" w:type="dxa"/>
          </w:tcPr>
          <w:p w:rsidR="00B202FE" w:rsidRPr="00B2380D" w:rsidRDefault="00B202FE" w:rsidP="00805FCA">
            <w:r w:rsidRPr="00B2380D">
              <w:t>id_identifier_type</w:t>
            </w:r>
          </w:p>
        </w:tc>
        <w:tc>
          <w:tcPr>
            <w:tcW w:w="3859" w:type="dxa"/>
          </w:tcPr>
          <w:p w:rsidR="00B202FE" w:rsidRPr="00B2380D" w:rsidRDefault="00B202FE" w:rsidP="00805FCA">
            <w:pPr>
              <w:rPr>
                <w:strike/>
              </w:rPr>
            </w:pPr>
            <w:r w:rsidRPr="00B2380D">
              <w:t>Referencing IDENTIFIER_TYPE ‘VPI_VCI_PORT_IDENTIFIER’</w:t>
            </w:r>
          </w:p>
        </w:tc>
      </w:tr>
    </w:tbl>
    <w:p w:rsidR="00B202FE" w:rsidRPr="00B2380D" w:rsidRDefault="00B202FE" w:rsidP="00B202FE"/>
    <w:p w:rsidR="00B202FE" w:rsidRPr="00B2380D" w:rsidRDefault="00B202FE" w:rsidP="00B202FE">
      <w:r w:rsidRPr="00B2380D">
        <w:t>Vpi value:</w:t>
      </w:r>
    </w:p>
    <w:p w:rsidR="00B202FE" w:rsidRPr="00B2380D" w:rsidRDefault="00B202FE" w:rsidP="00B202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4140"/>
        <w:gridCol w:w="4500"/>
      </w:tblGrid>
      <w:tr w:rsidR="00884179" w:rsidRPr="00B2380D" w:rsidTr="00805FCA">
        <w:tc>
          <w:tcPr>
            <w:tcW w:w="2358" w:type="dxa"/>
          </w:tcPr>
          <w:p w:rsidR="00884179" w:rsidRPr="00B2380D" w:rsidRDefault="00884179" w:rsidP="00805FCA">
            <w:pPr>
              <w:rPr>
                <w:b/>
              </w:rPr>
            </w:pPr>
            <w:r w:rsidRPr="00B2380D">
              <w:rPr>
                <w:b/>
              </w:rPr>
              <w:t>Icore table.column</w:t>
            </w:r>
          </w:p>
        </w:tc>
        <w:tc>
          <w:tcPr>
            <w:tcW w:w="4140" w:type="dxa"/>
          </w:tcPr>
          <w:p w:rsidR="00884179" w:rsidRPr="00B2380D" w:rsidRDefault="00884179" w:rsidP="00805FCA">
            <w:pPr>
              <w:rPr>
                <w:b/>
              </w:rPr>
            </w:pPr>
            <w:r w:rsidRPr="00B2380D">
              <w:rPr>
                <w:b/>
              </w:rPr>
              <w:t>GDB PHY_PORT_IDENTIFIER_VALUE column</w:t>
            </w:r>
          </w:p>
        </w:tc>
        <w:tc>
          <w:tcPr>
            <w:tcW w:w="4500" w:type="dxa"/>
          </w:tcPr>
          <w:p w:rsidR="00884179" w:rsidRPr="00B2380D" w:rsidRDefault="00884179" w:rsidP="00805FCA">
            <w:pPr>
              <w:rPr>
                <w:b/>
              </w:rPr>
            </w:pPr>
            <w:r w:rsidRPr="00B2380D">
              <w:rPr>
                <w:b/>
              </w:rPr>
              <w:t>Processing comment</w:t>
            </w:r>
          </w:p>
        </w:tc>
      </w:tr>
      <w:tr w:rsidR="00884179" w:rsidRPr="00B2380D" w:rsidTr="00805FCA">
        <w:tc>
          <w:tcPr>
            <w:tcW w:w="2358" w:type="dxa"/>
          </w:tcPr>
          <w:p w:rsidR="00884179" w:rsidRPr="00B2380D" w:rsidRDefault="00884179" w:rsidP="00805FCA">
            <w:r w:rsidRPr="00B2380D">
              <w:t>-</w:t>
            </w:r>
          </w:p>
        </w:tc>
        <w:tc>
          <w:tcPr>
            <w:tcW w:w="4140" w:type="dxa"/>
          </w:tcPr>
          <w:p w:rsidR="00884179" w:rsidRPr="00B2380D" w:rsidRDefault="00884179" w:rsidP="00805FCA">
            <w:r w:rsidRPr="00B2380D">
              <w:t>id_phy_port_identifier</w:t>
            </w:r>
          </w:p>
        </w:tc>
        <w:tc>
          <w:tcPr>
            <w:tcW w:w="4500" w:type="dxa"/>
          </w:tcPr>
          <w:p w:rsidR="00884179" w:rsidRPr="00B2380D" w:rsidRDefault="00884179" w:rsidP="00805FCA">
            <w:r w:rsidRPr="00B2380D">
              <w:t>PHY_PORT_IDENTIFIER.id</w:t>
            </w:r>
          </w:p>
        </w:tc>
      </w:tr>
      <w:tr w:rsidR="00884179" w:rsidRPr="00B2380D" w:rsidTr="00805FCA">
        <w:tc>
          <w:tcPr>
            <w:tcW w:w="2358" w:type="dxa"/>
          </w:tcPr>
          <w:p w:rsidR="00884179" w:rsidRPr="00B2380D" w:rsidRDefault="00884179" w:rsidP="00805FCA">
            <w:r w:rsidRPr="00B2380D">
              <w:t>-</w:t>
            </w:r>
          </w:p>
        </w:tc>
        <w:tc>
          <w:tcPr>
            <w:tcW w:w="4140" w:type="dxa"/>
          </w:tcPr>
          <w:p w:rsidR="00884179" w:rsidRPr="00B2380D" w:rsidRDefault="00884179" w:rsidP="00805FCA">
            <w:r w:rsidRPr="00B2380D">
              <w:t>id_change_tracking</w:t>
            </w:r>
          </w:p>
        </w:tc>
        <w:tc>
          <w:tcPr>
            <w:tcW w:w="4500" w:type="dxa"/>
          </w:tcPr>
          <w:p w:rsidR="00884179" w:rsidRPr="00B2380D" w:rsidRDefault="00884179" w:rsidP="00805FCA">
            <w:r w:rsidRPr="00B2380D">
              <w:t>PHY_PORT_IDENTIFIER.id_change_tracking</w:t>
            </w:r>
          </w:p>
        </w:tc>
      </w:tr>
      <w:tr w:rsidR="00B202FE" w:rsidRPr="00B2380D" w:rsidTr="00805FCA">
        <w:tc>
          <w:tcPr>
            <w:tcW w:w="2358" w:type="dxa"/>
          </w:tcPr>
          <w:p w:rsidR="00B202FE" w:rsidRPr="00B2380D" w:rsidRDefault="00B202FE" w:rsidP="00805FCA">
            <w:r w:rsidRPr="00B2380D">
              <w:t>-</w:t>
            </w:r>
          </w:p>
        </w:tc>
        <w:tc>
          <w:tcPr>
            <w:tcW w:w="4140" w:type="dxa"/>
          </w:tcPr>
          <w:p w:rsidR="00B202FE" w:rsidRPr="00B2380D" w:rsidRDefault="00B202FE" w:rsidP="00805FCA">
            <w:r w:rsidRPr="00B2380D">
              <w:t>id_identifier_type</w:t>
            </w:r>
          </w:p>
        </w:tc>
        <w:tc>
          <w:tcPr>
            <w:tcW w:w="4500" w:type="dxa"/>
          </w:tcPr>
          <w:p w:rsidR="00B202FE" w:rsidRPr="00B2380D" w:rsidRDefault="00B202FE" w:rsidP="00805FCA">
            <w:pPr>
              <w:rPr>
                <w:strike/>
              </w:rPr>
            </w:pPr>
            <w:r w:rsidRPr="00B2380D">
              <w:t>Referencing IDENTIFIER_TYPE ‘VPI_PORT_IDENTIFIER’</w:t>
            </w:r>
          </w:p>
        </w:tc>
      </w:tr>
      <w:tr w:rsidR="00B202FE" w:rsidRPr="00B2380D" w:rsidTr="00805FCA">
        <w:tc>
          <w:tcPr>
            <w:tcW w:w="2358" w:type="dxa"/>
          </w:tcPr>
          <w:p w:rsidR="00B202FE" w:rsidRPr="00B2380D" w:rsidRDefault="00B202FE" w:rsidP="00805FCA">
            <w:r w:rsidRPr="00B2380D">
              <w:t>SITE.glbl_vpi</w:t>
            </w:r>
          </w:p>
        </w:tc>
        <w:tc>
          <w:tcPr>
            <w:tcW w:w="4140" w:type="dxa"/>
          </w:tcPr>
          <w:p w:rsidR="00B202FE" w:rsidRPr="00B2380D" w:rsidRDefault="00B202FE" w:rsidP="00805FCA">
            <w:r w:rsidRPr="00B2380D">
              <w:t>Value</w:t>
            </w:r>
          </w:p>
        </w:tc>
        <w:tc>
          <w:tcPr>
            <w:tcW w:w="4500" w:type="dxa"/>
          </w:tcPr>
          <w:p w:rsidR="00B202FE" w:rsidRPr="00B2380D" w:rsidRDefault="00B202FE" w:rsidP="00805FCA"/>
        </w:tc>
      </w:tr>
    </w:tbl>
    <w:p w:rsidR="00B202FE" w:rsidRPr="00B2380D" w:rsidRDefault="00B202FE" w:rsidP="00B202FE"/>
    <w:p w:rsidR="00B202FE" w:rsidRPr="00B2380D" w:rsidRDefault="00B202FE" w:rsidP="00B202FE">
      <w:r w:rsidRPr="00B2380D">
        <w:t>Vci value:</w:t>
      </w:r>
    </w:p>
    <w:p w:rsidR="00B202FE" w:rsidRPr="00B2380D" w:rsidRDefault="00B202FE" w:rsidP="00B202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4140"/>
        <w:gridCol w:w="4500"/>
      </w:tblGrid>
      <w:tr w:rsidR="005A1BA8" w:rsidRPr="00B2380D" w:rsidTr="00805FCA">
        <w:tc>
          <w:tcPr>
            <w:tcW w:w="2358" w:type="dxa"/>
          </w:tcPr>
          <w:p w:rsidR="005A1BA8" w:rsidRPr="00B2380D" w:rsidRDefault="005A1BA8" w:rsidP="00805FCA">
            <w:pPr>
              <w:rPr>
                <w:b/>
              </w:rPr>
            </w:pPr>
            <w:r w:rsidRPr="00B2380D">
              <w:rPr>
                <w:b/>
              </w:rPr>
              <w:t>Icore table.column</w:t>
            </w:r>
          </w:p>
        </w:tc>
        <w:tc>
          <w:tcPr>
            <w:tcW w:w="4140" w:type="dxa"/>
          </w:tcPr>
          <w:p w:rsidR="005A1BA8" w:rsidRPr="00B2380D" w:rsidRDefault="005A1BA8" w:rsidP="00805FCA">
            <w:pPr>
              <w:rPr>
                <w:b/>
              </w:rPr>
            </w:pPr>
            <w:r w:rsidRPr="00B2380D">
              <w:rPr>
                <w:b/>
              </w:rPr>
              <w:t>GDB PHY_PORT_IDENTIFIER_VALUE column</w:t>
            </w:r>
          </w:p>
        </w:tc>
        <w:tc>
          <w:tcPr>
            <w:tcW w:w="4500" w:type="dxa"/>
          </w:tcPr>
          <w:p w:rsidR="005A1BA8" w:rsidRPr="00B2380D" w:rsidRDefault="005A1BA8" w:rsidP="00805FCA">
            <w:pPr>
              <w:rPr>
                <w:b/>
              </w:rPr>
            </w:pPr>
            <w:r w:rsidRPr="00B2380D">
              <w:rPr>
                <w:b/>
              </w:rPr>
              <w:t>Processing comment</w:t>
            </w:r>
          </w:p>
        </w:tc>
      </w:tr>
      <w:tr w:rsidR="005A1BA8" w:rsidRPr="00B2380D" w:rsidTr="00805FCA">
        <w:tc>
          <w:tcPr>
            <w:tcW w:w="2358" w:type="dxa"/>
          </w:tcPr>
          <w:p w:rsidR="005A1BA8" w:rsidRPr="00B2380D" w:rsidRDefault="005A1BA8" w:rsidP="00805FCA">
            <w:r w:rsidRPr="00B2380D">
              <w:t>-</w:t>
            </w:r>
          </w:p>
        </w:tc>
        <w:tc>
          <w:tcPr>
            <w:tcW w:w="4140" w:type="dxa"/>
          </w:tcPr>
          <w:p w:rsidR="005A1BA8" w:rsidRPr="00B2380D" w:rsidRDefault="005A1BA8" w:rsidP="00805FCA">
            <w:r w:rsidRPr="00B2380D">
              <w:t>id_phy_port_identifier</w:t>
            </w:r>
          </w:p>
        </w:tc>
        <w:tc>
          <w:tcPr>
            <w:tcW w:w="4500" w:type="dxa"/>
          </w:tcPr>
          <w:p w:rsidR="005A1BA8" w:rsidRPr="00B2380D" w:rsidRDefault="005A1BA8" w:rsidP="00805FCA">
            <w:r w:rsidRPr="00B2380D">
              <w:t>PHY_PORT_IDENTIFIER.id</w:t>
            </w:r>
          </w:p>
        </w:tc>
      </w:tr>
      <w:tr w:rsidR="005A1BA8" w:rsidRPr="00B2380D" w:rsidTr="00805FCA">
        <w:tc>
          <w:tcPr>
            <w:tcW w:w="2358" w:type="dxa"/>
          </w:tcPr>
          <w:p w:rsidR="005A1BA8" w:rsidRPr="00B2380D" w:rsidRDefault="005A1BA8" w:rsidP="00805FCA">
            <w:r w:rsidRPr="00B2380D">
              <w:t>-</w:t>
            </w:r>
          </w:p>
        </w:tc>
        <w:tc>
          <w:tcPr>
            <w:tcW w:w="4140" w:type="dxa"/>
          </w:tcPr>
          <w:p w:rsidR="005A1BA8" w:rsidRPr="00B2380D" w:rsidRDefault="005A1BA8" w:rsidP="00805FCA">
            <w:r w:rsidRPr="00B2380D">
              <w:t>id_change_tracking</w:t>
            </w:r>
          </w:p>
        </w:tc>
        <w:tc>
          <w:tcPr>
            <w:tcW w:w="4500" w:type="dxa"/>
          </w:tcPr>
          <w:p w:rsidR="005A1BA8" w:rsidRPr="00B2380D" w:rsidRDefault="005A1BA8" w:rsidP="00805FCA">
            <w:r w:rsidRPr="00B2380D">
              <w:t>PHY_PORT_IDENTIFIER.id_change_tracking</w:t>
            </w:r>
          </w:p>
        </w:tc>
      </w:tr>
      <w:tr w:rsidR="00B202FE" w:rsidRPr="00B2380D" w:rsidTr="00805FCA">
        <w:tc>
          <w:tcPr>
            <w:tcW w:w="2358" w:type="dxa"/>
          </w:tcPr>
          <w:p w:rsidR="00B202FE" w:rsidRPr="00B2380D" w:rsidRDefault="00B202FE" w:rsidP="00805FCA">
            <w:r w:rsidRPr="00B2380D">
              <w:t>-</w:t>
            </w:r>
          </w:p>
        </w:tc>
        <w:tc>
          <w:tcPr>
            <w:tcW w:w="4140" w:type="dxa"/>
          </w:tcPr>
          <w:p w:rsidR="00B202FE" w:rsidRPr="00B2380D" w:rsidRDefault="00B202FE" w:rsidP="00805FCA">
            <w:r w:rsidRPr="00B2380D">
              <w:t>id_identifier_type</w:t>
            </w:r>
          </w:p>
        </w:tc>
        <w:tc>
          <w:tcPr>
            <w:tcW w:w="4500" w:type="dxa"/>
          </w:tcPr>
          <w:p w:rsidR="00B202FE" w:rsidRPr="00B2380D" w:rsidRDefault="00B202FE" w:rsidP="00805FCA">
            <w:pPr>
              <w:rPr>
                <w:strike/>
              </w:rPr>
            </w:pPr>
            <w:r w:rsidRPr="00B2380D">
              <w:t>Referencing IDENTIFIER_TYPE ‘VCI_PORT_IDENTIFIER’</w:t>
            </w:r>
          </w:p>
        </w:tc>
      </w:tr>
      <w:tr w:rsidR="00B202FE" w:rsidRPr="00B2380D" w:rsidTr="00805FCA">
        <w:tc>
          <w:tcPr>
            <w:tcW w:w="2358" w:type="dxa"/>
          </w:tcPr>
          <w:p w:rsidR="00B202FE" w:rsidRPr="00B2380D" w:rsidRDefault="00B202FE" w:rsidP="00805FCA">
            <w:r w:rsidRPr="00B2380D">
              <w:t>SITE.glbl_vci</w:t>
            </w:r>
          </w:p>
        </w:tc>
        <w:tc>
          <w:tcPr>
            <w:tcW w:w="4140" w:type="dxa"/>
          </w:tcPr>
          <w:p w:rsidR="00B202FE" w:rsidRPr="00B2380D" w:rsidRDefault="00B202FE" w:rsidP="00805FCA">
            <w:r w:rsidRPr="00B2380D">
              <w:t>Value</w:t>
            </w:r>
          </w:p>
        </w:tc>
        <w:tc>
          <w:tcPr>
            <w:tcW w:w="4500" w:type="dxa"/>
          </w:tcPr>
          <w:p w:rsidR="00B202FE" w:rsidRPr="00B2380D" w:rsidRDefault="00B202FE" w:rsidP="00805FCA"/>
        </w:tc>
      </w:tr>
    </w:tbl>
    <w:p w:rsidR="00B202FE" w:rsidRPr="00B2380D" w:rsidRDefault="00B202FE" w:rsidP="00B202FE"/>
    <w:p w:rsidR="00466B3F" w:rsidRPr="00B2380D" w:rsidRDefault="00466B3F" w:rsidP="00B202FE">
      <w:r w:rsidRPr="00B2380D">
        <w:t>&lt;286278&gt;</w:t>
      </w:r>
    </w:p>
    <w:p w:rsidR="00466B3F" w:rsidRPr="00B2380D" w:rsidRDefault="00465859" w:rsidP="00624777">
      <w:pPr>
        <w:rPr>
          <w:b/>
        </w:rPr>
      </w:pPr>
      <w:r w:rsidRPr="00B2380D">
        <w:rPr>
          <w:b/>
        </w:rPr>
        <w:t>Port Identifier (3): ETE_PORT_KEY</w:t>
      </w:r>
      <w:r w:rsidR="00217E28" w:rsidRPr="00B2380D">
        <w:rPr>
          <w:b/>
        </w:rPr>
        <w:t xml:space="preserve"> </w:t>
      </w:r>
      <w:r w:rsidR="00217E28" w:rsidRPr="00B2380D">
        <w:t>&lt;REL1602&gt;</w:t>
      </w:r>
      <w:r w:rsidR="00466B3F" w:rsidRPr="00B2380D">
        <w:rPr>
          <w:b/>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40"/>
        <w:gridCol w:w="4382"/>
        <w:gridCol w:w="3868"/>
      </w:tblGrid>
      <w:tr w:rsidR="00466B3F" w:rsidRPr="00B2380D" w:rsidTr="00552905">
        <w:tc>
          <w:tcPr>
            <w:tcW w:w="2628" w:type="dxa"/>
          </w:tcPr>
          <w:p w:rsidR="00466B3F" w:rsidRPr="00B2380D" w:rsidRDefault="00466B3F" w:rsidP="00552905">
            <w:pPr>
              <w:rPr>
                <w:b/>
              </w:rPr>
            </w:pPr>
            <w:r w:rsidRPr="00B2380D">
              <w:rPr>
                <w:b/>
              </w:rPr>
              <w:t>Icore table.column</w:t>
            </w:r>
          </w:p>
        </w:tc>
        <w:tc>
          <w:tcPr>
            <w:tcW w:w="4529" w:type="dxa"/>
          </w:tcPr>
          <w:p w:rsidR="00466B3F" w:rsidRPr="00B2380D" w:rsidRDefault="00466B3F" w:rsidP="00552905">
            <w:pPr>
              <w:rPr>
                <w:b/>
              </w:rPr>
            </w:pPr>
            <w:r w:rsidRPr="00B2380D">
              <w:rPr>
                <w:b/>
              </w:rPr>
              <w:t>GDB PHY_PORT_IDENTIFIER column</w:t>
            </w:r>
          </w:p>
        </w:tc>
        <w:tc>
          <w:tcPr>
            <w:tcW w:w="3859" w:type="dxa"/>
          </w:tcPr>
          <w:p w:rsidR="00466B3F" w:rsidRPr="00B2380D" w:rsidRDefault="00466B3F" w:rsidP="00552905">
            <w:pPr>
              <w:rPr>
                <w:b/>
              </w:rPr>
            </w:pPr>
            <w:r w:rsidRPr="00B2380D">
              <w:rPr>
                <w:b/>
              </w:rPr>
              <w:t>Processing comment</w:t>
            </w:r>
          </w:p>
        </w:tc>
      </w:tr>
      <w:tr w:rsidR="00466B3F" w:rsidRPr="00B2380D" w:rsidTr="00552905">
        <w:tc>
          <w:tcPr>
            <w:tcW w:w="2628" w:type="dxa"/>
          </w:tcPr>
          <w:p w:rsidR="00466B3F" w:rsidRPr="00B2380D" w:rsidRDefault="00466B3F" w:rsidP="00552905">
            <w:r w:rsidRPr="00B2380D">
              <w:t>-</w:t>
            </w:r>
          </w:p>
        </w:tc>
        <w:tc>
          <w:tcPr>
            <w:tcW w:w="4529" w:type="dxa"/>
          </w:tcPr>
          <w:p w:rsidR="00466B3F" w:rsidRPr="00B2380D" w:rsidRDefault="00466B3F" w:rsidP="00552905">
            <w:r w:rsidRPr="00B2380D">
              <w:t>id_phy_port</w:t>
            </w:r>
          </w:p>
        </w:tc>
        <w:tc>
          <w:tcPr>
            <w:tcW w:w="3859" w:type="dxa"/>
          </w:tcPr>
          <w:p w:rsidR="00466B3F" w:rsidRPr="00B2380D" w:rsidRDefault="00466B3F" w:rsidP="00552905">
            <w:r w:rsidRPr="00B2380D">
              <w:t>PHY_PORT.id</w:t>
            </w:r>
          </w:p>
        </w:tc>
      </w:tr>
      <w:tr w:rsidR="00466B3F" w:rsidRPr="00B2380D" w:rsidTr="00552905">
        <w:tc>
          <w:tcPr>
            <w:tcW w:w="2628" w:type="dxa"/>
          </w:tcPr>
          <w:p w:rsidR="00466B3F" w:rsidRPr="00B2380D" w:rsidRDefault="00466B3F" w:rsidP="00552905">
            <w:r w:rsidRPr="00B2380D">
              <w:t>-</w:t>
            </w:r>
          </w:p>
        </w:tc>
        <w:tc>
          <w:tcPr>
            <w:tcW w:w="4529" w:type="dxa"/>
          </w:tcPr>
          <w:p w:rsidR="00466B3F" w:rsidRPr="00B2380D" w:rsidRDefault="00466B3F" w:rsidP="00552905">
            <w:r w:rsidRPr="00B2380D">
              <w:t>id_change_tracking</w:t>
            </w:r>
          </w:p>
        </w:tc>
        <w:tc>
          <w:tcPr>
            <w:tcW w:w="3859" w:type="dxa"/>
          </w:tcPr>
          <w:p w:rsidR="00466B3F" w:rsidRPr="00B2380D" w:rsidRDefault="00466B3F" w:rsidP="0055290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466B3F" w:rsidRPr="00B2380D" w:rsidTr="00552905">
        <w:tc>
          <w:tcPr>
            <w:tcW w:w="2628" w:type="dxa"/>
          </w:tcPr>
          <w:p w:rsidR="00466B3F" w:rsidRPr="00B2380D" w:rsidRDefault="00466B3F" w:rsidP="00552905">
            <w:r w:rsidRPr="00B2380D">
              <w:t>-</w:t>
            </w:r>
          </w:p>
        </w:tc>
        <w:tc>
          <w:tcPr>
            <w:tcW w:w="4529" w:type="dxa"/>
          </w:tcPr>
          <w:p w:rsidR="00466B3F" w:rsidRPr="00B2380D" w:rsidRDefault="00466B3F" w:rsidP="00552905">
            <w:r w:rsidRPr="00B2380D">
              <w:t>id_identifier_type</w:t>
            </w:r>
          </w:p>
        </w:tc>
        <w:tc>
          <w:tcPr>
            <w:tcW w:w="3859" w:type="dxa"/>
          </w:tcPr>
          <w:p w:rsidR="00466B3F" w:rsidRPr="00B2380D" w:rsidRDefault="00465859" w:rsidP="00552905">
            <w:pPr>
              <w:rPr>
                <w:strike/>
              </w:rPr>
            </w:pPr>
            <w:r w:rsidRPr="00B2380D">
              <w:t>Referencing IDENTIFIER_TYPE ‘E2E_PORT_KEY_PORT_IDENTIFIER’</w:t>
            </w:r>
          </w:p>
        </w:tc>
      </w:tr>
    </w:tbl>
    <w:p w:rsidR="00466B3F" w:rsidRPr="00B2380D" w:rsidRDefault="00466B3F" w:rsidP="00466B3F"/>
    <w:p w:rsidR="00466B3F" w:rsidRPr="00B2380D" w:rsidRDefault="00466B3F" w:rsidP="00466B3F">
      <w:r w:rsidRPr="00B2380D">
        <w:t>Vpi value:</w:t>
      </w:r>
    </w:p>
    <w:p w:rsidR="00466B3F" w:rsidRPr="00B2380D" w:rsidRDefault="00466B3F" w:rsidP="00466B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4140"/>
        <w:gridCol w:w="4500"/>
      </w:tblGrid>
      <w:tr w:rsidR="00466B3F" w:rsidRPr="00B2380D" w:rsidTr="00552905">
        <w:tc>
          <w:tcPr>
            <w:tcW w:w="2358" w:type="dxa"/>
          </w:tcPr>
          <w:p w:rsidR="00466B3F" w:rsidRPr="00B2380D" w:rsidRDefault="00466B3F" w:rsidP="00552905">
            <w:pPr>
              <w:rPr>
                <w:b/>
              </w:rPr>
            </w:pPr>
            <w:r w:rsidRPr="00B2380D">
              <w:rPr>
                <w:b/>
              </w:rPr>
              <w:t>Icore table.column</w:t>
            </w:r>
          </w:p>
        </w:tc>
        <w:tc>
          <w:tcPr>
            <w:tcW w:w="4140" w:type="dxa"/>
          </w:tcPr>
          <w:p w:rsidR="00466B3F" w:rsidRPr="00B2380D" w:rsidRDefault="00466B3F" w:rsidP="00552905">
            <w:pPr>
              <w:rPr>
                <w:b/>
              </w:rPr>
            </w:pPr>
            <w:r w:rsidRPr="00B2380D">
              <w:rPr>
                <w:b/>
              </w:rPr>
              <w:t>GDB PHY_PORT_IDENTIFIER_VALUE column</w:t>
            </w:r>
          </w:p>
        </w:tc>
        <w:tc>
          <w:tcPr>
            <w:tcW w:w="4500" w:type="dxa"/>
          </w:tcPr>
          <w:p w:rsidR="00466B3F" w:rsidRPr="00B2380D" w:rsidRDefault="00466B3F" w:rsidP="00552905">
            <w:pPr>
              <w:rPr>
                <w:b/>
              </w:rPr>
            </w:pPr>
            <w:r w:rsidRPr="00B2380D">
              <w:rPr>
                <w:b/>
              </w:rPr>
              <w:t>Processing comment</w:t>
            </w:r>
          </w:p>
        </w:tc>
      </w:tr>
      <w:tr w:rsidR="00466B3F" w:rsidRPr="00B2380D" w:rsidTr="00552905">
        <w:tc>
          <w:tcPr>
            <w:tcW w:w="2358" w:type="dxa"/>
          </w:tcPr>
          <w:p w:rsidR="00466B3F" w:rsidRPr="00B2380D" w:rsidRDefault="00466B3F" w:rsidP="00552905">
            <w:r w:rsidRPr="00B2380D">
              <w:t>-</w:t>
            </w:r>
          </w:p>
        </w:tc>
        <w:tc>
          <w:tcPr>
            <w:tcW w:w="4140" w:type="dxa"/>
          </w:tcPr>
          <w:p w:rsidR="00466B3F" w:rsidRPr="00B2380D" w:rsidRDefault="00466B3F" w:rsidP="00552905">
            <w:r w:rsidRPr="00B2380D">
              <w:t>id_phy_port_identifier</w:t>
            </w:r>
          </w:p>
        </w:tc>
        <w:tc>
          <w:tcPr>
            <w:tcW w:w="4500" w:type="dxa"/>
          </w:tcPr>
          <w:p w:rsidR="00466B3F" w:rsidRPr="00B2380D" w:rsidRDefault="00466B3F" w:rsidP="00552905">
            <w:r w:rsidRPr="00B2380D">
              <w:t>PHY_PORT_IDENTIFIER.id</w:t>
            </w:r>
          </w:p>
        </w:tc>
      </w:tr>
      <w:tr w:rsidR="00466B3F" w:rsidRPr="00B2380D" w:rsidTr="00552905">
        <w:tc>
          <w:tcPr>
            <w:tcW w:w="2358" w:type="dxa"/>
          </w:tcPr>
          <w:p w:rsidR="00466B3F" w:rsidRPr="00B2380D" w:rsidRDefault="00466B3F" w:rsidP="00552905">
            <w:r w:rsidRPr="00B2380D">
              <w:t>-</w:t>
            </w:r>
          </w:p>
        </w:tc>
        <w:tc>
          <w:tcPr>
            <w:tcW w:w="4140" w:type="dxa"/>
          </w:tcPr>
          <w:p w:rsidR="00466B3F" w:rsidRPr="00B2380D" w:rsidRDefault="00466B3F" w:rsidP="00552905">
            <w:r w:rsidRPr="00B2380D">
              <w:t>id_change_tracking</w:t>
            </w:r>
          </w:p>
        </w:tc>
        <w:tc>
          <w:tcPr>
            <w:tcW w:w="4500" w:type="dxa"/>
          </w:tcPr>
          <w:p w:rsidR="00466B3F" w:rsidRPr="00B2380D" w:rsidRDefault="00466B3F" w:rsidP="00552905">
            <w:r w:rsidRPr="00B2380D">
              <w:t>PHY_PORT_IDENTIFIER.id_change_tracking</w:t>
            </w:r>
          </w:p>
        </w:tc>
      </w:tr>
      <w:tr w:rsidR="00466B3F" w:rsidRPr="00B2380D" w:rsidTr="00552905">
        <w:tc>
          <w:tcPr>
            <w:tcW w:w="2358" w:type="dxa"/>
          </w:tcPr>
          <w:p w:rsidR="00466B3F" w:rsidRPr="00B2380D" w:rsidRDefault="00466B3F" w:rsidP="00552905">
            <w:r w:rsidRPr="00B2380D">
              <w:t>-</w:t>
            </w:r>
          </w:p>
        </w:tc>
        <w:tc>
          <w:tcPr>
            <w:tcW w:w="4140" w:type="dxa"/>
          </w:tcPr>
          <w:p w:rsidR="00466B3F" w:rsidRPr="00B2380D" w:rsidRDefault="00466B3F" w:rsidP="00552905">
            <w:r w:rsidRPr="00B2380D">
              <w:t>id_identifier_type</w:t>
            </w:r>
          </w:p>
        </w:tc>
        <w:tc>
          <w:tcPr>
            <w:tcW w:w="4500" w:type="dxa"/>
          </w:tcPr>
          <w:p w:rsidR="00466B3F" w:rsidRPr="00B2380D" w:rsidRDefault="00466B3F" w:rsidP="00552905">
            <w:pPr>
              <w:rPr>
                <w:strike/>
              </w:rPr>
            </w:pPr>
            <w:r w:rsidRPr="00B2380D">
              <w:t xml:space="preserve">Referencing IDENTIFIER_TYPE </w:t>
            </w:r>
            <w:r w:rsidR="00465859" w:rsidRPr="00B2380D">
              <w:t>‘E2E_PORT_KEY_PORT_IDENTIFIER’</w:t>
            </w:r>
          </w:p>
        </w:tc>
      </w:tr>
      <w:tr w:rsidR="00466B3F" w:rsidRPr="00B2380D" w:rsidTr="00552905">
        <w:tc>
          <w:tcPr>
            <w:tcW w:w="2358" w:type="dxa"/>
          </w:tcPr>
          <w:p w:rsidR="00466B3F" w:rsidRPr="00B2380D" w:rsidRDefault="00466B3F" w:rsidP="00552905"/>
        </w:tc>
        <w:tc>
          <w:tcPr>
            <w:tcW w:w="4140" w:type="dxa"/>
          </w:tcPr>
          <w:p w:rsidR="00466B3F" w:rsidRPr="00B2380D" w:rsidRDefault="00466B3F" w:rsidP="00552905">
            <w:r w:rsidRPr="00B2380D">
              <w:t>Value</w:t>
            </w:r>
          </w:p>
        </w:tc>
        <w:tc>
          <w:tcPr>
            <w:tcW w:w="4500" w:type="dxa"/>
          </w:tcPr>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w:t>
            </w:r>
            <w:r w:rsidR="0062608A" w:rsidRPr="00B2380D">
              <w:rPr>
                <w:rFonts w:ascii="Courier New" w:eastAsia="Calibri" w:hAnsi="Courier New" w:cs="Courier New"/>
                <w:color w:val="0000FF"/>
              </w:rPr>
              <w:t>286284-US600815-US600161</w:t>
            </w:r>
            <w:r w:rsidRPr="00B2380D">
              <w:rPr>
                <w:rFonts w:ascii="Courier New" w:eastAsia="Calibri" w:hAnsi="Courier New" w:cs="Courier New"/>
                <w:color w:val="0000FF"/>
              </w:rPr>
              <w:t>&gt;</w:t>
            </w:r>
          </w:p>
          <w:p w:rsidR="00A328B0" w:rsidRPr="00B2380D" w:rsidRDefault="00A328B0" w:rsidP="00A328B0">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BA67B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320D37" w:rsidRPr="00B2380D" w:rsidRDefault="001E0F3A" w:rsidP="00926CCA">
            <w:pPr>
              <w:rPr>
                <w:rFonts w:ascii="Courier New" w:eastAsia="Calibri" w:hAnsi="Courier New" w:cs="Courier New"/>
                <w:strike/>
                <w:color w:val="0000FF"/>
              </w:rPr>
            </w:pPr>
            <w:r w:rsidRPr="00B2380D">
              <w:rPr>
                <w:rFonts w:ascii="Courier New" w:eastAsia="Calibri" w:hAnsi="Courier New" w:cs="Courier New"/>
                <w:strike/>
                <w:color w:val="0000FF"/>
              </w:rPr>
              <w:t>See above.</w:t>
            </w:r>
          </w:p>
          <w:p w:rsidR="0090595A" w:rsidRPr="00B2380D" w:rsidRDefault="0090595A" w:rsidP="00926CCA">
            <w:pPr>
              <w:rPr>
                <w:rFonts w:ascii="Courier New" w:eastAsia="Calibri" w:hAnsi="Courier New" w:cs="Courier New"/>
                <w:strike/>
                <w:color w:val="0000FF"/>
              </w:rPr>
            </w:pPr>
            <w:r w:rsidRPr="00B2380D">
              <w:rPr>
                <w:rFonts w:ascii="Courier New" w:eastAsia="Calibri" w:hAnsi="Courier New" w:cs="Courier New"/>
                <w:strike/>
                <w:color w:val="0000FF"/>
              </w:rPr>
              <w:t>&lt;REL1604&gt;</w:t>
            </w:r>
          </w:p>
          <w:p w:rsidR="00320D37" w:rsidRPr="00B2380D" w:rsidRDefault="006A6B96" w:rsidP="001E0F3A">
            <w:r w:rsidRPr="00B2380D">
              <w:rPr>
                <w:strike/>
              </w:rPr>
              <w:t>remove the same port identifier (same ete_port</w:t>
            </w:r>
            <w:r w:rsidR="00320D37" w:rsidRPr="00B2380D">
              <w:rPr>
                <w:strike/>
              </w:rPr>
              <w:t xml:space="preserve">_key) for other </w:t>
            </w:r>
            <w:r w:rsidR="0059238A" w:rsidRPr="00B2380D">
              <w:rPr>
                <w:strike/>
              </w:rPr>
              <w:t xml:space="preserve">ce </w:t>
            </w:r>
            <w:r w:rsidRPr="00B2380D">
              <w:rPr>
                <w:strike/>
              </w:rPr>
              <w:t>port.</w:t>
            </w:r>
            <w:r w:rsidR="00EA72BE" w:rsidRPr="00B2380D">
              <w:t xml:space="preserve"> </w:t>
            </w:r>
          </w:p>
        </w:tc>
      </w:tr>
    </w:tbl>
    <w:p w:rsidR="00466B3F" w:rsidRPr="00B2380D" w:rsidRDefault="00466B3F" w:rsidP="00466B3F"/>
    <w:p w:rsidR="00320D37" w:rsidRPr="00B2380D" w:rsidRDefault="00320D37" w:rsidP="00B202FE"/>
    <w:p w:rsidR="00466B3F" w:rsidRPr="00B2380D" w:rsidRDefault="00466B3F" w:rsidP="00B202FE">
      <w:r w:rsidRPr="00B2380D">
        <w:t>&lt;/286278&gt;</w:t>
      </w:r>
    </w:p>
    <w:p w:rsidR="00B202FE" w:rsidRPr="00B2380D" w:rsidRDefault="00B202FE" w:rsidP="00B202FE"/>
    <w:p w:rsidR="000D01AE" w:rsidRPr="00B2380D" w:rsidRDefault="000D01AE" w:rsidP="000D01AE">
      <w:r w:rsidRPr="00B2380D">
        <w:t>&lt;BEGIN: Port Load Corrections&gt;</w:t>
      </w:r>
    </w:p>
    <w:p w:rsidR="00D26054" w:rsidRPr="00B2380D" w:rsidRDefault="00D26054" w:rsidP="00B202FE">
      <w:r w:rsidRPr="00B2380D">
        <w:t>{All other port identifiers have been removed}</w:t>
      </w:r>
    </w:p>
    <w:p w:rsidR="00D26054" w:rsidRPr="00B2380D" w:rsidRDefault="00D26054" w:rsidP="00D26054">
      <w:r w:rsidRPr="00B2380D">
        <w:t>&lt;END: Port Load Corrections&gt;</w:t>
      </w:r>
    </w:p>
    <w:p w:rsidR="00D26054" w:rsidRPr="00B2380D" w:rsidRDefault="00D26054" w:rsidP="00B202FE"/>
    <w:p w:rsidR="00271102" w:rsidRPr="00B2380D" w:rsidRDefault="00B202FE" w:rsidP="00271102">
      <w:r w:rsidRPr="00B2380D">
        <w:br w:type="page"/>
      </w:r>
      <w:r w:rsidR="00271102" w:rsidRPr="00B2380D">
        <w:lastRenderedPageBreak/>
        <w:t>&lt;BEGIN: Port Load Corrections&gt;</w:t>
      </w:r>
    </w:p>
    <w:p w:rsidR="00B202FE" w:rsidRPr="00B2380D" w:rsidRDefault="00B202FE" w:rsidP="00B202FE">
      <w:r w:rsidRPr="00B2380D">
        <w:t>Database traversals:</w:t>
      </w:r>
    </w:p>
    <w:p w:rsidR="00B202FE" w:rsidRPr="00B2380D" w:rsidRDefault="00CD2AD3" w:rsidP="00CD2AD3">
      <w:pPr>
        <w:rPr>
          <w:i/>
          <w:color w:val="FF0000"/>
        </w:rPr>
      </w:pPr>
      <w:r w:rsidRPr="00B2380D">
        <w:rPr>
          <w:i/>
          <w:color w:val="FF0000"/>
        </w:rPr>
        <w:t>NOTE: We do not need to join “CUST_ACCESS_CKT”, as its “site_id” is also present in “CUST_ACCESS”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B202FE" w:rsidRPr="00B2380D" w:rsidTr="00805FCA">
        <w:tc>
          <w:tcPr>
            <w:tcW w:w="6498" w:type="dxa"/>
          </w:tcPr>
          <w:p w:rsidR="00B202FE" w:rsidRPr="00B2380D" w:rsidRDefault="00B202FE" w:rsidP="00805FCA">
            <w:pPr>
              <w:rPr>
                <w:b/>
              </w:rPr>
            </w:pPr>
            <w:r w:rsidRPr="00B2380D">
              <w:rPr>
                <w:b/>
              </w:rPr>
              <w:t>From table.column</w:t>
            </w:r>
          </w:p>
        </w:tc>
        <w:tc>
          <w:tcPr>
            <w:tcW w:w="3078" w:type="dxa"/>
          </w:tcPr>
          <w:p w:rsidR="00B202FE" w:rsidRPr="00B2380D" w:rsidRDefault="00B202FE" w:rsidP="00805FCA">
            <w:pPr>
              <w:rPr>
                <w:b/>
              </w:rPr>
            </w:pPr>
            <w:r w:rsidRPr="00B2380D">
              <w:rPr>
                <w:b/>
              </w:rPr>
              <w:t>To table.column</w:t>
            </w:r>
          </w:p>
        </w:tc>
      </w:tr>
      <w:tr w:rsidR="0082071A" w:rsidRPr="00B2380D" w:rsidTr="0082071A">
        <w:tc>
          <w:tcPr>
            <w:tcW w:w="6498" w:type="dxa"/>
          </w:tcPr>
          <w:p w:rsidR="0082071A" w:rsidRPr="00B2380D" w:rsidRDefault="0082071A" w:rsidP="00805FCA">
            <w:r w:rsidRPr="00B2380D">
              <w:t>SITE.site_id</w:t>
            </w:r>
          </w:p>
        </w:tc>
        <w:tc>
          <w:tcPr>
            <w:tcW w:w="3078" w:type="dxa"/>
          </w:tcPr>
          <w:p w:rsidR="0082071A" w:rsidRPr="00B2380D" w:rsidRDefault="0082071A" w:rsidP="00805FCA">
            <w:r w:rsidRPr="00B2380D">
              <w:t>CUST_ACCESS.site_id</w:t>
            </w:r>
          </w:p>
        </w:tc>
      </w:tr>
      <w:tr w:rsidR="00B202FE" w:rsidRPr="00B2380D" w:rsidTr="00805FCA">
        <w:tc>
          <w:tcPr>
            <w:tcW w:w="6498" w:type="dxa"/>
          </w:tcPr>
          <w:p w:rsidR="00B202FE" w:rsidRPr="00B2380D" w:rsidRDefault="00B202FE" w:rsidP="00805FCA">
            <w:r w:rsidRPr="00B2380D">
              <w:t>SITE.site_id</w:t>
            </w:r>
          </w:p>
        </w:tc>
        <w:tc>
          <w:tcPr>
            <w:tcW w:w="3078" w:type="dxa"/>
          </w:tcPr>
          <w:p w:rsidR="00B202FE" w:rsidRPr="00B2380D" w:rsidRDefault="00B202FE" w:rsidP="00805FCA">
            <w:r w:rsidRPr="00B2380D">
              <w:t>PORT_ASGMT.site_id</w:t>
            </w:r>
          </w:p>
        </w:tc>
      </w:tr>
    </w:tbl>
    <w:p w:rsidR="00B202FE" w:rsidRPr="00B2380D" w:rsidRDefault="00B202FE" w:rsidP="00B202FE"/>
    <w:p w:rsidR="00B202FE" w:rsidRPr="00B2380D" w:rsidRDefault="00B202FE" w:rsidP="00B202FE">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8"/>
        <w:gridCol w:w="2160"/>
        <w:gridCol w:w="5490"/>
      </w:tblGrid>
      <w:tr w:rsidR="00B202FE" w:rsidRPr="00B2380D" w:rsidTr="00DE10D1">
        <w:tc>
          <w:tcPr>
            <w:tcW w:w="2808" w:type="dxa"/>
          </w:tcPr>
          <w:p w:rsidR="00B202FE" w:rsidRPr="00B2380D" w:rsidRDefault="00B202FE" w:rsidP="00805FCA">
            <w:pPr>
              <w:rPr>
                <w:b/>
              </w:rPr>
            </w:pPr>
            <w:r w:rsidRPr="00B2380D">
              <w:rPr>
                <w:b/>
              </w:rPr>
              <w:t>Table name</w:t>
            </w:r>
          </w:p>
        </w:tc>
        <w:tc>
          <w:tcPr>
            <w:tcW w:w="2160" w:type="dxa"/>
          </w:tcPr>
          <w:p w:rsidR="00B202FE" w:rsidRPr="00B2380D" w:rsidRDefault="00B202FE" w:rsidP="00805FCA">
            <w:pPr>
              <w:rPr>
                <w:b/>
              </w:rPr>
            </w:pPr>
            <w:r w:rsidRPr="00B2380D">
              <w:rPr>
                <w:b/>
              </w:rPr>
              <w:t>Column name</w:t>
            </w:r>
          </w:p>
        </w:tc>
        <w:tc>
          <w:tcPr>
            <w:tcW w:w="5490" w:type="dxa"/>
          </w:tcPr>
          <w:p w:rsidR="00B202FE" w:rsidRPr="00B2380D" w:rsidRDefault="00B202FE" w:rsidP="00805FCA">
            <w:pPr>
              <w:rPr>
                <w:b/>
              </w:rPr>
            </w:pPr>
            <w:r w:rsidRPr="00B2380D">
              <w:rPr>
                <w:b/>
              </w:rPr>
              <w:t>Constraint(s)</w:t>
            </w:r>
          </w:p>
        </w:tc>
      </w:tr>
      <w:tr w:rsidR="00B202FE" w:rsidRPr="00B2380D" w:rsidTr="00DE10D1">
        <w:tc>
          <w:tcPr>
            <w:tcW w:w="2808" w:type="dxa"/>
          </w:tcPr>
          <w:p w:rsidR="00B202FE" w:rsidRPr="00B2380D" w:rsidRDefault="00B202FE">
            <w:pPr>
              <w:rPr>
                <w:lang w:val="nb-NO"/>
              </w:rPr>
            </w:pPr>
            <w:r w:rsidRPr="00B2380D">
              <w:rPr>
                <w:lang w:val="nb-NO"/>
              </w:rPr>
              <w:t>PORT_ASGMT</w:t>
            </w:r>
          </w:p>
        </w:tc>
        <w:tc>
          <w:tcPr>
            <w:tcW w:w="2160" w:type="dxa"/>
          </w:tcPr>
          <w:p w:rsidR="00B202FE" w:rsidRPr="00B2380D" w:rsidRDefault="00B202FE" w:rsidP="00805FCA">
            <w:r w:rsidRPr="00B2380D">
              <w:t>PORT_STAT</w:t>
            </w:r>
          </w:p>
        </w:tc>
        <w:tc>
          <w:tcPr>
            <w:tcW w:w="5490" w:type="dxa"/>
          </w:tcPr>
          <w:p w:rsidR="00B202FE" w:rsidRPr="00B2380D" w:rsidRDefault="00B202FE" w:rsidP="00805FCA">
            <w:r w:rsidRPr="00B2380D">
              <w:t>IN-SERVICE</w:t>
            </w:r>
          </w:p>
        </w:tc>
      </w:tr>
    </w:tbl>
    <w:p w:rsidR="00271102" w:rsidRPr="00B2380D" w:rsidRDefault="00271102" w:rsidP="00271102">
      <w:r w:rsidRPr="00B2380D">
        <w:t>&lt;END: Port Load Corrections&gt;</w:t>
      </w:r>
    </w:p>
    <w:p w:rsidR="00B202FE" w:rsidRPr="00B2380D" w:rsidRDefault="00B202FE" w:rsidP="00B202FE"/>
    <w:p w:rsidR="00095DD6" w:rsidRPr="00B2380D" w:rsidRDefault="00095DD6" w:rsidP="00095DD6">
      <w:pPr>
        <w:spacing w:after="200" w:line="276" w:lineRule="auto"/>
        <w:rPr>
          <w:color w:val="A6A6A6"/>
        </w:rPr>
      </w:pPr>
    </w:p>
    <w:p w:rsidR="00F724D8" w:rsidRPr="00B2380D" w:rsidRDefault="00F724D8" w:rsidP="00F724D8">
      <w:r w:rsidRPr="00B2380D">
        <w:t>&lt;BEGIN: Port Load Corrections&gt;</w:t>
      </w:r>
    </w:p>
    <w:p w:rsidR="00403EA7" w:rsidRPr="00B2380D" w:rsidRDefault="00403EA7" w:rsidP="00095DD6">
      <w:pPr>
        <w:rPr>
          <w:b/>
        </w:rPr>
      </w:pPr>
      <w:r w:rsidRPr="00B2380D">
        <w:rPr>
          <w:b/>
        </w:rPr>
        <w:t>&lt;no longer used; 2014-06-25; hc2164&gt;</w:t>
      </w:r>
    </w:p>
    <w:p w:rsidR="00095DD6" w:rsidRPr="00B2380D" w:rsidRDefault="00095DD6" w:rsidP="00095DD6">
      <w:pPr>
        <w:rPr>
          <w:strike/>
        </w:rPr>
      </w:pPr>
      <w:r w:rsidRPr="00B2380D">
        <w:rPr>
          <w:strike/>
        </w:rPr>
        <w:t>Database traversals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8"/>
        <w:gridCol w:w="4158"/>
      </w:tblGrid>
      <w:tr w:rsidR="00095DD6" w:rsidRPr="00B2380D" w:rsidTr="00805FCA">
        <w:tc>
          <w:tcPr>
            <w:tcW w:w="5418" w:type="dxa"/>
          </w:tcPr>
          <w:p w:rsidR="00095DD6" w:rsidRPr="00B2380D" w:rsidRDefault="00095DD6" w:rsidP="00805FCA">
            <w:pPr>
              <w:rPr>
                <w:b/>
                <w:strike/>
              </w:rPr>
            </w:pPr>
            <w:r w:rsidRPr="00B2380D">
              <w:rPr>
                <w:b/>
                <w:strike/>
              </w:rPr>
              <w:t>From table.column</w:t>
            </w:r>
          </w:p>
        </w:tc>
        <w:tc>
          <w:tcPr>
            <w:tcW w:w="4158" w:type="dxa"/>
          </w:tcPr>
          <w:p w:rsidR="00095DD6" w:rsidRPr="00B2380D" w:rsidRDefault="00095DD6" w:rsidP="00805FCA">
            <w:pPr>
              <w:rPr>
                <w:b/>
                <w:strike/>
              </w:rPr>
            </w:pPr>
            <w:r w:rsidRPr="00B2380D">
              <w:rPr>
                <w:b/>
                <w:strike/>
              </w:rPr>
              <w:t>To table.column</w:t>
            </w:r>
          </w:p>
        </w:tc>
      </w:tr>
      <w:tr w:rsidR="00095DD6" w:rsidRPr="00B2380D" w:rsidTr="00805FCA">
        <w:tc>
          <w:tcPr>
            <w:tcW w:w="5418" w:type="dxa"/>
          </w:tcPr>
          <w:p w:rsidR="00095DD6" w:rsidRPr="00B2380D" w:rsidRDefault="00095DD6" w:rsidP="00805FCA">
            <w:pPr>
              <w:rPr>
                <w:strike/>
              </w:rPr>
            </w:pPr>
            <w:r w:rsidRPr="00B2380D">
              <w:rPr>
                <w:strike/>
              </w:rPr>
              <w:t>SITE.site_id</w:t>
            </w:r>
          </w:p>
        </w:tc>
        <w:tc>
          <w:tcPr>
            <w:tcW w:w="4158" w:type="dxa"/>
          </w:tcPr>
          <w:p w:rsidR="00095DD6" w:rsidRPr="00B2380D" w:rsidRDefault="00095DD6" w:rsidP="00805FCA">
            <w:pPr>
              <w:rPr>
                <w:strike/>
              </w:rPr>
            </w:pPr>
            <w:r w:rsidRPr="00B2380D">
              <w:rPr>
                <w:strike/>
              </w:rPr>
              <w:t>SERVICE_ASGMT.site_id</w:t>
            </w:r>
          </w:p>
        </w:tc>
      </w:tr>
      <w:tr w:rsidR="00095DD6" w:rsidRPr="00B2380D" w:rsidTr="00805FCA">
        <w:tc>
          <w:tcPr>
            <w:tcW w:w="5418" w:type="dxa"/>
          </w:tcPr>
          <w:p w:rsidR="00095DD6" w:rsidRPr="00B2380D" w:rsidRDefault="00095DD6" w:rsidP="00805FCA">
            <w:pPr>
              <w:rPr>
                <w:strike/>
              </w:rPr>
            </w:pPr>
            <w:r w:rsidRPr="00B2380D">
              <w:rPr>
                <w:strike/>
              </w:rPr>
              <w:t>SERVICE_OPTION.serv_opt_id</w:t>
            </w:r>
          </w:p>
        </w:tc>
        <w:tc>
          <w:tcPr>
            <w:tcW w:w="4158" w:type="dxa"/>
          </w:tcPr>
          <w:p w:rsidR="00095DD6" w:rsidRPr="00B2380D" w:rsidRDefault="00095DD6" w:rsidP="00805FCA">
            <w:pPr>
              <w:rPr>
                <w:strike/>
              </w:rPr>
            </w:pPr>
            <w:r w:rsidRPr="00B2380D">
              <w:rPr>
                <w:strike/>
              </w:rPr>
              <w:t>SERVICE_ASGMT.serv_opt_id</w:t>
            </w:r>
          </w:p>
        </w:tc>
      </w:tr>
      <w:tr w:rsidR="00095DD6" w:rsidRPr="00B2380D" w:rsidTr="00805FCA">
        <w:tc>
          <w:tcPr>
            <w:tcW w:w="5418" w:type="dxa"/>
          </w:tcPr>
          <w:p w:rsidR="00095DD6" w:rsidRPr="00B2380D" w:rsidRDefault="00095DD6" w:rsidP="00805FCA">
            <w:pPr>
              <w:rPr>
                <w:strike/>
              </w:rPr>
            </w:pPr>
            <w:r w:rsidRPr="00B2380D">
              <w:rPr>
                <w:strike/>
              </w:rPr>
              <w:t>SERVICE_OPTION.serv_id</w:t>
            </w:r>
          </w:p>
        </w:tc>
        <w:tc>
          <w:tcPr>
            <w:tcW w:w="4158" w:type="dxa"/>
          </w:tcPr>
          <w:p w:rsidR="00095DD6" w:rsidRPr="00B2380D" w:rsidRDefault="00095DD6" w:rsidP="00805FCA">
            <w:pPr>
              <w:rPr>
                <w:strike/>
              </w:rPr>
            </w:pPr>
            <w:r w:rsidRPr="00B2380D">
              <w:rPr>
                <w:strike/>
              </w:rPr>
              <w:t>SERVICE.serv_id</w:t>
            </w:r>
          </w:p>
        </w:tc>
      </w:tr>
    </w:tbl>
    <w:p w:rsidR="00095DD6" w:rsidRPr="00B2380D" w:rsidRDefault="00095DD6" w:rsidP="00095DD6">
      <w:pPr>
        <w:rPr>
          <w:strike/>
        </w:rPr>
      </w:pPr>
    </w:p>
    <w:p w:rsidR="00095DD6" w:rsidRPr="00B2380D" w:rsidRDefault="00095DD6" w:rsidP="00095DD6">
      <w:pPr>
        <w:rPr>
          <w:strike/>
        </w:rPr>
      </w:pPr>
    </w:p>
    <w:p w:rsidR="00095DD6" w:rsidRPr="00B2380D" w:rsidRDefault="00095DD6" w:rsidP="00095DD6">
      <w:pPr>
        <w:rPr>
          <w:strike/>
        </w:rPr>
      </w:pPr>
      <w:r w:rsidRPr="00B2380D">
        <w:rPr>
          <w:strike/>
        </w:rPr>
        <w:t>Database constraints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095DD6" w:rsidRPr="00B2380D" w:rsidTr="00805FCA">
        <w:tc>
          <w:tcPr>
            <w:tcW w:w="3402" w:type="dxa"/>
          </w:tcPr>
          <w:p w:rsidR="00095DD6" w:rsidRPr="00B2380D" w:rsidRDefault="00095DD6" w:rsidP="00805FCA">
            <w:pPr>
              <w:rPr>
                <w:b/>
                <w:strike/>
              </w:rPr>
            </w:pPr>
            <w:r w:rsidRPr="00B2380D">
              <w:rPr>
                <w:b/>
                <w:strike/>
              </w:rPr>
              <w:t>Table name</w:t>
            </w:r>
          </w:p>
        </w:tc>
        <w:tc>
          <w:tcPr>
            <w:tcW w:w="3140" w:type="dxa"/>
          </w:tcPr>
          <w:p w:rsidR="00095DD6" w:rsidRPr="00B2380D" w:rsidRDefault="00095DD6" w:rsidP="00805FCA">
            <w:pPr>
              <w:rPr>
                <w:b/>
                <w:strike/>
              </w:rPr>
            </w:pPr>
            <w:r w:rsidRPr="00B2380D">
              <w:rPr>
                <w:b/>
                <w:strike/>
              </w:rPr>
              <w:t>Column name</w:t>
            </w:r>
          </w:p>
        </w:tc>
        <w:tc>
          <w:tcPr>
            <w:tcW w:w="3034" w:type="dxa"/>
          </w:tcPr>
          <w:p w:rsidR="00095DD6" w:rsidRPr="00B2380D" w:rsidRDefault="00095DD6" w:rsidP="00805FCA">
            <w:pPr>
              <w:rPr>
                <w:b/>
                <w:strike/>
              </w:rPr>
            </w:pPr>
            <w:r w:rsidRPr="00B2380D">
              <w:rPr>
                <w:b/>
                <w:strike/>
              </w:rPr>
              <w:t>Constraint(s)</w:t>
            </w:r>
          </w:p>
        </w:tc>
      </w:tr>
      <w:tr w:rsidR="00095DD6" w:rsidRPr="00B2380D" w:rsidTr="00805FCA">
        <w:tc>
          <w:tcPr>
            <w:tcW w:w="3402" w:type="dxa"/>
          </w:tcPr>
          <w:p w:rsidR="00095DD6" w:rsidRPr="00B2380D" w:rsidRDefault="00095DD6" w:rsidP="00805FCA">
            <w:pPr>
              <w:rPr>
                <w:strike/>
              </w:rPr>
            </w:pPr>
            <w:r w:rsidRPr="00B2380D">
              <w:rPr>
                <w:strike/>
              </w:rPr>
              <w:t>SERVICE</w:t>
            </w:r>
          </w:p>
        </w:tc>
        <w:tc>
          <w:tcPr>
            <w:tcW w:w="3140" w:type="dxa"/>
          </w:tcPr>
          <w:p w:rsidR="00095DD6" w:rsidRPr="00B2380D" w:rsidRDefault="00095DD6" w:rsidP="00805FCA">
            <w:pPr>
              <w:rPr>
                <w:strike/>
              </w:rPr>
            </w:pPr>
            <w:r w:rsidRPr="00B2380D">
              <w:rPr>
                <w:strike/>
              </w:rPr>
              <w:t>SERV_NAME</w:t>
            </w:r>
          </w:p>
        </w:tc>
        <w:tc>
          <w:tcPr>
            <w:tcW w:w="3034" w:type="dxa"/>
          </w:tcPr>
          <w:p w:rsidR="00095DD6" w:rsidRPr="00B2380D" w:rsidRDefault="00095DD6" w:rsidP="00805FCA">
            <w:pPr>
              <w:rPr>
                <w:strike/>
              </w:rPr>
            </w:pPr>
            <w:r w:rsidRPr="00B2380D">
              <w:rPr>
                <w:strike/>
              </w:rPr>
              <w:t>COS PACKAGE</w:t>
            </w:r>
          </w:p>
        </w:tc>
      </w:tr>
    </w:tbl>
    <w:p w:rsidR="00A55031" w:rsidRPr="00B2380D" w:rsidRDefault="00A55031" w:rsidP="00A55031">
      <w:pPr>
        <w:rPr>
          <w:strike/>
        </w:rPr>
      </w:pPr>
    </w:p>
    <w:p w:rsidR="00282D96" w:rsidRPr="00B2380D" w:rsidRDefault="00282D96" w:rsidP="00282D96">
      <w:pPr>
        <w:rPr>
          <w:strike/>
        </w:rPr>
      </w:pPr>
      <w:r w:rsidRPr="00B2380D">
        <w:rPr>
          <w:strike/>
        </w:rPr>
        <w:t>(See also “</w:t>
      </w:r>
      <w:r w:rsidRPr="00B2380D">
        <w:rPr>
          <w:strike/>
          <w:shd w:val="clear" w:color="auto" w:fill="D9D9D9" w:themeFill="background1" w:themeFillShade="D9"/>
        </w:rPr>
        <w:fldChar w:fldCharType="begin"/>
      </w:r>
      <w:r w:rsidRPr="00B2380D">
        <w:rPr>
          <w:strike/>
          <w:shd w:val="clear" w:color="auto" w:fill="D9D9D9" w:themeFill="background1" w:themeFillShade="D9"/>
        </w:rPr>
        <w:instrText xml:space="preserve"> REF _Ref387837293 \h  \* MERGEFORMAT </w:instrText>
      </w:r>
      <w:r w:rsidRPr="00B2380D">
        <w:rPr>
          <w:strike/>
          <w:shd w:val="clear" w:color="auto" w:fill="D9D9D9" w:themeFill="background1" w:themeFillShade="D9"/>
        </w:rPr>
      </w:r>
      <w:r w:rsidRPr="00B2380D">
        <w:rPr>
          <w:strike/>
          <w:shd w:val="clear" w:color="auto" w:fill="D9D9D9" w:themeFill="background1" w:themeFillShade="D9"/>
        </w:rPr>
        <w:fldChar w:fldCharType="separate"/>
      </w:r>
      <w:r w:rsidRPr="00B2380D">
        <w:rPr>
          <w:strike/>
        </w:rPr>
        <w:t>Logic for pulling “cos profile” values for “Port” data</w:t>
      </w:r>
      <w:r w:rsidRPr="00B2380D">
        <w:rPr>
          <w:strike/>
          <w:shd w:val="clear" w:color="auto" w:fill="D9D9D9" w:themeFill="background1" w:themeFillShade="D9"/>
        </w:rPr>
        <w:fldChar w:fldCharType="end"/>
      </w:r>
      <w:r w:rsidRPr="00B2380D">
        <w:rPr>
          <w:strike/>
        </w:rPr>
        <w:t>” for more details on the detailed logic.)</w:t>
      </w:r>
    </w:p>
    <w:p w:rsidR="00F724D8" w:rsidRPr="00B2380D" w:rsidRDefault="00F724D8" w:rsidP="00F724D8">
      <w:pPr>
        <w:rPr>
          <w:strike/>
        </w:rPr>
      </w:pPr>
      <w:r w:rsidRPr="00B2380D">
        <w:rPr>
          <w:strike/>
        </w:rPr>
        <w:t>&lt;END: Port Load Corrections&gt;</w:t>
      </w:r>
    </w:p>
    <w:p w:rsidR="00A55031" w:rsidRPr="00B2380D" w:rsidRDefault="00A55031" w:rsidP="00A55031"/>
    <w:p w:rsidR="00B202FE" w:rsidRPr="00B2380D" w:rsidRDefault="00B202FE" w:rsidP="00B202FE">
      <w:r w:rsidRPr="00B2380D">
        <w:br w:type="page"/>
      </w:r>
    </w:p>
    <w:p w:rsidR="00B202FE" w:rsidRPr="00B2380D" w:rsidRDefault="00B202FE" w:rsidP="00B202FE">
      <w:pPr>
        <w:rPr>
          <w:b/>
        </w:rPr>
      </w:pPr>
      <w:r w:rsidRPr="00B2380D">
        <w:rPr>
          <w:b/>
        </w:rPr>
        <w:lastRenderedPageBreak/>
        <w:t xml:space="preserve">(B) PE </w:t>
      </w:r>
      <w:r w:rsidR="00A96891" w:rsidRPr="00B2380D">
        <w:rPr>
          <w:b/>
        </w:rPr>
        <w:t>Phy</w:t>
      </w:r>
      <w:r w:rsidRPr="00B2380D">
        <w:rPr>
          <w:b/>
        </w:rPr>
        <w:t xml:space="preserve"> Port</w:t>
      </w:r>
    </w:p>
    <w:p w:rsidR="00B202FE" w:rsidRPr="00B2380D" w:rsidRDefault="00B202FE" w:rsidP="00B202FE"/>
    <w:p w:rsidR="00B202FE" w:rsidRPr="00B2380D" w:rsidRDefault="00B202FE" w:rsidP="00B202FE">
      <w:r w:rsidRPr="00B2380D">
        <w:t>The “PE Port” data is created starting from the same record of the ICORE.SITE table that corresponds to the record from ICORE.SITE for the “CE Port”.</w:t>
      </w:r>
    </w:p>
    <w:p w:rsidR="008F0DAC" w:rsidRPr="00B2380D" w:rsidRDefault="008F0DAC" w:rsidP="008F0DA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18"/>
        <w:gridCol w:w="3046"/>
        <w:gridCol w:w="14"/>
        <w:gridCol w:w="3000"/>
        <w:gridCol w:w="60"/>
      </w:tblGrid>
      <w:tr w:rsidR="008F0DAC" w:rsidRPr="00B2380D" w:rsidTr="00805FCA">
        <w:tc>
          <w:tcPr>
            <w:tcW w:w="3618" w:type="dxa"/>
          </w:tcPr>
          <w:p w:rsidR="008F0DAC" w:rsidRPr="00B2380D" w:rsidRDefault="008F0DAC" w:rsidP="00805FCA">
            <w:pPr>
              <w:rPr>
                <w:b/>
              </w:rPr>
            </w:pPr>
            <w:r w:rsidRPr="00B2380D">
              <w:rPr>
                <w:b/>
              </w:rPr>
              <w:t>Icore table.column</w:t>
            </w:r>
          </w:p>
        </w:tc>
        <w:tc>
          <w:tcPr>
            <w:tcW w:w="3060" w:type="dxa"/>
            <w:gridSpan w:val="2"/>
          </w:tcPr>
          <w:p w:rsidR="008F0DAC" w:rsidRPr="00B2380D" w:rsidRDefault="00D341DC" w:rsidP="00805FCA">
            <w:pPr>
              <w:rPr>
                <w:b/>
              </w:rPr>
            </w:pPr>
            <w:r w:rsidRPr="00B2380D">
              <w:rPr>
                <w:b/>
              </w:rPr>
              <w:t>GDB PHY</w:t>
            </w:r>
            <w:r w:rsidR="008F0DAC" w:rsidRPr="00B2380D">
              <w:rPr>
                <w:b/>
              </w:rPr>
              <w:t>_PORT column</w:t>
            </w:r>
          </w:p>
        </w:tc>
        <w:tc>
          <w:tcPr>
            <w:tcW w:w="3060" w:type="dxa"/>
            <w:gridSpan w:val="2"/>
          </w:tcPr>
          <w:p w:rsidR="008F0DAC" w:rsidRPr="00B2380D" w:rsidRDefault="008F0DAC" w:rsidP="00805FCA">
            <w:pPr>
              <w:rPr>
                <w:b/>
              </w:rPr>
            </w:pPr>
            <w:r w:rsidRPr="00B2380D">
              <w:rPr>
                <w:b/>
              </w:rPr>
              <w:t>Processing comment</w:t>
            </w:r>
          </w:p>
        </w:tc>
      </w:tr>
      <w:tr w:rsidR="008F0DAC" w:rsidRPr="00B2380D" w:rsidTr="00805FCA">
        <w:tc>
          <w:tcPr>
            <w:tcW w:w="3618" w:type="dxa"/>
          </w:tcPr>
          <w:p w:rsidR="008F0DAC" w:rsidRPr="00B2380D" w:rsidRDefault="008F0DAC" w:rsidP="00805FCA">
            <w:r w:rsidRPr="00B2380D">
              <w:t>PORT_ASGMT.cust_port</w:t>
            </w:r>
          </w:p>
        </w:tc>
        <w:tc>
          <w:tcPr>
            <w:tcW w:w="3060" w:type="dxa"/>
            <w:gridSpan w:val="2"/>
          </w:tcPr>
          <w:p w:rsidR="008F0DAC" w:rsidRPr="00B2380D" w:rsidRDefault="008F0DAC" w:rsidP="00805FCA">
            <w:r w:rsidRPr="00B2380D">
              <w:t>id [via Enterprise Key Translation]</w:t>
            </w:r>
          </w:p>
        </w:tc>
        <w:tc>
          <w:tcPr>
            <w:tcW w:w="3060" w:type="dxa"/>
            <w:gridSpan w:val="2"/>
          </w:tcPr>
          <w:p w:rsidR="008F0DAC" w:rsidRPr="00B2380D" w:rsidRDefault="008F0DAC" w:rsidP="00805FCA">
            <w:r w:rsidRPr="00B2380D">
              <w:t>Use SOURCE_KEY.id into GDB</w:t>
            </w:r>
          </w:p>
        </w:tc>
      </w:tr>
      <w:tr w:rsidR="008F0DAC" w:rsidRPr="00B2380D" w:rsidTr="00805FCA">
        <w:tc>
          <w:tcPr>
            <w:tcW w:w="3618" w:type="dxa"/>
          </w:tcPr>
          <w:p w:rsidR="008F0DAC" w:rsidRPr="00B2380D" w:rsidRDefault="008F0DAC" w:rsidP="00805FCA">
            <w:r w:rsidRPr="00B2380D">
              <w:t>-</w:t>
            </w:r>
          </w:p>
        </w:tc>
        <w:tc>
          <w:tcPr>
            <w:tcW w:w="3060" w:type="dxa"/>
            <w:gridSpan w:val="2"/>
          </w:tcPr>
          <w:p w:rsidR="008F0DAC" w:rsidRPr="00B2380D" w:rsidRDefault="008F0DAC" w:rsidP="00805FCA">
            <w:r w:rsidRPr="00B2380D">
              <w:t>id_change_tracking</w:t>
            </w:r>
          </w:p>
        </w:tc>
        <w:tc>
          <w:tcPr>
            <w:tcW w:w="3060" w:type="dxa"/>
            <w:gridSpan w:val="2"/>
          </w:tcPr>
          <w:p w:rsidR="008F0DAC" w:rsidRPr="00B2380D" w:rsidRDefault="008F0DAC"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8F0DAC" w:rsidRPr="00B2380D" w:rsidTr="00805FCA">
        <w:tc>
          <w:tcPr>
            <w:tcW w:w="3618" w:type="dxa"/>
          </w:tcPr>
          <w:p w:rsidR="008F0DAC" w:rsidRPr="00B2380D" w:rsidRDefault="008F0DAC" w:rsidP="00805FCA">
            <w:r w:rsidRPr="00B2380D">
              <w:t>-</w:t>
            </w:r>
          </w:p>
        </w:tc>
        <w:tc>
          <w:tcPr>
            <w:tcW w:w="3060" w:type="dxa"/>
            <w:gridSpan w:val="2"/>
          </w:tcPr>
          <w:p w:rsidR="008F0DAC" w:rsidRPr="00B2380D" w:rsidRDefault="008F0DAC" w:rsidP="00805FCA">
            <w:r w:rsidRPr="00B2380D">
              <w:t>id_object_type</w:t>
            </w:r>
          </w:p>
        </w:tc>
        <w:tc>
          <w:tcPr>
            <w:tcW w:w="3060" w:type="dxa"/>
            <w:gridSpan w:val="2"/>
          </w:tcPr>
          <w:p w:rsidR="008F0DAC" w:rsidRPr="00B2380D" w:rsidRDefault="008F0DAC" w:rsidP="00805FCA">
            <w:r w:rsidRPr="00B2380D">
              <w:t>Referencing OBJECT_TYPE ‘</w:t>
            </w:r>
            <w:r w:rsidR="00D341DC" w:rsidRPr="00B2380D">
              <w:t>PHY</w:t>
            </w:r>
            <w:r w:rsidRPr="00B2380D">
              <w:t>_PORT’</w:t>
            </w:r>
          </w:p>
        </w:tc>
      </w:tr>
      <w:tr w:rsidR="008F0DAC" w:rsidRPr="00B2380D" w:rsidTr="00805FCA">
        <w:tc>
          <w:tcPr>
            <w:tcW w:w="3618" w:type="dxa"/>
          </w:tcPr>
          <w:p w:rsidR="008F0DAC" w:rsidRPr="00B2380D" w:rsidRDefault="008F0DAC" w:rsidP="00805FCA">
            <w:r w:rsidRPr="00B2380D">
              <w:t>-</w:t>
            </w:r>
          </w:p>
        </w:tc>
        <w:tc>
          <w:tcPr>
            <w:tcW w:w="3060" w:type="dxa"/>
            <w:gridSpan w:val="2"/>
          </w:tcPr>
          <w:p w:rsidR="008F0DAC" w:rsidRPr="00B2380D" w:rsidRDefault="008F0DAC" w:rsidP="00805FCA">
            <w:r w:rsidRPr="00B2380D">
              <w:t>id_port_type</w:t>
            </w:r>
          </w:p>
        </w:tc>
        <w:tc>
          <w:tcPr>
            <w:tcW w:w="3060" w:type="dxa"/>
            <w:gridSpan w:val="2"/>
          </w:tcPr>
          <w:p w:rsidR="008F0DAC" w:rsidRPr="00B2380D" w:rsidRDefault="008F0DAC" w:rsidP="00805FCA">
            <w:pPr>
              <w:rPr>
                <w:strike/>
              </w:rPr>
            </w:pPr>
            <w:r w:rsidRPr="00B2380D">
              <w:t>Referencing PORT_TYPE ‘PE’</w:t>
            </w:r>
          </w:p>
        </w:tc>
      </w:tr>
      <w:tr w:rsidR="008F0DAC" w:rsidRPr="00B2380D" w:rsidTr="00805FCA">
        <w:tc>
          <w:tcPr>
            <w:tcW w:w="3618" w:type="dxa"/>
          </w:tcPr>
          <w:p w:rsidR="008F0DAC" w:rsidRPr="00B2380D" w:rsidRDefault="008F0DAC" w:rsidP="00805FCA">
            <w:r w:rsidRPr="00B2380D">
              <w:t>-</w:t>
            </w:r>
          </w:p>
        </w:tc>
        <w:tc>
          <w:tcPr>
            <w:tcW w:w="3060" w:type="dxa"/>
            <w:gridSpan w:val="2"/>
          </w:tcPr>
          <w:p w:rsidR="008F0DAC" w:rsidRPr="00B2380D" w:rsidRDefault="008F0DAC" w:rsidP="00805FCA">
            <w:r w:rsidRPr="00B2380D">
              <w:t>is_read_only</w:t>
            </w:r>
          </w:p>
        </w:tc>
        <w:tc>
          <w:tcPr>
            <w:tcW w:w="3060" w:type="dxa"/>
            <w:gridSpan w:val="2"/>
          </w:tcPr>
          <w:p w:rsidR="008F0DAC" w:rsidRPr="00B2380D" w:rsidRDefault="008F0DAC" w:rsidP="00805FCA">
            <w:r w:rsidRPr="00B2380D">
              <w:t>‘Y’</w:t>
            </w:r>
          </w:p>
        </w:tc>
      </w:tr>
      <w:tr w:rsidR="008F0DAC" w:rsidRPr="00B2380D" w:rsidTr="00805FCA">
        <w:tc>
          <w:tcPr>
            <w:tcW w:w="3618" w:type="dxa"/>
          </w:tcPr>
          <w:p w:rsidR="008F0DAC" w:rsidRPr="00B2380D" w:rsidRDefault="008F0DAC" w:rsidP="00805FCA">
            <w:r w:rsidRPr="00B2380D">
              <w:t>-</w:t>
            </w:r>
          </w:p>
        </w:tc>
        <w:tc>
          <w:tcPr>
            <w:tcW w:w="3060" w:type="dxa"/>
            <w:gridSpan w:val="2"/>
          </w:tcPr>
          <w:p w:rsidR="008F0DAC" w:rsidRPr="00B2380D" w:rsidRDefault="008F0DAC" w:rsidP="00805FCA">
            <w:r w:rsidRPr="00B2380D">
              <w:t>instar_site_id_value</w:t>
            </w:r>
          </w:p>
        </w:tc>
        <w:tc>
          <w:tcPr>
            <w:tcW w:w="3060" w:type="dxa"/>
            <w:gridSpan w:val="2"/>
          </w:tcPr>
          <w:p w:rsidR="008F0DAC" w:rsidRPr="00B2380D" w:rsidRDefault="008F0DAC" w:rsidP="00805FCA">
            <w:r w:rsidRPr="00B2380D">
              <w:t>Set to NULL</w:t>
            </w:r>
          </w:p>
        </w:tc>
      </w:tr>
      <w:tr w:rsidR="008F0DAC" w:rsidRPr="00B2380D" w:rsidTr="00805FCA">
        <w:tc>
          <w:tcPr>
            <w:tcW w:w="3618" w:type="dxa"/>
          </w:tcPr>
          <w:p w:rsidR="008F0DAC" w:rsidRPr="00B2380D" w:rsidRDefault="008F0DAC" w:rsidP="00805FCA">
            <w:r w:rsidRPr="00B2380D">
              <w:t>EQUIPMENT.site_id</w:t>
            </w:r>
          </w:p>
        </w:tc>
        <w:tc>
          <w:tcPr>
            <w:tcW w:w="3060" w:type="dxa"/>
            <w:gridSpan w:val="2"/>
          </w:tcPr>
          <w:p w:rsidR="008F0DAC" w:rsidRPr="00B2380D" w:rsidRDefault="008F0DAC" w:rsidP="00805FCA">
            <w:r w:rsidRPr="00B2380D">
              <w:t>icore_site_id_value</w:t>
            </w:r>
          </w:p>
        </w:tc>
        <w:tc>
          <w:tcPr>
            <w:tcW w:w="3060" w:type="dxa"/>
            <w:gridSpan w:val="2"/>
          </w:tcPr>
          <w:p w:rsidR="008F0DAC" w:rsidRPr="00B2380D" w:rsidRDefault="008F0DAC" w:rsidP="00805FCA"/>
        </w:tc>
      </w:tr>
      <w:tr w:rsidR="008F0DAC" w:rsidRPr="00B2380D" w:rsidTr="00805FCA">
        <w:tc>
          <w:tcPr>
            <w:tcW w:w="3618" w:type="dxa"/>
            <w:tcBorders>
              <w:top w:val="single" w:sz="4" w:space="0" w:color="auto"/>
              <w:left w:val="single" w:sz="4" w:space="0" w:color="auto"/>
              <w:bottom w:val="single" w:sz="4" w:space="0" w:color="auto"/>
              <w:right w:val="single" w:sz="4" w:space="0" w:color="auto"/>
            </w:tcBorders>
          </w:tcPr>
          <w:p w:rsidR="008F0DAC" w:rsidRPr="00B2380D" w:rsidRDefault="008F0DAC" w:rsidP="00805FCA">
            <w:r w:rsidRPr="00B2380D">
              <w:t>SITE.site_id</w:t>
            </w:r>
          </w:p>
        </w:tc>
        <w:tc>
          <w:tcPr>
            <w:tcW w:w="3060" w:type="dxa"/>
            <w:gridSpan w:val="2"/>
            <w:tcBorders>
              <w:top w:val="single" w:sz="4" w:space="0" w:color="auto"/>
              <w:left w:val="single" w:sz="4" w:space="0" w:color="auto"/>
              <w:bottom w:val="single" w:sz="4" w:space="0" w:color="auto"/>
              <w:right w:val="single" w:sz="4" w:space="0" w:color="auto"/>
            </w:tcBorders>
          </w:tcPr>
          <w:p w:rsidR="008F0DAC" w:rsidRPr="00B2380D" w:rsidRDefault="008F0DAC" w:rsidP="00805FCA">
            <w:r w:rsidRPr="00B2380D">
              <w:t>icore_ce_port_site_id_value</w:t>
            </w:r>
          </w:p>
        </w:tc>
        <w:tc>
          <w:tcPr>
            <w:tcW w:w="3060" w:type="dxa"/>
            <w:gridSpan w:val="2"/>
            <w:tcBorders>
              <w:top w:val="single" w:sz="4" w:space="0" w:color="auto"/>
              <w:left w:val="single" w:sz="4" w:space="0" w:color="auto"/>
              <w:bottom w:val="single" w:sz="4" w:space="0" w:color="auto"/>
              <w:right w:val="single" w:sz="4" w:space="0" w:color="auto"/>
            </w:tcBorders>
          </w:tcPr>
          <w:p w:rsidR="008F0DAC" w:rsidRPr="00B2380D" w:rsidRDefault="008F0DAC" w:rsidP="00805FCA"/>
        </w:tc>
      </w:tr>
      <w:tr w:rsidR="008F0DAC" w:rsidRPr="00B2380D" w:rsidTr="00805FCA">
        <w:tc>
          <w:tcPr>
            <w:tcW w:w="3618" w:type="dxa"/>
            <w:tcBorders>
              <w:top w:val="single" w:sz="4" w:space="0" w:color="auto"/>
              <w:left w:val="single" w:sz="4" w:space="0" w:color="auto"/>
              <w:bottom w:val="single" w:sz="4" w:space="0" w:color="auto"/>
              <w:right w:val="single" w:sz="4" w:space="0" w:color="auto"/>
            </w:tcBorders>
          </w:tcPr>
          <w:p w:rsidR="008F0DAC" w:rsidRPr="00B2380D" w:rsidRDefault="008F0DAC" w:rsidP="00805FCA">
            <w:r w:rsidRPr="00B2380D">
              <w:t>EQUIPMENT.site_id</w:t>
            </w:r>
          </w:p>
        </w:tc>
        <w:tc>
          <w:tcPr>
            <w:tcW w:w="3060" w:type="dxa"/>
            <w:gridSpan w:val="2"/>
            <w:tcBorders>
              <w:top w:val="single" w:sz="4" w:space="0" w:color="auto"/>
              <w:left w:val="single" w:sz="4" w:space="0" w:color="auto"/>
              <w:bottom w:val="single" w:sz="4" w:space="0" w:color="auto"/>
              <w:right w:val="single" w:sz="4" w:space="0" w:color="auto"/>
            </w:tcBorders>
          </w:tcPr>
          <w:p w:rsidR="008F0DAC" w:rsidRPr="00B2380D" w:rsidRDefault="008F0DAC" w:rsidP="00805FCA">
            <w:r w:rsidRPr="00B2380D">
              <w:t xml:space="preserve">id_site_inventory_site_rep </w:t>
            </w:r>
          </w:p>
          <w:p w:rsidR="008F0DAC" w:rsidRPr="00B2380D" w:rsidRDefault="008F0DAC" w:rsidP="00805FCA">
            <w:r w:rsidRPr="00B2380D">
              <w:t>[via Enterprise Key Translation for “ICORE.SITE.site_id” (== “ICORE.equipment.site_id”)]</w:t>
            </w:r>
          </w:p>
        </w:tc>
        <w:tc>
          <w:tcPr>
            <w:tcW w:w="3060" w:type="dxa"/>
            <w:gridSpan w:val="2"/>
            <w:tcBorders>
              <w:top w:val="single" w:sz="4" w:space="0" w:color="auto"/>
              <w:left w:val="single" w:sz="4" w:space="0" w:color="auto"/>
              <w:bottom w:val="single" w:sz="4" w:space="0" w:color="auto"/>
              <w:right w:val="single" w:sz="4" w:space="0" w:color="auto"/>
            </w:tcBorders>
          </w:tcPr>
          <w:p w:rsidR="008F0DAC" w:rsidRPr="00B2380D" w:rsidRDefault="008F0DAC" w:rsidP="00805FCA">
            <w:r w:rsidRPr="00B2380D">
              <w:t xml:space="preserve">Use SOURCE_KEY.id into GDB </w:t>
            </w:r>
          </w:p>
          <w:p w:rsidR="008F0DAC" w:rsidRPr="00B2380D" w:rsidRDefault="008F0DAC" w:rsidP="00805FCA">
            <w:r w:rsidRPr="00B2380D">
              <w:t>(if existing; otherwise set to NULL)</w:t>
            </w:r>
          </w:p>
        </w:tc>
      </w:tr>
      <w:tr w:rsidR="008F0DAC" w:rsidRPr="00B2380D" w:rsidTr="00805FCA">
        <w:tc>
          <w:tcPr>
            <w:tcW w:w="3618" w:type="dxa"/>
          </w:tcPr>
          <w:p w:rsidR="008F0DAC" w:rsidRPr="00B2380D" w:rsidRDefault="008F0DAC" w:rsidP="00805FCA">
            <w:r w:rsidRPr="00B2380D">
              <w:t>-</w:t>
            </w:r>
          </w:p>
        </w:tc>
        <w:tc>
          <w:tcPr>
            <w:tcW w:w="3060" w:type="dxa"/>
            <w:gridSpan w:val="2"/>
          </w:tcPr>
          <w:p w:rsidR="008F0DAC" w:rsidRPr="00B2380D" w:rsidRDefault="008F0DAC" w:rsidP="00805FCA">
            <w:r w:rsidRPr="00B2380D">
              <w:t>id_asset_equipment</w:t>
            </w:r>
          </w:p>
        </w:tc>
        <w:tc>
          <w:tcPr>
            <w:tcW w:w="3060" w:type="dxa"/>
            <w:gridSpan w:val="2"/>
          </w:tcPr>
          <w:p w:rsidR="008F0DAC" w:rsidRPr="00B2380D" w:rsidRDefault="008F0DAC" w:rsidP="00805FCA">
            <w:r w:rsidRPr="00B2380D">
              <w:t>(NULL; will be set later)</w:t>
            </w:r>
          </w:p>
        </w:tc>
      </w:tr>
      <w:tr w:rsidR="007C6979" w:rsidRPr="00B2380D" w:rsidTr="00805FCA">
        <w:tc>
          <w:tcPr>
            <w:tcW w:w="3618" w:type="dxa"/>
          </w:tcPr>
          <w:p w:rsidR="007C6979" w:rsidRPr="00B2380D" w:rsidRDefault="007C6979" w:rsidP="00805FCA">
            <w:r w:rsidRPr="00B2380D">
              <w:t>-</w:t>
            </w:r>
          </w:p>
        </w:tc>
        <w:tc>
          <w:tcPr>
            <w:tcW w:w="3060" w:type="dxa"/>
            <w:gridSpan w:val="2"/>
          </w:tcPr>
          <w:p w:rsidR="007C6979" w:rsidRPr="00B2380D" w:rsidRDefault="007C6979" w:rsidP="00805FCA">
            <w:r w:rsidRPr="00B2380D">
              <w:t>protocol</w:t>
            </w:r>
          </w:p>
        </w:tc>
        <w:tc>
          <w:tcPr>
            <w:tcW w:w="3060" w:type="dxa"/>
            <w:gridSpan w:val="2"/>
          </w:tcPr>
          <w:p w:rsidR="007C6979" w:rsidRPr="00B2380D" w:rsidRDefault="007C6979" w:rsidP="00805FCA">
            <w:r w:rsidRPr="00B2380D">
              <w:t>&lt;to be derived; see “</w:t>
            </w:r>
            <w:r w:rsidRPr="00B2380D">
              <w:fldChar w:fldCharType="begin"/>
            </w:r>
            <w:r w:rsidRPr="00B2380D">
              <w:instrText xml:space="preserve"> REF _Ref387837174 \h  \* MERGEFORMAT </w:instrText>
            </w:r>
            <w:r w:rsidRPr="00B2380D">
              <w:fldChar w:fldCharType="separate"/>
            </w:r>
            <w:r w:rsidR="00107FA5" w:rsidRPr="00B2380D">
              <w:t>Logic for setting the “protocol” value for SITE records (Physical Port)</w:t>
            </w:r>
            <w:r w:rsidRPr="00B2380D">
              <w:fldChar w:fldCharType="end"/>
            </w:r>
            <w:r w:rsidRPr="00B2380D">
              <w:t>”&gt;</w:t>
            </w:r>
          </w:p>
        </w:tc>
      </w:tr>
      <w:tr w:rsidR="008F0DAC" w:rsidRPr="00B2380D" w:rsidTr="00805FCA">
        <w:tc>
          <w:tcPr>
            <w:tcW w:w="3618" w:type="dxa"/>
          </w:tcPr>
          <w:p w:rsidR="008F0DAC" w:rsidRPr="00B2380D" w:rsidRDefault="008F0DAC" w:rsidP="00805FCA">
            <w:r w:rsidRPr="00B2380D">
              <w:t>PORT_ASGMT.port_speed</w:t>
            </w:r>
          </w:p>
        </w:tc>
        <w:tc>
          <w:tcPr>
            <w:tcW w:w="3060" w:type="dxa"/>
            <w:gridSpan w:val="2"/>
          </w:tcPr>
          <w:p w:rsidR="008F0DAC" w:rsidRPr="00B2380D" w:rsidRDefault="008F0DAC" w:rsidP="00805FCA">
            <w:r w:rsidRPr="00B2380D">
              <w:t>speed</w:t>
            </w:r>
          </w:p>
        </w:tc>
        <w:tc>
          <w:tcPr>
            <w:tcW w:w="3060" w:type="dxa"/>
            <w:gridSpan w:val="2"/>
          </w:tcPr>
          <w:p w:rsidR="008F0DAC" w:rsidRPr="00B2380D" w:rsidRDefault="008F0DAC" w:rsidP="00805FCA"/>
        </w:tc>
      </w:tr>
      <w:tr w:rsidR="008F0DAC" w:rsidRPr="00B2380D" w:rsidTr="00805FCA">
        <w:tc>
          <w:tcPr>
            <w:tcW w:w="3618" w:type="dxa"/>
          </w:tcPr>
          <w:p w:rsidR="008F0DAC" w:rsidRPr="00B2380D" w:rsidRDefault="008F0DAC" w:rsidP="00805FCA">
            <w:r w:rsidRPr="00B2380D">
              <w:t>-</w:t>
            </w:r>
          </w:p>
        </w:tc>
        <w:tc>
          <w:tcPr>
            <w:tcW w:w="3060" w:type="dxa"/>
            <w:gridSpan w:val="2"/>
          </w:tcPr>
          <w:p w:rsidR="008F0DAC" w:rsidRPr="00B2380D" w:rsidRDefault="008F0DAC" w:rsidP="00805FCA">
            <w:r w:rsidRPr="00B2380D">
              <w:t>name</w:t>
            </w:r>
          </w:p>
        </w:tc>
        <w:tc>
          <w:tcPr>
            <w:tcW w:w="3060" w:type="dxa"/>
            <w:gridSpan w:val="2"/>
          </w:tcPr>
          <w:p w:rsidR="008F0DAC" w:rsidRPr="00B2380D" w:rsidRDefault="008F0DAC" w:rsidP="00805FCA">
            <w:r w:rsidRPr="00B2380D">
              <w:t>Set to NULL</w:t>
            </w:r>
          </w:p>
        </w:tc>
      </w:tr>
      <w:tr w:rsidR="008F0DAC" w:rsidRPr="00B2380D" w:rsidTr="00805FCA">
        <w:tc>
          <w:tcPr>
            <w:tcW w:w="3618" w:type="dxa"/>
          </w:tcPr>
          <w:p w:rsidR="008F0DAC" w:rsidRPr="00B2380D" w:rsidRDefault="008F0DAC" w:rsidP="00805FCA">
            <w:r w:rsidRPr="00B2380D">
              <w:t>-</w:t>
            </w:r>
          </w:p>
        </w:tc>
        <w:tc>
          <w:tcPr>
            <w:tcW w:w="3060" w:type="dxa"/>
            <w:gridSpan w:val="2"/>
          </w:tcPr>
          <w:p w:rsidR="008F0DAC" w:rsidRPr="00B2380D" w:rsidRDefault="008F0DAC" w:rsidP="00805FCA">
            <w:r w:rsidRPr="00B2380D">
              <w:t>mac_address</w:t>
            </w:r>
          </w:p>
        </w:tc>
        <w:tc>
          <w:tcPr>
            <w:tcW w:w="3060" w:type="dxa"/>
            <w:gridSpan w:val="2"/>
          </w:tcPr>
          <w:p w:rsidR="008F0DAC" w:rsidRPr="00B2380D" w:rsidRDefault="008F0DAC" w:rsidP="00805FCA">
            <w:r w:rsidRPr="00B2380D">
              <w:t>Set to NULL</w:t>
            </w:r>
          </w:p>
        </w:tc>
      </w:tr>
      <w:tr w:rsidR="00B75ECC" w:rsidRPr="00B2380D" w:rsidTr="00F724D8">
        <w:trPr>
          <w:gridAfter w:val="1"/>
          <w:wAfter w:w="60" w:type="dxa"/>
        </w:trPr>
        <w:tc>
          <w:tcPr>
            <w:tcW w:w="3618" w:type="dxa"/>
          </w:tcPr>
          <w:p w:rsidR="00B75ECC" w:rsidRPr="00B2380D" w:rsidRDefault="00B75ECC" w:rsidP="00F724D8">
            <w:r w:rsidRPr="00B2380D">
              <w:t>&lt;BEGIN: Port Load Corrections&gt;</w:t>
            </w:r>
          </w:p>
        </w:tc>
        <w:tc>
          <w:tcPr>
            <w:tcW w:w="3046" w:type="dxa"/>
          </w:tcPr>
          <w:p w:rsidR="00B75ECC" w:rsidRPr="00B2380D" w:rsidRDefault="00B75ECC" w:rsidP="00F724D8"/>
        </w:tc>
        <w:tc>
          <w:tcPr>
            <w:tcW w:w="3014" w:type="dxa"/>
            <w:gridSpan w:val="2"/>
          </w:tcPr>
          <w:p w:rsidR="00B75ECC" w:rsidRPr="00B2380D" w:rsidRDefault="00B75ECC" w:rsidP="00F724D8"/>
        </w:tc>
      </w:tr>
      <w:tr w:rsidR="00B75ECC" w:rsidRPr="00B2380D" w:rsidTr="00F724D8">
        <w:trPr>
          <w:gridAfter w:val="1"/>
          <w:wAfter w:w="60" w:type="dxa"/>
        </w:trPr>
        <w:tc>
          <w:tcPr>
            <w:tcW w:w="3618" w:type="dxa"/>
          </w:tcPr>
          <w:p w:rsidR="00B75ECC" w:rsidRPr="00B2380D" w:rsidRDefault="00B75ECC" w:rsidP="00F724D8">
            <w:r w:rsidRPr="00B2380D">
              <w:t>-</w:t>
            </w:r>
          </w:p>
        </w:tc>
        <w:tc>
          <w:tcPr>
            <w:tcW w:w="3046" w:type="dxa"/>
          </w:tcPr>
          <w:p w:rsidR="00B75ECC" w:rsidRPr="00B2380D" w:rsidRDefault="00B75ECC" w:rsidP="00F724D8">
            <w:r w:rsidRPr="00B2380D">
              <w:t>cos_profile</w:t>
            </w:r>
          </w:p>
        </w:tc>
        <w:tc>
          <w:tcPr>
            <w:tcW w:w="3014" w:type="dxa"/>
            <w:gridSpan w:val="2"/>
          </w:tcPr>
          <w:p w:rsidR="00B75ECC" w:rsidRPr="00B2380D" w:rsidRDefault="00B75ECC" w:rsidP="00F724D8">
            <w:r w:rsidRPr="00B2380D">
              <w:t>Set to NULL (no longer used; 2014-06-24)</w:t>
            </w:r>
          </w:p>
        </w:tc>
      </w:tr>
      <w:tr w:rsidR="00B75ECC" w:rsidRPr="00B2380D" w:rsidTr="00F724D8">
        <w:trPr>
          <w:gridAfter w:val="1"/>
          <w:wAfter w:w="60" w:type="dxa"/>
        </w:trPr>
        <w:tc>
          <w:tcPr>
            <w:tcW w:w="3618" w:type="dxa"/>
          </w:tcPr>
          <w:p w:rsidR="00B75ECC" w:rsidRPr="00B2380D" w:rsidRDefault="00B75ECC" w:rsidP="00F724D8">
            <w:r w:rsidRPr="00B2380D">
              <w:t>&lt;END: Port Load Corrections&gt;</w:t>
            </w:r>
          </w:p>
        </w:tc>
        <w:tc>
          <w:tcPr>
            <w:tcW w:w="3046" w:type="dxa"/>
          </w:tcPr>
          <w:p w:rsidR="00B75ECC" w:rsidRPr="00B2380D" w:rsidRDefault="00B75ECC" w:rsidP="00F724D8"/>
        </w:tc>
        <w:tc>
          <w:tcPr>
            <w:tcW w:w="3014" w:type="dxa"/>
            <w:gridSpan w:val="2"/>
          </w:tcPr>
          <w:p w:rsidR="00B75ECC" w:rsidRPr="00B2380D" w:rsidRDefault="00B75ECC" w:rsidP="00F724D8"/>
        </w:tc>
      </w:tr>
      <w:tr w:rsidR="004048E5" w:rsidRPr="00B2380D" w:rsidTr="004048E5">
        <w:tc>
          <w:tcPr>
            <w:tcW w:w="3618" w:type="dxa"/>
            <w:tcBorders>
              <w:top w:val="single" w:sz="4" w:space="0" w:color="auto"/>
              <w:left w:val="single" w:sz="4" w:space="0" w:color="auto"/>
              <w:bottom w:val="single" w:sz="4" w:space="0" w:color="auto"/>
              <w:right w:val="single" w:sz="4" w:space="0" w:color="auto"/>
            </w:tcBorders>
          </w:tcPr>
          <w:p w:rsidR="004048E5" w:rsidRPr="00B2380D" w:rsidRDefault="004048E5" w:rsidP="00805FCA">
            <w:r w:rsidRPr="00B2380D">
              <w:t>-</w:t>
            </w:r>
          </w:p>
        </w:tc>
        <w:tc>
          <w:tcPr>
            <w:tcW w:w="3060" w:type="dxa"/>
            <w:gridSpan w:val="2"/>
            <w:tcBorders>
              <w:top w:val="single" w:sz="4" w:space="0" w:color="auto"/>
              <w:left w:val="single" w:sz="4" w:space="0" w:color="auto"/>
              <w:bottom w:val="single" w:sz="4" w:space="0" w:color="auto"/>
              <w:right w:val="single" w:sz="4" w:space="0" w:color="auto"/>
            </w:tcBorders>
          </w:tcPr>
          <w:p w:rsidR="004048E5" w:rsidRPr="00B2380D" w:rsidRDefault="004048E5" w:rsidP="00805FCA">
            <w:r w:rsidRPr="00B2380D">
              <w:t>id_phy_port_aggregator</w:t>
            </w:r>
          </w:p>
        </w:tc>
        <w:tc>
          <w:tcPr>
            <w:tcW w:w="3060" w:type="dxa"/>
            <w:gridSpan w:val="2"/>
            <w:tcBorders>
              <w:top w:val="single" w:sz="4" w:space="0" w:color="auto"/>
              <w:left w:val="single" w:sz="4" w:space="0" w:color="auto"/>
              <w:bottom w:val="single" w:sz="4" w:space="0" w:color="auto"/>
              <w:right w:val="single" w:sz="4" w:space="0" w:color="auto"/>
            </w:tcBorders>
          </w:tcPr>
          <w:p w:rsidR="004048E5" w:rsidRPr="00B2380D" w:rsidRDefault="004048E5" w:rsidP="00805FCA">
            <w:r w:rsidRPr="00B2380D">
              <w:t>Set to NULL; not used from within ICORE</w:t>
            </w:r>
          </w:p>
        </w:tc>
      </w:tr>
      <w:tr w:rsidR="00D86DA1" w:rsidRPr="00B2380D" w:rsidTr="004048E5">
        <w:tc>
          <w:tcPr>
            <w:tcW w:w="3618" w:type="dxa"/>
            <w:tcBorders>
              <w:top w:val="single" w:sz="4" w:space="0" w:color="auto"/>
              <w:left w:val="single" w:sz="4" w:space="0" w:color="auto"/>
              <w:bottom w:val="single" w:sz="4" w:space="0" w:color="auto"/>
              <w:right w:val="single" w:sz="4" w:space="0" w:color="auto"/>
            </w:tcBorders>
          </w:tcPr>
          <w:p w:rsidR="00D86DA1" w:rsidRPr="00B2380D" w:rsidRDefault="00D86DA1" w:rsidP="00D86DA1">
            <w:r w:rsidRPr="00B2380D">
              <w:t>&lt;290789a.154491&gt;</w:t>
            </w:r>
          </w:p>
          <w:p w:rsidR="00D86DA1" w:rsidRPr="00B2380D" w:rsidRDefault="00D86DA1" w:rsidP="00D86DA1">
            <w:r w:rsidRPr="00B2380D">
              <w:t>See Processing Comment</w:t>
            </w:r>
          </w:p>
        </w:tc>
        <w:tc>
          <w:tcPr>
            <w:tcW w:w="3060" w:type="dxa"/>
            <w:gridSpan w:val="2"/>
            <w:tcBorders>
              <w:top w:val="single" w:sz="4" w:space="0" w:color="auto"/>
              <w:left w:val="single" w:sz="4" w:space="0" w:color="auto"/>
              <w:bottom w:val="single" w:sz="4" w:space="0" w:color="auto"/>
              <w:right w:val="single" w:sz="4" w:space="0" w:color="auto"/>
            </w:tcBorders>
          </w:tcPr>
          <w:p w:rsidR="00D86DA1" w:rsidRPr="00B2380D" w:rsidRDefault="00D86DA1" w:rsidP="00805FCA">
            <w:r w:rsidRPr="00B2380D">
              <w:t>Port_level_cos_ind</w:t>
            </w:r>
          </w:p>
        </w:tc>
        <w:tc>
          <w:tcPr>
            <w:tcW w:w="3060" w:type="dxa"/>
            <w:gridSpan w:val="2"/>
            <w:tcBorders>
              <w:top w:val="single" w:sz="4" w:space="0" w:color="auto"/>
              <w:left w:val="single" w:sz="4" w:space="0" w:color="auto"/>
              <w:bottom w:val="single" w:sz="4" w:space="0" w:color="auto"/>
              <w:right w:val="single" w:sz="4" w:space="0" w:color="auto"/>
            </w:tcBorders>
          </w:tcPr>
          <w:p w:rsidR="00D86DA1" w:rsidRPr="00B2380D" w:rsidRDefault="00D86DA1" w:rsidP="00D86DA1">
            <w:r w:rsidRPr="00B2380D">
              <w:t>(1) SITE.port_level_cos</w:t>
            </w:r>
          </w:p>
          <w:p w:rsidR="00D86DA1" w:rsidRPr="00B2380D" w:rsidRDefault="00D86DA1" w:rsidP="00D86DA1"/>
          <w:p w:rsidR="00D86DA1" w:rsidRPr="00B2380D" w:rsidRDefault="00D86DA1" w:rsidP="00D86DA1">
            <w:r w:rsidRPr="00B2380D">
              <w:t>(2) If the above query returns NULL, then see if GRID.PORT record is found first using below joins:</w:t>
            </w:r>
          </w:p>
          <w:p w:rsidR="00D86DA1" w:rsidRPr="00B2380D" w:rsidRDefault="00D86DA1" w:rsidP="00D86DA1"/>
          <w:p w:rsidR="00D86DA1" w:rsidRPr="00B2380D" w:rsidRDefault="00D86DA1" w:rsidP="00D86DA1">
            <w:r w:rsidRPr="00B2380D">
              <w:t>GRID.PORT.ETE_PORT_KEY = GRID.ACCESS_CIRCUIT.ETE_PORT_KEY;</w:t>
            </w:r>
          </w:p>
          <w:p w:rsidR="00D86DA1" w:rsidRPr="00B2380D" w:rsidRDefault="00D86DA1" w:rsidP="00D86DA1">
            <w:r w:rsidRPr="00B2380D">
              <w:lastRenderedPageBreak/>
              <w:t>GRID.ACCESS_CIRCUIT.ETE_ACCESS_KEY = GRID.CIRCUIT.ETE_ACCESS_KEY;</w:t>
            </w:r>
          </w:p>
          <w:p w:rsidR="00D86DA1" w:rsidRPr="00B2380D" w:rsidRDefault="00D86DA1" w:rsidP="00D86DA1">
            <w:r w:rsidRPr="00B2380D">
              <w:t>GRID.CIRCUIT.ETE_ACCESS_KEY = GDB.ASSET_EXT_ACCESS_CIRCUIT.ETE_ACCESS_KEY</w:t>
            </w:r>
          </w:p>
          <w:p w:rsidR="00D86DA1" w:rsidRPr="00B2380D" w:rsidRDefault="00D86DA1" w:rsidP="00D86DA1">
            <w:r w:rsidRPr="00B2380D">
              <w:t xml:space="preserve">and </w:t>
            </w:r>
          </w:p>
          <w:p w:rsidR="00D86DA1" w:rsidRPr="00B2380D" w:rsidRDefault="00D86DA1" w:rsidP="00D86DA1">
            <w:r w:rsidRPr="00B2380D">
              <w:t>GRID.CIRCUIT.CLCI = GDB.ASSET_EXT_ACCESS_CIRCUIT.CLCI</w:t>
            </w:r>
          </w:p>
          <w:p w:rsidR="00D86DA1" w:rsidRPr="00B2380D" w:rsidRDefault="00D86DA1" w:rsidP="00D86DA1"/>
          <w:p w:rsidR="00D86DA1" w:rsidRPr="00B2380D" w:rsidRDefault="00D86DA1" w:rsidP="00D86DA1">
            <w:r w:rsidRPr="00B2380D">
              <w:t>If the GRID.PORT record is found then use GRID.PORT.COS_INDICATOR;</w:t>
            </w:r>
          </w:p>
          <w:p w:rsidR="00D86DA1" w:rsidRPr="00B2380D" w:rsidRDefault="00D86DA1" w:rsidP="00D86DA1"/>
          <w:p w:rsidR="00D86DA1" w:rsidRPr="00B2380D" w:rsidRDefault="00D86DA1" w:rsidP="00D86DA1">
            <w:r w:rsidRPr="00B2380D">
              <w:t>If the GRID.PORT record is not found, then set the value to ‘N’</w:t>
            </w:r>
          </w:p>
          <w:p w:rsidR="00D86DA1" w:rsidRPr="00B2380D" w:rsidRDefault="00D86DA1" w:rsidP="00805FCA"/>
        </w:tc>
      </w:tr>
      <w:tr w:rsidR="00C54FFE" w:rsidRPr="00B2380D" w:rsidTr="004048E5">
        <w:tc>
          <w:tcPr>
            <w:tcW w:w="3618" w:type="dxa"/>
            <w:tcBorders>
              <w:top w:val="single" w:sz="4" w:space="0" w:color="auto"/>
              <w:left w:val="single" w:sz="4" w:space="0" w:color="auto"/>
              <w:bottom w:val="single" w:sz="4" w:space="0" w:color="auto"/>
              <w:right w:val="single" w:sz="4" w:space="0" w:color="auto"/>
            </w:tcBorders>
          </w:tcPr>
          <w:p w:rsidR="00C54FFE" w:rsidRPr="00B2380D" w:rsidRDefault="00C54FFE" w:rsidP="00C54FFE">
            <w:r w:rsidRPr="00B2380D">
              <w:lastRenderedPageBreak/>
              <w:t>&lt;290789a-CR154491-Upd-2017-02-08&gt;</w:t>
            </w:r>
          </w:p>
          <w:p w:rsidR="00C54FFE" w:rsidRPr="00B2380D" w:rsidRDefault="00C54FFE" w:rsidP="00C54FFE"/>
          <w:p w:rsidR="00C54FFE" w:rsidRPr="00B2380D" w:rsidRDefault="00C54FFE" w:rsidP="00C54FFE">
            <w:r w:rsidRPr="00B2380D">
              <w:t>ETH_INTF_TYPE.eth_intface_name</w:t>
            </w:r>
          </w:p>
        </w:tc>
        <w:tc>
          <w:tcPr>
            <w:tcW w:w="3060" w:type="dxa"/>
            <w:gridSpan w:val="2"/>
            <w:tcBorders>
              <w:top w:val="single" w:sz="4" w:space="0" w:color="auto"/>
              <w:left w:val="single" w:sz="4" w:space="0" w:color="auto"/>
              <w:bottom w:val="single" w:sz="4" w:space="0" w:color="auto"/>
              <w:right w:val="single" w:sz="4" w:space="0" w:color="auto"/>
            </w:tcBorders>
          </w:tcPr>
          <w:p w:rsidR="00C54FFE" w:rsidRPr="00B2380D" w:rsidRDefault="00C54FFE" w:rsidP="00805FCA">
            <w:r w:rsidRPr="00B2380D">
              <w:t>wan_interface_name</w:t>
            </w:r>
          </w:p>
        </w:tc>
        <w:tc>
          <w:tcPr>
            <w:tcW w:w="3060" w:type="dxa"/>
            <w:gridSpan w:val="2"/>
            <w:tcBorders>
              <w:top w:val="single" w:sz="4" w:space="0" w:color="auto"/>
              <w:left w:val="single" w:sz="4" w:space="0" w:color="auto"/>
              <w:bottom w:val="single" w:sz="4" w:space="0" w:color="auto"/>
              <w:right w:val="single" w:sz="4" w:space="0" w:color="auto"/>
            </w:tcBorders>
          </w:tcPr>
          <w:p w:rsidR="00C54FFE" w:rsidRPr="00B2380D" w:rsidRDefault="00C54FFE" w:rsidP="00C54FFE">
            <w:r w:rsidRPr="00B2380D">
              <w:t>Use Join:</w:t>
            </w:r>
          </w:p>
          <w:p w:rsidR="00C54FFE" w:rsidRPr="00B2380D" w:rsidRDefault="00C54FFE" w:rsidP="00C54FFE"/>
          <w:p w:rsidR="00C54FFE" w:rsidRPr="00B2380D" w:rsidRDefault="00C54FFE" w:rsidP="00C54FFE">
            <w:r w:rsidRPr="00B2380D">
              <w:t>ETH_INTF_TYPE.eth_intface_id = SITE.eth_intface_id</w:t>
            </w:r>
          </w:p>
        </w:tc>
      </w:tr>
      <w:tr w:rsidR="00AA68BC" w:rsidRPr="00B2380D" w:rsidTr="004048E5">
        <w:tc>
          <w:tcPr>
            <w:tcW w:w="3618" w:type="dxa"/>
            <w:tcBorders>
              <w:top w:val="single" w:sz="4" w:space="0" w:color="auto"/>
              <w:left w:val="single" w:sz="4" w:space="0" w:color="auto"/>
              <w:bottom w:val="single" w:sz="4" w:space="0" w:color="auto"/>
              <w:right w:val="single" w:sz="4" w:space="0" w:color="auto"/>
            </w:tcBorders>
          </w:tcPr>
          <w:p w:rsidR="00AA68BC" w:rsidRPr="00B2380D" w:rsidRDefault="00AA68BC" w:rsidP="00C54FFE">
            <w:pPr>
              <w:rPr>
                <w:strike/>
              </w:rPr>
            </w:pPr>
            <w:r w:rsidRPr="00B2380D">
              <w:rPr>
                <w:strike/>
              </w:rPr>
              <w:t>&lt;296528.161673&gt;</w:t>
            </w:r>
          </w:p>
          <w:p w:rsidR="00AA68BC" w:rsidRPr="00B2380D" w:rsidRDefault="00AA68BC" w:rsidP="00C54FFE">
            <w:pPr>
              <w:rPr>
                <w:strike/>
              </w:rPr>
            </w:pPr>
          </w:p>
        </w:tc>
        <w:tc>
          <w:tcPr>
            <w:tcW w:w="3060" w:type="dxa"/>
            <w:gridSpan w:val="2"/>
            <w:tcBorders>
              <w:top w:val="single" w:sz="4" w:space="0" w:color="auto"/>
              <w:left w:val="single" w:sz="4" w:space="0" w:color="auto"/>
              <w:bottom w:val="single" w:sz="4" w:space="0" w:color="auto"/>
              <w:right w:val="single" w:sz="4" w:space="0" w:color="auto"/>
            </w:tcBorders>
          </w:tcPr>
          <w:p w:rsidR="00AA68BC" w:rsidRPr="00B2380D" w:rsidRDefault="00AA68BC" w:rsidP="00805FCA">
            <w:pPr>
              <w:rPr>
                <w:strike/>
              </w:rPr>
            </w:pPr>
            <w:r w:rsidRPr="00B2380D">
              <w:rPr>
                <w:strike/>
              </w:rPr>
              <w:t>tdm_indicator</w:t>
            </w:r>
          </w:p>
        </w:tc>
        <w:tc>
          <w:tcPr>
            <w:tcW w:w="3060" w:type="dxa"/>
            <w:gridSpan w:val="2"/>
            <w:tcBorders>
              <w:top w:val="single" w:sz="4" w:space="0" w:color="auto"/>
              <w:left w:val="single" w:sz="4" w:space="0" w:color="auto"/>
              <w:bottom w:val="single" w:sz="4" w:space="0" w:color="auto"/>
              <w:right w:val="single" w:sz="4" w:space="0" w:color="auto"/>
            </w:tcBorders>
          </w:tcPr>
          <w:p w:rsidR="00AA68BC" w:rsidRPr="00B2380D" w:rsidRDefault="00AA68BC" w:rsidP="00C54FFE">
            <w:pPr>
              <w:rPr>
                <w:strike/>
              </w:rPr>
            </w:pPr>
            <w:r w:rsidRPr="00B2380D">
              <w:rPr>
                <w:strike/>
              </w:rPr>
              <w:t>Set to ‘Y’ if the derived ‘protocol’ value above is ‘MLPPP’ or ‘PPP’ else set to ‘N’</w:t>
            </w:r>
          </w:p>
        </w:tc>
      </w:tr>
    </w:tbl>
    <w:p w:rsidR="00B202FE" w:rsidRPr="00B2380D" w:rsidRDefault="00B202FE" w:rsidP="00B202FE"/>
    <w:p w:rsidR="00B202FE" w:rsidRPr="00B2380D" w:rsidRDefault="00B202FE" w:rsidP="00B202FE">
      <w:r w:rsidRPr="00B2380D">
        <w:rPr>
          <w:color w:val="FF0000"/>
        </w:rPr>
        <w:t xml:space="preserve">NOTE that no identifier data is processed here, as for PE ports no “identifier” values </w:t>
      </w:r>
      <w:r w:rsidR="007A357E" w:rsidRPr="00B2380D">
        <w:rPr>
          <w:color w:val="FF0000"/>
        </w:rPr>
        <w:t>exist</w:t>
      </w:r>
      <w:r w:rsidRPr="00B2380D">
        <w:rPr>
          <w:color w:val="FF0000"/>
        </w:rPr>
        <w:t xml:space="preserve"> !</w:t>
      </w:r>
    </w:p>
    <w:p w:rsidR="00B202FE" w:rsidRPr="00B2380D" w:rsidRDefault="00B202FE" w:rsidP="00B202FE"/>
    <w:p w:rsidR="00D86DA1" w:rsidRPr="00B2380D" w:rsidRDefault="00D86DA1" w:rsidP="00B202FE">
      <w:r w:rsidRPr="00B2380D">
        <w:t>&lt;290789a.154491&gt; A One time update may need to be done for the existing PHY_PORT records of type ‘PE’ to update the port_level_cos_ind attribute</w:t>
      </w:r>
    </w:p>
    <w:p w:rsidR="00AA68BC" w:rsidRPr="00B2380D" w:rsidRDefault="00AA68BC" w:rsidP="00B202FE"/>
    <w:p w:rsidR="00AA68BC" w:rsidRPr="00B2380D" w:rsidRDefault="00AA68BC" w:rsidP="00B202FE">
      <w:pPr>
        <w:rPr>
          <w:strike/>
        </w:rPr>
      </w:pPr>
      <w:r w:rsidRPr="00B2380D">
        <w:rPr>
          <w:strike/>
        </w:rPr>
        <w:t>&lt;296528.161673&gt; A One time update may need to be done for the existing PHY_PORT records of type ‘PE’ to update the tdm_idnicator attribute</w:t>
      </w:r>
    </w:p>
    <w:p w:rsidR="00B202FE" w:rsidRPr="00B2380D" w:rsidRDefault="00B202FE" w:rsidP="00B202FE">
      <w:pPr>
        <w:spacing w:after="200" w:line="276" w:lineRule="auto"/>
      </w:pPr>
      <w:r w:rsidRPr="00B2380D">
        <w:br w:type="page"/>
      </w:r>
    </w:p>
    <w:p w:rsidR="00BA0F45" w:rsidRPr="00B2380D" w:rsidRDefault="00BA0F45" w:rsidP="00BA0F45">
      <w:r w:rsidRPr="00B2380D">
        <w:lastRenderedPageBreak/>
        <w:t>&lt;BEGIN: Port Load Corrections&gt;</w:t>
      </w:r>
    </w:p>
    <w:p w:rsidR="00B202FE" w:rsidRPr="00B2380D" w:rsidRDefault="00B202FE" w:rsidP="00B202FE">
      <w:r w:rsidRPr="00B2380D">
        <w:t>Database traversals:</w:t>
      </w:r>
    </w:p>
    <w:p w:rsidR="00B202FE" w:rsidRPr="00B2380D" w:rsidRDefault="001F65F8" w:rsidP="001F65F8">
      <w:pPr>
        <w:rPr>
          <w:i/>
          <w:color w:val="FF0000"/>
        </w:rPr>
      </w:pPr>
      <w:r w:rsidRPr="00B2380D">
        <w:rPr>
          <w:i/>
          <w:color w:val="FF0000"/>
        </w:rPr>
        <w:t>NOTE: We do not need to join “CUST_ACCESS_CKT”, as its “site_id” is also present in “CUST_ACCESS”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B202FE" w:rsidRPr="00B2380D" w:rsidTr="00805FCA">
        <w:tc>
          <w:tcPr>
            <w:tcW w:w="6498" w:type="dxa"/>
          </w:tcPr>
          <w:p w:rsidR="00B202FE" w:rsidRPr="00B2380D" w:rsidRDefault="00B202FE" w:rsidP="00805FCA">
            <w:pPr>
              <w:rPr>
                <w:b/>
              </w:rPr>
            </w:pPr>
            <w:r w:rsidRPr="00B2380D">
              <w:rPr>
                <w:b/>
              </w:rPr>
              <w:t>From table.column</w:t>
            </w:r>
          </w:p>
        </w:tc>
        <w:tc>
          <w:tcPr>
            <w:tcW w:w="3078" w:type="dxa"/>
          </w:tcPr>
          <w:p w:rsidR="00B202FE" w:rsidRPr="00B2380D" w:rsidRDefault="00B202FE" w:rsidP="00805FCA">
            <w:pPr>
              <w:rPr>
                <w:b/>
              </w:rPr>
            </w:pPr>
            <w:r w:rsidRPr="00B2380D">
              <w:rPr>
                <w:b/>
              </w:rPr>
              <w:t>To table.column</w:t>
            </w:r>
          </w:p>
        </w:tc>
      </w:tr>
      <w:tr w:rsidR="00F42DD1" w:rsidRPr="00B2380D" w:rsidTr="00805FCA">
        <w:tc>
          <w:tcPr>
            <w:tcW w:w="6498" w:type="dxa"/>
          </w:tcPr>
          <w:p w:rsidR="00F42DD1" w:rsidRPr="00B2380D" w:rsidRDefault="00F42DD1" w:rsidP="00805FCA">
            <w:r w:rsidRPr="00B2380D">
              <w:t>SITE.site_id</w:t>
            </w:r>
          </w:p>
        </w:tc>
        <w:tc>
          <w:tcPr>
            <w:tcW w:w="3078" w:type="dxa"/>
          </w:tcPr>
          <w:p w:rsidR="00F42DD1" w:rsidRPr="00B2380D" w:rsidRDefault="00F42DD1" w:rsidP="00805FCA">
            <w:r w:rsidRPr="00B2380D">
              <w:t>CUST_ACCESS.site_id</w:t>
            </w:r>
          </w:p>
        </w:tc>
      </w:tr>
      <w:tr w:rsidR="00B202FE" w:rsidRPr="00B2380D" w:rsidTr="00805FCA">
        <w:tc>
          <w:tcPr>
            <w:tcW w:w="6498" w:type="dxa"/>
          </w:tcPr>
          <w:p w:rsidR="00B202FE" w:rsidRPr="00B2380D" w:rsidRDefault="00B202FE" w:rsidP="00805FCA">
            <w:r w:rsidRPr="00B2380D">
              <w:t>SITE.site_id</w:t>
            </w:r>
          </w:p>
        </w:tc>
        <w:tc>
          <w:tcPr>
            <w:tcW w:w="3078" w:type="dxa"/>
          </w:tcPr>
          <w:p w:rsidR="00B202FE" w:rsidRPr="00B2380D" w:rsidRDefault="00B202FE" w:rsidP="00805FCA">
            <w:r w:rsidRPr="00B2380D">
              <w:t>PORT_ASGMT.site_id</w:t>
            </w:r>
          </w:p>
        </w:tc>
      </w:tr>
      <w:tr w:rsidR="00B202FE" w:rsidRPr="00B2380D" w:rsidTr="00805FCA">
        <w:tc>
          <w:tcPr>
            <w:tcW w:w="6498" w:type="dxa"/>
          </w:tcPr>
          <w:p w:rsidR="00B202FE" w:rsidRPr="00B2380D" w:rsidRDefault="00B202FE" w:rsidP="00805FCA">
            <w:r w:rsidRPr="00B2380D">
              <w:t>PORT_ASGMT.equip_id</w:t>
            </w:r>
          </w:p>
        </w:tc>
        <w:tc>
          <w:tcPr>
            <w:tcW w:w="3078" w:type="dxa"/>
          </w:tcPr>
          <w:p w:rsidR="00B202FE" w:rsidRPr="00B2380D" w:rsidRDefault="00B202FE" w:rsidP="00805FCA">
            <w:r w:rsidRPr="00B2380D">
              <w:t>EQUIPMENT.equip_id</w:t>
            </w:r>
          </w:p>
        </w:tc>
      </w:tr>
    </w:tbl>
    <w:p w:rsidR="008D0AC9" w:rsidRPr="00B2380D" w:rsidRDefault="008D0AC9" w:rsidP="008D0AC9"/>
    <w:p w:rsidR="008D0AC9" w:rsidRPr="00B2380D" w:rsidRDefault="008D0AC9" w:rsidP="008D0AC9">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8"/>
        <w:gridCol w:w="2160"/>
        <w:gridCol w:w="5490"/>
      </w:tblGrid>
      <w:tr w:rsidR="008D0AC9" w:rsidRPr="00B2380D" w:rsidTr="00E37AEF">
        <w:tc>
          <w:tcPr>
            <w:tcW w:w="2808" w:type="dxa"/>
          </w:tcPr>
          <w:p w:rsidR="008D0AC9" w:rsidRPr="00B2380D" w:rsidRDefault="008D0AC9" w:rsidP="00E37AEF">
            <w:pPr>
              <w:rPr>
                <w:b/>
              </w:rPr>
            </w:pPr>
            <w:r w:rsidRPr="00B2380D">
              <w:rPr>
                <w:b/>
              </w:rPr>
              <w:t>Table name</w:t>
            </w:r>
          </w:p>
        </w:tc>
        <w:tc>
          <w:tcPr>
            <w:tcW w:w="2160" w:type="dxa"/>
          </w:tcPr>
          <w:p w:rsidR="008D0AC9" w:rsidRPr="00B2380D" w:rsidRDefault="008D0AC9" w:rsidP="00E37AEF">
            <w:pPr>
              <w:rPr>
                <w:b/>
              </w:rPr>
            </w:pPr>
            <w:r w:rsidRPr="00B2380D">
              <w:rPr>
                <w:b/>
              </w:rPr>
              <w:t>Column name</w:t>
            </w:r>
          </w:p>
        </w:tc>
        <w:tc>
          <w:tcPr>
            <w:tcW w:w="5490" w:type="dxa"/>
          </w:tcPr>
          <w:p w:rsidR="008D0AC9" w:rsidRPr="00B2380D" w:rsidRDefault="008D0AC9" w:rsidP="00E37AEF">
            <w:pPr>
              <w:rPr>
                <w:b/>
              </w:rPr>
            </w:pPr>
            <w:r w:rsidRPr="00B2380D">
              <w:rPr>
                <w:b/>
              </w:rPr>
              <w:t>Constraint(s)</w:t>
            </w:r>
          </w:p>
        </w:tc>
      </w:tr>
      <w:tr w:rsidR="008D0AC9" w:rsidRPr="00B2380D" w:rsidTr="00E37AEF">
        <w:tc>
          <w:tcPr>
            <w:tcW w:w="2808" w:type="dxa"/>
          </w:tcPr>
          <w:p w:rsidR="008D0AC9" w:rsidRPr="00B2380D" w:rsidRDefault="008D0AC9">
            <w:pPr>
              <w:rPr>
                <w:lang w:val="nb-NO"/>
              </w:rPr>
            </w:pPr>
            <w:r w:rsidRPr="00B2380D">
              <w:rPr>
                <w:lang w:val="nb-NO"/>
              </w:rPr>
              <w:t>PORT_ASGMT</w:t>
            </w:r>
          </w:p>
        </w:tc>
        <w:tc>
          <w:tcPr>
            <w:tcW w:w="2160" w:type="dxa"/>
          </w:tcPr>
          <w:p w:rsidR="008D0AC9" w:rsidRPr="00B2380D" w:rsidRDefault="008D0AC9" w:rsidP="00E37AEF">
            <w:r w:rsidRPr="00B2380D">
              <w:t>PORT_STAT</w:t>
            </w:r>
          </w:p>
        </w:tc>
        <w:tc>
          <w:tcPr>
            <w:tcW w:w="5490" w:type="dxa"/>
          </w:tcPr>
          <w:p w:rsidR="008D0AC9" w:rsidRPr="00B2380D" w:rsidRDefault="008D0AC9" w:rsidP="00E37AEF">
            <w:r w:rsidRPr="00B2380D">
              <w:t>IN-SERVICE</w:t>
            </w:r>
          </w:p>
        </w:tc>
      </w:tr>
    </w:tbl>
    <w:p w:rsidR="00BA0F45" w:rsidRPr="00B2380D" w:rsidRDefault="00BA0F45" w:rsidP="00BA0F45">
      <w:r w:rsidRPr="00B2380D">
        <w:t>&lt;END: Port Load Corrections&gt;</w:t>
      </w:r>
    </w:p>
    <w:p w:rsidR="008D0AC9" w:rsidRPr="00B2380D" w:rsidRDefault="008D0AC9" w:rsidP="008D0AC9"/>
    <w:p w:rsidR="00B202FE" w:rsidRPr="00B2380D" w:rsidRDefault="00B202FE" w:rsidP="00B202FE"/>
    <w:p w:rsidR="00F47868" w:rsidRPr="00B2380D" w:rsidRDefault="00F47868" w:rsidP="00F47868">
      <w:r w:rsidRPr="00B2380D">
        <w:t>&lt;BEGIN: Port Load Corrections&gt;</w:t>
      </w:r>
    </w:p>
    <w:p w:rsidR="00F47868" w:rsidRPr="00B2380D" w:rsidRDefault="00F47868" w:rsidP="00F47868">
      <w:pPr>
        <w:rPr>
          <w:b/>
        </w:rPr>
      </w:pPr>
      <w:r w:rsidRPr="00B2380D">
        <w:rPr>
          <w:b/>
        </w:rPr>
        <w:t>&lt;no longer used; 2014-06-25; hc2164&gt;</w:t>
      </w:r>
    </w:p>
    <w:p w:rsidR="00F86EE0" w:rsidRPr="00B2380D" w:rsidRDefault="00F86EE0" w:rsidP="00F86EE0">
      <w:pPr>
        <w:rPr>
          <w:strike/>
        </w:rPr>
      </w:pPr>
      <w:r w:rsidRPr="00B2380D">
        <w:rPr>
          <w:strike/>
        </w:rPr>
        <w:t>Database traversals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8"/>
        <w:gridCol w:w="4158"/>
      </w:tblGrid>
      <w:tr w:rsidR="00F86EE0" w:rsidRPr="00B2380D" w:rsidTr="00805FCA">
        <w:tc>
          <w:tcPr>
            <w:tcW w:w="5418" w:type="dxa"/>
          </w:tcPr>
          <w:p w:rsidR="00F86EE0" w:rsidRPr="00B2380D" w:rsidRDefault="00F86EE0" w:rsidP="00805FCA">
            <w:pPr>
              <w:rPr>
                <w:b/>
                <w:strike/>
              </w:rPr>
            </w:pPr>
            <w:r w:rsidRPr="00B2380D">
              <w:rPr>
                <w:b/>
                <w:strike/>
              </w:rPr>
              <w:t>From table.column</w:t>
            </w:r>
          </w:p>
        </w:tc>
        <w:tc>
          <w:tcPr>
            <w:tcW w:w="4158" w:type="dxa"/>
          </w:tcPr>
          <w:p w:rsidR="00F86EE0" w:rsidRPr="00B2380D" w:rsidRDefault="00F86EE0" w:rsidP="00805FCA">
            <w:pPr>
              <w:rPr>
                <w:b/>
                <w:strike/>
              </w:rPr>
            </w:pPr>
            <w:r w:rsidRPr="00B2380D">
              <w:rPr>
                <w:b/>
                <w:strike/>
              </w:rPr>
              <w:t>To table.column</w:t>
            </w:r>
          </w:p>
        </w:tc>
      </w:tr>
      <w:tr w:rsidR="00F86EE0" w:rsidRPr="00B2380D" w:rsidTr="00805FCA">
        <w:tc>
          <w:tcPr>
            <w:tcW w:w="5418" w:type="dxa"/>
          </w:tcPr>
          <w:p w:rsidR="00F86EE0" w:rsidRPr="00B2380D" w:rsidRDefault="00F86EE0" w:rsidP="00805FCA">
            <w:pPr>
              <w:rPr>
                <w:strike/>
              </w:rPr>
            </w:pPr>
            <w:r w:rsidRPr="00B2380D">
              <w:rPr>
                <w:strike/>
              </w:rPr>
              <w:t>SITE.site_id</w:t>
            </w:r>
          </w:p>
        </w:tc>
        <w:tc>
          <w:tcPr>
            <w:tcW w:w="4158" w:type="dxa"/>
          </w:tcPr>
          <w:p w:rsidR="00F86EE0" w:rsidRPr="00B2380D" w:rsidRDefault="00F86EE0" w:rsidP="00805FCA">
            <w:pPr>
              <w:rPr>
                <w:strike/>
              </w:rPr>
            </w:pPr>
            <w:r w:rsidRPr="00B2380D">
              <w:rPr>
                <w:strike/>
              </w:rPr>
              <w:t>SERVICE_ASGMT.site_id</w:t>
            </w:r>
          </w:p>
        </w:tc>
      </w:tr>
      <w:tr w:rsidR="00F86EE0" w:rsidRPr="00B2380D" w:rsidTr="00805FCA">
        <w:tc>
          <w:tcPr>
            <w:tcW w:w="5418" w:type="dxa"/>
          </w:tcPr>
          <w:p w:rsidR="00F86EE0" w:rsidRPr="00B2380D" w:rsidRDefault="00F86EE0" w:rsidP="00805FCA">
            <w:pPr>
              <w:rPr>
                <w:strike/>
              </w:rPr>
            </w:pPr>
            <w:r w:rsidRPr="00B2380D">
              <w:rPr>
                <w:strike/>
              </w:rPr>
              <w:t>SERVICE_OPTION.serv_opt_id</w:t>
            </w:r>
          </w:p>
        </w:tc>
        <w:tc>
          <w:tcPr>
            <w:tcW w:w="4158" w:type="dxa"/>
          </w:tcPr>
          <w:p w:rsidR="00F86EE0" w:rsidRPr="00B2380D" w:rsidRDefault="00F86EE0" w:rsidP="00805FCA">
            <w:pPr>
              <w:rPr>
                <w:strike/>
              </w:rPr>
            </w:pPr>
            <w:r w:rsidRPr="00B2380D">
              <w:rPr>
                <w:strike/>
              </w:rPr>
              <w:t>SERVICE_ASGMT.serv_opt_id</w:t>
            </w:r>
          </w:p>
        </w:tc>
      </w:tr>
      <w:tr w:rsidR="00F86EE0" w:rsidRPr="00B2380D" w:rsidTr="00805FCA">
        <w:tc>
          <w:tcPr>
            <w:tcW w:w="5418" w:type="dxa"/>
          </w:tcPr>
          <w:p w:rsidR="00F86EE0" w:rsidRPr="00B2380D" w:rsidRDefault="00F86EE0" w:rsidP="00805FCA">
            <w:pPr>
              <w:rPr>
                <w:strike/>
              </w:rPr>
            </w:pPr>
            <w:r w:rsidRPr="00B2380D">
              <w:rPr>
                <w:strike/>
              </w:rPr>
              <w:t>SERVICE_OPTION.serv_id</w:t>
            </w:r>
          </w:p>
        </w:tc>
        <w:tc>
          <w:tcPr>
            <w:tcW w:w="4158" w:type="dxa"/>
          </w:tcPr>
          <w:p w:rsidR="00F86EE0" w:rsidRPr="00B2380D" w:rsidRDefault="00F86EE0" w:rsidP="00805FCA">
            <w:pPr>
              <w:rPr>
                <w:strike/>
              </w:rPr>
            </w:pPr>
            <w:r w:rsidRPr="00B2380D">
              <w:rPr>
                <w:strike/>
              </w:rPr>
              <w:t>SERVICE.serv_id</w:t>
            </w:r>
          </w:p>
        </w:tc>
      </w:tr>
    </w:tbl>
    <w:p w:rsidR="00F86EE0" w:rsidRPr="00B2380D" w:rsidRDefault="00F86EE0" w:rsidP="00F86EE0">
      <w:pPr>
        <w:rPr>
          <w:strike/>
        </w:rPr>
      </w:pPr>
    </w:p>
    <w:p w:rsidR="00F86EE0" w:rsidRPr="00B2380D" w:rsidRDefault="00F86EE0" w:rsidP="00F86EE0">
      <w:pPr>
        <w:rPr>
          <w:strike/>
        </w:rPr>
      </w:pPr>
    </w:p>
    <w:p w:rsidR="00F86EE0" w:rsidRPr="00B2380D" w:rsidRDefault="00F86EE0" w:rsidP="00F86EE0">
      <w:pPr>
        <w:rPr>
          <w:strike/>
        </w:rPr>
      </w:pPr>
      <w:r w:rsidRPr="00B2380D">
        <w:rPr>
          <w:strike/>
        </w:rPr>
        <w:t>Database constraints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F86EE0" w:rsidRPr="00B2380D" w:rsidTr="00805FCA">
        <w:tc>
          <w:tcPr>
            <w:tcW w:w="3402" w:type="dxa"/>
          </w:tcPr>
          <w:p w:rsidR="00F86EE0" w:rsidRPr="00B2380D" w:rsidRDefault="00F86EE0" w:rsidP="00805FCA">
            <w:pPr>
              <w:rPr>
                <w:b/>
                <w:strike/>
              </w:rPr>
            </w:pPr>
            <w:r w:rsidRPr="00B2380D">
              <w:rPr>
                <w:b/>
                <w:strike/>
              </w:rPr>
              <w:t>Table name</w:t>
            </w:r>
          </w:p>
        </w:tc>
        <w:tc>
          <w:tcPr>
            <w:tcW w:w="3140" w:type="dxa"/>
          </w:tcPr>
          <w:p w:rsidR="00F86EE0" w:rsidRPr="00B2380D" w:rsidRDefault="00F86EE0" w:rsidP="00805FCA">
            <w:pPr>
              <w:rPr>
                <w:b/>
                <w:strike/>
              </w:rPr>
            </w:pPr>
            <w:r w:rsidRPr="00B2380D">
              <w:rPr>
                <w:b/>
                <w:strike/>
              </w:rPr>
              <w:t>Column name</w:t>
            </w:r>
          </w:p>
        </w:tc>
        <w:tc>
          <w:tcPr>
            <w:tcW w:w="3034" w:type="dxa"/>
          </w:tcPr>
          <w:p w:rsidR="00F86EE0" w:rsidRPr="00B2380D" w:rsidRDefault="00F86EE0" w:rsidP="00805FCA">
            <w:pPr>
              <w:rPr>
                <w:b/>
                <w:strike/>
              </w:rPr>
            </w:pPr>
            <w:r w:rsidRPr="00B2380D">
              <w:rPr>
                <w:b/>
                <w:strike/>
              </w:rPr>
              <w:t>Constraint(s)</w:t>
            </w:r>
          </w:p>
        </w:tc>
      </w:tr>
      <w:tr w:rsidR="00F86EE0" w:rsidRPr="00B2380D" w:rsidTr="00805FCA">
        <w:tc>
          <w:tcPr>
            <w:tcW w:w="3402" w:type="dxa"/>
          </w:tcPr>
          <w:p w:rsidR="00F86EE0" w:rsidRPr="00B2380D" w:rsidRDefault="00F86EE0" w:rsidP="00805FCA">
            <w:pPr>
              <w:rPr>
                <w:strike/>
              </w:rPr>
            </w:pPr>
            <w:r w:rsidRPr="00B2380D">
              <w:rPr>
                <w:strike/>
              </w:rPr>
              <w:t>SERVICE</w:t>
            </w:r>
          </w:p>
        </w:tc>
        <w:tc>
          <w:tcPr>
            <w:tcW w:w="3140" w:type="dxa"/>
          </w:tcPr>
          <w:p w:rsidR="00F86EE0" w:rsidRPr="00B2380D" w:rsidRDefault="00F86EE0" w:rsidP="00805FCA">
            <w:pPr>
              <w:rPr>
                <w:strike/>
              </w:rPr>
            </w:pPr>
            <w:r w:rsidRPr="00B2380D">
              <w:rPr>
                <w:strike/>
              </w:rPr>
              <w:t>SERV_NAME</w:t>
            </w:r>
          </w:p>
        </w:tc>
        <w:tc>
          <w:tcPr>
            <w:tcW w:w="3034" w:type="dxa"/>
          </w:tcPr>
          <w:p w:rsidR="00F86EE0" w:rsidRPr="00B2380D" w:rsidRDefault="00F86EE0" w:rsidP="00805FCA">
            <w:pPr>
              <w:rPr>
                <w:strike/>
              </w:rPr>
            </w:pPr>
            <w:r w:rsidRPr="00B2380D">
              <w:rPr>
                <w:strike/>
              </w:rPr>
              <w:t>COS PACKAGE</w:t>
            </w:r>
          </w:p>
        </w:tc>
      </w:tr>
    </w:tbl>
    <w:p w:rsidR="00F86EE0" w:rsidRPr="00B2380D" w:rsidRDefault="00F86EE0" w:rsidP="00F86EE0">
      <w:pPr>
        <w:rPr>
          <w:strike/>
        </w:rPr>
      </w:pPr>
    </w:p>
    <w:p w:rsidR="00282D96" w:rsidRPr="00B2380D" w:rsidRDefault="00282D96" w:rsidP="00282D96">
      <w:pPr>
        <w:rPr>
          <w:strike/>
        </w:rPr>
      </w:pPr>
      <w:r w:rsidRPr="00B2380D">
        <w:rPr>
          <w:strike/>
        </w:rPr>
        <w:t>(See also “</w:t>
      </w:r>
      <w:r w:rsidRPr="00B2380D">
        <w:rPr>
          <w:strike/>
          <w:shd w:val="clear" w:color="auto" w:fill="D9D9D9" w:themeFill="background1" w:themeFillShade="D9"/>
        </w:rPr>
        <w:fldChar w:fldCharType="begin"/>
      </w:r>
      <w:r w:rsidRPr="00B2380D">
        <w:rPr>
          <w:strike/>
          <w:shd w:val="clear" w:color="auto" w:fill="D9D9D9" w:themeFill="background1" w:themeFillShade="D9"/>
        </w:rPr>
        <w:instrText xml:space="preserve"> REF _Ref387837293 \h  \* MERGEFORMAT </w:instrText>
      </w:r>
      <w:r w:rsidRPr="00B2380D">
        <w:rPr>
          <w:strike/>
          <w:shd w:val="clear" w:color="auto" w:fill="D9D9D9" w:themeFill="background1" w:themeFillShade="D9"/>
        </w:rPr>
      </w:r>
      <w:r w:rsidRPr="00B2380D">
        <w:rPr>
          <w:strike/>
          <w:shd w:val="clear" w:color="auto" w:fill="D9D9D9" w:themeFill="background1" w:themeFillShade="D9"/>
        </w:rPr>
        <w:fldChar w:fldCharType="separate"/>
      </w:r>
      <w:r w:rsidRPr="00B2380D">
        <w:rPr>
          <w:strike/>
        </w:rPr>
        <w:t>Logic for pulling “cos profile” values for “Port” data</w:t>
      </w:r>
      <w:r w:rsidRPr="00B2380D">
        <w:rPr>
          <w:strike/>
          <w:shd w:val="clear" w:color="auto" w:fill="D9D9D9" w:themeFill="background1" w:themeFillShade="D9"/>
        </w:rPr>
        <w:fldChar w:fldCharType="end"/>
      </w:r>
      <w:r w:rsidRPr="00B2380D">
        <w:rPr>
          <w:strike/>
        </w:rPr>
        <w:t>” for more details on the detailed logic.)</w:t>
      </w:r>
    </w:p>
    <w:p w:rsidR="00F47868" w:rsidRPr="00B2380D" w:rsidRDefault="00F47868" w:rsidP="00F47868">
      <w:r w:rsidRPr="00B2380D">
        <w:t>&lt;END: Port Load Corrections&gt;</w:t>
      </w:r>
    </w:p>
    <w:p w:rsidR="00F86EE0" w:rsidRPr="00B2380D" w:rsidRDefault="00F86EE0" w:rsidP="00F86EE0"/>
    <w:p w:rsidR="00B202FE" w:rsidRPr="00B2380D" w:rsidRDefault="00B202FE" w:rsidP="00B202FE">
      <w:pPr>
        <w:spacing w:after="200" w:line="276" w:lineRule="auto"/>
      </w:pPr>
    </w:p>
    <w:p w:rsidR="006138A8" w:rsidRPr="00B2380D" w:rsidRDefault="00460E0B" w:rsidP="006138A8">
      <w:r w:rsidRPr="00B2380D">
        <w:rPr>
          <w:b/>
        </w:rPr>
        <w:br w:type="page"/>
      </w:r>
      <w:bookmarkStart w:id="95" w:name="_Ref387837174"/>
      <w:r w:rsidR="006138A8" w:rsidRPr="00B2380D">
        <w:lastRenderedPageBreak/>
        <w:t>&lt;BEGIN: Port Load Corrections&gt;</w:t>
      </w:r>
    </w:p>
    <w:p w:rsidR="006138A8" w:rsidRPr="00B2380D" w:rsidRDefault="006138A8" w:rsidP="006138A8"/>
    <w:p w:rsidR="006138A8" w:rsidRPr="00B2380D" w:rsidRDefault="006138A8" w:rsidP="006138A8">
      <w:r w:rsidRPr="00B2380D">
        <w:t>"Logic for setting the “protocol” value for SITE records (Physical Port)" and "Logic for setting the “port identifier” value(s) for SITE records (Physical Port)" have been renamed and repositioned; the logic itself has remained unchanged.</w:t>
      </w:r>
    </w:p>
    <w:p w:rsidR="006138A8" w:rsidRPr="00B2380D" w:rsidRDefault="006138A8" w:rsidP="006138A8"/>
    <w:p w:rsidR="006138A8" w:rsidRPr="00B2380D" w:rsidRDefault="006138A8" w:rsidP="006138A8">
      <w:r w:rsidRPr="00B2380D">
        <w:t>&lt;BEGIN: Port Load Corrections&gt;</w:t>
      </w:r>
    </w:p>
    <w:p w:rsidR="00041852" w:rsidRPr="00B2380D" w:rsidRDefault="00041852" w:rsidP="00041852">
      <w:pPr>
        <w:pStyle w:val="Heading5"/>
      </w:pPr>
      <w:r w:rsidRPr="00B2380D">
        <w:t>Logic for setting the “protocol” value for SITE records (</w:t>
      </w:r>
      <w:r w:rsidR="00285F7E" w:rsidRPr="00B2380D">
        <w:t>Physical</w:t>
      </w:r>
      <w:r w:rsidRPr="00B2380D">
        <w:t xml:space="preserve"> Port)</w:t>
      </w:r>
      <w:bookmarkEnd w:id="95"/>
    </w:p>
    <w:p w:rsidR="00041852" w:rsidRPr="00B2380D" w:rsidRDefault="00041852" w:rsidP="00041852"/>
    <w:p w:rsidR="00041852" w:rsidRPr="00B2380D" w:rsidRDefault="00041852" w:rsidP="00041852">
      <w:r w:rsidRPr="00B2380D">
        <w:t>The logic for setting the “protocol” value for SITE records (</w:t>
      </w:r>
      <w:r w:rsidR="00574D58" w:rsidRPr="00B2380D">
        <w:t>Physical</w:t>
      </w:r>
      <w:r w:rsidRPr="00B2380D">
        <w:t xml:space="preserve"> Port) is as follows:</w:t>
      </w:r>
    </w:p>
    <w:p w:rsidR="00041852" w:rsidRPr="00B2380D" w:rsidRDefault="00041852" w:rsidP="00041852"/>
    <w:p w:rsidR="00041852" w:rsidRPr="00B2380D" w:rsidRDefault="00041852" w:rsidP="00041852">
      <w:r w:rsidRPr="00B2380D">
        <w:t>(1) Check whether a value exists in the table “DSL_PORTTYPE.dp_typedesc” using “SITE.dptype_id = DSL_PORTTYPE.dptype_id” of the current SITE record.</w:t>
      </w:r>
      <w:r w:rsidRPr="00B2380D">
        <w:br/>
        <w:t>If it exists, then use the value from “DSL_PORTTYPE.dp_typedesc” up to and including the “DSL” sub-string</w:t>
      </w:r>
      <w:r w:rsidRPr="00B2380D">
        <w:br/>
        <w:t>(e.g.: “G.SHDSL_Router” =&gt; “G.SHDSL”; “aDSL2+ Annex M_Router” =&gt; “aDSL”).</w:t>
      </w:r>
      <w:r w:rsidRPr="00B2380D">
        <w:br/>
        <w:t>If in addition the “SITE.protocol” value is “FR”, then append “/Frame” to the current “protocol” value.</w:t>
      </w:r>
    </w:p>
    <w:p w:rsidR="00041852" w:rsidRPr="00B2380D" w:rsidRDefault="00041852" w:rsidP="00041852">
      <w:r w:rsidRPr="00B2380D">
        <w:t>If in addition the “SITE.protocol” value is “ATM”, then append “/ATM” to the current “protocol” value.</w:t>
      </w:r>
    </w:p>
    <w:p w:rsidR="00041852" w:rsidRPr="00B2380D" w:rsidRDefault="00041852" w:rsidP="00041852"/>
    <w:p w:rsidR="00041852" w:rsidRPr="00B2380D" w:rsidRDefault="00041852" w:rsidP="00041852">
      <w:r w:rsidRPr="00B2380D">
        <w:t>(2) If the above does not hold, then check the “SITE.protocol” value.</w:t>
      </w:r>
      <w:r w:rsidRPr="00B2380D">
        <w:br/>
        <w:t>If the value is “FR”, then use “Frame”.</w:t>
      </w:r>
    </w:p>
    <w:p w:rsidR="00041852" w:rsidRPr="00B2380D" w:rsidRDefault="00041852" w:rsidP="00041852">
      <w:r w:rsidRPr="00B2380D">
        <w:t>If the value is “ATM”, then use “ATM”.</w:t>
      </w:r>
    </w:p>
    <w:p w:rsidR="00041852" w:rsidRPr="00B2380D" w:rsidRDefault="00041852" w:rsidP="00041852">
      <w:r w:rsidRPr="00B2380D">
        <w:t>If the value is “ETH”, then use “Ethernet”.</w:t>
      </w:r>
    </w:p>
    <w:p w:rsidR="00041852" w:rsidRPr="00B2380D" w:rsidRDefault="00041852" w:rsidP="00041852">
      <w:r w:rsidRPr="00B2380D">
        <w:t>If the value is “POS” and “SITE.pos_option” is null or blank, then use “Sonet”.</w:t>
      </w:r>
    </w:p>
    <w:p w:rsidR="00041852" w:rsidRPr="00B2380D" w:rsidRDefault="00041852" w:rsidP="00041852">
      <w:r w:rsidRPr="00B2380D">
        <w:t xml:space="preserve">If the value is “POS” and “SITE.pos_option” contains a value, then </w:t>
      </w:r>
    </w:p>
    <w:p w:rsidR="00041852" w:rsidRPr="00B2380D" w:rsidRDefault="00041852" w:rsidP="00041852">
      <w:pPr>
        <w:pStyle w:val="ListParagraph"/>
        <w:numPr>
          <w:ilvl w:val="0"/>
          <w:numId w:val="20"/>
        </w:numPr>
        <w:spacing w:after="0" w:line="240" w:lineRule="auto"/>
        <w:contextualSpacing/>
      </w:pPr>
      <w:r w:rsidRPr="00B2380D">
        <w:t>use “Frame Encap” if the “SITE.pos_option” value is “FR Encap”</w:t>
      </w:r>
    </w:p>
    <w:p w:rsidR="00041852" w:rsidRPr="00B2380D" w:rsidRDefault="00041852" w:rsidP="00041852">
      <w:pPr>
        <w:pStyle w:val="ListParagraph"/>
        <w:numPr>
          <w:ilvl w:val="0"/>
          <w:numId w:val="20"/>
        </w:numPr>
        <w:spacing w:after="0" w:line="240" w:lineRule="auto"/>
        <w:contextualSpacing/>
      </w:pPr>
      <w:r w:rsidRPr="00B2380D">
        <w:t>use the “SITE.pos_option” value otherwise</w:t>
      </w:r>
    </w:p>
    <w:p w:rsidR="00041852" w:rsidRPr="00B2380D" w:rsidRDefault="00041852" w:rsidP="00041852"/>
    <w:p w:rsidR="00041852" w:rsidRPr="00B2380D" w:rsidRDefault="00041852" w:rsidP="00041852">
      <w:r w:rsidRPr="00B2380D">
        <w:t>(3) If none of the above holds, leave the “protocol” element empty.</w:t>
      </w:r>
    </w:p>
    <w:p w:rsidR="00205840" w:rsidRPr="00B2380D" w:rsidRDefault="00205840" w:rsidP="00205840"/>
    <w:p w:rsidR="00205840" w:rsidRPr="00B2380D" w:rsidRDefault="00205840" w:rsidP="00205840"/>
    <w:p w:rsidR="00041852" w:rsidRPr="00B2380D" w:rsidRDefault="00041852" w:rsidP="00041852">
      <w:pPr>
        <w:pStyle w:val="Heading5"/>
      </w:pPr>
      <w:bookmarkStart w:id="96" w:name="_Ref387836796"/>
      <w:r w:rsidRPr="00B2380D">
        <w:t>Logic for setting the “port identifier” value(s) for SITE records (</w:t>
      </w:r>
      <w:r w:rsidR="006F2487" w:rsidRPr="00B2380D">
        <w:t>Physical</w:t>
      </w:r>
      <w:r w:rsidRPr="00B2380D">
        <w:t xml:space="preserve"> Port)</w:t>
      </w:r>
      <w:bookmarkEnd w:id="96"/>
    </w:p>
    <w:p w:rsidR="00041852" w:rsidRPr="00B2380D" w:rsidRDefault="00041852" w:rsidP="00041852"/>
    <w:p w:rsidR="00041852" w:rsidRPr="00B2380D" w:rsidRDefault="00041852" w:rsidP="00041852">
      <w:pPr>
        <w:rPr>
          <w:color w:val="FF0000"/>
        </w:rPr>
      </w:pPr>
      <w:r w:rsidRPr="00B2380D">
        <w:rPr>
          <w:color w:val="FF0000"/>
        </w:rPr>
        <w:t xml:space="preserve">(This does not apply to PE ports, as for PE ports no “identifier” values </w:t>
      </w:r>
      <w:r w:rsidR="000D2CC8" w:rsidRPr="00B2380D">
        <w:rPr>
          <w:color w:val="FF0000"/>
        </w:rPr>
        <w:t>exist</w:t>
      </w:r>
      <w:r w:rsidRPr="00B2380D">
        <w:rPr>
          <w:color w:val="FF0000"/>
        </w:rPr>
        <w:t xml:space="preserve"> !)</w:t>
      </w:r>
    </w:p>
    <w:p w:rsidR="00041852" w:rsidRPr="00B2380D" w:rsidRDefault="00041852" w:rsidP="00041852"/>
    <w:p w:rsidR="00041852" w:rsidRPr="00B2380D" w:rsidRDefault="00041852" w:rsidP="00041852">
      <w:r w:rsidRPr="00B2380D">
        <w:t>The logic for setting the “port identifier” value(s) for SITE records (</w:t>
      </w:r>
      <w:r w:rsidR="0096029B" w:rsidRPr="00B2380D">
        <w:t>Physical</w:t>
      </w:r>
      <w:r w:rsidRPr="00B2380D">
        <w:t xml:space="preserve"> Port) is as follows:</w:t>
      </w:r>
    </w:p>
    <w:p w:rsidR="00041852" w:rsidRPr="00B2380D" w:rsidRDefault="00041852" w:rsidP="00041852"/>
    <w:p w:rsidR="00041852" w:rsidRPr="00B2380D" w:rsidRDefault="00041852" w:rsidP="00041852">
      <w:r w:rsidRPr="00B2380D">
        <w:t>(1) Check the “SITE.protocol” value.</w:t>
      </w:r>
      <w:r w:rsidRPr="00B2380D">
        <w:br/>
        <w:t>If the value is “FR”, then use the value from “SITE.site_glbl_dlci”.</w:t>
      </w:r>
    </w:p>
    <w:p w:rsidR="00041852" w:rsidRPr="00B2380D" w:rsidRDefault="00041852" w:rsidP="00041852">
      <w:r w:rsidRPr="00B2380D">
        <w:t>If the value is “POS” and the “SITE.pos_option” value is “FR Encap”, then use the value from “SITE.site_glbl_dlci”.</w:t>
      </w:r>
    </w:p>
    <w:p w:rsidR="00041852" w:rsidRPr="00B2380D" w:rsidRDefault="00041852" w:rsidP="00041852">
      <w:r w:rsidRPr="00B2380D">
        <w:t>If the value is “ATM”, then use the values from “SITE.glbl_vpi” and “SITE.glbl_vci”.</w:t>
      </w:r>
    </w:p>
    <w:p w:rsidR="00041852" w:rsidRPr="00B2380D" w:rsidRDefault="00041852" w:rsidP="00041852"/>
    <w:p w:rsidR="00041852" w:rsidRPr="00B2380D" w:rsidRDefault="00041852" w:rsidP="00041852">
      <w:r w:rsidRPr="00B2380D">
        <w:t>(2) If none of the above holds, then do not create “port identifier” records.</w:t>
      </w:r>
    </w:p>
    <w:p w:rsidR="00041852" w:rsidRPr="00B2380D" w:rsidRDefault="00041852" w:rsidP="00041852"/>
    <w:p w:rsidR="006138A8" w:rsidRPr="00B2380D" w:rsidRDefault="006138A8">
      <w:r w:rsidRPr="00B2380D">
        <w:br w:type="page"/>
      </w:r>
    </w:p>
    <w:p w:rsidR="00041852" w:rsidRPr="00B2380D" w:rsidRDefault="00041852" w:rsidP="00041852"/>
    <w:p w:rsidR="00EE03FB" w:rsidRPr="00B2380D" w:rsidRDefault="00EE03FB" w:rsidP="00EE03FB">
      <w:r w:rsidRPr="00B2380D">
        <w:t>&lt;BEGIN: Port Load Corrections&gt;</w:t>
      </w:r>
    </w:p>
    <w:p w:rsidR="00EE03FB" w:rsidRPr="00B2380D" w:rsidRDefault="00EE03FB" w:rsidP="00EE03FB">
      <w:pPr>
        <w:rPr>
          <w:b/>
        </w:rPr>
      </w:pPr>
      <w:r w:rsidRPr="00B2380D">
        <w:rPr>
          <w:b/>
        </w:rPr>
        <w:t>&lt;no longer used; 2014-06-25; hc2164&gt;</w:t>
      </w:r>
    </w:p>
    <w:p w:rsidR="00205840" w:rsidRPr="00B2380D" w:rsidRDefault="00205840" w:rsidP="00205840">
      <w:pPr>
        <w:pStyle w:val="Heading5"/>
        <w:rPr>
          <w:strike/>
        </w:rPr>
      </w:pPr>
      <w:bookmarkStart w:id="97" w:name="_Ref387837293"/>
      <w:r w:rsidRPr="00B2380D">
        <w:rPr>
          <w:strike/>
        </w:rPr>
        <w:t>Logic for pulling “cos profile” values for “Port” data</w:t>
      </w:r>
      <w:bookmarkEnd w:id="97"/>
    </w:p>
    <w:p w:rsidR="00205840" w:rsidRPr="00B2380D" w:rsidRDefault="00205840" w:rsidP="00205840">
      <w:pPr>
        <w:rPr>
          <w:strike/>
        </w:rPr>
      </w:pPr>
    </w:p>
    <w:p w:rsidR="00205840" w:rsidRPr="00B2380D" w:rsidRDefault="00205840" w:rsidP="00205840">
      <w:pPr>
        <w:rPr>
          <w:strike/>
        </w:rPr>
      </w:pPr>
      <w:r w:rsidRPr="00B2380D">
        <w:rPr>
          <w:strike/>
        </w:rPr>
        <w:t>The logic for pulling “cos profile” values is given in the embedded file below.</w:t>
      </w:r>
    </w:p>
    <w:p w:rsidR="00205840" w:rsidRPr="00B2380D" w:rsidRDefault="00205840" w:rsidP="00205840">
      <w:pPr>
        <w:rPr>
          <w:strike/>
        </w:rPr>
      </w:pPr>
      <w:r w:rsidRPr="00B2380D">
        <w:rPr>
          <w:strike/>
        </w:rPr>
        <w:t>Note that it returns “&lt;&lt;NO COS&gt;&gt;” if the join as given above does not work for a given “site_id” value.</w:t>
      </w:r>
    </w:p>
    <w:p w:rsidR="00205840" w:rsidRPr="00B2380D" w:rsidRDefault="00205840" w:rsidP="00205840">
      <w:pPr>
        <w:rPr>
          <w:strike/>
        </w:rPr>
      </w:pPr>
    </w:p>
    <w:p w:rsidR="00205840" w:rsidRPr="00B2380D" w:rsidRDefault="006D08F5" w:rsidP="00205840">
      <w:pPr>
        <w:rPr>
          <w:strike/>
        </w:rPr>
      </w:pPr>
      <w:r w:rsidRPr="00B2380D">
        <w:rPr>
          <w:strike/>
        </w:rPr>
        <w:object w:dxaOrig="1531" w:dyaOrig="990">
          <v:shape id="_x0000_i1072" type="#_x0000_t75" style="width:77.25pt;height:51.75pt" o:ole="">
            <v:imagedata r:id="rId108" o:title=""/>
          </v:shape>
          <o:OLEObject Type="Embed" ProgID="Package" ShapeID="_x0000_i1072" DrawAspect="Icon" ObjectID="_1609271872" r:id="rId109"/>
        </w:object>
      </w:r>
    </w:p>
    <w:p w:rsidR="00EE03FB" w:rsidRPr="00B2380D" w:rsidRDefault="00EE03FB" w:rsidP="00EE03FB">
      <w:r w:rsidRPr="00B2380D">
        <w:t>&lt;END: Port Load Corrections&gt;</w:t>
      </w:r>
    </w:p>
    <w:p w:rsidR="00205840" w:rsidRPr="00B2380D" w:rsidRDefault="00205840" w:rsidP="00205840"/>
    <w:p w:rsidR="00B202FE" w:rsidRPr="00B2380D" w:rsidRDefault="00041852" w:rsidP="00B202FE">
      <w:pPr>
        <w:rPr>
          <w:b/>
        </w:rPr>
      </w:pPr>
      <w:r w:rsidRPr="00B2380D">
        <w:rPr>
          <w:b/>
        </w:rPr>
        <w:br w:type="page"/>
      </w:r>
      <w:r w:rsidR="00B202FE" w:rsidRPr="00B2380D">
        <w:rPr>
          <w:b/>
        </w:rPr>
        <w:lastRenderedPageBreak/>
        <w:t>Data Blocking (1)</w:t>
      </w:r>
    </w:p>
    <w:p w:rsidR="00B202FE" w:rsidRPr="00B2380D" w:rsidRDefault="00B202FE" w:rsidP="00B202FE"/>
    <w:p w:rsidR="00B202FE" w:rsidRPr="00B2380D" w:rsidRDefault="00B202FE" w:rsidP="00B202FE">
      <w:r w:rsidRPr="00B2380D">
        <w:t>Do not process port records (SITE) where the record returned by the logic below is linked to a GDB.SERVICE_TYPE having a record in GDB.SERVICE_TYPE_BLOCKED_SYSTEM for Icore:</w:t>
      </w:r>
    </w:p>
    <w:p w:rsidR="00B202FE" w:rsidRPr="00B2380D" w:rsidRDefault="00B202FE" w:rsidP="00B202FE"/>
    <w:p w:rsidR="00B202FE" w:rsidRPr="00B2380D" w:rsidRDefault="00B202FE" w:rsidP="00B202FE">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B202FE" w:rsidRPr="00B2380D" w:rsidTr="00805FCA">
        <w:tc>
          <w:tcPr>
            <w:tcW w:w="6138" w:type="dxa"/>
          </w:tcPr>
          <w:p w:rsidR="00B202FE" w:rsidRPr="00B2380D" w:rsidRDefault="00B202FE" w:rsidP="00805FCA">
            <w:pPr>
              <w:rPr>
                <w:b/>
              </w:rPr>
            </w:pPr>
            <w:r w:rsidRPr="00B2380D">
              <w:rPr>
                <w:b/>
              </w:rPr>
              <w:t>From table.column</w:t>
            </w:r>
          </w:p>
        </w:tc>
        <w:tc>
          <w:tcPr>
            <w:tcW w:w="3438" w:type="dxa"/>
          </w:tcPr>
          <w:p w:rsidR="00B202FE" w:rsidRPr="00B2380D" w:rsidRDefault="00B202FE" w:rsidP="00805FCA">
            <w:pPr>
              <w:rPr>
                <w:b/>
              </w:rPr>
            </w:pPr>
            <w:r w:rsidRPr="00B2380D">
              <w:rPr>
                <w:b/>
              </w:rPr>
              <w:t>To table.column</w:t>
            </w:r>
          </w:p>
        </w:tc>
      </w:tr>
      <w:tr w:rsidR="00B202FE" w:rsidRPr="00B2380D" w:rsidTr="00805FCA">
        <w:tc>
          <w:tcPr>
            <w:tcW w:w="6138" w:type="dxa"/>
          </w:tcPr>
          <w:p w:rsidR="00B202FE" w:rsidRPr="00B2380D" w:rsidRDefault="00B202FE" w:rsidP="00805FCA">
            <w:r w:rsidRPr="00B2380D">
              <w:t>SERVICE_ASGMT.site_id</w:t>
            </w:r>
          </w:p>
        </w:tc>
        <w:tc>
          <w:tcPr>
            <w:tcW w:w="3438" w:type="dxa"/>
          </w:tcPr>
          <w:p w:rsidR="00B202FE" w:rsidRPr="00B2380D" w:rsidRDefault="00B202FE" w:rsidP="00805FCA">
            <w:r w:rsidRPr="00B2380D">
              <w:t>SITE.site_id</w:t>
            </w:r>
          </w:p>
        </w:tc>
      </w:tr>
      <w:tr w:rsidR="00B202FE" w:rsidRPr="00B2380D" w:rsidTr="00805FCA">
        <w:tc>
          <w:tcPr>
            <w:tcW w:w="6138" w:type="dxa"/>
          </w:tcPr>
          <w:p w:rsidR="00B202FE" w:rsidRPr="00B2380D" w:rsidRDefault="00B202FE" w:rsidP="00805FCA">
            <w:r w:rsidRPr="00B2380D">
              <w:t>SERVICE_ASGMT.serv_opt_id</w:t>
            </w:r>
          </w:p>
        </w:tc>
        <w:tc>
          <w:tcPr>
            <w:tcW w:w="3438" w:type="dxa"/>
          </w:tcPr>
          <w:p w:rsidR="00B202FE" w:rsidRPr="00B2380D" w:rsidRDefault="00B202FE" w:rsidP="00805FCA">
            <w:r w:rsidRPr="00B2380D">
              <w:t>SERVICE_OPTION.serv_opt_id</w:t>
            </w:r>
          </w:p>
        </w:tc>
      </w:tr>
      <w:tr w:rsidR="00B202FE" w:rsidRPr="00B2380D" w:rsidTr="00805FCA">
        <w:tc>
          <w:tcPr>
            <w:tcW w:w="6138" w:type="dxa"/>
          </w:tcPr>
          <w:p w:rsidR="00B202FE" w:rsidRPr="00B2380D" w:rsidRDefault="00B202FE" w:rsidP="00805FCA">
            <w:r w:rsidRPr="00B2380D">
              <w:t>SERVICE_OPTION.serv_id</w:t>
            </w:r>
          </w:p>
        </w:tc>
        <w:tc>
          <w:tcPr>
            <w:tcW w:w="3438" w:type="dxa"/>
          </w:tcPr>
          <w:p w:rsidR="00B202FE" w:rsidRPr="00B2380D" w:rsidRDefault="00B202FE" w:rsidP="00805FCA">
            <w:r w:rsidRPr="00B2380D">
              <w:t>SERVICE.serv_id</w:t>
            </w:r>
          </w:p>
        </w:tc>
      </w:tr>
      <w:tr w:rsidR="00B202FE" w:rsidRPr="00B2380D" w:rsidTr="00805FCA">
        <w:tc>
          <w:tcPr>
            <w:tcW w:w="6138" w:type="dxa"/>
          </w:tcPr>
          <w:p w:rsidR="00B202FE" w:rsidRPr="00B2380D" w:rsidRDefault="00B202FE" w:rsidP="00805FCA">
            <w:r w:rsidRPr="00B2380D">
              <w:t>GDB.SERVICE_TYPE_NOTATION.service_name</w:t>
            </w:r>
          </w:p>
        </w:tc>
        <w:tc>
          <w:tcPr>
            <w:tcW w:w="3438" w:type="dxa"/>
          </w:tcPr>
          <w:p w:rsidR="00B202FE" w:rsidRPr="00B2380D" w:rsidRDefault="00B202FE" w:rsidP="00805FCA">
            <w:r w:rsidRPr="00B2380D">
              <w:t>SERVICE.serv_name</w:t>
            </w:r>
          </w:p>
        </w:tc>
      </w:tr>
      <w:tr w:rsidR="00B202FE" w:rsidRPr="00B2380D" w:rsidTr="00805FCA">
        <w:tc>
          <w:tcPr>
            <w:tcW w:w="6138" w:type="dxa"/>
          </w:tcPr>
          <w:p w:rsidR="00B202FE" w:rsidRPr="00B2380D" w:rsidRDefault="00B202FE" w:rsidP="00805FCA">
            <w:r w:rsidRPr="00B2380D">
              <w:t>GDB.SERVICE_TYPE_NOTATION.id_service_type</w:t>
            </w:r>
          </w:p>
        </w:tc>
        <w:tc>
          <w:tcPr>
            <w:tcW w:w="3438" w:type="dxa"/>
          </w:tcPr>
          <w:p w:rsidR="00B202FE" w:rsidRPr="00B2380D" w:rsidRDefault="00B202FE" w:rsidP="00805FCA">
            <w:r w:rsidRPr="00B2380D">
              <w:t>GDB.SERVICE_TYPE.id</w:t>
            </w:r>
          </w:p>
        </w:tc>
      </w:tr>
      <w:tr w:rsidR="00B202FE" w:rsidRPr="00B2380D" w:rsidTr="00805FCA">
        <w:tc>
          <w:tcPr>
            <w:tcW w:w="6138" w:type="dxa"/>
          </w:tcPr>
          <w:p w:rsidR="00B202FE" w:rsidRPr="00B2380D" w:rsidRDefault="00B202FE" w:rsidP="00805FCA">
            <w:r w:rsidRPr="00B2380D">
              <w:t>GDB.SERVICE_TYPE_BLOCKED_SYSTEM.id_service_type</w:t>
            </w:r>
          </w:p>
        </w:tc>
        <w:tc>
          <w:tcPr>
            <w:tcW w:w="3438" w:type="dxa"/>
          </w:tcPr>
          <w:p w:rsidR="00B202FE" w:rsidRPr="00B2380D" w:rsidRDefault="00B202FE" w:rsidP="00805FCA">
            <w:r w:rsidRPr="00B2380D">
              <w:t>GDB.SERVICE_TYPE.id</w:t>
            </w:r>
          </w:p>
        </w:tc>
      </w:tr>
    </w:tbl>
    <w:p w:rsidR="00B202FE" w:rsidRPr="00B2380D" w:rsidRDefault="00B202FE" w:rsidP="00B202FE"/>
    <w:p w:rsidR="00B202FE" w:rsidRPr="00B2380D" w:rsidRDefault="00B202FE" w:rsidP="00B202FE">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028"/>
        <w:gridCol w:w="2788"/>
      </w:tblGrid>
      <w:tr w:rsidR="00B202FE" w:rsidRPr="00B2380D" w:rsidTr="00805FCA">
        <w:tc>
          <w:tcPr>
            <w:tcW w:w="3760" w:type="dxa"/>
          </w:tcPr>
          <w:p w:rsidR="00B202FE" w:rsidRPr="00B2380D" w:rsidRDefault="00B202FE" w:rsidP="00805FCA">
            <w:pPr>
              <w:rPr>
                <w:b/>
              </w:rPr>
            </w:pPr>
            <w:r w:rsidRPr="00B2380D">
              <w:rPr>
                <w:b/>
              </w:rPr>
              <w:t>Table name</w:t>
            </w:r>
          </w:p>
        </w:tc>
        <w:tc>
          <w:tcPr>
            <w:tcW w:w="3028" w:type="dxa"/>
          </w:tcPr>
          <w:p w:rsidR="00B202FE" w:rsidRPr="00B2380D" w:rsidRDefault="00B202FE" w:rsidP="00805FCA">
            <w:pPr>
              <w:rPr>
                <w:b/>
              </w:rPr>
            </w:pPr>
            <w:r w:rsidRPr="00B2380D">
              <w:rPr>
                <w:b/>
              </w:rPr>
              <w:t>Column name</w:t>
            </w:r>
          </w:p>
        </w:tc>
        <w:tc>
          <w:tcPr>
            <w:tcW w:w="2788" w:type="dxa"/>
          </w:tcPr>
          <w:p w:rsidR="00B202FE" w:rsidRPr="00B2380D" w:rsidRDefault="00B202FE" w:rsidP="00805FCA">
            <w:pPr>
              <w:rPr>
                <w:b/>
              </w:rPr>
            </w:pPr>
            <w:r w:rsidRPr="00B2380D">
              <w:rPr>
                <w:b/>
              </w:rPr>
              <w:t>Constraint(s)</w:t>
            </w:r>
          </w:p>
        </w:tc>
      </w:tr>
      <w:tr w:rsidR="00B202FE" w:rsidRPr="00B2380D" w:rsidTr="00805FCA">
        <w:tc>
          <w:tcPr>
            <w:tcW w:w="3760" w:type="dxa"/>
          </w:tcPr>
          <w:p w:rsidR="00B202FE" w:rsidRPr="00B2380D" w:rsidRDefault="00B202FE" w:rsidP="00805FCA">
            <w:r w:rsidRPr="00B2380D">
              <w:t>SERVICE_TYPE_BLOCKED_SYSTEM</w:t>
            </w:r>
          </w:p>
        </w:tc>
        <w:tc>
          <w:tcPr>
            <w:tcW w:w="3028" w:type="dxa"/>
          </w:tcPr>
          <w:p w:rsidR="00B202FE" w:rsidRPr="00B2380D" w:rsidRDefault="00B202FE" w:rsidP="00805FCA">
            <w:r w:rsidRPr="00B2380D">
              <w:t>BLOCKED_SYSTEM</w:t>
            </w:r>
          </w:p>
        </w:tc>
        <w:tc>
          <w:tcPr>
            <w:tcW w:w="2788" w:type="dxa"/>
          </w:tcPr>
          <w:p w:rsidR="00B202FE" w:rsidRPr="00B2380D" w:rsidRDefault="00B202FE" w:rsidP="00805FCA">
            <w:r w:rsidRPr="00B2380D">
              <w:rPr>
                <w:rFonts w:ascii="Arial, Helvetica, sans-serif" w:hAnsi="Arial, Helvetica, sans-serif"/>
              </w:rPr>
              <w:t>13609</w:t>
            </w:r>
          </w:p>
        </w:tc>
      </w:tr>
    </w:tbl>
    <w:p w:rsidR="00B202FE" w:rsidRPr="00B2380D" w:rsidRDefault="00B202FE" w:rsidP="00B202FE"/>
    <w:p w:rsidR="00B202FE" w:rsidRPr="00B2380D" w:rsidRDefault="00B202FE" w:rsidP="00B202FE">
      <w:r w:rsidRPr="00B2380D">
        <w:rPr>
          <w:i/>
        </w:rPr>
        <w:t>Note:</w:t>
      </w:r>
    </w:p>
    <w:p w:rsidR="00B202FE" w:rsidRPr="00B2380D" w:rsidRDefault="00B202FE" w:rsidP="00B202FE">
      <w:r w:rsidRPr="00B2380D">
        <w:rPr>
          <w:i/>
        </w:rPr>
        <w:t>The BLOCKED_SYSTEM constraint value is the MOTS-ID of the system.</w:t>
      </w:r>
    </w:p>
    <w:p w:rsidR="00B202FE" w:rsidRPr="00B2380D" w:rsidRDefault="00B202FE" w:rsidP="00B202FE"/>
    <w:p w:rsidR="00B202FE" w:rsidRPr="00B2380D" w:rsidRDefault="00B202FE" w:rsidP="00B202FE"/>
    <w:p w:rsidR="00B202FE" w:rsidRPr="00B2380D" w:rsidRDefault="00B202FE" w:rsidP="00B202FE">
      <w:pPr>
        <w:rPr>
          <w:b/>
        </w:rPr>
      </w:pPr>
      <w:r w:rsidRPr="00B2380D">
        <w:rPr>
          <w:b/>
        </w:rPr>
        <w:t>Data Blocking (2)</w:t>
      </w:r>
    </w:p>
    <w:p w:rsidR="00B202FE" w:rsidRPr="00B2380D" w:rsidRDefault="00B202FE" w:rsidP="00B202FE"/>
    <w:p w:rsidR="00B202FE" w:rsidRPr="00B2380D" w:rsidRDefault="00B202FE" w:rsidP="00B202FE">
      <w:r w:rsidRPr="00B2380D">
        <w:t xml:space="preserve">Do not process ICORE </w:t>
      </w:r>
      <w:r w:rsidR="00215E7F" w:rsidRPr="00B2380D">
        <w:t>physical port</w:t>
      </w:r>
      <w:r w:rsidRPr="00B2380D">
        <w:t xml:space="preserve"> records where the special logic for blocking INSTAR items hold.</w:t>
      </w:r>
    </w:p>
    <w:p w:rsidR="00B202FE" w:rsidRPr="00B2380D" w:rsidRDefault="00B202FE" w:rsidP="00B202FE">
      <w:r w:rsidRPr="00B2380D">
        <w:t>The “&lt;input site id variable (dep. on current scenario)&gt;” here is “SITE.site_id”.</w:t>
      </w:r>
    </w:p>
    <w:p w:rsidR="00B202FE" w:rsidRPr="00B2380D" w:rsidRDefault="00B202FE" w:rsidP="00B202FE">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B202FE" w:rsidRPr="00B2380D" w:rsidRDefault="00B202FE" w:rsidP="00B202FE"/>
    <w:p w:rsidR="00B202FE" w:rsidRPr="00B2380D" w:rsidRDefault="00074129" w:rsidP="00B202FE">
      <w:pPr>
        <w:pStyle w:val="Heading4"/>
      </w:pPr>
      <w:r w:rsidRPr="00B2380D">
        <w:br w:type="page"/>
      </w:r>
      <w:bookmarkStart w:id="98" w:name="_Ref371605422"/>
      <w:r w:rsidR="00B202FE" w:rsidRPr="00B2380D">
        <w:lastRenderedPageBreak/>
        <w:t>HLD-254035-GCP-FLOW-ICORE-1</w:t>
      </w:r>
      <w:r w:rsidR="00CF41E2" w:rsidRPr="00B2380D">
        <w:t>1</w:t>
      </w:r>
      <w:r w:rsidR="00B202FE" w:rsidRPr="00B2380D">
        <w:t xml:space="preserve">0-D [Icore Data Flow into </w:t>
      </w:r>
      <w:r w:rsidR="00B62125" w:rsidRPr="00B2380D">
        <w:t xml:space="preserve">Phy </w:t>
      </w:r>
      <w:r w:rsidR="00B202FE" w:rsidRPr="00B2380D">
        <w:t>Port SITE (“Interface Name” data)]</w:t>
      </w:r>
      <w:bookmarkEnd w:id="98"/>
    </w:p>
    <w:p w:rsidR="00294D63" w:rsidRPr="00B2380D" w:rsidRDefault="00294D63" w:rsidP="00294D63"/>
    <w:p w:rsidR="00294D63" w:rsidRPr="00B2380D" w:rsidRDefault="00294D63" w:rsidP="00294D63">
      <w:pPr>
        <w:rPr>
          <w:b/>
          <w:color w:val="FF0000"/>
        </w:rPr>
      </w:pPr>
      <w:r w:rsidRPr="00B2380D">
        <w:rPr>
          <w:b/>
          <w:color w:val="FF0000"/>
        </w:rPr>
        <w:t>NOTE: This is a “pseudo-requirement” not to be included in any traceability files.</w:t>
      </w:r>
    </w:p>
    <w:p w:rsidR="00294D63" w:rsidRPr="00B2380D" w:rsidRDefault="00294D63" w:rsidP="00294D63">
      <w:pPr>
        <w:rPr>
          <w:b/>
          <w:color w:val="FF0000"/>
        </w:rPr>
      </w:pPr>
    </w:p>
    <w:p w:rsidR="00294D63" w:rsidRPr="00B2380D" w:rsidRDefault="00294D63" w:rsidP="00294D63">
      <w:pPr>
        <w:rPr>
          <w:color w:val="FF0000"/>
        </w:rPr>
      </w:pPr>
      <w:r w:rsidRPr="00B2380D">
        <w:rPr>
          <w:color w:val="FF0000"/>
        </w:rPr>
        <w:t>NOTE: This requirement will no longer be implemented, as we plan to logically replace ICORE ports by their “master” ports from other port data source systems (like NC3) via “port unification”.</w:t>
      </w:r>
    </w:p>
    <w:p w:rsidR="00B202FE" w:rsidRPr="00B2380D" w:rsidRDefault="00B202FE" w:rsidP="00B202FE"/>
    <w:p w:rsidR="00B202FE" w:rsidRPr="00B2380D" w:rsidRDefault="00B202FE" w:rsidP="00B202FE">
      <w:pPr>
        <w:rPr>
          <w:strike/>
        </w:rPr>
      </w:pPr>
      <w:r w:rsidRPr="00B2380D">
        <w:rPr>
          <w:strike/>
        </w:rPr>
        <w:t xml:space="preserve">This section is on loading “Interface Name” data for </w:t>
      </w:r>
      <w:r w:rsidR="00636325" w:rsidRPr="00B2380D">
        <w:rPr>
          <w:strike/>
        </w:rPr>
        <w:t xml:space="preserve">physical </w:t>
      </w:r>
      <w:r w:rsidRPr="00B2380D">
        <w:rPr>
          <w:strike/>
        </w:rPr>
        <w:t>port data from ICORE where the “Interface Name” is stored in NC3 (for AVPN &amp; EVPN).</w:t>
      </w:r>
      <w:r w:rsidR="00636325" w:rsidRPr="00B2380D">
        <w:rPr>
          <w:strike/>
        </w:rPr>
        <w:t xml:space="preserve"> This is done by mapping via the ICORE SITE.site_id which implies that it is limited to “CE” ports.</w:t>
      </w:r>
    </w:p>
    <w:p w:rsidR="00B202FE" w:rsidRPr="00B2380D" w:rsidRDefault="00B202FE" w:rsidP="00B202FE">
      <w:pPr>
        <w:rPr>
          <w:strike/>
        </w:rPr>
      </w:pPr>
    </w:p>
    <w:p w:rsidR="00B202FE" w:rsidRPr="00B2380D" w:rsidRDefault="00B202FE" w:rsidP="00B202FE">
      <w:pPr>
        <w:rPr>
          <w:strike/>
        </w:rPr>
      </w:pPr>
      <w:r w:rsidRPr="00B2380D">
        <w:rPr>
          <w:strike/>
        </w:rPr>
        <w:t>Before executing this step the two steps “</w:t>
      </w:r>
      <w:r w:rsidR="00A74936" w:rsidRPr="00B2380D">
        <w:rPr>
          <w:strike/>
        </w:rPr>
        <w:fldChar w:fldCharType="begin"/>
      </w:r>
      <w:r w:rsidR="00A74936" w:rsidRPr="00B2380D">
        <w:rPr>
          <w:strike/>
        </w:rPr>
        <w:instrText xml:space="preserve"> REF _Ref371507852 \h </w:instrText>
      </w:r>
      <w:r w:rsidR="00294D63" w:rsidRPr="00B2380D">
        <w:rPr>
          <w:strike/>
        </w:rPr>
        <w:instrText xml:space="preserve"> \* MERGEFORMAT </w:instrText>
      </w:r>
      <w:r w:rsidR="00A74936" w:rsidRPr="00B2380D">
        <w:rPr>
          <w:strike/>
        </w:rPr>
      </w:r>
      <w:r w:rsidR="00A74936" w:rsidRPr="00B2380D">
        <w:rPr>
          <w:strike/>
        </w:rPr>
        <w:fldChar w:fldCharType="separate"/>
      </w:r>
      <w:r w:rsidR="00A74936" w:rsidRPr="00B2380D">
        <w:rPr>
          <w:strike/>
        </w:rPr>
        <w:t>HLD-254035-GCP-FLOW-ICORE-120-A [Icore Data Flow into Phy Port SITE (Layer-3 “Phy Port”)]</w:t>
      </w:r>
      <w:r w:rsidR="00A74936" w:rsidRPr="00B2380D">
        <w:rPr>
          <w:strike/>
        </w:rPr>
        <w:fldChar w:fldCharType="end"/>
      </w:r>
      <w:r w:rsidRPr="00B2380D">
        <w:rPr>
          <w:strike/>
        </w:rPr>
        <w:t>” and “</w:t>
      </w:r>
      <w:r w:rsidR="00A74936" w:rsidRPr="00B2380D">
        <w:rPr>
          <w:strike/>
        </w:rPr>
        <w:fldChar w:fldCharType="begin"/>
      </w:r>
      <w:r w:rsidR="00A74936" w:rsidRPr="00B2380D">
        <w:rPr>
          <w:strike/>
        </w:rPr>
        <w:instrText xml:space="preserve"> REF _Ref371507859 \h </w:instrText>
      </w:r>
      <w:r w:rsidR="00294D63" w:rsidRPr="00B2380D">
        <w:rPr>
          <w:strike/>
        </w:rPr>
        <w:instrText xml:space="preserve"> \* MERGEFORMAT </w:instrText>
      </w:r>
      <w:r w:rsidR="00A74936" w:rsidRPr="00B2380D">
        <w:rPr>
          <w:strike/>
        </w:rPr>
      </w:r>
      <w:r w:rsidR="00A74936" w:rsidRPr="00B2380D">
        <w:rPr>
          <w:strike/>
        </w:rPr>
        <w:fldChar w:fldCharType="separate"/>
      </w:r>
      <w:r w:rsidR="00A74936" w:rsidRPr="00B2380D">
        <w:rPr>
          <w:strike/>
        </w:rPr>
        <w:t>HLD-254035-GCP-FLOW-ICORE-120-B [Icore Data Flow into Phy Port SITE (Layer-2 Phy Port”)]</w:t>
      </w:r>
      <w:r w:rsidR="00A74936" w:rsidRPr="00B2380D">
        <w:rPr>
          <w:strike/>
        </w:rPr>
        <w:fldChar w:fldCharType="end"/>
      </w:r>
      <w:r w:rsidRPr="00B2380D">
        <w:rPr>
          <w:strike/>
        </w:rPr>
        <w:t>” must have been completed.</w:t>
      </w:r>
    </w:p>
    <w:p w:rsidR="00B202FE" w:rsidRPr="00B2380D" w:rsidRDefault="00B202FE" w:rsidP="00B202FE">
      <w:pPr>
        <w:rPr>
          <w:strike/>
        </w:rPr>
      </w:pPr>
    </w:p>
    <w:p w:rsidR="00B202FE" w:rsidRPr="00B2380D" w:rsidRDefault="00B202FE" w:rsidP="00B202FE">
      <w:pPr>
        <w:rPr>
          <w:strike/>
        </w:rPr>
      </w:pPr>
      <w:r w:rsidRPr="00B2380D">
        <w:rPr>
          <w:strike/>
        </w:rPr>
        <w:t>The data loading needs to be done by “updating” already existing rows of the “GDB.</w:t>
      </w:r>
      <w:r w:rsidR="00987B23" w:rsidRPr="00B2380D">
        <w:rPr>
          <w:strike/>
        </w:rPr>
        <w:t>phy_</w:t>
      </w:r>
      <w:r w:rsidRPr="00B2380D">
        <w:rPr>
          <w:strike/>
        </w:rPr>
        <w:t>port” table.</w:t>
      </w:r>
    </w:p>
    <w:p w:rsidR="00B202FE" w:rsidRPr="00B2380D" w:rsidRDefault="00B202FE" w:rsidP="00B202FE">
      <w:pPr>
        <w:rPr>
          <w:strike/>
        </w:rPr>
      </w:pPr>
    </w:p>
    <w:p w:rsidR="00B202FE" w:rsidRPr="00B2380D" w:rsidRDefault="00B202FE" w:rsidP="00B202FE">
      <w:pPr>
        <w:spacing w:after="200" w:line="276" w:lineRule="auto"/>
        <w:rPr>
          <w:strike/>
        </w:rPr>
      </w:pPr>
      <w:r w:rsidRPr="00B2380D">
        <w:rPr>
          <w:strike/>
        </w:rPr>
        <w:t>Implement the following:</w:t>
      </w:r>
    </w:p>
    <w:p w:rsidR="00B202FE" w:rsidRPr="00B2380D" w:rsidRDefault="00B202FE" w:rsidP="00B202FE">
      <w:pPr>
        <w:rPr>
          <w:strike/>
        </w:rPr>
      </w:pPr>
      <w:r w:rsidRPr="00B2380D">
        <w:rPr>
          <w:strike/>
        </w:rPr>
        <w:t xml:space="preserve">Use the following GDB </w:t>
      </w:r>
      <w:r w:rsidR="003000D4" w:rsidRPr="00B2380D">
        <w:rPr>
          <w:strike/>
        </w:rPr>
        <w:t xml:space="preserve">physical </w:t>
      </w:r>
      <w:r w:rsidRPr="00B2380D">
        <w:rPr>
          <w:strike/>
        </w:rPr>
        <w:t>port object as having been loaded from ICORE:</w:t>
      </w:r>
    </w:p>
    <w:p w:rsidR="00B202FE" w:rsidRPr="00B2380D" w:rsidRDefault="00B202FE" w:rsidP="00B202FE">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18"/>
        <w:gridCol w:w="2944"/>
        <w:gridCol w:w="3155"/>
      </w:tblGrid>
      <w:tr w:rsidR="00B202FE" w:rsidRPr="00B2380D" w:rsidTr="00805FCA">
        <w:tc>
          <w:tcPr>
            <w:tcW w:w="3618" w:type="dxa"/>
          </w:tcPr>
          <w:p w:rsidR="00B202FE" w:rsidRPr="00B2380D" w:rsidRDefault="00B202FE" w:rsidP="00805FCA">
            <w:pPr>
              <w:rPr>
                <w:b/>
                <w:strike/>
              </w:rPr>
            </w:pPr>
            <w:r w:rsidRPr="00B2380D">
              <w:rPr>
                <w:b/>
                <w:strike/>
              </w:rPr>
              <w:t>ICORE table.column</w:t>
            </w:r>
          </w:p>
        </w:tc>
        <w:tc>
          <w:tcPr>
            <w:tcW w:w="2944" w:type="dxa"/>
          </w:tcPr>
          <w:p w:rsidR="00B202FE" w:rsidRPr="00B2380D" w:rsidRDefault="00B202FE" w:rsidP="00805FCA">
            <w:pPr>
              <w:rPr>
                <w:b/>
                <w:strike/>
              </w:rPr>
            </w:pPr>
            <w:r w:rsidRPr="00B2380D">
              <w:rPr>
                <w:b/>
                <w:strike/>
              </w:rPr>
              <w:t xml:space="preserve">GDB </w:t>
            </w:r>
            <w:r w:rsidR="00C4158F" w:rsidRPr="00B2380D">
              <w:rPr>
                <w:b/>
                <w:strike/>
              </w:rPr>
              <w:t>PHY_</w:t>
            </w:r>
            <w:r w:rsidRPr="00B2380D">
              <w:rPr>
                <w:b/>
                <w:strike/>
              </w:rPr>
              <w:t>PORT column</w:t>
            </w:r>
          </w:p>
        </w:tc>
        <w:tc>
          <w:tcPr>
            <w:tcW w:w="3014" w:type="dxa"/>
          </w:tcPr>
          <w:p w:rsidR="00B202FE" w:rsidRPr="00B2380D" w:rsidRDefault="00B202FE" w:rsidP="00805FCA">
            <w:pPr>
              <w:rPr>
                <w:b/>
                <w:strike/>
              </w:rPr>
            </w:pPr>
            <w:r w:rsidRPr="00B2380D">
              <w:rPr>
                <w:b/>
                <w:strike/>
              </w:rPr>
              <w:t>Processing comment</w:t>
            </w:r>
          </w:p>
        </w:tc>
      </w:tr>
      <w:tr w:rsidR="00BC6C97" w:rsidRPr="00B2380D" w:rsidTr="00805FCA">
        <w:tc>
          <w:tcPr>
            <w:tcW w:w="3618" w:type="dxa"/>
          </w:tcPr>
          <w:p w:rsidR="00BC6C97" w:rsidRPr="00B2380D" w:rsidRDefault="00BC6C97" w:rsidP="00805FCA">
            <w:pPr>
              <w:rPr>
                <w:strike/>
              </w:rPr>
            </w:pPr>
            <w:r w:rsidRPr="00B2380D">
              <w:rPr>
                <w:strike/>
              </w:rPr>
              <w:t>SITE.site_id</w:t>
            </w:r>
          </w:p>
        </w:tc>
        <w:tc>
          <w:tcPr>
            <w:tcW w:w="2944" w:type="dxa"/>
          </w:tcPr>
          <w:p w:rsidR="00BC6C97" w:rsidRPr="00B2380D" w:rsidRDefault="00BC6C97" w:rsidP="00805FCA">
            <w:pPr>
              <w:rPr>
                <w:strike/>
              </w:rPr>
            </w:pPr>
            <w:r w:rsidRPr="00B2380D">
              <w:rPr>
                <w:strike/>
              </w:rPr>
              <w:t>id</w:t>
            </w:r>
          </w:p>
        </w:tc>
        <w:tc>
          <w:tcPr>
            <w:tcW w:w="3014" w:type="dxa"/>
          </w:tcPr>
          <w:p w:rsidR="00BC6C97" w:rsidRPr="00B2380D" w:rsidRDefault="00BC6C97" w:rsidP="00805FCA">
            <w:pPr>
              <w:rPr>
                <w:strike/>
              </w:rPr>
            </w:pPr>
            <w:r w:rsidRPr="00B2380D">
              <w:rPr>
                <w:strike/>
              </w:rPr>
              <w:t>Use “GDB.PHY_PORT.id” (where GDB.PHY_PORT.id_port_type references “</w:t>
            </w:r>
            <w:r w:rsidRPr="00B2380D">
              <w:rPr>
                <w:b/>
                <w:strike/>
              </w:rPr>
              <w:t>CE</w:t>
            </w:r>
            <w:r w:rsidRPr="00B2380D">
              <w:rPr>
                <w:strike/>
              </w:rPr>
              <w:t>”) to identify the appropriate record [via Enterprise Key Translation]</w:t>
            </w:r>
          </w:p>
        </w:tc>
      </w:tr>
    </w:tbl>
    <w:p w:rsidR="00B202FE" w:rsidRPr="00B2380D" w:rsidRDefault="00B202FE" w:rsidP="00B202FE">
      <w:pPr>
        <w:spacing w:after="200" w:line="276" w:lineRule="auto"/>
        <w:rPr>
          <w:strike/>
          <w:color w:val="A6A6A6"/>
        </w:rPr>
      </w:pPr>
    </w:p>
    <w:p w:rsidR="00B202FE" w:rsidRPr="00B2380D" w:rsidRDefault="00B202FE" w:rsidP="00B202FE">
      <w:pPr>
        <w:rPr>
          <w:strike/>
        </w:rPr>
      </w:pPr>
      <w:r w:rsidRPr="00B2380D">
        <w:rPr>
          <w:strike/>
        </w:rPr>
        <w:t>Update the GDB port object using the following NC3 records:</w:t>
      </w:r>
    </w:p>
    <w:p w:rsidR="00B202FE" w:rsidRPr="00B2380D" w:rsidRDefault="00B202FE" w:rsidP="00B202FE">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18"/>
        <w:gridCol w:w="2944"/>
        <w:gridCol w:w="3014"/>
      </w:tblGrid>
      <w:tr w:rsidR="00B202FE" w:rsidRPr="00B2380D" w:rsidTr="00805FCA">
        <w:tc>
          <w:tcPr>
            <w:tcW w:w="3618" w:type="dxa"/>
          </w:tcPr>
          <w:p w:rsidR="00B202FE" w:rsidRPr="00B2380D" w:rsidRDefault="00B202FE" w:rsidP="00805FCA">
            <w:pPr>
              <w:rPr>
                <w:b/>
                <w:strike/>
              </w:rPr>
            </w:pPr>
            <w:r w:rsidRPr="00B2380D">
              <w:rPr>
                <w:b/>
                <w:strike/>
              </w:rPr>
              <w:t>NC3 table.column</w:t>
            </w:r>
          </w:p>
        </w:tc>
        <w:tc>
          <w:tcPr>
            <w:tcW w:w="2944" w:type="dxa"/>
          </w:tcPr>
          <w:p w:rsidR="00B202FE" w:rsidRPr="00B2380D" w:rsidRDefault="00B202FE" w:rsidP="00805FCA">
            <w:pPr>
              <w:rPr>
                <w:b/>
                <w:strike/>
              </w:rPr>
            </w:pPr>
            <w:r w:rsidRPr="00B2380D">
              <w:rPr>
                <w:b/>
                <w:strike/>
              </w:rPr>
              <w:t xml:space="preserve">GDB </w:t>
            </w:r>
            <w:r w:rsidR="00FC58F5" w:rsidRPr="00B2380D">
              <w:rPr>
                <w:b/>
                <w:strike/>
              </w:rPr>
              <w:t>PHY_</w:t>
            </w:r>
            <w:r w:rsidRPr="00B2380D">
              <w:rPr>
                <w:b/>
                <w:strike/>
              </w:rPr>
              <w:t>PORT column</w:t>
            </w:r>
          </w:p>
        </w:tc>
        <w:tc>
          <w:tcPr>
            <w:tcW w:w="3014" w:type="dxa"/>
          </w:tcPr>
          <w:p w:rsidR="00B202FE" w:rsidRPr="00B2380D" w:rsidRDefault="00B202FE" w:rsidP="00805FCA">
            <w:pPr>
              <w:rPr>
                <w:b/>
                <w:strike/>
              </w:rPr>
            </w:pPr>
            <w:r w:rsidRPr="00B2380D">
              <w:rPr>
                <w:b/>
                <w:strike/>
              </w:rPr>
              <w:t>Processing comment</w:t>
            </w:r>
          </w:p>
        </w:tc>
      </w:tr>
      <w:tr w:rsidR="00B202FE" w:rsidRPr="00B2380D" w:rsidTr="00805FCA">
        <w:tc>
          <w:tcPr>
            <w:tcW w:w="3618" w:type="dxa"/>
          </w:tcPr>
          <w:p w:rsidR="00B202FE" w:rsidRPr="00B2380D" w:rsidRDefault="00B202FE" w:rsidP="00805FCA">
            <w:pPr>
              <w:rPr>
                <w:strike/>
              </w:rPr>
            </w:pPr>
            <w:r w:rsidRPr="00B2380D">
              <w:rPr>
                <w:strike/>
              </w:rPr>
              <w:t>NC3.port.common_name</w:t>
            </w:r>
          </w:p>
        </w:tc>
        <w:tc>
          <w:tcPr>
            <w:tcW w:w="2944" w:type="dxa"/>
          </w:tcPr>
          <w:p w:rsidR="00B202FE" w:rsidRPr="00B2380D" w:rsidRDefault="00B202FE" w:rsidP="00805FCA">
            <w:pPr>
              <w:rPr>
                <w:strike/>
              </w:rPr>
            </w:pPr>
            <w:r w:rsidRPr="00B2380D">
              <w:rPr>
                <w:strike/>
              </w:rPr>
              <w:t>name</w:t>
            </w:r>
          </w:p>
        </w:tc>
        <w:tc>
          <w:tcPr>
            <w:tcW w:w="3014" w:type="dxa"/>
          </w:tcPr>
          <w:p w:rsidR="00B202FE" w:rsidRPr="00B2380D" w:rsidRDefault="00B202FE" w:rsidP="00805FCA">
            <w:pPr>
              <w:rPr>
                <w:strike/>
              </w:rPr>
            </w:pPr>
            <w:r w:rsidRPr="00B2380D">
              <w:rPr>
                <w:strike/>
              </w:rPr>
              <w:t>See “</w:t>
            </w:r>
            <w:r w:rsidRPr="00B2380D">
              <w:rPr>
                <w:strike/>
              </w:rPr>
              <w:fldChar w:fldCharType="begin"/>
            </w:r>
            <w:r w:rsidRPr="00B2380D">
              <w:rPr>
                <w:strike/>
              </w:rPr>
              <w:instrText xml:space="preserve"> REF _Ref364344608 \h  \* MERGEFORMAT </w:instrText>
            </w:r>
            <w:r w:rsidRPr="00B2380D">
              <w:rPr>
                <w:strike/>
              </w:rPr>
            </w:r>
            <w:r w:rsidRPr="00B2380D">
              <w:rPr>
                <w:strike/>
              </w:rPr>
              <w:fldChar w:fldCharType="separate"/>
            </w:r>
            <w:r w:rsidRPr="00B2380D">
              <w:rPr>
                <w:strike/>
              </w:rPr>
              <w:t>Logic for associating NC3 “Interface Name” data to ICORE and GDB  “port” data</w:t>
            </w:r>
            <w:r w:rsidRPr="00B2380D">
              <w:rPr>
                <w:strike/>
              </w:rPr>
              <w:fldChar w:fldCharType="end"/>
            </w:r>
            <w:r w:rsidR="00125938" w:rsidRPr="00B2380D">
              <w:rPr>
                <w:strike/>
              </w:rPr>
              <w:t xml:space="preserve">” </w:t>
            </w:r>
            <w:r w:rsidRPr="00B2380D">
              <w:rPr>
                <w:strike/>
              </w:rPr>
              <w:t>for details</w:t>
            </w:r>
          </w:p>
        </w:tc>
      </w:tr>
    </w:tbl>
    <w:p w:rsidR="00B202FE" w:rsidRPr="00B2380D" w:rsidRDefault="00B202FE" w:rsidP="00B202FE">
      <w:pPr>
        <w:spacing w:after="200" w:line="276" w:lineRule="auto"/>
        <w:rPr>
          <w:strike/>
        </w:rPr>
      </w:pPr>
    </w:p>
    <w:p w:rsidR="00B202FE" w:rsidRPr="00B2380D" w:rsidRDefault="00B202FE" w:rsidP="00B202FE">
      <w:pPr>
        <w:pStyle w:val="Heading4"/>
      </w:pPr>
      <w:r w:rsidRPr="00B2380D">
        <w:br w:type="page"/>
      </w:r>
      <w:bookmarkStart w:id="99" w:name="_Ref371605438"/>
      <w:r w:rsidRPr="00B2380D">
        <w:lastRenderedPageBreak/>
        <w:t>HLD-254035-GCP-FLOW-ICORE-1</w:t>
      </w:r>
      <w:r w:rsidR="00E502BE" w:rsidRPr="00B2380D">
        <w:t>1</w:t>
      </w:r>
      <w:r w:rsidRPr="00B2380D">
        <w:t xml:space="preserve">0-E [Icore Data Flow into </w:t>
      </w:r>
      <w:r w:rsidR="000A5D5F" w:rsidRPr="00B2380D">
        <w:t xml:space="preserve">Phy </w:t>
      </w:r>
      <w:r w:rsidRPr="00B2380D">
        <w:t>Port SITE (“id_asset Equipment” data)]</w:t>
      </w:r>
      <w:bookmarkEnd w:id="99"/>
    </w:p>
    <w:p w:rsidR="00294D63" w:rsidRPr="00B2380D" w:rsidRDefault="00294D63" w:rsidP="00294D63"/>
    <w:p w:rsidR="00294D63" w:rsidRPr="00B2380D" w:rsidRDefault="00294D63" w:rsidP="00294D63">
      <w:pPr>
        <w:rPr>
          <w:b/>
          <w:color w:val="FF0000"/>
        </w:rPr>
      </w:pPr>
      <w:r w:rsidRPr="00B2380D">
        <w:rPr>
          <w:b/>
          <w:color w:val="FF0000"/>
        </w:rPr>
        <w:t>NOTE: This is a “pseudo-requirement” not to be included in any traceability files.</w:t>
      </w:r>
    </w:p>
    <w:p w:rsidR="00294D63" w:rsidRPr="00B2380D" w:rsidRDefault="00294D63" w:rsidP="00294D63">
      <w:pPr>
        <w:rPr>
          <w:b/>
          <w:color w:val="FF0000"/>
        </w:rPr>
      </w:pPr>
    </w:p>
    <w:p w:rsidR="00294D63" w:rsidRPr="00B2380D" w:rsidRDefault="00294D63" w:rsidP="00294D63">
      <w:pPr>
        <w:rPr>
          <w:color w:val="FF0000"/>
        </w:rPr>
      </w:pPr>
      <w:r w:rsidRPr="00B2380D">
        <w:rPr>
          <w:color w:val="FF0000"/>
        </w:rPr>
        <w:t>NOTE: This requirement will no longer be implemented, as we plan to logically replace ICORE ports by their “master” ports from other port data source systems (like NC3) via “port unification”.</w:t>
      </w:r>
    </w:p>
    <w:p w:rsidR="00B202FE" w:rsidRPr="00B2380D" w:rsidRDefault="00B202FE" w:rsidP="00B202FE"/>
    <w:p w:rsidR="00B202FE" w:rsidRPr="00B2380D" w:rsidRDefault="00B202FE" w:rsidP="00B202FE">
      <w:pPr>
        <w:rPr>
          <w:strike/>
        </w:rPr>
      </w:pPr>
      <w:r w:rsidRPr="00B2380D">
        <w:rPr>
          <w:strike/>
        </w:rPr>
        <w:t xml:space="preserve">This requirement is for covering the relationship between (managed) equipment assets (from “NC3” resp. “LPP-CPE”) and CE </w:t>
      </w:r>
      <w:r w:rsidR="0084724A" w:rsidRPr="00B2380D">
        <w:rPr>
          <w:strike/>
        </w:rPr>
        <w:t xml:space="preserve">physical </w:t>
      </w:r>
      <w:r w:rsidRPr="00B2380D">
        <w:rPr>
          <w:strike/>
        </w:rPr>
        <w:t>ports associated with them.</w:t>
      </w:r>
    </w:p>
    <w:p w:rsidR="00E9546C" w:rsidRPr="00B2380D" w:rsidRDefault="00E9546C" w:rsidP="00E9546C">
      <w:pPr>
        <w:rPr>
          <w:strike/>
        </w:rPr>
      </w:pPr>
    </w:p>
    <w:p w:rsidR="00E9546C" w:rsidRPr="00B2380D" w:rsidRDefault="00E9546C" w:rsidP="00E9546C">
      <w:pPr>
        <w:rPr>
          <w:strike/>
        </w:rPr>
      </w:pPr>
      <w:r w:rsidRPr="00B2380D">
        <w:rPr>
          <w:strike/>
        </w:rPr>
        <w:t>Before executing this step the two steps “</w:t>
      </w:r>
      <w:r w:rsidRPr="00B2380D">
        <w:rPr>
          <w:strike/>
        </w:rPr>
        <w:fldChar w:fldCharType="begin"/>
      </w:r>
      <w:r w:rsidRPr="00B2380D">
        <w:rPr>
          <w:strike/>
        </w:rPr>
        <w:instrText xml:space="preserve"> REF _Ref371507852 \h </w:instrText>
      </w:r>
      <w:r w:rsidR="00294D63" w:rsidRPr="00B2380D">
        <w:rPr>
          <w:strike/>
        </w:rPr>
        <w:instrText xml:space="preserve"> \* MERGEFORMAT </w:instrText>
      </w:r>
      <w:r w:rsidRPr="00B2380D">
        <w:rPr>
          <w:strike/>
        </w:rPr>
      </w:r>
      <w:r w:rsidRPr="00B2380D">
        <w:rPr>
          <w:strike/>
        </w:rPr>
        <w:fldChar w:fldCharType="separate"/>
      </w:r>
      <w:r w:rsidRPr="00B2380D">
        <w:rPr>
          <w:strike/>
        </w:rPr>
        <w:t>HLD-254035-GCP-FLOW-ICORE-120-A [Icore Data Flow into Phy Port SITE (Layer-3 “Phy Port”)]</w:t>
      </w:r>
      <w:r w:rsidRPr="00B2380D">
        <w:rPr>
          <w:strike/>
        </w:rPr>
        <w:fldChar w:fldCharType="end"/>
      </w:r>
      <w:r w:rsidRPr="00B2380D">
        <w:rPr>
          <w:strike/>
        </w:rPr>
        <w:t>” and “</w:t>
      </w:r>
      <w:r w:rsidRPr="00B2380D">
        <w:rPr>
          <w:strike/>
        </w:rPr>
        <w:fldChar w:fldCharType="begin"/>
      </w:r>
      <w:r w:rsidRPr="00B2380D">
        <w:rPr>
          <w:strike/>
        </w:rPr>
        <w:instrText xml:space="preserve"> REF _Ref371507859 \h </w:instrText>
      </w:r>
      <w:r w:rsidR="00294D63" w:rsidRPr="00B2380D">
        <w:rPr>
          <w:strike/>
        </w:rPr>
        <w:instrText xml:space="preserve"> \* MERGEFORMAT </w:instrText>
      </w:r>
      <w:r w:rsidRPr="00B2380D">
        <w:rPr>
          <w:strike/>
        </w:rPr>
      </w:r>
      <w:r w:rsidRPr="00B2380D">
        <w:rPr>
          <w:strike/>
        </w:rPr>
        <w:fldChar w:fldCharType="separate"/>
      </w:r>
      <w:r w:rsidRPr="00B2380D">
        <w:rPr>
          <w:strike/>
        </w:rPr>
        <w:t>HLD-254035-GCP-FLOW-ICORE-120-B [Icore Data Flow into Phy Port SITE (Layer-2 Phy Port”)]</w:t>
      </w:r>
      <w:r w:rsidRPr="00B2380D">
        <w:rPr>
          <w:strike/>
        </w:rPr>
        <w:fldChar w:fldCharType="end"/>
      </w:r>
      <w:r w:rsidRPr="00B2380D">
        <w:rPr>
          <w:strike/>
        </w:rPr>
        <w:t>” must have been completed.</w:t>
      </w:r>
    </w:p>
    <w:p w:rsidR="00FB7B7E" w:rsidRPr="00B2380D" w:rsidRDefault="00FB7B7E" w:rsidP="00FB7B7E">
      <w:pPr>
        <w:rPr>
          <w:strike/>
        </w:rPr>
      </w:pPr>
    </w:p>
    <w:p w:rsidR="00FB7B7E" w:rsidRPr="00B2380D" w:rsidRDefault="00FB7B7E" w:rsidP="00FB7B7E">
      <w:pPr>
        <w:rPr>
          <w:strike/>
        </w:rPr>
      </w:pPr>
      <w:r w:rsidRPr="00B2380D">
        <w:rPr>
          <w:strike/>
        </w:rPr>
        <w:t>The data loading needs to be done by “updating” already existing rows of the “GDB.phy_port” table.</w:t>
      </w:r>
    </w:p>
    <w:p w:rsidR="00B202FE" w:rsidRPr="00B2380D" w:rsidRDefault="00B202FE" w:rsidP="00B202FE">
      <w:pPr>
        <w:rPr>
          <w:strike/>
        </w:rPr>
      </w:pPr>
    </w:p>
    <w:p w:rsidR="00B202FE" w:rsidRPr="00B2380D" w:rsidRDefault="00B202FE" w:rsidP="00B202FE">
      <w:pPr>
        <w:rPr>
          <w:strike/>
        </w:rPr>
      </w:pPr>
      <w:r w:rsidRPr="00B2380D">
        <w:rPr>
          <w:strike/>
        </w:rPr>
        <w:t>Implement the following:</w:t>
      </w:r>
    </w:p>
    <w:p w:rsidR="00B202FE" w:rsidRPr="00B2380D" w:rsidRDefault="00B202FE" w:rsidP="00B202FE">
      <w:pPr>
        <w:rPr>
          <w:strike/>
        </w:rPr>
      </w:pPr>
    </w:p>
    <w:p w:rsidR="00B202FE" w:rsidRPr="00B2380D" w:rsidRDefault="00B202FE" w:rsidP="00B202FE">
      <w:pPr>
        <w:rPr>
          <w:strike/>
        </w:rPr>
      </w:pPr>
      <w:r w:rsidRPr="00B2380D">
        <w:rPr>
          <w:strike/>
        </w:rPr>
        <w:t>Use the following GDB port object as having been loaded from ICORE:</w:t>
      </w:r>
    </w:p>
    <w:p w:rsidR="00B202FE" w:rsidRPr="00B2380D" w:rsidRDefault="00B202FE" w:rsidP="00B202FE">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18"/>
        <w:gridCol w:w="2944"/>
        <w:gridCol w:w="3155"/>
      </w:tblGrid>
      <w:tr w:rsidR="00B202FE" w:rsidRPr="00B2380D" w:rsidTr="00805FCA">
        <w:tc>
          <w:tcPr>
            <w:tcW w:w="3618" w:type="dxa"/>
          </w:tcPr>
          <w:p w:rsidR="00B202FE" w:rsidRPr="00B2380D" w:rsidRDefault="00B202FE" w:rsidP="00805FCA">
            <w:pPr>
              <w:rPr>
                <w:b/>
                <w:strike/>
              </w:rPr>
            </w:pPr>
            <w:r w:rsidRPr="00B2380D">
              <w:rPr>
                <w:b/>
                <w:strike/>
              </w:rPr>
              <w:t>ICORE table.column</w:t>
            </w:r>
          </w:p>
        </w:tc>
        <w:tc>
          <w:tcPr>
            <w:tcW w:w="2944" w:type="dxa"/>
          </w:tcPr>
          <w:p w:rsidR="00B202FE" w:rsidRPr="00B2380D" w:rsidRDefault="00B202FE" w:rsidP="00805FCA">
            <w:pPr>
              <w:rPr>
                <w:b/>
                <w:strike/>
              </w:rPr>
            </w:pPr>
            <w:r w:rsidRPr="00B2380D">
              <w:rPr>
                <w:b/>
                <w:strike/>
              </w:rPr>
              <w:t xml:space="preserve">GDB </w:t>
            </w:r>
            <w:r w:rsidR="004D74DC" w:rsidRPr="00B2380D">
              <w:rPr>
                <w:b/>
                <w:strike/>
              </w:rPr>
              <w:t>PHY_</w:t>
            </w:r>
            <w:r w:rsidRPr="00B2380D">
              <w:rPr>
                <w:b/>
                <w:strike/>
              </w:rPr>
              <w:t>PORT column</w:t>
            </w:r>
          </w:p>
        </w:tc>
        <w:tc>
          <w:tcPr>
            <w:tcW w:w="3014" w:type="dxa"/>
          </w:tcPr>
          <w:p w:rsidR="00B202FE" w:rsidRPr="00B2380D" w:rsidRDefault="00B202FE" w:rsidP="00805FCA">
            <w:pPr>
              <w:rPr>
                <w:b/>
                <w:strike/>
              </w:rPr>
            </w:pPr>
            <w:r w:rsidRPr="00B2380D">
              <w:rPr>
                <w:b/>
                <w:strike/>
              </w:rPr>
              <w:t>Processing comment</w:t>
            </w:r>
          </w:p>
        </w:tc>
      </w:tr>
      <w:tr w:rsidR="00B202FE" w:rsidRPr="00B2380D" w:rsidTr="00805FCA">
        <w:tc>
          <w:tcPr>
            <w:tcW w:w="3618" w:type="dxa"/>
          </w:tcPr>
          <w:p w:rsidR="00B202FE" w:rsidRPr="00B2380D" w:rsidRDefault="00B202FE" w:rsidP="00805FCA">
            <w:pPr>
              <w:rPr>
                <w:strike/>
              </w:rPr>
            </w:pPr>
            <w:r w:rsidRPr="00B2380D">
              <w:rPr>
                <w:strike/>
              </w:rPr>
              <w:t>SITE.site_id</w:t>
            </w:r>
          </w:p>
        </w:tc>
        <w:tc>
          <w:tcPr>
            <w:tcW w:w="2944" w:type="dxa"/>
          </w:tcPr>
          <w:p w:rsidR="00B202FE" w:rsidRPr="00B2380D" w:rsidRDefault="00B202FE" w:rsidP="00805FCA">
            <w:pPr>
              <w:rPr>
                <w:strike/>
              </w:rPr>
            </w:pPr>
            <w:r w:rsidRPr="00B2380D">
              <w:rPr>
                <w:strike/>
              </w:rPr>
              <w:t>id</w:t>
            </w:r>
          </w:p>
        </w:tc>
        <w:tc>
          <w:tcPr>
            <w:tcW w:w="3014" w:type="dxa"/>
          </w:tcPr>
          <w:p w:rsidR="00B202FE" w:rsidRPr="00B2380D" w:rsidRDefault="00B202FE" w:rsidP="00805FCA">
            <w:pPr>
              <w:rPr>
                <w:strike/>
              </w:rPr>
            </w:pPr>
            <w:r w:rsidRPr="00B2380D">
              <w:rPr>
                <w:strike/>
              </w:rPr>
              <w:t>Use “GDB.</w:t>
            </w:r>
            <w:r w:rsidR="004D74DC" w:rsidRPr="00B2380D">
              <w:rPr>
                <w:strike/>
              </w:rPr>
              <w:t>PHY_</w:t>
            </w:r>
            <w:r w:rsidRPr="00B2380D">
              <w:rPr>
                <w:strike/>
              </w:rPr>
              <w:t>PORT.id” (where GDB.</w:t>
            </w:r>
            <w:r w:rsidR="004D74DC" w:rsidRPr="00B2380D">
              <w:rPr>
                <w:strike/>
              </w:rPr>
              <w:t>PHY_</w:t>
            </w:r>
            <w:r w:rsidRPr="00B2380D">
              <w:rPr>
                <w:strike/>
              </w:rPr>
              <w:t>PORT.id_port_type references “</w:t>
            </w:r>
            <w:r w:rsidRPr="00B2380D">
              <w:rPr>
                <w:b/>
                <w:strike/>
              </w:rPr>
              <w:t>CE</w:t>
            </w:r>
            <w:r w:rsidRPr="00B2380D">
              <w:rPr>
                <w:strike/>
              </w:rPr>
              <w:t>”) to identify the appropriate record [via Enterprise Key Translation]</w:t>
            </w:r>
          </w:p>
        </w:tc>
      </w:tr>
    </w:tbl>
    <w:p w:rsidR="00B202FE" w:rsidRPr="00B2380D" w:rsidRDefault="00B202FE" w:rsidP="00B202FE">
      <w:pPr>
        <w:spacing w:after="200" w:line="276" w:lineRule="auto"/>
        <w:rPr>
          <w:strike/>
          <w:color w:val="A6A6A6"/>
        </w:rPr>
      </w:pPr>
    </w:p>
    <w:p w:rsidR="00B202FE" w:rsidRPr="00B2380D" w:rsidRDefault="00B202FE" w:rsidP="00B202FE">
      <w:pPr>
        <w:rPr>
          <w:strike/>
        </w:rPr>
      </w:pPr>
      <w:r w:rsidRPr="00B2380D">
        <w:rPr>
          <w:strike/>
        </w:rPr>
        <w:t>Update the GDB port object using the following NC3 record:</w:t>
      </w:r>
    </w:p>
    <w:p w:rsidR="00B202FE" w:rsidRPr="00B2380D" w:rsidRDefault="00B202FE" w:rsidP="00B202FE">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18"/>
        <w:gridCol w:w="2944"/>
        <w:gridCol w:w="3014"/>
      </w:tblGrid>
      <w:tr w:rsidR="00B202FE" w:rsidRPr="00B2380D" w:rsidTr="00805FCA">
        <w:tc>
          <w:tcPr>
            <w:tcW w:w="3618" w:type="dxa"/>
          </w:tcPr>
          <w:p w:rsidR="00B202FE" w:rsidRPr="00B2380D" w:rsidRDefault="00B202FE" w:rsidP="00805FCA">
            <w:pPr>
              <w:rPr>
                <w:b/>
                <w:strike/>
              </w:rPr>
            </w:pPr>
            <w:r w:rsidRPr="00B2380D">
              <w:rPr>
                <w:b/>
                <w:strike/>
              </w:rPr>
              <w:t>NC3 table.column</w:t>
            </w:r>
          </w:p>
        </w:tc>
        <w:tc>
          <w:tcPr>
            <w:tcW w:w="2944" w:type="dxa"/>
          </w:tcPr>
          <w:p w:rsidR="00B202FE" w:rsidRPr="00B2380D" w:rsidRDefault="00B202FE" w:rsidP="00805FCA">
            <w:pPr>
              <w:rPr>
                <w:b/>
                <w:strike/>
              </w:rPr>
            </w:pPr>
            <w:r w:rsidRPr="00B2380D">
              <w:rPr>
                <w:b/>
                <w:strike/>
              </w:rPr>
              <w:t xml:space="preserve">GDB </w:t>
            </w:r>
            <w:r w:rsidR="00E82860" w:rsidRPr="00B2380D">
              <w:rPr>
                <w:b/>
                <w:strike/>
              </w:rPr>
              <w:t>PHY_</w:t>
            </w:r>
            <w:r w:rsidRPr="00B2380D">
              <w:rPr>
                <w:b/>
                <w:strike/>
              </w:rPr>
              <w:t>PORT column</w:t>
            </w:r>
          </w:p>
        </w:tc>
        <w:tc>
          <w:tcPr>
            <w:tcW w:w="3014" w:type="dxa"/>
          </w:tcPr>
          <w:p w:rsidR="00B202FE" w:rsidRPr="00B2380D" w:rsidRDefault="00B202FE" w:rsidP="00805FCA">
            <w:pPr>
              <w:rPr>
                <w:b/>
                <w:strike/>
              </w:rPr>
            </w:pPr>
            <w:r w:rsidRPr="00B2380D">
              <w:rPr>
                <w:b/>
                <w:strike/>
              </w:rPr>
              <w:t>Processing comment</w:t>
            </w:r>
          </w:p>
        </w:tc>
      </w:tr>
      <w:tr w:rsidR="00B202FE" w:rsidRPr="00B2380D" w:rsidTr="00805FCA">
        <w:tc>
          <w:tcPr>
            <w:tcW w:w="3618" w:type="dxa"/>
          </w:tcPr>
          <w:p w:rsidR="00B202FE" w:rsidRPr="00B2380D" w:rsidRDefault="00B202FE" w:rsidP="00805FCA">
            <w:pPr>
              <w:rPr>
                <w:strike/>
              </w:rPr>
            </w:pPr>
            <w:r w:rsidRPr="00B2380D">
              <w:rPr>
                <w:strike/>
              </w:rPr>
              <w:t>NC3.eqp.odbid</w:t>
            </w:r>
          </w:p>
        </w:tc>
        <w:tc>
          <w:tcPr>
            <w:tcW w:w="2944" w:type="dxa"/>
          </w:tcPr>
          <w:p w:rsidR="00B202FE" w:rsidRPr="00B2380D" w:rsidRDefault="00B202FE" w:rsidP="00805FCA">
            <w:pPr>
              <w:rPr>
                <w:strike/>
              </w:rPr>
            </w:pPr>
            <w:r w:rsidRPr="00B2380D">
              <w:rPr>
                <w:strike/>
              </w:rPr>
              <w:t>id_asset_equipment</w:t>
            </w:r>
          </w:p>
          <w:p w:rsidR="00B202FE" w:rsidRPr="00B2380D" w:rsidRDefault="00B202FE" w:rsidP="00805FCA">
            <w:pPr>
              <w:rPr>
                <w:strike/>
              </w:rPr>
            </w:pPr>
            <w:r w:rsidRPr="00B2380D">
              <w:rPr>
                <w:strike/>
              </w:rPr>
              <w:t>[via Enterprise Key Translation;</w:t>
            </w:r>
            <w:r w:rsidRPr="00B2380D">
              <w:rPr>
                <w:strike/>
              </w:rPr>
              <w:br/>
              <w:t>see “</w:t>
            </w:r>
            <w:r w:rsidRPr="00B2380D">
              <w:rPr>
                <w:i/>
                <w:strike/>
                <w:color w:val="FF0000"/>
              </w:rPr>
              <w:fldChar w:fldCharType="begin"/>
            </w:r>
            <w:r w:rsidRPr="00B2380D">
              <w:rPr>
                <w:i/>
                <w:strike/>
                <w:color w:val="FF0000"/>
              </w:rPr>
              <w:instrText xml:space="preserve"> REF _Ref364341182 \h </w:instrText>
            </w:r>
            <w:r w:rsidR="00294D63" w:rsidRPr="00B2380D">
              <w:rPr>
                <w:i/>
                <w:strike/>
                <w:color w:val="FF0000"/>
              </w:rPr>
              <w:instrText xml:space="preserve"> \* MERGEFORMAT </w:instrText>
            </w:r>
            <w:r w:rsidRPr="00B2380D">
              <w:rPr>
                <w:i/>
                <w:strike/>
                <w:color w:val="FF0000"/>
              </w:rPr>
            </w:r>
            <w:r w:rsidRPr="00B2380D">
              <w:rPr>
                <w:i/>
                <w:strike/>
                <w:color w:val="FF0000"/>
              </w:rPr>
              <w:fldChar w:fldCharType="separate"/>
            </w:r>
            <w:r w:rsidRPr="00B2380D">
              <w:rPr>
                <w:strike/>
              </w:rPr>
              <w:t>Logic for mapping ports,  pvcs and (managed NC3) assets</w:t>
            </w:r>
            <w:r w:rsidRPr="00B2380D">
              <w:rPr>
                <w:i/>
                <w:strike/>
                <w:color w:val="FF0000"/>
              </w:rPr>
              <w:fldChar w:fldCharType="end"/>
            </w:r>
            <w:r w:rsidRPr="00B2380D">
              <w:rPr>
                <w:strike/>
              </w:rPr>
              <w:t>” below for obtaining the value for “NC3.eqp.odbid”]</w:t>
            </w:r>
          </w:p>
        </w:tc>
        <w:tc>
          <w:tcPr>
            <w:tcW w:w="3014" w:type="dxa"/>
          </w:tcPr>
          <w:p w:rsidR="00B202FE" w:rsidRPr="00B2380D" w:rsidRDefault="00B202FE" w:rsidP="00805FCA">
            <w:pPr>
              <w:rPr>
                <w:strike/>
              </w:rPr>
            </w:pPr>
            <w:r w:rsidRPr="00B2380D">
              <w:rPr>
                <w:strike/>
              </w:rPr>
              <w:t>See “</w:t>
            </w:r>
            <w:r w:rsidRPr="00B2380D">
              <w:rPr>
                <w:i/>
                <w:strike/>
                <w:color w:val="FF0000"/>
              </w:rPr>
              <w:fldChar w:fldCharType="begin"/>
            </w:r>
            <w:r w:rsidRPr="00B2380D">
              <w:rPr>
                <w:i/>
                <w:strike/>
                <w:color w:val="FF0000"/>
              </w:rPr>
              <w:instrText xml:space="preserve"> REF _Ref364341182 \h </w:instrText>
            </w:r>
            <w:r w:rsidR="00294D63" w:rsidRPr="00B2380D">
              <w:rPr>
                <w:i/>
                <w:strike/>
                <w:color w:val="FF0000"/>
              </w:rPr>
              <w:instrText xml:space="preserve"> \* MERGEFORMAT </w:instrText>
            </w:r>
            <w:r w:rsidRPr="00B2380D">
              <w:rPr>
                <w:i/>
                <w:strike/>
                <w:color w:val="FF0000"/>
              </w:rPr>
            </w:r>
            <w:r w:rsidRPr="00B2380D">
              <w:rPr>
                <w:i/>
                <w:strike/>
                <w:color w:val="FF0000"/>
              </w:rPr>
              <w:fldChar w:fldCharType="separate"/>
            </w:r>
            <w:r w:rsidRPr="00B2380D">
              <w:rPr>
                <w:strike/>
              </w:rPr>
              <w:t>Logic for mapping ports,  pvcs and (managed NC3) assets</w:t>
            </w:r>
            <w:r w:rsidRPr="00B2380D">
              <w:rPr>
                <w:i/>
                <w:strike/>
                <w:color w:val="FF0000"/>
              </w:rPr>
              <w:fldChar w:fldCharType="end"/>
            </w:r>
            <w:r w:rsidRPr="00B2380D">
              <w:rPr>
                <w:strike/>
              </w:rPr>
              <w:t>” below for details</w:t>
            </w:r>
          </w:p>
        </w:tc>
      </w:tr>
    </w:tbl>
    <w:p w:rsidR="00B202FE" w:rsidRPr="00B2380D" w:rsidRDefault="00B202FE" w:rsidP="00B202FE">
      <w:pPr>
        <w:spacing w:after="200" w:line="276" w:lineRule="auto"/>
        <w:rPr>
          <w:strike/>
          <w:color w:val="A6A6A6"/>
        </w:rPr>
      </w:pPr>
    </w:p>
    <w:p w:rsidR="00CB78EA" w:rsidRPr="00B2380D" w:rsidRDefault="00B202FE" w:rsidP="00CB78EA">
      <w:pPr>
        <w:pStyle w:val="Heading4"/>
      </w:pPr>
      <w:r w:rsidRPr="00B2380D">
        <w:br w:type="page"/>
      </w:r>
      <w:bookmarkStart w:id="100" w:name="_Ref373423250"/>
      <w:bookmarkStart w:id="101" w:name="_Ref371605469"/>
      <w:r w:rsidR="00CB78EA" w:rsidRPr="00B2380D">
        <w:lastRenderedPageBreak/>
        <w:t>HLD-254035-GCP-FLOW-ICORE-1</w:t>
      </w:r>
      <w:r w:rsidR="003A4205" w:rsidRPr="00B2380D">
        <w:t>2</w:t>
      </w:r>
      <w:r w:rsidR="00CB78EA" w:rsidRPr="00B2380D">
        <w:t>0-A [Icore Data Flow into Log Port SITE (Layer-3 “Log Port”)]</w:t>
      </w:r>
      <w:bookmarkEnd w:id="100"/>
    </w:p>
    <w:p w:rsidR="00CB78EA" w:rsidRPr="00B2380D" w:rsidRDefault="00CB78EA" w:rsidP="00CB78EA"/>
    <w:p w:rsidR="00CB78EA" w:rsidRPr="00B2380D" w:rsidRDefault="00CB78EA" w:rsidP="00CB78EA">
      <w:r w:rsidRPr="00B2380D">
        <w:t>This section is on loading logical port data from ICORE. Ports are an object type of their own in GDB and are not classified under the “Asset” object type. In the context of port data the ICORE PVC table plays a central role for identifying the PE port that corresponds to a certain CE port. The base table for CE port data is the ICORE SITE table; the base table for PE ports is the ICORE PORT_ASGMT table.</w:t>
      </w:r>
    </w:p>
    <w:p w:rsidR="002D4660" w:rsidRPr="00B2380D" w:rsidRDefault="002D4660" w:rsidP="00CB78EA"/>
    <w:p w:rsidR="002D4660" w:rsidRPr="00B2380D" w:rsidRDefault="002D4660" w:rsidP="002D4660">
      <w:r w:rsidRPr="00B2380D">
        <w:t>&lt;BEGIN: Port Load Corrections&gt;</w:t>
      </w:r>
    </w:p>
    <w:p w:rsidR="00CB78EA" w:rsidRPr="00B2380D" w:rsidRDefault="00CB78EA" w:rsidP="00CB78EA">
      <w:r w:rsidRPr="00B2380D">
        <w:t xml:space="preserve">The following section is about “Layer-3” logical ports. </w:t>
      </w:r>
      <w:r w:rsidR="001364F9" w:rsidRPr="00B2380D">
        <w:t xml:space="preserve">(The “Layer-3” terminus is given here in order to indicate how these ports are identified, i.e. via checking for an existing “Layer-3” network connection.) </w:t>
      </w:r>
      <w:r w:rsidRPr="00B2380D">
        <w:t xml:space="preserve">These types of ports are identified in the same way as for “Network Connections (Layer-3)” assets, i.e. by having an entry in the ICORE IPFR table. </w:t>
      </w:r>
    </w:p>
    <w:p w:rsidR="002D4660" w:rsidRPr="00B2380D" w:rsidRDefault="002D4660" w:rsidP="002D4660">
      <w:r w:rsidRPr="00B2380D">
        <w:t>&lt;END: Port Load Corrections&gt;</w:t>
      </w:r>
    </w:p>
    <w:p w:rsidR="00CB78EA" w:rsidRPr="00B2380D" w:rsidRDefault="00CB78EA" w:rsidP="00CB78EA"/>
    <w:p w:rsidR="00CB78EA" w:rsidRPr="00B2380D" w:rsidRDefault="00CB78EA" w:rsidP="00CB78EA">
      <w:r w:rsidRPr="00B2380D">
        <w:t>When the data is checked for selectability, only the “customer” side data from the ICORE.PVC table must be taken into account. (Details to be found below and at other appropriate places.)</w:t>
      </w:r>
    </w:p>
    <w:p w:rsidR="00CB78EA" w:rsidRPr="00B2380D" w:rsidRDefault="00CB78EA" w:rsidP="00CB78EA"/>
    <w:p w:rsidR="00CB78EA" w:rsidRPr="00B2380D" w:rsidRDefault="00CB78EA" w:rsidP="00CB78EA">
      <w:pPr>
        <w:rPr>
          <w:i/>
          <w:color w:val="FF0000"/>
        </w:rPr>
      </w:pPr>
      <w:r w:rsidRPr="00B2380D">
        <w:rPr>
          <w:i/>
          <w:color w:val="FF0000"/>
        </w:rPr>
        <w:t>NOTE: This requirement needs to be executed after requirement “</w:t>
      </w:r>
      <w:r w:rsidRPr="00B2380D">
        <w:rPr>
          <w:i/>
          <w:color w:val="FF0000"/>
        </w:rPr>
        <w:fldChar w:fldCharType="begin"/>
      </w:r>
      <w:r w:rsidRPr="00B2380D">
        <w:rPr>
          <w:i/>
          <w:color w:val="FF0000"/>
        </w:rPr>
        <w:instrText xml:space="preserve"> REF _Ref319016515 \h  \* MERGEFORMAT </w:instrText>
      </w:r>
      <w:r w:rsidRPr="00B2380D">
        <w:rPr>
          <w:i/>
          <w:color w:val="FF0000"/>
        </w:rPr>
      </w:r>
      <w:r w:rsidRPr="00B2380D">
        <w:rPr>
          <w:i/>
          <w:color w:val="FF0000"/>
        </w:rPr>
        <w:fldChar w:fldCharType="separate"/>
      </w:r>
      <w:r w:rsidRPr="00B2380D">
        <w:rPr>
          <w:i/>
        </w:rPr>
        <w:t>HLD-254035-GCP-FLOW-ICORE-101 [Icore Data Flow into Site]</w:t>
      </w:r>
      <w:r w:rsidRPr="00B2380D">
        <w:rPr>
          <w:i/>
          <w:color w:val="FF0000"/>
        </w:rPr>
        <w:fldChar w:fldCharType="end"/>
      </w:r>
      <w:r w:rsidRPr="00B2380D">
        <w:rPr>
          <w:i/>
          <w:color w:val="FF0000"/>
        </w:rPr>
        <w:t>” has been completed, so the value for “id_site_inventory_site_rep” will already be available.</w:t>
      </w:r>
    </w:p>
    <w:p w:rsidR="00CB78EA" w:rsidRPr="00B2380D" w:rsidRDefault="00CB78EA" w:rsidP="00CB78EA"/>
    <w:p w:rsidR="00CB78EA" w:rsidRPr="00B2380D" w:rsidRDefault="00CB78EA" w:rsidP="00CB78EA">
      <w:pPr>
        <w:rPr>
          <w:i/>
          <w:color w:val="FF0000"/>
        </w:rPr>
      </w:pPr>
      <w:r w:rsidRPr="00B2380D">
        <w:rPr>
          <w:i/>
          <w:color w:val="FF0000"/>
        </w:rPr>
        <w:t>NOTE: This requirement needs to be executed after all “phy port” related requirements have been completed, so “log ports” can be associated with their “phy ports”.</w:t>
      </w:r>
    </w:p>
    <w:p w:rsidR="00CB78EA" w:rsidRPr="00B2380D" w:rsidRDefault="00CB78EA" w:rsidP="00CB78EA"/>
    <w:p w:rsidR="00CB78EA" w:rsidRPr="00B2380D" w:rsidRDefault="00CB78EA" w:rsidP="00CB78EA">
      <w:pPr>
        <w:spacing w:after="200" w:line="276" w:lineRule="auto"/>
      </w:pPr>
      <w:r w:rsidRPr="00B2380D">
        <w:br w:type="page"/>
      </w:r>
      <w:r w:rsidRPr="00B2380D">
        <w:lastRenderedPageBreak/>
        <w:t>Implement the following:</w:t>
      </w:r>
    </w:p>
    <w:p w:rsidR="00CB78EA" w:rsidRPr="00B2380D" w:rsidRDefault="00CB78EA" w:rsidP="00CB78EA"/>
    <w:p w:rsidR="00CB78EA" w:rsidRPr="00B2380D" w:rsidRDefault="00CB78EA" w:rsidP="00CB78EA">
      <w:r w:rsidRPr="00B2380D">
        <w:t>Process the following Icore records into the GDB log_port object:</w:t>
      </w:r>
    </w:p>
    <w:p w:rsidR="00CB78EA" w:rsidRPr="00B2380D" w:rsidRDefault="00CB78EA" w:rsidP="00CB78EA"/>
    <w:p w:rsidR="00CB78EA" w:rsidRPr="00B2380D" w:rsidRDefault="00CB78EA" w:rsidP="00CB78EA">
      <w:pPr>
        <w:rPr>
          <w:i/>
          <w:color w:val="FF0000"/>
        </w:rPr>
      </w:pPr>
      <w:r w:rsidRPr="00B2380D">
        <w:rPr>
          <w:i/>
          <w:color w:val="FF0000"/>
        </w:rPr>
        <w:t>NOTE: Include only records where for the associated PVC a PVC.pvc_id value exists in the IPFR table under IPFR.pvc_id.</w:t>
      </w:r>
    </w:p>
    <w:p w:rsidR="00CB78EA" w:rsidRPr="00B2380D" w:rsidRDefault="00CB78EA" w:rsidP="00CB78EA"/>
    <w:p w:rsidR="00CB78EA" w:rsidRPr="00B2380D" w:rsidRDefault="00CB78EA" w:rsidP="00CB78EA">
      <w:pPr>
        <w:rPr>
          <w:i/>
          <w:color w:val="FF0000"/>
        </w:rPr>
      </w:pPr>
      <w:r w:rsidRPr="00B2380D">
        <w:rPr>
          <w:i/>
          <w:color w:val="FF0000"/>
        </w:rPr>
        <w:t>NOTE: Include only records where for the associated PVC only one “cust_id” value (either “PVC.pvc_lcust_id” or “PVC.pvc_rcust_id”) points to a “real” customer.</w:t>
      </w:r>
    </w:p>
    <w:p w:rsidR="00CB78EA" w:rsidRPr="00B2380D" w:rsidRDefault="00CB78EA" w:rsidP="00CB78EA"/>
    <w:p w:rsidR="00CB78EA" w:rsidRPr="00B2380D" w:rsidRDefault="00CB78EA" w:rsidP="00CB78EA">
      <w:pPr>
        <w:rPr>
          <w:b/>
        </w:rPr>
      </w:pPr>
      <w:r w:rsidRPr="00B2380D">
        <w:rPr>
          <w:b/>
        </w:rPr>
        <w:t>(A) CE Logical Port</w:t>
      </w:r>
    </w:p>
    <w:p w:rsidR="00CB78EA" w:rsidRPr="00B2380D" w:rsidRDefault="00CB78EA" w:rsidP="00CB78EA"/>
    <w:p w:rsidR="00CB78EA" w:rsidRPr="00B2380D" w:rsidRDefault="00CB78EA" w:rsidP="00CB78EA">
      <w:r w:rsidRPr="00B2380D">
        <w:t>The “CE Port” data is created starting from a record of the ICORE.SITE table.</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18"/>
        <w:gridCol w:w="3046"/>
        <w:gridCol w:w="3014"/>
      </w:tblGrid>
      <w:tr w:rsidR="00CB78EA" w:rsidRPr="00B2380D" w:rsidTr="006D08F5">
        <w:tc>
          <w:tcPr>
            <w:tcW w:w="3618" w:type="dxa"/>
          </w:tcPr>
          <w:p w:rsidR="00CB78EA" w:rsidRPr="00B2380D" w:rsidRDefault="00CB78EA" w:rsidP="006D08F5">
            <w:pPr>
              <w:rPr>
                <w:b/>
              </w:rPr>
            </w:pPr>
            <w:r w:rsidRPr="00B2380D">
              <w:rPr>
                <w:b/>
              </w:rPr>
              <w:t>Icore table.column</w:t>
            </w:r>
          </w:p>
        </w:tc>
        <w:tc>
          <w:tcPr>
            <w:tcW w:w="3046" w:type="dxa"/>
          </w:tcPr>
          <w:p w:rsidR="00CB78EA" w:rsidRPr="00B2380D" w:rsidRDefault="00CB78EA" w:rsidP="006D08F5">
            <w:pPr>
              <w:rPr>
                <w:b/>
              </w:rPr>
            </w:pPr>
            <w:r w:rsidRPr="00B2380D">
              <w:rPr>
                <w:b/>
              </w:rPr>
              <w:t>GDB LOG_PORT column</w:t>
            </w:r>
          </w:p>
        </w:tc>
        <w:tc>
          <w:tcPr>
            <w:tcW w:w="3014" w:type="dxa"/>
          </w:tcPr>
          <w:p w:rsidR="00CB78EA" w:rsidRPr="00B2380D" w:rsidRDefault="00CB78EA" w:rsidP="006D08F5">
            <w:pPr>
              <w:rPr>
                <w:b/>
              </w:rPr>
            </w:pPr>
            <w:r w:rsidRPr="00B2380D">
              <w:rPr>
                <w:b/>
              </w:rPr>
              <w:t>Processing comment</w:t>
            </w:r>
          </w:p>
        </w:tc>
      </w:tr>
      <w:tr w:rsidR="005D5457" w:rsidRPr="00B2380D" w:rsidTr="006D08F5">
        <w:tc>
          <w:tcPr>
            <w:tcW w:w="3618" w:type="dxa"/>
          </w:tcPr>
          <w:p w:rsidR="005D5457" w:rsidRPr="00B2380D" w:rsidRDefault="00666054">
            <w:r w:rsidRPr="00B2380D">
              <w:t>&lt;BEGIN: Port Load Corrections&gt;</w:t>
            </w:r>
          </w:p>
        </w:tc>
        <w:tc>
          <w:tcPr>
            <w:tcW w:w="3046" w:type="dxa"/>
          </w:tcPr>
          <w:p w:rsidR="005D5457" w:rsidRPr="00B2380D" w:rsidRDefault="005D5457" w:rsidP="006D08F5"/>
        </w:tc>
        <w:tc>
          <w:tcPr>
            <w:tcW w:w="3014" w:type="dxa"/>
          </w:tcPr>
          <w:p w:rsidR="005D5457" w:rsidRPr="00B2380D" w:rsidRDefault="005D5457" w:rsidP="006D08F5"/>
        </w:tc>
      </w:tr>
      <w:tr w:rsidR="00B27F1E" w:rsidRPr="00B2380D" w:rsidTr="006D08F5">
        <w:tc>
          <w:tcPr>
            <w:tcW w:w="3618" w:type="dxa"/>
          </w:tcPr>
          <w:p w:rsidR="00B27F1E" w:rsidRPr="00B2380D" w:rsidRDefault="00B27F1E" w:rsidP="006D08F5">
            <w:r w:rsidRPr="00B2380D">
              <w:rPr>
                <w:i/>
                <w:color w:val="FF0000"/>
              </w:rPr>
              <w:t>[“customer” on the “l” side]</w:t>
            </w:r>
            <w:r w:rsidRPr="00B2380D">
              <w:br/>
              <w:t>PVC.pvc_id +</w:t>
            </w:r>
            <w:r w:rsidRPr="00B2380D">
              <w:br/>
              <w:t>PVC.pvc_lsite_id;</w:t>
            </w:r>
            <w:r w:rsidRPr="00B2380D">
              <w:br/>
            </w:r>
            <w:r w:rsidRPr="00B2380D">
              <w:br/>
            </w:r>
            <w:r w:rsidRPr="00B2380D">
              <w:rPr>
                <w:i/>
                <w:color w:val="FF0000"/>
              </w:rPr>
              <w:t>[“customer” on the “r” side]</w:t>
            </w:r>
            <w:r w:rsidRPr="00B2380D">
              <w:br/>
              <w:t>PVC.pvc_id +</w:t>
            </w:r>
            <w:r w:rsidRPr="00B2380D">
              <w:br/>
              <w:t>PVC.pvc_rsite_id;</w:t>
            </w:r>
            <w:r w:rsidRPr="00B2380D">
              <w:br/>
            </w:r>
            <w:r w:rsidRPr="00B2380D">
              <w:br/>
            </w:r>
            <w:r w:rsidRPr="00B2380D">
              <w:rPr>
                <w:i/>
                <w:color w:val="FF0000"/>
                <w:u w:val="single"/>
              </w:rPr>
              <w:t>NOTE</w:t>
            </w:r>
            <w:r w:rsidRPr="00B2380D">
              <w:rPr>
                <w:i/>
                <w:color w:val="FF0000"/>
              </w:rPr>
              <w:t>:</w:t>
            </w:r>
            <w:r w:rsidRPr="00B2380D">
              <w:rPr>
                <w:i/>
                <w:color w:val="FF0000"/>
              </w:rPr>
              <w:br/>
              <w:t>For the EKT use the following corresponding values:</w:t>
            </w:r>
            <w:r w:rsidRPr="00B2380D">
              <w:rPr>
                <w:i/>
                <w:color w:val="FF0000"/>
              </w:rPr>
              <w:br/>
            </w:r>
            <w:r w:rsidRPr="00B2380D">
              <w:br/>
            </w:r>
            <w:r w:rsidR="00000F45" w:rsidRPr="00B2380D">
              <w:t>&lt;LOG-PORT-EKT-FIX&gt;</w:t>
            </w:r>
            <w:r w:rsidR="00000F45" w:rsidRPr="00B2380D">
              <w:br/>
              <w:t>LOG_PORT_CE_VW.pvc_id +</w:t>
            </w:r>
            <w:r w:rsidR="00000F45" w:rsidRPr="00B2380D">
              <w:br/>
              <w:t>LOG_PORT_CE_VW.site_id;</w:t>
            </w:r>
            <w:r w:rsidR="00000F45" w:rsidRPr="00B2380D">
              <w:br/>
            </w:r>
          </w:p>
        </w:tc>
        <w:tc>
          <w:tcPr>
            <w:tcW w:w="3046" w:type="dxa"/>
          </w:tcPr>
          <w:p w:rsidR="00B27F1E" w:rsidRPr="00B2380D" w:rsidRDefault="00B27F1E" w:rsidP="006D08F5">
            <w:r w:rsidRPr="00B2380D">
              <w:t>id [via Enterprise Key Translation]</w:t>
            </w:r>
          </w:p>
        </w:tc>
        <w:tc>
          <w:tcPr>
            <w:tcW w:w="3014" w:type="dxa"/>
          </w:tcPr>
          <w:p w:rsidR="00B27F1E" w:rsidRPr="00B2380D" w:rsidRDefault="00B27F1E" w:rsidP="006D08F5">
            <w:r w:rsidRPr="00B2380D">
              <w:t>Use SOURCE_KEY.id into GDB</w:t>
            </w:r>
          </w:p>
        </w:tc>
      </w:tr>
      <w:tr w:rsidR="005D5457" w:rsidRPr="00B2380D" w:rsidTr="006D08F5">
        <w:tc>
          <w:tcPr>
            <w:tcW w:w="3618" w:type="dxa"/>
          </w:tcPr>
          <w:p w:rsidR="005D5457" w:rsidRPr="00B2380D" w:rsidRDefault="00666054" w:rsidP="006D08F5">
            <w:r w:rsidRPr="00B2380D">
              <w:t>&lt;END: Port Load Corrections&gt;</w:t>
            </w:r>
          </w:p>
        </w:tc>
        <w:tc>
          <w:tcPr>
            <w:tcW w:w="3046" w:type="dxa"/>
          </w:tcPr>
          <w:p w:rsidR="005D5457" w:rsidRPr="00B2380D" w:rsidRDefault="005D5457" w:rsidP="006D08F5"/>
        </w:tc>
        <w:tc>
          <w:tcPr>
            <w:tcW w:w="3014" w:type="dxa"/>
          </w:tcPr>
          <w:p w:rsidR="005D5457" w:rsidRPr="00B2380D" w:rsidRDefault="005D5457" w:rsidP="006D08F5"/>
        </w:tc>
      </w:tr>
      <w:tr w:rsidR="00CB78EA" w:rsidRPr="00B2380D" w:rsidTr="006D08F5">
        <w:tc>
          <w:tcPr>
            <w:tcW w:w="3618" w:type="dxa"/>
          </w:tcPr>
          <w:p w:rsidR="00CB78EA" w:rsidRPr="00B2380D" w:rsidRDefault="00CB78EA" w:rsidP="006D08F5">
            <w:r w:rsidRPr="00B2380D">
              <w:t>-</w:t>
            </w:r>
          </w:p>
        </w:tc>
        <w:tc>
          <w:tcPr>
            <w:tcW w:w="3046" w:type="dxa"/>
          </w:tcPr>
          <w:p w:rsidR="00CB78EA" w:rsidRPr="00B2380D" w:rsidRDefault="00CB78EA" w:rsidP="006D08F5">
            <w:r w:rsidRPr="00B2380D">
              <w:t>id_change_tracking</w:t>
            </w:r>
          </w:p>
        </w:tc>
        <w:tc>
          <w:tcPr>
            <w:tcW w:w="3014" w:type="dxa"/>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D08F5">
        <w:tc>
          <w:tcPr>
            <w:tcW w:w="3618" w:type="dxa"/>
          </w:tcPr>
          <w:p w:rsidR="00CB78EA" w:rsidRPr="00B2380D" w:rsidRDefault="00CB78EA" w:rsidP="006D08F5">
            <w:r w:rsidRPr="00B2380D">
              <w:t>-</w:t>
            </w:r>
          </w:p>
        </w:tc>
        <w:tc>
          <w:tcPr>
            <w:tcW w:w="3046" w:type="dxa"/>
          </w:tcPr>
          <w:p w:rsidR="00CB78EA" w:rsidRPr="00B2380D" w:rsidRDefault="00CB78EA" w:rsidP="006D08F5">
            <w:r w:rsidRPr="00B2380D">
              <w:t>id_object_type</w:t>
            </w:r>
          </w:p>
        </w:tc>
        <w:tc>
          <w:tcPr>
            <w:tcW w:w="3014" w:type="dxa"/>
          </w:tcPr>
          <w:p w:rsidR="00CB78EA" w:rsidRPr="00B2380D" w:rsidRDefault="00CB78EA" w:rsidP="006D08F5">
            <w:r w:rsidRPr="00B2380D">
              <w:t>Referencing OBJECT_TYPE ‘LOG_PORT’</w:t>
            </w:r>
          </w:p>
        </w:tc>
      </w:tr>
      <w:tr w:rsidR="00CB78EA" w:rsidRPr="00B2380D" w:rsidTr="006D08F5">
        <w:tc>
          <w:tcPr>
            <w:tcW w:w="3618" w:type="dxa"/>
          </w:tcPr>
          <w:p w:rsidR="00CB78EA" w:rsidRPr="00B2380D" w:rsidRDefault="00CB78EA" w:rsidP="006D08F5">
            <w:r w:rsidRPr="00B2380D">
              <w:t>-</w:t>
            </w:r>
          </w:p>
        </w:tc>
        <w:tc>
          <w:tcPr>
            <w:tcW w:w="3046" w:type="dxa"/>
          </w:tcPr>
          <w:p w:rsidR="00CB78EA" w:rsidRPr="00B2380D" w:rsidRDefault="00CB78EA" w:rsidP="006D08F5">
            <w:r w:rsidRPr="00B2380D">
              <w:t>id_port_type</w:t>
            </w:r>
          </w:p>
        </w:tc>
        <w:tc>
          <w:tcPr>
            <w:tcW w:w="3014" w:type="dxa"/>
          </w:tcPr>
          <w:p w:rsidR="00CB78EA" w:rsidRPr="00B2380D" w:rsidRDefault="00CB78EA" w:rsidP="006D08F5">
            <w:pPr>
              <w:rPr>
                <w:strike/>
              </w:rPr>
            </w:pPr>
            <w:r w:rsidRPr="00B2380D">
              <w:t>Referencing PORT_TYPE ‘CE’</w:t>
            </w:r>
          </w:p>
        </w:tc>
      </w:tr>
      <w:tr w:rsidR="00CB78EA" w:rsidRPr="00B2380D" w:rsidTr="006D08F5">
        <w:tc>
          <w:tcPr>
            <w:tcW w:w="3618" w:type="dxa"/>
          </w:tcPr>
          <w:p w:rsidR="00CB78EA" w:rsidRPr="00B2380D" w:rsidRDefault="00CB78EA" w:rsidP="006D08F5">
            <w:r w:rsidRPr="00B2380D">
              <w:t>-</w:t>
            </w:r>
          </w:p>
        </w:tc>
        <w:tc>
          <w:tcPr>
            <w:tcW w:w="3046" w:type="dxa"/>
          </w:tcPr>
          <w:p w:rsidR="00CB78EA" w:rsidRPr="00B2380D" w:rsidRDefault="00CB78EA" w:rsidP="006D08F5">
            <w:r w:rsidRPr="00B2380D">
              <w:t>is_read_only</w:t>
            </w:r>
          </w:p>
        </w:tc>
        <w:tc>
          <w:tcPr>
            <w:tcW w:w="3014" w:type="dxa"/>
          </w:tcPr>
          <w:p w:rsidR="00CB78EA" w:rsidRPr="00B2380D" w:rsidRDefault="00CB78EA" w:rsidP="006D08F5">
            <w:r w:rsidRPr="00B2380D">
              <w:t>‘Y’</w:t>
            </w:r>
          </w:p>
        </w:tc>
      </w:tr>
      <w:tr w:rsidR="00CB78EA" w:rsidRPr="00B2380D" w:rsidTr="006D08F5">
        <w:tc>
          <w:tcPr>
            <w:tcW w:w="3618" w:type="dxa"/>
          </w:tcPr>
          <w:p w:rsidR="00CB78EA" w:rsidRPr="00B2380D" w:rsidRDefault="00CB78EA" w:rsidP="006D08F5">
            <w:r w:rsidRPr="00B2380D">
              <w:t>-</w:t>
            </w:r>
          </w:p>
        </w:tc>
        <w:tc>
          <w:tcPr>
            <w:tcW w:w="3046" w:type="dxa"/>
          </w:tcPr>
          <w:p w:rsidR="00CB78EA" w:rsidRPr="00B2380D" w:rsidRDefault="00CB78EA" w:rsidP="006D08F5">
            <w:r w:rsidRPr="00B2380D">
              <w:t>instar_site_id_value</w:t>
            </w:r>
          </w:p>
        </w:tc>
        <w:tc>
          <w:tcPr>
            <w:tcW w:w="3014" w:type="dxa"/>
          </w:tcPr>
          <w:p w:rsidR="00CB78EA" w:rsidRPr="00B2380D" w:rsidRDefault="00CB78EA" w:rsidP="006D08F5">
            <w:r w:rsidRPr="00B2380D">
              <w:t>Set to NULL</w:t>
            </w:r>
          </w:p>
        </w:tc>
      </w:tr>
      <w:tr w:rsidR="00CB78EA" w:rsidRPr="00B2380D" w:rsidTr="006D08F5">
        <w:tc>
          <w:tcPr>
            <w:tcW w:w="3618" w:type="dxa"/>
          </w:tcPr>
          <w:p w:rsidR="00CB78EA" w:rsidRPr="00B2380D" w:rsidRDefault="00CB78EA" w:rsidP="006D08F5">
            <w:r w:rsidRPr="00B2380D">
              <w:t>SITE.site_id</w:t>
            </w:r>
          </w:p>
        </w:tc>
        <w:tc>
          <w:tcPr>
            <w:tcW w:w="3046" w:type="dxa"/>
          </w:tcPr>
          <w:p w:rsidR="00CB78EA" w:rsidRPr="00B2380D" w:rsidRDefault="00CB78EA" w:rsidP="006D08F5">
            <w:r w:rsidRPr="00B2380D">
              <w:t>icore_site_id_value</w:t>
            </w:r>
          </w:p>
        </w:tc>
        <w:tc>
          <w:tcPr>
            <w:tcW w:w="3014" w:type="dxa"/>
          </w:tcPr>
          <w:p w:rsidR="00CB78EA" w:rsidRPr="00B2380D" w:rsidRDefault="00CB78EA" w:rsidP="006D08F5"/>
        </w:tc>
      </w:tr>
      <w:tr w:rsidR="008D0F1B" w:rsidRPr="00B2380D" w:rsidTr="006D08F5">
        <w:tc>
          <w:tcPr>
            <w:tcW w:w="3618" w:type="dxa"/>
          </w:tcPr>
          <w:p w:rsidR="008D0F1B" w:rsidRPr="00B2380D" w:rsidRDefault="008D0F1B" w:rsidP="006D08F5">
            <w:r w:rsidRPr="00B2380D">
              <w:t>PVC.pvc_id</w:t>
            </w:r>
          </w:p>
        </w:tc>
        <w:tc>
          <w:tcPr>
            <w:tcW w:w="3046" w:type="dxa"/>
          </w:tcPr>
          <w:p w:rsidR="008D0F1B" w:rsidRPr="00B2380D" w:rsidRDefault="008D0F1B" w:rsidP="006D08F5">
            <w:r w:rsidRPr="00B2380D">
              <w:t>icore_pvc_id_value</w:t>
            </w:r>
          </w:p>
        </w:tc>
        <w:tc>
          <w:tcPr>
            <w:tcW w:w="3014" w:type="dxa"/>
          </w:tcPr>
          <w:p w:rsidR="008D0F1B" w:rsidRPr="00B2380D" w:rsidRDefault="008D0F1B" w:rsidP="006D08F5"/>
        </w:tc>
      </w:tr>
      <w:tr w:rsidR="00CB78EA" w:rsidRPr="00B2380D" w:rsidTr="006D08F5">
        <w:tc>
          <w:tcPr>
            <w:tcW w:w="3618"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SITE.site_id</w:t>
            </w:r>
          </w:p>
        </w:tc>
        <w:tc>
          <w:tcPr>
            <w:tcW w:w="3046"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icore_ce_port_site_id_value</w:t>
            </w:r>
          </w:p>
        </w:tc>
        <w:tc>
          <w:tcPr>
            <w:tcW w:w="3014" w:type="dxa"/>
            <w:tcBorders>
              <w:top w:val="single" w:sz="4" w:space="0" w:color="auto"/>
              <w:left w:val="single" w:sz="4" w:space="0" w:color="auto"/>
              <w:bottom w:val="single" w:sz="4" w:space="0" w:color="auto"/>
              <w:right w:val="single" w:sz="4" w:space="0" w:color="auto"/>
            </w:tcBorders>
          </w:tcPr>
          <w:p w:rsidR="00CB78EA" w:rsidRPr="00B2380D" w:rsidRDefault="00CB78EA" w:rsidP="006D08F5"/>
        </w:tc>
      </w:tr>
      <w:tr w:rsidR="00CB78EA" w:rsidRPr="00B2380D" w:rsidTr="006D08F5">
        <w:tc>
          <w:tcPr>
            <w:tcW w:w="3618"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SITE.site_id</w:t>
            </w:r>
          </w:p>
        </w:tc>
        <w:tc>
          <w:tcPr>
            <w:tcW w:w="3046"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 xml:space="preserve">id_site_inventory_site_rep </w:t>
            </w:r>
          </w:p>
          <w:p w:rsidR="00CB78EA" w:rsidRPr="00B2380D" w:rsidRDefault="00CB78EA" w:rsidP="006D08F5">
            <w:r w:rsidRPr="00B2380D">
              <w:t>[via Enterprise Key Translation for “SITE.site_id”]</w:t>
            </w:r>
          </w:p>
        </w:tc>
        <w:tc>
          <w:tcPr>
            <w:tcW w:w="3014"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Use SOURCE_KEY.id into GDB</w:t>
            </w:r>
          </w:p>
        </w:tc>
      </w:tr>
      <w:tr w:rsidR="00CB78EA" w:rsidRPr="00B2380D" w:rsidTr="006D08F5">
        <w:tc>
          <w:tcPr>
            <w:tcW w:w="3618" w:type="dxa"/>
          </w:tcPr>
          <w:p w:rsidR="00CB78EA" w:rsidRPr="00B2380D" w:rsidRDefault="00CB78EA" w:rsidP="006D08F5">
            <w:r w:rsidRPr="00B2380D">
              <w:lastRenderedPageBreak/>
              <w:t>-</w:t>
            </w:r>
          </w:p>
        </w:tc>
        <w:tc>
          <w:tcPr>
            <w:tcW w:w="3046" w:type="dxa"/>
          </w:tcPr>
          <w:p w:rsidR="00CB78EA" w:rsidRPr="00B2380D" w:rsidRDefault="00CB78EA" w:rsidP="006D08F5">
            <w:r w:rsidRPr="00B2380D">
              <w:t>id_asset_equipment</w:t>
            </w:r>
          </w:p>
        </w:tc>
        <w:tc>
          <w:tcPr>
            <w:tcW w:w="3014" w:type="dxa"/>
          </w:tcPr>
          <w:p w:rsidR="00CB78EA" w:rsidRPr="00B2380D" w:rsidRDefault="00CB78EA" w:rsidP="006D08F5">
            <w:r w:rsidRPr="00B2380D">
              <w:t>(NULL; will be set later)</w:t>
            </w:r>
          </w:p>
          <w:p w:rsidR="00E17D3B" w:rsidRPr="00B2380D" w:rsidRDefault="00E17D3B" w:rsidP="006D08F5"/>
        </w:tc>
      </w:tr>
      <w:tr w:rsidR="003669DE" w:rsidRPr="00B2380D" w:rsidTr="00F724D8">
        <w:tc>
          <w:tcPr>
            <w:tcW w:w="3618" w:type="dxa"/>
          </w:tcPr>
          <w:p w:rsidR="003669DE" w:rsidRPr="00B2380D" w:rsidRDefault="003669DE" w:rsidP="00F724D8">
            <w:r w:rsidRPr="00B2380D">
              <w:t>&lt;BEGIN: Port Load Corrections&gt;</w:t>
            </w:r>
          </w:p>
        </w:tc>
        <w:tc>
          <w:tcPr>
            <w:tcW w:w="3046" w:type="dxa"/>
          </w:tcPr>
          <w:p w:rsidR="003669DE" w:rsidRPr="00B2380D" w:rsidRDefault="003669DE" w:rsidP="00F724D8"/>
        </w:tc>
        <w:tc>
          <w:tcPr>
            <w:tcW w:w="3014" w:type="dxa"/>
          </w:tcPr>
          <w:p w:rsidR="003669DE" w:rsidRPr="00B2380D" w:rsidRDefault="003669DE" w:rsidP="00F724D8"/>
        </w:tc>
      </w:tr>
      <w:tr w:rsidR="00CB78EA" w:rsidRPr="00B2380D" w:rsidTr="006D08F5">
        <w:tc>
          <w:tcPr>
            <w:tcW w:w="3618" w:type="dxa"/>
          </w:tcPr>
          <w:p w:rsidR="00CB78EA" w:rsidRPr="00B2380D" w:rsidRDefault="00CB78EA" w:rsidP="006D08F5">
            <w:r w:rsidRPr="00B2380D">
              <w:rPr>
                <w:i/>
                <w:color w:val="FF0000"/>
              </w:rPr>
              <w:t>[“customer/site” on the “l” side]</w:t>
            </w:r>
            <w:r w:rsidRPr="00B2380D">
              <w:br/>
              <w:t>PVC.pvc_lproto;</w:t>
            </w:r>
            <w:r w:rsidRPr="00B2380D">
              <w:br/>
            </w:r>
            <w:r w:rsidRPr="00B2380D">
              <w:br/>
            </w:r>
            <w:r w:rsidRPr="00B2380D">
              <w:rPr>
                <w:i/>
                <w:color w:val="FF0000"/>
              </w:rPr>
              <w:t>[“customer/site” on the “r” side]</w:t>
            </w:r>
            <w:r w:rsidRPr="00B2380D">
              <w:br/>
              <w:t>PVC.pvc_rproto;</w:t>
            </w:r>
            <w:r w:rsidRPr="00B2380D">
              <w:br/>
            </w:r>
          </w:p>
        </w:tc>
        <w:tc>
          <w:tcPr>
            <w:tcW w:w="3046" w:type="dxa"/>
          </w:tcPr>
          <w:p w:rsidR="00CB78EA" w:rsidRPr="00B2380D" w:rsidRDefault="00CB78EA" w:rsidP="006D08F5">
            <w:r w:rsidRPr="00B2380D">
              <w:t>protocol</w:t>
            </w:r>
          </w:p>
        </w:tc>
        <w:tc>
          <w:tcPr>
            <w:tcW w:w="3014" w:type="dxa"/>
          </w:tcPr>
          <w:p w:rsidR="00CB78EA" w:rsidRPr="00B2380D" w:rsidRDefault="00CB78EA" w:rsidP="006D08F5"/>
        </w:tc>
      </w:tr>
      <w:tr w:rsidR="0075744C" w:rsidRPr="00B2380D" w:rsidTr="006D08F5">
        <w:tc>
          <w:tcPr>
            <w:tcW w:w="3618" w:type="dxa"/>
          </w:tcPr>
          <w:p w:rsidR="0075744C" w:rsidRPr="00B2380D" w:rsidRDefault="0075744C" w:rsidP="006D08F5">
            <w:r w:rsidRPr="00B2380D">
              <w:rPr>
                <w:i/>
                <w:color w:val="FF0000"/>
              </w:rPr>
              <w:t>[“customer/site” on the “l” side]</w:t>
            </w:r>
            <w:r w:rsidRPr="00B2380D">
              <w:br/>
              <w:t>PVC.pvc_lcontrcir;</w:t>
            </w:r>
            <w:r w:rsidRPr="00B2380D">
              <w:br/>
            </w:r>
            <w:r w:rsidRPr="00B2380D">
              <w:br/>
            </w:r>
            <w:r w:rsidRPr="00B2380D">
              <w:rPr>
                <w:i/>
                <w:color w:val="FF0000"/>
              </w:rPr>
              <w:t>[“customer/site” on the “r” side]</w:t>
            </w:r>
            <w:r w:rsidRPr="00B2380D">
              <w:br/>
              <w:t>PVC.pvc_rcontrcir;</w:t>
            </w:r>
            <w:r w:rsidRPr="00B2380D">
              <w:br/>
            </w:r>
          </w:p>
        </w:tc>
        <w:tc>
          <w:tcPr>
            <w:tcW w:w="3046" w:type="dxa"/>
          </w:tcPr>
          <w:p w:rsidR="0075744C" w:rsidRPr="00B2380D" w:rsidRDefault="0075744C">
            <w:r w:rsidRPr="00B2380D">
              <w:t>speed</w:t>
            </w:r>
          </w:p>
        </w:tc>
        <w:tc>
          <w:tcPr>
            <w:tcW w:w="3014" w:type="dxa"/>
          </w:tcPr>
          <w:p w:rsidR="0075744C" w:rsidRPr="00B2380D" w:rsidRDefault="0075744C" w:rsidP="006D08F5"/>
        </w:tc>
      </w:tr>
      <w:tr w:rsidR="00483D77" w:rsidRPr="00B2380D" w:rsidTr="00F724D8">
        <w:tc>
          <w:tcPr>
            <w:tcW w:w="3618" w:type="dxa"/>
          </w:tcPr>
          <w:p w:rsidR="00483D77" w:rsidRPr="00B2380D" w:rsidRDefault="00483D77">
            <w:r w:rsidRPr="00B2380D">
              <w:t>&lt;END: Port Load Corrections&gt;</w:t>
            </w:r>
          </w:p>
        </w:tc>
        <w:tc>
          <w:tcPr>
            <w:tcW w:w="3046" w:type="dxa"/>
          </w:tcPr>
          <w:p w:rsidR="00483D77" w:rsidRPr="00B2380D" w:rsidRDefault="00483D77" w:rsidP="00F724D8"/>
        </w:tc>
        <w:tc>
          <w:tcPr>
            <w:tcW w:w="3014" w:type="dxa"/>
          </w:tcPr>
          <w:p w:rsidR="00483D77" w:rsidRPr="00B2380D" w:rsidRDefault="00483D77" w:rsidP="00F724D8"/>
        </w:tc>
      </w:tr>
      <w:tr w:rsidR="00CB78EA" w:rsidRPr="00B2380D" w:rsidTr="006D08F5">
        <w:tc>
          <w:tcPr>
            <w:tcW w:w="3618" w:type="dxa"/>
          </w:tcPr>
          <w:p w:rsidR="00CB78EA" w:rsidRPr="00B2380D" w:rsidRDefault="00CB78EA" w:rsidP="006D08F5">
            <w:r w:rsidRPr="00B2380D">
              <w:t>-</w:t>
            </w:r>
          </w:p>
        </w:tc>
        <w:tc>
          <w:tcPr>
            <w:tcW w:w="3046" w:type="dxa"/>
          </w:tcPr>
          <w:p w:rsidR="00CB78EA" w:rsidRPr="00B2380D" w:rsidRDefault="00CB78EA" w:rsidP="006D08F5">
            <w:r w:rsidRPr="00B2380D">
              <w:t>name</w:t>
            </w:r>
          </w:p>
        </w:tc>
        <w:tc>
          <w:tcPr>
            <w:tcW w:w="3014" w:type="dxa"/>
          </w:tcPr>
          <w:p w:rsidR="00CB78EA" w:rsidRPr="00B2380D" w:rsidRDefault="00CB78EA" w:rsidP="006D08F5">
            <w:r w:rsidRPr="00B2380D">
              <w:t>Set to NULL</w:t>
            </w:r>
          </w:p>
        </w:tc>
      </w:tr>
      <w:tr w:rsidR="00CB78EA" w:rsidRPr="00B2380D" w:rsidTr="006D08F5">
        <w:tc>
          <w:tcPr>
            <w:tcW w:w="3618" w:type="dxa"/>
          </w:tcPr>
          <w:p w:rsidR="00CB78EA" w:rsidRPr="00B2380D" w:rsidRDefault="00CB78EA" w:rsidP="006D08F5">
            <w:r w:rsidRPr="00B2380D">
              <w:t>-</w:t>
            </w:r>
          </w:p>
        </w:tc>
        <w:tc>
          <w:tcPr>
            <w:tcW w:w="3046" w:type="dxa"/>
          </w:tcPr>
          <w:p w:rsidR="00CB78EA" w:rsidRPr="00B2380D" w:rsidRDefault="00CB78EA" w:rsidP="006D08F5">
            <w:r w:rsidRPr="00B2380D">
              <w:t>mac_address</w:t>
            </w:r>
          </w:p>
        </w:tc>
        <w:tc>
          <w:tcPr>
            <w:tcW w:w="3014" w:type="dxa"/>
          </w:tcPr>
          <w:p w:rsidR="00CB78EA" w:rsidRPr="00B2380D" w:rsidRDefault="00CB78EA" w:rsidP="006D08F5">
            <w:r w:rsidRPr="00B2380D">
              <w:t>Set to NULL</w:t>
            </w:r>
          </w:p>
        </w:tc>
      </w:tr>
      <w:tr w:rsidR="00B30069" w:rsidRPr="00B2380D" w:rsidTr="00F724D8">
        <w:tc>
          <w:tcPr>
            <w:tcW w:w="3618" w:type="dxa"/>
          </w:tcPr>
          <w:p w:rsidR="00B30069" w:rsidRPr="00B2380D" w:rsidRDefault="00B30069" w:rsidP="00F724D8">
            <w:r w:rsidRPr="00B2380D">
              <w:t>&lt;BEGIN: Port Load Corrections&gt;</w:t>
            </w:r>
          </w:p>
        </w:tc>
        <w:tc>
          <w:tcPr>
            <w:tcW w:w="3046" w:type="dxa"/>
          </w:tcPr>
          <w:p w:rsidR="00B30069" w:rsidRPr="00B2380D" w:rsidRDefault="00B30069" w:rsidP="00F724D8"/>
        </w:tc>
        <w:tc>
          <w:tcPr>
            <w:tcW w:w="3014" w:type="dxa"/>
          </w:tcPr>
          <w:p w:rsidR="00B30069" w:rsidRPr="00B2380D" w:rsidRDefault="00B30069" w:rsidP="00F724D8"/>
        </w:tc>
      </w:tr>
      <w:tr w:rsidR="00B30069" w:rsidRPr="00B2380D" w:rsidTr="00F724D8">
        <w:tc>
          <w:tcPr>
            <w:tcW w:w="3618" w:type="dxa"/>
          </w:tcPr>
          <w:p w:rsidR="00B30069" w:rsidRPr="00B2380D" w:rsidRDefault="00B30069" w:rsidP="00F724D8">
            <w:r w:rsidRPr="00B2380D">
              <w:t>-</w:t>
            </w:r>
          </w:p>
        </w:tc>
        <w:tc>
          <w:tcPr>
            <w:tcW w:w="3046" w:type="dxa"/>
          </w:tcPr>
          <w:p w:rsidR="00B30069" w:rsidRPr="00B2380D" w:rsidRDefault="00B30069" w:rsidP="00F724D8">
            <w:r w:rsidRPr="00B2380D">
              <w:t>cos_profile</w:t>
            </w:r>
          </w:p>
        </w:tc>
        <w:tc>
          <w:tcPr>
            <w:tcW w:w="3014" w:type="dxa"/>
          </w:tcPr>
          <w:p w:rsidR="00B30069" w:rsidRPr="00B2380D" w:rsidRDefault="00B30069" w:rsidP="00F724D8">
            <w:r w:rsidRPr="00B2380D">
              <w:t>Set to NULL (no longer used; 2014-06-24)</w:t>
            </w:r>
          </w:p>
        </w:tc>
      </w:tr>
      <w:tr w:rsidR="00B30069" w:rsidRPr="00B2380D" w:rsidTr="00F724D8">
        <w:tc>
          <w:tcPr>
            <w:tcW w:w="3618" w:type="dxa"/>
          </w:tcPr>
          <w:p w:rsidR="00B30069" w:rsidRPr="00B2380D" w:rsidRDefault="00B30069" w:rsidP="00F724D8">
            <w:r w:rsidRPr="00B2380D">
              <w:t>&lt;END: Port Load Corrections&gt;</w:t>
            </w:r>
          </w:p>
        </w:tc>
        <w:tc>
          <w:tcPr>
            <w:tcW w:w="3046" w:type="dxa"/>
          </w:tcPr>
          <w:p w:rsidR="00B30069" w:rsidRPr="00B2380D" w:rsidRDefault="00B30069" w:rsidP="00F724D8"/>
        </w:tc>
        <w:tc>
          <w:tcPr>
            <w:tcW w:w="3014" w:type="dxa"/>
          </w:tcPr>
          <w:p w:rsidR="00B30069" w:rsidRPr="00B2380D" w:rsidRDefault="00B30069" w:rsidP="00F724D8"/>
        </w:tc>
      </w:tr>
      <w:tr w:rsidR="00D91622" w:rsidRPr="00B2380D" w:rsidTr="006D08F5">
        <w:tc>
          <w:tcPr>
            <w:tcW w:w="3618" w:type="dxa"/>
            <w:tcBorders>
              <w:top w:val="single" w:sz="4" w:space="0" w:color="auto"/>
              <w:left w:val="single" w:sz="4" w:space="0" w:color="auto"/>
              <w:bottom w:val="single" w:sz="4" w:space="0" w:color="auto"/>
              <w:right w:val="single" w:sz="4" w:space="0" w:color="auto"/>
            </w:tcBorders>
          </w:tcPr>
          <w:p w:rsidR="00D91622" w:rsidRPr="00B2380D" w:rsidRDefault="00D91622" w:rsidP="006D08F5">
            <w:r w:rsidRPr="00B2380D">
              <w:t>SITE.site_id</w:t>
            </w:r>
          </w:p>
        </w:tc>
        <w:tc>
          <w:tcPr>
            <w:tcW w:w="3046" w:type="dxa"/>
            <w:tcBorders>
              <w:top w:val="single" w:sz="4" w:space="0" w:color="auto"/>
              <w:left w:val="single" w:sz="4" w:space="0" w:color="auto"/>
              <w:bottom w:val="single" w:sz="4" w:space="0" w:color="auto"/>
              <w:right w:val="single" w:sz="4" w:space="0" w:color="auto"/>
            </w:tcBorders>
          </w:tcPr>
          <w:p w:rsidR="00D91622" w:rsidRPr="00B2380D" w:rsidRDefault="00D91622" w:rsidP="006D08F5">
            <w:r w:rsidRPr="00B2380D">
              <w:t>id_phy_port</w:t>
            </w:r>
          </w:p>
        </w:tc>
        <w:tc>
          <w:tcPr>
            <w:tcW w:w="3014" w:type="dxa"/>
            <w:tcBorders>
              <w:top w:val="single" w:sz="4" w:space="0" w:color="auto"/>
              <w:left w:val="single" w:sz="4" w:space="0" w:color="auto"/>
              <w:bottom w:val="single" w:sz="4" w:space="0" w:color="auto"/>
              <w:right w:val="single" w:sz="4" w:space="0" w:color="auto"/>
            </w:tcBorders>
          </w:tcPr>
          <w:p w:rsidR="00D91622" w:rsidRPr="00B2380D" w:rsidRDefault="00D91622" w:rsidP="006D08F5">
            <w:r w:rsidRPr="00B2380D">
              <w:t xml:space="preserve">Use SOURCE_KEY.id into GDB which populated “GDB.PHY_PORT.id” </w:t>
            </w:r>
            <w:r w:rsidR="00B97932" w:rsidRPr="00B2380D">
              <w:t xml:space="preserve">with “id_port_type” referencing “CE” </w:t>
            </w:r>
            <w:r w:rsidRPr="00B2380D">
              <w:t>(which must exist; otherwise set to NULL !)</w:t>
            </w:r>
          </w:p>
        </w:tc>
      </w:tr>
    </w:tbl>
    <w:p w:rsidR="00CB78EA" w:rsidRPr="00B2380D" w:rsidRDefault="00CB78EA" w:rsidP="00CB78EA">
      <w:pPr>
        <w:spacing w:after="200" w:line="276" w:lineRule="auto"/>
        <w:rPr>
          <w:color w:val="A6A6A6"/>
        </w:rPr>
      </w:pPr>
      <w:r w:rsidRPr="00B2380D">
        <w:rPr>
          <w:color w:val="A6A6A6"/>
        </w:rPr>
        <w:br w:type="page"/>
      </w:r>
    </w:p>
    <w:p w:rsidR="004552D3" w:rsidRPr="00B2380D" w:rsidRDefault="004552D3" w:rsidP="004552D3">
      <w:r w:rsidRPr="00B2380D">
        <w:lastRenderedPageBreak/>
        <w:t>&lt;BEGIN: Port Load Corrections&gt;</w:t>
      </w:r>
    </w:p>
    <w:p w:rsidR="00EC4817" w:rsidRPr="00B2380D" w:rsidRDefault="00EC4817" w:rsidP="00EC4817">
      <w:r w:rsidRPr="00B2380D">
        <w:rPr>
          <w:b/>
        </w:rPr>
        <w:t xml:space="preserve">Port Identifier (1): DLCI value: </w:t>
      </w:r>
      <w:r w:rsidRPr="00B2380D">
        <w:br/>
      </w:r>
      <w:r w:rsidRPr="00B2380D">
        <w:tab/>
        <w:t>Only execute if a DLCI value exists !</w:t>
      </w:r>
    </w:p>
    <w:p w:rsidR="00EC4817" w:rsidRPr="00B2380D" w:rsidRDefault="00EC4817" w:rsidP="00EC4817">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00"/>
        <w:gridCol w:w="4638"/>
        <w:gridCol w:w="3752"/>
      </w:tblGrid>
      <w:tr w:rsidR="00EC4817" w:rsidRPr="00B2380D" w:rsidTr="00B82A26">
        <w:tc>
          <w:tcPr>
            <w:tcW w:w="2448" w:type="dxa"/>
          </w:tcPr>
          <w:p w:rsidR="00EC4817" w:rsidRPr="00B2380D" w:rsidRDefault="00EC4817" w:rsidP="00B82A26">
            <w:pPr>
              <w:rPr>
                <w:b/>
              </w:rPr>
            </w:pPr>
            <w:r w:rsidRPr="00B2380D">
              <w:rPr>
                <w:b/>
              </w:rPr>
              <w:t>Icore table.column</w:t>
            </w:r>
          </w:p>
        </w:tc>
        <w:tc>
          <w:tcPr>
            <w:tcW w:w="4752" w:type="dxa"/>
          </w:tcPr>
          <w:p w:rsidR="00EC4817" w:rsidRPr="00B2380D" w:rsidRDefault="00EC4817">
            <w:pPr>
              <w:rPr>
                <w:b/>
              </w:rPr>
            </w:pPr>
            <w:r w:rsidRPr="00B2380D">
              <w:rPr>
                <w:b/>
              </w:rPr>
              <w:t xml:space="preserve">GDB </w:t>
            </w:r>
            <w:r w:rsidR="001B1EBF" w:rsidRPr="00B2380D">
              <w:rPr>
                <w:b/>
              </w:rPr>
              <w:t>LOG</w:t>
            </w:r>
            <w:r w:rsidRPr="00B2380D">
              <w:rPr>
                <w:b/>
              </w:rPr>
              <w:t>_PORT_IDENTIFIER column</w:t>
            </w:r>
          </w:p>
        </w:tc>
        <w:tc>
          <w:tcPr>
            <w:tcW w:w="3816" w:type="dxa"/>
          </w:tcPr>
          <w:p w:rsidR="00EC4817" w:rsidRPr="00B2380D" w:rsidRDefault="00EC4817" w:rsidP="00B82A26">
            <w:pPr>
              <w:rPr>
                <w:b/>
              </w:rPr>
            </w:pPr>
            <w:r w:rsidRPr="00B2380D">
              <w:rPr>
                <w:b/>
              </w:rPr>
              <w:t>Processing comment</w:t>
            </w:r>
          </w:p>
        </w:tc>
      </w:tr>
      <w:tr w:rsidR="00EC4817" w:rsidRPr="00B2380D" w:rsidTr="00B82A26">
        <w:tc>
          <w:tcPr>
            <w:tcW w:w="2448" w:type="dxa"/>
          </w:tcPr>
          <w:p w:rsidR="00EC4817" w:rsidRPr="00B2380D" w:rsidRDefault="00EC4817" w:rsidP="00B82A26">
            <w:r w:rsidRPr="00B2380D">
              <w:t>-</w:t>
            </w:r>
          </w:p>
        </w:tc>
        <w:tc>
          <w:tcPr>
            <w:tcW w:w="4752" w:type="dxa"/>
          </w:tcPr>
          <w:p w:rsidR="00EC4817" w:rsidRPr="00B2380D" w:rsidRDefault="00EC4817">
            <w:r w:rsidRPr="00B2380D">
              <w:t>id_</w:t>
            </w:r>
            <w:r w:rsidR="001B1EBF" w:rsidRPr="00B2380D">
              <w:t>log</w:t>
            </w:r>
            <w:r w:rsidRPr="00B2380D">
              <w:t>_port</w:t>
            </w:r>
          </w:p>
        </w:tc>
        <w:tc>
          <w:tcPr>
            <w:tcW w:w="3816" w:type="dxa"/>
          </w:tcPr>
          <w:p w:rsidR="00EC4817" w:rsidRPr="00B2380D" w:rsidRDefault="001B1EBF" w:rsidP="00B82A26">
            <w:r w:rsidRPr="00B2380D">
              <w:t>LOG</w:t>
            </w:r>
            <w:r w:rsidR="00EC4817" w:rsidRPr="00B2380D">
              <w:t>_PORT.id</w:t>
            </w:r>
          </w:p>
        </w:tc>
      </w:tr>
      <w:tr w:rsidR="00EC4817" w:rsidRPr="00B2380D" w:rsidTr="00B82A26">
        <w:tc>
          <w:tcPr>
            <w:tcW w:w="2448" w:type="dxa"/>
          </w:tcPr>
          <w:p w:rsidR="00EC4817" w:rsidRPr="00B2380D" w:rsidRDefault="00EC4817" w:rsidP="00B82A26">
            <w:r w:rsidRPr="00B2380D">
              <w:t>-</w:t>
            </w:r>
          </w:p>
        </w:tc>
        <w:tc>
          <w:tcPr>
            <w:tcW w:w="4752" w:type="dxa"/>
          </w:tcPr>
          <w:p w:rsidR="00EC4817" w:rsidRPr="00B2380D" w:rsidRDefault="00EC4817" w:rsidP="00B82A26">
            <w:r w:rsidRPr="00B2380D">
              <w:t>id_change_tracking</w:t>
            </w:r>
          </w:p>
        </w:tc>
        <w:tc>
          <w:tcPr>
            <w:tcW w:w="3816" w:type="dxa"/>
          </w:tcPr>
          <w:p w:rsidR="00EC4817" w:rsidRPr="00B2380D" w:rsidRDefault="00EC4817" w:rsidP="00B82A26">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EC4817" w:rsidRPr="00B2380D" w:rsidTr="00B82A26">
        <w:tc>
          <w:tcPr>
            <w:tcW w:w="2448" w:type="dxa"/>
          </w:tcPr>
          <w:p w:rsidR="00EC4817" w:rsidRPr="00B2380D" w:rsidRDefault="00EC4817" w:rsidP="00B82A26">
            <w:r w:rsidRPr="00B2380D">
              <w:t>-</w:t>
            </w:r>
          </w:p>
        </w:tc>
        <w:tc>
          <w:tcPr>
            <w:tcW w:w="4752" w:type="dxa"/>
          </w:tcPr>
          <w:p w:rsidR="00EC4817" w:rsidRPr="00B2380D" w:rsidRDefault="00EC4817" w:rsidP="00B82A26">
            <w:r w:rsidRPr="00B2380D">
              <w:t>id_identifier_type</w:t>
            </w:r>
          </w:p>
        </w:tc>
        <w:tc>
          <w:tcPr>
            <w:tcW w:w="3816" w:type="dxa"/>
          </w:tcPr>
          <w:p w:rsidR="00EC4817" w:rsidRPr="00B2380D" w:rsidRDefault="00EC4817" w:rsidP="00B82A26">
            <w:pPr>
              <w:rPr>
                <w:strike/>
              </w:rPr>
            </w:pPr>
            <w:r w:rsidRPr="00B2380D">
              <w:t>Referencing IDENTIFIER_TYPE ‘DLCI_PORT_IDENTIFIER’</w:t>
            </w:r>
          </w:p>
        </w:tc>
      </w:tr>
    </w:tbl>
    <w:p w:rsidR="00EC4817" w:rsidRPr="00B2380D" w:rsidRDefault="00EC4817" w:rsidP="00EC481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8"/>
        <w:gridCol w:w="3780"/>
        <w:gridCol w:w="4770"/>
      </w:tblGrid>
      <w:tr w:rsidR="00EC4817" w:rsidRPr="00B2380D" w:rsidTr="00B82A26">
        <w:tc>
          <w:tcPr>
            <w:tcW w:w="2448" w:type="dxa"/>
          </w:tcPr>
          <w:p w:rsidR="00EC4817" w:rsidRPr="00B2380D" w:rsidRDefault="00EC4817" w:rsidP="00B82A26">
            <w:pPr>
              <w:rPr>
                <w:b/>
              </w:rPr>
            </w:pPr>
            <w:r w:rsidRPr="00B2380D">
              <w:rPr>
                <w:b/>
              </w:rPr>
              <w:t>Icore table.column</w:t>
            </w:r>
          </w:p>
        </w:tc>
        <w:tc>
          <w:tcPr>
            <w:tcW w:w="3780" w:type="dxa"/>
          </w:tcPr>
          <w:p w:rsidR="00EC4817" w:rsidRPr="00B2380D" w:rsidRDefault="00EC4817" w:rsidP="00B82A26">
            <w:pPr>
              <w:rPr>
                <w:b/>
              </w:rPr>
            </w:pPr>
            <w:r w:rsidRPr="00B2380D">
              <w:rPr>
                <w:b/>
              </w:rPr>
              <w:t xml:space="preserve">GDB </w:t>
            </w:r>
            <w:r w:rsidR="001B1EBF" w:rsidRPr="00B2380D">
              <w:rPr>
                <w:b/>
              </w:rPr>
              <w:t>LOG</w:t>
            </w:r>
            <w:r w:rsidRPr="00B2380D">
              <w:rPr>
                <w:b/>
              </w:rPr>
              <w:t>_PORT_IDENTIFIER_VALUE column</w:t>
            </w:r>
          </w:p>
        </w:tc>
        <w:tc>
          <w:tcPr>
            <w:tcW w:w="4770" w:type="dxa"/>
          </w:tcPr>
          <w:p w:rsidR="00EC4817" w:rsidRPr="00B2380D" w:rsidRDefault="00EC4817" w:rsidP="00B82A26">
            <w:pPr>
              <w:rPr>
                <w:b/>
              </w:rPr>
            </w:pPr>
            <w:r w:rsidRPr="00B2380D">
              <w:rPr>
                <w:b/>
              </w:rPr>
              <w:t>Processing comment</w:t>
            </w:r>
          </w:p>
        </w:tc>
      </w:tr>
      <w:tr w:rsidR="00EC4817" w:rsidRPr="00B2380D" w:rsidTr="00B82A26">
        <w:tc>
          <w:tcPr>
            <w:tcW w:w="2448" w:type="dxa"/>
          </w:tcPr>
          <w:p w:rsidR="00EC4817" w:rsidRPr="00B2380D" w:rsidRDefault="00EC4817" w:rsidP="00B82A26">
            <w:r w:rsidRPr="00B2380D">
              <w:t>-</w:t>
            </w:r>
          </w:p>
        </w:tc>
        <w:tc>
          <w:tcPr>
            <w:tcW w:w="3780" w:type="dxa"/>
          </w:tcPr>
          <w:p w:rsidR="00EC4817" w:rsidRPr="00B2380D" w:rsidRDefault="00EC4817" w:rsidP="00B82A26">
            <w:r w:rsidRPr="00B2380D">
              <w:t>id_</w:t>
            </w:r>
            <w:r w:rsidR="001B1EBF" w:rsidRPr="00B2380D">
              <w:t>log</w:t>
            </w:r>
            <w:r w:rsidRPr="00B2380D">
              <w:t>_port_identifier</w:t>
            </w:r>
          </w:p>
        </w:tc>
        <w:tc>
          <w:tcPr>
            <w:tcW w:w="4770" w:type="dxa"/>
          </w:tcPr>
          <w:p w:rsidR="00EC4817" w:rsidRPr="00B2380D" w:rsidRDefault="001B1EBF" w:rsidP="00B82A26">
            <w:r w:rsidRPr="00B2380D">
              <w:t>LOG</w:t>
            </w:r>
            <w:r w:rsidR="00EC4817" w:rsidRPr="00B2380D">
              <w:t>_PORT_IDENTIFIER.id</w:t>
            </w:r>
          </w:p>
        </w:tc>
      </w:tr>
      <w:tr w:rsidR="00EC4817" w:rsidRPr="00B2380D" w:rsidTr="00B82A26">
        <w:tc>
          <w:tcPr>
            <w:tcW w:w="2448" w:type="dxa"/>
          </w:tcPr>
          <w:p w:rsidR="00EC4817" w:rsidRPr="00B2380D" w:rsidRDefault="00EC4817" w:rsidP="00B82A26">
            <w:r w:rsidRPr="00B2380D">
              <w:t>-</w:t>
            </w:r>
          </w:p>
        </w:tc>
        <w:tc>
          <w:tcPr>
            <w:tcW w:w="3780" w:type="dxa"/>
          </w:tcPr>
          <w:p w:rsidR="00EC4817" w:rsidRPr="00B2380D" w:rsidRDefault="00EC4817" w:rsidP="00B82A26">
            <w:r w:rsidRPr="00B2380D">
              <w:t>id_change_tracking</w:t>
            </w:r>
          </w:p>
        </w:tc>
        <w:tc>
          <w:tcPr>
            <w:tcW w:w="4770" w:type="dxa"/>
          </w:tcPr>
          <w:p w:rsidR="00EC4817" w:rsidRPr="00B2380D" w:rsidRDefault="001B1EBF" w:rsidP="00B82A26">
            <w:r w:rsidRPr="00B2380D">
              <w:t>LOG</w:t>
            </w:r>
            <w:r w:rsidR="00EC4817" w:rsidRPr="00B2380D">
              <w:t>_PORT_IDENTIFIER.id_change_tracking</w:t>
            </w:r>
          </w:p>
        </w:tc>
      </w:tr>
      <w:tr w:rsidR="00EC4817" w:rsidRPr="00B2380D" w:rsidTr="00B82A26">
        <w:tc>
          <w:tcPr>
            <w:tcW w:w="2448" w:type="dxa"/>
          </w:tcPr>
          <w:p w:rsidR="00EC4817" w:rsidRPr="00B2380D" w:rsidRDefault="00EC4817" w:rsidP="00B82A26">
            <w:r w:rsidRPr="00B2380D">
              <w:t>-</w:t>
            </w:r>
          </w:p>
        </w:tc>
        <w:tc>
          <w:tcPr>
            <w:tcW w:w="3780" w:type="dxa"/>
          </w:tcPr>
          <w:p w:rsidR="00EC4817" w:rsidRPr="00B2380D" w:rsidRDefault="00EC4817" w:rsidP="00B82A26">
            <w:r w:rsidRPr="00B2380D">
              <w:t>id_identifier_type</w:t>
            </w:r>
          </w:p>
        </w:tc>
        <w:tc>
          <w:tcPr>
            <w:tcW w:w="4770" w:type="dxa"/>
          </w:tcPr>
          <w:p w:rsidR="00EC4817" w:rsidRPr="00B2380D" w:rsidRDefault="00EC4817" w:rsidP="00B82A26">
            <w:pPr>
              <w:rPr>
                <w:strike/>
              </w:rPr>
            </w:pPr>
            <w:r w:rsidRPr="00B2380D">
              <w:t>Referencing IDENTIFIER_TYPE ‘DLCI_PORT_IDENTIFIER’</w:t>
            </w:r>
          </w:p>
        </w:tc>
      </w:tr>
      <w:tr w:rsidR="00304782" w:rsidRPr="00B2380D" w:rsidTr="00B82A26">
        <w:tc>
          <w:tcPr>
            <w:tcW w:w="2448" w:type="dxa"/>
          </w:tcPr>
          <w:p w:rsidR="00304782" w:rsidRPr="00B2380D" w:rsidRDefault="00304782">
            <w:r w:rsidRPr="00B2380D">
              <w:rPr>
                <w:i/>
                <w:color w:val="FF0000"/>
              </w:rPr>
              <w:t>[“customer/site” on the “l” side]</w:t>
            </w:r>
            <w:r w:rsidRPr="00B2380D">
              <w:br/>
              <w:t>PVC.pvc_l</w:t>
            </w:r>
            <w:r w:rsidR="00B30F28" w:rsidRPr="00B2380D">
              <w:t>dlci</w:t>
            </w:r>
            <w:r w:rsidRPr="00B2380D">
              <w:t>;</w:t>
            </w:r>
            <w:r w:rsidRPr="00B2380D">
              <w:br/>
            </w:r>
            <w:r w:rsidRPr="00B2380D">
              <w:br/>
            </w:r>
            <w:r w:rsidRPr="00B2380D">
              <w:rPr>
                <w:i/>
                <w:color w:val="FF0000"/>
              </w:rPr>
              <w:t>[“customer/site” on the “r” side]</w:t>
            </w:r>
            <w:r w:rsidRPr="00B2380D">
              <w:br/>
              <w:t>PVC.pvc_r</w:t>
            </w:r>
            <w:r w:rsidR="00B30F28" w:rsidRPr="00B2380D">
              <w:t>dlci</w:t>
            </w:r>
            <w:r w:rsidRPr="00B2380D">
              <w:t>;</w:t>
            </w:r>
            <w:r w:rsidRPr="00B2380D">
              <w:br/>
            </w:r>
          </w:p>
        </w:tc>
        <w:tc>
          <w:tcPr>
            <w:tcW w:w="3780" w:type="dxa"/>
          </w:tcPr>
          <w:p w:rsidR="00304782" w:rsidRPr="00B2380D" w:rsidRDefault="00304782" w:rsidP="00B82A26">
            <w:r w:rsidRPr="00B2380D">
              <w:t>Value</w:t>
            </w:r>
          </w:p>
        </w:tc>
        <w:tc>
          <w:tcPr>
            <w:tcW w:w="4770" w:type="dxa"/>
          </w:tcPr>
          <w:p w:rsidR="00304782" w:rsidRPr="00B2380D" w:rsidRDefault="00304782" w:rsidP="00B82A26"/>
        </w:tc>
      </w:tr>
    </w:tbl>
    <w:p w:rsidR="004552D3" w:rsidRPr="00B2380D" w:rsidRDefault="004552D3" w:rsidP="004552D3">
      <w:r w:rsidRPr="00B2380D">
        <w:t>&lt;END: Port Load Corrections&gt;</w:t>
      </w:r>
    </w:p>
    <w:p w:rsidR="00EC4817" w:rsidRPr="00B2380D" w:rsidRDefault="00EC4817" w:rsidP="00EC4817">
      <w:pPr>
        <w:spacing w:after="200" w:line="276" w:lineRule="auto"/>
        <w:rPr>
          <w:b/>
        </w:rPr>
      </w:pPr>
    </w:p>
    <w:p w:rsidR="004552D3" w:rsidRPr="00B2380D" w:rsidRDefault="00EC4817" w:rsidP="004552D3">
      <w:r w:rsidRPr="00B2380D">
        <w:rPr>
          <w:b/>
        </w:rPr>
        <w:br w:type="page"/>
      </w:r>
      <w:r w:rsidR="004552D3" w:rsidRPr="00B2380D">
        <w:lastRenderedPageBreak/>
        <w:t>&lt;BEGIN: Port Load Corrections&gt;</w:t>
      </w:r>
    </w:p>
    <w:p w:rsidR="00EC4817" w:rsidRPr="00B2380D" w:rsidRDefault="00EC4817" w:rsidP="00EC4817">
      <w:pPr>
        <w:spacing w:after="200" w:line="276" w:lineRule="auto"/>
        <w:rPr>
          <w:b/>
        </w:rPr>
      </w:pPr>
      <w:r w:rsidRPr="00B2380D">
        <w:rPr>
          <w:b/>
        </w:rPr>
        <w:t xml:space="preserve">Port Identifier (2): Vpi Vci value pair: </w:t>
      </w:r>
      <w:r w:rsidRPr="00B2380D">
        <w:br/>
      </w:r>
      <w:r w:rsidRPr="00B2380D">
        <w:tab/>
        <w:t>Only execute if a full VPI/VCI value pair exists !</w:t>
      </w:r>
    </w:p>
    <w:p w:rsidR="00EC4817" w:rsidRPr="00B2380D" w:rsidRDefault="00EC4817" w:rsidP="00EC4817">
      <w:pPr>
        <w:spacing w:after="200" w:line="276"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62"/>
        <w:gridCol w:w="4419"/>
        <w:gridCol w:w="3809"/>
      </w:tblGrid>
      <w:tr w:rsidR="00EC4817" w:rsidRPr="00B2380D" w:rsidTr="00B82A26">
        <w:tc>
          <w:tcPr>
            <w:tcW w:w="2628" w:type="dxa"/>
          </w:tcPr>
          <w:p w:rsidR="00EC4817" w:rsidRPr="00B2380D" w:rsidRDefault="00EC4817" w:rsidP="00B82A26">
            <w:pPr>
              <w:rPr>
                <w:b/>
              </w:rPr>
            </w:pPr>
            <w:r w:rsidRPr="00B2380D">
              <w:rPr>
                <w:b/>
              </w:rPr>
              <w:t>Icore table.column</w:t>
            </w:r>
          </w:p>
        </w:tc>
        <w:tc>
          <w:tcPr>
            <w:tcW w:w="4529" w:type="dxa"/>
          </w:tcPr>
          <w:p w:rsidR="00EC4817" w:rsidRPr="00B2380D" w:rsidRDefault="00EC4817" w:rsidP="00B82A26">
            <w:pPr>
              <w:rPr>
                <w:b/>
              </w:rPr>
            </w:pPr>
            <w:r w:rsidRPr="00B2380D">
              <w:rPr>
                <w:b/>
              </w:rPr>
              <w:t>GD</w:t>
            </w:r>
            <w:r w:rsidR="003E04CB" w:rsidRPr="00B2380D">
              <w:rPr>
                <w:b/>
              </w:rPr>
              <w:t>B LOG</w:t>
            </w:r>
            <w:r w:rsidRPr="00B2380D">
              <w:rPr>
                <w:b/>
              </w:rPr>
              <w:t>_PORT_IDENTIFIER column</w:t>
            </w:r>
          </w:p>
        </w:tc>
        <w:tc>
          <w:tcPr>
            <w:tcW w:w="3859" w:type="dxa"/>
          </w:tcPr>
          <w:p w:rsidR="00EC4817" w:rsidRPr="00B2380D" w:rsidRDefault="00EC4817" w:rsidP="00B82A26">
            <w:pPr>
              <w:rPr>
                <w:b/>
              </w:rPr>
            </w:pPr>
            <w:r w:rsidRPr="00B2380D">
              <w:rPr>
                <w:b/>
              </w:rPr>
              <w:t>Processing comment</w:t>
            </w:r>
          </w:p>
        </w:tc>
      </w:tr>
      <w:tr w:rsidR="00EC4817" w:rsidRPr="00B2380D" w:rsidTr="00B82A26">
        <w:tc>
          <w:tcPr>
            <w:tcW w:w="2628" w:type="dxa"/>
          </w:tcPr>
          <w:p w:rsidR="00EC4817" w:rsidRPr="00B2380D" w:rsidRDefault="00EC4817" w:rsidP="00B82A26">
            <w:r w:rsidRPr="00B2380D">
              <w:t>-</w:t>
            </w:r>
          </w:p>
        </w:tc>
        <w:tc>
          <w:tcPr>
            <w:tcW w:w="4529" w:type="dxa"/>
          </w:tcPr>
          <w:p w:rsidR="00EC4817" w:rsidRPr="00B2380D" w:rsidRDefault="003E04CB" w:rsidP="00B82A26">
            <w:r w:rsidRPr="00B2380D">
              <w:t>id_log</w:t>
            </w:r>
            <w:r w:rsidR="00EC4817" w:rsidRPr="00B2380D">
              <w:t>_port</w:t>
            </w:r>
          </w:p>
        </w:tc>
        <w:tc>
          <w:tcPr>
            <w:tcW w:w="3859" w:type="dxa"/>
          </w:tcPr>
          <w:p w:rsidR="00EC4817" w:rsidRPr="00B2380D" w:rsidRDefault="003E04CB" w:rsidP="00B82A26">
            <w:r w:rsidRPr="00B2380D">
              <w:t>LOG</w:t>
            </w:r>
            <w:r w:rsidR="00EC4817" w:rsidRPr="00B2380D">
              <w:t>_PORT.id</w:t>
            </w:r>
          </w:p>
        </w:tc>
      </w:tr>
      <w:tr w:rsidR="00EC4817" w:rsidRPr="00B2380D" w:rsidTr="00B82A26">
        <w:tc>
          <w:tcPr>
            <w:tcW w:w="2628" w:type="dxa"/>
          </w:tcPr>
          <w:p w:rsidR="00EC4817" w:rsidRPr="00B2380D" w:rsidRDefault="00EC4817" w:rsidP="00B82A26">
            <w:r w:rsidRPr="00B2380D">
              <w:t>-</w:t>
            </w:r>
          </w:p>
        </w:tc>
        <w:tc>
          <w:tcPr>
            <w:tcW w:w="4529" w:type="dxa"/>
          </w:tcPr>
          <w:p w:rsidR="00EC4817" w:rsidRPr="00B2380D" w:rsidRDefault="00EC4817" w:rsidP="00B82A26">
            <w:r w:rsidRPr="00B2380D">
              <w:t>id_change_tracking</w:t>
            </w:r>
          </w:p>
        </w:tc>
        <w:tc>
          <w:tcPr>
            <w:tcW w:w="3859" w:type="dxa"/>
          </w:tcPr>
          <w:p w:rsidR="00EC4817" w:rsidRPr="00B2380D" w:rsidRDefault="00EC4817" w:rsidP="00B82A26">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EC4817" w:rsidRPr="00B2380D" w:rsidTr="00B82A26">
        <w:tc>
          <w:tcPr>
            <w:tcW w:w="2628" w:type="dxa"/>
          </w:tcPr>
          <w:p w:rsidR="00EC4817" w:rsidRPr="00B2380D" w:rsidRDefault="00EC4817" w:rsidP="00B82A26">
            <w:r w:rsidRPr="00B2380D">
              <w:t>-</w:t>
            </w:r>
          </w:p>
        </w:tc>
        <w:tc>
          <w:tcPr>
            <w:tcW w:w="4529" w:type="dxa"/>
          </w:tcPr>
          <w:p w:rsidR="00EC4817" w:rsidRPr="00B2380D" w:rsidRDefault="00EC4817" w:rsidP="00B82A26">
            <w:r w:rsidRPr="00B2380D">
              <w:t>id_identifier_type</w:t>
            </w:r>
          </w:p>
        </w:tc>
        <w:tc>
          <w:tcPr>
            <w:tcW w:w="3859" w:type="dxa"/>
          </w:tcPr>
          <w:p w:rsidR="00EC4817" w:rsidRPr="00B2380D" w:rsidRDefault="00EC4817" w:rsidP="00B82A26">
            <w:pPr>
              <w:rPr>
                <w:strike/>
              </w:rPr>
            </w:pPr>
            <w:r w:rsidRPr="00B2380D">
              <w:t>Referencing IDENTIFIER_TYPE ‘VPI_VCI_PORT_IDENTIFIER’</w:t>
            </w:r>
          </w:p>
        </w:tc>
      </w:tr>
    </w:tbl>
    <w:p w:rsidR="00EC4817" w:rsidRPr="00B2380D" w:rsidRDefault="00EC4817" w:rsidP="00EC4817"/>
    <w:p w:rsidR="00EC4817" w:rsidRPr="00B2380D" w:rsidRDefault="00EC4817" w:rsidP="00EC4817">
      <w:r w:rsidRPr="00B2380D">
        <w:t>Vpi value:</w:t>
      </w:r>
    </w:p>
    <w:p w:rsidR="00EC4817" w:rsidRPr="00B2380D" w:rsidRDefault="00EC4817" w:rsidP="00EC481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4140"/>
        <w:gridCol w:w="4500"/>
      </w:tblGrid>
      <w:tr w:rsidR="00EC4817" w:rsidRPr="00B2380D" w:rsidTr="00B82A26">
        <w:tc>
          <w:tcPr>
            <w:tcW w:w="2358" w:type="dxa"/>
          </w:tcPr>
          <w:p w:rsidR="00EC4817" w:rsidRPr="00B2380D" w:rsidRDefault="00EC4817" w:rsidP="00B82A26">
            <w:pPr>
              <w:rPr>
                <w:b/>
              </w:rPr>
            </w:pPr>
            <w:r w:rsidRPr="00B2380D">
              <w:rPr>
                <w:b/>
              </w:rPr>
              <w:t>Icore table.column</w:t>
            </w:r>
          </w:p>
        </w:tc>
        <w:tc>
          <w:tcPr>
            <w:tcW w:w="4140" w:type="dxa"/>
          </w:tcPr>
          <w:p w:rsidR="00EC4817" w:rsidRPr="00B2380D" w:rsidRDefault="00EC4817" w:rsidP="00B82A26">
            <w:pPr>
              <w:rPr>
                <w:b/>
              </w:rPr>
            </w:pPr>
            <w:r w:rsidRPr="00B2380D">
              <w:rPr>
                <w:b/>
              </w:rPr>
              <w:t xml:space="preserve">GDB </w:t>
            </w:r>
            <w:r w:rsidR="003E04CB" w:rsidRPr="00B2380D">
              <w:rPr>
                <w:b/>
              </w:rPr>
              <w:t>LOG</w:t>
            </w:r>
            <w:r w:rsidRPr="00B2380D">
              <w:rPr>
                <w:b/>
              </w:rPr>
              <w:t>_PORT_IDENTIFIER_VALUE column</w:t>
            </w:r>
          </w:p>
        </w:tc>
        <w:tc>
          <w:tcPr>
            <w:tcW w:w="4500" w:type="dxa"/>
          </w:tcPr>
          <w:p w:rsidR="00EC4817" w:rsidRPr="00B2380D" w:rsidRDefault="00EC4817" w:rsidP="00B82A26">
            <w:pPr>
              <w:rPr>
                <w:b/>
              </w:rPr>
            </w:pPr>
            <w:r w:rsidRPr="00B2380D">
              <w:rPr>
                <w:b/>
              </w:rPr>
              <w:t>Processing comment</w:t>
            </w:r>
          </w:p>
        </w:tc>
      </w:tr>
      <w:tr w:rsidR="00EC4817" w:rsidRPr="00B2380D" w:rsidTr="00B82A26">
        <w:tc>
          <w:tcPr>
            <w:tcW w:w="2358" w:type="dxa"/>
          </w:tcPr>
          <w:p w:rsidR="00EC4817" w:rsidRPr="00B2380D" w:rsidRDefault="00EC4817" w:rsidP="00B82A26">
            <w:r w:rsidRPr="00B2380D">
              <w:t>-</w:t>
            </w:r>
          </w:p>
        </w:tc>
        <w:tc>
          <w:tcPr>
            <w:tcW w:w="4140" w:type="dxa"/>
          </w:tcPr>
          <w:p w:rsidR="00EC4817" w:rsidRPr="00B2380D" w:rsidRDefault="00EC4817" w:rsidP="00B82A26">
            <w:r w:rsidRPr="00B2380D">
              <w:t>id_</w:t>
            </w:r>
            <w:r w:rsidR="003E04CB" w:rsidRPr="00B2380D">
              <w:t>log</w:t>
            </w:r>
            <w:r w:rsidRPr="00B2380D">
              <w:t>_port_identifier</w:t>
            </w:r>
          </w:p>
        </w:tc>
        <w:tc>
          <w:tcPr>
            <w:tcW w:w="4500" w:type="dxa"/>
          </w:tcPr>
          <w:p w:rsidR="00EC4817" w:rsidRPr="00B2380D" w:rsidRDefault="003E04CB" w:rsidP="00B82A26">
            <w:r w:rsidRPr="00B2380D">
              <w:t>LOG</w:t>
            </w:r>
            <w:r w:rsidR="00EC4817" w:rsidRPr="00B2380D">
              <w:t>_PORT_IDENTIFIER.id</w:t>
            </w:r>
          </w:p>
        </w:tc>
      </w:tr>
      <w:tr w:rsidR="00EC4817" w:rsidRPr="00B2380D" w:rsidTr="00B82A26">
        <w:tc>
          <w:tcPr>
            <w:tcW w:w="2358" w:type="dxa"/>
          </w:tcPr>
          <w:p w:rsidR="00EC4817" w:rsidRPr="00B2380D" w:rsidRDefault="00EC4817" w:rsidP="00B82A26">
            <w:r w:rsidRPr="00B2380D">
              <w:t>-</w:t>
            </w:r>
          </w:p>
        </w:tc>
        <w:tc>
          <w:tcPr>
            <w:tcW w:w="4140" w:type="dxa"/>
          </w:tcPr>
          <w:p w:rsidR="00EC4817" w:rsidRPr="00B2380D" w:rsidRDefault="00EC4817" w:rsidP="00B82A26">
            <w:r w:rsidRPr="00B2380D">
              <w:t>id_change_tracking</w:t>
            </w:r>
          </w:p>
        </w:tc>
        <w:tc>
          <w:tcPr>
            <w:tcW w:w="4500" w:type="dxa"/>
          </w:tcPr>
          <w:p w:rsidR="00EC4817" w:rsidRPr="00B2380D" w:rsidRDefault="003E04CB" w:rsidP="00B82A26">
            <w:r w:rsidRPr="00B2380D">
              <w:t>LOG</w:t>
            </w:r>
            <w:r w:rsidR="00EC4817" w:rsidRPr="00B2380D">
              <w:t>_PORT_IDENTIFIER.id_change_tracking</w:t>
            </w:r>
          </w:p>
        </w:tc>
      </w:tr>
      <w:tr w:rsidR="00EC4817" w:rsidRPr="00B2380D" w:rsidTr="00B82A26">
        <w:tc>
          <w:tcPr>
            <w:tcW w:w="2358" w:type="dxa"/>
          </w:tcPr>
          <w:p w:rsidR="00EC4817" w:rsidRPr="00B2380D" w:rsidRDefault="00EC4817" w:rsidP="00B82A26">
            <w:r w:rsidRPr="00B2380D">
              <w:t>-</w:t>
            </w:r>
          </w:p>
        </w:tc>
        <w:tc>
          <w:tcPr>
            <w:tcW w:w="4140" w:type="dxa"/>
          </w:tcPr>
          <w:p w:rsidR="00EC4817" w:rsidRPr="00B2380D" w:rsidRDefault="00EC4817" w:rsidP="00B82A26">
            <w:r w:rsidRPr="00B2380D">
              <w:t>id_identifier_type</w:t>
            </w:r>
          </w:p>
        </w:tc>
        <w:tc>
          <w:tcPr>
            <w:tcW w:w="4500" w:type="dxa"/>
          </w:tcPr>
          <w:p w:rsidR="00EC4817" w:rsidRPr="00B2380D" w:rsidRDefault="00EC4817" w:rsidP="00B82A26">
            <w:pPr>
              <w:rPr>
                <w:strike/>
              </w:rPr>
            </w:pPr>
            <w:r w:rsidRPr="00B2380D">
              <w:t>Referencing IDENTIFIER_TYPE ‘VPI_PORT_IDENTIFIER’</w:t>
            </w:r>
          </w:p>
        </w:tc>
      </w:tr>
      <w:tr w:rsidR="00984C72" w:rsidRPr="00B2380D" w:rsidTr="00B82A26">
        <w:tc>
          <w:tcPr>
            <w:tcW w:w="2358" w:type="dxa"/>
          </w:tcPr>
          <w:p w:rsidR="00984C72" w:rsidRPr="00B2380D" w:rsidRDefault="00984C72">
            <w:r w:rsidRPr="00B2380D">
              <w:rPr>
                <w:i/>
                <w:color w:val="FF0000"/>
              </w:rPr>
              <w:t>[“customer/site” on the “l” side]</w:t>
            </w:r>
            <w:r w:rsidRPr="00B2380D">
              <w:br/>
              <w:t>PVC.pvc_l</w:t>
            </w:r>
            <w:r w:rsidR="008945EC" w:rsidRPr="00B2380D">
              <w:t>vpi</w:t>
            </w:r>
            <w:r w:rsidRPr="00B2380D">
              <w:t>;</w:t>
            </w:r>
            <w:r w:rsidRPr="00B2380D">
              <w:br/>
            </w:r>
            <w:r w:rsidRPr="00B2380D">
              <w:br/>
            </w:r>
            <w:r w:rsidRPr="00B2380D">
              <w:rPr>
                <w:i/>
                <w:color w:val="FF0000"/>
              </w:rPr>
              <w:t>[“customer/site” on the “r” side]</w:t>
            </w:r>
            <w:r w:rsidRPr="00B2380D">
              <w:br/>
              <w:t>PVC.pvc_r</w:t>
            </w:r>
            <w:r w:rsidR="008945EC" w:rsidRPr="00B2380D">
              <w:t>vpi</w:t>
            </w:r>
            <w:r w:rsidRPr="00B2380D">
              <w:t>;</w:t>
            </w:r>
            <w:r w:rsidRPr="00B2380D">
              <w:br/>
            </w:r>
          </w:p>
        </w:tc>
        <w:tc>
          <w:tcPr>
            <w:tcW w:w="4140" w:type="dxa"/>
          </w:tcPr>
          <w:p w:rsidR="00984C72" w:rsidRPr="00B2380D" w:rsidRDefault="00984C72" w:rsidP="00B82A26">
            <w:r w:rsidRPr="00B2380D">
              <w:t>Value</w:t>
            </w:r>
          </w:p>
        </w:tc>
        <w:tc>
          <w:tcPr>
            <w:tcW w:w="4500" w:type="dxa"/>
          </w:tcPr>
          <w:p w:rsidR="00984C72" w:rsidRPr="00B2380D" w:rsidRDefault="00984C72" w:rsidP="00B82A26"/>
        </w:tc>
      </w:tr>
    </w:tbl>
    <w:p w:rsidR="00EC4817" w:rsidRPr="00B2380D" w:rsidRDefault="00EC4817" w:rsidP="00EC4817"/>
    <w:p w:rsidR="00EC4817" w:rsidRPr="00B2380D" w:rsidRDefault="00EC4817" w:rsidP="00EC4817">
      <w:r w:rsidRPr="00B2380D">
        <w:t>Vci value:</w:t>
      </w:r>
    </w:p>
    <w:p w:rsidR="00EC4817" w:rsidRPr="00B2380D" w:rsidRDefault="00EC4817" w:rsidP="00EC481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4140"/>
        <w:gridCol w:w="4500"/>
      </w:tblGrid>
      <w:tr w:rsidR="00EC4817" w:rsidRPr="00B2380D" w:rsidTr="00B82A26">
        <w:tc>
          <w:tcPr>
            <w:tcW w:w="2358" w:type="dxa"/>
          </w:tcPr>
          <w:p w:rsidR="00EC4817" w:rsidRPr="00B2380D" w:rsidRDefault="00EC4817" w:rsidP="00B82A26">
            <w:pPr>
              <w:rPr>
                <w:b/>
              </w:rPr>
            </w:pPr>
            <w:r w:rsidRPr="00B2380D">
              <w:rPr>
                <w:b/>
              </w:rPr>
              <w:t>Icore table.column</w:t>
            </w:r>
          </w:p>
        </w:tc>
        <w:tc>
          <w:tcPr>
            <w:tcW w:w="4140" w:type="dxa"/>
          </w:tcPr>
          <w:p w:rsidR="00EC4817" w:rsidRPr="00B2380D" w:rsidRDefault="00EC4817" w:rsidP="00B82A26">
            <w:pPr>
              <w:rPr>
                <w:b/>
              </w:rPr>
            </w:pPr>
            <w:r w:rsidRPr="00B2380D">
              <w:rPr>
                <w:b/>
              </w:rPr>
              <w:t xml:space="preserve">GDB </w:t>
            </w:r>
            <w:r w:rsidR="003E04CB" w:rsidRPr="00B2380D">
              <w:rPr>
                <w:b/>
              </w:rPr>
              <w:t>LOG</w:t>
            </w:r>
            <w:r w:rsidRPr="00B2380D">
              <w:rPr>
                <w:b/>
              </w:rPr>
              <w:t>_PORT_IDENTIFIER_VALUE column</w:t>
            </w:r>
          </w:p>
        </w:tc>
        <w:tc>
          <w:tcPr>
            <w:tcW w:w="4500" w:type="dxa"/>
          </w:tcPr>
          <w:p w:rsidR="00EC4817" w:rsidRPr="00B2380D" w:rsidRDefault="00EC4817" w:rsidP="00B82A26">
            <w:pPr>
              <w:rPr>
                <w:b/>
              </w:rPr>
            </w:pPr>
            <w:r w:rsidRPr="00B2380D">
              <w:rPr>
                <w:b/>
              </w:rPr>
              <w:t>Processing comment</w:t>
            </w:r>
          </w:p>
        </w:tc>
      </w:tr>
      <w:tr w:rsidR="00EC4817" w:rsidRPr="00B2380D" w:rsidTr="00B82A26">
        <w:tc>
          <w:tcPr>
            <w:tcW w:w="2358" w:type="dxa"/>
          </w:tcPr>
          <w:p w:rsidR="00EC4817" w:rsidRPr="00B2380D" w:rsidRDefault="00EC4817" w:rsidP="00B82A26">
            <w:r w:rsidRPr="00B2380D">
              <w:t>-</w:t>
            </w:r>
          </w:p>
        </w:tc>
        <w:tc>
          <w:tcPr>
            <w:tcW w:w="4140" w:type="dxa"/>
          </w:tcPr>
          <w:p w:rsidR="00EC4817" w:rsidRPr="00B2380D" w:rsidRDefault="00EC4817" w:rsidP="00B82A26">
            <w:r w:rsidRPr="00B2380D">
              <w:t>id_</w:t>
            </w:r>
            <w:r w:rsidR="003E04CB" w:rsidRPr="00B2380D">
              <w:t>log</w:t>
            </w:r>
            <w:r w:rsidRPr="00B2380D">
              <w:t>_port_identifier</w:t>
            </w:r>
          </w:p>
        </w:tc>
        <w:tc>
          <w:tcPr>
            <w:tcW w:w="4500" w:type="dxa"/>
          </w:tcPr>
          <w:p w:rsidR="00EC4817" w:rsidRPr="00B2380D" w:rsidRDefault="003E04CB" w:rsidP="00B82A26">
            <w:r w:rsidRPr="00B2380D">
              <w:t>LOG</w:t>
            </w:r>
            <w:r w:rsidR="00EC4817" w:rsidRPr="00B2380D">
              <w:t>_PORT_IDENTIFIER.id</w:t>
            </w:r>
          </w:p>
        </w:tc>
      </w:tr>
      <w:tr w:rsidR="00EC4817" w:rsidRPr="00B2380D" w:rsidTr="00B82A26">
        <w:tc>
          <w:tcPr>
            <w:tcW w:w="2358" w:type="dxa"/>
          </w:tcPr>
          <w:p w:rsidR="00EC4817" w:rsidRPr="00B2380D" w:rsidRDefault="00EC4817" w:rsidP="00B82A26">
            <w:r w:rsidRPr="00B2380D">
              <w:t>-</w:t>
            </w:r>
          </w:p>
        </w:tc>
        <w:tc>
          <w:tcPr>
            <w:tcW w:w="4140" w:type="dxa"/>
          </w:tcPr>
          <w:p w:rsidR="00EC4817" w:rsidRPr="00B2380D" w:rsidRDefault="00EC4817" w:rsidP="00B82A26">
            <w:r w:rsidRPr="00B2380D">
              <w:t>id_change_tracking</w:t>
            </w:r>
          </w:p>
        </w:tc>
        <w:tc>
          <w:tcPr>
            <w:tcW w:w="4500" w:type="dxa"/>
          </w:tcPr>
          <w:p w:rsidR="00EC4817" w:rsidRPr="00B2380D" w:rsidRDefault="003E04CB" w:rsidP="00B82A26">
            <w:r w:rsidRPr="00B2380D">
              <w:t>LOG</w:t>
            </w:r>
            <w:r w:rsidR="00EC4817" w:rsidRPr="00B2380D">
              <w:t>_PORT_IDENTIFIER.id_change_tracking</w:t>
            </w:r>
          </w:p>
        </w:tc>
      </w:tr>
      <w:tr w:rsidR="00EC4817" w:rsidRPr="00B2380D" w:rsidTr="00B82A26">
        <w:tc>
          <w:tcPr>
            <w:tcW w:w="2358" w:type="dxa"/>
          </w:tcPr>
          <w:p w:rsidR="00EC4817" w:rsidRPr="00B2380D" w:rsidRDefault="00EC4817" w:rsidP="00B82A26">
            <w:r w:rsidRPr="00B2380D">
              <w:t>-</w:t>
            </w:r>
          </w:p>
        </w:tc>
        <w:tc>
          <w:tcPr>
            <w:tcW w:w="4140" w:type="dxa"/>
          </w:tcPr>
          <w:p w:rsidR="00EC4817" w:rsidRPr="00B2380D" w:rsidRDefault="00EC4817" w:rsidP="00B82A26">
            <w:r w:rsidRPr="00B2380D">
              <w:t>id_identifier_type</w:t>
            </w:r>
          </w:p>
        </w:tc>
        <w:tc>
          <w:tcPr>
            <w:tcW w:w="4500" w:type="dxa"/>
          </w:tcPr>
          <w:p w:rsidR="00EC4817" w:rsidRPr="00B2380D" w:rsidRDefault="00EC4817" w:rsidP="00B82A26">
            <w:pPr>
              <w:rPr>
                <w:strike/>
              </w:rPr>
            </w:pPr>
            <w:r w:rsidRPr="00B2380D">
              <w:t>Referencing IDENTIFIER_TYPE ‘VCI_PORT_IDENTIFIER’</w:t>
            </w:r>
          </w:p>
        </w:tc>
      </w:tr>
      <w:tr w:rsidR="00984C72" w:rsidRPr="00B2380D" w:rsidTr="00B82A26">
        <w:tc>
          <w:tcPr>
            <w:tcW w:w="2358" w:type="dxa"/>
          </w:tcPr>
          <w:p w:rsidR="00984C72" w:rsidRPr="00B2380D" w:rsidRDefault="00984C72">
            <w:r w:rsidRPr="00B2380D">
              <w:rPr>
                <w:i/>
                <w:color w:val="FF0000"/>
              </w:rPr>
              <w:t>[“customer/site” on the “l” side]</w:t>
            </w:r>
            <w:r w:rsidRPr="00B2380D">
              <w:br/>
              <w:t>PVC.pvc_l</w:t>
            </w:r>
            <w:r w:rsidR="00541EA8" w:rsidRPr="00B2380D">
              <w:t>v</w:t>
            </w:r>
            <w:r w:rsidRPr="00B2380D">
              <w:t>ci;</w:t>
            </w:r>
            <w:r w:rsidRPr="00B2380D">
              <w:br/>
            </w:r>
            <w:r w:rsidRPr="00B2380D">
              <w:br/>
            </w:r>
            <w:r w:rsidRPr="00B2380D">
              <w:rPr>
                <w:i/>
                <w:color w:val="FF0000"/>
              </w:rPr>
              <w:t>[“customer/site” on the “r” side]</w:t>
            </w:r>
            <w:r w:rsidRPr="00B2380D">
              <w:br/>
              <w:t>PVC.pvc_r</w:t>
            </w:r>
            <w:r w:rsidR="00541EA8" w:rsidRPr="00B2380D">
              <w:t>v</w:t>
            </w:r>
            <w:r w:rsidRPr="00B2380D">
              <w:t>ci;</w:t>
            </w:r>
            <w:r w:rsidRPr="00B2380D">
              <w:br/>
            </w:r>
          </w:p>
        </w:tc>
        <w:tc>
          <w:tcPr>
            <w:tcW w:w="4140" w:type="dxa"/>
          </w:tcPr>
          <w:p w:rsidR="00984C72" w:rsidRPr="00B2380D" w:rsidRDefault="00984C72" w:rsidP="00B82A26">
            <w:r w:rsidRPr="00B2380D">
              <w:t>Value</w:t>
            </w:r>
          </w:p>
        </w:tc>
        <w:tc>
          <w:tcPr>
            <w:tcW w:w="4500" w:type="dxa"/>
          </w:tcPr>
          <w:p w:rsidR="00984C72" w:rsidRPr="00B2380D" w:rsidRDefault="00984C72" w:rsidP="00B82A26"/>
        </w:tc>
      </w:tr>
    </w:tbl>
    <w:p w:rsidR="004552D3" w:rsidRPr="00B2380D" w:rsidRDefault="004552D3" w:rsidP="004552D3">
      <w:r w:rsidRPr="00B2380D">
        <w:lastRenderedPageBreak/>
        <w:t>&lt;END: Port Load Corrections&gt;</w:t>
      </w:r>
    </w:p>
    <w:p w:rsidR="00EC4817" w:rsidRPr="00B2380D" w:rsidRDefault="00EC4817" w:rsidP="00EC4817"/>
    <w:p w:rsidR="00EC4817" w:rsidRPr="00B2380D" w:rsidRDefault="00EC4817" w:rsidP="00EC4817"/>
    <w:p w:rsidR="00CB78EA" w:rsidRPr="00B2380D" w:rsidRDefault="00CB78EA" w:rsidP="00EC4817">
      <w:r w:rsidRPr="00B2380D">
        <w:rPr>
          <w:b/>
        </w:rPr>
        <w:t>Port Identifier (</w:t>
      </w:r>
      <w:r w:rsidR="005724FD" w:rsidRPr="00B2380D">
        <w:rPr>
          <w:b/>
        </w:rPr>
        <w:t>3</w:t>
      </w:r>
      <w:r w:rsidRPr="00B2380D">
        <w:rPr>
          <w:b/>
        </w:rPr>
        <w:t>): IP Address (version 4):</w:t>
      </w:r>
      <w:r w:rsidRPr="00B2380D">
        <w:t xml:space="preserve"> </w:t>
      </w:r>
      <w:r w:rsidRPr="00B2380D">
        <w:br/>
      </w:r>
      <w:r w:rsidRPr="00B2380D">
        <w:tab/>
        <w:t>Only execute if an IP Address value (version 4) exists !</w:t>
      </w:r>
      <w:r w:rsidRPr="00B2380D">
        <w:br/>
      </w:r>
    </w:p>
    <w:p w:rsidR="004552D3" w:rsidRPr="00B2380D" w:rsidRDefault="004552D3" w:rsidP="004552D3">
      <w:r w:rsidRPr="00B2380D">
        <w:t>&lt;BEGIN: Port Load Corrections&gt;</w:t>
      </w:r>
    </w:p>
    <w:p w:rsidR="004552D3" w:rsidRPr="00B2380D" w:rsidRDefault="004552D3" w:rsidP="004552D3">
      <w:r w:rsidRPr="00B2380D">
        <w:t>{Text removed}</w:t>
      </w:r>
    </w:p>
    <w:p w:rsidR="004552D3" w:rsidRPr="00B2380D" w:rsidRDefault="004552D3" w:rsidP="004552D3">
      <w:r w:rsidRPr="00B2380D">
        <w:t>&lt;END: Port Load Corrections&gt;</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10"/>
        <w:gridCol w:w="2929"/>
        <w:gridCol w:w="3751"/>
      </w:tblGrid>
      <w:tr w:rsidR="00CB78EA" w:rsidRPr="00B2380D" w:rsidTr="006D08F5">
        <w:tc>
          <w:tcPr>
            <w:tcW w:w="4379" w:type="dxa"/>
          </w:tcPr>
          <w:p w:rsidR="00CB78EA" w:rsidRPr="00B2380D" w:rsidRDefault="00CB78EA" w:rsidP="006D08F5">
            <w:pPr>
              <w:rPr>
                <w:b/>
              </w:rPr>
            </w:pPr>
            <w:r w:rsidRPr="00B2380D">
              <w:rPr>
                <w:b/>
              </w:rPr>
              <w:t>Icore table.column</w:t>
            </w:r>
          </w:p>
        </w:tc>
        <w:tc>
          <w:tcPr>
            <w:tcW w:w="2778" w:type="dxa"/>
          </w:tcPr>
          <w:p w:rsidR="00CB78EA" w:rsidRPr="00B2380D" w:rsidRDefault="00CB78EA" w:rsidP="006D08F5">
            <w:pPr>
              <w:rPr>
                <w:b/>
              </w:rPr>
            </w:pPr>
            <w:r w:rsidRPr="00B2380D">
              <w:rPr>
                <w:b/>
              </w:rPr>
              <w:t>GDB LOG_PORT_IDENTIFIER column</w:t>
            </w:r>
          </w:p>
        </w:tc>
        <w:tc>
          <w:tcPr>
            <w:tcW w:w="3859" w:type="dxa"/>
          </w:tcPr>
          <w:p w:rsidR="00CB78EA" w:rsidRPr="00B2380D" w:rsidRDefault="00CB78EA" w:rsidP="006D08F5">
            <w:pPr>
              <w:rPr>
                <w:b/>
              </w:rPr>
            </w:pPr>
            <w:r w:rsidRPr="00B2380D">
              <w:rPr>
                <w:b/>
              </w:rPr>
              <w:t>Processing comment</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id_log_port</w:t>
            </w:r>
          </w:p>
        </w:tc>
        <w:tc>
          <w:tcPr>
            <w:tcW w:w="3859" w:type="dxa"/>
          </w:tcPr>
          <w:p w:rsidR="00CB78EA" w:rsidRPr="00B2380D" w:rsidRDefault="00CB78EA" w:rsidP="006D08F5">
            <w:r w:rsidRPr="00B2380D">
              <w:t>LOG_PORT.id</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id_change_tracking</w:t>
            </w:r>
          </w:p>
        </w:tc>
        <w:tc>
          <w:tcPr>
            <w:tcW w:w="3859" w:type="dxa"/>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id_identifier_type</w:t>
            </w:r>
          </w:p>
        </w:tc>
        <w:tc>
          <w:tcPr>
            <w:tcW w:w="3859" w:type="dxa"/>
          </w:tcPr>
          <w:p w:rsidR="00CB78EA" w:rsidRPr="00B2380D" w:rsidRDefault="00CB78EA" w:rsidP="006D08F5">
            <w:pPr>
              <w:rPr>
                <w:strike/>
              </w:rPr>
            </w:pPr>
            <w:r w:rsidRPr="00B2380D">
              <w:t>Referencing IDENTIFIER_TYPE ‘IPV4_PORT_IDENTIFIER’</w:t>
            </w:r>
          </w:p>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pPr>
              <w:rPr>
                <w:strike/>
              </w:rPr>
            </w:pPr>
            <w:r w:rsidRPr="00B2380D">
              <w:t>Referencing IDENTIFIER_TYPE ‘IPV4_IP_ADDR_PORT_IDENTIFIER’</w:t>
            </w:r>
          </w:p>
        </w:tc>
      </w:tr>
      <w:tr w:rsidR="00CB78EA" w:rsidRPr="00B2380D" w:rsidTr="006D08F5">
        <w:tc>
          <w:tcPr>
            <w:tcW w:w="2538" w:type="dxa"/>
          </w:tcPr>
          <w:p w:rsidR="00CB78EA" w:rsidRPr="00B2380D" w:rsidRDefault="00CB78EA" w:rsidP="006D08F5">
            <w:r w:rsidRPr="00B2380D">
              <w:t>IPFR.cpe_ip_address</w:t>
            </w:r>
          </w:p>
        </w:tc>
        <w:tc>
          <w:tcPr>
            <w:tcW w:w="3330" w:type="dxa"/>
          </w:tcPr>
          <w:p w:rsidR="00CB78EA" w:rsidRPr="00B2380D" w:rsidRDefault="00CB78EA" w:rsidP="006D08F5">
            <w:r w:rsidRPr="00B2380D">
              <w:t>Value</w:t>
            </w:r>
          </w:p>
        </w:tc>
        <w:tc>
          <w:tcPr>
            <w:tcW w:w="5130" w:type="dxa"/>
          </w:tcPr>
          <w:p w:rsidR="00CB78EA" w:rsidRPr="00B2380D" w:rsidRDefault="00CB78EA" w:rsidP="006D08F5"/>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pPr>
              <w:rPr>
                <w:strike/>
              </w:rPr>
            </w:pPr>
            <w:r w:rsidRPr="00B2380D">
              <w:t>Referencing IDENTIFIER_TYPE ‘IPV4_SUBNET_MASK_PORT_IDENTIFIER’</w:t>
            </w:r>
          </w:p>
        </w:tc>
      </w:tr>
      <w:tr w:rsidR="003F0D58" w:rsidRPr="00B2380D" w:rsidTr="006D08F5">
        <w:tc>
          <w:tcPr>
            <w:tcW w:w="2538" w:type="dxa"/>
          </w:tcPr>
          <w:p w:rsidR="003F0D58" w:rsidRPr="00B2380D" w:rsidRDefault="003F0D58" w:rsidP="006D08F5">
            <w:r w:rsidRPr="00B2380D">
              <w:t>IPFR.address_mask</w:t>
            </w:r>
          </w:p>
        </w:tc>
        <w:tc>
          <w:tcPr>
            <w:tcW w:w="3330" w:type="dxa"/>
          </w:tcPr>
          <w:p w:rsidR="003F0D58" w:rsidRPr="00B2380D" w:rsidRDefault="003F0D58" w:rsidP="006D08F5">
            <w:r w:rsidRPr="00B2380D">
              <w:t>Value</w:t>
            </w:r>
          </w:p>
        </w:tc>
        <w:tc>
          <w:tcPr>
            <w:tcW w:w="5130" w:type="dxa"/>
          </w:tcPr>
          <w:p w:rsidR="003F0D58" w:rsidRPr="00B2380D" w:rsidRDefault="003F0D58">
            <w:r w:rsidRPr="00B2380D">
              <w:t>(If no value, then set to ‘&lt;UNKNOWN&gt;’)</w:t>
            </w:r>
          </w:p>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pPr>
              <w:rPr>
                <w:strike/>
              </w:rPr>
            </w:pPr>
            <w:r w:rsidRPr="00B2380D">
              <w:t>Referencing IDENTIFIER_TYPE ‘IPV4_ROUTING_PROTOCOL_PORT_IDENTIFIER’</w:t>
            </w:r>
          </w:p>
        </w:tc>
      </w:tr>
      <w:tr w:rsidR="00CB78EA" w:rsidRPr="00B2380D" w:rsidTr="006D08F5">
        <w:tc>
          <w:tcPr>
            <w:tcW w:w="2538" w:type="dxa"/>
          </w:tcPr>
          <w:p w:rsidR="00CB78EA" w:rsidRPr="00B2380D" w:rsidRDefault="00CB78EA" w:rsidP="006D08F5">
            <w:r w:rsidRPr="00B2380D">
              <w:t>ROUTING_TYPE.routing_type</w:t>
            </w:r>
          </w:p>
        </w:tc>
        <w:tc>
          <w:tcPr>
            <w:tcW w:w="3330" w:type="dxa"/>
          </w:tcPr>
          <w:p w:rsidR="00CB78EA" w:rsidRPr="00B2380D" w:rsidRDefault="00CB78EA" w:rsidP="006D08F5">
            <w:r w:rsidRPr="00B2380D">
              <w:t>Value</w:t>
            </w:r>
          </w:p>
        </w:tc>
        <w:tc>
          <w:tcPr>
            <w:tcW w:w="5130" w:type="dxa"/>
          </w:tcPr>
          <w:p w:rsidR="00CB78EA" w:rsidRPr="00B2380D" w:rsidRDefault="00CB78EA" w:rsidP="006D08F5">
            <w:r w:rsidRPr="00B2380D">
              <w:t>(If no value – due to outer join – then set to ‘&lt;UNKNOWN&gt;’)</w:t>
            </w:r>
          </w:p>
          <w:p w:rsidR="00DA506A" w:rsidRPr="00B2380D" w:rsidRDefault="00DA506A" w:rsidP="006D08F5">
            <w:r w:rsidRPr="00B2380D">
              <w:t>Note: remove trailing spaces if any</w:t>
            </w:r>
          </w:p>
        </w:tc>
      </w:tr>
    </w:tbl>
    <w:p w:rsidR="00CB78EA" w:rsidRPr="00B2380D" w:rsidRDefault="00CB78EA" w:rsidP="00CB78EA">
      <w:pPr>
        <w:rPr>
          <w:color w:val="A6A6A6"/>
        </w:rPr>
      </w:pPr>
    </w:p>
    <w:p w:rsidR="00CB78EA" w:rsidRPr="00B2380D" w:rsidRDefault="00CB78EA" w:rsidP="00CB78EA">
      <w:r w:rsidRPr="00B2380D">
        <w:br w:type="page"/>
      </w:r>
      <w:r w:rsidRPr="00B2380D">
        <w:rPr>
          <w:b/>
        </w:rPr>
        <w:lastRenderedPageBreak/>
        <w:t>Port Identifier (</w:t>
      </w:r>
      <w:r w:rsidR="008D28E4" w:rsidRPr="00B2380D">
        <w:rPr>
          <w:b/>
        </w:rPr>
        <w:t>4</w:t>
      </w:r>
      <w:r w:rsidRPr="00B2380D">
        <w:rPr>
          <w:b/>
        </w:rPr>
        <w:t>): IP Address (version 6):</w:t>
      </w:r>
      <w:r w:rsidRPr="00B2380D">
        <w:t xml:space="preserve"> </w:t>
      </w:r>
      <w:r w:rsidRPr="00B2380D">
        <w:br/>
      </w:r>
      <w:r w:rsidRPr="00B2380D">
        <w:tab/>
        <w:t>Only execute if an IP Address value (version 6) exists !</w:t>
      </w:r>
    </w:p>
    <w:p w:rsidR="0004095F" w:rsidRPr="00B2380D" w:rsidRDefault="0004095F" w:rsidP="0004095F"/>
    <w:p w:rsidR="0004095F" w:rsidRPr="00B2380D" w:rsidRDefault="0004095F" w:rsidP="0004095F">
      <w:r w:rsidRPr="00B2380D">
        <w:t>&lt;BEGIN: Port Load Corrections&gt;</w:t>
      </w:r>
    </w:p>
    <w:p w:rsidR="0004095F" w:rsidRPr="00B2380D" w:rsidRDefault="0004095F" w:rsidP="0004095F">
      <w:r w:rsidRPr="00B2380D">
        <w:t>{Text removed}</w:t>
      </w:r>
    </w:p>
    <w:p w:rsidR="0004095F" w:rsidRPr="00B2380D" w:rsidRDefault="0004095F" w:rsidP="0004095F">
      <w:r w:rsidRPr="00B2380D">
        <w:t>&lt;END: Port Load Corrections&gt;</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10"/>
        <w:gridCol w:w="2929"/>
        <w:gridCol w:w="3751"/>
      </w:tblGrid>
      <w:tr w:rsidR="00CB78EA" w:rsidRPr="00B2380D" w:rsidTr="006D08F5">
        <w:tc>
          <w:tcPr>
            <w:tcW w:w="4379" w:type="dxa"/>
          </w:tcPr>
          <w:p w:rsidR="00CB78EA" w:rsidRPr="00B2380D" w:rsidRDefault="00CB78EA" w:rsidP="006D08F5">
            <w:pPr>
              <w:rPr>
                <w:b/>
              </w:rPr>
            </w:pPr>
            <w:r w:rsidRPr="00B2380D">
              <w:rPr>
                <w:b/>
              </w:rPr>
              <w:t>Icore table.column</w:t>
            </w:r>
          </w:p>
        </w:tc>
        <w:tc>
          <w:tcPr>
            <w:tcW w:w="2778" w:type="dxa"/>
          </w:tcPr>
          <w:p w:rsidR="00CB78EA" w:rsidRPr="00B2380D" w:rsidRDefault="00CB78EA" w:rsidP="006D08F5">
            <w:pPr>
              <w:rPr>
                <w:b/>
              </w:rPr>
            </w:pPr>
            <w:r w:rsidRPr="00B2380D">
              <w:rPr>
                <w:b/>
              </w:rPr>
              <w:t>GDB LOG_PORT_IDENTIFIER column</w:t>
            </w:r>
          </w:p>
        </w:tc>
        <w:tc>
          <w:tcPr>
            <w:tcW w:w="3859" w:type="dxa"/>
          </w:tcPr>
          <w:p w:rsidR="00CB78EA" w:rsidRPr="00B2380D" w:rsidRDefault="00CB78EA" w:rsidP="006D08F5">
            <w:pPr>
              <w:rPr>
                <w:b/>
              </w:rPr>
            </w:pPr>
            <w:r w:rsidRPr="00B2380D">
              <w:rPr>
                <w:b/>
              </w:rPr>
              <w:t>Processing comment</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id_log_port</w:t>
            </w:r>
          </w:p>
        </w:tc>
        <w:tc>
          <w:tcPr>
            <w:tcW w:w="3859" w:type="dxa"/>
          </w:tcPr>
          <w:p w:rsidR="00CB78EA" w:rsidRPr="00B2380D" w:rsidRDefault="00CB78EA" w:rsidP="006D08F5">
            <w:r w:rsidRPr="00B2380D">
              <w:t>LOG_PORT.id</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id_change_tracking</w:t>
            </w:r>
          </w:p>
        </w:tc>
        <w:tc>
          <w:tcPr>
            <w:tcW w:w="3859" w:type="dxa"/>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id_identifier_type</w:t>
            </w:r>
          </w:p>
        </w:tc>
        <w:tc>
          <w:tcPr>
            <w:tcW w:w="3859" w:type="dxa"/>
          </w:tcPr>
          <w:p w:rsidR="00CB78EA" w:rsidRPr="00B2380D" w:rsidRDefault="00CB78EA" w:rsidP="006D08F5">
            <w:pPr>
              <w:rPr>
                <w:strike/>
              </w:rPr>
            </w:pPr>
            <w:r w:rsidRPr="00B2380D">
              <w:t>Referencing IDENTIFIER_TYPE ‘IPV6_PORT_IDENTIFIER’</w:t>
            </w:r>
          </w:p>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pPr>
              <w:rPr>
                <w:strike/>
              </w:rPr>
            </w:pPr>
            <w:r w:rsidRPr="00B2380D">
              <w:t>Referencing IDENTIFIER_TYPE ‘IPV6_IP_ADDR_PORT_IDENTIFIER’</w:t>
            </w:r>
          </w:p>
        </w:tc>
      </w:tr>
      <w:tr w:rsidR="00CB78EA" w:rsidRPr="00B2380D" w:rsidTr="006D08F5">
        <w:tc>
          <w:tcPr>
            <w:tcW w:w="2538" w:type="dxa"/>
          </w:tcPr>
          <w:p w:rsidR="00CB78EA" w:rsidRPr="00B2380D" w:rsidRDefault="00CB78EA" w:rsidP="006D08F5">
            <w:r w:rsidRPr="00B2380D">
              <w:t>IPFR.v6_cer_ip</w:t>
            </w:r>
          </w:p>
        </w:tc>
        <w:tc>
          <w:tcPr>
            <w:tcW w:w="3330" w:type="dxa"/>
          </w:tcPr>
          <w:p w:rsidR="00CB78EA" w:rsidRPr="00B2380D" w:rsidRDefault="00CB78EA" w:rsidP="006D08F5">
            <w:r w:rsidRPr="00B2380D">
              <w:t>Value</w:t>
            </w:r>
          </w:p>
        </w:tc>
        <w:tc>
          <w:tcPr>
            <w:tcW w:w="5130" w:type="dxa"/>
          </w:tcPr>
          <w:p w:rsidR="00CB78EA" w:rsidRPr="00B2380D" w:rsidRDefault="00CB78EA" w:rsidP="006D08F5"/>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780"/>
        <w:gridCol w:w="4680"/>
      </w:tblGrid>
      <w:tr w:rsidR="00CB78EA" w:rsidRPr="00B2380D" w:rsidTr="006B2723">
        <w:tc>
          <w:tcPr>
            <w:tcW w:w="2538" w:type="dxa"/>
          </w:tcPr>
          <w:p w:rsidR="00CB78EA" w:rsidRPr="00B2380D" w:rsidRDefault="00CB78EA" w:rsidP="006D08F5">
            <w:pPr>
              <w:rPr>
                <w:b/>
              </w:rPr>
            </w:pPr>
            <w:r w:rsidRPr="00B2380D">
              <w:rPr>
                <w:b/>
              </w:rPr>
              <w:t>Icore table.column</w:t>
            </w:r>
          </w:p>
        </w:tc>
        <w:tc>
          <w:tcPr>
            <w:tcW w:w="3780" w:type="dxa"/>
          </w:tcPr>
          <w:p w:rsidR="00CB78EA" w:rsidRPr="00B2380D" w:rsidRDefault="00CB78EA" w:rsidP="006D08F5">
            <w:pPr>
              <w:rPr>
                <w:b/>
              </w:rPr>
            </w:pPr>
            <w:r w:rsidRPr="00B2380D">
              <w:rPr>
                <w:b/>
              </w:rPr>
              <w:t>GDB LOG_PORT_IDENTIFIER_VALUE column</w:t>
            </w:r>
          </w:p>
        </w:tc>
        <w:tc>
          <w:tcPr>
            <w:tcW w:w="4680" w:type="dxa"/>
          </w:tcPr>
          <w:p w:rsidR="00CB78EA" w:rsidRPr="00B2380D" w:rsidRDefault="00CB78EA" w:rsidP="006D08F5">
            <w:pPr>
              <w:rPr>
                <w:b/>
              </w:rPr>
            </w:pPr>
            <w:r w:rsidRPr="00B2380D">
              <w:rPr>
                <w:b/>
              </w:rPr>
              <w:t>Processing comment</w:t>
            </w:r>
          </w:p>
        </w:tc>
      </w:tr>
      <w:tr w:rsidR="00CB78EA" w:rsidRPr="00B2380D" w:rsidTr="006B2723">
        <w:tc>
          <w:tcPr>
            <w:tcW w:w="2538" w:type="dxa"/>
          </w:tcPr>
          <w:p w:rsidR="00CB78EA" w:rsidRPr="00B2380D" w:rsidRDefault="00CB78EA" w:rsidP="006D08F5">
            <w:r w:rsidRPr="00B2380D">
              <w:t>-</w:t>
            </w:r>
          </w:p>
        </w:tc>
        <w:tc>
          <w:tcPr>
            <w:tcW w:w="3780" w:type="dxa"/>
          </w:tcPr>
          <w:p w:rsidR="00CB78EA" w:rsidRPr="00B2380D" w:rsidRDefault="00CB78EA" w:rsidP="006D08F5">
            <w:r w:rsidRPr="00B2380D">
              <w:t>id_log_port_identifier</w:t>
            </w:r>
          </w:p>
        </w:tc>
        <w:tc>
          <w:tcPr>
            <w:tcW w:w="4680" w:type="dxa"/>
          </w:tcPr>
          <w:p w:rsidR="00CB78EA" w:rsidRPr="00B2380D" w:rsidRDefault="00CB78EA" w:rsidP="006D08F5">
            <w:r w:rsidRPr="00B2380D">
              <w:t>LOG_PORT_IDENTIFIER.id</w:t>
            </w:r>
          </w:p>
        </w:tc>
      </w:tr>
      <w:tr w:rsidR="00CB78EA" w:rsidRPr="00B2380D" w:rsidTr="006B2723">
        <w:tc>
          <w:tcPr>
            <w:tcW w:w="2538" w:type="dxa"/>
          </w:tcPr>
          <w:p w:rsidR="00CB78EA" w:rsidRPr="00B2380D" w:rsidRDefault="00CB78EA" w:rsidP="006D08F5">
            <w:r w:rsidRPr="00B2380D">
              <w:t>-</w:t>
            </w:r>
          </w:p>
        </w:tc>
        <w:tc>
          <w:tcPr>
            <w:tcW w:w="3780" w:type="dxa"/>
          </w:tcPr>
          <w:p w:rsidR="00CB78EA" w:rsidRPr="00B2380D" w:rsidRDefault="00CB78EA" w:rsidP="006D08F5">
            <w:r w:rsidRPr="00B2380D">
              <w:t>id_change_tracking</w:t>
            </w:r>
          </w:p>
        </w:tc>
        <w:tc>
          <w:tcPr>
            <w:tcW w:w="4680" w:type="dxa"/>
          </w:tcPr>
          <w:p w:rsidR="00CB78EA" w:rsidRPr="00B2380D" w:rsidRDefault="00CB78EA" w:rsidP="006D08F5">
            <w:r w:rsidRPr="00B2380D">
              <w:t>LOG_PORT_IDENTIFIER.id_change_tracking</w:t>
            </w:r>
          </w:p>
        </w:tc>
      </w:tr>
      <w:tr w:rsidR="00CB78EA" w:rsidRPr="00B2380D" w:rsidTr="006B2723">
        <w:tc>
          <w:tcPr>
            <w:tcW w:w="2538" w:type="dxa"/>
          </w:tcPr>
          <w:p w:rsidR="00CB78EA" w:rsidRPr="00B2380D" w:rsidRDefault="00CB78EA" w:rsidP="006D08F5">
            <w:r w:rsidRPr="00B2380D">
              <w:t>-</w:t>
            </w:r>
          </w:p>
        </w:tc>
        <w:tc>
          <w:tcPr>
            <w:tcW w:w="3780" w:type="dxa"/>
          </w:tcPr>
          <w:p w:rsidR="00CB78EA" w:rsidRPr="00B2380D" w:rsidRDefault="00CB78EA" w:rsidP="006D08F5">
            <w:r w:rsidRPr="00B2380D">
              <w:t>id_identifier_type</w:t>
            </w:r>
          </w:p>
        </w:tc>
        <w:tc>
          <w:tcPr>
            <w:tcW w:w="4680" w:type="dxa"/>
          </w:tcPr>
          <w:p w:rsidR="00CB78EA" w:rsidRPr="00B2380D" w:rsidRDefault="00CB78EA" w:rsidP="006D08F5">
            <w:pPr>
              <w:rPr>
                <w:strike/>
              </w:rPr>
            </w:pPr>
            <w:r w:rsidRPr="00B2380D">
              <w:t>Referencing IDENTIFIER_TYPE ‘IPV6_SUBNET_MASK_PORT_IDENTIFIER’</w:t>
            </w:r>
          </w:p>
        </w:tc>
      </w:tr>
      <w:tr w:rsidR="0037287A" w:rsidRPr="00B2380D" w:rsidTr="006B2723">
        <w:tc>
          <w:tcPr>
            <w:tcW w:w="2538" w:type="dxa"/>
          </w:tcPr>
          <w:p w:rsidR="0037287A" w:rsidRPr="00B2380D" w:rsidRDefault="0037287A" w:rsidP="006D08F5"/>
        </w:tc>
        <w:tc>
          <w:tcPr>
            <w:tcW w:w="3780" w:type="dxa"/>
          </w:tcPr>
          <w:p w:rsidR="0037287A" w:rsidRPr="00B2380D" w:rsidRDefault="0037287A" w:rsidP="006D08F5">
            <w:r w:rsidRPr="00B2380D">
              <w:t>&lt;BEGIN: Port Load Corrections&gt;</w:t>
            </w:r>
          </w:p>
        </w:tc>
        <w:tc>
          <w:tcPr>
            <w:tcW w:w="4680" w:type="dxa"/>
          </w:tcPr>
          <w:p w:rsidR="0037287A" w:rsidRPr="00B2380D" w:rsidRDefault="0037287A" w:rsidP="006D08F5"/>
        </w:tc>
      </w:tr>
      <w:tr w:rsidR="00F77AE8" w:rsidRPr="00B2380D" w:rsidTr="006B2723">
        <w:tc>
          <w:tcPr>
            <w:tcW w:w="2538" w:type="dxa"/>
          </w:tcPr>
          <w:p w:rsidR="00F77AE8" w:rsidRPr="00B2380D" w:rsidRDefault="00F77AE8" w:rsidP="006D08F5">
            <w:r w:rsidRPr="00B2380D">
              <w:t>IPFR.v6_ip_blocksize</w:t>
            </w:r>
          </w:p>
        </w:tc>
        <w:tc>
          <w:tcPr>
            <w:tcW w:w="3780" w:type="dxa"/>
          </w:tcPr>
          <w:p w:rsidR="00F77AE8" w:rsidRPr="00B2380D" w:rsidRDefault="00F77AE8" w:rsidP="006D08F5">
            <w:r w:rsidRPr="00B2380D">
              <w:t>Value</w:t>
            </w:r>
          </w:p>
        </w:tc>
        <w:tc>
          <w:tcPr>
            <w:tcW w:w="4680" w:type="dxa"/>
          </w:tcPr>
          <w:p w:rsidR="00F77AE8" w:rsidRPr="00B2380D" w:rsidRDefault="00F77AE8" w:rsidP="006D08F5">
            <w:r w:rsidRPr="00B2380D">
              <w:t>(If no value, then set to ‘&lt;UNKNOWN&gt;’)</w:t>
            </w:r>
          </w:p>
        </w:tc>
      </w:tr>
      <w:tr w:rsidR="0037287A" w:rsidRPr="00B2380D" w:rsidTr="006B2723">
        <w:tc>
          <w:tcPr>
            <w:tcW w:w="2538" w:type="dxa"/>
          </w:tcPr>
          <w:p w:rsidR="0037287A" w:rsidRPr="00B2380D" w:rsidRDefault="0037287A" w:rsidP="006D08F5"/>
        </w:tc>
        <w:tc>
          <w:tcPr>
            <w:tcW w:w="3780" w:type="dxa"/>
          </w:tcPr>
          <w:p w:rsidR="0037287A" w:rsidRPr="00B2380D" w:rsidRDefault="0037287A">
            <w:r w:rsidRPr="00B2380D">
              <w:t>&lt;END: Port Load Corrections&gt;</w:t>
            </w:r>
          </w:p>
        </w:tc>
        <w:tc>
          <w:tcPr>
            <w:tcW w:w="4680" w:type="dxa"/>
          </w:tcPr>
          <w:p w:rsidR="0037287A" w:rsidRPr="00B2380D" w:rsidRDefault="0037287A" w:rsidP="006D08F5"/>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pPr>
              <w:rPr>
                <w:strike/>
              </w:rPr>
            </w:pPr>
            <w:r w:rsidRPr="00B2380D">
              <w:t>Referencing IDENTIFIER_TYPE ‘IPV6_ROUTING_PROTOCOL_PORT_IDENTIFIER’</w:t>
            </w:r>
          </w:p>
        </w:tc>
      </w:tr>
      <w:tr w:rsidR="00CB78EA" w:rsidRPr="00B2380D" w:rsidTr="006D08F5">
        <w:tc>
          <w:tcPr>
            <w:tcW w:w="2538" w:type="dxa"/>
          </w:tcPr>
          <w:p w:rsidR="00CB78EA" w:rsidRPr="00B2380D" w:rsidRDefault="00CB78EA" w:rsidP="006D08F5">
            <w:r w:rsidRPr="00B2380D">
              <w:t>V6_RTG_PROTOCOL.protocol</w:t>
            </w:r>
          </w:p>
        </w:tc>
        <w:tc>
          <w:tcPr>
            <w:tcW w:w="3330" w:type="dxa"/>
          </w:tcPr>
          <w:p w:rsidR="00CB78EA" w:rsidRPr="00B2380D" w:rsidRDefault="00CB78EA" w:rsidP="006D08F5">
            <w:r w:rsidRPr="00B2380D">
              <w:t>Value</w:t>
            </w:r>
          </w:p>
        </w:tc>
        <w:tc>
          <w:tcPr>
            <w:tcW w:w="5130" w:type="dxa"/>
          </w:tcPr>
          <w:p w:rsidR="00CB78EA" w:rsidRPr="00B2380D" w:rsidRDefault="00CB78EA" w:rsidP="006D08F5">
            <w:r w:rsidRPr="00B2380D">
              <w:t>(If no value – due to outer join – then set to ‘&lt;UNKNOWN&gt;’)</w:t>
            </w:r>
          </w:p>
          <w:p w:rsidR="00DA506A" w:rsidRPr="00B2380D" w:rsidRDefault="00DA506A" w:rsidP="006D08F5">
            <w:r w:rsidRPr="00B2380D">
              <w:t>Note: remove trailing spaces if any</w:t>
            </w:r>
          </w:p>
        </w:tc>
      </w:tr>
    </w:tbl>
    <w:p w:rsidR="00CB78EA" w:rsidRPr="00B2380D" w:rsidRDefault="00CB78EA" w:rsidP="00CB78EA"/>
    <w:p w:rsidR="00CB78EA" w:rsidRPr="00B2380D" w:rsidRDefault="00CB78EA" w:rsidP="00CB78EA">
      <w:r w:rsidRPr="00B2380D">
        <w:br w:type="page"/>
      </w:r>
      <w:r w:rsidRPr="00B2380D">
        <w:rPr>
          <w:b/>
        </w:rPr>
        <w:lastRenderedPageBreak/>
        <w:t>Port Identifier (</w:t>
      </w:r>
      <w:r w:rsidR="007D2239" w:rsidRPr="00B2380D">
        <w:rPr>
          <w:b/>
        </w:rPr>
        <w:t>5</w:t>
      </w:r>
      <w:r w:rsidRPr="00B2380D">
        <w:rPr>
          <w:b/>
        </w:rPr>
        <w:t>): VLAN:</w:t>
      </w:r>
      <w:r w:rsidRPr="00B2380D">
        <w:t xml:space="preserve"> </w:t>
      </w:r>
      <w:r w:rsidRPr="00B2380D">
        <w:br/>
      </w:r>
      <w:r w:rsidRPr="00B2380D">
        <w:tab/>
        <w:t>Only execute if a VLAN value exists !</w:t>
      </w:r>
    </w:p>
    <w:p w:rsidR="003E36B7" w:rsidRPr="00B2380D" w:rsidRDefault="003E36B7" w:rsidP="003E36B7"/>
    <w:p w:rsidR="003E36B7" w:rsidRPr="00B2380D" w:rsidRDefault="003E36B7" w:rsidP="003E36B7">
      <w:r w:rsidRPr="00B2380D">
        <w:t>&lt;BEGIN: Port Load Corrections&gt;</w:t>
      </w:r>
    </w:p>
    <w:p w:rsidR="003E36B7" w:rsidRPr="00B2380D" w:rsidRDefault="003E36B7" w:rsidP="003E36B7">
      <w:r w:rsidRPr="00B2380D">
        <w:t>{Text removed}</w:t>
      </w:r>
    </w:p>
    <w:p w:rsidR="003E36B7" w:rsidRPr="00B2380D" w:rsidRDefault="003E36B7" w:rsidP="003E36B7">
      <w:r w:rsidRPr="00B2380D">
        <w:t>&lt;END: Port Load Corrections&gt;</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05"/>
        <w:gridCol w:w="2929"/>
        <w:gridCol w:w="3756"/>
      </w:tblGrid>
      <w:tr w:rsidR="00CB78EA" w:rsidRPr="00B2380D" w:rsidTr="006D08F5">
        <w:tc>
          <w:tcPr>
            <w:tcW w:w="4379" w:type="dxa"/>
          </w:tcPr>
          <w:p w:rsidR="00CB78EA" w:rsidRPr="00B2380D" w:rsidRDefault="00CB78EA" w:rsidP="006D08F5">
            <w:pPr>
              <w:rPr>
                <w:b/>
              </w:rPr>
            </w:pPr>
            <w:r w:rsidRPr="00B2380D">
              <w:rPr>
                <w:b/>
              </w:rPr>
              <w:t>Icore table.column</w:t>
            </w:r>
          </w:p>
        </w:tc>
        <w:tc>
          <w:tcPr>
            <w:tcW w:w="2778" w:type="dxa"/>
          </w:tcPr>
          <w:p w:rsidR="00CB78EA" w:rsidRPr="00B2380D" w:rsidRDefault="00CB78EA" w:rsidP="006D08F5">
            <w:pPr>
              <w:rPr>
                <w:b/>
              </w:rPr>
            </w:pPr>
            <w:r w:rsidRPr="00B2380D">
              <w:rPr>
                <w:b/>
              </w:rPr>
              <w:t>GDB LOG_PORT_IDENTIFIER column</w:t>
            </w:r>
          </w:p>
        </w:tc>
        <w:tc>
          <w:tcPr>
            <w:tcW w:w="3859" w:type="dxa"/>
          </w:tcPr>
          <w:p w:rsidR="00CB78EA" w:rsidRPr="00B2380D" w:rsidRDefault="00CB78EA" w:rsidP="006D08F5">
            <w:pPr>
              <w:rPr>
                <w:b/>
              </w:rPr>
            </w:pPr>
            <w:r w:rsidRPr="00B2380D">
              <w:rPr>
                <w:b/>
              </w:rPr>
              <w:t>Processing comment</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id_log_port</w:t>
            </w:r>
          </w:p>
        </w:tc>
        <w:tc>
          <w:tcPr>
            <w:tcW w:w="3859" w:type="dxa"/>
          </w:tcPr>
          <w:p w:rsidR="00CB78EA" w:rsidRPr="00B2380D" w:rsidRDefault="00CB78EA" w:rsidP="006D08F5">
            <w:r w:rsidRPr="00B2380D">
              <w:t>LOG_PORT.id</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id_change_tracking</w:t>
            </w:r>
          </w:p>
        </w:tc>
        <w:tc>
          <w:tcPr>
            <w:tcW w:w="3859" w:type="dxa"/>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id_identifier_type</w:t>
            </w:r>
          </w:p>
        </w:tc>
        <w:tc>
          <w:tcPr>
            <w:tcW w:w="3859" w:type="dxa"/>
          </w:tcPr>
          <w:p w:rsidR="00CB78EA" w:rsidRPr="00B2380D" w:rsidRDefault="00CB78EA" w:rsidP="006D08F5">
            <w:pPr>
              <w:rPr>
                <w:strike/>
              </w:rPr>
            </w:pPr>
            <w:r w:rsidRPr="00B2380D">
              <w:t>Referencing IDENTIFIER_TYPE ‘VLAN_PORT_IDENTIFIER’</w:t>
            </w:r>
          </w:p>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pPr>
              <w:rPr>
                <w:strike/>
              </w:rPr>
            </w:pPr>
            <w:r w:rsidRPr="00B2380D">
              <w:t>Referencing IDENTIFIER_TYPE ‘VLAN_PORT_IDENTIFIER’</w:t>
            </w:r>
          </w:p>
        </w:tc>
      </w:tr>
      <w:tr w:rsidR="00CB78EA" w:rsidRPr="00B2380D" w:rsidTr="006D08F5">
        <w:tc>
          <w:tcPr>
            <w:tcW w:w="2538" w:type="dxa"/>
          </w:tcPr>
          <w:p w:rsidR="00CB78EA" w:rsidRPr="00B2380D" w:rsidRDefault="00CB78EA" w:rsidP="006D08F5">
            <w:r w:rsidRPr="00B2380D">
              <w:t>PVC.vlan_id</w:t>
            </w:r>
          </w:p>
        </w:tc>
        <w:tc>
          <w:tcPr>
            <w:tcW w:w="3330" w:type="dxa"/>
          </w:tcPr>
          <w:p w:rsidR="00CB78EA" w:rsidRPr="00B2380D" w:rsidRDefault="00CB78EA" w:rsidP="006D08F5">
            <w:r w:rsidRPr="00B2380D">
              <w:t>Value</w:t>
            </w:r>
          </w:p>
        </w:tc>
        <w:tc>
          <w:tcPr>
            <w:tcW w:w="5130" w:type="dxa"/>
          </w:tcPr>
          <w:p w:rsidR="00CB78EA" w:rsidRPr="00B2380D" w:rsidRDefault="00CB78EA" w:rsidP="006D08F5"/>
        </w:tc>
      </w:tr>
    </w:tbl>
    <w:p w:rsidR="00CB78EA" w:rsidRPr="00B2380D" w:rsidRDefault="00CB78EA" w:rsidP="00CB78EA"/>
    <w:p w:rsidR="00CB78EA" w:rsidRPr="00B2380D" w:rsidRDefault="00CB78EA" w:rsidP="00CB78EA">
      <w:r w:rsidRPr="00B2380D">
        <w:br w:type="page"/>
      </w:r>
      <w:r w:rsidRPr="00B2380D">
        <w:rPr>
          <w:b/>
        </w:rPr>
        <w:lastRenderedPageBreak/>
        <w:t>Port Identifier (</w:t>
      </w:r>
      <w:r w:rsidR="00F02327" w:rsidRPr="00B2380D">
        <w:rPr>
          <w:b/>
        </w:rPr>
        <w:t>6</w:t>
      </w:r>
      <w:r w:rsidRPr="00B2380D">
        <w:rPr>
          <w:b/>
        </w:rPr>
        <w:t>): ETH Bottom:</w:t>
      </w:r>
      <w:r w:rsidRPr="00B2380D">
        <w:t xml:space="preserve"> </w:t>
      </w:r>
      <w:r w:rsidRPr="00B2380D">
        <w:br/>
      </w:r>
      <w:r w:rsidRPr="00B2380D">
        <w:tab/>
        <w:t>Only execute if a ETH Bottom value exists !</w:t>
      </w:r>
    </w:p>
    <w:p w:rsidR="003E36B7" w:rsidRPr="00B2380D" w:rsidRDefault="003E36B7" w:rsidP="003E36B7"/>
    <w:p w:rsidR="003E36B7" w:rsidRPr="00B2380D" w:rsidRDefault="003E36B7" w:rsidP="003E36B7">
      <w:r w:rsidRPr="00B2380D">
        <w:t>&lt;BEGIN: Port Load Corrections&gt;</w:t>
      </w:r>
    </w:p>
    <w:p w:rsidR="003E36B7" w:rsidRPr="00B2380D" w:rsidRDefault="003E36B7" w:rsidP="003E36B7">
      <w:r w:rsidRPr="00B2380D">
        <w:t>{Text removed}</w:t>
      </w:r>
    </w:p>
    <w:p w:rsidR="003E36B7" w:rsidRPr="00B2380D" w:rsidRDefault="003E36B7" w:rsidP="003E36B7">
      <w:r w:rsidRPr="00B2380D">
        <w:t>&lt;END: Port Load Corrections&gt;</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23"/>
        <w:gridCol w:w="2929"/>
        <w:gridCol w:w="3838"/>
      </w:tblGrid>
      <w:tr w:rsidR="00CB78EA" w:rsidRPr="00B2380D" w:rsidTr="006D08F5">
        <w:tc>
          <w:tcPr>
            <w:tcW w:w="4379" w:type="dxa"/>
          </w:tcPr>
          <w:p w:rsidR="00CB78EA" w:rsidRPr="00B2380D" w:rsidRDefault="00CB78EA" w:rsidP="006D08F5">
            <w:pPr>
              <w:rPr>
                <w:b/>
              </w:rPr>
            </w:pPr>
            <w:r w:rsidRPr="00B2380D">
              <w:rPr>
                <w:b/>
              </w:rPr>
              <w:t>Icore table.column</w:t>
            </w:r>
          </w:p>
        </w:tc>
        <w:tc>
          <w:tcPr>
            <w:tcW w:w="2778" w:type="dxa"/>
          </w:tcPr>
          <w:p w:rsidR="00CB78EA" w:rsidRPr="00B2380D" w:rsidRDefault="00CB78EA" w:rsidP="006D08F5">
            <w:pPr>
              <w:rPr>
                <w:b/>
              </w:rPr>
            </w:pPr>
            <w:r w:rsidRPr="00B2380D">
              <w:rPr>
                <w:b/>
              </w:rPr>
              <w:t>GDB LOG_PORT_IDENTIFIER column</w:t>
            </w:r>
          </w:p>
        </w:tc>
        <w:tc>
          <w:tcPr>
            <w:tcW w:w="3859" w:type="dxa"/>
          </w:tcPr>
          <w:p w:rsidR="00CB78EA" w:rsidRPr="00B2380D" w:rsidRDefault="00CB78EA" w:rsidP="006D08F5">
            <w:pPr>
              <w:rPr>
                <w:b/>
              </w:rPr>
            </w:pPr>
            <w:r w:rsidRPr="00B2380D">
              <w:rPr>
                <w:b/>
              </w:rPr>
              <w:t>Processing comment</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id_log_port</w:t>
            </w:r>
          </w:p>
        </w:tc>
        <w:tc>
          <w:tcPr>
            <w:tcW w:w="3859" w:type="dxa"/>
          </w:tcPr>
          <w:p w:rsidR="00CB78EA" w:rsidRPr="00B2380D" w:rsidRDefault="00CB78EA" w:rsidP="006D08F5">
            <w:r w:rsidRPr="00B2380D">
              <w:t>LOG_PORT.id</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id_change_tracking</w:t>
            </w:r>
          </w:p>
        </w:tc>
        <w:tc>
          <w:tcPr>
            <w:tcW w:w="3859" w:type="dxa"/>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id_identifier_type</w:t>
            </w:r>
          </w:p>
        </w:tc>
        <w:tc>
          <w:tcPr>
            <w:tcW w:w="3859" w:type="dxa"/>
          </w:tcPr>
          <w:p w:rsidR="00CB78EA" w:rsidRPr="00B2380D" w:rsidRDefault="00CB78EA" w:rsidP="006D08F5">
            <w:pPr>
              <w:rPr>
                <w:strike/>
              </w:rPr>
            </w:pPr>
            <w:r w:rsidRPr="00B2380D">
              <w:t>Referencing IDENTIFIER_TYPE ‘ETH_BOTTOM_PORT_IDENTIFIER’</w:t>
            </w:r>
          </w:p>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pPr>
              <w:rPr>
                <w:strike/>
              </w:rPr>
            </w:pPr>
            <w:r w:rsidRPr="00B2380D">
              <w:t>Referencing IDENTIFIER_TYPE ‘ETH_BOTTOM_PORT_IDENTIFIER’</w:t>
            </w:r>
          </w:p>
        </w:tc>
      </w:tr>
      <w:tr w:rsidR="00CB78EA" w:rsidRPr="00B2380D" w:rsidTr="006D08F5">
        <w:tc>
          <w:tcPr>
            <w:tcW w:w="2538" w:type="dxa"/>
          </w:tcPr>
          <w:p w:rsidR="00CB78EA" w:rsidRPr="00B2380D" w:rsidRDefault="00CB78EA" w:rsidP="006D08F5">
            <w:r w:rsidRPr="00B2380D">
              <w:t>PVC_EXTENSION.c_vlanid_bot</w:t>
            </w:r>
          </w:p>
        </w:tc>
        <w:tc>
          <w:tcPr>
            <w:tcW w:w="3330" w:type="dxa"/>
          </w:tcPr>
          <w:p w:rsidR="00CB78EA" w:rsidRPr="00B2380D" w:rsidRDefault="00CB78EA" w:rsidP="006D08F5">
            <w:r w:rsidRPr="00B2380D">
              <w:t>value</w:t>
            </w:r>
          </w:p>
        </w:tc>
        <w:tc>
          <w:tcPr>
            <w:tcW w:w="5130" w:type="dxa"/>
          </w:tcPr>
          <w:p w:rsidR="00CB78EA" w:rsidRPr="00B2380D" w:rsidRDefault="00CB78EA" w:rsidP="006D08F5"/>
        </w:tc>
      </w:tr>
    </w:tbl>
    <w:p w:rsidR="00CB78EA" w:rsidRPr="00B2380D" w:rsidRDefault="00CB78EA" w:rsidP="00CB78EA"/>
    <w:p w:rsidR="00CB78EA" w:rsidRPr="00B2380D" w:rsidRDefault="00CB78EA" w:rsidP="00CB78EA">
      <w:r w:rsidRPr="00B2380D">
        <w:br w:type="page"/>
      </w:r>
      <w:r w:rsidRPr="00B2380D">
        <w:rPr>
          <w:b/>
        </w:rPr>
        <w:lastRenderedPageBreak/>
        <w:t>Port Identifier (</w:t>
      </w:r>
      <w:r w:rsidR="00037BCD" w:rsidRPr="00B2380D">
        <w:rPr>
          <w:b/>
        </w:rPr>
        <w:t>7</w:t>
      </w:r>
      <w:r w:rsidRPr="00B2380D">
        <w:rPr>
          <w:b/>
        </w:rPr>
        <w:t>): ETH Top:</w:t>
      </w:r>
      <w:r w:rsidRPr="00B2380D">
        <w:t xml:space="preserve"> </w:t>
      </w:r>
      <w:r w:rsidRPr="00B2380D">
        <w:br/>
      </w:r>
      <w:r w:rsidRPr="00B2380D">
        <w:tab/>
        <w:t>Only execute if a ETH Top value exists !</w:t>
      </w:r>
    </w:p>
    <w:p w:rsidR="00C61573" w:rsidRPr="00B2380D" w:rsidRDefault="00C61573" w:rsidP="00C61573"/>
    <w:p w:rsidR="00C61573" w:rsidRPr="00B2380D" w:rsidRDefault="00C61573" w:rsidP="00C61573">
      <w:r w:rsidRPr="00B2380D">
        <w:t>&lt;BEGIN: Port Load Corrections&gt;</w:t>
      </w:r>
    </w:p>
    <w:p w:rsidR="00C61573" w:rsidRPr="00B2380D" w:rsidRDefault="00C61573" w:rsidP="00C61573">
      <w:r w:rsidRPr="00B2380D">
        <w:t>{Text removed}</w:t>
      </w:r>
    </w:p>
    <w:p w:rsidR="00C61573" w:rsidRPr="00B2380D" w:rsidRDefault="00C61573" w:rsidP="00C61573">
      <w:r w:rsidRPr="00B2380D">
        <w:t>&lt;END: Port Load Corrections&gt;</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73"/>
        <w:gridCol w:w="2929"/>
        <w:gridCol w:w="3788"/>
      </w:tblGrid>
      <w:tr w:rsidR="00CB78EA" w:rsidRPr="00B2380D" w:rsidTr="006D08F5">
        <w:tc>
          <w:tcPr>
            <w:tcW w:w="4379" w:type="dxa"/>
          </w:tcPr>
          <w:p w:rsidR="00CB78EA" w:rsidRPr="00B2380D" w:rsidRDefault="00CB78EA" w:rsidP="006D08F5">
            <w:pPr>
              <w:rPr>
                <w:b/>
              </w:rPr>
            </w:pPr>
            <w:r w:rsidRPr="00B2380D">
              <w:rPr>
                <w:b/>
              </w:rPr>
              <w:t>Icore table.column</w:t>
            </w:r>
          </w:p>
        </w:tc>
        <w:tc>
          <w:tcPr>
            <w:tcW w:w="2778" w:type="dxa"/>
          </w:tcPr>
          <w:p w:rsidR="00CB78EA" w:rsidRPr="00B2380D" w:rsidRDefault="00CB78EA" w:rsidP="006D08F5">
            <w:pPr>
              <w:rPr>
                <w:b/>
              </w:rPr>
            </w:pPr>
            <w:r w:rsidRPr="00B2380D">
              <w:rPr>
                <w:b/>
              </w:rPr>
              <w:t>GDB LOG_PORT_IDENTIFIER column</w:t>
            </w:r>
          </w:p>
        </w:tc>
        <w:tc>
          <w:tcPr>
            <w:tcW w:w="3859" w:type="dxa"/>
          </w:tcPr>
          <w:p w:rsidR="00CB78EA" w:rsidRPr="00B2380D" w:rsidRDefault="00CB78EA" w:rsidP="006D08F5">
            <w:pPr>
              <w:rPr>
                <w:b/>
              </w:rPr>
            </w:pPr>
            <w:r w:rsidRPr="00B2380D">
              <w:rPr>
                <w:b/>
              </w:rPr>
              <w:t>Processing comment</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id_log_port</w:t>
            </w:r>
          </w:p>
        </w:tc>
        <w:tc>
          <w:tcPr>
            <w:tcW w:w="3859" w:type="dxa"/>
          </w:tcPr>
          <w:p w:rsidR="00CB78EA" w:rsidRPr="00B2380D" w:rsidRDefault="00CB78EA" w:rsidP="006D08F5">
            <w:r w:rsidRPr="00B2380D">
              <w:t>LOG_PORT.id</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id_change_tracking</w:t>
            </w:r>
          </w:p>
        </w:tc>
        <w:tc>
          <w:tcPr>
            <w:tcW w:w="3859" w:type="dxa"/>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id_identifier_type</w:t>
            </w:r>
          </w:p>
        </w:tc>
        <w:tc>
          <w:tcPr>
            <w:tcW w:w="3859" w:type="dxa"/>
          </w:tcPr>
          <w:p w:rsidR="00CB78EA" w:rsidRPr="00B2380D" w:rsidRDefault="00CB78EA" w:rsidP="006D08F5">
            <w:pPr>
              <w:rPr>
                <w:strike/>
              </w:rPr>
            </w:pPr>
            <w:r w:rsidRPr="00B2380D">
              <w:t>Referencing IDENTIFIER_TYPE ‘ETH_TOP_PORT_IDENTIFIER’</w:t>
            </w:r>
          </w:p>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pPr>
              <w:rPr>
                <w:strike/>
              </w:rPr>
            </w:pPr>
            <w:r w:rsidRPr="00B2380D">
              <w:t>Referencing IDENTIFIER_TYPE ‘ETH_TOP_PORT_IDENTIFIER’</w:t>
            </w:r>
          </w:p>
        </w:tc>
      </w:tr>
      <w:tr w:rsidR="00CB78EA" w:rsidRPr="00B2380D" w:rsidTr="006D08F5">
        <w:tc>
          <w:tcPr>
            <w:tcW w:w="2538" w:type="dxa"/>
          </w:tcPr>
          <w:p w:rsidR="00CB78EA" w:rsidRPr="00B2380D" w:rsidRDefault="00CB78EA" w:rsidP="006D08F5">
            <w:r w:rsidRPr="00B2380D">
              <w:t>PVC_EXTENSION.c_vlanid_top</w:t>
            </w:r>
          </w:p>
        </w:tc>
        <w:tc>
          <w:tcPr>
            <w:tcW w:w="3330" w:type="dxa"/>
          </w:tcPr>
          <w:p w:rsidR="00CB78EA" w:rsidRPr="00B2380D" w:rsidRDefault="00CB78EA" w:rsidP="006D08F5">
            <w:r w:rsidRPr="00B2380D">
              <w:t>Value</w:t>
            </w:r>
          </w:p>
        </w:tc>
        <w:tc>
          <w:tcPr>
            <w:tcW w:w="5130" w:type="dxa"/>
          </w:tcPr>
          <w:p w:rsidR="00CB78EA" w:rsidRPr="00B2380D" w:rsidRDefault="00CB78EA" w:rsidP="006D08F5"/>
        </w:tc>
      </w:tr>
    </w:tbl>
    <w:p w:rsidR="00CB78EA" w:rsidRPr="00B2380D" w:rsidRDefault="00CB78EA" w:rsidP="00CB78EA"/>
    <w:p w:rsidR="00A329C8" w:rsidRPr="00B2380D" w:rsidRDefault="00A329C8" w:rsidP="00CB78EA">
      <w:r w:rsidRPr="00B2380D">
        <w:t>&lt;286278&gt;</w:t>
      </w:r>
    </w:p>
    <w:p w:rsidR="00A329C8" w:rsidRPr="00B2380D" w:rsidRDefault="00A329C8" w:rsidP="00A329C8">
      <w:r w:rsidRPr="00B2380D">
        <w:rPr>
          <w:b/>
        </w:rPr>
        <w:t>Port Identifier (8): ete_port_key:</w:t>
      </w:r>
      <w:r w:rsidRPr="00B2380D">
        <w:t xml:space="preserve"> </w:t>
      </w:r>
    </w:p>
    <w:p w:rsidR="00A329C8" w:rsidRPr="00B2380D" w:rsidRDefault="00A329C8" w:rsidP="00A329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93"/>
        <w:gridCol w:w="2929"/>
        <w:gridCol w:w="3868"/>
      </w:tblGrid>
      <w:tr w:rsidR="00A329C8" w:rsidRPr="00B2380D" w:rsidTr="00624777">
        <w:tc>
          <w:tcPr>
            <w:tcW w:w="4256" w:type="dxa"/>
          </w:tcPr>
          <w:p w:rsidR="00A329C8" w:rsidRPr="00B2380D" w:rsidRDefault="00A329C8" w:rsidP="00A329C8">
            <w:pPr>
              <w:rPr>
                <w:b/>
              </w:rPr>
            </w:pPr>
            <w:r w:rsidRPr="00B2380D">
              <w:rPr>
                <w:b/>
              </w:rPr>
              <w:t>Icore table.column</w:t>
            </w:r>
          </w:p>
        </w:tc>
        <w:tc>
          <w:tcPr>
            <w:tcW w:w="2929" w:type="dxa"/>
          </w:tcPr>
          <w:p w:rsidR="00A329C8" w:rsidRPr="00B2380D" w:rsidRDefault="00A329C8" w:rsidP="00A329C8">
            <w:pPr>
              <w:rPr>
                <w:b/>
              </w:rPr>
            </w:pPr>
            <w:r w:rsidRPr="00B2380D">
              <w:rPr>
                <w:b/>
              </w:rPr>
              <w:t>GDB LOG_PORT_IDENTIFIER column</w:t>
            </w:r>
          </w:p>
        </w:tc>
        <w:tc>
          <w:tcPr>
            <w:tcW w:w="3831" w:type="dxa"/>
          </w:tcPr>
          <w:p w:rsidR="00A329C8" w:rsidRPr="00B2380D" w:rsidRDefault="00A329C8" w:rsidP="00A329C8">
            <w:pPr>
              <w:rPr>
                <w:b/>
              </w:rPr>
            </w:pPr>
            <w:r w:rsidRPr="00B2380D">
              <w:rPr>
                <w:b/>
              </w:rPr>
              <w:t>Processing comment</w:t>
            </w:r>
          </w:p>
        </w:tc>
      </w:tr>
      <w:tr w:rsidR="00A329C8" w:rsidRPr="00B2380D" w:rsidTr="00624777">
        <w:tc>
          <w:tcPr>
            <w:tcW w:w="4256" w:type="dxa"/>
          </w:tcPr>
          <w:p w:rsidR="00A329C8" w:rsidRPr="00B2380D" w:rsidRDefault="00A329C8" w:rsidP="00A329C8">
            <w:r w:rsidRPr="00B2380D">
              <w:t>-</w:t>
            </w:r>
          </w:p>
        </w:tc>
        <w:tc>
          <w:tcPr>
            <w:tcW w:w="2929" w:type="dxa"/>
          </w:tcPr>
          <w:p w:rsidR="00A329C8" w:rsidRPr="00B2380D" w:rsidRDefault="00A329C8" w:rsidP="00A329C8">
            <w:r w:rsidRPr="00B2380D">
              <w:t>id_log_port</w:t>
            </w:r>
          </w:p>
        </w:tc>
        <w:tc>
          <w:tcPr>
            <w:tcW w:w="3831" w:type="dxa"/>
          </w:tcPr>
          <w:p w:rsidR="00A329C8" w:rsidRPr="00B2380D" w:rsidRDefault="00A329C8" w:rsidP="00A329C8">
            <w:r w:rsidRPr="00B2380D">
              <w:t>LOG_PORT.id</w:t>
            </w:r>
          </w:p>
        </w:tc>
      </w:tr>
      <w:tr w:rsidR="00A329C8" w:rsidRPr="00B2380D" w:rsidTr="00624777">
        <w:tc>
          <w:tcPr>
            <w:tcW w:w="4256" w:type="dxa"/>
          </w:tcPr>
          <w:p w:rsidR="00A329C8" w:rsidRPr="00B2380D" w:rsidRDefault="00A329C8" w:rsidP="00A329C8">
            <w:r w:rsidRPr="00B2380D">
              <w:t>-</w:t>
            </w:r>
          </w:p>
        </w:tc>
        <w:tc>
          <w:tcPr>
            <w:tcW w:w="2929" w:type="dxa"/>
          </w:tcPr>
          <w:p w:rsidR="00A329C8" w:rsidRPr="00B2380D" w:rsidRDefault="00A329C8" w:rsidP="00A329C8">
            <w:r w:rsidRPr="00B2380D">
              <w:t>id_change_tracking</w:t>
            </w:r>
          </w:p>
        </w:tc>
        <w:tc>
          <w:tcPr>
            <w:tcW w:w="3831" w:type="dxa"/>
          </w:tcPr>
          <w:p w:rsidR="00A329C8" w:rsidRPr="00B2380D" w:rsidRDefault="00A329C8" w:rsidP="00A329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A329C8" w:rsidRPr="00B2380D" w:rsidTr="00624777">
        <w:tc>
          <w:tcPr>
            <w:tcW w:w="4256" w:type="dxa"/>
          </w:tcPr>
          <w:p w:rsidR="00A329C8" w:rsidRPr="00B2380D" w:rsidRDefault="00A329C8" w:rsidP="00A329C8">
            <w:r w:rsidRPr="00B2380D">
              <w:t>-</w:t>
            </w:r>
          </w:p>
        </w:tc>
        <w:tc>
          <w:tcPr>
            <w:tcW w:w="2929" w:type="dxa"/>
          </w:tcPr>
          <w:p w:rsidR="00A329C8" w:rsidRPr="00B2380D" w:rsidRDefault="00A329C8" w:rsidP="00A329C8">
            <w:r w:rsidRPr="00B2380D">
              <w:t>id_identifier_type</w:t>
            </w:r>
          </w:p>
        </w:tc>
        <w:tc>
          <w:tcPr>
            <w:tcW w:w="3831" w:type="dxa"/>
          </w:tcPr>
          <w:p w:rsidR="00A329C8" w:rsidRPr="00B2380D" w:rsidRDefault="00A329C8" w:rsidP="00A329C8">
            <w:pPr>
              <w:rPr>
                <w:strike/>
              </w:rPr>
            </w:pPr>
            <w:r w:rsidRPr="00B2380D">
              <w:t xml:space="preserve">Referencing IDENTIFIER_TYPE </w:t>
            </w:r>
            <w:r w:rsidR="00701872" w:rsidRPr="00B2380D">
              <w:t>‘E2E_PORT_KEY_PORT_IDENTIFIER’</w:t>
            </w:r>
          </w:p>
        </w:tc>
      </w:tr>
    </w:tbl>
    <w:p w:rsidR="00A329C8" w:rsidRPr="00B2380D" w:rsidRDefault="00A329C8" w:rsidP="00A329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A329C8" w:rsidRPr="00B2380D" w:rsidTr="00A329C8">
        <w:tc>
          <w:tcPr>
            <w:tcW w:w="2538" w:type="dxa"/>
          </w:tcPr>
          <w:p w:rsidR="00A329C8" w:rsidRPr="00B2380D" w:rsidRDefault="00A329C8" w:rsidP="00A329C8">
            <w:pPr>
              <w:rPr>
                <w:b/>
              </w:rPr>
            </w:pPr>
            <w:r w:rsidRPr="00B2380D">
              <w:rPr>
                <w:b/>
              </w:rPr>
              <w:t>Icore table.column</w:t>
            </w:r>
          </w:p>
        </w:tc>
        <w:tc>
          <w:tcPr>
            <w:tcW w:w="3330" w:type="dxa"/>
          </w:tcPr>
          <w:p w:rsidR="00A329C8" w:rsidRPr="00B2380D" w:rsidRDefault="00A329C8" w:rsidP="00A329C8">
            <w:pPr>
              <w:rPr>
                <w:b/>
              </w:rPr>
            </w:pPr>
            <w:r w:rsidRPr="00B2380D">
              <w:rPr>
                <w:b/>
              </w:rPr>
              <w:t>GDB LOG_PORT_IDENTIFIER_VALUE column</w:t>
            </w:r>
          </w:p>
        </w:tc>
        <w:tc>
          <w:tcPr>
            <w:tcW w:w="5130" w:type="dxa"/>
          </w:tcPr>
          <w:p w:rsidR="00A329C8" w:rsidRPr="00B2380D" w:rsidRDefault="00A329C8" w:rsidP="00A329C8">
            <w:pPr>
              <w:rPr>
                <w:b/>
              </w:rPr>
            </w:pPr>
            <w:r w:rsidRPr="00B2380D">
              <w:rPr>
                <w:b/>
              </w:rPr>
              <w:t>Processing comment</w:t>
            </w:r>
          </w:p>
        </w:tc>
      </w:tr>
      <w:tr w:rsidR="00A329C8" w:rsidRPr="00B2380D" w:rsidTr="00A329C8">
        <w:tc>
          <w:tcPr>
            <w:tcW w:w="2538" w:type="dxa"/>
          </w:tcPr>
          <w:p w:rsidR="00A329C8" w:rsidRPr="00B2380D" w:rsidRDefault="00A329C8" w:rsidP="00A329C8">
            <w:r w:rsidRPr="00B2380D">
              <w:t>-</w:t>
            </w:r>
          </w:p>
        </w:tc>
        <w:tc>
          <w:tcPr>
            <w:tcW w:w="3330" w:type="dxa"/>
          </w:tcPr>
          <w:p w:rsidR="00A329C8" w:rsidRPr="00B2380D" w:rsidRDefault="00A329C8" w:rsidP="00A329C8">
            <w:r w:rsidRPr="00B2380D">
              <w:t>id_log_port_identifier</w:t>
            </w:r>
          </w:p>
        </w:tc>
        <w:tc>
          <w:tcPr>
            <w:tcW w:w="5130" w:type="dxa"/>
          </w:tcPr>
          <w:p w:rsidR="00A329C8" w:rsidRPr="00B2380D" w:rsidRDefault="00A329C8" w:rsidP="00A329C8">
            <w:r w:rsidRPr="00B2380D">
              <w:t>LOG_PORT_IDENTIFIER.id</w:t>
            </w:r>
          </w:p>
        </w:tc>
      </w:tr>
      <w:tr w:rsidR="00A329C8" w:rsidRPr="00B2380D" w:rsidTr="00A329C8">
        <w:tc>
          <w:tcPr>
            <w:tcW w:w="2538" w:type="dxa"/>
          </w:tcPr>
          <w:p w:rsidR="00A329C8" w:rsidRPr="00B2380D" w:rsidRDefault="00A329C8" w:rsidP="00A329C8">
            <w:r w:rsidRPr="00B2380D">
              <w:t>-</w:t>
            </w:r>
          </w:p>
        </w:tc>
        <w:tc>
          <w:tcPr>
            <w:tcW w:w="3330" w:type="dxa"/>
          </w:tcPr>
          <w:p w:rsidR="00A329C8" w:rsidRPr="00B2380D" w:rsidRDefault="00A329C8" w:rsidP="00A329C8">
            <w:r w:rsidRPr="00B2380D">
              <w:t>id_change_tracking</w:t>
            </w:r>
          </w:p>
        </w:tc>
        <w:tc>
          <w:tcPr>
            <w:tcW w:w="5130" w:type="dxa"/>
          </w:tcPr>
          <w:p w:rsidR="00A329C8" w:rsidRPr="00B2380D" w:rsidRDefault="00A329C8" w:rsidP="00A329C8">
            <w:r w:rsidRPr="00B2380D">
              <w:t>LOG_PORT_IDENTIFIER.id_change_tracking</w:t>
            </w:r>
          </w:p>
        </w:tc>
      </w:tr>
      <w:tr w:rsidR="00A329C8" w:rsidRPr="00B2380D" w:rsidTr="00A329C8">
        <w:tc>
          <w:tcPr>
            <w:tcW w:w="2538" w:type="dxa"/>
          </w:tcPr>
          <w:p w:rsidR="00A329C8" w:rsidRPr="00B2380D" w:rsidRDefault="00A329C8" w:rsidP="00A329C8">
            <w:r w:rsidRPr="00B2380D">
              <w:t>-</w:t>
            </w:r>
          </w:p>
        </w:tc>
        <w:tc>
          <w:tcPr>
            <w:tcW w:w="3330" w:type="dxa"/>
          </w:tcPr>
          <w:p w:rsidR="00A329C8" w:rsidRPr="00B2380D" w:rsidRDefault="00A329C8" w:rsidP="00A329C8">
            <w:r w:rsidRPr="00B2380D">
              <w:t>id_identifier_type</w:t>
            </w:r>
          </w:p>
        </w:tc>
        <w:tc>
          <w:tcPr>
            <w:tcW w:w="5130" w:type="dxa"/>
          </w:tcPr>
          <w:p w:rsidR="00A329C8" w:rsidRPr="00B2380D" w:rsidRDefault="00A329C8" w:rsidP="00A329C8">
            <w:pPr>
              <w:rPr>
                <w:strike/>
              </w:rPr>
            </w:pPr>
            <w:r w:rsidRPr="00B2380D">
              <w:t xml:space="preserve">Referencing IDENTIFIER_TYPE </w:t>
            </w:r>
            <w:r w:rsidR="00701872" w:rsidRPr="00B2380D">
              <w:t>‘E2E_PORT_KEY_PORT_IDENTIFIER’</w:t>
            </w:r>
          </w:p>
        </w:tc>
      </w:tr>
      <w:tr w:rsidR="00A329C8" w:rsidRPr="00B2380D" w:rsidTr="00A329C8">
        <w:tc>
          <w:tcPr>
            <w:tcW w:w="2538" w:type="dxa"/>
          </w:tcPr>
          <w:p w:rsidR="00A329C8" w:rsidRPr="00B2380D" w:rsidRDefault="00701872" w:rsidP="00A329C8">
            <w:r w:rsidRPr="00B2380D">
              <w:t>-</w:t>
            </w:r>
          </w:p>
        </w:tc>
        <w:tc>
          <w:tcPr>
            <w:tcW w:w="3330" w:type="dxa"/>
          </w:tcPr>
          <w:p w:rsidR="00A329C8" w:rsidRPr="00B2380D" w:rsidRDefault="00A329C8" w:rsidP="00A329C8">
            <w:r w:rsidRPr="00B2380D">
              <w:t>Value</w:t>
            </w:r>
          </w:p>
        </w:tc>
        <w:tc>
          <w:tcPr>
            <w:tcW w:w="5130" w:type="dxa"/>
          </w:tcPr>
          <w:p w:rsidR="00A329C8" w:rsidRPr="00B2380D" w:rsidRDefault="00701872" w:rsidP="00A329C8">
            <w:r w:rsidRPr="00B2380D">
              <w:t>Take the ‘E2E_PORT_KEY_PORT_IDENTIFIER’ from corresponding phy_port (via id_phy_port)</w:t>
            </w:r>
          </w:p>
          <w:p w:rsidR="00701872" w:rsidRPr="00B2380D" w:rsidRDefault="00701872" w:rsidP="00A329C8"/>
          <w:p w:rsidR="00701872" w:rsidRPr="00B2380D" w:rsidRDefault="00701872" w:rsidP="00A329C8">
            <w:r w:rsidRPr="00B2380D">
              <w:lastRenderedPageBreak/>
              <w:t>Note: don’t create the identifier if it is not populated</w:t>
            </w:r>
          </w:p>
        </w:tc>
      </w:tr>
    </w:tbl>
    <w:p w:rsidR="00A329C8" w:rsidRPr="00B2380D" w:rsidRDefault="00A329C8" w:rsidP="00A329C8"/>
    <w:p w:rsidR="00EF4AE3" w:rsidRPr="00B2380D" w:rsidRDefault="00A329C8" w:rsidP="00EF4AE3">
      <w:r w:rsidRPr="00B2380D">
        <w:t>&lt;/286278&gt;</w:t>
      </w:r>
      <w:r w:rsidR="00CB78EA" w:rsidRPr="00B2380D">
        <w:br w:type="page"/>
      </w:r>
    </w:p>
    <w:p w:rsidR="00EF4AE3" w:rsidRPr="00B2380D" w:rsidRDefault="00EF4AE3" w:rsidP="00EF4AE3">
      <w:r w:rsidRPr="00B2380D">
        <w:lastRenderedPageBreak/>
        <w:t>&lt;BEGIN: Port Load Corrections&gt;</w:t>
      </w:r>
    </w:p>
    <w:p w:rsidR="00CB78EA" w:rsidRPr="00B2380D" w:rsidRDefault="00CB78EA" w:rsidP="00CB78EA">
      <w:r w:rsidRPr="00B2380D">
        <w:t>Database traversals:</w:t>
      </w:r>
    </w:p>
    <w:p w:rsidR="00CB78EA" w:rsidRPr="00B2380D" w:rsidRDefault="00CB78EA" w:rsidP="00CB78EA">
      <w:pPr>
        <w:rPr>
          <w:i/>
          <w:color w:val="FF0000"/>
        </w:rPr>
      </w:pPr>
      <w:r w:rsidRPr="00B2380D">
        <w:rPr>
          <w:i/>
          <w:color w:val="FF0000"/>
        </w:rPr>
        <w:t>(PVC “l” side [“customer/site”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76"/>
        <w:gridCol w:w="7914"/>
      </w:tblGrid>
      <w:tr w:rsidR="00CB78EA" w:rsidRPr="00B2380D" w:rsidTr="006D08F5">
        <w:tc>
          <w:tcPr>
            <w:tcW w:w="2898" w:type="dxa"/>
          </w:tcPr>
          <w:p w:rsidR="00CB78EA" w:rsidRPr="00B2380D" w:rsidRDefault="00CB78EA" w:rsidP="006D08F5">
            <w:pPr>
              <w:rPr>
                <w:b/>
              </w:rPr>
            </w:pPr>
            <w:r w:rsidRPr="00B2380D">
              <w:rPr>
                <w:b/>
              </w:rPr>
              <w:t>From table.column</w:t>
            </w:r>
          </w:p>
        </w:tc>
        <w:tc>
          <w:tcPr>
            <w:tcW w:w="8100" w:type="dxa"/>
          </w:tcPr>
          <w:p w:rsidR="00CB78EA" w:rsidRPr="00B2380D" w:rsidRDefault="00CB78EA" w:rsidP="006D08F5">
            <w:pPr>
              <w:rPr>
                <w:b/>
              </w:rPr>
            </w:pPr>
            <w:r w:rsidRPr="00B2380D">
              <w:rPr>
                <w:b/>
              </w:rPr>
              <w:t>To table.column</w:t>
            </w:r>
          </w:p>
        </w:tc>
      </w:tr>
      <w:tr w:rsidR="00CE53EF" w:rsidRPr="00B2380D" w:rsidTr="00B82A26">
        <w:tc>
          <w:tcPr>
            <w:tcW w:w="2898" w:type="dxa"/>
          </w:tcPr>
          <w:p w:rsidR="00CE53EF" w:rsidRPr="00B2380D" w:rsidRDefault="00CE53EF" w:rsidP="00B82A26">
            <w:r w:rsidRPr="00B2380D">
              <w:t>SITE.site_id</w:t>
            </w:r>
          </w:p>
        </w:tc>
        <w:tc>
          <w:tcPr>
            <w:tcW w:w="8100" w:type="dxa"/>
          </w:tcPr>
          <w:p w:rsidR="00CE53EF" w:rsidRPr="00B2380D" w:rsidRDefault="00C332F0" w:rsidP="00B82A26">
            <w:pPr>
              <w:rPr>
                <w:lang w:val="nb-NO"/>
              </w:rPr>
            </w:pPr>
            <w:r w:rsidRPr="00B2380D">
              <w:rPr>
                <w:lang w:val="nb-NO"/>
              </w:rPr>
              <w:t>&lt;LOG-PORT-EKT-FIX&gt; LOG_PORT_CE_VW</w:t>
            </w:r>
            <w:r w:rsidR="00CE53EF" w:rsidRPr="00B2380D">
              <w:rPr>
                <w:lang w:val="nb-NO"/>
              </w:rPr>
              <w:t>.site_id</w:t>
            </w:r>
          </w:p>
        </w:tc>
      </w:tr>
      <w:tr w:rsidR="00CE53EF" w:rsidRPr="00B2380D" w:rsidTr="00B82A26">
        <w:tc>
          <w:tcPr>
            <w:tcW w:w="2898" w:type="dxa"/>
          </w:tcPr>
          <w:p w:rsidR="00CE53EF" w:rsidRPr="00B2380D" w:rsidRDefault="00CE53EF" w:rsidP="00B82A26">
            <w:r w:rsidRPr="00B2380D">
              <w:t>PVC.pvc_id</w:t>
            </w:r>
          </w:p>
        </w:tc>
        <w:tc>
          <w:tcPr>
            <w:tcW w:w="8100" w:type="dxa"/>
          </w:tcPr>
          <w:p w:rsidR="00CE53EF" w:rsidRPr="00B2380D" w:rsidRDefault="00C332F0" w:rsidP="00B82A26">
            <w:pPr>
              <w:rPr>
                <w:lang w:val="nb-NO"/>
              </w:rPr>
            </w:pPr>
            <w:r w:rsidRPr="00B2380D">
              <w:rPr>
                <w:lang w:val="nb-NO"/>
              </w:rPr>
              <w:t>&lt;LOG-PORT-EKT-FIX&gt; LOG_PORT_CE_VW</w:t>
            </w:r>
            <w:r w:rsidR="00CE53EF" w:rsidRPr="00B2380D">
              <w:rPr>
                <w:lang w:val="nb-NO"/>
              </w:rPr>
              <w:t>.pvc_id</w:t>
            </w:r>
          </w:p>
        </w:tc>
      </w:tr>
      <w:tr w:rsidR="00CE53EF" w:rsidRPr="00B2380D" w:rsidTr="006D08F5">
        <w:tc>
          <w:tcPr>
            <w:tcW w:w="2898" w:type="dxa"/>
          </w:tcPr>
          <w:p w:rsidR="00CE53EF" w:rsidRPr="00B2380D" w:rsidRDefault="00CE53EF" w:rsidP="006D08F5">
            <w:r w:rsidRPr="00B2380D">
              <w:t>SITE.site_id</w:t>
            </w:r>
          </w:p>
        </w:tc>
        <w:tc>
          <w:tcPr>
            <w:tcW w:w="8100" w:type="dxa"/>
          </w:tcPr>
          <w:p w:rsidR="00CE53EF" w:rsidRPr="00B2380D" w:rsidRDefault="00CE53EF" w:rsidP="006D08F5">
            <w:r w:rsidRPr="00B2380D">
              <w:t>PVC.pvc_lsite_id</w:t>
            </w:r>
          </w:p>
        </w:tc>
      </w:tr>
      <w:tr w:rsidR="00CE53EF" w:rsidRPr="00B2380D" w:rsidTr="006D08F5">
        <w:tc>
          <w:tcPr>
            <w:tcW w:w="2898" w:type="dxa"/>
          </w:tcPr>
          <w:p w:rsidR="00CE53EF" w:rsidRPr="00B2380D" w:rsidRDefault="00CE53EF" w:rsidP="006D08F5">
            <w:r w:rsidRPr="00B2380D">
              <w:t>SITE.site_id</w:t>
            </w:r>
          </w:p>
        </w:tc>
        <w:tc>
          <w:tcPr>
            <w:tcW w:w="8100" w:type="dxa"/>
          </w:tcPr>
          <w:p w:rsidR="00CE53EF" w:rsidRPr="00B2380D" w:rsidRDefault="00CE53EF" w:rsidP="006D08F5">
            <w:r w:rsidRPr="00B2380D">
              <w:t>PORT_ASGMT.site_id</w:t>
            </w:r>
          </w:p>
        </w:tc>
      </w:tr>
      <w:tr w:rsidR="00CE53EF" w:rsidRPr="00B2380D" w:rsidTr="006D08F5">
        <w:tc>
          <w:tcPr>
            <w:tcW w:w="2898" w:type="dxa"/>
          </w:tcPr>
          <w:p w:rsidR="00CE53EF" w:rsidRPr="00B2380D" w:rsidRDefault="00CE53EF" w:rsidP="006D08F5">
            <w:r w:rsidRPr="00B2380D">
              <w:t>PVC.pvc_id</w:t>
            </w:r>
          </w:p>
        </w:tc>
        <w:tc>
          <w:tcPr>
            <w:tcW w:w="8100" w:type="dxa"/>
          </w:tcPr>
          <w:p w:rsidR="00CE53EF" w:rsidRPr="00B2380D" w:rsidRDefault="00CE53EF" w:rsidP="006D08F5">
            <w:r w:rsidRPr="00B2380D">
              <w:t>IPFR.pvc_id</w:t>
            </w:r>
          </w:p>
        </w:tc>
      </w:tr>
      <w:tr w:rsidR="00CE53EF" w:rsidRPr="00B2380D" w:rsidTr="006D08F5">
        <w:tc>
          <w:tcPr>
            <w:tcW w:w="2898" w:type="dxa"/>
          </w:tcPr>
          <w:p w:rsidR="00CE53EF" w:rsidRPr="00B2380D" w:rsidRDefault="00CE53EF" w:rsidP="006D08F5">
            <w:r w:rsidRPr="00B2380D">
              <w:t>PVC.pvc_id</w:t>
            </w:r>
          </w:p>
        </w:tc>
        <w:tc>
          <w:tcPr>
            <w:tcW w:w="8100" w:type="dxa"/>
          </w:tcPr>
          <w:p w:rsidR="00CE53EF" w:rsidRPr="00B2380D" w:rsidRDefault="00CE53EF" w:rsidP="006D08F5">
            <w:r w:rsidRPr="00B2380D">
              <w:t>PVC_EXTENSION.pvc_id (use “outer” join here at this side !)</w:t>
            </w:r>
          </w:p>
        </w:tc>
      </w:tr>
      <w:tr w:rsidR="00CE53EF" w:rsidRPr="00B2380D" w:rsidTr="006D08F5">
        <w:tc>
          <w:tcPr>
            <w:tcW w:w="2898" w:type="dxa"/>
          </w:tcPr>
          <w:p w:rsidR="00CE53EF" w:rsidRPr="00B2380D" w:rsidRDefault="00CE53EF" w:rsidP="006D08F5">
            <w:r w:rsidRPr="00B2380D">
              <w:t>IPFR.routing_type_id</w:t>
            </w:r>
          </w:p>
        </w:tc>
        <w:tc>
          <w:tcPr>
            <w:tcW w:w="8100" w:type="dxa"/>
          </w:tcPr>
          <w:p w:rsidR="00CE53EF" w:rsidRPr="00B2380D" w:rsidRDefault="00CE53EF" w:rsidP="006D08F5">
            <w:r w:rsidRPr="00B2380D">
              <w:t>ROUTING_TYPE.routing_type_id (use “outer” join here at this side !)</w:t>
            </w:r>
          </w:p>
        </w:tc>
      </w:tr>
      <w:tr w:rsidR="00CE53EF" w:rsidRPr="00B2380D" w:rsidTr="006D08F5">
        <w:tc>
          <w:tcPr>
            <w:tcW w:w="2898" w:type="dxa"/>
          </w:tcPr>
          <w:p w:rsidR="00CE53EF" w:rsidRPr="00B2380D" w:rsidRDefault="00CE53EF" w:rsidP="006D08F5">
            <w:r w:rsidRPr="00B2380D">
              <w:t>IPFR.ipfr_id</w:t>
            </w:r>
          </w:p>
        </w:tc>
        <w:tc>
          <w:tcPr>
            <w:tcW w:w="8100" w:type="dxa"/>
          </w:tcPr>
          <w:p w:rsidR="00CE53EF" w:rsidRPr="00B2380D" w:rsidRDefault="00CE53EF" w:rsidP="006D08F5">
            <w:r w:rsidRPr="00B2380D">
              <w:t>V6_RTG_PROTOCOL.ipfr_id (use “outer” join here at this side !)</w:t>
            </w:r>
          </w:p>
        </w:tc>
      </w:tr>
    </w:tbl>
    <w:p w:rsidR="00EF4AE3" w:rsidRPr="00B2380D" w:rsidRDefault="00EF4AE3" w:rsidP="00EF4AE3">
      <w:r w:rsidRPr="00B2380D">
        <w:t>&lt;END: Port Load Corrections&gt;</w:t>
      </w:r>
    </w:p>
    <w:p w:rsidR="00CB78EA" w:rsidRPr="00B2380D" w:rsidRDefault="00CB78EA" w:rsidP="00CB78EA"/>
    <w:p w:rsidR="00CB78EA" w:rsidRPr="00B2380D" w:rsidRDefault="00CB78EA" w:rsidP="00CB78EA">
      <w:r w:rsidRPr="00B2380D">
        <w:t>Database constraints:</w:t>
      </w:r>
    </w:p>
    <w:p w:rsidR="00CB78EA" w:rsidRPr="00B2380D" w:rsidRDefault="00CB78EA" w:rsidP="00CB78EA">
      <w:pPr>
        <w:rPr>
          <w:i/>
          <w:color w:val="FF0000"/>
        </w:rPr>
      </w:pPr>
      <w:r w:rsidRPr="00B2380D">
        <w:rPr>
          <w:i/>
          <w:color w:val="FF0000"/>
        </w:rPr>
        <w:t>(PVC “l” side [“customer/site”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38"/>
        <w:gridCol w:w="3093"/>
        <w:gridCol w:w="4359"/>
      </w:tblGrid>
      <w:tr w:rsidR="00CB78EA" w:rsidRPr="00B2380D" w:rsidTr="006D08F5">
        <w:tc>
          <w:tcPr>
            <w:tcW w:w="3402" w:type="dxa"/>
          </w:tcPr>
          <w:p w:rsidR="00CB78EA" w:rsidRPr="00B2380D" w:rsidRDefault="00CB78EA" w:rsidP="006D08F5">
            <w:pPr>
              <w:rPr>
                <w:b/>
              </w:rPr>
            </w:pPr>
            <w:r w:rsidRPr="00B2380D">
              <w:rPr>
                <w:b/>
              </w:rPr>
              <w:t>Table name</w:t>
            </w:r>
          </w:p>
        </w:tc>
        <w:tc>
          <w:tcPr>
            <w:tcW w:w="3140" w:type="dxa"/>
          </w:tcPr>
          <w:p w:rsidR="00CB78EA" w:rsidRPr="00B2380D" w:rsidRDefault="00CB78EA" w:rsidP="006D08F5">
            <w:pPr>
              <w:rPr>
                <w:b/>
              </w:rPr>
            </w:pPr>
            <w:r w:rsidRPr="00B2380D">
              <w:rPr>
                <w:b/>
              </w:rPr>
              <w:t>Column name</w:t>
            </w:r>
          </w:p>
        </w:tc>
        <w:tc>
          <w:tcPr>
            <w:tcW w:w="4456" w:type="dxa"/>
          </w:tcPr>
          <w:p w:rsidR="00CB78EA" w:rsidRPr="00B2380D" w:rsidRDefault="00CB78EA" w:rsidP="006D08F5">
            <w:pPr>
              <w:rPr>
                <w:b/>
              </w:rPr>
            </w:pPr>
            <w:r w:rsidRPr="00B2380D">
              <w:rPr>
                <w:b/>
              </w:rPr>
              <w:t>Constraint(s)</w:t>
            </w:r>
          </w:p>
        </w:tc>
      </w:tr>
      <w:tr w:rsidR="00CB78EA" w:rsidRPr="00B2380D" w:rsidTr="006D08F5">
        <w:tc>
          <w:tcPr>
            <w:tcW w:w="3402" w:type="dxa"/>
          </w:tcPr>
          <w:p w:rsidR="00CB78EA" w:rsidRPr="00B2380D" w:rsidRDefault="00CB78EA" w:rsidP="006D08F5">
            <w:r w:rsidRPr="00B2380D">
              <w:t>PVC</w:t>
            </w:r>
          </w:p>
        </w:tc>
        <w:tc>
          <w:tcPr>
            <w:tcW w:w="3140" w:type="dxa"/>
          </w:tcPr>
          <w:p w:rsidR="00CB78EA" w:rsidRPr="00B2380D" w:rsidRDefault="00CB78EA" w:rsidP="006D08F5">
            <w:r w:rsidRPr="00B2380D">
              <w:t>PVC_</w:t>
            </w:r>
            <w:r w:rsidRPr="00B2380D">
              <w:rPr>
                <w:b/>
                <w:color w:val="FF0000"/>
              </w:rPr>
              <w:t>L</w:t>
            </w:r>
            <w:r w:rsidRPr="00B2380D">
              <w:t>CUST_ID</w:t>
            </w:r>
          </w:p>
        </w:tc>
        <w:tc>
          <w:tcPr>
            <w:tcW w:w="4456" w:type="dxa"/>
          </w:tcPr>
          <w:p w:rsidR="00CB78EA" w:rsidRPr="00B2380D" w:rsidRDefault="00CB78EA" w:rsidP="006D08F5">
            <w:r w:rsidRPr="00B2380D">
              <w:t>!= 395</w:t>
            </w:r>
            <w:r w:rsidRPr="00B2380D">
              <w:br/>
              <w:t>(i.e. is  “non-AT&amp;T/real customer” customer id)</w:t>
            </w:r>
          </w:p>
        </w:tc>
      </w:tr>
      <w:tr w:rsidR="00CB78EA" w:rsidRPr="00B2380D" w:rsidTr="006D08F5">
        <w:tc>
          <w:tcPr>
            <w:tcW w:w="3402" w:type="dxa"/>
          </w:tcPr>
          <w:p w:rsidR="00CB78EA" w:rsidRPr="00B2380D" w:rsidRDefault="00CB78EA" w:rsidP="006D08F5">
            <w:r w:rsidRPr="00B2380D">
              <w:t>PVC</w:t>
            </w:r>
          </w:p>
        </w:tc>
        <w:tc>
          <w:tcPr>
            <w:tcW w:w="3140" w:type="dxa"/>
          </w:tcPr>
          <w:p w:rsidR="00CB78EA" w:rsidRPr="00B2380D" w:rsidRDefault="00CB78EA" w:rsidP="006D08F5">
            <w:r w:rsidRPr="00B2380D">
              <w:t>PVC_</w:t>
            </w:r>
            <w:r w:rsidRPr="00B2380D">
              <w:rPr>
                <w:b/>
                <w:color w:val="FF0000"/>
              </w:rPr>
              <w:t>R</w:t>
            </w:r>
            <w:r w:rsidRPr="00B2380D">
              <w:t>CUST_ID</w:t>
            </w:r>
          </w:p>
        </w:tc>
        <w:tc>
          <w:tcPr>
            <w:tcW w:w="4456" w:type="dxa"/>
          </w:tcPr>
          <w:p w:rsidR="00CB78EA" w:rsidRPr="00B2380D" w:rsidRDefault="00CB78EA" w:rsidP="006D08F5">
            <w:r w:rsidRPr="00B2380D">
              <w:t>= 395</w:t>
            </w:r>
            <w:r w:rsidRPr="00B2380D">
              <w:br/>
              <w:t>(i.e. is  “AT&amp;T” customer id)</w:t>
            </w:r>
          </w:p>
        </w:tc>
      </w:tr>
      <w:tr w:rsidR="00CB78EA" w:rsidRPr="00B2380D" w:rsidTr="006D08F5">
        <w:tc>
          <w:tcPr>
            <w:tcW w:w="3402" w:type="dxa"/>
          </w:tcPr>
          <w:p w:rsidR="00CB78EA" w:rsidRPr="00B2380D" w:rsidRDefault="00CB78EA" w:rsidP="006D08F5">
            <w:r w:rsidRPr="00B2380D">
              <w:t>PORT_ASGMT</w:t>
            </w:r>
          </w:p>
        </w:tc>
        <w:tc>
          <w:tcPr>
            <w:tcW w:w="3140" w:type="dxa"/>
          </w:tcPr>
          <w:p w:rsidR="00CB78EA" w:rsidRPr="00B2380D" w:rsidRDefault="00CB78EA" w:rsidP="006D08F5">
            <w:r w:rsidRPr="00B2380D">
              <w:t>PORT_STAT</w:t>
            </w:r>
          </w:p>
        </w:tc>
        <w:tc>
          <w:tcPr>
            <w:tcW w:w="4456" w:type="dxa"/>
          </w:tcPr>
          <w:p w:rsidR="00CB78EA" w:rsidRPr="00B2380D" w:rsidRDefault="00CB78EA" w:rsidP="006D08F5">
            <w:r w:rsidRPr="00B2380D">
              <w:t>IN-SERVICE</w:t>
            </w:r>
          </w:p>
        </w:tc>
      </w:tr>
    </w:tbl>
    <w:p w:rsidR="00CB78EA" w:rsidRPr="00B2380D" w:rsidRDefault="00CB78EA" w:rsidP="00CB78EA"/>
    <w:p w:rsidR="00CB78EA" w:rsidRPr="00B2380D" w:rsidRDefault="00CB78EA" w:rsidP="00CB78EA">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CB78EA" w:rsidRPr="00B2380D" w:rsidRDefault="00CB78EA" w:rsidP="00CB78EA"/>
    <w:p w:rsidR="00CB78EA" w:rsidRPr="00B2380D" w:rsidRDefault="00CB78EA" w:rsidP="00CB78EA"/>
    <w:p w:rsidR="00CB277F" w:rsidRPr="00B2380D" w:rsidRDefault="00CB277F" w:rsidP="00CB277F">
      <w:r w:rsidRPr="00B2380D">
        <w:t>&lt;BEGIN: Port Load Corrections&gt;</w:t>
      </w:r>
    </w:p>
    <w:p w:rsidR="00CB78EA" w:rsidRPr="00B2380D" w:rsidRDefault="00CB78EA" w:rsidP="00CB78EA">
      <w:r w:rsidRPr="00B2380D">
        <w:t>Database traversals:</w:t>
      </w:r>
    </w:p>
    <w:p w:rsidR="00CB78EA" w:rsidRPr="00B2380D" w:rsidRDefault="00CB78EA" w:rsidP="00CB78EA">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76"/>
        <w:gridCol w:w="7914"/>
      </w:tblGrid>
      <w:tr w:rsidR="00CB78EA" w:rsidRPr="00B2380D" w:rsidTr="006D08F5">
        <w:tc>
          <w:tcPr>
            <w:tcW w:w="2898" w:type="dxa"/>
          </w:tcPr>
          <w:p w:rsidR="00CB78EA" w:rsidRPr="00B2380D" w:rsidRDefault="00CB78EA" w:rsidP="006D08F5">
            <w:pPr>
              <w:rPr>
                <w:b/>
              </w:rPr>
            </w:pPr>
            <w:r w:rsidRPr="00B2380D">
              <w:rPr>
                <w:b/>
              </w:rPr>
              <w:t>From table.column</w:t>
            </w:r>
          </w:p>
        </w:tc>
        <w:tc>
          <w:tcPr>
            <w:tcW w:w="8100" w:type="dxa"/>
          </w:tcPr>
          <w:p w:rsidR="00CB78EA" w:rsidRPr="00B2380D" w:rsidRDefault="00CB78EA" w:rsidP="006D08F5">
            <w:pPr>
              <w:rPr>
                <w:b/>
              </w:rPr>
            </w:pPr>
            <w:r w:rsidRPr="00B2380D">
              <w:rPr>
                <w:b/>
              </w:rPr>
              <w:t>To table.column</w:t>
            </w:r>
          </w:p>
        </w:tc>
      </w:tr>
      <w:tr w:rsidR="000233D0" w:rsidRPr="00B2380D" w:rsidTr="00B82A26">
        <w:tc>
          <w:tcPr>
            <w:tcW w:w="2898" w:type="dxa"/>
          </w:tcPr>
          <w:p w:rsidR="000233D0" w:rsidRPr="00B2380D" w:rsidRDefault="000233D0" w:rsidP="00B82A26">
            <w:r w:rsidRPr="00B2380D">
              <w:t>SITE.site_id</w:t>
            </w:r>
          </w:p>
        </w:tc>
        <w:tc>
          <w:tcPr>
            <w:tcW w:w="8100" w:type="dxa"/>
          </w:tcPr>
          <w:p w:rsidR="000233D0" w:rsidRPr="00B2380D" w:rsidRDefault="00C332F0" w:rsidP="00B82A26">
            <w:pPr>
              <w:rPr>
                <w:lang w:val="nb-NO"/>
              </w:rPr>
            </w:pPr>
            <w:r w:rsidRPr="00B2380D">
              <w:rPr>
                <w:lang w:val="nb-NO"/>
              </w:rPr>
              <w:t>&lt;LOG-PORT-EKT-FIX&gt; LOG_PORT_CE_VW</w:t>
            </w:r>
            <w:r w:rsidR="000233D0" w:rsidRPr="00B2380D">
              <w:rPr>
                <w:lang w:val="nb-NO"/>
              </w:rPr>
              <w:t>.site_id</w:t>
            </w:r>
          </w:p>
        </w:tc>
      </w:tr>
      <w:tr w:rsidR="000233D0" w:rsidRPr="00B2380D" w:rsidTr="00B82A26">
        <w:tc>
          <w:tcPr>
            <w:tcW w:w="2898" w:type="dxa"/>
          </w:tcPr>
          <w:p w:rsidR="000233D0" w:rsidRPr="00B2380D" w:rsidRDefault="000233D0" w:rsidP="00B82A26">
            <w:r w:rsidRPr="00B2380D">
              <w:t>PVC.pvc_id</w:t>
            </w:r>
          </w:p>
        </w:tc>
        <w:tc>
          <w:tcPr>
            <w:tcW w:w="8100" w:type="dxa"/>
          </w:tcPr>
          <w:p w:rsidR="000233D0" w:rsidRPr="00B2380D" w:rsidRDefault="00C332F0" w:rsidP="00B82A26">
            <w:pPr>
              <w:rPr>
                <w:lang w:val="nb-NO"/>
              </w:rPr>
            </w:pPr>
            <w:r w:rsidRPr="00B2380D">
              <w:rPr>
                <w:lang w:val="nb-NO"/>
              </w:rPr>
              <w:t>&lt;LOG-PORT-EKT-FIX&gt; LOG_PORT_CE_VW</w:t>
            </w:r>
            <w:r w:rsidR="000233D0" w:rsidRPr="00B2380D">
              <w:rPr>
                <w:lang w:val="nb-NO"/>
              </w:rPr>
              <w:t>.pvc_id</w:t>
            </w:r>
          </w:p>
        </w:tc>
      </w:tr>
      <w:tr w:rsidR="00CB78EA" w:rsidRPr="00B2380D" w:rsidTr="006D08F5">
        <w:tc>
          <w:tcPr>
            <w:tcW w:w="2898" w:type="dxa"/>
          </w:tcPr>
          <w:p w:rsidR="00CB78EA" w:rsidRPr="00B2380D" w:rsidRDefault="00CB78EA" w:rsidP="006D08F5">
            <w:r w:rsidRPr="00B2380D">
              <w:t>SITE.site_id</w:t>
            </w:r>
          </w:p>
        </w:tc>
        <w:tc>
          <w:tcPr>
            <w:tcW w:w="8100" w:type="dxa"/>
          </w:tcPr>
          <w:p w:rsidR="00CB78EA" w:rsidRPr="00B2380D" w:rsidRDefault="00CB78EA" w:rsidP="006D08F5">
            <w:r w:rsidRPr="00B2380D">
              <w:t>PVC.pvc_rsite_id</w:t>
            </w:r>
          </w:p>
        </w:tc>
      </w:tr>
      <w:tr w:rsidR="00CB78EA" w:rsidRPr="00B2380D" w:rsidTr="006D08F5">
        <w:tc>
          <w:tcPr>
            <w:tcW w:w="2898" w:type="dxa"/>
          </w:tcPr>
          <w:p w:rsidR="00CB78EA" w:rsidRPr="00B2380D" w:rsidRDefault="00CB78EA" w:rsidP="006D08F5">
            <w:r w:rsidRPr="00B2380D">
              <w:t>SITE.site_id</w:t>
            </w:r>
          </w:p>
        </w:tc>
        <w:tc>
          <w:tcPr>
            <w:tcW w:w="8100" w:type="dxa"/>
          </w:tcPr>
          <w:p w:rsidR="00CB78EA" w:rsidRPr="00B2380D" w:rsidRDefault="00CB78EA" w:rsidP="006D08F5">
            <w:r w:rsidRPr="00B2380D">
              <w:t>PORT_ASGMT.site_id</w:t>
            </w:r>
          </w:p>
        </w:tc>
      </w:tr>
      <w:tr w:rsidR="00CB78EA" w:rsidRPr="00B2380D" w:rsidTr="006D08F5">
        <w:tc>
          <w:tcPr>
            <w:tcW w:w="2898" w:type="dxa"/>
          </w:tcPr>
          <w:p w:rsidR="00CB78EA" w:rsidRPr="00B2380D" w:rsidRDefault="00CB78EA" w:rsidP="006D08F5">
            <w:r w:rsidRPr="00B2380D">
              <w:t>PVC.pvc_id</w:t>
            </w:r>
          </w:p>
        </w:tc>
        <w:tc>
          <w:tcPr>
            <w:tcW w:w="8100" w:type="dxa"/>
          </w:tcPr>
          <w:p w:rsidR="00CB78EA" w:rsidRPr="00B2380D" w:rsidRDefault="00CB78EA" w:rsidP="006D08F5">
            <w:r w:rsidRPr="00B2380D">
              <w:t>IPFR.pvc_id</w:t>
            </w:r>
          </w:p>
        </w:tc>
      </w:tr>
      <w:tr w:rsidR="00CB78EA" w:rsidRPr="00B2380D" w:rsidTr="006D08F5">
        <w:tc>
          <w:tcPr>
            <w:tcW w:w="2898" w:type="dxa"/>
          </w:tcPr>
          <w:p w:rsidR="00CB78EA" w:rsidRPr="00B2380D" w:rsidRDefault="00CB78EA" w:rsidP="006D08F5">
            <w:r w:rsidRPr="00B2380D">
              <w:t>PVC.pvc_id</w:t>
            </w:r>
          </w:p>
        </w:tc>
        <w:tc>
          <w:tcPr>
            <w:tcW w:w="8100" w:type="dxa"/>
          </w:tcPr>
          <w:p w:rsidR="00CB78EA" w:rsidRPr="00B2380D" w:rsidRDefault="00CB78EA" w:rsidP="006D08F5">
            <w:r w:rsidRPr="00B2380D">
              <w:t>PVC_EXTENSION.pvc_id (use “outer” join here at this side !)</w:t>
            </w:r>
          </w:p>
        </w:tc>
      </w:tr>
      <w:tr w:rsidR="00CB78EA" w:rsidRPr="00B2380D" w:rsidTr="006D08F5">
        <w:tc>
          <w:tcPr>
            <w:tcW w:w="2898"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IPFR.routing_type_id</w:t>
            </w:r>
          </w:p>
        </w:tc>
        <w:tc>
          <w:tcPr>
            <w:tcW w:w="8100"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ROUTING_TYPE.routing_type_id (use “outer” join here at this side !)</w:t>
            </w:r>
          </w:p>
        </w:tc>
      </w:tr>
      <w:tr w:rsidR="00CB78EA" w:rsidRPr="00B2380D" w:rsidTr="006D08F5">
        <w:tc>
          <w:tcPr>
            <w:tcW w:w="2898"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IPFR.ipfr_id</w:t>
            </w:r>
          </w:p>
        </w:tc>
        <w:tc>
          <w:tcPr>
            <w:tcW w:w="8100"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V6_RTG_PROTOCOL.ipfr_id (use “outer” join here at this side !)</w:t>
            </w:r>
          </w:p>
        </w:tc>
      </w:tr>
    </w:tbl>
    <w:p w:rsidR="00CB277F" w:rsidRPr="00B2380D" w:rsidRDefault="00CB277F" w:rsidP="00CB277F">
      <w:r w:rsidRPr="00B2380D">
        <w:t>&lt;END: Port Load Corrections&gt;</w:t>
      </w:r>
    </w:p>
    <w:p w:rsidR="00CB78EA" w:rsidRPr="00B2380D" w:rsidRDefault="00CB78EA" w:rsidP="00CB78EA"/>
    <w:p w:rsidR="00CB78EA" w:rsidRPr="00B2380D" w:rsidRDefault="00CB78EA" w:rsidP="00CB78EA">
      <w:r w:rsidRPr="00B2380D">
        <w:t>Database constraints:</w:t>
      </w:r>
    </w:p>
    <w:p w:rsidR="00CB78EA" w:rsidRPr="00B2380D" w:rsidRDefault="00CB78EA" w:rsidP="00CB78EA">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47"/>
        <w:gridCol w:w="3322"/>
        <w:gridCol w:w="4221"/>
      </w:tblGrid>
      <w:tr w:rsidR="00CB78EA" w:rsidRPr="00B2380D" w:rsidTr="006D08F5">
        <w:tc>
          <w:tcPr>
            <w:tcW w:w="3312" w:type="dxa"/>
          </w:tcPr>
          <w:p w:rsidR="00CB78EA" w:rsidRPr="00B2380D" w:rsidRDefault="00CB78EA" w:rsidP="006D08F5">
            <w:pPr>
              <w:rPr>
                <w:b/>
              </w:rPr>
            </w:pPr>
            <w:r w:rsidRPr="00B2380D">
              <w:rPr>
                <w:b/>
              </w:rPr>
              <w:t>Table name</w:t>
            </w:r>
          </w:p>
        </w:tc>
        <w:tc>
          <w:tcPr>
            <w:tcW w:w="3383" w:type="dxa"/>
          </w:tcPr>
          <w:p w:rsidR="00CB78EA" w:rsidRPr="00B2380D" w:rsidRDefault="00CB78EA" w:rsidP="006D08F5">
            <w:pPr>
              <w:rPr>
                <w:b/>
              </w:rPr>
            </w:pPr>
            <w:r w:rsidRPr="00B2380D">
              <w:rPr>
                <w:b/>
              </w:rPr>
              <w:t>Column name</w:t>
            </w:r>
          </w:p>
        </w:tc>
        <w:tc>
          <w:tcPr>
            <w:tcW w:w="4321" w:type="dxa"/>
          </w:tcPr>
          <w:p w:rsidR="00CB78EA" w:rsidRPr="00B2380D" w:rsidRDefault="00CB78EA" w:rsidP="006D08F5">
            <w:pPr>
              <w:rPr>
                <w:b/>
              </w:rPr>
            </w:pPr>
            <w:r w:rsidRPr="00B2380D">
              <w:rPr>
                <w:b/>
              </w:rPr>
              <w:t>Constraint(s)</w:t>
            </w:r>
          </w:p>
        </w:tc>
      </w:tr>
      <w:tr w:rsidR="00CB78EA" w:rsidRPr="00B2380D" w:rsidTr="006D08F5">
        <w:tc>
          <w:tcPr>
            <w:tcW w:w="3312" w:type="dxa"/>
          </w:tcPr>
          <w:p w:rsidR="00CB78EA" w:rsidRPr="00B2380D" w:rsidRDefault="00CB78EA" w:rsidP="006D08F5">
            <w:r w:rsidRPr="00B2380D">
              <w:t>PVC</w:t>
            </w:r>
          </w:p>
        </w:tc>
        <w:tc>
          <w:tcPr>
            <w:tcW w:w="3383" w:type="dxa"/>
          </w:tcPr>
          <w:p w:rsidR="00CB78EA" w:rsidRPr="00B2380D" w:rsidRDefault="00CB78EA" w:rsidP="006D08F5">
            <w:r w:rsidRPr="00B2380D">
              <w:t>PVC_</w:t>
            </w:r>
            <w:r w:rsidRPr="00B2380D">
              <w:rPr>
                <w:b/>
                <w:color w:val="FF0000"/>
              </w:rPr>
              <w:t>R</w:t>
            </w:r>
            <w:r w:rsidRPr="00B2380D">
              <w:t>CUST_ID</w:t>
            </w:r>
          </w:p>
        </w:tc>
        <w:tc>
          <w:tcPr>
            <w:tcW w:w="4321" w:type="dxa"/>
          </w:tcPr>
          <w:p w:rsidR="00CB78EA" w:rsidRPr="00B2380D" w:rsidRDefault="00CB78EA" w:rsidP="006D08F5">
            <w:r w:rsidRPr="00B2380D">
              <w:t>!= 395</w:t>
            </w:r>
            <w:r w:rsidRPr="00B2380D">
              <w:br/>
              <w:t>(i.e. is  “non-AT&amp;T/real customer” customer id)</w:t>
            </w:r>
          </w:p>
        </w:tc>
      </w:tr>
      <w:tr w:rsidR="00CB78EA" w:rsidRPr="00B2380D" w:rsidTr="006D08F5">
        <w:tc>
          <w:tcPr>
            <w:tcW w:w="3312" w:type="dxa"/>
          </w:tcPr>
          <w:p w:rsidR="00CB78EA" w:rsidRPr="00B2380D" w:rsidRDefault="00CB78EA" w:rsidP="006D08F5">
            <w:r w:rsidRPr="00B2380D">
              <w:t>PVC</w:t>
            </w:r>
          </w:p>
        </w:tc>
        <w:tc>
          <w:tcPr>
            <w:tcW w:w="3383" w:type="dxa"/>
          </w:tcPr>
          <w:p w:rsidR="00CB78EA" w:rsidRPr="00B2380D" w:rsidRDefault="00CB78EA" w:rsidP="006D08F5">
            <w:r w:rsidRPr="00B2380D">
              <w:t>PVC_</w:t>
            </w:r>
            <w:r w:rsidRPr="00B2380D">
              <w:rPr>
                <w:b/>
                <w:color w:val="FF0000"/>
              </w:rPr>
              <w:t>L</w:t>
            </w:r>
            <w:r w:rsidRPr="00B2380D">
              <w:t>CUST_ID</w:t>
            </w:r>
          </w:p>
        </w:tc>
        <w:tc>
          <w:tcPr>
            <w:tcW w:w="4321" w:type="dxa"/>
          </w:tcPr>
          <w:p w:rsidR="00CB78EA" w:rsidRPr="00B2380D" w:rsidRDefault="00CB78EA" w:rsidP="006D08F5">
            <w:r w:rsidRPr="00B2380D">
              <w:t>= 395</w:t>
            </w:r>
            <w:r w:rsidRPr="00B2380D">
              <w:br/>
              <w:t>(i.e. is  “AT&amp;T” customer id)</w:t>
            </w:r>
          </w:p>
        </w:tc>
      </w:tr>
      <w:tr w:rsidR="00CB78EA" w:rsidRPr="00B2380D" w:rsidTr="006D08F5">
        <w:tc>
          <w:tcPr>
            <w:tcW w:w="3312" w:type="dxa"/>
          </w:tcPr>
          <w:p w:rsidR="00CB78EA" w:rsidRPr="00B2380D" w:rsidRDefault="00CB78EA" w:rsidP="006D08F5">
            <w:r w:rsidRPr="00B2380D">
              <w:t>PORT_ASGMT</w:t>
            </w:r>
          </w:p>
        </w:tc>
        <w:tc>
          <w:tcPr>
            <w:tcW w:w="3383" w:type="dxa"/>
          </w:tcPr>
          <w:p w:rsidR="00CB78EA" w:rsidRPr="00B2380D" w:rsidRDefault="00CB78EA" w:rsidP="006D08F5">
            <w:r w:rsidRPr="00B2380D">
              <w:t>PORT_STAT</w:t>
            </w:r>
          </w:p>
        </w:tc>
        <w:tc>
          <w:tcPr>
            <w:tcW w:w="4321" w:type="dxa"/>
          </w:tcPr>
          <w:p w:rsidR="00CB78EA" w:rsidRPr="00B2380D" w:rsidRDefault="00CB78EA" w:rsidP="006D08F5">
            <w:r w:rsidRPr="00B2380D">
              <w:t>IN-SERVICE</w:t>
            </w:r>
          </w:p>
        </w:tc>
      </w:tr>
    </w:tbl>
    <w:p w:rsidR="00CB78EA" w:rsidRPr="00B2380D" w:rsidRDefault="00CB78EA" w:rsidP="00CB78EA"/>
    <w:p w:rsidR="00CB78EA" w:rsidRPr="00B2380D" w:rsidRDefault="00CB78EA" w:rsidP="00CB78EA">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CB78EA" w:rsidRPr="00B2380D" w:rsidRDefault="00CB78EA" w:rsidP="00CB78EA"/>
    <w:p w:rsidR="00F24A4D" w:rsidRPr="00B2380D" w:rsidRDefault="00F24A4D" w:rsidP="00F24A4D">
      <w:r w:rsidRPr="00B2380D">
        <w:t>&lt;BEGIN: Port Load Corrections&gt;</w:t>
      </w:r>
    </w:p>
    <w:p w:rsidR="00F24A4D" w:rsidRPr="00B2380D" w:rsidRDefault="00F24A4D" w:rsidP="00F24A4D">
      <w:pPr>
        <w:rPr>
          <w:b/>
        </w:rPr>
      </w:pPr>
      <w:r w:rsidRPr="00B2380D">
        <w:rPr>
          <w:b/>
        </w:rPr>
        <w:t>&lt;no longer used; 2014-06-25; hc2164&gt;</w:t>
      </w:r>
    </w:p>
    <w:p w:rsidR="00CB78EA" w:rsidRPr="00B2380D" w:rsidRDefault="00CB78EA" w:rsidP="00CB78EA">
      <w:pPr>
        <w:rPr>
          <w:strike/>
        </w:rPr>
      </w:pPr>
      <w:r w:rsidRPr="00B2380D">
        <w:rPr>
          <w:strike/>
        </w:rPr>
        <w:t>For the “cos_profile”-related “Database traversals” and “Database constraints” make sure you do not simply do a standard “equi” join (because that may suppress too many rows from “ICORE.SITE”), but use some logic as e.g. given below under “</w:t>
      </w:r>
      <w:r w:rsidR="00087AA6" w:rsidRPr="00B2380D">
        <w:rPr>
          <w:strike/>
          <w:shd w:val="clear" w:color="auto" w:fill="D9D9D9" w:themeFill="background1" w:themeFillShade="D9"/>
        </w:rPr>
        <w:fldChar w:fldCharType="begin"/>
      </w:r>
      <w:r w:rsidR="00087AA6" w:rsidRPr="00B2380D">
        <w:rPr>
          <w:strike/>
          <w:shd w:val="clear" w:color="auto" w:fill="D9D9D9" w:themeFill="background1" w:themeFillShade="D9"/>
        </w:rPr>
        <w:instrText xml:space="preserve"> REF _Ref387837293 \h  \* MERGEFORMAT </w:instrText>
      </w:r>
      <w:r w:rsidR="00087AA6" w:rsidRPr="00B2380D">
        <w:rPr>
          <w:strike/>
          <w:shd w:val="clear" w:color="auto" w:fill="D9D9D9" w:themeFill="background1" w:themeFillShade="D9"/>
        </w:rPr>
      </w:r>
      <w:r w:rsidR="00087AA6" w:rsidRPr="00B2380D">
        <w:rPr>
          <w:strike/>
          <w:shd w:val="clear" w:color="auto" w:fill="D9D9D9" w:themeFill="background1" w:themeFillShade="D9"/>
        </w:rPr>
        <w:fldChar w:fldCharType="separate"/>
      </w:r>
      <w:r w:rsidR="00087AA6" w:rsidRPr="00B2380D">
        <w:rPr>
          <w:strike/>
        </w:rPr>
        <w:t>Logic for pulling “cos profile” values for “Port” data</w:t>
      </w:r>
      <w:r w:rsidR="00087AA6" w:rsidRPr="00B2380D">
        <w:rPr>
          <w:strike/>
          <w:shd w:val="clear" w:color="auto" w:fill="D9D9D9" w:themeFill="background1" w:themeFillShade="D9"/>
        </w:rPr>
        <w:fldChar w:fldCharType="end"/>
      </w:r>
      <w:r w:rsidRPr="00B2380D">
        <w:rPr>
          <w:strike/>
        </w:rPr>
        <w:t>”.</w:t>
      </w:r>
    </w:p>
    <w:p w:rsidR="00CB78EA" w:rsidRPr="00B2380D" w:rsidRDefault="00CB78EA" w:rsidP="00CB78EA">
      <w:pPr>
        <w:rPr>
          <w:strike/>
        </w:rPr>
      </w:pPr>
    </w:p>
    <w:p w:rsidR="00CB78EA" w:rsidRPr="00B2380D" w:rsidRDefault="00CB78EA" w:rsidP="00CB78EA">
      <w:pPr>
        <w:rPr>
          <w:strike/>
        </w:rPr>
      </w:pPr>
      <w:r w:rsidRPr="00B2380D">
        <w:rPr>
          <w:strike/>
        </w:rPr>
        <w:t>Database traversals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8"/>
        <w:gridCol w:w="4158"/>
      </w:tblGrid>
      <w:tr w:rsidR="00CB78EA" w:rsidRPr="00B2380D" w:rsidTr="006D08F5">
        <w:tc>
          <w:tcPr>
            <w:tcW w:w="5418" w:type="dxa"/>
          </w:tcPr>
          <w:p w:rsidR="00CB78EA" w:rsidRPr="00B2380D" w:rsidRDefault="00CB78EA" w:rsidP="006D08F5">
            <w:pPr>
              <w:rPr>
                <w:b/>
                <w:strike/>
              </w:rPr>
            </w:pPr>
            <w:r w:rsidRPr="00B2380D">
              <w:rPr>
                <w:b/>
                <w:strike/>
              </w:rPr>
              <w:t>From table.column</w:t>
            </w:r>
          </w:p>
        </w:tc>
        <w:tc>
          <w:tcPr>
            <w:tcW w:w="4158" w:type="dxa"/>
          </w:tcPr>
          <w:p w:rsidR="00CB78EA" w:rsidRPr="00B2380D" w:rsidRDefault="00CB78EA" w:rsidP="006D08F5">
            <w:pPr>
              <w:rPr>
                <w:b/>
                <w:strike/>
              </w:rPr>
            </w:pPr>
            <w:r w:rsidRPr="00B2380D">
              <w:rPr>
                <w:b/>
                <w:strike/>
              </w:rPr>
              <w:t>To table.column</w:t>
            </w:r>
          </w:p>
        </w:tc>
      </w:tr>
      <w:tr w:rsidR="00CB78EA" w:rsidRPr="00B2380D" w:rsidTr="006D08F5">
        <w:tc>
          <w:tcPr>
            <w:tcW w:w="5418" w:type="dxa"/>
          </w:tcPr>
          <w:p w:rsidR="00CB78EA" w:rsidRPr="00B2380D" w:rsidRDefault="00CB78EA" w:rsidP="006D08F5">
            <w:pPr>
              <w:rPr>
                <w:strike/>
              </w:rPr>
            </w:pPr>
            <w:r w:rsidRPr="00B2380D">
              <w:rPr>
                <w:strike/>
              </w:rPr>
              <w:t>SITE.site_id</w:t>
            </w:r>
          </w:p>
        </w:tc>
        <w:tc>
          <w:tcPr>
            <w:tcW w:w="4158" w:type="dxa"/>
          </w:tcPr>
          <w:p w:rsidR="00CB78EA" w:rsidRPr="00B2380D" w:rsidRDefault="00CB78EA" w:rsidP="006D08F5">
            <w:pPr>
              <w:rPr>
                <w:strike/>
              </w:rPr>
            </w:pPr>
            <w:r w:rsidRPr="00B2380D">
              <w:rPr>
                <w:strike/>
              </w:rPr>
              <w:t>SERVICE_ASGMT.site_id</w:t>
            </w:r>
          </w:p>
        </w:tc>
      </w:tr>
      <w:tr w:rsidR="00CB78EA" w:rsidRPr="00B2380D" w:rsidTr="006D08F5">
        <w:tc>
          <w:tcPr>
            <w:tcW w:w="5418" w:type="dxa"/>
          </w:tcPr>
          <w:p w:rsidR="00CB78EA" w:rsidRPr="00B2380D" w:rsidRDefault="00CB78EA" w:rsidP="006D08F5">
            <w:pPr>
              <w:rPr>
                <w:strike/>
              </w:rPr>
            </w:pPr>
            <w:r w:rsidRPr="00B2380D">
              <w:rPr>
                <w:strike/>
              </w:rPr>
              <w:t>SERVICE_OPTION.serv_opt_id</w:t>
            </w:r>
          </w:p>
        </w:tc>
        <w:tc>
          <w:tcPr>
            <w:tcW w:w="4158" w:type="dxa"/>
          </w:tcPr>
          <w:p w:rsidR="00CB78EA" w:rsidRPr="00B2380D" w:rsidRDefault="00CB78EA" w:rsidP="006D08F5">
            <w:pPr>
              <w:rPr>
                <w:strike/>
              </w:rPr>
            </w:pPr>
            <w:r w:rsidRPr="00B2380D">
              <w:rPr>
                <w:strike/>
              </w:rPr>
              <w:t>SERVICE_ASGMT.serv_opt_id</w:t>
            </w:r>
          </w:p>
        </w:tc>
      </w:tr>
      <w:tr w:rsidR="00CB78EA" w:rsidRPr="00B2380D" w:rsidTr="006D08F5">
        <w:tc>
          <w:tcPr>
            <w:tcW w:w="5418" w:type="dxa"/>
          </w:tcPr>
          <w:p w:rsidR="00CB78EA" w:rsidRPr="00B2380D" w:rsidRDefault="00CB78EA" w:rsidP="006D08F5">
            <w:pPr>
              <w:rPr>
                <w:strike/>
              </w:rPr>
            </w:pPr>
            <w:r w:rsidRPr="00B2380D">
              <w:rPr>
                <w:strike/>
              </w:rPr>
              <w:t>SERVICE_OPTION.serv_id</w:t>
            </w:r>
          </w:p>
        </w:tc>
        <w:tc>
          <w:tcPr>
            <w:tcW w:w="4158" w:type="dxa"/>
          </w:tcPr>
          <w:p w:rsidR="00CB78EA" w:rsidRPr="00B2380D" w:rsidRDefault="00CB78EA" w:rsidP="006D08F5">
            <w:pPr>
              <w:rPr>
                <w:strike/>
              </w:rPr>
            </w:pPr>
            <w:r w:rsidRPr="00B2380D">
              <w:rPr>
                <w:strike/>
              </w:rPr>
              <w:t>SERVICE.serv_id</w:t>
            </w:r>
          </w:p>
        </w:tc>
      </w:tr>
    </w:tbl>
    <w:p w:rsidR="00CB78EA" w:rsidRPr="00B2380D" w:rsidRDefault="00CB78EA" w:rsidP="00CB78EA">
      <w:pPr>
        <w:rPr>
          <w:strike/>
        </w:rPr>
      </w:pPr>
    </w:p>
    <w:p w:rsidR="00CB78EA" w:rsidRPr="00B2380D" w:rsidRDefault="00CB78EA" w:rsidP="00CB78EA">
      <w:pPr>
        <w:rPr>
          <w:strike/>
        </w:rPr>
      </w:pPr>
    </w:p>
    <w:p w:rsidR="00CB78EA" w:rsidRPr="00B2380D" w:rsidRDefault="00CB78EA" w:rsidP="00CB78EA">
      <w:pPr>
        <w:rPr>
          <w:strike/>
        </w:rPr>
      </w:pPr>
      <w:r w:rsidRPr="00B2380D">
        <w:rPr>
          <w:strike/>
        </w:rPr>
        <w:t>Database constraints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CB78EA" w:rsidRPr="00B2380D" w:rsidTr="006D08F5">
        <w:tc>
          <w:tcPr>
            <w:tcW w:w="3402" w:type="dxa"/>
          </w:tcPr>
          <w:p w:rsidR="00CB78EA" w:rsidRPr="00B2380D" w:rsidRDefault="00CB78EA" w:rsidP="006D08F5">
            <w:pPr>
              <w:rPr>
                <w:b/>
                <w:strike/>
              </w:rPr>
            </w:pPr>
            <w:r w:rsidRPr="00B2380D">
              <w:rPr>
                <w:b/>
                <w:strike/>
              </w:rPr>
              <w:t>Table name</w:t>
            </w:r>
          </w:p>
        </w:tc>
        <w:tc>
          <w:tcPr>
            <w:tcW w:w="3140" w:type="dxa"/>
          </w:tcPr>
          <w:p w:rsidR="00CB78EA" w:rsidRPr="00B2380D" w:rsidRDefault="00CB78EA" w:rsidP="006D08F5">
            <w:pPr>
              <w:rPr>
                <w:b/>
                <w:strike/>
              </w:rPr>
            </w:pPr>
            <w:r w:rsidRPr="00B2380D">
              <w:rPr>
                <w:b/>
                <w:strike/>
              </w:rPr>
              <w:t>Column name</w:t>
            </w:r>
          </w:p>
        </w:tc>
        <w:tc>
          <w:tcPr>
            <w:tcW w:w="3034" w:type="dxa"/>
          </w:tcPr>
          <w:p w:rsidR="00CB78EA" w:rsidRPr="00B2380D" w:rsidRDefault="00CB78EA" w:rsidP="006D08F5">
            <w:pPr>
              <w:rPr>
                <w:b/>
                <w:strike/>
              </w:rPr>
            </w:pPr>
            <w:r w:rsidRPr="00B2380D">
              <w:rPr>
                <w:b/>
                <w:strike/>
              </w:rPr>
              <w:t>Constraint(s)</w:t>
            </w:r>
          </w:p>
        </w:tc>
      </w:tr>
      <w:tr w:rsidR="00CB78EA" w:rsidRPr="00B2380D" w:rsidTr="006D08F5">
        <w:tc>
          <w:tcPr>
            <w:tcW w:w="3402" w:type="dxa"/>
          </w:tcPr>
          <w:p w:rsidR="00CB78EA" w:rsidRPr="00B2380D" w:rsidRDefault="00CB78EA" w:rsidP="006D08F5">
            <w:pPr>
              <w:rPr>
                <w:strike/>
              </w:rPr>
            </w:pPr>
            <w:r w:rsidRPr="00B2380D">
              <w:rPr>
                <w:strike/>
              </w:rPr>
              <w:t>SERVICE</w:t>
            </w:r>
          </w:p>
        </w:tc>
        <w:tc>
          <w:tcPr>
            <w:tcW w:w="3140" w:type="dxa"/>
          </w:tcPr>
          <w:p w:rsidR="00CB78EA" w:rsidRPr="00B2380D" w:rsidRDefault="00CB78EA" w:rsidP="006D08F5">
            <w:pPr>
              <w:rPr>
                <w:strike/>
              </w:rPr>
            </w:pPr>
            <w:r w:rsidRPr="00B2380D">
              <w:rPr>
                <w:strike/>
              </w:rPr>
              <w:t>SERV_NAME</w:t>
            </w:r>
          </w:p>
        </w:tc>
        <w:tc>
          <w:tcPr>
            <w:tcW w:w="3034" w:type="dxa"/>
          </w:tcPr>
          <w:p w:rsidR="00CB78EA" w:rsidRPr="00B2380D" w:rsidRDefault="00CB78EA" w:rsidP="006D08F5">
            <w:pPr>
              <w:rPr>
                <w:strike/>
              </w:rPr>
            </w:pPr>
            <w:r w:rsidRPr="00B2380D">
              <w:rPr>
                <w:strike/>
              </w:rPr>
              <w:t>COS PACKAGE</w:t>
            </w:r>
          </w:p>
        </w:tc>
      </w:tr>
    </w:tbl>
    <w:p w:rsidR="00F24A4D" w:rsidRPr="00B2380D" w:rsidRDefault="00F24A4D" w:rsidP="00F24A4D">
      <w:r w:rsidRPr="00B2380D">
        <w:t>&lt;END: Port Load Corrections&gt;</w:t>
      </w:r>
    </w:p>
    <w:p w:rsidR="00CB78EA" w:rsidRPr="00B2380D" w:rsidRDefault="00CB78EA" w:rsidP="00CB78EA"/>
    <w:p w:rsidR="00CB78EA" w:rsidRPr="00B2380D" w:rsidRDefault="00CB78EA" w:rsidP="00CB78EA">
      <w:r w:rsidRPr="00B2380D">
        <w:br w:type="page"/>
      </w:r>
    </w:p>
    <w:p w:rsidR="00CB78EA" w:rsidRPr="00B2380D" w:rsidRDefault="00CB78EA" w:rsidP="00CB78EA">
      <w:pPr>
        <w:rPr>
          <w:b/>
        </w:rPr>
      </w:pPr>
      <w:r w:rsidRPr="00B2380D">
        <w:rPr>
          <w:b/>
        </w:rPr>
        <w:lastRenderedPageBreak/>
        <w:t>(B) PE Logical Port</w:t>
      </w:r>
    </w:p>
    <w:p w:rsidR="00CB78EA" w:rsidRPr="00B2380D" w:rsidRDefault="00CB78EA" w:rsidP="00CB78EA"/>
    <w:p w:rsidR="00CB78EA" w:rsidRPr="00B2380D" w:rsidRDefault="00CB78EA" w:rsidP="00CB78EA">
      <w:r w:rsidRPr="00B2380D">
        <w:t xml:space="preserve">The “PE Port” data is created </w:t>
      </w:r>
      <w:r w:rsidR="008C0DD1" w:rsidRPr="00B2380D">
        <w:t>by using the “non-customer” (i.e. “provider”) data from the PVC record</w:t>
      </w:r>
      <w:r w:rsidRPr="00B2380D">
        <w:t>.</w:t>
      </w:r>
      <w:r w:rsidR="008C0DD1" w:rsidRPr="00B2380D">
        <w:br/>
      </w:r>
      <w:r w:rsidR="008C0DD1" w:rsidRPr="00B2380D">
        <w:rPr>
          <w:b/>
        </w:rPr>
        <w:t>NOTE</w:t>
      </w:r>
      <w:r w:rsidR="008C0DD1" w:rsidRPr="00B2380D">
        <w:t>: For the “site_id” data the “customer” data is still used !</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158"/>
        <w:gridCol w:w="2610"/>
        <w:gridCol w:w="2910"/>
        <w:gridCol w:w="1320"/>
      </w:tblGrid>
      <w:tr w:rsidR="00CB78EA" w:rsidRPr="00B2380D" w:rsidTr="00DE10D1">
        <w:tc>
          <w:tcPr>
            <w:tcW w:w="4158" w:type="dxa"/>
          </w:tcPr>
          <w:p w:rsidR="00CB78EA" w:rsidRPr="00B2380D" w:rsidRDefault="00CB78EA" w:rsidP="006D08F5">
            <w:pPr>
              <w:rPr>
                <w:b/>
              </w:rPr>
            </w:pPr>
            <w:r w:rsidRPr="00B2380D">
              <w:rPr>
                <w:b/>
              </w:rPr>
              <w:t>Icore table.column</w:t>
            </w:r>
          </w:p>
        </w:tc>
        <w:tc>
          <w:tcPr>
            <w:tcW w:w="2610" w:type="dxa"/>
          </w:tcPr>
          <w:p w:rsidR="00CB78EA" w:rsidRPr="00B2380D" w:rsidRDefault="00CB78EA" w:rsidP="006D08F5">
            <w:pPr>
              <w:rPr>
                <w:b/>
              </w:rPr>
            </w:pPr>
            <w:r w:rsidRPr="00B2380D">
              <w:rPr>
                <w:b/>
              </w:rPr>
              <w:t>GDB LOG_PORT column</w:t>
            </w:r>
          </w:p>
        </w:tc>
        <w:tc>
          <w:tcPr>
            <w:tcW w:w="4230" w:type="dxa"/>
            <w:gridSpan w:val="2"/>
          </w:tcPr>
          <w:p w:rsidR="00CB78EA" w:rsidRPr="00B2380D" w:rsidRDefault="00CB78EA" w:rsidP="006D08F5">
            <w:pPr>
              <w:rPr>
                <w:b/>
              </w:rPr>
            </w:pPr>
            <w:r w:rsidRPr="00B2380D">
              <w:rPr>
                <w:b/>
              </w:rPr>
              <w:t>Processing comment</w:t>
            </w:r>
          </w:p>
        </w:tc>
      </w:tr>
      <w:tr w:rsidR="0080075D" w:rsidRPr="00B2380D" w:rsidTr="00DE10D1">
        <w:tc>
          <w:tcPr>
            <w:tcW w:w="4158" w:type="dxa"/>
          </w:tcPr>
          <w:p w:rsidR="0080075D" w:rsidRPr="00B2380D" w:rsidRDefault="0080075D" w:rsidP="006D08F5">
            <w:r w:rsidRPr="00B2380D">
              <w:t>&lt;BEGIN: Port Load Corrections&gt;</w:t>
            </w:r>
          </w:p>
        </w:tc>
        <w:tc>
          <w:tcPr>
            <w:tcW w:w="2610" w:type="dxa"/>
          </w:tcPr>
          <w:p w:rsidR="0080075D" w:rsidRPr="00B2380D" w:rsidRDefault="0080075D" w:rsidP="006D08F5"/>
        </w:tc>
        <w:tc>
          <w:tcPr>
            <w:tcW w:w="4230" w:type="dxa"/>
            <w:gridSpan w:val="2"/>
          </w:tcPr>
          <w:p w:rsidR="0080075D" w:rsidRPr="00B2380D" w:rsidRDefault="0080075D" w:rsidP="006D08F5"/>
        </w:tc>
      </w:tr>
      <w:tr w:rsidR="00C4731D" w:rsidRPr="00B2380D" w:rsidTr="00DE10D1">
        <w:tc>
          <w:tcPr>
            <w:tcW w:w="4158" w:type="dxa"/>
          </w:tcPr>
          <w:p w:rsidR="00C4731D" w:rsidRPr="00B2380D" w:rsidRDefault="00C4731D" w:rsidP="006D08F5">
            <w:r w:rsidRPr="00B2380D">
              <w:rPr>
                <w:i/>
                <w:color w:val="FF0000"/>
              </w:rPr>
              <w:t>[“customer” on the “l” side]</w:t>
            </w:r>
            <w:r w:rsidRPr="00B2380D">
              <w:br/>
              <w:t>PVC.pvc_id +</w:t>
            </w:r>
            <w:r w:rsidRPr="00B2380D">
              <w:br/>
              <w:t>PVC.pvc_lsite_id +</w:t>
            </w:r>
            <w:r w:rsidRPr="00B2380D">
              <w:br/>
              <w:t>PVC.pvc_lcust_port;</w:t>
            </w:r>
            <w:r w:rsidRPr="00B2380D">
              <w:br/>
            </w:r>
            <w:r w:rsidRPr="00B2380D">
              <w:br/>
            </w:r>
            <w:r w:rsidRPr="00B2380D">
              <w:rPr>
                <w:i/>
                <w:color w:val="FF0000"/>
              </w:rPr>
              <w:t>[“customer” on the “r” side]</w:t>
            </w:r>
            <w:r w:rsidRPr="00B2380D">
              <w:br/>
              <w:t>PVC.pvc_id +</w:t>
            </w:r>
            <w:r w:rsidRPr="00B2380D">
              <w:br/>
              <w:t>PVC.pvc_rsite_id +</w:t>
            </w:r>
            <w:r w:rsidRPr="00B2380D">
              <w:br/>
              <w:t>PVC.pvc_rcust_port;</w:t>
            </w:r>
            <w:r w:rsidRPr="00B2380D">
              <w:br/>
            </w:r>
            <w:r w:rsidRPr="00B2380D">
              <w:br/>
            </w:r>
            <w:r w:rsidRPr="00B2380D">
              <w:rPr>
                <w:i/>
                <w:color w:val="FF0000"/>
                <w:u w:val="single"/>
              </w:rPr>
              <w:t>NOTE</w:t>
            </w:r>
            <w:r w:rsidRPr="00B2380D">
              <w:rPr>
                <w:i/>
                <w:color w:val="FF0000"/>
              </w:rPr>
              <w:t>:</w:t>
            </w:r>
            <w:r w:rsidRPr="00B2380D">
              <w:rPr>
                <w:i/>
                <w:color w:val="FF0000"/>
              </w:rPr>
              <w:br/>
              <w:t>For the EKT use the following corresponding values:</w:t>
            </w:r>
            <w:r w:rsidRPr="00B2380D">
              <w:rPr>
                <w:i/>
                <w:color w:val="FF0000"/>
              </w:rPr>
              <w:br/>
            </w:r>
            <w:r w:rsidRPr="00B2380D">
              <w:br/>
            </w:r>
            <w:r w:rsidR="00945994" w:rsidRPr="00B2380D">
              <w:t>LOG_PORT_PE_VW</w:t>
            </w:r>
            <w:r w:rsidRPr="00B2380D">
              <w:t>.pvc_id +</w:t>
            </w:r>
            <w:r w:rsidRPr="00B2380D">
              <w:br/>
            </w:r>
            <w:r w:rsidR="00945994" w:rsidRPr="00B2380D">
              <w:t>LOG_PORT_PE_VW</w:t>
            </w:r>
            <w:r w:rsidRPr="00B2380D">
              <w:t>.site_id</w:t>
            </w:r>
            <w:r w:rsidR="00945994" w:rsidRPr="00B2380D">
              <w:t xml:space="preserve"> +</w:t>
            </w:r>
            <w:r w:rsidR="00945994" w:rsidRPr="00B2380D">
              <w:br/>
              <w:t>LOG_PORT_PE_VW.cust_port</w:t>
            </w:r>
            <w:r w:rsidRPr="00B2380D">
              <w:t>;</w:t>
            </w:r>
            <w:r w:rsidRPr="00B2380D">
              <w:br/>
            </w:r>
          </w:p>
        </w:tc>
        <w:tc>
          <w:tcPr>
            <w:tcW w:w="2610" w:type="dxa"/>
          </w:tcPr>
          <w:p w:rsidR="00C4731D" w:rsidRPr="00B2380D" w:rsidRDefault="00C4731D" w:rsidP="006D08F5">
            <w:r w:rsidRPr="00B2380D">
              <w:t>id [via Enterprise Key Translation]</w:t>
            </w:r>
          </w:p>
        </w:tc>
        <w:tc>
          <w:tcPr>
            <w:tcW w:w="4230" w:type="dxa"/>
            <w:gridSpan w:val="2"/>
          </w:tcPr>
          <w:p w:rsidR="00C4731D" w:rsidRPr="00B2380D" w:rsidRDefault="00C4731D" w:rsidP="006D08F5">
            <w:r w:rsidRPr="00B2380D">
              <w:t>Use SOURCE_KEY.id into GDB</w:t>
            </w:r>
          </w:p>
        </w:tc>
      </w:tr>
      <w:tr w:rsidR="0080075D" w:rsidRPr="00B2380D" w:rsidTr="00F724D8">
        <w:tc>
          <w:tcPr>
            <w:tcW w:w="4158" w:type="dxa"/>
          </w:tcPr>
          <w:p w:rsidR="0080075D" w:rsidRPr="00B2380D" w:rsidRDefault="0080075D" w:rsidP="00F724D8">
            <w:r w:rsidRPr="00B2380D">
              <w:t>&lt;END: Port Load Corrections&gt;</w:t>
            </w:r>
          </w:p>
        </w:tc>
        <w:tc>
          <w:tcPr>
            <w:tcW w:w="2610" w:type="dxa"/>
          </w:tcPr>
          <w:p w:rsidR="0080075D" w:rsidRPr="00B2380D" w:rsidRDefault="0080075D" w:rsidP="00F724D8"/>
        </w:tc>
        <w:tc>
          <w:tcPr>
            <w:tcW w:w="4230" w:type="dxa"/>
            <w:gridSpan w:val="2"/>
          </w:tcPr>
          <w:p w:rsidR="0080075D" w:rsidRPr="00B2380D" w:rsidRDefault="0080075D" w:rsidP="00F724D8"/>
        </w:tc>
      </w:tr>
      <w:tr w:rsidR="00C4731D" w:rsidRPr="00B2380D" w:rsidTr="00DE10D1">
        <w:tc>
          <w:tcPr>
            <w:tcW w:w="4158" w:type="dxa"/>
          </w:tcPr>
          <w:p w:rsidR="00C4731D" w:rsidRPr="00B2380D" w:rsidRDefault="00C4731D" w:rsidP="006D08F5">
            <w:r w:rsidRPr="00B2380D">
              <w:t>-</w:t>
            </w:r>
          </w:p>
        </w:tc>
        <w:tc>
          <w:tcPr>
            <w:tcW w:w="2610" w:type="dxa"/>
          </w:tcPr>
          <w:p w:rsidR="00C4731D" w:rsidRPr="00B2380D" w:rsidRDefault="00C4731D" w:rsidP="006D08F5">
            <w:r w:rsidRPr="00B2380D">
              <w:t>id_change_tracking</w:t>
            </w:r>
          </w:p>
        </w:tc>
        <w:tc>
          <w:tcPr>
            <w:tcW w:w="4230" w:type="dxa"/>
            <w:gridSpan w:val="2"/>
          </w:tcPr>
          <w:p w:rsidR="00C4731D" w:rsidRPr="00B2380D" w:rsidRDefault="00C4731D"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4731D" w:rsidRPr="00B2380D" w:rsidTr="00DE10D1">
        <w:tc>
          <w:tcPr>
            <w:tcW w:w="4158" w:type="dxa"/>
          </w:tcPr>
          <w:p w:rsidR="00C4731D" w:rsidRPr="00B2380D" w:rsidRDefault="00C4731D" w:rsidP="006D08F5">
            <w:r w:rsidRPr="00B2380D">
              <w:t>-</w:t>
            </w:r>
          </w:p>
        </w:tc>
        <w:tc>
          <w:tcPr>
            <w:tcW w:w="2610" w:type="dxa"/>
          </w:tcPr>
          <w:p w:rsidR="00C4731D" w:rsidRPr="00B2380D" w:rsidRDefault="00C4731D" w:rsidP="006D08F5">
            <w:r w:rsidRPr="00B2380D">
              <w:t>id_object_type</w:t>
            </w:r>
          </w:p>
        </w:tc>
        <w:tc>
          <w:tcPr>
            <w:tcW w:w="4230" w:type="dxa"/>
            <w:gridSpan w:val="2"/>
          </w:tcPr>
          <w:p w:rsidR="00C4731D" w:rsidRPr="00B2380D" w:rsidRDefault="00C4731D" w:rsidP="006D08F5">
            <w:r w:rsidRPr="00B2380D">
              <w:t>Referencing OBJECT_TYPE ‘LOG_PORT’</w:t>
            </w:r>
          </w:p>
        </w:tc>
      </w:tr>
      <w:tr w:rsidR="00C4731D" w:rsidRPr="00B2380D" w:rsidTr="00DE10D1">
        <w:tc>
          <w:tcPr>
            <w:tcW w:w="4158" w:type="dxa"/>
          </w:tcPr>
          <w:p w:rsidR="00C4731D" w:rsidRPr="00B2380D" w:rsidRDefault="00C4731D" w:rsidP="006D08F5">
            <w:r w:rsidRPr="00B2380D">
              <w:t>-</w:t>
            </w:r>
          </w:p>
        </w:tc>
        <w:tc>
          <w:tcPr>
            <w:tcW w:w="2610" w:type="dxa"/>
          </w:tcPr>
          <w:p w:rsidR="00C4731D" w:rsidRPr="00B2380D" w:rsidRDefault="00C4731D" w:rsidP="006D08F5">
            <w:r w:rsidRPr="00B2380D">
              <w:t>id_port_type</w:t>
            </w:r>
          </w:p>
        </w:tc>
        <w:tc>
          <w:tcPr>
            <w:tcW w:w="4230" w:type="dxa"/>
            <w:gridSpan w:val="2"/>
          </w:tcPr>
          <w:p w:rsidR="00C4731D" w:rsidRPr="00B2380D" w:rsidRDefault="00C4731D" w:rsidP="006D08F5">
            <w:pPr>
              <w:rPr>
                <w:strike/>
              </w:rPr>
            </w:pPr>
            <w:r w:rsidRPr="00B2380D">
              <w:t>Referencing PORT_TYPE ‘PE’</w:t>
            </w:r>
          </w:p>
        </w:tc>
      </w:tr>
      <w:tr w:rsidR="00C4731D" w:rsidRPr="00B2380D" w:rsidTr="00DE10D1">
        <w:tc>
          <w:tcPr>
            <w:tcW w:w="4158" w:type="dxa"/>
          </w:tcPr>
          <w:p w:rsidR="00C4731D" w:rsidRPr="00B2380D" w:rsidRDefault="00C4731D" w:rsidP="006D08F5">
            <w:r w:rsidRPr="00B2380D">
              <w:t>-</w:t>
            </w:r>
          </w:p>
        </w:tc>
        <w:tc>
          <w:tcPr>
            <w:tcW w:w="2610" w:type="dxa"/>
          </w:tcPr>
          <w:p w:rsidR="00C4731D" w:rsidRPr="00B2380D" w:rsidRDefault="00C4731D" w:rsidP="006D08F5">
            <w:r w:rsidRPr="00B2380D">
              <w:t>is_read_only</w:t>
            </w:r>
          </w:p>
        </w:tc>
        <w:tc>
          <w:tcPr>
            <w:tcW w:w="4230" w:type="dxa"/>
            <w:gridSpan w:val="2"/>
          </w:tcPr>
          <w:p w:rsidR="00C4731D" w:rsidRPr="00B2380D" w:rsidRDefault="00C4731D" w:rsidP="006D08F5">
            <w:r w:rsidRPr="00B2380D">
              <w:t>‘Y’</w:t>
            </w:r>
          </w:p>
        </w:tc>
      </w:tr>
      <w:tr w:rsidR="00C4731D" w:rsidRPr="00B2380D" w:rsidTr="00DE10D1">
        <w:tc>
          <w:tcPr>
            <w:tcW w:w="4158" w:type="dxa"/>
          </w:tcPr>
          <w:p w:rsidR="00C4731D" w:rsidRPr="00B2380D" w:rsidRDefault="00C4731D" w:rsidP="006D08F5">
            <w:r w:rsidRPr="00B2380D">
              <w:t>-</w:t>
            </w:r>
          </w:p>
        </w:tc>
        <w:tc>
          <w:tcPr>
            <w:tcW w:w="2610" w:type="dxa"/>
          </w:tcPr>
          <w:p w:rsidR="00C4731D" w:rsidRPr="00B2380D" w:rsidRDefault="00C4731D" w:rsidP="006D08F5">
            <w:r w:rsidRPr="00B2380D">
              <w:t>instar_site_id_value</w:t>
            </w:r>
          </w:p>
        </w:tc>
        <w:tc>
          <w:tcPr>
            <w:tcW w:w="4230" w:type="dxa"/>
            <w:gridSpan w:val="2"/>
          </w:tcPr>
          <w:p w:rsidR="00C4731D" w:rsidRPr="00B2380D" w:rsidRDefault="00C4731D" w:rsidP="006D08F5">
            <w:r w:rsidRPr="00B2380D">
              <w:t>Set to NULL</w:t>
            </w:r>
          </w:p>
        </w:tc>
      </w:tr>
      <w:tr w:rsidR="00C4731D" w:rsidRPr="00B2380D" w:rsidTr="00DE10D1">
        <w:tc>
          <w:tcPr>
            <w:tcW w:w="4158" w:type="dxa"/>
          </w:tcPr>
          <w:p w:rsidR="00C4731D" w:rsidRPr="00B2380D" w:rsidRDefault="00C4731D" w:rsidP="006D08F5">
            <w:r w:rsidRPr="00B2380D">
              <w:t>EQUIPMENT.site_id</w:t>
            </w:r>
          </w:p>
        </w:tc>
        <w:tc>
          <w:tcPr>
            <w:tcW w:w="2610" w:type="dxa"/>
          </w:tcPr>
          <w:p w:rsidR="00C4731D" w:rsidRPr="00B2380D" w:rsidRDefault="00C4731D" w:rsidP="006D08F5">
            <w:r w:rsidRPr="00B2380D">
              <w:t>icore_site_id_value</w:t>
            </w:r>
          </w:p>
        </w:tc>
        <w:tc>
          <w:tcPr>
            <w:tcW w:w="4230" w:type="dxa"/>
            <w:gridSpan w:val="2"/>
          </w:tcPr>
          <w:p w:rsidR="00C4731D" w:rsidRPr="00B2380D" w:rsidRDefault="00C4731D" w:rsidP="006D08F5"/>
        </w:tc>
      </w:tr>
      <w:tr w:rsidR="00C4731D" w:rsidRPr="00B2380D" w:rsidTr="00DE10D1">
        <w:trPr>
          <w:gridAfter w:val="1"/>
          <w:wAfter w:w="1320" w:type="dxa"/>
        </w:trPr>
        <w:tc>
          <w:tcPr>
            <w:tcW w:w="4158" w:type="dxa"/>
          </w:tcPr>
          <w:p w:rsidR="00C4731D" w:rsidRPr="00B2380D" w:rsidRDefault="00C4731D" w:rsidP="006D08F5">
            <w:r w:rsidRPr="00B2380D">
              <w:t>PVC.pvc_id</w:t>
            </w:r>
          </w:p>
        </w:tc>
        <w:tc>
          <w:tcPr>
            <w:tcW w:w="2610" w:type="dxa"/>
          </w:tcPr>
          <w:p w:rsidR="00C4731D" w:rsidRPr="00B2380D" w:rsidRDefault="00C4731D" w:rsidP="006D08F5">
            <w:r w:rsidRPr="00B2380D">
              <w:t>icore_pvc_id_value</w:t>
            </w:r>
          </w:p>
        </w:tc>
        <w:tc>
          <w:tcPr>
            <w:tcW w:w="2910" w:type="dxa"/>
          </w:tcPr>
          <w:p w:rsidR="00C4731D" w:rsidRPr="00B2380D" w:rsidRDefault="00C4731D" w:rsidP="006D08F5"/>
        </w:tc>
      </w:tr>
      <w:tr w:rsidR="00C4731D" w:rsidRPr="00B2380D" w:rsidTr="00DE10D1">
        <w:tc>
          <w:tcPr>
            <w:tcW w:w="4158" w:type="dxa"/>
            <w:tcBorders>
              <w:top w:val="single" w:sz="4" w:space="0" w:color="auto"/>
              <w:left w:val="single" w:sz="4" w:space="0" w:color="auto"/>
              <w:bottom w:val="single" w:sz="4" w:space="0" w:color="auto"/>
              <w:right w:val="single" w:sz="4" w:space="0" w:color="auto"/>
            </w:tcBorders>
          </w:tcPr>
          <w:p w:rsidR="00C4731D" w:rsidRPr="00B2380D" w:rsidRDefault="00C4731D" w:rsidP="006D08F5">
            <w:r w:rsidRPr="00B2380D">
              <w:t>SITE.site_id</w:t>
            </w:r>
          </w:p>
        </w:tc>
        <w:tc>
          <w:tcPr>
            <w:tcW w:w="2610" w:type="dxa"/>
            <w:tcBorders>
              <w:top w:val="single" w:sz="4" w:space="0" w:color="auto"/>
              <w:left w:val="single" w:sz="4" w:space="0" w:color="auto"/>
              <w:bottom w:val="single" w:sz="4" w:space="0" w:color="auto"/>
              <w:right w:val="single" w:sz="4" w:space="0" w:color="auto"/>
            </w:tcBorders>
          </w:tcPr>
          <w:p w:rsidR="00C4731D" w:rsidRPr="00B2380D" w:rsidRDefault="00C4731D" w:rsidP="006D08F5">
            <w:r w:rsidRPr="00B2380D">
              <w:t>icore_ce_port_site_id_value</w:t>
            </w:r>
          </w:p>
        </w:tc>
        <w:tc>
          <w:tcPr>
            <w:tcW w:w="4230" w:type="dxa"/>
            <w:gridSpan w:val="2"/>
            <w:tcBorders>
              <w:top w:val="single" w:sz="4" w:space="0" w:color="auto"/>
              <w:left w:val="single" w:sz="4" w:space="0" w:color="auto"/>
              <w:bottom w:val="single" w:sz="4" w:space="0" w:color="auto"/>
              <w:right w:val="single" w:sz="4" w:space="0" w:color="auto"/>
            </w:tcBorders>
          </w:tcPr>
          <w:p w:rsidR="00C4731D" w:rsidRPr="00B2380D" w:rsidRDefault="00C4731D" w:rsidP="006D08F5"/>
        </w:tc>
      </w:tr>
      <w:tr w:rsidR="00C4731D" w:rsidRPr="00B2380D" w:rsidTr="00DE10D1">
        <w:tc>
          <w:tcPr>
            <w:tcW w:w="4158" w:type="dxa"/>
            <w:tcBorders>
              <w:top w:val="single" w:sz="4" w:space="0" w:color="auto"/>
              <w:left w:val="single" w:sz="4" w:space="0" w:color="auto"/>
              <w:bottom w:val="single" w:sz="4" w:space="0" w:color="auto"/>
              <w:right w:val="single" w:sz="4" w:space="0" w:color="auto"/>
            </w:tcBorders>
          </w:tcPr>
          <w:p w:rsidR="00C4731D" w:rsidRPr="00B2380D" w:rsidRDefault="00C4731D" w:rsidP="006D08F5">
            <w:r w:rsidRPr="00B2380D">
              <w:t>EQUIPMENT.site_id</w:t>
            </w:r>
          </w:p>
        </w:tc>
        <w:tc>
          <w:tcPr>
            <w:tcW w:w="2610" w:type="dxa"/>
            <w:tcBorders>
              <w:top w:val="single" w:sz="4" w:space="0" w:color="auto"/>
              <w:left w:val="single" w:sz="4" w:space="0" w:color="auto"/>
              <w:bottom w:val="single" w:sz="4" w:space="0" w:color="auto"/>
              <w:right w:val="single" w:sz="4" w:space="0" w:color="auto"/>
            </w:tcBorders>
          </w:tcPr>
          <w:p w:rsidR="00C4731D" w:rsidRPr="00B2380D" w:rsidRDefault="00C4731D" w:rsidP="006D08F5">
            <w:r w:rsidRPr="00B2380D">
              <w:t xml:space="preserve">id_site_inventory_site_rep </w:t>
            </w:r>
          </w:p>
          <w:p w:rsidR="00C4731D" w:rsidRPr="00B2380D" w:rsidRDefault="00C4731D" w:rsidP="006D08F5">
            <w:r w:rsidRPr="00B2380D">
              <w:t>[via Enterprise Key Translation for “ICORE.SITE.site_id” (== “ICORE.equipment.site_id”)]</w:t>
            </w:r>
          </w:p>
        </w:tc>
        <w:tc>
          <w:tcPr>
            <w:tcW w:w="4230" w:type="dxa"/>
            <w:gridSpan w:val="2"/>
            <w:tcBorders>
              <w:top w:val="single" w:sz="4" w:space="0" w:color="auto"/>
              <w:left w:val="single" w:sz="4" w:space="0" w:color="auto"/>
              <w:bottom w:val="single" w:sz="4" w:space="0" w:color="auto"/>
              <w:right w:val="single" w:sz="4" w:space="0" w:color="auto"/>
            </w:tcBorders>
          </w:tcPr>
          <w:p w:rsidR="00C4731D" w:rsidRPr="00B2380D" w:rsidRDefault="00C4731D" w:rsidP="006D08F5">
            <w:r w:rsidRPr="00B2380D">
              <w:t xml:space="preserve">Use SOURCE_KEY.id into GDB </w:t>
            </w:r>
          </w:p>
          <w:p w:rsidR="00C4731D" w:rsidRPr="00B2380D" w:rsidRDefault="00C4731D" w:rsidP="006D08F5">
            <w:r w:rsidRPr="00B2380D">
              <w:t>(if existing; otherwise set to NULL)</w:t>
            </w:r>
          </w:p>
        </w:tc>
      </w:tr>
      <w:tr w:rsidR="00C4731D" w:rsidRPr="00B2380D" w:rsidTr="00DE10D1">
        <w:tc>
          <w:tcPr>
            <w:tcW w:w="4158" w:type="dxa"/>
          </w:tcPr>
          <w:p w:rsidR="00C4731D" w:rsidRPr="00B2380D" w:rsidRDefault="00C4731D" w:rsidP="006D08F5">
            <w:r w:rsidRPr="00B2380D">
              <w:t>-</w:t>
            </w:r>
          </w:p>
        </w:tc>
        <w:tc>
          <w:tcPr>
            <w:tcW w:w="2610" w:type="dxa"/>
          </w:tcPr>
          <w:p w:rsidR="00C4731D" w:rsidRPr="00B2380D" w:rsidRDefault="00C4731D" w:rsidP="006D08F5">
            <w:r w:rsidRPr="00B2380D">
              <w:t>id_asset_equipment</w:t>
            </w:r>
          </w:p>
        </w:tc>
        <w:tc>
          <w:tcPr>
            <w:tcW w:w="4230" w:type="dxa"/>
            <w:gridSpan w:val="2"/>
          </w:tcPr>
          <w:p w:rsidR="00C4731D" w:rsidRPr="00B2380D" w:rsidRDefault="00C4731D" w:rsidP="006D08F5">
            <w:r w:rsidRPr="00B2380D">
              <w:t>(NULL; will be set later)</w:t>
            </w:r>
          </w:p>
        </w:tc>
      </w:tr>
      <w:tr w:rsidR="001C4F4B" w:rsidRPr="00B2380D" w:rsidTr="00F724D8">
        <w:tc>
          <w:tcPr>
            <w:tcW w:w="4158" w:type="dxa"/>
          </w:tcPr>
          <w:p w:rsidR="001C4F4B" w:rsidRPr="00B2380D" w:rsidRDefault="001C4F4B" w:rsidP="00F724D8">
            <w:r w:rsidRPr="00B2380D">
              <w:t>&lt;BEGIN: Port Load Corrections&gt;</w:t>
            </w:r>
          </w:p>
        </w:tc>
        <w:tc>
          <w:tcPr>
            <w:tcW w:w="2610" w:type="dxa"/>
          </w:tcPr>
          <w:p w:rsidR="001C4F4B" w:rsidRPr="00B2380D" w:rsidRDefault="001C4F4B" w:rsidP="00F724D8"/>
        </w:tc>
        <w:tc>
          <w:tcPr>
            <w:tcW w:w="4230" w:type="dxa"/>
            <w:gridSpan w:val="2"/>
          </w:tcPr>
          <w:p w:rsidR="001C4F4B" w:rsidRPr="00B2380D" w:rsidRDefault="001C4F4B" w:rsidP="00F724D8"/>
        </w:tc>
      </w:tr>
      <w:tr w:rsidR="00C4731D" w:rsidRPr="00B2380D" w:rsidTr="00DE10D1">
        <w:tc>
          <w:tcPr>
            <w:tcW w:w="4158" w:type="dxa"/>
          </w:tcPr>
          <w:p w:rsidR="00C4731D" w:rsidRPr="00B2380D" w:rsidRDefault="00C4731D" w:rsidP="006D08F5">
            <w:r w:rsidRPr="00B2380D">
              <w:rPr>
                <w:i/>
                <w:color w:val="FF0000"/>
              </w:rPr>
              <w:t>[“customer/site” on the “l” side]</w:t>
            </w:r>
            <w:r w:rsidRPr="00B2380D">
              <w:br/>
              <w:t>PVC.pvc_</w:t>
            </w:r>
            <w:r w:rsidR="00737077" w:rsidRPr="00B2380D">
              <w:rPr>
                <w:b/>
                <w:color w:val="FF0000"/>
              </w:rPr>
              <w:t>r</w:t>
            </w:r>
            <w:r w:rsidRPr="00B2380D">
              <w:t>proto;</w:t>
            </w:r>
            <w:r w:rsidRPr="00B2380D">
              <w:br/>
            </w:r>
            <w:r w:rsidRPr="00B2380D">
              <w:br/>
            </w:r>
            <w:r w:rsidRPr="00B2380D">
              <w:rPr>
                <w:i/>
                <w:color w:val="FF0000"/>
              </w:rPr>
              <w:lastRenderedPageBreak/>
              <w:t>[“customer/site” on the “r” side]</w:t>
            </w:r>
            <w:r w:rsidRPr="00B2380D">
              <w:br/>
              <w:t>PVC.pvc_</w:t>
            </w:r>
            <w:r w:rsidR="00737077" w:rsidRPr="00B2380D">
              <w:rPr>
                <w:b/>
                <w:color w:val="FF0000"/>
              </w:rPr>
              <w:t>l</w:t>
            </w:r>
            <w:r w:rsidRPr="00B2380D">
              <w:t>proto;</w:t>
            </w:r>
            <w:r w:rsidRPr="00B2380D">
              <w:br/>
            </w:r>
          </w:p>
        </w:tc>
        <w:tc>
          <w:tcPr>
            <w:tcW w:w="2610" w:type="dxa"/>
          </w:tcPr>
          <w:p w:rsidR="00C4731D" w:rsidRPr="00B2380D" w:rsidRDefault="00C4731D" w:rsidP="006D08F5">
            <w:r w:rsidRPr="00B2380D">
              <w:lastRenderedPageBreak/>
              <w:t>protocol</w:t>
            </w:r>
          </w:p>
        </w:tc>
        <w:tc>
          <w:tcPr>
            <w:tcW w:w="4230" w:type="dxa"/>
            <w:gridSpan w:val="2"/>
          </w:tcPr>
          <w:p w:rsidR="00C4731D" w:rsidRPr="00B2380D" w:rsidRDefault="00A34475" w:rsidP="006D08F5">
            <w:pPr>
              <w:rPr>
                <w:color w:val="FF0000"/>
              </w:rPr>
            </w:pPr>
            <w:r w:rsidRPr="00B2380D">
              <w:rPr>
                <w:b/>
                <w:color w:val="FF0000"/>
              </w:rPr>
              <w:t>NOTE</w:t>
            </w:r>
            <w:r w:rsidRPr="00B2380D">
              <w:rPr>
                <w:color w:val="FF0000"/>
              </w:rPr>
              <w:t xml:space="preserve">: “non-customer” (i.e. </w:t>
            </w:r>
            <w:r w:rsidR="007369B4" w:rsidRPr="00B2380D">
              <w:rPr>
                <w:color w:val="FF0000"/>
              </w:rPr>
              <w:t>“provider”) side is used !</w:t>
            </w:r>
          </w:p>
        </w:tc>
      </w:tr>
      <w:tr w:rsidR="00A34475" w:rsidRPr="00B2380D" w:rsidTr="00DE10D1">
        <w:tc>
          <w:tcPr>
            <w:tcW w:w="4158" w:type="dxa"/>
          </w:tcPr>
          <w:p w:rsidR="00A34475" w:rsidRPr="00B2380D" w:rsidRDefault="00A34475" w:rsidP="006D08F5">
            <w:r w:rsidRPr="00B2380D">
              <w:rPr>
                <w:i/>
                <w:color w:val="FF0000"/>
              </w:rPr>
              <w:t>[“customer/site” on the “l” side]</w:t>
            </w:r>
            <w:r w:rsidRPr="00B2380D">
              <w:br/>
              <w:t>PVC.pvc_</w:t>
            </w:r>
            <w:r w:rsidRPr="00B2380D">
              <w:rPr>
                <w:b/>
                <w:color w:val="FF0000"/>
              </w:rPr>
              <w:t>r</w:t>
            </w:r>
            <w:r w:rsidRPr="00B2380D">
              <w:t>contrcir;</w:t>
            </w:r>
            <w:r w:rsidRPr="00B2380D">
              <w:br/>
            </w:r>
            <w:r w:rsidRPr="00B2380D">
              <w:br/>
            </w:r>
            <w:r w:rsidRPr="00B2380D">
              <w:rPr>
                <w:i/>
                <w:color w:val="FF0000"/>
              </w:rPr>
              <w:t>[“customer/site” on the “r” side]</w:t>
            </w:r>
            <w:r w:rsidRPr="00B2380D">
              <w:br/>
              <w:t>PVC.pvc_</w:t>
            </w:r>
            <w:r w:rsidRPr="00B2380D">
              <w:rPr>
                <w:b/>
                <w:color w:val="FF0000"/>
              </w:rPr>
              <w:t>l</w:t>
            </w:r>
            <w:r w:rsidRPr="00B2380D">
              <w:t>contrcir;</w:t>
            </w:r>
            <w:r w:rsidRPr="00B2380D">
              <w:br/>
            </w:r>
          </w:p>
        </w:tc>
        <w:tc>
          <w:tcPr>
            <w:tcW w:w="2610" w:type="dxa"/>
          </w:tcPr>
          <w:p w:rsidR="00A34475" w:rsidRPr="00B2380D" w:rsidRDefault="00A34475" w:rsidP="006D08F5">
            <w:r w:rsidRPr="00B2380D">
              <w:t>speed</w:t>
            </w:r>
          </w:p>
        </w:tc>
        <w:tc>
          <w:tcPr>
            <w:tcW w:w="4230" w:type="dxa"/>
            <w:gridSpan w:val="2"/>
          </w:tcPr>
          <w:p w:rsidR="00A34475" w:rsidRPr="00B2380D" w:rsidRDefault="00A34475" w:rsidP="006D08F5">
            <w:r w:rsidRPr="00B2380D">
              <w:rPr>
                <w:b/>
                <w:color w:val="FF0000"/>
              </w:rPr>
              <w:t>NOTE</w:t>
            </w:r>
            <w:r w:rsidRPr="00B2380D">
              <w:rPr>
                <w:color w:val="FF0000"/>
              </w:rPr>
              <w:t xml:space="preserve">: “non-customer” (i.e. “provider”) side is used </w:t>
            </w:r>
            <w:r w:rsidR="00334511" w:rsidRPr="00B2380D">
              <w:rPr>
                <w:color w:val="FF0000"/>
              </w:rPr>
              <w:t>!</w:t>
            </w:r>
          </w:p>
        </w:tc>
      </w:tr>
      <w:tr w:rsidR="001C4F4B" w:rsidRPr="00B2380D" w:rsidTr="00F724D8">
        <w:tc>
          <w:tcPr>
            <w:tcW w:w="4158" w:type="dxa"/>
          </w:tcPr>
          <w:p w:rsidR="001C4F4B" w:rsidRPr="00B2380D" w:rsidRDefault="001C4F4B">
            <w:r w:rsidRPr="00B2380D">
              <w:t>&lt;END: Port Load Corrections&gt;</w:t>
            </w:r>
          </w:p>
        </w:tc>
        <w:tc>
          <w:tcPr>
            <w:tcW w:w="2610" w:type="dxa"/>
          </w:tcPr>
          <w:p w:rsidR="001C4F4B" w:rsidRPr="00B2380D" w:rsidRDefault="001C4F4B" w:rsidP="00F724D8"/>
        </w:tc>
        <w:tc>
          <w:tcPr>
            <w:tcW w:w="4230" w:type="dxa"/>
            <w:gridSpan w:val="2"/>
          </w:tcPr>
          <w:p w:rsidR="001C4F4B" w:rsidRPr="00B2380D" w:rsidRDefault="001C4F4B" w:rsidP="00F724D8"/>
        </w:tc>
      </w:tr>
      <w:tr w:rsidR="00A34475" w:rsidRPr="00B2380D" w:rsidTr="00DE10D1">
        <w:tc>
          <w:tcPr>
            <w:tcW w:w="4158" w:type="dxa"/>
          </w:tcPr>
          <w:p w:rsidR="00A34475" w:rsidRPr="00B2380D" w:rsidRDefault="00A34475" w:rsidP="006D08F5">
            <w:r w:rsidRPr="00B2380D">
              <w:t>-</w:t>
            </w:r>
          </w:p>
        </w:tc>
        <w:tc>
          <w:tcPr>
            <w:tcW w:w="2610" w:type="dxa"/>
          </w:tcPr>
          <w:p w:rsidR="00A34475" w:rsidRPr="00B2380D" w:rsidRDefault="00A34475" w:rsidP="006D08F5">
            <w:r w:rsidRPr="00B2380D">
              <w:t>name</w:t>
            </w:r>
          </w:p>
        </w:tc>
        <w:tc>
          <w:tcPr>
            <w:tcW w:w="4230" w:type="dxa"/>
            <w:gridSpan w:val="2"/>
          </w:tcPr>
          <w:p w:rsidR="00A34475" w:rsidRPr="00B2380D" w:rsidRDefault="00A34475" w:rsidP="006D08F5">
            <w:r w:rsidRPr="00B2380D">
              <w:t>Set to NULL</w:t>
            </w:r>
          </w:p>
        </w:tc>
      </w:tr>
      <w:tr w:rsidR="00A34475" w:rsidRPr="00B2380D" w:rsidTr="00DE10D1">
        <w:tc>
          <w:tcPr>
            <w:tcW w:w="4158" w:type="dxa"/>
          </w:tcPr>
          <w:p w:rsidR="00A34475" w:rsidRPr="00B2380D" w:rsidRDefault="00A34475" w:rsidP="006D08F5">
            <w:r w:rsidRPr="00B2380D">
              <w:t>-</w:t>
            </w:r>
          </w:p>
        </w:tc>
        <w:tc>
          <w:tcPr>
            <w:tcW w:w="2610" w:type="dxa"/>
          </w:tcPr>
          <w:p w:rsidR="00A34475" w:rsidRPr="00B2380D" w:rsidRDefault="00A34475" w:rsidP="006D08F5">
            <w:r w:rsidRPr="00B2380D">
              <w:t>mac_address</w:t>
            </w:r>
          </w:p>
        </w:tc>
        <w:tc>
          <w:tcPr>
            <w:tcW w:w="4230" w:type="dxa"/>
            <w:gridSpan w:val="2"/>
          </w:tcPr>
          <w:p w:rsidR="00A34475" w:rsidRPr="00B2380D" w:rsidRDefault="00A34475" w:rsidP="006D08F5">
            <w:r w:rsidRPr="00B2380D">
              <w:t>Set to NULL</w:t>
            </w:r>
          </w:p>
        </w:tc>
      </w:tr>
      <w:tr w:rsidR="00410C3D" w:rsidRPr="00B2380D" w:rsidTr="006B2723">
        <w:tc>
          <w:tcPr>
            <w:tcW w:w="4158" w:type="dxa"/>
          </w:tcPr>
          <w:p w:rsidR="00410C3D" w:rsidRPr="00B2380D" w:rsidRDefault="00410C3D" w:rsidP="00F724D8">
            <w:r w:rsidRPr="00B2380D">
              <w:t>&lt;BEGIN: Port Load Corrections&gt;</w:t>
            </w:r>
          </w:p>
        </w:tc>
        <w:tc>
          <w:tcPr>
            <w:tcW w:w="2610" w:type="dxa"/>
          </w:tcPr>
          <w:p w:rsidR="00410C3D" w:rsidRPr="00B2380D" w:rsidRDefault="00410C3D" w:rsidP="00F724D8"/>
        </w:tc>
        <w:tc>
          <w:tcPr>
            <w:tcW w:w="4230" w:type="dxa"/>
            <w:gridSpan w:val="2"/>
          </w:tcPr>
          <w:p w:rsidR="00410C3D" w:rsidRPr="00B2380D" w:rsidRDefault="00410C3D" w:rsidP="00F724D8"/>
        </w:tc>
      </w:tr>
      <w:tr w:rsidR="00410C3D" w:rsidRPr="00B2380D" w:rsidTr="006B2723">
        <w:tc>
          <w:tcPr>
            <w:tcW w:w="4158" w:type="dxa"/>
          </w:tcPr>
          <w:p w:rsidR="00410C3D" w:rsidRPr="00B2380D" w:rsidRDefault="00410C3D" w:rsidP="00F724D8">
            <w:r w:rsidRPr="00B2380D">
              <w:t>-</w:t>
            </w:r>
          </w:p>
        </w:tc>
        <w:tc>
          <w:tcPr>
            <w:tcW w:w="2610" w:type="dxa"/>
          </w:tcPr>
          <w:p w:rsidR="00410C3D" w:rsidRPr="00B2380D" w:rsidRDefault="00410C3D" w:rsidP="00F724D8">
            <w:r w:rsidRPr="00B2380D">
              <w:t>cos_profile</w:t>
            </w:r>
          </w:p>
        </w:tc>
        <w:tc>
          <w:tcPr>
            <w:tcW w:w="4230" w:type="dxa"/>
            <w:gridSpan w:val="2"/>
          </w:tcPr>
          <w:p w:rsidR="00410C3D" w:rsidRPr="00B2380D" w:rsidRDefault="00410C3D" w:rsidP="00F724D8">
            <w:r w:rsidRPr="00B2380D">
              <w:t>Set to NULL (no longer used; 2014-06-24)</w:t>
            </w:r>
          </w:p>
        </w:tc>
      </w:tr>
      <w:tr w:rsidR="00410C3D" w:rsidRPr="00B2380D" w:rsidTr="006B2723">
        <w:tc>
          <w:tcPr>
            <w:tcW w:w="4158" w:type="dxa"/>
          </w:tcPr>
          <w:p w:rsidR="00410C3D" w:rsidRPr="00B2380D" w:rsidRDefault="00410C3D" w:rsidP="00F724D8">
            <w:r w:rsidRPr="00B2380D">
              <w:t>&lt;END: Port Load Corrections&gt;</w:t>
            </w:r>
          </w:p>
        </w:tc>
        <w:tc>
          <w:tcPr>
            <w:tcW w:w="2610" w:type="dxa"/>
          </w:tcPr>
          <w:p w:rsidR="00410C3D" w:rsidRPr="00B2380D" w:rsidRDefault="00410C3D" w:rsidP="00F724D8"/>
        </w:tc>
        <w:tc>
          <w:tcPr>
            <w:tcW w:w="4230" w:type="dxa"/>
            <w:gridSpan w:val="2"/>
          </w:tcPr>
          <w:p w:rsidR="00410C3D" w:rsidRPr="00B2380D" w:rsidRDefault="00410C3D" w:rsidP="00F724D8"/>
        </w:tc>
      </w:tr>
      <w:tr w:rsidR="00A34475" w:rsidRPr="00B2380D" w:rsidTr="00DE10D1">
        <w:tc>
          <w:tcPr>
            <w:tcW w:w="4158" w:type="dxa"/>
            <w:tcBorders>
              <w:top w:val="single" w:sz="4" w:space="0" w:color="auto"/>
              <w:left w:val="single" w:sz="4" w:space="0" w:color="auto"/>
              <w:bottom w:val="single" w:sz="4" w:space="0" w:color="auto"/>
              <w:right w:val="single" w:sz="4" w:space="0" w:color="auto"/>
            </w:tcBorders>
          </w:tcPr>
          <w:p w:rsidR="00A34475" w:rsidRPr="00B2380D" w:rsidRDefault="00A34475" w:rsidP="006D08F5">
            <w:r w:rsidRPr="00B2380D">
              <w:t>PORT_ASGMT.cust_port</w:t>
            </w:r>
          </w:p>
        </w:tc>
        <w:tc>
          <w:tcPr>
            <w:tcW w:w="2610" w:type="dxa"/>
            <w:tcBorders>
              <w:top w:val="single" w:sz="4" w:space="0" w:color="auto"/>
              <w:left w:val="single" w:sz="4" w:space="0" w:color="auto"/>
              <w:bottom w:val="single" w:sz="4" w:space="0" w:color="auto"/>
              <w:right w:val="single" w:sz="4" w:space="0" w:color="auto"/>
            </w:tcBorders>
          </w:tcPr>
          <w:p w:rsidR="00A34475" w:rsidRPr="00B2380D" w:rsidRDefault="00A34475" w:rsidP="006D08F5">
            <w:r w:rsidRPr="00B2380D">
              <w:t>id_phy_port</w:t>
            </w:r>
          </w:p>
        </w:tc>
        <w:tc>
          <w:tcPr>
            <w:tcW w:w="4230" w:type="dxa"/>
            <w:gridSpan w:val="2"/>
            <w:tcBorders>
              <w:top w:val="single" w:sz="4" w:space="0" w:color="auto"/>
              <w:left w:val="single" w:sz="4" w:space="0" w:color="auto"/>
              <w:bottom w:val="single" w:sz="4" w:space="0" w:color="auto"/>
              <w:right w:val="single" w:sz="4" w:space="0" w:color="auto"/>
            </w:tcBorders>
          </w:tcPr>
          <w:p w:rsidR="00A34475" w:rsidRPr="00B2380D" w:rsidRDefault="00A34475">
            <w:r w:rsidRPr="00B2380D">
              <w:t>Use SOURCE_KEY.id into GDB which populated “GDB.PHY_PORT.id” with “id_port_type” referencing “PE” (which must exist; otherwise set to NULL !)</w:t>
            </w:r>
          </w:p>
        </w:tc>
      </w:tr>
    </w:tbl>
    <w:p w:rsidR="00CB78EA" w:rsidRPr="00B2380D" w:rsidRDefault="00CB78EA" w:rsidP="00CB78EA"/>
    <w:p w:rsidR="00CB78EA" w:rsidRPr="00B2380D" w:rsidRDefault="00CB78EA" w:rsidP="00CB78EA"/>
    <w:p w:rsidR="00732A96" w:rsidRPr="00B2380D" w:rsidRDefault="00CB78EA" w:rsidP="00732A96">
      <w:r w:rsidRPr="00B2380D">
        <w:rPr>
          <w:color w:val="A6A6A6"/>
        </w:rPr>
        <w:br w:type="page"/>
      </w:r>
      <w:r w:rsidR="00732A96" w:rsidRPr="00B2380D">
        <w:lastRenderedPageBreak/>
        <w:t>&lt;BEGIN: Port Load Corrections&gt;</w:t>
      </w:r>
    </w:p>
    <w:p w:rsidR="004838C5" w:rsidRPr="00B2380D" w:rsidRDefault="004838C5" w:rsidP="004838C5">
      <w:r w:rsidRPr="00B2380D">
        <w:rPr>
          <w:b/>
        </w:rPr>
        <w:t>Port Identifier (</w:t>
      </w:r>
      <w:r w:rsidR="003E3801" w:rsidRPr="00B2380D">
        <w:rPr>
          <w:b/>
        </w:rPr>
        <w:t>1</w:t>
      </w:r>
      <w:r w:rsidRPr="00B2380D">
        <w:rPr>
          <w:b/>
        </w:rPr>
        <w:t>): IP Address (version 4):</w:t>
      </w:r>
      <w:r w:rsidRPr="00B2380D">
        <w:t xml:space="preserve"> </w:t>
      </w:r>
      <w:r w:rsidRPr="00B2380D">
        <w:br/>
      </w:r>
      <w:r w:rsidRPr="00B2380D">
        <w:tab/>
        <w:t>Only execute if an IP Address value (version 4) exists !</w:t>
      </w:r>
      <w:r w:rsidRPr="00B2380D">
        <w:br/>
      </w:r>
    </w:p>
    <w:p w:rsidR="004838C5" w:rsidRPr="00B2380D" w:rsidRDefault="004838C5" w:rsidP="004838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10"/>
        <w:gridCol w:w="2929"/>
        <w:gridCol w:w="3751"/>
      </w:tblGrid>
      <w:tr w:rsidR="004838C5" w:rsidRPr="00B2380D" w:rsidTr="00B82A26">
        <w:tc>
          <w:tcPr>
            <w:tcW w:w="4379" w:type="dxa"/>
          </w:tcPr>
          <w:p w:rsidR="004838C5" w:rsidRPr="00B2380D" w:rsidRDefault="004838C5" w:rsidP="00B82A26">
            <w:pPr>
              <w:rPr>
                <w:b/>
              </w:rPr>
            </w:pPr>
            <w:r w:rsidRPr="00B2380D">
              <w:rPr>
                <w:b/>
              </w:rPr>
              <w:t>Icore table.column</w:t>
            </w:r>
          </w:p>
        </w:tc>
        <w:tc>
          <w:tcPr>
            <w:tcW w:w="2778" w:type="dxa"/>
          </w:tcPr>
          <w:p w:rsidR="004838C5" w:rsidRPr="00B2380D" w:rsidRDefault="004838C5" w:rsidP="00B82A26">
            <w:pPr>
              <w:rPr>
                <w:b/>
              </w:rPr>
            </w:pPr>
            <w:r w:rsidRPr="00B2380D">
              <w:rPr>
                <w:b/>
              </w:rPr>
              <w:t>GDB LOG_PORT_IDENTIFIER column</w:t>
            </w:r>
          </w:p>
        </w:tc>
        <w:tc>
          <w:tcPr>
            <w:tcW w:w="3859" w:type="dxa"/>
          </w:tcPr>
          <w:p w:rsidR="004838C5" w:rsidRPr="00B2380D" w:rsidRDefault="004838C5" w:rsidP="00B82A26">
            <w:pPr>
              <w:rPr>
                <w:b/>
              </w:rPr>
            </w:pPr>
            <w:r w:rsidRPr="00B2380D">
              <w:rPr>
                <w:b/>
              </w:rPr>
              <w:t>Processing comment</w:t>
            </w:r>
          </w:p>
        </w:tc>
      </w:tr>
      <w:tr w:rsidR="004838C5" w:rsidRPr="00B2380D" w:rsidTr="00B82A26">
        <w:tc>
          <w:tcPr>
            <w:tcW w:w="4379" w:type="dxa"/>
          </w:tcPr>
          <w:p w:rsidR="004838C5" w:rsidRPr="00B2380D" w:rsidRDefault="004838C5" w:rsidP="00B82A26">
            <w:r w:rsidRPr="00B2380D">
              <w:t>-</w:t>
            </w:r>
          </w:p>
        </w:tc>
        <w:tc>
          <w:tcPr>
            <w:tcW w:w="2778" w:type="dxa"/>
          </w:tcPr>
          <w:p w:rsidR="004838C5" w:rsidRPr="00B2380D" w:rsidRDefault="004838C5" w:rsidP="00B82A26">
            <w:r w:rsidRPr="00B2380D">
              <w:t>id_log_port</w:t>
            </w:r>
          </w:p>
        </w:tc>
        <w:tc>
          <w:tcPr>
            <w:tcW w:w="3859" w:type="dxa"/>
          </w:tcPr>
          <w:p w:rsidR="004838C5" w:rsidRPr="00B2380D" w:rsidRDefault="004838C5" w:rsidP="00B82A26">
            <w:r w:rsidRPr="00B2380D">
              <w:t>LOG_PORT.id</w:t>
            </w:r>
          </w:p>
        </w:tc>
      </w:tr>
      <w:tr w:rsidR="004838C5" w:rsidRPr="00B2380D" w:rsidTr="00B82A26">
        <w:tc>
          <w:tcPr>
            <w:tcW w:w="4379" w:type="dxa"/>
          </w:tcPr>
          <w:p w:rsidR="004838C5" w:rsidRPr="00B2380D" w:rsidRDefault="004838C5" w:rsidP="00B82A26">
            <w:r w:rsidRPr="00B2380D">
              <w:t>-</w:t>
            </w:r>
          </w:p>
        </w:tc>
        <w:tc>
          <w:tcPr>
            <w:tcW w:w="2778" w:type="dxa"/>
          </w:tcPr>
          <w:p w:rsidR="004838C5" w:rsidRPr="00B2380D" w:rsidRDefault="004838C5" w:rsidP="00B82A26">
            <w:r w:rsidRPr="00B2380D">
              <w:t>id_change_tracking</w:t>
            </w:r>
          </w:p>
        </w:tc>
        <w:tc>
          <w:tcPr>
            <w:tcW w:w="3859" w:type="dxa"/>
          </w:tcPr>
          <w:p w:rsidR="004838C5" w:rsidRPr="00B2380D" w:rsidRDefault="004838C5" w:rsidP="00B82A26">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4838C5" w:rsidRPr="00B2380D" w:rsidTr="00B82A26">
        <w:tc>
          <w:tcPr>
            <w:tcW w:w="4379" w:type="dxa"/>
          </w:tcPr>
          <w:p w:rsidR="004838C5" w:rsidRPr="00B2380D" w:rsidRDefault="004838C5" w:rsidP="00B82A26">
            <w:r w:rsidRPr="00B2380D">
              <w:t>-</w:t>
            </w:r>
          </w:p>
        </w:tc>
        <w:tc>
          <w:tcPr>
            <w:tcW w:w="2778" w:type="dxa"/>
          </w:tcPr>
          <w:p w:rsidR="004838C5" w:rsidRPr="00B2380D" w:rsidRDefault="004838C5" w:rsidP="00B82A26">
            <w:r w:rsidRPr="00B2380D">
              <w:t>id_identifier_type</w:t>
            </w:r>
          </w:p>
        </w:tc>
        <w:tc>
          <w:tcPr>
            <w:tcW w:w="3859" w:type="dxa"/>
          </w:tcPr>
          <w:p w:rsidR="004838C5" w:rsidRPr="00B2380D" w:rsidRDefault="004838C5" w:rsidP="00B82A26">
            <w:pPr>
              <w:rPr>
                <w:strike/>
              </w:rPr>
            </w:pPr>
            <w:r w:rsidRPr="00B2380D">
              <w:t>Referencing IDENTIFIER_TYPE ‘IPV4_PORT_IDENTIFIER’</w:t>
            </w:r>
          </w:p>
        </w:tc>
      </w:tr>
    </w:tbl>
    <w:p w:rsidR="004838C5" w:rsidRPr="00B2380D" w:rsidRDefault="004838C5" w:rsidP="004838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4838C5" w:rsidRPr="00B2380D" w:rsidTr="00B82A26">
        <w:tc>
          <w:tcPr>
            <w:tcW w:w="2538" w:type="dxa"/>
          </w:tcPr>
          <w:p w:rsidR="004838C5" w:rsidRPr="00B2380D" w:rsidRDefault="004838C5" w:rsidP="00B82A26">
            <w:pPr>
              <w:rPr>
                <w:b/>
              </w:rPr>
            </w:pPr>
            <w:r w:rsidRPr="00B2380D">
              <w:rPr>
                <w:b/>
              </w:rPr>
              <w:t>Icore table.column</w:t>
            </w:r>
          </w:p>
        </w:tc>
        <w:tc>
          <w:tcPr>
            <w:tcW w:w="3330" w:type="dxa"/>
          </w:tcPr>
          <w:p w:rsidR="004838C5" w:rsidRPr="00B2380D" w:rsidRDefault="004838C5" w:rsidP="00B82A26">
            <w:pPr>
              <w:rPr>
                <w:b/>
              </w:rPr>
            </w:pPr>
            <w:r w:rsidRPr="00B2380D">
              <w:rPr>
                <w:b/>
              </w:rPr>
              <w:t>GDB LOG_PORT_IDENTIFIER_VALUE column</w:t>
            </w:r>
          </w:p>
        </w:tc>
        <w:tc>
          <w:tcPr>
            <w:tcW w:w="5130" w:type="dxa"/>
          </w:tcPr>
          <w:p w:rsidR="004838C5" w:rsidRPr="00B2380D" w:rsidRDefault="004838C5" w:rsidP="00B82A26">
            <w:pPr>
              <w:rPr>
                <w:b/>
              </w:rPr>
            </w:pPr>
            <w:r w:rsidRPr="00B2380D">
              <w:rPr>
                <w:b/>
              </w:rPr>
              <w:t>Processing comment</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id_log_port_identifier</w:t>
            </w:r>
          </w:p>
        </w:tc>
        <w:tc>
          <w:tcPr>
            <w:tcW w:w="5130" w:type="dxa"/>
          </w:tcPr>
          <w:p w:rsidR="004838C5" w:rsidRPr="00B2380D" w:rsidRDefault="004838C5" w:rsidP="00B82A26">
            <w:r w:rsidRPr="00B2380D">
              <w:t>LOG_PORT_IDENTIFIER.id</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id_change_tracking</w:t>
            </w:r>
          </w:p>
        </w:tc>
        <w:tc>
          <w:tcPr>
            <w:tcW w:w="5130" w:type="dxa"/>
          </w:tcPr>
          <w:p w:rsidR="004838C5" w:rsidRPr="00B2380D" w:rsidRDefault="004838C5" w:rsidP="00B82A26">
            <w:r w:rsidRPr="00B2380D">
              <w:t>LOG_PORT_IDENTIFIER.id_change_tracking</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id_identifier_type</w:t>
            </w:r>
          </w:p>
        </w:tc>
        <w:tc>
          <w:tcPr>
            <w:tcW w:w="5130" w:type="dxa"/>
          </w:tcPr>
          <w:p w:rsidR="004838C5" w:rsidRPr="00B2380D" w:rsidRDefault="004838C5" w:rsidP="00B82A26">
            <w:pPr>
              <w:rPr>
                <w:strike/>
              </w:rPr>
            </w:pPr>
            <w:r w:rsidRPr="00B2380D">
              <w:t>Referencing IDENTIFIER_TYPE ‘IPV4_IP_ADDR_PORT_IDENTIFIER’</w:t>
            </w:r>
          </w:p>
        </w:tc>
      </w:tr>
      <w:tr w:rsidR="004838C5" w:rsidRPr="00B2380D" w:rsidTr="00B82A26">
        <w:tc>
          <w:tcPr>
            <w:tcW w:w="2538" w:type="dxa"/>
          </w:tcPr>
          <w:p w:rsidR="004838C5" w:rsidRPr="00B2380D" w:rsidRDefault="004838C5" w:rsidP="00B82A26">
            <w:r w:rsidRPr="00B2380D">
              <w:t>IPFR</w:t>
            </w:r>
            <w:r w:rsidR="001D71FA" w:rsidRPr="00B2380D">
              <w:t>.per</w:t>
            </w:r>
            <w:r w:rsidRPr="00B2380D">
              <w:t>_ip_address</w:t>
            </w:r>
          </w:p>
        </w:tc>
        <w:tc>
          <w:tcPr>
            <w:tcW w:w="3330" w:type="dxa"/>
          </w:tcPr>
          <w:p w:rsidR="004838C5" w:rsidRPr="00B2380D" w:rsidRDefault="004838C5" w:rsidP="00B82A26">
            <w:r w:rsidRPr="00B2380D">
              <w:t>Value</w:t>
            </w:r>
          </w:p>
        </w:tc>
        <w:tc>
          <w:tcPr>
            <w:tcW w:w="5130" w:type="dxa"/>
          </w:tcPr>
          <w:p w:rsidR="004838C5" w:rsidRPr="00B2380D" w:rsidRDefault="004838C5" w:rsidP="00B82A26"/>
        </w:tc>
      </w:tr>
    </w:tbl>
    <w:p w:rsidR="004838C5" w:rsidRPr="00B2380D" w:rsidRDefault="004838C5" w:rsidP="004838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4838C5" w:rsidRPr="00B2380D" w:rsidTr="00B82A26">
        <w:tc>
          <w:tcPr>
            <w:tcW w:w="2538" w:type="dxa"/>
          </w:tcPr>
          <w:p w:rsidR="004838C5" w:rsidRPr="00B2380D" w:rsidRDefault="004838C5" w:rsidP="00B82A26">
            <w:pPr>
              <w:rPr>
                <w:b/>
              </w:rPr>
            </w:pPr>
            <w:r w:rsidRPr="00B2380D">
              <w:rPr>
                <w:b/>
              </w:rPr>
              <w:t>Icore table.column</w:t>
            </w:r>
          </w:p>
        </w:tc>
        <w:tc>
          <w:tcPr>
            <w:tcW w:w="3330" w:type="dxa"/>
          </w:tcPr>
          <w:p w:rsidR="004838C5" w:rsidRPr="00B2380D" w:rsidRDefault="004838C5" w:rsidP="00B82A26">
            <w:pPr>
              <w:rPr>
                <w:b/>
              </w:rPr>
            </w:pPr>
            <w:r w:rsidRPr="00B2380D">
              <w:rPr>
                <w:b/>
              </w:rPr>
              <w:t>GDB LOG_PORT_IDENTIFIER_VALUE column</w:t>
            </w:r>
          </w:p>
        </w:tc>
        <w:tc>
          <w:tcPr>
            <w:tcW w:w="5130" w:type="dxa"/>
          </w:tcPr>
          <w:p w:rsidR="004838C5" w:rsidRPr="00B2380D" w:rsidRDefault="004838C5" w:rsidP="00B82A26">
            <w:pPr>
              <w:rPr>
                <w:b/>
              </w:rPr>
            </w:pPr>
            <w:r w:rsidRPr="00B2380D">
              <w:rPr>
                <w:b/>
              </w:rPr>
              <w:t>Processing comment</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id_log_port_identifier</w:t>
            </w:r>
          </w:p>
        </w:tc>
        <w:tc>
          <w:tcPr>
            <w:tcW w:w="5130" w:type="dxa"/>
          </w:tcPr>
          <w:p w:rsidR="004838C5" w:rsidRPr="00B2380D" w:rsidRDefault="004838C5" w:rsidP="00B82A26">
            <w:r w:rsidRPr="00B2380D">
              <w:t>LOG_PORT_IDENTIFIER.id</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id_change_tracking</w:t>
            </w:r>
          </w:p>
        </w:tc>
        <w:tc>
          <w:tcPr>
            <w:tcW w:w="5130" w:type="dxa"/>
          </w:tcPr>
          <w:p w:rsidR="004838C5" w:rsidRPr="00B2380D" w:rsidRDefault="004838C5" w:rsidP="00B82A26">
            <w:r w:rsidRPr="00B2380D">
              <w:t>LOG_PORT_IDENTIFIER.id_change_tracking</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id_identifier_type</w:t>
            </w:r>
          </w:p>
        </w:tc>
        <w:tc>
          <w:tcPr>
            <w:tcW w:w="5130" w:type="dxa"/>
          </w:tcPr>
          <w:p w:rsidR="004838C5" w:rsidRPr="00B2380D" w:rsidRDefault="004838C5" w:rsidP="00B82A26">
            <w:pPr>
              <w:rPr>
                <w:strike/>
              </w:rPr>
            </w:pPr>
            <w:r w:rsidRPr="00B2380D">
              <w:t>Referencing IDENTIFIER_TYPE ‘IPV4_SUBNET_MASK_PORT_IDENTIFIER’</w:t>
            </w:r>
          </w:p>
        </w:tc>
      </w:tr>
      <w:tr w:rsidR="004838C5" w:rsidRPr="00B2380D" w:rsidTr="00B82A26">
        <w:tc>
          <w:tcPr>
            <w:tcW w:w="2538" w:type="dxa"/>
          </w:tcPr>
          <w:p w:rsidR="004838C5" w:rsidRPr="00B2380D" w:rsidRDefault="004838C5" w:rsidP="00B82A26">
            <w:r w:rsidRPr="00B2380D">
              <w:t>IPFR.address_mask</w:t>
            </w:r>
          </w:p>
        </w:tc>
        <w:tc>
          <w:tcPr>
            <w:tcW w:w="3330" w:type="dxa"/>
          </w:tcPr>
          <w:p w:rsidR="004838C5" w:rsidRPr="00B2380D" w:rsidRDefault="004838C5" w:rsidP="00B82A26">
            <w:r w:rsidRPr="00B2380D">
              <w:t>Value</w:t>
            </w:r>
          </w:p>
        </w:tc>
        <w:tc>
          <w:tcPr>
            <w:tcW w:w="5130" w:type="dxa"/>
          </w:tcPr>
          <w:p w:rsidR="004838C5" w:rsidRPr="00B2380D" w:rsidRDefault="004838C5" w:rsidP="00B82A26">
            <w:r w:rsidRPr="00B2380D">
              <w:t>(If no value, then set to ‘&lt;UNKNOWN&gt;’)</w:t>
            </w:r>
          </w:p>
        </w:tc>
      </w:tr>
    </w:tbl>
    <w:p w:rsidR="004838C5" w:rsidRPr="00B2380D" w:rsidRDefault="004838C5" w:rsidP="004838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4838C5" w:rsidRPr="00B2380D" w:rsidTr="00B82A26">
        <w:tc>
          <w:tcPr>
            <w:tcW w:w="2538" w:type="dxa"/>
          </w:tcPr>
          <w:p w:rsidR="004838C5" w:rsidRPr="00B2380D" w:rsidRDefault="004838C5" w:rsidP="00B82A26">
            <w:pPr>
              <w:rPr>
                <w:b/>
              </w:rPr>
            </w:pPr>
            <w:r w:rsidRPr="00B2380D">
              <w:rPr>
                <w:b/>
              </w:rPr>
              <w:t>Icore table.column</w:t>
            </w:r>
          </w:p>
        </w:tc>
        <w:tc>
          <w:tcPr>
            <w:tcW w:w="3330" w:type="dxa"/>
          </w:tcPr>
          <w:p w:rsidR="004838C5" w:rsidRPr="00B2380D" w:rsidRDefault="004838C5" w:rsidP="00B82A26">
            <w:pPr>
              <w:rPr>
                <w:b/>
              </w:rPr>
            </w:pPr>
            <w:r w:rsidRPr="00B2380D">
              <w:rPr>
                <w:b/>
              </w:rPr>
              <w:t>GDB LOG_PORT_IDENTIFIER_VALUE column</w:t>
            </w:r>
          </w:p>
        </w:tc>
        <w:tc>
          <w:tcPr>
            <w:tcW w:w="5130" w:type="dxa"/>
          </w:tcPr>
          <w:p w:rsidR="004838C5" w:rsidRPr="00B2380D" w:rsidRDefault="004838C5" w:rsidP="00B82A26">
            <w:pPr>
              <w:rPr>
                <w:b/>
              </w:rPr>
            </w:pPr>
            <w:r w:rsidRPr="00B2380D">
              <w:rPr>
                <w:b/>
              </w:rPr>
              <w:t>Processing comment</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id_log_port_identifier</w:t>
            </w:r>
          </w:p>
        </w:tc>
        <w:tc>
          <w:tcPr>
            <w:tcW w:w="5130" w:type="dxa"/>
          </w:tcPr>
          <w:p w:rsidR="004838C5" w:rsidRPr="00B2380D" w:rsidRDefault="004838C5" w:rsidP="00B82A26">
            <w:r w:rsidRPr="00B2380D">
              <w:t>LOG_PORT_IDENTIFIER.id</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id_change_tracking</w:t>
            </w:r>
          </w:p>
        </w:tc>
        <w:tc>
          <w:tcPr>
            <w:tcW w:w="5130" w:type="dxa"/>
          </w:tcPr>
          <w:p w:rsidR="004838C5" w:rsidRPr="00B2380D" w:rsidRDefault="004838C5" w:rsidP="00B82A26">
            <w:r w:rsidRPr="00B2380D">
              <w:t>LOG_PORT_IDENTIFIER.id_change_tracking</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id_identifier_type</w:t>
            </w:r>
          </w:p>
        </w:tc>
        <w:tc>
          <w:tcPr>
            <w:tcW w:w="5130" w:type="dxa"/>
          </w:tcPr>
          <w:p w:rsidR="004838C5" w:rsidRPr="00B2380D" w:rsidRDefault="004838C5" w:rsidP="00B82A26">
            <w:pPr>
              <w:rPr>
                <w:strike/>
              </w:rPr>
            </w:pPr>
            <w:r w:rsidRPr="00B2380D">
              <w:t>Referencing IDENTIFIER_TYPE ‘IPV4_ROUTING_PROTOCOL_PORT_IDENTIFIER’</w:t>
            </w:r>
          </w:p>
        </w:tc>
      </w:tr>
      <w:tr w:rsidR="004838C5" w:rsidRPr="00B2380D" w:rsidTr="00B82A26">
        <w:tc>
          <w:tcPr>
            <w:tcW w:w="2538" w:type="dxa"/>
          </w:tcPr>
          <w:p w:rsidR="004838C5" w:rsidRPr="00B2380D" w:rsidRDefault="004838C5" w:rsidP="00B82A26">
            <w:r w:rsidRPr="00B2380D">
              <w:t>ROUTING_TYPE.routing_type</w:t>
            </w:r>
          </w:p>
        </w:tc>
        <w:tc>
          <w:tcPr>
            <w:tcW w:w="3330" w:type="dxa"/>
          </w:tcPr>
          <w:p w:rsidR="004838C5" w:rsidRPr="00B2380D" w:rsidRDefault="004838C5" w:rsidP="00B82A26">
            <w:r w:rsidRPr="00B2380D">
              <w:t>Value</w:t>
            </w:r>
          </w:p>
        </w:tc>
        <w:tc>
          <w:tcPr>
            <w:tcW w:w="5130" w:type="dxa"/>
          </w:tcPr>
          <w:p w:rsidR="004838C5" w:rsidRPr="00B2380D" w:rsidRDefault="004838C5" w:rsidP="00B82A26">
            <w:r w:rsidRPr="00B2380D">
              <w:t>(If no value – due to outer join – then set to ‘&lt;UNKNOWN&gt;’)</w:t>
            </w:r>
          </w:p>
          <w:p w:rsidR="00DA506A" w:rsidRPr="00B2380D" w:rsidRDefault="00DA506A" w:rsidP="00B82A26">
            <w:r w:rsidRPr="00B2380D">
              <w:t>Note: remove trailing spaces if any</w:t>
            </w:r>
          </w:p>
        </w:tc>
      </w:tr>
    </w:tbl>
    <w:p w:rsidR="00732A96" w:rsidRPr="00B2380D" w:rsidRDefault="00732A96" w:rsidP="00732A96">
      <w:r w:rsidRPr="00B2380D">
        <w:t>&lt;END: Port Load Corrections&gt;</w:t>
      </w:r>
    </w:p>
    <w:p w:rsidR="004838C5" w:rsidRPr="00B2380D" w:rsidRDefault="004838C5" w:rsidP="004838C5">
      <w:pPr>
        <w:rPr>
          <w:color w:val="A6A6A6"/>
        </w:rPr>
      </w:pPr>
    </w:p>
    <w:p w:rsidR="006F627D" w:rsidRPr="00B2380D" w:rsidRDefault="004838C5" w:rsidP="006F627D">
      <w:r w:rsidRPr="00B2380D">
        <w:br w:type="page"/>
      </w:r>
      <w:r w:rsidR="006F627D" w:rsidRPr="00B2380D">
        <w:lastRenderedPageBreak/>
        <w:t>&lt;BEGIN: Port Load Corrections&gt;</w:t>
      </w:r>
    </w:p>
    <w:p w:rsidR="004838C5" w:rsidRPr="00B2380D" w:rsidRDefault="004838C5" w:rsidP="004838C5">
      <w:r w:rsidRPr="00B2380D">
        <w:rPr>
          <w:b/>
        </w:rPr>
        <w:t>Port Identifier (</w:t>
      </w:r>
      <w:r w:rsidR="003E3801" w:rsidRPr="00B2380D">
        <w:rPr>
          <w:b/>
        </w:rPr>
        <w:t>2</w:t>
      </w:r>
      <w:r w:rsidRPr="00B2380D">
        <w:rPr>
          <w:b/>
        </w:rPr>
        <w:t>): IP Address (version 6):</w:t>
      </w:r>
      <w:r w:rsidRPr="00B2380D">
        <w:t xml:space="preserve"> </w:t>
      </w:r>
      <w:r w:rsidRPr="00B2380D">
        <w:br/>
      </w:r>
      <w:r w:rsidRPr="00B2380D">
        <w:tab/>
        <w:t>Only execute if an IP Address value (version 6) exists !</w:t>
      </w:r>
    </w:p>
    <w:p w:rsidR="004838C5" w:rsidRPr="00B2380D" w:rsidRDefault="004838C5" w:rsidP="004838C5"/>
    <w:p w:rsidR="004838C5" w:rsidRPr="00B2380D" w:rsidRDefault="004838C5" w:rsidP="004838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10"/>
        <w:gridCol w:w="2929"/>
        <w:gridCol w:w="3751"/>
      </w:tblGrid>
      <w:tr w:rsidR="004838C5" w:rsidRPr="00B2380D" w:rsidTr="00B82A26">
        <w:tc>
          <w:tcPr>
            <w:tcW w:w="4379" w:type="dxa"/>
          </w:tcPr>
          <w:p w:rsidR="004838C5" w:rsidRPr="00B2380D" w:rsidRDefault="004838C5" w:rsidP="00B82A26">
            <w:pPr>
              <w:rPr>
                <w:b/>
              </w:rPr>
            </w:pPr>
            <w:r w:rsidRPr="00B2380D">
              <w:rPr>
                <w:b/>
              </w:rPr>
              <w:t>Icore table.column</w:t>
            </w:r>
          </w:p>
        </w:tc>
        <w:tc>
          <w:tcPr>
            <w:tcW w:w="2778" w:type="dxa"/>
          </w:tcPr>
          <w:p w:rsidR="004838C5" w:rsidRPr="00B2380D" w:rsidRDefault="004838C5" w:rsidP="00B82A26">
            <w:pPr>
              <w:rPr>
                <w:b/>
              </w:rPr>
            </w:pPr>
            <w:r w:rsidRPr="00B2380D">
              <w:rPr>
                <w:b/>
              </w:rPr>
              <w:t>GDB LOG_PORT_IDENTIFIER column</w:t>
            </w:r>
          </w:p>
        </w:tc>
        <w:tc>
          <w:tcPr>
            <w:tcW w:w="3859" w:type="dxa"/>
          </w:tcPr>
          <w:p w:rsidR="004838C5" w:rsidRPr="00B2380D" w:rsidRDefault="004838C5" w:rsidP="00B82A26">
            <w:pPr>
              <w:rPr>
                <w:b/>
              </w:rPr>
            </w:pPr>
            <w:r w:rsidRPr="00B2380D">
              <w:rPr>
                <w:b/>
              </w:rPr>
              <w:t>Processing comment</w:t>
            </w:r>
          </w:p>
        </w:tc>
      </w:tr>
      <w:tr w:rsidR="004838C5" w:rsidRPr="00B2380D" w:rsidTr="00B82A26">
        <w:tc>
          <w:tcPr>
            <w:tcW w:w="4379" w:type="dxa"/>
          </w:tcPr>
          <w:p w:rsidR="004838C5" w:rsidRPr="00B2380D" w:rsidRDefault="004838C5" w:rsidP="00B82A26">
            <w:r w:rsidRPr="00B2380D">
              <w:t>-</w:t>
            </w:r>
          </w:p>
        </w:tc>
        <w:tc>
          <w:tcPr>
            <w:tcW w:w="2778" w:type="dxa"/>
          </w:tcPr>
          <w:p w:rsidR="004838C5" w:rsidRPr="00B2380D" w:rsidRDefault="004838C5" w:rsidP="00B82A26">
            <w:r w:rsidRPr="00B2380D">
              <w:t>id_log_port</w:t>
            </w:r>
          </w:p>
        </w:tc>
        <w:tc>
          <w:tcPr>
            <w:tcW w:w="3859" w:type="dxa"/>
          </w:tcPr>
          <w:p w:rsidR="004838C5" w:rsidRPr="00B2380D" w:rsidRDefault="004838C5" w:rsidP="00B82A26">
            <w:r w:rsidRPr="00B2380D">
              <w:t>LOG_PORT.id</w:t>
            </w:r>
          </w:p>
        </w:tc>
      </w:tr>
      <w:tr w:rsidR="004838C5" w:rsidRPr="00B2380D" w:rsidTr="00B82A26">
        <w:tc>
          <w:tcPr>
            <w:tcW w:w="4379" w:type="dxa"/>
          </w:tcPr>
          <w:p w:rsidR="004838C5" w:rsidRPr="00B2380D" w:rsidRDefault="004838C5" w:rsidP="00B82A26">
            <w:r w:rsidRPr="00B2380D">
              <w:t>-</w:t>
            </w:r>
          </w:p>
        </w:tc>
        <w:tc>
          <w:tcPr>
            <w:tcW w:w="2778" w:type="dxa"/>
          </w:tcPr>
          <w:p w:rsidR="004838C5" w:rsidRPr="00B2380D" w:rsidRDefault="004838C5" w:rsidP="00B82A26">
            <w:r w:rsidRPr="00B2380D">
              <w:t>id_change_tracking</w:t>
            </w:r>
          </w:p>
        </w:tc>
        <w:tc>
          <w:tcPr>
            <w:tcW w:w="3859" w:type="dxa"/>
          </w:tcPr>
          <w:p w:rsidR="004838C5" w:rsidRPr="00B2380D" w:rsidRDefault="004838C5" w:rsidP="00B82A26">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4838C5" w:rsidRPr="00B2380D" w:rsidTr="00B82A26">
        <w:tc>
          <w:tcPr>
            <w:tcW w:w="4379" w:type="dxa"/>
          </w:tcPr>
          <w:p w:rsidR="004838C5" w:rsidRPr="00B2380D" w:rsidRDefault="004838C5" w:rsidP="00B82A26">
            <w:r w:rsidRPr="00B2380D">
              <w:t>-</w:t>
            </w:r>
          </w:p>
        </w:tc>
        <w:tc>
          <w:tcPr>
            <w:tcW w:w="2778" w:type="dxa"/>
          </w:tcPr>
          <w:p w:rsidR="004838C5" w:rsidRPr="00B2380D" w:rsidRDefault="004838C5" w:rsidP="00B82A26">
            <w:r w:rsidRPr="00B2380D">
              <w:t>id_identifier_type</w:t>
            </w:r>
          </w:p>
        </w:tc>
        <w:tc>
          <w:tcPr>
            <w:tcW w:w="3859" w:type="dxa"/>
          </w:tcPr>
          <w:p w:rsidR="004838C5" w:rsidRPr="00B2380D" w:rsidRDefault="004838C5" w:rsidP="00B82A26">
            <w:pPr>
              <w:rPr>
                <w:strike/>
              </w:rPr>
            </w:pPr>
            <w:r w:rsidRPr="00B2380D">
              <w:t>Referencing IDENTIFIER_TYPE ‘IPV6_PORT_IDENTIFIER’</w:t>
            </w:r>
          </w:p>
        </w:tc>
      </w:tr>
    </w:tbl>
    <w:p w:rsidR="004838C5" w:rsidRPr="00B2380D" w:rsidRDefault="004838C5" w:rsidP="004838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4838C5" w:rsidRPr="00B2380D" w:rsidTr="00B82A26">
        <w:tc>
          <w:tcPr>
            <w:tcW w:w="2538" w:type="dxa"/>
          </w:tcPr>
          <w:p w:rsidR="004838C5" w:rsidRPr="00B2380D" w:rsidRDefault="004838C5" w:rsidP="00B82A26">
            <w:pPr>
              <w:rPr>
                <w:b/>
              </w:rPr>
            </w:pPr>
            <w:r w:rsidRPr="00B2380D">
              <w:rPr>
                <w:b/>
              </w:rPr>
              <w:t>Icore table.column</w:t>
            </w:r>
          </w:p>
        </w:tc>
        <w:tc>
          <w:tcPr>
            <w:tcW w:w="3330" w:type="dxa"/>
          </w:tcPr>
          <w:p w:rsidR="004838C5" w:rsidRPr="00B2380D" w:rsidRDefault="004838C5" w:rsidP="00B82A26">
            <w:pPr>
              <w:rPr>
                <w:b/>
              </w:rPr>
            </w:pPr>
            <w:r w:rsidRPr="00B2380D">
              <w:rPr>
                <w:b/>
              </w:rPr>
              <w:t>GDB LOG_PORT_IDENTIFIER_VALUE column</w:t>
            </w:r>
          </w:p>
        </w:tc>
        <w:tc>
          <w:tcPr>
            <w:tcW w:w="5130" w:type="dxa"/>
          </w:tcPr>
          <w:p w:rsidR="004838C5" w:rsidRPr="00B2380D" w:rsidRDefault="004838C5" w:rsidP="00B82A26">
            <w:pPr>
              <w:rPr>
                <w:b/>
              </w:rPr>
            </w:pPr>
            <w:r w:rsidRPr="00B2380D">
              <w:rPr>
                <w:b/>
              </w:rPr>
              <w:t>Processing comment</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id_log_port_identifier</w:t>
            </w:r>
          </w:p>
        </w:tc>
        <w:tc>
          <w:tcPr>
            <w:tcW w:w="5130" w:type="dxa"/>
          </w:tcPr>
          <w:p w:rsidR="004838C5" w:rsidRPr="00B2380D" w:rsidRDefault="004838C5" w:rsidP="00B82A26">
            <w:r w:rsidRPr="00B2380D">
              <w:t>LOG_PORT_IDENTIFIER.id</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id_change_tracking</w:t>
            </w:r>
          </w:p>
        </w:tc>
        <w:tc>
          <w:tcPr>
            <w:tcW w:w="5130" w:type="dxa"/>
          </w:tcPr>
          <w:p w:rsidR="004838C5" w:rsidRPr="00B2380D" w:rsidRDefault="004838C5" w:rsidP="00B82A26">
            <w:r w:rsidRPr="00B2380D">
              <w:t>LOG_PORT_IDENTIFIER.id_change_tracking</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id_identifier_type</w:t>
            </w:r>
          </w:p>
        </w:tc>
        <w:tc>
          <w:tcPr>
            <w:tcW w:w="5130" w:type="dxa"/>
          </w:tcPr>
          <w:p w:rsidR="004838C5" w:rsidRPr="00B2380D" w:rsidRDefault="004838C5" w:rsidP="00B82A26">
            <w:pPr>
              <w:rPr>
                <w:strike/>
              </w:rPr>
            </w:pPr>
            <w:r w:rsidRPr="00B2380D">
              <w:t>Referencing IDENTIFIER_TYPE ‘IPV6_IP_ADDR_PORT_IDENTIFIER’</w:t>
            </w:r>
          </w:p>
        </w:tc>
      </w:tr>
      <w:tr w:rsidR="004838C5" w:rsidRPr="00B2380D" w:rsidTr="00B82A26">
        <w:tc>
          <w:tcPr>
            <w:tcW w:w="2538" w:type="dxa"/>
          </w:tcPr>
          <w:p w:rsidR="004838C5" w:rsidRPr="00B2380D" w:rsidRDefault="004838C5">
            <w:r w:rsidRPr="00B2380D">
              <w:t>IPFR.v6_</w:t>
            </w:r>
            <w:r w:rsidR="004D237E" w:rsidRPr="00B2380D">
              <w:t>p</w:t>
            </w:r>
            <w:r w:rsidRPr="00B2380D">
              <w:t>er_ip</w:t>
            </w:r>
          </w:p>
        </w:tc>
        <w:tc>
          <w:tcPr>
            <w:tcW w:w="3330" w:type="dxa"/>
          </w:tcPr>
          <w:p w:rsidR="004838C5" w:rsidRPr="00B2380D" w:rsidRDefault="004838C5" w:rsidP="00B82A26">
            <w:r w:rsidRPr="00B2380D">
              <w:t>Value</w:t>
            </w:r>
          </w:p>
        </w:tc>
        <w:tc>
          <w:tcPr>
            <w:tcW w:w="5130" w:type="dxa"/>
          </w:tcPr>
          <w:p w:rsidR="004838C5" w:rsidRPr="00B2380D" w:rsidRDefault="004838C5" w:rsidP="00B82A26"/>
        </w:tc>
      </w:tr>
    </w:tbl>
    <w:p w:rsidR="004838C5" w:rsidRPr="00B2380D" w:rsidRDefault="004838C5" w:rsidP="004838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450"/>
        <w:gridCol w:w="4680"/>
      </w:tblGrid>
      <w:tr w:rsidR="004838C5" w:rsidRPr="00B2380D" w:rsidTr="00B82A26">
        <w:tc>
          <w:tcPr>
            <w:tcW w:w="2538" w:type="dxa"/>
          </w:tcPr>
          <w:p w:rsidR="004838C5" w:rsidRPr="00B2380D" w:rsidRDefault="004838C5" w:rsidP="00B82A26">
            <w:pPr>
              <w:rPr>
                <w:b/>
              </w:rPr>
            </w:pPr>
            <w:r w:rsidRPr="00B2380D">
              <w:rPr>
                <w:b/>
              </w:rPr>
              <w:t>Icore table.column</w:t>
            </w:r>
          </w:p>
        </w:tc>
        <w:tc>
          <w:tcPr>
            <w:tcW w:w="3330" w:type="dxa"/>
          </w:tcPr>
          <w:p w:rsidR="004838C5" w:rsidRPr="00B2380D" w:rsidRDefault="004838C5" w:rsidP="00B82A26">
            <w:pPr>
              <w:rPr>
                <w:b/>
              </w:rPr>
            </w:pPr>
            <w:r w:rsidRPr="00B2380D">
              <w:rPr>
                <w:b/>
              </w:rPr>
              <w:t>GDB LOG_PORT_IDENTIFIER_VALUE column</w:t>
            </w:r>
          </w:p>
        </w:tc>
        <w:tc>
          <w:tcPr>
            <w:tcW w:w="5130" w:type="dxa"/>
            <w:gridSpan w:val="2"/>
          </w:tcPr>
          <w:p w:rsidR="004838C5" w:rsidRPr="00B2380D" w:rsidRDefault="004838C5" w:rsidP="00B82A26">
            <w:pPr>
              <w:rPr>
                <w:b/>
              </w:rPr>
            </w:pPr>
            <w:r w:rsidRPr="00B2380D">
              <w:rPr>
                <w:b/>
              </w:rPr>
              <w:t>Processing comment</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id_log_port_identifier</w:t>
            </w:r>
          </w:p>
        </w:tc>
        <w:tc>
          <w:tcPr>
            <w:tcW w:w="5130" w:type="dxa"/>
            <w:gridSpan w:val="2"/>
          </w:tcPr>
          <w:p w:rsidR="004838C5" w:rsidRPr="00B2380D" w:rsidRDefault="004838C5" w:rsidP="00B82A26">
            <w:r w:rsidRPr="00B2380D">
              <w:t>LOG_PORT_IDENTIFIER.id</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id_change_tracking</w:t>
            </w:r>
          </w:p>
        </w:tc>
        <w:tc>
          <w:tcPr>
            <w:tcW w:w="5130" w:type="dxa"/>
            <w:gridSpan w:val="2"/>
          </w:tcPr>
          <w:p w:rsidR="004838C5" w:rsidRPr="00B2380D" w:rsidRDefault="004838C5" w:rsidP="00B82A26">
            <w:r w:rsidRPr="00B2380D">
              <w:t>LOG_PORT_IDENTIFIER.id_change_tracking</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id_identifier_type</w:t>
            </w:r>
          </w:p>
        </w:tc>
        <w:tc>
          <w:tcPr>
            <w:tcW w:w="5130" w:type="dxa"/>
            <w:gridSpan w:val="2"/>
          </w:tcPr>
          <w:p w:rsidR="004838C5" w:rsidRPr="00B2380D" w:rsidRDefault="004838C5" w:rsidP="00B82A26">
            <w:pPr>
              <w:rPr>
                <w:strike/>
              </w:rPr>
            </w:pPr>
            <w:r w:rsidRPr="00B2380D">
              <w:t>Referencing IDENTIFIER_TYPE ‘IPV6_SUBNET_MASK_PORT_IDENTIFIER’</w:t>
            </w:r>
          </w:p>
        </w:tc>
      </w:tr>
      <w:tr w:rsidR="009326DC" w:rsidRPr="00B2380D" w:rsidTr="00F724D8">
        <w:tc>
          <w:tcPr>
            <w:tcW w:w="2538" w:type="dxa"/>
          </w:tcPr>
          <w:p w:rsidR="009326DC" w:rsidRPr="00B2380D" w:rsidRDefault="009326DC" w:rsidP="00F724D8"/>
        </w:tc>
        <w:tc>
          <w:tcPr>
            <w:tcW w:w="3780" w:type="dxa"/>
            <w:gridSpan w:val="2"/>
          </w:tcPr>
          <w:p w:rsidR="009326DC" w:rsidRPr="00B2380D" w:rsidRDefault="009326DC" w:rsidP="00F724D8">
            <w:r w:rsidRPr="00B2380D">
              <w:t>&lt;BEGIN: Port Load Corrections&gt;</w:t>
            </w:r>
          </w:p>
        </w:tc>
        <w:tc>
          <w:tcPr>
            <w:tcW w:w="4680" w:type="dxa"/>
          </w:tcPr>
          <w:p w:rsidR="009326DC" w:rsidRPr="00B2380D" w:rsidRDefault="009326DC" w:rsidP="00F724D8"/>
        </w:tc>
      </w:tr>
      <w:tr w:rsidR="009326DC" w:rsidRPr="00B2380D" w:rsidTr="00F724D8">
        <w:tc>
          <w:tcPr>
            <w:tcW w:w="2538" w:type="dxa"/>
          </w:tcPr>
          <w:p w:rsidR="009326DC" w:rsidRPr="00B2380D" w:rsidRDefault="009326DC" w:rsidP="00F724D8">
            <w:r w:rsidRPr="00B2380D">
              <w:t>IPFR.v6_ip_blocksize</w:t>
            </w:r>
          </w:p>
        </w:tc>
        <w:tc>
          <w:tcPr>
            <w:tcW w:w="3780" w:type="dxa"/>
            <w:gridSpan w:val="2"/>
          </w:tcPr>
          <w:p w:rsidR="009326DC" w:rsidRPr="00B2380D" w:rsidRDefault="009326DC" w:rsidP="00F724D8">
            <w:r w:rsidRPr="00B2380D">
              <w:t>Value</w:t>
            </w:r>
          </w:p>
        </w:tc>
        <w:tc>
          <w:tcPr>
            <w:tcW w:w="4680" w:type="dxa"/>
          </w:tcPr>
          <w:p w:rsidR="009326DC" w:rsidRPr="00B2380D" w:rsidRDefault="009326DC" w:rsidP="00F724D8">
            <w:r w:rsidRPr="00B2380D">
              <w:t>(If no value, then set to ‘&lt;UNKNOWN&gt;’)</w:t>
            </w:r>
          </w:p>
        </w:tc>
      </w:tr>
      <w:tr w:rsidR="009326DC" w:rsidRPr="00B2380D" w:rsidTr="00F724D8">
        <w:tc>
          <w:tcPr>
            <w:tcW w:w="2538" w:type="dxa"/>
          </w:tcPr>
          <w:p w:rsidR="009326DC" w:rsidRPr="00B2380D" w:rsidRDefault="009326DC" w:rsidP="00F724D8"/>
        </w:tc>
        <w:tc>
          <w:tcPr>
            <w:tcW w:w="3780" w:type="dxa"/>
            <w:gridSpan w:val="2"/>
          </w:tcPr>
          <w:p w:rsidR="009326DC" w:rsidRPr="00B2380D" w:rsidRDefault="009326DC" w:rsidP="00F724D8">
            <w:r w:rsidRPr="00B2380D">
              <w:t>&lt;END: Port Load Corrections&gt;</w:t>
            </w:r>
          </w:p>
        </w:tc>
        <w:tc>
          <w:tcPr>
            <w:tcW w:w="4680" w:type="dxa"/>
          </w:tcPr>
          <w:p w:rsidR="009326DC" w:rsidRPr="00B2380D" w:rsidRDefault="009326DC" w:rsidP="00F724D8"/>
        </w:tc>
      </w:tr>
    </w:tbl>
    <w:p w:rsidR="004838C5" w:rsidRPr="00B2380D" w:rsidRDefault="004838C5" w:rsidP="004838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4838C5" w:rsidRPr="00B2380D" w:rsidTr="00B82A26">
        <w:tc>
          <w:tcPr>
            <w:tcW w:w="2538" w:type="dxa"/>
          </w:tcPr>
          <w:p w:rsidR="004838C5" w:rsidRPr="00B2380D" w:rsidRDefault="004838C5" w:rsidP="00B82A26">
            <w:pPr>
              <w:rPr>
                <w:b/>
              </w:rPr>
            </w:pPr>
            <w:r w:rsidRPr="00B2380D">
              <w:rPr>
                <w:b/>
              </w:rPr>
              <w:t>Icore table.column</w:t>
            </w:r>
          </w:p>
        </w:tc>
        <w:tc>
          <w:tcPr>
            <w:tcW w:w="3330" w:type="dxa"/>
          </w:tcPr>
          <w:p w:rsidR="004838C5" w:rsidRPr="00B2380D" w:rsidRDefault="004838C5" w:rsidP="00B82A26">
            <w:pPr>
              <w:rPr>
                <w:b/>
              </w:rPr>
            </w:pPr>
            <w:r w:rsidRPr="00B2380D">
              <w:rPr>
                <w:b/>
              </w:rPr>
              <w:t>GDB LOG_PORT_IDENTIFIER_VALUE column</w:t>
            </w:r>
          </w:p>
        </w:tc>
        <w:tc>
          <w:tcPr>
            <w:tcW w:w="5130" w:type="dxa"/>
          </w:tcPr>
          <w:p w:rsidR="004838C5" w:rsidRPr="00B2380D" w:rsidRDefault="004838C5" w:rsidP="00B82A26">
            <w:pPr>
              <w:rPr>
                <w:b/>
              </w:rPr>
            </w:pPr>
            <w:r w:rsidRPr="00B2380D">
              <w:rPr>
                <w:b/>
              </w:rPr>
              <w:t>Processing comment</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id_log_port_identifier</w:t>
            </w:r>
          </w:p>
        </w:tc>
        <w:tc>
          <w:tcPr>
            <w:tcW w:w="5130" w:type="dxa"/>
          </w:tcPr>
          <w:p w:rsidR="004838C5" w:rsidRPr="00B2380D" w:rsidRDefault="004838C5" w:rsidP="00B82A26">
            <w:r w:rsidRPr="00B2380D">
              <w:t>LOG_PORT_IDENTIFIER.id</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id_change_tracking</w:t>
            </w:r>
          </w:p>
        </w:tc>
        <w:tc>
          <w:tcPr>
            <w:tcW w:w="5130" w:type="dxa"/>
          </w:tcPr>
          <w:p w:rsidR="004838C5" w:rsidRPr="00B2380D" w:rsidRDefault="004838C5" w:rsidP="00B82A26">
            <w:r w:rsidRPr="00B2380D">
              <w:t>LOG_PORT_IDENTIFIER.id_change_tracking</w:t>
            </w:r>
          </w:p>
        </w:tc>
      </w:tr>
      <w:tr w:rsidR="004838C5" w:rsidRPr="00B2380D" w:rsidTr="00B82A26">
        <w:tc>
          <w:tcPr>
            <w:tcW w:w="2538" w:type="dxa"/>
          </w:tcPr>
          <w:p w:rsidR="004838C5" w:rsidRPr="00B2380D" w:rsidRDefault="004838C5" w:rsidP="00B82A26">
            <w:r w:rsidRPr="00B2380D">
              <w:t>-</w:t>
            </w:r>
          </w:p>
        </w:tc>
        <w:tc>
          <w:tcPr>
            <w:tcW w:w="3330" w:type="dxa"/>
          </w:tcPr>
          <w:p w:rsidR="004838C5" w:rsidRPr="00B2380D" w:rsidRDefault="004838C5" w:rsidP="00B82A26">
            <w:r w:rsidRPr="00B2380D">
              <w:t>id_identifier_type</w:t>
            </w:r>
          </w:p>
        </w:tc>
        <w:tc>
          <w:tcPr>
            <w:tcW w:w="5130" w:type="dxa"/>
          </w:tcPr>
          <w:p w:rsidR="004838C5" w:rsidRPr="00B2380D" w:rsidRDefault="004838C5" w:rsidP="00B82A26">
            <w:pPr>
              <w:rPr>
                <w:strike/>
              </w:rPr>
            </w:pPr>
            <w:r w:rsidRPr="00B2380D">
              <w:t>Referencing IDENTIFIER_TYPE ‘IPV6_ROUTING_PROTOCOL_PORT_IDENTIFIER’</w:t>
            </w:r>
          </w:p>
        </w:tc>
      </w:tr>
      <w:tr w:rsidR="004838C5" w:rsidRPr="00B2380D" w:rsidTr="00B82A26">
        <w:tc>
          <w:tcPr>
            <w:tcW w:w="2538" w:type="dxa"/>
          </w:tcPr>
          <w:p w:rsidR="004838C5" w:rsidRPr="00B2380D" w:rsidRDefault="004838C5" w:rsidP="00B82A26">
            <w:r w:rsidRPr="00B2380D">
              <w:t>V6_RTG_PROTOCOL.protocol</w:t>
            </w:r>
          </w:p>
        </w:tc>
        <w:tc>
          <w:tcPr>
            <w:tcW w:w="3330" w:type="dxa"/>
          </w:tcPr>
          <w:p w:rsidR="004838C5" w:rsidRPr="00B2380D" w:rsidRDefault="004838C5" w:rsidP="00B82A26">
            <w:r w:rsidRPr="00B2380D">
              <w:t>Value</w:t>
            </w:r>
          </w:p>
        </w:tc>
        <w:tc>
          <w:tcPr>
            <w:tcW w:w="5130" w:type="dxa"/>
          </w:tcPr>
          <w:p w:rsidR="004838C5" w:rsidRPr="00B2380D" w:rsidRDefault="004838C5" w:rsidP="00B82A26">
            <w:r w:rsidRPr="00B2380D">
              <w:t>(If no value – due to outer join – then set to ‘&lt;UNKNOWN&gt;’)</w:t>
            </w:r>
          </w:p>
          <w:p w:rsidR="00DA506A" w:rsidRPr="00B2380D" w:rsidRDefault="00DA506A" w:rsidP="00B82A26">
            <w:r w:rsidRPr="00B2380D">
              <w:t>Note: remove trailing spaces if any</w:t>
            </w:r>
          </w:p>
        </w:tc>
      </w:tr>
    </w:tbl>
    <w:p w:rsidR="006F627D" w:rsidRPr="00B2380D" w:rsidRDefault="006F627D" w:rsidP="006F627D">
      <w:r w:rsidRPr="00B2380D">
        <w:t>&lt;END: Port Load Corrections&gt;</w:t>
      </w:r>
    </w:p>
    <w:p w:rsidR="004838C5" w:rsidRPr="00B2380D" w:rsidRDefault="004838C5" w:rsidP="004838C5"/>
    <w:p w:rsidR="00CF059A" w:rsidRPr="00B2380D" w:rsidRDefault="004838C5" w:rsidP="004838C5">
      <w:r w:rsidRPr="00B2380D">
        <w:br w:type="page"/>
      </w:r>
    </w:p>
    <w:p w:rsidR="00C47AF6" w:rsidRPr="00B2380D" w:rsidRDefault="00C47AF6" w:rsidP="00C47AF6">
      <w:r w:rsidRPr="00B2380D">
        <w:lastRenderedPageBreak/>
        <w:t>&lt;BEGIN: Port Load Corrections&gt;</w:t>
      </w:r>
    </w:p>
    <w:p w:rsidR="00E61055" w:rsidRPr="00B2380D" w:rsidRDefault="001A4E68" w:rsidP="00E61055">
      <w:r w:rsidRPr="00B2380D">
        <w:rPr>
          <w:b/>
        </w:rPr>
        <w:t>Port Identifier (3</w:t>
      </w:r>
      <w:r w:rsidR="00E61055" w:rsidRPr="00B2380D">
        <w:rPr>
          <w:b/>
        </w:rPr>
        <w:t xml:space="preserve">): DLCI value: </w:t>
      </w:r>
      <w:r w:rsidR="00E61055" w:rsidRPr="00B2380D">
        <w:br/>
      </w:r>
      <w:r w:rsidR="00E61055" w:rsidRPr="00B2380D">
        <w:tab/>
        <w:t>Only execute if a DLCI value exists !</w:t>
      </w:r>
    </w:p>
    <w:p w:rsidR="00E61055" w:rsidRPr="00B2380D" w:rsidRDefault="00E61055" w:rsidP="00E6105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00"/>
        <w:gridCol w:w="4638"/>
        <w:gridCol w:w="3752"/>
      </w:tblGrid>
      <w:tr w:rsidR="00E61055" w:rsidRPr="00B2380D" w:rsidTr="00571B2F">
        <w:tc>
          <w:tcPr>
            <w:tcW w:w="2448" w:type="dxa"/>
          </w:tcPr>
          <w:p w:rsidR="00E61055" w:rsidRPr="00B2380D" w:rsidRDefault="00E61055" w:rsidP="00571B2F">
            <w:pPr>
              <w:rPr>
                <w:b/>
              </w:rPr>
            </w:pPr>
            <w:r w:rsidRPr="00B2380D">
              <w:rPr>
                <w:b/>
              </w:rPr>
              <w:t>Icore table.column</w:t>
            </w:r>
          </w:p>
        </w:tc>
        <w:tc>
          <w:tcPr>
            <w:tcW w:w="4752" w:type="dxa"/>
          </w:tcPr>
          <w:p w:rsidR="00E61055" w:rsidRPr="00B2380D" w:rsidRDefault="00E61055" w:rsidP="00571B2F">
            <w:pPr>
              <w:rPr>
                <w:b/>
              </w:rPr>
            </w:pPr>
            <w:r w:rsidRPr="00B2380D">
              <w:rPr>
                <w:b/>
              </w:rPr>
              <w:t>GDB LOG_PORT_IDENTIFIER column</w:t>
            </w:r>
          </w:p>
        </w:tc>
        <w:tc>
          <w:tcPr>
            <w:tcW w:w="3816" w:type="dxa"/>
          </w:tcPr>
          <w:p w:rsidR="00E61055" w:rsidRPr="00B2380D" w:rsidRDefault="00E61055" w:rsidP="00571B2F">
            <w:pPr>
              <w:rPr>
                <w:b/>
              </w:rPr>
            </w:pPr>
            <w:r w:rsidRPr="00B2380D">
              <w:rPr>
                <w:b/>
              </w:rPr>
              <w:t>Processing comment</w:t>
            </w:r>
          </w:p>
        </w:tc>
      </w:tr>
      <w:tr w:rsidR="00E61055" w:rsidRPr="00B2380D" w:rsidTr="00571B2F">
        <w:tc>
          <w:tcPr>
            <w:tcW w:w="2448" w:type="dxa"/>
          </w:tcPr>
          <w:p w:rsidR="00E61055" w:rsidRPr="00B2380D" w:rsidRDefault="00E61055" w:rsidP="00571B2F">
            <w:r w:rsidRPr="00B2380D">
              <w:t>-</w:t>
            </w:r>
          </w:p>
        </w:tc>
        <w:tc>
          <w:tcPr>
            <w:tcW w:w="4752" w:type="dxa"/>
          </w:tcPr>
          <w:p w:rsidR="00E61055" w:rsidRPr="00B2380D" w:rsidRDefault="00E61055" w:rsidP="00571B2F">
            <w:r w:rsidRPr="00B2380D">
              <w:t>id_log_port</w:t>
            </w:r>
          </w:p>
        </w:tc>
        <w:tc>
          <w:tcPr>
            <w:tcW w:w="3816" w:type="dxa"/>
          </w:tcPr>
          <w:p w:rsidR="00E61055" w:rsidRPr="00B2380D" w:rsidRDefault="00E61055" w:rsidP="00571B2F">
            <w:r w:rsidRPr="00B2380D">
              <w:t>LOG_PORT.id</w:t>
            </w:r>
          </w:p>
        </w:tc>
      </w:tr>
      <w:tr w:rsidR="00E61055" w:rsidRPr="00B2380D" w:rsidTr="00571B2F">
        <w:tc>
          <w:tcPr>
            <w:tcW w:w="2448" w:type="dxa"/>
          </w:tcPr>
          <w:p w:rsidR="00E61055" w:rsidRPr="00B2380D" w:rsidRDefault="00E61055" w:rsidP="00571B2F">
            <w:r w:rsidRPr="00B2380D">
              <w:t>-</w:t>
            </w:r>
          </w:p>
        </w:tc>
        <w:tc>
          <w:tcPr>
            <w:tcW w:w="4752" w:type="dxa"/>
          </w:tcPr>
          <w:p w:rsidR="00E61055" w:rsidRPr="00B2380D" w:rsidRDefault="00E61055" w:rsidP="00571B2F">
            <w:r w:rsidRPr="00B2380D">
              <w:t>id_change_tracking</w:t>
            </w:r>
          </w:p>
        </w:tc>
        <w:tc>
          <w:tcPr>
            <w:tcW w:w="3816" w:type="dxa"/>
          </w:tcPr>
          <w:p w:rsidR="00E61055" w:rsidRPr="00B2380D" w:rsidRDefault="00E61055" w:rsidP="00571B2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E61055" w:rsidRPr="00B2380D" w:rsidTr="00571B2F">
        <w:tc>
          <w:tcPr>
            <w:tcW w:w="2448" w:type="dxa"/>
          </w:tcPr>
          <w:p w:rsidR="00E61055" w:rsidRPr="00B2380D" w:rsidRDefault="00E61055" w:rsidP="00571B2F">
            <w:r w:rsidRPr="00B2380D">
              <w:t>-</w:t>
            </w:r>
          </w:p>
        </w:tc>
        <w:tc>
          <w:tcPr>
            <w:tcW w:w="4752" w:type="dxa"/>
          </w:tcPr>
          <w:p w:rsidR="00E61055" w:rsidRPr="00B2380D" w:rsidRDefault="00E61055" w:rsidP="00571B2F">
            <w:r w:rsidRPr="00B2380D">
              <w:t>id_identifier_type</w:t>
            </w:r>
          </w:p>
        </w:tc>
        <w:tc>
          <w:tcPr>
            <w:tcW w:w="3816" w:type="dxa"/>
          </w:tcPr>
          <w:p w:rsidR="00E61055" w:rsidRPr="00B2380D" w:rsidRDefault="00E61055" w:rsidP="00571B2F">
            <w:pPr>
              <w:rPr>
                <w:strike/>
              </w:rPr>
            </w:pPr>
            <w:r w:rsidRPr="00B2380D">
              <w:t>Referencing IDENTIFIER_TYPE ‘DLCI_PORT_IDENTIFIER’</w:t>
            </w:r>
          </w:p>
        </w:tc>
      </w:tr>
    </w:tbl>
    <w:p w:rsidR="00E61055" w:rsidRPr="00B2380D" w:rsidRDefault="00E61055" w:rsidP="00E610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8"/>
        <w:gridCol w:w="3780"/>
        <w:gridCol w:w="4770"/>
      </w:tblGrid>
      <w:tr w:rsidR="00E61055" w:rsidRPr="00B2380D" w:rsidTr="00571B2F">
        <w:tc>
          <w:tcPr>
            <w:tcW w:w="2448" w:type="dxa"/>
          </w:tcPr>
          <w:p w:rsidR="00E61055" w:rsidRPr="00B2380D" w:rsidRDefault="00E61055" w:rsidP="00571B2F">
            <w:pPr>
              <w:rPr>
                <w:b/>
              </w:rPr>
            </w:pPr>
            <w:r w:rsidRPr="00B2380D">
              <w:rPr>
                <w:b/>
              </w:rPr>
              <w:t>Icore table.column</w:t>
            </w:r>
          </w:p>
        </w:tc>
        <w:tc>
          <w:tcPr>
            <w:tcW w:w="3780" w:type="dxa"/>
          </w:tcPr>
          <w:p w:rsidR="00E61055" w:rsidRPr="00B2380D" w:rsidRDefault="00E61055" w:rsidP="00571B2F">
            <w:pPr>
              <w:rPr>
                <w:b/>
              </w:rPr>
            </w:pPr>
            <w:r w:rsidRPr="00B2380D">
              <w:rPr>
                <w:b/>
              </w:rPr>
              <w:t>GDB LOG_PORT_IDENTIFIER_VALUE column</w:t>
            </w:r>
          </w:p>
        </w:tc>
        <w:tc>
          <w:tcPr>
            <w:tcW w:w="4770" w:type="dxa"/>
          </w:tcPr>
          <w:p w:rsidR="00E61055" w:rsidRPr="00B2380D" w:rsidRDefault="00E61055" w:rsidP="00571B2F">
            <w:pPr>
              <w:rPr>
                <w:b/>
              </w:rPr>
            </w:pPr>
            <w:r w:rsidRPr="00B2380D">
              <w:rPr>
                <w:b/>
              </w:rPr>
              <w:t>Processing comment</w:t>
            </w:r>
          </w:p>
        </w:tc>
      </w:tr>
      <w:tr w:rsidR="00E61055" w:rsidRPr="00B2380D" w:rsidTr="00571B2F">
        <w:tc>
          <w:tcPr>
            <w:tcW w:w="2448" w:type="dxa"/>
          </w:tcPr>
          <w:p w:rsidR="00E61055" w:rsidRPr="00B2380D" w:rsidRDefault="00E61055" w:rsidP="00571B2F">
            <w:r w:rsidRPr="00B2380D">
              <w:t>-</w:t>
            </w:r>
          </w:p>
        </w:tc>
        <w:tc>
          <w:tcPr>
            <w:tcW w:w="3780" w:type="dxa"/>
          </w:tcPr>
          <w:p w:rsidR="00E61055" w:rsidRPr="00B2380D" w:rsidRDefault="00E61055" w:rsidP="00571B2F">
            <w:r w:rsidRPr="00B2380D">
              <w:t>id_log_port_identifier</w:t>
            </w:r>
          </w:p>
        </w:tc>
        <w:tc>
          <w:tcPr>
            <w:tcW w:w="4770" w:type="dxa"/>
          </w:tcPr>
          <w:p w:rsidR="00E61055" w:rsidRPr="00B2380D" w:rsidRDefault="00E61055" w:rsidP="00571B2F">
            <w:r w:rsidRPr="00B2380D">
              <w:t>LOG_PORT_IDENTIFIER.id</w:t>
            </w:r>
          </w:p>
        </w:tc>
      </w:tr>
      <w:tr w:rsidR="00E61055" w:rsidRPr="00B2380D" w:rsidTr="00571B2F">
        <w:tc>
          <w:tcPr>
            <w:tcW w:w="2448" w:type="dxa"/>
          </w:tcPr>
          <w:p w:rsidR="00E61055" w:rsidRPr="00B2380D" w:rsidRDefault="00E61055" w:rsidP="00571B2F">
            <w:r w:rsidRPr="00B2380D">
              <w:t>-</w:t>
            </w:r>
          </w:p>
        </w:tc>
        <w:tc>
          <w:tcPr>
            <w:tcW w:w="3780" w:type="dxa"/>
          </w:tcPr>
          <w:p w:rsidR="00E61055" w:rsidRPr="00B2380D" w:rsidRDefault="00E61055" w:rsidP="00571B2F">
            <w:r w:rsidRPr="00B2380D">
              <w:t>id_change_tracking</w:t>
            </w:r>
          </w:p>
        </w:tc>
        <w:tc>
          <w:tcPr>
            <w:tcW w:w="4770" w:type="dxa"/>
          </w:tcPr>
          <w:p w:rsidR="00E61055" w:rsidRPr="00B2380D" w:rsidRDefault="00E61055" w:rsidP="00571B2F">
            <w:r w:rsidRPr="00B2380D">
              <w:t>LOG_PORT_IDENTIFIER.id_change_tracking</w:t>
            </w:r>
          </w:p>
        </w:tc>
      </w:tr>
      <w:tr w:rsidR="00E61055" w:rsidRPr="00B2380D" w:rsidTr="00571B2F">
        <w:tc>
          <w:tcPr>
            <w:tcW w:w="2448" w:type="dxa"/>
          </w:tcPr>
          <w:p w:rsidR="00E61055" w:rsidRPr="00B2380D" w:rsidRDefault="00E61055" w:rsidP="00571B2F">
            <w:r w:rsidRPr="00B2380D">
              <w:t>-</w:t>
            </w:r>
          </w:p>
        </w:tc>
        <w:tc>
          <w:tcPr>
            <w:tcW w:w="3780" w:type="dxa"/>
          </w:tcPr>
          <w:p w:rsidR="00E61055" w:rsidRPr="00B2380D" w:rsidRDefault="00E61055" w:rsidP="00571B2F">
            <w:r w:rsidRPr="00B2380D">
              <w:t>id_identifier_type</w:t>
            </w:r>
          </w:p>
        </w:tc>
        <w:tc>
          <w:tcPr>
            <w:tcW w:w="4770" w:type="dxa"/>
          </w:tcPr>
          <w:p w:rsidR="00E61055" w:rsidRPr="00B2380D" w:rsidRDefault="00E61055" w:rsidP="00571B2F">
            <w:pPr>
              <w:rPr>
                <w:strike/>
              </w:rPr>
            </w:pPr>
            <w:r w:rsidRPr="00B2380D">
              <w:t>Referencing IDENTIFIER_TYPE ‘DLCI_PORT_IDENTIFIER’</w:t>
            </w:r>
          </w:p>
        </w:tc>
      </w:tr>
      <w:tr w:rsidR="0037096B" w:rsidRPr="00B2380D" w:rsidTr="00571B2F">
        <w:tc>
          <w:tcPr>
            <w:tcW w:w="2448" w:type="dxa"/>
          </w:tcPr>
          <w:p w:rsidR="0037096B" w:rsidRPr="00B2380D" w:rsidRDefault="0037096B" w:rsidP="00571B2F">
            <w:r w:rsidRPr="00B2380D">
              <w:rPr>
                <w:i/>
                <w:color w:val="FF0000"/>
              </w:rPr>
              <w:t>[“customer/site” on the “l” side]</w:t>
            </w:r>
            <w:r w:rsidR="00C943F9" w:rsidRPr="00B2380D">
              <w:br/>
              <w:t>PVC.pvc_</w:t>
            </w:r>
            <w:r w:rsidR="00C943F9" w:rsidRPr="00B2380D">
              <w:rPr>
                <w:b/>
                <w:color w:val="FF0000"/>
              </w:rPr>
              <w:t>r</w:t>
            </w:r>
            <w:r w:rsidRPr="00B2380D">
              <w:t>dlci;</w:t>
            </w:r>
            <w:r w:rsidRPr="00B2380D">
              <w:br/>
            </w:r>
            <w:r w:rsidRPr="00B2380D">
              <w:br/>
            </w:r>
            <w:r w:rsidRPr="00B2380D">
              <w:rPr>
                <w:i/>
                <w:color w:val="FF0000"/>
              </w:rPr>
              <w:t>[“customer/site” on the “r” side]</w:t>
            </w:r>
            <w:r w:rsidR="00C943F9" w:rsidRPr="00B2380D">
              <w:br/>
              <w:t>PVC.pvc_</w:t>
            </w:r>
            <w:r w:rsidR="00C943F9" w:rsidRPr="00B2380D">
              <w:rPr>
                <w:b/>
                <w:color w:val="FF0000"/>
              </w:rPr>
              <w:t>l</w:t>
            </w:r>
            <w:r w:rsidRPr="00B2380D">
              <w:t>dlci;</w:t>
            </w:r>
            <w:r w:rsidRPr="00B2380D">
              <w:br/>
            </w:r>
          </w:p>
        </w:tc>
        <w:tc>
          <w:tcPr>
            <w:tcW w:w="3780" w:type="dxa"/>
          </w:tcPr>
          <w:p w:rsidR="0037096B" w:rsidRPr="00B2380D" w:rsidRDefault="0037096B" w:rsidP="00571B2F">
            <w:r w:rsidRPr="00B2380D">
              <w:t>Value</w:t>
            </w:r>
          </w:p>
        </w:tc>
        <w:tc>
          <w:tcPr>
            <w:tcW w:w="4770" w:type="dxa"/>
          </w:tcPr>
          <w:p w:rsidR="0037096B" w:rsidRPr="00B2380D" w:rsidRDefault="0037096B" w:rsidP="00571B2F">
            <w:r w:rsidRPr="00B2380D">
              <w:rPr>
                <w:b/>
                <w:color w:val="FF0000"/>
              </w:rPr>
              <w:t>NOTE</w:t>
            </w:r>
            <w:r w:rsidRPr="00B2380D">
              <w:rPr>
                <w:color w:val="FF0000"/>
              </w:rPr>
              <w:t xml:space="preserve">: “non-customer” (i.e. “provider”) side is used </w:t>
            </w:r>
            <w:r w:rsidR="00575EEB" w:rsidRPr="00B2380D">
              <w:rPr>
                <w:color w:val="FF0000"/>
              </w:rPr>
              <w:t>!</w:t>
            </w:r>
          </w:p>
        </w:tc>
      </w:tr>
    </w:tbl>
    <w:p w:rsidR="00C47AF6" w:rsidRPr="00B2380D" w:rsidRDefault="00C47AF6" w:rsidP="00C47AF6">
      <w:r w:rsidRPr="00B2380D">
        <w:t>&lt;END: Port Load Corrections&gt;</w:t>
      </w:r>
    </w:p>
    <w:p w:rsidR="00E61055" w:rsidRPr="00B2380D" w:rsidRDefault="00E61055" w:rsidP="00E61055">
      <w:pPr>
        <w:spacing w:after="200" w:line="276" w:lineRule="auto"/>
        <w:rPr>
          <w:b/>
        </w:rPr>
      </w:pPr>
    </w:p>
    <w:p w:rsidR="006B5311" w:rsidRPr="00B2380D" w:rsidRDefault="00E61055" w:rsidP="006B5311">
      <w:r w:rsidRPr="00B2380D">
        <w:rPr>
          <w:b/>
        </w:rPr>
        <w:br w:type="page"/>
      </w:r>
      <w:r w:rsidR="006B5311" w:rsidRPr="00B2380D">
        <w:lastRenderedPageBreak/>
        <w:t>&lt;BEGIN: Port Load Corrections&gt;</w:t>
      </w:r>
    </w:p>
    <w:p w:rsidR="00E61055" w:rsidRPr="00B2380D" w:rsidRDefault="001A4E68" w:rsidP="00E61055">
      <w:pPr>
        <w:spacing w:after="200" w:line="276" w:lineRule="auto"/>
        <w:rPr>
          <w:b/>
        </w:rPr>
      </w:pPr>
      <w:r w:rsidRPr="00B2380D">
        <w:rPr>
          <w:b/>
        </w:rPr>
        <w:t>Port Identifier (4</w:t>
      </w:r>
      <w:r w:rsidR="00E61055" w:rsidRPr="00B2380D">
        <w:rPr>
          <w:b/>
        </w:rPr>
        <w:t xml:space="preserve">): Vpi Vci value pair: </w:t>
      </w:r>
      <w:r w:rsidR="00E61055" w:rsidRPr="00B2380D">
        <w:br/>
      </w:r>
      <w:r w:rsidR="00E61055" w:rsidRPr="00B2380D">
        <w:tab/>
        <w:t>Only execute if a full VPI/VCI value pair exists !</w:t>
      </w:r>
    </w:p>
    <w:p w:rsidR="00E61055" w:rsidRPr="00B2380D" w:rsidRDefault="00E61055" w:rsidP="00E61055">
      <w:pPr>
        <w:spacing w:after="200" w:line="276"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62"/>
        <w:gridCol w:w="4419"/>
        <w:gridCol w:w="3809"/>
      </w:tblGrid>
      <w:tr w:rsidR="00E61055" w:rsidRPr="00B2380D" w:rsidTr="00571B2F">
        <w:tc>
          <w:tcPr>
            <w:tcW w:w="2628" w:type="dxa"/>
          </w:tcPr>
          <w:p w:rsidR="00E61055" w:rsidRPr="00B2380D" w:rsidRDefault="00E61055" w:rsidP="00571B2F">
            <w:pPr>
              <w:rPr>
                <w:b/>
              </w:rPr>
            </w:pPr>
            <w:r w:rsidRPr="00B2380D">
              <w:rPr>
                <w:b/>
              </w:rPr>
              <w:t>Icore table.column</w:t>
            </w:r>
          </w:p>
        </w:tc>
        <w:tc>
          <w:tcPr>
            <w:tcW w:w="4529" w:type="dxa"/>
          </w:tcPr>
          <w:p w:rsidR="00E61055" w:rsidRPr="00B2380D" w:rsidRDefault="00E61055" w:rsidP="00571B2F">
            <w:pPr>
              <w:rPr>
                <w:b/>
              </w:rPr>
            </w:pPr>
            <w:r w:rsidRPr="00B2380D">
              <w:rPr>
                <w:b/>
              </w:rPr>
              <w:t>GDB LOG_PORT_IDENTIFIER column</w:t>
            </w:r>
          </w:p>
        </w:tc>
        <w:tc>
          <w:tcPr>
            <w:tcW w:w="3859" w:type="dxa"/>
          </w:tcPr>
          <w:p w:rsidR="00E61055" w:rsidRPr="00B2380D" w:rsidRDefault="00E61055" w:rsidP="00571B2F">
            <w:pPr>
              <w:rPr>
                <w:b/>
              </w:rPr>
            </w:pPr>
            <w:r w:rsidRPr="00B2380D">
              <w:rPr>
                <w:b/>
              </w:rPr>
              <w:t>Processing comment</w:t>
            </w:r>
          </w:p>
        </w:tc>
      </w:tr>
      <w:tr w:rsidR="00E61055" w:rsidRPr="00B2380D" w:rsidTr="00571B2F">
        <w:tc>
          <w:tcPr>
            <w:tcW w:w="2628" w:type="dxa"/>
          </w:tcPr>
          <w:p w:rsidR="00E61055" w:rsidRPr="00B2380D" w:rsidRDefault="00E61055" w:rsidP="00571B2F">
            <w:r w:rsidRPr="00B2380D">
              <w:t>-</w:t>
            </w:r>
          </w:p>
        </w:tc>
        <w:tc>
          <w:tcPr>
            <w:tcW w:w="4529" w:type="dxa"/>
          </w:tcPr>
          <w:p w:rsidR="00E61055" w:rsidRPr="00B2380D" w:rsidRDefault="00E61055" w:rsidP="00571B2F">
            <w:r w:rsidRPr="00B2380D">
              <w:t>id_log_port</w:t>
            </w:r>
          </w:p>
        </w:tc>
        <w:tc>
          <w:tcPr>
            <w:tcW w:w="3859" w:type="dxa"/>
          </w:tcPr>
          <w:p w:rsidR="00E61055" w:rsidRPr="00B2380D" w:rsidRDefault="00E61055" w:rsidP="00571B2F">
            <w:r w:rsidRPr="00B2380D">
              <w:t>LOG_PORT.id</w:t>
            </w:r>
          </w:p>
        </w:tc>
      </w:tr>
      <w:tr w:rsidR="00E61055" w:rsidRPr="00B2380D" w:rsidTr="00571B2F">
        <w:tc>
          <w:tcPr>
            <w:tcW w:w="2628" w:type="dxa"/>
          </w:tcPr>
          <w:p w:rsidR="00E61055" w:rsidRPr="00B2380D" w:rsidRDefault="00E61055" w:rsidP="00571B2F">
            <w:r w:rsidRPr="00B2380D">
              <w:t>-</w:t>
            </w:r>
          </w:p>
        </w:tc>
        <w:tc>
          <w:tcPr>
            <w:tcW w:w="4529" w:type="dxa"/>
          </w:tcPr>
          <w:p w:rsidR="00E61055" w:rsidRPr="00B2380D" w:rsidRDefault="00E61055" w:rsidP="00571B2F">
            <w:r w:rsidRPr="00B2380D">
              <w:t>id_change_tracking</w:t>
            </w:r>
          </w:p>
        </w:tc>
        <w:tc>
          <w:tcPr>
            <w:tcW w:w="3859" w:type="dxa"/>
          </w:tcPr>
          <w:p w:rsidR="00E61055" w:rsidRPr="00B2380D" w:rsidRDefault="00E61055" w:rsidP="00571B2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E61055" w:rsidRPr="00B2380D" w:rsidTr="00571B2F">
        <w:tc>
          <w:tcPr>
            <w:tcW w:w="2628" w:type="dxa"/>
          </w:tcPr>
          <w:p w:rsidR="00E61055" w:rsidRPr="00B2380D" w:rsidRDefault="00E61055" w:rsidP="00571B2F">
            <w:r w:rsidRPr="00B2380D">
              <w:t>-</w:t>
            </w:r>
          </w:p>
        </w:tc>
        <w:tc>
          <w:tcPr>
            <w:tcW w:w="4529" w:type="dxa"/>
          </w:tcPr>
          <w:p w:rsidR="00E61055" w:rsidRPr="00B2380D" w:rsidRDefault="00E61055" w:rsidP="00571B2F">
            <w:r w:rsidRPr="00B2380D">
              <w:t>id_identifier_type</w:t>
            </w:r>
          </w:p>
        </w:tc>
        <w:tc>
          <w:tcPr>
            <w:tcW w:w="3859" w:type="dxa"/>
          </w:tcPr>
          <w:p w:rsidR="00E61055" w:rsidRPr="00B2380D" w:rsidRDefault="00E61055" w:rsidP="00571B2F">
            <w:pPr>
              <w:rPr>
                <w:strike/>
              </w:rPr>
            </w:pPr>
            <w:r w:rsidRPr="00B2380D">
              <w:t>Referencing IDENTIFIER_TYPE ‘VPI_VCI_PORT_IDENTIFIER’</w:t>
            </w:r>
          </w:p>
        </w:tc>
      </w:tr>
    </w:tbl>
    <w:p w:rsidR="00E61055" w:rsidRPr="00B2380D" w:rsidRDefault="00E61055" w:rsidP="00E61055"/>
    <w:p w:rsidR="00E61055" w:rsidRPr="00B2380D" w:rsidRDefault="00E61055" w:rsidP="00E61055">
      <w:r w:rsidRPr="00B2380D">
        <w:t>Vpi value:</w:t>
      </w:r>
    </w:p>
    <w:p w:rsidR="00E61055" w:rsidRPr="00B2380D" w:rsidRDefault="00E61055" w:rsidP="00E610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4140"/>
        <w:gridCol w:w="4500"/>
      </w:tblGrid>
      <w:tr w:rsidR="00E61055" w:rsidRPr="00B2380D" w:rsidTr="00571B2F">
        <w:tc>
          <w:tcPr>
            <w:tcW w:w="2358" w:type="dxa"/>
          </w:tcPr>
          <w:p w:rsidR="00E61055" w:rsidRPr="00B2380D" w:rsidRDefault="00E61055" w:rsidP="00571B2F">
            <w:pPr>
              <w:rPr>
                <w:b/>
              </w:rPr>
            </w:pPr>
            <w:r w:rsidRPr="00B2380D">
              <w:rPr>
                <w:b/>
              </w:rPr>
              <w:t>Icore table.column</w:t>
            </w:r>
          </w:p>
        </w:tc>
        <w:tc>
          <w:tcPr>
            <w:tcW w:w="4140" w:type="dxa"/>
          </w:tcPr>
          <w:p w:rsidR="00E61055" w:rsidRPr="00B2380D" w:rsidRDefault="00E61055" w:rsidP="00571B2F">
            <w:pPr>
              <w:rPr>
                <w:b/>
              </w:rPr>
            </w:pPr>
            <w:r w:rsidRPr="00B2380D">
              <w:rPr>
                <w:b/>
              </w:rPr>
              <w:t>GDB LOG_PORT_IDENTIFIER_VALUE column</w:t>
            </w:r>
          </w:p>
        </w:tc>
        <w:tc>
          <w:tcPr>
            <w:tcW w:w="4500" w:type="dxa"/>
          </w:tcPr>
          <w:p w:rsidR="00E61055" w:rsidRPr="00B2380D" w:rsidRDefault="00E61055" w:rsidP="00571B2F">
            <w:pPr>
              <w:rPr>
                <w:b/>
              </w:rPr>
            </w:pPr>
            <w:r w:rsidRPr="00B2380D">
              <w:rPr>
                <w:b/>
              </w:rPr>
              <w:t>Processing comment</w:t>
            </w:r>
          </w:p>
        </w:tc>
      </w:tr>
      <w:tr w:rsidR="00E61055" w:rsidRPr="00B2380D" w:rsidTr="00571B2F">
        <w:tc>
          <w:tcPr>
            <w:tcW w:w="2358" w:type="dxa"/>
          </w:tcPr>
          <w:p w:rsidR="00E61055" w:rsidRPr="00B2380D" w:rsidRDefault="00E61055" w:rsidP="00571B2F">
            <w:r w:rsidRPr="00B2380D">
              <w:t>-</w:t>
            </w:r>
          </w:p>
        </w:tc>
        <w:tc>
          <w:tcPr>
            <w:tcW w:w="4140" w:type="dxa"/>
          </w:tcPr>
          <w:p w:rsidR="00E61055" w:rsidRPr="00B2380D" w:rsidRDefault="00E61055" w:rsidP="00571B2F">
            <w:r w:rsidRPr="00B2380D">
              <w:t>id_log_port_identifier</w:t>
            </w:r>
          </w:p>
        </w:tc>
        <w:tc>
          <w:tcPr>
            <w:tcW w:w="4500" w:type="dxa"/>
          </w:tcPr>
          <w:p w:rsidR="00E61055" w:rsidRPr="00B2380D" w:rsidRDefault="00E61055" w:rsidP="00571B2F">
            <w:r w:rsidRPr="00B2380D">
              <w:t>LOG_PORT_IDENTIFIER.id</w:t>
            </w:r>
          </w:p>
        </w:tc>
      </w:tr>
      <w:tr w:rsidR="00E61055" w:rsidRPr="00B2380D" w:rsidTr="00571B2F">
        <w:tc>
          <w:tcPr>
            <w:tcW w:w="2358" w:type="dxa"/>
          </w:tcPr>
          <w:p w:rsidR="00E61055" w:rsidRPr="00B2380D" w:rsidRDefault="00E61055" w:rsidP="00571B2F">
            <w:r w:rsidRPr="00B2380D">
              <w:t>-</w:t>
            </w:r>
          </w:p>
        </w:tc>
        <w:tc>
          <w:tcPr>
            <w:tcW w:w="4140" w:type="dxa"/>
          </w:tcPr>
          <w:p w:rsidR="00E61055" w:rsidRPr="00B2380D" w:rsidRDefault="00E61055" w:rsidP="00571B2F">
            <w:r w:rsidRPr="00B2380D">
              <w:t>id_change_tracking</w:t>
            </w:r>
          </w:p>
        </w:tc>
        <w:tc>
          <w:tcPr>
            <w:tcW w:w="4500" w:type="dxa"/>
          </w:tcPr>
          <w:p w:rsidR="00E61055" w:rsidRPr="00B2380D" w:rsidRDefault="00E61055" w:rsidP="00571B2F">
            <w:r w:rsidRPr="00B2380D">
              <w:t>LOG_PORT_IDENTIFIER.id_change_tracking</w:t>
            </w:r>
          </w:p>
        </w:tc>
      </w:tr>
      <w:tr w:rsidR="00E61055" w:rsidRPr="00B2380D" w:rsidTr="00571B2F">
        <w:tc>
          <w:tcPr>
            <w:tcW w:w="2358" w:type="dxa"/>
          </w:tcPr>
          <w:p w:rsidR="00E61055" w:rsidRPr="00B2380D" w:rsidRDefault="00E61055" w:rsidP="00571B2F">
            <w:r w:rsidRPr="00B2380D">
              <w:t>-</w:t>
            </w:r>
          </w:p>
        </w:tc>
        <w:tc>
          <w:tcPr>
            <w:tcW w:w="4140" w:type="dxa"/>
          </w:tcPr>
          <w:p w:rsidR="00E61055" w:rsidRPr="00B2380D" w:rsidRDefault="00E61055" w:rsidP="00571B2F">
            <w:r w:rsidRPr="00B2380D">
              <w:t>id_identifier_type</w:t>
            </w:r>
          </w:p>
        </w:tc>
        <w:tc>
          <w:tcPr>
            <w:tcW w:w="4500" w:type="dxa"/>
          </w:tcPr>
          <w:p w:rsidR="00E61055" w:rsidRPr="00B2380D" w:rsidRDefault="00E61055" w:rsidP="00571B2F">
            <w:pPr>
              <w:rPr>
                <w:strike/>
              </w:rPr>
            </w:pPr>
            <w:r w:rsidRPr="00B2380D">
              <w:t>Referencing IDENTIFIER_TYPE ‘VPI_PORT_IDENTIFIER’</w:t>
            </w:r>
          </w:p>
        </w:tc>
      </w:tr>
      <w:tr w:rsidR="0037096B" w:rsidRPr="00B2380D" w:rsidTr="00571B2F">
        <w:tc>
          <w:tcPr>
            <w:tcW w:w="2358" w:type="dxa"/>
          </w:tcPr>
          <w:p w:rsidR="0037096B" w:rsidRPr="00B2380D" w:rsidRDefault="0037096B" w:rsidP="00571B2F">
            <w:r w:rsidRPr="00B2380D">
              <w:rPr>
                <w:i/>
                <w:color w:val="FF0000"/>
              </w:rPr>
              <w:t>[“customer/site” on the “l” side]</w:t>
            </w:r>
            <w:r w:rsidR="006114B2" w:rsidRPr="00B2380D">
              <w:br/>
              <w:t>PVC.pvc_</w:t>
            </w:r>
            <w:r w:rsidR="006114B2" w:rsidRPr="00B2380D">
              <w:rPr>
                <w:b/>
                <w:color w:val="FF0000"/>
              </w:rPr>
              <w:t>r</w:t>
            </w:r>
            <w:r w:rsidRPr="00B2380D">
              <w:t>vpi;</w:t>
            </w:r>
            <w:r w:rsidRPr="00B2380D">
              <w:br/>
            </w:r>
            <w:r w:rsidRPr="00B2380D">
              <w:br/>
            </w:r>
            <w:r w:rsidRPr="00B2380D">
              <w:rPr>
                <w:i/>
                <w:color w:val="FF0000"/>
              </w:rPr>
              <w:t>[“customer/site” on the “r” side]</w:t>
            </w:r>
            <w:r w:rsidR="006114B2" w:rsidRPr="00B2380D">
              <w:br/>
              <w:t>PVC.pvc_</w:t>
            </w:r>
            <w:r w:rsidR="006114B2" w:rsidRPr="00B2380D">
              <w:rPr>
                <w:b/>
                <w:color w:val="FF0000"/>
              </w:rPr>
              <w:t>l</w:t>
            </w:r>
            <w:r w:rsidRPr="00B2380D">
              <w:t>vpi;</w:t>
            </w:r>
            <w:r w:rsidRPr="00B2380D">
              <w:br/>
            </w:r>
          </w:p>
        </w:tc>
        <w:tc>
          <w:tcPr>
            <w:tcW w:w="4140" w:type="dxa"/>
          </w:tcPr>
          <w:p w:rsidR="0037096B" w:rsidRPr="00B2380D" w:rsidRDefault="0037096B" w:rsidP="00571B2F">
            <w:r w:rsidRPr="00B2380D">
              <w:t>Value</w:t>
            </w:r>
          </w:p>
        </w:tc>
        <w:tc>
          <w:tcPr>
            <w:tcW w:w="4500" w:type="dxa"/>
          </w:tcPr>
          <w:p w:rsidR="0037096B" w:rsidRPr="00B2380D" w:rsidRDefault="0037096B" w:rsidP="00571B2F">
            <w:r w:rsidRPr="00B2380D">
              <w:rPr>
                <w:b/>
                <w:color w:val="FF0000"/>
              </w:rPr>
              <w:t>NOTE</w:t>
            </w:r>
            <w:r w:rsidRPr="00B2380D">
              <w:rPr>
                <w:color w:val="FF0000"/>
              </w:rPr>
              <w:t xml:space="preserve">: “non-customer” (i.e. “provider”) side is used </w:t>
            </w:r>
            <w:r w:rsidR="00575EEB" w:rsidRPr="00B2380D">
              <w:rPr>
                <w:color w:val="FF0000"/>
              </w:rPr>
              <w:t>!</w:t>
            </w:r>
          </w:p>
        </w:tc>
      </w:tr>
    </w:tbl>
    <w:p w:rsidR="00E61055" w:rsidRPr="00B2380D" w:rsidRDefault="00E61055" w:rsidP="00E61055"/>
    <w:p w:rsidR="00E61055" w:rsidRPr="00B2380D" w:rsidRDefault="00E61055" w:rsidP="00E61055">
      <w:r w:rsidRPr="00B2380D">
        <w:t>Vci value:</w:t>
      </w:r>
    </w:p>
    <w:p w:rsidR="00E61055" w:rsidRPr="00B2380D" w:rsidRDefault="00E61055" w:rsidP="00E610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4140"/>
        <w:gridCol w:w="4500"/>
      </w:tblGrid>
      <w:tr w:rsidR="00E61055" w:rsidRPr="00B2380D" w:rsidTr="00571B2F">
        <w:tc>
          <w:tcPr>
            <w:tcW w:w="2358" w:type="dxa"/>
          </w:tcPr>
          <w:p w:rsidR="00E61055" w:rsidRPr="00B2380D" w:rsidRDefault="00E61055" w:rsidP="00571B2F">
            <w:pPr>
              <w:rPr>
                <w:b/>
              </w:rPr>
            </w:pPr>
            <w:r w:rsidRPr="00B2380D">
              <w:rPr>
                <w:b/>
              </w:rPr>
              <w:t>Icore table.column</w:t>
            </w:r>
          </w:p>
        </w:tc>
        <w:tc>
          <w:tcPr>
            <w:tcW w:w="4140" w:type="dxa"/>
          </w:tcPr>
          <w:p w:rsidR="00E61055" w:rsidRPr="00B2380D" w:rsidRDefault="00E61055" w:rsidP="00571B2F">
            <w:pPr>
              <w:rPr>
                <w:b/>
              </w:rPr>
            </w:pPr>
            <w:r w:rsidRPr="00B2380D">
              <w:rPr>
                <w:b/>
              </w:rPr>
              <w:t>GDB LOG_PORT_IDENTIFIER_VALUE column</w:t>
            </w:r>
          </w:p>
        </w:tc>
        <w:tc>
          <w:tcPr>
            <w:tcW w:w="4500" w:type="dxa"/>
          </w:tcPr>
          <w:p w:rsidR="00E61055" w:rsidRPr="00B2380D" w:rsidRDefault="00E61055" w:rsidP="00571B2F">
            <w:pPr>
              <w:rPr>
                <w:b/>
              </w:rPr>
            </w:pPr>
            <w:r w:rsidRPr="00B2380D">
              <w:rPr>
                <w:b/>
              </w:rPr>
              <w:t>Processing comment</w:t>
            </w:r>
          </w:p>
        </w:tc>
      </w:tr>
      <w:tr w:rsidR="00E61055" w:rsidRPr="00B2380D" w:rsidTr="00571B2F">
        <w:tc>
          <w:tcPr>
            <w:tcW w:w="2358" w:type="dxa"/>
          </w:tcPr>
          <w:p w:rsidR="00E61055" w:rsidRPr="00B2380D" w:rsidRDefault="00E61055" w:rsidP="00571B2F">
            <w:r w:rsidRPr="00B2380D">
              <w:t>-</w:t>
            </w:r>
          </w:p>
        </w:tc>
        <w:tc>
          <w:tcPr>
            <w:tcW w:w="4140" w:type="dxa"/>
          </w:tcPr>
          <w:p w:rsidR="00E61055" w:rsidRPr="00B2380D" w:rsidRDefault="00E61055" w:rsidP="00571B2F">
            <w:r w:rsidRPr="00B2380D">
              <w:t>id_log_port_identifier</w:t>
            </w:r>
          </w:p>
        </w:tc>
        <w:tc>
          <w:tcPr>
            <w:tcW w:w="4500" w:type="dxa"/>
          </w:tcPr>
          <w:p w:rsidR="00E61055" w:rsidRPr="00B2380D" w:rsidRDefault="00E61055" w:rsidP="00571B2F">
            <w:r w:rsidRPr="00B2380D">
              <w:t>LOG_PORT_IDENTIFIER.id</w:t>
            </w:r>
          </w:p>
        </w:tc>
      </w:tr>
      <w:tr w:rsidR="00E61055" w:rsidRPr="00B2380D" w:rsidTr="00571B2F">
        <w:tc>
          <w:tcPr>
            <w:tcW w:w="2358" w:type="dxa"/>
          </w:tcPr>
          <w:p w:rsidR="00E61055" w:rsidRPr="00B2380D" w:rsidRDefault="00E61055" w:rsidP="00571B2F">
            <w:r w:rsidRPr="00B2380D">
              <w:t>-</w:t>
            </w:r>
          </w:p>
        </w:tc>
        <w:tc>
          <w:tcPr>
            <w:tcW w:w="4140" w:type="dxa"/>
          </w:tcPr>
          <w:p w:rsidR="00E61055" w:rsidRPr="00B2380D" w:rsidRDefault="00E61055" w:rsidP="00571B2F">
            <w:r w:rsidRPr="00B2380D">
              <w:t>id_change_tracking</w:t>
            </w:r>
          </w:p>
        </w:tc>
        <w:tc>
          <w:tcPr>
            <w:tcW w:w="4500" w:type="dxa"/>
          </w:tcPr>
          <w:p w:rsidR="00E61055" w:rsidRPr="00B2380D" w:rsidRDefault="00E61055" w:rsidP="00571B2F">
            <w:r w:rsidRPr="00B2380D">
              <w:t>LOG_PORT_IDENTIFIER.id_change_tracking</w:t>
            </w:r>
          </w:p>
        </w:tc>
      </w:tr>
      <w:tr w:rsidR="00E61055" w:rsidRPr="00B2380D" w:rsidTr="00571B2F">
        <w:tc>
          <w:tcPr>
            <w:tcW w:w="2358" w:type="dxa"/>
          </w:tcPr>
          <w:p w:rsidR="00E61055" w:rsidRPr="00B2380D" w:rsidRDefault="00E61055" w:rsidP="00571B2F">
            <w:r w:rsidRPr="00B2380D">
              <w:t>-</w:t>
            </w:r>
          </w:p>
        </w:tc>
        <w:tc>
          <w:tcPr>
            <w:tcW w:w="4140" w:type="dxa"/>
          </w:tcPr>
          <w:p w:rsidR="00E61055" w:rsidRPr="00B2380D" w:rsidRDefault="00E61055" w:rsidP="00571B2F">
            <w:r w:rsidRPr="00B2380D">
              <w:t>id_identifier_type</w:t>
            </w:r>
          </w:p>
        </w:tc>
        <w:tc>
          <w:tcPr>
            <w:tcW w:w="4500" w:type="dxa"/>
          </w:tcPr>
          <w:p w:rsidR="00E61055" w:rsidRPr="00B2380D" w:rsidRDefault="00E61055" w:rsidP="00571B2F">
            <w:pPr>
              <w:rPr>
                <w:strike/>
              </w:rPr>
            </w:pPr>
            <w:r w:rsidRPr="00B2380D">
              <w:t>Referencing IDENTIFIER_TYPE ‘VCI_PORT_IDENTIFIER’</w:t>
            </w:r>
          </w:p>
        </w:tc>
      </w:tr>
      <w:tr w:rsidR="0037096B" w:rsidRPr="00B2380D" w:rsidTr="00571B2F">
        <w:tc>
          <w:tcPr>
            <w:tcW w:w="2358" w:type="dxa"/>
          </w:tcPr>
          <w:p w:rsidR="0037096B" w:rsidRPr="00B2380D" w:rsidRDefault="0037096B" w:rsidP="00571B2F">
            <w:r w:rsidRPr="00B2380D">
              <w:rPr>
                <w:i/>
                <w:color w:val="FF0000"/>
              </w:rPr>
              <w:t>[“customer/site” on the “l” side]</w:t>
            </w:r>
            <w:r w:rsidR="006114B2" w:rsidRPr="00B2380D">
              <w:br/>
              <w:t>PVC.pvc_</w:t>
            </w:r>
            <w:r w:rsidR="006114B2" w:rsidRPr="00B2380D">
              <w:rPr>
                <w:b/>
                <w:color w:val="FF0000"/>
              </w:rPr>
              <w:t>r</w:t>
            </w:r>
            <w:r w:rsidRPr="00B2380D">
              <w:t>vci;</w:t>
            </w:r>
            <w:r w:rsidRPr="00B2380D">
              <w:br/>
            </w:r>
            <w:r w:rsidRPr="00B2380D">
              <w:br/>
            </w:r>
            <w:r w:rsidRPr="00B2380D">
              <w:rPr>
                <w:i/>
                <w:color w:val="FF0000"/>
              </w:rPr>
              <w:t>[“customer/site” on the “r” side]</w:t>
            </w:r>
            <w:r w:rsidR="006114B2" w:rsidRPr="00B2380D">
              <w:br/>
              <w:t>PVC.pvc_</w:t>
            </w:r>
            <w:r w:rsidR="006114B2" w:rsidRPr="00B2380D">
              <w:rPr>
                <w:b/>
                <w:color w:val="FF0000"/>
              </w:rPr>
              <w:t>l</w:t>
            </w:r>
            <w:r w:rsidRPr="00B2380D">
              <w:t>vci;</w:t>
            </w:r>
            <w:r w:rsidRPr="00B2380D">
              <w:br/>
            </w:r>
          </w:p>
        </w:tc>
        <w:tc>
          <w:tcPr>
            <w:tcW w:w="4140" w:type="dxa"/>
          </w:tcPr>
          <w:p w:rsidR="0037096B" w:rsidRPr="00B2380D" w:rsidRDefault="0037096B" w:rsidP="00571B2F">
            <w:r w:rsidRPr="00B2380D">
              <w:t>Value</w:t>
            </w:r>
          </w:p>
        </w:tc>
        <w:tc>
          <w:tcPr>
            <w:tcW w:w="4500" w:type="dxa"/>
          </w:tcPr>
          <w:p w:rsidR="0037096B" w:rsidRPr="00B2380D" w:rsidRDefault="0037096B" w:rsidP="00571B2F">
            <w:r w:rsidRPr="00B2380D">
              <w:rPr>
                <w:b/>
                <w:color w:val="FF0000"/>
              </w:rPr>
              <w:t>NOTE</w:t>
            </w:r>
            <w:r w:rsidRPr="00B2380D">
              <w:rPr>
                <w:color w:val="FF0000"/>
              </w:rPr>
              <w:t xml:space="preserve">: “non-customer” (i.e. “provider”) side is used </w:t>
            </w:r>
            <w:r w:rsidR="00575EEB" w:rsidRPr="00B2380D">
              <w:rPr>
                <w:color w:val="FF0000"/>
              </w:rPr>
              <w:t>!</w:t>
            </w:r>
          </w:p>
        </w:tc>
      </w:tr>
    </w:tbl>
    <w:p w:rsidR="00E61055" w:rsidRPr="00B2380D" w:rsidRDefault="00E61055" w:rsidP="00E61055"/>
    <w:p w:rsidR="003E3801" w:rsidRPr="00B2380D" w:rsidRDefault="003E3801" w:rsidP="007F3E4D"/>
    <w:p w:rsidR="007F3E4D" w:rsidRPr="00B2380D" w:rsidRDefault="007F3E4D" w:rsidP="007F3E4D">
      <w:pPr>
        <w:rPr>
          <w:strike/>
        </w:rPr>
      </w:pPr>
      <w:r w:rsidRPr="00B2380D">
        <w:rPr>
          <w:b/>
          <w:strike/>
        </w:rPr>
        <w:t>Port Identifier (5): VLAN:</w:t>
      </w:r>
      <w:r w:rsidRPr="00B2380D">
        <w:rPr>
          <w:strike/>
        </w:rPr>
        <w:t xml:space="preserve"> </w:t>
      </w:r>
      <w:r w:rsidRPr="00B2380D">
        <w:rPr>
          <w:strike/>
        </w:rPr>
        <w:br/>
      </w:r>
      <w:r w:rsidRPr="00B2380D">
        <w:rPr>
          <w:strike/>
        </w:rPr>
        <w:tab/>
      </w:r>
      <w:r w:rsidR="00654CEB" w:rsidRPr="00B2380D">
        <w:rPr>
          <w:strike/>
        </w:rPr>
        <w:t>Not applicable here</w:t>
      </w:r>
      <w:r w:rsidRPr="00B2380D">
        <w:rPr>
          <w:strike/>
        </w:rPr>
        <w:t xml:space="preserve"> !</w:t>
      </w:r>
    </w:p>
    <w:p w:rsidR="007F3E4D" w:rsidRPr="00B2380D" w:rsidRDefault="007F3E4D" w:rsidP="007F3E4D">
      <w:pPr>
        <w:rPr>
          <w:strike/>
        </w:rPr>
      </w:pPr>
    </w:p>
    <w:p w:rsidR="003E3801" w:rsidRPr="00B2380D" w:rsidRDefault="003E3801" w:rsidP="007F3E4D">
      <w:pPr>
        <w:rPr>
          <w:b/>
          <w:strike/>
        </w:rPr>
      </w:pPr>
    </w:p>
    <w:p w:rsidR="00654CEB" w:rsidRPr="00B2380D" w:rsidRDefault="007F3E4D" w:rsidP="00654CEB">
      <w:pPr>
        <w:rPr>
          <w:strike/>
        </w:rPr>
      </w:pPr>
      <w:r w:rsidRPr="00B2380D">
        <w:rPr>
          <w:b/>
          <w:strike/>
        </w:rPr>
        <w:t>Port Identifier (6): ETH Bottom:</w:t>
      </w:r>
      <w:r w:rsidRPr="00B2380D">
        <w:rPr>
          <w:strike/>
        </w:rPr>
        <w:t xml:space="preserve"> </w:t>
      </w:r>
      <w:r w:rsidRPr="00B2380D">
        <w:rPr>
          <w:strike/>
        </w:rPr>
        <w:br/>
      </w:r>
      <w:r w:rsidR="00654CEB" w:rsidRPr="00B2380D">
        <w:rPr>
          <w:strike/>
        </w:rPr>
        <w:tab/>
        <w:t>Not applicable here !</w:t>
      </w:r>
    </w:p>
    <w:p w:rsidR="007F3E4D" w:rsidRPr="00B2380D" w:rsidRDefault="007F3E4D" w:rsidP="007F3E4D">
      <w:pPr>
        <w:rPr>
          <w:strike/>
        </w:rPr>
      </w:pPr>
    </w:p>
    <w:p w:rsidR="00950BC2" w:rsidRPr="00B2380D" w:rsidRDefault="00950BC2" w:rsidP="007F3E4D">
      <w:pPr>
        <w:rPr>
          <w:strike/>
        </w:rPr>
      </w:pPr>
    </w:p>
    <w:p w:rsidR="00654CEB" w:rsidRPr="00B2380D" w:rsidRDefault="007F3E4D" w:rsidP="00654CEB">
      <w:pPr>
        <w:rPr>
          <w:strike/>
        </w:rPr>
      </w:pPr>
      <w:r w:rsidRPr="00B2380D">
        <w:rPr>
          <w:b/>
          <w:strike/>
        </w:rPr>
        <w:t>Port Identifier (7): ETH Top:</w:t>
      </w:r>
      <w:r w:rsidRPr="00B2380D">
        <w:rPr>
          <w:strike/>
        </w:rPr>
        <w:t xml:space="preserve"> </w:t>
      </w:r>
      <w:r w:rsidRPr="00B2380D">
        <w:rPr>
          <w:strike/>
        </w:rPr>
        <w:br/>
      </w:r>
      <w:r w:rsidR="00654CEB" w:rsidRPr="00B2380D">
        <w:rPr>
          <w:strike/>
        </w:rPr>
        <w:tab/>
        <w:t>Not applicable here !</w:t>
      </w:r>
    </w:p>
    <w:p w:rsidR="006B5311" w:rsidRPr="00B2380D" w:rsidRDefault="006B5311" w:rsidP="006B5311">
      <w:r w:rsidRPr="00B2380D">
        <w:t>&lt;END: Port Load Corrections&gt;</w:t>
      </w:r>
    </w:p>
    <w:p w:rsidR="007F3E4D" w:rsidRPr="00B2380D" w:rsidRDefault="007F3E4D" w:rsidP="007F3E4D">
      <w:pPr>
        <w:rPr>
          <w:strike/>
        </w:rPr>
      </w:pPr>
    </w:p>
    <w:p w:rsidR="00950BC2" w:rsidRPr="00B2380D" w:rsidRDefault="00950BC2" w:rsidP="007F3E4D">
      <w:pPr>
        <w:rPr>
          <w:strike/>
        </w:rPr>
      </w:pPr>
    </w:p>
    <w:p w:rsidR="00CB78EA" w:rsidRPr="00B2380D" w:rsidRDefault="007F3E4D" w:rsidP="007F3E4D">
      <w:r w:rsidRPr="00B2380D">
        <w:br w:type="page"/>
      </w:r>
      <w:r w:rsidR="00CB78EA" w:rsidRPr="00B2380D">
        <w:lastRenderedPageBreak/>
        <w:t>The following sections contain data access logic for these steps:</w:t>
      </w:r>
    </w:p>
    <w:p w:rsidR="00CB78EA" w:rsidRPr="00B2380D" w:rsidRDefault="00CB78EA" w:rsidP="00346150">
      <w:pPr>
        <w:numPr>
          <w:ilvl w:val="0"/>
          <w:numId w:val="47"/>
        </w:numPr>
      </w:pPr>
      <w:r w:rsidRPr="00B2380D">
        <w:t>Identifying the “customer” side of a PVC</w:t>
      </w:r>
    </w:p>
    <w:p w:rsidR="00CB78EA" w:rsidRPr="00B2380D" w:rsidRDefault="00CB78EA" w:rsidP="00346150">
      <w:pPr>
        <w:numPr>
          <w:ilvl w:val="0"/>
          <w:numId w:val="47"/>
        </w:numPr>
      </w:pPr>
      <w:r w:rsidRPr="00B2380D">
        <w:t>Identifying the “PE” port</w:t>
      </w:r>
    </w:p>
    <w:p w:rsidR="00CB78EA" w:rsidRPr="00B2380D" w:rsidRDefault="00CB78EA" w:rsidP="00346150">
      <w:pPr>
        <w:numPr>
          <w:ilvl w:val="0"/>
          <w:numId w:val="47"/>
        </w:numPr>
        <w:rPr>
          <w:strike/>
        </w:rPr>
      </w:pPr>
      <w:r w:rsidRPr="00B2380D">
        <w:rPr>
          <w:strike/>
        </w:rPr>
        <w:t>Pulling “cos profile” data</w:t>
      </w:r>
    </w:p>
    <w:p w:rsidR="00CB78EA" w:rsidRPr="00B2380D" w:rsidRDefault="00CB78EA" w:rsidP="00CB78EA">
      <w:r w:rsidRPr="00B2380D">
        <w:t>Step 1 and 2 belong together, as for step 2 the “customer” side of a PVC is used, i.e. the result from step 1.</w:t>
      </w:r>
    </w:p>
    <w:p w:rsidR="00CB78EA" w:rsidRPr="00B2380D" w:rsidRDefault="00CB78EA" w:rsidP="00CB78EA"/>
    <w:p w:rsidR="00CB78EA" w:rsidRPr="00B2380D" w:rsidRDefault="00CB78EA" w:rsidP="00CB78EA">
      <w:r w:rsidRPr="00B2380D">
        <w:t>The next two “Database Traversal/Constraint” blocks are for idfentifying the “customer” side of the PVC record.</w:t>
      </w:r>
    </w:p>
    <w:p w:rsidR="00CB78EA" w:rsidRPr="00B2380D" w:rsidRDefault="00CB78EA" w:rsidP="00CB78EA">
      <w:pPr>
        <w:rPr>
          <w:color w:val="A6A6A6"/>
        </w:rPr>
      </w:pPr>
    </w:p>
    <w:p w:rsidR="00CB78EA" w:rsidRPr="00B2380D" w:rsidRDefault="00CB78EA" w:rsidP="00CB78EA">
      <w:r w:rsidRPr="00B2380D">
        <w:t>Database traversals (1):</w:t>
      </w:r>
    </w:p>
    <w:p w:rsidR="00CB78EA" w:rsidRPr="00B2380D" w:rsidRDefault="00CB78EA" w:rsidP="00CB78EA">
      <w:pPr>
        <w:rPr>
          <w:i/>
          <w:color w:val="FF0000"/>
        </w:rPr>
      </w:pPr>
      <w:r w:rsidRPr="00B2380D">
        <w:rPr>
          <w:i/>
          <w:color w:val="FF0000"/>
        </w:rPr>
        <w:t>(PVC “l” side [“customer/site”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CB78EA" w:rsidRPr="00B2380D" w:rsidTr="006D08F5">
        <w:tc>
          <w:tcPr>
            <w:tcW w:w="6498" w:type="dxa"/>
          </w:tcPr>
          <w:p w:rsidR="00CB78EA" w:rsidRPr="00B2380D" w:rsidRDefault="00CB78EA" w:rsidP="006D08F5">
            <w:pPr>
              <w:rPr>
                <w:b/>
              </w:rPr>
            </w:pPr>
            <w:r w:rsidRPr="00B2380D">
              <w:rPr>
                <w:b/>
              </w:rPr>
              <w:t>From table.column</w:t>
            </w:r>
          </w:p>
        </w:tc>
        <w:tc>
          <w:tcPr>
            <w:tcW w:w="3078" w:type="dxa"/>
          </w:tcPr>
          <w:p w:rsidR="00CB78EA" w:rsidRPr="00B2380D" w:rsidRDefault="00CB78EA" w:rsidP="006D08F5">
            <w:pPr>
              <w:rPr>
                <w:b/>
              </w:rPr>
            </w:pPr>
            <w:r w:rsidRPr="00B2380D">
              <w:rPr>
                <w:b/>
              </w:rPr>
              <w:t>To table.column</w:t>
            </w:r>
          </w:p>
        </w:tc>
      </w:tr>
      <w:tr w:rsidR="00CB78EA" w:rsidRPr="00B2380D" w:rsidTr="006D08F5">
        <w:tc>
          <w:tcPr>
            <w:tcW w:w="6498" w:type="dxa"/>
          </w:tcPr>
          <w:p w:rsidR="00CB78EA" w:rsidRPr="00B2380D" w:rsidRDefault="00CB78EA" w:rsidP="006D08F5">
            <w:r w:rsidRPr="00B2380D">
              <w:t>SITE.site_id</w:t>
            </w:r>
          </w:p>
        </w:tc>
        <w:tc>
          <w:tcPr>
            <w:tcW w:w="3078" w:type="dxa"/>
          </w:tcPr>
          <w:p w:rsidR="00CB78EA" w:rsidRPr="00B2380D" w:rsidRDefault="00CB78EA" w:rsidP="006D08F5">
            <w:r w:rsidRPr="00B2380D">
              <w:t>PVC.pvc_lsite_id</w:t>
            </w:r>
          </w:p>
        </w:tc>
      </w:tr>
      <w:tr w:rsidR="00CB78EA" w:rsidRPr="00B2380D" w:rsidTr="006D08F5">
        <w:tc>
          <w:tcPr>
            <w:tcW w:w="6498" w:type="dxa"/>
          </w:tcPr>
          <w:p w:rsidR="00CB78EA" w:rsidRPr="00B2380D" w:rsidRDefault="00CB78EA" w:rsidP="006D08F5">
            <w:r w:rsidRPr="00B2380D">
              <w:t>PVC.pvc_id</w:t>
            </w:r>
          </w:p>
        </w:tc>
        <w:tc>
          <w:tcPr>
            <w:tcW w:w="3078" w:type="dxa"/>
          </w:tcPr>
          <w:p w:rsidR="00CB78EA" w:rsidRPr="00B2380D" w:rsidRDefault="00CB78EA" w:rsidP="006D08F5">
            <w:r w:rsidRPr="00B2380D">
              <w:t>IPFR.pvc_id</w:t>
            </w:r>
          </w:p>
        </w:tc>
      </w:tr>
    </w:tbl>
    <w:p w:rsidR="00CB78EA" w:rsidRPr="00B2380D" w:rsidRDefault="00CB78EA" w:rsidP="00CB78EA"/>
    <w:p w:rsidR="00CB78EA" w:rsidRPr="00B2380D" w:rsidRDefault="00CB78EA" w:rsidP="00CB78EA">
      <w:r w:rsidRPr="00B2380D">
        <w:t>Database constraints (1):</w:t>
      </w:r>
    </w:p>
    <w:p w:rsidR="00CB78EA" w:rsidRPr="00B2380D" w:rsidRDefault="00CB78EA" w:rsidP="00CB78EA">
      <w:pPr>
        <w:rPr>
          <w:i/>
          <w:color w:val="FF0000"/>
        </w:rPr>
      </w:pPr>
      <w:r w:rsidRPr="00B2380D">
        <w:rPr>
          <w:i/>
          <w:color w:val="FF0000"/>
        </w:rPr>
        <w:t>(PVC “l” side [“customer/site”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2106"/>
        <w:gridCol w:w="4068"/>
      </w:tblGrid>
      <w:tr w:rsidR="00CB78EA" w:rsidRPr="00B2380D" w:rsidTr="006D08F5">
        <w:tc>
          <w:tcPr>
            <w:tcW w:w="3402" w:type="dxa"/>
          </w:tcPr>
          <w:p w:rsidR="00CB78EA" w:rsidRPr="00B2380D" w:rsidRDefault="00CB78EA" w:rsidP="006D08F5">
            <w:pPr>
              <w:rPr>
                <w:b/>
              </w:rPr>
            </w:pPr>
            <w:r w:rsidRPr="00B2380D">
              <w:rPr>
                <w:b/>
              </w:rPr>
              <w:t>Table name</w:t>
            </w:r>
          </w:p>
        </w:tc>
        <w:tc>
          <w:tcPr>
            <w:tcW w:w="2106" w:type="dxa"/>
          </w:tcPr>
          <w:p w:rsidR="00CB78EA" w:rsidRPr="00B2380D" w:rsidRDefault="00CB78EA" w:rsidP="006D08F5">
            <w:pPr>
              <w:rPr>
                <w:b/>
              </w:rPr>
            </w:pPr>
            <w:r w:rsidRPr="00B2380D">
              <w:rPr>
                <w:b/>
              </w:rPr>
              <w:t>Column name</w:t>
            </w:r>
          </w:p>
        </w:tc>
        <w:tc>
          <w:tcPr>
            <w:tcW w:w="4068" w:type="dxa"/>
          </w:tcPr>
          <w:p w:rsidR="00CB78EA" w:rsidRPr="00B2380D" w:rsidRDefault="00CB78EA" w:rsidP="006D08F5">
            <w:pPr>
              <w:rPr>
                <w:b/>
              </w:rPr>
            </w:pPr>
            <w:r w:rsidRPr="00B2380D">
              <w:rPr>
                <w:b/>
              </w:rPr>
              <w:t>Constraint(s)</w:t>
            </w:r>
          </w:p>
        </w:tc>
      </w:tr>
      <w:tr w:rsidR="00CB78EA" w:rsidRPr="00B2380D" w:rsidTr="006D08F5">
        <w:tc>
          <w:tcPr>
            <w:tcW w:w="3402" w:type="dxa"/>
          </w:tcPr>
          <w:p w:rsidR="00CB78EA" w:rsidRPr="00B2380D" w:rsidRDefault="00CB78EA" w:rsidP="006D08F5">
            <w:r w:rsidRPr="00B2380D">
              <w:t>PVC</w:t>
            </w:r>
          </w:p>
        </w:tc>
        <w:tc>
          <w:tcPr>
            <w:tcW w:w="2106" w:type="dxa"/>
          </w:tcPr>
          <w:p w:rsidR="00CB78EA" w:rsidRPr="00B2380D" w:rsidRDefault="00CB78EA" w:rsidP="006D08F5">
            <w:r w:rsidRPr="00B2380D">
              <w:t>PVC_</w:t>
            </w:r>
            <w:r w:rsidRPr="00B2380D">
              <w:rPr>
                <w:b/>
                <w:color w:val="FF0000"/>
              </w:rPr>
              <w:t>L</w:t>
            </w:r>
            <w:r w:rsidRPr="00B2380D">
              <w:t>CUST_ID</w:t>
            </w:r>
          </w:p>
        </w:tc>
        <w:tc>
          <w:tcPr>
            <w:tcW w:w="4068" w:type="dxa"/>
          </w:tcPr>
          <w:p w:rsidR="00CB78EA" w:rsidRPr="00B2380D" w:rsidRDefault="00CB78EA" w:rsidP="006D08F5">
            <w:r w:rsidRPr="00B2380D">
              <w:t>!= 395</w:t>
            </w:r>
            <w:r w:rsidRPr="00B2380D">
              <w:br/>
              <w:t>(i.e. is  “non-AT&amp;T/real customer” customer id)</w:t>
            </w:r>
          </w:p>
        </w:tc>
      </w:tr>
      <w:tr w:rsidR="00CB78EA" w:rsidRPr="00B2380D" w:rsidTr="006D08F5">
        <w:tc>
          <w:tcPr>
            <w:tcW w:w="3402" w:type="dxa"/>
          </w:tcPr>
          <w:p w:rsidR="00CB78EA" w:rsidRPr="00B2380D" w:rsidRDefault="00CB78EA" w:rsidP="006D08F5">
            <w:r w:rsidRPr="00B2380D">
              <w:t>PVC</w:t>
            </w:r>
          </w:p>
        </w:tc>
        <w:tc>
          <w:tcPr>
            <w:tcW w:w="2106" w:type="dxa"/>
          </w:tcPr>
          <w:p w:rsidR="00CB78EA" w:rsidRPr="00B2380D" w:rsidRDefault="00CB78EA" w:rsidP="006D08F5">
            <w:r w:rsidRPr="00B2380D">
              <w:t>PVC_</w:t>
            </w:r>
            <w:r w:rsidRPr="00B2380D">
              <w:rPr>
                <w:b/>
                <w:color w:val="FF0000"/>
              </w:rPr>
              <w:t>R</w:t>
            </w:r>
            <w:r w:rsidRPr="00B2380D">
              <w:t>CUST_ID</w:t>
            </w:r>
          </w:p>
        </w:tc>
        <w:tc>
          <w:tcPr>
            <w:tcW w:w="4068" w:type="dxa"/>
          </w:tcPr>
          <w:p w:rsidR="00CB78EA" w:rsidRPr="00B2380D" w:rsidRDefault="00CB78EA" w:rsidP="006D08F5">
            <w:r w:rsidRPr="00B2380D">
              <w:t>= 395</w:t>
            </w:r>
            <w:r w:rsidRPr="00B2380D">
              <w:br/>
              <w:t>(i.e. is  “AT&amp;T customer” customer id)</w:t>
            </w:r>
          </w:p>
        </w:tc>
      </w:tr>
      <w:tr w:rsidR="00CB78EA" w:rsidRPr="00B2380D" w:rsidTr="006D08F5">
        <w:tc>
          <w:tcPr>
            <w:tcW w:w="3402" w:type="dxa"/>
          </w:tcPr>
          <w:p w:rsidR="00CB78EA" w:rsidRPr="00B2380D" w:rsidRDefault="00CB78EA" w:rsidP="006D08F5">
            <w:r w:rsidRPr="00B2380D">
              <w:t>PORT_ASGMT</w:t>
            </w:r>
          </w:p>
        </w:tc>
        <w:tc>
          <w:tcPr>
            <w:tcW w:w="2106" w:type="dxa"/>
          </w:tcPr>
          <w:p w:rsidR="00CB78EA" w:rsidRPr="00B2380D" w:rsidRDefault="00CB78EA" w:rsidP="006D08F5">
            <w:r w:rsidRPr="00B2380D">
              <w:t>PORT_STAT</w:t>
            </w:r>
          </w:p>
        </w:tc>
        <w:tc>
          <w:tcPr>
            <w:tcW w:w="4068" w:type="dxa"/>
          </w:tcPr>
          <w:p w:rsidR="00CB78EA" w:rsidRPr="00B2380D" w:rsidRDefault="00CB78EA" w:rsidP="006D08F5">
            <w:r w:rsidRPr="00B2380D">
              <w:t>IN-SERVICE</w:t>
            </w:r>
          </w:p>
        </w:tc>
      </w:tr>
    </w:tbl>
    <w:p w:rsidR="00CB78EA" w:rsidRPr="00B2380D" w:rsidRDefault="00CB78EA" w:rsidP="00CB78EA"/>
    <w:p w:rsidR="00CB78EA" w:rsidRPr="00B2380D" w:rsidRDefault="00CB78EA" w:rsidP="00CB78EA">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CB78EA" w:rsidRPr="00B2380D" w:rsidRDefault="00CB78EA" w:rsidP="00CB78EA"/>
    <w:p w:rsidR="00CB78EA" w:rsidRPr="00B2380D" w:rsidRDefault="00CB78EA" w:rsidP="00CB78EA"/>
    <w:p w:rsidR="00CB78EA" w:rsidRPr="00B2380D" w:rsidRDefault="00CB78EA" w:rsidP="00CB78EA">
      <w:r w:rsidRPr="00B2380D">
        <w:t>Database traversals (2):</w:t>
      </w:r>
    </w:p>
    <w:p w:rsidR="00CB78EA" w:rsidRPr="00B2380D" w:rsidRDefault="00CB78EA" w:rsidP="00CB78EA">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CB78EA" w:rsidRPr="00B2380D" w:rsidTr="006D08F5">
        <w:tc>
          <w:tcPr>
            <w:tcW w:w="6498" w:type="dxa"/>
          </w:tcPr>
          <w:p w:rsidR="00CB78EA" w:rsidRPr="00B2380D" w:rsidRDefault="00CB78EA" w:rsidP="006D08F5">
            <w:pPr>
              <w:rPr>
                <w:b/>
              </w:rPr>
            </w:pPr>
            <w:r w:rsidRPr="00B2380D">
              <w:rPr>
                <w:b/>
              </w:rPr>
              <w:t>From table.column</w:t>
            </w:r>
          </w:p>
        </w:tc>
        <w:tc>
          <w:tcPr>
            <w:tcW w:w="3078" w:type="dxa"/>
          </w:tcPr>
          <w:p w:rsidR="00CB78EA" w:rsidRPr="00B2380D" w:rsidRDefault="00CB78EA" w:rsidP="006D08F5">
            <w:pPr>
              <w:rPr>
                <w:b/>
              </w:rPr>
            </w:pPr>
            <w:r w:rsidRPr="00B2380D">
              <w:rPr>
                <w:b/>
              </w:rPr>
              <w:t>To table.column</w:t>
            </w:r>
          </w:p>
        </w:tc>
      </w:tr>
      <w:tr w:rsidR="00CB78EA" w:rsidRPr="00B2380D" w:rsidTr="006D08F5">
        <w:tc>
          <w:tcPr>
            <w:tcW w:w="6498" w:type="dxa"/>
          </w:tcPr>
          <w:p w:rsidR="00CB78EA" w:rsidRPr="00B2380D" w:rsidRDefault="00CB78EA" w:rsidP="006D08F5">
            <w:r w:rsidRPr="00B2380D">
              <w:t>SITE.site_id</w:t>
            </w:r>
          </w:p>
        </w:tc>
        <w:tc>
          <w:tcPr>
            <w:tcW w:w="3078" w:type="dxa"/>
          </w:tcPr>
          <w:p w:rsidR="00CB78EA" w:rsidRPr="00B2380D" w:rsidRDefault="00CB78EA" w:rsidP="006D08F5">
            <w:r w:rsidRPr="00B2380D">
              <w:t>PVC.pvc_rsite_id</w:t>
            </w:r>
          </w:p>
        </w:tc>
      </w:tr>
      <w:tr w:rsidR="00CB78EA" w:rsidRPr="00B2380D" w:rsidTr="006D08F5">
        <w:tc>
          <w:tcPr>
            <w:tcW w:w="6498" w:type="dxa"/>
          </w:tcPr>
          <w:p w:rsidR="00CB78EA" w:rsidRPr="00B2380D" w:rsidRDefault="00CB78EA" w:rsidP="006D08F5">
            <w:r w:rsidRPr="00B2380D">
              <w:t>PVC.pvc_id</w:t>
            </w:r>
          </w:p>
        </w:tc>
        <w:tc>
          <w:tcPr>
            <w:tcW w:w="3078" w:type="dxa"/>
          </w:tcPr>
          <w:p w:rsidR="00CB78EA" w:rsidRPr="00B2380D" w:rsidRDefault="00CB78EA" w:rsidP="006D08F5">
            <w:r w:rsidRPr="00B2380D">
              <w:t>IPFR.pvc_id</w:t>
            </w:r>
          </w:p>
        </w:tc>
      </w:tr>
    </w:tbl>
    <w:p w:rsidR="00CB78EA" w:rsidRPr="00B2380D" w:rsidRDefault="00CB78EA" w:rsidP="00CB78EA"/>
    <w:p w:rsidR="00CB78EA" w:rsidRPr="00B2380D" w:rsidRDefault="00CB78EA" w:rsidP="00CB78EA">
      <w:r w:rsidRPr="00B2380D">
        <w:t>Database constraints (2):</w:t>
      </w:r>
    </w:p>
    <w:p w:rsidR="00CB78EA" w:rsidRPr="00B2380D" w:rsidRDefault="00CB78EA" w:rsidP="00CB78EA">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402"/>
        <w:gridCol w:w="2106"/>
        <w:gridCol w:w="4068"/>
        <w:gridCol w:w="243"/>
      </w:tblGrid>
      <w:tr w:rsidR="00CB78EA" w:rsidRPr="00B2380D" w:rsidTr="006D08F5">
        <w:tc>
          <w:tcPr>
            <w:tcW w:w="3402" w:type="dxa"/>
          </w:tcPr>
          <w:p w:rsidR="00CB78EA" w:rsidRPr="00B2380D" w:rsidRDefault="00CB78EA" w:rsidP="006D08F5">
            <w:pPr>
              <w:rPr>
                <w:b/>
              </w:rPr>
            </w:pPr>
            <w:r w:rsidRPr="00B2380D">
              <w:rPr>
                <w:b/>
              </w:rPr>
              <w:t>Table name</w:t>
            </w:r>
          </w:p>
        </w:tc>
        <w:tc>
          <w:tcPr>
            <w:tcW w:w="2106" w:type="dxa"/>
          </w:tcPr>
          <w:p w:rsidR="00CB78EA" w:rsidRPr="00B2380D" w:rsidRDefault="00CB78EA" w:rsidP="006D08F5">
            <w:pPr>
              <w:rPr>
                <w:b/>
              </w:rPr>
            </w:pPr>
            <w:r w:rsidRPr="00B2380D">
              <w:rPr>
                <w:b/>
              </w:rPr>
              <w:t>Column name</w:t>
            </w:r>
          </w:p>
        </w:tc>
        <w:tc>
          <w:tcPr>
            <w:tcW w:w="4311" w:type="dxa"/>
            <w:gridSpan w:val="2"/>
          </w:tcPr>
          <w:p w:rsidR="00CB78EA" w:rsidRPr="00B2380D" w:rsidRDefault="00CB78EA" w:rsidP="006D08F5">
            <w:pPr>
              <w:rPr>
                <w:b/>
              </w:rPr>
            </w:pPr>
            <w:r w:rsidRPr="00B2380D">
              <w:rPr>
                <w:b/>
              </w:rPr>
              <w:t>Constraint(s)</w:t>
            </w:r>
          </w:p>
        </w:tc>
      </w:tr>
      <w:tr w:rsidR="00CB78EA" w:rsidRPr="00B2380D" w:rsidTr="006D08F5">
        <w:tc>
          <w:tcPr>
            <w:tcW w:w="3402" w:type="dxa"/>
          </w:tcPr>
          <w:p w:rsidR="00CB78EA" w:rsidRPr="00B2380D" w:rsidRDefault="00CB78EA" w:rsidP="006D08F5">
            <w:r w:rsidRPr="00B2380D">
              <w:t>PVC</w:t>
            </w:r>
          </w:p>
        </w:tc>
        <w:tc>
          <w:tcPr>
            <w:tcW w:w="2106" w:type="dxa"/>
          </w:tcPr>
          <w:p w:rsidR="00CB78EA" w:rsidRPr="00B2380D" w:rsidRDefault="00CB78EA" w:rsidP="006D08F5">
            <w:r w:rsidRPr="00B2380D">
              <w:t>PVC_</w:t>
            </w:r>
            <w:r w:rsidRPr="00B2380D">
              <w:rPr>
                <w:b/>
                <w:color w:val="FF0000"/>
              </w:rPr>
              <w:t>R</w:t>
            </w:r>
            <w:r w:rsidRPr="00B2380D">
              <w:t>CUST_ID</w:t>
            </w:r>
          </w:p>
        </w:tc>
        <w:tc>
          <w:tcPr>
            <w:tcW w:w="4311" w:type="dxa"/>
            <w:gridSpan w:val="2"/>
          </w:tcPr>
          <w:p w:rsidR="00CB78EA" w:rsidRPr="00B2380D" w:rsidRDefault="00CB78EA" w:rsidP="006D08F5">
            <w:r w:rsidRPr="00B2380D">
              <w:t>!= 395</w:t>
            </w:r>
            <w:r w:rsidRPr="00B2380D">
              <w:br/>
              <w:t>(i.e. is  “non-AT&amp;T/real customer” customer id)</w:t>
            </w:r>
          </w:p>
        </w:tc>
      </w:tr>
      <w:tr w:rsidR="00CB78EA" w:rsidRPr="00B2380D" w:rsidTr="006D08F5">
        <w:trPr>
          <w:gridAfter w:val="1"/>
          <w:wAfter w:w="243" w:type="dxa"/>
        </w:trPr>
        <w:tc>
          <w:tcPr>
            <w:tcW w:w="3402" w:type="dxa"/>
          </w:tcPr>
          <w:p w:rsidR="00CB78EA" w:rsidRPr="00B2380D" w:rsidRDefault="00CB78EA" w:rsidP="006D08F5">
            <w:r w:rsidRPr="00B2380D">
              <w:t>PVC</w:t>
            </w:r>
          </w:p>
        </w:tc>
        <w:tc>
          <w:tcPr>
            <w:tcW w:w="2106" w:type="dxa"/>
          </w:tcPr>
          <w:p w:rsidR="00CB78EA" w:rsidRPr="00B2380D" w:rsidRDefault="00CB78EA" w:rsidP="006D08F5">
            <w:r w:rsidRPr="00B2380D">
              <w:t>PVC_</w:t>
            </w:r>
            <w:r w:rsidRPr="00B2380D">
              <w:rPr>
                <w:b/>
                <w:color w:val="FF0000"/>
              </w:rPr>
              <w:t>L</w:t>
            </w:r>
            <w:r w:rsidRPr="00B2380D">
              <w:t>CUST_ID</w:t>
            </w:r>
          </w:p>
        </w:tc>
        <w:tc>
          <w:tcPr>
            <w:tcW w:w="4068" w:type="dxa"/>
          </w:tcPr>
          <w:p w:rsidR="00CB78EA" w:rsidRPr="00B2380D" w:rsidRDefault="00CB78EA" w:rsidP="006D08F5">
            <w:r w:rsidRPr="00B2380D">
              <w:t>= 395</w:t>
            </w:r>
            <w:r w:rsidRPr="00B2380D">
              <w:br/>
              <w:t>(i.e. is  “AT&amp;T customer” customer id)</w:t>
            </w:r>
          </w:p>
        </w:tc>
      </w:tr>
      <w:tr w:rsidR="00CB78EA" w:rsidRPr="00B2380D" w:rsidTr="006D08F5">
        <w:tc>
          <w:tcPr>
            <w:tcW w:w="3402" w:type="dxa"/>
          </w:tcPr>
          <w:p w:rsidR="00CB78EA" w:rsidRPr="00B2380D" w:rsidRDefault="00CB78EA" w:rsidP="006D08F5">
            <w:r w:rsidRPr="00B2380D">
              <w:t>PORT_ASGMT</w:t>
            </w:r>
          </w:p>
        </w:tc>
        <w:tc>
          <w:tcPr>
            <w:tcW w:w="2106" w:type="dxa"/>
          </w:tcPr>
          <w:p w:rsidR="00CB78EA" w:rsidRPr="00B2380D" w:rsidRDefault="00CB78EA" w:rsidP="006D08F5">
            <w:r w:rsidRPr="00B2380D">
              <w:t>PORT_STAT</w:t>
            </w:r>
          </w:p>
        </w:tc>
        <w:tc>
          <w:tcPr>
            <w:tcW w:w="4311" w:type="dxa"/>
            <w:gridSpan w:val="2"/>
          </w:tcPr>
          <w:p w:rsidR="00CB78EA" w:rsidRPr="00B2380D" w:rsidRDefault="00CB78EA" w:rsidP="006D08F5">
            <w:r w:rsidRPr="00B2380D">
              <w:t>IN-SERVICE</w:t>
            </w:r>
          </w:p>
        </w:tc>
      </w:tr>
    </w:tbl>
    <w:p w:rsidR="00CB78EA" w:rsidRPr="00B2380D" w:rsidRDefault="00CB78EA" w:rsidP="00CB78EA"/>
    <w:p w:rsidR="00CB78EA" w:rsidRPr="00B2380D" w:rsidRDefault="00CB78EA" w:rsidP="00CB78EA"/>
    <w:p w:rsidR="00CB78EA" w:rsidRPr="00B2380D" w:rsidRDefault="00CB78EA" w:rsidP="00CB78EA">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CB78EA" w:rsidRPr="00B2380D" w:rsidRDefault="00CB78EA" w:rsidP="00CB78EA"/>
    <w:p w:rsidR="00CB78EA" w:rsidRPr="00B2380D" w:rsidRDefault="00CB78EA" w:rsidP="00CB78EA"/>
    <w:p w:rsidR="00CB78EA" w:rsidRPr="00B2380D" w:rsidRDefault="00CB78EA" w:rsidP="00CB78EA">
      <w:r w:rsidRPr="00B2380D">
        <w:br w:type="page"/>
      </w:r>
      <w:r w:rsidRPr="00B2380D">
        <w:lastRenderedPageBreak/>
        <w:t>The next two “Database Traversal/Constraint” blocks are for identifying the “PE port” side of the PVC record.</w:t>
      </w:r>
    </w:p>
    <w:p w:rsidR="006829C0" w:rsidRPr="00B2380D" w:rsidRDefault="006829C0" w:rsidP="00CB78EA"/>
    <w:p w:rsidR="006351DC" w:rsidRPr="00B2380D" w:rsidRDefault="006351DC" w:rsidP="006351DC">
      <w:r w:rsidRPr="00B2380D">
        <w:t>&lt;BEGIN: Port Load Corrections&gt;</w:t>
      </w:r>
    </w:p>
    <w:p w:rsidR="006829C0" w:rsidRPr="00B2380D" w:rsidRDefault="006829C0" w:rsidP="00CB78EA">
      <w:pPr>
        <w:rPr>
          <w:b/>
        </w:rPr>
      </w:pPr>
      <w:r w:rsidRPr="00B2380D">
        <w:rPr>
          <w:b/>
        </w:rPr>
        <w:t>The basic rule here is:</w:t>
      </w:r>
    </w:p>
    <w:p w:rsidR="006829C0" w:rsidRPr="00B2380D" w:rsidRDefault="006829C0" w:rsidP="00CB78EA">
      <w:pPr>
        <w:rPr>
          <w:b/>
          <w:i/>
        </w:rPr>
      </w:pPr>
      <w:r w:rsidRPr="00B2380D">
        <w:rPr>
          <w:b/>
          <w:i/>
        </w:rPr>
        <w:t>When the “customer” side is on “l”, then the “PE” (“provider”) side is on “r”;</w:t>
      </w:r>
    </w:p>
    <w:p w:rsidR="006829C0" w:rsidRPr="00B2380D" w:rsidRDefault="006829C0" w:rsidP="006829C0">
      <w:pPr>
        <w:rPr>
          <w:b/>
          <w:i/>
        </w:rPr>
      </w:pPr>
      <w:r w:rsidRPr="00B2380D">
        <w:rPr>
          <w:b/>
          <w:i/>
        </w:rPr>
        <w:t>When the “customer” side is on “r”, then the “PE” (“provider”) side is on “l”.</w:t>
      </w:r>
    </w:p>
    <w:p w:rsidR="00CB78EA" w:rsidRPr="00B2380D" w:rsidRDefault="00CB78EA" w:rsidP="00CB78EA">
      <w:pPr>
        <w:rPr>
          <w:color w:val="A6A6A6"/>
        </w:rPr>
      </w:pPr>
    </w:p>
    <w:p w:rsidR="00CB78EA" w:rsidRPr="00B2380D" w:rsidRDefault="00CB78EA" w:rsidP="00CB78EA">
      <w:r w:rsidRPr="00B2380D">
        <w:t>Database traversals (3):</w:t>
      </w:r>
    </w:p>
    <w:p w:rsidR="00CB78EA" w:rsidRPr="00B2380D" w:rsidRDefault="00CB78EA" w:rsidP="00CB78EA">
      <w:pPr>
        <w:rPr>
          <w:i/>
          <w:color w:val="FF0000"/>
        </w:rPr>
      </w:pPr>
      <w:r w:rsidRPr="00B2380D">
        <w:rPr>
          <w:i/>
          <w:color w:val="FF0000"/>
        </w:rPr>
        <w:t>(PVC PE port “r” side [“PE port”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7650"/>
      </w:tblGrid>
      <w:tr w:rsidR="00CB78EA" w:rsidRPr="00B2380D" w:rsidTr="006B2723">
        <w:tc>
          <w:tcPr>
            <w:tcW w:w="2898" w:type="dxa"/>
          </w:tcPr>
          <w:p w:rsidR="00CB78EA" w:rsidRPr="00B2380D" w:rsidRDefault="00CB78EA" w:rsidP="006D08F5">
            <w:pPr>
              <w:rPr>
                <w:b/>
              </w:rPr>
            </w:pPr>
            <w:r w:rsidRPr="00B2380D">
              <w:rPr>
                <w:b/>
              </w:rPr>
              <w:t>From table.column</w:t>
            </w:r>
          </w:p>
        </w:tc>
        <w:tc>
          <w:tcPr>
            <w:tcW w:w="7650" w:type="dxa"/>
          </w:tcPr>
          <w:p w:rsidR="00CB78EA" w:rsidRPr="00B2380D" w:rsidRDefault="00CB78EA" w:rsidP="006D08F5">
            <w:pPr>
              <w:rPr>
                <w:b/>
              </w:rPr>
            </w:pPr>
            <w:r w:rsidRPr="00B2380D">
              <w:rPr>
                <w:b/>
              </w:rPr>
              <w:t>To table.column</w:t>
            </w:r>
          </w:p>
        </w:tc>
      </w:tr>
      <w:tr w:rsidR="00967D76" w:rsidRPr="00B2380D" w:rsidTr="00B82A26">
        <w:tc>
          <w:tcPr>
            <w:tcW w:w="2898" w:type="dxa"/>
          </w:tcPr>
          <w:p w:rsidR="00967D76" w:rsidRPr="00B2380D" w:rsidRDefault="00967D76" w:rsidP="00B82A26">
            <w:r w:rsidRPr="00B2380D">
              <w:t>PVC.pvc_id</w:t>
            </w:r>
          </w:p>
        </w:tc>
        <w:tc>
          <w:tcPr>
            <w:tcW w:w="7650" w:type="dxa"/>
          </w:tcPr>
          <w:p w:rsidR="00967D76" w:rsidRPr="00B2380D" w:rsidRDefault="00967D76" w:rsidP="00B82A26">
            <w:pPr>
              <w:rPr>
                <w:lang w:val="nb-NO"/>
              </w:rPr>
            </w:pPr>
            <w:r w:rsidRPr="00B2380D">
              <w:rPr>
                <w:lang w:val="nb-NO"/>
              </w:rPr>
              <w:t>LOG_PORT_PE_VW.pvc_id</w:t>
            </w:r>
          </w:p>
        </w:tc>
      </w:tr>
      <w:tr w:rsidR="00967D76" w:rsidRPr="00B2380D" w:rsidTr="00B82A26">
        <w:tc>
          <w:tcPr>
            <w:tcW w:w="2898" w:type="dxa"/>
            <w:tcBorders>
              <w:top w:val="single" w:sz="4" w:space="0" w:color="auto"/>
              <w:left w:val="single" w:sz="4" w:space="0" w:color="auto"/>
              <w:bottom w:val="single" w:sz="4" w:space="0" w:color="auto"/>
              <w:right w:val="single" w:sz="4" w:space="0" w:color="auto"/>
            </w:tcBorders>
          </w:tcPr>
          <w:p w:rsidR="00967D76" w:rsidRPr="00B2380D" w:rsidRDefault="00967D76">
            <w:r w:rsidRPr="00B2380D">
              <w:t>PVC.pvc_rsite_id</w:t>
            </w:r>
          </w:p>
        </w:tc>
        <w:tc>
          <w:tcPr>
            <w:tcW w:w="7650" w:type="dxa"/>
            <w:tcBorders>
              <w:top w:val="single" w:sz="4" w:space="0" w:color="auto"/>
              <w:left w:val="single" w:sz="4" w:space="0" w:color="auto"/>
              <w:bottom w:val="single" w:sz="4" w:space="0" w:color="auto"/>
              <w:right w:val="single" w:sz="4" w:space="0" w:color="auto"/>
            </w:tcBorders>
          </w:tcPr>
          <w:p w:rsidR="00967D76" w:rsidRPr="00B2380D" w:rsidRDefault="00967D76">
            <w:pPr>
              <w:rPr>
                <w:lang w:val="nb-NO"/>
              </w:rPr>
            </w:pPr>
            <w:r w:rsidRPr="00B2380D">
              <w:rPr>
                <w:lang w:val="nb-NO"/>
              </w:rPr>
              <w:t>LOG_PORT_PE_VW.site_id</w:t>
            </w:r>
          </w:p>
        </w:tc>
      </w:tr>
      <w:tr w:rsidR="00967D76" w:rsidRPr="00B2380D" w:rsidTr="00B82A26">
        <w:tc>
          <w:tcPr>
            <w:tcW w:w="2898" w:type="dxa"/>
            <w:tcBorders>
              <w:top w:val="single" w:sz="4" w:space="0" w:color="auto"/>
              <w:left w:val="single" w:sz="4" w:space="0" w:color="auto"/>
              <w:bottom w:val="single" w:sz="4" w:space="0" w:color="auto"/>
              <w:right w:val="single" w:sz="4" w:space="0" w:color="auto"/>
            </w:tcBorders>
          </w:tcPr>
          <w:p w:rsidR="00967D76" w:rsidRPr="00B2380D" w:rsidRDefault="00967D76" w:rsidP="00B82A26">
            <w:r w:rsidRPr="00B2380D">
              <w:t>PVC.pvc_rcust_port</w:t>
            </w:r>
          </w:p>
        </w:tc>
        <w:tc>
          <w:tcPr>
            <w:tcW w:w="7650" w:type="dxa"/>
            <w:tcBorders>
              <w:top w:val="single" w:sz="4" w:space="0" w:color="auto"/>
              <w:left w:val="single" w:sz="4" w:space="0" w:color="auto"/>
              <w:bottom w:val="single" w:sz="4" w:space="0" w:color="auto"/>
              <w:right w:val="single" w:sz="4" w:space="0" w:color="auto"/>
            </w:tcBorders>
          </w:tcPr>
          <w:p w:rsidR="00967D76" w:rsidRPr="00B2380D" w:rsidRDefault="00967D76" w:rsidP="00B82A26">
            <w:r w:rsidRPr="00B2380D">
              <w:t>LOG_PORT_PE_VW.cust_port</w:t>
            </w:r>
          </w:p>
        </w:tc>
      </w:tr>
      <w:tr w:rsidR="00CB78EA" w:rsidRPr="00B2380D" w:rsidTr="006B2723">
        <w:tc>
          <w:tcPr>
            <w:tcW w:w="2898" w:type="dxa"/>
          </w:tcPr>
          <w:p w:rsidR="00CB78EA" w:rsidRPr="00B2380D" w:rsidRDefault="00CB78EA" w:rsidP="006D08F5">
            <w:r w:rsidRPr="00B2380D">
              <w:t>PVC.pvc_id</w:t>
            </w:r>
          </w:p>
        </w:tc>
        <w:tc>
          <w:tcPr>
            <w:tcW w:w="7650" w:type="dxa"/>
          </w:tcPr>
          <w:p w:rsidR="00CB78EA" w:rsidRPr="00B2380D" w:rsidRDefault="00CB78EA" w:rsidP="006D08F5">
            <w:r w:rsidRPr="00B2380D">
              <w:t>IPFR.pvc_id</w:t>
            </w:r>
          </w:p>
        </w:tc>
      </w:tr>
      <w:tr w:rsidR="00CB78EA" w:rsidRPr="00B2380D" w:rsidTr="006B2723">
        <w:tc>
          <w:tcPr>
            <w:tcW w:w="2898"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PVC.pvc_rcust_port</w:t>
            </w:r>
          </w:p>
        </w:tc>
        <w:tc>
          <w:tcPr>
            <w:tcW w:w="7650"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PORT_ASGMT.cust_port</w:t>
            </w:r>
          </w:p>
        </w:tc>
      </w:tr>
      <w:tr w:rsidR="00CB78EA" w:rsidRPr="00B2380D" w:rsidTr="006B2723">
        <w:tc>
          <w:tcPr>
            <w:tcW w:w="2898"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PORT_ASGMT.equip_id</w:t>
            </w:r>
          </w:p>
        </w:tc>
        <w:tc>
          <w:tcPr>
            <w:tcW w:w="7650"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EQUIPMENT.equip_id</w:t>
            </w:r>
          </w:p>
        </w:tc>
      </w:tr>
      <w:tr w:rsidR="0014013A" w:rsidRPr="00B2380D" w:rsidTr="006B2723">
        <w:tc>
          <w:tcPr>
            <w:tcW w:w="2898" w:type="dxa"/>
            <w:tcBorders>
              <w:top w:val="single" w:sz="4" w:space="0" w:color="auto"/>
              <w:left w:val="single" w:sz="4" w:space="0" w:color="auto"/>
              <w:bottom w:val="single" w:sz="4" w:space="0" w:color="auto"/>
              <w:right w:val="single" w:sz="4" w:space="0" w:color="auto"/>
            </w:tcBorders>
          </w:tcPr>
          <w:p w:rsidR="0014013A" w:rsidRPr="00B2380D" w:rsidRDefault="0014013A" w:rsidP="00B82A26">
            <w:r w:rsidRPr="00B2380D">
              <w:t>IPFR.routing_type_id</w:t>
            </w:r>
          </w:p>
        </w:tc>
        <w:tc>
          <w:tcPr>
            <w:tcW w:w="7650" w:type="dxa"/>
            <w:tcBorders>
              <w:top w:val="single" w:sz="4" w:space="0" w:color="auto"/>
              <w:left w:val="single" w:sz="4" w:space="0" w:color="auto"/>
              <w:bottom w:val="single" w:sz="4" w:space="0" w:color="auto"/>
              <w:right w:val="single" w:sz="4" w:space="0" w:color="auto"/>
            </w:tcBorders>
          </w:tcPr>
          <w:p w:rsidR="0014013A" w:rsidRPr="00B2380D" w:rsidRDefault="0014013A" w:rsidP="00B82A26">
            <w:r w:rsidRPr="00B2380D">
              <w:t>ROUTING_TYPE.routing_type_id (use “outer” join here at this side !)</w:t>
            </w:r>
          </w:p>
        </w:tc>
      </w:tr>
      <w:tr w:rsidR="0014013A" w:rsidRPr="00B2380D" w:rsidTr="006B2723">
        <w:tc>
          <w:tcPr>
            <w:tcW w:w="2898" w:type="dxa"/>
            <w:tcBorders>
              <w:top w:val="single" w:sz="4" w:space="0" w:color="auto"/>
              <w:left w:val="single" w:sz="4" w:space="0" w:color="auto"/>
              <w:bottom w:val="single" w:sz="4" w:space="0" w:color="auto"/>
              <w:right w:val="single" w:sz="4" w:space="0" w:color="auto"/>
            </w:tcBorders>
          </w:tcPr>
          <w:p w:rsidR="0014013A" w:rsidRPr="00B2380D" w:rsidRDefault="0014013A" w:rsidP="00B82A26">
            <w:r w:rsidRPr="00B2380D">
              <w:t>IPFR.ipfr_id</w:t>
            </w:r>
          </w:p>
        </w:tc>
        <w:tc>
          <w:tcPr>
            <w:tcW w:w="7650" w:type="dxa"/>
            <w:tcBorders>
              <w:top w:val="single" w:sz="4" w:space="0" w:color="auto"/>
              <w:left w:val="single" w:sz="4" w:space="0" w:color="auto"/>
              <w:bottom w:val="single" w:sz="4" w:space="0" w:color="auto"/>
              <w:right w:val="single" w:sz="4" w:space="0" w:color="auto"/>
            </w:tcBorders>
          </w:tcPr>
          <w:p w:rsidR="0014013A" w:rsidRPr="00B2380D" w:rsidRDefault="0014013A" w:rsidP="00B82A26">
            <w:r w:rsidRPr="00B2380D">
              <w:t>V6_RTG_PROTOCOL.ipfr_id (use “outer” join here at this side !)</w:t>
            </w:r>
          </w:p>
        </w:tc>
      </w:tr>
    </w:tbl>
    <w:p w:rsidR="00CB78EA" w:rsidRPr="00B2380D" w:rsidRDefault="00CB78EA" w:rsidP="00CB78EA"/>
    <w:p w:rsidR="00E41BE2" w:rsidRPr="00B2380D" w:rsidRDefault="00E41BE2" w:rsidP="00CB78EA"/>
    <w:p w:rsidR="00CB78EA" w:rsidRPr="00B2380D" w:rsidRDefault="00CB78EA" w:rsidP="00CB78EA">
      <w:r w:rsidRPr="00B2380D">
        <w:t>Database traversals (4):</w:t>
      </w:r>
    </w:p>
    <w:p w:rsidR="00CB78EA" w:rsidRPr="00B2380D" w:rsidRDefault="00CB78EA" w:rsidP="00CB78EA">
      <w:pPr>
        <w:rPr>
          <w:i/>
          <w:color w:val="FF0000"/>
        </w:rPr>
      </w:pPr>
      <w:r w:rsidRPr="00B2380D">
        <w:rPr>
          <w:i/>
          <w:color w:val="FF0000"/>
        </w:rPr>
        <w:t>(PVC PE port “l” side [“PE port”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7650"/>
      </w:tblGrid>
      <w:tr w:rsidR="00CB78EA" w:rsidRPr="00B2380D" w:rsidTr="006B2723">
        <w:tc>
          <w:tcPr>
            <w:tcW w:w="2898" w:type="dxa"/>
          </w:tcPr>
          <w:p w:rsidR="00CB78EA" w:rsidRPr="00B2380D" w:rsidRDefault="00CB78EA" w:rsidP="006D08F5">
            <w:pPr>
              <w:rPr>
                <w:b/>
              </w:rPr>
            </w:pPr>
            <w:r w:rsidRPr="00B2380D">
              <w:rPr>
                <w:b/>
              </w:rPr>
              <w:t>From table.column</w:t>
            </w:r>
          </w:p>
        </w:tc>
        <w:tc>
          <w:tcPr>
            <w:tcW w:w="7650" w:type="dxa"/>
          </w:tcPr>
          <w:p w:rsidR="00CB78EA" w:rsidRPr="00B2380D" w:rsidRDefault="00CB78EA" w:rsidP="006D08F5">
            <w:pPr>
              <w:rPr>
                <w:b/>
              </w:rPr>
            </w:pPr>
            <w:r w:rsidRPr="00B2380D">
              <w:rPr>
                <w:b/>
              </w:rPr>
              <w:t>To table.column</w:t>
            </w:r>
          </w:p>
        </w:tc>
      </w:tr>
      <w:tr w:rsidR="00C160AC" w:rsidRPr="00B2380D" w:rsidTr="00B82A26">
        <w:tc>
          <w:tcPr>
            <w:tcW w:w="2898" w:type="dxa"/>
          </w:tcPr>
          <w:p w:rsidR="00C160AC" w:rsidRPr="00B2380D" w:rsidRDefault="00C160AC" w:rsidP="00B82A26">
            <w:r w:rsidRPr="00B2380D">
              <w:t>PVC.pvc_id</w:t>
            </w:r>
          </w:p>
        </w:tc>
        <w:tc>
          <w:tcPr>
            <w:tcW w:w="7650" w:type="dxa"/>
          </w:tcPr>
          <w:p w:rsidR="00C160AC" w:rsidRPr="00B2380D" w:rsidRDefault="00C160AC" w:rsidP="00B82A26">
            <w:pPr>
              <w:rPr>
                <w:lang w:val="nb-NO"/>
              </w:rPr>
            </w:pPr>
            <w:r w:rsidRPr="00B2380D">
              <w:rPr>
                <w:lang w:val="nb-NO"/>
              </w:rPr>
              <w:t>LOG_PORT_PE_VW.pvc_id</w:t>
            </w:r>
          </w:p>
        </w:tc>
      </w:tr>
      <w:tr w:rsidR="00C160AC" w:rsidRPr="00B2380D" w:rsidTr="00B82A26">
        <w:tc>
          <w:tcPr>
            <w:tcW w:w="2898" w:type="dxa"/>
            <w:tcBorders>
              <w:top w:val="single" w:sz="4" w:space="0" w:color="auto"/>
              <w:left w:val="single" w:sz="4" w:space="0" w:color="auto"/>
              <w:bottom w:val="single" w:sz="4" w:space="0" w:color="auto"/>
              <w:right w:val="single" w:sz="4" w:space="0" w:color="auto"/>
            </w:tcBorders>
          </w:tcPr>
          <w:p w:rsidR="00C160AC" w:rsidRPr="00B2380D" w:rsidRDefault="00C160AC" w:rsidP="00B82A26">
            <w:r w:rsidRPr="00B2380D">
              <w:t>PVC.pvc_lsite_id</w:t>
            </w:r>
          </w:p>
        </w:tc>
        <w:tc>
          <w:tcPr>
            <w:tcW w:w="7650" w:type="dxa"/>
            <w:tcBorders>
              <w:top w:val="single" w:sz="4" w:space="0" w:color="auto"/>
              <w:left w:val="single" w:sz="4" w:space="0" w:color="auto"/>
              <w:bottom w:val="single" w:sz="4" w:space="0" w:color="auto"/>
              <w:right w:val="single" w:sz="4" w:space="0" w:color="auto"/>
            </w:tcBorders>
          </w:tcPr>
          <w:p w:rsidR="00C160AC" w:rsidRPr="00B2380D" w:rsidRDefault="00C160AC" w:rsidP="00B82A26">
            <w:pPr>
              <w:rPr>
                <w:lang w:val="nb-NO"/>
              </w:rPr>
            </w:pPr>
            <w:r w:rsidRPr="00B2380D">
              <w:rPr>
                <w:lang w:val="nb-NO"/>
              </w:rPr>
              <w:t>LOG_PORT_PE_VW.site_id</w:t>
            </w:r>
          </w:p>
        </w:tc>
      </w:tr>
      <w:tr w:rsidR="00C160AC" w:rsidRPr="00B2380D" w:rsidTr="00B82A26">
        <w:tc>
          <w:tcPr>
            <w:tcW w:w="2898" w:type="dxa"/>
            <w:tcBorders>
              <w:top w:val="single" w:sz="4" w:space="0" w:color="auto"/>
              <w:left w:val="single" w:sz="4" w:space="0" w:color="auto"/>
              <w:bottom w:val="single" w:sz="4" w:space="0" w:color="auto"/>
              <w:right w:val="single" w:sz="4" w:space="0" w:color="auto"/>
            </w:tcBorders>
          </w:tcPr>
          <w:p w:rsidR="00C160AC" w:rsidRPr="00B2380D" w:rsidRDefault="00C160AC" w:rsidP="00B82A26">
            <w:r w:rsidRPr="00B2380D">
              <w:t>PVC.pvc_lcust_port</w:t>
            </w:r>
          </w:p>
        </w:tc>
        <w:tc>
          <w:tcPr>
            <w:tcW w:w="7650" w:type="dxa"/>
            <w:tcBorders>
              <w:top w:val="single" w:sz="4" w:space="0" w:color="auto"/>
              <w:left w:val="single" w:sz="4" w:space="0" w:color="auto"/>
              <w:bottom w:val="single" w:sz="4" w:space="0" w:color="auto"/>
              <w:right w:val="single" w:sz="4" w:space="0" w:color="auto"/>
            </w:tcBorders>
          </w:tcPr>
          <w:p w:rsidR="00C160AC" w:rsidRPr="00B2380D" w:rsidRDefault="00C160AC" w:rsidP="00B82A26">
            <w:r w:rsidRPr="00B2380D">
              <w:t>LOG_PORT_PE_VW.cust_port</w:t>
            </w:r>
          </w:p>
        </w:tc>
      </w:tr>
      <w:tr w:rsidR="00CB78EA" w:rsidRPr="00B2380D" w:rsidTr="006B2723">
        <w:tc>
          <w:tcPr>
            <w:tcW w:w="2898" w:type="dxa"/>
          </w:tcPr>
          <w:p w:rsidR="00CB78EA" w:rsidRPr="00B2380D" w:rsidRDefault="00CB78EA" w:rsidP="006D08F5">
            <w:r w:rsidRPr="00B2380D">
              <w:t>PVC.pvc_id</w:t>
            </w:r>
          </w:p>
        </w:tc>
        <w:tc>
          <w:tcPr>
            <w:tcW w:w="7650" w:type="dxa"/>
          </w:tcPr>
          <w:p w:rsidR="00CB78EA" w:rsidRPr="00B2380D" w:rsidRDefault="00CB78EA" w:rsidP="006D08F5">
            <w:r w:rsidRPr="00B2380D">
              <w:t>IPFR.pvc_id</w:t>
            </w:r>
          </w:p>
        </w:tc>
      </w:tr>
      <w:tr w:rsidR="00CB78EA" w:rsidRPr="00B2380D" w:rsidTr="006B2723">
        <w:tc>
          <w:tcPr>
            <w:tcW w:w="2898"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PVC.pvc_lcust_port</w:t>
            </w:r>
          </w:p>
        </w:tc>
        <w:tc>
          <w:tcPr>
            <w:tcW w:w="7650"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PORT_ASGMT.cust_port</w:t>
            </w:r>
          </w:p>
        </w:tc>
      </w:tr>
      <w:tr w:rsidR="00CB78EA" w:rsidRPr="00B2380D" w:rsidTr="006B2723">
        <w:tc>
          <w:tcPr>
            <w:tcW w:w="2898"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PORT_ASGMT.equip_id</w:t>
            </w:r>
          </w:p>
        </w:tc>
        <w:tc>
          <w:tcPr>
            <w:tcW w:w="7650"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EQUIPMENT.equip_id</w:t>
            </w:r>
          </w:p>
        </w:tc>
      </w:tr>
      <w:tr w:rsidR="0014013A" w:rsidRPr="00B2380D" w:rsidTr="006B2723">
        <w:tc>
          <w:tcPr>
            <w:tcW w:w="2898" w:type="dxa"/>
            <w:tcBorders>
              <w:top w:val="single" w:sz="4" w:space="0" w:color="auto"/>
              <w:left w:val="single" w:sz="4" w:space="0" w:color="auto"/>
              <w:bottom w:val="single" w:sz="4" w:space="0" w:color="auto"/>
              <w:right w:val="single" w:sz="4" w:space="0" w:color="auto"/>
            </w:tcBorders>
          </w:tcPr>
          <w:p w:rsidR="0014013A" w:rsidRPr="00B2380D" w:rsidRDefault="0014013A" w:rsidP="00B82A26">
            <w:r w:rsidRPr="00B2380D">
              <w:t>IPFR.routing_type_id</w:t>
            </w:r>
          </w:p>
        </w:tc>
        <w:tc>
          <w:tcPr>
            <w:tcW w:w="7650" w:type="dxa"/>
            <w:tcBorders>
              <w:top w:val="single" w:sz="4" w:space="0" w:color="auto"/>
              <w:left w:val="single" w:sz="4" w:space="0" w:color="auto"/>
              <w:bottom w:val="single" w:sz="4" w:space="0" w:color="auto"/>
              <w:right w:val="single" w:sz="4" w:space="0" w:color="auto"/>
            </w:tcBorders>
          </w:tcPr>
          <w:p w:rsidR="0014013A" w:rsidRPr="00B2380D" w:rsidRDefault="0014013A" w:rsidP="00B82A26">
            <w:r w:rsidRPr="00B2380D">
              <w:t>ROUTING_TYPE.routing_type_id (use “outer” join here at this side !)</w:t>
            </w:r>
          </w:p>
        </w:tc>
      </w:tr>
      <w:tr w:rsidR="0014013A" w:rsidRPr="00B2380D" w:rsidTr="006B2723">
        <w:tc>
          <w:tcPr>
            <w:tcW w:w="2898" w:type="dxa"/>
            <w:tcBorders>
              <w:top w:val="single" w:sz="4" w:space="0" w:color="auto"/>
              <w:left w:val="single" w:sz="4" w:space="0" w:color="auto"/>
              <w:bottom w:val="single" w:sz="4" w:space="0" w:color="auto"/>
              <w:right w:val="single" w:sz="4" w:space="0" w:color="auto"/>
            </w:tcBorders>
          </w:tcPr>
          <w:p w:rsidR="0014013A" w:rsidRPr="00B2380D" w:rsidRDefault="0014013A" w:rsidP="00B82A26">
            <w:r w:rsidRPr="00B2380D">
              <w:t>IPFR.ipfr_id</w:t>
            </w:r>
          </w:p>
        </w:tc>
        <w:tc>
          <w:tcPr>
            <w:tcW w:w="7650" w:type="dxa"/>
            <w:tcBorders>
              <w:top w:val="single" w:sz="4" w:space="0" w:color="auto"/>
              <w:left w:val="single" w:sz="4" w:space="0" w:color="auto"/>
              <w:bottom w:val="single" w:sz="4" w:space="0" w:color="auto"/>
              <w:right w:val="single" w:sz="4" w:space="0" w:color="auto"/>
            </w:tcBorders>
          </w:tcPr>
          <w:p w:rsidR="0014013A" w:rsidRPr="00B2380D" w:rsidRDefault="0014013A" w:rsidP="00B82A26">
            <w:r w:rsidRPr="00B2380D">
              <w:t>V6_RTG_PROTOCOL.ipfr_id (use “outer” join here at this side !)</w:t>
            </w:r>
          </w:p>
        </w:tc>
      </w:tr>
    </w:tbl>
    <w:p w:rsidR="006351DC" w:rsidRPr="00B2380D" w:rsidRDefault="006351DC" w:rsidP="006351DC">
      <w:r w:rsidRPr="00B2380D">
        <w:t>&lt;END: Port Load Corrections&gt;</w:t>
      </w:r>
    </w:p>
    <w:p w:rsidR="00CB78EA" w:rsidRPr="00B2380D" w:rsidRDefault="00CB78EA" w:rsidP="00CB78EA"/>
    <w:p w:rsidR="00CB78EA" w:rsidRPr="00B2380D" w:rsidRDefault="00CB78EA" w:rsidP="00CB78EA"/>
    <w:p w:rsidR="007B3CA8" w:rsidRPr="00B2380D" w:rsidRDefault="007B3CA8" w:rsidP="007B3CA8">
      <w:r w:rsidRPr="00B2380D">
        <w:t>&lt;BEGIN: Port Load Corrections&gt;</w:t>
      </w:r>
    </w:p>
    <w:p w:rsidR="007B3CA8" w:rsidRPr="00B2380D" w:rsidRDefault="007B3CA8" w:rsidP="007B3CA8">
      <w:pPr>
        <w:rPr>
          <w:b/>
        </w:rPr>
      </w:pPr>
      <w:r w:rsidRPr="00B2380D">
        <w:rPr>
          <w:b/>
        </w:rPr>
        <w:t>&lt;no longer used; 2014-06-25; hc2164&gt;</w:t>
      </w:r>
    </w:p>
    <w:p w:rsidR="00CB78EA" w:rsidRPr="00B2380D" w:rsidRDefault="00CB78EA" w:rsidP="00CB78EA">
      <w:pPr>
        <w:rPr>
          <w:strike/>
        </w:rPr>
      </w:pPr>
      <w:r w:rsidRPr="00B2380D">
        <w:rPr>
          <w:strike/>
        </w:rPr>
        <w:t>Database traversals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8"/>
        <w:gridCol w:w="4158"/>
      </w:tblGrid>
      <w:tr w:rsidR="00CB78EA" w:rsidRPr="00B2380D" w:rsidTr="006D08F5">
        <w:tc>
          <w:tcPr>
            <w:tcW w:w="5418" w:type="dxa"/>
          </w:tcPr>
          <w:p w:rsidR="00CB78EA" w:rsidRPr="00B2380D" w:rsidRDefault="00CB78EA" w:rsidP="006D08F5">
            <w:pPr>
              <w:rPr>
                <w:b/>
                <w:strike/>
              </w:rPr>
            </w:pPr>
            <w:r w:rsidRPr="00B2380D">
              <w:rPr>
                <w:b/>
                <w:strike/>
              </w:rPr>
              <w:t>From table.column</w:t>
            </w:r>
          </w:p>
        </w:tc>
        <w:tc>
          <w:tcPr>
            <w:tcW w:w="4158" w:type="dxa"/>
          </w:tcPr>
          <w:p w:rsidR="00CB78EA" w:rsidRPr="00B2380D" w:rsidRDefault="00CB78EA" w:rsidP="006D08F5">
            <w:pPr>
              <w:rPr>
                <w:b/>
                <w:strike/>
              </w:rPr>
            </w:pPr>
            <w:r w:rsidRPr="00B2380D">
              <w:rPr>
                <w:b/>
                <w:strike/>
              </w:rPr>
              <w:t>To table.column</w:t>
            </w:r>
          </w:p>
        </w:tc>
      </w:tr>
      <w:tr w:rsidR="00CB78EA" w:rsidRPr="00B2380D" w:rsidTr="006D08F5">
        <w:tc>
          <w:tcPr>
            <w:tcW w:w="5418" w:type="dxa"/>
          </w:tcPr>
          <w:p w:rsidR="00CB78EA" w:rsidRPr="00B2380D" w:rsidRDefault="00CB78EA" w:rsidP="006D08F5">
            <w:pPr>
              <w:rPr>
                <w:strike/>
              </w:rPr>
            </w:pPr>
            <w:r w:rsidRPr="00B2380D">
              <w:rPr>
                <w:strike/>
              </w:rPr>
              <w:t>SITE.site_id</w:t>
            </w:r>
          </w:p>
        </w:tc>
        <w:tc>
          <w:tcPr>
            <w:tcW w:w="4158" w:type="dxa"/>
          </w:tcPr>
          <w:p w:rsidR="00CB78EA" w:rsidRPr="00B2380D" w:rsidRDefault="00CB78EA" w:rsidP="006D08F5">
            <w:pPr>
              <w:rPr>
                <w:strike/>
              </w:rPr>
            </w:pPr>
            <w:r w:rsidRPr="00B2380D">
              <w:rPr>
                <w:strike/>
              </w:rPr>
              <w:t>SERVICE_ASGMT.site_id</w:t>
            </w:r>
          </w:p>
        </w:tc>
      </w:tr>
      <w:tr w:rsidR="00CB78EA" w:rsidRPr="00B2380D" w:rsidTr="006D08F5">
        <w:tc>
          <w:tcPr>
            <w:tcW w:w="5418" w:type="dxa"/>
          </w:tcPr>
          <w:p w:rsidR="00CB78EA" w:rsidRPr="00B2380D" w:rsidRDefault="00CB78EA" w:rsidP="006D08F5">
            <w:pPr>
              <w:rPr>
                <w:strike/>
              </w:rPr>
            </w:pPr>
            <w:r w:rsidRPr="00B2380D">
              <w:rPr>
                <w:strike/>
              </w:rPr>
              <w:t>SERVICE_OPTION.serv_opt_id</w:t>
            </w:r>
          </w:p>
        </w:tc>
        <w:tc>
          <w:tcPr>
            <w:tcW w:w="4158" w:type="dxa"/>
          </w:tcPr>
          <w:p w:rsidR="00CB78EA" w:rsidRPr="00B2380D" w:rsidRDefault="00CB78EA" w:rsidP="006D08F5">
            <w:pPr>
              <w:rPr>
                <w:strike/>
              </w:rPr>
            </w:pPr>
            <w:r w:rsidRPr="00B2380D">
              <w:rPr>
                <w:strike/>
              </w:rPr>
              <w:t>SERVICE_ASGMT.serv_opt_id</w:t>
            </w:r>
          </w:p>
        </w:tc>
      </w:tr>
      <w:tr w:rsidR="00CB78EA" w:rsidRPr="00B2380D" w:rsidTr="006D08F5">
        <w:tc>
          <w:tcPr>
            <w:tcW w:w="5418" w:type="dxa"/>
          </w:tcPr>
          <w:p w:rsidR="00CB78EA" w:rsidRPr="00B2380D" w:rsidRDefault="00CB78EA" w:rsidP="006D08F5">
            <w:pPr>
              <w:rPr>
                <w:strike/>
              </w:rPr>
            </w:pPr>
            <w:r w:rsidRPr="00B2380D">
              <w:rPr>
                <w:strike/>
              </w:rPr>
              <w:t>SERVICE_OPTION.serv_id</w:t>
            </w:r>
          </w:p>
        </w:tc>
        <w:tc>
          <w:tcPr>
            <w:tcW w:w="4158" w:type="dxa"/>
          </w:tcPr>
          <w:p w:rsidR="00CB78EA" w:rsidRPr="00B2380D" w:rsidRDefault="00CB78EA" w:rsidP="006D08F5">
            <w:pPr>
              <w:rPr>
                <w:strike/>
              </w:rPr>
            </w:pPr>
            <w:r w:rsidRPr="00B2380D">
              <w:rPr>
                <w:strike/>
              </w:rPr>
              <w:t>SERVICE.serv_id</w:t>
            </w:r>
          </w:p>
        </w:tc>
      </w:tr>
    </w:tbl>
    <w:p w:rsidR="00CB78EA" w:rsidRPr="00B2380D" w:rsidRDefault="00CB78EA" w:rsidP="00CB78EA">
      <w:pPr>
        <w:rPr>
          <w:strike/>
        </w:rPr>
      </w:pPr>
    </w:p>
    <w:p w:rsidR="00CB78EA" w:rsidRPr="00B2380D" w:rsidRDefault="00CB78EA" w:rsidP="00CB78EA">
      <w:pPr>
        <w:rPr>
          <w:strike/>
        </w:rPr>
      </w:pPr>
    </w:p>
    <w:p w:rsidR="00CB78EA" w:rsidRPr="00B2380D" w:rsidRDefault="00CB78EA" w:rsidP="00CB78EA">
      <w:pPr>
        <w:rPr>
          <w:strike/>
        </w:rPr>
      </w:pPr>
      <w:r w:rsidRPr="00B2380D">
        <w:rPr>
          <w:strike/>
        </w:rPr>
        <w:t>Database constraints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CB78EA" w:rsidRPr="00B2380D" w:rsidTr="006D08F5">
        <w:tc>
          <w:tcPr>
            <w:tcW w:w="3402" w:type="dxa"/>
          </w:tcPr>
          <w:p w:rsidR="00CB78EA" w:rsidRPr="00B2380D" w:rsidRDefault="00CB78EA" w:rsidP="006D08F5">
            <w:pPr>
              <w:rPr>
                <w:b/>
                <w:strike/>
              </w:rPr>
            </w:pPr>
            <w:r w:rsidRPr="00B2380D">
              <w:rPr>
                <w:b/>
                <w:strike/>
              </w:rPr>
              <w:t>Table name</w:t>
            </w:r>
          </w:p>
        </w:tc>
        <w:tc>
          <w:tcPr>
            <w:tcW w:w="3140" w:type="dxa"/>
          </w:tcPr>
          <w:p w:rsidR="00CB78EA" w:rsidRPr="00B2380D" w:rsidRDefault="00CB78EA" w:rsidP="006D08F5">
            <w:pPr>
              <w:rPr>
                <w:b/>
                <w:strike/>
              </w:rPr>
            </w:pPr>
            <w:r w:rsidRPr="00B2380D">
              <w:rPr>
                <w:b/>
                <w:strike/>
              </w:rPr>
              <w:t>Column name</w:t>
            </w:r>
          </w:p>
        </w:tc>
        <w:tc>
          <w:tcPr>
            <w:tcW w:w="3034" w:type="dxa"/>
          </w:tcPr>
          <w:p w:rsidR="00CB78EA" w:rsidRPr="00B2380D" w:rsidRDefault="00CB78EA" w:rsidP="006D08F5">
            <w:pPr>
              <w:rPr>
                <w:b/>
                <w:strike/>
              </w:rPr>
            </w:pPr>
            <w:r w:rsidRPr="00B2380D">
              <w:rPr>
                <w:b/>
                <w:strike/>
              </w:rPr>
              <w:t>Constraint(s)</w:t>
            </w:r>
          </w:p>
        </w:tc>
      </w:tr>
      <w:tr w:rsidR="00CB78EA" w:rsidRPr="00B2380D" w:rsidTr="006D08F5">
        <w:tc>
          <w:tcPr>
            <w:tcW w:w="3402" w:type="dxa"/>
          </w:tcPr>
          <w:p w:rsidR="00CB78EA" w:rsidRPr="00B2380D" w:rsidRDefault="00CB78EA" w:rsidP="006D08F5">
            <w:pPr>
              <w:rPr>
                <w:strike/>
              </w:rPr>
            </w:pPr>
            <w:r w:rsidRPr="00B2380D">
              <w:rPr>
                <w:strike/>
              </w:rPr>
              <w:t>SERVICE</w:t>
            </w:r>
          </w:p>
        </w:tc>
        <w:tc>
          <w:tcPr>
            <w:tcW w:w="3140" w:type="dxa"/>
          </w:tcPr>
          <w:p w:rsidR="00CB78EA" w:rsidRPr="00B2380D" w:rsidRDefault="00CB78EA" w:rsidP="006D08F5">
            <w:pPr>
              <w:rPr>
                <w:strike/>
              </w:rPr>
            </w:pPr>
            <w:r w:rsidRPr="00B2380D">
              <w:rPr>
                <w:strike/>
              </w:rPr>
              <w:t>SERV_NAME</w:t>
            </w:r>
          </w:p>
        </w:tc>
        <w:tc>
          <w:tcPr>
            <w:tcW w:w="3034" w:type="dxa"/>
          </w:tcPr>
          <w:p w:rsidR="00CB78EA" w:rsidRPr="00B2380D" w:rsidRDefault="00CB78EA" w:rsidP="006D08F5">
            <w:pPr>
              <w:rPr>
                <w:strike/>
              </w:rPr>
            </w:pPr>
            <w:r w:rsidRPr="00B2380D">
              <w:rPr>
                <w:strike/>
              </w:rPr>
              <w:t>COS PACKAGE</w:t>
            </w:r>
          </w:p>
        </w:tc>
      </w:tr>
    </w:tbl>
    <w:p w:rsidR="00CB78EA" w:rsidRPr="00B2380D" w:rsidRDefault="00CB78EA" w:rsidP="00CB78EA">
      <w:pPr>
        <w:rPr>
          <w:strike/>
        </w:rPr>
      </w:pPr>
    </w:p>
    <w:p w:rsidR="00CB78EA" w:rsidRPr="00B2380D" w:rsidRDefault="00CB78EA" w:rsidP="00CB78EA">
      <w:pPr>
        <w:rPr>
          <w:strike/>
        </w:rPr>
      </w:pPr>
      <w:r w:rsidRPr="00B2380D">
        <w:rPr>
          <w:strike/>
        </w:rPr>
        <w:t>(See also “</w:t>
      </w:r>
      <w:r w:rsidR="00491DF1" w:rsidRPr="00B2380D">
        <w:rPr>
          <w:strike/>
          <w:shd w:val="clear" w:color="auto" w:fill="D9D9D9" w:themeFill="background1" w:themeFillShade="D9"/>
        </w:rPr>
        <w:fldChar w:fldCharType="begin"/>
      </w:r>
      <w:r w:rsidR="00491DF1" w:rsidRPr="00B2380D">
        <w:rPr>
          <w:strike/>
          <w:shd w:val="clear" w:color="auto" w:fill="D9D9D9" w:themeFill="background1" w:themeFillShade="D9"/>
        </w:rPr>
        <w:instrText xml:space="preserve"> REF _Ref387837293 \h  \* MERGEFORMAT </w:instrText>
      </w:r>
      <w:r w:rsidR="00491DF1" w:rsidRPr="00B2380D">
        <w:rPr>
          <w:strike/>
          <w:shd w:val="clear" w:color="auto" w:fill="D9D9D9" w:themeFill="background1" w:themeFillShade="D9"/>
        </w:rPr>
      </w:r>
      <w:r w:rsidR="00491DF1" w:rsidRPr="00B2380D">
        <w:rPr>
          <w:strike/>
          <w:shd w:val="clear" w:color="auto" w:fill="D9D9D9" w:themeFill="background1" w:themeFillShade="D9"/>
        </w:rPr>
        <w:fldChar w:fldCharType="separate"/>
      </w:r>
      <w:r w:rsidR="00491DF1" w:rsidRPr="00B2380D">
        <w:rPr>
          <w:strike/>
        </w:rPr>
        <w:t>Logic for pulling “cos profile” values for “Port” data</w:t>
      </w:r>
      <w:r w:rsidR="00491DF1" w:rsidRPr="00B2380D">
        <w:rPr>
          <w:strike/>
          <w:shd w:val="clear" w:color="auto" w:fill="D9D9D9" w:themeFill="background1" w:themeFillShade="D9"/>
        </w:rPr>
        <w:fldChar w:fldCharType="end"/>
      </w:r>
      <w:r w:rsidRPr="00B2380D">
        <w:rPr>
          <w:strike/>
        </w:rPr>
        <w:t>” for more details on the detailed logic.)</w:t>
      </w:r>
    </w:p>
    <w:p w:rsidR="007B3CA8" w:rsidRPr="00B2380D" w:rsidRDefault="007B3CA8" w:rsidP="007B3CA8">
      <w:r w:rsidRPr="00B2380D">
        <w:t>&lt;END: Port Load Corrections&gt;</w:t>
      </w:r>
    </w:p>
    <w:p w:rsidR="00CB78EA" w:rsidRPr="00B2380D" w:rsidRDefault="00CB78EA" w:rsidP="00CB78EA"/>
    <w:p w:rsidR="00CB78EA" w:rsidRPr="00B2380D" w:rsidRDefault="00CB78EA" w:rsidP="00CB78EA">
      <w:pPr>
        <w:spacing w:after="200" w:line="276" w:lineRule="auto"/>
        <w:rPr>
          <w:b/>
        </w:rPr>
      </w:pPr>
      <w:r w:rsidRPr="00B2380D">
        <w:br w:type="page"/>
      </w:r>
      <w:r w:rsidRPr="00B2380D">
        <w:rPr>
          <w:b/>
        </w:rPr>
        <w:lastRenderedPageBreak/>
        <w:t>Data Blocking (1)</w:t>
      </w:r>
    </w:p>
    <w:p w:rsidR="00CB78EA" w:rsidRPr="00B2380D" w:rsidRDefault="00CB78EA" w:rsidP="00CB78EA"/>
    <w:p w:rsidR="00CB78EA" w:rsidRPr="00B2380D" w:rsidRDefault="00CB78EA" w:rsidP="00CB78EA">
      <w:r w:rsidRPr="00B2380D">
        <w:t>Do not process port records (SITE) where the record returned by the logic below is linked to a GDB.SERVICE_TYPE having a record in GDB.SERVICE_TYPE_BLOCKED_SYSTEM for Icore:</w:t>
      </w:r>
    </w:p>
    <w:p w:rsidR="00CB78EA" w:rsidRPr="00B2380D" w:rsidRDefault="00CB78EA" w:rsidP="00CB78EA"/>
    <w:p w:rsidR="00CB78EA" w:rsidRPr="00B2380D" w:rsidRDefault="00CB78EA" w:rsidP="00CB78EA">
      <w:r w:rsidRPr="00B2380D">
        <w:t>Database traversals:</w:t>
      </w:r>
    </w:p>
    <w:p w:rsidR="00CB78EA" w:rsidRPr="00B2380D" w:rsidRDefault="00CB78EA" w:rsidP="00CB78EA">
      <w:pPr>
        <w:rPr>
          <w:i/>
          <w:color w:val="FF0000"/>
        </w:rPr>
      </w:pPr>
      <w:r w:rsidRPr="00B2380D">
        <w:rPr>
          <w:i/>
          <w:color w:val="FF0000"/>
        </w:rPr>
        <w:t>(PVC “l” side [“custome/site r”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CB78EA" w:rsidRPr="00B2380D" w:rsidTr="006D08F5">
        <w:tc>
          <w:tcPr>
            <w:tcW w:w="6138" w:type="dxa"/>
          </w:tcPr>
          <w:p w:rsidR="00CB78EA" w:rsidRPr="00B2380D" w:rsidRDefault="00CB78EA" w:rsidP="006D08F5">
            <w:pPr>
              <w:rPr>
                <w:b/>
              </w:rPr>
            </w:pPr>
            <w:r w:rsidRPr="00B2380D">
              <w:rPr>
                <w:b/>
              </w:rPr>
              <w:t>From table.column</w:t>
            </w:r>
          </w:p>
        </w:tc>
        <w:tc>
          <w:tcPr>
            <w:tcW w:w="3438" w:type="dxa"/>
          </w:tcPr>
          <w:p w:rsidR="00CB78EA" w:rsidRPr="00B2380D" w:rsidRDefault="00CB78EA" w:rsidP="006D08F5">
            <w:pPr>
              <w:rPr>
                <w:b/>
              </w:rPr>
            </w:pPr>
            <w:r w:rsidRPr="00B2380D">
              <w:rPr>
                <w:b/>
              </w:rPr>
              <w:t>To table.column</w:t>
            </w:r>
          </w:p>
        </w:tc>
      </w:tr>
      <w:tr w:rsidR="00CB78EA" w:rsidRPr="00B2380D" w:rsidTr="006D08F5">
        <w:tc>
          <w:tcPr>
            <w:tcW w:w="6138" w:type="dxa"/>
          </w:tcPr>
          <w:p w:rsidR="00CB78EA" w:rsidRPr="00B2380D" w:rsidRDefault="00CB78EA" w:rsidP="006D08F5">
            <w:r w:rsidRPr="00B2380D">
              <w:t>PVC.pvc_lsite_id</w:t>
            </w:r>
          </w:p>
        </w:tc>
        <w:tc>
          <w:tcPr>
            <w:tcW w:w="3438" w:type="dxa"/>
          </w:tcPr>
          <w:p w:rsidR="00CB78EA" w:rsidRPr="00B2380D" w:rsidRDefault="00CB78EA" w:rsidP="006D08F5">
            <w:r w:rsidRPr="00B2380D">
              <w:t>SITE.site_id</w:t>
            </w:r>
          </w:p>
        </w:tc>
      </w:tr>
      <w:tr w:rsidR="00CB78EA" w:rsidRPr="00B2380D" w:rsidTr="006D08F5">
        <w:tc>
          <w:tcPr>
            <w:tcW w:w="6138" w:type="dxa"/>
          </w:tcPr>
          <w:p w:rsidR="00CB78EA" w:rsidRPr="00B2380D" w:rsidRDefault="00CB78EA" w:rsidP="006D08F5">
            <w:r w:rsidRPr="00B2380D">
              <w:t>SERVICE_ASGMT.site_id</w:t>
            </w:r>
          </w:p>
        </w:tc>
        <w:tc>
          <w:tcPr>
            <w:tcW w:w="3438" w:type="dxa"/>
          </w:tcPr>
          <w:p w:rsidR="00CB78EA" w:rsidRPr="00B2380D" w:rsidRDefault="00CB78EA" w:rsidP="006D08F5">
            <w:r w:rsidRPr="00B2380D">
              <w:t>SITE.site_id</w:t>
            </w:r>
          </w:p>
        </w:tc>
      </w:tr>
      <w:tr w:rsidR="00CB78EA" w:rsidRPr="00B2380D" w:rsidTr="006D08F5">
        <w:tc>
          <w:tcPr>
            <w:tcW w:w="6138" w:type="dxa"/>
          </w:tcPr>
          <w:p w:rsidR="00CB78EA" w:rsidRPr="00B2380D" w:rsidRDefault="00CB78EA" w:rsidP="006D08F5">
            <w:r w:rsidRPr="00B2380D">
              <w:t>SERVICE_ASGMT.serv_opt_id</w:t>
            </w:r>
          </w:p>
        </w:tc>
        <w:tc>
          <w:tcPr>
            <w:tcW w:w="3438" w:type="dxa"/>
          </w:tcPr>
          <w:p w:rsidR="00CB78EA" w:rsidRPr="00B2380D" w:rsidRDefault="00CB78EA" w:rsidP="006D08F5">
            <w:r w:rsidRPr="00B2380D">
              <w:t>SERVICE_OPTION.serv_opt_id</w:t>
            </w:r>
          </w:p>
        </w:tc>
      </w:tr>
      <w:tr w:rsidR="00CB78EA" w:rsidRPr="00B2380D" w:rsidTr="006D08F5">
        <w:tc>
          <w:tcPr>
            <w:tcW w:w="6138" w:type="dxa"/>
          </w:tcPr>
          <w:p w:rsidR="00CB78EA" w:rsidRPr="00B2380D" w:rsidRDefault="00CB78EA" w:rsidP="006D08F5">
            <w:r w:rsidRPr="00B2380D">
              <w:t>SERVICE_OPTION.serv_id</w:t>
            </w:r>
          </w:p>
        </w:tc>
        <w:tc>
          <w:tcPr>
            <w:tcW w:w="3438" w:type="dxa"/>
          </w:tcPr>
          <w:p w:rsidR="00CB78EA" w:rsidRPr="00B2380D" w:rsidRDefault="00CB78EA" w:rsidP="006D08F5">
            <w:r w:rsidRPr="00B2380D">
              <w:t>SERVICE.serv_id</w:t>
            </w:r>
          </w:p>
        </w:tc>
      </w:tr>
      <w:tr w:rsidR="00CB78EA" w:rsidRPr="00B2380D" w:rsidTr="006D08F5">
        <w:tc>
          <w:tcPr>
            <w:tcW w:w="6138" w:type="dxa"/>
          </w:tcPr>
          <w:p w:rsidR="00CB78EA" w:rsidRPr="00B2380D" w:rsidRDefault="00CB78EA" w:rsidP="006D08F5">
            <w:r w:rsidRPr="00B2380D">
              <w:t>GDB.SERVICE_TYPE_NOTATION.service_name</w:t>
            </w:r>
          </w:p>
        </w:tc>
        <w:tc>
          <w:tcPr>
            <w:tcW w:w="3438" w:type="dxa"/>
          </w:tcPr>
          <w:p w:rsidR="00CB78EA" w:rsidRPr="00B2380D" w:rsidRDefault="00CB78EA" w:rsidP="006D08F5">
            <w:r w:rsidRPr="00B2380D">
              <w:t>SERVICE.serv_name</w:t>
            </w:r>
          </w:p>
        </w:tc>
      </w:tr>
      <w:tr w:rsidR="00CB78EA" w:rsidRPr="00B2380D" w:rsidTr="006D08F5">
        <w:tc>
          <w:tcPr>
            <w:tcW w:w="6138" w:type="dxa"/>
          </w:tcPr>
          <w:p w:rsidR="00CB78EA" w:rsidRPr="00B2380D" w:rsidRDefault="00CB78EA" w:rsidP="006D08F5">
            <w:r w:rsidRPr="00B2380D">
              <w:t>GDB.SERVICE_TYPE_NOTATION.id_service_type</w:t>
            </w:r>
          </w:p>
        </w:tc>
        <w:tc>
          <w:tcPr>
            <w:tcW w:w="3438" w:type="dxa"/>
          </w:tcPr>
          <w:p w:rsidR="00CB78EA" w:rsidRPr="00B2380D" w:rsidRDefault="00CB78EA" w:rsidP="006D08F5">
            <w:r w:rsidRPr="00B2380D">
              <w:t>GDB.SERVICE_TYPE.id</w:t>
            </w:r>
          </w:p>
        </w:tc>
      </w:tr>
      <w:tr w:rsidR="00CB78EA" w:rsidRPr="00B2380D" w:rsidTr="006D08F5">
        <w:tc>
          <w:tcPr>
            <w:tcW w:w="6138" w:type="dxa"/>
          </w:tcPr>
          <w:p w:rsidR="00CB78EA" w:rsidRPr="00B2380D" w:rsidRDefault="00CB78EA" w:rsidP="006D08F5">
            <w:r w:rsidRPr="00B2380D">
              <w:t>GDB.SERVICE_TYPE_BLOCKED_SYSTEM.id_service_type</w:t>
            </w:r>
          </w:p>
        </w:tc>
        <w:tc>
          <w:tcPr>
            <w:tcW w:w="3438" w:type="dxa"/>
          </w:tcPr>
          <w:p w:rsidR="00CB78EA" w:rsidRPr="00B2380D" w:rsidRDefault="00CB78EA" w:rsidP="006D08F5">
            <w:r w:rsidRPr="00B2380D">
              <w:t>GDB.SERVICE_TYPE.id</w:t>
            </w:r>
          </w:p>
        </w:tc>
      </w:tr>
    </w:tbl>
    <w:p w:rsidR="00CB78EA" w:rsidRPr="00B2380D" w:rsidRDefault="00CB78EA" w:rsidP="00CB78EA"/>
    <w:p w:rsidR="00CB78EA" w:rsidRPr="00B2380D" w:rsidRDefault="00CB78EA" w:rsidP="00CB78EA">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028"/>
        <w:gridCol w:w="2788"/>
      </w:tblGrid>
      <w:tr w:rsidR="00CB78EA" w:rsidRPr="00B2380D" w:rsidTr="006D08F5">
        <w:tc>
          <w:tcPr>
            <w:tcW w:w="3760" w:type="dxa"/>
          </w:tcPr>
          <w:p w:rsidR="00CB78EA" w:rsidRPr="00B2380D" w:rsidRDefault="00CB78EA" w:rsidP="006D08F5">
            <w:pPr>
              <w:rPr>
                <w:b/>
              </w:rPr>
            </w:pPr>
            <w:r w:rsidRPr="00B2380D">
              <w:rPr>
                <w:b/>
              </w:rPr>
              <w:t>Table name</w:t>
            </w:r>
          </w:p>
        </w:tc>
        <w:tc>
          <w:tcPr>
            <w:tcW w:w="3028" w:type="dxa"/>
          </w:tcPr>
          <w:p w:rsidR="00CB78EA" w:rsidRPr="00B2380D" w:rsidRDefault="00CB78EA" w:rsidP="006D08F5">
            <w:pPr>
              <w:rPr>
                <w:b/>
              </w:rPr>
            </w:pPr>
            <w:r w:rsidRPr="00B2380D">
              <w:rPr>
                <w:b/>
              </w:rPr>
              <w:t>Column name</w:t>
            </w:r>
          </w:p>
        </w:tc>
        <w:tc>
          <w:tcPr>
            <w:tcW w:w="2788" w:type="dxa"/>
          </w:tcPr>
          <w:p w:rsidR="00CB78EA" w:rsidRPr="00B2380D" w:rsidRDefault="00CB78EA" w:rsidP="006D08F5">
            <w:pPr>
              <w:rPr>
                <w:b/>
              </w:rPr>
            </w:pPr>
            <w:r w:rsidRPr="00B2380D">
              <w:rPr>
                <w:b/>
              </w:rPr>
              <w:t>Constraint(s)</w:t>
            </w:r>
          </w:p>
        </w:tc>
      </w:tr>
      <w:tr w:rsidR="00CB78EA" w:rsidRPr="00B2380D" w:rsidTr="006D08F5">
        <w:tc>
          <w:tcPr>
            <w:tcW w:w="3760" w:type="dxa"/>
          </w:tcPr>
          <w:p w:rsidR="00CB78EA" w:rsidRPr="00B2380D" w:rsidRDefault="00CB78EA" w:rsidP="006D08F5">
            <w:r w:rsidRPr="00B2380D">
              <w:t>SERVICE_TYPE_BLOCKED_SYSTEM</w:t>
            </w:r>
          </w:p>
        </w:tc>
        <w:tc>
          <w:tcPr>
            <w:tcW w:w="3028" w:type="dxa"/>
          </w:tcPr>
          <w:p w:rsidR="00CB78EA" w:rsidRPr="00B2380D" w:rsidRDefault="00CB78EA" w:rsidP="006D08F5">
            <w:r w:rsidRPr="00B2380D">
              <w:t>BLOCKED_SYSTEM</w:t>
            </w:r>
          </w:p>
        </w:tc>
        <w:tc>
          <w:tcPr>
            <w:tcW w:w="2788" w:type="dxa"/>
          </w:tcPr>
          <w:p w:rsidR="00CB78EA" w:rsidRPr="00B2380D" w:rsidRDefault="00CB78EA" w:rsidP="006D08F5">
            <w:r w:rsidRPr="00B2380D">
              <w:rPr>
                <w:rFonts w:ascii="Arial, Helvetica, sans-serif" w:hAnsi="Arial, Helvetica, sans-serif"/>
              </w:rPr>
              <w:t>13609</w:t>
            </w:r>
          </w:p>
        </w:tc>
      </w:tr>
    </w:tbl>
    <w:p w:rsidR="00CB78EA" w:rsidRPr="00B2380D" w:rsidRDefault="00CB78EA" w:rsidP="00CB78EA"/>
    <w:p w:rsidR="00CB78EA" w:rsidRPr="00B2380D" w:rsidRDefault="00CB78EA" w:rsidP="00CB78EA">
      <w:r w:rsidRPr="00B2380D">
        <w:t>Database traversals:</w:t>
      </w:r>
    </w:p>
    <w:p w:rsidR="00CB78EA" w:rsidRPr="00B2380D" w:rsidRDefault="00CB78EA" w:rsidP="00CB78EA">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CB78EA" w:rsidRPr="00B2380D" w:rsidTr="006D08F5">
        <w:tc>
          <w:tcPr>
            <w:tcW w:w="6138" w:type="dxa"/>
          </w:tcPr>
          <w:p w:rsidR="00CB78EA" w:rsidRPr="00B2380D" w:rsidRDefault="00CB78EA" w:rsidP="006D08F5">
            <w:pPr>
              <w:rPr>
                <w:b/>
              </w:rPr>
            </w:pPr>
            <w:r w:rsidRPr="00B2380D">
              <w:rPr>
                <w:b/>
              </w:rPr>
              <w:t>From table.column</w:t>
            </w:r>
          </w:p>
        </w:tc>
        <w:tc>
          <w:tcPr>
            <w:tcW w:w="3438" w:type="dxa"/>
          </w:tcPr>
          <w:p w:rsidR="00CB78EA" w:rsidRPr="00B2380D" w:rsidRDefault="00CB78EA" w:rsidP="006D08F5">
            <w:pPr>
              <w:rPr>
                <w:b/>
              </w:rPr>
            </w:pPr>
            <w:r w:rsidRPr="00B2380D">
              <w:rPr>
                <w:b/>
              </w:rPr>
              <w:t>To table.column</w:t>
            </w:r>
          </w:p>
        </w:tc>
      </w:tr>
      <w:tr w:rsidR="00CB78EA" w:rsidRPr="00B2380D" w:rsidTr="006D08F5">
        <w:tc>
          <w:tcPr>
            <w:tcW w:w="6138" w:type="dxa"/>
          </w:tcPr>
          <w:p w:rsidR="00CB78EA" w:rsidRPr="00B2380D" w:rsidRDefault="00CB78EA" w:rsidP="006D08F5">
            <w:r w:rsidRPr="00B2380D">
              <w:t>PVC.pvc_rsite_id</w:t>
            </w:r>
          </w:p>
        </w:tc>
        <w:tc>
          <w:tcPr>
            <w:tcW w:w="3438" w:type="dxa"/>
          </w:tcPr>
          <w:p w:rsidR="00CB78EA" w:rsidRPr="00B2380D" w:rsidRDefault="00CB78EA" w:rsidP="006D08F5">
            <w:r w:rsidRPr="00B2380D">
              <w:t>SITE.site_id</w:t>
            </w:r>
          </w:p>
        </w:tc>
      </w:tr>
      <w:tr w:rsidR="00CB78EA" w:rsidRPr="00B2380D" w:rsidTr="006D08F5">
        <w:tc>
          <w:tcPr>
            <w:tcW w:w="6138" w:type="dxa"/>
          </w:tcPr>
          <w:p w:rsidR="00CB78EA" w:rsidRPr="00B2380D" w:rsidRDefault="00CB78EA" w:rsidP="006D08F5">
            <w:r w:rsidRPr="00B2380D">
              <w:t>SERVICE_ASGMT.site_id</w:t>
            </w:r>
          </w:p>
        </w:tc>
        <w:tc>
          <w:tcPr>
            <w:tcW w:w="3438" w:type="dxa"/>
          </w:tcPr>
          <w:p w:rsidR="00CB78EA" w:rsidRPr="00B2380D" w:rsidRDefault="00CB78EA" w:rsidP="006D08F5">
            <w:r w:rsidRPr="00B2380D">
              <w:t>SITE.site_id</w:t>
            </w:r>
          </w:p>
        </w:tc>
      </w:tr>
      <w:tr w:rsidR="00CB78EA" w:rsidRPr="00B2380D" w:rsidTr="006D08F5">
        <w:tc>
          <w:tcPr>
            <w:tcW w:w="6138" w:type="dxa"/>
          </w:tcPr>
          <w:p w:rsidR="00CB78EA" w:rsidRPr="00B2380D" w:rsidRDefault="00CB78EA" w:rsidP="006D08F5">
            <w:r w:rsidRPr="00B2380D">
              <w:t>SERVICE_ASGMT.serv_opt_id</w:t>
            </w:r>
          </w:p>
        </w:tc>
        <w:tc>
          <w:tcPr>
            <w:tcW w:w="3438" w:type="dxa"/>
          </w:tcPr>
          <w:p w:rsidR="00CB78EA" w:rsidRPr="00B2380D" w:rsidRDefault="00CB78EA" w:rsidP="006D08F5">
            <w:r w:rsidRPr="00B2380D">
              <w:t>SERVICE_OPTION.serv_opt_id</w:t>
            </w:r>
          </w:p>
        </w:tc>
      </w:tr>
      <w:tr w:rsidR="00CB78EA" w:rsidRPr="00B2380D" w:rsidTr="006D08F5">
        <w:tc>
          <w:tcPr>
            <w:tcW w:w="6138" w:type="dxa"/>
          </w:tcPr>
          <w:p w:rsidR="00CB78EA" w:rsidRPr="00B2380D" w:rsidRDefault="00CB78EA" w:rsidP="006D08F5">
            <w:r w:rsidRPr="00B2380D">
              <w:t>SERVICE_OPTION.serv_id</w:t>
            </w:r>
          </w:p>
        </w:tc>
        <w:tc>
          <w:tcPr>
            <w:tcW w:w="3438" w:type="dxa"/>
          </w:tcPr>
          <w:p w:rsidR="00CB78EA" w:rsidRPr="00B2380D" w:rsidRDefault="00CB78EA" w:rsidP="006D08F5">
            <w:r w:rsidRPr="00B2380D">
              <w:t>SERVICE.serv_id</w:t>
            </w:r>
          </w:p>
        </w:tc>
      </w:tr>
      <w:tr w:rsidR="00CB78EA" w:rsidRPr="00B2380D" w:rsidTr="006D08F5">
        <w:tc>
          <w:tcPr>
            <w:tcW w:w="6138" w:type="dxa"/>
          </w:tcPr>
          <w:p w:rsidR="00CB78EA" w:rsidRPr="00B2380D" w:rsidRDefault="00CB78EA" w:rsidP="006D08F5">
            <w:r w:rsidRPr="00B2380D">
              <w:t>GDB.SERVICE_TYPE_NOTATION.service_name</w:t>
            </w:r>
          </w:p>
        </w:tc>
        <w:tc>
          <w:tcPr>
            <w:tcW w:w="3438" w:type="dxa"/>
          </w:tcPr>
          <w:p w:rsidR="00CB78EA" w:rsidRPr="00B2380D" w:rsidRDefault="00CB78EA" w:rsidP="006D08F5">
            <w:r w:rsidRPr="00B2380D">
              <w:t>SERVICE.serv_name</w:t>
            </w:r>
          </w:p>
        </w:tc>
      </w:tr>
      <w:tr w:rsidR="00CB78EA" w:rsidRPr="00B2380D" w:rsidTr="006D08F5">
        <w:tc>
          <w:tcPr>
            <w:tcW w:w="6138" w:type="dxa"/>
          </w:tcPr>
          <w:p w:rsidR="00CB78EA" w:rsidRPr="00B2380D" w:rsidRDefault="00CB78EA" w:rsidP="006D08F5">
            <w:r w:rsidRPr="00B2380D">
              <w:t>GDB.SERVICE_TYPE_NOTATION.id_service_type</w:t>
            </w:r>
          </w:p>
        </w:tc>
        <w:tc>
          <w:tcPr>
            <w:tcW w:w="3438" w:type="dxa"/>
          </w:tcPr>
          <w:p w:rsidR="00CB78EA" w:rsidRPr="00B2380D" w:rsidRDefault="00CB78EA" w:rsidP="006D08F5">
            <w:r w:rsidRPr="00B2380D">
              <w:t>GDB.SERVICE_TYPE.id</w:t>
            </w:r>
          </w:p>
        </w:tc>
      </w:tr>
      <w:tr w:rsidR="00CB78EA" w:rsidRPr="00B2380D" w:rsidTr="006D08F5">
        <w:tc>
          <w:tcPr>
            <w:tcW w:w="6138" w:type="dxa"/>
          </w:tcPr>
          <w:p w:rsidR="00CB78EA" w:rsidRPr="00B2380D" w:rsidRDefault="00CB78EA" w:rsidP="006D08F5">
            <w:r w:rsidRPr="00B2380D">
              <w:t>GDB.SERVICE_TYPE_BLOCKED_SYSTEM.id_service_type</w:t>
            </w:r>
          </w:p>
        </w:tc>
        <w:tc>
          <w:tcPr>
            <w:tcW w:w="3438" w:type="dxa"/>
          </w:tcPr>
          <w:p w:rsidR="00CB78EA" w:rsidRPr="00B2380D" w:rsidRDefault="00CB78EA" w:rsidP="006D08F5">
            <w:r w:rsidRPr="00B2380D">
              <w:t>GDB.SERVICE_TYPE.id</w:t>
            </w:r>
          </w:p>
        </w:tc>
      </w:tr>
    </w:tbl>
    <w:p w:rsidR="00CB78EA" w:rsidRPr="00B2380D" w:rsidRDefault="00CB78EA" w:rsidP="00CB78EA"/>
    <w:p w:rsidR="00CB78EA" w:rsidRPr="00B2380D" w:rsidRDefault="00CB78EA" w:rsidP="00CB78EA">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533"/>
        <w:gridCol w:w="3497"/>
      </w:tblGrid>
      <w:tr w:rsidR="00CB78EA" w:rsidRPr="00B2380D" w:rsidTr="006D08F5">
        <w:tc>
          <w:tcPr>
            <w:tcW w:w="3672" w:type="dxa"/>
          </w:tcPr>
          <w:p w:rsidR="00CB78EA" w:rsidRPr="00B2380D" w:rsidRDefault="00CB78EA" w:rsidP="006D08F5">
            <w:pPr>
              <w:rPr>
                <w:b/>
              </w:rPr>
            </w:pPr>
            <w:r w:rsidRPr="00B2380D">
              <w:rPr>
                <w:b/>
              </w:rPr>
              <w:t>Table name</w:t>
            </w:r>
          </w:p>
        </w:tc>
        <w:tc>
          <w:tcPr>
            <w:tcW w:w="3672" w:type="dxa"/>
          </w:tcPr>
          <w:p w:rsidR="00CB78EA" w:rsidRPr="00B2380D" w:rsidRDefault="00CB78EA" w:rsidP="006D08F5">
            <w:pPr>
              <w:rPr>
                <w:b/>
              </w:rPr>
            </w:pPr>
            <w:r w:rsidRPr="00B2380D">
              <w:rPr>
                <w:b/>
              </w:rPr>
              <w:t>Column name</w:t>
            </w:r>
          </w:p>
        </w:tc>
        <w:tc>
          <w:tcPr>
            <w:tcW w:w="3672" w:type="dxa"/>
          </w:tcPr>
          <w:p w:rsidR="00CB78EA" w:rsidRPr="00B2380D" w:rsidRDefault="00CB78EA" w:rsidP="006D08F5">
            <w:pPr>
              <w:rPr>
                <w:b/>
              </w:rPr>
            </w:pPr>
            <w:r w:rsidRPr="00B2380D">
              <w:rPr>
                <w:b/>
              </w:rPr>
              <w:t>Constraint(s)</w:t>
            </w:r>
          </w:p>
        </w:tc>
      </w:tr>
      <w:tr w:rsidR="00CB78EA" w:rsidRPr="00B2380D" w:rsidTr="006D08F5">
        <w:tc>
          <w:tcPr>
            <w:tcW w:w="3672" w:type="dxa"/>
          </w:tcPr>
          <w:p w:rsidR="00CB78EA" w:rsidRPr="00B2380D" w:rsidRDefault="00CB78EA" w:rsidP="006D08F5">
            <w:r w:rsidRPr="00B2380D">
              <w:t>SERVICE_TYPE_BLOCKED_SYSTEM</w:t>
            </w:r>
          </w:p>
        </w:tc>
        <w:tc>
          <w:tcPr>
            <w:tcW w:w="3672" w:type="dxa"/>
          </w:tcPr>
          <w:p w:rsidR="00CB78EA" w:rsidRPr="00B2380D" w:rsidRDefault="00CB78EA" w:rsidP="006D08F5">
            <w:r w:rsidRPr="00B2380D">
              <w:t>BLOCKED_SYSTEM</w:t>
            </w:r>
          </w:p>
        </w:tc>
        <w:tc>
          <w:tcPr>
            <w:tcW w:w="3672" w:type="dxa"/>
          </w:tcPr>
          <w:p w:rsidR="00CB78EA" w:rsidRPr="00B2380D" w:rsidRDefault="00CB78EA" w:rsidP="006D08F5">
            <w:r w:rsidRPr="00B2380D">
              <w:rPr>
                <w:rFonts w:ascii="Arial, Helvetica, sans-serif" w:hAnsi="Arial, Helvetica, sans-serif"/>
              </w:rPr>
              <w:t>13609</w:t>
            </w:r>
          </w:p>
        </w:tc>
      </w:tr>
    </w:tbl>
    <w:p w:rsidR="00CB78EA" w:rsidRPr="00B2380D" w:rsidRDefault="00CB78EA" w:rsidP="00CB78EA"/>
    <w:p w:rsidR="00CB78EA" w:rsidRPr="00B2380D" w:rsidRDefault="00CB78EA" w:rsidP="00CB78EA"/>
    <w:p w:rsidR="00CB78EA" w:rsidRPr="00B2380D" w:rsidRDefault="00CB78EA" w:rsidP="00CB78EA">
      <w:r w:rsidRPr="00B2380D">
        <w:rPr>
          <w:i/>
        </w:rPr>
        <w:t>Note:</w:t>
      </w:r>
    </w:p>
    <w:p w:rsidR="00CB78EA" w:rsidRPr="00B2380D" w:rsidRDefault="00CB78EA" w:rsidP="00CB78EA">
      <w:r w:rsidRPr="00B2380D">
        <w:rPr>
          <w:i/>
        </w:rPr>
        <w:t>The BLOCKED_SYSTEM constraint value is the MOTS-ID of the system.</w:t>
      </w:r>
    </w:p>
    <w:p w:rsidR="00CB78EA" w:rsidRPr="00B2380D" w:rsidRDefault="00CB78EA" w:rsidP="00CB78EA"/>
    <w:p w:rsidR="00CB78EA" w:rsidRPr="00B2380D" w:rsidRDefault="00CB78EA" w:rsidP="00CB78EA">
      <w:pPr>
        <w:rPr>
          <w:b/>
        </w:rPr>
      </w:pPr>
    </w:p>
    <w:p w:rsidR="00CB78EA" w:rsidRPr="00B2380D" w:rsidRDefault="00CB78EA" w:rsidP="00CB78EA">
      <w:pPr>
        <w:rPr>
          <w:b/>
        </w:rPr>
      </w:pPr>
      <w:r w:rsidRPr="00B2380D">
        <w:rPr>
          <w:b/>
        </w:rPr>
        <w:t>Data Blocking (2)</w:t>
      </w:r>
    </w:p>
    <w:p w:rsidR="00CB78EA" w:rsidRPr="00B2380D" w:rsidRDefault="00CB78EA" w:rsidP="00CB78EA"/>
    <w:p w:rsidR="00CB78EA" w:rsidRPr="00B2380D" w:rsidRDefault="00CB78EA" w:rsidP="00CB78EA">
      <w:r w:rsidRPr="00B2380D">
        <w:t>Do not process ICORE logical port records where the special logic for blocking INSTAR items hold.</w:t>
      </w:r>
    </w:p>
    <w:p w:rsidR="00CB78EA" w:rsidRPr="00B2380D" w:rsidRDefault="00CB78EA" w:rsidP="00CB78EA">
      <w:r w:rsidRPr="00B2380D">
        <w:t>The “&lt;input site id variable (dep. on current scenario)&gt;” here is “SITE. site_id”.</w:t>
      </w:r>
    </w:p>
    <w:p w:rsidR="00CB78EA" w:rsidRPr="00B2380D" w:rsidRDefault="00CB78EA" w:rsidP="00CB78EA">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CB78EA" w:rsidRPr="00B2380D" w:rsidRDefault="00CB78EA" w:rsidP="00CB78EA"/>
    <w:p w:rsidR="00CB78EA" w:rsidRPr="00B2380D" w:rsidRDefault="00CB78EA" w:rsidP="00CB78EA"/>
    <w:p w:rsidR="00CB78EA" w:rsidRPr="00B2380D" w:rsidRDefault="00CB78EA" w:rsidP="00CB78EA">
      <w:pPr>
        <w:pStyle w:val="Heading4"/>
      </w:pPr>
      <w:r w:rsidRPr="00B2380D">
        <w:br w:type="page"/>
      </w:r>
      <w:bookmarkStart w:id="102" w:name="_Ref373423257"/>
      <w:r w:rsidRPr="00B2380D">
        <w:lastRenderedPageBreak/>
        <w:t>HLD-254035-GCP-FLOW-ICORE-1</w:t>
      </w:r>
      <w:r w:rsidR="003A4205" w:rsidRPr="00B2380D">
        <w:t>2</w:t>
      </w:r>
      <w:r w:rsidRPr="00B2380D">
        <w:t>0-B [Icore Data Flow into Log Port SITE (Layer-2 “Log Port”)]</w:t>
      </w:r>
      <w:bookmarkEnd w:id="102"/>
    </w:p>
    <w:p w:rsidR="00CB78EA" w:rsidRPr="00B2380D" w:rsidRDefault="00CB78EA" w:rsidP="00CB78EA"/>
    <w:p w:rsidR="00CB78EA" w:rsidRPr="00B2380D" w:rsidRDefault="00CB78EA" w:rsidP="00CB78EA">
      <w:r w:rsidRPr="00B2380D">
        <w:t>This section is on loading logical port data from ICORE. Logical ports are an object type of their own in GDB and are not classified under the “Asset” object type. In the context of port data the ICORE PVC table plays a central role for identifying the PE port that corresponds to a certain CE port. The base table for CE port data is the ICORE SITE table; the base table for PE ports is the ICORE PORT_ASGMT table.</w:t>
      </w:r>
    </w:p>
    <w:p w:rsidR="00CB78EA" w:rsidRPr="00B2380D" w:rsidRDefault="00CB78EA" w:rsidP="00CB78EA"/>
    <w:p w:rsidR="002D4436" w:rsidRPr="00B2380D" w:rsidRDefault="002D4436" w:rsidP="002D4436">
      <w:r w:rsidRPr="00B2380D">
        <w:t>&lt;BEGIN: Port Load Corrections&gt;</w:t>
      </w:r>
    </w:p>
    <w:p w:rsidR="00CB78EA" w:rsidRPr="00B2380D" w:rsidRDefault="00CB78EA" w:rsidP="00CB78EA">
      <w:r w:rsidRPr="00B2380D">
        <w:t xml:space="preserve">The following section is about “Layer-2” ports. </w:t>
      </w:r>
      <w:r w:rsidR="00CE6790" w:rsidRPr="00B2380D">
        <w:t xml:space="preserve">(The “Layer-2” terminus is given here in order to indicate how these ports are identified, i.e. via checking for an existing “Layer-2” network connection.) </w:t>
      </w:r>
      <w:r w:rsidRPr="00B2380D">
        <w:t>These types of ports are identified in the same way as for “Network Connections (Layer-2)” assets, i.e. by  -*NOT*-  having an entry in the ICORE IPFR table and having a non-AT&amp;T customer id value at both sides. When the data is checked for selectability, both sides from the ICORE.PVC table must be “customer” sides. (Details to be found below and at other appropriate places.)</w:t>
      </w:r>
    </w:p>
    <w:p w:rsidR="002D4436" w:rsidRPr="00B2380D" w:rsidRDefault="002D4436" w:rsidP="002D4436">
      <w:r w:rsidRPr="00B2380D">
        <w:t>&lt;END: Port Load Corrections&gt;</w:t>
      </w:r>
    </w:p>
    <w:p w:rsidR="00CB78EA" w:rsidRPr="00B2380D" w:rsidRDefault="00CB78EA" w:rsidP="00CB78EA"/>
    <w:p w:rsidR="00CB78EA" w:rsidRPr="00B2380D" w:rsidRDefault="00CB78EA" w:rsidP="00CB78EA">
      <w:pPr>
        <w:rPr>
          <w:i/>
          <w:color w:val="FF0000"/>
        </w:rPr>
      </w:pPr>
      <w:r w:rsidRPr="00B2380D">
        <w:rPr>
          <w:i/>
          <w:color w:val="FF0000"/>
        </w:rPr>
        <w:t>NOTE: This requirement needs to be executed after requirement “</w:t>
      </w:r>
      <w:r w:rsidRPr="00B2380D">
        <w:rPr>
          <w:i/>
          <w:color w:val="FF0000"/>
        </w:rPr>
        <w:fldChar w:fldCharType="begin"/>
      </w:r>
      <w:r w:rsidRPr="00B2380D">
        <w:rPr>
          <w:i/>
          <w:color w:val="FF0000"/>
        </w:rPr>
        <w:instrText xml:space="preserve"> REF _Ref319016515 \h  \* MERGEFORMAT </w:instrText>
      </w:r>
      <w:r w:rsidRPr="00B2380D">
        <w:rPr>
          <w:i/>
          <w:color w:val="FF0000"/>
        </w:rPr>
      </w:r>
      <w:r w:rsidRPr="00B2380D">
        <w:rPr>
          <w:i/>
          <w:color w:val="FF0000"/>
        </w:rPr>
        <w:fldChar w:fldCharType="separate"/>
      </w:r>
      <w:r w:rsidRPr="00B2380D">
        <w:rPr>
          <w:i/>
        </w:rPr>
        <w:t>HLD-254035-GCP-FLOW-ICORE-101 [Icore Data Flow into Site]</w:t>
      </w:r>
      <w:r w:rsidRPr="00B2380D">
        <w:rPr>
          <w:i/>
          <w:color w:val="FF0000"/>
        </w:rPr>
        <w:fldChar w:fldCharType="end"/>
      </w:r>
      <w:r w:rsidRPr="00B2380D">
        <w:rPr>
          <w:i/>
          <w:color w:val="FF0000"/>
        </w:rPr>
        <w:t>” has been completed, so the value for “id_site_inventory_site_rep” will already be available.</w:t>
      </w:r>
    </w:p>
    <w:p w:rsidR="00CB78EA" w:rsidRPr="00B2380D" w:rsidRDefault="00CB78EA" w:rsidP="00CB78EA"/>
    <w:p w:rsidR="00CB78EA" w:rsidRPr="00B2380D" w:rsidRDefault="00CB78EA" w:rsidP="00CB78EA">
      <w:pPr>
        <w:rPr>
          <w:i/>
          <w:color w:val="FF0000"/>
        </w:rPr>
      </w:pPr>
      <w:r w:rsidRPr="00B2380D">
        <w:rPr>
          <w:i/>
          <w:color w:val="FF0000"/>
        </w:rPr>
        <w:t>NOTE: This requirement needs to be executed after all “phy port” related requirements have been completed, so “log ports” can be associated with their “phy ports”.</w:t>
      </w:r>
    </w:p>
    <w:p w:rsidR="00CB78EA" w:rsidRPr="00B2380D" w:rsidRDefault="00CB78EA" w:rsidP="00CB78EA"/>
    <w:p w:rsidR="00CB78EA" w:rsidRPr="00B2380D" w:rsidRDefault="00CB78EA" w:rsidP="00CB78EA">
      <w:pPr>
        <w:spacing w:after="200" w:line="276" w:lineRule="auto"/>
      </w:pPr>
      <w:r w:rsidRPr="00B2380D">
        <w:br w:type="page"/>
      </w:r>
      <w:r w:rsidRPr="00B2380D">
        <w:lastRenderedPageBreak/>
        <w:t>Implement the following:</w:t>
      </w:r>
    </w:p>
    <w:p w:rsidR="00CB78EA" w:rsidRPr="00B2380D" w:rsidRDefault="00CB78EA" w:rsidP="00CB78EA">
      <w:r w:rsidRPr="00B2380D">
        <w:t>Process the following Icore records into the GDB log port object:</w:t>
      </w:r>
    </w:p>
    <w:p w:rsidR="00CB78EA" w:rsidRPr="00B2380D" w:rsidRDefault="00CB78EA" w:rsidP="00CB78EA"/>
    <w:p w:rsidR="00CB78EA" w:rsidRPr="00B2380D" w:rsidRDefault="00CB78EA" w:rsidP="00CB78EA">
      <w:pPr>
        <w:rPr>
          <w:i/>
          <w:color w:val="FF0000"/>
        </w:rPr>
      </w:pPr>
      <w:r w:rsidRPr="00B2380D">
        <w:rPr>
          <w:i/>
          <w:color w:val="FF0000"/>
        </w:rPr>
        <w:t xml:space="preserve">NOTE: Include only records where for the associated PVC </w:t>
      </w:r>
      <w:r w:rsidRPr="00B2380D">
        <w:rPr>
          <w:b/>
          <w:i/>
          <w:color w:val="FF0000"/>
        </w:rPr>
        <w:t>-*NO*-</w:t>
      </w:r>
      <w:r w:rsidRPr="00B2380D">
        <w:rPr>
          <w:i/>
          <w:color w:val="FF0000"/>
        </w:rPr>
        <w:t xml:space="preserve"> PVC.pvc_id value exists in the IPFR table under IPFR.pvc_id </w:t>
      </w:r>
      <w:r w:rsidRPr="00B2380D">
        <w:rPr>
          <w:b/>
          <w:i/>
          <w:color w:val="FF0000"/>
          <w:u w:val="single"/>
        </w:rPr>
        <w:t>AND</w:t>
      </w:r>
      <w:r w:rsidRPr="00B2380D">
        <w:rPr>
          <w:i/>
          <w:color w:val="FF0000"/>
        </w:rPr>
        <w:t xml:space="preserve"> where for the associated PVC </w:t>
      </w:r>
      <w:r w:rsidRPr="00B2380D">
        <w:rPr>
          <w:b/>
          <w:i/>
          <w:color w:val="FF0000"/>
          <w:u w:val="single"/>
        </w:rPr>
        <w:t>both</w:t>
      </w:r>
      <w:r w:rsidRPr="00B2380D">
        <w:rPr>
          <w:i/>
          <w:color w:val="FF0000"/>
        </w:rPr>
        <w:t xml:space="preserve"> the “PVC.pvc_lcust_id” and the “PVC.pvc_rcust_id” value point to a “real” customer.</w:t>
      </w:r>
    </w:p>
    <w:p w:rsidR="00CB78EA" w:rsidRPr="00B2380D" w:rsidRDefault="00CB78EA" w:rsidP="00CB78EA"/>
    <w:p w:rsidR="00CB78EA" w:rsidRPr="00B2380D" w:rsidRDefault="00CB78EA" w:rsidP="00CB78EA">
      <w:pPr>
        <w:rPr>
          <w:b/>
        </w:rPr>
      </w:pPr>
      <w:r w:rsidRPr="00B2380D">
        <w:rPr>
          <w:b/>
        </w:rPr>
        <w:t>(A) CE Log Port</w:t>
      </w:r>
    </w:p>
    <w:p w:rsidR="00CB78EA" w:rsidRPr="00B2380D" w:rsidRDefault="00CB78EA" w:rsidP="00CB78EA"/>
    <w:p w:rsidR="00CB78EA" w:rsidRPr="00B2380D" w:rsidRDefault="00CB78EA" w:rsidP="00CB78EA">
      <w:r w:rsidRPr="00B2380D">
        <w:t>The “CE Port” data is created starting from a record of the ICORE.SITE table.</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528"/>
        <w:gridCol w:w="5351"/>
        <w:gridCol w:w="2137"/>
      </w:tblGrid>
      <w:tr w:rsidR="00CB78EA" w:rsidRPr="00B2380D" w:rsidTr="00624777">
        <w:tc>
          <w:tcPr>
            <w:tcW w:w="3528" w:type="dxa"/>
          </w:tcPr>
          <w:p w:rsidR="00CB78EA" w:rsidRPr="00B2380D" w:rsidRDefault="00CB78EA" w:rsidP="006D08F5">
            <w:pPr>
              <w:rPr>
                <w:b/>
              </w:rPr>
            </w:pPr>
            <w:r w:rsidRPr="00B2380D">
              <w:rPr>
                <w:b/>
              </w:rPr>
              <w:t>Icore table.column</w:t>
            </w:r>
          </w:p>
        </w:tc>
        <w:tc>
          <w:tcPr>
            <w:tcW w:w="5351" w:type="dxa"/>
          </w:tcPr>
          <w:p w:rsidR="00CB78EA" w:rsidRPr="00B2380D" w:rsidRDefault="00CB78EA" w:rsidP="006D08F5">
            <w:pPr>
              <w:rPr>
                <w:b/>
              </w:rPr>
            </w:pPr>
            <w:r w:rsidRPr="00B2380D">
              <w:rPr>
                <w:b/>
              </w:rPr>
              <w:t>GDB LOG_PORT column</w:t>
            </w:r>
          </w:p>
        </w:tc>
        <w:tc>
          <w:tcPr>
            <w:tcW w:w="2137" w:type="dxa"/>
          </w:tcPr>
          <w:p w:rsidR="00CB78EA" w:rsidRPr="00B2380D" w:rsidRDefault="00CB78EA" w:rsidP="006D08F5">
            <w:pPr>
              <w:rPr>
                <w:b/>
              </w:rPr>
            </w:pPr>
            <w:r w:rsidRPr="00B2380D">
              <w:rPr>
                <w:b/>
              </w:rPr>
              <w:t>Processing comment</w:t>
            </w:r>
          </w:p>
        </w:tc>
      </w:tr>
      <w:tr w:rsidR="006C0FDC" w:rsidRPr="00B2380D" w:rsidTr="00624777">
        <w:tc>
          <w:tcPr>
            <w:tcW w:w="3528" w:type="dxa"/>
          </w:tcPr>
          <w:p w:rsidR="006C0FDC" w:rsidRPr="00B2380D" w:rsidRDefault="006C0FDC">
            <w:r w:rsidRPr="00B2380D">
              <w:t>&lt;BEGIN: Port Load Corrections&gt;</w:t>
            </w:r>
          </w:p>
        </w:tc>
        <w:tc>
          <w:tcPr>
            <w:tcW w:w="5351" w:type="dxa"/>
          </w:tcPr>
          <w:p w:rsidR="006C0FDC" w:rsidRPr="00B2380D" w:rsidRDefault="006C0FDC" w:rsidP="006D08F5"/>
        </w:tc>
        <w:tc>
          <w:tcPr>
            <w:tcW w:w="2137" w:type="dxa"/>
          </w:tcPr>
          <w:p w:rsidR="006C0FDC" w:rsidRPr="00B2380D" w:rsidRDefault="006C0FDC" w:rsidP="006D08F5"/>
        </w:tc>
      </w:tr>
      <w:tr w:rsidR="00D31407" w:rsidRPr="00B2380D" w:rsidTr="00624777">
        <w:tc>
          <w:tcPr>
            <w:tcW w:w="3528" w:type="dxa"/>
          </w:tcPr>
          <w:p w:rsidR="00D31407" w:rsidRPr="00B2380D" w:rsidRDefault="00D31407">
            <w:r w:rsidRPr="00B2380D">
              <w:rPr>
                <w:i/>
                <w:color w:val="FF0000"/>
              </w:rPr>
              <w:t>[</w:t>
            </w:r>
            <w:r w:rsidR="00587230" w:rsidRPr="00B2380D">
              <w:rPr>
                <w:i/>
                <w:color w:val="FF0000"/>
              </w:rPr>
              <w:t>Using</w:t>
            </w:r>
            <w:r w:rsidRPr="00B2380D">
              <w:rPr>
                <w:i/>
                <w:color w:val="FF0000"/>
              </w:rPr>
              <w:t xml:space="preserve"> “l” side]</w:t>
            </w:r>
            <w:r w:rsidRPr="00B2380D">
              <w:br/>
              <w:t>PVC.pvc_id +</w:t>
            </w:r>
            <w:r w:rsidRPr="00B2380D">
              <w:br/>
              <w:t>PVC.pvc_lsite_id;</w:t>
            </w:r>
            <w:r w:rsidRPr="00B2380D">
              <w:br/>
            </w:r>
            <w:r w:rsidRPr="00B2380D">
              <w:br/>
            </w:r>
            <w:r w:rsidRPr="00B2380D">
              <w:rPr>
                <w:i/>
                <w:color w:val="FF0000"/>
              </w:rPr>
              <w:t>[</w:t>
            </w:r>
            <w:r w:rsidR="00587230" w:rsidRPr="00B2380D">
              <w:rPr>
                <w:i/>
                <w:color w:val="FF0000"/>
              </w:rPr>
              <w:t>Using</w:t>
            </w:r>
            <w:r w:rsidRPr="00B2380D">
              <w:rPr>
                <w:i/>
                <w:color w:val="FF0000"/>
              </w:rPr>
              <w:t xml:space="preserve"> “r” side]</w:t>
            </w:r>
            <w:r w:rsidRPr="00B2380D">
              <w:br/>
              <w:t>PVC.pvc_id +</w:t>
            </w:r>
            <w:r w:rsidRPr="00B2380D">
              <w:br/>
              <w:t>PVC.pvc_rsite_id;</w:t>
            </w:r>
            <w:r w:rsidRPr="00B2380D">
              <w:br/>
            </w:r>
            <w:r w:rsidRPr="00B2380D">
              <w:br/>
            </w:r>
            <w:r w:rsidRPr="00B2380D">
              <w:rPr>
                <w:i/>
                <w:color w:val="FF0000"/>
                <w:u w:val="single"/>
              </w:rPr>
              <w:t>NOTE</w:t>
            </w:r>
            <w:r w:rsidRPr="00B2380D">
              <w:rPr>
                <w:i/>
                <w:color w:val="FF0000"/>
              </w:rPr>
              <w:t>:</w:t>
            </w:r>
            <w:r w:rsidRPr="00B2380D">
              <w:rPr>
                <w:i/>
                <w:color w:val="FF0000"/>
              </w:rPr>
              <w:br/>
              <w:t>For the EKT use the following corresponding values:</w:t>
            </w:r>
            <w:r w:rsidRPr="00B2380D">
              <w:rPr>
                <w:i/>
                <w:color w:val="FF0000"/>
              </w:rPr>
              <w:br/>
            </w:r>
            <w:r w:rsidRPr="00B2380D">
              <w:br/>
            </w:r>
            <w:r w:rsidR="009A0024" w:rsidRPr="00B2380D">
              <w:t>&lt;LOG-PORT-EKT-FIX&gt;</w:t>
            </w:r>
            <w:r w:rsidR="009A0024" w:rsidRPr="00B2380D">
              <w:br/>
              <w:t>LOG_PORT_CE_VW.pvc_id +</w:t>
            </w:r>
            <w:r w:rsidR="009A0024" w:rsidRPr="00B2380D">
              <w:br/>
              <w:t>LOG_PORT_CE_VW.site_id;</w:t>
            </w:r>
            <w:r w:rsidRPr="00B2380D">
              <w:br/>
            </w:r>
          </w:p>
        </w:tc>
        <w:tc>
          <w:tcPr>
            <w:tcW w:w="5351" w:type="dxa"/>
          </w:tcPr>
          <w:p w:rsidR="00D31407" w:rsidRPr="00B2380D" w:rsidRDefault="00D31407" w:rsidP="006D08F5">
            <w:r w:rsidRPr="00B2380D">
              <w:t>id [via Enterprise Key Translation]</w:t>
            </w:r>
          </w:p>
        </w:tc>
        <w:tc>
          <w:tcPr>
            <w:tcW w:w="2137" w:type="dxa"/>
          </w:tcPr>
          <w:p w:rsidR="00D31407" w:rsidRPr="00B2380D" w:rsidRDefault="00D31407" w:rsidP="006D08F5">
            <w:r w:rsidRPr="00B2380D">
              <w:t>Use SOURCE_KEY.id into GDB</w:t>
            </w:r>
          </w:p>
        </w:tc>
      </w:tr>
      <w:tr w:rsidR="006C0FDC" w:rsidRPr="00B2380D" w:rsidTr="00624777">
        <w:tc>
          <w:tcPr>
            <w:tcW w:w="3528" w:type="dxa"/>
          </w:tcPr>
          <w:p w:rsidR="006C0FDC" w:rsidRPr="00B2380D" w:rsidRDefault="006C0FDC">
            <w:r w:rsidRPr="00B2380D">
              <w:t>&lt;END: Port Load Corrections&gt;</w:t>
            </w:r>
          </w:p>
        </w:tc>
        <w:tc>
          <w:tcPr>
            <w:tcW w:w="5351" w:type="dxa"/>
          </w:tcPr>
          <w:p w:rsidR="006C0FDC" w:rsidRPr="00B2380D" w:rsidRDefault="006C0FDC" w:rsidP="00F724D8"/>
        </w:tc>
        <w:tc>
          <w:tcPr>
            <w:tcW w:w="2137" w:type="dxa"/>
          </w:tcPr>
          <w:p w:rsidR="006C0FDC" w:rsidRPr="00B2380D" w:rsidRDefault="006C0FDC" w:rsidP="00F724D8"/>
        </w:tc>
      </w:tr>
      <w:tr w:rsidR="00CB78EA" w:rsidRPr="00B2380D" w:rsidTr="00624777">
        <w:tc>
          <w:tcPr>
            <w:tcW w:w="3528" w:type="dxa"/>
          </w:tcPr>
          <w:p w:rsidR="00CB78EA" w:rsidRPr="00B2380D" w:rsidRDefault="00CB78EA" w:rsidP="006D08F5">
            <w:r w:rsidRPr="00B2380D">
              <w:t>-</w:t>
            </w:r>
          </w:p>
        </w:tc>
        <w:tc>
          <w:tcPr>
            <w:tcW w:w="5351" w:type="dxa"/>
          </w:tcPr>
          <w:p w:rsidR="00CB78EA" w:rsidRPr="00B2380D" w:rsidRDefault="00CB78EA" w:rsidP="006D08F5">
            <w:r w:rsidRPr="00B2380D">
              <w:t>id_change_tracking</w:t>
            </w:r>
          </w:p>
        </w:tc>
        <w:tc>
          <w:tcPr>
            <w:tcW w:w="2137" w:type="dxa"/>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24777">
        <w:tc>
          <w:tcPr>
            <w:tcW w:w="3528" w:type="dxa"/>
          </w:tcPr>
          <w:p w:rsidR="00CB78EA" w:rsidRPr="00B2380D" w:rsidRDefault="00CB78EA" w:rsidP="006D08F5">
            <w:r w:rsidRPr="00B2380D">
              <w:t>-</w:t>
            </w:r>
          </w:p>
        </w:tc>
        <w:tc>
          <w:tcPr>
            <w:tcW w:w="5351" w:type="dxa"/>
          </w:tcPr>
          <w:p w:rsidR="00CB78EA" w:rsidRPr="00B2380D" w:rsidRDefault="00CB78EA" w:rsidP="006D08F5">
            <w:r w:rsidRPr="00B2380D">
              <w:t>id_object_type</w:t>
            </w:r>
          </w:p>
        </w:tc>
        <w:tc>
          <w:tcPr>
            <w:tcW w:w="2137" w:type="dxa"/>
          </w:tcPr>
          <w:p w:rsidR="00CB78EA" w:rsidRPr="00B2380D" w:rsidRDefault="00CB78EA" w:rsidP="006D08F5">
            <w:r w:rsidRPr="00B2380D">
              <w:t>Referencing OBJECT_TYPE ‘LOG_PORT’</w:t>
            </w:r>
          </w:p>
        </w:tc>
      </w:tr>
      <w:tr w:rsidR="00CB78EA" w:rsidRPr="00B2380D" w:rsidTr="00624777">
        <w:tc>
          <w:tcPr>
            <w:tcW w:w="3528" w:type="dxa"/>
          </w:tcPr>
          <w:p w:rsidR="00CB78EA" w:rsidRPr="00B2380D" w:rsidRDefault="00CB78EA" w:rsidP="006D08F5">
            <w:r w:rsidRPr="00B2380D">
              <w:t>-</w:t>
            </w:r>
          </w:p>
        </w:tc>
        <w:tc>
          <w:tcPr>
            <w:tcW w:w="5351" w:type="dxa"/>
          </w:tcPr>
          <w:p w:rsidR="00CB78EA" w:rsidRPr="00B2380D" w:rsidRDefault="00CB78EA" w:rsidP="006D08F5">
            <w:r w:rsidRPr="00B2380D">
              <w:t>id_port_type</w:t>
            </w:r>
          </w:p>
        </w:tc>
        <w:tc>
          <w:tcPr>
            <w:tcW w:w="2137" w:type="dxa"/>
          </w:tcPr>
          <w:p w:rsidR="00CB78EA" w:rsidRPr="00B2380D" w:rsidRDefault="00CB78EA" w:rsidP="006D08F5">
            <w:pPr>
              <w:rPr>
                <w:strike/>
              </w:rPr>
            </w:pPr>
            <w:r w:rsidRPr="00B2380D">
              <w:t>Referencing PORT_TYPE ‘CE’</w:t>
            </w:r>
          </w:p>
        </w:tc>
      </w:tr>
      <w:tr w:rsidR="00CB78EA" w:rsidRPr="00B2380D" w:rsidTr="00624777">
        <w:tc>
          <w:tcPr>
            <w:tcW w:w="3528" w:type="dxa"/>
          </w:tcPr>
          <w:p w:rsidR="00CB78EA" w:rsidRPr="00B2380D" w:rsidRDefault="00CB78EA" w:rsidP="006D08F5">
            <w:r w:rsidRPr="00B2380D">
              <w:t>-</w:t>
            </w:r>
          </w:p>
        </w:tc>
        <w:tc>
          <w:tcPr>
            <w:tcW w:w="5351" w:type="dxa"/>
          </w:tcPr>
          <w:p w:rsidR="00CB78EA" w:rsidRPr="00B2380D" w:rsidRDefault="00CB78EA" w:rsidP="006D08F5">
            <w:r w:rsidRPr="00B2380D">
              <w:t>is_read_only</w:t>
            </w:r>
          </w:p>
        </w:tc>
        <w:tc>
          <w:tcPr>
            <w:tcW w:w="2137" w:type="dxa"/>
          </w:tcPr>
          <w:p w:rsidR="00CB78EA" w:rsidRPr="00B2380D" w:rsidRDefault="00CB78EA" w:rsidP="006D08F5">
            <w:r w:rsidRPr="00B2380D">
              <w:t>‘Y’</w:t>
            </w:r>
          </w:p>
        </w:tc>
      </w:tr>
      <w:tr w:rsidR="00CB78EA" w:rsidRPr="00B2380D" w:rsidTr="00624777">
        <w:tc>
          <w:tcPr>
            <w:tcW w:w="3528" w:type="dxa"/>
          </w:tcPr>
          <w:p w:rsidR="00CB78EA" w:rsidRPr="00B2380D" w:rsidRDefault="00CB78EA" w:rsidP="006D08F5">
            <w:r w:rsidRPr="00B2380D">
              <w:t>-</w:t>
            </w:r>
          </w:p>
        </w:tc>
        <w:tc>
          <w:tcPr>
            <w:tcW w:w="5351" w:type="dxa"/>
          </w:tcPr>
          <w:p w:rsidR="00CB78EA" w:rsidRPr="00B2380D" w:rsidRDefault="00CB78EA" w:rsidP="006D08F5">
            <w:r w:rsidRPr="00B2380D">
              <w:t>instar_site_id_value</w:t>
            </w:r>
          </w:p>
        </w:tc>
        <w:tc>
          <w:tcPr>
            <w:tcW w:w="2137" w:type="dxa"/>
          </w:tcPr>
          <w:p w:rsidR="00CB78EA" w:rsidRPr="00B2380D" w:rsidRDefault="00CB78EA" w:rsidP="006D08F5">
            <w:r w:rsidRPr="00B2380D">
              <w:t>Set to NULL</w:t>
            </w:r>
          </w:p>
        </w:tc>
      </w:tr>
      <w:tr w:rsidR="00CB78EA" w:rsidRPr="00B2380D" w:rsidTr="00624777">
        <w:tc>
          <w:tcPr>
            <w:tcW w:w="3528" w:type="dxa"/>
          </w:tcPr>
          <w:p w:rsidR="00CB78EA" w:rsidRPr="00B2380D" w:rsidRDefault="00CB78EA" w:rsidP="006D08F5">
            <w:r w:rsidRPr="00B2380D">
              <w:t>SITE.site_id</w:t>
            </w:r>
          </w:p>
        </w:tc>
        <w:tc>
          <w:tcPr>
            <w:tcW w:w="5351" w:type="dxa"/>
          </w:tcPr>
          <w:p w:rsidR="00CB78EA" w:rsidRPr="00B2380D" w:rsidRDefault="00CB78EA" w:rsidP="006D08F5">
            <w:r w:rsidRPr="00B2380D">
              <w:t>icore_site_id_value</w:t>
            </w:r>
          </w:p>
        </w:tc>
        <w:tc>
          <w:tcPr>
            <w:tcW w:w="2137" w:type="dxa"/>
          </w:tcPr>
          <w:p w:rsidR="00CB78EA" w:rsidRPr="00B2380D" w:rsidRDefault="00CB78EA" w:rsidP="006D08F5"/>
        </w:tc>
      </w:tr>
      <w:tr w:rsidR="00C748A4" w:rsidRPr="00B2380D" w:rsidTr="00624777">
        <w:tc>
          <w:tcPr>
            <w:tcW w:w="3528" w:type="dxa"/>
          </w:tcPr>
          <w:p w:rsidR="00C748A4" w:rsidRPr="00B2380D" w:rsidRDefault="00C748A4" w:rsidP="006D08F5">
            <w:r w:rsidRPr="00B2380D">
              <w:t>PVC.pvc_id</w:t>
            </w:r>
          </w:p>
        </w:tc>
        <w:tc>
          <w:tcPr>
            <w:tcW w:w="5351" w:type="dxa"/>
          </w:tcPr>
          <w:p w:rsidR="00C748A4" w:rsidRPr="00B2380D" w:rsidRDefault="00C748A4" w:rsidP="006D08F5">
            <w:r w:rsidRPr="00B2380D">
              <w:t>icore_pvc_id_value</w:t>
            </w:r>
          </w:p>
        </w:tc>
        <w:tc>
          <w:tcPr>
            <w:tcW w:w="2137" w:type="dxa"/>
          </w:tcPr>
          <w:p w:rsidR="00C748A4" w:rsidRPr="00B2380D" w:rsidRDefault="00C748A4" w:rsidP="006D08F5"/>
        </w:tc>
      </w:tr>
      <w:tr w:rsidR="00CB78EA" w:rsidRPr="00B2380D" w:rsidTr="00624777">
        <w:tc>
          <w:tcPr>
            <w:tcW w:w="3528"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SITE.site_id</w:t>
            </w:r>
          </w:p>
        </w:tc>
        <w:tc>
          <w:tcPr>
            <w:tcW w:w="5351"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icore_ce_port_site_id_value</w:t>
            </w:r>
          </w:p>
        </w:tc>
        <w:tc>
          <w:tcPr>
            <w:tcW w:w="2137" w:type="dxa"/>
            <w:tcBorders>
              <w:top w:val="single" w:sz="4" w:space="0" w:color="auto"/>
              <w:left w:val="single" w:sz="4" w:space="0" w:color="auto"/>
              <w:bottom w:val="single" w:sz="4" w:space="0" w:color="auto"/>
              <w:right w:val="single" w:sz="4" w:space="0" w:color="auto"/>
            </w:tcBorders>
          </w:tcPr>
          <w:p w:rsidR="00CB78EA" w:rsidRPr="00B2380D" w:rsidRDefault="00CB78EA" w:rsidP="006D08F5"/>
        </w:tc>
      </w:tr>
      <w:tr w:rsidR="00CB78EA" w:rsidRPr="00B2380D" w:rsidTr="00624777">
        <w:tc>
          <w:tcPr>
            <w:tcW w:w="3528"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SITE.site_id</w:t>
            </w:r>
          </w:p>
        </w:tc>
        <w:tc>
          <w:tcPr>
            <w:tcW w:w="5351"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 xml:space="preserve">id_site_inventory_site_rep </w:t>
            </w:r>
          </w:p>
          <w:p w:rsidR="00CB78EA" w:rsidRPr="00B2380D" w:rsidRDefault="00CB78EA" w:rsidP="006D08F5">
            <w:r w:rsidRPr="00B2380D">
              <w:t>[via Enterprise Key Translation for “SITE.site_id”]</w:t>
            </w:r>
          </w:p>
        </w:tc>
        <w:tc>
          <w:tcPr>
            <w:tcW w:w="2137"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Use SOURCE_KEY.id into GDB</w:t>
            </w:r>
          </w:p>
        </w:tc>
      </w:tr>
      <w:tr w:rsidR="00CB78EA" w:rsidRPr="00B2380D" w:rsidTr="00624777">
        <w:tc>
          <w:tcPr>
            <w:tcW w:w="3528" w:type="dxa"/>
          </w:tcPr>
          <w:p w:rsidR="00CB78EA" w:rsidRPr="00B2380D" w:rsidRDefault="00CB78EA" w:rsidP="006D08F5">
            <w:r w:rsidRPr="00B2380D">
              <w:lastRenderedPageBreak/>
              <w:t>-</w:t>
            </w:r>
          </w:p>
        </w:tc>
        <w:tc>
          <w:tcPr>
            <w:tcW w:w="5351" w:type="dxa"/>
          </w:tcPr>
          <w:p w:rsidR="00CB78EA" w:rsidRPr="00B2380D" w:rsidRDefault="00CB78EA" w:rsidP="006D08F5">
            <w:r w:rsidRPr="00B2380D">
              <w:t>id_asset_equipment</w:t>
            </w:r>
          </w:p>
        </w:tc>
        <w:tc>
          <w:tcPr>
            <w:tcW w:w="2137" w:type="dxa"/>
          </w:tcPr>
          <w:p w:rsidR="00CB78EA" w:rsidRPr="00B2380D" w:rsidRDefault="00CB78EA" w:rsidP="006D08F5">
            <w:r w:rsidRPr="00B2380D">
              <w:t>(NULL; will be set later)</w:t>
            </w:r>
          </w:p>
        </w:tc>
      </w:tr>
      <w:tr w:rsidR="004475F7" w:rsidRPr="00B2380D" w:rsidTr="00624777">
        <w:tc>
          <w:tcPr>
            <w:tcW w:w="3528" w:type="dxa"/>
          </w:tcPr>
          <w:p w:rsidR="004475F7" w:rsidRPr="00B2380D" w:rsidRDefault="004475F7" w:rsidP="00F724D8">
            <w:r w:rsidRPr="00B2380D">
              <w:t>&lt;BEGIN: Port Load Corrections&gt;</w:t>
            </w:r>
          </w:p>
        </w:tc>
        <w:tc>
          <w:tcPr>
            <w:tcW w:w="5351" w:type="dxa"/>
          </w:tcPr>
          <w:p w:rsidR="004475F7" w:rsidRPr="00B2380D" w:rsidRDefault="004475F7" w:rsidP="00F724D8"/>
        </w:tc>
        <w:tc>
          <w:tcPr>
            <w:tcW w:w="2137" w:type="dxa"/>
          </w:tcPr>
          <w:p w:rsidR="004475F7" w:rsidRPr="00B2380D" w:rsidRDefault="004475F7" w:rsidP="00F724D8"/>
        </w:tc>
      </w:tr>
      <w:tr w:rsidR="00587D4E" w:rsidRPr="00B2380D" w:rsidTr="00624777">
        <w:tc>
          <w:tcPr>
            <w:tcW w:w="3528" w:type="dxa"/>
          </w:tcPr>
          <w:p w:rsidR="00587D4E" w:rsidRPr="00B2380D" w:rsidRDefault="004E606B" w:rsidP="006D08F5">
            <w:r w:rsidRPr="00B2380D">
              <w:rPr>
                <w:i/>
                <w:color w:val="FF0000"/>
              </w:rPr>
              <w:t>[Using “l” side]</w:t>
            </w:r>
            <w:r w:rsidR="00587D4E" w:rsidRPr="00B2380D">
              <w:br/>
              <w:t>PVC.pvc_lproto;</w:t>
            </w:r>
            <w:r w:rsidR="00587D4E" w:rsidRPr="00B2380D">
              <w:br/>
            </w:r>
            <w:r w:rsidR="00587D4E" w:rsidRPr="00B2380D">
              <w:br/>
            </w:r>
            <w:r w:rsidRPr="00B2380D">
              <w:rPr>
                <w:i/>
                <w:color w:val="FF0000"/>
              </w:rPr>
              <w:t>[Using “r” side]</w:t>
            </w:r>
            <w:r w:rsidRPr="00B2380D">
              <w:br/>
            </w:r>
            <w:r w:rsidR="00587D4E" w:rsidRPr="00B2380D">
              <w:t>PVC.pvc_rproto;</w:t>
            </w:r>
            <w:r w:rsidR="00587D4E" w:rsidRPr="00B2380D">
              <w:br/>
            </w:r>
          </w:p>
        </w:tc>
        <w:tc>
          <w:tcPr>
            <w:tcW w:w="5351" w:type="dxa"/>
          </w:tcPr>
          <w:p w:rsidR="00587D4E" w:rsidRPr="00B2380D" w:rsidRDefault="00587D4E" w:rsidP="006D08F5">
            <w:r w:rsidRPr="00B2380D">
              <w:t>Protocol</w:t>
            </w:r>
          </w:p>
        </w:tc>
        <w:tc>
          <w:tcPr>
            <w:tcW w:w="2137" w:type="dxa"/>
          </w:tcPr>
          <w:p w:rsidR="00587D4E" w:rsidRPr="00B2380D" w:rsidRDefault="00587D4E" w:rsidP="006D08F5"/>
        </w:tc>
      </w:tr>
      <w:tr w:rsidR="00587D4E" w:rsidRPr="00B2380D" w:rsidTr="00624777">
        <w:tc>
          <w:tcPr>
            <w:tcW w:w="3528" w:type="dxa"/>
          </w:tcPr>
          <w:p w:rsidR="00587D4E" w:rsidRPr="00B2380D" w:rsidRDefault="004E606B" w:rsidP="006D08F5">
            <w:r w:rsidRPr="00B2380D">
              <w:rPr>
                <w:i/>
                <w:color w:val="FF0000"/>
              </w:rPr>
              <w:t>[Using “l” side]</w:t>
            </w:r>
            <w:r w:rsidRPr="00B2380D">
              <w:br/>
            </w:r>
            <w:r w:rsidR="00587D4E" w:rsidRPr="00B2380D">
              <w:t>PVC.pvc_lcontrcir;</w:t>
            </w:r>
            <w:r w:rsidR="00587D4E" w:rsidRPr="00B2380D">
              <w:br/>
            </w:r>
            <w:r w:rsidR="00587D4E" w:rsidRPr="00B2380D">
              <w:br/>
            </w:r>
            <w:r w:rsidRPr="00B2380D">
              <w:rPr>
                <w:i/>
                <w:color w:val="FF0000"/>
              </w:rPr>
              <w:t>[Using “r” side]</w:t>
            </w:r>
            <w:r w:rsidRPr="00B2380D">
              <w:br/>
            </w:r>
            <w:r w:rsidR="00587D4E" w:rsidRPr="00B2380D">
              <w:t>PVC.pvc_rcontrcir;</w:t>
            </w:r>
            <w:r w:rsidR="00587D4E" w:rsidRPr="00B2380D">
              <w:br/>
            </w:r>
          </w:p>
        </w:tc>
        <w:tc>
          <w:tcPr>
            <w:tcW w:w="5351" w:type="dxa"/>
          </w:tcPr>
          <w:p w:rsidR="00587D4E" w:rsidRPr="00B2380D" w:rsidRDefault="00587D4E" w:rsidP="006D08F5">
            <w:r w:rsidRPr="00B2380D">
              <w:t>speed</w:t>
            </w:r>
          </w:p>
        </w:tc>
        <w:tc>
          <w:tcPr>
            <w:tcW w:w="2137" w:type="dxa"/>
          </w:tcPr>
          <w:p w:rsidR="00587D4E" w:rsidRPr="00B2380D" w:rsidRDefault="00587D4E" w:rsidP="006D08F5"/>
        </w:tc>
      </w:tr>
      <w:tr w:rsidR="004475F7" w:rsidRPr="00B2380D" w:rsidTr="00624777">
        <w:tc>
          <w:tcPr>
            <w:tcW w:w="3528" w:type="dxa"/>
          </w:tcPr>
          <w:p w:rsidR="004475F7" w:rsidRPr="00B2380D" w:rsidRDefault="004475F7">
            <w:r w:rsidRPr="00B2380D">
              <w:t>&lt;END: Port Load Corrections&gt;</w:t>
            </w:r>
          </w:p>
        </w:tc>
        <w:tc>
          <w:tcPr>
            <w:tcW w:w="5351" w:type="dxa"/>
          </w:tcPr>
          <w:p w:rsidR="004475F7" w:rsidRPr="00B2380D" w:rsidRDefault="004475F7" w:rsidP="00F724D8"/>
        </w:tc>
        <w:tc>
          <w:tcPr>
            <w:tcW w:w="2137" w:type="dxa"/>
          </w:tcPr>
          <w:p w:rsidR="004475F7" w:rsidRPr="00B2380D" w:rsidRDefault="004475F7" w:rsidP="00F724D8"/>
        </w:tc>
      </w:tr>
      <w:tr w:rsidR="00CB78EA" w:rsidRPr="00B2380D" w:rsidTr="00624777">
        <w:tc>
          <w:tcPr>
            <w:tcW w:w="3528" w:type="dxa"/>
          </w:tcPr>
          <w:p w:rsidR="00CB78EA" w:rsidRPr="00B2380D" w:rsidRDefault="00CB78EA" w:rsidP="006D08F5">
            <w:r w:rsidRPr="00B2380D">
              <w:t>-</w:t>
            </w:r>
          </w:p>
        </w:tc>
        <w:tc>
          <w:tcPr>
            <w:tcW w:w="5351" w:type="dxa"/>
          </w:tcPr>
          <w:p w:rsidR="00CB78EA" w:rsidRPr="00B2380D" w:rsidRDefault="00CB78EA" w:rsidP="006D08F5">
            <w:r w:rsidRPr="00B2380D">
              <w:t>name</w:t>
            </w:r>
          </w:p>
        </w:tc>
        <w:tc>
          <w:tcPr>
            <w:tcW w:w="2137" w:type="dxa"/>
          </w:tcPr>
          <w:p w:rsidR="00CB78EA" w:rsidRPr="00B2380D" w:rsidRDefault="00CB78EA" w:rsidP="006D08F5">
            <w:r w:rsidRPr="00B2380D">
              <w:t>Set to NULL</w:t>
            </w:r>
          </w:p>
        </w:tc>
      </w:tr>
      <w:tr w:rsidR="00CB78EA" w:rsidRPr="00B2380D" w:rsidTr="00624777">
        <w:tc>
          <w:tcPr>
            <w:tcW w:w="3528" w:type="dxa"/>
          </w:tcPr>
          <w:p w:rsidR="00CB78EA" w:rsidRPr="00B2380D" w:rsidRDefault="00CB78EA" w:rsidP="006D08F5">
            <w:r w:rsidRPr="00B2380D">
              <w:t>-</w:t>
            </w:r>
          </w:p>
        </w:tc>
        <w:tc>
          <w:tcPr>
            <w:tcW w:w="5351" w:type="dxa"/>
          </w:tcPr>
          <w:p w:rsidR="00CB78EA" w:rsidRPr="00B2380D" w:rsidRDefault="00CB78EA" w:rsidP="006D08F5">
            <w:r w:rsidRPr="00B2380D">
              <w:t>mac_address</w:t>
            </w:r>
          </w:p>
        </w:tc>
        <w:tc>
          <w:tcPr>
            <w:tcW w:w="2137" w:type="dxa"/>
          </w:tcPr>
          <w:p w:rsidR="00CB78EA" w:rsidRPr="00B2380D" w:rsidRDefault="00CB78EA" w:rsidP="006D08F5">
            <w:r w:rsidRPr="00B2380D">
              <w:t>Set to NULL</w:t>
            </w:r>
          </w:p>
        </w:tc>
      </w:tr>
      <w:tr w:rsidR="001300E4" w:rsidRPr="00B2380D" w:rsidTr="00624777">
        <w:tc>
          <w:tcPr>
            <w:tcW w:w="3528" w:type="dxa"/>
          </w:tcPr>
          <w:p w:rsidR="001300E4" w:rsidRPr="00B2380D" w:rsidRDefault="001300E4" w:rsidP="00F724D8">
            <w:r w:rsidRPr="00B2380D">
              <w:t>&lt;BEGIN: Port Load Corrections&gt;</w:t>
            </w:r>
          </w:p>
        </w:tc>
        <w:tc>
          <w:tcPr>
            <w:tcW w:w="5351" w:type="dxa"/>
          </w:tcPr>
          <w:p w:rsidR="001300E4" w:rsidRPr="00B2380D" w:rsidRDefault="001300E4" w:rsidP="00F724D8"/>
        </w:tc>
        <w:tc>
          <w:tcPr>
            <w:tcW w:w="2137" w:type="dxa"/>
          </w:tcPr>
          <w:p w:rsidR="001300E4" w:rsidRPr="00B2380D" w:rsidRDefault="001300E4" w:rsidP="00F724D8"/>
        </w:tc>
      </w:tr>
      <w:tr w:rsidR="001300E4" w:rsidRPr="00B2380D" w:rsidTr="00624777">
        <w:tc>
          <w:tcPr>
            <w:tcW w:w="3528" w:type="dxa"/>
          </w:tcPr>
          <w:p w:rsidR="001300E4" w:rsidRPr="00B2380D" w:rsidRDefault="001300E4" w:rsidP="00F724D8">
            <w:r w:rsidRPr="00B2380D">
              <w:t>-</w:t>
            </w:r>
          </w:p>
        </w:tc>
        <w:tc>
          <w:tcPr>
            <w:tcW w:w="5351" w:type="dxa"/>
          </w:tcPr>
          <w:p w:rsidR="001300E4" w:rsidRPr="00B2380D" w:rsidRDefault="001300E4" w:rsidP="00F724D8">
            <w:r w:rsidRPr="00B2380D">
              <w:t>cos_profile</w:t>
            </w:r>
          </w:p>
        </w:tc>
        <w:tc>
          <w:tcPr>
            <w:tcW w:w="2137" w:type="dxa"/>
          </w:tcPr>
          <w:p w:rsidR="001300E4" w:rsidRPr="00B2380D" w:rsidRDefault="001300E4" w:rsidP="00F724D8">
            <w:r w:rsidRPr="00B2380D">
              <w:t>Set to NULL (no longer used; 2014-06-24)</w:t>
            </w:r>
          </w:p>
        </w:tc>
      </w:tr>
      <w:tr w:rsidR="001300E4" w:rsidRPr="00B2380D" w:rsidTr="00624777">
        <w:tc>
          <w:tcPr>
            <w:tcW w:w="3528" w:type="dxa"/>
          </w:tcPr>
          <w:p w:rsidR="001300E4" w:rsidRPr="00B2380D" w:rsidRDefault="001300E4" w:rsidP="00F724D8">
            <w:r w:rsidRPr="00B2380D">
              <w:t>&lt;END: Port Load Corrections&gt;</w:t>
            </w:r>
          </w:p>
        </w:tc>
        <w:tc>
          <w:tcPr>
            <w:tcW w:w="5351" w:type="dxa"/>
          </w:tcPr>
          <w:p w:rsidR="001300E4" w:rsidRPr="00B2380D" w:rsidRDefault="001300E4" w:rsidP="00F724D8"/>
        </w:tc>
        <w:tc>
          <w:tcPr>
            <w:tcW w:w="2137" w:type="dxa"/>
          </w:tcPr>
          <w:p w:rsidR="001300E4" w:rsidRPr="00B2380D" w:rsidRDefault="001300E4" w:rsidP="00F724D8"/>
        </w:tc>
      </w:tr>
      <w:tr w:rsidR="00454552" w:rsidRPr="00B2380D" w:rsidTr="00624777">
        <w:tc>
          <w:tcPr>
            <w:tcW w:w="3528" w:type="dxa"/>
            <w:tcBorders>
              <w:top w:val="single" w:sz="4" w:space="0" w:color="auto"/>
              <w:left w:val="single" w:sz="4" w:space="0" w:color="auto"/>
              <w:bottom w:val="single" w:sz="4" w:space="0" w:color="auto"/>
              <w:right w:val="single" w:sz="4" w:space="0" w:color="auto"/>
            </w:tcBorders>
          </w:tcPr>
          <w:p w:rsidR="00454552" w:rsidRPr="00B2380D" w:rsidRDefault="00454552" w:rsidP="006D08F5">
            <w:r w:rsidRPr="00B2380D">
              <w:t>SITE.site_id</w:t>
            </w:r>
          </w:p>
        </w:tc>
        <w:tc>
          <w:tcPr>
            <w:tcW w:w="5351" w:type="dxa"/>
            <w:tcBorders>
              <w:top w:val="single" w:sz="4" w:space="0" w:color="auto"/>
              <w:left w:val="single" w:sz="4" w:space="0" w:color="auto"/>
              <w:bottom w:val="single" w:sz="4" w:space="0" w:color="auto"/>
              <w:right w:val="single" w:sz="4" w:space="0" w:color="auto"/>
            </w:tcBorders>
          </w:tcPr>
          <w:p w:rsidR="00454552" w:rsidRPr="00B2380D" w:rsidRDefault="00454552" w:rsidP="006D08F5">
            <w:r w:rsidRPr="00B2380D">
              <w:t>id_phy_port</w:t>
            </w:r>
          </w:p>
        </w:tc>
        <w:tc>
          <w:tcPr>
            <w:tcW w:w="2137" w:type="dxa"/>
            <w:tcBorders>
              <w:top w:val="single" w:sz="4" w:space="0" w:color="auto"/>
              <w:left w:val="single" w:sz="4" w:space="0" w:color="auto"/>
              <w:bottom w:val="single" w:sz="4" w:space="0" w:color="auto"/>
              <w:right w:val="single" w:sz="4" w:space="0" w:color="auto"/>
            </w:tcBorders>
          </w:tcPr>
          <w:p w:rsidR="00454552" w:rsidRPr="00B2380D" w:rsidRDefault="00454552" w:rsidP="006D08F5">
            <w:r w:rsidRPr="00B2380D">
              <w:t>Use SOURCE_KEY.id into GDB which populated “GDB.PHY_PORT.id” with “id_port_type” referencing “CE” (which must exist; otherwise set to NULL !)</w:t>
            </w:r>
          </w:p>
        </w:tc>
      </w:tr>
    </w:tbl>
    <w:p w:rsidR="00CB78EA" w:rsidRPr="00B2380D" w:rsidRDefault="00CB78EA" w:rsidP="00CB78EA"/>
    <w:p w:rsidR="00CB78EA" w:rsidRPr="00B2380D" w:rsidRDefault="00CB78EA" w:rsidP="00CB78EA"/>
    <w:p w:rsidR="007F74FE" w:rsidRPr="00B2380D" w:rsidRDefault="007F74FE">
      <w:pPr>
        <w:rPr>
          <w:b/>
        </w:rPr>
      </w:pPr>
      <w:r w:rsidRPr="00B2380D">
        <w:rPr>
          <w:b/>
        </w:rPr>
        <w:br w:type="page"/>
      </w:r>
    </w:p>
    <w:p w:rsidR="00432698" w:rsidRPr="00B2380D" w:rsidRDefault="00432698" w:rsidP="00432698">
      <w:r w:rsidRPr="00B2380D">
        <w:rPr>
          <w:b/>
        </w:rPr>
        <w:lastRenderedPageBreak/>
        <w:t xml:space="preserve">Port Identifier (1): DLCI value: </w:t>
      </w:r>
      <w:r w:rsidRPr="00B2380D">
        <w:br/>
      </w:r>
      <w:r w:rsidRPr="00B2380D">
        <w:tab/>
        <w:t>Only execute if a DLCI value exists !</w:t>
      </w:r>
    </w:p>
    <w:p w:rsidR="00432698" w:rsidRPr="00B2380D" w:rsidRDefault="00432698" w:rsidP="0043269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00"/>
        <w:gridCol w:w="4638"/>
        <w:gridCol w:w="3752"/>
      </w:tblGrid>
      <w:tr w:rsidR="00432698" w:rsidRPr="00B2380D" w:rsidTr="00B82A26">
        <w:tc>
          <w:tcPr>
            <w:tcW w:w="2448" w:type="dxa"/>
          </w:tcPr>
          <w:p w:rsidR="00432698" w:rsidRPr="00B2380D" w:rsidRDefault="00432698" w:rsidP="00B82A26">
            <w:pPr>
              <w:rPr>
                <w:b/>
              </w:rPr>
            </w:pPr>
            <w:r w:rsidRPr="00B2380D">
              <w:rPr>
                <w:b/>
              </w:rPr>
              <w:t>Icore table.column</w:t>
            </w:r>
          </w:p>
        </w:tc>
        <w:tc>
          <w:tcPr>
            <w:tcW w:w="4752" w:type="dxa"/>
          </w:tcPr>
          <w:p w:rsidR="00432698" w:rsidRPr="00B2380D" w:rsidRDefault="00432698" w:rsidP="00B82A26">
            <w:pPr>
              <w:rPr>
                <w:b/>
              </w:rPr>
            </w:pPr>
            <w:r w:rsidRPr="00B2380D">
              <w:rPr>
                <w:b/>
              </w:rPr>
              <w:t>GDB LOG_PORT_IDENTIFIER column</w:t>
            </w:r>
          </w:p>
        </w:tc>
        <w:tc>
          <w:tcPr>
            <w:tcW w:w="3816" w:type="dxa"/>
          </w:tcPr>
          <w:p w:rsidR="00432698" w:rsidRPr="00B2380D" w:rsidRDefault="00432698" w:rsidP="00B82A26">
            <w:pPr>
              <w:rPr>
                <w:b/>
              </w:rPr>
            </w:pPr>
            <w:r w:rsidRPr="00B2380D">
              <w:rPr>
                <w:b/>
              </w:rPr>
              <w:t>Processing comment</w:t>
            </w:r>
          </w:p>
        </w:tc>
      </w:tr>
      <w:tr w:rsidR="00432698" w:rsidRPr="00B2380D" w:rsidTr="00B82A26">
        <w:tc>
          <w:tcPr>
            <w:tcW w:w="2448" w:type="dxa"/>
          </w:tcPr>
          <w:p w:rsidR="00432698" w:rsidRPr="00B2380D" w:rsidRDefault="00432698" w:rsidP="00B82A26">
            <w:r w:rsidRPr="00B2380D">
              <w:t>-</w:t>
            </w:r>
          </w:p>
        </w:tc>
        <w:tc>
          <w:tcPr>
            <w:tcW w:w="4752" w:type="dxa"/>
          </w:tcPr>
          <w:p w:rsidR="00432698" w:rsidRPr="00B2380D" w:rsidRDefault="00432698" w:rsidP="00B82A26">
            <w:r w:rsidRPr="00B2380D">
              <w:t>id_log_port</w:t>
            </w:r>
          </w:p>
        </w:tc>
        <w:tc>
          <w:tcPr>
            <w:tcW w:w="3816" w:type="dxa"/>
          </w:tcPr>
          <w:p w:rsidR="00432698" w:rsidRPr="00B2380D" w:rsidRDefault="00432698" w:rsidP="00B82A26">
            <w:r w:rsidRPr="00B2380D">
              <w:t>LOG_PORT.id</w:t>
            </w:r>
          </w:p>
        </w:tc>
      </w:tr>
      <w:tr w:rsidR="00432698" w:rsidRPr="00B2380D" w:rsidTr="00B82A26">
        <w:tc>
          <w:tcPr>
            <w:tcW w:w="2448" w:type="dxa"/>
          </w:tcPr>
          <w:p w:rsidR="00432698" w:rsidRPr="00B2380D" w:rsidRDefault="00432698" w:rsidP="00B82A26">
            <w:r w:rsidRPr="00B2380D">
              <w:t>-</w:t>
            </w:r>
          </w:p>
        </w:tc>
        <w:tc>
          <w:tcPr>
            <w:tcW w:w="4752" w:type="dxa"/>
          </w:tcPr>
          <w:p w:rsidR="00432698" w:rsidRPr="00B2380D" w:rsidRDefault="00432698" w:rsidP="00B82A26">
            <w:r w:rsidRPr="00B2380D">
              <w:t>id_change_tracking</w:t>
            </w:r>
          </w:p>
        </w:tc>
        <w:tc>
          <w:tcPr>
            <w:tcW w:w="3816" w:type="dxa"/>
          </w:tcPr>
          <w:p w:rsidR="00432698" w:rsidRPr="00B2380D" w:rsidRDefault="00432698" w:rsidP="00B82A26">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432698" w:rsidRPr="00B2380D" w:rsidTr="00B82A26">
        <w:tc>
          <w:tcPr>
            <w:tcW w:w="2448" w:type="dxa"/>
          </w:tcPr>
          <w:p w:rsidR="00432698" w:rsidRPr="00B2380D" w:rsidRDefault="00432698" w:rsidP="00B82A26">
            <w:r w:rsidRPr="00B2380D">
              <w:t>-</w:t>
            </w:r>
          </w:p>
        </w:tc>
        <w:tc>
          <w:tcPr>
            <w:tcW w:w="4752" w:type="dxa"/>
          </w:tcPr>
          <w:p w:rsidR="00432698" w:rsidRPr="00B2380D" w:rsidRDefault="00432698" w:rsidP="00B82A26">
            <w:r w:rsidRPr="00B2380D">
              <w:t>id_identifier_type</w:t>
            </w:r>
          </w:p>
        </w:tc>
        <w:tc>
          <w:tcPr>
            <w:tcW w:w="3816" w:type="dxa"/>
          </w:tcPr>
          <w:p w:rsidR="00432698" w:rsidRPr="00B2380D" w:rsidRDefault="00432698" w:rsidP="00B82A26">
            <w:pPr>
              <w:rPr>
                <w:strike/>
              </w:rPr>
            </w:pPr>
            <w:r w:rsidRPr="00B2380D">
              <w:t>Referencing IDENTIFIER_TYPE ‘DLCI_PORT_IDENTIFIER’</w:t>
            </w:r>
          </w:p>
        </w:tc>
      </w:tr>
    </w:tbl>
    <w:p w:rsidR="00432698" w:rsidRPr="00B2380D" w:rsidRDefault="00432698" w:rsidP="0043269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8"/>
        <w:gridCol w:w="1170"/>
        <w:gridCol w:w="2610"/>
        <w:gridCol w:w="436"/>
        <w:gridCol w:w="3014"/>
        <w:gridCol w:w="1320"/>
      </w:tblGrid>
      <w:tr w:rsidR="00432698" w:rsidRPr="00B2380D" w:rsidTr="00B82A26">
        <w:tc>
          <w:tcPr>
            <w:tcW w:w="2448" w:type="dxa"/>
          </w:tcPr>
          <w:p w:rsidR="00432698" w:rsidRPr="00B2380D" w:rsidRDefault="00432698" w:rsidP="00B82A26">
            <w:pPr>
              <w:rPr>
                <w:b/>
              </w:rPr>
            </w:pPr>
            <w:r w:rsidRPr="00B2380D">
              <w:rPr>
                <w:b/>
              </w:rPr>
              <w:t>Icore table.column</w:t>
            </w:r>
          </w:p>
        </w:tc>
        <w:tc>
          <w:tcPr>
            <w:tcW w:w="3780" w:type="dxa"/>
            <w:gridSpan w:val="2"/>
          </w:tcPr>
          <w:p w:rsidR="00432698" w:rsidRPr="00B2380D" w:rsidRDefault="00432698" w:rsidP="00B82A26">
            <w:pPr>
              <w:rPr>
                <w:b/>
              </w:rPr>
            </w:pPr>
            <w:r w:rsidRPr="00B2380D">
              <w:rPr>
                <w:b/>
              </w:rPr>
              <w:t>GDB LOG_PORT_IDENTIFIER_VALUE column</w:t>
            </w:r>
          </w:p>
        </w:tc>
        <w:tc>
          <w:tcPr>
            <w:tcW w:w="4770" w:type="dxa"/>
            <w:gridSpan w:val="3"/>
          </w:tcPr>
          <w:p w:rsidR="00432698" w:rsidRPr="00B2380D" w:rsidRDefault="00432698" w:rsidP="00B82A26">
            <w:pPr>
              <w:rPr>
                <w:b/>
              </w:rPr>
            </w:pPr>
            <w:r w:rsidRPr="00B2380D">
              <w:rPr>
                <w:b/>
              </w:rPr>
              <w:t>Processing comment</w:t>
            </w:r>
          </w:p>
        </w:tc>
      </w:tr>
      <w:tr w:rsidR="00432698" w:rsidRPr="00B2380D" w:rsidTr="00B82A26">
        <w:tc>
          <w:tcPr>
            <w:tcW w:w="2448" w:type="dxa"/>
          </w:tcPr>
          <w:p w:rsidR="00432698" w:rsidRPr="00B2380D" w:rsidRDefault="00432698" w:rsidP="00B82A26">
            <w:r w:rsidRPr="00B2380D">
              <w:t>-</w:t>
            </w:r>
          </w:p>
        </w:tc>
        <w:tc>
          <w:tcPr>
            <w:tcW w:w="3780" w:type="dxa"/>
            <w:gridSpan w:val="2"/>
          </w:tcPr>
          <w:p w:rsidR="00432698" w:rsidRPr="00B2380D" w:rsidRDefault="00432698" w:rsidP="00B82A26">
            <w:r w:rsidRPr="00B2380D">
              <w:t>id_log_port_identifier</w:t>
            </w:r>
          </w:p>
        </w:tc>
        <w:tc>
          <w:tcPr>
            <w:tcW w:w="4770" w:type="dxa"/>
            <w:gridSpan w:val="3"/>
          </w:tcPr>
          <w:p w:rsidR="00432698" w:rsidRPr="00B2380D" w:rsidRDefault="00432698" w:rsidP="00B82A26">
            <w:r w:rsidRPr="00B2380D">
              <w:t>LOG_PORT_IDENTIFIER.id</w:t>
            </w:r>
          </w:p>
        </w:tc>
      </w:tr>
      <w:tr w:rsidR="00432698" w:rsidRPr="00B2380D" w:rsidTr="00B82A26">
        <w:tc>
          <w:tcPr>
            <w:tcW w:w="2448" w:type="dxa"/>
          </w:tcPr>
          <w:p w:rsidR="00432698" w:rsidRPr="00B2380D" w:rsidRDefault="00432698" w:rsidP="00B82A26">
            <w:r w:rsidRPr="00B2380D">
              <w:t>-</w:t>
            </w:r>
          </w:p>
        </w:tc>
        <w:tc>
          <w:tcPr>
            <w:tcW w:w="3780" w:type="dxa"/>
            <w:gridSpan w:val="2"/>
          </w:tcPr>
          <w:p w:rsidR="00432698" w:rsidRPr="00B2380D" w:rsidRDefault="00432698" w:rsidP="00B82A26">
            <w:r w:rsidRPr="00B2380D">
              <w:t>id_change_tracking</w:t>
            </w:r>
          </w:p>
        </w:tc>
        <w:tc>
          <w:tcPr>
            <w:tcW w:w="4770" w:type="dxa"/>
            <w:gridSpan w:val="3"/>
          </w:tcPr>
          <w:p w:rsidR="00432698" w:rsidRPr="00B2380D" w:rsidRDefault="00432698" w:rsidP="00B82A26">
            <w:r w:rsidRPr="00B2380D">
              <w:t>LOG_PORT_IDENTIFIER.id_change_tracking</w:t>
            </w:r>
          </w:p>
        </w:tc>
      </w:tr>
      <w:tr w:rsidR="00432698" w:rsidRPr="00B2380D" w:rsidTr="00B82A26">
        <w:tc>
          <w:tcPr>
            <w:tcW w:w="2448" w:type="dxa"/>
          </w:tcPr>
          <w:p w:rsidR="00432698" w:rsidRPr="00B2380D" w:rsidRDefault="00432698" w:rsidP="00B82A26">
            <w:r w:rsidRPr="00B2380D">
              <w:t>-</w:t>
            </w:r>
          </w:p>
        </w:tc>
        <w:tc>
          <w:tcPr>
            <w:tcW w:w="3780" w:type="dxa"/>
            <w:gridSpan w:val="2"/>
          </w:tcPr>
          <w:p w:rsidR="00432698" w:rsidRPr="00B2380D" w:rsidRDefault="00432698" w:rsidP="00B82A26">
            <w:r w:rsidRPr="00B2380D">
              <w:t>id_identifier_type</w:t>
            </w:r>
          </w:p>
        </w:tc>
        <w:tc>
          <w:tcPr>
            <w:tcW w:w="4770" w:type="dxa"/>
            <w:gridSpan w:val="3"/>
          </w:tcPr>
          <w:p w:rsidR="00432698" w:rsidRPr="00B2380D" w:rsidRDefault="00432698" w:rsidP="00B82A26">
            <w:pPr>
              <w:rPr>
                <w:strike/>
              </w:rPr>
            </w:pPr>
            <w:r w:rsidRPr="00B2380D">
              <w:t>Referencing IDENTIFIER_TYPE ‘DLCI_PORT_IDENTIFIER’</w:t>
            </w:r>
          </w:p>
        </w:tc>
      </w:tr>
      <w:tr w:rsidR="007F74FE" w:rsidRPr="00B2380D" w:rsidTr="00F724D8">
        <w:trPr>
          <w:gridAfter w:val="1"/>
          <w:wAfter w:w="1320" w:type="dxa"/>
        </w:trPr>
        <w:tc>
          <w:tcPr>
            <w:tcW w:w="3618" w:type="dxa"/>
            <w:gridSpan w:val="2"/>
          </w:tcPr>
          <w:p w:rsidR="007F74FE" w:rsidRPr="00B2380D" w:rsidRDefault="007F74FE" w:rsidP="00F724D8">
            <w:r w:rsidRPr="00B2380D">
              <w:t>&lt;BEGIN: Port Load Corrections&gt;</w:t>
            </w:r>
          </w:p>
        </w:tc>
        <w:tc>
          <w:tcPr>
            <w:tcW w:w="3046" w:type="dxa"/>
            <w:gridSpan w:val="2"/>
          </w:tcPr>
          <w:p w:rsidR="007F74FE" w:rsidRPr="00B2380D" w:rsidRDefault="007F74FE" w:rsidP="00F724D8"/>
        </w:tc>
        <w:tc>
          <w:tcPr>
            <w:tcW w:w="3014" w:type="dxa"/>
          </w:tcPr>
          <w:p w:rsidR="007F74FE" w:rsidRPr="00B2380D" w:rsidRDefault="007F74FE" w:rsidP="00F724D8"/>
        </w:tc>
      </w:tr>
      <w:tr w:rsidR="007F74FE" w:rsidRPr="00B2380D" w:rsidTr="00F724D8">
        <w:tc>
          <w:tcPr>
            <w:tcW w:w="2448" w:type="dxa"/>
          </w:tcPr>
          <w:p w:rsidR="007F74FE" w:rsidRPr="00B2380D" w:rsidRDefault="007F74FE" w:rsidP="00F724D8">
            <w:r w:rsidRPr="00B2380D">
              <w:rPr>
                <w:i/>
                <w:color w:val="FF0000"/>
              </w:rPr>
              <w:t>[Using “l” side]</w:t>
            </w:r>
            <w:r w:rsidRPr="00B2380D">
              <w:br/>
              <w:t>PVC.pvc_ldlci;</w:t>
            </w:r>
            <w:r w:rsidRPr="00B2380D">
              <w:br/>
            </w:r>
            <w:r w:rsidRPr="00B2380D">
              <w:br/>
            </w:r>
            <w:r w:rsidRPr="00B2380D">
              <w:rPr>
                <w:i/>
                <w:color w:val="FF0000"/>
              </w:rPr>
              <w:t>[Using “r” side]</w:t>
            </w:r>
            <w:r w:rsidRPr="00B2380D">
              <w:br/>
              <w:t>PVC.pvc_rdlci;</w:t>
            </w:r>
            <w:r w:rsidRPr="00B2380D">
              <w:br/>
            </w:r>
          </w:p>
        </w:tc>
        <w:tc>
          <w:tcPr>
            <w:tcW w:w="3780" w:type="dxa"/>
            <w:gridSpan w:val="2"/>
          </w:tcPr>
          <w:p w:rsidR="007F74FE" w:rsidRPr="00B2380D" w:rsidRDefault="007F74FE" w:rsidP="00F724D8">
            <w:r w:rsidRPr="00B2380D">
              <w:t>Value</w:t>
            </w:r>
          </w:p>
        </w:tc>
        <w:tc>
          <w:tcPr>
            <w:tcW w:w="4770" w:type="dxa"/>
            <w:gridSpan w:val="3"/>
          </w:tcPr>
          <w:p w:rsidR="007F74FE" w:rsidRPr="00B2380D" w:rsidRDefault="007F74FE" w:rsidP="00F724D8"/>
        </w:tc>
      </w:tr>
      <w:tr w:rsidR="007F74FE" w:rsidRPr="00B2380D" w:rsidTr="00F724D8">
        <w:trPr>
          <w:gridAfter w:val="1"/>
          <w:wAfter w:w="1320" w:type="dxa"/>
        </w:trPr>
        <w:tc>
          <w:tcPr>
            <w:tcW w:w="3618" w:type="dxa"/>
            <w:gridSpan w:val="2"/>
          </w:tcPr>
          <w:p w:rsidR="007F74FE" w:rsidRPr="00B2380D" w:rsidRDefault="007F74FE" w:rsidP="00F724D8">
            <w:r w:rsidRPr="00B2380D">
              <w:t>&lt;END: Port Load Corrections&gt;</w:t>
            </w:r>
          </w:p>
        </w:tc>
        <w:tc>
          <w:tcPr>
            <w:tcW w:w="3046" w:type="dxa"/>
            <w:gridSpan w:val="2"/>
          </w:tcPr>
          <w:p w:rsidR="007F74FE" w:rsidRPr="00B2380D" w:rsidRDefault="007F74FE" w:rsidP="00F724D8"/>
        </w:tc>
        <w:tc>
          <w:tcPr>
            <w:tcW w:w="3014" w:type="dxa"/>
          </w:tcPr>
          <w:p w:rsidR="007F74FE" w:rsidRPr="00B2380D" w:rsidRDefault="007F74FE" w:rsidP="00F724D8"/>
        </w:tc>
      </w:tr>
    </w:tbl>
    <w:p w:rsidR="00432698" w:rsidRPr="00B2380D" w:rsidRDefault="00432698" w:rsidP="00432698">
      <w:pPr>
        <w:spacing w:after="200" w:line="276" w:lineRule="auto"/>
        <w:rPr>
          <w:b/>
        </w:rPr>
      </w:pPr>
    </w:p>
    <w:p w:rsidR="00432698" w:rsidRPr="00B2380D" w:rsidRDefault="00432698" w:rsidP="00432698">
      <w:pPr>
        <w:spacing w:after="200" w:line="276" w:lineRule="auto"/>
        <w:rPr>
          <w:b/>
        </w:rPr>
      </w:pPr>
      <w:r w:rsidRPr="00B2380D">
        <w:rPr>
          <w:b/>
        </w:rPr>
        <w:br w:type="page"/>
      </w:r>
      <w:r w:rsidRPr="00B2380D">
        <w:rPr>
          <w:b/>
        </w:rPr>
        <w:lastRenderedPageBreak/>
        <w:t xml:space="preserve">Port Identifier (2): Vpi Vci value pair: </w:t>
      </w:r>
      <w:r w:rsidRPr="00B2380D">
        <w:br/>
      </w:r>
      <w:r w:rsidRPr="00B2380D">
        <w:tab/>
        <w:t>Only execute if a full VPI/VCI value pair exists !</w:t>
      </w:r>
    </w:p>
    <w:p w:rsidR="00432698" w:rsidRPr="00B2380D" w:rsidRDefault="00432698" w:rsidP="00432698">
      <w:pPr>
        <w:spacing w:after="200" w:line="276"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62"/>
        <w:gridCol w:w="4419"/>
        <w:gridCol w:w="3809"/>
      </w:tblGrid>
      <w:tr w:rsidR="00432698" w:rsidRPr="00B2380D" w:rsidTr="00B82A26">
        <w:tc>
          <w:tcPr>
            <w:tcW w:w="2628" w:type="dxa"/>
          </w:tcPr>
          <w:p w:rsidR="00432698" w:rsidRPr="00B2380D" w:rsidRDefault="00432698" w:rsidP="00B82A26">
            <w:pPr>
              <w:rPr>
                <w:b/>
              </w:rPr>
            </w:pPr>
            <w:r w:rsidRPr="00B2380D">
              <w:rPr>
                <w:b/>
              </w:rPr>
              <w:t>Icore table.column</w:t>
            </w:r>
          </w:p>
        </w:tc>
        <w:tc>
          <w:tcPr>
            <w:tcW w:w="4529" w:type="dxa"/>
          </w:tcPr>
          <w:p w:rsidR="00432698" w:rsidRPr="00B2380D" w:rsidRDefault="00432698" w:rsidP="00B82A26">
            <w:pPr>
              <w:rPr>
                <w:b/>
              </w:rPr>
            </w:pPr>
            <w:r w:rsidRPr="00B2380D">
              <w:rPr>
                <w:b/>
              </w:rPr>
              <w:t>GDB LOG_PORT_IDENTIFIER column</w:t>
            </w:r>
          </w:p>
        </w:tc>
        <w:tc>
          <w:tcPr>
            <w:tcW w:w="3859" w:type="dxa"/>
          </w:tcPr>
          <w:p w:rsidR="00432698" w:rsidRPr="00B2380D" w:rsidRDefault="00432698" w:rsidP="00B82A26">
            <w:pPr>
              <w:rPr>
                <w:b/>
              </w:rPr>
            </w:pPr>
            <w:r w:rsidRPr="00B2380D">
              <w:rPr>
                <w:b/>
              </w:rPr>
              <w:t>Processing comment</w:t>
            </w:r>
          </w:p>
        </w:tc>
      </w:tr>
      <w:tr w:rsidR="00432698" w:rsidRPr="00B2380D" w:rsidTr="00B82A26">
        <w:tc>
          <w:tcPr>
            <w:tcW w:w="2628" w:type="dxa"/>
          </w:tcPr>
          <w:p w:rsidR="00432698" w:rsidRPr="00B2380D" w:rsidRDefault="00432698" w:rsidP="00B82A26">
            <w:r w:rsidRPr="00B2380D">
              <w:t>-</w:t>
            </w:r>
          </w:p>
        </w:tc>
        <w:tc>
          <w:tcPr>
            <w:tcW w:w="4529" w:type="dxa"/>
          </w:tcPr>
          <w:p w:rsidR="00432698" w:rsidRPr="00B2380D" w:rsidRDefault="00432698" w:rsidP="00B82A26">
            <w:r w:rsidRPr="00B2380D">
              <w:t>id_log_port</w:t>
            </w:r>
          </w:p>
        </w:tc>
        <w:tc>
          <w:tcPr>
            <w:tcW w:w="3859" w:type="dxa"/>
          </w:tcPr>
          <w:p w:rsidR="00432698" w:rsidRPr="00B2380D" w:rsidRDefault="00432698" w:rsidP="00B82A26">
            <w:r w:rsidRPr="00B2380D">
              <w:t>LOG_PORT.id</w:t>
            </w:r>
          </w:p>
        </w:tc>
      </w:tr>
      <w:tr w:rsidR="00432698" w:rsidRPr="00B2380D" w:rsidTr="00B82A26">
        <w:tc>
          <w:tcPr>
            <w:tcW w:w="2628" w:type="dxa"/>
          </w:tcPr>
          <w:p w:rsidR="00432698" w:rsidRPr="00B2380D" w:rsidRDefault="00432698" w:rsidP="00B82A26">
            <w:r w:rsidRPr="00B2380D">
              <w:t>-</w:t>
            </w:r>
          </w:p>
        </w:tc>
        <w:tc>
          <w:tcPr>
            <w:tcW w:w="4529" w:type="dxa"/>
          </w:tcPr>
          <w:p w:rsidR="00432698" w:rsidRPr="00B2380D" w:rsidRDefault="00432698" w:rsidP="00B82A26">
            <w:r w:rsidRPr="00B2380D">
              <w:t>id_change_tracking</w:t>
            </w:r>
          </w:p>
        </w:tc>
        <w:tc>
          <w:tcPr>
            <w:tcW w:w="3859" w:type="dxa"/>
          </w:tcPr>
          <w:p w:rsidR="00432698" w:rsidRPr="00B2380D" w:rsidRDefault="00432698" w:rsidP="00B82A26">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432698" w:rsidRPr="00B2380D" w:rsidTr="00B82A26">
        <w:tc>
          <w:tcPr>
            <w:tcW w:w="2628" w:type="dxa"/>
          </w:tcPr>
          <w:p w:rsidR="00432698" w:rsidRPr="00B2380D" w:rsidRDefault="00432698" w:rsidP="00B82A26">
            <w:r w:rsidRPr="00B2380D">
              <w:t>-</w:t>
            </w:r>
          </w:p>
        </w:tc>
        <w:tc>
          <w:tcPr>
            <w:tcW w:w="4529" w:type="dxa"/>
          </w:tcPr>
          <w:p w:rsidR="00432698" w:rsidRPr="00B2380D" w:rsidRDefault="00432698" w:rsidP="00B82A26">
            <w:r w:rsidRPr="00B2380D">
              <w:t>id_identifier_type</w:t>
            </w:r>
          </w:p>
        </w:tc>
        <w:tc>
          <w:tcPr>
            <w:tcW w:w="3859" w:type="dxa"/>
          </w:tcPr>
          <w:p w:rsidR="00432698" w:rsidRPr="00B2380D" w:rsidRDefault="00432698" w:rsidP="00B82A26">
            <w:pPr>
              <w:rPr>
                <w:strike/>
              </w:rPr>
            </w:pPr>
            <w:r w:rsidRPr="00B2380D">
              <w:t>Referencing IDENTIFIER_TYPE ‘VPI_VCI_PORT_IDENTIFIER’</w:t>
            </w:r>
          </w:p>
        </w:tc>
      </w:tr>
    </w:tbl>
    <w:p w:rsidR="00432698" w:rsidRPr="00B2380D" w:rsidRDefault="00432698" w:rsidP="00432698"/>
    <w:p w:rsidR="00432698" w:rsidRPr="00B2380D" w:rsidRDefault="00432698" w:rsidP="00432698">
      <w:r w:rsidRPr="00B2380D">
        <w:t>Vpi value:</w:t>
      </w:r>
    </w:p>
    <w:p w:rsidR="00432698" w:rsidRPr="00B2380D" w:rsidRDefault="00432698" w:rsidP="0043269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1260"/>
        <w:gridCol w:w="2880"/>
        <w:gridCol w:w="166"/>
        <w:gridCol w:w="3014"/>
        <w:gridCol w:w="1320"/>
      </w:tblGrid>
      <w:tr w:rsidR="00432698" w:rsidRPr="00B2380D" w:rsidTr="00B82A26">
        <w:tc>
          <w:tcPr>
            <w:tcW w:w="2358" w:type="dxa"/>
          </w:tcPr>
          <w:p w:rsidR="00432698" w:rsidRPr="00B2380D" w:rsidRDefault="00432698" w:rsidP="00B82A26">
            <w:pPr>
              <w:rPr>
                <w:b/>
              </w:rPr>
            </w:pPr>
            <w:r w:rsidRPr="00B2380D">
              <w:rPr>
                <w:b/>
              </w:rPr>
              <w:t>Icore table.column</w:t>
            </w:r>
          </w:p>
        </w:tc>
        <w:tc>
          <w:tcPr>
            <w:tcW w:w="4140" w:type="dxa"/>
            <w:gridSpan w:val="2"/>
          </w:tcPr>
          <w:p w:rsidR="00432698" w:rsidRPr="00B2380D" w:rsidRDefault="00432698" w:rsidP="00B82A26">
            <w:pPr>
              <w:rPr>
                <w:b/>
              </w:rPr>
            </w:pPr>
            <w:r w:rsidRPr="00B2380D">
              <w:rPr>
                <w:b/>
              </w:rPr>
              <w:t>GDB LOG_PORT_IDENTIFIER_VALUE column</w:t>
            </w:r>
          </w:p>
        </w:tc>
        <w:tc>
          <w:tcPr>
            <w:tcW w:w="4500" w:type="dxa"/>
            <w:gridSpan w:val="3"/>
          </w:tcPr>
          <w:p w:rsidR="00432698" w:rsidRPr="00B2380D" w:rsidRDefault="00432698" w:rsidP="00B82A26">
            <w:pPr>
              <w:rPr>
                <w:b/>
              </w:rPr>
            </w:pPr>
            <w:r w:rsidRPr="00B2380D">
              <w:rPr>
                <w:b/>
              </w:rPr>
              <w:t>Processing comment</w:t>
            </w:r>
          </w:p>
        </w:tc>
      </w:tr>
      <w:tr w:rsidR="00432698" w:rsidRPr="00B2380D" w:rsidTr="00B82A26">
        <w:tc>
          <w:tcPr>
            <w:tcW w:w="2358" w:type="dxa"/>
          </w:tcPr>
          <w:p w:rsidR="00432698" w:rsidRPr="00B2380D" w:rsidRDefault="00432698" w:rsidP="00B82A26">
            <w:r w:rsidRPr="00B2380D">
              <w:t>-</w:t>
            </w:r>
          </w:p>
        </w:tc>
        <w:tc>
          <w:tcPr>
            <w:tcW w:w="4140" w:type="dxa"/>
            <w:gridSpan w:val="2"/>
          </w:tcPr>
          <w:p w:rsidR="00432698" w:rsidRPr="00B2380D" w:rsidRDefault="00432698" w:rsidP="00B82A26">
            <w:r w:rsidRPr="00B2380D">
              <w:t>id_log_port_identifier</w:t>
            </w:r>
          </w:p>
        </w:tc>
        <w:tc>
          <w:tcPr>
            <w:tcW w:w="4500" w:type="dxa"/>
            <w:gridSpan w:val="3"/>
          </w:tcPr>
          <w:p w:rsidR="00432698" w:rsidRPr="00B2380D" w:rsidRDefault="00432698" w:rsidP="00B82A26">
            <w:r w:rsidRPr="00B2380D">
              <w:t>LOG_PORT_IDENTIFIER.id</w:t>
            </w:r>
          </w:p>
        </w:tc>
      </w:tr>
      <w:tr w:rsidR="00432698" w:rsidRPr="00B2380D" w:rsidTr="00B82A26">
        <w:tc>
          <w:tcPr>
            <w:tcW w:w="2358" w:type="dxa"/>
          </w:tcPr>
          <w:p w:rsidR="00432698" w:rsidRPr="00B2380D" w:rsidRDefault="00432698" w:rsidP="00B82A26">
            <w:r w:rsidRPr="00B2380D">
              <w:t>-</w:t>
            </w:r>
          </w:p>
        </w:tc>
        <w:tc>
          <w:tcPr>
            <w:tcW w:w="4140" w:type="dxa"/>
            <w:gridSpan w:val="2"/>
          </w:tcPr>
          <w:p w:rsidR="00432698" w:rsidRPr="00B2380D" w:rsidRDefault="00432698" w:rsidP="00B82A26">
            <w:r w:rsidRPr="00B2380D">
              <w:t>id_change_tracking</w:t>
            </w:r>
          </w:p>
        </w:tc>
        <w:tc>
          <w:tcPr>
            <w:tcW w:w="4500" w:type="dxa"/>
            <w:gridSpan w:val="3"/>
          </w:tcPr>
          <w:p w:rsidR="00432698" w:rsidRPr="00B2380D" w:rsidRDefault="00432698" w:rsidP="00B82A26">
            <w:r w:rsidRPr="00B2380D">
              <w:t>LOG_PORT_IDENTIFIER.id_change_tracking</w:t>
            </w:r>
          </w:p>
        </w:tc>
      </w:tr>
      <w:tr w:rsidR="00432698" w:rsidRPr="00B2380D" w:rsidTr="00B82A26">
        <w:tc>
          <w:tcPr>
            <w:tcW w:w="2358" w:type="dxa"/>
          </w:tcPr>
          <w:p w:rsidR="00432698" w:rsidRPr="00B2380D" w:rsidRDefault="00432698" w:rsidP="00B82A26">
            <w:r w:rsidRPr="00B2380D">
              <w:t>-</w:t>
            </w:r>
          </w:p>
        </w:tc>
        <w:tc>
          <w:tcPr>
            <w:tcW w:w="4140" w:type="dxa"/>
            <w:gridSpan w:val="2"/>
          </w:tcPr>
          <w:p w:rsidR="00432698" w:rsidRPr="00B2380D" w:rsidRDefault="00432698" w:rsidP="00B82A26">
            <w:r w:rsidRPr="00B2380D">
              <w:t>id_identifier_type</w:t>
            </w:r>
          </w:p>
        </w:tc>
        <w:tc>
          <w:tcPr>
            <w:tcW w:w="4500" w:type="dxa"/>
            <w:gridSpan w:val="3"/>
          </w:tcPr>
          <w:p w:rsidR="00432698" w:rsidRPr="00B2380D" w:rsidRDefault="00432698" w:rsidP="00B82A26">
            <w:pPr>
              <w:rPr>
                <w:strike/>
              </w:rPr>
            </w:pPr>
            <w:r w:rsidRPr="00B2380D">
              <w:t>Referencing IDENTIFIER_TYPE ‘VPI_PORT_IDENTIFIER’</w:t>
            </w:r>
          </w:p>
        </w:tc>
      </w:tr>
      <w:tr w:rsidR="00EB1D13" w:rsidRPr="00B2380D" w:rsidTr="00F724D8">
        <w:trPr>
          <w:gridAfter w:val="1"/>
          <w:wAfter w:w="1320" w:type="dxa"/>
        </w:trPr>
        <w:tc>
          <w:tcPr>
            <w:tcW w:w="3618" w:type="dxa"/>
            <w:gridSpan w:val="2"/>
          </w:tcPr>
          <w:p w:rsidR="00EB1D13" w:rsidRPr="00B2380D" w:rsidRDefault="00EB1D13" w:rsidP="00F724D8">
            <w:r w:rsidRPr="00B2380D">
              <w:t>&lt;BEGIN: Port Load Corrections&gt;</w:t>
            </w:r>
          </w:p>
        </w:tc>
        <w:tc>
          <w:tcPr>
            <w:tcW w:w="3046" w:type="dxa"/>
            <w:gridSpan w:val="2"/>
          </w:tcPr>
          <w:p w:rsidR="00EB1D13" w:rsidRPr="00B2380D" w:rsidRDefault="00EB1D13" w:rsidP="00F724D8"/>
        </w:tc>
        <w:tc>
          <w:tcPr>
            <w:tcW w:w="3014" w:type="dxa"/>
          </w:tcPr>
          <w:p w:rsidR="00EB1D13" w:rsidRPr="00B2380D" w:rsidRDefault="00EB1D13" w:rsidP="00F724D8"/>
        </w:tc>
      </w:tr>
      <w:tr w:rsidR="00BA7338" w:rsidRPr="00B2380D" w:rsidTr="00F724D8">
        <w:tc>
          <w:tcPr>
            <w:tcW w:w="2358" w:type="dxa"/>
          </w:tcPr>
          <w:p w:rsidR="00BA7338" w:rsidRPr="00B2380D" w:rsidRDefault="00BA7338" w:rsidP="00F724D8">
            <w:r w:rsidRPr="00B2380D">
              <w:rPr>
                <w:i/>
                <w:color w:val="FF0000"/>
              </w:rPr>
              <w:t>[Using “l” side]</w:t>
            </w:r>
            <w:r w:rsidRPr="00B2380D">
              <w:br/>
              <w:t>PVC.pvc_lvpi;</w:t>
            </w:r>
            <w:r w:rsidRPr="00B2380D">
              <w:br/>
            </w:r>
            <w:r w:rsidRPr="00B2380D">
              <w:br/>
            </w:r>
            <w:r w:rsidRPr="00B2380D">
              <w:rPr>
                <w:i/>
                <w:color w:val="FF0000"/>
              </w:rPr>
              <w:t>[Using “r” side]</w:t>
            </w:r>
            <w:r w:rsidRPr="00B2380D">
              <w:br/>
              <w:t>PVC.pvc_rvpi;</w:t>
            </w:r>
            <w:r w:rsidRPr="00B2380D">
              <w:br/>
            </w:r>
          </w:p>
        </w:tc>
        <w:tc>
          <w:tcPr>
            <w:tcW w:w="4140" w:type="dxa"/>
            <w:gridSpan w:val="2"/>
          </w:tcPr>
          <w:p w:rsidR="00BA7338" w:rsidRPr="00B2380D" w:rsidRDefault="00BA7338" w:rsidP="00F724D8">
            <w:r w:rsidRPr="00B2380D">
              <w:t>Value</w:t>
            </w:r>
          </w:p>
        </w:tc>
        <w:tc>
          <w:tcPr>
            <w:tcW w:w="4500" w:type="dxa"/>
            <w:gridSpan w:val="3"/>
          </w:tcPr>
          <w:p w:rsidR="00BA7338" w:rsidRPr="00B2380D" w:rsidRDefault="00BA7338" w:rsidP="00F724D8"/>
        </w:tc>
      </w:tr>
      <w:tr w:rsidR="00EB1D13" w:rsidRPr="00B2380D" w:rsidTr="00F724D8">
        <w:trPr>
          <w:gridAfter w:val="1"/>
          <w:wAfter w:w="1320" w:type="dxa"/>
        </w:trPr>
        <w:tc>
          <w:tcPr>
            <w:tcW w:w="3618" w:type="dxa"/>
            <w:gridSpan w:val="2"/>
          </w:tcPr>
          <w:p w:rsidR="00EB1D13" w:rsidRPr="00B2380D" w:rsidRDefault="00EB1D13" w:rsidP="00F724D8">
            <w:r w:rsidRPr="00B2380D">
              <w:t>&lt;END: Port Load Corrections&gt;</w:t>
            </w:r>
          </w:p>
        </w:tc>
        <w:tc>
          <w:tcPr>
            <w:tcW w:w="3046" w:type="dxa"/>
            <w:gridSpan w:val="2"/>
          </w:tcPr>
          <w:p w:rsidR="00EB1D13" w:rsidRPr="00B2380D" w:rsidRDefault="00EB1D13" w:rsidP="00F724D8"/>
        </w:tc>
        <w:tc>
          <w:tcPr>
            <w:tcW w:w="3014" w:type="dxa"/>
          </w:tcPr>
          <w:p w:rsidR="00EB1D13" w:rsidRPr="00B2380D" w:rsidRDefault="00EB1D13" w:rsidP="00F724D8"/>
        </w:tc>
      </w:tr>
    </w:tbl>
    <w:p w:rsidR="00432698" w:rsidRPr="00B2380D" w:rsidRDefault="00432698" w:rsidP="00432698"/>
    <w:p w:rsidR="00432698" w:rsidRPr="00B2380D" w:rsidRDefault="00432698" w:rsidP="00432698">
      <w:r w:rsidRPr="00B2380D">
        <w:t>Vci value:</w:t>
      </w:r>
    </w:p>
    <w:p w:rsidR="00432698" w:rsidRPr="00B2380D" w:rsidRDefault="00432698" w:rsidP="0043269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1260"/>
        <w:gridCol w:w="2880"/>
        <w:gridCol w:w="166"/>
        <w:gridCol w:w="3014"/>
        <w:gridCol w:w="1320"/>
      </w:tblGrid>
      <w:tr w:rsidR="00432698" w:rsidRPr="00B2380D" w:rsidTr="00B82A26">
        <w:tc>
          <w:tcPr>
            <w:tcW w:w="2358" w:type="dxa"/>
          </w:tcPr>
          <w:p w:rsidR="00432698" w:rsidRPr="00B2380D" w:rsidRDefault="00432698" w:rsidP="00B82A26">
            <w:pPr>
              <w:rPr>
                <w:b/>
              </w:rPr>
            </w:pPr>
            <w:r w:rsidRPr="00B2380D">
              <w:rPr>
                <w:b/>
              </w:rPr>
              <w:t>Icore table.column</w:t>
            </w:r>
          </w:p>
        </w:tc>
        <w:tc>
          <w:tcPr>
            <w:tcW w:w="4140" w:type="dxa"/>
            <w:gridSpan w:val="2"/>
          </w:tcPr>
          <w:p w:rsidR="00432698" w:rsidRPr="00B2380D" w:rsidRDefault="00432698" w:rsidP="00B82A26">
            <w:pPr>
              <w:rPr>
                <w:b/>
              </w:rPr>
            </w:pPr>
            <w:r w:rsidRPr="00B2380D">
              <w:rPr>
                <w:b/>
              </w:rPr>
              <w:t>GDB LOG_PORT_IDENTIFIER_VALUE column</w:t>
            </w:r>
          </w:p>
        </w:tc>
        <w:tc>
          <w:tcPr>
            <w:tcW w:w="4500" w:type="dxa"/>
            <w:gridSpan w:val="3"/>
          </w:tcPr>
          <w:p w:rsidR="00432698" w:rsidRPr="00B2380D" w:rsidRDefault="00432698" w:rsidP="00B82A26">
            <w:pPr>
              <w:rPr>
                <w:b/>
              </w:rPr>
            </w:pPr>
            <w:r w:rsidRPr="00B2380D">
              <w:rPr>
                <w:b/>
              </w:rPr>
              <w:t>Processing comment</w:t>
            </w:r>
          </w:p>
        </w:tc>
      </w:tr>
      <w:tr w:rsidR="00432698" w:rsidRPr="00B2380D" w:rsidTr="00B82A26">
        <w:tc>
          <w:tcPr>
            <w:tcW w:w="2358" w:type="dxa"/>
          </w:tcPr>
          <w:p w:rsidR="00432698" w:rsidRPr="00B2380D" w:rsidRDefault="00432698" w:rsidP="00B82A26">
            <w:r w:rsidRPr="00B2380D">
              <w:t>-</w:t>
            </w:r>
          </w:p>
        </w:tc>
        <w:tc>
          <w:tcPr>
            <w:tcW w:w="4140" w:type="dxa"/>
            <w:gridSpan w:val="2"/>
          </w:tcPr>
          <w:p w:rsidR="00432698" w:rsidRPr="00B2380D" w:rsidRDefault="00432698" w:rsidP="00B82A26">
            <w:r w:rsidRPr="00B2380D">
              <w:t>id_log_port_identifier</w:t>
            </w:r>
          </w:p>
        </w:tc>
        <w:tc>
          <w:tcPr>
            <w:tcW w:w="4500" w:type="dxa"/>
            <w:gridSpan w:val="3"/>
          </w:tcPr>
          <w:p w:rsidR="00432698" w:rsidRPr="00B2380D" w:rsidRDefault="00432698" w:rsidP="00B82A26">
            <w:r w:rsidRPr="00B2380D">
              <w:t>LOG_PORT_IDENTIFIER.id</w:t>
            </w:r>
          </w:p>
        </w:tc>
      </w:tr>
      <w:tr w:rsidR="00432698" w:rsidRPr="00B2380D" w:rsidTr="00B82A26">
        <w:tc>
          <w:tcPr>
            <w:tcW w:w="2358" w:type="dxa"/>
          </w:tcPr>
          <w:p w:rsidR="00432698" w:rsidRPr="00B2380D" w:rsidRDefault="00432698" w:rsidP="00B82A26">
            <w:r w:rsidRPr="00B2380D">
              <w:t>-</w:t>
            </w:r>
          </w:p>
        </w:tc>
        <w:tc>
          <w:tcPr>
            <w:tcW w:w="4140" w:type="dxa"/>
            <w:gridSpan w:val="2"/>
          </w:tcPr>
          <w:p w:rsidR="00432698" w:rsidRPr="00B2380D" w:rsidRDefault="00432698" w:rsidP="00B82A26">
            <w:r w:rsidRPr="00B2380D">
              <w:t>id_change_tracking</w:t>
            </w:r>
          </w:p>
        </w:tc>
        <w:tc>
          <w:tcPr>
            <w:tcW w:w="4500" w:type="dxa"/>
            <w:gridSpan w:val="3"/>
          </w:tcPr>
          <w:p w:rsidR="00432698" w:rsidRPr="00B2380D" w:rsidRDefault="00432698" w:rsidP="00B82A26">
            <w:r w:rsidRPr="00B2380D">
              <w:t>LOG_PORT_IDENTIFIER.id_change_tracking</w:t>
            </w:r>
          </w:p>
        </w:tc>
      </w:tr>
      <w:tr w:rsidR="00432698" w:rsidRPr="00B2380D" w:rsidTr="00B82A26">
        <w:tc>
          <w:tcPr>
            <w:tcW w:w="2358" w:type="dxa"/>
          </w:tcPr>
          <w:p w:rsidR="00432698" w:rsidRPr="00B2380D" w:rsidRDefault="00432698" w:rsidP="00B82A26">
            <w:r w:rsidRPr="00B2380D">
              <w:t>-</w:t>
            </w:r>
          </w:p>
        </w:tc>
        <w:tc>
          <w:tcPr>
            <w:tcW w:w="4140" w:type="dxa"/>
            <w:gridSpan w:val="2"/>
          </w:tcPr>
          <w:p w:rsidR="00432698" w:rsidRPr="00B2380D" w:rsidRDefault="00432698" w:rsidP="00B82A26">
            <w:r w:rsidRPr="00B2380D">
              <w:t>id_identifier_type</w:t>
            </w:r>
          </w:p>
        </w:tc>
        <w:tc>
          <w:tcPr>
            <w:tcW w:w="4500" w:type="dxa"/>
            <w:gridSpan w:val="3"/>
          </w:tcPr>
          <w:p w:rsidR="00432698" w:rsidRPr="00B2380D" w:rsidRDefault="00432698" w:rsidP="00B82A26">
            <w:pPr>
              <w:rPr>
                <w:strike/>
              </w:rPr>
            </w:pPr>
            <w:r w:rsidRPr="00B2380D">
              <w:t>Referencing IDENTIFIER_TYPE ‘VCI_PORT_IDENTIFIER’</w:t>
            </w:r>
          </w:p>
        </w:tc>
      </w:tr>
      <w:tr w:rsidR="00EB1D13" w:rsidRPr="00B2380D" w:rsidTr="00F724D8">
        <w:trPr>
          <w:gridAfter w:val="1"/>
          <w:wAfter w:w="1320" w:type="dxa"/>
        </w:trPr>
        <w:tc>
          <w:tcPr>
            <w:tcW w:w="3618" w:type="dxa"/>
            <w:gridSpan w:val="2"/>
          </w:tcPr>
          <w:p w:rsidR="00EB1D13" w:rsidRPr="00B2380D" w:rsidRDefault="00EB1D13" w:rsidP="00F724D8">
            <w:r w:rsidRPr="00B2380D">
              <w:t>&lt;BEGIN: Port Load Corrections&gt;</w:t>
            </w:r>
          </w:p>
        </w:tc>
        <w:tc>
          <w:tcPr>
            <w:tcW w:w="3046" w:type="dxa"/>
            <w:gridSpan w:val="2"/>
          </w:tcPr>
          <w:p w:rsidR="00EB1D13" w:rsidRPr="00B2380D" w:rsidRDefault="00EB1D13" w:rsidP="00F724D8"/>
        </w:tc>
        <w:tc>
          <w:tcPr>
            <w:tcW w:w="3014" w:type="dxa"/>
          </w:tcPr>
          <w:p w:rsidR="00EB1D13" w:rsidRPr="00B2380D" w:rsidRDefault="00EB1D13" w:rsidP="00F724D8"/>
        </w:tc>
      </w:tr>
      <w:tr w:rsidR="00BA7338" w:rsidRPr="00B2380D" w:rsidTr="00F724D8">
        <w:tc>
          <w:tcPr>
            <w:tcW w:w="2358" w:type="dxa"/>
          </w:tcPr>
          <w:p w:rsidR="00BA7338" w:rsidRPr="00B2380D" w:rsidRDefault="00BA7338" w:rsidP="00F724D8">
            <w:r w:rsidRPr="00B2380D">
              <w:rPr>
                <w:i/>
                <w:color w:val="FF0000"/>
              </w:rPr>
              <w:t>[Using “l” side]</w:t>
            </w:r>
            <w:r w:rsidRPr="00B2380D">
              <w:br/>
              <w:t>PVC.pvc_lvci;</w:t>
            </w:r>
            <w:r w:rsidRPr="00B2380D">
              <w:br/>
            </w:r>
            <w:r w:rsidRPr="00B2380D">
              <w:br/>
            </w:r>
            <w:r w:rsidRPr="00B2380D">
              <w:rPr>
                <w:i/>
                <w:color w:val="FF0000"/>
              </w:rPr>
              <w:t>[Using “r” side]</w:t>
            </w:r>
            <w:r w:rsidRPr="00B2380D">
              <w:br/>
              <w:t>PVC.pvc_rvci;</w:t>
            </w:r>
            <w:r w:rsidRPr="00B2380D">
              <w:br/>
            </w:r>
          </w:p>
        </w:tc>
        <w:tc>
          <w:tcPr>
            <w:tcW w:w="4140" w:type="dxa"/>
            <w:gridSpan w:val="2"/>
          </w:tcPr>
          <w:p w:rsidR="00BA7338" w:rsidRPr="00B2380D" w:rsidRDefault="00BA7338" w:rsidP="00F724D8">
            <w:r w:rsidRPr="00B2380D">
              <w:t>Value</w:t>
            </w:r>
          </w:p>
        </w:tc>
        <w:tc>
          <w:tcPr>
            <w:tcW w:w="4500" w:type="dxa"/>
            <w:gridSpan w:val="3"/>
          </w:tcPr>
          <w:p w:rsidR="00BA7338" w:rsidRPr="00B2380D" w:rsidRDefault="00BA7338" w:rsidP="00F724D8"/>
        </w:tc>
      </w:tr>
      <w:tr w:rsidR="00EB1D13" w:rsidRPr="00B2380D" w:rsidTr="00F724D8">
        <w:trPr>
          <w:gridAfter w:val="1"/>
          <w:wAfter w:w="1320" w:type="dxa"/>
        </w:trPr>
        <w:tc>
          <w:tcPr>
            <w:tcW w:w="3618" w:type="dxa"/>
            <w:gridSpan w:val="2"/>
          </w:tcPr>
          <w:p w:rsidR="00EB1D13" w:rsidRPr="00B2380D" w:rsidRDefault="00EB1D13" w:rsidP="00F724D8">
            <w:r w:rsidRPr="00B2380D">
              <w:t>&lt;END: Port Load Corrections&gt;</w:t>
            </w:r>
          </w:p>
        </w:tc>
        <w:tc>
          <w:tcPr>
            <w:tcW w:w="3046" w:type="dxa"/>
            <w:gridSpan w:val="2"/>
          </w:tcPr>
          <w:p w:rsidR="00EB1D13" w:rsidRPr="00B2380D" w:rsidRDefault="00EB1D13" w:rsidP="00F724D8"/>
        </w:tc>
        <w:tc>
          <w:tcPr>
            <w:tcW w:w="3014" w:type="dxa"/>
          </w:tcPr>
          <w:p w:rsidR="00EB1D13" w:rsidRPr="00B2380D" w:rsidRDefault="00EB1D13" w:rsidP="00F724D8"/>
        </w:tc>
      </w:tr>
    </w:tbl>
    <w:p w:rsidR="00432698" w:rsidRPr="00B2380D" w:rsidRDefault="00432698" w:rsidP="00432698"/>
    <w:p w:rsidR="00701872" w:rsidRPr="00B2380D" w:rsidRDefault="00701872" w:rsidP="00701872">
      <w:r w:rsidRPr="00B2380D">
        <w:lastRenderedPageBreak/>
        <w:t>&lt;286278&gt;</w:t>
      </w:r>
    </w:p>
    <w:p w:rsidR="00701872" w:rsidRPr="00B2380D" w:rsidRDefault="00701872" w:rsidP="00701872">
      <w:r w:rsidRPr="00B2380D">
        <w:rPr>
          <w:b/>
        </w:rPr>
        <w:t>Port Identifier (2): ete_port_key:</w:t>
      </w:r>
      <w:r w:rsidRPr="00B2380D">
        <w:t xml:space="preserve"> </w:t>
      </w:r>
    </w:p>
    <w:p w:rsidR="00701872" w:rsidRPr="00B2380D" w:rsidRDefault="00701872" w:rsidP="007018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93"/>
        <w:gridCol w:w="2929"/>
        <w:gridCol w:w="3868"/>
      </w:tblGrid>
      <w:tr w:rsidR="00701872" w:rsidRPr="00B2380D" w:rsidTr="005B488E">
        <w:tc>
          <w:tcPr>
            <w:tcW w:w="4256" w:type="dxa"/>
          </w:tcPr>
          <w:p w:rsidR="00701872" w:rsidRPr="00B2380D" w:rsidRDefault="00701872" w:rsidP="005B488E">
            <w:pPr>
              <w:rPr>
                <w:b/>
              </w:rPr>
            </w:pPr>
            <w:r w:rsidRPr="00B2380D">
              <w:rPr>
                <w:b/>
              </w:rPr>
              <w:t>Icore table.column</w:t>
            </w:r>
          </w:p>
        </w:tc>
        <w:tc>
          <w:tcPr>
            <w:tcW w:w="2929" w:type="dxa"/>
          </w:tcPr>
          <w:p w:rsidR="00701872" w:rsidRPr="00B2380D" w:rsidRDefault="00701872" w:rsidP="005B488E">
            <w:pPr>
              <w:rPr>
                <w:b/>
              </w:rPr>
            </w:pPr>
            <w:r w:rsidRPr="00B2380D">
              <w:rPr>
                <w:b/>
              </w:rPr>
              <w:t>GDB LOG_PORT_IDENTIFIER column</w:t>
            </w:r>
          </w:p>
        </w:tc>
        <w:tc>
          <w:tcPr>
            <w:tcW w:w="3831" w:type="dxa"/>
          </w:tcPr>
          <w:p w:rsidR="00701872" w:rsidRPr="00B2380D" w:rsidRDefault="00701872" w:rsidP="005B488E">
            <w:pPr>
              <w:rPr>
                <w:b/>
              </w:rPr>
            </w:pPr>
            <w:r w:rsidRPr="00B2380D">
              <w:rPr>
                <w:b/>
              </w:rPr>
              <w:t>Processing comment</w:t>
            </w:r>
          </w:p>
        </w:tc>
      </w:tr>
      <w:tr w:rsidR="00701872" w:rsidRPr="00B2380D" w:rsidTr="005B488E">
        <w:tc>
          <w:tcPr>
            <w:tcW w:w="4256" w:type="dxa"/>
          </w:tcPr>
          <w:p w:rsidR="00701872" w:rsidRPr="00B2380D" w:rsidRDefault="00701872" w:rsidP="005B488E">
            <w:r w:rsidRPr="00B2380D">
              <w:t>-</w:t>
            </w:r>
          </w:p>
        </w:tc>
        <w:tc>
          <w:tcPr>
            <w:tcW w:w="2929" w:type="dxa"/>
          </w:tcPr>
          <w:p w:rsidR="00701872" w:rsidRPr="00B2380D" w:rsidRDefault="00701872" w:rsidP="005B488E">
            <w:r w:rsidRPr="00B2380D">
              <w:t>id_log_port</w:t>
            </w:r>
          </w:p>
        </w:tc>
        <w:tc>
          <w:tcPr>
            <w:tcW w:w="3831" w:type="dxa"/>
          </w:tcPr>
          <w:p w:rsidR="00701872" w:rsidRPr="00B2380D" w:rsidRDefault="00701872" w:rsidP="005B488E">
            <w:r w:rsidRPr="00B2380D">
              <w:t>LOG_PORT.id</w:t>
            </w:r>
          </w:p>
        </w:tc>
      </w:tr>
      <w:tr w:rsidR="00701872" w:rsidRPr="00B2380D" w:rsidTr="005B488E">
        <w:tc>
          <w:tcPr>
            <w:tcW w:w="4256" w:type="dxa"/>
          </w:tcPr>
          <w:p w:rsidR="00701872" w:rsidRPr="00B2380D" w:rsidRDefault="00701872" w:rsidP="005B488E">
            <w:r w:rsidRPr="00B2380D">
              <w:t>-</w:t>
            </w:r>
          </w:p>
        </w:tc>
        <w:tc>
          <w:tcPr>
            <w:tcW w:w="2929" w:type="dxa"/>
          </w:tcPr>
          <w:p w:rsidR="00701872" w:rsidRPr="00B2380D" w:rsidRDefault="00701872" w:rsidP="005B488E">
            <w:r w:rsidRPr="00B2380D">
              <w:t>id_change_tracking</w:t>
            </w:r>
          </w:p>
        </w:tc>
        <w:tc>
          <w:tcPr>
            <w:tcW w:w="3831" w:type="dxa"/>
          </w:tcPr>
          <w:p w:rsidR="00701872" w:rsidRPr="00B2380D" w:rsidRDefault="00701872" w:rsidP="005B488E">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01872" w:rsidRPr="00B2380D" w:rsidTr="005B488E">
        <w:tc>
          <w:tcPr>
            <w:tcW w:w="4256" w:type="dxa"/>
          </w:tcPr>
          <w:p w:rsidR="00701872" w:rsidRPr="00B2380D" w:rsidRDefault="00701872" w:rsidP="005B488E">
            <w:r w:rsidRPr="00B2380D">
              <w:t>-</w:t>
            </w:r>
          </w:p>
        </w:tc>
        <w:tc>
          <w:tcPr>
            <w:tcW w:w="2929" w:type="dxa"/>
          </w:tcPr>
          <w:p w:rsidR="00701872" w:rsidRPr="00B2380D" w:rsidRDefault="00701872" w:rsidP="005B488E">
            <w:r w:rsidRPr="00B2380D">
              <w:t>id_identifier_type</w:t>
            </w:r>
          </w:p>
        </w:tc>
        <w:tc>
          <w:tcPr>
            <w:tcW w:w="3831" w:type="dxa"/>
          </w:tcPr>
          <w:p w:rsidR="00701872" w:rsidRPr="00B2380D" w:rsidRDefault="00701872" w:rsidP="005B488E">
            <w:pPr>
              <w:rPr>
                <w:strike/>
              </w:rPr>
            </w:pPr>
            <w:r w:rsidRPr="00B2380D">
              <w:t>Referencing IDENTIFIER_TYPE ‘E2E_PORT_KEY_PORT_IDENTIFIER’</w:t>
            </w:r>
          </w:p>
        </w:tc>
      </w:tr>
    </w:tbl>
    <w:p w:rsidR="00701872" w:rsidRPr="00B2380D" w:rsidRDefault="00701872" w:rsidP="007018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701872" w:rsidRPr="00B2380D" w:rsidTr="005B488E">
        <w:tc>
          <w:tcPr>
            <w:tcW w:w="2538" w:type="dxa"/>
          </w:tcPr>
          <w:p w:rsidR="00701872" w:rsidRPr="00B2380D" w:rsidRDefault="00701872" w:rsidP="005B488E">
            <w:pPr>
              <w:rPr>
                <w:b/>
              </w:rPr>
            </w:pPr>
            <w:r w:rsidRPr="00B2380D">
              <w:rPr>
                <w:b/>
              </w:rPr>
              <w:t>Icore table.column</w:t>
            </w:r>
          </w:p>
        </w:tc>
        <w:tc>
          <w:tcPr>
            <w:tcW w:w="3330" w:type="dxa"/>
          </w:tcPr>
          <w:p w:rsidR="00701872" w:rsidRPr="00B2380D" w:rsidRDefault="00701872" w:rsidP="005B488E">
            <w:pPr>
              <w:rPr>
                <w:b/>
              </w:rPr>
            </w:pPr>
            <w:r w:rsidRPr="00B2380D">
              <w:rPr>
                <w:b/>
              </w:rPr>
              <w:t>GDB LOG_PORT_IDENTIFIER_VALUE column</w:t>
            </w:r>
          </w:p>
        </w:tc>
        <w:tc>
          <w:tcPr>
            <w:tcW w:w="5130" w:type="dxa"/>
          </w:tcPr>
          <w:p w:rsidR="00701872" w:rsidRPr="00B2380D" w:rsidRDefault="00701872" w:rsidP="005B488E">
            <w:pPr>
              <w:rPr>
                <w:b/>
              </w:rPr>
            </w:pPr>
            <w:r w:rsidRPr="00B2380D">
              <w:rPr>
                <w:b/>
              </w:rPr>
              <w:t>Processing comment</w:t>
            </w:r>
          </w:p>
        </w:tc>
      </w:tr>
      <w:tr w:rsidR="00701872" w:rsidRPr="00B2380D" w:rsidTr="005B488E">
        <w:tc>
          <w:tcPr>
            <w:tcW w:w="2538" w:type="dxa"/>
          </w:tcPr>
          <w:p w:rsidR="00701872" w:rsidRPr="00B2380D" w:rsidRDefault="00701872" w:rsidP="005B488E">
            <w:r w:rsidRPr="00B2380D">
              <w:t>-</w:t>
            </w:r>
          </w:p>
        </w:tc>
        <w:tc>
          <w:tcPr>
            <w:tcW w:w="3330" w:type="dxa"/>
          </w:tcPr>
          <w:p w:rsidR="00701872" w:rsidRPr="00B2380D" w:rsidRDefault="00701872" w:rsidP="005B488E">
            <w:r w:rsidRPr="00B2380D">
              <w:t>id_log_port_identifier</w:t>
            </w:r>
          </w:p>
        </w:tc>
        <w:tc>
          <w:tcPr>
            <w:tcW w:w="5130" w:type="dxa"/>
          </w:tcPr>
          <w:p w:rsidR="00701872" w:rsidRPr="00B2380D" w:rsidRDefault="00701872" w:rsidP="005B488E">
            <w:r w:rsidRPr="00B2380D">
              <w:t>LOG_PORT_IDENTIFIER.id</w:t>
            </w:r>
          </w:p>
        </w:tc>
      </w:tr>
      <w:tr w:rsidR="00701872" w:rsidRPr="00B2380D" w:rsidTr="005B488E">
        <w:tc>
          <w:tcPr>
            <w:tcW w:w="2538" w:type="dxa"/>
          </w:tcPr>
          <w:p w:rsidR="00701872" w:rsidRPr="00B2380D" w:rsidRDefault="00701872" w:rsidP="005B488E">
            <w:r w:rsidRPr="00B2380D">
              <w:t>-</w:t>
            </w:r>
          </w:p>
        </w:tc>
        <w:tc>
          <w:tcPr>
            <w:tcW w:w="3330" w:type="dxa"/>
          </w:tcPr>
          <w:p w:rsidR="00701872" w:rsidRPr="00B2380D" w:rsidRDefault="00701872" w:rsidP="005B488E">
            <w:r w:rsidRPr="00B2380D">
              <w:t>id_change_tracking</w:t>
            </w:r>
          </w:p>
        </w:tc>
        <w:tc>
          <w:tcPr>
            <w:tcW w:w="5130" w:type="dxa"/>
          </w:tcPr>
          <w:p w:rsidR="00701872" w:rsidRPr="00B2380D" w:rsidRDefault="00701872" w:rsidP="005B488E">
            <w:r w:rsidRPr="00B2380D">
              <w:t>LOG_PORT_IDENTIFIER.id_change_tracking</w:t>
            </w:r>
          </w:p>
        </w:tc>
      </w:tr>
      <w:tr w:rsidR="00701872" w:rsidRPr="00B2380D" w:rsidTr="005B488E">
        <w:tc>
          <w:tcPr>
            <w:tcW w:w="2538" w:type="dxa"/>
          </w:tcPr>
          <w:p w:rsidR="00701872" w:rsidRPr="00B2380D" w:rsidRDefault="00701872" w:rsidP="005B488E">
            <w:r w:rsidRPr="00B2380D">
              <w:t>-</w:t>
            </w:r>
          </w:p>
        </w:tc>
        <w:tc>
          <w:tcPr>
            <w:tcW w:w="3330" w:type="dxa"/>
          </w:tcPr>
          <w:p w:rsidR="00701872" w:rsidRPr="00B2380D" w:rsidRDefault="00701872" w:rsidP="005B488E">
            <w:r w:rsidRPr="00B2380D">
              <w:t>id_identifier_type</w:t>
            </w:r>
          </w:p>
        </w:tc>
        <w:tc>
          <w:tcPr>
            <w:tcW w:w="5130" w:type="dxa"/>
          </w:tcPr>
          <w:p w:rsidR="00701872" w:rsidRPr="00B2380D" w:rsidRDefault="00701872" w:rsidP="005B488E">
            <w:pPr>
              <w:rPr>
                <w:strike/>
              </w:rPr>
            </w:pPr>
            <w:r w:rsidRPr="00B2380D">
              <w:t>Referencing IDENTIFIER_TYPE ‘E2E_PORT_KEY_PORT_IDENTIFIER’</w:t>
            </w:r>
          </w:p>
        </w:tc>
      </w:tr>
      <w:tr w:rsidR="00701872" w:rsidRPr="00B2380D" w:rsidTr="005B488E">
        <w:tc>
          <w:tcPr>
            <w:tcW w:w="2538" w:type="dxa"/>
          </w:tcPr>
          <w:p w:rsidR="00701872" w:rsidRPr="00B2380D" w:rsidRDefault="00701872" w:rsidP="005B488E">
            <w:r w:rsidRPr="00B2380D">
              <w:t>-</w:t>
            </w:r>
          </w:p>
        </w:tc>
        <w:tc>
          <w:tcPr>
            <w:tcW w:w="3330" w:type="dxa"/>
          </w:tcPr>
          <w:p w:rsidR="00701872" w:rsidRPr="00B2380D" w:rsidRDefault="00701872" w:rsidP="005B488E">
            <w:r w:rsidRPr="00B2380D">
              <w:t>Value</w:t>
            </w:r>
          </w:p>
        </w:tc>
        <w:tc>
          <w:tcPr>
            <w:tcW w:w="5130" w:type="dxa"/>
          </w:tcPr>
          <w:p w:rsidR="00701872" w:rsidRPr="00B2380D" w:rsidRDefault="00701872" w:rsidP="005B488E">
            <w:r w:rsidRPr="00B2380D">
              <w:t>Take the ‘E2E_PORT_KEY_PORT_IDENTIFIER’ from corresponding phy_port (via id_phy_port)</w:t>
            </w:r>
          </w:p>
          <w:p w:rsidR="00701872" w:rsidRPr="00B2380D" w:rsidRDefault="00701872" w:rsidP="005B488E"/>
          <w:p w:rsidR="00701872" w:rsidRPr="00B2380D" w:rsidRDefault="00701872" w:rsidP="005B488E">
            <w:r w:rsidRPr="00B2380D">
              <w:t>Note: don’t create the identifier if it is not populated</w:t>
            </w:r>
          </w:p>
        </w:tc>
      </w:tr>
    </w:tbl>
    <w:p w:rsidR="00701872" w:rsidRPr="00B2380D" w:rsidRDefault="00701872" w:rsidP="00701872"/>
    <w:p w:rsidR="00CB78EA" w:rsidRPr="00B2380D" w:rsidRDefault="00701872" w:rsidP="00701872">
      <w:r w:rsidRPr="00B2380D">
        <w:t>&lt;/286278&gt;</w:t>
      </w:r>
    </w:p>
    <w:p w:rsidR="00701872" w:rsidRPr="00B2380D" w:rsidRDefault="00701872" w:rsidP="00CB78EA"/>
    <w:p w:rsidR="00CB78EA" w:rsidRPr="00B2380D" w:rsidRDefault="00CB78EA" w:rsidP="00CB78EA">
      <w:r w:rsidRPr="00B2380D">
        <w:t>Database traversals:</w:t>
      </w:r>
    </w:p>
    <w:p w:rsidR="00CB78EA" w:rsidRPr="00B2380D" w:rsidRDefault="00CB78EA" w:rsidP="00CB78EA">
      <w:pPr>
        <w:rPr>
          <w:i/>
          <w:color w:val="FF0000"/>
        </w:rPr>
      </w:pPr>
      <w:r w:rsidRPr="00B2380D">
        <w:rPr>
          <w:i/>
          <w:color w:val="FF0000"/>
        </w:rPr>
        <w:t>(PVC “l” side [“site” record located on the “l” PVC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6678"/>
      </w:tblGrid>
      <w:tr w:rsidR="00CB78EA" w:rsidRPr="00B2380D" w:rsidTr="006B2723">
        <w:tc>
          <w:tcPr>
            <w:tcW w:w="2898" w:type="dxa"/>
          </w:tcPr>
          <w:p w:rsidR="00CB78EA" w:rsidRPr="00B2380D" w:rsidRDefault="00CB78EA" w:rsidP="006D08F5">
            <w:pPr>
              <w:rPr>
                <w:b/>
              </w:rPr>
            </w:pPr>
            <w:r w:rsidRPr="00B2380D">
              <w:rPr>
                <w:b/>
              </w:rPr>
              <w:t>From table.column</w:t>
            </w:r>
          </w:p>
        </w:tc>
        <w:tc>
          <w:tcPr>
            <w:tcW w:w="6678" w:type="dxa"/>
          </w:tcPr>
          <w:p w:rsidR="00CB78EA" w:rsidRPr="00B2380D" w:rsidRDefault="00CB78EA" w:rsidP="006D08F5">
            <w:pPr>
              <w:rPr>
                <w:b/>
              </w:rPr>
            </w:pPr>
            <w:r w:rsidRPr="00B2380D">
              <w:rPr>
                <w:b/>
              </w:rPr>
              <w:t>To table.column</w:t>
            </w:r>
          </w:p>
        </w:tc>
      </w:tr>
      <w:tr w:rsidR="00CB78EA" w:rsidRPr="00B2380D" w:rsidTr="006B2723">
        <w:tc>
          <w:tcPr>
            <w:tcW w:w="2898" w:type="dxa"/>
          </w:tcPr>
          <w:p w:rsidR="00CB78EA" w:rsidRPr="00B2380D" w:rsidRDefault="00CB78EA" w:rsidP="006D08F5">
            <w:r w:rsidRPr="00B2380D">
              <w:t>SITE.site_id</w:t>
            </w:r>
          </w:p>
        </w:tc>
        <w:tc>
          <w:tcPr>
            <w:tcW w:w="6678" w:type="dxa"/>
          </w:tcPr>
          <w:p w:rsidR="00CB78EA" w:rsidRPr="00B2380D" w:rsidRDefault="00CB78EA" w:rsidP="006D08F5">
            <w:r w:rsidRPr="00B2380D">
              <w:t>PVC.pvc_lsite_id</w:t>
            </w:r>
          </w:p>
        </w:tc>
      </w:tr>
    </w:tbl>
    <w:p w:rsidR="00CB78EA" w:rsidRPr="00B2380D" w:rsidRDefault="00CB78EA" w:rsidP="00CB78EA"/>
    <w:p w:rsidR="00CB78EA" w:rsidRPr="00B2380D" w:rsidRDefault="00CB78EA" w:rsidP="00CB78EA">
      <w:pPr>
        <w:rPr>
          <w:i/>
          <w:color w:val="FF0000"/>
        </w:rPr>
      </w:pPr>
      <w:r w:rsidRPr="00B2380D">
        <w:rPr>
          <w:i/>
          <w:color w:val="FF0000"/>
        </w:rPr>
        <w:t>(PVC “r” side [“site” record located on the “r” PVC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6678"/>
      </w:tblGrid>
      <w:tr w:rsidR="00CB78EA" w:rsidRPr="00B2380D" w:rsidTr="006B2723">
        <w:tc>
          <w:tcPr>
            <w:tcW w:w="2898" w:type="dxa"/>
          </w:tcPr>
          <w:p w:rsidR="00CB78EA" w:rsidRPr="00B2380D" w:rsidRDefault="00CB78EA" w:rsidP="006D08F5">
            <w:pPr>
              <w:rPr>
                <w:b/>
              </w:rPr>
            </w:pPr>
            <w:r w:rsidRPr="00B2380D">
              <w:rPr>
                <w:b/>
              </w:rPr>
              <w:t>From table.column</w:t>
            </w:r>
          </w:p>
        </w:tc>
        <w:tc>
          <w:tcPr>
            <w:tcW w:w="6678" w:type="dxa"/>
          </w:tcPr>
          <w:p w:rsidR="00CB78EA" w:rsidRPr="00B2380D" w:rsidRDefault="00CB78EA" w:rsidP="006D08F5">
            <w:pPr>
              <w:rPr>
                <w:b/>
              </w:rPr>
            </w:pPr>
            <w:r w:rsidRPr="00B2380D">
              <w:rPr>
                <w:b/>
              </w:rPr>
              <w:t>To table.column</w:t>
            </w:r>
          </w:p>
        </w:tc>
      </w:tr>
      <w:tr w:rsidR="00CB78EA" w:rsidRPr="00B2380D" w:rsidTr="006B2723">
        <w:tc>
          <w:tcPr>
            <w:tcW w:w="2898" w:type="dxa"/>
          </w:tcPr>
          <w:p w:rsidR="00CB78EA" w:rsidRPr="00B2380D" w:rsidRDefault="00CB78EA" w:rsidP="006D08F5">
            <w:r w:rsidRPr="00B2380D">
              <w:t>SITE.site_id</w:t>
            </w:r>
          </w:p>
        </w:tc>
        <w:tc>
          <w:tcPr>
            <w:tcW w:w="6678" w:type="dxa"/>
          </w:tcPr>
          <w:p w:rsidR="00CB78EA" w:rsidRPr="00B2380D" w:rsidRDefault="00CB78EA" w:rsidP="006D08F5">
            <w:r w:rsidRPr="00B2380D">
              <w:t>PVC.pvc_rsite_id</w:t>
            </w:r>
          </w:p>
        </w:tc>
      </w:tr>
    </w:tbl>
    <w:p w:rsidR="00CB78EA" w:rsidRPr="00B2380D" w:rsidRDefault="00CB78EA" w:rsidP="00CB78EA"/>
    <w:p w:rsidR="00DC3317" w:rsidRPr="00B2380D" w:rsidRDefault="00DC3317" w:rsidP="00DC3317">
      <w:r w:rsidRPr="00B2380D">
        <w:t>&lt;BEGIN: Port Load Corrections&gt;</w:t>
      </w:r>
    </w:p>
    <w:p w:rsidR="00CB78EA" w:rsidRPr="00B2380D" w:rsidRDefault="00DC3317" w:rsidP="00DC3317">
      <w:pPr>
        <w:rPr>
          <w:i/>
          <w:color w:val="FF0000"/>
        </w:rPr>
      </w:pPr>
      <w:r w:rsidRPr="00B2380D">
        <w:rPr>
          <w:i/>
          <w:color w:val="FF0000"/>
        </w:rPr>
        <w:t xml:space="preserve"> </w:t>
      </w:r>
      <w:r w:rsidR="00CB78EA" w:rsidRPr="00B2380D">
        <w:rPr>
          <w:i/>
          <w:color w:val="FF0000"/>
        </w:rPr>
        <w:t>(generic, i.e. independently of where “site” record located in the PVC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88"/>
        <w:gridCol w:w="6588"/>
      </w:tblGrid>
      <w:tr w:rsidR="00CB78EA" w:rsidRPr="00B2380D" w:rsidTr="006B2723">
        <w:tc>
          <w:tcPr>
            <w:tcW w:w="2988" w:type="dxa"/>
          </w:tcPr>
          <w:p w:rsidR="00CB78EA" w:rsidRPr="00B2380D" w:rsidRDefault="00CB78EA" w:rsidP="006D08F5">
            <w:pPr>
              <w:rPr>
                <w:b/>
              </w:rPr>
            </w:pPr>
            <w:r w:rsidRPr="00B2380D">
              <w:rPr>
                <w:b/>
              </w:rPr>
              <w:t>From table.column</w:t>
            </w:r>
          </w:p>
        </w:tc>
        <w:tc>
          <w:tcPr>
            <w:tcW w:w="6588" w:type="dxa"/>
          </w:tcPr>
          <w:p w:rsidR="00CB78EA" w:rsidRPr="00B2380D" w:rsidRDefault="00CB78EA" w:rsidP="006D08F5">
            <w:pPr>
              <w:rPr>
                <w:b/>
              </w:rPr>
            </w:pPr>
            <w:r w:rsidRPr="00B2380D">
              <w:rPr>
                <w:b/>
              </w:rPr>
              <w:t>To table.column</w:t>
            </w:r>
          </w:p>
        </w:tc>
      </w:tr>
      <w:tr w:rsidR="00B94762" w:rsidRPr="00B2380D" w:rsidTr="006B2723">
        <w:tc>
          <w:tcPr>
            <w:tcW w:w="2988" w:type="dxa"/>
          </w:tcPr>
          <w:p w:rsidR="00B94762" w:rsidRPr="00B2380D" w:rsidRDefault="00B94762" w:rsidP="00B82A26">
            <w:r w:rsidRPr="00B2380D">
              <w:t>SITE.site_id</w:t>
            </w:r>
          </w:p>
        </w:tc>
        <w:tc>
          <w:tcPr>
            <w:tcW w:w="6588" w:type="dxa"/>
          </w:tcPr>
          <w:p w:rsidR="00B94762" w:rsidRPr="00B2380D" w:rsidRDefault="00BD3901" w:rsidP="00B82A26">
            <w:pPr>
              <w:rPr>
                <w:lang w:val="nb-NO"/>
              </w:rPr>
            </w:pPr>
            <w:r w:rsidRPr="00B2380D">
              <w:rPr>
                <w:lang w:val="nb-NO"/>
              </w:rPr>
              <w:t>&lt;LOG-PORT-EKT-FIX&gt; LOG_PORT_CE_VW</w:t>
            </w:r>
            <w:r w:rsidR="00B94762" w:rsidRPr="00B2380D">
              <w:rPr>
                <w:lang w:val="nb-NO"/>
              </w:rPr>
              <w:t>.site_id</w:t>
            </w:r>
          </w:p>
        </w:tc>
      </w:tr>
      <w:tr w:rsidR="00B94762" w:rsidRPr="00B2380D" w:rsidTr="006B2723">
        <w:tc>
          <w:tcPr>
            <w:tcW w:w="2988" w:type="dxa"/>
          </w:tcPr>
          <w:p w:rsidR="00B94762" w:rsidRPr="00B2380D" w:rsidRDefault="00B94762" w:rsidP="00B82A26">
            <w:r w:rsidRPr="00B2380D">
              <w:t>PVC.pvc_id</w:t>
            </w:r>
          </w:p>
        </w:tc>
        <w:tc>
          <w:tcPr>
            <w:tcW w:w="6588" w:type="dxa"/>
          </w:tcPr>
          <w:p w:rsidR="00B94762" w:rsidRPr="00B2380D" w:rsidRDefault="00BD3901" w:rsidP="00B82A26">
            <w:pPr>
              <w:rPr>
                <w:lang w:val="nb-NO"/>
              </w:rPr>
            </w:pPr>
            <w:r w:rsidRPr="00B2380D">
              <w:rPr>
                <w:lang w:val="nb-NO"/>
              </w:rPr>
              <w:t>&lt;LOG-PORT-EKT-FIX&gt; LOG_PORT_CE_VW</w:t>
            </w:r>
            <w:r w:rsidR="00B94762" w:rsidRPr="00B2380D">
              <w:rPr>
                <w:lang w:val="nb-NO"/>
              </w:rPr>
              <w:t>.pvc_id</w:t>
            </w:r>
          </w:p>
        </w:tc>
      </w:tr>
      <w:tr w:rsidR="00CB78EA" w:rsidRPr="00B2380D" w:rsidTr="006B2723">
        <w:tc>
          <w:tcPr>
            <w:tcW w:w="2988" w:type="dxa"/>
          </w:tcPr>
          <w:p w:rsidR="00CB78EA" w:rsidRPr="00B2380D" w:rsidRDefault="00CB78EA" w:rsidP="006D08F5">
            <w:r w:rsidRPr="00B2380D">
              <w:t>SITE.site_id</w:t>
            </w:r>
          </w:p>
        </w:tc>
        <w:tc>
          <w:tcPr>
            <w:tcW w:w="6588" w:type="dxa"/>
          </w:tcPr>
          <w:p w:rsidR="00CB78EA" w:rsidRPr="00B2380D" w:rsidRDefault="00CB78EA" w:rsidP="006D08F5">
            <w:r w:rsidRPr="00B2380D">
              <w:t>PORT_ASGMT.site_id</w:t>
            </w:r>
          </w:p>
        </w:tc>
      </w:tr>
      <w:tr w:rsidR="00CB78EA" w:rsidRPr="00B2380D" w:rsidTr="006B2723">
        <w:tc>
          <w:tcPr>
            <w:tcW w:w="2988" w:type="dxa"/>
          </w:tcPr>
          <w:p w:rsidR="00CB78EA" w:rsidRPr="00B2380D" w:rsidRDefault="00CB78EA" w:rsidP="006D08F5">
            <w:r w:rsidRPr="00B2380D">
              <w:t>PVC.pvc_id</w:t>
            </w:r>
          </w:p>
        </w:tc>
        <w:tc>
          <w:tcPr>
            <w:tcW w:w="6588" w:type="dxa"/>
          </w:tcPr>
          <w:p w:rsidR="00CB78EA" w:rsidRPr="00B2380D" w:rsidRDefault="00CB78EA" w:rsidP="006D08F5">
            <w:r w:rsidRPr="00B2380D">
              <w:t>Not exists(IPFR.pvc_id)</w:t>
            </w:r>
          </w:p>
        </w:tc>
      </w:tr>
    </w:tbl>
    <w:p w:rsidR="00DC3317" w:rsidRPr="00B2380D" w:rsidRDefault="00DC3317" w:rsidP="00DC3317">
      <w:r w:rsidRPr="00B2380D">
        <w:t>&lt;END: Port Load Corrections&gt;</w:t>
      </w:r>
    </w:p>
    <w:p w:rsidR="00CB78EA" w:rsidRPr="00B2380D" w:rsidRDefault="00CB78EA" w:rsidP="00CB78EA"/>
    <w:p w:rsidR="00CB78EA" w:rsidRPr="00B2380D" w:rsidRDefault="00CB78EA" w:rsidP="00CB78EA">
      <w:r w:rsidRPr="00B2380D">
        <w:t>Database constraints:</w:t>
      </w:r>
    </w:p>
    <w:p w:rsidR="00CB78EA" w:rsidRPr="00B2380D" w:rsidRDefault="00CB78EA" w:rsidP="00CB78EA">
      <w:pPr>
        <w:rPr>
          <w:i/>
          <w:color w:val="FF0000"/>
        </w:rPr>
      </w:pPr>
      <w:r w:rsidRPr="00B2380D">
        <w:rPr>
          <w:i/>
          <w:color w:val="FF0000"/>
        </w:rPr>
        <w:t>(generic; PVC “l” side or PVC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2700"/>
        <w:gridCol w:w="4158"/>
      </w:tblGrid>
      <w:tr w:rsidR="00CB78EA" w:rsidRPr="00B2380D" w:rsidTr="006D08F5">
        <w:tc>
          <w:tcPr>
            <w:tcW w:w="2718" w:type="dxa"/>
          </w:tcPr>
          <w:p w:rsidR="00CB78EA" w:rsidRPr="00B2380D" w:rsidRDefault="00CB78EA" w:rsidP="006D08F5">
            <w:pPr>
              <w:rPr>
                <w:b/>
              </w:rPr>
            </w:pPr>
            <w:r w:rsidRPr="00B2380D">
              <w:rPr>
                <w:b/>
              </w:rPr>
              <w:t>Table name</w:t>
            </w:r>
          </w:p>
        </w:tc>
        <w:tc>
          <w:tcPr>
            <w:tcW w:w="2700" w:type="dxa"/>
          </w:tcPr>
          <w:p w:rsidR="00CB78EA" w:rsidRPr="00B2380D" w:rsidRDefault="00CB78EA" w:rsidP="006D08F5">
            <w:pPr>
              <w:rPr>
                <w:b/>
              </w:rPr>
            </w:pPr>
            <w:r w:rsidRPr="00B2380D">
              <w:rPr>
                <w:b/>
              </w:rPr>
              <w:t>Column name</w:t>
            </w:r>
          </w:p>
        </w:tc>
        <w:tc>
          <w:tcPr>
            <w:tcW w:w="4158" w:type="dxa"/>
          </w:tcPr>
          <w:p w:rsidR="00CB78EA" w:rsidRPr="00B2380D" w:rsidRDefault="00CB78EA" w:rsidP="006D08F5">
            <w:pPr>
              <w:rPr>
                <w:b/>
              </w:rPr>
            </w:pPr>
            <w:r w:rsidRPr="00B2380D">
              <w:rPr>
                <w:b/>
              </w:rPr>
              <w:t>Constraint(s)</w:t>
            </w:r>
          </w:p>
        </w:tc>
      </w:tr>
      <w:tr w:rsidR="00CB78EA" w:rsidRPr="00B2380D" w:rsidTr="006D08F5">
        <w:tc>
          <w:tcPr>
            <w:tcW w:w="2718" w:type="dxa"/>
          </w:tcPr>
          <w:p w:rsidR="00CB78EA" w:rsidRPr="00B2380D" w:rsidRDefault="00CB78EA" w:rsidP="006D08F5">
            <w:r w:rsidRPr="00B2380D">
              <w:lastRenderedPageBreak/>
              <w:t>PVC</w:t>
            </w:r>
          </w:p>
        </w:tc>
        <w:tc>
          <w:tcPr>
            <w:tcW w:w="2700" w:type="dxa"/>
          </w:tcPr>
          <w:p w:rsidR="00CB78EA" w:rsidRPr="00B2380D" w:rsidRDefault="00CB78EA" w:rsidP="006D08F5">
            <w:r w:rsidRPr="00B2380D">
              <w:t>PVC_LCUST_ID</w:t>
            </w:r>
          </w:p>
        </w:tc>
        <w:tc>
          <w:tcPr>
            <w:tcW w:w="4158" w:type="dxa"/>
          </w:tcPr>
          <w:p w:rsidR="00CB78EA" w:rsidRPr="00B2380D" w:rsidRDefault="00CB78EA" w:rsidP="006D08F5">
            <w:r w:rsidRPr="00B2380D">
              <w:t>!= 395</w:t>
            </w:r>
            <w:r w:rsidRPr="00B2380D">
              <w:br/>
              <w:t>(i.e. is  “non-AT&amp;T/real customer” customer id)</w:t>
            </w:r>
          </w:p>
        </w:tc>
      </w:tr>
      <w:tr w:rsidR="00CB78EA" w:rsidRPr="00B2380D" w:rsidTr="006D08F5">
        <w:tc>
          <w:tcPr>
            <w:tcW w:w="2718" w:type="dxa"/>
          </w:tcPr>
          <w:p w:rsidR="00CB78EA" w:rsidRPr="00B2380D" w:rsidRDefault="00CB78EA" w:rsidP="006D08F5">
            <w:r w:rsidRPr="00B2380D">
              <w:t>PVC</w:t>
            </w:r>
          </w:p>
        </w:tc>
        <w:tc>
          <w:tcPr>
            <w:tcW w:w="2700" w:type="dxa"/>
          </w:tcPr>
          <w:p w:rsidR="00CB78EA" w:rsidRPr="00B2380D" w:rsidRDefault="00CB78EA" w:rsidP="006D08F5">
            <w:r w:rsidRPr="00B2380D">
              <w:t>PVC_RCUST_ID</w:t>
            </w:r>
          </w:p>
        </w:tc>
        <w:tc>
          <w:tcPr>
            <w:tcW w:w="4158" w:type="dxa"/>
          </w:tcPr>
          <w:p w:rsidR="00CB78EA" w:rsidRPr="00B2380D" w:rsidRDefault="00CB78EA" w:rsidP="006D08F5">
            <w:r w:rsidRPr="00B2380D">
              <w:t>!= 395</w:t>
            </w:r>
            <w:r w:rsidRPr="00B2380D">
              <w:br/>
              <w:t>(i.e. is  “non-AT&amp;T/real customer” customer id)</w:t>
            </w:r>
          </w:p>
        </w:tc>
      </w:tr>
      <w:tr w:rsidR="00CB78EA" w:rsidRPr="00B2380D" w:rsidTr="006D08F5">
        <w:tc>
          <w:tcPr>
            <w:tcW w:w="2718" w:type="dxa"/>
          </w:tcPr>
          <w:p w:rsidR="00CB78EA" w:rsidRPr="00B2380D" w:rsidRDefault="00CB78EA" w:rsidP="006D08F5">
            <w:pPr>
              <w:rPr>
                <w:lang w:val="nb-NO"/>
              </w:rPr>
            </w:pPr>
            <w:r w:rsidRPr="00B2380D">
              <w:rPr>
                <w:lang w:val="nb-NO"/>
              </w:rPr>
              <w:t>PORT_ASGMT</w:t>
            </w:r>
            <w:r w:rsidRPr="00B2380D">
              <w:rPr>
                <w:lang w:val="nb-NO"/>
              </w:rPr>
              <w:br/>
            </w:r>
            <w:r w:rsidRPr="00B2380D">
              <w:rPr>
                <w:i/>
                <w:lang w:val="nb-NO"/>
              </w:rPr>
              <w:t>(via “PVC.pvc_lsite_id”)</w:t>
            </w:r>
          </w:p>
        </w:tc>
        <w:tc>
          <w:tcPr>
            <w:tcW w:w="2700" w:type="dxa"/>
          </w:tcPr>
          <w:p w:rsidR="00CB78EA" w:rsidRPr="00B2380D" w:rsidRDefault="00CB78EA" w:rsidP="006D08F5">
            <w:r w:rsidRPr="00B2380D">
              <w:t>PORT_STAT</w:t>
            </w:r>
          </w:p>
        </w:tc>
        <w:tc>
          <w:tcPr>
            <w:tcW w:w="4158" w:type="dxa"/>
          </w:tcPr>
          <w:p w:rsidR="00CB78EA" w:rsidRPr="00B2380D" w:rsidRDefault="00CB78EA" w:rsidP="006D08F5">
            <w:r w:rsidRPr="00B2380D">
              <w:t>IN-SERVICE</w:t>
            </w:r>
          </w:p>
        </w:tc>
      </w:tr>
    </w:tbl>
    <w:p w:rsidR="00CB78EA" w:rsidRPr="00B2380D" w:rsidRDefault="00CB78EA" w:rsidP="00CB78EA"/>
    <w:p w:rsidR="00CB78EA" w:rsidRPr="00B2380D" w:rsidRDefault="00CB78EA" w:rsidP="00CB78EA">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CB78EA" w:rsidRPr="00B2380D" w:rsidRDefault="00CB78EA" w:rsidP="00CB78EA"/>
    <w:p w:rsidR="00CB78EA" w:rsidRPr="00B2380D" w:rsidRDefault="00CB78EA" w:rsidP="00CB78EA">
      <w:pPr>
        <w:spacing w:after="200" w:line="276" w:lineRule="auto"/>
        <w:rPr>
          <w:color w:val="A6A6A6"/>
        </w:rPr>
      </w:pPr>
    </w:p>
    <w:p w:rsidR="00F05807" w:rsidRPr="00B2380D" w:rsidRDefault="00F05807" w:rsidP="00F05807">
      <w:r w:rsidRPr="00B2380D">
        <w:t>&lt;BEGIN: Port Load Corrections&gt;</w:t>
      </w:r>
    </w:p>
    <w:p w:rsidR="00F05807" w:rsidRPr="00B2380D" w:rsidRDefault="00F05807" w:rsidP="00F05807">
      <w:pPr>
        <w:rPr>
          <w:b/>
        </w:rPr>
      </w:pPr>
      <w:r w:rsidRPr="00B2380D">
        <w:rPr>
          <w:b/>
        </w:rPr>
        <w:t>&lt;no longer used; 2014-06-25; hc2164&gt;</w:t>
      </w:r>
    </w:p>
    <w:p w:rsidR="00CB78EA" w:rsidRPr="00B2380D" w:rsidRDefault="00CB78EA" w:rsidP="00CB78EA">
      <w:pPr>
        <w:rPr>
          <w:strike/>
        </w:rPr>
      </w:pPr>
      <w:r w:rsidRPr="00B2380D">
        <w:rPr>
          <w:strike/>
        </w:rPr>
        <w:t>Database traversals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8"/>
        <w:gridCol w:w="4158"/>
      </w:tblGrid>
      <w:tr w:rsidR="00CB78EA" w:rsidRPr="00B2380D" w:rsidTr="006D08F5">
        <w:tc>
          <w:tcPr>
            <w:tcW w:w="5418" w:type="dxa"/>
          </w:tcPr>
          <w:p w:rsidR="00CB78EA" w:rsidRPr="00B2380D" w:rsidRDefault="00CB78EA" w:rsidP="006D08F5">
            <w:pPr>
              <w:rPr>
                <w:b/>
                <w:strike/>
              </w:rPr>
            </w:pPr>
            <w:r w:rsidRPr="00B2380D">
              <w:rPr>
                <w:b/>
                <w:strike/>
              </w:rPr>
              <w:t>From table.column</w:t>
            </w:r>
          </w:p>
        </w:tc>
        <w:tc>
          <w:tcPr>
            <w:tcW w:w="4158" w:type="dxa"/>
          </w:tcPr>
          <w:p w:rsidR="00CB78EA" w:rsidRPr="00B2380D" w:rsidRDefault="00CB78EA" w:rsidP="006D08F5">
            <w:pPr>
              <w:rPr>
                <w:b/>
                <w:strike/>
              </w:rPr>
            </w:pPr>
            <w:r w:rsidRPr="00B2380D">
              <w:rPr>
                <w:b/>
                <w:strike/>
              </w:rPr>
              <w:t>To table.column</w:t>
            </w:r>
          </w:p>
        </w:tc>
      </w:tr>
      <w:tr w:rsidR="00CB78EA" w:rsidRPr="00B2380D" w:rsidTr="006D08F5">
        <w:tc>
          <w:tcPr>
            <w:tcW w:w="5418" w:type="dxa"/>
          </w:tcPr>
          <w:p w:rsidR="00CB78EA" w:rsidRPr="00B2380D" w:rsidRDefault="00CB78EA" w:rsidP="006D08F5">
            <w:pPr>
              <w:rPr>
                <w:strike/>
              </w:rPr>
            </w:pPr>
            <w:r w:rsidRPr="00B2380D">
              <w:rPr>
                <w:strike/>
              </w:rPr>
              <w:t>SITE.site_id</w:t>
            </w:r>
          </w:p>
        </w:tc>
        <w:tc>
          <w:tcPr>
            <w:tcW w:w="4158" w:type="dxa"/>
          </w:tcPr>
          <w:p w:rsidR="00CB78EA" w:rsidRPr="00B2380D" w:rsidRDefault="00CB78EA" w:rsidP="006D08F5">
            <w:pPr>
              <w:rPr>
                <w:strike/>
              </w:rPr>
            </w:pPr>
            <w:r w:rsidRPr="00B2380D">
              <w:rPr>
                <w:strike/>
              </w:rPr>
              <w:t>SERVICE_ASGMT.site_id</w:t>
            </w:r>
          </w:p>
        </w:tc>
      </w:tr>
      <w:tr w:rsidR="00CB78EA" w:rsidRPr="00B2380D" w:rsidTr="006D08F5">
        <w:tc>
          <w:tcPr>
            <w:tcW w:w="5418" w:type="dxa"/>
          </w:tcPr>
          <w:p w:rsidR="00CB78EA" w:rsidRPr="00B2380D" w:rsidRDefault="00CB78EA" w:rsidP="006D08F5">
            <w:pPr>
              <w:rPr>
                <w:strike/>
              </w:rPr>
            </w:pPr>
            <w:r w:rsidRPr="00B2380D">
              <w:rPr>
                <w:strike/>
              </w:rPr>
              <w:t>SERVICE_OPTION.serv_opt_id</w:t>
            </w:r>
          </w:p>
        </w:tc>
        <w:tc>
          <w:tcPr>
            <w:tcW w:w="4158" w:type="dxa"/>
          </w:tcPr>
          <w:p w:rsidR="00CB78EA" w:rsidRPr="00B2380D" w:rsidRDefault="00CB78EA" w:rsidP="006D08F5">
            <w:pPr>
              <w:rPr>
                <w:strike/>
              </w:rPr>
            </w:pPr>
            <w:r w:rsidRPr="00B2380D">
              <w:rPr>
                <w:strike/>
              </w:rPr>
              <w:t>SERVICE_ASGMT.serv_opt_id</w:t>
            </w:r>
          </w:p>
        </w:tc>
      </w:tr>
      <w:tr w:rsidR="00CB78EA" w:rsidRPr="00B2380D" w:rsidTr="006D08F5">
        <w:tc>
          <w:tcPr>
            <w:tcW w:w="5418" w:type="dxa"/>
          </w:tcPr>
          <w:p w:rsidR="00CB78EA" w:rsidRPr="00B2380D" w:rsidRDefault="00CB78EA" w:rsidP="006D08F5">
            <w:pPr>
              <w:rPr>
                <w:strike/>
              </w:rPr>
            </w:pPr>
            <w:r w:rsidRPr="00B2380D">
              <w:rPr>
                <w:strike/>
              </w:rPr>
              <w:t>SERVICE_OPTION.serv_id</w:t>
            </w:r>
          </w:p>
        </w:tc>
        <w:tc>
          <w:tcPr>
            <w:tcW w:w="4158" w:type="dxa"/>
          </w:tcPr>
          <w:p w:rsidR="00CB78EA" w:rsidRPr="00B2380D" w:rsidRDefault="00CB78EA" w:rsidP="006D08F5">
            <w:pPr>
              <w:rPr>
                <w:strike/>
              </w:rPr>
            </w:pPr>
            <w:r w:rsidRPr="00B2380D">
              <w:rPr>
                <w:strike/>
              </w:rPr>
              <w:t>SERVICE.serv_id</w:t>
            </w:r>
          </w:p>
        </w:tc>
      </w:tr>
    </w:tbl>
    <w:p w:rsidR="00CB78EA" w:rsidRPr="00B2380D" w:rsidRDefault="00CB78EA" w:rsidP="00CB78EA">
      <w:pPr>
        <w:rPr>
          <w:strike/>
        </w:rPr>
      </w:pPr>
    </w:p>
    <w:p w:rsidR="00CB78EA" w:rsidRPr="00B2380D" w:rsidRDefault="00CB78EA" w:rsidP="00CB78EA">
      <w:pPr>
        <w:rPr>
          <w:strike/>
        </w:rPr>
      </w:pPr>
    </w:p>
    <w:p w:rsidR="00CB78EA" w:rsidRPr="00B2380D" w:rsidRDefault="00CB78EA" w:rsidP="00CB78EA">
      <w:pPr>
        <w:rPr>
          <w:strike/>
        </w:rPr>
      </w:pPr>
      <w:r w:rsidRPr="00B2380D">
        <w:rPr>
          <w:strike/>
        </w:rPr>
        <w:t>Database constraints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CB78EA" w:rsidRPr="00B2380D" w:rsidTr="006D08F5">
        <w:tc>
          <w:tcPr>
            <w:tcW w:w="3402" w:type="dxa"/>
          </w:tcPr>
          <w:p w:rsidR="00CB78EA" w:rsidRPr="00B2380D" w:rsidRDefault="00CB78EA" w:rsidP="006D08F5">
            <w:pPr>
              <w:rPr>
                <w:b/>
                <w:strike/>
              </w:rPr>
            </w:pPr>
            <w:r w:rsidRPr="00B2380D">
              <w:rPr>
                <w:b/>
                <w:strike/>
              </w:rPr>
              <w:t>Table name</w:t>
            </w:r>
          </w:p>
        </w:tc>
        <w:tc>
          <w:tcPr>
            <w:tcW w:w="3140" w:type="dxa"/>
          </w:tcPr>
          <w:p w:rsidR="00CB78EA" w:rsidRPr="00B2380D" w:rsidRDefault="00CB78EA" w:rsidP="006D08F5">
            <w:pPr>
              <w:rPr>
                <w:b/>
                <w:strike/>
              </w:rPr>
            </w:pPr>
            <w:r w:rsidRPr="00B2380D">
              <w:rPr>
                <w:b/>
                <w:strike/>
              </w:rPr>
              <w:t>Column name</w:t>
            </w:r>
          </w:p>
        </w:tc>
        <w:tc>
          <w:tcPr>
            <w:tcW w:w="3034" w:type="dxa"/>
          </w:tcPr>
          <w:p w:rsidR="00CB78EA" w:rsidRPr="00B2380D" w:rsidRDefault="00CB78EA" w:rsidP="006D08F5">
            <w:pPr>
              <w:rPr>
                <w:b/>
                <w:strike/>
              </w:rPr>
            </w:pPr>
            <w:r w:rsidRPr="00B2380D">
              <w:rPr>
                <w:b/>
                <w:strike/>
              </w:rPr>
              <w:t>Constraint(s)</w:t>
            </w:r>
          </w:p>
        </w:tc>
      </w:tr>
      <w:tr w:rsidR="00CB78EA" w:rsidRPr="00B2380D" w:rsidTr="006D08F5">
        <w:tc>
          <w:tcPr>
            <w:tcW w:w="3402" w:type="dxa"/>
          </w:tcPr>
          <w:p w:rsidR="00CB78EA" w:rsidRPr="00B2380D" w:rsidRDefault="00CB78EA" w:rsidP="006D08F5">
            <w:pPr>
              <w:rPr>
                <w:strike/>
              </w:rPr>
            </w:pPr>
            <w:r w:rsidRPr="00B2380D">
              <w:rPr>
                <w:strike/>
              </w:rPr>
              <w:t>SERVICE</w:t>
            </w:r>
          </w:p>
        </w:tc>
        <w:tc>
          <w:tcPr>
            <w:tcW w:w="3140" w:type="dxa"/>
          </w:tcPr>
          <w:p w:rsidR="00CB78EA" w:rsidRPr="00B2380D" w:rsidRDefault="00CB78EA" w:rsidP="006D08F5">
            <w:pPr>
              <w:rPr>
                <w:strike/>
              </w:rPr>
            </w:pPr>
            <w:r w:rsidRPr="00B2380D">
              <w:rPr>
                <w:strike/>
              </w:rPr>
              <w:t>SERV_NAME</w:t>
            </w:r>
          </w:p>
        </w:tc>
        <w:tc>
          <w:tcPr>
            <w:tcW w:w="3034" w:type="dxa"/>
          </w:tcPr>
          <w:p w:rsidR="00CB78EA" w:rsidRPr="00B2380D" w:rsidRDefault="00CB78EA" w:rsidP="006D08F5">
            <w:pPr>
              <w:rPr>
                <w:strike/>
              </w:rPr>
            </w:pPr>
            <w:r w:rsidRPr="00B2380D">
              <w:rPr>
                <w:strike/>
              </w:rPr>
              <w:t>COS PACKAGE</w:t>
            </w:r>
          </w:p>
        </w:tc>
      </w:tr>
    </w:tbl>
    <w:p w:rsidR="00CB78EA" w:rsidRPr="00B2380D" w:rsidRDefault="00CB78EA" w:rsidP="00CB78EA">
      <w:pPr>
        <w:rPr>
          <w:strike/>
        </w:rPr>
      </w:pPr>
    </w:p>
    <w:p w:rsidR="00CB78EA" w:rsidRPr="00B2380D" w:rsidRDefault="00CB78EA" w:rsidP="00CB78EA">
      <w:pPr>
        <w:rPr>
          <w:strike/>
        </w:rPr>
      </w:pPr>
      <w:r w:rsidRPr="00B2380D">
        <w:rPr>
          <w:strike/>
        </w:rPr>
        <w:t>(See also “</w:t>
      </w:r>
      <w:r w:rsidR="00491DF1" w:rsidRPr="00B2380D">
        <w:rPr>
          <w:strike/>
          <w:shd w:val="clear" w:color="auto" w:fill="D9D9D9" w:themeFill="background1" w:themeFillShade="D9"/>
        </w:rPr>
        <w:fldChar w:fldCharType="begin"/>
      </w:r>
      <w:r w:rsidR="00491DF1" w:rsidRPr="00B2380D">
        <w:rPr>
          <w:strike/>
          <w:shd w:val="clear" w:color="auto" w:fill="D9D9D9" w:themeFill="background1" w:themeFillShade="D9"/>
        </w:rPr>
        <w:instrText xml:space="preserve"> REF _Ref387837293 \h  \* MERGEFORMAT </w:instrText>
      </w:r>
      <w:r w:rsidR="00491DF1" w:rsidRPr="00B2380D">
        <w:rPr>
          <w:strike/>
          <w:shd w:val="clear" w:color="auto" w:fill="D9D9D9" w:themeFill="background1" w:themeFillShade="D9"/>
        </w:rPr>
      </w:r>
      <w:r w:rsidR="00491DF1" w:rsidRPr="00B2380D">
        <w:rPr>
          <w:strike/>
          <w:shd w:val="clear" w:color="auto" w:fill="D9D9D9" w:themeFill="background1" w:themeFillShade="D9"/>
        </w:rPr>
        <w:fldChar w:fldCharType="separate"/>
      </w:r>
      <w:r w:rsidR="00491DF1" w:rsidRPr="00B2380D">
        <w:rPr>
          <w:strike/>
        </w:rPr>
        <w:t>Logic for pulling “cos profile” values for “Port” data</w:t>
      </w:r>
      <w:r w:rsidR="00491DF1" w:rsidRPr="00B2380D">
        <w:rPr>
          <w:strike/>
          <w:shd w:val="clear" w:color="auto" w:fill="D9D9D9" w:themeFill="background1" w:themeFillShade="D9"/>
        </w:rPr>
        <w:fldChar w:fldCharType="end"/>
      </w:r>
      <w:r w:rsidRPr="00B2380D">
        <w:rPr>
          <w:strike/>
        </w:rPr>
        <w:t>” for more details on the detailed logic.)</w:t>
      </w:r>
    </w:p>
    <w:p w:rsidR="00F05807" w:rsidRPr="00B2380D" w:rsidRDefault="00F05807" w:rsidP="00F05807">
      <w:r w:rsidRPr="00B2380D">
        <w:t>&lt;END: Port Load Corrections&gt;</w:t>
      </w:r>
    </w:p>
    <w:p w:rsidR="00CB78EA" w:rsidRPr="00B2380D" w:rsidRDefault="00CB78EA" w:rsidP="00CB78EA"/>
    <w:p w:rsidR="00CB78EA" w:rsidRPr="00B2380D" w:rsidRDefault="00CB78EA" w:rsidP="00CB78EA">
      <w:pPr>
        <w:rPr>
          <w:b/>
        </w:rPr>
      </w:pPr>
      <w:r w:rsidRPr="00B2380D">
        <w:rPr>
          <w:b/>
        </w:rPr>
        <w:t>(B) PE Log Port</w:t>
      </w:r>
    </w:p>
    <w:p w:rsidR="00CB78EA" w:rsidRPr="00B2380D" w:rsidRDefault="00CB78EA" w:rsidP="00CB78EA"/>
    <w:p w:rsidR="00CB78EA" w:rsidRPr="00B2380D" w:rsidRDefault="00CB78EA" w:rsidP="00CB78EA">
      <w:r w:rsidRPr="00B2380D">
        <w:t>The “PE Port” data is created starting from the same record of the ICORE.SITE table that corresponds to the record from ICORE.SITE for the “CE Port”.</w:t>
      </w:r>
    </w:p>
    <w:p w:rsidR="00000568" w:rsidRPr="00B2380D" w:rsidRDefault="00000568" w:rsidP="00CB78EA"/>
    <w:p w:rsidR="0028330B" w:rsidRPr="00B2380D" w:rsidRDefault="00C172E5" w:rsidP="00CB78EA">
      <w:pPr>
        <w:rPr>
          <w:color w:val="FF0000"/>
        </w:rPr>
      </w:pPr>
      <w:r w:rsidRPr="00B2380D">
        <w:rPr>
          <w:b/>
          <w:color w:val="FF0000"/>
        </w:rPr>
        <w:t>NOTE</w:t>
      </w:r>
      <w:r w:rsidRPr="00B2380D">
        <w:rPr>
          <w:color w:val="FF0000"/>
        </w:rPr>
        <w:t>: A</w:t>
      </w:r>
      <w:r w:rsidR="00633D1F" w:rsidRPr="00B2380D">
        <w:rPr>
          <w:color w:val="FF0000"/>
        </w:rPr>
        <w:t>s here no</w:t>
      </w:r>
      <w:r w:rsidR="0028330B" w:rsidRPr="00B2380D">
        <w:rPr>
          <w:color w:val="FF0000"/>
        </w:rPr>
        <w:t xml:space="preserve"> “non-customer” PVC side (either “R” or “l”) exists, we will create some type of “dummy” PE record using </w:t>
      </w:r>
      <w:r w:rsidR="00000568" w:rsidRPr="00B2380D">
        <w:rPr>
          <w:color w:val="FF0000"/>
        </w:rPr>
        <w:t>some of the “CE” data.</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18"/>
        <w:gridCol w:w="3046"/>
        <w:gridCol w:w="14"/>
        <w:gridCol w:w="3000"/>
        <w:gridCol w:w="1320"/>
      </w:tblGrid>
      <w:tr w:rsidR="00CB78EA" w:rsidRPr="00B2380D" w:rsidTr="00DE10D1">
        <w:tc>
          <w:tcPr>
            <w:tcW w:w="3618" w:type="dxa"/>
          </w:tcPr>
          <w:p w:rsidR="00CB78EA" w:rsidRPr="00B2380D" w:rsidRDefault="00CB78EA" w:rsidP="006D08F5">
            <w:pPr>
              <w:rPr>
                <w:b/>
              </w:rPr>
            </w:pPr>
            <w:r w:rsidRPr="00B2380D">
              <w:rPr>
                <w:b/>
              </w:rPr>
              <w:t>Icore table.column</w:t>
            </w:r>
          </w:p>
        </w:tc>
        <w:tc>
          <w:tcPr>
            <w:tcW w:w="3060" w:type="dxa"/>
            <w:gridSpan w:val="2"/>
          </w:tcPr>
          <w:p w:rsidR="00CB78EA" w:rsidRPr="00B2380D" w:rsidRDefault="00CB78EA" w:rsidP="006D08F5">
            <w:pPr>
              <w:rPr>
                <w:b/>
              </w:rPr>
            </w:pPr>
            <w:r w:rsidRPr="00B2380D">
              <w:rPr>
                <w:b/>
              </w:rPr>
              <w:t>GDB LOG_PORT column</w:t>
            </w:r>
          </w:p>
        </w:tc>
        <w:tc>
          <w:tcPr>
            <w:tcW w:w="4320" w:type="dxa"/>
            <w:gridSpan w:val="2"/>
          </w:tcPr>
          <w:p w:rsidR="00CB78EA" w:rsidRPr="00B2380D" w:rsidRDefault="00CB78EA" w:rsidP="006D08F5">
            <w:pPr>
              <w:rPr>
                <w:b/>
              </w:rPr>
            </w:pPr>
            <w:r w:rsidRPr="00B2380D">
              <w:rPr>
                <w:b/>
              </w:rPr>
              <w:t>Processing comment</w:t>
            </w:r>
          </w:p>
        </w:tc>
      </w:tr>
      <w:tr w:rsidR="006A706D" w:rsidRPr="00B2380D" w:rsidTr="00F724D8">
        <w:trPr>
          <w:gridAfter w:val="1"/>
          <w:wAfter w:w="1320" w:type="dxa"/>
        </w:trPr>
        <w:tc>
          <w:tcPr>
            <w:tcW w:w="3618" w:type="dxa"/>
          </w:tcPr>
          <w:p w:rsidR="006A706D" w:rsidRPr="00B2380D" w:rsidRDefault="006A706D" w:rsidP="00F724D8">
            <w:r w:rsidRPr="00B2380D">
              <w:t>&lt;BEGIN: Port Load Corrections&gt;</w:t>
            </w:r>
          </w:p>
        </w:tc>
        <w:tc>
          <w:tcPr>
            <w:tcW w:w="3046" w:type="dxa"/>
          </w:tcPr>
          <w:p w:rsidR="006A706D" w:rsidRPr="00B2380D" w:rsidRDefault="006A706D" w:rsidP="00F724D8"/>
        </w:tc>
        <w:tc>
          <w:tcPr>
            <w:tcW w:w="3014" w:type="dxa"/>
            <w:gridSpan w:val="2"/>
          </w:tcPr>
          <w:p w:rsidR="006A706D" w:rsidRPr="00B2380D" w:rsidRDefault="006A706D" w:rsidP="00F724D8"/>
        </w:tc>
      </w:tr>
      <w:tr w:rsidR="00273981" w:rsidRPr="00B2380D" w:rsidTr="00DE10D1">
        <w:tc>
          <w:tcPr>
            <w:tcW w:w="3618" w:type="dxa"/>
          </w:tcPr>
          <w:p w:rsidR="00273981" w:rsidRPr="00B2380D" w:rsidRDefault="00273981">
            <w:r w:rsidRPr="00B2380D">
              <w:rPr>
                <w:i/>
                <w:color w:val="FF0000"/>
              </w:rPr>
              <w:t>[Using “l” side]</w:t>
            </w:r>
            <w:r w:rsidRPr="00B2380D">
              <w:br/>
              <w:t>PVC.pvc_id +</w:t>
            </w:r>
            <w:r w:rsidRPr="00B2380D">
              <w:br/>
              <w:t>PVC.pvc_lsite_id +</w:t>
            </w:r>
            <w:r w:rsidRPr="00B2380D">
              <w:br/>
              <w:t>PVC.pvc_lcust_port;</w:t>
            </w:r>
            <w:r w:rsidRPr="00B2380D">
              <w:br/>
            </w:r>
            <w:r w:rsidRPr="00B2380D">
              <w:br/>
            </w:r>
            <w:r w:rsidRPr="00B2380D">
              <w:rPr>
                <w:i/>
                <w:color w:val="FF0000"/>
              </w:rPr>
              <w:t>[Using “r” side]</w:t>
            </w:r>
            <w:r w:rsidRPr="00B2380D">
              <w:br/>
              <w:t>PVC.pvc_id +</w:t>
            </w:r>
            <w:r w:rsidRPr="00B2380D">
              <w:br/>
              <w:t>PVC.pvc_rsite_id +</w:t>
            </w:r>
            <w:r w:rsidRPr="00B2380D">
              <w:br/>
              <w:t>PVC.pvc_rcust_port;</w:t>
            </w:r>
            <w:r w:rsidRPr="00B2380D">
              <w:br/>
            </w:r>
            <w:r w:rsidRPr="00B2380D">
              <w:br/>
            </w:r>
            <w:r w:rsidRPr="00B2380D">
              <w:rPr>
                <w:i/>
                <w:color w:val="FF0000"/>
                <w:u w:val="single"/>
              </w:rPr>
              <w:t>NOTE</w:t>
            </w:r>
            <w:r w:rsidRPr="00B2380D">
              <w:rPr>
                <w:i/>
                <w:color w:val="FF0000"/>
              </w:rPr>
              <w:t>:</w:t>
            </w:r>
            <w:r w:rsidRPr="00B2380D">
              <w:rPr>
                <w:i/>
                <w:color w:val="FF0000"/>
              </w:rPr>
              <w:br/>
            </w:r>
            <w:r w:rsidRPr="00B2380D">
              <w:rPr>
                <w:i/>
                <w:color w:val="FF0000"/>
              </w:rPr>
              <w:lastRenderedPageBreak/>
              <w:t>For the EKT use the following corresponding values:</w:t>
            </w:r>
            <w:r w:rsidRPr="00B2380D">
              <w:rPr>
                <w:i/>
                <w:color w:val="FF0000"/>
              </w:rPr>
              <w:br/>
            </w:r>
            <w:r w:rsidRPr="00B2380D">
              <w:br/>
              <w:t>LOG_PORT_PE_VW.pvc_id +</w:t>
            </w:r>
            <w:r w:rsidRPr="00B2380D">
              <w:br/>
              <w:t>LOG_PORT_PE_VW.site_id +</w:t>
            </w:r>
            <w:r w:rsidRPr="00B2380D">
              <w:br/>
              <w:t>LOG_PORT_PE_VW.cust_port;</w:t>
            </w:r>
            <w:r w:rsidRPr="00B2380D">
              <w:br/>
            </w:r>
          </w:p>
        </w:tc>
        <w:tc>
          <w:tcPr>
            <w:tcW w:w="3060" w:type="dxa"/>
            <w:gridSpan w:val="2"/>
          </w:tcPr>
          <w:p w:rsidR="00273981" w:rsidRPr="00B2380D" w:rsidRDefault="00273981" w:rsidP="006D08F5">
            <w:r w:rsidRPr="00B2380D">
              <w:lastRenderedPageBreak/>
              <w:t>id [via Enterprise Key Translation]</w:t>
            </w:r>
          </w:p>
        </w:tc>
        <w:tc>
          <w:tcPr>
            <w:tcW w:w="4320" w:type="dxa"/>
            <w:gridSpan w:val="2"/>
          </w:tcPr>
          <w:p w:rsidR="00273981" w:rsidRPr="00B2380D" w:rsidRDefault="00273981" w:rsidP="006D08F5">
            <w:r w:rsidRPr="00B2380D">
              <w:t>Use SOURCE_KEY.id into GDB</w:t>
            </w:r>
          </w:p>
        </w:tc>
      </w:tr>
      <w:tr w:rsidR="006A706D" w:rsidRPr="00B2380D" w:rsidTr="00F724D8">
        <w:trPr>
          <w:gridAfter w:val="1"/>
          <w:wAfter w:w="1320" w:type="dxa"/>
        </w:trPr>
        <w:tc>
          <w:tcPr>
            <w:tcW w:w="3618" w:type="dxa"/>
          </w:tcPr>
          <w:p w:rsidR="006A706D" w:rsidRPr="00B2380D" w:rsidRDefault="006A706D" w:rsidP="00F724D8">
            <w:r w:rsidRPr="00B2380D">
              <w:t>&lt;END: Port Load Corrections&gt;</w:t>
            </w:r>
          </w:p>
        </w:tc>
        <w:tc>
          <w:tcPr>
            <w:tcW w:w="3046" w:type="dxa"/>
          </w:tcPr>
          <w:p w:rsidR="006A706D" w:rsidRPr="00B2380D" w:rsidRDefault="006A706D" w:rsidP="00F724D8"/>
        </w:tc>
        <w:tc>
          <w:tcPr>
            <w:tcW w:w="3014" w:type="dxa"/>
            <w:gridSpan w:val="2"/>
          </w:tcPr>
          <w:p w:rsidR="006A706D" w:rsidRPr="00B2380D" w:rsidRDefault="006A706D" w:rsidP="00F724D8"/>
        </w:tc>
      </w:tr>
      <w:tr w:rsidR="00CB78EA" w:rsidRPr="00B2380D" w:rsidTr="00DE10D1">
        <w:tc>
          <w:tcPr>
            <w:tcW w:w="3618" w:type="dxa"/>
          </w:tcPr>
          <w:p w:rsidR="00CB78EA" w:rsidRPr="00B2380D" w:rsidRDefault="00CB78EA" w:rsidP="006D08F5">
            <w:r w:rsidRPr="00B2380D">
              <w:t>-</w:t>
            </w:r>
          </w:p>
        </w:tc>
        <w:tc>
          <w:tcPr>
            <w:tcW w:w="3060" w:type="dxa"/>
            <w:gridSpan w:val="2"/>
          </w:tcPr>
          <w:p w:rsidR="00CB78EA" w:rsidRPr="00B2380D" w:rsidRDefault="00CB78EA" w:rsidP="006D08F5">
            <w:r w:rsidRPr="00B2380D">
              <w:t>id_change_tracking</w:t>
            </w:r>
          </w:p>
        </w:tc>
        <w:tc>
          <w:tcPr>
            <w:tcW w:w="4320" w:type="dxa"/>
            <w:gridSpan w:val="2"/>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DE10D1">
        <w:tc>
          <w:tcPr>
            <w:tcW w:w="3618" w:type="dxa"/>
          </w:tcPr>
          <w:p w:rsidR="00CB78EA" w:rsidRPr="00B2380D" w:rsidRDefault="00CB78EA" w:rsidP="006D08F5">
            <w:r w:rsidRPr="00B2380D">
              <w:t>-</w:t>
            </w:r>
          </w:p>
        </w:tc>
        <w:tc>
          <w:tcPr>
            <w:tcW w:w="3060" w:type="dxa"/>
            <w:gridSpan w:val="2"/>
          </w:tcPr>
          <w:p w:rsidR="00CB78EA" w:rsidRPr="00B2380D" w:rsidRDefault="00CB78EA" w:rsidP="006D08F5">
            <w:r w:rsidRPr="00B2380D">
              <w:t>id_object_type</w:t>
            </w:r>
          </w:p>
        </w:tc>
        <w:tc>
          <w:tcPr>
            <w:tcW w:w="4320" w:type="dxa"/>
            <w:gridSpan w:val="2"/>
          </w:tcPr>
          <w:p w:rsidR="00CB78EA" w:rsidRPr="00B2380D" w:rsidRDefault="00CB78EA" w:rsidP="006D08F5">
            <w:r w:rsidRPr="00B2380D">
              <w:t>Referencing OBJECT_TYPE ‘LOG_PORT’</w:t>
            </w:r>
          </w:p>
        </w:tc>
      </w:tr>
      <w:tr w:rsidR="00CB78EA" w:rsidRPr="00B2380D" w:rsidTr="00DE10D1">
        <w:tc>
          <w:tcPr>
            <w:tcW w:w="3618" w:type="dxa"/>
          </w:tcPr>
          <w:p w:rsidR="00CB78EA" w:rsidRPr="00B2380D" w:rsidRDefault="00CB78EA" w:rsidP="006D08F5">
            <w:r w:rsidRPr="00B2380D">
              <w:t>-</w:t>
            </w:r>
          </w:p>
        </w:tc>
        <w:tc>
          <w:tcPr>
            <w:tcW w:w="3060" w:type="dxa"/>
            <w:gridSpan w:val="2"/>
          </w:tcPr>
          <w:p w:rsidR="00CB78EA" w:rsidRPr="00B2380D" w:rsidRDefault="00CB78EA" w:rsidP="006D08F5">
            <w:r w:rsidRPr="00B2380D">
              <w:t>id_port_type</w:t>
            </w:r>
          </w:p>
        </w:tc>
        <w:tc>
          <w:tcPr>
            <w:tcW w:w="4320" w:type="dxa"/>
            <w:gridSpan w:val="2"/>
          </w:tcPr>
          <w:p w:rsidR="00CB78EA" w:rsidRPr="00B2380D" w:rsidRDefault="00CB78EA" w:rsidP="006D08F5">
            <w:pPr>
              <w:rPr>
                <w:strike/>
              </w:rPr>
            </w:pPr>
            <w:r w:rsidRPr="00B2380D">
              <w:t>Referencing PORT_TYPE ‘PE’</w:t>
            </w:r>
          </w:p>
        </w:tc>
      </w:tr>
      <w:tr w:rsidR="00CB78EA" w:rsidRPr="00B2380D" w:rsidTr="00DE10D1">
        <w:tc>
          <w:tcPr>
            <w:tcW w:w="3618" w:type="dxa"/>
          </w:tcPr>
          <w:p w:rsidR="00CB78EA" w:rsidRPr="00B2380D" w:rsidRDefault="00CB78EA" w:rsidP="006D08F5">
            <w:r w:rsidRPr="00B2380D">
              <w:t>-</w:t>
            </w:r>
          </w:p>
        </w:tc>
        <w:tc>
          <w:tcPr>
            <w:tcW w:w="3060" w:type="dxa"/>
            <w:gridSpan w:val="2"/>
          </w:tcPr>
          <w:p w:rsidR="00CB78EA" w:rsidRPr="00B2380D" w:rsidRDefault="00CB78EA" w:rsidP="006D08F5">
            <w:r w:rsidRPr="00B2380D">
              <w:t>is_read_only</w:t>
            </w:r>
          </w:p>
        </w:tc>
        <w:tc>
          <w:tcPr>
            <w:tcW w:w="4320" w:type="dxa"/>
            <w:gridSpan w:val="2"/>
          </w:tcPr>
          <w:p w:rsidR="00CB78EA" w:rsidRPr="00B2380D" w:rsidRDefault="00CB78EA" w:rsidP="006D08F5">
            <w:r w:rsidRPr="00B2380D">
              <w:t>‘Y’</w:t>
            </w:r>
          </w:p>
        </w:tc>
      </w:tr>
      <w:tr w:rsidR="00CB78EA" w:rsidRPr="00B2380D" w:rsidTr="00DE10D1">
        <w:tc>
          <w:tcPr>
            <w:tcW w:w="3618" w:type="dxa"/>
          </w:tcPr>
          <w:p w:rsidR="00CB78EA" w:rsidRPr="00B2380D" w:rsidRDefault="00CB78EA" w:rsidP="006D08F5">
            <w:r w:rsidRPr="00B2380D">
              <w:t>-</w:t>
            </w:r>
          </w:p>
        </w:tc>
        <w:tc>
          <w:tcPr>
            <w:tcW w:w="3060" w:type="dxa"/>
            <w:gridSpan w:val="2"/>
          </w:tcPr>
          <w:p w:rsidR="00CB78EA" w:rsidRPr="00B2380D" w:rsidRDefault="00CB78EA" w:rsidP="006D08F5">
            <w:r w:rsidRPr="00B2380D">
              <w:t>instar_site_id_value</w:t>
            </w:r>
          </w:p>
        </w:tc>
        <w:tc>
          <w:tcPr>
            <w:tcW w:w="4320" w:type="dxa"/>
            <w:gridSpan w:val="2"/>
          </w:tcPr>
          <w:p w:rsidR="00CB78EA" w:rsidRPr="00B2380D" w:rsidRDefault="00CB78EA" w:rsidP="006D08F5">
            <w:r w:rsidRPr="00B2380D">
              <w:t>Set to NULL</w:t>
            </w:r>
          </w:p>
        </w:tc>
      </w:tr>
      <w:tr w:rsidR="00CB78EA" w:rsidRPr="00B2380D" w:rsidTr="00DE10D1">
        <w:tc>
          <w:tcPr>
            <w:tcW w:w="3618" w:type="dxa"/>
          </w:tcPr>
          <w:p w:rsidR="00CB78EA" w:rsidRPr="00B2380D" w:rsidRDefault="00CB78EA" w:rsidP="006D08F5">
            <w:r w:rsidRPr="00B2380D">
              <w:t>EQUIPMENT.site_id</w:t>
            </w:r>
          </w:p>
        </w:tc>
        <w:tc>
          <w:tcPr>
            <w:tcW w:w="3060" w:type="dxa"/>
            <w:gridSpan w:val="2"/>
          </w:tcPr>
          <w:p w:rsidR="00CB78EA" w:rsidRPr="00B2380D" w:rsidRDefault="00CB78EA" w:rsidP="006D08F5">
            <w:r w:rsidRPr="00B2380D">
              <w:t>icore_site_id_value</w:t>
            </w:r>
          </w:p>
        </w:tc>
        <w:tc>
          <w:tcPr>
            <w:tcW w:w="4320" w:type="dxa"/>
            <w:gridSpan w:val="2"/>
          </w:tcPr>
          <w:p w:rsidR="00CB78EA" w:rsidRPr="00B2380D" w:rsidRDefault="00CB78EA" w:rsidP="006D08F5"/>
        </w:tc>
      </w:tr>
      <w:tr w:rsidR="00717EE4" w:rsidRPr="00B2380D" w:rsidTr="00DE10D1">
        <w:trPr>
          <w:gridAfter w:val="1"/>
          <w:wAfter w:w="1320" w:type="dxa"/>
        </w:trPr>
        <w:tc>
          <w:tcPr>
            <w:tcW w:w="3618" w:type="dxa"/>
          </w:tcPr>
          <w:p w:rsidR="00717EE4" w:rsidRPr="00B2380D" w:rsidRDefault="00717EE4" w:rsidP="006D08F5">
            <w:r w:rsidRPr="00B2380D">
              <w:t>PVC.pvc_id</w:t>
            </w:r>
          </w:p>
        </w:tc>
        <w:tc>
          <w:tcPr>
            <w:tcW w:w="3060" w:type="dxa"/>
            <w:gridSpan w:val="2"/>
          </w:tcPr>
          <w:p w:rsidR="00717EE4" w:rsidRPr="00B2380D" w:rsidRDefault="00717EE4" w:rsidP="006D08F5">
            <w:r w:rsidRPr="00B2380D">
              <w:t>icore_pvc_id_value</w:t>
            </w:r>
          </w:p>
        </w:tc>
        <w:tc>
          <w:tcPr>
            <w:tcW w:w="3000" w:type="dxa"/>
          </w:tcPr>
          <w:p w:rsidR="00717EE4" w:rsidRPr="00B2380D" w:rsidRDefault="00717EE4" w:rsidP="006D08F5"/>
        </w:tc>
      </w:tr>
      <w:tr w:rsidR="00CB78EA" w:rsidRPr="00B2380D" w:rsidTr="00DE10D1">
        <w:tc>
          <w:tcPr>
            <w:tcW w:w="3618"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SITE.site_id</w:t>
            </w:r>
          </w:p>
        </w:tc>
        <w:tc>
          <w:tcPr>
            <w:tcW w:w="3060" w:type="dxa"/>
            <w:gridSpan w:val="2"/>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icore_ce_port_site_id_value</w:t>
            </w:r>
          </w:p>
        </w:tc>
        <w:tc>
          <w:tcPr>
            <w:tcW w:w="4320" w:type="dxa"/>
            <w:gridSpan w:val="2"/>
            <w:tcBorders>
              <w:top w:val="single" w:sz="4" w:space="0" w:color="auto"/>
              <w:left w:val="single" w:sz="4" w:space="0" w:color="auto"/>
              <w:bottom w:val="single" w:sz="4" w:space="0" w:color="auto"/>
              <w:right w:val="single" w:sz="4" w:space="0" w:color="auto"/>
            </w:tcBorders>
          </w:tcPr>
          <w:p w:rsidR="00CB78EA" w:rsidRPr="00B2380D" w:rsidRDefault="00CB78EA" w:rsidP="006D08F5"/>
        </w:tc>
      </w:tr>
      <w:tr w:rsidR="00CB78EA" w:rsidRPr="00B2380D" w:rsidTr="00DE10D1">
        <w:tc>
          <w:tcPr>
            <w:tcW w:w="3618" w:type="dxa"/>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EQUIPMENT.site_id</w:t>
            </w:r>
          </w:p>
        </w:tc>
        <w:tc>
          <w:tcPr>
            <w:tcW w:w="3060" w:type="dxa"/>
            <w:gridSpan w:val="2"/>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 xml:space="preserve">id_site_inventory_site_rep </w:t>
            </w:r>
          </w:p>
          <w:p w:rsidR="00CB78EA" w:rsidRPr="00B2380D" w:rsidRDefault="00CB78EA" w:rsidP="006D08F5">
            <w:r w:rsidRPr="00B2380D">
              <w:t>[via Enterprise Key Translation for “ICORE.SITE.site_id” (== “ICORE.equipment.site_id”)]</w:t>
            </w:r>
          </w:p>
        </w:tc>
        <w:tc>
          <w:tcPr>
            <w:tcW w:w="4320" w:type="dxa"/>
            <w:gridSpan w:val="2"/>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 xml:space="preserve">Use SOURCE_KEY.id into GDB </w:t>
            </w:r>
          </w:p>
          <w:p w:rsidR="00CB78EA" w:rsidRPr="00B2380D" w:rsidRDefault="00CB78EA" w:rsidP="006D08F5">
            <w:r w:rsidRPr="00B2380D">
              <w:t>(if existing; otherwise set to NULL)</w:t>
            </w:r>
          </w:p>
        </w:tc>
      </w:tr>
      <w:tr w:rsidR="00CB78EA" w:rsidRPr="00B2380D" w:rsidTr="00DE10D1">
        <w:tc>
          <w:tcPr>
            <w:tcW w:w="3618" w:type="dxa"/>
          </w:tcPr>
          <w:p w:rsidR="00CB78EA" w:rsidRPr="00B2380D" w:rsidRDefault="00CB78EA" w:rsidP="006D08F5">
            <w:r w:rsidRPr="00B2380D">
              <w:t>-</w:t>
            </w:r>
          </w:p>
        </w:tc>
        <w:tc>
          <w:tcPr>
            <w:tcW w:w="3060" w:type="dxa"/>
            <w:gridSpan w:val="2"/>
          </w:tcPr>
          <w:p w:rsidR="00CB78EA" w:rsidRPr="00B2380D" w:rsidRDefault="00CB78EA" w:rsidP="006D08F5">
            <w:r w:rsidRPr="00B2380D">
              <w:t>id_asset_equipment</w:t>
            </w:r>
          </w:p>
        </w:tc>
        <w:tc>
          <w:tcPr>
            <w:tcW w:w="4320" w:type="dxa"/>
            <w:gridSpan w:val="2"/>
          </w:tcPr>
          <w:p w:rsidR="00CB78EA" w:rsidRPr="00B2380D" w:rsidRDefault="00CB78EA" w:rsidP="006D08F5">
            <w:r w:rsidRPr="00B2380D">
              <w:t>(NULL; will be set later)</w:t>
            </w:r>
          </w:p>
        </w:tc>
      </w:tr>
      <w:tr w:rsidR="006A706D" w:rsidRPr="00B2380D" w:rsidTr="00F724D8">
        <w:trPr>
          <w:gridAfter w:val="1"/>
          <w:wAfter w:w="1320" w:type="dxa"/>
        </w:trPr>
        <w:tc>
          <w:tcPr>
            <w:tcW w:w="3618" w:type="dxa"/>
          </w:tcPr>
          <w:p w:rsidR="006A706D" w:rsidRPr="00B2380D" w:rsidRDefault="006A706D" w:rsidP="00F724D8">
            <w:r w:rsidRPr="00B2380D">
              <w:t>&lt;BEGIN: Port Load Corrections&gt;</w:t>
            </w:r>
          </w:p>
        </w:tc>
        <w:tc>
          <w:tcPr>
            <w:tcW w:w="3046" w:type="dxa"/>
          </w:tcPr>
          <w:p w:rsidR="006A706D" w:rsidRPr="00B2380D" w:rsidRDefault="006A706D" w:rsidP="00F724D8"/>
        </w:tc>
        <w:tc>
          <w:tcPr>
            <w:tcW w:w="3014" w:type="dxa"/>
            <w:gridSpan w:val="2"/>
          </w:tcPr>
          <w:p w:rsidR="006A706D" w:rsidRPr="00B2380D" w:rsidRDefault="006A706D" w:rsidP="00F724D8"/>
        </w:tc>
      </w:tr>
      <w:tr w:rsidR="00EE26F0" w:rsidRPr="00B2380D" w:rsidTr="00DE10D1">
        <w:tc>
          <w:tcPr>
            <w:tcW w:w="3618" w:type="dxa"/>
          </w:tcPr>
          <w:p w:rsidR="00EE26F0" w:rsidRPr="00B2380D" w:rsidRDefault="00EE26F0" w:rsidP="006D08F5">
            <w:r w:rsidRPr="00B2380D">
              <w:rPr>
                <w:i/>
                <w:color w:val="FF0000"/>
              </w:rPr>
              <w:t>[Using “l” side]</w:t>
            </w:r>
            <w:r w:rsidRPr="00B2380D">
              <w:br/>
              <w:t>PVC.pvc_lproto;</w:t>
            </w:r>
            <w:r w:rsidRPr="00B2380D">
              <w:br/>
            </w:r>
            <w:r w:rsidRPr="00B2380D">
              <w:br/>
            </w:r>
            <w:r w:rsidRPr="00B2380D">
              <w:rPr>
                <w:i/>
                <w:color w:val="FF0000"/>
              </w:rPr>
              <w:t>[Using “r” side]</w:t>
            </w:r>
            <w:r w:rsidRPr="00B2380D">
              <w:br/>
              <w:t>PVC.pvc_rproto;</w:t>
            </w:r>
            <w:r w:rsidRPr="00B2380D">
              <w:br/>
            </w:r>
          </w:p>
        </w:tc>
        <w:tc>
          <w:tcPr>
            <w:tcW w:w="3060" w:type="dxa"/>
            <w:gridSpan w:val="2"/>
          </w:tcPr>
          <w:p w:rsidR="00EE26F0" w:rsidRPr="00B2380D" w:rsidRDefault="00EE26F0" w:rsidP="006D08F5">
            <w:r w:rsidRPr="00B2380D">
              <w:t>Protocol</w:t>
            </w:r>
          </w:p>
        </w:tc>
        <w:tc>
          <w:tcPr>
            <w:tcW w:w="4320" w:type="dxa"/>
            <w:gridSpan w:val="2"/>
          </w:tcPr>
          <w:p w:rsidR="00EE26F0" w:rsidRPr="00B2380D" w:rsidRDefault="00EE26F0" w:rsidP="006D08F5"/>
        </w:tc>
      </w:tr>
      <w:tr w:rsidR="00EE26F0" w:rsidRPr="00B2380D" w:rsidTr="00DE10D1">
        <w:tc>
          <w:tcPr>
            <w:tcW w:w="3618" w:type="dxa"/>
          </w:tcPr>
          <w:p w:rsidR="00EE26F0" w:rsidRPr="00B2380D" w:rsidRDefault="00EE26F0" w:rsidP="006D08F5">
            <w:r w:rsidRPr="00B2380D">
              <w:rPr>
                <w:i/>
                <w:color w:val="FF0000"/>
              </w:rPr>
              <w:t>[Using “l” side]</w:t>
            </w:r>
            <w:r w:rsidRPr="00B2380D">
              <w:br/>
              <w:t>PVC.pvc_lcontrcir;</w:t>
            </w:r>
            <w:r w:rsidRPr="00B2380D">
              <w:br/>
            </w:r>
            <w:r w:rsidRPr="00B2380D">
              <w:br/>
            </w:r>
            <w:r w:rsidRPr="00B2380D">
              <w:rPr>
                <w:i/>
                <w:color w:val="FF0000"/>
              </w:rPr>
              <w:t>[Using “r” side]</w:t>
            </w:r>
            <w:r w:rsidRPr="00B2380D">
              <w:br/>
              <w:t>PVC.pvc_rcontrcir;</w:t>
            </w:r>
            <w:r w:rsidRPr="00B2380D">
              <w:br/>
            </w:r>
          </w:p>
        </w:tc>
        <w:tc>
          <w:tcPr>
            <w:tcW w:w="3060" w:type="dxa"/>
            <w:gridSpan w:val="2"/>
          </w:tcPr>
          <w:p w:rsidR="00EE26F0" w:rsidRPr="00B2380D" w:rsidRDefault="00EE26F0" w:rsidP="006D08F5">
            <w:r w:rsidRPr="00B2380D">
              <w:t>speed</w:t>
            </w:r>
          </w:p>
        </w:tc>
        <w:tc>
          <w:tcPr>
            <w:tcW w:w="4320" w:type="dxa"/>
            <w:gridSpan w:val="2"/>
          </w:tcPr>
          <w:p w:rsidR="00EE26F0" w:rsidRPr="00B2380D" w:rsidRDefault="00EE26F0" w:rsidP="006D08F5"/>
        </w:tc>
      </w:tr>
      <w:tr w:rsidR="006A706D" w:rsidRPr="00B2380D" w:rsidTr="006B2723">
        <w:tc>
          <w:tcPr>
            <w:tcW w:w="3618" w:type="dxa"/>
          </w:tcPr>
          <w:p w:rsidR="006A706D" w:rsidRPr="00B2380D" w:rsidRDefault="006A706D">
            <w:r w:rsidRPr="00B2380D">
              <w:t>&lt;END: Port Load Corrections&gt;</w:t>
            </w:r>
          </w:p>
        </w:tc>
        <w:tc>
          <w:tcPr>
            <w:tcW w:w="3060" w:type="dxa"/>
            <w:gridSpan w:val="2"/>
          </w:tcPr>
          <w:p w:rsidR="006A706D" w:rsidRPr="00B2380D" w:rsidRDefault="006A706D" w:rsidP="00F724D8"/>
        </w:tc>
        <w:tc>
          <w:tcPr>
            <w:tcW w:w="4320" w:type="dxa"/>
            <w:gridSpan w:val="2"/>
          </w:tcPr>
          <w:p w:rsidR="006A706D" w:rsidRPr="00B2380D" w:rsidRDefault="006A706D" w:rsidP="00F724D8"/>
        </w:tc>
      </w:tr>
      <w:tr w:rsidR="00746649" w:rsidRPr="00B2380D" w:rsidTr="00DE10D1">
        <w:tc>
          <w:tcPr>
            <w:tcW w:w="3618" w:type="dxa"/>
          </w:tcPr>
          <w:p w:rsidR="00746649" w:rsidRPr="00B2380D" w:rsidRDefault="00746649" w:rsidP="006D08F5">
            <w:r w:rsidRPr="00B2380D">
              <w:t>-</w:t>
            </w:r>
          </w:p>
        </w:tc>
        <w:tc>
          <w:tcPr>
            <w:tcW w:w="3060" w:type="dxa"/>
            <w:gridSpan w:val="2"/>
          </w:tcPr>
          <w:p w:rsidR="00746649" w:rsidRPr="00B2380D" w:rsidRDefault="00746649" w:rsidP="006D08F5">
            <w:r w:rsidRPr="00B2380D">
              <w:t>name</w:t>
            </w:r>
          </w:p>
        </w:tc>
        <w:tc>
          <w:tcPr>
            <w:tcW w:w="4320" w:type="dxa"/>
            <w:gridSpan w:val="2"/>
          </w:tcPr>
          <w:p w:rsidR="00746649" w:rsidRPr="00B2380D" w:rsidRDefault="00746649" w:rsidP="006D08F5">
            <w:r w:rsidRPr="00B2380D">
              <w:t>Set to NULL</w:t>
            </w:r>
          </w:p>
        </w:tc>
      </w:tr>
      <w:tr w:rsidR="00746649" w:rsidRPr="00B2380D" w:rsidTr="00DE10D1">
        <w:tc>
          <w:tcPr>
            <w:tcW w:w="3618" w:type="dxa"/>
          </w:tcPr>
          <w:p w:rsidR="00746649" w:rsidRPr="00B2380D" w:rsidRDefault="00746649" w:rsidP="006D08F5">
            <w:r w:rsidRPr="00B2380D">
              <w:t>-</w:t>
            </w:r>
          </w:p>
        </w:tc>
        <w:tc>
          <w:tcPr>
            <w:tcW w:w="3060" w:type="dxa"/>
            <w:gridSpan w:val="2"/>
          </w:tcPr>
          <w:p w:rsidR="00746649" w:rsidRPr="00B2380D" w:rsidRDefault="00746649" w:rsidP="006D08F5">
            <w:r w:rsidRPr="00B2380D">
              <w:t>mac_address</w:t>
            </w:r>
          </w:p>
        </w:tc>
        <w:tc>
          <w:tcPr>
            <w:tcW w:w="4320" w:type="dxa"/>
            <w:gridSpan w:val="2"/>
          </w:tcPr>
          <w:p w:rsidR="00746649" w:rsidRPr="00B2380D" w:rsidRDefault="00746649" w:rsidP="006D08F5">
            <w:r w:rsidRPr="00B2380D">
              <w:t>Set to NULL</w:t>
            </w:r>
          </w:p>
        </w:tc>
      </w:tr>
      <w:tr w:rsidR="004C1E6E" w:rsidRPr="00B2380D" w:rsidTr="006B2723">
        <w:tc>
          <w:tcPr>
            <w:tcW w:w="3618" w:type="dxa"/>
          </w:tcPr>
          <w:p w:rsidR="004C1E6E" w:rsidRPr="00B2380D" w:rsidRDefault="004C1E6E" w:rsidP="00F724D8">
            <w:r w:rsidRPr="00B2380D">
              <w:t>&lt;BEGIN: Port Load Corrections&gt;</w:t>
            </w:r>
          </w:p>
        </w:tc>
        <w:tc>
          <w:tcPr>
            <w:tcW w:w="3060" w:type="dxa"/>
            <w:gridSpan w:val="2"/>
          </w:tcPr>
          <w:p w:rsidR="004C1E6E" w:rsidRPr="00B2380D" w:rsidRDefault="004C1E6E" w:rsidP="00F724D8"/>
        </w:tc>
        <w:tc>
          <w:tcPr>
            <w:tcW w:w="4320" w:type="dxa"/>
            <w:gridSpan w:val="2"/>
          </w:tcPr>
          <w:p w:rsidR="004C1E6E" w:rsidRPr="00B2380D" w:rsidRDefault="004C1E6E" w:rsidP="00F724D8"/>
        </w:tc>
      </w:tr>
      <w:tr w:rsidR="004C1E6E" w:rsidRPr="00B2380D" w:rsidTr="006B2723">
        <w:tc>
          <w:tcPr>
            <w:tcW w:w="3618" w:type="dxa"/>
          </w:tcPr>
          <w:p w:rsidR="004C1E6E" w:rsidRPr="00B2380D" w:rsidRDefault="004C1E6E" w:rsidP="00F724D8">
            <w:r w:rsidRPr="00B2380D">
              <w:t>-</w:t>
            </w:r>
          </w:p>
        </w:tc>
        <w:tc>
          <w:tcPr>
            <w:tcW w:w="3060" w:type="dxa"/>
            <w:gridSpan w:val="2"/>
          </w:tcPr>
          <w:p w:rsidR="004C1E6E" w:rsidRPr="00B2380D" w:rsidRDefault="004C1E6E" w:rsidP="00F724D8">
            <w:r w:rsidRPr="00B2380D">
              <w:t>cos_profile</w:t>
            </w:r>
          </w:p>
        </w:tc>
        <w:tc>
          <w:tcPr>
            <w:tcW w:w="4320" w:type="dxa"/>
            <w:gridSpan w:val="2"/>
          </w:tcPr>
          <w:p w:rsidR="004C1E6E" w:rsidRPr="00B2380D" w:rsidRDefault="004C1E6E" w:rsidP="00F724D8">
            <w:r w:rsidRPr="00B2380D">
              <w:t>Set to NULL (no longer used; 2014-06-24)</w:t>
            </w:r>
          </w:p>
        </w:tc>
      </w:tr>
      <w:tr w:rsidR="004C1E6E" w:rsidRPr="00B2380D" w:rsidTr="006B2723">
        <w:tc>
          <w:tcPr>
            <w:tcW w:w="3618" w:type="dxa"/>
          </w:tcPr>
          <w:p w:rsidR="004C1E6E" w:rsidRPr="00B2380D" w:rsidRDefault="004C1E6E" w:rsidP="00F724D8">
            <w:r w:rsidRPr="00B2380D">
              <w:t>&lt;END: Port Load Corrections&gt;</w:t>
            </w:r>
          </w:p>
        </w:tc>
        <w:tc>
          <w:tcPr>
            <w:tcW w:w="3060" w:type="dxa"/>
            <w:gridSpan w:val="2"/>
          </w:tcPr>
          <w:p w:rsidR="004C1E6E" w:rsidRPr="00B2380D" w:rsidRDefault="004C1E6E" w:rsidP="00F724D8"/>
        </w:tc>
        <w:tc>
          <w:tcPr>
            <w:tcW w:w="4320" w:type="dxa"/>
            <w:gridSpan w:val="2"/>
          </w:tcPr>
          <w:p w:rsidR="004C1E6E" w:rsidRPr="00B2380D" w:rsidRDefault="004C1E6E" w:rsidP="00F724D8"/>
        </w:tc>
      </w:tr>
      <w:tr w:rsidR="000331C8" w:rsidRPr="00B2380D" w:rsidTr="000331C8">
        <w:tc>
          <w:tcPr>
            <w:tcW w:w="3618" w:type="dxa"/>
            <w:tcBorders>
              <w:top w:val="single" w:sz="4" w:space="0" w:color="auto"/>
              <w:left w:val="single" w:sz="4" w:space="0" w:color="auto"/>
              <w:bottom w:val="single" w:sz="4" w:space="0" w:color="auto"/>
              <w:right w:val="single" w:sz="4" w:space="0" w:color="auto"/>
            </w:tcBorders>
          </w:tcPr>
          <w:p w:rsidR="000331C8" w:rsidRPr="00B2380D" w:rsidRDefault="000331C8" w:rsidP="00B82A26">
            <w:r w:rsidRPr="00B2380D">
              <w:t>PORT_ASGMT.cust_port</w:t>
            </w:r>
          </w:p>
        </w:tc>
        <w:tc>
          <w:tcPr>
            <w:tcW w:w="3060" w:type="dxa"/>
            <w:gridSpan w:val="2"/>
            <w:tcBorders>
              <w:top w:val="single" w:sz="4" w:space="0" w:color="auto"/>
              <w:left w:val="single" w:sz="4" w:space="0" w:color="auto"/>
              <w:bottom w:val="single" w:sz="4" w:space="0" w:color="auto"/>
              <w:right w:val="single" w:sz="4" w:space="0" w:color="auto"/>
            </w:tcBorders>
          </w:tcPr>
          <w:p w:rsidR="000331C8" w:rsidRPr="00B2380D" w:rsidRDefault="000331C8" w:rsidP="00B82A26">
            <w:r w:rsidRPr="00B2380D">
              <w:t>id_phy_port</w:t>
            </w:r>
          </w:p>
        </w:tc>
        <w:tc>
          <w:tcPr>
            <w:tcW w:w="4320" w:type="dxa"/>
            <w:gridSpan w:val="2"/>
            <w:tcBorders>
              <w:top w:val="single" w:sz="4" w:space="0" w:color="auto"/>
              <w:left w:val="single" w:sz="4" w:space="0" w:color="auto"/>
              <w:bottom w:val="single" w:sz="4" w:space="0" w:color="auto"/>
              <w:right w:val="single" w:sz="4" w:space="0" w:color="auto"/>
            </w:tcBorders>
          </w:tcPr>
          <w:p w:rsidR="000331C8" w:rsidRPr="00B2380D" w:rsidRDefault="000331C8" w:rsidP="00B82A26">
            <w:r w:rsidRPr="00B2380D">
              <w:t>Use SOURCE_KEY.id into GDB which populated “GDB.PHY_PORT.id” with “id_port_type” referencing “PE” (which must exist; otherwise set to NULL !)</w:t>
            </w:r>
          </w:p>
        </w:tc>
      </w:tr>
    </w:tbl>
    <w:p w:rsidR="00CB78EA" w:rsidRPr="00B2380D" w:rsidRDefault="00CB78EA" w:rsidP="00CB78EA"/>
    <w:p w:rsidR="00CB78EA" w:rsidRPr="00B2380D" w:rsidRDefault="00CB78EA" w:rsidP="00CB78EA">
      <w:r w:rsidRPr="00B2380D">
        <w:rPr>
          <w:color w:val="FF0000"/>
        </w:rPr>
        <w:lastRenderedPageBreak/>
        <w:t xml:space="preserve">NOTE that no identifier data is processed here, as for </w:t>
      </w:r>
      <w:r w:rsidR="0028330B" w:rsidRPr="00B2380D">
        <w:rPr>
          <w:color w:val="FF0000"/>
        </w:rPr>
        <w:t xml:space="preserve">“Layer-2” logical </w:t>
      </w:r>
      <w:r w:rsidRPr="00B2380D">
        <w:rPr>
          <w:color w:val="FF0000"/>
        </w:rPr>
        <w:t xml:space="preserve">PE ports no “identifier” values </w:t>
      </w:r>
      <w:r w:rsidR="0028330B" w:rsidRPr="00B2380D">
        <w:rPr>
          <w:color w:val="FF0000"/>
        </w:rPr>
        <w:t>can be identified</w:t>
      </w:r>
      <w:r w:rsidRPr="00B2380D">
        <w:rPr>
          <w:color w:val="FF0000"/>
        </w:rPr>
        <w:t xml:space="preserve"> !</w:t>
      </w:r>
    </w:p>
    <w:p w:rsidR="00CB78EA" w:rsidRPr="00B2380D" w:rsidRDefault="00CB78EA" w:rsidP="00CB78EA"/>
    <w:p w:rsidR="00150877" w:rsidRPr="00B2380D" w:rsidRDefault="00150877" w:rsidP="00CB78EA"/>
    <w:p w:rsidR="00AD0D79" w:rsidRPr="00B2380D" w:rsidRDefault="00C7366D" w:rsidP="00AD0D79">
      <w:pPr>
        <w:rPr>
          <w:strike/>
        </w:rPr>
      </w:pPr>
      <w:r w:rsidRPr="00B2380D">
        <w:rPr>
          <w:b/>
          <w:strike/>
        </w:rPr>
        <w:t>Port Identifier (1</w:t>
      </w:r>
      <w:r w:rsidR="00150877" w:rsidRPr="00B2380D">
        <w:rPr>
          <w:b/>
          <w:strike/>
        </w:rPr>
        <w:t xml:space="preserve">): DLCI value: </w:t>
      </w:r>
      <w:r w:rsidR="00150877" w:rsidRPr="00B2380D">
        <w:rPr>
          <w:strike/>
        </w:rPr>
        <w:br/>
      </w:r>
      <w:r w:rsidR="00AD0D79" w:rsidRPr="00B2380D">
        <w:rPr>
          <w:strike/>
        </w:rPr>
        <w:tab/>
        <w:t>Not applicable here !</w:t>
      </w:r>
    </w:p>
    <w:p w:rsidR="00150877" w:rsidRPr="00B2380D" w:rsidRDefault="00150877" w:rsidP="00150877"/>
    <w:p w:rsidR="00150877" w:rsidRPr="00B2380D" w:rsidRDefault="00150877" w:rsidP="00150877"/>
    <w:p w:rsidR="00AD0D79" w:rsidRPr="00B2380D" w:rsidRDefault="00C7366D" w:rsidP="00AD0D79">
      <w:pPr>
        <w:rPr>
          <w:strike/>
        </w:rPr>
      </w:pPr>
      <w:r w:rsidRPr="00B2380D">
        <w:rPr>
          <w:b/>
          <w:strike/>
        </w:rPr>
        <w:t>Port Identifier (2</w:t>
      </w:r>
      <w:r w:rsidR="00150877" w:rsidRPr="00B2380D">
        <w:rPr>
          <w:b/>
          <w:strike/>
        </w:rPr>
        <w:t xml:space="preserve">): Vpi Vci value pair: </w:t>
      </w:r>
      <w:r w:rsidR="00150877" w:rsidRPr="00B2380D">
        <w:rPr>
          <w:strike/>
        </w:rPr>
        <w:br/>
      </w:r>
      <w:r w:rsidR="00AD0D79" w:rsidRPr="00B2380D">
        <w:rPr>
          <w:strike/>
        </w:rPr>
        <w:tab/>
        <w:t>Not applicable here !</w:t>
      </w:r>
    </w:p>
    <w:p w:rsidR="00150877" w:rsidRPr="00B2380D" w:rsidRDefault="00150877" w:rsidP="00AD0D79">
      <w:pPr>
        <w:spacing w:after="200" w:line="276" w:lineRule="auto"/>
      </w:pPr>
    </w:p>
    <w:p w:rsidR="00150877" w:rsidRPr="00B2380D" w:rsidRDefault="00150877" w:rsidP="00150877"/>
    <w:p w:rsidR="00CB78EA" w:rsidRPr="00B2380D" w:rsidRDefault="00CB78EA" w:rsidP="00CB78EA">
      <w:pPr>
        <w:spacing w:after="200" w:line="276" w:lineRule="auto"/>
      </w:pPr>
      <w:r w:rsidRPr="00B2380D">
        <w:br w:type="page"/>
      </w:r>
    </w:p>
    <w:p w:rsidR="00CB78EA" w:rsidRPr="00B2380D" w:rsidRDefault="00CB78EA" w:rsidP="00CB78EA">
      <w:r w:rsidRPr="00B2380D">
        <w:lastRenderedPageBreak/>
        <w:t>Database traversals:</w:t>
      </w:r>
    </w:p>
    <w:p w:rsidR="00CB78EA" w:rsidRPr="00B2380D" w:rsidRDefault="00CB78EA" w:rsidP="00CB78EA">
      <w:pPr>
        <w:rPr>
          <w:i/>
          <w:color w:val="FF0000"/>
        </w:rPr>
      </w:pPr>
      <w:r w:rsidRPr="00B2380D">
        <w:rPr>
          <w:i/>
          <w:color w:val="FF0000"/>
        </w:rPr>
        <w:t>(PVC “l” side [“site” record located on the “l” PVC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CB78EA" w:rsidRPr="00B2380D" w:rsidTr="006D08F5">
        <w:tc>
          <w:tcPr>
            <w:tcW w:w="6498" w:type="dxa"/>
          </w:tcPr>
          <w:p w:rsidR="00CB78EA" w:rsidRPr="00B2380D" w:rsidRDefault="00CB78EA" w:rsidP="006D08F5">
            <w:pPr>
              <w:rPr>
                <w:b/>
              </w:rPr>
            </w:pPr>
            <w:r w:rsidRPr="00B2380D">
              <w:rPr>
                <w:b/>
              </w:rPr>
              <w:t>From table.column</w:t>
            </w:r>
          </w:p>
        </w:tc>
        <w:tc>
          <w:tcPr>
            <w:tcW w:w="3078" w:type="dxa"/>
          </w:tcPr>
          <w:p w:rsidR="00CB78EA" w:rsidRPr="00B2380D" w:rsidRDefault="00CB78EA" w:rsidP="006D08F5">
            <w:pPr>
              <w:rPr>
                <w:b/>
              </w:rPr>
            </w:pPr>
            <w:r w:rsidRPr="00B2380D">
              <w:rPr>
                <w:b/>
              </w:rPr>
              <w:t>To table.column</w:t>
            </w:r>
          </w:p>
        </w:tc>
      </w:tr>
      <w:tr w:rsidR="00CB78EA" w:rsidRPr="00B2380D" w:rsidTr="006D08F5">
        <w:tc>
          <w:tcPr>
            <w:tcW w:w="6498" w:type="dxa"/>
          </w:tcPr>
          <w:p w:rsidR="00CB78EA" w:rsidRPr="00B2380D" w:rsidRDefault="00CB78EA" w:rsidP="006D08F5">
            <w:r w:rsidRPr="00B2380D">
              <w:t>SITE.site_id</w:t>
            </w:r>
          </w:p>
        </w:tc>
        <w:tc>
          <w:tcPr>
            <w:tcW w:w="3078" w:type="dxa"/>
          </w:tcPr>
          <w:p w:rsidR="00CB78EA" w:rsidRPr="00B2380D" w:rsidRDefault="00CB78EA" w:rsidP="006D08F5">
            <w:r w:rsidRPr="00B2380D">
              <w:t>PVC.pvc_lsite_id</w:t>
            </w:r>
          </w:p>
        </w:tc>
      </w:tr>
    </w:tbl>
    <w:p w:rsidR="00CB78EA" w:rsidRPr="00B2380D" w:rsidRDefault="00CB78EA" w:rsidP="00CB78EA"/>
    <w:p w:rsidR="00CB78EA" w:rsidRPr="00B2380D" w:rsidRDefault="00CB78EA" w:rsidP="00CB78EA">
      <w:pPr>
        <w:rPr>
          <w:i/>
          <w:color w:val="FF0000"/>
        </w:rPr>
      </w:pPr>
      <w:r w:rsidRPr="00B2380D">
        <w:rPr>
          <w:i/>
          <w:color w:val="FF0000"/>
        </w:rPr>
        <w:t>(PVC “r” side [“site” record located on the “r” PVC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CB78EA" w:rsidRPr="00B2380D" w:rsidTr="006D08F5">
        <w:tc>
          <w:tcPr>
            <w:tcW w:w="6498" w:type="dxa"/>
          </w:tcPr>
          <w:p w:rsidR="00CB78EA" w:rsidRPr="00B2380D" w:rsidRDefault="00CB78EA" w:rsidP="006D08F5">
            <w:pPr>
              <w:rPr>
                <w:b/>
              </w:rPr>
            </w:pPr>
            <w:r w:rsidRPr="00B2380D">
              <w:rPr>
                <w:b/>
              </w:rPr>
              <w:t>From table.column</w:t>
            </w:r>
          </w:p>
        </w:tc>
        <w:tc>
          <w:tcPr>
            <w:tcW w:w="3078" w:type="dxa"/>
          </w:tcPr>
          <w:p w:rsidR="00CB78EA" w:rsidRPr="00B2380D" w:rsidRDefault="00CB78EA" w:rsidP="006D08F5">
            <w:pPr>
              <w:rPr>
                <w:b/>
              </w:rPr>
            </w:pPr>
            <w:r w:rsidRPr="00B2380D">
              <w:rPr>
                <w:b/>
              </w:rPr>
              <w:t>To table.column</w:t>
            </w:r>
          </w:p>
        </w:tc>
      </w:tr>
      <w:tr w:rsidR="00CB78EA" w:rsidRPr="00B2380D" w:rsidTr="006D08F5">
        <w:tc>
          <w:tcPr>
            <w:tcW w:w="6498" w:type="dxa"/>
          </w:tcPr>
          <w:p w:rsidR="00CB78EA" w:rsidRPr="00B2380D" w:rsidRDefault="00CB78EA" w:rsidP="006D08F5">
            <w:r w:rsidRPr="00B2380D">
              <w:t>SITE.site_id</w:t>
            </w:r>
          </w:p>
        </w:tc>
        <w:tc>
          <w:tcPr>
            <w:tcW w:w="3078" w:type="dxa"/>
          </w:tcPr>
          <w:p w:rsidR="00CB78EA" w:rsidRPr="00B2380D" w:rsidRDefault="00CB78EA" w:rsidP="006D08F5">
            <w:r w:rsidRPr="00B2380D">
              <w:t>PVC.pvc_rsite_id</w:t>
            </w:r>
          </w:p>
        </w:tc>
      </w:tr>
    </w:tbl>
    <w:p w:rsidR="00CB78EA" w:rsidRPr="00B2380D" w:rsidRDefault="00CB78EA" w:rsidP="00CB78EA"/>
    <w:p w:rsidR="00D843CA" w:rsidRPr="00B2380D" w:rsidRDefault="00D843CA" w:rsidP="00D843CA">
      <w:r w:rsidRPr="00B2380D">
        <w:t>&lt;BEGIN: Port Load Corrections&gt;</w:t>
      </w:r>
    </w:p>
    <w:p w:rsidR="00CB78EA" w:rsidRPr="00B2380D" w:rsidRDefault="00CB78EA" w:rsidP="00D843CA">
      <w:pPr>
        <w:rPr>
          <w:i/>
          <w:color w:val="FF0000"/>
        </w:rPr>
      </w:pPr>
      <w:r w:rsidRPr="00B2380D">
        <w:rPr>
          <w:i/>
          <w:color w:val="FF0000"/>
        </w:rPr>
        <w:t>(generic, i.e. independently of where “site” record located in the PVC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20"/>
        <w:gridCol w:w="6756"/>
      </w:tblGrid>
      <w:tr w:rsidR="00CB78EA" w:rsidRPr="00B2380D" w:rsidTr="006B2723">
        <w:tc>
          <w:tcPr>
            <w:tcW w:w="2820" w:type="dxa"/>
          </w:tcPr>
          <w:p w:rsidR="00CB78EA" w:rsidRPr="00B2380D" w:rsidRDefault="00CB78EA" w:rsidP="006D08F5">
            <w:pPr>
              <w:rPr>
                <w:b/>
              </w:rPr>
            </w:pPr>
            <w:r w:rsidRPr="00B2380D">
              <w:rPr>
                <w:b/>
              </w:rPr>
              <w:t>From table.column</w:t>
            </w:r>
          </w:p>
        </w:tc>
        <w:tc>
          <w:tcPr>
            <w:tcW w:w="6756" w:type="dxa"/>
          </w:tcPr>
          <w:p w:rsidR="00CB78EA" w:rsidRPr="00B2380D" w:rsidRDefault="00CB78EA" w:rsidP="006D08F5">
            <w:pPr>
              <w:rPr>
                <w:b/>
              </w:rPr>
            </w:pPr>
            <w:r w:rsidRPr="00B2380D">
              <w:rPr>
                <w:b/>
              </w:rPr>
              <w:t>To table.column</w:t>
            </w:r>
          </w:p>
        </w:tc>
      </w:tr>
      <w:tr w:rsidR="00E9599E" w:rsidRPr="00B2380D" w:rsidTr="00E9599E">
        <w:tc>
          <w:tcPr>
            <w:tcW w:w="2820" w:type="dxa"/>
          </w:tcPr>
          <w:p w:rsidR="00E9599E" w:rsidRPr="00B2380D" w:rsidRDefault="00E9599E" w:rsidP="00B82A26">
            <w:r w:rsidRPr="00B2380D">
              <w:t>PVC.pvc_id</w:t>
            </w:r>
          </w:p>
        </w:tc>
        <w:tc>
          <w:tcPr>
            <w:tcW w:w="6756" w:type="dxa"/>
          </w:tcPr>
          <w:p w:rsidR="00E9599E" w:rsidRPr="00B2380D" w:rsidRDefault="00E9599E" w:rsidP="00B82A26">
            <w:pPr>
              <w:rPr>
                <w:lang w:val="nb-NO"/>
              </w:rPr>
            </w:pPr>
            <w:r w:rsidRPr="00B2380D">
              <w:rPr>
                <w:lang w:val="nb-NO"/>
              </w:rPr>
              <w:t>LOG_PORT_PE_VW.pvc_id</w:t>
            </w:r>
          </w:p>
        </w:tc>
      </w:tr>
      <w:tr w:rsidR="00E9599E" w:rsidRPr="00B2380D" w:rsidTr="00E9599E">
        <w:tc>
          <w:tcPr>
            <w:tcW w:w="2820" w:type="dxa"/>
            <w:tcBorders>
              <w:top w:val="single" w:sz="4" w:space="0" w:color="auto"/>
              <w:left w:val="single" w:sz="4" w:space="0" w:color="auto"/>
              <w:bottom w:val="single" w:sz="4" w:space="0" w:color="auto"/>
              <w:right w:val="single" w:sz="4" w:space="0" w:color="auto"/>
            </w:tcBorders>
          </w:tcPr>
          <w:p w:rsidR="00E9599E" w:rsidRPr="00B2380D" w:rsidRDefault="00E9599E" w:rsidP="00B82A26">
            <w:r w:rsidRPr="00B2380D">
              <w:t>SITE.site_id</w:t>
            </w:r>
          </w:p>
        </w:tc>
        <w:tc>
          <w:tcPr>
            <w:tcW w:w="6756" w:type="dxa"/>
            <w:tcBorders>
              <w:top w:val="single" w:sz="4" w:space="0" w:color="auto"/>
              <w:left w:val="single" w:sz="4" w:space="0" w:color="auto"/>
              <w:bottom w:val="single" w:sz="4" w:space="0" w:color="auto"/>
              <w:right w:val="single" w:sz="4" w:space="0" w:color="auto"/>
            </w:tcBorders>
          </w:tcPr>
          <w:p w:rsidR="00E9599E" w:rsidRPr="00B2380D" w:rsidRDefault="00E9599E" w:rsidP="00B82A26">
            <w:pPr>
              <w:rPr>
                <w:lang w:val="nb-NO"/>
              </w:rPr>
            </w:pPr>
            <w:r w:rsidRPr="00B2380D">
              <w:rPr>
                <w:lang w:val="nb-NO"/>
              </w:rPr>
              <w:t>LOG_PORT_PE_VW.site_id</w:t>
            </w:r>
          </w:p>
        </w:tc>
      </w:tr>
      <w:tr w:rsidR="00E9599E" w:rsidRPr="00B2380D" w:rsidTr="00E9599E">
        <w:tc>
          <w:tcPr>
            <w:tcW w:w="2820" w:type="dxa"/>
            <w:tcBorders>
              <w:top w:val="single" w:sz="4" w:space="0" w:color="auto"/>
              <w:left w:val="single" w:sz="4" w:space="0" w:color="auto"/>
              <w:bottom w:val="single" w:sz="4" w:space="0" w:color="auto"/>
              <w:right w:val="single" w:sz="4" w:space="0" w:color="auto"/>
            </w:tcBorders>
          </w:tcPr>
          <w:p w:rsidR="00E9599E" w:rsidRPr="00B2380D" w:rsidRDefault="00E9599E">
            <w:r w:rsidRPr="00B2380D">
              <w:t>PORT_ASGMT.cust_port</w:t>
            </w:r>
          </w:p>
        </w:tc>
        <w:tc>
          <w:tcPr>
            <w:tcW w:w="6756" w:type="dxa"/>
            <w:tcBorders>
              <w:top w:val="single" w:sz="4" w:space="0" w:color="auto"/>
              <w:left w:val="single" w:sz="4" w:space="0" w:color="auto"/>
              <w:bottom w:val="single" w:sz="4" w:space="0" w:color="auto"/>
              <w:right w:val="single" w:sz="4" w:space="0" w:color="auto"/>
            </w:tcBorders>
          </w:tcPr>
          <w:p w:rsidR="00E9599E" w:rsidRPr="00B2380D" w:rsidRDefault="00E9599E" w:rsidP="00B82A26">
            <w:r w:rsidRPr="00B2380D">
              <w:t>LOG_PORT_PE_VW.cust_port</w:t>
            </w:r>
          </w:p>
        </w:tc>
      </w:tr>
      <w:tr w:rsidR="00CB78EA" w:rsidRPr="00B2380D" w:rsidTr="006B2723">
        <w:tc>
          <w:tcPr>
            <w:tcW w:w="2820" w:type="dxa"/>
          </w:tcPr>
          <w:p w:rsidR="00CB78EA" w:rsidRPr="00B2380D" w:rsidRDefault="00CB78EA" w:rsidP="006D08F5">
            <w:r w:rsidRPr="00B2380D">
              <w:t>SITE.site_id</w:t>
            </w:r>
          </w:p>
        </w:tc>
        <w:tc>
          <w:tcPr>
            <w:tcW w:w="6756" w:type="dxa"/>
          </w:tcPr>
          <w:p w:rsidR="00CB78EA" w:rsidRPr="00B2380D" w:rsidRDefault="00CB78EA" w:rsidP="006D08F5">
            <w:r w:rsidRPr="00B2380D">
              <w:t>PORT_ASGMT.site_id</w:t>
            </w:r>
          </w:p>
        </w:tc>
      </w:tr>
      <w:tr w:rsidR="00CB78EA" w:rsidRPr="00B2380D" w:rsidTr="006B2723">
        <w:tc>
          <w:tcPr>
            <w:tcW w:w="2820" w:type="dxa"/>
          </w:tcPr>
          <w:p w:rsidR="00CB78EA" w:rsidRPr="00B2380D" w:rsidRDefault="00CB78EA" w:rsidP="006D08F5">
            <w:r w:rsidRPr="00B2380D">
              <w:t>PORT_ASGMT.equip_id</w:t>
            </w:r>
          </w:p>
        </w:tc>
        <w:tc>
          <w:tcPr>
            <w:tcW w:w="6756" w:type="dxa"/>
          </w:tcPr>
          <w:p w:rsidR="00CB78EA" w:rsidRPr="00B2380D" w:rsidRDefault="00CB78EA" w:rsidP="006D08F5">
            <w:r w:rsidRPr="00B2380D">
              <w:t>EQUIPMENT.equip_id</w:t>
            </w:r>
          </w:p>
        </w:tc>
      </w:tr>
      <w:tr w:rsidR="00CB78EA" w:rsidRPr="00B2380D" w:rsidTr="006B2723">
        <w:tc>
          <w:tcPr>
            <w:tcW w:w="2820" w:type="dxa"/>
          </w:tcPr>
          <w:p w:rsidR="00CB78EA" w:rsidRPr="00B2380D" w:rsidRDefault="00CB78EA" w:rsidP="006D08F5">
            <w:r w:rsidRPr="00B2380D">
              <w:t>PVC.pvc_id</w:t>
            </w:r>
          </w:p>
        </w:tc>
        <w:tc>
          <w:tcPr>
            <w:tcW w:w="6756" w:type="dxa"/>
          </w:tcPr>
          <w:p w:rsidR="00CB78EA" w:rsidRPr="00B2380D" w:rsidRDefault="00CB78EA" w:rsidP="006D08F5">
            <w:r w:rsidRPr="00B2380D">
              <w:t>Not exists(IPFR.pvc_id)</w:t>
            </w:r>
          </w:p>
        </w:tc>
      </w:tr>
    </w:tbl>
    <w:p w:rsidR="00D843CA" w:rsidRPr="00B2380D" w:rsidRDefault="00D843CA" w:rsidP="00D843CA">
      <w:r w:rsidRPr="00B2380D">
        <w:t>&lt;END: Port Load Corrections&gt;</w:t>
      </w:r>
    </w:p>
    <w:p w:rsidR="00CB78EA" w:rsidRPr="00B2380D" w:rsidRDefault="00CB78EA" w:rsidP="00CB78EA"/>
    <w:p w:rsidR="00CB78EA" w:rsidRPr="00B2380D" w:rsidRDefault="00CB78EA" w:rsidP="00CB78EA">
      <w:r w:rsidRPr="00B2380D">
        <w:t>Database constraints:</w:t>
      </w:r>
    </w:p>
    <w:p w:rsidR="00CB78EA" w:rsidRPr="00B2380D" w:rsidRDefault="00CB78EA" w:rsidP="00CB78EA">
      <w:pPr>
        <w:rPr>
          <w:i/>
          <w:color w:val="FF0000"/>
        </w:rPr>
      </w:pPr>
      <w:r w:rsidRPr="00B2380D">
        <w:rPr>
          <w:i/>
          <w:color w:val="FF0000"/>
        </w:rPr>
        <w:t>(generic; PVC “l” side or PVC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2700"/>
        <w:gridCol w:w="4158"/>
      </w:tblGrid>
      <w:tr w:rsidR="00CB78EA" w:rsidRPr="00B2380D" w:rsidTr="006D08F5">
        <w:tc>
          <w:tcPr>
            <w:tcW w:w="2718" w:type="dxa"/>
          </w:tcPr>
          <w:p w:rsidR="00CB78EA" w:rsidRPr="00B2380D" w:rsidRDefault="00CB78EA" w:rsidP="006D08F5">
            <w:pPr>
              <w:rPr>
                <w:b/>
              </w:rPr>
            </w:pPr>
            <w:r w:rsidRPr="00B2380D">
              <w:rPr>
                <w:b/>
              </w:rPr>
              <w:t>Table name</w:t>
            </w:r>
          </w:p>
        </w:tc>
        <w:tc>
          <w:tcPr>
            <w:tcW w:w="2700" w:type="dxa"/>
          </w:tcPr>
          <w:p w:rsidR="00CB78EA" w:rsidRPr="00B2380D" w:rsidRDefault="00CB78EA" w:rsidP="006D08F5">
            <w:pPr>
              <w:rPr>
                <w:b/>
              </w:rPr>
            </w:pPr>
            <w:r w:rsidRPr="00B2380D">
              <w:rPr>
                <w:b/>
              </w:rPr>
              <w:t>Column name</w:t>
            </w:r>
          </w:p>
        </w:tc>
        <w:tc>
          <w:tcPr>
            <w:tcW w:w="4158" w:type="dxa"/>
          </w:tcPr>
          <w:p w:rsidR="00CB78EA" w:rsidRPr="00B2380D" w:rsidRDefault="00CB78EA" w:rsidP="006D08F5">
            <w:pPr>
              <w:rPr>
                <w:b/>
              </w:rPr>
            </w:pPr>
            <w:r w:rsidRPr="00B2380D">
              <w:rPr>
                <w:b/>
              </w:rPr>
              <w:t>Constraint(s)</w:t>
            </w:r>
          </w:p>
        </w:tc>
      </w:tr>
      <w:tr w:rsidR="00CB78EA" w:rsidRPr="00B2380D" w:rsidTr="006D08F5">
        <w:tc>
          <w:tcPr>
            <w:tcW w:w="2718" w:type="dxa"/>
          </w:tcPr>
          <w:p w:rsidR="00CB78EA" w:rsidRPr="00B2380D" w:rsidRDefault="00CB78EA" w:rsidP="006D08F5">
            <w:r w:rsidRPr="00B2380D">
              <w:t>PVC</w:t>
            </w:r>
          </w:p>
        </w:tc>
        <w:tc>
          <w:tcPr>
            <w:tcW w:w="2700" w:type="dxa"/>
          </w:tcPr>
          <w:p w:rsidR="00CB78EA" w:rsidRPr="00B2380D" w:rsidRDefault="00CB78EA" w:rsidP="006D08F5">
            <w:r w:rsidRPr="00B2380D">
              <w:t>PVC_LCUST_ID</w:t>
            </w:r>
          </w:p>
        </w:tc>
        <w:tc>
          <w:tcPr>
            <w:tcW w:w="4158" w:type="dxa"/>
          </w:tcPr>
          <w:p w:rsidR="00CB78EA" w:rsidRPr="00B2380D" w:rsidRDefault="00CB78EA" w:rsidP="006D08F5">
            <w:r w:rsidRPr="00B2380D">
              <w:t>!= 395</w:t>
            </w:r>
            <w:r w:rsidRPr="00B2380D">
              <w:br/>
              <w:t>(i.e. is  “non-AT&amp;T/real customer” customer id)</w:t>
            </w:r>
          </w:p>
        </w:tc>
      </w:tr>
      <w:tr w:rsidR="00CB78EA" w:rsidRPr="00B2380D" w:rsidTr="006D08F5">
        <w:tc>
          <w:tcPr>
            <w:tcW w:w="2718" w:type="dxa"/>
          </w:tcPr>
          <w:p w:rsidR="00CB78EA" w:rsidRPr="00B2380D" w:rsidRDefault="00CB78EA" w:rsidP="006D08F5">
            <w:r w:rsidRPr="00B2380D">
              <w:t>PVC</w:t>
            </w:r>
          </w:p>
        </w:tc>
        <w:tc>
          <w:tcPr>
            <w:tcW w:w="2700" w:type="dxa"/>
          </w:tcPr>
          <w:p w:rsidR="00CB78EA" w:rsidRPr="00B2380D" w:rsidRDefault="00CB78EA" w:rsidP="006D08F5">
            <w:r w:rsidRPr="00B2380D">
              <w:t>PVC_RCUST_ID</w:t>
            </w:r>
          </w:p>
        </w:tc>
        <w:tc>
          <w:tcPr>
            <w:tcW w:w="4158" w:type="dxa"/>
          </w:tcPr>
          <w:p w:rsidR="00CB78EA" w:rsidRPr="00B2380D" w:rsidRDefault="00CB78EA" w:rsidP="006D08F5">
            <w:r w:rsidRPr="00B2380D">
              <w:t>!= 395</w:t>
            </w:r>
            <w:r w:rsidRPr="00B2380D">
              <w:br/>
              <w:t>(i.e. is  “non-AT&amp;T/real customer” customer id)</w:t>
            </w:r>
          </w:p>
        </w:tc>
      </w:tr>
      <w:tr w:rsidR="00CB78EA" w:rsidRPr="00B2380D" w:rsidTr="006D08F5">
        <w:tc>
          <w:tcPr>
            <w:tcW w:w="2718" w:type="dxa"/>
          </w:tcPr>
          <w:p w:rsidR="00CB78EA" w:rsidRPr="00B2380D" w:rsidRDefault="00CB78EA" w:rsidP="006D08F5">
            <w:pPr>
              <w:rPr>
                <w:lang w:val="nb-NO"/>
              </w:rPr>
            </w:pPr>
            <w:r w:rsidRPr="00B2380D">
              <w:rPr>
                <w:lang w:val="nb-NO"/>
              </w:rPr>
              <w:t>PORT_ASGMT</w:t>
            </w:r>
            <w:r w:rsidRPr="00B2380D">
              <w:rPr>
                <w:lang w:val="nb-NO"/>
              </w:rPr>
              <w:br/>
            </w:r>
            <w:r w:rsidRPr="00B2380D">
              <w:rPr>
                <w:i/>
                <w:lang w:val="nb-NO"/>
              </w:rPr>
              <w:t>(via “PVC.pvc_lsite_id”)</w:t>
            </w:r>
          </w:p>
        </w:tc>
        <w:tc>
          <w:tcPr>
            <w:tcW w:w="2700" w:type="dxa"/>
          </w:tcPr>
          <w:p w:rsidR="00CB78EA" w:rsidRPr="00B2380D" w:rsidRDefault="00CB78EA" w:rsidP="006D08F5">
            <w:r w:rsidRPr="00B2380D">
              <w:t>PORT_STAT</w:t>
            </w:r>
          </w:p>
        </w:tc>
        <w:tc>
          <w:tcPr>
            <w:tcW w:w="4158" w:type="dxa"/>
          </w:tcPr>
          <w:p w:rsidR="00CB78EA" w:rsidRPr="00B2380D" w:rsidRDefault="00CB78EA" w:rsidP="006D08F5">
            <w:r w:rsidRPr="00B2380D">
              <w:t>IN-SERVICE</w:t>
            </w:r>
          </w:p>
        </w:tc>
      </w:tr>
    </w:tbl>
    <w:p w:rsidR="00CB78EA" w:rsidRPr="00B2380D" w:rsidRDefault="00CB78EA" w:rsidP="00CB78EA"/>
    <w:p w:rsidR="00CB78EA" w:rsidRPr="00B2380D" w:rsidRDefault="00CB78EA" w:rsidP="00CB78EA">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CB78EA" w:rsidRPr="00B2380D" w:rsidRDefault="00CB78EA" w:rsidP="00CB78EA"/>
    <w:p w:rsidR="00CB78EA" w:rsidRPr="00B2380D" w:rsidRDefault="00CB78EA" w:rsidP="00CB78EA">
      <w:pPr>
        <w:spacing w:after="200" w:line="276" w:lineRule="auto"/>
        <w:rPr>
          <w:color w:val="A6A6A6"/>
        </w:rPr>
      </w:pPr>
    </w:p>
    <w:p w:rsidR="009354BB" w:rsidRPr="00B2380D" w:rsidRDefault="009354BB">
      <w:r w:rsidRPr="00B2380D">
        <w:br w:type="page"/>
      </w:r>
    </w:p>
    <w:p w:rsidR="009354BB" w:rsidRPr="00B2380D" w:rsidRDefault="009354BB" w:rsidP="009354BB">
      <w:r w:rsidRPr="00B2380D">
        <w:lastRenderedPageBreak/>
        <w:t>&lt;BEGIN: Port Load Corrections&gt;</w:t>
      </w:r>
    </w:p>
    <w:p w:rsidR="009354BB" w:rsidRPr="00B2380D" w:rsidRDefault="009354BB" w:rsidP="009354BB">
      <w:pPr>
        <w:rPr>
          <w:b/>
        </w:rPr>
      </w:pPr>
      <w:r w:rsidRPr="00B2380D">
        <w:rPr>
          <w:b/>
        </w:rPr>
        <w:t>&lt;no longer used; 2014-06-25; hc2164&gt;</w:t>
      </w:r>
    </w:p>
    <w:p w:rsidR="00CB78EA" w:rsidRPr="00B2380D" w:rsidRDefault="00CB78EA" w:rsidP="00CB78EA">
      <w:pPr>
        <w:rPr>
          <w:strike/>
        </w:rPr>
      </w:pPr>
      <w:r w:rsidRPr="00B2380D">
        <w:rPr>
          <w:strike/>
        </w:rPr>
        <w:t>Database traversals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8"/>
        <w:gridCol w:w="4158"/>
      </w:tblGrid>
      <w:tr w:rsidR="00CB78EA" w:rsidRPr="00B2380D" w:rsidTr="006D08F5">
        <w:tc>
          <w:tcPr>
            <w:tcW w:w="5418" w:type="dxa"/>
          </w:tcPr>
          <w:p w:rsidR="00CB78EA" w:rsidRPr="00B2380D" w:rsidRDefault="00CB78EA" w:rsidP="006D08F5">
            <w:pPr>
              <w:rPr>
                <w:b/>
                <w:strike/>
              </w:rPr>
            </w:pPr>
            <w:r w:rsidRPr="00B2380D">
              <w:rPr>
                <w:b/>
                <w:strike/>
              </w:rPr>
              <w:t>From table.column</w:t>
            </w:r>
          </w:p>
        </w:tc>
        <w:tc>
          <w:tcPr>
            <w:tcW w:w="4158" w:type="dxa"/>
          </w:tcPr>
          <w:p w:rsidR="00CB78EA" w:rsidRPr="00B2380D" w:rsidRDefault="00CB78EA" w:rsidP="006D08F5">
            <w:pPr>
              <w:rPr>
                <w:b/>
                <w:strike/>
              </w:rPr>
            </w:pPr>
            <w:r w:rsidRPr="00B2380D">
              <w:rPr>
                <w:b/>
                <w:strike/>
              </w:rPr>
              <w:t>To table.column</w:t>
            </w:r>
          </w:p>
        </w:tc>
      </w:tr>
      <w:tr w:rsidR="00CB78EA" w:rsidRPr="00B2380D" w:rsidTr="006D08F5">
        <w:tc>
          <w:tcPr>
            <w:tcW w:w="5418" w:type="dxa"/>
          </w:tcPr>
          <w:p w:rsidR="00CB78EA" w:rsidRPr="00B2380D" w:rsidRDefault="00CB78EA" w:rsidP="006D08F5">
            <w:pPr>
              <w:rPr>
                <w:strike/>
              </w:rPr>
            </w:pPr>
            <w:r w:rsidRPr="00B2380D">
              <w:rPr>
                <w:strike/>
              </w:rPr>
              <w:t>SITE.site_id</w:t>
            </w:r>
          </w:p>
        </w:tc>
        <w:tc>
          <w:tcPr>
            <w:tcW w:w="4158" w:type="dxa"/>
          </w:tcPr>
          <w:p w:rsidR="00CB78EA" w:rsidRPr="00B2380D" w:rsidRDefault="00CB78EA" w:rsidP="006D08F5">
            <w:pPr>
              <w:rPr>
                <w:strike/>
              </w:rPr>
            </w:pPr>
            <w:r w:rsidRPr="00B2380D">
              <w:rPr>
                <w:strike/>
              </w:rPr>
              <w:t>SERVICE_ASGMT.site_id</w:t>
            </w:r>
          </w:p>
        </w:tc>
      </w:tr>
      <w:tr w:rsidR="00CB78EA" w:rsidRPr="00B2380D" w:rsidTr="006D08F5">
        <w:tc>
          <w:tcPr>
            <w:tcW w:w="5418" w:type="dxa"/>
          </w:tcPr>
          <w:p w:rsidR="00CB78EA" w:rsidRPr="00B2380D" w:rsidRDefault="00CB78EA" w:rsidP="006D08F5">
            <w:pPr>
              <w:rPr>
                <w:strike/>
              </w:rPr>
            </w:pPr>
            <w:r w:rsidRPr="00B2380D">
              <w:rPr>
                <w:strike/>
              </w:rPr>
              <w:t>SERVICE_OPTION.serv_opt_id</w:t>
            </w:r>
          </w:p>
        </w:tc>
        <w:tc>
          <w:tcPr>
            <w:tcW w:w="4158" w:type="dxa"/>
          </w:tcPr>
          <w:p w:rsidR="00CB78EA" w:rsidRPr="00B2380D" w:rsidRDefault="00CB78EA" w:rsidP="006D08F5">
            <w:pPr>
              <w:rPr>
                <w:strike/>
              </w:rPr>
            </w:pPr>
            <w:r w:rsidRPr="00B2380D">
              <w:rPr>
                <w:strike/>
              </w:rPr>
              <w:t>SERVICE_ASGMT.serv_opt_id</w:t>
            </w:r>
          </w:p>
        </w:tc>
      </w:tr>
      <w:tr w:rsidR="00CB78EA" w:rsidRPr="00B2380D" w:rsidTr="006D08F5">
        <w:tc>
          <w:tcPr>
            <w:tcW w:w="5418" w:type="dxa"/>
          </w:tcPr>
          <w:p w:rsidR="00CB78EA" w:rsidRPr="00B2380D" w:rsidRDefault="00CB78EA" w:rsidP="006D08F5">
            <w:pPr>
              <w:rPr>
                <w:strike/>
              </w:rPr>
            </w:pPr>
            <w:r w:rsidRPr="00B2380D">
              <w:rPr>
                <w:strike/>
              </w:rPr>
              <w:t>SERVICE_OPTION.serv_id</w:t>
            </w:r>
          </w:p>
        </w:tc>
        <w:tc>
          <w:tcPr>
            <w:tcW w:w="4158" w:type="dxa"/>
          </w:tcPr>
          <w:p w:rsidR="00CB78EA" w:rsidRPr="00B2380D" w:rsidRDefault="00CB78EA" w:rsidP="006D08F5">
            <w:pPr>
              <w:rPr>
                <w:strike/>
              </w:rPr>
            </w:pPr>
            <w:r w:rsidRPr="00B2380D">
              <w:rPr>
                <w:strike/>
              </w:rPr>
              <w:t>SERVICE.serv_id</w:t>
            </w:r>
          </w:p>
        </w:tc>
      </w:tr>
    </w:tbl>
    <w:p w:rsidR="00CB78EA" w:rsidRPr="00B2380D" w:rsidRDefault="00CB78EA" w:rsidP="00CB78EA">
      <w:pPr>
        <w:rPr>
          <w:strike/>
        </w:rPr>
      </w:pPr>
    </w:p>
    <w:p w:rsidR="00CB78EA" w:rsidRPr="00B2380D" w:rsidRDefault="00CB78EA" w:rsidP="00CB78EA">
      <w:pPr>
        <w:rPr>
          <w:strike/>
        </w:rPr>
      </w:pPr>
    </w:p>
    <w:p w:rsidR="00CB78EA" w:rsidRPr="00B2380D" w:rsidRDefault="00CB78EA" w:rsidP="00CB78EA">
      <w:pPr>
        <w:rPr>
          <w:strike/>
        </w:rPr>
      </w:pPr>
      <w:r w:rsidRPr="00B2380D">
        <w:rPr>
          <w:strike/>
        </w:rPr>
        <w:t>Database constraints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CB78EA" w:rsidRPr="00B2380D" w:rsidTr="006D08F5">
        <w:tc>
          <w:tcPr>
            <w:tcW w:w="3402" w:type="dxa"/>
          </w:tcPr>
          <w:p w:rsidR="00CB78EA" w:rsidRPr="00B2380D" w:rsidRDefault="00CB78EA" w:rsidP="006D08F5">
            <w:pPr>
              <w:rPr>
                <w:b/>
                <w:strike/>
              </w:rPr>
            </w:pPr>
            <w:r w:rsidRPr="00B2380D">
              <w:rPr>
                <w:b/>
                <w:strike/>
              </w:rPr>
              <w:t>Table name</w:t>
            </w:r>
          </w:p>
        </w:tc>
        <w:tc>
          <w:tcPr>
            <w:tcW w:w="3140" w:type="dxa"/>
          </w:tcPr>
          <w:p w:rsidR="00CB78EA" w:rsidRPr="00B2380D" w:rsidRDefault="00CB78EA" w:rsidP="006D08F5">
            <w:pPr>
              <w:rPr>
                <w:b/>
                <w:strike/>
              </w:rPr>
            </w:pPr>
            <w:r w:rsidRPr="00B2380D">
              <w:rPr>
                <w:b/>
                <w:strike/>
              </w:rPr>
              <w:t>Column name</w:t>
            </w:r>
          </w:p>
        </w:tc>
        <w:tc>
          <w:tcPr>
            <w:tcW w:w="3034" w:type="dxa"/>
          </w:tcPr>
          <w:p w:rsidR="00CB78EA" w:rsidRPr="00B2380D" w:rsidRDefault="00CB78EA" w:rsidP="006D08F5">
            <w:pPr>
              <w:rPr>
                <w:b/>
                <w:strike/>
              </w:rPr>
            </w:pPr>
            <w:r w:rsidRPr="00B2380D">
              <w:rPr>
                <w:b/>
                <w:strike/>
              </w:rPr>
              <w:t>Constraint(s)</w:t>
            </w:r>
          </w:p>
        </w:tc>
      </w:tr>
      <w:tr w:rsidR="00CB78EA" w:rsidRPr="00B2380D" w:rsidTr="006D08F5">
        <w:tc>
          <w:tcPr>
            <w:tcW w:w="3402" w:type="dxa"/>
          </w:tcPr>
          <w:p w:rsidR="00CB78EA" w:rsidRPr="00B2380D" w:rsidRDefault="00CB78EA" w:rsidP="006D08F5">
            <w:pPr>
              <w:rPr>
                <w:strike/>
              </w:rPr>
            </w:pPr>
            <w:r w:rsidRPr="00B2380D">
              <w:rPr>
                <w:strike/>
              </w:rPr>
              <w:t>SERVICE</w:t>
            </w:r>
          </w:p>
        </w:tc>
        <w:tc>
          <w:tcPr>
            <w:tcW w:w="3140" w:type="dxa"/>
          </w:tcPr>
          <w:p w:rsidR="00CB78EA" w:rsidRPr="00B2380D" w:rsidRDefault="00CB78EA" w:rsidP="006D08F5">
            <w:pPr>
              <w:rPr>
                <w:strike/>
              </w:rPr>
            </w:pPr>
            <w:r w:rsidRPr="00B2380D">
              <w:rPr>
                <w:strike/>
              </w:rPr>
              <w:t>SERV_NAME</w:t>
            </w:r>
          </w:p>
        </w:tc>
        <w:tc>
          <w:tcPr>
            <w:tcW w:w="3034" w:type="dxa"/>
          </w:tcPr>
          <w:p w:rsidR="00CB78EA" w:rsidRPr="00B2380D" w:rsidRDefault="00CB78EA" w:rsidP="006D08F5">
            <w:pPr>
              <w:rPr>
                <w:strike/>
              </w:rPr>
            </w:pPr>
            <w:r w:rsidRPr="00B2380D">
              <w:rPr>
                <w:strike/>
              </w:rPr>
              <w:t>COS PACKAGE</w:t>
            </w:r>
          </w:p>
        </w:tc>
      </w:tr>
    </w:tbl>
    <w:p w:rsidR="00CB78EA" w:rsidRPr="00B2380D" w:rsidRDefault="00CB78EA" w:rsidP="00CB78EA">
      <w:pPr>
        <w:rPr>
          <w:strike/>
        </w:rPr>
      </w:pPr>
    </w:p>
    <w:p w:rsidR="00CB78EA" w:rsidRPr="00B2380D" w:rsidRDefault="00CB78EA" w:rsidP="00CB78EA">
      <w:pPr>
        <w:rPr>
          <w:strike/>
        </w:rPr>
      </w:pPr>
      <w:r w:rsidRPr="00B2380D">
        <w:rPr>
          <w:strike/>
        </w:rPr>
        <w:t>(See also “</w:t>
      </w:r>
      <w:r w:rsidR="00491DF1" w:rsidRPr="00B2380D">
        <w:rPr>
          <w:strike/>
          <w:shd w:val="clear" w:color="auto" w:fill="D9D9D9" w:themeFill="background1" w:themeFillShade="D9"/>
        </w:rPr>
        <w:fldChar w:fldCharType="begin"/>
      </w:r>
      <w:r w:rsidR="00491DF1" w:rsidRPr="00B2380D">
        <w:rPr>
          <w:strike/>
          <w:shd w:val="clear" w:color="auto" w:fill="D9D9D9" w:themeFill="background1" w:themeFillShade="D9"/>
        </w:rPr>
        <w:instrText xml:space="preserve"> REF _Ref387837293 \h  \* MERGEFORMAT </w:instrText>
      </w:r>
      <w:r w:rsidR="00491DF1" w:rsidRPr="00B2380D">
        <w:rPr>
          <w:strike/>
          <w:shd w:val="clear" w:color="auto" w:fill="D9D9D9" w:themeFill="background1" w:themeFillShade="D9"/>
        </w:rPr>
      </w:r>
      <w:r w:rsidR="00491DF1" w:rsidRPr="00B2380D">
        <w:rPr>
          <w:strike/>
          <w:shd w:val="clear" w:color="auto" w:fill="D9D9D9" w:themeFill="background1" w:themeFillShade="D9"/>
        </w:rPr>
        <w:fldChar w:fldCharType="separate"/>
      </w:r>
      <w:r w:rsidR="00491DF1" w:rsidRPr="00B2380D">
        <w:rPr>
          <w:strike/>
        </w:rPr>
        <w:t>Logic for pulling “cos profile” values for “Port” data</w:t>
      </w:r>
      <w:r w:rsidR="00491DF1" w:rsidRPr="00B2380D">
        <w:rPr>
          <w:strike/>
          <w:shd w:val="clear" w:color="auto" w:fill="D9D9D9" w:themeFill="background1" w:themeFillShade="D9"/>
        </w:rPr>
        <w:fldChar w:fldCharType="end"/>
      </w:r>
      <w:r w:rsidRPr="00B2380D">
        <w:rPr>
          <w:strike/>
        </w:rPr>
        <w:t>” for more details on the detailed logic.)</w:t>
      </w:r>
    </w:p>
    <w:p w:rsidR="009354BB" w:rsidRPr="00B2380D" w:rsidRDefault="009354BB" w:rsidP="009354BB">
      <w:r w:rsidRPr="00B2380D">
        <w:t>&lt;END: Port Load Corrections&gt;</w:t>
      </w:r>
    </w:p>
    <w:p w:rsidR="00CB78EA" w:rsidRPr="00B2380D" w:rsidRDefault="00CB78EA" w:rsidP="00CB78EA">
      <w:pPr>
        <w:spacing w:after="200" w:line="276" w:lineRule="auto"/>
      </w:pPr>
    </w:p>
    <w:p w:rsidR="00CB78EA" w:rsidRPr="00B2380D" w:rsidRDefault="00CB78EA" w:rsidP="00CB78EA">
      <w:pPr>
        <w:rPr>
          <w:b/>
        </w:rPr>
      </w:pPr>
      <w:r w:rsidRPr="00B2380D">
        <w:rPr>
          <w:b/>
        </w:rPr>
        <w:t>Data Blocking (1)</w:t>
      </w:r>
    </w:p>
    <w:p w:rsidR="00CB78EA" w:rsidRPr="00B2380D" w:rsidRDefault="00CB78EA" w:rsidP="00CB78EA"/>
    <w:p w:rsidR="00CB78EA" w:rsidRPr="00B2380D" w:rsidRDefault="00CB78EA" w:rsidP="00CB78EA">
      <w:r w:rsidRPr="00B2380D">
        <w:t>Do not process port records (SITE) where the record returned by the logic below is linked to a GDB.SERVICE_TYPE having a record in GDB.SERVICE_TYPE_BLOCKED_SYSTEM for Icore:</w:t>
      </w:r>
    </w:p>
    <w:p w:rsidR="00CB78EA" w:rsidRPr="00B2380D" w:rsidRDefault="00CB78EA" w:rsidP="00CB78EA"/>
    <w:p w:rsidR="00CB78EA" w:rsidRPr="00B2380D" w:rsidRDefault="00CB78EA" w:rsidP="00CB78EA">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CB78EA" w:rsidRPr="00B2380D" w:rsidTr="006D08F5">
        <w:tc>
          <w:tcPr>
            <w:tcW w:w="6138" w:type="dxa"/>
          </w:tcPr>
          <w:p w:rsidR="00CB78EA" w:rsidRPr="00B2380D" w:rsidRDefault="00CB78EA" w:rsidP="006D08F5">
            <w:pPr>
              <w:rPr>
                <w:b/>
              </w:rPr>
            </w:pPr>
            <w:r w:rsidRPr="00B2380D">
              <w:rPr>
                <w:b/>
              </w:rPr>
              <w:t>From table.column</w:t>
            </w:r>
          </w:p>
        </w:tc>
        <w:tc>
          <w:tcPr>
            <w:tcW w:w="3438" w:type="dxa"/>
          </w:tcPr>
          <w:p w:rsidR="00CB78EA" w:rsidRPr="00B2380D" w:rsidRDefault="00CB78EA" w:rsidP="006D08F5">
            <w:pPr>
              <w:rPr>
                <w:b/>
              </w:rPr>
            </w:pPr>
            <w:r w:rsidRPr="00B2380D">
              <w:rPr>
                <w:b/>
              </w:rPr>
              <w:t>To table.column</w:t>
            </w:r>
          </w:p>
        </w:tc>
      </w:tr>
      <w:tr w:rsidR="00CB78EA" w:rsidRPr="00B2380D" w:rsidTr="006D08F5">
        <w:tc>
          <w:tcPr>
            <w:tcW w:w="6138" w:type="dxa"/>
          </w:tcPr>
          <w:p w:rsidR="00CB78EA" w:rsidRPr="00B2380D" w:rsidRDefault="00CB78EA" w:rsidP="006D08F5">
            <w:r w:rsidRPr="00B2380D">
              <w:t>SERVICE_ASGMT.site_id</w:t>
            </w:r>
          </w:p>
        </w:tc>
        <w:tc>
          <w:tcPr>
            <w:tcW w:w="3438" w:type="dxa"/>
          </w:tcPr>
          <w:p w:rsidR="00CB78EA" w:rsidRPr="00B2380D" w:rsidRDefault="00CB78EA" w:rsidP="006D08F5">
            <w:r w:rsidRPr="00B2380D">
              <w:t>SITE.site_id</w:t>
            </w:r>
          </w:p>
        </w:tc>
      </w:tr>
      <w:tr w:rsidR="00CB78EA" w:rsidRPr="00B2380D" w:rsidTr="006D08F5">
        <w:tc>
          <w:tcPr>
            <w:tcW w:w="6138" w:type="dxa"/>
          </w:tcPr>
          <w:p w:rsidR="00CB78EA" w:rsidRPr="00B2380D" w:rsidRDefault="00CB78EA" w:rsidP="006D08F5">
            <w:r w:rsidRPr="00B2380D">
              <w:t>SERVICE_ASGMT.serv_opt_id</w:t>
            </w:r>
          </w:p>
        </w:tc>
        <w:tc>
          <w:tcPr>
            <w:tcW w:w="3438" w:type="dxa"/>
          </w:tcPr>
          <w:p w:rsidR="00CB78EA" w:rsidRPr="00B2380D" w:rsidRDefault="00CB78EA" w:rsidP="006D08F5">
            <w:r w:rsidRPr="00B2380D">
              <w:t>SERVICE_OPTION.serv_opt_id</w:t>
            </w:r>
          </w:p>
        </w:tc>
      </w:tr>
      <w:tr w:rsidR="00CB78EA" w:rsidRPr="00B2380D" w:rsidTr="006D08F5">
        <w:tc>
          <w:tcPr>
            <w:tcW w:w="6138" w:type="dxa"/>
          </w:tcPr>
          <w:p w:rsidR="00CB78EA" w:rsidRPr="00B2380D" w:rsidRDefault="00CB78EA" w:rsidP="006D08F5">
            <w:r w:rsidRPr="00B2380D">
              <w:t>SERVICE_OPTION.serv_id</w:t>
            </w:r>
          </w:p>
        </w:tc>
        <w:tc>
          <w:tcPr>
            <w:tcW w:w="3438" w:type="dxa"/>
          </w:tcPr>
          <w:p w:rsidR="00CB78EA" w:rsidRPr="00B2380D" w:rsidRDefault="00CB78EA" w:rsidP="006D08F5">
            <w:r w:rsidRPr="00B2380D">
              <w:t>SERVICE.serv_id</w:t>
            </w:r>
          </w:p>
        </w:tc>
      </w:tr>
      <w:tr w:rsidR="00CB78EA" w:rsidRPr="00B2380D" w:rsidTr="006D08F5">
        <w:tc>
          <w:tcPr>
            <w:tcW w:w="6138" w:type="dxa"/>
          </w:tcPr>
          <w:p w:rsidR="00CB78EA" w:rsidRPr="00B2380D" w:rsidRDefault="00CB78EA" w:rsidP="006D08F5">
            <w:r w:rsidRPr="00B2380D">
              <w:t>GDB.SERVICE_TYPE_NOTATION.service_name</w:t>
            </w:r>
          </w:p>
        </w:tc>
        <w:tc>
          <w:tcPr>
            <w:tcW w:w="3438" w:type="dxa"/>
          </w:tcPr>
          <w:p w:rsidR="00CB78EA" w:rsidRPr="00B2380D" w:rsidRDefault="00CB78EA" w:rsidP="006D08F5">
            <w:r w:rsidRPr="00B2380D">
              <w:t>SERVICE.serv_name</w:t>
            </w:r>
          </w:p>
        </w:tc>
      </w:tr>
      <w:tr w:rsidR="00CB78EA" w:rsidRPr="00B2380D" w:rsidTr="006D08F5">
        <w:tc>
          <w:tcPr>
            <w:tcW w:w="6138" w:type="dxa"/>
          </w:tcPr>
          <w:p w:rsidR="00CB78EA" w:rsidRPr="00B2380D" w:rsidRDefault="00CB78EA" w:rsidP="006D08F5">
            <w:r w:rsidRPr="00B2380D">
              <w:t>GDB.SERVICE_TYPE_NOTATION.id_service_type</w:t>
            </w:r>
          </w:p>
        </w:tc>
        <w:tc>
          <w:tcPr>
            <w:tcW w:w="3438" w:type="dxa"/>
          </w:tcPr>
          <w:p w:rsidR="00CB78EA" w:rsidRPr="00B2380D" w:rsidRDefault="00CB78EA" w:rsidP="006D08F5">
            <w:r w:rsidRPr="00B2380D">
              <w:t>GDB.SERVICE_TYPE.id</w:t>
            </w:r>
          </w:p>
        </w:tc>
      </w:tr>
      <w:tr w:rsidR="00CB78EA" w:rsidRPr="00B2380D" w:rsidTr="006D08F5">
        <w:tc>
          <w:tcPr>
            <w:tcW w:w="6138" w:type="dxa"/>
          </w:tcPr>
          <w:p w:rsidR="00CB78EA" w:rsidRPr="00B2380D" w:rsidRDefault="00CB78EA" w:rsidP="006D08F5">
            <w:r w:rsidRPr="00B2380D">
              <w:t>GDB.SERVICE_TYPE_BLOCKED_SYSTEM.id_service_type</w:t>
            </w:r>
          </w:p>
        </w:tc>
        <w:tc>
          <w:tcPr>
            <w:tcW w:w="3438" w:type="dxa"/>
          </w:tcPr>
          <w:p w:rsidR="00CB78EA" w:rsidRPr="00B2380D" w:rsidRDefault="00CB78EA" w:rsidP="006D08F5">
            <w:r w:rsidRPr="00B2380D">
              <w:t>GDB.SERVICE_TYPE.id</w:t>
            </w:r>
          </w:p>
        </w:tc>
      </w:tr>
    </w:tbl>
    <w:p w:rsidR="00CB78EA" w:rsidRPr="00B2380D" w:rsidRDefault="00CB78EA" w:rsidP="00CB78EA"/>
    <w:p w:rsidR="00CB78EA" w:rsidRPr="00B2380D" w:rsidRDefault="00CB78EA" w:rsidP="00CB78EA">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028"/>
        <w:gridCol w:w="2788"/>
      </w:tblGrid>
      <w:tr w:rsidR="00CB78EA" w:rsidRPr="00B2380D" w:rsidTr="006D08F5">
        <w:tc>
          <w:tcPr>
            <w:tcW w:w="3760" w:type="dxa"/>
          </w:tcPr>
          <w:p w:rsidR="00CB78EA" w:rsidRPr="00B2380D" w:rsidRDefault="00CB78EA" w:rsidP="006D08F5">
            <w:pPr>
              <w:rPr>
                <w:b/>
              </w:rPr>
            </w:pPr>
            <w:r w:rsidRPr="00B2380D">
              <w:rPr>
                <w:b/>
              </w:rPr>
              <w:t>Table name</w:t>
            </w:r>
          </w:p>
        </w:tc>
        <w:tc>
          <w:tcPr>
            <w:tcW w:w="3028" w:type="dxa"/>
          </w:tcPr>
          <w:p w:rsidR="00CB78EA" w:rsidRPr="00B2380D" w:rsidRDefault="00CB78EA" w:rsidP="006D08F5">
            <w:pPr>
              <w:rPr>
                <w:b/>
              </w:rPr>
            </w:pPr>
            <w:r w:rsidRPr="00B2380D">
              <w:rPr>
                <w:b/>
              </w:rPr>
              <w:t>Column name</w:t>
            </w:r>
          </w:p>
        </w:tc>
        <w:tc>
          <w:tcPr>
            <w:tcW w:w="2788" w:type="dxa"/>
          </w:tcPr>
          <w:p w:rsidR="00CB78EA" w:rsidRPr="00B2380D" w:rsidRDefault="00CB78EA" w:rsidP="006D08F5">
            <w:pPr>
              <w:rPr>
                <w:b/>
              </w:rPr>
            </w:pPr>
            <w:r w:rsidRPr="00B2380D">
              <w:rPr>
                <w:b/>
              </w:rPr>
              <w:t>Constraint(s)</w:t>
            </w:r>
          </w:p>
        </w:tc>
      </w:tr>
      <w:tr w:rsidR="00CB78EA" w:rsidRPr="00B2380D" w:rsidTr="006D08F5">
        <w:tc>
          <w:tcPr>
            <w:tcW w:w="3760" w:type="dxa"/>
          </w:tcPr>
          <w:p w:rsidR="00CB78EA" w:rsidRPr="00B2380D" w:rsidRDefault="00CB78EA" w:rsidP="006D08F5">
            <w:r w:rsidRPr="00B2380D">
              <w:t>SERVICE_TYPE_BLOCKED_SYSTEM</w:t>
            </w:r>
          </w:p>
        </w:tc>
        <w:tc>
          <w:tcPr>
            <w:tcW w:w="3028" w:type="dxa"/>
          </w:tcPr>
          <w:p w:rsidR="00CB78EA" w:rsidRPr="00B2380D" w:rsidRDefault="00CB78EA" w:rsidP="006D08F5">
            <w:r w:rsidRPr="00B2380D">
              <w:t>BLOCKED_SYSTEM</w:t>
            </w:r>
          </w:p>
        </w:tc>
        <w:tc>
          <w:tcPr>
            <w:tcW w:w="2788" w:type="dxa"/>
          </w:tcPr>
          <w:p w:rsidR="00CB78EA" w:rsidRPr="00B2380D" w:rsidRDefault="00CB78EA" w:rsidP="006D08F5">
            <w:r w:rsidRPr="00B2380D">
              <w:rPr>
                <w:rFonts w:ascii="Arial, Helvetica, sans-serif" w:hAnsi="Arial, Helvetica, sans-serif"/>
              </w:rPr>
              <w:t>13609</w:t>
            </w:r>
          </w:p>
        </w:tc>
      </w:tr>
    </w:tbl>
    <w:p w:rsidR="00CB78EA" w:rsidRPr="00B2380D" w:rsidRDefault="00CB78EA" w:rsidP="00CB78EA"/>
    <w:p w:rsidR="00CB78EA" w:rsidRPr="00B2380D" w:rsidRDefault="00CB78EA" w:rsidP="00CB78EA">
      <w:r w:rsidRPr="00B2380D">
        <w:rPr>
          <w:i/>
        </w:rPr>
        <w:t>Note:</w:t>
      </w:r>
    </w:p>
    <w:p w:rsidR="00CB78EA" w:rsidRPr="00B2380D" w:rsidRDefault="00CB78EA" w:rsidP="00CB78EA">
      <w:r w:rsidRPr="00B2380D">
        <w:rPr>
          <w:i/>
        </w:rPr>
        <w:t>The BLOCKED_SYSTEM constraint value is the MOTS-ID of the system.</w:t>
      </w:r>
    </w:p>
    <w:p w:rsidR="00CB78EA" w:rsidRPr="00B2380D" w:rsidRDefault="00CB78EA" w:rsidP="00CB78EA"/>
    <w:p w:rsidR="00CB78EA" w:rsidRPr="00B2380D" w:rsidRDefault="00CB78EA" w:rsidP="00CB78EA"/>
    <w:p w:rsidR="00CB78EA" w:rsidRPr="00B2380D" w:rsidRDefault="00CB78EA" w:rsidP="00CB78EA">
      <w:pPr>
        <w:rPr>
          <w:b/>
        </w:rPr>
      </w:pPr>
      <w:r w:rsidRPr="00B2380D">
        <w:rPr>
          <w:b/>
        </w:rPr>
        <w:t>Data Blocking (2)</w:t>
      </w:r>
    </w:p>
    <w:p w:rsidR="00CB78EA" w:rsidRPr="00B2380D" w:rsidRDefault="00CB78EA" w:rsidP="00CB78EA"/>
    <w:p w:rsidR="00CB78EA" w:rsidRPr="00B2380D" w:rsidRDefault="00CB78EA" w:rsidP="00CB78EA">
      <w:r w:rsidRPr="00B2380D">
        <w:t>Do not process ICORE logical port records where the special logic for blocking INSTAR items hold.</w:t>
      </w:r>
    </w:p>
    <w:p w:rsidR="00CB78EA" w:rsidRPr="00B2380D" w:rsidRDefault="00CB78EA" w:rsidP="00CB78EA">
      <w:r w:rsidRPr="00B2380D">
        <w:t>The “&lt;input site id variable (dep. on current scenario)&gt;” here is “SITE.site_id”.</w:t>
      </w:r>
    </w:p>
    <w:p w:rsidR="00CB78EA" w:rsidRPr="00B2380D" w:rsidRDefault="00CB78EA" w:rsidP="00CB78EA">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CB78EA" w:rsidRPr="00B2380D" w:rsidRDefault="00CB78EA" w:rsidP="00CB78EA"/>
    <w:p w:rsidR="00CB78EA" w:rsidRPr="00B2380D" w:rsidRDefault="00CB78EA" w:rsidP="00CB78EA"/>
    <w:p w:rsidR="00CB78EA" w:rsidRPr="00B2380D" w:rsidRDefault="00CB78EA" w:rsidP="00CB78EA">
      <w:pPr>
        <w:pStyle w:val="Heading4"/>
      </w:pPr>
      <w:r w:rsidRPr="00B2380D">
        <w:br w:type="page"/>
      </w:r>
      <w:bookmarkStart w:id="103" w:name="_Ref373423264"/>
      <w:r w:rsidRPr="00B2380D">
        <w:lastRenderedPageBreak/>
        <w:t>HLD-254035-GCP-FLOW</w:t>
      </w:r>
      <w:r w:rsidR="004B1656" w:rsidRPr="00B2380D">
        <w:t>-ICORE-12</w:t>
      </w:r>
      <w:r w:rsidRPr="00B2380D">
        <w:t>0-C [Icore Data Flow into Log Port SITE (Internet VLAN “Log Port”)]</w:t>
      </w:r>
      <w:bookmarkEnd w:id="103"/>
    </w:p>
    <w:p w:rsidR="00CB78EA" w:rsidRPr="00B2380D" w:rsidRDefault="00CB78EA" w:rsidP="00CB78EA"/>
    <w:p w:rsidR="00CB78EA" w:rsidRPr="00B2380D" w:rsidRDefault="00CB78EA" w:rsidP="00CB78EA">
      <w:r w:rsidRPr="00B2380D">
        <w:t>This section is on loading logical port data from ICORE. Ports are an object type of their own in GDB and are not classified under the “Asset” object type. In the context of port data the ICORE PVC table plays a central role for identifying the PE port that corresponds to a certain CE port. The base table for CE port data is the ICORE SITE table; the base table for PE ports is the ICORE PORT_ASGMT table.</w:t>
      </w:r>
    </w:p>
    <w:p w:rsidR="00CB78EA" w:rsidRPr="00B2380D" w:rsidRDefault="00CB78EA" w:rsidP="00CB78EA"/>
    <w:p w:rsidR="00652B54" w:rsidRPr="00B2380D" w:rsidRDefault="00652B54" w:rsidP="00652B54">
      <w:r w:rsidRPr="00B2380D">
        <w:t>&lt;BEGIN: Port Load Corrections&gt;</w:t>
      </w:r>
    </w:p>
    <w:p w:rsidR="00CB78EA" w:rsidRPr="00B2380D" w:rsidRDefault="00CB78EA" w:rsidP="00CB78EA">
      <w:r w:rsidRPr="00B2380D">
        <w:t xml:space="preserve">The following section is about “Internet VLAN” logical ports. These types of ports are identified in the same way as for “Network Connections (Internet VLAN)” assets, i.e. by  -*NOT*-  having an entry in the ICORE.VPN table and ICORE.IPFR table, but having a record in the ICORE.PVC table that is visible via the ICORE.NETWORK_CONNECTION_INET_VLAN view. </w:t>
      </w:r>
    </w:p>
    <w:p w:rsidR="00652B54" w:rsidRPr="00B2380D" w:rsidRDefault="00652B54" w:rsidP="00652B54">
      <w:r w:rsidRPr="00B2380D">
        <w:t>&lt;END: Port Load Corrections&gt;</w:t>
      </w:r>
    </w:p>
    <w:p w:rsidR="00CB78EA" w:rsidRPr="00B2380D" w:rsidRDefault="00CB78EA" w:rsidP="00CB78EA"/>
    <w:p w:rsidR="00CB78EA" w:rsidRPr="00B2380D" w:rsidRDefault="00CB78EA" w:rsidP="00CB78EA">
      <w:r w:rsidRPr="00B2380D">
        <w:t>When the data is checked for selectability, only the “customer” side data from the ICORE.PVC table must be taken into account. (Details to be found below and at other appropriate places.)</w:t>
      </w:r>
    </w:p>
    <w:p w:rsidR="00CB78EA" w:rsidRPr="00B2380D" w:rsidRDefault="00CB78EA" w:rsidP="00CB78EA"/>
    <w:p w:rsidR="00CB78EA" w:rsidRPr="00B2380D" w:rsidRDefault="00CB78EA" w:rsidP="00CB78EA">
      <w:pPr>
        <w:rPr>
          <w:i/>
          <w:color w:val="FF0000"/>
        </w:rPr>
      </w:pPr>
      <w:r w:rsidRPr="00B2380D">
        <w:rPr>
          <w:i/>
          <w:color w:val="FF0000"/>
        </w:rPr>
        <w:t>NOTE: This requirement needs to be executed after requirement “</w:t>
      </w:r>
      <w:r w:rsidRPr="00B2380D">
        <w:rPr>
          <w:i/>
          <w:color w:val="FF0000"/>
        </w:rPr>
        <w:fldChar w:fldCharType="begin"/>
      </w:r>
      <w:r w:rsidRPr="00B2380D">
        <w:rPr>
          <w:i/>
          <w:color w:val="FF0000"/>
        </w:rPr>
        <w:instrText xml:space="preserve"> REF _Ref319016515 \h  \* MERGEFORMAT </w:instrText>
      </w:r>
      <w:r w:rsidRPr="00B2380D">
        <w:rPr>
          <w:i/>
          <w:color w:val="FF0000"/>
        </w:rPr>
      </w:r>
      <w:r w:rsidRPr="00B2380D">
        <w:rPr>
          <w:i/>
          <w:color w:val="FF0000"/>
        </w:rPr>
        <w:fldChar w:fldCharType="separate"/>
      </w:r>
      <w:r w:rsidRPr="00B2380D">
        <w:rPr>
          <w:i/>
        </w:rPr>
        <w:t>HLD-254035-GCP-FLOW-ICORE-101 [Icore Data Flow into Site]</w:t>
      </w:r>
      <w:r w:rsidRPr="00B2380D">
        <w:rPr>
          <w:i/>
          <w:color w:val="FF0000"/>
        </w:rPr>
        <w:fldChar w:fldCharType="end"/>
      </w:r>
      <w:r w:rsidRPr="00B2380D">
        <w:rPr>
          <w:i/>
          <w:color w:val="FF0000"/>
        </w:rPr>
        <w:t>” has been completed, so the value for “id_site_inventory_site_rep” will already be available.</w:t>
      </w:r>
    </w:p>
    <w:p w:rsidR="00CB78EA" w:rsidRPr="00B2380D" w:rsidRDefault="00CB78EA" w:rsidP="00CB78EA"/>
    <w:p w:rsidR="00CB78EA" w:rsidRPr="00B2380D" w:rsidRDefault="00CB78EA" w:rsidP="00CB78EA">
      <w:pPr>
        <w:rPr>
          <w:i/>
          <w:color w:val="FF0000"/>
        </w:rPr>
      </w:pPr>
      <w:r w:rsidRPr="00B2380D">
        <w:rPr>
          <w:i/>
          <w:color w:val="FF0000"/>
        </w:rPr>
        <w:t>NOTE: This requirement needs to be executed after all “phy port” related requirements have been completed, so “log ports” can be associated with their “phy ports”.</w:t>
      </w:r>
    </w:p>
    <w:p w:rsidR="00CB78EA" w:rsidRPr="00B2380D" w:rsidRDefault="00CB78EA" w:rsidP="00CB78EA"/>
    <w:p w:rsidR="00CB78EA" w:rsidRPr="00B2380D" w:rsidRDefault="00CB78EA" w:rsidP="00CB78EA">
      <w:pPr>
        <w:spacing w:after="200" w:line="276" w:lineRule="auto"/>
      </w:pPr>
      <w:r w:rsidRPr="00B2380D">
        <w:br w:type="page"/>
      </w:r>
      <w:r w:rsidRPr="00B2380D">
        <w:lastRenderedPageBreak/>
        <w:t>Implement the following:</w:t>
      </w:r>
    </w:p>
    <w:p w:rsidR="00CB78EA" w:rsidRPr="00B2380D" w:rsidRDefault="00CB78EA" w:rsidP="00CB78EA"/>
    <w:p w:rsidR="00CB78EA" w:rsidRPr="00B2380D" w:rsidRDefault="00CB78EA" w:rsidP="00CB78EA">
      <w:r w:rsidRPr="00B2380D">
        <w:t>Process the following Icore records into the GDB log_port object:</w:t>
      </w:r>
    </w:p>
    <w:p w:rsidR="00CB78EA" w:rsidRPr="00B2380D" w:rsidRDefault="00CB78EA" w:rsidP="00CB78EA"/>
    <w:p w:rsidR="00CB78EA" w:rsidRPr="00B2380D" w:rsidRDefault="00CB78EA" w:rsidP="00CB78EA">
      <w:pPr>
        <w:rPr>
          <w:i/>
          <w:color w:val="FF0000"/>
        </w:rPr>
      </w:pPr>
      <w:r w:rsidRPr="00B2380D">
        <w:rPr>
          <w:i/>
          <w:color w:val="FF0000"/>
        </w:rPr>
        <w:t>NOTE: Include only records where for the associated PVC only one “cust_id” value (either “PVC.pvc_lcust_id” or “PVC.pvc_rcust_id”) points to a “real” customer.</w:t>
      </w:r>
    </w:p>
    <w:p w:rsidR="00CB78EA" w:rsidRPr="00B2380D" w:rsidRDefault="00CB78EA" w:rsidP="00CB78EA"/>
    <w:p w:rsidR="00CB78EA" w:rsidRPr="00B2380D" w:rsidRDefault="00CB78EA" w:rsidP="00CB78EA">
      <w:pPr>
        <w:rPr>
          <w:b/>
        </w:rPr>
      </w:pPr>
      <w:r w:rsidRPr="00B2380D">
        <w:rPr>
          <w:b/>
        </w:rPr>
        <w:t>(A) CE Logical Port</w:t>
      </w:r>
    </w:p>
    <w:p w:rsidR="00CB78EA" w:rsidRPr="00B2380D" w:rsidRDefault="00CB78EA" w:rsidP="00CB78EA"/>
    <w:p w:rsidR="00CB78EA" w:rsidRPr="00B2380D" w:rsidRDefault="00CB78EA" w:rsidP="00CB78EA">
      <w:r w:rsidRPr="00B2380D">
        <w:t>The “CE Port” data is created starting from a record of the ICORE.SITE table.</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18"/>
        <w:gridCol w:w="630"/>
        <w:gridCol w:w="2416"/>
        <w:gridCol w:w="194"/>
        <w:gridCol w:w="23"/>
        <w:gridCol w:w="2797"/>
        <w:gridCol w:w="183"/>
        <w:gridCol w:w="1137"/>
        <w:gridCol w:w="18"/>
      </w:tblGrid>
      <w:tr w:rsidR="00CB78EA" w:rsidRPr="00B2380D" w:rsidTr="00624777">
        <w:tc>
          <w:tcPr>
            <w:tcW w:w="4248" w:type="dxa"/>
            <w:gridSpan w:val="2"/>
          </w:tcPr>
          <w:p w:rsidR="00CB78EA" w:rsidRPr="00B2380D" w:rsidRDefault="00CB78EA" w:rsidP="006D08F5">
            <w:pPr>
              <w:rPr>
                <w:b/>
              </w:rPr>
            </w:pPr>
            <w:r w:rsidRPr="00B2380D">
              <w:rPr>
                <w:b/>
              </w:rPr>
              <w:t>Icore table.column</w:t>
            </w:r>
          </w:p>
        </w:tc>
        <w:tc>
          <w:tcPr>
            <w:tcW w:w="2633" w:type="dxa"/>
            <w:gridSpan w:val="3"/>
          </w:tcPr>
          <w:p w:rsidR="00CB78EA" w:rsidRPr="00B2380D" w:rsidRDefault="00CB78EA" w:rsidP="006D08F5">
            <w:pPr>
              <w:rPr>
                <w:b/>
              </w:rPr>
            </w:pPr>
            <w:r w:rsidRPr="00B2380D">
              <w:rPr>
                <w:b/>
              </w:rPr>
              <w:t>GDB LOG_PORT column</w:t>
            </w:r>
          </w:p>
        </w:tc>
        <w:tc>
          <w:tcPr>
            <w:tcW w:w="4135" w:type="dxa"/>
            <w:gridSpan w:val="4"/>
          </w:tcPr>
          <w:p w:rsidR="00CB78EA" w:rsidRPr="00B2380D" w:rsidRDefault="00CB78EA" w:rsidP="006D08F5">
            <w:pPr>
              <w:rPr>
                <w:b/>
              </w:rPr>
            </w:pPr>
            <w:r w:rsidRPr="00B2380D">
              <w:rPr>
                <w:b/>
              </w:rPr>
              <w:t>Processing comment</w:t>
            </w:r>
          </w:p>
        </w:tc>
      </w:tr>
      <w:tr w:rsidR="003E4A5F" w:rsidRPr="00B2380D" w:rsidTr="00F724D8">
        <w:trPr>
          <w:gridAfter w:val="3"/>
          <w:wAfter w:w="1338" w:type="dxa"/>
        </w:trPr>
        <w:tc>
          <w:tcPr>
            <w:tcW w:w="3618" w:type="dxa"/>
          </w:tcPr>
          <w:p w:rsidR="003E4A5F" w:rsidRPr="00B2380D" w:rsidRDefault="003E4A5F" w:rsidP="00F724D8">
            <w:r w:rsidRPr="00B2380D">
              <w:t>&lt;BEGIN: Port Load Corrections&gt;</w:t>
            </w:r>
          </w:p>
        </w:tc>
        <w:tc>
          <w:tcPr>
            <w:tcW w:w="3046" w:type="dxa"/>
            <w:gridSpan w:val="2"/>
          </w:tcPr>
          <w:p w:rsidR="003E4A5F" w:rsidRPr="00B2380D" w:rsidRDefault="003E4A5F" w:rsidP="00F724D8"/>
        </w:tc>
        <w:tc>
          <w:tcPr>
            <w:tcW w:w="3014" w:type="dxa"/>
            <w:gridSpan w:val="3"/>
          </w:tcPr>
          <w:p w:rsidR="003E4A5F" w:rsidRPr="00B2380D" w:rsidRDefault="003E4A5F" w:rsidP="00F724D8"/>
        </w:tc>
      </w:tr>
      <w:tr w:rsidR="000062CE" w:rsidRPr="00B2380D" w:rsidTr="00624777">
        <w:tc>
          <w:tcPr>
            <w:tcW w:w="4248" w:type="dxa"/>
            <w:gridSpan w:val="2"/>
          </w:tcPr>
          <w:p w:rsidR="000062CE" w:rsidRPr="00B2380D" w:rsidRDefault="000062CE" w:rsidP="006D08F5">
            <w:r w:rsidRPr="00B2380D">
              <w:rPr>
                <w:i/>
                <w:color w:val="FF0000"/>
              </w:rPr>
              <w:t>[“customer” on the “l” side]</w:t>
            </w:r>
            <w:r w:rsidRPr="00B2380D">
              <w:br/>
              <w:t>PVC.pvc_id +</w:t>
            </w:r>
            <w:r w:rsidRPr="00B2380D">
              <w:br/>
              <w:t>PVC.pvc_lsite_id;</w:t>
            </w:r>
            <w:r w:rsidRPr="00B2380D">
              <w:br/>
            </w:r>
            <w:r w:rsidRPr="00B2380D">
              <w:br/>
            </w:r>
            <w:r w:rsidRPr="00B2380D">
              <w:rPr>
                <w:i/>
                <w:color w:val="FF0000"/>
              </w:rPr>
              <w:t>[“customer” on the “r” side]</w:t>
            </w:r>
            <w:r w:rsidRPr="00B2380D">
              <w:br/>
              <w:t>PVC.pvc_id +</w:t>
            </w:r>
            <w:r w:rsidRPr="00B2380D">
              <w:br/>
              <w:t>PVC.pvc_rsite_id;</w:t>
            </w:r>
            <w:r w:rsidRPr="00B2380D">
              <w:br/>
            </w:r>
            <w:r w:rsidRPr="00B2380D">
              <w:br/>
            </w:r>
            <w:r w:rsidRPr="00B2380D">
              <w:rPr>
                <w:i/>
                <w:color w:val="FF0000"/>
                <w:u w:val="single"/>
              </w:rPr>
              <w:t>NOTE</w:t>
            </w:r>
            <w:r w:rsidRPr="00B2380D">
              <w:rPr>
                <w:i/>
                <w:color w:val="FF0000"/>
              </w:rPr>
              <w:t>:</w:t>
            </w:r>
            <w:r w:rsidRPr="00B2380D">
              <w:rPr>
                <w:i/>
                <w:color w:val="FF0000"/>
              </w:rPr>
              <w:br/>
              <w:t>For the EKT use the following corresponding values:</w:t>
            </w:r>
            <w:r w:rsidRPr="00B2380D">
              <w:rPr>
                <w:i/>
                <w:color w:val="FF0000"/>
              </w:rPr>
              <w:br/>
            </w:r>
            <w:r w:rsidRPr="00B2380D">
              <w:br/>
            </w:r>
            <w:r w:rsidR="005305A1" w:rsidRPr="00B2380D">
              <w:t>&lt;LOG-PORT-EKT-FIX&gt;</w:t>
            </w:r>
            <w:r w:rsidR="005305A1" w:rsidRPr="00B2380D">
              <w:br/>
              <w:t>LOG_PORT_CE_INET_VLAN_VW.vpn_id +</w:t>
            </w:r>
            <w:r w:rsidR="005305A1" w:rsidRPr="00B2380D">
              <w:br/>
              <w:t>LOG_PORT_CE_INET_VLAN_VW.pvc_id +</w:t>
            </w:r>
            <w:r w:rsidR="005305A1" w:rsidRPr="00B2380D">
              <w:br/>
              <w:t>LOG_PORT_CE_INET_VLAN_VW.site_id;</w:t>
            </w:r>
            <w:r w:rsidRPr="00B2380D">
              <w:br/>
            </w:r>
          </w:p>
        </w:tc>
        <w:tc>
          <w:tcPr>
            <w:tcW w:w="2633" w:type="dxa"/>
            <w:gridSpan w:val="3"/>
          </w:tcPr>
          <w:p w:rsidR="000062CE" w:rsidRPr="00B2380D" w:rsidRDefault="000062CE" w:rsidP="006D08F5">
            <w:r w:rsidRPr="00B2380D">
              <w:t>id [via Enterprise Key Translation]</w:t>
            </w:r>
          </w:p>
        </w:tc>
        <w:tc>
          <w:tcPr>
            <w:tcW w:w="4135" w:type="dxa"/>
            <w:gridSpan w:val="4"/>
          </w:tcPr>
          <w:p w:rsidR="000062CE" w:rsidRPr="00B2380D" w:rsidRDefault="000062CE" w:rsidP="006D08F5">
            <w:r w:rsidRPr="00B2380D">
              <w:t>Use SOURCE_KEY.id into GDB</w:t>
            </w:r>
          </w:p>
        </w:tc>
      </w:tr>
      <w:tr w:rsidR="003E4A5F" w:rsidRPr="00B2380D" w:rsidTr="00F724D8">
        <w:trPr>
          <w:gridAfter w:val="3"/>
          <w:wAfter w:w="1338" w:type="dxa"/>
        </w:trPr>
        <w:tc>
          <w:tcPr>
            <w:tcW w:w="3618" w:type="dxa"/>
          </w:tcPr>
          <w:p w:rsidR="003E4A5F" w:rsidRPr="00B2380D" w:rsidRDefault="003E4A5F" w:rsidP="00F724D8">
            <w:r w:rsidRPr="00B2380D">
              <w:t>&lt;END: Port Load Corrections&gt;</w:t>
            </w:r>
          </w:p>
        </w:tc>
        <w:tc>
          <w:tcPr>
            <w:tcW w:w="3046" w:type="dxa"/>
            <w:gridSpan w:val="2"/>
          </w:tcPr>
          <w:p w:rsidR="003E4A5F" w:rsidRPr="00B2380D" w:rsidRDefault="003E4A5F" w:rsidP="00F724D8"/>
        </w:tc>
        <w:tc>
          <w:tcPr>
            <w:tcW w:w="3014" w:type="dxa"/>
            <w:gridSpan w:val="3"/>
          </w:tcPr>
          <w:p w:rsidR="003E4A5F" w:rsidRPr="00B2380D" w:rsidRDefault="003E4A5F" w:rsidP="00F724D8"/>
        </w:tc>
      </w:tr>
      <w:tr w:rsidR="00CB78EA" w:rsidRPr="00B2380D" w:rsidTr="00624777">
        <w:tc>
          <w:tcPr>
            <w:tcW w:w="4248" w:type="dxa"/>
            <w:gridSpan w:val="2"/>
          </w:tcPr>
          <w:p w:rsidR="00CB78EA" w:rsidRPr="00B2380D" w:rsidRDefault="00CB78EA" w:rsidP="006D08F5">
            <w:r w:rsidRPr="00B2380D">
              <w:t>-</w:t>
            </w:r>
          </w:p>
        </w:tc>
        <w:tc>
          <w:tcPr>
            <w:tcW w:w="2633" w:type="dxa"/>
            <w:gridSpan w:val="3"/>
          </w:tcPr>
          <w:p w:rsidR="00CB78EA" w:rsidRPr="00B2380D" w:rsidRDefault="00CB78EA" w:rsidP="006D08F5">
            <w:r w:rsidRPr="00B2380D">
              <w:t>id_change_tracking</w:t>
            </w:r>
          </w:p>
        </w:tc>
        <w:tc>
          <w:tcPr>
            <w:tcW w:w="4135" w:type="dxa"/>
            <w:gridSpan w:val="4"/>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24777">
        <w:tc>
          <w:tcPr>
            <w:tcW w:w="4248" w:type="dxa"/>
            <w:gridSpan w:val="2"/>
          </w:tcPr>
          <w:p w:rsidR="00CB78EA" w:rsidRPr="00B2380D" w:rsidRDefault="00CB78EA" w:rsidP="006D08F5">
            <w:r w:rsidRPr="00B2380D">
              <w:t>-</w:t>
            </w:r>
          </w:p>
        </w:tc>
        <w:tc>
          <w:tcPr>
            <w:tcW w:w="2633" w:type="dxa"/>
            <w:gridSpan w:val="3"/>
          </w:tcPr>
          <w:p w:rsidR="00CB78EA" w:rsidRPr="00B2380D" w:rsidRDefault="00CB78EA" w:rsidP="006D08F5">
            <w:r w:rsidRPr="00B2380D">
              <w:t>id_object_type</w:t>
            </w:r>
          </w:p>
        </w:tc>
        <w:tc>
          <w:tcPr>
            <w:tcW w:w="4135" w:type="dxa"/>
            <w:gridSpan w:val="4"/>
          </w:tcPr>
          <w:p w:rsidR="00CB78EA" w:rsidRPr="00B2380D" w:rsidRDefault="00CB78EA" w:rsidP="006D08F5">
            <w:r w:rsidRPr="00B2380D">
              <w:t>Referencing OBJECT_TYPE ‘LOG_PORT’</w:t>
            </w:r>
          </w:p>
        </w:tc>
      </w:tr>
      <w:tr w:rsidR="00CB78EA" w:rsidRPr="00B2380D" w:rsidTr="00624777">
        <w:tc>
          <w:tcPr>
            <w:tcW w:w="4248" w:type="dxa"/>
            <w:gridSpan w:val="2"/>
          </w:tcPr>
          <w:p w:rsidR="00CB78EA" w:rsidRPr="00B2380D" w:rsidRDefault="00CB78EA" w:rsidP="006D08F5">
            <w:r w:rsidRPr="00B2380D">
              <w:t>-</w:t>
            </w:r>
          </w:p>
        </w:tc>
        <w:tc>
          <w:tcPr>
            <w:tcW w:w="2633" w:type="dxa"/>
            <w:gridSpan w:val="3"/>
          </w:tcPr>
          <w:p w:rsidR="00CB78EA" w:rsidRPr="00B2380D" w:rsidRDefault="00CB78EA" w:rsidP="006D08F5">
            <w:r w:rsidRPr="00B2380D">
              <w:t>id_port_type</w:t>
            </w:r>
          </w:p>
        </w:tc>
        <w:tc>
          <w:tcPr>
            <w:tcW w:w="4135" w:type="dxa"/>
            <w:gridSpan w:val="4"/>
          </w:tcPr>
          <w:p w:rsidR="00CB78EA" w:rsidRPr="00B2380D" w:rsidRDefault="00CB78EA" w:rsidP="006D08F5">
            <w:pPr>
              <w:rPr>
                <w:strike/>
              </w:rPr>
            </w:pPr>
            <w:r w:rsidRPr="00B2380D">
              <w:t>Referencing PORT_TYPE ‘CE’</w:t>
            </w:r>
          </w:p>
        </w:tc>
      </w:tr>
      <w:tr w:rsidR="00CB78EA" w:rsidRPr="00B2380D" w:rsidTr="00624777">
        <w:tc>
          <w:tcPr>
            <w:tcW w:w="4248" w:type="dxa"/>
            <w:gridSpan w:val="2"/>
          </w:tcPr>
          <w:p w:rsidR="00CB78EA" w:rsidRPr="00B2380D" w:rsidRDefault="00CB78EA" w:rsidP="006D08F5">
            <w:r w:rsidRPr="00B2380D">
              <w:t>-</w:t>
            </w:r>
          </w:p>
        </w:tc>
        <w:tc>
          <w:tcPr>
            <w:tcW w:w="2633" w:type="dxa"/>
            <w:gridSpan w:val="3"/>
          </w:tcPr>
          <w:p w:rsidR="00CB78EA" w:rsidRPr="00B2380D" w:rsidRDefault="00CB78EA" w:rsidP="006D08F5">
            <w:r w:rsidRPr="00B2380D">
              <w:t>is_read_only</w:t>
            </w:r>
          </w:p>
        </w:tc>
        <w:tc>
          <w:tcPr>
            <w:tcW w:w="4135" w:type="dxa"/>
            <w:gridSpan w:val="4"/>
          </w:tcPr>
          <w:p w:rsidR="00CB78EA" w:rsidRPr="00B2380D" w:rsidRDefault="00CB78EA" w:rsidP="006D08F5">
            <w:r w:rsidRPr="00B2380D">
              <w:t>‘Y’</w:t>
            </w:r>
          </w:p>
        </w:tc>
      </w:tr>
      <w:tr w:rsidR="00CB78EA" w:rsidRPr="00B2380D" w:rsidTr="00624777">
        <w:tc>
          <w:tcPr>
            <w:tcW w:w="4248" w:type="dxa"/>
            <w:gridSpan w:val="2"/>
          </w:tcPr>
          <w:p w:rsidR="00CB78EA" w:rsidRPr="00B2380D" w:rsidRDefault="00CB78EA" w:rsidP="006D08F5">
            <w:r w:rsidRPr="00B2380D">
              <w:t>-</w:t>
            </w:r>
          </w:p>
        </w:tc>
        <w:tc>
          <w:tcPr>
            <w:tcW w:w="2633" w:type="dxa"/>
            <w:gridSpan w:val="3"/>
          </w:tcPr>
          <w:p w:rsidR="00CB78EA" w:rsidRPr="00B2380D" w:rsidRDefault="00CB78EA" w:rsidP="006D08F5">
            <w:r w:rsidRPr="00B2380D">
              <w:t>instar_site_id_value</w:t>
            </w:r>
          </w:p>
        </w:tc>
        <w:tc>
          <w:tcPr>
            <w:tcW w:w="4135" w:type="dxa"/>
            <w:gridSpan w:val="4"/>
          </w:tcPr>
          <w:p w:rsidR="00CB78EA" w:rsidRPr="00B2380D" w:rsidRDefault="00CB78EA" w:rsidP="006D08F5">
            <w:r w:rsidRPr="00B2380D">
              <w:t>Set to NULL</w:t>
            </w:r>
          </w:p>
        </w:tc>
      </w:tr>
      <w:tr w:rsidR="00CB78EA" w:rsidRPr="00B2380D" w:rsidTr="00624777">
        <w:tc>
          <w:tcPr>
            <w:tcW w:w="4248" w:type="dxa"/>
            <w:gridSpan w:val="2"/>
          </w:tcPr>
          <w:p w:rsidR="00CB78EA" w:rsidRPr="00B2380D" w:rsidRDefault="00CB78EA" w:rsidP="006D08F5">
            <w:r w:rsidRPr="00B2380D">
              <w:t>SITE.site_id</w:t>
            </w:r>
          </w:p>
        </w:tc>
        <w:tc>
          <w:tcPr>
            <w:tcW w:w="2633" w:type="dxa"/>
            <w:gridSpan w:val="3"/>
          </w:tcPr>
          <w:p w:rsidR="00CB78EA" w:rsidRPr="00B2380D" w:rsidRDefault="00CB78EA" w:rsidP="006D08F5">
            <w:r w:rsidRPr="00B2380D">
              <w:t>icore_site_id_value</w:t>
            </w:r>
          </w:p>
        </w:tc>
        <w:tc>
          <w:tcPr>
            <w:tcW w:w="4135" w:type="dxa"/>
            <w:gridSpan w:val="4"/>
          </w:tcPr>
          <w:p w:rsidR="00CB78EA" w:rsidRPr="00B2380D" w:rsidRDefault="00CB78EA" w:rsidP="006D08F5"/>
        </w:tc>
      </w:tr>
      <w:tr w:rsidR="00470641" w:rsidRPr="00B2380D" w:rsidTr="00624777">
        <w:trPr>
          <w:gridAfter w:val="2"/>
          <w:wAfter w:w="1155" w:type="dxa"/>
        </w:trPr>
        <w:tc>
          <w:tcPr>
            <w:tcW w:w="4248" w:type="dxa"/>
            <w:gridSpan w:val="2"/>
          </w:tcPr>
          <w:p w:rsidR="00470641" w:rsidRPr="00B2380D" w:rsidRDefault="00470641" w:rsidP="006D08F5">
            <w:r w:rsidRPr="00B2380D">
              <w:t>PVC.pvc_id</w:t>
            </w:r>
          </w:p>
        </w:tc>
        <w:tc>
          <w:tcPr>
            <w:tcW w:w="2633" w:type="dxa"/>
            <w:gridSpan w:val="3"/>
          </w:tcPr>
          <w:p w:rsidR="00470641" w:rsidRPr="00B2380D" w:rsidRDefault="00470641" w:rsidP="006D08F5">
            <w:r w:rsidRPr="00B2380D">
              <w:t>icore_pvc_id_value</w:t>
            </w:r>
          </w:p>
        </w:tc>
        <w:tc>
          <w:tcPr>
            <w:tcW w:w="2980" w:type="dxa"/>
            <w:gridSpan w:val="2"/>
          </w:tcPr>
          <w:p w:rsidR="00470641" w:rsidRPr="00B2380D" w:rsidRDefault="00470641" w:rsidP="006D08F5"/>
        </w:tc>
      </w:tr>
      <w:tr w:rsidR="00CB78EA" w:rsidRPr="00B2380D" w:rsidTr="00624777">
        <w:tc>
          <w:tcPr>
            <w:tcW w:w="4248" w:type="dxa"/>
            <w:gridSpan w:val="2"/>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SITE.site_id</w:t>
            </w:r>
          </w:p>
        </w:tc>
        <w:tc>
          <w:tcPr>
            <w:tcW w:w="2633" w:type="dxa"/>
            <w:gridSpan w:val="3"/>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icore_ce_port_site_id_value</w:t>
            </w:r>
          </w:p>
        </w:tc>
        <w:tc>
          <w:tcPr>
            <w:tcW w:w="4135" w:type="dxa"/>
            <w:gridSpan w:val="4"/>
            <w:tcBorders>
              <w:top w:val="single" w:sz="4" w:space="0" w:color="auto"/>
              <w:left w:val="single" w:sz="4" w:space="0" w:color="auto"/>
              <w:bottom w:val="single" w:sz="4" w:space="0" w:color="auto"/>
              <w:right w:val="single" w:sz="4" w:space="0" w:color="auto"/>
            </w:tcBorders>
          </w:tcPr>
          <w:p w:rsidR="00CB78EA" w:rsidRPr="00B2380D" w:rsidRDefault="00CB78EA" w:rsidP="006D08F5"/>
        </w:tc>
      </w:tr>
      <w:tr w:rsidR="00CB78EA" w:rsidRPr="00B2380D" w:rsidTr="00624777">
        <w:tc>
          <w:tcPr>
            <w:tcW w:w="4248" w:type="dxa"/>
            <w:gridSpan w:val="2"/>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SITE.site_id</w:t>
            </w:r>
          </w:p>
        </w:tc>
        <w:tc>
          <w:tcPr>
            <w:tcW w:w="2633" w:type="dxa"/>
            <w:gridSpan w:val="3"/>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 xml:space="preserve">id_site_inventory_site_rep </w:t>
            </w:r>
          </w:p>
          <w:p w:rsidR="00CB78EA" w:rsidRPr="00B2380D" w:rsidRDefault="00CB78EA" w:rsidP="006D08F5">
            <w:r w:rsidRPr="00B2380D">
              <w:lastRenderedPageBreak/>
              <w:t>[via Enterprise Key Translation for “SITE.site_id”]</w:t>
            </w:r>
          </w:p>
        </w:tc>
        <w:tc>
          <w:tcPr>
            <w:tcW w:w="4135" w:type="dxa"/>
            <w:gridSpan w:val="4"/>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lastRenderedPageBreak/>
              <w:t>Use SOURCE_KEY.id into GDB</w:t>
            </w:r>
          </w:p>
        </w:tc>
      </w:tr>
      <w:tr w:rsidR="00CB78EA" w:rsidRPr="00B2380D" w:rsidTr="00624777">
        <w:tc>
          <w:tcPr>
            <w:tcW w:w="4248" w:type="dxa"/>
            <w:gridSpan w:val="2"/>
          </w:tcPr>
          <w:p w:rsidR="00CB78EA" w:rsidRPr="00B2380D" w:rsidRDefault="00CB78EA" w:rsidP="006D08F5">
            <w:r w:rsidRPr="00B2380D">
              <w:t>-</w:t>
            </w:r>
          </w:p>
        </w:tc>
        <w:tc>
          <w:tcPr>
            <w:tcW w:w="2633" w:type="dxa"/>
            <w:gridSpan w:val="3"/>
          </w:tcPr>
          <w:p w:rsidR="00CB78EA" w:rsidRPr="00B2380D" w:rsidRDefault="00CB78EA" w:rsidP="006D08F5">
            <w:r w:rsidRPr="00B2380D">
              <w:t>id_asset_equipment</w:t>
            </w:r>
          </w:p>
        </w:tc>
        <w:tc>
          <w:tcPr>
            <w:tcW w:w="4135" w:type="dxa"/>
            <w:gridSpan w:val="4"/>
          </w:tcPr>
          <w:p w:rsidR="00CB78EA" w:rsidRPr="00B2380D" w:rsidRDefault="00CB78EA" w:rsidP="006D08F5">
            <w:r w:rsidRPr="00B2380D">
              <w:t>(NULL; will be set later)</w:t>
            </w:r>
          </w:p>
        </w:tc>
      </w:tr>
      <w:tr w:rsidR="00CB78EA" w:rsidRPr="00B2380D" w:rsidTr="00624777">
        <w:tc>
          <w:tcPr>
            <w:tcW w:w="4248" w:type="dxa"/>
            <w:gridSpan w:val="2"/>
          </w:tcPr>
          <w:p w:rsidR="00CB78EA" w:rsidRPr="00B2380D" w:rsidRDefault="001C0FFC" w:rsidP="006D08F5">
            <w:r w:rsidRPr="00B2380D">
              <w:t>LOG_PORT_CE_INET_VLAN_VW</w:t>
            </w:r>
            <w:r w:rsidR="00CB78EA" w:rsidRPr="00B2380D">
              <w:t>.proto;</w:t>
            </w:r>
            <w:r w:rsidR="00CB78EA" w:rsidRPr="00B2380D">
              <w:br/>
            </w:r>
          </w:p>
        </w:tc>
        <w:tc>
          <w:tcPr>
            <w:tcW w:w="2633" w:type="dxa"/>
            <w:gridSpan w:val="3"/>
          </w:tcPr>
          <w:p w:rsidR="00CB78EA" w:rsidRPr="00B2380D" w:rsidRDefault="000F4EF7" w:rsidP="006D08F5">
            <w:r w:rsidRPr="00B2380D">
              <w:t>P</w:t>
            </w:r>
            <w:r w:rsidR="00CB78EA" w:rsidRPr="00B2380D">
              <w:t>rotocol</w:t>
            </w:r>
          </w:p>
        </w:tc>
        <w:tc>
          <w:tcPr>
            <w:tcW w:w="4135" w:type="dxa"/>
            <w:gridSpan w:val="4"/>
          </w:tcPr>
          <w:p w:rsidR="00CB78EA" w:rsidRPr="00B2380D" w:rsidRDefault="00CB78EA" w:rsidP="006D08F5"/>
        </w:tc>
      </w:tr>
      <w:tr w:rsidR="00DA32E1" w:rsidRPr="00B2380D" w:rsidTr="00624777">
        <w:trPr>
          <w:gridAfter w:val="1"/>
          <w:wAfter w:w="18" w:type="dxa"/>
        </w:trPr>
        <w:tc>
          <w:tcPr>
            <w:tcW w:w="4248" w:type="dxa"/>
            <w:gridSpan w:val="2"/>
          </w:tcPr>
          <w:p w:rsidR="00DA32E1" w:rsidRPr="00B2380D" w:rsidRDefault="00DA32E1" w:rsidP="00F724D8">
            <w:r w:rsidRPr="00B2380D">
              <w:t>&lt;BEGIN: Port Load Corrections&gt;</w:t>
            </w:r>
          </w:p>
        </w:tc>
        <w:tc>
          <w:tcPr>
            <w:tcW w:w="2610" w:type="dxa"/>
            <w:gridSpan w:val="2"/>
          </w:tcPr>
          <w:p w:rsidR="00DA32E1" w:rsidRPr="00B2380D" w:rsidRDefault="00DA32E1" w:rsidP="00F724D8"/>
        </w:tc>
        <w:tc>
          <w:tcPr>
            <w:tcW w:w="4140" w:type="dxa"/>
            <w:gridSpan w:val="4"/>
          </w:tcPr>
          <w:p w:rsidR="00DA32E1" w:rsidRPr="00B2380D" w:rsidRDefault="00DA32E1" w:rsidP="00F724D8"/>
        </w:tc>
      </w:tr>
      <w:tr w:rsidR="000A03A1" w:rsidRPr="00B2380D" w:rsidTr="00624777">
        <w:tc>
          <w:tcPr>
            <w:tcW w:w="4248" w:type="dxa"/>
            <w:gridSpan w:val="2"/>
          </w:tcPr>
          <w:p w:rsidR="000A03A1" w:rsidRPr="00B2380D" w:rsidRDefault="001C0FFC" w:rsidP="006D08F5">
            <w:r w:rsidRPr="00B2380D">
              <w:t>LOG_PORT_CE_INET_VLAN_VW</w:t>
            </w:r>
            <w:r w:rsidR="000A03A1" w:rsidRPr="00B2380D">
              <w:t>.contrcir;</w:t>
            </w:r>
            <w:r w:rsidR="000A03A1" w:rsidRPr="00B2380D">
              <w:br/>
            </w:r>
          </w:p>
        </w:tc>
        <w:tc>
          <w:tcPr>
            <w:tcW w:w="2633" w:type="dxa"/>
            <w:gridSpan w:val="3"/>
          </w:tcPr>
          <w:p w:rsidR="000A03A1" w:rsidRPr="00B2380D" w:rsidRDefault="000A03A1" w:rsidP="006D08F5">
            <w:r w:rsidRPr="00B2380D">
              <w:t>speed</w:t>
            </w:r>
          </w:p>
        </w:tc>
        <w:tc>
          <w:tcPr>
            <w:tcW w:w="4135" w:type="dxa"/>
            <w:gridSpan w:val="4"/>
          </w:tcPr>
          <w:p w:rsidR="000A03A1" w:rsidRPr="00B2380D" w:rsidRDefault="000A03A1" w:rsidP="006D08F5"/>
        </w:tc>
      </w:tr>
      <w:tr w:rsidR="00DA32E1" w:rsidRPr="00B2380D" w:rsidTr="00624777">
        <w:trPr>
          <w:gridAfter w:val="1"/>
          <w:wAfter w:w="18" w:type="dxa"/>
        </w:trPr>
        <w:tc>
          <w:tcPr>
            <w:tcW w:w="4248" w:type="dxa"/>
            <w:gridSpan w:val="2"/>
          </w:tcPr>
          <w:p w:rsidR="00DA32E1" w:rsidRPr="00B2380D" w:rsidRDefault="00DA32E1">
            <w:r w:rsidRPr="00B2380D">
              <w:t>&lt;</w:t>
            </w:r>
            <w:r w:rsidR="000405ED" w:rsidRPr="00B2380D">
              <w:t>END</w:t>
            </w:r>
            <w:r w:rsidRPr="00B2380D">
              <w:t>: Port Load Corrections&gt;</w:t>
            </w:r>
          </w:p>
        </w:tc>
        <w:tc>
          <w:tcPr>
            <w:tcW w:w="2610" w:type="dxa"/>
            <w:gridSpan w:val="2"/>
          </w:tcPr>
          <w:p w:rsidR="00DA32E1" w:rsidRPr="00B2380D" w:rsidRDefault="00DA32E1" w:rsidP="00F724D8"/>
        </w:tc>
        <w:tc>
          <w:tcPr>
            <w:tcW w:w="4140" w:type="dxa"/>
            <w:gridSpan w:val="4"/>
          </w:tcPr>
          <w:p w:rsidR="00DA32E1" w:rsidRPr="00B2380D" w:rsidRDefault="00DA32E1" w:rsidP="00F724D8"/>
        </w:tc>
      </w:tr>
      <w:tr w:rsidR="00CB78EA" w:rsidRPr="00B2380D" w:rsidTr="00624777">
        <w:tc>
          <w:tcPr>
            <w:tcW w:w="4248" w:type="dxa"/>
            <w:gridSpan w:val="2"/>
          </w:tcPr>
          <w:p w:rsidR="00CB78EA" w:rsidRPr="00B2380D" w:rsidRDefault="00CB78EA" w:rsidP="006D08F5">
            <w:r w:rsidRPr="00B2380D">
              <w:t>-</w:t>
            </w:r>
          </w:p>
        </w:tc>
        <w:tc>
          <w:tcPr>
            <w:tcW w:w="2633" w:type="dxa"/>
            <w:gridSpan w:val="3"/>
          </w:tcPr>
          <w:p w:rsidR="00CB78EA" w:rsidRPr="00B2380D" w:rsidRDefault="00CB78EA" w:rsidP="006D08F5">
            <w:r w:rsidRPr="00B2380D">
              <w:t>name</w:t>
            </w:r>
          </w:p>
        </w:tc>
        <w:tc>
          <w:tcPr>
            <w:tcW w:w="4135" w:type="dxa"/>
            <w:gridSpan w:val="4"/>
          </w:tcPr>
          <w:p w:rsidR="00CB78EA" w:rsidRPr="00B2380D" w:rsidRDefault="00CB78EA" w:rsidP="006D08F5">
            <w:r w:rsidRPr="00B2380D">
              <w:t>Set to NULL</w:t>
            </w:r>
          </w:p>
        </w:tc>
      </w:tr>
      <w:tr w:rsidR="00CB78EA" w:rsidRPr="00B2380D" w:rsidTr="00624777">
        <w:tc>
          <w:tcPr>
            <w:tcW w:w="4248" w:type="dxa"/>
            <w:gridSpan w:val="2"/>
          </w:tcPr>
          <w:p w:rsidR="00CB78EA" w:rsidRPr="00B2380D" w:rsidRDefault="00CB78EA" w:rsidP="006D08F5">
            <w:r w:rsidRPr="00B2380D">
              <w:t>-</w:t>
            </w:r>
          </w:p>
        </w:tc>
        <w:tc>
          <w:tcPr>
            <w:tcW w:w="2633" w:type="dxa"/>
            <w:gridSpan w:val="3"/>
          </w:tcPr>
          <w:p w:rsidR="00CB78EA" w:rsidRPr="00B2380D" w:rsidRDefault="00CB78EA" w:rsidP="006D08F5">
            <w:r w:rsidRPr="00B2380D">
              <w:t>mac_address</w:t>
            </w:r>
          </w:p>
        </w:tc>
        <w:tc>
          <w:tcPr>
            <w:tcW w:w="4135" w:type="dxa"/>
            <w:gridSpan w:val="4"/>
          </w:tcPr>
          <w:p w:rsidR="00CB78EA" w:rsidRPr="00B2380D" w:rsidRDefault="00CB78EA" w:rsidP="006D08F5">
            <w:r w:rsidRPr="00B2380D">
              <w:t>Set to NULL</w:t>
            </w:r>
          </w:p>
        </w:tc>
      </w:tr>
      <w:tr w:rsidR="003B010E" w:rsidRPr="00B2380D" w:rsidTr="00624777">
        <w:trPr>
          <w:gridAfter w:val="1"/>
          <w:wAfter w:w="18" w:type="dxa"/>
        </w:trPr>
        <w:tc>
          <w:tcPr>
            <w:tcW w:w="4248" w:type="dxa"/>
            <w:gridSpan w:val="2"/>
          </w:tcPr>
          <w:p w:rsidR="003B010E" w:rsidRPr="00B2380D" w:rsidRDefault="003B010E" w:rsidP="00F724D8">
            <w:r w:rsidRPr="00B2380D">
              <w:t>&lt;BEGIN: Port Load Corrections&gt;</w:t>
            </w:r>
          </w:p>
        </w:tc>
        <w:tc>
          <w:tcPr>
            <w:tcW w:w="2610" w:type="dxa"/>
            <w:gridSpan w:val="2"/>
          </w:tcPr>
          <w:p w:rsidR="003B010E" w:rsidRPr="00B2380D" w:rsidRDefault="003B010E" w:rsidP="00F724D8"/>
        </w:tc>
        <w:tc>
          <w:tcPr>
            <w:tcW w:w="4140" w:type="dxa"/>
            <w:gridSpan w:val="4"/>
          </w:tcPr>
          <w:p w:rsidR="003B010E" w:rsidRPr="00B2380D" w:rsidRDefault="003B010E" w:rsidP="00F724D8"/>
        </w:tc>
      </w:tr>
      <w:tr w:rsidR="003B010E" w:rsidRPr="00B2380D" w:rsidTr="00624777">
        <w:trPr>
          <w:gridAfter w:val="1"/>
          <w:wAfter w:w="18" w:type="dxa"/>
        </w:trPr>
        <w:tc>
          <w:tcPr>
            <w:tcW w:w="4248" w:type="dxa"/>
            <w:gridSpan w:val="2"/>
          </w:tcPr>
          <w:p w:rsidR="003B010E" w:rsidRPr="00B2380D" w:rsidRDefault="003B010E" w:rsidP="00F724D8">
            <w:r w:rsidRPr="00B2380D">
              <w:t>-</w:t>
            </w:r>
          </w:p>
        </w:tc>
        <w:tc>
          <w:tcPr>
            <w:tcW w:w="2610" w:type="dxa"/>
            <w:gridSpan w:val="2"/>
          </w:tcPr>
          <w:p w:rsidR="003B010E" w:rsidRPr="00B2380D" w:rsidRDefault="003B010E" w:rsidP="00F724D8">
            <w:r w:rsidRPr="00B2380D">
              <w:t>cos_profile</w:t>
            </w:r>
          </w:p>
        </w:tc>
        <w:tc>
          <w:tcPr>
            <w:tcW w:w="4140" w:type="dxa"/>
            <w:gridSpan w:val="4"/>
          </w:tcPr>
          <w:p w:rsidR="003B010E" w:rsidRPr="00B2380D" w:rsidRDefault="003B010E" w:rsidP="00F724D8">
            <w:r w:rsidRPr="00B2380D">
              <w:t>Set to NULL (no longer used; 2014-06-24)</w:t>
            </w:r>
          </w:p>
        </w:tc>
      </w:tr>
      <w:tr w:rsidR="003B010E" w:rsidRPr="00B2380D" w:rsidTr="00624777">
        <w:trPr>
          <w:gridAfter w:val="1"/>
          <w:wAfter w:w="18" w:type="dxa"/>
        </w:trPr>
        <w:tc>
          <w:tcPr>
            <w:tcW w:w="4248" w:type="dxa"/>
            <w:gridSpan w:val="2"/>
          </w:tcPr>
          <w:p w:rsidR="003B010E" w:rsidRPr="00B2380D" w:rsidRDefault="003B010E" w:rsidP="00F724D8">
            <w:r w:rsidRPr="00B2380D">
              <w:t>&lt;END: Port Load Corrections&gt;</w:t>
            </w:r>
          </w:p>
        </w:tc>
        <w:tc>
          <w:tcPr>
            <w:tcW w:w="2610" w:type="dxa"/>
            <w:gridSpan w:val="2"/>
          </w:tcPr>
          <w:p w:rsidR="003B010E" w:rsidRPr="00B2380D" w:rsidRDefault="003B010E" w:rsidP="00F724D8"/>
        </w:tc>
        <w:tc>
          <w:tcPr>
            <w:tcW w:w="4140" w:type="dxa"/>
            <w:gridSpan w:val="4"/>
          </w:tcPr>
          <w:p w:rsidR="003B010E" w:rsidRPr="00B2380D" w:rsidRDefault="003B010E" w:rsidP="00F724D8"/>
        </w:tc>
      </w:tr>
      <w:tr w:rsidR="00BD4FC5" w:rsidRPr="00B2380D" w:rsidTr="00624777">
        <w:tc>
          <w:tcPr>
            <w:tcW w:w="4248" w:type="dxa"/>
            <w:gridSpan w:val="2"/>
            <w:tcBorders>
              <w:top w:val="single" w:sz="4" w:space="0" w:color="auto"/>
              <w:left w:val="single" w:sz="4" w:space="0" w:color="auto"/>
              <w:bottom w:val="single" w:sz="4" w:space="0" w:color="auto"/>
              <w:right w:val="single" w:sz="4" w:space="0" w:color="auto"/>
            </w:tcBorders>
          </w:tcPr>
          <w:p w:rsidR="00BD4FC5" w:rsidRPr="00B2380D" w:rsidRDefault="00BD4FC5" w:rsidP="006D08F5">
            <w:r w:rsidRPr="00B2380D">
              <w:t>SITE.site_id</w:t>
            </w:r>
          </w:p>
        </w:tc>
        <w:tc>
          <w:tcPr>
            <w:tcW w:w="2633" w:type="dxa"/>
            <w:gridSpan w:val="3"/>
            <w:tcBorders>
              <w:top w:val="single" w:sz="4" w:space="0" w:color="auto"/>
              <w:left w:val="single" w:sz="4" w:space="0" w:color="auto"/>
              <w:bottom w:val="single" w:sz="4" w:space="0" w:color="auto"/>
              <w:right w:val="single" w:sz="4" w:space="0" w:color="auto"/>
            </w:tcBorders>
          </w:tcPr>
          <w:p w:rsidR="00BD4FC5" w:rsidRPr="00B2380D" w:rsidRDefault="00BD4FC5" w:rsidP="006D08F5">
            <w:r w:rsidRPr="00B2380D">
              <w:t>id_phy_port</w:t>
            </w:r>
          </w:p>
        </w:tc>
        <w:tc>
          <w:tcPr>
            <w:tcW w:w="4135" w:type="dxa"/>
            <w:gridSpan w:val="4"/>
            <w:tcBorders>
              <w:top w:val="single" w:sz="4" w:space="0" w:color="auto"/>
              <w:left w:val="single" w:sz="4" w:space="0" w:color="auto"/>
              <w:bottom w:val="single" w:sz="4" w:space="0" w:color="auto"/>
              <w:right w:val="single" w:sz="4" w:space="0" w:color="auto"/>
            </w:tcBorders>
          </w:tcPr>
          <w:p w:rsidR="00BD4FC5" w:rsidRPr="00B2380D" w:rsidRDefault="00BD4FC5" w:rsidP="006D08F5">
            <w:r w:rsidRPr="00B2380D">
              <w:t>Use SOURCE_KEY.id into GDB which populated “GDB.PHY_PORT.id” with “id_port_type” referencing “CE” (which must exist; otherwise set to NULL !)</w:t>
            </w:r>
          </w:p>
        </w:tc>
      </w:tr>
    </w:tbl>
    <w:p w:rsidR="00CB78EA" w:rsidRPr="00B2380D" w:rsidRDefault="00CB78EA" w:rsidP="00CB78EA">
      <w:pPr>
        <w:spacing w:after="200" w:line="276" w:lineRule="auto"/>
        <w:rPr>
          <w:color w:val="A6A6A6"/>
        </w:rPr>
      </w:pPr>
      <w:r w:rsidRPr="00B2380D">
        <w:rPr>
          <w:color w:val="A6A6A6"/>
        </w:rPr>
        <w:br w:type="page"/>
      </w:r>
    </w:p>
    <w:p w:rsidR="00213E4E" w:rsidRPr="00B2380D" w:rsidRDefault="00213E4E" w:rsidP="00213E4E">
      <w:r w:rsidRPr="00B2380D">
        <w:lastRenderedPageBreak/>
        <w:t>&lt;BEGIN: Port Load Corrections&gt;</w:t>
      </w:r>
    </w:p>
    <w:p w:rsidR="00CB78EA" w:rsidRPr="00B2380D" w:rsidRDefault="00CB78EA" w:rsidP="00CB78EA">
      <w:r w:rsidRPr="00B2380D">
        <w:rPr>
          <w:b/>
        </w:rPr>
        <w:t>Port Identifier (1): IP Address (version 4):</w:t>
      </w:r>
      <w:r w:rsidRPr="00B2380D">
        <w:t xml:space="preserve"> </w:t>
      </w:r>
      <w:r w:rsidRPr="00B2380D">
        <w:br/>
      </w:r>
      <w:r w:rsidRPr="00B2380D">
        <w:tab/>
        <w:t>Only execute if an IP Address value (version 4) exists !</w:t>
      </w:r>
      <w:r w:rsidRPr="00B2380D">
        <w:br/>
      </w:r>
    </w:p>
    <w:p w:rsidR="00CB78EA" w:rsidRPr="00B2380D" w:rsidRDefault="00CB78EA" w:rsidP="00CB78EA">
      <w:pPr>
        <w:rPr>
          <w:i/>
        </w:rPr>
      </w:pPr>
      <w:r w:rsidRPr="00B2380D">
        <w:rPr>
          <w:i/>
          <w:color w:val="FF0000"/>
        </w:rPr>
        <w:t xml:space="preserve">(NOTE: </w:t>
      </w:r>
      <w:r w:rsidRPr="00B2380D">
        <w:rPr>
          <w:i/>
          <w:color w:val="FF0000"/>
        </w:rPr>
        <w:br/>
        <w:t xml:space="preserve">At the moment it seems that ip v4 address data is not available for “Internet VLAN” items, </w:t>
      </w:r>
      <w:r w:rsidRPr="00B2380D">
        <w:rPr>
          <w:i/>
          <w:color w:val="FF0000"/>
        </w:rPr>
        <w:br/>
        <w:t xml:space="preserve">so </w:t>
      </w:r>
      <w:r w:rsidR="00144246" w:rsidRPr="00B2380D">
        <w:rPr>
          <w:i/>
          <w:color w:val="FF0000"/>
        </w:rPr>
        <w:t xml:space="preserve">the approach here is to try to pull </w:t>
      </w:r>
      <w:r w:rsidRPr="00B2380D">
        <w:rPr>
          <w:i/>
          <w:color w:val="FF0000"/>
        </w:rPr>
        <w:t xml:space="preserve">ip-address-related identifier data </w:t>
      </w:r>
      <w:r w:rsidR="00144246" w:rsidRPr="00B2380D">
        <w:rPr>
          <w:i/>
          <w:color w:val="FF0000"/>
        </w:rPr>
        <w:t>from INSTAR</w:t>
      </w:r>
      <w:r w:rsidRPr="00B2380D">
        <w:rPr>
          <w:i/>
          <w:color w:val="FF0000"/>
        </w:rPr>
        <w:t>)</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10"/>
        <w:gridCol w:w="2929"/>
        <w:gridCol w:w="3751"/>
      </w:tblGrid>
      <w:tr w:rsidR="00CB78EA" w:rsidRPr="00B2380D" w:rsidTr="006D08F5">
        <w:tc>
          <w:tcPr>
            <w:tcW w:w="4379" w:type="dxa"/>
          </w:tcPr>
          <w:p w:rsidR="00CB78EA" w:rsidRPr="00B2380D" w:rsidRDefault="00CB78EA" w:rsidP="006D08F5">
            <w:pPr>
              <w:rPr>
                <w:b/>
              </w:rPr>
            </w:pPr>
            <w:r w:rsidRPr="00B2380D">
              <w:rPr>
                <w:b/>
              </w:rPr>
              <w:t>Icore table.column</w:t>
            </w:r>
          </w:p>
        </w:tc>
        <w:tc>
          <w:tcPr>
            <w:tcW w:w="2778" w:type="dxa"/>
          </w:tcPr>
          <w:p w:rsidR="00CB78EA" w:rsidRPr="00B2380D" w:rsidRDefault="00CB78EA" w:rsidP="006D08F5">
            <w:pPr>
              <w:rPr>
                <w:b/>
              </w:rPr>
            </w:pPr>
            <w:r w:rsidRPr="00B2380D">
              <w:rPr>
                <w:b/>
              </w:rPr>
              <w:t>GDB LOG_PORT_IDENTIFIER column</w:t>
            </w:r>
          </w:p>
        </w:tc>
        <w:tc>
          <w:tcPr>
            <w:tcW w:w="3859" w:type="dxa"/>
          </w:tcPr>
          <w:p w:rsidR="00CB78EA" w:rsidRPr="00B2380D" w:rsidRDefault="00CB78EA" w:rsidP="006D08F5">
            <w:pPr>
              <w:rPr>
                <w:b/>
              </w:rPr>
            </w:pPr>
            <w:r w:rsidRPr="00B2380D">
              <w:rPr>
                <w:b/>
              </w:rPr>
              <w:t>Processing comment</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id_log_port</w:t>
            </w:r>
          </w:p>
        </w:tc>
        <w:tc>
          <w:tcPr>
            <w:tcW w:w="3859" w:type="dxa"/>
          </w:tcPr>
          <w:p w:rsidR="00CB78EA" w:rsidRPr="00B2380D" w:rsidRDefault="00CB78EA" w:rsidP="006D08F5">
            <w:r w:rsidRPr="00B2380D">
              <w:t>LOG_PORT.id</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id_change_tracking</w:t>
            </w:r>
          </w:p>
        </w:tc>
        <w:tc>
          <w:tcPr>
            <w:tcW w:w="3859" w:type="dxa"/>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id_identifier_type</w:t>
            </w:r>
          </w:p>
        </w:tc>
        <w:tc>
          <w:tcPr>
            <w:tcW w:w="3859" w:type="dxa"/>
          </w:tcPr>
          <w:p w:rsidR="00CB78EA" w:rsidRPr="00B2380D" w:rsidRDefault="00CB78EA" w:rsidP="006D08F5">
            <w:r w:rsidRPr="00B2380D">
              <w:t>Referencing IDENTIFIER_TYPE ‘IPV4_PORT_IDENTIFIER’</w:t>
            </w:r>
          </w:p>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r w:rsidRPr="00B2380D">
              <w:t>Referencing IDENTIFIER_TYPE ‘IPV4_IP_ADDR_PORT_IDENTIFIER’</w:t>
            </w:r>
          </w:p>
        </w:tc>
      </w:tr>
      <w:tr w:rsidR="00051280" w:rsidRPr="00B2380D" w:rsidTr="006D08F5">
        <w:tc>
          <w:tcPr>
            <w:tcW w:w="2538" w:type="dxa"/>
          </w:tcPr>
          <w:p w:rsidR="00051280" w:rsidRPr="00B2380D" w:rsidRDefault="00051280" w:rsidP="006D08F5">
            <w:r w:rsidRPr="00B2380D">
              <w:rPr>
                <w:b/>
              </w:rPr>
              <w:t>INSTAR</w:t>
            </w:r>
            <w:r w:rsidRPr="00B2380D">
              <w:t>.SERIAL_IP_ADDR.ip_address</w:t>
            </w:r>
          </w:p>
        </w:tc>
        <w:tc>
          <w:tcPr>
            <w:tcW w:w="3330" w:type="dxa"/>
          </w:tcPr>
          <w:p w:rsidR="00051280" w:rsidRPr="00B2380D" w:rsidRDefault="00051280" w:rsidP="006D08F5">
            <w:r w:rsidRPr="00B2380D">
              <w:t>Value</w:t>
            </w:r>
          </w:p>
        </w:tc>
        <w:tc>
          <w:tcPr>
            <w:tcW w:w="5130" w:type="dxa"/>
          </w:tcPr>
          <w:p w:rsidR="00051280" w:rsidRPr="00B2380D" w:rsidRDefault="00051280" w:rsidP="006D08F5"/>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r w:rsidRPr="00B2380D">
              <w:t>Referencing IDENTIFIER_TYPE ‘IPV4_SUBNET_MASK_PORT_IDENTIFIER’</w:t>
            </w:r>
          </w:p>
        </w:tc>
      </w:tr>
      <w:tr w:rsidR="00C50E48" w:rsidRPr="00B2380D" w:rsidTr="006D08F5">
        <w:tc>
          <w:tcPr>
            <w:tcW w:w="2538" w:type="dxa"/>
          </w:tcPr>
          <w:p w:rsidR="00C50E48" w:rsidRPr="00B2380D" w:rsidRDefault="00C50E48" w:rsidP="006D08F5">
            <w:r w:rsidRPr="00B2380D">
              <w:rPr>
                <w:b/>
              </w:rPr>
              <w:t>INSTAR</w:t>
            </w:r>
            <w:r w:rsidRPr="00B2380D">
              <w:t>.SERIAL_IP_ADDR.subnet_mask</w:t>
            </w:r>
          </w:p>
        </w:tc>
        <w:tc>
          <w:tcPr>
            <w:tcW w:w="3330" w:type="dxa"/>
          </w:tcPr>
          <w:p w:rsidR="00C50E48" w:rsidRPr="00B2380D" w:rsidRDefault="00C50E48" w:rsidP="006D08F5">
            <w:r w:rsidRPr="00B2380D">
              <w:t>Value</w:t>
            </w:r>
          </w:p>
        </w:tc>
        <w:tc>
          <w:tcPr>
            <w:tcW w:w="5130" w:type="dxa"/>
          </w:tcPr>
          <w:p w:rsidR="00C50E48" w:rsidRPr="00B2380D" w:rsidRDefault="00C50E48" w:rsidP="006D08F5"/>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r w:rsidRPr="00B2380D">
              <w:t>Referencing IDENTIFIER_TYPE ‘IPV4_ROUTING_PROTOCOL_PORT_IDENTIFIER’</w:t>
            </w:r>
          </w:p>
        </w:tc>
      </w:tr>
      <w:tr w:rsidR="007F645B" w:rsidRPr="00B2380D" w:rsidTr="006D08F5">
        <w:tc>
          <w:tcPr>
            <w:tcW w:w="2538" w:type="dxa"/>
          </w:tcPr>
          <w:p w:rsidR="007F645B" w:rsidRPr="00B2380D" w:rsidRDefault="007F645B" w:rsidP="006D08F5">
            <w:r w:rsidRPr="00B2380D">
              <w:t>-</w:t>
            </w:r>
          </w:p>
        </w:tc>
        <w:tc>
          <w:tcPr>
            <w:tcW w:w="3330" w:type="dxa"/>
          </w:tcPr>
          <w:p w:rsidR="007F645B" w:rsidRPr="00B2380D" w:rsidRDefault="007F645B" w:rsidP="006D08F5">
            <w:r w:rsidRPr="00B2380D">
              <w:t>Value</w:t>
            </w:r>
          </w:p>
        </w:tc>
        <w:tc>
          <w:tcPr>
            <w:tcW w:w="5130" w:type="dxa"/>
          </w:tcPr>
          <w:p w:rsidR="007F645B" w:rsidRPr="00B2380D" w:rsidRDefault="007F645B">
            <w:r w:rsidRPr="00B2380D">
              <w:t>set to ‘&lt;UNKNOWN&gt;’</w:t>
            </w:r>
          </w:p>
        </w:tc>
      </w:tr>
    </w:tbl>
    <w:p w:rsidR="00213E4E" w:rsidRPr="00B2380D" w:rsidRDefault="00213E4E" w:rsidP="00213E4E">
      <w:r w:rsidRPr="00B2380D">
        <w:t>&lt;END: Port Load Corrections&gt;</w:t>
      </w:r>
    </w:p>
    <w:p w:rsidR="00CB78EA" w:rsidRPr="00B2380D" w:rsidRDefault="00CB78EA" w:rsidP="00CB78EA">
      <w:pPr>
        <w:rPr>
          <w:color w:val="A6A6A6"/>
        </w:rPr>
      </w:pPr>
    </w:p>
    <w:p w:rsidR="00213E4E" w:rsidRPr="00B2380D" w:rsidRDefault="00CB78EA" w:rsidP="00213E4E">
      <w:r w:rsidRPr="00B2380D">
        <w:br w:type="page"/>
      </w:r>
      <w:r w:rsidR="00213E4E" w:rsidRPr="00B2380D">
        <w:lastRenderedPageBreak/>
        <w:t>&lt;BEGIN: Port Load Corrections&gt;</w:t>
      </w:r>
    </w:p>
    <w:p w:rsidR="00CB78EA" w:rsidRPr="00B2380D" w:rsidRDefault="00CB78EA" w:rsidP="00CB78EA">
      <w:r w:rsidRPr="00B2380D">
        <w:rPr>
          <w:b/>
        </w:rPr>
        <w:t>Port Identifier (2): IP Address (version 6):</w:t>
      </w:r>
      <w:r w:rsidRPr="00B2380D">
        <w:t xml:space="preserve"> </w:t>
      </w:r>
      <w:r w:rsidRPr="00B2380D">
        <w:br/>
      </w:r>
      <w:r w:rsidRPr="00B2380D">
        <w:tab/>
        <w:t>Only execute if an IP Address value (version 6) exists !</w:t>
      </w:r>
    </w:p>
    <w:p w:rsidR="00CB78EA" w:rsidRPr="00B2380D" w:rsidRDefault="00CB78EA" w:rsidP="00CB78EA"/>
    <w:p w:rsidR="00CB78EA" w:rsidRPr="00B2380D" w:rsidRDefault="00CB78EA" w:rsidP="00CB78EA">
      <w:pPr>
        <w:rPr>
          <w:i/>
        </w:rPr>
      </w:pPr>
      <w:r w:rsidRPr="00B2380D">
        <w:rPr>
          <w:i/>
          <w:color w:val="FF0000"/>
        </w:rPr>
        <w:t xml:space="preserve">(NOTE: </w:t>
      </w:r>
      <w:r w:rsidRPr="00B2380D">
        <w:rPr>
          <w:i/>
          <w:color w:val="FF0000"/>
        </w:rPr>
        <w:br/>
        <w:t xml:space="preserve">At the moment it seems that ip v6 address data is not available for “Internet VLAN” items, </w:t>
      </w:r>
      <w:r w:rsidRPr="00B2380D">
        <w:rPr>
          <w:i/>
          <w:color w:val="FF0000"/>
        </w:rPr>
        <w:br/>
      </w:r>
      <w:r w:rsidR="00C0573C" w:rsidRPr="00B2380D">
        <w:rPr>
          <w:i/>
          <w:color w:val="FF0000"/>
        </w:rPr>
        <w:t>so the approach here is to try to pull ip-address-related identifier data from INSTAR)</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10"/>
        <w:gridCol w:w="2929"/>
        <w:gridCol w:w="3751"/>
      </w:tblGrid>
      <w:tr w:rsidR="00CB78EA" w:rsidRPr="00B2380D" w:rsidTr="006D08F5">
        <w:tc>
          <w:tcPr>
            <w:tcW w:w="4379" w:type="dxa"/>
          </w:tcPr>
          <w:p w:rsidR="00CB78EA" w:rsidRPr="00B2380D" w:rsidRDefault="00CB78EA" w:rsidP="006D08F5">
            <w:pPr>
              <w:rPr>
                <w:b/>
              </w:rPr>
            </w:pPr>
            <w:r w:rsidRPr="00B2380D">
              <w:rPr>
                <w:b/>
              </w:rPr>
              <w:t>Icore table.column</w:t>
            </w:r>
          </w:p>
        </w:tc>
        <w:tc>
          <w:tcPr>
            <w:tcW w:w="2778" w:type="dxa"/>
          </w:tcPr>
          <w:p w:rsidR="00CB78EA" w:rsidRPr="00B2380D" w:rsidRDefault="00CB78EA" w:rsidP="006D08F5">
            <w:pPr>
              <w:rPr>
                <w:b/>
              </w:rPr>
            </w:pPr>
            <w:r w:rsidRPr="00B2380D">
              <w:rPr>
                <w:b/>
              </w:rPr>
              <w:t>GDB LOG_PORT_IDENTIFIER column</w:t>
            </w:r>
          </w:p>
        </w:tc>
        <w:tc>
          <w:tcPr>
            <w:tcW w:w="3859" w:type="dxa"/>
          </w:tcPr>
          <w:p w:rsidR="00CB78EA" w:rsidRPr="00B2380D" w:rsidRDefault="00CB78EA" w:rsidP="006D08F5">
            <w:pPr>
              <w:rPr>
                <w:b/>
              </w:rPr>
            </w:pPr>
            <w:r w:rsidRPr="00B2380D">
              <w:rPr>
                <w:b/>
              </w:rPr>
              <w:t>Processing comment</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id_log_port</w:t>
            </w:r>
          </w:p>
        </w:tc>
        <w:tc>
          <w:tcPr>
            <w:tcW w:w="3859" w:type="dxa"/>
          </w:tcPr>
          <w:p w:rsidR="00CB78EA" w:rsidRPr="00B2380D" w:rsidRDefault="00CB78EA" w:rsidP="006D08F5">
            <w:r w:rsidRPr="00B2380D">
              <w:t>LOG_PORT.id</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id_change_tracking</w:t>
            </w:r>
          </w:p>
        </w:tc>
        <w:tc>
          <w:tcPr>
            <w:tcW w:w="3859" w:type="dxa"/>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id_identifier_type</w:t>
            </w:r>
          </w:p>
        </w:tc>
        <w:tc>
          <w:tcPr>
            <w:tcW w:w="3859" w:type="dxa"/>
          </w:tcPr>
          <w:p w:rsidR="00CB78EA" w:rsidRPr="00B2380D" w:rsidRDefault="00CB78EA" w:rsidP="006D08F5">
            <w:r w:rsidRPr="00B2380D">
              <w:t>Referencing IDENTIFIER_TYPE ‘IPV6_PORT_IDENTIFIER’</w:t>
            </w:r>
          </w:p>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r w:rsidRPr="00B2380D">
              <w:t>Referencing IDENTIFIER_TYPE ‘IPV6_IP_ADDR_PORT_IDENTIFIER’</w:t>
            </w:r>
          </w:p>
        </w:tc>
      </w:tr>
      <w:tr w:rsidR="00D44C70" w:rsidRPr="00B2380D" w:rsidTr="006D08F5">
        <w:tc>
          <w:tcPr>
            <w:tcW w:w="2538" w:type="dxa"/>
          </w:tcPr>
          <w:p w:rsidR="00D44C70" w:rsidRPr="00B2380D" w:rsidRDefault="00D44C70" w:rsidP="00571B2F">
            <w:r w:rsidRPr="00B2380D">
              <w:t xml:space="preserve">First attempt: </w:t>
            </w:r>
            <w:r w:rsidRPr="00B2380D">
              <w:rPr>
                <w:b/>
              </w:rPr>
              <w:t>INSTAR</w:t>
            </w:r>
            <w:r w:rsidRPr="00B2380D">
              <w:t>.IPV6_ASSIGNED_LINK_IPS.ipv6_address</w:t>
            </w:r>
          </w:p>
          <w:p w:rsidR="00D44C70" w:rsidRPr="00B2380D" w:rsidRDefault="00D44C70" w:rsidP="00571B2F"/>
          <w:p w:rsidR="00D44C70" w:rsidRPr="00B2380D" w:rsidRDefault="00D44C70" w:rsidP="00571B2F">
            <w:r w:rsidRPr="00B2380D">
              <w:t>Second attempt:</w:t>
            </w:r>
          </w:p>
          <w:p w:rsidR="00D44C70" w:rsidRPr="00B2380D" w:rsidRDefault="00D44C70" w:rsidP="006D08F5">
            <w:r w:rsidRPr="00B2380D">
              <w:rPr>
                <w:b/>
              </w:rPr>
              <w:t>INSTAR</w:t>
            </w:r>
            <w:r w:rsidRPr="00B2380D">
              <w:t>.IPV6_CUST_LINK_IPS.ipv6_address</w:t>
            </w:r>
          </w:p>
        </w:tc>
        <w:tc>
          <w:tcPr>
            <w:tcW w:w="3330" w:type="dxa"/>
          </w:tcPr>
          <w:p w:rsidR="00D44C70" w:rsidRPr="00B2380D" w:rsidRDefault="00D44C70" w:rsidP="006D08F5">
            <w:r w:rsidRPr="00B2380D">
              <w:t>Value</w:t>
            </w:r>
          </w:p>
        </w:tc>
        <w:tc>
          <w:tcPr>
            <w:tcW w:w="5130" w:type="dxa"/>
          </w:tcPr>
          <w:p w:rsidR="00D44C70" w:rsidRPr="00B2380D" w:rsidRDefault="00D44C70" w:rsidP="00571B2F">
            <w:r w:rsidRPr="00B2380D">
              <w:t>First attempt:</w:t>
            </w:r>
          </w:p>
          <w:p w:rsidR="00D44C70" w:rsidRPr="00B2380D" w:rsidRDefault="00D44C70" w:rsidP="00571B2F">
            <w:r w:rsidRPr="00B2380D">
              <w:t xml:space="preserve">Via </w:t>
            </w:r>
            <w:r w:rsidRPr="00B2380D">
              <w:rPr>
                <w:b/>
              </w:rPr>
              <w:t>INSTAR</w:t>
            </w:r>
            <w:r w:rsidRPr="00B2380D">
              <w:t xml:space="preserve">.IP_PORT_ASGMT, </w:t>
            </w:r>
            <w:r w:rsidRPr="00B2380D">
              <w:rPr>
                <w:b/>
              </w:rPr>
              <w:t>INSTAR</w:t>
            </w:r>
            <w:r w:rsidRPr="00B2380D">
              <w:t xml:space="preserve">.IPV6_PORT_ASGMT_MAP using </w:t>
            </w:r>
            <w:r w:rsidRPr="00B2380D">
              <w:rPr>
                <w:b/>
              </w:rPr>
              <w:t>INSTAR</w:t>
            </w:r>
            <w:r w:rsidRPr="00B2380D">
              <w:t>.IPV6_ADDRESS_TYPE ‘IPv6_CR Address’.</w:t>
            </w:r>
          </w:p>
          <w:p w:rsidR="00D44C70" w:rsidRPr="00B2380D" w:rsidRDefault="00D44C70" w:rsidP="00571B2F"/>
          <w:p w:rsidR="00D44C70" w:rsidRPr="00B2380D" w:rsidRDefault="00D44C70" w:rsidP="00571B2F">
            <w:r w:rsidRPr="00B2380D">
              <w:t>Second attempt (if first doesn’t return an ip address):</w:t>
            </w:r>
          </w:p>
          <w:p w:rsidR="00D44C70" w:rsidRPr="00B2380D" w:rsidRDefault="00D44C70" w:rsidP="006D08F5">
            <w:r w:rsidRPr="00B2380D">
              <w:t xml:space="preserve">Via </w:t>
            </w:r>
            <w:r w:rsidRPr="00B2380D">
              <w:rPr>
                <w:b/>
              </w:rPr>
              <w:t>INSTAR</w:t>
            </w:r>
            <w:r w:rsidRPr="00B2380D">
              <w:t xml:space="preserve">.IP_PORT_ASGMT, </w:t>
            </w:r>
            <w:r w:rsidRPr="00B2380D">
              <w:rPr>
                <w:b/>
              </w:rPr>
              <w:t>INSTAR</w:t>
            </w:r>
            <w:r w:rsidRPr="00B2380D">
              <w:t xml:space="preserve">.IPV6_PORT_ASGMT_MAP using </w:t>
            </w:r>
            <w:r w:rsidRPr="00B2380D">
              <w:rPr>
                <w:b/>
              </w:rPr>
              <w:t>INSTAR</w:t>
            </w:r>
            <w:r w:rsidRPr="00B2380D">
              <w:t>.IPV6_ADDRESS_TYPE ‘IPv6_Cust_CER_Address’.</w:t>
            </w:r>
          </w:p>
        </w:tc>
      </w:tr>
    </w:tbl>
    <w:p w:rsidR="00CB78EA" w:rsidRPr="00B2380D" w:rsidRDefault="00CB78EA" w:rsidP="00CB78EA"/>
    <w:p w:rsidR="009A0B9C" w:rsidRPr="00B2380D" w:rsidRDefault="009A0B9C" w:rsidP="00CB78EA">
      <w:r w:rsidRPr="00B2380D">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lastRenderedPageBreak/>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r w:rsidRPr="00B2380D">
              <w:t>Referencing IDENTIFIER_TYPE ‘IPV6_SUBNET_MASK_PORT_IDENTIFIER’</w:t>
            </w:r>
          </w:p>
        </w:tc>
      </w:tr>
      <w:tr w:rsidR="00BF6E4C" w:rsidRPr="00B2380D" w:rsidTr="006D08F5">
        <w:tc>
          <w:tcPr>
            <w:tcW w:w="2538" w:type="dxa"/>
          </w:tcPr>
          <w:p w:rsidR="00BF6E4C" w:rsidRPr="00B2380D" w:rsidRDefault="00BF6E4C" w:rsidP="00571B2F">
            <w:r w:rsidRPr="00B2380D">
              <w:t xml:space="preserve">First attempt: </w:t>
            </w:r>
            <w:r w:rsidR="00FC7263" w:rsidRPr="00B2380D">
              <w:rPr>
                <w:b/>
              </w:rPr>
              <w:t>INSTAR</w:t>
            </w:r>
            <w:r w:rsidR="00FC7263" w:rsidRPr="00B2380D">
              <w:t>.</w:t>
            </w:r>
            <w:r w:rsidRPr="00B2380D">
              <w:t>IPV6_ASSIGNED_LINK_IPS.length</w:t>
            </w:r>
          </w:p>
          <w:p w:rsidR="00BF6E4C" w:rsidRPr="00B2380D" w:rsidRDefault="00BF6E4C" w:rsidP="00571B2F"/>
          <w:p w:rsidR="00BF6E4C" w:rsidRPr="00B2380D" w:rsidRDefault="00BF6E4C" w:rsidP="00571B2F">
            <w:r w:rsidRPr="00B2380D">
              <w:t>Second attempt:</w:t>
            </w:r>
          </w:p>
          <w:p w:rsidR="00BF6E4C" w:rsidRPr="00B2380D" w:rsidRDefault="00FC7263" w:rsidP="006D08F5">
            <w:r w:rsidRPr="00B2380D">
              <w:rPr>
                <w:b/>
              </w:rPr>
              <w:t>INSTAR</w:t>
            </w:r>
            <w:r w:rsidRPr="00B2380D">
              <w:t>.</w:t>
            </w:r>
            <w:r w:rsidR="00BF6E4C" w:rsidRPr="00B2380D">
              <w:t>IPV6_CUST_LINK_IPS.length</w:t>
            </w:r>
          </w:p>
        </w:tc>
        <w:tc>
          <w:tcPr>
            <w:tcW w:w="3330" w:type="dxa"/>
          </w:tcPr>
          <w:p w:rsidR="00BF6E4C" w:rsidRPr="00B2380D" w:rsidRDefault="00BF6E4C" w:rsidP="006D08F5">
            <w:r w:rsidRPr="00B2380D">
              <w:t>Value</w:t>
            </w:r>
          </w:p>
        </w:tc>
        <w:tc>
          <w:tcPr>
            <w:tcW w:w="5130" w:type="dxa"/>
          </w:tcPr>
          <w:p w:rsidR="00BF6E4C" w:rsidRPr="00B2380D" w:rsidRDefault="00BF6E4C" w:rsidP="00571B2F">
            <w:r w:rsidRPr="00B2380D">
              <w:t>First attempt:</w:t>
            </w:r>
          </w:p>
          <w:p w:rsidR="00BF6E4C" w:rsidRPr="00B2380D" w:rsidRDefault="00BF6E4C" w:rsidP="00571B2F">
            <w:r w:rsidRPr="00B2380D">
              <w:t xml:space="preserve">Via </w:t>
            </w:r>
            <w:r w:rsidR="00FC7263" w:rsidRPr="00B2380D">
              <w:rPr>
                <w:b/>
              </w:rPr>
              <w:t>INSTAR</w:t>
            </w:r>
            <w:r w:rsidR="00FC7263" w:rsidRPr="00B2380D">
              <w:t>.</w:t>
            </w:r>
            <w:r w:rsidRPr="00B2380D">
              <w:t xml:space="preserve">IP_PORT_ASGMT, </w:t>
            </w:r>
            <w:r w:rsidR="00FC7263" w:rsidRPr="00B2380D">
              <w:rPr>
                <w:b/>
              </w:rPr>
              <w:t>INSTAR</w:t>
            </w:r>
            <w:r w:rsidR="00FC7263" w:rsidRPr="00B2380D">
              <w:t>.</w:t>
            </w:r>
            <w:r w:rsidRPr="00B2380D">
              <w:t xml:space="preserve">IPV6_PORT_ASGMT_MAP using </w:t>
            </w:r>
            <w:r w:rsidR="00FC7263" w:rsidRPr="00B2380D">
              <w:rPr>
                <w:b/>
              </w:rPr>
              <w:t>INSTAR</w:t>
            </w:r>
            <w:r w:rsidR="00FC7263" w:rsidRPr="00B2380D">
              <w:t>.</w:t>
            </w:r>
            <w:r w:rsidRPr="00B2380D">
              <w:t>IPV6_ADDRESS_TYPE ‘IPv6_CR Address’.</w:t>
            </w:r>
          </w:p>
          <w:p w:rsidR="00BF6E4C" w:rsidRPr="00B2380D" w:rsidRDefault="00BF6E4C" w:rsidP="00571B2F"/>
          <w:p w:rsidR="00BF6E4C" w:rsidRPr="00B2380D" w:rsidRDefault="00BF6E4C" w:rsidP="00571B2F">
            <w:r w:rsidRPr="00B2380D">
              <w:t>Second attempt (if first doesn’t return an ip address):</w:t>
            </w:r>
          </w:p>
          <w:p w:rsidR="00BF6E4C" w:rsidRPr="00B2380D" w:rsidRDefault="00BF6E4C" w:rsidP="006D08F5">
            <w:r w:rsidRPr="00B2380D">
              <w:t xml:space="preserve">Via </w:t>
            </w:r>
            <w:r w:rsidR="00FC7263" w:rsidRPr="00B2380D">
              <w:rPr>
                <w:b/>
              </w:rPr>
              <w:t>INSTAR</w:t>
            </w:r>
            <w:r w:rsidR="00FC7263" w:rsidRPr="00B2380D">
              <w:t>.</w:t>
            </w:r>
            <w:r w:rsidRPr="00B2380D">
              <w:t xml:space="preserve">IP_PORT_ASGMT, </w:t>
            </w:r>
            <w:r w:rsidR="00FC7263" w:rsidRPr="00B2380D">
              <w:rPr>
                <w:b/>
              </w:rPr>
              <w:t>INSTAR</w:t>
            </w:r>
            <w:r w:rsidR="00FC7263" w:rsidRPr="00B2380D">
              <w:t>.</w:t>
            </w:r>
            <w:r w:rsidRPr="00B2380D">
              <w:t xml:space="preserve">IPV6_PORT_ASGMT_MAP using </w:t>
            </w:r>
            <w:r w:rsidR="00FC7263" w:rsidRPr="00B2380D">
              <w:rPr>
                <w:b/>
              </w:rPr>
              <w:t>INSTAR</w:t>
            </w:r>
            <w:r w:rsidR="00FC7263" w:rsidRPr="00B2380D">
              <w:t>.</w:t>
            </w:r>
            <w:r w:rsidRPr="00B2380D">
              <w:t>IPV6_ADDRESS_TYPE ‘IPv6_Cust_CER_Address’.</w:t>
            </w:r>
          </w:p>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r w:rsidRPr="00B2380D">
              <w:t>Referencing IDENTIFIER_TYPE ‘IPV6_ROUTING_PROTOCOL_PORT_IDENTIFIER’</w:t>
            </w:r>
          </w:p>
        </w:tc>
      </w:tr>
      <w:tr w:rsidR="00FA4302" w:rsidRPr="00B2380D" w:rsidTr="006D08F5">
        <w:tc>
          <w:tcPr>
            <w:tcW w:w="2538" w:type="dxa"/>
          </w:tcPr>
          <w:p w:rsidR="00FA4302" w:rsidRPr="00B2380D" w:rsidRDefault="00FA4302" w:rsidP="006D08F5">
            <w:r w:rsidRPr="00B2380D">
              <w:t>-</w:t>
            </w:r>
          </w:p>
        </w:tc>
        <w:tc>
          <w:tcPr>
            <w:tcW w:w="3330" w:type="dxa"/>
          </w:tcPr>
          <w:p w:rsidR="00FA4302" w:rsidRPr="00B2380D" w:rsidRDefault="00FA4302" w:rsidP="006D08F5">
            <w:r w:rsidRPr="00B2380D">
              <w:t>Value</w:t>
            </w:r>
          </w:p>
        </w:tc>
        <w:tc>
          <w:tcPr>
            <w:tcW w:w="5130" w:type="dxa"/>
          </w:tcPr>
          <w:p w:rsidR="00FA4302" w:rsidRPr="00B2380D" w:rsidRDefault="00FA4302" w:rsidP="006D08F5">
            <w:r w:rsidRPr="00B2380D">
              <w:t>set to ‘&lt;UNKNOWN&gt;’</w:t>
            </w:r>
          </w:p>
        </w:tc>
      </w:tr>
    </w:tbl>
    <w:p w:rsidR="00213E4E" w:rsidRPr="00B2380D" w:rsidRDefault="00213E4E" w:rsidP="00213E4E">
      <w:r w:rsidRPr="00B2380D">
        <w:t>&lt;END: Port Load Corrections&gt;</w:t>
      </w:r>
    </w:p>
    <w:p w:rsidR="00CB78EA" w:rsidRPr="00B2380D" w:rsidRDefault="00CB78EA" w:rsidP="00CB78EA"/>
    <w:p w:rsidR="00CB78EA" w:rsidRPr="00B2380D" w:rsidRDefault="00CB78EA" w:rsidP="00CB78EA">
      <w:r w:rsidRPr="00B2380D">
        <w:br w:type="page"/>
      </w:r>
      <w:r w:rsidRPr="00B2380D">
        <w:rPr>
          <w:b/>
        </w:rPr>
        <w:lastRenderedPageBreak/>
        <w:t>Port Identifier (3): VLAN:</w:t>
      </w:r>
      <w:r w:rsidRPr="00B2380D">
        <w:t xml:space="preserve"> </w:t>
      </w:r>
      <w:r w:rsidRPr="00B2380D">
        <w:br/>
      </w:r>
      <w:r w:rsidRPr="00B2380D">
        <w:tab/>
        <w:t>Execute even if a VLAN value does  -*NOT*-  exist (see below) !</w:t>
      </w:r>
    </w:p>
    <w:p w:rsidR="00CB78EA" w:rsidRPr="00B2380D" w:rsidRDefault="00CB78EA" w:rsidP="00CB78EA"/>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05"/>
        <w:gridCol w:w="2929"/>
        <w:gridCol w:w="3756"/>
      </w:tblGrid>
      <w:tr w:rsidR="00CB78EA" w:rsidRPr="00B2380D" w:rsidTr="006D08F5">
        <w:tc>
          <w:tcPr>
            <w:tcW w:w="4379" w:type="dxa"/>
          </w:tcPr>
          <w:p w:rsidR="00CB78EA" w:rsidRPr="00B2380D" w:rsidRDefault="00CB78EA" w:rsidP="006D08F5">
            <w:pPr>
              <w:rPr>
                <w:b/>
              </w:rPr>
            </w:pPr>
            <w:r w:rsidRPr="00B2380D">
              <w:rPr>
                <w:b/>
              </w:rPr>
              <w:t>Icore table.column</w:t>
            </w:r>
          </w:p>
        </w:tc>
        <w:tc>
          <w:tcPr>
            <w:tcW w:w="2778" w:type="dxa"/>
          </w:tcPr>
          <w:p w:rsidR="00CB78EA" w:rsidRPr="00B2380D" w:rsidRDefault="00CB78EA" w:rsidP="006D08F5">
            <w:pPr>
              <w:rPr>
                <w:b/>
              </w:rPr>
            </w:pPr>
            <w:r w:rsidRPr="00B2380D">
              <w:rPr>
                <w:b/>
              </w:rPr>
              <w:t>GDB LOG_PORT_IDENTIFIER column</w:t>
            </w:r>
          </w:p>
        </w:tc>
        <w:tc>
          <w:tcPr>
            <w:tcW w:w="3859" w:type="dxa"/>
          </w:tcPr>
          <w:p w:rsidR="00CB78EA" w:rsidRPr="00B2380D" w:rsidRDefault="00CB78EA" w:rsidP="006D08F5">
            <w:pPr>
              <w:rPr>
                <w:b/>
              </w:rPr>
            </w:pPr>
            <w:r w:rsidRPr="00B2380D">
              <w:rPr>
                <w:b/>
              </w:rPr>
              <w:t>Processing comment</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id_log_port</w:t>
            </w:r>
          </w:p>
        </w:tc>
        <w:tc>
          <w:tcPr>
            <w:tcW w:w="3859" w:type="dxa"/>
          </w:tcPr>
          <w:p w:rsidR="00CB78EA" w:rsidRPr="00B2380D" w:rsidRDefault="00CB78EA" w:rsidP="006D08F5">
            <w:r w:rsidRPr="00B2380D">
              <w:t>LOG_PORT.id</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id_change_tracking</w:t>
            </w:r>
          </w:p>
        </w:tc>
        <w:tc>
          <w:tcPr>
            <w:tcW w:w="3859" w:type="dxa"/>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id_identifier_type</w:t>
            </w:r>
          </w:p>
        </w:tc>
        <w:tc>
          <w:tcPr>
            <w:tcW w:w="3859" w:type="dxa"/>
          </w:tcPr>
          <w:p w:rsidR="00CB78EA" w:rsidRPr="00B2380D" w:rsidRDefault="00CB78EA" w:rsidP="006D08F5">
            <w:pPr>
              <w:rPr>
                <w:strike/>
              </w:rPr>
            </w:pPr>
            <w:r w:rsidRPr="00B2380D">
              <w:t>Referencing IDENTIFIER_TYPE ‘VLAN_PORT_IDENTIFIER’</w:t>
            </w:r>
          </w:p>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pPr>
              <w:rPr>
                <w:strike/>
              </w:rPr>
            </w:pPr>
            <w:r w:rsidRPr="00B2380D">
              <w:t>Referencing IDENTIFIER_TYPE ‘VLAN_PORT_IDENTIFIER’</w:t>
            </w:r>
          </w:p>
        </w:tc>
      </w:tr>
      <w:tr w:rsidR="00CB78EA" w:rsidRPr="00B2380D" w:rsidTr="006D08F5">
        <w:tc>
          <w:tcPr>
            <w:tcW w:w="2538" w:type="dxa"/>
          </w:tcPr>
          <w:p w:rsidR="00CB78EA" w:rsidRPr="00B2380D" w:rsidRDefault="00CB78EA" w:rsidP="006D08F5">
            <w:r w:rsidRPr="00B2380D">
              <w:t>PVC.vlan_id</w:t>
            </w:r>
          </w:p>
        </w:tc>
        <w:tc>
          <w:tcPr>
            <w:tcW w:w="3330" w:type="dxa"/>
          </w:tcPr>
          <w:p w:rsidR="00CB78EA" w:rsidRPr="00B2380D" w:rsidRDefault="00CB78EA" w:rsidP="006D08F5">
            <w:r w:rsidRPr="00B2380D">
              <w:t>Value</w:t>
            </w:r>
          </w:p>
        </w:tc>
        <w:tc>
          <w:tcPr>
            <w:tcW w:w="5130" w:type="dxa"/>
          </w:tcPr>
          <w:p w:rsidR="00CB78EA" w:rsidRPr="00B2380D" w:rsidRDefault="00CB78EA" w:rsidP="006D08F5">
            <w:pPr>
              <w:rPr>
                <w:color w:val="FF0000"/>
              </w:rPr>
            </w:pPr>
            <w:r w:rsidRPr="00B2380D">
              <w:rPr>
                <w:color w:val="FF0000"/>
              </w:rPr>
              <w:t>If none exists (i.e. PVC.vlan_id is empty or NULL), then set to “Internet VLAN”)</w:t>
            </w:r>
          </w:p>
        </w:tc>
      </w:tr>
    </w:tbl>
    <w:p w:rsidR="00CB78EA" w:rsidRPr="00B2380D" w:rsidRDefault="00CB78EA" w:rsidP="00CB78EA"/>
    <w:p w:rsidR="00CB78EA" w:rsidRPr="00B2380D" w:rsidRDefault="00CB78EA" w:rsidP="00CB78EA">
      <w:r w:rsidRPr="00B2380D">
        <w:br w:type="page"/>
      </w:r>
      <w:r w:rsidRPr="00B2380D">
        <w:rPr>
          <w:b/>
        </w:rPr>
        <w:lastRenderedPageBreak/>
        <w:t>Port Identifier (4): ETH Bottom:</w:t>
      </w:r>
      <w:r w:rsidRPr="00B2380D">
        <w:t xml:space="preserve"> </w:t>
      </w:r>
      <w:r w:rsidRPr="00B2380D">
        <w:br/>
      </w:r>
      <w:r w:rsidRPr="00B2380D">
        <w:tab/>
        <w:t>Only execute if a ETH Bottom value exists !</w:t>
      </w:r>
    </w:p>
    <w:p w:rsidR="00CB78EA" w:rsidRPr="00B2380D" w:rsidRDefault="00CB78EA" w:rsidP="00CB78EA"/>
    <w:p w:rsidR="00213E4E" w:rsidRPr="00B2380D" w:rsidRDefault="00213E4E" w:rsidP="00213E4E">
      <w:r w:rsidRPr="00B2380D">
        <w:t>&lt;BEGIN: Port Load Corrections&gt;</w:t>
      </w:r>
    </w:p>
    <w:p w:rsidR="00213E4E" w:rsidRPr="00B2380D" w:rsidRDefault="00213E4E" w:rsidP="00213E4E">
      <w:r w:rsidRPr="00B2380D">
        <w:t>{Text removed}</w:t>
      </w:r>
    </w:p>
    <w:p w:rsidR="00213E4E" w:rsidRPr="00B2380D" w:rsidRDefault="00213E4E" w:rsidP="00213E4E">
      <w:r w:rsidRPr="00B2380D">
        <w:t>&lt;END: Port Load Corrections&gt;</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23"/>
        <w:gridCol w:w="2929"/>
        <w:gridCol w:w="3838"/>
      </w:tblGrid>
      <w:tr w:rsidR="00CB78EA" w:rsidRPr="00B2380D" w:rsidTr="006D08F5">
        <w:tc>
          <w:tcPr>
            <w:tcW w:w="4379" w:type="dxa"/>
          </w:tcPr>
          <w:p w:rsidR="00CB78EA" w:rsidRPr="00B2380D" w:rsidRDefault="00CB78EA" w:rsidP="006D08F5">
            <w:pPr>
              <w:rPr>
                <w:b/>
              </w:rPr>
            </w:pPr>
            <w:r w:rsidRPr="00B2380D">
              <w:rPr>
                <w:b/>
              </w:rPr>
              <w:t>Icore table.column</w:t>
            </w:r>
          </w:p>
        </w:tc>
        <w:tc>
          <w:tcPr>
            <w:tcW w:w="2778" w:type="dxa"/>
          </w:tcPr>
          <w:p w:rsidR="00CB78EA" w:rsidRPr="00B2380D" w:rsidRDefault="00CB78EA" w:rsidP="006D08F5">
            <w:pPr>
              <w:rPr>
                <w:b/>
              </w:rPr>
            </w:pPr>
            <w:r w:rsidRPr="00B2380D">
              <w:rPr>
                <w:b/>
              </w:rPr>
              <w:t>GDB LOG_PORT_IDENTIFIER column</w:t>
            </w:r>
          </w:p>
        </w:tc>
        <w:tc>
          <w:tcPr>
            <w:tcW w:w="3859" w:type="dxa"/>
          </w:tcPr>
          <w:p w:rsidR="00CB78EA" w:rsidRPr="00B2380D" w:rsidRDefault="00CB78EA" w:rsidP="006D08F5">
            <w:pPr>
              <w:rPr>
                <w:b/>
              </w:rPr>
            </w:pPr>
            <w:r w:rsidRPr="00B2380D">
              <w:rPr>
                <w:b/>
              </w:rPr>
              <w:t>Processing comment</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id_log_port</w:t>
            </w:r>
          </w:p>
        </w:tc>
        <w:tc>
          <w:tcPr>
            <w:tcW w:w="3859" w:type="dxa"/>
          </w:tcPr>
          <w:p w:rsidR="00CB78EA" w:rsidRPr="00B2380D" w:rsidRDefault="00CB78EA" w:rsidP="006D08F5">
            <w:r w:rsidRPr="00B2380D">
              <w:t>LOG_PORT.id</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id_change_tracking</w:t>
            </w:r>
          </w:p>
        </w:tc>
        <w:tc>
          <w:tcPr>
            <w:tcW w:w="3859" w:type="dxa"/>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id_identifier_type</w:t>
            </w:r>
          </w:p>
        </w:tc>
        <w:tc>
          <w:tcPr>
            <w:tcW w:w="3859" w:type="dxa"/>
          </w:tcPr>
          <w:p w:rsidR="00CB78EA" w:rsidRPr="00B2380D" w:rsidRDefault="00CB78EA" w:rsidP="006D08F5">
            <w:pPr>
              <w:rPr>
                <w:strike/>
              </w:rPr>
            </w:pPr>
            <w:r w:rsidRPr="00B2380D">
              <w:t>Referencing IDENTIFIER_TYPE ‘ETH_BOTTOM_PORT_IDENTIFIER’</w:t>
            </w:r>
          </w:p>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pPr>
              <w:rPr>
                <w:strike/>
              </w:rPr>
            </w:pPr>
            <w:r w:rsidRPr="00B2380D">
              <w:t>Referencing IDENTIFIER_TYPE ‘ETH_BOTTOM_PORT_IDENTIFIER’</w:t>
            </w:r>
          </w:p>
        </w:tc>
      </w:tr>
      <w:tr w:rsidR="00CB78EA" w:rsidRPr="00B2380D" w:rsidTr="006D08F5">
        <w:tc>
          <w:tcPr>
            <w:tcW w:w="2538" w:type="dxa"/>
          </w:tcPr>
          <w:p w:rsidR="00CB78EA" w:rsidRPr="00B2380D" w:rsidRDefault="00CB78EA" w:rsidP="006D08F5">
            <w:r w:rsidRPr="00B2380D">
              <w:t>PVC_EXTENSION.c_vlanid_bot</w:t>
            </w:r>
          </w:p>
        </w:tc>
        <w:tc>
          <w:tcPr>
            <w:tcW w:w="3330" w:type="dxa"/>
          </w:tcPr>
          <w:p w:rsidR="00CB78EA" w:rsidRPr="00B2380D" w:rsidRDefault="00CB78EA" w:rsidP="006D08F5">
            <w:r w:rsidRPr="00B2380D">
              <w:t>Value</w:t>
            </w:r>
          </w:p>
        </w:tc>
        <w:tc>
          <w:tcPr>
            <w:tcW w:w="5130" w:type="dxa"/>
          </w:tcPr>
          <w:p w:rsidR="00CB78EA" w:rsidRPr="00B2380D" w:rsidRDefault="00CB78EA" w:rsidP="006D08F5"/>
        </w:tc>
      </w:tr>
    </w:tbl>
    <w:p w:rsidR="00CB78EA" w:rsidRPr="00B2380D" w:rsidRDefault="00CB78EA" w:rsidP="00CB78EA"/>
    <w:p w:rsidR="00CB78EA" w:rsidRPr="00B2380D" w:rsidRDefault="00CB78EA" w:rsidP="00CB78EA">
      <w:r w:rsidRPr="00B2380D">
        <w:br w:type="page"/>
      </w:r>
      <w:r w:rsidRPr="00B2380D">
        <w:rPr>
          <w:b/>
        </w:rPr>
        <w:lastRenderedPageBreak/>
        <w:t>Port Identifier (5): ETH Top:</w:t>
      </w:r>
      <w:r w:rsidRPr="00B2380D">
        <w:t xml:space="preserve"> </w:t>
      </w:r>
      <w:r w:rsidRPr="00B2380D">
        <w:br/>
      </w:r>
      <w:r w:rsidRPr="00B2380D">
        <w:tab/>
        <w:t>Only execute if a ETH Top value exists !</w:t>
      </w:r>
    </w:p>
    <w:p w:rsidR="00CB78EA" w:rsidRPr="00B2380D" w:rsidRDefault="00CB78EA" w:rsidP="00CB78EA"/>
    <w:p w:rsidR="00197AA4" w:rsidRPr="00B2380D" w:rsidRDefault="00197AA4" w:rsidP="00197AA4">
      <w:r w:rsidRPr="00B2380D">
        <w:t>&lt;BEGIN: Port Load Corrections&gt;</w:t>
      </w:r>
    </w:p>
    <w:p w:rsidR="00197AA4" w:rsidRPr="00B2380D" w:rsidRDefault="00197AA4" w:rsidP="00197AA4">
      <w:r w:rsidRPr="00B2380D">
        <w:t>{Text removed}</w:t>
      </w:r>
    </w:p>
    <w:p w:rsidR="00197AA4" w:rsidRPr="00B2380D" w:rsidRDefault="00197AA4" w:rsidP="00197AA4">
      <w:r w:rsidRPr="00B2380D">
        <w:t>&lt;END: Port Load Corrections&gt;</w:t>
      </w:r>
    </w:p>
    <w:p w:rsidR="00CB78EA" w:rsidRPr="00B2380D" w:rsidRDefault="00197AA4" w:rsidP="00CB78EA">
      <w:r w:rsidRPr="00B2380D" w:rsidDel="003C4269">
        <w:rPr>
          <w:i/>
          <w:color w:val="FF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73"/>
        <w:gridCol w:w="2929"/>
        <w:gridCol w:w="3788"/>
      </w:tblGrid>
      <w:tr w:rsidR="00CB78EA" w:rsidRPr="00B2380D" w:rsidTr="006D08F5">
        <w:tc>
          <w:tcPr>
            <w:tcW w:w="4379" w:type="dxa"/>
          </w:tcPr>
          <w:p w:rsidR="00CB78EA" w:rsidRPr="00B2380D" w:rsidRDefault="00CB78EA" w:rsidP="006D08F5">
            <w:pPr>
              <w:rPr>
                <w:b/>
              </w:rPr>
            </w:pPr>
            <w:r w:rsidRPr="00B2380D">
              <w:rPr>
                <w:b/>
              </w:rPr>
              <w:t>Icore table.column</w:t>
            </w:r>
          </w:p>
        </w:tc>
        <w:tc>
          <w:tcPr>
            <w:tcW w:w="2778" w:type="dxa"/>
          </w:tcPr>
          <w:p w:rsidR="00CB78EA" w:rsidRPr="00B2380D" w:rsidRDefault="00CB78EA" w:rsidP="006D08F5">
            <w:pPr>
              <w:rPr>
                <w:b/>
              </w:rPr>
            </w:pPr>
            <w:r w:rsidRPr="00B2380D">
              <w:rPr>
                <w:b/>
              </w:rPr>
              <w:t>GDB LOG_PORT_IDENTIFIER column</w:t>
            </w:r>
          </w:p>
        </w:tc>
        <w:tc>
          <w:tcPr>
            <w:tcW w:w="3859" w:type="dxa"/>
          </w:tcPr>
          <w:p w:rsidR="00CB78EA" w:rsidRPr="00B2380D" w:rsidRDefault="00CB78EA" w:rsidP="006D08F5">
            <w:pPr>
              <w:rPr>
                <w:b/>
              </w:rPr>
            </w:pPr>
            <w:r w:rsidRPr="00B2380D">
              <w:rPr>
                <w:b/>
              </w:rPr>
              <w:t>Processing comment</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id_log_port</w:t>
            </w:r>
          </w:p>
        </w:tc>
        <w:tc>
          <w:tcPr>
            <w:tcW w:w="3859" w:type="dxa"/>
          </w:tcPr>
          <w:p w:rsidR="00CB78EA" w:rsidRPr="00B2380D" w:rsidRDefault="00CB78EA" w:rsidP="006D08F5">
            <w:r w:rsidRPr="00B2380D">
              <w:t>LOG_PORT.id</w:t>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id_change_tracking</w:t>
            </w:r>
          </w:p>
        </w:tc>
        <w:tc>
          <w:tcPr>
            <w:tcW w:w="3859" w:type="dxa"/>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D08F5">
        <w:tc>
          <w:tcPr>
            <w:tcW w:w="4379" w:type="dxa"/>
          </w:tcPr>
          <w:p w:rsidR="00CB78EA" w:rsidRPr="00B2380D" w:rsidRDefault="00CB78EA" w:rsidP="006D08F5">
            <w:r w:rsidRPr="00B2380D">
              <w:t>-</w:t>
            </w:r>
          </w:p>
        </w:tc>
        <w:tc>
          <w:tcPr>
            <w:tcW w:w="2778" w:type="dxa"/>
          </w:tcPr>
          <w:p w:rsidR="00CB78EA" w:rsidRPr="00B2380D" w:rsidRDefault="00CB78EA" w:rsidP="006D08F5">
            <w:r w:rsidRPr="00B2380D">
              <w:t>id_identifier_type</w:t>
            </w:r>
          </w:p>
        </w:tc>
        <w:tc>
          <w:tcPr>
            <w:tcW w:w="3859" w:type="dxa"/>
          </w:tcPr>
          <w:p w:rsidR="00CB78EA" w:rsidRPr="00B2380D" w:rsidRDefault="00CB78EA" w:rsidP="006D08F5">
            <w:pPr>
              <w:rPr>
                <w:strike/>
              </w:rPr>
            </w:pPr>
            <w:r w:rsidRPr="00B2380D">
              <w:t>Referencing IDENTIFIER_TYPE ‘ETH_TOP_PORT_IDENTIFIER’</w:t>
            </w:r>
          </w:p>
        </w:tc>
      </w:tr>
    </w:tbl>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CB78EA" w:rsidRPr="00B2380D" w:rsidTr="006D08F5">
        <w:tc>
          <w:tcPr>
            <w:tcW w:w="2538" w:type="dxa"/>
          </w:tcPr>
          <w:p w:rsidR="00CB78EA" w:rsidRPr="00B2380D" w:rsidRDefault="00CB78EA" w:rsidP="006D08F5">
            <w:pPr>
              <w:rPr>
                <w:b/>
              </w:rPr>
            </w:pPr>
            <w:r w:rsidRPr="00B2380D">
              <w:rPr>
                <w:b/>
              </w:rPr>
              <w:t>Icore table.column</w:t>
            </w:r>
          </w:p>
        </w:tc>
        <w:tc>
          <w:tcPr>
            <w:tcW w:w="3330" w:type="dxa"/>
          </w:tcPr>
          <w:p w:rsidR="00CB78EA" w:rsidRPr="00B2380D" w:rsidRDefault="00CB78EA" w:rsidP="006D08F5">
            <w:pPr>
              <w:rPr>
                <w:b/>
              </w:rPr>
            </w:pPr>
            <w:r w:rsidRPr="00B2380D">
              <w:rPr>
                <w:b/>
              </w:rPr>
              <w:t>GDB LOG_PORT_IDENTIFIER_VALUE column</w:t>
            </w:r>
          </w:p>
        </w:tc>
        <w:tc>
          <w:tcPr>
            <w:tcW w:w="5130" w:type="dxa"/>
          </w:tcPr>
          <w:p w:rsidR="00CB78EA" w:rsidRPr="00B2380D" w:rsidRDefault="00CB78EA" w:rsidP="006D08F5">
            <w:pPr>
              <w:rPr>
                <w:b/>
              </w:rPr>
            </w:pPr>
            <w:r w:rsidRPr="00B2380D">
              <w:rPr>
                <w:b/>
              </w:rPr>
              <w:t>Processing comment</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id_log_port_identifier</w:t>
            </w:r>
          </w:p>
        </w:tc>
        <w:tc>
          <w:tcPr>
            <w:tcW w:w="5130" w:type="dxa"/>
          </w:tcPr>
          <w:p w:rsidR="00CB78EA" w:rsidRPr="00B2380D" w:rsidRDefault="00CB78EA" w:rsidP="006D08F5">
            <w:r w:rsidRPr="00B2380D">
              <w:t>LOG_PORT_IDENTIFIER.id</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id_change_tracking</w:t>
            </w:r>
          </w:p>
        </w:tc>
        <w:tc>
          <w:tcPr>
            <w:tcW w:w="5130" w:type="dxa"/>
          </w:tcPr>
          <w:p w:rsidR="00CB78EA" w:rsidRPr="00B2380D" w:rsidRDefault="00CB78EA" w:rsidP="006D08F5">
            <w:r w:rsidRPr="00B2380D">
              <w:t>LOG_PORT_IDENTIFIER.id_change_tracking</w:t>
            </w:r>
          </w:p>
        </w:tc>
      </w:tr>
      <w:tr w:rsidR="00CB78EA" w:rsidRPr="00B2380D" w:rsidTr="006D08F5">
        <w:tc>
          <w:tcPr>
            <w:tcW w:w="2538" w:type="dxa"/>
          </w:tcPr>
          <w:p w:rsidR="00CB78EA" w:rsidRPr="00B2380D" w:rsidRDefault="00CB78EA" w:rsidP="006D08F5">
            <w:r w:rsidRPr="00B2380D">
              <w:t>-</w:t>
            </w:r>
          </w:p>
        </w:tc>
        <w:tc>
          <w:tcPr>
            <w:tcW w:w="3330" w:type="dxa"/>
          </w:tcPr>
          <w:p w:rsidR="00CB78EA" w:rsidRPr="00B2380D" w:rsidRDefault="00CB78EA" w:rsidP="006D08F5">
            <w:r w:rsidRPr="00B2380D">
              <w:t>id_identifier_type</w:t>
            </w:r>
          </w:p>
        </w:tc>
        <w:tc>
          <w:tcPr>
            <w:tcW w:w="5130" w:type="dxa"/>
          </w:tcPr>
          <w:p w:rsidR="00CB78EA" w:rsidRPr="00B2380D" w:rsidRDefault="00CB78EA" w:rsidP="006D08F5">
            <w:pPr>
              <w:rPr>
                <w:strike/>
              </w:rPr>
            </w:pPr>
            <w:r w:rsidRPr="00B2380D">
              <w:t>Referencing IDENTIFIER_TYPE ‘ETH_TOP_PORT_IDENTIFIER’</w:t>
            </w:r>
          </w:p>
        </w:tc>
      </w:tr>
      <w:tr w:rsidR="00CB78EA" w:rsidRPr="00B2380D" w:rsidTr="006D08F5">
        <w:tc>
          <w:tcPr>
            <w:tcW w:w="2538" w:type="dxa"/>
          </w:tcPr>
          <w:p w:rsidR="00CB78EA" w:rsidRPr="00B2380D" w:rsidRDefault="00CB78EA" w:rsidP="006D08F5">
            <w:r w:rsidRPr="00B2380D">
              <w:t>PVC_EXTENSION.c_vlanid_top</w:t>
            </w:r>
          </w:p>
        </w:tc>
        <w:tc>
          <w:tcPr>
            <w:tcW w:w="3330" w:type="dxa"/>
          </w:tcPr>
          <w:p w:rsidR="00CB78EA" w:rsidRPr="00B2380D" w:rsidRDefault="00CB78EA" w:rsidP="006D08F5">
            <w:r w:rsidRPr="00B2380D">
              <w:t>Value</w:t>
            </w:r>
          </w:p>
        </w:tc>
        <w:tc>
          <w:tcPr>
            <w:tcW w:w="5130" w:type="dxa"/>
          </w:tcPr>
          <w:p w:rsidR="00CB78EA" w:rsidRPr="00B2380D" w:rsidRDefault="00CB78EA" w:rsidP="006D08F5"/>
        </w:tc>
      </w:tr>
    </w:tbl>
    <w:p w:rsidR="00CB78EA" w:rsidRPr="00B2380D" w:rsidRDefault="00CB78EA" w:rsidP="00CB78EA"/>
    <w:p w:rsidR="00701872" w:rsidRPr="00B2380D" w:rsidRDefault="00701872" w:rsidP="00CB78EA"/>
    <w:p w:rsidR="00701872" w:rsidRPr="00B2380D" w:rsidRDefault="00701872" w:rsidP="00701872">
      <w:r w:rsidRPr="00B2380D">
        <w:t>&lt;286278&gt;</w:t>
      </w:r>
    </w:p>
    <w:p w:rsidR="00701872" w:rsidRPr="00B2380D" w:rsidRDefault="00701872" w:rsidP="00701872">
      <w:r w:rsidRPr="00B2380D">
        <w:rPr>
          <w:b/>
        </w:rPr>
        <w:t>Port Identifier (6): ete_port_key:</w:t>
      </w:r>
      <w:r w:rsidRPr="00B2380D">
        <w:t xml:space="preserve"> </w:t>
      </w:r>
    </w:p>
    <w:p w:rsidR="00701872" w:rsidRPr="00B2380D" w:rsidRDefault="00701872" w:rsidP="007018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93"/>
        <w:gridCol w:w="2929"/>
        <w:gridCol w:w="3868"/>
      </w:tblGrid>
      <w:tr w:rsidR="00701872" w:rsidRPr="00B2380D" w:rsidTr="005B488E">
        <w:tc>
          <w:tcPr>
            <w:tcW w:w="4256" w:type="dxa"/>
          </w:tcPr>
          <w:p w:rsidR="00701872" w:rsidRPr="00B2380D" w:rsidRDefault="00701872" w:rsidP="005B488E">
            <w:pPr>
              <w:rPr>
                <w:b/>
              </w:rPr>
            </w:pPr>
            <w:r w:rsidRPr="00B2380D">
              <w:rPr>
                <w:b/>
              </w:rPr>
              <w:t>Icore table.column</w:t>
            </w:r>
          </w:p>
        </w:tc>
        <w:tc>
          <w:tcPr>
            <w:tcW w:w="2929" w:type="dxa"/>
          </w:tcPr>
          <w:p w:rsidR="00701872" w:rsidRPr="00B2380D" w:rsidRDefault="00701872" w:rsidP="005B488E">
            <w:pPr>
              <w:rPr>
                <w:b/>
              </w:rPr>
            </w:pPr>
            <w:r w:rsidRPr="00B2380D">
              <w:rPr>
                <w:b/>
              </w:rPr>
              <w:t>GDB LOG_PORT_IDENTIFIER column</w:t>
            </w:r>
          </w:p>
        </w:tc>
        <w:tc>
          <w:tcPr>
            <w:tcW w:w="3831" w:type="dxa"/>
          </w:tcPr>
          <w:p w:rsidR="00701872" w:rsidRPr="00B2380D" w:rsidRDefault="00701872" w:rsidP="005B488E">
            <w:pPr>
              <w:rPr>
                <w:b/>
              </w:rPr>
            </w:pPr>
            <w:r w:rsidRPr="00B2380D">
              <w:rPr>
                <w:b/>
              </w:rPr>
              <w:t>Processing comment</w:t>
            </w:r>
          </w:p>
        </w:tc>
      </w:tr>
      <w:tr w:rsidR="00701872" w:rsidRPr="00B2380D" w:rsidTr="005B488E">
        <w:tc>
          <w:tcPr>
            <w:tcW w:w="4256" w:type="dxa"/>
          </w:tcPr>
          <w:p w:rsidR="00701872" w:rsidRPr="00B2380D" w:rsidRDefault="00701872" w:rsidP="005B488E">
            <w:r w:rsidRPr="00B2380D">
              <w:t>-</w:t>
            </w:r>
          </w:p>
        </w:tc>
        <w:tc>
          <w:tcPr>
            <w:tcW w:w="2929" w:type="dxa"/>
          </w:tcPr>
          <w:p w:rsidR="00701872" w:rsidRPr="00B2380D" w:rsidRDefault="00701872" w:rsidP="005B488E">
            <w:r w:rsidRPr="00B2380D">
              <w:t>id_log_port</w:t>
            </w:r>
          </w:p>
        </w:tc>
        <w:tc>
          <w:tcPr>
            <w:tcW w:w="3831" w:type="dxa"/>
          </w:tcPr>
          <w:p w:rsidR="00701872" w:rsidRPr="00B2380D" w:rsidRDefault="00701872" w:rsidP="005B488E">
            <w:r w:rsidRPr="00B2380D">
              <w:t>LOG_PORT.id</w:t>
            </w:r>
          </w:p>
        </w:tc>
      </w:tr>
      <w:tr w:rsidR="00701872" w:rsidRPr="00B2380D" w:rsidTr="005B488E">
        <w:tc>
          <w:tcPr>
            <w:tcW w:w="4256" w:type="dxa"/>
          </w:tcPr>
          <w:p w:rsidR="00701872" w:rsidRPr="00B2380D" w:rsidRDefault="00701872" w:rsidP="005B488E">
            <w:r w:rsidRPr="00B2380D">
              <w:t>-</w:t>
            </w:r>
          </w:p>
        </w:tc>
        <w:tc>
          <w:tcPr>
            <w:tcW w:w="2929" w:type="dxa"/>
          </w:tcPr>
          <w:p w:rsidR="00701872" w:rsidRPr="00B2380D" w:rsidRDefault="00701872" w:rsidP="005B488E">
            <w:r w:rsidRPr="00B2380D">
              <w:t>id_change_tracking</w:t>
            </w:r>
          </w:p>
        </w:tc>
        <w:tc>
          <w:tcPr>
            <w:tcW w:w="3831" w:type="dxa"/>
          </w:tcPr>
          <w:p w:rsidR="00701872" w:rsidRPr="00B2380D" w:rsidRDefault="00701872" w:rsidP="005B488E">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01872" w:rsidRPr="00B2380D" w:rsidTr="005B488E">
        <w:tc>
          <w:tcPr>
            <w:tcW w:w="4256" w:type="dxa"/>
          </w:tcPr>
          <w:p w:rsidR="00701872" w:rsidRPr="00B2380D" w:rsidRDefault="00701872" w:rsidP="005B488E">
            <w:r w:rsidRPr="00B2380D">
              <w:t>-</w:t>
            </w:r>
          </w:p>
        </w:tc>
        <w:tc>
          <w:tcPr>
            <w:tcW w:w="2929" w:type="dxa"/>
          </w:tcPr>
          <w:p w:rsidR="00701872" w:rsidRPr="00B2380D" w:rsidRDefault="00701872" w:rsidP="005B488E">
            <w:r w:rsidRPr="00B2380D">
              <w:t>id_identifier_type</w:t>
            </w:r>
          </w:p>
        </w:tc>
        <w:tc>
          <w:tcPr>
            <w:tcW w:w="3831" w:type="dxa"/>
          </w:tcPr>
          <w:p w:rsidR="00701872" w:rsidRPr="00B2380D" w:rsidRDefault="00701872" w:rsidP="005B488E">
            <w:pPr>
              <w:rPr>
                <w:strike/>
              </w:rPr>
            </w:pPr>
            <w:r w:rsidRPr="00B2380D">
              <w:t>Referencing IDENTIFIER_TYPE ‘E2E_PORT_KEY_PORT_IDENTIFIER’</w:t>
            </w:r>
          </w:p>
        </w:tc>
      </w:tr>
    </w:tbl>
    <w:p w:rsidR="00701872" w:rsidRPr="00B2380D" w:rsidRDefault="00701872" w:rsidP="007018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701872" w:rsidRPr="00B2380D" w:rsidTr="005B488E">
        <w:tc>
          <w:tcPr>
            <w:tcW w:w="2538" w:type="dxa"/>
          </w:tcPr>
          <w:p w:rsidR="00701872" w:rsidRPr="00B2380D" w:rsidRDefault="00701872" w:rsidP="005B488E">
            <w:pPr>
              <w:rPr>
                <w:b/>
              </w:rPr>
            </w:pPr>
            <w:r w:rsidRPr="00B2380D">
              <w:rPr>
                <w:b/>
              </w:rPr>
              <w:t>Icore table.column</w:t>
            </w:r>
          </w:p>
        </w:tc>
        <w:tc>
          <w:tcPr>
            <w:tcW w:w="3330" w:type="dxa"/>
          </w:tcPr>
          <w:p w:rsidR="00701872" w:rsidRPr="00B2380D" w:rsidRDefault="00701872" w:rsidP="005B488E">
            <w:pPr>
              <w:rPr>
                <w:b/>
              </w:rPr>
            </w:pPr>
            <w:r w:rsidRPr="00B2380D">
              <w:rPr>
                <w:b/>
              </w:rPr>
              <w:t>GDB LOG_PORT_IDENTIFIER_VALUE column</w:t>
            </w:r>
          </w:p>
        </w:tc>
        <w:tc>
          <w:tcPr>
            <w:tcW w:w="5130" w:type="dxa"/>
          </w:tcPr>
          <w:p w:rsidR="00701872" w:rsidRPr="00B2380D" w:rsidRDefault="00701872" w:rsidP="005B488E">
            <w:pPr>
              <w:rPr>
                <w:b/>
              </w:rPr>
            </w:pPr>
            <w:r w:rsidRPr="00B2380D">
              <w:rPr>
                <w:b/>
              </w:rPr>
              <w:t>Processing comment</w:t>
            </w:r>
          </w:p>
        </w:tc>
      </w:tr>
      <w:tr w:rsidR="00701872" w:rsidRPr="00B2380D" w:rsidTr="005B488E">
        <w:tc>
          <w:tcPr>
            <w:tcW w:w="2538" w:type="dxa"/>
          </w:tcPr>
          <w:p w:rsidR="00701872" w:rsidRPr="00B2380D" w:rsidRDefault="00701872" w:rsidP="005B488E">
            <w:r w:rsidRPr="00B2380D">
              <w:t>-</w:t>
            </w:r>
          </w:p>
        </w:tc>
        <w:tc>
          <w:tcPr>
            <w:tcW w:w="3330" w:type="dxa"/>
          </w:tcPr>
          <w:p w:rsidR="00701872" w:rsidRPr="00B2380D" w:rsidRDefault="00701872" w:rsidP="005B488E">
            <w:r w:rsidRPr="00B2380D">
              <w:t>id_log_port_identifier</w:t>
            </w:r>
          </w:p>
        </w:tc>
        <w:tc>
          <w:tcPr>
            <w:tcW w:w="5130" w:type="dxa"/>
          </w:tcPr>
          <w:p w:rsidR="00701872" w:rsidRPr="00B2380D" w:rsidRDefault="00701872" w:rsidP="005B488E">
            <w:r w:rsidRPr="00B2380D">
              <w:t>LOG_PORT_IDENTIFIER.id</w:t>
            </w:r>
          </w:p>
        </w:tc>
      </w:tr>
      <w:tr w:rsidR="00701872" w:rsidRPr="00B2380D" w:rsidTr="005B488E">
        <w:tc>
          <w:tcPr>
            <w:tcW w:w="2538" w:type="dxa"/>
          </w:tcPr>
          <w:p w:rsidR="00701872" w:rsidRPr="00B2380D" w:rsidRDefault="00701872" w:rsidP="005B488E">
            <w:r w:rsidRPr="00B2380D">
              <w:t>-</w:t>
            </w:r>
          </w:p>
        </w:tc>
        <w:tc>
          <w:tcPr>
            <w:tcW w:w="3330" w:type="dxa"/>
          </w:tcPr>
          <w:p w:rsidR="00701872" w:rsidRPr="00B2380D" w:rsidRDefault="00701872" w:rsidP="005B488E">
            <w:r w:rsidRPr="00B2380D">
              <w:t>id_change_tracking</w:t>
            </w:r>
          </w:p>
        </w:tc>
        <w:tc>
          <w:tcPr>
            <w:tcW w:w="5130" w:type="dxa"/>
          </w:tcPr>
          <w:p w:rsidR="00701872" w:rsidRPr="00B2380D" w:rsidRDefault="00701872" w:rsidP="005B488E">
            <w:r w:rsidRPr="00B2380D">
              <w:t>LOG_PORT_IDENTIFIER.id_change_tracking</w:t>
            </w:r>
          </w:p>
        </w:tc>
      </w:tr>
      <w:tr w:rsidR="00701872" w:rsidRPr="00B2380D" w:rsidTr="005B488E">
        <w:tc>
          <w:tcPr>
            <w:tcW w:w="2538" w:type="dxa"/>
          </w:tcPr>
          <w:p w:rsidR="00701872" w:rsidRPr="00B2380D" w:rsidRDefault="00701872" w:rsidP="005B488E">
            <w:r w:rsidRPr="00B2380D">
              <w:t>-</w:t>
            </w:r>
          </w:p>
        </w:tc>
        <w:tc>
          <w:tcPr>
            <w:tcW w:w="3330" w:type="dxa"/>
          </w:tcPr>
          <w:p w:rsidR="00701872" w:rsidRPr="00B2380D" w:rsidRDefault="00701872" w:rsidP="005B488E">
            <w:r w:rsidRPr="00B2380D">
              <w:t>id_identifier_type</w:t>
            </w:r>
          </w:p>
        </w:tc>
        <w:tc>
          <w:tcPr>
            <w:tcW w:w="5130" w:type="dxa"/>
          </w:tcPr>
          <w:p w:rsidR="00701872" w:rsidRPr="00B2380D" w:rsidRDefault="00701872" w:rsidP="005B488E">
            <w:pPr>
              <w:rPr>
                <w:strike/>
              </w:rPr>
            </w:pPr>
            <w:r w:rsidRPr="00B2380D">
              <w:t>Referencing IDENTIFIER_TYPE ‘E2E_PORT_KEY_PORT_IDENTIFIER’</w:t>
            </w:r>
          </w:p>
        </w:tc>
      </w:tr>
      <w:tr w:rsidR="00701872" w:rsidRPr="00B2380D" w:rsidTr="005B488E">
        <w:tc>
          <w:tcPr>
            <w:tcW w:w="2538" w:type="dxa"/>
          </w:tcPr>
          <w:p w:rsidR="00701872" w:rsidRPr="00B2380D" w:rsidRDefault="00701872" w:rsidP="005B488E">
            <w:r w:rsidRPr="00B2380D">
              <w:t>-</w:t>
            </w:r>
          </w:p>
        </w:tc>
        <w:tc>
          <w:tcPr>
            <w:tcW w:w="3330" w:type="dxa"/>
          </w:tcPr>
          <w:p w:rsidR="00701872" w:rsidRPr="00B2380D" w:rsidRDefault="00701872" w:rsidP="005B488E">
            <w:r w:rsidRPr="00B2380D">
              <w:t>Value</w:t>
            </w:r>
          </w:p>
        </w:tc>
        <w:tc>
          <w:tcPr>
            <w:tcW w:w="5130" w:type="dxa"/>
          </w:tcPr>
          <w:p w:rsidR="00701872" w:rsidRPr="00B2380D" w:rsidRDefault="00701872" w:rsidP="005B488E">
            <w:r w:rsidRPr="00B2380D">
              <w:t>Take the ‘E2E_PORT_KEY_PORT_IDENTIFIER’ from corresponding phy_port (via id_phy_port)</w:t>
            </w:r>
          </w:p>
          <w:p w:rsidR="00701872" w:rsidRPr="00B2380D" w:rsidRDefault="00701872" w:rsidP="005B488E"/>
          <w:p w:rsidR="00701872" w:rsidRPr="00B2380D" w:rsidRDefault="00701872" w:rsidP="005B488E">
            <w:r w:rsidRPr="00B2380D">
              <w:lastRenderedPageBreak/>
              <w:t>Note: don’t create the identifier if it is not populated</w:t>
            </w:r>
          </w:p>
        </w:tc>
      </w:tr>
    </w:tbl>
    <w:p w:rsidR="00701872" w:rsidRPr="00B2380D" w:rsidRDefault="00701872" w:rsidP="00701872"/>
    <w:p w:rsidR="00CB78EA" w:rsidRPr="00B2380D" w:rsidRDefault="00701872" w:rsidP="00701872">
      <w:r w:rsidRPr="00B2380D">
        <w:t>&lt;/286278&gt;</w:t>
      </w:r>
    </w:p>
    <w:p w:rsidR="00CB78EA" w:rsidRPr="00B2380D" w:rsidRDefault="00CB78EA" w:rsidP="00CB78EA">
      <w:r w:rsidRPr="00B2380D">
        <w:t>Database traversals:</w:t>
      </w:r>
    </w:p>
    <w:p w:rsidR="00CB78EA" w:rsidRPr="00B2380D" w:rsidRDefault="00CB78EA" w:rsidP="00CB78EA">
      <w:pPr>
        <w:rPr>
          <w:i/>
          <w:color w:val="FF0000"/>
        </w:rPr>
      </w:pPr>
      <w:r w:rsidRPr="00B2380D">
        <w:rPr>
          <w:i/>
          <w:color w:val="FF0000"/>
        </w:rPr>
        <w:t>(PVC “l” side [“customer/site”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88"/>
        <w:gridCol w:w="5802"/>
      </w:tblGrid>
      <w:tr w:rsidR="00CB78EA" w:rsidRPr="00B2380D" w:rsidTr="006D08F5">
        <w:tc>
          <w:tcPr>
            <w:tcW w:w="5058" w:type="dxa"/>
          </w:tcPr>
          <w:p w:rsidR="00CB78EA" w:rsidRPr="00B2380D" w:rsidRDefault="00CB78EA" w:rsidP="006D08F5">
            <w:pPr>
              <w:rPr>
                <w:b/>
              </w:rPr>
            </w:pPr>
            <w:r w:rsidRPr="00B2380D">
              <w:rPr>
                <w:b/>
              </w:rPr>
              <w:t>From table.column</w:t>
            </w:r>
          </w:p>
        </w:tc>
        <w:tc>
          <w:tcPr>
            <w:tcW w:w="5940" w:type="dxa"/>
          </w:tcPr>
          <w:p w:rsidR="00CB78EA" w:rsidRPr="00B2380D" w:rsidRDefault="00CB78EA" w:rsidP="006D08F5">
            <w:pPr>
              <w:rPr>
                <w:b/>
              </w:rPr>
            </w:pPr>
            <w:r w:rsidRPr="00B2380D">
              <w:rPr>
                <w:b/>
              </w:rPr>
              <w:t>To table.column</w:t>
            </w:r>
          </w:p>
        </w:tc>
      </w:tr>
      <w:tr w:rsidR="00CB78EA" w:rsidRPr="00B2380D" w:rsidTr="006D08F5">
        <w:tc>
          <w:tcPr>
            <w:tcW w:w="5058" w:type="dxa"/>
          </w:tcPr>
          <w:p w:rsidR="00CB78EA" w:rsidRPr="00B2380D" w:rsidRDefault="00CB78EA" w:rsidP="006D08F5">
            <w:r w:rsidRPr="00B2380D">
              <w:t>PVC.pvc_id</w:t>
            </w:r>
          </w:p>
        </w:tc>
        <w:tc>
          <w:tcPr>
            <w:tcW w:w="5940" w:type="dxa"/>
          </w:tcPr>
          <w:p w:rsidR="00CB78EA" w:rsidRPr="00B2380D" w:rsidRDefault="00615071" w:rsidP="006D08F5">
            <w:pPr>
              <w:rPr>
                <w:lang w:val="nb-NO"/>
              </w:rPr>
            </w:pPr>
            <w:r w:rsidRPr="00B2380D">
              <w:rPr>
                <w:lang w:val="nb-NO"/>
              </w:rPr>
              <w:t>&lt;LOG-PORT-EKT-FIX&gt; LOG_PORT_CE_INET_VLAN_VW</w:t>
            </w:r>
            <w:r w:rsidR="00CB78EA" w:rsidRPr="00B2380D">
              <w:rPr>
                <w:lang w:val="nb-NO"/>
              </w:rPr>
              <w:t>.pvc_id</w:t>
            </w:r>
          </w:p>
        </w:tc>
      </w:tr>
      <w:tr w:rsidR="00CB78EA" w:rsidRPr="00B2380D" w:rsidTr="006D08F5">
        <w:tc>
          <w:tcPr>
            <w:tcW w:w="5058" w:type="dxa"/>
          </w:tcPr>
          <w:p w:rsidR="00CB78EA" w:rsidRPr="00B2380D" w:rsidRDefault="00CB78EA" w:rsidP="006D08F5">
            <w:r w:rsidRPr="00B2380D">
              <w:t>SITE.site_id</w:t>
            </w:r>
          </w:p>
        </w:tc>
        <w:tc>
          <w:tcPr>
            <w:tcW w:w="5940" w:type="dxa"/>
          </w:tcPr>
          <w:p w:rsidR="00CB78EA" w:rsidRPr="00B2380D" w:rsidRDefault="00615071" w:rsidP="006D08F5">
            <w:pPr>
              <w:rPr>
                <w:lang w:val="nb-NO"/>
              </w:rPr>
            </w:pPr>
            <w:r w:rsidRPr="00B2380D">
              <w:rPr>
                <w:lang w:val="nb-NO"/>
              </w:rPr>
              <w:t>&lt;LOG-PORT-EKT-FIX&gt; LOG_PORT_CE_INET_VLAN_VW</w:t>
            </w:r>
            <w:r w:rsidR="00CB78EA" w:rsidRPr="00B2380D">
              <w:rPr>
                <w:lang w:val="nb-NO"/>
              </w:rPr>
              <w:t>.site_id</w:t>
            </w:r>
          </w:p>
        </w:tc>
      </w:tr>
      <w:tr w:rsidR="00CB78EA" w:rsidRPr="00B2380D" w:rsidTr="006D08F5">
        <w:tc>
          <w:tcPr>
            <w:tcW w:w="5058" w:type="dxa"/>
          </w:tcPr>
          <w:p w:rsidR="00CB78EA" w:rsidRPr="00B2380D" w:rsidRDefault="00CB78EA" w:rsidP="006D08F5">
            <w:r w:rsidRPr="00B2380D">
              <w:t>SITE.site_id</w:t>
            </w:r>
          </w:p>
        </w:tc>
        <w:tc>
          <w:tcPr>
            <w:tcW w:w="5940" w:type="dxa"/>
          </w:tcPr>
          <w:p w:rsidR="00CB78EA" w:rsidRPr="00B2380D" w:rsidRDefault="00CB78EA" w:rsidP="006D08F5">
            <w:r w:rsidRPr="00B2380D">
              <w:t>PORT_ASGMT.site_id</w:t>
            </w:r>
          </w:p>
        </w:tc>
      </w:tr>
      <w:tr w:rsidR="00CB78EA" w:rsidRPr="00B2380D" w:rsidTr="006D08F5">
        <w:tc>
          <w:tcPr>
            <w:tcW w:w="5058" w:type="dxa"/>
          </w:tcPr>
          <w:p w:rsidR="00CB78EA" w:rsidRPr="00B2380D" w:rsidRDefault="00A639F0" w:rsidP="006D08F5">
            <w:pPr>
              <w:rPr>
                <w:lang w:val="nb-NO"/>
              </w:rPr>
            </w:pPr>
            <w:r w:rsidRPr="00B2380D">
              <w:rPr>
                <w:lang w:val="nb-NO"/>
              </w:rPr>
              <w:t>&lt;LOG-PORT-EKT-FIX&gt;</w:t>
            </w:r>
            <w:r w:rsidRPr="00B2380D">
              <w:rPr>
                <w:lang w:val="nb-NO"/>
              </w:rPr>
              <w:br/>
              <w:t>LOG_PORT_CE_INET_VLAN_VW</w:t>
            </w:r>
            <w:r w:rsidR="00CB78EA" w:rsidRPr="00B2380D">
              <w:rPr>
                <w:lang w:val="nb-NO"/>
              </w:rPr>
              <w:t>.pvc_id</w:t>
            </w:r>
          </w:p>
        </w:tc>
        <w:tc>
          <w:tcPr>
            <w:tcW w:w="5940" w:type="dxa"/>
          </w:tcPr>
          <w:p w:rsidR="00CB78EA" w:rsidRPr="00B2380D" w:rsidRDefault="00CB78EA" w:rsidP="006D08F5">
            <w:r w:rsidRPr="00B2380D">
              <w:t>PVC_EXTENSION.pvc_id</w:t>
            </w:r>
            <w:r w:rsidRPr="00B2380D">
              <w:br/>
              <w:t>(use “outer” join here at this side !)</w:t>
            </w:r>
          </w:p>
        </w:tc>
      </w:tr>
    </w:tbl>
    <w:p w:rsidR="00CB78EA" w:rsidRPr="00B2380D" w:rsidRDefault="00CB78EA" w:rsidP="00CB78EA"/>
    <w:p w:rsidR="00CB78EA" w:rsidRPr="00B2380D" w:rsidRDefault="00CB78EA" w:rsidP="00CB78EA">
      <w:r w:rsidRPr="00B2380D">
        <w:t>Database constraints:</w:t>
      </w:r>
    </w:p>
    <w:p w:rsidR="00CB78EA" w:rsidRPr="00B2380D" w:rsidRDefault="00CB78EA" w:rsidP="00CB78EA">
      <w:pPr>
        <w:rPr>
          <w:i/>
          <w:color w:val="FF0000"/>
        </w:rPr>
      </w:pPr>
      <w:r w:rsidRPr="00B2380D">
        <w:rPr>
          <w:i/>
          <w:color w:val="FF0000"/>
        </w:rPr>
        <w:t>(PVC “l” side [“customer/site”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708"/>
        <w:gridCol w:w="2250"/>
        <w:gridCol w:w="5058"/>
      </w:tblGrid>
      <w:tr w:rsidR="00CB78EA" w:rsidRPr="00B2380D" w:rsidTr="00624777">
        <w:tc>
          <w:tcPr>
            <w:tcW w:w="3708" w:type="dxa"/>
          </w:tcPr>
          <w:p w:rsidR="00CB78EA" w:rsidRPr="00B2380D" w:rsidRDefault="00CB78EA" w:rsidP="006D08F5">
            <w:pPr>
              <w:rPr>
                <w:b/>
              </w:rPr>
            </w:pPr>
            <w:r w:rsidRPr="00B2380D">
              <w:rPr>
                <w:b/>
              </w:rPr>
              <w:t>Table name</w:t>
            </w:r>
          </w:p>
        </w:tc>
        <w:tc>
          <w:tcPr>
            <w:tcW w:w="2250" w:type="dxa"/>
          </w:tcPr>
          <w:p w:rsidR="00CB78EA" w:rsidRPr="00B2380D" w:rsidRDefault="00CB78EA" w:rsidP="006D08F5">
            <w:pPr>
              <w:rPr>
                <w:b/>
              </w:rPr>
            </w:pPr>
            <w:r w:rsidRPr="00B2380D">
              <w:rPr>
                <w:b/>
              </w:rPr>
              <w:t>Column name</w:t>
            </w:r>
          </w:p>
        </w:tc>
        <w:tc>
          <w:tcPr>
            <w:tcW w:w="5058" w:type="dxa"/>
          </w:tcPr>
          <w:p w:rsidR="00CB78EA" w:rsidRPr="00B2380D" w:rsidRDefault="00CB78EA" w:rsidP="006D08F5">
            <w:pPr>
              <w:rPr>
                <w:b/>
              </w:rPr>
            </w:pPr>
            <w:r w:rsidRPr="00B2380D">
              <w:rPr>
                <w:b/>
              </w:rPr>
              <w:t>Constraint(s)</w:t>
            </w:r>
          </w:p>
        </w:tc>
      </w:tr>
      <w:tr w:rsidR="00CB78EA" w:rsidRPr="00B2380D" w:rsidTr="00624777">
        <w:tc>
          <w:tcPr>
            <w:tcW w:w="3708" w:type="dxa"/>
          </w:tcPr>
          <w:p w:rsidR="00CB78EA" w:rsidRPr="00B2380D" w:rsidRDefault="00A639F0" w:rsidP="006D08F5">
            <w:pPr>
              <w:rPr>
                <w:lang w:val="nb-NO"/>
              </w:rPr>
            </w:pPr>
            <w:r w:rsidRPr="00B2380D">
              <w:rPr>
                <w:lang w:val="nb-NO"/>
              </w:rPr>
              <w:t>&lt;LOG-PORT-EKT-FIX&gt;</w:t>
            </w:r>
            <w:r w:rsidRPr="00B2380D">
              <w:rPr>
                <w:lang w:val="nb-NO"/>
              </w:rPr>
              <w:br/>
              <w:t>LOG_PORT_CE_INET_VLAN_VW</w:t>
            </w:r>
          </w:p>
        </w:tc>
        <w:tc>
          <w:tcPr>
            <w:tcW w:w="2250" w:type="dxa"/>
          </w:tcPr>
          <w:p w:rsidR="00CB78EA" w:rsidRPr="00B2380D" w:rsidRDefault="00CB78EA" w:rsidP="006D08F5">
            <w:r w:rsidRPr="00B2380D">
              <w:t>SIDE</w:t>
            </w:r>
          </w:p>
        </w:tc>
        <w:tc>
          <w:tcPr>
            <w:tcW w:w="5058" w:type="dxa"/>
          </w:tcPr>
          <w:p w:rsidR="00CB78EA" w:rsidRPr="00B2380D" w:rsidRDefault="00CB78EA" w:rsidP="006D08F5">
            <w:r w:rsidRPr="00B2380D">
              <w:t>‘local’</w:t>
            </w:r>
          </w:p>
        </w:tc>
      </w:tr>
      <w:tr w:rsidR="00CB78EA" w:rsidRPr="00B2380D" w:rsidTr="00624777">
        <w:tc>
          <w:tcPr>
            <w:tcW w:w="3708" w:type="dxa"/>
          </w:tcPr>
          <w:p w:rsidR="00CB78EA" w:rsidRPr="00B2380D" w:rsidRDefault="00A639F0" w:rsidP="006D08F5">
            <w:pPr>
              <w:rPr>
                <w:lang w:val="nb-NO"/>
              </w:rPr>
            </w:pPr>
            <w:r w:rsidRPr="00B2380D">
              <w:rPr>
                <w:lang w:val="nb-NO"/>
              </w:rPr>
              <w:t>&lt;LOG-PORT-EKT-FIX&gt;</w:t>
            </w:r>
            <w:r w:rsidRPr="00B2380D">
              <w:rPr>
                <w:lang w:val="nb-NO"/>
              </w:rPr>
              <w:br/>
              <w:t>LOG_PORT_CE_INET_VLAN_VW</w:t>
            </w:r>
          </w:p>
        </w:tc>
        <w:tc>
          <w:tcPr>
            <w:tcW w:w="2250" w:type="dxa"/>
          </w:tcPr>
          <w:p w:rsidR="00CB78EA" w:rsidRPr="00B2380D" w:rsidRDefault="00CB78EA" w:rsidP="006D08F5">
            <w:r w:rsidRPr="00B2380D">
              <w:t>CUST_ID</w:t>
            </w:r>
          </w:p>
        </w:tc>
        <w:tc>
          <w:tcPr>
            <w:tcW w:w="5058" w:type="dxa"/>
          </w:tcPr>
          <w:p w:rsidR="00CB78EA" w:rsidRPr="00B2380D" w:rsidRDefault="00CB78EA" w:rsidP="006D08F5">
            <w:r w:rsidRPr="00B2380D">
              <w:t>!= 395</w:t>
            </w:r>
            <w:r w:rsidRPr="00B2380D">
              <w:br/>
              <w:t>(i.e. is  “non-AT&amp;T/real customer” customer id)</w:t>
            </w:r>
          </w:p>
        </w:tc>
      </w:tr>
      <w:tr w:rsidR="00CB78EA" w:rsidRPr="00B2380D" w:rsidTr="00624777">
        <w:tc>
          <w:tcPr>
            <w:tcW w:w="3708" w:type="dxa"/>
          </w:tcPr>
          <w:p w:rsidR="00CB78EA" w:rsidRPr="00B2380D" w:rsidRDefault="00CB78EA" w:rsidP="006D08F5">
            <w:r w:rsidRPr="00B2380D">
              <w:t>PVC</w:t>
            </w:r>
          </w:p>
        </w:tc>
        <w:tc>
          <w:tcPr>
            <w:tcW w:w="2250" w:type="dxa"/>
          </w:tcPr>
          <w:p w:rsidR="00CB78EA" w:rsidRPr="00B2380D" w:rsidRDefault="00CB78EA" w:rsidP="006D08F5">
            <w:r w:rsidRPr="00B2380D">
              <w:t>PVC_RCUST_ID</w:t>
            </w:r>
          </w:p>
        </w:tc>
        <w:tc>
          <w:tcPr>
            <w:tcW w:w="5058" w:type="dxa"/>
          </w:tcPr>
          <w:p w:rsidR="00CB78EA" w:rsidRPr="00B2380D" w:rsidRDefault="00CB78EA" w:rsidP="006D08F5">
            <w:r w:rsidRPr="00B2380D">
              <w:t>= 395</w:t>
            </w:r>
            <w:r w:rsidRPr="00B2380D">
              <w:br/>
              <w:t>(i.e. is  “AT&amp;T” customer id)</w:t>
            </w:r>
          </w:p>
        </w:tc>
      </w:tr>
      <w:tr w:rsidR="00CB78EA" w:rsidRPr="00B2380D" w:rsidTr="00624777">
        <w:tc>
          <w:tcPr>
            <w:tcW w:w="3708" w:type="dxa"/>
          </w:tcPr>
          <w:p w:rsidR="00CB78EA" w:rsidRPr="00B2380D" w:rsidRDefault="00CB78EA" w:rsidP="006D08F5">
            <w:r w:rsidRPr="00B2380D">
              <w:t>PORT_ASGMT</w:t>
            </w:r>
          </w:p>
        </w:tc>
        <w:tc>
          <w:tcPr>
            <w:tcW w:w="2250" w:type="dxa"/>
          </w:tcPr>
          <w:p w:rsidR="00CB78EA" w:rsidRPr="00B2380D" w:rsidRDefault="00CB78EA" w:rsidP="006D08F5">
            <w:r w:rsidRPr="00B2380D">
              <w:t>PORT_STAT</w:t>
            </w:r>
          </w:p>
        </w:tc>
        <w:tc>
          <w:tcPr>
            <w:tcW w:w="5058" w:type="dxa"/>
          </w:tcPr>
          <w:p w:rsidR="00CB78EA" w:rsidRPr="00B2380D" w:rsidRDefault="00CB78EA" w:rsidP="006D08F5">
            <w:r w:rsidRPr="00B2380D">
              <w:t>IN-SERVICE</w:t>
            </w:r>
          </w:p>
        </w:tc>
      </w:tr>
    </w:tbl>
    <w:p w:rsidR="00CB78EA" w:rsidRPr="00B2380D" w:rsidRDefault="00CB78EA" w:rsidP="00CB78EA"/>
    <w:p w:rsidR="00CB78EA" w:rsidRPr="00B2380D" w:rsidRDefault="00CB78EA" w:rsidP="00CB78EA">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CB78EA" w:rsidRPr="00B2380D" w:rsidRDefault="00CB78EA" w:rsidP="00CB78EA"/>
    <w:p w:rsidR="00CB78EA" w:rsidRPr="00B2380D" w:rsidRDefault="00CB78EA" w:rsidP="00CB78EA"/>
    <w:p w:rsidR="00CB78EA" w:rsidRPr="00B2380D" w:rsidRDefault="00CB78EA" w:rsidP="00CB78EA">
      <w:r w:rsidRPr="00B2380D">
        <w:t>Database traversals:</w:t>
      </w:r>
    </w:p>
    <w:p w:rsidR="00CB78EA" w:rsidRPr="00B2380D" w:rsidRDefault="00CB78EA" w:rsidP="00CB78EA">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21"/>
        <w:gridCol w:w="5869"/>
      </w:tblGrid>
      <w:tr w:rsidR="00CB78EA" w:rsidRPr="00B2380D" w:rsidTr="006D08F5">
        <w:tc>
          <w:tcPr>
            <w:tcW w:w="5058" w:type="dxa"/>
          </w:tcPr>
          <w:p w:rsidR="00CB78EA" w:rsidRPr="00B2380D" w:rsidRDefault="00CB78EA" w:rsidP="006D08F5">
            <w:pPr>
              <w:rPr>
                <w:b/>
              </w:rPr>
            </w:pPr>
            <w:r w:rsidRPr="00B2380D">
              <w:rPr>
                <w:b/>
              </w:rPr>
              <w:t>From table.column</w:t>
            </w:r>
          </w:p>
        </w:tc>
        <w:tc>
          <w:tcPr>
            <w:tcW w:w="5940" w:type="dxa"/>
          </w:tcPr>
          <w:p w:rsidR="00CB78EA" w:rsidRPr="00B2380D" w:rsidRDefault="00CB78EA" w:rsidP="006D08F5">
            <w:pPr>
              <w:rPr>
                <w:b/>
              </w:rPr>
            </w:pPr>
            <w:r w:rsidRPr="00B2380D">
              <w:rPr>
                <w:b/>
              </w:rPr>
              <w:t>To table.column</w:t>
            </w:r>
          </w:p>
        </w:tc>
      </w:tr>
      <w:tr w:rsidR="00CB78EA" w:rsidRPr="00B2380D" w:rsidTr="006D08F5">
        <w:tc>
          <w:tcPr>
            <w:tcW w:w="5058" w:type="dxa"/>
          </w:tcPr>
          <w:p w:rsidR="00CB78EA" w:rsidRPr="00B2380D" w:rsidRDefault="00CB78EA" w:rsidP="006D08F5">
            <w:r w:rsidRPr="00B2380D">
              <w:t>PVC.pvc_id</w:t>
            </w:r>
          </w:p>
        </w:tc>
        <w:tc>
          <w:tcPr>
            <w:tcW w:w="5940" w:type="dxa"/>
          </w:tcPr>
          <w:p w:rsidR="00CB78EA" w:rsidRPr="00B2380D" w:rsidRDefault="00723C3E" w:rsidP="006D08F5">
            <w:pPr>
              <w:rPr>
                <w:lang w:val="nb-NO"/>
              </w:rPr>
            </w:pPr>
            <w:r w:rsidRPr="00B2380D">
              <w:rPr>
                <w:lang w:val="nb-NO"/>
              </w:rPr>
              <w:t>&lt;LOG-PORT-EKT-FIX&gt; LOG_PORT_CE_INET_VLAN_VW</w:t>
            </w:r>
            <w:r w:rsidR="00CB78EA" w:rsidRPr="00B2380D">
              <w:rPr>
                <w:lang w:val="nb-NO"/>
              </w:rPr>
              <w:t>.pvc_id</w:t>
            </w:r>
          </w:p>
        </w:tc>
      </w:tr>
      <w:tr w:rsidR="00CB78EA" w:rsidRPr="00B2380D" w:rsidTr="006D08F5">
        <w:tc>
          <w:tcPr>
            <w:tcW w:w="5058" w:type="dxa"/>
          </w:tcPr>
          <w:p w:rsidR="00CB78EA" w:rsidRPr="00B2380D" w:rsidRDefault="00CB78EA" w:rsidP="006D08F5">
            <w:r w:rsidRPr="00B2380D">
              <w:t>SITE.site_id</w:t>
            </w:r>
          </w:p>
        </w:tc>
        <w:tc>
          <w:tcPr>
            <w:tcW w:w="5940" w:type="dxa"/>
          </w:tcPr>
          <w:p w:rsidR="00CB78EA" w:rsidRPr="00B2380D" w:rsidRDefault="00723C3E" w:rsidP="006D08F5">
            <w:pPr>
              <w:rPr>
                <w:lang w:val="nb-NO"/>
              </w:rPr>
            </w:pPr>
            <w:r w:rsidRPr="00B2380D">
              <w:rPr>
                <w:lang w:val="nb-NO"/>
              </w:rPr>
              <w:t>&lt;LOG-PORT-EKT-FIX&gt; LOG_PORT_CE_INET_VLAN_VW</w:t>
            </w:r>
            <w:r w:rsidR="00CB78EA" w:rsidRPr="00B2380D">
              <w:rPr>
                <w:lang w:val="nb-NO"/>
              </w:rPr>
              <w:t>.site_id</w:t>
            </w:r>
          </w:p>
        </w:tc>
      </w:tr>
      <w:tr w:rsidR="00CB78EA" w:rsidRPr="00B2380D" w:rsidTr="006D08F5">
        <w:tc>
          <w:tcPr>
            <w:tcW w:w="5058" w:type="dxa"/>
          </w:tcPr>
          <w:p w:rsidR="00CB78EA" w:rsidRPr="00B2380D" w:rsidRDefault="00CB78EA" w:rsidP="006D08F5">
            <w:r w:rsidRPr="00B2380D">
              <w:t>SITE.site_id</w:t>
            </w:r>
          </w:p>
        </w:tc>
        <w:tc>
          <w:tcPr>
            <w:tcW w:w="5940" w:type="dxa"/>
          </w:tcPr>
          <w:p w:rsidR="00CB78EA" w:rsidRPr="00B2380D" w:rsidRDefault="00CB78EA" w:rsidP="006D08F5">
            <w:r w:rsidRPr="00B2380D">
              <w:t>PORT_ASGMT.site_id</w:t>
            </w:r>
          </w:p>
        </w:tc>
      </w:tr>
      <w:tr w:rsidR="00CB78EA" w:rsidRPr="00B2380D" w:rsidTr="006D08F5">
        <w:tc>
          <w:tcPr>
            <w:tcW w:w="5058" w:type="dxa"/>
          </w:tcPr>
          <w:p w:rsidR="00CB78EA" w:rsidRPr="00B2380D" w:rsidRDefault="00CB78EA" w:rsidP="006D08F5">
            <w:r w:rsidRPr="00B2380D">
              <w:t>PVC.pvc_id</w:t>
            </w:r>
          </w:p>
        </w:tc>
        <w:tc>
          <w:tcPr>
            <w:tcW w:w="5940" w:type="dxa"/>
          </w:tcPr>
          <w:p w:rsidR="00CB78EA" w:rsidRPr="00B2380D" w:rsidRDefault="00CB78EA" w:rsidP="006D08F5">
            <w:r w:rsidRPr="00B2380D">
              <w:t>PVC_EXTENSION.pvc_id</w:t>
            </w:r>
            <w:r w:rsidRPr="00B2380D">
              <w:br/>
              <w:t>(use “outer” join here at this side !)</w:t>
            </w:r>
          </w:p>
        </w:tc>
      </w:tr>
    </w:tbl>
    <w:p w:rsidR="00CB78EA" w:rsidRPr="00B2380D" w:rsidRDefault="00CB78EA" w:rsidP="00CB78EA"/>
    <w:p w:rsidR="00CB78EA" w:rsidRPr="00B2380D" w:rsidRDefault="00CB78EA" w:rsidP="00CB78EA">
      <w:r w:rsidRPr="00B2380D">
        <w:t>Database constraints:</w:t>
      </w:r>
    </w:p>
    <w:p w:rsidR="00CB78EA" w:rsidRPr="00B2380D" w:rsidRDefault="00CB78EA" w:rsidP="00CB78EA">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708"/>
        <w:gridCol w:w="2250"/>
        <w:gridCol w:w="5058"/>
      </w:tblGrid>
      <w:tr w:rsidR="00CB78EA" w:rsidRPr="00B2380D" w:rsidTr="00624777">
        <w:tc>
          <w:tcPr>
            <w:tcW w:w="3708" w:type="dxa"/>
          </w:tcPr>
          <w:p w:rsidR="00CB78EA" w:rsidRPr="00B2380D" w:rsidRDefault="00CB78EA" w:rsidP="006D08F5">
            <w:pPr>
              <w:rPr>
                <w:b/>
              </w:rPr>
            </w:pPr>
            <w:r w:rsidRPr="00B2380D">
              <w:rPr>
                <w:b/>
              </w:rPr>
              <w:t>Table name</w:t>
            </w:r>
          </w:p>
        </w:tc>
        <w:tc>
          <w:tcPr>
            <w:tcW w:w="2250" w:type="dxa"/>
          </w:tcPr>
          <w:p w:rsidR="00CB78EA" w:rsidRPr="00B2380D" w:rsidRDefault="00CB78EA" w:rsidP="006D08F5">
            <w:pPr>
              <w:rPr>
                <w:b/>
              </w:rPr>
            </w:pPr>
            <w:r w:rsidRPr="00B2380D">
              <w:rPr>
                <w:b/>
              </w:rPr>
              <w:t>Column name</w:t>
            </w:r>
          </w:p>
        </w:tc>
        <w:tc>
          <w:tcPr>
            <w:tcW w:w="5058" w:type="dxa"/>
          </w:tcPr>
          <w:p w:rsidR="00CB78EA" w:rsidRPr="00B2380D" w:rsidRDefault="00CB78EA" w:rsidP="006D08F5">
            <w:pPr>
              <w:rPr>
                <w:b/>
              </w:rPr>
            </w:pPr>
            <w:r w:rsidRPr="00B2380D">
              <w:rPr>
                <w:b/>
              </w:rPr>
              <w:t>Constraint(s)</w:t>
            </w:r>
          </w:p>
        </w:tc>
      </w:tr>
      <w:tr w:rsidR="007920DD" w:rsidRPr="00B2380D" w:rsidTr="00624777">
        <w:tc>
          <w:tcPr>
            <w:tcW w:w="3708" w:type="dxa"/>
          </w:tcPr>
          <w:p w:rsidR="007920DD" w:rsidRPr="00B2380D" w:rsidRDefault="007920DD" w:rsidP="006D08F5">
            <w:pPr>
              <w:rPr>
                <w:lang w:val="nb-NO"/>
              </w:rPr>
            </w:pPr>
            <w:r w:rsidRPr="00B2380D">
              <w:rPr>
                <w:lang w:val="nb-NO"/>
              </w:rPr>
              <w:t>&lt;LOG-PORT-EKT-FIX&gt;</w:t>
            </w:r>
            <w:r w:rsidRPr="00B2380D">
              <w:rPr>
                <w:lang w:val="nb-NO"/>
              </w:rPr>
              <w:br/>
              <w:t>LOG_PORT_CE_INET_VLAN_VW</w:t>
            </w:r>
          </w:p>
        </w:tc>
        <w:tc>
          <w:tcPr>
            <w:tcW w:w="2250" w:type="dxa"/>
          </w:tcPr>
          <w:p w:rsidR="007920DD" w:rsidRPr="00B2380D" w:rsidRDefault="007920DD" w:rsidP="006D08F5">
            <w:r w:rsidRPr="00B2380D">
              <w:t>SIDE</w:t>
            </w:r>
          </w:p>
        </w:tc>
        <w:tc>
          <w:tcPr>
            <w:tcW w:w="5058" w:type="dxa"/>
          </w:tcPr>
          <w:p w:rsidR="007920DD" w:rsidRPr="00B2380D" w:rsidRDefault="007920DD" w:rsidP="006D08F5">
            <w:r w:rsidRPr="00B2380D">
              <w:t>‘remote’</w:t>
            </w:r>
          </w:p>
        </w:tc>
      </w:tr>
      <w:tr w:rsidR="007920DD" w:rsidRPr="00B2380D" w:rsidTr="00624777">
        <w:tc>
          <w:tcPr>
            <w:tcW w:w="3708" w:type="dxa"/>
          </w:tcPr>
          <w:p w:rsidR="007920DD" w:rsidRPr="00B2380D" w:rsidRDefault="007920DD" w:rsidP="006D08F5">
            <w:pPr>
              <w:rPr>
                <w:lang w:val="nb-NO"/>
              </w:rPr>
            </w:pPr>
            <w:r w:rsidRPr="00B2380D">
              <w:rPr>
                <w:lang w:val="nb-NO"/>
              </w:rPr>
              <w:t>&lt;LOG-PORT-EKT-FIX&gt;</w:t>
            </w:r>
            <w:r w:rsidRPr="00B2380D">
              <w:rPr>
                <w:lang w:val="nb-NO"/>
              </w:rPr>
              <w:br/>
              <w:t>LOG_PORT_CE_INET_VLAN_VW</w:t>
            </w:r>
          </w:p>
        </w:tc>
        <w:tc>
          <w:tcPr>
            <w:tcW w:w="2250" w:type="dxa"/>
          </w:tcPr>
          <w:p w:rsidR="007920DD" w:rsidRPr="00B2380D" w:rsidRDefault="007920DD" w:rsidP="006D08F5">
            <w:r w:rsidRPr="00B2380D">
              <w:t>CUST_ID</w:t>
            </w:r>
          </w:p>
        </w:tc>
        <w:tc>
          <w:tcPr>
            <w:tcW w:w="5058" w:type="dxa"/>
          </w:tcPr>
          <w:p w:rsidR="007920DD" w:rsidRPr="00B2380D" w:rsidRDefault="007920DD" w:rsidP="006D08F5">
            <w:r w:rsidRPr="00B2380D">
              <w:t>!= 395</w:t>
            </w:r>
            <w:r w:rsidRPr="00B2380D">
              <w:br/>
              <w:t>(i.e. is  “non-AT&amp;T/real customer” customer id)</w:t>
            </w:r>
          </w:p>
        </w:tc>
      </w:tr>
      <w:tr w:rsidR="00CB78EA" w:rsidRPr="00B2380D" w:rsidTr="00624777">
        <w:tc>
          <w:tcPr>
            <w:tcW w:w="3708" w:type="dxa"/>
          </w:tcPr>
          <w:p w:rsidR="00CB78EA" w:rsidRPr="00B2380D" w:rsidRDefault="00CB78EA" w:rsidP="006D08F5">
            <w:r w:rsidRPr="00B2380D">
              <w:t>PVC</w:t>
            </w:r>
          </w:p>
        </w:tc>
        <w:tc>
          <w:tcPr>
            <w:tcW w:w="2250" w:type="dxa"/>
          </w:tcPr>
          <w:p w:rsidR="00CB78EA" w:rsidRPr="00B2380D" w:rsidRDefault="00CB78EA" w:rsidP="006D08F5">
            <w:r w:rsidRPr="00B2380D">
              <w:t>PVC_LCUST_ID</w:t>
            </w:r>
          </w:p>
        </w:tc>
        <w:tc>
          <w:tcPr>
            <w:tcW w:w="5058" w:type="dxa"/>
          </w:tcPr>
          <w:p w:rsidR="00CB78EA" w:rsidRPr="00B2380D" w:rsidRDefault="00CB78EA" w:rsidP="006D08F5">
            <w:r w:rsidRPr="00B2380D">
              <w:t>= 395</w:t>
            </w:r>
            <w:r w:rsidRPr="00B2380D">
              <w:br/>
              <w:t>(i.e. is  “AT&amp;T” customer id)</w:t>
            </w:r>
          </w:p>
        </w:tc>
      </w:tr>
      <w:tr w:rsidR="00CB78EA" w:rsidRPr="00B2380D" w:rsidTr="00624777">
        <w:tc>
          <w:tcPr>
            <w:tcW w:w="3708" w:type="dxa"/>
          </w:tcPr>
          <w:p w:rsidR="00CB78EA" w:rsidRPr="00B2380D" w:rsidRDefault="00CB78EA" w:rsidP="006D08F5">
            <w:r w:rsidRPr="00B2380D">
              <w:t>PORT_ASGMT</w:t>
            </w:r>
          </w:p>
        </w:tc>
        <w:tc>
          <w:tcPr>
            <w:tcW w:w="2250" w:type="dxa"/>
          </w:tcPr>
          <w:p w:rsidR="00CB78EA" w:rsidRPr="00B2380D" w:rsidRDefault="00CB78EA" w:rsidP="006D08F5">
            <w:r w:rsidRPr="00B2380D">
              <w:t>PORT_STAT</w:t>
            </w:r>
          </w:p>
        </w:tc>
        <w:tc>
          <w:tcPr>
            <w:tcW w:w="5058" w:type="dxa"/>
          </w:tcPr>
          <w:p w:rsidR="00CB78EA" w:rsidRPr="00B2380D" w:rsidRDefault="00CB78EA" w:rsidP="006D08F5">
            <w:r w:rsidRPr="00B2380D">
              <w:t>IN-SERVICE</w:t>
            </w:r>
          </w:p>
        </w:tc>
      </w:tr>
    </w:tbl>
    <w:p w:rsidR="00CB78EA" w:rsidRPr="00B2380D" w:rsidRDefault="00CB78EA" w:rsidP="00CB78EA"/>
    <w:p w:rsidR="00CB78EA" w:rsidRPr="00B2380D" w:rsidRDefault="00CB78EA" w:rsidP="00CB78EA">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CB78EA" w:rsidRPr="00B2380D" w:rsidRDefault="00CB78EA" w:rsidP="00CB78EA"/>
    <w:p w:rsidR="00CB78EA" w:rsidRPr="00B2380D" w:rsidRDefault="00CB78EA" w:rsidP="00CB78EA">
      <w:pPr>
        <w:spacing w:after="200" w:line="276" w:lineRule="auto"/>
        <w:rPr>
          <w:color w:val="A6A6A6"/>
        </w:rPr>
      </w:pPr>
    </w:p>
    <w:p w:rsidR="00B633A9" w:rsidRPr="00B2380D" w:rsidRDefault="00B633A9" w:rsidP="00B633A9"/>
    <w:p w:rsidR="00F827C1" w:rsidRPr="00B2380D" w:rsidRDefault="00F827C1" w:rsidP="00F827C1">
      <w:r w:rsidRPr="00B2380D">
        <w:t>&lt;BEGIN: Port Load Corrections&gt;</w:t>
      </w:r>
    </w:p>
    <w:p w:rsidR="00F827C1" w:rsidRPr="00B2380D" w:rsidRDefault="00F827C1" w:rsidP="00F827C1">
      <w:pPr>
        <w:rPr>
          <w:b/>
        </w:rPr>
      </w:pPr>
      <w:r w:rsidRPr="00B2380D">
        <w:rPr>
          <w:b/>
        </w:rPr>
        <w:t>&lt;no longer used; 2014-06-25; hc2164&gt;</w:t>
      </w:r>
    </w:p>
    <w:p w:rsidR="00B633A9" w:rsidRPr="00B2380D" w:rsidRDefault="00B633A9" w:rsidP="00B633A9">
      <w:pPr>
        <w:rPr>
          <w:strike/>
        </w:rPr>
      </w:pPr>
      <w:r w:rsidRPr="00B2380D">
        <w:rPr>
          <w:strike/>
        </w:rPr>
        <w:t>Database traversals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8"/>
        <w:gridCol w:w="4158"/>
      </w:tblGrid>
      <w:tr w:rsidR="00B633A9" w:rsidRPr="00B2380D" w:rsidTr="00571B2F">
        <w:tc>
          <w:tcPr>
            <w:tcW w:w="5418" w:type="dxa"/>
          </w:tcPr>
          <w:p w:rsidR="00B633A9" w:rsidRPr="00B2380D" w:rsidRDefault="00B633A9" w:rsidP="00571B2F">
            <w:pPr>
              <w:rPr>
                <w:b/>
                <w:strike/>
              </w:rPr>
            </w:pPr>
            <w:r w:rsidRPr="00B2380D">
              <w:rPr>
                <w:b/>
                <w:strike/>
              </w:rPr>
              <w:t>From table.column</w:t>
            </w:r>
          </w:p>
        </w:tc>
        <w:tc>
          <w:tcPr>
            <w:tcW w:w="4158" w:type="dxa"/>
          </w:tcPr>
          <w:p w:rsidR="00B633A9" w:rsidRPr="00B2380D" w:rsidRDefault="00B633A9" w:rsidP="00571B2F">
            <w:pPr>
              <w:rPr>
                <w:b/>
                <w:strike/>
              </w:rPr>
            </w:pPr>
            <w:r w:rsidRPr="00B2380D">
              <w:rPr>
                <w:b/>
                <w:strike/>
              </w:rPr>
              <w:t>To table.column</w:t>
            </w:r>
          </w:p>
        </w:tc>
      </w:tr>
      <w:tr w:rsidR="00B633A9" w:rsidRPr="00B2380D" w:rsidTr="00571B2F">
        <w:tc>
          <w:tcPr>
            <w:tcW w:w="5418" w:type="dxa"/>
          </w:tcPr>
          <w:p w:rsidR="00B633A9" w:rsidRPr="00B2380D" w:rsidRDefault="00B633A9" w:rsidP="00571B2F">
            <w:pPr>
              <w:rPr>
                <w:strike/>
              </w:rPr>
            </w:pPr>
            <w:r w:rsidRPr="00B2380D">
              <w:rPr>
                <w:strike/>
              </w:rPr>
              <w:t>SITE.site_id</w:t>
            </w:r>
          </w:p>
        </w:tc>
        <w:tc>
          <w:tcPr>
            <w:tcW w:w="4158" w:type="dxa"/>
          </w:tcPr>
          <w:p w:rsidR="00B633A9" w:rsidRPr="00B2380D" w:rsidRDefault="00B633A9" w:rsidP="00571B2F">
            <w:pPr>
              <w:rPr>
                <w:strike/>
              </w:rPr>
            </w:pPr>
            <w:r w:rsidRPr="00B2380D">
              <w:rPr>
                <w:strike/>
              </w:rPr>
              <w:t>SERVICE_ASGMT.site_id</w:t>
            </w:r>
          </w:p>
        </w:tc>
      </w:tr>
      <w:tr w:rsidR="00B633A9" w:rsidRPr="00B2380D" w:rsidTr="00571B2F">
        <w:tc>
          <w:tcPr>
            <w:tcW w:w="5418" w:type="dxa"/>
          </w:tcPr>
          <w:p w:rsidR="00B633A9" w:rsidRPr="00B2380D" w:rsidRDefault="00B633A9" w:rsidP="00571B2F">
            <w:pPr>
              <w:rPr>
                <w:strike/>
              </w:rPr>
            </w:pPr>
            <w:r w:rsidRPr="00B2380D">
              <w:rPr>
                <w:strike/>
              </w:rPr>
              <w:t>SERVICE_OPTION.serv_opt_id</w:t>
            </w:r>
          </w:p>
        </w:tc>
        <w:tc>
          <w:tcPr>
            <w:tcW w:w="4158" w:type="dxa"/>
          </w:tcPr>
          <w:p w:rsidR="00B633A9" w:rsidRPr="00B2380D" w:rsidRDefault="00B633A9" w:rsidP="00571B2F">
            <w:pPr>
              <w:rPr>
                <w:strike/>
              </w:rPr>
            </w:pPr>
            <w:r w:rsidRPr="00B2380D">
              <w:rPr>
                <w:strike/>
              </w:rPr>
              <w:t>SERVICE_ASGMT.serv_opt_id</w:t>
            </w:r>
          </w:p>
        </w:tc>
      </w:tr>
      <w:tr w:rsidR="00B633A9" w:rsidRPr="00B2380D" w:rsidTr="00571B2F">
        <w:tc>
          <w:tcPr>
            <w:tcW w:w="5418" w:type="dxa"/>
          </w:tcPr>
          <w:p w:rsidR="00B633A9" w:rsidRPr="00B2380D" w:rsidRDefault="00B633A9" w:rsidP="00571B2F">
            <w:pPr>
              <w:rPr>
                <w:strike/>
              </w:rPr>
            </w:pPr>
            <w:r w:rsidRPr="00B2380D">
              <w:rPr>
                <w:strike/>
              </w:rPr>
              <w:t>SERVICE_OPTION.serv_id</w:t>
            </w:r>
          </w:p>
        </w:tc>
        <w:tc>
          <w:tcPr>
            <w:tcW w:w="4158" w:type="dxa"/>
          </w:tcPr>
          <w:p w:rsidR="00B633A9" w:rsidRPr="00B2380D" w:rsidRDefault="00B633A9" w:rsidP="00571B2F">
            <w:pPr>
              <w:rPr>
                <w:strike/>
              </w:rPr>
            </w:pPr>
            <w:r w:rsidRPr="00B2380D">
              <w:rPr>
                <w:strike/>
              </w:rPr>
              <w:t>SERVICE.serv_id</w:t>
            </w:r>
          </w:p>
        </w:tc>
      </w:tr>
    </w:tbl>
    <w:p w:rsidR="00B633A9" w:rsidRPr="00B2380D" w:rsidRDefault="00B633A9" w:rsidP="00B633A9">
      <w:pPr>
        <w:rPr>
          <w:strike/>
        </w:rPr>
      </w:pPr>
    </w:p>
    <w:p w:rsidR="00B633A9" w:rsidRPr="00B2380D" w:rsidRDefault="00B633A9" w:rsidP="00B633A9">
      <w:pPr>
        <w:rPr>
          <w:strike/>
        </w:rPr>
      </w:pPr>
    </w:p>
    <w:p w:rsidR="00B633A9" w:rsidRPr="00B2380D" w:rsidRDefault="00B633A9" w:rsidP="00B633A9">
      <w:pPr>
        <w:rPr>
          <w:strike/>
        </w:rPr>
      </w:pPr>
      <w:r w:rsidRPr="00B2380D">
        <w:rPr>
          <w:strike/>
        </w:rPr>
        <w:t>Database constraints (for getting “cos_profile”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B633A9" w:rsidRPr="00B2380D" w:rsidTr="00571B2F">
        <w:tc>
          <w:tcPr>
            <w:tcW w:w="3402" w:type="dxa"/>
          </w:tcPr>
          <w:p w:rsidR="00B633A9" w:rsidRPr="00B2380D" w:rsidRDefault="00B633A9" w:rsidP="00571B2F">
            <w:pPr>
              <w:rPr>
                <w:b/>
                <w:strike/>
              </w:rPr>
            </w:pPr>
            <w:r w:rsidRPr="00B2380D">
              <w:rPr>
                <w:b/>
                <w:strike/>
              </w:rPr>
              <w:t>Table name</w:t>
            </w:r>
          </w:p>
        </w:tc>
        <w:tc>
          <w:tcPr>
            <w:tcW w:w="3140" w:type="dxa"/>
          </w:tcPr>
          <w:p w:rsidR="00B633A9" w:rsidRPr="00B2380D" w:rsidRDefault="00B633A9" w:rsidP="00571B2F">
            <w:pPr>
              <w:rPr>
                <w:b/>
                <w:strike/>
              </w:rPr>
            </w:pPr>
            <w:r w:rsidRPr="00B2380D">
              <w:rPr>
                <w:b/>
                <w:strike/>
              </w:rPr>
              <w:t>Column name</w:t>
            </w:r>
          </w:p>
        </w:tc>
        <w:tc>
          <w:tcPr>
            <w:tcW w:w="3034" w:type="dxa"/>
          </w:tcPr>
          <w:p w:rsidR="00B633A9" w:rsidRPr="00B2380D" w:rsidRDefault="00B633A9" w:rsidP="00571B2F">
            <w:pPr>
              <w:rPr>
                <w:b/>
                <w:strike/>
              </w:rPr>
            </w:pPr>
            <w:r w:rsidRPr="00B2380D">
              <w:rPr>
                <w:b/>
                <w:strike/>
              </w:rPr>
              <w:t>Constraint(s)</w:t>
            </w:r>
          </w:p>
        </w:tc>
      </w:tr>
      <w:tr w:rsidR="00B633A9" w:rsidRPr="00B2380D" w:rsidTr="00571B2F">
        <w:tc>
          <w:tcPr>
            <w:tcW w:w="3402" w:type="dxa"/>
          </w:tcPr>
          <w:p w:rsidR="00B633A9" w:rsidRPr="00B2380D" w:rsidRDefault="00B633A9" w:rsidP="00571B2F">
            <w:pPr>
              <w:rPr>
                <w:strike/>
              </w:rPr>
            </w:pPr>
            <w:r w:rsidRPr="00B2380D">
              <w:rPr>
                <w:strike/>
              </w:rPr>
              <w:t>SERVICE</w:t>
            </w:r>
          </w:p>
        </w:tc>
        <w:tc>
          <w:tcPr>
            <w:tcW w:w="3140" w:type="dxa"/>
          </w:tcPr>
          <w:p w:rsidR="00B633A9" w:rsidRPr="00B2380D" w:rsidRDefault="00B633A9" w:rsidP="00571B2F">
            <w:pPr>
              <w:rPr>
                <w:strike/>
              </w:rPr>
            </w:pPr>
            <w:r w:rsidRPr="00B2380D">
              <w:rPr>
                <w:strike/>
              </w:rPr>
              <w:t>SERV_NAME</w:t>
            </w:r>
          </w:p>
        </w:tc>
        <w:tc>
          <w:tcPr>
            <w:tcW w:w="3034" w:type="dxa"/>
          </w:tcPr>
          <w:p w:rsidR="00B633A9" w:rsidRPr="00B2380D" w:rsidRDefault="00B633A9" w:rsidP="00571B2F">
            <w:pPr>
              <w:rPr>
                <w:strike/>
              </w:rPr>
            </w:pPr>
            <w:r w:rsidRPr="00B2380D">
              <w:rPr>
                <w:strike/>
              </w:rPr>
              <w:t>COS PACKAGE</w:t>
            </w:r>
          </w:p>
        </w:tc>
      </w:tr>
    </w:tbl>
    <w:p w:rsidR="00F827C1" w:rsidRPr="00B2380D" w:rsidRDefault="00F827C1" w:rsidP="00F827C1">
      <w:r w:rsidRPr="00B2380D">
        <w:t>&lt;END: Port Load Corrections&gt;</w:t>
      </w:r>
    </w:p>
    <w:p w:rsidR="00B633A9" w:rsidRPr="00B2380D" w:rsidRDefault="00B633A9" w:rsidP="00B633A9"/>
    <w:p w:rsidR="00B633A9" w:rsidRPr="00B2380D" w:rsidRDefault="00B633A9" w:rsidP="00CB78EA"/>
    <w:p w:rsidR="00004F93" w:rsidRPr="00B2380D" w:rsidRDefault="00004F93" w:rsidP="00004F93">
      <w:r w:rsidRPr="00B2380D">
        <w:t>&lt;BEGIN: Port Load Corrections&gt;</w:t>
      </w:r>
    </w:p>
    <w:p w:rsidR="00B633A9" w:rsidRPr="00B2380D" w:rsidRDefault="00B633A9" w:rsidP="00CB78EA">
      <w:pPr>
        <w:rPr>
          <w:b/>
        </w:rPr>
      </w:pPr>
      <w:r w:rsidRPr="00B2380D">
        <w:rPr>
          <w:b/>
        </w:rPr>
        <w:t>The following is on pulling ip address data from INSTAR via the ICORE table “</w:t>
      </w:r>
      <w:r w:rsidR="00BC3E6E" w:rsidRPr="00B2380D">
        <w:rPr>
          <w:b/>
        </w:rPr>
        <w:t>ICORE.map_instar_port</w:t>
      </w:r>
      <w:r w:rsidRPr="00B2380D">
        <w:rPr>
          <w:b/>
        </w:rPr>
        <w:t>”.</w:t>
      </w:r>
    </w:p>
    <w:p w:rsidR="00B633A9" w:rsidRPr="00B2380D" w:rsidRDefault="00B633A9" w:rsidP="00CB78EA"/>
    <w:p w:rsidR="00C37AA3" w:rsidRPr="00B2380D" w:rsidRDefault="00C37AA3" w:rsidP="00C37AA3">
      <w:r w:rsidRPr="00B2380D">
        <w:t>Database traversals</w:t>
      </w:r>
      <w:r w:rsidR="00EA2F2C" w:rsidRPr="00B2380D">
        <w:t xml:space="preserve"> (for ipv4 address data</w:t>
      </w:r>
      <w:r w:rsidR="006B056F" w:rsidRPr="00B2380D">
        <w:t>)</w:t>
      </w:r>
      <w:r w:rsidRPr="00B2380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8"/>
        <w:gridCol w:w="5580"/>
      </w:tblGrid>
      <w:tr w:rsidR="00C37AA3" w:rsidRPr="00B2380D" w:rsidTr="006B2723">
        <w:tc>
          <w:tcPr>
            <w:tcW w:w="5418" w:type="dxa"/>
          </w:tcPr>
          <w:p w:rsidR="00C37AA3" w:rsidRPr="00B2380D" w:rsidRDefault="00C37AA3" w:rsidP="00571B2F">
            <w:pPr>
              <w:rPr>
                <w:b/>
              </w:rPr>
            </w:pPr>
            <w:r w:rsidRPr="00B2380D">
              <w:rPr>
                <w:b/>
              </w:rPr>
              <w:t>From table.column</w:t>
            </w:r>
          </w:p>
        </w:tc>
        <w:tc>
          <w:tcPr>
            <w:tcW w:w="5580" w:type="dxa"/>
          </w:tcPr>
          <w:p w:rsidR="00C37AA3" w:rsidRPr="00B2380D" w:rsidRDefault="00C37AA3" w:rsidP="00571B2F">
            <w:pPr>
              <w:rPr>
                <w:b/>
              </w:rPr>
            </w:pPr>
            <w:r w:rsidRPr="00B2380D">
              <w:rPr>
                <w:b/>
              </w:rPr>
              <w:t>To table.column</w:t>
            </w:r>
          </w:p>
        </w:tc>
      </w:tr>
      <w:tr w:rsidR="00765743" w:rsidRPr="00B2380D" w:rsidTr="006B2723">
        <w:tc>
          <w:tcPr>
            <w:tcW w:w="5418" w:type="dxa"/>
          </w:tcPr>
          <w:p w:rsidR="00765743" w:rsidRPr="00B2380D" w:rsidRDefault="00765743" w:rsidP="00571B2F">
            <w:r w:rsidRPr="00B2380D">
              <w:rPr>
                <w:b/>
              </w:rPr>
              <w:t>ICORE</w:t>
            </w:r>
            <w:r w:rsidRPr="00B2380D">
              <w:t>.MAP_INSTAR_PORT.pvc_id</w:t>
            </w:r>
          </w:p>
        </w:tc>
        <w:tc>
          <w:tcPr>
            <w:tcW w:w="5580" w:type="dxa"/>
          </w:tcPr>
          <w:p w:rsidR="00765743" w:rsidRPr="00B2380D" w:rsidRDefault="00765743" w:rsidP="00571B2F">
            <w:r w:rsidRPr="00B2380D">
              <w:rPr>
                <w:b/>
              </w:rPr>
              <w:t>ICORE</w:t>
            </w:r>
            <w:r w:rsidRPr="00B2380D">
              <w:t>.PVC.pvc_id</w:t>
            </w:r>
          </w:p>
        </w:tc>
      </w:tr>
      <w:tr w:rsidR="00C4660D" w:rsidRPr="00B2380D" w:rsidTr="00571B2F">
        <w:tc>
          <w:tcPr>
            <w:tcW w:w="5418" w:type="dxa"/>
          </w:tcPr>
          <w:p w:rsidR="00C4660D" w:rsidRPr="00B2380D" w:rsidRDefault="00C4660D" w:rsidP="00571B2F">
            <w:r w:rsidRPr="00B2380D">
              <w:rPr>
                <w:b/>
              </w:rPr>
              <w:t>ICORE</w:t>
            </w:r>
            <w:r w:rsidRPr="00B2380D">
              <w:t>.MAP_INSTAR_PORT.instar_port_asgmt</w:t>
            </w:r>
          </w:p>
        </w:tc>
        <w:tc>
          <w:tcPr>
            <w:tcW w:w="5580" w:type="dxa"/>
          </w:tcPr>
          <w:p w:rsidR="00C4660D" w:rsidRPr="00B2380D" w:rsidRDefault="00B16E67" w:rsidP="00571B2F">
            <w:r w:rsidRPr="00B2380D">
              <w:rPr>
                <w:b/>
              </w:rPr>
              <w:t>INSTAR</w:t>
            </w:r>
            <w:r w:rsidRPr="00B2380D">
              <w:t>.IP_PORT_ASGMT.ip_port_asgmt_id</w:t>
            </w:r>
          </w:p>
        </w:tc>
      </w:tr>
      <w:tr w:rsidR="00C37AA3" w:rsidRPr="00B2380D" w:rsidTr="006B2723">
        <w:tc>
          <w:tcPr>
            <w:tcW w:w="5418" w:type="dxa"/>
          </w:tcPr>
          <w:p w:rsidR="00C37AA3" w:rsidRPr="00B2380D" w:rsidRDefault="00B93677" w:rsidP="00571B2F">
            <w:r w:rsidRPr="00B2380D">
              <w:rPr>
                <w:b/>
              </w:rPr>
              <w:t>INSTAR</w:t>
            </w:r>
            <w:r w:rsidRPr="00B2380D">
              <w:t>.IP_PORT_ASGMT.</w:t>
            </w:r>
            <w:r w:rsidR="00AE6CE1" w:rsidRPr="00B2380D">
              <w:t>cr_addr_id</w:t>
            </w:r>
          </w:p>
        </w:tc>
        <w:tc>
          <w:tcPr>
            <w:tcW w:w="5580" w:type="dxa"/>
          </w:tcPr>
          <w:p w:rsidR="00C37AA3" w:rsidRPr="00B2380D" w:rsidRDefault="007E4C94" w:rsidP="00571B2F">
            <w:r w:rsidRPr="00B2380D">
              <w:rPr>
                <w:b/>
              </w:rPr>
              <w:t>INSTAR</w:t>
            </w:r>
            <w:r w:rsidRPr="00B2380D">
              <w:t>.SERIAL_IP_ADDR.serial_ip_addr_id</w:t>
            </w:r>
          </w:p>
        </w:tc>
      </w:tr>
    </w:tbl>
    <w:p w:rsidR="00E034F9" w:rsidRPr="00B2380D" w:rsidRDefault="00E034F9" w:rsidP="00E034F9"/>
    <w:p w:rsidR="00E034F9" w:rsidRPr="00B2380D" w:rsidRDefault="00E034F9" w:rsidP="00E034F9">
      <w:r w:rsidRPr="00B2380D">
        <w:t xml:space="preserve">Database traversals (for ipv6 address data, </w:t>
      </w:r>
      <w:r w:rsidRPr="00B2380D">
        <w:rPr>
          <w:i/>
        </w:rPr>
        <w:t>first attempt</w:t>
      </w:r>
      <w:r w:rsidRPr="00B2380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8"/>
        <w:gridCol w:w="5580"/>
      </w:tblGrid>
      <w:tr w:rsidR="00E034F9" w:rsidRPr="00B2380D" w:rsidTr="00571B2F">
        <w:tc>
          <w:tcPr>
            <w:tcW w:w="5418" w:type="dxa"/>
          </w:tcPr>
          <w:p w:rsidR="00E034F9" w:rsidRPr="00B2380D" w:rsidRDefault="00E034F9" w:rsidP="00571B2F">
            <w:pPr>
              <w:rPr>
                <w:b/>
              </w:rPr>
            </w:pPr>
            <w:r w:rsidRPr="00B2380D">
              <w:rPr>
                <w:b/>
              </w:rPr>
              <w:t>From table.column</w:t>
            </w:r>
          </w:p>
        </w:tc>
        <w:tc>
          <w:tcPr>
            <w:tcW w:w="5580" w:type="dxa"/>
          </w:tcPr>
          <w:p w:rsidR="00E034F9" w:rsidRPr="00B2380D" w:rsidRDefault="00E034F9" w:rsidP="00571B2F">
            <w:pPr>
              <w:rPr>
                <w:b/>
              </w:rPr>
            </w:pPr>
            <w:r w:rsidRPr="00B2380D">
              <w:rPr>
                <w:b/>
              </w:rPr>
              <w:t>To table.column</w:t>
            </w:r>
          </w:p>
        </w:tc>
      </w:tr>
      <w:tr w:rsidR="00E034F9" w:rsidRPr="00B2380D" w:rsidTr="00571B2F">
        <w:tc>
          <w:tcPr>
            <w:tcW w:w="5418" w:type="dxa"/>
          </w:tcPr>
          <w:p w:rsidR="00E034F9" w:rsidRPr="00B2380D" w:rsidRDefault="00E034F9" w:rsidP="00571B2F">
            <w:r w:rsidRPr="00B2380D">
              <w:rPr>
                <w:b/>
              </w:rPr>
              <w:t>ICORE</w:t>
            </w:r>
            <w:r w:rsidRPr="00B2380D">
              <w:t>.MAP_INSTAR_PORT.pvc_id</w:t>
            </w:r>
          </w:p>
        </w:tc>
        <w:tc>
          <w:tcPr>
            <w:tcW w:w="5580" w:type="dxa"/>
          </w:tcPr>
          <w:p w:rsidR="00E034F9" w:rsidRPr="00B2380D" w:rsidRDefault="00E034F9" w:rsidP="00571B2F">
            <w:r w:rsidRPr="00B2380D">
              <w:rPr>
                <w:b/>
              </w:rPr>
              <w:t>ICORE</w:t>
            </w:r>
            <w:r w:rsidRPr="00B2380D">
              <w:t>.PVC.pvc_id</w:t>
            </w:r>
          </w:p>
        </w:tc>
      </w:tr>
      <w:tr w:rsidR="00E034F9" w:rsidRPr="00B2380D" w:rsidTr="00571B2F">
        <w:tc>
          <w:tcPr>
            <w:tcW w:w="5418" w:type="dxa"/>
          </w:tcPr>
          <w:p w:rsidR="00E034F9" w:rsidRPr="00B2380D" w:rsidRDefault="00E034F9" w:rsidP="00571B2F">
            <w:r w:rsidRPr="00B2380D">
              <w:rPr>
                <w:b/>
              </w:rPr>
              <w:t>ICORE</w:t>
            </w:r>
            <w:r w:rsidRPr="00B2380D">
              <w:t>.MAP_INSTAR_PORT.instar_port_asgmt</w:t>
            </w:r>
          </w:p>
        </w:tc>
        <w:tc>
          <w:tcPr>
            <w:tcW w:w="5580" w:type="dxa"/>
          </w:tcPr>
          <w:p w:rsidR="00E034F9" w:rsidRPr="00B2380D" w:rsidRDefault="00E034F9" w:rsidP="00571B2F">
            <w:r w:rsidRPr="00B2380D">
              <w:rPr>
                <w:b/>
              </w:rPr>
              <w:t>INSTAR</w:t>
            </w:r>
            <w:r w:rsidRPr="00B2380D">
              <w:t>.IP_PORT_ASGMT.ip_port_asgmt_id</w:t>
            </w:r>
          </w:p>
        </w:tc>
      </w:tr>
      <w:tr w:rsidR="00CF6B91" w:rsidRPr="00B2380D" w:rsidTr="00CF6B91">
        <w:tc>
          <w:tcPr>
            <w:tcW w:w="5418" w:type="dxa"/>
            <w:tcBorders>
              <w:top w:val="single" w:sz="4" w:space="0" w:color="auto"/>
              <w:left w:val="single" w:sz="4" w:space="0" w:color="auto"/>
              <w:bottom w:val="single" w:sz="4" w:space="0" w:color="auto"/>
              <w:right w:val="single" w:sz="4" w:space="0" w:color="auto"/>
            </w:tcBorders>
          </w:tcPr>
          <w:p w:rsidR="00CF6B91" w:rsidRPr="00B2380D" w:rsidRDefault="00CF6B91">
            <w:pPr>
              <w:rPr>
                <w:b/>
              </w:rPr>
            </w:pPr>
            <w:r w:rsidRPr="00B2380D">
              <w:rPr>
                <w:b/>
              </w:rPr>
              <w:t>INSTAR.</w:t>
            </w:r>
            <w:r w:rsidRPr="00B2380D">
              <w:t>IP_PORT_ASGMT.sdid</w:t>
            </w:r>
          </w:p>
        </w:tc>
        <w:tc>
          <w:tcPr>
            <w:tcW w:w="5580" w:type="dxa"/>
            <w:tcBorders>
              <w:top w:val="single" w:sz="4" w:space="0" w:color="auto"/>
              <w:left w:val="single" w:sz="4" w:space="0" w:color="auto"/>
              <w:bottom w:val="single" w:sz="4" w:space="0" w:color="auto"/>
              <w:right w:val="single" w:sz="4" w:space="0" w:color="auto"/>
            </w:tcBorders>
          </w:tcPr>
          <w:p w:rsidR="00CF6B91" w:rsidRPr="00B2380D" w:rsidRDefault="00CF6B91" w:rsidP="00571B2F">
            <w:pPr>
              <w:rPr>
                <w:b/>
              </w:rPr>
            </w:pPr>
            <w:r w:rsidRPr="00B2380D">
              <w:rPr>
                <w:b/>
              </w:rPr>
              <w:t>INSTAR.</w:t>
            </w:r>
            <w:r w:rsidRPr="00B2380D">
              <w:t>IPV6_PORT_ASGMT_MAP.sdid</w:t>
            </w:r>
          </w:p>
        </w:tc>
      </w:tr>
      <w:tr w:rsidR="00CF6B91" w:rsidRPr="00B2380D" w:rsidTr="006B2723">
        <w:tc>
          <w:tcPr>
            <w:tcW w:w="5418" w:type="dxa"/>
          </w:tcPr>
          <w:p w:rsidR="00CF6B91" w:rsidRPr="00B2380D" w:rsidRDefault="009932BF" w:rsidP="00571B2F">
            <w:r w:rsidRPr="00B2380D">
              <w:rPr>
                <w:b/>
              </w:rPr>
              <w:t>INSTAR.</w:t>
            </w:r>
            <w:r w:rsidR="00CF6B91" w:rsidRPr="00B2380D">
              <w:t>IPV6_PORT_ASGMT_MAP.ipv6_link_ip_id</w:t>
            </w:r>
          </w:p>
        </w:tc>
        <w:tc>
          <w:tcPr>
            <w:tcW w:w="5580" w:type="dxa"/>
          </w:tcPr>
          <w:p w:rsidR="00CF6B91" w:rsidRPr="00B2380D" w:rsidRDefault="009932BF" w:rsidP="00571B2F">
            <w:r w:rsidRPr="00B2380D">
              <w:rPr>
                <w:b/>
              </w:rPr>
              <w:t>INSTAR.</w:t>
            </w:r>
            <w:r w:rsidR="00CF6B91" w:rsidRPr="00B2380D">
              <w:t>IPV6_ASSIGNED_LINK_IPS.ipv6_link_ip_id</w:t>
            </w:r>
          </w:p>
        </w:tc>
      </w:tr>
      <w:tr w:rsidR="00CF6B91" w:rsidRPr="00B2380D" w:rsidTr="006B2723">
        <w:tc>
          <w:tcPr>
            <w:tcW w:w="5418" w:type="dxa"/>
          </w:tcPr>
          <w:p w:rsidR="00CF6B91" w:rsidRPr="00B2380D" w:rsidRDefault="009932BF" w:rsidP="00571B2F">
            <w:r w:rsidRPr="00B2380D">
              <w:rPr>
                <w:b/>
              </w:rPr>
              <w:t>INSTAR.</w:t>
            </w:r>
            <w:r w:rsidR="00CF6B91" w:rsidRPr="00B2380D">
              <w:t>IPV6_PORT_ASGMT_MAP.ipv6_address_type_id</w:t>
            </w:r>
          </w:p>
        </w:tc>
        <w:tc>
          <w:tcPr>
            <w:tcW w:w="5580" w:type="dxa"/>
          </w:tcPr>
          <w:p w:rsidR="00CF6B91" w:rsidRPr="00B2380D" w:rsidRDefault="009932BF" w:rsidP="00571B2F">
            <w:r w:rsidRPr="00B2380D">
              <w:rPr>
                <w:b/>
              </w:rPr>
              <w:t>INSTAR.</w:t>
            </w:r>
            <w:r w:rsidR="00CF6B91" w:rsidRPr="00B2380D">
              <w:t>IPV6_ADDRESS_TYPE.ipv6_address_type_id</w:t>
            </w:r>
          </w:p>
        </w:tc>
      </w:tr>
    </w:tbl>
    <w:p w:rsidR="00F84DC7" w:rsidRPr="00B2380D" w:rsidRDefault="00F84DC7" w:rsidP="00F84DC7"/>
    <w:p w:rsidR="00F84DC7" w:rsidRPr="00B2380D" w:rsidRDefault="00F84DC7" w:rsidP="00F84DC7">
      <w:r w:rsidRPr="00B2380D">
        <w:t xml:space="preserve">Database traversals (for ipv6 address data, </w:t>
      </w:r>
      <w:r w:rsidRPr="00B2380D">
        <w:rPr>
          <w:i/>
        </w:rPr>
        <w:t>second attempt</w:t>
      </w:r>
      <w:r w:rsidRPr="00B2380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8"/>
        <w:gridCol w:w="5580"/>
      </w:tblGrid>
      <w:tr w:rsidR="00F84DC7" w:rsidRPr="00B2380D" w:rsidTr="00571B2F">
        <w:tc>
          <w:tcPr>
            <w:tcW w:w="5418" w:type="dxa"/>
          </w:tcPr>
          <w:p w:rsidR="00F84DC7" w:rsidRPr="00B2380D" w:rsidRDefault="00F84DC7" w:rsidP="00571B2F">
            <w:pPr>
              <w:rPr>
                <w:b/>
              </w:rPr>
            </w:pPr>
            <w:r w:rsidRPr="00B2380D">
              <w:rPr>
                <w:b/>
              </w:rPr>
              <w:t>From table.column</w:t>
            </w:r>
          </w:p>
        </w:tc>
        <w:tc>
          <w:tcPr>
            <w:tcW w:w="5580" w:type="dxa"/>
          </w:tcPr>
          <w:p w:rsidR="00F84DC7" w:rsidRPr="00B2380D" w:rsidRDefault="00F84DC7" w:rsidP="00571B2F">
            <w:pPr>
              <w:rPr>
                <w:b/>
              </w:rPr>
            </w:pPr>
            <w:r w:rsidRPr="00B2380D">
              <w:rPr>
                <w:b/>
              </w:rPr>
              <w:t>To table.column</w:t>
            </w:r>
          </w:p>
        </w:tc>
      </w:tr>
      <w:tr w:rsidR="00F84DC7" w:rsidRPr="00B2380D" w:rsidTr="00571B2F">
        <w:tc>
          <w:tcPr>
            <w:tcW w:w="5418" w:type="dxa"/>
          </w:tcPr>
          <w:p w:rsidR="00F84DC7" w:rsidRPr="00B2380D" w:rsidRDefault="00F84DC7" w:rsidP="00571B2F">
            <w:r w:rsidRPr="00B2380D">
              <w:rPr>
                <w:b/>
              </w:rPr>
              <w:t>ICORE</w:t>
            </w:r>
            <w:r w:rsidRPr="00B2380D">
              <w:t>.MAP_INSTAR_PORT.pvc_id</w:t>
            </w:r>
          </w:p>
        </w:tc>
        <w:tc>
          <w:tcPr>
            <w:tcW w:w="5580" w:type="dxa"/>
          </w:tcPr>
          <w:p w:rsidR="00F84DC7" w:rsidRPr="00B2380D" w:rsidRDefault="00F84DC7" w:rsidP="00571B2F">
            <w:r w:rsidRPr="00B2380D">
              <w:rPr>
                <w:b/>
              </w:rPr>
              <w:t>ICORE</w:t>
            </w:r>
            <w:r w:rsidRPr="00B2380D">
              <w:t>.PVC.pvc_id</w:t>
            </w:r>
          </w:p>
        </w:tc>
      </w:tr>
      <w:tr w:rsidR="00F84DC7" w:rsidRPr="00B2380D" w:rsidTr="00571B2F">
        <w:tc>
          <w:tcPr>
            <w:tcW w:w="5418" w:type="dxa"/>
          </w:tcPr>
          <w:p w:rsidR="00F84DC7" w:rsidRPr="00B2380D" w:rsidRDefault="00F84DC7" w:rsidP="00571B2F">
            <w:r w:rsidRPr="00B2380D">
              <w:rPr>
                <w:b/>
              </w:rPr>
              <w:t>ICORE</w:t>
            </w:r>
            <w:r w:rsidRPr="00B2380D">
              <w:t>.MAP_INSTAR_PORT.instar_port_asgmt</w:t>
            </w:r>
          </w:p>
        </w:tc>
        <w:tc>
          <w:tcPr>
            <w:tcW w:w="5580" w:type="dxa"/>
          </w:tcPr>
          <w:p w:rsidR="00F84DC7" w:rsidRPr="00B2380D" w:rsidRDefault="00F84DC7" w:rsidP="00571B2F">
            <w:r w:rsidRPr="00B2380D">
              <w:rPr>
                <w:b/>
              </w:rPr>
              <w:t>INSTAR</w:t>
            </w:r>
            <w:r w:rsidRPr="00B2380D">
              <w:t>.IP_PORT_ASGMT.ip_port_asgmt_id</w:t>
            </w:r>
          </w:p>
        </w:tc>
      </w:tr>
      <w:tr w:rsidR="00F84DC7" w:rsidRPr="00B2380D" w:rsidTr="00571B2F">
        <w:tc>
          <w:tcPr>
            <w:tcW w:w="5418" w:type="dxa"/>
            <w:tcBorders>
              <w:top w:val="single" w:sz="4" w:space="0" w:color="auto"/>
              <w:left w:val="single" w:sz="4" w:space="0" w:color="auto"/>
              <w:bottom w:val="single" w:sz="4" w:space="0" w:color="auto"/>
              <w:right w:val="single" w:sz="4" w:space="0" w:color="auto"/>
            </w:tcBorders>
          </w:tcPr>
          <w:p w:rsidR="00F84DC7" w:rsidRPr="00B2380D" w:rsidRDefault="00F84DC7" w:rsidP="00571B2F">
            <w:pPr>
              <w:rPr>
                <w:b/>
              </w:rPr>
            </w:pPr>
            <w:r w:rsidRPr="00B2380D">
              <w:rPr>
                <w:b/>
              </w:rPr>
              <w:t>INSTAR.</w:t>
            </w:r>
            <w:r w:rsidRPr="00B2380D">
              <w:t>IP_PORT_ASGMT.sdid</w:t>
            </w:r>
          </w:p>
        </w:tc>
        <w:tc>
          <w:tcPr>
            <w:tcW w:w="5580" w:type="dxa"/>
            <w:tcBorders>
              <w:top w:val="single" w:sz="4" w:space="0" w:color="auto"/>
              <w:left w:val="single" w:sz="4" w:space="0" w:color="auto"/>
              <w:bottom w:val="single" w:sz="4" w:space="0" w:color="auto"/>
              <w:right w:val="single" w:sz="4" w:space="0" w:color="auto"/>
            </w:tcBorders>
          </w:tcPr>
          <w:p w:rsidR="00F84DC7" w:rsidRPr="00B2380D" w:rsidRDefault="00F84DC7" w:rsidP="00571B2F">
            <w:pPr>
              <w:rPr>
                <w:b/>
              </w:rPr>
            </w:pPr>
            <w:r w:rsidRPr="00B2380D">
              <w:rPr>
                <w:b/>
              </w:rPr>
              <w:t>INSTAR.</w:t>
            </w:r>
            <w:r w:rsidRPr="00B2380D">
              <w:t>IPV6_PORT_ASGMT_MAP.sdid</w:t>
            </w:r>
          </w:p>
        </w:tc>
      </w:tr>
      <w:tr w:rsidR="00F84DC7" w:rsidRPr="00B2380D" w:rsidTr="00571B2F">
        <w:tc>
          <w:tcPr>
            <w:tcW w:w="5418" w:type="dxa"/>
          </w:tcPr>
          <w:p w:rsidR="00F84DC7" w:rsidRPr="00B2380D" w:rsidRDefault="00F84DC7">
            <w:r w:rsidRPr="00B2380D">
              <w:rPr>
                <w:b/>
              </w:rPr>
              <w:t>INSTAR.</w:t>
            </w:r>
            <w:r w:rsidRPr="00B2380D">
              <w:t>IPV6_PORT_ASGMT_MAP.</w:t>
            </w:r>
            <w:r w:rsidR="004A5B26" w:rsidRPr="00B2380D">
              <w:t>ipv6_link_ip_id</w:t>
            </w:r>
          </w:p>
        </w:tc>
        <w:tc>
          <w:tcPr>
            <w:tcW w:w="5580" w:type="dxa"/>
          </w:tcPr>
          <w:p w:rsidR="00F84DC7" w:rsidRPr="00B2380D" w:rsidRDefault="00F84DC7">
            <w:r w:rsidRPr="00B2380D">
              <w:rPr>
                <w:b/>
              </w:rPr>
              <w:t>INSTAR.</w:t>
            </w:r>
            <w:r w:rsidR="005B4CDB" w:rsidRPr="00B2380D">
              <w:t>IPV6_CUST_LINK_IPS.ipv6_</w:t>
            </w:r>
            <w:r w:rsidR="00E769B7" w:rsidRPr="00B2380D">
              <w:t>cust_</w:t>
            </w:r>
            <w:r w:rsidR="005B4CDB" w:rsidRPr="00B2380D">
              <w:t>link_ip_id</w:t>
            </w:r>
          </w:p>
        </w:tc>
      </w:tr>
      <w:tr w:rsidR="00F84DC7" w:rsidRPr="00B2380D" w:rsidTr="00571B2F">
        <w:tc>
          <w:tcPr>
            <w:tcW w:w="5418" w:type="dxa"/>
          </w:tcPr>
          <w:p w:rsidR="00F84DC7" w:rsidRPr="00B2380D" w:rsidRDefault="00F84DC7" w:rsidP="00571B2F">
            <w:r w:rsidRPr="00B2380D">
              <w:rPr>
                <w:b/>
              </w:rPr>
              <w:t>INSTAR.</w:t>
            </w:r>
            <w:r w:rsidRPr="00B2380D">
              <w:t>IPV6_PORT_ASGMT_MAP.ipv6_address_type_id</w:t>
            </w:r>
          </w:p>
        </w:tc>
        <w:tc>
          <w:tcPr>
            <w:tcW w:w="5580" w:type="dxa"/>
          </w:tcPr>
          <w:p w:rsidR="00F84DC7" w:rsidRPr="00B2380D" w:rsidRDefault="00F84DC7" w:rsidP="00571B2F">
            <w:r w:rsidRPr="00B2380D">
              <w:rPr>
                <w:b/>
              </w:rPr>
              <w:t>INSTAR.</w:t>
            </w:r>
            <w:r w:rsidRPr="00B2380D">
              <w:t>IPV6_ADDRESS_TYPE.ipv6_address_type_id</w:t>
            </w:r>
          </w:p>
        </w:tc>
      </w:tr>
    </w:tbl>
    <w:p w:rsidR="00004F93" w:rsidRPr="00B2380D" w:rsidRDefault="00004F93" w:rsidP="00004F93">
      <w:r w:rsidRPr="00B2380D">
        <w:t>&lt;END: Port Load Corrections&gt;</w:t>
      </w:r>
    </w:p>
    <w:p w:rsidR="00F84DC7" w:rsidRPr="00B2380D" w:rsidRDefault="00F84DC7" w:rsidP="00F84DC7"/>
    <w:p w:rsidR="00CB78EA" w:rsidRPr="00B2380D" w:rsidRDefault="00CB78EA" w:rsidP="00CB78EA"/>
    <w:p w:rsidR="00CB78EA" w:rsidRPr="00B2380D" w:rsidRDefault="00CB78EA" w:rsidP="00CB78EA">
      <w:pPr>
        <w:rPr>
          <w:b/>
        </w:rPr>
      </w:pPr>
      <w:r w:rsidRPr="00B2380D">
        <w:rPr>
          <w:b/>
        </w:rPr>
        <w:br w:type="page"/>
      </w:r>
      <w:r w:rsidRPr="00B2380D">
        <w:rPr>
          <w:b/>
        </w:rPr>
        <w:lastRenderedPageBreak/>
        <w:t>(B) PE Logical Port</w:t>
      </w:r>
    </w:p>
    <w:p w:rsidR="00CB78EA" w:rsidRPr="00B2380D" w:rsidRDefault="00CB78EA" w:rsidP="00CB78EA"/>
    <w:p w:rsidR="00CB78EA" w:rsidRPr="00B2380D" w:rsidRDefault="00CB78EA" w:rsidP="00CB78EA">
      <w:r w:rsidRPr="00B2380D">
        <w:t>The “PE Port” data is created starting from the same record of the ICORE.SITE table that corresponds to the record from ICORE.SITE for the “CE Port”.</w:t>
      </w:r>
    </w:p>
    <w:p w:rsidR="00CB78EA" w:rsidRPr="00B2380D" w:rsidRDefault="00CB78EA" w:rsidP="00CB7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18"/>
        <w:gridCol w:w="540"/>
        <w:gridCol w:w="2506"/>
        <w:gridCol w:w="104"/>
        <w:gridCol w:w="2910"/>
        <w:gridCol w:w="1320"/>
      </w:tblGrid>
      <w:tr w:rsidR="00CB78EA" w:rsidRPr="00B2380D" w:rsidTr="006D08F5">
        <w:tc>
          <w:tcPr>
            <w:tcW w:w="4158" w:type="dxa"/>
            <w:gridSpan w:val="2"/>
          </w:tcPr>
          <w:p w:rsidR="00CB78EA" w:rsidRPr="00B2380D" w:rsidRDefault="00CB78EA" w:rsidP="006D08F5">
            <w:pPr>
              <w:rPr>
                <w:b/>
              </w:rPr>
            </w:pPr>
            <w:r w:rsidRPr="00B2380D">
              <w:rPr>
                <w:b/>
              </w:rPr>
              <w:t>Icore table.column</w:t>
            </w:r>
          </w:p>
        </w:tc>
        <w:tc>
          <w:tcPr>
            <w:tcW w:w="2610" w:type="dxa"/>
            <w:gridSpan w:val="2"/>
          </w:tcPr>
          <w:p w:rsidR="00CB78EA" w:rsidRPr="00B2380D" w:rsidRDefault="00CB78EA" w:rsidP="006D08F5">
            <w:pPr>
              <w:rPr>
                <w:b/>
              </w:rPr>
            </w:pPr>
            <w:r w:rsidRPr="00B2380D">
              <w:rPr>
                <w:b/>
              </w:rPr>
              <w:t>GDB LOG_PORT column</w:t>
            </w:r>
          </w:p>
        </w:tc>
        <w:tc>
          <w:tcPr>
            <w:tcW w:w="4230" w:type="dxa"/>
            <w:gridSpan w:val="2"/>
          </w:tcPr>
          <w:p w:rsidR="00CB78EA" w:rsidRPr="00B2380D" w:rsidRDefault="00CB78EA" w:rsidP="006D08F5">
            <w:pPr>
              <w:rPr>
                <w:b/>
              </w:rPr>
            </w:pPr>
            <w:r w:rsidRPr="00B2380D">
              <w:rPr>
                <w:b/>
              </w:rPr>
              <w:t>Processing comment</w:t>
            </w:r>
          </w:p>
        </w:tc>
      </w:tr>
      <w:tr w:rsidR="00023C2C" w:rsidRPr="00B2380D" w:rsidTr="00F724D8">
        <w:trPr>
          <w:gridAfter w:val="1"/>
          <w:wAfter w:w="1320" w:type="dxa"/>
        </w:trPr>
        <w:tc>
          <w:tcPr>
            <w:tcW w:w="3618" w:type="dxa"/>
          </w:tcPr>
          <w:p w:rsidR="00023C2C" w:rsidRPr="00B2380D" w:rsidRDefault="00023C2C" w:rsidP="00F724D8">
            <w:r w:rsidRPr="00B2380D">
              <w:t>&lt;BEGIN: Port Load Corrections&gt;</w:t>
            </w:r>
          </w:p>
        </w:tc>
        <w:tc>
          <w:tcPr>
            <w:tcW w:w="3046" w:type="dxa"/>
            <w:gridSpan w:val="2"/>
          </w:tcPr>
          <w:p w:rsidR="00023C2C" w:rsidRPr="00B2380D" w:rsidRDefault="00023C2C" w:rsidP="00F724D8"/>
        </w:tc>
        <w:tc>
          <w:tcPr>
            <w:tcW w:w="3014" w:type="dxa"/>
            <w:gridSpan w:val="2"/>
          </w:tcPr>
          <w:p w:rsidR="00023C2C" w:rsidRPr="00B2380D" w:rsidRDefault="00023C2C" w:rsidP="00F724D8"/>
        </w:tc>
      </w:tr>
      <w:tr w:rsidR="00237FAA" w:rsidRPr="00B2380D" w:rsidTr="006D08F5">
        <w:tc>
          <w:tcPr>
            <w:tcW w:w="4158" w:type="dxa"/>
            <w:gridSpan w:val="2"/>
          </w:tcPr>
          <w:p w:rsidR="00237FAA" w:rsidRPr="00B2380D" w:rsidRDefault="00237FAA" w:rsidP="006D08F5">
            <w:r w:rsidRPr="00B2380D">
              <w:rPr>
                <w:i/>
                <w:color w:val="FF0000"/>
              </w:rPr>
              <w:t>[Using “l” side]</w:t>
            </w:r>
            <w:r w:rsidRPr="00B2380D">
              <w:br/>
              <w:t>PVC.pvc_id +</w:t>
            </w:r>
            <w:r w:rsidRPr="00B2380D">
              <w:br/>
              <w:t>PVC.pvc_lsite_id +</w:t>
            </w:r>
            <w:r w:rsidRPr="00B2380D">
              <w:br/>
              <w:t>PVC.pvc_lcust_port;</w:t>
            </w:r>
            <w:r w:rsidRPr="00B2380D">
              <w:br/>
            </w:r>
            <w:r w:rsidRPr="00B2380D">
              <w:br/>
            </w:r>
            <w:r w:rsidRPr="00B2380D">
              <w:rPr>
                <w:i/>
                <w:color w:val="FF0000"/>
              </w:rPr>
              <w:t>[Using “r” side]</w:t>
            </w:r>
            <w:r w:rsidRPr="00B2380D">
              <w:br/>
              <w:t>PVC.pvc_id +</w:t>
            </w:r>
            <w:r w:rsidRPr="00B2380D">
              <w:br/>
              <w:t>PVC.pvc_rsite_id +</w:t>
            </w:r>
            <w:r w:rsidRPr="00B2380D">
              <w:br/>
              <w:t>PVC.pvc_rcust_port;</w:t>
            </w:r>
            <w:r w:rsidRPr="00B2380D">
              <w:br/>
            </w:r>
            <w:r w:rsidRPr="00B2380D">
              <w:br/>
            </w:r>
            <w:r w:rsidRPr="00B2380D">
              <w:rPr>
                <w:i/>
                <w:color w:val="FF0000"/>
                <w:u w:val="single"/>
              </w:rPr>
              <w:t>NOTE</w:t>
            </w:r>
            <w:r w:rsidRPr="00B2380D">
              <w:rPr>
                <w:i/>
                <w:color w:val="FF0000"/>
              </w:rPr>
              <w:t>:</w:t>
            </w:r>
            <w:r w:rsidRPr="00B2380D">
              <w:rPr>
                <w:i/>
                <w:color w:val="FF0000"/>
              </w:rPr>
              <w:br/>
              <w:t>For the EKT use the following corresponding values:</w:t>
            </w:r>
            <w:r w:rsidRPr="00B2380D">
              <w:rPr>
                <w:i/>
                <w:color w:val="FF0000"/>
              </w:rPr>
              <w:br/>
            </w:r>
            <w:r w:rsidRPr="00B2380D">
              <w:br/>
              <w:t>LOG_PORT_PE_VW.pvc_id +</w:t>
            </w:r>
            <w:r w:rsidRPr="00B2380D">
              <w:br/>
              <w:t>LOG_PORT_PE_VW.site_id +</w:t>
            </w:r>
            <w:r w:rsidRPr="00B2380D">
              <w:br/>
              <w:t>LOG_PORT_PE_VW.cust_port;</w:t>
            </w:r>
            <w:r w:rsidRPr="00B2380D">
              <w:br/>
            </w:r>
          </w:p>
        </w:tc>
        <w:tc>
          <w:tcPr>
            <w:tcW w:w="2610" w:type="dxa"/>
            <w:gridSpan w:val="2"/>
          </w:tcPr>
          <w:p w:rsidR="00237FAA" w:rsidRPr="00B2380D" w:rsidRDefault="00237FAA" w:rsidP="006D08F5">
            <w:r w:rsidRPr="00B2380D">
              <w:t>id [via Enterprise Key Translation]</w:t>
            </w:r>
          </w:p>
        </w:tc>
        <w:tc>
          <w:tcPr>
            <w:tcW w:w="4230" w:type="dxa"/>
            <w:gridSpan w:val="2"/>
          </w:tcPr>
          <w:p w:rsidR="00237FAA" w:rsidRPr="00B2380D" w:rsidRDefault="00237FAA" w:rsidP="006D08F5">
            <w:r w:rsidRPr="00B2380D">
              <w:t>Use SOURCE_KEY.id into GDB</w:t>
            </w:r>
          </w:p>
        </w:tc>
      </w:tr>
      <w:tr w:rsidR="00023C2C" w:rsidRPr="00B2380D" w:rsidTr="00F724D8">
        <w:trPr>
          <w:gridAfter w:val="1"/>
          <w:wAfter w:w="1320" w:type="dxa"/>
        </w:trPr>
        <w:tc>
          <w:tcPr>
            <w:tcW w:w="3618" w:type="dxa"/>
          </w:tcPr>
          <w:p w:rsidR="00023C2C" w:rsidRPr="00B2380D" w:rsidRDefault="00023C2C" w:rsidP="00F724D8">
            <w:r w:rsidRPr="00B2380D">
              <w:t>&lt;END: Port Load Corrections&gt;</w:t>
            </w:r>
          </w:p>
        </w:tc>
        <w:tc>
          <w:tcPr>
            <w:tcW w:w="3046" w:type="dxa"/>
            <w:gridSpan w:val="2"/>
          </w:tcPr>
          <w:p w:rsidR="00023C2C" w:rsidRPr="00B2380D" w:rsidRDefault="00023C2C" w:rsidP="00F724D8"/>
        </w:tc>
        <w:tc>
          <w:tcPr>
            <w:tcW w:w="3014" w:type="dxa"/>
            <w:gridSpan w:val="2"/>
          </w:tcPr>
          <w:p w:rsidR="00023C2C" w:rsidRPr="00B2380D" w:rsidRDefault="00023C2C" w:rsidP="00F724D8"/>
        </w:tc>
      </w:tr>
      <w:tr w:rsidR="00CB78EA" w:rsidRPr="00B2380D" w:rsidTr="006D08F5">
        <w:tc>
          <w:tcPr>
            <w:tcW w:w="4158" w:type="dxa"/>
            <w:gridSpan w:val="2"/>
          </w:tcPr>
          <w:p w:rsidR="00CB78EA" w:rsidRPr="00B2380D" w:rsidRDefault="00CB78EA" w:rsidP="006D08F5">
            <w:r w:rsidRPr="00B2380D">
              <w:t>-</w:t>
            </w:r>
          </w:p>
        </w:tc>
        <w:tc>
          <w:tcPr>
            <w:tcW w:w="2610" w:type="dxa"/>
            <w:gridSpan w:val="2"/>
          </w:tcPr>
          <w:p w:rsidR="00CB78EA" w:rsidRPr="00B2380D" w:rsidRDefault="00CB78EA" w:rsidP="006D08F5">
            <w:r w:rsidRPr="00B2380D">
              <w:t>id_change_tracking</w:t>
            </w:r>
          </w:p>
        </w:tc>
        <w:tc>
          <w:tcPr>
            <w:tcW w:w="4230" w:type="dxa"/>
            <w:gridSpan w:val="2"/>
          </w:tcPr>
          <w:p w:rsidR="00CB78EA" w:rsidRPr="00B2380D" w:rsidRDefault="00CB78EA" w:rsidP="006D08F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B78EA" w:rsidRPr="00B2380D" w:rsidTr="006D08F5">
        <w:tc>
          <w:tcPr>
            <w:tcW w:w="4158" w:type="dxa"/>
            <w:gridSpan w:val="2"/>
          </w:tcPr>
          <w:p w:rsidR="00CB78EA" w:rsidRPr="00B2380D" w:rsidRDefault="00CB78EA" w:rsidP="006D08F5">
            <w:r w:rsidRPr="00B2380D">
              <w:t>-</w:t>
            </w:r>
          </w:p>
        </w:tc>
        <w:tc>
          <w:tcPr>
            <w:tcW w:w="2610" w:type="dxa"/>
            <w:gridSpan w:val="2"/>
          </w:tcPr>
          <w:p w:rsidR="00CB78EA" w:rsidRPr="00B2380D" w:rsidRDefault="00CB78EA" w:rsidP="006D08F5">
            <w:r w:rsidRPr="00B2380D">
              <w:t>id_object_type</w:t>
            </w:r>
          </w:p>
        </w:tc>
        <w:tc>
          <w:tcPr>
            <w:tcW w:w="4230" w:type="dxa"/>
            <w:gridSpan w:val="2"/>
          </w:tcPr>
          <w:p w:rsidR="00CB78EA" w:rsidRPr="00B2380D" w:rsidRDefault="00CB78EA" w:rsidP="006D08F5">
            <w:r w:rsidRPr="00B2380D">
              <w:t>Referencing OBJECT_TYPE ‘LOG_PORT’</w:t>
            </w:r>
          </w:p>
        </w:tc>
      </w:tr>
      <w:tr w:rsidR="00CB78EA" w:rsidRPr="00B2380D" w:rsidTr="006D08F5">
        <w:tc>
          <w:tcPr>
            <w:tcW w:w="4158" w:type="dxa"/>
            <w:gridSpan w:val="2"/>
          </w:tcPr>
          <w:p w:rsidR="00CB78EA" w:rsidRPr="00B2380D" w:rsidRDefault="00CB78EA" w:rsidP="006D08F5">
            <w:r w:rsidRPr="00B2380D">
              <w:t>-</w:t>
            </w:r>
          </w:p>
        </w:tc>
        <w:tc>
          <w:tcPr>
            <w:tcW w:w="2610" w:type="dxa"/>
            <w:gridSpan w:val="2"/>
          </w:tcPr>
          <w:p w:rsidR="00CB78EA" w:rsidRPr="00B2380D" w:rsidRDefault="00CB78EA" w:rsidP="006D08F5">
            <w:r w:rsidRPr="00B2380D">
              <w:t>id_port_type</w:t>
            </w:r>
          </w:p>
        </w:tc>
        <w:tc>
          <w:tcPr>
            <w:tcW w:w="4230" w:type="dxa"/>
            <w:gridSpan w:val="2"/>
          </w:tcPr>
          <w:p w:rsidR="00CB78EA" w:rsidRPr="00B2380D" w:rsidRDefault="00CB78EA" w:rsidP="006D08F5">
            <w:pPr>
              <w:rPr>
                <w:strike/>
              </w:rPr>
            </w:pPr>
            <w:r w:rsidRPr="00B2380D">
              <w:t>Referencing PORT_TYPE ‘PE’</w:t>
            </w:r>
          </w:p>
        </w:tc>
      </w:tr>
      <w:tr w:rsidR="00CB78EA" w:rsidRPr="00B2380D" w:rsidTr="006D08F5">
        <w:tc>
          <w:tcPr>
            <w:tcW w:w="4158" w:type="dxa"/>
            <w:gridSpan w:val="2"/>
          </w:tcPr>
          <w:p w:rsidR="00CB78EA" w:rsidRPr="00B2380D" w:rsidRDefault="00CB78EA" w:rsidP="006D08F5">
            <w:r w:rsidRPr="00B2380D">
              <w:t>-</w:t>
            </w:r>
          </w:p>
        </w:tc>
        <w:tc>
          <w:tcPr>
            <w:tcW w:w="2610" w:type="dxa"/>
            <w:gridSpan w:val="2"/>
          </w:tcPr>
          <w:p w:rsidR="00CB78EA" w:rsidRPr="00B2380D" w:rsidRDefault="00CB78EA" w:rsidP="006D08F5">
            <w:r w:rsidRPr="00B2380D">
              <w:t>is_read_only</w:t>
            </w:r>
          </w:p>
        </w:tc>
        <w:tc>
          <w:tcPr>
            <w:tcW w:w="4230" w:type="dxa"/>
            <w:gridSpan w:val="2"/>
          </w:tcPr>
          <w:p w:rsidR="00CB78EA" w:rsidRPr="00B2380D" w:rsidRDefault="00CB78EA" w:rsidP="006D08F5">
            <w:r w:rsidRPr="00B2380D">
              <w:t>‘Y’</w:t>
            </w:r>
          </w:p>
        </w:tc>
      </w:tr>
      <w:tr w:rsidR="00CB78EA" w:rsidRPr="00B2380D" w:rsidTr="006D08F5">
        <w:tc>
          <w:tcPr>
            <w:tcW w:w="4158" w:type="dxa"/>
            <w:gridSpan w:val="2"/>
          </w:tcPr>
          <w:p w:rsidR="00CB78EA" w:rsidRPr="00B2380D" w:rsidRDefault="00CB78EA" w:rsidP="006D08F5">
            <w:r w:rsidRPr="00B2380D">
              <w:t>-</w:t>
            </w:r>
          </w:p>
        </w:tc>
        <w:tc>
          <w:tcPr>
            <w:tcW w:w="2610" w:type="dxa"/>
            <w:gridSpan w:val="2"/>
          </w:tcPr>
          <w:p w:rsidR="00CB78EA" w:rsidRPr="00B2380D" w:rsidRDefault="00CB78EA" w:rsidP="006D08F5">
            <w:r w:rsidRPr="00B2380D">
              <w:t>instar_site_id_value</w:t>
            </w:r>
          </w:p>
        </w:tc>
        <w:tc>
          <w:tcPr>
            <w:tcW w:w="4230" w:type="dxa"/>
            <w:gridSpan w:val="2"/>
          </w:tcPr>
          <w:p w:rsidR="00CB78EA" w:rsidRPr="00B2380D" w:rsidRDefault="00CB78EA" w:rsidP="006D08F5">
            <w:r w:rsidRPr="00B2380D">
              <w:t>Set to NULL</w:t>
            </w:r>
          </w:p>
        </w:tc>
      </w:tr>
      <w:tr w:rsidR="00CB78EA" w:rsidRPr="00B2380D" w:rsidTr="006D08F5">
        <w:tc>
          <w:tcPr>
            <w:tcW w:w="4158" w:type="dxa"/>
            <w:gridSpan w:val="2"/>
          </w:tcPr>
          <w:p w:rsidR="00CB78EA" w:rsidRPr="00B2380D" w:rsidRDefault="00CB78EA" w:rsidP="006D08F5">
            <w:r w:rsidRPr="00B2380D">
              <w:t>EQUIPMENT.site_id</w:t>
            </w:r>
          </w:p>
        </w:tc>
        <w:tc>
          <w:tcPr>
            <w:tcW w:w="2610" w:type="dxa"/>
            <w:gridSpan w:val="2"/>
          </w:tcPr>
          <w:p w:rsidR="00CB78EA" w:rsidRPr="00B2380D" w:rsidRDefault="00CB78EA" w:rsidP="006D08F5">
            <w:r w:rsidRPr="00B2380D">
              <w:t>icore_site_id_value</w:t>
            </w:r>
          </w:p>
        </w:tc>
        <w:tc>
          <w:tcPr>
            <w:tcW w:w="4230" w:type="dxa"/>
            <w:gridSpan w:val="2"/>
          </w:tcPr>
          <w:p w:rsidR="00CB78EA" w:rsidRPr="00B2380D" w:rsidRDefault="00CB78EA" w:rsidP="006D08F5"/>
        </w:tc>
      </w:tr>
      <w:tr w:rsidR="00EE0DCB" w:rsidRPr="00B2380D" w:rsidTr="00DE10D1">
        <w:trPr>
          <w:gridAfter w:val="1"/>
          <w:wAfter w:w="1320" w:type="dxa"/>
        </w:trPr>
        <w:tc>
          <w:tcPr>
            <w:tcW w:w="4158" w:type="dxa"/>
            <w:gridSpan w:val="2"/>
          </w:tcPr>
          <w:p w:rsidR="00EE0DCB" w:rsidRPr="00B2380D" w:rsidRDefault="00EE0DCB" w:rsidP="006D08F5">
            <w:r w:rsidRPr="00B2380D">
              <w:t>PVC.pvc_id</w:t>
            </w:r>
          </w:p>
        </w:tc>
        <w:tc>
          <w:tcPr>
            <w:tcW w:w="2610" w:type="dxa"/>
            <w:gridSpan w:val="2"/>
          </w:tcPr>
          <w:p w:rsidR="00EE0DCB" w:rsidRPr="00B2380D" w:rsidRDefault="00EE0DCB" w:rsidP="006D08F5">
            <w:r w:rsidRPr="00B2380D">
              <w:t>icore_pvc_id_value</w:t>
            </w:r>
          </w:p>
        </w:tc>
        <w:tc>
          <w:tcPr>
            <w:tcW w:w="2910" w:type="dxa"/>
          </w:tcPr>
          <w:p w:rsidR="00EE0DCB" w:rsidRPr="00B2380D" w:rsidRDefault="00EE0DCB" w:rsidP="006D08F5"/>
        </w:tc>
      </w:tr>
      <w:tr w:rsidR="00CB78EA" w:rsidRPr="00B2380D" w:rsidTr="006D08F5">
        <w:tc>
          <w:tcPr>
            <w:tcW w:w="4158" w:type="dxa"/>
            <w:gridSpan w:val="2"/>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SITE.site_id</w:t>
            </w:r>
          </w:p>
        </w:tc>
        <w:tc>
          <w:tcPr>
            <w:tcW w:w="2610" w:type="dxa"/>
            <w:gridSpan w:val="2"/>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icore_ce_port_site_id_value</w:t>
            </w:r>
          </w:p>
        </w:tc>
        <w:tc>
          <w:tcPr>
            <w:tcW w:w="4230" w:type="dxa"/>
            <w:gridSpan w:val="2"/>
            <w:tcBorders>
              <w:top w:val="single" w:sz="4" w:space="0" w:color="auto"/>
              <w:left w:val="single" w:sz="4" w:space="0" w:color="auto"/>
              <w:bottom w:val="single" w:sz="4" w:space="0" w:color="auto"/>
              <w:right w:val="single" w:sz="4" w:space="0" w:color="auto"/>
            </w:tcBorders>
          </w:tcPr>
          <w:p w:rsidR="00CB78EA" w:rsidRPr="00B2380D" w:rsidRDefault="00CB78EA" w:rsidP="006D08F5"/>
        </w:tc>
      </w:tr>
      <w:tr w:rsidR="00CB78EA" w:rsidRPr="00B2380D" w:rsidTr="006D08F5">
        <w:tc>
          <w:tcPr>
            <w:tcW w:w="4158" w:type="dxa"/>
            <w:gridSpan w:val="2"/>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EQUIPMENT.site_id</w:t>
            </w:r>
          </w:p>
        </w:tc>
        <w:tc>
          <w:tcPr>
            <w:tcW w:w="2610" w:type="dxa"/>
            <w:gridSpan w:val="2"/>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 xml:space="preserve">id_site_inventory_site_rep </w:t>
            </w:r>
          </w:p>
          <w:p w:rsidR="00CB78EA" w:rsidRPr="00B2380D" w:rsidRDefault="00CB78EA" w:rsidP="006D08F5">
            <w:r w:rsidRPr="00B2380D">
              <w:t>[via Enterprise Key Translation for “ICORE.SITE.site_id” (== “ICORE.equipment.site_id”)]</w:t>
            </w:r>
          </w:p>
        </w:tc>
        <w:tc>
          <w:tcPr>
            <w:tcW w:w="4230" w:type="dxa"/>
            <w:gridSpan w:val="2"/>
            <w:tcBorders>
              <w:top w:val="single" w:sz="4" w:space="0" w:color="auto"/>
              <w:left w:val="single" w:sz="4" w:space="0" w:color="auto"/>
              <w:bottom w:val="single" w:sz="4" w:space="0" w:color="auto"/>
              <w:right w:val="single" w:sz="4" w:space="0" w:color="auto"/>
            </w:tcBorders>
          </w:tcPr>
          <w:p w:rsidR="00CB78EA" w:rsidRPr="00B2380D" w:rsidRDefault="00CB78EA" w:rsidP="006D08F5">
            <w:r w:rsidRPr="00B2380D">
              <w:t xml:space="preserve">Use SOURCE_KEY.id into GDB </w:t>
            </w:r>
          </w:p>
          <w:p w:rsidR="00CB78EA" w:rsidRPr="00B2380D" w:rsidRDefault="00CB78EA" w:rsidP="006D08F5">
            <w:r w:rsidRPr="00B2380D">
              <w:t>(if existing; otherwise set to NULL)</w:t>
            </w:r>
          </w:p>
        </w:tc>
      </w:tr>
      <w:tr w:rsidR="00CB78EA" w:rsidRPr="00B2380D" w:rsidTr="006D08F5">
        <w:tc>
          <w:tcPr>
            <w:tcW w:w="4158" w:type="dxa"/>
            <w:gridSpan w:val="2"/>
          </w:tcPr>
          <w:p w:rsidR="00CB78EA" w:rsidRPr="00B2380D" w:rsidRDefault="00CB78EA" w:rsidP="006D08F5">
            <w:r w:rsidRPr="00B2380D">
              <w:t>-</w:t>
            </w:r>
          </w:p>
        </w:tc>
        <w:tc>
          <w:tcPr>
            <w:tcW w:w="2610" w:type="dxa"/>
            <w:gridSpan w:val="2"/>
          </w:tcPr>
          <w:p w:rsidR="00CB78EA" w:rsidRPr="00B2380D" w:rsidRDefault="00CB78EA" w:rsidP="006D08F5">
            <w:r w:rsidRPr="00B2380D">
              <w:t>id_asset_equipment</w:t>
            </w:r>
          </w:p>
        </w:tc>
        <w:tc>
          <w:tcPr>
            <w:tcW w:w="4230" w:type="dxa"/>
            <w:gridSpan w:val="2"/>
          </w:tcPr>
          <w:p w:rsidR="00CB78EA" w:rsidRPr="00B2380D" w:rsidRDefault="00CB78EA" w:rsidP="006D08F5">
            <w:r w:rsidRPr="00B2380D">
              <w:t>(NULL; will be set later)</w:t>
            </w:r>
          </w:p>
        </w:tc>
      </w:tr>
      <w:tr w:rsidR="00002F51" w:rsidRPr="00B2380D" w:rsidTr="00F724D8">
        <w:trPr>
          <w:gridAfter w:val="1"/>
          <w:wAfter w:w="1320" w:type="dxa"/>
        </w:trPr>
        <w:tc>
          <w:tcPr>
            <w:tcW w:w="3618" w:type="dxa"/>
          </w:tcPr>
          <w:p w:rsidR="00002F51" w:rsidRPr="00B2380D" w:rsidRDefault="00002F51" w:rsidP="00F724D8">
            <w:r w:rsidRPr="00B2380D">
              <w:t>&lt;BEGIN: Port Load Corrections&gt;</w:t>
            </w:r>
          </w:p>
        </w:tc>
        <w:tc>
          <w:tcPr>
            <w:tcW w:w="3046" w:type="dxa"/>
            <w:gridSpan w:val="2"/>
          </w:tcPr>
          <w:p w:rsidR="00002F51" w:rsidRPr="00B2380D" w:rsidRDefault="00002F51" w:rsidP="00F724D8"/>
        </w:tc>
        <w:tc>
          <w:tcPr>
            <w:tcW w:w="3014" w:type="dxa"/>
            <w:gridSpan w:val="2"/>
          </w:tcPr>
          <w:p w:rsidR="00002F51" w:rsidRPr="00B2380D" w:rsidRDefault="00002F51" w:rsidP="00F724D8"/>
        </w:tc>
      </w:tr>
      <w:tr w:rsidR="000F221C" w:rsidRPr="00B2380D" w:rsidTr="00571B2F">
        <w:tc>
          <w:tcPr>
            <w:tcW w:w="4158" w:type="dxa"/>
            <w:gridSpan w:val="2"/>
          </w:tcPr>
          <w:p w:rsidR="000F221C" w:rsidRPr="00B2380D" w:rsidRDefault="000F221C" w:rsidP="00571B2F">
            <w:r w:rsidRPr="00B2380D">
              <w:rPr>
                <w:i/>
                <w:color w:val="FF0000"/>
              </w:rPr>
              <w:t>[“customer/site” on the “l” side]</w:t>
            </w:r>
            <w:r w:rsidRPr="00B2380D">
              <w:br/>
              <w:t>PVC.pvc_</w:t>
            </w:r>
            <w:r w:rsidRPr="00B2380D">
              <w:rPr>
                <w:b/>
                <w:color w:val="FF0000"/>
              </w:rPr>
              <w:t>r</w:t>
            </w:r>
            <w:r w:rsidRPr="00B2380D">
              <w:t>proto;</w:t>
            </w:r>
            <w:r w:rsidRPr="00B2380D">
              <w:br/>
            </w:r>
            <w:r w:rsidRPr="00B2380D">
              <w:br/>
            </w:r>
            <w:r w:rsidRPr="00B2380D">
              <w:rPr>
                <w:i/>
                <w:color w:val="FF0000"/>
              </w:rPr>
              <w:lastRenderedPageBreak/>
              <w:t>[“customer/site” on the “r” side]</w:t>
            </w:r>
            <w:r w:rsidRPr="00B2380D">
              <w:br/>
              <w:t>PVC.pvc_</w:t>
            </w:r>
            <w:r w:rsidRPr="00B2380D">
              <w:rPr>
                <w:b/>
                <w:color w:val="FF0000"/>
              </w:rPr>
              <w:t>l</w:t>
            </w:r>
            <w:r w:rsidRPr="00B2380D">
              <w:t>proto;</w:t>
            </w:r>
            <w:r w:rsidRPr="00B2380D">
              <w:br/>
            </w:r>
          </w:p>
        </w:tc>
        <w:tc>
          <w:tcPr>
            <w:tcW w:w="2610" w:type="dxa"/>
            <w:gridSpan w:val="2"/>
          </w:tcPr>
          <w:p w:rsidR="000F221C" w:rsidRPr="00B2380D" w:rsidRDefault="000F221C" w:rsidP="00571B2F">
            <w:r w:rsidRPr="00B2380D">
              <w:lastRenderedPageBreak/>
              <w:t>protocol</w:t>
            </w:r>
          </w:p>
        </w:tc>
        <w:tc>
          <w:tcPr>
            <w:tcW w:w="4230" w:type="dxa"/>
            <w:gridSpan w:val="2"/>
          </w:tcPr>
          <w:p w:rsidR="000F221C" w:rsidRPr="00B2380D" w:rsidRDefault="000F221C" w:rsidP="00571B2F">
            <w:pPr>
              <w:rPr>
                <w:color w:val="FF0000"/>
              </w:rPr>
            </w:pPr>
            <w:r w:rsidRPr="00B2380D">
              <w:rPr>
                <w:b/>
                <w:color w:val="FF0000"/>
              </w:rPr>
              <w:t>NOTE</w:t>
            </w:r>
            <w:r w:rsidRPr="00B2380D">
              <w:rPr>
                <w:color w:val="FF0000"/>
              </w:rPr>
              <w:t>: “non-customer” (i.e. “provider”) side is used !</w:t>
            </w:r>
          </w:p>
        </w:tc>
      </w:tr>
      <w:tr w:rsidR="000F221C" w:rsidRPr="00B2380D" w:rsidTr="00571B2F">
        <w:tc>
          <w:tcPr>
            <w:tcW w:w="4158" w:type="dxa"/>
            <w:gridSpan w:val="2"/>
          </w:tcPr>
          <w:p w:rsidR="000F221C" w:rsidRPr="00B2380D" w:rsidRDefault="000F221C" w:rsidP="00571B2F">
            <w:r w:rsidRPr="00B2380D">
              <w:rPr>
                <w:i/>
                <w:color w:val="FF0000"/>
              </w:rPr>
              <w:t>[“customer/site” on the “l” side]</w:t>
            </w:r>
            <w:r w:rsidRPr="00B2380D">
              <w:br/>
              <w:t>PVC.pvc_</w:t>
            </w:r>
            <w:r w:rsidRPr="00B2380D">
              <w:rPr>
                <w:b/>
                <w:color w:val="FF0000"/>
              </w:rPr>
              <w:t>r</w:t>
            </w:r>
            <w:r w:rsidRPr="00B2380D">
              <w:t>contrcir;</w:t>
            </w:r>
            <w:r w:rsidRPr="00B2380D">
              <w:br/>
            </w:r>
            <w:r w:rsidRPr="00B2380D">
              <w:br/>
            </w:r>
            <w:r w:rsidRPr="00B2380D">
              <w:rPr>
                <w:i/>
                <w:color w:val="FF0000"/>
              </w:rPr>
              <w:t>[“customer/site” on the “r” side]</w:t>
            </w:r>
            <w:r w:rsidRPr="00B2380D">
              <w:br/>
              <w:t>PVC.pvc_</w:t>
            </w:r>
            <w:r w:rsidRPr="00B2380D">
              <w:rPr>
                <w:b/>
                <w:color w:val="FF0000"/>
              </w:rPr>
              <w:t>l</w:t>
            </w:r>
            <w:r w:rsidRPr="00B2380D">
              <w:t>contrcir;</w:t>
            </w:r>
            <w:r w:rsidRPr="00B2380D">
              <w:br/>
            </w:r>
          </w:p>
        </w:tc>
        <w:tc>
          <w:tcPr>
            <w:tcW w:w="2610" w:type="dxa"/>
            <w:gridSpan w:val="2"/>
          </w:tcPr>
          <w:p w:rsidR="000F221C" w:rsidRPr="00B2380D" w:rsidRDefault="000F221C" w:rsidP="00571B2F">
            <w:r w:rsidRPr="00B2380D">
              <w:t>speed</w:t>
            </w:r>
          </w:p>
        </w:tc>
        <w:tc>
          <w:tcPr>
            <w:tcW w:w="4230" w:type="dxa"/>
            <w:gridSpan w:val="2"/>
          </w:tcPr>
          <w:p w:rsidR="000F221C" w:rsidRPr="00B2380D" w:rsidRDefault="000F221C" w:rsidP="00571B2F">
            <w:r w:rsidRPr="00B2380D">
              <w:rPr>
                <w:b/>
                <w:color w:val="FF0000"/>
              </w:rPr>
              <w:t>NOTE</w:t>
            </w:r>
            <w:r w:rsidRPr="00B2380D">
              <w:rPr>
                <w:color w:val="FF0000"/>
              </w:rPr>
              <w:t>: “non-customer” (i.e. “provider”) side is used !</w:t>
            </w:r>
          </w:p>
        </w:tc>
      </w:tr>
      <w:tr w:rsidR="00002F51" w:rsidRPr="00B2380D" w:rsidTr="006B2723">
        <w:tc>
          <w:tcPr>
            <w:tcW w:w="4158" w:type="dxa"/>
            <w:gridSpan w:val="2"/>
          </w:tcPr>
          <w:p w:rsidR="00002F51" w:rsidRPr="00B2380D" w:rsidRDefault="00002F51" w:rsidP="00F724D8">
            <w:r w:rsidRPr="00B2380D">
              <w:t>&lt;END: Port Load Corrections&gt;</w:t>
            </w:r>
          </w:p>
        </w:tc>
        <w:tc>
          <w:tcPr>
            <w:tcW w:w="2610" w:type="dxa"/>
            <w:gridSpan w:val="2"/>
          </w:tcPr>
          <w:p w:rsidR="00002F51" w:rsidRPr="00B2380D" w:rsidRDefault="00002F51" w:rsidP="00F724D8"/>
        </w:tc>
        <w:tc>
          <w:tcPr>
            <w:tcW w:w="4230" w:type="dxa"/>
            <w:gridSpan w:val="2"/>
          </w:tcPr>
          <w:p w:rsidR="00002F51" w:rsidRPr="00B2380D" w:rsidRDefault="00002F51" w:rsidP="00F724D8"/>
        </w:tc>
      </w:tr>
      <w:tr w:rsidR="00613C19" w:rsidRPr="00B2380D" w:rsidTr="006D08F5">
        <w:tc>
          <w:tcPr>
            <w:tcW w:w="4158" w:type="dxa"/>
            <w:gridSpan w:val="2"/>
          </w:tcPr>
          <w:p w:rsidR="00613C19" w:rsidRPr="00B2380D" w:rsidRDefault="00613C19" w:rsidP="006D08F5">
            <w:r w:rsidRPr="00B2380D">
              <w:t>-</w:t>
            </w:r>
          </w:p>
        </w:tc>
        <w:tc>
          <w:tcPr>
            <w:tcW w:w="2610" w:type="dxa"/>
            <w:gridSpan w:val="2"/>
          </w:tcPr>
          <w:p w:rsidR="00613C19" w:rsidRPr="00B2380D" w:rsidRDefault="00613C19" w:rsidP="006D08F5">
            <w:r w:rsidRPr="00B2380D">
              <w:t>mac_address</w:t>
            </w:r>
          </w:p>
        </w:tc>
        <w:tc>
          <w:tcPr>
            <w:tcW w:w="4230" w:type="dxa"/>
            <w:gridSpan w:val="2"/>
          </w:tcPr>
          <w:p w:rsidR="00613C19" w:rsidRPr="00B2380D" w:rsidRDefault="00613C19" w:rsidP="006D08F5">
            <w:r w:rsidRPr="00B2380D">
              <w:t>Set to NULL</w:t>
            </w:r>
          </w:p>
        </w:tc>
      </w:tr>
      <w:tr w:rsidR="006866DF" w:rsidRPr="00B2380D" w:rsidTr="006B2723">
        <w:tc>
          <w:tcPr>
            <w:tcW w:w="4158" w:type="dxa"/>
            <w:gridSpan w:val="2"/>
          </w:tcPr>
          <w:p w:rsidR="006866DF" w:rsidRPr="00B2380D" w:rsidRDefault="006866DF" w:rsidP="00F724D8">
            <w:r w:rsidRPr="00B2380D">
              <w:t>&lt;BEGIN: Port Load Corrections&gt;</w:t>
            </w:r>
          </w:p>
        </w:tc>
        <w:tc>
          <w:tcPr>
            <w:tcW w:w="2610" w:type="dxa"/>
            <w:gridSpan w:val="2"/>
          </w:tcPr>
          <w:p w:rsidR="006866DF" w:rsidRPr="00B2380D" w:rsidRDefault="006866DF" w:rsidP="00F724D8"/>
        </w:tc>
        <w:tc>
          <w:tcPr>
            <w:tcW w:w="4230" w:type="dxa"/>
            <w:gridSpan w:val="2"/>
          </w:tcPr>
          <w:p w:rsidR="006866DF" w:rsidRPr="00B2380D" w:rsidRDefault="006866DF" w:rsidP="00F724D8"/>
        </w:tc>
      </w:tr>
      <w:tr w:rsidR="006866DF" w:rsidRPr="00B2380D" w:rsidTr="006B2723">
        <w:tc>
          <w:tcPr>
            <w:tcW w:w="4158" w:type="dxa"/>
            <w:gridSpan w:val="2"/>
          </w:tcPr>
          <w:p w:rsidR="006866DF" w:rsidRPr="00B2380D" w:rsidRDefault="006866DF" w:rsidP="00F724D8">
            <w:r w:rsidRPr="00B2380D">
              <w:t>-</w:t>
            </w:r>
          </w:p>
        </w:tc>
        <w:tc>
          <w:tcPr>
            <w:tcW w:w="2610" w:type="dxa"/>
            <w:gridSpan w:val="2"/>
          </w:tcPr>
          <w:p w:rsidR="006866DF" w:rsidRPr="00B2380D" w:rsidRDefault="006866DF" w:rsidP="00F724D8">
            <w:r w:rsidRPr="00B2380D">
              <w:t>cos_profile</w:t>
            </w:r>
          </w:p>
        </w:tc>
        <w:tc>
          <w:tcPr>
            <w:tcW w:w="4230" w:type="dxa"/>
            <w:gridSpan w:val="2"/>
          </w:tcPr>
          <w:p w:rsidR="006866DF" w:rsidRPr="00B2380D" w:rsidRDefault="006866DF" w:rsidP="00F724D8">
            <w:r w:rsidRPr="00B2380D">
              <w:t>Set to NULL (no longer used; 2014-06-24)</w:t>
            </w:r>
          </w:p>
        </w:tc>
      </w:tr>
      <w:tr w:rsidR="006866DF" w:rsidRPr="00B2380D" w:rsidTr="006B2723">
        <w:tc>
          <w:tcPr>
            <w:tcW w:w="4158" w:type="dxa"/>
            <w:gridSpan w:val="2"/>
          </w:tcPr>
          <w:p w:rsidR="006866DF" w:rsidRPr="00B2380D" w:rsidRDefault="006866DF" w:rsidP="00F724D8">
            <w:r w:rsidRPr="00B2380D">
              <w:t>&lt;END: Port Load Corrections&gt;</w:t>
            </w:r>
          </w:p>
        </w:tc>
        <w:tc>
          <w:tcPr>
            <w:tcW w:w="2610" w:type="dxa"/>
            <w:gridSpan w:val="2"/>
          </w:tcPr>
          <w:p w:rsidR="006866DF" w:rsidRPr="00B2380D" w:rsidRDefault="006866DF" w:rsidP="00F724D8"/>
        </w:tc>
        <w:tc>
          <w:tcPr>
            <w:tcW w:w="4230" w:type="dxa"/>
            <w:gridSpan w:val="2"/>
          </w:tcPr>
          <w:p w:rsidR="006866DF" w:rsidRPr="00B2380D" w:rsidRDefault="006866DF" w:rsidP="00F724D8"/>
        </w:tc>
      </w:tr>
      <w:tr w:rsidR="00A367CC" w:rsidRPr="00B2380D" w:rsidTr="00A367CC">
        <w:tc>
          <w:tcPr>
            <w:tcW w:w="4158" w:type="dxa"/>
            <w:gridSpan w:val="2"/>
            <w:tcBorders>
              <w:top w:val="single" w:sz="4" w:space="0" w:color="auto"/>
              <w:left w:val="single" w:sz="4" w:space="0" w:color="auto"/>
              <w:bottom w:val="single" w:sz="4" w:space="0" w:color="auto"/>
              <w:right w:val="single" w:sz="4" w:space="0" w:color="auto"/>
            </w:tcBorders>
          </w:tcPr>
          <w:p w:rsidR="00A367CC" w:rsidRPr="00B2380D" w:rsidRDefault="00A367CC" w:rsidP="00B82A26">
            <w:r w:rsidRPr="00B2380D">
              <w:t>PORT_ASGMT.cust_port</w:t>
            </w:r>
          </w:p>
        </w:tc>
        <w:tc>
          <w:tcPr>
            <w:tcW w:w="2610" w:type="dxa"/>
            <w:gridSpan w:val="2"/>
            <w:tcBorders>
              <w:top w:val="single" w:sz="4" w:space="0" w:color="auto"/>
              <w:left w:val="single" w:sz="4" w:space="0" w:color="auto"/>
              <w:bottom w:val="single" w:sz="4" w:space="0" w:color="auto"/>
              <w:right w:val="single" w:sz="4" w:space="0" w:color="auto"/>
            </w:tcBorders>
          </w:tcPr>
          <w:p w:rsidR="00A367CC" w:rsidRPr="00B2380D" w:rsidRDefault="00A367CC" w:rsidP="00B82A26">
            <w:r w:rsidRPr="00B2380D">
              <w:t>id_phy_port</w:t>
            </w:r>
          </w:p>
        </w:tc>
        <w:tc>
          <w:tcPr>
            <w:tcW w:w="4230" w:type="dxa"/>
            <w:gridSpan w:val="2"/>
            <w:tcBorders>
              <w:top w:val="single" w:sz="4" w:space="0" w:color="auto"/>
              <w:left w:val="single" w:sz="4" w:space="0" w:color="auto"/>
              <w:bottom w:val="single" w:sz="4" w:space="0" w:color="auto"/>
              <w:right w:val="single" w:sz="4" w:space="0" w:color="auto"/>
            </w:tcBorders>
          </w:tcPr>
          <w:p w:rsidR="00A367CC" w:rsidRPr="00B2380D" w:rsidRDefault="00A367CC" w:rsidP="00B82A26">
            <w:r w:rsidRPr="00B2380D">
              <w:t>Use SOURCE_KEY.id into GDB which populated “GDB.PHY_PORT.id” with “id_port_type” referencing “PE” (which must exist; otherwise set to NULL !)</w:t>
            </w:r>
          </w:p>
        </w:tc>
      </w:tr>
    </w:tbl>
    <w:p w:rsidR="00CB78EA" w:rsidRPr="00B2380D" w:rsidRDefault="00CB78EA" w:rsidP="00CB78EA"/>
    <w:p w:rsidR="00CB78EA" w:rsidRPr="00B2380D" w:rsidRDefault="00CB78EA" w:rsidP="00CB78EA">
      <w:r w:rsidRPr="00B2380D">
        <w:rPr>
          <w:color w:val="FF0000"/>
        </w:rPr>
        <w:t xml:space="preserve">NOTE that no identifier data is processed here, as for </w:t>
      </w:r>
      <w:r w:rsidR="00005CA6" w:rsidRPr="00B2380D">
        <w:rPr>
          <w:color w:val="FF0000"/>
        </w:rPr>
        <w:t xml:space="preserve">“Internet VLAN” logical </w:t>
      </w:r>
      <w:r w:rsidRPr="00B2380D">
        <w:rPr>
          <w:color w:val="FF0000"/>
        </w:rPr>
        <w:t xml:space="preserve">PE ports no “identifier” values </w:t>
      </w:r>
      <w:r w:rsidR="00005CA6" w:rsidRPr="00B2380D">
        <w:rPr>
          <w:color w:val="FF0000"/>
        </w:rPr>
        <w:t>can be identified</w:t>
      </w:r>
      <w:r w:rsidRPr="00B2380D">
        <w:rPr>
          <w:color w:val="FF0000"/>
        </w:rPr>
        <w:t xml:space="preserve"> !</w:t>
      </w:r>
    </w:p>
    <w:p w:rsidR="00CB78EA" w:rsidRPr="00B2380D" w:rsidRDefault="00CB78EA" w:rsidP="00CB78EA"/>
    <w:p w:rsidR="00CB78EA" w:rsidRPr="00B2380D" w:rsidRDefault="00CB78EA" w:rsidP="00CB78EA">
      <w:pPr>
        <w:spacing w:after="200" w:line="276" w:lineRule="auto"/>
      </w:pPr>
      <w:r w:rsidRPr="00B2380D">
        <w:rPr>
          <w:color w:val="A6A6A6"/>
        </w:rPr>
        <w:br w:type="page"/>
      </w:r>
    </w:p>
    <w:p w:rsidR="008B700C" w:rsidRPr="00B2380D" w:rsidRDefault="008B700C" w:rsidP="008B700C">
      <w:r w:rsidRPr="00B2380D">
        <w:lastRenderedPageBreak/>
        <w:t>&lt;BEGIN: Port Load Corrections&gt;</w:t>
      </w:r>
    </w:p>
    <w:p w:rsidR="00CB78EA" w:rsidRPr="00B2380D" w:rsidRDefault="00CB78EA" w:rsidP="00CB78EA">
      <w:r w:rsidRPr="00B2380D">
        <w:t>Database traversals:</w:t>
      </w:r>
    </w:p>
    <w:p w:rsidR="00CB78EA" w:rsidRPr="00B2380D" w:rsidRDefault="00CB78EA" w:rsidP="00CB78EA">
      <w:pPr>
        <w:rPr>
          <w:i/>
          <w:color w:val="FF0000"/>
        </w:rPr>
      </w:pPr>
      <w:r w:rsidRPr="00B2380D">
        <w:rPr>
          <w:i/>
          <w:color w:val="FF0000"/>
        </w:rPr>
        <w:t>(PVC “l” side [“customer/site”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38"/>
        <w:gridCol w:w="6138"/>
      </w:tblGrid>
      <w:tr w:rsidR="00CB78EA" w:rsidRPr="00B2380D" w:rsidTr="006D08F5">
        <w:tc>
          <w:tcPr>
            <w:tcW w:w="3438" w:type="dxa"/>
          </w:tcPr>
          <w:p w:rsidR="00CB78EA" w:rsidRPr="00B2380D" w:rsidRDefault="00CB78EA" w:rsidP="006D08F5">
            <w:pPr>
              <w:rPr>
                <w:b/>
              </w:rPr>
            </w:pPr>
            <w:r w:rsidRPr="00B2380D">
              <w:rPr>
                <w:b/>
              </w:rPr>
              <w:t>From table.column</w:t>
            </w:r>
          </w:p>
        </w:tc>
        <w:tc>
          <w:tcPr>
            <w:tcW w:w="6138" w:type="dxa"/>
          </w:tcPr>
          <w:p w:rsidR="00CB78EA" w:rsidRPr="00B2380D" w:rsidRDefault="00CB78EA" w:rsidP="006D08F5">
            <w:pPr>
              <w:rPr>
                <w:b/>
              </w:rPr>
            </w:pPr>
            <w:r w:rsidRPr="00B2380D">
              <w:rPr>
                <w:b/>
              </w:rPr>
              <w:t>To table.column</w:t>
            </w:r>
          </w:p>
        </w:tc>
      </w:tr>
      <w:tr w:rsidR="00442CDF" w:rsidRPr="00B2380D" w:rsidTr="00442CDF">
        <w:tc>
          <w:tcPr>
            <w:tcW w:w="3438" w:type="dxa"/>
          </w:tcPr>
          <w:p w:rsidR="00442CDF" w:rsidRPr="00B2380D" w:rsidRDefault="00442CDF" w:rsidP="00B82A26">
            <w:r w:rsidRPr="00B2380D">
              <w:t>PVC.pvc_id</w:t>
            </w:r>
          </w:p>
        </w:tc>
        <w:tc>
          <w:tcPr>
            <w:tcW w:w="6138" w:type="dxa"/>
          </w:tcPr>
          <w:p w:rsidR="00442CDF" w:rsidRPr="00B2380D" w:rsidRDefault="00442CDF" w:rsidP="00B82A26">
            <w:pPr>
              <w:rPr>
                <w:lang w:val="nb-NO"/>
              </w:rPr>
            </w:pPr>
            <w:r w:rsidRPr="00B2380D">
              <w:rPr>
                <w:lang w:val="nb-NO"/>
              </w:rPr>
              <w:t>LOG_PORT_PE_VW.pvc_id</w:t>
            </w:r>
          </w:p>
        </w:tc>
      </w:tr>
      <w:tr w:rsidR="00442CDF" w:rsidRPr="00B2380D" w:rsidTr="00442CDF">
        <w:tc>
          <w:tcPr>
            <w:tcW w:w="3438" w:type="dxa"/>
            <w:tcBorders>
              <w:top w:val="single" w:sz="4" w:space="0" w:color="auto"/>
              <w:left w:val="single" w:sz="4" w:space="0" w:color="auto"/>
              <w:bottom w:val="single" w:sz="4" w:space="0" w:color="auto"/>
              <w:right w:val="single" w:sz="4" w:space="0" w:color="auto"/>
            </w:tcBorders>
          </w:tcPr>
          <w:p w:rsidR="00442CDF" w:rsidRPr="00B2380D" w:rsidRDefault="00442CDF" w:rsidP="00B82A26">
            <w:r w:rsidRPr="00B2380D">
              <w:t>SITE.site_id</w:t>
            </w:r>
          </w:p>
        </w:tc>
        <w:tc>
          <w:tcPr>
            <w:tcW w:w="6138" w:type="dxa"/>
            <w:tcBorders>
              <w:top w:val="single" w:sz="4" w:space="0" w:color="auto"/>
              <w:left w:val="single" w:sz="4" w:space="0" w:color="auto"/>
              <w:bottom w:val="single" w:sz="4" w:space="0" w:color="auto"/>
              <w:right w:val="single" w:sz="4" w:space="0" w:color="auto"/>
            </w:tcBorders>
          </w:tcPr>
          <w:p w:rsidR="00442CDF" w:rsidRPr="00B2380D" w:rsidRDefault="00442CDF" w:rsidP="00B82A26">
            <w:pPr>
              <w:rPr>
                <w:lang w:val="nb-NO"/>
              </w:rPr>
            </w:pPr>
            <w:r w:rsidRPr="00B2380D">
              <w:rPr>
                <w:lang w:val="nb-NO"/>
              </w:rPr>
              <w:t>LOG_PORT_PE_VW.site_id</w:t>
            </w:r>
          </w:p>
        </w:tc>
      </w:tr>
      <w:tr w:rsidR="00442CDF" w:rsidRPr="00B2380D" w:rsidTr="006B2723">
        <w:tc>
          <w:tcPr>
            <w:tcW w:w="3438" w:type="dxa"/>
            <w:tcBorders>
              <w:top w:val="single" w:sz="4" w:space="0" w:color="auto"/>
              <w:left w:val="single" w:sz="4" w:space="0" w:color="auto"/>
              <w:bottom w:val="single" w:sz="4" w:space="0" w:color="auto"/>
              <w:right w:val="single" w:sz="4" w:space="0" w:color="auto"/>
            </w:tcBorders>
          </w:tcPr>
          <w:p w:rsidR="00442CDF" w:rsidRPr="00B2380D" w:rsidRDefault="00442CDF" w:rsidP="00B82A26">
            <w:r w:rsidRPr="00B2380D">
              <w:t>PORT_ASGMT.cust_port</w:t>
            </w:r>
          </w:p>
        </w:tc>
        <w:tc>
          <w:tcPr>
            <w:tcW w:w="6138" w:type="dxa"/>
            <w:tcBorders>
              <w:top w:val="single" w:sz="4" w:space="0" w:color="auto"/>
              <w:left w:val="single" w:sz="4" w:space="0" w:color="auto"/>
              <w:bottom w:val="single" w:sz="4" w:space="0" w:color="auto"/>
              <w:right w:val="single" w:sz="4" w:space="0" w:color="auto"/>
            </w:tcBorders>
          </w:tcPr>
          <w:p w:rsidR="00442CDF" w:rsidRPr="00B2380D" w:rsidRDefault="00442CDF" w:rsidP="00B82A26">
            <w:r w:rsidRPr="00B2380D">
              <w:t>LOG_PORT_PE_VW.cust_port</w:t>
            </w:r>
          </w:p>
        </w:tc>
      </w:tr>
      <w:tr w:rsidR="00CB78EA" w:rsidRPr="00B2380D" w:rsidTr="006D08F5">
        <w:tc>
          <w:tcPr>
            <w:tcW w:w="3438" w:type="dxa"/>
          </w:tcPr>
          <w:p w:rsidR="00CB78EA" w:rsidRPr="00B2380D" w:rsidRDefault="00CB78EA" w:rsidP="006D08F5">
            <w:r w:rsidRPr="00B2380D">
              <w:t>PVC.pvc_id</w:t>
            </w:r>
          </w:p>
        </w:tc>
        <w:tc>
          <w:tcPr>
            <w:tcW w:w="6138" w:type="dxa"/>
          </w:tcPr>
          <w:p w:rsidR="00CB78EA" w:rsidRPr="00B2380D" w:rsidRDefault="00CB78EA" w:rsidP="006D08F5">
            <w:r w:rsidRPr="00B2380D">
              <w:t>NETWORK_CONNECTION_INET_VLAN.pvc_id</w:t>
            </w:r>
          </w:p>
        </w:tc>
      </w:tr>
      <w:tr w:rsidR="00CB78EA" w:rsidRPr="00B2380D" w:rsidTr="006D08F5">
        <w:tc>
          <w:tcPr>
            <w:tcW w:w="3438" w:type="dxa"/>
          </w:tcPr>
          <w:p w:rsidR="00CB78EA" w:rsidRPr="00B2380D" w:rsidRDefault="00CB78EA" w:rsidP="006D08F5">
            <w:r w:rsidRPr="00B2380D">
              <w:t>SITE.site_id</w:t>
            </w:r>
          </w:p>
        </w:tc>
        <w:tc>
          <w:tcPr>
            <w:tcW w:w="6138" w:type="dxa"/>
          </w:tcPr>
          <w:p w:rsidR="00CB78EA" w:rsidRPr="00B2380D" w:rsidRDefault="00CB78EA" w:rsidP="006D08F5">
            <w:r w:rsidRPr="00B2380D">
              <w:t>NETWORK_CONNECTION_INET_VLAN.site_id</w:t>
            </w:r>
          </w:p>
        </w:tc>
      </w:tr>
      <w:tr w:rsidR="00CB78EA" w:rsidRPr="00B2380D" w:rsidTr="006D08F5">
        <w:tc>
          <w:tcPr>
            <w:tcW w:w="3438" w:type="dxa"/>
          </w:tcPr>
          <w:p w:rsidR="00CB78EA" w:rsidRPr="00B2380D" w:rsidRDefault="00CB78EA" w:rsidP="006D08F5">
            <w:r w:rsidRPr="00B2380D">
              <w:t>SITE.site_id</w:t>
            </w:r>
          </w:p>
        </w:tc>
        <w:tc>
          <w:tcPr>
            <w:tcW w:w="6138" w:type="dxa"/>
          </w:tcPr>
          <w:p w:rsidR="00CB78EA" w:rsidRPr="00B2380D" w:rsidRDefault="00CB78EA" w:rsidP="006D08F5">
            <w:r w:rsidRPr="00B2380D">
              <w:t>PORT_ASGMT.site_id</w:t>
            </w:r>
          </w:p>
        </w:tc>
      </w:tr>
      <w:tr w:rsidR="00CB78EA" w:rsidRPr="00B2380D" w:rsidTr="006D08F5">
        <w:tc>
          <w:tcPr>
            <w:tcW w:w="3438" w:type="dxa"/>
          </w:tcPr>
          <w:p w:rsidR="00CB78EA" w:rsidRPr="00B2380D" w:rsidRDefault="00CB78EA" w:rsidP="006D08F5">
            <w:r w:rsidRPr="00B2380D">
              <w:t>PORT_ASGMT.equip_id</w:t>
            </w:r>
          </w:p>
        </w:tc>
        <w:tc>
          <w:tcPr>
            <w:tcW w:w="6138" w:type="dxa"/>
          </w:tcPr>
          <w:p w:rsidR="00CB78EA" w:rsidRPr="00B2380D" w:rsidRDefault="00CB78EA" w:rsidP="006D08F5">
            <w:r w:rsidRPr="00B2380D">
              <w:t>EQUIPMENT.equip_id</w:t>
            </w:r>
          </w:p>
        </w:tc>
      </w:tr>
    </w:tbl>
    <w:p w:rsidR="008B700C" w:rsidRPr="00B2380D" w:rsidRDefault="008B700C" w:rsidP="008B700C">
      <w:r w:rsidRPr="00B2380D">
        <w:t>&lt;END: Port Load Corrections&gt;</w:t>
      </w:r>
    </w:p>
    <w:p w:rsidR="00CB78EA" w:rsidRPr="00B2380D" w:rsidRDefault="00CB78EA" w:rsidP="00CB78EA"/>
    <w:p w:rsidR="00CB78EA" w:rsidRPr="00B2380D" w:rsidRDefault="00CB78EA" w:rsidP="00CB78EA">
      <w:r w:rsidRPr="00B2380D">
        <w:t>Database constraints:</w:t>
      </w:r>
    </w:p>
    <w:p w:rsidR="00CB78EA" w:rsidRPr="00B2380D" w:rsidRDefault="00CB78EA" w:rsidP="00CB78EA">
      <w:pPr>
        <w:rPr>
          <w:i/>
          <w:color w:val="FF0000"/>
        </w:rPr>
      </w:pPr>
      <w:r w:rsidRPr="00B2380D">
        <w:rPr>
          <w:i/>
          <w:color w:val="FF0000"/>
        </w:rPr>
        <w:t>(PVC “l” side [“customer/site”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25"/>
        <w:gridCol w:w="2833"/>
        <w:gridCol w:w="3932"/>
      </w:tblGrid>
      <w:tr w:rsidR="00CB78EA" w:rsidRPr="00B2380D" w:rsidTr="006D08F5">
        <w:tc>
          <w:tcPr>
            <w:tcW w:w="4025" w:type="dxa"/>
          </w:tcPr>
          <w:p w:rsidR="00CB78EA" w:rsidRPr="00B2380D" w:rsidRDefault="00CB78EA" w:rsidP="006D08F5">
            <w:pPr>
              <w:rPr>
                <w:b/>
              </w:rPr>
            </w:pPr>
            <w:r w:rsidRPr="00B2380D">
              <w:rPr>
                <w:b/>
              </w:rPr>
              <w:t>Table name</w:t>
            </w:r>
          </w:p>
        </w:tc>
        <w:tc>
          <w:tcPr>
            <w:tcW w:w="2905" w:type="dxa"/>
          </w:tcPr>
          <w:p w:rsidR="00CB78EA" w:rsidRPr="00B2380D" w:rsidRDefault="00CB78EA" w:rsidP="006D08F5">
            <w:pPr>
              <w:rPr>
                <w:b/>
              </w:rPr>
            </w:pPr>
            <w:r w:rsidRPr="00B2380D">
              <w:rPr>
                <w:b/>
              </w:rPr>
              <w:t>Column name</w:t>
            </w:r>
          </w:p>
        </w:tc>
        <w:tc>
          <w:tcPr>
            <w:tcW w:w="4086" w:type="dxa"/>
          </w:tcPr>
          <w:p w:rsidR="00CB78EA" w:rsidRPr="00B2380D" w:rsidRDefault="00CB78EA" w:rsidP="006D08F5">
            <w:pPr>
              <w:rPr>
                <w:b/>
              </w:rPr>
            </w:pPr>
            <w:r w:rsidRPr="00B2380D">
              <w:rPr>
                <w:b/>
              </w:rPr>
              <w:t>Constraint(s)</w:t>
            </w:r>
          </w:p>
        </w:tc>
      </w:tr>
      <w:tr w:rsidR="00CB78EA" w:rsidRPr="00B2380D" w:rsidTr="006D08F5">
        <w:tc>
          <w:tcPr>
            <w:tcW w:w="4025" w:type="dxa"/>
          </w:tcPr>
          <w:p w:rsidR="00CB78EA" w:rsidRPr="00B2380D" w:rsidRDefault="00CB78EA" w:rsidP="006D08F5">
            <w:r w:rsidRPr="00B2380D">
              <w:t>NETWORK_CONNECTION_INET_VLAN</w:t>
            </w:r>
          </w:p>
        </w:tc>
        <w:tc>
          <w:tcPr>
            <w:tcW w:w="2905" w:type="dxa"/>
          </w:tcPr>
          <w:p w:rsidR="00CB78EA" w:rsidRPr="00B2380D" w:rsidRDefault="00CB78EA" w:rsidP="006D08F5">
            <w:r w:rsidRPr="00B2380D">
              <w:t>SIDE</w:t>
            </w:r>
          </w:p>
        </w:tc>
        <w:tc>
          <w:tcPr>
            <w:tcW w:w="4086" w:type="dxa"/>
          </w:tcPr>
          <w:p w:rsidR="00CB78EA" w:rsidRPr="00B2380D" w:rsidRDefault="00CB78EA" w:rsidP="006D08F5">
            <w:r w:rsidRPr="00B2380D">
              <w:t>‘local’</w:t>
            </w:r>
          </w:p>
        </w:tc>
      </w:tr>
      <w:tr w:rsidR="00CB78EA" w:rsidRPr="00B2380D" w:rsidTr="006D08F5">
        <w:tc>
          <w:tcPr>
            <w:tcW w:w="4025" w:type="dxa"/>
          </w:tcPr>
          <w:p w:rsidR="00CB78EA" w:rsidRPr="00B2380D" w:rsidRDefault="00CB78EA" w:rsidP="006D08F5">
            <w:r w:rsidRPr="00B2380D">
              <w:t>NETWORK_CONNECTION_INET_VLAN</w:t>
            </w:r>
          </w:p>
        </w:tc>
        <w:tc>
          <w:tcPr>
            <w:tcW w:w="2905" w:type="dxa"/>
          </w:tcPr>
          <w:p w:rsidR="00CB78EA" w:rsidRPr="00B2380D" w:rsidRDefault="00CB78EA" w:rsidP="006D08F5">
            <w:r w:rsidRPr="00B2380D">
              <w:t>CUST_ID</w:t>
            </w:r>
          </w:p>
        </w:tc>
        <w:tc>
          <w:tcPr>
            <w:tcW w:w="4086" w:type="dxa"/>
          </w:tcPr>
          <w:p w:rsidR="00CB78EA" w:rsidRPr="00B2380D" w:rsidRDefault="00CB78EA" w:rsidP="006D08F5">
            <w:r w:rsidRPr="00B2380D">
              <w:t>!= 395</w:t>
            </w:r>
            <w:r w:rsidRPr="00B2380D">
              <w:br/>
              <w:t>(i.e. is  “non-AT&amp;T/real customer” customer id)</w:t>
            </w:r>
          </w:p>
        </w:tc>
      </w:tr>
      <w:tr w:rsidR="00CB78EA" w:rsidRPr="00B2380D" w:rsidTr="006D08F5">
        <w:tc>
          <w:tcPr>
            <w:tcW w:w="4025" w:type="dxa"/>
          </w:tcPr>
          <w:p w:rsidR="00CB78EA" w:rsidRPr="00B2380D" w:rsidRDefault="00CB78EA" w:rsidP="006D08F5">
            <w:r w:rsidRPr="00B2380D">
              <w:t>PVC</w:t>
            </w:r>
          </w:p>
        </w:tc>
        <w:tc>
          <w:tcPr>
            <w:tcW w:w="2905" w:type="dxa"/>
          </w:tcPr>
          <w:p w:rsidR="00CB78EA" w:rsidRPr="00B2380D" w:rsidRDefault="00CB78EA" w:rsidP="006D08F5">
            <w:r w:rsidRPr="00B2380D">
              <w:t>PVC_RCUST_ID</w:t>
            </w:r>
          </w:p>
        </w:tc>
        <w:tc>
          <w:tcPr>
            <w:tcW w:w="4086" w:type="dxa"/>
          </w:tcPr>
          <w:p w:rsidR="00CB78EA" w:rsidRPr="00B2380D" w:rsidRDefault="00CB78EA" w:rsidP="006D08F5">
            <w:r w:rsidRPr="00B2380D">
              <w:t>= 395</w:t>
            </w:r>
            <w:r w:rsidRPr="00B2380D">
              <w:br/>
              <w:t>(i.e. is  “AT&amp;T” customer id)</w:t>
            </w:r>
          </w:p>
        </w:tc>
      </w:tr>
      <w:tr w:rsidR="00CB78EA" w:rsidRPr="00B2380D" w:rsidTr="006D08F5">
        <w:tc>
          <w:tcPr>
            <w:tcW w:w="4025" w:type="dxa"/>
          </w:tcPr>
          <w:p w:rsidR="00CB78EA" w:rsidRPr="00B2380D" w:rsidRDefault="00CB78EA" w:rsidP="006D08F5">
            <w:r w:rsidRPr="00B2380D">
              <w:t>PORT_ASGMT</w:t>
            </w:r>
          </w:p>
        </w:tc>
        <w:tc>
          <w:tcPr>
            <w:tcW w:w="2905" w:type="dxa"/>
          </w:tcPr>
          <w:p w:rsidR="00CB78EA" w:rsidRPr="00B2380D" w:rsidRDefault="00CB78EA" w:rsidP="006D08F5">
            <w:r w:rsidRPr="00B2380D">
              <w:t>PORT_STAT</w:t>
            </w:r>
          </w:p>
        </w:tc>
        <w:tc>
          <w:tcPr>
            <w:tcW w:w="4086" w:type="dxa"/>
          </w:tcPr>
          <w:p w:rsidR="00CB78EA" w:rsidRPr="00B2380D" w:rsidRDefault="00CB78EA" w:rsidP="006D08F5">
            <w:r w:rsidRPr="00B2380D">
              <w:t>IN-SERVICE</w:t>
            </w:r>
          </w:p>
        </w:tc>
      </w:tr>
    </w:tbl>
    <w:p w:rsidR="00CB78EA" w:rsidRPr="00B2380D" w:rsidRDefault="00CB78EA" w:rsidP="00CB78EA"/>
    <w:p w:rsidR="008B700C" w:rsidRPr="00B2380D" w:rsidRDefault="008B700C" w:rsidP="008B700C">
      <w:r w:rsidRPr="00B2380D">
        <w:t>&lt;BEGIN: Port Load Corrections&gt;</w:t>
      </w:r>
    </w:p>
    <w:p w:rsidR="00CB78EA" w:rsidRPr="00B2380D" w:rsidRDefault="00CB78EA" w:rsidP="00CB78EA">
      <w:r w:rsidRPr="00B2380D">
        <w:t>Database traversals:</w:t>
      </w:r>
    </w:p>
    <w:p w:rsidR="00CB78EA" w:rsidRPr="00B2380D" w:rsidRDefault="00CB78EA" w:rsidP="00CB78EA">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38"/>
        <w:gridCol w:w="6138"/>
      </w:tblGrid>
      <w:tr w:rsidR="00CB78EA" w:rsidRPr="00B2380D" w:rsidTr="006D08F5">
        <w:tc>
          <w:tcPr>
            <w:tcW w:w="3438" w:type="dxa"/>
          </w:tcPr>
          <w:p w:rsidR="00CB78EA" w:rsidRPr="00B2380D" w:rsidRDefault="00CB78EA" w:rsidP="006D08F5">
            <w:pPr>
              <w:rPr>
                <w:b/>
              </w:rPr>
            </w:pPr>
            <w:r w:rsidRPr="00B2380D">
              <w:rPr>
                <w:b/>
              </w:rPr>
              <w:t>From table.column</w:t>
            </w:r>
          </w:p>
        </w:tc>
        <w:tc>
          <w:tcPr>
            <w:tcW w:w="6138" w:type="dxa"/>
          </w:tcPr>
          <w:p w:rsidR="00CB78EA" w:rsidRPr="00B2380D" w:rsidRDefault="00CB78EA" w:rsidP="006D08F5">
            <w:pPr>
              <w:rPr>
                <w:b/>
              </w:rPr>
            </w:pPr>
            <w:r w:rsidRPr="00B2380D">
              <w:rPr>
                <w:b/>
              </w:rPr>
              <w:t>To table.column</w:t>
            </w:r>
          </w:p>
        </w:tc>
      </w:tr>
      <w:tr w:rsidR="00CA6AF4" w:rsidRPr="00B2380D" w:rsidTr="00B82A26">
        <w:tc>
          <w:tcPr>
            <w:tcW w:w="3438" w:type="dxa"/>
          </w:tcPr>
          <w:p w:rsidR="00CA6AF4" w:rsidRPr="00B2380D" w:rsidRDefault="00CA6AF4" w:rsidP="00B82A26">
            <w:r w:rsidRPr="00B2380D">
              <w:t>PVC.pvc_id</w:t>
            </w:r>
          </w:p>
        </w:tc>
        <w:tc>
          <w:tcPr>
            <w:tcW w:w="6138" w:type="dxa"/>
          </w:tcPr>
          <w:p w:rsidR="00CA6AF4" w:rsidRPr="00B2380D" w:rsidRDefault="00CA6AF4" w:rsidP="00B82A26">
            <w:pPr>
              <w:rPr>
                <w:lang w:val="nb-NO"/>
              </w:rPr>
            </w:pPr>
            <w:r w:rsidRPr="00B2380D">
              <w:rPr>
                <w:lang w:val="nb-NO"/>
              </w:rPr>
              <w:t>LOG_PORT_PE_VW.pvc_id</w:t>
            </w:r>
          </w:p>
        </w:tc>
      </w:tr>
      <w:tr w:rsidR="00CA6AF4" w:rsidRPr="00B2380D" w:rsidTr="00B82A26">
        <w:tc>
          <w:tcPr>
            <w:tcW w:w="3438" w:type="dxa"/>
            <w:tcBorders>
              <w:top w:val="single" w:sz="4" w:space="0" w:color="auto"/>
              <w:left w:val="single" w:sz="4" w:space="0" w:color="auto"/>
              <w:bottom w:val="single" w:sz="4" w:space="0" w:color="auto"/>
              <w:right w:val="single" w:sz="4" w:space="0" w:color="auto"/>
            </w:tcBorders>
          </w:tcPr>
          <w:p w:rsidR="00CA6AF4" w:rsidRPr="00B2380D" w:rsidRDefault="00CA6AF4" w:rsidP="00B82A26">
            <w:r w:rsidRPr="00B2380D">
              <w:t>SITE.site_id</w:t>
            </w:r>
          </w:p>
        </w:tc>
        <w:tc>
          <w:tcPr>
            <w:tcW w:w="6138" w:type="dxa"/>
            <w:tcBorders>
              <w:top w:val="single" w:sz="4" w:space="0" w:color="auto"/>
              <w:left w:val="single" w:sz="4" w:space="0" w:color="auto"/>
              <w:bottom w:val="single" w:sz="4" w:space="0" w:color="auto"/>
              <w:right w:val="single" w:sz="4" w:space="0" w:color="auto"/>
            </w:tcBorders>
          </w:tcPr>
          <w:p w:rsidR="00CA6AF4" w:rsidRPr="00B2380D" w:rsidRDefault="00CA6AF4" w:rsidP="00B82A26">
            <w:pPr>
              <w:rPr>
                <w:lang w:val="nb-NO"/>
              </w:rPr>
            </w:pPr>
            <w:r w:rsidRPr="00B2380D">
              <w:rPr>
                <w:lang w:val="nb-NO"/>
              </w:rPr>
              <w:t>LOG_PORT_PE_VW.site_id</w:t>
            </w:r>
          </w:p>
        </w:tc>
      </w:tr>
      <w:tr w:rsidR="00CA6AF4" w:rsidRPr="00B2380D" w:rsidTr="00B82A26">
        <w:tc>
          <w:tcPr>
            <w:tcW w:w="3438" w:type="dxa"/>
            <w:tcBorders>
              <w:top w:val="single" w:sz="4" w:space="0" w:color="auto"/>
              <w:left w:val="single" w:sz="4" w:space="0" w:color="auto"/>
              <w:bottom w:val="single" w:sz="4" w:space="0" w:color="auto"/>
              <w:right w:val="single" w:sz="4" w:space="0" w:color="auto"/>
            </w:tcBorders>
          </w:tcPr>
          <w:p w:rsidR="00CA6AF4" w:rsidRPr="00B2380D" w:rsidRDefault="00CA6AF4" w:rsidP="00B82A26">
            <w:r w:rsidRPr="00B2380D">
              <w:t>PORT_ASGMT.cust_port</w:t>
            </w:r>
          </w:p>
        </w:tc>
        <w:tc>
          <w:tcPr>
            <w:tcW w:w="6138" w:type="dxa"/>
            <w:tcBorders>
              <w:top w:val="single" w:sz="4" w:space="0" w:color="auto"/>
              <w:left w:val="single" w:sz="4" w:space="0" w:color="auto"/>
              <w:bottom w:val="single" w:sz="4" w:space="0" w:color="auto"/>
              <w:right w:val="single" w:sz="4" w:space="0" w:color="auto"/>
            </w:tcBorders>
          </w:tcPr>
          <w:p w:rsidR="00CA6AF4" w:rsidRPr="00B2380D" w:rsidRDefault="00CA6AF4" w:rsidP="00B82A26">
            <w:r w:rsidRPr="00B2380D">
              <w:t>LOG_PORT_PE_VW.cust_port</w:t>
            </w:r>
          </w:p>
        </w:tc>
      </w:tr>
      <w:tr w:rsidR="00CB78EA" w:rsidRPr="00B2380D" w:rsidTr="006D08F5">
        <w:tc>
          <w:tcPr>
            <w:tcW w:w="3438" w:type="dxa"/>
          </w:tcPr>
          <w:p w:rsidR="00CB78EA" w:rsidRPr="00B2380D" w:rsidRDefault="00CB78EA" w:rsidP="006D08F5">
            <w:r w:rsidRPr="00B2380D">
              <w:t>PVC.pvc_id</w:t>
            </w:r>
          </w:p>
        </w:tc>
        <w:tc>
          <w:tcPr>
            <w:tcW w:w="6138" w:type="dxa"/>
          </w:tcPr>
          <w:p w:rsidR="00CB78EA" w:rsidRPr="00B2380D" w:rsidRDefault="00CB78EA" w:rsidP="006D08F5">
            <w:r w:rsidRPr="00B2380D">
              <w:t>NETWORK_CONNECTION_INET_VLAN.pvc_id</w:t>
            </w:r>
          </w:p>
        </w:tc>
      </w:tr>
      <w:tr w:rsidR="00CB78EA" w:rsidRPr="00B2380D" w:rsidTr="006D08F5">
        <w:tc>
          <w:tcPr>
            <w:tcW w:w="3438" w:type="dxa"/>
          </w:tcPr>
          <w:p w:rsidR="00CB78EA" w:rsidRPr="00B2380D" w:rsidRDefault="00CB78EA" w:rsidP="006D08F5">
            <w:r w:rsidRPr="00B2380D">
              <w:t>SITE.site_id</w:t>
            </w:r>
          </w:p>
        </w:tc>
        <w:tc>
          <w:tcPr>
            <w:tcW w:w="6138" w:type="dxa"/>
          </w:tcPr>
          <w:p w:rsidR="00CB78EA" w:rsidRPr="00B2380D" w:rsidRDefault="00CB78EA" w:rsidP="006D08F5">
            <w:r w:rsidRPr="00B2380D">
              <w:t>NETWORK_CONNECTION_INET_VLAN.site_id</w:t>
            </w:r>
          </w:p>
        </w:tc>
      </w:tr>
      <w:tr w:rsidR="00CB78EA" w:rsidRPr="00B2380D" w:rsidTr="006D08F5">
        <w:tc>
          <w:tcPr>
            <w:tcW w:w="3438" w:type="dxa"/>
          </w:tcPr>
          <w:p w:rsidR="00CB78EA" w:rsidRPr="00B2380D" w:rsidRDefault="00CB78EA" w:rsidP="006D08F5">
            <w:r w:rsidRPr="00B2380D">
              <w:t>SITE.site_id</w:t>
            </w:r>
          </w:p>
        </w:tc>
        <w:tc>
          <w:tcPr>
            <w:tcW w:w="6138" w:type="dxa"/>
          </w:tcPr>
          <w:p w:rsidR="00CB78EA" w:rsidRPr="00B2380D" w:rsidRDefault="00CB78EA" w:rsidP="006D08F5">
            <w:r w:rsidRPr="00B2380D">
              <w:t>PORT_ASGMT.site_id</w:t>
            </w:r>
          </w:p>
        </w:tc>
      </w:tr>
      <w:tr w:rsidR="00CB78EA" w:rsidRPr="00B2380D" w:rsidTr="006D08F5">
        <w:tc>
          <w:tcPr>
            <w:tcW w:w="3438" w:type="dxa"/>
          </w:tcPr>
          <w:p w:rsidR="00CB78EA" w:rsidRPr="00B2380D" w:rsidRDefault="00CB78EA" w:rsidP="006D08F5">
            <w:r w:rsidRPr="00B2380D">
              <w:t>PORT_ASGMT.equip_id</w:t>
            </w:r>
          </w:p>
        </w:tc>
        <w:tc>
          <w:tcPr>
            <w:tcW w:w="6138" w:type="dxa"/>
          </w:tcPr>
          <w:p w:rsidR="00CB78EA" w:rsidRPr="00B2380D" w:rsidRDefault="00CB78EA" w:rsidP="006D08F5">
            <w:r w:rsidRPr="00B2380D">
              <w:t>EQUIPMENT.equip_id</w:t>
            </w:r>
          </w:p>
        </w:tc>
      </w:tr>
    </w:tbl>
    <w:p w:rsidR="008B700C" w:rsidRPr="00B2380D" w:rsidRDefault="008B700C" w:rsidP="008B700C">
      <w:r w:rsidRPr="00B2380D">
        <w:t>&lt;END: Port Load Corrections&gt;</w:t>
      </w:r>
    </w:p>
    <w:p w:rsidR="00CB78EA" w:rsidRPr="00B2380D" w:rsidRDefault="00CB78EA" w:rsidP="00CB78EA"/>
    <w:p w:rsidR="00CB78EA" w:rsidRPr="00B2380D" w:rsidRDefault="00CB78EA" w:rsidP="00CB78EA">
      <w:r w:rsidRPr="00B2380D">
        <w:t>Database constraints:</w:t>
      </w:r>
    </w:p>
    <w:p w:rsidR="00CB78EA" w:rsidRPr="00B2380D" w:rsidRDefault="00CB78EA" w:rsidP="00CB78EA">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25"/>
        <w:gridCol w:w="2831"/>
        <w:gridCol w:w="3934"/>
      </w:tblGrid>
      <w:tr w:rsidR="00CB78EA" w:rsidRPr="00B2380D" w:rsidTr="006D08F5">
        <w:tc>
          <w:tcPr>
            <w:tcW w:w="4025" w:type="dxa"/>
          </w:tcPr>
          <w:p w:rsidR="00CB78EA" w:rsidRPr="00B2380D" w:rsidRDefault="00CB78EA" w:rsidP="006D08F5">
            <w:pPr>
              <w:rPr>
                <w:b/>
              </w:rPr>
            </w:pPr>
            <w:r w:rsidRPr="00B2380D">
              <w:rPr>
                <w:b/>
              </w:rPr>
              <w:t>Table name</w:t>
            </w:r>
          </w:p>
        </w:tc>
        <w:tc>
          <w:tcPr>
            <w:tcW w:w="2905" w:type="dxa"/>
          </w:tcPr>
          <w:p w:rsidR="00CB78EA" w:rsidRPr="00B2380D" w:rsidRDefault="00CB78EA" w:rsidP="006D08F5">
            <w:pPr>
              <w:rPr>
                <w:b/>
              </w:rPr>
            </w:pPr>
            <w:r w:rsidRPr="00B2380D">
              <w:rPr>
                <w:b/>
              </w:rPr>
              <w:t>Column name</w:t>
            </w:r>
          </w:p>
        </w:tc>
        <w:tc>
          <w:tcPr>
            <w:tcW w:w="4086" w:type="dxa"/>
          </w:tcPr>
          <w:p w:rsidR="00CB78EA" w:rsidRPr="00B2380D" w:rsidRDefault="00CB78EA" w:rsidP="006D08F5">
            <w:pPr>
              <w:rPr>
                <w:b/>
              </w:rPr>
            </w:pPr>
            <w:r w:rsidRPr="00B2380D">
              <w:rPr>
                <w:b/>
              </w:rPr>
              <w:t>Constraint(s)</w:t>
            </w:r>
          </w:p>
        </w:tc>
      </w:tr>
      <w:tr w:rsidR="00CB78EA" w:rsidRPr="00B2380D" w:rsidTr="006D08F5">
        <w:tc>
          <w:tcPr>
            <w:tcW w:w="4025" w:type="dxa"/>
          </w:tcPr>
          <w:p w:rsidR="00CB78EA" w:rsidRPr="00B2380D" w:rsidRDefault="00CB78EA" w:rsidP="006D08F5">
            <w:r w:rsidRPr="00B2380D">
              <w:t>NETWORK_CONNECTION_INET_VLAN</w:t>
            </w:r>
          </w:p>
        </w:tc>
        <w:tc>
          <w:tcPr>
            <w:tcW w:w="2905" w:type="dxa"/>
          </w:tcPr>
          <w:p w:rsidR="00CB78EA" w:rsidRPr="00B2380D" w:rsidRDefault="00CB78EA" w:rsidP="006D08F5">
            <w:r w:rsidRPr="00B2380D">
              <w:t>SIDE</w:t>
            </w:r>
          </w:p>
        </w:tc>
        <w:tc>
          <w:tcPr>
            <w:tcW w:w="4086" w:type="dxa"/>
          </w:tcPr>
          <w:p w:rsidR="00CB78EA" w:rsidRPr="00B2380D" w:rsidRDefault="00CB78EA" w:rsidP="006D08F5">
            <w:r w:rsidRPr="00B2380D">
              <w:t>‘remote’</w:t>
            </w:r>
          </w:p>
        </w:tc>
      </w:tr>
      <w:tr w:rsidR="00CB78EA" w:rsidRPr="00B2380D" w:rsidTr="006D08F5">
        <w:tc>
          <w:tcPr>
            <w:tcW w:w="4025" w:type="dxa"/>
          </w:tcPr>
          <w:p w:rsidR="00CB78EA" w:rsidRPr="00B2380D" w:rsidRDefault="00CB78EA" w:rsidP="006D08F5">
            <w:r w:rsidRPr="00B2380D">
              <w:t>NETWORK_CONNECTION_INET_VLAN</w:t>
            </w:r>
          </w:p>
        </w:tc>
        <w:tc>
          <w:tcPr>
            <w:tcW w:w="2905" w:type="dxa"/>
          </w:tcPr>
          <w:p w:rsidR="00CB78EA" w:rsidRPr="00B2380D" w:rsidRDefault="00CB78EA" w:rsidP="006D08F5">
            <w:r w:rsidRPr="00B2380D">
              <w:t>CUST_ID</w:t>
            </w:r>
          </w:p>
        </w:tc>
        <w:tc>
          <w:tcPr>
            <w:tcW w:w="4086" w:type="dxa"/>
          </w:tcPr>
          <w:p w:rsidR="00CB78EA" w:rsidRPr="00B2380D" w:rsidRDefault="00CB78EA" w:rsidP="006D08F5">
            <w:r w:rsidRPr="00B2380D">
              <w:t>!= 395</w:t>
            </w:r>
            <w:r w:rsidRPr="00B2380D">
              <w:br/>
              <w:t>(i.e. is  “non-AT&amp;T/real customer” customer id)</w:t>
            </w:r>
          </w:p>
        </w:tc>
      </w:tr>
      <w:tr w:rsidR="00CB78EA" w:rsidRPr="00B2380D" w:rsidTr="006D08F5">
        <w:tc>
          <w:tcPr>
            <w:tcW w:w="4025" w:type="dxa"/>
          </w:tcPr>
          <w:p w:rsidR="00CB78EA" w:rsidRPr="00B2380D" w:rsidRDefault="00CB78EA" w:rsidP="006D08F5">
            <w:r w:rsidRPr="00B2380D">
              <w:t>PVC</w:t>
            </w:r>
          </w:p>
        </w:tc>
        <w:tc>
          <w:tcPr>
            <w:tcW w:w="2905" w:type="dxa"/>
          </w:tcPr>
          <w:p w:rsidR="00CB78EA" w:rsidRPr="00B2380D" w:rsidRDefault="00CB78EA" w:rsidP="006D08F5">
            <w:r w:rsidRPr="00B2380D">
              <w:t>PVC_LCUST_ID</w:t>
            </w:r>
          </w:p>
        </w:tc>
        <w:tc>
          <w:tcPr>
            <w:tcW w:w="4086" w:type="dxa"/>
          </w:tcPr>
          <w:p w:rsidR="00CB78EA" w:rsidRPr="00B2380D" w:rsidRDefault="00CB78EA" w:rsidP="006D08F5">
            <w:r w:rsidRPr="00B2380D">
              <w:t>= 395</w:t>
            </w:r>
            <w:r w:rsidRPr="00B2380D">
              <w:br/>
              <w:t>(i.e. is  “AT&amp;T” customer id)</w:t>
            </w:r>
          </w:p>
        </w:tc>
      </w:tr>
      <w:tr w:rsidR="00CB78EA" w:rsidRPr="00B2380D" w:rsidTr="006D08F5">
        <w:tc>
          <w:tcPr>
            <w:tcW w:w="4025" w:type="dxa"/>
          </w:tcPr>
          <w:p w:rsidR="00CB78EA" w:rsidRPr="00B2380D" w:rsidRDefault="00CB78EA" w:rsidP="006D08F5">
            <w:r w:rsidRPr="00B2380D">
              <w:t>PORT_ASGMT</w:t>
            </w:r>
          </w:p>
        </w:tc>
        <w:tc>
          <w:tcPr>
            <w:tcW w:w="2905" w:type="dxa"/>
          </w:tcPr>
          <w:p w:rsidR="00CB78EA" w:rsidRPr="00B2380D" w:rsidRDefault="00CB78EA" w:rsidP="006D08F5">
            <w:r w:rsidRPr="00B2380D">
              <w:t>PORT_STAT</w:t>
            </w:r>
          </w:p>
        </w:tc>
        <w:tc>
          <w:tcPr>
            <w:tcW w:w="4086" w:type="dxa"/>
          </w:tcPr>
          <w:p w:rsidR="00CB78EA" w:rsidRPr="00B2380D" w:rsidRDefault="00CB78EA" w:rsidP="006D08F5">
            <w:r w:rsidRPr="00B2380D">
              <w:t>IN-SERVICE</w:t>
            </w:r>
          </w:p>
        </w:tc>
      </w:tr>
    </w:tbl>
    <w:p w:rsidR="00CB78EA" w:rsidRPr="00B2380D" w:rsidRDefault="00CB78EA" w:rsidP="00CB78EA"/>
    <w:p w:rsidR="00CB78EA" w:rsidRPr="00B2380D" w:rsidRDefault="00CB78EA" w:rsidP="00CB78EA">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CB78EA" w:rsidRPr="00B2380D" w:rsidRDefault="00CB78EA" w:rsidP="00CB78EA"/>
    <w:p w:rsidR="00CB78EA" w:rsidRPr="00B2380D" w:rsidRDefault="00CB78EA" w:rsidP="00CB78EA">
      <w:pPr>
        <w:rPr>
          <w:b/>
        </w:rPr>
      </w:pPr>
      <w:r w:rsidRPr="00B2380D">
        <w:br w:type="page"/>
      </w:r>
      <w:r w:rsidRPr="00B2380D">
        <w:rPr>
          <w:b/>
        </w:rPr>
        <w:lastRenderedPageBreak/>
        <w:t>Data Blocking (1)</w:t>
      </w:r>
    </w:p>
    <w:p w:rsidR="00CB78EA" w:rsidRPr="00B2380D" w:rsidRDefault="00CB78EA" w:rsidP="00CB78EA"/>
    <w:p w:rsidR="00CB78EA" w:rsidRPr="00B2380D" w:rsidRDefault="00CB78EA" w:rsidP="00CB78EA">
      <w:r w:rsidRPr="00B2380D">
        <w:t>Do not process port records (SITE) where the record returned by the logic below is linked to a GDB.SERVICE_TYPE having a record in GDB.SERVICE_TYPE_BLOCKED_SYSTEM for Icore:</w:t>
      </w:r>
    </w:p>
    <w:p w:rsidR="00CB78EA" w:rsidRPr="00B2380D" w:rsidRDefault="00CB78EA" w:rsidP="00CB78EA"/>
    <w:p w:rsidR="00CB78EA" w:rsidRPr="00B2380D" w:rsidRDefault="00CB78EA" w:rsidP="00CB78EA">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CB78EA" w:rsidRPr="00B2380D" w:rsidTr="006D08F5">
        <w:tc>
          <w:tcPr>
            <w:tcW w:w="6138" w:type="dxa"/>
          </w:tcPr>
          <w:p w:rsidR="00CB78EA" w:rsidRPr="00B2380D" w:rsidRDefault="00CB78EA" w:rsidP="006D08F5">
            <w:pPr>
              <w:rPr>
                <w:b/>
              </w:rPr>
            </w:pPr>
            <w:r w:rsidRPr="00B2380D">
              <w:rPr>
                <w:b/>
              </w:rPr>
              <w:t>From table.column</w:t>
            </w:r>
          </w:p>
        </w:tc>
        <w:tc>
          <w:tcPr>
            <w:tcW w:w="3438" w:type="dxa"/>
          </w:tcPr>
          <w:p w:rsidR="00CB78EA" w:rsidRPr="00B2380D" w:rsidRDefault="00CB78EA" w:rsidP="006D08F5">
            <w:pPr>
              <w:rPr>
                <w:b/>
              </w:rPr>
            </w:pPr>
            <w:r w:rsidRPr="00B2380D">
              <w:rPr>
                <w:b/>
              </w:rPr>
              <w:t>To table.column</w:t>
            </w:r>
          </w:p>
        </w:tc>
      </w:tr>
      <w:tr w:rsidR="00CB78EA" w:rsidRPr="00B2380D" w:rsidTr="006D08F5">
        <w:tc>
          <w:tcPr>
            <w:tcW w:w="6138" w:type="dxa"/>
          </w:tcPr>
          <w:p w:rsidR="00CB78EA" w:rsidRPr="00B2380D" w:rsidRDefault="00CB78EA" w:rsidP="006D08F5">
            <w:r w:rsidRPr="00B2380D">
              <w:t>NETWORK_CONNECTION_INET_VLAN.site_id</w:t>
            </w:r>
          </w:p>
        </w:tc>
        <w:tc>
          <w:tcPr>
            <w:tcW w:w="3438" w:type="dxa"/>
          </w:tcPr>
          <w:p w:rsidR="00CB78EA" w:rsidRPr="00B2380D" w:rsidRDefault="00CB78EA" w:rsidP="006D08F5">
            <w:r w:rsidRPr="00B2380D">
              <w:t>SITE.site_id</w:t>
            </w:r>
          </w:p>
        </w:tc>
      </w:tr>
      <w:tr w:rsidR="00CB78EA" w:rsidRPr="00B2380D" w:rsidTr="006D08F5">
        <w:tc>
          <w:tcPr>
            <w:tcW w:w="6138" w:type="dxa"/>
          </w:tcPr>
          <w:p w:rsidR="00CB78EA" w:rsidRPr="00B2380D" w:rsidRDefault="00CB78EA" w:rsidP="006D08F5">
            <w:r w:rsidRPr="00B2380D">
              <w:t>SERVICE_ASGMT.site_id</w:t>
            </w:r>
          </w:p>
        </w:tc>
        <w:tc>
          <w:tcPr>
            <w:tcW w:w="3438" w:type="dxa"/>
          </w:tcPr>
          <w:p w:rsidR="00CB78EA" w:rsidRPr="00B2380D" w:rsidRDefault="00CB78EA" w:rsidP="006D08F5">
            <w:r w:rsidRPr="00B2380D">
              <w:t>SITE.site_id</w:t>
            </w:r>
          </w:p>
        </w:tc>
      </w:tr>
      <w:tr w:rsidR="00CB78EA" w:rsidRPr="00B2380D" w:rsidTr="006D08F5">
        <w:tc>
          <w:tcPr>
            <w:tcW w:w="6138" w:type="dxa"/>
          </w:tcPr>
          <w:p w:rsidR="00CB78EA" w:rsidRPr="00B2380D" w:rsidRDefault="00CB78EA" w:rsidP="006D08F5">
            <w:r w:rsidRPr="00B2380D">
              <w:t>SERVICE_ASGMT.serv_opt_id</w:t>
            </w:r>
          </w:p>
        </w:tc>
        <w:tc>
          <w:tcPr>
            <w:tcW w:w="3438" w:type="dxa"/>
          </w:tcPr>
          <w:p w:rsidR="00CB78EA" w:rsidRPr="00B2380D" w:rsidRDefault="00CB78EA" w:rsidP="006D08F5">
            <w:r w:rsidRPr="00B2380D">
              <w:t>SERVICE_OPTION.serv_opt_id</w:t>
            </w:r>
          </w:p>
        </w:tc>
      </w:tr>
      <w:tr w:rsidR="00CB78EA" w:rsidRPr="00B2380D" w:rsidTr="006D08F5">
        <w:tc>
          <w:tcPr>
            <w:tcW w:w="6138" w:type="dxa"/>
          </w:tcPr>
          <w:p w:rsidR="00CB78EA" w:rsidRPr="00B2380D" w:rsidRDefault="00CB78EA" w:rsidP="006D08F5">
            <w:r w:rsidRPr="00B2380D">
              <w:t>SERVICE_OPTION.serv_id</w:t>
            </w:r>
          </w:p>
        </w:tc>
        <w:tc>
          <w:tcPr>
            <w:tcW w:w="3438" w:type="dxa"/>
          </w:tcPr>
          <w:p w:rsidR="00CB78EA" w:rsidRPr="00B2380D" w:rsidRDefault="00CB78EA" w:rsidP="006D08F5">
            <w:r w:rsidRPr="00B2380D">
              <w:t>SERVICE.serv_id</w:t>
            </w:r>
          </w:p>
        </w:tc>
      </w:tr>
      <w:tr w:rsidR="00CB78EA" w:rsidRPr="00B2380D" w:rsidTr="006D08F5">
        <w:tc>
          <w:tcPr>
            <w:tcW w:w="6138" w:type="dxa"/>
          </w:tcPr>
          <w:p w:rsidR="00CB78EA" w:rsidRPr="00B2380D" w:rsidRDefault="00CB78EA" w:rsidP="006D08F5">
            <w:r w:rsidRPr="00B2380D">
              <w:t>GDB.SERVICE_TYPE_NOTATION.service_name</w:t>
            </w:r>
          </w:p>
        </w:tc>
        <w:tc>
          <w:tcPr>
            <w:tcW w:w="3438" w:type="dxa"/>
          </w:tcPr>
          <w:p w:rsidR="00CB78EA" w:rsidRPr="00B2380D" w:rsidRDefault="00CB78EA" w:rsidP="006D08F5">
            <w:r w:rsidRPr="00B2380D">
              <w:t>SERVICE.serv_name</w:t>
            </w:r>
          </w:p>
        </w:tc>
      </w:tr>
      <w:tr w:rsidR="00CB78EA" w:rsidRPr="00B2380D" w:rsidTr="006D08F5">
        <w:tc>
          <w:tcPr>
            <w:tcW w:w="6138" w:type="dxa"/>
          </w:tcPr>
          <w:p w:rsidR="00CB78EA" w:rsidRPr="00B2380D" w:rsidRDefault="00CB78EA" w:rsidP="006D08F5">
            <w:r w:rsidRPr="00B2380D">
              <w:t>GDB.SERVICE_TYPE_NOTATION.id_service_type</w:t>
            </w:r>
          </w:p>
        </w:tc>
        <w:tc>
          <w:tcPr>
            <w:tcW w:w="3438" w:type="dxa"/>
          </w:tcPr>
          <w:p w:rsidR="00CB78EA" w:rsidRPr="00B2380D" w:rsidRDefault="00CB78EA" w:rsidP="006D08F5">
            <w:r w:rsidRPr="00B2380D">
              <w:t>GDB.SERVICE_TYPE.id</w:t>
            </w:r>
          </w:p>
        </w:tc>
      </w:tr>
      <w:tr w:rsidR="00CB78EA" w:rsidRPr="00B2380D" w:rsidTr="006D08F5">
        <w:tc>
          <w:tcPr>
            <w:tcW w:w="6138" w:type="dxa"/>
          </w:tcPr>
          <w:p w:rsidR="00CB78EA" w:rsidRPr="00B2380D" w:rsidRDefault="00CB78EA" w:rsidP="006D08F5">
            <w:r w:rsidRPr="00B2380D">
              <w:t>GDB.SERVICE_TYPE_BLOCKED_SYSTEM.id_service_type</w:t>
            </w:r>
          </w:p>
        </w:tc>
        <w:tc>
          <w:tcPr>
            <w:tcW w:w="3438" w:type="dxa"/>
          </w:tcPr>
          <w:p w:rsidR="00CB78EA" w:rsidRPr="00B2380D" w:rsidRDefault="00CB78EA" w:rsidP="006D08F5">
            <w:r w:rsidRPr="00B2380D">
              <w:t>GDB.SERVICE_TYPE.id</w:t>
            </w:r>
          </w:p>
        </w:tc>
      </w:tr>
    </w:tbl>
    <w:p w:rsidR="00CB78EA" w:rsidRPr="00B2380D" w:rsidRDefault="00CB78EA" w:rsidP="00CB78EA"/>
    <w:p w:rsidR="00CB78EA" w:rsidRPr="00B2380D" w:rsidRDefault="00CB78EA" w:rsidP="00CB78EA">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028"/>
        <w:gridCol w:w="2788"/>
      </w:tblGrid>
      <w:tr w:rsidR="00CB78EA" w:rsidRPr="00B2380D" w:rsidTr="006D08F5">
        <w:tc>
          <w:tcPr>
            <w:tcW w:w="3760" w:type="dxa"/>
          </w:tcPr>
          <w:p w:rsidR="00CB78EA" w:rsidRPr="00B2380D" w:rsidRDefault="00CB78EA" w:rsidP="006D08F5">
            <w:pPr>
              <w:rPr>
                <w:b/>
              </w:rPr>
            </w:pPr>
            <w:r w:rsidRPr="00B2380D">
              <w:rPr>
                <w:b/>
              </w:rPr>
              <w:t>Table name</w:t>
            </w:r>
          </w:p>
        </w:tc>
        <w:tc>
          <w:tcPr>
            <w:tcW w:w="3028" w:type="dxa"/>
          </w:tcPr>
          <w:p w:rsidR="00CB78EA" w:rsidRPr="00B2380D" w:rsidRDefault="00CB78EA" w:rsidP="006D08F5">
            <w:pPr>
              <w:rPr>
                <w:b/>
              </w:rPr>
            </w:pPr>
            <w:r w:rsidRPr="00B2380D">
              <w:rPr>
                <w:b/>
              </w:rPr>
              <w:t>Column name</w:t>
            </w:r>
          </w:p>
        </w:tc>
        <w:tc>
          <w:tcPr>
            <w:tcW w:w="2788" w:type="dxa"/>
          </w:tcPr>
          <w:p w:rsidR="00CB78EA" w:rsidRPr="00B2380D" w:rsidRDefault="00CB78EA" w:rsidP="006D08F5">
            <w:pPr>
              <w:rPr>
                <w:b/>
              </w:rPr>
            </w:pPr>
            <w:r w:rsidRPr="00B2380D">
              <w:rPr>
                <w:b/>
              </w:rPr>
              <w:t>Constraint(s)</w:t>
            </w:r>
          </w:p>
        </w:tc>
      </w:tr>
      <w:tr w:rsidR="00CB78EA" w:rsidRPr="00B2380D" w:rsidTr="006D08F5">
        <w:tc>
          <w:tcPr>
            <w:tcW w:w="3760" w:type="dxa"/>
          </w:tcPr>
          <w:p w:rsidR="00CB78EA" w:rsidRPr="00B2380D" w:rsidRDefault="00CB78EA" w:rsidP="006D08F5">
            <w:r w:rsidRPr="00B2380D">
              <w:t>SERVICE_TYPE_BLOCKED_SYSTEM</w:t>
            </w:r>
          </w:p>
        </w:tc>
        <w:tc>
          <w:tcPr>
            <w:tcW w:w="3028" w:type="dxa"/>
          </w:tcPr>
          <w:p w:rsidR="00CB78EA" w:rsidRPr="00B2380D" w:rsidRDefault="00CB78EA" w:rsidP="006D08F5">
            <w:r w:rsidRPr="00B2380D">
              <w:t>BLOCKED_SYSTEM</w:t>
            </w:r>
          </w:p>
        </w:tc>
        <w:tc>
          <w:tcPr>
            <w:tcW w:w="2788" w:type="dxa"/>
          </w:tcPr>
          <w:p w:rsidR="00CB78EA" w:rsidRPr="00B2380D" w:rsidRDefault="00CB78EA" w:rsidP="006D08F5">
            <w:r w:rsidRPr="00B2380D">
              <w:rPr>
                <w:rFonts w:ascii="Arial, Helvetica, sans-serif" w:hAnsi="Arial, Helvetica, sans-serif"/>
              </w:rPr>
              <w:t>13609</w:t>
            </w:r>
          </w:p>
        </w:tc>
      </w:tr>
    </w:tbl>
    <w:p w:rsidR="00CB78EA" w:rsidRPr="00B2380D" w:rsidRDefault="00CB78EA" w:rsidP="00CB78EA"/>
    <w:p w:rsidR="00CB78EA" w:rsidRPr="00B2380D" w:rsidRDefault="00CB78EA" w:rsidP="00CB78EA"/>
    <w:p w:rsidR="00CB78EA" w:rsidRPr="00B2380D" w:rsidRDefault="00CB78EA" w:rsidP="00CB78EA">
      <w:r w:rsidRPr="00B2380D">
        <w:rPr>
          <w:i/>
        </w:rPr>
        <w:t>Note:</w:t>
      </w:r>
    </w:p>
    <w:p w:rsidR="00CB78EA" w:rsidRPr="00B2380D" w:rsidRDefault="00CB78EA" w:rsidP="00CB78EA">
      <w:r w:rsidRPr="00B2380D">
        <w:rPr>
          <w:i/>
        </w:rPr>
        <w:t>The BLOCKED_SYSTEM constraint value is the MOTS-ID of the system.</w:t>
      </w:r>
    </w:p>
    <w:p w:rsidR="00CB78EA" w:rsidRPr="00B2380D" w:rsidRDefault="00CB78EA" w:rsidP="00CB78EA"/>
    <w:p w:rsidR="00CB78EA" w:rsidRPr="00B2380D" w:rsidRDefault="00CB78EA" w:rsidP="00CB78EA">
      <w:pPr>
        <w:rPr>
          <w:b/>
        </w:rPr>
      </w:pPr>
    </w:p>
    <w:p w:rsidR="00CB78EA" w:rsidRPr="00B2380D" w:rsidRDefault="00CB78EA" w:rsidP="00CB78EA">
      <w:pPr>
        <w:rPr>
          <w:b/>
        </w:rPr>
      </w:pPr>
      <w:r w:rsidRPr="00B2380D">
        <w:rPr>
          <w:b/>
        </w:rPr>
        <w:t>Data Blocking (2)</w:t>
      </w:r>
    </w:p>
    <w:p w:rsidR="00CB78EA" w:rsidRPr="00B2380D" w:rsidRDefault="00CB78EA" w:rsidP="00CB78EA"/>
    <w:p w:rsidR="00CB78EA" w:rsidRPr="00B2380D" w:rsidRDefault="00CB78EA" w:rsidP="00CB78EA">
      <w:r w:rsidRPr="00B2380D">
        <w:t>Do not process ICORE logical port records where the special logic for blocking INSTAR items hold.</w:t>
      </w:r>
    </w:p>
    <w:p w:rsidR="00CB78EA" w:rsidRPr="00B2380D" w:rsidRDefault="00CB78EA" w:rsidP="00CB78EA">
      <w:r w:rsidRPr="00B2380D">
        <w:t>The “&lt;input site id variable (dep. on current scenario)&gt;” here is “SITE. site_id”.</w:t>
      </w:r>
    </w:p>
    <w:p w:rsidR="00CB78EA" w:rsidRPr="00B2380D" w:rsidRDefault="00CB78EA" w:rsidP="00CB78EA">
      <w:r w:rsidRPr="00B2380D">
        <w:t>See “</w:t>
      </w:r>
      <w:r w:rsidRPr="00B2380D">
        <w:fldChar w:fldCharType="begin"/>
      </w:r>
      <w:r w:rsidRPr="00B2380D">
        <w:instrText xml:space="preserve"> REF _Ref364678203 \h </w:instrText>
      </w:r>
      <w:r w:rsidR="00B2380D">
        <w:instrText xml:space="preserve"> \* MERGEFORMAT </w:instrText>
      </w:r>
      <w:r w:rsidRPr="00B2380D">
        <w:fldChar w:fldCharType="separate"/>
      </w:r>
      <w:r w:rsidRPr="00B2380D">
        <w:t>Logic for excluding INSTAR items</w:t>
      </w:r>
      <w:r w:rsidRPr="00B2380D">
        <w:fldChar w:fldCharType="end"/>
      </w:r>
      <w:r w:rsidRPr="00B2380D">
        <w:t>”.</w:t>
      </w:r>
    </w:p>
    <w:p w:rsidR="00CB78EA" w:rsidRPr="00B2380D" w:rsidRDefault="00CB78EA" w:rsidP="00CB78EA"/>
    <w:p w:rsidR="00CB78EA" w:rsidRPr="00B2380D" w:rsidRDefault="00CB78EA" w:rsidP="00CB78EA"/>
    <w:p w:rsidR="00CB78EA" w:rsidRPr="00B2380D" w:rsidRDefault="00CB78EA" w:rsidP="00CB78EA">
      <w:pPr>
        <w:pStyle w:val="Heading4"/>
      </w:pPr>
      <w:r w:rsidRPr="00B2380D">
        <w:br w:type="page"/>
      </w:r>
      <w:bookmarkStart w:id="104" w:name="_Ref373423271"/>
      <w:r w:rsidRPr="00B2380D">
        <w:lastRenderedPageBreak/>
        <w:t>HLD-254035-GCP-FLOW</w:t>
      </w:r>
      <w:r w:rsidR="004B1656" w:rsidRPr="00B2380D">
        <w:t>-ICORE-12</w:t>
      </w:r>
      <w:r w:rsidRPr="00B2380D">
        <w:t>0-D [Icore Data Flow into Log Port SITE (“Interface Name” data)]</w:t>
      </w:r>
      <w:bookmarkEnd w:id="104"/>
    </w:p>
    <w:p w:rsidR="00CB78EA" w:rsidRPr="00B2380D" w:rsidRDefault="00CB78EA" w:rsidP="00CB78EA"/>
    <w:p w:rsidR="00CB78EA" w:rsidRPr="00B2380D" w:rsidRDefault="00CB78EA" w:rsidP="00CB78EA">
      <w:pPr>
        <w:rPr>
          <w:b/>
          <w:color w:val="FF0000"/>
        </w:rPr>
      </w:pPr>
      <w:r w:rsidRPr="00B2380D">
        <w:rPr>
          <w:b/>
          <w:color w:val="FF0000"/>
        </w:rPr>
        <w:t>NOTE: This is a “pseudo-requirement” not to be included in any traceability files.</w:t>
      </w:r>
    </w:p>
    <w:p w:rsidR="00CB78EA" w:rsidRPr="00B2380D" w:rsidRDefault="00CB78EA" w:rsidP="00CB78EA">
      <w:pPr>
        <w:rPr>
          <w:b/>
          <w:color w:val="FF0000"/>
        </w:rPr>
      </w:pPr>
    </w:p>
    <w:p w:rsidR="00CB78EA" w:rsidRPr="00B2380D" w:rsidRDefault="00CB78EA" w:rsidP="00CB78EA">
      <w:pPr>
        <w:rPr>
          <w:color w:val="FF0000"/>
        </w:rPr>
      </w:pPr>
      <w:r w:rsidRPr="00B2380D">
        <w:rPr>
          <w:color w:val="FF0000"/>
        </w:rPr>
        <w:t>NOTE: This requirement will no longer be implemented, as we plan to logically replace ICORE ports by their “master” ports from other port data source systems (like NC3) via “port unification”.</w:t>
      </w:r>
    </w:p>
    <w:p w:rsidR="00CB78EA" w:rsidRPr="00B2380D" w:rsidRDefault="00CB78EA" w:rsidP="00CB78EA"/>
    <w:p w:rsidR="00CB78EA" w:rsidRPr="00B2380D" w:rsidRDefault="00CB78EA" w:rsidP="00CB78EA">
      <w:pPr>
        <w:rPr>
          <w:strike/>
        </w:rPr>
      </w:pPr>
      <w:r w:rsidRPr="00B2380D">
        <w:rPr>
          <w:strike/>
        </w:rPr>
        <w:t>This section is on loading “Interface Name” data for logical port data from ICORE where the “Interface Name” is stored in NC3 (for AVPN &amp; EVPN). This is done by mapping via the ICORE SITE.site_id which implies that it is limited to “CE” ports.</w:t>
      </w:r>
    </w:p>
    <w:p w:rsidR="00CB78EA" w:rsidRPr="00B2380D" w:rsidRDefault="00CB78EA" w:rsidP="00CB78EA">
      <w:pPr>
        <w:rPr>
          <w:strike/>
        </w:rPr>
      </w:pPr>
    </w:p>
    <w:p w:rsidR="00CB78EA" w:rsidRPr="00B2380D" w:rsidRDefault="00CB78EA" w:rsidP="00CB78EA">
      <w:pPr>
        <w:rPr>
          <w:strike/>
        </w:rPr>
      </w:pPr>
      <w:r w:rsidRPr="00B2380D">
        <w:rPr>
          <w:strike/>
        </w:rPr>
        <w:t>Before executing this step the three steps “</w:t>
      </w:r>
      <w:r w:rsidRPr="00B2380D">
        <w:rPr>
          <w:strike/>
        </w:rPr>
        <w:fldChar w:fldCharType="begin"/>
      </w:r>
      <w:r w:rsidRPr="00B2380D">
        <w:rPr>
          <w:strike/>
        </w:rPr>
        <w:instrText xml:space="preserve"> REF _Ref371504191 \h  \* MERGEFORMAT </w:instrText>
      </w:r>
      <w:r w:rsidRPr="00B2380D">
        <w:rPr>
          <w:strike/>
        </w:rPr>
      </w:r>
      <w:r w:rsidRPr="00B2380D">
        <w:rPr>
          <w:strike/>
        </w:rPr>
        <w:fldChar w:fldCharType="separate"/>
      </w:r>
      <w:r w:rsidRPr="00B2380D">
        <w:rPr>
          <w:strike/>
        </w:rPr>
        <w:t>HLD-254035-GCP-FLOW-ICORE-110-A [Icore Data Flow into Log Port SITE (Layer-3 “Log Port”)]</w:t>
      </w:r>
      <w:r w:rsidRPr="00B2380D">
        <w:rPr>
          <w:strike/>
        </w:rPr>
        <w:fldChar w:fldCharType="end"/>
      </w:r>
      <w:r w:rsidRPr="00B2380D">
        <w:rPr>
          <w:strike/>
        </w:rPr>
        <w:t>”, “</w:t>
      </w:r>
      <w:r w:rsidRPr="00B2380D">
        <w:rPr>
          <w:strike/>
        </w:rPr>
        <w:fldChar w:fldCharType="begin"/>
      </w:r>
      <w:r w:rsidRPr="00B2380D">
        <w:rPr>
          <w:strike/>
        </w:rPr>
        <w:instrText xml:space="preserve"> REF _Ref371504199 \h  \* MERGEFORMAT </w:instrText>
      </w:r>
      <w:r w:rsidRPr="00B2380D">
        <w:rPr>
          <w:strike/>
        </w:rPr>
      </w:r>
      <w:r w:rsidRPr="00B2380D">
        <w:rPr>
          <w:strike/>
        </w:rPr>
        <w:fldChar w:fldCharType="separate"/>
      </w:r>
      <w:r w:rsidRPr="00B2380D">
        <w:rPr>
          <w:strike/>
        </w:rPr>
        <w:t>HLD-254035-GCP-FLOW-ICORE-110-B [Icore Data Flow into Log Port SITE (Layer-2 “Log Port”)]</w:t>
      </w:r>
      <w:r w:rsidRPr="00B2380D">
        <w:rPr>
          <w:strike/>
        </w:rPr>
        <w:fldChar w:fldCharType="end"/>
      </w:r>
      <w:r w:rsidRPr="00B2380D">
        <w:rPr>
          <w:strike/>
        </w:rPr>
        <w:t>” and “</w:t>
      </w:r>
      <w:r w:rsidRPr="00B2380D">
        <w:rPr>
          <w:strike/>
        </w:rPr>
        <w:fldChar w:fldCharType="begin"/>
      </w:r>
      <w:r w:rsidRPr="00B2380D">
        <w:rPr>
          <w:strike/>
        </w:rPr>
        <w:instrText xml:space="preserve"> REF _Ref371595089 \h  \* MERGEFORMAT </w:instrText>
      </w:r>
      <w:r w:rsidRPr="00B2380D">
        <w:rPr>
          <w:strike/>
        </w:rPr>
      </w:r>
      <w:r w:rsidRPr="00B2380D">
        <w:rPr>
          <w:strike/>
        </w:rPr>
        <w:fldChar w:fldCharType="separate"/>
      </w:r>
      <w:r w:rsidRPr="00B2380D">
        <w:rPr>
          <w:strike/>
        </w:rPr>
        <w:t>HLD-254035-GCP-FLOW-ICORE-110-C [Icore Data Flow into Log Port SITE (Internet VLAN “Log Port”)]</w:t>
      </w:r>
      <w:r w:rsidRPr="00B2380D">
        <w:rPr>
          <w:strike/>
        </w:rPr>
        <w:fldChar w:fldCharType="end"/>
      </w:r>
      <w:r w:rsidRPr="00B2380D">
        <w:rPr>
          <w:strike/>
        </w:rPr>
        <w:t>” must have been completed.</w:t>
      </w:r>
    </w:p>
    <w:p w:rsidR="00CB78EA" w:rsidRPr="00B2380D" w:rsidRDefault="00CB78EA" w:rsidP="00CB78EA">
      <w:pPr>
        <w:rPr>
          <w:strike/>
        </w:rPr>
      </w:pPr>
    </w:p>
    <w:p w:rsidR="00CB78EA" w:rsidRPr="00B2380D" w:rsidRDefault="00CB78EA" w:rsidP="00CB78EA">
      <w:pPr>
        <w:rPr>
          <w:strike/>
        </w:rPr>
      </w:pPr>
      <w:r w:rsidRPr="00B2380D">
        <w:rPr>
          <w:strike/>
        </w:rPr>
        <w:t>The data loading needs to be done by “updating” already existing rows of the “GDB.log_port” table.</w:t>
      </w:r>
    </w:p>
    <w:p w:rsidR="00CB78EA" w:rsidRPr="00B2380D" w:rsidRDefault="00CB78EA" w:rsidP="00CB78EA">
      <w:pPr>
        <w:rPr>
          <w:strike/>
        </w:rPr>
      </w:pPr>
    </w:p>
    <w:p w:rsidR="00CB78EA" w:rsidRPr="00B2380D" w:rsidRDefault="00CB78EA" w:rsidP="00CB78EA">
      <w:pPr>
        <w:spacing w:after="200" w:line="276" w:lineRule="auto"/>
        <w:rPr>
          <w:strike/>
        </w:rPr>
      </w:pPr>
      <w:r w:rsidRPr="00B2380D">
        <w:rPr>
          <w:strike/>
        </w:rPr>
        <w:t>Implement the following:</w:t>
      </w:r>
    </w:p>
    <w:p w:rsidR="00CB78EA" w:rsidRPr="00B2380D" w:rsidRDefault="00CB78EA" w:rsidP="00CB78EA">
      <w:pPr>
        <w:rPr>
          <w:strike/>
        </w:rPr>
      </w:pPr>
      <w:r w:rsidRPr="00B2380D">
        <w:rPr>
          <w:strike/>
        </w:rPr>
        <w:t>Use the following GDB logical port object as having been loaded from ICORE:</w:t>
      </w:r>
    </w:p>
    <w:p w:rsidR="00CB78EA" w:rsidRPr="00B2380D" w:rsidRDefault="00CB78EA" w:rsidP="00CB78EA">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18"/>
        <w:gridCol w:w="2944"/>
        <w:gridCol w:w="3184"/>
      </w:tblGrid>
      <w:tr w:rsidR="00CB78EA" w:rsidRPr="00B2380D" w:rsidTr="006D08F5">
        <w:tc>
          <w:tcPr>
            <w:tcW w:w="3618" w:type="dxa"/>
          </w:tcPr>
          <w:p w:rsidR="00CB78EA" w:rsidRPr="00B2380D" w:rsidRDefault="00CB78EA" w:rsidP="006D08F5">
            <w:pPr>
              <w:rPr>
                <w:b/>
                <w:strike/>
              </w:rPr>
            </w:pPr>
            <w:r w:rsidRPr="00B2380D">
              <w:rPr>
                <w:b/>
                <w:strike/>
              </w:rPr>
              <w:t>ICORE table.column</w:t>
            </w:r>
          </w:p>
        </w:tc>
        <w:tc>
          <w:tcPr>
            <w:tcW w:w="2944" w:type="dxa"/>
          </w:tcPr>
          <w:p w:rsidR="00CB78EA" w:rsidRPr="00B2380D" w:rsidRDefault="00CB78EA" w:rsidP="006D08F5">
            <w:pPr>
              <w:rPr>
                <w:b/>
                <w:strike/>
              </w:rPr>
            </w:pPr>
            <w:r w:rsidRPr="00B2380D">
              <w:rPr>
                <w:b/>
                <w:strike/>
              </w:rPr>
              <w:t>GDB LOG_PORT column</w:t>
            </w:r>
          </w:p>
        </w:tc>
        <w:tc>
          <w:tcPr>
            <w:tcW w:w="3014" w:type="dxa"/>
          </w:tcPr>
          <w:p w:rsidR="00CB78EA" w:rsidRPr="00B2380D" w:rsidRDefault="00CB78EA" w:rsidP="006D08F5">
            <w:pPr>
              <w:rPr>
                <w:b/>
                <w:strike/>
              </w:rPr>
            </w:pPr>
            <w:r w:rsidRPr="00B2380D">
              <w:rPr>
                <w:b/>
                <w:strike/>
              </w:rPr>
              <w:t>Processing comment</w:t>
            </w:r>
          </w:p>
        </w:tc>
      </w:tr>
      <w:tr w:rsidR="00CB78EA" w:rsidRPr="00B2380D" w:rsidTr="006D08F5">
        <w:tc>
          <w:tcPr>
            <w:tcW w:w="3618" w:type="dxa"/>
          </w:tcPr>
          <w:p w:rsidR="00CB78EA" w:rsidRPr="00B2380D" w:rsidRDefault="00CB78EA" w:rsidP="006D08F5">
            <w:pPr>
              <w:rPr>
                <w:strike/>
              </w:rPr>
            </w:pPr>
            <w:r w:rsidRPr="00B2380D">
              <w:rPr>
                <w:strike/>
              </w:rPr>
              <w:t>SITE.site_id</w:t>
            </w:r>
          </w:p>
        </w:tc>
        <w:tc>
          <w:tcPr>
            <w:tcW w:w="2944" w:type="dxa"/>
          </w:tcPr>
          <w:p w:rsidR="00CB78EA" w:rsidRPr="00B2380D" w:rsidRDefault="00CB78EA" w:rsidP="006D08F5">
            <w:pPr>
              <w:rPr>
                <w:strike/>
              </w:rPr>
            </w:pPr>
            <w:r w:rsidRPr="00B2380D">
              <w:rPr>
                <w:strike/>
              </w:rPr>
              <w:t>id [via Enterprise Key Translation]</w:t>
            </w:r>
          </w:p>
        </w:tc>
        <w:tc>
          <w:tcPr>
            <w:tcW w:w="3014" w:type="dxa"/>
          </w:tcPr>
          <w:p w:rsidR="00CB78EA" w:rsidRPr="00B2380D" w:rsidRDefault="00CB78EA" w:rsidP="006D08F5">
            <w:pPr>
              <w:rPr>
                <w:strike/>
              </w:rPr>
            </w:pPr>
            <w:r w:rsidRPr="00B2380D">
              <w:rPr>
                <w:strike/>
              </w:rPr>
              <w:t>Use “GDB.LOG_PORT.id” (where GDB.LOG_PORT.id_port_type references “</w:t>
            </w:r>
            <w:r w:rsidRPr="00B2380D">
              <w:rPr>
                <w:b/>
                <w:strike/>
              </w:rPr>
              <w:t>CE</w:t>
            </w:r>
            <w:r w:rsidRPr="00B2380D">
              <w:rPr>
                <w:strike/>
              </w:rPr>
              <w:t>”) to identify the appropriate record [via Enterprise Key Translation]</w:t>
            </w:r>
          </w:p>
        </w:tc>
      </w:tr>
    </w:tbl>
    <w:p w:rsidR="00CB78EA" w:rsidRPr="00B2380D" w:rsidRDefault="00CB78EA" w:rsidP="00CB78EA">
      <w:pPr>
        <w:spacing w:after="200" w:line="276" w:lineRule="auto"/>
        <w:rPr>
          <w:strike/>
          <w:color w:val="A6A6A6"/>
        </w:rPr>
      </w:pPr>
    </w:p>
    <w:p w:rsidR="00CB78EA" w:rsidRPr="00B2380D" w:rsidRDefault="00CB78EA" w:rsidP="00CB78EA">
      <w:pPr>
        <w:rPr>
          <w:strike/>
        </w:rPr>
      </w:pPr>
      <w:r w:rsidRPr="00B2380D">
        <w:rPr>
          <w:strike/>
        </w:rPr>
        <w:t>Update the GDB port object using the following NC3 records:</w:t>
      </w:r>
    </w:p>
    <w:p w:rsidR="00CB78EA" w:rsidRPr="00B2380D" w:rsidRDefault="00CB78EA" w:rsidP="00CB78EA">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18"/>
        <w:gridCol w:w="2944"/>
        <w:gridCol w:w="3014"/>
      </w:tblGrid>
      <w:tr w:rsidR="00CB78EA" w:rsidRPr="00B2380D" w:rsidTr="006D08F5">
        <w:tc>
          <w:tcPr>
            <w:tcW w:w="3618" w:type="dxa"/>
          </w:tcPr>
          <w:p w:rsidR="00CB78EA" w:rsidRPr="00B2380D" w:rsidRDefault="00CB78EA" w:rsidP="006D08F5">
            <w:pPr>
              <w:rPr>
                <w:b/>
                <w:strike/>
              </w:rPr>
            </w:pPr>
            <w:r w:rsidRPr="00B2380D">
              <w:rPr>
                <w:b/>
                <w:strike/>
              </w:rPr>
              <w:t>NC3 table.column</w:t>
            </w:r>
          </w:p>
        </w:tc>
        <w:tc>
          <w:tcPr>
            <w:tcW w:w="2944" w:type="dxa"/>
          </w:tcPr>
          <w:p w:rsidR="00CB78EA" w:rsidRPr="00B2380D" w:rsidRDefault="00CB78EA" w:rsidP="006D08F5">
            <w:pPr>
              <w:rPr>
                <w:b/>
                <w:strike/>
              </w:rPr>
            </w:pPr>
            <w:r w:rsidRPr="00B2380D">
              <w:rPr>
                <w:b/>
                <w:strike/>
              </w:rPr>
              <w:t>GDB PORT column</w:t>
            </w:r>
          </w:p>
        </w:tc>
        <w:tc>
          <w:tcPr>
            <w:tcW w:w="3014" w:type="dxa"/>
          </w:tcPr>
          <w:p w:rsidR="00CB78EA" w:rsidRPr="00B2380D" w:rsidRDefault="00CB78EA" w:rsidP="006D08F5">
            <w:pPr>
              <w:rPr>
                <w:b/>
                <w:strike/>
              </w:rPr>
            </w:pPr>
            <w:r w:rsidRPr="00B2380D">
              <w:rPr>
                <w:b/>
                <w:strike/>
              </w:rPr>
              <w:t>Processing comment</w:t>
            </w:r>
          </w:p>
        </w:tc>
      </w:tr>
      <w:tr w:rsidR="00CB78EA" w:rsidRPr="00B2380D" w:rsidTr="006D08F5">
        <w:tc>
          <w:tcPr>
            <w:tcW w:w="3618" w:type="dxa"/>
          </w:tcPr>
          <w:p w:rsidR="00CB78EA" w:rsidRPr="00B2380D" w:rsidRDefault="00CB78EA" w:rsidP="006D08F5">
            <w:pPr>
              <w:rPr>
                <w:strike/>
              </w:rPr>
            </w:pPr>
            <w:r w:rsidRPr="00B2380D">
              <w:rPr>
                <w:strike/>
              </w:rPr>
              <w:t>NC3.port.common_name</w:t>
            </w:r>
          </w:p>
        </w:tc>
        <w:tc>
          <w:tcPr>
            <w:tcW w:w="2944" w:type="dxa"/>
          </w:tcPr>
          <w:p w:rsidR="00CB78EA" w:rsidRPr="00B2380D" w:rsidRDefault="00CB78EA" w:rsidP="006D08F5">
            <w:pPr>
              <w:rPr>
                <w:strike/>
              </w:rPr>
            </w:pPr>
            <w:r w:rsidRPr="00B2380D">
              <w:rPr>
                <w:strike/>
              </w:rPr>
              <w:t>name</w:t>
            </w:r>
          </w:p>
        </w:tc>
        <w:tc>
          <w:tcPr>
            <w:tcW w:w="3014" w:type="dxa"/>
          </w:tcPr>
          <w:p w:rsidR="00CB78EA" w:rsidRPr="00B2380D" w:rsidRDefault="00CB78EA" w:rsidP="006D08F5">
            <w:pPr>
              <w:rPr>
                <w:strike/>
              </w:rPr>
            </w:pPr>
            <w:r w:rsidRPr="00B2380D">
              <w:rPr>
                <w:strike/>
              </w:rPr>
              <w:t>See “</w:t>
            </w:r>
            <w:r w:rsidRPr="00B2380D">
              <w:rPr>
                <w:strike/>
              </w:rPr>
              <w:fldChar w:fldCharType="begin"/>
            </w:r>
            <w:r w:rsidRPr="00B2380D">
              <w:rPr>
                <w:strike/>
              </w:rPr>
              <w:instrText xml:space="preserve"> REF _Ref364344608 \h  \* MERGEFORMAT </w:instrText>
            </w:r>
            <w:r w:rsidRPr="00B2380D">
              <w:rPr>
                <w:strike/>
              </w:rPr>
            </w:r>
            <w:r w:rsidRPr="00B2380D">
              <w:rPr>
                <w:strike/>
              </w:rPr>
              <w:fldChar w:fldCharType="separate"/>
            </w:r>
            <w:r w:rsidRPr="00B2380D">
              <w:rPr>
                <w:strike/>
              </w:rPr>
              <w:t>Logic for associating NC3 “Interface Name” data to ICORE and GDB  “port” data</w:t>
            </w:r>
            <w:r w:rsidRPr="00B2380D">
              <w:rPr>
                <w:strike/>
              </w:rPr>
              <w:fldChar w:fldCharType="end"/>
            </w:r>
            <w:r w:rsidRPr="00B2380D">
              <w:rPr>
                <w:strike/>
              </w:rPr>
              <w:t>” for details</w:t>
            </w:r>
          </w:p>
        </w:tc>
      </w:tr>
    </w:tbl>
    <w:p w:rsidR="00CB78EA" w:rsidRPr="00B2380D" w:rsidRDefault="00CB78EA" w:rsidP="00CB78EA">
      <w:pPr>
        <w:spacing w:after="200" w:line="276" w:lineRule="auto"/>
        <w:rPr>
          <w:strike/>
          <w:color w:val="A6A6A6"/>
        </w:rPr>
      </w:pPr>
    </w:p>
    <w:p w:rsidR="00CB78EA" w:rsidRPr="00B2380D" w:rsidRDefault="00CB78EA" w:rsidP="00CB78EA">
      <w:pPr>
        <w:pStyle w:val="Heading5"/>
        <w:rPr>
          <w:strike/>
        </w:rPr>
      </w:pPr>
      <w:r w:rsidRPr="00B2380D">
        <w:rPr>
          <w:strike/>
        </w:rPr>
        <w:t>Logic for associating NC3 “Interface Name” data to ICORE and GDB  “port” data</w:t>
      </w:r>
    </w:p>
    <w:p w:rsidR="00CB78EA" w:rsidRPr="00B2380D" w:rsidRDefault="00CB78EA" w:rsidP="00CB78EA">
      <w:pPr>
        <w:rPr>
          <w:strike/>
        </w:rPr>
      </w:pPr>
    </w:p>
    <w:p w:rsidR="00CB78EA" w:rsidRPr="00B2380D" w:rsidRDefault="00CB78EA" w:rsidP="00CB78EA">
      <w:pPr>
        <w:rPr>
          <w:strike/>
        </w:rPr>
      </w:pPr>
      <w:r w:rsidRPr="00B2380D">
        <w:rPr>
          <w:strike/>
        </w:rPr>
        <w:t>The logic for associating NC3 “Interface Name” data to ICORE and GDB  “port” data is the same as the one used under “</w:t>
      </w:r>
      <w:r w:rsidRPr="00B2380D">
        <w:rPr>
          <w:strike/>
        </w:rPr>
        <w:fldChar w:fldCharType="begin"/>
      </w:r>
      <w:r w:rsidRPr="00B2380D">
        <w:rPr>
          <w:strike/>
        </w:rPr>
        <w:instrText xml:space="preserve"> REF _Ref364341182 \h  \* MERGEFORMAT </w:instrText>
      </w:r>
      <w:r w:rsidRPr="00B2380D">
        <w:rPr>
          <w:strike/>
        </w:rPr>
      </w:r>
      <w:r w:rsidRPr="00B2380D">
        <w:rPr>
          <w:strike/>
        </w:rPr>
        <w:fldChar w:fldCharType="separate"/>
      </w:r>
      <w:r w:rsidRPr="00B2380D">
        <w:rPr>
          <w:strike/>
        </w:rPr>
        <w:t>Logic for mapping ports,  pvcs and (managed NC3) assets</w:t>
      </w:r>
      <w:r w:rsidRPr="00B2380D">
        <w:rPr>
          <w:strike/>
        </w:rPr>
        <w:fldChar w:fldCharType="end"/>
      </w:r>
      <w:r w:rsidRPr="00B2380D">
        <w:rPr>
          <w:strike/>
        </w:rPr>
        <w:t>”.</w:t>
      </w:r>
    </w:p>
    <w:p w:rsidR="00CB78EA" w:rsidRPr="00B2380D" w:rsidRDefault="00CB78EA" w:rsidP="00CB78EA">
      <w:pPr>
        <w:rPr>
          <w:strike/>
        </w:rPr>
      </w:pPr>
    </w:p>
    <w:p w:rsidR="00CB78EA" w:rsidRPr="00B2380D" w:rsidRDefault="00CB78EA" w:rsidP="00CB78EA">
      <w:pPr>
        <w:rPr>
          <w:strike/>
        </w:rPr>
      </w:pPr>
      <w:r w:rsidRPr="00B2380D">
        <w:rPr>
          <w:strike/>
        </w:rPr>
        <w:t>Therefore that logic should be used for retrieving the “Interface Name” data.  The logic works in the same way, but instead of creating an association when the two searched items have been found, here the NC3 port interface name (“port_interface_name” in the SQL statement) is used to set the column “name” for the corresponding port object.</w:t>
      </w:r>
    </w:p>
    <w:p w:rsidR="00CB78EA" w:rsidRPr="00B2380D" w:rsidRDefault="00CB78EA" w:rsidP="00CB78EA">
      <w:pPr>
        <w:rPr>
          <w:strike/>
        </w:rPr>
      </w:pPr>
    </w:p>
    <w:p w:rsidR="00CB78EA" w:rsidRPr="00B2380D" w:rsidRDefault="00CB78EA" w:rsidP="00CB78EA">
      <w:pPr>
        <w:rPr>
          <w:i/>
          <w:strike/>
        </w:rPr>
      </w:pPr>
      <w:r w:rsidRPr="00B2380D">
        <w:rPr>
          <w:b/>
          <w:i/>
          <w:strike/>
        </w:rPr>
        <w:lastRenderedPageBreak/>
        <w:t>HINT</w:t>
      </w:r>
      <w:r w:rsidRPr="00B2380D">
        <w:rPr>
          <w:i/>
          <w:strike/>
        </w:rPr>
        <w:t>: For performance reasons the implementation for both this item and the item creating the association (see “</w:t>
      </w:r>
      <w:r w:rsidRPr="00B2380D">
        <w:rPr>
          <w:i/>
          <w:strike/>
        </w:rPr>
        <w:fldChar w:fldCharType="begin"/>
      </w:r>
      <w:r w:rsidRPr="00B2380D">
        <w:rPr>
          <w:i/>
          <w:strike/>
        </w:rPr>
        <w:instrText xml:space="preserve"> REF _Ref371605379 \h  \* MERGEFORMAT </w:instrText>
      </w:r>
      <w:r w:rsidRPr="00B2380D">
        <w:rPr>
          <w:i/>
          <w:strike/>
        </w:rPr>
      </w:r>
      <w:r w:rsidRPr="00B2380D">
        <w:rPr>
          <w:i/>
          <w:strike/>
        </w:rPr>
        <w:fldChar w:fldCharType="separate"/>
      </w:r>
      <w:r w:rsidRPr="00B2380D">
        <w:rPr>
          <w:strike/>
        </w:rPr>
        <w:t>HLD-254035-GCP-FLOW-ICORE-110-D [Icore Data Flow into Log Port SITE (“Interface Name” data)]</w:t>
      </w:r>
      <w:r w:rsidRPr="00B2380D">
        <w:rPr>
          <w:i/>
          <w:strike/>
        </w:rPr>
        <w:fldChar w:fldCharType="end"/>
      </w:r>
      <w:r w:rsidRPr="00B2380D">
        <w:rPr>
          <w:i/>
          <w:strike/>
        </w:rPr>
        <w:t>”)can be combined, so that both items are executed in one implementation step.</w:t>
      </w:r>
    </w:p>
    <w:p w:rsidR="00CB78EA" w:rsidRPr="00B2380D" w:rsidRDefault="00CB78EA" w:rsidP="00CB78EA">
      <w:pPr>
        <w:spacing w:after="200" w:line="276" w:lineRule="auto"/>
        <w:rPr>
          <w:strike/>
        </w:rPr>
      </w:pPr>
    </w:p>
    <w:p w:rsidR="00CB78EA" w:rsidRPr="00B2380D" w:rsidRDefault="00CB78EA" w:rsidP="00CB78EA">
      <w:pPr>
        <w:pStyle w:val="Heading4"/>
      </w:pPr>
      <w:r w:rsidRPr="00B2380D">
        <w:br w:type="page"/>
      </w:r>
      <w:bookmarkStart w:id="105" w:name="_Ref373423279"/>
      <w:r w:rsidR="004B1656" w:rsidRPr="00B2380D">
        <w:lastRenderedPageBreak/>
        <w:t>HLD-254035-GCP-FLOW-ICORE-12</w:t>
      </w:r>
      <w:r w:rsidRPr="00B2380D">
        <w:t>0-E [Icore Data Flow into Log Port SITE (“id_asset Equipment” data)]</w:t>
      </w:r>
      <w:bookmarkEnd w:id="105"/>
    </w:p>
    <w:p w:rsidR="00CB78EA" w:rsidRPr="00B2380D" w:rsidRDefault="00CB78EA" w:rsidP="00CB78EA"/>
    <w:p w:rsidR="00CB78EA" w:rsidRPr="00B2380D" w:rsidRDefault="00CB78EA" w:rsidP="00CB78EA">
      <w:pPr>
        <w:rPr>
          <w:b/>
          <w:color w:val="FF0000"/>
        </w:rPr>
      </w:pPr>
      <w:r w:rsidRPr="00B2380D">
        <w:rPr>
          <w:b/>
          <w:color w:val="FF0000"/>
        </w:rPr>
        <w:t>NOTE: This is a “pseudo-requirement” not to be included in any traceability files.</w:t>
      </w:r>
    </w:p>
    <w:p w:rsidR="00CB78EA" w:rsidRPr="00B2380D" w:rsidRDefault="00CB78EA" w:rsidP="00CB78EA">
      <w:pPr>
        <w:rPr>
          <w:b/>
          <w:color w:val="FF0000"/>
        </w:rPr>
      </w:pPr>
    </w:p>
    <w:p w:rsidR="00CB78EA" w:rsidRPr="00B2380D" w:rsidRDefault="00CB78EA" w:rsidP="00CB78EA">
      <w:pPr>
        <w:rPr>
          <w:color w:val="FF0000"/>
        </w:rPr>
      </w:pPr>
      <w:r w:rsidRPr="00B2380D">
        <w:rPr>
          <w:color w:val="FF0000"/>
        </w:rPr>
        <w:t>NOTE: This requirement will no longer be implemented, as we plan to logically replace ICORE ports by their “master” ports from other port data source systems (like NC3) via “port unification”.</w:t>
      </w:r>
    </w:p>
    <w:p w:rsidR="00CB78EA" w:rsidRPr="00B2380D" w:rsidRDefault="00CB78EA" w:rsidP="00CB78EA"/>
    <w:p w:rsidR="00CB78EA" w:rsidRPr="00B2380D" w:rsidRDefault="00CB78EA" w:rsidP="00CB78EA">
      <w:pPr>
        <w:rPr>
          <w:strike/>
        </w:rPr>
      </w:pPr>
      <w:r w:rsidRPr="00B2380D">
        <w:rPr>
          <w:strike/>
        </w:rPr>
        <w:t>This requirement is for covering the relationship between (managed) equipment assets (from “NC3” resp. “LPP-CPE”) and CE logical ports associated with them.</w:t>
      </w:r>
    </w:p>
    <w:p w:rsidR="00CB78EA" w:rsidRPr="00B2380D" w:rsidRDefault="00CB78EA" w:rsidP="00CB78EA">
      <w:pPr>
        <w:rPr>
          <w:strike/>
        </w:rPr>
      </w:pPr>
    </w:p>
    <w:p w:rsidR="00CB78EA" w:rsidRPr="00B2380D" w:rsidRDefault="00CB78EA" w:rsidP="00CB78EA">
      <w:pPr>
        <w:rPr>
          <w:strike/>
        </w:rPr>
      </w:pPr>
      <w:r w:rsidRPr="00B2380D">
        <w:rPr>
          <w:strike/>
        </w:rPr>
        <w:t>Before executing this step the three steps “</w:t>
      </w:r>
      <w:r w:rsidRPr="00B2380D">
        <w:rPr>
          <w:strike/>
        </w:rPr>
        <w:fldChar w:fldCharType="begin"/>
      </w:r>
      <w:r w:rsidRPr="00B2380D">
        <w:rPr>
          <w:strike/>
        </w:rPr>
        <w:instrText xml:space="preserve"> REF _Ref371504191 \h  \* MERGEFORMAT </w:instrText>
      </w:r>
      <w:r w:rsidRPr="00B2380D">
        <w:rPr>
          <w:strike/>
        </w:rPr>
      </w:r>
      <w:r w:rsidRPr="00B2380D">
        <w:rPr>
          <w:strike/>
        </w:rPr>
        <w:fldChar w:fldCharType="separate"/>
      </w:r>
      <w:r w:rsidRPr="00B2380D">
        <w:rPr>
          <w:strike/>
        </w:rPr>
        <w:t>HLD-254035-GCP-FLOW-ICORE-110-A [Icore Data Flow into Log Port SITE (Layer-3 “Log Port”)]</w:t>
      </w:r>
      <w:r w:rsidRPr="00B2380D">
        <w:rPr>
          <w:strike/>
        </w:rPr>
        <w:fldChar w:fldCharType="end"/>
      </w:r>
      <w:r w:rsidRPr="00B2380D">
        <w:rPr>
          <w:strike/>
        </w:rPr>
        <w:t>”, “</w:t>
      </w:r>
      <w:r w:rsidRPr="00B2380D">
        <w:rPr>
          <w:strike/>
        </w:rPr>
        <w:fldChar w:fldCharType="begin"/>
      </w:r>
      <w:r w:rsidRPr="00B2380D">
        <w:rPr>
          <w:strike/>
        </w:rPr>
        <w:instrText xml:space="preserve"> REF _Ref371504199 \h  \* MERGEFORMAT </w:instrText>
      </w:r>
      <w:r w:rsidRPr="00B2380D">
        <w:rPr>
          <w:strike/>
        </w:rPr>
      </w:r>
      <w:r w:rsidRPr="00B2380D">
        <w:rPr>
          <w:strike/>
        </w:rPr>
        <w:fldChar w:fldCharType="separate"/>
      </w:r>
      <w:r w:rsidRPr="00B2380D">
        <w:rPr>
          <w:strike/>
        </w:rPr>
        <w:t>HLD-254035-GCP-FLOW-ICORE-110-B [Icore Data Flow into Log Port SITE (Layer-2 “Log Port”)]</w:t>
      </w:r>
      <w:r w:rsidRPr="00B2380D">
        <w:rPr>
          <w:strike/>
        </w:rPr>
        <w:fldChar w:fldCharType="end"/>
      </w:r>
      <w:r w:rsidRPr="00B2380D">
        <w:rPr>
          <w:strike/>
        </w:rPr>
        <w:t>” and “</w:t>
      </w:r>
      <w:r w:rsidRPr="00B2380D">
        <w:rPr>
          <w:strike/>
        </w:rPr>
        <w:fldChar w:fldCharType="begin"/>
      </w:r>
      <w:r w:rsidRPr="00B2380D">
        <w:rPr>
          <w:strike/>
        </w:rPr>
        <w:instrText xml:space="preserve"> REF _Ref371595089 \h  \* MERGEFORMAT </w:instrText>
      </w:r>
      <w:r w:rsidRPr="00B2380D">
        <w:rPr>
          <w:strike/>
        </w:rPr>
      </w:r>
      <w:r w:rsidRPr="00B2380D">
        <w:rPr>
          <w:strike/>
        </w:rPr>
        <w:fldChar w:fldCharType="separate"/>
      </w:r>
      <w:r w:rsidRPr="00B2380D">
        <w:rPr>
          <w:strike/>
        </w:rPr>
        <w:t>HLD-254035-GCP-FLOW-ICORE-110-C [Icore Data Flow into Log Port SITE (Internet VLAN “Log Port”)]</w:t>
      </w:r>
      <w:r w:rsidRPr="00B2380D">
        <w:rPr>
          <w:strike/>
        </w:rPr>
        <w:fldChar w:fldCharType="end"/>
      </w:r>
      <w:r w:rsidRPr="00B2380D">
        <w:rPr>
          <w:strike/>
        </w:rPr>
        <w:t>” must have been completed.</w:t>
      </w:r>
    </w:p>
    <w:p w:rsidR="00CB78EA" w:rsidRPr="00B2380D" w:rsidRDefault="00CB78EA" w:rsidP="00CB78EA">
      <w:pPr>
        <w:rPr>
          <w:strike/>
        </w:rPr>
      </w:pPr>
    </w:p>
    <w:p w:rsidR="00CB78EA" w:rsidRPr="00B2380D" w:rsidRDefault="00CB78EA" w:rsidP="00CB78EA">
      <w:pPr>
        <w:rPr>
          <w:strike/>
        </w:rPr>
      </w:pPr>
      <w:r w:rsidRPr="00B2380D">
        <w:rPr>
          <w:strike/>
        </w:rPr>
        <w:t>The data loading needs to be done by “updating” already existing rows of the “GDB.log_port” table.</w:t>
      </w:r>
    </w:p>
    <w:p w:rsidR="00CB78EA" w:rsidRPr="00B2380D" w:rsidRDefault="00CB78EA" w:rsidP="00CB78EA">
      <w:pPr>
        <w:rPr>
          <w:strike/>
        </w:rPr>
      </w:pPr>
    </w:p>
    <w:p w:rsidR="00CB78EA" w:rsidRPr="00B2380D" w:rsidRDefault="00CB78EA" w:rsidP="00CB78EA">
      <w:pPr>
        <w:rPr>
          <w:strike/>
        </w:rPr>
      </w:pPr>
      <w:r w:rsidRPr="00B2380D">
        <w:rPr>
          <w:strike/>
        </w:rPr>
        <w:t>Implement the following:</w:t>
      </w:r>
    </w:p>
    <w:p w:rsidR="00CB78EA" w:rsidRPr="00B2380D" w:rsidRDefault="00CB78EA" w:rsidP="00CB78EA">
      <w:pPr>
        <w:rPr>
          <w:strike/>
        </w:rPr>
      </w:pPr>
    </w:p>
    <w:p w:rsidR="00CB78EA" w:rsidRPr="00B2380D" w:rsidRDefault="00CB78EA" w:rsidP="00CB78EA">
      <w:pPr>
        <w:rPr>
          <w:strike/>
        </w:rPr>
      </w:pPr>
      <w:r w:rsidRPr="00B2380D">
        <w:rPr>
          <w:strike/>
        </w:rPr>
        <w:t>Use the following GDB logical port object as having been loaded from ICORE:</w:t>
      </w:r>
    </w:p>
    <w:p w:rsidR="00CB78EA" w:rsidRPr="00B2380D" w:rsidRDefault="00CB78EA" w:rsidP="00CB78EA">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18"/>
        <w:gridCol w:w="2944"/>
        <w:gridCol w:w="3184"/>
      </w:tblGrid>
      <w:tr w:rsidR="00CB78EA" w:rsidRPr="00B2380D" w:rsidTr="006D08F5">
        <w:tc>
          <w:tcPr>
            <w:tcW w:w="3618" w:type="dxa"/>
          </w:tcPr>
          <w:p w:rsidR="00CB78EA" w:rsidRPr="00B2380D" w:rsidRDefault="00CB78EA" w:rsidP="006D08F5">
            <w:pPr>
              <w:rPr>
                <w:b/>
                <w:strike/>
              </w:rPr>
            </w:pPr>
            <w:r w:rsidRPr="00B2380D">
              <w:rPr>
                <w:b/>
                <w:strike/>
              </w:rPr>
              <w:t>ICORE table.column</w:t>
            </w:r>
          </w:p>
        </w:tc>
        <w:tc>
          <w:tcPr>
            <w:tcW w:w="2944" w:type="dxa"/>
          </w:tcPr>
          <w:p w:rsidR="00CB78EA" w:rsidRPr="00B2380D" w:rsidRDefault="00CB78EA" w:rsidP="006D08F5">
            <w:pPr>
              <w:rPr>
                <w:b/>
                <w:strike/>
              </w:rPr>
            </w:pPr>
            <w:r w:rsidRPr="00B2380D">
              <w:rPr>
                <w:b/>
                <w:strike/>
              </w:rPr>
              <w:t>GDB LOG_PORT column</w:t>
            </w:r>
          </w:p>
        </w:tc>
        <w:tc>
          <w:tcPr>
            <w:tcW w:w="3184" w:type="dxa"/>
          </w:tcPr>
          <w:p w:rsidR="00CB78EA" w:rsidRPr="00B2380D" w:rsidRDefault="00CB78EA" w:rsidP="006D08F5">
            <w:pPr>
              <w:rPr>
                <w:b/>
                <w:strike/>
              </w:rPr>
            </w:pPr>
            <w:r w:rsidRPr="00B2380D">
              <w:rPr>
                <w:b/>
                <w:strike/>
              </w:rPr>
              <w:t>Processing comment</w:t>
            </w:r>
          </w:p>
        </w:tc>
      </w:tr>
      <w:tr w:rsidR="00CB78EA" w:rsidRPr="00B2380D" w:rsidTr="006D08F5">
        <w:tc>
          <w:tcPr>
            <w:tcW w:w="3618" w:type="dxa"/>
          </w:tcPr>
          <w:p w:rsidR="00CB78EA" w:rsidRPr="00B2380D" w:rsidRDefault="00CB78EA" w:rsidP="006D08F5">
            <w:pPr>
              <w:rPr>
                <w:strike/>
              </w:rPr>
            </w:pPr>
            <w:r w:rsidRPr="00B2380D">
              <w:rPr>
                <w:strike/>
              </w:rPr>
              <w:t>SITE.site_id</w:t>
            </w:r>
          </w:p>
        </w:tc>
        <w:tc>
          <w:tcPr>
            <w:tcW w:w="2944" w:type="dxa"/>
          </w:tcPr>
          <w:p w:rsidR="00CB78EA" w:rsidRPr="00B2380D" w:rsidRDefault="00CB78EA" w:rsidP="006D08F5">
            <w:pPr>
              <w:rPr>
                <w:strike/>
              </w:rPr>
            </w:pPr>
            <w:r w:rsidRPr="00B2380D">
              <w:rPr>
                <w:strike/>
              </w:rPr>
              <w:t>id [via Enterprise Key Translation]</w:t>
            </w:r>
          </w:p>
        </w:tc>
        <w:tc>
          <w:tcPr>
            <w:tcW w:w="3184" w:type="dxa"/>
          </w:tcPr>
          <w:p w:rsidR="00CB78EA" w:rsidRPr="00B2380D" w:rsidRDefault="00CB78EA" w:rsidP="006D08F5">
            <w:pPr>
              <w:rPr>
                <w:strike/>
              </w:rPr>
            </w:pPr>
            <w:r w:rsidRPr="00B2380D">
              <w:rPr>
                <w:strike/>
              </w:rPr>
              <w:t>Use “GDB.LOG_PORT.id” (where GDB.LOG_PORT.id_port_type references “</w:t>
            </w:r>
            <w:r w:rsidRPr="00B2380D">
              <w:rPr>
                <w:b/>
                <w:strike/>
              </w:rPr>
              <w:t>CE</w:t>
            </w:r>
            <w:r w:rsidRPr="00B2380D">
              <w:rPr>
                <w:strike/>
              </w:rPr>
              <w:t>”) to identify the appropriate record [via Enterprise Key Translation]</w:t>
            </w:r>
          </w:p>
        </w:tc>
      </w:tr>
    </w:tbl>
    <w:p w:rsidR="00CB78EA" w:rsidRPr="00B2380D" w:rsidRDefault="00CB78EA" w:rsidP="00CB78EA">
      <w:pPr>
        <w:spacing w:after="200" w:line="276" w:lineRule="auto"/>
        <w:rPr>
          <w:strike/>
          <w:color w:val="A6A6A6"/>
        </w:rPr>
      </w:pPr>
    </w:p>
    <w:p w:rsidR="00CB78EA" w:rsidRPr="00B2380D" w:rsidRDefault="00CB78EA" w:rsidP="00CB78EA">
      <w:pPr>
        <w:rPr>
          <w:strike/>
        </w:rPr>
      </w:pPr>
      <w:r w:rsidRPr="00B2380D">
        <w:rPr>
          <w:strike/>
        </w:rPr>
        <w:t>Update the GDB logical port object using the following NC3 record:</w:t>
      </w:r>
    </w:p>
    <w:p w:rsidR="00CB78EA" w:rsidRPr="00B2380D" w:rsidRDefault="00CB78EA" w:rsidP="00CB78EA">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18"/>
        <w:gridCol w:w="2944"/>
        <w:gridCol w:w="3014"/>
      </w:tblGrid>
      <w:tr w:rsidR="00CB78EA" w:rsidRPr="00B2380D" w:rsidTr="006D08F5">
        <w:tc>
          <w:tcPr>
            <w:tcW w:w="3618" w:type="dxa"/>
          </w:tcPr>
          <w:p w:rsidR="00CB78EA" w:rsidRPr="00B2380D" w:rsidRDefault="00CB78EA" w:rsidP="006D08F5">
            <w:pPr>
              <w:rPr>
                <w:b/>
                <w:strike/>
              </w:rPr>
            </w:pPr>
            <w:r w:rsidRPr="00B2380D">
              <w:rPr>
                <w:b/>
                <w:strike/>
              </w:rPr>
              <w:t>NC3 table.column</w:t>
            </w:r>
          </w:p>
        </w:tc>
        <w:tc>
          <w:tcPr>
            <w:tcW w:w="2944" w:type="dxa"/>
          </w:tcPr>
          <w:p w:rsidR="00CB78EA" w:rsidRPr="00B2380D" w:rsidRDefault="00CB78EA" w:rsidP="006D08F5">
            <w:pPr>
              <w:rPr>
                <w:b/>
                <w:strike/>
              </w:rPr>
            </w:pPr>
            <w:r w:rsidRPr="00B2380D">
              <w:rPr>
                <w:b/>
                <w:strike/>
              </w:rPr>
              <w:t>GDB LOG_PORT column</w:t>
            </w:r>
          </w:p>
        </w:tc>
        <w:tc>
          <w:tcPr>
            <w:tcW w:w="3014" w:type="dxa"/>
          </w:tcPr>
          <w:p w:rsidR="00CB78EA" w:rsidRPr="00B2380D" w:rsidRDefault="00CB78EA" w:rsidP="006D08F5">
            <w:pPr>
              <w:rPr>
                <w:b/>
                <w:strike/>
              </w:rPr>
            </w:pPr>
            <w:r w:rsidRPr="00B2380D">
              <w:rPr>
                <w:b/>
                <w:strike/>
              </w:rPr>
              <w:t>Processing comment</w:t>
            </w:r>
          </w:p>
        </w:tc>
      </w:tr>
      <w:tr w:rsidR="00CB78EA" w:rsidRPr="00B2380D" w:rsidTr="006D08F5">
        <w:tc>
          <w:tcPr>
            <w:tcW w:w="3618" w:type="dxa"/>
          </w:tcPr>
          <w:p w:rsidR="00CB78EA" w:rsidRPr="00B2380D" w:rsidRDefault="00CB78EA" w:rsidP="006D08F5">
            <w:pPr>
              <w:rPr>
                <w:strike/>
              </w:rPr>
            </w:pPr>
            <w:r w:rsidRPr="00B2380D">
              <w:rPr>
                <w:strike/>
              </w:rPr>
              <w:t>NC3.eqp.odbid</w:t>
            </w:r>
          </w:p>
        </w:tc>
        <w:tc>
          <w:tcPr>
            <w:tcW w:w="2944" w:type="dxa"/>
          </w:tcPr>
          <w:p w:rsidR="00CB78EA" w:rsidRPr="00B2380D" w:rsidRDefault="00CB78EA" w:rsidP="006D08F5">
            <w:pPr>
              <w:rPr>
                <w:strike/>
              </w:rPr>
            </w:pPr>
            <w:r w:rsidRPr="00B2380D">
              <w:rPr>
                <w:strike/>
              </w:rPr>
              <w:t>id_asset_equipment</w:t>
            </w:r>
          </w:p>
          <w:p w:rsidR="00CB78EA" w:rsidRPr="00B2380D" w:rsidRDefault="00CB78EA" w:rsidP="006D08F5">
            <w:pPr>
              <w:rPr>
                <w:strike/>
              </w:rPr>
            </w:pPr>
            <w:r w:rsidRPr="00B2380D">
              <w:rPr>
                <w:strike/>
              </w:rPr>
              <w:t>[via Enterprise Key Translation;</w:t>
            </w:r>
            <w:r w:rsidRPr="00B2380D">
              <w:rPr>
                <w:strike/>
              </w:rPr>
              <w:br/>
              <w:t>see “</w:t>
            </w:r>
            <w:r w:rsidRPr="00B2380D">
              <w:rPr>
                <w:i/>
                <w:strike/>
                <w:color w:val="FF0000"/>
              </w:rPr>
              <w:fldChar w:fldCharType="begin"/>
            </w:r>
            <w:r w:rsidRPr="00B2380D">
              <w:rPr>
                <w:i/>
                <w:strike/>
                <w:color w:val="FF0000"/>
              </w:rPr>
              <w:instrText xml:space="preserve"> REF _Ref364341182 \h  \* MERGEFORMAT </w:instrText>
            </w:r>
            <w:r w:rsidRPr="00B2380D">
              <w:rPr>
                <w:i/>
                <w:strike/>
                <w:color w:val="FF0000"/>
              </w:rPr>
            </w:r>
            <w:r w:rsidRPr="00B2380D">
              <w:rPr>
                <w:i/>
                <w:strike/>
                <w:color w:val="FF0000"/>
              </w:rPr>
              <w:fldChar w:fldCharType="separate"/>
            </w:r>
            <w:r w:rsidRPr="00B2380D">
              <w:rPr>
                <w:strike/>
              </w:rPr>
              <w:t>Logic for mapping ports,  pvcs and (managed NC3) assets</w:t>
            </w:r>
            <w:r w:rsidRPr="00B2380D">
              <w:rPr>
                <w:i/>
                <w:strike/>
                <w:color w:val="FF0000"/>
              </w:rPr>
              <w:fldChar w:fldCharType="end"/>
            </w:r>
            <w:r w:rsidRPr="00B2380D">
              <w:rPr>
                <w:strike/>
              </w:rPr>
              <w:t>” for obtaining the value for “NC3.eqp.odbid”]</w:t>
            </w:r>
          </w:p>
        </w:tc>
        <w:tc>
          <w:tcPr>
            <w:tcW w:w="3014" w:type="dxa"/>
          </w:tcPr>
          <w:p w:rsidR="00CB78EA" w:rsidRPr="00B2380D" w:rsidRDefault="00CB78EA" w:rsidP="006D08F5">
            <w:pPr>
              <w:rPr>
                <w:strike/>
              </w:rPr>
            </w:pPr>
            <w:r w:rsidRPr="00B2380D">
              <w:rPr>
                <w:strike/>
              </w:rPr>
              <w:t>See “</w:t>
            </w:r>
            <w:r w:rsidRPr="00B2380D">
              <w:rPr>
                <w:i/>
                <w:strike/>
                <w:color w:val="FF0000"/>
              </w:rPr>
              <w:fldChar w:fldCharType="begin"/>
            </w:r>
            <w:r w:rsidRPr="00B2380D">
              <w:rPr>
                <w:i/>
                <w:strike/>
                <w:color w:val="FF0000"/>
              </w:rPr>
              <w:instrText xml:space="preserve"> REF _Ref364341182 \h  \* MERGEFORMAT </w:instrText>
            </w:r>
            <w:r w:rsidRPr="00B2380D">
              <w:rPr>
                <w:i/>
                <w:strike/>
                <w:color w:val="FF0000"/>
              </w:rPr>
            </w:r>
            <w:r w:rsidRPr="00B2380D">
              <w:rPr>
                <w:i/>
                <w:strike/>
                <w:color w:val="FF0000"/>
              </w:rPr>
              <w:fldChar w:fldCharType="separate"/>
            </w:r>
            <w:r w:rsidRPr="00B2380D">
              <w:rPr>
                <w:strike/>
              </w:rPr>
              <w:t>Logic for mapping ports,  pvcs and (managed NC3) assets</w:t>
            </w:r>
            <w:r w:rsidRPr="00B2380D">
              <w:rPr>
                <w:i/>
                <w:strike/>
                <w:color w:val="FF0000"/>
              </w:rPr>
              <w:fldChar w:fldCharType="end"/>
            </w:r>
            <w:r w:rsidRPr="00B2380D">
              <w:rPr>
                <w:strike/>
              </w:rPr>
              <w:t>” for details</w:t>
            </w:r>
          </w:p>
        </w:tc>
      </w:tr>
    </w:tbl>
    <w:p w:rsidR="00CB78EA" w:rsidRPr="00B2380D" w:rsidRDefault="00CB78EA" w:rsidP="00CB78EA">
      <w:pPr>
        <w:rPr>
          <w:strike/>
        </w:rPr>
      </w:pPr>
    </w:p>
    <w:p w:rsidR="00CB78EA" w:rsidRPr="00B2380D" w:rsidRDefault="00CB78EA" w:rsidP="00CB78EA">
      <w:pPr>
        <w:rPr>
          <w:strike/>
        </w:rPr>
      </w:pPr>
      <w:r w:rsidRPr="00B2380D">
        <w:rPr>
          <w:strike/>
        </w:rPr>
        <w:br w:type="page"/>
      </w:r>
    </w:p>
    <w:p w:rsidR="00CB78EA" w:rsidRPr="00B2380D" w:rsidRDefault="00CB78EA" w:rsidP="00CB78EA">
      <w:pPr>
        <w:pStyle w:val="Heading5"/>
        <w:rPr>
          <w:strike/>
        </w:rPr>
      </w:pPr>
      <w:r w:rsidRPr="00B2380D">
        <w:rPr>
          <w:strike/>
        </w:rPr>
        <w:lastRenderedPageBreak/>
        <w:t>Logic for mapping ports,  pvcs and (managed NC3) assets</w:t>
      </w:r>
    </w:p>
    <w:p w:rsidR="00CB78EA" w:rsidRPr="00B2380D" w:rsidRDefault="00CB78EA" w:rsidP="00CB78EA">
      <w:pPr>
        <w:rPr>
          <w:strike/>
        </w:rPr>
      </w:pPr>
    </w:p>
    <w:p w:rsidR="00CB78EA" w:rsidRPr="00B2380D" w:rsidRDefault="00CB78EA" w:rsidP="00CB78EA">
      <w:pPr>
        <w:rPr>
          <w:strike/>
        </w:rPr>
      </w:pPr>
      <w:r w:rsidRPr="00B2380D">
        <w:rPr>
          <w:strike/>
        </w:rPr>
        <w:t>In order to be able to map NC3 (managed) equipment data to ICORE port data, the PVC data available in both ICORE and NC3 are needed as a “bridge”.</w:t>
      </w:r>
    </w:p>
    <w:p w:rsidR="00CB78EA" w:rsidRPr="00B2380D" w:rsidRDefault="00CB78EA" w:rsidP="00CB78EA">
      <w:pPr>
        <w:rPr>
          <w:strike/>
        </w:rPr>
      </w:pPr>
    </w:p>
    <w:p w:rsidR="00CB78EA" w:rsidRPr="00B2380D" w:rsidRDefault="00CB78EA" w:rsidP="00CB78EA">
      <w:pPr>
        <w:rPr>
          <w:strike/>
        </w:rPr>
      </w:pPr>
      <w:r w:rsidRPr="00B2380D">
        <w:rPr>
          <w:strike/>
        </w:rPr>
        <w:t>The logic to be implemented will provide these data items:</w:t>
      </w:r>
      <w:r w:rsidRPr="00B2380D">
        <w:rPr>
          <w:strike/>
        </w:rPr>
        <w:br/>
      </w:r>
    </w:p>
    <w:p w:rsidR="00CB78EA" w:rsidRPr="00B2380D" w:rsidRDefault="00CB78EA" w:rsidP="00CB78EA">
      <w:pPr>
        <w:pStyle w:val="ListParagraph"/>
        <w:numPr>
          <w:ilvl w:val="0"/>
          <w:numId w:val="37"/>
        </w:numPr>
        <w:contextualSpacing/>
        <w:rPr>
          <w:strike/>
        </w:rPr>
      </w:pPr>
      <w:r w:rsidRPr="00B2380D">
        <w:rPr>
          <w:strike/>
        </w:rPr>
        <w:t xml:space="preserve">the NC3 equipment “odbid” value </w:t>
      </w:r>
      <w:r w:rsidRPr="00B2380D">
        <w:rPr>
          <w:strike/>
        </w:rPr>
        <w:br/>
        <w:t>(“device_odbid_eqp” in the SQL statement below)</w:t>
      </w:r>
      <w:r w:rsidRPr="00B2380D">
        <w:rPr>
          <w:strike/>
        </w:rPr>
        <w:br/>
      </w:r>
    </w:p>
    <w:p w:rsidR="00CB78EA" w:rsidRPr="00B2380D" w:rsidRDefault="00CB78EA" w:rsidP="00CB78EA">
      <w:pPr>
        <w:pStyle w:val="ListParagraph"/>
        <w:numPr>
          <w:ilvl w:val="0"/>
          <w:numId w:val="37"/>
        </w:numPr>
        <w:contextualSpacing/>
        <w:rPr>
          <w:strike/>
        </w:rPr>
      </w:pPr>
      <w:r w:rsidRPr="00B2380D">
        <w:rPr>
          <w:strike/>
        </w:rPr>
        <w:t>the NC3 and ICORE pvc id</w:t>
      </w:r>
      <w:r w:rsidRPr="00B2380D">
        <w:rPr>
          <w:strike/>
        </w:rPr>
        <w:br/>
        <w:t>(“pvc_id” in the SQL statement below)</w:t>
      </w:r>
      <w:r w:rsidRPr="00B2380D">
        <w:rPr>
          <w:strike/>
        </w:rPr>
        <w:br/>
      </w:r>
    </w:p>
    <w:p w:rsidR="00CB78EA" w:rsidRPr="00B2380D" w:rsidRDefault="00CB78EA" w:rsidP="00CB78EA">
      <w:pPr>
        <w:pStyle w:val="ListParagraph"/>
        <w:numPr>
          <w:ilvl w:val="0"/>
          <w:numId w:val="37"/>
        </w:numPr>
        <w:contextualSpacing/>
        <w:rPr>
          <w:strike/>
        </w:rPr>
      </w:pPr>
      <w:r w:rsidRPr="00B2380D">
        <w:rPr>
          <w:strike/>
        </w:rPr>
        <w:t>the NC3 port interface name</w:t>
      </w:r>
      <w:r w:rsidRPr="00B2380D">
        <w:rPr>
          <w:strike/>
        </w:rPr>
        <w:br/>
        <w:t>(“port_interface_name” in the SQL statement below)</w:t>
      </w:r>
      <w:r w:rsidRPr="00B2380D">
        <w:rPr>
          <w:strike/>
        </w:rPr>
        <w:br/>
        <w:t xml:space="preserve">[NOTE: </w:t>
      </w:r>
      <w:r w:rsidRPr="00B2380D">
        <w:rPr>
          <w:strike/>
        </w:rPr>
        <w:br/>
        <w:t>This item is not needed for “mapping”, but is easily available by this logic and can be reused for setting the “GDB.phy/log_port.name”]</w:t>
      </w:r>
      <w:r w:rsidRPr="00B2380D">
        <w:rPr>
          <w:strike/>
        </w:rPr>
        <w:br/>
      </w:r>
    </w:p>
    <w:p w:rsidR="00CB78EA" w:rsidRPr="00B2380D" w:rsidRDefault="00CB78EA" w:rsidP="00CB78EA">
      <w:pPr>
        <w:rPr>
          <w:strike/>
        </w:rPr>
      </w:pPr>
      <w:r w:rsidRPr="00B2380D">
        <w:rPr>
          <w:strike/>
        </w:rPr>
        <w:t>With the data from above, two items need to be found:</w:t>
      </w:r>
    </w:p>
    <w:p w:rsidR="00CB78EA" w:rsidRPr="00B2380D" w:rsidRDefault="00CB78EA" w:rsidP="00CB78EA">
      <w:pPr>
        <w:rPr>
          <w:strike/>
        </w:rPr>
      </w:pPr>
    </w:p>
    <w:p w:rsidR="00CB78EA" w:rsidRPr="00B2380D" w:rsidRDefault="00CB78EA" w:rsidP="00CB78EA">
      <w:pPr>
        <w:pStyle w:val="ListParagraph"/>
        <w:numPr>
          <w:ilvl w:val="0"/>
          <w:numId w:val="38"/>
        </w:numPr>
        <w:contextualSpacing/>
        <w:rPr>
          <w:strike/>
        </w:rPr>
      </w:pPr>
      <w:r w:rsidRPr="00B2380D">
        <w:rPr>
          <w:strike/>
        </w:rPr>
        <w:t>the CE port (no PE port data in NC3 exists) belonging to the “pvc id”;</w:t>
      </w:r>
      <w:r w:rsidRPr="00B2380D">
        <w:rPr>
          <w:strike/>
        </w:rPr>
        <w:br/>
        <w:t>this can be done using the “ICORE.network_connection” view with “pvc id”</w:t>
      </w:r>
      <w:r w:rsidRPr="00B2380D">
        <w:rPr>
          <w:strike/>
        </w:rPr>
        <w:br/>
        <w:t>checking whether the port’s site_id (SITE.site_id) value is among the returned site id values;</w:t>
      </w:r>
      <w:r w:rsidRPr="00B2380D">
        <w:rPr>
          <w:strike/>
        </w:rPr>
        <w:br/>
      </w:r>
    </w:p>
    <w:p w:rsidR="00CB78EA" w:rsidRPr="00B2380D" w:rsidRDefault="00CB78EA" w:rsidP="00CB78EA">
      <w:pPr>
        <w:pStyle w:val="ListParagraph"/>
        <w:numPr>
          <w:ilvl w:val="0"/>
          <w:numId w:val="38"/>
        </w:numPr>
        <w:contextualSpacing/>
        <w:rPr>
          <w:strike/>
        </w:rPr>
      </w:pPr>
      <w:r w:rsidRPr="00B2380D">
        <w:rPr>
          <w:strike/>
        </w:rPr>
        <w:t>the NC3 asset belonging to the “odbid” value;</w:t>
      </w:r>
      <w:r w:rsidRPr="00B2380D">
        <w:rPr>
          <w:strike/>
        </w:rPr>
        <w:br/>
        <w:t>this can be done using the Enterprise Key Translation (EKT) for the given “odbid”;</w:t>
      </w:r>
      <w:r w:rsidRPr="00B2380D">
        <w:rPr>
          <w:strike/>
        </w:rPr>
        <w:br/>
      </w:r>
    </w:p>
    <w:p w:rsidR="00CB78EA" w:rsidRPr="00B2380D" w:rsidRDefault="00CB78EA" w:rsidP="00CB78EA">
      <w:pPr>
        <w:rPr>
          <w:strike/>
        </w:rPr>
      </w:pPr>
      <w:r w:rsidRPr="00B2380D">
        <w:rPr>
          <w:strike/>
        </w:rPr>
        <w:t>If the two items have been found, then the association can be created (see the table above).</w:t>
      </w:r>
    </w:p>
    <w:p w:rsidR="00CB78EA" w:rsidRPr="00B2380D" w:rsidRDefault="00CB78EA" w:rsidP="00CB78EA">
      <w:pPr>
        <w:rPr>
          <w:strike/>
        </w:rPr>
      </w:pPr>
    </w:p>
    <w:p w:rsidR="00CB78EA" w:rsidRPr="00B2380D" w:rsidRDefault="00CB78EA" w:rsidP="00CB78EA">
      <w:pPr>
        <w:rPr>
          <w:strike/>
        </w:rPr>
      </w:pPr>
      <w:r w:rsidRPr="00B2380D">
        <w:rPr>
          <w:strike/>
        </w:rPr>
        <w:t>The logic to be applied for getting the “bridge” data is contained in the embedded SQL file. The SQL statement is complex and executes quite slowly, so it may be necessary to “stage” that “bridge” data or “decompose” the SQL statement for appropriate performance.</w:t>
      </w:r>
    </w:p>
    <w:p w:rsidR="00CB78EA" w:rsidRPr="00B2380D" w:rsidRDefault="00CB78EA" w:rsidP="00CB78EA">
      <w:pPr>
        <w:rPr>
          <w:strike/>
        </w:rPr>
      </w:pPr>
    </w:p>
    <w:p w:rsidR="00CB78EA" w:rsidRPr="00B2380D" w:rsidRDefault="00CB78EA" w:rsidP="00CB78EA">
      <w:pPr>
        <w:rPr>
          <w:i/>
          <w:strike/>
          <w:color w:val="FF0000"/>
        </w:rPr>
      </w:pPr>
      <w:r w:rsidRPr="00B2380D">
        <w:rPr>
          <w:b/>
          <w:i/>
          <w:strike/>
          <w:color w:val="FF0000"/>
        </w:rPr>
        <w:t>NOTE</w:t>
      </w:r>
      <w:r w:rsidRPr="00B2380D">
        <w:rPr>
          <w:i/>
          <w:strike/>
          <w:color w:val="FF0000"/>
        </w:rPr>
        <w:t xml:space="preserve"> that the SQL statement must not be taken “as is”, as it contains timing statements and some PVC ID values for testing purposes !</w:t>
      </w:r>
    </w:p>
    <w:p w:rsidR="00CB78EA" w:rsidRPr="00B2380D" w:rsidRDefault="00CB78EA" w:rsidP="00CB78EA">
      <w:pPr>
        <w:rPr>
          <w:strike/>
          <w:color w:val="FF0000"/>
        </w:rPr>
      </w:pPr>
    </w:p>
    <w:p w:rsidR="00CB78EA" w:rsidRPr="00B2380D" w:rsidRDefault="00CB78EA" w:rsidP="00CB78EA">
      <w:pPr>
        <w:rPr>
          <w:strike/>
        </w:rPr>
      </w:pPr>
      <w:r w:rsidRPr="00B2380D">
        <w:rPr>
          <w:strike/>
        </w:rPr>
        <w:object w:dxaOrig="1531" w:dyaOrig="990">
          <v:shape id="_x0000_i1073" type="#_x0000_t75" style="width:77.25pt;height:51.75pt" o:ole="">
            <v:imagedata r:id="rId110" o:title=""/>
          </v:shape>
          <o:OLEObject Type="Embed" ProgID="Package" ShapeID="_x0000_i1073" DrawAspect="Icon" ObjectID="_1609271873" r:id="rId111"/>
        </w:object>
      </w:r>
    </w:p>
    <w:p w:rsidR="00CB78EA" w:rsidRPr="00B2380D" w:rsidRDefault="00CB78EA" w:rsidP="00CB78EA">
      <w:pPr>
        <w:rPr>
          <w:strike/>
        </w:rPr>
      </w:pPr>
    </w:p>
    <w:p w:rsidR="002C5F54" w:rsidRPr="00B2380D" w:rsidRDefault="00CB78EA" w:rsidP="002C5F54">
      <w:pPr>
        <w:spacing w:after="200" w:line="276" w:lineRule="auto"/>
        <w:rPr>
          <w:rFonts w:cs="Arial"/>
          <w:b/>
          <w:bCs/>
          <w:szCs w:val="26"/>
          <w:lang w:val="nb-NO"/>
        </w:rPr>
      </w:pPr>
      <w:r w:rsidRPr="00B2380D">
        <w:rPr>
          <w:lang w:val="nb-NO"/>
        </w:rPr>
        <w:br w:type="page"/>
      </w:r>
      <w:r w:rsidR="002C5F54" w:rsidRPr="00B2380D">
        <w:rPr>
          <w:lang w:val="nb-NO"/>
        </w:rPr>
        <w:lastRenderedPageBreak/>
        <w:t>&lt;LOG-PORT-EKT-FIX&gt; (BEGIN)</w:t>
      </w:r>
    </w:p>
    <w:p w:rsidR="002C5F54" w:rsidRPr="00B2380D" w:rsidRDefault="002C5F54" w:rsidP="002C5F54">
      <w:pPr>
        <w:pStyle w:val="Heading4"/>
      </w:pPr>
      <w:r w:rsidRPr="00B2380D">
        <w:t>HLD-</w:t>
      </w:r>
      <w:r w:rsidR="009448EC" w:rsidRPr="00B2380D">
        <w:t>LOG-PORT-EKT</w:t>
      </w:r>
      <w:r w:rsidRPr="00B2380D">
        <w:t>-FIX-GCP-</w:t>
      </w:r>
      <w:r w:rsidR="00E91452" w:rsidRPr="00B2380D">
        <w:t>FLOW-</w:t>
      </w:r>
      <w:r w:rsidRPr="00B2380D">
        <w:t>ICORE-</w:t>
      </w:r>
      <w:r w:rsidR="00E91452" w:rsidRPr="00B2380D">
        <w:t>120-F</w:t>
      </w:r>
      <w:r w:rsidRPr="00B2380D">
        <w:t xml:space="preserve"> [</w:t>
      </w:r>
      <w:r w:rsidR="00E91452" w:rsidRPr="00B2380D">
        <w:t>Icore Data Flow into “CE” Log Port</w:t>
      </w:r>
      <w:r w:rsidRPr="00B2380D">
        <w:t xml:space="preserve"> </w:t>
      </w:r>
      <w:r w:rsidR="00E91452" w:rsidRPr="00B2380D">
        <w:t>&lt;STATIC DATA CLEANSING and RELOADING&gt;</w:t>
      </w:r>
      <w:r w:rsidRPr="00B2380D">
        <w:t>]</w:t>
      </w:r>
    </w:p>
    <w:p w:rsidR="002C5F54" w:rsidRPr="00B2380D" w:rsidRDefault="002C5F54" w:rsidP="002C5F54"/>
    <w:p w:rsidR="002C5F54" w:rsidRPr="00B2380D" w:rsidRDefault="002C5F54" w:rsidP="002C5F54">
      <w:r w:rsidRPr="00B2380D">
        <w:t xml:space="preserve">This requirement is for cleansing </w:t>
      </w:r>
      <w:r w:rsidR="00CD0594" w:rsidRPr="00B2380D">
        <w:t xml:space="preserve">ICORE “CE” </w:t>
      </w:r>
      <w:r w:rsidRPr="00B2380D">
        <w:t>“</w:t>
      </w:r>
      <w:r w:rsidR="00CD0594" w:rsidRPr="00B2380D">
        <w:t>log_port</w:t>
      </w:r>
      <w:r w:rsidRPr="00B2380D">
        <w:t xml:space="preserve">” </w:t>
      </w:r>
      <w:r w:rsidR="00CD0594" w:rsidRPr="00B2380D">
        <w:t>port objects and for reloading them, as their EKT value needs to be created via the corr. “LOG_PORT_CE_*” view (and no longer via the corr. “NETWORK_CONNECTION*” view)</w:t>
      </w:r>
      <w:r w:rsidRPr="00B2380D">
        <w:t>.</w:t>
      </w:r>
    </w:p>
    <w:p w:rsidR="002C5F54" w:rsidRPr="00B2380D" w:rsidRDefault="002C5F54" w:rsidP="002C5F54"/>
    <w:p w:rsidR="002C5F54" w:rsidRPr="00B2380D" w:rsidRDefault="002C5F54" w:rsidP="002C5F54">
      <w:r w:rsidRPr="00B2380D">
        <w:t>This is a one-time-only requirement.</w:t>
      </w:r>
    </w:p>
    <w:p w:rsidR="002C5F54" w:rsidRPr="00B2380D" w:rsidRDefault="002C5F54" w:rsidP="002C5F54"/>
    <w:p w:rsidR="002C5F54" w:rsidRPr="00B2380D" w:rsidRDefault="002C5F54" w:rsidP="002C5F54">
      <w:pPr>
        <w:rPr>
          <w:i/>
        </w:rPr>
      </w:pPr>
      <w:r w:rsidRPr="00B2380D">
        <w:t>The execution of this process requires the maintenance of a change tracking event into GDB.CHANGE_TRACKING, CHANGE_SYSTEM and CHANGE_USER. The change tracking event for the service delivery data flow must use CHANGE_SYSTEM.name = ’ICORE_TO_GDB’ and CHANGE_USER.name = ’ICORE_TO_GDB’. It is sufficient to have one change tracking event for all affected records during a single execution of this process.</w:t>
      </w:r>
    </w:p>
    <w:p w:rsidR="009E6F01" w:rsidRPr="00B2380D" w:rsidRDefault="009E6F01" w:rsidP="009E6F01"/>
    <w:p w:rsidR="009E6F01" w:rsidRPr="00B2380D" w:rsidRDefault="009E6F01" w:rsidP="009E6F01">
      <w:pPr>
        <w:rPr>
          <w:color w:val="FF0000"/>
          <w:u w:val="single"/>
        </w:rPr>
      </w:pPr>
      <w:r w:rsidRPr="00B2380D">
        <w:rPr>
          <w:color w:val="FF0000"/>
          <w:u w:val="single"/>
        </w:rPr>
        <w:t>NOTE that this requirement is a “one-time” delete and (then) load.</w:t>
      </w:r>
    </w:p>
    <w:p w:rsidR="009E6F01" w:rsidRPr="00B2380D" w:rsidRDefault="009E6F01" w:rsidP="009E6F01"/>
    <w:p w:rsidR="008500A8" w:rsidRPr="00B2380D" w:rsidRDefault="009A7C1D" w:rsidP="008500A8">
      <w:pPr>
        <w:keepNext/>
        <w:keepLines/>
        <w:spacing w:before="200"/>
        <w:outlineLvl w:val="4"/>
        <w:rPr>
          <w:rFonts w:ascii="Cambria" w:hAnsi="Cambria"/>
          <w:color w:val="243F60"/>
        </w:rPr>
      </w:pPr>
      <w:r w:rsidRPr="00B2380D">
        <w:rPr>
          <w:rFonts w:ascii="Cambria" w:hAnsi="Cambria"/>
          <w:color w:val="243F60"/>
        </w:rPr>
        <w:t xml:space="preserve">(1) </w:t>
      </w:r>
      <w:r w:rsidR="008500A8" w:rsidRPr="00B2380D">
        <w:rPr>
          <w:rFonts w:ascii="Cambria" w:hAnsi="Cambria"/>
          <w:color w:val="243F60"/>
        </w:rPr>
        <w:t>Deleting ICORE “CE” log port objects from GDB</w:t>
      </w:r>
    </w:p>
    <w:p w:rsidR="008500A8" w:rsidRPr="00B2380D" w:rsidRDefault="008500A8" w:rsidP="009E6F01"/>
    <w:p w:rsidR="009E6F01" w:rsidRPr="00B2380D" w:rsidRDefault="009E6F01" w:rsidP="009E6F01">
      <w:r w:rsidRPr="00B2380D">
        <w:t xml:space="preserve">The set of </w:t>
      </w:r>
      <w:r w:rsidR="00D544BD" w:rsidRPr="00B2380D">
        <w:t>GDB log port objects</w:t>
      </w:r>
      <w:r w:rsidRPr="00B2380D">
        <w:t xml:space="preserve"> for which this delete applies is as follows</w:t>
      </w:r>
      <w:r w:rsidRPr="00B2380D">
        <w:br/>
        <w:t>(all “</w:t>
      </w:r>
      <w:r w:rsidR="00D544BD" w:rsidRPr="00B2380D">
        <w:t>CE</w:t>
      </w:r>
      <w:r w:rsidRPr="00B2380D">
        <w:t xml:space="preserve">” </w:t>
      </w:r>
      <w:r w:rsidR="00D544BD" w:rsidRPr="00B2380D">
        <w:t xml:space="preserve">log port objects </w:t>
      </w:r>
      <w:r w:rsidRPr="00B2380D">
        <w:t>loaded from ICORE):</w:t>
      </w:r>
    </w:p>
    <w:p w:rsidR="009E6F01" w:rsidRPr="00B2380D" w:rsidRDefault="009E6F01" w:rsidP="009E6F01"/>
    <w:p w:rsidR="009E6F01" w:rsidRPr="00B2380D" w:rsidRDefault="009E6F01" w:rsidP="009E6F01">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6"/>
        <w:gridCol w:w="4800"/>
      </w:tblGrid>
      <w:tr w:rsidR="009E6F01" w:rsidRPr="00B2380D" w:rsidTr="00B9610E">
        <w:tc>
          <w:tcPr>
            <w:tcW w:w="4776" w:type="dxa"/>
          </w:tcPr>
          <w:p w:rsidR="009E6F01" w:rsidRPr="00B2380D" w:rsidRDefault="009E6F01" w:rsidP="00B9610E">
            <w:pPr>
              <w:rPr>
                <w:b/>
              </w:rPr>
            </w:pPr>
            <w:r w:rsidRPr="00B2380D">
              <w:rPr>
                <w:b/>
              </w:rPr>
              <w:t>From table.column</w:t>
            </w:r>
          </w:p>
        </w:tc>
        <w:tc>
          <w:tcPr>
            <w:tcW w:w="4800" w:type="dxa"/>
          </w:tcPr>
          <w:p w:rsidR="009E6F01" w:rsidRPr="00B2380D" w:rsidRDefault="009E6F01" w:rsidP="00B9610E">
            <w:pPr>
              <w:rPr>
                <w:b/>
              </w:rPr>
            </w:pPr>
            <w:r w:rsidRPr="00B2380D">
              <w:rPr>
                <w:b/>
              </w:rPr>
              <w:t>To table.column</w:t>
            </w:r>
          </w:p>
        </w:tc>
      </w:tr>
      <w:tr w:rsidR="005632B7" w:rsidRPr="00B2380D" w:rsidTr="00B9610E">
        <w:tc>
          <w:tcPr>
            <w:tcW w:w="4776" w:type="dxa"/>
          </w:tcPr>
          <w:p w:rsidR="005632B7" w:rsidRPr="00B2380D" w:rsidRDefault="008E57E0" w:rsidP="00FC1E7E">
            <w:pPr>
              <w:rPr>
                <w:lang w:val="nb-NO"/>
              </w:rPr>
            </w:pPr>
            <w:r w:rsidRPr="00B2380D">
              <w:rPr>
                <w:lang w:val="nb-NO"/>
              </w:rPr>
              <w:t>GDB.PORT_TYPE.ID</w:t>
            </w:r>
          </w:p>
        </w:tc>
        <w:tc>
          <w:tcPr>
            <w:tcW w:w="4800" w:type="dxa"/>
          </w:tcPr>
          <w:p w:rsidR="005632B7" w:rsidRPr="00B2380D" w:rsidRDefault="005632B7" w:rsidP="00B9610E">
            <w:pPr>
              <w:rPr>
                <w:lang w:val="nb-NO"/>
              </w:rPr>
            </w:pPr>
            <w:r w:rsidRPr="00B2380D">
              <w:rPr>
                <w:lang w:val="nb-NO"/>
              </w:rPr>
              <w:t>GDB.LOG_PORT.ID_PORT_TYPE</w:t>
            </w:r>
          </w:p>
        </w:tc>
      </w:tr>
      <w:tr w:rsidR="00FC1E7E" w:rsidRPr="00B2380D" w:rsidTr="00B9610E">
        <w:tc>
          <w:tcPr>
            <w:tcW w:w="4776" w:type="dxa"/>
          </w:tcPr>
          <w:p w:rsidR="00FC1E7E" w:rsidRPr="00B2380D" w:rsidRDefault="00FC1E7E" w:rsidP="00B9610E">
            <w:r w:rsidRPr="00B2380D">
              <w:t>METADATA.SOURCE_KEY.id</w:t>
            </w:r>
          </w:p>
        </w:tc>
        <w:tc>
          <w:tcPr>
            <w:tcW w:w="4800" w:type="dxa"/>
          </w:tcPr>
          <w:p w:rsidR="00FC1E7E" w:rsidRPr="00B2380D" w:rsidRDefault="00FC1E7E" w:rsidP="00B9610E">
            <w:r w:rsidRPr="00B2380D">
              <w:rPr>
                <w:lang w:val="nb-NO"/>
              </w:rPr>
              <w:t>GDB.LOG_PORT.id</w:t>
            </w:r>
          </w:p>
        </w:tc>
      </w:tr>
      <w:tr w:rsidR="009E6F01" w:rsidRPr="00B2380D" w:rsidTr="00B9610E">
        <w:tc>
          <w:tcPr>
            <w:tcW w:w="4776" w:type="dxa"/>
            <w:tcBorders>
              <w:top w:val="single" w:sz="4" w:space="0" w:color="auto"/>
              <w:left w:val="single" w:sz="4" w:space="0" w:color="auto"/>
              <w:bottom w:val="single" w:sz="4" w:space="0" w:color="auto"/>
              <w:right w:val="single" w:sz="4" w:space="0" w:color="auto"/>
            </w:tcBorders>
          </w:tcPr>
          <w:p w:rsidR="009E6F01" w:rsidRPr="00B2380D" w:rsidRDefault="009E6F01" w:rsidP="00B9610E">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9E6F01" w:rsidRPr="00B2380D" w:rsidRDefault="009E6F01" w:rsidP="00B9610E">
            <w:r w:rsidRPr="00B2380D">
              <w:t>METADATA.META_TABLE.id</w:t>
            </w:r>
          </w:p>
        </w:tc>
      </w:tr>
      <w:tr w:rsidR="009E6F01" w:rsidRPr="00B2380D" w:rsidTr="00B9610E">
        <w:tc>
          <w:tcPr>
            <w:tcW w:w="4776" w:type="dxa"/>
            <w:tcBorders>
              <w:top w:val="single" w:sz="4" w:space="0" w:color="auto"/>
              <w:left w:val="single" w:sz="4" w:space="0" w:color="auto"/>
              <w:bottom w:val="single" w:sz="4" w:space="0" w:color="auto"/>
              <w:right w:val="single" w:sz="4" w:space="0" w:color="auto"/>
            </w:tcBorders>
          </w:tcPr>
          <w:p w:rsidR="009E6F01" w:rsidRPr="00B2380D" w:rsidRDefault="009E6F01" w:rsidP="00B9610E">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9E6F01" w:rsidRPr="00B2380D" w:rsidRDefault="009E6F01" w:rsidP="00B9610E">
            <w:pPr>
              <w:rPr>
                <w:lang w:val="nb-NO"/>
              </w:rPr>
            </w:pPr>
            <w:r w:rsidRPr="00B2380D">
              <w:rPr>
                <w:lang w:val="nb-NO"/>
              </w:rPr>
              <w:t>METADATA.META_TABLE.id_meta_system</w:t>
            </w:r>
          </w:p>
        </w:tc>
      </w:tr>
    </w:tbl>
    <w:p w:rsidR="009E6F01" w:rsidRPr="00B2380D" w:rsidRDefault="009E6F01" w:rsidP="009E6F01">
      <w:pPr>
        <w:rPr>
          <w:lang w:val="nb-NO"/>
        </w:rPr>
      </w:pPr>
    </w:p>
    <w:p w:rsidR="009E6F01" w:rsidRPr="00B2380D" w:rsidRDefault="009E6F01" w:rsidP="009E6F01">
      <w:r w:rsidRPr="00B2380D">
        <w:t>Database constraints</w:t>
      </w:r>
      <w:r w:rsidR="002E748C" w:rsidRPr="00B2380D">
        <w:t xml:space="preserve"> (1)</w:t>
      </w:r>
      <w:r w:rsidRPr="00B2380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9E6F01" w:rsidRPr="00B2380D" w:rsidTr="00B9610E">
        <w:tc>
          <w:tcPr>
            <w:tcW w:w="3462" w:type="dxa"/>
          </w:tcPr>
          <w:p w:rsidR="009E6F01" w:rsidRPr="00B2380D" w:rsidRDefault="009E6F01" w:rsidP="00B9610E">
            <w:pPr>
              <w:rPr>
                <w:b/>
              </w:rPr>
            </w:pPr>
            <w:r w:rsidRPr="00B2380D">
              <w:rPr>
                <w:b/>
              </w:rPr>
              <w:t>Table name</w:t>
            </w:r>
          </w:p>
        </w:tc>
        <w:tc>
          <w:tcPr>
            <w:tcW w:w="2968" w:type="dxa"/>
          </w:tcPr>
          <w:p w:rsidR="009E6F01" w:rsidRPr="00B2380D" w:rsidRDefault="009E6F01" w:rsidP="00B9610E">
            <w:pPr>
              <w:rPr>
                <w:b/>
              </w:rPr>
            </w:pPr>
            <w:r w:rsidRPr="00B2380D">
              <w:rPr>
                <w:b/>
              </w:rPr>
              <w:t>Column name</w:t>
            </w:r>
          </w:p>
        </w:tc>
        <w:tc>
          <w:tcPr>
            <w:tcW w:w="3146" w:type="dxa"/>
          </w:tcPr>
          <w:p w:rsidR="009E6F01" w:rsidRPr="00B2380D" w:rsidRDefault="009E6F01" w:rsidP="00B9610E">
            <w:pPr>
              <w:rPr>
                <w:b/>
              </w:rPr>
            </w:pPr>
            <w:r w:rsidRPr="00B2380D">
              <w:rPr>
                <w:b/>
              </w:rPr>
              <w:t>Constraint(s)</w:t>
            </w:r>
          </w:p>
        </w:tc>
      </w:tr>
      <w:tr w:rsidR="009E6F01" w:rsidRPr="00B2380D" w:rsidTr="00B9610E">
        <w:tc>
          <w:tcPr>
            <w:tcW w:w="3462" w:type="dxa"/>
          </w:tcPr>
          <w:p w:rsidR="009E6F01" w:rsidRPr="00B2380D" w:rsidRDefault="004E1A2E" w:rsidP="00B9610E">
            <w:r w:rsidRPr="00B2380D">
              <w:rPr>
                <w:lang w:val="nb-NO"/>
              </w:rPr>
              <w:t>GDB.PORT_TYPE</w:t>
            </w:r>
          </w:p>
        </w:tc>
        <w:tc>
          <w:tcPr>
            <w:tcW w:w="2968" w:type="dxa"/>
          </w:tcPr>
          <w:p w:rsidR="009E6F01" w:rsidRPr="00B2380D" w:rsidRDefault="005632B7" w:rsidP="00B9610E">
            <w:r w:rsidRPr="00B2380D">
              <w:t>TYPE</w:t>
            </w:r>
          </w:p>
        </w:tc>
        <w:tc>
          <w:tcPr>
            <w:tcW w:w="3146" w:type="dxa"/>
          </w:tcPr>
          <w:p w:rsidR="009E6F01" w:rsidRPr="00B2380D" w:rsidRDefault="005632B7" w:rsidP="00B9610E">
            <w:r w:rsidRPr="00B2380D">
              <w:rPr>
                <w:rFonts w:ascii="Arial, Helvetica, sans-serif" w:hAnsi="Arial, Helvetica, sans-serif"/>
              </w:rPr>
              <w:t>CE</w:t>
            </w:r>
          </w:p>
        </w:tc>
      </w:tr>
    </w:tbl>
    <w:p w:rsidR="002E748C" w:rsidRPr="00B2380D" w:rsidRDefault="002E748C" w:rsidP="002E748C">
      <w:pPr>
        <w:rPr>
          <w:lang w:val="nb-NO"/>
        </w:rPr>
      </w:pPr>
    </w:p>
    <w:p w:rsidR="002E748C" w:rsidRPr="00B2380D" w:rsidRDefault="002E748C" w:rsidP="002E748C">
      <w:r w:rsidRPr="00B2380D">
        <w:t>Database constraints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2E748C" w:rsidRPr="00B2380D" w:rsidTr="00B9610E">
        <w:tc>
          <w:tcPr>
            <w:tcW w:w="3462" w:type="dxa"/>
          </w:tcPr>
          <w:p w:rsidR="002E748C" w:rsidRPr="00B2380D" w:rsidRDefault="002E748C" w:rsidP="00B9610E">
            <w:pPr>
              <w:rPr>
                <w:b/>
              </w:rPr>
            </w:pPr>
            <w:r w:rsidRPr="00B2380D">
              <w:rPr>
                <w:b/>
              </w:rPr>
              <w:t>Table name</w:t>
            </w:r>
          </w:p>
        </w:tc>
        <w:tc>
          <w:tcPr>
            <w:tcW w:w="2968" w:type="dxa"/>
          </w:tcPr>
          <w:p w:rsidR="002E748C" w:rsidRPr="00B2380D" w:rsidRDefault="002E748C" w:rsidP="00B9610E">
            <w:pPr>
              <w:rPr>
                <w:b/>
              </w:rPr>
            </w:pPr>
            <w:r w:rsidRPr="00B2380D">
              <w:rPr>
                <w:b/>
              </w:rPr>
              <w:t>Column name</w:t>
            </w:r>
          </w:p>
        </w:tc>
        <w:tc>
          <w:tcPr>
            <w:tcW w:w="3146" w:type="dxa"/>
          </w:tcPr>
          <w:p w:rsidR="002E748C" w:rsidRPr="00B2380D" w:rsidRDefault="002E748C" w:rsidP="00B9610E">
            <w:pPr>
              <w:rPr>
                <w:b/>
              </w:rPr>
            </w:pPr>
            <w:r w:rsidRPr="00B2380D">
              <w:rPr>
                <w:b/>
              </w:rPr>
              <w:t>Constraint(s)</w:t>
            </w:r>
          </w:p>
        </w:tc>
      </w:tr>
      <w:tr w:rsidR="002E748C" w:rsidRPr="00B2380D" w:rsidTr="00B9610E">
        <w:tc>
          <w:tcPr>
            <w:tcW w:w="3462" w:type="dxa"/>
          </w:tcPr>
          <w:p w:rsidR="002E748C" w:rsidRPr="00B2380D" w:rsidRDefault="002E748C" w:rsidP="00B9610E">
            <w:r w:rsidRPr="00B2380D">
              <w:rPr>
                <w:lang w:val="nb-NO"/>
              </w:rPr>
              <w:t>METADATA.META_SYSTEM</w:t>
            </w:r>
          </w:p>
        </w:tc>
        <w:tc>
          <w:tcPr>
            <w:tcW w:w="2968" w:type="dxa"/>
          </w:tcPr>
          <w:p w:rsidR="002E748C" w:rsidRPr="00B2380D" w:rsidRDefault="002E748C" w:rsidP="00B9610E">
            <w:r w:rsidRPr="00B2380D">
              <w:t>NAME</w:t>
            </w:r>
          </w:p>
        </w:tc>
        <w:tc>
          <w:tcPr>
            <w:tcW w:w="3146" w:type="dxa"/>
          </w:tcPr>
          <w:p w:rsidR="002E748C" w:rsidRPr="00B2380D" w:rsidRDefault="002E748C" w:rsidP="00B9610E">
            <w:r w:rsidRPr="00B2380D">
              <w:rPr>
                <w:rFonts w:ascii="Arial, Helvetica, sans-serif" w:hAnsi="Arial, Helvetica, sans-serif"/>
              </w:rPr>
              <w:t>ICORE</w:t>
            </w:r>
          </w:p>
        </w:tc>
      </w:tr>
    </w:tbl>
    <w:p w:rsidR="005B2242" w:rsidRPr="00B2380D" w:rsidRDefault="005B2242" w:rsidP="009E6F01"/>
    <w:p w:rsidR="009E6F01" w:rsidRPr="00B2380D" w:rsidRDefault="00D27B17">
      <w:r w:rsidRPr="00B2380D">
        <w:t xml:space="preserve">All “CE” log port objects as identified by the logic given above shall be deleted. </w:t>
      </w:r>
    </w:p>
    <w:p w:rsidR="002C5F54" w:rsidRPr="00B2380D" w:rsidRDefault="002C5F54" w:rsidP="002C5F54"/>
    <w:p w:rsidR="005B2242" w:rsidRPr="00B2380D" w:rsidRDefault="009A7C1D" w:rsidP="005B2242">
      <w:pPr>
        <w:keepNext/>
        <w:keepLines/>
        <w:spacing w:before="200"/>
        <w:outlineLvl w:val="4"/>
        <w:rPr>
          <w:rFonts w:ascii="Cambria" w:hAnsi="Cambria"/>
          <w:color w:val="243F60"/>
        </w:rPr>
      </w:pPr>
      <w:r w:rsidRPr="00B2380D">
        <w:rPr>
          <w:rFonts w:ascii="Cambria" w:hAnsi="Cambria"/>
          <w:color w:val="243F60"/>
        </w:rPr>
        <w:t xml:space="preserve">(2) </w:t>
      </w:r>
      <w:r w:rsidR="005B2242" w:rsidRPr="00B2380D">
        <w:rPr>
          <w:rFonts w:ascii="Cambria" w:hAnsi="Cambria"/>
          <w:color w:val="243F60"/>
        </w:rPr>
        <w:t>Reloading ICORE “CE” log port objects into GDB</w:t>
      </w:r>
    </w:p>
    <w:p w:rsidR="005B2242" w:rsidRPr="00B2380D" w:rsidRDefault="005B2242" w:rsidP="005B2242"/>
    <w:p w:rsidR="005B2242" w:rsidRPr="00B2380D" w:rsidRDefault="005B2242" w:rsidP="002C5F54">
      <w:r w:rsidRPr="00B2380D">
        <w:t>After the ICORE “CE” log port objects have been deleted from GDB, they shall be reloaded again, but this time by making use of the new EKT views “LOG_PORT_CE_*”, as described under the updated requirements:</w:t>
      </w:r>
    </w:p>
    <w:p w:rsidR="005B2242" w:rsidRPr="00B2380D" w:rsidRDefault="00052241" w:rsidP="002C5F54">
      <w:r w:rsidRPr="00B2380D">
        <w:fldChar w:fldCharType="begin"/>
      </w:r>
      <w:r w:rsidRPr="00B2380D">
        <w:instrText xml:space="preserve"> REF _Ref373423250 \h  \* MERGEFORMAT </w:instrText>
      </w:r>
      <w:r w:rsidRPr="00B2380D">
        <w:fldChar w:fldCharType="separate"/>
      </w:r>
      <w:r w:rsidRPr="00B2380D">
        <w:t>HLD-254035-GCP-FLOW-ICORE-120-A [Icore Data Flow into Log Port SITE (Layer-3 “Log Port”)]</w:t>
      </w:r>
      <w:r w:rsidRPr="00B2380D">
        <w:fldChar w:fldCharType="end"/>
      </w:r>
    </w:p>
    <w:p w:rsidR="00052241" w:rsidRPr="00B2380D" w:rsidRDefault="00052241" w:rsidP="002C5F54">
      <w:r w:rsidRPr="00B2380D">
        <w:fldChar w:fldCharType="begin"/>
      </w:r>
      <w:r w:rsidRPr="00B2380D">
        <w:instrText xml:space="preserve"> REF _Ref373423257 \h  \* MERGEFORMAT </w:instrText>
      </w:r>
      <w:r w:rsidRPr="00B2380D">
        <w:fldChar w:fldCharType="separate"/>
      </w:r>
      <w:r w:rsidRPr="00B2380D">
        <w:t>HLD-254035-GCP-FLOW-ICORE-120-B [Icore Data Flow into Log Port SITE (Layer-2 “Log Port”)]</w:t>
      </w:r>
      <w:r w:rsidRPr="00B2380D">
        <w:fldChar w:fldCharType="end"/>
      </w:r>
    </w:p>
    <w:p w:rsidR="00052241" w:rsidRPr="00B2380D" w:rsidRDefault="00052241" w:rsidP="002C5F54">
      <w:r w:rsidRPr="00B2380D">
        <w:fldChar w:fldCharType="begin"/>
      </w:r>
      <w:r w:rsidRPr="00B2380D">
        <w:instrText xml:space="preserve"> REF _Ref373423264 \h  \* MERGEFORMAT </w:instrText>
      </w:r>
      <w:r w:rsidRPr="00B2380D">
        <w:fldChar w:fldCharType="separate"/>
      </w:r>
      <w:r w:rsidRPr="00B2380D">
        <w:t>HLD-254035-GCP-FLOW-ICORE-120-C [Icore Data Flow into Log Port SITE (Internet VLAN “Log Port”)]</w:t>
      </w:r>
      <w:r w:rsidRPr="00B2380D">
        <w:fldChar w:fldCharType="end"/>
      </w:r>
    </w:p>
    <w:p w:rsidR="00DC1383" w:rsidRPr="00B2380D" w:rsidRDefault="00DC1383" w:rsidP="00DC1383"/>
    <w:p w:rsidR="00DC1383" w:rsidRPr="00B2380D" w:rsidRDefault="009A7C1D" w:rsidP="00DC1383">
      <w:pPr>
        <w:keepNext/>
        <w:keepLines/>
        <w:spacing w:before="200"/>
        <w:outlineLvl w:val="4"/>
        <w:rPr>
          <w:rFonts w:ascii="Cambria" w:hAnsi="Cambria"/>
          <w:color w:val="243F60"/>
        </w:rPr>
      </w:pPr>
      <w:r w:rsidRPr="00B2380D">
        <w:rPr>
          <w:rFonts w:ascii="Cambria" w:hAnsi="Cambria"/>
          <w:color w:val="243F60"/>
        </w:rPr>
        <w:lastRenderedPageBreak/>
        <w:t xml:space="preserve">(3) </w:t>
      </w:r>
      <w:r w:rsidR="00DC1383" w:rsidRPr="00B2380D">
        <w:rPr>
          <w:rFonts w:ascii="Cambria" w:hAnsi="Cambria"/>
          <w:color w:val="243F60"/>
        </w:rPr>
        <w:t>Reloading ICORE “CE” log port object associations to network connections</w:t>
      </w:r>
    </w:p>
    <w:p w:rsidR="00DC1383" w:rsidRPr="00B2380D" w:rsidRDefault="00DC1383" w:rsidP="00DC1383"/>
    <w:p w:rsidR="00DC1383" w:rsidRPr="00B2380D" w:rsidRDefault="00DC1383" w:rsidP="00DC1383">
      <w:r w:rsidRPr="00B2380D">
        <w:t xml:space="preserve">After the ICORE “CE” log port objects have been </w:t>
      </w:r>
      <w:r w:rsidR="008B2801" w:rsidRPr="00B2380D">
        <w:t>reloaded</w:t>
      </w:r>
      <w:r w:rsidRPr="00B2380D">
        <w:t xml:space="preserve"> </w:t>
      </w:r>
      <w:r w:rsidR="008B2801" w:rsidRPr="00B2380D">
        <w:t>into</w:t>
      </w:r>
      <w:r w:rsidRPr="00B2380D">
        <w:t xml:space="preserve"> GDB, they shall be </w:t>
      </w:r>
      <w:r w:rsidR="00523057" w:rsidRPr="00B2380D">
        <w:t>associated with their corresponding network connections</w:t>
      </w:r>
      <w:r w:rsidRPr="00B2380D">
        <w:t xml:space="preserve"> again, but this time by making use of the new EKT views “LOG_PORT_CE_*”, as described under the updated requirements:</w:t>
      </w:r>
    </w:p>
    <w:p w:rsidR="00DC1383" w:rsidRPr="00B2380D" w:rsidRDefault="00981B90" w:rsidP="00DC1383">
      <w:r w:rsidRPr="00B2380D">
        <w:fldChar w:fldCharType="begin"/>
      </w:r>
      <w:r w:rsidRPr="00B2380D">
        <w:instrText xml:space="preserve"> REF _Ref431991835 \h  \* MERGEFORMAT </w:instrText>
      </w:r>
      <w:r w:rsidRPr="00B2380D">
        <w:fldChar w:fldCharType="separate"/>
      </w:r>
      <w:r w:rsidRPr="00B2380D">
        <w:t>HLD-254035-GCP-FLOW-ICORE-207 [Icore Data Flow into Log Port (“Network Connection Port”)  to Asset]</w:t>
      </w:r>
      <w:r w:rsidRPr="00B2380D">
        <w:fldChar w:fldCharType="end"/>
      </w:r>
    </w:p>
    <w:p w:rsidR="0010451A" w:rsidRPr="00B2380D" w:rsidRDefault="0010451A" w:rsidP="0010451A"/>
    <w:p w:rsidR="0010451A" w:rsidRPr="00B2380D" w:rsidRDefault="0010451A" w:rsidP="0010451A">
      <w:pPr>
        <w:keepNext/>
        <w:keepLines/>
        <w:spacing w:before="200"/>
        <w:outlineLvl w:val="4"/>
        <w:rPr>
          <w:rFonts w:ascii="Cambria" w:hAnsi="Cambria"/>
          <w:color w:val="243F60"/>
        </w:rPr>
      </w:pPr>
      <w:r w:rsidRPr="00B2380D">
        <w:rPr>
          <w:rFonts w:ascii="Cambria" w:hAnsi="Cambria"/>
          <w:color w:val="243F60"/>
        </w:rPr>
        <w:t>(4) Recreating unifications into ICORE “CE” log port objects</w:t>
      </w:r>
    </w:p>
    <w:p w:rsidR="0010451A" w:rsidRPr="00B2380D" w:rsidRDefault="0010451A" w:rsidP="0010451A"/>
    <w:p w:rsidR="00DC1383" w:rsidRPr="00B2380D" w:rsidRDefault="0010451A" w:rsidP="00AF43FC">
      <w:r w:rsidRPr="00B2380D">
        <w:t xml:space="preserve">After </w:t>
      </w:r>
      <w:r w:rsidR="00AF43FC" w:rsidRPr="00B2380D">
        <w:t>the 3 steps above have been executed, all log port unifications into the newly reloaded ICORE “CE” log port objects shall be recreated.</w:t>
      </w:r>
    </w:p>
    <w:p w:rsidR="005B2242" w:rsidRPr="00B2380D" w:rsidRDefault="005B2242" w:rsidP="002C5F54"/>
    <w:p w:rsidR="002C5F54" w:rsidRPr="00B2380D" w:rsidRDefault="002C5F54" w:rsidP="002C5F54"/>
    <w:p w:rsidR="002C5F54" w:rsidRPr="00B2380D" w:rsidRDefault="002C5F54" w:rsidP="002C5F54">
      <w:pPr>
        <w:spacing w:after="200" w:line="276" w:lineRule="auto"/>
        <w:rPr>
          <w:rFonts w:cs="Arial"/>
          <w:b/>
          <w:bCs/>
          <w:szCs w:val="26"/>
          <w:lang w:val="nb-NO"/>
        </w:rPr>
      </w:pPr>
      <w:r w:rsidRPr="00B2380D">
        <w:rPr>
          <w:lang w:val="nb-NO"/>
        </w:rPr>
        <w:t>&lt;LOG-PORT-EKT-FIX&gt; (END)</w:t>
      </w:r>
    </w:p>
    <w:p w:rsidR="002C5F54" w:rsidRPr="00B2380D" w:rsidRDefault="002C5F54" w:rsidP="002C5F54">
      <w:pPr>
        <w:rPr>
          <w:lang w:val="nb-NO"/>
        </w:rPr>
      </w:pPr>
    </w:p>
    <w:p w:rsidR="00740923" w:rsidRPr="00B2380D" w:rsidRDefault="00807C56" w:rsidP="00740923">
      <w:pPr>
        <w:pStyle w:val="Heading4"/>
      </w:pPr>
      <w:r w:rsidRPr="00B2380D">
        <w:t>HLD-293772-CR160298</w:t>
      </w:r>
      <w:r w:rsidR="00740923" w:rsidRPr="00B2380D">
        <w:t>-GCP-FLOW-USRP-120-G [Icore Data Flow into Log Port SITE (Tunnel Vlan “Log Port”)]</w:t>
      </w:r>
    </w:p>
    <w:p w:rsidR="00740923" w:rsidRPr="00B2380D" w:rsidRDefault="00740923" w:rsidP="00740923"/>
    <w:p w:rsidR="00740923" w:rsidRPr="00B2380D" w:rsidRDefault="00740923" w:rsidP="00740923">
      <w:r w:rsidRPr="00B2380D">
        <w:t>This section is loading logical port data from USRP for Tunnel Vlan. Ports are an object type of their own in GDB and are not classified</w:t>
      </w:r>
      <w:r w:rsidR="00807C56" w:rsidRPr="00B2380D">
        <w:t xml:space="preserve"> under the “Asset” object type.</w:t>
      </w:r>
    </w:p>
    <w:p w:rsidR="00740923" w:rsidRPr="00B2380D" w:rsidRDefault="00740923" w:rsidP="00740923"/>
    <w:p w:rsidR="00740923" w:rsidRPr="00B2380D" w:rsidRDefault="00740923" w:rsidP="00740923">
      <w:pPr>
        <w:rPr>
          <w:i/>
          <w:color w:val="FF0000"/>
        </w:rPr>
      </w:pPr>
      <w:r w:rsidRPr="00B2380D">
        <w:rPr>
          <w:i/>
          <w:color w:val="FF0000"/>
        </w:rPr>
        <w:t>NOTE: This requirement needs to be executed after requirement “</w:t>
      </w:r>
      <w:r w:rsidRPr="00B2380D">
        <w:rPr>
          <w:i/>
          <w:color w:val="FF0000"/>
        </w:rPr>
        <w:fldChar w:fldCharType="begin"/>
      </w:r>
      <w:r w:rsidRPr="00B2380D">
        <w:rPr>
          <w:i/>
          <w:color w:val="FF0000"/>
        </w:rPr>
        <w:instrText xml:space="preserve"> REF _Ref319016515 \h  \* MERGEFORMAT </w:instrText>
      </w:r>
      <w:r w:rsidRPr="00B2380D">
        <w:rPr>
          <w:i/>
          <w:color w:val="FF0000"/>
        </w:rPr>
      </w:r>
      <w:r w:rsidRPr="00B2380D">
        <w:rPr>
          <w:i/>
          <w:color w:val="FF0000"/>
        </w:rPr>
        <w:fldChar w:fldCharType="separate"/>
      </w:r>
      <w:r w:rsidRPr="00B2380D">
        <w:rPr>
          <w:i/>
        </w:rPr>
        <w:t>HLD-254035-GCP-FLOW-ICORE-101 [Icore Data Flow into Site]</w:t>
      </w:r>
      <w:r w:rsidRPr="00B2380D">
        <w:rPr>
          <w:i/>
          <w:color w:val="FF0000"/>
        </w:rPr>
        <w:fldChar w:fldCharType="end"/>
      </w:r>
      <w:r w:rsidRPr="00B2380D">
        <w:rPr>
          <w:i/>
          <w:color w:val="FF0000"/>
        </w:rPr>
        <w:t>” has been completed, so the value for “id_site_inventory_site_rep” will already be available.</w:t>
      </w:r>
    </w:p>
    <w:p w:rsidR="00740923" w:rsidRPr="00B2380D" w:rsidRDefault="00740923" w:rsidP="00740923"/>
    <w:p w:rsidR="00740923" w:rsidRPr="00B2380D" w:rsidRDefault="00740923" w:rsidP="00740923">
      <w:pPr>
        <w:rPr>
          <w:i/>
          <w:color w:val="FF0000"/>
        </w:rPr>
      </w:pPr>
      <w:r w:rsidRPr="00B2380D">
        <w:rPr>
          <w:i/>
          <w:color w:val="FF0000"/>
        </w:rPr>
        <w:t>NOTE: This requirement needs to be executed after all “phy port” related requirements have been completed, so “log ports” can be associated with their “phy ports”.</w:t>
      </w:r>
    </w:p>
    <w:p w:rsidR="00740923" w:rsidRPr="00B2380D" w:rsidRDefault="00740923" w:rsidP="00740923">
      <w:pPr>
        <w:spacing w:after="200" w:line="276" w:lineRule="auto"/>
      </w:pPr>
    </w:p>
    <w:p w:rsidR="00740923" w:rsidRPr="00B2380D" w:rsidRDefault="00740923" w:rsidP="00740923">
      <w:pPr>
        <w:spacing w:after="200" w:line="276" w:lineRule="auto"/>
      </w:pPr>
      <w:r w:rsidRPr="00B2380D">
        <w:t>Implement the following:</w:t>
      </w:r>
    </w:p>
    <w:p w:rsidR="00740923" w:rsidRPr="00B2380D" w:rsidRDefault="00740923" w:rsidP="00740923"/>
    <w:p w:rsidR="00740923" w:rsidRPr="00B2380D" w:rsidRDefault="00740923" w:rsidP="00740923">
      <w:r w:rsidRPr="00B2380D">
        <w:t>Process the following Icore records into the GDB log_port object:</w:t>
      </w:r>
    </w:p>
    <w:p w:rsidR="00740923" w:rsidRPr="00B2380D" w:rsidRDefault="00740923" w:rsidP="00740923"/>
    <w:p w:rsidR="00740923" w:rsidRPr="00B2380D" w:rsidRDefault="00740923" w:rsidP="00740923">
      <w:pPr>
        <w:rPr>
          <w:b/>
        </w:rPr>
      </w:pPr>
      <w:r w:rsidRPr="00B2380D">
        <w:rPr>
          <w:b/>
        </w:rPr>
        <w:t>(A) CE Logical Port</w:t>
      </w:r>
    </w:p>
    <w:p w:rsidR="00740923" w:rsidRPr="00B2380D" w:rsidRDefault="00740923" w:rsidP="00740923"/>
    <w:p w:rsidR="00740923" w:rsidRPr="00B2380D" w:rsidRDefault="00740923" w:rsidP="00740923">
      <w:r w:rsidRPr="00B2380D">
        <w:t>The “CE Port” data is created sta</w:t>
      </w:r>
      <w:r w:rsidR="00807C56" w:rsidRPr="00B2380D">
        <w:t>rting from a record of the USRP.logical_port</w:t>
      </w:r>
      <w:r w:rsidRPr="00B2380D">
        <w:t xml:space="preserve"> table.</w:t>
      </w:r>
      <w:r w:rsidR="00361219" w:rsidRPr="00B2380D">
        <w:t xml:space="preserve"> Ensure the corresponding ete_svc_conn_key from USRP.pvc table satisfies:</w:t>
      </w:r>
    </w:p>
    <w:p w:rsidR="00361219" w:rsidRPr="00B2380D" w:rsidRDefault="00361219" w:rsidP="00740923"/>
    <w:p w:rsidR="00361219" w:rsidRPr="00B2380D" w:rsidRDefault="00361219" w:rsidP="00361219">
      <w:pPr>
        <w:autoSpaceDE w:val="0"/>
        <w:autoSpaceDN w:val="0"/>
        <w:adjustRightInd w:val="0"/>
        <w:rPr>
          <w:rFonts w:ascii="Courier New" w:eastAsia="Calibri" w:hAnsi="Courier New" w:cs="Courier New"/>
          <w:color w:val="FF0000"/>
        </w:rPr>
      </w:pPr>
      <w:r w:rsidRPr="00B2380D">
        <w:rPr>
          <w:rFonts w:ascii="Courier New" w:eastAsia="Calibri" w:hAnsi="Courier New" w:cs="Courier New"/>
          <w:color w:val="FF0000"/>
        </w:rPr>
        <w:t>ete_svc_conn_key is null or not exists (  --- check if same ete_svc_conn_key is loaded from IEOD or not.</w:t>
      </w:r>
    </w:p>
    <w:p w:rsidR="00361219" w:rsidRPr="00B2380D" w:rsidRDefault="00361219" w:rsidP="00361219">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select</w:t>
      </w:r>
      <w:r w:rsidRPr="00B2380D">
        <w:rPr>
          <w:rFonts w:ascii="Courier New" w:eastAsia="Calibri" w:hAnsi="Courier New" w:cs="Courier New"/>
          <w:color w:val="000000"/>
        </w:rPr>
        <w:t xml:space="preserve"> </w:t>
      </w:r>
      <w:r w:rsidRPr="00B2380D">
        <w:rPr>
          <w:rFonts w:ascii="Courier New" w:eastAsia="Calibri" w:hAnsi="Courier New" w:cs="Courier New"/>
          <w:color w:val="0000FF"/>
        </w:rPr>
        <w:t>1</w:t>
      </w:r>
      <w:r w:rsidRPr="00B2380D">
        <w:rPr>
          <w:rFonts w:ascii="Courier New" w:eastAsia="Calibri" w:hAnsi="Courier New" w:cs="Courier New"/>
          <w:color w:val="000000"/>
        </w:rPr>
        <w:t xml:space="preserve"> </w:t>
      </w:r>
    </w:p>
    <w:p w:rsidR="00361219" w:rsidRPr="00B2380D" w:rsidRDefault="00361219" w:rsidP="00361219">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from</w:t>
      </w:r>
      <w:r w:rsidRPr="00B2380D">
        <w:rPr>
          <w:rFonts w:ascii="Courier New" w:eastAsia="Calibri" w:hAnsi="Courier New" w:cs="Courier New"/>
          <w:color w:val="000000"/>
        </w:rPr>
        <w:t xml:space="preserve"> gdb</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ete_key_map </w:t>
      </w:r>
    </w:p>
    <w:p w:rsidR="00361219" w:rsidRPr="00B2380D" w:rsidRDefault="00361219" w:rsidP="00361219">
      <w:pPr>
        <w:autoSpaceDE w:val="0"/>
        <w:autoSpaceDN w:val="0"/>
        <w:adjustRightInd w:val="0"/>
        <w:ind w:left="720"/>
        <w:rPr>
          <w:rFonts w:ascii="Courier New" w:eastAsia="Calibri" w:hAnsi="Courier New" w:cs="Courier New"/>
          <w:color w:val="000000"/>
        </w:rPr>
      </w:pPr>
      <w:r w:rsidRPr="00B2380D">
        <w:rPr>
          <w:rFonts w:ascii="Courier New" w:eastAsia="Calibri" w:hAnsi="Courier New" w:cs="Courier New"/>
          <w:color w:val="0000FF"/>
        </w:rPr>
        <w:t>where</w:t>
      </w:r>
      <w:r w:rsidRPr="00B2380D">
        <w:rPr>
          <w:rFonts w:ascii="Courier New" w:eastAsia="Calibri" w:hAnsi="Courier New" w:cs="Courier New"/>
          <w:color w:val="000000"/>
        </w:rPr>
        <w:t xml:space="preserve"> internal_key_value </w:t>
      </w:r>
      <w:r w:rsidRPr="00B2380D">
        <w:rPr>
          <w:rFonts w:ascii="Courier New" w:eastAsia="Calibri" w:hAnsi="Courier New" w:cs="Courier New"/>
          <w:color w:val="0000FF"/>
        </w:rPr>
        <w:t xml:space="preserve">= a.ete_svc_conn_key </w:t>
      </w:r>
      <w:r w:rsidRPr="00B2380D">
        <w:rPr>
          <w:rFonts w:ascii="Courier New" w:eastAsia="Calibri" w:hAnsi="Courier New" w:cs="Courier New"/>
          <w:color w:val="FF0000"/>
        </w:rPr>
        <w:t>--- only if it is populated</w:t>
      </w:r>
    </w:p>
    <w:p w:rsidR="00361219" w:rsidRPr="00B2380D" w:rsidRDefault="00361219" w:rsidP="00361219">
      <w:pPr>
        <w:autoSpaceDE w:val="0"/>
        <w:autoSpaceDN w:val="0"/>
        <w:adjustRightInd w:val="0"/>
        <w:ind w:left="720"/>
        <w:rPr>
          <w:rFonts w:ascii="Courier New" w:eastAsia="Calibri" w:hAnsi="Courier New" w:cs="Courier New"/>
          <w:color w:val="FF0000"/>
        </w:rPr>
      </w:pPr>
      <w:r w:rsidRPr="00B2380D">
        <w:rPr>
          <w:rFonts w:ascii="Courier New" w:eastAsia="Calibri" w:hAnsi="Courier New" w:cs="Courier New"/>
          <w:color w:val="0000FF"/>
        </w:rPr>
        <w:t>and</w:t>
      </w:r>
      <w:r w:rsidRPr="00B2380D">
        <w:rPr>
          <w:rFonts w:ascii="Courier New" w:eastAsia="Calibri" w:hAnsi="Courier New" w:cs="Courier New"/>
          <w:color w:val="000000"/>
        </w:rPr>
        <w:t xml:space="preserve"> ete_key_source </w:t>
      </w:r>
      <w:r w:rsidRPr="00B2380D">
        <w:rPr>
          <w:rFonts w:ascii="Courier New" w:eastAsia="Calibri" w:hAnsi="Courier New" w:cs="Courier New"/>
          <w:color w:val="0000FF"/>
        </w:rPr>
        <w:t>=</w:t>
      </w:r>
      <w:r w:rsidRPr="00B2380D">
        <w:rPr>
          <w:rFonts w:ascii="Courier New" w:eastAsia="Calibri" w:hAnsi="Courier New" w:cs="Courier New"/>
          <w:color w:val="000000"/>
        </w:rPr>
        <w:t xml:space="preserve"> </w:t>
      </w:r>
      <w:r w:rsidRPr="00B2380D">
        <w:rPr>
          <w:rFonts w:ascii="Courier New" w:eastAsia="Calibri" w:hAnsi="Courier New" w:cs="Courier New"/>
          <w:color w:val="FF0000"/>
        </w:rPr>
        <w:t>'IEOD' and rownum&lt;2</w:t>
      </w:r>
    </w:p>
    <w:p w:rsidR="00361219" w:rsidRPr="00B2380D" w:rsidRDefault="00361219" w:rsidP="00361219">
      <w:r w:rsidRPr="00B2380D">
        <w:rPr>
          <w:rFonts w:ascii="Courier New" w:eastAsia="Calibri" w:hAnsi="Courier New" w:cs="Courier New"/>
          <w:color w:val="FF0000"/>
        </w:rPr>
        <w:t>)</w:t>
      </w:r>
    </w:p>
    <w:p w:rsidR="00740923" w:rsidRPr="00B2380D" w:rsidRDefault="00740923" w:rsidP="007409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18"/>
        <w:gridCol w:w="3046"/>
        <w:gridCol w:w="3014"/>
      </w:tblGrid>
      <w:tr w:rsidR="00740923" w:rsidRPr="00B2380D" w:rsidTr="00430D97">
        <w:tc>
          <w:tcPr>
            <w:tcW w:w="3618" w:type="dxa"/>
          </w:tcPr>
          <w:p w:rsidR="00740923" w:rsidRPr="00B2380D" w:rsidRDefault="00740923" w:rsidP="00430D97">
            <w:pPr>
              <w:rPr>
                <w:b/>
              </w:rPr>
            </w:pPr>
            <w:r w:rsidRPr="00B2380D">
              <w:rPr>
                <w:b/>
              </w:rPr>
              <w:t>Icore table.column</w:t>
            </w:r>
          </w:p>
        </w:tc>
        <w:tc>
          <w:tcPr>
            <w:tcW w:w="3046" w:type="dxa"/>
          </w:tcPr>
          <w:p w:rsidR="00740923" w:rsidRPr="00B2380D" w:rsidRDefault="00740923" w:rsidP="00430D97">
            <w:pPr>
              <w:rPr>
                <w:b/>
              </w:rPr>
            </w:pPr>
            <w:r w:rsidRPr="00B2380D">
              <w:rPr>
                <w:b/>
              </w:rPr>
              <w:t>GDB LOG_PORT column</w:t>
            </w:r>
          </w:p>
        </w:tc>
        <w:tc>
          <w:tcPr>
            <w:tcW w:w="3014" w:type="dxa"/>
          </w:tcPr>
          <w:p w:rsidR="00740923" w:rsidRPr="00B2380D" w:rsidRDefault="00740923" w:rsidP="00430D97">
            <w:pPr>
              <w:rPr>
                <w:b/>
              </w:rPr>
            </w:pPr>
            <w:r w:rsidRPr="00B2380D">
              <w:rPr>
                <w:b/>
              </w:rPr>
              <w:t>Processing comment</w:t>
            </w:r>
          </w:p>
        </w:tc>
      </w:tr>
      <w:tr w:rsidR="00740923" w:rsidRPr="00B2380D" w:rsidTr="00430D97">
        <w:tc>
          <w:tcPr>
            <w:tcW w:w="3618" w:type="dxa"/>
          </w:tcPr>
          <w:p w:rsidR="00740923" w:rsidRPr="00B2380D" w:rsidRDefault="00740923" w:rsidP="00740923">
            <w:r w:rsidRPr="00B2380D">
              <w:br/>
            </w:r>
            <w:r w:rsidR="00430D97" w:rsidRPr="00B2380D">
              <w:t>usrp.logical_port.log_port_id</w:t>
            </w:r>
            <w:r w:rsidRPr="00B2380D">
              <w:br/>
            </w:r>
          </w:p>
        </w:tc>
        <w:tc>
          <w:tcPr>
            <w:tcW w:w="3046" w:type="dxa"/>
          </w:tcPr>
          <w:p w:rsidR="00740923" w:rsidRPr="00B2380D" w:rsidRDefault="00740923" w:rsidP="00430D97">
            <w:r w:rsidRPr="00B2380D">
              <w:t>id [via Enterprise Key Translation]</w:t>
            </w:r>
          </w:p>
        </w:tc>
        <w:tc>
          <w:tcPr>
            <w:tcW w:w="3014" w:type="dxa"/>
          </w:tcPr>
          <w:p w:rsidR="00740923" w:rsidRPr="00B2380D" w:rsidRDefault="00740923" w:rsidP="00430D97">
            <w:r w:rsidRPr="00B2380D">
              <w:t>Use SOURCE_KEY.id into GDB</w:t>
            </w:r>
          </w:p>
        </w:tc>
      </w:tr>
      <w:tr w:rsidR="00740923" w:rsidRPr="00B2380D" w:rsidTr="00430D97">
        <w:tc>
          <w:tcPr>
            <w:tcW w:w="3618" w:type="dxa"/>
          </w:tcPr>
          <w:p w:rsidR="00740923" w:rsidRPr="00B2380D" w:rsidRDefault="00740923" w:rsidP="00430D97">
            <w:r w:rsidRPr="00B2380D">
              <w:lastRenderedPageBreak/>
              <w:t>-</w:t>
            </w:r>
          </w:p>
        </w:tc>
        <w:tc>
          <w:tcPr>
            <w:tcW w:w="3046" w:type="dxa"/>
          </w:tcPr>
          <w:p w:rsidR="00740923" w:rsidRPr="00B2380D" w:rsidRDefault="00740923" w:rsidP="00430D97">
            <w:r w:rsidRPr="00B2380D">
              <w:t>id_change_tracking</w:t>
            </w:r>
          </w:p>
        </w:tc>
        <w:tc>
          <w:tcPr>
            <w:tcW w:w="3014" w:type="dxa"/>
          </w:tcPr>
          <w:p w:rsidR="00740923" w:rsidRPr="00B2380D" w:rsidRDefault="00740923" w:rsidP="00430D97">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40923" w:rsidRPr="00B2380D" w:rsidTr="00430D97">
        <w:tc>
          <w:tcPr>
            <w:tcW w:w="3618" w:type="dxa"/>
          </w:tcPr>
          <w:p w:rsidR="00740923" w:rsidRPr="00B2380D" w:rsidRDefault="00740923" w:rsidP="00430D97">
            <w:r w:rsidRPr="00B2380D">
              <w:t>-</w:t>
            </w:r>
          </w:p>
        </w:tc>
        <w:tc>
          <w:tcPr>
            <w:tcW w:w="3046" w:type="dxa"/>
          </w:tcPr>
          <w:p w:rsidR="00740923" w:rsidRPr="00B2380D" w:rsidRDefault="00740923" w:rsidP="00430D97">
            <w:r w:rsidRPr="00B2380D">
              <w:t>id_object_type</w:t>
            </w:r>
          </w:p>
        </w:tc>
        <w:tc>
          <w:tcPr>
            <w:tcW w:w="3014" w:type="dxa"/>
          </w:tcPr>
          <w:p w:rsidR="00740923" w:rsidRPr="00B2380D" w:rsidRDefault="00740923" w:rsidP="00430D97">
            <w:r w:rsidRPr="00B2380D">
              <w:t>Referencing OBJECT_TYPE ‘LOG_PORT’</w:t>
            </w:r>
          </w:p>
        </w:tc>
      </w:tr>
      <w:tr w:rsidR="00740923" w:rsidRPr="00B2380D" w:rsidTr="00430D97">
        <w:tc>
          <w:tcPr>
            <w:tcW w:w="3618" w:type="dxa"/>
          </w:tcPr>
          <w:p w:rsidR="00740923" w:rsidRPr="00B2380D" w:rsidRDefault="00740923" w:rsidP="00430D97">
            <w:r w:rsidRPr="00B2380D">
              <w:t>-</w:t>
            </w:r>
          </w:p>
        </w:tc>
        <w:tc>
          <w:tcPr>
            <w:tcW w:w="3046" w:type="dxa"/>
          </w:tcPr>
          <w:p w:rsidR="00740923" w:rsidRPr="00B2380D" w:rsidRDefault="00740923" w:rsidP="00430D97">
            <w:r w:rsidRPr="00B2380D">
              <w:t>id_port_type</w:t>
            </w:r>
          </w:p>
        </w:tc>
        <w:tc>
          <w:tcPr>
            <w:tcW w:w="3014" w:type="dxa"/>
          </w:tcPr>
          <w:p w:rsidR="00740923" w:rsidRPr="00B2380D" w:rsidRDefault="00740923" w:rsidP="00430D97">
            <w:r w:rsidRPr="00B2380D">
              <w:t>Referencing PORT_TYPE ‘CE’</w:t>
            </w:r>
          </w:p>
        </w:tc>
      </w:tr>
      <w:tr w:rsidR="00740923" w:rsidRPr="00B2380D" w:rsidTr="00430D97">
        <w:tc>
          <w:tcPr>
            <w:tcW w:w="3618" w:type="dxa"/>
          </w:tcPr>
          <w:p w:rsidR="00740923" w:rsidRPr="00B2380D" w:rsidRDefault="00740923" w:rsidP="00430D97">
            <w:r w:rsidRPr="00B2380D">
              <w:t>-</w:t>
            </w:r>
          </w:p>
        </w:tc>
        <w:tc>
          <w:tcPr>
            <w:tcW w:w="3046" w:type="dxa"/>
          </w:tcPr>
          <w:p w:rsidR="00740923" w:rsidRPr="00B2380D" w:rsidRDefault="00740923" w:rsidP="00430D97">
            <w:r w:rsidRPr="00B2380D">
              <w:t>is_read_only</w:t>
            </w:r>
          </w:p>
        </w:tc>
        <w:tc>
          <w:tcPr>
            <w:tcW w:w="3014" w:type="dxa"/>
          </w:tcPr>
          <w:p w:rsidR="00740923" w:rsidRPr="00B2380D" w:rsidRDefault="00740923" w:rsidP="00430D97">
            <w:r w:rsidRPr="00B2380D">
              <w:t>‘Y’</w:t>
            </w:r>
          </w:p>
        </w:tc>
      </w:tr>
      <w:tr w:rsidR="00740923" w:rsidRPr="00B2380D" w:rsidTr="00430D97">
        <w:tc>
          <w:tcPr>
            <w:tcW w:w="3618" w:type="dxa"/>
          </w:tcPr>
          <w:p w:rsidR="00740923" w:rsidRPr="00B2380D" w:rsidRDefault="00740923" w:rsidP="00430D97">
            <w:r w:rsidRPr="00B2380D">
              <w:t>-</w:t>
            </w:r>
          </w:p>
        </w:tc>
        <w:tc>
          <w:tcPr>
            <w:tcW w:w="3046" w:type="dxa"/>
          </w:tcPr>
          <w:p w:rsidR="00740923" w:rsidRPr="00B2380D" w:rsidRDefault="00740923" w:rsidP="00430D97">
            <w:r w:rsidRPr="00B2380D">
              <w:t>instar_site_id_value</w:t>
            </w:r>
          </w:p>
        </w:tc>
        <w:tc>
          <w:tcPr>
            <w:tcW w:w="3014" w:type="dxa"/>
          </w:tcPr>
          <w:p w:rsidR="00740923" w:rsidRPr="00B2380D" w:rsidRDefault="00740923" w:rsidP="00430D97">
            <w:r w:rsidRPr="00B2380D">
              <w:t>Set to NULL</w:t>
            </w:r>
          </w:p>
        </w:tc>
      </w:tr>
      <w:tr w:rsidR="00740923" w:rsidRPr="00B2380D" w:rsidTr="00430D97">
        <w:tc>
          <w:tcPr>
            <w:tcW w:w="3618" w:type="dxa"/>
          </w:tcPr>
          <w:p w:rsidR="00740923" w:rsidRPr="00B2380D" w:rsidRDefault="00430D97" w:rsidP="00430D97">
            <w:r w:rsidRPr="00B2380D">
              <w:t>usrp.logical_port.icore_site_id</w:t>
            </w:r>
          </w:p>
        </w:tc>
        <w:tc>
          <w:tcPr>
            <w:tcW w:w="3046" w:type="dxa"/>
          </w:tcPr>
          <w:p w:rsidR="00740923" w:rsidRPr="00B2380D" w:rsidRDefault="00740923" w:rsidP="00430D97">
            <w:r w:rsidRPr="00B2380D">
              <w:t>icore_site_id_value</w:t>
            </w:r>
          </w:p>
        </w:tc>
        <w:tc>
          <w:tcPr>
            <w:tcW w:w="3014" w:type="dxa"/>
          </w:tcPr>
          <w:p w:rsidR="00740923" w:rsidRPr="00B2380D" w:rsidRDefault="00740923" w:rsidP="00430D97"/>
        </w:tc>
      </w:tr>
      <w:tr w:rsidR="00740923" w:rsidRPr="00B2380D" w:rsidTr="00430D97">
        <w:tc>
          <w:tcPr>
            <w:tcW w:w="3618" w:type="dxa"/>
          </w:tcPr>
          <w:p w:rsidR="00740923" w:rsidRPr="00B2380D" w:rsidRDefault="00430D97" w:rsidP="00430D97">
            <w:r w:rsidRPr="00B2380D">
              <w:t>usrp.pvc.icore_pvc_id</w:t>
            </w:r>
          </w:p>
        </w:tc>
        <w:tc>
          <w:tcPr>
            <w:tcW w:w="3046" w:type="dxa"/>
          </w:tcPr>
          <w:p w:rsidR="00740923" w:rsidRPr="00B2380D" w:rsidRDefault="00740923" w:rsidP="00430D97">
            <w:r w:rsidRPr="00B2380D">
              <w:t>icore_pvc_id_value</w:t>
            </w:r>
          </w:p>
        </w:tc>
        <w:tc>
          <w:tcPr>
            <w:tcW w:w="3014" w:type="dxa"/>
          </w:tcPr>
          <w:p w:rsidR="00740923" w:rsidRPr="00B2380D" w:rsidRDefault="00740923" w:rsidP="00430D97"/>
        </w:tc>
      </w:tr>
      <w:tr w:rsidR="00740923" w:rsidRPr="00B2380D" w:rsidTr="00430D97">
        <w:tc>
          <w:tcPr>
            <w:tcW w:w="3618" w:type="dxa"/>
            <w:tcBorders>
              <w:top w:val="single" w:sz="4" w:space="0" w:color="auto"/>
              <w:left w:val="single" w:sz="4" w:space="0" w:color="auto"/>
              <w:bottom w:val="single" w:sz="4" w:space="0" w:color="auto"/>
              <w:right w:val="single" w:sz="4" w:space="0" w:color="auto"/>
            </w:tcBorders>
          </w:tcPr>
          <w:p w:rsidR="00740923" w:rsidRPr="00B2380D" w:rsidRDefault="00430D97" w:rsidP="00430D97">
            <w:r w:rsidRPr="00B2380D">
              <w:t>usrp.logical_port.icore_site_id</w:t>
            </w:r>
          </w:p>
        </w:tc>
        <w:tc>
          <w:tcPr>
            <w:tcW w:w="3046" w:type="dxa"/>
            <w:tcBorders>
              <w:top w:val="single" w:sz="4" w:space="0" w:color="auto"/>
              <w:left w:val="single" w:sz="4" w:space="0" w:color="auto"/>
              <w:bottom w:val="single" w:sz="4" w:space="0" w:color="auto"/>
              <w:right w:val="single" w:sz="4" w:space="0" w:color="auto"/>
            </w:tcBorders>
          </w:tcPr>
          <w:p w:rsidR="00740923" w:rsidRPr="00B2380D" w:rsidRDefault="00740923" w:rsidP="00430D97">
            <w:r w:rsidRPr="00B2380D">
              <w:t>icore_ce_port_site_id_value</w:t>
            </w:r>
          </w:p>
        </w:tc>
        <w:tc>
          <w:tcPr>
            <w:tcW w:w="3014" w:type="dxa"/>
            <w:tcBorders>
              <w:top w:val="single" w:sz="4" w:space="0" w:color="auto"/>
              <w:left w:val="single" w:sz="4" w:space="0" w:color="auto"/>
              <w:bottom w:val="single" w:sz="4" w:space="0" w:color="auto"/>
              <w:right w:val="single" w:sz="4" w:space="0" w:color="auto"/>
            </w:tcBorders>
          </w:tcPr>
          <w:p w:rsidR="00740923" w:rsidRPr="00B2380D" w:rsidRDefault="00740923" w:rsidP="00430D97"/>
        </w:tc>
      </w:tr>
      <w:tr w:rsidR="00740923" w:rsidRPr="00B2380D" w:rsidTr="00430D97">
        <w:tc>
          <w:tcPr>
            <w:tcW w:w="3618" w:type="dxa"/>
            <w:tcBorders>
              <w:top w:val="single" w:sz="4" w:space="0" w:color="auto"/>
              <w:left w:val="single" w:sz="4" w:space="0" w:color="auto"/>
              <w:bottom w:val="single" w:sz="4" w:space="0" w:color="auto"/>
              <w:right w:val="single" w:sz="4" w:space="0" w:color="auto"/>
            </w:tcBorders>
          </w:tcPr>
          <w:p w:rsidR="00740923" w:rsidRPr="00B2380D" w:rsidRDefault="00430D97" w:rsidP="00430D97">
            <w:r w:rsidRPr="00B2380D">
              <w:t>usrp.logical_port.icore_site_id</w:t>
            </w:r>
          </w:p>
        </w:tc>
        <w:tc>
          <w:tcPr>
            <w:tcW w:w="3046" w:type="dxa"/>
            <w:tcBorders>
              <w:top w:val="single" w:sz="4" w:space="0" w:color="auto"/>
              <w:left w:val="single" w:sz="4" w:space="0" w:color="auto"/>
              <w:bottom w:val="single" w:sz="4" w:space="0" w:color="auto"/>
              <w:right w:val="single" w:sz="4" w:space="0" w:color="auto"/>
            </w:tcBorders>
          </w:tcPr>
          <w:p w:rsidR="00740923" w:rsidRPr="00B2380D" w:rsidRDefault="00740923" w:rsidP="00430D97">
            <w:r w:rsidRPr="00B2380D">
              <w:t xml:space="preserve">id_site_inventory_site_rep </w:t>
            </w:r>
          </w:p>
          <w:p w:rsidR="00740923" w:rsidRPr="00B2380D" w:rsidRDefault="00740923" w:rsidP="00430D97">
            <w:r w:rsidRPr="00B2380D">
              <w:t>[via Enterprise Key Translation for “SITE.site_id”]</w:t>
            </w:r>
          </w:p>
        </w:tc>
        <w:tc>
          <w:tcPr>
            <w:tcW w:w="3014" w:type="dxa"/>
            <w:tcBorders>
              <w:top w:val="single" w:sz="4" w:space="0" w:color="auto"/>
              <w:left w:val="single" w:sz="4" w:space="0" w:color="auto"/>
              <w:bottom w:val="single" w:sz="4" w:space="0" w:color="auto"/>
              <w:right w:val="single" w:sz="4" w:space="0" w:color="auto"/>
            </w:tcBorders>
          </w:tcPr>
          <w:p w:rsidR="00740923" w:rsidRPr="00B2380D" w:rsidRDefault="00740923" w:rsidP="00430D97">
            <w:r w:rsidRPr="00B2380D">
              <w:t>Use SOURCE_KEY.id into GDB</w:t>
            </w:r>
          </w:p>
        </w:tc>
      </w:tr>
      <w:tr w:rsidR="00740923" w:rsidRPr="00B2380D" w:rsidTr="00430D97">
        <w:tc>
          <w:tcPr>
            <w:tcW w:w="3618" w:type="dxa"/>
          </w:tcPr>
          <w:p w:rsidR="00740923" w:rsidRPr="00B2380D" w:rsidRDefault="00740923" w:rsidP="00430D97">
            <w:r w:rsidRPr="00B2380D">
              <w:t>-</w:t>
            </w:r>
          </w:p>
        </w:tc>
        <w:tc>
          <w:tcPr>
            <w:tcW w:w="3046" w:type="dxa"/>
          </w:tcPr>
          <w:p w:rsidR="00740923" w:rsidRPr="00B2380D" w:rsidRDefault="00740923" w:rsidP="00430D97">
            <w:r w:rsidRPr="00B2380D">
              <w:t>id_asset_equipment</w:t>
            </w:r>
          </w:p>
        </w:tc>
        <w:tc>
          <w:tcPr>
            <w:tcW w:w="3014" w:type="dxa"/>
          </w:tcPr>
          <w:p w:rsidR="00740923" w:rsidRPr="00B2380D" w:rsidRDefault="00740923" w:rsidP="00430D97">
            <w:r w:rsidRPr="00B2380D">
              <w:t>(NULL; will be set later)</w:t>
            </w:r>
          </w:p>
          <w:p w:rsidR="00740923" w:rsidRPr="00B2380D" w:rsidRDefault="00740923" w:rsidP="00430D97"/>
        </w:tc>
      </w:tr>
      <w:tr w:rsidR="00740923" w:rsidRPr="00B2380D" w:rsidTr="00430D97">
        <w:tc>
          <w:tcPr>
            <w:tcW w:w="3618" w:type="dxa"/>
          </w:tcPr>
          <w:p w:rsidR="00740923" w:rsidRPr="00B2380D" w:rsidRDefault="00F37E01" w:rsidP="00430D97">
            <w:r w:rsidRPr="00B2380D">
              <w:rPr>
                <w:i/>
                <w:color w:val="FF0000"/>
              </w:rPr>
              <w:t>-</w:t>
            </w:r>
          </w:p>
        </w:tc>
        <w:tc>
          <w:tcPr>
            <w:tcW w:w="3046" w:type="dxa"/>
          </w:tcPr>
          <w:p w:rsidR="00740923" w:rsidRPr="00B2380D" w:rsidRDefault="00740923" w:rsidP="00430D97">
            <w:r w:rsidRPr="00B2380D">
              <w:t>protocol</w:t>
            </w:r>
          </w:p>
        </w:tc>
        <w:tc>
          <w:tcPr>
            <w:tcW w:w="3014" w:type="dxa"/>
          </w:tcPr>
          <w:p w:rsidR="00740923" w:rsidRPr="00B2380D" w:rsidRDefault="00F37E01" w:rsidP="00430D97">
            <w:r w:rsidRPr="00B2380D">
              <w:t>Set to NULL</w:t>
            </w:r>
          </w:p>
        </w:tc>
      </w:tr>
      <w:tr w:rsidR="00740923" w:rsidRPr="00B2380D" w:rsidTr="00430D97">
        <w:tc>
          <w:tcPr>
            <w:tcW w:w="3618" w:type="dxa"/>
          </w:tcPr>
          <w:p w:rsidR="00740923" w:rsidRPr="00B2380D" w:rsidRDefault="00F37E01" w:rsidP="00430D97">
            <w:r w:rsidRPr="00B2380D">
              <w:t>usrp.logical_port.port_speed</w:t>
            </w:r>
            <w:r w:rsidR="00740923" w:rsidRPr="00B2380D">
              <w:br/>
            </w:r>
          </w:p>
        </w:tc>
        <w:tc>
          <w:tcPr>
            <w:tcW w:w="3046" w:type="dxa"/>
          </w:tcPr>
          <w:p w:rsidR="00740923" w:rsidRPr="00B2380D" w:rsidRDefault="00740923" w:rsidP="00430D97">
            <w:r w:rsidRPr="00B2380D">
              <w:t>speed</w:t>
            </w:r>
          </w:p>
        </w:tc>
        <w:tc>
          <w:tcPr>
            <w:tcW w:w="3014" w:type="dxa"/>
          </w:tcPr>
          <w:p w:rsidR="00740923" w:rsidRPr="00B2380D" w:rsidRDefault="00740923" w:rsidP="00430D97"/>
        </w:tc>
      </w:tr>
      <w:tr w:rsidR="00740923" w:rsidRPr="00B2380D" w:rsidTr="00430D97">
        <w:tc>
          <w:tcPr>
            <w:tcW w:w="3618" w:type="dxa"/>
          </w:tcPr>
          <w:p w:rsidR="00740923" w:rsidRPr="00B2380D" w:rsidRDefault="00740923" w:rsidP="00430D97">
            <w:r w:rsidRPr="00B2380D">
              <w:t>-</w:t>
            </w:r>
          </w:p>
        </w:tc>
        <w:tc>
          <w:tcPr>
            <w:tcW w:w="3046" w:type="dxa"/>
          </w:tcPr>
          <w:p w:rsidR="00740923" w:rsidRPr="00B2380D" w:rsidRDefault="00740923" w:rsidP="00430D97">
            <w:r w:rsidRPr="00B2380D">
              <w:t>name</w:t>
            </w:r>
          </w:p>
        </w:tc>
        <w:tc>
          <w:tcPr>
            <w:tcW w:w="3014" w:type="dxa"/>
          </w:tcPr>
          <w:p w:rsidR="00740923" w:rsidRPr="00B2380D" w:rsidRDefault="00740923" w:rsidP="00430D97">
            <w:r w:rsidRPr="00B2380D">
              <w:t>Set to NULL</w:t>
            </w:r>
          </w:p>
        </w:tc>
      </w:tr>
      <w:tr w:rsidR="00740923" w:rsidRPr="00B2380D" w:rsidTr="00430D97">
        <w:tc>
          <w:tcPr>
            <w:tcW w:w="3618" w:type="dxa"/>
          </w:tcPr>
          <w:p w:rsidR="00740923" w:rsidRPr="00B2380D" w:rsidRDefault="00740923" w:rsidP="00430D97">
            <w:r w:rsidRPr="00B2380D">
              <w:t>-</w:t>
            </w:r>
          </w:p>
        </w:tc>
        <w:tc>
          <w:tcPr>
            <w:tcW w:w="3046" w:type="dxa"/>
          </w:tcPr>
          <w:p w:rsidR="00740923" w:rsidRPr="00B2380D" w:rsidRDefault="00740923" w:rsidP="00430D97">
            <w:r w:rsidRPr="00B2380D">
              <w:t>mac_address</w:t>
            </w:r>
          </w:p>
        </w:tc>
        <w:tc>
          <w:tcPr>
            <w:tcW w:w="3014" w:type="dxa"/>
          </w:tcPr>
          <w:p w:rsidR="00740923" w:rsidRPr="00B2380D" w:rsidRDefault="00740923" w:rsidP="00430D97">
            <w:r w:rsidRPr="00B2380D">
              <w:t>Set to NULL</w:t>
            </w:r>
          </w:p>
        </w:tc>
      </w:tr>
      <w:tr w:rsidR="00740923" w:rsidRPr="00B2380D" w:rsidTr="00430D97">
        <w:tc>
          <w:tcPr>
            <w:tcW w:w="3618" w:type="dxa"/>
          </w:tcPr>
          <w:p w:rsidR="00740923" w:rsidRPr="00B2380D" w:rsidRDefault="00740923" w:rsidP="00430D97">
            <w:r w:rsidRPr="00B2380D">
              <w:t>-</w:t>
            </w:r>
          </w:p>
        </w:tc>
        <w:tc>
          <w:tcPr>
            <w:tcW w:w="3046" w:type="dxa"/>
          </w:tcPr>
          <w:p w:rsidR="00740923" w:rsidRPr="00B2380D" w:rsidRDefault="00740923" w:rsidP="00430D97">
            <w:r w:rsidRPr="00B2380D">
              <w:t>cos_profile</w:t>
            </w:r>
          </w:p>
        </w:tc>
        <w:tc>
          <w:tcPr>
            <w:tcW w:w="3014" w:type="dxa"/>
          </w:tcPr>
          <w:p w:rsidR="00740923" w:rsidRPr="00B2380D" w:rsidRDefault="00740923" w:rsidP="00430D97">
            <w:r w:rsidRPr="00B2380D">
              <w:t>Set to NULL (no longer used; 2014-06-24)</w:t>
            </w:r>
          </w:p>
        </w:tc>
      </w:tr>
      <w:tr w:rsidR="00740923" w:rsidRPr="00B2380D" w:rsidTr="00430D97">
        <w:tc>
          <w:tcPr>
            <w:tcW w:w="3618" w:type="dxa"/>
            <w:tcBorders>
              <w:top w:val="single" w:sz="4" w:space="0" w:color="auto"/>
              <w:left w:val="single" w:sz="4" w:space="0" w:color="auto"/>
              <w:bottom w:val="single" w:sz="4" w:space="0" w:color="auto"/>
              <w:right w:val="single" w:sz="4" w:space="0" w:color="auto"/>
            </w:tcBorders>
          </w:tcPr>
          <w:p w:rsidR="00740923" w:rsidRPr="00B2380D" w:rsidRDefault="00F37E01" w:rsidP="00430D97">
            <w:r w:rsidRPr="00B2380D">
              <w:t>usrp.logical_port.icore_site_id</w:t>
            </w:r>
          </w:p>
          <w:p w:rsidR="00F37E01" w:rsidRPr="00B2380D" w:rsidRDefault="00F37E01" w:rsidP="00430D97">
            <w:r w:rsidRPr="00B2380D">
              <w:t>(same as icore.site.site_id)</w:t>
            </w:r>
          </w:p>
        </w:tc>
        <w:tc>
          <w:tcPr>
            <w:tcW w:w="3046" w:type="dxa"/>
            <w:tcBorders>
              <w:top w:val="single" w:sz="4" w:space="0" w:color="auto"/>
              <w:left w:val="single" w:sz="4" w:space="0" w:color="auto"/>
              <w:bottom w:val="single" w:sz="4" w:space="0" w:color="auto"/>
              <w:right w:val="single" w:sz="4" w:space="0" w:color="auto"/>
            </w:tcBorders>
          </w:tcPr>
          <w:p w:rsidR="00740923" w:rsidRPr="00B2380D" w:rsidRDefault="00740923" w:rsidP="00430D97">
            <w:r w:rsidRPr="00B2380D">
              <w:t>id_phy_port</w:t>
            </w:r>
          </w:p>
        </w:tc>
        <w:tc>
          <w:tcPr>
            <w:tcW w:w="3014" w:type="dxa"/>
            <w:tcBorders>
              <w:top w:val="single" w:sz="4" w:space="0" w:color="auto"/>
              <w:left w:val="single" w:sz="4" w:space="0" w:color="auto"/>
              <w:bottom w:val="single" w:sz="4" w:space="0" w:color="auto"/>
              <w:right w:val="single" w:sz="4" w:space="0" w:color="auto"/>
            </w:tcBorders>
          </w:tcPr>
          <w:p w:rsidR="00740923" w:rsidRPr="00B2380D" w:rsidRDefault="00740923" w:rsidP="00430D97">
            <w:r w:rsidRPr="00B2380D">
              <w:t>Use SOURCE_KEY.id into GDB which populated “GDB.PHY_PORT.id” with “id_port_type” referencing “CE” (which must exist; otherwise set to NULL !)</w:t>
            </w:r>
          </w:p>
        </w:tc>
      </w:tr>
    </w:tbl>
    <w:p w:rsidR="00701872" w:rsidRPr="00B2380D" w:rsidRDefault="00701872" w:rsidP="00701872"/>
    <w:p w:rsidR="00701872" w:rsidRPr="00B2380D" w:rsidRDefault="00701872" w:rsidP="00701872">
      <w:r w:rsidRPr="00B2380D">
        <w:rPr>
          <w:b/>
        </w:rPr>
        <w:t>Port Identifier (1): ete_port_key:</w:t>
      </w:r>
      <w:r w:rsidRPr="00B2380D">
        <w:t xml:space="preserve"> </w:t>
      </w:r>
      <w:r w:rsidR="00E528A9" w:rsidRPr="00B2380D">
        <w:t xml:space="preserve"> only if it is populated</w:t>
      </w:r>
    </w:p>
    <w:p w:rsidR="00701872" w:rsidRPr="00B2380D" w:rsidRDefault="00701872" w:rsidP="007018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93"/>
        <w:gridCol w:w="2929"/>
        <w:gridCol w:w="3868"/>
      </w:tblGrid>
      <w:tr w:rsidR="00701872" w:rsidRPr="00B2380D" w:rsidTr="005B488E">
        <w:tc>
          <w:tcPr>
            <w:tcW w:w="4256" w:type="dxa"/>
          </w:tcPr>
          <w:p w:rsidR="00701872" w:rsidRPr="00B2380D" w:rsidRDefault="00701872" w:rsidP="005B488E">
            <w:pPr>
              <w:rPr>
                <w:b/>
              </w:rPr>
            </w:pPr>
            <w:r w:rsidRPr="00B2380D">
              <w:rPr>
                <w:b/>
              </w:rPr>
              <w:t>Icore table.column</w:t>
            </w:r>
          </w:p>
        </w:tc>
        <w:tc>
          <w:tcPr>
            <w:tcW w:w="2929" w:type="dxa"/>
          </w:tcPr>
          <w:p w:rsidR="00701872" w:rsidRPr="00B2380D" w:rsidRDefault="00701872" w:rsidP="005B488E">
            <w:pPr>
              <w:rPr>
                <w:b/>
              </w:rPr>
            </w:pPr>
            <w:r w:rsidRPr="00B2380D">
              <w:rPr>
                <w:b/>
              </w:rPr>
              <w:t>GDB LOG_PORT_IDENTIFIER column</w:t>
            </w:r>
          </w:p>
        </w:tc>
        <w:tc>
          <w:tcPr>
            <w:tcW w:w="3831" w:type="dxa"/>
          </w:tcPr>
          <w:p w:rsidR="00701872" w:rsidRPr="00B2380D" w:rsidRDefault="00701872" w:rsidP="005B488E">
            <w:pPr>
              <w:rPr>
                <w:b/>
              </w:rPr>
            </w:pPr>
            <w:r w:rsidRPr="00B2380D">
              <w:rPr>
                <w:b/>
              </w:rPr>
              <w:t>Processing comment</w:t>
            </w:r>
          </w:p>
        </w:tc>
      </w:tr>
      <w:tr w:rsidR="00701872" w:rsidRPr="00B2380D" w:rsidTr="005B488E">
        <w:tc>
          <w:tcPr>
            <w:tcW w:w="4256" w:type="dxa"/>
          </w:tcPr>
          <w:p w:rsidR="00701872" w:rsidRPr="00B2380D" w:rsidRDefault="00701872" w:rsidP="005B488E">
            <w:r w:rsidRPr="00B2380D">
              <w:t>-</w:t>
            </w:r>
          </w:p>
        </w:tc>
        <w:tc>
          <w:tcPr>
            <w:tcW w:w="2929" w:type="dxa"/>
          </w:tcPr>
          <w:p w:rsidR="00701872" w:rsidRPr="00B2380D" w:rsidRDefault="00701872" w:rsidP="005B488E">
            <w:r w:rsidRPr="00B2380D">
              <w:t>id_log_port</w:t>
            </w:r>
          </w:p>
        </w:tc>
        <w:tc>
          <w:tcPr>
            <w:tcW w:w="3831" w:type="dxa"/>
          </w:tcPr>
          <w:p w:rsidR="00701872" w:rsidRPr="00B2380D" w:rsidRDefault="00701872" w:rsidP="005B488E">
            <w:r w:rsidRPr="00B2380D">
              <w:t>LOG_PORT.id</w:t>
            </w:r>
          </w:p>
        </w:tc>
      </w:tr>
      <w:tr w:rsidR="00701872" w:rsidRPr="00B2380D" w:rsidTr="005B488E">
        <w:tc>
          <w:tcPr>
            <w:tcW w:w="4256" w:type="dxa"/>
          </w:tcPr>
          <w:p w:rsidR="00701872" w:rsidRPr="00B2380D" w:rsidRDefault="00701872" w:rsidP="005B488E">
            <w:r w:rsidRPr="00B2380D">
              <w:t>-</w:t>
            </w:r>
          </w:p>
        </w:tc>
        <w:tc>
          <w:tcPr>
            <w:tcW w:w="2929" w:type="dxa"/>
          </w:tcPr>
          <w:p w:rsidR="00701872" w:rsidRPr="00B2380D" w:rsidRDefault="00701872" w:rsidP="005B488E">
            <w:r w:rsidRPr="00B2380D">
              <w:t>id_change_tracking</w:t>
            </w:r>
          </w:p>
        </w:tc>
        <w:tc>
          <w:tcPr>
            <w:tcW w:w="3831" w:type="dxa"/>
          </w:tcPr>
          <w:p w:rsidR="00701872" w:rsidRPr="00B2380D" w:rsidRDefault="00701872" w:rsidP="005B488E">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01872" w:rsidRPr="00B2380D" w:rsidTr="005B488E">
        <w:tc>
          <w:tcPr>
            <w:tcW w:w="4256" w:type="dxa"/>
          </w:tcPr>
          <w:p w:rsidR="00701872" w:rsidRPr="00B2380D" w:rsidRDefault="00701872" w:rsidP="005B488E">
            <w:r w:rsidRPr="00B2380D">
              <w:t>-</w:t>
            </w:r>
          </w:p>
        </w:tc>
        <w:tc>
          <w:tcPr>
            <w:tcW w:w="2929" w:type="dxa"/>
          </w:tcPr>
          <w:p w:rsidR="00701872" w:rsidRPr="00B2380D" w:rsidRDefault="00701872" w:rsidP="005B488E">
            <w:r w:rsidRPr="00B2380D">
              <w:t>id_identifier_type</w:t>
            </w:r>
          </w:p>
        </w:tc>
        <w:tc>
          <w:tcPr>
            <w:tcW w:w="3831" w:type="dxa"/>
          </w:tcPr>
          <w:p w:rsidR="00701872" w:rsidRPr="00B2380D" w:rsidRDefault="00701872" w:rsidP="005B488E">
            <w:r w:rsidRPr="00B2380D">
              <w:t>Referencing IDENTIFIER_TYPE ‘E2E_PORT_KEY_PORT_IDENTIFIER’</w:t>
            </w:r>
          </w:p>
        </w:tc>
      </w:tr>
    </w:tbl>
    <w:p w:rsidR="00701872" w:rsidRPr="00B2380D" w:rsidRDefault="00701872" w:rsidP="007018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8"/>
        <w:gridCol w:w="3330"/>
        <w:gridCol w:w="5130"/>
      </w:tblGrid>
      <w:tr w:rsidR="00701872" w:rsidRPr="00B2380D" w:rsidTr="005B488E">
        <w:tc>
          <w:tcPr>
            <w:tcW w:w="2538" w:type="dxa"/>
          </w:tcPr>
          <w:p w:rsidR="00701872" w:rsidRPr="00B2380D" w:rsidRDefault="00701872" w:rsidP="005B488E">
            <w:pPr>
              <w:rPr>
                <w:b/>
              </w:rPr>
            </w:pPr>
            <w:r w:rsidRPr="00B2380D">
              <w:rPr>
                <w:b/>
              </w:rPr>
              <w:t>Icore table.column</w:t>
            </w:r>
          </w:p>
        </w:tc>
        <w:tc>
          <w:tcPr>
            <w:tcW w:w="3330" w:type="dxa"/>
          </w:tcPr>
          <w:p w:rsidR="00701872" w:rsidRPr="00B2380D" w:rsidRDefault="00701872" w:rsidP="005B488E">
            <w:pPr>
              <w:rPr>
                <w:b/>
              </w:rPr>
            </w:pPr>
            <w:r w:rsidRPr="00B2380D">
              <w:rPr>
                <w:b/>
              </w:rPr>
              <w:t>GDB LOG_PORT_IDENTIFIER_VALUE column</w:t>
            </w:r>
          </w:p>
        </w:tc>
        <w:tc>
          <w:tcPr>
            <w:tcW w:w="5130" w:type="dxa"/>
          </w:tcPr>
          <w:p w:rsidR="00701872" w:rsidRPr="00B2380D" w:rsidRDefault="00701872" w:rsidP="005B488E">
            <w:pPr>
              <w:rPr>
                <w:b/>
              </w:rPr>
            </w:pPr>
            <w:r w:rsidRPr="00B2380D">
              <w:rPr>
                <w:b/>
              </w:rPr>
              <w:t>Processing comment</w:t>
            </w:r>
          </w:p>
        </w:tc>
      </w:tr>
      <w:tr w:rsidR="00701872" w:rsidRPr="00B2380D" w:rsidTr="005B488E">
        <w:tc>
          <w:tcPr>
            <w:tcW w:w="2538" w:type="dxa"/>
          </w:tcPr>
          <w:p w:rsidR="00701872" w:rsidRPr="00B2380D" w:rsidRDefault="00701872" w:rsidP="005B488E">
            <w:r w:rsidRPr="00B2380D">
              <w:t>-</w:t>
            </w:r>
          </w:p>
        </w:tc>
        <w:tc>
          <w:tcPr>
            <w:tcW w:w="3330" w:type="dxa"/>
          </w:tcPr>
          <w:p w:rsidR="00701872" w:rsidRPr="00B2380D" w:rsidRDefault="00701872" w:rsidP="005B488E">
            <w:r w:rsidRPr="00B2380D">
              <w:t>id_log_port_identifier</w:t>
            </w:r>
          </w:p>
        </w:tc>
        <w:tc>
          <w:tcPr>
            <w:tcW w:w="5130" w:type="dxa"/>
          </w:tcPr>
          <w:p w:rsidR="00701872" w:rsidRPr="00B2380D" w:rsidRDefault="00701872" w:rsidP="005B488E">
            <w:r w:rsidRPr="00B2380D">
              <w:t>LOG_PORT_IDENTIFIER.id</w:t>
            </w:r>
          </w:p>
        </w:tc>
      </w:tr>
      <w:tr w:rsidR="00701872" w:rsidRPr="00B2380D" w:rsidTr="005B488E">
        <w:tc>
          <w:tcPr>
            <w:tcW w:w="2538" w:type="dxa"/>
          </w:tcPr>
          <w:p w:rsidR="00701872" w:rsidRPr="00B2380D" w:rsidRDefault="00701872" w:rsidP="005B488E">
            <w:r w:rsidRPr="00B2380D">
              <w:t>-</w:t>
            </w:r>
          </w:p>
        </w:tc>
        <w:tc>
          <w:tcPr>
            <w:tcW w:w="3330" w:type="dxa"/>
          </w:tcPr>
          <w:p w:rsidR="00701872" w:rsidRPr="00B2380D" w:rsidRDefault="00701872" w:rsidP="005B488E">
            <w:r w:rsidRPr="00B2380D">
              <w:t>id_change_tracking</w:t>
            </w:r>
          </w:p>
        </w:tc>
        <w:tc>
          <w:tcPr>
            <w:tcW w:w="5130" w:type="dxa"/>
          </w:tcPr>
          <w:p w:rsidR="00701872" w:rsidRPr="00B2380D" w:rsidRDefault="00701872" w:rsidP="005B488E">
            <w:r w:rsidRPr="00B2380D">
              <w:t>LOG_PORT_IDENTIFIER.id_change_tracking</w:t>
            </w:r>
          </w:p>
        </w:tc>
      </w:tr>
      <w:tr w:rsidR="00701872" w:rsidRPr="00B2380D" w:rsidTr="005B488E">
        <w:tc>
          <w:tcPr>
            <w:tcW w:w="2538" w:type="dxa"/>
          </w:tcPr>
          <w:p w:rsidR="00701872" w:rsidRPr="00B2380D" w:rsidRDefault="00701872" w:rsidP="005B488E">
            <w:r w:rsidRPr="00B2380D">
              <w:lastRenderedPageBreak/>
              <w:t>-</w:t>
            </w:r>
          </w:p>
        </w:tc>
        <w:tc>
          <w:tcPr>
            <w:tcW w:w="3330" w:type="dxa"/>
          </w:tcPr>
          <w:p w:rsidR="00701872" w:rsidRPr="00B2380D" w:rsidRDefault="00701872" w:rsidP="005B488E">
            <w:r w:rsidRPr="00B2380D">
              <w:t>id_identifier_type</w:t>
            </w:r>
          </w:p>
        </w:tc>
        <w:tc>
          <w:tcPr>
            <w:tcW w:w="5130" w:type="dxa"/>
          </w:tcPr>
          <w:p w:rsidR="00701872" w:rsidRPr="00B2380D" w:rsidRDefault="00701872" w:rsidP="005B488E">
            <w:r w:rsidRPr="00B2380D">
              <w:t>Referencing IDENTIFIER_TYPE ‘E2E_PORT_KEY_PORT_IDENTIFIER’</w:t>
            </w:r>
          </w:p>
        </w:tc>
      </w:tr>
      <w:tr w:rsidR="00701872" w:rsidRPr="00B2380D" w:rsidTr="005B488E">
        <w:tc>
          <w:tcPr>
            <w:tcW w:w="2538" w:type="dxa"/>
          </w:tcPr>
          <w:p w:rsidR="00701872" w:rsidRPr="00B2380D" w:rsidRDefault="00701872" w:rsidP="005B488E">
            <w:r w:rsidRPr="00B2380D">
              <w:t>-</w:t>
            </w:r>
          </w:p>
        </w:tc>
        <w:tc>
          <w:tcPr>
            <w:tcW w:w="3330" w:type="dxa"/>
          </w:tcPr>
          <w:p w:rsidR="00701872" w:rsidRPr="00B2380D" w:rsidRDefault="00701872" w:rsidP="005B488E">
            <w:r w:rsidRPr="00B2380D">
              <w:t>Value</w:t>
            </w:r>
          </w:p>
        </w:tc>
        <w:tc>
          <w:tcPr>
            <w:tcW w:w="5130" w:type="dxa"/>
          </w:tcPr>
          <w:p w:rsidR="00701872" w:rsidRPr="00B2380D" w:rsidRDefault="00701872" w:rsidP="005B488E">
            <w:r w:rsidRPr="00B2380D">
              <w:t>Take the ‘E2E_PORT_KEY_PORT_IDENTIFIER’ from corresponding phy_port (via id_phy_port)</w:t>
            </w:r>
          </w:p>
          <w:p w:rsidR="00701872" w:rsidRPr="00B2380D" w:rsidRDefault="00701872" w:rsidP="005B488E"/>
          <w:p w:rsidR="00701872" w:rsidRPr="00B2380D" w:rsidRDefault="00701872" w:rsidP="005B488E">
            <w:r w:rsidRPr="00B2380D">
              <w:t>Note: don’t create the identifier if it is not populated</w:t>
            </w:r>
          </w:p>
        </w:tc>
      </w:tr>
    </w:tbl>
    <w:p w:rsidR="00701872" w:rsidRPr="00B2380D" w:rsidRDefault="00701872" w:rsidP="00701872">
      <w:pPr>
        <w:spacing w:after="200" w:line="276" w:lineRule="auto"/>
        <w:rPr>
          <w:color w:val="A6A6A6"/>
        </w:rPr>
      </w:pPr>
    </w:p>
    <w:p w:rsidR="00740923" w:rsidRPr="00B2380D" w:rsidRDefault="00F37E01" w:rsidP="00740923">
      <w:pPr>
        <w:rPr>
          <w:b/>
        </w:rPr>
      </w:pPr>
      <w:r w:rsidRPr="00B2380D">
        <w:rPr>
          <w:b/>
        </w:rPr>
        <w:t xml:space="preserve"> </w:t>
      </w:r>
      <w:r w:rsidR="00740923" w:rsidRPr="00B2380D">
        <w:rPr>
          <w:b/>
        </w:rPr>
        <w:t>(B) PE Logical Port</w:t>
      </w:r>
    </w:p>
    <w:p w:rsidR="00740923" w:rsidRPr="00B2380D" w:rsidRDefault="00740923" w:rsidP="00740923"/>
    <w:p w:rsidR="00740923" w:rsidRPr="00B2380D" w:rsidRDefault="00740923" w:rsidP="007409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708"/>
        <w:gridCol w:w="3060"/>
        <w:gridCol w:w="2910"/>
        <w:gridCol w:w="1320"/>
      </w:tblGrid>
      <w:tr w:rsidR="00740923" w:rsidRPr="00B2380D" w:rsidTr="00624777">
        <w:tc>
          <w:tcPr>
            <w:tcW w:w="3708" w:type="dxa"/>
          </w:tcPr>
          <w:p w:rsidR="00740923" w:rsidRPr="00B2380D" w:rsidRDefault="00F37E01" w:rsidP="00430D97">
            <w:pPr>
              <w:rPr>
                <w:b/>
              </w:rPr>
            </w:pPr>
            <w:r w:rsidRPr="00B2380D">
              <w:rPr>
                <w:b/>
              </w:rPr>
              <w:t>USRP</w:t>
            </w:r>
            <w:r w:rsidR="00740923" w:rsidRPr="00B2380D">
              <w:rPr>
                <w:b/>
              </w:rPr>
              <w:t xml:space="preserve"> table.column</w:t>
            </w:r>
          </w:p>
        </w:tc>
        <w:tc>
          <w:tcPr>
            <w:tcW w:w="3060" w:type="dxa"/>
          </w:tcPr>
          <w:p w:rsidR="00740923" w:rsidRPr="00B2380D" w:rsidRDefault="00740923" w:rsidP="00430D97">
            <w:pPr>
              <w:rPr>
                <w:b/>
              </w:rPr>
            </w:pPr>
            <w:r w:rsidRPr="00B2380D">
              <w:rPr>
                <w:b/>
              </w:rPr>
              <w:t>GDB LOG_PORT column</w:t>
            </w:r>
          </w:p>
        </w:tc>
        <w:tc>
          <w:tcPr>
            <w:tcW w:w="4230" w:type="dxa"/>
            <w:gridSpan w:val="2"/>
          </w:tcPr>
          <w:p w:rsidR="00740923" w:rsidRPr="00B2380D" w:rsidRDefault="00740923" w:rsidP="00430D97">
            <w:pPr>
              <w:rPr>
                <w:b/>
              </w:rPr>
            </w:pPr>
            <w:r w:rsidRPr="00B2380D">
              <w:rPr>
                <w:b/>
              </w:rPr>
              <w:t>Processing comment</w:t>
            </w:r>
          </w:p>
        </w:tc>
      </w:tr>
      <w:tr w:rsidR="00740923" w:rsidRPr="00B2380D" w:rsidTr="00624777">
        <w:tc>
          <w:tcPr>
            <w:tcW w:w="3708" w:type="dxa"/>
          </w:tcPr>
          <w:p w:rsidR="00740923" w:rsidRPr="00B2380D" w:rsidRDefault="00740923" w:rsidP="00430D97">
            <w:pPr>
              <w:rPr>
                <w:lang w:val="nb-NO"/>
              </w:rPr>
            </w:pPr>
            <w:r w:rsidRPr="00B2380D">
              <w:rPr>
                <w:lang w:val="nb-NO"/>
              </w:rPr>
              <w:br/>
            </w:r>
            <w:r w:rsidR="004870C4" w:rsidRPr="00B2380D">
              <w:rPr>
                <w:lang w:val="nb-NO"/>
              </w:rPr>
              <w:t>usrp.</w:t>
            </w:r>
            <w:r w:rsidR="00F37E01" w:rsidRPr="00B2380D">
              <w:rPr>
                <w:lang w:val="nb-NO"/>
              </w:rPr>
              <w:t>TUNNEL_VLAN_PE_PORT_VW.log_port_id</w:t>
            </w:r>
          </w:p>
        </w:tc>
        <w:tc>
          <w:tcPr>
            <w:tcW w:w="3060" w:type="dxa"/>
          </w:tcPr>
          <w:p w:rsidR="00740923" w:rsidRPr="00B2380D" w:rsidRDefault="00740923" w:rsidP="00430D97">
            <w:r w:rsidRPr="00B2380D">
              <w:t>id [via Enterprise Key Translation]</w:t>
            </w:r>
          </w:p>
        </w:tc>
        <w:tc>
          <w:tcPr>
            <w:tcW w:w="4230" w:type="dxa"/>
            <w:gridSpan w:val="2"/>
          </w:tcPr>
          <w:p w:rsidR="00740923" w:rsidRPr="00B2380D" w:rsidRDefault="00740923" w:rsidP="00430D97">
            <w:r w:rsidRPr="00B2380D">
              <w:t>Use SOURCE_KEY.id into GDB</w:t>
            </w:r>
          </w:p>
        </w:tc>
      </w:tr>
      <w:tr w:rsidR="00740923" w:rsidRPr="00B2380D" w:rsidTr="00624777">
        <w:tc>
          <w:tcPr>
            <w:tcW w:w="3708" w:type="dxa"/>
          </w:tcPr>
          <w:p w:rsidR="00740923" w:rsidRPr="00B2380D" w:rsidRDefault="00740923" w:rsidP="00430D97">
            <w:r w:rsidRPr="00B2380D">
              <w:t>-</w:t>
            </w:r>
          </w:p>
        </w:tc>
        <w:tc>
          <w:tcPr>
            <w:tcW w:w="3060" w:type="dxa"/>
          </w:tcPr>
          <w:p w:rsidR="00740923" w:rsidRPr="00B2380D" w:rsidRDefault="00740923" w:rsidP="00430D97">
            <w:r w:rsidRPr="00B2380D">
              <w:t>id_change_tracking</w:t>
            </w:r>
          </w:p>
        </w:tc>
        <w:tc>
          <w:tcPr>
            <w:tcW w:w="4230" w:type="dxa"/>
            <w:gridSpan w:val="2"/>
          </w:tcPr>
          <w:p w:rsidR="00740923" w:rsidRPr="00B2380D" w:rsidRDefault="00740923" w:rsidP="00430D97">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40923" w:rsidRPr="00B2380D" w:rsidTr="00624777">
        <w:tc>
          <w:tcPr>
            <w:tcW w:w="3708" w:type="dxa"/>
          </w:tcPr>
          <w:p w:rsidR="00740923" w:rsidRPr="00B2380D" w:rsidRDefault="00740923" w:rsidP="00430D97">
            <w:r w:rsidRPr="00B2380D">
              <w:t>-</w:t>
            </w:r>
          </w:p>
        </w:tc>
        <w:tc>
          <w:tcPr>
            <w:tcW w:w="3060" w:type="dxa"/>
          </w:tcPr>
          <w:p w:rsidR="00740923" w:rsidRPr="00B2380D" w:rsidRDefault="00740923" w:rsidP="00430D97">
            <w:r w:rsidRPr="00B2380D">
              <w:t>id_object_type</w:t>
            </w:r>
          </w:p>
        </w:tc>
        <w:tc>
          <w:tcPr>
            <w:tcW w:w="4230" w:type="dxa"/>
            <w:gridSpan w:val="2"/>
          </w:tcPr>
          <w:p w:rsidR="00740923" w:rsidRPr="00B2380D" w:rsidRDefault="00740923" w:rsidP="00430D97">
            <w:r w:rsidRPr="00B2380D">
              <w:t>Referencing OBJECT_TYPE ‘LOG_PORT’</w:t>
            </w:r>
          </w:p>
        </w:tc>
      </w:tr>
      <w:tr w:rsidR="00740923" w:rsidRPr="00B2380D" w:rsidTr="00624777">
        <w:tc>
          <w:tcPr>
            <w:tcW w:w="3708" w:type="dxa"/>
          </w:tcPr>
          <w:p w:rsidR="00740923" w:rsidRPr="00B2380D" w:rsidRDefault="00740923" w:rsidP="00430D97">
            <w:r w:rsidRPr="00B2380D">
              <w:t>-</w:t>
            </w:r>
          </w:p>
        </w:tc>
        <w:tc>
          <w:tcPr>
            <w:tcW w:w="3060" w:type="dxa"/>
          </w:tcPr>
          <w:p w:rsidR="00740923" w:rsidRPr="00B2380D" w:rsidRDefault="00740923" w:rsidP="00430D97">
            <w:r w:rsidRPr="00B2380D">
              <w:t>id_port_type</w:t>
            </w:r>
          </w:p>
        </w:tc>
        <w:tc>
          <w:tcPr>
            <w:tcW w:w="4230" w:type="dxa"/>
            <w:gridSpan w:val="2"/>
          </w:tcPr>
          <w:p w:rsidR="00740923" w:rsidRPr="00B2380D" w:rsidRDefault="00740923" w:rsidP="00430D97">
            <w:r w:rsidRPr="00B2380D">
              <w:t>Referencing PORT_TYPE ‘PE’</w:t>
            </w:r>
          </w:p>
        </w:tc>
      </w:tr>
      <w:tr w:rsidR="00740923" w:rsidRPr="00B2380D" w:rsidTr="00624777">
        <w:tc>
          <w:tcPr>
            <w:tcW w:w="3708" w:type="dxa"/>
          </w:tcPr>
          <w:p w:rsidR="00740923" w:rsidRPr="00B2380D" w:rsidRDefault="00740923" w:rsidP="00430D97">
            <w:r w:rsidRPr="00B2380D">
              <w:t>-</w:t>
            </w:r>
          </w:p>
        </w:tc>
        <w:tc>
          <w:tcPr>
            <w:tcW w:w="3060" w:type="dxa"/>
          </w:tcPr>
          <w:p w:rsidR="00740923" w:rsidRPr="00B2380D" w:rsidRDefault="00740923" w:rsidP="00430D97">
            <w:r w:rsidRPr="00B2380D">
              <w:t>is_read_only</w:t>
            </w:r>
          </w:p>
        </w:tc>
        <w:tc>
          <w:tcPr>
            <w:tcW w:w="4230" w:type="dxa"/>
            <w:gridSpan w:val="2"/>
          </w:tcPr>
          <w:p w:rsidR="00740923" w:rsidRPr="00B2380D" w:rsidRDefault="00740923" w:rsidP="00430D97">
            <w:r w:rsidRPr="00B2380D">
              <w:t>‘Y’</w:t>
            </w:r>
          </w:p>
        </w:tc>
      </w:tr>
      <w:tr w:rsidR="00740923" w:rsidRPr="00B2380D" w:rsidTr="00624777">
        <w:tc>
          <w:tcPr>
            <w:tcW w:w="3708" w:type="dxa"/>
          </w:tcPr>
          <w:p w:rsidR="00740923" w:rsidRPr="00B2380D" w:rsidRDefault="00740923" w:rsidP="00430D97">
            <w:r w:rsidRPr="00B2380D">
              <w:t>-</w:t>
            </w:r>
          </w:p>
        </w:tc>
        <w:tc>
          <w:tcPr>
            <w:tcW w:w="3060" w:type="dxa"/>
          </w:tcPr>
          <w:p w:rsidR="00740923" w:rsidRPr="00B2380D" w:rsidRDefault="00740923" w:rsidP="00430D97">
            <w:r w:rsidRPr="00B2380D">
              <w:t>instar_site_id_value</w:t>
            </w:r>
          </w:p>
        </w:tc>
        <w:tc>
          <w:tcPr>
            <w:tcW w:w="4230" w:type="dxa"/>
            <w:gridSpan w:val="2"/>
          </w:tcPr>
          <w:p w:rsidR="00740923" w:rsidRPr="00B2380D" w:rsidRDefault="00740923" w:rsidP="00430D97">
            <w:r w:rsidRPr="00B2380D">
              <w:t>Set to NULL</w:t>
            </w:r>
          </w:p>
        </w:tc>
      </w:tr>
      <w:tr w:rsidR="00740923" w:rsidRPr="00B2380D" w:rsidTr="00624777">
        <w:tc>
          <w:tcPr>
            <w:tcW w:w="3708" w:type="dxa"/>
          </w:tcPr>
          <w:p w:rsidR="00740923" w:rsidRPr="00B2380D" w:rsidRDefault="004870C4" w:rsidP="00430D97">
            <w:r w:rsidRPr="00B2380D">
              <w:t>-</w:t>
            </w:r>
          </w:p>
        </w:tc>
        <w:tc>
          <w:tcPr>
            <w:tcW w:w="3060" w:type="dxa"/>
          </w:tcPr>
          <w:p w:rsidR="00740923" w:rsidRPr="00B2380D" w:rsidRDefault="00740923" w:rsidP="00430D97">
            <w:r w:rsidRPr="00B2380D">
              <w:t>icore_site_id_value</w:t>
            </w:r>
          </w:p>
        </w:tc>
        <w:tc>
          <w:tcPr>
            <w:tcW w:w="4230" w:type="dxa"/>
            <w:gridSpan w:val="2"/>
          </w:tcPr>
          <w:p w:rsidR="00740923" w:rsidRPr="00B2380D" w:rsidRDefault="004870C4" w:rsidP="00430D97">
            <w:r w:rsidRPr="00B2380D">
              <w:t>Set to NULL</w:t>
            </w:r>
          </w:p>
        </w:tc>
      </w:tr>
      <w:tr w:rsidR="00740923" w:rsidRPr="00B2380D" w:rsidTr="00624777">
        <w:trPr>
          <w:gridAfter w:val="1"/>
          <w:wAfter w:w="1320" w:type="dxa"/>
        </w:trPr>
        <w:tc>
          <w:tcPr>
            <w:tcW w:w="3708" w:type="dxa"/>
          </w:tcPr>
          <w:p w:rsidR="00740923" w:rsidRPr="00B2380D" w:rsidRDefault="004870C4" w:rsidP="00430D97">
            <w:r w:rsidRPr="00B2380D">
              <w:t>usrp.pvc</w:t>
            </w:r>
            <w:r w:rsidR="00740923" w:rsidRPr="00B2380D">
              <w:t>.pvc_id</w:t>
            </w:r>
          </w:p>
        </w:tc>
        <w:tc>
          <w:tcPr>
            <w:tcW w:w="3060" w:type="dxa"/>
          </w:tcPr>
          <w:p w:rsidR="00740923" w:rsidRPr="00B2380D" w:rsidRDefault="00740923" w:rsidP="00430D97">
            <w:r w:rsidRPr="00B2380D">
              <w:t>icore_pvc_id_value</w:t>
            </w:r>
          </w:p>
        </w:tc>
        <w:tc>
          <w:tcPr>
            <w:tcW w:w="2910" w:type="dxa"/>
          </w:tcPr>
          <w:p w:rsidR="00740923" w:rsidRPr="00B2380D" w:rsidRDefault="00740923" w:rsidP="00430D97"/>
        </w:tc>
      </w:tr>
      <w:tr w:rsidR="00740923" w:rsidRPr="00B2380D" w:rsidTr="00624777">
        <w:tc>
          <w:tcPr>
            <w:tcW w:w="3708" w:type="dxa"/>
            <w:tcBorders>
              <w:top w:val="single" w:sz="4" w:space="0" w:color="auto"/>
              <w:left w:val="single" w:sz="4" w:space="0" w:color="auto"/>
              <w:bottom w:val="single" w:sz="4" w:space="0" w:color="auto"/>
              <w:right w:val="single" w:sz="4" w:space="0" w:color="auto"/>
            </w:tcBorders>
          </w:tcPr>
          <w:p w:rsidR="00740923" w:rsidRPr="00B2380D" w:rsidRDefault="004870C4" w:rsidP="00430D97">
            <w:r w:rsidRPr="00B2380D">
              <w:t>Usrp.logical_port</w:t>
            </w:r>
            <w:r w:rsidR="00740923" w:rsidRPr="00B2380D">
              <w:t>.</w:t>
            </w:r>
            <w:r w:rsidRPr="00B2380D">
              <w:t>icore_</w:t>
            </w:r>
            <w:r w:rsidR="00740923" w:rsidRPr="00B2380D">
              <w:t>site_id</w:t>
            </w:r>
          </w:p>
        </w:tc>
        <w:tc>
          <w:tcPr>
            <w:tcW w:w="3060" w:type="dxa"/>
            <w:tcBorders>
              <w:top w:val="single" w:sz="4" w:space="0" w:color="auto"/>
              <w:left w:val="single" w:sz="4" w:space="0" w:color="auto"/>
              <w:bottom w:val="single" w:sz="4" w:space="0" w:color="auto"/>
              <w:right w:val="single" w:sz="4" w:space="0" w:color="auto"/>
            </w:tcBorders>
          </w:tcPr>
          <w:p w:rsidR="00740923" w:rsidRPr="00B2380D" w:rsidRDefault="00740923" w:rsidP="00430D97">
            <w:r w:rsidRPr="00B2380D">
              <w:t>icore_ce_port_site_id_value</w:t>
            </w:r>
          </w:p>
        </w:tc>
        <w:tc>
          <w:tcPr>
            <w:tcW w:w="4230" w:type="dxa"/>
            <w:gridSpan w:val="2"/>
            <w:tcBorders>
              <w:top w:val="single" w:sz="4" w:space="0" w:color="auto"/>
              <w:left w:val="single" w:sz="4" w:space="0" w:color="auto"/>
              <w:bottom w:val="single" w:sz="4" w:space="0" w:color="auto"/>
              <w:right w:val="single" w:sz="4" w:space="0" w:color="auto"/>
            </w:tcBorders>
          </w:tcPr>
          <w:p w:rsidR="00740923" w:rsidRPr="00B2380D" w:rsidRDefault="00740923" w:rsidP="00430D97"/>
        </w:tc>
      </w:tr>
      <w:tr w:rsidR="00740923" w:rsidRPr="00B2380D" w:rsidTr="00624777">
        <w:tc>
          <w:tcPr>
            <w:tcW w:w="3708" w:type="dxa"/>
            <w:tcBorders>
              <w:top w:val="single" w:sz="4" w:space="0" w:color="auto"/>
              <w:left w:val="single" w:sz="4" w:space="0" w:color="auto"/>
              <w:bottom w:val="single" w:sz="4" w:space="0" w:color="auto"/>
              <w:right w:val="single" w:sz="4" w:space="0" w:color="auto"/>
            </w:tcBorders>
          </w:tcPr>
          <w:p w:rsidR="00740923" w:rsidRPr="00B2380D" w:rsidRDefault="00740923" w:rsidP="00430D97">
            <w:r w:rsidRPr="00B2380D">
              <w:t>EQUIPMENT.site_id</w:t>
            </w:r>
          </w:p>
        </w:tc>
        <w:tc>
          <w:tcPr>
            <w:tcW w:w="3060" w:type="dxa"/>
            <w:tcBorders>
              <w:top w:val="single" w:sz="4" w:space="0" w:color="auto"/>
              <w:left w:val="single" w:sz="4" w:space="0" w:color="auto"/>
              <w:bottom w:val="single" w:sz="4" w:space="0" w:color="auto"/>
              <w:right w:val="single" w:sz="4" w:space="0" w:color="auto"/>
            </w:tcBorders>
          </w:tcPr>
          <w:p w:rsidR="00740923" w:rsidRPr="00B2380D" w:rsidRDefault="00740923" w:rsidP="00430D97">
            <w:r w:rsidRPr="00B2380D">
              <w:t xml:space="preserve">id_site_inventory_site_rep </w:t>
            </w:r>
          </w:p>
          <w:p w:rsidR="00740923" w:rsidRPr="00B2380D" w:rsidRDefault="00740923">
            <w:r w:rsidRPr="00B2380D">
              <w:t>[via Enterprise Key Translation</w:t>
            </w:r>
            <w:r w:rsidR="004870C4" w:rsidRPr="00B2380D">
              <w:t>]</w:t>
            </w:r>
          </w:p>
        </w:tc>
        <w:tc>
          <w:tcPr>
            <w:tcW w:w="4230" w:type="dxa"/>
            <w:gridSpan w:val="2"/>
            <w:tcBorders>
              <w:top w:val="single" w:sz="4" w:space="0" w:color="auto"/>
              <w:left w:val="single" w:sz="4" w:space="0" w:color="auto"/>
              <w:bottom w:val="single" w:sz="4" w:space="0" w:color="auto"/>
              <w:right w:val="single" w:sz="4" w:space="0" w:color="auto"/>
            </w:tcBorders>
          </w:tcPr>
          <w:p w:rsidR="00740923" w:rsidRPr="00B2380D" w:rsidRDefault="00740923" w:rsidP="00430D97">
            <w:r w:rsidRPr="00B2380D">
              <w:t xml:space="preserve">Use SOURCE_KEY.id into GDB </w:t>
            </w:r>
          </w:p>
          <w:p w:rsidR="00740923" w:rsidRPr="00B2380D" w:rsidRDefault="00740923" w:rsidP="00430D97">
            <w:r w:rsidRPr="00B2380D">
              <w:t>(if existing; otherwise set to NULL)</w:t>
            </w:r>
          </w:p>
          <w:p w:rsidR="004870C4" w:rsidRPr="00B2380D" w:rsidRDefault="004870C4" w:rsidP="00430D97">
            <w:r w:rsidRPr="00B2380D">
              <w:t>Set to NULL</w:t>
            </w:r>
          </w:p>
        </w:tc>
      </w:tr>
      <w:tr w:rsidR="00740923" w:rsidRPr="00B2380D" w:rsidTr="00624777">
        <w:tc>
          <w:tcPr>
            <w:tcW w:w="3708" w:type="dxa"/>
          </w:tcPr>
          <w:p w:rsidR="00740923" w:rsidRPr="00B2380D" w:rsidRDefault="00740923" w:rsidP="00430D97">
            <w:r w:rsidRPr="00B2380D">
              <w:t>-</w:t>
            </w:r>
          </w:p>
        </w:tc>
        <w:tc>
          <w:tcPr>
            <w:tcW w:w="3060" w:type="dxa"/>
          </w:tcPr>
          <w:p w:rsidR="00740923" w:rsidRPr="00B2380D" w:rsidRDefault="00740923" w:rsidP="00430D97">
            <w:r w:rsidRPr="00B2380D">
              <w:t>id_asset_equipment</w:t>
            </w:r>
          </w:p>
        </w:tc>
        <w:tc>
          <w:tcPr>
            <w:tcW w:w="4230" w:type="dxa"/>
            <w:gridSpan w:val="2"/>
          </w:tcPr>
          <w:p w:rsidR="00740923" w:rsidRPr="00B2380D" w:rsidRDefault="00740923" w:rsidP="00430D97">
            <w:r w:rsidRPr="00B2380D">
              <w:t>(NULL; will be set later)</w:t>
            </w:r>
          </w:p>
        </w:tc>
      </w:tr>
      <w:tr w:rsidR="00740923" w:rsidRPr="00B2380D" w:rsidTr="00624777">
        <w:tc>
          <w:tcPr>
            <w:tcW w:w="3708" w:type="dxa"/>
          </w:tcPr>
          <w:p w:rsidR="00740923" w:rsidRPr="00B2380D" w:rsidRDefault="00F37E01" w:rsidP="00430D97">
            <w:r w:rsidRPr="00B2380D">
              <w:rPr>
                <w:i/>
                <w:color w:val="FF0000"/>
              </w:rPr>
              <w:t>-</w:t>
            </w:r>
          </w:p>
        </w:tc>
        <w:tc>
          <w:tcPr>
            <w:tcW w:w="3060" w:type="dxa"/>
          </w:tcPr>
          <w:p w:rsidR="00740923" w:rsidRPr="00B2380D" w:rsidRDefault="00740923" w:rsidP="00430D97">
            <w:r w:rsidRPr="00B2380D">
              <w:t>protocol</w:t>
            </w:r>
          </w:p>
        </w:tc>
        <w:tc>
          <w:tcPr>
            <w:tcW w:w="4230" w:type="dxa"/>
            <w:gridSpan w:val="2"/>
          </w:tcPr>
          <w:p w:rsidR="00740923" w:rsidRPr="00B2380D" w:rsidRDefault="00F37E01" w:rsidP="00430D97">
            <w:pPr>
              <w:rPr>
                <w:color w:val="FF0000"/>
              </w:rPr>
            </w:pPr>
            <w:r w:rsidRPr="00B2380D">
              <w:rPr>
                <w:b/>
                <w:color w:val="FF0000"/>
              </w:rPr>
              <w:t>NULL</w:t>
            </w:r>
          </w:p>
        </w:tc>
      </w:tr>
      <w:tr w:rsidR="00740923" w:rsidRPr="00B2380D" w:rsidTr="00624777">
        <w:tc>
          <w:tcPr>
            <w:tcW w:w="3708" w:type="dxa"/>
          </w:tcPr>
          <w:p w:rsidR="00740923" w:rsidRPr="00B2380D" w:rsidRDefault="004870C4" w:rsidP="00430D97">
            <w:pPr>
              <w:rPr>
                <w:lang w:val="nb-NO"/>
              </w:rPr>
            </w:pPr>
            <w:r w:rsidRPr="00B2380D">
              <w:rPr>
                <w:lang w:val="nb-NO"/>
              </w:rPr>
              <w:t>usrp.</w:t>
            </w:r>
            <w:r w:rsidR="00F37E01" w:rsidRPr="00B2380D">
              <w:rPr>
                <w:lang w:val="nb-NO"/>
              </w:rPr>
              <w:t>TUNNEL_VLAN_PE_PORT_VW.port_speed</w:t>
            </w:r>
          </w:p>
        </w:tc>
        <w:tc>
          <w:tcPr>
            <w:tcW w:w="3060" w:type="dxa"/>
          </w:tcPr>
          <w:p w:rsidR="00740923" w:rsidRPr="00B2380D" w:rsidRDefault="00740923" w:rsidP="00430D97">
            <w:r w:rsidRPr="00B2380D">
              <w:t>speed</w:t>
            </w:r>
          </w:p>
        </w:tc>
        <w:tc>
          <w:tcPr>
            <w:tcW w:w="4230" w:type="dxa"/>
            <w:gridSpan w:val="2"/>
          </w:tcPr>
          <w:p w:rsidR="00740923" w:rsidRPr="00B2380D" w:rsidRDefault="00740923" w:rsidP="00430D97">
            <w:r w:rsidRPr="00B2380D">
              <w:rPr>
                <w:b/>
                <w:color w:val="FF0000"/>
              </w:rPr>
              <w:t>NOTE</w:t>
            </w:r>
            <w:r w:rsidRPr="00B2380D">
              <w:rPr>
                <w:color w:val="FF0000"/>
              </w:rPr>
              <w:t>: “non-customer” (i.e. “provider”) side is used !</w:t>
            </w:r>
          </w:p>
        </w:tc>
      </w:tr>
      <w:tr w:rsidR="00740923" w:rsidRPr="00B2380D" w:rsidTr="00624777">
        <w:tc>
          <w:tcPr>
            <w:tcW w:w="3708" w:type="dxa"/>
          </w:tcPr>
          <w:p w:rsidR="00740923" w:rsidRPr="00B2380D" w:rsidRDefault="00740923" w:rsidP="00430D97">
            <w:r w:rsidRPr="00B2380D">
              <w:t>-</w:t>
            </w:r>
          </w:p>
        </w:tc>
        <w:tc>
          <w:tcPr>
            <w:tcW w:w="3060" w:type="dxa"/>
          </w:tcPr>
          <w:p w:rsidR="00740923" w:rsidRPr="00B2380D" w:rsidRDefault="00740923" w:rsidP="00430D97">
            <w:r w:rsidRPr="00B2380D">
              <w:t>name</w:t>
            </w:r>
          </w:p>
        </w:tc>
        <w:tc>
          <w:tcPr>
            <w:tcW w:w="4230" w:type="dxa"/>
            <w:gridSpan w:val="2"/>
          </w:tcPr>
          <w:p w:rsidR="00740923" w:rsidRPr="00B2380D" w:rsidRDefault="00740923" w:rsidP="00430D97">
            <w:r w:rsidRPr="00B2380D">
              <w:t>Set to NULL</w:t>
            </w:r>
          </w:p>
        </w:tc>
      </w:tr>
      <w:tr w:rsidR="00740923" w:rsidRPr="00B2380D" w:rsidTr="00624777">
        <w:tc>
          <w:tcPr>
            <w:tcW w:w="3708" w:type="dxa"/>
          </w:tcPr>
          <w:p w:rsidR="00740923" w:rsidRPr="00B2380D" w:rsidRDefault="00740923" w:rsidP="00430D97">
            <w:r w:rsidRPr="00B2380D">
              <w:t>-</w:t>
            </w:r>
          </w:p>
        </w:tc>
        <w:tc>
          <w:tcPr>
            <w:tcW w:w="3060" w:type="dxa"/>
          </w:tcPr>
          <w:p w:rsidR="00740923" w:rsidRPr="00B2380D" w:rsidRDefault="00740923" w:rsidP="00430D97">
            <w:r w:rsidRPr="00B2380D">
              <w:t>mac_address</w:t>
            </w:r>
          </w:p>
        </w:tc>
        <w:tc>
          <w:tcPr>
            <w:tcW w:w="4230" w:type="dxa"/>
            <w:gridSpan w:val="2"/>
          </w:tcPr>
          <w:p w:rsidR="00740923" w:rsidRPr="00B2380D" w:rsidRDefault="00740923" w:rsidP="00430D97">
            <w:r w:rsidRPr="00B2380D">
              <w:t>Set to NULL</w:t>
            </w:r>
          </w:p>
        </w:tc>
      </w:tr>
      <w:tr w:rsidR="00740923" w:rsidRPr="00B2380D" w:rsidTr="00624777">
        <w:tc>
          <w:tcPr>
            <w:tcW w:w="3708" w:type="dxa"/>
          </w:tcPr>
          <w:p w:rsidR="00740923" w:rsidRPr="00B2380D" w:rsidRDefault="00740923" w:rsidP="00430D97">
            <w:r w:rsidRPr="00B2380D">
              <w:t>-</w:t>
            </w:r>
          </w:p>
        </w:tc>
        <w:tc>
          <w:tcPr>
            <w:tcW w:w="3060" w:type="dxa"/>
          </w:tcPr>
          <w:p w:rsidR="00740923" w:rsidRPr="00B2380D" w:rsidRDefault="00740923" w:rsidP="00430D97">
            <w:r w:rsidRPr="00B2380D">
              <w:t>cos_profile</w:t>
            </w:r>
          </w:p>
        </w:tc>
        <w:tc>
          <w:tcPr>
            <w:tcW w:w="4230" w:type="dxa"/>
            <w:gridSpan w:val="2"/>
          </w:tcPr>
          <w:p w:rsidR="00740923" w:rsidRPr="00B2380D" w:rsidRDefault="00740923" w:rsidP="00430D97">
            <w:r w:rsidRPr="00B2380D">
              <w:t>Set to NULL (no longer used; 2014-06-24)</w:t>
            </w:r>
          </w:p>
        </w:tc>
      </w:tr>
      <w:tr w:rsidR="00740923" w:rsidRPr="00B2380D" w:rsidTr="00624777">
        <w:tc>
          <w:tcPr>
            <w:tcW w:w="3708" w:type="dxa"/>
            <w:tcBorders>
              <w:top w:val="single" w:sz="4" w:space="0" w:color="auto"/>
              <w:left w:val="single" w:sz="4" w:space="0" w:color="auto"/>
              <w:bottom w:val="single" w:sz="4" w:space="0" w:color="auto"/>
              <w:right w:val="single" w:sz="4" w:space="0" w:color="auto"/>
            </w:tcBorders>
          </w:tcPr>
          <w:p w:rsidR="00740923" w:rsidRPr="00B2380D" w:rsidRDefault="004870C4" w:rsidP="00430D97">
            <w:r w:rsidRPr="00B2380D">
              <w:t>-</w:t>
            </w:r>
          </w:p>
        </w:tc>
        <w:tc>
          <w:tcPr>
            <w:tcW w:w="3060" w:type="dxa"/>
            <w:tcBorders>
              <w:top w:val="single" w:sz="4" w:space="0" w:color="auto"/>
              <w:left w:val="single" w:sz="4" w:space="0" w:color="auto"/>
              <w:bottom w:val="single" w:sz="4" w:space="0" w:color="auto"/>
              <w:right w:val="single" w:sz="4" w:space="0" w:color="auto"/>
            </w:tcBorders>
          </w:tcPr>
          <w:p w:rsidR="00740923" w:rsidRPr="00B2380D" w:rsidRDefault="00740923" w:rsidP="00430D97">
            <w:r w:rsidRPr="00B2380D">
              <w:t>id_phy_port</w:t>
            </w:r>
          </w:p>
        </w:tc>
        <w:tc>
          <w:tcPr>
            <w:tcW w:w="4230" w:type="dxa"/>
            <w:gridSpan w:val="2"/>
            <w:tcBorders>
              <w:top w:val="single" w:sz="4" w:space="0" w:color="auto"/>
              <w:left w:val="single" w:sz="4" w:space="0" w:color="auto"/>
              <w:bottom w:val="single" w:sz="4" w:space="0" w:color="auto"/>
              <w:right w:val="single" w:sz="4" w:space="0" w:color="auto"/>
            </w:tcBorders>
          </w:tcPr>
          <w:p w:rsidR="00740923" w:rsidRPr="00B2380D" w:rsidRDefault="004870C4" w:rsidP="00430D97">
            <w:r w:rsidRPr="00B2380D">
              <w:t>Set to NULL</w:t>
            </w:r>
          </w:p>
        </w:tc>
      </w:tr>
    </w:tbl>
    <w:p w:rsidR="00740923" w:rsidRPr="00B2380D" w:rsidRDefault="00740923" w:rsidP="00740923">
      <w:pPr>
        <w:rPr>
          <w:strike/>
        </w:rPr>
      </w:pPr>
    </w:p>
    <w:p w:rsidR="00740923" w:rsidRPr="00B2380D" w:rsidRDefault="00740923" w:rsidP="00740923"/>
    <w:p w:rsidR="00286B6D" w:rsidRPr="00B2380D" w:rsidRDefault="00286B6D">
      <w:pPr>
        <w:pStyle w:val="Heading4"/>
      </w:pPr>
      <w:r w:rsidRPr="00B2380D">
        <w:t>HLD-PHY-PORT-FIX-GCP-FLOW-ICORE-120-H [ICORE Data Flow into PHY-PORT]</w:t>
      </w:r>
    </w:p>
    <w:p w:rsidR="00286B6D" w:rsidRPr="00A00794" w:rsidRDefault="00286B6D" w:rsidP="00286B6D">
      <w:pPr>
        <w:rPr>
          <w:strike/>
        </w:rPr>
      </w:pPr>
      <w:r w:rsidRPr="00A00794">
        <w:rPr>
          <w:strike/>
        </w:rPr>
        <w:t>&lt;Redesign Managed Equip&gt;</w:t>
      </w:r>
    </w:p>
    <w:p w:rsidR="00286B6D" w:rsidRPr="00A00794" w:rsidRDefault="00885DE9" w:rsidP="00286B6D">
      <w:pPr>
        <w:rPr>
          <w:strike/>
        </w:rPr>
      </w:pPr>
      <w:r w:rsidRPr="00A00794">
        <w:rPr>
          <w:strike/>
        </w:rPr>
        <w:t>In order to load the right value into GDB.PHY_PORT table under ID_ASSET_EQUIPMENT column, we should</w:t>
      </w:r>
      <w:r w:rsidR="00892BB5" w:rsidRPr="00A00794">
        <w:rPr>
          <w:strike/>
        </w:rPr>
        <w:t xml:space="preserve"> create a batch process which will</w:t>
      </w:r>
      <w:r w:rsidRPr="00A00794">
        <w:rPr>
          <w:strike/>
        </w:rPr>
        <w:t xml:space="preserve"> follow the below steps:</w:t>
      </w:r>
    </w:p>
    <w:p w:rsidR="00885DE9" w:rsidRPr="00A00794" w:rsidRDefault="00885DE9" w:rsidP="00286B6D">
      <w:pPr>
        <w:rPr>
          <w:strike/>
        </w:rPr>
      </w:pPr>
    </w:p>
    <w:p w:rsidR="00885DE9" w:rsidRPr="00A00794" w:rsidRDefault="00892BB5" w:rsidP="00885DE9">
      <w:pPr>
        <w:pStyle w:val="ListParagraph"/>
        <w:numPr>
          <w:ilvl w:val="1"/>
          <w:numId w:val="32"/>
        </w:numPr>
        <w:rPr>
          <w:strike/>
        </w:rPr>
      </w:pPr>
      <w:r w:rsidRPr="00A00794">
        <w:rPr>
          <w:strike/>
        </w:rPr>
        <w:t xml:space="preserve">Once the port unification is complete by the existing process, we need to identify the records in GDB.PHY_PORT table </w:t>
      </w:r>
      <w:r w:rsidR="00007A51" w:rsidRPr="00A00794">
        <w:rPr>
          <w:strike/>
        </w:rPr>
        <w:t>which has the serv_opt_name as ‘SO_MANAGED_INDICATOR’ in SERV_OPT_TYPE table from following association and PHY_PORT.ID_ASSET_EQUIPMENT is NULL</w:t>
      </w:r>
      <w:r w:rsidR="00EC320F" w:rsidRPr="00A00794">
        <w:rPr>
          <w:strike/>
        </w:rPr>
        <w:t>:</w:t>
      </w:r>
    </w:p>
    <w:p w:rsidR="00EC320F" w:rsidRPr="00A00794" w:rsidRDefault="00EC320F" w:rsidP="00EC320F">
      <w:pPr>
        <w:pStyle w:val="ListParagraph"/>
        <w:ind w:left="1440"/>
        <w:rPr>
          <w:strike/>
        </w:rPr>
      </w:pPr>
      <w:r w:rsidRPr="00A00794">
        <w:rPr>
          <w:strike/>
        </w:rPr>
        <w:lastRenderedPageBreak/>
        <w:t>Asset (Access_Circuit) -&gt; Service_Option</w:t>
      </w:r>
    </w:p>
    <w:p w:rsidR="00EC320F" w:rsidRPr="00A00794" w:rsidRDefault="00EC320F" w:rsidP="00EC320F">
      <w:pPr>
        <w:pStyle w:val="ListParagraph"/>
        <w:numPr>
          <w:ilvl w:val="1"/>
          <w:numId w:val="32"/>
        </w:numPr>
        <w:rPr>
          <w:strike/>
        </w:rPr>
      </w:pPr>
      <w:r w:rsidRPr="00A00794">
        <w:rPr>
          <w:strike/>
        </w:rPr>
        <w:t>For all the found records, we need to use the below logic to identify whether the equipment value is present in NC3 or not. If present, we need to update the same in GDB.PHY_PORT.ID_ASSET_EQUIPMENT.</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SELECT DISTINCT er.odbid,er.common_name,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p2.value,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cu3.point_type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FROM NC3_MAT.PARM p1,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NC3_MAT.PHY_CIRCUIT pc,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NC3_MAT.CMP_USAGE cu1,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NC3_MAT.CMP_USAGE cu2,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NC3_MAT.PORT po,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NC3_MAT.EQP ec,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NC3_MAT.EQP er,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NC3_MAT.EQP_REF err,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NC3_MAT.PARM p2,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NC3_MAT.CMP_USAGE cu3,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NC3_MAT.CONFIG c </w:t>
      </w:r>
    </w:p>
    <w:p w:rsidR="00A00794" w:rsidRPr="00A00794" w:rsidRDefault="00A00794" w:rsidP="00A00794">
      <w:pPr>
        <w:pStyle w:val="ListParagraph"/>
        <w:spacing w:after="0" w:line="240" w:lineRule="auto"/>
        <w:ind w:left="567"/>
        <w:rPr>
          <w:strike/>
          <w:sz w:val="20"/>
          <w:szCs w:val="20"/>
        </w:rPr>
      </w:pPr>
      <w:r w:rsidRPr="00A00794">
        <w:rPr>
          <w:strike/>
          <w:sz w:val="20"/>
          <w:szCs w:val="20"/>
        </w:rPr>
        <w:t>WHERE p1.value IN &lt;ICORE SITE ID&gt;</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p1.internal_label = 'ICORE_SITE_ID'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p1.stop_date &gt; CURRENT_DATE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pc.odbid = p1.odbid_cmponent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pc.odbid = cu1.odbid_cmponent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cu1.stop_date &gt; CURRENT_DATE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cu1.odbid_config = cu2.odbid_config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cu2.stop_date &gt; CURRENT_DATE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cu2.odbid_cmponent = po.odbid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po.odbid_eqp = ec.odbid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ec.odbid_main_eqp = er.odbid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ec.contain_stop_date &gt; CURRENT_DATE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er.odbid_eqp_ref = err.odbid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err.eqp_category = 'Router'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cu3.odbid_cmponent = er.odbid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cu3.stop_date &gt; CURRENT_DATE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c.odbid =cu3.odbid_config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p2.odbid_cmponent =c.odbid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p2.internal_label ='SITE_BACKUP_TYPE'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p2.stop_date &gt; CURRENT_DATE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pc.stop_date &gt; CURRENT_DATE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po.stop_date &gt; CURRENT_DATE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ec.stop_date &gt; CURRENT_DATE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er.stop_date &gt; CURRENT_DATE </w:t>
      </w:r>
    </w:p>
    <w:p w:rsidR="00A00794" w:rsidRPr="00A00794" w:rsidRDefault="00A00794" w:rsidP="00A00794">
      <w:pPr>
        <w:pStyle w:val="ListParagraph"/>
        <w:spacing w:after="0" w:line="240" w:lineRule="auto"/>
        <w:ind w:left="567"/>
        <w:rPr>
          <w:strike/>
          <w:sz w:val="20"/>
          <w:szCs w:val="20"/>
        </w:rPr>
      </w:pPr>
      <w:r w:rsidRPr="00A00794">
        <w:rPr>
          <w:strike/>
          <w:sz w:val="20"/>
          <w:szCs w:val="20"/>
        </w:rPr>
        <w:t xml:space="preserve">AND err.stop_date &gt; CURRENT_DATE </w:t>
      </w:r>
    </w:p>
    <w:p w:rsidR="00885DE9" w:rsidRPr="00A00794" w:rsidRDefault="00A00794" w:rsidP="00A00794">
      <w:pPr>
        <w:pStyle w:val="ListParagraph"/>
        <w:spacing w:after="0" w:line="240" w:lineRule="auto"/>
        <w:ind w:left="567"/>
        <w:rPr>
          <w:strike/>
          <w:sz w:val="20"/>
          <w:szCs w:val="20"/>
        </w:rPr>
      </w:pPr>
      <w:r w:rsidRPr="00A00794">
        <w:rPr>
          <w:strike/>
          <w:sz w:val="20"/>
          <w:szCs w:val="20"/>
        </w:rPr>
        <w:t>AND c.stop_date &gt; CURRENT_DATE ;</w:t>
      </w:r>
    </w:p>
    <w:p w:rsidR="00A00794" w:rsidRPr="00A00794" w:rsidRDefault="00A00794" w:rsidP="00A00794">
      <w:pPr>
        <w:pStyle w:val="ListParagraph"/>
        <w:spacing w:after="0" w:line="240" w:lineRule="auto"/>
        <w:ind w:left="567"/>
        <w:rPr>
          <w:strike/>
          <w:sz w:val="20"/>
          <w:szCs w:val="20"/>
        </w:rPr>
      </w:pPr>
    </w:p>
    <w:p w:rsidR="00A00794" w:rsidRPr="00A00794" w:rsidRDefault="00A00794" w:rsidP="00A00794">
      <w:pPr>
        <w:pStyle w:val="ListParagraph"/>
        <w:numPr>
          <w:ilvl w:val="1"/>
          <w:numId w:val="32"/>
        </w:numPr>
        <w:spacing w:after="0" w:line="240" w:lineRule="auto"/>
        <w:rPr>
          <w:strike/>
          <w:sz w:val="20"/>
          <w:szCs w:val="20"/>
        </w:rPr>
      </w:pPr>
      <w:r w:rsidRPr="00A00794">
        <w:rPr>
          <w:strike/>
          <w:sz w:val="20"/>
          <w:szCs w:val="20"/>
        </w:rPr>
        <w:t>Pick the corresponding ODBID and identify the Asset.ID via Enterprise Key Translation and load that value in PHY_PORT.ID_ASSET_EQUIPMENT.</w:t>
      </w:r>
    </w:p>
    <w:p w:rsidR="00B33585" w:rsidRPr="00A00794" w:rsidRDefault="00B33585" w:rsidP="00B33585">
      <w:pPr>
        <w:rPr>
          <w:strike/>
        </w:rPr>
      </w:pPr>
      <w:r w:rsidRPr="00A00794">
        <w:rPr>
          <w:strike/>
        </w:rPr>
        <w:t>&lt;/Redesign Managed Equip&gt;</w:t>
      </w:r>
    </w:p>
    <w:p w:rsidR="00286B6D" w:rsidRPr="00B2380D" w:rsidRDefault="00286B6D" w:rsidP="00286B6D"/>
    <w:p w:rsidR="00961412" w:rsidRPr="00B2380D" w:rsidRDefault="001442F7" w:rsidP="00CB78EA">
      <w:pPr>
        <w:pStyle w:val="Heading4"/>
      </w:pPr>
      <w:r w:rsidRPr="00B2380D">
        <w:lastRenderedPageBreak/>
        <w:t>HLD-254035-GCP-FLOW-ICORE-130</w:t>
      </w:r>
      <w:r w:rsidR="00961412" w:rsidRPr="00B2380D">
        <w:t xml:space="preserve"> [Icore Data Flow into Service]</w:t>
      </w:r>
      <w:bookmarkEnd w:id="74"/>
      <w:bookmarkEnd w:id="75"/>
      <w:bookmarkEnd w:id="76"/>
      <w:bookmarkEnd w:id="81"/>
      <w:bookmarkEnd w:id="91"/>
      <w:bookmarkEnd w:id="92"/>
      <w:bookmarkEnd w:id="101"/>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service object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80"/>
        <w:gridCol w:w="2338"/>
        <w:gridCol w:w="5310"/>
      </w:tblGrid>
      <w:tr w:rsidR="00961412" w:rsidRPr="00B2380D" w:rsidTr="00BD4FDB">
        <w:tc>
          <w:tcPr>
            <w:tcW w:w="3080" w:type="dxa"/>
          </w:tcPr>
          <w:p w:rsidR="00961412" w:rsidRPr="00B2380D" w:rsidRDefault="00961412" w:rsidP="0043667F">
            <w:pPr>
              <w:rPr>
                <w:b/>
              </w:rPr>
            </w:pPr>
            <w:r w:rsidRPr="00B2380D">
              <w:rPr>
                <w:b/>
              </w:rPr>
              <w:t>Icore table.column</w:t>
            </w:r>
          </w:p>
        </w:tc>
        <w:tc>
          <w:tcPr>
            <w:tcW w:w="2338" w:type="dxa"/>
          </w:tcPr>
          <w:p w:rsidR="00961412" w:rsidRPr="00B2380D" w:rsidRDefault="00961412" w:rsidP="0043667F">
            <w:pPr>
              <w:rPr>
                <w:b/>
              </w:rPr>
            </w:pPr>
            <w:r w:rsidRPr="00B2380D">
              <w:rPr>
                <w:b/>
              </w:rPr>
              <w:t>GDB SERVICE_TYPE_NOTATION column</w:t>
            </w:r>
          </w:p>
        </w:tc>
        <w:tc>
          <w:tcPr>
            <w:tcW w:w="5310" w:type="dxa"/>
          </w:tcPr>
          <w:p w:rsidR="00961412" w:rsidRPr="00B2380D" w:rsidRDefault="00961412" w:rsidP="0043667F">
            <w:pPr>
              <w:rPr>
                <w:b/>
              </w:rPr>
            </w:pPr>
            <w:r w:rsidRPr="00B2380D">
              <w:rPr>
                <w:b/>
              </w:rPr>
              <w:t>Processing comment</w:t>
            </w:r>
          </w:p>
        </w:tc>
      </w:tr>
      <w:tr w:rsidR="00AB1EC8" w:rsidRPr="00B2380D" w:rsidTr="00BD4FDB">
        <w:tc>
          <w:tcPr>
            <w:tcW w:w="3080" w:type="dxa"/>
          </w:tcPr>
          <w:p w:rsidR="00AB1EC8" w:rsidRPr="00B2380D" w:rsidRDefault="00AB1EC8" w:rsidP="006D08F5">
            <w:r w:rsidRPr="00B2380D">
              <w:t>-</w:t>
            </w:r>
          </w:p>
        </w:tc>
        <w:tc>
          <w:tcPr>
            <w:tcW w:w="2338" w:type="dxa"/>
          </w:tcPr>
          <w:p w:rsidR="00AB1EC8" w:rsidRPr="00B2380D" w:rsidRDefault="00AB1EC8" w:rsidP="006D08F5">
            <w:r w:rsidRPr="00B2380D">
              <w:t>id</w:t>
            </w:r>
          </w:p>
        </w:tc>
        <w:tc>
          <w:tcPr>
            <w:tcW w:w="5310" w:type="dxa"/>
          </w:tcPr>
          <w:p w:rsidR="00AB1EC8" w:rsidRPr="00B2380D" w:rsidRDefault="00AB1EC8" w:rsidP="006D08F5">
            <w:r w:rsidRPr="00B2380D">
              <w:t>Create a new unique “id” value using the "SERVICE_TYPE_NOTATION_ID" sequence</w:t>
            </w:r>
          </w:p>
        </w:tc>
      </w:tr>
      <w:tr w:rsidR="00961412" w:rsidRPr="00B2380D" w:rsidTr="00BD4FDB">
        <w:tc>
          <w:tcPr>
            <w:tcW w:w="3080" w:type="dxa"/>
          </w:tcPr>
          <w:p w:rsidR="00961412" w:rsidRPr="00B2380D" w:rsidRDefault="00961412" w:rsidP="0043667F">
            <w:r w:rsidRPr="00B2380D">
              <w:t>-</w:t>
            </w:r>
          </w:p>
        </w:tc>
        <w:tc>
          <w:tcPr>
            <w:tcW w:w="2338" w:type="dxa"/>
          </w:tcPr>
          <w:p w:rsidR="00961412" w:rsidRPr="00B2380D" w:rsidRDefault="00961412" w:rsidP="0043667F">
            <w:r w:rsidRPr="00B2380D">
              <w:t>id_change_tracking</w:t>
            </w:r>
          </w:p>
        </w:tc>
        <w:tc>
          <w:tcPr>
            <w:tcW w:w="5310"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BD4FDB">
        <w:tc>
          <w:tcPr>
            <w:tcW w:w="3080" w:type="dxa"/>
          </w:tcPr>
          <w:p w:rsidR="00961412" w:rsidRPr="00B2380D" w:rsidRDefault="00961412" w:rsidP="0043667F">
            <w:r w:rsidRPr="00B2380D">
              <w:t>-</w:t>
            </w:r>
          </w:p>
        </w:tc>
        <w:tc>
          <w:tcPr>
            <w:tcW w:w="2338" w:type="dxa"/>
          </w:tcPr>
          <w:p w:rsidR="00961412" w:rsidRPr="00B2380D" w:rsidRDefault="00961412" w:rsidP="0043667F">
            <w:r w:rsidRPr="00B2380D">
              <w:t>is_read_only</w:t>
            </w:r>
          </w:p>
        </w:tc>
        <w:tc>
          <w:tcPr>
            <w:tcW w:w="5310" w:type="dxa"/>
          </w:tcPr>
          <w:p w:rsidR="00961412" w:rsidRPr="00B2380D" w:rsidRDefault="00961412" w:rsidP="0043667F">
            <w:r w:rsidRPr="00B2380D">
              <w:t>‘Y’</w:t>
            </w:r>
          </w:p>
        </w:tc>
      </w:tr>
      <w:tr w:rsidR="00961412" w:rsidRPr="00B2380D" w:rsidTr="00BD4FDB">
        <w:tc>
          <w:tcPr>
            <w:tcW w:w="3080" w:type="dxa"/>
          </w:tcPr>
          <w:p w:rsidR="00961412" w:rsidRPr="00B2380D" w:rsidRDefault="00961412" w:rsidP="0043667F">
            <w:r w:rsidRPr="00B2380D">
              <w:t>SERVICE.serv_name</w:t>
            </w:r>
          </w:p>
        </w:tc>
        <w:tc>
          <w:tcPr>
            <w:tcW w:w="2338" w:type="dxa"/>
          </w:tcPr>
          <w:p w:rsidR="00961412" w:rsidRPr="00B2380D" w:rsidRDefault="00961412" w:rsidP="0043667F">
            <w:r w:rsidRPr="00B2380D">
              <w:t>Service_name</w:t>
            </w:r>
          </w:p>
        </w:tc>
        <w:tc>
          <w:tcPr>
            <w:tcW w:w="5310" w:type="dxa"/>
          </w:tcPr>
          <w:p w:rsidR="00961412" w:rsidRPr="00B2380D" w:rsidRDefault="00961412" w:rsidP="0043667F"/>
        </w:tc>
      </w:tr>
      <w:tr w:rsidR="00961412" w:rsidRPr="00B2380D" w:rsidTr="00BD4FDB">
        <w:tc>
          <w:tcPr>
            <w:tcW w:w="3080" w:type="dxa"/>
          </w:tcPr>
          <w:p w:rsidR="00961412" w:rsidRPr="00B2380D" w:rsidRDefault="00961412" w:rsidP="0043667F">
            <w:r w:rsidRPr="00B2380D">
              <w:t>-</w:t>
            </w:r>
          </w:p>
        </w:tc>
        <w:tc>
          <w:tcPr>
            <w:tcW w:w="2338" w:type="dxa"/>
          </w:tcPr>
          <w:p w:rsidR="00961412" w:rsidRPr="00B2380D" w:rsidRDefault="00961412" w:rsidP="0043667F">
            <w:r w:rsidRPr="00B2380D">
              <w:t>Id_service_type</w:t>
            </w:r>
          </w:p>
        </w:tc>
        <w:tc>
          <w:tcPr>
            <w:tcW w:w="5310" w:type="dxa"/>
          </w:tcPr>
          <w:p w:rsidR="00961412" w:rsidRPr="00B2380D" w:rsidRDefault="00961412" w:rsidP="0043667F">
            <w:r w:rsidRPr="00B2380D">
              <w:t xml:space="preserve">NULL if not already pre-populated (ref. </w:t>
            </w:r>
            <w:r w:rsidRPr="00B2380D">
              <w:fldChar w:fldCharType="begin"/>
            </w:r>
            <w:r w:rsidRPr="00B2380D">
              <w:instrText xml:space="preserve"> REF _Ref364244573 \h </w:instrText>
            </w:r>
            <w:r w:rsidR="00B2380D">
              <w:instrText xml:space="preserve"> \* MERGEFORMAT </w:instrText>
            </w:r>
            <w:r w:rsidRPr="00B2380D">
              <w:fldChar w:fldCharType="separate"/>
            </w:r>
            <w:r w:rsidR="00ED7676" w:rsidRPr="00B2380D">
              <w:t>HLD-254035-GCP-GDB-for-ICORE-001 [SERVICE_TYPE Content and Mapping]</w:t>
            </w:r>
            <w:r w:rsidRPr="00B2380D">
              <w:fldChar w:fldCharType="end"/>
            </w:r>
            <w:r w:rsidRPr="00B2380D">
              <w:t>)</w:t>
            </w:r>
          </w:p>
        </w:tc>
      </w:tr>
    </w:tbl>
    <w:p w:rsidR="00961412" w:rsidRPr="00B2380D" w:rsidRDefault="00961412" w:rsidP="00961412"/>
    <w:p w:rsidR="00961412" w:rsidRPr="00B2380D" w:rsidRDefault="00961412" w:rsidP="00961412">
      <w:r w:rsidRPr="00B2380D">
        <w:t>Make sure no duplicate “service_name” entries are created in “GDB.SERVICE_TYPE_NOTATION”.</w:t>
      </w:r>
    </w:p>
    <w:p w:rsidR="00961412" w:rsidRPr="00B2380D" w:rsidRDefault="00961412" w:rsidP="00961412"/>
    <w:p w:rsidR="00961412" w:rsidRPr="00B2380D" w:rsidRDefault="00894433" w:rsidP="00961412">
      <w:r w:rsidRPr="00B2380D">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781"/>
        <w:gridCol w:w="4588"/>
      </w:tblGrid>
      <w:tr w:rsidR="00961412" w:rsidRPr="00B2380D" w:rsidTr="0043667F">
        <w:tc>
          <w:tcPr>
            <w:tcW w:w="2207" w:type="dxa"/>
          </w:tcPr>
          <w:p w:rsidR="00961412" w:rsidRPr="00B2380D" w:rsidRDefault="00961412" w:rsidP="0043667F">
            <w:pPr>
              <w:rPr>
                <w:b/>
              </w:rPr>
            </w:pPr>
            <w:r w:rsidRPr="00B2380D">
              <w:rPr>
                <w:b/>
              </w:rPr>
              <w:lastRenderedPageBreak/>
              <w:t>Icore table.column</w:t>
            </w:r>
          </w:p>
        </w:tc>
        <w:tc>
          <w:tcPr>
            <w:tcW w:w="2781" w:type="dxa"/>
          </w:tcPr>
          <w:p w:rsidR="00961412" w:rsidRPr="00B2380D" w:rsidRDefault="00961412" w:rsidP="0043667F">
            <w:pPr>
              <w:rPr>
                <w:b/>
              </w:rPr>
            </w:pPr>
            <w:r w:rsidRPr="00B2380D">
              <w:rPr>
                <w:b/>
              </w:rPr>
              <w:t>GDB SERVICE column</w:t>
            </w:r>
          </w:p>
        </w:tc>
        <w:tc>
          <w:tcPr>
            <w:tcW w:w="4588" w:type="dxa"/>
          </w:tcPr>
          <w:p w:rsidR="00961412" w:rsidRPr="00B2380D" w:rsidRDefault="00961412" w:rsidP="0043667F">
            <w:pPr>
              <w:rPr>
                <w:b/>
              </w:rPr>
            </w:pPr>
            <w:r w:rsidRPr="00B2380D">
              <w:rPr>
                <w:b/>
              </w:rPr>
              <w:t>Processing comment</w:t>
            </w:r>
          </w:p>
        </w:tc>
      </w:tr>
      <w:tr w:rsidR="00961412" w:rsidRPr="00B2380D" w:rsidTr="0043667F">
        <w:tc>
          <w:tcPr>
            <w:tcW w:w="2207" w:type="dxa"/>
          </w:tcPr>
          <w:p w:rsidR="00961412" w:rsidRPr="00B2380D" w:rsidRDefault="00961412" w:rsidP="0043667F">
            <w:r w:rsidRPr="00B2380D">
              <w:t>-</w:t>
            </w:r>
          </w:p>
        </w:tc>
        <w:tc>
          <w:tcPr>
            <w:tcW w:w="2781" w:type="dxa"/>
          </w:tcPr>
          <w:p w:rsidR="00961412" w:rsidRPr="00B2380D" w:rsidRDefault="00961412" w:rsidP="0043667F">
            <w:r w:rsidRPr="00B2380D">
              <w:t>id_object_type</w:t>
            </w:r>
          </w:p>
        </w:tc>
        <w:tc>
          <w:tcPr>
            <w:tcW w:w="4588" w:type="dxa"/>
          </w:tcPr>
          <w:p w:rsidR="00961412" w:rsidRPr="00B2380D" w:rsidRDefault="00961412" w:rsidP="0043667F">
            <w:r w:rsidRPr="00B2380D">
              <w:t>Referencing OBJECT_TYPE ‘SERVICE’</w:t>
            </w:r>
          </w:p>
        </w:tc>
      </w:tr>
      <w:tr w:rsidR="00961412" w:rsidRPr="00B2380D" w:rsidTr="0043667F">
        <w:tc>
          <w:tcPr>
            <w:tcW w:w="2207" w:type="dxa"/>
          </w:tcPr>
          <w:p w:rsidR="00961412" w:rsidRPr="00B2380D" w:rsidRDefault="00961412" w:rsidP="0043667F">
            <w:r w:rsidRPr="00B2380D">
              <w:t>-</w:t>
            </w:r>
          </w:p>
        </w:tc>
        <w:tc>
          <w:tcPr>
            <w:tcW w:w="2781" w:type="dxa"/>
          </w:tcPr>
          <w:p w:rsidR="00961412" w:rsidRPr="00B2380D" w:rsidRDefault="00961412" w:rsidP="0043667F">
            <w:r w:rsidRPr="00B2380D">
              <w:t>id_change_tracking</w:t>
            </w:r>
          </w:p>
        </w:tc>
        <w:tc>
          <w:tcPr>
            <w:tcW w:w="4588"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2207" w:type="dxa"/>
          </w:tcPr>
          <w:p w:rsidR="00961412" w:rsidRPr="00B2380D" w:rsidRDefault="00961412" w:rsidP="0043667F">
            <w:r w:rsidRPr="00B2380D">
              <w:t>-</w:t>
            </w:r>
          </w:p>
        </w:tc>
        <w:tc>
          <w:tcPr>
            <w:tcW w:w="2781" w:type="dxa"/>
          </w:tcPr>
          <w:p w:rsidR="00961412" w:rsidRPr="00B2380D" w:rsidRDefault="00961412" w:rsidP="0043667F">
            <w:r w:rsidRPr="00B2380D">
              <w:t>is_read_only</w:t>
            </w:r>
          </w:p>
        </w:tc>
        <w:tc>
          <w:tcPr>
            <w:tcW w:w="4588" w:type="dxa"/>
          </w:tcPr>
          <w:p w:rsidR="00961412" w:rsidRPr="00B2380D" w:rsidRDefault="00961412" w:rsidP="0043667F">
            <w:r w:rsidRPr="00B2380D">
              <w:t>‘Y’</w:t>
            </w:r>
          </w:p>
        </w:tc>
      </w:tr>
      <w:tr w:rsidR="00A35676" w:rsidRPr="00B2380D" w:rsidTr="0043667F">
        <w:tc>
          <w:tcPr>
            <w:tcW w:w="2207" w:type="dxa"/>
          </w:tcPr>
          <w:p w:rsidR="00A35676" w:rsidRPr="00B2380D" w:rsidRDefault="00A35676" w:rsidP="0043667F"/>
        </w:tc>
        <w:tc>
          <w:tcPr>
            <w:tcW w:w="2781" w:type="dxa"/>
          </w:tcPr>
          <w:p w:rsidR="00A35676" w:rsidRPr="00B2380D" w:rsidRDefault="00A35676" w:rsidP="0043667F">
            <w:r w:rsidRPr="00B2380D">
              <w:t>Id [via Enterprise Key Translation]</w:t>
            </w:r>
          </w:p>
        </w:tc>
        <w:tc>
          <w:tcPr>
            <w:tcW w:w="4588" w:type="dxa"/>
          </w:tcPr>
          <w:p w:rsidR="00A35676" w:rsidRPr="00B2380D" w:rsidRDefault="00A35676" w:rsidP="006D08F5">
            <w:r w:rsidRPr="00B2380D">
              <w:t>New primary key from Enterprise Key Translation.</w:t>
            </w:r>
          </w:p>
          <w:p w:rsidR="00A35676" w:rsidRPr="00B2380D" w:rsidRDefault="00A35676" w:rsidP="006D08F5">
            <w:r w:rsidRPr="00B2380D">
              <w:t>Use SOURCE_KEY.id into GDB</w:t>
            </w:r>
          </w:p>
          <w:p w:rsidR="00A35676" w:rsidRPr="00B2380D" w:rsidRDefault="00A35676" w:rsidP="006D08F5"/>
          <w:p w:rsidR="00A35676" w:rsidRPr="00B2380D" w:rsidRDefault="00A35676" w:rsidP="0043667F">
            <w:r w:rsidRPr="00B2380D">
              <w:t>{More details found below}</w:t>
            </w:r>
          </w:p>
        </w:tc>
      </w:tr>
      <w:tr w:rsidR="00961412" w:rsidRPr="00B2380D" w:rsidTr="0043667F">
        <w:tc>
          <w:tcPr>
            <w:tcW w:w="2207" w:type="dxa"/>
          </w:tcPr>
          <w:p w:rsidR="00961412" w:rsidRPr="00B2380D" w:rsidRDefault="00961412" w:rsidP="0043667F">
            <w:r w:rsidRPr="00B2380D">
              <w:t>-</w:t>
            </w:r>
          </w:p>
        </w:tc>
        <w:tc>
          <w:tcPr>
            <w:tcW w:w="2781" w:type="dxa"/>
          </w:tcPr>
          <w:p w:rsidR="00961412" w:rsidRPr="00B2380D" w:rsidRDefault="00961412" w:rsidP="0043667F">
            <w:r w:rsidRPr="00B2380D">
              <w:t>Id_service_type_notation</w:t>
            </w:r>
          </w:p>
        </w:tc>
        <w:tc>
          <w:tcPr>
            <w:tcW w:w="4588" w:type="dxa"/>
          </w:tcPr>
          <w:p w:rsidR="00961412" w:rsidRPr="00B2380D" w:rsidRDefault="00961412" w:rsidP="0043667F">
            <w:r w:rsidRPr="00B2380D">
              <w:t>SERVICE_TYPE_NOTATION.id</w:t>
            </w:r>
          </w:p>
        </w:tc>
      </w:tr>
      <w:tr w:rsidR="00961412" w:rsidRPr="00B2380D" w:rsidTr="0043667F">
        <w:tc>
          <w:tcPr>
            <w:tcW w:w="2207" w:type="dxa"/>
          </w:tcPr>
          <w:p w:rsidR="00961412" w:rsidRPr="00B2380D" w:rsidRDefault="00961412" w:rsidP="0043667F">
            <w:r w:rsidRPr="00B2380D">
              <w:t>-</w:t>
            </w:r>
          </w:p>
        </w:tc>
        <w:tc>
          <w:tcPr>
            <w:tcW w:w="2781" w:type="dxa"/>
          </w:tcPr>
          <w:p w:rsidR="00961412" w:rsidRPr="00B2380D" w:rsidRDefault="00961412" w:rsidP="0043667F">
            <w:r w:rsidRPr="00B2380D">
              <w:t>Id_service_type</w:t>
            </w:r>
          </w:p>
        </w:tc>
        <w:tc>
          <w:tcPr>
            <w:tcW w:w="4588" w:type="dxa"/>
          </w:tcPr>
          <w:p w:rsidR="00961412" w:rsidRPr="00B2380D" w:rsidRDefault="00961412" w:rsidP="0043667F">
            <w:r w:rsidRPr="00B2380D">
              <w:t>SERVICE_TYPE_NOTATION.id_service_type</w:t>
            </w:r>
          </w:p>
          <w:p w:rsidR="00961412" w:rsidRPr="00B2380D" w:rsidRDefault="00961412" w:rsidP="0043667F">
            <w:r w:rsidRPr="00B2380D">
              <w:t>(presents reference to SERVICE_TYPE.id (if existing), or NULL)</w:t>
            </w:r>
          </w:p>
        </w:tc>
      </w:tr>
    </w:tbl>
    <w:p w:rsidR="00A35676" w:rsidRPr="00B2380D" w:rsidRDefault="00A35676" w:rsidP="00A35676"/>
    <w:p w:rsidR="00A35676" w:rsidRPr="00B2380D" w:rsidRDefault="00A35676" w:rsidP="00A35676">
      <w:r w:rsidRPr="00B2380D">
        <w:t xml:space="preserve">For the above MS-WORD table, for each row inserted into “GDB.SERVICE_TYPE_NOTATION” (and for cases where the corresponding data already exists in GDB.SERVICE_TYPE_NOTATION, because it has been prepopulated !) a corresponding row in “GDB.SERVICE” needs to be created, unless it already exists. The latter (it already exists) is the case, if a row exists in GDB.SERVICE </w:t>
      </w:r>
      <w:r w:rsidRPr="00B2380D">
        <w:br/>
        <w:t>where</w:t>
      </w:r>
      <w:r w:rsidRPr="00B2380D">
        <w:tab/>
        <w:t xml:space="preserve">(Id_service_type_notation </w:t>
      </w:r>
      <w:r w:rsidRPr="00B2380D">
        <w:tab/>
      </w:r>
      <w:r w:rsidRPr="00B2380D">
        <w:tab/>
      </w:r>
      <w:r w:rsidRPr="00B2380D">
        <w:tab/>
        <w:t>= SERVICE_TYPE_NOTATION.id)</w:t>
      </w:r>
      <w:r w:rsidRPr="00B2380D">
        <w:br/>
        <w:t>and</w:t>
      </w:r>
      <w:r w:rsidRPr="00B2380D">
        <w:tab/>
        <w:t>(&lt;current source system service name&gt;</w:t>
      </w:r>
      <w:r w:rsidRPr="00B2380D">
        <w:tab/>
        <w:t>= SERVICE_TYPE_NOTATION.service_name)</w:t>
      </w:r>
      <w:r w:rsidRPr="00B2380D">
        <w:br/>
        <w:t>and</w:t>
      </w:r>
      <w:r w:rsidRPr="00B2380D">
        <w:tab/>
        <w:t>((Id_service_type</w:t>
      </w:r>
      <w:r w:rsidRPr="00B2380D">
        <w:tab/>
      </w:r>
      <w:r w:rsidRPr="00B2380D">
        <w:tab/>
      </w:r>
      <w:r w:rsidRPr="00B2380D">
        <w:tab/>
      </w:r>
      <w:r w:rsidRPr="00B2380D">
        <w:tab/>
        <w:t>= SERVICE_TYPE_NOTATION.id_service_type)</w:t>
      </w:r>
      <w:r w:rsidRPr="00B2380D">
        <w:br/>
        <w:t xml:space="preserve">  or</w:t>
      </w:r>
      <w:r w:rsidRPr="00B2380D">
        <w:tab/>
        <w:t xml:space="preserve"> (Id_service_type</w:t>
      </w:r>
      <w:r w:rsidRPr="00B2380D">
        <w:tab/>
      </w:r>
      <w:r w:rsidRPr="00B2380D">
        <w:tab/>
      </w:r>
      <w:r w:rsidRPr="00B2380D">
        <w:tab/>
      </w:r>
      <w:r w:rsidRPr="00B2380D">
        <w:tab/>
        <w:t>= NULL))</w:t>
      </w:r>
    </w:p>
    <w:p w:rsidR="00A35676" w:rsidRPr="00B2380D" w:rsidRDefault="00A35676" w:rsidP="00A35676"/>
    <w:p w:rsidR="00A35676" w:rsidRPr="00B2380D" w:rsidRDefault="00A35676" w:rsidP="00A35676">
      <w:r w:rsidRPr="00B2380D">
        <w:t xml:space="preserve">For setting “GDB.SERVICE.id” there is a special setup in the EKT system (METADATA schema) for creating EKT values for “GDB.SERVICE.id”. It works as follows: </w:t>
      </w:r>
    </w:p>
    <w:p w:rsidR="00A35676" w:rsidRPr="00B2380D" w:rsidRDefault="00A35676" w:rsidP="00A35676"/>
    <w:p w:rsidR="00A35676" w:rsidRPr="00B2380D" w:rsidRDefault="00A35676" w:rsidP="00A35676">
      <w:r w:rsidRPr="00B2380D">
        <w:t xml:space="preserve">So use </w:t>
      </w:r>
    </w:p>
    <w:p w:rsidR="00A35676" w:rsidRPr="00B2380D" w:rsidRDefault="00A35676" w:rsidP="00346150">
      <w:pPr>
        <w:numPr>
          <w:ilvl w:val="0"/>
          <w:numId w:val="54"/>
        </w:numPr>
      </w:pPr>
      <w:r w:rsidRPr="00B2380D">
        <w:t xml:space="preserve">meta_system.name </w:t>
      </w:r>
      <w:r w:rsidRPr="00B2380D">
        <w:tab/>
      </w:r>
      <w:r w:rsidRPr="00B2380D">
        <w:tab/>
      </w:r>
      <w:r w:rsidRPr="00B2380D">
        <w:tab/>
      </w:r>
      <w:r w:rsidRPr="00B2380D">
        <w:tab/>
        <w:t xml:space="preserve">= ‘GDB’ </w:t>
      </w:r>
    </w:p>
    <w:p w:rsidR="00A35676" w:rsidRPr="00B2380D" w:rsidRDefault="00A35676" w:rsidP="00346150">
      <w:pPr>
        <w:numPr>
          <w:ilvl w:val="0"/>
          <w:numId w:val="54"/>
        </w:numPr>
      </w:pPr>
      <w:r w:rsidRPr="00B2380D">
        <w:t xml:space="preserve">meta_table.name </w:t>
      </w:r>
      <w:r w:rsidRPr="00B2380D">
        <w:tab/>
      </w:r>
      <w:r w:rsidRPr="00B2380D">
        <w:tab/>
      </w:r>
      <w:r w:rsidRPr="00B2380D">
        <w:tab/>
      </w:r>
      <w:r w:rsidRPr="00B2380D">
        <w:tab/>
        <w:t>= ‘SERVICE’</w:t>
      </w:r>
    </w:p>
    <w:p w:rsidR="00A35676" w:rsidRPr="00B2380D" w:rsidRDefault="00A35676" w:rsidP="00346150">
      <w:pPr>
        <w:numPr>
          <w:ilvl w:val="0"/>
          <w:numId w:val="54"/>
        </w:numPr>
      </w:pPr>
      <w:r w:rsidRPr="00B2380D">
        <w:t xml:space="preserve">source_key.num_source_key_values </w:t>
      </w:r>
      <w:r w:rsidRPr="00B2380D">
        <w:tab/>
        <w:t>= 0</w:t>
      </w:r>
    </w:p>
    <w:p w:rsidR="00A35676" w:rsidRPr="00B2380D" w:rsidRDefault="00A35676" w:rsidP="00A35676"/>
    <w:p w:rsidR="00A35676" w:rsidRPr="00B2380D" w:rsidRDefault="00A35676" w:rsidP="00A35676">
      <w:r w:rsidRPr="00B2380D">
        <w:t>Use that as the input into the EKT system to get a new Enterprise Key Value</w:t>
      </w:r>
    </w:p>
    <w:p w:rsidR="00A35676" w:rsidRPr="00B2380D" w:rsidRDefault="00A35676" w:rsidP="00A35676">
      <w:r w:rsidRPr="00B2380D">
        <w:t>(here: as a new primary key value for “GDB.SERVICE.id”).</w:t>
      </w:r>
    </w:p>
    <w:p w:rsidR="00A35676" w:rsidRPr="00B2380D" w:rsidRDefault="00A35676" w:rsidP="00A35676"/>
    <w:p w:rsidR="00A35676" w:rsidRPr="00B2380D" w:rsidRDefault="00A35676" w:rsidP="00A35676">
      <w:r w:rsidRPr="00B2380D">
        <w:rPr>
          <w:b/>
          <w:color w:val="FF0000"/>
        </w:rPr>
        <w:t>Hint</w:t>
      </w:r>
      <w:r w:rsidRPr="00B2380D">
        <w:t>: For the above the same process already exists for INSTAR (“HLD-232213e-GCP-FLOW-INSTAR-103 [Instar Data Flow into Service]”, implemented by the GRDB ETL team); that already existing process can be used for all needed details.</w:t>
      </w:r>
    </w:p>
    <w:p w:rsidR="00A35676" w:rsidRPr="00B2380D" w:rsidRDefault="00A35676" w:rsidP="00A35676"/>
    <w:p w:rsidR="00961412" w:rsidRPr="00B2380D" w:rsidRDefault="00961412" w:rsidP="00961412">
      <w:pPr>
        <w:pStyle w:val="Heading4"/>
      </w:pPr>
      <w:r w:rsidRPr="00B2380D">
        <w:br w:type="page"/>
      </w:r>
      <w:bookmarkStart w:id="106" w:name="_Ref319016861"/>
      <w:bookmarkStart w:id="107" w:name="_Toc320915149"/>
      <w:bookmarkStart w:id="108" w:name="_Toc343214944"/>
      <w:r w:rsidRPr="00B2380D">
        <w:lastRenderedPageBreak/>
        <w:t>HLD-254035-GCP-FLOW-ICORE-200</w:t>
      </w:r>
      <w:r w:rsidR="003740E2" w:rsidRPr="00B2380D">
        <w:t>-A</w:t>
      </w:r>
      <w:r w:rsidRPr="00B2380D">
        <w:t xml:space="preserve"> [Icore Data Flow into Site to Organization</w:t>
      </w:r>
      <w:r w:rsidR="003740E2" w:rsidRPr="00B2380D">
        <w:t xml:space="preserve"> (via “CUSTOMER”)</w:t>
      </w:r>
      <w:r w:rsidRPr="00B2380D">
        <w:t>]</w:t>
      </w:r>
      <w:bookmarkEnd w:id="106"/>
      <w:bookmarkEnd w:id="107"/>
      <w:bookmarkEnd w:id="108"/>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site to organization association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55"/>
        <w:gridCol w:w="2093"/>
        <w:gridCol w:w="5142"/>
      </w:tblGrid>
      <w:tr w:rsidR="00961412" w:rsidRPr="00B2380D" w:rsidTr="00EB0A31">
        <w:tc>
          <w:tcPr>
            <w:tcW w:w="2492" w:type="dxa"/>
          </w:tcPr>
          <w:p w:rsidR="00961412" w:rsidRPr="00B2380D" w:rsidRDefault="00961412" w:rsidP="0043667F">
            <w:pPr>
              <w:rPr>
                <w:b/>
              </w:rPr>
            </w:pPr>
            <w:r w:rsidRPr="00B2380D">
              <w:rPr>
                <w:b/>
              </w:rPr>
              <w:t>Icore table.column</w:t>
            </w:r>
          </w:p>
        </w:tc>
        <w:tc>
          <w:tcPr>
            <w:tcW w:w="2238" w:type="dxa"/>
          </w:tcPr>
          <w:p w:rsidR="00961412" w:rsidRPr="00B2380D" w:rsidRDefault="00961412" w:rsidP="0043667F">
            <w:pPr>
              <w:rPr>
                <w:b/>
              </w:rPr>
            </w:pPr>
            <w:r w:rsidRPr="00B2380D">
              <w:rPr>
                <w:b/>
              </w:rPr>
              <w:t>GDB ASSOCIATION column</w:t>
            </w:r>
          </w:p>
        </w:tc>
        <w:tc>
          <w:tcPr>
            <w:tcW w:w="5521" w:type="dxa"/>
          </w:tcPr>
          <w:p w:rsidR="00961412" w:rsidRPr="00B2380D" w:rsidRDefault="00961412" w:rsidP="0043667F">
            <w:pPr>
              <w:rPr>
                <w:b/>
              </w:rPr>
            </w:pPr>
            <w:r w:rsidRPr="00B2380D">
              <w:rPr>
                <w:b/>
              </w:rPr>
              <w:t>Processing comment</w:t>
            </w:r>
          </w:p>
        </w:tc>
      </w:tr>
      <w:tr w:rsidR="00961412" w:rsidRPr="00B2380D" w:rsidTr="00EB0A31">
        <w:tc>
          <w:tcPr>
            <w:tcW w:w="2492" w:type="dxa"/>
          </w:tcPr>
          <w:p w:rsidR="00961412" w:rsidRPr="00B2380D" w:rsidRDefault="00961412" w:rsidP="0043667F">
            <w:r w:rsidRPr="00B2380D">
              <w:t>-</w:t>
            </w:r>
          </w:p>
        </w:tc>
        <w:tc>
          <w:tcPr>
            <w:tcW w:w="2238" w:type="dxa"/>
          </w:tcPr>
          <w:p w:rsidR="00961412" w:rsidRPr="00B2380D" w:rsidRDefault="00961412" w:rsidP="0043667F">
            <w:r w:rsidRPr="00B2380D">
              <w:t>id_change_tracking</w:t>
            </w:r>
          </w:p>
        </w:tc>
        <w:tc>
          <w:tcPr>
            <w:tcW w:w="5521"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EB0A31">
        <w:tc>
          <w:tcPr>
            <w:tcW w:w="2492" w:type="dxa"/>
          </w:tcPr>
          <w:p w:rsidR="00961412" w:rsidRPr="00B2380D" w:rsidRDefault="00961412" w:rsidP="0043667F">
            <w:r w:rsidRPr="00B2380D">
              <w:t>-</w:t>
            </w:r>
          </w:p>
        </w:tc>
        <w:tc>
          <w:tcPr>
            <w:tcW w:w="2238" w:type="dxa"/>
          </w:tcPr>
          <w:p w:rsidR="00961412" w:rsidRPr="00B2380D" w:rsidRDefault="00961412" w:rsidP="0043667F">
            <w:r w:rsidRPr="00B2380D">
              <w:t>is_read_only</w:t>
            </w:r>
          </w:p>
        </w:tc>
        <w:tc>
          <w:tcPr>
            <w:tcW w:w="5521" w:type="dxa"/>
          </w:tcPr>
          <w:p w:rsidR="00961412" w:rsidRPr="00B2380D" w:rsidRDefault="00961412" w:rsidP="0043667F">
            <w:r w:rsidRPr="00B2380D">
              <w:t>‘Y’</w:t>
            </w:r>
          </w:p>
        </w:tc>
      </w:tr>
      <w:tr w:rsidR="00961412" w:rsidRPr="00B2380D" w:rsidTr="00EB0A31">
        <w:tc>
          <w:tcPr>
            <w:tcW w:w="2492" w:type="dxa"/>
          </w:tcPr>
          <w:p w:rsidR="00961412" w:rsidRPr="00B2380D" w:rsidRDefault="00961412" w:rsidP="0043667F">
            <w:r w:rsidRPr="00B2380D">
              <w:t>-</w:t>
            </w:r>
          </w:p>
        </w:tc>
        <w:tc>
          <w:tcPr>
            <w:tcW w:w="2238" w:type="dxa"/>
          </w:tcPr>
          <w:p w:rsidR="00961412" w:rsidRPr="00B2380D" w:rsidRDefault="00961412" w:rsidP="0043667F">
            <w:r w:rsidRPr="00B2380D">
              <w:t>Id_role_notation</w:t>
            </w:r>
          </w:p>
        </w:tc>
        <w:tc>
          <w:tcPr>
            <w:tcW w:w="5521" w:type="dxa"/>
          </w:tcPr>
          <w:p w:rsidR="00961412" w:rsidRPr="00B2380D" w:rsidRDefault="00961412" w:rsidP="0043667F">
            <w:r w:rsidRPr="00B2380D">
              <w:t>NULL</w:t>
            </w:r>
          </w:p>
        </w:tc>
      </w:tr>
      <w:tr w:rsidR="00961412" w:rsidRPr="00B2380D" w:rsidTr="00EB0A31">
        <w:tc>
          <w:tcPr>
            <w:tcW w:w="2492" w:type="dxa"/>
          </w:tcPr>
          <w:p w:rsidR="00961412" w:rsidRPr="00B2380D" w:rsidRDefault="00961412" w:rsidP="0043667F">
            <w:r w:rsidRPr="00B2380D">
              <w:t>-</w:t>
            </w:r>
          </w:p>
        </w:tc>
        <w:tc>
          <w:tcPr>
            <w:tcW w:w="2238" w:type="dxa"/>
          </w:tcPr>
          <w:p w:rsidR="00961412" w:rsidRPr="00B2380D" w:rsidRDefault="00961412" w:rsidP="0043667F">
            <w:r w:rsidRPr="00B2380D">
              <w:t>Id_association_type</w:t>
            </w:r>
          </w:p>
        </w:tc>
        <w:tc>
          <w:tcPr>
            <w:tcW w:w="5521" w:type="dxa"/>
          </w:tcPr>
          <w:p w:rsidR="00961412" w:rsidRPr="00B2380D" w:rsidRDefault="00961412" w:rsidP="0043667F">
            <w:r w:rsidRPr="00B2380D">
              <w:t>Referencing ASSOCIATION_TYPE.id which represents:</w:t>
            </w:r>
          </w:p>
          <w:p w:rsidR="00961412" w:rsidRPr="00B2380D" w:rsidRDefault="00961412" w:rsidP="0043667F">
            <w:r w:rsidRPr="00B2380D">
              <w:t>OBJECT_TYPE_WHAT ‘</w:t>
            </w:r>
            <w:r w:rsidRPr="00B2380D">
              <w:rPr>
                <w:b/>
              </w:rPr>
              <w:t>SITE</w:t>
            </w:r>
            <w:r w:rsidRPr="00B2380D">
              <w:t>’, OBJECT_TYPE_TO ‘</w:t>
            </w:r>
            <w:r w:rsidRPr="00B2380D">
              <w:rPr>
                <w:b/>
              </w:rPr>
              <w:t>ORGANIZATION</w:t>
            </w:r>
            <w:r w:rsidRPr="00B2380D">
              <w:t>’, ROLE with FUNCTION_TYPE ‘</w:t>
            </w:r>
            <w:r w:rsidRPr="00B2380D">
              <w:rPr>
                <w:b/>
              </w:rPr>
              <w:t>CONTRACTED_BY</w:t>
            </w:r>
            <w:r w:rsidRPr="00B2380D">
              <w:t>’ and FUNCTION_ROLE NULL</w:t>
            </w:r>
          </w:p>
        </w:tc>
      </w:tr>
      <w:tr w:rsidR="00961412" w:rsidRPr="00B2380D" w:rsidTr="00EB0A31">
        <w:tc>
          <w:tcPr>
            <w:tcW w:w="2492" w:type="dxa"/>
          </w:tcPr>
          <w:p w:rsidR="00961412" w:rsidRPr="00B2380D" w:rsidRDefault="00961412" w:rsidP="0043667F">
            <w:r w:rsidRPr="00B2380D">
              <w:t>SITE.site_id</w:t>
            </w:r>
          </w:p>
        </w:tc>
        <w:tc>
          <w:tcPr>
            <w:tcW w:w="2238" w:type="dxa"/>
          </w:tcPr>
          <w:p w:rsidR="00961412" w:rsidRPr="00B2380D" w:rsidRDefault="00961412" w:rsidP="0043667F">
            <w:r w:rsidRPr="00B2380D">
              <w:t>Id_object_what [via Enterprise Key Translation]</w:t>
            </w:r>
          </w:p>
        </w:tc>
        <w:tc>
          <w:tcPr>
            <w:tcW w:w="5521" w:type="dxa"/>
          </w:tcPr>
          <w:p w:rsidR="00961412" w:rsidRPr="00B2380D" w:rsidRDefault="00961412" w:rsidP="0043667F">
            <w:r w:rsidRPr="00B2380D">
              <w:t>Use SOURCE_KEY.id which populated the respective SITE.id</w:t>
            </w:r>
          </w:p>
        </w:tc>
      </w:tr>
      <w:tr w:rsidR="00961412" w:rsidRPr="00B2380D" w:rsidTr="00EB0A31">
        <w:tc>
          <w:tcPr>
            <w:tcW w:w="2492" w:type="dxa"/>
          </w:tcPr>
          <w:p w:rsidR="00961412" w:rsidRDefault="00961412" w:rsidP="0043667F">
            <w:r w:rsidRPr="00B2380D">
              <w:t>SITE.cust_id (=CUSTOMER.cust_id)</w:t>
            </w:r>
          </w:p>
          <w:p w:rsidR="00C50994" w:rsidRDefault="00C50994" w:rsidP="0043667F"/>
          <w:p w:rsidR="00C50994" w:rsidRDefault="00C50994" w:rsidP="0043667F">
            <w:r>
              <w:t xml:space="preserve">PID : 302503 </w:t>
            </w:r>
          </w:p>
          <w:p w:rsidR="00C50994" w:rsidRDefault="00C50994" w:rsidP="0043667F"/>
          <w:p w:rsidR="00C50994" w:rsidRDefault="00C50994" w:rsidP="0043667F">
            <w:r>
              <w:t xml:space="preserve">Or </w:t>
            </w:r>
          </w:p>
          <w:p w:rsidR="00C50994" w:rsidRPr="00B2380D" w:rsidRDefault="00C50994" w:rsidP="0043667F">
            <w:r w:rsidRPr="00C50994">
              <w:t>customer_ubsubaccount_vw</w:t>
            </w:r>
            <w:r>
              <w:t>.</w:t>
            </w:r>
            <w:r w:rsidR="00D87BF1">
              <w:t>site_</w:t>
            </w:r>
            <w:r>
              <w:t>id</w:t>
            </w:r>
          </w:p>
        </w:tc>
        <w:tc>
          <w:tcPr>
            <w:tcW w:w="2238" w:type="dxa"/>
          </w:tcPr>
          <w:p w:rsidR="00961412" w:rsidRPr="00B2380D" w:rsidRDefault="00961412" w:rsidP="0043667F">
            <w:r w:rsidRPr="00B2380D">
              <w:t>Id_object_to [via Enterprise Key Translation for CUSTOMER.cust_id]</w:t>
            </w:r>
          </w:p>
        </w:tc>
        <w:tc>
          <w:tcPr>
            <w:tcW w:w="5521" w:type="dxa"/>
          </w:tcPr>
          <w:p w:rsidR="00961412" w:rsidRPr="00B2380D" w:rsidRDefault="00961412" w:rsidP="0043667F">
            <w:r w:rsidRPr="00B2380D">
              <w:t>Use SOURCE_KEY.id which populated the respective ORGANIZATION.id</w:t>
            </w:r>
          </w:p>
          <w:p w:rsidR="00961412" w:rsidRPr="00B2380D" w:rsidRDefault="00961412" w:rsidP="0043667F"/>
          <w:p w:rsidR="00961412" w:rsidRPr="00B2380D" w:rsidRDefault="00961412" w:rsidP="0043667F">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961412" w:rsidRPr="00B2380D" w:rsidTr="00EB0A31">
        <w:tc>
          <w:tcPr>
            <w:tcW w:w="2492" w:type="dxa"/>
          </w:tcPr>
          <w:p w:rsidR="00961412" w:rsidRDefault="00961412" w:rsidP="0043667F">
            <w:r w:rsidRPr="00B2380D">
              <w:t>SITE.site_id</w:t>
            </w:r>
          </w:p>
          <w:p w:rsidR="0036668B" w:rsidRDefault="0036668B" w:rsidP="0043667F"/>
          <w:p w:rsidR="0036668B" w:rsidRPr="00B2380D" w:rsidRDefault="0036668B" w:rsidP="0043667F"/>
        </w:tc>
        <w:tc>
          <w:tcPr>
            <w:tcW w:w="2238" w:type="dxa"/>
          </w:tcPr>
          <w:p w:rsidR="00961412" w:rsidRPr="00B2380D" w:rsidRDefault="00961412" w:rsidP="0043667F">
            <w:r w:rsidRPr="00B2380D">
              <w:t>Id_source_key [via Enterprise Key Translation]</w:t>
            </w:r>
          </w:p>
        </w:tc>
        <w:tc>
          <w:tcPr>
            <w:tcW w:w="5521" w:type="dxa"/>
          </w:tcPr>
          <w:p w:rsidR="00961412" w:rsidRPr="00B2380D" w:rsidRDefault="00961412" w:rsidP="0043667F">
            <w:r w:rsidRPr="00B2380D">
              <w:t>Use SOURCE_KEY.id which populated the respective SITE.id</w:t>
            </w:r>
          </w:p>
        </w:tc>
      </w:tr>
      <w:tr w:rsidR="00961412" w:rsidRPr="00B2380D" w:rsidTr="00EB0A31">
        <w:tc>
          <w:tcPr>
            <w:tcW w:w="2492" w:type="dxa"/>
          </w:tcPr>
          <w:p w:rsidR="00961412" w:rsidRPr="00B2380D" w:rsidRDefault="00961412" w:rsidP="0043667F">
            <w:r w:rsidRPr="00B2380D">
              <w:t>-</w:t>
            </w:r>
          </w:p>
        </w:tc>
        <w:tc>
          <w:tcPr>
            <w:tcW w:w="2238" w:type="dxa"/>
          </w:tcPr>
          <w:p w:rsidR="00961412" w:rsidRPr="00B2380D" w:rsidRDefault="00961412" w:rsidP="0043667F">
            <w:r w:rsidRPr="00B2380D">
              <w:t>Gdb_internal_flags</w:t>
            </w:r>
          </w:p>
        </w:tc>
        <w:tc>
          <w:tcPr>
            <w:tcW w:w="5521" w:type="dxa"/>
          </w:tcPr>
          <w:p w:rsidR="00961412" w:rsidRPr="00B2380D" w:rsidRDefault="00961412" w:rsidP="0043667F">
            <w:r w:rsidRPr="00B2380D">
              <w:t>NULL</w:t>
            </w:r>
          </w:p>
        </w:tc>
      </w:tr>
    </w:tbl>
    <w:p w:rsidR="00EB0A31" w:rsidRPr="00B2380D" w:rsidRDefault="00EB0A31" w:rsidP="00EB0A31"/>
    <w:p w:rsidR="00EB0A31" w:rsidRPr="00B2380D" w:rsidRDefault="00EB0A31" w:rsidP="00EB0A31">
      <w:pPr>
        <w:rPr>
          <w:i/>
        </w:rPr>
      </w:pPr>
      <w:r w:rsidRPr="00B2380D">
        <w:rPr>
          <w:i/>
        </w:rPr>
        <w:t>Note:</w:t>
      </w:r>
    </w:p>
    <w:p w:rsidR="00961412" w:rsidRPr="00B2380D" w:rsidRDefault="00EB0A31" w:rsidP="00961412">
      <w:r w:rsidRPr="00B2380D">
        <w:t>Make sure an association is created only if an entry exists in GDB for both the “id_object_what” and the “id_object_to” !</w:t>
      </w:r>
    </w:p>
    <w:p w:rsidR="00EB0A31" w:rsidRPr="00B2380D" w:rsidRDefault="00EB0A31"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This step requires that the following steps have been executed:</w:t>
      </w:r>
    </w:p>
    <w:p w:rsidR="00961412" w:rsidRPr="00B2380D" w:rsidRDefault="00961412" w:rsidP="00C451F8">
      <w:pPr>
        <w:numPr>
          <w:ilvl w:val="0"/>
          <w:numId w:val="14"/>
        </w:numPr>
        <w:rPr>
          <w:i/>
        </w:rPr>
      </w:pPr>
      <w:r w:rsidRPr="00B2380D">
        <w:rPr>
          <w:i/>
        </w:rPr>
        <w:fldChar w:fldCharType="begin"/>
      </w:r>
      <w:r w:rsidRPr="00B2380D">
        <w:rPr>
          <w:i/>
        </w:rPr>
        <w:instrText xml:space="preserve"> REF _Ref323568242 \h  \* MERGEFORMAT </w:instrText>
      </w:r>
      <w:r w:rsidRPr="00B2380D">
        <w:rPr>
          <w:i/>
        </w:rPr>
      </w:r>
      <w:r w:rsidRPr="00B2380D">
        <w:rPr>
          <w:i/>
        </w:rPr>
        <w:fldChar w:fldCharType="separate"/>
      </w:r>
      <w:r w:rsidRPr="00B2380D">
        <w:rPr>
          <w:i/>
        </w:rPr>
        <w:t>HLD-254035-GCP-FLOW-ICORE-100 [Icore Data Flow into Organization CUSTOMER]</w:t>
      </w:r>
      <w:r w:rsidRPr="00B2380D">
        <w:rPr>
          <w:i/>
        </w:rPr>
        <w:fldChar w:fldCharType="end"/>
      </w:r>
    </w:p>
    <w:p w:rsidR="00961412" w:rsidRPr="00B2380D" w:rsidRDefault="00961412" w:rsidP="00C451F8">
      <w:pPr>
        <w:numPr>
          <w:ilvl w:val="0"/>
          <w:numId w:val="14"/>
        </w:numPr>
        <w:rPr>
          <w:i/>
        </w:rPr>
      </w:pPr>
      <w:r w:rsidRPr="00B2380D">
        <w:rPr>
          <w:i/>
        </w:rPr>
        <w:fldChar w:fldCharType="begin"/>
      </w:r>
      <w:r w:rsidRPr="00B2380D">
        <w:rPr>
          <w:i/>
        </w:rPr>
        <w:instrText xml:space="preserve"> REF _Ref319016515 \h  \* MERGEFORMAT </w:instrText>
      </w:r>
      <w:r w:rsidRPr="00B2380D">
        <w:rPr>
          <w:i/>
        </w:rPr>
      </w:r>
      <w:r w:rsidRPr="00B2380D">
        <w:rPr>
          <w:i/>
        </w:rPr>
        <w:fldChar w:fldCharType="separate"/>
      </w:r>
      <w:r w:rsidRPr="00B2380D">
        <w:rPr>
          <w:i/>
        </w:rPr>
        <w:t>HLD-254035-GCP-FLOW-ICORE-101 [Icore Data Flow into Site]</w:t>
      </w:r>
      <w:r w:rsidRPr="00B2380D">
        <w:rPr>
          <w:i/>
        </w:rPr>
        <w:fldChar w:fldCharType="end"/>
      </w:r>
    </w:p>
    <w:p w:rsidR="00303AF1" w:rsidRPr="00B2380D" w:rsidRDefault="00961412" w:rsidP="00303AF1">
      <w:pPr>
        <w:pStyle w:val="Heading4"/>
      </w:pPr>
      <w:r w:rsidRPr="00B2380D">
        <w:rPr>
          <w:color w:val="auto"/>
        </w:rPr>
        <w:br w:type="page"/>
      </w:r>
      <w:bookmarkStart w:id="109" w:name="_Ref366530841"/>
      <w:bookmarkStart w:id="110" w:name="_Ref319016863"/>
      <w:bookmarkStart w:id="111" w:name="_Toc320915150"/>
      <w:bookmarkStart w:id="112" w:name="_Toc343214945"/>
      <w:r w:rsidR="00303AF1" w:rsidRPr="00B2380D">
        <w:lastRenderedPageBreak/>
        <w:t>HLD-254035-GCP-FLOW-ICORE-200</w:t>
      </w:r>
      <w:r w:rsidR="00536972" w:rsidRPr="00B2380D">
        <w:t>-B</w:t>
      </w:r>
      <w:r w:rsidR="00303AF1" w:rsidRPr="00B2380D">
        <w:t xml:space="preserve"> [Icore Data Flow into Site to Organization (via “</w:t>
      </w:r>
      <w:r w:rsidR="00FA19D7" w:rsidRPr="00B2380D">
        <w:t>MRC_GRC_SOC_SOURCE</w:t>
      </w:r>
      <w:r w:rsidR="00303AF1" w:rsidRPr="00B2380D">
        <w:t>”)]</w:t>
      </w:r>
      <w:bookmarkEnd w:id="109"/>
    </w:p>
    <w:p w:rsidR="00303AF1" w:rsidRPr="00B2380D" w:rsidRDefault="00303AF1" w:rsidP="00303AF1"/>
    <w:p w:rsidR="00303AF1" w:rsidRPr="00B2380D" w:rsidRDefault="00303AF1" w:rsidP="00303AF1">
      <w:r w:rsidRPr="00B2380D">
        <w:t>Implement the following:</w:t>
      </w:r>
    </w:p>
    <w:p w:rsidR="00303AF1" w:rsidRPr="00B2380D" w:rsidRDefault="00303AF1" w:rsidP="00303AF1"/>
    <w:p w:rsidR="00303AF1" w:rsidRPr="00B2380D" w:rsidRDefault="00303AF1" w:rsidP="00303AF1">
      <w:r w:rsidRPr="00B2380D">
        <w:t xml:space="preserve">Process the following Icore records into the GDB site to organization association and into the Data Index (ref. </w:t>
      </w:r>
    </w:p>
    <w:p w:rsidR="00303AF1" w:rsidRPr="00B2380D" w:rsidRDefault="00303AF1" w:rsidP="00303AF1">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062A7" w:rsidRPr="00B2380D" w:rsidRDefault="009062A7" w:rsidP="00303AF1"/>
    <w:p w:rsidR="00F92AC0" w:rsidRPr="00B2380D" w:rsidRDefault="00F92AC0" w:rsidP="00F92AC0">
      <w:pPr>
        <w:rPr>
          <w:color w:val="FF0000"/>
        </w:rPr>
      </w:pPr>
      <w:r w:rsidRPr="00B2380D">
        <w:rPr>
          <w:color w:val="FF0000"/>
        </w:rPr>
        <w:t>NOTE that here more than one association record (having different “MCN_GRC_SOC_SOURCE.id” values) may be possible !</w:t>
      </w:r>
    </w:p>
    <w:p w:rsidR="00303AF1" w:rsidRPr="00B2380D" w:rsidRDefault="00303AF1" w:rsidP="00303AF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3240"/>
        <w:gridCol w:w="5508"/>
      </w:tblGrid>
      <w:tr w:rsidR="008429CC" w:rsidRPr="00B2380D" w:rsidTr="00DE10D1">
        <w:tc>
          <w:tcPr>
            <w:tcW w:w="2268" w:type="dxa"/>
          </w:tcPr>
          <w:p w:rsidR="00303AF1" w:rsidRPr="00B2380D" w:rsidRDefault="00303AF1" w:rsidP="00AE0D48">
            <w:pPr>
              <w:rPr>
                <w:b/>
              </w:rPr>
            </w:pPr>
            <w:r w:rsidRPr="00B2380D">
              <w:rPr>
                <w:b/>
              </w:rPr>
              <w:t>Icore table.column</w:t>
            </w:r>
          </w:p>
        </w:tc>
        <w:tc>
          <w:tcPr>
            <w:tcW w:w="3240" w:type="dxa"/>
          </w:tcPr>
          <w:p w:rsidR="00303AF1" w:rsidRPr="00B2380D" w:rsidRDefault="00303AF1" w:rsidP="00AE0D48">
            <w:pPr>
              <w:rPr>
                <w:b/>
              </w:rPr>
            </w:pPr>
            <w:r w:rsidRPr="00B2380D">
              <w:rPr>
                <w:b/>
              </w:rPr>
              <w:t>GDB ASSOCIATION column</w:t>
            </w:r>
          </w:p>
        </w:tc>
        <w:tc>
          <w:tcPr>
            <w:tcW w:w="5508" w:type="dxa"/>
          </w:tcPr>
          <w:p w:rsidR="00303AF1" w:rsidRPr="00B2380D" w:rsidRDefault="00303AF1" w:rsidP="00AE0D48">
            <w:pPr>
              <w:rPr>
                <w:b/>
              </w:rPr>
            </w:pPr>
            <w:r w:rsidRPr="00B2380D">
              <w:rPr>
                <w:b/>
              </w:rPr>
              <w:t>Processing comment</w:t>
            </w:r>
          </w:p>
        </w:tc>
      </w:tr>
      <w:tr w:rsidR="008429CC" w:rsidRPr="00B2380D" w:rsidTr="00DE10D1">
        <w:tc>
          <w:tcPr>
            <w:tcW w:w="2268" w:type="dxa"/>
          </w:tcPr>
          <w:p w:rsidR="00303AF1" w:rsidRPr="00B2380D" w:rsidRDefault="00303AF1" w:rsidP="00AE0D48">
            <w:r w:rsidRPr="00B2380D">
              <w:t>-</w:t>
            </w:r>
          </w:p>
        </w:tc>
        <w:tc>
          <w:tcPr>
            <w:tcW w:w="3240" w:type="dxa"/>
          </w:tcPr>
          <w:p w:rsidR="00303AF1" w:rsidRPr="00B2380D" w:rsidRDefault="00303AF1" w:rsidP="00AE0D48">
            <w:r w:rsidRPr="00B2380D">
              <w:t>id_change_tracking</w:t>
            </w:r>
          </w:p>
        </w:tc>
        <w:tc>
          <w:tcPr>
            <w:tcW w:w="5508" w:type="dxa"/>
          </w:tcPr>
          <w:p w:rsidR="00303AF1" w:rsidRPr="00B2380D" w:rsidRDefault="00303AF1" w:rsidP="00AE0D4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8429CC" w:rsidRPr="00B2380D" w:rsidTr="00DE10D1">
        <w:tc>
          <w:tcPr>
            <w:tcW w:w="2268" w:type="dxa"/>
          </w:tcPr>
          <w:p w:rsidR="00303AF1" w:rsidRPr="00B2380D" w:rsidRDefault="00303AF1" w:rsidP="00AE0D48">
            <w:r w:rsidRPr="00B2380D">
              <w:t>-</w:t>
            </w:r>
          </w:p>
        </w:tc>
        <w:tc>
          <w:tcPr>
            <w:tcW w:w="3240" w:type="dxa"/>
          </w:tcPr>
          <w:p w:rsidR="00303AF1" w:rsidRPr="00B2380D" w:rsidRDefault="00303AF1" w:rsidP="00AE0D48">
            <w:r w:rsidRPr="00B2380D">
              <w:t>is_read_only</w:t>
            </w:r>
          </w:p>
        </w:tc>
        <w:tc>
          <w:tcPr>
            <w:tcW w:w="5508" w:type="dxa"/>
          </w:tcPr>
          <w:p w:rsidR="00303AF1" w:rsidRPr="00B2380D" w:rsidRDefault="00303AF1" w:rsidP="00AE0D48">
            <w:r w:rsidRPr="00B2380D">
              <w:t>‘Y’</w:t>
            </w:r>
          </w:p>
        </w:tc>
      </w:tr>
      <w:tr w:rsidR="008429CC" w:rsidRPr="00B2380D" w:rsidTr="00DE10D1">
        <w:tc>
          <w:tcPr>
            <w:tcW w:w="2268" w:type="dxa"/>
          </w:tcPr>
          <w:p w:rsidR="00303AF1" w:rsidRPr="00B2380D" w:rsidRDefault="00303AF1" w:rsidP="00AE0D48">
            <w:r w:rsidRPr="00B2380D">
              <w:t>-</w:t>
            </w:r>
          </w:p>
        </w:tc>
        <w:tc>
          <w:tcPr>
            <w:tcW w:w="3240" w:type="dxa"/>
          </w:tcPr>
          <w:p w:rsidR="00303AF1" w:rsidRPr="00B2380D" w:rsidRDefault="00303AF1" w:rsidP="00AE0D48">
            <w:r w:rsidRPr="00B2380D">
              <w:t>Id_role_notation</w:t>
            </w:r>
          </w:p>
        </w:tc>
        <w:tc>
          <w:tcPr>
            <w:tcW w:w="5508" w:type="dxa"/>
          </w:tcPr>
          <w:p w:rsidR="00303AF1" w:rsidRPr="00B2380D" w:rsidRDefault="00303AF1" w:rsidP="00AE0D48">
            <w:r w:rsidRPr="00B2380D">
              <w:t>NULL</w:t>
            </w:r>
          </w:p>
        </w:tc>
      </w:tr>
      <w:tr w:rsidR="008429CC" w:rsidRPr="00B2380D" w:rsidTr="00DE10D1">
        <w:tc>
          <w:tcPr>
            <w:tcW w:w="2268" w:type="dxa"/>
          </w:tcPr>
          <w:p w:rsidR="00303AF1" w:rsidRPr="00B2380D" w:rsidRDefault="00303AF1" w:rsidP="00AE0D48">
            <w:r w:rsidRPr="00B2380D">
              <w:t>-</w:t>
            </w:r>
          </w:p>
        </w:tc>
        <w:tc>
          <w:tcPr>
            <w:tcW w:w="3240" w:type="dxa"/>
          </w:tcPr>
          <w:p w:rsidR="00303AF1" w:rsidRPr="00B2380D" w:rsidRDefault="00303AF1" w:rsidP="00AE0D48">
            <w:r w:rsidRPr="00B2380D">
              <w:t>Id_association_type</w:t>
            </w:r>
          </w:p>
        </w:tc>
        <w:tc>
          <w:tcPr>
            <w:tcW w:w="5508" w:type="dxa"/>
          </w:tcPr>
          <w:p w:rsidR="00303AF1" w:rsidRPr="00B2380D" w:rsidRDefault="00303AF1" w:rsidP="00AE0D48">
            <w:r w:rsidRPr="00B2380D">
              <w:t>Referencing ASSOCIATION_TYPE.id which represents:</w:t>
            </w:r>
          </w:p>
          <w:p w:rsidR="00303AF1" w:rsidRPr="00B2380D" w:rsidRDefault="00303AF1" w:rsidP="00AE0D48">
            <w:r w:rsidRPr="00B2380D">
              <w:t>OBJECT_TYPE_WHAT ‘</w:t>
            </w:r>
            <w:r w:rsidRPr="00B2380D">
              <w:rPr>
                <w:b/>
              </w:rPr>
              <w:t>SITE</w:t>
            </w:r>
            <w:r w:rsidRPr="00B2380D">
              <w:t>’, OBJECT_TYPE_TO ‘</w:t>
            </w:r>
            <w:r w:rsidRPr="00B2380D">
              <w:rPr>
                <w:b/>
              </w:rPr>
              <w:t>ORGANIZATION</w:t>
            </w:r>
            <w:r w:rsidRPr="00B2380D">
              <w:t>’, ROLE with FUNCTION_TYPE ‘</w:t>
            </w:r>
            <w:r w:rsidRPr="00B2380D">
              <w:rPr>
                <w:b/>
              </w:rPr>
              <w:t>CONTRACTED_BY</w:t>
            </w:r>
            <w:r w:rsidRPr="00B2380D">
              <w:t>’ and FUNCTION_ROLE NULL</w:t>
            </w:r>
          </w:p>
        </w:tc>
      </w:tr>
      <w:tr w:rsidR="008429CC" w:rsidRPr="00B2380D" w:rsidTr="00DE10D1">
        <w:tc>
          <w:tcPr>
            <w:tcW w:w="2268" w:type="dxa"/>
          </w:tcPr>
          <w:p w:rsidR="00303AF1" w:rsidRPr="00B2380D" w:rsidRDefault="00303AF1" w:rsidP="00AE0D48">
            <w:r w:rsidRPr="00B2380D">
              <w:t>SITE.site_id</w:t>
            </w:r>
          </w:p>
        </w:tc>
        <w:tc>
          <w:tcPr>
            <w:tcW w:w="3240" w:type="dxa"/>
          </w:tcPr>
          <w:p w:rsidR="00303AF1" w:rsidRPr="00B2380D" w:rsidRDefault="00303AF1" w:rsidP="00AE0D48">
            <w:r w:rsidRPr="00B2380D">
              <w:t>Id_object_what [via Enterprise Key Translation]</w:t>
            </w:r>
          </w:p>
        </w:tc>
        <w:tc>
          <w:tcPr>
            <w:tcW w:w="5508" w:type="dxa"/>
          </w:tcPr>
          <w:p w:rsidR="00303AF1" w:rsidRPr="00B2380D" w:rsidRDefault="00303AF1" w:rsidP="00AE0D48">
            <w:r w:rsidRPr="00B2380D">
              <w:t>Use SOURCE_KEY.id which populated the respective SITE.id</w:t>
            </w:r>
          </w:p>
        </w:tc>
      </w:tr>
      <w:tr w:rsidR="008429CC" w:rsidRPr="00B2380D" w:rsidTr="00DE10D1">
        <w:tc>
          <w:tcPr>
            <w:tcW w:w="2268" w:type="dxa"/>
          </w:tcPr>
          <w:p w:rsidR="008429CC" w:rsidRPr="00B2380D" w:rsidRDefault="008429CC" w:rsidP="00B74E77">
            <w:r w:rsidRPr="00B2380D">
              <w:t>MCN_GRC_SOC_SOURCE.id (via database traversal given below)</w:t>
            </w:r>
          </w:p>
        </w:tc>
        <w:tc>
          <w:tcPr>
            <w:tcW w:w="3240" w:type="dxa"/>
          </w:tcPr>
          <w:p w:rsidR="008429CC" w:rsidRPr="00B2380D" w:rsidRDefault="008429CC" w:rsidP="00AE0D48">
            <w:r w:rsidRPr="00B2380D">
              <w:t>Id_object_to [via Enterprise Key Translation for MCN_GRC_SOC_SOURCE.id]</w:t>
            </w:r>
          </w:p>
        </w:tc>
        <w:tc>
          <w:tcPr>
            <w:tcW w:w="5508" w:type="dxa"/>
          </w:tcPr>
          <w:p w:rsidR="008429CC" w:rsidRPr="00B2380D" w:rsidRDefault="008429CC" w:rsidP="00AE0D48">
            <w:r w:rsidRPr="00B2380D">
              <w:t>Use SOURCE_KEY.id which populated the respective ORGANIZATION.id</w:t>
            </w:r>
          </w:p>
          <w:p w:rsidR="008429CC" w:rsidRPr="00B2380D" w:rsidRDefault="008429CC" w:rsidP="00AE0D48"/>
          <w:p w:rsidR="008429CC" w:rsidRPr="00B2380D" w:rsidRDefault="008429CC" w:rsidP="00AE0D48">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8429CC" w:rsidRPr="00B2380D" w:rsidTr="00DE10D1">
        <w:tc>
          <w:tcPr>
            <w:tcW w:w="2268" w:type="dxa"/>
          </w:tcPr>
          <w:p w:rsidR="00303AF1" w:rsidRPr="00B2380D" w:rsidRDefault="00303AF1" w:rsidP="00AE0D48">
            <w:r w:rsidRPr="00B2380D">
              <w:t>SITE.site_id</w:t>
            </w:r>
          </w:p>
        </w:tc>
        <w:tc>
          <w:tcPr>
            <w:tcW w:w="3240" w:type="dxa"/>
          </w:tcPr>
          <w:p w:rsidR="00303AF1" w:rsidRPr="00B2380D" w:rsidRDefault="00303AF1" w:rsidP="00AE0D48">
            <w:r w:rsidRPr="00B2380D">
              <w:t>Id_source_key [via Enterprise Key Translation]</w:t>
            </w:r>
          </w:p>
        </w:tc>
        <w:tc>
          <w:tcPr>
            <w:tcW w:w="5508" w:type="dxa"/>
          </w:tcPr>
          <w:p w:rsidR="00303AF1" w:rsidRPr="00B2380D" w:rsidRDefault="00303AF1" w:rsidP="00AE0D48">
            <w:r w:rsidRPr="00B2380D">
              <w:t>Use SOURCE_KEY.id which populated the respective SITE.id</w:t>
            </w:r>
          </w:p>
        </w:tc>
      </w:tr>
      <w:tr w:rsidR="008429CC" w:rsidRPr="00B2380D" w:rsidTr="00DE10D1">
        <w:tc>
          <w:tcPr>
            <w:tcW w:w="2268" w:type="dxa"/>
          </w:tcPr>
          <w:p w:rsidR="00303AF1" w:rsidRPr="00B2380D" w:rsidRDefault="00303AF1" w:rsidP="00AE0D48">
            <w:r w:rsidRPr="00B2380D">
              <w:t>-</w:t>
            </w:r>
          </w:p>
        </w:tc>
        <w:tc>
          <w:tcPr>
            <w:tcW w:w="3240" w:type="dxa"/>
          </w:tcPr>
          <w:p w:rsidR="00303AF1" w:rsidRPr="00B2380D" w:rsidRDefault="00303AF1" w:rsidP="00AE0D48">
            <w:r w:rsidRPr="00B2380D">
              <w:t>Gdb_internal_flags</w:t>
            </w:r>
          </w:p>
        </w:tc>
        <w:tc>
          <w:tcPr>
            <w:tcW w:w="5508" w:type="dxa"/>
          </w:tcPr>
          <w:p w:rsidR="00303AF1" w:rsidRPr="00B2380D" w:rsidRDefault="00303AF1" w:rsidP="00AE0D48">
            <w:r w:rsidRPr="00B2380D">
              <w:t>NULL</w:t>
            </w:r>
          </w:p>
        </w:tc>
      </w:tr>
    </w:tbl>
    <w:p w:rsidR="005C5951" w:rsidRPr="00B2380D" w:rsidRDefault="005C5951" w:rsidP="005C5951"/>
    <w:p w:rsidR="005C5951" w:rsidRPr="00B2380D" w:rsidRDefault="005C5951" w:rsidP="005C5951">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4338"/>
      </w:tblGrid>
      <w:tr w:rsidR="005C5951" w:rsidRPr="00B2380D" w:rsidTr="00262EFF">
        <w:tc>
          <w:tcPr>
            <w:tcW w:w="5238" w:type="dxa"/>
          </w:tcPr>
          <w:p w:rsidR="005C5951" w:rsidRPr="00B2380D" w:rsidRDefault="005C5951" w:rsidP="00AE0D48">
            <w:pPr>
              <w:rPr>
                <w:b/>
              </w:rPr>
            </w:pPr>
            <w:r w:rsidRPr="00B2380D">
              <w:rPr>
                <w:b/>
              </w:rPr>
              <w:t>From table.column</w:t>
            </w:r>
          </w:p>
        </w:tc>
        <w:tc>
          <w:tcPr>
            <w:tcW w:w="4338" w:type="dxa"/>
          </w:tcPr>
          <w:p w:rsidR="005C5951" w:rsidRPr="00B2380D" w:rsidRDefault="005C5951" w:rsidP="00AE0D48">
            <w:pPr>
              <w:rPr>
                <w:b/>
              </w:rPr>
            </w:pPr>
            <w:r w:rsidRPr="00B2380D">
              <w:rPr>
                <w:b/>
              </w:rPr>
              <w:t>To table.column</w:t>
            </w:r>
          </w:p>
        </w:tc>
      </w:tr>
      <w:tr w:rsidR="009800BD" w:rsidRPr="00B2380D" w:rsidTr="00262EFF">
        <w:tc>
          <w:tcPr>
            <w:tcW w:w="5238" w:type="dxa"/>
          </w:tcPr>
          <w:p w:rsidR="009800BD" w:rsidRPr="00B2380D" w:rsidRDefault="009800BD" w:rsidP="005C5951">
            <w:r w:rsidRPr="00B2380D">
              <w:t>SITE.site_id</w:t>
            </w:r>
          </w:p>
        </w:tc>
        <w:tc>
          <w:tcPr>
            <w:tcW w:w="4338" w:type="dxa"/>
          </w:tcPr>
          <w:p w:rsidR="009800BD" w:rsidRPr="00B2380D" w:rsidRDefault="009800BD" w:rsidP="00AE0D48">
            <w:r w:rsidRPr="00B2380D">
              <w:t>MCN_GRC_SOC_SITE_IDS.site_id</w:t>
            </w:r>
          </w:p>
        </w:tc>
      </w:tr>
      <w:tr w:rsidR="009800BD" w:rsidRPr="00B2380D" w:rsidTr="00262EFF">
        <w:tc>
          <w:tcPr>
            <w:tcW w:w="5238" w:type="dxa"/>
          </w:tcPr>
          <w:p w:rsidR="009800BD" w:rsidRPr="00B2380D" w:rsidRDefault="00262EFF" w:rsidP="005C5951">
            <w:r w:rsidRPr="00B2380D">
              <w:t>MCN_GRC_SOC_SITE_IDS.id_m_g_s_source</w:t>
            </w:r>
          </w:p>
        </w:tc>
        <w:tc>
          <w:tcPr>
            <w:tcW w:w="4338" w:type="dxa"/>
          </w:tcPr>
          <w:p w:rsidR="009800BD" w:rsidRPr="00B2380D" w:rsidRDefault="009800BD" w:rsidP="00882227">
            <w:r w:rsidRPr="00B2380D">
              <w:t>MCN_GRC_SOC_SOURCE.id</w:t>
            </w:r>
          </w:p>
        </w:tc>
      </w:tr>
    </w:tbl>
    <w:p w:rsidR="004541C6" w:rsidRPr="00B2380D" w:rsidRDefault="004541C6" w:rsidP="004541C6"/>
    <w:p w:rsidR="004541C6" w:rsidRPr="00B2380D" w:rsidRDefault="004541C6" w:rsidP="004541C6">
      <w:pPr>
        <w:rPr>
          <w:color w:val="FF0000"/>
        </w:rPr>
      </w:pPr>
      <w:r w:rsidRPr="00B2380D">
        <w:rPr>
          <w:b/>
          <w:color w:val="FF0000"/>
        </w:rPr>
        <w:t>Constraints</w:t>
      </w:r>
      <w:r w:rsidRPr="00B2380D">
        <w:rPr>
          <w:color w:val="FF0000"/>
        </w:rPr>
        <w:t>:</w:t>
      </w:r>
    </w:p>
    <w:p w:rsidR="00143AFB" w:rsidRPr="00B2380D" w:rsidRDefault="00143AFB" w:rsidP="004541C6">
      <w:pPr>
        <w:rPr>
          <w:color w:val="FF0000"/>
        </w:rPr>
      </w:pPr>
      <w:r w:rsidRPr="00B2380D">
        <w:rPr>
          <w:color w:val="FF0000"/>
        </w:rPr>
        <w:t xml:space="preserve">Only take into account “MCN_GRC_SOC_SOURCE.id” values for which </w:t>
      </w:r>
      <w:r w:rsidR="00DF5F78" w:rsidRPr="00B2380D">
        <w:rPr>
          <w:color w:val="FF0000"/>
        </w:rPr>
        <w:t>all three components “MCN”, GRC” and “SOC” in the corresponding record are defined, i.e. all three values are not equal to “</w:t>
      </w:r>
      <w:r w:rsidR="00ED72E3" w:rsidRPr="00B2380D">
        <w:rPr>
          <w:color w:val="FF0000"/>
        </w:rPr>
        <w:t>&lt;&lt;NONE&gt;&gt;</w:t>
      </w:r>
      <w:r w:rsidR="00DF5F78" w:rsidRPr="00B2380D">
        <w:rPr>
          <w:color w:val="FF0000"/>
        </w:rPr>
        <w:t>”.</w:t>
      </w:r>
    </w:p>
    <w:p w:rsidR="004B4FC1" w:rsidRPr="00B2380D" w:rsidRDefault="004B4FC1" w:rsidP="004B4FC1"/>
    <w:p w:rsidR="004B4FC1" w:rsidRPr="00B2380D" w:rsidRDefault="004B4FC1" w:rsidP="004B4FC1">
      <w:pPr>
        <w:rPr>
          <w:i/>
        </w:rPr>
      </w:pPr>
      <w:r w:rsidRPr="00B2380D">
        <w:rPr>
          <w:i/>
        </w:rPr>
        <w:t>Note:</w:t>
      </w:r>
    </w:p>
    <w:p w:rsidR="004B4FC1" w:rsidRPr="00B2380D" w:rsidRDefault="004B4FC1" w:rsidP="004B4FC1">
      <w:r w:rsidRPr="00B2380D">
        <w:t>Make sure an association is created only if an entry exists in GDB for both the “id_object_what” and the “id_object_to” !</w:t>
      </w:r>
    </w:p>
    <w:p w:rsidR="00303AF1" w:rsidRPr="00B2380D" w:rsidRDefault="00303AF1" w:rsidP="00303AF1"/>
    <w:p w:rsidR="00303AF1" w:rsidRPr="00B2380D" w:rsidRDefault="00D40846" w:rsidP="00303AF1">
      <w:pPr>
        <w:rPr>
          <w:i/>
        </w:rPr>
      </w:pPr>
      <w:r w:rsidRPr="00B2380D">
        <w:rPr>
          <w:i/>
        </w:rPr>
        <w:br w:type="page"/>
      </w:r>
      <w:r w:rsidR="00303AF1" w:rsidRPr="00B2380D">
        <w:rPr>
          <w:i/>
        </w:rPr>
        <w:lastRenderedPageBreak/>
        <w:t>Note:</w:t>
      </w:r>
    </w:p>
    <w:p w:rsidR="00303AF1" w:rsidRPr="00B2380D" w:rsidRDefault="00303AF1" w:rsidP="00303AF1">
      <w:pPr>
        <w:rPr>
          <w:i/>
        </w:rPr>
      </w:pPr>
      <w:r w:rsidRPr="00B2380D">
        <w:rPr>
          <w:i/>
        </w:rPr>
        <w:t>This step requires that the following steps have been executed:</w:t>
      </w:r>
    </w:p>
    <w:p w:rsidR="00A72273" w:rsidRPr="00B2380D" w:rsidRDefault="00A72273" w:rsidP="003F6BBC">
      <w:pPr>
        <w:numPr>
          <w:ilvl w:val="0"/>
          <w:numId w:val="42"/>
        </w:numPr>
        <w:rPr>
          <w:i/>
        </w:rPr>
      </w:pPr>
      <w:r w:rsidRPr="00B2380D">
        <w:rPr>
          <w:i/>
        </w:rPr>
        <w:fldChar w:fldCharType="begin"/>
      </w:r>
      <w:r w:rsidRPr="00B2380D">
        <w:rPr>
          <w:i/>
        </w:rPr>
        <w:instrText xml:space="preserve"> REF _Ref366429806 \h  \* MERGEFORMAT </w:instrText>
      </w:r>
      <w:r w:rsidRPr="00B2380D">
        <w:rPr>
          <w:i/>
        </w:rPr>
      </w:r>
      <w:r w:rsidRPr="00B2380D">
        <w:rPr>
          <w:i/>
        </w:rPr>
        <w:fldChar w:fldCharType="separate"/>
      </w:r>
      <w:r w:rsidRPr="00B2380D">
        <w:rPr>
          <w:i/>
        </w:rPr>
        <w:t>HLD-254035-GCP-FLOW-ICORE-100-B [Icore Data Flow into Organization MCN_GRC_SOC_SOURCE]</w:t>
      </w:r>
      <w:r w:rsidRPr="00B2380D">
        <w:rPr>
          <w:i/>
        </w:rPr>
        <w:fldChar w:fldCharType="end"/>
      </w:r>
    </w:p>
    <w:p w:rsidR="00303AF1" w:rsidRPr="00B2380D" w:rsidRDefault="00303AF1" w:rsidP="003F6BBC">
      <w:pPr>
        <w:numPr>
          <w:ilvl w:val="0"/>
          <w:numId w:val="42"/>
        </w:numPr>
        <w:rPr>
          <w:i/>
        </w:rPr>
      </w:pPr>
      <w:r w:rsidRPr="00B2380D">
        <w:rPr>
          <w:i/>
        </w:rPr>
        <w:fldChar w:fldCharType="begin"/>
      </w:r>
      <w:r w:rsidRPr="00B2380D">
        <w:rPr>
          <w:i/>
        </w:rPr>
        <w:instrText xml:space="preserve"> REF _Ref319016515 \h  \* MERGEFORMAT </w:instrText>
      </w:r>
      <w:r w:rsidRPr="00B2380D">
        <w:rPr>
          <w:i/>
        </w:rPr>
      </w:r>
      <w:r w:rsidRPr="00B2380D">
        <w:rPr>
          <w:i/>
        </w:rPr>
        <w:fldChar w:fldCharType="separate"/>
      </w:r>
      <w:r w:rsidRPr="00B2380D">
        <w:rPr>
          <w:i/>
        </w:rPr>
        <w:t>HLD-254035-GCP-FLOW-ICORE-101 [Icore Data Flow into Site]</w:t>
      </w:r>
      <w:r w:rsidRPr="00B2380D">
        <w:rPr>
          <w:i/>
        </w:rPr>
        <w:fldChar w:fldCharType="end"/>
      </w:r>
    </w:p>
    <w:p w:rsidR="00961412" w:rsidRPr="00B2380D" w:rsidRDefault="00303AF1" w:rsidP="00303AF1">
      <w:pPr>
        <w:pStyle w:val="Heading4"/>
      </w:pPr>
      <w:r w:rsidRPr="00B2380D">
        <w:rPr>
          <w:color w:val="auto"/>
        </w:rPr>
        <w:br w:type="page"/>
      </w:r>
      <w:bookmarkStart w:id="113" w:name="_Ref366530848"/>
      <w:r w:rsidR="00961412" w:rsidRPr="00B2380D">
        <w:lastRenderedPageBreak/>
        <w:t>HLD-254035-GCP-FLOW-ICORE-201-A [Icore Data Flow into Asset (“Access Circuit”)  to Site]</w:t>
      </w:r>
      <w:bookmarkEnd w:id="110"/>
      <w:bookmarkEnd w:id="111"/>
      <w:bookmarkEnd w:id="112"/>
      <w:bookmarkEnd w:id="113"/>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asset to site association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21"/>
        <w:gridCol w:w="3260"/>
        <w:gridCol w:w="3447"/>
      </w:tblGrid>
      <w:tr w:rsidR="00961412" w:rsidRPr="00B2380D" w:rsidTr="0043667F">
        <w:tc>
          <w:tcPr>
            <w:tcW w:w="3121" w:type="dxa"/>
          </w:tcPr>
          <w:p w:rsidR="00961412" w:rsidRPr="00B2380D" w:rsidRDefault="00961412" w:rsidP="0043667F">
            <w:pPr>
              <w:rPr>
                <w:b/>
              </w:rPr>
            </w:pPr>
            <w:r w:rsidRPr="00B2380D">
              <w:rPr>
                <w:b/>
              </w:rPr>
              <w:t>Icore table.column</w:t>
            </w:r>
          </w:p>
        </w:tc>
        <w:tc>
          <w:tcPr>
            <w:tcW w:w="3260" w:type="dxa"/>
          </w:tcPr>
          <w:p w:rsidR="00961412" w:rsidRPr="00B2380D" w:rsidRDefault="00961412" w:rsidP="0043667F">
            <w:pPr>
              <w:rPr>
                <w:b/>
              </w:rPr>
            </w:pPr>
            <w:r w:rsidRPr="00B2380D">
              <w:rPr>
                <w:b/>
              </w:rPr>
              <w:t>GDB ASSOCIATION column</w:t>
            </w:r>
          </w:p>
        </w:tc>
        <w:tc>
          <w:tcPr>
            <w:tcW w:w="3447" w:type="dxa"/>
          </w:tcPr>
          <w:p w:rsidR="00961412" w:rsidRPr="00B2380D" w:rsidRDefault="00961412" w:rsidP="0043667F">
            <w:pPr>
              <w:rPr>
                <w:b/>
              </w:rPr>
            </w:pPr>
            <w:r w:rsidRPr="00B2380D">
              <w:rPr>
                <w:b/>
              </w:rPr>
              <w:t>Processing comment</w:t>
            </w:r>
          </w:p>
        </w:tc>
      </w:tr>
      <w:tr w:rsidR="00961412" w:rsidRPr="00B2380D" w:rsidTr="0043667F">
        <w:tc>
          <w:tcPr>
            <w:tcW w:w="3121" w:type="dxa"/>
          </w:tcPr>
          <w:p w:rsidR="00961412" w:rsidRPr="00B2380D" w:rsidRDefault="00961412" w:rsidP="0043667F">
            <w:r w:rsidRPr="00B2380D">
              <w:t>-</w:t>
            </w:r>
          </w:p>
        </w:tc>
        <w:tc>
          <w:tcPr>
            <w:tcW w:w="3260" w:type="dxa"/>
          </w:tcPr>
          <w:p w:rsidR="00961412" w:rsidRPr="00B2380D" w:rsidRDefault="00961412" w:rsidP="0043667F">
            <w:r w:rsidRPr="00B2380D">
              <w:t>id_change_tracking</w:t>
            </w:r>
          </w:p>
        </w:tc>
        <w:tc>
          <w:tcPr>
            <w:tcW w:w="3447"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3121" w:type="dxa"/>
          </w:tcPr>
          <w:p w:rsidR="00961412" w:rsidRPr="00B2380D" w:rsidRDefault="00961412" w:rsidP="0043667F">
            <w:r w:rsidRPr="00B2380D">
              <w:t>-</w:t>
            </w:r>
          </w:p>
        </w:tc>
        <w:tc>
          <w:tcPr>
            <w:tcW w:w="3260" w:type="dxa"/>
          </w:tcPr>
          <w:p w:rsidR="00961412" w:rsidRPr="00B2380D" w:rsidRDefault="00961412" w:rsidP="0043667F">
            <w:r w:rsidRPr="00B2380D">
              <w:t>is_read_only</w:t>
            </w:r>
          </w:p>
        </w:tc>
        <w:tc>
          <w:tcPr>
            <w:tcW w:w="3447" w:type="dxa"/>
          </w:tcPr>
          <w:p w:rsidR="00961412" w:rsidRPr="00B2380D" w:rsidRDefault="00961412" w:rsidP="0043667F">
            <w:r w:rsidRPr="00B2380D">
              <w:t>‘Y’</w:t>
            </w:r>
          </w:p>
        </w:tc>
      </w:tr>
      <w:tr w:rsidR="00961412" w:rsidRPr="00B2380D" w:rsidTr="0043667F">
        <w:tc>
          <w:tcPr>
            <w:tcW w:w="3121" w:type="dxa"/>
          </w:tcPr>
          <w:p w:rsidR="00961412" w:rsidRPr="00B2380D" w:rsidRDefault="00961412" w:rsidP="0043667F">
            <w:r w:rsidRPr="00B2380D">
              <w:t>-</w:t>
            </w:r>
          </w:p>
        </w:tc>
        <w:tc>
          <w:tcPr>
            <w:tcW w:w="3260" w:type="dxa"/>
          </w:tcPr>
          <w:p w:rsidR="00961412" w:rsidRPr="00B2380D" w:rsidRDefault="00961412" w:rsidP="0043667F">
            <w:r w:rsidRPr="00B2380D">
              <w:t>Id_role_notation</w:t>
            </w:r>
          </w:p>
        </w:tc>
        <w:tc>
          <w:tcPr>
            <w:tcW w:w="3447" w:type="dxa"/>
          </w:tcPr>
          <w:p w:rsidR="00961412" w:rsidRPr="00B2380D" w:rsidRDefault="00961412" w:rsidP="0043667F">
            <w:r w:rsidRPr="00B2380D">
              <w:t>NULL</w:t>
            </w:r>
          </w:p>
        </w:tc>
      </w:tr>
      <w:tr w:rsidR="00961412" w:rsidRPr="00B2380D" w:rsidTr="0043667F">
        <w:tc>
          <w:tcPr>
            <w:tcW w:w="3121" w:type="dxa"/>
          </w:tcPr>
          <w:p w:rsidR="00961412" w:rsidRPr="00B2380D" w:rsidRDefault="00961412" w:rsidP="0043667F">
            <w:r w:rsidRPr="00B2380D">
              <w:t>-</w:t>
            </w:r>
          </w:p>
        </w:tc>
        <w:tc>
          <w:tcPr>
            <w:tcW w:w="3260" w:type="dxa"/>
          </w:tcPr>
          <w:p w:rsidR="00961412" w:rsidRPr="00B2380D" w:rsidRDefault="00961412" w:rsidP="0043667F">
            <w:r w:rsidRPr="00B2380D">
              <w:t>Id_association_type</w:t>
            </w:r>
          </w:p>
        </w:tc>
        <w:tc>
          <w:tcPr>
            <w:tcW w:w="3447" w:type="dxa"/>
          </w:tcPr>
          <w:p w:rsidR="00961412" w:rsidRPr="00B2380D" w:rsidRDefault="00961412" w:rsidP="0043667F">
            <w:r w:rsidRPr="00B2380D">
              <w:t>Referencing ASSOCIATION_TYPE.id which represents:</w:t>
            </w:r>
          </w:p>
          <w:p w:rsidR="00961412" w:rsidRPr="00B2380D" w:rsidRDefault="00961412" w:rsidP="0043667F">
            <w:r w:rsidRPr="00B2380D">
              <w:t>OBJECT_TYPE_WHAT ‘</w:t>
            </w:r>
            <w:r w:rsidRPr="00B2380D">
              <w:rPr>
                <w:b/>
              </w:rPr>
              <w:t>ASSET</w:t>
            </w:r>
            <w:r w:rsidRPr="00B2380D">
              <w:t>’, OBJECT_TYPE_TO ‘</w:t>
            </w:r>
            <w:r w:rsidRPr="00B2380D">
              <w:rPr>
                <w:b/>
              </w:rPr>
              <w:t>SITE</w:t>
            </w:r>
            <w:r w:rsidRPr="00B2380D">
              <w:t>’, ROLE with FUNCTION_TYPE ‘</w:t>
            </w:r>
            <w:r w:rsidRPr="00B2380D">
              <w:rPr>
                <w:b/>
              </w:rPr>
              <w:t>PART_OF</w:t>
            </w:r>
            <w:r w:rsidRPr="00B2380D">
              <w:t>’ and FUNCTION_ROLE NULL</w:t>
            </w:r>
          </w:p>
        </w:tc>
      </w:tr>
      <w:tr w:rsidR="00961412" w:rsidRPr="00B2380D" w:rsidTr="0043667F">
        <w:tc>
          <w:tcPr>
            <w:tcW w:w="3121" w:type="dxa"/>
          </w:tcPr>
          <w:p w:rsidR="00961412" w:rsidRPr="00B2380D" w:rsidRDefault="00961412" w:rsidP="0043667F">
            <w:r w:rsidRPr="00B2380D">
              <w:t>CUST_ACCESS.site_id</w:t>
            </w:r>
            <w:r w:rsidRPr="00B2380D">
              <w:br/>
              <w:t>&lt;or&gt;</w:t>
            </w:r>
            <w:r w:rsidRPr="00B2380D">
              <w:br/>
              <w:t>(CUST_ACCESS_CKT.site_id + CUST_ACCESS_CKT.seq_no)</w:t>
            </w:r>
            <w:r w:rsidRPr="00B2380D">
              <w:br/>
            </w:r>
          </w:p>
        </w:tc>
        <w:tc>
          <w:tcPr>
            <w:tcW w:w="3260" w:type="dxa"/>
          </w:tcPr>
          <w:p w:rsidR="00961412" w:rsidRPr="00B2380D" w:rsidRDefault="00961412" w:rsidP="0043667F">
            <w:r w:rsidRPr="00B2380D">
              <w:t>Id_object_what [via Enterprise Key Translation]</w:t>
            </w:r>
          </w:p>
        </w:tc>
        <w:tc>
          <w:tcPr>
            <w:tcW w:w="3447" w:type="dxa"/>
          </w:tcPr>
          <w:p w:rsidR="00961412" w:rsidRPr="00B2380D" w:rsidRDefault="00961412" w:rsidP="0043667F">
            <w:r w:rsidRPr="00B2380D">
              <w:t>Use SOURCE_KEY.id which populated the respective ASSET.id</w:t>
            </w:r>
          </w:p>
        </w:tc>
      </w:tr>
      <w:tr w:rsidR="00961412" w:rsidRPr="00B2380D" w:rsidTr="0043667F">
        <w:tc>
          <w:tcPr>
            <w:tcW w:w="3121" w:type="dxa"/>
          </w:tcPr>
          <w:p w:rsidR="00961412" w:rsidRPr="00B2380D" w:rsidRDefault="00961412" w:rsidP="0043667F">
            <w:r w:rsidRPr="00B2380D">
              <w:t>CUST_ACCESS.site_id</w:t>
            </w:r>
            <w:r w:rsidRPr="00B2380D">
              <w:br/>
              <w:t>&lt;or&gt;</w:t>
            </w:r>
            <w:r w:rsidRPr="00B2380D">
              <w:br/>
              <w:t xml:space="preserve">CUST_ACCESS_CKT.site_id </w:t>
            </w:r>
            <w:r w:rsidRPr="00B2380D">
              <w:br/>
              <w:t xml:space="preserve">   (=SITE.site_id)</w:t>
            </w:r>
          </w:p>
          <w:p w:rsidR="00961412" w:rsidRPr="00B2380D" w:rsidRDefault="00961412" w:rsidP="0043667F"/>
        </w:tc>
        <w:tc>
          <w:tcPr>
            <w:tcW w:w="3260" w:type="dxa"/>
          </w:tcPr>
          <w:p w:rsidR="00961412" w:rsidRPr="00B2380D" w:rsidRDefault="00961412" w:rsidP="0043667F">
            <w:r w:rsidRPr="00B2380D">
              <w:t>Id_object_to [via Enterprise Key Translation for SITE.site_id]</w:t>
            </w:r>
          </w:p>
        </w:tc>
        <w:tc>
          <w:tcPr>
            <w:tcW w:w="3447" w:type="dxa"/>
          </w:tcPr>
          <w:p w:rsidR="00961412" w:rsidRPr="00B2380D" w:rsidRDefault="00961412" w:rsidP="0043667F">
            <w:r w:rsidRPr="00B2380D">
              <w:t>Use SOURCE_KEY.id which populated the respective SITE.id</w:t>
            </w:r>
          </w:p>
        </w:tc>
      </w:tr>
      <w:tr w:rsidR="00961412" w:rsidRPr="00B2380D" w:rsidTr="0043667F">
        <w:tc>
          <w:tcPr>
            <w:tcW w:w="3121" w:type="dxa"/>
          </w:tcPr>
          <w:p w:rsidR="00961412" w:rsidRPr="00B2380D" w:rsidRDefault="00961412" w:rsidP="0043667F">
            <w:r w:rsidRPr="00B2380D">
              <w:t>CUST_ACCESS.site_id</w:t>
            </w:r>
            <w:r w:rsidRPr="00B2380D">
              <w:br/>
              <w:t>&lt;or&gt;</w:t>
            </w:r>
            <w:r w:rsidRPr="00B2380D">
              <w:br/>
              <w:t>(CUST_ACCESS_CKT.site_id + CUST_ACCESS_CKT.seq_no)</w:t>
            </w:r>
            <w:r w:rsidRPr="00B2380D">
              <w:br/>
            </w:r>
          </w:p>
        </w:tc>
        <w:tc>
          <w:tcPr>
            <w:tcW w:w="3260" w:type="dxa"/>
          </w:tcPr>
          <w:p w:rsidR="00961412" w:rsidRPr="00B2380D" w:rsidRDefault="00961412" w:rsidP="0043667F">
            <w:r w:rsidRPr="00B2380D">
              <w:t>Id_source_key [via Enterprise Key Translation]</w:t>
            </w:r>
          </w:p>
        </w:tc>
        <w:tc>
          <w:tcPr>
            <w:tcW w:w="3447" w:type="dxa"/>
          </w:tcPr>
          <w:p w:rsidR="00961412" w:rsidRPr="00B2380D" w:rsidRDefault="00961412" w:rsidP="0043667F">
            <w:r w:rsidRPr="00B2380D">
              <w:t>Use SOURCE_KEY.id which populated the respective ASSET.id</w:t>
            </w:r>
          </w:p>
        </w:tc>
      </w:tr>
      <w:tr w:rsidR="00961412" w:rsidRPr="00B2380D" w:rsidTr="0043667F">
        <w:tc>
          <w:tcPr>
            <w:tcW w:w="3121" w:type="dxa"/>
          </w:tcPr>
          <w:p w:rsidR="00961412" w:rsidRPr="00B2380D" w:rsidRDefault="00961412" w:rsidP="0043667F">
            <w:r w:rsidRPr="00B2380D">
              <w:t>-</w:t>
            </w:r>
          </w:p>
        </w:tc>
        <w:tc>
          <w:tcPr>
            <w:tcW w:w="3260" w:type="dxa"/>
          </w:tcPr>
          <w:p w:rsidR="00961412" w:rsidRPr="00B2380D" w:rsidRDefault="00961412" w:rsidP="0043667F">
            <w:r w:rsidRPr="00B2380D">
              <w:t>Gdb_internal_flags</w:t>
            </w:r>
          </w:p>
        </w:tc>
        <w:tc>
          <w:tcPr>
            <w:tcW w:w="3447" w:type="dxa"/>
          </w:tcPr>
          <w:p w:rsidR="00961412" w:rsidRPr="00B2380D" w:rsidRDefault="00961412" w:rsidP="0043667F">
            <w:r w:rsidRPr="00B2380D">
              <w:t>NULL</w:t>
            </w:r>
          </w:p>
        </w:tc>
      </w:tr>
    </w:tbl>
    <w:p w:rsidR="00961412" w:rsidRPr="00B2380D" w:rsidRDefault="00961412" w:rsidP="00961412"/>
    <w:p w:rsidR="00961412" w:rsidRPr="00B2380D" w:rsidRDefault="00961412" w:rsidP="00961412">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42502B" w:rsidRPr="00B2380D" w:rsidRDefault="0042502B" w:rsidP="00961412"/>
    <w:p w:rsidR="0042502B" w:rsidRPr="00B2380D" w:rsidRDefault="0042502B" w:rsidP="0042502B">
      <w:r w:rsidRPr="00B2380D">
        <w:t>&lt;286284-US600815-US600161&gt;</w:t>
      </w:r>
    </w:p>
    <w:p w:rsidR="0042502B" w:rsidRPr="00B2380D" w:rsidRDefault="0042502B" w:rsidP="0042502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82"/>
        <w:gridCol w:w="3965"/>
        <w:gridCol w:w="4243"/>
      </w:tblGrid>
      <w:tr w:rsidR="0042502B" w:rsidRPr="00B2380D" w:rsidTr="0042502B">
        <w:tc>
          <w:tcPr>
            <w:tcW w:w="2640" w:type="dxa"/>
          </w:tcPr>
          <w:p w:rsidR="0042502B" w:rsidRPr="00B2380D" w:rsidRDefault="0042502B" w:rsidP="0042502B">
            <w:pPr>
              <w:rPr>
                <w:b/>
              </w:rPr>
            </w:pPr>
            <w:r w:rsidRPr="00B2380D">
              <w:rPr>
                <w:b/>
              </w:rPr>
              <w:t>Icore table.column</w:t>
            </w:r>
          </w:p>
        </w:tc>
        <w:tc>
          <w:tcPr>
            <w:tcW w:w="4077" w:type="dxa"/>
          </w:tcPr>
          <w:p w:rsidR="0042502B" w:rsidRPr="00B2380D" w:rsidRDefault="0042502B" w:rsidP="0042502B">
            <w:pPr>
              <w:rPr>
                <w:b/>
              </w:rPr>
            </w:pPr>
            <w:r w:rsidRPr="00B2380D">
              <w:rPr>
                <w:b/>
              </w:rPr>
              <w:t>GDB SITE_IDENTIFIER column</w:t>
            </w:r>
          </w:p>
        </w:tc>
        <w:tc>
          <w:tcPr>
            <w:tcW w:w="4299" w:type="dxa"/>
          </w:tcPr>
          <w:p w:rsidR="0042502B" w:rsidRPr="00B2380D" w:rsidRDefault="0042502B" w:rsidP="0042502B">
            <w:pPr>
              <w:rPr>
                <w:b/>
              </w:rPr>
            </w:pPr>
            <w:r w:rsidRPr="00B2380D">
              <w:rPr>
                <w:b/>
              </w:rPr>
              <w:t>Processing comment</w:t>
            </w:r>
          </w:p>
        </w:tc>
      </w:tr>
      <w:tr w:rsidR="0042502B" w:rsidRPr="00B2380D" w:rsidTr="0042502B">
        <w:tc>
          <w:tcPr>
            <w:tcW w:w="2640" w:type="dxa"/>
          </w:tcPr>
          <w:p w:rsidR="0042502B" w:rsidRPr="00B2380D" w:rsidRDefault="0042502B" w:rsidP="0042502B">
            <w:r w:rsidRPr="00B2380D">
              <w:t>-</w:t>
            </w:r>
          </w:p>
        </w:tc>
        <w:tc>
          <w:tcPr>
            <w:tcW w:w="4077" w:type="dxa"/>
          </w:tcPr>
          <w:p w:rsidR="0042502B" w:rsidRPr="00B2380D" w:rsidRDefault="0042502B" w:rsidP="0042502B">
            <w:r w:rsidRPr="00B2380D">
              <w:t>id_site</w:t>
            </w:r>
          </w:p>
        </w:tc>
        <w:tc>
          <w:tcPr>
            <w:tcW w:w="4299" w:type="dxa"/>
          </w:tcPr>
          <w:p w:rsidR="0042502B" w:rsidRPr="00B2380D" w:rsidRDefault="0042502B" w:rsidP="0042502B">
            <w:r w:rsidRPr="00B2380D">
              <w:t>Id_object_to from above</w:t>
            </w:r>
          </w:p>
        </w:tc>
      </w:tr>
      <w:tr w:rsidR="0042502B" w:rsidRPr="00B2380D" w:rsidTr="0042502B">
        <w:tc>
          <w:tcPr>
            <w:tcW w:w="2640" w:type="dxa"/>
          </w:tcPr>
          <w:p w:rsidR="0042502B" w:rsidRPr="00B2380D" w:rsidRDefault="0042502B" w:rsidP="0042502B">
            <w:r w:rsidRPr="00B2380D">
              <w:t>-</w:t>
            </w:r>
          </w:p>
        </w:tc>
        <w:tc>
          <w:tcPr>
            <w:tcW w:w="4077" w:type="dxa"/>
          </w:tcPr>
          <w:p w:rsidR="0042502B" w:rsidRPr="00B2380D" w:rsidRDefault="0042502B" w:rsidP="0042502B">
            <w:r w:rsidRPr="00B2380D">
              <w:t>id_change_tracking</w:t>
            </w:r>
          </w:p>
        </w:tc>
        <w:tc>
          <w:tcPr>
            <w:tcW w:w="4299" w:type="dxa"/>
          </w:tcPr>
          <w:p w:rsidR="0042502B" w:rsidRPr="00B2380D" w:rsidRDefault="0042502B" w:rsidP="0042502B">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42502B" w:rsidRPr="00B2380D" w:rsidTr="0042502B">
        <w:tc>
          <w:tcPr>
            <w:tcW w:w="2640" w:type="dxa"/>
          </w:tcPr>
          <w:p w:rsidR="0042502B" w:rsidRPr="00B2380D" w:rsidRDefault="0042502B" w:rsidP="0042502B">
            <w:r w:rsidRPr="00B2380D">
              <w:lastRenderedPageBreak/>
              <w:t>-</w:t>
            </w:r>
          </w:p>
        </w:tc>
        <w:tc>
          <w:tcPr>
            <w:tcW w:w="4077" w:type="dxa"/>
          </w:tcPr>
          <w:p w:rsidR="0042502B" w:rsidRPr="00B2380D" w:rsidRDefault="0042502B" w:rsidP="0042502B">
            <w:r w:rsidRPr="00B2380D">
              <w:t>id_identifier_type</w:t>
            </w:r>
          </w:p>
        </w:tc>
        <w:tc>
          <w:tcPr>
            <w:tcW w:w="4299" w:type="dxa"/>
          </w:tcPr>
          <w:p w:rsidR="0042502B" w:rsidRPr="00B2380D" w:rsidRDefault="0042502B" w:rsidP="0042502B">
            <w:r w:rsidRPr="00B2380D">
              <w:t>Referencing IDENTIFIER_TYPE ‘</w:t>
            </w:r>
            <w:r w:rsidRPr="00B2380D">
              <w:rPr>
                <w:sz w:val="18"/>
                <w:szCs w:val="18"/>
              </w:rPr>
              <w:t>E2E_SITE_KEY_SITE_IDENTIFIER’</w:t>
            </w:r>
          </w:p>
        </w:tc>
      </w:tr>
    </w:tbl>
    <w:p w:rsidR="0042502B" w:rsidRPr="00B2380D" w:rsidRDefault="0042502B" w:rsidP="0042502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40"/>
        <w:gridCol w:w="3978"/>
        <w:gridCol w:w="4272"/>
      </w:tblGrid>
      <w:tr w:rsidR="0042502B" w:rsidRPr="00B2380D" w:rsidTr="0042502B">
        <w:tc>
          <w:tcPr>
            <w:tcW w:w="2640" w:type="dxa"/>
          </w:tcPr>
          <w:p w:rsidR="0042502B" w:rsidRPr="00B2380D" w:rsidRDefault="0042502B" w:rsidP="0042502B">
            <w:pPr>
              <w:rPr>
                <w:b/>
              </w:rPr>
            </w:pPr>
            <w:r w:rsidRPr="00B2380D">
              <w:rPr>
                <w:b/>
              </w:rPr>
              <w:t>Icore table.column</w:t>
            </w:r>
          </w:p>
        </w:tc>
        <w:tc>
          <w:tcPr>
            <w:tcW w:w="4077" w:type="dxa"/>
          </w:tcPr>
          <w:p w:rsidR="0042502B" w:rsidRPr="00B2380D" w:rsidRDefault="0042502B" w:rsidP="0042502B">
            <w:pPr>
              <w:rPr>
                <w:b/>
              </w:rPr>
            </w:pPr>
            <w:r w:rsidRPr="00B2380D">
              <w:rPr>
                <w:b/>
              </w:rPr>
              <w:t>GDB SITE_IDENTIFIER_VALUE column</w:t>
            </w:r>
          </w:p>
        </w:tc>
        <w:tc>
          <w:tcPr>
            <w:tcW w:w="4299" w:type="dxa"/>
          </w:tcPr>
          <w:p w:rsidR="0042502B" w:rsidRPr="00B2380D" w:rsidRDefault="0042502B" w:rsidP="0042502B">
            <w:pPr>
              <w:rPr>
                <w:b/>
              </w:rPr>
            </w:pPr>
            <w:r w:rsidRPr="00B2380D">
              <w:rPr>
                <w:b/>
              </w:rPr>
              <w:t>Processing comment</w:t>
            </w:r>
          </w:p>
        </w:tc>
      </w:tr>
      <w:tr w:rsidR="0042502B" w:rsidRPr="00B2380D" w:rsidTr="0042502B">
        <w:tc>
          <w:tcPr>
            <w:tcW w:w="2640" w:type="dxa"/>
          </w:tcPr>
          <w:p w:rsidR="0042502B" w:rsidRPr="00B2380D" w:rsidRDefault="0042502B" w:rsidP="0042502B">
            <w:r w:rsidRPr="00B2380D">
              <w:t>-</w:t>
            </w:r>
          </w:p>
        </w:tc>
        <w:tc>
          <w:tcPr>
            <w:tcW w:w="4077" w:type="dxa"/>
          </w:tcPr>
          <w:p w:rsidR="0042502B" w:rsidRPr="00B2380D" w:rsidRDefault="0042502B" w:rsidP="0042502B">
            <w:r w:rsidRPr="00B2380D">
              <w:t>id_site_identifier</w:t>
            </w:r>
          </w:p>
        </w:tc>
        <w:tc>
          <w:tcPr>
            <w:tcW w:w="4299" w:type="dxa"/>
          </w:tcPr>
          <w:p w:rsidR="0042502B" w:rsidRPr="00B2380D" w:rsidRDefault="0042502B" w:rsidP="0042502B">
            <w:r w:rsidRPr="00B2380D">
              <w:t>SITE_IDENTIFIER.id</w:t>
            </w:r>
          </w:p>
        </w:tc>
      </w:tr>
      <w:tr w:rsidR="0042502B" w:rsidRPr="00B2380D" w:rsidTr="0042502B">
        <w:tc>
          <w:tcPr>
            <w:tcW w:w="2640" w:type="dxa"/>
          </w:tcPr>
          <w:p w:rsidR="0042502B" w:rsidRPr="00B2380D" w:rsidRDefault="0042502B" w:rsidP="0042502B">
            <w:r w:rsidRPr="00B2380D">
              <w:t>-</w:t>
            </w:r>
          </w:p>
        </w:tc>
        <w:tc>
          <w:tcPr>
            <w:tcW w:w="4077" w:type="dxa"/>
          </w:tcPr>
          <w:p w:rsidR="0042502B" w:rsidRPr="00B2380D" w:rsidRDefault="0042502B" w:rsidP="0042502B">
            <w:r w:rsidRPr="00B2380D">
              <w:t>id_change_tracking</w:t>
            </w:r>
          </w:p>
        </w:tc>
        <w:tc>
          <w:tcPr>
            <w:tcW w:w="4299" w:type="dxa"/>
          </w:tcPr>
          <w:p w:rsidR="0042502B" w:rsidRPr="00B2380D" w:rsidRDefault="0042502B" w:rsidP="0042502B">
            <w:r w:rsidRPr="00B2380D">
              <w:t>SITE_IDENTIFIER.id_change_tracking</w:t>
            </w:r>
          </w:p>
        </w:tc>
      </w:tr>
      <w:tr w:rsidR="0042502B" w:rsidRPr="00B2380D" w:rsidTr="0042502B">
        <w:tc>
          <w:tcPr>
            <w:tcW w:w="2640" w:type="dxa"/>
          </w:tcPr>
          <w:p w:rsidR="0042502B" w:rsidRPr="00B2380D" w:rsidRDefault="0042502B" w:rsidP="0042502B">
            <w:r w:rsidRPr="00B2380D">
              <w:t>-</w:t>
            </w:r>
          </w:p>
        </w:tc>
        <w:tc>
          <w:tcPr>
            <w:tcW w:w="4077" w:type="dxa"/>
          </w:tcPr>
          <w:p w:rsidR="0042502B" w:rsidRPr="00B2380D" w:rsidRDefault="0042502B" w:rsidP="0042502B">
            <w:r w:rsidRPr="00B2380D">
              <w:t>id_identifier_type</w:t>
            </w:r>
          </w:p>
        </w:tc>
        <w:tc>
          <w:tcPr>
            <w:tcW w:w="4299" w:type="dxa"/>
          </w:tcPr>
          <w:p w:rsidR="0042502B" w:rsidRPr="00B2380D" w:rsidRDefault="0042502B" w:rsidP="0042502B">
            <w:r w:rsidRPr="00B2380D">
              <w:t>Referencing IDENTIFIER_TYPE ‘</w:t>
            </w:r>
            <w:r w:rsidRPr="00B2380D">
              <w:rPr>
                <w:sz w:val="18"/>
                <w:szCs w:val="18"/>
              </w:rPr>
              <w:t>E2E_SITE_KEY_SITE_IDENTIFIER’</w:t>
            </w:r>
          </w:p>
        </w:tc>
      </w:tr>
      <w:tr w:rsidR="0042502B" w:rsidRPr="00B2380D" w:rsidTr="0042502B">
        <w:tc>
          <w:tcPr>
            <w:tcW w:w="2640" w:type="dxa"/>
          </w:tcPr>
          <w:p w:rsidR="0042502B" w:rsidRPr="00B2380D" w:rsidRDefault="0042502B" w:rsidP="0042502B"/>
        </w:tc>
        <w:tc>
          <w:tcPr>
            <w:tcW w:w="4077" w:type="dxa"/>
          </w:tcPr>
          <w:p w:rsidR="0042502B" w:rsidRPr="00B2380D" w:rsidRDefault="0042502B" w:rsidP="0042502B">
            <w:r w:rsidRPr="00B2380D">
              <w:t>Value</w:t>
            </w:r>
          </w:p>
        </w:tc>
        <w:tc>
          <w:tcPr>
            <w:tcW w:w="4299" w:type="dxa"/>
          </w:tcPr>
          <w:p w:rsidR="0042502B" w:rsidRPr="00B2380D" w:rsidRDefault="0042502B" w:rsidP="0042502B">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&lt;286284-US600815-US600161&gt;</w:t>
            </w:r>
          </w:p>
          <w:p w:rsidR="0042502B" w:rsidRPr="00B2380D" w:rsidRDefault="0042502B" w:rsidP="0042502B">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BA67B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p w:rsidR="0042502B" w:rsidRPr="00B2380D" w:rsidRDefault="0042502B" w:rsidP="0042502B"/>
          <w:p w:rsidR="00804040" w:rsidRPr="00B2380D" w:rsidRDefault="00804040" w:rsidP="0042502B">
            <w:r w:rsidRPr="00B2380D">
              <w:t>Note: Id_object_what is the asset.id(ACCESS_CIRCUIT)</w:t>
            </w:r>
          </w:p>
        </w:tc>
      </w:tr>
    </w:tbl>
    <w:p w:rsidR="0042502B" w:rsidRPr="00B2380D" w:rsidRDefault="0042502B" w:rsidP="0042502B"/>
    <w:p w:rsidR="0042502B" w:rsidRPr="00B2380D" w:rsidRDefault="0042502B" w:rsidP="0042502B">
      <w:r w:rsidRPr="00B2380D">
        <w:t>Update GDB.SITE_EXT as below:</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6"/>
        <w:gridCol w:w="2610"/>
        <w:gridCol w:w="6048"/>
      </w:tblGrid>
      <w:tr w:rsidR="0042502B" w:rsidRPr="00B2380D" w:rsidTr="0042502B">
        <w:tc>
          <w:tcPr>
            <w:tcW w:w="2356" w:type="dxa"/>
            <w:shd w:val="clear" w:color="auto" w:fill="E6E6E6"/>
          </w:tcPr>
          <w:p w:rsidR="0042502B" w:rsidRPr="00B2380D" w:rsidRDefault="0042502B" w:rsidP="0042502B">
            <w:pPr>
              <w:rPr>
                <w:b/>
                <w:bCs/>
                <w:sz w:val="18"/>
                <w:szCs w:val="18"/>
              </w:rPr>
            </w:pPr>
            <w:r w:rsidRPr="00B2380D">
              <w:rPr>
                <w:b/>
                <w:bCs/>
                <w:sz w:val="18"/>
                <w:szCs w:val="18"/>
              </w:rPr>
              <w:t>GRID table.column</w:t>
            </w:r>
          </w:p>
        </w:tc>
        <w:tc>
          <w:tcPr>
            <w:tcW w:w="2610" w:type="dxa"/>
            <w:shd w:val="clear" w:color="auto" w:fill="E6E6E6"/>
          </w:tcPr>
          <w:p w:rsidR="0042502B" w:rsidRPr="00B2380D" w:rsidRDefault="0042502B" w:rsidP="0042502B">
            <w:pPr>
              <w:rPr>
                <w:b/>
                <w:bCs/>
                <w:sz w:val="18"/>
                <w:szCs w:val="18"/>
              </w:rPr>
            </w:pPr>
            <w:r w:rsidRPr="00B2380D">
              <w:rPr>
                <w:b/>
                <w:bCs/>
                <w:sz w:val="18"/>
                <w:szCs w:val="18"/>
              </w:rPr>
              <w:t>GDB SITE_EXT column</w:t>
            </w:r>
          </w:p>
        </w:tc>
        <w:tc>
          <w:tcPr>
            <w:tcW w:w="6048" w:type="dxa"/>
            <w:shd w:val="clear" w:color="auto" w:fill="E6E6E6"/>
          </w:tcPr>
          <w:p w:rsidR="0042502B" w:rsidRPr="00B2380D" w:rsidRDefault="0042502B" w:rsidP="0042502B">
            <w:pPr>
              <w:rPr>
                <w:b/>
                <w:bCs/>
                <w:sz w:val="18"/>
                <w:szCs w:val="18"/>
              </w:rPr>
            </w:pPr>
            <w:r w:rsidRPr="00B2380D">
              <w:rPr>
                <w:b/>
                <w:bCs/>
                <w:sz w:val="18"/>
                <w:szCs w:val="18"/>
              </w:rPr>
              <w:t>Processing comment</w:t>
            </w:r>
          </w:p>
        </w:tc>
      </w:tr>
      <w:tr w:rsidR="0042502B" w:rsidRPr="00B2380D" w:rsidTr="0042502B">
        <w:tc>
          <w:tcPr>
            <w:tcW w:w="2356" w:type="dxa"/>
          </w:tcPr>
          <w:p w:rsidR="0042502B" w:rsidRPr="00B2380D" w:rsidRDefault="0042502B" w:rsidP="0042502B">
            <w:pPr>
              <w:rPr>
                <w:sz w:val="18"/>
                <w:szCs w:val="18"/>
              </w:rPr>
            </w:pPr>
            <w:r w:rsidRPr="00B2380D">
              <w:rPr>
                <w:sz w:val="18"/>
                <w:szCs w:val="18"/>
              </w:rPr>
              <w:t>-</w:t>
            </w:r>
          </w:p>
        </w:tc>
        <w:tc>
          <w:tcPr>
            <w:tcW w:w="2610" w:type="dxa"/>
          </w:tcPr>
          <w:p w:rsidR="0042502B" w:rsidRPr="00B2380D" w:rsidRDefault="0042502B" w:rsidP="0042502B">
            <w:pPr>
              <w:rPr>
                <w:sz w:val="18"/>
                <w:szCs w:val="18"/>
              </w:rPr>
            </w:pPr>
            <w:r w:rsidRPr="00B2380D">
              <w:rPr>
                <w:sz w:val="18"/>
                <w:szCs w:val="18"/>
              </w:rPr>
              <w:t>id_site</w:t>
            </w:r>
          </w:p>
        </w:tc>
        <w:tc>
          <w:tcPr>
            <w:tcW w:w="6048" w:type="dxa"/>
          </w:tcPr>
          <w:p w:rsidR="0042502B" w:rsidRPr="00B2380D" w:rsidRDefault="0042502B" w:rsidP="0042502B">
            <w:pPr>
              <w:rPr>
                <w:sz w:val="18"/>
                <w:szCs w:val="18"/>
              </w:rPr>
            </w:pPr>
            <w:r w:rsidRPr="00B2380D">
              <w:rPr>
                <w:sz w:val="18"/>
                <w:szCs w:val="18"/>
              </w:rPr>
              <w:t>Id_object_to</w:t>
            </w:r>
          </w:p>
        </w:tc>
      </w:tr>
      <w:tr w:rsidR="0042502B" w:rsidRPr="00B2380D" w:rsidTr="0042502B">
        <w:tc>
          <w:tcPr>
            <w:tcW w:w="2356" w:type="dxa"/>
          </w:tcPr>
          <w:p w:rsidR="0042502B" w:rsidRPr="00B2380D" w:rsidRDefault="0042502B" w:rsidP="0042502B">
            <w:pPr>
              <w:rPr>
                <w:sz w:val="18"/>
                <w:szCs w:val="18"/>
              </w:rPr>
            </w:pPr>
            <w:r w:rsidRPr="00B2380D">
              <w:rPr>
                <w:sz w:val="18"/>
                <w:szCs w:val="18"/>
              </w:rPr>
              <w:t>-</w:t>
            </w:r>
          </w:p>
        </w:tc>
        <w:tc>
          <w:tcPr>
            <w:tcW w:w="2610" w:type="dxa"/>
          </w:tcPr>
          <w:p w:rsidR="0042502B" w:rsidRPr="00B2380D" w:rsidRDefault="0042502B" w:rsidP="0042502B">
            <w:pPr>
              <w:rPr>
                <w:sz w:val="18"/>
                <w:szCs w:val="18"/>
              </w:rPr>
            </w:pPr>
            <w:r w:rsidRPr="00B2380D">
              <w:rPr>
                <w:sz w:val="18"/>
                <w:szCs w:val="18"/>
              </w:rPr>
              <w:t>ETE_SITE_KEY</w:t>
            </w:r>
          </w:p>
        </w:tc>
        <w:tc>
          <w:tcPr>
            <w:tcW w:w="6048" w:type="dxa"/>
          </w:tcPr>
          <w:p w:rsidR="0042502B" w:rsidRPr="00B2380D" w:rsidRDefault="0042502B" w:rsidP="0042502B">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&lt;286284-US600815-US600161&gt;</w:t>
            </w:r>
          </w:p>
          <w:p w:rsidR="0042502B" w:rsidRPr="00B2380D" w:rsidRDefault="0042502B" w:rsidP="00624777">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BA67B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tc>
      </w:tr>
      <w:tr w:rsidR="0042502B" w:rsidRPr="00B2380D" w:rsidTr="0042502B">
        <w:tc>
          <w:tcPr>
            <w:tcW w:w="2356" w:type="dxa"/>
          </w:tcPr>
          <w:p w:rsidR="0042502B" w:rsidRPr="00B2380D" w:rsidRDefault="0042502B" w:rsidP="0042502B">
            <w:pPr>
              <w:rPr>
                <w:sz w:val="18"/>
                <w:szCs w:val="18"/>
              </w:rPr>
            </w:pPr>
          </w:p>
        </w:tc>
        <w:tc>
          <w:tcPr>
            <w:tcW w:w="2610" w:type="dxa"/>
          </w:tcPr>
          <w:p w:rsidR="0042502B" w:rsidRPr="00B2380D" w:rsidRDefault="0042502B" w:rsidP="0042502B">
            <w:pPr>
              <w:rPr>
                <w:sz w:val="18"/>
                <w:szCs w:val="18"/>
              </w:rPr>
            </w:pPr>
            <w:r w:rsidRPr="00B2380D">
              <w:rPr>
                <w:sz w:val="18"/>
                <w:szCs w:val="18"/>
              </w:rPr>
              <w:t>ETE_KEY_SOURCE</w:t>
            </w:r>
          </w:p>
        </w:tc>
        <w:tc>
          <w:tcPr>
            <w:tcW w:w="6048" w:type="dxa"/>
          </w:tcPr>
          <w:p w:rsidR="0042502B" w:rsidRPr="00B2380D" w:rsidRDefault="0042502B" w:rsidP="0042502B">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&lt;286284-US600815-US600161&gt;</w:t>
            </w:r>
          </w:p>
          <w:p w:rsidR="0042502B" w:rsidRPr="00B2380D" w:rsidRDefault="0042502B" w:rsidP="00624777">
            <w:pPr>
              <w:autoSpaceDE w:val="0"/>
              <w:autoSpaceDN w:val="0"/>
              <w:adjustRightInd w:val="0"/>
              <w:rPr>
                <w:rFonts w:ascii="Courier New" w:eastAsia="Calibri" w:hAnsi="Courier New" w:cs="Courier New"/>
                <w:color w:val="0000FF"/>
              </w:rPr>
            </w:pPr>
            <w:r w:rsidRPr="00B2380D">
              <w:rPr>
                <w:rFonts w:ascii="Courier New" w:eastAsia="Calibri" w:hAnsi="Courier New" w:cs="Courier New"/>
                <w:color w:val="0000FF"/>
              </w:rPr>
              <w:t xml:space="preserve">See </w:t>
            </w:r>
            <w:r w:rsidRPr="00B2380D">
              <w:rPr>
                <w:rFonts w:ascii="Courier New" w:eastAsia="Calibri" w:hAnsi="Courier New" w:cs="Courier New"/>
                <w:color w:val="0000FF"/>
              </w:rPr>
              <w:fldChar w:fldCharType="begin"/>
            </w:r>
            <w:r w:rsidRPr="00B2380D">
              <w:rPr>
                <w:rFonts w:ascii="Courier New" w:eastAsia="Calibri" w:hAnsi="Courier New" w:cs="Courier New"/>
                <w:color w:val="0000FF"/>
              </w:rPr>
              <w:instrText xml:space="preserve"> REF _Ref448926770 \h </w:instrText>
            </w:r>
            <w:r w:rsidR="00BA67B0" w:rsidRPr="00B2380D">
              <w:rPr>
                <w:rFonts w:ascii="Courier New" w:eastAsia="Calibri" w:hAnsi="Courier New" w:cs="Courier New"/>
                <w:color w:val="0000FF"/>
              </w:rPr>
              <w:instrText xml:space="preserve"> \* MERGEFORMAT </w:instrText>
            </w:r>
            <w:r w:rsidRPr="00B2380D">
              <w:rPr>
                <w:rFonts w:ascii="Courier New" w:eastAsia="Calibri" w:hAnsi="Courier New" w:cs="Courier New"/>
                <w:color w:val="0000FF"/>
              </w:rPr>
            </w:r>
            <w:r w:rsidRPr="00B2380D">
              <w:rPr>
                <w:rFonts w:ascii="Courier New" w:eastAsia="Calibri" w:hAnsi="Courier New" w:cs="Courier New"/>
                <w:color w:val="0000FF"/>
              </w:rPr>
              <w:fldChar w:fldCharType="separate"/>
            </w:r>
            <w:r w:rsidRPr="00B2380D">
              <w:t>End-to-End Key Search and Generation [ Icore Data Flow ]</w:t>
            </w:r>
            <w:r w:rsidRPr="00B2380D">
              <w:rPr>
                <w:rFonts w:ascii="Courier New" w:eastAsia="Calibri" w:hAnsi="Courier New" w:cs="Courier New"/>
                <w:color w:val="0000FF"/>
              </w:rPr>
              <w:fldChar w:fldCharType="end"/>
            </w:r>
          </w:p>
        </w:tc>
      </w:tr>
    </w:tbl>
    <w:p w:rsidR="0042502B" w:rsidRPr="00B2380D" w:rsidRDefault="0042502B" w:rsidP="00961412"/>
    <w:p w:rsidR="00804040" w:rsidRPr="00B2380D" w:rsidRDefault="00804040" w:rsidP="00961412">
      <w:r w:rsidRPr="00B2380D">
        <w:t>&lt;/286284-US600815-US600161&gt;</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 xml:space="preserve">A filtered object for example is the Asset via the SERVICE_TYPE_BLOCKED_SYSTEM filtering. </w:t>
      </w:r>
    </w:p>
    <w:p w:rsidR="00961412" w:rsidRPr="00B2380D" w:rsidRDefault="00961412" w:rsidP="00961412"/>
    <w:p w:rsidR="00961412" w:rsidRPr="00B2380D" w:rsidRDefault="00454336" w:rsidP="00961412">
      <w:pPr>
        <w:rPr>
          <w:i/>
        </w:rPr>
      </w:pPr>
      <w:r w:rsidRPr="00B2380D">
        <w:rPr>
          <w:i/>
        </w:rPr>
        <w:br w:type="page"/>
      </w:r>
      <w:r w:rsidR="00961412" w:rsidRPr="00B2380D">
        <w:rPr>
          <w:i/>
        </w:rPr>
        <w:lastRenderedPageBreak/>
        <w:t>Note:</w:t>
      </w:r>
    </w:p>
    <w:p w:rsidR="00961412" w:rsidRPr="00B2380D" w:rsidRDefault="00961412" w:rsidP="00961412">
      <w:pPr>
        <w:rPr>
          <w:i/>
        </w:rPr>
      </w:pPr>
      <w:r w:rsidRPr="00B2380D">
        <w:rPr>
          <w:i/>
        </w:rPr>
        <w:t>This step requires that the following steps have been executed:</w:t>
      </w:r>
    </w:p>
    <w:p w:rsidR="00961412" w:rsidRPr="00B2380D" w:rsidRDefault="00961412" w:rsidP="00C451F8">
      <w:pPr>
        <w:numPr>
          <w:ilvl w:val="0"/>
          <w:numId w:val="15"/>
        </w:numPr>
        <w:rPr>
          <w:i/>
        </w:rPr>
      </w:pPr>
      <w:r w:rsidRPr="00B2380D">
        <w:rPr>
          <w:i/>
        </w:rPr>
        <w:fldChar w:fldCharType="begin"/>
      </w:r>
      <w:r w:rsidRPr="00B2380D">
        <w:rPr>
          <w:i/>
        </w:rPr>
        <w:instrText xml:space="preserve"> REF _Ref319016515 \h  \* MERGEFORMAT </w:instrText>
      </w:r>
      <w:r w:rsidRPr="00B2380D">
        <w:rPr>
          <w:i/>
        </w:rPr>
      </w:r>
      <w:r w:rsidRPr="00B2380D">
        <w:rPr>
          <w:i/>
        </w:rPr>
        <w:fldChar w:fldCharType="separate"/>
      </w:r>
      <w:r w:rsidRPr="00B2380D">
        <w:rPr>
          <w:i/>
        </w:rPr>
        <w:t>HLD-254035-GCP-FLOW-ICORE-101 [Icore Data Flow into Site]</w:t>
      </w:r>
      <w:r w:rsidRPr="00B2380D">
        <w:rPr>
          <w:i/>
        </w:rPr>
        <w:fldChar w:fldCharType="end"/>
      </w:r>
    </w:p>
    <w:p w:rsidR="00961412" w:rsidRPr="00B2380D" w:rsidRDefault="00961412" w:rsidP="00C451F8">
      <w:pPr>
        <w:numPr>
          <w:ilvl w:val="0"/>
          <w:numId w:val="15"/>
        </w:numPr>
        <w:rPr>
          <w:i/>
        </w:rPr>
      </w:pPr>
      <w:r w:rsidRPr="00B2380D">
        <w:rPr>
          <w:i/>
        </w:rPr>
        <w:fldChar w:fldCharType="begin"/>
      </w:r>
      <w:r w:rsidRPr="00B2380D">
        <w:rPr>
          <w:i/>
        </w:rPr>
        <w:instrText xml:space="preserve"> REF _Ref323568253 \h  \* MERGEFORMAT </w:instrText>
      </w:r>
      <w:r w:rsidRPr="00B2380D">
        <w:rPr>
          <w:i/>
        </w:rPr>
      </w:r>
      <w:r w:rsidRPr="00B2380D">
        <w:rPr>
          <w:i/>
        </w:rPr>
        <w:fldChar w:fldCharType="separate"/>
      </w:r>
      <w:r w:rsidRPr="00B2380D">
        <w:rPr>
          <w:i/>
        </w:rPr>
        <w:t>HLD-254035-GCP-FLOW-ICORE-102-A [Icore Data Flow into Asset CUST_ACCESS (“Access Circuit”)]</w:t>
      </w:r>
      <w:r w:rsidRPr="00B2380D">
        <w:rPr>
          <w:i/>
        </w:rPr>
        <w:fldChar w:fldCharType="end"/>
      </w:r>
    </w:p>
    <w:p w:rsidR="00961412" w:rsidRPr="00B2380D" w:rsidRDefault="00961412" w:rsidP="00C451F8">
      <w:pPr>
        <w:numPr>
          <w:ilvl w:val="0"/>
          <w:numId w:val="15"/>
        </w:numPr>
        <w:rPr>
          <w:i/>
        </w:rPr>
      </w:pPr>
      <w:r w:rsidRPr="00B2380D">
        <w:rPr>
          <w:i/>
        </w:rPr>
        <w:fldChar w:fldCharType="begin"/>
      </w:r>
      <w:r w:rsidRPr="00B2380D">
        <w:rPr>
          <w:i/>
        </w:rPr>
        <w:instrText xml:space="preserve"> REF _Ref360450908 \h  \* MERGEFORMAT </w:instrText>
      </w:r>
      <w:r w:rsidRPr="00B2380D">
        <w:rPr>
          <w:i/>
        </w:rPr>
      </w:r>
      <w:r w:rsidRPr="00B2380D">
        <w:rPr>
          <w:i/>
        </w:rPr>
        <w:fldChar w:fldCharType="separate"/>
      </w:r>
      <w:r w:rsidRPr="00B2380D">
        <w:rPr>
          <w:i/>
        </w:rPr>
        <w:t>HLD-254035-GCP-FLOW-ICORE-102-B [Icore Data Flow into Asset CUST_ACCESS_CKT (“Access Circuit”)]</w:t>
      </w:r>
      <w:r w:rsidRPr="00B2380D">
        <w:rPr>
          <w:i/>
        </w:rPr>
        <w:fldChar w:fldCharType="end"/>
      </w:r>
    </w:p>
    <w:p w:rsidR="00961412" w:rsidRPr="00B2380D" w:rsidRDefault="00961412" w:rsidP="00961412">
      <w:pPr>
        <w:spacing w:after="200" w:line="276" w:lineRule="auto"/>
        <w:rPr>
          <w:rFonts w:ascii="Cambria" w:hAnsi="Cambria"/>
          <w:b/>
          <w:bCs/>
          <w:i/>
          <w:iCs/>
          <w:color w:val="4F81BD"/>
        </w:rPr>
      </w:pPr>
      <w:bookmarkStart w:id="114" w:name="_Ref361226057"/>
      <w:r w:rsidRPr="00B2380D">
        <w:br w:type="page"/>
      </w:r>
    </w:p>
    <w:p w:rsidR="00961412" w:rsidRPr="00B2380D" w:rsidRDefault="00961412" w:rsidP="00961412">
      <w:pPr>
        <w:pStyle w:val="Heading4"/>
      </w:pPr>
      <w:bookmarkStart w:id="115" w:name="_Ref366530858"/>
      <w:r w:rsidRPr="00B2380D">
        <w:lastRenderedPageBreak/>
        <w:t>HLD-254035-GCP-FLOW-ICORE-201-B [Icore Data Flow into Asset (“Customer Network”)  to Site]</w:t>
      </w:r>
      <w:bookmarkEnd w:id="114"/>
      <w:bookmarkEnd w:id="115"/>
    </w:p>
    <w:p w:rsidR="00961412" w:rsidRPr="00B2380D" w:rsidRDefault="00961412" w:rsidP="00961412"/>
    <w:p w:rsidR="00961412" w:rsidRPr="00B2380D" w:rsidRDefault="00961412" w:rsidP="00961412">
      <w:pPr>
        <w:rPr>
          <w:b/>
          <w:color w:val="FF0000"/>
        </w:rPr>
      </w:pPr>
      <w:r w:rsidRPr="00B2380D">
        <w:rPr>
          <w:b/>
          <w:color w:val="FF0000"/>
        </w:rPr>
        <w:t>NOTE: This is a “pseudo-requirement” not to be included in any traceability files.</w:t>
      </w:r>
    </w:p>
    <w:p w:rsidR="00961412" w:rsidRPr="00B2380D" w:rsidRDefault="00961412" w:rsidP="00961412">
      <w:pPr>
        <w:rPr>
          <w:b/>
          <w:color w:val="FF0000"/>
        </w:rPr>
      </w:pPr>
    </w:p>
    <w:p w:rsidR="00961412" w:rsidRPr="00B2380D" w:rsidRDefault="00961412" w:rsidP="00961412">
      <w:r w:rsidRPr="00B2380D">
        <w:t>NOTE: For assets of type “Customer Network” a concept of “site” or “location” does not exist, so no corresponding association will be created here.</w:t>
      </w:r>
    </w:p>
    <w:p w:rsidR="00961412" w:rsidRPr="00B2380D" w:rsidRDefault="00961412" w:rsidP="00961412">
      <w:pPr>
        <w:spacing w:after="200" w:line="276" w:lineRule="auto"/>
        <w:rPr>
          <w:rFonts w:ascii="Cambria" w:hAnsi="Cambria"/>
          <w:b/>
          <w:bCs/>
          <w:i/>
          <w:iCs/>
          <w:color w:val="4F81BD"/>
        </w:rPr>
      </w:pPr>
      <w:bookmarkStart w:id="116" w:name="_Ref319016864"/>
      <w:bookmarkStart w:id="117" w:name="_Toc320915151"/>
      <w:bookmarkStart w:id="118" w:name="_Toc343214946"/>
      <w:r w:rsidRPr="00B2380D">
        <w:br w:type="page"/>
      </w:r>
    </w:p>
    <w:p w:rsidR="00961412" w:rsidRPr="00B2380D" w:rsidRDefault="00961412" w:rsidP="00961412">
      <w:pPr>
        <w:pStyle w:val="Heading4"/>
      </w:pPr>
      <w:bookmarkStart w:id="119" w:name="_Ref361226077"/>
      <w:r w:rsidRPr="00B2380D">
        <w:lastRenderedPageBreak/>
        <w:t>HLD-254035-GCP-FLOW-ICORE-201-C [Icore Data Flow into Asset (“Network Connection”)  to Site]</w:t>
      </w:r>
      <w:bookmarkEnd w:id="119"/>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197F09" w:rsidRPr="00B2380D" w:rsidRDefault="00197F09" w:rsidP="00961412">
      <w:pPr>
        <w:rPr>
          <w:b/>
        </w:rPr>
      </w:pPr>
      <w:r w:rsidRPr="00B2380D">
        <w:rPr>
          <w:b/>
        </w:rPr>
        <w:t>(1) “Layer-2” and “Layer-3” “Network Connections”</w:t>
      </w:r>
    </w:p>
    <w:p w:rsidR="00961412" w:rsidRPr="00B2380D" w:rsidRDefault="00015C5B" w:rsidP="00961412">
      <w:r w:rsidRPr="00B2380D">
        <w:t>For “Layer-2” and “Layer-3” “Network Connections” p</w:t>
      </w:r>
      <w:r w:rsidR="00961412" w:rsidRPr="00B2380D">
        <w:t xml:space="preserve">rocess the following Icore records into the GDB asset to site association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78"/>
        <w:gridCol w:w="2965"/>
        <w:gridCol w:w="3185"/>
      </w:tblGrid>
      <w:tr w:rsidR="00961412" w:rsidRPr="00B2380D" w:rsidTr="0043667F">
        <w:tc>
          <w:tcPr>
            <w:tcW w:w="2988" w:type="dxa"/>
          </w:tcPr>
          <w:p w:rsidR="00961412" w:rsidRPr="00B2380D" w:rsidRDefault="00961412" w:rsidP="0043667F">
            <w:pPr>
              <w:rPr>
                <w:b/>
              </w:rPr>
            </w:pPr>
            <w:r w:rsidRPr="00B2380D">
              <w:rPr>
                <w:b/>
              </w:rPr>
              <w:t>Icore table.column</w:t>
            </w:r>
          </w:p>
        </w:tc>
        <w:tc>
          <w:tcPr>
            <w:tcW w:w="3330" w:type="dxa"/>
          </w:tcPr>
          <w:p w:rsidR="00961412" w:rsidRPr="00B2380D" w:rsidRDefault="00961412" w:rsidP="0043667F">
            <w:pPr>
              <w:rPr>
                <w:b/>
              </w:rPr>
            </w:pPr>
            <w:r w:rsidRPr="00B2380D">
              <w:rPr>
                <w:b/>
              </w:rPr>
              <w:t>GDB ASSOCIATION column</w:t>
            </w:r>
          </w:p>
        </w:tc>
        <w:tc>
          <w:tcPr>
            <w:tcW w:w="3510" w:type="dxa"/>
          </w:tcPr>
          <w:p w:rsidR="00961412" w:rsidRPr="00B2380D" w:rsidRDefault="00961412" w:rsidP="0043667F">
            <w:pPr>
              <w:rPr>
                <w:b/>
              </w:rPr>
            </w:pPr>
            <w:r w:rsidRPr="00B2380D">
              <w:rPr>
                <w:b/>
              </w:rPr>
              <w:t>Processing comment</w:t>
            </w:r>
          </w:p>
        </w:tc>
      </w:tr>
      <w:tr w:rsidR="00961412" w:rsidRPr="00B2380D" w:rsidTr="0043667F">
        <w:tc>
          <w:tcPr>
            <w:tcW w:w="2988" w:type="dxa"/>
          </w:tcPr>
          <w:p w:rsidR="00961412" w:rsidRPr="00B2380D" w:rsidRDefault="00961412" w:rsidP="0043667F">
            <w:r w:rsidRPr="00B2380D">
              <w:t>-</w:t>
            </w:r>
          </w:p>
        </w:tc>
        <w:tc>
          <w:tcPr>
            <w:tcW w:w="3330" w:type="dxa"/>
          </w:tcPr>
          <w:p w:rsidR="00961412" w:rsidRPr="00B2380D" w:rsidRDefault="00961412" w:rsidP="0043667F">
            <w:r w:rsidRPr="00B2380D">
              <w:t>id_change_tracking</w:t>
            </w:r>
          </w:p>
        </w:tc>
        <w:tc>
          <w:tcPr>
            <w:tcW w:w="3510"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2988" w:type="dxa"/>
          </w:tcPr>
          <w:p w:rsidR="00961412" w:rsidRPr="00B2380D" w:rsidRDefault="00961412" w:rsidP="0043667F">
            <w:r w:rsidRPr="00B2380D">
              <w:t>-</w:t>
            </w:r>
          </w:p>
        </w:tc>
        <w:tc>
          <w:tcPr>
            <w:tcW w:w="3330" w:type="dxa"/>
          </w:tcPr>
          <w:p w:rsidR="00961412" w:rsidRPr="00B2380D" w:rsidRDefault="00961412" w:rsidP="0043667F">
            <w:r w:rsidRPr="00B2380D">
              <w:t>is_read_only</w:t>
            </w:r>
          </w:p>
        </w:tc>
        <w:tc>
          <w:tcPr>
            <w:tcW w:w="3510" w:type="dxa"/>
          </w:tcPr>
          <w:p w:rsidR="00961412" w:rsidRPr="00B2380D" w:rsidRDefault="00961412" w:rsidP="0043667F">
            <w:r w:rsidRPr="00B2380D">
              <w:t>‘Y’</w:t>
            </w:r>
          </w:p>
        </w:tc>
      </w:tr>
      <w:tr w:rsidR="00961412" w:rsidRPr="00B2380D" w:rsidTr="0043667F">
        <w:tc>
          <w:tcPr>
            <w:tcW w:w="2988" w:type="dxa"/>
          </w:tcPr>
          <w:p w:rsidR="00961412" w:rsidRPr="00B2380D" w:rsidRDefault="00961412" w:rsidP="0043667F">
            <w:r w:rsidRPr="00B2380D">
              <w:t>-</w:t>
            </w:r>
          </w:p>
        </w:tc>
        <w:tc>
          <w:tcPr>
            <w:tcW w:w="3330" w:type="dxa"/>
          </w:tcPr>
          <w:p w:rsidR="00961412" w:rsidRPr="00B2380D" w:rsidRDefault="00961412" w:rsidP="0043667F">
            <w:r w:rsidRPr="00B2380D">
              <w:t>Id_role_notation</w:t>
            </w:r>
          </w:p>
        </w:tc>
        <w:tc>
          <w:tcPr>
            <w:tcW w:w="3510" w:type="dxa"/>
          </w:tcPr>
          <w:p w:rsidR="00961412" w:rsidRPr="00B2380D" w:rsidRDefault="00961412" w:rsidP="0043667F">
            <w:r w:rsidRPr="00B2380D">
              <w:t>NULL</w:t>
            </w:r>
          </w:p>
        </w:tc>
      </w:tr>
      <w:tr w:rsidR="00961412" w:rsidRPr="00B2380D" w:rsidTr="0043667F">
        <w:tc>
          <w:tcPr>
            <w:tcW w:w="2988" w:type="dxa"/>
          </w:tcPr>
          <w:p w:rsidR="00961412" w:rsidRPr="00B2380D" w:rsidRDefault="00961412" w:rsidP="0043667F">
            <w:r w:rsidRPr="00B2380D">
              <w:t>-</w:t>
            </w:r>
          </w:p>
        </w:tc>
        <w:tc>
          <w:tcPr>
            <w:tcW w:w="3330" w:type="dxa"/>
          </w:tcPr>
          <w:p w:rsidR="00961412" w:rsidRPr="00B2380D" w:rsidRDefault="00961412" w:rsidP="0043667F">
            <w:r w:rsidRPr="00B2380D">
              <w:t>Id_association_type</w:t>
            </w:r>
          </w:p>
        </w:tc>
        <w:tc>
          <w:tcPr>
            <w:tcW w:w="3510" w:type="dxa"/>
          </w:tcPr>
          <w:p w:rsidR="00961412" w:rsidRPr="00B2380D" w:rsidRDefault="00961412" w:rsidP="0043667F">
            <w:r w:rsidRPr="00B2380D">
              <w:t>Referencing ASSOCIATION_TYPE.id which represents:</w:t>
            </w:r>
          </w:p>
          <w:p w:rsidR="00961412" w:rsidRPr="00B2380D" w:rsidRDefault="00961412" w:rsidP="0043667F">
            <w:r w:rsidRPr="00B2380D">
              <w:t>OBJECT_TYPE_WHAT ‘</w:t>
            </w:r>
            <w:r w:rsidRPr="00B2380D">
              <w:rPr>
                <w:b/>
              </w:rPr>
              <w:t>ASSET</w:t>
            </w:r>
            <w:r w:rsidRPr="00B2380D">
              <w:t>’, OBJECT_TYPE_TO ‘</w:t>
            </w:r>
            <w:r w:rsidRPr="00B2380D">
              <w:rPr>
                <w:b/>
              </w:rPr>
              <w:t>SITE</w:t>
            </w:r>
            <w:r w:rsidRPr="00B2380D">
              <w:t>’, ROLE with FUNCTION_TYPE ‘</w:t>
            </w:r>
            <w:r w:rsidRPr="00B2380D">
              <w:rPr>
                <w:b/>
              </w:rPr>
              <w:t>PART_OF</w:t>
            </w:r>
            <w:r w:rsidRPr="00B2380D">
              <w:t>’ and FUNCTION_ROLE NULL</w:t>
            </w:r>
          </w:p>
        </w:tc>
      </w:tr>
      <w:tr w:rsidR="00961412" w:rsidRPr="00B2380D" w:rsidTr="0043667F">
        <w:tc>
          <w:tcPr>
            <w:tcW w:w="2988" w:type="dxa"/>
          </w:tcPr>
          <w:p w:rsidR="00961412" w:rsidRPr="00B2380D" w:rsidRDefault="00961412" w:rsidP="0043667F">
            <w:r w:rsidRPr="00B2380D">
              <w:t>NETWORK_CONNECTION.pvc_id +</w:t>
            </w:r>
            <w:r w:rsidRPr="00B2380D">
              <w:br/>
              <w:t>NETWORK_CONNECTION.site_id;</w:t>
            </w:r>
            <w:r w:rsidRPr="00B2380D">
              <w:br/>
            </w:r>
          </w:p>
          <w:p w:rsidR="00961412" w:rsidRPr="00B2380D" w:rsidRDefault="00961412" w:rsidP="0043667F"/>
        </w:tc>
        <w:tc>
          <w:tcPr>
            <w:tcW w:w="3330" w:type="dxa"/>
          </w:tcPr>
          <w:p w:rsidR="00961412" w:rsidRPr="00B2380D" w:rsidRDefault="00961412" w:rsidP="0043667F">
            <w:r w:rsidRPr="00B2380D">
              <w:t>Id_object_what [via Enterprise Key Translation]</w:t>
            </w:r>
          </w:p>
        </w:tc>
        <w:tc>
          <w:tcPr>
            <w:tcW w:w="3510" w:type="dxa"/>
          </w:tcPr>
          <w:p w:rsidR="00961412" w:rsidRPr="00B2380D" w:rsidRDefault="00961412" w:rsidP="0043667F">
            <w:r w:rsidRPr="00B2380D">
              <w:t>Use SOURCE_KEY.id which populated the respective ASSET.id</w:t>
            </w:r>
          </w:p>
        </w:tc>
      </w:tr>
      <w:tr w:rsidR="00961412" w:rsidRPr="00B2380D" w:rsidTr="0043667F">
        <w:tc>
          <w:tcPr>
            <w:tcW w:w="2988" w:type="dxa"/>
          </w:tcPr>
          <w:p w:rsidR="00961412" w:rsidRPr="00B2380D" w:rsidRDefault="00961412" w:rsidP="0043667F">
            <w:r w:rsidRPr="00B2380D">
              <w:t>NETWORK_CONNECTION.pvc_id +</w:t>
            </w:r>
            <w:r w:rsidRPr="00B2380D">
              <w:br/>
              <w:t>NETWORK_CONNECTION.</w:t>
            </w:r>
            <w:r w:rsidRPr="00B2380D">
              <w:rPr>
                <w:b/>
                <w:color w:val="FF0000"/>
              </w:rPr>
              <w:t>site_id</w:t>
            </w:r>
            <w:r w:rsidRPr="00B2380D">
              <w:t>;</w:t>
            </w:r>
            <w:r w:rsidRPr="00B2380D">
              <w:br/>
              <w:t xml:space="preserve">   (=SITE.site_id)</w:t>
            </w:r>
          </w:p>
          <w:p w:rsidR="00961412" w:rsidRPr="00B2380D" w:rsidRDefault="00961412" w:rsidP="0043667F"/>
        </w:tc>
        <w:tc>
          <w:tcPr>
            <w:tcW w:w="3330" w:type="dxa"/>
          </w:tcPr>
          <w:p w:rsidR="00961412" w:rsidRPr="00B2380D" w:rsidRDefault="00961412" w:rsidP="0043667F">
            <w:r w:rsidRPr="00B2380D">
              <w:t>Id_object_to [via Enterprise Key Translation for SITE.site_id]</w:t>
            </w:r>
          </w:p>
        </w:tc>
        <w:tc>
          <w:tcPr>
            <w:tcW w:w="3510" w:type="dxa"/>
          </w:tcPr>
          <w:p w:rsidR="00961412" w:rsidRPr="00B2380D" w:rsidRDefault="00961412" w:rsidP="0043667F">
            <w:r w:rsidRPr="00B2380D">
              <w:t>Use SOURCE_KEY.id which populated the respective SITE.id</w:t>
            </w:r>
          </w:p>
        </w:tc>
      </w:tr>
      <w:tr w:rsidR="00961412" w:rsidRPr="00B2380D" w:rsidTr="0043667F">
        <w:tc>
          <w:tcPr>
            <w:tcW w:w="2988" w:type="dxa"/>
          </w:tcPr>
          <w:p w:rsidR="00961412" w:rsidRPr="00B2380D" w:rsidRDefault="00961412" w:rsidP="0043667F">
            <w:r w:rsidRPr="00B2380D">
              <w:t>NETWORK_CONNECTION.pvc_id +</w:t>
            </w:r>
            <w:r w:rsidRPr="00B2380D">
              <w:br/>
              <w:t>NETWORK_CONNECTION.site_id;</w:t>
            </w:r>
            <w:r w:rsidRPr="00B2380D">
              <w:br/>
            </w:r>
          </w:p>
          <w:p w:rsidR="00961412" w:rsidRPr="00B2380D" w:rsidRDefault="00961412" w:rsidP="0043667F"/>
        </w:tc>
        <w:tc>
          <w:tcPr>
            <w:tcW w:w="3330" w:type="dxa"/>
          </w:tcPr>
          <w:p w:rsidR="00961412" w:rsidRPr="00B2380D" w:rsidRDefault="00961412" w:rsidP="0043667F">
            <w:r w:rsidRPr="00B2380D">
              <w:t>Id_source_key [via Enterprise Key Translation]</w:t>
            </w:r>
          </w:p>
        </w:tc>
        <w:tc>
          <w:tcPr>
            <w:tcW w:w="3510" w:type="dxa"/>
          </w:tcPr>
          <w:p w:rsidR="00961412" w:rsidRPr="00B2380D" w:rsidRDefault="00961412" w:rsidP="0043667F">
            <w:r w:rsidRPr="00B2380D">
              <w:t>Use SOURCE_KEY.id which populated the respective ASSET.id</w:t>
            </w:r>
          </w:p>
        </w:tc>
      </w:tr>
      <w:tr w:rsidR="00961412" w:rsidRPr="00B2380D" w:rsidTr="0043667F">
        <w:tc>
          <w:tcPr>
            <w:tcW w:w="2988" w:type="dxa"/>
          </w:tcPr>
          <w:p w:rsidR="00961412" w:rsidRPr="00B2380D" w:rsidRDefault="00961412" w:rsidP="0043667F">
            <w:r w:rsidRPr="00B2380D">
              <w:t>-</w:t>
            </w:r>
          </w:p>
        </w:tc>
        <w:tc>
          <w:tcPr>
            <w:tcW w:w="3330" w:type="dxa"/>
          </w:tcPr>
          <w:p w:rsidR="00961412" w:rsidRPr="00B2380D" w:rsidRDefault="00961412" w:rsidP="0043667F">
            <w:r w:rsidRPr="00B2380D">
              <w:t>Gdb_internal_flags</w:t>
            </w:r>
          </w:p>
        </w:tc>
        <w:tc>
          <w:tcPr>
            <w:tcW w:w="3510" w:type="dxa"/>
          </w:tcPr>
          <w:p w:rsidR="00961412" w:rsidRPr="00B2380D" w:rsidRDefault="00961412" w:rsidP="0043667F">
            <w:r w:rsidRPr="00B2380D">
              <w:t>NULL</w:t>
            </w:r>
          </w:p>
        </w:tc>
      </w:tr>
    </w:tbl>
    <w:p w:rsidR="00961412" w:rsidRPr="00B2380D" w:rsidRDefault="00961412" w:rsidP="00961412"/>
    <w:p w:rsidR="007E4942" w:rsidRPr="00B2380D" w:rsidRDefault="007E4942" w:rsidP="007E4942">
      <w:r w:rsidRPr="00B2380D">
        <w:br w:type="page"/>
      </w:r>
    </w:p>
    <w:p w:rsidR="007E4942" w:rsidRPr="00B2380D" w:rsidRDefault="007E4942" w:rsidP="007E4942">
      <w:pPr>
        <w:rPr>
          <w:b/>
        </w:rPr>
      </w:pPr>
      <w:r w:rsidRPr="00B2380D">
        <w:rPr>
          <w:b/>
        </w:rPr>
        <w:lastRenderedPageBreak/>
        <w:t>(</w:t>
      </w:r>
      <w:r w:rsidR="001F3D8B" w:rsidRPr="00B2380D">
        <w:rPr>
          <w:b/>
        </w:rPr>
        <w:t>2</w:t>
      </w:r>
      <w:r w:rsidRPr="00B2380D">
        <w:rPr>
          <w:b/>
        </w:rPr>
        <w:t>) “Internet VLAN” “Network Connections”</w:t>
      </w:r>
    </w:p>
    <w:p w:rsidR="007E4942" w:rsidRPr="00B2380D" w:rsidRDefault="007E4942" w:rsidP="007E4942">
      <w:r w:rsidRPr="00B2380D">
        <w:t>For “</w:t>
      </w:r>
      <w:r w:rsidR="005B56C6" w:rsidRPr="00B2380D">
        <w:t>Internet VLAN</w:t>
      </w:r>
      <w:r w:rsidRPr="00B2380D">
        <w:t xml:space="preserve">” “Network Connections” process the following Icore records into the GDB asset to site association and into the Data Index (ref. </w:t>
      </w:r>
    </w:p>
    <w:p w:rsidR="007E4942" w:rsidRPr="00B2380D" w:rsidRDefault="007E4942" w:rsidP="007E494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7E4942" w:rsidRPr="00B2380D" w:rsidRDefault="007E4942" w:rsidP="007E4942"/>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50"/>
        <w:gridCol w:w="2292"/>
        <w:gridCol w:w="2586"/>
      </w:tblGrid>
      <w:tr w:rsidR="007E4942" w:rsidRPr="00B2380D" w:rsidTr="00805FCA">
        <w:tc>
          <w:tcPr>
            <w:tcW w:w="2988" w:type="dxa"/>
          </w:tcPr>
          <w:p w:rsidR="007E4942" w:rsidRPr="00B2380D" w:rsidRDefault="007E4942" w:rsidP="00805FCA">
            <w:pPr>
              <w:rPr>
                <w:b/>
              </w:rPr>
            </w:pPr>
            <w:r w:rsidRPr="00B2380D">
              <w:rPr>
                <w:b/>
              </w:rPr>
              <w:t>Icore table.column</w:t>
            </w:r>
          </w:p>
        </w:tc>
        <w:tc>
          <w:tcPr>
            <w:tcW w:w="3330" w:type="dxa"/>
          </w:tcPr>
          <w:p w:rsidR="007E4942" w:rsidRPr="00B2380D" w:rsidRDefault="007E4942" w:rsidP="00805FCA">
            <w:pPr>
              <w:rPr>
                <w:b/>
              </w:rPr>
            </w:pPr>
            <w:r w:rsidRPr="00B2380D">
              <w:rPr>
                <w:b/>
              </w:rPr>
              <w:t>GDB ASSOCIATION column</w:t>
            </w:r>
          </w:p>
        </w:tc>
        <w:tc>
          <w:tcPr>
            <w:tcW w:w="3510" w:type="dxa"/>
          </w:tcPr>
          <w:p w:rsidR="007E4942" w:rsidRPr="00B2380D" w:rsidRDefault="007E4942" w:rsidP="00805FCA">
            <w:pPr>
              <w:rPr>
                <w:b/>
              </w:rPr>
            </w:pPr>
            <w:r w:rsidRPr="00B2380D">
              <w:rPr>
                <w:b/>
              </w:rPr>
              <w:t>Processing comment</w:t>
            </w:r>
          </w:p>
        </w:tc>
      </w:tr>
      <w:tr w:rsidR="007E4942" w:rsidRPr="00B2380D" w:rsidTr="00805FCA">
        <w:tc>
          <w:tcPr>
            <w:tcW w:w="2988" w:type="dxa"/>
          </w:tcPr>
          <w:p w:rsidR="007E4942" w:rsidRPr="00B2380D" w:rsidRDefault="007E4942" w:rsidP="00805FCA">
            <w:r w:rsidRPr="00B2380D">
              <w:t>-</w:t>
            </w:r>
          </w:p>
        </w:tc>
        <w:tc>
          <w:tcPr>
            <w:tcW w:w="3330" w:type="dxa"/>
          </w:tcPr>
          <w:p w:rsidR="007E4942" w:rsidRPr="00B2380D" w:rsidRDefault="007E4942" w:rsidP="00805FCA">
            <w:r w:rsidRPr="00B2380D">
              <w:t>id_change_tracking</w:t>
            </w:r>
          </w:p>
        </w:tc>
        <w:tc>
          <w:tcPr>
            <w:tcW w:w="3510" w:type="dxa"/>
          </w:tcPr>
          <w:p w:rsidR="007E4942" w:rsidRPr="00B2380D" w:rsidRDefault="007E4942"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E4942" w:rsidRPr="00B2380D" w:rsidTr="00805FCA">
        <w:tc>
          <w:tcPr>
            <w:tcW w:w="2988" w:type="dxa"/>
          </w:tcPr>
          <w:p w:rsidR="007E4942" w:rsidRPr="00B2380D" w:rsidRDefault="007E4942" w:rsidP="00805FCA">
            <w:r w:rsidRPr="00B2380D">
              <w:t>-</w:t>
            </w:r>
          </w:p>
        </w:tc>
        <w:tc>
          <w:tcPr>
            <w:tcW w:w="3330" w:type="dxa"/>
          </w:tcPr>
          <w:p w:rsidR="007E4942" w:rsidRPr="00B2380D" w:rsidRDefault="007E4942" w:rsidP="00805FCA">
            <w:r w:rsidRPr="00B2380D">
              <w:t>is_read_only</w:t>
            </w:r>
          </w:p>
        </w:tc>
        <w:tc>
          <w:tcPr>
            <w:tcW w:w="3510" w:type="dxa"/>
          </w:tcPr>
          <w:p w:rsidR="007E4942" w:rsidRPr="00B2380D" w:rsidRDefault="007E4942" w:rsidP="00805FCA">
            <w:r w:rsidRPr="00B2380D">
              <w:t>‘Y’</w:t>
            </w:r>
          </w:p>
        </w:tc>
      </w:tr>
      <w:tr w:rsidR="007E4942" w:rsidRPr="00B2380D" w:rsidTr="00805FCA">
        <w:tc>
          <w:tcPr>
            <w:tcW w:w="2988" w:type="dxa"/>
          </w:tcPr>
          <w:p w:rsidR="007E4942" w:rsidRPr="00B2380D" w:rsidRDefault="007E4942" w:rsidP="00805FCA">
            <w:r w:rsidRPr="00B2380D">
              <w:t>-</w:t>
            </w:r>
          </w:p>
        </w:tc>
        <w:tc>
          <w:tcPr>
            <w:tcW w:w="3330" w:type="dxa"/>
          </w:tcPr>
          <w:p w:rsidR="007E4942" w:rsidRPr="00B2380D" w:rsidRDefault="007E4942" w:rsidP="00805FCA">
            <w:r w:rsidRPr="00B2380D">
              <w:t>Id_role_notation</w:t>
            </w:r>
          </w:p>
        </w:tc>
        <w:tc>
          <w:tcPr>
            <w:tcW w:w="3510" w:type="dxa"/>
          </w:tcPr>
          <w:p w:rsidR="007E4942" w:rsidRPr="00B2380D" w:rsidRDefault="007E4942" w:rsidP="00805FCA">
            <w:r w:rsidRPr="00B2380D">
              <w:t>NULL</w:t>
            </w:r>
          </w:p>
        </w:tc>
      </w:tr>
      <w:tr w:rsidR="007E4942" w:rsidRPr="00B2380D" w:rsidTr="00805FCA">
        <w:tc>
          <w:tcPr>
            <w:tcW w:w="2988" w:type="dxa"/>
          </w:tcPr>
          <w:p w:rsidR="007E4942" w:rsidRPr="00B2380D" w:rsidRDefault="007E4942" w:rsidP="00805FCA">
            <w:r w:rsidRPr="00B2380D">
              <w:t>-</w:t>
            </w:r>
          </w:p>
        </w:tc>
        <w:tc>
          <w:tcPr>
            <w:tcW w:w="3330" w:type="dxa"/>
          </w:tcPr>
          <w:p w:rsidR="007E4942" w:rsidRPr="00B2380D" w:rsidRDefault="007E4942" w:rsidP="00805FCA">
            <w:r w:rsidRPr="00B2380D">
              <w:t>Id_association_type</w:t>
            </w:r>
          </w:p>
        </w:tc>
        <w:tc>
          <w:tcPr>
            <w:tcW w:w="3510" w:type="dxa"/>
          </w:tcPr>
          <w:p w:rsidR="007E4942" w:rsidRPr="00B2380D" w:rsidRDefault="007E4942" w:rsidP="00805FCA">
            <w:r w:rsidRPr="00B2380D">
              <w:t>Referencing ASSOCIATION_TYPE.id which represents:</w:t>
            </w:r>
          </w:p>
          <w:p w:rsidR="007E4942" w:rsidRPr="00B2380D" w:rsidRDefault="007E4942" w:rsidP="00805FCA">
            <w:r w:rsidRPr="00B2380D">
              <w:t>OBJECT_TYPE_WHAT ‘</w:t>
            </w:r>
            <w:r w:rsidRPr="00B2380D">
              <w:rPr>
                <w:b/>
              </w:rPr>
              <w:t>ASSET</w:t>
            </w:r>
            <w:r w:rsidRPr="00B2380D">
              <w:t>’, OBJECT_TYPE_TO ‘</w:t>
            </w:r>
            <w:r w:rsidRPr="00B2380D">
              <w:rPr>
                <w:b/>
              </w:rPr>
              <w:t>SITE</w:t>
            </w:r>
            <w:r w:rsidRPr="00B2380D">
              <w:t>’, ROLE with FUNCTION_TYPE ‘</w:t>
            </w:r>
            <w:r w:rsidRPr="00B2380D">
              <w:rPr>
                <w:b/>
              </w:rPr>
              <w:t>PART_OF</w:t>
            </w:r>
            <w:r w:rsidRPr="00B2380D">
              <w:t>’ and FUNCTION_ROLE NULL</w:t>
            </w:r>
          </w:p>
        </w:tc>
      </w:tr>
      <w:tr w:rsidR="007E4942" w:rsidRPr="00B2380D" w:rsidTr="00805FCA">
        <w:tc>
          <w:tcPr>
            <w:tcW w:w="2988" w:type="dxa"/>
          </w:tcPr>
          <w:p w:rsidR="007E4942" w:rsidRPr="00B2380D" w:rsidRDefault="00215F00" w:rsidP="00805FCA">
            <w:r w:rsidRPr="00B2380D">
              <w:t>NETWORK_CONNECTION_INET_VLAN.vpn_id +</w:t>
            </w:r>
            <w:r w:rsidRPr="00B2380D">
              <w:br/>
              <w:t>NETWORK_CONNECTION_INET_VLAN.pvc_id +</w:t>
            </w:r>
            <w:r w:rsidRPr="00B2380D">
              <w:br/>
              <w:t>NETWORK_CONNECTION_INET_VLAN.site_id;</w:t>
            </w:r>
          </w:p>
          <w:p w:rsidR="007E4942" w:rsidRPr="00B2380D" w:rsidRDefault="007E4942" w:rsidP="00805FCA"/>
        </w:tc>
        <w:tc>
          <w:tcPr>
            <w:tcW w:w="3330" w:type="dxa"/>
          </w:tcPr>
          <w:p w:rsidR="007E4942" w:rsidRPr="00B2380D" w:rsidRDefault="007E4942" w:rsidP="00805FCA">
            <w:r w:rsidRPr="00B2380D">
              <w:t>Id_object_what [via Enterprise Key Translation]</w:t>
            </w:r>
          </w:p>
        </w:tc>
        <w:tc>
          <w:tcPr>
            <w:tcW w:w="3510" w:type="dxa"/>
          </w:tcPr>
          <w:p w:rsidR="007E4942" w:rsidRPr="00B2380D" w:rsidRDefault="007E4942" w:rsidP="00805FCA">
            <w:r w:rsidRPr="00B2380D">
              <w:t>Use SOURCE_KEY.id which populated the respective ASSET.id</w:t>
            </w:r>
          </w:p>
        </w:tc>
      </w:tr>
      <w:tr w:rsidR="007E4942" w:rsidRPr="00B2380D" w:rsidTr="00805FCA">
        <w:tc>
          <w:tcPr>
            <w:tcW w:w="2988" w:type="dxa"/>
          </w:tcPr>
          <w:p w:rsidR="007E4942" w:rsidRPr="00B2380D" w:rsidRDefault="00215F00" w:rsidP="00805FCA">
            <w:r w:rsidRPr="00B2380D">
              <w:t>NETWORK_CONNECTION_INET_VLAN.vpn_id +</w:t>
            </w:r>
            <w:r w:rsidRPr="00B2380D">
              <w:br/>
              <w:t>NETWORK_CONNECTION_INET_VLAN.pvc_id +</w:t>
            </w:r>
            <w:r w:rsidRPr="00B2380D">
              <w:br/>
              <w:t>NETWORK_CONNECTION_INET_VLAN.</w:t>
            </w:r>
            <w:r w:rsidRPr="00B2380D">
              <w:rPr>
                <w:b/>
                <w:color w:val="FF0000"/>
              </w:rPr>
              <w:t>site_id</w:t>
            </w:r>
            <w:r w:rsidRPr="00B2380D">
              <w:t>;</w:t>
            </w:r>
            <w:r w:rsidR="007E4942" w:rsidRPr="00B2380D">
              <w:br/>
              <w:t xml:space="preserve">   (=SITE.site_id)</w:t>
            </w:r>
          </w:p>
          <w:p w:rsidR="007E4942" w:rsidRPr="00B2380D" w:rsidRDefault="007E4942" w:rsidP="00805FCA"/>
        </w:tc>
        <w:tc>
          <w:tcPr>
            <w:tcW w:w="3330" w:type="dxa"/>
          </w:tcPr>
          <w:p w:rsidR="007E4942" w:rsidRPr="00B2380D" w:rsidRDefault="007E4942" w:rsidP="00805FCA">
            <w:r w:rsidRPr="00B2380D">
              <w:t>Id_object_to [via Enterprise Key Translation for SITE.site_id]</w:t>
            </w:r>
          </w:p>
        </w:tc>
        <w:tc>
          <w:tcPr>
            <w:tcW w:w="3510" w:type="dxa"/>
          </w:tcPr>
          <w:p w:rsidR="007E4942" w:rsidRPr="00B2380D" w:rsidRDefault="007E4942" w:rsidP="00805FCA">
            <w:r w:rsidRPr="00B2380D">
              <w:t>Use SOURCE_KEY.id which populated the respective SITE.id</w:t>
            </w:r>
          </w:p>
        </w:tc>
      </w:tr>
      <w:tr w:rsidR="007E4942" w:rsidRPr="00B2380D" w:rsidTr="00805FCA">
        <w:tc>
          <w:tcPr>
            <w:tcW w:w="2988" w:type="dxa"/>
          </w:tcPr>
          <w:p w:rsidR="007E4942" w:rsidRPr="00B2380D" w:rsidRDefault="007A7DF8" w:rsidP="00805FCA">
            <w:r w:rsidRPr="00B2380D">
              <w:t>NETWORK_CONNECTION_INET_VLAN.vpn_id +</w:t>
            </w:r>
            <w:r w:rsidRPr="00B2380D">
              <w:br/>
              <w:t>NETWORK_CONNECTION_INET_VLAN.pvc_id +</w:t>
            </w:r>
            <w:r w:rsidRPr="00B2380D">
              <w:br/>
              <w:t>NETWORK_CONNECTION_INET_VLAN.site_id;</w:t>
            </w:r>
            <w:r w:rsidR="007E4942" w:rsidRPr="00B2380D">
              <w:br/>
            </w:r>
          </w:p>
          <w:p w:rsidR="007E4942" w:rsidRPr="00B2380D" w:rsidRDefault="007E4942" w:rsidP="00805FCA"/>
        </w:tc>
        <w:tc>
          <w:tcPr>
            <w:tcW w:w="3330" w:type="dxa"/>
          </w:tcPr>
          <w:p w:rsidR="007E4942" w:rsidRPr="00B2380D" w:rsidRDefault="007E4942" w:rsidP="00805FCA">
            <w:r w:rsidRPr="00B2380D">
              <w:t>Id_source_key [via Enterprise Key Translation]</w:t>
            </w:r>
          </w:p>
        </w:tc>
        <w:tc>
          <w:tcPr>
            <w:tcW w:w="3510" w:type="dxa"/>
          </w:tcPr>
          <w:p w:rsidR="007E4942" w:rsidRPr="00B2380D" w:rsidRDefault="007E4942" w:rsidP="00805FCA">
            <w:r w:rsidRPr="00B2380D">
              <w:t>Use SOURCE_KEY.id which populated the respective ASSET.id</w:t>
            </w:r>
          </w:p>
        </w:tc>
      </w:tr>
      <w:tr w:rsidR="007E4942" w:rsidRPr="00B2380D" w:rsidTr="00805FCA">
        <w:tc>
          <w:tcPr>
            <w:tcW w:w="2988" w:type="dxa"/>
          </w:tcPr>
          <w:p w:rsidR="007E4942" w:rsidRPr="00B2380D" w:rsidRDefault="007E4942" w:rsidP="00805FCA">
            <w:r w:rsidRPr="00B2380D">
              <w:t>-</w:t>
            </w:r>
          </w:p>
        </w:tc>
        <w:tc>
          <w:tcPr>
            <w:tcW w:w="3330" w:type="dxa"/>
          </w:tcPr>
          <w:p w:rsidR="007E4942" w:rsidRPr="00B2380D" w:rsidRDefault="007E4942" w:rsidP="00805FCA">
            <w:r w:rsidRPr="00B2380D">
              <w:t>Gdb_internal_flags</w:t>
            </w:r>
          </w:p>
        </w:tc>
        <w:tc>
          <w:tcPr>
            <w:tcW w:w="3510" w:type="dxa"/>
          </w:tcPr>
          <w:p w:rsidR="007E4942" w:rsidRPr="00B2380D" w:rsidRDefault="007E4942" w:rsidP="00805FCA">
            <w:r w:rsidRPr="00B2380D">
              <w:t>NULL</w:t>
            </w:r>
          </w:p>
        </w:tc>
      </w:tr>
    </w:tbl>
    <w:p w:rsidR="007E4942" w:rsidRPr="00B2380D" w:rsidRDefault="007E4942" w:rsidP="007E4942"/>
    <w:p w:rsidR="004870C4" w:rsidRPr="00B2380D" w:rsidRDefault="00CD1FA8" w:rsidP="007E4942">
      <w:r w:rsidRPr="00B2380D">
        <w:t>&lt;293772-CR160298&gt;</w:t>
      </w:r>
    </w:p>
    <w:p w:rsidR="004870C4" w:rsidRPr="00B2380D" w:rsidRDefault="004870C4" w:rsidP="004870C4">
      <w:pPr>
        <w:rPr>
          <w:b/>
        </w:rPr>
      </w:pPr>
      <w:r w:rsidRPr="00B2380D">
        <w:rPr>
          <w:b/>
        </w:rPr>
        <w:t>(3) “Tunnel Vlan” “Network Connections”</w:t>
      </w:r>
    </w:p>
    <w:p w:rsidR="004870C4" w:rsidRPr="00B2380D" w:rsidRDefault="004870C4" w:rsidP="004870C4">
      <w:r w:rsidRPr="00B2380D">
        <w:lastRenderedPageBreak/>
        <w:t xml:space="preserve">For “Tunnel Vlan” “Network Connections” process the following usrp records into the GDB asset to site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4870C4" w:rsidRPr="00B2380D" w:rsidRDefault="004870C4" w:rsidP="004870C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67"/>
        <w:gridCol w:w="2971"/>
        <w:gridCol w:w="3190"/>
      </w:tblGrid>
      <w:tr w:rsidR="004870C4" w:rsidRPr="00B2380D" w:rsidTr="000E32A5">
        <w:tc>
          <w:tcPr>
            <w:tcW w:w="2988" w:type="dxa"/>
          </w:tcPr>
          <w:p w:rsidR="004870C4" w:rsidRPr="00B2380D" w:rsidRDefault="004870C4" w:rsidP="000E32A5">
            <w:pPr>
              <w:rPr>
                <w:b/>
              </w:rPr>
            </w:pPr>
            <w:r w:rsidRPr="00B2380D">
              <w:rPr>
                <w:b/>
              </w:rPr>
              <w:t>Icore table.column</w:t>
            </w:r>
          </w:p>
        </w:tc>
        <w:tc>
          <w:tcPr>
            <w:tcW w:w="3330" w:type="dxa"/>
          </w:tcPr>
          <w:p w:rsidR="004870C4" w:rsidRPr="00B2380D" w:rsidRDefault="004870C4" w:rsidP="000E32A5">
            <w:pPr>
              <w:rPr>
                <w:b/>
              </w:rPr>
            </w:pPr>
            <w:r w:rsidRPr="00B2380D">
              <w:rPr>
                <w:b/>
              </w:rPr>
              <w:t>GDB ASSOCIATION column</w:t>
            </w:r>
          </w:p>
        </w:tc>
        <w:tc>
          <w:tcPr>
            <w:tcW w:w="3510" w:type="dxa"/>
          </w:tcPr>
          <w:p w:rsidR="004870C4" w:rsidRPr="00B2380D" w:rsidRDefault="004870C4" w:rsidP="000E32A5">
            <w:pPr>
              <w:rPr>
                <w:b/>
              </w:rPr>
            </w:pPr>
            <w:r w:rsidRPr="00B2380D">
              <w:rPr>
                <w:b/>
              </w:rPr>
              <w:t>Processing comment</w:t>
            </w:r>
          </w:p>
        </w:tc>
      </w:tr>
      <w:tr w:rsidR="004870C4" w:rsidRPr="00B2380D" w:rsidTr="000E32A5">
        <w:tc>
          <w:tcPr>
            <w:tcW w:w="2988" w:type="dxa"/>
          </w:tcPr>
          <w:p w:rsidR="004870C4" w:rsidRPr="00B2380D" w:rsidRDefault="004870C4" w:rsidP="000E32A5">
            <w:r w:rsidRPr="00B2380D">
              <w:t>-</w:t>
            </w:r>
          </w:p>
        </w:tc>
        <w:tc>
          <w:tcPr>
            <w:tcW w:w="3330" w:type="dxa"/>
          </w:tcPr>
          <w:p w:rsidR="004870C4" w:rsidRPr="00B2380D" w:rsidRDefault="004870C4" w:rsidP="000E32A5">
            <w:r w:rsidRPr="00B2380D">
              <w:t>id_change_tracking</w:t>
            </w:r>
          </w:p>
        </w:tc>
        <w:tc>
          <w:tcPr>
            <w:tcW w:w="3510" w:type="dxa"/>
          </w:tcPr>
          <w:p w:rsidR="004870C4" w:rsidRPr="00B2380D" w:rsidRDefault="004870C4" w:rsidP="000E32A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4870C4" w:rsidRPr="00B2380D" w:rsidTr="000E32A5">
        <w:tc>
          <w:tcPr>
            <w:tcW w:w="2988" w:type="dxa"/>
          </w:tcPr>
          <w:p w:rsidR="004870C4" w:rsidRPr="00B2380D" w:rsidRDefault="004870C4" w:rsidP="000E32A5">
            <w:r w:rsidRPr="00B2380D">
              <w:t>-</w:t>
            </w:r>
          </w:p>
        </w:tc>
        <w:tc>
          <w:tcPr>
            <w:tcW w:w="3330" w:type="dxa"/>
          </w:tcPr>
          <w:p w:rsidR="004870C4" w:rsidRPr="00B2380D" w:rsidRDefault="004870C4" w:rsidP="000E32A5">
            <w:r w:rsidRPr="00B2380D">
              <w:t>is_read_only</w:t>
            </w:r>
          </w:p>
        </w:tc>
        <w:tc>
          <w:tcPr>
            <w:tcW w:w="3510" w:type="dxa"/>
          </w:tcPr>
          <w:p w:rsidR="004870C4" w:rsidRPr="00B2380D" w:rsidRDefault="004870C4" w:rsidP="000E32A5">
            <w:r w:rsidRPr="00B2380D">
              <w:t>‘Y’</w:t>
            </w:r>
          </w:p>
        </w:tc>
      </w:tr>
      <w:tr w:rsidR="004870C4" w:rsidRPr="00B2380D" w:rsidTr="000E32A5">
        <w:tc>
          <w:tcPr>
            <w:tcW w:w="2988" w:type="dxa"/>
          </w:tcPr>
          <w:p w:rsidR="004870C4" w:rsidRPr="00B2380D" w:rsidRDefault="004870C4" w:rsidP="000E32A5">
            <w:r w:rsidRPr="00B2380D">
              <w:t>-</w:t>
            </w:r>
          </w:p>
        </w:tc>
        <w:tc>
          <w:tcPr>
            <w:tcW w:w="3330" w:type="dxa"/>
          </w:tcPr>
          <w:p w:rsidR="004870C4" w:rsidRPr="00B2380D" w:rsidRDefault="004870C4" w:rsidP="000E32A5">
            <w:r w:rsidRPr="00B2380D">
              <w:t>Id_role_notation</w:t>
            </w:r>
          </w:p>
        </w:tc>
        <w:tc>
          <w:tcPr>
            <w:tcW w:w="3510" w:type="dxa"/>
          </w:tcPr>
          <w:p w:rsidR="004870C4" w:rsidRPr="00B2380D" w:rsidRDefault="004870C4" w:rsidP="000E32A5">
            <w:r w:rsidRPr="00B2380D">
              <w:t>NULL</w:t>
            </w:r>
          </w:p>
        </w:tc>
      </w:tr>
      <w:tr w:rsidR="004870C4" w:rsidRPr="00B2380D" w:rsidTr="000E32A5">
        <w:tc>
          <w:tcPr>
            <w:tcW w:w="2988" w:type="dxa"/>
          </w:tcPr>
          <w:p w:rsidR="004870C4" w:rsidRPr="00B2380D" w:rsidRDefault="004870C4" w:rsidP="000E32A5">
            <w:r w:rsidRPr="00B2380D">
              <w:t>-</w:t>
            </w:r>
          </w:p>
        </w:tc>
        <w:tc>
          <w:tcPr>
            <w:tcW w:w="3330" w:type="dxa"/>
          </w:tcPr>
          <w:p w:rsidR="004870C4" w:rsidRPr="00B2380D" w:rsidRDefault="004870C4" w:rsidP="000E32A5">
            <w:r w:rsidRPr="00B2380D">
              <w:t>Id_association_type</w:t>
            </w:r>
          </w:p>
        </w:tc>
        <w:tc>
          <w:tcPr>
            <w:tcW w:w="3510" w:type="dxa"/>
          </w:tcPr>
          <w:p w:rsidR="004870C4" w:rsidRPr="00B2380D" w:rsidRDefault="004870C4" w:rsidP="000E32A5">
            <w:r w:rsidRPr="00B2380D">
              <w:t>Referencing ASSOCIATION_TYPE.id which represents:</w:t>
            </w:r>
          </w:p>
          <w:p w:rsidR="004870C4" w:rsidRPr="00B2380D" w:rsidRDefault="004870C4" w:rsidP="000E32A5">
            <w:r w:rsidRPr="00B2380D">
              <w:t>OBJECT_TYPE_WHAT ‘</w:t>
            </w:r>
            <w:r w:rsidRPr="00B2380D">
              <w:rPr>
                <w:b/>
              </w:rPr>
              <w:t>ASSET</w:t>
            </w:r>
            <w:r w:rsidRPr="00B2380D">
              <w:t>’, OBJECT_TYPE_TO ‘</w:t>
            </w:r>
            <w:r w:rsidRPr="00B2380D">
              <w:rPr>
                <w:b/>
              </w:rPr>
              <w:t>SITE</w:t>
            </w:r>
            <w:r w:rsidRPr="00B2380D">
              <w:t>’, ROLE with FUNCTION_TYPE ‘</w:t>
            </w:r>
            <w:r w:rsidRPr="00B2380D">
              <w:rPr>
                <w:b/>
              </w:rPr>
              <w:t>PART_OF</w:t>
            </w:r>
            <w:r w:rsidRPr="00B2380D">
              <w:t>’ and FUNCTION_ROLE NULL</w:t>
            </w:r>
          </w:p>
        </w:tc>
      </w:tr>
      <w:tr w:rsidR="004870C4" w:rsidRPr="00B2380D" w:rsidTr="000E32A5">
        <w:tc>
          <w:tcPr>
            <w:tcW w:w="2988" w:type="dxa"/>
          </w:tcPr>
          <w:p w:rsidR="004870C4" w:rsidRPr="00B2380D" w:rsidRDefault="004870C4" w:rsidP="000E32A5">
            <w:r w:rsidRPr="00B2380D">
              <w:t>u</w:t>
            </w:r>
            <w:r w:rsidR="00320D37" w:rsidRPr="00B2380D">
              <w:t>srp.tunnel_vlan_vw</w:t>
            </w:r>
            <w:r w:rsidRPr="00B2380D">
              <w:t>.</w:t>
            </w:r>
            <w:r w:rsidR="00320D37" w:rsidRPr="00B2380D">
              <w:t>icore_</w:t>
            </w:r>
            <w:r w:rsidRPr="00B2380D">
              <w:t>pvc_id</w:t>
            </w:r>
            <w:r w:rsidRPr="00B2380D">
              <w:br/>
            </w:r>
          </w:p>
          <w:p w:rsidR="004870C4" w:rsidRPr="00B2380D" w:rsidRDefault="004870C4" w:rsidP="000E32A5"/>
        </w:tc>
        <w:tc>
          <w:tcPr>
            <w:tcW w:w="3330" w:type="dxa"/>
          </w:tcPr>
          <w:p w:rsidR="004870C4" w:rsidRPr="00B2380D" w:rsidRDefault="004870C4" w:rsidP="000E32A5">
            <w:r w:rsidRPr="00B2380D">
              <w:t>Id_object_what [via Enterprise Key Translation]</w:t>
            </w:r>
          </w:p>
        </w:tc>
        <w:tc>
          <w:tcPr>
            <w:tcW w:w="3510" w:type="dxa"/>
          </w:tcPr>
          <w:p w:rsidR="004870C4" w:rsidRPr="00B2380D" w:rsidRDefault="004870C4" w:rsidP="000E32A5">
            <w:r w:rsidRPr="00B2380D">
              <w:t>Use SOURCE_KEY.id which populated the respective ASSET.id</w:t>
            </w:r>
          </w:p>
        </w:tc>
      </w:tr>
      <w:tr w:rsidR="004870C4" w:rsidRPr="00B2380D" w:rsidTr="000E32A5">
        <w:tc>
          <w:tcPr>
            <w:tcW w:w="2988" w:type="dxa"/>
          </w:tcPr>
          <w:p w:rsidR="004870C4" w:rsidRPr="00B2380D" w:rsidRDefault="004870C4" w:rsidP="000E32A5">
            <w:r w:rsidRPr="00B2380D">
              <w:t>usrp.</w:t>
            </w:r>
            <w:r w:rsidR="00320D37" w:rsidRPr="00B2380D">
              <w:t>tunnel_vlan_vw</w:t>
            </w:r>
            <w:r w:rsidRPr="00B2380D">
              <w:t>.icore_site_id (same as icore.SITE.site_id)</w:t>
            </w:r>
          </w:p>
          <w:p w:rsidR="004870C4" w:rsidRPr="00B2380D" w:rsidRDefault="004870C4" w:rsidP="000E32A5"/>
        </w:tc>
        <w:tc>
          <w:tcPr>
            <w:tcW w:w="3330" w:type="dxa"/>
          </w:tcPr>
          <w:p w:rsidR="004870C4" w:rsidRPr="00B2380D" w:rsidRDefault="004870C4" w:rsidP="000E32A5">
            <w:r w:rsidRPr="00B2380D">
              <w:t>Id_object_to [via Enterprise Key Translation for SITE.site_id]</w:t>
            </w:r>
          </w:p>
        </w:tc>
        <w:tc>
          <w:tcPr>
            <w:tcW w:w="3510" w:type="dxa"/>
          </w:tcPr>
          <w:p w:rsidR="004870C4" w:rsidRPr="00B2380D" w:rsidRDefault="004870C4" w:rsidP="000E32A5">
            <w:r w:rsidRPr="00B2380D">
              <w:t>Use SOURCE_KEY.id which populated the respective SITE.id</w:t>
            </w:r>
          </w:p>
        </w:tc>
      </w:tr>
      <w:tr w:rsidR="004870C4" w:rsidRPr="00B2380D" w:rsidTr="000E32A5">
        <w:tc>
          <w:tcPr>
            <w:tcW w:w="2988" w:type="dxa"/>
          </w:tcPr>
          <w:p w:rsidR="004870C4" w:rsidRPr="00B2380D" w:rsidRDefault="004870C4" w:rsidP="000E32A5">
            <w:r w:rsidRPr="00B2380D">
              <w:t>usrp.</w:t>
            </w:r>
            <w:r w:rsidR="00320D37" w:rsidRPr="00B2380D">
              <w:t>tunnel_vlan_vw</w:t>
            </w:r>
            <w:r w:rsidRPr="00B2380D">
              <w:t>.</w:t>
            </w:r>
            <w:r w:rsidR="00320D37" w:rsidRPr="00B2380D">
              <w:t>icore_</w:t>
            </w:r>
            <w:r w:rsidRPr="00B2380D">
              <w:t xml:space="preserve">pvc_id </w:t>
            </w:r>
          </w:p>
        </w:tc>
        <w:tc>
          <w:tcPr>
            <w:tcW w:w="3330" w:type="dxa"/>
          </w:tcPr>
          <w:p w:rsidR="004870C4" w:rsidRPr="00B2380D" w:rsidRDefault="004870C4" w:rsidP="000E32A5">
            <w:r w:rsidRPr="00B2380D">
              <w:t>Id_source_key [via Enterprise Key Translation]</w:t>
            </w:r>
          </w:p>
        </w:tc>
        <w:tc>
          <w:tcPr>
            <w:tcW w:w="3510" w:type="dxa"/>
          </w:tcPr>
          <w:p w:rsidR="004870C4" w:rsidRPr="00B2380D" w:rsidRDefault="004870C4" w:rsidP="000E32A5">
            <w:r w:rsidRPr="00B2380D">
              <w:t>Use SOURCE_KEY.id which populated the respective ASSET.id</w:t>
            </w:r>
          </w:p>
        </w:tc>
      </w:tr>
      <w:tr w:rsidR="004870C4" w:rsidRPr="00B2380D" w:rsidTr="000E32A5">
        <w:tc>
          <w:tcPr>
            <w:tcW w:w="2988" w:type="dxa"/>
          </w:tcPr>
          <w:p w:rsidR="004870C4" w:rsidRPr="00B2380D" w:rsidRDefault="004870C4" w:rsidP="000E32A5">
            <w:r w:rsidRPr="00B2380D">
              <w:t>-</w:t>
            </w:r>
          </w:p>
        </w:tc>
        <w:tc>
          <w:tcPr>
            <w:tcW w:w="3330" w:type="dxa"/>
          </w:tcPr>
          <w:p w:rsidR="004870C4" w:rsidRPr="00B2380D" w:rsidRDefault="004870C4" w:rsidP="000E32A5">
            <w:r w:rsidRPr="00B2380D">
              <w:t>Gdb_internal_flags</w:t>
            </w:r>
          </w:p>
        </w:tc>
        <w:tc>
          <w:tcPr>
            <w:tcW w:w="3510" w:type="dxa"/>
          </w:tcPr>
          <w:p w:rsidR="004870C4" w:rsidRPr="00B2380D" w:rsidRDefault="004870C4" w:rsidP="000E32A5">
            <w:r w:rsidRPr="00B2380D">
              <w:t>NULL</w:t>
            </w:r>
          </w:p>
        </w:tc>
      </w:tr>
    </w:tbl>
    <w:p w:rsidR="004870C4" w:rsidRPr="00B2380D" w:rsidRDefault="004870C4" w:rsidP="004870C4"/>
    <w:p w:rsidR="004870C4" w:rsidRPr="00B2380D" w:rsidRDefault="00CD1FA8" w:rsidP="007E4942">
      <w:r w:rsidRPr="00B2380D">
        <w:t>&lt;/293772-CR160298</w:t>
      </w:r>
      <w:r w:rsidR="004870C4" w:rsidRPr="00B2380D">
        <w:t>&gt;</w:t>
      </w:r>
    </w:p>
    <w:p w:rsidR="004870C4" w:rsidRPr="00B2380D" w:rsidRDefault="004870C4" w:rsidP="007E4942"/>
    <w:p w:rsidR="00961412" w:rsidRPr="00B2380D" w:rsidRDefault="00961412" w:rsidP="00961412">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 xml:space="preserve">A filtered object for example is the Asset via the SERVICE_TYPE_BLOCKED_SYSTEM filtering. </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This step requires that the following steps have been executed:</w:t>
      </w:r>
    </w:p>
    <w:p w:rsidR="00961412" w:rsidRPr="00B2380D" w:rsidRDefault="00961412" w:rsidP="003F6BBC">
      <w:pPr>
        <w:numPr>
          <w:ilvl w:val="0"/>
          <w:numId w:val="21"/>
        </w:numPr>
        <w:rPr>
          <w:i/>
        </w:rPr>
      </w:pPr>
      <w:r w:rsidRPr="00B2380D">
        <w:rPr>
          <w:i/>
        </w:rPr>
        <w:fldChar w:fldCharType="begin"/>
      </w:r>
      <w:r w:rsidRPr="00B2380D">
        <w:rPr>
          <w:i/>
        </w:rPr>
        <w:instrText xml:space="preserve"> REF _Ref319016515 \h  \* MERGEFORMAT </w:instrText>
      </w:r>
      <w:r w:rsidRPr="00B2380D">
        <w:rPr>
          <w:i/>
        </w:rPr>
      </w:r>
      <w:r w:rsidRPr="00B2380D">
        <w:rPr>
          <w:i/>
        </w:rPr>
        <w:fldChar w:fldCharType="separate"/>
      </w:r>
      <w:r w:rsidRPr="00B2380D">
        <w:rPr>
          <w:i/>
        </w:rPr>
        <w:t>HLD-254035-GCP-FLOW-ICORE-101 [Icore Data Flow into Site]</w:t>
      </w:r>
      <w:r w:rsidRPr="00B2380D">
        <w:rPr>
          <w:i/>
        </w:rPr>
        <w:fldChar w:fldCharType="end"/>
      </w:r>
    </w:p>
    <w:p w:rsidR="00961412" w:rsidRPr="00B2380D" w:rsidRDefault="00961412" w:rsidP="003F6BBC">
      <w:pPr>
        <w:numPr>
          <w:ilvl w:val="0"/>
          <w:numId w:val="21"/>
        </w:numPr>
        <w:rPr>
          <w:i/>
        </w:rPr>
      </w:pPr>
      <w:r w:rsidRPr="00B2380D">
        <w:rPr>
          <w:i/>
        </w:rPr>
        <w:fldChar w:fldCharType="begin"/>
      </w:r>
      <w:r w:rsidRPr="00B2380D">
        <w:rPr>
          <w:i/>
        </w:rPr>
        <w:instrText xml:space="preserve"> REF _Ref361048379 \h  \* MERGEFORMAT </w:instrText>
      </w:r>
      <w:r w:rsidRPr="00B2380D">
        <w:rPr>
          <w:i/>
        </w:rPr>
      </w:r>
      <w:r w:rsidRPr="00B2380D">
        <w:rPr>
          <w:i/>
        </w:rPr>
        <w:fldChar w:fldCharType="separate"/>
      </w:r>
      <w:r w:rsidRPr="00B2380D">
        <w:rPr>
          <w:i/>
        </w:rPr>
        <w:t>HLD-254035-GCP-FLOW-ICORE-104-A [Icore Data Flow into Asset PVC (Layer-3 “Network Connection”)]</w:t>
      </w:r>
      <w:r w:rsidRPr="00B2380D">
        <w:rPr>
          <w:i/>
        </w:rPr>
        <w:fldChar w:fldCharType="end"/>
      </w:r>
    </w:p>
    <w:p w:rsidR="004A312E" w:rsidRPr="00B2380D" w:rsidRDefault="004A312E" w:rsidP="004A312E">
      <w:pPr>
        <w:numPr>
          <w:ilvl w:val="0"/>
          <w:numId w:val="21"/>
        </w:numPr>
        <w:rPr>
          <w:i/>
        </w:rPr>
      </w:pPr>
      <w:r w:rsidRPr="00B2380D">
        <w:rPr>
          <w:i/>
        </w:rPr>
        <w:fldChar w:fldCharType="begin"/>
      </w:r>
      <w:r w:rsidRPr="00B2380D">
        <w:rPr>
          <w:i/>
        </w:rPr>
        <w:instrText xml:space="preserve"> REF _Ref361048394 \h  \* MERGEFORMAT </w:instrText>
      </w:r>
      <w:r w:rsidRPr="00B2380D">
        <w:rPr>
          <w:i/>
        </w:rPr>
      </w:r>
      <w:r w:rsidRPr="00B2380D">
        <w:rPr>
          <w:i/>
        </w:rPr>
        <w:fldChar w:fldCharType="separate"/>
      </w:r>
      <w:r w:rsidRPr="00B2380D">
        <w:rPr>
          <w:i/>
        </w:rPr>
        <w:t>HLD-254035-GCP-FLOW-ICORE-104-B [Icore Data Flow into Asset PVC (Layer-2 "Network Connection")]</w:t>
      </w:r>
      <w:r w:rsidRPr="00B2380D">
        <w:rPr>
          <w:i/>
        </w:rPr>
        <w:fldChar w:fldCharType="end"/>
      </w:r>
    </w:p>
    <w:p w:rsidR="00961412" w:rsidRPr="00B2380D" w:rsidRDefault="00355CB8" w:rsidP="003F6BBC">
      <w:pPr>
        <w:numPr>
          <w:ilvl w:val="0"/>
          <w:numId w:val="21"/>
        </w:numPr>
        <w:rPr>
          <w:i/>
        </w:rPr>
      </w:pPr>
      <w:r w:rsidRPr="00B2380D">
        <w:rPr>
          <w:i/>
        </w:rPr>
        <w:fldChar w:fldCharType="begin"/>
      </w:r>
      <w:r w:rsidRPr="00B2380D">
        <w:rPr>
          <w:i/>
        </w:rPr>
        <w:instrText xml:space="preserve"> REF _Ref371534449 \h  \* MERGEFORMAT </w:instrText>
      </w:r>
      <w:r w:rsidRPr="00B2380D">
        <w:rPr>
          <w:i/>
        </w:rPr>
      </w:r>
      <w:r w:rsidRPr="00B2380D">
        <w:rPr>
          <w:i/>
        </w:rPr>
        <w:fldChar w:fldCharType="separate"/>
      </w:r>
      <w:r w:rsidRPr="00B2380D">
        <w:rPr>
          <w:i/>
        </w:rPr>
        <w:t>HLD-254035-GCP-FLOW-ICORE-104-C [Icore Data Flow into Asset PVC (“Internet VLAN” “Network Connection”)]</w:t>
      </w:r>
      <w:r w:rsidRPr="00B2380D">
        <w:rPr>
          <w:i/>
        </w:rPr>
        <w:fldChar w:fldCharType="end"/>
      </w:r>
    </w:p>
    <w:p w:rsidR="00745CDD" w:rsidRPr="00B2380D" w:rsidRDefault="00745CDD" w:rsidP="003F6BBC">
      <w:pPr>
        <w:numPr>
          <w:ilvl w:val="0"/>
          <w:numId w:val="21"/>
        </w:numPr>
        <w:rPr>
          <w:i/>
        </w:rPr>
      </w:pPr>
      <w:r w:rsidRPr="00B2380D">
        <w:rPr>
          <w:i/>
        </w:rPr>
        <w:fldChar w:fldCharType="begin"/>
      </w:r>
      <w:r w:rsidRPr="00B2380D">
        <w:rPr>
          <w:i/>
        </w:rPr>
        <w:instrText xml:space="preserve"> REF _Ref441942860 \h </w:instrText>
      </w:r>
      <w:r w:rsidR="00114F82" w:rsidRPr="00B2380D">
        <w:rPr>
          <w:i/>
        </w:rPr>
        <w:instrText xml:space="preserve"> \* MERGEFORMAT </w:instrText>
      </w:r>
      <w:r w:rsidRPr="00B2380D">
        <w:rPr>
          <w:i/>
        </w:rPr>
      </w:r>
      <w:r w:rsidRPr="00B2380D">
        <w:rPr>
          <w:i/>
        </w:rPr>
        <w:fldChar w:fldCharType="separate"/>
      </w:r>
      <w:r w:rsidR="0079284F" w:rsidRPr="00B2380D">
        <w:t>HLD-293772-CR160298</w:t>
      </w:r>
      <w:r w:rsidRPr="00B2380D">
        <w:t>-GCP-FLOW-USRP-104-D [Usrp Data Flow into Asset PVC (“Tunnel Vlan” “Network Connection”)]</w:t>
      </w:r>
      <w:r w:rsidRPr="00B2380D">
        <w:rPr>
          <w:i/>
        </w:rPr>
        <w:fldChar w:fldCharType="end"/>
      </w:r>
      <w:r w:rsidR="006825F7" w:rsidRPr="00B2380D">
        <w:rPr>
          <w:i/>
        </w:rPr>
        <w:t xml:space="preserve"> </w:t>
      </w:r>
    </w:p>
    <w:p w:rsidR="001D3D1B" w:rsidRPr="00B2380D" w:rsidRDefault="001D3D1B" w:rsidP="001D3D1B"/>
    <w:p w:rsidR="00961412" w:rsidRPr="00B2380D" w:rsidRDefault="00150A9F" w:rsidP="00961412">
      <w:pPr>
        <w:pStyle w:val="Heading4"/>
      </w:pPr>
      <w:bookmarkStart w:id="120" w:name="_Ref361226086"/>
      <w:r w:rsidRPr="00B2380D">
        <w:br w:type="page"/>
      </w:r>
      <w:r w:rsidR="00961412" w:rsidRPr="00B2380D">
        <w:lastRenderedPageBreak/>
        <w:t>HLD-254035-GCP-FLOW-ICORE-202-A [Icore Data Flow into Asset (“Access Circuit”) to Service]</w:t>
      </w:r>
      <w:bookmarkEnd w:id="116"/>
      <w:bookmarkEnd w:id="117"/>
      <w:bookmarkEnd w:id="118"/>
      <w:bookmarkEnd w:id="120"/>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asset to service association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27"/>
        <w:gridCol w:w="2824"/>
        <w:gridCol w:w="5139"/>
      </w:tblGrid>
      <w:tr w:rsidR="00961412" w:rsidRPr="00B2380D" w:rsidTr="00DE10D1">
        <w:tc>
          <w:tcPr>
            <w:tcW w:w="3348" w:type="dxa"/>
          </w:tcPr>
          <w:p w:rsidR="00961412" w:rsidRPr="00B2380D" w:rsidRDefault="00961412" w:rsidP="0043667F">
            <w:pPr>
              <w:rPr>
                <w:b/>
              </w:rPr>
            </w:pPr>
            <w:r w:rsidRPr="00B2380D">
              <w:rPr>
                <w:b/>
              </w:rPr>
              <w:t>Icore table.column</w:t>
            </w:r>
          </w:p>
        </w:tc>
        <w:tc>
          <w:tcPr>
            <w:tcW w:w="3282" w:type="dxa"/>
          </w:tcPr>
          <w:p w:rsidR="00961412" w:rsidRPr="00B2380D" w:rsidRDefault="00961412" w:rsidP="0043667F">
            <w:pPr>
              <w:rPr>
                <w:b/>
              </w:rPr>
            </w:pPr>
            <w:r w:rsidRPr="00B2380D">
              <w:rPr>
                <w:b/>
              </w:rPr>
              <w:t>GDB ASSOCIATION column</w:t>
            </w:r>
          </w:p>
        </w:tc>
        <w:tc>
          <w:tcPr>
            <w:tcW w:w="2946" w:type="dxa"/>
          </w:tcPr>
          <w:p w:rsidR="00961412" w:rsidRPr="00B2380D" w:rsidRDefault="00961412" w:rsidP="0043667F">
            <w:pPr>
              <w:rPr>
                <w:b/>
              </w:rPr>
            </w:pPr>
            <w:r w:rsidRPr="00B2380D">
              <w:rPr>
                <w:b/>
              </w:rPr>
              <w:t>Processing comment</w:t>
            </w:r>
          </w:p>
        </w:tc>
      </w:tr>
      <w:tr w:rsidR="00961412" w:rsidRPr="00B2380D" w:rsidTr="00DE10D1">
        <w:tc>
          <w:tcPr>
            <w:tcW w:w="3348" w:type="dxa"/>
          </w:tcPr>
          <w:p w:rsidR="00961412" w:rsidRPr="00B2380D" w:rsidRDefault="00961412" w:rsidP="0043667F">
            <w:r w:rsidRPr="00B2380D">
              <w:t>-</w:t>
            </w:r>
          </w:p>
        </w:tc>
        <w:tc>
          <w:tcPr>
            <w:tcW w:w="3282" w:type="dxa"/>
          </w:tcPr>
          <w:p w:rsidR="00961412" w:rsidRPr="00B2380D" w:rsidRDefault="00961412" w:rsidP="0043667F">
            <w:r w:rsidRPr="00B2380D">
              <w:t>id_change_tracking</w:t>
            </w:r>
          </w:p>
        </w:tc>
        <w:tc>
          <w:tcPr>
            <w:tcW w:w="2946"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DE10D1">
        <w:tc>
          <w:tcPr>
            <w:tcW w:w="3348" w:type="dxa"/>
          </w:tcPr>
          <w:p w:rsidR="00961412" w:rsidRPr="00B2380D" w:rsidRDefault="00961412" w:rsidP="0043667F">
            <w:r w:rsidRPr="00B2380D">
              <w:t>-</w:t>
            </w:r>
          </w:p>
        </w:tc>
        <w:tc>
          <w:tcPr>
            <w:tcW w:w="3282" w:type="dxa"/>
          </w:tcPr>
          <w:p w:rsidR="00961412" w:rsidRPr="00B2380D" w:rsidRDefault="00961412" w:rsidP="0043667F">
            <w:r w:rsidRPr="00B2380D">
              <w:t>is_read_only</w:t>
            </w:r>
          </w:p>
        </w:tc>
        <w:tc>
          <w:tcPr>
            <w:tcW w:w="2946" w:type="dxa"/>
          </w:tcPr>
          <w:p w:rsidR="00961412" w:rsidRPr="00B2380D" w:rsidRDefault="00961412" w:rsidP="0043667F">
            <w:r w:rsidRPr="00B2380D">
              <w:t>‘Y’</w:t>
            </w:r>
          </w:p>
        </w:tc>
      </w:tr>
      <w:tr w:rsidR="00961412" w:rsidRPr="00B2380D" w:rsidTr="00DE10D1">
        <w:tc>
          <w:tcPr>
            <w:tcW w:w="3348" w:type="dxa"/>
          </w:tcPr>
          <w:p w:rsidR="00961412" w:rsidRPr="00B2380D" w:rsidRDefault="00961412" w:rsidP="0043667F">
            <w:r w:rsidRPr="00B2380D">
              <w:t>-</w:t>
            </w:r>
          </w:p>
        </w:tc>
        <w:tc>
          <w:tcPr>
            <w:tcW w:w="3282" w:type="dxa"/>
          </w:tcPr>
          <w:p w:rsidR="00961412" w:rsidRPr="00B2380D" w:rsidRDefault="00961412" w:rsidP="0043667F">
            <w:r w:rsidRPr="00B2380D">
              <w:t>Id_role_notation</w:t>
            </w:r>
          </w:p>
        </w:tc>
        <w:tc>
          <w:tcPr>
            <w:tcW w:w="2946" w:type="dxa"/>
          </w:tcPr>
          <w:p w:rsidR="00961412" w:rsidRPr="00B2380D" w:rsidRDefault="00961412" w:rsidP="0043667F">
            <w:r w:rsidRPr="00B2380D">
              <w:t>NULL</w:t>
            </w:r>
          </w:p>
        </w:tc>
      </w:tr>
      <w:tr w:rsidR="00961412" w:rsidRPr="00B2380D" w:rsidTr="00DE10D1">
        <w:tc>
          <w:tcPr>
            <w:tcW w:w="3348" w:type="dxa"/>
          </w:tcPr>
          <w:p w:rsidR="00961412" w:rsidRPr="00B2380D" w:rsidRDefault="00961412" w:rsidP="0043667F">
            <w:r w:rsidRPr="00B2380D">
              <w:t>-</w:t>
            </w:r>
          </w:p>
        </w:tc>
        <w:tc>
          <w:tcPr>
            <w:tcW w:w="3282" w:type="dxa"/>
          </w:tcPr>
          <w:p w:rsidR="00961412" w:rsidRPr="00B2380D" w:rsidRDefault="00961412" w:rsidP="0043667F">
            <w:r w:rsidRPr="00B2380D">
              <w:t>Id_association_type</w:t>
            </w:r>
          </w:p>
        </w:tc>
        <w:tc>
          <w:tcPr>
            <w:tcW w:w="2946" w:type="dxa"/>
          </w:tcPr>
          <w:p w:rsidR="00961412" w:rsidRPr="00B2380D" w:rsidRDefault="00961412" w:rsidP="0043667F">
            <w:r w:rsidRPr="00B2380D">
              <w:t>Referencing ASSOCIATION_TYPE.id which represents:</w:t>
            </w:r>
          </w:p>
          <w:p w:rsidR="00961412" w:rsidRPr="00B2380D" w:rsidRDefault="00961412" w:rsidP="0043667F">
            <w:r w:rsidRPr="00B2380D">
              <w:t>OBJECT_TYPE_WHAT ‘</w:t>
            </w:r>
            <w:r w:rsidRPr="00B2380D">
              <w:rPr>
                <w:b/>
              </w:rPr>
              <w:t>ASSET</w:t>
            </w:r>
            <w:r w:rsidRPr="00B2380D">
              <w:t>’, OBJECT_TYPE_TO ‘</w:t>
            </w:r>
            <w:r w:rsidRPr="00B2380D">
              <w:rPr>
                <w:b/>
              </w:rPr>
              <w:t>SERVICE</w:t>
            </w:r>
            <w:r w:rsidRPr="00B2380D">
              <w:t>’, ROLE with FUNCTION_TYPE ‘</w:t>
            </w:r>
            <w:r w:rsidRPr="00B2380D">
              <w:rPr>
                <w:b/>
              </w:rPr>
              <w:t>IMPLEMENTED_BY</w:t>
            </w:r>
            <w:r w:rsidRPr="00B2380D">
              <w:t>’ and FUNCTION_ROLE NULL</w:t>
            </w:r>
          </w:p>
        </w:tc>
      </w:tr>
      <w:tr w:rsidR="00961412" w:rsidRPr="00B2380D" w:rsidTr="00DE10D1">
        <w:tc>
          <w:tcPr>
            <w:tcW w:w="3348" w:type="dxa"/>
          </w:tcPr>
          <w:p w:rsidR="00961412" w:rsidRPr="00B2380D" w:rsidRDefault="00961412" w:rsidP="0043667F">
            <w:r w:rsidRPr="00B2380D">
              <w:t>CUST_ACCESS.site_id</w:t>
            </w:r>
            <w:r w:rsidRPr="00B2380D">
              <w:br/>
              <w:t>&lt;or&gt;</w:t>
            </w:r>
            <w:r w:rsidRPr="00B2380D">
              <w:br/>
              <w:t xml:space="preserve">CUST_ACCESS_CKT.site_id + </w:t>
            </w:r>
            <w:r w:rsidRPr="00B2380D">
              <w:br/>
              <w:t>CUST_ACCESS_CKT.seq_no</w:t>
            </w:r>
            <w:r w:rsidRPr="00B2380D">
              <w:br/>
            </w:r>
          </w:p>
        </w:tc>
        <w:tc>
          <w:tcPr>
            <w:tcW w:w="3282" w:type="dxa"/>
          </w:tcPr>
          <w:p w:rsidR="00961412" w:rsidRPr="00B2380D" w:rsidRDefault="00961412" w:rsidP="0043667F">
            <w:r w:rsidRPr="00B2380D">
              <w:t>Id_object_what [via Enterprise Key Translation]</w:t>
            </w:r>
          </w:p>
        </w:tc>
        <w:tc>
          <w:tcPr>
            <w:tcW w:w="2946" w:type="dxa"/>
          </w:tcPr>
          <w:p w:rsidR="00490501" w:rsidRPr="00B2380D" w:rsidRDefault="00961412" w:rsidP="00490501">
            <w:r w:rsidRPr="00B2380D">
              <w:t>Use SOURCE_KEY.id which populated the respective ASSET.id</w:t>
            </w:r>
          </w:p>
          <w:p w:rsidR="00490501" w:rsidRPr="00B2380D" w:rsidRDefault="00490501" w:rsidP="00490501"/>
          <w:p w:rsidR="00490501" w:rsidRPr="00B2380D" w:rsidRDefault="00490501" w:rsidP="00490501">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961412" w:rsidRPr="00B2380D" w:rsidRDefault="00961412" w:rsidP="0043667F"/>
        </w:tc>
      </w:tr>
      <w:tr w:rsidR="00961412" w:rsidRPr="00B2380D" w:rsidTr="00DE10D1">
        <w:tc>
          <w:tcPr>
            <w:tcW w:w="3348" w:type="dxa"/>
          </w:tcPr>
          <w:p w:rsidR="00961412" w:rsidRPr="00B2380D" w:rsidRDefault="00961412" w:rsidP="0043667F">
            <w:r w:rsidRPr="00B2380D">
              <w:t>SERVICE.serv_name</w:t>
            </w:r>
            <w:r w:rsidRPr="00B2380D">
              <w:br/>
              <w:t>(see “Database traversals” below)</w:t>
            </w:r>
          </w:p>
        </w:tc>
        <w:tc>
          <w:tcPr>
            <w:tcW w:w="3282" w:type="dxa"/>
          </w:tcPr>
          <w:p w:rsidR="00961412" w:rsidRPr="00B2380D" w:rsidRDefault="00961412" w:rsidP="0043667F">
            <w:r w:rsidRPr="00B2380D">
              <w:t>Id_object_to [via lookup in GDB SERVICE and SERVICE_TYPE_NOTATION]</w:t>
            </w:r>
          </w:p>
        </w:tc>
        <w:tc>
          <w:tcPr>
            <w:tcW w:w="2946" w:type="dxa"/>
          </w:tcPr>
          <w:p w:rsidR="00961412" w:rsidRDefault="00961412" w:rsidP="0043667F">
            <w:r w:rsidRPr="00B2380D">
              <w:t>Use SERVICE.id which references SERVICE_TYPE_NOTATION having service_name = Icore SERVICE.serv_name.</w:t>
            </w:r>
          </w:p>
          <w:p w:rsidR="00AF7B8F" w:rsidRDefault="00AF7B8F" w:rsidP="0043667F"/>
          <w:p w:rsidR="0034768D" w:rsidRPr="0034768D" w:rsidRDefault="0034768D" w:rsidP="0034768D">
            <w:r w:rsidRPr="0034768D">
              <w:t xml:space="preserve">Note: If the service.serv_name = ‘OPT-E-WAN’ then look up for the service_option.serv_opt = ‘ASEoD’; if both matches, then set GDB.SERVICE.ID_SERVICE_TYPE referencing to ‘SDN-ETHERNET’ </w:t>
            </w:r>
            <w:r w:rsidR="00145182">
              <w:t>&lt;</w:t>
            </w:r>
            <w:r w:rsidR="00145182">
              <w:rPr>
                <w:rFonts w:ascii="Helv" w:eastAsia="Calibri" w:hAnsi="Helv" w:cs="Helv"/>
                <w:b/>
                <w:bCs/>
                <w:color w:val="000000"/>
                <w:sz w:val="22"/>
                <w:szCs w:val="22"/>
              </w:rPr>
              <w:t>302503 - tkt 690443</w:t>
            </w:r>
            <w:r w:rsidRPr="0034768D">
              <w:t xml:space="preserve"> </w:t>
            </w:r>
            <w:r w:rsidR="00145182">
              <w:t>&gt;</w:t>
            </w:r>
          </w:p>
          <w:p w:rsidR="00AF7B8F" w:rsidRPr="00B2380D" w:rsidRDefault="00AF7B8F" w:rsidP="0043667F"/>
        </w:tc>
      </w:tr>
      <w:tr w:rsidR="00961412" w:rsidRPr="00B2380D" w:rsidTr="00DE10D1">
        <w:tc>
          <w:tcPr>
            <w:tcW w:w="3348" w:type="dxa"/>
          </w:tcPr>
          <w:p w:rsidR="00961412" w:rsidRPr="00B2380D" w:rsidRDefault="00961412" w:rsidP="0043667F">
            <w:r w:rsidRPr="00B2380D">
              <w:t>CUST_ACCESS.site_id</w:t>
            </w:r>
            <w:r w:rsidRPr="00B2380D">
              <w:br/>
              <w:t>&lt;or&gt;</w:t>
            </w:r>
            <w:r w:rsidRPr="00B2380D">
              <w:br/>
              <w:t xml:space="preserve">CUST_ACCESS_CKT.site_id + </w:t>
            </w:r>
            <w:r w:rsidRPr="00B2380D">
              <w:br/>
              <w:t>CUST_ACCESS_CKT.seq_no</w:t>
            </w:r>
            <w:r w:rsidRPr="00B2380D">
              <w:br/>
            </w:r>
          </w:p>
        </w:tc>
        <w:tc>
          <w:tcPr>
            <w:tcW w:w="3282" w:type="dxa"/>
          </w:tcPr>
          <w:p w:rsidR="00961412" w:rsidRPr="00B2380D" w:rsidRDefault="00961412" w:rsidP="0043667F">
            <w:r w:rsidRPr="00B2380D">
              <w:t>Id_source_key [via Enterprise Key Translation]</w:t>
            </w:r>
          </w:p>
        </w:tc>
        <w:tc>
          <w:tcPr>
            <w:tcW w:w="2946" w:type="dxa"/>
          </w:tcPr>
          <w:p w:rsidR="00490501" w:rsidRPr="00B2380D" w:rsidRDefault="00961412" w:rsidP="00490501">
            <w:r w:rsidRPr="00B2380D">
              <w:t>Use SOURCE_KEY.id which populated the respective ASSET.id</w:t>
            </w:r>
          </w:p>
          <w:p w:rsidR="00490501" w:rsidRPr="00B2380D" w:rsidRDefault="00490501" w:rsidP="00490501">
            <w:pPr>
              <w:rPr>
                <w:strike/>
              </w:rPr>
            </w:pPr>
          </w:p>
          <w:p w:rsidR="00490501" w:rsidRPr="00B2380D" w:rsidRDefault="00490501" w:rsidP="00490501">
            <w:pPr>
              <w:rPr>
                <w:strike/>
              </w:rPr>
            </w:pPr>
            <w:r w:rsidRPr="00B2380D">
              <w:rPr>
                <w:strike/>
              </w:rPr>
              <w:t>&lt;BEGIN 254035c.UTC-89113.003&gt;</w:t>
            </w:r>
            <w:r w:rsidRPr="00B2380D">
              <w:rPr>
                <w:strike/>
              </w:rPr>
              <w:br/>
              <w:t xml:space="preserve">Use SOURCE_KEY_CORRELATION.id_source_key_master for SOURCE_PROCESS according to all currently installed “asset unifications” (see: A Note on “Asset Unification”) where </w:t>
            </w:r>
            <w:r w:rsidRPr="00B2380D">
              <w:rPr>
                <w:strike/>
              </w:rPr>
              <w:lastRenderedPageBreak/>
              <w:t>SOURCE_KEY_CORRELATION.id_source_key equals SOURCE_KEY.id</w:t>
            </w:r>
            <w:r w:rsidRPr="00B2380D">
              <w:rPr>
                <w:strike/>
              </w:rPr>
              <w:br/>
              <w:t>&lt;END 254035c.UTC-89113.003&gt;</w:t>
            </w:r>
            <w:r w:rsidRPr="00B2380D">
              <w:rPr>
                <w:strike/>
              </w:rPr>
              <w:br/>
            </w:r>
          </w:p>
          <w:p w:rsidR="00961412" w:rsidRPr="00B2380D" w:rsidRDefault="00961412" w:rsidP="0043667F"/>
        </w:tc>
      </w:tr>
      <w:tr w:rsidR="00961412" w:rsidRPr="00B2380D" w:rsidTr="00DE10D1">
        <w:tc>
          <w:tcPr>
            <w:tcW w:w="3348" w:type="dxa"/>
          </w:tcPr>
          <w:p w:rsidR="00961412" w:rsidRPr="00B2380D" w:rsidRDefault="00961412" w:rsidP="0043667F">
            <w:r w:rsidRPr="00B2380D">
              <w:lastRenderedPageBreak/>
              <w:t>-</w:t>
            </w:r>
          </w:p>
        </w:tc>
        <w:tc>
          <w:tcPr>
            <w:tcW w:w="3282" w:type="dxa"/>
          </w:tcPr>
          <w:p w:rsidR="00961412" w:rsidRPr="00B2380D" w:rsidRDefault="00961412" w:rsidP="0043667F">
            <w:r w:rsidRPr="00B2380D">
              <w:t>Gdb_internal_flags</w:t>
            </w:r>
          </w:p>
        </w:tc>
        <w:tc>
          <w:tcPr>
            <w:tcW w:w="2946" w:type="dxa"/>
          </w:tcPr>
          <w:p w:rsidR="00961412" w:rsidRPr="00B2380D" w:rsidRDefault="00961412" w:rsidP="0043667F">
            <w:r w:rsidRPr="00B2380D">
              <w:t>NULL</w:t>
            </w:r>
          </w:p>
        </w:tc>
      </w:tr>
    </w:tbl>
    <w:p w:rsidR="00961412" w:rsidRPr="00B2380D" w:rsidRDefault="00961412" w:rsidP="00961412"/>
    <w:p w:rsidR="00961412" w:rsidRPr="00B2380D" w:rsidRDefault="00961412" w:rsidP="00961412">
      <w:pPr>
        <w:spacing w:after="200" w:line="276" w:lineRule="auto"/>
      </w:pPr>
    </w:p>
    <w:p w:rsidR="00961412" w:rsidRPr="00B2380D" w:rsidRDefault="00961412" w:rsidP="00961412">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961412" w:rsidRPr="00B2380D" w:rsidTr="0043667F">
        <w:tc>
          <w:tcPr>
            <w:tcW w:w="6138" w:type="dxa"/>
          </w:tcPr>
          <w:p w:rsidR="00961412" w:rsidRPr="00B2380D" w:rsidRDefault="00961412" w:rsidP="0043667F">
            <w:pPr>
              <w:rPr>
                <w:b/>
              </w:rPr>
            </w:pPr>
            <w:r w:rsidRPr="00B2380D">
              <w:rPr>
                <w:b/>
              </w:rPr>
              <w:t>From table.column</w:t>
            </w:r>
          </w:p>
        </w:tc>
        <w:tc>
          <w:tcPr>
            <w:tcW w:w="3438" w:type="dxa"/>
          </w:tcPr>
          <w:p w:rsidR="00961412" w:rsidRPr="00B2380D" w:rsidRDefault="00961412" w:rsidP="0043667F">
            <w:pPr>
              <w:rPr>
                <w:b/>
              </w:rPr>
            </w:pPr>
            <w:r w:rsidRPr="00B2380D">
              <w:rPr>
                <w:b/>
              </w:rPr>
              <w:t>To table.column</w:t>
            </w:r>
          </w:p>
        </w:tc>
      </w:tr>
      <w:tr w:rsidR="00961412" w:rsidRPr="00B2380D" w:rsidTr="0043667F">
        <w:tc>
          <w:tcPr>
            <w:tcW w:w="6138" w:type="dxa"/>
          </w:tcPr>
          <w:p w:rsidR="00961412" w:rsidRPr="00B2380D" w:rsidRDefault="00961412" w:rsidP="0043667F">
            <w:r w:rsidRPr="00B2380D">
              <w:t>SERVICE_ASGMT.site_id</w:t>
            </w:r>
          </w:p>
        </w:tc>
        <w:tc>
          <w:tcPr>
            <w:tcW w:w="3438" w:type="dxa"/>
          </w:tcPr>
          <w:p w:rsidR="00961412" w:rsidRPr="00B2380D" w:rsidRDefault="00961412" w:rsidP="0043667F">
            <w:r w:rsidRPr="00B2380D">
              <w:t>CUST_ACCESS.site_id</w:t>
            </w:r>
            <w:r w:rsidRPr="00B2380D">
              <w:br/>
              <w:t>&lt;or&gt;</w:t>
            </w:r>
            <w:r w:rsidRPr="00B2380D">
              <w:br/>
              <w:t>CUST_ACCESS_CKT.site_id</w:t>
            </w:r>
          </w:p>
        </w:tc>
      </w:tr>
      <w:tr w:rsidR="00961412" w:rsidRPr="00B2380D" w:rsidTr="0043667F">
        <w:tc>
          <w:tcPr>
            <w:tcW w:w="6138" w:type="dxa"/>
          </w:tcPr>
          <w:p w:rsidR="00961412" w:rsidRPr="00B2380D" w:rsidRDefault="00961412" w:rsidP="0043667F">
            <w:r w:rsidRPr="00B2380D">
              <w:t>SERVICE_ASGMT.serv_opt_id</w:t>
            </w:r>
          </w:p>
        </w:tc>
        <w:tc>
          <w:tcPr>
            <w:tcW w:w="3438" w:type="dxa"/>
          </w:tcPr>
          <w:p w:rsidR="00961412" w:rsidRPr="00B2380D" w:rsidRDefault="00961412" w:rsidP="0043667F">
            <w:r w:rsidRPr="00B2380D">
              <w:t>SERVICE_OPTION.serv_opt_id</w:t>
            </w:r>
          </w:p>
        </w:tc>
      </w:tr>
      <w:tr w:rsidR="00961412" w:rsidRPr="00B2380D" w:rsidTr="0043667F">
        <w:tc>
          <w:tcPr>
            <w:tcW w:w="6138" w:type="dxa"/>
          </w:tcPr>
          <w:p w:rsidR="00961412" w:rsidRPr="00B2380D" w:rsidRDefault="00961412" w:rsidP="0043667F">
            <w:r w:rsidRPr="00B2380D">
              <w:t>SERVICE_OPTION.serv_id</w:t>
            </w:r>
          </w:p>
        </w:tc>
        <w:tc>
          <w:tcPr>
            <w:tcW w:w="3438" w:type="dxa"/>
          </w:tcPr>
          <w:p w:rsidR="00961412" w:rsidRPr="00B2380D" w:rsidRDefault="00961412" w:rsidP="0043667F">
            <w:r w:rsidRPr="00B2380D">
              <w:t>SERVICE.serv_id</w:t>
            </w:r>
          </w:p>
        </w:tc>
      </w:tr>
      <w:tr w:rsidR="00961412" w:rsidRPr="00B2380D" w:rsidTr="0043667F">
        <w:tc>
          <w:tcPr>
            <w:tcW w:w="6138" w:type="dxa"/>
          </w:tcPr>
          <w:p w:rsidR="00961412" w:rsidRPr="00B2380D" w:rsidRDefault="00961412" w:rsidP="0043667F">
            <w:r w:rsidRPr="00B2380D">
              <w:t>GDB.SERVICE_TYPE_NOTATION.service_name</w:t>
            </w:r>
          </w:p>
        </w:tc>
        <w:tc>
          <w:tcPr>
            <w:tcW w:w="3438" w:type="dxa"/>
          </w:tcPr>
          <w:p w:rsidR="00961412" w:rsidRPr="00B2380D" w:rsidRDefault="00961412" w:rsidP="0043667F">
            <w:r w:rsidRPr="00B2380D">
              <w:t>SERVICE.serv_name</w:t>
            </w:r>
          </w:p>
        </w:tc>
      </w:tr>
    </w:tbl>
    <w:p w:rsidR="00961412" w:rsidRPr="00B2380D" w:rsidRDefault="00961412" w:rsidP="00961412"/>
    <w:p w:rsidR="00961412" w:rsidRPr="00B2380D" w:rsidRDefault="00961412" w:rsidP="00961412">
      <w:r w:rsidRPr="00B2380D">
        <w:rPr>
          <w:b/>
          <w:color w:val="FF0000"/>
        </w:rPr>
        <w:t>Hint</w:t>
      </w:r>
      <w:r w:rsidRPr="00B2380D">
        <w:t>: For the above a very similar process already exists for INSTAR (HLD-232213e-GCP-FLOW-INSTAR-202 [Instar Data Flow into Asset to Service], implemented by the GRDB ETL team); that already existing process can be used for all needed details.</w:t>
      </w:r>
    </w:p>
    <w:p w:rsidR="00961412" w:rsidRPr="00B2380D" w:rsidRDefault="00961412" w:rsidP="00961412"/>
    <w:p w:rsidR="00887AC6" w:rsidRPr="00B2380D" w:rsidRDefault="00887AC6" w:rsidP="00961412"/>
    <w:p w:rsidR="00961412" w:rsidRPr="00B2380D" w:rsidRDefault="00961412" w:rsidP="00961412">
      <w:pPr>
        <w:pStyle w:val="Heading5"/>
      </w:pPr>
      <w:r w:rsidRPr="00B2380D">
        <w:t>Additional step for assigning the “FR” service to an asset</w:t>
      </w:r>
    </w:p>
    <w:p w:rsidR="00961412" w:rsidRPr="00B2380D" w:rsidRDefault="00961412" w:rsidP="00961412"/>
    <w:p w:rsidR="00961412" w:rsidRPr="00B2380D" w:rsidRDefault="00961412" w:rsidP="00961412">
      <w:r w:rsidRPr="00B2380D">
        <w:t>For assigning the “FR” service to an asset a dedicated additional step is needed, as the “FR” service is not covered by the database traversal as given above.</w:t>
      </w:r>
    </w:p>
    <w:p w:rsidR="00961412" w:rsidRPr="00B2380D" w:rsidRDefault="00961412" w:rsidP="00961412"/>
    <w:p w:rsidR="00961412" w:rsidRPr="00B2380D" w:rsidRDefault="00961412" w:rsidP="00961412">
      <w:pPr>
        <w:spacing w:after="200" w:line="276" w:lineRule="auto"/>
      </w:pPr>
      <w:r w:rsidRPr="00B2380D">
        <w:t>The logic is given under “</w:t>
      </w:r>
      <w:r w:rsidRPr="00B2380D">
        <w:fldChar w:fldCharType="begin"/>
      </w:r>
      <w:r w:rsidRPr="00B2380D">
        <w:instrText xml:space="preserve"> REF _Ref364259189 \h </w:instrText>
      </w:r>
      <w:r w:rsidR="00B2380D">
        <w:instrText xml:space="preserve"> \* MERGEFORMAT </w:instrText>
      </w:r>
      <w:r w:rsidRPr="00B2380D">
        <w:fldChar w:fldCharType="separate"/>
      </w:r>
      <w:r w:rsidRPr="00B2380D">
        <w:t>Logic for assigning the “FR” service to an asset</w:t>
      </w:r>
      <w:r w:rsidRPr="00B2380D">
        <w:fldChar w:fldCharType="end"/>
      </w:r>
      <w:r w:rsidRPr="00B2380D">
        <w:t>”.</w:t>
      </w:r>
    </w:p>
    <w:p w:rsidR="00961412" w:rsidRPr="00B2380D" w:rsidRDefault="00961412" w:rsidP="00961412">
      <w:r w:rsidRPr="00B2380D">
        <w:t>Use CUST_ACCESS.site_id &lt;or&gt; CUST_ACCESS_CKT.site_id as the “site id variable”.</w:t>
      </w:r>
    </w:p>
    <w:p w:rsidR="00AB58E0" w:rsidRPr="00B2380D" w:rsidRDefault="00AB58E0" w:rsidP="00AB58E0"/>
    <w:p w:rsidR="00AB58E0" w:rsidRPr="00B2380D" w:rsidRDefault="00AB58E0" w:rsidP="00AB58E0">
      <w:r w:rsidRPr="00B2380D">
        <w:t>&lt;BEGIN 254035c.DEFECT-15114&gt;</w:t>
      </w:r>
    </w:p>
    <w:p w:rsidR="00AB58E0" w:rsidRPr="00B2380D" w:rsidRDefault="00AB58E0" w:rsidP="00AB58E0">
      <w:pPr>
        <w:rPr>
          <w:color w:val="FF0000"/>
        </w:rPr>
      </w:pPr>
      <w:r w:rsidRPr="00B2380D">
        <w:rPr>
          <w:b/>
          <w:color w:val="FF0000"/>
        </w:rPr>
        <w:t>NOTE</w:t>
      </w:r>
      <w:r w:rsidRPr="00B2380D">
        <w:rPr>
          <w:color w:val="FF0000"/>
        </w:rPr>
        <w:t>: This logic must only be applied</w:t>
      </w:r>
      <w:r w:rsidR="00B83327" w:rsidRPr="00B2380D">
        <w:rPr>
          <w:color w:val="FF0000"/>
        </w:rPr>
        <w:t>,</w:t>
      </w:r>
      <w:r w:rsidRPr="00B2380D">
        <w:rPr>
          <w:color w:val="FF0000"/>
        </w:rPr>
        <w:t xml:space="preserve"> </w:t>
      </w:r>
      <w:r w:rsidR="00B83327" w:rsidRPr="00B2380D">
        <w:rPr>
          <w:color w:val="FF0000"/>
        </w:rPr>
        <w:t>where no “service name” could be found using the logic from “</w:t>
      </w:r>
      <w:r w:rsidR="00B83327" w:rsidRPr="00B2380D">
        <w:t>Database traversals</w:t>
      </w:r>
      <w:r w:rsidR="00B83327" w:rsidRPr="00B2380D">
        <w:rPr>
          <w:color w:val="FF0000"/>
        </w:rPr>
        <w:t xml:space="preserve">” as given above </w:t>
      </w:r>
      <w:r w:rsidRPr="00B2380D">
        <w:rPr>
          <w:color w:val="FF0000"/>
        </w:rPr>
        <w:t>!</w:t>
      </w:r>
    </w:p>
    <w:p w:rsidR="003A2332" w:rsidRPr="00B2380D" w:rsidRDefault="003A2332" w:rsidP="00AB58E0">
      <w:pPr>
        <w:rPr>
          <w:color w:val="FF0000"/>
        </w:rPr>
      </w:pPr>
      <w:r w:rsidRPr="00B2380D">
        <w:rPr>
          <w:color w:val="FF0000"/>
        </w:rPr>
        <w:t>(This means that a “service name” gets associated to an “access circuit” asset either by “</w:t>
      </w:r>
      <w:r w:rsidRPr="00B2380D">
        <w:t>Database traversals</w:t>
      </w:r>
      <w:r w:rsidRPr="00B2380D">
        <w:rPr>
          <w:color w:val="FF0000"/>
        </w:rPr>
        <w:t xml:space="preserve">” given above, or by the 2 </w:t>
      </w:r>
      <w:r w:rsidR="000D1D3C" w:rsidRPr="00B2380D">
        <w:rPr>
          <w:color w:val="FF0000"/>
        </w:rPr>
        <w:t xml:space="preserve">special </w:t>
      </w:r>
      <w:r w:rsidRPr="00B2380D">
        <w:rPr>
          <w:color w:val="FF0000"/>
        </w:rPr>
        <w:t>sections on assigning “FR” resp. “ATM”.)</w:t>
      </w:r>
    </w:p>
    <w:p w:rsidR="00AB58E0" w:rsidRPr="00B2380D" w:rsidRDefault="00AB58E0" w:rsidP="00AB58E0">
      <w:r w:rsidRPr="00B2380D">
        <w:t>&lt;END 254035c.DEFECT-15114&gt;</w:t>
      </w:r>
    </w:p>
    <w:p w:rsidR="00AB58E0" w:rsidRPr="00B2380D" w:rsidRDefault="00AB58E0" w:rsidP="00AB58E0"/>
    <w:p w:rsidR="00961412" w:rsidRPr="00B2380D" w:rsidRDefault="00961412" w:rsidP="00961412"/>
    <w:p w:rsidR="00961412" w:rsidRPr="00B2380D" w:rsidRDefault="00961412" w:rsidP="00961412">
      <w:pPr>
        <w:pStyle w:val="Heading5"/>
      </w:pPr>
      <w:r w:rsidRPr="00B2380D">
        <w:t>Additional step for assigning the “ATM” service to an asset</w:t>
      </w:r>
    </w:p>
    <w:p w:rsidR="00961412" w:rsidRPr="00B2380D" w:rsidRDefault="00961412" w:rsidP="00961412"/>
    <w:p w:rsidR="00961412" w:rsidRPr="00B2380D" w:rsidRDefault="00961412" w:rsidP="00961412">
      <w:r w:rsidRPr="00B2380D">
        <w:t>For assigning the “ATM” service to an asset a dedicated additional step is needed, as the “ATM” service is not covered by the database traversal as given above.</w:t>
      </w:r>
    </w:p>
    <w:p w:rsidR="00961412" w:rsidRPr="00B2380D" w:rsidRDefault="00961412" w:rsidP="00961412"/>
    <w:p w:rsidR="00961412" w:rsidRPr="00B2380D" w:rsidRDefault="00961412" w:rsidP="00961412">
      <w:r w:rsidRPr="00B2380D">
        <w:t>The logic is given under “</w:t>
      </w:r>
      <w:r w:rsidRPr="00B2380D">
        <w:fldChar w:fldCharType="begin"/>
      </w:r>
      <w:r w:rsidRPr="00B2380D">
        <w:instrText xml:space="preserve"> REF _Ref364258873 \h </w:instrText>
      </w:r>
      <w:r w:rsidR="00B2380D">
        <w:instrText xml:space="preserve"> \* MERGEFORMAT </w:instrText>
      </w:r>
      <w:r w:rsidRPr="00B2380D">
        <w:fldChar w:fldCharType="separate"/>
      </w:r>
      <w:r w:rsidRPr="00B2380D">
        <w:t>Logic for assigning the “ATM” service to an asset</w:t>
      </w:r>
      <w:r w:rsidRPr="00B2380D">
        <w:fldChar w:fldCharType="end"/>
      </w:r>
      <w:r w:rsidRPr="00B2380D">
        <w:t>”.</w:t>
      </w:r>
    </w:p>
    <w:p w:rsidR="00961412" w:rsidRPr="00B2380D" w:rsidRDefault="00961412" w:rsidP="00961412">
      <w:r w:rsidRPr="00B2380D">
        <w:t>Use CUST_ACCESS.site_id &lt;or&gt; CUST_ACCESS_CKT.site_id as the “site id variable”.</w:t>
      </w:r>
    </w:p>
    <w:p w:rsidR="00AB58E0" w:rsidRPr="00B2380D" w:rsidRDefault="00AB58E0" w:rsidP="00AB58E0"/>
    <w:p w:rsidR="00AB58E0" w:rsidRPr="00B2380D" w:rsidRDefault="00AB58E0" w:rsidP="00AB58E0">
      <w:r w:rsidRPr="00B2380D">
        <w:t>&lt;BEGIN 254035c.DEFECT-15114&gt;</w:t>
      </w:r>
    </w:p>
    <w:p w:rsidR="00A54418" w:rsidRPr="00B2380D" w:rsidRDefault="00A54418" w:rsidP="00A54418">
      <w:pPr>
        <w:rPr>
          <w:color w:val="FF0000"/>
        </w:rPr>
      </w:pPr>
      <w:r w:rsidRPr="00B2380D">
        <w:rPr>
          <w:b/>
          <w:color w:val="FF0000"/>
        </w:rPr>
        <w:lastRenderedPageBreak/>
        <w:t>NOTE</w:t>
      </w:r>
      <w:r w:rsidRPr="00B2380D">
        <w:rPr>
          <w:color w:val="FF0000"/>
        </w:rPr>
        <w:t>: This logic must only be applied, where no “service name” could be found using the logic from “</w:t>
      </w:r>
      <w:r w:rsidRPr="00B2380D">
        <w:t>Database traversals</w:t>
      </w:r>
      <w:r w:rsidRPr="00B2380D">
        <w:rPr>
          <w:color w:val="FF0000"/>
        </w:rPr>
        <w:t>” as given above !</w:t>
      </w:r>
    </w:p>
    <w:p w:rsidR="00A54418" w:rsidRPr="00B2380D" w:rsidRDefault="00A54418" w:rsidP="00A54418">
      <w:pPr>
        <w:rPr>
          <w:color w:val="FF0000"/>
        </w:rPr>
      </w:pPr>
      <w:r w:rsidRPr="00B2380D">
        <w:rPr>
          <w:color w:val="FF0000"/>
        </w:rPr>
        <w:t>(This means that a “service name” gets associated to an “access circuit” asset either by “</w:t>
      </w:r>
      <w:r w:rsidRPr="00B2380D">
        <w:t>Database traversals</w:t>
      </w:r>
      <w:r w:rsidRPr="00B2380D">
        <w:rPr>
          <w:color w:val="FF0000"/>
        </w:rPr>
        <w:t xml:space="preserve">” given above, or by the 2 </w:t>
      </w:r>
      <w:r w:rsidR="000D1D3C" w:rsidRPr="00B2380D">
        <w:rPr>
          <w:color w:val="FF0000"/>
        </w:rPr>
        <w:t xml:space="preserve">specail </w:t>
      </w:r>
      <w:r w:rsidRPr="00B2380D">
        <w:rPr>
          <w:color w:val="FF0000"/>
        </w:rPr>
        <w:t>sections on assigning “FR” resp. “ATM”.)</w:t>
      </w:r>
    </w:p>
    <w:p w:rsidR="00AB58E0" w:rsidRPr="00B2380D" w:rsidRDefault="00AB58E0" w:rsidP="00AB58E0">
      <w:r w:rsidRPr="00B2380D">
        <w:t>&lt;END 254035c.DEFECT-15114&gt;</w:t>
      </w:r>
    </w:p>
    <w:p w:rsidR="00AB58E0" w:rsidRPr="00B2380D" w:rsidRDefault="00AB58E0" w:rsidP="00AB58E0"/>
    <w:p w:rsidR="00566DF5" w:rsidRPr="00B2380D" w:rsidRDefault="00566DF5">
      <w:r w:rsidRPr="00B2380D">
        <w:br w:type="page"/>
      </w:r>
    </w:p>
    <w:p w:rsidR="00961412" w:rsidRPr="00B2380D" w:rsidRDefault="00961412" w:rsidP="00961412"/>
    <w:p w:rsidR="00961412" w:rsidRPr="00B2380D" w:rsidRDefault="00961412" w:rsidP="00961412">
      <w:pPr>
        <w:rPr>
          <w:i/>
          <w:color w:val="FF0000"/>
        </w:rPr>
      </w:pPr>
      <w:r w:rsidRPr="00B2380D">
        <w:rPr>
          <w:i/>
          <w:color w:val="FF0000"/>
        </w:rPr>
        <w:t>Note that in general an asset may be associated to more than one service, and the above two steps may just increase the number of services an asset may be associated to.</w:t>
      </w:r>
    </w:p>
    <w:p w:rsidR="00961412" w:rsidRPr="00B2380D" w:rsidRDefault="00961412" w:rsidP="00961412"/>
    <w:p w:rsidR="00AB58E0" w:rsidRPr="00B2380D" w:rsidRDefault="00AB58E0"/>
    <w:p w:rsidR="00961412" w:rsidRPr="00B2380D" w:rsidRDefault="00961412" w:rsidP="00961412">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 xml:space="preserve">A filtered object for example is the Asset via the SERVICE_TYPE_BLOCKED_SYSTEM filtering. </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This step requires that the following steps have been executed:</w:t>
      </w:r>
    </w:p>
    <w:p w:rsidR="00961412" w:rsidRPr="00B2380D" w:rsidRDefault="00961412" w:rsidP="00C451F8">
      <w:pPr>
        <w:numPr>
          <w:ilvl w:val="0"/>
          <w:numId w:val="16"/>
        </w:numPr>
        <w:rPr>
          <w:i/>
        </w:rPr>
      </w:pPr>
      <w:r w:rsidRPr="00B2380D">
        <w:rPr>
          <w:i/>
        </w:rPr>
        <w:fldChar w:fldCharType="begin"/>
      </w:r>
      <w:r w:rsidRPr="00B2380D">
        <w:rPr>
          <w:i/>
        </w:rPr>
        <w:instrText xml:space="preserve"> REF _Ref323568253 \h  \* MERGEFORMAT </w:instrText>
      </w:r>
      <w:r w:rsidRPr="00B2380D">
        <w:rPr>
          <w:i/>
        </w:rPr>
      </w:r>
      <w:r w:rsidRPr="00B2380D">
        <w:rPr>
          <w:i/>
        </w:rPr>
        <w:fldChar w:fldCharType="separate"/>
      </w:r>
      <w:r w:rsidRPr="00B2380D">
        <w:rPr>
          <w:i/>
        </w:rPr>
        <w:t>HLD-254035-GCP-FLOW-ICORE-102-A [Icore Data Flow into Asset CUST_ACCESS (“Access Circuit”)]</w:t>
      </w:r>
      <w:r w:rsidRPr="00B2380D">
        <w:rPr>
          <w:i/>
        </w:rPr>
        <w:fldChar w:fldCharType="end"/>
      </w:r>
    </w:p>
    <w:p w:rsidR="00961412" w:rsidRPr="00B2380D" w:rsidRDefault="00961412" w:rsidP="00C451F8">
      <w:pPr>
        <w:numPr>
          <w:ilvl w:val="0"/>
          <w:numId w:val="16"/>
        </w:numPr>
        <w:rPr>
          <w:i/>
        </w:rPr>
      </w:pPr>
      <w:r w:rsidRPr="00B2380D">
        <w:rPr>
          <w:i/>
        </w:rPr>
        <w:fldChar w:fldCharType="begin"/>
      </w:r>
      <w:r w:rsidRPr="00B2380D">
        <w:rPr>
          <w:i/>
        </w:rPr>
        <w:instrText xml:space="preserve"> REF _Ref360450908 \h  \* MERGEFORMAT </w:instrText>
      </w:r>
      <w:r w:rsidRPr="00B2380D">
        <w:rPr>
          <w:i/>
        </w:rPr>
      </w:r>
      <w:r w:rsidRPr="00B2380D">
        <w:rPr>
          <w:i/>
        </w:rPr>
        <w:fldChar w:fldCharType="separate"/>
      </w:r>
      <w:r w:rsidRPr="00B2380D">
        <w:rPr>
          <w:i/>
        </w:rPr>
        <w:t>HLD-254035-GCP-FLOW-ICORE-102-B [Icore Data Flow into Asset CUST_ACCESS_CKT (“Access Circuit”)]</w:t>
      </w:r>
      <w:r w:rsidRPr="00B2380D">
        <w:rPr>
          <w:i/>
        </w:rPr>
        <w:fldChar w:fldCharType="end"/>
      </w:r>
    </w:p>
    <w:p w:rsidR="00961412" w:rsidRPr="00B2380D" w:rsidRDefault="00961412" w:rsidP="00C451F8">
      <w:pPr>
        <w:numPr>
          <w:ilvl w:val="0"/>
          <w:numId w:val="16"/>
        </w:numPr>
        <w:rPr>
          <w:i/>
        </w:rPr>
      </w:pPr>
      <w:r w:rsidRPr="00B2380D">
        <w:rPr>
          <w:i/>
        </w:rPr>
        <w:fldChar w:fldCharType="begin"/>
      </w:r>
      <w:r w:rsidRPr="00B2380D">
        <w:rPr>
          <w:i/>
        </w:rPr>
        <w:instrText xml:space="preserve"> REF _Ref361147465 \h  \* MERGEFORMAT </w:instrText>
      </w:r>
      <w:r w:rsidRPr="00B2380D">
        <w:rPr>
          <w:i/>
        </w:rPr>
      </w:r>
      <w:r w:rsidRPr="00B2380D">
        <w:rPr>
          <w:i/>
        </w:rPr>
        <w:fldChar w:fldCharType="separate"/>
      </w:r>
      <w:r w:rsidRPr="00B2380D">
        <w:rPr>
          <w:i/>
        </w:rPr>
        <w:t>HLD-254035-GCP-FLOW-ICORE-106 [Icore Data Flow into Service]</w:t>
      </w:r>
      <w:r w:rsidRPr="00B2380D">
        <w:rPr>
          <w:i/>
        </w:rPr>
        <w:fldChar w:fldCharType="end"/>
      </w:r>
    </w:p>
    <w:p w:rsidR="00961412" w:rsidRPr="00B2380D" w:rsidRDefault="00961412" w:rsidP="00961412"/>
    <w:p w:rsidR="00961412" w:rsidRPr="00B2380D" w:rsidRDefault="00961412" w:rsidP="00346150">
      <w:pPr>
        <w:spacing w:after="200" w:line="276" w:lineRule="auto"/>
      </w:pPr>
      <w:bookmarkStart w:id="121" w:name="_Ref364258552"/>
    </w:p>
    <w:p w:rsidR="00AB58E0" w:rsidRPr="00B2380D" w:rsidRDefault="00AB58E0">
      <w:pPr>
        <w:rPr>
          <w:rFonts w:asciiTheme="majorHAnsi" w:eastAsiaTheme="majorEastAsia" w:hAnsiTheme="majorHAnsi" w:cstheme="majorBidi"/>
          <w:color w:val="243F60" w:themeColor="accent1" w:themeShade="7F"/>
        </w:rPr>
      </w:pPr>
      <w:bookmarkStart w:id="122" w:name="_Ref364259189"/>
      <w:r w:rsidRPr="00B2380D">
        <w:br w:type="page"/>
      </w:r>
    </w:p>
    <w:p w:rsidR="00961412" w:rsidRPr="00B2380D" w:rsidRDefault="00961412" w:rsidP="00961412">
      <w:pPr>
        <w:pStyle w:val="Heading5"/>
      </w:pPr>
      <w:r w:rsidRPr="00B2380D">
        <w:lastRenderedPageBreak/>
        <w:t>Logic for assigning the “FR” service to an asset</w:t>
      </w:r>
      <w:bookmarkEnd w:id="121"/>
      <w:bookmarkEnd w:id="122"/>
    </w:p>
    <w:p w:rsidR="00961412" w:rsidRPr="00B2380D" w:rsidRDefault="00961412" w:rsidP="00961412"/>
    <w:p w:rsidR="00961412" w:rsidRPr="00B2380D" w:rsidRDefault="00961412" w:rsidP="00961412">
      <w:r w:rsidRPr="00B2380D">
        <w:t>The logic for assigning the “FR” service to an asset is as follows:</w:t>
      </w:r>
    </w:p>
    <w:p w:rsidR="00961412" w:rsidRPr="00B2380D" w:rsidRDefault="00961412" w:rsidP="00961412"/>
    <w:p w:rsidR="00961412" w:rsidRPr="00B2380D" w:rsidRDefault="00961412" w:rsidP="003F6BBC">
      <w:pPr>
        <w:pStyle w:val="ListParagraph"/>
        <w:numPr>
          <w:ilvl w:val="0"/>
          <w:numId w:val="37"/>
        </w:numPr>
        <w:contextualSpacing/>
      </w:pPr>
      <w:r w:rsidRPr="00B2380D">
        <w:t>use the “site id variable” as given by the context</w:t>
      </w:r>
    </w:p>
    <w:p w:rsidR="00961412" w:rsidRPr="00B2380D" w:rsidRDefault="00961412" w:rsidP="003F6BBC">
      <w:pPr>
        <w:pStyle w:val="ListParagraph"/>
        <w:numPr>
          <w:ilvl w:val="0"/>
          <w:numId w:val="37"/>
        </w:numPr>
        <w:contextualSpacing/>
      </w:pPr>
      <w:r w:rsidRPr="00B2380D">
        <w:t>execute the following statement:</w:t>
      </w:r>
      <w:r w:rsidRPr="00B2380D">
        <w:br/>
        <w:t>(Note that “icore.network_connection” is a view used to “abstract away” the “local” and “remote” data blocks from the PVC record)</w:t>
      </w:r>
      <w:r w:rsidRPr="00B2380D">
        <w:br/>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 xml:space="preserve">select </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count(*)</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 xml:space="preserve">from </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ab/>
        <w:t>icore.site</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 xml:space="preserve">s, </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ab/>
        <w:t>icore.pvc</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p,</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ab/>
        <w:t>icore.network_connection</w:t>
      </w:r>
      <w:r w:rsidRPr="00B2380D">
        <w:rPr>
          <w:rFonts w:ascii="Courier New" w:hAnsi="Courier New" w:cs="Courier New"/>
          <w:sz w:val="18"/>
          <w:szCs w:val="18"/>
        </w:rPr>
        <w:tab/>
        <w:t>n</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where</w:t>
      </w:r>
      <w:r w:rsidRPr="00B2380D">
        <w:rPr>
          <w:rFonts w:ascii="Courier New" w:hAnsi="Courier New" w:cs="Courier New"/>
          <w:sz w:val="18"/>
          <w:szCs w:val="18"/>
        </w:rPr>
        <w:tab/>
        <w:t>(1 = 1)</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and</w:t>
      </w:r>
      <w:r w:rsidRPr="00B2380D">
        <w:rPr>
          <w:rFonts w:ascii="Courier New" w:hAnsi="Courier New" w:cs="Courier New"/>
          <w:sz w:val="18"/>
          <w:szCs w:val="18"/>
        </w:rPr>
        <w:tab/>
        <w:t>(s.site_id</w:t>
      </w:r>
      <w:r w:rsidRPr="00B2380D">
        <w:rPr>
          <w:rFonts w:ascii="Courier New" w:hAnsi="Courier New" w:cs="Courier New"/>
          <w:sz w:val="18"/>
          <w:szCs w:val="18"/>
        </w:rPr>
        <w:tab/>
        <w:t>= &lt;site id variable&gt;</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 xml:space="preserve">and </w:t>
      </w:r>
      <w:r w:rsidRPr="00B2380D">
        <w:rPr>
          <w:rFonts w:ascii="Courier New" w:hAnsi="Courier New" w:cs="Courier New"/>
          <w:sz w:val="18"/>
          <w:szCs w:val="18"/>
        </w:rPr>
        <w:tab/>
        <w:t xml:space="preserve">(s.site_id </w:t>
      </w:r>
      <w:r w:rsidRPr="00B2380D">
        <w:rPr>
          <w:rFonts w:ascii="Courier New" w:hAnsi="Courier New" w:cs="Courier New"/>
          <w:sz w:val="18"/>
          <w:szCs w:val="18"/>
        </w:rPr>
        <w:tab/>
        <w:t>= n.site_id)</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and</w:t>
      </w:r>
      <w:r w:rsidRPr="00B2380D">
        <w:rPr>
          <w:rFonts w:ascii="Courier New" w:hAnsi="Courier New" w:cs="Courier New"/>
          <w:sz w:val="18"/>
          <w:szCs w:val="18"/>
        </w:rPr>
        <w:tab/>
        <w:t>(n.pvc_id</w:t>
      </w:r>
      <w:r w:rsidRPr="00B2380D">
        <w:rPr>
          <w:rFonts w:ascii="Courier New" w:hAnsi="Courier New" w:cs="Courier New"/>
          <w:sz w:val="18"/>
          <w:szCs w:val="18"/>
        </w:rPr>
        <w:tab/>
        <w:t>= p.pvc_id)</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 xml:space="preserve">and </w:t>
      </w:r>
      <w:r w:rsidRPr="00B2380D">
        <w:rPr>
          <w:rFonts w:ascii="Courier New" w:hAnsi="Courier New" w:cs="Courier New"/>
          <w:sz w:val="18"/>
          <w:szCs w:val="18"/>
        </w:rPr>
        <w:tab/>
        <w:t>(s.protocol = 'FR')</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 xml:space="preserve">and </w:t>
      </w:r>
      <w:r w:rsidRPr="00B2380D">
        <w:rPr>
          <w:rFonts w:ascii="Courier New" w:hAnsi="Courier New" w:cs="Courier New"/>
          <w:sz w:val="18"/>
          <w:szCs w:val="18"/>
        </w:rPr>
        <w:tab/>
        <w:t>(p.pvc_type = 'CUST')</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 xml:space="preserve">and </w:t>
      </w:r>
      <w:r w:rsidRPr="00B2380D">
        <w:rPr>
          <w:rFonts w:ascii="Courier New" w:hAnsi="Courier New" w:cs="Courier New"/>
          <w:sz w:val="18"/>
          <w:szCs w:val="18"/>
        </w:rPr>
        <w:tab/>
        <w:t>(p.PVC_STAT = 'IN-SERVICE')</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w:t>
      </w:r>
    </w:p>
    <w:p w:rsidR="00961412" w:rsidRPr="00B2380D" w:rsidRDefault="00961412" w:rsidP="00961412">
      <w:pPr>
        <w:pStyle w:val="ListParagraph"/>
        <w:rPr>
          <w:rFonts w:ascii="Courier New" w:hAnsi="Courier New" w:cs="Courier New"/>
          <w:sz w:val="18"/>
          <w:szCs w:val="18"/>
        </w:rPr>
      </w:pPr>
    </w:p>
    <w:p w:rsidR="00961412" w:rsidRPr="00B2380D" w:rsidRDefault="00961412" w:rsidP="003F6BBC">
      <w:pPr>
        <w:pStyle w:val="ListParagraph"/>
        <w:numPr>
          <w:ilvl w:val="0"/>
          <w:numId w:val="37"/>
        </w:numPr>
        <w:contextualSpacing/>
      </w:pPr>
      <w:r w:rsidRPr="00B2380D">
        <w:t>if that statement returns a value greater “0”, then assign the service “FR”; otherwise do nothing.</w:t>
      </w:r>
    </w:p>
    <w:p w:rsidR="00961412" w:rsidRPr="00B2380D" w:rsidRDefault="00961412" w:rsidP="00961412">
      <w:pPr>
        <w:ind w:left="720"/>
      </w:pPr>
      <w:r w:rsidRPr="00B2380D">
        <w:rPr>
          <w:b/>
          <w:color w:val="FF0000"/>
        </w:rPr>
        <w:t>Note</w:t>
      </w:r>
      <w:r w:rsidRPr="00B2380D">
        <w:t xml:space="preserve"> that the execution of the SQL statement is not really needed, it only demonstrates the logic for finding out whether or not to assign the service to an asset item.</w:t>
      </w:r>
    </w:p>
    <w:p w:rsidR="00961412" w:rsidRPr="00B2380D" w:rsidRDefault="00961412" w:rsidP="00961412">
      <w:pPr>
        <w:ind w:left="720"/>
      </w:pPr>
    </w:p>
    <w:p w:rsidR="00961412" w:rsidRPr="00B2380D" w:rsidRDefault="00961412" w:rsidP="00961412"/>
    <w:p w:rsidR="00961412" w:rsidRPr="00B2380D" w:rsidRDefault="00961412" w:rsidP="00961412">
      <w:pPr>
        <w:spacing w:after="200" w:line="276" w:lineRule="auto"/>
        <w:rPr>
          <w:rFonts w:ascii="Cambria" w:hAnsi="Cambria"/>
          <w:b/>
          <w:bCs/>
          <w:i/>
          <w:iCs/>
        </w:rPr>
      </w:pPr>
      <w:r w:rsidRPr="00B2380D">
        <w:br w:type="page"/>
      </w:r>
    </w:p>
    <w:p w:rsidR="00961412" w:rsidRPr="00B2380D" w:rsidRDefault="00961412" w:rsidP="00961412"/>
    <w:p w:rsidR="00961412" w:rsidRPr="00B2380D" w:rsidRDefault="00961412" w:rsidP="00961412">
      <w:pPr>
        <w:pStyle w:val="Heading5"/>
      </w:pPr>
      <w:bookmarkStart w:id="123" w:name="_Ref364258873"/>
      <w:r w:rsidRPr="00B2380D">
        <w:t>Logic for assigning the “ATM” service to an asset</w:t>
      </w:r>
      <w:bookmarkEnd w:id="123"/>
    </w:p>
    <w:p w:rsidR="00961412" w:rsidRPr="00B2380D" w:rsidRDefault="00961412" w:rsidP="00961412"/>
    <w:p w:rsidR="00961412" w:rsidRPr="00B2380D" w:rsidRDefault="00961412" w:rsidP="00961412">
      <w:r w:rsidRPr="00B2380D">
        <w:t>The logic for assigning the “ATM” service to an asset is as follows:</w:t>
      </w:r>
    </w:p>
    <w:p w:rsidR="00961412" w:rsidRPr="00B2380D" w:rsidRDefault="00961412" w:rsidP="00961412"/>
    <w:p w:rsidR="00961412" w:rsidRPr="00B2380D" w:rsidRDefault="00961412" w:rsidP="003F6BBC">
      <w:pPr>
        <w:pStyle w:val="ListParagraph"/>
        <w:numPr>
          <w:ilvl w:val="0"/>
          <w:numId w:val="37"/>
        </w:numPr>
        <w:contextualSpacing/>
      </w:pPr>
      <w:r w:rsidRPr="00B2380D">
        <w:t>use the “site id variable” as given by the context</w:t>
      </w:r>
    </w:p>
    <w:p w:rsidR="00961412" w:rsidRPr="00B2380D" w:rsidRDefault="00961412" w:rsidP="003F6BBC">
      <w:pPr>
        <w:pStyle w:val="ListParagraph"/>
        <w:numPr>
          <w:ilvl w:val="0"/>
          <w:numId w:val="37"/>
        </w:numPr>
        <w:contextualSpacing/>
      </w:pPr>
      <w:r w:rsidRPr="00B2380D">
        <w:t>execute the following statement:</w:t>
      </w:r>
      <w:r w:rsidRPr="00B2380D">
        <w:br/>
        <w:t>(Note that “icore.network_connection” is a view used to “abstract away” the “local” and “remote” data blocks from the PVC record)</w:t>
      </w:r>
      <w:r w:rsidRPr="00B2380D">
        <w:br/>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 xml:space="preserve">select </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ab/>
      </w:r>
      <w:r w:rsidRPr="00B2380D">
        <w:rPr>
          <w:rFonts w:ascii="Courier New" w:hAnsi="Courier New" w:cs="Courier New"/>
          <w:sz w:val="18"/>
          <w:szCs w:val="18"/>
        </w:rPr>
        <w:tab/>
        <w:t>count(*)</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 xml:space="preserve">from </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ab/>
        <w:t>icore.site</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 xml:space="preserve">s, </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ab/>
        <w:t>icore.pvc</w:t>
      </w:r>
      <w:r w:rsidRPr="00B2380D">
        <w:rPr>
          <w:rFonts w:ascii="Courier New" w:hAnsi="Courier New" w:cs="Courier New"/>
          <w:sz w:val="18"/>
          <w:szCs w:val="18"/>
        </w:rPr>
        <w:tab/>
      </w:r>
      <w:r w:rsidRPr="00B2380D">
        <w:rPr>
          <w:rFonts w:ascii="Courier New" w:hAnsi="Courier New" w:cs="Courier New"/>
          <w:sz w:val="18"/>
          <w:szCs w:val="18"/>
        </w:rPr>
        <w:tab/>
      </w:r>
      <w:r w:rsidRPr="00B2380D">
        <w:rPr>
          <w:rFonts w:ascii="Courier New" w:hAnsi="Courier New" w:cs="Courier New"/>
          <w:sz w:val="18"/>
          <w:szCs w:val="18"/>
        </w:rPr>
        <w:tab/>
        <w:t>p,</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ab/>
        <w:t>icore.network_connection</w:t>
      </w:r>
      <w:r w:rsidRPr="00B2380D">
        <w:rPr>
          <w:rFonts w:ascii="Courier New" w:hAnsi="Courier New" w:cs="Courier New"/>
          <w:sz w:val="18"/>
          <w:szCs w:val="18"/>
        </w:rPr>
        <w:tab/>
        <w:t>n</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where</w:t>
      </w:r>
      <w:r w:rsidRPr="00B2380D">
        <w:rPr>
          <w:rFonts w:ascii="Courier New" w:hAnsi="Courier New" w:cs="Courier New"/>
          <w:sz w:val="18"/>
          <w:szCs w:val="18"/>
        </w:rPr>
        <w:tab/>
        <w:t>(1 = 1)</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and</w:t>
      </w:r>
      <w:r w:rsidRPr="00B2380D">
        <w:rPr>
          <w:rFonts w:ascii="Courier New" w:hAnsi="Courier New" w:cs="Courier New"/>
          <w:sz w:val="18"/>
          <w:szCs w:val="18"/>
        </w:rPr>
        <w:tab/>
        <w:t>(s.site_id</w:t>
      </w:r>
      <w:r w:rsidRPr="00B2380D">
        <w:rPr>
          <w:rFonts w:ascii="Courier New" w:hAnsi="Courier New" w:cs="Courier New"/>
          <w:sz w:val="18"/>
          <w:szCs w:val="18"/>
        </w:rPr>
        <w:tab/>
        <w:t>= &lt;site id variable&gt;</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 xml:space="preserve">and </w:t>
      </w:r>
      <w:r w:rsidRPr="00B2380D">
        <w:rPr>
          <w:rFonts w:ascii="Courier New" w:hAnsi="Courier New" w:cs="Courier New"/>
          <w:sz w:val="18"/>
          <w:szCs w:val="18"/>
        </w:rPr>
        <w:tab/>
        <w:t xml:space="preserve">(s.site_id </w:t>
      </w:r>
      <w:r w:rsidRPr="00B2380D">
        <w:rPr>
          <w:rFonts w:ascii="Courier New" w:hAnsi="Courier New" w:cs="Courier New"/>
          <w:sz w:val="18"/>
          <w:szCs w:val="18"/>
        </w:rPr>
        <w:tab/>
        <w:t>= n.site_id)</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and</w:t>
      </w:r>
      <w:r w:rsidRPr="00B2380D">
        <w:rPr>
          <w:rFonts w:ascii="Courier New" w:hAnsi="Courier New" w:cs="Courier New"/>
          <w:sz w:val="18"/>
          <w:szCs w:val="18"/>
        </w:rPr>
        <w:tab/>
        <w:t>(n.pvc_id</w:t>
      </w:r>
      <w:r w:rsidRPr="00B2380D">
        <w:rPr>
          <w:rFonts w:ascii="Courier New" w:hAnsi="Courier New" w:cs="Courier New"/>
          <w:sz w:val="18"/>
          <w:szCs w:val="18"/>
        </w:rPr>
        <w:tab/>
        <w:t>= p.pvc_id)</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 xml:space="preserve">and </w:t>
      </w:r>
      <w:r w:rsidRPr="00B2380D">
        <w:rPr>
          <w:rFonts w:ascii="Courier New" w:hAnsi="Courier New" w:cs="Courier New"/>
          <w:sz w:val="18"/>
          <w:szCs w:val="18"/>
        </w:rPr>
        <w:tab/>
        <w:t>(s.protocol = 'ATM')</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 xml:space="preserve">and </w:t>
      </w:r>
      <w:r w:rsidRPr="00B2380D">
        <w:rPr>
          <w:rFonts w:ascii="Courier New" w:hAnsi="Courier New" w:cs="Courier New"/>
          <w:sz w:val="18"/>
          <w:szCs w:val="18"/>
        </w:rPr>
        <w:tab/>
        <w:t>(p.pvc_type = 'CUST')</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 xml:space="preserve">and </w:t>
      </w:r>
      <w:r w:rsidRPr="00B2380D">
        <w:rPr>
          <w:rFonts w:ascii="Courier New" w:hAnsi="Courier New" w:cs="Courier New"/>
          <w:sz w:val="18"/>
          <w:szCs w:val="18"/>
        </w:rPr>
        <w:tab/>
        <w:t>(p.PVC_STAT = 'IN-SERVICE')</w:t>
      </w:r>
    </w:p>
    <w:p w:rsidR="00961412" w:rsidRPr="00B2380D" w:rsidRDefault="00961412" w:rsidP="00961412">
      <w:pPr>
        <w:pStyle w:val="ListParagraph"/>
        <w:rPr>
          <w:rFonts w:ascii="Courier New" w:hAnsi="Courier New" w:cs="Courier New"/>
          <w:sz w:val="18"/>
          <w:szCs w:val="18"/>
        </w:rPr>
      </w:pPr>
      <w:r w:rsidRPr="00B2380D">
        <w:rPr>
          <w:rFonts w:ascii="Courier New" w:hAnsi="Courier New" w:cs="Courier New"/>
          <w:sz w:val="18"/>
          <w:szCs w:val="18"/>
        </w:rPr>
        <w:t>;</w:t>
      </w:r>
    </w:p>
    <w:p w:rsidR="00961412" w:rsidRPr="00B2380D" w:rsidRDefault="00961412" w:rsidP="00961412">
      <w:pPr>
        <w:pStyle w:val="ListParagraph"/>
        <w:rPr>
          <w:rFonts w:ascii="Courier New" w:hAnsi="Courier New" w:cs="Courier New"/>
          <w:sz w:val="18"/>
          <w:szCs w:val="18"/>
        </w:rPr>
      </w:pPr>
    </w:p>
    <w:p w:rsidR="00961412" w:rsidRPr="00B2380D" w:rsidRDefault="00961412" w:rsidP="003F6BBC">
      <w:pPr>
        <w:pStyle w:val="ListParagraph"/>
        <w:numPr>
          <w:ilvl w:val="0"/>
          <w:numId w:val="37"/>
        </w:numPr>
        <w:contextualSpacing/>
      </w:pPr>
      <w:r w:rsidRPr="00B2380D">
        <w:t>if that statement returns a value greater “0”, then assign the service “ATM”; otherwise do nothing.</w:t>
      </w:r>
    </w:p>
    <w:p w:rsidR="00961412" w:rsidRPr="00B2380D" w:rsidRDefault="00961412" w:rsidP="00961412">
      <w:pPr>
        <w:ind w:left="720"/>
      </w:pPr>
      <w:r w:rsidRPr="00B2380D">
        <w:rPr>
          <w:b/>
          <w:color w:val="FF0000"/>
        </w:rPr>
        <w:t>Note</w:t>
      </w:r>
      <w:r w:rsidRPr="00B2380D">
        <w:t xml:space="preserve"> that the execution of the SQL statement is not really needed, it only demonstrates the logic for finding out whether or not to assign the service to an asset item.</w:t>
      </w:r>
    </w:p>
    <w:p w:rsidR="00961412" w:rsidRPr="00B2380D" w:rsidRDefault="00961412" w:rsidP="00961412">
      <w:pPr>
        <w:ind w:left="720"/>
      </w:pPr>
    </w:p>
    <w:p w:rsidR="00961412" w:rsidRPr="00B2380D" w:rsidRDefault="00961412" w:rsidP="00961412"/>
    <w:p w:rsidR="00BE5046" w:rsidRPr="00B2380D" w:rsidRDefault="00961412" w:rsidP="00BE5046">
      <w:r w:rsidRPr="00B2380D">
        <w:br w:type="page"/>
      </w:r>
      <w:bookmarkStart w:id="124" w:name="_Ref361226094"/>
      <w:bookmarkStart w:id="125" w:name="_Ref328691988"/>
      <w:bookmarkStart w:id="126" w:name="_Toc343214947"/>
      <w:r w:rsidR="00BE5046" w:rsidRPr="00B2380D">
        <w:lastRenderedPageBreak/>
        <w:t>&lt;BEGIN 254035c.DEFECT-15114&gt;</w:t>
      </w:r>
    </w:p>
    <w:p w:rsidR="00BE5046" w:rsidRPr="00B2380D" w:rsidRDefault="00BE5046" w:rsidP="00BE5046">
      <w:pPr>
        <w:pStyle w:val="Heading4"/>
      </w:pPr>
      <w:r w:rsidRPr="00B2380D">
        <w:t>HLD-254035.DEFECT-15114- GCP-FLOW-ICORE-202-A [Icore Data Flow into Asset (“Access Circuit”)  to Service &lt;STATIC DATA CLEANSING&gt;]</w:t>
      </w:r>
    </w:p>
    <w:p w:rsidR="00BE5046" w:rsidRPr="00B2380D" w:rsidRDefault="00BE5046" w:rsidP="00BE5046"/>
    <w:p w:rsidR="00BE5046" w:rsidRPr="00B2380D" w:rsidRDefault="00BE5046" w:rsidP="00BE5046">
      <w:r w:rsidRPr="00B2380D">
        <w:t>This requirement is for cleansing “</w:t>
      </w:r>
      <w:r w:rsidR="00D507F2" w:rsidRPr="00B2380D">
        <w:t>access-circuit</w:t>
      </w:r>
      <w:r w:rsidRPr="00B2380D">
        <w:t>-to-service” associations from “bad” service associations.</w:t>
      </w:r>
    </w:p>
    <w:p w:rsidR="00BE5046" w:rsidRPr="00B2380D" w:rsidRDefault="00BE5046" w:rsidP="00BE5046"/>
    <w:p w:rsidR="00BE5046" w:rsidRPr="00B2380D" w:rsidRDefault="00BE5046" w:rsidP="00BE5046">
      <w:r w:rsidRPr="00B2380D">
        <w:t>This is a one-time-only requirement that has to be used as an “addendum” to the logic fix for defect “15114”.</w:t>
      </w:r>
    </w:p>
    <w:p w:rsidR="00BE5046" w:rsidRPr="00B2380D" w:rsidRDefault="00BE5046" w:rsidP="00BE5046"/>
    <w:p w:rsidR="00BE5046" w:rsidRPr="00B2380D" w:rsidRDefault="00BE5046" w:rsidP="00BE5046">
      <w:pPr>
        <w:rPr>
          <w:i/>
        </w:rPr>
      </w:pPr>
      <w:r w:rsidRPr="00B2380D">
        <w:t>The execution of this process requires the maintenance of a change tracking event into GDB.CHANGE_TRACKING, CHANGE_SYSTEM and CHANGE_USER. The change tracking event for the service delivery data flow must use CHANGE_SYSTEM.name = ’ICORE_TO_GDB’ and CHANGE_USER.name = ’ICORE_TO_GDB’. It is sufficient to have one change tracking event for all affected records during a single execution of this process.</w:t>
      </w:r>
    </w:p>
    <w:p w:rsidR="00BE5046" w:rsidRPr="00B2380D" w:rsidRDefault="00BE5046" w:rsidP="00BE5046"/>
    <w:p w:rsidR="00BE5046" w:rsidRPr="00B2380D" w:rsidRDefault="00BE5046" w:rsidP="00BE5046"/>
    <w:p w:rsidR="00BE5046" w:rsidRPr="00B2380D" w:rsidRDefault="00BE5046" w:rsidP="00BE5046">
      <w:r w:rsidRPr="00B2380D">
        <w:t xml:space="preserve">For </w:t>
      </w:r>
      <w:r w:rsidR="00796C49" w:rsidRPr="00B2380D">
        <w:t>all “access circuit” assets as having been loaded from ICORE,</w:t>
      </w:r>
      <w:r w:rsidR="00796C49" w:rsidRPr="00B2380D">
        <w:br/>
      </w:r>
      <w:r w:rsidRPr="00B2380D">
        <w:t>all associations to service type values of “FR” and/or “ATM”</w:t>
      </w:r>
      <w:r w:rsidR="00D82680" w:rsidRPr="00B2380D">
        <w:t xml:space="preserve"> need to be removed,</w:t>
      </w:r>
      <w:r w:rsidR="00D82680" w:rsidRPr="00B2380D">
        <w:br/>
        <w:t>if associations to service type values other than “FR” and/or “ATM” exist.</w:t>
      </w:r>
    </w:p>
    <w:p w:rsidR="00BE5046" w:rsidRPr="00B2380D" w:rsidRDefault="00BE5046" w:rsidP="00BE5046"/>
    <w:p w:rsidR="00BE5046" w:rsidRPr="00B2380D" w:rsidRDefault="00BE5046" w:rsidP="00BE5046"/>
    <w:p w:rsidR="00BE5046" w:rsidRPr="00B2380D" w:rsidRDefault="00BE5046" w:rsidP="00BE5046">
      <w:r w:rsidRPr="00B2380D">
        <w:t>&lt;END 254035c.DEFECT-15114&gt;</w:t>
      </w:r>
    </w:p>
    <w:p w:rsidR="00BE5046" w:rsidRPr="00B2380D" w:rsidRDefault="00BE5046" w:rsidP="00BE5046"/>
    <w:p w:rsidR="00BE5046" w:rsidRPr="00B2380D" w:rsidRDefault="00BE5046" w:rsidP="00BE5046"/>
    <w:p w:rsidR="00BE5046" w:rsidRPr="00B2380D" w:rsidRDefault="00BE5046" w:rsidP="00BE5046">
      <w:pPr>
        <w:spacing w:after="200" w:line="276" w:lineRule="auto"/>
        <w:rPr>
          <w:rFonts w:ascii="Cambria" w:hAnsi="Cambria"/>
          <w:b/>
          <w:bCs/>
          <w:i/>
          <w:iCs/>
          <w:color w:val="4F81BD"/>
        </w:rPr>
      </w:pPr>
      <w:r w:rsidRPr="00B2380D">
        <w:br w:type="page"/>
      </w:r>
    </w:p>
    <w:p w:rsidR="00961412" w:rsidRPr="00B2380D" w:rsidRDefault="00961412" w:rsidP="00961412">
      <w:pPr>
        <w:pStyle w:val="Heading4"/>
      </w:pPr>
      <w:r w:rsidRPr="00B2380D">
        <w:lastRenderedPageBreak/>
        <w:t>HLD-254035-GCP-FLOW-ICORE-202-B [Icore Data Flow into Asset (“Customer Network”)  to Service]</w:t>
      </w:r>
      <w:bookmarkEnd w:id="124"/>
    </w:p>
    <w:p w:rsidR="00961412" w:rsidRPr="00B2380D" w:rsidRDefault="00961412" w:rsidP="00961412"/>
    <w:p w:rsidR="00B679C8" w:rsidRPr="00B2380D" w:rsidRDefault="00B679C8" w:rsidP="00961412">
      <w:r w:rsidRPr="00B2380D">
        <w:t>&lt;BEGIN 254035c.DEFECT-12499&gt;</w:t>
      </w:r>
    </w:p>
    <w:p w:rsidR="00961412" w:rsidRPr="00B2380D" w:rsidRDefault="00961412" w:rsidP="00961412">
      <w:pPr>
        <w:rPr>
          <w:b/>
          <w:strike/>
          <w:color w:val="FF0000"/>
        </w:rPr>
      </w:pPr>
      <w:r w:rsidRPr="00B2380D">
        <w:rPr>
          <w:b/>
          <w:strike/>
          <w:color w:val="FF0000"/>
        </w:rPr>
        <w:t>NOTE: This is a “pseudo-requirement” not to be included in any traceability files.</w:t>
      </w:r>
    </w:p>
    <w:p w:rsidR="00961412" w:rsidRPr="00B2380D" w:rsidRDefault="00961412" w:rsidP="00961412">
      <w:pPr>
        <w:rPr>
          <w:b/>
          <w:strike/>
          <w:color w:val="FF0000"/>
        </w:rPr>
      </w:pPr>
    </w:p>
    <w:p w:rsidR="00961412" w:rsidRPr="00B2380D" w:rsidRDefault="00961412" w:rsidP="00961412">
      <w:pPr>
        <w:rPr>
          <w:strike/>
        </w:rPr>
      </w:pPr>
      <w:r w:rsidRPr="00B2380D">
        <w:rPr>
          <w:strike/>
        </w:rPr>
        <w:t>NOTE: For assets of type “Customer Network” a concept of “service” does not exist, so no corresponding association will be created here.</w:t>
      </w:r>
    </w:p>
    <w:p w:rsidR="00B679C8" w:rsidRPr="00B2380D" w:rsidRDefault="00B679C8" w:rsidP="00961412"/>
    <w:p w:rsidR="00F1759B" w:rsidRPr="00B2380D" w:rsidRDefault="00F1759B" w:rsidP="00F1759B">
      <w:pPr>
        <w:rPr>
          <w:b/>
        </w:rPr>
      </w:pPr>
      <w:r w:rsidRPr="00B2380D">
        <w:rPr>
          <w:b/>
        </w:rPr>
        <w:t>(1) “Layer-3” “Customer Networks”</w:t>
      </w:r>
    </w:p>
    <w:p w:rsidR="00F1759B" w:rsidRPr="00B2380D" w:rsidRDefault="00F1759B" w:rsidP="00F1759B"/>
    <w:p w:rsidR="00F1759B" w:rsidRPr="00B2380D" w:rsidRDefault="00F1759B" w:rsidP="00F1759B">
      <w:r w:rsidRPr="00B2380D">
        <w:t>Implement the following:</w:t>
      </w:r>
    </w:p>
    <w:p w:rsidR="00F1759B" w:rsidRPr="00B2380D" w:rsidRDefault="00F1759B" w:rsidP="00F1759B"/>
    <w:p w:rsidR="00F1759B" w:rsidRPr="00B2380D" w:rsidRDefault="00F1759B" w:rsidP="00F1759B">
      <w:r w:rsidRPr="00B2380D">
        <w:t>For “Layer-3” “</w:t>
      </w:r>
      <w:r w:rsidR="00DC2165" w:rsidRPr="00B2380D">
        <w:t xml:space="preserve">Customer </w:t>
      </w:r>
      <w:r w:rsidRPr="00B2380D">
        <w:t xml:space="preserve">Networks” process the following Icore records into the GDB asset to service association and into the Data Index (ref. </w:t>
      </w:r>
    </w:p>
    <w:p w:rsidR="00F1759B" w:rsidRPr="00B2380D" w:rsidRDefault="00F1759B" w:rsidP="00F1759B">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F1759B" w:rsidRPr="00B2380D" w:rsidRDefault="00F1759B" w:rsidP="00F175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83"/>
        <w:gridCol w:w="3012"/>
        <w:gridCol w:w="5495"/>
      </w:tblGrid>
      <w:tr w:rsidR="00F1759B" w:rsidRPr="00B2380D" w:rsidTr="00D9294F">
        <w:tc>
          <w:tcPr>
            <w:tcW w:w="3254" w:type="dxa"/>
          </w:tcPr>
          <w:p w:rsidR="00F1759B" w:rsidRPr="00B2380D" w:rsidRDefault="00F1759B" w:rsidP="00E70CC3">
            <w:pPr>
              <w:rPr>
                <w:b/>
              </w:rPr>
            </w:pPr>
            <w:r w:rsidRPr="00B2380D">
              <w:rPr>
                <w:b/>
              </w:rPr>
              <w:t>Icore table.column</w:t>
            </w:r>
          </w:p>
        </w:tc>
        <w:tc>
          <w:tcPr>
            <w:tcW w:w="2754" w:type="dxa"/>
          </w:tcPr>
          <w:p w:rsidR="00F1759B" w:rsidRPr="00B2380D" w:rsidRDefault="00F1759B" w:rsidP="00E70CC3">
            <w:pPr>
              <w:rPr>
                <w:b/>
              </w:rPr>
            </w:pPr>
            <w:r w:rsidRPr="00B2380D">
              <w:rPr>
                <w:b/>
              </w:rPr>
              <w:t>GDB ASSOCIATION column</w:t>
            </w:r>
          </w:p>
        </w:tc>
        <w:tc>
          <w:tcPr>
            <w:tcW w:w="5008" w:type="dxa"/>
          </w:tcPr>
          <w:p w:rsidR="00F1759B" w:rsidRPr="00B2380D" w:rsidRDefault="00F1759B" w:rsidP="00E70CC3">
            <w:pPr>
              <w:rPr>
                <w:b/>
              </w:rPr>
            </w:pPr>
            <w:r w:rsidRPr="00B2380D">
              <w:rPr>
                <w:b/>
              </w:rPr>
              <w:t>Processing comment</w:t>
            </w:r>
          </w:p>
        </w:tc>
      </w:tr>
      <w:tr w:rsidR="00F1759B" w:rsidRPr="00B2380D" w:rsidTr="00D9294F">
        <w:tc>
          <w:tcPr>
            <w:tcW w:w="3254" w:type="dxa"/>
          </w:tcPr>
          <w:p w:rsidR="00F1759B" w:rsidRPr="00B2380D" w:rsidRDefault="00F1759B" w:rsidP="00E70CC3">
            <w:r w:rsidRPr="00B2380D">
              <w:t>-</w:t>
            </w:r>
          </w:p>
        </w:tc>
        <w:tc>
          <w:tcPr>
            <w:tcW w:w="2754" w:type="dxa"/>
          </w:tcPr>
          <w:p w:rsidR="00F1759B" w:rsidRPr="00B2380D" w:rsidRDefault="00F1759B" w:rsidP="00E70CC3">
            <w:r w:rsidRPr="00B2380D">
              <w:t>id_change_tracking</w:t>
            </w:r>
          </w:p>
        </w:tc>
        <w:tc>
          <w:tcPr>
            <w:tcW w:w="5008" w:type="dxa"/>
          </w:tcPr>
          <w:p w:rsidR="00F1759B" w:rsidRPr="00B2380D" w:rsidRDefault="00F1759B" w:rsidP="00E70CC3">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F1759B" w:rsidRPr="00B2380D" w:rsidTr="00D9294F">
        <w:tc>
          <w:tcPr>
            <w:tcW w:w="3254" w:type="dxa"/>
          </w:tcPr>
          <w:p w:rsidR="00F1759B" w:rsidRPr="00B2380D" w:rsidRDefault="00F1759B" w:rsidP="00E70CC3">
            <w:r w:rsidRPr="00B2380D">
              <w:t>-</w:t>
            </w:r>
          </w:p>
        </w:tc>
        <w:tc>
          <w:tcPr>
            <w:tcW w:w="2754" w:type="dxa"/>
          </w:tcPr>
          <w:p w:rsidR="00F1759B" w:rsidRPr="00B2380D" w:rsidRDefault="00F1759B" w:rsidP="00E70CC3">
            <w:r w:rsidRPr="00B2380D">
              <w:t>is_read_only</w:t>
            </w:r>
          </w:p>
        </w:tc>
        <w:tc>
          <w:tcPr>
            <w:tcW w:w="5008" w:type="dxa"/>
          </w:tcPr>
          <w:p w:rsidR="00F1759B" w:rsidRPr="00B2380D" w:rsidRDefault="00F1759B" w:rsidP="00E70CC3">
            <w:r w:rsidRPr="00B2380D">
              <w:t>‘Y’</w:t>
            </w:r>
          </w:p>
        </w:tc>
      </w:tr>
      <w:tr w:rsidR="00F1759B" w:rsidRPr="00B2380D" w:rsidTr="00D9294F">
        <w:tc>
          <w:tcPr>
            <w:tcW w:w="3254" w:type="dxa"/>
          </w:tcPr>
          <w:p w:rsidR="00F1759B" w:rsidRPr="00B2380D" w:rsidRDefault="00F1759B" w:rsidP="00E70CC3">
            <w:r w:rsidRPr="00B2380D">
              <w:t>-</w:t>
            </w:r>
          </w:p>
        </w:tc>
        <w:tc>
          <w:tcPr>
            <w:tcW w:w="2754" w:type="dxa"/>
          </w:tcPr>
          <w:p w:rsidR="00F1759B" w:rsidRPr="00B2380D" w:rsidRDefault="00F1759B" w:rsidP="00E70CC3">
            <w:r w:rsidRPr="00B2380D">
              <w:t>Id_role_notation</w:t>
            </w:r>
          </w:p>
        </w:tc>
        <w:tc>
          <w:tcPr>
            <w:tcW w:w="5008" w:type="dxa"/>
          </w:tcPr>
          <w:p w:rsidR="00F1759B" w:rsidRPr="00B2380D" w:rsidRDefault="00F1759B" w:rsidP="00E70CC3">
            <w:r w:rsidRPr="00B2380D">
              <w:t>NULL</w:t>
            </w:r>
          </w:p>
        </w:tc>
      </w:tr>
      <w:tr w:rsidR="00F1759B" w:rsidRPr="00B2380D" w:rsidTr="00D9294F">
        <w:tc>
          <w:tcPr>
            <w:tcW w:w="3254" w:type="dxa"/>
          </w:tcPr>
          <w:p w:rsidR="00F1759B" w:rsidRPr="00B2380D" w:rsidRDefault="00F1759B" w:rsidP="00E70CC3">
            <w:r w:rsidRPr="00B2380D">
              <w:t>-</w:t>
            </w:r>
          </w:p>
        </w:tc>
        <w:tc>
          <w:tcPr>
            <w:tcW w:w="2754" w:type="dxa"/>
          </w:tcPr>
          <w:p w:rsidR="00F1759B" w:rsidRPr="00B2380D" w:rsidRDefault="00F1759B" w:rsidP="00E70CC3">
            <w:r w:rsidRPr="00B2380D">
              <w:t>Id_association_type</w:t>
            </w:r>
          </w:p>
        </w:tc>
        <w:tc>
          <w:tcPr>
            <w:tcW w:w="5008" w:type="dxa"/>
          </w:tcPr>
          <w:p w:rsidR="00F1759B" w:rsidRPr="00B2380D" w:rsidRDefault="00F1759B" w:rsidP="00E70CC3">
            <w:r w:rsidRPr="00B2380D">
              <w:t>Referencing ASSOCIATION_TYPE.id which represents:</w:t>
            </w:r>
          </w:p>
          <w:p w:rsidR="00F1759B" w:rsidRPr="00B2380D" w:rsidRDefault="00F1759B" w:rsidP="00E70CC3">
            <w:r w:rsidRPr="00B2380D">
              <w:t>OBJECT_TYPE_WHAT ‘</w:t>
            </w:r>
            <w:r w:rsidRPr="00B2380D">
              <w:rPr>
                <w:b/>
              </w:rPr>
              <w:t>ASSET</w:t>
            </w:r>
            <w:r w:rsidRPr="00B2380D">
              <w:t>’, OBJECT_TYPE_TO ‘</w:t>
            </w:r>
            <w:r w:rsidRPr="00B2380D">
              <w:rPr>
                <w:b/>
              </w:rPr>
              <w:t>SERVICE</w:t>
            </w:r>
            <w:r w:rsidRPr="00B2380D">
              <w:t>’, ROLE with FUNCTION_TYPE ‘</w:t>
            </w:r>
            <w:r w:rsidRPr="00B2380D">
              <w:rPr>
                <w:b/>
              </w:rPr>
              <w:t>IMPLEMENTED_BY</w:t>
            </w:r>
            <w:r w:rsidRPr="00B2380D">
              <w:t>’ and FUNCTION_ROLE NULL</w:t>
            </w:r>
          </w:p>
        </w:tc>
      </w:tr>
      <w:tr w:rsidR="00FA0C2A" w:rsidRPr="00B2380D" w:rsidTr="00D9294F">
        <w:tc>
          <w:tcPr>
            <w:tcW w:w="3254" w:type="dxa"/>
          </w:tcPr>
          <w:p w:rsidR="00FA0C2A" w:rsidRPr="00B2380D" w:rsidRDefault="00FA0C2A" w:rsidP="00E70CC3">
            <w:r w:rsidRPr="00B2380D">
              <w:t>VPN.vpn_id</w:t>
            </w:r>
          </w:p>
        </w:tc>
        <w:tc>
          <w:tcPr>
            <w:tcW w:w="2754" w:type="dxa"/>
          </w:tcPr>
          <w:p w:rsidR="00FA0C2A" w:rsidRPr="00B2380D" w:rsidRDefault="00FA0C2A" w:rsidP="00E70CC3">
            <w:r w:rsidRPr="00B2380D">
              <w:t>Id_object_what [via Enterprise Key Translation]</w:t>
            </w:r>
          </w:p>
        </w:tc>
        <w:tc>
          <w:tcPr>
            <w:tcW w:w="5008" w:type="dxa"/>
          </w:tcPr>
          <w:p w:rsidR="00FA0C2A" w:rsidRPr="00B2380D" w:rsidRDefault="00FA0C2A" w:rsidP="00E70CC3">
            <w:r w:rsidRPr="00B2380D">
              <w:t>Use SOURCE_KEY.id which populated the respective ASSET.id</w:t>
            </w:r>
          </w:p>
          <w:p w:rsidR="00FA0C2A" w:rsidRPr="00B2380D" w:rsidRDefault="00FA0C2A" w:rsidP="00E70CC3"/>
          <w:p w:rsidR="00FA0C2A" w:rsidRPr="00B2380D" w:rsidRDefault="00FA0C2A" w:rsidP="00E70CC3">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FA0C2A" w:rsidRPr="00B2380D" w:rsidRDefault="00FA0C2A" w:rsidP="00E70CC3"/>
        </w:tc>
      </w:tr>
      <w:tr w:rsidR="00F1759B" w:rsidRPr="00B2380D" w:rsidTr="00D9294F">
        <w:tc>
          <w:tcPr>
            <w:tcW w:w="3254" w:type="dxa"/>
          </w:tcPr>
          <w:p w:rsidR="00F1759B" w:rsidRPr="00B2380D" w:rsidRDefault="00F1759B" w:rsidP="00E70CC3">
            <w:r w:rsidRPr="00B2380D">
              <w:t>SERVICE.serv_name</w:t>
            </w:r>
            <w:r w:rsidRPr="00B2380D">
              <w:br/>
              <w:t>(see “Database traversals” below)</w:t>
            </w:r>
          </w:p>
        </w:tc>
        <w:tc>
          <w:tcPr>
            <w:tcW w:w="2754" w:type="dxa"/>
          </w:tcPr>
          <w:p w:rsidR="00F1759B" w:rsidRPr="00B2380D" w:rsidRDefault="00F1759B" w:rsidP="00E70CC3">
            <w:r w:rsidRPr="00B2380D">
              <w:t>Id_object_to [via lookup in GDB SERVICE and SERVICE_TYPE_NOTATION]</w:t>
            </w:r>
          </w:p>
        </w:tc>
        <w:tc>
          <w:tcPr>
            <w:tcW w:w="5008" w:type="dxa"/>
          </w:tcPr>
          <w:p w:rsidR="00F1759B" w:rsidRDefault="00F1759B" w:rsidP="00E70CC3">
            <w:r w:rsidRPr="00B2380D">
              <w:t>Use SERVICE.id which references SERVICE_TYPE_NOTATION having service_name = Icore SERVICE.serv_name.</w:t>
            </w:r>
          </w:p>
          <w:p w:rsidR="00E96AAA" w:rsidRDefault="00E96AAA" w:rsidP="00E70CC3"/>
          <w:p w:rsidR="00E96AAA" w:rsidRPr="00E96AAA" w:rsidRDefault="00E96AAA" w:rsidP="00E96AAA">
            <w:r w:rsidRPr="00E96AAA">
              <w:t xml:space="preserve">Note: If the service.serv_name = ‘OPT-E-WAN’ then look up for the service_option.serv_opt = ‘ASEoD’; if both matches, then set GDB.SERVICE.ID_SERVICE_TYPE referencing to ‘SDN-ETHERNET’ </w:t>
            </w:r>
            <w:r w:rsidR="00426F21">
              <w:t>&lt;</w:t>
            </w:r>
            <w:r w:rsidR="00426F21">
              <w:rPr>
                <w:rFonts w:ascii="Helv" w:eastAsia="Calibri" w:hAnsi="Helv" w:cs="Helv"/>
                <w:b/>
                <w:bCs/>
                <w:color w:val="000000"/>
                <w:sz w:val="22"/>
                <w:szCs w:val="22"/>
              </w:rPr>
              <w:t>302503 - tkt 690443</w:t>
            </w:r>
            <w:r w:rsidR="00426F21">
              <w:rPr>
                <w:rFonts w:ascii="Helv" w:eastAsia="Calibri" w:hAnsi="Helv" w:cs="Helv"/>
                <w:b/>
                <w:bCs/>
                <w:color w:val="000000"/>
                <w:sz w:val="22"/>
                <w:szCs w:val="22"/>
              </w:rPr>
              <w:t>&gt;</w:t>
            </w:r>
          </w:p>
          <w:p w:rsidR="00E96AAA" w:rsidRPr="00B2380D" w:rsidRDefault="00E96AAA" w:rsidP="00E70CC3"/>
        </w:tc>
      </w:tr>
      <w:tr w:rsidR="00FA0C2A" w:rsidRPr="00B2380D" w:rsidTr="00D9294F">
        <w:tc>
          <w:tcPr>
            <w:tcW w:w="3254" w:type="dxa"/>
          </w:tcPr>
          <w:p w:rsidR="00FA0C2A" w:rsidRPr="00B2380D" w:rsidRDefault="00FA0C2A" w:rsidP="00E70CC3">
            <w:r w:rsidRPr="00B2380D">
              <w:lastRenderedPageBreak/>
              <w:t>VPN.vpn_id</w:t>
            </w:r>
          </w:p>
        </w:tc>
        <w:tc>
          <w:tcPr>
            <w:tcW w:w="2754" w:type="dxa"/>
          </w:tcPr>
          <w:p w:rsidR="00FA0C2A" w:rsidRPr="00B2380D" w:rsidRDefault="00FA0C2A" w:rsidP="00E70CC3">
            <w:r w:rsidRPr="00B2380D">
              <w:t>Id_source_key [via Enterprise Key Translation]</w:t>
            </w:r>
          </w:p>
        </w:tc>
        <w:tc>
          <w:tcPr>
            <w:tcW w:w="5008" w:type="dxa"/>
          </w:tcPr>
          <w:p w:rsidR="00FA0C2A" w:rsidRPr="00B2380D" w:rsidRDefault="00FA0C2A" w:rsidP="00E70CC3">
            <w:r w:rsidRPr="00B2380D">
              <w:t>Use SOURCE_KEY.id which populated the respective ASSET.id</w:t>
            </w:r>
          </w:p>
          <w:p w:rsidR="00FA0C2A" w:rsidRPr="00B2380D" w:rsidRDefault="00FA0C2A" w:rsidP="00E70CC3">
            <w:pPr>
              <w:rPr>
                <w:strike/>
              </w:rPr>
            </w:pPr>
          </w:p>
          <w:p w:rsidR="00FA0C2A" w:rsidRPr="00B2380D" w:rsidRDefault="00FA0C2A" w:rsidP="00E70CC3">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FA0C2A" w:rsidRPr="00B2380D" w:rsidRDefault="00FA0C2A" w:rsidP="00E70CC3"/>
        </w:tc>
      </w:tr>
      <w:tr w:rsidR="00F1759B" w:rsidRPr="00B2380D" w:rsidTr="00D9294F">
        <w:tc>
          <w:tcPr>
            <w:tcW w:w="3254" w:type="dxa"/>
          </w:tcPr>
          <w:p w:rsidR="00F1759B" w:rsidRPr="00B2380D" w:rsidRDefault="00F1759B" w:rsidP="00E70CC3">
            <w:r w:rsidRPr="00B2380D">
              <w:t>-</w:t>
            </w:r>
          </w:p>
        </w:tc>
        <w:tc>
          <w:tcPr>
            <w:tcW w:w="2754" w:type="dxa"/>
          </w:tcPr>
          <w:p w:rsidR="00F1759B" w:rsidRPr="00B2380D" w:rsidRDefault="00F1759B" w:rsidP="00E70CC3">
            <w:r w:rsidRPr="00B2380D">
              <w:t>Gdb_internal_flags</w:t>
            </w:r>
          </w:p>
        </w:tc>
        <w:tc>
          <w:tcPr>
            <w:tcW w:w="5008" w:type="dxa"/>
          </w:tcPr>
          <w:p w:rsidR="00F1759B" w:rsidRPr="00B2380D" w:rsidRDefault="00F1759B" w:rsidP="00E70CC3">
            <w:r w:rsidRPr="00B2380D">
              <w:t>NULL</w:t>
            </w:r>
          </w:p>
        </w:tc>
      </w:tr>
    </w:tbl>
    <w:p w:rsidR="00D9294F" w:rsidRPr="00B2380D" w:rsidRDefault="00D9294F" w:rsidP="00D9294F">
      <w:pPr>
        <w:spacing w:after="200" w:line="276" w:lineRule="auto"/>
      </w:pPr>
    </w:p>
    <w:p w:rsidR="00D9294F" w:rsidRPr="00B2380D" w:rsidRDefault="00D9294F" w:rsidP="00D9294F">
      <w:r w:rsidRPr="00B2380D">
        <w:t>Database traversals: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510"/>
      </w:tblGrid>
      <w:tr w:rsidR="00D9294F" w:rsidRPr="00B2380D" w:rsidTr="00E70CC3">
        <w:tc>
          <w:tcPr>
            <w:tcW w:w="6138" w:type="dxa"/>
          </w:tcPr>
          <w:p w:rsidR="00D9294F" w:rsidRPr="00B2380D" w:rsidRDefault="00D9294F" w:rsidP="00E70CC3">
            <w:pPr>
              <w:rPr>
                <w:b/>
              </w:rPr>
            </w:pPr>
            <w:r w:rsidRPr="00B2380D">
              <w:rPr>
                <w:b/>
              </w:rPr>
              <w:t>From table.column</w:t>
            </w:r>
          </w:p>
        </w:tc>
        <w:tc>
          <w:tcPr>
            <w:tcW w:w="3510" w:type="dxa"/>
          </w:tcPr>
          <w:p w:rsidR="00D9294F" w:rsidRPr="00B2380D" w:rsidRDefault="00D9294F" w:rsidP="00E70CC3">
            <w:pPr>
              <w:rPr>
                <w:b/>
              </w:rPr>
            </w:pPr>
            <w:r w:rsidRPr="00B2380D">
              <w:rPr>
                <w:b/>
              </w:rPr>
              <w:t>To table.column</w:t>
            </w:r>
          </w:p>
        </w:tc>
      </w:tr>
      <w:tr w:rsidR="00D9294F" w:rsidRPr="00B2380D" w:rsidTr="00E70CC3">
        <w:tc>
          <w:tcPr>
            <w:tcW w:w="6138" w:type="dxa"/>
          </w:tcPr>
          <w:p w:rsidR="00D9294F" w:rsidRPr="00B2380D" w:rsidRDefault="00BD184E" w:rsidP="00E70CC3">
            <w:r w:rsidRPr="00B2380D">
              <w:t>VPN</w:t>
            </w:r>
            <w:r w:rsidR="00D9294F" w:rsidRPr="00B2380D">
              <w:t>.serv_opt_id</w:t>
            </w:r>
          </w:p>
        </w:tc>
        <w:tc>
          <w:tcPr>
            <w:tcW w:w="3510" w:type="dxa"/>
          </w:tcPr>
          <w:p w:rsidR="00D9294F" w:rsidRPr="00B2380D" w:rsidRDefault="00D9294F" w:rsidP="00E70CC3">
            <w:r w:rsidRPr="00B2380D">
              <w:t>SERVICE_OPTION.serv_opt_id</w:t>
            </w:r>
          </w:p>
        </w:tc>
      </w:tr>
      <w:tr w:rsidR="00D9294F" w:rsidRPr="00B2380D" w:rsidTr="00E70CC3">
        <w:tc>
          <w:tcPr>
            <w:tcW w:w="6138" w:type="dxa"/>
          </w:tcPr>
          <w:p w:rsidR="00D9294F" w:rsidRPr="00B2380D" w:rsidRDefault="00D9294F" w:rsidP="00E70CC3">
            <w:r w:rsidRPr="00B2380D">
              <w:t>SERVICE_OPTION.serv_id</w:t>
            </w:r>
          </w:p>
        </w:tc>
        <w:tc>
          <w:tcPr>
            <w:tcW w:w="3510" w:type="dxa"/>
          </w:tcPr>
          <w:p w:rsidR="00D9294F" w:rsidRPr="00B2380D" w:rsidRDefault="00D9294F" w:rsidP="00E70CC3">
            <w:r w:rsidRPr="00B2380D">
              <w:t>SERVICE.serv_id</w:t>
            </w:r>
          </w:p>
        </w:tc>
      </w:tr>
      <w:tr w:rsidR="00D9294F" w:rsidRPr="00B2380D" w:rsidTr="00E70CC3">
        <w:tc>
          <w:tcPr>
            <w:tcW w:w="6138" w:type="dxa"/>
          </w:tcPr>
          <w:p w:rsidR="00D9294F" w:rsidRPr="00B2380D" w:rsidRDefault="00D9294F" w:rsidP="00E70CC3">
            <w:r w:rsidRPr="00B2380D">
              <w:t>GDB.SERVICE_TYPE_NOTATION.service_name</w:t>
            </w:r>
          </w:p>
        </w:tc>
        <w:tc>
          <w:tcPr>
            <w:tcW w:w="3510" w:type="dxa"/>
          </w:tcPr>
          <w:p w:rsidR="00D9294F" w:rsidRPr="00B2380D" w:rsidRDefault="00D9294F" w:rsidP="00E70CC3">
            <w:r w:rsidRPr="00B2380D">
              <w:t>SERVICE.serv_name</w:t>
            </w:r>
          </w:p>
        </w:tc>
      </w:tr>
    </w:tbl>
    <w:p w:rsidR="00D9294F" w:rsidRPr="00B2380D" w:rsidRDefault="00D9294F" w:rsidP="00D9294F"/>
    <w:p w:rsidR="00D9294F" w:rsidRPr="00B2380D" w:rsidRDefault="00D9294F" w:rsidP="00D9294F">
      <w:r w:rsidRPr="00B2380D">
        <w:rPr>
          <w:b/>
          <w:color w:val="FF0000"/>
        </w:rPr>
        <w:t>Hint</w:t>
      </w:r>
      <w:r w:rsidRPr="00B2380D">
        <w:t>: For the above a very similar process already exists for INSTAR (HLD-232213e-GCP-FLOW-INSTAR-202 [Instar Data Flow into Asset to Service], implemented by the GRDB ETL team); that already existing process can be used for all needed details.</w:t>
      </w:r>
    </w:p>
    <w:p w:rsidR="00D9294F" w:rsidRPr="00B2380D" w:rsidRDefault="00D9294F" w:rsidP="00D9294F"/>
    <w:p w:rsidR="00F1759B" w:rsidRPr="00B2380D" w:rsidRDefault="00F1759B" w:rsidP="00F1759B"/>
    <w:p w:rsidR="00C179A5" w:rsidRPr="00B2380D" w:rsidRDefault="00C179A5">
      <w:r w:rsidRPr="00B2380D">
        <w:br w:type="page"/>
      </w:r>
    </w:p>
    <w:p w:rsidR="00C179A5" w:rsidRPr="00B2380D" w:rsidRDefault="00C179A5" w:rsidP="00C179A5"/>
    <w:p w:rsidR="00C179A5" w:rsidRPr="00B2380D" w:rsidRDefault="00C179A5" w:rsidP="00C179A5">
      <w:pPr>
        <w:rPr>
          <w:b/>
        </w:rPr>
      </w:pPr>
      <w:r w:rsidRPr="00B2380D">
        <w:rPr>
          <w:b/>
        </w:rPr>
        <w:t>(2) “Layer-2” “</w:t>
      </w:r>
      <w:r w:rsidR="00212C61" w:rsidRPr="00B2380D">
        <w:rPr>
          <w:b/>
        </w:rPr>
        <w:t xml:space="preserve">Customer </w:t>
      </w:r>
      <w:r w:rsidRPr="00B2380D">
        <w:rPr>
          <w:b/>
        </w:rPr>
        <w:t>Networks”</w:t>
      </w:r>
    </w:p>
    <w:p w:rsidR="00C179A5" w:rsidRPr="00B2380D" w:rsidRDefault="00C179A5" w:rsidP="00C179A5">
      <w:r w:rsidRPr="00B2380D">
        <w:t>For “Layer-2” “</w:t>
      </w:r>
      <w:r w:rsidR="009B08C2" w:rsidRPr="00B2380D">
        <w:t xml:space="preserve">Customer </w:t>
      </w:r>
      <w:r w:rsidRPr="00B2380D">
        <w:t xml:space="preserve">Networks” process the following Icore records into the GDB asset to service association and into the Data Index (ref. </w:t>
      </w:r>
    </w:p>
    <w:p w:rsidR="00C179A5" w:rsidRPr="00B2380D" w:rsidRDefault="00C179A5" w:rsidP="00C179A5">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806AF5" w:rsidRPr="00B2380D" w:rsidRDefault="00806AF5" w:rsidP="00806AF5">
      <w:pPr>
        <w:rPr>
          <w:i/>
          <w:color w:val="FF0000"/>
        </w:rPr>
      </w:pPr>
    </w:p>
    <w:p w:rsidR="00806AF5" w:rsidRPr="00B2380D" w:rsidRDefault="00806AF5" w:rsidP="00806AF5">
      <w:pPr>
        <w:rPr>
          <w:i/>
          <w:color w:val="FF0000"/>
        </w:rPr>
      </w:pPr>
      <w:r w:rsidRPr="00B2380D">
        <w:rPr>
          <w:i/>
          <w:color w:val="FF0000"/>
        </w:rPr>
        <w:t xml:space="preserve">NOTE: Only include PVC records where for the given PVC.pvc_id no record exists in IPFR for IPFR.pvc_id </w:t>
      </w:r>
      <w:r w:rsidRPr="00B2380D">
        <w:rPr>
          <w:b/>
          <w:i/>
          <w:color w:val="FF0000"/>
          <w:u w:val="single"/>
        </w:rPr>
        <w:t>AND</w:t>
      </w:r>
      <w:r w:rsidRPr="00B2380D">
        <w:rPr>
          <w:i/>
          <w:color w:val="FF0000"/>
        </w:rPr>
        <w:t xml:space="preserve"> where </w:t>
      </w:r>
      <w:r w:rsidRPr="00B2380D">
        <w:rPr>
          <w:b/>
          <w:i/>
          <w:color w:val="FF0000"/>
          <w:u w:val="single"/>
        </w:rPr>
        <w:t>both</w:t>
      </w:r>
      <w:r w:rsidRPr="00B2380D">
        <w:rPr>
          <w:i/>
          <w:color w:val="FF0000"/>
        </w:rPr>
        <w:t xml:space="preserve"> the “PVC.pvc_lcust_id” and the “PVC.pvc_rcust_id” value point to a “real” customer </w:t>
      </w:r>
      <w:r w:rsidRPr="00B2380D">
        <w:rPr>
          <w:b/>
          <w:i/>
          <w:color w:val="FF0000"/>
          <w:u w:val="single"/>
        </w:rPr>
        <w:t>AND</w:t>
      </w:r>
      <w:r w:rsidRPr="00B2380D">
        <w:rPr>
          <w:i/>
          <w:color w:val="FF0000"/>
        </w:rPr>
        <w:t xml:space="preserve"> where </w:t>
      </w:r>
      <w:r w:rsidRPr="00B2380D">
        <w:rPr>
          <w:b/>
          <w:i/>
          <w:color w:val="FF0000"/>
          <w:u w:val="single"/>
        </w:rPr>
        <w:t>both</w:t>
      </w:r>
      <w:r w:rsidRPr="00B2380D">
        <w:rPr>
          <w:i/>
          <w:color w:val="FF0000"/>
        </w:rPr>
        <w:t xml:space="preserve"> “PORT_ASGMT.port_stat” (for “l” and “r”) have the value “IN-SERVICE”.</w:t>
      </w:r>
    </w:p>
    <w:p w:rsidR="00771873" w:rsidRPr="00B2380D" w:rsidRDefault="00771873" w:rsidP="00771873">
      <w:pPr>
        <w:rPr>
          <w:i/>
          <w:color w:val="FF0000"/>
        </w:rPr>
      </w:pPr>
    </w:p>
    <w:p w:rsidR="00D71F4C" w:rsidRPr="00B2380D" w:rsidRDefault="00D71F4C" w:rsidP="00771873">
      <w:pPr>
        <w:rPr>
          <w:i/>
          <w:color w:val="FF0000"/>
        </w:rPr>
      </w:pPr>
    </w:p>
    <w:p w:rsidR="00D71F4C" w:rsidRPr="00B2380D" w:rsidRDefault="00D71F4C" w:rsidP="00771873">
      <w:r w:rsidRPr="00B2380D">
        <w:t>&lt;BEGIN 254035c.DEFECT-R3S1400015110&gt;</w:t>
      </w:r>
    </w:p>
    <w:p w:rsidR="00D71F4C" w:rsidRPr="00B2380D" w:rsidRDefault="00D71F4C" w:rsidP="00771873"/>
    <w:p w:rsidR="0073568F" w:rsidRPr="00B2380D" w:rsidRDefault="0073568F" w:rsidP="00771873">
      <w:r w:rsidRPr="00B2380D">
        <w:t>The original design (which is the text below that is stroken through) sometimes creates associations to a service type (via the two “site_id” links where the corr. “site/port” may carry more than the “layer-2” services) that is not appropriate here. So that logic shall be removed (identified by the text that is stroken through below).</w:t>
      </w:r>
    </w:p>
    <w:p w:rsidR="0073568F" w:rsidRPr="00B2380D" w:rsidRDefault="0073568F" w:rsidP="00771873"/>
    <w:p w:rsidR="0073568F" w:rsidRPr="00B2380D" w:rsidRDefault="0073568F" w:rsidP="00771873">
      <w:r w:rsidRPr="00B2380D">
        <w:t>For creating associations with a service the only logic to be applied remains this:</w:t>
      </w:r>
    </w:p>
    <w:p w:rsidR="0073568F" w:rsidRPr="00B2380D" w:rsidRDefault="00CA07E6" w:rsidP="00346150">
      <w:pPr>
        <w:pStyle w:val="ListParagraph"/>
        <w:numPr>
          <w:ilvl w:val="0"/>
          <w:numId w:val="37"/>
        </w:numPr>
      </w:pPr>
      <w:r w:rsidRPr="00B2380D">
        <w:fldChar w:fldCharType="begin"/>
      </w:r>
      <w:r w:rsidRPr="00B2380D">
        <w:instrText xml:space="preserve"> REF _Ref406060978 \h  \* MERGEFORMAT </w:instrText>
      </w:r>
      <w:r w:rsidRPr="00B2380D">
        <w:fldChar w:fldCharType="separate"/>
      </w:r>
      <w:r w:rsidRPr="00B2380D">
        <w:t>Additional step for assigning the “FR” service to an asset</w:t>
      </w:r>
      <w:r w:rsidRPr="00B2380D">
        <w:fldChar w:fldCharType="end"/>
      </w:r>
    </w:p>
    <w:p w:rsidR="0073568F" w:rsidRPr="00B2380D" w:rsidRDefault="00CA07E6" w:rsidP="00346150">
      <w:pPr>
        <w:pStyle w:val="ListParagraph"/>
        <w:numPr>
          <w:ilvl w:val="0"/>
          <w:numId w:val="37"/>
        </w:numPr>
      </w:pPr>
      <w:r w:rsidRPr="00B2380D">
        <w:fldChar w:fldCharType="begin"/>
      </w:r>
      <w:r w:rsidRPr="00B2380D">
        <w:instrText xml:space="preserve"> REF _Ref406060994 \h  \* MERGEFORMAT </w:instrText>
      </w:r>
      <w:r w:rsidRPr="00B2380D">
        <w:fldChar w:fldCharType="separate"/>
      </w:r>
      <w:r w:rsidRPr="00B2380D">
        <w:t>Additional step for assigning the “ATM” service to an asset</w:t>
      </w:r>
      <w:r w:rsidRPr="00B2380D">
        <w:fldChar w:fldCharType="end"/>
      </w:r>
    </w:p>
    <w:p w:rsidR="00CA07E6" w:rsidRPr="00B2380D" w:rsidRDefault="00CA07E6" w:rsidP="00771873"/>
    <w:p w:rsidR="00D71F4C" w:rsidRPr="00B2380D" w:rsidRDefault="00D71F4C" w:rsidP="00771873">
      <w:pPr>
        <w:rPr>
          <w:i/>
          <w:strike/>
          <w:color w:val="FF0000"/>
        </w:rPr>
      </w:pPr>
    </w:p>
    <w:p w:rsidR="00771873" w:rsidRPr="00B2380D" w:rsidRDefault="00771873" w:rsidP="00771873">
      <w:pPr>
        <w:rPr>
          <w:i/>
          <w:strike/>
          <w:color w:val="FF0000"/>
        </w:rPr>
      </w:pPr>
      <w:r w:rsidRPr="00B2380D">
        <w:rPr>
          <w:i/>
          <w:strike/>
          <w:color w:val="FF0000"/>
        </w:rPr>
        <w:t xml:space="preserve">NOTE: As here </w:t>
      </w:r>
      <w:r w:rsidRPr="00B2380D">
        <w:rPr>
          <w:b/>
          <w:i/>
          <w:strike/>
          <w:color w:val="FF0000"/>
          <w:u w:val="single"/>
        </w:rPr>
        <w:t>both</w:t>
      </w:r>
      <w:r w:rsidRPr="00B2380D">
        <w:rPr>
          <w:i/>
          <w:strike/>
          <w:color w:val="FF0000"/>
        </w:rPr>
        <w:t xml:space="preserve"> the “PVC.pvc_lsite_id” and the “PVC.pvc_rsite_id” values are used to create a “customer-network-to-service” association, it is possible to get 2 associations for a “layer-2” “customer network”</w:t>
      </w:r>
      <w:r w:rsidR="00DD2E13" w:rsidRPr="00B2380D">
        <w:rPr>
          <w:i/>
          <w:strike/>
          <w:color w:val="FF0000"/>
        </w:rPr>
        <w:t>, if the two “site_id” values point to different service types</w:t>
      </w:r>
      <w:r w:rsidRPr="00B2380D">
        <w:rPr>
          <w:i/>
          <w:strike/>
          <w:color w:val="FF0000"/>
        </w:rPr>
        <w:t xml:space="preserve"> !</w:t>
      </w:r>
      <w:r w:rsidR="00DD2E13" w:rsidRPr="00B2380D">
        <w:rPr>
          <w:i/>
          <w:strike/>
          <w:color w:val="FF0000"/>
        </w:rPr>
        <w:t xml:space="preserve"> (If they are pointing to the same service type, then only one association record shall be created.)</w:t>
      </w:r>
    </w:p>
    <w:p w:rsidR="00C179A5" w:rsidRPr="00B2380D" w:rsidRDefault="00C179A5" w:rsidP="00C179A5">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83"/>
        <w:gridCol w:w="3012"/>
        <w:gridCol w:w="5495"/>
      </w:tblGrid>
      <w:tr w:rsidR="00C179A5" w:rsidRPr="00B2380D" w:rsidTr="009576DD">
        <w:tc>
          <w:tcPr>
            <w:tcW w:w="2469" w:type="dxa"/>
          </w:tcPr>
          <w:p w:rsidR="00C179A5" w:rsidRPr="00B2380D" w:rsidRDefault="00C179A5" w:rsidP="00E70CC3">
            <w:pPr>
              <w:rPr>
                <w:b/>
                <w:strike/>
              </w:rPr>
            </w:pPr>
            <w:r w:rsidRPr="00B2380D">
              <w:rPr>
                <w:b/>
                <w:strike/>
              </w:rPr>
              <w:t>Icore table.column</w:t>
            </w:r>
          </w:p>
        </w:tc>
        <w:tc>
          <w:tcPr>
            <w:tcW w:w="3026" w:type="dxa"/>
          </w:tcPr>
          <w:p w:rsidR="00C179A5" w:rsidRPr="00B2380D" w:rsidRDefault="00C179A5" w:rsidP="00E70CC3">
            <w:pPr>
              <w:rPr>
                <w:b/>
                <w:strike/>
              </w:rPr>
            </w:pPr>
            <w:r w:rsidRPr="00B2380D">
              <w:rPr>
                <w:b/>
                <w:strike/>
              </w:rPr>
              <w:t>GDB ASSOCIATION column</w:t>
            </w:r>
          </w:p>
        </w:tc>
        <w:tc>
          <w:tcPr>
            <w:tcW w:w="5521" w:type="dxa"/>
          </w:tcPr>
          <w:p w:rsidR="00C179A5" w:rsidRPr="00B2380D" w:rsidRDefault="00C179A5" w:rsidP="00E70CC3">
            <w:pPr>
              <w:rPr>
                <w:b/>
                <w:strike/>
              </w:rPr>
            </w:pPr>
            <w:r w:rsidRPr="00B2380D">
              <w:rPr>
                <w:b/>
                <w:strike/>
              </w:rPr>
              <w:t>Processing comment</w:t>
            </w:r>
          </w:p>
        </w:tc>
      </w:tr>
      <w:tr w:rsidR="00C179A5" w:rsidRPr="00B2380D" w:rsidTr="009576DD">
        <w:tc>
          <w:tcPr>
            <w:tcW w:w="2469" w:type="dxa"/>
          </w:tcPr>
          <w:p w:rsidR="00C179A5" w:rsidRPr="00B2380D" w:rsidRDefault="00C179A5" w:rsidP="00E70CC3">
            <w:pPr>
              <w:rPr>
                <w:strike/>
              </w:rPr>
            </w:pPr>
            <w:r w:rsidRPr="00B2380D">
              <w:rPr>
                <w:strike/>
              </w:rPr>
              <w:t>-</w:t>
            </w:r>
          </w:p>
        </w:tc>
        <w:tc>
          <w:tcPr>
            <w:tcW w:w="3026" w:type="dxa"/>
          </w:tcPr>
          <w:p w:rsidR="00C179A5" w:rsidRPr="00B2380D" w:rsidRDefault="00C179A5" w:rsidP="00E70CC3">
            <w:pPr>
              <w:rPr>
                <w:strike/>
              </w:rPr>
            </w:pPr>
            <w:r w:rsidRPr="00B2380D">
              <w:rPr>
                <w:strike/>
              </w:rPr>
              <w:t>id_change_tracking</w:t>
            </w:r>
          </w:p>
        </w:tc>
        <w:tc>
          <w:tcPr>
            <w:tcW w:w="5521" w:type="dxa"/>
          </w:tcPr>
          <w:p w:rsidR="00C179A5" w:rsidRPr="00B2380D" w:rsidRDefault="00C179A5" w:rsidP="00E70CC3">
            <w:pPr>
              <w:rPr>
                <w:strike/>
              </w:rPr>
            </w:pPr>
            <w:r w:rsidRPr="00B2380D">
              <w:rPr>
                <w:strike/>
              </w:rPr>
              <w:t xml:space="preserve">See </w:t>
            </w:r>
            <w:r w:rsidRPr="00B2380D">
              <w:rPr>
                <w:strike/>
              </w:rPr>
              <w:fldChar w:fldCharType="begin"/>
            </w:r>
            <w:r w:rsidRPr="00B2380D">
              <w:rPr>
                <w:strike/>
              </w:rPr>
              <w:instrText xml:space="preserve"> REF _Ref324776878 \h  \* MERGEFORMAT </w:instrText>
            </w:r>
            <w:r w:rsidRPr="00B2380D">
              <w:rPr>
                <w:strike/>
              </w:rPr>
            </w:r>
            <w:r w:rsidRPr="00B2380D">
              <w:rPr>
                <w:strike/>
              </w:rPr>
              <w:fldChar w:fldCharType="separate"/>
            </w:r>
            <w:r w:rsidRPr="00B2380D">
              <w:rPr>
                <w:strike/>
              </w:rPr>
              <w:t>HLD-254035-GCP-FLOW-ICORE-001 [Icore Data Flow into Golden Database Process]</w:t>
            </w:r>
            <w:r w:rsidRPr="00B2380D">
              <w:rPr>
                <w:strike/>
              </w:rPr>
              <w:fldChar w:fldCharType="end"/>
            </w:r>
          </w:p>
        </w:tc>
      </w:tr>
      <w:tr w:rsidR="00C179A5" w:rsidRPr="00B2380D" w:rsidTr="009576DD">
        <w:tc>
          <w:tcPr>
            <w:tcW w:w="2469" w:type="dxa"/>
          </w:tcPr>
          <w:p w:rsidR="00C179A5" w:rsidRPr="00B2380D" w:rsidRDefault="00C179A5" w:rsidP="00E70CC3">
            <w:pPr>
              <w:rPr>
                <w:strike/>
              </w:rPr>
            </w:pPr>
            <w:r w:rsidRPr="00B2380D">
              <w:rPr>
                <w:strike/>
              </w:rPr>
              <w:t>-</w:t>
            </w:r>
          </w:p>
        </w:tc>
        <w:tc>
          <w:tcPr>
            <w:tcW w:w="3026" w:type="dxa"/>
          </w:tcPr>
          <w:p w:rsidR="00C179A5" w:rsidRPr="00B2380D" w:rsidRDefault="00C179A5" w:rsidP="00E70CC3">
            <w:pPr>
              <w:rPr>
                <w:strike/>
              </w:rPr>
            </w:pPr>
            <w:r w:rsidRPr="00B2380D">
              <w:rPr>
                <w:strike/>
              </w:rPr>
              <w:t>is_read_only</w:t>
            </w:r>
          </w:p>
        </w:tc>
        <w:tc>
          <w:tcPr>
            <w:tcW w:w="5521" w:type="dxa"/>
          </w:tcPr>
          <w:p w:rsidR="00C179A5" w:rsidRPr="00B2380D" w:rsidRDefault="00C179A5" w:rsidP="00E70CC3">
            <w:pPr>
              <w:rPr>
                <w:strike/>
              </w:rPr>
            </w:pPr>
            <w:r w:rsidRPr="00B2380D">
              <w:rPr>
                <w:strike/>
              </w:rPr>
              <w:t>‘Y’</w:t>
            </w:r>
          </w:p>
        </w:tc>
      </w:tr>
      <w:tr w:rsidR="00C179A5" w:rsidRPr="00B2380D" w:rsidTr="009576DD">
        <w:tc>
          <w:tcPr>
            <w:tcW w:w="2469" w:type="dxa"/>
          </w:tcPr>
          <w:p w:rsidR="00C179A5" w:rsidRPr="00B2380D" w:rsidRDefault="00C179A5" w:rsidP="00E70CC3">
            <w:pPr>
              <w:rPr>
                <w:strike/>
              </w:rPr>
            </w:pPr>
            <w:r w:rsidRPr="00B2380D">
              <w:rPr>
                <w:strike/>
              </w:rPr>
              <w:t>-</w:t>
            </w:r>
          </w:p>
        </w:tc>
        <w:tc>
          <w:tcPr>
            <w:tcW w:w="3026" w:type="dxa"/>
          </w:tcPr>
          <w:p w:rsidR="00C179A5" w:rsidRPr="00B2380D" w:rsidRDefault="00C179A5" w:rsidP="00E70CC3">
            <w:pPr>
              <w:rPr>
                <w:strike/>
              </w:rPr>
            </w:pPr>
            <w:r w:rsidRPr="00B2380D">
              <w:rPr>
                <w:strike/>
              </w:rPr>
              <w:t>Id_role_notation</w:t>
            </w:r>
          </w:p>
        </w:tc>
        <w:tc>
          <w:tcPr>
            <w:tcW w:w="5521" w:type="dxa"/>
          </w:tcPr>
          <w:p w:rsidR="00C179A5" w:rsidRPr="00B2380D" w:rsidRDefault="00C179A5" w:rsidP="00E70CC3">
            <w:pPr>
              <w:rPr>
                <w:strike/>
              </w:rPr>
            </w:pPr>
            <w:r w:rsidRPr="00B2380D">
              <w:rPr>
                <w:strike/>
              </w:rPr>
              <w:t>NULL</w:t>
            </w:r>
          </w:p>
        </w:tc>
      </w:tr>
      <w:tr w:rsidR="00C179A5" w:rsidRPr="00B2380D" w:rsidTr="009576DD">
        <w:tc>
          <w:tcPr>
            <w:tcW w:w="2469" w:type="dxa"/>
          </w:tcPr>
          <w:p w:rsidR="00C179A5" w:rsidRPr="00B2380D" w:rsidRDefault="00C179A5" w:rsidP="00E70CC3">
            <w:pPr>
              <w:rPr>
                <w:strike/>
              </w:rPr>
            </w:pPr>
            <w:r w:rsidRPr="00B2380D">
              <w:rPr>
                <w:strike/>
              </w:rPr>
              <w:t>-</w:t>
            </w:r>
          </w:p>
        </w:tc>
        <w:tc>
          <w:tcPr>
            <w:tcW w:w="3026" w:type="dxa"/>
          </w:tcPr>
          <w:p w:rsidR="00C179A5" w:rsidRPr="00B2380D" w:rsidRDefault="00C179A5" w:rsidP="00E70CC3">
            <w:pPr>
              <w:rPr>
                <w:strike/>
              </w:rPr>
            </w:pPr>
            <w:r w:rsidRPr="00B2380D">
              <w:rPr>
                <w:strike/>
              </w:rPr>
              <w:t>Id_association_type</w:t>
            </w:r>
          </w:p>
        </w:tc>
        <w:tc>
          <w:tcPr>
            <w:tcW w:w="5521" w:type="dxa"/>
          </w:tcPr>
          <w:p w:rsidR="00C179A5" w:rsidRPr="00B2380D" w:rsidRDefault="00C179A5" w:rsidP="00E70CC3">
            <w:pPr>
              <w:rPr>
                <w:strike/>
              </w:rPr>
            </w:pPr>
            <w:r w:rsidRPr="00B2380D">
              <w:rPr>
                <w:strike/>
              </w:rPr>
              <w:t>Referencing ASSOCIATION_TYPE.id which represents:</w:t>
            </w:r>
          </w:p>
          <w:p w:rsidR="00C179A5" w:rsidRPr="00B2380D" w:rsidRDefault="00C179A5" w:rsidP="00E70CC3">
            <w:pPr>
              <w:rPr>
                <w:strike/>
              </w:rPr>
            </w:pPr>
            <w:r w:rsidRPr="00B2380D">
              <w:rPr>
                <w:strike/>
              </w:rPr>
              <w:t>OBJECT_TYPE_WHAT ‘</w:t>
            </w:r>
            <w:r w:rsidRPr="00B2380D">
              <w:rPr>
                <w:b/>
                <w:strike/>
              </w:rPr>
              <w:t>ASSET</w:t>
            </w:r>
            <w:r w:rsidRPr="00B2380D">
              <w:rPr>
                <w:strike/>
              </w:rPr>
              <w:t>’, OBJECT_TYPE_TO ‘</w:t>
            </w:r>
            <w:r w:rsidRPr="00B2380D">
              <w:rPr>
                <w:b/>
                <w:strike/>
              </w:rPr>
              <w:t>SERVICE</w:t>
            </w:r>
            <w:r w:rsidRPr="00B2380D">
              <w:rPr>
                <w:strike/>
              </w:rPr>
              <w:t>’, ROLE with FUNCTION_TYPE ‘</w:t>
            </w:r>
            <w:r w:rsidRPr="00B2380D">
              <w:rPr>
                <w:b/>
                <w:strike/>
              </w:rPr>
              <w:t>IMPLEMENTED_BY</w:t>
            </w:r>
            <w:r w:rsidRPr="00B2380D">
              <w:rPr>
                <w:strike/>
              </w:rPr>
              <w:t>’ and FUNCTION_ROLE NULL</w:t>
            </w:r>
          </w:p>
        </w:tc>
      </w:tr>
      <w:tr w:rsidR="00C179A5" w:rsidRPr="00B2380D" w:rsidTr="009576DD">
        <w:tc>
          <w:tcPr>
            <w:tcW w:w="2469" w:type="dxa"/>
          </w:tcPr>
          <w:p w:rsidR="00C179A5" w:rsidRPr="00B2380D" w:rsidRDefault="008156B1">
            <w:pPr>
              <w:rPr>
                <w:strike/>
              </w:rPr>
            </w:pPr>
            <w:r w:rsidRPr="00B2380D">
              <w:rPr>
                <w:strike/>
              </w:rPr>
              <w:t>PVC</w:t>
            </w:r>
            <w:r w:rsidR="00C179A5" w:rsidRPr="00B2380D">
              <w:rPr>
                <w:strike/>
              </w:rPr>
              <w:t>.pvc_id</w:t>
            </w:r>
          </w:p>
        </w:tc>
        <w:tc>
          <w:tcPr>
            <w:tcW w:w="3026" w:type="dxa"/>
          </w:tcPr>
          <w:p w:rsidR="00C179A5" w:rsidRPr="00B2380D" w:rsidRDefault="00C179A5" w:rsidP="00E70CC3">
            <w:pPr>
              <w:rPr>
                <w:strike/>
              </w:rPr>
            </w:pPr>
            <w:r w:rsidRPr="00B2380D">
              <w:rPr>
                <w:strike/>
              </w:rPr>
              <w:t>Id_object_what [via Enterprise Key Translation]</w:t>
            </w:r>
          </w:p>
        </w:tc>
        <w:tc>
          <w:tcPr>
            <w:tcW w:w="5521" w:type="dxa"/>
          </w:tcPr>
          <w:p w:rsidR="00C179A5" w:rsidRPr="00B2380D" w:rsidRDefault="00C179A5" w:rsidP="00E70CC3">
            <w:pPr>
              <w:rPr>
                <w:strike/>
              </w:rPr>
            </w:pPr>
            <w:r w:rsidRPr="00B2380D">
              <w:rPr>
                <w:strike/>
              </w:rPr>
              <w:t>Use SOURCE_KEY.id which populated the respective ASSET.id</w:t>
            </w:r>
          </w:p>
          <w:p w:rsidR="00C179A5" w:rsidRPr="00B2380D" w:rsidRDefault="00C179A5" w:rsidP="00E70CC3">
            <w:pPr>
              <w:rPr>
                <w:strike/>
              </w:rPr>
            </w:pPr>
          </w:p>
          <w:p w:rsidR="00C179A5" w:rsidRPr="00B2380D" w:rsidRDefault="00C179A5" w:rsidP="00E70CC3">
            <w:pPr>
              <w:rPr>
                <w:strike/>
              </w:rPr>
            </w:pPr>
            <w:r w:rsidRPr="00B2380D">
              <w:rPr>
                <w:strike/>
              </w:rPr>
              <w:t>&lt;BEGIN 254035c.UTC-89113.003&gt;</w:t>
            </w:r>
            <w:r w:rsidRPr="00B2380D">
              <w:rPr>
                <w:strike/>
              </w:rPr>
              <w:br/>
              <w:t xml:space="preserve">Use SOURCE_KEY_CORRELATION.id_source_key_master for SOURCE_PROCESS according to all currently installed “asset unifications” (see: A Note on “Asset Unification”) where SOURCE_KEY_CORRELATION.id_source_key equals </w:t>
            </w:r>
            <w:r w:rsidRPr="00B2380D">
              <w:rPr>
                <w:strike/>
              </w:rPr>
              <w:lastRenderedPageBreak/>
              <w:t>SOURCE_KEY.id</w:t>
            </w:r>
            <w:r w:rsidRPr="00B2380D">
              <w:rPr>
                <w:strike/>
              </w:rPr>
              <w:br/>
              <w:t>&lt;END 254035c.UTC-89113.003&gt;</w:t>
            </w:r>
            <w:r w:rsidRPr="00B2380D">
              <w:rPr>
                <w:strike/>
              </w:rPr>
              <w:br/>
            </w:r>
          </w:p>
          <w:p w:rsidR="00C179A5" w:rsidRPr="00B2380D" w:rsidRDefault="00C179A5" w:rsidP="00E70CC3">
            <w:pPr>
              <w:rPr>
                <w:strike/>
              </w:rPr>
            </w:pPr>
          </w:p>
        </w:tc>
      </w:tr>
      <w:tr w:rsidR="00C179A5" w:rsidRPr="00B2380D" w:rsidTr="009576DD">
        <w:tc>
          <w:tcPr>
            <w:tcW w:w="2469" w:type="dxa"/>
          </w:tcPr>
          <w:p w:rsidR="00C179A5" w:rsidRPr="00B2380D" w:rsidRDefault="00C179A5" w:rsidP="00E70CC3">
            <w:pPr>
              <w:rPr>
                <w:strike/>
              </w:rPr>
            </w:pPr>
            <w:r w:rsidRPr="00B2380D">
              <w:rPr>
                <w:strike/>
              </w:rPr>
              <w:lastRenderedPageBreak/>
              <w:t>SERVICE.serv_name</w:t>
            </w:r>
            <w:r w:rsidRPr="00B2380D">
              <w:rPr>
                <w:strike/>
              </w:rPr>
              <w:br/>
              <w:t>(see “Database traversals” below)</w:t>
            </w:r>
          </w:p>
        </w:tc>
        <w:tc>
          <w:tcPr>
            <w:tcW w:w="3026" w:type="dxa"/>
          </w:tcPr>
          <w:p w:rsidR="00C179A5" w:rsidRPr="00B2380D" w:rsidRDefault="00C179A5" w:rsidP="00E70CC3">
            <w:pPr>
              <w:rPr>
                <w:strike/>
              </w:rPr>
            </w:pPr>
            <w:r w:rsidRPr="00B2380D">
              <w:rPr>
                <w:strike/>
              </w:rPr>
              <w:t>Id_object_to [via lookup in GDB SERVICE and SERVICE_TYPE_NOTATION]</w:t>
            </w:r>
          </w:p>
        </w:tc>
        <w:tc>
          <w:tcPr>
            <w:tcW w:w="5521" w:type="dxa"/>
          </w:tcPr>
          <w:p w:rsidR="00C179A5" w:rsidRPr="00B2380D" w:rsidRDefault="00C179A5" w:rsidP="00E70CC3">
            <w:pPr>
              <w:rPr>
                <w:strike/>
              </w:rPr>
            </w:pPr>
            <w:r w:rsidRPr="00B2380D">
              <w:rPr>
                <w:strike/>
              </w:rPr>
              <w:t>Use SERVICE.id which references SERVICE_TYPE_NOTATION having service_name = Icore SERVICE.serv_name.</w:t>
            </w:r>
          </w:p>
        </w:tc>
      </w:tr>
      <w:tr w:rsidR="008156B1" w:rsidRPr="00B2380D" w:rsidTr="009576DD">
        <w:tc>
          <w:tcPr>
            <w:tcW w:w="2469" w:type="dxa"/>
          </w:tcPr>
          <w:p w:rsidR="008156B1" w:rsidRPr="00B2380D" w:rsidRDefault="008156B1" w:rsidP="00E70CC3">
            <w:pPr>
              <w:rPr>
                <w:strike/>
              </w:rPr>
            </w:pPr>
            <w:r w:rsidRPr="00B2380D">
              <w:rPr>
                <w:strike/>
              </w:rPr>
              <w:t>PVC.pvc_id</w:t>
            </w:r>
          </w:p>
        </w:tc>
        <w:tc>
          <w:tcPr>
            <w:tcW w:w="3026" w:type="dxa"/>
          </w:tcPr>
          <w:p w:rsidR="008156B1" w:rsidRPr="00B2380D" w:rsidRDefault="008156B1" w:rsidP="00E70CC3">
            <w:pPr>
              <w:rPr>
                <w:strike/>
              </w:rPr>
            </w:pPr>
            <w:r w:rsidRPr="00B2380D">
              <w:rPr>
                <w:strike/>
              </w:rPr>
              <w:t>Id_source_key [via Enterprise Key Translation]</w:t>
            </w:r>
          </w:p>
        </w:tc>
        <w:tc>
          <w:tcPr>
            <w:tcW w:w="5521" w:type="dxa"/>
          </w:tcPr>
          <w:p w:rsidR="008156B1" w:rsidRPr="00B2380D" w:rsidRDefault="008156B1" w:rsidP="00E70CC3">
            <w:pPr>
              <w:rPr>
                <w:strike/>
              </w:rPr>
            </w:pPr>
            <w:r w:rsidRPr="00B2380D">
              <w:rPr>
                <w:strike/>
              </w:rPr>
              <w:t>Use SOURCE_KEY.id which populated the respective ASSET.id</w:t>
            </w:r>
          </w:p>
          <w:p w:rsidR="008156B1" w:rsidRPr="00B2380D" w:rsidRDefault="008156B1" w:rsidP="00E70CC3">
            <w:pPr>
              <w:rPr>
                <w:strike/>
              </w:rPr>
            </w:pPr>
          </w:p>
          <w:p w:rsidR="008156B1" w:rsidRPr="00B2380D" w:rsidRDefault="008156B1" w:rsidP="00E70CC3">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8156B1" w:rsidRPr="00B2380D" w:rsidRDefault="008156B1" w:rsidP="00E70CC3">
            <w:pPr>
              <w:rPr>
                <w:strike/>
              </w:rPr>
            </w:pPr>
          </w:p>
        </w:tc>
      </w:tr>
      <w:tr w:rsidR="00C179A5" w:rsidRPr="00B2380D" w:rsidTr="009576DD">
        <w:tc>
          <w:tcPr>
            <w:tcW w:w="2469" w:type="dxa"/>
          </w:tcPr>
          <w:p w:rsidR="00C179A5" w:rsidRPr="00B2380D" w:rsidRDefault="00C179A5" w:rsidP="00E70CC3">
            <w:pPr>
              <w:rPr>
                <w:strike/>
              </w:rPr>
            </w:pPr>
            <w:r w:rsidRPr="00B2380D">
              <w:rPr>
                <w:strike/>
              </w:rPr>
              <w:t>-</w:t>
            </w:r>
          </w:p>
        </w:tc>
        <w:tc>
          <w:tcPr>
            <w:tcW w:w="3026" w:type="dxa"/>
          </w:tcPr>
          <w:p w:rsidR="00C179A5" w:rsidRPr="00B2380D" w:rsidRDefault="00C179A5" w:rsidP="00E70CC3">
            <w:pPr>
              <w:rPr>
                <w:strike/>
              </w:rPr>
            </w:pPr>
            <w:r w:rsidRPr="00B2380D">
              <w:rPr>
                <w:strike/>
              </w:rPr>
              <w:t>Gdb_internal_flags</w:t>
            </w:r>
          </w:p>
        </w:tc>
        <w:tc>
          <w:tcPr>
            <w:tcW w:w="5521" w:type="dxa"/>
          </w:tcPr>
          <w:p w:rsidR="00C179A5" w:rsidRPr="00B2380D" w:rsidRDefault="00C179A5" w:rsidP="00E70CC3">
            <w:pPr>
              <w:rPr>
                <w:strike/>
              </w:rPr>
            </w:pPr>
            <w:r w:rsidRPr="00B2380D">
              <w:rPr>
                <w:strike/>
              </w:rPr>
              <w:t>NULL</w:t>
            </w:r>
          </w:p>
        </w:tc>
      </w:tr>
    </w:tbl>
    <w:p w:rsidR="00652C6D" w:rsidRPr="00B2380D" w:rsidRDefault="00652C6D" w:rsidP="00652C6D">
      <w:pPr>
        <w:rPr>
          <w:strike/>
        </w:rPr>
      </w:pPr>
    </w:p>
    <w:p w:rsidR="00652C6D" w:rsidRPr="00B2380D" w:rsidRDefault="00652C6D" w:rsidP="00652C6D">
      <w:pPr>
        <w:rPr>
          <w:strike/>
        </w:rPr>
      </w:pPr>
    </w:p>
    <w:p w:rsidR="009576DD" w:rsidRPr="00B2380D" w:rsidRDefault="009576DD" w:rsidP="009576DD">
      <w:pPr>
        <w:rPr>
          <w:strike/>
        </w:rPr>
      </w:pPr>
      <w:r w:rsidRPr="00B2380D">
        <w:rPr>
          <w:strike/>
        </w:rPr>
        <w:t>Database traversals</w:t>
      </w:r>
      <w:r w:rsidR="00E70CC3" w:rsidRPr="00B2380D">
        <w:rPr>
          <w:strike/>
        </w:rPr>
        <w:t xml:space="preserve"> (PVC.</w:t>
      </w:r>
      <w:r w:rsidR="00AE2B4E" w:rsidRPr="00B2380D">
        <w:rPr>
          <w:strike/>
        </w:rPr>
        <w:t>pvc_</w:t>
      </w:r>
      <w:r w:rsidR="00AE2B4E" w:rsidRPr="00B2380D">
        <w:rPr>
          <w:b/>
          <w:strike/>
        </w:rPr>
        <w:t>l</w:t>
      </w:r>
      <w:r w:rsidR="00AE2B4E" w:rsidRPr="00B2380D">
        <w:rPr>
          <w:strike/>
        </w:rPr>
        <w:t>site_id (“local</w:t>
      </w:r>
      <w:r w:rsidR="00D5514D" w:rsidRPr="00B2380D">
        <w:rPr>
          <w:strike/>
        </w:rPr>
        <w:t>/left</w:t>
      </w:r>
      <w:r w:rsidR="00AE2B4E" w:rsidRPr="00B2380D">
        <w:rPr>
          <w:strike/>
        </w:rPr>
        <w:t>”)</w:t>
      </w:r>
      <w:r w:rsidR="00E70CC3" w:rsidRPr="00B2380D">
        <w:rPr>
          <w:strike/>
        </w:rPr>
        <w:t>)</w:t>
      </w:r>
      <w:r w:rsidRPr="00B2380D">
        <w:rPr>
          <w:strike/>
        </w:rPr>
        <w:t>:</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510"/>
      </w:tblGrid>
      <w:tr w:rsidR="009576DD" w:rsidRPr="00B2380D" w:rsidTr="00E70CC3">
        <w:tc>
          <w:tcPr>
            <w:tcW w:w="6138" w:type="dxa"/>
          </w:tcPr>
          <w:p w:rsidR="009576DD" w:rsidRPr="00B2380D" w:rsidRDefault="009576DD" w:rsidP="00E70CC3">
            <w:pPr>
              <w:rPr>
                <w:b/>
                <w:strike/>
              </w:rPr>
            </w:pPr>
            <w:r w:rsidRPr="00B2380D">
              <w:rPr>
                <w:b/>
                <w:strike/>
              </w:rPr>
              <w:t>From table.column</w:t>
            </w:r>
          </w:p>
        </w:tc>
        <w:tc>
          <w:tcPr>
            <w:tcW w:w="3510" w:type="dxa"/>
          </w:tcPr>
          <w:p w:rsidR="009576DD" w:rsidRPr="00B2380D" w:rsidRDefault="009576DD" w:rsidP="00E70CC3">
            <w:pPr>
              <w:rPr>
                <w:b/>
                <w:strike/>
              </w:rPr>
            </w:pPr>
            <w:r w:rsidRPr="00B2380D">
              <w:rPr>
                <w:b/>
                <w:strike/>
              </w:rPr>
              <w:t>To table.column</w:t>
            </w:r>
          </w:p>
        </w:tc>
      </w:tr>
      <w:tr w:rsidR="00DC792B" w:rsidRPr="00B2380D" w:rsidTr="00E70CC3">
        <w:tc>
          <w:tcPr>
            <w:tcW w:w="6138" w:type="dxa"/>
          </w:tcPr>
          <w:p w:rsidR="00DC792B" w:rsidRPr="00B2380D" w:rsidRDefault="00DC792B" w:rsidP="00E70CC3">
            <w:pPr>
              <w:rPr>
                <w:strike/>
              </w:rPr>
            </w:pPr>
            <w:r w:rsidRPr="00B2380D">
              <w:rPr>
                <w:strike/>
              </w:rPr>
              <w:t>SERVICE_ASGMT.site_id</w:t>
            </w:r>
          </w:p>
        </w:tc>
        <w:tc>
          <w:tcPr>
            <w:tcW w:w="3510" w:type="dxa"/>
          </w:tcPr>
          <w:p w:rsidR="00DC792B" w:rsidRPr="00B2380D" w:rsidRDefault="00D5514D" w:rsidP="00E70CC3">
            <w:pPr>
              <w:rPr>
                <w:strike/>
              </w:rPr>
            </w:pPr>
            <w:r w:rsidRPr="00B2380D">
              <w:rPr>
                <w:strike/>
              </w:rPr>
              <w:t>PVC.pvc_</w:t>
            </w:r>
            <w:r w:rsidRPr="00B2380D">
              <w:rPr>
                <w:b/>
                <w:strike/>
              </w:rPr>
              <w:t>l</w:t>
            </w:r>
            <w:r w:rsidRPr="00B2380D">
              <w:rPr>
                <w:strike/>
              </w:rPr>
              <w:t>site_id</w:t>
            </w:r>
          </w:p>
        </w:tc>
      </w:tr>
      <w:tr w:rsidR="0003549A" w:rsidRPr="00B2380D" w:rsidTr="00E70CC3">
        <w:tc>
          <w:tcPr>
            <w:tcW w:w="6138" w:type="dxa"/>
          </w:tcPr>
          <w:p w:rsidR="0003549A" w:rsidRPr="00B2380D" w:rsidRDefault="0003549A" w:rsidP="00E70CC3">
            <w:pPr>
              <w:rPr>
                <w:strike/>
              </w:rPr>
            </w:pPr>
            <w:r w:rsidRPr="00B2380D">
              <w:rPr>
                <w:strike/>
              </w:rPr>
              <w:t>SERVICE_ASGMT.serv_opt_id</w:t>
            </w:r>
          </w:p>
        </w:tc>
        <w:tc>
          <w:tcPr>
            <w:tcW w:w="3510" w:type="dxa"/>
          </w:tcPr>
          <w:p w:rsidR="0003549A" w:rsidRPr="00B2380D" w:rsidRDefault="0003549A" w:rsidP="00E70CC3">
            <w:pPr>
              <w:rPr>
                <w:strike/>
              </w:rPr>
            </w:pPr>
            <w:r w:rsidRPr="00B2380D">
              <w:rPr>
                <w:strike/>
              </w:rPr>
              <w:t>SERVICE_OPTION.serv_opt_id</w:t>
            </w:r>
          </w:p>
        </w:tc>
      </w:tr>
      <w:tr w:rsidR="00DC792B" w:rsidRPr="00B2380D" w:rsidTr="00E70CC3">
        <w:tc>
          <w:tcPr>
            <w:tcW w:w="6138" w:type="dxa"/>
          </w:tcPr>
          <w:p w:rsidR="00DC792B" w:rsidRPr="00B2380D" w:rsidRDefault="00DC792B" w:rsidP="00E70CC3">
            <w:pPr>
              <w:rPr>
                <w:strike/>
              </w:rPr>
            </w:pPr>
            <w:r w:rsidRPr="00B2380D">
              <w:rPr>
                <w:strike/>
              </w:rPr>
              <w:t>SERVICE_OPTION.serv_id</w:t>
            </w:r>
          </w:p>
        </w:tc>
        <w:tc>
          <w:tcPr>
            <w:tcW w:w="3510" w:type="dxa"/>
          </w:tcPr>
          <w:p w:rsidR="00DC792B" w:rsidRPr="00B2380D" w:rsidRDefault="00DC792B" w:rsidP="00E70CC3">
            <w:pPr>
              <w:rPr>
                <w:strike/>
              </w:rPr>
            </w:pPr>
            <w:r w:rsidRPr="00B2380D">
              <w:rPr>
                <w:strike/>
              </w:rPr>
              <w:t>SERVICE.serv_id</w:t>
            </w:r>
          </w:p>
        </w:tc>
      </w:tr>
      <w:tr w:rsidR="00DC792B" w:rsidRPr="00B2380D" w:rsidTr="00E70CC3">
        <w:tc>
          <w:tcPr>
            <w:tcW w:w="6138" w:type="dxa"/>
          </w:tcPr>
          <w:p w:rsidR="00DC792B" w:rsidRPr="00B2380D" w:rsidRDefault="00DC792B" w:rsidP="00E70CC3">
            <w:pPr>
              <w:rPr>
                <w:strike/>
              </w:rPr>
            </w:pPr>
            <w:r w:rsidRPr="00B2380D">
              <w:rPr>
                <w:strike/>
              </w:rPr>
              <w:t>GDB.SERVICE_TYPE_NOTATION.service_name</w:t>
            </w:r>
          </w:p>
        </w:tc>
        <w:tc>
          <w:tcPr>
            <w:tcW w:w="3510" w:type="dxa"/>
          </w:tcPr>
          <w:p w:rsidR="00DC792B" w:rsidRPr="00B2380D" w:rsidRDefault="00DC792B" w:rsidP="00E70CC3">
            <w:pPr>
              <w:rPr>
                <w:strike/>
              </w:rPr>
            </w:pPr>
            <w:r w:rsidRPr="00B2380D">
              <w:rPr>
                <w:strike/>
              </w:rPr>
              <w:t>SERVICE.serv_name</w:t>
            </w:r>
          </w:p>
        </w:tc>
      </w:tr>
    </w:tbl>
    <w:p w:rsidR="00652C6D" w:rsidRPr="00B2380D" w:rsidRDefault="00652C6D" w:rsidP="00652C6D">
      <w:pPr>
        <w:rPr>
          <w:strike/>
        </w:rPr>
      </w:pPr>
    </w:p>
    <w:p w:rsidR="00652C6D" w:rsidRPr="00B2380D" w:rsidRDefault="00652C6D" w:rsidP="00652C6D">
      <w:pPr>
        <w:rPr>
          <w:strike/>
        </w:rPr>
      </w:pPr>
    </w:p>
    <w:p w:rsidR="00652C6D" w:rsidRPr="00B2380D" w:rsidRDefault="00652C6D" w:rsidP="00652C6D">
      <w:pPr>
        <w:rPr>
          <w:strike/>
        </w:rPr>
      </w:pPr>
      <w:r w:rsidRPr="00B2380D">
        <w:rPr>
          <w:strike/>
        </w:rPr>
        <w:t>Database traversals (PVC.pvc_</w:t>
      </w:r>
      <w:r w:rsidRPr="00B2380D">
        <w:rPr>
          <w:b/>
          <w:strike/>
        </w:rPr>
        <w:t>r</w:t>
      </w:r>
      <w:r w:rsidRPr="00B2380D">
        <w:rPr>
          <w:strike/>
        </w:rPr>
        <w:t>site_id (“remote/right”)):</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510"/>
      </w:tblGrid>
      <w:tr w:rsidR="00652C6D" w:rsidRPr="00B2380D" w:rsidTr="00B07C20">
        <w:tc>
          <w:tcPr>
            <w:tcW w:w="6138" w:type="dxa"/>
          </w:tcPr>
          <w:p w:rsidR="00652C6D" w:rsidRPr="00B2380D" w:rsidRDefault="00652C6D" w:rsidP="00B07C20">
            <w:pPr>
              <w:rPr>
                <w:b/>
                <w:strike/>
              </w:rPr>
            </w:pPr>
            <w:r w:rsidRPr="00B2380D">
              <w:rPr>
                <w:b/>
                <w:strike/>
              </w:rPr>
              <w:t>From table.column</w:t>
            </w:r>
          </w:p>
        </w:tc>
        <w:tc>
          <w:tcPr>
            <w:tcW w:w="3510" w:type="dxa"/>
          </w:tcPr>
          <w:p w:rsidR="00652C6D" w:rsidRPr="00B2380D" w:rsidRDefault="00652C6D" w:rsidP="00B07C20">
            <w:pPr>
              <w:rPr>
                <w:b/>
                <w:strike/>
              </w:rPr>
            </w:pPr>
            <w:r w:rsidRPr="00B2380D">
              <w:rPr>
                <w:b/>
                <w:strike/>
              </w:rPr>
              <w:t>To table.column</w:t>
            </w:r>
          </w:p>
        </w:tc>
      </w:tr>
      <w:tr w:rsidR="00652C6D" w:rsidRPr="00B2380D" w:rsidTr="00B07C20">
        <w:tc>
          <w:tcPr>
            <w:tcW w:w="6138" w:type="dxa"/>
          </w:tcPr>
          <w:p w:rsidR="00652C6D" w:rsidRPr="00B2380D" w:rsidRDefault="00652C6D" w:rsidP="00B07C20">
            <w:pPr>
              <w:rPr>
                <w:strike/>
              </w:rPr>
            </w:pPr>
            <w:r w:rsidRPr="00B2380D">
              <w:rPr>
                <w:strike/>
              </w:rPr>
              <w:t>SERVICE_ASGMT.site_id</w:t>
            </w:r>
          </w:p>
        </w:tc>
        <w:tc>
          <w:tcPr>
            <w:tcW w:w="3510" w:type="dxa"/>
          </w:tcPr>
          <w:p w:rsidR="00652C6D" w:rsidRPr="00B2380D" w:rsidRDefault="00652C6D" w:rsidP="00B07C20">
            <w:pPr>
              <w:rPr>
                <w:strike/>
              </w:rPr>
            </w:pPr>
            <w:r w:rsidRPr="00B2380D">
              <w:rPr>
                <w:strike/>
              </w:rPr>
              <w:t>PVC.pvc_</w:t>
            </w:r>
            <w:r w:rsidRPr="00B2380D">
              <w:rPr>
                <w:b/>
                <w:strike/>
              </w:rPr>
              <w:t>r</w:t>
            </w:r>
            <w:r w:rsidRPr="00B2380D">
              <w:rPr>
                <w:strike/>
              </w:rPr>
              <w:t>site_id</w:t>
            </w:r>
          </w:p>
        </w:tc>
      </w:tr>
      <w:tr w:rsidR="00652C6D" w:rsidRPr="00B2380D" w:rsidTr="00B07C20">
        <w:tc>
          <w:tcPr>
            <w:tcW w:w="6138" w:type="dxa"/>
          </w:tcPr>
          <w:p w:rsidR="00652C6D" w:rsidRPr="00B2380D" w:rsidRDefault="00652C6D" w:rsidP="00B07C20">
            <w:pPr>
              <w:rPr>
                <w:strike/>
              </w:rPr>
            </w:pPr>
            <w:r w:rsidRPr="00B2380D">
              <w:rPr>
                <w:strike/>
              </w:rPr>
              <w:t>SERVICE_ASGMT.serv_opt_id</w:t>
            </w:r>
          </w:p>
        </w:tc>
        <w:tc>
          <w:tcPr>
            <w:tcW w:w="3510" w:type="dxa"/>
          </w:tcPr>
          <w:p w:rsidR="00652C6D" w:rsidRPr="00B2380D" w:rsidRDefault="00652C6D" w:rsidP="00B07C20">
            <w:pPr>
              <w:rPr>
                <w:strike/>
              </w:rPr>
            </w:pPr>
            <w:r w:rsidRPr="00B2380D">
              <w:rPr>
                <w:strike/>
              </w:rPr>
              <w:t>SERVICE_OPTION.serv_opt_id</w:t>
            </w:r>
          </w:p>
        </w:tc>
      </w:tr>
      <w:tr w:rsidR="00652C6D" w:rsidRPr="00B2380D" w:rsidTr="00B07C20">
        <w:tc>
          <w:tcPr>
            <w:tcW w:w="6138" w:type="dxa"/>
          </w:tcPr>
          <w:p w:rsidR="00652C6D" w:rsidRPr="00B2380D" w:rsidRDefault="00652C6D" w:rsidP="00B07C20">
            <w:pPr>
              <w:rPr>
                <w:strike/>
              </w:rPr>
            </w:pPr>
            <w:r w:rsidRPr="00B2380D">
              <w:rPr>
                <w:strike/>
              </w:rPr>
              <w:t>SERVICE_OPTION.serv_id</w:t>
            </w:r>
          </w:p>
        </w:tc>
        <w:tc>
          <w:tcPr>
            <w:tcW w:w="3510" w:type="dxa"/>
          </w:tcPr>
          <w:p w:rsidR="00652C6D" w:rsidRPr="00B2380D" w:rsidRDefault="00652C6D" w:rsidP="00B07C20">
            <w:pPr>
              <w:rPr>
                <w:strike/>
              </w:rPr>
            </w:pPr>
            <w:r w:rsidRPr="00B2380D">
              <w:rPr>
                <w:strike/>
              </w:rPr>
              <w:t>SERVICE.serv_id</w:t>
            </w:r>
          </w:p>
        </w:tc>
      </w:tr>
      <w:tr w:rsidR="00652C6D" w:rsidRPr="00B2380D" w:rsidTr="00B07C20">
        <w:tc>
          <w:tcPr>
            <w:tcW w:w="6138" w:type="dxa"/>
          </w:tcPr>
          <w:p w:rsidR="00652C6D" w:rsidRPr="00B2380D" w:rsidRDefault="00652C6D" w:rsidP="00B07C20">
            <w:pPr>
              <w:rPr>
                <w:strike/>
              </w:rPr>
            </w:pPr>
            <w:r w:rsidRPr="00B2380D">
              <w:rPr>
                <w:strike/>
              </w:rPr>
              <w:t>GDB.SERVICE_TYPE_NOTATION.service_name</w:t>
            </w:r>
          </w:p>
        </w:tc>
        <w:tc>
          <w:tcPr>
            <w:tcW w:w="3510" w:type="dxa"/>
          </w:tcPr>
          <w:p w:rsidR="00652C6D" w:rsidRPr="00B2380D" w:rsidRDefault="00652C6D" w:rsidP="00B07C20">
            <w:pPr>
              <w:rPr>
                <w:strike/>
              </w:rPr>
            </w:pPr>
            <w:r w:rsidRPr="00B2380D">
              <w:rPr>
                <w:strike/>
              </w:rPr>
              <w:t>SERVICE.serv_name</w:t>
            </w:r>
          </w:p>
        </w:tc>
      </w:tr>
    </w:tbl>
    <w:p w:rsidR="00652C6D" w:rsidRPr="00B2380D" w:rsidRDefault="00652C6D" w:rsidP="00652C6D">
      <w:pPr>
        <w:rPr>
          <w:strike/>
        </w:rPr>
      </w:pPr>
    </w:p>
    <w:p w:rsidR="009576DD" w:rsidRPr="00B2380D" w:rsidRDefault="009576DD" w:rsidP="009576DD">
      <w:pPr>
        <w:rPr>
          <w:strike/>
        </w:rPr>
      </w:pPr>
    </w:p>
    <w:p w:rsidR="00110C0C" w:rsidRPr="00B2380D" w:rsidRDefault="00110C0C" w:rsidP="009576DD">
      <w:pPr>
        <w:rPr>
          <w:b/>
          <w:strike/>
          <w:color w:val="FF0000"/>
        </w:rPr>
      </w:pPr>
      <w:r w:rsidRPr="00B2380D">
        <w:rPr>
          <w:b/>
          <w:strike/>
          <w:color w:val="FF0000"/>
        </w:rPr>
        <w:t>NOTE:</w:t>
      </w:r>
    </w:p>
    <w:p w:rsidR="00110C0C" w:rsidRPr="00B2380D" w:rsidRDefault="00110C0C" w:rsidP="009576DD">
      <w:pPr>
        <w:rPr>
          <w:strike/>
          <w:color w:val="FF0000"/>
        </w:rPr>
      </w:pPr>
      <w:r w:rsidRPr="00B2380D">
        <w:rPr>
          <w:strike/>
          <w:color w:val="FF0000"/>
        </w:rPr>
        <w:t>For a “layer-2” “customer network” a “customer-network-to-service” association may be created for both “PVC.pvc_</w:t>
      </w:r>
      <w:r w:rsidRPr="00B2380D">
        <w:rPr>
          <w:b/>
          <w:strike/>
          <w:color w:val="FF0000"/>
        </w:rPr>
        <w:t>l</w:t>
      </w:r>
      <w:r w:rsidRPr="00B2380D">
        <w:rPr>
          <w:strike/>
          <w:color w:val="FF0000"/>
        </w:rPr>
        <w:t>site_id” and “PVC.pvc_</w:t>
      </w:r>
      <w:r w:rsidRPr="00B2380D">
        <w:rPr>
          <w:b/>
          <w:strike/>
          <w:color w:val="FF0000"/>
        </w:rPr>
        <w:t>r</w:t>
      </w:r>
      <w:r w:rsidRPr="00B2380D">
        <w:rPr>
          <w:strike/>
          <w:color w:val="FF0000"/>
        </w:rPr>
        <w:t>site_id”; this should, however, happen only if the service values are different; if they are the same, then only a single association record shall be created !</w:t>
      </w:r>
    </w:p>
    <w:p w:rsidR="00110C0C" w:rsidRPr="00B2380D" w:rsidRDefault="00110C0C" w:rsidP="009576DD">
      <w:pPr>
        <w:rPr>
          <w:strike/>
        </w:rPr>
      </w:pPr>
    </w:p>
    <w:p w:rsidR="009576DD" w:rsidRPr="00B2380D" w:rsidRDefault="009576DD" w:rsidP="009576DD">
      <w:pPr>
        <w:rPr>
          <w:strike/>
        </w:rPr>
      </w:pPr>
      <w:r w:rsidRPr="00B2380D">
        <w:rPr>
          <w:b/>
          <w:strike/>
          <w:color w:val="FF0000"/>
        </w:rPr>
        <w:t>Hint</w:t>
      </w:r>
      <w:r w:rsidRPr="00B2380D">
        <w:rPr>
          <w:strike/>
        </w:rPr>
        <w:t>: For the above a very similar process already exists for INSTAR (HLD-232213e-GCP-FLOW-INSTAR-202 [Instar Data Flow into Asset to Service], implemented by the GRDB ETL team); that already existing process can be used for all needed details.</w:t>
      </w:r>
    </w:p>
    <w:p w:rsidR="009576DD" w:rsidRPr="00B2380D" w:rsidRDefault="009576DD" w:rsidP="009576DD">
      <w:pPr>
        <w:rPr>
          <w:strike/>
        </w:rPr>
      </w:pPr>
    </w:p>
    <w:p w:rsidR="00D71F4C" w:rsidRPr="00B2380D" w:rsidRDefault="00D71F4C" w:rsidP="00D71F4C">
      <w:r w:rsidRPr="00B2380D">
        <w:t>&lt;END 254035c.DEFECT-R3S1400015110&gt;</w:t>
      </w:r>
    </w:p>
    <w:p w:rsidR="00C179A5" w:rsidRPr="00B2380D" w:rsidRDefault="00C179A5" w:rsidP="00C179A5"/>
    <w:p w:rsidR="00F1759B" w:rsidRPr="00B2380D" w:rsidRDefault="00F1759B" w:rsidP="00F1759B"/>
    <w:p w:rsidR="00F1759B" w:rsidRPr="00B2380D" w:rsidRDefault="00F1759B" w:rsidP="00F1759B">
      <w:pPr>
        <w:rPr>
          <w:b/>
        </w:rPr>
      </w:pPr>
      <w:r w:rsidRPr="00B2380D">
        <w:rPr>
          <w:b/>
        </w:rPr>
        <w:t>(</w:t>
      </w:r>
      <w:r w:rsidR="00C179A5" w:rsidRPr="00B2380D">
        <w:rPr>
          <w:b/>
        </w:rPr>
        <w:t>3</w:t>
      </w:r>
      <w:r w:rsidRPr="00B2380D">
        <w:rPr>
          <w:b/>
        </w:rPr>
        <w:t>) “Internet VLAN” “</w:t>
      </w:r>
      <w:r w:rsidR="000A6F7E" w:rsidRPr="00B2380D">
        <w:rPr>
          <w:b/>
        </w:rPr>
        <w:t xml:space="preserve">Customer </w:t>
      </w:r>
      <w:r w:rsidRPr="00B2380D">
        <w:rPr>
          <w:b/>
        </w:rPr>
        <w:t>Networks”</w:t>
      </w:r>
    </w:p>
    <w:p w:rsidR="00F1759B" w:rsidRPr="00B2380D" w:rsidRDefault="00F1759B" w:rsidP="00F1759B">
      <w:r w:rsidRPr="00B2380D">
        <w:t>For “Internet VLAN” “</w:t>
      </w:r>
      <w:r w:rsidR="009753B1" w:rsidRPr="00B2380D">
        <w:t xml:space="preserve">Customer </w:t>
      </w:r>
      <w:r w:rsidRPr="00B2380D">
        <w:t xml:space="preserve">Networks” process the following Icore records into the GDB asset to service association and into the Data Index (ref. </w:t>
      </w:r>
    </w:p>
    <w:p w:rsidR="00F1759B" w:rsidRPr="00B2380D" w:rsidRDefault="00F1759B" w:rsidP="00F1759B">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F1759B" w:rsidRPr="00B2380D" w:rsidRDefault="00F1759B" w:rsidP="00F175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39"/>
        <w:gridCol w:w="2508"/>
        <w:gridCol w:w="4543"/>
      </w:tblGrid>
      <w:tr w:rsidR="00F1759B" w:rsidRPr="00B2380D" w:rsidTr="00725CB1">
        <w:tc>
          <w:tcPr>
            <w:tcW w:w="3985" w:type="dxa"/>
          </w:tcPr>
          <w:p w:rsidR="00F1759B" w:rsidRPr="00B2380D" w:rsidRDefault="00F1759B" w:rsidP="00E70CC3">
            <w:pPr>
              <w:rPr>
                <w:b/>
              </w:rPr>
            </w:pPr>
            <w:r w:rsidRPr="00B2380D">
              <w:rPr>
                <w:b/>
              </w:rPr>
              <w:t>Icore table.column</w:t>
            </w:r>
          </w:p>
        </w:tc>
        <w:tc>
          <w:tcPr>
            <w:tcW w:w="2501" w:type="dxa"/>
          </w:tcPr>
          <w:p w:rsidR="00F1759B" w:rsidRPr="00B2380D" w:rsidRDefault="00F1759B" w:rsidP="00E70CC3">
            <w:pPr>
              <w:rPr>
                <w:b/>
              </w:rPr>
            </w:pPr>
            <w:r w:rsidRPr="00B2380D">
              <w:rPr>
                <w:b/>
              </w:rPr>
              <w:t>GDB ASSOCIATION column</w:t>
            </w:r>
          </w:p>
        </w:tc>
        <w:tc>
          <w:tcPr>
            <w:tcW w:w="4530" w:type="dxa"/>
          </w:tcPr>
          <w:p w:rsidR="00F1759B" w:rsidRPr="00B2380D" w:rsidRDefault="00F1759B" w:rsidP="00E70CC3">
            <w:pPr>
              <w:rPr>
                <w:b/>
              </w:rPr>
            </w:pPr>
            <w:r w:rsidRPr="00B2380D">
              <w:rPr>
                <w:b/>
              </w:rPr>
              <w:t>Processing comment</w:t>
            </w:r>
          </w:p>
        </w:tc>
      </w:tr>
      <w:tr w:rsidR="00F1759B" w:rsidRPr="00B2380D" w:rsidTr="00725CB1">
        <w:tc>
          <w:tcPr>
            <w:tcW w:w="3985" w:type="dxa"/>
          </w:tcPr>
          <w:p w:rsidR="00F1759B" w:rsidRPr="00B2380D" w:rsidRDefault="00F1759B" w:rsidP="00E70CC3">
            <w:r w:rsidRPr="00B2380D">
              <w:t>-</w:t>
            </w:r>
          </w:p>
        </w:tc>
        <w:tc>
          <w:tcPr>
            <w:tcW w:w="2501" w:type="dxa"/>
          </w:tcPr>
          <w:p w:rsidR="00F1759B" w:rsidRPr="00B2380D" w:rsidRDefault="00F1759B" w:rsidP="00E70CC3">
            <w:r w:rsidRPr="00B2380D">
              <w:t>id_change_tracking</w:t>
            </w:r>
          </w:p>
        </w:tc>
        <w:tc>
          <w:tcPr>
            <w:tcW w:w="4530" w:type="dxa"/>
          </w:tcPr>
          <w:p w:rsidR="00F1759B" w:rsidRPr="00B2380D" w:rsidRDefault="00F1759B" w:rsidP="00E70CC3">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F1759B" w:rsidRPr="00B2380D" w:rsidTr="00725CB1">
        <w:tc>
          <w:tcPr>
            <w:tcW w:w="3985" w:type="dxa"/>
          </w:tcPr>
          <w:p w:rsidR="00F1759B" w:rsidRPr="00B2380D" w:rsidRDefault="00F1759B" w:rsidP="00E70CC3">
            <w:r w:rsidRPr="00B2380D">
              <w:t>-</w:t>
            </w:r>
          </w:p>
        </w:tc>
        <w:tc>
          <w:tcPr>
            <w:tcW w:w="2501" w:type="dxa"/>
          </w:tcPr>
          <w:p w:rsidR="00F1759B" w:rsidRPr="00B2380D" w:rsidRDefault="00F1759B" w:rsidP="00E70CC3">
            <w:r w:rsidRPr="00B2380D">
              <w:t>is_read_only</w:t>
            </w:r>
          </w:p>
        </w:tc>
        <w:tc>
          <w:tcPr>
            <w:tcW w:w="4530" w:type="dxa"/>
          </w:tcPr>
          <w:p w:rsidR="00F1759B" w:rsidRPr="00B2380D" w:rsidRDefault="00F1759B" w:rsidP="00E70CC3">
            <w:r w:rsidRPr="00B2380D">
              <w:t>‘Y’</w:t>
            </w:r>
          </w:p>
        </w:tc>
      </w:tr>
      <w:tr w:rsidR="00F1759B" w:rsidRPr="00B2380D" w:rsidTr="00725CB1">
        <w:tc>
          <w:tcPr>
            <w:tcW w:w="3985" w:type="dxa"/>
          </w:tcPr>
          <w:p w:rsidR="00F1759B" w:rsidRPr="00B2380D" w:rsidRDefault="00F1759B" w:rsidP="00E70CC3">
            <w:r w:rsidRPr="00B2380D">
              <w:t>-</w:t>
            </w:r>
          </w:p>
        </w:tc>
        <w:tc>
          <w:tcPr>
            <w:tcW w:w="2501" w:type="dxa"/>
          </w:tcPr>
          <w:p w:rsidR="00F1759B" w:rsidRPr="00B2380D" w:rsidRDefault="00F1759B" w:rsidP="00E70CC3">
            <w:r w:rsidRPr="00B2380D">
              <w:t>Id_role_notation</w:t>
            </w:r>
          </w:p>
        </w:tc>
        <w:tc>
          <w:tcPr>
            <w:tcW w:w="4530" w:type="dxa"/>
          </w:tcPr>
          <w:p w:rsidR="00F1759B" w:rsidRPr="00B2380D" w:rsidRDefault="00F1759B" w:rsidP="00E70CC3">
            <w:r w:rsidRPr="00B2380D">
              <w:t>NULL</w:t>
            </w:r>
          </w:p>
        </w:tc>
      </w:tr>
      <w:tr w:rsidR="00F1759B" w:rsidRPr="00B2380D" w:rsidTr="00725CB1">
        <w:tc>
          <w:tcPr>
            <w:tcW w:w="3985" w:type="dxa"/>
          </w:tcPr>
          <w:p w:rsidR="00F1759B" w:rsidRPr="00B2380D" w:rsidRDefault="00F1759B" w:rsidP="00E70CC3">
            <w:r w:rsidRPr="00B2380D">
              <w:t>-</w:t>
            </w:r>
          </w:p>
        </w:tc>
        <w:tc>
          <w:tcPr>
            <w:tcW w:w="2501" w:type="dxa"/>
          </w:tcPr>
          <w:p w:rsidR="00F1759B" w:rsidRPr="00B2380D" w:rsidRDefault="00F1759B" w:rsidP="00E70CC3">
            <w:r w:rsidRPr="00B2380D">
              <w:t>Id_association_type</w:t>
            </w:r>
          </w:p>
        </w:tc>
        <w:tc>
          <w:tcPr>
            <w:tcW w:w="4530" w:type="dxa"/>
          </w:tcPr>
          <w:p w:rsidR="00F1759B" w:rsidRPr="00B2380D" w:rsidRDefault="00F1759B" w:rsidP="00E70CC3">
            <w:r w:rsidRPr="00B2380D">
              <w:t>Referencing ASSOCIATION_TYPE.id which represents:</w:t>
            </w:r>
          </w:p>
          <w:p w:rsidR="00F1759B" w:rsidRPr="00B2380D" w:rsidRDefault="00F1759B" w:rsidP="00E70CC3">
            <w:r w:rsidRPr="00B2380D">
              <w:t>OBJECT_TYPE_WHAT ‘</w:t>
            </w:r>
            <w:r w:rsidRPr="00B2380D">
              <w:rPr>
                <w:b/>
              </w:rPr>
              <w:t>ASSET</w:t>
            </w:r>
            <w:r w:rsidRPr="00B2380D">
              <w:t>’, OBJECT_TYPE_TO ‘</w:t>
            </w:r>
            <w:r w:rsidRPr="00B2380D">
              <w:rPr>
                <w:b/>
              </w:rPr>
              <w:t>SERVICE</w:t>
            </w:r>
            <w:r w:rsidRPr="00B2380D">
              <w:t>’, ROLE with FUNCTION_TYPE ‘</w:t>
            </w:r>
            <w:r w:rsidRPr="00B2380D">
              <w:rPr>
                <w:b/>
              </w:rPr>
              <w:t>IMPLEMENTED_BY</w:t>
            </w:r>
            <w:r w:rsidRPr="00B2380D">
              <w:t>’ and FUNCTION_ROLE NULL</w:t>
            </w:r>
          </w:p>
        </w:tc>
      </w:tr>
      <w:tr w:rsidR="00725CB1" w:rsidRPr="00B2380D" w:rsidTr="00725CB1">
        <w:tc>
          <w:tcPr>
            <w:tcW w:w="3985" w:type="dxa"/>
          </w:tcPr>
          <w:p w:rsidR="00725CB1" w:rsidRPr="00B2380D" w:rsidRDefault="00725CB1" w:rsidP="00E70CC3">
            <w:r w:rsidRPr="00B2380D">
              <w:t>CUSTOMER_NETWORK_INET_VLAN.vpn_id +</w:t>
            </w:r>
            <w:r w:rsidRPr="00B2380D">
              <w:br/>
              <w:t>CUSTOMER_NETWORK_INET_VLAN.pvc_id +</w:t>
            </w:r>
            <w:r w:rsidRPr="00B2380D">
              <w:br/>
              <w:t>CUSTOMER_NETWORK_INET_VLAN.site_id</w:t>
            </w:r>
          </w:p>
        </w:tc>
        <w:tc>
          <w:tcPr>
            <w:tcW w:w="2501" w:type="dxa"/>
          </w:tcPr>
          <w:p w:rsidR="00725CB1" w:rsidRPr="00B2380D" w:rsidRDefault="00725CB1" w:rsidP="00E70CC3">
            <w:r w:rsidRPr="00B2380D">
              <w:t>Id_object_what [via Enterprise Key Translation]</w:t>
            </w:r>
          </w:p>
        </w:tc>
        <w:tc>
          <w:tcPr>
            <w:tcW w:w="4530" w:type="dxa"/>
          </w:tcPr>
          <w:p w:rsidR="00725CB1" w:rsidRPr="00B2380D" w:rsidRDefault="00725CB1" w:rsidP="00E70CC3">
            <w:r w:rsidRPr="00B2380D">
              <w:t>Use SOURCE_KEY.id which populated the respective ASSET.id</w:t>
            </w:r>
          </w:p>
          <w:p w:rsidR="00725CB1" w:rsidRPr="00B2380D" w:rsidRDefault="00725CB1" w:rsidP="00E70CC3"/>
          <w:p w:rsidR="00725CB1" w:rsidRPr="00B2380D" w:rsidRDefault="00725CB1" w:rsidP="00E70CC3">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725CB1" w:rsidRPr="00B2380D" w:rsidRDefault="00725CB1" w:rsidP="00E70CC3"/>
        </w:tc>
      </w:tr>
      <w:tr w:rsidR="00F1759B" w:rsidRPr="00B2380D" w:rsidTr="00725CB1">
        <w:tc>
          <w:tcPr>
            <w:tcW w:w="3985" w:type="dxa"/>
          </w:tcPr>
          <w:p w:rsidR="00F1759B" w:rsidRPr="00B2380D" w:rsidRDefault="00F1759B" w:rsidP="00E70CC3">
            <w:r w:rsidRPr="00B2380D">
              <w:t>SERVICE.serv_name</w:t>
            </w:r>
            <w:r w:rsidRPr="00B2380D">
              <w:br/>
              <w:t>(see “Database traversals” below)</w:t>
            </w:r>
          </w:p>
        </w:tc>
        <w:tc>
          <w:tcPr>
            <w:tcW w:w="2501" w:type="dxa"/>
          </w:tcPr>
          <w:p w:rsidR="00F1759B" w:rsidRPr="00B2380D" w:rsidRDefault="00F1759B" w:rsidP="00E70CC3">
            <w:r w:rsidRPr="00B2380D">
              <w:t>Id_object_to [via lookup in GDB SERVICE and SERVICE_TYPE_NOTATION]</w:t>
            </w:r>
          </w:p>
        </w:tc>
        <w:tc>
          <w:tcPr>
            <w:tcW w:w="4530" w:type="dxa"/>
          </w:tcPr>
          <w:p w:rsidR="00F1759B" w:rsidRPr="00B2380D" w:rsidRDefault="00F1759B" w:rsidP="00E70CC3">
            <w:r w:rsidRPr="00B2380D">
              <w:t>Use SERVICE.id which references SERVICE_TYPE_NOTATION having service_name = Icore SERVICE.serv_name.</w:t>
            </w:r>
          </w:p>
        </w:tc>
      </w:tr>
      <w:tr w:rsidR="00725CB1" w:rsidRPr="00B2380D" w:rsidTr="00725CB1">
        <w:tc>
          <w:tcPr>
            <w:tcW w:w="3985" w:type="dxa"/>
          </w:tcPr>
          <w:p w:rsidR="00725CB1" w:rsidRPr="00B2380D" w:rsidRDefault="00725CB1" w:rsidP="00E70CC3">
            <w:r w:rsidRPr="00B2380D">
              <w:t>CUSTOMER_NETWORK_INET_VLAN.vpn_id +</w:t>
            </w:r>
            <w:r w:rsidRPr="00B2380D">
              <w:br/>
              <w:t>CUSTOMER_NETWORK_INET_VLAN.pvc_id +</w:t>
            </w:r>
            <w:r w:rsidRPr="00B2380D">
              <w:br/>
              <w:t>CUSTOMER_NETWORK_INET_VLAN.site_id</w:t>
            </w:r>
          </w:p>
        </w:tc>
        <w:tc>
          <w:tcPr>
            <w:tcW w:w="2501" w:type="dxa"/>
          </w:tcPr>
          <w:p w:rsidR="00725CB1" w:rsidRPr="00B2380D" w:rsidRDefault="00725CB1" w:rsidP="00E70CC3">
            <w:r w:rsidRPr="00B2380D">
              <w:t>Id_source_key [via Enterprise Key Translation]</w:t>
            </w:r>
          </w:p>
        </w:tc>
        <w:tc>
          <w:tcPr>
            <w:tcW w:w="4530" w:type="dxa"/>
          </w:tcPr>
          <w:p w:rsidR="00725CB1" w:rsidRPr="00B2380D" w:rsidRDefault="00725CB1" w:rsidP="00E70CC3">
            <w:r w:rsidRPr="00B2380D">
              <w:t>Use SOURCE_KEY.id which populated the respective ASSET.id</w:t>
            </w:r>
          </w:p>
          <w:p w:rsidR="00725CB1" w:rsidRPr="00B2380D" w:rsidRDefault="00725CB1" w:rsidP="00E70CC3">
            <w:pPr>
              <w:rPr>
                <w:strike/>
              </w:rPr>
            </w:pPr>
          </w:p>
          <w:p w:rsidR="00725CB1" w:rsidRPr="00B2380D" w:rsidRDefault="00725CB1" w:rsidP="00E70CC3">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r>
            <w:r w:rsidRPr="00B2380D">
              <w:rPr>
                <w:strike/>
              </w:rPr>
              <w:lastRenderedPageBreak/>
              <w:t>&lt;END 254035c.UTC-89113.003&gt;</w:t>
            </w:r>
            <w:r w:rsidRPr="00B2380D">
              <w:rPr>
                <w:strike/>
              </w:rPr>
              <w:br/>
            </w:r>
          </w:p>
          <w:p w:rsidR="00725CB1" w:rsidRPr="00B2380D" w:rsidRDefault="00725CB1" w:rsidP="00E70CC3"/>
        </w:tc>
      </w:tr>
      <w:tr w:rsidR="00F1759B" w:rsidRPr="00B2380D" w:rsidTr="00725CB1">
        <w:tc>
          <w:tcPr>
            <w:tcW w:w="3985" w:type="dxa"/>
          </w:tcPr>
          <w:p w:rsidR="00F1759B" w:rsidRPr="00B2380D" w:rsidRDefault="00F1759B" w:rsidP="00E70CC3">
            <w:r w:rsidRPr="00B2380D">
              <w:lastRenderedPageBreak/>
              <w:t>-</w:t>
            </w:r>
          </w:p>
        </w:tc>
        <w:tc>
          <w:tcPr>
            <w:tcW w:w="2501" w:type="dxa"/>
          </w:tcPr>
          <w:p w:rsidR="00F1759B" w:rsidRPr="00B2380D" w:rsidRDefault="00F1759B" w:rsidP="00E70CC3">
            <w:r w:rsidRPr="00B2380D">
              <w:t>Gdb_internal_flags</w:t>
            </w:r>
          </w:p>
        </w:tc>
        <w:tc>
          <w:tcPr>
            <w:tcW w:w="4530" w:type="dxa"/>
          </w:tcPr>
          <w:p w:rsidR="00F1759B" w:rsidRPr="00B2380D" w:rsidRDefault="00F1759B" w:rsidP="00E70CC3">
            <w:r w:rsidRPr="00B2380D">
              <w:t>NULL</w:t>
            </w:r>
          </w:p>
        </w:tc>
      </w:tr>
    </w:tbl>
    <w:p w:rsidR="00F1759B" w:rsidRPr="00B2380D" w:rsidRDefault="00F1759B" w:rsidP="00F1759B"/>
    <w:p w:rsidR="00F1759B" w:rsidRPr="00B2380D" w:rsidRDefault="00F1759B" w:rsidP="00F1759B">
      <w:pPr>
        <w:spacing w:after="200" w:line="276" w:lineRule="auto"/>
      </w:pPr>
    </w:p>
    <w:p w:rsidR="00F1759B" w:rsidRPr="00B2380D" w:rsidRDefault="00F1759B" w:rsidP="00F1759B">
      <w:r w:rsidRPr="00B2380D">
        <w:t>Database traversals: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510"/>
      </w:tblGrid>
      <w:tr w:rsidR="00F1759B" w:rsidRPr="00B2380D" w:rsidTr="00E70CC3">
        <w:tc>
          <w:tcPr>
            <w:tcW w:w="6138" w:type="dxa"/>
          </w:tcPr>
          <w:p w:rsidR="00F1759B" w:rsidRPr="00B2380D" w:rsidRDefault="00F1759B" w:rsidP="00E70CC3">
            <w:pPr>
              <w:rPr>
                <w:b/>
              </w:rPr>
            </w:pPr>
            <w:r w:rsidRPr="00B2380D">
              <w:rPr>
                <w:b/>
              </w:rPr>
              <w:t>From table.column</w:t>
            </w:r>
          </w:p>
        </w:tc>
        <w:tc>
          <w:tcPr>
            <w:tcW w:w="3510" w:type="dxa"/>
          </w:tcPr>
          <w:p w:rsidR="00F1759B" w:rsidRPr="00B2380D" w:rsidRDefault="00F1759B" w:rsidP="00E70CC3">
            <w:pPr>
              <w:rPr>
                <w:b/>
              </w:rPr>
            </w:pPr>
            <w:r w:rsidRPr="00B2380D">
              <w:rPr>
                <w:b/>
              </w:rPr>
              <w:t>To table.column</w:t>
            </w:r>
          </w:p>
        </w:tc>
      </w:tr>
      <w:tr w:rsidR="00F1759B" w:rsidRPr="00B2380D" w:rsidTr="00E70CC3">
        <w:tc>
          <w:tcPr>
            <w:tcW w:w="6138" w:type="dxa"/>
          </w:tcPr>
          <w:p w:rsidR="00F1759B" w:rsidRPr="00B2380D" w:rsidRDefault="00F1759B" w:rsidP="00E70CC3">
            <w:r w:rsidRPr="00B2380D">
              <w:t>SERVICE_ASGMT.site_id</w:t>
            </w:r>
          </w:p>
        </w:tc>
        <w:tc>
          <w:tcPr>
            <w:tcW w:w="3510" w:type="dxa"/>
          </w:tcPr>
          <w:p w:rsidR="00F1759B" w:rsidRPr="00B2380D" w:rsidRDefault="005E3719" w:rsidP="00E70CC3">
            <w:r w:rsidRPr="00B2380D">
              <w:t>CUSTOMER_NETWORK_INET_VLAN.site_id</w:t>
            </w:r>
          </w:p>
        </w:tc>
      </w:tr>
      <w:tr w:rsidR="00F1759B" w:rsidRPr="00B2380D" w:rsidTr="00E70CC3">
        <w:tc>
          <w:tcPr>
            <w:tcW w:w="6138" w:type="dxa"/>
          </w:tcPr>
          <w:p w:rsidR="00F1759B" w:rsidRPr="00B2380D" w:rsidRDefault="00F1759B" w:rsidP="00E70CC3">
            <w:r w:rsidRPr="00B2380D">
              <w:t>SERVICE_ASGMT.serv_opt_id</w:t>
            </w:r>
          </w:p>
        </w:tc>
        <w:tc>
          <w:tcPr>
            <w:tcW w:w="3510" w:type="dxa"/>
          </w:tcPr>
          <w:p w:rsidR="00F1759B" w:rsidRPr="00B2380D" w:rsidRDefault="00F1759B" w:rsidP="00E70CC3">
            <w:r w:rsidRPr="00B2380D">
              <w:t>SERVICE_OPTION.serv_opt_id</w:t>
            </w:r>
          </w:p>
        </w:tc>
      </w:tr>
      <w:tr w:rsidR="00F1759B" w:rsidRPr="00B2380D" w:rsidTr="00E70CC3">
        <w:tc>
          <w:tcPr>
            <w:tcW w:w="6138" w:type="dxa"/>
          </w:tcPr>
          <w:p w:rsidR="00F1759B" w:rsidRPr="00B2380D" w:rsidRDefault="00F1759B" w:rsidP="00E70CC3">
            <w:r w:rsidRPr="00B2380D">
              <w:t>SERVICE_OPTION.serv_id</w:t>
            </w:r>
          </w:p>
        </w:tc>
        <w:tc>
          <w:tcPr>
            <w:tcW w:w="3510" w:type="dxa"/>
          </w:tcPr>
          <w:p w:rsidR="00F1759B" w:rsidRPr="00B2380D" w:rsidRDefault="00F1759B" w:rsidP="00E70CC3">
            <w:r w:rsidRPr="00B2380D">
              <w:t>SERVICE.serv_id</w:t>
            </w:r>
          </w:p>
        </w:tc>
      </w:tr>
      <w:tr w:rsidR="00F1759B" w:rsidRPr="00B2380D" w:rsidTr="00E70CC3">
        <w:tc>
          <w:tcPr>
            <w:tcW w:w="6138" w:type="dxa"/>
          </w:tcPr>
          <w:p w:rsidR="00F1759B" w:rsidRPr="00B2380D" w:rsidRDefault="00F1759B" w:rsidP="00E70CC3">
            <w:r w:rsidRPr="00B2380D">
              <w:t>GDB.SERVICE_TYPE_NOTATION.service_name</w:t>
            </w:r>
          </w:p>
        </w:tc>
        <w:tc>
          <w:tcPr>
            <w:tcW w:w="3510" w:type="dxa"/>
          </w:tcPr>
          <w:p w:rsidR="00F1759B" w:rsidRPr="00B2380D" w:rsidRDefault="00F1759B" w:rsidP="00E70CC3">
            <w:r w:rsidRPr="00B2380D">
              <w:t>SERVICE.serv_name</w:t>
            </w:r>
          </w:p>
        </w:tc>
      </w:tr>
    </w:tbl>
    <w:p w:rsidR="00F1759B" w:rsidRPr="00B2380D" w:rsidRDefault="00F1759B" w:rsidP="00F1759B"/>
    <w:p w:rsidR="00F1759B" w:rsidRPr="00B2380D" w:rsidRDefault="00F1759B" w:rsidP="00F1759B">
      <w:r w:rsidRPr="00B2380D">
        <w:rPr>
          <w:b/>
          <w:color w:val="FF0000"/>
        </w:rPr>
        <w:t>Hint</w:t>
      </w:r>
      <w:r w:rsidRPr="00B2380D">
        <w:t>: For the above a very similar process already exists for INSTAR (HLD-232213e-GCP-FLOW-INSTAR-202 [Instar Data Flow into Asset to Service], implemented by the GRDB ETL team); that already existing process can be used for all needed details.</w:t>
      </w:r>
    </w:p>
    <w:p w:rsidR="00F1759B" w:rsidRPr="00B2380D" w:rsidRDefault="00F1759B" w:rsidP="00F1759B"/>
    <w:p w:rsidR="00747B4D" w:rsidRPr="00B2380D" w:rsidRDefault="00747B4D">
      <w:r w:rsidRPr="00B2380D">
        <w:br w:type="page"/>
      </w:r>
    </w:p>
    <w:p w:rsidR="00747B4D" w:rsidRPr="00B2380D" w:rsidRDefault="00747B4D" w:rsidP="00F1759B"/>
    <w:p w:rsidR="00F1759B" w:rsidRPr="00B2380D" w:rsidRDefault="00F1759B" w:rsidP="00F1759B">
      <w:pPr>
        <w:pStyle w:val="Heading5"/>
      </w:pPr>
      <w:bookmarkStart w:id="127" w:name="_Ref406060978"/>
      <w:r w:rsidRPr="00B2380D">
        <w:t>Additional step for assigning the “FR” service to an asset</w:t>
      </w:r>
      <w:bookmarkEnd w:id="127"/>
    </w:p>
    <w:p w:rsidR="00F1759B" w:rsidRPr="00B2380D" w:rsidRDefault="00F1759B" w:rsidP="00F1759B"/>
    <w:p w:rsidR="00F1759B" w:rsidRPr="00B2380D" w:rsidRDefault="00F1759B" w:rsidP="00F1759B">
      <w:r w:rsidRPr="00B2380D">
        <w:t>For assigning the “FR” service to an asset a dedicated additional step is needed, as the “FR” service is not covered by the database traversal as given above.</w:t>
      </w:r>
    </w:p>
    <w:p w:rsidR="00F1759B" w:rsidRPr="00B2380D" w:rsidRDefault="00F1759B" w:rsidP="00F1759B"/>
    <w:p w:rsidR="00F1759B" w:rsidRPr="00B2380D" w:rsidRDefault="00F1759B" w:rsidP="00F1759B">
      <w:pPr>
        <w:spacing w:after="200" w:line="276" w:lineRule="auto"/>
      </w:pPr>
      <w:r w:rsidRPr="00B2380D">
        <w:t>The logic is given under “</w:t>
      </w:r>
      <w:r w:rsidRPr="00B2380D">
        <w:fldChar w:fldCharType="begin"/>
      </w:r>
      <w:r w:rsidRPr="00B2380D">
        <w:instrText xml:space="preserve"> REF _Ref364259189 \h </w:instrText>
      </w:r>
      <w:r w:rsidR="00586FB0" w:rsidRPr="00B2380D">
        <w:instrText xml:space="preserve"> \* MERGEFORMAT </w:instrText>
      </w:r>
      <w:r w:rsidRPr="00B2380D">
        <w:fldChar w:fldCharType="separate"/>
      </w:r>
      <w:r w:rsidRPr="00B2380D">
        <w:t>Logic for assigning the “FR” service to an asset</w:t>
      </w:r>
      <w:r w:rsidRPr="00B2380D">
        <w:fldChar w:fldCharType="end"/>
      </w:r>
      <w:r w:rsidRPr="00B2380D">
        <w:t>”.</w:t>
      </w:r>
    </w:p>
    <w:p w:rsidR="00F1759B" w:rsidRPr="00B2380D" w:rsidRDefault="00F1759B" w:rsidP="00F1759B">
      <w:r w:rsidRPr="00B2380D">
        <w:t xml:space="preserve">Use </w:t>
      </w:r>
      <w:r w:rsidR="002B2664" w:rsidRPr="00B2380D">
        <w:t>“PVC.pvc_</w:t>
      </w:r>
      <w:r w:rsidR="002B2664" w:rsidRPr="00B2380D">
        <w:rPr>
          <w:b/>
        </w:rPr>
        <w:t>l</w:t>
      </w:r>
      <w:r w:rsidR="002B2664" w:rsidRPr="00B2380D">
        <w:t>site_id”</w:t>
      </w:r>
      <w:r w:rsidRPr="00B2380D">
        <w:t xml:space="preserve"> &lt;or&gt; </w:t>
      </w:r>
      <w:r w:rsidR="002B2664" w:rsidRPr="00B2380D">
        <w:t>PVC.pvc_</w:t>
      </w:r>
      <w:r w:rsidR="002B2664" w:rsidRPr="00B2380D">
        <w:rPr>
          <w:b/>
        </w:rPr>
        <w:t>r</w:t>
      </w:r>
      <w:r w:rsidR="002B2664" w:rsidRPr="00B2380D">
        <w:t>site_id</w:t>
      </w:r>
      <w:r w:rsidRPr="00B2380D">
        <w:t xml:space="preserve"> </w:t>
      </w:r>
      <w:r w:rsidR="002B2664" w:rsidRPr="00B2380D">
        <w:t xml:space="preserve">&lt;or&gt; “CUSTOMER_NETWORK_INET_VLAN.site_id” </w:t>
      </w:r>
      <w:r w:rsidRPr="00B2380D">
        <w:t>as the “site id variable”.</w:t>
      </w:r>
      <w:r w:rsidR="00F852FC" w:rsidRPr="00B2380D">
        <w:t xml:space="preserve"> </w:t>
      </w:r>
      <w:r w:rsidR="00F852FC" w:rsidRPr="00B2380D">
        <w:rPr>
          <w:i/>
          <w:color w:val="FF0000"/>
        </w:rPr>
        <w:t>(</w:t>
      </w:r>
      <w:r w:rsidR="00F852FC" w:rsidRPr="00B2380D">
        <w:rPr>
          <w:b/>
          <w:i/>
          <w:color w:val="FF0000"/>
        </w:rPr>
        <w:t>NOTE</w:t>
      </w:r>
      <w:r w:rsidR="00F852FC" w:rsidRPr="00B2380D">
        <w:rPr>
          <w:i/>
          <w:color w:val="FF0000"/>
        </w:rPr>
        <w:t xml:space="preserve"> that this does not apply to “layer-3” “customer networks”, as for them no “site_id” data exists !)</w:t>
      </w:r>
    </w:p>
    <w:p w:rsidR="00C36447" w:rsidRPr="00B2380D" w:rsidRDefault="00C36447" w:rsidP="00C36447"/>
    <w:p w:rsidR="00C36447" w:rsidRPr="00B2380D" w:rsidRDefault="00C36447" w:rsidP="00C36447">
      <w:r w:rsidRPr="00B2380D">
        <w:t>&lt;BEGIN 254035c.DEFECT-15114&gt;</w:t>
      </w:r>
    </w:p>
    <w:p w:rsidR="00C36447" w:rsidRPr="00B2380D" w:rsidRDefault="00C36447" w:rsidP="00C36447">
      <w:pPr>
        <w:rPr>
          <w:color w:val="FF0000"/>
        </w:rPr>
      </w:pPr>
      <w:r w:rsidRPr="00B2380D">
        <w:rPr>
          <w:b/>
          <w:color w:val="FF0000"/>
        </w:rPr>
        <w:t>NOTE</w:t>
      </w:r>
      <w:r w:rsidRPr="00B2380D">
        <w:rPr>
          <w:color w:val="FF0000"/>
        </w:rPr>
        <w:t>: This logic must only be applied to “layer-2” assets !</w:t>
      </w:r>
    </w:p>
    <w:p w:rsidR="00C36447" w:rsidRPr="00B2380D" w:rsidRDefault="00C36447" w:rsidP="00C36447">
      <w:r w:rsidRPr="00B2380D">
        <w:t>&lt;END 254035c.DEFECT-15114&gt;</w:t>
      </w:r>
    </w:p>
    <w:p w:rsidR="00F1759B" w:rsidRPr="00B2380D" w:rsidRDefault="00F1759B" w:rsidP="00F1759B"/>
    <w:p w:rsidR="00C36447" w:rsidRPr="00B2380D" w:rsidRDefault="00C36447" w:rsidP="00F1759B"/>
    <w:p w:rsidR="00F1759B" w:rsidRPr="00B2380D" w:rsidRDefault="00F1759B" w:rsidP="00F1759B">
      <w:pPr>
        <w:pStyle w:val="Heading5"/>
      </w:pPr>
      <w:bookmarkStart w:id="128" w:name="_Ref406060994"/>
      <w:r w:rsidRPr="00B2380D">
        <w:t>Additional step for assigning the “ATM” service to an asset</w:t>
      </w:r>
      <w:bookmarkEnd w:id="128"/>
    </w:p>
    <w:p w:rsidR="00F1759B" w:rsidRPr="00B2380D" w:rsidRDefault="00F1759B" w:rsidP="00F1759B"/>
    <w:p w:rsidR="00F1759B" w:rsidRPr="00B2380D" w:rsidRDefault="00F1759B" w:rsidP="00F1759B">
      <w:r w:rsidRPr="00B2380D">
        <w:t>For assigning the “ATM” service to an asset a dedicated additional step is needed, as the “ATM” service is not covered by the database traversal as given above.</w:t>
      </w:r>
    </w:p>
    <w:p w:rsidR="00F1759B" w:rsidRPr="00B2380D" w:rsidRDefault="00F1759B" w:rsidP="00F1759B"/>
    <w:p w:rsidR="00F1759B" w:rsidRPr="00B2380D" w:rsidRDefault="00F1759B" w:rsidP="00F1759B">
      <w:r w:rsidRPr="00B2380D">
        <w:t>The logic is given under “</w:t>
      </w:r>
      <w:r w:rsidRPr="00B2380D">
        <w:fldChar w:fldCharType="begin"/>
      </w:r>
      <w:r w:rsidRPr="00B2380D">
        <w:instrText xml:space="preserve"> REF _Ref364258873 \h </w:instrText>
      </w:r>
      <w:r w:rsidR="00586FB0" w:rsidRPr="00B2380D">
        <w:instrText xml:space="preserve"> \* MERGEFORMAT </w:instrText>
      </w:r>
      <w:r w:rsidRPr="00B2380D">
        <w:fldChar w:fldCharType="separate"/>
      </w:r>
      <w:r w:rsidRPr="00B2380D">
        <w:t>Logic for assigning the “ATM” service to an asset</w:t>
      </w:r>
      <w:r w:rsidRPr="00B2380D">
        <w:fldChar w:fldCharType="end"/>
      </w:r>
      <w:r w:rsidRPr="00B2380D">
        <w:t>”.</w:t>
      </w:r>
    </w:p>
    <w:p w:rsidR="00F852FC" w:rsidRPr="00B2380D" w:rsidRDefault="00F852FC" w:rsidP="00F1759B"/>
    <w:p w:rsidR="00F852FC" w:rsidRPr="00B2380D" w:rsidRDefault="00F852FC" w:rsidP="00F852FC">
      <w:r w:rsidRPr="00B2380D">
        <w:t>Use “PVC.pvc_</w:t>
      </w:r>
      <w:r w:rsidRPr="00B2380D">
        <w:rPr>
          <w:b/>
        </w:rPr>
        <w:t>l</w:t>
      </w:r>
      <w:r w:rsidRPr="00B2380D">
        <w:t>site_id” &lt;or&gt; PVC.pvc_</w:t>
      </w:r>
      <w:r w:rsidRPr="00B2380D">
        <w:rPr>
          <w:b/>
        </w:rPr>
        <w:t>r</w:t>
      </w:r>
      <w:r w:rsidRPr="00B2380D">
        <w:t xml:space="preserve">site_id &lt;or&gt; “CUSTOMER_NETWORK_INET_VLAN.site_id” as the “site id variable”. </w:t>
      </w:r>
      <w:r w:rsidRPr="00B2380D">
        <w:rPr>
          <w:i/>
          <w:color w:val="FF0000"/>
        </w:rPr>
        <w:t>(</w:t>
      </w:r>
      <w:r w:rsidRPr="00B2380D">
        <w:rPr>
          <w:b/>
          <w:i/>
          <w:color w:val="FF0000"/>
        </w:rPr>
        <w:t>NOTE</w:t>
      </w:r>
      <w:r w:rsidRPr="00B2380D">
        <w:rPr>
          <w:i/>
          <w:color w:val="FF0000"/>
        </w:rPr>
        <w:t xml:space="preserve"> that this does not apply to “layer-3” “customer networks”, as for them no “site_id” data exists !)</w:t>
      </w:r>
    </w:p>
    <w:p w:rsidR="00C36447" w:rsidRPr="00B2380D" w:rsidRDefault="00C36447" w:rsidP="00C36447"/>
    <w:p w:rsidR="00C36447" w:rsidRPr="00B2380D" w:rsidRDefault="00C36447" w:rsidP="00C36447">
      <w:r w:rsidRPr="00B2380D">
        <w:t>&lt;BEGIN 254035c.DEFECT-15114&gt;</w:t>
      </w:r>
    </w:p>
    <w:p w:rsidR="00C36447" w:rsidRPr="00B2380D" w:rsidRDefault="00C36447" w:rsidP="00C36447">
      <w:pPr>
        <w:rPr>
          <w:color w:val="FF0000"/>
        </w:rPr>
      </w:pPr>
      <w:r w:rsidRPr="00B2380D">
        <w:rPr>
          <w:b/>
          <w:color w:val="FF0000"/>
        </w:rPr>
        <w:t>NOTE</w:t>
      </w:r>
      <w:r w:rsidRPr="00B2380D">
        <w:rPr>
          <w:color w:val="FF0000"/>
        </w:rPr>
        <w:t>: This logic must only be applied to “layer-2” assets !</w:t>
      </w:r>
    </w:p>
    <w:p w:rsidR="00C36447" w:rsidRPr="00B2380D" w:rsidRDefault="00C36447" w:rsidP="00C36447">
      <w:r w:rsidRPr="00B2380D">
        <w:t>&lt;END 254035c.DEFECT-15114&gt;</w:t>
      </w:r>
    </w:p>
    <w:p w:rsidR="00F1759B" w:rsidRPr="00B2380D" w:rsidRDefault="00F1759B" w:rsidP="00F1759B"/>
    <w:p w:rsidR="00F1759B" w:rsidRPr="00B2380D" w:rsidRDefault="00F1759B" w:rsidP="00F1759B">
      <w:pPr>
        <w:rPr>
          <w:i/>
          <w:color w:val="FF0000"/>
        </w:rPr>
      </w:pPr>
      <w:r w:rsidRPr="00B2380D">
        <w:rPr>
          <w:i/>
          <w:color w:val="FF0000"/>
        </w:rPr>
        <w:t>Note that in general an asset may be associated to more than one service, and the above two steps may just increase the number of services an asset may be associated to.</w:t>
      </w:r>
    </w:p>
    <w:p w:rsidR="00F1759B" w:rsidRPr="00B2380D" w:rsidRDefault="00F1759B" w:rsidP="00F1759B"/>
    <w:p w:rsidR="0048498A" w:rsidRPr="00B2380D" w:rsidRDefault="0048498A">
      <w:r w:rsidRPr="00B2380D">
        <w:br w:type="page"/>
      </w:r>
    </w:p>
    <w:p w:rsidR="00F1759B" w:rsidRPr="00B2380D" w:rsidRDefault="00F1759B" w:rsidP="00F1759B">
      <w:r w:rsidRPr="00B2380D">
        <w:lastRenderedPageBreak/>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F1759B" w:rsidRPr="00B2380D" w:rsidRDefault="00F1759B" w:rsidP="00F1759B"/>
    <w:p w:rsidR="00F1759B" w:rsidRPr="00B2380D" w:rsidRDefault="00F1759B" w:rsidP="00F1759B">
      <w:pPr>
        <w:rPr>
          <w:i/>
        </w:rPr>
      </w:pPr>
      <w:r w:rsidRPr="00B2380D">
        <w:rPr>
          <w:i/>
        </w:rPr>
        <w:t>Note:</w:t>
      </w:r>
    </w:p>
    <w:p w:rsidR="00F1759B" w:rsidRPr="00B2380D" w:rsidRDefault="00F1759B" w:rsidP="00F1759B">
      <w:pPr>
        <w:rPr>
          <w:i/>
        </w:rPr>
      </w:pPr>
      <w:r w:rsidRPr="00B2380D">
        <w:rPr>
          <w:i/>
        </w:rPr>
        <w:t xml:space="preserve">A filtered object for example is the Asset via the SERVICE_TYPE_BLOCKED_SYSTEM filtering. </w:t>
      </w:r>
    </w:p>
    <w:p w:rsidR="00F1759B" w:rsidRPr="00B2380D" w:rsidRDefault="00F1759B" w:rsidP="00F1759B"/>
    <w:p w:rsidR="00F1759B" w:rsidRPr="00B2380D" w:rsidRDefault="00F1759B" w:rsidP="00F1759B">
      <w:pPr>
        <w:rPr>
          <w:i/>
        </w:rPr>
      </w:pPr>
      <w:r w:rsidRPr="00B2380D">
        <w:rPr>
          <w:i/>
        </w:rPr>
        <w:t>Note:</w:t>
      </w:r>
    </w:p>
    <w:p w:rsidR="00F1759B" w:rsidRPr="00B2380D" w:rsidRDefault="00F1759B" w:rsidP="00F1759B">
      <w:pPr>
        <w:rPr>
          <w:i/>
        </w:rPr>
      </w:pPr>
      <w:r w:rsidRPr="00B2380D">
        <w:rPr>
          <w:i/>
        </w:rPr>
        <w:t>This step requires that the following steps have been executed:</w:t>
      </w:r>
    </w:p>
    <w:p w:rsidR="00F1759B" w:rsidRPr="00B2380D" w:rsidRDefault="00A745BC" w:rsidP="00F1759B">
      <w:pPr>
        <w:numPr>
          <w:ilvl w:val="0"/>
          <w:numId w:val="22"/>
        </w:numPr>
        <w:rPr>
          <w:i/>
        </w:rPr>
      </w:pPr>
      <w:r w:rsidRPr="00B2380D">
        <w:rPr>
          <w:i/>
        </w:rPr>
        <w:fldChar w:fldCharType="begin"/>
      </w:r>
      <w:r w:rsidRPr="00B2380D">
        <w:rPr>
          <w:i/>
        </w:rPr>
        <w:instrText xml:space="preserve"> REF _Ref360458213 \h </w:instrText>
      </w:r>
      <w:r w:rsidR="001A278A" w:rsidRPr="00B2380D">
        <w:rPr>
          <w:i/>
        </w:rPr>
        <w:instrText xml:space="preserve"> \* MERGEFORMAT </w:instrText>
      </w:r>
      <w:r w:rsidRPr="00B2380D">
        <w:rPr>
          <w:i/>
        </w:rPr>
      </w:r>
      <w:r w:rsidRPr="00B2380D">
        <w:rPr>
          <w:i/>
        </w:rPr>
        <w:fldChar w:fldCharType="separate"/>
      </w:r>
      <w:r w:rsidRPr="00B2380D">
        <w:rPr>
          <w:i/>
        </w:rPr>
        <w:t>HLD-254035-GCP-FLOW-ICORE-103-A [Icore Data Flow into Asset VPN (Layer-3 “Customer Network”)]</w:t>
      </w:r>
      <w:r w:rsidRPr="00B2380D">
        <w:rPr>
          <w:i/>
        </w:rPr>
        <w:fldChar w:fldCharType="end"/>
      </w:r>
    </w:p>
    <w:p w:rsidR="00F1759B" w:rsidRPr="00B2380D" w:rsidRDefault="00A745BC" w:rsidP="00F1759B">
      <w:pPr>
        <w:numPr>
          <w:ilvl w:val="0"/>
          <w:numId w:val="22"/>
        </w:numPr>
        <w:rPr>
          <w:i/>
        </w:rPr>
      </w:pPr>
      <w:r w:rsidRPr="00B2380D">
        <w:rPr>
          <w:i/>
        </w:rPr>
        <w:fldChar w:fldCharType="begin"/>
      </w:r>
      <w:r w:rsidRPr="00B2380D">
        <w:rPr>
          <w:i/>
        </w:rPr>
        <w:instrText xml:space="preserve"> REF _Ref361048357 \h </w:instrText>
      </w:r>
      <w:r w:rsidR="001A278A" w:rsidRPr="00B2380D">
        <w:rPr>
          <w:i/>
        </w:rPr>
        <w:instrText xml:space="preserve"> \* MERGEFORMAT </w:instrText>
      </w:r>
      <w:r w:rsidRPr="00B2380D">
        <w:rPr>
          <w:i/>
        </w:rPr>
      </w:r>
      <w:r w:rsidRPr="00B2380D">
        <w:rPr>
          <w:i/>
        </w:rPr>
        <w:fldChar w:fldCharType="separate"/>
      </w:r>
      <w:r w:rsidRPr="00B2380D">
        <w:rPr>
          <w:i/>
        </w:rPr>
        <w:t>HLD-254035-GCP-FLOW-ICORE-103-B [Icore Data Flow into Asset PVC (as VPN) (Layer-2 "Customer Network")]</w:t>
      </w:r>
      <w:r w:rsidRPr="00B2380D">
        <w:rPr>
          <w:i/>
        </w:rPr>
        <w:fldChar w:fldCharType="end"/>
      </w:r>
    </w:p>
    <w:p w:rsidR="00F1759B" w:rsidRPr="00B2380D" w:rsidRDefault="00A745BC" w:rsidP="00F1759B">
      <w:pPr>
        <w:numPr>
          <w:ilvl w:val="0"/>
          <w:numId w:val="22"/>
        </w:numPr>
        <w:rPr>
          <w:i/>
        </w:rPr>
      </w:pPr>
      <w:r w:rsidRPr="00B2380D">
        <w:rPr>
          <w:i/>
        </w:rPr>
        <w:fldChar w:fldCharType="begin"/>
      </w:r>
      <w:r w:rsidRPr="00B2380D">
        <w:rPr>
          <w:i/>
        </w:rPr>
        <w:instrText xml:space="preserve"> REF _Ref371536870 \h </w:instrText>
      </w:r>
      <w:r w:rsidR="001A278A" w:rsidRPr="00B2380D">
        <w:rPr>
          <w:i/>
        </w:rPr>
        <w:instrText xml:space="preserve"> \* MERGEFORMAT </w:instrText>
      </w:r>
      <w:r w:rsidRPr="00B2380D">
        <w:rPr>
          <w:i/>
        </w:rPr>
      </w:r>
      <w:r w:rsidRPr="00B2380D">
        <w:rPr>
          <w:i/>
        </w:rPr>
        <w:fldChar w:fldCharType="separate"/>
      </w:r>
      <w:r w:rsidRPr="00B2380D">
        <w:rPr>
          <w:i/>
        </w:rPr>
        <w:t>HLD-254035-GCP-FLOW-ICORE-103-C [Icore Data Flow into Asset VPN (“Internet VLAN” “Customer Network”)]</w:t>
      </w:r>
      <w:r w:rsidRPr="00B2380D">
        <w:rPr>
          <w:i/>
        </w:rPr>
        <w:fldChar w:fldCharType="end"/>
      </w:r>
    </w:p>
    <w:p w:rsidR="00F1759B" w:rsidRPr="00B2380D" w:rsidRDefault="00F1759B" w:rsidP="00F1759B">
      <w:pPr>
        <w:numPr>
          <w:ilvl w:val="0"/>
          <w:numId w:val="22"/>
        </w:numPr>
        <w:rPr>
          <w:i/>
        </w:rPr>
      </w:pPr>
      <w:r w:rsidRPr="00B2380D">
        <w:rPr>
          <w:i/>
        </w:rPr>
        <w:fldChar w:fldCharType="begin"/>
      </w:r>
      <w:r w:rsidRPr="00B2380D">
        <w:rPr>
          <w:i/>
        </w:rPr>
        <w:instrText xml:space="preserve"> REF _Ref361147465 \h  \* MERGEFORMAT </w:instrText>
      </w:r>
      <w:r w:rsidRPr="00B2380D">
        <w:rPr>
          <w:i/>
        </w:rPr>
      </w:r>
      <w:r w:rsidRPr="00B2380D">
        <w:rPr>
          <w:i/>
        </w:rPr>
        <w:fldChar w:fldCharType="separate"/>
      </w:r>
      <w:r w:rsidRPr="00B2380D">
        <w:rPr>
          <w:i/>
        </w:rPr>
        <w:t>HLD-254035-GCP-FLOW-ICORE-106 [Icore Data Flow into Service]</w:t>
      </w:r>
      <w:r w:rsidRPr="00B2380D">
        <w:rPr>
          <w:i/>
        </w:rPr>
        <w:fldChar w:fldCharType="end"/>
      </w:r>
    </w:p>
    <w:p w:rsidR="0068595B" w:rsidRPr="00B2380D" w:rsidRDefault="0068595B" w:rsidP="00F1759B"/>
    <w:p w:rsidR="0068595B" w:rsidRPr="00B2380D" w:rsidRDefault="0068595B" w:rsidP="0068595B"/>
    <w:p w:rsidR="0068595B" w:rsidRPr="00B2380D" w:rsidRDefault="0068595B" w:rsidP="0068595B">
      <w:r w:rsidRPr="00B2380D">
        <w:t>&lt;END 254035c.DEFECT-12499&gt;</w:t>
      </w:r>
    </w:p>
    <w:p w:rsidR="00B679C8" w:rsidRPr="00B2380D" w:rsidRDefault="00F1759B" w:rsidP="00F1759B">
      <w:r w:rsidRPr="00B2380D">
        <w:br w:type="page"/>
      </w:r>
    </w:p>
    <w:p w:rsidR="00142527" w:rsidRPr="00B2380D" w:rsidRDefault="00142527" w:rsidP="00142527">
      <w:r w:rsidRPr="00B2380D">
        <w:lastRenderedPageBreak/>
        <w:t>&lt;BEGIN 254035c.DEFECT-</w:t>
      </w:r>
      <w:r w:rsidR="00E91E1F" w:rsidRPr="00B2380D">
        <w:t>15114</w:t>
      </w:r>
      <w:r w:rsidRPr="00B2380D">
        <w:t>&gt;</w:t>
      </w:r>
    </w:p>
    <w:p w:rsidR="0057323D" w:rsidRPr="00B2380D" w:rsidRDefault="0057323D" w:rsidP="0057323D">
      <w:pPr>
        <w:pStyle w:val="Heading4"/>
      </w:pPr>
      <w:r w:rsidRPr="00B2380D">
        <w:t>HLD-25</w:t>
      </w:r>
      <w:r w:rsidR="005665C1" w:rsidRPr="00B2380D">
        <w:t>4</w:t>
      </w:r>
      <w:r w:rsidRPr="00B2380D">
        <w:t>035.DEFECT-1</w:t>
      </w:r>
      <w:r w:rsidR="002027F5" w:rsidRPr="00B2380D">
        <w:t>5114</w:t>
      </w:r>
      <w:r w:rsidRPr="00B2380D">
        <w:t xml:space="preserve">- GCP-FLOW-ICORE-202-B [Icore Data Flow into Asset (“Customer Network”)  to Service &lt;STATIC </w:t>
      </w:r>
      <w:r w:rsidR="00867F79" w:rsidRPr="00B2380D">
        <w:t>DATA CLEANSING</w:t>
      </w:r>
      <w:r w:rsidRPr="00B2380D">
        <w:t>&gt;]</w:t>
      </w:r>
    </w:p>
    <w:p w:rsidR="0057323D" w:rsidRPr="00B2380D" w:rsidRDefault="0057323D" w:rsidP="0057323D"/>
    <w:p w:rsidR="0057323D" w:rsidRPr="00B2380D" w:rsidRDefault="0057323D" w:rsidP="0057323D">
      <w:r w:rsidRPr="00B2380D">
        <w:t xml:space="preserve">This requirement is for </w:t>
      </w:r>
      <w:r w:rsidR="007E568A" w:rsidRPr="00B2380D">
        <w:t>cleans</w:t>
      </w:r>
      <w:r w:rsidR="00D512BE" w:rsidRPr="00B2380D">
        <w:t>ing “customer-network-to-service” associations</w:t>
      </w:r>
      <w:r w:rsidR="007E568A" w:rsidRPr="00B2380D">
        <w:t xml:space="preserve"> from “bad” service associations</w:t>
      </w:r>
      <w:r w:rsidRPr="00B2380D">
        <w:t>.</w:t>
      </w:r>
    </w:p>
    <w:p w:rsidR="00EE0480" w:rsidRPr="00B2380D" w:rsidRDefault="00EE0480" w:rsidP="0057323D"/>
    <w:p w:rsidR="00EE0480" w:rsidRPr="00B2380D" w:rsidRDefault="00EE0480" w:rsidP="0057323D">
      <w:r w:rsidRPr="00B2380D">
        <w:t>This is a one-time-only requirement that has to be used as an “addendum” to the logic fix for defect “15114”.</w:t>
      </w:r>
    </w:p>
    <w:p w:rsidR="0057323D" w:rsidRPr="00B2380D" w:rsidRDefault="0057323D" w:rsidP="0057323D"/>
    <w:p w:rsidR="0057323D" w:rsidRPr="00B2380D" w:rsidRDefault="0057323D" w:rsidP="0057323D">
      <w:pPr>
        <w:rPr>
          <w:i/>
        </w:rPr>
      </w:pPr>
      <w:r w:rsidRPr="00B2380D">
        <w:t>The execution of this process requires the maintenance of a change tracking event into GDB.CHANGE_TRACKING, CHANGE_SYSTEM and CHANGE_USER. The change tracking event for the service delivery data flow must use CHANGE_SYSTEM.name = ’</w:t>
      </w:r>
      <w:r w:rsidR="0063069F" w:rsidRPr="00B2380D">
        <w:t>ICORE_TO_GDB</w:t>
      </w:r>
      <w:r w:rsidRPr="00B2380D">
        <w:t>’ and CHANGE_USER.name = ’</w:t>
      </w:r>
      <w:r w:rsidR="0063069F" w:rsidRPr="00B2380D">
        <w:t>ICORE_TO_GDB</w:t>
      </w:r>
      <w:r w:rsidRPr="00B2380D">
        <w:t>’. It is sufficient to have one change tracking event for all affected records during a single execution of this process.</w:t>
      </w:r>
    </w:p>
    <w:p w:rsidR="0057323D" w:rsidRPr="00B2380D" w:rsidRDefault="0057323D" w:rsidP="0057323D"/>
    <w:p w:rsidR="00E87608" w:rsidRPr="00B2380D" w:rsidRDefault="00E87608" w:rsidP="00E87608"/>
    <w:p w:rsidR="00E87608" w:rsidRPr="00B2380D" w:rsidRDefault="00E87608" w:rsidP="00E87608">
      <w:pPr>
        <w:rPr>
          <w:b/>
        </w:rPr>
      </w:pPr>
      <w:r w:rsidRPr="00B2380D">
        <w:rPr>
          <w:b/>
        </w:rPr>
        <w:t>(1) “Layer-3” “Customer Networks”</w:t>
      </w:r>
    </w:p>
    <w:p w:rsidR="00E87608" w:rsidRPr="00B2380D" w:rsidRDefault="00E87608" w:rsidP="00E87608"/>
    <w:p w:rsidR="00E87608" w:rsidRPr="00B2380D" w:rsidRDefault="00F95870" w:rsidP="00E87608">
      <w:r w:rsidRPr="00B2380D">
        <w:t>“layer-3” “customer network” assets are identified by having a GDB.ASSET_EXT_CUSTOMER_NETWORK.id_network_type value that points to a value referencing NETWORK_TYPE ‘</w:t>
      </w:r>
      <w:r w:rsidRPr="00B2380D">
        <w:rPr>
          <w:b/>
        </w:rPr>
        <w:t>NT_VPN</w:t>
      </w:r>
      <w:r w:rsidRPr="00B2380D">
        <w:t>’.</w:t>
      </w:r>
    </w:p>
    <w:p w:rsidR="00F95870" w:rsidRPr="00B2380D" w:rsidRDefault="00F95870" w:rsidP="00E87608">
      <w:r w:rsidRPr="00B2380D">
        <w:t>For those assets all associations to service type values of “FR” and/or “ATM” need to be removed.</w:t>
      </w:r>
    </w:p>
    <w:p w:rsidR="00E87608" w:rsidRPr="00B2380D" w:rsidRDefault="00E87608" w:rsidP="00E87608"/>
    <w:p w:rsidR="00015DE3" w:rsidRPr="00B2380D" w:rsidRDefault="00015DE3" w:rsidP="00015DE3"/>
    <w:p w:rsidR="00015DE3" w:rsidRPr="00B2380D" w:rsidRDefault="00015DE3" w:rsidP="00015DE3">
      <w:pPr>
        <w:rPr>
          <w:b/>
        </w:rPr>
      </w:pPr>
      <w:r w:rsidRPr="00B2380D">
        <w:rPr>
          <w:b/>
        </w:rPr>
        <w:t>(2) “Layer-2” “Customer Networks”</w:t>
      </w:r>
    </w:p>
    <w:p w:rsidR="0054315C" w:rsidRPr="00B2380D" w:rsidRDefault="0054315C" w:rsidP="0054315C"/>
    <w:p w:rsidR="0054315C" w:rsidRPr="00B2380D" w:rsidRDefault="0054315C" w:rsidP="0054315C">
      <w:r w:rsidRPr="00B2380D">
        <w:t>“</w:t>
      </w:r>
      <w:r w:rsidR="00F9209B" w:rsidRPr="00B2380D">
        <w:t>layer-2</w:t>
      </w:r>
      <w:r w:rsidRPr="00B2380D">
        <w:t xml:space="preserve">” “customer network” assets are identified by having a GDB.ASSET_EXT_CUSTOMER_NETWORK.id_network_type value that points to a value </w:t>
      </w:r>
      <w:r w:rsidR="00F9209B" w:rsidRPr="00B2380D">
        <w:t>referencing NETWORK_TYPE ‘</w:t>
      </w:r>
      <w:r w:rsidR="00F9209B" w:rsidRPr="00B2380D">
        <w:rPr>
          <w:b/>
        </w:rPr>
        <w:t>NT_PVC</w:t>
      </w:r>
      <w:r w:rsidRPr="00B2380D">
        <w:t>’.</w:t>
      </w:r>
    </w:p>
    <w:p w:rsidR="0054315C" w:rsidRPr="00B2380D" w:rsidRDefault="0054315C" w:rsidP="0054315C">
      <w:r w:rsidRPr="00B2380D">
        <w:t xml:space="preserve">For those assets all associations to service type values </w:t>
      </w:r>
      <w:r w:rsidR="00B414F9" w:rsidRPr="00B2380D">
        <w:rPr>
          <w:i/>
          <w:u w:val="single"/>
        </w:rPr>
        <w:t>that are different from</w:t>
      </w:r>
      <w:r w:rsidR="00B414F9" w:rsidRPr="00B2380D">
        <w:t xml:space="preserve"> </w:t>
      </w:r>
      <w:r w:rsidRPr="00B2380D">
        <w:t>“FR” and/or “ATM” need to be removed.</w:t>
      </w:r>
    </w:p>
    <w:p w:rsidR="0057323D" w:rsidRPr="00B2380D" w:rsidRDefault="0057323D" w:rsidP="00961412"/>
    <w:p w:rsidR="000C047D" w:rsidRPr="00B2380D" w:rsidRDefault="000C047D" w:rsidP="000C047D"/>
    <w:p w:rsidR="000C047D" w:rsidRPr="00B2380D" w:rsidRDefault="000C047D" w:rsidP="000C047D">
      <w:pPr>
        <w:rPr>
          <w:b/>
        </w:rPr>
      </w:pPr>
      <w:r w:rsidRPr="00B2380D">
        <w:rPr>
          <w:b/>
        </w:rPr>
        <w:t>(3) “Internet VLAN” “Customer Networks”</w:t>
      </w:r>
    </w:p>
    <w:p w:rsidR="0007111F" w:rsidRPr="00B2380D" w:rsidRDefault="0007111F" w:rsidP="0007111F"/>
    <w:p w:rsidR="0007111F" w:rsidRPr="00B2380D" w:rsidRDefault="0007111F" w:rsidP="0007111F">
      <w:r w:rsidRPr="00B2380D">
        <w:t>“Internet VLAN” “customer network” assets are identified by having a GDB.ASSET_EXT_CUSTOMER_NETWORK.id_network_type value that points to a value referencing NETWORK_TYPE ‘</w:t>
      </w:r>
      <w:r w:rsidR="005838A4" w:rsidRPr="00B2380D">
        <w:rPr>
          <w:b/>
        </w:rPr>
        <w:t>NT_INTERNET</w:t>
      </w:r>
      <w:r w:rsidRPr="00B2380D">
        <w:t>’.</w:t>
      </w:r>
    </w:p>
    <w:p w:rsidR="0007111F" w:rsidRPr="00B2380D" w:rsidRDefault="0007111F" w:rsidP="0007111F">
      <w:r w:rsidRPr="00B2380D">
        <w:t>For those assets all associations to service type values of “FR” and/or “ATM” need to be removed.</w:t>
      </w:r>
    </w:p>
    <w:p w:rsidR="000C047D" w:rsidRPr="00B2380D" w:rsidRDefault="000C047D" w:rsidP="000C047D"/>
    <w:p w:rsidR="00015DE3" w:rsidRPr="00B2380D" w:rsidRDefault="00015DE3" w:rsidP="00961412"/>
    <w:p w:rsidR="00E91E1F" w:rsidRPr="00B2380D" w:rsidRDefault="00E91E1F" w:rsidP="00E91E1F">
      <w:r w:rsidRPr="00B2380D">
        <w:t>&lt;END 254035c.DEFECT-15114&gt;</w:t>
      </w:r>
    </w:p>
    <w:p w:rsidR="00B679C8" w:rsidRPr="00B2380D" w:rsidRDefault="00B679C8" w:rsidP="00B679C8"/>
    <w:p w:rsidR="00B679C8" w:rsidRPr="00B2380D" w:rsidRDefault="00B679C8" w:rsidP="00961412"/>
    <w:p w:rsidR="00961412" w:rsidRPr="00B2380D" w:rsidRDefault="00961412" w:rsidP="00961412">
      <w:pPr>
        <w:spacing w:after="200" w:line="276" w:lineRule="auto"/>
        <w:rPr>
          <w:rFonts w:ascii="Cambria" w:hAnsi="Cambria"/>
          <w:b/>
          <w:bCs/>
          <w:i/>
          <w:iCs/>
          <w:color w:val="4F81BD"/>
        </w:rPr>
      </w:pPr>
      <w:r w:rsidRPr="00B2380D">
        <w:br w:type="page"/>
      </w:r>
    </w:p>
    <w:p w:rsidR="007F706B" w:rsidRPr="00B2380D" w:rsidRDefault="007F706B" w:rsidP="007F706B">
      <w:bookmarkStart w:id="129" w:name="_Ref361226111"/>
      <w:r w:rsidRPr="00B2380D">
        <w:lastRenderedPageBreak/>
        <w:t>&lt;BEGIN 254035c.DEFECT-12499&gt;</w:t>
      </w:r>
    </w:p>
    <w:p w:rsidR="007F706B" w:rsidRPr="00B2380D" w:rsidRDefault="007F706B" w:rsidP="007F706B">
      <w:pPr>
        <w:pStyle w:val="Heading4"/>
      </w:pPr>
      <w:r w:rsidRPr="00B2380D">
        <w:t>HLD-25</w:t>
      </w:r>
      <w:r w:rsidR="005665C1" w:rsidRPr="00B2380D">
        <w:t>4</w:t>
      </w:r>
      <w:r w:rsidRPr="00B2380D">
        <w:t>035.DEFECT-12499- GCP-FLOW-ICORE-202-B [Icore Data Flow into Asset (“Customer Network”)  to Service &lt;STATIC INITIAL LOAD&gt;]</w:t>
      </w:r>
    </w:p>
    <w:p w:rsidR="007F706B" w:rsidRPr="00B2380D" w:rsidRDefault="007F706B" w:rsidP="007F706B"/>
    <w:p w:rsidR="007F706B" w:rsidRPr="00B2380D" w:rsidRDefault="007F706B" w:rsidP="007F706B">
      <w:r w:rsidRPr="00B2380D">
        <w:t>This requirement is for initially creating “customer-network-to-service” associations.</w:t>
      </w:r>
    </w:p>
    <w:p w:rsidR="007F706B" w:rsidRPr="00B2380D" w:rsidRDefault="007F706B" w:rsidP="007F706B"/>
    <w:p w:rsidR="007F706B" w:rsidRPr="00B2380D" w:rsidRDefault="007F706B" w:rsidP="007F706B">
      <w:r w:rsidRPr="00B2380D">
        <w:t xml:space="preserve">This initial load needs to have been completed before the changes for DEFECT-12499 for the requirement </w:t>
      </w:r>
      <w:r w:rsidRPr="00B2380D">
        <w:br/>
        <w:t>“</w:t>
      </w:r>
      <w:r w:rsidRPr="00B2380D">
        <w:fldChar w:fldCharType="begin"/>
      </w:r>
      <w:r w:rsidRPr="00B2380D">
        <w:instrText xml:space="preserve"> REF _Ref361226094 \h  \* MERGEFORMAT </w:instrText>
      </w:r>
      <w:r w:rsidRPr="00B2380D">
        <w:fldChar w:fldCharType="separate"/>
      </w:r>
      <w:r w:rsidRPr="00B2380D">
        <w:t>HLD-254035-GCP-FLOW-ICORE-202-B [Icore Data Flow into Asset (“Customer Network”)  to Service]</w:t>
      </w:r>
      <w:r w:rsidRPr="00B2380D">
        <w:fldChar w:fldCharType="end"/>
      </w:r>
      <w:r w:rsidRPr="00B2380D">
        <w:t xml:space="preserve">” </w:t>
      </w:r>
      <w:r w:rsidRPr="00B2380D">
        <w:br/>
        <w:t>can be executed for the first time.</w:t>
      </w:r>
    </w:p>
    <w:p w:rsidR="007F706B" w:rsidRPr="00B2380D" w:rsidRDefault="007F706B" w:rsidP="007F706B"/>
    <w:p w:rsidR="007F706B" w:rsidRPr="00B2380D" w:rsidRDefault="007F706B" w:rsidP="007F706B">
      <w:pPr>
        <w:rPr>
          <w:i/>
        </w:rPr>
      </w:pPr>
      <w:r w:rsidRPr="00B2380D">
        <w:t>The execution of this process requires the maintenance of a change tracking event into GDB.CHANGE_TRACKING, CHANGE_SYSTEM and CHANGE_USER. The change tracking event for the service delivery data flow must use CHANGE_SYSTEM.name = ’ICORE_TO_GDB’ and CHANGE_USER.name = ’ICORE_TO_GDB’. It is sufficient to have one change tracking event for all affected records during a single execution of this process.</w:t>
      </w:r>
    </w:p>
    <w:p w:rsidR="007F706B" w:rsidRPr="00B2380D" w:rsidRDefault="007F706B" w:rsidP="007F706B"/>
    <w:p w:rsidR="007F706B" w:rsidRPr="00B2380D" w:rsidRDefault="007F706B" w:rsidP="007F706B">
      <w:pPr>
        <w:rPr>
          <w:color w:val="FF0000"/>
          <w:u w:val="single"/>
        </w:rPr>
      </w:pPr>
      <w:r w:rsidRPr="00B2380D">
        <w:rPr>
          <w:color w:val="FF0000"/>
          <w:u w:val="single"/>
        </w:rPr>
        <w:t>NOTE that this requirement is a “one-time” load.</w:t>
      </w:r>
    </w:p>
    <w:p w:rsidR="007F706B" w:rsidRPr="00B2380D" w:rsidRDefault="007F706B" w:rsidP="007F706B"/>
    <w:p w:rsidR="007F706B" w:rsidRPr="00B2380D" w:rsidRDefault="007F706B" w:rsidP="007F706B">
      <w:r w:rsidRPr="00B2380D">
        <w:t>The set of assets for which this initial load applies is as follows</w:t>
      </w:r>
      <w:r w:rsidRPr="00B2380D">
        <w:br/>
        <w:t>(all “customer networks” loaded from ICORE):</w:t>
      </w:r>
    </w:p>
    <w:p w:rsidR="007F706B" w:rsidRPr="00B2380D" w:rsidRDefault="007F706B" w:rsidP="007F706B"/>
    <w:p w:rsidR="007F706B" w:rsidRPr="00B2380D" w:rsidRDefault="007F706B" w:rsidP="007F706B">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9"/>
        <w:gridCol w:w="4800"/>
      </w:tblGrid>
      <w:tr w:rsidR="007F706B" w:rsidRPr="00B2380D" w:rsidTr="005F729E">
        <w:tc>
          <w:tcPr>
            <w:tcW w:w="4776" w:type="dxa"/>
          </w:tcPr>
          <w:p w:rsidR="007F706B" w:rsidRPr="00B2380D" w:rsidRDefault="007F706B" w:rsidP="005F729E">
            <w:pPr>
              <w:rPr>
                <w:b/>
              </w:rPr>
            </w:pPr>
            <w:r w:rsidRPr="00B2380D">
              <w:rPr>
                <w:b/>
              </w:rPr>
              <w:t>From table.column</w:t>
            </w:r>
          </w:p>
        </w:tc>
        <w:tc>
          <w:tcPr>
            <w:tcW w:w="4800" w:type="dxa"/>
          </w:tcPr>
          <w:p w:rsidR="007F706B" w:rsidRPr="00B2380D" w:rsidRDefault="007F706B" w:rsidP="005F729E">
            <w:pPr>
              <w:rPr>
                <w:b/>
              </w:rPr>
            </w:pPr>
            <w:r w:rsidRPr="00B2380D">
              <w:rPr>
                <w:b/>
              </w:rPr>
              <w:t>To table.column</w:t>
            </w:r>
          </w:p>
        </w:tc>
      </w:tr>
      <w:tr w:rsidR="007F706B" w:rsidRPr="00B2380D" w:rsidTr="005F729E">
        <w:tc>
          <w:tcPr>
            <w:tcW w:w="4776" w:type="dxa"/>
          </w:tcPr>
          <w:p w:rsidR="007F706B" w:rsidRPr="00B2380D" w:rsidRDefault="007F706B" w:rsidP="005F729E">
            <w:r w:rsidRPr="00B2380D">
              <w:t>GDB.ASSET_EXT_CUSTOMER_NETWORK.id_asset</w:t>
            </w:r>
          </w:p>
        </w:tc>
        <w:tc>
          <w:tcPr>
            <w:tcW w:w="4800" w:type="dxa"/>
          </w:tcPr>
          <w:p w:rsidR="007F706B" w:rsidRPr="00B2380D" w:rsidRDefault="007F706B" w:rsidP="005F729E">
            <w:r w:rsidRPr="00B2380D">
              <w:t>GDB.ASSET.id</w:t>
            </w:r>
          </w:p>
        </w:tc>
      </w:tr>
      <w:tr w:rsidR="007F706B" w:rsidRPr="00B2380D" w:rsidTr="005F729E">
        <w:tc>
          <w:tcPr>
            <w:tcW w:w="4776" w:type="dxa"/>
          </w:tcPr>
          <w:p w:rsidR="007F706B" w:rsidRPr="00B2380D" w:rsidRDefault="007F706B" w:rsidP="005F729E">
            <w:r w:rsidRPr="00B2380D">
              <w:t>METADATA.SOURCE_KEY.id</w:t>
            </w:r>
          </w:p>
        </w:tc>
        <w:tc>
          <w:tcPr>
            <w:tcW w:w="4800" w:type="dxa"/>
          </w:tcPr>
          <w:p w:rsidR="007F706B" w:rsidRPr="00B2380D" w:rsidRDefault="007F706B" w:rsidP="005F729E">
            <w:r w:rsidRPr="00B2380D">
              <w:t>GDB.ASSET.id</w:t>
            </w:r>
          </w:p>
        </w:tc>
      </w:tr>
      <w:tr w:rsidR="007F706B" w:rsidRPr="00B2380D" w:rsidTr="005F729E">
        <w:tc>
          <w:tcPr>
            <w:tcW w:w="4776" w:type="dxa"/>
            <w:tcBorders>
              <w:top w:val="single" w:sz="4" w:space="0" w:color="auto"/>
              <w:left w:val="single" w:sz="4" w:space="0" w:color="auto"/>
              <w:bottom w:val="single" w:sz="4" w:space="0" w:color="auto"/>
              <w:right w:val="single" w:sz="4" w:space="0" w:color="auto"/>
            </w:tcBorders>
          </w:tcPr>
          <w:p w:rsidR="007F706B" w:rsidRPr="00B2380D" w:rsidRDefault="007F706B" w:rsidP="005F729E">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7F706B" w:rsidRPr="00B2380D" w:rsidRDefault="007F706B" w:rsidP="005F729E">
            <w:r w:rsidRPr="00B2380D">
              <w:t>METADATA.META_TABLE.id</w:t>
            </w:r>
          </w:p>
        </w:tc>
      </w:tr>
      <w:tr w:rsidR="007F706B" w:rsidRPr="00B2380D" w:rsidTr="005F729E">
        <w:tc>
          <w:tcPr>
            <w:tcW w:w="4776" w:type="dxa"/>
            <w:tcBorders>
              <w:top w:val="single" w:sz="4" w:space="0" w:color="auto"/>
              <w:left w:val="single" w:sz="4" w:space="0" w:color="auto"/>
              <w:bottom w:val="single" w:sz="4" w:space="0" w:color="auto"/>
              <w:right w:val="single" w:sz="4" w:space="0" w:color="auto"/>
            </w:tcBorders>
          </w:tcPr>
          <w:p w:rsidR="007F706B" w:rsidRPr="00B2380D" w:rsidRDefault="007F706B" w:rsidP="005F729E">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7F706B" w:rsidRPr="00B2380D" w:rsidRDefault="007F706B" w:rsidP="005F729E">
            <w:pPr>
              <w:rPr>
                <w:lang w:val="nb-NO"/>
              </w:rPr>
            </w:pPr>
            <w:r w:rsidRPr="00B2380D">
              <w:rPr>
                <w:lang w:val="nb-NO"/>
              </w:rPr>
              <w:t>METADATA.META_TABLE.id_meta_system</w:t>
            </w:r>
          </w:p>
        </w:tc>
      </w:tr>
    </w:tbl>
    <w:p w:rsidR="007F706B" w:rsidRPr="00B2380D" w:rsidRDefault="007F706B" w:rsidP="007F706B">
      <w:pPr>
        <w:rPr>
          <w:lang w:val="nb-NO"/>
        </w:rPr>
      </w:pPr>
    </w:p>
    <w:p w:rsidR="007F706B" w:rsidRPr="00B2380D" w:rsidRDefault="007F706B" w:rsidP="007F706B">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7F706B" w:rsidRPr="00B2380D" w:rsidTr="005F729E">
        <w:tc>
          <w:tcPr>
            <w:tcW w:w="3462" w:type="dxa"/>
          </w:tcPr>
          <w:p w:rsidR="007F706B" w:rsidRPr="00B2380D" w:rsidRDefault="007F706B" w:rsidP="005F729E">
            <w:pPr>
              <w:rPr>
                <w:b/>
              </w:rPr>
            </w:pPr>
            <w:r w:rsidRPr="00B2380D">
              <w:rPr>
                <w:b/>
              </w:rPr>
              <w:t>Table name</w:t>
            </w:r>
          </w:p>
        </w:tc>
        <w:tc>
          <w:tcPr>
            <w:tcW w:w="2968" w:type="dxa"/>
          </w:tcPr>
          <w:p w:rsidR="007F706B" w:rsidRPr="00B2380D" w:rsidRDefault="007F706B" w:rsidP="005F729E">
            <w:pPr>
              <w:rPr>
                <w:b/>
              </w:rPr>
            </w:pPr>
            <w:r w:rsidRPr="00B2380D">
              <w:rPr>
                <w:b/>
              </w:rPr>
              <w:t>Column name</w:t>
            </w:r>
          </w:p>
        </w:tc>
        <w:tc>
          <w:tcPr>
            <w:tcW w:w="3146" w:type="dxa"/>
          </w:tcPr>
          <w:p w:rsidR="007F706B" w:rsidRPr="00B2380D" w:rsidRDefault="007F706B" w:rsidP="005F729E">
            <w:pPr>
              <w:rPr>
                <w:b/>
              </w:rPr>
            </w:pPr>
            <w:r w:rsidRPr="00B2380D">
              <w:rPr>
                <w:b/>
              </w:rPr>
              <w:t>Constraint(s)</w:t>
            </w:r>
          </w:p>
        </w:tc>
      </w:tr>
      <w:tr w:rsidR="007F706B" w:rsidRPr="00B2380D" w:rsidTr="005F729E">
        <w:tc>
          <w:tcPr>
            <w:tcW w:w="3462" w:type="dxa"/>
          </w:tcPr>
          <w:p w:rsidR="007F706B" w:rsidRPr="00B2380D" w:rsidRDefault="007F706B" w:rsidP="005F729E">
            <w:r w:rsidRPr="00B2380D">
              <w:rPr>
                <w:lang w:val="nb-NO"/>
              </w:rPr>
              <w:t>METADATA.META_SYSTEM</w:t>
            </w:r>
          </w:p>
        </w:tc>
        <w:tc>
          <w:tcPr>
            <w:tcW w:w="2968" w:type="dxa"/>
          </w:tcPr>
          <w:p w:rsidR="007F706B" w:rsidRPr="00B2380D" w:rsidRDefault="007F706B" w:rsidP="005F729E">
            <w:r w:rsidRPr="00B2380D">
              <w:t>NAME</w:t>
            </w:r>
          </w:p>
        </w:tc>
        <w:tc>
          <w:tcPr>
            <w:tcW w:w="3146" w:type="dxa"/>
          </w:tcPr>
          <w:p w:rsidR="007F706B" w:rsidRPr="00B2380D" w:rsidRDefault="007F706B" w:rsidP="005F729E">
            <w:r w:rsidRPr="00B2380D">
              <w:rPr>
                <w:rFonts w:ascii="Arial, Helvetica, sans-serif" w:hAnsi="Arial, Helvetica, sans-serif"/>
              </w:rPr>
              <w:t>ICORE</w:t>
            </w:r>
          </w:p>
        </w:tc>
      </w:tr>
    </w:tbl>
    <w:p w:rsidR="007F706B" w:rsidRPr="00B2380D" w:rsidRDefault="007F706B" w:rsidP="007F706B"/>
    <w:p w:rsidR="007F706B" w:rsidRPr="00B2380D" w:rsidRDefault="007F706B" w:rsidP="007F706B"/>
    <w:p w:rsidR="007F706B" w:rsidRPr="00B2380D" w:rsidRDefault="007F706B" w:rsidP="007F706B">
      <w:r w:rsidRPr="00B2380D">
        <w:t>For the initial load - for the set of assets as identified above - the logic is as follows:</w:t>
      </w:r>
    </w:p>
    <w:p w:rsidR="007F706B" w:rsidRPr="00B2380D" w:rsidRDefault="007F706B" w:rsidP="007F706B">
      <w:pPr>
        <w:pStyle w:val="ListParagraph"/>
        <w:numPr>
          <w:ilvl w:val="0"/>
          <w:numId w:val="37"/>
        </w:numPr>
      </w:pPr>
      <w:r w:rsidRPr="00B2380D">
        <w:t xml:space="preserve">Use the same logic as is used under </w:t>
      </w:r>
      <w:r w:rsidRPr="00B2380D">
        <w:br/>
        <w:t>“</w:t>
      </w:r>
      <w:r w:rsidRPr="00B2380D">
        <w:fldChar w:fldCharType="begin"/>
      </w:r>
      <w:r w:rsidRPr="00B2380D">
        <w:instrText xml:space="preserve"> REF _Ref361226094 \h  \* MERGEFORMAT </w:instrText>
      </w:r>
      <w:r w:rsidRPr="00B2380D">
        <w:fldChar w:fldCharType="separate"/>
      </w:r>
      <w:r w:rsidRPr="00B2380D">
        <w:t>HLD-254035-GCP-FLOW-ICORE-202-B [Icore Data Flow into Asset (“Customer Network”)  to Service]</w:t>
      </w:r>
      <w:r w:rsidRPr="00B2380D">
        <w:fldChar w:fldCharType="end"/>
      </w:r>
      <w:r w:rsidRPr="00B2380D">
        <w:t xml:space="preserve">” </w:t>
      </w:r>
      <w:r w:rsidRPr="00B2380D">
        <w:br/>
        <w:t>to initially create “customer-network-to-service” associations.</w:t>
      </w:r>
    </w:p>
    <w:p w:rsidR="007F706B" w:rsidRPr="00B2380D" w:rsidRDefault="007F706B" w:rsidP="007F706B"/>
    <w:p w:rsidR="007F706B" w:rsidRPr="00B2380D" w:rsidRDefault="007F706B" w:rsidP="007F706B"/>
    <w:p w:rsidR="007F706B" w:rsidRPr="00B2380D" w:rsidRDefault="007F706B" w:rsidP="007F706B">
      <w:r w:rsidRPr="00B2380D">
        <w:t>&lt;END 254035c.DEFECT-12499&gt;</w:t>
      </w:r>
    </w:p>
    <w:p w:rsidR="007F706B" w:rsidRPr="00B2380D" w:rsidRDefault="007F706B" w:rsidP="007F706B"/>
    <w:p w:rsidR="007F706B" w:rsidRPr="00B2380D" w:rsidRDefault="007F706B" w:rsidP="007F706B">
      <w:pPr>
        <w:spacing w:after="200" w:line="276" w:lineRule="auto"/>
        <w:rPr>
          <w:rFonts w:ascii="Cambria" w:hAnsi="Cambria"/>
          <w:b/>
          <w:bCs/>
          <w:i/>
          <w:iCs/>
          <w:color w:val="4F81BD"/>
        </w:rPr>
      </w:pPr>
      <w:r w:rsidRPr="00B2380D">
        <w:br w:type="page"/>
      </w:r>
    </w:p>
    <w:p w:rsidR="00961412" w:rsidRPr="00B2380D" w:rsidRDefault="00961412" w:rsidP="00961412">
      <w:pPr>
        <w:pStyle w:val="Heading4"/>
      </w:pPr>
      <w:r w:rsidRPr="00B2380D">
        <w:lastRenderedPageBreak/>
        <w:t>HLD-254035-GCP-FLOW-ICORE-202-C [Icore Data Flow into Asset (“Network Connection”) to Service]</w:t>
      </w:r>
      <w:bookmarkEnd w:id="129"/>
    </w:p>
    <w:p w:rsidR="00346186" w:rsidRPr="00B2380D" w:rsidRDefault="00346186" w:rsidP="00346186"/>
    <w:p w:rsidR="00346186" w:rsidRPr="00B2380D" w:rsidRDefault="00346186" w:rsidP="00346186">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 or the “NETWORK_CONNECTION_INET_VLAN” view.</w:t>
      </w:r>
    </w:p>
    <w:p w:rsidR="00961412" w:rsidRPr="00B2380D" w:rsidRDefault="00961412" w:rsidP="00961412"/>
    <w:p w:rsidR="00C50546" w:rsidRPr="00B2380D" w:rsidRDefault="00C50546" w:rsidP="00C50546">
      <w:r w:rsidRPr="00B2380D">
        <w:t>&lt;BEGIN 254035c.DEFECT-15114&gt;</w:t>
      </w:r>
    </w:p>
    <w:p w:rsidR="00C50546" w:rsidRPr="00B2380D" w:rsidRDefault="00C50546" w:rsidP="00C50546">
      <w:r w:rsidRPr="00B2380D">
        <w:t>Because of “DEFECT-15114</w:t>
      </w:r>
      <w:r w:rsidR="008E1BC3" w:rsidRPr="00B2380D">
        <w:t>”</w:t>
      </w:r>
      <w:r w:rsidRPr="00B2380D">
        <w:t xml:space="preserve"> the section “</w:t>
      </w:r>
      <w:r w:rsidR="008E1BC3" w:rsidRPr="00B2380D">
        <w:t>(1) “Layer-2” and “Layer-3” “Network Connections”</w:t>
      </w:r>
      <w:r w:rsidRPr="00B2380D">
        <w:t>” has been separated into two separate ones, one for “layer-3” and one for “layer-2”.</w:t>
      </w:r>
    </w:p>
    <w:p w:rsidR="00C50546" w:rsidRPr="00B2380D" w:rsidRDefault="00C50546" w:rsidP="00C50546">
      <w:r w:rsidRPr="00B2380D">
        <w:t>The logic for “layer-2” has changed, but the logic for “layer-3” and “Internet VLAN” have not changed (except that “FR” and “ATM” service associations must not be applied any longer; see the changes under the corr. sections).</w:t>
      </w:r>
    </w:p>
    <w:p w:rsidR="00C50546" w:rsidRPr="00B2380D" w:rsidRDefault="00C50546" w:rsidP="00C50546">
      <w:r w:rsidRPr="00B2380D">
        <w:t>&lt;END 254035c.DEFECT-15114&gt;</w:t>
      </w:r>
    </w:p>
    <w:p w:rsidR="00C50546" w:rsidRPr="00B2380D" w:rsidRDefault="00C50546" w:rsidP="00C50546"/>
    <w:p w:rsidR="00961412" w:rsidRPr="00B2380D" w:rsidRDefault="00961412" w:rsidP="00961412">
      <w:r w:rsidRPr="00B2380D">
        <w:t>Implement the following:</w:t>
      </w:r>
    </w:p>
    <w:p w:rsidR="002A6003" w:rsidRPr="00B2380D" w:rsidRDefault="002A6003" w:rsidP="002A6003"/>
    <w:p w:rsidR="001A78E2" w:rsidRPr="00B2380D" w:rsidRDefault="001A78E2">
      <w:pPr>
        <w:rPr>
          <w:b/>
        </w:rPr>
      </w:pPr>
    </w:p>
    <w:p w:rsidR="002A6003" w:rsidRPr="00B2380D" w:rsidRDefault="002A6003" w:rsidP="002A6003">
      <w:pPr>
        <w:rPr>
          <w:b/>
        </w:rPr>
      </w:pPr>
      <w:r w:rsidRPr="00B2380D">
        <w:rPr>
          <w:b/>
        </w:rPr>
        <w:t xml:space="preserve">(1) </w:t>
      </w:r>
      <w:r w:rsidRPr="00B2380D">
        <w:rPr>
          <w:b/>
          <w:strike/>
        </w:rPr>
        <w:t>“Layer-2” and</w:t>
      </w:r>
      <w:r w:rsidRPr="00B2380D">
        <w:rPr>
          <w:b/>
        </w:rPr>
        <w:t xml:space="preserve"> “Layer-3” “Network Connections”</w:t>
      </w:r>
    </w:p>
    <w:p w:rsidR="00961412" w:rsidRPr="00B2380D" w:rsidRDefault="002A6003" w:rsidP="002A6003">
      <w:r w:rsidRPr="00B2380D">
        <w:t xml:space="preserve">For </w:t>
      </w:r>
      <w:r w:rsidRPr="00B2380D">
        <w:rPr>
          <w:strike/>
        </w:rPr>
        <w:t>“Layer-2” and</w:t>
      </w:r>
      <w:r w:rsidRPr="00B2380D">
        <w:t xml:space="preserve"> “Layer-3” “Network Connections” process </w:t>
      </w:r>
      <w:r w:rsidR="00961412" w:rsidRPr="00B2380D">
        <w:t xml:space="preserve">the following Icore records into the GDB asset to service association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88"/>
        <w:gridCol w:w="2699"/>
        <w:gridCol w:w="4903"/>
      </w:tblGrid>
      <w:tr w:rsidR="00961412" w:rsidRPr="00B2380D" w:rsidTr="0043667F">
        <w:tc>
          <w:tcPr>
            <w:tcW w:w="3594" w:type="dxa"/>
          </w:tcPr>
          <w:p w:rsidR="00961412" w:rsidRPr="00B2380D" w:rsidRDefault="00961412" w:rsidP="0043667F">
            <w:pPr>
              <w:rPr>
                <w:b/>
              </w:rPr>
            </w:pPr>
            <w:r w:rsidRPr="00B2380D">
              <w:rPr>
                <w:b/>
              </w:rPr>
              <w:t>Icore table.column</w:t>
            </w:r>
          </w:p>
        </w:tc>
        <w:tc>
          <w:tcPr>
            <w:tcW w:w="3036" w:type="dxa"/>
          </w:tcPr>
          <w:p w:rsidR="00961412" w:rsidRPr="00B2380D" w:rsidRDefault="00961412" w:rsidP="0043667F">
            <w:pPr>
              <w:rPr>
                <w:b/>
              </w:rPr>
            </w:pPr>
            <w:r w:rsidRPr="00B2380D">
              <w:rPr>
                <w:b/>
              </w:rPr>
              <w:t>GDB ASSOCIATION column</w:t>
            </w:r>
          </w:p>
        </w:tc>
        <w:tc>
          <w:tcPr>
            <w:tcW w:w="2946" w:type="dxa"/>
          </w:tcPr>
          <w:p w:rsidR="00961412" w:rsidRPr="00B2380D" w:rsidRDefault="00961412" w:rsidP="0043667F">
            <w:pPr>
              <w:rPr>
                <w:b/>
              </w:rPr>
            </w:pPr>
            <w:r w:rsidRPr="00B2380D">
              <w:rPr>
                <w:b/>
              </w:rPr>
              <w:t>Processing comment</w:t>
            </w:r>
          </w:p>
        </w:tc>
      </w:tr>
      <w:tr w:rsidR="00961412" w:rsidRPr="00B2380D" w:rsidTr="0043667F">
        <w:tc>
          <w:tcPr>
            <w:tcW w:w="3594" w:type="dxa"/>
          </w:tcPr>
          <w:p w:rsidR="00961412" w:rsidRPr="00B2380D" w:rsidRDefault="00961412" w:rsidP="0043667F">
            <w:r w:rsidRPr="00B2380D">
              <w:t>-</w:t>
            </w:r>
          </w:p>
        </w:tc>
        <w:tc>
          <w:tcPr>
            <w:tcW w:w="3036" w:type="dxa"/>
          </w:tcPr>
          <w:p w:rsidR="00961412" w:rsidRPr="00B2380D" w:rsidRDefault="00961412" w:rsidP="0043667F">
            <w:r w:rsidRPr="00B2380D">
              <w:t>id_change_tracking</w:t>
            </w:r>
          </w:p>
        </w:tc>
        <w:tc>
          <w:tcPr>
            <w:tcW w:w="2946"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3594" w:type="dxa"/>
          </w:tcPr>
          <w:p w:rsidR="00961412" w:rsidRPr="00B2380D" w:rsidRDefault="00961412" w:rsidP="0043667F">
            <w:r w:rsidRPr="00B2380D">
              <w:t>-</w:t>
            </w:r>
          </w:p>
        </w:tc>
        <w:tc>
          <w:tcPr>
            <w:tcW w:w="3036" w:type="dxa"/>
          </w:tcPr>
          <w:p w:rsidR="00961412" w:rsidRPr="00B2380D" w:rsidRDefault="00961412" w:rsidP="0043667F">
            <w:r w:rsidRPr="00B2380D">
              <w:t>is_read_only</w:t>
            </w:r>
          </w:p>
        </w:tc>
        <w:tc>
          <w:tcPr>
            <w:tcW w:w="2946" w:type="dxa"/>
          </w:tcPr>
          <w:p w:rsidR="00961412" w:rsidRPr="00B2380D" w:rsidRDefault="00961412" w:rsidP="0043667F">
            <w:r w:rsidRPr="00B2380D">
              <w:t>‘Y’</w:t>
            </w:r>
          </w:p>
        </w:tc>
      </w:tr>
      <w:tr w:rsidR="00961412" w:rsidRPr="00B2380D" w:rsidTr="0043667F">
        <w:tc>
          <w:tcPr>
            <w:tcW w:w="3594" w:type="dxa"/>
          </w:tcPr>
          <w:p w:rsidR="00961412" w:rsidRPr="00B2380D" w:rsidRDefault="00961412" w:rsidP="0043667F">
            <w:r w:rsidRPr="00B2380D">
              <w:t>-</w:t>
            </w:r>
          </w:p>
        </w:tc>
        <w:tc>
          <w:tcPr>
            <w:tcW w:w="3036" w:type="dxa"/>
          </w:tcPr>
          <w:p w:rsidR="00961412" w:rsidRPr="00B2380D" w:rsidRDefault="00961412" w:rsidP="0043667F">
            <w:r w:rsidRPr="00B2380D">
              <w:t>Id_role_notation</w:t>
            </w:r>
          </w:p>
        </w:tc>
        <w:tc>
          <w:tcPr>
            <w:tcW w:w="2946" w:type="dxa"/>
          </w:tcPr>
          <w:p w:rsidR="00961412" w:rsidRPr="00B2380D" w:rsidRDefault="00961412" w:rsidP="0043667F">
            <w:r w:rsidRPr="00B2380D">
              <w:t>NULL</w:t>
            </w:r>
          </w:p>
        </w:tc>
      </w:tr>
      <w:tr w:rsidR="00961412" w:rsidRPr="00B2380D" w:rsidTr="0043667F">
        <w:tc>
          <w:tcPr>
            <w:tcW w:w="3594" w:type="dxa"/>
          </w:tcPr>
          <w:p w:rsidR="00961412" w:rsidRPr="00B2380D" w:rsidRDefault="00961412" w:rsidP="0043667F">
            <w:r w:rsidRPr="00B2380D">
              <w:t>-</w:t>
            </w:r>
          </w:p>
        </w:tc>
        <w:tc>
          <w:tcPr>
            <w:tcW w:w="3036" w:type="dxa"/>
          </w:tcPr>
          <w:p w:rsidR="00961412" w:rsidRPr="00B2380D" w:rsidRDefault="00961412" w:rsidP="0043667F">
            <w:r w:rsidRPr="00B2380D">
              <w:t>Id_association_type</w:t>
            </w:r>
          </w:p>
        </w:tc>
        <w:tc>
          <w:tcPr>
            <w:tcW w:w="2946" w:type="dxa"/>
          </w:tcPr>
          <w:p w:rsidR="00961412" w:rsidRPr="00B2380D" w:rsidRDefault="00961412" w:rsidP="0043667F">
            <w:r w:rsidRPr="00B2380D">
              <w:t>Referencing ASSOCIATION_TYPE.id which represents:</w:t>
            </w:r>
          </w:p>
          <w:p w:rsidR="00961412" w:rsidRPr="00B2380D" w:rsidRDefault="00961412" w:rsidP="0043667F">
            <w:r w:rsidRPr="00B2380D">
              <w:t>OBJECT_TYPE_WHAT ‘</w:t>
            </w:r>
            <w:r w:rsidRPr="00B2380D">
              <w:rPr>
                <w:b/>
              </w:rPr>
              <w:t>ASSET</w:t>
            </w:r>
            <w:r w:rsidRPr="00B2380D">
              <w:t>’, OBJECT_TYPE_TO ‘</w:t>
            </w:r>
            <w:r w:rsidRPr="00B2380D">
              <w:rPr>
                <w:b/>
              </w:rPr>
              <w:t>SERVICE</w:t>
            </w:r>
            <w:r w:rsidRPr="00B2380D">
              <w:t>’, ROLE with FUNCTION_TYPE ‘</w:t>
            </w:r>
            <w:r w:rsidRPr="00B2380D">
              <w:rPr>
                <w:b/>
              </w:rPr>
              <w:t>IMPLEMENTED_BY</w:t>
            </w:r>
            <w:r w:rsidRPr="00B2380D">
              <w:t>’ and FUNCTION_ROLE NULL</w:t>
            </w:r>
          </w:p>
        </w:tc>
      </w:tr>
      <w:tr w:rsidR="00961412" w:rsidRPr="00B2380D" w:rsidTr="0043667F">
        <w:tc>
          <w:tcPr>
            <w:tcW w:w="3594" w:type="dxa"/>
          </w:tcPr>
          <w:p w:rsidR="00961412" w:rsidRPr="00B2380D" w:rsidRDefault="00961412" w:rsidP="0043667F">
            <w:r w:rsidRPr="00B2380D">
              <w:t>NETWORK_CONNECTION.pvc_id +</w:t>
            </w:r>
            <w:r w:rsidRPr="00B2380D">
              <w:br/>
              <w:t>NETWORK_CONNECTION.site_id;</w:t>
            </w:r>
            <w:r w:rsidRPr="00B2380D">
              <w:br/>
            </w:r>
          </w:p>
          <w:p w:rsidR="00961412" w:rsidRPr="00B2380D" w:rsidRDefault="00961412" w:rsidP="0043667F"/>
        </w:tc>
        <w:tc>
          <w:tcPr>
            <w:tcW w:w="3036" w:type="dxa"/>
          </w:tcPr>
          <w:p w:rsidR="00961412" w:rsidRPr="00B2380D" w:rsidRDefault="00961412" w:rsidP="0043667F">
            <w:r w:rsidRPr="00B2380D">
              <w:t>Id_object_what [via Enterprise Key Translation]</w:t>
            </w:r>
          </w:p>
        </w:tc>
        <w:tc>
          <w:tcPr>
            <w:tcW w:w="2946" w:type="dxa"/>
          </w:tcPr>
          <w:p w:rsidR="004B057B" w:rsidRPr="00B2380D" w:rsidRDefault="00961412" w:rsidP="004B057B">
            <w:r w:rsidRPr="00B2380D">
              <w:t>Use SOURCE_KEY.id which populated the respective ASSET.id</w:t>
            </w:r>
          </w:p>
          <w:p w:rsidR="004B057B" w:rsidRPr="00B2380D" w:rsidRDefault="004B057B" w:rsidP="004B057B"/>
          <w:p w:rsidR="004B057B" w:rsidRPr="00B2380D" w:rsidRDefault="004B057B" w:rsidP="004B057B">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961412" w:rsidRPr="00B2380D" w:rsidRDefault="00961412" w:rsidP="0043667F"/>
        </w:tc>
      </w:tr>
      <w:tr w:rsidR="00961412" w:rsidRPr="00B2380D" w:rsidTr="0043667F">
        <w:tc>
          <w:tcPr>
            <w:tcW w:w="3594" w:type="dxa"/>
          </w:tcPr>
          <w:p w:rsidR="00961412" w:rsidRPr="00B2380D" w:rsidRDefault="00961412" w:rsidP="0043667F">
            <w:r w:rsidRPr="00B2380D">
              <w:t>SERVICE.serv_name</w:t>
            </w:r>
            <w:r w:rsidRPr="00B2380D">
              <w:br/>
              <w:t>(see “Database traversals” below)</w:t>
            </w:r>
          </w:p>
        </w:tc>
        <w:tc>
          <w:tcPr>
            <w:tcW w:w="3036" w:type="dxa"/>
          </w:tcPr>
          <w:p w:rsidR="00961412" w:rsidRPr="00B2380D" w:rsidRDefault="00961412" w:rsidP="0043667F">
            <w:r w:rsidRPr="00B2380D">
              <w:t xml:space="preserve">Id_object_to [via lookup in GDB SERVICE and </w:t>
            </w:r>
            <w:r w:rsidRPr="00B2380D">
              <w:lastRenderedPageBreak/>
              <w:t>SERVICE_TYPE_NOTATION]</w:t>
            </w:r>
          </w:p>
        </w:tc>
        <w:tc>
          <w:tcPr>
            <w:tcW w:w="2946" w:type="dxa"/>
          </w:tcPr>
          <w:p w:rsidR="00961412" w:rsidRDefault="00961412" w:rsidP="0043667F">
            <w:r w:rsidRPr="00B2380D">
              <w:lastRenderedPageBreak/>
              <w:t>Use SERVICE.id which references SERVICE_TYPE_NOTATION having service_name = Icore SERVICE.serv_name.</w:t>
            </w:r>
          </w:p>
          <w:p w:rsidR="00BC0092" w:rsidRPr="00BC0092" w:rsidRDefault="00BC0092" w:rsidP="00BC0092">
            <w:r w:rsidRPr="00BC0092">
              <w:lastRenderedPageBreak/>
              <w:t xml:space="preserve">Note: If the service.serv_name = ‘OPT-E-WAN’ then look up for the service_option.serv_opt = ‘ASEoD’; if both matches, then set GDB.SERVICE.ID_SERVICE_TYPE referencing to ‘SDN-ETHERNET’ </w:t>
            </w:r>
            <w:r w:rsidR="00426F21">
              <w:t>&lt;</w:t>
            </w:r>
            <w:r w:rsidR="00426F21">
              <w:rPr>
                <w:rFonts w:ascii="Helv" w:eastAsia="Calibri" w:hAnsi="Helv" w:cs="Helv"/>
                <w:b/>
                <w:bCs/>
                <w:color w:val="000000"/>
                <w:sz w:val="22"/>
                <w:szCs w:val="22"/>
              </w:rPr>
              <w:t>302503 - tkt 690443</w:t>
            </w:r>
            <w:r w:rsidR="00426F21">
              <w:rPr>
                <w:rFonts w:ascii="Helv" w:eastAsia="Calibri" w:hAnsi="Helv" w:cs="Helv"/>
                <w:b/>
                <w:bCs/>
                <w:color w:val="000000"/>
                <w:sz w:val="22"/>
                <w:szCs w:val="22"/>
              </w:rPr>
              <w:t>&gt;</w:t>
            </w:r>
            <w:bookmarkStart w:id="130" w:name="_GoBack"/>
            <w:bookmarkEnd w:id="130"/>
          </w:p>
          <w:p w:rsidR="00BC0092" w:rsidRPr="00B2380D" w:rsidRDefault="00BC0092" w:rsidP="0043667F"/>
        </w:tc>
      </w:tr>
      <w:tr w:rsidR="00961412" w:rsidRPr="00B2380D" w:rsidTr="0043667F">
        <w:tc>
          <w:tcPr>
            <w:tcW w:w="3594" w:type="dxa"/>
          </w:tcPr>
          <w:p w:rsidR="00961412" w:rsidRPr="00B2380D" w:rsidRDefault="00961412" w:rsidP="0043667F">
            <w:r w:rsidRPr="00B2380D">
              <w:t>NETWORK_CONNECTION.pvc_id +</w:t>
            </w:r>
            <w:r w:rsidRPr="00B2380D">
              <w:br/>
              <w:t>NETWORK_CONNECTION.site_id;</w:t>
            </w:r>
            <w:r w:rsidRPr="00B2380D">
              <w:br/>
            </w:r>
          </w:p>
          <w:p w:rsidR="00961412" w:rsidRPr="00B2380D" w:rsidRDefault="00961412" w:rsidP="0043667F"/>
        </w:tc>
        <w:tc>
          <w:tcPr>
            <w:tcW w:w="3036" w:type="dxa"/>
          </w:tcPr>
          <w:p w:rsidR="00961412" w:rsidRPr="00B2380D" w:rsidRDefault="00961412" w:rsidP="0043667F">
            <w:r w:rsidRPr="00B2380D">
              <w:t>Id_source_key [via Enterprise Key Translation]</w:t>
            </w:r>
          </w:p>
        </w:tc>
        <w:tc>
          <w:tcPr>
            <w:tcW w:w="2946" w:type="dxa"/>
          </w:tcPr>
          <w:p w:rsidR="004B057B" w:rsidRPr="00B2380D" w:rsidRDefault="00961412" w:rsidP="004B057B">
            <w:r w:rsidRPr="00B2380D">
              <w:t>Use SOURCE_KEY.id which populated the respective ASSET.id</w:t>
            </w:r>
          </w:p>
          <w:p w:rsidR="004B057B" w:rsidRPr="00B2380D" w:rsidRDefault="004B057B" w:rsidP="004B057B">
            <w:pPr>
              <w:rPr>
                <w:strike/>
              </w:rPr>
            </w:pPr>
          </w:p>
          <w:p w:rsidR="004B057B" w:rsidRPr="00B2380D" w:rsidRDefault="004B057B" w:rsidP="004B057B">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961412" w:rsidRPr="00B2380D" w:rsidRDefault="00961412" w:rsidP="0043667F"/>
        </w:tc>
      </w:tr>
      <w:tr w:rsidR="00961412" w:rsidRPr="00B2380D" w:rsidTr="0043667F">
        <w:tc>
          <w:tcPr>
            <w:tcW w:w="3594" w:type="dxa"/>
          </w:tcPr>
          <w:p w:rsidR="00961412" w:rsidRPr="00B2380D" w:rsidRDefault="00961412" w:rsidP="0043667F">
            <w:r w:rsidRPr="00B2380D">
              <w:t>-</w:t>
            </w:r>
          </w:p>
        </w:tc>
        <w:tc>
          <w:tcPr>
            <w:tcW w:w="3036" w:type="dxa"/>
          </w:tcPr>
          <w:p w:rsidR="00961412" w:rsidRPr="00B2380D" w:rsidRDefault="00961412" w:rsidP="0043667F">
            <w:r w:rsidRPr="00B2380D">
              <w:t>Gdb_internal_flags</w:t>
            </w:r>
          </w:p>
        </w:tc>
        <w:tc>
          <w:tcPr>
            <w:tcW w:w="2946" w:type="dxa"/>
          </w:tcPr>
          <w:p w:rsidR="00961412" w:rsidRPr="00B2380D" w:rsidRDefault="00961412" w:rsidP="0043667F">
            <w:r w:rsidRPr="00B2380D">
              <w:t>NULL</w:t>
            </w:r>
          </w:p>
        </w:tc>
      </w:tr>
    </w:tbl>
    <w:p w:rsidR="00961412" w:rsidRPr="00B2380D" w:rsidRDefault="00961412" w:rsidP="00961412"/>
    <w:p w:rsidR="0099576A" w:rsidRPr="00B2380D" w:rsidRDefault="0099576A" w:rsidP="0099576A"/>
    <w:p w:rsidR="0085496C" w:rsidRPr="00B2380D" w:rsidRDefault="0085496C" w:rsidP="0085496C">
      <w:r w:rsidRPr="00B2380D">
        <w:t>&lt;BEGIN 254035c.DEFECT-15114&gt;</w:t>
      </w:r>
    </w:p>
    <w:p w:rsidR="001A78E2" w:rsidRPr="00B2380D" w:rsidRDefault="001A78E2" w:rsidP="0085496C">
      <w:pPr>
        <w:rPr>
          <w:b/>
        </w:rPr>
      </w:pPr>
      <w:r w:rsidRPr="00B2380D">
        <w:rPr>
          <w:b/>
        </w:rPr>
        <w:t>(2) “Layer-2” “Network Connections”</w:t>
      </w:r>
    </w:p>
    <w:p w:rsidR="001A78E2" w:rsidRPr="00B2380D" w:rsidRDefault="001A78E2" w:rsidP="001A78E2">
      <w:r w:rsidRPr="00B2380D">
        <w:t xml:space="preserve">For “Layer-2” “Network Connections” process the following Icore records into the GDB asset to service association and into the Data Index (ref. </w:t>
      </w:r>
    </w:p>
    <w:p w:rsidR="001A78E2" w:rsidRPr="00B2380D" w:rsidRDefault="001A78E2" w:rsidP="001A78E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1A78E2" w:rsidRPr="00B2380D" w:rsidRDefault="001A78E2" w:rsidP="001A78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88"/>
        <w:gridCol w:w="2699"/>
        <w:gridCol w:w="4903"/>
      </w:tblGrid>
      <w:tr w:rsidR="001A78E2" w:rsidRPr="00B2380D" w:rsidTr="0085496C">
        <w:tc>
          <w:tcPr>
            <w:tcW w:w="3254" w:type="dxa"/>
          </w:tcPr>
          <w:p w:rsidR="001A78E2" w:rsidRPr="00B2380D" w:rsidRDefault="001A78E2" w:rsidP="005F729E">
            <w:pPr>
              <w:rPr>
                <w:b/>
              </w:rPr>
            </w:pPr>
            <w:r w:rsidRPr="00B2380D">
              <w:rPr>
                <w:b/>
              </w:rPr>
              <w:t>Icore table.column</w:t>
            </w:r>
          </w:p>
        </w:tc>
        <w:tc>
          <w:tcPr>
            <w:tcW w:w="2754" w:type="dxa"/>
          </w:tcPr>
          <w:p w:rsidR="001A78E2" w:rsidRPr="00B2380D" w:rsidRDefault="001A78E2" w:rsidP="005F729E">
            <w:pPr>
              <w:rPr>
                <w:b/>
              </w:rPr>
            </w:pPr>
            <w:r w:rsidRPr="00B2380D">
              <w:rPr>
                <w:b/>
              </w:rPr>
              <w:t>GDB ASSOCIATION column</w:t>
            </w:r>
          </w:p>
        </w:tc>
        <w:tc>
          <w:tcPr>
            <w:tcW w:w="5008" w:type="dxa"/>
          </w:tcPr>
          <w:p w:rsidR="001A78E2" w:rsidRPr="00B2380D" w:rsidRDefault="001A78E2" w:rsidP="005F729E">
            <w:pPr>
              <w:rPr>
                <w:b/>
              </w:rPr>
            </w:pPr>
            <w:r w:rsidRPr="00B2380D">
              <w:rPr>
                <w:b/>
              </w:rPr>
              <w:t>Processing comment</w:t>
            </w:r>
          </w:p>
        </w:tc>
      </w:tr>
      <w:tr w:rsidR="001A78E2" w:rsidRPr="00B2380D" w:rsidTr="0085496C">
        <w:tc>
          <w:tcPr>
            <w:tcW w:w="3254" w:type="dxa"/>
          </w:tcPr>
          <w:p w:rsidR="001A78E2" w:rsidRPr="00B2380D" w:rsidRDefault="001A78E2" w:rsidP="005F729E">
            <w:r w:rsidRPr="00B2380D">
              <w:t>-</w:t>
            </w:r>
          </w:p>
        </w:tc>
        <w:tc>
          <w:tcPr>
            <w:tcW w:w="2754" w:type="dxa"/>
          </w:tcPr>
          <w:p w:rsidR="001A78E2" w:rsidRPr="00B2380D" w:rsidRDefault="001A78E2" w:rsidP="005F729E">
            <w:r w:rsidRPr="00B2380D">
              <w:t>id_change_tracking</w:t>
            </w:r>
          </w:p>
        </w:tc>
        <w:tc>
          <w:tcPr>
            <w:tcW w:w="5008" w:type="dxa"/>
          </w:tcPr>
          <w:p w:rsidR="001A78E2" w:rsidRPr="00B2380D" w:rsidRDefault="001A78E2" w:rsidP="005F729E">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1A78E2" w:rsidRPr="00B2380D" w:rsidTr="0085496C">
        <w:tc>
          <w:tcPr>
            <w:tcW w:w="3254" w:type="dxa"/>
          </w:tcPr>
          <w:p w:rsidR="001A78E2" w:rsidRPr="00B2380D" w:rsidRDefault="001A78E2" w:rsidP="005F729E">
            <w:r w:rsidRPr="00B2380D">
              <w:t>-</w:t>
            </w:r>
          </w:p>
        </w:tc>
        <w:tc>
          <w:tcPr>
            <w:tcW w:w="2754" w:type="dxa"/>
          </w:tcPr>
          <w:p w:rsidR="001A78E2" w:rsidRPr="00B2380D" w:rsidRDefault="001A78E2" w:rsidP="005F729E">
            <w:r w:rsidRPr="00B2380D">
              <w:t>is_read_only</w:t>
            </w:r>
          </w:p>
        </w:tc>
        <w:tc>
          <w:tcPr>
            <w:tcW w:w="5008" w:type="dxa"/>
          </w:tcPr>
          <w:p w:rsidR="001A78E2" w:rsidRPr="00B2380D" w:rsidRDefault="001A78E2" w:rsidP="005F729E">
            <w:r w:rsidRPr="00B2380D">
              <w:t>‘Y’</w:t>
            </w:r>
          </w:p>
        </w:tc>
      </w:tr>
      <w:tr w:rsidR="001A78E2" w:rsidRPr="00B2380D" w:rsidTr="0085496C">
        <w:tc>
          <w:tcPr>
            <w:tcW w:w="3254" w:type="dxa"/>
          </w:tcPr>
          <w:p w:rsidR="001A78E2" w:rsidRPr="00B2380D" w:rsidRDefault="001A78E2" w:rsidP="005F729E">
            <w:r w:rsidRPr="00B2380D">
              <w:t>-</w:t>
            </w:r>
          </w:p>
        </w:tc>
        <w:tc>
          <w:tcPr>
            <w:tcW w:w="2754" w:type="dxa"/>
          </w:tcPr>
          <w:p w:rsidR="001A78E2" w:rsidRPr="00B2380D" w:rsidRDefault="001A78E2" w:rsidP="005F729E">
            <w:r w:rsidRPr="00B2380D">
              <w:t>Id_role_notation</w:t>
            </w:r>
          </w:p>
        </w:tc>
        <w:tc>
          <w:tcPr>
            <w:tcW w:w="5008" w:type="dxa"/>
          </w:tcPr>
          <w:p w:rsidR="001A78E2" w:rsidRPr="00B2380D" w:rsidRDefault="001A78E2" w:rsidP="005F729E">
            <w:r w:rsidRPr="00B2380D">
              <w:t>NULL</w:t>
            </w:r>
          </w:p>
        </w:tc>
      </w:tr>
      <w:tr w:rsidR="001A78E2" w:rsidRPr="00B2380D" w:rsidTr="0085496C">
        <w:tc>
          <w:tcPr>
            <w:tcW w:w="3254" w:type="dxa"/>
          </w:tcPr>
          <w:p w:rsidR="001A78E2" w:rsidRPr="00B2380D" w:rsidRDefault="001A78E2" w:rsidP="005F729E">
            <w:r w:rsidRPr="00B2380D">
              <w:t>-</w:t>
            </w:r>
          </w:p>
        </w:tc>
        <w:tc>
          <w:tcPr>
            <w:tcW w:w="2754" w:type="dxa"/>
          </w:tcPr>
          <w:p w:rsidR="001A78E2" w:rsidRPr="00B2380D" w:rsidRDefault="001A78E2" w:rsidP="005F729E">
            <w:r w:rsidRPr="00B2380D">
              <w:t>Id_association_type</w:t>
            </w:r>
          </w:p>
        </w:tc>
        <w:tc>
          <w:tcPr>
            <w:tcW w:w="5008" w:type="dxa"/>
          </w:tcPr>
          <w:p w:rsidR="001A78E2" w:rsidRPr="00B2380D" w:rsidRDefault="001A78E2" w:rsidP="005F729E">
            <w:r w:rsidRPr="00B2380D">
              <w:t>Referencing ASSOCIATION_TYPE.id which represents:</w:t>
            </w:r>
          </w:p>
          <w:p w:rsidR="001A78E2" w:rsidRPr="00B2380D" w:rsidRDefault="001A78E2" w:rsidP="005F729E">
            <w:r w:rsidRPr="00B2380D">
              <w:t>OBJECT_TYPE_WHAT ‘</w:t>
            </w:r>
            <w:r w:rsidRPr="00B2380D">
              <w:rPr>
                <w:b/>
              </w:rPr>
              <w:t>ASSET</w:t>
            </w:r>
            <w:r w:rsidRPr="00B2380D">
              <w:t>’, OBJECT_TYPE_TO ‘</w:t>
            </w:r>
            <w:r w:rsidRPr="00B2380D">
              <w:rPr>
                <w:b/>
              </w:rPr>
              <w:t>SERVICE</w:t>
            </w:r>
            <w:r w:rsidRPr="00B2380D">
              <w:t>’, ROLE with FUNCTION_TYPE ‘</w:t>
            </w:r>
            <w:r w:rsidRPr="00B2380D">
              <w:rPr>
                <w:b/>
              </w:rPr>
              <w:t>IMPLEMENTED_BY</w:t>
            </w:r>
            <w:r w:rsidRPr="00B2380D">
              <w:t>’ and FUNCTION_ROLE NULL</w:t>
            </w:r>
          </w:p>
        </w:tc>
      </w:tr>
      <w:tr w:rsidR="001A78E2" w:rsidRPr="00B2380D" w:rsidTr="0085496C">
        <w:tc>
          <w:tcPr>
            <w:tcW w:w="3254" w:type="dxa"/>
          </w:tcPr>
          <w:p w:rsidR="001A78E2" w:rsidRPr="00B2380D" w:rsidRDefault="001A78E2" w:rsidP="005F729E">
            <w:r w:rsidRPr="00B2380D">
              <w:t>NETWORK_CONNECTION.pvc_id +</w:t>
            </w:r>
            <w:r w:rsidRPr="00B2380D">
              <w:br/>
              <w:t>NETWORK_CONNECTION.site_id;</w:t>
            </w:r>
            <w:r w:rsidRPr="00B2380D">
              <w:br/>
            </w:r>
          </w:p>
          <w:p w:rsidR="001A78E2" w:rsidRPr="00B2380D" w:rsidRDefault="001A78E2" w:rsidP="005F729E"/>
        </w:tc>
        <w:tc>
          <w:tcPr>
            <w:tcW w:w="2754" w:type="dxa"/>
          </w:tcPr>
          <w:p w:rsidR="001A78E2" w:rsidRPr="00B2380D" w:rsidRDefault="001A78E2" w:rsidP="005F729E">
            <w:r w:rsidRPr="00B2380D">
              <w:t>Id_object_what [via Enterprise Key Translation]</w:t>
            </w:r>
          </w:p>
        </w:tc>
        <w:tc>
          <w:tcPr>
            <w:tcW w:w="5008" w:type="dxa"/>
          </w:tcPr>
          <w:p w:rsidR="001A78E2" w:rsidRPr="00B2380D" w:rsidRDefault="001A78E2" w:rsidP="005F729E">
            <w:r w:rsidRPr="00B2380D">
              <w:t>Use SOURCE_KEY.id which populated the respective ASSET.id</w:t>
            </w:r>
          </w:p>
          <w:p w:rsidR="001A78E2" w:rsidRPr="00B2380D" w:rsidRDefault="001A78E2" w:rsidP="005F729E"/>
          <w:p w:rsidR="001A78E2" w:rsidRPr="00B2380D" w:rsidRDefault="001A78E2" w:rsidP="005F729E">
            <w:r w:rsidRPr="00B2380D">
              <w:t>&lt;BEGIN 254035c.UTC-89113.003&gt;</w:t>
            </w:r>
            <w:r w:rsidRPr="00B2380D">
              <w:br/>
              <w:t xml:space="preserve">Use SOURCE_KEY_CORRELATION.id_source_key_master for SOURCE_PROCESS according to all currently installed “asset unifications” (see: A </w:t>
            </w:r>
            <w:r w:rsidRPr="00B2380D">
              <w:lastRenderedPageBreak/>
              <w:t>Note on “Asset Unification”) where SOURCE_KEY_CORRELATION.id_source_key equals SOURCE_KEY.id</w:t>
            </w:r>
            <w:r w:rsidRPr="00B2380D">
              <w:br/>
              <w:t>&lt;END 254035c.UTC-89113.003&gt;</w:t>
            </w:r>
            <w:r w:rsidRPr="00B2380D">
              <w:br/>
            </w:r>
          </w:p>
          <w:p w:rsidR="001A78E2" w:rsidRPr="00B2380D" w:rsidRDefault="001A78E2" w:rsidP="005F729E"/>
        </w:tc>
      </w:tr>
      <w:tr w:rsidR="001A78E2" w:rsidRPr="00B2380D" w:rsidTr="0085496C">
        <w:tc>
          <w:tcPr>
            <w:tcW w:w="3254" w:type="dxa"/>
          </w:tcPr>
          <w:p w:rsidR="00BF0557" w:rsidRPr="00B2380D" w:rsidRDefault="00BF0557" w:rsidP="005F729E">
            <w:r w:rsidRPr="00B2380D">
              <w:lastRenderedPageBreak/>
              <w:t>Only applicable here:</w:t>
            </w:r>
          </w:p>
          <w:p w:rsidR="001A78E2" w:rsidRPr="00B2380D" w:rsidRDefault="00BF0557">
            <w:r w:rsidRPr="00B2380D">
              <w:t>“FR” and/or “ATM”</w:t>
            </w:r>
            <w:r w:rsidR="001A78E2" w:rsidRPr="00B2380D">
              <w:br/>
              <w:t>(see “</w:t>
            </w:r>
            <w:r w:rsidR="00C75483" w:rsidRPr="00B2380D">
              <w:fldChar w:fldCharType="begin"/>
            </w:r>
            <w:r w:rsidR="00C75483" w:rsidRPr="00B2380D">
              <w:instrText xml:space="preserve"> REF _Ref406421201 \h  \* MERGEFORMAT </w:instrText>
            </w:r>
            <w:r w:rsidR="00C75483" w:rsidRPr="00B2380D">
              <w:fldChar w:fldCharType="separate"/>
            </w:r>
            <w:r w:rsidR="00C75483" w:rsidRPr="00B2380D">
              <w:t>Additional step for assigning the “FR” service to an asset</w:t>
            </w:r>
            <w:r w:rsidR="00C75483" w:rsidRPr="00B2380D">
              <w:fldChar w:fldCharType="end"/>
            </w:r>
            <w:r w:rsidR="001A78E2" w:rsidRPr="00B2380D">
              <w:t xml:space="preserve">” </w:t>
            </w:r>
            <w:r w:rsidR="009133DE" w:rsidRPr="00B2380D">
              <w:t>and “</w:t>
            </w:r>
            <w:r w:rsidR="00C75483" w:rsidRPr="00B2380D">
              <w:fldChar w:fldCharType="begin"/>
            </w:r>
            <w:r w:rsidR="00C75483" w:rsidRPr="00B2380D">
              <w:instrText xml:space="preserve"> REF _Ref406421212 \h  \* MERGEFORMAT </w:instrText>
            </w:r>
            <w:r w:rsidR="00C75483" w:rsidRPr="00B2380D">
              <w:fldChar w:fldCharType="separate"/>
            </w:r>
            <w:r w:rsidR="00C75483" w:rsidRPr="00B2380D">
              <w:t>Additional step for assigning the “ATM” service to an asset</w:t>
            </w:r>
            <w:r w:rsidR="00C75483" w:rsidRPr="00B2380D">
              <w:fldChar w:fldCharType="end"/>
            </w:r>
            <w:r w:rsidR="009133DE" w:rsidRPr="00B2380D">
              <w:t xml:space="preserve">” </w:t>
            </w:r>
            <w:r w:rsidR="001A78E2" w:rsidRPr="00B2380D">
              <w:t>below)</w:t>
            </w:r>
          </w:p>
        </w:tc>
        <w:tc>
          <w:tcPr>
            <w:tcW w:w="2754" w:type="dxa"/>
          </w:tcPr>
          <w:p w:rsidR="001A78E2" w:rsidRPr="00B2380D" w:rsidRDefault="001A78E2" w:rsidP="005F729E">
            <w:r w:rsidRPr="00B2380D">
              <w:t>Id_object_to [via lookup in GDB SERVICE and SERVICE_TYPE_NOTATION]</w:t>
            </w:r>
          </w:p>
        </w:tc>
        <w:tc>
          <w:tcPr>
            <w:tcW w:w="5008" w:type="dxa"/>
          </w:tcPr>
          <w:p w:rsidR="001A78E2" w:rsidRPr="00B2380D" w:rsidRDefault="001A78E2">
            <w:r w:rsidRPr="00B2380D">
              <w:t xml:space="preserve">Use SERVICE.id which references SERVICE_TYPE_NOTATION having service_name = </w:t>
            </w:r>
            <w:r w:rsidR="00C75483" w:rsidRPr="00B2380D">
              <w:t>(“ATM” or “FR”)</w:t>
            </w:r>
            <w:r w:rsidRPr="00B2380D">
              <w:t>.</w:t>
            </w:r>
          </w:p>
        </w:tc>
      </w:tr>
      <w:tr w:rsidR="001A78E2" w:rsidRPr="00B2380D" w:rsidTr="0085496C">
        <w:tc>
          <w:tcPr>
            <w:tcW w:w="3254" w:type="dxa"/>
          </w:tcPr>
          <w:p w:rsidR="001A78E2" w:rsidRPr="00B2380D" w:rsidRDefault="001A78E2" w:rsidP="005F729E">
            <w:r w:rsidRPr="00B2380D">
              <w:t>NETWORK_CONNECTION.pvc_id +</w:t>
            </w:r>
            <w:r w:rsidRPr="00B2380D">
              <w:br/>
              <w:t>NETWORK_CONNECTION.site_id;</w:t>
            </w:r>
            <w:r w:rsidRPr="00B2380D">
              <w:br/>
            </w:r>
          </w:p>
          <w:p w:rsidR="001A78E2" w:rsidRPr="00B2380D" w:rsidRDefault="001A78E2" w:rsidP="005F729E"/>
        </w:tc>
        <w:tc>
          <w:tcPr>
            <w:tcW w:w="2754" w:type="dxa"/>
          </w:tcPr>
          <w:p w:rsidR="001A78E2" w:rsidRPr="00B2380D" w:rsidRDefault="001A78E2" w:rsidP="005F729E">
            <w:r w:rsidRPr="00B2380D">
              <w:t>Id_source_key [via Enterprise Key Translation]</w:t>
            </w:r>
          </w:p>
        </w:tc>
        <w:tc>
          <w:tcPr>
            <w:tcW w:w="5008" w:type="dxa"/>
          </w:tcPr>
          <w:p w:rsidR="001A78E2" w:rsidRPr="00B2380D" w:rsidRDefault="001A78E2" w:rsidP="005F729E">
            <w:r w:rsidRPr="00B2380D">
              <w:t>Use SOURCE_KEY.id which populated the respective ASSET.id</w:t>
            </w:r>
          </w:p>
          <w:p w:rsidR="001A78E2" w:rsidRPr="00B2380D" w:rsidRDefault="001A78E2" w:rsidP="005F729E">
            <w:pPr>
              <w:rPr>
                <w:strike/>
              </w:rPr>
            </w:pPr>
          </w:p>
          <w:p w:rsidR="001A78E2" w:rsidRPr="00B2380D" w:rsidRDefault="001A78E2" w:rsidP="005F729E">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1A78E2" w:rsidRPr="00B2380D" w:rsidRDefault="001A78E2" w:rsidP="005F729E"/>
        </w:tc>
      </w:tr>
      <w:tr w:rsidR="001A78E2" w:rsidRPr="00B2380D" w:rsidTr="0085496C">
        <w:tc>
          <w:tcPr>
            <w:tcW w:w="3254" w:type="dxa"/>
          </w:tcPr>
          <w:p w:rsidR="001A78E2" w:rsidRPr="00B2380D" w:rsidRDefault="001A78E2" w:rsidP="005F729E">
            <w:r w:rsidRPr="00B2380D">
              <w:t>-</w:t>
            </w:r>
          </w:p>
        </w:tc>
        <w:tc>
          <w:tcPr>
            <w:tcW w:w="2754" w:type="dxa"/>
          </w:tcPr>
          <w:p w:rsidR="001A78E2" w:rsidRPr="00B2380D" w:rsidRDefault="001A78E2" w:rsidP="005F729E">
            <w:r w:rsidRPr="00B2380D">
              <w:t>Gdb_internal_flags</w:t>
            </w:r>
          </w:p>
        </w:tc>
        <w:tc>
          <w:tcPr>
            <w:tcW w:w="5008" w:type="dxa"/>
          </w:tcPr>
          <w:p w:rsidR="001A78E2" w:rsidRPr="00B2380D" w:rsidRDefault="001A78E2" w:rsidP="005F729E">
            <w:r w:rsidRPr="00B2380D">
              <w:t>NULL</w:t>
            </w:r>
          </w:p>
        </w:tc>
      </w:tr>
    </w:tbl>
    <w:p w:rsidR="0085496C" w:rsidRPr="00B2380D" w:rsidRDefault="0085496C" w:rsidP="0085496C">
      <w:r w:rsidRPr="00B2380D">
        <w:t>&lt;END 254035c.DEFECT-15114&gt;</w:t>
      </w:r>
    </w:p>
    <w:p w:rsidR="001A78E2" w:rsidRPr="00B2380D" w:rsidRDefault="001A78E2" w:rsidP="001A78E2"/>
    <w:p w:rsidR="001A78E2" w:rsidRPr="00B2380D" w:rsidRDefault="001A78E2" w:rsidP="001A78E2"/>
    <w:p w:rsidR="0099576A" w:rsidRPr="00B2380D" w:rsidRDefault="0099576A" w:rsidP="001A78E2">
      <w:pPr>
        <w:rPr>
          <w:b/>
        </w:rPr>
      </w:pPr>
      <w:r w:rsidRPr="00B2380D">
        <w:rPr>
          <w:b/>
        </w:rPr>
        <w:t>(</w:t>
      </w:r>
      <w:r w:rsidR="00B01604" w:rsidRPr="00B2380D">
        <w:rPr>
          <w:b/>
        </w:rPr>
        <w:t>3</w:t>
      </w:r>
      <w:r w:rsidRPr="00B2380D">
        <w:rPr>
          <w:b/>
        </w:rPr>
        <w:t>) “Internet VLAN” “Network Connections”</w:t>
      </w:r>
    </w:p>
    <w:p w:rsidR="0099576A" w:rsidRPr="00B2380D" w:rsidRDefault="0099576A" w:rsidP="0099576A">
      <w:r w:rsidRPr="00B2380D">
        <w:t xml:space="preserve">For “Internet VLAN” “Network Connections” process the following Icore records into the GDB asset to service association and into the Data Index (ref. </w:t>
      </w:r>
    </w:p>
    <w:p w:rsidR="0099576A" w:rsidRPr="00B2380D" w:rsidRDefault="0099576A" w:rsidP="0099576A">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9576A" w:rsidRPr="00B2380D" w:rsidRDefault="0099576A" w:rsidP="009957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03"/>
        <w:gridCol w:w="2451"/>
        <w:gridCol w:w="4436"/>
      </w:tblGrid>
      <w:tr w:rsidR="0099576A" w:rsidRPr="00B2380D" w:rsidTr="00B55890">
        <w:tc>
          <w:tcPr>
            <w:tcW w:w="4852" w:type="dxa"/>
          </w:tcPr>
          <w:p w:rsidR="0099576A" w:rsidRPr="00B2380D" w:rsidRDefault="0099576A" w:rsidP="00805FCA">
            <w:pPr>
              <w:rPr>
                <w:b/>
              </w:rPr>
            </w:pPr>
            <w:r w:rsidRPr="00B2380D">
              <w:rPr>
                <w:b/>
              </w:rPr>
              <w:t>Icore table.column</w:t>
            </w:r>
          </w:p>
        </w:tc>
        <w:tc>
          <w:tcPr>
            <w:tcW w:w="3036" w:type="dxa"/>
          </w:tcPr>
          <w:p w:rsidR="0099576A" w:rsidRPr="00B2380D" w:rsidRDefault="0099576A" w:rsidP="00805FCA">
            <w:pPr>
              <w:rPr>
                <w:b/>
              </w:rPr>
            </w:pPr>
            <w:r w:rsidRPr="00B2380D">
              <w:rPr>
                <w:b/>
              </w:rPr>
              <w:t>GDB ASSOCIATION column</w:t>
            </w:r>
          </w:p>
        </w:tc>
        <w:tc>
          <w:tcPr>
            <w:tcW w:w="2946" w:type="dxa"/>
          </w:tcPr>
          <w:p w:rsidR="0099576A" w:rsidRPr="00B2380D" w:rsidRDefault="0099576A" w:rsidP="00805FCA">
            <w:pPr>
              <w:rPr>
                <w:b/>
              </w:rPr>
            </w:pPr>
            <w:r w:rsidRPr="00B2380D">
              <w:rPr>
                <w:b/>
              </w:rPr>
              <w:t>Processing comment</w:t>
            </w:r>
          </w:p>
        </w:tc>
      </w:tr>
      <w:tr w:rsidR="0099576A" w:rsidRPr="00B2380D" w:rsidTr="00B55890">
        <w:tc>
          <w:tcPr>
            <w:tcW w:w="4852" w:type="dxa"/>
          </w:tcPr>
          <w:p w:rsidR="0099576A" w:rsidRPr="00B2380D" w:rsidRDefault="0099576A" w:rsidP="00805FCA">
            <w:r w:rsidRPr="00B2380D">
              <w:t>-</w:t>
            </w:r>
          </w:p>
        </w:tc>
        <w:tc>
          <w:tcPr>
            <w:tcW w:w="3036" w:type="dxa"/>
          </w:tcPr>
          <w:p w:rsidR="0099576A" w:rsidRPr="00B2380D" w:rsidRDefault="0099576A" w:rsidP="00805FCA">
            <w:r w:rsidRPr="00B2380D">
              <w:t>id_change_tracking</w:t>
            </w:r>
          </w:p>
        </w:tc>
        <w:tc>
          <w:tcPr>
            <w:tcW w:w="2946" w:type="dxa"/>
          </w:tcPr>
          <w:p w:rsidR="0099576A" w:rsidRPr="00B2380D" w:rsidRDefault="0099576A"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9576A" w:rsidRPr="00B2380D" w:rsidTr="00B55890">
        <w:tc>
          <w:tcPr>
            <w:tcW w:w="4852" w:type="dxa"/>
          </w:tcPr>
          <w:p w:rsidR="0099576A" w:rsidRPr="00B2380D" w:rsidRDefault="0099576A" w:rsidP="00805FCA">
            <w:r w:rsidRPr="00B2380D">
              <w:t>-</w:t>
            </w:r>
          </w:p>
        </w:tc>
        <w:tc>
          <w:tcPr>
            <w:tcW w:w="3036" w:type="dxa"/>
          </w:tcPr>
          <w:p w:rsidR="0099576A" w:rsidRPr="00B2380D" w:rsidRDefault="0099576A" w:rsidP="00805FCA">
            <w:r w:rsidRPr="00B2380D">
              <w:t>is_read_only</w:t>
            </w:r>
          </w:p>
        </w:tc>
        <w:tc>
          <w:tcPr>
            <w:tcW w:w="2946" w:type="dxa"/>
          </w:tcPr>
          <w:p w:rsidR="0099576A" w:rsidRPr="00B2380D" w:rsidRDefault="0099576A" w:rsidP="00805FCA">
            <w:r w:rsidRPr="00B2380D">
              <w:t>‘Y’</w:t>
            </w:r>
          </w:p>
        </w:tc>
      </w:tr>
      <w:tr w:rsidR="0099576A" w:rsidRPr="00B2380D" w:rsidTr="00B55890">
        <w:tc>
          <w:tcPr>
            <w:tcW w:w="4852" w:type="dxa"/>
          </w:tcPr>
          <w:p w:rsidR="0099576A" w:rsidRPr="00B2380D" w:rsidRDefault="0099576A" w:rsidP="00805FCA">
            <w:r w:rsidRPr="00B2380D">
              <w:t>-</w:t>
            </w:r>
          </w:p>
        </w:tc>
        <w:tc>
          <w:tcPr>
            <w:tcW w:w="3036" w:type="dxa"/>
          </w:tcPr>
          <w:p w:rsidR="0099576A" w:rsidRPr="00B2380D" w:rsidRDefault="0099576A" w:rsidP="00805FCA">
            <w:r w:rsidRPr="00B2380D">
              <w:t>Id_role_notation</w:t>
            </w:r>
          </w:p>
        </w:tc>
        <w:tc>
          <w:tcPr>
            <w:tcW w:w="2946" w:type="dxa"/>
          </w:tcPr>
          <w:p w:rsidR="0099576A" w:rsidRPr="00B2380D" w:rsidRDefault="0099576A" w:rsidP="00805FCA">
            <w:r w:rsidRPr="00B2380D">
              <w:t>NULL</w:t>
            </w:r>
          </w:p>
        </w:tc>
      </w:tr>
      <w:tr w:rsidR="0099576A" w:rsidRPr="00B2380D" w:rsidTr="00B55890">
        <w:tc>
          <w:tcPr>
            <w:tcW w:w="4852" w:type="dxa"/>
          </w:tcPr>
          <w:p w:rsidR="0099576A" w:rsidRPr="00B2380D" w:rsidRDefault="0099576A" w:rsidP="00805FCA">
            <w:r w:rsidRPr="00B2380D">
              <w:t>-</w:t>
            </w:r>
          </w:p>
        </w:tc>
        <w:tc>
          <w:tcPr>
            <w:tcW w:w="3036" w:type="dxa"/>
          </w:tcPr>
          <w:p w:rsidR="0099576A" w:rsidRPr="00B2380D" w:rsidRDefault="0099576A" w:rsidP="00805FCA">
            <w:r w:rsidRPr="00B2380D">
              <w:t>Id_association_type</w:t>
            </w:r>
          </w:p>
        </w:tc>
        <w:tc>
          <w:tcPr>
            <w:tcW w:w="2946" w:type="dxa"/>
          </w:tcPr>
          <w:p w:rsidR="0099576A" w:rsidRPr="00B2380D" w:rsidRDefault="0099576A" w:rsidP="00805FCA">
            <w:r w:rsidRPr="00B2380D">
              <w:t>Referencing ASSOCIATION_TYPE.id which represents:</w:t>
            </w:r>
          </w:p>
          <w:p w:rsidR="0099576A" w:rsidRPr="00B2380D" w:rsidRDefault="0099576A" w:rsidP="00805FCA">
            <w:r w:rsidRPr="00B2380D">
              <w:t>OBJECT_TYPE_WHAT ‘</w:t>
            </w:r>
            <w:r w:rsidRPr="00B2380D">
              <w:rPr>
                <w:b/>
              </w:rPr>
              <w:t>ASSET</w:t>
            </w:r>
            <w:r w:rsidRPr="00B2380D">
              <w:t>’, OBJECT_TYPE_TO ‘</w:t>
            </w:r>
            <w:r w:rsidRPr="00B2380D">
              <w:rPr>
                <w:b/>
              </w:rPr>
              <w:t>SERVICE</w:t>
            </w:r>
            <w:r w:rsidRPr="00B2380D">
              <w:t>’, ROLE with FUNCTION_TYPE ‘</w:t>
            </w:r>
            <w:r w:rsidRPr="00B2380D">
              <w:rPr>
                <w:b/>
              </w:rPr>
              <w:t>IMPLEMENTED_BY</w:t>
            </w:r>
            <w:r w:rsidRPr="00B2380D">
              <w:t>’ and FUNCTION_ROLE NULL</w:t>
            </w:r>
          </w:p>
        </w:tc>
      </w:tr>
      <w:tr w:rsidR="00A772AD" w:rsidRPr="00B2380D" w:rsidTr="00B55890">
        <w:tc>
          <w:tcPr>
            <w:tcW w:w="4852" w:type="dxa"/>
          </w:tcPr>
          <w:p w:rsidR="00A772AD" w:rsidRPr="00B2380D" w:rsidRDefault="00A772AD" w:rsidP="00805FCA">
            <w:r w:rsidRPr="00B2380D">
              <w:lastRenderedPageBreak/>
              <w:t>NETWORK_CONNECTION_INET_VLAN.vpn_id +</w:t>
            </w:r>
            <w:r w:rsidRPr="00B2380D">
              <w:br/>
              <w:t>NETWORK_CONNECTION_INET_VLAN.pvc_id +</w:t>
            </w:r>
            <w:r w:rsidRPr="00B2380D">
              <w:br/>
              <w:t>NETWORK_CONNECTION_INET_VLAN.site_id;</w:t>
            </w:r>
          </w:p>
          <w:p w:rsidR="00A772AD" w:rsidRPr="00B2380D" w:rsidRDefault="00A772AD" w:rsidP="00805FCA"/>
        </w:tc>
        <w:tc>
          <w:tcPr>
            <w:tcW w:w="3036" w:type="dxa"/>
          </w:tcPr>
          <w:p w:rsidR="00A772AD" w:rsidRPr="00B2380D" w:rsidRDefault="00A772AD" w:rsidP="00805FCA">
            <w:r w:rsidRPr="00B2380D">
              <w:t>Id_object_what [via Enterprise Key Translation]</w:t>
            </w:r>
          </w:p>
        </w:tc>
        <w:tc>
          <w:tcPr>
            <w:tcW w:w="2946" w:type="dxa"/>
          </w:tcPr>
          <w:p w:rsidR="004B057B" w:rsidRPr="00B2380D" w:rsidRDefault="00A772AD" w:rsidP="004B057B">
            <w:r w:rsidRPr="00B2380D">
              <w:t>Use SOURCE_KEY.id which populated the respective ASSET.id</w:t>
            </w:r>
          </w:p>
          <w:p w:rsidR="004B057B" w:rsidRPr="00B2380D" w:rsidRDefault="004B057B" w:rsidP="004B057B"/>
          <w:p w:rsidR="004B057B" w:rsidRPr="00B2380D" w:rsidRDefault="004B057B" w:rsidP="004B057B">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A772AD" w:rsidRPr="00B2380D" w:rsidRDefault="00A772AD" w:rsidP="00805FCA"/>
        </w:tc>
      </w:tr>
      <w:tr w:rsidR="0099576A" w:rsidRPr="00B2380D" w:rsidTr="00B55890">
        <w:tc>
          <w:tcPr>
            <w:tcW w:w="4852" w:type="dxa"/>
          </w:tcPr>
          <w:p w:rsidR="0099576A" w:rsidRPr="00B2380D" w:rsidRDefault="0099576A" w:rsidP="00805FCA">
            <w:r w:rsidRPr="00B2380D">
              <w:t>SERVICE.serv_name</w:t>
            </w:r>
            <w:r w:rsidRPr="00B2380D">
              <w:br/>
              <w:t>(see “Database traversals” below)</w:t>
            </w:r>
          </w:p>
        </w:tc>
        <w:tc>
          <w:tcPr>
            <w:tcW w:w="3036" w:type="dxa"/>
          </w:tcPr>
          <w:p w:rsidR="0099576A" w:rsidRPr="00B2380D" w:rsidRDefault="0099576A" w:rsidP="00805FCA">
            <w:r w:rsidRPr="00B2380D">
              <w:t>Id_object_to [via lookup in GDB SERVICE and SERVICE_TYPE_NOTATION]</w:t>
            </w:r>
          </w:p>
        </w:tc>
        <w:tc>
          <w:tcPr>
            <w:tcW w:w="2946" w:type="dxa"/>
          </w:tcPr>
          <w:p w:rsidR="0099576A" w:rsidRPr="00B2380D" w:rsidRDefault="0099576A" w:rsidP="00805FCA">
            <w:r w:rsidRPr="00B2380D">
              <w:t>Use SERVICE.id which references SERVICE_TYPE_NOTATION having service_name = Icore SERVICE.serv_name.</w:t>
            </w:r>
          </w:p>
        </w:tc>
      </w:tr>
      <w:tr w:rsidR="00B55890" w:rsidRPr="00B2380D" w:rsidTr="00B55890">
        <w:tc>
          <w:tcPr>
            <w:tcW w:w="4852" w:type="dxa"/>
          </w:tcPr>
          <w:p w:rsidR="00B55890" w:rsidRPr="00B2380D" w:rsidRDefault="00B55890" w:rsidP="00805FCA">
            <w:r w:rsidRPr="00B2380D">
              <w:t>NETWORK_CONNECTION_INET_VLAN.vpn_id +</w:t>
            </w:r>
            <w:r w:rsidRPr="00B2380D">
              <w:br/>
              <w:t>NETWORK_CONNECTION_INET_VLAN.pvc_id +</w:t>
            </w:r>
            <w:r w:rsidRPr="00B2380D">
              <w:br/>
              <w:t>NETWORK_CONNECTION_INET_VLAN.site_id;</w:t>
            </w:r>
          </w:p>
          <w:p w:rsidR="00B55890" w:rsidRPr="00B2380D" w:rsidRDefault="00B55890" w:rsidP="00805FCA"/>
        </w:tc>
        <w:tc>
          <w:tcPr>
            <w:tcW w:w="3036" w:type="dxa"/>
          </w:tcPr>
          <w:p w:rsidR="00B55890" w:rsidRPr="00B2380D" w:rsidRDefault="00B55890" w:rsidP="00805FCA">
            <w:r w:rsidRPr="00B2380D">
              <w:t>Id_source_key [via Enterprise Key Translation]</w:t>
            </w:r>
          </w:p>
        </w:tc>
        <w:tc>
          <w:tcPr>
            <w:tcW w:w="2946" w:type="dxa"/>
          </w:tcPr>
          <w:p w:rsidR="004B057B" w:rsidRPr="00B2380D" w:rsidRDefault="00B55890" w:rsidP="004B057B">
            <w:r w:rsidRPr="00B2380D">
              <w:t>Use SOURCE_KEY.id which populated the respective ASSET.id</w:t>
            </w:r>
          </w:p>
          <w:p w:rsidR="004B057B" w:rsidRPr="00B2380D" w:rsidRDefault="004B057B" w:rsidP="004B057B">
            <w:pPr>
              <w:rPr>
                <w:strike/>
              </w:rPr>
            </w:pPr>
          </w:p>
          <w:p w:rsidR="004B057B" w:rsidRPr="00B2380D" w:rsidRDefault="004B057B" w:rsidP="004B057B">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B55890" w:rsidRPr="00B2380D" w:rsidRDefault="00B55890" w:rsidP="00805FCA"/>
        </w:tc>
      </w:tr>
      <w:tr w:rsidR="0099576A" w:rsidRPr="00B2380D" w:rsidTr="00B55890">
        <w:tc>
          <w:tcPr>
            <w:tcW w:w="4852" w:type="dxa"/>
          </w:tcPr>
          <w:p w:rsidR="0099576A" w:rsidRPr="00B2380D" w:rsidRDefault="0099576A" w:rsidP="00805FCA">
            <w:r w:rsidRPr="00B2380D">
              <w:t>-</w:t>
            </w:r>
          </w:p>
        </w:tc>
        <w:tc>
          <w:tcPr>
            <w:tcW w:w="3036" w:type="dxa"/>
          </w:tcPr>
          <w:p w:rsidR="0099576A" w:rsidRPr="00B2380D" w:rsidRDefault="0099576A" w:rsidP="00805FCA">
            <w:r w:rsidRPr="00B2380D">
              <w:t>Gdb_internal_flags</w:t>
            </w:r>
          </w:p>
        </w:tc>
        <w:tc>
          <w:tcPr>
            <w:tcW w:w="2946" w:type="dxa"/>
          </w:tcPr>
          <w:p w:rsidR="0099576A" w:rsidRPr="00B2380D" w:rsidRDefault="0099576A" w:rsidP="00805FCA">
            <w:r w:rsidRPr="00B2380D">
              <w:t>NULL</w:t>
            </w:r>
          </w:p>
        </w:tc>
      </w:tr>
    </w:tbl>
    <w:p w:rsidR="0099576A" w:rsidRPr="00B2380D" w:rsidRDefault="0099576A" w:rsidP="0099576A"/>
    <w:p w:rsidR="00961412" w:rsidRPr="00B2380D" w:rsidRDefault="00961412" w:rsidP="00961412">
      <w:pPr>
        <w:spacing w:after="200" w:line="276" w:lineRule="auto"/>
      </w:pPr>
    </w:p>
    <w:p w:rsidR="00961412" w:rsidRPr="00B2380D" w:rsidRDefault="00961412" w:rsidP="00961412">
      <w:r w:rsidRPr="00B2380D">
        <w:t>Database traversals: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510"/>
      </w:tblGrid>
      <w:tr w:rsidR="00961412" w:rsidRPr="00B2380D" w:rsidTr="0043667F">
        <w:tc>
          <w:tcPr>
            <w:tcW w:w="6138" w:type="dxa"/>
          </w:tcPr>
          <w:p w:rsidR="00961412" w:rsidRPr="00B2380D" w:rsidRDefault="00961412" w:rsidP="0043667F">
            <w:pPr>
              <w:rPr>
                <w:b/>
              </w:rPr>
            </w:pPr>
            <w:r w:rsidRPr="00B2380D">
              <w:rPr>
                <w:b/>
              </w:rPr>
              <w:t>From table.column</w:t>
            </w:r>
          </w:p>
        </w:tc>
        <w:tc>
          <w:tcPr>
            <w:tcW w:w="3510" w:type="dxa"/>
          </w:tcPr>
          <w:p w:rsidR="00961412" w:rsidRPr="00B2380D" w:rsidRDefault="00961412" w:rsidP="0043667F">
            <w:pPr>
              <w:rPr>
                <w:b/>
              </w:rPr>
            </w:pPr>
            <w:r w:rsidRPr="00B2380D">
              <w:rPr>
                <w:b/>
              </w:rPr>
              <w:t>To table.column</w:t>
            </w:r>
          </w:p>
        </w:tc>
      </w:tr>
      <w:tr w:rsidR="00961412" w:rsidRPr="00B2380D" w:rsidTr="0043667F">
        <w:tc>
          <w:tcPr>
            <w:tcW w:w="6138" w:type="dxa"/>
          </w:tcPr>
          <w:p w:rsidR="00961412" w:rsidRPr="00B2380D" w:rsidRDefault="00961412" w:rsidP="0043667F">
            <w:r w:rsidRPr="00B2380D">
              <w:t>SERVICE_ASGMT.site_id</w:t>
            </w:r>
          </w:p>
        </w:tc>
        <w:tc>
          <w:tcPr>
            <w:tcW w:w="3510" w:type="dxa"/>
          </w:tcPr>
          <w:p w:rsidR="00961412" w:rsidRPr="00B2380D" w:rsidRDefault="00961412" w:rsidP="0043667F">
            <w:r w:rsidRPr="00B2380D">
              <w:t>NETWORK_CONNECTION.site_id</w:t>
            </w:r>
            <w:r w:rsidR="001D2AF7" w:rsidRPr="00B2380D">
              <w:br/>
              <w:t>&lt;or&gt;</w:t>
            </w:r>
            <w:r w:rsidR="001D2AF7" w:rsidRPr="00B2380D">
              <w:br/>
              <w:t>NETWORK_CONNECTION_INET_VLAN.site_id</w:t>
            </w:r>
          </w:p>
        </w:tc>
      </w:tr>
      <w:tr w:rsidR="00961412" w:rsidRPr="00B2380D" w:rsidTr="0043667F">
        <w:tc>
          <w:tcPr>
            <w:tcW w:w="6138" w:type="dxa"/>
          </w:tcPr>
          <w:p w:rsidR="00961412" w:rsidRPr="00B2380D" w:rsidRDefault="00961412" w:rsidP="0043667F">
            <w:r w:rsidRPr="00B2380D">
              <w:t>SERVICE_ASGMT.serv_opt_id</w:t>
            </w:r>
          </w:p>
        </w:tc>
        <w:tc>
          <w:tcPr>
            <w:tcW w:w="3510" w:type="dxa"/>
          </w:tcPr>
          <w:p w:rsidR="00961412" w:rsidRPr="00B2380D" w:rsidRDefault="00961412" w:rsidP="0043667F">
            <w:r w:rsidRPr="00B2380D">
              <w:t>SERVICE_OPTION.serv_opt_id</w:t>
            </w:r>
          </w:p>
        </w:tc>
      </w:tr>
      <w:tr w:rsidR="00961412" w:rsidRPr="00B2380D" w:rsidTr="0043667F">
        <w:tc>
          <w:tcPr>
            <w:tcW w:w="6138" w:type="dxa"/>
          </w:tcPr>
          <w:p w:rsidR="00961412" w:rsidRPr="00B2380D" w:rsidRDefault="00961412" w:rsidP="0043667F">
            <w:r w:rsidRPr="00B2380D">
              <w:t>SERVICE_OPTION.serv_id</w:t>
            </w:r>
          </w:p>
        </w:tc>
        <w:tc>
          <w:tcPr>
            <w:tcW w:w="3510" w:type="dxa"/>
          </w:tcPr>
          <w:p w:rsidR="00961412" w:rsidRPr="00B2380D" w:rsidRDefault="00961412" w:rsidP="0043667F">
            <w:r w:rsidRPr="00B2380D">
              <w:t>SERVICE.serv_id</w:t>
            </w:r>
          </w:p>
        </w:tc>
      </w:tr>
      <w:tr w:rsidR="00961412" w:rsidRPr="00B2380D" w:rsidTr="0043667F">
        <w:tc>
          <w:tcPr>
            <w:tcW w:w="6138" w:type="dxa"/>
          </w:tcPr>
          <w:p w:rsidR="00961412" w:rsidRPr="00B2380D" w:rsidRDefault="00961412" w:rsidP="0043667F">
            <w:r w:rsidRPr="00B2380D">
              <w:t>GDB.SERVICE_TYPE_NOTATION.service_name</w:t>
            </w:r>
          </w:p>
        </w:tc>
        <w:tc>
          <w:tcPr>
            <w:tcW w:w="3510" w:type="dxa"/>
          </w:tcPr>
          <w:p w:rsidR="00961412" w:rsidRPr="00B2380D" w:rsidRDefault="00961412" w:rsidP="0043667F">
            <w:r w:rsidRPr="00B2380D">
              <w:t>SERVICE.serv_name</w:t>
            </w:r>
          </w:p>
        </w:tc>
      </w:tr>
    </w:tbl>
    <w:p w:rsidR="00961412" w:rsidRPr="00B2380D" w:rsidRDefault="00961412" w:rsidP="00961412"/>
    <w:p w:rsidR="00961412" w:rsidRPr="00B2380D" w:rsidRDefault="00961412" w:rsidP="00961412">
      <w:r w:rsidRPr="00B2380D">
        <w:rPr>
          <w:b/>
          <w:color w:val="FF0000"/>
        </w:rPr>
        <w:lastRenderedPageBreak/>
        <w:t>Hint</w:t>
      </w:r>
      <w:r w:rsidRPr="00B2380D">
        <w:t>: For the above a very similar process already exists for INSTAR (HLD-232213e-GCP-FLOW-INSTAR-202 [Instar Data Flow into Asset to Service], implemented by the GRDB ETL team); that already existing process can be used for all needed details.</w:t>
      </w:r>
    </w:p>
    <w:p w:rsidR="00961412" w:rsidRPr="00B2380D" w:rsidRDefault="00961412" w:rsidP="00961412"/>
    <w:p w:rsidR="00786FA2" w:rsidRPr="00B2380D" w:rsidRDefault="00CD1FA8" w:rsidP="00786FA2">
      <w:bookmarkStart w:id="131" w:name="_Ref406421201"/>
      <w:r w:rsidRPr="00B2380D">
        <w:t>&lt;293772-CR160298&gt;</w:t>
      </w:r>
    </w:p>
    <w:p w:rsidR="00786FA2" w:rsidRPr="00B2380D" w:rsidRDefault="00786FA2" w:rsidP="00786FA2">
      <w:pPr>
        <w:rPr>
          <w:b/>
        </w:rPr>
      </w:pPr>
      <w:r w:rsidRPr="00B2380D">
        <w:rPr>
          <w:b/>
        </w:rPr>
        <w:t>(4) “Tunnel Vlan” “Network Connections”</w:t>
      </w:r>
    </w:p>
    <w:p w:rsidR="00786FA2" w:rsidRPr="00B2380D" w:rsidRDefault="00786FA2" w:rsidP="00786FA2">
      <w:r w:rsidRPr="00B2380D">
        <w:t xml:space="preserve">For  “Tunnel Vlan” “Network Connections” process the following usrp records into the GDB asset to service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786FA2" w:rsidRPr="00B2380D" w:rsidRDefault="00786FA2" w:rsidP="00786FA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36"/>
        <w:gridCol w:w="2682"/>
        <w:gridCol w:w="4872"/>
      </w:tblGrid>
      <w:tr w:rsidR="00786FA2" w:rsidRPr="00B2380D" w:rsidTr="000E32A5">
        <w:tc>
          <w:tcPr>
            <w:tcW w:w="3594" w:type="dxa"/>
          </w:tcPr>
          <w:p w:rsidR="00786FA2" w:rsidRPr="00B2380D" w:rsidRDefault="00786FA2" w:rsidP="000E32A5">
            <w:pPr>
              <w:rPr>
                <w:b/>
              </w:rPr>
            </w:pPr>
            <w:r w:rsidRPr="00B2380D">
              <w:rPr>
                <w:b/>
              </w:rPr>
              <w:t>Icore table.column</w:t>
            </w:r>
          </w:p>
        </w:tc>
        <w:tc>
          <w:tcPr>
            <w:tcW w:w="3036" w:type="dxa"/>
          </w:tcPr>
          <w:p w:rsidR="00786FA2" w:rsidRPr="00B2380D" w:rsidRDefault="00786FA2" w:rsidP="000E32A5">
            <w:pPr>
              <w:rPr>
                <w:b/>
              </w:rPr>
            </w:pPr>
            <w:r w:rsidRPr="00B2380D">
              <w:rPr>
                <w:b/>
              </w:rPr>
              <w:t>GDB ASSOCIATION column</w:t>
            </w:r>
          </w:p>
        </w:tc>
        <w:tc>
          <w:tcPr>
            <w:tcW w:w="2946" w:type="dxa"/>
          </w:tcPr>
          <w:p w:rsidR="00786FA2" w:rsidRPr="00B2380D" w:rsidRDefault="00786FA2" w:rsidP="000E32A5">
            <w:pPr>
              <w:rPr>
                <w:b/>
              </w:rPr>
            </w:pPr>
            <w:r w:rsidRPr="00B2380D">
              <w:rPr>
                <w:b/>
              </w:rPr>
              <w:t>Processing comment</w:t>
            </w:r>
          </w:p>
        </w:tc>
      </w:tr>
      <w:tr w:rsidR="00786FA2" w:rsidRPr="00B2380D" w:rsidTr="000E32A5">
        <w:tc>
          <w:tcPr>
            <w:tcW w:w="3594" w:type="dxa"/>
          </w:tcPr>
          <w:p w:rsidR="00786FA2" w:rsidRPr="00B2380D" w:rsidRDefault="00786FA2" w:rsidP="000E32A5">
            <w:r w:rsidRPr="00B2380D">
              <w:t>-</w:t>
            </w:r>
          </w:p>
        </w:tc>
        <w:tc>
          <w:tcPr>
            <w:tcW w:w="3036" w:type="dxa"/>
          </w:tcPr>
          <w:p w:rsidR="00786FA2" w:rsidRPr="00B2380D" w:rsidRDefault="00786FA2" w:rsidP="000E32A5">
            <w:r w:rsidRPr="00B2380D">
              <w:t>id_change_tracking</w:t>
            </w:r>
          </w:p>
        </w:tc>
        <w:tc>
          <w:tcPr>
            <w:tcW w:w="2946" w:type="dxa"/>
          </w:tcPr>
          <w:p w:rsidR="00786FA2" w:rsidRPr="00B2380D" w:rsidRDefault="00786FA2" w:rsidP="000E32A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86FA2" w:rsidRPr="00B2380D" w:rsidTr="000E32A5">
        <w:tc>
          <w:tcPr>
            <w:tcW w:w="3594" w:type="dxa"/>
          </w:tcPr>
          <w:p w:rsidR="00786FA2" w:rsidRPr="00B2380D" w:rsidRDefault="00786FA2" w:rsidP="000E32A5">
            <w:r w:rsidRPr="00B2380D">
              <w:t>-</w:t>
            </w:r>
          </w:p>
        </w:tc>
        <w:tc>
          <w:tcPr>
            <w:tcW w:w="3036" w:type="dxa"/>
          </w:tcPr>
          <w:p w:rsidR="00786FA2" w:rsidRPr="00B2380D" w:rsidRDefault="00786FA2" w:rsidP="000E32A5">
            <w:r w:rsidRPr="00B2380D">
              <w:t>is_read_only</w:t>
            </w:r>
          </w:p>
        </w:tc>
        <w:tc>
          <w:tcPr>
            <w:tcW w:w="2946" w:type="dxa"/>
          </w:tcPr>
          <w:p w:rsidR="00786FA2" w:rsidRPr="00B2380D" w:rsidRDefault="00786FA2" w:rsidP="000E32A5">
            <w:r w:rsidRPr="00B2380D">
              <w:t>‘Y’</w:t>
            </w:r>
          </w:p>
        </w:tc>
      </w:tr>
      <w:tr w:rsidR="00786FA2" w:rsidRPr="00B2380D" w:rsidTr="000E32A5">
        <w:tc>
          <w:tcPr>
            <w:tcW w:w="3594" w:type="dxa"/>
          </w:tcPr>
          <w:p w:rsidR="00786FA2" w:rsidRPr="00B2380D" w:rsidRDefault="00786FA2" w:rsidP="000E32A5">
            <w:r w:rsidRPr="00B2380D">
              <w:t>-</w:t>
            </w:r>
          </w:p>
        </w:tc>
        <w:tc>
          <w:tcPr>
            <w:tcW w:w="3036" w:type="dxa"/>
          </w:tcPr>
          <w:p w:rsidR="00786FA2" w:rsidRPr="00B2380D" w:rsidRDefault="00786FA2" w:rsidP="000E32A5">
            <w:r w:rsidRPr="00B2380D">
              <w:t>Id_role_notation</w:t>
            </w:r>
          </w:p>
        </w:tc>
        <w:tc>
          <w:tcPr>
            <w:tcW w:w="2946" w:type="dxa"/>
          </w:tcPr>
          <w:p w:rsidR="00786FA2" w:rsidRPr="00B2380D" w:rsidRDefault="00786FA2" w:rsidP="000E32A5">
            <w:r w:rsidRPr="00B2380D">
              <w:t>NULL</w:t>
            </w:r>
          </w:p>
        </w:tc>
      </w:tr>
      <w:tr w:rsidR="00786FA2" w:rsidRPr="00B2380D" w:rsidTr="000E32A5">
        <w:tc>
          <w:tcPr>
            <w:tcW w:w="3594" w:type="dxa"/>
          </w:tcPr>
          <w:p w:rsidR="00786FA2" w:rsidRPr="00B2380D" w:rsidRDefault="00786FA2" w:rsidP="000E32A5">
            <w:r w:rsidRPr="00B2380D">
              <w:t>-</w:t>
            </w:r>
          </w:p>
        </w:tc>
        <w:tc>
          <w:tcPr>
            <w:tcW w:w="3036" w:type="dxa"/>
          </w:tcPr>
          <w:p w:rsidR="00786FA2" w:rsidRPr="00B2380D" w:rsidRDefault="00786FA2" w:rsidP="000E32A5">
            <w:r w:rsidRPr="00B2380D">
              <w:t>Id_association_type</w:t>
            </w:r>
          </w:p>
        </w:tc>
        <w:tc>
          <w:tcPr>
            <w:tcW w:w="2946" w:type="dxa"/>
          </w:tcPr>
          <w:p w:rsidR="00786FA2" w:rsidRPr="00B2380D" w:rsidRDefault="00786FA2" w:rsidP="000E32A5">
            <w:r w:rsidRPr="00B2380D">
              <w:t>Referencing ASSOCIATION_TYPE.id which represents:</w:t>
            </w:r>
          </w:p>
          <w:p w:rsidR="00786FA2" w:rsidRPr="00B2380D" w:rsidRDefault="00786FA2" w:rsidP="000E32A5">
            <w:r w:rsidRPr="00B2380D">
              <w:t>OBJECT_TYPE_WHAT ‘</w:t>
            </w:r>
            <w:r w:rsidRPr="00B2380D">
              <w:rPr>
                <w:b/>
              </w:rPr>
              <w:t>ASSET</w:t>
            </w:r>
            <w:r w:rsidRPr="00B2380D">
              <w:t>’, OBJECT_TYPE_TO ‘</w:t>
            </w:r>
            <w:r w:rsidRPr="00B2380D">
              <w:rPr>
                <w:b/>
              </w:rPr>
              <w:t>SERVICE</w:t>
            </w:r>
            <w:r w:rsidRPr="00B2380D">
              <w:t>’, ROLE with FUNCTION_TYPE ‘</w:t>
            </w:r>
            <w:r w:rsidRPr="00B2380D">
              <w:rPr>
                <w:b/>
              </w:rPr>
              <w:t>IMPLEMENTED_BY</w:t>
            </w:r>
            <w:r w:rsidRPr="00B2380D">
              <w:t>’ and FUNCTION_ROLE NULL</w:t>
            </w:r>
          </w:p>
        </w:tc>
      </w:tr>
      <w:tr w:rsidR="00786FA2" w:rsidRPr="00B2380D" w:rsidTr="000E32A5">
        <w:tc>
          <w:tcPr>
            <w:tcW w:w="3594" w:type="dxa"/>
          </w:tcPr>
          <w:p w:rsidR="00786FA2" w:rsidRPr="00B2380D" w:rsidRDefault="00786FA2" w:rsidP="000E32A5">
            <w:r w:rsidRPr="00B2380D">
              <w:t>usrp.</w:t>
            </w:r>
            <w:r w:rsidR="00320D37" w:rsidRPr="00B2380D">
              <w:t>tunnel_vlan_vw</w:t>
            </w:r>
            <w:r w:rsidRPr="00B2380D">
              <w:t>.</w:t>
            </w:r>
            <w:r w:rsidR="00320D37" w:rsidRPr="00B2380D">
              <w:t>icore_</w:t>
            </w:r>
            <w:r w:rsidRPr="00B2380D">
              <w:t>pvc_id</w:t>
            </w:r>
            <w:r w:rsidRPr="00B2380D">
              <w:br/>
            </w:r>
          </w:p>
          <w:p w:rsidR="00786FA2" w:rsidRPr="00B2380D" w:rsidRDefault="00786FA2" w:rsidP="000E32A5"/>
        </w:tc>
        <w:tc>
          <w:tcPr>
            <w:tcW w:w="3036" w:type="dxa"/>
          </w:tcPr>
          <w:p w:rsidR="00786FA2" w:rsidRPr="00B2380D" w:rsidRDefault="00786FA2" w:rsidP="000E32A5">
            <w:r w:rsidRPr="00B2380D">
              <w:t>Id_object_what [via Enterprise Key Translation]</w:t>
            </w:r>
          </w:p>
        </w:tc>
        <w:tc>
          <w:tcPr>
            <w:tcW w:w="2946" w:type="dxa"/>
          </w:tcPr>
          <w:p w:rsidR="00786FA2" w:rsidRPr="00B2380D" w:rsidRDefault="00786FA2" w:rsidP="000E32A5">
            <w:r w:rsidRPr="00B2380D">
              <w:t>Use SOURCE_KEY.id which populated the respective ASSET.id</w:t>
            </w:r>
          </w:p>
          <w:p w:rsidR="00786FA2" w:rsidRPr="00B2380D" w:rsidRDefault="00786FA2" w:rsidP="000E32A5"/>
          <w:p w:rsidR="00786FA2" w:rsidRPr="00B2380D" w:rsidRDefault="00786FA2" w:rsidP="000E32A5">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786FA2" w:rsidRPr="00B2380D" w:rsidRDefault="00786FA2" w:rsidP="000E32A5"/>
        </w:tc>
      </w:tr>
      <w:tr w:rsidR="00786FA2" w:rsidRPr="00B2380D" w:rsidTr="000E32A5">
        <w:tc>
          <w:tcPr>
            <w:tcW w:w="3594" w:type="dxa"/>
          </w:tcPr>
          <w:p w:rsidR="00786FA2" w:rsidRPr="00B2380D" w:rsidRDefault="00786FA2" w:rsidP="000E32A5">
            <w:r w:rsidRPr="00B2380D">
              <w:t>-</w:t>
            </w:r>
          </w:p>
        </w:tc>
        <w:tc>
          <w:tcPr>
            <w:tcW w:w="3036" w:type="dxa"/>
          </w:tcPr>
          <w:p w:rsidR="00786FA2" w:rsidRPr="00B2380D" w:rsidRDefault="00786FA2" w:rsidP="000E32A5">
            <w:r w:rsidRPr="00B2380D">
              <w:t>Id_object_to [via lookup in GDB SERVICE and SERVICE_TYPE_NOTATION]</w:t>
            </w:r>
          </w:p>
        </w:tc>
        <w:tc>
          <w:tcPr>
            <w:tcW w:w="2946" w:type="dxa"/>
          </w:tcPr>
          <w:p w:rsidR="00786FA2" w:rsidRPr="00B2380D" w:rsidRDefault="00786FA2" w:rsidP="000E32A5">
            <w:r w:rsidRPr="00B2380D">
              <w:t>Use SERVICE.id which references SERVICE_TYPE_NOTATION having service_name = ‘AVPN’</w:t>
            </w:r>
          </w:p>
        </w:tc>
      </w:tr>
      <w:tr w:rsidR="00786FA2" w:rsidRPr="00B2380D" w:rsidTr="000E32A5">
        <w:tc>
          <w:tcPr>
            <w:tcW w:w="3594" w:type="dxa"/>
          </w:tcPr>
          <w:p w:rsidR="00786FA2" w:rsidRPr="00B2380D" w:rsidRDefault="00786FA2" w:rsidP="000E32A5">
            <w:pPr>
              <w:rPr>
                <w:lang w:val="nb-NO"/>
              </w:rPr>
            </w:pPr>
            <w:r w:rsidRPr="00B2380D">
              <w:rPr>
                <w:lang w:val="nb-NO"/>
              </w:rPr>
              <w:t>usrp.</w:t>
            </w:r>
            <w:r w:rsidR="00320D37" w:rsidRPr="00B2380D">
              <w:rPr>
                <w:lang w:val="nb-NO"/>
              </w:rPr>
              <w:t>tunnel_vlan_vw</w:t>
            </w:r>
            <w:r w:rsidRPr="00B2380D">
              <w:rPr>
                <w:lang w:val="nb-NO"/>
              </w:rPr>
              <w:t>.pvc_id</w:t>
            </w:r>
          </w:p>
          <w:p w:rsidR="00786FA2" w:rsidRPr="00B2380D" w:rsidRDefault="00786FA2" w:rsidP="000E32A5">
            <w:pPr>
              <w:rPr>
                <w:lang w:val="nb-NO"/>
              </w:rPr>
            </w:pPr>
          </w:p>
        </w:tc>
        <w:tc>
          <w:tcPr>
            <w:tcW w:w="3036" w:type="dxa"/>
          </w:tcPr>
          <w:p w:rsidR="00786FA2" w:rsidRPr="00B2380D" w:rsidRDefault="00786FA2" w:rsidP="000E32A5">
            <w:r w:rsidRPr="00B2380D">
              <w:t>Id_source_key [via Enterprise Key Translation]</w:t>
            </w:r>
          </w:p>
        </w:tc>
        <w:tc>
          <w:tcPr>
            <w:tcW w:w="2946" w:type="dxa"/>
          </w:tcPr>
          <w:p w:rsidR="00786FA2" w:rsidRPr="00B2380D" w:rsidRDefault="00786FA2" w:rsidP="000E32A5">
            <w:r w:rsidRPr="00B2380D">
              <w:t>Use SOURCE_KEY.id which populated the respective ASSET.id</w:t>
            </w:r>
          </w:p>
        </w:tc>
      </w:tr>
      <w:tr w:rsidR="00786FA2" w:rsidRPr="00B2380D" w:rsidTr="000E32A5">
        <w:tc>
          <w:tcPr>
            <w:tcW w:w="3594" w:type="dxa"/>
          </w:tcPr>
          <w:p w:rsidR="00786FA2" w:rsidRPr="00B2380D" w:rsidRDefault="00786FA2" w:rsidP="000E32A5">
            <w:r w:rsidRPr="00B2380D">
              <w:t>-</w:t>
            </w:r>
          </w:p>
        </w:tc>
        <w:tc>
          <w:tcPr>
            <w:tcW w:w="3036" w:type="dxa"/>
          </w:tcPr>
          <w:p w:rsidR="00786FA2" w:rsidRPr="00B2380D" w:rsidRDefault="00786FA2" w:rsidP="000E32A5">
            <w:r w:rsidRPr="00B2380D">
              <w:t>Gdb_internal_flags</w:t>
            </w:r>
          </w:p>
        </w:tc>
        <w:tc>
          <w:tcPr>
            <w:tcW w:w="2946" w:type="dxa"/>
          </w:tcPr>
          <w:p w:rsidR="00786FA2" w:rsidRPr="00B2380D" w:rsidRDefault="00786FA2" w:rsidP="000E32A5">
            <w:r w:rsidRPr="00B2380D">
              <w:t>NULL</w:t>
            </w:r>
          </w:p>
        </w:tc>
      </w:tr>
    </w:tbl>
    <w:p w:rsidR="00786FA2" w:rsidRPr="00B2380D" w:rsidRDefault="00786FA2" w:rsidP="00786FA2">
      <w:pPr>
        <w:rPr>
          <w:i/>
        </w:rPr>
      </w:pPr>
    </w:p>
    <w:p w:rsidR="00CD1FA8" w:rsidRPr="00B2380D" w:rsidRDefault="00CD1FA8" w:rsidP="00CD1FA8">
      <w:r w:rsidRPr="00B2380D">
        <w:t>&lt;/293772-CR160298&gt;</w:t>
      </w:r>
    </w:p>
    <w:p w:rsidR="0040780A" w:rsidRPr="00B2380D" w:rsidRDefault="0040780A">
      <w:pPr>
        <w:rPr>
          <w:rFonts w:asciiTheme="majorHAnsi" w:eastAsiaTheme="majorEastAsia" w:hAnsiTheme="majorHAnsi" w:cstheme="majorBidi"/>
          <w:color w:val="243F60" w:themeColor="accent1" w:themeShade="7F"/>
        </w:rPr>
      </w:pPr>
      <w:r w:rsidRPr="00B2380D">
        <w:br w:type="page"/>
      </w:r>
    </w:p>
    <w:p w:rsidR="00961412" w:rsidRPr="00B2380D" w:rsidRDefault="00961412" w:rsidP="00961412">
      <w:pPr>
        <w:pStyle w:val="Heading5"/>
      </w:pPr>
      <w:r w:rsidRPr="00B2380D">
        <w:lastRenderedPageBreak/>
        <w:t>Additional step for assigning the “FR” service to an asset</w:t>
      </w:r>
      <w:bookmarkEnd w:id="131"/>
    </w:p>
    <w:p w:rsidR="00961412" w:rsidRPr="00B2380D" w:rsidRDefault="00961412" w:rsidP="00961412"/>
    <w:p w:rsidR="00961412" w:rsidRPr="00B2380D" w:rsidRDefault="00961412" w:rsidP="00961412">
      <w:r w:rsidRPr="00B2380D">
        <w:t>For assigning the “FR” service to an asset a dedicated additional step is needed, as the “FR” service is not covered by the database traversal as given above.</w:t>
      </w:r>
    </w:p>
    <w:p w:rsidR="00961412" w:rsidRPr="00B2380D" w:rsidRDefault="00961412" w:rsidP="00961412"/>
    <w:p w:rsidR="00961412" w:rsidRPr="00B2380D" w:rsidRDefault="00961412" w:rsidP="00961412">
      <w:pPr>
        <w:spacing w:after="200" w:line="276" w:lineRule="auto"/>
      </w:pPr>
      <w:r w:rsidRPr="00B2380D">
        <w:t>The logic is given under “</w:t>
      </w:r>
      <w:r w:rsidRPr="00B2380D">
        <w:fldChar w:fldCharType="begin"/>
      </w:r>
      <w:r w:rsidRPr="00B2380D">
        <w:instrText xml:space="preserve"> REF _Ref364259189 \h </w:instrText>
      </w:r>
      <w:r w:rsidR="00B2380D">
        <w:instrText xml:space="preserve"> \* MERGEFORMAT </w:instrText>
      </w:r>
      <w:r w:rsidRPr="00B2380D">
        <w:fldChar w:fldCharType="separate"/>
      </w:r>
      <w:r w:rsidRPr="00B2380D">
        <w:t>Logic for assigning the “FR” service to an asset</w:t>
      </w:r>
      <w:r w:rsidRPr="00B2380D">
        <w:fldChar w:fldCharType="end"/>
      </w:r>
      <w:r w:rsidRPr="00B2380D">
        <w:t>”.</w:t>
      </w:r>
    </w:p>
    <w:p w:rsidR="006106A4" w:rsidRPr="00B2380D" w:rsidRDefault="006106A4" w:rsidP="006106A4">
      <w:r w:rsidRPr="00B2380D">
        <w:t>&lt;BEGIN 254035c.DEFECT-15114&gt;</w:t>
      </w:r>
    </w:p>
    <w:p w:rsidR="00961412" w:rsidRPr="00B2380D" w:rsidRDefault="00961412" w:rsidP="00961412">
      <w:r w:rsidRPr="00B2380D">
        <w:t xml:space="preserve">Use </w:t>
      </w:r>
      <w:r w:rsidR="005E66F1" w:rsidRPr="00B2380D">
        <w:t>NETWORK_CONNECTION.site_id</w:t>
      </w:r>
      <w:r w:rsidRPr="00B2380D">
        <w:t xml:space="preserve"> </w:t>
      </w:r>
      <w:r w:rsidRPr="00B2380D">
        <w:rPr>
          <w:strike/>
        </w:rPr>
        <w:t xml:space="preserve">&lt;or&gt; </w:t>
      </w:r>
      <w:r w:rsidR="005E66F1" w:rsidRPr="00B2380D">
        <w:rPr>
          <w:strike/>
        </w:rPr>
        <w:t>NETWORK_CONNECTION_INET_VLAN.site_id</w:t>
      </w:r>
      <w:r w:rsidRPr="00B2380D">
        <w:t xml:space="preserve"> as the “site id variable”.</w:t>
      </w:r>
    </w:p>
    <w:p w:rsidR="00D63D2E" w:rsidRPr="00B2380D" w:rsidRDefault="00D63D2E" w:rsidP="00D63D2E"/>
    <w:p w:rsidR="00D63D2E" w:rsidRPr="00B2380D" w:rsidRDefault="00D63D2E" w:rsidP="00D63D2E">
      <w:pPr>
        <w:rPr>
          <w:color w:val="FF0000"/>
        </w:rPr>
      </w:pPr>
      <w:r w:rsidRPr="00B2380D">
        <w:rPr>
          <w:b/>
          <w:color w:val="FF0000"/>
        </w:rPr>
        <w:t>NOTE</w:t>
      </w:r>
      <w:r w:rsidRPr="00B2380D">
        <w:rPr>
          <w:color w:val="FF0000"/>
        </w:rPr>
        <w:t>: This logic must only be applied to “layer-2” assets !</w:t>
      </w:r>
    </w:p>
    <w:p w:rsidR="00D63D2E" w:rsidRPr="00B2380D" w:rsidRDefault="00D63D2E" w:rsidP="00D63D2E">
      <w:r w:rsidRPr="00B2380D">
        <w:t>&lt;END 254035c.DEFECT-15114&gt;</w:t>
      </w:r>
    </w:p>
    <w:p w:rsidR="00961412" w:rsidRPr="00B2380D" w:rsidRDefault="00961412" w:rsidP="00961412"/>
    <w:p w:rsidR="00D63D2E" w:rsidRPr="00B2380D" w:rsidRDefault="00D63D2E" w:rsidP="00961412"/>
    <w:p w:rsidR="00961412" w:rsidRPr="00B2380D" w:rsidRDefault="00961412" w:rsidP="00961412">
      <w:pPr>
        <w:pStyle w:val="Heading5"/>
      </w:pPr>
      <w:bookmarkStart w:id="132" w:name="_Ref406421212"/>
      <w:r w:rsidRPr="00B2380D">
        <w:t>Additional step for assigning the “ATM” service to an asset</w:t>
      </w:r>
      <w:bookmarkEnd w:id="132"/>
    </w:p>
    <w:p w:rsidR="00961412" w:rsidRPr="00B2380D" w:rsidRDefault="00961412" w:rsidP="00961412"/>
    <w:p w:rsidR="00961412" w:rsidRPr="00B2380D" w:rsidRDefault="00961412" w:rsidP="00961412">
      <w:r w:rsidRPr="00B2380D">
        <w:t>For assigning the “ATM” service to an asset a dedicated additional step is needed, as the “ATM” service is not covered by the database traversal as given above.</w:t>
      </w:r>
    </w:p>
    <w:p w:rsidR="00961412" w:rsidRPr="00B2380D" w:rsidRDefault="00961412" w:rsidP="00961412"/>
    <w:p w:rsidR="00961412" w:rsidRPr="00B2380D" w:rsidRDefault="00961412" w:rsidP="00961412">
      <w:r w:rsidRPr="00B2380D">
        <w:t>The logic is given under “</w:t>
      </w:r>
      <w:r w:rsidRPr="00B2380D">
        <w:fldChar w:fldCharType="begin"/>
      </w:r>
      <w:r w:rsidRPr="00B2380D">
        <w:instrText xml:space="preserve"> REF _Ref364258873 \h </w:instrText>
      </w:r>
      <w:r w:rsidR="00B2380D">
        <w:instrText xml:space="preserve"> \* MERGEFORMAT </w:instrText>
      </w:r>
      <w:r w:rsidRPr="00B2380D">
        <w:fldChar w:fldCharType="separate"/>
      </w:r>
      <w:r w:rsidRPr="00B2380D">
        <w:t>Logic for assigning the “ATM” service to an asset</w:t>
      </w:r>
      <w:r w:rsidRPr="00B2380D">
        <w:fldChar w:fldCharType="end"/>
      </w:r>
      <w:r w:rsidRPr="00B2380D">
        <w:t>”.</w:t>
      </w:r>
    </w:p>
    <w:p w:rsidR="006106A4" w:rsidRPr="00B2380D" w:rsidRDefault="006106A4" w:rsidP="00961412"/>
    <w:p w:rsidR="006106A4" w:rsidRPr="00B2380D" w:rsidRDefault="006106A4" w:rsidP="006106A4">
      <w:r w:rsidRPr="00B2380D">
        <w:t>&lt;BEGIN 254035c.DEFECT-15114&gt;</w:t>
      </w:r>
    </w:p>
    <w:p w:rsidR="00961412" w:rsidRPr="00B2380D" w:rsidRDefault="00961412" w:rsidP="00961412">
      <w:r w:rsidRPr="00B2380D">
        <w:t xml:space="preserve">Use </w:t>
      </w:r>
      <w:r w:rsidR="005E66F1" w:rsidRPr="00B2380D">
        <w:t xml:space="preserve">NETWORK_CONNECTION.site_id </w:t>
      </w:r>
      <w:r w:rsidR="005E66F1" w:rsidRPr="00B2380D">
        <w:rPr>
          <w:strike/>
        </w:rPr>
        <w:t>&lt;or&gt; NETWORK_CONNECTION_INET_VLAN.site_id</w:t>
      </w:r>
      <w:r w:rsidRPr="00B2380D">
        <w:t xml:space="preserve"> as the “site id variable”.</w:t>
      </w:r>
    </w:p>
    <w:p w:rsidR="00D63D2E" w:rsidRPr="00B2380D" w:rsidRDefault="00D63D2E" w:rsidP="00D63D2E"/>
    <w:p w:rsidR="00D63D2E" w:rsidRPr="00B2380D" w:rsidRDefault="00D63D2E" w:rsidP="00D63D2E">
      <w:pPr>
        <w:rPr>
          <w:color w:val="FF0000"/>
        </w:rPr>
      </w:pPr>
      <w:r w:rsidRPr="00B2380D">
        <w:rPr>
          <w:b/>
          <w:color w:val="FF0000"/>
        </w:rPr>
        <w:t>NOTE</w:t>
      </w:r>
      <w:r w:rsidRPr="00B2380D">
        <w:rPr>
          <w:color w:val="FF0000"/>
        </w:rPr>
        <w:t>: This logic must only be applied to “layer-2” assets !</w:t>
      </w:r>
    </w:p>
    <w:p w:rsidR="00D63D2E" w:rsidRPr="00B2380D" w:rsidRDefault="00D63D2E" w:rsidP="00D63D2E">
      <w:r w:rsidRPr="00B2380D">
        <w:t>&lt;END 254035c.DEFECT-15114&gt;</w:t>
      </w:r>
    </w:p>
    <w:p w:rsidR="00961412" w:rsidRPr="00B2380D" w:rsidRDefault="00961412" w:rsidP="00961412"/>
    <w:p w:rsidR="00961412" w:rsidRPr="00B2380D" w:rsidRDefault="00961412" w:rsidP="00961412">
      <w:pPr>
        <w:rPr>
          <w:i/>
          <w:color w:val="FF0000"/>
        </w:rPr>
      </w:pPr>
      <w:r w:rsidRPr="00B2380D">
        <w:rPr>
          <w:i/>
          <w:color w:val="FF0000"/>
        </w:rPr>
        <w:t>Note that in general an asset may be associated to more than one service, and the above two steps may just increase the number of services an asset may be associated to.</w:t>
      </w:r>
    </w:p>
    <w:p w:rsidR="00961412" w:rsidRPr="00B2380D" w:rsidRDefault="00961412" w:rsidP="00961412"/>
    <w:p w:rsidR="00961412" w:rsidRPr="00B2380D" w:rsidRDefault="00961412" w:rsidP="00961412">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 xml:space="preserve">A filtered object for example is the Asset via the SERVICE_TYPE_BLOCKED_SYSTEM filtering. </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This step requires that the following steps have been executed:</w:t>
      </w:r>
    </w:p>
    <w:p w:rsidR="00961412" w:rsidRPr="00B2380D" w:rsidRDefault="00961412" w:rsidP="003F6BBC">
      <w:pPr>
        <w:numPr>
          <w:ilvl w:val="0"/>
          <w:numId w:val="22"/>
        </w:numPr>
        <w:rPr>
          <w:i/>
        </w:rPr>
      </w:pPr>
      <w:r w:rsidRPr="00B2380D">
        <w:rPr>
          <w:i/>
        </w:rPr>
        <w:fldChar w:fldCharType="begin"/>
      </w:r>
      <w:r w:rsidRPr="00B2380D">
        <w:rPr>
          <w:i/>
        </w:rPr>
        <w:instrText xml:space="preserve"> REF _Ref361048379 \h  \* MERGEFORMAT </w:instrText>
      </w:r>
      <w:r w:rsidRPr="00B2380D">
        <w:rPr>
          <w:i/>
        </w:rPr>
      </w:r>
      <w:r w:rsidRPr="00B2380D">
        <w:rPr>
          <w:i/>
        </w:rPr>
        <w:fldChar w:fldCharType="separate"/>
      </w:r>
      <w:r w:rsidRPr="00B2380D">
        <w:rPr>
          <w:i/>
        </w:rPr>
        <w:t>HLD-254035-GCP-FLOW-ICORE-104-A [Icore Data Flow into Asset PVC (Layer-3 “Network Connection”)]</w:t>
      </w:r>
      <w:r w:rsidRPr="00B2380D">
        <w:rPr>
          <w:i/>
        </w:rPr>
        <w:fldChar w:fldCharType="end"/>
      </w:r>
    </w:p>
    <w:p w:rsidR="00961412" w:rsidRPr="00B2380D" w:rsidRDefault="00961412" w:rsidP="003F6BBC">
      <w:pPr>
        <w:numPr>
          <w:ilvl w:val="0"/>
          <w:numId w:val="22"/>
        </w:numPr>
        <w:rPr>
          <w:i/>
        </w:rPr>
      </w:pPr>
      <w:r w:rsidRPr="00B2380D">
        <w:rPr>
          <w:i/>
        </w:rPr>
        <w:fldChar w:fldCharType="begin"/>
      </w:r>
      <w:r w:rsidRPr="00B2380D">
        <w:rPr>
          <w:i/>
        </w:rPr>
        <w:instrText xml:space="preserve"> REF _Ref361048394 \h  \* MERGEFORMAT </w:instrText>
      </w:r>
      <w:r w:rsidRPr="00B2380D">
        <w:rPr>
          <w:i/>
        </w:rPr>
      </w:r>
      <w:r w:rsidRPr="00B2380D">
        <w:rPr>
          <w:i/>
        </w:rPr>
        <w:fldChar w:fldCharType="separate"/>
      </w:r>
      <w:r w:rsidRPr="00B2380D">
        <w:rPr>
          <w:i/>
        </w:rPr>
        <w:t>HLD-254035-GCP-FLOW-ICORE-104-B [Icore Data Flow into Asset PVC (Layer-2 "Network Connection")]</w:t>
      </w:r>
      <w:r w:rsidRPr="00B2380D">
        <w:rPr>
          <w:i/>
        </w:rPr>
        <w:fldChar w:fldCharType="end"/>
      </w:r>
    </w:p>
    <w:p w:rsidR="00373D27" w:rsidRPr="00B2380D" w:rsidRDefault="00373D27" w:rsidP="00373D27">
      <w:pPr>
        <w:numPr>
          <w:ilvl w:val="0"/>
          <w:numId w:val="22"/>
        </w:numPr>
        <w:rPr>
          <w:i/>
        </w:rPr>
      </w:pPr>
      <w:r w:rsidRPr="00B2380D">
        <w:rPr>
          <w:i/>
        </w:rPr>
        <w:fldChar w:fldCharType="begin"/>
      </w:r>
      <w:r w:rsidRPr="00B2380D">
        <w:rPr>
          <w:i/>
        </w:rPr>
        <w:instrText xml:space="preserve"> REF _Ref371534449 \h  \* MERGEFORMAT </w:instrText>
      </w:r>
      <w:r w:rsidRPr="00B2380D">
        <w:rPr>
          <w:i/>
        </w:rPr>
      </w:r>
      <w:r w:rsidRPr="00B2380D">
        <w:rPr>
          <w:i/>
        </w:rPr>
        <w:fldChar w:fldCharType="separate"/>
      </w:r>
      <w:r w:rsidRPr="00B2380D">
        <w:rPr>
          <w:i/>
        </w:rPr>
        <w:t>HLD-254035-GCP-FLOW-ICORE-104-C [Icore Data Flow into Asset PVC (“Internet VLAN” “Network Connection”)]</w:t>
      </w:r>
      <w:r w:rsidRPr="00B2380D">
        <w:rPr>
          <w:i/>
        </w:rPr>
        <w:fldChar w:fldCharType="end"/>
      </w:r>
    </w:p>
    <w:p w:rsidR="00E528A9" w:rsidRPr="00B2380D" w:rsidRDefault="00E528A9" w:rsidP="00373D27">
      <w:pPr>
        <w:numPr>
          <w:ilvl w:val="0"/>
          <w:numId w:val="22"/>
        </w:numPr>
        <w:rPr>
          <w:i/>
        </w:rPr>
      </w:pPr>
      <w:r w:rsidRPr="00B2380D">
        <w:rPr>
          <w:i/>
        </w:rPr>
        <w:fldChar w:fldCharType="begin"/>
      </w:r>
      <w:r w:rsidRPr="00B2380D">
        <w:rPr>
          <w:i/>
        </w:rPr>
        <w:instrText xml:space="preserve"> REF _Ref441942860 \h  \* MERGEFORMAT </w:instrText>
      </w:r>
      <w:r w:rsidRPr="00B2380D">
        <w:rPr>
          <w:i/>
        </w:rPr>
      </w:r>
      <w:r w:rsidRPr="00B2380D">
        <w:rPr>
          <w:i/>
        </w:rPr>
        <w:fldChar w:fldCharType="separate"/>
      </w:r>
      <w:r w:rsidRPr="00B2380D">
        <w:rPr>
          <w:i/>
        </w:rPr>
        <w:t>HLD-293772-CR160298-GCP-FLOW-USRP-104-D [Usrp Data Flow into Asset PVC (“Tunnel Vlan” “Network Connection”)]</w:t>
      </w:r>
      <w:r w:rsidRPr="00B2380D">
        <w:rPr>
          <w:i/>
        </w:rPr>
        <w:fldChar w:fldCharType="end"/>
      </w:r>
    </w:p>
    <w:p w:rsidR="00961412" w:rsidRPr="00B2380D" w:rsidRDefault="00961412" w:rsidP="003F6BBC">
      <w:pPr>
        <w:numPr>
          <w:ilvl w:val="0"/>
          <w:numId w:val="22"/>
        </w:numPr>
        <w:rPr>
          <w:i/>
        </w:rPr>
      </w:pPr>
      <w:r w:rsidRPr="00B2380D">
        <w:rPr>
          <w:i/>
        </w:rPr>
        <w:fldChar w:fldCharType="begin"/>
      </w:r>
      <w:r w:rsidRPr="00B2380D">
        <w:rPr>
          <w:i/>
        </w:rPr>
        <w:instrText xml:space="preserve"> REF _Ref361147465 \h  \* MERGEFORMAT </w:instrText>
      </w:r>
      <w:r w:rsidRPr="00B2380D">
        <w:rPr>
          <w:i/>
        </w:rPr>
      </w:r>
      <w:r w:rsidRPr="00B2380D">
        <w:rPr>
          <w:i/>
        </w:rPr>
        <w:fldChar w:fldCharType="separate"/>
      </w:r>
      <w:r w:rsidRPr="00B2380D">
        <w:rPr>
          <w:i/>
        </w:rPr>
        <w:t>HLD-254035-GCP-FLOW-ICORE-106 [Icore Data Flow into Service]</w:t>
      </w:r>
      <w:r w:rsidRPr="00B2380D">
        <w:rPr>
          <w:i/>
        </w:rPr>
        <w:fldChar w:fldCharType="end"/>
      </w:r>
    </w:p>
    <w:p w:rsidR="00786FA2" w:rsidRPr="00B2380D" w:rsidRDefault="00786FA2" w:rsidP="00624777">
      <w:pPr>
        <w:rPr>
          <w:i/>
        </w:rPr>
      </w:pPr>
    </w:p>
    <w:p w:rsidR="00682E8F" w:rsidRPr="00B2380D" w:rsidRDefault="00961412" w:rsidP="00682E8F">
      <w:r w:rsidRPr="00B2380D">
        <w:br w:type="page"/>
      </w:r>
      <w:bookmarkStart w:id="133" w:name="_Ref366530896"/>
      <w:bookmarkStart w:id="134" w:name="_Ref324776918"/>
      <w:bookmarkStart w:id="135" w:name="_Toc343214950"/>
      <w:bookmarkStart w:id="136" w:name="_Ref361226211"/>
      <w:bookmarkEnd w:id="77"/>
      <w:bookmarkEnd w:id="125"/>
      <w:bookmarkEnd w:id="126"/>
      <w:r w:rsidR="00682E8F" w:rsidRPr="00B2380D">
        <w:lastRenderedPageBreak/>
        <w:t>&lt;BEGIN 254035c.DEFECT-15114&gt;</w:t>
      </w:r>
    </w:p>
    <w:p w:rsidR="00682E8F" w:rsidRPr="00B2380D" w:rsidRDefault="00682E8F" w:rsidP="00682E8F">
      <w:pPr>
        <w:pStyle w:val="Heading4"/>
      </w:pPr>
      <w:r w:rsidRPr="00B2380D">
        <w:t>HLD-254035.DEFECT-15114- GCP-FLOW-ICORE-202-</w:t>
      </w:r>
      <w:r w:rsidR="009C0C12" w:rsidRPr="00B2380D">
        <w:t>C</w:t>
      </w:r>
      <w:r w:rsidRPr="00B2380D">
        <w:t xml:space="preserve"> [Icore Data Flow into Asset (“Network</w:t>
      </w:r>
      <w:r w:rsidR="009C0C12" w:rsidRPr="00B2380D">
        <w:t xml:space="preserve"> Connection</w:t>
      </w:r>
      <w:r w:rsidRPr="00B2380D">
        <w:t>”)  to Service &lt;STATIC DATA CLEANSING&gt;]</w:t>
      </w:r>
    </w:p>
    <w:p w:rsidR="00682E8F" w:rsidRPr="00B2380D" w:rsidRDefault="00682E8F" w:rsidP="00682E8F"/>
    <w:p w:rsidR="00682E8F" w:rsidRPr="00B2380D" w:rsidRDefault="00682E8F" w:rsidP="00682E8F">
      <w:r w:rsidRPr="00B2380D">
        <w:t>This requirement is for cleansing “network</w:t>
      </w:r>
      <w:r w:rsidR="00A2736C" w:rsidRPr="00B2380D">
        <w:t>-connection</w:t>
      </w:r>
      <w:r w:rsidRPr="00B2380D">
        <w:t>-to-service” associations from “bad” service associations.</w:t>
      </w:r>
    </w:p>
    <w:p w:rsidR="00682E8F" w:rsidRPr="00B2380D" w:rsidRDefault="00682E8F" w:rsidP="00682E8F"/>
    <w:p w:rsidR="00682E8F" w:rsidRPr="00B2380D" w:rsidRDefault="00682E8F" w:rsidP="00682E8F">
      <w:r w:rsidRPr="00B2380D">
        <w:t>This is a one-time-only requirement that has to be used as an “addendum” to the logic fix for defect “15114”.</w:t>
      </w:r>
    </w:p>
    <w:p w:rsidR="00682E8F" w:rsidRPr="00B2380D" w:rsidRDefault="00682E8F" w:rsidP="00682E8F"/>
    <w:p w:rsidR="00682E8F" w:rsidRPr="00B2380D" w:rsidRDefault="00682E8F" w:rsidP="00682E8F">
      <w:pPr>
        <w:rPr>
          <w:i/>
        </w:rPr>
      </w:pPr>
      <w:r w:rsidRPr="00B2380D">
        <w:t>The execution of this process requires the maintenance of a change tracking event into GDB.CHANGE_TRACKING, CHANGE_SYSTEM and CHANGE_USER. The change tracking event for the service delivery data flow must use CHANGE_SYSTEM.name = ’ICORE_TO_GDB’ and CHANGE_USER.name = ’ICORE_TO_GDB’. It is sufficient to have one change tracking event for all affected records during a single execution of this process.</w:t>
      </w:r>
    </w:p>
    <w:p w:rsidR="00682E8F" w:rsidRPr="00B2380D" w:rsidRDefault="00682E8F" w:rsidP="00682E8F"/>
    <w:p w:rsidR="00682E8F" w:rsidRPr="00B2380D" w:rsidRDefault="00682E8F" w:rsidP="00682E8F"/>
    <w:p w:rsidR="00682E8F" w:rsidRPr="00B2380D" w:rsidRDefault="00682E8F" w:rsidP="00682E8F">
      <w:pPr>
        <w:rPr>
          <w:b/>
        </w:rPr>
      </w:pPr>
      <w:r w:rsidRPr="00B2380D">
        <w:rPr>
          <w:b/>
        </w:rPr>
        <w:t>(1) “Layer-3” “Networks</w:t>
      </w:r>
      <w:r w:rsidR="00A2736C" w:rsidRPr="00B2380D">
        <w:rPr>
          <w:b/>
        </w:rPr>
        <w:t xml:space="preserve"> Connections</w:t>
      </w:r>
      <w:r w:rsidRPr="00B2380D">
        <w:rPr>
          <w:b/>
        </w:rPr>
        <w:t>”</w:t>
      </w:r>
    </w:p>
    <w:p w:rsidR="00682E8F" w:rsidRPr="00B2380D" w:rsidRDefault="00682E8F" w:rsidP="00682E8F"/>
    <w:p w:rsidR="00682E8F" w:rsidRPr="00B2380D" w:rsidRDefault="00682E8F" w:rsidP="00682E8F">
      <w:r w:rsidRPr="00B2380D">
        <w:t>“layer-3” “network</w:t>
      </w:r>
      <w:r w:rsidR="00954A61" w:rsidRPr="00B2380D">
        <w:t xml:space="preserve"> connections</w:t>
      </w:r>
      <w:r w:rsidRPr="00B2380D">
        <w:t>” assets are identified by</w:t>
      </w:r>
      <w:r w:rsidR="00DE6D8C" w:rsidRPr="00B2380D">
        <w:t xml:space="preserve"> the logic given under “</w:t>
      </w:r>
      <w:r w:rsidR="001A7471" w:rsidRPr="00B2380D">
        <w:fldChar w:fldCharType="begin"/>
      </w:r>
      <w:r w:rsidR="001A7471" w:rsidRPr="00B2380D">
        <w:instrText xml:space="preserve"> REF _Ref395881101 \h </w:instrText>
      </w:r>
      <w:r w:rsidR="00443233" w:rsidRPr="00B2380D">
        <w:instrText xml:space="preserve"> \* MERGEFORMAT </w:instrText>
      </w:r>
      <w:r w:rsidR="001A7471" w:rsidRPr="00B2380D">
        <w:fldChar w:fldCharType="separate"/>
      </w:r>
      <w:r w:rsidR="001A7471" w:rsidRPr="00B2380D">
        <w:t>HLD-254035-GCP-FLOW-ICORE-104-A [Icore Data Flow into Asset PVC (Layer-3 “Network Connection”)]</w:t>
      </w:r>
      <w:r w:rsidR="001A7471" w:rsidRPr="00B2380D">
        <w:fldChar w:fldCharType="end"/>
      </w:r>
      <w:r w:rsidR="00DE6D8C" w:rsidRPr="00B2380D">
        <w:t>”</w:t>
      </w:r>
      <w:r w:rsidRPr="00B2380D">
        <w:t>.</w:t>
      </w:r>
    </w:p>
    <w:p w:rsidR="00682E8F" w:rsidRPr="00B2380D" w:rsidRDefault="00682E8F" w:rsidP="00682E8F">
      <w:r w:rsidRPr="00B2380D">
        <w:t>For those assets all associations to service type values of “FR” and/or “ATM” need to be removed.</w:t>
      </w:r>
    </w:p>
    <w:p w:rsidR="00682E8F" w:rsidRPr="00B2380D" w:rsidRDefault="00682E8F" w:rsidP="00682E8F"/>
    <w:p w:rsidR="00682E8F" w:rsidRPr="00B2380D" w:rsidRDefault="00682E8F" w:rsidP="00682E8F"/>
    <w:p w:rsidR="00682E8F" w:rsidRPr="00B2380D" w:rsidRDefault="00682E8F" w:rsidP="00682E8F">
      <w:pPr>
        <w:rPr>
          <w:b/>
        </w:rPr>
      </w:pPr>
      <w:r w:rsidRPr="00B2380D">
        <w:rPr>
          <w:b/>
        </w:rPr>
        <w:t>(2) “Layer-2” “Networks</w:t>
      </w:r>
      <w:r w:rsidR="00A2736C" w:rsidRPr="00B2380D">
        <w:rPr>
          <w:b/>
        </w:rPr>
        <w:t xml:space="preserve"> Connections</w:t>
      </w:r>
      <w:r w:rsidRPr="00B2380D">
        <w:rPr>
          <w:b/>
        </w:rPr>
        <w:t>”</w:t>
      </w:r>
    </w:p>
    <w:p w:rsidR="00682E8F" w:rsidRPr="00B2380D" w:rsidRDefault="00682E8F" w:rsidP="00682E8F"/>
    <w:p w:rsidR="007B4E57" w:rsidRPr="00B2380D" w:rsidRDefault="00682E8F" w:rsidP="007B4E57">
      <w:r w:rsidRPr="00B2380D">
        <w:t>“layer-2” “</w:t>
      </w:r>
      <w:r w:rsidR="00D34C90" w:rsidRPr="00B2380D">
        <w:t>network connections</w:t>
      </w:r>
      <w:r w:rsidRPr="00B2380D">
        <w:t xml:space="preserve">” assets are identified by </w:t>
      </w:r>
      <w:r w:rsidR="007B4E57" w:rsidRPr="00B2380D">
        <w:t>the logic given under “</w:t>
      </w:r>
      <w:r w:rsidR="001A7471" w:rsidRPr="00B2380D">
        <w:fldChar w:fldCharType="begin"/>
      </w:r>
      <w:r w:rsidR="001A7471" w:rsidRPr="00B2380D">
        <w:instrText xml:space="preserve"> REF _Ref395881110 \h </w:instrText>
      </w:r>
      <w:r w:rsidR="00443233" w:rsidRPr="00B2380D">
        <w:instrText xml:space="preserve"> \* MERGEFORMAT </w:instrText>
      </w:r>
      <w:r w:rsidR="001A7471" w:rsidRPr="00B2380D">
        <w:fldChar w:fldCharType="separate"/>
      </w:r>
      <w:r w:rsidR="001A7471" w:rsidRPr="00B2380D">
        <w:t>HLD-254035-GCP-FLOW-ICORE-104-B [Icore Data Flow into Asset PVC (Layer-2 "Network Connection")]</w:t>
      </w:r>
      <w:r w:rsidR="001A7471" w:rsidRPr="00B2380D">
        <w:fldChar w:fldCharType="end"/>
      </w:r>
      <w:r w:rsidR="007B4E57" w:rsidRPr="00B2380D">
        <w:t>”.</w:t>
      </w:r>
    </w:p>
    <w:p w:rsidR="00682E8F" w:rsidRPr="00B2380D" w:rsidRDefault="00682E8F" w:rsidP="00682E8F">
      <w:r w:rsidRPr="00B2380D">
        <w:t xml:space="preserve">For those assets all associations to service type values </w:t>
      </w:r>
      <w:r w:rsidRPr="00B2380D">
        <w:rPr>
          <w:i/>
          <w:u w:val="single"/>
        </w:rPr>
        <w:t>that are different from</w:t>
      </w:r>
      <w:r w:rsidRPr="00B2380D">
        <w:t xml:space="preserve"> “FR” and/or “ATM” need to be removed.</w:t>
      </w:r>
    </w:p>
    <w:p w:rsidR="00682E8F" w:rsidRPr="00B2380D" w:rsidRDefault="00682E8F" w:rsidP="00682E8F"/>
    <w:p w:rsidR="00682E8F" w:rsidRPr="00B2380D" w:rsidRDefault="00682E8F" w:rsidP="00682E8F"/>
    <w:p w:rsidR="00682E8F" w:rsidRPr="00B2380D" w:rsidRDefault="00682E8F" w:rsidP="00682E8F">
      <w:pPr>
        <w:rPr>
          <w:b/>
        </w:rPr>
      </w:pPr>
      <w:r w:rsidRPr="00B2380D">
        <w:rPr>
          <w:b/>
        </w:rPr>
        <w:t>(3) “Internet VLAN” “Networks</w:t>
      </w:r>
      <w:r w:rsidR="008B38C4" w:rsidRPr="00B2380D">
        <w:rPr>
          <w:b/>
        </w:rPr>
        <w:t xml:space="preserve"> Connections</w:t>
      </w:r>
      <w:r w:rsidRPr="00B2380D">
        <w:rPr>
          <w:b/>
        </w:rPr>
        <w:t>”</w:t>
      </w:r>
    </w:p>
    <w:p w:rsidR="00682E8F" w:rsidRPr="00B2380D" w:rsidRDefault="00682E8F" w:rsidP="00682E8F"/>
    <w:p w:rsidR="007B4E57" w:rsidRPr="00B2380D" w:rsidRDefault="00682E8F" w:rsidP="007B4E57">
      <w:r w:rsidRPr="00B2380D">
        <w:t>“Internet VLAN” “</w:t>
      </w:r>
      <w:r w:rsidR="00D34C90" w:rsidRPr="00B2380D">
        <w:t>network connections</w:t>
      </w:r>
      <w:r w:rsidRPr="00B2380D">
        <w:t xml:space="preserve">” assets are identified by </w:t>
      </w:r>
      <w:r w:rsidR="007B4E57" w:rsidRPr="00B2380D">
        <w:t>the logic given under “</w:t>
      </w:r>
      <w:r w:rsidR="001A7471" w:rsidRPr="00B2380D">
        <w:fldChar w:fldCharType="begin"/>
      </w:r>
      <w:r w:rsidR="001A7471" w:rsidRPr="00B2380D">
        <w:instrText xml:space="preserve"> REF _Ref371605244 \h </w:instrText>
      </w:r>
      <w:r w:rsidR="00443233" w:rsidRPr="00B2380D">
        <w:instrText xml:space="preserve"> \* MERGEFORMAT </w:instrText>
      </w:r>
      <w:r w:rsidR="001A7471" w:rsidRPr="00B2380D">
        <w:fldChar w:fldCharType="separate"/>
      </w:r>
      <w:r w:rsidR="001A7471" w:rsidRPr="00B2380D">
        <w:t>HLD-254035-GCP-FLOW-ICORE-104-C [Icore Data Flow into Asset PVC (“Internet VLAN” “Network Connection”)]</w:t>
      </w:r>
      <w:r w:rsidR="001A7471" w:rsidRPr="00B2380D">
        <w:fldChar w:fldCharType="end"/>
      </w:r>
      <w:r w:rsidR="007B4E57" w:rsidRPr="00B2380D">
        <w:t>”.</w:t>
      </w:r>
    </w:p>
    <w:p w:rsidR="00682E8F" w:rsidRPr="00B2380D" w:rsidRDefault="00682E8F" w:rsidP="00682E8F">
      <w:r w:rsidRPr="00B2380D">
        <w:t>For those assets all associations to service type values of “FR” and/or “ATM” need to be removed.</w:t>
      </w:r>
    </w:p>
    <w:p w:rsidR="00682E8F" w:rsidRPr="00B2380D" w:rsidRDefault="00682E8F" w:rsidP="00682E8F"/>
    <w:p w:rsidR="00786FA2" w:rsidRPr="00B2380D" w:rsidRDefault="00786FA2" w:rsidP="00786FA2">
      <w:pPr>
        <w:rPr>
          <w:b/>
        </w:rPr>
      </w:pPr>
      <w:r w:rsidRPr="00B2380D">
        <w:rPr>
          <w:b/>
        </w:rPr>
        <w:t>(4) “Tunnel VLAN” “Networks Connections”</w:t>
      </w:r>
    </w:p>
    <w:p w:rsidR="00786FA2" w:rsidRPr="00B2380D" w:rsidRDefault="00786FA2" w:rsidP="00786FA2"/>
    <w:p w:rsidR="00786FA2" w:rsidRPr="00B2380D" w:rsidRDefault="00786FA2" w:rsidP="00786FA2">
      <w:pPr>
        <w:rPr>
          <w:strike/>
        </w:rPr>
      </w:pPr>
      <w:r w:rsidRPr="00B2380D">
        <w:t>“Tunnel VLAN” “network connections” assets are identified by the logic given under “</w:t>
      </w:r>
      <w:r w:rsidRPr="00B2380D">
        <w:fldChar w:fldCharType="begin"/>
      </w:r>
      <w:r w:rsidRPr="00B2380D">
        <w:instrText xml:space="preserve"> REF _Ref441942860 \h </w:instrText>
      </w:r>
      <w:r w:rsidR="00A67F54" w:rsidRPr="00B2380D">
        <w:instrText xml:space="preserve"> \* MERGEFORMAT </w:instrText>
      </w:r>
      <w:r w:rsidRPr="00B2380D">
        <w:fldChar w:fldCharType="separate"/>
      </w:r>
      <w:r w:rsidR="005E2419" w:rsidRPr="00B2380D">
        <w:t>HLD-293772-CR160298</w:t>
      </w:r>
      <w:r w:rsidRPr="00B2380D">
        <w:t>-GCP-FLOW-USRP-104-D [Usrp Data Flow into Asset PVC (“Tunnel Vlan” “Network Connection”)]</w:t>
      </w:r>
      <w:r w:rsidRPr="00B2380D">
        <w:fldChar w:fldCharType="end"/>
      </w:r>
      <w:r w:rsidRPr="00B2380D">
        <w:t>”.</w:t>
      </w:r>
    </w:p>
    <w:p w:rsidR="00786FA2" w:rsidRPr="00B2380D" w:rsidRDefault="00786FA2" w:rsidP="00786FA2"/>
    <w:p w:rsidR="00786FA2" w:rsidRPr="00B2380D" w:rsidRDefault="00786FA2" w:rsidP="00682E8F"/>
    <w:p w:rsidR="00682E8F" w:rsidRPr="00B2380D" w:rsidRDefault="00682E8F" w:rsidP="00682E8F"/>
    <w:p w:rsidR="00682E8F" w:rsidRPr="00B2380D" w:rsidRDefault="00682E8F" w:rsidP="00682E8F">
      <w:r w:rsidRPr="00B2380D">
        <w:t>&lt;END 254035c.DEFECT-15114&gt;</w:t>
      </w:r>
    </w:p>
    <w:p w:rsidR="00682E8F" w:rsidRPr="00B2380D" w:rsidRDefault="00682E8F" w:rsidP="00682E8F"/>
    <w:p w:rsidR="00682E8F" w:rsidRPr="00B2380D" w:rsidRDefault="00682E8F" w:rsidP="00682E8F"/>
    <w:p w:rsidR="00A30894" w:rsidRPr="00B2380D" w:rsidRDefault="00A30894">
      <w:r w:rsidRPr="00B2380D">
        <w:br w:type="page"/>
      </w:r>
    </w:p>
    <w:p w:rsidR="00961412" w:rsidRPr="00B2380D" w:rsidRDefault="00961412" w:rsidP="00020D44">
      <w:pPr>
        <w:pStyle w:val="Heading4"/>
      </w:pPr>
      <w:r w:rsidRPr="00B2380D">
        <w:lastRenderedPageBreak/>
        <w:t>HLD-254035-GCP-FLOW-ICORE-20</w:t>
      </w:r>
      <w:r w:rsidR="0089199D" w:rsidRPr="00B2380D">
        <w:t>3</w:t>
      </w:r>
      <w:r w:rsidRPr="00B2380D">
        <w:t xml:space="preserve"> [Icore Data Flow into Asset (“Access Circuit Parent”)  to Asset]</w:t>
      </w:r>
      <w:bookmarkEnd w:id="133"/>
    </w:p>
    <w:p w:rsidR="00961412" w:rsidRPr="00B2380D" w:rsidRDefault="00961412" w:rsidP="00961412"/>
    <w:p w:rsidR="00961412" w:rsidRPr="00B2380D" w:rsidRDefault="00961412" w:rsidP="00961412">
      <w:r w:rsidRPr="00B2380D">
        <w:t>This requirement is for covering the relationship between access circuit assets where one access circuit is the “parent” access circuit of another one.</w:t>
      </w:r>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asset to asset (access circuit parent) association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72"/>
        <w:gridCol w:w="2969"/>
        <w:gridCol w:w="4849"/>
      </w:tblGrid>
      <w:tr w:rsidR="00961412" w:rsidRPr="00B2380D" w:rsidTr="00153722">
        <w:tc>
          <w:tcPr>
            <w:tcW w:w="3372" w:type="dxa"/>
          </w:tcPr>
          <w:p w:rsidR="00961412" w:rsidRPr="00B2380D" w:rsidRDefault="00961412" w:rsidP="0043667F">
            <w:pPr>
              <w:rPr>
                <w:b/>
              </w:rPr>
            </w:pPr>
            <w:r w:rsidRPr="00B2380D">
              <w:rPr>
                <w:b/>
              </w:rPr>
              <w:t>Icore table.column</w:t>
            </w:r>
          </w:p>
        </w:tc>
        <w:tc>
          <w:tcPr>
            <w:tcW w:w="3369" w:type="dxa"/>
          </w:tcPr>
          <w:p w:rsidR="00961412" w:rsidRPr="00B2380D" w:rsidRDefault="00961412" w:rsidP="0043667F">
            <w:pPr>
              <w:rPr>
                <w:b/>
              </w:rPr>
            </w:pPr>
            <w:r w:rsidRPr="00B2380D">
              <w:rPr>
                <w:b/>
              </w:rPr>
              <w:t>GDB ASSOCIATION column</w:t>
            </w:r>
          </w:p>
        </w:tc>
        <w:tc>
          <w:tcPr>
            <w:tcW w:w="3087" w:type="dxa"/>
          </w:tcPr>
          <w:p w:rsidR="00961412" w:rsidRPr="00B2380D" w:rsidRDefault="00961412" w:rsidP="0043667F">
            <w:pPr>
              <w:rPr>
                <w:b/>
              </w:rPr>
            </w:pPr>
            <w:r w:rsidRPr="00B2380D">
              <w:rPr>
                <w:b/>
              </w:rPr>
              <w:t>Processing comment</w:t>
            </w:r>
          </w:p>
        </w:tc>
      </w:tr>
      <w:tr w:rsidR="00961412" w:rsidRPr="00B2380D" w:rsidTr="00153722">
        <w:tc>
          <w:tcPr>
            <w:tcW w:w="3372" w:type="dxa"/>
          </w:tcPr>
          <w:p w:rsidR="00961412" w:rsidRPr="00B2380D" w:rsidRDefault="00961412" w:rsidP="0043667F">
            <w:r w:rsidRPr="00B2380D">
              <w:t>-</w:t>
            </w:r>
          </w:p>
        </w:tc>
        <w:tc>
          <w:tcPr>
            <w:tcW w:w="3369" w:type="dxa"/>
          </w:tcPr>
          <w:p w:rsidR="00961412" w:rsidRPr="00B2380D" w:rsidRDefault="00961412" w:rsidP="0043667F">
            <w:r w:rsidRPr="00B2380D">
              <w:t>id_change_tracking</w:t>
            </w:r>
          </w:p>
        </w:tc>
        <w:tc>
          <w:tcPr>
            <w:tcW w:w="3087"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153722">
        <w:tc>
          <w:tcPr>
            <w:tcW w:w="3372" w:type="dxa"/>
          </w:tcPr>
          <w:p w:rsidR="00961412" w:rsidRPr="00B2380D" w:rsidRDefault="00961412" w:rsidP="0043667F">
            <w:r w:rsidRPr="00B2380D">
              <w:t>-</w:t>
            </w:r>
          </w:p>
        </w:tc>
        <w:tc>
          <w:tcPr>
            <w:tcW w:w="3369" w:type="dxa"/>
          </w:tcPr>
          <w:p w:rsidR="00961412" w:rsidRPr="00B2380D" w:rsidRDefault="00961412" w:rsidP="0043667F">
            <w:r w:rsidRPr="00B2380D">
              <w:t>is_read_only</w:t>
            </w:r>
          </w:p>
        </w:tc>
        <w:tc>
          <w:tcPr>
            <w:tcW w:w="3087" w:type="dxa"/>
          </w:tcPr>
          <w:p w:rsidR="00961412" w:rsidRPr="00B2380D" w:rsidRDefault="00961412" w:rsidP="0043667F">
            <w:r w:rsidRPr="00B2380D">
              <w:t>‘Y’</w:t>
            </w:r>
          </w:p>
        </w:tc>
      </w:tr>
      <w:tr w:rsidR="00961412" w:rsidRPr="00B2380D" w:rsidTr="00153722">
        <w:tc>
          <w:tcPr>
            <w:tcW w:w="3372" w:type="dxa"/>
          </w:tcPr>
          <w:p w:rsidR="00961412" w:rsidRPr="00B2380D" w:rsidRDefault="00961412" w:rsidP="0043667F">
            <w:r w:rsidRPr="00B2380D">
              <w:t>-</w:t>
            </w:r>
          </w:p>
        </w:tc>
        <w:tc>
          <w:tcPr>
            <w:tcW w:w="3369" w:type="dxa"/>
          </w:tcPr>
          <w:p w:rsidR="00961412" w:rsidRPr="00B2380D" w:rsidRDefault="00961412" w:rsidP="0043667F">
            <w:r w:rsidRPr="00B2380D">
              <w:t>Id_role_notation</w:t>
            </w:r>
          </w:p>
        </w:tc>
        <w:tc>
          <w:tcPr>
            <w:tcW w:w="3087" w:type="dxa"/>
          </w:tcPr>
          <w:p w:rsidR="00961412" w:rsidRPr="00B2380D" w:rsidRDefault="00961412" w:rsidP="0043667F">
            <w:r w:rsidRPr="00B2380D">
              <w:t>NULL</w:t>
            </w:r>
          </w:p>
        </w:tc>
      </w:tr>
      <w:tr w:rsidR="00961412" w:rsidRPr="00B2380D" w:rsidTr="00153722">
        <w:tc>
          <w:tcPr>
            <w:tcW w:w="3372" w:type="dxa"/>
          </w:tcPr>
          <w:p w:rsidR="00961412" w:rsidRPr="00B2380D" w:rsidRDefault="00961412" w:rsidP="0043667F">
            <w:r w:rsidRPr="00B2380D">
              <w:t>-</w:t>
            </w:r>
          </w:p>
        </w:tc>
        <w:tc>
          <w:tcPr>
            <w:tcW w:w="3369" w:type="dxa"/>
          </w:tcPr>
          <w:p w:rsidR="00961412" w:rsidRPr="00B2380D" w:rsidRDefault="00961412" w:rsidP="0043667F">
            <w:r w:rsidRPr="00B2380D">
              <w:t>Id_association_type</w:t>
            </w:r>
          </w:p>
        </w:tc>
        <w:tc>
          <w:tcPr>
            <w:tcW w:w="3087" w:type="dxa"/>
          </w:tcPr>
          <w:p w:rsidR="00961412" w:rsidRPr="00B2380D" w:rsidRDefault="00961412" w:rsidP="0043667F">
            <w:r w:rsidRPr="00B2380D">
              <w:t>Referencing ASSOCIATION_TYPE.id which represents:</w:t>
            </w:r>
          </w:p>
          <w:p w:rsidR="00961412" w:rsidRPr="00B2380D" w:rsidRDefault="00961412" w:rsidP="0043667F">
            <w:r w:rsidRPr="00B2380D">
              <w:t>OBJECT_TYPE_WHAT ‘</w:t>
            </w:r>
            <w:r w:rsidRPr="00B2380D">
              <w:rPr>
                <w:b/>
                <w:u w:val="single"/>
              </w:rPr>
              <w:t>ASSET</w:t>
            </w:r>
            <w:r w:rsidRPr="00B2380D">
              <w:t>’, OBJECT_TYPE_TO ‘</w:t>
            </w:r>
            <w:r w:rsidRPr="00B2380D">
              <w:rPr>
                <w:b/>
                <w:u w:val="single"/>
              </w:rPr>
              <w:t>ASSET</w:t>
            </w:r>
            <w:r w:rsidRPr="00B2380D">
              <w:t>’, ROLE with FUNCTION_TYPE ‘</w:t>
            </w:r>
            <w:r w:rsidRPr="00B2380D">
              <w:rPr>
                <w:b/>
                <w:u w:val="single"/>
              </w:rPr>
              <w:t>ROLLS_UP_TO</w:t>
            </w:r>
            <w:r w:rsidRPr="00B2380D">
              <w:t>’ and FUNCTION_ROLE NULL</w:t>
            </w:r>
          </w:p>
        </w:tc>
      </w:tr>
      <w:tr w:rsidR="00153722" w:rsidRPr="00B2380D" w:rsidTr="00153722">
        <w:tc>
          <w:tcPr>
            <w:tcW w:w="3372" w:type="dxa"/>
          </w:tcPr>
          <w:p w:rsidR="00153722" w:rsidRPr="00B2380D" w:rsidRDefault="00153722" w:rsidP="0043667F">
            <w:r w:rsidRPr="00B2380D">
              <w:t>CUST_ACCESS.site_id</w:t>
            </w:r>
            <w:r w:rsidRPr="00B2380D">
              <w:br/>
              <w:t>&lt;or&gt;</w:t>
            </w:r>
            <w:r w:rsidRPr="00B2380D">
              <w:br/>
              <w:t xml:space="preserve">CUST_ACCESS_CKT.site_id + </w:t>
            </w:r>
            <w:r w:rsidRPr="00B2380D">
              <w:br/>
              <w:t>CUST_ACCESS_CKT.seq_no</w:t>
            </w:r>
            <w:r w:rsidRPr="00B2380D">
              <w:br/>
            </w:r>
          </w:p>
        </w:tc>
        <w:tc>
          <w:tcPr>
            <w:tcW w:w="3369" w:type="dxa"/>
          </w:tcPr>
          <w:p w:rsidR="00153722" w:rsidRPr="00B2380D" w:rsidRDefault="00153722" w:rsidP="0043667F">
            <w:r w:rsidRPr="00B2380D">
              <w:t>Id_object_what [via Enterprise Key Translation]</w:t>
            </w:r>
          </w:p>
        </w:tc>
        <w:tc>
          <w:tcPr>
            <w:tcW w:w="3087" w:type="dxa"/>
          </w:tcPr>
          <w:p w:rsidR="00226571" w:rsidRPr="00B2380D" w:rsidRDefault="00153722" w:rsidP="00226571">
            <w:r w:rsidRPr="00B2380D">
              <w:t>Use SOURCE_KEY.id which populated the respective ASSET.id</w:t>
            </w:r>
          </w:p>
          <w:p w:rsidR="00226571" w:rsidRPr="00B2380D" w:rsidRDefault="00226571" w:rsidP="00226571"/>
          <w:p w:rsidR="00226571" w:rsidRPr="00B2380D" w:rsidRDefault="00226571" w:rsidP="00226571">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153722" w:rsidRPr="00B2380D" w:rsidRDefault="00153722" w:rsidP="0043667F"/>
        </w:tc>
      </w:tr>
      <w:tr w:rsidR="00961412" w:rsidRPr="00B2380D" w:rsidTr="00153722">
        <w:tc>
          <w:tcPr>
            <w:tcW w:w="3372" w:type="dxa"/>
          </w:tcPr>
          <w:p w:rsidR="00961412" w:rsidRPr="00B2380D" w:rsidRDefault="00961412" w:rsidP="0043667F">
            <w:r w:rsidRPr="00B2380D">
              <w:t>CUST_ACCESS.ia_ckt = CUST_ACCESS(parent).acc_ckt</w:t>
            </w:r>
          </w:p>
          <w:p w:rsidR="00961412" w:rsidRPr="00B2380D" w:rsidRDefault="00961412" w:rsidP="0043667F">
            <w:r w:rsidRPr="00B2380D">
              <w:br/>
              <w:t>&lt;or&gt;</w:t>
            </w:r>
            <w:r w:rsidRPr="00B2380D">
              <w:br/>
            </w:r>
          </w:p>
          <w:p w:rsidR="00961412" w:rsidRPr="00B2380D" w:rsidRDefault="00961412" w:rsidP="0043667F">
            <w:r w:rsidRPr="00B2380D">
              <w:t>CUST_ACCESS_CKT.site_id = CUST_ACCESS.site_id</w:t>
            </w:r>
          </w:p>
          <w:p w:rsidR="00961412" w:rsidRPr="00B2380D" w:rsidRDefault="00961412" w:rsidP="0043667F">
            <w:r w:rsidRPr="00B2380D">
              <w:t>and</w:t>
            </w:r>
          </w:p>
          <w:p w:rsidR="00961412" w:rsidRPr="00B2380D" w:rsidRDefault="00961412" w:rsidP="0043667F">
            <w:r w:rsidRPr="00B2380D">
              <w:t>CUST_ACCESS.ia_ckt = CUST_ACCESS(parent).acc_ckt</w:t>
            </w:r>
          </w:p>
          <w:p w:rsidR="00961412" w:rsidRPr="00B2380D" w:rsidRDefault="00961412" w:rsidP="0043667F"/>
        </w:tc>
        <w:tc>
          <w:tcPr>
            <w:tcW w:w="3369" w:type="dxa"/>
          </w:tcPr>
          <w:p w:rsidR="00961412" w:rsidRPr="00B2380D" w:rsidRDefault="00961412" w:rsidP="0043667F">
            <w:r w:rsidRPr="00B2380D">
              <w:t>Id_object_to [via Enterprise Key Translation for CUST_ACCESS(parent).site_id]</w:t>
            </w:r>
          </w:p>
        </w:tc>
        <w:tc>
          <w:tcPr>
            <w:tcW w:w="3087" w:type="dxa"/>
          </w:tcPr>
          <w:p w:rsidR="00226571" w:rsidRPr="00B2380D" w:rsidRDefault="00961412" w:rsidP="00226571">
            <w:r w:rsidRPr="00B2380D">
              <w:t xml:space="preserve">Use SOURCE_KEY.id which populated the respective </w:t>
            </w:r>
            <w:r w:rsidRPr="00B2380D">
              <w:rPr>
                <w:strike/>
              </w:rPr>
              <w:t>SITE.id</w:t>
            </w:r>
            <w:r w:rsidR="00226571" w:rsidRPr="00B2380D">
              <w:t xml:space="preserve"> ASSET.id</w:t>
            </w:r>
          </w:p>
          <w:p w:rsidR="00226571" w:rsidRPr="00B2380D" w:rsidRDefault="00226571" w:rsidP="00226571"/>
          <w:p w:rsidR="00226571" w:rsidRPr="00B2380D" w:rsidRDefault="00226571" w:rsidP="00226571">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961412" w:rsidRPr="00B2380D" w:rsidRDefault="00961412" w:rsidP="0043667F"/>
        </w:tc>
      </w:tr>
      <w:tr w:rsidR="000327EE" w:rsidRPr="00B2380D" w:rsidTr="00153722">
        <w:tc>
          <w:tcPr>
            <w:tcW w:w="3372" w:type="dxa"/>
          </w:tcPr>
          <w:p w:rsidR="000327EE" w:rsidRPr="00B2380D" w:rsidRDefault="000327EE" w:rsidP="0043667F">
            <w:r w:rsidRPr="00B2380D">
              <w:lastRenderedPageBreak/>
              <w:t>CUST_ACCESS.site_id</w:t>
            </w:r>
            <w:r w:rsidRPr="00B2380D">
              <w:br/>
              <w:t>&lt;or&gt;</w:t>
            </w:r>
            <w:r w:rsidRPr="00B2380D">
              <w:br/>
              <w:t xml:space="preserve">CUST_ACCESS_CKT.site_id + </w:t>
            </w:r>
            <w:r w:rsidRPr="00B2380D">
              <w:br/>
              <w:t>CUST_ACCESS_CKT.seq_no</w:t>
            </w:r>
            <w:r w:rsidRPr="00B2380D">
              <w:br/>
            </w:r>
          </w:p>
        </w:tc>
        <w:tc>
          <w:tcPr>
            <w:tcW w:w="3369" w:type="dxa"/>
          </w:tcPr>
          <w:p w:rsidR="000327EE" w:rsidRPr="00B2380D" w:rsidRDefault="000327EE" w:rsidP="0043667F">
            <w:r w:rsidRPr="00B2380D">
              <w:t>Id_source_key [via Enterprise Key Translation]</w:t>
            </w:r>
          </w:p>
        </w:tc>
        <w:tc>
          <w:tcPr>
            <w:tcW w:w="3087" w:type="dxa"/>
          </w:tcPr>
          <w:p w:rsidR="00226571" w:rsidRPr="00B2380D" w:rsidRDefault="000327EE" w:rsidP="00226571">
            <w:r w:rsidRPr="00B2380D">
              <w:t>Use SOURCE_KEY.id which populated the respective ASSET.id</w:t>
            </w:r>
          </w:p>
          <w:p w:rsidR="00226571" w:rsidRPr="00B2380D" w:rsidRDefault="00226571" w:rsidP="00226571">
            <w:pPr>
              <w:rPr>
                <w:strike/>
              </w:rPr>
            </w:pPr>
          </w:p>
          <w:p w:rsidR="00226571" w:rsidRPr="00B2380D" w:rsidRDefault="00226571" w:rsidP="00226571">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0327EE" w:rsidRPr="00B2380D" w:rsidRDefault="000327EE" w:rsidP="0043667F"/>
        </w:tc>
      </w:tr>
      <w:tr w:rsidR="00961412" w:rsidRPr="00B2380D" w:rsidTr="00153722">
        <w:tc>
          <w:tcPr>
            <w:tcW w:w="3372" w:type="dxa"/>
          </w:tcPr>
          <w:p w:rsidR="00961412" w:rsidRPr="00B2380D" w:rsidRDefault="00961412" w:rsidP="0043667F">
            <w:r w:rsidRPr="00B2380D">
              <w:t>-</w:t>
            </w:r>
          </w:p>
        </w:tc>
        <w:tc>
          <w:tcPr>
            <w:tcW w:w="3369" w:type="dxa"/>
          </w:tcPr>
          <w:p w:rsidR="00961412" w:rsidRPr="00B2380D" w:rsidRDefault="00961412" w:rsidP="0043667F">
            <w:r w:rsidRPr="00B2380D">
              <w:t>Gdb_internal_flags</w:t>
            </w:r>
          </w:p>
        </w:tc>
        <w:tc>
          <w:tcPr>
            <w:tcW w:w="3087" w:type="dxa"/>
          </w:tcPr>
          <w:p w:rsidR="00961412" w:rsidRPr="00B2380D" w:rsidRDefault="00961412" w:rsidP="0043667F">
            <w:r w:rsidRPr="00B2380D">
              <w:t>NULL</w:t>
            </w:r>
          </w:p>
        </w:tc>
      </w:tr>
    </w:tbl>
    <w:p w:rsidR="00961412" w:rsidRPr="00B2380D" w:rsidRDefault="00961412" w:rsidP="00961412"/>
    <w:p w:rsidR="00961412" w:rsidRPr="00B2380D" w:rsidRDefault="00961412" w:rsidP="00961412">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 xml:space="preserve">A filtered object for example is the Asset via the SERVICE_TYPE_BLOCKED_SYSTEM filtering. </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This step requires that the following steps have been executed:</w:t>
      </w:r>
    </w:p>
    <w:p w:rsidR="00961412" w:rsidRPr="00B2380D" w:rsidRDefault="00961412" w:rsidP="003F6BBC">
      <w:pPr>
        <w:numPr>
          <w:ilvl w:val="0"/>
          <w:numId w:val="26"/>
        </w:numPr>
        <w:rPr>
          <w:i/>
        </w:rPr>
      </w:pPr>
      <w:r w:rsidRPr="00B2380D">
        <w:rPr>
          <w:i/>
        </w:rPr>
        <w:fldChar w:fldCharType="begin"/>
      </w:r>
      <w:r w:rsidRPr="00B2380D">
        <w:rPr>
          <w:i/>
        </w:rPr>
        <w:instrText xml:space="preserve"> REF _Ref323568253 \h  \* MERGEFORMAT </w:instrText>
      </w:r>
      <w:r w:rsidRPr="00B2380D">
        <w:rPr>
          <w:i/>
        </w:rPr>
      </w:r>
      <w:r w:rsidRPr="00B2380D">
        <w:rPr>
          <w:i/>
        </w:rPr>
        <w:fldChar w:fldCharType="separate"/>
      </w:r>
      <w:r w:rsidRPr="00B2380D">
        <w:rPr>
          <w:i/>
        </w:rPr>
        <w:t>HLD-254035-GCP-FLOW-ICORE-102-A [Icore Data Flow into Asset CUST_ACCESS (“Access Circuit”)]</w:t>
      </w:r>
      <w:r w:rsidRPr="00B2380D">
        <w:rPr>
          <w:i/>
        </w:rPr>
        <w:fldChar w:fldCharType="end"/>
      </w:r>
    </w:p>
    <w:p w:rsidR="00961412" w:rsidRPr="00B2380D" w:rsidRDefault="00961412" w:rsidP="003F6BBC">
      <w:pPr>
        <w:numPr>
          <w:ilvl w:val="0"/>
          <w:numId w:val="26"/>
        </w:numPr>
        <w:rPr>
          <w:i/>
        </w:rPr>
      </w:pPr>
      <w:r w:rsidRPr="00B2380D">
        <w:rPr>
          <w:i/>
        </w:rPr>
        <w:fldChar w:fldCharType="begin"/>
      </w:r>
      <w:r w:rsidRPr="00B2380D">
        <w:rPr>
          <w:i/>
        </w:rPr>
        <w:instrText xml:space="preserve"> REF _Ref360450908 \h  \* MERGEFORMAT </w:instrText>
      </w:r>
      <w:r w:rsidRPr="00B2380D">
        <w:rPr>
          <w:i/>
        </w:rPr>
      </w:r>
      <w:r w:rsidRPr="00B2380D">
        <w:rPr>
          <w:i/>
        </w:rPr>
        <w:fldChar w:fldCharType="separate"/>
      </w:r>
      <w:r w:rsidRPr="00B2380D">
        <w:rPr>
          <w:i/>
        </w:rPr>
        <w:t>HLD-254035-GCP-FLOW-ICORE-102-B [Icore Data Flow into Asset CUST_ACCESS_CKT (“Access Circuit”)]</w:t>
      </w:r>
      <w:r w:rsidRPr="00B2380D">
        <w:rPr>
          <w:i/>
        </w:rPr>
        <w:fldChar w:fldCharType="end"/>
      </w:r>
    </w:p>
    <w:p w:rsidR="00471C91" w:rsidRPr="00B2380D" w:rsidRDefault="00471C91" w:rsidP="00471C91">
      <w:bookmarkStart w:id="137" w:name="_Ref366530904"/>
    </w:p>
    <w:p w:rsidR="00961412" w:rsidRPr="00B2380D" w:rsidRDefault="00471C91" w:rsidP="00961412">
      <w:pPr>
        <w:pStyle w:val="Heading4"/>
      </w:pPr>
      <w:r w:rsidRPr="00B2380D">
        <w:br w:type="page"/>
      </w:r>
      <w:r w:rsidR="001C4BCD" w:rsidRPr="00B2380D">
        <w:lastRenderedPageBreak/>
        <w:t>HLD-254035-GCP-FLOW-ICORE-204</w:t>
      </w:r>
      <w:r w:rsidR="00961412" w:rsidRPr="00B2380D">
        <w:t xml:space="preserve"> [Icore Data Flow into </w:t>
      </w:r>
      <w:r w:rsidR="007F33AD" w:rsidRPr="00B2380D">
        <w:t xml:space="preserve">Phy </w:t>
      </w:r>
      <w:r w:rsidR="00961412" w:rsidRPr="00B2380D">
        <w:t>Port (“Access Circuit Port”)  to Asset]</w:t>
      </w:r>
      <w:bookmarkEnd w:id="137"/>
    </w:p>
    <w:p w:rsidR="00961412" w:rsidRPr="00B2380D" w:rsidRDefault="00961412" w:rsidP="00961412"/>
    <w:p w:rsidR="00961412" w:rsidRPr="00B2380D" w:rsidRDefault="00961412" w:rsidP="00961412">
      <w:r w:rsidRPr="00B2380D">
        <w:t xml:space="preserve">This requirement is for covering the relationship between access circuit assets and </w:t>
      </w:r>
      <w:r w:rsidR="00B15B7D" w:rsidRPr="00B2380D">
        <w:t xml:space="preserve">physical </w:t>
      </w:r>
      <w:r w:rsidRPr="00B2380D">
        <w:t>ports associated with them.</w:t>
      </w:r>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w:t>
      </w:r>
      <w:r w:rsidR="00B15B7D" w:rsidRPr="00B2380D">
        <w:t xml:space="preserve">physical </w:t>
      </w:r>
      <w:r w:rsidRPr="00B2380D">
        <w:t xml:space="preserve">port to asset association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3C72E0" w:rsidRPr="00B2380D" w:rsidRDefault="003C72E0" w:rsidP="003C72E0"/>
    <w:p w:rsidR="00AF6FF0" w:rsidRPr="00B2380D" w:rsidRDefault="00AF6FF0">
      <w:pPr>
        <w:rPr>
          <w:b/>
        </w:rPr>
      </w:pPr>
      <w:r w:rsidRPr="00B2380D">
        <w:rPr>
          <w:b/>
        </w:rPr>
        <w:br w:type="page"/>
      </w:r>
    </w:p>
    <w:p w:rsidR="003C72E0" w:rsidRPr="00B2380D" w:rsidRDefault="003C72E0" w:rsidP="003C72E0">
      <w:pPr>
        <w:rPr>
          <w:b/>
        </w:rPr>
      </w:pPr>
      <w:r w:rsidRPr="00B2380D">
        <w:rPr>
          <w:b/>
        </w:rPr>
        <w:lastRenderedPageBreak/>
        <w:t xml:space="preserve">(A) CE </w:t>
      </w:r>
      <w:r w:rsidR="003C0AAD" w:rsidRPr="00B2380D">
        <w:rPr>
          <w:b/>
        </w:rPr>
        <w:t xml:space="preserve">Physical </w:t>
      </w:r>
      <w:r w:rsidRPr="00B2380D">
        <w:rPr>
          <w:b/>
        </w:rPr>
        <w:t>Port</w:t>
      </w:r>
    </w:p>
    <w:p w:rsidR="00961412" w:rsidRPr="00B2380D" w:rsidRDefault="00961412" w:rsidP="00961412"/>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50"/>
        <w:gridCol w:w="2468"/>
        <w:gridCol w:w="5372"/>
      </w:tblGrid>
      <w:tr w:rsidR="00961412" w:rsidRPr="00B2380D" w:rsidTr="009E4A2C">
        <w:tc>
          <w:tcPr>
            <w:tcW w:w="3030" w:type="dxa"/>
          </w:tcPr>
          <w:p w:rsidR="00961412" w:rsidRPr="00B2380D" w:rsidRDefault="00961412" w:rsidP="0043667F">
            <w:pPr>
              <w:rPr>
                <w:b/>
              </w:rPr>
            </w:pPr>
            <w:r w:rsidRPr="00B2380D">
              <w:rPr>
                <w:b/>
              </w:rPr>
              <w:t>Icore table.column</w:t>
            </w:r>
          </w:p>
        </w:tc>
        <w:tc>
          <w:tcPr>
            <w:tcW w:w="3308" w:type="dxa"/>
          </w:tcPr>
          <w:p w:rsidR="00961412" w:rsidRPr="00B2380D" w:rsidRDefault="00961412" w:rsidP="0043667F">
            <w:pPr>
              <w:rPr>
                <w:b/>
              </w:rPr>
            </w:pPr>
            <w:r w:rsidRPr="00B2380D">
              <w:rPr>
                <w:b/>
              </w:rPr>
              <w:t>GDB ASSOCIATION column</w:t>
            </w:r>
          </w:p>
        </w:tc>
        <w:tc>
          <w:tcPr>
            <w:tcW w:w="3490" w:type="dxa"/>
          </w:tcPr>
          <w:p w:rsidR="00961412" w:rsidRPr="00B2380D" w:rsidRDefault="00961412" w:rsidP="0043667F">
            <w:pPr>
              <w:rPr>
                <w:b/>
              </w:rPr>
            </w:pPr>
            <w:r w:rsidRPr="00B2380D">
              <w:rPr>
                <w:b/>
              </w:rPr>
              <w:t>Processing comment</w:t>
            </w:r>
          </w:p>
        </w:tc>
      </w:tr>
      <w:tr w:rsidR="00961412" w:rsidRPr="00B2380D" w:rsidTr="009E4A2C">
        <w:tc>
          <w:tcPr>
            <w:tcW w:w="3030" w:type="dxa"/>
          </w:tcPr>
          <w:p w:rsidR="00961412" w:rsidRPr="00B2380D" w:rsidRDefault="00961412" w:rsidP="0043667F">
            <w:r w:rsidRPr="00B2380D">
              <w:t>-</w:t>
            </w:r>
          </w:p>
        </w:tc>
        <w:tc>
          <w:tcPr>
            <w:tcW w:w="3308" w:type="dxa"/>
          </w:tcPr>
          <w:p w:rsidR="00961412" w:rsidRPr="00B2380D" w:rsidRDefault="00961412" w:rsidP="0043667F">
            <w:r w:rsidRPr="00B2380D">
              <w:t>id_change_tracking</w:t>
            </w:r>
          </w:p>
        </w:tc>
        <w:tc>
          <w:tcPr>
            <w:tcW w:w="3490"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9E4A2C">
        <w:tc>
          <w:tcPr>
            <w:tcW w:w="3030" w:type="dxa"/>
          </w:tcPr>
          <w:p w:rsidR="00961412" w:rsidRPr="00B2380D" w:rsidRDefault="00961412" w:rsidP="0043667F">
            <w:r w:rsidRPr="00B2380D">
              <w:t>-</w:t>
            </w:r>
          </w:p>
        </w:tc>
        <w:tc>
          <w:tcPr>
            <w:tcW w:w="3308" w:type="dxa"/>
          </w:tcPr>
          <w:p w:rsidR="00961412" w:rsidRPr="00B2380D" w:rsidRDefault="00961412" w:rsidP="0043667F">
            <w:r w:rsidRPr="00B2380D">
              <w:t>is_read_only</w:t>
            </w:r>
          </w:p>
        </w:tc>
        <w:tc>
          <w:tcPr>
            <w:tcW w:w="3490" w:type="dxa"/>
          </w:tcPr>
          <w:p w:rsidR="00961412" w:rsidRPr="00B2380D" w:rsidRDefault="00961412" w:rsidP="0043667F">
            <w:r w:rsidRPr="00B2380D">
              <w:t>‘Y’</w:t>
            </w:r>
          </w:p>
        </w:tc>
      </w:tr>
      <w:tr w:rsidR="00961412" w:rsidRPr="00B2380D" w:rsidTr="009E4A2C">
        <w:tc>
          <w:tcPr>
            <w:tcW w:w="3030" w:type="dxa"/>
          </w:tcPr>
          <w:p w:rsidR="00961412" w:rsidRPr="00B2380D" w:rsidRDefault="00961412" w:rsidP="0043667F">
            <w:r w:rsidRPr="00B2380D">
              <w:t>-</w:t>
            </w:r>
          </w:p>
        </w:tc>
        <w:tc>
          <w:tcPr>
            <w:tcW w:w="3308" w:type="dxa"/>
          </w:tcPr>
          <w:p w:rsidR="00961412" w:rsidRPr="00B2380D" w:rsidRDefault="00961412" w:rsidP="0043667F">
            <w:r w:rsidRPr="00B2380D">
              <w:t>Id_role_notation</w:t>
            </w:r>
          </w:p>
        </w:tc>
        <w:tc>
          <w:tcPr>
            <w:tcW w:w="3490" w:type="dxa"/>
          </w:tcPr>
          <w:p w:rsidR="00961412" w:rsidRPr="00B2380D" w:rsidRDefault="00961412" w:rsidP="0043667F">
            <w:r w:rsidRPr="00B2380D">
              <w:t>NULL</w:t>
            </w:r>
          </w:p>
        </w:tc>
      </w:tr>
      <w:tr w:rsidR="00961412" w:rsidRPr="00B2380D" w:rsidTr="009E4A2C">
        <w:tc>
          <w:tcPr>
            <w:tcW w:w="3030" w:type="dxa"/>
          </w:tcPr>
          <w:p w:rsidR="00961412" w:rsidRPr="00B2380D" w:rsidRDefault="00961412" w:rsidP="0043667F">
            <w:r w:rsidRPr="00B2380D">
              <w:t>-</w:t>
            </w:r>
          </w:p>
        </w:tc>
        <w:tc>
          <w:tcPr>
            <w:tcW w:w="3308" w:type="dxa"/>
          </w:tcPr>
          <w:p w:rsidR="00961412" w:rsidRPr="00B2380D" w:rsidRDefault="00961412" w:rsidP="0043667F">
            <w:r w:rsidRPr="00B2380D">
              <w:t>Id_association_type</w:t>
            </w:r>
          </w:p>
        </w:tc>
        <w:tc>
          <w:tcPr>
            <w:tcW w:w="3490" w:type="dxa"/>
          </w:tcPr>
          <w:p w:rsidR="00961412" w:rsidRPr="00B2380D" w:rsidRDefault="00961412" w:rsidP="0043667F">
            <w:r w:rsidRPr="00B2380D">
              <w:t>Referencing ASSOCIATION_TYPE.id which represents:</w:t>
            </w:r>
          </w:p>
          <w:p w:rsidR="00961412" w:rsidRPr="00B2380D" w:rsidRDefault="00961412" w:rsidP="0043667F">
            <w:r w:rsidRPr="00B2380D">
              <w:t>OBJECT_TYPE_WHAT ‘</w:t>
            </w:r>
            <w:r w:rsidR="00B15B7D" w:rsidRPr="00B2380D">
              <w:rPr>
                <w:b/>
                <w:u w:val="single"/>
              </w:rPr>
              <w:t>PHY_P</w:t>
            </w:r>
            <w:r w:rsidRPr="00B2380D">
              <w:rPr>
                <w:b/>
                <w:u w:val="single"/>
              </w:rPr>
              <w:t>ORT</w:t>
            </w:r>
            <w:r w:rsidRPr="00B2380D">
              <w:t>’, OBJECT_TYPE_TO ‘</w:t>
            </w:r>
            <w:r w:rsidRPr="00B2380D">
              <w:rPr>
                <w:b/>
                <w:u w:val="single"/>
              </w:rPr>
              <w:t>ASSET</w:t>
            </w:r>
            <w:r w:rsidRPr="00B2380D">
              <w:t>’, ROLE with FUNCTION_TYPE ‘</w:t>
            </w:r>
            <w:r w:rsidRPr="00B2380D">
              <w:rPr>
                <w:b/>
                <w:u w:val="single"/>
              </w:rPr>
              <w:t>USED_BY</w:t>
            </w:r>
            <w:r w:rsidRPr="00B2380D">
              <w:t>’ and FUNCTION_ROLE NULL</w:t>
            </w:r>
          </w:p>
        </w:tc>
      </w:tr>
      <w:tr w:rsidR="00961412" w:rsidRPr="00B2380D" w:rsidTr="009E4A2C">
        <w:tc>
          <w:tcPr>
            <w:tcW w:w="3030" w:type="dxa"/>
          </w:tcPr>
          <w:p w:rsidR="00961412" w:rsidRPr="00B2380D" w:rsidRDefault="00961412" w:rsidP="0043667F">
            <w:r w:rsidRPr="00B2380D">
              <w:t>SITE.site_id</w:t>
            </w:r>
          </w:p>
        </w:tc>
        <w:tc>
          <w:tcPr>
            <w:tcW w:w="3308" w:type="dxa"/>
          </w:tcPr>
          <w:p w:rsidR="00961412" w:rsidRPr="00B2380D" w:rsidRDefault="00961412" w:rsidP="0043667F">
            <w:r w:rsidRPr="00B2380D">
              <w:t>Id_object_what [via Enterprise Key Translation]</w:t>
            </w:r>
          </w:p>
        </w:tc>
        <w:tc>
          <w:tcPr>
            <w:tcW w:w="3490" w:type="dxa"/>
          </w:tcPr>
          <w:p w:rsidR="00961412" w:rsidRPr="00B2380D" w:rsidRDefault="00961412" w:rsidP="0043667F">
            <w:r w:rsidRPr="00B2380D">
              <w:t xml:space="preserve">Use SOURCE_KEY.id which populated the respective </w:t>
            </w:r>
            <w:r w:rsidR="009657FA" w:rsidRPr="00B2380D">
              <w:t>PHY_</w:t>
            </w:r>
            <w:r w:rsidRPr="00B2380D">
              <w:t>PORT.id</w:t>
            </w:r>
          </w:p>
          <w:p w:rsidR="009E4A2C" w:rsidRPr="00B2380D" w:rsidRDefault="009E4A2C" w:rsidP="0043667F">
            <w:r w:rsidRPr="00B2380D">
              <w:t xml:space="preserve">(where </w:t>
            </w:r>
            <w:r w:rsidR="009657FA" w:rsidRPr="00B2380D">
              <w:t>PHY_</w:t>
            </w:r>
            <w:r w:rsidRPr="00B2380D">
              <w:t>PORT.</w:t>
            </w:r>
            <w:r w:rsidR="004B77F6" w:rsidRPr="00B2380D">
              <w:t>id</w:t>
            </w:r>
            <w:r w:rsidRPr="00B2380D">
              <w:t>_port_type references “</w:t>
            </w:r>
            <w:r w:rsidRPr="00B2380D">
              <w:rPr>
                <w:b/>
              </w:rPr>
              <w:t>CE</w:t>
            </w:r>
            <w:r w:rsidRPr="00B2380D">
              <w:t>”)</w:t>
            </w:r>
          </w:p>
          <w:p w:rsidR="00AF6FF0" w:rsidRPr="00B2380D" w:rsidRDefault="00AF6FF0" w:rsidP="00AF6FF0"/>
          <w:p w:rsidR="00AF6FF0" w:rsidRPr="00B2380D" w:rsidRDefault="00A55587" w:rsidP="00AF6FF0">
            <w:r w:rsidRPr="00B2380D">
              <w:t>&lt;BEGIN DEFECT-FIX-34627.2015-02-16&gt;</w:t>
            </w:r>
            <w:r w:rsidRPr="00B2380D">
              <w:br/>
            </w:r>
            <w:r w:rsidR="00AF6FF0" w:rsidRPr="00B2380D">
              <w:rPr>
                <w:strike/>
              </w:rPr>
              <w:t>&lt;BEGIN DEFECT-FIX-34627.2015-02-12&gt;</w:t>
            </w:r>
            <w:r w:rsidR="00AF6FF0" w:rsidRPr="00B2380D">
              <w:rPr>
                <w:strike/>
              </w:rPr>
              <w:br/>
              <w:t>Use SOURCE_KEY_CORRELATION.id_source_key_master for SOURCE_PROCESS according to all currently installed “port unifications” where SOURCE_KEY_CORRELATION.id_source_key equals SOURCE_KEY.id</w:t>
            </w:r>
            <w:r w:rsidR="00AF6FF0" w:rsidRPr="00B2380D">
              <w:rPr>
                <w:strike/>
              </w:rPr>
              <w:br/>
            </w:r>
            <w:r w:rsidRPr="00B2380D">
              <w:rPr>
                <w:strike/>
              </w:rPr>
              <w:t>&lt;END DEFECT-FIX-34627.2015-02-12&gt;</w:t>
            </w:r>
            <w:r w:rsidRPr="00B2380D">
              <w:rPr>
                <w:strike/>
              </w:rPr>
              <w:br/>
            </w:r>
            <w:r w:rsidR="00AF6FF0" w:rsidRPr="00B2380D">
              <w:t>&lt;END</w:t>
            </w:r>
            <w:r w:rsidRPr="00B2380D">
              <w:t xml:space="preserve"> DEFECT-FIX-34627.2015-02-16</w:t>
            </w:r>
            <w:r w:rsidR="00AF6FF0" w:rsidRPr="00B2380D">
              <w:t>&gt;</w:t>
            </w:r>
            <w:r w:rsidR="00AF6FF0" w:rsidRPr="00B2380D">
              <w:br/>
            </w:r>
          </w:p>
          <w:p w:rsidR="00AF6FF0" w:rsidRPr="00B2380D" w:rsidRDefault="00AF6FF0" w:rsidP="0043667F"/>
        </w:tc>
      </w:tr>
      <w:tr w:rsidR="00961412" w:rsidRPr="00B2380D" w:rsidTr="009E4A2C">
        <w:tc>
          <w:tcPr>
            <w:tcW w:w="3030" w:type="dxa"/>
          </w:tcPr>
          <w:p w:rsidR="00961412" w:rsidRPr="00B2380D" w:rsidRDefault="00961412" w:rsidP="0043667F">
            <w:r w:rsidRPr="00B2380D">
              <w:t>CUST_ACCESS.site_id</w:t>
            </w:r>
          </w:p>
          <w:p w:rsidR="00961412" w:rsidRPr="00B2380D" w:rsidRDefault="00961412" w:rsidP="0043667F">
            <w:r w:rsidRPr="00B2380D">
              <w:t xml:space="preserve">  (=SITE.site_id)</w:t>
            </w:r>
          </w:p>
          <w:p w:rsidR="00961412" w:rsidRPr="00B2380D" w:rsidRDefault="00961412" w:rsidP="0043667F">
            <w:r w:rsidRPr="00B2380D">
              <w:br/>
              <w:t>&lt;or&gt;</w:t>
            </w:r>
            <w:r w:rsidRPr="00B2380D">
              <w:br/>
            </w:r>
          </w:p>
          <w:p w:rsidR="00961412" w:rsidRPr="00B2380D" w:rsidRDefault="00961412" w:rsidP="0043667F">
            <w:r w:rsidRPr="00B2380D">
              <w:t>CUST_ACCESS_CKT.site_id + CUST_ACCESS_CKT.seq_no</w:t>
            </w:r>
          </w:p>
          <w:p w:rsidR="00961412" w:rsidRPr="00B2380D" w:rsidRDefault="00961412" w:rsidP="0043667F">
            <w:r w:rsidRPr="00B2380D">
              <w:t xml:space="preserve">  (=SITE.site_id)</w:t>
            </w:r>
          </w:p>
          <w:p w:rsidR="00961412" w:rsidRPr="00B2380D" w:rsidRDefault="00961412" w:rsidP="0043667F"/>
        </w:tc>
        <w:tc>
          <w:tcPr>
            <w:tcW w:w="3308" w:type="dxa"/>
          </w:tcPr>
          <w:p w:rsidR="00961412" w:rsidRPr="00B2380D" w:rsidRDefault="00961412">
            <w:r w:rsidRPr="00B2380D">
              <w:t xml:space="preserve">Id_object_to [via Enterprise Key Translation for </w:t>
            </w:r>
            <w:r w:rsidR="00B77C92" w:rsidRPr="00B2380D">
              <w:t>CUST_ACCESS</w:t>
            </w:r>
            <w:r w:rsidRPr="00B2380D">
              <w:t>.site_id]</w:t>
            </w:r>
          </w:p>
        </w:tc>
        <w:tc>
          <w:tcPr>
            <w:tcW w:w="3490" w:type="dxa"/>
          </w:tcPr>
          <w:p w:rsidR="00342AEA" w:rsidRPr="00B2380D" w:rsidRDefault="00961412" w:rsidP="00342AEA">
            <w:r w:rsidRPr="00B2380D">
              <w:t xml:space="preserve">Use SOURCE_KEY.id which populated the respective </w:t>
            </w:r>
            <w:r w:rsidR="005A1CC2" w:rsidRPr="00B2380D">
              <w:t>ASSET</w:t>
            </w:r>
            <w:r w:rsidRPr="00B2380D">
              <w:t>.id</w:t>
            </w:r>
          </w:p>
          <w:p w:rsidR="00342AEA" w:rsidRPr="00B2380D" w:rsidRDefault="00342AEA" w:rsidP="00342AEA"/>
          <w:p w:rsidR="00342AEA" w:rsidRPr="00B2380D" w:rsidRDefault="00C23F4D" w:rsidP="00342AEA">
            <w:r w:rsidRPr="00B2380D">
              <w:t>&lt;BEGIN DEFECT-FIX-34627.2015-02-16&gt;</w:t>
            </w:r>
            <w:r w:rsidRPr="00B2380D">
              <w:br/>
            </w:r>
            <w:r w:rsidR="00342AEA" w:rsidRPr="00B2380D">
              <w:rPr>
                <w:strike/>
              </w:rPr>
              <w:t>&lt;BEGIN 254035c.UTC-89113.003&gt;</w:t>
            </w:r>
            <w:r w:rsidR="00342AEA" w:rsidRPr="00B2380D">
              <w:rPr>
                <w:strike/>
              </w:rPr>
              <w:br/>
              <w:t>Use SOURCE_KEY_CORRELATION.id_source_key_master for SOURCE_PROCESS according to all currently installed “asset unifications” (see: A Note on “Asset Unification”) where SOURCE_KEY_CORRELATION.id_source_key equals SOURCE_KEY.id</w:t>
            </w:r>
            <w:r w:rsidR="00342AEA" w:rsidRPr="00B2380D">
              <w:rPr>
                <w:strike/>
              </w:rPr>
              <w:br/>
              <w:t>&lt;END 254035c.UTC-89113.003&gt;</w:t>
            </w:r>
            <w:r w:rsidR="00342AEA" w:rsidRPr="00B2380D">
              <w:rPr>
                <w:strike/>
              </w:rPr>
              <w:br/>
            </w:r>
            <w:r w:rsidRPr="00B2380D">
              <w:t>&lt;END DEFECT-FIX-34627.2015-02-16&gt;</w:t>
            </w:r>
            <w:r w:rsidRPr="00B2380D">
              <w:br/>
            </w:r>
          </w:p>
          <w:p w:rsidR="00961412" w:rsidRPr="00B2380D" w:rsidRDefault="00961412" w:rsidP="005A1CC2"/>
        </w:tc>
      </w:tr>
      <w:tr w:rsidR="00961412" w:rsidRPr="00B2380D" w:rsidTr="009E4A2C">
        <w:tc>
          <w:tcPr>
            <w:tcW w:w="3030" w:type="dxa"/>
          </w:tcPr>
          <w:p w:rsidR="00961412" w:rsidRPr="00B2380D" w:rsidRDefault="00961412" w:rsidP="0043667F">
            <w:r w:rsidRPr="00B2380D">
              <w:t>SITE.site_id</w:t>
            </w:r>
          </w:p>
        </w:tc>
        <w:tc>
          <w:tcPr>
            <w:tcW w:w="3308" w:type="dxa"/>
          </w:tcPr>
          <w:p w:rsidR="00961412" w:rsidRPr="00B2380D" w:rsidRDefault="00961412" w:rsidP="0043667F">
            <w:r w:rsidRPr="00B2380D">
              <w:t>Id_source_key [via Enterprise Key Translation]</w:t>
            </w:r>
          </w:p>
        </w:tc>
        <w:tc>
          <w:tcPr>
            <w:tcW w:w="3490" w:type="dxa"/>
          </w:tcPr>
          <w:p w:rsidR="00961412" w:rsidRPr="00B2380D" w:rsidRDefault="00961412" w:rsidP="0043667F">
            <w:r w:rsidRPr="00B2380D">
              <w:t xml:space="preserve">Use SOURCE_KEY.id which populated the respective </w:t>
            </w:r>
            <w:r w:rsidR="009657FA" w:rsidRPr="00B2380D">
              <w:t>PHY_</w:t>
            </w:r>
            <w:r w:rsidRPr="00B2380D">
              <w:t>PORT.id</w:t>
            </w:r>
          </w:p>
        </w:tc>
      </w:tr>
      <w:tr w:rsidR="00961412" w:rsidRPr="00B2380D" w:rsidTr="009E4A2C">
        <w:tc>
          <w:tcPr>
            <w:tcW w:w="3030" w:type="dxa"/>
          </w:tcPr>
          <w:p w:rsidR="00961412" w:rsidRPr="00B2380D" w:rsidRDefault="00961412" w:rsidP="0043667F">
            <w:r w:rsidRPr="00B2380D">
              <w:t>-</w:t>
            </w:r>
          </w:p>
        </w:tc>
        <w:tc>
          <w:tcPr>
            <w:tcW w:w="3308" w:type="dxa"/>
          </w:tcPr>
          <w:p w:rsidR="00961412" w:rsidRPr="00B2380D" w:rsidRDefault="00961412" w:rsidP="0043667F">
            <w:r w:rsidRPr="00B2380D">
              <w:t>Gdb_internal_flags</w:t>
            </w:r>
          </w:p>
        </w:tc>
        <w:tc>
          <w:tcPr>
            <w:tcW w:w="3490" w:type="dxa"/>
          </w:tcPr>
          <w:p w:rsidR="00961412" w:rsidRPr="00B2380D" w:rsidRDefault="00961412" w:rsidP="0043667F">
            <w:r w:rsidRPr="00B2380D">
              <w:t>NULL</w:t>
            </w:r>
          </w:p>
        </w:tc>
      </w:tr>
    </w:tbl>
    <w:p w:rsidR="009E4A2C" w:rsidRPr="00B2380D" w:rsidRDefault="009E4A2C" w:rsidP="009E4A2C"/>
    <w:p w:rsidR="009E4A2C" w:rsidRPr="00B2380D" w:rsidRDefault="009E4A2C" w:rsidP="009E4A2C">
      <w:pPr>
        <w:rPr>
          <w:b/>
        </w:rPr>
      </w:pPr>
      <w:r w:rsidRPr="00B2380D">
        <w:rPr>
          <w:b/>
        </w:rPr>
        <w:br w:type="page"/>
      </w:r>
      <w:r w:rsidRPr="00B2380D">
        <w:rPr>
          <w:b/>
        </w:rPr>
        <w:lastRenderedPageBreak/>
        <w:t xml:space="preserve">(B) PE </w:t>
      </w:r>
      <w:r w:rsidR="007341BA" w:rsidRPr="00B2380D">
        <w:rPr>
          <w:b/>
        </w:rPr>
        <w:t xml:space="preserve">Physical </w:t>
      </w:r>
      <w:r w:rsidRPr="00B2380D">
        <w:rPr>
          <w:b/>
        </w:rPr>
        <w:t>Port</w:t>
      </w:r>
    </w:p>
    <w:p w:rsidR="009E4A2C" w:rsidRPr="00B2380D" w:rsidRDefault="009E4A2C" w:rsidP="009E4A2C"/>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89"/>
        <w:gridCol w:w="2456"/>
        <w:gridCol w:w="5345"/>
      </w:tblGrid>
      <w:tr w:rsidR="009E4A2C" w:rsidRPr="00B2380D" w:rsidTr="00304315">
        <w:tc>
          <w:tcPr>
            <w:tcW w:w="2988" w:type="dxa"/>
          </w:tcPr>
          <w:p w:rsidR="009E4A2C" w:rsidRPr="00B2380D" w:rsidRDefault="009E4A2C" w:rsidP="00304315">
            <w:pPr>
              <w:rPr>
                <w:b/>
              </w:rPr>
            </w:pPr>
            <w:r w:rsidRPr="00B2380D">
              <w:rPr>
                <w:b/>
              </w:rPr>
              <w:t>Icore table.column</w:t>
            </w:r>
          </w:p>
        </w:tc>
        <w:tc>
          <w:tcPr>
            <w:tcW w:w="3330" w:type="dxa"/>
          </w:tcPr>
          <w:p w:rsidR="009E4A2C" w:rsidRPr="00B2380D" w:rsidRDefault="009E4A2C" w:rsidP="00304315">
            <w:pPr>
              <w:rPr>
                <w:b/>
              </w:rPr>
            </w:pPr>
            <w:r w:rsidRPr="00B2380D">
              <w:rPr>
                <w:b/>
              </w:rPr>
              <w:t>GDB ASSOCIATION column</w:t>
            </w:r>
          </w:p>
        </w:tc>
        <w:tc>
          <w:tcPr>
            <w:tcW w:w="3510" w:type="dxa"/>
          </w:tcPr>
          <w:p w:rsidR="009E4A2C" w:rsidRPr="00B2380D" w:rsidRDefault="009E4A2C" w:rsidP="00304315">
            <w:pPr>
              <w:rPr>
                <w:b/>
              </w:rPr>
            </w:pPr>
            <w:r w:rsidRPr="00B2380D">
              <w:rPr>
                <w:b/>
              </w:rPr>
              <w:t>Processing comment</w:t>
            </w:r>
          </w:p>
        </w:tc>
      </w:tr>
      <w:tr w:rsidR="009E4A2C" w:rsidRPr="00B2380D" w:rsidTr="00304315">
        <w:tc>
          <w:tcPr>
            <w:tcW w:w="2988" w:type="dxa"/>
          </w:tcPr>
          <w:p w:rsidR="009E4A2C" w:rsidRPr="00B2380D" w:rsidRDefault="009E4A2C" w:rsidP="00304315">
            <w:r w:rsidRPr="00B2380D">
              <w:t>-</w:t>
            </w:r>
          </w:p>
        </w:tc>
        <w:tc>
          <w:tcPr>
            <w:tcW w:w="3330" w:type="dxa"/>
          </w:tcPr>
          <w:p w:rsidR="009E4A2C" w:rsidRPr="00B2380D" w:rsidRDefault="009E4A2C" w:rsidP="00304315">
            <w:r w:rsidRPr="00B2380D">
              <w:t>id_change_tracking</w:t>
            </w:r>
          </w:p>
        </w:tc>
        <w:tc>
          <w:tcPr>
            <w:tcW w:w="3510" w:type="dxa"/>
          </w:tcPr>
          <w:p w:rsidR="009E4A2C" w:rsidRPr="00B2380D" w:rsidRDefault="009E4A2C" w:rsidP="0030431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E4A2C" w:rsidRPr="00B2380D" w:rsidTr="00304315">
        <w:tc>
          <w:tcPr>
            <w:tcW w:w="2988" w:type="dxa"/>
          </w:tcPr>
          <w:p w:rsidR="009E4A2C" w:rsidRPr="00B2380D" w:rsidRDefault="009E4A2C" w:rsidP="00304315">
            <w:r w:rsidRPr="00B2380D">
              <w:t>-</w:t>
            </w:r>
          </w:p>
        </w:tc>
        <w:tc>
          <w:tcPr>
            <w:tcW w:w="3330" w:type="dxa"/>
          </w:tcPr>
          <w:p w:rsidR="009E4A2C" w:rsidRPr="00B2380D" w:rsidRDefault="009E4A2C" w:rsidP="00304315">
            <w:r w:rsidRPr="00B2380D">
              <w:t>is_read_only</w:t>
            </w:r>
          </w:p>
        </w:tc>
        <w:tc>
          <w:tcPr>
            <w:tcW w:w="3510" w:type="dxa"/>
          </w:tcPr>
          <w:p w:rsidR="009E4A2C" w:rsidRPr="00B2380D" w:rsidRDefault="009E4A2C" w:rsidP="00304315">
            <w:r w:rsidRPr="00B2380D">
              <w:t>‘Y’</w:t>
            </w:r>
          </w:p>
        </w:tc>
      </w:tr>
      <w:tr w:rsidR="009E4A2C" w:rsidRPr="00B2380D" w:rsidTr="00304315">
        <w:tc>
          <w:tcPr>
            <w:tcW w:w="2988" w:type="dxa"/>
          </w:tcPr>
          <w:p w:rsidR="009E4A2C" w:rsidRPr="00B2380D" w:rsidRDefault="009E4A2C" w:rsidP="00304315">
            <w:r w:rsidRPr="00B2380D">
              <w:t>-</w:t>
            </w:r>
          </w:p>
        </w:tc>
        <w:tc>
          <w:tcPr>
            <w:tcW w:w="3330" w:type="dxa"/>
          </w:tcPr>
          <w:p w:rsidR="009E4A2C" w:rsidRPr="00B2380D" w:rsidRDefault="009E4A2C" w:rsidP="00304315">
            <w:r w:rsidRPr="00B2380D">
              <w:t>Id_role_notation</w:t>
            </w:r>
          </w:p>
        </w:tc>
        <w:tc>
          <w:tcPr>
            <w:tcW w:w="3510" w:type="dxa"/>
          </w:tcPr>
          <w:p w:rsidR="009E4A2C" w:rsidRPr="00B2380D" w:rsidRDefault="009E4A2C" w:rsidP="00304315">
            <w:r w:rsidRPr="00B2380D">
              <w:t>NULL</w:t>
            </w:r>
          </w:p>
        </w:tc>
      </w:tr>
      <w:tr w:rsidR="009E4A2C" w:rsidRPr="00B2380D" w:rsidTr="00304315">
        <w:tc>
          <w:tcPr>
            <w:tcW w:w="2988" w:type="dxa"/>
          </w:tcPr>
          <w:p w:rsidR="009E4A2C" w:rsidRPr="00B2380D" w:rsidRDefault="009E4A2C" w:rsidP="00304315">
            <w:r w:rsidRPr="00B2380D">
              <w:t>-</w:t>
            </w:r>
          </w:p>
        </w:tc>
        <w:tc>
          <w:tcPr>
            <w:tcW w:w="3330" w:type="dxa"/>
          </w:tcPr>
          <w:p w:rsidR="009E4A2C" w:rsidRPr="00B2380D" w:rsidRDefault="009E4A2C" w:rsidP="00304315">
            <w:r w:rsidRPr="00B2380D">
              <w:t>Id_association_type</w:t>
            </w:r>
          </w:p>
        </w:tc>
        <w:tc>
          <w:tcPr>
            <w:tcW w:w="3510" w:type="dxa"/>
          </w:tcPr>
          <w:p w:rsidR="009E4A2C" w:rsidRPr="00B2380D" w:rsidRDefault="009E4A2C" w:rsidP="00304315">
            <w:r w:rsidRPr="00B2380D">
              <w:t>Referencing ASSOCIATION_TYPE.id which represents:</w:t>
            </w:r>
          </w:p>
          <w:p w:rsidR="009E4A2C" w:rsidRPr="00B2380D" w:rsidRDefault="009E4A2C" w:rsidP="00BE39F0">
            <w:r w:rsidRPr="00B2380D">
              <w:t>OBJECT_TYPE_WHAT ‘</w:t>
            </w:r>
            <w:r w:rsidR="00BE39F0" w:rsidRPr="00B2380D">
              <w:rPr>
                <w:b/>
                <w:u w:val="single"/>
              </w:rPr>
              <w:t>PHY_P</w:t>
            </w:r>
            <w:r w:rsidRPr="00B2380D">
              <w:rPr>
                <w:b/>
                <w:u w:val="single"/>
              </w:rPr>
              <w:t>ORT</w:t>
            </w:r>
            <w:r w:rsidRPr="00B2380D">
              <w:t>’, OBJECT_TYPE_TO ‘</w:t>
            </w:r>
            <w:r w:rsidRPr="00B2380D">
              <w:rPr>
                <w:b/>
                <w:u w:val="single"/>
              </w:rPr>
              <w:t>ASSET</w:t>
            </w:r>
            <w:r w:rsidRPr="00B2380D">
              <w:t>’, ROLE with FUNCTION_TYPE ‘</w:t>
            </w:r>
            <w:r w:rsidRPr="00B2380D">
              <w:rPr>
                <w:b/>
                <w:u w:val="single"/>
              </w:rPr>
              <w:t>USED_BY</w:t>
            </w:r>
            <w:r w:rsidRPr="00B2380D">
              <w:t>’ and FUNCTION_ROLE NULL</w:t>
            </w:r>
          </w:p>
        </w:tc>
      </w:tr>
      <w:tr w:rsidR="009E4A2C" w:rsidRPr="00B2380D" w:rsidTr="00304315">
        <w:tc>
          <w:tcPr>
            <w:tcW w:w="2988" w:type="dxa"/>
          </w:tcPr>
          <w:p w:rsidR="009E4A2C" w:rsidRPr="00B2380D" w:rsidRDefault="0052011A" w:rsidP="0052011A">
            <w:r w:rsidRPr="00B2380D">
              <w:t>PORT_ASGMT</w:t>
            </w:r>
            <w:r w:rsidR="009E4A2C" w:rsidRPr="00B2380D">
              <w:t>.</w:t>
            </w:r>
            <w:r w:rsidRPr="00B2380D">
              <w:t>cust_port</w:t>
            </w:r>
          </w:p>
        </w:tc>
        <w:tc>
          <w:tcPr>
            <w:tcW w:w="3330" w:type="dxa"/>
          </w:tcPr>
          <w:p w:rsidR="009E4A2C" w:rsidRPr="00B2380D" w:rsidRDefault="009E4A2C" w:rsidP="00304315">
            <w:r w:rsidRPr="00B2380D">
              <w:t>Id_object_what [via Enterprise Key Translation]</w:t>
            </w:r>
          </w:p>
        </w:tc>
        <w:tc>
          <w:tcPr>
            <w:tcW w:w="3510" w:type="dxa"/>
          </w:tcPr>
          <w:p w:rsidR="004D244C" w:rsidRPr="00B2380D" w:rsidRDefault="009E4A2C" w:rsidP="004D244C">
            <w:r w:rsidRPr="00B2380D">
              <w:t xml:space="preserve">Use SOURCE_KEY.id which populated the respective </w:t>
            </w:r>
            <w:r w:rsidR="005A55F4" w:rsidRPr="00B2380D">
              <w:t>PHY_</w:t>
            </w:r>
            <w:r w:rsidRPr="00B2380D">
              <w:t>PORT.id</w:t>
            </w:r>
          </w:p>
          <w:p w:rsidR="009E4A2C" w:rsidRPr="00B2380D" w:rsidRDefault="004D244C" w:rsidP="004D244C">
            <w:r w:rsidRPr="00B2380D">
              <w:t xml:space="preserve">(where </w:t>
            </w:r>
            <w:r w:rsidR="005A55F4" w:rsidRPr="00B2380D">
              <w:t>PHY_</w:t>
            </w:r>
            <w:r w:rsidRPr="00B2380D">
              <w:t>PORT.id_port_type references “</w:t>
            </w:r>
            <w:r w:rsidRPr="00B2380D">
              <w:rPr>
                <w:b/>
              </w:rPr>
              <w:t>PE</w:t>
            </w:r>
            <w:r w:rsidRPr="00B2380D">
              <w:t>”)</w:t>
            </w:r>
          </w:p>
          <w:p w:rsidR="00AF6FF0" w:rsidRPr="00B2380D" w:rsidRDefault="00AF6FF0" w:rsidP="00AF6FF0"/>
          <w:p w:rsidR="00AF6FF0" w:rsidRPr="00B2380D" w:rsidRDefault="00567841" w:rsidP="00AF6FF0">
            <w:r w:rsidRPr="00B2380D">
              <w:t>&lt;BEGIN DEFECT-FIX-34627.2015-02-16&gt;</w:t>
            </w:r>
            <w:r w:rsidRPr="00B2380D">
              <w:br/>
            </w:r>
            <w:r w:rsidR="00AF6FF0" w:rsidRPr="00B2380D">
              <w:rPr>
                <w:strike/>
              </w:rPr>
              <w:t>&lt;BEGIN DEFECT-FIX-34627.2015-02-12&gt;</w:t>
            </w:r>
            <w:r w:rsidR="00AF6FF0" w:rsidRPr="00B2380D">
              <w:rPr>
                <w:strike/>
              </w:rPr>
              <w:br/>
              <w:t>Use SOURCE_KEY_CORRELATION.id_source_key_master for SOURCE_PROCESS according to all currently installed “port unifications” where SOURCE_KEY_CORRELATION.id_source_key equals SOURCE_KEY.id</w:t>
            </w:r>
            <w:r w:rsidR="00AF6FF0" w:rsidRPr="00B2380D">
              <w:rPr>
                <w:strike/>
              </w:rPr>
              <w:br/>
            </w:r>
            <w:r w:rsidRPr="00B2380D">
              <w:rPr>
                <w:strike/>
              </w:rPr>
              <w:t>&lt;END DEFECT-FIX-34627.2015-02-12&gt;</w:t>
            </w:r>
            <w:r w:rsidRPr="00B2380D">
              <w:rPr>
                <w:strike/>
              </w:rPr>
              <w:br/>
            </w:r>
            <w:r w:rsidR="00AF6FF0" w:rsidRPr="00B2380D">
              <w:t>&lt;END</w:t>
            </w:r>
            <w:r w:rsidRPr="00B2380D">
              <w:t xml:space="preserve"> DEFECT-FIX-34627.2015-02-16</w:t>
            </w:r>
            <w:r w:rsidR="00AF6FF0" w:rsidRPr="00B2380D">
              <w:t>&gt;</w:t>
            </w:r>
            <w:r w:rsidR="00AF6FF0" w:rsidRPr="00B2380D">
              <w:br/>
            </w:r>
          </w:p>
          <w:p w:rsidR="00AF6FF0" w:rsidRPr="00B2380D" w:rsidRDefault="00AF6FF0" w:rsidP="004D244C"/>
        </w:tc>
      </w:tr>
      <w:tr w:rsidR="009E4A2C" w:rsidRPr="00B2380D" w:rsidTr="00304315">
        <w:tc>
          <w:tcPr>
            <w:tcW w:w="2988" w:type="dxa"/>
          </w:tcPr>
          <w:p w:rsidR="009E4A2C" w:rsidRPr="00B2380D" w:rsidRDefault="009E4A2C" w:rsidP="00304315">
            <w:r w:rsidRPr="00B2380D">
              <w:t>CUST_ACCESS.site_id</w:t>
            </w:r>
          </w:p>
          <w:p w:rsidR="00706686" w:rsidRPr="00B2380D" w:rsidRDefault="009E4A2C" w:rsidP="00304315">
            <w:r w:rsidRPr="00B2380D">
              <w:t>(=</w:t>
            </w:r>
            <w:r w:rsidR="008619AB" w:rsidRPr="00B2380D">
              <w:t>GDB.</w:t>
            </w:r>
            <w:r w:rsidR="00253709" w:rsidRPr="00B2380D">
              <w:t>PHY_</w:t>
            </w:r>
            <w:r w:rsidR="008619AB" w:rsidRPr="00B2380D">
              <w:t>PORT</w:t>
            </w:r>
            <w:r w:rsidRPr="00B2380D">
              <w:t>.</w:t>
            </w:r>
          </w:p>
          <w:p w:rsidR="009E4A2C" w:rsidRPr="00B2380D" w:rsidRDefault="008619AB" w:rsidP="00304315">
            <w:r w:rsidRPr="00B2380D">
              <w:t>icore_ce_port_icore_</w:t>
            </w:r>
            <w:r w:rsidR="009E4A2C" w:rsidRPr="00B2380D">
              <w:t>site_id)</w:t>
            </w:r>
          </w:p>
          <w:p w:rsidR="009E4A2C" w:rsidRPr="00B2380D" w:rsidRDefault="009E4A2C" w:rsidP="00304315">
            <w:r w:rsidRPr="00B2380D">
              <w:br/>
              <w:t>&lt;or&gt;</w:t>
            </w:r>
            <w:r w:rsidRPr="00B2380D">
              <w:br/>
            </w:r>
          </w:p>
          <w:p w:rsidR="009E4A2C" w:rsidRPr="00B2380D" w:rsidRDefault="009E4A2C" w:rsidP="00304315">
            <w:r w:rsidRPr="00B2380D">
              <w:t>CUST_ACCESS_CKT.site_id + CUST_ACCESS_CKT.seq_no</w:t>
            </w:r>
          </w:p>
          <w:p w:rsidR="00DF5B96" w:rsidRPr="00B2380D" w:rsidRDefault="00DF5B96" w:rsidP="00DF5B96">
            <w:r w:rsidRPr="00B2380D">
              <w:t>(=GDB.</w:t>
            </w:r>
            <w:r w:rsidR="00253709" w:rsidRPr="00B2380D">
              <w:t>PHY_</w:t>
            </w:r>
            <w:r w:rsidRPr="00B2380D">
              <w:t>PORT.</w:t>
            </w:r>
          </w:p>
          <w:p w:rsidR="00DF5B96" w:rsidRPr="00B2380D" w:rsidRDefault="00DF5B96" w:rsidP="00DF5B96">
            <w:r w:rsidRPr="00B2380D">
              <w:t>icore_ce_port_icore_site_id)</w:t>
            </w:r>
          </w:p>
          <w:p w:rsidR="009E4A2C" w:rsidRPr="00B2380D" w:rsidRDefault="009E4A2C" w:rsidP="00304315"/>
        </w:tc>
        <w:tc>
          <w:tcPr>
            <w:tcW w:w="3330" w:type="dxa"/>
          </w:tcPr>
          <w:p w:rsidR="009E4A2C" w:rsidRPr="00B2380D" w:rsidRDefault="009E4A2C" w:rsidP="00304315">
            <w:r w:rsidRPr="00B2380D">
              <w:t xml:space="preserve">Id_object_to [via Enterprise Key Translation for </w:t>
            </w:r>
            <w:r w:rsidR="000F6E48" w:rsidRPr="00B2380D">
              <w:t>CUST_ACCESS.site_id</w:t>
            </w:r>
            <w:r w:rsidRPr="00B2380D">
              <w:t>]</w:t>
            </w:r>
          </w:p>
        </w:tc>
        <w:tc>
          <w:tcPr>
            <w:tcW w:w="3510" w:type="dxa"/>
          </w:tcPr>
          <w:p w:rsidR="00342AEA" w:rsidRPr="00B2380D" w:rsidRDefault="009E4A2C" w:rsidP="00342AEA">
            <w:r w:rsidRPr="00B2380D">
              <w:t xml:space="preserve">Use SOURCE_KEY.id which populated the respective </w:t>
            </w:r>
            <w:r w:rsidR="005A55F4" w:rsidRPr="00B2380D">
              <w:t>ASSET</w:t>
            </w:r>
            <w:r w:rsidRPr="00B2380D">
              <w:t>.id</w:t>
            </w:r>
          </w:p>
          <w:p w:rsidR="00342AEA" w:rsidRPr="00B2380D" w:rsidRDefault="00342AEA" w:rsidP="00342AEA"/>
          <w:p w:rsidR="00342AEA" w:rsidRPr="00B2380D" w:rsidRDefault="00A119FF" w:rsidP="00342AEA">
            <w:r w:rsidRPr="00B2380D">
              <w:t>&lt;BEGIN DEFECT-FIX-34627.2015-02-16&gt;</w:t>
            </w:r>
            <w:r w:rsidRPr="00B2380D">
              <w:br/>
            </w:r>
            <w:r w:rsidR="00342AEA" w:rsidRPr="00B2380D">
              <w:rPr>
                <w:strike/>
              </w:rPr>
              <w:t>&lt;BEGIN 254035c.UTC-89113.003&gt;</w:t>
            </w:r>
            <w:r w:rsidR="00342AEA" w:rsidRPr="00B2380D">
              <w:rPr>
                <w:strike/>
              </w:rPr>
              <w:br/>
              <w:t>Use SOURCE_KEY_CORRELATION.id_source_key_master for SOURCE_PROCESS according to all currently installed “asset unifications” (see: A Note on “Asset Unification”) where SOURCE_KEY_CORRELATION.id_source_key equals SOURCE_KEY.id</w:t>
            </w:r>
            <w:r w:rsidR="00342AEA" w:rsidRPr="00B2380D">
              <w:rPr>
                <w:strike/>
              </w:rPr>
              <w:br/>
              <w:t>&lt;END 254035c.UTC-89113.003&gt;</w:t>
            </w:r>
            <w:r w:rsidR="00342AEA" w:rsidRPr="00B2380D">
              <w:rPr>
                <w:strike/>
              </w:rPr>
              <w:br/>
            </w:r>
            <w:r w:rsidRPr="00B2380D">
              <w:t>&lt;END DEFECT-FIX-34627.2015-02-16&gt;</w:t>
            </w:r>
            <w:r w:rsidRPr="00B2380D">
              <w:br/>
            </w:r>
          </w:p>
          <w:p w:rsidR="009E4A2C" w:rsidRPr="00B2380D" w:rsidRDefault="009E4A2C" w:rsidP="005A55F4"/>
        </w:tc>
      </w:tr>
      <w:tr w:rsidR="009E4A2C" w:rsidRPr="00B2380D" w:rsidTr="00304315">
        <w:tc>
          <w:tcPr>
            <w:tcW w:w="2988" w:type="dxa"/>
          </w:tcPr>
          <w:p w:rsidR="009E4A2C" w:rsidRPr="00B2380D" w:rsidRDefault="00D76879" w:rsidP="00304315">
            <w:r w:rsidRPr="00B2380D">
              <w:t>PORT_ASGMT.cust_port</w:t>
            </w:r>
          </w:p>
        </w:tc>
        <w:tc>
          <w:tcPr>
            <w:tcW w:w="3330" w:type="dxa"/>
          </w:tcPr>
          <w:p w:rsidR="009E4A2C" w:rsidRPr="00B2380D" w:rsidRDefault="009E4A2C" w:rsidP="00304315">
            <w:r w:rsidRPr="00B2380D">
              <w:t>Id_source_key [via Enterprise Key Translation]</w:t>
            </w:r>
          </w:p>
        </w:tc>
        <w:tc>
          <w:tcPr>
            <w:tcW w:w="3510" w:type="dxa"/>
          </w:tcPr>
          <w:p w:rsidR="009E4A2C" w:rsidRPr="00B2380D" w:rsidRDefault="009E4A2C" w:rsidP="00304315">
            <w:r w:rsidRPr="00B2380D">
              <w:t>Use SOURCE_KEY.id which populated the respective PORT.id</w:t>
            </w:r>
          </w:p>
        </w:tc>
      </w:tr>
      <w:tr w:rsidR="009E4A2C" w:rsidRPr="00B2380D" w:rsidTr="00304315">
        <w:tc>
          <w:tcPr>
            <w:tcW w:w="2988" w:type="dxa"/>
          </w:tcPr>
          <w:p w:rsidR="009E4A2C" w:rsidRPr="00B2380D" w:rsidRDefault="009E4A2C" w:rsidP="00304315">
            <w:r w:rsidRPr="00B2380D">
              <w:t>-</w:t>
            </w:r>
          </w:p>
        </w:tc>
        <w:tc>
          <w:tcPr>
            <w:tcW w:w="3330" w:type="dxa"/>
          </w:tcPr>
          <w:p w:rsidR="009E4A2C" w:rsidRPr="00B2380D" w:rsidRDefault="009E4A2C" w:rsidP="00304315">
            <w:r w:rsidRPr="00B2380D">
              <w:t>Gdb_internal_flags</w:t>
            </w:r>
          </w:p>
        </w:tc>
        <w:tc>
          <w:tcPr>
            <w:tcW w:w="3510" w:type="dxa"/>
          </w:tcPr>
          <w:p w:rsidR="009E4A2C" w:rsidRPr="00B2380D" w:rsidRDefault="009E4A2C" w:rsidP="00304315">
            <w:r w:rsidRPr="00B2380D">
              <w:t>NULL</w:t>
            </w:r>
          </w:p>
        </w:tc>
      </w:tr>
    </w:tbl>
    <w:p w:rsidR="009E4A2C" w:rsidRPr="00B2380D" w:rsidRDefault="009E4A2C" w:rsidP="009E4A2C"/>
    <w:p w:rsidR="00961412" w:rsidRPr="00B2380D" w:rsidRDefault="00847419" w:rsidP="00961412">
      <w:pPr>
        <w:rPr>
          <w:u w:val="single"/>
        </w:rPr>
      </w:pPr>
      <w:r w:rsidRPr="00B2380D">
        <w:rPr>
          <w:u w:val="single"/>
        </w:rPr>
        <w:br w:type="page"/>
      </w:r>
      <w:r w:rsidR="00B130F2" w:rsidRPr="00B2380D">
        <w:rPr>
          <w:u w:val="single"/>
        </w:rPr>
        <w:lastRenderedPageBreak/>
        <w:t>Database Traversal</w:t>
      </w:r>
      <w:r w:rsidR="005310AD" w:rsidRPr="00B2380D">
        <w:rPr>
          <w:u w:val="single"/>
        </w:rPr>
        <w:t xml:space="preserve"> (1)</w:t>
      </w:r>
      <w:r w:rsidR="00500584" w:rsidRPr="00B2380D">
        <w:rPr>
          <w:u w:val="single"/>
        </w:rPr>
        <w:t xml:space="preserve"> [for “PE” only]</w:t>
      </w:r>
      <w:r w:rsidR="00B130F2" w:rsidRPr="00B2380D">
        <w:rPr>
          <w:u w:val="single"/>
        </w:rPr>
        <w:t>:</w:t>
      </w:r>
    </w:p>
    <w:p w:rsidR="00B130F2" w:rsidRPr="00B2380D" w:rsidRDefault="00B130F2" w:rsidP="00961412">
      <w:r w:rsidRPr="00B2380D">
        <w:t>Use the record from “GDB.</w:t>
      </w:r>
      <w:r w:rsidR="00BB1699" w:rsidRPr="00B2380D">
        <w:t>PHY_</w:t>
      </w:r>
      <w:r w:rsidRPr="00B2380D">
        <w:t>PORT” where the “ID” value corresponds to “PORT_ASGMT.cust_port” via the EKT</w:t>
      </w:r>
      <w:r w:rsidR="00EF11DA" w:rsidRPr="00B2380D">
        <w:t xml:space="preserve"> and where “GDB.</w:t>
      </w:r>
      <w:r w:rsidR="00BB1699" w:rsidRPr="00B2380D">
        <w:t>PHY_</w:t>
      </w:r>
      <w:r w:rsidR="00EF11DA" w:rsidRPr="00B2380D">
        <w:t>PORT.id_port_type” references “PE”.</w:t>
      </w:r>
    </w:p>
    <w:p w:rsidR="00B130F2" w:rsidRPr="00B2380D" w:rsidRDefault="00B130F2" w:rsidP="00961412"/>
    <w:p w:rsidR="00633622" w:rsidRPr="00B2380D" w:rsidRDefault="00633622" w:rsidP="00633622"/>
    <w:p w:rsidR="00D230BE" w:rsidRPr="00B2380D" w:rsidRDefault="00D230BE" w:rsidP="00D230BE">
      <w:r w:rsidRPr="00B2380D">
        <w:t>&lt;BEGIN: Port Load Corrections&gt;</w:t>
      </w:r>
    </w:p>
    <w:p w:rsidR="00796D2D" w:rsidRPr="00B2380D" w:rsidRDefault="001F738A" w:rsidP="00796D2D">
      <w:r w:rsidRPr="00B2380D">
        <w:t>Database traversals (2.1) [CUST_ACCESS]: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796D2D" w:rsidRPr="00B2380D" w:rsidTr="00805FCA">
        <w:tc>
          <w:tcPr>
            <w:tcW w:w="6498" w:type="dxa"/>
          </w:tcPr>
          <w:p w:rsidR="00796D2D" w:rsidRPr="00B2380D" w:rsidRDefault="00796D2D" w:rsidP="00805FCA">
            <w:pPr>
              <w:rPr>
                <w:b/>
              </w:rPr>
            </w:pPr>
            <w:r w:rsidRPr="00B2380D">
              <w:rPr>
                <w:b/>
              </w:rPr>
              <w:t>From table.column</w:t>
            </w:r>
          </w:p>
        </w:tc>
        <w:tc>
          <w:tcPr>
            <w:tcW w:w="3078" w:type="dxa"/>
          </w:tcPr>
          <w:p w:rsidR="00796D2D" w:rsidRPr="00B2380D" w:rsidRDefault="00796D2D" w:rsidP="00805FCA">
            <w:pPr>
              <w:rPr>
                <w:b/>
              </w:rPr>
            </w:pPr>
            <w:r w:rsidRPr="00B2380D">
              <w:rPr>
                <w:b/>
              </w:rPr>
              <w:t>To table.column</w:t>
            </w:r>
          </w:p>
        </w:tc>
      </w:tr>
      <w:tr w:rsidR="00796D2D" w:rsidRPr="00B2380D" w:rsidTr="00805FCA">
        <w:tc>
          <w:tcPr>
            <w:tcW w:w="6498" w:type="dxa"/>
          </w:tcPr>
          <w:p w:rsidR="00796D2D" w:rsidRPr="00B2380D" w:rsidRDefault="00796D2D" w:rsidP="00805FCA">
            <w:r w:rsidRPr="00B2380D">
              <w:t>SITE.site_id</w:t>
            </w:r>
          </w:p>
        </w:tc>
        <w:tc>
          <w:tcPr>
            <w:tcW w:w="3078" w:type="dxa"/>
          </w:tcPr>
          <w:p w:rsidR="00796D2D" w:rsidRPr="00B2380D" w:rsidRDefault="00796D2D" w:rsidP="00805FCA">
            <w:r w:rsidRPr="00B2380D">
              <w:t>CUST_ACCESS.site_id</w:t>
            </w:r>
          </w:p>
        </w:tc>
      </w:tr>
      <w:tr w:rsidR="00796D2D" w:rsidRPr="00B2380D" w:rsidTr="00805FCA">
        <w:tc>
          <w:tcPr>
            <w:tcW w:w="6498" w:type="dxa"/>
          </w:tcPr>
          <w:p w:rsidR="00796D2D" w:rsidRPr="00B2380D" w:rsidRDefault="00796D2D" w:rsidP="00805FCA">
            <w:r w:rsidRPr="00B2380D">
              <w:t>SITE.site_id</w:t>
            </w:r>
          </w:p>
        </w:tc>
        <w:tc>
          <w:tcPr>
            <w:tcW w:w="3078" w:type="dxa"/>
          </w:tcPr>
          <w:p w:rsidR="00796D2D" w:rsidRPr="00B2380D" w:rsidRDefault="00796D2D" w:rsidP="00805FCA">
            <w:r w:rsidRPr="00B2380D">
              <w:t>PORT_ASGMT.site_id</w:t>
            </w:r>
          </w:p>
        </w:tc>
      </w:tr>
      <w:tr w:rsidR="00796D2D" w:rsidRPr="00B2380D" w:rsidTr="00805FCA">
        <w:tc>
          <w:tcPr>
            <w:tcW w:w="6498" w:type="dxa"/>
          </w:tcPr>
          <w:p w:rsidR="00796D2D" w:rsidRPr="00B2380D" w:rsidRDefault="00796D2D" w:rsidP="00805FCA">
            <w:r w:rsidRPr="00B2380D">
              <w:t>PORT_ASGMT.equip_id</w:t>
            </w:r>
          </w:p>
        </w:tc>
        <w:tc>
          <w:tcPr>
            <w:tcW w:w="3078" w:type="dxa"/>
          </w:tcPr>
          <w:p w:rsidR="00796D2D" w:rsidRPr="00B2380D" w:rsidRDefault="00796D2D" w:rsidP="00805FCA">
            <w:r w:rsidRPr="00B2380D">
              <w:t>EQUIPMENT.equip_id</w:t>
            </w:r>
          </w:p>
        </w:tc>
      </w:tr>
    </w:tbl>
    <w:p w:rsidR="00796D2D" w:rsidRPr="00B2380D" w:rsidRDefault="00796D2D" w:rsidP="00796D2D"/>
    <w:p w:rsidR="001F738A" w:rsidRPr="00B2380D" w:rsidRDefault="001F738A" w:rsidP="001F738A">
      <w:r w:rsidRPr="00B2380D">
        <w:t>Database traversals (2.2) [CUST_ACCESS_CKT]: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1F738A" w:rsidRPr="00B2380D" w:rsidTr="00513410">
        <w:tc>
          <w:tcPr>
            <w:tcW w:w="6498" w:type="dxa"/>
          </w:tcPr>
          <w:p w:rsidR="001F738A" w:rsidRPr="00B2380D" w:rsidRDefault="001F738A" w:rsidP="00513410">
            <w:pPr>
              <w:rPr>
                <w:b/>
              </w:rPr>
            </w:pPr>
            <w:r w:rsidRPr="00B2380D">
              <w:rPr>
                <w:b/>
              </w:rPr>
              <w:t>From table.column</w:t>
            </w:r>
          </w:p>
        </w:tc>
        <w:tc>
          <w:tcPr>
            <w:tcW w:w="3078" w:type="dxa"/>
          </w:tcPr>
          <w:p w:rsidR="001F738A" w:rsidRPr="00B2380D" w:rsidRDefault="001F738A" w:rsidP="00513410">
            <w:pPr>
              <w:rPr>
                <w:b/>
              </w:rPr>
            </w:pPr>
            <w:r w:rsidRPr="00B2380D">
              <w:rPr>
                <w:b/>
              </w:rPr>
              <w:t>To table.column</w:t>
            </w:r>
          </w:p>
        </w:tc>
      </w:tr>
      <w:tr w:rsidR="001F738A" w:rsidRPr="00B2380D" w:rsidTr="00513410">
        <w:tc>
          <w:tcPr>
            <w:tcW w:w="6498" w:type="dxa"/>
          </w:tcPr>
          <w:p w:rsidR="001F738A" w:rsidRPr="00B2380D" w:rsidRDefault="001F738A" w:rsidP="00513410">
            <w:r w:rsidRPr="00B2380D">
              <w:t>SITE.site_id</w:t>
            </w:r>
          </w:p>
        </w:tc>
        <w:tc>
          <w:tcPr>
            <w:tcW w:w="3078" w:type="dxa"/>
          </w:tcPr>
          <w:p w:rsidR="001F738A" w:rsidRPr="00B2380D" w:rsidRDefault="001F738A" w:rsidP="00513410">
            <w:r w:rsidRPr="00B2380D">
              <w:t>CUST_ACCESS_CKT.site_id</w:t>
            </w:r>
          </w:p>
        </w:tc>
      </w:tr>
      <w:tr w:rsidR="001F738A" w:rsidRPr="00B2380D" w:rsidTr="00513410">
        <w:tc>
          <w:tcPr>
            <w:tcW w:w="6498" w:type="dxa"/>
          </w:tcPr>
          <w:p w:rsidR="001F738A" w:rsidRPr="00B2380D" w:rsidRDefault="001F738A" w:rsidP="00513410">
            <w:r w:rsidRPr="00B2380D">
              <w:t>SITE.site_id</w:t>
            </w:r>
          </w:p>
        </w:tc>
        <w:tc>
          <w:tcPr>
            <w:tcW w:w="3078" w:type="dxa"/>
          </w:tcPr>
          <w:p w:rsidR="001F738A" w:rsidRPr="00B2380D" w:rsidRDefault="001F738A" w:rsidP="00513410">
            <w:r w:rsidRPr="00B2380D">
              <w:t>PORT_ASGMT.site_id</w:t>
            </w:r>
          </w:p>
        </w:tc>
      </w:tr>
      <w:tr w:rsidR="001F738A" w:rsidRPr="00B2380D" w:rsidTr="00513410">
        <w:tc>
          <w:tcPr>
            <w:tcW w:w="6498" w:type="dxa"/>
          </w:tcPr>
          <w:p w:rsidR="001F738A" w:rsidRPr="00B2380D" w:rsidRDefault="001F738A" w:rsidP="00513410">
            <w:r w:rsidRPr="00B2380D">
              <w:t>PORT_ASGMT.equip_id</w:t>
            </w:r>
          </w:p>
        </w:tc>
        <w:tc>
          <w:tcPr>
            <w:tcW w:w="3078" w:type="dxa"/>
          </w:tcPr>
          <w:p w:rsidR="001F738A" w:rsidRPr="00B2380D" w:rsidRDefault="001F738A" w:rsidP="00513410">
            <w:r w:rsidRPr="00B2380D">
              <w:t>EQUIPMENT.equip_id</w:t>
            </w:r>
          </w:p>
        </w:tc>
      </w:tr>
    </w:tbl>
    <w:p w:rsidR="001F738A" w:rsidRPr="00B2380D" w:rsidRDefault="001F738A" w:rsidP="001F738A"/>
    <w:p w:rsidR="00633622" w:rsidRPr="00B2380D" w:rsidRDefault="00633622" w:rsidP="00633622">
      <w:r w:rsidRPr="00B2380D">
        <w:t xml:space="preserve">Database constraints </w:t>
      </w:r>
      <w:r w:rsidR="005310AD" w:rsidRPr="00B2380D">
        <w:t>(4)</w:t>
      </w:r>
      <w:r w:rsidRPr="00B2380D">
        <w:t>:</w:t>
      </w:r>
    </w:p>
    <w:p w:rsidR="00633622" w:rsidRPr="00B2380D" w:rsidRDefault="00633622" w:rsidP="00633622">
      <w:pPr>
        <w:rPr>
          <w:i/>
          <w:color w:val="FF0000"/>
        </w:rPr>
      </w:pPr>
      <w:r w:rsidRPr="00B2380D">
        <w:rPr>
          <w:i/>
          <w:color w:val="FF0000"/>
        </w:rPr>
        <w:t>(</w:t>
      </w:r>
      <w:r w:rsidR="00F61EAC" w:rsidRPr="00B2380D">
        <w:rPr>
          <w:i/>
          <w:color w:val="FF0000"/>
        </w:rPr>
        <w:t>generic</w:t>
      </w:r>
      <w:r w:rsidRPr="00B2380D">
        <w:rPr>
          <w:i/>
          <w:color w:val="FF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633622" w:rsidRPr="00B2380D" w:rsidTr="00805FCA">
        <w:tc>
          <w:tcPr>
            <w:tcW w:w="3402" w:type="dxa"/>
          </w:tcPr>
          <w:p w:rsidR="00633622" w:rsidRPr="00B2380D" w:rsidRDefault="00633622" w:rsidP="00805FCA">
            <w:pPr>
              <w:rPr>
                <w:b/>
              </w:rPr>
            </w:pPr>
            <w:r w:rsidRPr="00B2380D">
              <w:rPr>
                <w:b/>
              </w:rPr>
              <w:t>Table name</w:t>
            </w:r>
          </w:p>
        </w:tc>
        <w:tc>
          <w:tcPr>
            <w:tcW w:w="3140" w:type="dxa"/>
          </w:tcPr>
          <w:p w:rsidR="00633622" w:rsidRPr="00B2380D" w:rsidRDefault="00633622" w:rsidP="00805FCA">
            <w:pPr>
              <w:rPr>
                <w:b/>
              </w:rPr>
            </w:pPr>
            <w:r w:rsidRPr="00B2380D">
              <w:rPr>
                <w:b/>
              </w:rPr>
              <w:t>Column name</w:t>
            </w:r>
          </w:p>
        </w:tc>
        <w:tc>
          <w:tcPr>
            <w:tcW w:w="3034" w:type="dxa"/>
          </w:tcPr>
          <w:p w:rsidR="00633622" w:rsidRPr="00B2380D" w:rsidRDefault="00633622" w:rsidP="00805FCA">
            <w:pPr>
              <w:rPr>
                <w:b/>
              </w:rPr>
            </w:pPr>
            <w:r w:rsidRPr="00B2380D">
              <w:rPr>
                <w:b/>
              </w:rPr>
              <w:t>Constraint(s)</w:t>
            </w:r>
          </w:p>
        </w:tc>
      </w:tr>
      <w:tr w:rsidR="00633622" w:rsidRPr="00B2380D" w:rsidTr="00805FCA">
        <w:tc>
          <w:tcPr>
            <w:tcW w:w="3402" w:type="dxa"/>
          </w:tcPr>
          <w:p w:rsidR="00633622" w:rsidRPr="00B2380D" w:rsidRDefault="00633622">
            <w:pPr>
              <w:rPr>
                <w:lang w:val="nb-NO"/>
              </w:rPr>
            </w:pPr>
            <w:r w:rsidRPr="00B2380D">
              <w:rPr>
                <w:lang w:val="nb-NO"/>
              </w:rPr>
              <w:t>PORT_ASGMT</w:t>
            </w:r>
          </w:p>
        </w:tc>
        <w:tc>
          <w:tcPr>
            <w:tcW w:w="3140" w:type="dxa"/>
          </w:tcPr>
          <w:p w:rsidR="00633622" w:rsidRPr="00B2380D" w:rsidRDefault="00633622" w:rsidP="00805FCA">
            <w:r w:rsidRPr="00B2380D">
              <w:t>PORT_STAT</w:t>
            </w:r>
          </w:p>
        </w:tc>
        <w:tc>
          <w:tcPr>
            <w:tcW w:w="3034" w:type="dxa"/>
          </w:tcPr>
          <w:p w:rsidR="00633622" w:rsidRPr="00B2380D" w:rsidRDefault="00633622" w:rsidP="00805FCA">
            <w:r w:rsidRPr="00B2380D">
              <w:t>IN-SERVICE</w:t>
            </w:r>
          </w:p>
        </w:tc>
      </w:tr>
    </w:tbl>
    <w:p w:rsidR="00D230BE" w:rsidRPr="00B2380D" w:rsidRDefault="00D230BE" w:rsidP="00D230BE">
      <w:r w:rsidRPr="00B2380D">
        <w:t>&lt;END: Port Load Corrections&gt;</w:t>
      </w:r>
    </w:p>
    <w:p w:rsidR="00633622" w:rsidRPr="00B2380D" w:rsidRDefault="00633622" w:rsidP="00633622"/>
    <w:p w:rsidR="00B130F2" w:rsidRPr="00B2380D" w:rsidRDefault="00B130F2" w:rsidP="00961412"/>
    <w:p w:rsidR="00961412" w:rsidRPr="00B2380D" w:rsidRDefault="00961412" w:rsidP="00961412">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 xml:space="preserve">A filtered object for example is the Asset via the SERVICE_TYPE_BLOCKED_SYSTEM filtering. </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This step requires that the following steps have been executed:</w:t>
      </w:r>
    </w:p>
    <w:p w:rsidR="00961412" w:rsidRPr="00B2380D" w:rsidRDefault="00961412" w:rsidP="003F6BBC">
      <w:pPr>
        <w:numPr>
          <w:ilvl w:val="0"/>
          <w:numId w:val="27"/>
        </w:numPr>
        <w:rPr>
          <w:i/>
        </w:rPr>
      </w:pPr>
      <w:r w:rsidRPr="00B2380D">
        <w:rPr>
          <w:i/>
        </w:rPr>
        <w:fldChar w:fldCharType="begin"/>
      </w:r>
      <w:r w:rsidRPr="00B2380D">
        <w:rPr>
          <w:i/>
        </w:rPr>
        <w:instrText xml:space="preserve"> REF _Ref323568253 \h  \* MERGEFORMAT </w:instrText>
      </w:r>
      <w:r w:rsidRPr="00B2380D">
        <w:rPr>
          <w:i/>
        </w:rPr>
      </w:r>
      <w:r w:rsidRPr="00B2380D">
        <w:rPr>
          <w:i/>
        </w:rPr>
        <w:fldChar w:fldCharType="separate"/>
      </w:r>
      <w:r w:rsidR="00E244C6" w:rsidRPr="00B2380D">
        <w:rPr>
          <w:i/>
        </w:rPr>
        <w:t>HLD-254035-GCP-FLOW-ICORE-102-A [Icore Data Flow into Asset CUST_ACCESS (“Access Circuit”)]</w:t>
      </w:r>
      <w:r w:rsidRPr="00B2380D">
        <w:rPr>
          <w:i/>
        </w:rPr>
        <w:fldChar w:fldCharType="end"/>
      </w:r>
    </w:p>
    <w:p w:rsidR="00961412" w:rsidRPr="00B2380D" w:rsidRDefault="00961412" w:rsidP="003F6BBC">
      <w:pPr>
        <w:numPr>
          <w:ilvl w:val="0"/>
          <w:numId w:val="27"/>
        </w:numPr>
        <w:rPr>
          <w:i/>
        </w:rPr>
      </w:pPr>
      <w:r w:rsidRPr="00B2380D">
        <w:rPr>
          <w:i/>
        </w:rPr>
        <w:fldChar w:fldCharType="begin"/>
      </w:r>
      <w:r w:rsidRPr="00B2380D">
        <w:rPr>
          <w:i/>
        </w:rPr>
        <w:instrText xml:space="preserve"> REF _Ref360450908 \h  \* MERGEFORMAT </w:instrText>
      </w:r>
      <w:r w:rsidRPr="00B2380D">
        <w:rPr>
          <w:i/>
        </w:rPr>
      </w:r>
      <w:r w:rsidRPr="00B2380D">
        <w:rPr>
          <w:i/>
        </w:rPr>
        <w:fldChar w:fldCharType="separate"/>
      </w:r>
      <w:r w:rsidR="00E244C6" w:rsidRPr="00B2380D">
        <w:rPr>
          <w:i/>
        </w:rPr>
        <w:t>HLD-254035-GCP-FLOW-ICORE-102-B [Icore Data Flow into Asset CUST_ACCESS_CKT (“Access Circuit”)]</w:t>
      </w:r>
      <w:r w:rsidRPr="00B2380D">
        <w:rPr>
          <w:i/>
        </w:rPr>
        <w:fldChar w:fldCharType="end"/>
      </w:r>
    </w:p>
    <w:p w:rsidR="00961412" w:rsidRPr="00B2380D" w:rsidRDefault="001213D9" w:rsidP="003F6BBC">
      <w:pPr>
        <w:numPr>
          <w:ilvl w:val="0"/>
          <w:numId w:val="27"/>
        </w:numPr>
        <w:rPr>
          <w:i/>
        </w:rPr>
      </w:pPr>
      <w:r w:rsidRPr="00B2380D">
        <w:rPr>
          <w:i/>
        </w:rPr>
        <w:fldChar w:fldCharType="begin"/>
      </w:r>
      <w:r w:rsidRPr="00B2380D">
        <w:rPr>
          <w:i/>
        </w:rPr>
        <w:instrText xml:space="preserve"> REF _Ref371507852 \h  \* MERGEFORMAT </w:instrText>
      </w:r>
      <w:r w:rsidRPr="00B2380D">
        <w:rPr>
          <w:i/>
        </w:rPr>
      </w:r>
      <w:r w:rsidRPr="00B2380D">
        <w:rPr>
          <w:i/>
        </w:rPr>
        <w:fldChar w:fldCharType="separate"/>
      </w:r>
      <w:r w:rsidRPr="00B2380D">
        <w:rPr>
          <w:i/>
        </w:rPr>
        <w:t>HLD-254035-GCP-FLOW-ICORE-120-A [Icore Data Flow into Phy Port SITE (Layer-3 “Phy Port”)]</w:t>
      </w:r>
      <w:r w:rsidRPr="00B2380D">
        <w:rPr>
          <w:i/>
        </w:rPr>
        <w:fldChar w:fldCharType="end"/>
      </w:r>
    </w:p>
    <w:p w:rsidR="00961412" w:rsidRPr="00B2380D" w:rsidRDefault="001213D9" w:rsidP="003F6BBC">
      <w:pPr>
        <w:numPr>
          <w:ilvl w:val="0"/>
          <w:numId w:val="27"/>
        </w:numPr>
        <w:rPr>
          <w:i/>
        </w:rPr>
      </w:pPr>
      <w:r w:rsidRPr="00B2380D">
        <w:rPr>
          <w:i/>
        </w:rPr>
        <w:fldChar w:fldCharType="begin"/>
      </w:r>
      <w:r w:rsidRPr="00B2380D">
        <w:rPr>
          <w:i/>
        </w:rPr>
        <w:instrText xml:space="preserve"> REF _Ref371507859 \h  \* MERGEFORMAT </w:instrText>
      </w:r>
      <w:r w:rsidRPr="00B2380D">
        <w:rPr>
          <w:i/>
        </w:rPr>
      </w:r>
      <w:r w:rsidRPr="00B2380D">
        <w:rPr>
          <w:i/>
        </w:rPr>
        <w:fldChar w:fldCharType="separate"/>
      </w:r>
      <w:r w:rsidRPr="00B2380D">
        <w:rPr>
          <w:i/>
        </w:rPr>
        <w:t>HLD-254035-GCP-FLOW-ICORE-120-B [Icore Data Flow into Phy Port SITE (Layer-2 Phy Port”)]</w:t>
      </w:r>
      <w:r w:rsidRPr="00B2380D">
        <w:rPr>
          <w:i/>
        </w:rPr>
        <w:fldChar w:fldCharType="end"/>
      </w:r>
    </w:p>
    <w:p w:rsidR="001E0AEA" w:rsidRPr="00B2380D" w:rsidRDefault="001E0AEA" w:rsidP="001E0AEA">
      <w:pPr>
        <w:spacing w:after="200" w:line="276" w:lineRule="auto"/>
      </w:pPr>
      <w:bookmarkStart w:id="138" w:name="_Ref366530911"/>
    </w:p>
    <w:p w:rsidR="0071125A" w:rsidRPr="00B2380D" w:rsidRDefault="00D94DCD" w:rsidP="0071125A">
      <w:pPr>
        <w:pStyle w:val="Heading4"/>
      </w:pPr>
      <w:bookmarkStart w:id="139" w:name="_HLD-CR-156194-Defect-69175-GCP-FLOW"/>
      <w:bookmarkEnd w:id="139"/>
      <w:r w:rsidRPr="00B2380D">
        <w:br w:type="page"/>
      </w:r>
      <w:r w:rsidR="009870FF" w:rsidRPr="00B2380D">
        <w:lastRenderedPageBreak/>
        <w:t>HLD-CR-15619</w:t>
      </w:r>
      <w:r w:rsidR="00CA691C" w:rsidRPr="00B2380D">
        <w:t>4-Defect-69175</w:t>
      </w:r>
      <w:r w:rsidR="0071125A" w:rsidRPr="00B2380D">
        <w:t>-GCP-FLOW-ICORE-204</w:t>
      </w:r>
      <w:r w:rsidR="00CA691C" w:rsidRPr="00B2380D">
        <w:t>-A</w:t>
      </w:r>
      <w:r w:rsidR="0071125A" w:rsidRPr="00B2380D">
        <w:t xml:space="preserve"> [Icore Data Flow into </w:t>
      </w:r>
      <w:r w:rsidR="00CA691C" w:rsidRPr="00B2380D">
        <w:t>Asset (“Access Circuit</w:t>
      </w:r>
      <w:r w:rsidR="0071125A" w:rsidRPr="00B2380D">
        <w:t>”)  to Asset</w:t>
      </w:r>
      <w:r w:rsidR="00CA691C" w:rsidRPr="00B2380D">
        <w:t xml:space="preserve"> (CSU/DSU)</w:t>
      </w:r>
      <w:r w:rsidR="0071125A" w:rsidRPr="00B2380D">
        <w:t>]</w:t>
      </w:r>
    </w:p>
    <w:p w:rsidR="0071125A" w:rsidRPr="00B2380D" w:rsidRDefault="0071125A" w:rsidP="0071125A"/>
    <w:p w:rsidR="003258FE" w:rsidRPr="00B2380D" w:rsidRDefault="009870FF" w:rsidP="0071125A">
      <w:r w:rsidRPr="00B2380D">
        <w:t>&lt;CR-15619</w:t>
      </w:r>
      <w:r w:rsidR="003258FE" w:rsidRPr="00B2380D">
        <w:t>4-Defect-69175&gt;</w:t>
      </w:r>
    </w:p>
    <w:p w:rsidR="003258FE" w:rsidRPr="00B2380D" w:rsidRDefault="003258FE" w:rsidP="0071125A"/>
    <w:p w:rsidR="0071125A" w:rsidRPr="00B2380D" w:rsidRDefault="0071125A" w:rsidP="0071125A">
      <w:r w:rsidRPr="00B2380D">
        <w:t xml:space="preserve">This requirement is for covering the relationship between access circuit assets and </w:t>
      </w:r>
      <w:r w:rsidR="00CA691C" w:rsidRPr="00B2380D">
        <w:t>related CSU/DSU Equipment</w:t>
      </w:r>
      <w:r w:rsidRPr="00B2380D">
        <w:t xml:space="preserve"> associate</w:t>
      </w:r>
      <w:r w:rsidR="00CA691C" w:rsidRPr="00B2380D">
        <w:t>d with them</w:t>
      </w:r>
      <w:r w:rsidR="009870FF" w:rsidRPr="00B2380D">
        <w:t>.  The Equipment should already have been loaded into GDB.</w:t>
      </w:r>
    </w:p>
    <w:p w:rsidR="00CA691C" w:rsidRPr="00B2380D" w:rsidRDefault="00CA691C" w:rsidP="0071125A"/>
    <w:p w:rsidR="00CA691C" w:rsidRPr="00B2380D" w:rsidRDefault="00CA691C" w:rsidP="00CA691C"/>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30"/>
        <w:gridCol w:w="3308"/>
        <w:gridCol w:w="3490"/>
      </w:tblGrid>
      <w:tr w:rsidR="00CA691C" w:rsidRPr="00B2380D" w:rsidTr="003D7CFC">
        <w:tc>
          <w:tcPr>
            <w:tcW w:w="3030" w:type="dxa"/>
          </w:tcPr>
          <w:p w:rsidR="00CA691C" w:rsidRPr="00B2380D" w:rsidRDefault="00CA691C" w:rsidP="003D7CFC">
            <w:pPr>
              <w:rPr>
                <w:b/>
              </w:rPr>
            </w:pPr>
            <w:r w:rsidRPr="00B2380D">
              <w:rPr>
                <w:b/>
              </w:rPr>
              <w:t>Icore/NC3 table.column</w:t>
            </w:r>
          </w:p>
        </w:tc>
        <w:tc>
          <w:tcPr>
            <w:tcW w:w="3308" w:type="dxa"/>
          </w:tcPr>
          <w:p w:rsidR="00CA691C" w:rsidRPr="00B2380D" w:rsidRDefault="00CA691C" w:rsidP="003D7CFC">
            <w:pPr>
              <w:rPr>
                <w:b/>
              </w:rPr>
            </w:pPr>
            <w:r w:rsidRPr="00B2380D">
              <w:rPr>
                <w:b/>
              </w:rPr>
              <w:t>GDB ASSOCIATION column</w:t>
            </w:r>
          </w:p>
        </w:tc>
        <w:tc>
          <w:tcPr>
            <w:tcW w:w="3490" w:type="dxa"/>
          </w:tcPr>
          <w:p w:rsidR="00CA691C" w:rsidRPr="00B2380D" w:rsidRDefault="00CA691C" w:rsidP="003D7CFC">
            <w:pPr>
              <w:rPr>
                <w:b/>
              </w:rPr>
            </w:pPr>
            <w:r w:rsidRPr="00B2380D">
              <w:rPr>
                <w:b/>
              </w:rPr>
              <w:t>Processing comment</w:t>
            </w:r>
          </w:p>
        </w:tc>
      </w:tr>
      <w:tr w:rsidR="00CA691C" w:rsidRPr="00B2380D" w:rsidTr="003D7CFC">
        <w:tc>
          <w:tcPr>
            <w:tcW w:w="3030" w:type="dxa"/>
          </w:tcPr>
          <w:p w:rsidR="00CA691C" w:rsidRPr="00B2380D" w:rsidRDefault="00CA691C" w:rsidP="003D7CFC">
            <w:r w:rsidRPr="00B2380D">
              <w:t>-</w:t>
            </w:r>
          </w:p>
        </w:tc>
        <w:tc>
          <w:tcPr>
            <w:tcW w:w="3308" w:type="dxa"/>
          </w:tcPr>
          <w:p w:rsidR="00CA691C" w:rsidRPr="00B2380D" w:rsidRDefault="00CA691C" w:rsidP="003D7CFC">
            <w:r w:rsidRPr="00B2380D">
              <w:t>id_change_tracking</w:t>
            </w:r>
          </w:p>
        </w:tc>
        <w:tc>
          <w:tcPr>
            <w:tcW w:w="3490" w:type="dxa"/>
          </w:tcPr>
          <w:p w:rsidR="00CA691C" w:rsidRPr="00B2380D" w:rsidRDefault="00CA691C" w:rsidP="003D7CF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A691C" w:rsidRPr="00B2380D" w:rsidTr="003D7CFC">
        <w:tc>
          <w:tcPr>
            <w:tcW w:w="3030" w:type="dxa"/>
          </w:tcPr>
          <w:p w:rsidR="00CA691C" w:rsidRPr="00B2380D" w:rsidRDefault="00CA691C" w:rsidP="003D7CFC">
            <w:r w:rsidRPr="00B2380D">
              <w:t>-</w:t>
            </w:r>
          </w:p>
        </w:tc>
        <w:tc>
          <w:tcPr>
            <w:tcW w:w="3308" w:type="dxa"/>
          </w:tcPr>
          <w:p w:rsidR="00CA691C" w:rsidRPr="00B2380D" w:rsidRDefault="00CA691C" w:rsidP="003D7CFC">
            <w:r w:rsidRPr="00B2380D">
              <w:t>is_read_only</w:t>
            </w:r>
          </w:p>
        </w:tc>
        <w:tc>
          <w:tcPr>
            <w:tcW w:w="3490" w:type="dxa"/>
          </w:tcPr>
          <w:p w:rsidR="00CA691C" w:rsidRPr="00B2380D" w:rsidRDefault="00CA691C" w:rsidP="003D7CFC">
            <w:r w:rsidRPr="00B2380D">
              <w:t>‘Y’</w:t>
            </w:r>
          </w:p>
        </w:tc>
      </w:tr>
      <w:tr w:rsidR="00CA691C" w:rsidRPr="00B2380D" w:rsidTr="003D7CFC">
        <w:tc>
          <w:tcPr>
            <w:tcW w:w="3030" w:type="dxa"/>
          </w:tcPr>
          <w:p w:rsidR="00CA691C" w:rsidRPr="00B2380D" w:rsidRDefault="00CA691C" w:rsidP="003D7CFC">
            <w:r w:rsidRPr="00B2380D">
              <w:t>-</w:t>
            </w:r>
          </w:p>
        </w:tc>
        <w:tc>
          <w:tcPr>
            <w:tcW w:w="3308" w:type="dxa"/>
          </w:tcPr>
          <w:p w:rsidR="00CA691C" w:rsidRPr="00B2380D" w:rsidRDefault="00CA691C" w:rsidP="003D7CFC">
            <w:r w:rsidRPr="00B2380D">
              <w:t>Id_role_notation</w:t>
            </w:r>
          </w:p>
        </w:tc>
        <w:tc>
          <w:tcPr>
            <w:tcW w:w="3490" w:type="dxa"/>
          </w:tcPr>
          <w:p w:rsidR="00CA691C" w:rsidRPr="00B2380D" w:rsidRDefault="00CA691C" w:rsidP="003D7CFC">
            <w:r w:rsidRPr="00B2380D">
              <w:t>NULL</w:t>
            </w:r>
          </w:p>
        </w:tc>
      </w:tr>
      <w:tr w:rsidR="00CA691C" w:rsidRPr="00B2380D" w:rsidTr="003D7CFC">
        <w:tc>
          <w:tcPr>
            <w:tcW w:w="3030" w:type="dxa"/>
          </w:tcPr>
          <w:p w:rsidR="00CA691C" w:rsidRPr="00B2380D" w:rsidRDefault="00CA691C" w:rsidP="003D7CFC">
            <w:r w:rsidRPr="00B2380D">
              <w:t>-</w:t>
            </w:r>
          </w:p>
        </w:tc>
        <w:tc>
          <w:tcPr>
            <w:tcW w:w="3308" w:type="dxa"/>
          </w:tcPr>
          <w:p w:rsidR="00CA691C" w:rsidRPr="00B2380D" w:rsidRDefault="00CA691C" w:rsidP="003D7CFC">
            <w:r w:rsidRPr="00B2380D">
              <w:t>Id_association_type</w:t>
            </w:r>
          </w:p>
        </w:tc>
        <w:tc>
          <w:tcPr>
            <w:tcW w:w="3490" w:type="dxa"/>
          </w:tcPr>
          <w:p w:rsidR="00CA691C" w:rsidRPr="00B2380D" w:rsidRDefault="00CA691C" w:rsidP="003D7CFC">
            <w:r w:rsidRPr="00B2380D">
              <w:t>Referencing ASSOCIATION_TYPE.id which represents:</w:t>
            </w:r>
          </w:p>
          <w:p w:rsidR="00CA691C" w:rsidRPr="00B2380D" w:rsidRDefault="00CA691C" w:rsidP="00CA691C">
            <w:r w:rsidRPr="00B2380D">
              <w:t>OBJECT_TYPE_WHAT ‘</w:t>
            </w:r>
            <w:r w:rsidRPr="00B2380D">
              <w:rPr>
                <w:b/>
                <w:u w:val="single"/>
              </w:rPr>
              <w:t>ASSET</w:t>
            </w:r>
            <w:r w:rsidRPr="00B2380D">
              <w:t>’, OBJECT_TYPE_TO ‘</w:t>
            </w:r>
            <w:r w:rsidRPr="00B2380D">
              <w:rPr>
                <w:b/>
                <w:u w:val="single"/>
              </w:rPr>
              <w:t>ASSET</w:t>
            </w:r>
            <w:r w:rsidRPr="00B2380D">
              <w:t>’, ROLE with FUNCTION_TYPE ‘IS_RELATED_CSU_DSU’ and FUNCTION_ROLE NULL</w:t>
            </w:r>
          </w:p>
        </w:tc>
      </w:tr>
      <w:tr w:rsidR="00CA691C" w:rsidRPr="00B2380D" w:rsidTr="003D7CFC">
        <w:tc>
          <w:tcPr>
            <w:tcW w:w="3030" w:type="dxa"/>
          </w:tcPr>
          <w:p w:rsidR="00CA691C" w:rsidRPr="00B2380D" w:rsidRDefault="00CA691C" w:rsidP="00CA691C">
            <w:r w:rsidRPr="00B2380D">
              <w:t>CUST_ACCESS.site_id</w:t>
            </w:r>
          </w:p>
          <w:p w:rsidR="00CA691C" w:rsidRPr="00B2380D" w:rsidRDefault="00CA691C" w:rsidP="00CA691C">
            <w:r w:rsidRPr="00B2380D">
              <w:t>(for acc_ckt = nc3.ckt.common_name)</w:t>
            </w:r>
          </w:p>
          <w:p w:rsidR="00CA691C" w:rsidRPr="00B2380D" w:rsidRDefault="00CA691C" w:rsidP="00CA691C">
            <w:r w:rsidRPr="00B2380D">
              <w:br/>
              <w:t>&lt;or&gt;</w:t>
            </w:r>
            <w:r w:rsidRPr="00B2380D">
              <w:br/>
            </w:r>
          </w:p>
          <w:p w:rsidR="00CA691C" w:rsidRPr="00B2380D" w:rsidRDefault="00CA691C" w:rsidP="00CA691C">
            <w:r w:rsidRPr="00B2380D">
              <w:t>CUST_ACCESS_CKT.site_id + CUST_ACCESS_CKT.seq_no</w:t>
            </w:r>
          </w:p>
          <w:p w:rsidR="00CA691C" w:rsidRPr="00B2380D" w:rsidRDefault="00CA691C" w:rsidP="00CA691C">
            <w:r w:rsidRPr="00B2380D">
              <w:t>(for circuit_id = nc3.ckt.common_name)</w:t>
            </w:r>
          </w:p>
          <w:p w:rsidR="00CA691C" w:rsidRPr="00B2380D" w:rsidRDefault="00CA691C" w:rsidP="00CA691C"/>
          <w:p w:rsidR="00CA691C" w:rsidRPr="00B2380D" w:rsidRDefault="00CA691C" w:rsidP="00CA691C"/>
          <w:p w:rsidR="00CA691C" w:rsidRPr="00B2380D" w:rsidRDefault="00CA691C" w:rsidP="00CA691C">
            <w:r w:rsidRPr="00B2380D">
              <w:t xml:space="preserve">See </w:t>
            </w:r>
            <w:hyperlink w:anchor="_Access_Circuit_Matching" w:history="1">
              <w:r w:rsidRPr="00B2380D">
                <w:rPr>
                  <w:rStyle w:val="Hyperlink"/>
                </w:rPr>
                <w:t>Access Circuit Matching logic</w:t>
              </w:r>
            </w:hyperlink>
            <w:r w:rsidRPr="00B2380D">
              <w:t xml:space="preserve"> for comparing the access circuits above.  Use similar logic to compare.</w:t>
            </w:r>
          </w:p>
        </w:tc>
        <w:tc>
          <w:tcPr>
            <w:tcW w:w="3308" w:type="dxa"/>
          </w:tcPr>
          <w:p w:rsidR="00CA691C" w:rsidRPr="00B2380D" w:rsidRDefault="00CA691C" w:rsidP="003D7CFC">
            <w:r w:rsidRPr="00B2380D">
              <w:t>Id_object_what [via Enterprise Key Translation]</w:t>
            </w:r>
          </w:p>
        </w:tc>
        <w:tc>
          <w:tcPr>
            <w:tcW w:w="3490" w:type="dxa"/>
          </w:tcPr>
          <w:p w:rsidR="00CA691C" w:rsidRPr="00B2380D" w:rsidRDefault="00CA691C" w:rsidP="003D7CFC">
            <w:r w:rsidRPr="00B2380D">
              <w:t>Use SOURCE_KEY.id which populated the respective ASSET.id</w:t>
            </w:r>
          </w:p>
          <w:p w:rsidR="00CA691C" w:rsidRPr="00B2380D" w:rsidRDefault="00CA691C" w:rsidP="003D7CFC"/>
          <w:p w:rsidR="00CA691C" w:rsidRPr="00B2380D" w:rsidRDefault="00CA691C" w:rsidP="00CA691C"/>
        </w:tc>
      </w:tr>
      <w:tr w:rsidR="00CA691C" w:rsidRPr="00B2380D" w:rsidTr="003D7CFC">
        <w:tc>
          <w:tcPr>
            <w:tcW w:w="3030" w:type="dxa"/>
          </w:tcPr>
          <w:p w:rsidR="00CA691C" w:rsidRPr="00B2380D" w:rsidRDefault="00CA691C" w:rsidP="003D7CFC">
            <w:r w:rsidRPr="00B2380D">
              <w:t>NC3.EQP.ODBID</w:t>
            </w:r>
          </w:p>
          <w:p w:rsidR="00CA691C" w:rsidRPr="00B2380D" w:rsidRDefault="00CA691C" w:rsidP="003D7CFC"/>
        </w:tc>
        <w:tc>
          <w:tcPr>
            <w:tcW w:w="3308" w:type="dxa"/>
          </w:tcPr>
          <w:p w:rsidR="00CA691C" w:rsidRPr="00B2380D" w:rsidRDefault="00CA691C" w:rsidP="003D7CFC">
            <w:r w:rsidRPr="00B2380D">
              <w:t>Id_object_to [via Enterprise Key Translation]</w:t>
            </w:r>
          </w:p>
        </w:tc>
        <w:tc>
          <w:tcPr>
            <w:tcW w:w="3490" w:type="dxa"/>
          </w:tcPr>
          <w:p w:rsidR="00CA691C" w:rsidRPr="00B2380D" w:rsidRDefault="00CA691C" w:rsidP="00CA691C">
            <w:r w:rsidRPr="00B2380D">
              <w:t>Use SOURCE_KEY.id which populated the respective ASSET.id</w:t>
            </w:r>
          </w:p>
        </w:tc>
      </w:tr>
      <w:tr w:rsidR="00CA691C" w:rsidRPr="00B2380D" w:rsidTr="003D7CFC">
        <w:tc>
          <w:tcPr>
            <w:tcW w:w="3030" w:type="dxa"/>
          </w:tcPr>
          <w:p w:rsidR="00CA691C" w:rsidRPr="00B2380D" w:rsidRDefault="00CA691C" w:rsidP="00CA691C">
            <w:r w:rsidRPr="00B2380D">
              <w:t>CUST_ACCESS.site_id</w:t>
            </w:r>
          </w:p>
          <w:p w:rsidR="00CA691C" w:rsidRPr="00B2380D" w:rsidRDefault="00CA691C" w:rsidP="00CA691C">
            <w:r w:rsidRPr="00B2380D">
              <w:br/>
              <w:t>&lt;or&gt;</w:t>
            </w:r>
            <w:r w:rsidRPr="00B2380D">
              <w:br/>
            </w:r>
          </w:p>
          <w:p w:rsidR="00CA691C" w:rsidRPr="00B2380D" w:rsidRDefault="00CA691C" w:rsidP="00CA691C">
            <w:r w:rsidRPr="00B2380D">
              <w:t>CUST_ACCESS_CKT.site_id + CUST_ACCESS_CKT.seq_no</w:t>
            </w:r>
          </w:p>
          <w:p w:rsidR="00CA691C" w:rsidRPr="00B2380D" w:rsidRDefault="00CA691C" w:rsidP="00CA691C"/>
        </w:tc>
        <w:tc>
          <w:tcPr>
            <w:tcW w:w="3308" w:type="dxa"/>
          </w:tcPr>
          <w:p w:rsidR="00CA691C" w:rsidRPr="00B2380D" w:rsidRDefault="00CA691C" w:rsidP="003D7CFC">
            <w:r w:rsidRPr="00B2380D">
              <w:t>Id_source_key [via Enterprise Key Translation]</w:t>
            </w:r>
          </w:p>
        </w:tc>
        <w:tc>
          <w:tcPr>
            <w:tcW w:w="3490" w:type="dxa"/>
          </w:tcPr>
          <w:p w:rsidR="00CA691C" w:rsidRPr="00B2380D" w:rsidRDefault="00CA691C" w:rsidP="00CA691C">
            <w:r w:rsidRPr="00B2380D">
              <w:t>Use SOURCE_KEY.id which populated the respective ASSET.id</w:t>
            </w:r>
          </w:p>
        </w:tc>
      </w:tr>
      <w:tr w:rsidR="00CA691C" w:rsidRPr="00B2380D" w:rsidTr="003D7CFC">
        <w:tc>
          <w:tcPr>
            <w:tcW w:w="3030" w:type="dxa"/>
          </w:tcPr>
          <w:p w:rsidR="00CA691C" w:rsidRPr="00B2380D" w:rsidRDefault="00CA691C" w:rsidP="003D7CFC">
            <w:r w:rsidRPr="00B2380D">
              <w:t>-</w:t>
            </w:r>
          </w:p>
        </w:tc>
        <w:tc>
          <w:tcPr>
            <w:tcW w:w="3308" w:type="dxa"/>
          </w:tcPr>
          <w:p w:rsidR="00CA691C" w:rsidRPr="00B2380D" w:rsidRDefault="00CA691C" w:rsidP="003D7CFC">
            <w:r w:rsidRPr="00B2380D">
              <w:t>Gdb_internal_flags</w:t>
            </w:r>
          </w:p>
        </w:tc>
        <w:tc>
          <w:tcPr>
            <w:tcW w:w="3490" w:type="dxa"/>
          </w:tcPr>
          <w:p w:rsidR="00CA691C" w:rsidRPr="00B2380D" w:rsidRDefault="00CA691C" w:rsidP="003D7CFC">
            <w:r w:rsidRPr="00B2380D">
              <w:t>NULL</w:t>
            </w:r>
          </w:p>
        </w:tc>
      </w:tr>
    </w:tbl>
    <w:p w:rsidR="00CA691C" w:rsidRPr="00B2380D" w:rsidRDefault="00CA691C" w:rsidP="00CA691C"/>
    <w:p w:rsidR="00F701DB" w:rsidRPr="00B2380D" w:rsidRDefault="00F701DB" w:rsidP="00CA691C"/>
    <w:p w:rsidR="00F701DB" w:rsidRPr="00B2380D" w:rsidRDefault="00F701DB" w:rsidP="00F701DB">
      <w:pPr>
        <w:pStyle w:val="Heading5"/>
      </w:pPr>
      <w:r w:rsidRPr="00B2380D">
        <w:t>Logic used to create the association</w:t>
      </w:r>
    </w:p>
    <w:p w:rsidR="00F701DB" w:rsidRPr="00B2380D" w:rsidRDefault="00F701DB" w:rsidP="00F701DB"/>
    <w:p w:rsidR="003258FE" w:rsidRPr="00B2380D" w:rsidRDefault="009870FF" w:rsidP="003258FE">
      <w:r w:rsidRPr="00B2380D">
        <w:t>&lt;CR-15619</w:t>
      </w:r>
      <w:r w:rsidR="003258FE" w:rsidRPr="00B2380D">
        <w:t>4-Defect-69175&gt;</w:t>
      </w:r>
    </w:p>
    <w:p w:rsidR="003258FE" w:rsidRPr="00B2380D" w:rsidRDefault="003258FE" w:rsidP="00F701DB"/>
    <w:p w:rsidR="00F701DB" w:rsidRPr="00B2380D" w:rsidRDefault="00F701DB" w:rsidP="00F701DB">
      <w:r w:rsidRPr="00B2380D">
        <w:t>The below SQL shows the relationships to be traveresed to retrieve the Access circuit id from the NC3 tables for comparison in the above.  The following should be run for NC3 equipment that is already loaded into GDB that are not routers.</w:t>
      </w:r>
      <w:r w:rsidR="009870FF" w:rsidRPr="00B2380D">
        <w:t xml:space="preserve">  This is shown as an example to show the relationships and may not necessarily be the most efficient query:</w:t>
      </w:r>
    </w:p>
    <w:p w:rsidR="00F701DB" w:rsidRPr="00B2380D" w:rsidRDefault="00F701DB" w:rsidP="00F701DB"/>
    <w:p w:rsidR="009870FF" w:rsidRPr="00B2380D" w:rsidRDefault="00F701DB" w:rsidP="00F701DB">
      <w:pPr>
        <w:rPr>
          <w:rFonts w:ascii="Courier New" w:hAnsi="Courier New"/>
        </w:rPr>
      </w:pPr>
      <w:r w:rsidRPr="00B2380D">
        <w:rPr>
          <w:rFonts w:ascii="Courier New" w:hAnsi="Courier New"/>
        </w:rPr>
        <w:t>select ckt.common_name as circuit_id, parm.value as icore_site_id, eqp.odbid,</w:t>
      </w:r>
    </w:p>
    <w:p w:rsidR="00F701DB" w:rsidRPr="00B2380D" w:rsidRDefault="00F701DB" w:rsidP="009870FF">
      <w:pPr>
        <w:ind w:firstLine="720"/>
        <w:rPr>
          <w:rFonts w:ascii="Courier New" w:hAnsi="Courier New"/>
        </w:rPr>
      </w:pPr>
      <w:r w:rsidRPr="00B2380D">
        <w:rPr>
          <w:rFonts w:ascii="Courier New" w:hAnsi="Courier New"/>
        </w:rPr>
        <w:t>eqp_ref.eqp_category, eqp.service_name, eqp.common_name as hostname</w:t>
      </w:r>
    </w:p>
    <w:p w:rsidR="009870FF" w:rsidRPr="00B2380D" w:rsidRDefault="00F701DB" w:rsidP="00F701DB">
      <w:pPr>
        <w:rPr>
          <w:rFonts w:ascii="Courier New" w:hAnsi="Courier New"/>
        </w:rPr>
      </w:pPr>
      <w:r w:rsidRPr="00B2380D">
        <w:rPr>
          <w:rFonts w:ascii="Courier New" w:hAnsi="Courier New"/>
        </w:rPr>
        <w:t xml:space="preserve">from nc3_mat.eqp, nc3_mat.eqp_ref, </w:t>
      </w:r>
      <w:r w:rsidR="009870FF" w:rsidRPr="00B2380D">
        <w:rPr>
          <w:rFonts w:ascii="Courier New" w:hAnsi="Courier New"/>
        </w:rPr>
        <w:t>nc3_mat.eqp card, nc3_mat.port,</w:t>
      </w:r>
    </w:p>
    <w:p w:rsidR="009870FF" w:rsidRPr="00B2380D" w:rsidRDefault="00F701DB" w:rsidP="009870FF">
      <w:pPr>
        <w:ind w:firstLine="720"/>
        <w:rPr>
          <w:rFonts w:ascii="Courier New" w:hAnsi="Courier New"/>
        </w:rPr>
      </w:pPr>
      <w:r w:rsidRPr="00B2380D">
        <w:rPr>
          <w:rFonts w:ascii="Courier New" w:hAnsi="Courier New"/>
        </w:rPr>
        <w:t>nc3_mat.cmp_usage cu, nc3_mat</w:t>
      </w:r>
      <w:r w:rsidR="009870FF" w:rsidRPr="00B2380D">
        <w:rPr>
          <w:rFonts w:ascii="Courier New" w:hAnsi="Courier New"/>
        </w:rPr>
        <w:t>.cmp_usage cu2, nc3_mat.config,</w:t>
      </w:r>
    </w:p>
    <w:p w:rsidR="00F701DB" w:rsidRPr="00B2380D" w:rsidRDefault="00F701DB" w:rsidP="009870FF">
      <w:pPr>
        <w:ind w:left="720"/>
        <w:rPr>
          <w:rFonts w:ascii="Courier New" w:hAnsi="Courier New"/>
        </w:rPr>
      </w:pPr>
      <w:r w:rsidRPr="00B2380D">
        <w:rPr>
          <w:rFonts w:ascii="Courier New" w:hAnsi="Courier New"/>
        </w:rPr>
        <w:t>nc3_mat.cmp_usage cu3, nc3_mat.cmp_usage cu4, nc3_mat.phy_circuit ckt, nc3_mat.parm</w:t>
      </w:r>
    </w:p>
    <w:p w:rsidR="009870FF" w:rsidRPr="00B2380D" w:rsidRDefault="00F701DB" w:rsidP="00F701DB">
      <w:pPr>
        <w:rPr>
          <w:rFonts w:ascii="Courier New" w:hAnsi="Courier New"/>
        </w:rPr>
      </w:pPr>
      <w:r w:rsidRPr="00B2380D">
        <w:rPr>
          <w:rFonts w:ascii="Courier New" w:hAnsi="Courier New"/>
        </w:rPr>
        <w:t>where eqp.odbid = card.odbid_main_</w:t>
      </w:r>
      <w:r w:rsidR="009870FF" w:rsidRPr="00B2380D">
        <w:rPr>
          <w:rFonts w:ascii="Courier New" w:hAnsi="Courier New"/>
        </w:rPr>
        <w:t>eqp and eqp.stop_date &gt; sysdate</w:t>
      </w:r>
    </w:p>
    <w:p w:rsidR="00F701DB" w:rsidRPr="00B2380D" w:rsidRDefault="00F701DB" w:rsidP="009870FF">
      <w:pPr>
        <w:ind w:firstLine="720"/>
        <w:rPr>
          <w:rFonts w:ascii="Courier New" w:hAnsi="Courier New"/>
        </w:rPr>
      </w:pPr>
      <w:r w:rsidRPr="00B2380D">
        <w:rPr>
          <w:rFonts w:ascii="Courier New" w:hAnsi="Courier New"/>
        </w:rPr>
        <w:t>and eqp.status = 'Useable'</w:t>
      </w:r>
    </w:p>
    <w:p w:rsidR="00F701DB" w:rsidRPr="00B2380D" w:rsidRDefault="00F701DB" w:rsidP="009870FF">
      <w:pPr>
        <w:ind w:firstLine="720"/>
        <w:rPr>
          <w:rFonts w:ascii="Courier New" w:hAnsi="Courier New"/>
        </w:rPr>
      </w:pPr>
      <w:r w:rsidRPr="00B2380D">
        <w:rPr>
          <w:rFonts w:ascii="Courier New" w:hAnsi="Courier New"/>
        </w:rPr>
        <w:t>and eqp_ref.odbid = eqp.odbid_eqp_ref</w:t>
      </w:r>
    </w:p>
    <w:p w:rsidR="009870FF" w:rsidRPr="00B2380D" w:rsidRDefault="00F701DB" w:rsidP="009870FF">
      <w:pPr>
        <w:ind w:firstLine="720"/>
        <w:rPr>
          <w:rFonts w:ascii="Courier New" w:hAnsi="Courier New"/>
        </w:rPr>
      </w:pPr>
      <w:r w:rsidRPr="00B2380D">
        <w:rPr>
          <w:rFonts w:ascii="Courier New" w:hAnsi="Courier New"/>
        </w:rPr>
        <w:t>and card.odbid = port.odbid_e</w:t>
      </w:r>
      <w:r w:rsidR="009870FF" w:rsidRPr="00B2380D">
        <w:rPr>
          <w:rFonts w:ascii="Courier New" w:hAnsi="Courier New"/>
        </w:rPr>
        <w:t>qp and card.stop_date &gt; sysdate</w:t>
      </w:r>
    </w:p>
    <w:p w:rsidR="00F701DB" w:rsidRPr="00B2380D" w:rsidRDefault="00F701DB" w:rsidP="009870FF">
      <w:pPr>
        <w:ind w:firstLine="720"/>
        <w:rPr>
          <w:rFonts w:ascii="Courier New" w:hAnsi="Courier New"/>
        </w:rPr>
      </w:pPr>
      <w:r w:rsidRPr="00B2380D">
        <w:rPr>
          <w:rFonts w:ascii="Courier New" w:hAnsi="Courier New"/>
        </w:rPr>
        <w:t>and card.status = 'Useable'</w:t>
      </w:r>
    </w:p>
    <w:p w:rsidR="00F701DB" w:rsidRPr="00B2380D" w:rsidRDefault="00F701DB" w:rsidP="009870FF">
      <w:pPr>
        <w:ind w:firstLine="720"/>
        <w:rPr>
          <w:rFonts w:ascii="Courier New" w:hAnsi="Courier New"/>
        </w:rPr>
      </w:pPr>
      <w:r w:rsidRPr="00B2380D">
        <w:rPr>
          <w:rFonts w:ascii="Courier New" w:hAnsi="Courier New"/>
        </w:rPr>
        <w:t>and port.odbid = cu.odbid_cmponent and port.stop_date &gt; sysdate</w:t>
      </w:r>
    </w:p>
    <w:p w:rsidR="00F701DB" w:rsidRPr="00B2380D" w:rsidRDefault="00F701DB" w:rsidP="009870FF">
      <w:pPr>
        <w:ind w:firstLine="720"/>
        <w:rPr>
          <w:rFonts w:ascii="Courier New" w:hAnsi="Courier New"/>
        </w:rPr>
      </w:pPr>
      <w:r w:rsidRPr="00B2380D">
        <w:rPr>
          <w:rFonts w:ascii="Courier New" w:hAnsi="Courier New"/>
        </w:rPr>
        <w:t>and cu.odbid_config = cu2.odbid_cmponent and cu.status &lt;&gt; 'Stopped'</w:t>
      </w:r>
    </w:p>
    <w:p w:rsidR="00F701DB" w:rsidRPr="00B2380D" w:rsidRDefault="00F701DB" w:rsidP="009870FF">
      <w:pPr>
        <w:ind w:firstLine="720"/>
        <w:rPr>
          <w:rFonts w:ascii="Courier New" w:hAnsi="Courier New"/>
        </w:rPr>
      </w:pPr>
      <w:r w:rsidRPr="00B2380D">
        <w:rPr>
          <w:rFonts w:ascii="Courier New" w:hAnsi="Courier New"/>
        </w:rPr>
        <w:t>and cu2.odbid_config = config.odbid and cu2.status &lt;&gt; 'Stopped'</w:t>
      </w:r>
    </w:p>
    <w:p w:rsidR="009870FF" w:rsidRPr="00B2380D" w:rsidRDefault="00F701DB" w:rsidP="009870FF">
      <w:pPr>
        <w:ind w:firstLine="720"/>
        <w:rPr>
          <w:rFonts w:ascii="Courier New" w:hAnsi="Courier New"/>
        </w:rPr>
      </w:pPr>
      <w:r w:rsidRPr="00B2380D">
        <w:rPr>
          <w:rFonts w:ascii="Courier New" w:hAnsi="Courier New"/>
        </w:rPr>
        <w:t>and config.odbid = cu3.odbid_config and cu3.c</w:t>
      </w:r>
      <w:r w:rsidR="009870FF" w:rsidRPr="00B2380D">
        <w:rPr>
          <w:rFonts w:ascii="Courier New" w:hAnsi="Courier New"/>
        </w:rPr>
        <w:t>omponent_type = 'Configuration'</w:t>
      </w:r>
    </w:p>
    <w:p w:rsidR="00F701DB" w:rsidRPr="00B2380D" w:rsidRDefault="00F701DB" w:rsidP="009870FF">
      <w:pPr>
        <w:ind w:firstLine="720"/>
        <w:rPr>
          <w:rFonts w:ascii="Courier New" w:hAnsi="Courier New"/>
        </w:rPr>
      </w:pPr>
      <w:r w:rsidRPr="00B2380D">
        <w:rPr>
          <w:rFonts w:ascii="Courier New" w:hAnsi="Courier New"/>
        </w:rPr>
        <w:t>and config.status not in ('Cancelled', 'Disco')</w:t>
      </w:r>
    </w:p>
    <w:p w:rsidR="009870FF" w:rsidRPr="00B2380D" w:rsidRDefault="00F701DB" w:rsidP="009870FF">
      <w:pPr>
        <w:ind w:firstLine="720"/>
        <w:rPr>
          <w:rFonts w:ascii="Courier New" w:hAnsi="Courier New"/>
        </w:rPr>
      </w:pPr>
      <w:r w:rsidRPr="00B2380D">
        <w:rPr>
          <w:rFonts w:ascii="Courier New" w:hAnsi="Courier New"/>
        </w:rPr>
        <w:t>and cu3.od</w:t>
      </w:r>
      <w:r w:rsidR="009870FF" w:rsidRPr="00B2380D">
        <w:rPr>
          <w:rFonts w:ascii="Courier New" w:hAnsi="Courier New"/>
        </w:rPr>
        <w:t>bid_cmponent = cu4.odbid_config</w:t>
      </w:r>
    </w:p>
    <w:p w:rsidR="00F701DB" w:rsidRPr="00B2380D" w:rsidRDefault="00F701DB" w:rsidP="009870FF">
      <w:pPr>
        <w:ind w:firstLine="720"/>
        <w:rPr>
          <w:rFonts w:ascii="Courier New" w:hAnsi="Courier New"/>
        </w:rPr>
      </w:pPr>
      <w:r w:rsidRPr="00B2380D">
        <w:rPr>
          <w:rFonts w:ascii="Courier New" w:hAnsi="Courier New"/>
        </w:rPr>
        <w:t>and cu4.component_type = 'PhysicalCktSgmt' and cu3.status &lt;&gt; 'Stopped'</w:t>
      </w:r>
    </w:p>
    <w:p w:rsidR="009870FF" w:rsidRPr="00B2380D" w:rsidRDefault="00F701DB" w:rsidP="009870FF">
      <w:pPr>
        <w:ind w:firstLine="720"/>
        <w:rPr>
          <w:rFonts w:ascii="Courier New" w:hAnsi="Courier New"/>
        </w:rPr>
      </w:pPr>
      <w:r w:rsidRPr="00B2380D">
        <w:rPr>
          <w:rFonts w:ascii="Courier New" w:hAnsi="Courier New"/>
        </w:rPr>
        <w:t>and cu4.odbid_cmponent = ckt.od</w:t>
      </w:r>
      <w:r w:rsidR="009870FF" w:rsidRPr="00B2380D">
        <w:rPr>
          <w:rFonts w:ascii="Courier New" w:hAnsi="Courier New"/>
        </w:rPr>
        <w:t>bid and cu4.status &lt;&gt; 'Stopped'</w:t>
      </w:r>
    </w:p>
    <w:p w:rsidR="00F701DB" w:rsidRPr="00B2380D" w:rsidRDefault="00F701DB" w:rsidP="009870FF">
      <w:pPr>
        <w:ind w:firstLine="720"/>
        <w:rPr>
          <w:rFonts w:ascii="Courier New" w:hAnsi="Courier New"/>
        </w:rPr>
      </w:pPr>
      <w:r w:rsidRPr="00B2380D">
        <w:rPr>
          <w:rFonts w:ascii="Courier New" w:hAnsi="Courier New"/>
        </w:rPr>
        <w:t>and ckt.status = 'Useable'</w:t>
      </w:r>
    </w:p>
    <w:p w:rsidR="009870FF" w:rsidRPr="00B2380D" w:rsidRDefault="00F701DB" w:rsidP="009870FF">
      <w:pPr>
        <w:ind w:firstLine="720"/>
        <w:rPr>
          <w:rFonts w:ascii="Courier New" w:hAnsi="Courier New"/>
        </w:rPr>
      </w:pPr>
      <w:r w:rsidRPr="00B2380D">
        <w:rPr>
          <w:rFonts w:ascii="Courier New" w:hAnsi="Courier New"/>
        </w:rPr>
        <w:t>and ckt.odbid = parm.odbid_cmponent (+) and parm.i</w:t>
      </w:r>
      <w:r w:rsidR="009870FF" w:rsidRPr="00B2380D">
        <w:rPr>
          <w:rFonts w:ascii="Courier New" w:hAnsi="Courier New"/>
        </w:rPr>
        <w:t>nternal_label = 'ICORE_SITE_ID'</w:t>
      </w:r>
    </w:p>
    <w:p w:rsidR="00F701DB" w:rsidRPr="00B2380D" w:rsidRDefault="00F701DB" w:rsidP="009870FF">
      <w:pPr>
        <w:ind w:firstLine="720"/>
        <w:rPr>
          <w:rFonts w:ascii="Courier New" w:hAnsi="Courier New"/>
        </w:rPr>
      </w:pPr>
      <w:r w:rsidRPr="00B2380D">
        <w:rPr>
          <w:rFonts w:ascii="Courier New" w:hAnsi="Courier New"/>
        </w:rPr>
        <w:t>and parm.status &lt;&gt; 'Stopped'</w:t>
      </w:r>
    </w:p>
    <w:p w:rsidR="00F701DB" w:rsidRPr="00B2380D" w:rsidRDefault="009870FF" w:rsidP="009870FF">
      <w:pPr>
        <w:ind w:firstLine="720"/>
        <w:rPr>
          <w:rFonts w:ascii="Courier New" w:hAnsi="Courier New"/>
        </w:rPr>
      </w:pPr>
      <w:r w:rsidRPr="00B2380D">
        <w:rPr>
          <w:rFonts w:ascii="Courier New" w:hAnsi="Courier New"/>
        </w:rPr>
        <w:t>and eqp_ref.eqp_category in ('Probe', 'CSU', 'DSU', 'CSU/DSU'</w:t>
      </w:r>
      <w:r w:rsidR="00F701DB" w:rsidRPr="00B2380D">
        <w:rPr>
          <w:rFonts w:ascii="Courier New" w:hAnsi="Courier New"/>
        </w:rPr>
        <w:t>)</w:t>
      </w:r>
    </w:p>
    <w:p w:rsidR="009870FF" w:rsidRPr="00B2380D" w:rsidRDefault="009870FF" w:rsidP="009870FF">
      <w:pPr>
        <w:ind w:firstLine="720"/>
      </w:pPr>
      <w:r w:rsidRPr="00B2380D">
        <w:rPr>
          <w:rFonts w:ascii="Courier New" w:hAnsi="Courier New"/>
        </w:rPr>
        <w:t>and eqp.service_name = 'NB-IPVPN'</w:t>
      </w:r>
    </w:p>
    <w:p w:rsidR="00F701DB" w:rsidRPr="00B2380D" w:rsidRDefault="00F701DB" w:rsidP="00CA691C"/>
    <w:p w:rsidR="00F701DB" w:rsidRPr="00B2380D" w:rsidRDefault="00F701DB" w:rsidP="00CA691C"/>
    <w:p w:rsidR="00DF2407" w:rsidRPr="00B2380D" w:rsidRDefault="00DF2407" w:rsidP="00DF2407">
      <w:pPr>
        <w:pStyle w:val="Heading4"/>
      </w:pPr>
      <w:r w:rsidRPr="00B2380D">
        <w:t>HLD-CR-156194-Defect-69175-GCP-FLOW-ICORE-204-B [Icore One-time Data Flow into Asset (“Access Circuit”)  to Asset (CSU/DSU)]</w:t>
      </w:r>
    </w:p>
    <w:p w:rsidR="00DF2407" w:rsidRPr="00B2380D" w:rsidRDefault="00DF2407" w:rsidP="00DF2407"/>
    <w:p w:rsidR="00DF2407" w:rsidRPr="00B2380D" w:rsidRDefault="00DF2407" w:rsidP="00DF2407">
      <w:r w:rsidRPr="00B2380D">
        <w:t>&lt;CR-156194-Defect-69175&gt;</w:t>
      </w:r>
    </w:p>
    <w:p w:rsidR="00DF2407" w:rsidRPr="00B2380D" w:rsidRDefault="00DF2407" w:rsidP="00DF2407"/>
    <w:p w:rsidR="00DF2407" w:rsidRPr="00B2380D" w:rsidRDefault="00DF2407" w:rsidP="00DF2407">
      <w:r w:rsidRPr="00B2380D">
        <w:t xml:space="preserve">This is the one-time load requirement for building the Access Circuit to CSU/DSU relationship for existing access circuits.  The logic is the same as described in </w:t>
      </w:r>
      <w:hyperlink w:anchor="_HLD-CR-156194-Defect-69175-GCP-FLOW" w:history="1">
        <w:r w:rsidRPr="00B2380D">
          <w:rPr>
            <w:rStyle w:val="Hyperlink"/>
          </w:rPr>
          <w:t>HLD-CR-156194-Defect-69175-GCP-FLOW-ICORE-204-A [Icore Data Flow into Asset (“Access Circuit”)  to Asset (CSU/DSU)]</w:t>
        </w:r>
      </w:hyperlink>
    </w:p>
    <w:p w:rsidR="00DF2407" w:rsidRPr="00B2380D" w:rsidRDefault="00DF2407" w:rsidP="00CA691C"/>
    <w:p w:rsidR="00F701DB" w:rsidRPr="00B2380D" w:rsidRDefault="00F701DB" w:rsidP="00CA691C"/>
    <w:p w:rsidR="00CA691C" w:rsidRPr="00B2380D" w:rsidRDefault="00CA691C" w:rsidP="0071125A"/>
    <w:p w:rsidR="0071125A" w:rsidRPr="00B2380D" w:rsidRDefault="0071125A">
      <w:pPr>
        <w:rPr>
          <w:rFonts w:asciiTheme="majorHAnsi" w:eastAsiaTheme="majorEastAsia" w:hAnsiTheme="majorHAnsi" w:cstheme="majorBidi"/>
          <w:b/>
          <w:bCs/>
          <w:i/>
          <w:iCs/>
          <w:color w:val="4F81BD" w:themeColor="accent1"/>
        </w:rPr>
      </w:pPr>
      <w:r w:rsidRPr="00B2380D">
        <w:br w:type="page"/>
      </w:r>
    </w:p>
    <w:p w:rsidR="00961412" w:rsidRPr="00B2380D" w:rsidRDefault="00961412" w:rsidP="00961412">
      <w:pPr>
        <w:pStyle w:val="Heading4"/>
      </w:pPr>
      <w:r w:rsidRPr="00B2380D">
        <w:lastRenderedPageBreak/>
        <w:t>HLD-254035-GCP-FLOW-ICORE-20</w:t>
      </w:r>
      <w:r w:rsidR="001C4BCD" w:rsidRPr="00B2380D">
        <w:t>5</w:t>
      </w:r>
      <w:r w:rsidRPr="00B2380D">
        <w:t xml:space="preserve"> [Icore Data Flow into Asset (“Network Connection Access Circuits”)  to Asset]</w:t>
      </w:r>
      <w:bookmarkEnd w:id="138"/>
    </w:p>
    <w:p w:rsidR="00961412" w:rsidRPr="00B2380D" w:rsidRDefault="00961412" w:rsidP="00961412"/>
    <w:p w:rsidR="00961412" w:rsidRPr="00B2380D" w:rsidRDefault="00961412" w:rsidP="00961412">
      <w:r w:rsidRPr="00B2380D">
        <w:t>This requirement is for covering the relationship between access circuit assets that are used by a network connection.</w:t>
      </w:r>
    </w:p>
    <w:p w:rsidR="00961412" w:rsidRPr="00B2380D" w:rsidRDefault="00961412" w:rsidP="00961412">
      <w:pPr>
        <w:rPr>
          <w:i/>
          <w:color w:val="FF0000"/>
        </w:rPr>
      </w:pPr>
    </w:p>
    <w:p w:rsidR="00961412" w:rsidRPr="00B2380D" w:rsidRDefault="00961412" w:rsidP="00961412">
      <w:pPr>
        <w:rPr>
          <w:i/>
          <w:color w:val="FF0000"/>
        </w:rPr>
      </w:pPr>
      <w:r w:rsidRPr="00B2380D">
        <w:rPr>
          <w:i/>
          <w:color w:val="FF0000"/>
        </w:rPr>
        <w:t xml:space="preserve">NOTE: For the following we have to do with data based on a PVC record and either a PVC.pvc_lsite_id or a PVC.pvc_rsite_id. For the Enterprise Key Translation (EKT) this is “abstracted away” by making use of the “NETWORK_CONNECTION” </w:t>
      </w:r>
      <w:r w:rsidR="00457E81" w:rsidRPr="00B2380D">
        <w:rPr>
          <w:i/>
          <w:color w:val="FF0000"/>
        </w:rPr>
        <w:t xml:space="preserve">and “NETWORK_CONNECTION_INET_VLAN” </w:t>
      </w:r>
      <w:r w:rsidRPr="00B2380D">
        <w:rPr>
          <w:i/>
          <w:color w:val="FF0000"/>
        </w:rPr>
        <w:t>view.</w:t>
      </w:r>
    </w:p>
    <w:p w:rsidR="00961412" w:rsidRPr="00B2380D" w:rsidRDefault="00961412" w:rsidP="00961412"/>
    <w:p w:rsidR="00961412" w:rsidRPr="00B2380D" w:rsidRDefault="00961412" w:rsidP="00961412">
      <w:r w:rsidRPr="00B2380D">
        <w:t>Implement the following:</w:t>
      </w:r>
    </w:p>
    <w:p w:rsidR="00C12083" w:rsidRPr="00B2380D" w:rsidRDefault="00C12083" w:rsidP="00C12083"/>
    <w:p w:rsidR="00C12083" w:rsidRPr="00B2380D" w:rsidRDefault="00C12083" w:rsidP="00C12083">
      <w:pPr>
        <w:rPr>
          <w:b/>
        </w:rPr>
      </w:pPr>
      <w:r w:rsidRPr="00B2380D">
        <w:rPr>
          <w:b/>
        </w:rPr>
        <w:t>(1) “Layer-2” and “Layer-3” “Network Connections”</w:t>
      </w:r>
    </w:p>
    <w:p w:rsidR="00961412" w:rsidRPr="00B2380D" w:rsidRDefault="00C12083" w:rsidP="00C12083">
      <w:r w:rsidRPr="00B2380D">
        <w:t xml:space="preserve">For “Layer-2” and “Layer-3” “Network Connections” process </w:t>
      </w:r>
      <w:r w:rsidR="00961412" w:rsidRPr="00B2380D">
        <w:t xml:space="preserve">the following Icore records into the GDB asset to asset (access circuit(s) for network connection) association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tbl>
      <w:tblPr>
        <w:tblW w:w="10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80"/>
        <w:gridCol w:w="3580"/>
        <w:gridCol w:w="5521"/>
      </w:tblGrid>
      <w:tr w:rsidR="00961412" w:rsidRPr="00B2380D" w:rsidTr="00DD4F14">
        <w:tc>
          <w:tcPr>
            <w:tcW w:w="3580" w:type="dxa"/>
          </w:tcPr>
          <w:p w:rsidR="00961412" w:rsidRPr="00B2380D" w:rsidRDefault="00961412" w:rsidP="0043667F">
            <w:pPr>
              <w:rPr>
                <w:b/>
              </w:rPr>
            </w:pPr>
            <w:r w:rsidRPr="00B2380D">
              <w:rPr>
                <w:b/>
              </w:rPr>
              <w:t>Icore table.column</w:t>
            </w:r>
          </w:p>
        </w:tc>
        <w:tc>
          <w:tcPr>
            <w:tcW w:w="3580" w:type="dxa"/>
          </w:tcPr>
          <w:p w:rsidR="00961412" w:rsidRPr="00B2380D" w:rsidRDefault="00961412" w:rsidP="0043667F">
            <w:pPr>
              <w:rPr>
                <w:b/>
              </w:rPr>
            </w:pPr>
            <w:r w:rsidRPr="00B2380D">
              <w:rPr>
                <w:b/>
              </w:rPr>
              <w:t>GDB ASSOCIATION column</w:t>
            </w:r>
          </w:p>
        </w:tc>
        <w:tc>
          <w:tcPr>
            <w:tcW w:w="3748" w:type="dxa"/>
          </w:tcPr>
          <w:p w:rsidR="00961412" w:rsidRPr="00B2380D" w:rsidRDefault="00961412" w:rsidP="0043667F">
            <w:pPr>
              <w:rPr>
                <w:b/>
              </w:rPr>
            </w:pPr>
            <w:r w:rsidRPr="00B2380D">
              <w:rPr>
                <w:b/>
              </w:rPr>
              <w:t>Processing comment</w:t>
            </w:r>
          </w:p>
        </w:tc>
      </w:tr>
      <w:tr w:rsidR="00961412" w:rsidRPr="00B2380D" w:rsidTr="00DD4F14">
        <w:tc>
          <w:tcPr>
            <w:tcW w:w="3580" w:type="dxa"/>
          </w:tcPr>
          <w:p w:rsidR="00961412" w:rsidRPr="00B2380D" w:rsidRDefault="00961412" w:rsidP="0043667F">
            <w:r w:rsidRPr="00B2380D">
              <w:t>-</w:t>
            </w:r>
          </w:p>
        </w:tc>
        <w:tc>
          <w:tcPr>
            <w:tcW w:w="3580" w:type="dxa"/>
          </w:tcPr>
          <w:p w:rsidR="00961412" w:rsidRPr="00B2380D" w:rsidRDefault="00961412" w:rsidP="0043667F">
            <w:r w:rsidRPr="00B2380D">
              <w:t>id_change_tracking</w:t>
            </w:r>
          </w:p>
        </w:tc>
        <w:tc>
          <w:tcPr>
            <w:tcW w:w="3748"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DD4F14">
        <w:tc>
          <w:tcPr>
            <w:tcW w:w="3580" w:type="dxa"/>
          </w:tcPr>
          <w:p w:rsidR="00961412" w:rsidRPr="00B2380D" w:rsidRDefault="00961412" w:rsidP="0043667F">
            <w:r w:rsidRPr="00B2380D">
              <w:t>-</w:t>
            </w:r>
          </w:p>
        </w:tc>
        <w:tc>
          <w:tcPr>
            <w:tcW w:w="3580" w:type="dxa"/>
          </w:tcPr>
          <w:p w:rsidR="00961412" w:rsidRPr="00B2380D" w:rsidRDefault="00961412" w:rsidP="0043667F">
            <w:r w:rsidRPr="00B2380D">
              <w:t>is_read_only</w:t>
            </w:r>
          </w:p>
        </w:tc>
        <w:tc>
          <w:tcPr>
            <w:tcW w:w="3748" w:type="dxa"/>
          </w:tcPr>
          <w:p w:rsidR="00961412" w:rsidRPr="00B2380D" w:rsidRDefault="00961412" w:rsidP="0043667F">
            <w:r w:rsidRPr="00B2380D">
              <w:t>‘Y’</w:t>
            </w:r>
          </w:p>
        </w:tc>
      </w:tr>
      <w:tr w:rsidR="00961412" w:rsidRPr="00B2380D" w:rsidTr="00DD4F14">
        <w:tc>
          <w:tcPr>
            <w:tcW w:w="3580" w:type="dxa"/>
          </w:tcPr>
          <w:p w:rsidR="00961412" w:rsidRPr="00B2380D" w:rsidRDefault="00961412" w:rsidP="0043667F">
            <w:r w:rsidRPr="00B2380D">
              <w:t>-</w:t>
            </w:r>
          </w:p>
        </w:tc>
        <w:tc>
          <w:tcPr>
            <w:tcW w:w="3580" w:type="dxa"/>
          </w:tcPr>
          <w:p w:rsidR="00961412" w:rsidRPr="00B2380D" w:rsidRDefault="00961412" w:rsidP="0043667F">
            <w:r w:rsidRPr="00B2380D">
              <w:t>Id_role_notation</w:t>
            </w:r>
          </w:p>
        </w:tc>
        <w:tc>
          <w:tcPr>
            <w:tcW w:w="3748" w:type="dxa"/>
          </w:tcPr>
          <w:p w:rsidR="00961412" w:rsidRPr="00B2380D" w:rsidRDefault="00961412" w:rsidP="0043667F">
            <w:r w:rsidRPr="00B2380D">
              <w:t>NULL</w:t>
            </w:r>
          </w:p>
        </w:tc>
      </w:tr>
      <w:tr w:rsidR="00961412" w:rsidRPr="00B2380D" w:rsidTr="00DD4F14">
        <w:tc>
          <w:tcPr>
            <w:tcW w:w="3580" w:type="dxa"/>
          </w:tcPr>
          <w:p w:rsidR="00961412" w:rsidRPr="00B2380D" w:rsidRDefault="00961412" w:rsidP="0043667F">
            <w:r w:rsidRPr="00B2380D">
              <w:t>-</w:t>
            </w:r>
          </w:p>
        </w:tc>
        <w:tc>
          <w:tcPr>
            <w:tcW w:w="3580" w:type="dxa"/>
          </w:tcPr>
          <w:p w:rsidR="00961412" w:rsidRPr="00B2380D" w:rsidRDefault="00961412" w:rsidP="0043667F">
            <w:r w:rsidRPr="00B2380D">
              <w:t>Id_association_type</w:t>
            </w:r>
          </w:p>
        </w:tc>
        <w:tc>
          <w:tcPr>
            <w:tcW w:w="3748" w:type="dxa"/>
          </w:tcPr>
          <w:p w:rsidR="00961412" w:rsidRPr="00B2380D" w:rsidRDefault="00961412" w:rsidP="0043667F">
            <w:r w:rsidRPr="00B2380D">
              <w:t>Referencing ASSOCIATION_TYPE.id which represents:</w:t>
            </w:r>
          </w:p>
          <w:p w:rsidR="00961412" w:rsidRPr="00B2380D" w:rsidRDefault="00961412" w:rsidP="0043667F">
            <w:r w:rsidRPr="00B2380D">
              <w:t>OBJECT_TYPE_WHAT ‘</w:t>
            </w:r>
            <w:r w:rsidRPr="00B2380D">
              <w:rPr>
                <w:b/>
                <w:u w:val="single"/>
              </w:rPr>
              <w:t>ASSET</w:t>
            </w:r>
            <w:r w:rsidRPr="00B2380D">
              <w:t>’, OBJECT_TYPE_TO ‘</w:t>
            </w:r>
            <w:r w:rsidRPr="00B2380D">
              <w:rPr>
                <w:b/>
                <w:u w:val="single"/>
              </w:rPr>
              <w:t>ASSET</w:t>
            </w:r>
            <w:r w:rsidRPr="00B2380D">
              <w:t>’, ROLE with FUNCTION_TYPE ‘</w:t>
            </w:r>
            <w:r w:rsidRPr="00B2380D">
              <w:rPr>
                <w:b/>
                <w:u w:val="single"/>
              </w:rPr>
              <w:t>USED_BY</w:t>
            </w:r>
            <w:r w:rsidRPr="00B2380D">
              <w:t>’ and FUNCTION_ROLE NULL</w:t>
            </w:r>
          </w:p>
        </w:tc>
      </w:tr>
      <w:tr w:rsidR="00961412" w:rsidRPr="00B2380D" w:rsidTr="00DD4F14">
        <w:tc>
          <w:tcPr>
            <w:tcW w:w="3580" w:type="dxa"/>
          </w:tcPr>
          <w:p w:rsidR="00961412" w:rsidRPr="00B2380D" w:rsidRDefault="00961412" w:rsidP="0043667F">
            <w:r w:rsidRPr="00B2380D">
              <w:t>CUST_ACCESS.site_id</w:t>
            </w:r>
            <w:r w:rsidRPr="00B2380D">
              <w:br/>
              <w:t>&lt;or&gt;</w:t>
            </w:r>
            <w:r w:rsidRPr="00B2380D">
              <w:br/>
              <w:t>CUST_ACCESS_CKT.site_id +</w:t>
            </w:r>
            <w:r w:rsidRPr="00B2380D">
              <w:br/>
              <w:t>CUST_ACCESS_CKT.seq_no</w:t>
            </w:r>
          </w:p>
        </w:tc>
        <w:tc>
          <w:tcPr>
            <w:tcW w:w="3580" w:type="dxa"/>
          </w:tcPr>
          <w:p w:rsidR="00961412" w:rsidRPr="00B2380D" w:rsidRDefault="00961412" w:rsidP="0043667F">
            <w:r w:rsidRPr="00B2380D">
              <w:t>Id_object_what [via Enterprise Key Translation]</w:t>
            </w:r>
          </w:p>
        </w:tc>
        <w:tc>
          <w:tcPr>
            <w:tcW w:w="3748" w:type="dxa"/>
          </w:tcPr>
          <w:p w:rsidR="00342AEA" w:rsidRPr="00B2380D" w:rsidRDefault="00961412" w:rsidP="00342AEA">
            <w:r w:rsidRPr="00B2380D">
              <w:t>Use SOURCE_KEY.id which populated the respective ASSET.id</w:t>
            </w:r>
          </w:p>
          <w:p w:rsidR="00342AEA" w:rsidRPr="00B2380D" w:rsidRDefault="00342AEA" w:rsidP="00342AEA"/>
          <w:p w:rsidR="00342AEA" w:rsidRPr="00B2380D" w:rsidRDefault="00342AEA" w:rsidP="00342AEA">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961412" w:rsidRPr="00B2380D" w:rsidRDefault="00961412" w:rsidP="0043667F"/>
        </w:tc>
      </w:tr>
      <w:tr w:rsidR="002714B7" w:rsidRPr="00B2380D" w:rsidTr="00DD4F14">
        <w:tc>
          <w:tcPr>
            <w:tcW w:w="3580" w:type="dxa"/>
          </w:tcPr>
          <w:p w:rsidR="002714B7" w:rsidRPr="00B2380D" w:rsidRDefault="002714B7" w:rsidP="000163E3">
            <w:r w:rsidRPr="00B2380D">
              <w:t>NETWORK_CONNECTION.pvc_id +</w:t>
            </w:r>
            <w:r w:rsidRPr="00B2380D">
              <w:br/>
              <w:t>NETWORK_CONNECTION.site_id;</w:t>
            </w:r>
            <w:r w:rsidRPr="00B2380D">
              <w:br/>
              <w:t xml:space="preserve">  (=CUST_ACCESS.site_id</w:t>
            </w:r>
            <w:r w:rsidRPr="00B2380D">
              <w:br/>
              <w:t xml:space="preserve">   &lt;or&gt;</w:t>
            </w:r>
            <w:r w:rsidRPr="00B2380D">
              <w:br/>
              <w:t xml:space="preserve">   CUST_ACCESS_CKT.site_id)</w:t>
            </w:r>
            <w:r w:rsidRPr="00B2380D">
              <w:br/>
            </w:r>
          </w:p>
        </w:tc>
        <w:tc>
          <w:tcPr>
            <w:tcW w:w="3580" w:type="dxa"/>
          </w:tcPr>
          <w:p w:rsidR="002714B7" w:rsidRPr="00B2380D" w:rsidRDefault="002714B7" w:rsidP="0043667F">
            <w:r w:rsidRPr="00B2380D">
              <w:t xml:space="preserve">Id_object_to [via Enterprise Key Translation for </w:t>
            </w:r>
            <w:r w:rsidR="0017113A" w:rsidRPr="00B2380D">
              <w:t>NETWORK_CONNECTION.pvc_id +</w:t>
            </w:r>
            <w:r w:rsidR="0017113A" w:rsidRPr="00B2380D">
              <w:br/>
              <w:t>NETWORK_CONNECTION.site_id</w:t>
            </w:r>
            <w:r w:rsidRPr="00B2380D">
              <w:t>]</w:t>
            </w:r>
          </w:p>
        </w:tc>
        <w:tc>
          <w:tcPr>
            <w:tcW w:w="3748" w:type="dxa"/>
          </w:tcPr>
          <w:p w:rsidR="00342AEA" w:rsidRPr="00B2380D" w:rsidRDefault="002714B7" w:rsidP="00342AEA">
            <w:r w:rsidRPr="00B2380D">
              <w:t>Use SOURCE_KEY.id which populated the respective ASSET.id</w:t>
            </w:r>
          </w:p>
          <w:p w:rsidR="00342AEA" w:rsidRPr="00B2380D" w:rsidRDefault="00342AEA" w:rsidP="00342AEA"/>
          <w:p w:rsidR="00342AEA" w:rsidRPr="00B2380D" w:rsidRDefault="00342AEA" w:rsidP="00342AEA">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r>
            <w:r w:rsidRPr="00B2380D">
              <w:lastRenderedPageBreak/>
              <w:t>&lt;END 254035c.UTC-89113.003&gt;</w:t>
            </w:r>
            <w:r w:rsidRPr="00B2380D">
              <w:br/>
            </w:r>
          </w:p>
          <w:p w:rsidR="002714B7" w:rsidRPr="00B2380D" w:rsidRDefault="002714B7" w:rsidP="00805FCA"/>
        </w:tc>
      </w:tr>
      <w:tr w:rsidR="00961412" w:rsidRPr="00B2380D" w:rsidTr="00DD4F14">
        <w:tc>
          <w:tcPr>
            <w:tcW w:w="3580" w:type="dxa"/>
          </w:tcPr>
          <w:p w:rsidR="00961412" w:rsidRPr="00B2380D" w:rsidRDefault="00961412" w:rsidP="0043667F">
            <w:r w:rsidRPr="00B2380D">
              <w:lastRenderedPageBreak/>
              <w:t>CUST_ACCESS.site_id</w:t>
            </w:r>
            <w:r w:rsidRPr="00B2380D">
              <w:br/>
              <w:t>&lt;or&gt;</w:t>
            </w:r>
            <w:r w:rsidRPr="00B2380D">
              <w:br/>
              <w:t>CUST_ACCESS_CKT.site_id +</w:t>
            </w:r>
            <w:r w:rsidRPr="00B2380D">
              <w:br/>
              <w:t>CUST_ACCESS_CKT.seq_no</w:t>
            </w:r>
          </w:p>
        </w:tc>
        <w:tc>
          <w:tcPr>
            <w:tcW w:w="3580" w:type="dxa"/>
          </w:tcPr>
          <w:p w:rsidR="00961412" w:rsidRPr="00B2380D" w:rsidRDefault="00961412" w:rsidP="0043667F">
            <w:r w:rsidRPr="00B2380D">
              <w:t>Id_source_key [via Enterprise Key Translation]</w:t>
            </w:r>
          </w:p>
        </w:tc>
        <w:tc>
          <w:tcPr>
            <w:tcW w:w="3748" w:type="dxa"/>
          </w:tcPr>
          <w:p w:rsidR="00342AEA" w:rsidRPr="00B2380D" w:rsidRDefault="00961412" w:rsidP="00342AEA">
            <w:r w:rsidRPr="00B2380D">
              <w:t>Use SOURCE_KEY.id which populated the respective ASSET.id</w:t>
            </w:r>
          </w:p>
          <w:p w:rsidR="00342AEA" w:rsidRPr="00B2380D" w:rsidRDefault="00342AEA" w:rsidP="00342AEA">
            <w:pPr>
              <w:rPr>
                <w:strike/>
              </w:rPr>
            </w:pPr>
          </w:p>
          <w:p w:rsidR="00342AEA" w:rsidRPr="00B2380D" w:rsidRDefault="00342AEA" w:rsidP="00342AEA">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961412" w:rsidRPr="00B2380D" w:rsidRDefault="00961412" w:rsidP="0043667F"/>
        </w:tc>
      </w:tr>
      <w:tr w:rsidR="00961412" w:rsidRPr="00B2380D" w:rsidTr="00DD4F14">
        <w:tc>
          <w:tcPr>
            <w:tcW w:w="3580" w:type="dxa"/>
          </w:tcPr>
          <w:p w:rsidR="00961412" w:rsidRPr="00B2380D" w:rsidRDefault="00961412" w:rsidP="0043667F">
            <w:r w:rsidRPr="00B2380D">
              <w:t>-</w:t>
            </w:r>
          </w:p>
        </w:tc>
        <w:tc>
          <w:tcPr>
            <w:tcW w:w="3580" w:type="dxa"/>
          </w:tcPr>
          <w:p w:rsidR="00961412" w:rsidRPr="00B2380D" w:rsidRDefault="00961412" w:rsidP="0043667F">
            <w:r w:rsidRPr="00B2380D">
              <w:t>Gdb_internal_flags</w:t>
            </w:r>
          </w:p>
        </w:tc>
        <w:tc>
          <w:tcPr>
            <w:tcW w:w="3748" w:type="dxa"/>
          </w:tcPr>
          <w:p w:rsidR="00961412" w:rsidRPr="00B2380D" w:rsidRDefault="00961412" w:rsidP="0043667F">
            <w:r w:rsidRPr="00B2380D">
              <w:t>NULL</w:t>
            </w:r>
          </w:p>
        </w:tc>
      </w:tr>
    </w:tbl>
    <w:p w:rsidR="00961412" w:rsidRPr="00B2380D" w:rsidRDefault="00961412" w:rsidP="00961412"/>
    <w:p w:rsidR="00805FCA" w:rsidRPr="00B2380D" w:rsidRDefault="00805FCA" w:rsidP="00805FCA"/>
    <w:p w:rsidR="005A488D" w:rsidRPr="00B2380D" w:rsidRDefault="00755002" w:rsidP="005A488D">
      <w:pPr>
        <w:rPr>
          <w:b/>
        </w:rPr>
      </w:pPr>
      <w:r w:rsidRPr="00B2380D">
        <w:rPr>
          <w:b/>
        </w:rPr>
        <w:br w:type="page"/>
      </w:r>
      <w:r w:rsidR="005A488D" w:rsidRPr="00B2380D">
        <w:rPr>
          <w:b/>
        </w:rPr>
        <w:lastRenderedPageBreak/>
        <w:t>(2) “Internet VLAN” “Network Connections”</w:t>
      </w:r>
    </w:p>
    <w:p w:rsidR="00805FCA" w:rsidRPr="00B2380D" w:rsidRDefault="005A488D" w:rsidP="005A488D">
      <w:r w:rsidRPr="00B2380D">
        <w:t xml:space="preserve">For “Internet VLAN” “Network Connections” process </w:t>
      </w:r>
      <w:r w:rsidR="00805FCA" w:rsidRPr="00B2380D">
        <w:t xml:space="preserve">the following Icore records into the GDB asset to asset (access circuit(s) for network connection) association and into the Data Index (ref. </w:t>
      </w:r>
    </w:p>
    <w:p w:rsidR="00805FCA" w:rsidRPr="00B2380D" w:rsidRDefault="00805FCA" w:rsidP="00805FCA">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805FCA" w:rsidRPr="00B2380D" w:rsidRDefault="00805FCA" w:rsidP="00805FCA"/>
    <w:tbl>
      <w:tblPr>
        <w:tblW w:w="11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348"/>
        <w:gridCol w:w="3240"/>
        <w:gridCol w:w="4428"/>
      </w:tblGrid>
      <w:tr w:rsidR="00805FCA" w:rsidRPr="00B2380D" w:rsidTr="00346150">
        <w:tc>
          <w:tcPr>
            <w:tcW w:w="3348" w:type="dxa"/>
          </w:tcPr>
          <w:p w:rsidR="00805FCA" w:rsidRPr="00B2380D" w:rsidRDefault="00805FCA" w:rsidP="00805FCA">
            <w:pPr>
              <w:rPr>
                <w:b/>
              </w:rPr>
            </w:pPr>
            <w:r w:rsidRPr="00B2380D">
              <w:rPr>
                <w:b/>
              </w:rPr>
              <w:t>Icore table.column</w:t>
            </w:r>
          </w:p>
        </w:tc>
        <w:tc>
          <w:tcPr>
            <w:tcW w:w="3240" w:type="dxa"/>
          </w:tcPr>
          <w:p w:rsidR="00805FCA" w:rsidRPr="00B2380D" w:rsidRDefault="00805FCA" w:rsidP="00805FCA">
            <w:pPr>
              <w:rPr>
                <w:b/>
              </w:rPr>
            </w:pPr>
            <w:r w:rsidRPr="00B2380D">
              <w:rPr>
                <w:b/>
              </w:rPr>
              <w:t>GDB ASSOCIATION column</w:t>
            </w:r>
          </w:p>
        </w:tc>
        <w:tc>
          <w:tcPr>
            <w:tcW w:w="4428" w:type="dxa"/>
          </w:tcPr>
          <w:p w:rsidR="00805FCA" w:rsidRPr="00B2380D" w:rsidRDefault="00805FCA" w:rsidP="00805FCA">
            <w:pPr>
              <w:rPr>
                <w:b/>
              </w:rPr>
            </w:pPr>
            <w:r w:rsidRPr="00B2380D">
              <w:rPr>
                <w:b/>
              </w:rPr>
              <w:t>Processing comment</w:t>
            </w:r>
          </w:p>
        </w:tc>
      </w:tr>
      <w:tr w:rsidR="00805FCA" w:rsidRPr="00B2380D" w:rsidTr="00346150">
        <w:tc>
          <w:tcPr>
            <w:tcW w:w="3348" w:type="dxa"/>
          </w:tcPr>
          <w:p w:rsidR="00805FCA" w:rsidRPr="00B2380D" w:rsidRDefault="00805FCA" w:rsidP="00805FCA">
            <w:r w:rsidRPr="00B2380D">
              <w:t>-</w:t>
            </w:r>
          </w:p>
        </w:tc>
        <w:tc>
          <w:tcPr>
            <w:tcW w:w="3240" w:type="dxa"/>
          </w:tcPr>
          <w:p w:rsidR="00805FCA" w:rsidRPr="00B2380D" w:rsidRDefault="00805FCA" w:rsidP="00805FCA">
            <w:r w:rsidRPr="00B2380D">
              <w:t>id_change_tracking</w:t>
            </w:r>
          </w:p>
        </w:tc>
        <w:tc>
          <w:tcPr>
            <w:tcW w:w="4428" w:type="dxa"/>
          </w:tcPr>
          <w:p w:rsidR="00805FCA" w:rsidRPr="00B2380D" w:rsidRDefault="00805FCA" w:rsidP="00805FC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805FCA" w:rsidRPr="00B2380D" w:rsidTr="00346150">
        <w:tc>
          <w:tcPr>
            <w:tcW w:w="3348" w:type="dxa"/>
          </w:tcPr>
          <w:p w:rsidR="00805FCA" w:rsidRPr="00B2380D" w:rsidRDefault="00805FCA" w:rsidP="00805FCA">
            <w:r w:rsidRPr="00B2380D">
              <w:t>-</w:t>
            </w:r>
          </w:p>
        </w:tc>
        <w:tc>
          <w:tcPr>
            <w:tcW w:w="3240" w:type="dxa"/>
          </w:tcPr>
          <w:p w:rsidR="00805FCA" w:rsidRPr="00B2380D" w:rsidRDefault="00805FCA" w:rsidP="00805FCA">
            <w:r w:rsidRPr="00B2380D">
              <w:t>is_read_only</w:t>
            </w:r>
          </w:p>
        </w:tc>
        <w:tc>
          <w:tcPr>
            <w:tcW w:w="4428" w:type="dxa"/>
          </w:tcPr>
          <w:p w:rsidR="00805FCA" w:rsidRPr="00B2380D" w:rsidRDefault="00805FCA" w:rsidP="00805FCA">
            <w:r w:rsidRPr="00B2380D">
              <w:t>‘Y’</w:t>
            </w:r>
          </w:p>
        </w:tc>
      </w:tr>
      <w:tr w:rsidR="00805FCA" w:rsidRPr="00B2380D" w:rsidTr="00346150">
        <w:tc>
          <w:tcPr>
            <w:tcW w:w="3348" w:type="dxa"/>
          </w:tcPr>
          <w:p w:rsidR="00805FCA" w:rsidRPr="00B2380D" w:rsidRDefault="00805FCA" w:rsidP="00805FCA">
            <w:r w:rsidRPr="00B2380D">
              <w:t>-</w:t>
            </w:r>
          </w:p>
        </w:tc>
        <w:tc>
          <w:tcPr>
            <w:tcW w:w="3240" w:type="dxa"/>
          </w:tcPr>
          <w:p w:rsidR="00805FCA" w:rsidRPr="00B2380D" w:rsidRDefault="00805FCA" w:rsidP="00805FCA">
            <w:r w:rsidRPr="00B2380D">
              <w:t>Id_role_notation</w:t>
            </w:r>
          </w:p>
        </w:tc>
        <w:tc>
          <w:tcPr>
            <w:tcW w:w="4428" w:type="dxa"/>
          </w:tcPr>
          <w:p w:rsidR="00805FCA" w:rsidRPr="00B2380D" w:rsidRDefault="00805FCA" w:rsidP="00805FCA">
            <w:r w:rsidRPr="00B2380D">
              <w:t>NULL</w:t>
            </w:r>
          </w:p>
        </w:tc>
      </w:tr>
      <w:tr w:rsidR="00805FCA" w:rsidRPr="00B2380D" w:rsidTr="00346150">
        <w:tc>
          <w:tcPr>
            <w:tcW w:w="3348" w:type="dxa"/>
          </w:tcPr>
          <w:p w:rsidR="00805FCA" w:rsidRPr="00B2380D" w:rsidRDefault="00805FCA" w:rsidP="00805FCA">
            <w:r w:rsidRPr="00B2380D">
              <w:t>-</w:t>
            </w:r>
          </w:p>
        </w:tc>
        <w:tc>
          <w:tcPr>
            <w:tcW w:w="3240" w:type="dxa"/>
          </w:tcPr>
          <w:p w:rsidR="00805FCA" w:rsidRPr="00B2380D" w:rsidRDefault="00805FCA" w:rsidP="00805FCA">
            <w:r w:rsidRPr="00B2380D">
              <w:t>Id_association_type</w:t>
            </w:r>
          </w:p>
        </w:tc>
        <w:tc>
          <w:tcPr>
            <w:tcW w:w="4428" w:type="dxa"/>
          </w:tcPr>
          <w:p w:rsidR="00805FCA" w:rsidRPr="00B2380D" w:rsidRDefault="00805FCA" w:rsidP="00805FCA">
            <w:r w:rsidRPr="00B2380D">
              <w:t>Referencing ASSOCIATION_TYPE.id which represents:</w:t>
            </w:r>
          </w:p>
          <w:p w:rsidR="00805FCA" w:rsidRPr="00B2380D" w:rsidRDefault="00805FCA" w:rsidP="00805FCA">
            <w:r w:rsidRPr="00B2380D">
              <w:t>OBJECT_TYPE_WHAT ‘</w:t>
            </w:r>
            <w:r w:rsidRPr="00B2380D">
              <w:rPr>
                <w:b/>
                <w:u w:val="single"/>
              </w:rPr>
              <w:t>ASSET</w:t>
            </w:r>
            <w:r w:rsidRPr="00B2380D">
              <w:t>’, OBJECT_TYPE_TO ‘</w:t>
            </w:r>
            <w:r w:rsidRPr="00B2380D">
              <w:rPr>
                <w:b/>
                <w:u w:val="single"/>
              </w:rPr>
              <w:t>ASSET</w:t>
            </w:r>
            <w:r w:rsidRPr="00B2380D">
              <w:t>’, ROLE with FUNCTION_TYPE ‘</w:t>
            </w:r>
            <w:r w:rsidRPr="00B2380D">
              <w:rPr>
                <w:b/>
                <w:u w:val="single"/>
              </w:rPr>
              <w:t>USED_BY</w:t>
            </w:r>
            <w:r w:rsidRPr="00B2380D">
              <w:t>’ and FUNCTION_ROLE NULL</w:t>
            </w:r>
          </w:p>
        </w:tc>
      </w:tr>
      <w:tr w:rsidR="00805FCA" w:rsidRPr="00B2380D" w:rsidTr="00346150">
        <w:tc>
          <w:tcPr>
            <w:tcW w:w="3348" w:type="dxa"/>
          </w:tcPr>
          <w:p w:rsidR="00805FCA" w:rsidRPr="00B2380D" w:rsidRDefault="00805FCA" w:rsidP="00805FCA">
            <w:r w:rsidRPr="00B2380D">
              <w:t>CUST_ACCESS.site_id</w:t>
            </w:r>
            <w:r w:rsidRPr="00B2380D">
              <w:br/>
              <w:t>&lt;or&gt;</w:t>
            </w:r>
            <w:r w:rsidRPr="00B2380D">
              <w:br/>
              <w:t>CUST_ACCESS_CKT.site_id +</w:t>
            </w:r>
            <w:r w:rsidRPr="00B2380D">
              <w:br/>
              <w:t>CUST_ACCESS_CKT.seq_no</w:t>
            </w:r>
          </w:p>
        </w:tc>
        <w:tc>
          <w:tcPr>
            <w:tcW w:w="3240" w:type="dxa"/>
          </w:tcPr>
          <w:p w:rsidR="00805FCA" w:rsidRPr="00B2380D" w:rsidRDefault="00805FCA" w:rsidP="00805FCA">
            <w:r w:rsidRPr="00B2380D">
              <w:t>Id_object_what [via Enterprise Key Translation]</w:t>
            </w:r>
          </w:p>
        </w:tc>
        <w:tc>
          <w:tcPr>
            <w:tcW w:w="4428" w:type="dxa"/>
          </w:tcPr>
          <w:p w:rsidR="008D18CF" w:rsidRPr="00B2380D" w:rsidRDefault="00805FCA" w:rsidP="008D18CF">
            <w:r w:rsidRPr="00B2380D">
              <w:t>Use SOURCE_KEY.id which populated the respective ASSET.id</w:t>
            </w:r>
          </w:p>
          <w:p w:rsidR="008D18CF" w:rsidRPr="00B2380D" w:rsidRDefault="008D18CF" w:rsidP="008D18CF"/>
          <w:p w:rsidR="008D18CF" w:rsidRPr="00B2380D" w:rsidRDefault="008D18CF" w:rsidP="008D18CF">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805FCA" w:rsidRPr="00B2380D" w:rsidRDefault="00805FCA" w:rsidP="00805FCA"/>
        </w:tc>
      </w:tr>
      <w:tr w:rsidR="00805FCA" w:rsidRPr="00B2380D" w:rsidTr="00346150">
        <w:tc>
          <w:tcPr>
            <w:tcW w:w="3348" w:type="dxa"/>
          </w:tcPr>
          <w:p w:rsidR="00805FCA" w:rsidRPr="00B2380D" w:rsidRDefault="007E73AD" w:rsidP="00805FCA">
            <w:r w:rsidRPr="00B2380D">
              <w:t>NETWORK_CONNECTION_INET_VLAN.vpn_id +</w:t>
            </w:r>
            <w:r w:rsidRPr="00B2380D">
              <w:br/>
              <w:t>NETWORK_CONNECTION_INET_VLAN.pvc_id +</w:t>
            </w:r>
            <w:r w:rsidRPr="00B2380D">
              <w:br/>
              <w:t>NETWORK_CONNECTION_INET_VLAN.site_id</w:t>
            </w:r>
            <w:r w:rsidR="00805FCA" w:rsidRPr="00B2380D">
              <w:t>;</w:t>
            </w:r>
            <w:r w:rsidR="00805FCA" w:rsidRPr="00B2380D">
              <w:br/>
              <w:t xml:space="preserve">  (=CUST_ACCESS.site_id</w:t>
            </w:r>
            <w:r w:rsidR="00805FCA" w:rsidRPr="00B2380D">
              <w:br/>
              <w:t xml:space="preserve">   &lt;or&gt;</w:t>
            </w:r>
            <w:r w:rsidR="00805FCA" w:rsidRPr="00B2380D">
              <w:br/>
              <w:t xml:space="preserve">   CUST_ACCESS_CKT.site_id)</w:t>
            </w:r>
            <w:r w:rsidR="00805FCA" w:rsidRPr="00B2380D">
              <w:br/>
            </w:r>
            <w:r w:rsidR="00805FCA" w:rsidRPr="00B2380D">
              <w:br/>
            </w:r>
          </w:p>
        </w:tc>
        <w:tc>
          <w:tcPr>
            <w:tcW w:w="3240" w:type="dxa"/>
          </w:tcPr>
          <w:p w:rsidR="00805FCA" w:rsidRPr="00B2380D" w:rsidRDefault="00805FCA" w:rsidP="00805FCA">
            <w:r w:rsidRPr="00B2380D">
              <w:t xml:space="preserve">Id_object_to [via Enterprise Key Translation for </w:t>
            </w:r>
            <w:r w:rsidR="00A9288A" w:rsidRPr="00B2380D">
              <w:t>NETWORK_CONNECTION_INET_VLAN.vpn_id +</w:t>
            </w:r>
            <w:r w:rsidR="00A9288A" w:rsidRPr="00B2380D">
              <w:br/>
              <w:t>NETWORK_CONNECTION_INET_VLAN.pvc_id +</w:t>
            </w:r>
            <w:r w:rsidR="00A9288A" w:rsidRPr="00B2380D">
              <w:br/>
              <w:t>NETWORK_CONNECTION_INET_VLAN.site_id</w:t>
            </w:r>
            <w:r w:rsidRPr="00B2380D">
              <w:t>]</w:t>
            </w:r>
          </w:p>
        </w:tc>
        <w:tc>
          <w:tcPr>
            <w:tcW w:w="4428" w:type="dxa"/>
          </w:tcPr>
          <w:p w:rsidR="008D18CF" w:rsidRPr="00B2380D" w:rsidRDefault="00805FCA" w:rsidP="008D18CF">
            <w:r w:rsidRPr="00B2380D">
              <w:t>Use SOURCE_KEY.id which populated the respective ASSET.id</w:t>
            </w:r>
          </w:p>
          <w:p w:rsidR="008D18CF" w:rsidRPr="00B2380D" w:rsidRDefault="008D18CF" w:rsidP="008D18CF"/>
          <w:p w:rsidR="008D18CF" w:rsidRPr="00B2380D" w:rsidRDefault="008D18CF" w:rsidP="008D18CF">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805FCA" w:rsidRPr="00B2380D" w:rsidRDefault="00805FCA" w:rsidP="00805FCA"/>
        </w:tc>
      </w:tr>
      <w:tr w:rsidR="00805FCA" w:rsidRPr="00B2380D" w:rsidTr="00346150">
        <w:tc>
          <w:tcPr>
            <w:tcW w:w="3348" w:type="dxa"/>
          </w:tcPr>
          <w:p w:rsidR="00805FCA" w:rsidRPr="00B2380D" w:rsidRDefault="00805FCA" w:rsidP="00805FCA">
            <w:r w:rsidRPr="00B2380D">
              <w:t>CUST_ACCESS.site_id</w:t>
            </w:r>
            <w:r w:rsidRPr="00B2380D">
              <w:br/>
              <w:t>&lt;or&gt;</w:t>
            </w:r>
            <w:r w:rsidRPr="00B2380D">
              <w:br/>
              <w:t>CUST_ACCESS_CKT.site_id +</w:t>
            </w:r>
            <w:r w:rsidRPr="00B2380D">
              <w:br/>
              <w:t>CUST_ACCESS_CKT.seq_no</w:t>
            </w:r>
          </w:p>
        </w:tc>
        <w:tc>
          <w:tcPr>
            <w:tcW w:w="3240" w:type="dxa"/>
          </w:tcPr>
          <w:p w:rsidR="00805FCA" w:rsidRPr="00B2380D" w:rsidRDefault="00805FCA" w:rsidP="00805FCA">
            <w:r w:rsidRPr="00B2380D">
              <w:t>Id_source_key [via Enterprise Key Translation]</w:t>
            </w:r>
          </w:p>
        </w:tc>
        <w:tc>
          <w:tcPr>
            <w:tcW w:w="4428" w:type="dxa"/>
          </w:tcPr>
          <w:p w:rsidR="008D18CF" w:rsidRPr="00B2380D" w:rsidRDefault="00805FCA" w:rsidP="008D18CF">
            <w:r w:rsidRPr="00B2380D">
              <w:t>Use SOURCE_KEY.id which populated the respective ASSET.id</w:t>
            </w:r>
          </w:p>
          <w:p w:rsidR="008D18CF" w:rsidRPr="00B2380D" w:rsidRDefault="008D18CF" w:rsidP="008D18CF">
            <w:pPr>
              <w:rPr>
                <w:strike/>
              </w:rPr>
            </w:pPr>
          </w:p>
          <w:p w:rsidR="008D18CF" w:rsidRPr="00B2380D" w:rsidRDefault="008D18CF" w:rsidP="008D18CF">
            <w:pPr>
              <w:rPr>
                <w:strike/>
              </w:rPr>
            </w:pPr>
            <w:r w:rsidRPr="00B2380D">
              <w:rPr>
                <w:strike/>
              </w:rPr>
              <w:lastRenderedPageBreak/>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805FCA" w:rsidRPr="00B2380D" w:rsidRDefault="00805FCA" w:rsidP="00805FCA"/>
        </w:tc>
      </w:tr>
      <w:tr w:rsidR="00805FCA" w:rsidRPr="00B2380D" w:rsidTr="00346150">
        <w:tc>
          <w:tcPr>
            <w:tcW w:w="3348" w:type="dxa"/>
          </w:tcPr>
          <w:p w:rsidR="00805FCA" w:rsidRPr="00B2380D" w:rsidRDefault="00805FCA" w:rsidP="00805FCA">
            <w:r w:rsidRPr="00B2380D">
              <w:lastRenderedPageBreak/>
              <w:t>-</w:t>
            </w:r>
          </w:p>
        </w:tc>
        <w:tc>
          <w:tcPr>
            <w:tcW w:w="3240" w:type="dxa"/>
          </w:tcPr>
          <w:p w:rsidR="00805FCA" w:rsidRPr="00B2380D" w:rsidRDefault="00805FCA" w:rsidP="00805FCA">
            <w:r w:rsidRPr="00B2380D">
              <w:t>Gdb_internal_flags</w:t>
            </w:r>
          </w:p>
        </w:tc>
        <w:tc>
          <w:tcPr>
            <w:tcW w:w="4428" w:type="dxa"/>
          </w:tcPr>
          <w:p w:rsidR="00805FCA" w:rsidRPr="00B2380D" w:rsidRDefault="00805FCA" w:rsidP="00805FCA">
            <w:r w:rsidRPr="00B2380D">
              <w:t>NULL</w:t>
            </w:r>
          </w:p>
        </w:tc>
      </w:tr>
    </w:tbl>
    <w:p w:rsidR="00805FCA" w:rsidRPr="00B2380D" w:rsidRDefault="00805FCA" w:rsidP="00805FCA"/>
    <w:p w:rsidR="000076DF" w:rsidRPr="00B2380D" w:rsidRDefault="0079284F" w:rsidP="00961412">
      <w:r w:rsidRPr="00B2380D">
        <w:t>&lt;293772-CR160298&gt;</w:t>
      </w:r>
    </w:p>
    <w:p w:rsidR="0083607D" w:rsidRPr="00B2380D" w:rsidRDefault="0083607D" w:rsidP="0083607D">
      <w:pPr>
        <w:rPr>
          <w:b/>
        </w:rPr>
      </w:pPr>
      <w:r w:rsidRPr="00B2380D">
        <w:rPr>
          <w:b/>
        </w:rPr>
        <w:t>(3</w:t>
      </w:r>
      <w:r w:rsidR="008A496A" w:rsidRPr="00B2380D">
        <w:rPr>
          <w:b/>
        </w:rPr>
        <w:t>) “Tunnel Vlan</w:t>
      </w:r>
      <w:r w:rsidRPr="00B2380D">
        <w:rPr>
          <w:b/>
        </w:rPr>
        <w:t>” “Network Connections”</w:t>
      </w:r>
    </w:p>
    <w:p w:rsidR="0083607D" w:rsidRPr="00B2380D" w:rsidRDefault="008A496A" w:rsidP="0083607D">
      <w:r w:rsidRPr="00B2380D">
        <w:t>For “Tunnel Vlan</w:t>
      </w:r>
      <w:r w:rsidR="0083607D" w:rsidRPr="00B2380D">
        <w:t xml:space="preserve">” “Network Connections” process the following Icore records into the GDB asset to asset (access circuit(s) for network connection) association and into the Data Index (ref. Process </w:t>
      </w:r>
      <w:r w:rsidR="0083607D" w:rsidRPr="00B2380D">
        <w:fldChar w:fldCharType="begin"/>
      </w:r>
      <w:r w:rsidR="0083607D" w:rsidRPr="00B2380D">
        <w:instrText xml:space="preserve"> REF _Ref329185869 \h  \* MERGEFORMAT </w:instrText>
      </w:r>
      <w:r w:rsidR="0083607D" w:rsidRPr="00B2380D">
        <w:fldChar w:fldCharType="separate"/>
      </w:r>
      <w:r w:rsidR="0083607D" w:rsidRPr="00B2380D">
        <w:t>HLD-232213e-GCP-DATA-INDEX-001 [Data Index Processing Rules]</w:t>
      </w:r>
      <w:r w:rsidR="0083607D" w:rsidRPr="00B2380D">
        <w:fldChar w:fldCharType="end"/>
      </w:r>
      <w:r w:rsidR="0083607D" w:rsidRPr="00B2380D">
        <w:t>):</w:t>
      </w:r>
    </w:p>
    <w:p w:rsidR="0083607D" w:rsidRPr="00B2380D" w:rsidRDefault="0083607D" w:rsidP="0083607D"/>
    <w:tbl>
      <w:tblPr>
        <w:tblW w:w="10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58"/>
        <w:gridCol w:w="2231"/>
        <w:gridCol w:w="5521"/>
      </w:tblGrid>
      <w:tr w:rsidR="0083607D" w:rsidRPr="00B2380D" w:rsidTr="000E32A5">
        <w:tc>
          <w:tcPr>
            <w:tcW w:w="3580" w:type="dxa"/>
          </w:tcPr>
          <w:p w:rsidR="0083607D" w:rsidRPr="00B2380D" w:rsidRDefault="008A496A" w:rsidP="000E32A5">
            <w:pPr>
              <w:rPr>
                <w:b/>
              </w:rPr>
            </w:pPr>
            <w:r w:rsidRPr="00B2380D">
              <w:rPr>
                <w:b/>
              </w:rPr>
              <w:t>USRP</w:t>
            </w:r>
            <w:r w:rsidR="0083607D" w:rsidRPr="00B2380D">
              <w:rPr>
                <w:b/>
              </w:rPr>
              <w:t xml:space="preserve"> table.column</w:t>
            </w:r>
          </w:p>
        </w:tc>
        <w:tc>
          <w:tcPr>
            <w:tcW w:w="3580" w:type="dxa"/>
          </w:tcPr>
          <w:p w:rsidR="0083607D" w:rsidRPr="00B2380D" w:rsidRDefault="0083607D" w:rsidP="000E32A5">
            <w:pPr>
              <w:rPr>
                <w:b/>
              </w:rPr>
            </w:pPr>
            <w:r w:rsidRPr="00B2380D">
              <w:rPr>
                <w:b/>
              </w:rPr>
              <w:t>GDB ASSOCIATION column</w:t>
            </w:r>
          </w:p>
        </w:tc>
        <w:tc>
          <w:tcPr>
            <w:tcW w:w="3748" w:type="dxa"/>
          </w:tcPr>
          <w:p w:rsidR="0083607D" w:rsidRPr="00B2380D" w:rsidRDefault="0083607D" w:rsidP="000E32A5">
            <w:pPr>
              <w:rPr>
                <w:b/>
              </w:rPr>
            </w:pPr>
            <w:r w:rsidRPr="00B2380D">
              <w:rPr>
                <w:b/>
              </w:rPr>
              <w:t>Processing comment</w:t>
            </w:r>
          </w:p>
        </w:tc>
      </w:tr>
      <w:tr w:rsidR="0083607D" w:rsidRPr="00B2380D" w:rsidTr="000E32A5">
        <w:tc>
          <w:tcPr>
            <w:tcW w:w="3580" w:type="dxa"/>
          </w:tcPr>
          <w:p w:rsidR="0083607D" w:rsidRPr="00B2380D" w:rsidRDefault="0083607D" w:rsidP="000E32A5">
            <w:r w:rsidRPr="00B2380D">
              <w:t>-</w:t>
            </w:r>
          </w:p>
        </w:tc>
        <w:tc>
          <w:tcPr>
            <w:tcW w:w="3580" w:type="dxa"/>
          </w:tcPr>
          <w:p w:rsidR="0083607D" w:rsidRPr="00B2380D" w:rsidRDefault="0083607D" w:rsidP="000E32A5">
            <w:r w:rsidRPr="00B2380D">
              <w:t>id_change_tracking</w:t>
            </w:r>
          </w:p>
        </w:tc>
        <w:tc>
          <w:tcPr>
            <w:tcW w:w="3748" w:type="dxa"/>
          </w:tcPr>
          <w:p w:rsidR="0083607D" w:rsidRPr="00B2380D" w:rsidRDefault="0083607D" w:rsidP="000E32A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83607D" w:rsidRPr="00B2380D" w:rsidTr="000E32A5">
        <w:tc>
          <w:tcPr>
            <w:tcW w:w="3580" w:type="dxa"/>
          </w:tcPr>
          <w:p w:rsidR="0083607D" w:rsidRPr="00B2380D" w:rsidRDefault="0083607D" w:rsidP="000E32A5">
            <w:r w:rsidRPr="00B2380D">
              <w:t>-</w:t>
            </w:r>
          </w:p>
        </w:tc>
        <w:tc>
          <w:tcPr>
            <w:tcW w:w="3580" w:type="dxa"/>
          </w:tcPr>
          <w:p w:rsidR="0083607D" w:rsidRPr="00B2380D" w:rsidRDefault="0083607D" w:rsidP="000E32A5">
            <w:r w:rsidRPr="00B2380D">
              <w:t>is_read_only</w:t>
            </w:r>
          </w:p>
        </w:tc>
        <w:tc>
          <w:tcPr>
            <w:tcW w:w="3748" w:type="dxa"/>
          </w:tcPr>
          <w:p w:rsidR="0083607D" w:rsidRPr="00B2380D" w:rsidRDefault="0083607D" w:rsidP="000E32A5">
            <w:r w:rsidRPr="00B2380D">
              <w:t>‘Y’</w:t>
            </w:r>
          </w:p>
        </w:tc>
      </w:tr>
      <w:tr w:rsidR="0083607D" w:rsidRPr="00B2380D" w:rsidTr="000E32A5">
        <w:tc>
          <w:tcPr>
            <w:tcW w:w="3580" w:type="dxa"/>
          </w:tcPr>
          <w:p w:rsidR="0083607D" w:rsidRPr="00B2380D" w:rsidRDefault="0083607D" w:rsidP="000E32A5">
            <w:r w:rsidRPr="00B2380D">
              <w:t>-</w:t>
            </w:r>
          </w:p>
        </w:tc>
        <w:tc>
          <w:tcPr>
            <w:tcW w:w="3580" w:type="dxa"/>
          </w:tcPr>
          <w:p w:rsidR="0083607D" w:rsidRPr="00B2380D" w:rsidRDefault="0083607D" w:rsidP="000E32A5">
            <w:r w:rsidRPr="00B2380D">
              <w:t>Id_role_notation</w:t>
            </w:r>
          </w:p>
        </w:tc>
        <w:tc>
          <w:tcPr>
            <w:tcW w:w="3748" w:type="dxa"/>
          </w:tcPr>
          <w:p w:rsidR="0083607D" w:rsidRPr="00B2380D" w:rsidRDefault="0083607D" w:rsidP="000E32A5">
            <w:r w:rsidRPr="00B2380D">
              <w:t>NULL</w:t>
            </w:r>
          </w:p>
        </w:tc>
      </w:tr>
      <w:tr w:rsidR="0083607D" w:rsidRPr="00B2380D" w:rsidTr="000E32A5">
        <w:tc>
          <w:tcPr>
            <w:tcW w:w="3580" w:type="dxa"/>
          </w:tcPr>
          <w:p w:rsidR="0083607D" w:rsidRPr="00B2380D" w:rsidRDefault="0083607D" w:rsidP="000E32A5">
            <w:r w:rsidRPr="00B2380D">
              <w:t>-</w:t>
            </w:r>
          </w:p>
        </w:tc>
        <w:tc>
          <w:tcPr>
            <w:tcW w:w="3580" w:type="dxa"/>
          </w:tcPr>
          <w:p w:rsidR="0083607D" w:rsidRPr="00B2380D" w:rsidRDefault="0083607D" w:rsidP="000E32A5">
            <w:r w:rsidRPr="00B2380D">
              <w:t>Id_association_type</w:t>
            </w:r>
          </w:p>
        </w:tc>
        <w:tc>
          <w:tcPr>
            <w:tcW w:w="3748" w:type="dxa"/>
          </w:tcPr>
          <w:p w:rsidR="0083607D" w:rsidRPr="00B2380D" w:rsidRDefault="0083607D" w:rsidP="000E32A5">
            <w:r w:rsidRPr="00B2380D">
              <w:t>Referencing ASSOCIATION_TYPE.id which represents:</w:t>
            </w:r>
          </w:p>
          <w:p w:rsidR="0083607D" w:rsidRPr="00B2380D" w:rsidRDefault="0083607D" w:rsidP="000E32A5">
            <w:r w:rsidRPr="00B2380D">
              <w:t>OBJECT_TYPE_WHAT ‘</w:t>
            </w:r>
            <w:r w:rsidRPr="00B2380D">
              <w:rPr>
                <w:b/>
                <w:u w:val="single"/>
              </w:rPr>
              <w:t>ASSET</w:t>
            </w:r>
            <w:r w:rsidRPr="00B2380D">
              <w:t>’, OBJECT_TYPE_TO ‘</w:t>
            </w:r>
            <w:r w:rsidRPr="00B2380D">
              <w:rPr>
                <w:b/>
                <w:u w:val="single"/>
              </w:rPr>
              <w:t>ASSET</w:t>
            </w:r>
            <w:r w:rsidRPr="00B2380D">
              <w:t>’, ROLE with FUNCTION_TYPE ‘</w:t>
            </w:r>
            <w:r w:rsidRPr="00B2380D">
              <w:rPr>
                <w:b/>
                <w:u w:val="single"/>
              </w:rPr>
              <w:t>USED_BY</w:t>
            </w:r>
            <w:r w:rsidRPr="00B2380D">
              <w:t>’ and FUNCTION_ROLE NULL</w:t>
            </w:r>
          </w:p>
        </w:tc>
      </w:tr>
      <w:tr w:rsidR="0083607D" w:rsidRPr="00B2380D" w:rsidTr="000E32A5">
        <w:tc>
          <w:tcPr>
            <w:tcW w:w="3580" w:type="dxa"/>
          </w:tcPr>
          <w:p w:rsidR="0083607D" w:rsidRPr="00B2380D" w:rsidRDefault="0083607D" w:rsidP="000E32A5">
            <w:r w:rsidRPr="00B2380D">
              <w:t>CUST_ACCESS.site_id</w:t>
            </w:r>
            <w:r w:rsidRPr="00B2380D">
              <w:br/>
              <w:t>&lt;or&gt;</w:t>
            </w:r>
            <w:r w:rsidRPr="00B2380D">
              <w:br/>
              <w:t>CUST_ACCESS_CKT.site_id +</w:t>
            </w:r>
            <w:r w:rsidRPr="00B2380D">
              <w:br/>
              <w:t>CUST_ACCESS_CKT.seq_no</w:t>
            </w:r>
          </w:p>
          <w:p w:rsidR="006408FA" w:rsidRPr="00B2380D" w:rsidRDefault="006408FA" w:rsidP="000E32A5"/>
          <w:p w:rsidR="006408FA" w:rsidRPr="00B2380D" w:rsidRDefault="006408FA" w:rsidP="000E32A5">
            <w:r w:rsidRPr="00B2380D">
              <w:t>(For usrp.tunnel_vlan_vw.icore_site_id)</w:t>
            </w:r>
          </w:p>
        </w:tc>
        <w:tc>
          <w:tcPr>
            <w:tcW w:w="3580" w:type="dxa"/>
          </w:tcPr>
          <w:p w:rsidR="0083607D" w:rsidRPr="00B2380D" w:rsidRDefault="0083607D" w:rsidP="000E32A5">
            <w:r w:rsidRPr="00B2380D">
              <w:t>Id_object_what [via Enterprise Key Translation]</w:t>
            </w:r>
          </w:p>
        </w:tc>
        <w:tc>
          <w:tcPr>
            <w:tcW w:w="3748" w:type="dxa"/>
          </w:tcPr>
          <w:p w:rsidR="0083607D" w:rsidRPr="00B2380D" w:rsidRDefault="0083607D" w:rsidP="000E32A5">
            <w:r w:rsidRPr="00B2380D">
              <w:t>Use SOURCE_KEY.id which populated the respective ASSET.id</w:t>
            </w:r>
          </w:p>
          <w:p w:rsidR="0083607D" w:rsidRPr="00B2380D" w:rsidRDefault="0083607D" w:rsidP="000E32A5">
            <w:r w:rsidRPr="00B2380D">
              <w:br/>
              <w:t>Use SOURCE_KEY_CORRELATION.id_source_key_master for SOURCE_PROCESS according to all currently installed “asset unifications” (see: A Note on “Asset Unification”) where SOURCE_KEY_CORRELATION.id_source_key equals SOURCE_KEY.id</w:t>
            </w:r>
          </w:p>
          <w:p w:rsidR="0083607D" w:rsidRPr="00B2380D" w:rsidRDefault="0083607D" w:rsidP="000E32A5"/>
        </w:tc>
      </w:tr>
      <w:tr w:rsidR="0083607D" w:rsidRPr="00B2380D" w:rsidTr="000E32A5">
        <w:tc>
          <w:tcPr>
            <w:tcW w:w="3580" w:type="dxa"/>
          </w:tcPr>
          <w:p w:rsidR="0083607D" w:rsidRPr="00B2380D" w:rsidRDefault="000F6FF0" w:rsidP="000E32A5">
            <w:r w:rsidRPr="00B2380D">
              <w:t>usrp.tunnel_vlan_vw</w:t>
            </w:r>
            <w:r w:rsidR="008A496A" w:rsidRPr="00B2380D">
              <w:t>.</w:t>
            </w:r>
            <w:r w:rsidRPr="00B2380D">
              <w:t>icore_</w:t>
            </w:r>
            <w:r w:rsidR="008A496A" w:rsidRPr="00B2380D">
              <w:t>pvc_id</w:t>
            </w:r>
          </w:p>
        </w:tc>
        <w:tc>
          <w:tcPr>
            <w:tcW w:w="3580" w:type="dxa"/>
          </w:tcPr>
          <w:p w:rsidR="0083607D" w:rsidRPr="00B2380D" w:rsidRDefault="0083607D">
            <w:r w:rsidRPr="00B2380D">
              <w:t>Id_object_to [via Enterprise Key Translation]</w:t>
            </w:r>
          </w:p>
        </w:tc>
        <w:tc>
          <w:tcPr>
            <w:tcW w:w="3748" w:type="dxa"/>
          </w:tcPr>
          <w:p w:rsidR="0083607D" w:rsidRPr="00B2380D" w:rsidRDefault="0083607D" w:rsidP="000E32A5">
            <w:r w:rsidRPr="00B2380D">
              <w:t>Use SOURCE_KEY.id which populated the respective ASSET.id</w:t>
            </w:r>
          </w:p>
          <w:p w:rsidR="0083607D" w:rsidRPr="00B2380D" w:rsidRDefault="0083607D" w:rsidP="000E32A5">
            <w:r w:rsidRPr="00B2380D">
              <w:br/>
              <w:t xml:space="preserve">Use SOURCE_KEY_CORRELATION.id_source_key_master for SOURCE_PROCESS according to all currently installed “asset unifications” (see: A Note on “Asset Unification”) where </w:t>
            </w:r>
            <w:r w:rsidRPr="00B2380D">
              <w:lastRenderedPageBreak/>
              <w:t>SOURCE_KEY_CORRELATION.id_source_key equals SOURCE_KEY.id</w:t>
            </w:r>
          </w:p>
          <w:p w:rsidR="0083607D" w:rsidRPr="00B2380D" w:rsidRDefault="0083607D" w:rsidP="000E32A5"/>
        </w:tc>
      </w:tr>
      <w:tr w:rsidR="0083607D" w:rsidRPr="00B2380D" w:rsidTr="000E32A5">
        <w:tc>
          <w:tcPr>
            <w:tcW w:w="3580" w:type="dxa"/>
          </w:tcPr>
          <w:p w:rsidR="006408FA" w:rsidRPr="00B2380D" w:rsidRDefault="006408FA" w:rsidP="006408FA">
            <w:r w:rsidRPr="00B2380D">
              <w:lastRenderedPageBreak/>
              <w:t>CUST_ACCESS.site_id</w:t>
            </w:r>
            <w:r w:rsidRPr="00B2380D">
              <w:br/>
              <w:t>&lt;or&gt;</w:t>
            </w:r>
            <w:r w:rsidRPr="00B2380D">
              <w:br/>
              <w:t>CUST_ACCESS_CKT.site_id +</w:t>
            </w:r>
            <w:r w:rsidRPr="00B2380D">
              <w:br/>
              <w:t>CUST_ACCESS_CKT.seq_no</w:t>
            </w:r>
          </w:p>
          <w:p w:rsidR="0083607D" w:rsidRPr="00B2380D" w:rsidRDefault="0083607D" w:rsidP="000E32A5"/>
        </w:tc>
        <w:tc>
          <w:tcPr>
            <w:tcW w:w="3580" w:type="dxa"/>
          </w:tcPr>
          <w:p w:rsidR="0083607D" w:rsidRPr="00B2380D" w:rsidRDefault="0083607D" w:rsidP="000E32A5">
            <w:r w:rsidRPr="00B2380D">
              <w:t>Id_source_key [via Enterprise Key Translation]</w:t>
            </w:r>
          </w:p>
        </w:tc>
        <w:tc>
          <w:tcPr>
            <w:tcW w:w="3748" w:type="dxa"/>
          </w:tcPr>
          <w:p w:rsidR="0083607D" w:rsidRPr="00B2380D" w:rsidRDefault="0083607D" w:rsidP="000E32A5">
            <w:r w:rsidRPr="00B2380D">
              <w:t>Use SOURCE_KEY.id which populated the respective ASSET.id</w:t>
            </w:r>
          </w:p>
          <w:p w:rsidR="0083607D" w:rsidRPr="00B2380D" w:rsidRDefault="0083607D" w:rsidP="000E32A5"/>
        </w:tc>
      </w:tr>
      <w:tr w:rsidR="0083607D" w:rsidRPr="00B2380D" w:rsidTr="000E32A5">
        <w:tc>
          <w:tcPr>
            <w:tcW w:w="3580" w:type="dxa"/>
          </w:tcPr>
          <w:p w:rsidR="0083607D" w:rsidRPr="00B2380D" w:rsidRDefault="0083607D" w:rsidP="000E32A5">
            <w:r w:rsidRPr="00B2380D">
              <w:t>-</w:t>
            </w:r>
          </w:p>
        </w:tc>
        <w:tc>
          <w:tcPr>
            <w:tcW w:w="3580" w:type="dxa"/>
          </w:tcPr>
          <w:p w:rsidR="0083607D" w:rsidRPr="00B2380D" w:rsidRDefault="0083607D" w:rsidP="000E32A5">
            <w:r w:rsidRPr="00B2380D">
              <w:t>Gdb_internal_flags</w:t>
            </w:r>
          </w:p>
        </w:tc>
        <w:tc>
          <w:tcPr>
            <w:tcW w:w="3748" w:type="dxa"/>
          </w:tcPr>
          <w:p w:rsidR="0083607D" w:rsidRPr="00B2380D" w:rsidRDefault="0083607D" w:rsidP="000E32A5">
            <w:r w:rsidRPr="00B2380D">
              <w:t>NULL</w:t>
            </w:r>
          </w:p>
        </w:tc>
      </w:tr>
    </w:tbl>
    <w:p w:rsidR="000F6FF0" w:rsidRPr="00B2380D" w:rsidRDefault="000F6FF0" w:rsidP="0083607D"/>
    <w:p w:rsidR="0083607D" w:rsidRPr="00B2380D" w:rsidRDefault="0083607D" w:rsidP="00961412"/>
    <w:p w:rsidR="0083607D" w:rsidRPr="00B2380D" w:rsidRDefault="0079284F" w:rsidP="00961412">
      <w:pPr>
        <w:rPr>
          <w:strike/>
        </w:rPr>
      </w:pPr>
      <w:r w:rsidRPr="00B2380D">
        <w:t>&lt;/293772-CR160298</w:t>
      </w:r>
      <w:r w:rsidR="0083607D" w:rsidRPr="00B2380D">
        <w:t>&gt;</w:t>
      </w:r>
    </w:p>
    <w:p w:rsidR="0083607D" w:rsidRPr="00B2380D" w:rsidRDefault="0083607D" w:rsidP="00961412"/>
    <w:p w:rsidR="00961412" w:rsidRPr="00B2380D" w:rsidRDefault="00961412" w:rsidP="00961412">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 xml:space="preserve">A filtered object for example is the Asset via the SERVICE_TYPE_BLOCKED_SYSTEM filtering. </w:t>
      </w:r>
    </w:p>
    <w:p w:rsidR="00961412" w:rsidRPr="00B2380D" w:rsidRDefault="00961412" w:rsidP="00961412"/>
    <w:p w:rsidR="00C23EC3" w:rsidRPr="00B2380D" w:rsidRDefault="00C23EC3"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This step requires that the following steps have been executed:</w:t>
      </w:r>
    </w:p>
    <w:p w:rsidR="00961412" w:rsidRPr="00B2380D" w:rsidRDefault="00961412" w:rsidP="003F6BBC">
      <w:pPr>
        <w:numPr>
          <w:ilvl w:val="0"/>
          <w:numId w:val="28"/>
        </w:numPr>
        <w:rPr>
          <w:i/>
        </w:rPr>
      </w:pPr>
      <w:r w:rsidRPr="00B2380D">
        <w:rPr>
          <w:i/>
        </w:rPr>
        <w:fldChar w:fldCharType="begin"/>
      </w:r>
      <w:r w:rsidRPr="00B2380D">
        <w:rPr>
          <w:i/>
        </w:rPr>
        <w:instrText xml:space="preserve"> REF _Ref323568253 \h  \* MERGEFORMAT </w:instrText>
      </w:r>
      <w:r w:rsidRPr="00B2380D">
        <w:rPr>
          <w:i/>
        </w:rPr>
      </w:r>
      <w:r w:rsidRPr="00B2380D">
        <w:rPr>
          <w:i/>
        </w:rPr>
        <w:fldChar w:fldCharType="separate"/>
      </w:r>
      <w:r w:rsidRPr="00B2380D">
        <w:rPr>
          <w:i/>
        </w:rPr>
        <w:t>HLD-254035-GCP-FLOW-ICORE-102-A [Icore Data Flow into Asset CUST_ACCESS (“Access Circuit”)]</w:t>
      </w:r>
      <w:r w:rsidRPr="00B2380D">
        <w:rPr>
          <w:i/>
        </w:rPr>
        <w:fldChar w:fldCharType="end"/>
      </w:r>
    </w:p>
    <w:p w:rsidR="00961412" w:rsidRPr="00B2380D" w:rsidRDefault="00961412" w:rsidP="003F6BBC">
      <w:pPr>
        <w:numPr>
          <w:ilvl w:val="0"/>
          <w:numId w:val="28"/>
        </w:numPr>
        <w:rPr>
          <w:i/>
        </w:rPr>
      </w:pPr>
      <w:r w:rsidRPr="00B2380D">
        <w:rPr>
          <w:i/>
        </w:rPr>
        <w:fldChar w:fldCharType="begin"/>
      </w:r>
      <w:r w:rsidRPr="00B2380D">
        <w:rPr>
          <w:i/>
        </w:rPr>
        <w:instrText xml:space="preserve"> REF _Ref360450908 \h  \* MERGEFORMAT </w:instrText>
      </w:r>
      <w:r w:rsidRPr="00B2380D">
        <w:rPr>
          <w:i/>
        </w:rPr>
      </w:r>
      <w:r w:rsidRPr="00B2380D">
        <w:rPr>
          <w:i/>
        </w:rPr>
        <w:fldChar w:fldCharType="separate"/>
      </w:r>
      <w:r w:rsidRPr="00B2380D">
        <w:rPr>
          <w:i/>
        </w:rPr>
        <w:t>HLD-254035-GCP-FLOW-ICORE-102-B [Icore Data Flow into Asset CUST_ACCESS_CKT (“Access Circuit”)]</w:t>
      </w:r>
      <w:r w:rsidRPr="00B2380D">
        <w:rPr>
          <w:i/>
        </w:rPr>
        <w:fldChar w:fldCharType="end"/>
      </w:r>
    </w:p>
    <w:p w:rsidR="00A42DDA" w:rsidRPr="00B2380D" w:rsidRDefault="00A42DDA" w:rsidP="003F6BBC">
      <w:pPr>
        <w:numPr>
          <w:ilvl w:val="0"/>
          <w:numId w:val="28"/>
        </w:numPr>
        <w:rPr>
          <w:i/>
        </w:rPr>
      </w:pPr>
      <w:r w:rsidRPr="00B2380D">
        <w:rPr>
          <w:i/>
        </w:rPr>
        <w:fldChar w:fldCharType="begin"/>
      </w:r>
      <w:r w:rsidRPr="00B2380D">
        <w:rPr>
          <w:i/>
        </w:rPr>
        <w:instrText xml:space="preserve"> REF _Ref361048379 \h  \* MERGEFORMAT </w:instrText>
      </w:r>
      <w:r w:rsidRPr="00B2380D">
        <w:rPr>
          <w:i/>
        </w:rPr>
      </w:r>
      <w:r w:rsidRPr="00B2380D">
        <w:rPr>
          <w:i/>
        </w:rPr>
        <w:fldChar w:fldCharType="separate"/>
      </w:r>
      <w:r w:rsidRPr="00B2380D">
        <w:rPr>
          <w:i/>
        </w:rPr>
        <w:t>HLD-254035-GCP-FLOW-ICORE-104-A [Icore Data Flow into Asset PVC (Layer-3 “Network Connection”)]</w:t>
      </w:r>
      <w:r w:rsidRPr="00B2380D">
        <w:rPr>
          <w:i/>
        </w:rPr>
        <w:fldChar w:fldCharType="end"/>
      </w:r>
    </w:p>
    <w:p w:rsidR="00A42DDA" w:rsidRPr="00B2380D" w:rsidRDefault="00A42DDA" w:rsidP="003F6BBC">
      <w:pPr>
        <w:numPr>
          <w:ilvl w:val="0"/>
          <w:numId w:val="28"/>
        </w:numPr>
        <w:rPr>
          <w:i/>
        </w:rPr>
      </w:pPr>
      <w:r w:rsidRPr="00B2380D">
        <w:rPr>
          <w:i/>
        </w:rPr>
        <w:fldChar w:fldCharType="begin"/>
      </w:r>
      <w:r w:rsidRPr="00B2380D">
        <w:rPr>
          <w:i/>
        </w:rPr>
        <w:instrText xml:space="preserve"> REF _Ref361048394 \h  \* MERGEFORMAT </w:instrText>
      </w:r>
      <w:r w:rsidRPr="00B2380D">
        <w:rPr>
          <w:i/>
        </w:rPr>
      </w:r>
      <w:r w:rsidRPr="00B2380D">
        <w:rPr>
          <w:i/>
        </w:rPr>
        <w:fldChar w:fldCharType="separate"/>
      </w:r>
      <w:r w:rsidRPr="00B2380D">
        <w:rPr>
          <w:i/>
        </w:rPr>
        <w:t>HLD-254035-GCP-FLOW-ICORE-104-B [Icore Data Flow into Asset PVC (Layer-2 "Network Connection")]</w:t>
      </w:r>
      <w:r w:rsidRPr="00B2380D">
        <w:rPr>
          <w:i/>
        </w:rPr>
        <w:fldChar w:fldCharType="end"/>
      </w:r>
    </w:p>
    <w:p w:rsidR="00C725EC" w:rsidRPr="00B2380D" w:rsidRDefault="00C725EC" w:rsidP="00C725EC">
      <w:pPr>
        <w:numPr>
          <w:ilvl w:val="0"/>
          <w:numId w:val="28"/>
        </w:numPr>
        <w:rPr>
          <w:i/>
        </w:rPr>
      </w:pPr>
      <w:r w:rsidRPr="00B2380D">
        <w:rPr>
          <w:i/>
        </w:rPr>
        <w:fldChar w:fldCharType="begin"/>
      </w:r>
      <w:r w:rsidRPr="00B2380D">
        <w:rPr>
          <w:i/>
        </w:rPr>
        <w:instrText xml:space="preserve"> REF _Ref371534449 \h  \* MERGEFORMAT </w:instrText>
      </w:r>
      <w:r w:rsidRPr="00B2380D">
        <w:rPr>
          <w:i/>
        </w:rPr>
      </w:r>
      <w:r w:rsidRPr="00B2380D">
        <w:rPr>
          <w:i/>
        </w:rPr>
        <w:fldChar w:fldCharType="separate"/>
      </w:r>
      <w:r w:rsidRPr="00B2380D">
        <w:rPr>
          <w:i/>
        </w:rPr>
        <w:t>HLD-254035-GCP-FLOW-ICORE-104-C [Icore Data Flow into Asset PVC (“Internet VLAN” “Network Connection”)]</w:t>
      </w:r>
      <w:r w:rsidRPr="00B2380D">
        <w:rPr>
          <w:i/>
        </w:rPr>
        <w:fldChar w:fldCharType="end"/>
      </w:r>
    </w:p>
    <w:p w:rsidR="008A496A" w:rsidRPr="00B2380D" w:rsidRDefault="008A496A" w:rsidP="00C725EC">
      <w:pPr>
        <w:numPr>
          <w:ilvl w:val="0"/>
          <w:numId w:val="28"/>
        </w:numPr>
        <w:rPr>
          <w:i/>
        </w:rPr>
      </w:pPr>
      <w:r w:rsidRPr="00B2380D">
        <w:rPr>
          <w:i/>
        </w:rPr>
        <w:fldChar w:fldCharType="begin"/>
      </w:r>
      <w:r w:rsidRPr="00B2380D">
        <w:rPr>
          <w:i/>
        </w:rPr>
        <w:instrText xml:space="preserve"> REF _Ref441942860 \h </w:instrText>
      </w:r>
      <w:r w:rsidR="00114F82" w:rsidRPr="00B2380D">
        <w:rPr>
          <w:i/>
        </w:rPr>
        <w:instrText xml:space="preserve"> \* MERGEFORMAT </w:instrText>
      </w:r>
      <w:r w:rsidRPr="00B2380D">
        <w:rPr>
          <w:i/>
        </w:rPr>
      </w:r>
      <w:r w:rsidRPr="00B2380D">
        <w:rPr>
          <w:i/>
        </w:rPr>
        <w:fldChar w:fldCharType="separate"/>
      </w:r>
      <w:r w:rsidR="0079284F" w:rsidRPr="00B2380D">
        <w:t>HLD-293772-CR160298</w:t>
      </w:r>
      <w:r w:rsidRPr="00B2380D">
        <w:t>-GCP-FLOW-USRP-104-D [Usrp Data Flow into Asset PVC (“Tunnel Vlan” “Network Connection”)]</w:t>
      </w:r>
      <w:r w:rsidRPr="00B2380D">
        <w:rPr>
          <w:i/>
        </w:rPr>
        <w:fldChar w:fldCharType="end"/>
      </w:r>
    </w:p>
    <w:p w:rsidR="00C725EC" w:rsidRPr="00B2380D" w:rsidRDefault="00C725EC" w:rsidP="00C725EC"/>
    <w:p w:rsidR="00961412" w:rsidRPr="00B2380D" w:rsidRDefault="00961412" w:rsidP="00961412">
      <w:pPr>
        <w:pStyle w:val="Heading4"/>
      </w:pPr>
      <w:r w:rsidRPr="00B2380D">
        <w:br w:type="page"/>
      </w:r>
      <w:bookmarkStart w:id="140" w:name="_Ref366432646"/>
      <w:r w:rsidRPr="00B2380D">
        <w:lastRenderedPageBreak/>
        <w:t>HLD-254035-GCP-FLOW-ICORE-20</w:t>
      </w:r>
      <w:r w:rsidR="001C4BCD" w:rsidRPr="00B2380D">
        <w:t>6</w:t>
      </w:r>
      <w:r w:rsidRPr="00B2380D">
        <w:t>-A [Icore Data Flow into Asset (“Customer Network for Network Connections”(Layer-3))  to Asset]</w:t>
      </w:r>
      <w:bookmarkEnd w:id="140"/>
    </w:p>
    <w:p w:rsidR="00961412" w:rsidRPr="00B2380D" w:rsidRDefault="00961412" w:rsidP="00961412"/>
    <w:p w:rsidR="00961412" w:rsidRPr="00B2380D" w:rsidRDefault="00961412" w:rsidP="00961412">
      <w:r w:rsidRPr="00B2380D">
        <w:t>This requirement is for covering the relationship between a layer-3 customer network asset and its associated layer-3 network connections.</w:t>
      </w:r>
    </w:p>
    <w:p w:rsidR="00961412" w:rsidRPr="00B2380D" w:rsidRDefault="00961412" w:rsidP="00961412">
      <w:pPr>
        <w:rPr>
          <w:i/>
          <w:color w:val="FF0000"/>
        </w:rPr>
      </w:pPr>
    </w:p>
    <w:p w:rsidR="00961412" w:rsidRPr="00B2380D" w:rsidRDefault="00961412" w:rsidP="00961412">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 view.</w:t>
      </w:r>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asset to asset (customer network for network connections) association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9"/>
        <w:gridCol w:w="2129"/>
        <w:gridCol w:w="5252"/>
      </w:tblGrid>
      <w:tr w:rsidR="00961412" w:rsidRPr="00B2380D" w:rsidTr="00E8031B">
        <w:tc>
          <w:tcPr>
            <w:tcW w:w="3580" w:type="dxa"/>
          </w:tcPr>
          <w:p w:rsidR="00961412" w:rsidRPr="00B2380D" w:rsidRDefault="00961412" w:rsidP="0043667F">
            <w:pPr>
              <w:rPr>
                <w:b/>
              </w:rPr>
            </w:pPr>
            <w:r w:rsidRPr="00B2380D">
              <w:rPr>
                <w:b/>
              </w:rPr>
              <w:t>Icore table.column</w:t>
            </w:r>
          </w:p>
        </w:tc>
        <w:tc>
          <w:tcPr>
            <w:tcW w:w="2854" w:type="dxa"/>
          </w:tcPr>
          <w:p w:rsidR="00961412" w:rsidRPr="00B2380D" w:rsidRDefault="00961412" w:rsidP="0043667F">
            <w:pPr>
              <w:rPr>
                <w:b/>
              </w:rPr>
            </w:pPr>
            <w:r w:rsidRPr="00B2380D">
              <w:rPr>
                <w:b/>
              </w:rPr>
              <w:t>GDB ASSOCIATION column</w:t>
            </w:r>
          </w:p>
        </w:tc>
        <w:tc>
          <w:tcPr>
            <w:tcW w:w="3394" w:type="dxa"/>
          </w:tcPr>
          <w:p w:rsidR="00961412" w:rsidRPr="00B2380D" w:rsidRDefault="00961412" w:rsidP="0043667F">
            <w:pPr>
              <w:rPr>
                <w:b/>
              </w:rPr>
            </w:pPr>
            <w:r w:rsidRPr="00B2380D">
              <w:rPr>
                <w:b/>
              </w:rPr>
              <w:t>Processing comment</w:t>
            </w:r>
          </w:p>
        </w:tc>
      </w:tr>
      <w:tr w:rsidR="00961412" w:rsidRPr="00B2380D" w:rsidTr="00E8031B">
        <w:tc>
          <w:tcPr>
            <w:tcW w:w="3580" w:type="dxa"/>
          </w:tcPr>
          <w:p w:rsidR="00961412" w:rsidRPr="00B2380D" w:rsidRDefault="00961412" w:rsidP="0043667F">
            <w:r w:rsidRPr="00B2380D">
              <w:t>-</w:t>
            </w:r>
          </w:p>
        </w:tc>
        <w:tc>
          <w:tcPr>
            <w:tcW w:w="2854" w:type="dxa"/>
          </w:tcPr>
          <w:p w:rsidR="00961412" w:rsidRPr="00B2380D" w:rsidRDefault="00961412" w:rsidP="0043667F">
            <w:r w:rsidRPr="00B2380D">
              <w:t>id_change_tracking</w:t>
            </w:r>
          </w:p>
        </w:tc>
        <w:tc>
          <w:tcPr>
            <w:tcW w:w="3394"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E8031B">
        <w:tc>
          <w:tcPr>
            <w:tcW w:w="3580" w:type="dxa"/>
          </w:tcPr>
          <w:p w:rsidR="00961412" w:rsidRPr="00B2380D" w:rsidRDefault="00961412" w:rsidP="0043667F">
            <w:r w:rsidRPr="00B2380D">
              <w:t>-</w:t>
            </w:r>
          </w:p>
        </w:tc>
        <w:tc>
          <w:tcPr>
            <w:tcW w:w="2854" w:type="dxa"/>
          </w:tcPr>
          <w:p w:rsidR="00961412" w:rsidRPr="00B2380D" w:rsidRDefault="00961412" w:rsidP="0043667F">
            <w:r w:rsidRPr="00B2380D">
              <w:t>is_read_only</w:t>
            </w:r>
          </w:p>
        </w:tc>
        <w:tc>
          <w:tcPr>
            <w:tcW w:w="3394" w:type="dxa"/>
          </w:tcPr>
          <w:p w:rsidR="00961412" w:rsidRPr="00B2380D" w:rsidRDefault="00961412" w:rsidP="0043667F">
            <w:r w:rsidRPr="00B2380D">
              <w:t>‘Y’</w:t>
            </w:r>
          </w:p>
        </w:tc>
      </w:tr>
      <w:tr w:rsidR="00961412" w:rsidRPr="00B2380D" w:rsidTr="00E8031B">
        <w:tc>
          <w:tcPr>
            <w:tcW w:w="3580" w:type="dxa"/>
          </w:tcPr>
          <w:p w:rsidR="00961412" w:rsidRPr="00B2380D" w:rsidRDefault="00961412" w:rsidP="0043667F">
            <w:r w:rsidRPr="00B2380D">
              <w:t>-</w:t>
            </w:r>
          </w:p>
        </w:tc>
        <w:tc>
          <w:tcPr>
            <w:tcW w:w="2854" w:type="dxa"/>
          </w:tcPr>
          <w:p w:rsidR="00961412" w:rsidRPr="00B2380D" w:rsidRDefault="00961412" w:rsidP="0043667F">
            <w:r w:rsidRPr="00B2380D">
              <w:t>Id_role_notation</w:t>
            </w:r>
          </w:p>
        </w:tc>
        <w:tc>
          <w:tcPr>
            <w:tcW w:w="3394" w:type="dxa"/>
          </w:tcPr>
          <w:p w:rsidR="00961412" w:rsidRPr="00B2380D" w:rsidRDefault="00961412" w:rsidP="0043667F">
            <w:r w:rsidRPr="00B2380D">
              <w:t>NULL</w:t>
            </w:r>
          </w:p>
        </w:tc>
      </w:tr>
      <w:tr w:rsidR="00961412" w:rsidRPr="00B2380D" w:rsidTr="00E8031B">
        <w:tc>
          <w:tcPr>
            <w:tcW w:w="3580" w:type="dxa"/>
          </w:tcPr>
          <w:p w:rsidR="00961412" w:rsidRPr="00B2380D" w:rsidRDefault="00961412" w:rsidP="0043667F">
            <w:r w:rsidRPr="00B2380D">
              <w:t>-</w:t>
            </w:r>
          </w:p>
        </w:tc>
        <w:tc>
          <w:tcPr>
            <w:tcW w:w="2854" w:type="dxa"/>
          </w:tcPr>
          <w:p w:rsidR="00961412" w:rsidRPr="00B2380D" w:rsidRDefault="00961412" w:rsidP="0043667F">
            <w:r w:rsidRPr="00B2380D">
              <w:t>Id_association_type</w:t>
            </w:r>
          </w:p>
        </w:tc>
        <w:tc>
          <w:tcPr>
            <w:tcW w:w="3394" w:type="dxa"/>
          </w:tcPr>
          <w:p w:rsidR="00961412" w:rsidRPr="00B2380D" w:rsidRDefault="00961412" w:rsidP="0043667F">
            <w:r w:rsidRPr="00B2380D">
              <w:t>Referencing ASSOCIATION_TYPE.id which represents:</w:t>
            </w:r>
          </w:p>
          <w:p w:rsidR="00961412" w:rsidRPr="00B2380D" w:rsidRDefault="00961412" w:rsidP="0043667F">
            <w:r w:rsidRPr="00B2380D">
              <w:t>OBJECT_TYPE_WHAT ‘</w:t>
            </w:r>
            <w:r w:rsidRPr="00B2380D">
              <w:rPr>
                <w:b/>
                <w:u w:val="single"/>
              </w:rPr>
              <w:t>ASSET</w:t>
            </w:r>
            <w:r w:rsidRPr="00B2380D">
              <w:t>’, OBJECT_TYPE_TO ‘</w:t>
            </w:r>
            <w:r w:rsidRPr="00B2380D">
              <w:rPr>
                <w:b/>
                <w:u w:val="single"/>
              </w:rPr>
              <w:t>ASSET</w:t>
            </w:r>
            <w:r w:rsidRPr="00B2380D">
              <w:t>’, ROLE with FUNCTION_TYPE ‘</w:t>
            </w:r>
            <w:r w:rsidRPr="00B2380D">
              <w:rPr>
                <w:b/>
                <w:u w:val="single"/>
              </w:rPr>
              <w:t>PART_OF</w:t>
            </w:r>
            <w:r w:rsidRPr="00B2380D">
              <w:t>’ and FUNCTION_ROLE NULL</w:t>
            </w:r>
          </w:p>
        </w:tc>
      </w:tr>
      <w:tr w:rsidR="00961412" w:rsidRPr="00B2380D" w:rsidTr="00E8031B">
        <w:tc>
          <w:tcPr>
            <w:tcW w:w="3580" w:type="dxa"/>
          </w:tcPr>
          <w:p w:rsidR="00961412" w:rsidRPr="00B2380D" w:rsidRDefault="00961412" w:rsidP="0043667F">
            <w:r w:rsidRPr="00B2380D">
              <w:t>NETWORK_CONNECTION.pvc_id +</w:t>
            </w:r>
            <w:r w:rsidRPr="00B2380D">
              <w:br/>
              <w:t>NETWORK_CONNECTION.site_id;</w:t>
            </w:r>
            <w:r w:rsidRPr="00B2380D">
              <w:br/>
            </w:r>
          </w:p>
          <w:p w:rsidR="00961412" w:rsidRPr="00B2380D" w:rsidRDefault="00961412" w:rsidP="0043667F"/>
        </w:tc>
        <w:tc>
          <w:tcPr>
            <w:tcW w:w="2854" w:type="dxa"/>
          </w:tcPr>
          <w:p w:rsidR="00961412" w:rsidRPr="00B2380D" w:rsidRDefault="00961412" w:rsidP="0043667F">
            <w:r w:rsidRPr="00B2380D">
              <w:t>Id_object_what [via Enterprise Key Translation]</w:t>
            </w:r>
          </w:p>
        </w:tc>
        <w:tc>
          <w:tcPr>
            <w:tcW w:w="3394" w:type="dxa"/>
          </w:tcPr>
          <w:p w:rsidR="00B51E82" w:rsidRPr="00B2380D" w:rsidRDefault="00961412" w:rsidP="00B51E82">
            <w:r w:rsidRPr="00B2380D">
              <w:t>Use SOURCE_KEY.id which populated the respective ASSET.id</w:t>
            </w:r>
          </w:p>
          <w:p w:rsidR="00B51E82" w:rsidRPr="00B2380D" w:rsidRDefault="00B51E82" w:rsidP="00B51E82"/>
          <w:p w:rsidR="00B51E82" w:rsidRPr="00B2380D" w:rsidRDefault="00B51E82" w:rsidP="00B51E82">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961412" w:rsidRPr="00B2380D" w:rsidRDefault="00961412" w:rsidP="0043667F"/>
        </w:tc>
      </w:tr>
      <w:tr w:rsidR="00E8031B" w:rsidRPr="00B2380D" w:rsidTr="00E8031B">
        <w:tc>
          <w:tcPr>
            <w:tcW w:w="3580" w:type="dxa"/>
          </w:tcPr>
          <w:p w:rsidR="00851C7D" w:rsidRPr="00B2380D" w:rsidRDefault="00851C7D" w:rsidP="0043667F">
            <w:r w:rsidRPr="00B2380D">
              <w:t xml:space="preserve">NETWORK_CONNECTION.pvc_id = </w:t>
            </w:r>
          </w:p>
          <w:p w:rsidR="00E8031B" w:rsidRPr="00B2380D" w:rsidRDefault="00E8031B" w:rsidP="0043667F">
            <w:r w:rsidRPr="00B2380D">
              <w:t>PVC.pvc_id = IPFR.pvc_id</w:t>
            </w:r>
          </w:p>
          <w:p w:rsidR="00E8031B" w:rsidRPr="00B2380D" w:rsidRDefault="00E8031B" w:rsidP="0043667F">
            <w:r w:rsidRPr="00B2380D">
              <w:t>&lt;and&gt;</w:t>
            </w:r>
          </w:p>
          <w:p w:rsidR="00E8031B" w:rsidRPr="00B2380D" w:rsidRDefault="00E8031B" w:rsidP="0043667F">
            <w:r w:rsidRPr="00B2380D">
              <w:t>IPFR.vpn_id = VPN.vpn_id</w:t>
            </w:r>
          </w:p>
          <w:p w:rsidR="00E8031B" w:rsidRPr="00B2380D" w:rsidRDefault="00E8031B" w:rsidP="0043667F">
            <w:r w:rsidRPr="00B2380D">
              <w:t xml:space="preserve">  (= VPN.vpn_id)</w:t>
            </w:r>
            <w:r w:rsidRPr="00B2380D">
              <w:br/>
            </w:r>
          </w:p>
        </w:tc>
        <w:tc>
          <w:tcPr>
            <w:tcW w:w="2854" w:type="dxa"/>
          </w:tcPr>
          <w:p w:rsidR="00E8031B" w:rsidRPr="00B2380D" w:rsidRDefault="00E8031B" w:rsidP="0043667F">
            <w:r w:rsidRPr="00B2380D">
              <w:t>Id_object_to [via Enterprise Key Translation for VPN.vpn_id]</w:t>
            </w:r>
          </w:p>
        </w:tc>
        <w:tc>
          <w:tcPr>
            <w:tcW w:w="3394" w:type="dxa"/>
          </w:tcPr>
          <w:p w:rsidR="00B51E82" w:rsidRPr="00B2380D" w:rsidRDefault="00E8031B" w:rsidP="00B51E82">
            <w:r w:rsidRPr="00B2380D">
              <w:t>Use SOURCE_KEY.id which populated the respective ASSET.id</w:t>
            </w:r>
          </w:p>
          <w:p w:rsidR="00B51E82" w:rsidRPr="00B2380D" w:rsidRDefault="00B51E82" w:rsidP="00B51E82"/>
          <w:p w:rsidR="00B51E82" w:rsidRPr="00B2380D" w:rsidRDefault="00B51E82" w:rsidP="00B51E82">
            <w:r w:rsidRPr="00B2380D">
              <w:t>&lt;BEGIN 254035c.UTC-89113.003&gt;</w:t>
            </w:r>
            <w:r w:rsidRPr="00B2380D">
              <w:br/>
              <w:t xml:space="preserve">Use SOURCE_KEY_CORRELATION.id_source_key_master for SOURCE_PROCESS according to all currently installed “asset unifications” (see: A Note on “Asset Unification”) where SOURCE_KEY_CORRELATION.id_source_key </w:t>
            </w:r>
            <w:r w:rsidRPr="00B2380D">
              <w:lastRenderedPageBreak/>
              <w:t>equals SOURCE_KEY.id</w:t>
            </w:r>
            <w:r w:rsidRPr="00B2380D">
              <w:br/>
              <w:t>&lt;END 254035c.UTC-89113.003&gt;</w:t>
            </w:r>
            <w:r w:rsidRPr="00B2380D">
              <w:br/>
            </w:r>
          </w:p>
          <w:p w:rsidR="00E8031B" w:rsidRPr="00B2380D" w:rsidRDefault="00E8031B" w:rsidP="00805FCA"/>
        </w:tc>
      </w:tr>
      <w:tr w:rsidR="00961412" w:rsidRPr="00B2380D" w:rsidTr="00E8031B">
        <w:tc>
          <w:tcPr>
            <w:tcW w:w="3580" w:type="dxa"/>
          </w:tcPr>
          <w:p w:rsidR="00961412" w:rsidRPr="00B2380D" w:rsidRDefault="00961412" w:rsidP="0043667F">
            <w:r w:rsidRPr="00B2380D">
              <w:lastRenderedPageBreak/>
              <w:t>NETWORK_CONNECTION.pvc_id +</w:t>
            </w:r>
            <w:r w:rsidRPr="00B2380D">
              <w:br/>
              <w:t>NETWORK_CONNECTION.site_id;</w:t>
            </w:r>
            <w:r w:rsidRPr="00B2380D">
              <w:br/>
            </w:r>
          </w:p>
          <w:p w:rsidR="00961412" w:rsidRPr="00B2380D" w:rsidRDefault="00961412" w:rsidP="0043667F"/>
        </w:tc>
        <w:tc>
          <w:tcPr>
            <w:tcW w:w="2854" w:type="dxa"/>
          </w:tcPr>
          <w:p w:rsidR="00961412" w:rsidRPr="00B2380D" w:rsidRDefault="00961412" w:rsidP="0043667F">
            <w:r w:rsidRPr="00B2380D">
              <w:t>Id_source_key [via Enterprise Key Translation]</w:t>
            </w:r>
          </w:p>
        </w:tc>
        <w:tc>
          <w:tcPr>
            <w:tcW w:w="3394" w:type="dxa"/>
          </w:tcPr>
          <w:p w:rsidR="00B51E82" w:rsidRPr="00B2380D" w:rsidRDefault="00961412" w:rsidP="00B51E82">
            <w:r w:rsidRPr="00B2380D">
              <w:t>Use SOURCE_KEY.id which populated the respective ASSET.id</w:t>
            </w:r>
          </w:p>
          <w:p w:rsidR="00B51E82" w:rsidRPr="00B2380D" w:rsidRDefault="00B51E82" w:rsidP="00B51E82">
            <w:pPr>
              <w:rPr>
                <w:strike/>
              </w:rPr>
            </w:pPr>
          </w:p>
          <w:p w:rsidR="00B51E82" w:rsidRPr="00B2380D" w:rsidRDefault="00B51E82" w:rsidP="00B51E82">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961412" w:rsidRPr="00B2380D" w:rsidRDefault="00961412" w:rsidP="0043667F"/>
        </w:tc>
      </w:tr>
      <w:tr w:rsidR="00961412" w:rsidRPr="00B2380D" w:rsidTr="00E8031B">
        <w:tc>
          <w:tcPr>
            <w:tcW w:w="3580" w:type="dxa"/>
          </w:tcPr>
          <w:p w:rsidR="00961412" w:rsidRPr="00B2380D" w:rsidRDefault="00961412" w:rsidP="0043667F">
            <w:r w:rsidRPr="00B2380D">
              <w:t>-</w:t>
            </w:r>
          </w:p>
        </w:tc>
        <w:tc>
          <w:tcPr>
            <w:tcW w:w="2854" w:type="dxa"/>
          </w:tcPr>
          <w:p w:rsidR="00961412" w:rsidRPr="00B2380D" w:rsidRDefault="00961412" w:rsidP="0043667F">
            <w:r w:rsidRPr="00B2380D">
              <w:t>Gdb_internal_flags</w:t>
            </w:r>
          </w:p>
        </w:tc>
        <w:tc>
          <w:tcPr>
            <w:tcW w:w="3394" w:type="dxa"/>
          </w:tcPr>
          <w:p w:rsidR="00961412" w:rsidRPr="00B2380D" w:rsidRDefault="00961412" w:rsidP="0043667F">
            <w:r w:rsidRPr="00B2380D">
              <w:t>NULL</w:t>
            </w:r>
          </w:p>
        </w:tc>
      </w:tr>
    </w:tbl>
    <w:p w:rsidR="00961412" w:rsidRPr="00B2380D" w:rsidRDefault="00961412" w:rsidP="00961412"/>
    <w:p w:rsidR="00AB6F64" w:rsidRPr="00B2380D" w:rsidRDefault="00AB6F64" w:rsidP="00AB6F64"/>
    <w:p w:rsidR="00800054" w:rsidRPr="00B2380D" w:rsidRDefault="00800054" w:rsidP="00AB6F64">
      <w:r w:rsidRPr="00B2380D">
        <w:t>&lt;279006&gt;&lt;REL1602&gt;</w:t>
      </w:r>
    </w:p>
    <w:p w:rsidR="00800054" w:rsidRPr="00B2380D" w:rsidRDefault="00800054" w:rsidP="00AB6F64">
      <w:r w:rsidRPr="00B2380D">
        <w:t xml:space="preserve">Update asset_ext_network_connection.id_network_type </w:t>
      </w:r>
      <w:r w:rsidR="004977D9" w:rsidRPr="00B2380D">
        <w:t xml:space="preserve">(id_object_what) </w:t>
      </w:r>
      <w:r w:rsidRPr="00B2380D">
        <w:t>to value from asset_ext_customer_network.id_network_type</w:t>
      </w:r>
      <w:r w:rsidR="004977D9" w:rsidRPr="00B2380D">
        <w:t xml:space="preserve"> (id_object_to)</w:t>
      </w:r>
    </w:p>
    <w:p w:rsidR="00800054" w:rsidRPr="00B2380D" w:rsidRDefault="00800054" w:rsidP="00AB6F64">
      <w:r w:rsidRPr="00B2380D">
        <w:t>&lt;/279006&gt;</w:t>
      </w:r>
    </w:p>
    <w:p w:rsidR="00800054" w:rsidRPr="00B2380D" w:rsidRDefault="00800054" w:rsidP="00AB6F64"/>
    <w:p w:rsidR="00AB6F64" w:rsidRPr="00B2380D" w:rsidRDefault="00AB6F64" w:rsidP="00AB6F64">
      <w:r w:rsidRPr="00B2380D">
        <w:t>&lt;BEGIN 258491&gt;</w:t>
      </w:r>
    </w:p>
    <w:p w:rsidR="00D93249" w:rsidRPr="00B2380D" w:rsidRDefault="00D93249" w:rsidP="00AB6F64">
      <w:r w:rsidRPr="00B2380D">
        <w:t xml:space="preserve">The following “Database traversals” and “Database constraints” are being introduced to make sure only “SVL” </w:t>
      </w:r>
      <w:r w:rsidR="007909AC" w:rsidRPr="00B2380D">
        <w:t xml:space="preserve">(i.e. non-MVL) </w:t>
      </w:r>
      <w:r w:rsidRPr="00B2380D">
        <w:t>PVCs are associated here. For MVL PVCs see the corresponding (new) requirement below.</w:t>
      </w:r>
    </w:p>
    <w:p w:rsidR="00FF4B53" w:rsidRPr="00B2380D" w:rsidRDefault="00FF4B53" w:rsidP="00FF4B53"/>
    <w:p w:rsidR="00AC03F6" w:rsidRPr="00B2380D" w:rsidRDefault="00AC03F6" w:rsidP="00FF4B53"/>
    <w:p w:rsidR="00FF4B53" w:rsidRPr="00B2380D" w:rsidRDefault="00FF4B53" w:rsidP="00FF4B53">
      <w:r w:rsidRPr="00B2380D">
        <w:t>Database traversals</w:t>
      </w:r>
      <w:r w:rsidR="00132907" w:rsidRPr="00B2380D">
        <w:t xml:space="preserve"> (1: ICORE only)</w:t>
      </w:r>
      <w:r w:rsidRPr="00B2380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58"/>
        <w:gridCol w:w="4269"/>
      </w:tblGrid>
      <w:tr w:rsidR="00FF4B53" w:rsidRPr="00B2380D" w:rsidTr="00132907">
        <w:tc>
          <w:tcPr>
            <w:tcW w:w="5958" w:type="dxa"/>
          </w:tcPr>
          <w:p w:rsidR="00FF4B53" w:rsidRPr="00B2380D" w:rsidRDefault="00FF4B53" w:rsidP="00513410">
            <w:pPr>
              <w:rPr>
                <w:b/>
              </w:rPr>
            </w:pPr>
            <w:r w:rsidRPr="00B2380D">
              <w:rPr>
                <w:b/>
              </w:rPr>
              <w:t>From table.column</w:t>
            </w:r>
          </w:p>
        </w:tc>
        <w:tc>
          <w:tcPr>
            <w:tcW w:w="4269" w:type="dxa"/>
          </w:tcPr>
          <w:p w:rsidR="00FF4B53" w:rsidRPr="00B2380D" w:rsidRDefault="00FF4B53" w:rsidP="00513410">
            <w:pPr>
              <w:rPr>
                <w:b/>
              </w:rPr>
            </w:pPr>
            <w:r w:rsidRPr="00B2380D">
              <w:rPr>
                <w:b/>
              </w:rPr>
              <w:t>To table.column</w:t>
            </w:r>
          </w:p>
        </w:tc>
      </w:tr>
      <w:tr w:rsidR="00FF4B53" w:rsidRPr="00B2380D" w:rsidTr="00132907">
        <w:tc>
          <w:tcPr>
            <w:tcW w:w="5958" w:type="dxa"/>
          </w:tcPr>
          <w:p w:rsidR="00FF4B53" w:rsidRPr="00B2380D" w:rsidRDefault="00132907" w:rsidP="00513410">
            <w:r w:rsidRPr="00B2380D">
              <w:rPr>
                <w:b/>
              </w:rPr>
              <w:t>ICORE</w:t>
            </w:r>
            <w:r w:rsidRPr="00B2380D">
              <w:t>.PVC_EXTENSION</w:t>
            </w:r>
            <w:r w:rsidR="00FF4B53" w:rsidRPr="00B2380D">
              <w:t>.pvc_id</w:t>
            </w:r>
            <w:r w:rsidR="00A8592D" w:rsidRPr="00B2380D">
              <w:br/>
              <w:t>(use “outer join”, as not all PVC/network connection records may have a PVC_EXTENSION record !)</w:t>
            </w:r>
          </w:p>
        </w:tc>
        <w:tc>
          <w:tcPr>
            <w:tcW w:w="4269" w:type="dxa"/>
          </w:tcPr>
          <w:p w:rsidR="00FF4B53" w:rsidRPr="00B2380D" w:rsidRDefault="00132907" w:rsidP="00513410">
            <w:r w:rsidRPr="00B2380D">
              <w:rPr>
                <w:b/>
              </w:rPr>
              <w:t>ICORE</w:t>
            </w:r>
            <w:r w:rsidRPr="00B2380D">
              <w:t>.</w:t>
            </w:r>
            <w:r w:rsidR="00FF4B53" w:rsidRPr="00B2380D">
              <w:t>NETWORK_CONNECTION.pvc_id</w:t>
            </w:r>
          </w:p>
        </w:tc>
      </w:tr>
    </w:tbl>
    <w:p w:rsidR="00AC03F6" w:rsidRPr="00B2380D" w:rsidRDefault="00AC03F6" w:rsidP="00AC03F6"/>
    <w:p w:rsidR="00AC03F6" w:rsidRPr="00B2380D" w:rsidRDefault="00AC03F6" w:rsidP="00AC03F6">
      <w:r w:rsidRPr="00B2380D">
        <w:t>Database constraints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AC03F6" w:rsidRPr="00B2380D" w:rsidTr="00513410">
        <w:tc>
          <w:tcPr>
            <w:tcW w:w="3402" w:type="dxa"/>
          </w:tcPr>
          <w:p w:rsidR="00AC03F6" w:rsidRPr="00B2380D" w:rsidRDefault="00AC03F6" w:rsidP="00513410">
            <w:pPr>
              <w:rPr>
                <w:b/>
              </w:rPr>
            </w:pPr>
            <w:r w:rsidRPr="00B2380D">
              <w:rPr>
                <w:b/>
              </w:rPr>
              <w:t>Table name</w:t>
            </w:r>
          </w:p>
        </w:tc>
        <w:tc>
          <w:tcPr>
            <w:tcW w:w="3140" w:type="dxa"/>
          </w:tcPr>
          <w:p w:rsidR="00AC03F6" w:rsidRPr="00B2380D" w:rsidRDefault="00AC03F6" w:rsidP="00513410">
            <w:pPr>
              <w:rPr>
                <w:b/>
              </w:rPr>
            </w:pPr>
            <w:r w:rsidRPr="00B2380D">
              <w:rPr>
                <w:b/>
              </w:rPr>
              <w:t>Column name</w:t>
            </w:r>
          </w:p>
        </w:tc>
        <w:tc>
          <w:tcPr>
            <w:tcW w:w="3034" w:type="dxa"/>
          </w:tcPr>
          <w:p w:rsidR="00AC03F6" w:rsidRPr="00B2380D" w:rsidRDefault="00AC03F6" w:rsidP="00513410">
            <w:pPr>
              <w:rPr>
                <w:b/>
              </w:rPr>
            </w:pPr>
            <w:r w:rsidRPr="00B2380D">
              <w:rPr>
                <w:b/>
              </w:rPr>
              <w:t>Constraint(s)</w:t>
            </w:r>
          </w:p>
        </w:tc>
      </w:tr>
      <w:tr w:rsidR="00AC03F6" w:rsidRPr="00B2380D" w:rsidTr="00513410">
        <w:tc>
          <w:tcPr>
            <w:tcW w:w="3402" w:type="dxa"/>
          </w:tcPr>
          <w:p w:rsidR="00AC03F6" w:rsidRPr="00B2380D" w:rsidRDefault="00AC03F6" w:rsidP="00513410">
            <w:pPr>
              <w:rPr>
                <w:lang w:val="nb-NO"/>
              </w:rPr>
            </w:pPr>
            <w:r w:rsidRPr="00B2380D">
              <w:rPr>
                <w:b/>
                <w:lang w:val="nb-NO"/>
              </w:rPr>
              <w:t>ICORE</w:t>
            </w:r>
            <w:r w:rsidRPr="00B2380D">
              <w:rPr>
                <w:lang w:val="nb-NO"/>
              </w:rPr>
              <w:t>.PVC_EXTENSION</w:t>
            </w:r>
          </w:p>
        </w:tc>
        <w:tc>
          <w:tcPr>
            <w:tcW w:w="3140" w:type="dxa"/>
          </w:tcPr>
          <w:p w:rsidR="00AC03F6" w:rsidRPr="00B2380D" w:rsidRDefault="00AC03F6" w:rsidP="00513410">
            <w:r w:rsidRPr="00B2380D">
              <w:t>MVL</w:t>
            </w:r>
          </w:p>
        </w:tc>
        <w:tc>
          <w:tcPr>
            <w:tcW w:w="3034" w:type="dxa"/>
          </w:tcPr>
          <w:p w:rsidR="00AC03F6" w:rsidRPr="00B2380D" w:rsidRDefault="00AC03F6" w:rsidP="00513410">
            <w:r w:rsidRPr="00B2380D">
              <w:t>(Is null) or (!= ‘Y’)</w:t>
            </w:r>
            <w:r w:rsidR="0064278F" w:rsidRPr="00B2380D">
              <w:br/>
              <w:t>or [no PVC_EXTENSION record found]</w:t>
            </w:r>
          </w:p>
        </w:tc>
      </w:tr>
    </w:tbl>
    <w:p w:rsidR="00132907" w:rsidRPr="00B2380D" w:rsidRDefault="00132907" w:rsidP="00132907"/>
    <w:p w:rsidR="00B37E05" w:rsidRPr="00B2380D" w:rsidRDefault="00B37E05" w:rsidP="00AB6F64"/>
    <w:p w:rsidR="00AB6F64" w:rsidRPr="00B2380D" w:rsidRDefault="00AB6F64" w:rsidP="00AB6F64">
      <w:r w:rsidRPr="00B2380D">
        <w:t>&lt;END 258491&gt;</w:t>
      </w:r>
    </w:p>
    <w:p w:rsidR="00AB6F64" w:rsidRPr="00B2380D" w:rsidRDefault="00AB6F64" w:rsidP="00AB6F64"/>
    <w:p w:rsidR="00AB6F64" w:rsidRPr="00B2380D" w:rsidRDefault="00AB6F64" w:rsidP="00961412"/>
    <w:p w:rsidR="00A008DA" w:rsidRPr="00B2380D" w:rsidRDefault="00A008DA">
      <w:r w:rsidRPr="00B2380D">
        <w:br w:type="page"/>
      </w:r>
    </w:p>
    <w:p w:rsidR="00961412" w:rsidRPr="00B2380D" w:rsidRDefault="00961412" w:rsidP="00961412">
      <w:r w:rsidRPr="00B2380D">
        <w:lastRenderedPageBreak/>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961412" w:rsidRPr="00B2380D" w:rsidRDefault="00961412" w:rsidP="00961412"/>
    <w:p w:rsidR="00961412" w:rsidRPr="00B2380D" w:rsidRDefault="00961412" w:rsidP="00961412">
      <w:pPr>
        <w:spacing w:after="200" w:line="276" w:lineRule="auto"/>
        <w:rPr>
          <w:i/>
        </w:rPr>
      </w:pPr>
      <w:r w:rsidRPr="00B2380D">
        <w:rPr>
          <w:i/>
        </w:rPr>
        <w:t>Note:</w:t>
      </w:r>
    </w:p>
    <w:p w:rsidR="00961412" w:rsidRPr="00B2380D" w:rsidRDefault="00961412" w:rsidP="00961412">
      <w:pPr>
        <w:rPr>
          <w:i/>
        </w:rPr>
      </w:pPr>
      <w:r w:rsidRPr="00B2380D">
        <w:rPr>
          <w:i/>
        </w:rPr>
        <w:t xml:space="preserve">A filtered object for example is the Asset via the SERVICE_TYPE_BLOCKED_SYSTEM filtering. </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This step requires that the following steps have been executed:</w:t>
      </w:r>
    </w:p>
    <w:p w:rsidR="00961412" w:rsidRPr="00B2380D" w:rsidRDefault="00961412" w:rsidP="003F6BBC">
      <w:pPr>
        <w:numPr>
          <w:ilvl w:val="0"/>
          <w:numId w:val="30"/>
        </w:numPr>
        <w:rPr>
          <w:i/>
        </w:rPr>
      </w:pPr>
      <w:r w:rsidRPr="00B2380D">
        <w:rPr>
          <w:i/>
        </w:rPr>
        <w:fldChar w:fldCharType="begin"/>
      </w:r>
      <w:r w:rsidRPr="00B2380D">
        <w:rPr>
          <w:i/>
        </w:rPr>
        <w:instrText xml:space="preserve"> REF _Ref360458213 </w:instrText>
      </w:r>
      <w:r w:rsidR="00B2380D">
        <w:rPr>
          <w:i/>
        </w:rPr>
        <w:instrText xml:space="preserve"> \* MERGEFORMAT </w:instrText>
      </w:r>
      <w:r w:rsidRPr="00B2380D">
        <w:rPr>
          <w:i/>
        </w:rPr>
        <w:fldChar w:fldCharType="separate"/>
      </w:r>
      <w:r w:rsidRPr="00B2380D">
        <w:t>HLD-254035-GCP-FLOW-ICORE-103-A [Icore Data Flow into Asset VPN (Layer-3 “Customer Network”)]</w:t>
      </w:r>
      <w:r w:rsidRPr="00B2380D">
        <w:rPr>
          <w:i/>
        </w:rPr>
        <w:fldChar w:fldCharType="end"/>
      </w:r>
    </w:p>
    <w:p w:rsidR="00961412" w:rsidRPr="00B2380D" w:rsidRDefault="00961412" w:rsidP="003F6BBC">
      <w:pPr>
        <w:numPr>
          <w:ilvl w:val="0"/>
          <w:numId w:val="30"/>
        </w:numPr>
        <w:rPr>
          <w:i/>
        </w:rPr>
      </w:pPr>
      <w:r w:rsidRPr="00B2380D">
        <w:rPr>
          <w:i/>
        </w:rPr>
        <w:fldChar w:fldCharType="begin"/>
      </w:r>
      <w:r w:rsidRPr="00B2380D">
        <w:rPr>
          <w:i/>
        </w:rPr>
        <w:instrText xml:space="preserve"> REF _Ref361048379 </w:instrText>
      </w:r>
      <w:r w:rsidR="00B2380D">
        <w:rPr>
          <w:i/>
        </w:rPr>
        <w:instrText xml:space="preserve"> \* MERGEFORMAT </w:instrText>
      </w:r>
      <w:r w:rsidRPr="00B2380D">
        <w:rPr>
          <w:i/>
        </w:rPr>
        <w:fldChar w:fldCharType="separate"/>
      </w:r>
      <w:r w:rsidRPr="00B2380D">
        <w:t>HLD-254035-GCP-FLOW-ICORE-104-A [Icore Data Flow into Asset PVC (Layer-3 “Network Connection”)]</w:t>
      </w:r>
      <w:r w:rsidRPr="00B2380D">
        <w:rPr>
          <w:i/>
        </w:rPr>
        <w:fldChar w:fldCharType="end"/>
      </w:r>
    </w:p>
    <w:p w:rsidR="00544EF1" w:rsidRPr="00B2380D" w:rsidRDefault="00961412" w:rsidP="00544EF1">
      <w:r w:rsidRPr="00B2380D">
        <w:br w:type="page"/>
      </w:r>
      <w:bookmarkStart w:id="141" w:name="_Ref366434135"/>
      <w:r w:rsidR="00544EF1" w:rsidRPr="00B2380D">
        <w:lastRenderedPageBreak/>
        <w:t>&lt;BEGIN 258491&gt;</w:t>
      </w:r>
    </w:p>
    <w:p w:rsidR="003E2824" w:rsidRPr="00B2380D" w:rsidRDefault="003E2824" w:rsidP="003E2824">
      <w:pPr>
        <w:pStyle w:val="Heading4"/>
      </w:pPr>
      <w:bookmarkStart w:id="142" w:name="_Ref398221820"/>
      <w:r w:rsidRPr="00B2380D">
        <w:t>HLD-25</w:t>
      </w:r>
      <w:r w:rsidR="00616A79" w:rsidRPr="00B2380D">
        <w:t>8491</w:t>
      </w:r>
      <w:r w:rsidRPr="00B2380D">
        <w:t>-GCP-FLOW-ICORE-206-A [Icore Data Flow into Asset (“Customer Network for Network Connections”(Layer-3</w:t>
      </w:r>
      <w:r w:rsidR="00092441" w:rsidRPr="00B2380D">
        <w:t>, MVL</w:t>
      </w:r>
      <w:r w:rsidRPr="00B2380D">
        <w:t>))  to Asset]</w:t>
      </w:r>
      <w:bookmarkEnd w:id="142"/>
    </w:p>
    <w:p w:rsidR="003E2824" w:rsidRPr="00B2380D" w:rsidRDefault="003E2824" w:rsidP="003E2824"/>
    <w:p w:rsidR="003E2824" w:rsidRPr="00B2380D" w:rsidRDefault="003E2824" w:rsidP="003E2824">
      <w:r w:rsidRPr="00B2380D">
        <w:t xml:space="preserve">This requirement is for covering the relationship between a layer-3 customer network asset and its associated layer-3 </w:t>
      </w:r>
      <w:r w:rsidR="00565476" w:rsidRPr="00B2380D">
        <w:t xml:space="preserve">MVL </w:t>
      </w:r>
      <w:r w:rsidRPr="00B2380D">
        <w:t>network connections.</w:t>
      </w:r>
    </w:p>
    <w:p w:rsidR="003E2824" w:rsidRPr="00B2380D" w:rsidRDefault="003E2824" w:rsidP="003E2824">
      <w:pPr>
        <w:rPr>
          <w:i/>
          <w:color w:val="FF0000"/>
        </w:rPr>
      </w:pPr>
    </w:p>
    <w:p w:rsidR="003E2824" w:rsidRPr="00B2380D" w:rsidRDefault="003E2824" w:rsidP="003E2824">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 view.</w:t>
      </w:r>
    </w:p>
    <w:p w:rsidR="003E2824" w:rsidRPr="00B2380D" w:rsidRDefault="003E2824" w:rsidP="003E2824"/>
    <w:p w:rsidR="00CB7ACB" w:rsidRPr="00B2380D" w:rsidRDefault="00CB7ACB" w:rsidP="00CB7ACB">
      <w:pPr>
        <w:rPr>
          <w:i/>
          <w:color w:val="FF0000"/>
        </w:rPr>
      </w:pPr>
      <w:r w:rsidRPr="00B2380D">
        <w:rPr>
          <w:b/>
          <w:i/>
          <w:color w:val="FF0000"/>
        </w:rPr>
        <w:t>NOTE</w:t>
      </w:r>
      <w:r w:rsidRPr="00B2380D">
        <w:rPr>
          <w:i/>
          <w:color w:val="FF0000"/>
        </w:rPr>
        <w:t xml:space="preserve"> that here for 1 PVC ID usually more than 1 VPN IDs are returned, so a PVC ID (“network connection”) gets associated with many VPNs (“customer networks”).</w:t>
      </w:r>
    </w:p>
    <w:p w:rsidR="00CB7ACB" w:rsidRPr="00B2380D" w:rsidRDefault="00CB7ACB" w:rsidP="00CB7ACB"/>
    <w:p w:rsidR="003E2824" w:rsidRPr="00B2380D" w:rsidRDefault="003E2824" w:rsidP="003E2824">
      <w:r w:rsidRPr="00B2380D">
        <w:t>Implement the following:</w:t>
      </w:r>
    </w:p>
    <w:p w:rsidR="003E2824" w:rsidRPr="00B2380D" w:rsidRDefault="003E2824" w:rsidP="003E2824"/>
    <w:p w:rsidR="003E2824" w:rsidRPr="00B2380D" w:rsidRDefault="003E2824" w:rsidP="003E2824">
      <w:r w:rsidRPr="00B2380D">
        <w:t xml:space="preserve">Process the following Icore records into the GDB asset to asset (customer network for network connections) association and into the Data Index (ref. </w:t>
      </w:r>
    </w:p>
    <w:p w:rsidR="003E2824" w:rsidRPr="00B2380D" w:rsidRDefault="003E2824" w:rsidP="003E2824">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3E2824" w:rsidRPr="00B2380D" w:rsidRDefault="003E2824" w:rsidP="003E282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9"/>
        <w:gridCol w:w="2129"/>
        <w:gridCol w:w="5252"/>
      </w:tblGrid>
      <w:tr w:rsidR="003E2824" w:rsidRPr="00B2380D" w:rsidTr="00513410">
        <w:tc>
          <w:tcPr>
            <w:tcW w:w="3580" w:type="dxa"/>
          </w:tcPr>
          <w:p w:rsidR="003E2824" w:rsidRPr="00B2380D" w:rsidRDefault="003E2824" w:rsidP="00513410">
            <w:pPr>
              <w:rPr>
                <w:b/>
              </w:rPr>
            </w:pPr>
            <w:r w:rsidRPr="00B2380D">
              <w:rPr>
                <w:b/>
              </w:rPr>
              <w:t>Icore table.column</w:t>
            </w:r>
          </w:p>
        </w:tc>
        <w:tc>
          <w:tcPr>
            <w:tcW w:w="2854" w:type="dxa"/>
          </w:tcPr>
          <w:p w:rsidR="003E2824" w:rsidRPr="00B2380D" w:rsidRDefault="003E2824" w:rsidP="00513410">
            <w:pPr>
              <w:rPr>
                <w:b/>
              </w:rPr>
            </w:pPr>
            <w:r w:rsidRPr="00B2380D">
              <w:rPr>
                <w:b/>
              </w:rPr>
              <w:t>GDB ASSOCIATION column</w:t>
            </w:r>
          </w:p>
        </w:tc>
        <w:tc>
          <w:tcPr>
            <w:tcW w:w="3394" w:type="dxa"/>
          </w:tcPr>
          <w:p w:rsidR="003E2824" w:rsidRPr="00B2380D" w:rsidRDefault="003E2824" w:rsidP="00513410">
            <w:pPr>
              <w:rPr>
                <w:b/>
              </w:rPr>
            </w:pPr>
            <w:r w:rsidRPr="00B2380D">
              <w:rPr>
                <w:b/>
              </w:rPr>
              <w:t>Processing comment</w:t>
            </w:r>
          </w:p>
        </w:tc>
      </w:tr>
      <w:tr w:rsidR="003E2824" w:rsidRPr="00B2380D" w:rsidTr="00513410">
        <w:tc>
          <w:tcPr>
            <w:tcW w:w="3580" w:type="dxa"/>
          </w:tcPr>
          <w:p w:rsidR="003E2824" w:rsidRPr="00B2380D" w:rsidRDefault="003E2824" w:rsidP="00513410">
            <w:r w:rsidRPr="00B2380D">
              <w:t>-</w:t>
            </w:r>
          </w:p>
        </w:tc>
        <w:tc>
          <w:tcPr>
            <w:tcW w:w="2854" w:type="dxa"/>
          </w:tcPr>
          <w:p w:rsidR="003E2824" w:rsidRPr="00B2380D" w:rsidRDefault="003E2824" w:rsidP="00513410">
            <w:r w:rsidRPr="00B2380D">
              <w:t>id_change_tracking</w:t>
            </w:r>
          </w:p>
        </w:tc>
        <w:tc>
          <w:tcPr>
            <w:tcW w:w="3394" w:type="dxa"/>
          </w:tcPr>
          <w:p w:rsidR="003E2824" w:rsidRPr="00B2380D" w:rsidRDefault="003E2824" w:rsidP="00513410">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3E2824" w:rsidRPr="00B2380D" w:rsidTr="00513410">
        <w:tc>
          <w:tcPr>
            <w:tcW w:w="3580" w:type="dxa"/>
          </w:tcPr>
          <w:p w:rsidR="003E2824" w:rsidRPr="00B2380D" w:rsidRDefault="003E2824" w:rsidP="00513410">
            <w:r w:rsidRPr="00B2380D">
              <w:t>-</w:t>
            </w:r>
          </w:p>
        </w:tc>
        <w:tc>
          <w:tcPr>
            <w:tcW w:w="2854" w:type="dxa"/>
          </w:tcPr>
          <w:p w:rsidR="003E2824" w:rsidRPr="00B2380D" w:rsidRDefault="003E2824" w:rsidP="00513410">
            <w:r w:rsidRPr="00B2380D">
              <w:t>is_read_only</w:t>
            </w:r>
          </w:p>
        </w:tc>
        <w:tc>
          <w:tcPr>
            <w:tcW w:w="3394" w:type="dxa"/>
          </w:tcPr>
          <w:p w:rsidR="003E2824" w:rsidRPr="00B2380D" w:rsidRDefault="003E2824" w:rsidP="00513410">
            <w:r w:rsidRPr="00B2380D">
              <w:t>‘Y’</w:t>
            </w:r>
          </w:p>
        </w:tc>
      </w:tr>
      <w:tr w:rsidR="003E2824" w:rsidRPr="00B2380D" w:rsidTr="00513410">
        <w:tc>
          <w:tcPr>
            <w:tcW w:w="3580" w:type="dxa"/>
          </w:tcPr>
          <w:p w:rsidR="003E2824" w:rsidRPr="00B2380D" w:rsidRDefault="003E2824" w:rsidP="00513410">
            <w:r w:rsidRPr="00B2380D">
              <w:t>-</w:t>
            </w:r>
          </w:p>
        </w:tc>
        <w:tc>
          <w:tcPr>
            <w:tcW w:w="2854" w:type="dxa"/>
          </w:tcPr>
          <w:p w:rsidR="003E2824" w:rsidRPr="00B2380D" w:rsidRDefault="003E2824" w:rsidP="00513410">
            <w:r w:rsidRPr="00B2380D">
              <w:t>Id_role_notation</w:t>
            </w:r>
          </w:p>
        </w:tc>
        <w:tc>
          <w:tcPr>
            <w:tcW w:w="3394" w:type="dxa"/>
          </w:tcPr>
          <w:p w:rsidR="003E2824" w:rsidRPr="00B2380D" w:rsidRDefault="003E2824" w:rsidP="00513410">
            <w:r w:rsidRPr="00B2380D">
              <w:t>NULL</w:t>
            </w:r>
          </w:p>
        </w:tc>
      </w:tr>
      <w:tr w:rsidR="003E2824" w:rsidRPr="00B2380D" w:rsidTr="00513410">
        <w:tc>
          <w:tcPr>
            <w:tcW w:w="3580" w:type="dxa"/>
          </w:tcPr>
          <w:p w:rsidR="003E2824" w:rsidRPr="00B2380D" w:rsidRDefault="003E2824" w:rsidP="00513410">
            <w:r w:rsidRPr="00B2380D">
              <w:t>-</w:t>
            </w:r>
          </w:p>
        </w:tc>
        <w:tc>
          <w:tcPr>
            <w:tcW w:w="2854" w:type="dxa"/>
          </w:tcPr>
          <w:p w:rsidR="003E2824" w:rsidRPr="00B2380D" w:rsidRDefault="003E2824" w:rsidP="00513410">
            <w:r w:rsidRPr="00B2380D">
              <w:t>Id_association_type</w:t>
            </w:r>
          </w:p>
        </w:tc>
        <w:tc>
          <w:tcPr>
            <w:tcW w:w="3394" w:type="dxa"/>
          </w:tcPr>
          <w:p w:rsidR="003E2824" w:rsidRPr="00B2380D" w:rsidRDefault="003E2824" w:rsidP="00513410">
            <w:r w:rsidRPr="00B2380D">
              <w:t>Referencing ASSOCIATION_TYPE.id which represents:</w:t>
            </w:r>
          </w:p>
          <w:p w:rsidR="003E2824" w:rsidRPr="00B2380D" w:rsidRDefault="003E2824" w:rsidP="00513410">
            <w:r w:rsidRPr="00B2380D">
              <w:t>OBJECT_TYPE_WHAT ‘</w:t>
            </w:r>
            <w:r w:rsidRPr="00B2380D">
              <w:rPr>
                <w:b/>
                <w:u w:val="single"/>
              </w:rPr>
              <w:t>ASSET</w:t>
            </w:r>
            <w:r w:rsidRPr="00B2380D">
              <w:t>’, OBJECT_TYPE_TO ‘</w:t>
            </w:r>
            <w:r w:rsidRPr="00B2380D">
              <w:rPr>
                <w:b/>
                <w:u w:val="single"/>
              </w:rPr>
              <w:t>ASSET</w:t>
            </w:r>
            <w:r w:rsidRPr="00B2380D">
              <w:t>’, ROLE with FUNCTION_TYPE ‘</w:t>
            </w:r>
            <w:r w:rsidRPr="00B2380D">
              <w:rPr>
                <w:b/>
                <w:u w:val="single"/>
              </w:rPr>
              <w:t>PART_OF</w:t>
            </w:r>
            <w:r w:rsidRPr="00B2380D">
              <w:t>’ and FUNCTION_ROLE NULL</w:t>
            </w:r>
          </w:p>
        </w:tc>
      </w:tr>
      <w:tr w:rsidR="003E2824" w:rsidRPr="00B2380D" w:rsidTr="00513410">
        <w:tc>
          <w:tcPr>
            <w:tcW w:w="3580" w:type="dxa"/>
          </w:tcPr>
          <w:p w:rsidR="003E2824" w:rsidRPr="00B2380D" w:rsidRDefault="003E2824" w:rsidP="00513410">
            <w:r w:rsidRPr="00B2380D">
              <w:t>NETWORK_CONNECTION.pvc_id +</w:t>
            </w:r>
            <w:r w:rsidRPr="00B2380D">
              <w:br/>
              <w:t>NETWORK_CONNECTION.site_id;</w:t>
            </w:r>
            <w:r w:rsidRPr="00B2380D">
              <w:br/>
            </w:r>
          </w:p>
          <w:p w:rsidR="003E2824" w:rsidRPr="00B2380D" w:rsidRDefault="003E2824" w:rsidP="00513410"/>
        </w:tc>
        <w:tc>
          <w:tcPr>
            <w:tcW w:w="2854" w:type="dxa"/>
          </w:tcPr>
          <w:p w:rsidR="003E2824" w:rsidRPr="00B2380D" w:rsidRDefault="003E2824" w:rsidP="00513410">
            <w:r w:rsidRPr="00B2380D">
              <w:t>Id_object_what [via Enterprise Key Translation]</w:t>
            </w:r>
          </w:p>
        </w:tc>
        <w:tc>
          <w:tcPr>
            <w:tcW w:w="3394" w:type="dxa"/>
          </w:tcPr>
          <w:p w:rsidR="00A008DA" w:rsidRPr="00B2380D" w:rsidRDefault="003E2824" w:rsidP="00A008DA">
            <w:r w:rsidRPr="00B2380D">
              <w:t>Use SOURCE_KEY.id which populated the respective ASSET.id</w:t>
            </w:r>
          </w:p>
          <w:p w:rsidR="00A008DA" w:rsidRPr="00B2380D" w:rsidRDefault="00A008DA" w:rsidP="00A008DA"/>
          <w:p w:rsidR="00A008DA" w:rsidRPr="00B2380D" w:rsidRDefault="00A008DA" w:rsidP="00A008DA">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3E2824" w:rsidRPr="00B2380D" w:rsidRDefault="003E2824" w:rsidP="00513410"/>
        </w:tc>
      </w:tr>
      <w:tr w:rsidR="003E2824" w:rsidRPr="00B2380D" w:rsidTr="00513410">
        <w:tc>
          <w:tcPr>
            <w:tcW w:w="3580" w:type="dxa"/>
          </w:tcPr>
          <w:p w:rsidR="003E2824" w:rsidRPr="00B2380D" w:rsidRDefault="003E2824" w:rsidP="00513410">
            <w:r w:rsidRPr="00B2380D">
              <w:t xml:space="preserve">NETWORK_CONNECTION.pvc_id = </w:t>
            </w:r>
          </w:p>
          <w:p w:rsidR="003E2824" w:rsidRPr="00B2380D" w:rsidRDefault="003E2824" w:rsidP="00513410">
            <w:r w:rsidRPr="00B2380D">
              <w:t>PVC.pvc_id = IPFR.pvc_id</w:t>
            </w:r>
          </w:p>
          <w:p w:rsidR="003E2824" w:rsidRPr="00B2380D" w:rsidRDefault="003E2824" w:rsidP="00513410">
            <w:r w:rsidRPr="00B2380D">
              <w:t>&lt;and&gt;</w:t>
            </w:r>
          </w:p>
          <w:p w:rsidR="003E2824" w:rsidRPr="00B2380D" w:rsidRDefault="003E2824" w:rsidP="00513410">
            <w:r w:rsidRPr="00B2380D">
              <w:t>IPFR.vpn_id = VPN.vpn_id</w:t>
            </w:r>
          </w:p>
          <w:p w:rsidR="003E2824" w:rsidRPr="00B2380D" w:rsidRDefault="003E2824" w:rsidP="00513410">
            <w:r w:rsidRPr="00B2380D">
              <w:lastRenderedPageBreak/>
              <w:t xml:space="preserve">  (= VPN.vpn_id)</w:t>
            </w:r>
            <w:r w:rsidRPr="00B2380D">
              <w:br/>
            </w:r>
          </w:p>
        </w:tc>
        <w:tc>
          <w:tcPr>
            <w:tcW w:w="2854" w:type="dxa"/>
          </w:tcPr>
          <w:p w:rsidR="003E2824" w:rsidRPr="00B2380D" w:rsidRDefault="003E2824" w:rsidP="00513410">
            <w:r w:rsidRPr="00B2380D">
              <w:lastRenderedPageBreak/>
              <w:t>Id_object_to [via Enterprise Key Translation for VPN.vpn_id]</w:t>
            </w:r>
          </w:p>
        </w:tc>
        <w:tc>
          <w:tcPr>
            <w:tcW w:w="3394" w:type="dxa"/>
          </w:tcPr>
          <w:p w:rsidR="00A008DA" w:rsidRPr="00B2380D" w:rsidRDefault="003E2824" w:rsidP="00A008DA">
            <w:r w:rsidRPr="00B2380D">
              <w:t>Use SOURCE_KEY.id which populated the respective ASSET.id</w:t>
            </w:r>
          </w:p>
          <w:p w:rsidR="00A008DA" w:rsidRPr="00B2380D" w:rsidRDefault="00A008DA" w:rsidP="00A008DA"/>
          <w:p w:rsidR="00A008DA" w:rsidRPr="00B2380D" w:rsidRDefault="00A008DA" w:rsidP="00A008DA">
            <w:r w:rsidRPr="00B2380D">
              <w:t>&lt;BEGIN 254035c.UTC-89113.003&gt;</w:t>
            </w:r>
            <w:r w:rsidRPr="00B2380D">
              <w:br/>
              <w:t xml:space="preserve">Use </w:t>
            </w:r>
            <w:r w:rsidRPr="00B2380D">
              <w:lastRenderedPageBreak/>
              <w:t>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3E2824" w:rsidRPr="00B2380D" w:rsidRDefault="003E2824" w:rsidP="00513410"/>
        </w:tc>
      </w:tr>
      <w:tr w:rsidR="003E2824" w:rsidRPr="00B2380D" w:rsidTr="00513410">
        <w:tc>
          <w:tcPr>
            <w:tcW w:w="3580" w:type="dxa"/>
          </w:tcPr>
          <w:p w:rsidR="003E2824" w:rsidRPr="00B2380D" w:rsidRDefault="003E2824" w:rsidP="00513410">
            <w:r w:rsidRPr="00B2380D">
              <w:lastRenderedPageBreak/>
              <w:t>NETWORK_CONNECTION.pvc_id +</w:t>
            </w:r>
            <w:r w:rsidRPr="00B2380D">
              <w:br/>
              <w:t>NETWORK_CONNECTION.site_id;</w:t>
            </w:r>
            <w:r w:rsidRPr="00B2380D">
              <w:br/>
            </w:r>
          </w:p>
          <w:p w:rsidR="003E2824" w:rsidRPr="00B2380D" w:rsidRDefault="003E2824" w:rsidP="00513410"/>
        </w:tc>
        <w:tc>
          <w:tcPr>
            <w:tcW w:w="2854" w:type="dxa"/>
          </w:tcPr>
          <w:p w:rsidR="003E2824" w:rsidRPr="00B2380D" w:rsidRDefault="003E2824" w:rsidP="00513410">
            <w:r w:rsidRPr="00B2380D">
              <w:t>Id_source_key [via Enterprise Key Translation]</w:t>
            </w:r>
          </w:p>
        </w:tc>
        <w:tc>
          <w:tcPr>
            <w:tcW w:w="3394" w:type="dxa"/>
          </w:tcPr>
          <w:p w:rsidR="00A008DA" w:rsidRPr="00B2380D" w:rsidRDefault="003E2824" w:rsidP="00A008DA">
            <w:r w:rsidRPr="00B2380D">
              <w:t>Use SOURCE_KEY.id which populated the respective ASSET.id</w:t>
            </w:r>
          </w:p>
          <w:p w:rsidR="00A008DA" w:rsidRPr="00B2380D" w:rsidRDefault="00A008DA" w:rsidP="00A008DA">
            <w:pPr>
              <w:rPr>
                <w:strike/>
              </w:rPr>
            </w:pPr>
          </w:p>
          <w:p w:rsidR="00A008DA" w:rsidRPr="00B2380D" w:rsidRDefault="00A008DA" w:rsidP="00A008DA">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3E2824" w:rsidRPr="00B2380D" w:rsidRDefault="003E2824" w:rsidP="00513410"/>
        </w:tc>
      </w:tr>
      <w:tr w:rsidR="003E2824" w:rsidRPr="00B2380D" w:rsidTr="00513410">
        <w:tc>
          <w:tcPr>
            <w:tcW w:w="3580" w:type="dxa"/>
          </w:tcPr>
          <w:p w:rsidR="003E2824" w:rsidRPr="00B2380D" w:rsidRDefault="003E2824" w:rsidP="00513410">
            <w:r w:rsidRPr="00B2380D">
              <w:t>-</w:t>
            </w:r>
          </w:p>
        </w:tc>
        <w:tc>
          <w:tcPr>
            <w:tcW w:w="2854" w:type="dxa"/>
          </w:tcPr>
          <w:p w:rsidR="003E2824" w:rsidRPr="00B2380D" w:rsidRDefault="003E2824" w:rsidP="00513410">
            <w:r w:rsidRPr="00B2380D">
              <w:t>Gdb_internal_flags</w:t>
            </w:r>
          </w:p>
        </w:tc>
        <w:tc>
          <w:tcPr>
            <w:tcW w:w="3394" w:type="dxa"/>
          </w:tcPr>
          <w:p w:rsidR="003E2824" w:rsidRPr="00B2380D" w:rsidRDefault="003E2824" w:rsidP="00513410">
            <w:r w:rsidRPr="00B2380D">
              <w:t>NULL</w:t>
            </w:r>
          </w:p>
        </w:tc>
      </w:tr>
    </w:tbl>
    <w:p w:rsidR="003E2824" w:rsidRPr="00B2380D" w:rsidRDefault="003E2824" w:rsidP="003E2824"/>
    <w:p w:rsidR="004977D9" w:rsidRPr="00B2380D" w:rsidRDefault="004977D9" w:rsidP="004977D9">
      <w:r w:rsidRPr="00B2380D">
        <w:t>&lt;279006&gt;&lt;REL1602&gt;</w:t>
      </w:r>
    </w:p>
    <w:p w:rsidR="004977D9" w:rsidRPr="00B2380D" w:rsidRDefault="004977D9" w:rsidP="004977D9">
      <w:r w:rsidRPr="00B2380D">
        <w:t>Update asset_ext_network_connection.id_network_type (id_object_what) to value from asset_ext_customer_network.id_network_type (id_object_to)</w:t>
      </w:r>
    </w:p>
    <w:p w:rsidR="004977D9" w:rsidRPr="00B2380D" w:rsidRDefault="004977D9" w:rsidP="004977D9">
      <w:r w:rsidRPr="00B2380D">
        <w:t>&lt;/279006&gt;</w:t>
      </w:r>
    </w:p>
    <w:p w:rsidR="004977D9" w:rsidRPr="00B2380D" w:rsidRDefault="004977D9" w:rsidP="003E2824"/>
    <w:p w:rsidR="003E2824" w:rsidRPr="00B2380D" w:rsidRDefault="003E2824" w:rsidP="003E2824"/>
    <w:p w:rsidR="003E2824" w:rsidRPr="00B2380D" w:rsidRDefault="003E2824" w:rsidP="003E2824">
      <w:r w:rsidRPr="00B2380D">
        <w:t>The following “Database traversals” and “Database constraints” are being introduced to make sure only “</w:t>
      </w:r>
      <w:r w:rsidR="003D4883" w:rsidRPr="00B2380D">
        <w:t>M</w:t>
      </w:r>
      <w:r w:rsidRPr="00B2380D">
        <w:t xml:space="preserve">VL” PVCs are associated here. For </w:t>
      </w:r>
      <w:r w:rsidR="003D4883" w:rsidRPr="00B2380D">
        <w:t>non-</w:t>
      </w:r>
      <w:r w:rsidRPr="00B2380D">
        <w:t xml:space="preserve">MVL </w:t>
      </w:r>
      <w:r w:rsidR="003D4883" w:rsidRPr="00B2380D">
        <w:t xml:space="preserve">(i.e. “SVL”) </w:t>
      </w:r>
      <w:r w:rsidRPr="00B2380D">
        <w:t>PVCs see the corresponding (</w:t>
      </w:r>
      <w:r w:rsidR="003D4883" w:rsidRPr="00B2380D">
        <w:t>old, but updated</w:t>
      </w:r>
      <w:r w:rsidRPr="00B2380D">
        <w:t xml:space="preserve">) requirement </w:t>
      </w:r>
      <w:r w:rsidR="003D4883" w:rsidRPr="00B2380D">
        <w:t>above</w:t>
      </w:r>
      <w:r w:rsidRPr="00B2380D">
        <w:t>.</w:t>
      </w:r>
    </w:p>
    <w:p w:rsidR="003E2824" w:rsidRPr="00B2380D" w:rsidRDefault="003E2824" w:rsidP="003E2824"/>
    <w:p w:rsidR="003E2824" w:rsidRPr="00B2380D" w:rsidRDefault="003E2824" w:rsidP="003E2824"/>
    <w:p w:rsidR="003E2824" w:rsidRPr="00B2380D" w:rsidRDefault="003E2824" w:rsidP="003E2824">
      <w:r w:rsidRPr="00B2380D">
        <w:t>Database traversals (1: ICORE only):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58"/>
        <w:gridCol w:w="4269"/>
      </w:tblGrid>
      <w:tr w:rsidR="003E2824" w:rsidRPr="00B2380D" w:rsidTr="00513410">
        <w:tc>
          <w:tcPr>
            <w:tcW w:w="5958" w:type="dxa"/>
          </w:tcPr>
          <w:p w:rsidR="003E2824" w:rsidRPr="00B2380D" w:rsidRDefault="003E2824" w:rsidP="00513410">
            <w:pPr>
              <w:rPr>
                <w:b/>
              </w:rPr>
            </w:pPr>
            <w:r w:rsidRPr="00B2380D">
              <w:rPr>
                <w:b/>
              </w:rPr>
              <w:t>From table.column</w:t>
            </w:r>
          </w:p>
        </w:tc>
        <w:tc>
          <w:tcPr>
            <w:tcW w:w="4269" w:type="dxa"/>
          </w:tcPr>
          <w:p w:rsidR="003E2824" w:rsidRPr="00B2380D" w:rsidRDefault="003E2824" w:rsidP="00513410">
            <w:pPr>
              <w:rPr>
                <w:b/>
              </w:rPr>
            </w:pPr>
            <w:r w:rsidRPr="00B2380D">
              <w:rPr>
                <w:b/>
              </w:rPr>
              <w:t>To table.column</w:t>
            </w:r>
          </w:p>
        </w:tc>
      </w:tr>
      <w:tr w:rsidR="003E2824" w:rsidRPr="00B2380D" w:rsidTr="00513410">
        <w:tc>
          <w:tcPr>
            <w:tcW w:w="5958" w:type="dxa"/>
          </w:tcPr>
          <w:p w:rsidR="003E2824" w:rsidRPr="00B2380D" w:rsidRDefault="003E2824" w:rsidP="00513410">
            <w:r w:rsidRPr="00B2380D">
              <w:rPr>
                <w:b/>
              </w:rPr>
              <w:t>ICORE</w:t>
            </w:r>
            <w:r w:rsidRPr="00B2380D">
              <w:t>.PVC_EXTENSION.pvc_id</w:t>
            </w:r>
          </w:p>
        </w:tc>
        <w:tc>
          <w:tcPr>
            <w:tcW w:w="4269" w:type="dxa"/>
          </w:tcPr>
          <w:p w:rsidR="003E2824" w:rsidRPr="00B2380D" w:rsidRDefault="003E2824" w:rsidP="00513410">
            <w:r w:rsidRPr="00B2380D">
              <w:rPr>
                <w:b/>
              </w:rPr>
              <w:t>ICORE</w:t>
            </w:r>
            <w:r w:rsidRPr="00B2380D">
              <w:t>.NETWORK_CONNECTION.pvc_id</w:t>
            </w:r>
          </w:p>
        </w:tc>
      </w:tr>
    </w:tbl>
    <w:p w:rsidR="003E2824" w:rsidRPr="00B2380D" w:rsidRDefault="003E2824" w:rsidP="003E2824"/>
    <w:p w:rsidR="003E2824" w:rsidRPr="00B2380D" w:rsidRDefault="003E2824" w:rsidP="003E2824">
      <w:r w:rsidRPr="00B2380D">
        <w:t>Database constraints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3E2824" w:rsidRPr="00B2380D" w:rsidTr="00513410">
        <w:tc>
          <w:tcPr>
            <w:tcW w:w="3402" w:type="dxa"/>
          </w:tcPr>
          <w:p w:rsidR="003E2824" w:rsidRPr="00B2380D" w:rsidRDefault="003E2824" w:rsidP="00513410">
            <w:pPr>
              <w:rPr>
                <w:b/>
              </w:rPr>
            </w:pPr>
            <w:r w:rsidRPr="00B2380D">
              <w:rPr>
                <w:b/>
              </w:rPr>
              <w:t>Table name</w:t>
            </w:r>
          </w:p>
        </w:tc>
        <w:tc>
          <w:tcPr>
            <w:tcW w:w="3140" w:type="dxa"/>
          </w:tcPr>
          <w:p w:rsidR="003E2824" w:rsidRPr="00B2380D" w:rsidRDefault="003E2824" w:rsidP="00513410">
            <w:pPr>
              <w:rPr>
                <w:b/>
              </w:rPr>
            </w:pPr>
            <w:r w:rsidRPr="00B2380D">
              <w:rPr>
                <w:b/>
              </w:rPr>
              <w:t>Column name</w:t>
            </w:r>
          </w:p>
        </w:tc>
        <w:tc>
          <w:tcPr>
            <w:tcW w:w="3034" w:type="dxa"/>
          </w:tcPr>
          <w:p w:rsidR="003E2824" w:rsidRPr="00B2380D" w:rsidRDefault="003E2824" w:rsidP="00513410">
            <w:pPr>
              <w:rPr>
                <w:b/>
              </w:rPr>
            </w:pPr>
            <w:r w:rsidRPr="00B2380D">
              <w:rPr>
                <w:b/>
              </w:rPr>
              <w:t>Constraint(s)</w:t>
            </w:r>
          </w:p>
        </w:tc>
      </w:tr>
      <w:tr w:rsidR="003E2824" w:rsidRPr="00B2380D" w:rsidTr="00513410">
        <w:tc>
          <w:tcPr>
            <w:tcW w:w="3402" w:type="dxa"/>
          </w:tcPr>
          <w:p w:rsidR="003E2824" w:rsidRPr="00B2380D" w:rsidRDefault="003E2824" w:rsidP="00513410">
            <w:pPr>
              <w:rPr>
                <w:lang w:val="nb-NO"/>
              </w:rPr>
            </w:pPr>
            <w:r w:rsidRPr="00B2380D">
              <w:rPr>
                <w:b/>
                <w:lang w:val="nb-NO"/>
              </w:rPr>
              <w:t>ICORE</w:t>
            </w:r>
            <w:r w:rsidRPr="00B2380D">
              <w:rPr>
                <w:lang w:val="nb-NO"/>
              </w:rPr>
              <w:t>.PVC_EXTENSION</w:t>
            </w:r>
          </w:p>
        </w:tc>
        <w:tc>
          <w:tcPr>
            <w:tcW w:w="3140" w:type="dxa"/>
          </w:tcPr>
          <w:p w:rsidR="003E2824" w:rsidRPr="00B2380D" w:rsidRDefault="003E2824" w:rsidP="00513410">
            <w:r w:rsidRPr="00B2380D">
              <w:t>MVL</w:t>
            </w:r>
          </w:p>
        </w:tc>
        <w:tc>
          <w:tcPr>
            <w:tcW w:w="3034" w:type="dxa"/>
          </w:tcPr>
          <w:p w:rsidR="003E2824" w:rsidRPr="00B2380D" w:rsidRDefault="003E2824" w:rsidP="00513410">
            <w:r w:rsidRPr="00B2380D">
              <w:t>‘Y’</w:t>
            </w:r>
          </w:p>
        </w:tc>
      </w:tr>
    </w:tbl>
    <w:p w:rsidR="003E2824" w:rsidRPr="00B2380D" w:rsidRDefault="003E2824" w:rsidP="003E2824"/>
    <w:p w:rsidR="003E2824" w:rsidRPr="00B2380D" w:rsidRDefault="003E2824" w:rsidP="003E2824"/>
    <w:p w:rsidR="003E2824" w:rsidRPr="00B2380D" w:rsidRDefault="003E2824" w:rsidP="003E2824">
      <w:r w:rsidRPr="00B2380D">
        <w:t>Database traversals (2: ICORE + INSTAR involved):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58"/>
        <w:gridCol w:w="4470"/>
      </w:tblGrid>
      <w:tr w:rsidR="003E2824" w:rsidRPr="00B2380D" w:rsidTr="00E502A7">
        <w:tc>
          <w:tcPr>
            <w:tcW w:w="5958" w:type="dxa"/>
          </w:tcPr>
          <w:p w:rsidR="003E2824" w:rsidRPr="00B2380D" w:rsidRDefault="003E2824" w:rsidP="00513410">
            <w:pPr>
              <w:rPr>
                <w:b/>
              </w:rPr>
            </w:pPr>
            <w:r w:rsidRPr="00B2380D">
              <w:rPr>
                <w:b/>
              </w:rPr>
              <w:t>From table.column</w:t>
            </w:r>
          </w:p>
        </w:tc>
        <w:tc>
          <w:tcPr>
            <w:tcW w:w="4470" w:type="dxa"/>
          </w:tcPr>
          <w:p w:rsidR="003E2824" w:rsidRPr="00B2380D" w:rsidRDefault="003E2824" w:rsidP="00513410">
            <w:pPr>
              <w:rPr>
                <w:b/>
              </w:rPr>
            </w:pPr>
            <w:r w:rsidRPr="00B2380D">
              <w:rPr>
                <w:b/>
              </w:rPr>
              <w:t>To table.column</w:t>
            </w:r>
          </w:p>
        </w:tc>
      </w:tr>
      <w:tr w:rsidR="003E2824" w:rsidRPr="00B2380D" w:rsidTr="00E502A7">
        <w:tc>
          <w:tcPr>
            <w:tcW w:w="5958" w:type="dxa"/>
          </w:tcPr>
          <w:p w:rsidR="003E2824" w:rsidRPr="00B2380D" w:rsidRDefault="000847FA" w:rsidP="00513410">
            <w:r w:rsidRPr="00B2380D">
              <w:rPr>
                <w:b/>
              </w:rPr>
              <w:t>INSTAR</w:t>
            </w:r>
            <w:r w:rsidRPr="00B2380D">
              <w:t>.IP_SERV_ACC_PT.icore_pvc_id</w:t>
            </w:r>
          </w:p>
        </w:tc>
        <w:tc>
          <w:tcPr>
            <w:tcW w:w="4470" w:type="dxa"/>
          </w:tcPr>
          <w:p w:rsidR="003E2824" w:rsidRPr="00B2380D" w:rsidRDefault="003E2824" w:rsidP="00513410">
            <w:r w:rsidRPr="00B2380D">
              <w:rPr>
                <w:b/>
              </w:rPr>
              <w:t>ICORE</w:t>
            </w:r>
            <w:r w:rsidRPr="00B2380D">
              <w:t>.NETWORK_CONNECTION.pvc_id</w:t>
            </w:r>
          </w:p>
        </w:tc>
      </w:tr>
      <w:tr w:rsidR="007656E6" w:rsidRPr="00B2380D" w:rsidTr="00E502A7">
        <w:tc>
          <w:tcPr>
            <w:tcW w:w="5958" w:type="dxa"/>
          </w:tcPr>
          <w:p w:rsidR="007656E6" w:rsidRPr="00B2380D" w:rsidRDefault="007656E6" w:rsidP="00513410">
            <w:r w:rsidRPr="00B2380D">
              <w:rPr>
                <w:b/>
              </w:rPr>
              <w:t>INSTAR</w:t>
            </w:r>
            <w:r w:rsidRPr="00B2380D">
              <w:t>.IP_SERV_ACC_PT.serv_acc_pt_id</w:t>
            </w:r>
          </w:p>
        </w:tc>
        <w:tc>
          <w:tcPr>
            <w:tcW w:w="4470" w:type="dxa"/>
          </w:tcPr>
          <w:p w:rsidR="007656E6" w:rsidRPr="00B2380D" w:rsidRDefault="007656E6">
            <w:r w:rsidRPr="00B2380D">
              <w:rPr>
                <w:b/>
              </w:rPr>
              <w:t>INSTAR</w:t>
            </w:r>
            <w:r w:rsidRPr="00B2380D">
              <w:t>.IP_PORT_ASGMT.serv_acc_pt_id</w:t>
            </w:r>
          </w:p>
        </w:tc>
      </w:tr>
      <w:tr w:rsidR="00E502A7" w:rsidRPr="00B2380D" w:rsidTr="00E502A7">
        <w:tc>
          <w:tcPr>
            <w:tcW w:w="5958" w:type="dxa"/>
          </w:tcPr>
          <w:p w:rsidR="00E502A7" w:rsidRPr="00B2380D" w:rsidRDefault="00E502A7" w:rsidP="00513410">
            <w:r w:rsidRPr="00B2380D">
              <w:rPr>
                <w:b/>
              </w:rPr>
              <w:t>INSTAR</w:t>
            </w:r>
            <w:r w:rsidRPr="00B2380D">
              <w:t>.ENDPT2VPN.endpoint_id</w:t>
            </w:r>
          </w:p>
        </w:tc>
        <w:tc>
          <w:tcPr>
            <w:tcW w:w="4470" w:type="dxa"/>
          </w:tcPr>
          <w:p w:rsidR="00E502A7" w:rsidRPr="00B2380D" w:rsidRDefault="00E502A7" w:rsidP="00513410">
            <w:pPr>
              <w:rPr>
                <w:lang w:val="nb-NO"/>
              </w:rPr>
            </w:pPr>
            <w:r w:rsidRPr="00B2380D">
              <w:rPr>
                <w:b/>
                <w:lang w:val="nb-NO"/>
              </w:rPr>
              <w:t>INSTAR</w:t>
            </w:r>
            <w:r w:rsidRPr="00B2380D">
              <w:rPr>
                <w:lang w:val="nb-NO"/>
              </w:rPr>
              <w:t>.IP_PORT_ASGMT.ip_endpt</w:t>
            </w:r>
          </w:p>
        </w:tc>
      </w:tr>
      <w:tr w:rsidR="00BC2A29" w:rsidRPr="00B2380D" w:rsidTr="00BC2A29">
        <w:tc>
          <w:tcPr>
            <w:tcW w:w="5958" w:type="dxa"/>
            <w:tcBorders>
              <w:top w:val="single" w:sz="4" w:space="0" w:color="auto"/>
              <w:left w:val="single" w:sz="4" w:space="0" w:color="auto"/>
              <w:bottom w:val="single" w:sz="4" w:space="0" w:color="auto"/>
              <w:right w:val="single" w:sz="4" w:space="0" w:color="auto"/>
            </w:tcBorders>
          </w:tcPr>
          <w:p w:rsidR="00BC2A29" w:rsidRPr="00B2380D" w:rsidRDefault="00BC2A29">
            <w:pPr>
              <w:rPr>
                <w:b/>
              </w:rPr>
            </w:pPr>
            <w:r w:rsidRPr="00B2380D">
              <w:rPr>
                <w:b/>
              </w:rPr>
              <w:t>INSTAR.</w:t>
            </w:r>
            <w:r w:rsidRPr="00B2380D">
              <w:t>ENDPT2VPN.vpn_id</w:t>
            </w:r>
          </w:p>
        </w:tc>
        <w:tc>
          <w:tcPr>
            <w:tcW w:w="4470" w:type="dxa"/>
            <w:tcBorders>
              <w:top w:val="single" w:sz="4" w:space="0" w:color="auto"/>
              <w:left w:val="single" w:sz="4" w:space="0" w:color="auto"/>
              <w:bottom w:val="single" w:sz="4" w:space="0" w:color="auto"/>
              <w:right w:val="single" w:sz="4" w:space="0" w:color="auto"/>
            </w:tcBorders>
          </w:tcPr>
          <w:p w:rsidR="00BC2A29" w:rsidRPr="00B2380D" w:rsidRDefault="00BC2A29">
            <w:pPr>
              <w:rPr>
                <w:b/>
              </w:rPr>
            </w:pPr>
            <w:r w:rsidRPr="00B2380D">
              <w:rPr>
                <w:b/>
              </w:rPr>
              <w:t>ICORE</w:t>
            </w:r>
            <w:r w:rsidRPr="00B2380D">
              <w:t>.VPN.vpn_id</w:t>
            </w:r>
          </w:p>
        </w:tc>
      </w:tr>
    </w:tbl>
    <w:p w:rsidR="003E2824" w:rsidRPr="00B2380D" w:rsidRDefault="003E2824" w:rsidP="003E2824"/>
    <w:p w:rsidR="00D40873" w:rsidRPr="00B2380D" w:rsidRDefault="00D40873" w:rsidP="00D40873">
      <w:r w:rsidRPr="00B2380D">
        <w:t>&lt;BEGIN MVL-VPN-FIX.2015-06-26</w:t>
      </w:r>
      <w:r w:rsidR="00523822" w:rsidRPr="00B2380D">
        <w:t xml:space="preserve"> Defect 52461</w:t>
      </w:r>
      <w:r w:rsidRPr="00B2380D">
        <w:t>&gt;</w:t>
      </w:r>
    </w:p>
    <w:p w:rsidR="00D40873" w:rsidRPr="00B2380D" w:rsidRDefault="00D40873" w:rsidP="00D40873">
      <w:r w:rsidRPr="00B2380D">
        <w:t>Database constraints (2: ICORE + INSTAR involved):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D40873" w:rsidRPr="00B2380D" w:rsidTr="00D40873">
        <w:tc>
          <w:tcPr>
            <w:tcW w:w="3402" w:type="dxa"/>
          </w:tcPr>
          <w:p w:rsidR="00D40873" w:rsidRPr="00B2380D" w:rsidRDefault="00D40873" w:rsidP="00D40873">
            <w:pPr>
              <w:rPr>
                <w:b/>
              </w:rPr>
            </w:pPr>
            <w:r w:rsidRPr="00B2380D">
              <w:rPr>
                <w:b/>
              </w:rPr>
              <w:t>Table name</w:t>
            </w:r>
          </w:p>
        </w:tc>
        <w:tc>
          <w:tcPr>
            <w:tcW w:w="3140" w:type="dxa"/>
          </w:tcPr>
          <w:p w:rsidR="00D40873" w:rsidRPr="00B2380D" w:rsidRDefault="00D40873" w:rsidP="00D40873">
            <w:pPr>
              <w:rPr>
                <w:b/>
              </w:rPr>
            </w:pPr>
            <w:r w:rsidRPr="00B2380D">
              <w:rPr>
                <w:b/>
              </w:rPr>
              <w:t>Column name</w:t>
            </w:r>
          </w:p>
        </w:tc>
        <w:tc>
          <w:tcPr>
            <w:tcW w:w="3034" w:type="dxa"/>
          </w:tcPr>
          <w:p w:rsidR="00D40873" w:rsidRPr="00B2380D" w:rsidRDefault="00D40873" w:rsidP="00D40873">
            <w:pPr>
              <w:rPr>
                <w:b/>
              </w:rPr>
            </w:pPr>
            <w:r w:rsidRPr="00B2380D">
              <w:rPr>
                <w:b/>
              </w:rPr>
              <w:t>Constraint(s)</w:t>
            </w:r>
          </w:p>
        </w:tc>
      </w:tr>
      <w:tr w:rsidR="00D40873" w:rsidRPr="00B2380D" w:rsidTr="00D40873">
        <w:tc>
          <w:tcPr>
            <w:tcW w:w="3402" w:type="dxa"/>
          </w:tcPr>
          <w:p w:rsidR="00D40873" w:rsidRPr="00B2380D" w:rsidRDefault="00D40873" w:rsidP="00D40873">
            <w:pPr>
              <w:rPr>
                <w:b/>
              </w:rPr>
            </w:pPr>
            <w:r w:rsidRPr="00B2380D">
              <w:rPr>
                <w:b/>
              </w:rPr>
              <w:t>INSTAR.</w:t>
            </w:r>
            <w:r w:rsidRPr="00B2380D">
              <w:t>ENDPT2VPN.vpn_id</w:t>
            </w:r>
          </w:p>
        </w:tc>
        <w:tc>
          <w:tcPr>
            <w:tcW w:w="3140" w:type="dxa"/>
          </w:tcPr>
          <w:p w:rsidR="00D40873" w:rsidRPr="00B2380D" w:rsidRDefault="00D40873" w:rsidP="00D40873">
            <w:r w:rsidRPr="00B2380D">
              <w:t>Status</w:t>
            </w:r>
          </w:p>
        </w:tc>
        <w:tc>
          <w:tcPr>
            <w:tcW w:w="3034" w:type="dxa"/>
          </w:tcPr>
          <w:p w:rsidR="00D40873" w:rsidRPr="00B2380D" w:rsidRDefault="00D40873" w:rsidP="00D40873">
            <w:r w:rsidRPr="00B2380D">
              <w:t>‘ACTIVE’</w:t>
            </w:r>
          </w:p>
        </w:tc>
      </w:tr>
    </w:tbl>
    <w:p w:rsidR="00D40873" w:rsidRPr="00B2380D" w:rsidRDefault="00D40873" w:rsidP="00D40873">
      <w:r w:rsidRPr="00B2380D">
        <w:t>&lt;END MVL-VPN-FIX.2015-06-26</w:t>
      </w:r>
      <w:r w:rsidR="00523822" w:rsidRPr="00B2380D">
        <w:t xml:space="preserve"> Defect 52461</w:t>
      </w:r>
      <w:r w:rsidRPr="00B2380D">
        <w:t>&gt;</w:t>
      </w:r>
    </w:p>
    <w:p w:rsidR="00D40873" w:rsidRPr="00B2380D" w:rsidRDefault="00D40873" w:rsidP="003E2824"/>
    <w:p w:rsidR="00D40873" w:rsidRPr="00B2380D" w:rsidRDefault="00D40873" w:rsidP="003E2824"/>
    <w:p w:rsidR="00A814CA" w:rsidRPr="00B2380D" w:rsidRDefault="00A814CA" w:rsidP="003E2824">
      <w:pPr>
        <w:rPr>
          <w:color w:val="FF0000"/>
        </w:rPr>
      </w:pPr>
      <w:r w:rsidRPr="00B2380D">
        <w:rPr>
          <w:b/>
          <w:color w:val="FF0000"/>
        </w:rPr>
        <w:t>NOTE</w:t>
      </w:r>
      <w:r w:rsidRPr="00B2380D">
        <w:rPr>
          <w:color w:val="FF0000"/>
        </w:rPr>
        <w:t xml:space="preserve"> that here for 1 PVC ID usually more than 1 VPN IDs are returned, so a PVC ID (“network connection”) gets associated with many VPNs (“customer networks”).</w:t>
      </w:r>
    </w:p>
    <w:p w:rsidR="00CD19DB" w:rsidRPr="00B2380D" w:rsidRDefault="00CD19DB" w:rsidP="00CD19DB"/>
    <w:p w:rsidR="00CD19DB" w:rsidRPr="00B2380D" w:rsidRDefault="00CD19DB" w:rsidP="00CD19DB">
      <w:r w:rsidRPr="00B2380D">
        <w:t xml:space="preserve">The following embedded SQL query file contains an example of the logic needed for identifying the data to be </w:t>
      </w:r>
      <w:r w:rsidR="00320B4A" w:rsidRPr="00B2380D">
        <w:t>used from INSTAR</w:t>
      </w:r>
      <w:r w:rsidRPr="00B2380D">
        <w:t>:</w:t>
      </w:r>
    </w:p>
    <w:p w:rsidR="00CD19DB" w:rsidRPr="00B2380D" w:rsidRDefault="00CD19DB" w:rsidP="00CD19DB"/>
    <w:p w:rsidR="00CD19DB" w:rsidRPr="00B2380D" w:rsidRDefault="00DF7FDD" w:rsidP="00CD19DB">
      <w:r w:rsidRPr="00B2380D">
        <w:object w:dxaOrig="1531" w:dyaOrig="990">
          <v:shape id="_x0000_i1074" type="#_x0000_t75" style="width:77.25pt;height:51.75pt" o:ole="">
            <v:imagedata r:id="rId112" o:title=""/>
          </v:shape>
          <o:OLEObject Type="Embed" ProgID="Package" ShapeID="_x0000_i1074" DrawAspect="Icon" ObjectID="_1609271874" r:id="rId113"/>
        </w:object>
      </w:r>
    </w:p>
    <w:p w:rsidR="00CD19DB" w:rsidRPr="00B2380D" w:rsidRDefault="00CD19DB" w:rsidP="00CD19DB"/>
    <w:p w:rsidR="00CD19DB" w:rsidRPr="00B2380D" w:rsidRDefault="00CD19DB" w:rsidP="00CD19DB">
      <w:pPr>
        <w:rPr>
          <w:color w:val="FF0000"/>
        </w:rPr>
      </w:pPr>
      <w:r w:rsidRPr="00B2380D">
        <w:rPr>
          <w:b/>
          <w:color w:val="FF0000"/>
        </w:rPr>
        <w:t>NOTE</w:t>
      </w:r>
      <w:r w:rsidRPr="00B2380D">
        <w:rPr>
          <w:color w:val="FF0000"/>
        </w:rPr>
        <w:t xml:space="preserve"> that this embedded SQL file may not be used “as is” for deployment. However, it gives the details of the logic that is needed.</w:t>
      </w:r>
    </w:p>
    <w:p w:rsidR="00CD19DB" w:rsidRPr="00B2380D" w:rsidRDefault="00CD19DB" w:rsidP="00CD19DB"/>
    <w:p w:rsidR="003E2824" w:rsidRPr="00B2380D" w:rsidRDefault="003E2824" w:rsidP="003E2824"/>
    <w:p w:rsidR="003E2824" w:rsidRPr="00B2380D" w:rsidRDefault="003E2824" w:rsidP="003E2824">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3E2824" w:rsidRPr="00B2380D" w:rsidRDefault="003E2824" w:rsidP="003E2824"/>
    <w:p w:rsidR="003E2824" w:rsidRPr="00B2380D" w:rsidRDefault="003E2824" w:rsidP="003E2824">
      <w:pPr>
        <w:spacing w:after="200" w:line="276" w:lineRule="auto"/>
        <w:rPr>
          <w:i/>
        </w:rPr>
      </w:pPr>
      <w:r w:rsidRPr="00B2380D">
        <w:rPr>
          <w:i/>
        </w:rPr>
        <w:t>Note:</w:t>
      </w:r>
    </w:p>
    <w:p w:rsidR="003E2824" w:rsidRPr="00B2380D" w:rsidRDefault="003E2824" w:rsidP="003E2824">
      <w:pPr>
        <w:rPr>
          <w:i/>
        </w:rPr>
      </w:pPr>
      <w:r w:rsidRPr="00B2380D">
        <w:rPr>
          <w:i/>
        </w:rPr>
        <w:t xml:space="preserve">A filtered object for example is the Asset via the SERVICE_TYPE_BLOCKED_SYSTEM filtering. </w:t>
      </w:r>
    </w:p>
    <w:p w:rsidR="003E2824" w:rsidRPr="00B2380D" w:rsidRDefault="003E2824" w:rsidP="003E2824"/>
    <w:p w:rsidR="003E2824" w:rsidRPr="00B2380D" w:rsidRDefault="003E2824" w:rsidP="003E2824">
      <w:pPr>
        <w:rPr>
          <w:i/>
        </w:rPr>
      </w:pPr>
      <w:r w:rsidRPr="00B2380D">
        <w:rPr>
          <w:i/>
        </w:rPr>
        <w:t>Note:</w:t>
      </w:r>
    </w:p>
    <w:p w:rsidR="003E2824" w:rsidRPr="00B2380D" w:rsidRDefault="003E2824" w:rsidP="003E2824">
      <w:pPr>
        <w:rPr>
          <w:i/>
        </w:rPr>
      </w:pPr>
      <w:r w:rsidRPr="00B2380D">
        <w:rPr>
          <w:i/>
        </w:rPr>
        <w:t>This step requires that the following steps have been executed:</w:t>
      </w:r>
    </w:p>
    <w:p w:rsidR="003E2824" w:rsidRPr="00B2380D" w:rsidRDefault="003E2824" w:rsidP="00346150">
      <w:pPr>
        <w:numPr>
          <w:ilvl w:val="0"/>
          <w:numId w:val="56"/>
        </w:numPr>
        <w:rPr>
          <w:i/>
        </w:rPr>
      </w:pPr>
      <w:r w:rsidRPr="00B2380D">
        <w:rPr>
          <w:i/>
        </w:rPr>
        <w:fldChar w:fldCharType="begin"/>
      </w:r>
      <w:r w:rsidRPr="00B2380D">
        <w:rPr>
          <w:i/>
        </w:rPr>
        <w:instrText xml:space="preserve"> REF _Ref360458213 </w:instrText>
      </w:r>
      <w:r w:rsidR="00B2380D">
        <w:rPr>
          <w:i/>
        </w:rPr>
        <w:instrText xml:space="preserve"> \* MERGEFORMAT </w:instrText>
      </w:r>
      <w:r w:rsidRPr="00B2380D">
        <w:rPr>
          <w:i/>
        </w:rPr>
        <w:fldChar w:fldCharType="separate"/>
      </w:r>
      <w:r w:rsidRPr="00B2380D">
        <w:t>HLD-254035-GCP-FLOW-ICORE-103-A [Icore Data Flow into Asset VPN (Layer-3 “Customer Network”)]</w:t>
      </w:r>
      <w:r w:rsidRPr="00B2380D">
        <w:rPr>
          <w:i/>
        </w:rPr>
        <w:fldChar w:fldCharType="end"/>
      </w:r>
    </w:p>
    <w:p w:rsidR="003E2824" w:rsidRPr="00B2380D" w:rsidRDefault="003E2824" w:rsidP="00346150">
      <w:pPr>
        <w:numPr>
          <w:ilvl w:val="0"/>
          <w:numId w:val="56"/>
        </w:numPr>
        <w:rPr>
          <w:i/>
        </w:rPr>
      </w:pPr>
      <w:r w:rsidRPr="00B2380D">
        <w:rPr>
          <w:i/>
        </w:rPr>
        <w:fldChar w:fldCharType="begin"/>
      </w:r>
      <w:r w:rsidRPr="00B2380D">
        <w:rPr>
          <w:i/>
        </w:rPr>
        <w:instrText xml:space="preserve"> REF _Ref361048379 </w:instrText>
      </w:r>
      <w:r w:rsidR="00B2380D">
        <w:rPr>
          <w:i/>
        </w:rPr>
        <w:instrText xml:space="preserve"> \* MERGEFORMAT </w:instrText>
      </w:r>
      <w:r w:rsidRPr="00B2380D">
        <w:rPr>
          <w:i/>
        </w:rPr>
        <w:fldChar w:fldCharType="separate"/>
      </w:r>
      <w:r w:rsidRPr="00B2380D">
        <w:t>HLD-254035-GCP-FLOW-ICORE-104-A [Icore Data Flow into Asset PVC (Layer-3 “Network Connection”)]</w:t>
      </w:r>
      <w:r w:rsidRPr="00B2380D">
        <w:rPr>
          <w:i/>
        </w:rPr>
        <w:fldChar w:fldCharType="end"/>
      </w:r>
    </w:p>
    <w:p w:rsidR="00544EF1" w:rsidRPr="00B2380D" w:rsidRDefault="00544EF1" w:rsidP="00544EF1"/>
    <w:p w:rsidR="00544EF1" w:rsidRPr="00B2380D" w:rsidRDefault="00544EF1" w:rsidP="00544EF1">
      <w:r w:rsidRPr="00B2380D">
        <w:t>&lt;END 258491&gt;</w:t>
      </w:r>
    </w:p>
    <w:p w:rsidR="00961412" w:rsidRPr="00B2380D" w:rsidRDefault="003E2824" w:rsidP="003E2824">
      <w:pPr>
        <w:pStyle w:val="Heading4"/>
      </w:pPr>
      <w:r w:rsidRPr="00B2380D">
        <w:br w:type="page"/>
      </w:r>
      <w:r w:rsidR="001C4BCD" w:rsidRPr="00B2380D">
        <w:lastRenderedPageBreak/>
        <w:t>HLD-254035-GCP-FLOW-ICORE-206</w:t>
      </w:r>
      <w:r w:rsidR="00961412" w:rsidRPr="00B2380D">
        <w:t>-B [Icore Data Flow into Asset (“Customer Network for Network Connections”(Layer-2))  to Asset]</w:t>
      </w:r>
      <w:bookmarkEnd w:id="141"/>
    </w:p>
    <w:p w:rsidR="00961412" w:rsidRPr="00B2380D" w:rsidRDefault="00961412" w:rsidP="00961412"/>
    <w:p w:rsidR="00961412" w:rsidRPr="00B2380D" w:rsidRDefault="00961412" w:rsidP="00961412">
      <w:r w:rsidRPr="00B2380D">
        <w:t>This requirement is for covering the relationship between a layer-2 customer network asset and its associated layer-2 network connections.</w:t>
      </w:r>
    </w:p>
    <w:p w:rsidR="00961412" w:rsidRPr="00B2380D" w:rsidRDefault="00961412" w:rsidP="00961412">
      <w:pPr>
        <w:rPr>
          <w:i/>
          <w:color w:val="FF0000"/>
        </w:rPr>
      </w:pPr>
    </w:p>
    <w:p w:rsidR="00961412" w:rsidRPr="00B2380D" w:rsidRDefault="00961412" w:rsidP="00961412">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 view.</w:t>
      </w:r>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 xml:space="preserve">Process the following Icore records into the GDB asset to asset (customer network for network connections) association and into the Data Index (ref. </w:t>
      </w:r>
    </w:p>
    <w:p w:rsidR="00961412" w:rsidRPr="00B2380D" w:rsidRDefault="00961412" w:rsidP="00961412">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9"/>
        <w:gridCol w:w="2129"/>
        <w:gridCol w:w="5252"/>
      </w:tblGrid>
      <w:tr w:rsidR="00961412" w:rsidRPr="00B2380D" w:rsidTr="0043667F">
        <w:tc>
          <w:tcPr>
            <w:tcW w:w="3978" w:type="dxa"/>
          </w:tcPr>
          <w:p w:rsidR="00961412" w:rsidRPr="00B2380D" w:rsidRDefault="00961412" w:rsidP="0043667F">
            <w:pPr>
              <w:rPr>
                <w:b/>
              </w:rPr>
            </w:pPr>
            <w:r w:rsidRPr="00B2380D">
              <w:rPr>
                <w:b/>
              </w:rPr>
              <w:t>Icore table.column</w:t>
            </w:r>
          </w:p>
        </w:tc>
        <w:tc>
          <w:tcPr>
            <w:tcW w:w="2374" w:type="dxa"/>
          </w:tcPr>
          <w:p w:rsidR="00961412" w:rsidRPr="00B2380D" w:rsidRDefault="00961412" w:rsidP="0043667F">
            <w:pPr>
              <w:rPr>
                <w:b/>
              </w:rPr>
            </w:pPr>
            <w:r w:rsidRPr="00B2380D">
              <w:rPr>
                <w:b/>
              </w:rPr>
              <w:t>GDB ASSOCIATION column</w:t>
            </w:r>
          </w:p>
        </w:tc>
        <w:tc>
          <w:tcPr>
            <w:tcW w:w="3476" w:type="dxa"/>
          </w:tcPr>
          <w:p w:rsidR="00961412" w:rsidRPr="00B2380D" w:rsidRDefault="00961412" w:rsidP="0043667F">
            <w:pPr>
              <w:rPr>
                <w:b/>
              </w:rPr>
            </w:pPr>
            <w:r w:rsidRPr="00B2380D">
              <w:rPr>
                <w:b/>
              </w:rPr>
              <w:t>Processing comment</w:t>
            </w:r>
          </w:p>
        </w:tc>
      </w:tr>
      <w:tr w:rsidR="00961412" w:rsidRPr="00B2380D" w:rsidTr="0043667F">
        <w:tc>
          <w:tcPr>
            <w:tcW w:w="3978" w:type="dxa"/>
          </w:tcPr>
          <w:p w:rsidR="00961412" w:rsidRPr="00B2380D" w:rsidRDefault="00961412" w:rsidP="0043667F">
            <w:r w:rsidRPr="00B2380D">
              <w:t>-</w:t>
            </w:r>
          </w:p>
        </w:tc>
        <w:tc>
          <w:tcPr>
            <w:tcW w:w="2374" w:type="dxa"/>
          </w:tcPr>
          <w:p w:rsidR="00961412" w:rsidRPr="00B2380D" w:rsidRDefault="00961412" w:rsidP="0043667F">
            <w:r w:rsidRPr="00B2380D">
              <w:t>id_change_tracking</w:t>
            </w:r>
          </w:p>
        </w:tc>
        <w:tc>
          <w:tcPr>
            <w:tcW w:w="3476"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43667F">
        <w:tc>
          <w:tcPr>
            <w:tcW w:w="3978" w:type="dxa"/>
          </w:tcPr>
          <w:p w:rsidR="00961412" w:rsidRPr="00B2380D" w:rsidRDefault="00961412" w:rsidP="0043667F">
            <w:r w:rsidRPr="00B2380D">
              <w:t>-</w:t>
            </w:r>
          </w:p>
        </w:tc>
        <w:tc>
          <w:tcPr>
            <w:tcW w:w="2374" w:type="dxa"/>
          </w:tcPr>
          <w:p w:rsidR="00961412" w:rsidRPr="00B2380D" w:rsidRDefault="00961412" w:rsidP="0043667F">
            <w:r w:rsidRPr="00B2380D">
              <w:t>is_read_only</w:t>
            </w:r>
          </w:p>
        </w:tc>
        <w:tc>
          <w:tcPr>
            <w:tcW w:w="3476" w:type="dxa"/>
          </w:tcPr>
          <w:p w:rsidR="00961412" w:rsidRPr="00B2380D" w:rsidRDefault="00961412" w:rsidP="0043667F">
            <w:r w:rsidRPr="00B2380D">
              <w:t>‘Y’</w:t>
            </w:r>
          </w:p>
        </w:tc>
      </w:tr>
      <w:tr w:rsidR="00961412" w:rsidRPr="00B2380D" w:rsidTr="0043667F">
        <w:tc>
          <w:tcPr>
            <w:tcW w:w="3978" w:type="dxa"/>
          </w:tcPr>
          <w:p w:rsidR="00961412" w:rsidRPr="00B2380D" w:rsidRDefault="00961412" w:rsidP="0043667F">
            <w:r w:rsidRPr="00B2380D">
              <w:t>-</w:t>
            </w:r>
          </w:p>
        </w:tc>
        <w:tc>
          <w:tcPr>
            <w:tcW w:w="2374" w:type="dxa"/>
          </w:tcPr>
          <w:p w:rsidR="00961412" w:rsidRPr="00B2380D" w:rsidRDefault="00961412" w:rsidP="0043667F">
            <w:r w:rsidRPr="00B2380D">
              <w:t>Id_role_notation</w:t>
            </w:r>
          </w:p>
        </w:tc>
        <w:tc>
          <w:tcPr>
            <w:tcW w:w="3476" w:type="dxa"/>
          </w:tcPr>
          <w:p w:rsidR="00961412" w:rsidRPr="00B2380D" w:rsidRDefault="00961412" w:rsidP="0043667F">
            <w:r w:rsidRPr="00B2380D">
              <w:t>NULL</w:t>
            </w:r>
          </w:p>
        </w:tc>
      </w:tr>
      <w:tr w:rsidR="00961412" w:rsidRPr="00B2380D" w:rsidTr="0043667F">
        <w:tc>
          <w:tcPr>
            <w:tcW w:w="3978" w:type="dxa"/>
          </w:tcPr>
          <w:p w:rsidR="00961412" w:rsidRPr="00B2380D" w:rsidRDefault="00961412" w:rsidP="0043667F">
            <w:r w:rsidRPr="00B2380D">
              <w:t>-</w:t>
            </w:r>
          </w:p>
        </w:tc>
        <w:tc>
          <w:tcPr>
            <w:tcW w:w="2374" w:type="dxa"/>
          </w:tcPr>
          <w:p w:rsidR="00961412" w:rsidRPr="00B2380D" w:rsidRDefault="00961412" w:rsidP="0043667F">
            <w:r w:rsidRPr="00B2380D">
              <w:t>Id_association_type</w:t>
            </w:r>
          </w:p>
        </w:tc>
        <w:tc>
          <w:tcPr>
            <w:tcW w:w="3476" w:type="dxa"/>
          </w:tcPr>
          <w:p w:rsidR="00961412" w:rsidRPr="00B2380D" w:rsidRDefault="00961412" w:rsidP="0043667F">
            <w:r w:rsidRPr="00B2380D">
              <w:t>Referencing ASSOCIATION_TYPE.id which represents:</w:t>
            </w:r>
          </w:p>
          <w:p w:rsidR="00961412" w:rsidRPr="00B2380D" w:rsidRDefault="00961412" w:rsidP="0043667F">
            <w:r w:rsidRPr="00B2380D">
              <w:t>OBJECT_TYPE_WHAT ‘</w:t>
            </w:r>
            <w:r w:rsidRPr="00B2380D">
              <w:rPr>
                <w:b/>
                <w:u w:val="single"/>
              </w:rPr>
              <w:t>ASSET</w:t>
            </w:r>
            <w:r w:rsidRPr="00B2380D">
              <w:t>’, OBJECT_TYPE_TO ‘</w:t>
            </w:r>
            <w:r w:rsidRPr="00B2380D">
              <w:rPr>
                <w:b/>
                <w:u w:val="single"/>
              </w:rPr>
              <w:t>ASSET</w:t>
            </w:r>
            <w:r w:rsidRPr="00B2380D">
              <w:t>’, ROLE with FUNCTION_TYPE ‘</w:t>
            </w:r>
            <w:r w:rsidRPr="00B2380D">
              <w:rPr>
                <w:b/>
                <w:u w:val="single"/>
              </w:rPr>
              <w:t>PART_OF</w:t>
            </w:r>
            <w:r w:rsidRPr="00B2380D">
              <w:t>’ and FUNCTION_ROLE NULL</w:t>
            </w:r>
          </w:p>
        </w:tc>
      </w:tr>
      <w:tr w:rsidR="00961412" w:rsidRPr="00B2380D" w:rsidTr="0043667F">
        <w:tc>
          <w:tcPr>
            <w:tcW w:w="3978" w:type="dxa"/>
          </w:tcPr>
          <w:p w:rsidR="00961412" w:rsidRPr="00B2380D" w:rsidRDefault="00961412" w:rsidP="0043667F">
            <w:r w:rsidRPr="00B2380D">
              <w:t>NETWORK_CONNECTION.pvc_id +</w:t>
            </w:r>
            <w:r w:rsidRPr="00B2380D">
              <w:br/>
              <w:t>NETWORK_CONNECTION.site_id;</w:t>
            </w:r>
            <w:r w:rsidRPr="00B2380D">
              <w:br/>
            </w:r>
          </w:p>
          <w:p w:rsidR="00961412" w:rsidRPr="00B2380D" w:rsidRDefault="00961412" w:rsidP="0043667F"/>
        </w:tc>
        <w:tc>
          <w:tcPr>
            <w:tcW w:w="2374" w:type="dxa"/>
          </w:tcPr>
          <w:p w:rsidR="00961412" w:rsidRPr="00B2380D" w:rsidRDefault="00961412" w:rsidP="0043667F">
            <w:r w:rsidRPr="00B2380D">
              <w:t>Id_object_what [via Enterprise Key Translation]</w:t>
            </w:r>
          </w:p>
        </w:tc>
        <w:tc>
          <w:tcPr>
            <w:tcW w:w="3476" w:type="dxa"/>
          </w:tcPr>
          <w:p w:rsidR="00191327" w:rsidRPr="00B2380D" w:rsidRDefault="00961412" w:rsidP="00191327">
            <w:r w:rsidRPr="00B2380D">
              <w:t>Use SOURCE_KEY.id which populated the respective ASSET.id</w:t>
            </w:r>
          </w:p>
          <w:p w:rsidR="00191327" w:rsidRPr="00B2380D" w:rsidRDefault="00191327" w:rsidP="00191327"/>
          <w:p w:rsidR="00191327" w:rsidRPr="00B2380D" w:rsidRDefault="00191327" w:rsidP="00191327">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961412" w:rsidRPr="00B2380D" w:rsidRDefault="00961412" w:rsidP="0043667F"/>
        </w:tc>
      </w:tr>
      <w:tr w:rsidR="009C2F97" w:rsidRPr="00B2380D" w:rsidTr="0043667F">
        <w:tc>
          <w:tcPr>
            <w:tcW w:w="3978" w:type="dxa"/>
          </w:tcPr>
          <w:p w:rsidR="0027464A" w:rsidRPr="00B2380D" w:rsidRDefault="0027464A" w:rsidP="0043667F">
            <w:r w:rsidRPr="00B2380D">
              <w:t>NETWORK_CONNECTION.pvc_id =</w:t>
            </w:r>
          </w:p>
          <w:p w:rsidR="009C2F97" w:rsidRPr="00B2380D" w:rsidRDefault="009C2F97" w:rsidP="0043667F">
            <w:r w:rsidRPr="00B2380D">
              <w:t>PVC.pvc_id [network connection]</w:t>
            </w:r>
          </w:p>
          <w:p w:rsidR="009C2F97" w:rsidRPr="00B2380D" w:rsidRDefault="009C2F97" w:rsidP="0043667F">
            <w:r w:rsidRPr="00B2380D">
              <w:t xml:space="preserve">  (=PVC.pvc_id [customer network])</w:t>
            </w:r>
            <w:r w:rsidRPr="00B2380D">
              <w:br/>
            </w:r>
          </w:p>
        </w:tc>
        <w:tc>
          <w:tcPr>
            <w:tcW w:w="2374" w:type="dxa"/>
          </w:tcPr>
          <w:p w:rsidR="009C2F97" w:rsidRPr="00B2380D" w:rsidRDefault="009C2F97" w:rsidP="0043667F">
            <w:r w:rsidRPr="00B2380D">
              <w:t xml:space="preserve">Id_object_to [via Enterprise Key Translation for </w:t>
            </w:r>
            <w:r w:rsidR="00E800AB" w:rsidRPr="00B2380D">
              <w:t>PVC.pvc_id [</w:t>
            </w:r>
            <w:r w:rsidR="00A65914" w:rsidRPr="00B2380D">
              <w:t>customer network</w:t>
            </w:r>
            <w:r w:rsidR="00E800AB" w:rsidRPr="00B2380D">
              <w:t>]</w:t>
            </w:r>
            <w:r w:rsidRPr="00B2380D">
              <w:t>]</w:t>
            </w:r>
          </w:p>
        </w:tc>
        <w:tc>
          <w:tcPr>
            <w:tcW w:w="3476" w:type="dxa"/>
          </w:tcPr>
          <w:p w:rsidR="00191327" w:rsidRPr="00B2380D" w:rsidRDefault="009C2F97" w:rsidP="00191327">
            <w:r w:rsidRPr="00B2380D">
              <w:t>Use SOURCE_KEY.id which populated the respective ASSET.id</w:t>
            </w:r>
          </w:p>
          <w:p w:rsidR="00191327" w:rsidRPr="00B2380D" w:rsidRDefault="00191327" w:rsidP="00191327"/>
          <w:p w:rsidR="00191327" w:rsidRPr="00B2380D" w:rsidRDefault="00191327" w:rsidP="00191327">
            <w:r w:rsidRPr="00B2380D">
              <w:t>&lt;BEGIN 254035c.UTC-89113.003&gt;</w:t>
            </w:r>
            <w:r w:rsidRPr="00B2380D">
              <w:br/>
              <w:t xml:space="preserve">Use SOURCE_KEY_CORRELATION.id_source_key_master for SOURCE_PROCESS according to all currently installed “asset unifications” (see: A Note on “Asset Unification”) where SOURCE_KEY_CORRELATION.id_source_key </w:t>
            </w:r>
            <w:r w:rsidRPr="00B2380D">
              <w:lastRenderedPageBreak/>
              <w:t>equals SOURCE_KEY.id</w:t>
            </w:r>
            <w:r w:rsidRPr="00B2380D">
              <w:br/>
              <w:t>&lt;END 254035c.UTC-89113.003&gt;</w:t>
            </w:r>
            <w:r w:rsidRPr="00B2380D">
              <w:br/>
            </w:r>
          </w:p>
          <w:p w:rsidR="009C2F97" w:rsidRPr="00B2380D" w:rsidRDefault="009C2F97" w:rsidP="00805FCA"/>
        </w:tc>
      </w:tr>
      <w:tr w:rsidR="00961412" w:rsidRPr="00B2380D" w:rsidTr="0043667F">
        <w:tc>
          <w:tcPr>
            <w:tcW w:w="3978" w:type="dxa"/>
          </w:tcPr>
          <w:p w:rsidR="00961412" w:rsidRPr="00B2380D" w:rsidRDefault="00961412" w:rsidP="0043667F">
            <w:r w:rsidRPr="00B2380D">
              <w:lastRenderedPageBreak/>
              <w:t>NETWORK_CONNECTION.pvc_id +</w:t>
            </w:r>
            <w:r w:rsidRPr="00B2380D">
              <w:br/>
              <w:t>NETWORK_CONNECTION.site_id;</w:t>
            </w:r>
            <w:r w:rsidRPr="00B2380D">
              <w:br/>
            </w:r>
          </w:p>
          <w:p w:rsidR="00961412" w:rsidRPr="00B2380D" w:rsidRDefault="00961412" w:rsidP="0043667F"/>
        </w:tc>
        <w:tc>
          <w:tcPr>
            <w:tcW w:w="2374" w:type="dxa"/>
          </w:tcPr>
          <w:p w:rsidR="00961412" w:rsidRPr="00B2380D" w:rsidRDefault="00961412" w:rsidP="0043667F">
            <w:r w:rsidRPr="00B2380D">
              <w:t>Id_source_key [via Enterprise Key Translation]</w:t>
            </w:r>
          </w:p>
        </w:tc>
        <w:tc>
          <w:tcPr>
            <w:tcW w:w="3476" w:type="dxa"/>
          </w:tcPr>
          <w:p w:rsidR="00191327" w:rsidRPr="00B2380D" w:rsidRDefault="00961412" w:rsidP="00191327">
            <w:r w:rsidRPr="00B2380D">
              <w:t>Use SOURCE_KEY.id which populated the respective ASSET.id</w:t>
            </w:r>
          </w:p>
          <w:p w:rsidR="00191327" w:rsidRPr="00B2380D" w:rsidRDefault="00191327" w:rsidP="00191327">
            <w:pPr>
              <w:rPr>
                <w:strike/>
              </w:rPr>
            </w:pPr>
          </w:p>
          <w:p w:rsidR="00191327" w:rsidRPr="00B2380D" w:rsidRDefault="00191327" w:rsidP="00191327">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961412" w:rsidRPr="00B2380D" w:rsidRDefault="00961412" w:rsidP="0043667F"/>
        </w:tc>
      </w:tr>
      <w:tr w:rsidR="00961412" w:rsidRPr="00B2380D" w:rsidTr="0043667F">
        <w:tc>
          <w:tcPr>
            <w:tcW w:w="3978" w:type="dxa"/>
          </w:tcPr>
          <w:p w:rsidR="00961412" w:rsidRPr="00B2380D" w:rsidRDefault="00961412" w:rsidP="0043667F">
            <w:r w:rsidRPr="00B2380D">
              <w:t>-</w:t>
            </w:r>
          </w:p>
        </w:tc>
        <w:tc>
          <w:tcPr>
            <w:tcW w:w="2374" w:type="dxa"/>
          </w:tcPr>
          <w:p w:rsidR="00961412" w:rsidRPr="00B2380D" w:rsidRDefault="00961412" w:rsidP="0043667F">
            <w:r w:rsidRPr="00B2380D">
              <w:t>Gdb_internal_flags</w:t>
            </w:r>
          </w:p>
        </w:tc>
        <w:tc>
          <w:tcPr>
            <w:tcW w:w="3476" w:type="dxa"/>
          </w:tcPr>
          <w:p w:rsidR="00961412" w:rsidRPr="00B2380D" w:rsidRDefault="00961412" w:rsidP="0043667F">
            <w:r w:rsidRPr="00B2380D">
              <w:t>NULL</w:t>
            </w:r>
          </w:p>
        </w:tc>
      </w:tr>
    </w:tbl>
    <w:p w:rsidR="00961412" w:rsidRPr="00B2380D" w:rsidRDefault="00961412" w:rsidP="00961412"/>
    <w:p w:rsidR="00961412" w:rsidRPr="00B2380D" w:rsidRDefault="00961412" w:rsidP="00961412">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961412" w:rsidRPr="00B2380D" w:rsidRDefault="00961412" w:rsidP="00961412"/>
    <w:p w:rsidR="004977D9" w:rsidRPr="00B2380D" w:rsidRDefault="004977D9" w:rsidP="004977D9">
      <w:r w:rsidRPr="00B2380D">
        <w:t>&lt;279006&gt;&lt;REL1602&gt;</w:t>
      </w:r>
    </w:p>
    <w:p w:rsidR="004977D9" w:rsidRPr="00B2380D" w:rsidRDefault="004977D9" w:rsidP="004977D9">
      <w:r w:rsidRPr="00B2380D">
        <w:t>Update asset_ext_network_connection.id_network_type (id_object_what) to value from asset_ext_customer_network.id_network_type (id_object_to)</w:t>
      </w:r>
    </w:p>
    <w:p w:rsidR="004977D9" w:rsidRPr="00B2380D" w:rsidRDefault="004977D9" w:rsidP="004977D9">
      <w:r w:rsidRPr="00B2380D">
        <w:t>&lt;/279006&gt;</w:t>
      </w:r>
    </w:p>
    <w:p w:rsidR="004977D9" w:rsidRPr="00B2380D" w:rsidRDefault="004977D9" w:rsidP="00961412"/>
    <w:p w:rsidR="00191327" w:rsidRPr="00B2380D" w:rsidRDefault="00191327"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 xml:space="preserve">A filtered object for example is the Asset via the SERVICE_TYPE_BLOCKED_SYSTEM filtering. </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This step requires that the following steps have been executed:</w:t>
      </w:r>
    </w:p>
    <w:p w:rsidR="00961412" w:rsidRPr="00B2380D" w:rsidRDefault="00961412" w:rsidP="003F6BBC">
      <w:pPr>
        <w:numPr>
          <w:ilvl w:val="0"/>
          <w:numId w:val="31"/>
        </w:numPr>
        <w:rPr>
          <w:i/>
        </w:rPr>
      </w:pPr>
      <w:r w:rsidRPr="00B2380D">
        <w:rPr>
          <w:i/>
        </w:rPr>
        <w:fldChar w:fldCharType="begin"/>
      </w:r>
      <w:r w:rsidRPr="00B2380D">
        <w:rPr>
          <w:i/>
        </w:rPr>
        <w:instrText xml:space="preserve"> REF _Ref361048357  \* MERGEFORMAT </w:instrText>
      </w:r>
      <w:r w:rsidRPr="00B2380D">
        <w:rPr>
          <w:i/>
        </w:rPr>
        <w:fldChar w:fldCharType="separate"/>
      </w:r>
      <w:r w:rsidRPr="00B2380D">
        <w:rPr>
          <w:i/>
        </w:rPr>
        <w:t>HLD-254035-GCP-FLOW-ICORE-103-B [Icore Data Flow into Asset PVC (as VPN) (Layer-2 "Customer Network")]</w:t>
      </w:r>
      <w:r w:rsidRPr="00B2380D">
        <w:rPr>
          <w:i/>
        </w:rPr>
        <w:fldChar w:fldCharType="end"/>
      </w:r>
    </w:p>
    <w:p w:rsidR="00961412" w:rsidRPr="00B2380D" w:rsidRDefault="00961412" w:rsidP="003F6BBC">
      <w:pPr>
        <w:numPr>
          <w:ilvl w:val="0"/>
          <w:numId w:val="31"/>
        </w:numPr>
        <w:rPr>
          <w:i/>
        </w:rPr>
      </w:pPr>
      <w:r w:rsidRPr="00B2380D">
        <w:rPr>
          <w:i/>
        </w:rPr>
        <w:fldChar w:fldCharType="begin"/>
      </w:r>
      <w:r w:rsidRPr="00B2380D">
        <w:rPr>
          <w:i/>
        </w:rPr>
        <w:instrText xml:space="preserve"> REF _Ref361048394  \* MERGEFORMAT </w:instrText>
      </w:r>
      <w:r w:rsidRPr="00B2380D">
        <w:rPr>
          <w:i/>
        </w:rPr>
        <w:fldChar w:fldCharType="separate"/>
      </w:r>
      <w:r w:rsidRPr="00B2380D">
        <w:rPr>
          <w:i/>
        </w:rPr>
        <w:t>HLD-254035-GCP-FLOW-ICORE-104-B [Icore Data Flow into Asset PVC (Layer-2 "Network Connection")]</w:t>
      </w:r>
      <w:r w:rsidRPr="00B2380D">
        <w:rPr>
          <w:i/>
        </w:rPr>
        <w:fldChar w:fldCharType="end"/>
      </w:r>
    </w:p>
    <w:p w:rsidR="007F4103" w:rsidRPr="00B2380D" w:rsidRDefault="00961412" w:rsidP="007F4103">
      <w:pPr>
        <w:pStyle w:val="Heading4"/>
      </w:pPr>
      <w:r w:rsidRPr="00B2380D">
        <w:br w:type="page"/>
      </w:r>
      <w:bookmarkStart w:id="143" w:name="_Ref371605592"/>
      <w:bookmarkStart w:id="144" w:name="_Ref366530940"/>
      <w:r w:rsidR="007F4103" w:rsidRPr="00B2380D">
        <w:lastRenderedPageBreak/>
        <w:t>HLD-254035-GCP-FLOW-ICORE-206</w:t>
      </w:r>
      <w:r w:rsidR="00F22BF9" w:rsidRPr="00B2380D">
        <w:t>-C</w:t>
      </w:r>
      <w:r w:rsidR="007F4103" w:rsidRPr="00B2380D">
        <w:t xml:space="preserve"> [Icore Data Flow into Asset (“Customer Network for Network Connections”(</w:t>
      </w:r>
      <w:r w:rsidR="00F22BF9" w:rsidRPr="00B2380D">
        <w:t>Internet VLAN</w:t>
      </w:r>
      <w:r w:rsidR="007F4103" w:rsidRPr="00B2380D">
        <w:t>))  to Asset]</w:t>
      </w:r>
      <w:bookmarkEnd w:id="143"/>
    </w:p>
    <w:p w:rsidR="007F4103" w:rsidRPr="00B2380D" w:rsidRDefault="007F4103" w:rsidP="007F4103"/>
    <w:p w:rsidR="007F4103" w:rsidRPr="00B2380D" w:rsidRDefault="007F4103" w:rsidP="007F4103">
      <w:r w:rsidRPr="00B2380D">
        <w:t xml:space="preserve">This requirement is for covering the relationship between a </w:t>
      </w:r>
      <w:r w:rsidR="008F37BA" w:rsidRPr="00B2380D">
        <w:t>Internet VLAN</w:t>
      </w:r>
      <w:r w:rsidRPr="00B2380D">
        <w:t xml:space="preserve"> customer network asset and its associated </w:t>
      </w:r>
      <w:r w:rsidR="008F37BA" w:rsidRPr="00B2380D">
        <w:t>Internet VLAN</w:t>
      </w:r>
      <w:r w:rsidRPr="00B2380D">
        <w:t xml:space="preserve"> network connections.</w:t>
      </w:r>
    </w:p>
    <w:p w:rsidR="007F4103" w:rsidRPr="00B2380D" w:rsidRDefault="007F4103" w:rsidP="007F4103">
      <w:pPr>
        <w:rPr>
          <w:i/>
          <w:color w:val="FF0000"/>
        </w:rPr>
      </w:pPr>
    </w:p>
    <w:p w:rsidR="007F4103" w:rsidRPr="00B2380D" w:rsidRDefault="007F4103" w:rsidP="007F4103">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w:t>
      </w:r>
      <w:r w:rsidR="001E2895" w:rsidRPr="00B2380D">
        <w:rPr>
          <w:i/>
          <w:color w:val="FF0000"/>
        </w:rPr>
        <w:t>_INET_VLAN</w:t>
      </w:r>
      <w:r w:rsidRPr="00B2380D">
        <w:rPr>
          <w:i/>
          <w:color w:val="FF0000"/>
        </w:rPr>
        <w:t>” view.</w:t>
      </w:r>
    </w:p>
    <w:p w:rsidR="007F4103" w:rsidRPr="00B2380D" w:rsidRDefault="007F4103" w:rsidP="007F4103"/>
    <w:p w:rsidR="007F4103" w:rsidRPr="00B2380D" w:rsidRDefault="007F4103" w:rsidP="007F4103">
      <w:r w:rsidRPr="00B2380D">
        <w:t>Implement the following:</w:t>
      </w:r>
    </w:p>
    <w:p w:rsidR="007F4103" w:rsidRPr="00B2380D" w:rsidRDefault="007F4103" w:rsidP="007F4103"/>
    <w:p w:rsidR="007F4103" w:rsidRPr="00B2380D" w:rsidRDefault="007F4103" w:rsidP="007F4103">
      <w:r w:rsidRPr="00B2380D">
        <w:t xml:space="preserve">Process the following Icore records into the GDB asset to asset (customer network for network connections) association and into the Data Index (ref. </w:t>
      </w:r>
    </w:p>
    <w:p w:rsidR="007F4103" w:rsidRPr="00B2380D" w:rsidRDefault="007F4103" w:rsidP="007F4103">
      <w:r w:rsidRPr="00B2380D">
        <w:t xml:space="preserve">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7F4103" w:rsidRPr="00B2380D" w:rsidRDefault="007F4103" w:rsidP="007F4103"/>
    <w:tbl>
      <w:tblPr>
        <w:tblW w:w="11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8"/>
        <w:gridCol w:w="2340"/>
        <w:gridCol w:w="5868"/>
      </w:tblGrid>
      <w:tr w:rsidR="007F4103" w:rsidRPr="00B2380D" w:rsidTr="00346150">
        <w:tc>
          <w:tcPr>
            <w:tcW w:w="2808" w:type="dxa"/>
          </w:tcPr>
          <w:p w:rsidR="007F4103" w:rsidRPr="00B2380D" w:rsidRDefault="007F4103" w:rsidP="001F72E5">
            <w:pPr>
              <w:rPr>
                <w:b/>
              </w:rPr>
            </w:pPr>
            <w:r w:rsidRPr="00B2380D">
              <w:rPr>
                <w:b/>
              </w:rPr>
              <w:t>Icore table.column</w:t>
            </w:r>
          </w:p>
        </w:tc>
        <w:tc>
          <w:tcPr>
            <w:tcW w:w="2340" w:type="dxa"/>
          </w:tcPr>
          <w:p w:rsidR="007F4103" w:rsidRPr="00B2380D" w:rsidRDefault="007F4103" w:rsidP="001F72E5">
            <w:pPr>
              <w:rPr>
                <w:b/>
              </w:rPr>
            </w:pPr>
            <w:r w:rsidRPr="00B2380D">
              <w:rPr>
                <w:b/>
              </w:rPr>
              <w:t>GDB ASSOCIATION column</w:t>
            </w:r>
          </w:p>
        </w:tc>
        <w:tc>
          <w:tcPr>
            <w:tcW w:w="5868" w:type="dxa"/>
          </w:tcPr>
          <w:p w:rsidR="007F4103" w:rsidRPr="00B2380D" w:rsidRDefault="007F4103" w:rsidP="001F72E5">
            <w:pPr>
              <w:rPr>
                <w:b/>
              </w:rPr>
            </w:pPr>
            <w:r w:rsidRPr="00B2380D">
              <w:rPr>
                <w:b/>
              </w:rPr>
              <w:t>Processing comment</w:t>
            </w:r>
          </w:p>
        </w:tc>
      </w:tr>
      <w:tr w:rsidR="007F4103" w:rsidRPr="00B2380D" w:rsidTr="00346150">
        <w:tc>
          <w:tcPr>
            <w:tcW w:w="2808" w:type="dxa"/>
          </w:tcPr>
          <w:p w:rsidR="007F4103" w:rsidRPr="00B2380D" w:rsidRDefault="007F4103" w:rsidP="001F72E5">
            <w:r w:rsidRPr="00B2380D">
              <w:t>-</w:t>
            </w:r>
          </w:p>
        </w:tc>
        <w:tc>
          <w:tcPr>
            <w:tcW w:w="2340" w:type="dxa"/>
          </w:tcPr>
          <w:p w:rsidR="007F4103" w:rsidRPr="00B2380D" w:rsidRDefault="007F4103" w:rsidP="001F72E5">
            <w:r w:rsidRPr="00B2380D">
              <w:t>id_change_tracking</w:t>
            </w:r>
          </w:p>
        </w:tc>
        <w:tc>
          <w:tcPr>
            <w:tcW w:w="5868" w:type="dxa"/>
          </w:tcPr>
          <w:p w:rsidR="007F4103" w:rsidRPr="00B2380D" w:rsidRDefault="007F4103" w:rsidP="001F72E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F4103" w:rsidRPr="00B2380D" w:rsidTr="00346150">
        <w:tc>
          <w:tcPr>
            <w:tcW w:w="2808" w:type="dxa"/>
          </w:tcPr>
          <w:p w:rsidR="007F4103" w:rsidRPr="00B2380D" w:rsidRDefault="007F4103" w:rsidP="001F72E5">
            <w:r w:rsidRPr="00B2380D">
              <w:t>-</w:t>
            </w:r>
          </w:p>
        </w:tc>
        <w:tc>
          <w:tcPr>
            <w:tcW w:w="2340" w:type="dxa"/>
          </w:tcPr>
          <w:p w:rsidR="007F4103" w:rsidRPr="00B2380D" w:rsidRDefault="007F4103" w:rsidP="001F72E5">
            <w:r w:rsidRPr="00B2380D">
              <w:t>is_read_only</w:t>
            </w:r>
          </w:p>
        </w:tc>
        <w:tc>
          <w:tcPr>
            <w:tcW w:w="5868" w:type="dxa"/>
          </w:tcPr>
          <w:p w:rsidR="007F4103" w:rsidRPr="00B2380D" w:rsidRDefault="007F4103" w:rsidP="001F72E5">
            <w:r w:rsidRPr="00B2380D">
              <w:t>‘Y’</w:t>
            </w:r>
          </w:p>
        </w:tc>
      </w:tr>
      <w:tr w:rsidR="007F4103" w:rsidRPr="00B2380D" w:rsidTr="00346150">
        <w:tc>
          <w:tcPr>
            <w:tcW w:w="2808" w:type="dxa"/>
          </w:tcPr>
          <w:p w:rsidR="007F4103" w:rsidRPr="00B2380D" w:rsidRDefault="007F4103" w:rsidP="001F72E5">
            <w:r w:rsidRPr="00B2380D">
              <w:t>-</w:t>
            </w:r>
          </w:p>
        </w:tc>
        <w:tc>
          <w:tcPr>
            <w:tcW w:w="2340" w:type="dxa"/>
          </w:tcPr>
          <w:p w:rsidR="007F4103" w:rsidRPr="00B2380D" w:rsidRDefault="007F4103" w:rsidP="001F72E5">
            <w:r w:rsidRPr="00B2380D">
              <w:t>Id_role_notation</w:t>
            </w:r>
          </w:p>
        </w:tc>
        <w:tc>
          <w:tcPr>
            <w:tcW w:w="5868" w:type="dxa"/>
          </w:tcPr>
          <w:p w:rsidR="007F4103" w:rsidRPr="00B2380D" w:rsidRDefault="007F4103" w:rsidP="001F72E5">
            <w:r w:rsidRPr="00B2380D">
              <w:t>NULL</w:t>
            </w:r>
          </w:p>
        </w:tc>
      </w:tr>
      <w:tr w:rsidR="007F4103" w:rsidRPr="00B2380D" w:rsidTr="00346150">
        <w:tc>
          <w:tcPr>
            <w:tcW w:w="2808" w:type="dxa"/>
          </w:tcPr>
          <w:p w:rsidR="007F4103" w:rsidRPr="00B2380D" w:rsidRDefault="007F4103" w:rsidP="001F72E5">
            <w:r w:rsidRPr="00B2380D">
              <w:t>-</w:t>
            </w:r>
          </w:p>
        </w:tc>
        <w:tc>
          <w:tcPr>
            <w:tcW w:w="2340" w:type="dxa"/>
          </w:tcPr>
          <w:p w:rsidR="007F4103" w:rsidRPr="00B2380D" w:rsidRDefault="007F4103" w:rsidP="001F72E5">
            <w:r w:rsidRPr="00B2380D">
              <w:t>Id_association_type</w:t>
            </w:r>
          </w:p>
        </w:tc>
        <w:tc>
          <w:tcPr>
            <w:tcW w:w="5868" w:type="dxa"/>
          </w:tcPr>
          <w:p w:rsidR="007F4103" w:rsidRPr="00B2380D" w:rsidRDefault="007F4103" w:rsidP="001F72E5">
            <w:r w:rsidRPr="00B2380D">
              <w:t>Referencing ASSOCIATION_TYPE.id which represents:</w:t>
            </w:r>
          </w:p>
          <w:p w:rsidR="007F4103" w:rsidRPr="00B2380D" w:rsidRDefault="007F4103" w:rsidP="001F72E5">
            <w:r w:rsidRPr="00B2380D">
              <w:t>OBJECT_TYPE_WHAT ‘</w:t>
            </w:r>
            <w:r w:rsidRPr="00B2380D">
              <w:rPr>
                <w:b/>
                <w:u w:val="single"/>
              </w:rPr>
              <w:t>ASSET</w:t>
            </w:r>
            <w:r w:rsidRPr="00B2380D">
              <w:t>’, OBJECT_TYPE_TO ‘</w:t>
            </w:r>
            <w:r w:rsidRPr="00B2380D">
              <w:rPr>
                <w:b/>
                <w:u w:val="single"/>
              </w:rPr>
              <w:t>ASSET</w:t>
            </w:r>
            <w:r w:rsidRPr="00B2380D">
              <w:t>’, ROLE with FUNCTION_TYPE ‘</w:t>
            </w:r>
            <w:r w:rsidRPr="00B2380D">
              <w:rPr>
                <w:b/>
                <w:u w:val="single"/>
              </w:rPr>
              <w:t>PART_OF</w:t>
            </w:r>
            <w:r w:rsidRPr="00B2380D">
              <w:t>’ and FUNCTION_ROLE NULL</w:t>
            </w:r>
          </w:p>
        </w:tc>
      </w:tr>
      <w:tr w:rsidR="007F4103" w:rsidRPr="00B2380D" w:rsidTr="00346150">
        <w:tc>
          <w:tcPr>
            <w:tcW w:w="2808" w:type="dxa"/>
          </w:tcPr>
          <w:p w:rsidR="007F4103" w:rsidRPr="00B2380D" w:rsidRDefault="00245697" w:rsidP="001F72E5">
            <w:r w:rsidRPr="00B2380D">
              <w:t>NETWORK_CONNECTION_INET_VLAN.vpn_id +</w:t>
            </w:r>
            <w:r w:rsidRPr="00B2380D">
              <w:br/>
              <w:t>NETWORK_CONNECTION_INET_VLAN.pvc_id +</w:t>
            </w:r>
            <w:r w:rsidRPr="00B2380D">
              <w:br/>
              <w:t>NETWORK_CONNECTION_INET_VLAN.site_id</w:t>
            </w:r>
          </w:p>
          <w:p w:rsidR="00245697" w:rsidRPr="00B2380D" w:rsidRDefault="00245697" w:rsidP="001F72E5"/>
        </w:tc>
        <w:tc>
          <w:tcPr>
            <w:tcW w:w="2340" w:type="dxa"/>
          </w:tcPr>
          <w:p w:rsidR="007F4103" w:rsidRPr="00B2380D" w:rsidRDefault="007F4103" w:rsidP="001F72E5">
            <w:r w:rsidRPr="00B2380D">
              <w:t>Id_object_what [via Enterprise Key Translation]</w:t>
            </w:r>
          </w:p>
        </w:tc>
        <w:tc>
          <w:tcPr>
            <w:tcW w:w="5868" w:type="dxa"/>
          </w:tcPr>
          <w:p w:rsidR="000D420F" w:rsidRPr="00B2380D" w:rsidRDefault="007F4103" w:rsidP="000D420F">
            <w:r w:rsidRPr="00B2380D">
              <w:t>Use SOURCE_KEY.id which populated the respective ASSET.id</w:t>
            </w:r>
          </w:p>
          <w:p w:rsidR="000D420F" w:rsidRPr="00B2380D" w:rsidRDefault="000D420F" w:rsidP="000D420F"/>
          <w:p w:rsidR="000D420F" w:rsidRPr="00B2380D" w:rsidRDefault="000D420F" w:rsidP="000D420F">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7F4103" w:rsidRPr="00B2380D" w:rsidRDefault="007F4103" w:rsidP="001F72E5"/>
        </w:tc>
      </w:tr>
      <w:tr w:rsidR="007F4103" w:rsidRPr="00B2380D" w:rsidTr="00346150">
        <w:tc>
          <w:tcPr>
            <w:tcW w:w="2808" w:type="dxa"/>
          </w:tcPr>
          <w:p w:rsidR="006E10D0" w:rsidRPr="00B2380D" w:rsidRDefault="00141282" w:rsidP="001F72E5">
            <w:r w:rsidRPr="00B2380D">
              <w:t>CUSTOMER_</w:t>
            </w:r>
            <w:r w:rsidR="006E10D0" w:rsidRPr="00B2380D">
              <w:t>NETWORK_INET_VLAN.vpn_id +</w:t>
            </w:r>
            <w:r w:rsidR="006E10D0" w:rsidRPr="00B2380D">
              <w:br/>
            </w:r>
            <w:r w:rsidRPr="00B2380D">
              <w:t>CUSTOMER_NETWORK_INET_VLAN</w:t>
            </w:r>
            <w:r w:rsidR="006E10D0" w:rsidRPr="00B2380D">
              <w:t>.pvc_id +</w:t>
            </w:r>
            <w:r w:rsidR="006E10D0" w:rsidRPr="00B2380D">
              <w:br/>
            </w:r>
            <w:r w:rsidRPr="00B2380D">
              <w:t>CUSTOMER_NETWORK_INET_VLAN</w:t>
            </w:r>
            <w:r w:rsidR="006E10D0" w:rsidRPr="00B2380D">
              <w:t>.site_id</w:t>
            </w:r>
            <w:r w:rsidR="007F4103" w:rsidRPr="00B2380D">
              <w:t xml:space="preserve">  </w:t>
            </w:r>
            <w:r w:rsidR="0004272F" w:rsidRPr="00B2380D">
              <w:br/>
            </w:r>
            <w:r w:rsidR="0004272F" w:rsidRPr="00B2380D">
              <w:br/>
            </w:r>
            <w:r w:rsidR="007F4103" w:rsidRPr="00B2380D">
              <w:t xml:space="preserve">(= </w:t>
            </w:r>
          </w:p>
          <w:p w:rsidR="007F4103" w:rsidRPr="00B2380D" w:rsidRDefault="006E10D0" w:rsidP="001F72E5">
            <w:r w:rsidRPr="00B2380D">
              <w:rPr>
                <w:i/>
              </w:rPr>
              <w:t>NETWORK_CONNECTION_INET_VLAN.vpn_id +</w:t>
            </w:r>
            <w:r w:rsidRPr="00B2380D">
              <w:rPr>
                <w:i/>
              </w:rPr>
              <w:br/>
              <w:t>NETWORK_CONNECTION</w:t>
            </w:r>
            <w:r w:rsidRPr="00B2380D">
              <w:rPr>
                <w:i/>
              </w:rPr>
              <w:lastRenderedPageBreak/>
              <w:t>_INET_VLAN.pvc_id +</w:t>
            </w:r>
            <w:r w:rsidRPr="00B2380D">
              <w:rPr>
                <w:i/>
              </w:rPr>
              <w:br/>
              <w:t>NETWORK_CONNECTION_INET_VLAN.site_id</w:t>
            </w:r>
            <w:r w:rsidRPr="00B2380D">
              <w:br/>
            </w:r>
            <w:r w:rsidR="007F4103" w:rsidRPr="00B2380D">
              <w:t>)</w:t>
            </w:r>
            <w:r w:rsidR="007F4103" w:rsidRPr="00B2380D">
              <w:br/>
            </w:r>
          </w:p>
        </w:tc>
        <w:tc>
          <w:tcPr>
            <w:tcW w:w="2340" w:type="dxa"/>
          </w:tcPr>
          <w:p w:rsidR="007F4103" w:rsidRPr="00B2380D" w:rsidRDefault="007F4103" w:rsidP="001F72E5">
            <w:r w:rsidRPr="00B2380D">
              <w:lastRenderedPageBreak/>
              <w:t xml:space="preserve">Id_object_to [via Enterprise Key Translation for </w:t>
            </w:r>
            <w:r w:rsidR="007871C3" w:rsidRPr="00B2380D">
              <w:t>CUSTOMER_NETWORK_INET_VLAN.vpn_id +</w:t>
            </w:r>
            <w:r w:rsidR="007871C3" w:rsidRPr="00B2380D">
              <w:br/>
              <w:t>CUSTOMER_NETWORK_INET_VLAN.pvc_id +</w:t>
            </w:r>
            <w:r w:rsidR="007871C3" w:rsidRPr="00B2380D">
              <w:br/>
              <w:t>CUSTOMER_NETWO</w:t>
            </w:r>
            <w:r w:rsidR="007871C3" w:rsidRPr="00B2380D">
              <w:lastRenderedPageBreak/>
              <w:t>RK_INET_VLAN.site_id</w:t>
            </w:r>
            <w:r w:rsidRPr="00B2380D">
              <w:t>]</w:t>
            </w:r>
          </w:p>
        </w:tc>
        <w:tc>
          <w:tcPr>
            <w:tcW w:w="5868" w:type="dxa"/>
          </w:tcPr>
          <w:p w:rsidR="000D420F" w:rsidRPr="00B2380D" w:rsidRDefault="007F4103" w:rsidP="000D420F">
            <w:r w:rsidRPr="00B2380D">
              <w:lastRenderedPageBreak/>
              <w:t>Use SOURCE_KEY.id which populated the respective ASSET.id</w:t>
            </w:r>
          </w:p>
          <w:p w:rsidR="000D420F" w:rsidRPr="00B2380D" w:rsidRDefault="000D420F" w:rsidP="000D420F"/>
          <w:p w:rsidR="000D420F" w:rsidRPr="00B2380D" w:rsidRDefault="000D420F" w:rsidP="000D420F">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r>
            <w:r w:rsidRPr="00B2380D">
              <w:lastRenderedPageBreak/>
              <w:t>&lt;END 254035c.UTC-89113.003&gt;</w:t>
            </w:r>
            <w:r w:rsidRPr="00B2380D">
              <w:br/>
            </w:r>
          </w:p>
          <w:p w:rsidR="007F4103" w:rsidRPr="00B2380D" w:rsidRDefault="007F4103" w:rsidP="001F72E5"/>
        </w:tc>
      </w:tr>
      <w:tr w:rsidR="007F4103" w:rsidRPr="00B2380D" w:rsidTr="00346150">
        <w:tc>
          <w:tcPr>
            <w:tcW w:w="2808" w:type="dxa"/>
          </w:tcPr>
          <w:p w:rsidR="007F4103" w:rsidRPr="00B2380D" w:rsidRDefault="00245697" w:rsidP="001F72E5">
            <w:r w:rsidRPr="00B2380D">
              <w:lastRenderedPageBreak/>
              <w:t>NETWORK_CONNECTION_INET_VLAN.vpn_id +</w:t>
            </w:r>
            <w:r w:rsidRPr="00B2380D">
              <w:br/>
              <w:t>NETWORK_CONNECTION_INET_VLAN.pvc_id +</w:t>
            </w:r>
            <w:r w:rsidRPr="00B2380D">
              <w:br/>
              <w:t>NETWORK_CONNECTION_INET_VLAN.site_id</w:t>
            </w:r>
          </w:p>
          <w:p w:rsidR="00245697" w:rsidRPr="00B2380D" w:rsidRDefault="00245697" w:rsidP="001F72E5"/>
        </w:tc>
        <w:tc>
          <w:tcPr>
            <w:tcW w:w="2340" w:type="dxa"/>
          </w:tcPr>
          <w:p w:rsidR="007F4103" w:rsidRPr="00B2380D" w:rsidRDefault="007F4103" w:rsidP="001F72E5">
            <w:r w:rsidRPr="00B2380D">
              <w:t>Id_source_key [via Enterprise Key Translation]</w:t>
            </w:r>
          </w:p>
        </w:tc>
        <w:tc>
          <w:tcPr>
            <w:tcW w:w="5868" w:type="dxa"/>
          </w:tcPr>
          <w:p w:rsidR="000D420F" w:rsidRPr="00B2380D" w:rsidRDefault="007F4103" w:rsidP="000D420F">
            <w:r w:rsidRPr="00B2380D">
              <w:t>Use SOURCE_KEY.id which populated the respective ASSET.id</w:t>
            </w:r>
          </w:p>
          <w:p w:rsidR="000D420F" w:rsidRPr="00B2380D" w:rsidRDefault="000D420F" w:rsidP="000D420F">
            <w:pPr>
              <w:rPr>
                <w:strike/>
              </w:rPr>
            </w:pPr>
          </w:p>
          <w:p w:rsidR="000D420F" w:rsidRPr="00B2380D" w:rsidRDefault="000D420F" w:rsidP="000D420F">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7F4103" w:rsidRPr="00B2380D" w:rsidRDefault="007F4103" w:rsidP="001F72E5"/>
        </w:tc>
      </w:tr>
      <w:tr w:rsidR="007F4103" w:rsidRPr="00B2380D" w:rsidTr="00346150">
        <w:tc>
          <w:tcPr>
            <w:tcW w:w="2808" w:type="dxa"/>
          </w:tcPr>
          <w:p w:rsidR="007F4103" w:rsidRPr="00B2380D" w:rsidRDefault="007F4103" w:rsidP="001F72E5">
            <w:r w:rsidRPr="00B2380D">
              <w:t>-</w:t>
            </w:r>
          </w:p>
        </w:tc>
        <w:tc>
          <w:tcPr>
            <w:tcW w:w="2340" w:type="dxa"/>
          </w:tcPr>
          <w:p w:rsidR="007F4103" w:rsidRPr="00B2380D" w:rsidRDefault="007F4103" w:rsidP="001F72E5">
            <w:r w:rsidRPr="00B2380D">
              <w:t>Gdb_internal_flags</w:t>
            </w:r>
          </w:p>
        </w:tc>
        <w:tc>
          <w:tcPr>
            <w:tcW w:w="5868" w:type="dxa"/>
          </w:tcPr>
          <w:p w:rsidR="007F4103" w:rsidRPr="00B2380D" w:rsidRDefault="007F4103" w:rsidP="001F72E5">
            <w:r w:rsidRPr="00B2380D">
              <w:t>NULL</w:t>
            </w:r>
          </w:p>
        </w:tc>
      </w:tr>
    </w:tbl>
    <w:p w:rsidR="007F4103" w:rsidRPr="00B2380D" w:rsidRDefault="007F4103" w:rsidP="007F4103"/>
    <w:p w:rsidR="007F4103" w:rsidRPr="00B2380D" w:rsidRDefault="007F4103" w:rsidP="007F4103">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7F4103" w:rsidRPr="00B2380D" w:rsidRDefault="007F4103" w:rsidP="007F4103"/>
    <w:p w:rsidR="004977D9" w:rsidRPr="00B2380D" w:rsidRDefault="004977D9" w:rsidP="004977D9">
      <w:r w:rsidRPr="00B2380D">
        <w:t>&lt;279006&gt;&lt;REL1602&gt;</w:t>
      </w:r>
    </w:p>
    <w:p w:rsidR="004977D9" w:rsidRPr="00B2380D" w:rsidRDefault="004977D9" w:rsidP="004977D9">
      <w:r w:rsidRPr="00B2380D">
        <w:t>Update asset_ext_network_connection.id_network_type (id_object_what) to value from asset_ext_customer_network.id_network_type (id_object_to)</w:t>
      </w:r>
    </w:p>
    <w:p w:rsidR="004977D9" w:rsidRPr="00B2380D" w:rsidRDefault="004977D9" w:rsidP="004977D9">
      <w:r w:rsidRPr="00B2380D">
        <w:t>&lt;/279006&gt;</w:t>
      </w:r>
    </w:p>
    <w:p w:rsidR="004977D9" w:rsidRPr="00B2380D" w:rsidRDefault="004977D9" w:rsidP="007F4103"/>
    <w:p w:rsidR="007F4103" w:rsidRPr="00B2380D" w:rsidRDefault="007F4103" w:rsidP="007F4103">
      <w:pPr>
        <w:spacing w:after="200" w:line="276" w:lineRule="auto"/>
        <w:rPr>
          <w:i/>
        </w:rPr>
      </w:pPr>
      <w:r w:rsidRPr="00B2380D">
        <w:rPr>
          <w:i/>
        </w:rPr>
        <w:t>Note:</w:t>
      </w:r>
    </w:p>
    <w:p w:rsidR="007F4103" w:rsidRPr="00B2380D" w:rsidRDefault="007F4103" w:rsidP="007F4103">
      <w:pPr>
        <w:rPr>
          <w:i/>
        </w:rPr>
      </w:pPr>
      <w:r w:rsidRPr="00B2380D">
        <w:rPr>
          <w:i/>
        </w:rPr>
        <w:t xml:space="preserve">A filtered object for example is the Asset via the SERVICE_TYPE_BLOCKED_SYSTEM filtering. </w:t>
      </w:r>
    </w:p>
    <w:p w:rsidR="007F4103" w:rsidRPr="00B2380D" w:rsidRDefault="007F4103" w:rsidP="007F4103"/>
    <w:p w:rsidR="007F4103" w:rsidRPr="00B2380D" w:rsidRDefault="007F4103" w:rsidP="007F4103">
      <w:pPr>
        <w:rPr>
          <w:i/>
        </w:rPr>
      </w:pPr>
      <w:r w:rsidRPr="00B2380D">
        <w:rPr>
          <w:i/>
        </w:rPr>
        <w:t>Note:</w:t>
      </w:r>
    </w:p>
    <w:p w:rsidR="007F4103" w:rsidRPr="00B2380D" w:rsidRDefault="007F4103" w:rsidP="007F4103">
      <w:pPr>
        <w:rPr>
          <w:i/>
        </w:rPr>
      </w:pPr>
      <w:r w:rsidRPr="00B2380D">
        <w:rPr>
          <w:i/>
        </w:rPr>
        <w:t>This step requires that the following steps have been executed:</w:t>
      </w:r>
    </w:p>
    <w:p w:rsidR="007F4103" w:rsidRPr="00B2380D" w:rsidRDefault="00341827" w:rsidP="00346150">
      <w:pPr>
        <w:numPr>
          <w:ilvl w:val="0"/>
          <w:numId w:val="48"/>
        </w:numPr>
        <w:rPr>
          <w:i/>
        </w:rPr>
      </w:pPr>
      <w:r w:rsidRPr="00B2380D">
        <w:rPr>
          <w:i/>
        </w:rPr>
        <w:fldChar w:fldCharType="begin"/>
      </w:r>
      <w:r w:rsidRPr="00B2380D">
        <w:rPr>
          <w:i/>
        </w:rPr>
        <w:instrText xml:space="preserve"> REF _Ref371536870 \h  \* MERGEFORMAT </w:instrText>
      </w:r>
      <w:r w:rsidRPr="00B2380D">
        <w:rPr>
          <w:i/>
        </w:rPr>
      </w:r>
      <w:r w:rsidRPr="00B2380D">
        <w:rPr>
          <w:i/>
        </w:rPr>
        <w:fldChar w:fldCharType="separate"/>
      </w:r>
      <w:r w:rsidRPr="00B2380D">
        <w:rPr>
          <w:i/>
        </w:rPr>
        <w:t>HLD-254035-GCP-FLOW-ICORE-103-C [Icore Data Flow into Asset VPN (“Internet VLAN” “Customer Network”)]</w:t>
      </w:r>
      <w:r w:rsidRPr="00B2380D">
        <w:rPr>
          <w:i/>
        </w:rPr>
        <w:fldChar w:fldCharType="end"/>
      </w:r>
    </w:p>
    <w:p w:rsidR="007F4103" w:rsidRPr="00B2380D" w:rsidRDefault="00341827" w:rsidP="00346150">
      <w:pPr>
        <w:numPr>
          <w:ilvl w:val="0"/>
          <w:numId w:val="48"/>
        </w:numPr>
        <w:rPr>
          <w:i/>
        </w:rPr>
      </w:pPr>
      <w:r w:rsidRPr="00B2380D">
        <w:rPr>
          <w:i/>
        </w:rPr>
        <w:fldChar w:fldCharType="begin"/>
      </w:r>
      <w:r w:rsidRPr="00B2380D">
        <w:rPr>
          <w:i/>
        </w:rPr>
        <w:instrText xml:space="preserve"> REF _Ref371534449 \h  \* MERGEFORMAT </w:instrText>
      </w:r>
      <w:r w:rsidRPr="00B2380D">
        <w:rPr>
          <w:i/>
        </w:rPr>
      </w:r>
      <w:r w:rsidRPr="00B2380D">
        <w:rPr>
          <w:i/>
        </w:rPr>
        <w:fldChar w:fldCharType="separate"/>
      </w:r>
      <w:r w:rsidRPr="00B2380D">
        <w:rPr>
          <w:i/>
        </w:rPr>
        <w:t>HLD-254035-GCP-FLOW-ICORE-104-C [Icore Data Flow into Asset PVC (“Internet VLAN” “Network Connection”)]</w:t>
      </w:r>
      <w:r w:rsidRPr="00B2380D">
        <w:rPr>
          <w:i/>
        </w:rPr>
        <w:fldChar w:fldCharType="end"/>
      </w:r>
    </w:p>
    <w:p w:rsidR="005B5CEE" w:rsidRPr="00B2380D" w:rsidRDefault="005B5CEE" w:rsidP="005B5CEE"/>
    <w:p w:rsidR="00961412" w:rsidRPr="00B2380D" w:rsidRDefault="007F4103" w:rsidP="007F4103">
      <w:pPr>
        <w:pStyle w:val="Heading4"/>
      </w:pPr>
      <w:r w:rsidRPr="00B2380D">
        <w:br w:type="page"/>
      </w:r>
      <w:bookmarkStart w:id="145" w:name="_Ref431991835"/>
      <w:r w:rsidR="006107F0" w:rsidRPr="00B2380D">
        <w:lastRenderedPageBreak/>
        <w:t>HLD-254035-GCP-FLOW-ICORE-207</w:t>
      </w:r>
      <w:r w:rsidR="00961412" w:rsidRPr="00B2380D">
        <w:t xml:space="preserve"> [Icore Data Flow into </w:t>
      </w:r>
      <w:r w:rsidR="00B22308" w:rsidRPr="00B2380D">
        <w:t xml:space="preserve">Log </w:t>
      </w:r>
      <w:r w:rsidR="00961412" w:rsidRPr="00B2380D">
        <w:t>Port (“Network Connection Port”)  to Asset]</w:t>
      </w:r>
      <w:bookmarkEnd w:id="144"/>
      <w:bookmarkEnd w:id="145"/>
    </w:p>
    <w:p w:rsidR="00961412" w:rsidRPr="00B2380D" w:rsidRDefault="00961412" w:rsidP="00961412"/>
    <w:p w:rsidR="00961412" w:rsidRPr="00B2380D" w:rsidRDefault="00961412" w:rsidP="00961412">
      <w:r w:rsidRPr="00B2380D">
        <w:t xml:space="preserve">This requirement is for covering the relationship between network connection assets and </w:t>
      </w:r>
      <w:r w:rsidR="00B22308" w:rsidRPr="00B2380D">
        <w:t xml:space="preserve">logical </w:t>
      </w:r>
      <w:r w:rsidRPr="00B2380D">
        <w:t>ports associated with them.</w:t>
      </w:r>
    </w:p>
    <w:p w:rsidR="00961412" w:rsidRPr="00B2380D" w:rsidRDefault="00961412" w:rsidP="00961412">
      <w:pPr>
        <w:rPr>
          <w:i/>
          <w:color w:val="FF0000"/>
        </w:rPr>
      </w:pPr>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C79AE" w:rsidRPr="00B2380D" w:rsidRDefault="00961412" w:rsidP="000847BE">
      <w:pPr>
        <w:rPr>
          <w:b/>
        </w:rPr>
      </w:pPr>
      <w:r w:rsidRPr="00B2380D">
        <w:t xml:space="preserve">Process the following Icore records into the GDB </w:t>
      </w:r>
      <w:r w:rsidR="00436FAF" w:rsidRPr="00B2380D">
        <w:t xml:space="preserve">logical </w:t>
      </w:r>
      <w:r w:rsidRPr="00B2380D">
        <w:t xml:space="preserve">port to asset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C79AE" w:rsidRPr="00B2380D" w:rsidRDefault="009C79AE" w:rsidP="000847BE">
      <w:pPr>
        <w:rPr>
          <w:b/>
        </w:rPr>
      </w:pPr>
    </w:p>
    <w:p w:rsidR="000847BE" w:rsidRPr="00B2380D" w:rsidRDefault="000847BE" w:rsidP="000847BE">
      <w:pPr>
        <w:rPr>
          <w:b/>
        </w:rPr>
      </w:pPr>
      <w:r w:rsidRPr="00B2380D">
        <w:rPr>
          <w:b/>
        </w:rPr>
        <w:t xml:space="preserve">(A) CE </w:t>
      </w:r>
      <w:r w:rsidR="00C2382B" w:rsidRPr="00B2380D">
        <w:rPr>
          <w:b/>
        </w:rPr>
        <w:t xml:space="preserve">Logical </w:t>
      </w:r>
      <w:r w:rsidRPr="00B2380D">
        <w:rPr>
          <w:b/>
        </w:rPr>
        <w:t>Port</w:t>
      </w:r>
    </w:p>
    <w:p w:rsidR="00961412" w:rsidRPr="00B2380D" w:rsidRDefault="00961412" w:rsidP="00961412"/>
    <w:tbl>
      <w:tblPr>
        <w:tblW w:w="11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798"/>
        <w:gridCol w:w="3330"/>
        <w:gridCol w:w="3888"/>
      </w:tblGrid>
      <w:tr w:rsidR="00961412" w:rsidRPr="00B2380D" w:rsidTr="00366BB8">
        <w:tc>
          <w:tcPr>
            <w:tcW w:w="3798" w:type="dxa"/>
          </w:tcPr>
          <w:p w:rsidR="00961412" w:rsidRPr="00B2380D" w:rsidRDefault="00961412" w:rsidP="0043667F">
            <w:pPr>
              <w:rPr>
                <w:b/>
              </w:rPr>
            </w:pPr>
            <w:r w:rsidRPr="00B2380D">
              <w:rPr>
                <w:b/>
              </w:rPr>
              <w:t>Icore table.column</w:t>
            </w:r>
          </w:p>
        </w:tc>
        <w:tc>
          <w:tcPr>
            <w:tcW w:w="3330" w:type="dxa"/>
          </w:tcPr>
          <w:p w:rsidR="00961412" w:rsidRPr="00B2380D" w:rsidRDefault="00961412" w:rsidP="0043667F">
            <w:pPr>
              <w:rPr>
                <w:b/>
              </w:rPr>
            </w:pPr>
            <w:r w:rsidRPr="00B2380D">
              <w:rPr>
                <w:b/>
              </w:rPr>
              <w:t>GDB ASSOCIATION column</w:t>
            </w:r>
          </w:p>
        </w:tc>
        <w:tc>
          <w:tcPr>
            <w:tcW w:w="3888" w:type="dxa"/>
          </w:tcPr>
          <w:p w:rsidR="00961412" w:rsidRPr="00B2380D" w:rsidRDefault="00961412" w:rsidP="0043667F">
            <w:pPr>
              <w:rPr>
                <w:b/>
              </w:rPr>
            </w:pPr>
            <w:r w:rsidRPr="00B2380D">
              <w:rPr>
                <w:b/>
              </w:rPr>
              <w:t>Processing comment</w:t>
            </w:r>
          </w:p>
        </w:tc>
      </w:tr>
      <w:tr w:rsidR="00961412" w:rsidRPr="00B2380D" w:rsidTr="00366BB8">
        <w:tc>
          <w:tcPr>
            <w:tcW w:w="3798" w:type="dxa"/>
          </w:tcPr>
          <w:p w:rsidR="00961412" w:rsidRPr="00B2380D" w:rsidRDefault="00961412" w:rsidP="0043667F">
            <w:r w:rsidRPr="00B2380D">
              <w:t>-</w:t>
            </w:r>
          </w:p>
        </w:tc>
        <w:tc>
          <w:tcPr>
            <w:tcW w:w="3330" w:type="dxa"/>
          </w:tcPr>
          <w:p w:rsidR="00961412" w:rsidRPr="00B2380D" w:rsidRDefault="00961412" w:rsidP="0043667F">
            <w:r w:rsidRPr="00B2380D">
              <w:t>id_change_tracking</w:t>
            </w:r>
          </w:p>
        </w:tc>
        <w:tc>
          <w:tcPr>
            <w:tcW w:w="3888" w:type="dxa"/>
          </w:tcPr>
          <w:p w:rsidR="00961412" w:rsidRPr="00B2380D" w:rsidRDefault="00961412" w:rsidP="0043667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61412" w:rsidRPr="00B2380D" w:rsidTr="00366BB8">
        <w:tc>
          <w:tcPr>
            <w:tcW w:w="3798" w:type="dxa"/>
          </w:tcPr>
          <w:p w:rsidR="00961412" w:rsidRPr="00B2380D" w:rsidRDefault="00961412" w:rsidP="0043667F">
            <w:r w:rsidRPr="00B2380D">
              <w:t>-</w:t>
            </w:r>
          </w:p>
        </w:tc>
        <w:tc>
          <w:tcPr>
            <w:tcW w:w="3330" w:type="dxa"/>
          </w:tcPr>
          <w:p w:rsidR="00961412" w:rsidRPr="00B2380D" w:rsidRDefault="00961412" w:rsidP="0043667F">
            <w:r w:rsidRPr="00B2380D">
              <w:t>is_read_only</w:t>
            </w:r>
          </w:p>
        </w:tc>
        <w:tc>
          <w:tcPr>
            <w:tcW w:w="3888" w:type="dxa"/>
          </w:tcPr>
          <w:p w:rsidR="00961412" w:rsidRPr="00B2380D" w:rsidRDefault="00961412" w:rsidP="0043667F">
            <w:r w:rsidRPr="00B2380D">
              <w:t>‘Y’</w:t>
            </w:r>
          </w:p>
        </w:tc>
      </w:tr>
      <w:tr w:rsidR="00961412" w:rsidRPr="00B2380D" w:rsidTr="00366BB8">
        <w:tc>
          <w:tcPr>
            <w:tcW w:w="3798" w:type="dxa"/>
          </w:tcPr>
          <w:p w:rsidR="00961412" w:rsidRPr="00B2380D" w:rsidRDefault="00961412" w:rsidP="0043667F">
            <w:r w:rsidRPr="00B2380D">
              <w:t>-</w:t>
            </w:r>
          </w:p>
        </w:tc>
        <w:tc>
          <w:tcPr>
            <w:tcW w:w="3330" w:type="dxa"/>
          </w:tcPr>
          <w:p w:rsidR="00961412" w:rsidRPr="00B2380D" w:rsidRDefault="00961412" w:rsidP="0043667F">
            <w:r w:rsidRPr="00B2380D">
              <w:t>Id_role_notation</w:t>
            </w:r>
          </w:p>
        </w:tc>
        <w:tc>
          <w:tcPr>
            <w:tcW w:w="3888" w:type="dxa"/>
          </w:tcPr>
          <w:p w:rsidR="00961412" w:rsidRPr="00B2380D" w:rsidRDefault="00961412" w:rsidP="0043667F">
            <w:r w:rsidRPr="00B2380D">
              <w:t>NULL</w:t>
            </w:r>
          </w:p>
        </w:tc>
      </w:tr>
      <w:tr w:rsidR="00961412" w:rsidRPr="00B2380D" w:rsidTr="00366BB8">
        <w:tc>
          <w:tcPr>
            <w:tcW w:w="3798" w:type="dxa"/>
          </w:tcPr>
          <w:p w:rsidR="00961412" w:rsidRPr="00B2380D" w:rsidRDefault="00961412" w:rsidP="0043667F">
            <w:r w:rsidRPr="00B2380D">
              <w:t>-</w:t>
            </w:r>
          </w:p>
        </w:tc>
        <w:tc>
          <w:tcPr>
            <w:tcW w:w="3330" w:type="dxa"/>
          </w:tcPr>
          <w:p w:rsidR="00961412" w:rsidRPr="00B2380D" w:rsidRDefault="00961412" w:rsidP="0043667F">
            <w:r w:rsidRPr="00B2380D">
              <w:t>Id_association_type</w:t>
            </w:r>
          </w:p>
        </w:tc>
        <w:tc>
          <w:tcPr>
            <w:tcW w:w="3888" w:type="dxa"/>
          </w:tcPr>
          <w:p w:rsidR="00961412" w:rsidRPr="00B2380D" w:rsidRDefault="00961412" w:rsidP="0043667F">
            <w:r w:rsidRPr="00B2380D">
              <w:t>Referencing ASSOCIATION_TYPE.id which represents:</w:t>
            </w:r>
          </w:p>
          <w:p w:rsidR="00961412" w:rsidRPr="00B2380D" w:rsidRDefault="00961412" w:rsidP="0043667F">
            <w:r w:rsidRPr="00B2380D">
              <w:t>OBJECT_TYPE_WHAT ‘</w:t>
            </w:r>
            <w:r w:rsidR="00684B82" w:rsidRPr="00B2380D">
              <w:rPr>
                <w:b/>
                <w:u w:val="single"/>
              </w:rPr>
              <w:t>LOG_P</w:t>
            </w:r>
            <w:r w:rsidRPr="00B2380D">
              <w:rPr>
                <w:b/>
                <w:u w:val="single"/>
              </w:rPr>
              <w:t>ORT</w:t>
            </w:r>
            <w:r w:rsidRPr="00B2380D">
              <w:t>’, OBJECT_TYPE_TO ‘</w:t>
            </w:r>
            <w:r w:rsidRPr="00B2380D">
              <w:rPr>
                <w:b/>
                <w:u w:val="single"/>
              </w:rPr>
              <w:t>ASSET</w:t>
            </w:r>
            <w:r w:rsidRPr="00B2380D">
              <w:t>’, ROLE with FUNCTION_TYPE ‘</w:t>
            </w:r>
            <w:r w:rsidRPr="00B2380D">
              <w:rPr>
                <w:b/>
                <w:u w:val="single"/>
              </w:rPr>
              <w:t>USED_BY</w:t>
            </w:r>
            <w:r w:rsidRPr="00B2380D">
              <w:t>’ and FUNCTION_ROLE NULL</w:t>
            </w:r>
          </w:p>
        </w:tc>
      </w:tr>
      <w:tr w:rsidR="00581D69" w:rsidRPr="00B2380D" w:rsidTr="00F724D8">
        <w:tc>
          <w:tcPr>
            <w:tcW w:w="3798" w:type="dxa"/>
          </w:tcPr>
          <w:p w:rsidR="00581D69" w:rsidRPr="00B2380D" w:rsidRDefault="00581D69" w:rsidP="00F724D8">
            <w:r w:rsidRPr="00B2380D">
              <w:t>&lt;BEGIN: Port Load Corrections&gt;</w:t>
            </w:r>
          </w:p>
        </w:tc>
        <w:tc>
          <w:tcPr>
            <w:tcW w:w="3330" w:type="dxa"/>
          </w:tcPr>
          <w:p w:rsidR="00581D69" w:rsidRPr="00B2380D" w:rsidRDefault="00581D69" w:rsidP="00F724D8"/>
        </w:tc>
        <w:tc>
          <w:tcPr>
            <w:tcW w:w="3888" w:type="dxa"/>
          </w:tcPr>
          <w:p w:rsidR="00581D69" w:rsidRPr="00B2380D" w:rsidRDefault="00581D69" w:rsidP="00F724D8"/>
        </w:tc>
      </w:tr>
      <w:tr w:rsidR="006B3A75" w:rsidRPr="00B2380D" w:rsidTr="00366BB8">
        <w:tc>
          <w:tcPr>
            <w:tcW w:w="3798" w:type="dxa"/>
          </w:tcPr>
          <w:p w:rsidR="006B3A75" w:rsidRPr="00B2380D" w:rsidRDefault="006B3A75" w:rsidP="00571B2F">
            <w:pPr>
              <w:rPr>
                <w:b/>
              </w:rPr>
            </w:pPr>
            <w:r w:rsidRPr="00B2380D">
              <w:rPr>
                <w:b/>
              </w:rPr>
              <w:t>(1) “Layer-3” and “Layer-2” Logical Ports:</w:t>
            </w:r>
          </w:p>
          <w:p w:rsidR="006B3A75" w:rsidRPr="00B2380D" w:rsidRDefault="006B3A75" w:rsidP="00571B2F"/>
          <w:p w:rsidR="006B3A75" w:rsidRPr="00B2380D" w:rsidRDefault="00BE253C" w:rsidP="00571B2F">
            <w:pPr>
              <w:rPr>
                <w:lang w:val="nb-NO"/>
              </w:rPr>
            </w:pPr>
            <w:r w:rsidRPr="00B2380D">
              <w:rPr>
                <w:lang w:val="nb-NO"/>
              </w:rPr>
              <w:t>&lt;LOG-PORT-EKT-FIX&gt;</w:t>
            </w:r>
            <w:r w:rsidRPr="00B2380D">
              <w:rPr>
                <w:lang w:val="nb-NO"/>
              </w:rPr>
              <w:br/>
              <w:t>LOG_PORT_CE_VW.pvc_id +</w:t>
            </w:r>
            <w:r w:rsidRPr="00B2380D">
              <w:rPr>
                <w:lang w:val="nb-NO"/>
              </w:rPr>
              <w:br/>
              <w:t>LOG_PORT_CE_VW.site_id;</w:t>
            </w:r>
            <w:r w:rsidR="006B3A75" w:rsidRPr="00B2380D">
              <w:rPr>
                <w:lang w:val="nb-NO"/>
              </w:rPr>
              <w:br/>
            </w:r>
          </w:p>
          <w:p w:rsidR="006B3A75" w:rsidRPr="00B2380D" w:rsidRDefault="006B3A75" w:rsidP="00571B2F">
            <w:pPr>
              <w:rPr>
                <w:lang w:val="nb-NO"/>
              </w:rPr>
            </w:pPr>
          </w:p>
          <w:p w:rsidR="006B3A75" w:rsidRPr="00B2380D" w:rsidRDefault="006B3A75" w:rsidP="00571B2F">
            <w:pPr>
              <w:rPr>
                <w:b/>
                <w:lang w:val="nb-NO"/>
              </w:rPr>
            </w:pPr>
            <w:r w:rsidRPr="00B2380D">
              <w:rPr>
                <w:b/>
                <w:lang w:val="nb-NO"/>
              </w:rPr>
              <w:t>(2) “Internet VLAN” Logical Ports:</w:t>
            </w:r>
          </w:p>
          <w:p w:rsidR="006B3A75" w:rsidRPr="00B2380D" w:rsidRDefault="006B3A75" w:rsidP="00571B2F">
            <w:pPr>
              <w:rPr>
                <w:lang w:val="nb-NO"/>
              </w:rPr>
            </w:pPr>
          </w:p>
          <w:p w:rsidR="006B3A75" w:rsidRPr="00B2380D" w:rsidRDefault="00BE253C" w:rsidP="00571B2F">
            <w:pPr>
              <w:rPr>
                <w:lang w:val="nb-NO"/>
              </w:rPr>
            </w:pPr>
            <w:r w:rsidRPr="00B2380D">
              <w:rPr>
                <w:lang w:val="nb-NO"/>
              </w:rPr>
              <w:t>&lt;LOG-PORT-EKT-FIX&gt;</w:t>
            </w:r>
            <w:r w:rsidRPr="00B2380D">
              <w:rPr>
                <w:lang w:val="nb-NO"/>
              </w:rPr>
              <w:br/>
              <w:t>LOG_PORT_CE_INET_VLAN_VW.vpn_id +</w:t>
            </w:r>
            <w:r w:rsidRPr="00B2380D">
              <w:rPr>
                <w:lang w:val="nb-NO"/>
              </w:rPr>
              <w:br/>
              <w:t>LOG_PORT_CE_INET_VLAN_VW.pvc_id +</w:t>
            </w:r>
            <w:r w:rsidRPr="00B2380D">
              <w:rPr>
                <w:lang w:val="nb-NO"/>
              </w:rPr>
              <w:br/>
              <w:t>LOG_PORT_CE_INET_VLAN_VW.site_id;</w:t>
            </w:r>
          </w:p>
          <w:p w:rsidR="009C79AE" w:rsidRPr="00B2380D" w:rsidRDefault="009C79AE" w:rsidP="0043667F">
            <w:pPr>
              <w:rPr>
                <w:strike/>
              </w:rPr>
            </w:pPr>
          </w:p>
          <w:p w:rsidR="009C79AE" w:rsidRPr="00B2380D" w:rsidRDefault="009C79AE" w:rsidP="009C79AE">
            <w:pPr>
              <w:rPr>
                <w:b/>
              </w:rPr>
            </w:pPr>
            <w:r w:rsidRPr="00B2380D">
              <w:rPr>
                <w:b/>
              </w:rPr>
              <w:t>(3) “Tunnel VLAN” Logical Ports:</w:t>
            </w:r>
          </w:p>
          <w:p w:rsidR="009C79AE" w:rsidRPr="00B2380D" w:rsidRDefault="009C79AE" w:rsidP="0043667F">
            <w:r w:rsidRPr="00B2380D">
              <w:t>usrp.logical_port.log_port_id</w:t>
            </w:r>
          </w:p>
          <w:p w:rsidR="009C79AE" w:rsidRPr="00B2380D" w:rsidRDefault="0079284F" w:rsidP="0043667F">
            <w:r w:rsidRPr="00B2380D">
              <w:t>&lt;293772-CR160298</w:t>
            </w:r>
            <w:r w:rsidR="009C79AE" w:rsidRPr="00B2380D">
              <w:t>&gt;</w:t>
            </w:r>
          </w:p>
        </w:tc>
        <w:tc>
          <w:tcPr>
            <w:tcW w:w="3330" w:type="dxa"/>
          </w:tcPr>
          <w:p w:rsidR="006B3A75" w:rsidRPr="00B2380D" w:rsidRDefault="006B3A75" w:rsidP="0043667F">
            <w:r w:rsidRPr="00B2380D">
              <w:t>Id_object_what [via Enterprise Key Translation]</w:t>
            </w:r>
          </w:p>
        </w:tc>
        <w:tc>
          <w:tcPr>
            <w:tcW w:w="3888" w:type="dxa"/>
          </w:tcPr>
          <w:p w:rsidR="006B3A75" w:rsidRPr="00B2380D" w:rsidRDefault="006B3A75" w:rsidP="003B39BD">
            <w:r w:rsidRPr="00B2380D">
              <w:t>Use SOURCE_KEY.id which populated the respective LOG_PORT.id</w:t>
            </w:r>
          </w:p>
          <w:p w:rsidR="006B3A75" w:rsidRPr="00B2380D" w:rsidRDefault="006B3A75" w:rsidP="003B39BD">
            <w:r w:rsidRPr="00B2380D">
              <w:t>(where LOG_PORT.id_port_type references “</w:t>
            </w:r>
            <w:r w:rsidRPr="00B2380D">
              <w:rPr>
                <w:b/>
              </w:rPr>
              <w:t>CE</w:t>
            </w:r>
            <w:r w:rsidRPr="00B2380D">
              <w:t>”)</w:t>
            </w:r>
          </w:p>
          <w:p w:rsidR="0024751E" w:rsidRPr="00B2380D" w:rsidRDefault="0024751E" w:rsidP="0024751E"/>
          <w:p w:rsidR="0024751E" w:rsidRPr="00B2380D" w:rsidRDefault="00173497" w:rsidP="0024751E">
            <w:r w:rsidRPr="00B2380D">
              <w:t>&lt;BEGIN DEFECT-FIX-34627.2015-02-16&gt;</w:t>
            </w:r>
            <w:r w:rsidRPr="00B2380D">
              <w:br/>
            </w:r>
            <w:r w:rsidR="0024751E" w:rsidRPr="00B2380D">
              <w:rPr>
                <w:strike/>
              </w:rPr>
              <w:t>&lt;BEGIN DEFECT-FIX-34627.2015-02-12&gt;</w:t>
            </w:r>
            <w:r w:rsidR="0024751E" w:rsidRPr="00B2380D">
              <w:rPr>
                <w:strike/>
              </w:rPr>
              <w:br/>
              <w:t>Use SOURCE_KEY_CORRELATION.id_source_key_master for SOURCE_PROCESS according to all currently installed “port unifications” where SOURCE_KEY_CORRELATION.id_source_key equals SOURCE_KEY.id</w:t>
            </w:r>
            <w:r w:rsidR="0024751E" w:rsidRPr="00B2380D">
              <w:rPr>
                <w:strike/>
              </w:rPr>
              <w:br/>
              <w:t>&lt;END DEFECT-FIX-34627.2015-02-12&gt;</w:t>
            </w:r>
            <w:r w:rsidR="0024751E" w:rsidRPr="00B2380D">
              <w:rPr>
                <w:strike/>
              </w:rPr>
              <w:br/>
            </w:r>
            <w:r w:rsidRPr="00B2380D">
              <w:t>&lt;END DEFECT-FIX-34627.2015-02-16&gt;</w:t>
            </w:r>
            <w:r w:rsidRPr="00B2380D">
              <w:br/>
            </w:r>
          </w:p>
          <w:p w:rsidR="0024751E" w:rsidRPr="00B2380D" w:rsidRDefault="0024751E" w:rsidP="003B39BD"/>
        </w:tc>
      </w:tr>
      <w:tr w:rsidR="00581D69" w:rsidRPr="00B2380D" w:rsidTr="00F724D8">
        <w:tc>
          <w:tcPr>
            <w:tcW w:w="3798" w:type="dxa"/>
          </w:tcPr>
          <w:p w:rsidR="00581D69" w:rsidRPr="00B2380D" w:rsidRDefault="00581D69" w:rsidP="00F724D8">
            <w:r w:rsidRPr="00B2380D">
              <w:t>&lt;END: Port Load Corrections&gt;</w:t>
            </w:r>
          </w:p>
        </w:tc>
        <w:tc>
          <w:tcPr>
            <w:tcW w:w="3330" w:type="dxa"/>
          </w:tcPr>
          <w:p w:rsidR="00581D69" w:rsidRPr="00B2380D" w:rsidRDefault="00581D69" w:rsidP="00F724D8"/>
        </w:tc>
        <w:tc>
          <w:tcPr>
            <w:tcW w:w="3888" w:type="dxa"/>
          </w:tcPr>
          <w:p w:rsidR="00581D69" w:rsidRPr="00B2380D" w:rsidRDefault="00581D69" w:rsidP="00F724D8"/>
        </w:tc>
      </w:tr>
      <w:tr w:rsidR="00961412" w:rsidRPr="00B2380D" w:rsidTr="00366BB8">
        <w:tc>
          <w:tcPr>
            <w:tcW w:w="3798" w:type="dxa"/>
          </w:tcPr>
          <w:p w:rsidR="006C724F" w:rsidRPr="00B2380D" w:rsidRDefault="007A2FA4" w:rsidP="0043667F">
            <w:pPr>
              <w:rPr>
                <w:b/>
              </w:rPr>
            </w:pPr>
            <w:r w:rsidRPr="00B2380D">
              <w:rPr>
                <w:b/>
              </w:rPr>
              <w:lastRenderedPageBreak/>
              <w:t xml:space="preserve">(1) </w:t>
            </w:r>
            <w:r w:rsidR="006C724F" w:rsidRPr="00B2380D">
              <w:rPr>
                <w:b/>
              </w:rPr>
              <w:t>“Layer-3” and “Layer-2” Network Connections:</w:t>
            </w:r>
          </w:p>
          <w:p w:rsidR="007A2FA4" w:rsidRPr="00B2380D" w:rsidRDefault="007A2FA4" w:rsidP="0043667F"/>
          <w:p w:rsidR="00961412" w:rsidRPr="00B2380D" w:rsidRDefault="00961412" w:rsidP="0043667F">
            <w:r w:rsidRPr="00B2380D">
              <w:t>NETWORK_CONNECTION.pvc_id +</w:t>
            </w:r>
            <w:r w:rsidRPr="00B2380D">
              <w:br/>
              <w:t>NETWORK_CONNECTION.site_id;</w:t>
            </w:r>
            <w:r w:rsidRPr="00B2380D">
              <w:br/>
              <w:t xml:space="preserve">  (=</w:t>
            </w:r>
            <w:r w:rsidR="00DB2B15" w:rsidRPr="00B2380D">
              <w:t>{same as log port; see above}</w:t>
            </w:r>
            <w:r w:rsidRPr="00B2380D">
              <w:t>)</w:t>
            </w:r>
          </w:p>
          <w:p w:rsidR="007A2FA4" w:rsidRPr="00B2380D" w:rsidRDefault="007A2FA4" w:rsidP="0043667F"/>
          <w:p w:rsidR="007A2FA4" w:rsidRPr="00B2380D" w:rsidRDefault="007A2FA4" w:rsidP="0043667F"/>
          <w:p w:rsidR="007A2FA4" w:rsidRPr="00B2380D" w:rsidRDefault="007A2FA4" w:rsidP="007A2FA4">
            <w:pPr>
              <w:rPr>
                <w:b/>
              </w:rPr>
            </w:pPr>
            <w:r w:rsidRPr="00B2380D">
              <w:rPr>
                <w:b/>
              </w:rPr>
              <w:t>(2) “Internet VLAN” Network Connections:</w:t>
            </w:r>
          </w:p>
          <w:p w:rsidR="007A2FA4" w:rsidRPr="00B2380D" w:rsidRDefault="007A2FA4" w:rsidP="007A2FA4"/>
          <w:p w:rsidR="007A2FA4" w:rsidRPr="00B2380D" w:rsidRDefault="007A2FA4" w:rsidP="007A2FA4">
            <w:r w:rsidRPr="00B2380D">
              <w:t>NETWORK_CONNECTION_INET_VLAN.vpn_id +</w:t>
            </w:r>
            <w:r w:rsidRPr="00B2380D">
              <w:br/>
              <w:t>NETWORK_CONNECTION_INET_VLAN.pvc_id +</w:t>
            </w:r>
            <w:r w:rsidRPr="00B2380D">
              <w:br/>
              <w:t>NETWORK_CONNECTION_INET_VLAN.site_id;</w:t>
            </w:r>
            <w:r w:rsidRPr="00B2380D">
              <w:br/>
              <w:t xml:space="preserve">  (=</w:t>
            </w:r>
            <w:r w:rsidR="00DB2B15" w:rsidRPr="00B2380D">
              <w:t>{same as log port; see above}</w:t>
            </w:r>
            <w:r w:rsidRPr="00B2380D">
              <w:t>)</w:t>
            </w:r>
          </w:p>
          <w:p w:rsidR="009C79AE" w:rsidRPr="00B2380D" w:rsidRDefault="009C79AE" w:rsidP="0043667F"/>
          <w:p w:rsidR="009C79AE" w:rsidRPr="00B2380D" w:rsidRDefault="009C79AE" w:rsidP="009C79AE">
            <w:pPr>
              <w:rPr>
                <w:b/>
              </w:rPr>
            </w:pPr>
            <w:r w:rsidRPr="00B2380D">
              <w:rPr>
                <w:b/>
              </w:rPr>
              <w:t>(3) “Tunnel VLAN” Network Connections:</w:t>
            </w:r>
          </w:p>
          <w:p w:rsidR="009C79AE" w:rsidRPr="00B2380D" w:rsidRDefault="009C79AE" w:rsidP="0043667F">
            <w:r w:rsidRPr="00B2380D">
              <w:t>usrp.</w:t>
            </w:r>
            <w:r w:rsidR="000F6FF0" w:rsidRPr="00B2380D">
              <w:t>tunnel_vlan_vw</w:t>
            </w:r>
            <w:r w:rsidRPr="00B2380D">
              <w:t>.</w:t>
            </w:r>
            <w:r w:rsidR="000F6FF0" w:rsidRPr="00B2380D">
              <w:t>icore_</w:t>
            </w:r>
            <w:r w:rsidRPr="00B2380D">
              <w:t>pvc_id</w:t>
            </w:r>
          </w:p>
          <w:p w:rsidR="009C79AE" w:rsidRPr="00B2380D" w:rsidRDefault="0079284F" w:rsidP="0043667F">
            <w:r w:rsidRPr="00B2380D">
              <w:t>&lt;293772-CR160298&gt;</w:t>
            </w:r>
          </w:p>
        </w:tc>
        <w:tc>
          <w:tcPr>
            <w:tcW w:w="3330" w:type="dxa"/>
          </w:tcPr>
          <w:p w:rsidR="00961412" w:rsidRPr="00B2380D" w:rsidRDefault="00961412" w:rsidP="0043667F">
            <w:r w:rsidRPr="00B2380D">
              <w:t xml:space="preserve">Id_object_to [via Enterprise Key Translation for </w:t>
            </w:r>
          </w:p>
          <w:p w:rsidR="00961412" w:rsidRPr="00B2380D" w:rsidRDefault="00961412" w:rsidP="0043667F">
            <w:r w:rsidRPr="00B2380D">
              <w:t>NETWORK_CONNECTION.pvc_id +</w:t>
            </w:r>
            <w:r w:rsidRPr="00B2380D">
              <w:br/>
              <w:t>NETWORK_CONNEC</w:t>
            </w:r>
            <w:r w:rsidR="00BB7294" w:rsidRPr="00B2380D">
              <w:t>TION.site_id</w:t>
            </w:r>
            <w:r w:rsidRPr="00B2380D">
              <w:br/>
            </w:r>
            <w:r w:rsidR="00BB7294" w:rsidRPr="00B2380D">
              <w:br/>
            </w:r>
            <w:r w:rsidR="00BB7294" w:rsidRPr="00B2380D">
              <w:rPr>
                <w:b/>
                <w:i/>
              </w:rPr>
              <w:t>&lt;resp.&gt;</w:t>
            </w:r>
            <w:r w:rsidR="00BB7294" w:rsidRPr="00B2380D">
              <w:br/>
            </w:r>
            <w:r w:rsidR="00BB7294" w:rsidRPr="00B2380D">
              <w:br/>
              <w:t>NETWORK_CONNECTION_INET_VLAN.vpn_id +</w:t>
            </w:r>
            <w:r w:rsidR="00BB7294" w:rsidRPr="00B2380D">
              <w:br/>
              <w:t>NETWORK_CONNECTION_INET_VLAN.pvc_id +</w:t>
            </w:r>
            <w:r w:rsidR="00BB7294" w:rsidRPr="00B2380D">
              <w:br/>
              <w:t>NETWORK_CONNECTION_INET_VLAN.site_id</w:t>
            </w:r>
            <w:r w:rsidRPr="00B2380D">
              <w:t>]</w:t>
            </w:r>
          </w:p>
          <w:p w:rsidR="009C79AE" w:rsidRPr="00B2380D" w:rsidRDefault="009C79AE" w:rsidP="0043667F"/>
          <w:p w:rsidR="009C79AE" w:rsidRPr="00B2380D" w:rsidRDefault="009C79AE" w:rsidP="009C79AE">
            <w:r w:rsidRPr="00B2380D">
              <w:t>usrp.pvc.pvc_id</w:t>
            </w:r>
          </w:p>
          <w:p w:rsidR="009C79AE" w:rsidRPr="00B2380D" w:rsidRDefault="009C79AE" w:rsidP="0043667F"/>
        </w:tc>
        <w:tc>
          <w:tcPr>
            <w:tcW w:w="3888" w:type="dxa"/>
          </w:tcPr>
          <w:p w:rsidR="003C3B0C" w:rsidRPr="00B2380D" w:rsidRDefault="00961412" w:rsidP="003C3B0C">
            <w:r w:rsidRPr="00B2380D">
              <w:t xml:space="preserve">Use SOURCE_KEY.id which populated the respective </w:t>
            </w:r>
            <w:r w:rsidR="00893CAD" w:rsidRPr="00B2380D">
              <w:t>ASSET</w:t>
            </w:r>
            <w:r w:rsidRPr="00B2380D">
              <w:t>.id</w:t>
            </w:r>
          </w:p>
          <w:p w:rsidR="003C3B0C" w:rsidRPr="00B2380D" w:rsidRDefault="003C3B0C" w:rsidP="003C3B0C"/>
          <w:p w:rsidR="003C3B0C" w:rsidRPr="00B2380D" w:rsidRDefault="0088442E" w:rsidP="003C3B0C">
            <w:r w:rsidRPr="00B2380D">
              <w:t>&lt;BEGIN DEFECT-FIX-34627.2015-02-16&gt;</w:t>
            </w:r>
            <w:r w:rsidRPr="00B2380D">
              <w:br/>
            </w:r>
            <w:r w:rsidR="003C3B0C" w:rsidRPr="00B2380D">
              <w:rPr>
                <w:strike/>
              </w:rPr>
              <w:t>&lt;BEGIN 254035c.UTC-89113.003&gt;</w:t>
            </w:r>
            <w:r w:rsidR="003C3B0C" w:rsidRPr="00B2380D">
              <w:rPr>
                <w:strike/>
              </w:rPr>
              <w:br/>
              <w:t>Use SOURCE_KEY_CORRELATION.id_source_key_master for SOURCE_PROCESS according to all currently installed “asset unifications” (see: A Note on “Asset Unification”) where SOURCE_KEY_CORRELATION.id_source_key equals SOURCE_KEY.id</w:t>
            </w:r>
            <w:r w:rsidR="003C3B0C" w:rsidRPr="00B2380D">
              <w:rPr>
                <w:strike/>
              </w:rPr>
              <w:br/>
              <w:t>&lt;END 254035c.UTC-89113.003&gt;</w:t>
            </w:r>
            <w:r w:rsidR="003C3B0C" w:rsidRPr="00B2380D">
              <w:rPr>
                <w:strike/>
              </w:rPr>
              <w:br/>
            </w:r>
            <w:r w:rsidRPr="00B2380D">
              <w:t>&lt;END DEFECT-FIX-34627.2015-02-16&gt;</w:t>
            </w:r>
            <w:r w:rsidRPr="00B2380D">
              <w:br/>
            </w:r>
          </w:p>
          <w:p w:rsidR="00961412" w:rsidRPr="00B2380D" w:rsidRDefault="00961412" w:rsidP="00893CAD"/>
        </w:tc>
      </w:tr>
      <w:tr w:rsidR="00A71574" w:rsidRPr="00B2380D" w:rsidTr="00F724D8">
        <w:tc>
          <w:tcPr>
            <w:tcW w:w="3798" w:type="dxa"/>
          </w:tcPr>
          <w:p w:rsidR="00A71574" w:rsidRPr="00B2380D" w:rsidRDefault="00A71574" w:rsidP="00F724D8">
            <w:r w:rsidRPr="00B2380D">
              <w:t>&lt;BEGIN: Port Load Corrections&gt;</w:t>
            </w:r>
          </w:p>
        </w:tc>
        <w:tc>
          <w:tcPr>
            <w:tcW w:w="3330" w:type="dxa"/>
          </w:tcPr>
          <w:p w:rsidR="00A71574" w:rsidRPr="00B2380D" w:rsidRDefault="00A71574" w:rsidP="00F724D8"/>
        </w:tc>
        <w:tc>
          <w:tcPr>
            <w:tcW w:w="3888" w:type="dxa"/>
          </w:tcPr>
          <w:p w:rsidR="00A71574" w:rsidRPr="00B2380D" w:rsidRDefault="00A71574" w:rsidP="00F724D8"/>
        </w:tc>
      </w:tr>
      <w:tr w:rsidR="003547A4" w:rsidRPr="00B2380D" w:rsidTr="00366BB8">
        <w:tc>
          <w:tcPr>
            <w:tcW w:w="3798" w:type="dxa"/>
          </w:tcPr>
          <w:p w:rsidR="003547A4" w:rsidRPr="00B2380D" w:rsidRDefault="003547A4" w:rsidP="00B9610E">
            <w:pPr>
              <w:rPr>
                <w:b/>
              </w:rPr>
            </w:pPr>
            <w:r w:rsidRPr="00B2380D">
              <w:rPr>
                <w:b/>
              </w:rPr>
              <w:t>(1) “Layer-3” and “Layer-2” Logical Ports:</w:t>
            </w:r>
          </w:p>
          <w:p w:rsidR="003547A4" w:rsidRPr="00B2380D" w:rsidRDefault="003547A4" w:rsidP="00B9610E"/>
          <w:p w:rsidR="003547A4" w:rsidRPr="00B2380D" w:rsidRDefault="003547A4" w:rsidP="00B9610E">
            <w:pPr>
              <w:rPr>
                <w:lang w:val="nb-NO"/>
              </w:rPr>
            </w:pPr>
            <w:r w:rsidRPr="00B2380D">
              <w:rPr>
                <w:lang w:val="nb-NO"/>
              </w:rPr>
              <w:t>&lt;LOG-PORT-EKT-FIX&gt;</w:t>
            </w:r>
            <w:r w:rsidRPr="00B2380D">
              <w:rPr>
                <w:lang w:val="nb-NO"/>
              </w:rPr>
              <w:br/>
              <w:t>LOG_PORT_CE_VW.pvc_id +</w:t>
            </w:r>
            <w:r w:rsidRPr="00B2380D">
              <w:rPr>
                <w:lang w:val="nb-NO"/>
              </w:rPr>
              <w:br/>
              <w:t>LOG_PORT_CE_VW.site_id;</w:t>
            </w:r>
            <w:r w:rsidRPr="00B2380D">
              <w:rPr>
                <w:lang w:val="nb-NO"/>
              </w:rPr>
              <w:br/>
            </w:r>
          </w:p>
          <w:p w:rsidR="003547A4" w:rsidRPr="00B2380D" w:rsidRDefault="003547A4" w:rsidP="00B9610E">
            <w:pPr>
              <w:rPr>
                <w:lang w:val="nb-NO"/>
              </w:rPr>
            </w:pPr>
          </w:p>
          <w:p w:rsidR="003547A4" w:rsidRPr="00B2380D" w:rsidRDefault="003547A4" w:rsidP="00B9610E">
            <w:pPr>
              <w:rPr>
                <w:b/>
                <w:lang w:val="nb-NO"/>
              </w:rPr>
            </w:pPr>
            <w:r w:rsidRPr="00B2380D">
              <w:rPr>
                <w:b/>
                <w:lang w:val="nb-NO"/>
              </w:rPr>
              <w:t>(2) “Internet VLAN” Logical Ports:</w:t>
            </w:r>
          </w:p>
          <w:p w:rsidR="003547A4" w:rsidRPr="00B2380D" w:rsidRDefault="003547A4" w:rsidP="00B9610E">
            <w:pPr>
              <w:rPr>
                <w:lang w:val="nb-NO"/>
              </w:rPr>
            </w:pPr>
          </w:p>
          <w:p w:rsidR="003547A4" w:rsidRPr="00B2380D" w:rsidRDefault="003547A4" w:rsidP="00B9610E">
            <w:pPr>
              <w:rPr>
                <w:lang w:val="nb-NO"/>
              </w:rPr>
            </w:pPr>
            <w:r w:rsidRPr="00B2380D">
              <w:rPr>
                <w:lang w:val="nb-NO"/>
              </w:rPr>
              <w:t>&lt;LOG-PORT-EKT-FIX&gt;</w:t>
            </w:r>
            <w:r w:rsidRPr="00B2380D">
              <w:rPr>
                <w:lang w:val="nb-NO"/>
              </w:rPr>
              <w:br/>
              <w:t>LOG_PORT_CE_INET_VLAN_VW.vpn_id +</w:t>
            </w:r>
            <w:r w:rsidRPr="00B2380D">
              <w:rPr>
                <w:lang w:val="nb-NO"/>
              </w:rPr>
              <w:br/>
              <w:t>LOG_PORT_CE_INET_VLAN_VW.pvc_id +</w:t>
            </w:r>
            <w:r w:rsidRPr="00B2380D">
              <w:rPr>
                <w:lang w:val="nb-NO"/>
              </w:rPr>
              <w:br/>
              <w:t>LOG_PORT_CE_INET_VLAN_VW.site_id;</w:t>
            </w:r>
          </w:p>
          <w:p w:rsidR="009C79AE" w:rsidRPr="00B2380D" w:rsidRDefault="009C79AE" w:rsidP="009C79AE"/>
          <w:p w:rsidR="009C79AE" w:rsidRPr="00B2380D" w:rsidRDefault="009C79AE" w:rsidP="009C79AE">
            <w:pPr>
              <w:rPr>
                <w:b/>
              </w:rPr>
            </w:pPr>
            <w:r w:rsidRPr="00B2380D">
              <w:rPr>
                <w:b/>
              </w:rPr>
              <w:t>(3) “Tunnel VLAN” Logical Ports:</w:t>
            </w:r>
          </w:p>
          <w:p w:rsidR="009C79AE" w:rsidRPr="00B2380D" w:rsidRDefault="009C79AE" w:rsidP="009C79AE">
            <w:r w:rsidRPr="00B2380D">
              <w:t>usrp.logical_port.log_port_id</w:t>
            </w:r>
          </w:p>
          <w:p w:rsidR="003547A4" w:rsidRPr="00B2380D" w:rsidRDefault="0079284F" w:rsidP="0043667F">
            <w:pPr>
              <w:rPr>
                <w:lang w:val="nb-NO"/>
              </w:rPr>
            </w:pPr>
            <w:r w:rsidRPr="00B2380D">
              <w:t>&lt;293772-CR160298&gt;</w:t>
            </w:r>
          </w:p>
        </w:tc>
        <w:tc>
          <w:tcPr>
            <w:tcW w:w="3330" w:type="dxa"/>
          </w:tcPr>
          <w:p w:rsidR="003547A4" w:rsidRPr="00B2380D" w:rsidRDefault="003547A4" w:rsidP="0043667F">
            <w:r w:rsidRPr="00B2380D">
              <w:t>Id_source_key [via Enterprise Key Translation]</w:t>
            </w:r>
          </w:p>
        </w:tc>
        <w:tc>
          <w:tcPr>
            <w:tcW w:w="3888" w:type="dxa"/>
          </w:tcPr>
          <w:p w:rsidR="003547A4" w:rsidRPr="00B2380D" w:rsidRDefault="003547A4" w:rsidP="0043667F">
            <w:r w:rsidRPr="00B2380D">
              <w:t>Use SOURCE_KEY.id which populated the respective LOG_PORT.id</w:t>
            </w:r>
          </w:p>
        </w:tc>
      </w:tr>
      <w:tr w:rsidR="00A71574" w:rsidRPr="00B2380D" w:rsidTr="00F724D8">
        <w:tc>
          <w:tcPr>
            <w:tcW w:w="3798" w:type="dxa"/>
          </w:tcPr>
          <w:p w:rsidR="00A71574" w:rsidRPr="00B2380D" w:rsidRDefault="00A71574" w:rsidP="00F724D8">
            <w:r w:rsidRPr="00B2380D">
              <w:t>&lt;END: Port Load Corrections&gt;</w:t>
            </w:r>
          </w:p>
        </w:tc>
        <w:tc>
          <w:tcPr>
            <w:tcW w:w="3330" w:type="dxa"/>
          </w:tcPr>
          <w:p w:rsidR="00A71574" w:rsidRPr="00B2380D" w:rsidRDefault="00A71574" w:rsidP="00F724D8"/>
        </w:tc>
        <w:tc>
          <w:tcPr>
            <w:tcW w:w="3888" w:type="dxa"/>
          </w:tcPr>
          <w:p w:rsidR="00A71574" w:rsidRPr="00B2380D" w:rsidRDefault="00A71574" w:rsidP="00F724D8"/>
        </w:tc>
      </w:tr>
      <w:tr w:rsidR="00961412" w:rsidRPr="00B2380D" w:rsidTr="00366BB8">
        <w:tc>
          <w:tcPr>
            <w:tcW w:w="3798" w:type="dxa"/>
          </w:tcPr>
          <w:p w:rsidR="00961412" w:rsidRPr="00B2380D" w:rsidRDefault="00961412" w:rsidP="0043667F">
            <w:r w:rsidRPr="00B2380D">
              <w:t>-</w:t>
            </w:r>
          </w:p>
        </w:tc>
        <w:tc>
          <w:tcPr>
            <w:tcW w:w="3330" w:type="dxa"/>
          </w:tcPr>
          <w:p w:rsidR="00961412" w:rsidRPr="00B2380D" w:rsidRDefault="00961412" w:rsidP="0043667F">
            <w:r w:rsidRPr="00B2380D">
              <w:t>Gdb_internal_flags</w:t>
            </w:r>
          </w:p>
        </w:tc>
        <w:tc>
          <w:tcPr>
            <w:tcW w:w="3888" w:type="dxa"/>
          </w:tcPr>
          <w:p w:rsidR="00961412" w:rsidRPr="00B2380D" w:rsidRDefault="00961412" w:rsidP="0043667F">
            <w:r w:rsidRPr="00B2380D">
              <w:t>NULL</w:t>
            </w:r>
          </w:p>
        </w:tc>
      </w:tr>
    </w:tbl>
    <w:p w:rsidR="009141C4" w:rsidRPr="00B2380D" w:rsidRDefault="009141C4" w:rsidP="009141C4"/>
    <w:p w:rsidR="009141C4" w:rsidRPr="00B2380D" w:rsidRDefault="00E427A1" w:rsidP="009141C4">
      <w:pPr>
        <w:rPr>
          <w:b/>
        </w:rPr>
      </w:pPr>
      <w:r w:rsidRPr="00B2380D">
        <w:rPr>
          <w:b/>
        </w:rPr>
        <w:br w:type="page"/>
      </w:r>
      <w:r w:rsidR="009141C4" w:rsidRPr="00B2380D">
        <w:rPr>
          <w:b/>
        </w:rPr>
        <w:lastRenderedPageBreak/>
        <w:t xml:space="preserve">(B) PE </w:t>
      </w:r>
      <w:r w:rsidR="00E07912" w:rsidRPr="00B2380D">
        <w:rPr>
          <w:b/>
        </w:rPr>
        <w:t xml:space="preserve">Logical </w:t>
      </w:r>
      <w:r w:rsidR="009141C4" w:rsidRPr="00B2380D">
        <w:rPr>
          <w:b/>
        </w:rPr>
        <w:t>Port</w:t>
      </w:r>
    </w:p>
    <w:p w:rsidR="009141C4" w:rsidRPr="00B2380D" w:rsidRDefault="009141C4" w:rsidP="009141C4"/>
    <w:tbl>
      <w:tblPr>
        <w:tblW w:w="11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708"/>
        <w:gridCol w:w="90"/>
        <w:gridCol w:w="3330"/>
        <w:gridCol w:w="90"/>
        <w:gridCol w:w="3798"/>
      </w:tblGrid>
      <w:tr w:rsidR="009141C4" w:rsidRPr="00B2380D" w:rsidTr="0027044E">
        <w:tc>
          <w:tcPr>
            <w:tcW w:w="3708" w:type="dxa"/>
          </w:tcPr>
          <w:p w:rsidR="009141C4" w:rsidRPr="00B2380D" w:rsidRDefault="009141C4" w:rsidP="00304315">
            <w:pPr>
              <w:rPr>
                <w:b/>
              </w:rPr>
            </w:pPr>
            <w:r w:rsidRPr="00B2380D">
              <w:rPr>
                <w:b/>
              </w:rPr>
              <w:t>Icore table.column</w:t>
            </w:r>
          </w:p>
        </w:tc>
        <w:tc>
          <w:tcPr>
            <w:tcW w:w="3510" w:type="dxa"/>
            <w:gridSpan w:val="3"/>
          </w:tcPr>
          <w:p w:rsidR="009141C4" w:rsidRPr="00B2380D" w:rsidRDefault="009141C4" w:rsidP="00304315">
            <w:pPr>
              <w:rPr>
                <w:b/>
              </w:rPr>
            </w:pPr>
            <w:r w:rsidRPr="00B2380D">
              <w:rPr>
                <w:b/>
              </w:rPr>
              <w:t>GDB ASSOCIATION column</w:t>
            </w:r>
          </w:p>
        </w:tc>
        <w:tc>
          <w:tcPr>
            <w:tcW w:w="3798" w:type="dxa"/>
          </w:tcPr>
          <w:p w:rsidR="009141C4" w:rsidRPr="00B2380D" w:rsidRDefault="009141C4" w:rsidP="00304315">
            <w:pPr>
              <w:rPr>
                <w:b/>
              </w:rPr>
            </w:pPr>
            <w:r w:rsidRPr="00B2380D">
              <w:rPr>
                <w:b/>
              </w:rPr>
              <w:t>Processing comment</w:t>
            </w:r>
          </w:p>
        </w:tc>
      </w:tr>
      <w:tr w:rsidR="009141C4" w:rsidRPr="00B2380D" w:rsidTr="0027044E">
        <w:tc>
          <w:tcPr>
            <w:tcW w:w="3708" w:type="dxa"/>
          </w:tcPr>
          <w:p w:rsidR="009141C4" w:rsidRPr="00B2380D" w:rsidRDefault="009141C4" w:rsidP="00304315">
            <w:r w:rsidRPr="00B2380D">
              <w:t>-</w:t>
            </w:r>
          </w:p>
        </w:tc>
        <w:tc>
          <w:tcPr>
            <w:tcW w:w="3510" w:type="dxa"/>
            <w:gridSpan w:val="3"/>
          </w:tcPr>
          <w:p w:rsidR="009141C4" w:rsidRPr="00B2380D" w:rsidRDefault="009141C4" w:rsidP="00304315">
            <w:r w:rsidRPr="00B2380D">
              <w:t>id_change_tracking</w:t>
            </w:r>
          </w:p>
        </w:tc>
        <w:tc>
          <w:tcPr>
            <w:tcW w:w="3798" w:type="dxa"/>
          </w:tcPr>
          <w:p w:rsidR="009141C4" w:rsidRPr="00B2380D" w:rsidRDefault="009141C4" w:rsidP="00304315">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141C4" w:rsidRPr="00B2380D" w:rsidTr="0027044E">
        <w:tc>
          <w:tcPr>
            <w:tcW w:w="3708" w:type="dxa"/>
          </w:tcPr>
          <w:p w:rsidR="009141C4" w:rsidRPr="00B2380D" w:rsidRDefault="009141C4" w:rsidP="00304315">
            <w:r w:rsidRPr="00B2380D">
              <w:t>-</w:t>
            </w:r>
          </w:p>
        </w:tc>
        <w:tc>
          <w:tcPr>
            <w:tcW w:w="3510" w:type="dxa"/>
            <w:gridSpan w:val="3"/>
          </w:tcPr>
          <w:p w:rsidR="009141C4" w:rsidRPr="00B2380D" w:rsidRDefault="009141C4" w:rsidP="00304315">
            <w:r w:rsidRPr="00B2380D">
              <w:t>is_read_only</w:t>
            </w:r>
          </w:p>
        </w:tc>
        <w:tc>
          <w:tcPr>
            <w:tcW w:w="3798" w:type="dxa"/>
          </w:tcPr>
          <w:p w:rsidR="009141C4" w:rsidRPr="00B2380D" w:rsidRDefault="009141C4" w:rsidP="00304315">
            <w:r w:rsidRPr="00B2380D">
              <w:t>‘Y’</w:t>
            </w:r>
          </w:p>
        </w:tc>
      </w:tr>
      <w:tr w:rsidR="009141C4" w:rsidRPr="00B2380D" w:rsidTr="0027044E">
        <w:tc>
          <w:tcPr>
            <w:tcW w:w="3708" w:type="dxa"/>
          </w:tcPr>
          <w:p w:rsidR="009141C4" w:rsidRPr="00B2380D" w:rsidRDefault="009141C4" w:rsidP="00304315">
            <w:r w:rsidRPr="00B2380D">
              <w:t>-</w:t>
            </w:r>
          </w:p>
        </w:tc>
        <w:tc>
          <w:tcPr>
            <w:tcW w:w="3510" w:type="dxa"/>
            <w:gridSpan w:val="3"/>
          </w:tcPr>
          <w:p w:rsidR="009141C4" w:rsidRPr="00B2380D" w:rsidRDefault="009141C4" w:rsidP="00304315">
            <w:r w:rsidRPr="00B2380D">
              <w:t>Id_role_notation</w:t>
            </w:r>
          </w:p>
        </w:tc>
        <w:tc>
          <w:tcPr>
            <w:tcW w:w="3798" w:type="dxa"/>
          </w:tcPr>
          <w:p w:rsidR="009141C4" w:rsidRPr="00B2380D" w:rsidRDefault="009141C4" w:rsidP="00304315">
            <w:r w:rsidRPr="00B2380D">
              <w:t>NULL</w:t>
            </w:r>
          </w:p>
        </w:tc>
      </w:tr>
      <w:tr w:rsidR="009141C4" w:rsidRPr="00B2380D" w:rsidTr="0027044E">
        <w:tc>
          <w:tcPr>
            <w:tcW w:w="3708" w:type="dxa"/>
          </w:tcPr>
          <w:p w:rsidR="009141C4" w:rsidRPr="00B2380D" w:rsidRDefault="009141C4" w:rsidP="00304315">
            <w:r w:rsidRPr="00B2380D">
              <w:t>-</w:t>
            </w:r>
          </w:p>
        </w:tc>
        <w:tc>
          <w:tcPr>
            <w:tcW w:w="3510" w:type="dxa"/>
            <w:gridSpan w:val="3"/>
          </w:tcPr>
          <w:p w:rsidR="009141C4" w:rsidRPr="00B2380D" w:rsidRDefault="009141C4" w:rsidP="00304315">
            <w:r w:rsidRPr="00B2380D">
              <w:t>Id_association_type</w:t>
            </w:r>
          </w:p>
        </w:tc>
        <w:tc>
          <w:tcPr>
            <w:tcW w:w="3798" w:type="dxa"/>
          </w:tcPr>
          <w:p w:rsidR="009141C4" w:rsidRPr="00B2380D" w:rsidRDefault="009141C4" w:rsidP="00304315">
            <w:r w:rsidRPr="00B2380D">
              <w:t>Referencing ASSOCIATION_TYPE.id which represents:</w:t>
            </w:r>
          </w:p>
          <w:p w:rsidR="009141C4" w:rsidRPr="00B2380D" w:rsidRDefault="009141C4" w:rsidP="00304315">
            <w:r w:rsidRPr="00B2380D">
              <w:t>OBJECT_TYPE_WHAT ‘</w:t>
            </w:r>
            <w:r w:rsidR="00DC1F87" w:rsidRPr="00B2380D">
              <w:rPr>
                <w:b/>
                <w:u w:val="single"/>
              </w:rPr>
              <w:t>LOG_P</w:t>
            </w:r>
            <w:r w:rsidRPr="00B2380D">
              <w:rPr>
                <w:b/>
                <w:u w:val="single"/>
              </w:rPr>
              <w:t>ORT</w:t>
            </w:r>
            <w:r w:rsidRPr="00B2380D">
              <w:t>’, OBJECT_TYPE_TO ‘</w:t>
            </w:r>
            <w:r w:rsidRPr="00B2380D">
              <w:rPr>
                <w:b/>
                <w:u w:val="single"/>
              </w:rPr>
              <w:t>ASSET</w:t>
            </w:r>
            <w:r w:rsidRPr="00B2380D">
              <w:t>’, ROLE with FUNCTION_TYPE ‘</w:t>
            </w:r>
            <w:r w:rsidRPr="00B2380D">
              <w:rPr>
                <w:b/>
                <w:u w:val="single"/>
              </w:rPr>
              <w:t>USED_BY</w:t>
            </w:r>
            <w:r w:rsidRPr="00B2380D">
              <w:t>’ and FUNCTION_ROLE NULL</w:t>
            </w:r>
          </w:p>
        </w:tc>
      </w:tr>
      <w:tr w:rsidR="008E1A90" w:rsidRPr="00B2380D" w:rsidTr="00F724D8">
        <w:tc>
          <w:tcPr>
            <w:tcW w:w="3798" w:type="dxa"/>
            <w:gridSpan w:val="2"/>
          </w:tcPr>
          <w:p w:rsidR="008E1A90" w:rsidRPr="00B2380D" w:rsidRDefault="008E1A90" w:rsidP="00F724D8">
            <w:r w:rsidRPr="00B2380D">
              <w:t>&lt;BEGIN: Port Load Corrections&gt;</w:t>
            </w:r>
          </w:p>
        </w:tc>
        <w:tc>
          <w:tcPr>
            <w:tcW w:w="3330" w:type="dxa"/>
          </w:tcPr>
          <w:p w:rsidR="008E1A90" w:rsidRPr="00B2380D" w:rsidRDefault="008E1A90" w:rsidP="00F724D8"/>
        </w:tc>
        <w:tc>
          <w:tcPr>
            <w:tcW w:w="3888" w:type="dxa"/>
            <w:gridSpan w:val="2"/>
          </w:tcPr>
          <w:p w:rsidR="008E1A90" w:rsidRPr="00B2380D" w:rsidRDefault="008E1A90" w:rsidP="00F724D8"/>
        </w:tc>
      </w:tr>
      <w:tr w:rsidR="001E0FDD" w:rsidRPr="00B2380D" w:rsidTr="0027044E">
        <w:tc>
          <w:tcPr>
            <w:tcW w:w="3708" w:type="dxa"/>
          </w:tcPr>
          <w:p w:rsidR="009C79AE" w:rsidRPr="00B2380D" w:rsidRDefault="00286879" w:rsidP="00304315">
            <w:pPr>
              <w:rPr>
                <w:lang w:val="nb-NO"/>
              </w:rPr>
            </w:pPr>
            <w:r w:rsidRPr="00B2380D">
              <w:rPr>
                <w:lang w:val="nb-NO"/>
              </w:rPr>
              <w:t>LOG_PORT_PE_VW.pvc_id +</w:t>
            </w:r>
            <w:r w:rsidRPr="00B2380D">
              <w:rPr>
                <w:lang w:val="nb-NO"/>
              </w:rPr>
              <w:br/>
              <w:t>LOG_PORT_PE_VW.site_id +</w:t>
            </w:r>
            <w:r w:rsidRPr="00B2380D">
              <w:rPr>
                <w:lang w:val="nb-NO"/>
              </w:rPr>
              <w:br/>
              <w:t>LOG_PORT_PE_VW.cust_port;</w:t>
            </w:r>
          </w:p>
          <w:p w:rsidR="009C79AE" w:rsidRPr="00B2380D" w:rsidRDefault="009C79AE" w:rsidP="00304315">
            <w:pPr>
              <w:rPr>
                <w:lang w:val="nb-NO"/>
              </w:rPr>
            </w:pPr>
          </w:p>
          <w:p w:rsidR="009C79AE" w:rsidRPr="00B2380D" w:rsidRDefault="009C79AE" w:rsidP="00304315">
            <w:pPr>
              <w:rPr>
                <w:lang w:val="nb-NO"/>
              </w:rPr>
            </w:pPr>
            <w:r w:rsidRPr="00B2380D">
              <w:rPr>
                <w:lang w:val="nb-NO"/>
              </w:rPr>
              <w:t>Tunnel Vlan:</w:t>
            </w:r>
          </w:p>
          <w:p w:rsidR="009C79AE" w:rsidRPr="00B2380D" w:rsidRDefault="009C79AE" w:rsidP="00304315">
            <w:pPr>
              <w:rPr>
                <w:lang w:val="nb-NO"/>
              </w:rPr>
            </w:pPr>
          </w:p>
          <w:p w:rsidR="009C79AE" w:rsidRPr="00B2380D" w:rsidRDefault="009C79AE" w:rsidP="00304315">
            <w:pPr>
              <w:rPr>
                <w:lang w:val="nb-NO"/>
              </w:rPr>
            </w:pPr>
            <w:r w:rsidRPr="00B2380D">
              <w:rPr>
                <w:lang w:val="nb-NO"/>
              </w:rPr>
              <w:t>usrp.TUNNEL_VLAN_PE_PORT_VW.log_port_id</w:t>
            </w:r>
          </w:p>
          <w:p w:rsidR="009C79AE" w:rsidRPr="00B2380D" w:rsidRDefault="0079284F" w:rsidP="00304315">
            <w:pPr>
              <w:rPr>
                <w:lang w:val="nb-NO"/>
              </w:rPr>
            </w:pPr>
            <w:r w:rsidRPr="00B2380D">
              <w:rPr>
                <w:lang w:val="nb-NO"/>
              </w:rPr>
              <w:t>&lt;293772-CR160298&gt;</w:t>
            </w:r>
          </w:p>
          <w:p w:rsidR="001E0FDD" w:rsidRPr="00B2380D" w:rsidRDefault="00286879" w:rsidP="00304315">
            <w:pPr>
              <w:rPr>
                <w:lang w:val="nb-NO"/>
              </w:rPr>
            </w:pPr>
            <w:r w:rsidRPr="00B2380D">
              <w:rPr>
                <w:lang w:val="nb-NO"/>
              </w:rPr>
              <w:br/>
            </w:r>
          </w:p>
        </w:tc>
        <w:tc>
          <w:tcPr>
            <w:tcW w:w="3510" w:type="dxa"/>
            <w:gridSpan w:val="3"/>
          </w:tcPr>
          <w:p w:rsidR="001E0FDD" w:rsidRPr="00B2380D" w:rsidRDefault="001E0FDD" w:rsidP="00304315">
            <w:r w:rsidRPr="00B2380D">
              <w:t>Id_object_what [via Enterprise Key Translation]</w:t>
            </w:r>
          </w:p>
        </w:tc>
        <w:tc>
          <w:tcPr>
            <w:tcW w:w="3798" w:type="dxa"/>
          </w:tcPr>
          <w:p w:rsidR="001E0FDD" w:rsidRPr="00B2380D" w:rsidRDefault="001E0FDD" w:rsidP="00304315">
            <w:r w:rsidRPr="00B2380D">
              <w:t xml:space="preserve">Use SOURCE_KEY.id which populated the respective </w:t>
            </w:r>
            <w:r w:rsidR="009C444E" w:rsidRPr="00B2380D">
              <w:t>LOG_</w:t>
            </w:r>
            <w:r w:rsidRPr="00B2380D">
              <w:t>PORT.id</w:t>
            </w:r>
          </w:p>
          <w:p w:rsidR="001E0FDD" w:rsidRPr="00B2380D" w:rsidRDefault="001E0FDD" w:rsidP="00304315">
            <w:r w:rsidRPr="00B2380D">
              <w:t xml:space="preserve">(where </w:t>
            </w:r>
            <w:r w:rsidR="009C444E" w:rsidRPr="00B2380D">
              <w:t>LOG_</w:t>
            </w:r>
            <w:r w:rsidRPr="00B2380D">
              <w:t>PORT.id_port_type references “</w:t>
            </w:r>
            <w:r w:rsidRPr="00B2380D">
              <w:rPr>
                <w:b/>
              </w:rPr>
              <w:t>PE</w:t>
            </w:r>
            <w:r w:rsidRPr="00B2380D">
              <w:t>”)</w:t>
            </w:r>
          </w:p>
          <w:p w:rsidR="00442E30" w:rsidRPr="00B2380D" w:rsidRDefault="00442E30" w:rsidP="00442E30"/>
          <w:p w:rsidR="00442E30" w:rsidRPr="00B2380D" w:rsidRDefault="00ED5284" w:rsidP="00442E30">
            <w:r w:rsidRPr="00B2380D">
              <w:t>&lt;BEGIN DEFECT-FIX-34627.2015-02-16&gt;</w:t>
            </w:r>
            <w:r w:rsidRPr="00B2380D">
              <w:br/>
            </w:r>
            <w:r w:rsidR="00442E30" w:rsidRPr="00B2380D">
              <w:rPr>
                <w:strike/>
              </w:rPr>
              <w:t>&lt;BEGIN DEFECT-FIX-34627.2015-02-12&gt;</w:t>
            </w:r>
            <w:r w:rsidR="00442E30" w:rsidRPr="00B2380D">
              <w:rPr>
                <w:strike/>
              </w:rPr>
              <w:br/>
              <w:t>Use SOURCE_KEY_CORRELATION.id_source_key_master for SOURCE_PROCESS according to all currently installed “port unifications” where SOURCE_KEY_CORRELATION.id_source_key equals SOURCE_KEY.id</w:t>
            </w:r>
            <w:r w:rsidR="00442E30" w:rsidRPr="00B2380D">
              <w:rPr>
                <w:strike/>
              </w:rPr>
              <w:br/>
            </w:r>
            <w:r w:rsidRPr="00B2380D">
              <w:rPr>
                <w:strike/>
              </w:rPr>
              <w:t>&lt;END DEFECT-FIX-34627.2015-02-12&gt;</w:t>
            </w:r>
            <w:r w:rsidRPr="00B2380D">
              <w:rPr>
                <w:strike/>
              </w:rPr>
              <w:br/>
            </w:r>
            <w:r w:rsidR="00442E30" w:rsidRPr="00B2380D">
              <w:t>&lt;END</w:t>
            </w:r>
            <w:r w:rsidRPr="00B2380D">
              <w:t xml:space="preserve"> DEFECT-FIX-34627.2015-02-16</w:t>
            </w:r>
            <w:r w:rsidR="00442E30" w:rsidRPr="00B2380D">
              <w:t>&gt;</w:t>
            </w:r>
            <w:r w:rsidR="00442E30" w:rsidRPr="00B2380D">
              <w:br/>
            </w:r>
          </w:p>
          <w:p w:rsidR="00442E30" w:rsidRPr="00B2380D" w:rsidRDefault="00442E30" w:rsidP="00304315"/>
        </w:tc>
      </w:tr>
      <w:tr w:rsidR="00AA41C2" w:rsidRPr="00B2380D" w:rsidTr="0027044E">
        <w:tc>
          <w:tcPr>
            <w:tcW w:w="3708" w:type="dxa"/>
          </w:tcPr>
          <w:p w:rsidR="00AA41C2" w:rsidRPr="00B2380D" w:rsidRDefault="00AA41C2" w:rsidP="001F72E5">
            <w:pPr>
              <w:rPr>
                <w:b/>
              </w:rPr>
            </w:pPr>
            <w:r w:rsidRPr="00B2380D">
              <w:rPr>
                <w:b/>
              </w:rPr>
              <w:t>(1) “Layer-3” and “Layer-2” Network Connections:</w:t>
            </w:r>
          </w:p>
          <w:p w:rsidR="00AA41C2" w:rsidRPr="00B2380D" w:rsidRDefault="00AA41C2" w:rsidP="001F72E5"/>
          <w:p w:rsidR="00AA41C2" w:rsidRPr="00B2380D" w:rsidRDefault="00AA41C2" w:rsidP="001F72E5">
            <w:r w:rsidRPr="00B2380D">
              <w:t>NETWORK_CONNECTION.pvc_id +</w:t>
            </w:r>
            <w:r w:rsidRPr="00B2380D">
              <w:br/>
              <w:t>NETWORK_CONNECTION.site_id;</w:t>
            </w:r>
            <w:r w:rsidRPr="00B2380D">
              <w:br/>
            </w:r>
          </w:p>
          <w:p w:rsidR="00AA41C2" w:rsidRPr="00B2380D" w:rsidRDefault="00AA41C2" w:rsidP="001F72E5"/>
          <w:p w:rsidR="00AA41C2" w:rsidRPr="00B2380D" w:rsidRDefault="00AA41C2" w:rsidP="001F72E5">
            <w:pPr>
              <w:rPr>
                <w:b/>
              </w:rPr>
            </w:pPr>
            <w:r w:rsidRPr="00B2380D">
              <w:rPr>
                <w:b/>
              </w:rPr>
              <w:t>(2) “Internet VLAN” Network Connections:</w:t>
            </w:r>
          </w:p>
          <w:p w:rsidR="00AA41C2" w:rsidRPr="00B2380D" w:rsidRDefault="00AA41C2" w:rsidP="001F72E5"/>
          <w:p w:rsidR="009C79AE" w:rsidRPr="00B2380D" w:rsidRDefault="00AA41C2" w:rsidP="009C79AE">
            <w:r w:rsidRPr="00B2380D">
              <w:lastRenderedPageBreak/>
              <w:t>NETWORK_CONNECTION_INET_VLAN.vpn_id +</w:t>
            </w:r>
            <w:r w:rsidRPr="00B2380D">
              <w:br/>
              <w:t>NETWORK_CONNECTION_INET_VLAN.pvc_id +</w:t>
            </w:r>
            <w:r w:rsidRPr="00B2380D">
              <w:br/>
              <w:t>NETWORK_CONNECTION_INET_VLAN.site_id;</w:t>
            </w:r>
            <w:r w:rsidRPr="00B2380D">
              <w:br/>
            </w:r>
          </w:p>
          <w:p w:rsidR="009C79AE" w:rsidRPr="00B2380D" w:rsidRDefault="009C79AE" w:rsidP="009C79AE">
            <w:pPr>
              <w:rPr>
                <w:b/>
              </w:rPr>
            </w:pPr>
            <w:r w:rsidRPr="00B2380D">
              <w:rPr>
                <w:b/>
              </w:rPr>
              <w:t>(3) “Tunnel VLAN” Network Connections:</w:t>
            </w:r>
          </w:p>
          <w:p w:rsidR="009C79AE" w:rsidRPr="00B2380D" w:rsidRDefault="009C79AE" w:rsidP="009C79AE">
            <w:r w:rsidRPr="00B2380D">
              <w:t>usrp.</w:t>
            </w:r>
            <w:r w:rsidR="000F6FF0" w:rsidRPr="00B2380D">
              <w:t>tunnel_vlan_vw</w:t>
            </w:r>
            <w:r w:rsidRPr="00B2380D">
              <w:t>.</w:t>
            </w:r>
            <w:r w:rsidR="000F6FF0" w:rsidRPr="00B2380D">
              <w:t>icore_</w:t>
            </w:r>
            <w:r w:rsidRPr="00B2380D">
              <w:t>pvc_id</w:t>
            </w:r>
          </w:p>
          <w:p w:rsidR="00AA41C2" w:rsidRPr="00B2380D" w:rsidRDefault="0079284F" w:rsidP="009C79AE">
            <w:r w:rsidRPr="00B2380D">
              <w:t>&lt;293772-CR160298&gt;</w:t>
            </w:r>
          </w:p>
        </w:tc>
        <w:tc>
          <w:tcPr>
            <w:tcW w:w="3510" w:type="dxa"/>
            <w:gridSpan w:val="3"/>
          </w:tcPr>
          <w:p w:rsidR="00AA41C2" w:rsidRPr="00B2380D" w:rsidRDefault="00AA41C2" w:rsidP="001F72E5">
            <w:r w:rsidRPr="00B2380D">
              <w:lastRenderedPageBreak/>
              <w:t xml:space="preserve">Id_object_to [via Enterprise Key Translation for </w:t>
            </w:r>
          </w:p>
          <w:p w:rsidR="00AA41C2" w:rsidRPr="00B2380D" w:rsidRDefault="00AA41C2" w:rsidP="001F72E5">
            <w:r w:rsidRPr="00B2380D">
              <w:t>NETWORK_CONNECTION.pvc_id +</w:t>
            </w:r>
            <w:r w:rsidRPr="00B2380D">
              <w:br/>
              <w:t>NETWORK_CONNECTION.site_id</w:t>
            </w:r>
            <w:r w:rsidRPr="00B2380D">
              <w:br/>
            </w:r>
            <w:r w:rsidRPr="00B2380D">
              <w:br/>
            </w:r>
            <w:r w:rsidRPr="00B2380D">
              <w:rPr>
                <w:b/>
                <w:i/>
              </w:rPr>
              <w:t>&lt;resp.&gt;</w:t>
            </w:r>
            <w:r w:rsidRPr="00B2380D">
              <w:br/>
            </w:r>
            <w:r w:rsidRPr="00B2380D">
              <w:br/>
              <w:t>NETWORK_CONNECTION_INET_VLAN.vpn_id +</w:t>
            </w:r>
            <w:r w:rsidRPr="00B2380D">
              <w:br/>
              <w:t>NETWORK_CONNECTION_INET_VLAN.pvc_id +</w:t>
            </w:r>
            <w:r w:rsidRPr="00B2380D">
              <w:br/>
            </w:r>
            <w:r w:rsidRPr="00B2380D">
              <w:lastRenderedPageBreak/>
              <w:t>NETWORK_CONNECTION_INET_VLAN.site_id]</w:t>
            </w:r>
          </w:p>
        </w:tc>
        <w:tc>
          <w:tcPr>
            <w:tcW w:w="3798" w:type="dxa"/>
          </w:tcPr>
          <w:p w:rsidR="003C3B0C" w:rsidRPr="00B2380D" w:rsidRDefault="00AA41C2" w:rsidP="003C3B0C">
            <w:r w:rsidRPr="00B2380D">
              <w:lastRenderedPageBreak/>
              <w:t>Use SOURCE_KEY.id which populated the respective ASSET.id</w:t>
            </w:r>
          </w:p>
          <w:p w:rsidR="003C3B0C" w:rsidRPr="00B2380D" w:rsidRDefault="003C3B0C" w:rsidP="003C3B0C"/>
          <w:p w:rsidR="003C3B0C" w:rsidRPr="00B2380D" w:rsidRDefault="0088442E" w:rsidP="003C3B0C">
            <w:r w:rsidRPr="00B2380D">
              <w:t>&lt;BEGIN DEFECT-FIX-34627.2015-02-16&gt;</w:t>
            </w:r>
            <w:r w:rsidRPr="00B2380D">
              <w:br/>
            </w:r>
            <w:r w:rsidR="003C3B0C" w:rsidRPr="00B2380D">
              <w:rPr>
                <w:strike/>
              </w:rPr>
              <w:t>&lt;BEGIN 254035c.UTC-89113.003&gt;</w:t>
            </w:r>
            <w:r w:rsidR="003C3B0C" w:rsidRPr="00B2380D">
              <w:rPr>
                <w:strike/>
              </w:rPr>
              <w:br/>
              <w:t xml:space="preserve">Use SOURCE_KEY_CORRELATION.id_source_key_master for SOURCE_PROCESS according to all currently installed “asset unifications” (see: A Note on </w:t>
            </w:r>
            <w:r w:rsidR="003C3B0C" w:rsidRPr="00B2380D">
              <w:rPr>
                <w:strike/>
              </w:rPr>
              <w:lastRenderedPageBreak/>
              <w:t>“Asset Unification”) where SOURCE_KEY_CORRELATION.id_source_key equals SOURCE_KEY.id</w:t>
            </w:r>
            <w:r w:rsidR="003C3B0C" w:rsidRPr="00B2380D">
              <w:rPr>
                <w:strike/>
              </w:rPr>
              <w:br/>
              <w:t>&lt;END 254035c.UTC-89113.003&gt;</w:t>
            </w:r>
            <w:r w:rsidR="003C3B0C" w:rsidRPr="00B2380D">
              <w:rPr>
                <w:strike/>
              </w:rPr>
              <w:br/>
            </w:r>
            <w:r w:rsidRPr="00B2380D">
              <w:t>&lt;END DEFECT-FIX-34627.2015-02-16&gt;</w:t>
            </w:r>
            <w:r w:rsidRPr="00B2380D">
              <w:br/>
            </w:r>
          </w:p>
          <w:p w:rsidR="00AA41C2" w:rsidRPr="00B2380D" w:rsidRDefault="00AA41C2" w:rsidP="001F72E5"/>
        </w:tc>
      </w:tr>
      <w:tr w:rsidR="001E0FDD" w:rsidRPr="00B2380D" w:rsidTr="0027044E">
        <w:tc>
          <w:tcPr>
            <w:tcW w:w="3708" w:type="dxa"/>
          </w:tcPr>
          <w:p w:rsidR="009C79AE" w:rsidRPr="00B2380D" w:rsidRDefault="00286879" w:rsidP="009C79AE">
            <w:pPr>
              <w:rPr>
                <w:lang w:val="nb-NO"/>
              </w:rPr>
            </w:pPr>
            <w:r w:rsidRPr="00B2380D">
              <w:rPr>
                <w:lang w:val="nb-NO"/>
              </w:rPr>
              <w:lastRenderedPageBreak/>
              <w:t>LOG_PORT_PE_VW.pvc_id +</w:t>
            </w:r>
            <w:r w:rsidRPr="00B2380D">
              <w:rPr>
                <w:lang w:val="nb-NO"/>
              </w:rPr>
              <w:br/>
              <w:t>LOG_PORT_PE_VW.site_id +</w:t>
            </w:r>
            <w:r w:rsidRPr="00B2380D">
              <w:rPr>
                <w:lang w:val="nb-NO"/>
              </w:rPr>
              <w:br/>
              <w:t>LOG_PORT_PE_VW.cust_port;</w:t>
            </w:r>
            <w:r w:rsidRPr="00B2380D">
              <w:rPr>
                <w:lang w:val="nb-NO"/>
              </w:rPr>
              <w:br/>
            </w:r>
          </w:p>
          <w:p w:rsidR="009C79AE" w:rsidRPr="00B2380D" w:rsidRDefault="009C79AE" w:rsidP="009C79AE">
            <w:pPr>
              <w:rPr>
                <w:lang w:val="nb-NO"/>
              </w:rPr>
            </w:pPr>
            <w:r w:rsidRPr="00B2380D">
              <w:rPr>
                <w:lang w:val="nb-NO"/>
              </w:rPr>
              <w:t>Tunnel Vlan:</w:t>
            </w:r>
          </w:p>
          <w:p w:rsidR="009C79AE" w:rsidRPr="00B2380D" w:rsidRDefault="009C79AE" w:rsidP="009C79AE">
            <w:pPr>
              <w:rPr>
                <w:lang w:val="nb-NO"/>
              </w:rPr>
            </w:pPr>
          </w:p>
          <w:p w:rsidR="009C79AE" w:rsidRPr="00B2380D" w:rsidRDefault="009C79AE" w:rsidP="009C79AE">
            <w:pPr>
              <w:rPr>
                <w:lang w:val="nb-NO"/>
              </w:rPr>
            </w:pPr>
            <w:r w:rsidRPr="00B2380D">
              <w:rPr>
                <w:lang w:val="nb-NO"/>
              </w:rPr>
              <w:t>usrp.TUNNEL_VLAN_PE_PORT_VW.log_port_id</w:t>
            </w:r>
          </w:p>
          <w:p w:rsidR="009C79AE" w:rsidRPr="00B2380D" w:rsidRDefault="0079284F" w:rsidP="0079284F">
            <w:pPr>
              <w:rPr>
                <w:lang w:val="nb-NO"/>
              </w:rPr>
            </w:pPr>
            <w:r w:rsidRPr="00B2380D">
              <w:rPr>
                <w:lang w:val="nb-NO"/>
              </w:rPr>
              <w:t>&lt;293772-CR160298&gt;</w:t>
            </w:r>
          </w:p>
        </w:tc>
        <w:tc>
          <w:tcPr>
            <w:tcW w:w="3510" w:type="dxa"/>
            <w:gridSpan w:val="3"/>
          </w:tcPr>
          <w:p w:rsidR="001E0FDD" w:rsidRPr="00B2380D" w:rsidRDefault="001E0FDD" w:rsidP="00304315">
            <w:r w:rsidRPr="00B2380D">
              <w:t>Id_source_key [via Enterprise Key Translation]</w:t>
            </w:r>
          </w:p>
        </w:tc>
        <w:tc>
          <w:tcPr>
            <w:tcW w:w="3798" w:type="dxa"/>
          </w:tcPr>
          <w:p w:rsidR="001E0FDD" w:rsidRPr="00B2380D" w:rsidRDefault="001E0FDD" w:rsidP="00304315">
            <w:r w:rsidRPr="00B2380D">
              <w:t xml:space="preserve">Use SOURCE_KEY.id which populated the respective </w:t>
            </w:r>
            <w:r w:rsidR="00C774A7" w:rsidRPr="00B2380D">
              <w:t>LOG_</w:t>
            </w:r>
            <w:r w:rsidRPr="00B2380D">
              <w:t>PORT.id</w:t>
            </w:r>
          </w:p>
        </w:tc>
      </w:tr>
      <w:tr w:rsidR="008E1A90" w:rsidRPr="00B2380D" w:rsidTr="00F724D8">
        <w:tc>
          <w:tcPr>
            <w:tcW w:w="3798" w:type="dxa"/>
            <w:gridSpan w:val="2"/>
          </w:tcPr>
          <w:p w:rsidR="008E1A90" w:rsidRPr="00B2380D" w:rsidRDefault="008E1A90" w:rsidP="00F724D8">
            <w:r w:rsidRPr="00B2380D">
              <w:t>&lt;END: Port Load Corrections&gt;</w:t>
            </w:r>
          </w:p>
        </w:tc>
        <w:tc>
          <w:tcPr>
            <w:tcW w:w="3330" w:type="dxa"/>
          </w:tcPr>
          <w:p w:rsidR="008E1A90" w:rsidRPr="00B2380D" w:rsidRDefault="008E1A90" w:rsidP="00F724D8"/>
        </w:tc>
        <w:tc>
          <w:tcPr>
            <w:tcW w:w="3888" w:type="dxa"/>
            <w:gridSpan w:val="2"/>
          </w:tcPr>
          <w:p w:rsidR="008E1A90" w:rsidRPr="00B2380D" w:rsidRDefault="008E1A90" w:rsidP="00F724D8"/>
        </w:tc>
      </w:tr>
      <w:tr w:rsidR="009141C4" w:rsidRPr="00B2380D" w:rsidTr="0027044E">
        <w:tc>
          <w:tcPr>
            <w:tcW w:w="3708" w:type="dxa"/>
          </w:tcPr>
          <w:p w:rsidR="009141C4" w:rsidRPr="00B2380D" w:rsidRDefault="009141C4" w:rsidP="00304315">
            <w:r w:rsidRPr="00B2380D">
              <w:t>-</w:t>
            </w:r>
          </w:p>
        </w:tc>
        <w:tc>
          <w:tcPr>
            <w:tcW w:w="3510" w:type="dxa"/>
            <w:gridSpan w:val="3"/>
          </w:tcPr>
          <w:p w:rsidR="009141C4" w:rsidRPr="00B2380D" w:rsidRDefault="009141C4" w:rsidP="00304315">
            <w:r w:rsidRPr="00B2380D">
              <w:t>Gdb_internal_flags</w:t>
            </w:r>
          </w:p>
        </w:tc>
        <w:tc>
          <w:tcPr>
            <w:tcW w:w="3798" w:type="dxa"/>
          </w:tcPr>
          <w:p w:rsidR="009141C4" w:rsidRPr="00B2380D" w:rsidRDefault="009141C4" w:rsidP="00304315">
            <w:r w:rsidRPr="00B2380D">
              <w:t>NULL</w:t>
            </w:r>
          </w:p>
        </w:tc>
      </w:tr>
    </w:tbl>
    <w:p w:rsidR="009141C4" w:rsidRPr="00B2380D" w:rsidRDefault="009141C4" w:rsidP="009141C4"/>
    <w:p w:rsidR="0081285E" w:rsidRPr="00B2380D" w:rsidRDefault="0097141B" w:rsidP="0081285E">
      <w:pPr>
        <w:rPr>
          <w:u w:val="single"/>
        </w:rPr>
      </w:pPr>
      <w:r w:rsidRPr="00B2380D">
        <w:rPr>
          <w:u w:val="single"/>
        </w:rPr>
        <w:br w:type="page"/>
      </w:r>
      <w:r w:rsidR="0081285E" w:rsidRPr="00B2380D">
        <w:rPr>
          <w:u w:val="single"/>
        </w:rPr>
        <w:lastRenderedPageBreak/>
        <w:t>Database Traversal</w:t>
      </w:r>
      <w:r w:rsidR="00110CEA" w:rsidRPr="00B2380D">
        <w:rPr>
          <w:u w:val="single"/>
        </w:rPr>
        <w:t xml:space="preserve"> (1)</w:t>
      </w:r>
      <w:r w:rsidR="00ED3A85" w:rsidRPr="00B2380D">
        <w:rPr>
          <w:u w:val="single"/>
        </w:rPr>
        <w:t xml:space="preserve"> [“PE” ports only]</w:t>
      </w:r>
      <w:r w:rsidR="0081285E" w:rsidRPr="00B2380D">
        <w:rPr>
          <w:u w:val="single"/>
        </w:rPr>
        <w:t>:</w:t>
      </w:r>
    </w:p>
    <w:p w:rsidR="0081285E" w:rsidRPr="00B2380D" w:rsidRDefault="0081285E" w:rsidP="0081285E">
      <w:r w:rsidRPr="00B2380D">
        <w:t>Use the record from “GDB.</w:t>
      </w:r>
      <w:r w:rsidR="006E616E" w:rsidRPr="00B2380D">
        <w:t>LOG_</w:t>
      </w:r>
      <w:r w:rsidRPr="00B2380D">
        <w:t>PORT” where the “ID” value corresponds to “</w:t>
      </w:r>
      <w:r w:rsidR="00CD16C0" w:rsidRPr="00B2380D">
        <w:t>(LOG_PORT_PE_VW.pvc_id + LOG_PORT_PE_VW.site_id + LOG_PORT_PE_VW.cust_port)</w:t>
      </w:r>
      <w:r w:rsidRPr="00B2380D">
        <w:t>” via the EKT and where “GDB.</w:t>
      </w:r>
      <w:r w:rsidR="006E616E" w:rsidRPr="00B2380D">
        <w:t>LOG_</w:t>
      </w:r>
      <w:r w:rsidRPr="00B2380D">
        <w:t>PORT.id_port_type” references “PE”.</w:t>
      </w:r>
    </w:p>
    <w:p w:rsidR="00110CEA" w:rsidRPr="00B2380D" w:rsidRDefault="00110CEA" w:rsidP="00110CEA"/>
    <w:p w:rsidR="004D34D4" w:rsidRPr="00B2380D" w:rsidRDefault="004D34D4" w:rsidP="00110CEA"/>
    <w:p w:rsidR="003A0F0A" w:rsidRPr="00B2380D" w:rsidRDefault="003A0F0A" w:rsidP="00110CEA">
      <w:r w:rsidRPr="00B2380D">
        <w:rPr>
          <w:b/>
          <w:u w:val="single"/>
        </w:rPr>
        <w:t>(A) “Layer-3” logical PE ports</w:t>
      </w:r>
    </w:p>
    <w:p w:rsidR="00110CEA" w:rsidRPr="00B2380D" w:rsidRDefault="00110CEA" w:rsidP="00110CEA">
      <w:r w:rsidRPr="00B2380D">
        <w:t>The next two “Database Traversa</w:t>
      </w:r>
      <w:r w:rsidR="005B5719" w:rsidRPr="00B2380D">
        <w:t>l/Constraint” blocks are for id</w:t>
      </w:r>
      <w:r w:rsidRPr="00B2380D">
        <w:t>entifying the “PE port” side of the PVC record</w:t>
      </w:r>
      <w:r w:rsidR="00B44C30" w:rsidRPr="00B2380D">
        <w:t xml:space="preserve"> for </w:t>
      </w:r>
      <w:r w:rsidR="00B44C30" w:rsidRPr="00B2380D">
        <w:rPr>
          <w:b/>
          <w:u w:val="single"/>
        </w:rPr>
        <w:t>“Layer-3” logical PE ports</w:t>
      </w:r>
      <w:r w:rsidRPr="00B2380D">
        <w:t>.</w:t>
      </w:r>
    </w:p>
    <w:p w:rsidR="00B44C30" w:rsidRPr="00B2380D" w:rsidRDefault="00B44C30" w:rsidP="00110CEA"/>
    <w:p w:rsidR="00FB7066" w:rsidRPr="00B2380D" w:rsidRDefault="00FB7066" w:rsidP="00FB7066">
      <w:r w:rsidRPr="00B2380D">
        <w:t>&lt;BEGIN: Port Load Corrections&gt;</w:t>
      </w:r>
    </w:p>
    <w:p w:rsidR="00110CEA" w:rsidRPr="00B2380D" w:rsidRDefault="00110CEA" w:rsidP="00110CEA">
      <w:r w:rsidRPr="00B2380D">
        <w:t>Database traversals (</w:t>
      </w:r>
      <w:r w:rsidR="00755BFF" w:rsidRPr="00B2380D">
        <w:t>Generic</w:t>
      </w:r>
      <w:r w:rsidRPr="00B2380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28"/>
        <w:gridCol w:w="4649"/>
      </w:tblGrid>
      <w:tr w:rsidR="00110CEA" w:rsidRPr="00B2380D" w:rsidTr="006B2723">
        <w:tc>
          <w:tcPr>
            <w:tcW w:w="5328" w:type="dxa"/>
          </w:tcPr>
          <w:p w:rsidR="00110CEA" w:rsidRPr="00B2380D" w:rsidRDefault="00110CEA" w:rsidP="00805FCA">
            <w:pPr>
              <w:rPr>
                <w:b/>
              </w:rPr>
            </w:pPr>
            <w:r w:rsidRPr="00B2380D">
              <w:rPr>
                <w:b/>
              </w:rPr>
              <w:t>From table.column</w:t>
            </w:r>
          </w:p>
        </w:tc>
        <w:tc>
          <w:tcPr>
            <w:tcW w:w="4649" w:type="dxa"/>
          </w:tcPr>
          <w:p w:rsidR="00110CEA" w:rsidRPr="00B2380D" w:rsidRDefault="00110CEA" w:rsidP="00805FCA">
            <w:pPr>
              <w:rPr>
                <w:b/>
              </w:rPr>
            </w:pPr>
            <w:r w:rsidRPr="00B2380D">
              <w:rPr>
                <w:b/>
              </w:rPr>
              <w:t>To table.column</w:t>
            </w:r>
          </w:p>
        </w:tc>
      </w:tr>
      <w:tr w:rsidR="00150D5D" w:rsidRPr="00B2380D" w:rsidTr="006B2723">
        <w:tc>
          <w:tcPr>
            <w:tcW w:w="5328" w:type="dxa"/>
          </w:tcPr>
          <w:p w:rsidR="00150D5D" w:rsidRPr="00B2380D" w:rsidRDefault="0048212B" w:rsidP="00805FCA">
            <w:pPr>
              <w:rPr>
                <w:lang w:val="nb-NO"/>
              </w:rPr>
            </w:pPr>
            <w:r w:rsidRPr="00B2380D">
              <w:rPr>
                <w:lang w:val="nb-NO"/>
              </w:rPr>
              <w:t>LOG_PORT_PE_VW.pvc_id</w:t>
            </w:r>
          </w:p>
        </w:tc>
        <w:tc>
          <w:tcPr>
            <w:tcW w:w="4649" w:type="dxa"/>
          </w:tcPr>
          <w:p w:rsidR="00150D5D" w:rsidRPr="00B2380D" w:rsidRDefault="00150D5D" w:rsidP="00805FCA">
            <w:r w:rsidRPr="00B2380D">
              <w:t>NETWORK_CONNECTION.pvc_id</w:t>
            </w:r>
          </w:p>
        </w:tc>
      </w:tr>
      <w:tr w:rsidR="0048212B" w:rsidRPr="00B2380D" w:rsidTr="006B2723">
        <w:tc>
          <w:tcPr>
            <w:tcW w:w="5328" w:type="dxa"/>
          </w:tcPr>
          <w:p w:rsidR="0048212B" w:rsidRPr="00B2380D" w:rsidRDefault="0048212B" w:rsidP="00805FCA">
            <w:pPr>
              <w:rPr>
                <w:lang w:val="nb-NO"/>
              </w:rPr>
            </w:pPr>
            <w:r w:rsidRPr="00B2380D">
              <w:rPr>
                <w:lang w:val="nb-NO"/>
              </w:rPr>
              <w:t>LOG_PORT_PE_VW.site_id</w:t>
            </w:r>
          </w:p>
        </w:tc>
        <w:tc>
          <w:tcPr>
            <w:tcW w:w="4649" w:type="dxa"/>
          </w:tcPr>
          <w:p w:rsidR="0048212B" w:rsidRPr="00B2380D" w:rsidRDefault="0048212B" w:rsidP="00805FCA">
            <w:r w:rsidRPr="00B2380D">
              <w:t>NETWORK_CONNECTION.site_id</w:t>
            </w:r>
          </w:p>
        </w:tc>
      </w:tr>
      <w:tr w:rsidR="00110CEA" w:rsidRPr="00B2380D" w:rsidTr="006B2723">
        <w:tc>
          <w:tcPr>
            <w:tcW w:w="5328" w:type="dxa"/>
            <w:tcBorders>
              <w:top w:val="single" w:sz="4" w:space="0" w:color="auto"/>
              <w:left w:val="single" w:sz="4" w:space="0" w:color="auto"/>
              <w:bottom w:val="single" w:sz="4" w:space="0" w:color="auto"/>
              <w:right w:val="single" w:sz="4" w:space="0" w:color="auto"/>
            </w:tcBorders>
          </w:tcPr>
          <w:p w:rsidR="00110CEA" w:rsidRPr="00B2380D" w:rsidRDefault="0048212B" w:rsidP="00805FCA">
            <w:r w:rsidRPr="00B2380D">
              <w:t>LOG_PORT_PE_VW.cust_port</w:t>
            </w:r>
          </w:p>
        </w:tc>
        <w:tc>
          <w:tcPr>
            <w:tcW w:w="4649" w:type="dxa"/>
            <w:tcBorders>
              <w:top w:val="single" w:sz="4" w:space="0" w:color="auto"/>
              <w:left w:val="single" w:sz="4" w:space="0" w:color="auto"/>
              <w:bottom w:val="single" w:sz="4" w:space="0" w:color="auto"/>
              <w:right w:val="single" w:sz="4" w:space="0" w:color="auto"/>
            </w:tcBorders>
          </w:tcPr>
          <w:p w:rsidR="00110CEA" w:rsidRPr="00B2380D" w:rsidRDefault="00110CEA" w:rsidP="00805FCA">
            <w:r w:rsidRPr="00B2380D">
              <w:t>PORT_ASGMT.cust_port</w:t>
            </w:r>
          </w:p>
        </w:tc>
      </w:tr>
    </w:tbl>
    <w:p w:rsidR="00755BFF" w:rsidRPr="00B2380D" w:rsidRDefault="00755BFF" w:rsidP="00755BFF"/>
    <w:p w:rsidR="00755BFF" w:rsidRPr="00B2380D" w:rsidRDefault="00755BFF" w:rsidP="00755BFF"/>
    <w:p w:rsidR="00755BFF" w:rsidRPr="00B2380D" w:rsidRDefault="00755BFF" w:rsidP="00755BFF">
      <w:r w:rsidRPr="00B2380D">
        <w:t>Database traversals (2):</w:t>
      </w:r>
    </w:p>
    <w:p w:rsidR="00755BFF" w:rsidRPr="00B2380D" w:rsidRDefault="00755BFF" w:rsidP="00755BFF">
      <w:pPr>
        <w:rPr>
          <w:i/>
          <w:color w:val="FF0000"/>
        </w:rPr>
      </w:pPr>
      <w:r w:rsidRPr="00B2380D">
        <w:rPr>
          <w:i/>
          <w:color w:val="FF0000"/>
        </w:rPr>
        <w:t>(PVC PE port “r” side [“PE port”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479"/>
      </w:tblGrid>
      <w:tr w:rsidR="00755BFF" w:rsidRPr="00B2380D" w:rsidTr="00571B2F">
        <w:tc>
          <w:tcPr>
            <w:tcW w:w="6498" w:type="dxa"/>
          </w:tcPr>
          <w:p w:rsidR="00755BFF" w:rsidRPr="00B2380D" w:rsidRDefault="00755BFF" w:rsidP="00571B2F">
            <w:pPr>
              <w:rPr>
                <w:b/>
              </w:rPr>
            </w:pPr>
            <w:r w:rsidRPr="00B2380D">
              <w:rPr>
                <w:b/>
              </w:rPr>
              <w:t>From table.column</w:t>
            </w:r>
          </w:p>
        </w:tc>
        <w:tc>
          <w:tcPr>
            <w:tcW w:w="3078" w:type="dxa"/>
          </w:tcPr>
          <w:p w:rsidR="00755BFF" w:rsidRPr="00B2380D" w:rsidRDefault="00755BFF" w:rsidP="00571B2F">
            <w:pPr>
              <w:rPr>
                <w:b/>
              </w:rPr>
            </w:pPr>
            <w:r w:rsidRPr="00B2380D">
              <w:rPr>
                <w:b/>
              </w:rPr>
              <w:t>To table.column</w:t>
            </w:r>
          </w:p>
        </w:tc>
      </w:tr>
      <w:tr w:rsidR="00755BFF" w:rsidRPr="00B2380D" w:rsidTr="00571B2F">
        <w:tc>
          <w:tcPr>
            <w:tcW w:w="6498" w:type="dxa"/>
          </w:tcPr>
          <w:p w:rsidR="00755BFF" w:rsidRPr="00B2380D" w:rsidRDefault="00755BFF" w:rsidP="00571B2F">
            <w:r w:rsidRPr="00B2380D">
              <w:t>PVC.pvc_id</w:t>
            </w:r>
          </w:p>
        </w:tc>
        <w:tc>
          <w:tcPr>
            <w:tcW w:w="3078" w:type="dxa"/>
          </w:tcPr>
          <w:p w:rsidR="00755BFF" w:rsidRPr="00B2380D" w:rsidRDefault="00755BFF" w:rsidP="00571B2F">
            <w:r w:rsidRPr="00B2380D">
              <w:t>NETWORK_CONNECTION.pvc_id</w:t>
            </w:r>
          </w:p>
        </w:tc>
      </w:tr>
      <w:tr w:rsidR="00755BFF" w:rsidRPr="00B2380D" w:rsidTr="00571B2F">
        <w:tc>
          <w:tcPr>
            <w:tcW w:w="6498" w:type="dxa"/>
          </w:tcPr>
          <w:p w:rsidR="00755BFF" w:rsidRPr="00B2380D" w:rsidRDefault="00755BFF" w:rsidP="00571B2F">
            <w:r w:rsidRPr="00B2380D">
              <w:t>PVC.pvc_id</w:t>
            </w:r>
          </w:p>
        </w:tc>
        <w:tc>
          <w:tcPr>
            <w:tcW w:w="3078" w:type="dxa"/>
          </w:tcPr>
          <w:p w:rsidR="00755BFF" w:rsidRPr="00B2380D" w:rsidRDefault="00755BFF" w:rsidP="00571B2F">
            <w:r w:rsidRPr="00B2380D">
              <w:t>IPFR.pvc_id</w:t>
            </w:r>
          </w:p>
        </w:tc>
      </w:tr>
      <w:tr w:rsidR="00755BFF" w:rsidRPr="00B2380D" w:rsidTr="00571B2F">
        <w:tc>
          <w:tcPr>
            <w:tcW w:w="6498" w:type="dxa"/>
            <w:tcBorders>
              <w:top w:val="single" w:sz="4" w:space="0" w:color="auto"/>
              <w:left w:val="single" w:sz="4" w:space="0" w:color="auto"/>
              <w:bottom w:val="single" w:sz="4" w:space="0" w:color="auto"/>
              <w:right w:val="single" w:sz="4" w:space="0" w:color="auto"/>
            </w:tcBorders>
          </w:tcPr>
          <w:p w:rsidR="00755BFF" w:rsidRPr="00B2380D" w:rsidRDefault="00755BFF" w:rsidP="00571B2F">
            <w:r w:rsidRPr="00B2380D">
              <w:t>PVC.pvc_rcust_port</w:t>
            </w:r>
          </w:p>
        </w:tc>
        <w:tc>
          <w:tcPr>
            <w:tcW w:w="3078" w:type="dxa"/>
            <w:tcBorders>
              <w:top w:val="single" w:sz="4" w:space="0" w:color="auto"/>
              <w:left w:val="single" w:sz="4" w:space="0" w:color="auto"/>
              <w:bottom w:val="single" w:sz="4" w:space="0" w:color="auto"/>
              <w:right w:val="single" w:sz="4" w:space="0" w:color="auto"/>
            </w:tcBorders>
          </w:tcPr>
          <w:p w:rsidR="00755BFF" w:rsidRPr="00B2380D" w:rsidRDefault="00755BFF" w:rsidP="00571B2F">
            <w:r w:rsidRPr="00B2380D">
              <w:t>PORT_ASGMT.cust_port</w:t>
            </w:r>
          </w:p>
        </w:tc>
      </w:tr>
    </w:tbl>
    <w:p w:rsidR="00755BFF" w:rsidRPr="00B2380D" w:rsidRDefault="00755BFF" w:rsidP="00755BFF"/>
    <w:p w:rsidR="00110CEA" w:rsidRPr="00B2380D" w:rsidRDefault="00110CEA" w:rsidP="00110CEA"/>
    <w:p w:rsidR="00110CEA" w:rsidRPr="00B2380D" w:rsidRDefault="00110CEA" w:rsidP="00110CEA">
      <w:r w:rsidRPr="00B2380D">
        <w:t>Database constraints (2):</w:t>
      </w:r>
    </w:p>
    <w:p w:rsidR="00110CEA" w:rsidRPr="00B2380D" w:rsidRDefault="00110CEA" w:rsidP="00110CEA">
      <w:pPr>
        <w:rPr>
          <w:i/>
          <w:color w:val="FF0000"/>
        </w:rPr>
      </w:pPr>
      <w:r w:rsidRPr="00B2380D">
        <w:rPr>
          <w:i/>
          <w:color w:val="FF0000"/>
        </w:rPr>
        <w:t>(PVC PE port “r” side [“PE port”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110CEA" w:rsidRPr="00B2380D" w:rsidTr="00805FCA">
        <w:tc>
          <w:tcPr>
            <w:tcW w:w="3402" w:type="dxa"/>
          </w:tcPr>
          <w:p w:rsidR="00110CEA" w:rsidRPr="00B2380D" w:rsidRDefault="00110CEA" w:rsidP="00805FCA">
            <w:pPr>
              <w:rPr>
                <w:b/>
              </w:rPr>
            </w:pPr>
            <w:r w:rsidRPr="00B2380D">
              <w:rPr>
                <w:b/>
              </w:rPr>
              <w:t>Table name</w:t>
            </w:r>
          </w:p>
        </w:tc>
        <w:tc>
          <w:tcPr>
            <w:tcW w:w="3140" w:type="dxa"/>
          </w:tcPr>
          <w:p w:rsidR="00110CEA" w:rsidRPr="00B2380D" w:rsidRDefault="00110CEA" w:rsidP="00805FCA">
            <w:pPr>
              <w:rPr>
                <w:b/>
              </w:rPr>
            </w:pPr>
            <w:r w:rsidRPr="00B2380D">
              <w:rPr>
                <w:b/>
              </w:rPr>
              <w:t>Column name</w:t>
            </w:r>
          </w:p>
        </w:tc>
        <w:tc>
          <w:tcPr>
            <w:tcW w:w="3034" w:type="dxa"/>
          </w:tcPr>
          <w:p w:rsidR="00110CEA" w:rsidRPr="00B2380D" w:rsidRDefault="00110CEA" w:rsidP="00805FCA">
            <w:pPr>
              <w:rPr>
                <w:b/>
              </w:rPr>
            </w:pPr>
            <w:r w:rsidRPr="00B2380D">
              <w:rPr>
                <w:b/>
              </w:rPr>
              <w:t>Constraint(s)</w:t>
            </w:r>
          </w:p>
        </w:tc>
      </w:tr>
      <w:tr w:rsidR="00EB63D4" w:rsidRPr="00B2380D" w:rsidTr="00805FCA">
        <w:tc>
          <w:tcPr>
            <w:tcW w:w="3402" w:type="dxa"/>
          </w:tcPr>
          <w:p w:rsidR="00EB63D4" w:rsidRPr="00B2380D" w:rsidRDefault="00EB63D4" w:rsidP="00805FCA">
            <w:r w:rsidRPr="00B2380D">
              <w:t>NETWORK_CONNECTION</w:t>
            </w:r>
          </w:p>
        </w:tc>
        <w:tc>
          <w:tcPr>
            <w:tcW w:w="3140" w:type="dxa"/>
          </w:tcPr>
          <w:p w:rsidR="00EB63D4" w:rsidRPr="00B2380D" w:rsidRDefault="00EB63D4" w:rsidP="00805FCA">
            <w:r w:rsidRPr="00B2380D">
              <w:t>side</w:t>
            </w:r>
          </w:p>
        </w:tc>
        <w:tc>
          <w:tcPr>
            <w:tcW w:w="3034" w:type="dxa"/>
          </w:tcPr>
          <w:p w:rsidR="00EB63D4" w:rsidRPr="00B2380D" w:rsidRDefault="00EB63D4" w:rsidP="00805FCA">
            <w:r w:rsidRPr="00B2380D">
              <w:t>‘remote’</w:t>
            </w:r>
          </w:p>
        </w:tc>
      </w:tr>
    </w:tbl>
    <w:p w:rsidR="00110CEA" w:rsidRPr="00B2380D" w:rsidRDefault="00110CEA" w:rsidP="00110CEA"/>
    <w:p w:rsidR="00110CEA" w:rsidRPr="00B2380D" w:rsidRDefault="00110CEA" w:rsidP="00110CEA"/>
    <w:p w:rsidR="00110CEA" w:rsidRPr="00B2380D" w:rsidRDefault="00110CEA" w:rsidP="00110CEA">
      <w:r w:rsidRPr="00B2380D">
        <w:t>Database traversals (3):</w:t>
      </w:r>
    </w:p>
    <w:p w:rsidR="00110CEA" w:rsidRPr="00B2380D" w:rsidRDefault="00110CEA" w:rsidP="00110CEA">
      <w:pPr>
        <w:rPr>
          <w:i/>
          <w:color w:val="FF0000"/>
        </w:rPr>
      </w:pPr>
      <w:r w:rsidRPr="00B2380D">
        <w:rPr>
          <w:i/>
          <w:color w:val="FF0000"/>
        </w:rPr>
        <w:t>(PVC PE port “l” side [“PE port”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479"/>
      </w:tblGrid>
      <w:tr w:rsidR="00110CEA" w:rsidRPr="00B2380D" w:rsidTr="00805FCA">
        <w:tc>
          <w:tcPr>
            <w:tcW w:w="6498" w:type="dxa"/>
          </w:tcPr>
          <w:p w:rsidR="00110CEA" w:rsidRPr="00B2380D" w:rsidRDefault="00110CEA" w:rsidP="00805FCA">
            <w:pPr>
              <w:rPr>
                <w:b/>
              </w:rPr>
            </w:pPr>
            <w:r w:rsidRPr="00B2380D">
              <w:rPr>
                <w:b/>
              </w:rPr>
              <w:t>From table.column</w:t>
            </w:r>
          </w:p>
        </w:tc>
        <w:tc>
          <w:tcPr>
            <w:tcW w:w="3078" w:type="dxa"/>
          </w:tcPr>
          <w:p w:rsidR="00110CEA" w:rsidRPr="00B2380D" w:rsidRDefault="00110CEA" w:rsidP="00805FCA">
            <w:pPr>
              <w:rPr>
                <w:b/>
              </w:rPr>
            </w:pPr>
            <w:r w:rsidRPr="00B2380D">
              <w:rPr>
                <w:b/>
              </w:rPr>
              <w:t>To table.column</w:t>
            </w:r>
          </w:p>
        </w:tc>
      </w:tr>
      <w:tr w:rsidR="00150D5D" w:rsidRPr="00B2380D" w:rsidTr="00805FCA">
        <w:tc>
          <w:tcPr>
            <w:tcW w:w="6498" w:type="dxa"/>
          </w:tcPr>
          <w:p w:rsidR="00150D5D" w:rsidRPr="00B2380D" w:rsidRDefault="00150D5D" w:rsidP="00805FCA">
            <w:r w:rsidRPr="00B2380D">
              <w:t>PVC.pvc_id</w:t>
            </w:r>
          </w:p>
        </w:tc>
        <w:tc>
          <w:tcPr>
            <w:tcW w:w="3078" w:type="dxa"/>
          </w:tcPr>
          <w:p w:rsidR="00150D5D" w:rsidRPr="00B2380D" w:rsidRDefault="00150D5D" w:rsidP="00805FCA">
            <w:r w:rsidRPr="00B2380D">
              <w:t>NETWORK_CONNECTION.pvc_id</w:t>
            </w:r>
          </w:p>
        </w:tc>
      </w:tr>
      <w:tr w:rsidR="00110CEA" w:rsidRPr="00B2380D" w:rsidTr="00805FCA">
        <w:tc>
          <w:tcPr>
            <w:tcW w:w="6498" w:type="dxa"/>
          </w:tcPr>
          <w:p w:rsidR="00110CEA" w:rsidRPr="00B2380D" w:rsidRDefault="00110CEA" w:rsidP="00805FCA">
            <w:r w:rsidRPr="00B2380D">
              <w:t>PVC.pvc_id</w:t>
            </w:r>
          </w:p>
        </w:tc>
        <w:tc>
          <w:tcPr>
            <w:tcW w:w="3078" w:type="dxa"/>
          </w:tcPr>
          <w:p w:rsidR="00110CEA" w:rsidRPr="00B2380D" w:rsidRDefault="00110CEA" w:rsidP="00805FCA">
            <w:r w:rsidRPr="00B2380D">
              <w:t>IPFR.pvc_id</w:t>
            </w:r>
          </w:p>
        </w:tc>
      </w:tr>
      <w:tr w:rsidR="00110CEA" w:rsidRPr="00B2380D" w:rsidTr="00805FCA">
        <w:tc>
          <w:tcPr>
            <w:tcW w:w="6498" w:type="dxa"/>
            <w:tcBorders>
              <w:top w:val="single" w:sz="4" w:space="0" w:color="auto"/>
              <w:left w:val="single" w:sz="4" w:space="0" w:color="auto"/>
              <w:bottom w:val="single" w:sz="4" w:space="0" w:color="auto"/>
              <w:right w:val="single" w:sz="4" w:space="0" w:color="auto"/>
            </w:tcBorders>
          </w:tcPr>
          <w:p w:rsidR="00110CEA" w:rsidRPr="00B2380D" w:rsidRDefault="00110CEA" w:rsidP="00805FCA">
            <w:r w:rsidRPr="00B2380D">
              <w:t>PVC.pvc_lcust_port</w:t>
            </w:r>
          </w:p>
        </w:tc>
        <w:tc>
          <w:tcPr>
            <w:tcW w:w="3078" w:type="dxa"/>
            <w:tcBorders>
              <w:top w:val="single" w:sz="4" w:space="0" w:color="auto"/>
              <w:left w:val="single" w:sz="4" w:space="0" w:color="auto"/>
              <w:bottom w:val="single" w:sz="4" w:space="0" w:color="auto"/>
              <w:right w:val="single" w:sz="4" w:space="0" w:color="auto"/>
            </w:tcBorders>
          </w:tcPr>
          <w:p w:rsidR="00110CEA" w:rsidRPr="00B2380D" w:rsidRDefault="00110CEA" w:rsidP="00805FCA">
            <w:r w:rsidRPr="00B2380D">
              <w:t>PORT_ASGMT.cust_port</w:t>
            </w:r>
          </w:p>
        </w:tc>
      </w:tr>
    </w:tbl>
    <w:p w:rsidR="00110CEA" w:rsidRPr="00B2380D" w:rsidRDefault="00110CEA" w:rsidP="00110CEA"/>
    <w:p w:rsidR="00110CEA" w:rsidRPr="00B2380D" w:rsidRDefault="00110CEA" w:rsidP="00110CEA">
      <w:r w:rsidRPr="00B2380D">
        <w:t>Database constraints (3):</w:t>
      </w:r>
    </w:p>
    <w:p w:rsidR="00110CEA" w:rsidRPr="00B2380D" w:rsidRDefault="00110CEA" w:rsidP="00110CEA">
      <w:pPr>
        <w:rPr>
          <w:i/>
          <w:color w:val="FF0000"/>
        </w:rPr>
      </w:pPr>
      <w:r w:rsidRPr="00B2380D">
        <w:rPr>
          <w:i/>
          <w:color w:val="FF0000"/>
        </w:rPr>
        <w:t>(PVC PE port “l” side [“PE port”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110CEA" w:rsidRPr="00B2380D" w:rsidTr="00805FCA">
        <w:tc>
          <w:tcPr>
            <w:tcW w:w="3402" w:type="dxa"/>
          </w:tcPr>
          <w:p w:rsidR="00110CEA" w:rsidRPr="00B2380D" w:rsidRDefault="00110CEA" w:rsidP="00805FCA">
            <w:pPr>
              <w:rPr>
                <w:b/>
              </w:rPr>
            </w:pPr>
            <w:r w:rsidRPr="00B2380D">
              <w:rPr>
                <w:b/>
              </w:rPr>
              <w:t>Table name</w:t>
            </w:r>
          </w:p>
        </w:tc>
        <w:tc>
          <w:tcPr>
            <w:tcW w:w="3140" w:type="dxa"/>
          </w:tcPr>
          <w:p w:rsidR="00110CEA" w:rsidRPr="00B2380D" w:rsidRDefault="00110CEA" w:rsidP="00805FCA">
            <w:pPr>
              <w:rPr>
                <w:b/>
              </w:rPr>
            </w:pPr>
            <w:r w:rsidRPr="00B2380D">
              <w:rPr>
                <w:b/>
              </w:rPr>
              <w:t>Column name</w:t>
            </w:r>
          </w:p>
        </w:tc>
        <w:tc>
          <w:tcPr>
            <w:tcW w:w="3034" w:type="dxa"/>
          </w:tcPr>
          <w:p w:rsidR="00110CEA" w:rsidRPr="00B2380D" w:rsidRDefault="00110CEA" w:rsidP="00805FCA">
            <w:pPr>
              <w:rPr>
                <w:b/>
              </w:rPr>
            </w:pPr>
            <w:r w:rsidRPr="00B2380D">
              <w:rPr>
                <w:b/>
              </w:rPr>
              <w:t>Constraint(s)</w:t>
            </w:r>
          </w:p>
        </w:tc>
      </w:tr>
      <w:tr w:rsidR="009706F9" w:rsidRPr="00B2380D" w:rsidTr="00805FCA">
        <w:tc>
          <w:tcPr>
            <w:tcW w:w="3402" w:type="dxa"/>
          </w:tcPr>
          <w:p w:rsidR="009706F9" w:rsidRPr="00B2380D" w:rsidRDefault="009706F9" w:rsidP="00805FCA">
            <w:r w:rsidRPr="00B2380D">
              <w:t>NETWORK_CONNECTION</w:t>
            </w:r>
          </w:p>
        </w:tc>
        <w:tc>
          <w:tcPr>
            <w:tcW w:w="3140" w:type="dxa"/>
          </w:tcPr>
          <w:p w:rsidR="009706F9" w:rsidRPr="00B2380D" w:rsidRDefault="009706F9" w:rsidP="00805FCA">
            <w:r w:rsidRPr="00B2380D">
              <w:t>side</w:t>
            </w:r>
          </w:p>
        </w:tc>
        <w:tc>
          <w:tcPr>
            <w:tcW w:w="3034" w:type="dxa"/>
          </w:tcPr>
          <w:p w:rsidR="009706F9" w:rsidRPr="00B2380D" w:rsidRDefault="009706F9" w:rsidP="009706F9">
            <w:r w:rsidRPr="00B2380D">
              <w:t>‘local’</w:t>
            </w:r>
          </w:p>
        </w:tc>
      </w:tr>
    </w:tbl>
    <w:p w:rsidR="00FB7066" w:rsidRPr="00B2380D" w:rsidRDefault="00FB7066" w:rsidP="00FB7066">
      <w:r w:rsidRPr="00B2380D">
        <w:t>&lt;END: Port Load Corrections&gt;</w:t>
      </w:r>
    </w:p>
    <w:p w:rsidR="00696842" w:rsidRPr="00B2380D" w:rsidRDefault="00696842" w:rsidP="00696842"/>
    <w:p w:rsidR="00696842" w:rsidRPr="00B2380D" w:rsidRDefault="00696842" w:rsidP="00696842">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696842" w:rsidRPr="00B2380D" w:rsidRDefault="00696842" w:rsidP="00696842"/>
    <w:p w:rsidR="00A66A37" w:rsidRPr="00B2380D" w:rsidRDefault="00A66A37" w:rsidP="00A66A37"/>
    <w:p w:rsidR="000B4843" w:rsidRPr="00B2380D" w:rsidRDefault="0024158B" w:rsidP="000B4843">
      <w:r w:rsidRPr="00B2380D">
        <w:rPr>
          <w:b/>
          <w:u w:val="single"/>
        </w:rPr>
        <w:br w:type="page"/>
      </w:r>
      <w:r w:rsidR="000B4843" w:rsidRPr="00B2380D">
        <w:rPr>
          <w:b/>
          <w:u w:val="single"/>
        </w:rPr>
        <w:lastRenderedPageBreak/>
        <w:t>(B) “Layer-2” logical PE ports</w:t>
      </w:r>
    </w:p>
    <w:p w:rsidR="00A66A37" w:rsidRPr="00B2380D" w:rsidRDefault="00A66A37" w:rsidP="00A66A37">
      <w:r w:rsidRPr="00B2380D">
        <w:t>The next two “Database Traversa</w:t>
      </w:r>
      <w:r w:rsidR="00D42D61" w:rsidRPr="00B2380D">
        <w:t>l/Constraint” blocks are for id</w:t>
      </w:r>
      <w:r w:rsidRPr="00B2380D">
        <w:t xml:space="preserve">entifying the “PE port” side of the PVC record for </w:t>
      </w:r>
      <w:r w:rsidRPr="00B2380D">
        <w:rPr>
          <w:b/>
          <w:u w:val="single"/>
        </w:rPr>
        <w:t>“</w:t>
      </w:r>
      <w:r w:rsidR="00D42D61" w:rsidRPr="00B2380D">
        <w:rPr>
          <w:b/>
          <w:u w:val="single"/>
        </w:rPr>
        <w:t>Layer-2</w:t>
      </w:r>
      <w:r w:rsidRPr="00B2380D">
        <w:rPr>
          <w:b/>
          <w:u w:val="single"/>
        </w:rPr>
        <w:t>” logical PE ports</w:t>
      </w:r>
      <w:r w:rsidRPr="00B2380D">
        <w:t>.</w:t>
      </w:r>
    </w:p>
    <w:p w:rsidR="00961412" w:rsidRPr="00B2380D" w:rsidRDefault="00961412" w:rsidP="00961412"/>
    <w:p w:rsidR="0097141B" w:rsidRPr="00B2380D" w:rsidRDefault="0097141B" w:rsidP="0097141B">
      <w:r w:rsidRPr="00B2380D">
        <w:t>Database traversals:</w:t>
      </w:r>
    </w:p>
    <w:p w:rsidR="0097141B" w:rsidRPr="00B2380D" w:rsidRDefault="0097141B" w:rsidP="0097141B">
      <w:pPr>
        <w:rPr>
          <w:i/>
          <w:color w:val="FF0000"/>
        </w:rPr>
      </w:pPr>
      <w:r w:rsidRPr="00B2380D">
        <w:rPr>
          <w:i/>
          <w:color w:val="FF0000"/>
        </w:rPr>
        <w:t>(PVC “l” side [“site” record located on the “l” PVC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88"/>
        <w:gridCol w:w="4788"/>
      </w:tblGrid>
      <w:tr w:rsidR="0097141B" w:rsidRPr="00B2380D" w:rsidTr="006B2723">
        <w:tc>
          <w:tcPr>
            <w:tcW w:w="4788" w:type="dxa"/>
          </w:tcPr>
          <w:p w:rsidR="0097141B" w:rsidRPr="00B2380D" w:rsidRDefault="0097141B" w:rsidP="00805FCA">
            <w:pPr>
              <w:rPr>
                <w:b/>
              </w:rPr>
            </w:pPr>
            <w:r w:rsidRPr="00B2380D">
              <w:rPr>
                <w:b/>
              </w:rPr>
              <w:t>From table.column</w:t>
            </w:r>
          </w:p>
        </w:tc>
        <w:tc>
          <w:tcPr>
            <w:tcW w:w="4788" w:type="dxa"/>
          </w:tcPr>
          <w:p w:rsidR="0097141B" w:rsidRPr="00B2380D" w:rsidRDefault="0097141B" w:rsidP="00805FCA">
            <w:pPr>
              <w:rPr>
                <w:b/>
              </w:rPr>
            </w:pPr>
            <w:r w:rsidRPr="00B2380D">
              <w:rPr>
                <w:b/>
              </w:rPr>
              <w:t>To table.column</w:t>
            </w:r>
          </w:p>
        </w:tc>
      </w:tr>
      <w:tr w:rsidR="0097141B" w:rsidRPr="00B2380D" w:rsidTr="006B2723">
        <w:tc>
          <w:tcPr>
            <w:tcW w:w="4788" w:type="dxa"/>
          </w:tcPr>
          <w:p w:rsidR="0097141B" w:rsidRPr="00B2380D" w:rsidRDefault="0097141B" w:rsidP="00805FCA">
            <w:r w:rsidRPr="00B2380D">
              <w:t>SITE.site_id</w:t>
            </w:r>
          </w:p>
        </w:tc>
        <w:tc>
          <w:tcPr>
            <w:tcW w:w="4788" w:type="dxa"/>
          </w:tcPr>
          <w:p w:rsidR="0097141B" w:rsidRPr="00B2380D" w:rsidRDefault="0097141B" w:rsidP="00805FCA">
            <w:r w:rsidRPr="00B2380D">
              <w:t>PVC.pvc_lsite_id</w:t>
            </w:r>
          </w:p>
        </w:tc>
      </w:tr>
    </w:tbl>
    <w:p w:rsidR="0097141B" w:rsidRPr="00B2380D" w:rsidRDefault="0097141B" w:rsidP="0097141B"/>
    <w:p w:rsidR="0097141B" w:rsidRPr="00B2380D" w:rsidRDefault="0097141B" w:rsidP="0097141B">
      <w:pPr>
        <w:rPr>
          <w:i/>
          <w:color w:val="FF0000"/>
        </w:rPr>
      </w:pPr>
      <w:r w:rsidRPr="00B2380D">
        <w:rPr>
          <w:i/>
          <w:color w:val="FF0000"/>
        </w:rPr>
        <w:t>(PVC “r” side [“site” record located on the “r” PVC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88"/>
        <w:gridCol w:w="4788"/>
      </w:tblGrid>
      <w:tr w:rsidR="0097141B" w:rsidRPr="00B2380D" w:rsidTr="006B2723">
        <w:tc>
          <w:tcPr>
            <w:tcW w:w="4788" w:type="dxa"/>
          </w:tcPr>
          <w:p w:rsidR="0097141B" w:rsidRPr="00B2380D" w:rsidRDefault="0097141B" w:rsidP="00805FCA">
            <w:pPr>
              <w:rPr>
                <w:b/>
              </w:rPr>
            </w:pPr>
            <w:r w:rsidRPr="00B2380D">
              <w:rPr>
                <w:b/>
              </w:rPr>
              <w:t>From table.column</w:t>
            </w:r>
          </w:p>
        </w:tc>
        <w:tc>
          <w:tcPr>
            <w:tcW w:w="4788" w:type="dxa"/>
          </w:tcPr>
          <w:p w:rsidR="0097141B" w:rsidRPr="00B2380D" w:rsidRDefault="0097141B" w:rsidP="00805FCA">
            <w:pPr>
              <w:rPr>
                <w:b/>
              </w:rPr>
            </w:pPr>
            <w:r w:rsidRPr="00B2380D">
              <w:rPr>
                <w:b/>
              </w:rPr>
              <w:t>To table.column</w:t>
            </w:r>
          </w:p>
        </w:tc>
      </w:tr>
      <w:tr w:rsidR="0097141B" w:rsidRPr="00B2380D" w:rsidTr="006B2723">
        <w:tc>
          <w:tcPr>
            <w:tcW w:w="4788" w:type="dxa"/>
          </w:tcPr>
          <w:p w:rsidR="0097141B" w:rsidRPr="00B2380D" w:rsidRDefault="0097141B" w:rsidP="00805FCA">
            <w:r w:rsidRPr="00B2380D">
              <w:t>SITE.site_id</w:t>
            </w:r>
          </w:p>
        </w:tc>
        <w:tc>
          <w:tcPr>
            <w:tcW w:w="4788" w:type="dxa"/>
          </w:tcPr>
          <w:p w:rsidR="0097141B" w:rsidRPr="00B2380D" w:rsidRDefault="0097141B" w:rsidP="00805FCA">
            <w:r w:rsidRPr="00B2380D">
              <w:t>PVC.pvc_rsite_id</w:t>
            </w:r>
          </w:p>
        </w:tc>
      </w:tr>
    </w:tbl>
    <w:p w:rsidR="0097141B" w:rsidRPr="00B2380D" w:rsidRDefault="0097141B" w:rsidP="0097141B"/>
    <w:p w:rsidR="00822E1D" w:rsidRPr="00B2380D" w:rsidRDefault="00822E1D" w:rsidP="00822E1D">
      <w:r w:rsidRPr="00B2380D">
        <w:t>&lt;BEGIN: Port Load Corrections&gt;</w:t>
      </w:r>
    </w:p>
    <w:p w:rsidR="0097141B" w:rsidRPr="00B2380D" w:rsidRDefault="0097141B" w:rsidP="00822E1D">
      <w:pPr>
        <w:rPr>
          <w:i/>
          <w:color w:val="FF0000"/>
        </w:rPr>
      </w:pPr>
      <w:r w:rsidRPr="00B2380D">
        <w:rPr>
          <w:i/>
          <w:color w:val="FF0000"/>
        </w:rPr>
        <w:t>(generic, i.e. independently of where “site” record located in the PVC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88"/>
        <w:gridCol w:w="4788"/>
      </w:tblGrid>
      <w:tr w:rsidR="0097141B" w:rsidRPr="00B2380D" w:rsidTr="006B2723">
        <w:tc>
          <w:tcPr>
            <w:tcW w:w="4788" w:type="dxa"/>
          </w:tcPr>
          <w:p w:rsidR="0097141B" w:rsidRPr="00B2380D" w:rsidRDefault="0097141B" w:rsidP="00805FCA">
            <w:pPr>
              <w:rPr>
                <w:b/>
              </w:rPr>
            </w:pPr>
            <w:r w:rsidRPr="00B2380D">
              <w:rPr>
                <w:b/>
              </w:rPr>
              <w:t>From table.column</w:t>
            </w:r>
          </w:p>
        </w:tc>
        <w:tc>
          <w:tcPr>
            <w:tcW w:w="4788" w:type="dxa"/>
          </w:tcPr>
          <w:p w:rsidR="0097141B" w:rsidRPr="00B2380D" w:rsidRDefault="0097141B" w:rsidP="00805FCA">
            <w:pPr>
              <w:rPr>
                <w:b/>
              </w:rPr>
            </w:pPr>
            <w:r w:rsidRPr="00B2380D">
              <w:rPr>
                <w:b/>
              </w:rPr>
              <w:t>To table.column</w:t>
            </w:r>
          </w:p>
        </w:tc>
      </w:tr>
      <w:tr w:rsidR="009D0D8F" w:rsidRPr="00B2380D" w:rsidTr="006B2723">
        <w:tc>
          <w:tcPr>
            <w:tcW w:w="4788" w:type="dxa"/>
          </w:tcPr>
          <w:p w:rsidR="009D0D8F" w:rsidRPr="00B2380D" w:rsidRDefault="009D0D8F" w:rsidP="00571B2F">
            <w:pPr>
              <w:rPr>
                <w:lang w:val="nb-NO"/>
              </w:rPr>
            </w:pPr>
            <w:r w:rsidRPr="00B2380D">
              <w:rPr>
                <w:lang w:val="nb-NO"/>
              </w:rPr>
              <w:t>LOG_PORT_PE_VW.pvc_id</w:t>
            </w:r>
          </w:p>
        </w:tc>
        <w:tc>
          <w:tcPr>
            <w:tcW w:w="4788" w:type="dxa"/>
          </w:tcPr>
          <w:p w:rsidR="009D0D8F" w:rsidRPr="00B2380D" w:rsidRDefault="009D0D8F" w:rsidP="00571B2F">
            <w:r w:rsidRPr="00B2380D">
              <w:t>NETWORK_CONNECTION.pvc_id</w:t>
            </w:r>
          </w:p>
        </w:tc>
      </w:tr>
      <w:tr w:rsidR="009D0D8F" w:rsidRPr="00B2380D" w:rsidTr="006B2723">
        <w:tc>
          <w:tcPr>
            <w:tcW w:w="4788" w:type="dxa"/>
          </w:tcPr>
          <w:p w:rsidR="009D0D8F" w:rsidRPr="00B2380D" w:rsidRDefault="009D0D8F" w:rsidP="00571B2F">
            <w:pPr>
              <w:rPr>
                <w:lang w:val="nb-NO"/>
              </w:rPr>
            </w:pPr>
            <w:r w:rsidRPr="00B2380D">
              <w:rPr>
                <w:lang w:val="nb-NO"/>
              </w:rPr>
              <w:t>LOG_PORT_PE_VW.site_id</w:t>
            </w:r>
          </w:p>
        </w:tc>
        <w:tc>
          <w:tcPr>
            <w:tcW w:w="4788" w:type="dxa"/>
          </w:tcPr>
          <w:p w:rsidR="009D0D8F" w:rsidRPr="00B2380D" w:rsidRDefault="009D0D8F" w:rsidP="00571B2F">
            <w:r w:rsidRPr="00B2380D">
              <w:t>NETWORK_CONNECTION.site_id</w:t>
            </w:r>
          </w:p>
        </w:tc>
      </w:tr>
      <w:tr w:rsidR="009D0D8F" w:rsidRPr="00B2380D" w:rsidTr="006B2723">
        <w:tc>
          <w:tcPr>
            <w:tcW w:w="4788" w:type="dxa"/>
            <w:tcBorders>
              <w:top w:val="single" w:sz="4" w:space="0" w:color="auto"/>
              <w:left w:val="single" w:sz="4" w:space="0" w:color="auto"/>
              <w:bottom w:val="single" w:sz="4" w:space="0" w:color="auto"/>
              <w:right w:val="single" w:sz="4" w:space="0" w:color="auto"/>
            </w:tcBorders>
          </w:tcPr>
          <w:p w:rsidR="009D0D8F" w:rsidRPr="00B2380D" w:rsidRDefault="009D0D8F" w:rsidP="00571B2F">
            <w:r w:rsidRPr="00B2380D">
              <w:t>LOG_PORT_PE_VW.cust_port</w:t>
            </w:r>
          </w:p>
        </w:tc>
        <w:tc>
          <w:tcPr>
            <w:tcW w:w="4788" w:type="dxa"/>
            <w:tcBorders>
              <w:top w:val="single" w:sz="4" w:space="0" w:color="auto"/>
              <w:left w:val="single" w:sz="4" w:space="0" w:color="auto"/>
              <w:bottom w:val="single" w:sz="4" w:space="0" w:color="auto"/>
              <w:right w:val="single" w:sz="4" w:space="0" w:color="auto"/>
            </w:tcBorders>
          </w:tcPr>
          <w:p w:rsidR="009D0D8F" w:rsidRPr="00B2380D" w:rsidRDefault="009D0D8F" w:rsidP="00571B2F">
            <w:r w:rsidRPr="00B2380D">
              <w:t>PORT_ASGMT.cust_port</w:t>
            </w:r>
          </w:p>
        </w:tc>
      </w:tr>
      <w:tr w:rsidR="00CA30DC" w:rsidRPr="00B2380D" w:rsidTr="006B2723">
        <w:tc>
          <w:tcPr>
            <w:tcW w:w="4788" w:type="dxa"/>
          </w:tcPr>
          <w:p w:rsidR="00CA30DC" w:rsidRPr="00B2380D" w:rsidRDefault="00CA30DC" w:rsidP="001F72E5">
            <w:r w:rsidRPr="00B2380D">
              <w:t>NETWORK_CONNECTION.pvc_id</w:t>
            </w:r>
          </w:p>
        </w:tc>
        <w:tc>
          <w:tcPr>
            <w:tcW w:w="4788" w:type="dxa"/>
          </w:tcPr>
          <w:p w:rsidR="00CA30DC" w:rsidRPr="00B2380D" w:rsidRDefault="00CA30DC" w:rsidP="001F72E5">
            <w:r w:rsidRPr="00B2380D">
              <w:t>PVC.pvc_id</w:t>
            </w:r>
          </w:p>
        </w:tc>
      </w:tr>
      <w:tr w:rsidR="0097141B" w:rsidRPr="00B2380D" w:rsidTr="006B2723">
        <w:tc>
          <w:tcPr>
            <w:tcW w:w="4788" w:type="dxa"/>
          </w:tcPr>
          <w:p w:rsidR="0097141B" w:rsidRPr="00B2380D" w:rsidRDefault="0097141B" w:rsidP="00805FCA">
            <w:r w:rsidRPr="00B2380D">
              <w:t>SITE.site_id</w:t>
            </w:r>
          </w:p>
        </w:tc>
        <w:tc>
          <w:tcPr>
            <w:tcW w:w="4788" w:type="dxa"/>
          </w:tcPr>
          <w:p w:rsidR="0097141B" w:rsidRPr="00B2380D" w:rsidRDefault="0097141B" w:rsidP="00805FCA">
            <w:r w:rsidRPr="00B2380D">
              <w:t>PORT_ASGMT.site_id</w:t>
            </w:r>
          </w:p>
        </w:tc>
      </w:tr>
      <w:tr w:rsidR="0097141B" w:rsidRPr="00B2380D" w:rsidTr="006B2723">
        <w:tc>
          <w:tcPr>
            <w:tcW w:w="4788" w:type="dxa"/>
          </w:tcPr>
          <w:p w:rsidR="0097141B" w:rsidRPr="00B2380D" w:rsidRDefault="0097141B" w:rsidP="00805FCA">
            <w:r w:rsidRPr="00B2380D">
              <w:t>PORT_ASGMT.equip_id</w:t>
            </w:r>
          </w:p>
        </w:tc>
        <w:tc>
          <w:tcPr>
            <w:tcW w:w="4788" w:type="dxa"/>
          </w:tcPr>
          <w:p w:rsidR="0097141B" w:rsidRPr="00B2380D" w:rsidRDefault="0097141B" w:rsidP="00805FCA">
            <w:r w:rsidRPr="00B2380D">
              <w:t>EQUIPMENT.equip_id</w:t>
            </w:r>
          </w:p>
        </w:tc>
      </w:tr>
      <w:tr w:rsidR="0097141B" w:rsidRPr="00B2380D" w:rsidTr="006B2723">
        <w:tc>
          <w:tcPr>
            <w:tcW w:w="4788" w:type="dxa"/>
          </w:tcPr>
          <w:p w:rsidR="0097141B" w:rsidRPr="00B2380D" w:rsidRDefault="0097141B" w:rsidP="00805FCA">
            <w:r w:rsidRPr="00B2380D">
              <w:t>PVC.pvc_id</w:t>
            </w:r>
          </w:p>
        </w:tc>
        <w:tc>
          <w:tcPr>
            <w:tcW w:w="4788" w:type="dxa"/>
          </w:tcPr>
          <w:p w:rsidR="0097141B" w:rsidRPr="00B2380D" w:rsidRDefault="0097141B" w:rsidP="00805FCA">
            <w:r w:rsidRPr="00B2380D">
              <w:t>Not exists(IPFR.pvc_id)</w:t>
            </w:r>
          </w:p>
        </w:tc>
      </w:tr>
    </w:tbl>
    <w:p w:rsidR="00822E1D" w:rsidRPr="00B2380D" w:rsidRDefault="00822E1D" w:rsidP="00822E1D">
      <w:r w:rsidRPr="00B2380D">
        <w:t>&lt;END: Port Load Corrections&gt;</w:t>
      </w:r>
    </w:p>
    <w:p w:rsidR="0097141B" w:rsidRPr="00B2380D" w:rsidRDefault="0097141B" w:rsidP="0097141B"/>
    <w:p w:rsidR="0097141B" w:rsidRPr="00B2380D" w:rsidRDefault="0097141B" w:rsidP="0097141B">
      <w:r w:rsidRPr="00B2380D">
        <w:t>Database constraints (both sets must hold):</w:t>
      </w:r>
    </w:p>
    <w:p w:rsidR="0097141B" w:rsidRPr="00B2380D" w:rsidRDefault="0097141B" w:rsidP="0097141B">
      <w:pPr>
        <w:rPr>
          <w:i/>
          <w:color w:val="FF0000"/>
        </w:rPr>
      </w:pPr>
      <w:r w:rsidRPr="00B2380D">
        <w:rPr>
          <w:i/>
          <w:color w:val="FF0000"/>
        </w:rPr>
        <w:t>(PVC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28"/>
        <w:gridCol w:w="2070"/>
        <w:gridCol w:w="5310"/>
      </w:tblGrid>
      <w:tr w:rsidR="0097141B" w:rsidRPr="00B2380D" w:rsidTr="00DE10D1">
        <w:tc>
          <w:tcPr>
            <w:tcW w:w="2628" w:type="dxa"/>
          </w:tcPr>
          <w:p w:rsidR="0097141B" w:rsidRPr="00B2380D" w:rsidRDefault="0097141B" w:rsidP="00805FCA">
            <w:pPr>
              <w:rPr>
                <w:b/>
              </w:rPr>
            </w:pPr>
            <w:r w:rsidRPr="00B2380D">
              <w:rPr>
                <w:b/>
              </w:rPr>
              <w:t>Table name</w:t>
            </w:r>
          </w:p>
        </w:tc>
        <w:tc>
          <w:tcPr>
            <w:tcW w:w="2070" w:type="dxa"/>
          </w:tcPr>
          <w:p w:rsidR="0097141B" w:rsidRPr="00B2380D" w:rsidRDefault="0097141B" w:rsidP="00805FCA">
            <w:pPr>
              <w:rPr>
                <w:b/>
              </w:rPr>
            </w:pPr>
            <w:r w:rsidRPr="00B2380D">
              <w:rPr>
                <w:b/>
              </w:rPr>
              <w:t>Column name</w:t>
            </w:r>
          </w:p>
        </w:tc>
        <w:tc>
          <w:tcPr>
            <w:tcW w:w="5310" w:type="dxa"/>
          </w:tcPr>
          <w:p w:rsidR="0097141B" w:rsidRPr="00B2380D" w:rsidRDefault="0097141B" w:rsidP="00805FCA">
            <w:pPr>
              <w:rPr>
                <w:b/>
              </w:rPr>
            </w:pPr>
            <w:r w:rsidRPr="00B2380D">
              <w:rPr>
                <w:b/>
              </w:rPr>
              <w:t>Constraint(s)</w:t>
            </w:r>
          </w:p>
        </w:tc>
      </w:tr>
      <w:tr w:rsidR="0097141B" w:rsidRPr="00B2380D" w:rsidTr="00DE10D1">
        <w:tc>
          <w:tcPr>
            <w:tcW w:w="2628" w:type="dxa"/>
          </w:tcPr>
          <w:p w:rsidR="0097141B" w:rsidRPr="00B2380D" w:rsidRDefault="0097141B" w:rsidP="00805FCA">
            <w:r w:rsidRPr="00B2380D">
              <w:t>PVC</w:t>
            </w:r>
          </w:p>
        </w:tc>
        <w:tc>
          <w:tcPr>
            <w:tcW w:w="2070" w:type="dxa"/>
          </w:tcPr>
          <w:p w:rsidR="0097141B" w:rsidRPr="00B2380D" w:rsidRDefault="0097141B" w:rsidP="00805FCA">
            <w:r w:rsidRPr="00B2380D">
              <w:t>PVC_</w:t>
            </w:r>
            <w:r w:rsidRPr="00B2380D">
              <w:rPr>
                <w:b/>
                <w:color w:val="FF0000"/>
              </w:rPr>
              <w:t>L</w:t>
            </w:r>
            <w:r w:rsidRPr="00B2380D">
              <w:t>CUST_ID</w:t>
            </w:r>
          </w:p>
        </w:tc>
        <w:tc>
          <w:tcPr>
            <w:tcW w:w="5310" w:type="dxa"/>
          </w:tcPr>
          <w:p w:rsidR="0097141B" w:rsidRPr="00B2380D" w:rsidRDefault="0097141B" w:rsidP="00805FCA">
            <w:r w:rsidRPr="00B2380D">
              <w:t>!= 395</w:t>
            </w:r>
            <w:r w:rsidRPr="00B2380D">
              <w:br/>
              <w:t>(i.e. is  “non-AT&amp;T/real customer” customer id)</w:t>
            </w:r>
          </w:p>
        </w:tc>
      </w:tr>
      <w:tr w:rsidR="00EF2F3E" w:rsidRPr="00B2380D" w:rsidTr="00DE10D1">
        <w:tc>
          <w:tcPr>
            <w:tcW w:w="2628" w:type="dxa"/>
          </w:tcPr>
          <w:p w:rsidR="00EF2F3E" w:rsidRPr="00B2380D" w:rsidRDefault="00EF2F3E" w:rsidP="00C53916">
            <w:r w:rsidRPr="00B2380D">
              <w:t>PVC</w:t>
            </w:r>
          </w:p>
        </w:tc>
        <w:tc>
          <w:tcPr>
            <w:tcW w:w="2070" w:type="dxa"/>
          </w:tcPr>
          <w:p w:rsidR="00EF2F3E" w:rsidRPr="00B2380D" w:rsidRDefault="00EF2F3E" w:rsidP="00C53916">
            <w:r w:rsidRPr="00B2380D">
              <w:t>PVC_</w:t>
            </w:r>
            <w:r w:rsidRPr="00B2380D">
              <w:rPr>
                <w:b/>
                <w:color w:val="FF0000"/>
              </w:rPr>
              <w:t>R</w:t>
            </w:r>
            <w:r w:rsidRPr="00B2380D">
              <w:t>CUST_ID</w:t>
            </w:r>
          </w:p>
        </w:tc>
        <w:tc>
          <w:tcPr>
            <w:tcW w:w="5310" w:type="dxa"/>
          </w:tcPr>
          <w:p w:rsidR="00EF2F3E" w:rsidRPr="00B2380D" w:rsidRDefault="00EF2F3E" w:rsidP="00C53916">
            <w:r w:rsidRPr="00B2380D">
              <w:t>!= 395</w:t>
            </w:r>
            <w:r w:rsidRPr="00B2380D">
              <w:br/>
              <w:t>(i.e. is  “non-AT&amp;T/real customer” customer id)</w:t>
            </w:r>
          </w:p>
        </w:tc>
      </w:tr>
      <w:tr w:rsidR="0097141B" w:rsidRPr="00B2380D" w:rsidTr="00DE10D1">
        <w:tc>
          <w:tcPr>
            <w:tcW w:w="2628" w:type="dxa"/>
          </w:tcPr>
          <w:p w:rsidR="0097141B" w:rsidRPr="00B2380D" w:rsidRDefault="0097141B" w:rsidP="00805FCA">
            <w:pPr>
              <w:rPr>
                <w:lang w:val="nb-NO"/>
              </w:rPr>
            </w:pPr>
            <w:r w:rsidRPr="00B2380D">
              <w:rPr>
                <w:lang w:val="nb-NO"/>
              </w:rPr>
              <w:t>PORT_ASGMT</w:t>
            </w:r>
            <w:r w:rsidRPr="00B2380D">
              <w:rPr>
                <w:lang w:val="nb-NO"/>
              </w:rPr>
              <w:br/>
            </w:r>
            <w:r w:rsidRPr="00B2380D">
              <w:rPr>
                <w:i/>
                <w:lang w:val="nb-NO"/>
              </w:rPr>
              <w:t>(via “PVC.pvc_lsite_id”)</w:t>
            </w:r>
          </w:p>
        </w:tc>
        <w:tc>
          <w:tcPr>
            <w:tcW w:w="2070" w:type="dxa"/>
          </w:tcPr>
          <w:p w:rsidR="0097141B" w:rsidRPr="00B2380D" w:rsidRDefault="0097141B" w:rsidP="00805FCA">
            <w:r w:rsidRPr="00B2380D">
              <w:t>PORT_STAT</w:t>
            </w:r>
          </w:p>
        </w:tc>
        <w:tc>
          <w:tcPr>
            <w:tcW w:w="5310" w:type="dxa"/>
          </w:tcPr>
          <w:p w:rsidR="0097141B" w:rsidRPr="00B2380D" w:rsidRDefault="0097141B" w:rsidP="00805FCA">
            <w:r w:rsidRPr="00B2380D">
              <w:t>IN-SERVICE</w:t>
            </w:r>
          </w:p>
        </w:tc>
      </w:tr>
    </w:tbl>
    <w:p w:rsidR="0097141B" w:rsidRPr="00B2380D" w:rsidRDefault="0097141B" w:rsidP="0097141B"/>
    <w:p w:rsidR="0097141B" w:rsidRPr="00B2380D" w:rsidRDefault="0097141B" w:rsidP="0097141B">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97141B" w:rsidRPr="00B2380D" w:rsidRDefault="0097141B" w:rsidP="0097141B"/>
    <w:p w:rsidR="00A66A37" w:rsidRPr="00B2380D" w:rsidRDefault="00A66A37" w:rsidP="00961412"/>
    <w:p w:rsidR="00F51EEE" w:rsidRPr="00B2380D" w:rsidRDefault="00591EFD" w:rsidP="00F51EEE">
      <w:r w:rsidRPr="00B2380D">
        <w:rPr>
          <w:b/>
          <w:u w:val="single"/>
        </w:rPr>
        <w:br w:type="page"/>
      </w:r>
      <w:r w:rsidR="00F51EEE" w:rsidRPr="00B2380D">
        <w:rPr>
          <w:b/>
          <w:u w:val="single"/>
        </w:rPr>
        <w:lastRenderedPageBreak/>
        <w:t>(</w:t>
      </w:r>
      <w:r w:rsidR="00600A80" w:rsidRPr="00B2380D">
        <w:rPr>
          <w:b/>
          <w:u w:val="single"/>
        </w:rPr>
        <w:t>C</w:t>
      </w:r>
      <w:r w:rsidR="00F51EEE" w:rsidRPr="00B2380D">
        <w:rPr>
          <w:b/>
          <w:u w:val="single"/>
        </w:rPr>
        <w:t>) “</w:t>
      </w:r>
      <w:r w:rsidR="00600A80" w:rsidRPr="00B2380D">
        <w:rPr>
          <w:b/>
          <w:u w:val="single"/>
        </w:rPr>
        <w:t>Internet VLAN</w:t>
      </w:r>
      <w:r w:rsidR="00F51EEE" w:rsidRPr="00B2380D">
        <w:rPr>
          <w:b/>
          <w:u w:val="single"/>
        </w:rPr>
        <w:t>” logical PE ports</w:t>
      </w:r>
    </w:p>
    <w:p w:rsidR="00F51EEE" w:rsidRPr="00B2380D" w:rsidRDefault="00F51EEE" w:rsidP="00F51EEE">
      <w:r w:rsidRPr="00B2380D">
        <w:t xml:space="preserve">The next two “Database Traversal/Constraint” blocks are for identifying the “PE port” side of the PVC record for </w:t>
      </w:r>
      <w:r w:rsidR="00E62959" w:rsidRPr="00B2380D">
        <w:rPr>
          <w:b/>
          <w:u w:val="single"/>
        </w:rPr>
        <w:t>“Internet VLAN” logical PE ports</w:t>
      </w:r>
      <w:r w:rsidRPr="00B2380D">
        <w:t>.</w:t>
      </w:r>
    </w:p>
    <w:p w:rsidR="00F51EEE" w:rsidRPr="00B2380D" w:rsidRDefault="00F51EEE" w:rsidP="00F51EEE"/>
    <w:p w:rsidR="00B86354" w:rsidRPr="00B2380D" w:rsidRDefault="00B86354" w:rsidP="00B86354">
      <w:r w:rsidRPr="00B2380D">
        <w:t>Database traversals:</w:t>
      </w:r>
    </w:p>
    <w:p w:rsidR="0057246B" w:rsidRPr="00B2380D" w:rsidRDefault="0057246B" w:rsidP="0057246B">
      <w:r w:rsidRPr="00B2380D">
        <w:t>&lt;BEGIN: Port Load Corrections&gt;</w:t>
      </w:r>
    </w:p>
    <w:p w:rsidR="00CB7174" w:rsidRPr="00B2380D" w:rsidRDefault="00CB7174" w:rsidP="0057246B">
      <w:pPr>
        <w:rPr>
          <w:i/>
          <w:color w:val="FF0000"/>
        </w:rPr>
      </w:pPr>
      <w:r w:rsidRPr="00B2380D">
        <w:rPr>
          <w:i/>
          <w:color w:val="FF0000"/>
        </w:rPr>
        <w:t>(generic, i.e for both sides)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38"/>
        <w:gridCol w:w="6138"/>
      </w:tblGrid>
      <w:tr w:rsidR="00B86354" w:rsidRPr="00B2380D" w:rsidTr="001F72E5">
        <w:tc>
          <w:tcPr>
            <w:tcW w:w="3438" w:type="dxa"/>
          </w:tcPr>
          <w:p w:rsidR="00B86354" w:rsidRPr="00B2380D" w:rsidRDefault="00B86354" w:rsidP="001F72E5">
            <w:pPr>
              <w:rPr>
                <w:b/>
              </w:rPr>
            </w:pPr>
            <w:r w:rsidRPr="00B2380D">
              <w:rPr>
                <w:b/>
              </w:rPr>
              <w:t>From table.column</w:t>
            </w:r>
          </w:p>
        </w:tc>
        <w:tc>
          <w:tcPr>
            <w:tcW w:w="6138" w:type="dxa"/>
          </w:tcPr>
          <w:p w:rsidR="00B86354" w:rsidRPr="00B2380D" w:rsidRDefault="00B86354" w:rsidP="001F72E5">
            <w:pPr>
              <w:rPr>
                <w:b/>
              </w:rPr>
            </w:pPr>
            <w:r w:rsidRPr="00B2380D">
              <w:rPr>
                <w:b/>
              </w:rPr>
              <w:t>To table.column</w:t>
            </w:r>
          </w:p>
        </w:tc>
      </w:tr>
      <w:tr w:rsidR="00886FE6" w:rsidRPr="00B2380D" w:rsidTr="006B2723">
        <w:tc>
          <w:tcPr>
            <w:tcW w:w="3438" w:type="dxa"/>
          </w:tcPr>
          <w:p w:rsidR="00886FE6" w:rsidRPr="00B2380D" w:rsidRDefault="00886FE6" w:rsidP="00571B2F">
            <w:pPr>
              <w:rPr>
                <w:lang w:val="nb-NO"/>
              </w:rPr>
            </w:pPr>
            <w:r w:rsidRPr="00B2380D">
              <w:rPr>
                <w:lang w:val="nb-NO"/>
              </w:rPr>
              <w:t>LOG_PORT_PE_VW.pvc_id</w:t>
            </w:r>
          </w:p>
        </w:tc>
        <w:tc>
          <w:tcPr>
            <w:tcW w:w="6138" w:type="dxa"/>
          </w:tcPr>
          <w:p w:rsidR="00886FE6" w:rsidRPr="00B2380D" w:rsidRDefault="00886FE6" w:rsidP="00571B2F">
            <w:r w:rsidRPr="00B2380D">
              <w:t>NETWORK_CONNECTION_INET_VLAN.pvc_id</w:t>
            </w:r>
          </w:p>
        </w:tc>
      </w:tr>
      <w:tr w:rsidR="00886FE6" w:rsidRPr="00B2380D" w:rsidTr="006B2723">
        <w:tc>
          <w:tcPr>
            <w:tcW w:w="3438" w:type="dxa"/>
          </w:tcPr>
          <w:p w:rsidR="00886FE6" w:rsidRPr="00B2380D" w:rsidRDefault="00886FE6" w:rsidP="00571B2F">
            <w:pPr>
              <w:rPr>
                <w:lang w:val="nb-NO"/>
              </w:rPr>
            </w:pPr>
            <w:r w:rsidRPr="00B2380D">
              <w:rPr>
                <w:lang w:val="nb-NO"/>
              </w:rPr>
              <w:t>LOG_PORT_PE_VW.site_id</w:t>
            </w:r>
          </w:p>
        </w:tc>
        <w:tc>
          <w:tcPr>
            <w:tcW w:w="6138" w:type="dxa"/>
          </w:tcPr>
          <w:p w:rsidR="00886FE6" w:rsidRPr="00B2380D" w:rsidRDefault="00886FE6" w:rsidP="00571B2F">
            <w:r w:rsidRPr="00B2380D">
              <w:t>NETWORK_CONNECTION_INET_VLAN.site_id</w:t>
            </w:r>
          </w:p>
        </w:tc>
      </w:tr>
      <w:tr w:rsidR="009C16BA" w:rsidRPr="00B2380D" w:rsidTr="006B2723">
        <w:tc>
          <w:tcPr>
            <w:tcW w:w="3438" w:type="dxa"/>
            <w:tcBorders>
              <w:top w:val="single" w:sz="4" w:space="0" w:color="auto"/>
              <w:left w:val="single" w:sz="4" w:space="0" w:color="auto"/>
              <w:bottom w:val="single" w:sz="4" w:space="0" w:color="auto"/>
              <w:right w:val="single" w:sz="4" w:space="0" w:color="auto"/>
            </w:tcBorders>
          </w:tcPr>
          <w:p w:rsidR="009C16BA" w:rsidRPr="00B2380D" w:rsidRDefault="009C16BA" w:rsidP="00571B2F">
            <w:r w:rsidRPr="00B2380D">
              <w:t>LOG_PORT_PE_VW.cust_port</w:t>
            </w:r>
          </w:p>
        </w:tc>
        <w:tc>
          <w:tcPr>
            <w:tcW w:w="6138" w:type="dxa"/>
            <w:tcBorders>
              <w:top w:val="single" w:sz="4" w:space="0" w:color="auto"/>
              <w:left w:val="single" w:sz="4" w:space="0" w:color="auto"/>
              <w:bottom w:val="single" w:sz="4" w:space="0" w:color="auto"/>
              <w:right w:val="single" w:sz="4" w:space="0" w:color="auto"/>
            </w:tcBorders>
          </w:tcPr>
          <w:p w:rsidR="009C16BA" w:rsidRPr="00B2380D" w:rsidRDefault="009C16BA" w:rsidP="00571B2F">
            <w:r w:rsidRPr="00B2380D">
              <w:t>PORT_ASGMT.cust_port</w:t>
            </w:r>
          </w:p>
        </w:tc>
      </w:tr>
      <w:tr w:rsidR="00B86354" w:rsidRPr="00B2380D" w:rsidTr="001F72E5">
        <w:tc>
          <w:tcPr>
            <w:tcW w:w="3438" w:type="dxa"/>
          </w:tcPr>
          <w:p w:rsidR="00B86354" w:rsidRPr="00B2380D" w:rsidRDefault="00B86354" w:rsidP="001F72E5">
            <w:r w:rsidRPr="00B2380D">
              <w:t>PVC.pvc_id</w:t>
            </w:r>
          </w:p>
        </w:tc>
        <w:tc>
          <w:tcPr>
            <w:tcW w:w="6138" w:type="dxa"/>
          </w:tcPr>
          <w:p w:rsidR="00B86354" w:rsidRPr="00B2380D" w:rsidRDefault="00B86354" w:rsidP="001F72E5">
            <w:r w:rsidRPr="00B2380D">
              <w:t>NETWORK_CONNECTION_INET_VLAN.pvc_id</w:t>
            </w:r>
          </w:p>
        </w:tc>
      </w:tr>
      <w:tr w:rsidR="00B86354" w:rsidRPr="00B2380D" w:rsidTr="001F72E5">
        <w:tc>
          <w:tcPr>
            <w:tcW w:w="3438" w:type="dxa"/>
          </w:tcPr>
          <w:p w:rsidR="00B86354" w:rsidRPr="00B2380D" w:rsidRDefault="00B86354" w:rsidP="001F72E5">
            <w:r w:rsidRPr="00B2380D">
              <w:t>SITE.site_id</w:t>
            </w:r>
          </w:p>
        </w:tc>
        <w:tc>
          <w:tcPr>
            <w:tcW w:w="6138" w:type="dxa"/>
          </w:tcPr>
          <w:p w:rsidR="00B86354" w:rsidRPr="00B2380D" w:rsidRDefault="00B86354" w:rsidP="001F72E5">
            <w:r w:rsidRPr="00B2380D">
              <w:t>NETWORK_CONNECTION_INET_VLAN.site_id</w:t>
            </w:r>
          </w:p>
        </w:tc>
      </w:tr>
      <w:tr w:rsidR="00B86354" w:rsidRPr="00B2380D" w:rsidTr="001F72E5">
        <w:tc>
          <w:tcPr>
            <w:tcW w:w="3438" w:type="dxa"/>
          </w:tcPr>
          <w:p w:rsidR="00B86354" w:rsidRPr="00B2380D" w:rsidRDefault="00B86354" w:rsidP="001F72E5">
            <w:r w:rsidRPr="00B2380D">
              <w:t>SITE.site_id</w:t>
            </w:r>
          </w:p>
        </w:tc>
        <w:tc>
          <w:tcPr>
            <w:tcW w:w="6138" w:type="dxa"/>
          </w:tcPr>
          <w:p w:rsidR="00B86354" w:rsidRPr="00B2380D" w:rsidRDefault="00B86354" w:rsidP="001F72E5">
            <w:r w:rsidRPr="00B2380D">
              <w:t>PORT_ASGMT.site_id</w:t>
            </w:r>
          </w:p>
        </w:tc>
      </w:tr>
      <w:tr w:rsidR="00B86354" w:rsidRPr="00B2380D" w:rsidTr="001F72E5">
        <w:tc>
          <w:tcPr>
            <w:tcW w:w="3438" w:type="dxa"/>
          </w:tcPr>
          <w:p w:rsidR="00B86354" w:rsidRPr="00B2380D" w:rsidRDefault="00B86354" w:rsidP="001F72E5">
            <w:r w:rsidRPr="00B2380D">
              <w:t>PORT_ASGMT.equip_id</w:t>
            </w:r>
          </w:p>
        </w:tc>
        <w:tc>
          <w:tcPr>
            <w:tcW w:w="6138" w:type="dxa"/>
          </w:tcPr>
          <w:p w:rsidR="00B86354" w:rsidRPr="00B2380D" w:rsidRDefault="00B86354" w:rsidP="001F72E5">
            <w:r w:rsidRPr="00B2380D">
              <w:t>EQUIPMENT.equip_id</w:t>
            </w:r>
          </w:p>
        </w:tc>
      </w:tr>
    </w:tbl>
    <w:p w:rsidR="0057246B" w:rsidRPr="00B2380D" w:rsidRDefault="0057246B" w:rsidP="0057246B">
      <w:r w:rsidRPr="00B2380D">
        <w:t>&lt;END: Port Load Corrections&gt;</w:t>
      </w:r>
    </w:p>
    <w:p w:rsidR="00B86354" w:rsidRPr="00B2380D" w:rsidRDefault="00B86354" w:rsidP="00B86354"/>
    <w:p w:rsidR="00B86354" w:rsidRPr="00B2380D" w:rsidRDefault="00B86354" w:rsidP="00B86354">
      <w:r w:rsidRPr="00B2380D">
        <w:t>Database constraints:</w:t>
      </w:r>
    </w:p>
    <w:p w:rsidR="00B86354" w:rsidRPr="00B2380D" w:rsidRDefault="00B86354" w:rsidP="00B86354">
      <w:pPr>
        <w:rPr>
          <w:i/>
          <w:color w:val="FF0000"/>
        </w:rPr>
      </w:pPr>
      <w:r w:rsidRPr="00B2380D">
        <w:rPr>
          <w:i/>
          <w:color w:val="FF0000"/>
        </w:rPr>
        <w:t>(PVC “l” side [“customer/site” on the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25"/>
        <w:gridCol w:w="2833"/>
        <w:gridCol w:w="3932"/>
      </w:tblGrid>
      <w:tr w:rsidR="00B86354" w:rsidRPr="00B2380D" w:rsidTr="001F72E5">
        <w:tc>
          <w:tcPr>
            <w:tcW w:w="4025" w:type="dxa"/>
          </w:tcPr>
          <w:p w:rsidR="00B86354" w:rsidRPr="00B2380D" w:rsidRDefault="00B86354" w:rsidP="001F72E5">
            <w:pPr>
              <w:rPr>
                <w:b/>
              </w:rPr>
            </w:pPr>
            <w:r w:rsidRPr="00B2380D">
              <w:rPr>
                <w:b/>
              </w:rPr>
              <w:t>Table name</w:t>
            </w:r>
          </w:p>
        </w:tc>
        <w:tc>
          <w:tcPr>
            <w:tcW w:w="2905" w:type="dxa"/>
          </w:tcPr>
          <w:p w:rsidR="00B86354" w:rsidRPr="00B2380D" w:rsidRDefault="00B86354" w:rsidP="001F72E5">
            <w:pPr>
              <w:rPr>
                <w:b/>
              </w:rPr>
            </w:pPr>
            <w:r w:rsidRPr="00B2380D">
              <w:rPr>
                <w:b/>
              </w:rPr>
              <w:t>Column name</w:t>
            </w:r>
          </w:p>
        </w:tc>
        <w:tc>
          <w:tcPr>
            <w:tcW w:w="4086" w:type="dxa"/>
          </w:tcPr>
          <w:p w:rsidR="00B86354" w:rsidRPr="00B2380D" w:rsidRDefault="00B86354" w:rsidP="001F72E5">
            <w:pPr>
              <w:rPr>
                <w:b/>
              </w:rPr>
            </w:pPr>
            <w:r w:rsidRPr="00B2380D">
              <w:rPr>
                <w:b/>
              </w:rPr>
              <w:t>Constraint(s)</w:t>
            </w:r>
          </w:p>
        </w:tc>
      </w:tr>
      <w:tr w:rsidR="00B86354" w:rsidRPr="00B2380D" w:rsidTr="001F72E5">
        <w:tc>
          <w:tcPr>
            <w:tcW w:w="4025" w:type="dxa"/>
          </w:tcPr>
          <w:p w:rsidR="00B86354" w:rsidRPr="00B2380D" w:rsidRDefault="00B86354" w:rsidP="001F72E5">
            <w:r w:rsidRPr="00B2380D">
              <w:t>NETWORK_CONNECTION_INET_VLAN</w:t>
            </w:r>
          </w:p>
        </w:tc>
        <w:tc>
          <w:tcPr>
            <w:tcW w:w="2905" w:type="dxa"/>
          </w:tcPr>
          <w:p w:rsidR="00B86354" w:rsidRPr="00B2380D" w:rsidRDefault="00B86354" w:rsidP="001F72E5">
            <w:r w:rsidRPr="00B2380D">
              <w:t>SIDE</w:t>
            </w:r>
          </w:p>
        </w:tc>
        <w:tc>
          <w:tcPr>
            <w:tcW w:w="4086" w:type="dxa"/>
          </w:tcPr>
          <w:p w:rsidR="00B86354" w:rsidRPr="00B2380D" w:rsidRDefault="00B86354" w:rsidP="001F72E5">
            <w:r w:rsidRPr="00B2380D">
              <w:t>‘local’</w:t>
            </w:r>
          </w:p>
        </w:tc>
      </w:tr>
      <w:tr w:rsidR="00B86354" w:rsidRPr="00B2380D" w:rsidTr="001F72E5">
        <w:tc>
          <w:tcPr>
            <w:tcW w:w="4025" w:type="dxa"/>
          </w:tcPr>
          <w:p w:rsidR="00B86354" w:rsidRPr="00B2380D" w:rsidRDefault="00B86354" w:rsidP="001F72E5">
            <w:r w:rsidRPr="00B2380D">
              <w:t>NETWORK_CONNECTION_INET_VLAN</w:t>
            </w:r>
          </w:p>
        </w:tc>
        <w:tc>
          <w:tcPr>
            <w:tcW w:w="2905" w:type="dxa"/>
          </w:tcPr>
          <w:p w:rsidR="00B86354" w:rsidRPr="00B2380D" w:rsidRDefault="00B86354" w:rsidP="001F72E5">
            <w:r w:rsidRPr="00B2380D">
              <w:t>CUST_ID</w:t>
            </w:r>
          </w:p>
        </w:tc>
        <w:tc>
          <w:tcPr>
            <w:tcW w:w="4086" w:type="dxa"/>
          </w:tcPr>
          <w:p w:rsidR="00B86354" w:rsidRPr="00B2380D" w:rsidRDefault="00B86354" w:rsidP="001F72E5">
            <w:r w:rsidRPr="00B2380D">
              <w:t>!= 395</w:t>
            </w:r>
            <w:r w:rsidRPr="00B2380D">
              <w:br/>
              <w:t>(i.e. is  “non-AT&amp;T/real customer” customer id)</w:t>
            </w:r>
          </w:p>
        </w:tc>
      </w:tr>
      <w:tr w:rsidR="00B86354" w:rsidRPr="00B2380D" w:rsidTr="001F72E5">
        <w:tc>
          <w:tcPr>
            <w:tcW w:w="4025" w:type="dxa"/>
          </w:tcPr>
          <w:p w:rsidR="00B86354" w:rsidRPr="00B2380D" w:rsidRDefault="00B86354" w:rsidP="001F72E5">
            <w:r w:rsidRPr="00B2380D">
              <w:t>PVC</w:t>
            </w:r>
          </w:p>
        </w:tc>
        <w:tc>
          <w:tcPr>
            <w:tcW w:w="2905" w:type="dxa"/>
          </w:tcPr>
          <w:p w:rsidR="00B86354" w:rsidRPr="00B2380D" w:rsidRDefault="00B86354" w:rsidP="001F72E5">
            <w:r w:rsidRPr="00B2380D">
              <w:t>PVC_</w:t>
            </w:r>
            <w:r w:rsidRPr="00B2380D">
              <w:rPr>
                <w:b/>
                <w:color w:val="FF0000"/>
              </w:rPr>
              <w:t>R</w:t>
            </w:r>
            <w:r w:rsidRPr="00B2380D">
              <w:t>CUST_ID</w:t>
            </w:r>
          </w:p>
        </w:tc>
        <w:tc>
          <w:tcPr>
            <w:tcW w:w="4086" w:type="dxa"/>
          </w:tcPr>
          <w:p w:rsidR="00B86354" w:rsidRPr="00B2380D" w:rsidRDefault="00B86354" w:rsidP="001F72E5">
            <w:r w:rsidRPr="00B2380D">
              <w:t>= 395</w:t>
            </w:r>
            <w:r w:rsidRPr="00B2380D">
              <w:br/>
              <w:t>(i.e. is  “AT&amp;T” customer id)</w:t>
            </w:r>
          </w:p>
        </w:tc>
      </w:tr>
      <w:tr w:rsidR="00B86354" w:rsidRPr="00B2380D" w:rsidTr="001F72E5">
        <w:tc>
          <w:tcPr>
            <w:tcW w:w="4025" w:type="dxa"/>
          </w:tcPr>
          <w:p w:rsidR="00B86354" w:rsidRPr="00B2380D" w:rsidRDefault="00B86354" w:rsidP="001F72E5">
            <w:r w:rsidRPr="00B2380D">
              <w:t>PORT_ASGMT</w:t>
            </w:r>
          </w:p>
        </w:tc>
        <w:tc>
          <w:tcPr>
            <w:tcW w:w="2905" w:type="dxa"/>
          </w:tcPr>
          <w:p w:rsidR="00B86354" w:rsidRPr="00B2380D" w:rsidRDefault="00B86354" w:rsidP="001F72E5">
            <w:r w:rsidRPr="00B2380D">
              <w:t>PORT_STAT</w:t>
            </w:r>
          </w:p>
        </w:tc>
        <w:tc>
          <w:tcPr>
            <w:tcW w:w="4086" w:type="dxa"/>
          </w:tcPr>
          <w:p w:rsidR="00B86354" w:rsidRPr="00B2380D" w:rsidRDefault="00B86354" w:rsidP="001F72E5">
            <w:r w:rsidRPr="00B2380D">
              <w:t>IN-SERVICE</w:t>
            </w:r>
          </w:p>
        </w:tc>
      </w:tr>
    </w:tbl>
    <w:p w:rsidR="00B86354" w:rsidRPr="00B2380D" w:rsidRDefault="00B86354" w:rsidP="00B86354"/>
    <w:p w:rsidR="00B86354" w:rsidRPr="00B2380D" w:rsidRDefault="00B86354" w:rsidP="00B86354">
      <w:r w:rsidRPr="00B2380D">
        <w:t>Database constraints:</w:t>
      </w:r>
    </w:p>
    <w:p w:rsidR="00B86354" w:rsidRPr="00B2380D" w:rsidRDefault="00B86354" w:rsidP="00B86354">
      <w:pPr>
        <w:rPr>
          <w:i/>
          <w:color w:val="FF0000"/>
        </w:rPr>
      </w:pPr>
      <w:r w:rsidRPr="00B2380D">
        <w:rPr>
          <w:i/>
          <w:color w:val="FF0000"/>
        </w:rPr>
        <w:t>(PVC “r” side [“customer/site” on the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25"/>
        <w:gridCol w:w="2832"/>
        <w:gridCol w:w="3933"/>
      </w:tblGrid>
      <w:tr w:rsidR="00B86354" w:rsidRPr="00B2380D" w:rsidTr="001F72E5">
        <w:tc>
          <w:tcPr>
            <w:tcW w:w="4025" w:type="dxa"/>
          </w:tcPr>
          <w:p w:rsidR="00B86354" w:rsidRPr="00B2380D" w:rsidRDefault="00B86354" w:rsidP="001F72E5">
            <w:pPr>
              <w:rPr>
                <w:b/>
              </w:rPr>
            </w:pPr>
            <w:r w:rsidRPr="00B2380D">
              <w:rPr>
                <w:b/>
              </w:rPr>
              <w:t>Table name</w:t>
            </w:r>
          </w:p>
        </w:tc>
        <w:tc>
          <w:tcPr>
            <w:tcW w:w="2905" w:type="dxa"/>
          </w:tcPr>
          <w:p w:rsidR="00B86354" w:rsidRPr="00B2380D" w:rsidRDefault="00B86354" w:rsidP="001F72E5">
            <w:pPr>
              <w:rPr>
                <w:b/>
              </w:rPr>
            </w:pPr>
            <w:r w:rsidRPr="00B2380D">
              <w:rPr>
                <w:b/>
              </w:rPr>
              <w:t>Column name</w:t>
            </w:r>
          </w:p>
        </w:tc>
        <w:tc>
          <w:tcPr>
            <w:tcW w:w="4086" w:type="dxa"/>
          </w:tcPr>
          <w:p w:rsidR="00B86354" w:rsidRPr="00B2380D" w:rsidRDefault="00B86354" w:rsidP="001F72E5">
            <w:pPr>
              <w:rPr>
                <w:b/>
              </w:rPr>
            </w:pPr>
            <w:r w:rsidRPr="00B2380D">
              <w:rPr>
                <w:b/>
              </w:rPr>
              <w:t>Constraint(s)</w:t>
            </w:r>
          </w:p>
        </w:tc>
      </w:tr>
      <w:tr w:rsidR="00B86354" w:rsidRPr="00B2380D" w:rsidTr="001F72E5">
        <w:tc>
          <w:tcPr>
            <w:tcW w:w="4025" w:type="dxa"/>
          </w:tcPr>
          <w:p w:rsidR="00B86354" w:rsidRPr="00B2380D" w:rsidRDefault="00B86354" w:rsidP="001F72E5">
            <w:r w:rsidRPr="00B2380D">
              <w:t>NETWORK_CONNECTION_INET_VLAN</w:t>
            </w:r>
          </w:p>
        </w:tc>
        <w:tc>
          <w:tcPr>
            <w:tcW w:w="2905" w:type="dxa"/>
          </w:tcPr>
          <w:p w:rsidR="00B86354" w:rsidRPr="00B2380D" w:rsidRDefault="00B86354" w:rsidP="001F72E5">
            <w:r w:rsidRPr="00B2380D">
              <w:t>SIDE</w:t>
            </w:r>
          </w:p>
        </w:tc>
        <w:tc>
          <w:tcPr>
            <w:tcW w:w="4086" w:type="dxa"/>
          </w:tcPr>
          <w:p w:rsidR="00B86354" w:rsidRPr="00B2380D" w:rsidRDefault="00B86354" w:rsidP="001F72E5">
            <w:r w:rsidRPr="00B2380D">
              <w:t>‘remote’</w:t>
            </w:r>
          </w:p>
        </w:tc>
      </w:tr>
      <w:tr w:rsidR="00B86354" w:rsidRPr="00B2380D" w:rsidTr="001F72E5">
        <w:tc>
          <w:tcPr>
            <w:tcW w:w="4025" w:type="dxa"/>
          </w:tcPr>
          <w:p w:rsidR="00B86354" w:rsidRPr="00B2380D" w:rsidRDefault="00B86354" w:rsidP="001F72E5">
            <w:r w:rsidRPr="00B2380D">
              <w:t>NETWORK_CONNECTION_INET_VLAN</w:t>
            </w:r>
          </w:p>
        </w:tc>
        <w:tc>
          <w:tcPr>
            <w:tcW w:w="2905" w:type="dxa"/>
          </w:tcPr>
          <w:p w:rsidR="00B86354" w:rsidRPr="00B2380D" w:rsidRDefault="00B86354" w:rsidP="001F72E5">
            <w:r w:rsidRPr="00B2380D">
              <w:t>CUST_ID</w:t>
            </w:r>
          </w:p>
        </w:tc>
        <w:tc>
          <w:tcPr>
            <w:tcW w:w="4086" w:type="dxa"/>
          </w:tcPr>
          <w:p w:rsidR="00B86354" w:rsidRPr="00B2380D" w:rsidRDefault="00B86354" w:rsidP="001F72E5">
            <w:r w:rsidRPr="00B2380D">
              <w:t>!= 395</w:t>
            </w:r>
            <w:r w:rsidRPr="00B2380D">
              <w:br/>
              <w:t>(i.e. is  “non-AT&amp;T/real customer” customer id)</w:t>
            </w:r>
          </w:p>
        </w:tc>
      </w:tr>
      <w:tr w:rsidR="00B86354" w:rsidRPr="00B2380D" w:rsidTr="001F72E5">
        <w:tc>
          <w:tcPr>
            <w:tcW w:w="4025" w:type="dxa"/>
          </w:tcPr>
          <w:p w:rsidR="00B86354" w:rsidRPr="00B2380D" w:rsidRDefault="00B86354" w:rsidP="001F72E5">
            <w:r w:rsidRPr="00B2380D">
              <w:t>PVC</w:t>
            </w:r>
          </w:p>
        </w:tc>
        <w:tc>
          <w:tcPr>
            <w:tcW w:w="2905" w:type="dxa"/>
          </w:tcPr>
          <w:p w:rsidR="00B86354" w:rsidRPr="00B2380D" w:rsidRDefault="00B86354" w:rsidP="001F72E5">
            <w:r w:rsidRPr="00B2380D">
              <w:t>PVC_</w:t>
            </w:r>
            <w:r w:rsidRPr="00B2380D">
              <w:rPr>
                <w:b/>
                <w:color w:val="FF0000"/>
              </w:rPr>
              <w:t>L</w:t>
            </w:r>
            <w:r w:rsidRPr="00B2380D">
              <w:t>CUST_ID</w:t>
            </w:r>
          </w:p>
        </w:tc>
        <w:tc>
          <w:tcPr>
            <w:tcW w:w="4086" w:type="dxa"/>
          </w:tcPr>
          <w:p w:rsidR="00B86354" w:rsidRPr="00B2380D" w:rsidRDefault="00B86354" w:rsidP="001F72E5">
            <w:r w:rsidRPr="00B2380D">
              <w:t>= 395</w:t>
            </w:r>
            <w:r w:rsidRPr="00B2380D">
              <w:br/>
              <w:t>(i.e. is  “AT&amp;T” customer id)</w:t>
            </w:r>
          </w:p>
        </w:tc>
      </w:tr>
      <w:tr w:rsidR="00B86354" w:rsidRPr="00B2380D" w:rsidTr="001F72E5">
        <w:tc>
          <w:tcPr>
            <w:tcW w:w="4025" w:type="dxa"/>
          </w:tcPr>
          <w:p w:rsidR="00B86354" w:rsidRPr="00B2380D" w:rsidRDefault="00B86354" w:rsidP="001F72E5">
            <w:r w:rsidRPr="00B2380D">
              <w:t>PORT_ASGMT</w:t>
            </w:r>
          </w:p>
        </w:tc>
        <w:tc>
          <w:tcPr>
            <w:tcW w:w="2905" w:type="dxa"/>
          </w:tcPr>
          <w:p w:rsidR="00B86354" w:rsidRPr="00B2380D" w:rsidRDefault="00B86354" w:rsidP="001F72E5">
            <w:r w:rsidRPr="00B2380D">
              <w:t>PORT_STAT</w:t>
            </w:r>
          </w:p>
        </w:tc>
        <w:tc>
          <w:tcPr>
            <w:tcW w:w="4086" w:type="dxa"/>
          </w:tcPr>
          <w:p w:rsidR="00B86354" w:rsidRPr="00B2380D" w:rsidRDefault="00B86354" w:rsidP="001F72E5">
            <w:r w:rsidRPr="00B2380D">
              <w:t>IN-SERVICE</w:t>
            </w:r>
          </w:p>
        </w:tc>
      </w:tr>
    </w:tbl>
    <w:p w:rsidR="00B86354" w:rsidRPr="00B2380D" w:rsidRDefault="00B86354" w:rsidP="00B86354"/>
    <w:p w:rsidR="00F51EEE" w:rsidRPr="00B2380D" w:rsidRDefault="00F51EEE" w:rsidP="00F51EEE">
      <w:r w:rsidRPr="00B2380D">
        <w:t xml:space="preserve">&lt;see also logic under: </w:t>
      </w:r>
      <w:r w:rsidRPr="00B2380D">
        <w:br/>
      </w:r>
      <w:r w:rsidRPr="00B2380D">
        <w:fldChar w:fldCharType="begin"/>
      </w:r>
      <w:r w:rsidRPr="00B2380D">
        <w:instrText xml:space="preserve"> REF _Ref360460072 \h </w:instrText>
      </w:r>
      <w:r w:rsidR="00B2380D">
        <w:instrText xml:space="preserve"> \* MERGEFORMAT </w:instrText>
      </w:r>
      <w:r w:rsidRPr="00B2380D">
        <w:fldChar w:fldCharType="separate"/>
      </w:r>
      <w:r w:rsidRPr="00B2380D">
        <w:t>Logic for identifying a “customer” side in the ICORE.PVC table</w:t>
      </w:r>
      <w:r w:rsidRPr="00B2380D">
        <w:fldChar w:fldCharType="end"/>
      </w:r>
      <w:r w:rsidRPr="00B2380D">
        <w:t>&gt;</w:t>
      </w:r>
    </w:p>
    <w:p w:rsidR="00F51EEE" w:rsidRPr="00B2380D" w:rsidRDefault="00F51EEE" w:rsidP="00F51EEE"/>
    <w:p w:rsidR="00F51EEE" w:rsidRPr="00B2380D" w:rsidRDefault="009C79AE" w:rsidP="00F51EEE">
      <w:pPr>
        <w:rPr>
          <w:b/>
          <w:u w:val="single"/>
        </w:rPr>
      </w:pPr>
      <w:r w:rsidRPr="00B2380D">
        <w:rPr>
          <w:b/>
          <w:u w:val="single"/>
        </w:rPr>
        <w:t>(D) “Tunnel Vlan” logical PE ports</w:t>
      </w:r>
    </w:p>
    <w:p w:rsidR="009C79AE" w:rsidRPr="00B2380D" w:rsidRDefault="009C79AE" w:rsidP="00F51EEE">
      <w:pPr>
        <w:rPr>
          <w:b/>
          <w:u w:val="single"/>
        </w:rPr>
      </w:pPr>
    </w:p>
    <w:p w:rsidR="009C79AE" w:rsidRPr="00B2380D" w:rsidRDefault="009C79AE" w:rsidP="00F51EEE">
      <w:r w:rsidRPr="00B2380D">
        <w:t xml:space="preserve">see view usrp.TUNNEL_VLAN_PE_PORT_VW and </w:t>
      </w:r>
      <w:r w:rsidRPr="00B2380D">
        <w:fldChar w:fldCharType="begin"/>
      </w:r>
      <w:r w:rsidRPr="00B2380D">
        <w:instrText xml:space="preserve"> REF _Ref441942860 \h </w:instrText>
      </w:r>
      <w:r w:rsidR="00282BAB" w:rsidRPr="00B2380D">
        <w:instrText xml:space="preserve"> \* MERGEFORMAT </w:instrText>
      </w:r>
      <w:r w:rsidRPr="00B2380D">
        <w:fldChar w:fldCharType="separate"/>
      </w:r>
      <w:r w:rsidR="0079284F" w:rsidRPr="00B2380D">
        <w:t>HLD-293772-CR160298</w:t>
      </w:r>
      <w:r w:rsidRPr="00B2380D">
        <w:t>-GCP-FLOW-USRP-104-D [Usrp Data Flow into Asset PVC (“Tunnel Vlan” “Network Connection”)]</w:t>
      </w:r>
      <w:r w:rsidRPr="00B2380D">
        <w:fldChar w:fldCharType="end"/>
      </w:r>
      <w:r w:rsidRPr="00B2380D">
        <w:t>.</w:t>
      </w:r>
    </w:p>
    <w:p w:rsidR="00961412" w:rsidRPr="00B2380D" w:rsidRDefault="004D1941" w:rsidP="00961412">
      <w:r w:rsidRPr="00B2380D">
        <w:rPr>
          <w:strike/>
        </w:rPr>
        <w:br w:type="page"/>
      </w:r>
      <w:r w:rsidR="00961412" w:rsidRPr="00B2380D">
        <w:lastRenderedPageBreak/>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 xml:space="preserve">A filtered object for example is the Asset via the SERVICE_TYPE_BLOCKED_SYSTEM filtering. </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This step requires that the following steps have been executed:</w:t>
      </w:r>
    </w:p>
    <w:p w:rsidR="00961412" w:rsidRPr="00B2380D" w:rsidRDefault="00961412" w:rsidP="003F6BBC">
      <w:pPr>
        <w:numPr>
          <w:ilvl w:val="0"/>
          <w:numId w:val="29"/>
        </w:numPr>
        <w:rPr>
          <w:i/>
        </w:rPr>
      </w:pPr>
      <w:r w:rsidRPr="00B2380D">
        <w:rPr>
          <w:i/>
        </w:rPr>
        <w:fldChar w:fldCharType="begin"/>
      </w:r>
      <w:r w:rsidRPr="00B2380D">
        <w:rPr>
          <w:i/>
        </w:rPr>
        <w:instrText xml:space="preserve"> REF _Ref361048379  \* MERGEFORMAT </w:instrText>
      </w:r>
      <w:r w:rsidRPr="00B2380D">
        <w:rPr>
          <w:i/>
        </w:rPr>
        <w:fldChar w:fldCharType="separate"/>
      </w:r>
      <w:r w:rsidR="007142D1" w:rsidRPr="00B2380D">
        <w:rPr>
          <w:i/>
        </w:rPr>
        <w:t>HLD-254035-GCP-FLOW-ICORE-104-A [Icore Data Flow into Asset PVC (Layer-3 “Network Connection”)]</w:t>
      </w:r>
      <w:r w:rsidRPr="00B2380D">
        <w:rPr>
          <w:i/>
        </w:rPr>
        <w:fldChar w:fldCharType="end"/>
      </w:r>
    </w:p>
    <w:p w:rsidR="00961412" w:rsidRPr="00B2380D" w:rsidRDefault="00961412" w:rsidP="003F6BBC">
      <w:pPr>
        <w:numPr>
          <w:ilvl w:val="0"/>
          <w:numId w:val="29"/>
        </w:numPr>
        <w:rPr>
          <w:i/>
        </w:rPr>
      </w:pPr>
      <w:r w:rsidRPr="00B2380D">
        <w:rPr>
          <w:i/>
        </w:rPr>
        <w:fldChar w:fldCharType="begin"/>
      </w:r>
      <w:r w:rsidRPr="00B2380D">
        <w:rPr>
          <w:i/>
        </w:rPr>
        <w:instrText xml:space="preserve"> REF _Ref361048394  \* MERGEFORMAT </w:instrText>
      </w:r>
      <w:r w:rsidRPr="00B2380D">
        <w:rPr>
          <w:i/>
        </w:rPr>
        <w:fldChar w:fldCharType="separate"/>
      </w:r>
      <w:r w:rsidR="007142D1" w:rsidRPr="00B2380D">
        <w:rPr>
          <w:i/>
        </w:rPr>
        <w:t>HLD-254035-GCP-FLOW-ICORE-104-B [Icore Data Flow into Asset PVC (Layer-2 "Network Connection")]</w:t>
      </w:r>
      <w:r w:rsidRPr="00B2380D">
        <w:rPr>
          <w:i/>
        </w:rPr>
        <w:fldChar w:fldCharType="end"/>
      </w:r>
    </w:p>
    <w:p w:rsidR="006D7ECB" w:rsidRPr="00B2380D" w:rsidRDefault="003D58F4" w:rsidP="003F6BBC">
      <w:pPr>
        <w:numPr>
          <w:ilvl w:val="0"/>
          <w:numId w:val="29"/>
        </w:numPr>
        <w:rPr>
          <w:i/>
        </w:rPr>
      </w:pPr>
      <w:r w:rsidRPr="00B2380D">
        <w:rPr>
          <w:i/>
        </w:rPr>
        <w:fldChar w:fldCharType="begin"/>
      </w:r>
      <w:r w:rsidRPr="00B2380D">
        <w:rPr>
          <w:i/>
        </w:rPr>
        <w:instrText xml:space="preserve"> REF _Ref371534449 \h  \* MERGEFORMAT </w:instrText>
      </w:r>
      <w:r w:rsidRPr="00B2380D">
        <w:rPr>
          <w:i/>
        </w:rPr>
      </w:r>
      <w:r w:rsidRPr="00B2380D">
        <w:rPr>
          <w:i/>
        </w:rPr>
        <w:fldChar w:fldCharType="separate"/>
      </w:r>
      <w:r w:rsidRPr="00B2380D">
        <w:rPr>
          <w:i/>
        </w:rPr>
        <w:t>HLD-254035-GCP-FLOW-ICORE-104-C [Icore Data Flow into Asset PVC (“Internet VLAN” “Network Connection”)]</w:t>
      </w:r>
      <w:r w:rsidRPr="00B2380D">
        <w:rPr>
          <w:i/>
        </w:rPr>
        <w:fldChar w:fldCharType="end"/>
      </w:r>
    </w:p>
    <w:p w:rsidR="00961412" w:rsidRPr="00B2380D" w:rsidRDefault="00946358" w:rsidP="003F6BBC">
      <w:pPr>
        <w:numPr>
          <w:ilvl w:val="0"/>
          <w:numId w:val="29"/>
        </w:numPr>
        <w:rPr>
          <w:i/>
        </w:rPr>
      </w:pPr>
      <w:r w:rsidRPr="00B2380D">
        <w:rPr>
          <w:i/>
        </w:rPr>
        <w:fldChar w:fldCharType="begin"/>
      </w:r>
      <w:r w:rsidRPr="00B2380D">
        <w:rPr>
          <w:i/>
        </w:rPr>
        <w:instrText xml:space="preserve"> REF _Ref371504191 \h  \* MERGEFORMAT </w:instrText>
      </w:r>
      <w:r w:rsidRPr="00B2380D">
        <w:rPr>
          <w:i/>
        </w:rPr>
      </w:r>
      <w:r w:rsidRPr="00B2380D">
        <w:rPr>
          <w:i/>
        </w:rPr>
        <w:fldChar w:fldCharType="separate"/>
      </w:r>
      <w:r w:rsidRPr="00B2380D">
        <w:rPr>
          <w:i/>
        </w:rPr>
        <w:t>HLD-254035-GCP-FLOW-ICORE-110-A [Icore Data Flow into Log Port SITE (Layer-3 “Log Port”)]</w:t>
      </w:r>
      <w:r w:rsidRPr="00B2380D">
        <w:rPr>
          <w:i/>
        </w:rPr>
        <w:fldChar w:fldCharType="end"/>
      </w:r>
    </w:p>
    <w:p w:rsidR="00961412" w:rsidRPr="00B2380D" w:rsidRDefault="00946358" w:rsidP="003F6BBC">
      <w:pPr>
        <w:numPr>
          <w:ilvl w:val="0"/>
          <w:numId w:val="29"/>
        </w:numPr>
        <w:rPr>
          <w:i/>
        </w:rPr>
      </w:pPr>
      <w:r w:rsidRPr="00B2380D">
        <w:rPr>
          <w:i/>
        </w:rPr>
        <w:fldChar w:fldCharType="begin"/>
      </w:r>
      <w:r w:rsidRPr="00B2380D">
        <w:rPr>
          <w:i/>
        </w:rPr>
        <w:instrText xml:space="preserve"> REF _Ref371504199 \h  \* MERGEFORMAT </w:instrText>
      </w:r>
      <w:r w:rsidRPr="00B2380D">
        <w:rPr>
          <w:i/>
        </w:rPr>
      </w:r>
      <w:r w:rsidRPr="00B2380D">
        <w:rPr>
          <w:i/>
        </w:rPr>
        <w:fldChar w:fldCharType="separate"/>
      </w:r>
      <w:r w:rsidRPr="00B2380D">
        <w:rPr>
          <w:i/>
        </w:rPr>
        <w:t>HLD-254035-GCP-FLOW-ICORE-110-B [Icore Data Flow into Log Port SITE (Layer-2 “Log Port”)]</w:t>
      </w:r>
      <w:r w:rsidRPr="00B2380D">
        <w:rPr>
          <w:i/>
        </w:rPr>
        <w:fldChar w:fldCharType="end"/>
      </w:r>
    </w:p>
    <w:p w:rsidR="006D7ECB" w:rsidRPr="00B2380D" w:rsidRDefault="003D58F4" w:rsidP="003F6BBC">
      <w:pPr>
        <w:numPr>
          <w:ilvl w:val="0"/>
          <w:numId w:val="29"/>
        </w:numPr>
        <w:rPr>
          <w:i/>
        </w:rPr>
      </w:pPr>
      <w:r w:rsidRPr="00B2380D">
        <w:rPr>
          <w:i/>
        </w:rPr>
        <w:fldChar w:fldCharType="begin"/>
      </w:r>
      <w:r w:rsidRPr="00B2380D">
        <w:rPr>
          <w:i/>
        </w:rPr>
        <w:instrText xml:space="preserve"> REF _Ref371595089 \h  \* MERGEFORMAT </w:instrText>
      </w:r>
      <w:r w:rsidRPr="00B2380D">
        <w:rPr>
          <w:i/>
        </w:rPr>
      </w:r>
      <w:r w:rsidRPr="00B2380D">
        <w:rPr>
          <w:i/>
        </w:rPr>
        <w:fldChar w:fldCharType="separate"/>
      </w:r>
      <w:r w:rsidRPr="00B2380D">
        <w:rPr>
          <w:i/>
        </w:rPr>
        <w:t>HLD-254035-GCP-FLOW-ICORE-110-C [Icore Data Flow into Log Port SITE (Internet VLAN “Log Port”)]</w:t>
      </w:r>
      <w:r w:rsidRPr="00B2380D">
        <w:rPr>
          <w:i/>
        </w:rPr>
        <w:fldChar w:fldCharType="end"/>
      </w:r>
    </w:p>
    <w:p w:rsidR="009C79AE" w:rsidRPr="00B2380D" w:rsidRDefault="009C79AE" w:rsidP="009C79AE">
      <w:pPr>
        <w:pStyle w:val="ListParagraph"/>
        <w:numPr>
          <w:ilvl w:val="0"/>
          <w:numId w:val="29"/>
        </w:numPr>
        <w:rPr>
          <w:i/>
        </w:rPr>
      </w:pPr>
      <w:r w:rsidRPr="00B2380D">
        <w:rPr>
          <w:i/>
        </w:rPr>
        <w:fldChar w:fldCharType="begin"/>
      </w:r>
      <w:r w:rsidRPr="00B2380D">
        <w:rPr>
          <w:i/>
        </w:rPr>
        <w:instrText xml:space="preserve"> REF _Ref441942860 \h  \* MERGEFORMAT </w:instrText>
      </w:r>
      <w:r w:rsidRPr="00B2380D">
        <w:rPr>
          <w:i/>
        </w:rPr>
      </w:r>
      <w:r w:rsidRPr="00B2380D">
        <w:rPr>
          <w:i/>
        </w:rPr>
        <w:fldChar w:fldCharType="separate"/>
      </w:r>
      <w:r w:rsidR="00E528A9" w:rsidRPr="00B2380D">
        <w:rPr>
          <w:i/>
        </w:rPr>
        <w:t>HLD-293772-CR160298</w:t>
      </w:r>
      <w:r w:rsidRPr="00B2380D">
        <w:rPr>
          <w:i/>
        </w:rPr>
        <w:t>-GCP-FLOW-USRP-104-D [Usrp Data Flow into Asset PVC (“Tunnel Vlan” “Network Connection”)]</w:t>
      </w:r>
      <w:r w:rsidRPr="00B2380D">
        <w:rPr>
          <w:i/>
        </w:rPr>
        <w:fldChar w:fldCharType="end"/>
      </w:r>
      <w:r w:rsidR="006825F7" w:rsidRPr="00B2380D">
        <w:rPr>
          <w:i/>
        </w:rPr>
        <w:t xml:space="preserve"> </w:t>
      </w:r>
    </w:p>
    <w:p w:rsidR="009C79AE" w:rsidRPr="00B2380D" w:rsidRDefault="009C79AE" w:rsidP="00624777">
      <w:pPr>
        <w:ind w:left="360"/>
        <w:rPr>
          <w:i/>
        </w:rPr>
      </w:pPr>
    </w:p>
    <w:p w:rsidR="005E732F" w:rsidRPr="00B2380D" w:rsidRDefault="00961412" w:rsidP="005E732F">
      <w:pPr>
        <w:pStyle w:val="Heading4"/>
      </w:pPr>
      <w:r w:rsidRPr="00B2380D">
        <w:br w:type="page"/>
      </w:r>
      <w:bookmarkStart w:id="146" w:name="_Ref361226149"/>
      <w:bookmarkStart w:id="147" w:name="_Ref366530952"/>
      <w:r w:rsidR="005E732F" w:rsidRPr="00B2380D">
        <w:lastRenderedPageBreak/>
        <w:t>HLD-254035-GCP-FLOW-</w:t>
      </w:r>
      <w:r w:rsidR="00005B0D" w:rsidRPr="00B2380D">
        <w:t>ICORE-209</w:t>
      </w:r>
      <w:r w:rsidR="005E732F" w:rsidRPr="00B2380D">
        <w:t>-A [Icore Data Flow into Asset (“Access Circuit”) to Organization CUSTOMER]</w:t>
      </w:r>
      <w:bookmarkEnd w:id="146"/>
      <w:bookmarkEnd w:id="147"/>
    </w:p>
    <w:p w:rsidR="005E732F" w:rsidRPr="00B2380D" w:rsidRDefault="005E732F" w:rsidP="005E732F"/>
    <w:p w:rsidR="005E732F" w:rsidRPr="00B2380D" w:rsidRDefault="005E732F" w:rsidP="005E732F">
      <w:r w:rsidRPr="00B2380D">
        <w:t>Implement the following:</w:t>
      </w:r>
    </w:p>
    <w:p w:rsidR="005E732F" w:rsidRPr="00B2380D" w:rsidRDefault="005E732F" w:rsidP="005E732F"/>
    <w:p w:rsidR="005E732F" w:rsidRPr="00B2380D" w:rsidRDefault="005E732F" w:rsidP="005E732F">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5E732F" w:rsidRPr="00B2380D" w:rsidRDefault="005E732F" w:rsidP="005E732F"/>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438"/>
        <w:gridCol w:w="1980"/>
        <w:gridCol w:w="4500"/>
      </w:tblGrid>
      <w:tr w:rsidR="005E732F" w:rsidRPr="00B2380D" w:rsidTr="00AE0D48">
        <w:tc>
          <w:tcPr>
            <w:tcW w:w="3438" w:type="dxa"/>
          </w:tcPr>
          <w:p w:rsidR="005E732F" w:rsidRPr="00B2380D" w:rsidRDefault="004B26FD" w:rsidP="00AE0D48">
            <w:pPr>
              <w:rPr>
                <w:b/>
              </w:rPr>
            </w:pPr>
            <w:r w:rsidRPr="00B2380D">
              <w:rPr>
                <w:b/>
              </w:rPr>
              <w:t>Icore</w:t>
            </w:r>
            <w:r w:rsidR="005E732F" w:rsidRPr="00B2380D">
              <w:rPr>
                <w:b/>
              </w:rPr>
              <w:t xml:space="preserve"> table.column</w:t>
            </w:r>
          </w:p>
        </w:tc>
        <w:tc>
          <w:tcPr>
            <w:tcW w:w="1980" w:type="dxa"/>
          </w:tcPr>
          <w:p w:rsidR="005E732F" w:rsidRPr="00B2380D" w:rsidRDefault="005E732F" w:rsidP="00AE0D48">
            <w:pPr>
              <w:rPr>
                <w:b/>
              </w:rPr>
            </w:pPr>
            <w:r w:rsidRPr="00B2380D">
              <w:rPr>
                <w:b/>
              </w:rPr>
              <w:t>GDB ASSOCIATION column</w:t>
            </w:r>
          </w:p>
        </w:tc>
        <w:tc>
          <w:tcPr>
            <w:tcW w:w="4500" w:type="dxa"/>
          </w:tcPr>
          <w:p w:rsidR="005E732F" w:rsidRPr="00B2380D" w:rsidRDefault="005E732F" w:rsidP="00AE0D48">
            <w:pPr>
              <w:rPr>
                <w:b/>
              </w:rPr>
            </w:pPr>
            <w:r w:rsidRPr="00B2380D">
              <w:rPr>
                <w:b/>
              </w:rPr>
              <w:t>Processing comment</w:t>
            </w:r>
          </w:p>
        </w:tc>
      </w:tr>
      <w:tr w:rsidR="005E732F" w:rsidRPr="00B2380D" w:rsidTr="00AE0D48">
        <w:tc>
          <w:tcPr>
            <w:tcW w:w="3438" w:type="dxa"/>
          </w:tcPr>
          <w:p w:rsidR="005E732F" w:rsidRPr="00B2380D" w:rsidRDefault="005E732F" w:rsidP="00AE0D48">
            <w:r w:rsidRPr="00B2380D">
              <w:t>-</w:t>
            </w:r>
          </w:p>
        </w:tc>
        <w:tc>
          <w:tcPr>
            <w:tcW w:w="1980" w:type="dxa"/>
          </w:tcPr>
          <w:p w:rsidR="005E732F" w:rsidRPr="00B2380D" w:rsidRDefault="005E732F" w:rsidP="00AE0D48">
            <w:r w:rsidRPr="00B2380D">
              <w:t>id_change_tracking</w:t>
            </w:r>
          </w:p>
        </w:tc>
        <w:tc>
          <w:tcPr>
            <w:tcW w:w="4500" w:type="dxa"/>
          </w:tcPr>
          <w:p w:rsidR="005E732F" w:rsidRPr="00B2380D" w:rsidRDefault="005E732F" w:rsidP="00AE0D4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5E732F" w:rsidRPr="00B2380D" w:rsidTr="00AE0D48">
        <w:tc>
          <w:tcPr>
            <w:tcW w:w="3438" w:type="dxa"/>
          </w:tcPr>
          <w:p w:rsidR="005E732F" w:rsidRPr="00B2380D" w:rsidRDefault="005E732F" w:rsidP="00AE0D48">
            <w:r w:rsidRPr="00B2380D">
              <w:t>-</w:t>
            </w:r>
          </w:p>
        </w:tc>
        <w:tc>
          <w:tcPr>
            <w:tcW w:w="1980" w:type="dxa"/>
          </w:tcPr>
          <w:p w:rsidR="005E732F" w:rsidRPr="00B2380D" w:rsidRDefault="005E732F" w:rsidP="00AE0D48">
            <w:r w:rsidRPr="00B2380D">
              <w:t>is_read_only</w:t>
            </w:r>
          </w:p>
        </w:tc>
        <w:tc>
          <w:tcPr>
            <w:tcW w:w="4500" w:type="dxa"/>
          </w:tcPr>
          <w:p w:rsidR="005E732F" w:rsidRPr="00B2380D" w:rsidRDefault="005E732F" w:rsidP="00AE0D48">
            <w:r w:rsidRPr="00B2380D">
              <w:t>‘Y’</w:t>
            </w:r>
          </w:p>
        </w:tc>
      </w:tr>
      <w:tr w:rsidR="005E732F" w:rsidRPr="00B2380D" w:rsidTr="00AE0D48">
        <w:tc>
          <w:tcPr>
            <w:tcW w:w="3438" w:type="dxa"/>
          </w:tcPr>
          <w:p w:rsidR="005E732F" w:rsidRPr="00B2380D" w:rsidRDefault="005E732F" w:rsidP="00AE0D48">
            <w:r w:rsidRPr="00B2380D">
              <w:t>-</w:t>
            </w:r>
          </w:p>
        </w:tc>
        <w:tc>
          <w:tcPr>
            <w:tcW w:w="1980" w:type="dxa"/>
          </w:tcPr>
          <w:p w:rsidR="005E732F" w:rsidRPr="00B2380D" w:rsidRDefault="005E732F" w:rsidP="00AE0D48">
            <w:r w:rsidRPr="00B2380D">
              <w:t>Id_role_notation</w:t>
            </w:r>
          </w:p>
        </w:tc>
        <w:tc>
          <w:tcPr>
            <w:tcW w:w="4500" w:type="dxa"/>
          </w:tcPr>
          <w:p w:rsidR="005E732F" w:rsidRPr="00B2380D" w:rsidRDefault="005E732F" w:rsidP="00AE0D48">
            <w:r w:rsidRPr="00B2380D">
              <w:t>NULL</w:t>
            </w:r>
          </w:p>
        </w:tc>
      </w:tr>
      <w:tr w:rsidR="005E732F" w:rsidRPr="00B2380D" w:rsidTr="00AE0D48">
        <w:tc>
          <w:tcPr>
            <w:tcW w:w="3438" w:type="dxa"/>
          </w:tcPr>
          <w:p w:rsidR="005E732F" w:rsidRPr="00B2380D" w:rsidRDefault="005E732F" w:rsidP="00AE0D48">
            <w:r w:rsidRPr="00B2380D">
              <w:t>-</w:t>
            </w:r>
          </w:p>
        </w:tc>
        <w:tc>
          <w:tcPr>
            <w:tcW w:w="1980" w:type="dxa"/>
          </w:tcPr>
          <w:p w:rsidR="005E732F" w:rsidRPr="00B2380D" w:rsidRDefault="005E732F" w:rsidP="00AE0D48">
            <w:r w:rsidRPr="00B2380D">
              <w:t>Id_association_type</w:t>
            </w:r>
          </w:p>
        </w:tc>
        <w:tc>
          <w:tcPr>
            <w:tcW w:w="4500" w:type="dxa"/>
          </w:tcPr>
          <w:p w:rsidR="005E732F" w:rsidRPr="00B2380D" w:rsidRDefault="005E732F" w:rsidP="00AE0D48">
            <w:r w:rsidRPr="00B2380D">
              <w:t>Referencing ASSOCIATION_TYPE.id which represents:</w:t>
            </w:r>
          </w:p>
          <w:p w:rsidR="005E732F" w:rsidRPr="00B2380D" w:rsidRDefault="005E732F" w:rsidP="00AE0D48">
            <w:r w:rsidRPr="00B2380D">
              <w:t>OBJECT_TYPE_WHAT ‘</w:t>
            </w:r>
            <w:r w:rsidRPr="00B2380D">
              <w:rPr>
                <w:b/>
              </w:rPr>
              <w:t>ASSET</w:t>
            </w:r>
            <w:r w:rsidRPr="00B2380D">
              <w:t>’, OBJECT_TYPE_TO ‘</w:t>
            </w:r>
            <w:r w:rsidRPr="00B2380D">
              <w:rPr>
                <w:b/>
              </w:rPr>
              <w:t>ORGANIZATION</w:t>
            </w:r>
            <w:r w:rsidRPr="00B2380D">
              <w:t>’, ROLE with FUNCTION_TYPE ‘</w:t>
            </w:r>
            <w:r w:rsidRPr="00B2380D">
              <w:rPr>
                <w:b/>
              </w:rPr>
              <w:t>CONTRACTED_BY</w:t>
            </w:r>
            <w:r w:rsidRPr="00B2380D">
              <w:t>’ and FUNCTION_ROLE NULL</w:t>
            </w:r>
          </w:p>
        </w:tc>
      </w:tr>
      <w:tr w:rsidR="005E732F" w:rsidRPr="00B2380D" w:rsidTr="00AE0D48">
        <w:tc>
          <w:tcPr>
            <w:tcW w:w="3438" w:type="dxa"/>
          </w:tcPr>
          <w:p w:rsidR="005E732F" w:rsidRPr="00B2380D" w:rsidRDefault="005E732F" w:rsidP="00AE0D48">
            <w:r w:rsidRPr="00B2380D">
              <w:t>CUST_ACCESS.site_id</w:t>
            </w:r>
            <w:r w:rsidRPr="00B2380D">
              <w:br/>
              <w:t>&lt;or&gt;</w:t>
            </w:r>
            <w:r w:rsidRPr="00B2380D">
              <w:br/>
              <w:t xml:space="preserve">CUST_ACCESS_CKT.site_id + </w:t>
            </w:r>
            <w:r w:rsidRPr="00B2380D">
              <w:br/>
              <w:t>CUST_ACCESS_CKT.seq_no</w:t>
            </w:r>
            <w:r w:rsidRPr="00B2380D">
              <w:br/>
            </w:r>
          </w:p>
        </w:tc>
        <w:tc>
          <w:tcPr>
            <w:tcW w:w="1980" w:type="dxa"/>
          </w:tcPr>
          <w:p w:rsidR="005E732F" w:rsidRPr="00B2380D" w:rsidRDefault="005E732F" w:rsidP="00AE0D48">
            <w:r w:rsidRPr="00B2380D">
              <w:t>Id_object_what [via Enterprise Key Translation]</w:t>
            </w:r>
          </w:p>
        </w:tc>
        <w:tc>
          <w:tcPr>
            <w:tcW w:w="4500" w:type="dxa"/>
          </w:tcPr>
          <w:p w:rsidR="006140D9" w:rsidRPr="00B2380D" w:rsidRDefault="005E732F" w:rsidP="006140D9">
            <w:r w:rsidRPr="00B2380D">
              <w:t>Use SOURCE_KEY.id which populated the respective ASSET.id</w:t>
            </w:r>
          </w:p>
          <w:p w:rsidR="006140D9" w:rsidRPr="00B2380D" w:rsidRDefault="006140D9" w:rsidP="006140D9"/>
          <w:p w:rsidR="006140D9" w:rsidRPr="00B2380D" w:rsidRDefault="006140D9" w:rsidP="006140D9">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5E732F" w:rsidRPr="00B2380D" w:rsidRDefault="005E732F" w:rsidP="00AE0D48"/>
        </w:tc>
      </w:tr>
      <w:tr w:rsidR="005E732F" w:rsidRPr="00B2380D" w:rsidTr="00AE0D48">
        <w:tc>
          <w:tcPr>
            <w:tcW w:w="3438" w:type="dxa"/>
          </w:tcPr>
          <w:p w:rsidR="005E732F" w:rsidRPr="00B2380D" w:rsidRDefault="005E732F" w:rsidP="00AE0D48">
            <w:r w:rsidRPr="00B2380D">
              <w:t>CUST_ACCESS.cust_id (=CUSTOMER.cust_id)</w:t>
            </w:r>
          </w:p>
          <w:p w:rsidR="005E732F" w:rsidRPr="00B2380D" w:rsidRDefault="005E732F" w:rsidP="00AE0D48"/>
          <w:p w:rsidR="005E732F" w:rsidRPr="00B2380D" w:rsidRDefault="005E732F" w:rsidP="00AE0D48">
            <w:r w:rsidRPr="00B2380D">
              <w:t>&lt;or&gt;</w:t>
            </w:r>
          </w:p>
          <w:p w:rsidR="005E732F" w:rsidRPr="00B2380D" w:rsidRDefault="005E732F" w:rsidP="00AE0D48"/>
          <w:p w:rsidR="005E732F" w:rsidRPr="00B2380D" w:rsidRDefault="005E732F" w:rsidP="00AE0D48">
            <w:r w:rsidRPr="00B2380D">
              <w:t>CUST_ACCESS.cust_id</w:t>
            </w:r>
          </w:p>
          <w:p w:rsidR="005E732F" w:rsidRPr="00B2380D" w:rsidRDefault="005E732F" w:rsidP="00AE0D48">
            <w:r w:rsidRPr="00B2380D">
              <w:t xml:space="preserve">&lt;via </w:t>
            </w:r>
          </w:p>
          <w:p w:rsidR="005E732F" w:rsidRPr="00B2380D" w:rsidRDefault="005E732F" w:rsidP="00AE0D48">
            <w:r w:rsidRPr="00B2380D">
              <w:t>CUST_ACCESS.site_id =</w:t>
            </w:r>
          </w:p>
          <w:p w:rsidR="005E732F" w:rsidRPr="00B2380D" w:rsidRDefault="005E732F" w:rsidP="00AE0D48">
            <w:r w:rsidRPr="00B2380D">
              <w:t>CUST_ACCESS_CKT.site_id</w:t>
            </w:r>
          </w:p>
          <w:p w:rsidR="005E732F" w:rsidRPr="00B2380D" w:rsidRDefault="005E732F" w:rsidP="00AE0D48">
            <w:r w:rsidRPr="00B2380D">
              <w:t>&gt;</w:t>
            </w:r>
          </w:p>
          <w:p w:rsidR="005E732F" w:rsidRDefault="005E732F" w:rsidP="00AE0D48">
            <w:r w:rsidRPr="00B2380D">
              <w:t>(=CUSTOMER.cust_id)</w:t>
            </w:r>
          </w:p>
          <w:p w:rsidR="00F10853" w:rsidRDefault="00F10853" w:rsidP="00AE0D48"/>
          <w:p w:rsidR="00F10853" w:rsidRDefault="00F10853" w:rsidP="00AE0D48">
            <w:r>
              <w:t>Or</w:t>
            </w:r>
          </w:p>
          <w:p w:rsidR="00F10853" w:rsidRPr="00B2380D" w:rsidRDefault="00A47CD6" w:rsidP="00AE0D48">
            <w:r w:rsidRPr="00C50994">
              <w:t>customer_ubsubaccount_vw</w:t>
            </w:r>
            <w:r>
              <w:t>.</w:t>
            </w:r>
            <w:r w:rsidR="00D87BF1">
              <w:t>site_</w:t>
            </w:r>
            <w:r>
              <w:t>id</w:t>
            </w:r>
            <w:r w:rsidR="00F10853">
              <w:t xml:space="preserve"> &lt;302503&gt;</w:t>
            </w:r>
          </w:p>
          <w:p w:rsidR="005E732F" w:rsidRPr="00B2380D" w:rsidRDefault="00C033DF" w:rsidP="00AE0D48">
            <w:r>
              <w:lastRenderedPageBreak/>
              <w:t>&lt;via cust_access.site_id = site.site_id&gt;</w:t>
            </w:r>
          </w:p>
        </w:tc>
        <w:tc>
          <w:tcPr>
            <w:tcW w:w="1980" w:type="dxa"/>
          </w:tcPr>
          <w:p w:rsidR="005E732F" w:rsidRPr="00B2380D" w:rsidRDefault="005E732F" w:rsidP="00AE0D48">
            <w:r w:rsidRPr="00B2380D">
              <w:lastRenderedPageBreak/>
              <w:t>Id_object_to [via Enterprise Key Translation for CUSTOMER.cust_id]</w:t>
            </w:r>
          </w:p>
        </w:tc>
        <w:tc>
          <w:tcPr>
            <w:tcW w:w="4500" w:type="dxa"/>
          </w:tcPr>
          <w:p w:rsidR="005E732F" w:rsidRPr="00B2380D" w:rsidRDefault="005E732F" w:rsidP="00AE0D48">
            <w:r w:rsidRPr="00B2380D">
              <w:t>Use SOURCE_KEY.id which populated the respective ORGANIZATION.id</w:t>
            </w:r>
          </w:p>
          <w:p w:rsidR="005E732F" w:rsidRPr="00B2380D" w:rsidRDefault="005E732F" w:rsidP="00AE0D48"/>
          <w:p w:rsidR="005E732F" w:rsidRPr="00B2380D" w:rsidRDefault="005E732F" w:rsidP="00AE0D48">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5E732F" w:rsidRPr="00B2380D" w:rsidTr="00AE0D48">
        <w:tc>
          <w:tcPr>
            <w:tcW w:w="3438" w:type="dxa"/>
          </w:tcPr>
          <w:p w:rsidR="005E732F" w:rsidRPr="00B2380D" w:rsidRDefault="005E732F" w:rsidP="00AE0D48">
            <w:r w:rsidRPr="00B2380D">
              <w:t>CUST_ACCESS.site_id</w:t>
            </w:r>
            <w:r w:rsidRPr="00B2380D">
              <w:br/>
              <w:t>&lt;or&gt;</w:t>
            </w:r>
            <w:r w:rsidRPr="00B2380D">
              <w:br/>
              <w:t xml:space="preserve">CUST_ACCESS_CKT.site_id + </w:t>
            </w:r>
            <w:r w:rsidRPr="00B2380D">
              <w:br/>
              <w:t>CUST_ACCESS_CKT.seq_no</w:t>
            </w:r>
            <w:r w:rsidRPr="00B2380D">
              <w:br/>
            </w:r>
          </w:p>
        </w:tc>
        <w:tc>
          <w:tcPr>
            <w:tcW w:w="1980" w:type="dxa"/>
          </w:tcPr>
          <w:p w:rsidR="005E732F" w:rsidRPr="00B2380D" w:rsidRDefault="005E732F" w:rsidP="00AE0D48">
            <w:r w:rsidRPr="00B2380D">
              <w:t>Id_source_key [via Enterprise Key Translation]</w:t>
            </w:r>
          </w:p>
        </w:tc>
        <w:tc>
          <w:tcPr>
            <w:tcW w:w="4500" w:type="dxa"/>
          </w:tcPr>
          <w:p w:rsidR="006140D9" w:rsidRPr="00B2380D" w:rsidRDefault="005E732F" w:rsidP="006140D9">
            <w:r w:rsidRPr="00B2380D">
              <w:t>Use SOURCE_KEY.id which populated the respective ASSET.id</w:t>
            </w:r>
          </w:p>
          <w:p w:rsidR="006140D9" w:rsidRPr="00B2380D" w:rsidRDefault="006140D9" w:rsidP="006140D9">
            <w:pPr>
              <w:rPr>
                <w:strike/>
              </w:rPr>
            </w:pPr>
          </w:p>
          <w:p w:rsidR="006140D9" w:rsidRPr="00B2380D" w:rsidRDefault="006140D9" w:rsidP="006140D9">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5E732F" w:rsidRPr="00B2380D" w:rsidRDefault="005E732F" w:rsidP="00AE0D48"/>
        </w:tc>
      </w:tr>
      <w:tr w:rsidR="005E732F" w:rsidRPr="00B2380D" w:rsidTr="00AE0D48">
        <w:tc>
          <w:tcPr>
            <w:tcW w:w="3438" w:type="dxa"/>
          </w:tcPr>
          <w:p w:rsidR="005E732F" w:rsidRPr="00B2380D" w:rsidRDefault="005E732F" w:rsidP="00AE0D48">
            <w:r w:rsidRPr="00B2380D">
              <w:t>-</w:t>
            </w:r>
          </w:p>
        </w:tc>
        <w:tc>
          <w:tcPr>
            <w:tcW w:w="1980" w:type="dxa"/>
          </w:tcPr>
          <w:p w:rsidR="005E732F" w:rsidRPr="00B2380D" w:rsidRDefault="005E732F" w:rsidP="00AE0D48">
            <w:r w:rsidRPr="00B2380D">
              <w:t>Gdb_internal_flags</w:t>
            </w:r>
          </w:p>
        </w:tc>
        <w:tc>
          <w:tcPr>
            <w:tcW w:w="4500" w:type="dxa"/>
          </w:tcPr>
          <w:p w:rsidR="005E732F" w:rsidRPr="00B2380D" w:rsidRDefault="005E732F" w:rsidP="00AE0D48">
            <w:r w:rsidRPr="00B2380D">
              <w:t>NULL</w:t>
            </w:r>
          </w:p>
        </w:tc>
      </w:tr>
    </w:tbl>
    <w:p w:rsidR="005E732F" w:rsidRPr="00B2380D" w:rsidRDefault="005E732F" w:rsidP="005E732F"/>
    <w:p w:rsidR="005E732F" w:rsidRPr="00B2380D" w:rsidRDefault="005E732F" w:rsidP="005E732F">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5E732F" w:rsidRPr="00B2380D" w:rsidRDefault="005E732F" w:rsidP="005E732F"/>
    <w:p w:rsidR="005E732F" w:rsidRPr="00B2380D" w:rsidRDefault="005E732F" w:rsidP="005E732F">
      <w:pPr>
        <w:rPr>
          <w:i/>
        </w:rPr>
      </w:pPr>
      <w:r w:rsidRPr="00B2380D">
        <w:rPr>
          <w:i/>
        </w:rPr>
        <w:t>Note:</w:t>
      </w:r>
    </w:p>
    <w:p w:rsidR="005E732F" w:rsidRPr="00B2380D" w:rsidRDefault="005E732F" w:rsidP="005E732F">
      <w:pPr>
        <w:rPr>
          <w:i/>
        </w:rPr>
      </w:pPr>
      <w:r w:rsidRPr="00B2380D">
        <w:rPr>
          <w:i/>
        </w:rPr>
        <w:t xml:space="preserve">A filtered object for example is the Asset via the SERVICE_TYPE_BLOCKED_SYSTEM filtering. </w:t>
      </w:r>
    </w:p>
    <w:p w:rsidR="005E732F" w:rsidRPr="00B2380D" w:rsidRDefault="005E732F" w:rsidP="005E732F"/>
    <w:p w:rsidR="005E732F" w:rsidRPr="00B2380D" w:rsidRDefault="005E732F" w:rsidP="005E732F">
      <w:pPr>
        <w:rPr>
          <w:i/>
        </w:rPr>
      </w:pPr>
      <w:r w:rsidRPr="00B2380D">
        <w:rPr>
          <w:i/>
        </w:rPr>
        <w:t>Note:</w:t>
      </w:r>
    </w:p>
    <w:p w:rsidR="005E732F" w:rsidRPr="00B2380D" w:rsidRDefault="005E732F" w:rsidP="005E732F">
      <w:pPr>
        <w:rPr>
          <w:i/>
        </w:rPr>
      </w:pPr>
      <w:r w:rsidRPr="00B2380D">
        <w:rPr>
          <w:i/>
        </w:rPr>
        <w:t>This step requires that the following steps have been executed:</w:t>
      </w:r>
    </w:p>
    <w:p w:rsidR="005E732F" w:rsidRPr="00B2380D" w:rsidRDefault="005E732F" w:rsidP="005E732F">
      <w:pPr>
        <w:numPr>
          <w:ilvl w:val="0"/>
          <w:numId w:val="17"/>
        </w:numPr>
        <w:rPr>
          <w:i/>
        </w:rPr>
      </w:pPr>
      <w:r w:rsidRPr="00B2380D">
        <w:rPr>
          <w:i/>
        </w:rPr>
        <w:fldChar w:fldCharType="begin"/>
      </w:r>
      <w:r w:rsidRPr="00B2380D">
        <w:rPr>
          <w:i/>
        </w:rPr>
        <w:instrText xml:space="preserve"> REF _Ref323568242 \h  \* MERGEFORMAT </w:instrText>
      </w:r>
      <w:r w:rsidRPr="00B2380D">
        <w:rPr>
          <w:i/>
        </w:rPr>
      </w:r>
      <w:r w:rsidRPr="00B2380D">
        <w:rPr>
          <w:i/>
        </w:rPr>
        <w:fldChar w:fldCharType="separate"/>
      </w:r>
      <w:r w:rsidRPr="00B2380D">
        <w:rPr>
          <w:i/>
        </w:rPr>
        <w:t>HLD-254035-GCP-FLOW-ICORE-100 [Icore Data Flow into Organization CUSTOMER]</w:t>
      </w:r>
      <w:r w:rsidRPr="00B2380D">
        <w:rPr>
          <w:i/>
        </w:rPr>
        <w:fldChar w:fldCharType="end"/>
      </w:r>
    </w:p>
    <w:p w:rsidR="005E732F" w:rsidRPr="00B2380D" w:rsidRDefault="005E732F" w:rsidP="005E732F">
      <w:pPr>
        <w:numPr>
          <w:ilvl w:val="0"/>
          <w:numId w:val="17"/>
        </w:numPr>
        <w:rPr>
          <w:i/>
        </w:rPr>
      </w:pPr>
      <w:r w:rsidRPr="00B2380D">
        <w:rPr>
          <w:i/>
        </w:rPr>
        <w:fldChar w:fldCharType="begin"/>
      </w:r>
      <w:r w:rsidRPr="00B2380D">
        <w:rPr>
          <w:i/>
        </w:rPr>
        <w:instrText xml:space="preserve"> REF _Ref323568253 \h  \* MERGEFORMAT </w:instrText>
      </w:r>
      <w:r w:rsidRPr="00B2380D">
        <w:rPr>
          <w:i/>
        </w:rPr>
      </w:r>
      <w:r w:rsidRPr="00B2380D">
        <w:rPr>
          <w:i/>
        </w:rPr>
        <w:fldChar w:fldCharType="separate"/>
      </w:r>
      <w:r w:rsidRPr="00B2380D">
        <w:rPr>
          <w:i/>
        </w:rPr>
        <w:t>HLD-254035-GCP-FLOW-ICORE-102-A [Icore Data Flow into Asset CUST_ACCESS (“Access Circuit”)]</w:t>
      </w:r>
      <w:r w:rsidRPr="00B2380D">
        <w:rPr>
          <w:i/>
        </w:rPr>
        <w:fldChar w:fldCharType="end"/>
      </w:r>
    </w:p>
    <w:p w:rsidR="005E732F" w:rsidRPr="00B2380D" w:rsidRDefault="005E732F" w:rsidP="005E732F">
      <w:pPr>
        <w:numPr>
          <w:ilvl w:val="0"/>
          <w:numId w:val="17"/>
        </w:numPr>
        <w:rPr>
          <w:i/>
        </w:rPr>
      </w:pPr>
      <w:r w:rsidRPr="00B2380D">
        <w:rPr>
          <w:i/>
        </w:rPr>
        <w:fldChar w:fldCharType="begin"/>
      </w:r>
      <w:r w:rsidRPr="00B2380D">
        <w:rPr>
          <w:i/>
        </w:rPr>
        <w:instrText xml:space="preserve"> REF _Ref360450908 \h  \* MERGEFORMAT </w:instrText>
      </w:r>
      <w:r w:rsidRPr="00B2380D">
        <w:rPr>
          <w:i/>
        </w:rPr>
      </w:r>
      <w:r w:rsidRPr="00B2380D">
        <w:rPr>
          <w:i/>
        </w:rPr>
        <w:fldChar w:fldCharType="separate"/>
      </w:r>
      <w:r w:rsidRPr="00B2380D">
        <w:rPr>
          <w:i/>
        </w:rPr>
        <w:t>HLD-254035-GCP-FLOW-ICORE-102-B [Icore Data Flow into Asset CUST_ACCESS_CKT (“Access Circuit”)]</w:t>
      </w:r>
      <w:r w:rsidRPr="00B2380D">
        <w:rPr>
          <w:i/>
        </w:rPr>
        <w:fldChar w:fldCharType="end"/>
      </w:r>
    </w:p>
    <w:p w:rsidR="005E732F" w:rsidRPr="00B2380D" w:rsidRDefault="005E732F" w:rsidP="00DE10D1">
      <w:pPr>
        <w:rPr>
          <w:b/>
        </w:rPr>
      </w:pPr>
    </w:p>
    <w:p w:rsidR="005E732F" w:rsidRPr="00B2380D" w:rsidRDefault="00A96D9E" w:rsidP="005E732F">
      <w:pPr>
        <w:pStyle w:val="Heading4"/>
      </w:pPr>
      <w:bookmarkStart w:id="148" w:name="_Ref366530958"/>
      <w:bookmarkStart w:id="149" w:name="_Ref361226166"/>
      <w:r w:rsidRPr="00B2380D">
        <w:br w:type="page"/>
      </w:r>
      <w:r w:rsidR="005E732F" w:rsidRPr="00B2380D">
        <w:lastRenderedPageBreak/>
        <w:t>HLD-254035-GCP-FLOW-</w:t>
      </w:r>
      <w:r w:rsidR="00005B0D" w:rsidRPr="00B2380D">
        <w:t>ICORE-209</w:t>
      </w:r>
      <w:r w:rsidR="005E732F" w:rsidRPr="00B2380D">
        <w:t>-B [Icore Data Flow into Asset (“Access Circuit”) to Organization MCN_GRC_SOC_SOURCE]</w:t>
      </w:r>
      <w:bookmarkEnd w:id="148"/>
    </w:p>
    <w:p w:rsidR="005E732F" w:rsidRPr="00B2380D" w:rsidRDefault="005E732F" w:rsidP="005E732F"/>
    <w:p w:rsidR="005E732F" w:rsidRPr="00B2380D" w:rsidRDefault="005E732F" w:rsidP="005E732F">
      <w:r w:rsidRPr="00B2380D">
        <w:t>Implement the following:</w:t>
      </w:r>
    </w:p>
    <w:p w:rsidR="005E732F" w:rsidRPr="00B2380D" w:rsidRDefault="005E732F" w:rsidP="005E732F"/>
    <w:p w:rsidR="005E732F" w:rsidRPr="00B2380D" w:rsidRDefault="005E732F" w:rsidP="005E732F">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E47E8D" w:rsidRPr="00B2380D" w:rsidRDefault="00E47E8D" w:rsidP="00E47E8D"/>
    <w:p w:rsidR="006A1C24" w:rsidRPr="00B2380D" w:rsidRDefault="006A1C24" w:rsidP="006A1C24">
      <w:pPr>
        <w:rPr>
          <w:color w:val="FF0000"/>
        </w:rPr>
      </w:pPr>
      <w:r w:rsidRPr="00B2380D">
        <w:rPr>
          <w:color w:val="FF0000"/>
        </w:rPr>
        <w:t>NOTE that here more than one association record (having different “MCN_GRC_SOC_SOURCE.id” values) may be possible !</w:t>
      </w:r>
    </w:p>
    <w:p w:rsidR="005E732F" w:rsidRPr="00B2380D" w:rsidRDefault="005E732F" w:rsidP="005E732F"/>
    <w:tbl>
      <w:tblPr>
        <w:tblW w:w="10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78"/>
        <w:gridCol w:w="3150"/>
        <w:gridCol w:w="4770"/>
      </w:tblGrid>
      <w:tr w:rsidR="005E732F" w:rsidRPr="00B2380D" w:rsidTr="00AE0D48">
        <w:tc>
          <w:tcPr>
            <w:tcW w:w="3078" w:type="dxa"/>
          </w:tcPr>
          <w:p w:rsidR="005E732F" w:rsidRPr="00B2380D" w:rsidRDefault="005E732F" w:rsidP="00AE0D48">
            <w:pPr>
              <w:rPr>
                <w:b/>
              </w:rPr>
            </w:pPr>
            <w:r w:rsidRPr="00B2380D">
              <w:rPr>
                <w:b/>
              </w:rPr>
              <w:t>Icore table.column</w:t>
            </w:r>
          </w:p>
        </w:tc>
        <w:tc>
          <w:tcPr>
            <w:tcW w:w="3150" w:type="dxa"/>
          </w:tcPr>
          <w:p w:rsidR="005E732F" w:rsidRPr="00B2380D" w:rsidRDefault="005E732F" w:rsidP="00AE0D48">
            <w:pPr>
              <w:rPr>
                <w:b/>
              </w:rPr>
            </w:pPr>
            <w:r w:rsidRPr="00B2380D">
              <w:rPr>
                <w:b/>
              </w:rPr>
              <w:t>GDB ASSOCIATION column</w:t>
            </w:r>
          </w:p>
        </w:tc>
        <w:tc>
          <w:tcPr>
            <w:tcW w:w="4770" w:type="dxa"/>
          </w:tcPr>
          <w:p w:rsidR="005E732F" w:rsidRPr="00B2380D" w:rsidRDefault="005E732F" w:rsidP="00AE0D48">
            <w:pPr>
              <w:rPr>
                <w:b/>
              </w:rPr>
            </w:pPr>
            <w:r w:rsidRPr="00B2380D">
              <w:rPr>
                <w:b/>
              </w:rPr>
              <w:t>Processing comment</w:t>
            </w:r>
          </w:p>
        </w:tc>
      </w:tr>
      <w:tr w:rsidR="005E732F" w:rsidRPr="00B2380D" w:rsidTr="00AE0D48">
        <w:tc>
          <w:tcPr>
            <w:tcW w:w="3078" w:type="dxa"/>
          </w:tcPr>
          <w:p w:rsidR="005E732F" w:rsidRPr="00B2380D" w:rsidRDefault="005E732F" w:rsidP="00AE0D48">
            <w:r w:rsidRPr="00B2380D">
              <w:t>-</w:t>
            </w:r>
          </w:p>
        </w:tc>
        <w:tc>
          <w:tcPr>
            <w:tcW w:w="3150" w:type="dxa"/>
          </w:tcPr>
          <w:p w:rsidR="005E732F" w:rsidRPr="00B2380D" w:rsidRDefault="005E732F" w:rsidP="00AE0D48">
            <w:r w:rsidRPr="00B2380D">
              <w:t>id_change_tracking</w:t>
            </w:r>
          </w:p>
        </w:tc>
        <w:tc>
          <w:tcPr>
            <w:tcW w:w="4770" w:type="dxa"/>
          </w:tcPr>
          <w:p w:rsidR="005E732F" w:rsidRPr="00B2380D" w:rsidRDefault="005E732F" w:rsidP="00AE0D4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5E732F" w:rsidRPr="00B2380D" w:rsidTr="00AE0D48">
        <w:tc>
          <w:tcPr>
            <w:tcW w:w="3078" w:type="dxa"/>
          </w:tcPr>
          <w:p w:rsidR="005E732F" w:rsidRPr="00B2380D" w:rsidRDefault="005E732F" w:rsidP="00AE0D48">
            <w:r w:rsidRPr="00B2380D">
              <w:t>-</w:t>
            </w:r>
          </w:p>
        </w:tc>
        <w:tc>
          <w:tcPr>
            <w:tcW w:w="3150" w:type="dxa"/>
          </w:tcPr>
          <w:p w:rsidR="005E732F" w:rsidRPr="00B2380D" w:rsidRDefault="005E732F" w:rsidP="00AE0D48">
            <w:r w:rsidRPr="00B2380D">
              <w:t>is_read_only</w:t>
            </w:r>
          </w:p>
        </w:tc>
        <w:tc>
          <w:tcPr>
            <w:tcW w:w="4770" w:type="dxa"/>
          </w:tcPr>
          <w:p w:rsidR="005E732F" w:rsidRPr="00B2380D" w:rsidRDefault="005E732F" w:rsidP="00AE0D48">
            <w:r w:rsidRPr="00B2380D">
              <w:t>‘Y’</w:t>
            </w:r>
          </w:p>
        </w:tc>
      </w:tr>
      <w:tr w:rsidR="005E732F" w:rsidRPr="00B2380D" w:rsidTr="00AE0D48">
        <w:tc>
          <w:tcPr>
            <w:tcW w:w="3078" w:type="dxa"/>
          </w:tcPr>
          <w:p w:rsidR="005E732F" w:rsidRPr="00B2380D" w:rsidRDefault="005E732F" w:rsidP="00AE0D48">
            <w:r w:rsidRPr="00B2380D">
              <w:t>-</w:t>
            </w:r>
          </w:p>
        </w:tc>
        <w:tc>
          <w:tcPr>
            <w:tcW w:w="3150" w:type="dxa"/>
          </w:tcPr>
          <w:p w:rsidR="005E732F" w:rsidRPr="00B2380D" w:rsidRDefault="005E732F" w:rsidP="00AE0D48">
            <w:r w:rsidRPr="00B2380D">
              <w:t>Id_role_notation</w:t>
            </w:r>
          </w:p>
        </w:tc>
        <w:tc>
          <w:tcPr>
            <w:tcW w:w="4770" w:type="dxa"/>
          </w:tcPr>
          <w:p w:rsidR="005E732F" w:rsidRPr="00B2380D" w:rsidRDefault="005E732F" w:rsidP="00AE0D48">
            <w:r w:rsidRPr="00B2380D">
              <w:t>NULL</w:t>
            </w:r>
          </w:p>
        </w:tc>
      </w:tr>
      <w:tr w:rsidR="005E732F" w:rsidRPr="00B2380D" w:rsidTr="00AE0D48">
        <w:tc>
          <w:tcPr>
            <w:tcW w:w="3078" w:type="dxa"/>
          </w:tcPr>
          <w:p w:rsidR="005E732F" w:rsidRPr="00B2380D" w:rsidRDefault="005E732F" w:rsidP="00AE0D48">
            <w:r w:rsidRPr="00B2380D">
              <w:t>-</w:t>
            </w:r>
          </w:p>
        </w:tc>
        <w:tc>
          <w:tcPr>
            <w:tcW w:w="3150" w:type="dxa"/>
          </w:tcPr>
          <w:p w:rsidR="005E732F" w:rsidRPr="00B2380D" w:rsidRDefault="005E732F" w:rsidP="00AE0D48">
            <w:r w:rsidRPr="00B2380D">
              <w:t>Id_association_type</w:t>
            </w:r>
          </w:p>
        </w:tc>
        <w:tc>
          <w:tcPr>
            <w:tcW w:w="4770" w:type="dxa"/>
          </w:tcPr>
          <w:p w:rsidR="005E732F" w:rsidRPr="00B2380D" w:rsidRDefault="005E732F" w:rsidP="00AE0D48">
            <w:r w:rsidRPr="00B2380D">
              <w:t>Referencing ASSOCIATION_TYPE.id which represents:</w:t>
            </w:r>
          </w:p>
          <w:p w:rsidR="005E732F" w:rsidRPr="00B2380D" w:rsidRDefault="005E732F" w:rsidP="00AE0D48">
            <w:r w:rsidRPr="00B2380D">
              <w:t>OBJECT_TYPE_WHAT ‘</w:t>
            </w:r>
            <w:r w:rsidRPr="00B2380D">
              <w:rPr>
                <w:b/>
              </w:rPr>
              <w:t>ASSET</w:t>
            </w:r>
            <w:r w:rsidRPr="00B2380D">
              <w:t>’, OBJECT_TYPE_TO ‘</w:t>
            </w:r>
            <w:r w:rsidRPr="00B2380D">
              <w:rPr>
                <w:b/>
              </w:rPr>
              <w:t>ORGANIZATION</w:t>
            </w:r>
            <w:r w:rsidRPr="00B2380D">
              <w:t>’, ROLE with FUNCTION_TYPE ‘</w:t>
            </w:r>
            <w:r w:rsidRPr="00B2380D">
              <w:rPr>
                <w:b/>
              </w:rPr>
              <w:t>CONTRACTED_BY</w:t>
            </w:r>
            <w:r w:rsidRPr="00B2380D">
              <w:t>’ and FUNCTION_ROLE NULL</w:t>
            </w:r>
          </w:p>
        </w:tc>
      </w:tr>
      <w:tr w:rsidR="005E732F" w:rsidRPr="00B2380D" w:rsidTr="00AE0D48">
        <w:tc>
          <w:tcPr>
            <w:tcW w:w="3078" w:type="dxa"/>
          </w:tcPr>
          <w:p w:rsidR="005E732F" w:rsidRPr="00B2380D" w:rsidRDefault="005E732F" w:rsidP="00AE0D48">
            <w:r w:rsidRPr="00B2380D">
              <w:t>CUST_ACCESS.site_id</w:t>
            </w:r>
            <w:r w:rsidRPr="00B2380D">
              <w:br/>
              <w:t>&lt;or&gt;</w:t>
            </w:r>
            <w:r w:rsidRPr="00B2380D">
              <w:br/>
              <w:t xml:space="preserve">CUST_ACCESS_CKT.site_id + </w:t>
            </w:r>
            <w:r w:rsidRPr="00B2380D">
              <w:br/>
              <w:t>CUST_ACCESS_CKT.seq_no</w:t>
            </w:r>
            <w:r w:rsidRPr="00B2380D">
              <w:br/>
            </w:r>
          </w:p>
        </w:tc>
        <w:tc>
          <w:tcPr>
            <w:tcW w:w="3150" w:type="dxa"/>
          </w:tcPr>
          <w:p w:rsidR="005E732F" w:rsidRPr="00B2380D" w:rsidRDefault="005E732F" w:rsidP="00AE0D48">
            <w:r w:rsidRPr="00B2380D">
              <w:t>Id_object_what [via Enterprise Key Translation]</w:t>
            </w:r>
          </w:p>
        </w:tc>
        <w:tc>
          <w:tcPr>
            <w:tcW w:w="4770" w:type="dxa"/>
          </w:tcPr>
          <w:p w:rsidR="006140D9" w:rsidRPr="00B2380D" w:rsidRDefault="005E732F" w:rsidP="006140D9">
            <w:r w:rsidRPr="00B2380D">
              <w:t>Use SOURCE_KEY.id which populated the respective ASSET.id</w:t>
            </w:r>
          </w:p>
          <w:p w:rsidR="006140D9" w:rsidRPr="00B2380D" w:rsidRDefault="006140D9" w:rsidP="006140D9"/>
          <w:p w:rsidR="006140D9" w:rsidRPr="00B2380D" w:rsidRDefault="006140D9" w:rsidP="006140D9">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5E732F" w:rsidRPr="00B2380D" w:rsidRDefault="005E732F" w:rsidP="00AE0D48"/>
        </w:tc>
      </w:tr>
      <w:tr w:rsidR="005E732F" w:rsidRPr="00B2380D" w:rsidTr="00AE0D48">
        <w:tc>
          <w:tcPr>
            <w:tcW w:w="3078" w:type="dxa"/>
          </w:tcPr>
          <w:p w:rsidR="005E732F" w:rsidRPr="00B2380D" w:rsidRDefault="005E732F" w:rsidP="00AE0D48">
            <w:r w:rsidRPr="00B2380D">
              <w:t>MCN_GRC_SOC_SOURCE.id (via database traversal given below)</w:t>
            </w:r>
          </w:p>
        </w:tc>
        <w:tc>
          <w:tcPr>
            <w:tcW w:w="3150" w:type="dxa"/>
          </w:tcPr>
          <w:p w:rsidR="005E732F" w:rsidRPr="00B2380D" w:rsidRDefault="005E732F" w:rsidP="00AE0D48">
            <w:r w:rsidRPr="00B2380D">
              <w:t>Id_object_to [via Enterprise Key Translation for MCN_GRC_SOC_SOURCE.id]</w:t>
            </w:r>
          </w:p>
        </w:tc>
        <w:tc>
          <w:tcPr>
            <w:tcW w:w="4770" w:type="dxa"/>
          </w:tcPr>
          <w:p w:rsidR="005E732F" w:rsidRPr="00B2380D" w:rsidRDefault="005E732F" w:rsidP="00AE0D48">
            <w:r w:rsidRPr="00B2380D">
              <w:t>Use SOURCE_KEY.id which populated the respective ORGANIZATION.id</w:t>
            </w:r>
          </w:p>
          <w:p w:rsidR="005E732F" w:rsidRPr="00B2380D" w:rsidRDefault="005E732F" w:rsidP="00AE0D48"/>
          <w:p w:rsidR="005E732F" w:rsidRPr="00B2380D" w:rsidRDefault="005E732F" w:rsidP="00AE0D48">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5E732F" w:rsidRPr="00B2380D" w:rsidTr="00AE0D48">
        <w:tc>
          <w:tcPr>
            <w:tcW w:w="3078" w:type="dxa"/>
          </w:tcPr>
          <w:p w:rsidR="005E732F" w:rsidRPr="00B2380D" w:rsidRDefault="005E732F" w:rsidP="00AE0D48">
            <w:r w:rsidRPr="00B2380D">
              <w:t>CUST_ACCESS.site_id</w:t>
            </w:r>
            <w:r w:rsidRPr="00B2380D">
              <w:br/>
              <w:t>&lt;or&gt;</w:t>
            </w:r>
            <w:r w:rsidRPr="00B2380D">
              <w:br/>
              <w:t xml:space="preserve">CUST_ACCESS_CKT.site_id </w:t>
            </w:r>
            <w:r w:rsidRPr="00B2380D">
              <w:lastRenderedPageBreak/>
              <w:t xml:space="preserve">+ </w:t>
            </w:r>
            <w:r w:rsidRPr="00B2380D">
              <w:br/>
              <w:t>CUST_ACCESS_CKT.seq_no</w:t>
            </w:r>
            <w:r w:rsidRPr="00B2380D">
              <w:br/>
            </w:r>
          </w:p>
        </w:tc>
        <w:tc>
          <w:tcPr>
            <w:tcW w:w="3150" w:type="dxa"/>
          </w:tcPr>
          <w:p w:rsidR="005E732F" w:rsidRPr="00B2380D" w:rsidRDefault="005E732F" w:rsidP="00AE0D48">
            <w:r w:rsidRPr="00B2380D">
              <w:lastRenderedPageBreak/>
              <w:t>Id_source_key [via Enterprise Key Translation]</w:t>
            </w:r>
          </w:p>
        </w:tc>
        <w:tc>
          <w:tcPr>
            <w:tcW w:w="4770" w:type="dxa"/>
          </w:tcPr>
          <w:p w:rsidR="006140D9" w:rsidRPr="00B2380D" w:rsidRDefault="005E732F" w:rsidP="006140D9">
            <w:r w:rsidRPr="00B2380D">
              <w:t>Use SOURCE_KEY.id which populated the respective ASSET.id</w:t>
            </w:r>
          </w:p>
          <w:p w:rsidR="006140D9" w:rsidRPr="00B2380D" w:rsidRDefault="006140D9" w:rsidP="006140D9">
            <w:pPr>
              <w:rPr>
                <w:strike/>
              </w:rPr>
            </w:pPr>
          </w:p>
          <w:p w:rsidR="006140D9" w:rsidRPr="00B2380D" w:rsidRDefault="006140D9" w:rsidP="006140D9">
            <w:pPr>
              <w:rPr>
                <w:strike/>
              </w:rPr>
            </w:pPr>
            <w:r w:rsidRPr="00B2380D">
              <w:rPr>
                <w:strike/>
              </w:rPr>
              <w:lastRenderedPageBreak/>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5E732F" w:rsidRPr="00B2380D" w:rsidRDefault="005E732F" w:rsidP="00AE0D48"/>
        </w:tc>
      </w:tr>
      <w:tr w:rsidR="005E732F" w:rsidRPr="00B2380D" w:rsidTr="00AE0D48">
        <w:tc>
          <w:tcPr>
            <w:tcW w:w="3078" w:type="dxa"/>
          </w:tcPr>
          <w:p w:rsidR="005E732F" w:rsidRPr="00B2380D" w:rsidRDefault="005E732F" w:rsidP="00AE0D48">
            <w:r w:rsidRPr="00B2380D">
              <w:lastRenderedPageBreak/>
              <w:t>-</w:t>
            </w:r>
          </w:p>
        </w:tc>
        <w:tc>
          <w:tcPr>
            <w:tcW w:w="3150" w:type="dxa"/>
          </w:tcPr>
          <w:p w:rsidR="005E732F" w:rsidRPr="00B2380D" w:rsidRDefault="005E732F" w:rsidP="00AE0D48">
            <w:r w:rsidRPr="00B2380D">
              <w:t>Gdb_internal_flags</w:t>
            </w:r>
          </w:p>
        </w:tc>
        <w:tc>
          <w:tcPr>
            <w:tcW w:w="4770" w:type="dxa"/>
          </w:tcPr>
          <w:p w:rsidR="005E732F" w:rsidRPr="00B2380D" w:rsidRDefault="005E732F" w:rsidP="00AE0D48">
            <w:r w:rsidRPr="00B2380D">
              <w:t>NULL</w:t>
            </w:r>
          </w:p>
        </w:tc>
      </w:tr>
    </w:tbl>
    <w:p w:rsidR="005E732F" w:rsidRPr="00B2380D" w:rsidRDefault="005E732F" w:rsidP="005E732F"/>
    <w:p w:rsidR="006140D9" w:rsidRPr="00B2380D" w:rsidRDefault="006140D9" w:rsidP="005E732F"/>
    <w:p w:rsidR="005E732F" w:rsidRPr="00B2380D" w:rsidRDefault="005E732F" w:rsidP="005E732F">
      <w:r w:rsidRPr="00B2380D">
        <w:t>Database traversals (1: CUST_ACCESS.site_id):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5120"/>
      </w:tblGrid>
      <w:tr w:rsidR="005E732F" w:rsidRPr="00B2380D" w:rsidTr="00AE0D48">
        <w:tc>
          <w:tcPr>
            <w:tcW w:w="5238" w:type="dxa"/>
          </w:tcPr>
          <w:p w:rsidR="005E732F" w:rsidRPr="00B2380D" w:rsidRDefault="005E732F" w:rsidP="00AE0D48">
            <w:pPr>
              <w:rPr>
                <w:b/>
              </w:rPr>
            </w:pPr>
            <w:r w:rsidRPr="00B2380D">
              <w:rPr>
                <w:b/>
              </w:rPr>
              <w:t>From table.column</w:t>
            </w:r>
          </w:p>
        </w:tc>
        <w:tc>
          <w:tcPr>
            <w:tcW w:w="5120" w:type="dxa"/>
          </w:tcPr>
          <w:p w:rsidR="005E732F" w:rsidRPr="00B2380D" w:rsidRDefault="005E732F" w:rsidP="00AE0D48">
            <w:pPr>
              <w:rPr>
                <w:b/>
              </w:rPr>
            </w:pPr>
            <w:r w:rsidRPr="00B2380D">
              <w:rPr>
                <w:b/>
              </w:rPr>
              <w:t>To table.column</w:t>
            </w:r>
          </w:p>
        </w:tc>
      </w:tr>
      <w:tr w:rsidR="005E732F" w:rsidRPr="00B2380D" w:rsidTr="00AE0D48">
        <w:tc>
          <w:tcPr>
            <w:tcW w:w="5238" w:type="dxa"/>
          </w:tcPr>
          <w:p w:rsidR="005E732F" w:rsidRPr="00B2380D" w:rsidRDefault="005E732F" w:rsidP="00AE0D48">
            <w:r w:rsidRPr="00B2380D">
              <w:t>CUST_ACCESS.site_id</w:t>
            </w:r>
          </w:p>
        </w:tc>
        <w:tc>
          <w:tcPr>
            <w:tcW w:w="5120" w:type="dxa"/>
          </w:tcPr>
          <w:p w:rsidR="005E732F" w:rsidRPr="00B2380D" w:rsidRDefault="005E732F" w:rsidP="00AE0D48">
            <w:r w:rsidRPr="00B2380D">
              <w:t>MCN_GRC_SOC_CIRCUIT_IDS.circuit_id_site_id</w:t>
            </w:r>
          </w:p>
        </w:tc>
      </w:tr>
      <w:tr w:rsidR="005E732F" w:rsidRPr="00B2380D" w:rsidTr="00AE0D48">
        <w:tc>
          <w:tcPr>
            <w:tcW w:w="5238" w:type="dxa"/>
          </w:tcPr>
          <w:p w:rsidR="005E732F" w:rsidRPr="00B2380D" w:rsidRDefault="005E732F" w:rsidP="00AE0D48">
            <w:r w:rsidRPr="00B2380D">
              <w:t>&lt;literal numerical 0&gt;</w:t>
            </w:r>
          </w:p>
        </w:tc>
        <w:tc>
          <w:tcPr>
            <w:tcW w:w="5120" w:type="dxa"/>
          </w:tcPr>
          <w:p w:rsidR="005E732F" w:rsidRPr="00B2380D" w:rsidRDefault="005E732F" w:rsidP="00AE0D48">
            <w:r w:rsidRPr="00B2380D">
              <w:t>MCN_GRC_SOC_CIRCUIT_IDS.circuit_id_seq_no</w:t>
            </w:r>
          </w:p>
        </w:tc>
      </w:tr>
      <w:tr w:rsidR="005E732F" w:rsidRPr="00B2380D" w:rsidTr="00AE0D48">
        <w:tc>
          <w:tcPr>
            <w:tcW w:w="5238" w:type="dxa"/>
          </w:tcPr>
          <w:p w:rsidR="005E732F" w:rsidRPr="00B2380D" w:rsidRDefault="005E732F" w:rsidP="00AE0D48">
            <w:r w:rsidRPr="00B2380D">
              <w:t>MCN_GRC_SOC_CIRCUIT_IDS.id_m_g_s_source</w:t>
            </w:r>
          </w:p>
        </w:tc>
        <w:tc>
          <w:tcPr>
            <w:tcW w:w="5120" w:type="dxa"/>
          </w:tcPr>
          <w:p w:rsidR="005E732F" w:rsidRPr="00B2380D" w:rsidRDefault="005E732F" w:rsidP="00AE0D48">
            <w:r w:rsidRPr="00B2380D">
              <w:t>MCN_GRC_SOC_SOURCE.id</w:t>
            </w:r>
          </w:p>
        </w:tc>
      </w:tr>
    </w:tbl>
    <w:p w:rsidR="005E732F" w:rsidRPr="00B2380D" w:rsidRDefault="005E732F" w:rsidP="005E732F"/>
    <w:p w:rsidR="005E732F" w:rsidRPr="00B2380D" w:rsidRDefault="005E732F" w:rsidP="005E732F">
      <w:r w:rsidRPr="00B2380D">
        <w:t>Database traversals (2: CUST_ACCESS_CKT.site_id):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5120"/>
      </w:tblGrid>
      <w:tr w:rsidR="005E732F" w:rsidRPr="00B2380D" w:rsidTr="00AE0D48">
        <w:tc>
          <w:tcPr>
            <w:tcW w:w="5238" w:type="dxa"/>
          </w:tcPr>
          <w:p w:rsidR="005E732F" w:rsidRPr="00B2380D" w:rsidRDefault="005E732F" w:rsidP="00AE0D48">
            <w:pPr>
              <w:rPr>
                <w:b/>
              </w:rPr>
            </w:pPr>
            <w:r w:rsidRPr="00B2380D">
              <w:rPr>
                <w:b/>
              </w:rPr>
              <w:t>From table.column</w:t>
            </w:r>
          </w:p>
        </w:tc>
        <w:tc>
          <w:tcPr>
            <w:tcW w:w="5061" w:type="dxa"/>
          </w:tcPr>
          <w:p w:rsidR="005E732F" w:rsidRPr="00B2380D" w:rsidRDefault="005E732F" w:rsidP="00AE0D48">
            <w:pPr>
              <w:rPr>
                <w:b/>
              </w:rPr>
            </w:pPr>
            <w:r w:rsidRPr="00B2380D">
              <w:rPr>
                <w:b/>
              </w:rPr>
              <w:t>To table.column</w:t>
            </w:r>
          </w:p>
        </w:tc>
      </w:tr>
      <w:tr w:rsidR="005E732F" w:rsidRPr="00B2380D" w:rsidTr="00AE0D48">
        <w:tc>
          <w:tcPr>
            <w:tcW w:w="5238" w:type="dxa"/>
          </w:tcPr>
          <w:p w:rsidR="005E732F" w:rsidRPr="00B2380D" w:rsidRDefault="005E732F" w:rsidP="00AE0D48">
            <w:r w:rsidRPr="00B2380D">
              <w:t>CUST_ACCESS_CKT.site_id</w:t>
            </w:r>
          </w:p>
        </w:tc>
        <w:tc>
          <w:tcPr>
            <w:tcW w:w="5061" w:type="dxa"/>
          </w:tcPr>
          <w:p w:rsidR="005E732F" w:rsidRPr="00B2380D" w:rsidRDefault="005E732F" w:rsidP="00AE0D48">
            <w:r w:rsidRPr="00B2380D">
              <w:t>MCN_GRC_SOC_CIRCUIT_IDS.circuit_id_site_id</w:t>
            </w:r>
          </w:p>
        </w:tc>
      </w:tr>
      <w:tr w:rsidR="005E732F" w:rsidRPr="00B2380D" w:rsidTr="00AE0D48">
        <w:tc>
          <w:tcPr>
            <w:tcW w:w="5238" w:type="dxa"/>
          </w:tcPr>
          <w:p w:rsidR="005E732F" w:rsidRPr="00B2380D" w:rsidRDefault="005E732F" w:rsidP="00AE0D48">
            <w:r w:rsidRPr="00B2380D">
              <w:t>CUST_ACCESS_CKT.seq_no</w:t>
            </w:r>
          </w:p>
        </w:tc>
        <w:tc>
          <w:tcPr>
            <w:tcW w:w="5061" w:type="dxa"/>
          </w:tcPr>
          <w:p w:rsidR="005E732F" w:rsidRPr="00B2380D" w:rsidRDefault="005E732F" w:rsidP="00AE0D48">
            <w:r w:rsidRPr="00B2380D">
              <w:t>MCN_GRC_SOC_CIRCUIT_IDS.circuit_id_seq_no</w:t>
            </w:r>
          </w:p>
        </w:tc>
      </w:tr>
      <w:tr w:rsidR="005E732F" w:rsidRPr="00B2380D" w:rsidTr="00AE0D48">
        <w:tc>
          <w:tcPr>
            <w:tcW w:w="5238" w:type="dxa"/>
          </w:tcPr>
          <w:p w:rsidR="005E732F" w:rsidRPr="00B2380D" w:rsidRDefault="005E732F" w:rsidP="00AE0D48">
            <w:r w:rsidRPr="00B2380D">
              <w:t>MCN_GRC_SOC_CIRCUIT_IDS.id_m_g_s_source</w:t>
            </w:r>
          </w:p>
        </w:tc>
        <w:tc>
          <w:tcPr>
            <w:tcW w:w="5061" w:type="dxa"/>
          </w:tcPr>
          <w:p w:rsidR="005E732F" w:rsidRPr="00B2380D" w:rsidRDefault="005E732F" w:rsidP="00AE0D48">
            <w:r w:rsidRPr="00B2380D">
              <w:t>MCN_GRC_SOC_SOURCE.id</w:t>
            </w:r>
          </w:p>
        </w:tc>
      </w:tr>
    </w:tbl>
    <w:p w:rsidR="005E732F" w:rsidRPr="00B2380D" w:rsidRDefault="005E732F" w:rsidP="005E732F"/>
    <w:p w:rsidR="00210F06" w:rsidRPr="00B2380D" w:rsidRDefault="00210F06" w:rsidP="00210F06"/>
    <w:p w:rsidR="00210F06" w:rsidRPr="00B2380D" w:rsidRDefault="00210F06" w:rsidP="00210F06">
      <w:pPr>
        <w:rPr>
          <w:color w:val="FF0000"/>
        </w:rPr>
      </w:pPr>
      <w:r w:rsidRPr="00B2380D">
        <w:rPr>
          <w:b/>
          <w:color w:val="FF0000"/>
        </w:rPr>
        <w:t>Constraints</w:t>
      </w:r>
      <w:r w:rsidRPr="00B2380D">
        <w:rPr>
          <w:color w:val="FF0000"/>
        </w:rPr>
        <w:t>:</w:t>
      </w:r>
    </w:p>
    <w:p w:rsidR="00210F06" w:rsidRPr="00B2380D" w:rsidRDefault="00210F06" w:rsidP="00210F06">
      <w:pPr>
        <w:rPr>
          <w:color w:val="FF0000"/>
        </w:rPr>
      </w:pPr>
      <w:r w:rsidRPr="00B2380D">
        <w:rPr>
          <w:color w:val="FF0000"/>
        </w:rPr>
        <w:t>Only take into account “MCN_GRC_SOC_SOURCE.id” values for which all three components “MCN”, GRC” and “SOC” in the corresponding record are defined, i.e. all three values are not equal to “&lt;&lt;NONE&gt;&gt;”.</w:t>
      </w:r>
    </w:p>
    <w:p w:rsidR="005E732F" w:rsidRPr="00B2380D" w:rsidRDefault="005E732F" w:rsidP="005E732F"/>
    <w:p w:rsidR="00210F06" w:rsidRPr="00B2380D" w:rsidRDefault="00210F06" w:rsidP="005E732F"/>
    <w:p w:rsidR="005E732F" w:rsidRPr="00B2380D" w:rsidRDefault="005E732F" w:rsidP="005E732F">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5E732F" w:rsidRPr="00B2380D" w:rsidRDefault="005E732F" w:rsidP="005E732F"/>
    <w:p w:rsidR="005E732F" w:rsidRPr="00B2380D" w:rsidRDefault="005E732F" w:rsidP="005E732F">
      <w:pPr>
        <w:rPr>
          <w:i/>
        </w:rPr>
      </w:pPr>
      <w:r w:rsidRPr="00B2380D">
        <w:rPr>
          <w:i/>
        </w:rPr>
        <w:t>Note:</w:t>
      </w:r>
    </w:p>
    <w:p w:rsidR="005E732F" w:rsidRPr="00B2380D" w:rsidRDefault="005E732F" w:rsidP="005E732F">
      <w:pPr>
        <w:rPr>
          <w:i/>
        </w:rPr>
      </w:pPr>
      <w:r w:rsidRPr="00B2380D">
        <w:rPr>
          <w:i/>
        </w:rPr>
        <w:t xml:space="preserve">A filtered object for example is the Asset via the SERVICE_TYPE_BLOCKED_SYSTEM filtering. </w:t>
      </w:r>
    </w:p>
    <w:p w:rsidR="005E732F" w:rsidRPr="00B2380D" w:rsidRDefault="005E732F" w:rsidP="005E732F"/>
    <w:p w:rsidR="005E732F" w:rsidRPr="00B2380D" w:rsidRDefault="005E732F" w:rsidP="005E732F">
      <w:pPr>
        <w:rPr>
          <w:i/>
        </w:rPr>
      </w:pPr>
      <w:r w:rsidRPr="00B2380D">
        <w:rPr>
          <w:i/>
        </w:rPr>
        <w:t>Note:</w:t>
      </w:r>
    </w:p>
    <w:p w:rsidR="005E732F" w:rsidRPr="00B2380D" w:rsidRDefault="005E732F" w:rsidP="005E732F">
      <w:pPr>
        <w:rPr>
          <w:i/>
        </w:rPr>
      </w:pPr>
      <w:r w:rsidRPr="00B2380D">
        <w:rPr>
          <w:i/>
        </w:rPr>
        <w:t>This step requires that the following steps have been executed:</w:t>
      </w:r>
    </w:p>
    <w:p w:rsidR="005E732F" w:rsidRPr="00B2380D" w:rsidRDefault="005E732F" w:rsidP="003F6BBC">
      <w:pPr>
        <w:numPr>
          <w:ilvl w:val="0"/>
          <w:numId w:val="43"/>
        </w:numPr>
        <w:rPr>
          <w:i/>
        </w:rPr>
      </w:pPr>
      <w:r w:rsidRPr="00B2380D">
        <w:rPr>
          <w:i/>
        </w:rPr>
        <w:fldChar w:fldCharType="begin"/>
      </w:r>
      <w:r w:rsidRPr="00B2380D">
        <w:rPr>
          <w:i/>
        </w:rPr>
        <w:instrText xml:space="preserve"> REF _Ref366429806 \h  \* MERGEFORMAT </w:instrText>
      </w:r>
      <w:r w:rsidRPr="00B2380D">
        <w:rPr>
          <w:i/>
        </w:rPr>
      </w:r>
      <w:r w:rsidRPr="00B2380D">
        <w:rPr>
          <w:i/>
        </w:rPr>
        <w:fldChar w:fldCharType="separate"/>
      </w:r>
      <w:r w:rsidRPr="00B2380D">
        <w:rPr>
          <w:i/>
        </w:rPr>
        <w:t>HLD-254035-GCP-FLOW-ICORE-100-B [Icore Data Flow into Organization MCN_GRC_SOC_SOURCE]</w:t>
      </w:r>
      <w:r w:rsidRPr="00B2380D">
        <w:rPr>
          <w:i/>
        </w:rPr>
        <w:fldChar w:fldCharType="end"/>
      </w:r>
    </w:p>
    <w:p w:rsidR="005E732F" w:rsidRPr="00B2380D" w:rsidRDefault="005E732F" w:rsidP="003F6BBC">
      <w:pPr>
        <w:numPr>
          <w:ilvl w:val="0"/>
          <w:numId w:val="43"/>
        </w:numPr>
        <w:rPr>
          <w:i/>
        </w:rPr>
      </w:pPr>
      <w:r w:rsidRPr="00B2380D">
        <w:rPr>
          <w:i/>
        </w:rPr>
        <w:fldChar w:fldCharType="begin"/>
      </w:r>
      <w:r w:rsidRPr="00B2380D">
        <w:rPr>
          <w:i/>
        </w:rPr>
        <w:instrText xml:space="preserve"> REF _Ref323568253 \h  \* MERGEFORMAT </w:instrText>
      </w:r>
      <w:r w:rsidRPr="00B2380D">
        <w:rPr>
          <w:i/>
        </w:rPr>
      </w:r>
      <w:r w:rsidRPr="00B2380D">
        <w:rPr>
          <w:i/>
        </w:rPr>
        <w:fldChar w:fldCharType="separate"/>
      </w:r>
      <w:r w:rsidRPr="00B2380D">
        <w:rPr>
          <w:i/>
        </w:rPr>
        <w:t>HLD-254035-GCP-FLOW-ICORE-102-A [Icore Data Flow into Asset CUST_ACCESS (“Access Circuit”)]</w:t>
      </w:r>
      <w:r w:rsidRPr="00B2380D">
        <w:rPr>
          <w:i/>
        </w:rPr>
        <w:fldChar w:fldCharType="end"/>
      </w:r>
    </w:p>
    <w:p w:rsidR="005E732F" w:rsidRPr="00B2380D" w:rsidRDefault="005E732F" w:rsidP="003F6BBC">
      <w:pPr>
        <w:numPr>
          <w:ilvl w:val="0"/>
          <w:numId w:val="43"/>
        </w:numPr>
        <w:rPr>
          <w:i/>
        </w:rPr>
      </w:pPr>
      <w:r w:rsidRPr="00B2380D">
        <w:rPr>
          <w:i/>
        </w:rPr>
        <w:fldChar w:fldCharType="begin"/>
      </w:r>
      <w:r w:rsidRPr="00B2380D">
        <w:rPr>
          <w:i/>
        </w:rPr>
        <w:instrText xml:space="preserve"> REF _Ref360450908 \h  \* MERGEFORMAT </w:instrText>
      </w:r>
      <w:r w:rsidRPr="00B2380D">
        <w:rPr>
          <w:i/>
        </w:rPr>
      </w:r>
      <w:r w:rsidRPr="00B2380D">
        <w:rPr>
          <w:i/>
        </w:rPr>
        <w:fldChar w:fldCharType="separate"/>
      </w:r>
      <w:r w:rsidRPr="00B2380D">
        <w:rPr>
          <w:i/>
        </w:rPr>
        <w:t>HLD-254035-GCP-FLOW-ICORE-102-B [Icore Data Flow into Asset CUST_ACCESS_CKT (“Access Circuit”)]</w:t>
      </w:r>
      <w:r w:rsidRPr="00B2380D">
        <w:rPr>
          <w:i/>
        </w:rPr>
        <w:fldChar w:fldCharType="end"/>
      </w:r>
    </w:p>
    <w:p w:rsidR="005E732F" w:rsidRPr="00B2380D" w:rsidRDefault="005E732F" w:rsidP="00FC6314">
      <w:pPr>
        <w:rPr>
          <w:b/>
        </w:rPr>
      </w:pPr>
    </w:p>
    <w:p w:rsidR="007143BA" w:rsidRPr="00B2380D" w:rsidRDefault="00F276DA" w:rsidP="007143BA">
      <w:pPr>
        <w:pStyle w:val="Heading4"/>
      </w:pPr>
      <w:bookmarkStart w:id="150" w:name="_Ref458848356"/>
      <w:r w:rsidRPr="00B2380D">
        <w:t>HLD-286282-US704600</w:t>
      </w:r>
      <w:r w:rsidR="007143BA" w:rsidRPr="00B2380D">
        <w:t>-GCP-FLOW-ICORE-209-B</w:t>
      </w:r>
      <w:r w:rsidRPr="00B2380D">
        <w:t>2</w:t>
      </w:r>
      <w:r w:rsidR="007143BA" w:rsidRPr="00B2380D">
        <w:t xml:space="preserve"> [Icore Data Flow into Asset (“Access Circuit”) to Organization Billing Accounts]</w:t>
      </w:r>
      <w:bookmarkEnd w:id="150"/>
    </w:p>
    <w:p w:rsidR="007143BA" w:rsidRPr="00B2380D" w:rsidRDefault="007143BA" w:rsidP="007143BA"/>
    <w:p w:rsidR="007143BA" w:rsidRPr="00B2380D" w:rsidRDefault="007143BA" w:rsidP="007143BA">
      <w:r w:rsidRPr="00B2380D">
        <w:lastRenderedPageBreak/>
        <w:t>Implement the following:</w:t>
      </w:r>
    </w:p>
    <w:p w:rsidR="007143BA" w:rsidRPr="00B2380D" w:rsidRDefault="007143BA" w:rsidP="007143BA"/>
    <w:p w:rsidR="007143BA" w:rsidRPr="00B2380D" w:rsidRDefault="007143BA" w:rsidP="007143BA">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7143BA" w:rsidRPr="00B2380D" w:rsidRDefault="007143BA" w:rsidP="007143BA"/>
    <w:p w:rsidR="007143BA" w:rsidRPr="00B2380D" w:rsidRDefault="007143BA" w:rsidP="007143BA">
      <w:pPr>
        <w:rPr>
          <w:color w:val="FF0000"/>
        </w:rPr>
      </w:pPr>
      <w:r w:rsidRPr="00B2380D">
        <w:rPr>
          <w:color w:val="FF0000"/>
        </w:rPr>
        <w:t xml:space="preserve">NOTE that here more than one association record (having different </w:t>
      </w:r>
      <w:r w:rsidR="00F276DA" w:rsidRPr="00B2380D">
        <w:rPr>
          <w:color w:val="FF0000"/>
        </w:rPr>
        <w:t>ACCT_TYPE_CD</w:t>
      </w:r>
      <w:r w:rsidRPr="00B2380D">
        <w:rPr>
          <w:color w:val="FF0000"/>
        </w:rPr>
        <w:t xml:space="preserve"> values) may be possible !</w:t>
      </w:r>
    </w:p>
    <w:p w:rsidR="007143BA" w:rsidRPr="00B2380D" w:rsidRDefault="00304236" w:rsidP="007143BA">
      <w:r w:rsidRPr="00B2380D">
        <w:t>Note: only load association for acct_type_cd = ‘AS’</w:t>
      </w:r>
      <w:r w:rsidR="00777FE1" w:rsidRPr="00B2380D">
        <w:t xml:space="preserve"> or ‘XX’ (&lt;Ticket-000000224475375&gt;)</w:t>
      </w:r>
    </w:p>
    <w:p w:rsidR="00304236" w:rsidRPr="00B2380D" w:rsidRDefault="00304236" w:rsidP="007143BA"/>
    <w:tbl>
      <w:tblPr>
        <w:tblW w:w="10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78"/>
        <w:gridCol w:w="3150"/>
        <w:gridCol w:w="4770"/>
      </w:tblGrid>
      <w:tr w:rsidR="007143BA" w:rsidRPr="00B2380D" w:rsidTr="00144E3B">
        <w:trPr>
          <w:jc w:val="center"/>
        </w:trPr>
        <w:tc>
          <w:tcPr>
            <w:tcW w:w="3078" w:type="dxa"/>
          </w:tcPr>
          <w:p w:rsidR="007143BA" w:rsidRPr="00B2380D" w:rsidRDefault="007143BA" w:rsidP="0078651F">
            <w:pPr>
              <w:rPr>
                <w:b/>
              </w:rPr>
            </w:pPr>
            <w:r w:rsidRPr="00B2380D">
              <w:rPr>
                <w:b/>
              </w:rPr>
              <w:t>Icore table.column</w:t>
            </w:r>
          </w:p>
        </w:tc>
        <w:tc>
          <w:tcPr>
            <w:tcW w:w="3150" w:type="dxa"/>
          </w:tcPr>
          <w:p w:rsidR="007143BA" w:rsidRPr="00B2380D" w:rsidRDefault="007143BA" w:rsidP="0078651F">
            <w:pPr>
              <w:rPr>
                <w:b/>
              </w:rPr>
            </w:pPr>
            <w:r w:rsidRPr="00B2380D">
              <w:rPr>
                <w:b/>
              </w:rPr>
              <w:t>GDB ASSOCIATION column</w:t>
            </w:r>
          </w:p>
        </w:tc>
        <w:tc>
          <w:tcPr>
            <w:tcW w:w="4770" w:type="dxa"/>
          </w:tcPr>
          <w:p w:rsidR="007143BA" w:rsidRPr="00B2380D" w:rsidRDefault="007143BA" w:rsidP="0078651F">
            <w:pPr>
              <w:rPr>
                <w:b/>
              </w:rPr>
            </w:pPr>
            <w:r w:rsidRPr="00B2380D">
              <w:rPr>
                <w:b/>
              </w:rPr>
              <w:t>Processing comment</w:t>
            </w:r>
          </w:p>
        </w:tc>
      </w:tr>
      <w:tr w:rsidR="007143BA" w:rsidRPr="00B2380D" w:rsidTr="00144E3B">
        <w:trPr>
          <w:jc w:val="center"/>
        </w:trPr>
        <w:tc>
          <w:tcPr>
            <w:tcW w:w="3078" w:type="dxa"/>
          </w:tcPr>
          <w:p w:rsidR="007143BA" w:rsidRPr="00B2380D" w:rsidRDefault="007143BA" w:rsidP="0078651F">
            <w:r w:rsidRPr="00B2380D">
              <w:t>-</w:t>
            </w:r>
          </w:p>
        </w:tc>
        <w:tc>
          <w:tcPr>
            <w:tcW w:w="3150" w:type="dxa"/>
          </w:tcPr>
          <w:p w:rsidR="007143BA" w:rsidRPr="00B2380D" w:rsidRDefault="007143BA" w:rsidP="0078651F">
            <w:r w:rsidRPr="00B2380D">
              <w:t>id_change_tracking</w:t>
            </w:r>
          </w:p>
        </w:tc>
        <w:tc>
          <w:tcPr>
            <w:tcW w:w="4770" w:type="dxa"/>
          </w:tcPr>
          <w:p w:rsidR="007143BA" w:rsidRPr="00B2380D" w:rsidRDefault="007143BA" w:rsidP="0078651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143BA" w:rsidRPr="00B2380D" w:rsidTr="00144E3B">
        <w:trPr>
          <w:jc w:val="center"/>
        </w:trPr>
        <w:tc>
          <w:tcPr>
            <w:tcW w:w="3078" w:type="dxa"/>
          </w:tcPr>
          <w:p w:rsidR="007143BA" w:rsidRPr="00B2380D" w:rsidRDefault="007143BA" w:rsidP="0078651F">
            <w:r w:rsidRPr="00B2380D">
              <w:t>-</w:t>
            </w:r>
          </w:p>
        </w:tc>
        <w:tc>
          <w:tcPr>
            <w:tcW w:w="3150" w:type="dxa"/>
          </w:tcPr>
          <w:p w:rsidR="007143BA" w:rsidRPr="00B2380D" w:rsidRDefault="007143BA" w:rsidP="0078651F">
            <w:r w:rsidRPr="00B2380D">
              <w:t>is_read_only</w:t>
            </w:r>
          </w:p>
        </w:tc>
        <w:tc>
          <w:tcPr>
            <w:tcW w:w="4770" w:type="dxa"/>
          </w:tcPr>
          <w:p w:rsidR="007143BA" w:rsidRPr="00B2380D" w:rsidRDefault="007143BA" w:rsidP="0078651F">
            <w:r w:rsidRPr="00B2380D">
              <w:t>‘Y’</w:t>
            </w:r>
          </w:p>
        </w:tc>
      </w:tr>
      <w:tr w:rsidR="007143BA" w:rsidRPr="00B2380D" w:rsidTr="00144E3B">
        <w:trPr>
          <w:jc w:val="center"/>
        </w:trPr>
        <w:tc>
          <w:tcPr>
            <w:tcW w:w="3078" w:type="dxa"/>
          </w:tcPr>
          <w:p w:rsidR="007143BA" w:rsidRPr="00B2380D" w:rsidRDefault="007143BA" w:rsidP="0078651F">
            <w:r w:rsidRPr="00B2380D">
              <w:t>-</w:t>
            </w:r>
          </w:p>
        </w:tc>
        <w:tc>
          <w:tcPr>
            <w:tcW w:w="3150" w:type="dxa"/>
          </w:tcPr>
          <w:p w:rsidR="007143BA" w:rsidRPr="00B2380D" w:rsidRDefault="007143BA" w:rsidP="0078651F">
            <w:r w:rsidRPr="00B2380D">
              <w:t>Id_role_notation</w:t>
            </w:r>
          </w:p>
        </w:tc>
        <w:tc>
          <w:tcPr>
            <w:tcW w:w="4770" w:type="dxa"/>
          </w:tcPr>
          <w:p w:rsidR="007143BA" w:rsidRPr="00B2380D" w:rsidRDefault="007143BA" w:rsidP="0078651F">
            <w:r w:rsidRPr="00B2380D">
              <w:t>NULL</w:t>
            </w:r>
          </w:p>
        </w:tc>
      </w:tr>
      <w:tr w:rsidR="007143BA" w:rsidRPr="00B2380D" w:rsidTr="00144E3B">
        <w:trPr>
          <w:jc w:val="center"/>
        </w:trPr>
        <w:tc>
          <w:tcPr>
            <w:tcW w:w="3078" w:type="dxa"/>
          </w:tcPr>
          <w:p w:rsidR="007143BA" w:rsidRPr="00B2380D" w:rsidRDefault="007143BA" w:rsidP="0078651F">
            <w:r w:rsidRPr="00B2380D">
              <w:t>-</w:t>
            </w:r>
          </w:p>
        </w:tc>
        <w:tc>
          <w:tcPr>
            <w:tcW w:w="3150" w:type="dxa"/>
          </w:tcPr>
          <w:p w:rsidR="007143BA" w:rsidRPr="00B2380D" w:rsidRDefault="007143BA" w:rsidP="0078651F">
            <w:r w:rsidRPr="00B2380D">
              <w:t>Id_association_type</w:t>
            </w:r>
          </w:p>
        </w:tc>
        <w:tc>
          <w:tcPr>
            <w:tcW w:w="4770" w:type="dxa"/>
          </w:tcPr>
          <w:p w:rsidR="007143BA" w:rsidRPr="00B2380D" w:rsidRDefault="007143BA" w:rsidP="0078651F">
            <w:r w:rsidRPr="00B2380D">
              <w:t>Referencing ASSOCIATION_TYPE.id which represents:</w:t>
            </w:r>
          </w:p>
          <w:p w:rsidR="007143BA" w:rsidRPr="00B2380D" w:rsidRDefault="007143BA" w:rsidP="0078651F">
            <w:r w:rsidRPr="00B2380D">
              <w:t>OBJECT_TYPE_WHAT ‘</w:t>
            </w:r>
            <w:r w:rsidRPr="00B2380D">
              <w:rPr>
                <w:b/>
              </w:rPr>
              <w:t>ASSET</w:t>
            </w:r>
            <w:r w:rsidRPr="00B2380D">
              <w:t>’, OBJECT_TYPE_TO ‘</w:t>
            </w:r>
            <w:r w:rsidRPr="00B2380D">
              <w:rPr>
                <w:b/>
              </w:rPr>
              <w:t>ORGANIZATION</w:t>
            </w:r>
            <w:r w:rsidRPr="00B2380D">
              <w:t>’, ROLE with FUNCTION_TYPE ‘</w:t>
            </w:r>
            <w:r w:rsidRPr="00B2380D">
              <w:rPr>
                <w:b/>
              </w:rPr>
              <w:t>BILLED_BY</w:t>
            </w:r>
            <w:r w:rsidRPr="00B2380D">
              <w:t>’</w:t>
            </w:r>
            <w:r w:rsidR="00777FE1" w:rsidRPr="00B2380D">
              <w:t xml:space="preserve"> (ACCT_TYPE_CD is ‘XX</w:t>
            </w:r>
            <w:r w:rsidR="0048157F" w:rsidRPr="00B2380D">
              <w:t>’), or ‘</w:t>
            </w:r>
            <w:r w:rsidR="0078651F" w:rsidRPr="00B2380D">
              <w:rPr>
                <w:b/>
              </w:rPr>
              <w:t>CONTRACT</w:t>
            </w:r>
            <w:r w:rsidR="0048157F" w:rsidRPr="00B2380D">
              <w:rPr>
                <w:b/>
              </w:rPr>
              <w:t>ED_BY</w:t>
            </w:r>
            <w:r w:rsidR="0048157F" w:rsidRPr="00B2380D">
              <w:t>’ (ACCT_TYPE_CD is ‘AS’)</w:t>
            </w:r>
            <w:r w:rsidRPr="00B2380D">
              <w:t xml:space="preserve"> and FUNCTION_ROLE NULL</w:t>
            </w:r>
            <w:r w:rsidR="00777FE1" w:rsidRPr="00B2380D">
              <w:t xml:space="preserve"> (&lt;Ticket-000000224475375&gt;)</w:t>
            </w:r>
          </w:p>
        </w:tc>
      </w:tr>
      <w:tr w:rsidR="007143BA" w:rsidRPr="00B2380D" w:rsidTr="00144E3B">
        <w:trPr>
          <w:jc w:val="center"/>
        </w:trPr>
        <w:tc>
          <w:tcPr>
            <w:tcW w:w="3078" w:type="dxa"/>
          </w:tcPr>
          <w:p w:rsidR="007143BA" w:rsidRPr="00B2380D" w:rsidRDefault="007143BA" w:rsidP="0078651F">
            <w:r w:rsidRPr="00B2380D">
              <w:t>CUST_ACCESS.site_id</w:t>
            </w:r>
            <w:r w:rsidRPr="00B2380D">
              <w:br/>
              <w:t>&lt;or&gt;</w:t>
            </w:r>
            <w:r w:rsidRPr="00B2380D">
              <w:br/>
              <w:t xml:space="preserve">CUST_ACCESS_CKT.site_id + </w:t>
            </w:r>
            <w:r w:rsidRPr="00B2380D">
              <w:br/>
              <w:t>CUST_ACCESS_CKT.seq_no</w:t>
            </w:r>
            <w:r w:rsidRPr="00B2380D">
              <w:br/>
            </w:r>
          </w:p>
        </w:tc>
        <w:tc>
          <w:tcPr>
            <w:tcW w:w="3150" w:type="dxa"/>
          </w:tcPr>
          <w:p w:rsidR="007143BA" w:rsidRPr="00B2380D" w:rsidRDefault="007143BA" w:rsidP="0078651F">
            <w:r w:rsidRPr="00B2380D">
              <w:t>Id_object_what [via Enterprise Key Translation]</w:t>
            </w:r>
          </w:p>
        </w:tc>
        <w:tc>
          <w:tcPr>
            <w:tcW w:w="4770" w:type="dxa"/>
          </w:tcPr>
          <w:p w:rsidR="007143BA" w:rsidRPr="00B2380D" w:rsidRDefault="007143BA" w:rsidP="0078651F">
            <w:r w:rsidRPr="00B2380D">
              <w:t>Use SOURCE_KEY.id which populated the respective ASSET.id</w:t>
            </w:r>
          </w:p>
          <w:p w:rsidR="007143BA" w:rsidRPr="00B2380D" w:rsidRDefault="007143BA" w:rsidP="0078651F">
            <w:r w:rsidRPr="00B2380D">
              <w:br/>
              <w:t>Use SOURCE_KEY_CORRELATION.id_source_key_master for SOURCE_PROCESS according to all currently installed “asset unifications” (see: A Note on “Asset Unification”) where SOURCE_KEY_CORRELATION.id_source_key equals SOURCE_KEY.id</w:t>
            </w:r>
          </w:p>
          <w:p w:rsidR="007143BA" w:rsidRPr="00B2380D" w:rsidRDefault="007143BA" w:rsidP="0078651F"/>
        </w:tc>
      </w:tr>
      <w:tr w:rsidR="007143BA" w:rsidRPr="00B2380D" w:rsidTr="00144E3B">
        <w:trPr>
          <w:jc w:val="center"/>
        </w:trPr>
        <w:tc>
          <w:tcPr>
            <w:tcW w:w="3078" w:type="dxa"/>
          </w:tcPr>
          <w:p w:rsidR="007143BA" w:rsidRPr="00B2380D" w:rsidRDefault="00F276DA" w:rsidP="0078651F">
            <w:r w:rsidRPr="00B2380D">
              <w:t>GDB_BILLING_ACCOUNT.account_key</w:t>
            </w:r>
            <w:r w:rsidR="007143BA" w:rsidRPr="00B2380D">
              <w:t xml:space="preserve"> (via database traversal given below)</w:t>
            </w:r>
          </w:p>
        </w:tc>
        <w:tc>
          <w:tcPr>
            <w:tcW w:w="3150" w:type="dxa"/>
          </w:tcPr>
          <w:p w:rsidR="007143BA" w:rsidRPr="00B2380D" w:rsidRDefault="007143BA">
            <w:r w:rsidRPr="00B2380D">
              <w:t>Id_object_to [via Enterprise Key Translation]</w:t>
            </w:r>
          </w:p>
        </w:tc>
        <w:tc>
          <w:tcPr>
            <w:tcW w:w="4770" w:type="dxa"/>
          </w:tcPr>
          <w:p w:rsidR="007143BA" w:rsidRPr="00B2380D" w:rsidRDefault="007143BA" w:rsidP="0078651F">
            <w:r w:rsidRPr="00B2380D">
              <w:t>Use SOURCE_KEY.id which populated the respective ORGANIZATION.id</w:t>
            </w:r>
          </w:p>
          <w:p w:rsidR="007143BA" w:rsidRPr="00B2380D" w:rsidRDefault="007143BA" w:rsidP="0078651F"/>
          <w:p w:rsidR="007143BA" w:rsidRPr="00B2380D" w:rsidRDefault="007143BA" w:rsidP="0078651F">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7143BA" w:rsidRPr="00B2380D" w:rsidTr="00144E3B">
        <w:trPr>
          <w:jc w:val="center"/>
        </w:trPr>
        <w:tc>
          <w:tcPr>
            <w:tcW w:w="3078" w:type="dxa"/>
          </w:tcPr>
          <w:p w:rsidR="007143BA" w:rsidRPr="00B2380D" w:rsidRDefault="007143BA" w:rsidP="0078651F">
            <w:r w:rsidRPr="00B2380D">
              <w:t>CUST_ACCESS.site_id</w:t>
            </w:r>
            <w:r w:rsidRPr="00B2380D">
              <w:br/>
              <w:t>&lt;or&gt;</w:t>
            </w:r>
            <w:r w:rsidRPr="00B2380D">
              <w:br/>
              <w:t xml:space="preserve">CUST_ACCESS_CKT.site_id + </w:t>
            </w:r>
            <w:r w:rsidRPr="00B2380D">
              <w:br/>
            </w:r>
            <w:r w:rsidRPr="00B2380D">
              <w:lastRenderedPageBreak/>
              <w:t>CUST_ACCESS_CKT.seq_no</w:t>
            </w:r>
            <w:r w:rsidRPr="00B2380D">
              <w:br/>
            </w:r>
          </w:p>
        </w:tc>
        <w:tc>
          <w:tcPr>
            <w:tcW w:w="3150" w:type="dxa"/>
          </w:tcPr>
          <w:p w:rsidR="007143BA" w:rsidRPr="00B2380D" w:rsidRDefault="007143BA" w:rsidP="0078651F">
            <w:r w:rsidRPr="00B2380D">
              <w:lastRenderedPageBreak/>
              <w:t>Id_source_key [via Enterprise Key Translation]</w:t>
            </w:r>
          </w:p>
        </w:tc>
        <w:tc>
          <w:tcPr>
            <w:tcW w:w="4770" w:type="dxa"/>
          </w:tcPr>
          <w:p w:rsidR="007143BA" w:rsidRPr="00B2380D" w:rsidRDefault="007143BA" w:rsidP="0078651F">
            <w:r w:rsidRPr="00B2380D">
              <w:t>Use SOURCE_KEY.id which populated the respective ASSET.id</w:t>
            </w:r>
          </w:p>
          <w:p w:rsidR="007143BA" w:rsidRPr="00B2380D" w:rsidRDefault="007143BA" w:rsidP="0078651F">
            <w:pPr>
              <w:rPr>
                <w:strike/>
              </w:rPr>
            </w:pPr>
          </w:p>
          <w:p w:rsidR="007143BA" w:rsidRPr="00B2380D" w:rsidRDefault="007143BA"/>
        </w:tc>
      </w:tr>
      <w:tr w:rsidR="007143BA" w:rsidRPr="00B2380D" w:rsidTr="00144E3B">
        <w:trPr>
          <w:jc w:val="center"/>
        </w:trPr>
        <w:tc>
          <w:tcPr>
            <w:tcW w:w="3078" w:type="dxa"/>
          </w:tcPr>
          <w:p w:rsidR="007143BA" w:rsidRPr="00B2380D" w:rsidRDefault="007143BA" w:rsidP="0078651F">
            <w:r w:rsidRPr="00B2380D">
              <w:t>-</w:t>
            </w:r>
          </w:p>
        </w:tc>
        <w:tc>
          <w:tcPr>
            <w:tcW w:w="3150" w:type="dxa"/>
          </w:tcPr>
          <w:p w:rsidR="007143BA" w:rsidRPr="00B2380D" w:rsidRDefault="007143BA" w:rsidP="0078651F">
            <w:r w:rsidRPr="00B2380D">
              <w:t>Gdb_internal_flags</w:t>
            </w:r>
          </w:p>
        </w:tc>
        <w:tc>
          <w:tcPr>
            <w:tcW w:w="4770" w:type="dxa"/>
          </w:tcPr>
          <w:p w:rsidR="007143BA" w:rsidRPr="00B2380D" w:rsidRDefault="007143BA" w:rsidP="0078651F">
            <w:r w:rsidRPr="00B2380D">
              <w:t>NULL</w:t>
            </w:r>
          </w:p>
        </w:tc>
      </w:tr>
    </w:tbl>
    <w:p w:rsidR="007143BA" w:rsidRPr="00B2380D" w:rsidRDefault="007143BA" w:rsidP="007143BA"/>
    <w:p w:rsidR="007143BA" w:rsidRPr="00B2380D" w:rsidRDefault="007143BA" w:rsidP="007143BA">
      <w:r w:rsidRPr="00B2380D">
        <w:t>Database traversals (1: CUST_ACCESS.site_id):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5120"/>
      </w:tblGrid>
      <w:tr w:rsidR="007143BA" w:rsidRPr="00B2380D" w:rsidTr="0078651F">
        <w:tc>
          <w:tcPr>
            <w:tcW w:w="5238" w:type="dxa"/>
          </w:tcPr>
          <w:p w:rsidR="007143BA" w:rsidRPr="00B2380D" w:rsidRDefault="007143BA" w:rsidP="0078651F">
            <w:pPr>
              <w:rPr>
                <w:b/>
              </w:rPr>
            </w:pPr>
            <w:r w:rsidRPr="00B2380D">
              <w:rPr>
                <w:b/>
              </w:rPr>
              <w:t>From table.column</w:t>
            </w:r>
          </w:p>
        </w:tc>
        <w:tc>
          <w:tcPr>
            <w:tcW w:w="5120" w:type="dxa"/>
          </w:tcPr>
          <w:p w:rsidR="007143BA" w:rsidRPr="00B2380D" w:rsidRDefault="007143BA" w:rsidP="0078651F">
            <w:pPr>
              <w:rPr>
                <w:b/>
              </w:rPr>
            </w:pPr>
            <w:r w:rsidRPr="00B2380D">
              <w:rPr>
                <w:b/>
              </w:rPr>
              <w:t>To table.column</w:t>
            </w:r>
          </w:p>
        </w:tc>
      </w:tr>
      <w:tr w:rsidR="007143BA" w:rsidRPr="00B2380D" w:rsidTr="0078651F">
        <w:tc>
          <w:tcPr>
            <w:tcW w:w="5238" w:type="dxa"/>
          </w:tcPr>
          <w:p w:rsidR="007143BA" w:rsidRPr="00B2380D" w:rsidRDefault="007143BA" w:rsidP="0078651F">
            <w:r w:rsidRPr="00B2380D">
              <w:t>CUST_ACCESS.site_id</w:t>
            </w:r>
          </w:p>
        </w:tc>
        <w:tc>
          <w:tcPr>
            <w:tcW w:w="5120" w:type="dxa"/>
          </w:tcPr>
          <w:p w:rsidR="007143BA" w:rsidRPr="00B2380D" w:rsidRDefault="007143BA" w:rsidP="007143BA">
            <w:r w:rsidRPr="00B2380D">
              <w:t>SITE2BILLING_ACCOUNT.site_id</w:t>
            </w:r>
          </w:p>
        </w:tc>
      </w:tr>
      <w:tr w:rsidR="007143BA" w:rsidRPr="00B2380D" w:rsidTr="0078651F">
        <w:tc>
          <w:tcPr>
            <w:tcW w:w="5238" w:type="dxa"/>
          </w:tcPr>
          <w:p w:rsidR="007143BA" w:rsidRPr="00B2380D" w:rsidRDefault="007143BA" w:rsidP="0078651F">
            <w:r w:rsidRPr="00B2380D">
              <w:t>SITE2BILLING_ACCOUNT.account_key</w:t>
            </w:r>
          </w:p>
        </w:tc>
        <w:tc>
          <w:tcPr>
            <w:tcW w:w="5120" w:type="dxa"/>
          </w:tcPr>
          <w:p w:rsidR="007143BA" w:rsidRPr="00B2380D" w:rsidRDefault="00F276DA" w:rsidP="0078651F">
            <w:r w:rsidRPr="00B2380D">
              <w:t>GDB_BILLING_ACCOUNT</w:t>
            </w:r>
            <w:r w:rsidR="007143BA" w:rsidRPr="00B2380D">
              <w:t>.account_key</w:t>
            </w:r>
          </w:p>
        </w:tc>
      </w:tr>
    </w:tbl>
    <w:p w:rsidR="007143BA" w:rsidRPr="00B2380D" w:rsidRDefault="007143BA" w:rsidP="007143BA"/>
    <w:p w:rsidR="00777FE1" w:rsidRPr="00B2380D" w:rsidRDefault="00777FE1" w:rsidP="007143BA">
      <w:r w:rsidRPr="00B2380D">
        <w:t>&lt;Ticket-000000224475375&gt;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5120"/>
      </w:tblGrid>
      <w:tr w:rsidR="00777FE1" w:rsidRPr="00B2380D" w:rsidTr="00D21F9D">
        <w:tc>
          <w:tcPr>
            <w:tcW w:w="5238" w:type="dxa"/>
          </w:tcPr>
          <w:p w:rsidR="00777FE1" w:rsidRPr="00B2380D" w:rsidRDefault="00777FE1" w:rsidP="00D67A78">
            <w:pPr>
              <w:rPr>
                <w:b/>
              </w:rPr>
            </w:pPr>
            <w:r w:rsidRPr="00B2380D">
              <w:rPr>
                <w:b/>
              </w:rPr>
              <w:t>From table.column</w:t>
            </w:r>
          </w:p>
        </w:tc>
        <w:tc>
          <w:tcPr>
            <w:tcW w:w="5120" w:type="dxa"/>
          </w:tcPr>
          <w:p w:rsidR="00777FE1" w:rsidRPr="00B2380D" w:rsidRDefault="00777FE1" w:rsidP="00D67A78">
            <w:pPr>
              <w:rPr>
                <w:b/>
              </w:rPr>
            </w:pPr>
            <w:r w:rsidRPr="00B2380D">
              <w:rPr>
                <w:b/>
              </w:rPr>
              <w:t>To table.column</w:t>
            </w:r>
          </w:p>
        </w:tc>
      </w:tr>
      <w:tr w:rsidR="00777FE1" w:rsidRPr="00B2380D" w:rsidTr="00D21F9D">
        <w:tc>
          <w:tcPr>
            <w:tcW w:w="5238" w:type="dxa"/>
          </w:tcPr>
          <w:p w:rsidR="00777FE1" w:rsidRPr="00B2380D" w:rsidRDefault="00777FE1" w:rsidP="00D67A78">
            <w:r w:rsidRPr="00B2380D">
              <w:t>CUST_ACCESS.site_id</w:t>
            </w:r>
          </w:p>
        </w:tc>
        <w:tc>
          <w:tcPr>
            <w:tcW w:w="5120" w:type="dxa"/>
          </w:tcPr>
          <w:p w:rsidR="00777FE1" w:rsidRPr="00B2380D" w:rsidRDefault="00777FE1" w:rsidP="00D67A78">
            <w:r w:rsidRPr="00B2380D">
              <w:t>CKT2BILLING_ACCOUNT.site_id</w:t>
            </w:r>
          </w:p>
        </w:tc>
      </w:tr>
      <w:tr w:rsidR="00777FE1" w:rsidRPr="00B2380D" w:rsidTr="00D21F9D">
        <w:tc>
          <w:tcPr>
            <w:tcW w:w="5238" w:type="dxa"/>
          </w:tcPr>
          <w:p w:rsidR="00777FE1" w:rsidRPr="00B2380D" w:rsidRDefault="00777FE1" w:rsidP="00D67A78">
            <w:r w:rsidRPr="00B2380D">
              <w:t>CKT2BILLING_ACCOUNT.account_key</w:t>
            </w:r>
          </w:p>
        </w:tc>
        <w:tc>
          <w:tcPr>
            <w:tcW w:w="5120" w:type="dxa"/>
          </w:tcPr>
          <w:p w:rsidR="00777FE1" w:rsidRPr="00B2380D" w:rsidRDefault="00777FE1" w:rsidP="00D67A78">
            <w:r w:rsidRPr="00B2380D">
              <w:t>GDB_BILLING_ACCOUNT.account_key</w:t>
            </w:r>
          </w:p>
        </w:tc>
      </w:tr>
      <w:tr w:rsidR="00D21F9D" w:rsidRPr="00B2380D" w:rsidTr="00D21F9D">
        <w:tc>
          <w:tcPr>
            <w:tcW w:w="5238" w:type="dxa"/>
          </w:tcPr>
          <w:p w:rsidR="00D21F9D" w:rsidRPr="00B2380D" w:rsidRDefault="00D21F9D" w:rsidP="00D67A78">
            <w:r w:rsidRPr="00B2380D">
              <w:t>&lt;literal numerical 0&gt;</w:t>
            </w:r>
          </w:p>
        </w:tc>
        <w:tc>
          <w:tcPr>
            <w:tcW w:w="5120" w:type="dxa"/>
          </w:tcPr>
          <w:p w:rsidR="00D21F9D" w:rsidRPr="00B2380D" w:rsidRDefault="00D21F9D" w:rsidP="00D67A78">
            <w:r w:rsidRPr="00B2380D">
              <w:t>CKT2BILLING_ACCOUNT.seq_no</w:t>
            </w:r>
          </w:p>
        </w:tc>
      </w:tr>
    </w:tbl>
    <w:p w:rsidR="00777FE1" w:rsidRPr="00B2380D" w:rsidRDefault="00777FE1" w:rsidP="007143BA">
      <w:r w:rsidRPr="00B2380D">
        <w:t>&lt;/Ticket-000000224475375&gt;</w:t>
      </w:r>
    </w:p>
    <w:p w:rsidR="00777FE1" w:rsidRPr="00B2380D" w:rsidRDefault="00777FE1" w:rsidP="007143BA"/>
    <w:p w:rsidR="007143BA" w:rsidRPr="00B2380D" w:rsidRDefault="007143BA" w:rsidP="007143BA">
      <w:r w:rsidRPr="00B2380D">
        <w:t>Database traversals (2: CUST_ACCESS_CKT.site_id):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5120"/>
      </w:tblGrid>
      <w:tr w:rsidR="007143BA" w:rsidRPr="00B2380D" w:rsidTr="007143BA">
        <w:tc>
          <w:tcPr>
            <w:tcW w:w="5238" w:type="dxa"/>
          </w:tcPr>
          <w:p w:rsidR="007143BA" w:rsidRPr="00B2380D" w:rsidRDefault="007143BA" w:rsidP="0078651F">
            <w:pPr>
              <w:rPr>
                <w:b/>
              </w:rPr>
            </w:pPr>
            <w:r w:rsidRPr="00B2380D">
              <w:rPr>
                <w:b/>
              </w:rPr>
              <w:t>From table.column</w:t>
            </w:r>
          </w:p>
        </w:tc>
        <w:tc>
          <w:tcPr>
            <w:tcW w:w="5120" w:type="dxa"/>
          </w:tcPr>
          <w:p w:rsidR="007143BA" w:rsidRPr="00B2380D" w:rsidRDefault="007143BA" w:rsidP="0078651F">
            <w:pPr>
              <w:rPr>
                <w:b/>
              </w:rPr>
            </w:pPr>
            <w:r w:rsidRPr="00B2380D">
              <w:rPr>
                <w:b/>
              </w:rPr>
              <w:t>To table.column</w:t>
            </w:r>
          </w:p>
        </w:tc>
      </w:tr>
      <w:tr w:rsidR="007143BA" w:rsidRPr="00B2380D" w:rsidTr="007143BA">
        <w:tc>
          <w:tcPr>
            <w:tcW w:w="5238" w:type="dxa"/>
          </w:tcPr>
          <w:p w:rsidR="007143BA" w:rsidRPr="00B2380D" w:rsidRDefault="007143BA" w:rsidP="0078651F">
            <w:r w:rsidRPr="00B2380D">
              <w:t>CUST_ACCESS_CKT.site_id</w:t>
            </w:r>
          </w:p>
        </w:tc>
        <w:tc>
          <w:tcPr>
            <w:tcW w:w="5120" w:type="dxa"/>
          </w:tcPr>
          <w:p w:rsidR="007143BA" w:rsidRPr="00B2380D" w:rsidRDefault="007143BA" w:rsidP="0078651F">
            <w:r w:rsidRPr="00B2380D">
              <w:t>SITE2BILLING_ACCOUNT.site_id</w:t>
            </w:r>
          </w:p>
        </w:tc>
      </w:tr>
      <w:tr w:rsidR="007143BA" w:rsidRPr="00B2380D" w:rsidTr="007143BA">
        <w:tc>
          <w:tcPr>
            <w:tcW w:w="5238" w:type="dxa"/>
          </w:tcPr>
          <w:p w:rsidR="007143BA" w:rsidRPr="00B2380D" w:rsidRDefault="007143BA" w:rsidP="007143BA">
            <w:r w:rsidRPr="00B2380D">
              <w:t>SITE2BILLING_ACCOUNT.account_key</w:t>
            </w:r>
          </w:p>
        </w:tc>
        <w:tc>
          <w:tcPr>
            <w:tcW w:w="5120" w:type="dxa"/>
          </w:tcPr>
          <w:p w:rsidR="007143BA" w:rsidRPr="00B2380D" w:rsidRDefault="00F276DA" w:rsidP="007143BA">
            <w:r w:rsidRPr="00B2380D">
              <w:t>GDB_BILLING_ACCOUNT</w:t>
            </w:r>
            <w:r w:rsidR="007143BA" w:rsidRPr="00B2380D">
              <w:t>.account_key</w:t>
            </w:r>
          </w:p>
        </w:tc>
      </w:tr>
    </w:tbl>
    <w:p w:rsidR="007143BA" w:rsidRPr="00B2380D" w:rsidRDefault="007143BA" w:rsidP="007143BA"/>
    <w:p w:rsidR="00777FE1" w:rsidRPr="00B2380D" w:rsidRDefault="00777FE1" w:rsidP="00777FE1">
      <w:r w:rsidRPr="00B2380D">
        <w:t>&lt;Ticket-000000224475375&gt;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5120"/>
      </w:tblGrid>
      <w:tr w:rsidR="00777FE1" w:rsidRPr="00B2380D" w:rsidTr="007512AD">
        <w:tc>
          <w:tcPr>
            <w:tcW w:w="5238" w:type="dxa"/>
          </w:tcPr>
          <w:p w:rsidR="00777FE1" w:rsidRPr="00B2380D" w:rsidRDefault="00777FE1" w:rsidP="00D67A78">
            <w:pPr>
              <w:rPr>
                <w:b/>
              </w:rPr>
            </w:pPr>
            <w:r w:rsidRPr="00B2380D">
              <w:rPr>
                <w:b/>
              </w:rPr>
              <w:t>From table.column</w:t>
            </w:r>
          </w:p>
        </w:tc>
        <w:tc>
          <w:tcPr>
            <w:tcW w:w="5120" w:type="dxa"/>
          </w:tcPr>
          <w:p w:rsidR="00777FE1" w:rsidRPr="00B2380D" w:rsidRDefault="00777FE1" w:rsidP="00D67A78">
            <w:pPr>
              <w:rPr>
                <w:b/>
              </w:rPr>
            </w:pPr>
            <w:r w:rsidRPr="00B2380D">
              <w:rPr>
                <w:b/>
              </w:rPr>
              <w:t>To table.column</w:t>
            </w:r>
          </w:p>
        </w:tc>
      </w:tr>
      <w:tr w:rsidR="00777FE1" w:rsidRPr="00B2380D" w:rsidTr="007512AD">
        <w:tc>
          <w:tcPr>
            <w:tcW w:w="5238" w:type="dxa"/>
          </w:tcPr>
          <w:p w:rsidR="00777FE1" w:rsidRPr="00B2380D" w:rsidRDefault="00777FE1" w:rsidP="00D67A78">
            <w:r w:rsidRPr="00B2380D">
              <w:t>CUST_ACCESS_CKT.site_id</w:t>
            </w:r>
          </w:p>
        </w:tc>
        <w:tc>
          <w:tcPr>
            <w:tcW w:w="5120" w:type="dxa"/>
          </w:tcPr>
          <w:p w:rsidR="00777FE1" w:rsidRPr="00B2380D" w:rsidRDefault="00777FE1" w:rsidP="00D67A78">
            <w:r w:rsidRPr="00B2380D">
              <w:t>CKT2BILLING_ACCOUNT.site_id</w:t>
            </w:r>
          </w:p>
        </w:tc>
      </w:tr>
      <w:tr w:rsidR="00777FE1" w:rsidRPr="00B2380D" w:rsidTr="007512AD">
        <w:tc>
          <w:tcPr>
            <w:tcW w:w="5238" w:type="dxa"/>
          </w:tcPr>
          <w:p w:rsidR="00777FE1" w:rsidRPr="00B2380D" w:rsidRDefault="00777FE1" w:rsidP="00D67A78">
            <w:r w:rsidRPr="00B2380D">
              <w:t>CKT2BILLING_ACCOUNT.account_key</w:t>
            </w:r>
          </w:p>
        </w:tc>
        <w:tc>
          <w:tcPr>
            <w:tcW w:w="5120" w:type="dxa"/>
          </w:tcPr>
          <w:p w:rsidR="00777FE1" w:rsidRPr="00B2380D" w:rsidRDefault="00777FE1" w:rsidP="00D67A78">
            <w:r w:rsidRPr="00B2380D">
              <w:t>GDB_BILLING_ACCOUNT.account_key</w:t>
            </w:r>
          </w:p>
        </w:tc>
      </w:tr>
      <w:tr w:rsidR="007512AD" w:rsidRPr="00B2380D" w:rsidTr="00282BAB">
        <w:tc>
          <w:tcPr>
            <w:tcW w:w="5238" w:type="dxa"/>
          </w:tcPr>
          <w:p w:rsidR="007512AD" w:rsidRPr="00B2380D" w:rsidRDefault="007512AD" w:rsidP="00282BAB">
            <w:r w:rsidRPr="00B2380D">
              <w:t>CUST_ACCESS_CKT.seq_no</w:t>
            </w:r>
          </w:p>
        </w:tc>
        <w:tc>
          <w:tcPr>
            <w:tcW w:w="5120" w:type="dxa"/>
          </w:tcPr>
          <w:p w:rsidR="007512AD" w:rsidRPr="00B2380D" w:rsidRDefault="007512AD" w:rsidP="00282BAB">
            <w:r w:rsidRPr="00B2380D">
              <w:t>CKT2BILLING_ACCOUNT.seq_no</w:t>
            </w:r>
          </w:p>
        </w:tc>
      </w:tr>
    </w:tbl>
    <w:p w:rsidR="00777FE1" w:rsidRPr="00B2380D" w:rsidRDefault="00777FE1" w:rsidP="00777FE1">
      <w:r w:rsidRPr="00B2380D">
        <w:t>&lt;/Ticket-000000224475375&gt;</w:t>
      </w:r>
    </w:p>
    <w:p w:rsidR="00777FE1" w:rsidRPr="00B2380D" w:rsidRDefault="00777FE1" w:rsidP="007143BA"/>
    <w:p w:rsidR="00703EBB" w:rsidRPr="00B2380D" w:rsidRDefault="00703EBB" w:rsidP="00703EBB">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703EBB" w:rsidRPr="00B2380D" w:rsidRDefault="00703EBB" w:rsidP="00703EBB"/>
    <w:p w:rsidR="00703EBB" w:rsidRPr="00B2380D" w:rsidRDefault="00703EBB" w:rsidP="00703EBB">
      <w:pPr>
        <w:rPr>
          <w:i/>
        </w:rPr>
      </w:pPr>
      <w:r w:rsidRPr="00B2380D">
        <w:rPr>
          <w:i/>
        </w:rPr>
        <w:t>Note:</w:t>
      </w:r>
    </w:p>
    <w:p w:rsidR="00703EBB" w:rsidRPr="00B2380D" w:rsidRDefault="00703EBB" w:rsidP="00703EBB">
      <w:pPr>
        <w:rPr>
          <w:i/>
        </w:rPr>
      </w:pPr>
      <w:r w:rsidRPr="00B2380D">
        <w:rPr>
          <w:i/>
        </w:rPr>
        <w:t xml:space="preserve">A filtered object for example is the Asset via the SERVICE_TYPE_BLOCKED_SYSTEM filtering. </w:t>
      </w:r>
    </w:p>
    <w:p w:rsidR="007143BA" w:rsidRPr="00B2380D" w:rsidRDefault="007143BA" w:rsidP="00FC6314">
      <w:pPr>
        <w:rPr>
          <w:b/>
        </w:rPr>
      </w:pPr>
    </w:p>
    <w:p w:rsidR="007143BA" w:rsidRPr="00B2380D" w:rsidRDefault="007143BA" w:rsidP="00FC6314">
      <w:pPr>
        <w:rPr>
          <w:b/>
        </w:rPr>
      </w:pPr>
    </w:p>
    <w:p w:rsidR="005E732F" w:rsidRPr="00B2380D" w:rsidRDefault="00FC6314" w:rsidP="005E732F">
      <w:pPr>
        <w:pStyle w:val="Heading4"/>
      </w:pPr>
      <w:bookmarkStart w:id="151" w:name="_Ref361226183"/>
      <w:bookmarkEnd w:id="149"/>
      <w:r w:rsidRPr="00B2380D">
        <w:br w:type="page"/>
      </w:r>
      <w:r w:rsidR="005E732F" w:rsidRPr="00B2380D">
        <w:lastRenderedPageBreak/>
        <w:t>HLD-254035-GCP-FLOW-</w:t>
      </w:r>
      <w:r w:rsidR="00005B0D" w:rsidRPr="00B2380D">
        <w:t>ICORE-209</w:t>
      </w:r>
      <w:r w:rsidR="005E732F" w:rsidRPr="00B2380D">
        <w:t>-C [Icore Data Flow into Asset ( “Network Connection”) to Organization CUSTOMER]</w:t>
      </w:r>
      <w:bookmarkEnd w:id="151"/>
    </w:p>
    <w:p w:rsidR="005E732F" w:rsidRPr="00B2380D" w:rsidRDefault="005E732F" w:rsidP="005E732F"/>
    <w:p w:rsidR="005E732F" w:rsidRPr="00B2380D" w:rsidRDefault="005E732F" w:rsidP="005E732F">
      <w:r w:rsidRPr="00B2380D">
        <w:t>Implement the following:</w:t>
      </w:r>
    </w:p>
    <w:p w:rsidR="005E732F" w:rsidRPr="00B2380D" w:rsidRDefault="005E732F" w:rsidP="005E732F"/>
    <w:p w:rsidR="005E732F" w:rsidRPr="00B2380D" w:rsidRDefault="005E732F" w:rsidP="005E732F">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5E732F" w:rsidRPr="00B2380D" w:rsidRDefault="005E732F" w:rsidP="005E732F"/>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68"/>
        <w:gridCol w:w="1980"/>
        <w:gridCol w:w="3870"/>
      </w:tblGrid>
      <w:tr w:rsidR="005E732F" w:rsidRPr="00B2380D" w:rsidTr="00DE10D1">
        <w:tc>
          <w:tcPr>
            <w:tcW w:w="4968" w:type="dxa"/>
          </w:tcPr>
          <w:p w:rsidR="005E732F" w:rsidRPr="00B2380D" w:rsidRDefault="005E732F" w:rsidP="00AE0D48">
            <w:pPr>
              <w:rPr>
                <w:b/>
              </w:rPr>
            </w:pPr>
            <w:r w:rsidRPr="00B2380D">
              <w:rPr>
                <w:b/>
              </w:rPr>
              <w:t>Icore table.column</w:t>
            </w:r>
          </w:p>
        </w:tc>
        <w:tc>
          <w:tcPr>
            <w:tcW w:w="1980" w:type="dxa"/>
          </w:tcPr>
          <w:p w:rsidR="005E732F" w:rsidRPr="00B2380D" w:rsidRDefault="005E732F" w:rsidP="00AE0D48">
            <w:pPr>
              <w:rPr>
                <w:b/>
              </w:rPr>
            </w:pPr>
            <w:r w:rsidRPr="00B2380D">
              <w:rPr>
                <w:b/>
              </w:rPr>
              <w:t>GDB ASSOCIATION column</w:t>
            </w:r>
          </w:p>
        </w:tc>
        <w:tc>
          <w:tcPr>
            <w:tcW w:w="3870" w:type="dxa"/>
          </w:tcPr>
          <w:p w:rsidR="005E732F" w:rsidRPr="00B2380D" w:rsidRDefault="005E732F" w:rsidP="00AE0D48">
            <w:pPr>
              <w:rPr>
                <w:b/>
              </w:rPr>
            </w:pPr>
            <w:r w:rsidRPr="00B2380D">
              <w:rPr>
                <w:b/>
              </w:rPr>
              <w:t>Processing comment</w:t>
            </w:r>
          </w:p>
        </w:tc>
      </w:tr>
      <w:tr w:rsidR="005E732F" w:rsidRPr="00B2380D" w:rsidTr="00DE10D1">
        <w:tc>
          <w:tcPr>
            <w:tcW w:w="4968" w:type="dxa"/>
          </w:tcPr>
          <w:p w:rsidR="005E732F" w:rsidRPr="00B2380D" w:rsidRDefault="005E732F" w:rsidP="00AE0D48">
            <w:r w:rsidRPr="00B2380D">
              <w:t>-</w:t>
            </w:r>
          </w:p>
        </w:tc>
        <w:tc>
          <w:tcPr>
            <w:tcW w:w="1980" w:type="dxa"/>
          </w:tcPr>
          <w:p w:rsidR="005E732F" w:rsidRPr="00B2380D" w:rsidRDefault="005E732F" w:rsidP="00AE0D48">
            <w:r w:rsidRPr="00B2380D">
              <w:t>id_change_tracking</w:t>
            </w:r>
          </w:p>
        </w:tc>
        <w:tc>
          <w:tcPr>
            <w:tcW w:w="3870" w:type="dxa"/>
          </w:tcPr>
          <w:p w:rsidR="005E732F" w:rsidRPr="00B2380D" w:rsidRDefault="005E732F" w:rsidP="00AE0D4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5E732F" w:rsidRPr="00B2380D" w:rsidTr="00DE10D1">
        <w:tc>
          <w:tcPr>
            <w:tcW w:w="4968" w:type="dxa"/>
          </w:tcPr>
          <w:p w:rsidR="005E732F" w:rsidRPr="00B2380D" w:rsidRDefault="005E732F" w:rsidP="00AE0D48">
            <w:r w:rsidRPr="00B2380D">
              <w:t>-</w:t>
            </w:r>
          </w:p>
        </w:tc>
        <w:tc>
          <w:tcPr>
            <w:tcW w:w="1980" w:type="dxa"/>
          </w:tcPr>
          <w:p w:rsidR="005E732F" w:rsidRPr="00B2380D" w:rsidRDefault="005E732F" w:rsidP="00AE0D48">
            <w:r w:rsidRPr="00B2380D">
              <w:t>is_read_only</w:t>
            </w:r>
          </w:p>
        </w:tc>
        <w:tc>
          <w:tcPr>
            <w:tcW w:w="3870" w:type="dxa"/>
          </w:tcPr>
          <w:p w:rsidR="005E732F" w:rsidRPr="00B2380D" w:rsidRDefault="005E732F" w:rsidP="00AE0D48">
            <w:r w:rsidRPr="00B2380D">
              <w:t>‘Y’</w:t>
            </w:r>
          </w:p>
        </w:tc>
      </w:tr>
      <w:tr w:rsidR="005E732F" w:rsidRPr="00B2380D" w:rsidTr="00DE10D1">
        <w:tc>
          <w:tcPr>
            <w:tcW w:w="4968" w:type="dxa"/>
          </w:tcPr>
          <w:p w:rsidR="005E732F" w:rsidRPr="00B2380D" w:rsidRDefault="005E732F" w:rsidP="00AE0D48">
            <w:r w:rsidRPr="00B2380D">
              <w:t>-</w:t>
            </w:r>
          </w:p>
        </w:tc>
        <w:tc>
          <w:tcPr>
            <w:tcW w:w="1980" w:type="dxa"/>
          </w:tcPr>
          <w:p w:rsidR="005E732F" w:rsidRPr="00B2380D" w:rsidRDefault="005E732F" w:rsidP="00AE0D48">
            <w:r w:rsidRPr="00B2380D">
              <w:t>Id_role_notation</w:t>
            </w:r>
          </w:p>
        </w:tc>
        <w:tc>
          <w:tcPr>
            <w:tcW w:w="3870" w:type="dxa"/>
          </w:tcPr>
          <w:p w:rsidR="005E732F" w:rsidRPr="00B2380D" w:rsidRDefault="005E732F" w:rsidP="00AE0D48">
            <w:r w:rsidRPr="00B2380D">
              <w:t>NULL</w:t>
            </w:r>
          </w:p>
        </w:tc>
      </w:tr>
      <w:tr w:rsidR="005E732F" w:rsidRPr="00B2380D" w:rsidTr="00DE10D1">
        <w:tc>
          <w:tcPr>
            <w:tcW w:w="4968" w:type="dxa"/>
          </w:tcPr>
          <w:p w:rsidR="005E732F" w:rsidRPr="00B2380D" w:rsidRDefault="005E732F" w:rsidP="00AE0D48">
            <w:r w:rsidRPr="00B2380D">
              <w:t>-</w:t>
            </w:r>
          </w:p>
        </w:tc>
        <w:tc>
          <w:tcPr>
            <w:tcW w:w="1980" w:type="dxa"/>
          </w:tcPr>
          <w:p w:rsidR="005E732F" w:rsidRPr="00B2380D" w:rsidRDefault="005E732F" w:rsidP="00AE0D48">
            <w:r w:rsidRPr="00B2380D">
              <w:t>Id_association_type</w:t>
            </w:r>
          </w:p>
        </w:tc>
        <w:tc>
          <w:tcPr>
            <w:tcW w:w="3870" w:type="dxa"/>
          </w:tcPr>
          <w:p w:rsidR="005E732F" w:rsidRPr="00B2380D" w:rsidRDefault="005E732F" w:rsidP="00AE0D48">
            <w:r w:rsidRPr="00B2380D">
              <w:t>Referencing ASSOCIATION_TYPE.id which represents:</w:t>
            </w:r>
          </w:p>
          <w:p w:rsidR="005E732F" w:rsidRPr="00B2380D" w:rsidRDefault="005E732F" w:rsidP="00AE0D48">
            <w:r w:rsidRPr="00B2380D">
              <w:t>OBJECT_TYPE_WHAT ‘</w:t>
            </w:r>
            <w:r w:rsidRPr="00B2380D">
              <w:rPr>
                <w:b/>
              </w:rPr>
              <w:t>ASSET</w:t>
            </w:r>
            <w:r w:rsidRPr="00B2380D">
              <w:t>’, OBJECT_TYPE_TO ‘</w:t>
            </w:r>
            <w:r w:rsidRPr="00B2380D">
              <w:rPr>
                <w:b/>
              </w:rPr>
              <w:t>ORGANIZATION</w:t>
            </w:r>
            <w:r w:rsidRPr="00B2380D">
              <w:t>’, ROLE with FUNCTION_TYPE ‘</w:t>
            </w:r>
            <w:r w:rsidRPr="00B2380D">
              <w:rPr>
                <w:b/>
              </w:rPr>
              <w:t>CONTRACTED_BY</w:t>
            </w:r>
            <w:r w:rsidRPr="00B2380D">
              <w:t>’ and FUNCTION_ROLE NULL</w:t>
            </w:r>
          </w:p>
        </w:tc>
      </w:tr>
      <w:tr w:rsidR="007A1664" w:rsidRPr="00B2380D" w:rsidTr="00DE10D1">
        <w:tc>
          <w:tcPr>
            <w:tcW w:w="4968" w:type="dxa"/>
          </w:tcPr>
          <w:p w:rsidR="007A1664" w:rsidRPr="00B2380D" w:rsidRDefault="007A1664" w:rsidP="001F72E5">
            <w:pPr>
              <w:rPr>
                <w:b/>
              </w:rPr>
            </w:pPr>
            <w:r w:rsidRPr="00B2380D">
              <w:rPr>
                <w:b/>
              </w:rPr>
              <w:t>(1) “Layer-3” and “Layer-2” Network Connections:</w:t>
            </w:r>
          </w:p>
          <w:p w:rsidR="007A1664" w:rsidRPr="00B2380D" w:rsidRDefault="007A1664" w:rsidP="001F72E5"/>
          <w:p w:rsidR="007A1664" w:rsidRPr="00B2380D" w:rsidRDefault="007A1664" w:rsidP="001F72E5">
            <w:r w:rsidRPr="00B2380D">
              <w:t>NETWORK_CONNECTION.pvc_id +</w:t>
            </w:r>
            <w:r w:rsidRPr="00B2380D">
              <w:br/>
              <w:t>NETWORK_CONNECTION.site_id;</w:t>
            </w:r>
          </w:p>
          <w:p w:rsidR="00DA50D3" w:rsidRPr="00B2380D" w:rsidRDefault="00DA50D3" w:rsidP="001F72E5"/>
          <w:p w:rsidR="007A1664" w:rsidRPr="00B2380D" w:rsidRDefault="007A1664" w:rsidP="001F72E5"/>
          <w:p w:rsidR="007A1664" w:rsidRPr="00B2380D" w:rsidRDefault="007A1664" w:rsidP="001F72E5">
            <w:pPr>
              <w:rPr>
                <w:b/>
              </w:rPr>
            </w:pPr>
            <w:r w:rsidRPr="00B2380D">
              <w:rPr>
                <w:b/>
              </w:rPr>
              <w:t>(2) “Internet VLAN” Network Connections:</w:t>
            </w:r>
          </w:p>
          <w:p w:rsidR="007A1664" w:rsidRPr="00B2380D" w:rsidRDefault="007A1664" w:rsidP="001F72E5"/>
          <w:p w:rsidR="007A1664" w:rsidRPr="00B2380D" w:rsidRDefault="007A1664" w:rsidP="001F72E5">
            <w:r w:rsidRPr="00B2380D">
              <w:t>NETWORK_CONNECTION_INET_VLAN.vpn_id +</w:t>
            </w:r>
            <w:r w:rsidRPr="00B2380D">
              <w:br/>
              <w:t>NETWORK_CONNECTION_INET_VLAN.pvc_id +</w:t>
            </w:r>
            <w:r w:rsidRPr="00B2380D">
              <w:br/>
              <w:t>NETWORK_CONNECTION_INET_VLAN.site_id;</w:t>
            </w:r>
          </w:p>
          <w:p w:rsidR="005E08F4" w:rsidRPr="00B2380D" w:rsidRDefault="005E08F4" w:rsidP="005E08F4"/>
          <w:p w:rsidR="005E08F4" w:rsidRPr="00B2380D" w:rsidRDefault="005E08F4" w:rsidP="005E08F4">
            <w:pPr>
              <w:rPr>
                <w:b/>
              </w:rPr>
            </w:pPr>
            <w:r w:rsidRPr="00B2380D">
              <w:rPr>
                <w:b/>
              </w:rPr>
              <w:t>(3) “Tunnel VLAN” Network Connections:</w:t>
            </w:r>
          </w:p>
          <w:p w:rsidR="005E08F4" w:rsidRPr="00B2380D" w:rsidRDefault="005E08F4" w:rsidP="005E08F4">
            <w:r w:rsidRPr="00B2380D">
              <w:t>usrp.</w:t>
            </w:r>
            <w:r w:rsidR="000F6FF0" w:rsidRPr="00B2380D">
              <w:t>tunnel_vlan_vw</w:t>
            </w:r>
            <w:r w:rsidRPr="00B2380D">
              <w:t>.</w:t>
            </w:r>
            <w:r w:rsidR="000F6FF0" w:rsidRPr="00B2380D">
              <w:t>icore_</w:t>
            </w:r>
            <w:r w:rsidRPr="00B2380D">
              <w:t>pvc_id</w:t>
            </w:r>
          </w:p>
          <w:p w:rsidR="005E08F4" w:rsidRPr="00B2380D" w:rsidRDefault="00807C56" w:rsidP="005E08F4">
            <w:r w:rsidRPr="00B2380D">
              <w:t>&lt;293772-CR160298&gt;</w:t>
            </w:r>
          </w:p>
          <w:p w:rsidR="007A1664" w:rsidRPr="00B2380D" w:rsidRDefault="007A1664" w:rsidP="001F72E5"/>
        </w:tc>
        <w:tc>
          <w:tcPr>
            <w:tcW w:w="1980" w:type="dxa"/>
          </w:tcPr>
          <w:p w:rsidR="007A1664" w:rsidRPr="00B2380D" w:rsidRDefault="007A1664" w:rsidP="00AE0D48">
            <w:r w:rsidRPr="00B2380D">
              <w:t>Id_object_what [via Enterprise Key Translation]</w:t>
            </w:r>
          </w:p>
        </w:tc>
        <w:tc>
          <w:tcPr>
            <w:tcW w:w="3870" w:type="dxa"/>
          </w:tcPr>
          <w:p w:rsidR="00825B25" w:rsidRPr="00B2380D" w:rsidRDefault="007A1664" w:rsidP="00825B25">
            <w:r w:rsidRPr="00B2380D">
              <w:t>Use SOURCE_KEY.id which populated the respective ASSET.id</w:t>
            </w:r>
          </w:p>
          <w:p w:rsidR="00825B25" w:rsidRPr="00B2380D" w:rsidRDefault="00825B25" w:rsidP="00825B25"/>
          <w:p w:rsidR="00825B25" w:rsidRPr="00B2380D" w:rsidRDefault="00825B25" w:rsidP="00825B25">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7A1664" w:rsidRPr="00B2380D" w:rsidRDefault="007A1664" w:rsidP="00AE0D48"/>
        </w:tc>
      </w:tr>
      <w:tr w:rsidR="005E732F" w:rsidRPr="00B2380D" w:rsidTr="00DE10D1">
        <w:tc>
          <w:tcPr>
            <w:tcW w:w="4968" w:type="dxa"/>
          </w:tcPr>
          <w:p w:rsidR="000413EB" w:rsidRPr="00B2380D" w:rsidRDefault="000413EB" w:rsidP="000413EB">
            <w:pPr>
              <w:rPr>
                <w:b/>
              </w:rPr>
            </w:pPr>
            <w:r w:rsidRPr="00B2380D">
              <w:rPr>
                <w:b/>
              </w:rPr>
              <w:t>(1) “Layer-3” and “Layer-2” Network Connections:</w:t>
            </w:r>
          </w:p>
          <w:p w:rsidR="000413EB" w:rsidRPr="00B2380D" w:rsidRDefault="000413EB" w:rsidP="000413EB"/>
          <w:p w:rsidR="005E732F" w:rsidRDefault="005E732F" w:rsidP="00AE0D48">
            <w:r w:rsidRPr="00B2380D">
              <w:t>NETWORK_CONNECTION.cust_id (=CUSTOMER.cust_id)</w:t>
            </w:r>
          </w:p>
          <w:p w:rsidR="00725A32" w:rsidRDefault="00725A32" w:rsidP="00AE0D48"/>
          <w:p w:rsidR="00725A32" w:rsidRDefault="00725A32" w:rsidP="00725A32">
            <w:r>
              <w:t>Or</w:t>
            </w:r>
          </w:p>
          <w:p w:rsidR="00725A32" w:rsidRPr="00B2380D" w:rsidRDefault="00A47CD6" w:rsidP="00AE0D48">
            <w:r w:rsidRPr="00C50994">
              <w:t>customer_ubsubaccount_vw</w:t>
            </w:r>
            <w:r>
              <w:t>.</w:t>
            </w:r>
            <w:r w:rsidR="00D87BF1">
              <w:t>site_</w:t>
            </w:r>
            <w:r>
              <w:t>id</w:t>
            </w:r>
            <w:r w:rsidR="00725A32">
              <w:t xml:space="preserve"> &lt;302503&gt;</w:t>
            </w:r>
          </w:p>
          <w:p w:rsidR="005E732F" w:rsidRPr="00B2380D" w:rsidRDefault="00725A32" w:rsidP="00AE0D48">
            <w:r>
              <w:lastRenderedPageBreak/>
              <w:t>&lt;via network_connection.cust_id = site.cust_id&gt;</w:t>
            </w:r>
          </w:p>
          <w:p w:rsidR="000413EB" w:rsidRPr="00B2380D" w:rsidRDefault="000413EB" w:rsidP="00AE0D48"/>
          <w:p w:rsidR="000413EB" w:rsidRPr="00B2380D" w:rsidRDefault="000413EB" w:rsidP="000413EB">
            <w:pPr>
              <w:rPr>
                <w:b/>
              </w:rPr>
            </w:pPr>
            <w:r w:rsidRPr="00B2380D">
              <w:rPr>
                <w:b/>
              </w:rPr>
              <w:t>(2) “Internet VLAN” Network Connections:</w:t>
            </w:r>
          </w:p>
          <w:p w:rsidR="000413EB" w:rsidRPr="00B2380D" w:rsidRDefault="000413EB" w:rsidP="000413EB"/>
          <w:p w:rsidR="00AC3140" w:rsidRPr="00B2380D" w:rsidRDefault="00AC3140" w:rsidP="00AC3140">
            <w:r w:rsidRPr="00B2380D">
              <w:t>NETWORK_CONNECTION_INET_VLAN.cust_id (=CUSTOMER.cust_id)</w:t>
            </w:r>
          </w:p>
          <w:p w:rsidR="005E08F4" w:rsidRPr="00B2380D" w:rsidRDefault="005E08F4" w:rsidP="005E08F4"/>
          <w:p w:rsidR="005E08F4" w:rsidRPr="00B2380D" w:rsidRDefault="005E08F4" w:rsidP="005E08F4">
            <w:pPr>
              <w:rPr>
                <w:b/>
              </w:rPr>
            </w:pPr>
            <w:r w:rsidRPr="00B2380D">
              <w:rPr>
                <w:b/>
              </w:rPr>
              <w:t>(3) “Tunnel VLAN” Network Connections:</w:t>
            </w:r>
          </w:p>
          <w:p w:rsidR="005E08F4" w:rsidRPr="00B2380D" w:rsidRDefault="00361219" w:rsidP="005E08F4">
            <w:r w:rsidRPr="00B2380D">
              <w:t xml:space="preserve">Icore.site.cust_id for </w:t>
            </w:r>
            <w:r w:rsidR="000F6FF0" w:rsidRPr="00B2380D">
              <w:t>usrp.tunnel_vlan_vw</w:t>
            </w:r>
            <w:r w:rsidR="005E08F4" w:rsidRPr="00B2380D">
              <w:t>.</w:t>
            </w:r>
            <w:r w:rsidR="000F6FF0" w:rsidRPr="00B2380D">
              <w:t>icore_</w:t>
            </w:r>
            <w:r w:rsidRPr="00B2380D">
              <w:t>site</w:t>
            </w:r>
            <w:r w:rsidR="005E08F4" w:rsidRPr="00B2380D">
              <w:t>_id</w:t>
            </w:r>
            <w:r w:rsidRPr="00B2380D">
              <w:t xml:space="preserve"> (=CUSTOMER.cust_id)</w:t>
            </w:r>
          </w:p>
          <w:p w:rsidR="000413EB" w:rsidRPr="00B2380D" w:rsidRDefault="00807C56" w:rsidP="005E08F4">
            <w:r w:rsidRPr="00B2380D">
              <w:t>&lt;293772-CR160298</w:t>
            </w:r>
            <w:r w:rsidR="005E08F4" w:rsidRPr="00B2380D">
              <w:t>&gt;</w:t>
            </w:r>
          </w:p>
        </w:tc>
        <w:tc>
          <w:tcPr>
            <w:tcW w:w="1980" w:type="dxa"/>
          </w:tcPr>
          <w:p w:rsidR="005E732F" w:rsidRPr="00B2380D" w:rsidRDefault="005E732F" w:rsidP="00AE0D48">
            <w:r w:rsidRPr="00B2380D">
              <w:lastRenderedPageBreak/>
              <w:t>Id_object_to [via Enterprise Key Translation for CUSTOMER.cust_id]</w:t>
            </w:r>
          </w:p>
        </w:tc>
        <w:tc>
          <w:tcPr>
            <w:tcW w:w="3870" w:type="dxa"/>
          </w:tcPr>
          <w:p w:rsidR="005E732F" w:rsidRPr="00B2380D" w:rsidRDefault="005E732F" w:rsidP="00AE0D48">
            <w:r w:rsidRPr="00B2380D">
              <w:t>Use SOURCE_KEY.id which populated the respective ORGANIZATION.id</w:t>
            </w:r>
          </w:p>
          <w:p w:rsidR="005E732F" w:rsidRPr="00B2380D" w:rsidRDefault="005E732F" w:rsidP="00AE0D48"/>
          <w:p w:rsidR="005E732F" w:rsidRPr="00B2380D" w:rsidRDefault="005E732F" w:rsidP="00AE0D48">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w:t>
            </w:r>
            <w:r w:rsidRPr="00B2380D">
              <w:lastRenderedPageBreak/>
              <w:t>ORGANIZATION_UNIFICATION-001 [Organization Unification Rules]</w:t>
            </w:r>
            <w:r w:rsidRPr="00B2380D">
              <w:fldChar w:fldCharType="end"/>
            </w:r>
            <w:r w:rsidRPr="00B2380D">
              <w:t xml:space="preserve"> where SOURCE_KEY_CORRELATION.id_source_key equals SOURCE_KEY.id</w:t>
            </w:r>
          </w:p>
        </w:tc>
      </w:tr>
      <w:tr w:rsidR="00844C37" w:rsidRPr="00B2380D" w:rsidTr="00DE10D1">
        <w:tc>
          <w:tcPr>
            <w:tcW w:w="4968" w:type="dxa"/>
          </w:tcPr>
          <w:p w:rsidR="00844C37" w:rsidRPr="00B2380D" w:rsidRDefault="00844C37" w:rsidP="00C53916">
            <w:pPr>
              <w:rPr>
                <w:b/>
              </w:rPr>
            </w:pPr>
            <w:r w:rsidRPr="00B2380D">
              <w:rPr>
                <w:b/>
              </w:rPr>
              <w:lastRenderedPageBreak/>
              <w:t>(1) “Layer-3” and “Layer-2” Network Connections:</w:t>
            </w:r>
          </w:p>
          <w:p w:rsidR="00844C37" w:rsidRPr="00B2380D" w:rsidRDefault="00844C37" w:rsidP="00C53916"/>
          <w:p w:rsidR="00844C37" w:rsidRPr="00B2380D" w:rsidRDefault="00844C37" w:rsidP="00C53916">
            <w:r w:rsidRPr="00B2380D">
              <w:t>NETWORK_CONNECTION.pvc_id +</w:t>
            </w:r>
            <w:r w:rsidRPr="00B2380D">
              <w:br/>
              <w:t>NETWORK_CONNECTION.site_id;</w:t>
            </w:r>
          </w:p>
          <w:p w:rsidR="00844C37" w:rsidRPr="00B2380D" w:rsidRDefault="00844C37" w:rsidP="00C53916"/>
          <w:p w:rsidR="00844C37" w:rsidRPr="00B2380D" w:rsidRDefault="00844C37" w:rsidP="00C53916"/>
          <w:p w:rsidR="00844C37" w:rsidRPr="00B2380D" w:rsidRDefault="00844C37" w:rsidP="00C53916">
            <w:pPr>
              <w:rPr>
                <w:b/>
              </w:rPr>
            </w:pPr>
            <w:r w:rsidRPr="00B2380D">
              <w:rPr>
                <w:b/>
              </w:rPr>
              <w:t>(2) “Internet VLAN” Network Connections:</w:t>
            </w:r>
          </w:p>
          <w:p w:rsidR="00844C37" w:rsidRPr="00B2380D" w:rsidRDefault="00844C37" w:rsidP="00C53916"/>
          <w:p w:rsidR="00844C37" w:rsidRPr="00B2380D" w:rsidRDefault="00844C37" w:rsidP="00C53916">
            <w:r w:rsidRPr="00B2380D">
              <w:t>NETWORK_CONNECTION_INET_VLAN.vpn_id +</w:t>
            </w:r>
            <w:r w:rsidRPr="00B2380D">
              <w:br/>
              <w:t>NETWORK_CONNECTION_INET_VLAN.pvc_id +</w:t>
            </w:r>
            <w:r w:rsidRPr="00B2380D">
              <w:br/>
              <w:t>NETWORK_CONNECTION_INET_VLAN.site_id;</w:t>
            </w:r>
          </w:p>
          <w:p w:rsidR="005E08F4" w:rsidRPr="00B2380D" w:rsidRDefault="005E08F4" w:rsidP="005E08F4"/>
          <w:p w:rsidR="005E08F4" w:rsidRPr="00B2380D" w:rsidRDefault="005E08F4" w:rsidP="005E08F4">
            <w:pPr>
              <w:rPr>
                <w:b/>
              </w:rPr>
            </w:pPr>
            <w:r w:rsidRPr="00B2380D">
              <w:rPr>
                <w:b/>
              </w:rPr>
              <w:t>(3) “Tunnel VLAN” Network Connections:</w:t>
            </w:r>
          </w:p>
          <w:p w:rsidR="005E08F4" w:rsidRPr="00B2380D" w:rsidRDefault="000F6FF0" w:rsidP="005E08F4">
            <w:r w:rsidRPr="00B2380D">
              <w:t>usrp.tunnel_vlan_vw</w:t>
            </w:r>
            <w:r w:rsidR="005E08F4" w:rsidRPr="00B2380D">
              <w:t>.</w:t>
            </w:r>
            <w:r w:rsidRPr="00B2380D">
              <w:t>icore_</w:t>
            </w:r>
            <w:r w:rsidR="005E08F4" w:rsidRPr="00B2380D">
              <w:t>pvc_id</w:t>
            </w:r>
          </w:p>
          <w:p w:rsidR="00844C37" w:rsidRPr="00B2380D" w:rsidRDefault="00807C56" w:rsidP="001F72E5">
            <w:r w:rsidRPr="00B2380D">
              <w:t>&lt;293772-CR160298&gt;</w:t>
            </w:r>
          </w:p>
        </w:tc>
        <w:tc>
          <w:tcPr>
            <w:tcW w:w="1980" w:type="dxa"/>
          </w:tcPr>
          <w:p w:rsidR="00844C37" w:rsidRPr="00B2380D" w:rsidRDefault="00844C37" w:rsidP="00AE0D48">
            <w:r w:rsidRPr="00B2380D">
              <w:t>Id_source_key [via Enterprise Key Translation]</w:t>
            </w:r>
          </w:p>
        </w:tc>
        <w:tc>
          <w:tcPr>
            <w:tcW w:w="3870" w:type="dxa"/>
          </w:tcPr>
          <w:p w:rsidR="00825B25" w:rsidRPr="00B2380D" w:rsidRDefault="00844C37" w:rsidP="00825B25">
            <w:r w:rsidRPr="00B2380D">
              <w:t>Use SOURCE_KEY.id which populated the respective ASSET.id</w:t>
            </w:r>
          </w:p>
          <w:p w:rsidR="00825B25" w:rsidRPr="00B2380D" w:rsidRDefault="00825B25" w:rsidP="00825B25">
            <w:pPr>
              <w:rPr>
                <w:strike/>
              </w:rPr>
            </w:pPr>
          </w:p>
          <w:p w:rsidR="00825B25" w:rsidRPr="00B2380D" w:rsidRDefault="00825B25" w:rsidP="00825B25">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844C37" w:rsidRPr="00B2380D" w:rsidRDefault="00844C37" w:rsidP="00AE0D48"/>
        </w:tc>
      </w:tr>
      <w:tr w:rsidR="005E732F" w:rsidRPr="00B2380D" w:rsidTr="00DE10D1">
        <w:tc>
          <w:tcPr>
            <w:tcW w:w="4968" w:type="dxa"/>
          </w:tcPr>
          <w:p w:rsidR="005E732F" w:rsidRPr="00B2380D" w:rsidRDefault="005E732F" w:rsidP="00AE0D48">
            <w:r w:rsidRPr="00B2380D">
              <w:t>-</w:t>
            </w:r>
          </w:p>
        </w:tc>
        <w:tc>
          <w:tcPr>
            <w:tcW w:w="1980" w:type="dxa"/>
          </w:tcPr>
          <w:p w:rsidR="005E732F" w:rsidRPr="00B2380D" w:rsidRDefault="005E732F" w:rsidP="00AE0D48">
            <w:r w:rsidRPr="00B2380D">
              <w:t>Gdb_internal_flags</w:t>
            </w:r>
          </w:p>
        </w:tc>
        <w:tc>
          <w:tcPr>
            <w:tcW w:w="3870" w:type="dxa"/>
          </w:tcPr>
          <w:p w:rsidR="005E732F" w:rsidRPr="00B2380D" w:rsidRDefault="005E732F" w:rsidP="00AE0D48">
            <w:r w:rsidRPr="00B2380D">
              <w:t>NULL</w:t>
            </w:r>
          </w:p>
        </w:tc>
      </w:tr>
    </w:tbl>
    <w:p w:rsidR="005E732F" w:rsidRPr="00B2380D" w:rsidRDefault="005E732F" w:rsidP="005E732F"/>
    <w:p w:rsidR="005E732F" w:rsidRPr="00B2380D" w:rsidRDefault="005E732F" w:rsidP="005E732F">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5E732F" w:rsidRPr="00B2380D" w:rsidRDefault="005E732F" w:rsidP="005E732F"/>
    <w:p w:rsidR="005E732F" w:rsidRPr="00B2380D" w:rsidRDefault="005E732F" w:rsidP="005E732F">
      <w:pPr>
        <w:rPr>
          <w:i/>
        </w:rPr>
      </w:pPr>
      <w:r w:rsidRPr="00B2380D">
        <w:rPr>
          <w:i/>
        </w:rPr>
        <w:t>Note:</w:t>
      </w:r>
    </w:p>
    <w:p w:rsidR="005E732F" w:rsidRPr="00B2380D" w:rsidRDefault="005E732F" w:rsidP="005E732F">
      <w:pPr>
        <w:rPr>
          <w:i/>
        </w:rPr>
      </w:pPr>
      <w:r w:rsidRPr="00B2380D">
        <w:rPr>
          <w:i/>
        </w:rPr>
        <w:t xml:space="preserve">A filtered object for example is the Asset via the SERVICE_TYPE_BLOCKED_SYSTEM filtering. </w:t>
      </w:r>
    </w:p>
    <w:p w:rsidR="005E732F" w:rsidRPr="00B2380D" w:rsidRDefault="005E732F" w:rsidP="005E732F"/>
    <w:p w:rsidR="005E732F" w:rsidRPr="00B2380D" w:rsidRDefault="005E732F" w:rsidP="005E732F">
      <w:pPr>
        <w:rPr>
          <w:i/>
        </w:rPr>
      </w:pPr>
      <w:r w:rsidRPr="00B2380D">
        <w:rPr>
          <w:i/>
        </w:rPr>
        <w:t>Note:</w:t>
      </w:r>
    </w:p>
    <w:p w:rsidR="005E732F" w:rsidRPr="00B2380D" w:rsidRDefault="005E732F" w:rsidP="005E732F">
      <w:pPr>
        <w:rPr>
          <w:i/>
        </w:rPr>
      </w:pPr>
      <w:r w:rsidRPr="00B2380D">
        <w:rPr>
          <w:i/>
        </w:rPr>
        <w:t>This step requires that the following steps have been executed:</w:t>
      </w:r>
    </w:p>
    <w:p w:rsidR="005E732F" w:rsidRPr="00B2380D" w:rsidRDefault="005E732F" w:rsidP="003F6BBC">
      <w:pPr>
        <w:numPr>
          <w:ilvl w:val="0"/>
          <w:numId w:val="25"/>
        </w:numPr>
        <w:rPr>
          <w:i/>
        </w:rPr>
      </w:pPr>
      <w:r w:rsidRPr="00B2380D">
        <w:rPr>
          <w:i/>
        </w:rPr>
        <w:fldChar w:fldCharType="begin"/>
      </w:r>
      <w:r w:rsidRPr="00B2380D">
        <w:rPr>
          <w:i/>
        </w:rPr>
        <w:instrText xml:space="preserve"> REF _Ref323568242 \h  \* MERGEFORMAT </w:instrText>
      </w:r>
      <w:r w:rsidRPr="00B2380D">
        <w:rPr>
          <w:i/>
        </w:rPr>
      </w:r>
      <w:r w:rsidRPr="00B2380D">
        <w:rPr>
          <w:i/>
        </w:rPr>
        <w:fldChar w:fldCharType="separate"/>
      </w:r>
      <w:r w:rsidRPr="00B2380D">
        <w:rPr>
          <w:i/>
        </w:rPr>
        <w:t>HLD-254035-GCP-FLOW-ICORE-100 [Icore Data Flow into Organization CUSTOMER]</w:t>
      </w:r>
      <w:r w:rsidRPr="00B2380D">
        <w:rPr>
          <w:i/>
        </w:rPr>
        <w:fldChar w:fldCharType="end"/>
      </w:r>
    </w:p>
    <w:p w:rsidR="005E732F" w:rsidRPr="00B2380D" w:rsidRDefault="005E732F" w:rsidP="003F6BBC">
      <w:pPr>
        <w:numPr>
          <w:ilvl w:val="0"/>
          <w:numId w:val="25"/>
        </w:numPr>
        <w:rPr>
          <w:i/>
        </w:rPr>
      </w:pPr>
      <w:r w:rsidRPr="00B2380D">
        <w:rPr>
          <w:i/>
        </w:rPr>
        <w:fldChar w:fldCharType="begin"/>
      </w:r>
      <w:r w:rsidRPr="00B2380D">
        <w:rPr>
          <w:i/>
        </w:rPr>
        <w:instrText xml:space="preserve"> REF _Ref361048379 \h  \* MERGEFORMAT </w:instrText>
      </w:r>
      <w:r w:rsidRPr="00B2380D">
        <w:rPr>
          <w:i/>
        </w:rPr>
      </w:r>
      <w:r w:rsidRPr="00B2380D">
        <w:rPr>
          <w:i/>
        </w:rPr>
        <w:fldChar w:fldCharType="separate"/>
      </w:r>
      <w:r w:rsidRPr="00B2380D">
        <w:rPr>
          <w:i/>
        </w:rPr>
        <w:t>HLD-254035-GCP-FLOW-ICORE-104-A [Icore Data Flow into Asset PVC (Layer-3 “Network Connection”)]</w:t>
      </w:r>
      <w:r w:rsidRPr="00B2380D">
        <w:rPr>
          <w:i/>
        </w:rPr>
        <w:fldChar w:fldCharType="end"/>
      </w:r>
    </w:p>
    <w:p w:rsidR="005E732F" w:rsidRPr="00B2380D" w:rsidRDefault="005E732F" w:rsidP="003F6BBC">
      <w:pPr>
        <w:numPr>
          <w:ilvl w:val="0"/>
          <w:numId w:val="25"/>
        </w:numPr>
        <w:rPr>
          <w:i/>
        </w:rPr>
      </w:pPr>
      <w:r w:rsidRPr="00B2380D">
        <w:rPr>
          <w:i/>
        </w:rPr>
        <w:fldChar w:fldCharType="begin"/>
      </w:r>
      <w:r w:rsidRPr="00B2380D">
        <w:rPr>
          <w:i/>
        </w:rPr>
        <w:instrText xml:space="preserve"> REF _Ref361048394 \h  \* MERGEFORMAT </w:instrText>
      </w:r>
      <w:r w:rsidRPr="00B2380D">
        <w:rPr>
          <w:i/>
        </w:rPr>
      </w:r>
      <w:r w:rsidRPr="00B2380D">
        <w:rPr>
          <w:i/>
        </w:rPr>
        <w:fldChar w:fldCharType="separate"/>
      </w:r>
      <w:r w:rsidRPr="00B2380D">
        <w:rPr>
          <w:i/>
        </w:rPr>
        <w:t>HLD-254035-GCP-FLOW-ICORE-104-B [Icore Data Flow into Asset PVC (Layer-2 "Network Connection")]</w:t>
      </w:r>
      <w:r w:rsidRPr="00B2380D">
        <w:rPr>
          <w:i/>
        </w:rPr>
        <w:fldChar w:fldCharType="end"/>
      </w:r>
    </w:p>
    <w:p w:rsidR="005E08F4" w:rsidRPr="00B2380D" w:rsidRDefault="00804B85">
      <w:pPr>
        <w:numPr>
          <w:ilvl w:val="0"/>
          <w:numId w:val="25"/>
        </w:numPr>
        <w:rPr>
          <w:i/>
        </w:rPr>
      </w:pPr>
      <w:r w:rsidRPr="00B2380D">
        <w:rPr>
          <w:i/>
        </w:rPr>
        <w:fldChar w:fldCharType="begin"/>
      </w:r>
      <w:r w:rsidRPr="00B2380D">
        <w:rPr>
          <w:i/>
        </w:rPr>
        <w:instrText xml:space="preserve"> REF _Ref371534449 \h  \* MERGEFORMAT </w:instrText>
      </w:r>
      <w:r w:rsidRPr="00B2380D">
        <w:rPr>
          <w:i/>
        </w:rPr>
      </w:r>
      <w:r w:rsidRPr="00B2380D">
        <w:rPr>
          <w:i/>
        </w:rPr>
        <w:fldChar w:fldCharType="separate"/>
      </w:r>
      <w:r w:rsidRPr="00B2380D">
        <w:rPr>
          <w:i/>
        </w:rPr>
        <w:t>HLD-254035-GCP-FLOW-ICORE-104-C [Icore Data Flow into Asset PVC (“Internet VLAN” “Network Connection”)]</w:t>
      </w:r>
      <w:r w:rsidRPr="00B2380D">
        <w:rPr>
          <w:i/>
        </w:rPr>
        <w:fldChar w:fldCharType="end"/>
      </w:r>
    </w:p>
    <w:p w:rsidR="005E08F4" w:rsidRPr="00B2380D" w:rsidRDefault="005E08F4" w:rsidP="00624777">
      <w:pPr>
        <w:numPr>
          <w:ilvl w:val="0"/>
          <w:numId w:val="25"/>
        </w:numPr>
        <w:rPr>
          <w:i/>
        </w:rPr>
      </w:pPr>
      <w:r w:rsidRPr="00B2380D">
        <w:rPr>
          <w:i/>
        </w:rPr>
        <w:lastRenderedPageBreak/>
        <w:fldChar w:fldCharType="begin"/>
      </w:r>
      <w:r w:rsidRPr="00B2380D">
        <w:rPr>
          <w:i/>
        </w:rPr>
        <w:instrText xml:space="preserve"> REF _Ref441942860 \h </w:instrText>
      </w:r>
      <w:r w:rsidR="00114F82" w:rsidRPr="00B2380D">
        <w:rPr>
          <w:i/>
        </w:rPr>
        <w:instrText xml:space="preserve"> \* MERGEFORMAT </w:instrText>
      </w:r>
      <w:r w:rsidRPr="00B2380D">
        <w:rPr>
          <w:i/>
        </w:rPr>
      </w:r>
      <w:r w:rsidRPr="00B2380D">
        <w:rPr>
          <w:i/>
        </w:rPr>
        <w:fldChar w:fldCharType="separate"/>
      </w:r>
      <w:r w:rsidR="00E528A9" w:rsidRPr="00B2380D">
        <w:t>HLD-293772-CR160298</w:t>
      </w:r>
      <w:r w:rsidRPr="00B2380D">
        <w:t>-GCP-FLOW-USRP-104-D [Usrp Data Flow into Asset PVC (“Tunnel Vlan” “Network Connection”)]</w:t>
      </w:r>
      <w:r w:rsidRPr="00B2380D">
        <w:rPr>
          <w:i/>
        </w:rPr>
        <w:fldChar w:fldCharType="end"/>
      </w:r>
    </w:p>
    <w:p w:rsidR="005E732F" w:rsidRPr="00B2380D" w:rsidRDefault="00BD3AFC" w:rsidP="005E732F">
      <w:pPr>
        <w:pStyle w:val="Heading4"/>
      </w:pPr>
      <w:bookmarkStart w:id="152" w:name="_Ref366530968"/>
      <w:r w:rsidRPr="00B2380D">
        <w:br w:type="page"/>
      </w:r>
      <w:r w:rsidR="005E732F" w:rsidRPr="00B2380D">
        <w:lastRenderedPageBreak/>
        <w:t>HLD-254035-GCP-FLOW-</w:t>
      </w:r>
      <w:r w:rsidR="00005B0D" w:rsidRPr="00B2380D">
        <w:t>ICORE-209</w:t>
      </w:r>
      <w:r w:rsidR="005E732F" w:rsidRPr="00B2380D">
        <w:t>-D [Icore Data Flow into Asset ( “Network Connection”) to Organization MCN_GRC_SOC_SOURCE]</w:t>
      </w:r>
      <w:bookmarkEnd w:id="152"/>
    </w:p>
    <w:p w:rsidR="005E732F" w:rsidRPr="00B2380D" w:rsidRDefault="005E732F" w:rsidP="005E732F"/>
    <w:p w:rsidR="005E732F" w:rsidRPr="00B2380D" w:rsidRDefault="005E732F" w:rsidP="005E732F">
      <w:r w:rsidRPr="00B2380D">
        <w:t>Implement the following:</w:t>
      </w:r>
    </w:p>
    <w:p w:rsidR="005E732F" w:rsidRPr="00B2380D" w:rsidRDefault="005E732F" w:rsidP="005E732F"/>
    <w:p w:rsidR="005E732F" w:rsidRPr="00B2380D" w:rsidRDefault="005E732F" w:rsidP="005E732F">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ED36D4" w:rsidRPr="00B2380D" w:rsidRDefault="00ED36D4" w:rsidP="00ED36D4"/>
    <w:p w:rsidR="006B5775" w:rsidRPr="00B2380D" w:rsidRDefault="006B5775" w:rsidP="006B5775">
      <w:pPr>
        <w:rPr>
          <w:color w:val="FF0000"/>
        </w:rPr>
      </w:pPr>
      <w:r w:rsidRPr="00B2380D">
        <w:rPr>
          <w:color w:val="FF0000"/>
        </w:rPr>
        <w:t>NOTE that here more than one association record (having different “MCN_GRC_SOC_SOURCE.id” values) may be possible !</w:t>
      </w:r>
    </w:p>
    <w:p w:rsidR="005E732F" w:rsidRPr="00B2380D" w:rsidRDefault="005E732F" w:rsidP="005E732F"/>
    <w:tbl>
      <w:tblPr>
        <w:tblW w:w="10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888"/>
        <w:gridCol w:w="2340"/>
        <w:gridCol w:w="4770"/>
      </w:tblGrid>
      <w:tr w:rsidR="005E732F" w:rsidRPr="00B2380D" w:rsidTr="00346150">
        <w:tc>
          <w:tcPr>
            <w:tcW w:w="3888" w:type="dxa"/>
          </w:tcPr>
          <w:p w:rsidR="005E732F" w:rsidRPr="00B2380D" w:rsidRDefault="005E732F" w:rsidP="00AE0D48">
            <w:pPr>
              <w:rPr>
                <w:b/>
              </w:rPr>
            </w:pPr>
            <w:r w:rsidRPr="00B2380D">
              <w:rPr>
                <w:b/>
              </w:rPr>
              <w:t>Icore table.column</w:t>
            </w:r>
          </w:p>
        </w:tc>
        <w:tc>
          <w:tcPr>
            <w:tcW w:w="2340" w:type="dxa"/>
          </w:tcPr>
          <w:p w:rsidR="005E732F" w:rsidRPr="00B2380D" w:rsidRDefault="005E732F" w:rsidP="00AE0D48">
            <w:pPr>
              <w:rPr>
                <w:b/>
              </w:rPr>
            </w:pPr>
            <w:r w:rsidRPr="00B2380D">
              <w:rPr>
                <w:b/>
              </w:rPr>
              <w:t>GDB ASSOCIATION column</w:t>
            </w:r>
          </w:p>
        </w:tc>
        <w:tc>
          <w:tcPr>
            <w:tcW w:w="4770" w:type="dxa"/>
          </w:tcPr>
          <w:p w:rsidR="005E732F" w:rsidRPr="00B2380D" w:rsidRDefault="005E732F" w:rsidP="00AE0D48">
            <w:pPr>
              <w:rPr>
                <w:b/>
              </w:rPr>
            </w:pPr>
            <w:r w:rsidRPr="00B2380D">
              <w:rPr>
                <w:b/>
              </w:rPr>
              <w:t>Processing comment</w:t>
            </w:r>
          </w:p>
        </w:tc>
      </w:tr>
      <w:tr w:rsidR="005E732F" w:rsidRPr="00B2380D" w:rsidTr="00346150">
        <w:tc>
          <w:tcPr>
            <w:tcW w:w="3888" w:type="dxa"/>
          </w:tcPr>
          <w:p w:rsidR="005E732F" w:rsidRPr="00B2380D" w:rsidRDefault="005E732F" w:rsidP="00AE0D48">
            <w:r w:rsidRPr="00B2380D">
              <w:t>-</w:t>
            </w:r>
          </w:p>
        </w:tc>
        <w:tc>
          <w:tcPr>
            <w:tcW w:w="2340" w:type="dxa"/>
          </w:tcPr>
          <w:p w:rsidR="005E732F" w:rsidRPr="00B2380D" w:rsidRDefault="005E732F" w:rsidP="00AE0D48">
            <w:r w:rsidRPr="00B2380D">
              <w:t>id_change_tracking</w:t>
            </w:r>
          </w:p>
        </w:tc>
        <w:tc>
          <w:tcPr>
            <w:tcW w:w="4770" w:type="dxa"/>
          </w:tcPr>
          <w:p w:rsidR="005E732F" w:rsidRPr="00B2380D" w:rsidRDefault="005E732F" w:rsidP="00AE0D4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5E732F" w:rsidRPr="00B2380D" w:rsidTr="00346150">
        <w:tc>
          <w:tcPr>
            <w:tcW w:w="3888" w:type="dxa"/>
          </w:tcPr>
          <w:p w:rsidR="005E732F" w:rsidRPr="00B2380D" w:rsidRDefault="005E732F" w:rsidP="00AE0D48">
            <w:r w:rsidRPr="00B2380D">
              <w:t>-</w:t>
            </w:r>
          </w:p>
        </w:tc>
        <w:tc>
          <w:tcPr>
            <w:tcW w:w="2340" w:type="dxa"/>
          </w:tcPr>
          <w:p w:rsidR="005E732F" w:rsidRPr="00B2380D" w:rsidRDefault="005E732F" w:rsidP="00AE0D48">
            <w:r w:rsidRPr="00B2380D">
              <w:t>is_read_only</w:t>
            </w:r>
          </w:p>
        </w:tc>
        <w:tc>
          <w:tcPr>
            <w:tcW w:w="4770" w:type="dxa"/>
          </w:tcPr>
          <w:p w:rsidR="005E732F" w:rsidRPr="00B2380D" w:rsidRDefault="005E732F" w:rsidP="00AE0D48">
            <w:r w:rsidRPr="00B2380D">
              <w:t>‘Y’</w:t>
            </w:r>
          </w:p>
        </w:tc>
      </w:tr>
      <w:tr w:rsidR="005E732F" w:rsidRPr="00B2380D" w:rsidTr="00346150">
        <w:tc>
          <w:tcPr>
            <w:tcW w:w="3888" w:type="dxa"/>
          </w:tcPr>
          <w:p w:rsidR="005E732F" w:rsidRPr="00B2380D" w:rsidRDefault="005E732F" w:rsidP="00AE0D48">
            <w:r w:rsidRPr="00B2380D">
              <w:t>-</w:t>
            </w:r>
          </w:p>
        </w:tc>
        <w:tc>
          <w:tcPr>
            <w:tcW w:w="2340" w:type="dxa"/>
          </w:tcPr>
          <w:p w:rsidR="005E732F" w:rsidRPr="00B2380D" w:rsidRDefault="005E732F" w:rsidP="00AE0D48">
            <w:r w:rsidRPr="00B2380D">
              <w:t>Id_role_notation</w:t>
            </w:r>
          </w:p>
        </w:tc>
        <w:tc>
          <w:tcPr>
            <w:tcW w:w="4770" w:type="dxa"/>
          </w:tcPr>
          <w:p w:rsidR="005E732F" w:rsidRPr="00B2380D" w:rsidRDefault="005E732F" w:rsidP="00AE0D48">
            <w:r w:rsidRPr="00B2380D">
              <w:t>NULL</w:t>
            </w:r>
          </w:p>
        </w:tc>
      </w:tr>
      <w:tr w:rsidR="005E732F" w:rsidRPr="00B2380D" w:rsidTr="00346150">
        <w:tc>
          <w:tcPr>
            <w:tcW w:w="3888" w:type="dxa"/>
          </w:tcPr>
          <w:p w:rsidR="005E732F" w:rsidRPr="00B2380D" w:rsidRDefault="005E732F" w:rsidP="00AE0D48">
            <w:r w:rsidRPr="00B2380D">
              <w:t>-</w:t>
            </w:r>
          </w:p>
        </w:tc>
        <w:tc>
          <w:tcPr>
            <w:tcW w:w="2340" w:type="dxa"/>
          </w:tcPr>
          <w:p w:rsidR="005E732F" w:rsidRPr="00B2380D" w:rsidRDefault="005E732F" w:rsidP="00AE0D48">
            <w:r w:rsidRPr="00B2380D">
              <w:t>Id_association_type</w:t>
            </w:r>
          </w:p>
        </w:tc>
        <w:tc>
          <w:tcPr>
            <w:tcW w:w="4770" w:type="dxa"/>
          </w:tcPr>
          <w:p w:rsidR="005E732F" w:rsidRPr="00B2380D" w:rsidRDefault="005E732F" w:rsidP="00AE0D48">
            <w:r w:rsidRPr="00B2380D">
              <w:t>Referencing ASSOCIATION_TYPE.id which represents:</w:t>
            </w:r>
          </w:p>
          <w:p w:rsidR="005E732F" w:rsidRPr="00B2380D" w:rsidRDefault="005E732F" w:rsidP="00AE0D48">
            <w:r w:rsidRPr="00B2380D">
              <w:t>OBJECT_TYPE_WHAT ‘</w:t>
            </w:r>
            <w:r w:rsidRPr="00B2380D">
              <w:rPr>
                <w:b/>
              </w:rPr>
              <w:t>ASSET</w:t>
            </w:r>
            <w:r w:rsidRPr="00B2380D">
              <w:t>’, OBJECT_TYPE_TO ‘</w:t>
            </w:r>
            <w:r w:rsidRPr="00B2380D">
              <w:rPr>
                <w:b/>
              </w:rPr>
              <w:t>ORGANIZATION’</w:t>
            </w:r>
            <w:r w:rsidRPr="00B2380D">
              <w:t>, ROLE with FUNCTION_TYPE ‘</w:t>
            </w:r>
            <w:r w:rsidRPr="00B2380D">
              <w:rPr>
                <w:b/>
              </w:rPr>
              <w:t>CONTRACTED_BY</w:t>
            </w:r>
            <w:r w:rsidRPr="00B2380D">
              <w:t>’ and FUNCTION_ROLE NULL</w:t>
            </w:r>
          </w:p>
        </w:tc>
      </w:tr>
      <w:tr w:rsidR="00A47FDC" w:rsidRPr="00B2380D" w:rsidTr="00346150">
        <w:tc>
          <w:tcPr>
            <w:tcW w:w="3888" w:type="dxa"/>
          </w:tcPr>
          <w:p w:rsidR="00A47FDC" w:rsidRPr="00B2380D" w:rsidRDefault="00A47FDC" w:rsidP="00B1366C">
            <w:pPr>
              <w:rPr>
                <w:b/>
              </w:rPr>
            </w:pPr>
            <w:r w:rsidRPr="00B2380D">
              <w:rPr>
                <w:b/>
              </w:rPr>
              <w:t>(1) “Layer-3” and “Layer-2” Network Connections:</w:t>
            </w:r>
          </w:p>
          <w:p w:rsidR="00A47FDC" w:rsidRPr="00B2380D" w:rsidRDefault="00A47FDC" w:rsidP="00B1366C"/>
          <w:p w:rsidR="00A47FDC" w:rsidRPr="00B2380D" w:rsidRDefault="00A47FDC" w:rsidP="00B1366C">
            <w:r w:rsidRPr="00B2380D">
              <w:t>NETWORK_CONNECTION.pvc_id +</w:t>
            </w:r>
            <w:r w:rsidRPr="00B2380D">
              <w:br/>
              <w:t>NETWORK_CONNECTION.site_id;</w:t>
            </w:r>
          </w:p>
          <w:p w:rsidR="00A47FDC" w:rsidRPr="00B2380D" w:rsidRDefault="00A47FDC" w:rsidP="00B1366C"/>
          <w:p w:rsidR="00A47FDC" w:rsidRPr="00B2380D" w:rsidRDefault="00A47FDC" w:rsidP="00B1366C"/>
          <w:p w:rsidR="00A47FDC" w:rsidRPr="00B2380D" w:rsidRDefault="00A47FDC" w:rsidP="00B1366C">
            <w:pPr>
              <w:rPr>
                <w:b/>
              </w:rPr>
            </w:pPr>
            <w:r w:rsidRPr="00B2380D">
              <w:rPr>
                <w:b/>
              </w:rPr>
              <w:t>(2) “Internet VLAN” Network Connections:</w:t>
            </w:r>
          </w:p>
          <w:p w:rsidR="00A47FDC" w:rsidRPr="00B2380D" w:rsidRDefault="00A47FDC" w:rsidP="00B1366C"/>
          <w:p w:rsidR="00A47FDC" w:rsidRPr="00B2380D" w:rsidRDefault="00A47FDC" w:rsidP="00B1366C">
            <w:r w:rsidRPr="00B2380D">
              <w:t>NETWORK_CONNECTION_INET_VLAN.vpn_id +</w:t>
            </w:r>
            <w:r w:rsidRPr="00B2380D">
              <w:br/>
              <w:t>NETWORK_CONNECTION_INET_VLAN.pvc_id +</w:t>
            </w:r>
            <w:r w:rsidRPr="00B2380D">
              <w:br/>
              <w:t>NETWORK_CONNECTION_INET_VLAN.site_id;</w:t>
            </w:r>
          </w:p>
          <w:p w:rsidR="000F6FF0" w:rsidRPr="00B2380D" w:rsidRDefault="000F6FF0" w:rsidP="000F6FF0"/>
          <w:p w:rsidR="000F6FF0" w:rsidRPr="00B2380D" w:rsidRDefault="000F6FF0" w:rsidP="000F6FF0">
            <w:pPr>
              <w:rPr>
                <w:b/>
              </w:rPr>
            </w:pPr>
            <w:r w:rsidRPr="00B2380D">
              <w:rPr>
                <w:b/>
              </w:rPr>
              <w:t>(3) “Tunnel VLAN” Network Connections:</w:t>
            </w:r>
          </w:p>
          <w:p w:rsidR="000F6FF0" w:rsidRPr="00B2380D" w:rsidRDefault="000F6FF0" w:rsidP="000F6FF0">
            <w:r w:rsidRPr="00B2380D">
              <w:t>usrp.tunnel_vlan_vw.icore_pvc_id</w:t>
            </w:r>
          </w:p>
          <w:p w:rsidR="000F6FF0" w:rsidRPr="00B2380D" w:rsidRDefault="00361219" w:rsidP="000F6FF0">
            <w:r w:rsidRPr="00B2380D">
              <w:t>&lt;293772-CR160298&gt;</w:t>
            </w:r>
          </w:p>
          <w:p w:rsidR="00A47FDC" w:rsidRPr="00B2380D" w:rsidRDefault="00A47FDC" w:rsidP="00B1366C"/>
        </w:tc>
        <w:tc>
          <w:tcPr>
            <w:tcW w:w="2340" w:type="dxa"/>
          </w:tcPr>
          <w:p w:rsidR="00A47FDC" w:rsidRPr="00B2380D" w:rsidRDefault="00A47FDC" w:rsidP="00AE0D48">
            <w:r w:rsidRPr="00B2380D">
              <w:t>Id_object_what [via Enterprise Key Translation]</w:t>
            </w:r>
          </w:p>
        </w:tc>
        <w:tc>
          <w:tcPr>
            <w:tcW w:w="4770" w:type="dxa"/>
          </w:tcPr>
          <w:p w:rsidR="00825B25" w:rsidRPr="00B2380D" w:rsidRDefault="00A47FDC" w:rsidP="00825B25">
            <w:r w:rsidRPr="00B2380D">
              <w:t>Use SOURCE_KEY.id which populated the respective ASSET.id</w:t>
            </w:r>
          </w:p>
          <w:p w:rsidR="00825B25" w:rsidRPr="00B2380D" w:rsidRDefault="00825B25" w:rsidP="00825B25"/>
          <w:p w:rsidR="00825B25" w:rsidRPr="00B2380D" w:rsidRDefault="00825B25" w:rsidP="00825B25">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A47FDC" w:rsidRPr="00B2380D" w:rsidRDefault="00A47FDC" w:rsidP="00AE0D48"/>
        </w:tc>
      </w:tr>
      <w:tr w:rsidR="005E732F" w:rsidRPr="00B2380D" w:rsidTr="00346150">
        <w:tc>
          <w:tcPr>
            <w:tcW w:w="3888" w:type="dxa"/>
          </w:tcPr>
          <w:p w:rsidR="005E732F" w:rsidRPr="00B2380D" w:rsidRDefault="005E732F" w:rsidP="00AE0D48">
            <w:r w:rsidRPr="00B2380D">
              <w:t>MCN_GRC_SOC_SOURCE.id (via database traversal given below)</w:t>
            </w:r>
          </w:p>
        </w:tc>
        <w:tc>
          <w:tcPr>
            <w:tcW w:w="2340" w:type="dxa"/>
          </w:tcPr>
          <w:p w:rsidR="005E732F" w:rsidRPr="00B2380D" w:rsidRDefault="005E732F" w:rsidP="00AE0D48">
            <w:r w:rsidRPr="00B2380D">
              <w:t>Id_object_to [via Enterprise Key Translation for MCN_GRC_SOC_SOURCE.id]</w:t>
            </w:r>
          </w:p>
        </w:tc>
        <w:tc>
          <w:tcPr>
            <w:tcW w:w="4770" w:type="dxa"/>
          </w:tcPr>
          <w:p w:rsidR="005E732F" w:rsidRPr="00B2380D" w:rsidRDefault="005E732F" w:rsidP="00AE0D48">
            <w:r w:rsidRPr="00B2380D">
              <w:t>Use SOURCE_KEY.id which populated the respective ORGANIZATION.id</w:t>
            </w:r>
          </w:p>
          <w:p w:rsidR="005E732F" w:rsidRPr="00B2380D" w:rsidRDefault="005E732F" w:rsidP="00AE0D48"/>
          <w:p w:rsidR="005E732F" w:rsidRPr="00B2380D" w:rsidRDefault="005E732F" w:rsidP="00AE0D48">
            <w:r w:rsidRPr="00B2380D">
              <w:t>Use SOURCE_KEY_CORRELATION.id_source_key</w:t>
            </w:r>
            <w:r w:rsidRPr="00B2380D">
              <w:lastRenderedPageBreak/>
              <w:t xml:space="preserve">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B12339" w:rsidRPr="00B2380D" w:rsidTr="00346150">
        <w:tc>
          <w:tcPr>
            <w:tcW w:w="3888" w:type="dxa"/>
          </w:tcPr>
          <w:p w:rsidR="00B12339" w:rsidRPr="00B2380D" w:rsidRDefault="00B12339" w:rsidP="00B1366C">
            <w:pPr>
              <w:rPr>
                <w:b/>
              </w:rPr>
            </w:pPr>
            <w:r w:rsidRPr="00B2380D">
              <w:rPr>
                <w:b/>
              </w:rPr>
              <w:lastRenderedPageBreak/>
              <w:t>(1) “Layer-3” and “Layer-2” Network Connections:</w:t>
            </w:r>
          </w:p>
          <w:p w:rsidR="00B12339" w:rsidRPr="00B2380D" w:rsidRDefault="00B12339" w:rsidP="00B1366C"/>
          <w:p w:rsidR="00B12339" w:rsidRPr="00B2380D" w:rsidRDefault="00B12339" w:rsidP="00B1366C">
            <w:r w:rsidRPr="00B2380D">
              <w:t>NETWORK_CONNECTION.pvc_id +</w:t>
            </w:r>
            <w:r w:rsidRPr="00B2380D">
              <w:br/>
              <w:t>NETWORK_CONNECTION.site_id;</w:t>
            </w:r>
          </w:p>
          <w:p w:rsidR="00B12339" w:rsidRPr="00B2380D" w:rsidRDefault="00B12339" w:rsidP="00B1366C"/>
          <w:p w:rsidR="00B12339" w:rsidRPr="00B2380D" w:rsidRDefault="00B12339" w:rsidP="00B1366C"/>
          <w:p w:rsidR="00B12339" w:rsidRPr="00B2380D" w:rsidRDefault="00B12339" w:rsidP="00B1366C">
            <w:pPr>
              <w:rPr>
                <w:b/>
              </w:rPr>
            </w:pPr>
            <w:r w:rsidRPr="00B2380D">
              <w:rPr>
                <w:b/>
              </w:rPr>
              <w:t>(2) “Internet VLAN” Network Connections:</w:t>
            </w:r>
          </w:p>
          <w:p w:rsidR="00B12339" w:rsidRPr="00B2380D" w:rsidRDefault="00B12339" w:rsidP="00B1366C"/>
          <w:p w:rsidR="00B12339" w:rsidRPr="00B2380D" w:rsidRDefault="00B12339" w:rsidP="00B1366C">
            <w:r w:rsidRPr="00B2380D">
              <w:t>NETWORK_CONNECTION_INET_VLAN.vpn_id +</w:t>
            </w:r>
            <w:r w:rsidRPr="00B2380D">
              <w:br/>
              <w:t>NETWORK_CONNECTION_INET_VLAN.pvc_id +</w:t>
            </w:r>
            <w:r w:rsidRPr="00B2380D">
              <w:br/>
              <w:t>NETWORK_CONNECTION_INET_VLAN.site_id;</w:t>
            </w:r>
          </w:p>
          <w:p w:rsidR="000F6FF0" w:rsidRPr="00B2380D" w:rsidRDefault="000F6FF0" w:rsidP="000F6FF0"/>
          <w:p w:rsidR="000F6FF0" w:rsidRPr="00B2380D" w:rsidRDefault="000F6FF0" w:rsidP="000F6FF0">
            <w:pPr>
              <w:rPr>
                <w:b/>
              </w:rPr>
            </w:pPr>
            <w:r w:rsidRPr="00B2380D">
              <w:rPr>
                <w:b/>
              </w:rPr>
              <w:t>(3) “Tunnel VLAN” Network Connections:</w:t>
            </w:r>
          </w:p>
          <w:p w:rsidR="000F6FF0" w:rsidRPr="00B2380D" w:rsidRDefault="000F6FF0" w:rsidP="000F6FF0">
            <w:r w:rsidRPr="00B2380D">
              <w:t>usrp.tunnel_vlan_vw.icore_pvc_id</w:t>
            </w:r>
          </w:p>
          <w:p w:rsidR="000F6FF0" w:rsidRPr="00B2380D" w:rsidRDefault="00361219" w:rsidP="000F6FF0">
            <w:r w:rsidRPr="00B2380D">
              <w:t>&lt;293772-CR160298&gt;</w:t>
            </w:r>
          </w:p>
          <w:p w:rsidR="00B12339" w:rsidRPr="00B2380D" w:rsidRDefault="00B12339" w:rsidP="00B1366C"/>
        </w:tc>
        <w:tc>
          <w:tcPr>
            <w:tcW w:w="2340" w:type="dxa"/>
          </w:tcPr>
          <w:p w:rsidR="00B12339" w:rsidRPr="00B2380D" w:rsidRDefault="00B12339" w:rsidP="00AE0D48">
            <w:r w:rsidRPr="00B2380D">
              <w:t>Id_source_key [via Enterprise Key Translation]</w:t>
            </w:r>
          </w:p>
        </w:tc>
        <w:tc>
          <w:tcPr>
            <w:tcW w:w="4770" w:type="dxa"/>
          </w:tcPr>
          <w:p w:rsidR="00825B25" w:rsidRPr="00B2380D" w:rsidRDefault="00B12339" w:rsidP="00825B25">
            <w:r w:rsidRPr="00B2380D">
              <w:t>Use SOURCE_KEY.id which populated the respective ASSET.id</w:t>
            </w:r>
          </w:p>
          <w:p w:rsidR="00825B25" w:rsidRPr="00B2380D" w:rsidRDefault="00825B25" w:rsidP="00825B25">
            <w:pPr>
              <w:rPr>
                <w:strike/>
              </w:rPr>
            </w:pPr>
          </w:p>
          <w:p w:rsidR="00825B25" w:rsidRPr="00B2380D" w:rsidRDefault="00825B25" w:rsidP="00825B25">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B12339" w:rsidRPr="00B2380D" w:rsidRDefault="00B12339" w:rsidP="00AE0D48"/>
        </w:tc>
      </w:tr>
      <w:tr w:rsidR="005E732F" w:rsidRPr="00B2380D" w:rsidTr="00346150">
        <w:tc>
          <w:tcPr>
            <w:tcW w:w="3888" w:type="dxa"/>
          </w:tcPr>
          <w:p w:rsidR="005E732F" w:rsidRPr="00B2380D" w:rsidRDefault="005E732F" w:rsidP="00AE0D48">
            <w:r w:rsidRPr="00B2380D">
              <w:t>-</w:t>
            </w:r>
          </w:p>
        </w:tc>
        <w:tc>
          <w:tcPr>
            <w:tcW w:w="2340" w:type="dxa"/>
          </w:tcPr>
          <w:p w:rsidR="005E732F" w:rsidRPr="00B2380D" w:rsidRDefault="005E732F" w:rsidP="00AE0D48">
            <w:r w:rsidRPr="00B2380D">
              <w:t>Gdb_internal_flags</w:t>
            </w:r>
          </w:p>
        </w:tc>
        <w:tc>
          <w:tcPr>
            <w:tcW w:w="4770" w:type="dxa"/>
          </w:tcPr>
          <w:p w:rsidR="005E732F" w:rsidRPr="00B2380D" w:rsidRDefault="005E732F" w:rsidP="00AE0D48">
            <w:r w:rsidRPr="00B2380D">
              <w:t>NULL</w:t>
            </w:r>
          </w:p>
        </w:tc>
      </w:tr>
    </w:tbl>
    <w:p w:rsidR="005E732F" w:rsidRPr="00B2380D" w:rsidRDefault="005E732F" w:rsidP="005E732F"/>
    <w:p w:rsidR="002F1E73" w:rsidRPr="00B2380D" w:rsidRDefault="002F1E73" w:rsidP="005E732F"/>
    <w:p w:rsidR="005E732F" w:rsidRPr="00B2380D" w:rsidRDefault="005E732F" w:rsidP="005E732F">
      <w:r w:rsidRPr="00B2380D">
        <w:t>Database traversals</w:t>
      </w:r>
      <w:r w:rsidR="00312C46" w:rsidRPr="00B2380D">
        <w:t xml:space="preserve"> (from “NETWORK_CONNECTION”)</w:t>
      </w:r>
      <w:r w:rsidRPr="00B2380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4338"/>
      </w:tblGrid>
      <w:tr w:rsidR="005E732F" w:rsidRPr="00B2380D" w:rsidTr="00AE0D48">
        <w:tc>
          <w:tcPr>
            <w:tcW w:w="5238" w:type="dxa"/>
          </w:tcPr>
          <w:p w:rsidR="005E732F" w:rsidRPr="00B2380D" w:rsidRDefault="005E732F" w:rsidP="00AE0D48">
            <w:pPr>
              <w:rPr>
                <w:b/>
              </w:rPr>
            </w:pPr>
            <w:r w:rsidRPr="00B2380D">
              <w:rPr>
                <w:b/>
              </w:rPr>
              <w:t>From table.column</w:t>
            </w:r>
          </w:p>
        </w:tc>
        <w:tc>
          <w:tcPr>
            <w:tcW w:w="4338" w:type="dxa"/>
          </w:tcPr>
          <w:p w:rsidR="005E732F" w:rsidRPr="00B2380D" w:rsidRDefault="005E732F" w:rsidP="00AE0D48">
            <w:pPr>
              <w:rPr>
                <w:b/>
              </w:rPr>
            </w:pPr>
            <w:r w:rsidRPr="00B2380D">
              <w:rPr>
                <w:b/>
              </w:rPr>
              <w:t>To table.column</w:t>
            </w:r>
          </w:p>
        </w:tc>
      </w:tr>
      <w:tr w:rsidR="005E732F" w:rsidRPr="00B2380D" w:rsidTr="00AE0D48">
        <w:tc>
          <w:tcPr>
            <w:tcW w:w="5238" w:type="dxa"/>
          </w:tcPr>
          <w:p w:rsidR="005E732F" w:rsidRPr="00B2380D" w:rsidRDefault="005E732F" w:rsidP="00AE0D48">
            <w:r w:rsidRPr="00B2380D">
              <w:t>NETWORK_CONNECTION.site_id</w:t>
            </w:r>
          </w:p>
        </w:tc>
        <w:tc>
          <w:tcPr>
            <w:tcW w:w="4338" w:type="dxa"/>
          </w:tcPr>
          <w:p w:rsidR="005E732F" w:rsidRPr="00B2380D" w:rsidRDefault="005E732F" w:rsidP="00AE0D48">
            <w:r w:rsidRPr="00B2380D">
              <w:t>MCN_GRC_SOC_SITE_IDS.site_id</w:t>
            </w:r>
          </w:p>
        </w:tc>
      </w:tr>
      <w:tr w:rsidR="005E732F" w:rsidRPr="00B2380D" w:rsidTr="00AE0D48">
        <w:tc>
          <w:tcPr>
            <w:tcW w:w="5238" w:type="dxa"/>
          </w:tcPr>
          <w:p w:rsidR="005E732F" w:rsidRPr="00B2380D" w:rsidRDefault="005E732F" w:rsidP="00AE0D48">
            <w:r w:rsidRPr="00B2380D">
              <w:t>MCN_GRC_SOC_SITE_IDS.id_m_g_s_source</w:t>
            </w:r>
          </w:p>
        </w:tc>
        <w:tc>
          <w:tcPr>
            <w:tcW w:w="4338" w:type="dxa"/>
          </w:tcPr>
          <w:p w:rsidR="005E732F" w:rsidRPr="00B2380D" w:rsidRDefault="005E732F" w:rsidP="00AE0D48">
            <w:r w:rsidRPr="00B2380D">
              <w:t>MCN_GRC_SOC_SOURCE.id</w:t>
            </w:r>
          </w:p>
        </w:tc>
      </w:tr>
    </w:tbl>
    <w:p w:rsidR="005E732F" w:rsidRPr="00B2380D" w:rsidRDefault="005E732F" w:rsidP="005E732F"/>
    <w:p w:rsidR="002F1E73" w:rsidRPr="00B2380D" w:rsidRDefault="002F1E73" w:rsidP="002F1E73"/>
    <w:p w:rsidR="002F1E73" w:rsidRPr="00B2380D" w:rsidRDefault="002F1E73" w:rsidP="002F1E73">
      <w:r w:rsidRPr="00B2380D">
        <w:t>Database traversals (from “NETWORK_CONNECTION_INET_VLAN”):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4338"/>
      </w:tblGrid>
      <w:tr w:rsidR="002F1E73" w:rsidRPr="00B2380D" w:rsidTr="00B1366C">
        <w:tc>
          <w:tcPr>
            <w:tcW w:w="5238" w:type="dxa"/>
          </w:tcPr>
          <w:p w:rsidR="002F1E73" w:rsidRPr="00B2380D" w:rsidRDefault="002F1E73" w:rsidP="00B1366C">
            <w:pPr>
              <w:rPr>
                <w:b/>
              </w:rPr>
            </w:pPr>
            <w:r w:rsidRPr="00B2380D">
              <w:rPr>
                <w:b/>
              </w:rPr>
              <w:t>From table.column</w:t>
            </w:r>
          </w:p>
        </w:tc>
        <w:tc>
          <w:tcPr>
            <w:tcW w:w="4338" w:type="dxa"/>
          </w:tcPr>
          <w:p w:rsidR="002F1E73" w:rsidRPr="00B2380D" w:rsidRDefault="002F1E73" w:rsidP="00B1366C">
            <w:pPr>
              <w:rPr>
                <w:b/>
              </w:rPr>
            </w:pPr>
            <w:r w:rsidRPr="00B2380D">
              <w:rPr>
                <w:b/>
              </w:rPr>
              <w:t>To table.column</w:t>
            </w:r>
          </w:p>
        </w:tc>
      </w:tr>
      <w:tr w:rsidR="002F1E73" w:rsidRPr="00B2380D" w:rsidTr="00B1366C">
        <w:tc>
          <w:tcPr>
            <w:tcW w:w="5238" w:type="dxa"/>
          </w:tcPr>
          <w:p w:rsidR="002F1E73" w:rsidRPr="00B2380D" w:rsidRDefault="002F1E73" w:rsidP="00B1366C">
            <w:r w:rsidRPr="00B2380D">
              <w:t>NETWORK_CONNECTION_INET_VLAN.site_id</w:t>
            </w:r>
          </w:p>
        </w:tc>
        <w:tc>
          <w:tcPr>
            <w:tcW w:w="4338" w:type="dxa"/>
          </w:tcPr>
          <w:p w:rsidR="002F1E73" w:rsidRPr="00B2380D" w:rsidRDefault="002F1E73" w:rsidP="00B1366C">
            <w:r w:rsidRPr="00B2380D">
              <w:t>MCN_GRC_SOC_SITE_IDS.site_id</w:t>
            </w:r>
          </w:p>
        </w:tc>
      </w:tr>
      <w:tr w:rsidR="002F1E73" w:rsidRPr="00B2380D" w:rsidTr="00B1366C">
        <w:tc>
          <w:tcPr>
            <w:tcW w:w="5238" w:type="dxa"/>
          </w:tcPr>
          <w:p w:rsidR="002F1E73" w:rsidRPr="00B2380D" w:rsidRDefault="002F1E73" w:rsidP="00B1366C">
            <w:r w:rsidRPr="00B2380D">
              <w:t>MCN_GRC_SOC_SITE_IDS.id_m_g_s_source</w:t>
            </w:r>
          </w:p>
        </w:tc>
        <w:tc>
          <w:tcPr>
            <w:tcW w:w="4338" w:type="dxa"/>
          </w:tcPr>
          <w:p w:rsidR="002F1E73" w:rsidRPr="00B2380D" w:rsidRDefault="002F1E73" w:rsidP="00B1366C">
            <w:r w:rsidRPr="00B2380D">
              <w:t>MCN_GRC_SOC_SOURCE.id</w:t>
            </w:r>
          </w:p>
        </w:tc>
      </w:tr>
    </w:tbl>
    <w:p w:rsidR="002F1E73" w:rsidRPr="00B2380D" w:rsidRDefault="002F1E73" w:rsidP="002F1E73"/>
    <w:p w:rsidR="006E1944" w:rsidRPr="00B2380D" w:rsidRDefault="006E1944" w:rsidP="006E1944">
      <w:r w:rsidRPr="00B2380D">
        <w:t>Database traversals (from “TUNNEL_VLAN_VW”):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4338"/>
      </w:tblGrid>
      <w:tr w:rsidR="006E1944" w:rsidRPr="00B2380D" w:rsidTr="00443323">
        <w:tc>
          <w:tcPr>
            <w:tcW w:w="5238" w:type="dxa"/>
          </w:tcPr>
          <w:p w:rsidR="006E1944" w:rsidRPr="00B2380D" w:rsidRDefault="006E1944" w:rsidP="00443323">
            <w:pPr>
              <w:rPr>
                <w:b/>
              </w:rPr>
            </w:pPr>
            <w:r w:rsidRPr="00B2380D">
              <w:rPr>
                <w:b/>
              </w:rPr>
              <w:t>From table.column</w:t>
            </w:r>
          </w:p>
        </w:tc>
        <w:tc>
          <w:tcPr>
            <w:tcW w:w="4338" w:type="dxa"/>
          </w:tcPr>
          <w:p w:rsidR="006E1944" w:rsidRPr="00B2380D" w:rsidRDefault="006E1944" w:rsidP="00443323">
            <w:pPr>
              <w:rPr>
                <w:b/>
              </w:rPr>
            </w:pPr>
            <w:r w:rsidRPr="00B2380D">
              <w:rPr>
                <w:b/>
              </w:rPr>
              <w:t>To table.column</w:t>
            </w:r>
          </w:p>
        </w:tc>
      </w:tr>
      <w:tr w:rsidR="006E1944" w:rsidRPr="00B2380D" w:rsidTr="00443323">
        <w:tc>
          <w:tcPr>
            <w:tcW w:w="5238" w:type="dxa"/>
          </w:tcPr>
          <w:p w:rsidR="006E1944" w:rsidRPr="00B2380D" w:rsidRDefault="006E1944" w:rsidP="006E1944">
            <w:r w:rsidRPr="00B2380D">
              <w:t>TUNNEL_VLAN_VW.site_id</w:t>
            </w:r>
          </w:p>
        </w:tc>
        <w:tc>
          <w:tcPr>
            <w:tcW w:w="4338" w:type="dxa"/>
          </w:tcPr>
          <w:p w:rsidR="006E1944" w:rsidRPr="00B2380D" w:rsidRDefault="006E1944" w:rsidP="006E1944">
            <w:r w:rsidRPr="00B2380D">
              <w:t>MCN_GRC_SOC_SITE_IDS.site_id</w:t>
            </w:r>
          </w:p>
        </w:tc>
      </w:tr>
      <w:tr w:rsidR="006E1944" w:rsidRPr="00B2380D" w:rsidTr="00443323">
        <w:tc>
          <w:tcPr>
            <w:tcW w:w="5238" w:type="dxa"/>
          </w:tcPr>
          <w:p w:rsidR="006E1944" w:rsidRPr="00B2380D" w:rsidRDefault="006E1944" w:rsidP="006E1944">
            <w:r w:rsidRPr="00B2380D">
              <w:t>MCN_GRC_SOC_SITE_IDS.id_m_g_s_source</w:t>
            </w:r>
          </w:p>
        </w:tc>
        <w:tc>
          <w:tcPr>
            <w:tcW w:w="4338" w:type="dxa"/>
          </w:tcPr>
          <w:p w:rsidR="006E1944" w:rsidRPr="00B2380D" w:rsidRDefault="006E1944" w:rsidP="006E1944">
            <w:r w:rsidRPr="00B2380D">
              <w:t>MCN_GRC_SOC_SOURCE.id</w:t>
            </w:r>
          </w:p>
        </w:tc>
      </w:tr>
    </w:tbl>
    <w:p w:rsidR="00581906" w:rsidRPr="00B2380D" w:rsidRDefault="00581906" w:rsidP="00581906"/>
    <w:p w:rsidR="00581906" w:rsidRPr="00B2380D" w:rsidRDefault="00581906" w:rsidP="00581906">
      <w:pPr>
        <w:rPr>
          <w:color w:val="FF0000"/>
        </w:rPr>
      </w:pPr>
      <w:r w:rsidRPr="00B2380D">
        <w:rPr>
          <w:b/>
          <w:color w:val="FF0000"/>
        </w:rPr>
        <w:t>Constraints</w:t>
      </w:r>
      <w:r w:rsidRPr="00B2380D">
        <w:rPr>
          <w:color w:val="FF0000"/>
        </w:rPr>
        <w:t>:</w:t>
      </w:r>
    </w:p>
    <w:p w:rsidR="00581906" w:rsidRPr="00B2380D" w:rsidRDefault="00581906" w:rsidP="00581906">
      <w:pPr>
        <w:rPr>
          <w:color w:val="FF0000"/>
        </w:rPr>
      </w:pPr>
      <w:r w:rsidRPr="00B2380D">
        <w:rPr>
          <w:color w:val="FF0000"/>
        </w:rPr>
        <w:t>Only take into account “MCN_GRC_SOC_SOURCE.id” values for which all three components “MCN”, GRC” and “SOC” in the corresponding record are defined, i.e. all three values are not equal to “&lt;&lt;NONE&gt;&gt;”.</w:t>
      </w:r>
    </w:p>
    <w:p w:rsidR="005E732F" w:rsidRPr="00B2380D" w:rsidRDefault="005E732F" w:rsidP="005E732F"/>
    <w:p w:rsidR="00581906" w:rsidRPr="00B2380D" w:rsidRDefault="00581906" w:rsidP="005E732F"/>
    <w:p w:rsidR="005E732F" w:rsidRPr="00B2380D" w:rsidRDefault="004B7DC9" w:rsidP="005E732F">
      <w:r w:rsidRPr="00B2380D">
        <w:br w:type="page"/>
      </w:r>
      <w:r w:rsidR="005E732F" w:rsidRPr="00B2380D">
        <w:lastRenderedPageBreak/>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5E732F" w:rsidRPr="00B2380D" w:rsidRDefault="005E732F" w:rsidP="005E732F"/>
    <w:p w:rsidR="005E732F" w:rsidRPr="00B2380D" w:rsidRDefault="005E732F" w:rsidP="005E732F">
      <w:pPr>
        <w:rPr>
          <w:i/>
        </w:rPr>
      </w:pPr>
      <w:r w:rsidRPr="00B2380D">
        <w:rPr>
          <w:i/>
        </w:rPr>
        <w:t>Note:</w:t>
      </w:r>
    </w:p>
    <w:p w:rsidR="005E732F" w:rsidRPr="00B2380D" w:rsidRDefault="005E732F" w:rsidP="005E732F">
      <w:pPr>
        <w:rPr>
          <w:i/>
        </w:rPr>
      </w:pPr>
      <w:r w:rsidRPr="00B2380D">
        <w:rPr>
          <w:i/>
        </w:rPr>
        <w:t xml:space="preserve">A filtered object for example is the Asset via the SERVICE_TYPE_BLOCKED_SYSTEM filtering. </w:t>
      </w:r>
    </w:p>
    <w:p w:rsidR="005E732F" w:rsidRPr="00B2380D" w:rsidRDefault="005E732F" w:rsidP="005E732F"/>
    <w:p w:rsidR="005E732F" w:rsidRPr="00B2380D" w:rsidRDefault="005E732F" w:rsidP="005E732F">
      <w:pPr>
        <w:rPr>
          <w:i/>
        </w:rPr>
      </w:pPr>
      <w:r w:rsidRPr="00B2380D">
        <w:rPr>
          <w:i/>
        </w:rPr>
        <w:t>Note:</w:t>
      </w:r>
    </w:p>
    <w:p w:rsidR="005E732F" w:rsidRPr="00B2380D" w:rsidRDefault="005E732F" w:rsidP="005E732F">
      <w:pPr>
        <w:rPr>
          <w:i/>
        </w:rPr>
      </w:pPr>
      <w:r w:rsidRPr="00B2380D">
        <w:rPr>
          <w:i/>
        </w:rPr>
        <w:t>This step requires that the following steps have been executed:</w:t>
      </w:r>
    </w:p>
    <w:p w:rsidR="005E732F" w:rsidRPr="00B2380D" w:rsidRDefault="005E732F" w:rsidP="003F6BBC">
      <w:pPr>
        <w:numPr>
          <w:ilvl w:val="0"/>
          <w:numId w:val="44"/>
        </w:numPr>
        <w:rPr>
          <w:i/>
        </w:rPr>
      </w:pPr>
      <w:r w:rsidRPr="00B2380D">
        <w:rPr>
          <w:i/>
        </w:rPr>
        <w:fldChar w:fldCharType="begin"/>
      </w:r>
      <w:r w:rsidRPr="00B2380D">
        <w:rPr>
          <w:i/>
        </w:rPr>
        <w:instrText xml:space="preserve"> REF _Ref366429806 \h  \* MERGEFORMAT </w:instrText>
      </w:r>
      <w:r w:rsidRPr="00B2380D">
        <w:rPr>
          <w:i/>
        </w:rPr>
      </w:r>
      <w:r w:rsidRPr="00B2380D">
        <w:rPr>
          <w:i/>
        </w:rPr>
        <w:fldChar w:fldCharType="separate"/>
      </w:r>
      <w:r w:rsidRPr="00B2380D">
        <w:rPr>
          <w:i/>
        </w:rPr>
        <w:t>HLD-254035-GCP-FLOW-ICORE-100-B [Icore Data Flow into Organization MCN_GRC_SOC_SOURCE]</w:t>
      </w:r>
      <w:r w:rsidRPr="00B2380D">
        <w:rPr>
          <w:i/>
        </w:rPr>
        <w:fldChar w:fldCharType="end"/>
      </w:r>
    </w:p>
    <w:p w:rsidR="005E732F" w:rsidRPr="00B2380D" w:rsidRDefault="005E732F" w:rsidP="003F6BBC">
      <w:pPr>
        <w:numPr>
          <w:ilvl w:val="0"/>
          <w:numId w:val="44"/>
        </w:numPr>
        <w:rPr>
          <w:i/>
        </w:rPr>
      </w:pPr>
      <w:r w:rsidRPr="00B2380D">
        <w:rPr>
          <w:i/>
        </w:rPr>
        <w:fldChar w:fldCharType="begin"/>
      </w:r>
      <w:r w:rsidRPr="00B2380D">
        <w:rPr>
          <w:i/>
        </w:rPr>
        <w:instrText xml:space="preserve"> REF _Ref361048379 \h  \* MERGEFORMAT </w:instrText>
      </w:r>
      <w:r w:rsidRPr="00B2380D">
        <w:rPr>
          <w:i/>
        </w:rPr>
      </w:r>
      <w:r w:rsidRPr="00B2380D">
        <w:rPr>
          <w:i/>
        </w:rPr>
        <w:fldChar w:fldCharType="separate"/>
      </w:r>
      <w:r w:rsidRPr="00B2380D">
        <w:rPr>
          <w:i/>
        </w:rPr>
        <w:t>HLD-254035-GCP-FLOW-ICORE-104-A [Icore Data Flow into Asset PVC (Layer-3 “Network Connection”)]</w:t>
      </w:r>
      <w:r w:rsidRPr="00B2380D">
        <w:rPr>
          <w:i/>
        </w:rPr>
        <w:fldChar w:fldCharType="end"/>
      </w:r>
    </w:p>
    <w:p w:rsidR="005E732F" w:rsidRPr="00B2380D" w:rsidRDefault="005E732F" w:rsidP="003F6BBC">
      <w:pPr>
        <w:numPr>
          <w:ilvl w:val="0"/>
          <w:numId w:val="44"/>
        </w:numPr>
        <w:rPr>
          <w:i/>
        </w:rPr>
      </w:pPr>
      <w:r w:rsidRPr="00B2380D">
        <w:rPr>
          <w:i/>
        </w:rPr>
        <w:fldChar w:fldCharType="begin"/>
      </w:r>
      <w:r w:rsidRPr="00B2380D">
        <w:rPr>
          <w:i/>
        </w:rPr>
        <w:instrText xml:space="preserve"> REF _Ref361048394 \h  \* MERGEFORMAT </w:instrText>
      </w:r>
      <w:r w:rsidRPr="00B2380D">
        <w:rPr>
          <w:i/>
        </w:rPr>
      </w:r>
      <w:r w:rsidRPr="00B2380D">
        <w:rPr>
          <w:i/>
        </w:rPr>
        <w:fldChar w:fldCharType="separate"/>
      </w:r>
      <w:r w:rsidRPr="00B2380D">
        <w:rPr>
          <w:i/>
        </w:rPr>
        <w:t>HLD-254035-GCP-FLOW-ICORE-104-B [Icore Data Flow into Asset PVC (Layer-2 "Network Connection")]</w:t>
      </w:r>
      <w:r w:rsidRPr="00B2380D">
        <w:rPr>
          <w:i/>
        </w:rPr>
        <w:fldChar w:fldCharType="end"/>
      </w:r>
    </w:p>
    <w:p w:rsidR="000F6FF0" w:rsidRPr="00B2380D" w:rsidRDefault="009775A8" w:rsidP="00624777">
      <w:pPr>
        <w:numPr>
          <w:ilvl w:val="0"/>
          <w:numId w:val="44"/>
        </w:numPr>
        <w:rPr>
          <w:i/>
        </w:rPr>
      </w:pPr>
      <w:r w:rsidRPr="00B2380D">
        <w:rPr>
          <w:i/>
        </w:rPr>
        <w:fldChar w:fldCharType="begin"/>
      </w:r>
      <w:r w:rsidRPr="00B2380D">
        <w:rPr>
          <w:i/>
        </w:rPr>
        <w:instrText xml:space="preserve"> REF _Ref371534449 \h  \* MERGEFORMAT </w:instrText>
      </w:r>
      <w:r w:rsidRPr="00B2380D">
        <w:rPr>
          <w:i/>
        </w:rPr>
      </w:r>
      <w:r w:rsidRPr="00B2380D">
        <w:rPr>
          <w:i/>
        </w:rPr>
        <w:fldChar w:fldCharType="separate"/>
      </w:r>
      <w:r w:rsidRPr="00B2380D">
        <w:rPr>
          <w:i/>
        </w:rPr>
        <w:t>HLD-254035-GCP-FLOW-ICORE-104-C [Icore Data Flow into Asset PVC (“Internet VLAN” “Network Connection”)]</w:t>
      </w:r>
      <w:r w:rsidRPr="00B2380D">
        <w:rPr>
          <w:i/>
        </w:rPr>
        <w:fldChar w:fldCharType="end"/>
      </w:r>
    </w:p>
    <w:p w:rsidR="000F6FF0" w:rsidRPr="00B2380D" w:rsidRDefault="000F6FF0" w:rsidP="00624777">
      <w:pPr>
        <w:numPr>
          <w:ilvl w:val="0"/>
          <w:numId w:val="44"/>
        </w:numPr>
        <w:rPr>
          <w:i/>
        </w:rPr>
      </w:pPr>
      <w:r w:rsidRPr="00B2380D">
        <w:rPr>
          <w:i/>
        </w:rPr>
        <w:fldChar w:fldCharType="begin"/>
      </w:r>
      <w:r w:rsidRPr="00B2380D">
        <w:rPr>
          <w:i/>
        </w:rPr>
        <w:instrText xml:space="preserve"> REF _Ref441942860 \h </w:instrText>
      </w:r>
      <w:r w:rsidR="00114F82" w:rsidRPr="00B2380D">
        <w:rPr>
          <w:i/>
        </w:rPr>
        <w:instrText xml:space="preserve"> \* MERGEFORMAT </w:instrText>
      </w:r>
      <w:r w:rsidRPr="00B2380D">
        <w:rPr>
          <w:i/>
        </w:rPr>
      </w:r>
      <w:r w:rsidRPr="00B2380D">
        <w:rPr>
          <w:i/>
        </w:rPr>
        <w:fldChar w:fldCharType="separate"/>
      </w:r>
      <w:r w:rsidR="00E528A9" w:rsidRPr="00B2380D">
        <w:t>HLD-293772-CR160298</w:t>
      </w:r>
      <w:r w:rsidRPr="00B2380D">
        <w:t>-GCP-FLOW-USRP-104-D [Usrp Data Flow into Asset PVC (“Tunnel Vlan” “Network Connection”)]</w:t>
      </w:r>
      <w:r w:rsidRPr="00B2380D">
        <w:rPr>
          <w:i/>
        </w:rPr>
        <w:fldChar w:fldCharType="end"/>
      </w:r>
    </w:p>
    <w:p w:rsidR="000F6FF0" w:rsidRPr="00B2380D" w:rsidRDefault="000F6FF0" w:rsidP="00144E3B">
      <w:pPr>
        <w:rPr>
          <w:i/>
        </w:rPr>
      </w:pPr>
    </w:p>
    <w:p w:rsidR="00F276DA" w:rsidRPr="00B2380D" w:rsidRDefault="00F276DA" w:rsidP="00F276DA">
      <w:pPr>
        <w:pStyle w:val="Heading4"/>
      </w:pPr>
      <w:bookmarkStart w:id="153" w:name="_Ref458848391"/>
      <w:r w:rsidRPr="00B2380D">
        <w:t>HLD-286282-US704600-GCP-FLOW-ICORE-209-D2 [Icore Data Flow into Asset ( “Network Connection”) to Organization Billing Accounts ]</w:t>
      </w:r>
      <w:bookmarkEnd w:id="153"/>
    </w:p>
    <w:p w:rsidR="00F276DA" w:rsidRPr="00B2380D" w:rsidRDefault="00F276DA" w:rsidP="00F276DA"/>
    <w:p w:rsidR="00F276DA" w:rsidRPr="00B2380D" w:rsidRDefault="00F276DA" w:rsidP="00F276DA">
      <w:r w:rsidRPr="00B2380D">
        <w:t>Implement the following:</w:t>
      </w:r>
    </w:p>
    <w:p w:rsidR="00F276DA" w:rsidRPr="00B2380D" w:rsidRDefault="00F276DA" w:rsidP="00F276DA"/>
    <w:p w:rsidR="00F276DA" w:rsidRPr="00B2380D" w:rsidRDefault="00F276DA" w:rsidP="00F276DA">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F276DA" w:rsidRPr="00B2380D" w:rsidRDefault="00F276DA" w:rsidP="00F276DA"/>
    <w:p w:rsidR="00F276DA" w:rsidRPr="00B2380D" w:rsidRDefault="00F276DA" w:rsidP="00F276DA">
      <w:pPr>
        <w:rPr>
          <w:color w:val="FF0000"/>
        </w:rPr>
      </w:pPr>
      <w:r w:rsidRPr="00B2380D">
        <w:rPr>
          <w:color w:val="FF0000"/>
        </w:rPr>
        <w:t xml:space="preserve">NOTE that here more than one association record (having </w:t>
      </w:r>
      <w:r w:rsidR="00894E63" w:rsidRPr="00B2380D">
        <w:rPr>
          <w:color w:val="FF0000"/>
        </w:rPr>
        <w:t>different “ACCT_TYPE_CD</w:t>
      </w:r>
      <w:r w:rsidRPr="00B2380D">
        <w:rPr>
          <w:color w:val="FF0000"/>
        </w:rPr>
        <w:t>” values) may be possible !</w:t>
      </w:r>
    </w:p>
    <w:p w:rsidR="00304236" w:rsidRPr="00B2380D" w:rsidRDefault="00304236" w:rsidP="00304236">
      <w:r w:rsidRPr="00B2380D">
        <w:t>Note: only load association for acct_type_cd = ‘AS’</w:t>
      </w:r>
      <w:r w:rsidR="00CE256D" w:rsidRPr="00B2380D">
        <w:t>, or ‘AM’ --- ticket 223595795</w:t>
      </w:r>
    </w:p>
    <w:p w:rsidR="00F276DA" w:rsidRPr="00B2380D" w:rsidRDefault="00F276DA" w:rsidP="00F276DA"/>
    <w:tbl>
      <w:tblPr>
        <w:tblW w:w="10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888"/>
        <w:gridCol w:w="2340"/>
        <w:gridCol w:w="4770"/>
      </w:tblGrid>
      <w:tr w:rsidR="00F276DA" w:rsidRPr="00B2380D" w:rsidTr="0078651F">
        <w:tc>
          <w:tcPr>
            <w:tcW w:w="3888" w:type="dxa"/>
          </w:tcPr>
          <w:p w:rsidR="00F276DA" w:rsidRPr="00B2380D" w:rsidRDefault="00F276DA" w:rsidP="0078651F">
            <w:pPr>
              <w:rPr>
                <w:b/>
              </w:rPr>
            </w:pPr>
            <w:r w:rsidRPr="00B2380D">
              <w:rPr>
                <w:b/>
              </w:rPr>
              <w:t>Icore table.column</w:t>
            </w:r>
          </w:p>
        </w:tc>
        <w:tc>
          <w:tcPr>
            <w:tcW w:w="2340" w:type="dxa"/>
          </w:tcPr>
          <w:p w:rsidR="00F276DA" w:rsidRPr="00B2380D" w:rsidRDefault="00F276DA" w:rsidP="0078651F">
            <w:pPr>
              <w:rPr>
                <w:b/>
              </w:rPr>
            </w:pPr>
            <w:r w:rsidRPr="00B2380D">
              <w:rPr>
                <w:b/>
              </w:rPr>
              <w:t>GDB ASSOCIATION column</w:t>
            </w:r>
          </w:p>
        </w:tc>
        <w:tc>
          <w:tcPr>
            <w:tcW w:w="4770" w:type="dxa"/>
          </w:tcPr>
          <w:p w:rsidR="00F276DA" w:rsidRPr="00B2380D" w:rsidRDefault="00F276DA" w:rsidP="0078651F">
            <w:pPr>
              <w:rPr>
                <w:b/>
              </w:rPr>
            </w:pPr>
            <w:r w:rsidRPr="00B2380D">
              <w:rPr>
                <w:b/>
              </w:rPr>
              <w:t>Processing comment</w:t>
            </w:r>
          </w:p>
        </w:tc>
      </w:tr>
      <w:tr w:rsidR="00F276DA" w:rsidRPr="00B2380D" w:rsidTr="0078651F">
        <w:tc>
          <w:tcPr>
            <w:tcW w:w="3888" w:type="dxa"/>
          </w:tcPr>
          <w:p w:rsidR="00F276DA" w:rsidRPr="00B2380D" w:rsidRDefault="00F276DA" w:rsidP="0078651F">
            <w:r w:rsidRPr="00B2380D">
              <w:t>-</w:t>
            </w:r>
          </w:p>
        </w:tc>
        <w:tc>
          <w:tcPr>
            <w:tcW w:w="2340" w:type="dxa"/>
          </w:tcPr>
          <w:p w:rsidR="00F276DA" w:rsidRPr="00B2380D" w:rsidRDefault="00F276DA" w:rsidP="0078651F">
            <w:r w:rsidRPr="00B2380D">
              <w:t>id_change_tracking</w:t>
            </w:r>
          </w:p>
        </w:tc>
        <w:tc>
          <w:tcPr>
            <w:tcW w:w="4770" w:type="dxa"/>
          </w:tcPr>
          <w:p w:rsidR="00F276DA" w:rsidRPr="00B2380D" w:rsidRDefault="00F276DA" w:rsidP="0078651F">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F276DA" w:rsidRPr="00B2380D" w:rsidTr="0078651F">
        <w:tc>
          <w:tcPr>
            <w:tcW w:w="3888" w:type="dxa"/>
          </w:tcPr>
          <w:p w:rsidR="00F276DA" w:rsidRPr="00B2380D" w:rsidRDefault="00F276DA" w:rsidP="0078651F">
            <w:r w:rsidRPr="00B2380D">
              <w:t>-</w:t>
            </w:r>
          </w:p>
        </w:tc>
        <w:tc>
          <w:tcPr>
            <w:tcW w:w="2340" w:type="dxa"/>
          </w:tcPr>
          <w:p w:rsidR="00F276DA" w:rsidRPr="00B2380D" w:rsidRDefault="00F276DA" w:rsidP="0078651F">
            <w:r w:rsidRPr="00B2380D">
              <w:t>is_read_only</w:t>
            </w:r>
          </w:p>
        </w:tc>
        <w:tc>
          <w:tcPr>
            <w:tcW w:w="4770" w:type="dxa"/>
          </w:tcPr>
          <w:p w:rsidR="00F276DA" w:rsidRPr="00B2380D" w:rsidRDefault="00F276DA" w:rsidP="0078651F">
            <w:r w:rsidRPr="00B2380D">
              <w:t>‘Y’</w:t>
            </w:r>
          </w:p>
        </w:tc>
      </w:tr>
      <w:tr w:rsidR="00F276DA" w:rsidRPr="00B2380D" w:rsidTr="0078651F">
        <w:tc>
          <w:tcPr>
            <w:tcW w:w="3888" w:type="dxa"/>
          </w:tcPr>
          <w:p w:rsidR="00F276DA" w:rsidRPr="00B2380D" w:rsidRDefault="00F276DA" w:rsidP="0078651F">
            <w:r w:rsidRPr="00B2380D">
              <w:t>-</w:t>
            </w:r>
          </w:p>
        </w:tc>
        <w:tc>
          <w:tcPr>
            <w:tcW w:w="2340" w:type="dxa"/>
          </w:tcPr>
          <w:p w:rsidR="00F276DA" w:rsidRPr="00B2380D" w:rsidRDefault="00F276DA" w:rsidP="0078651F">
            <w:r w:rsidRPr="00B2380D">
              <w:t>Id_role_notation</w:t>
            </w:r>
          </w:p>
        </w:tc>
        <w:tc>
          <w:tcPr>
            <w:tcW w:w="4770" w:type="dxa"/>
          </w:tcPr>
          <w:p w:rsidR="00F276DA" w:rsidRPr="00B2380D" w:rsidRDefault="00F276DA" w:rsidP="0078651F">
            <w:r w:rsidRPr="00B2380D">
              <w:t>NULL</w:t>
            </w:r>
          </w:p>
        </w:tc>
      </w:tr>
      <w:tr w:rsidR="002D2C33" w:rsidRPr="00B2380D" w:rsidTr="0078651F">
        <w:tc>
          <w:tcPr>
            <w:tcW w:w="3888" w:type="dxa"/>
          </w:tcPr>
          <w:p w:rsidR="002D2C33" w:rsidRPr="00B2380D" w:rsidRDefault="002D2C33" w:rsidP="002D2C33">
            <w:r w:rsidRPr="00B2380D">
              <w:t>-</w:t>
            </w:r>
          </w:p>
        </w:tc>
        <w:tc>
          <w:tcPr>
            <w:tcW w:w="2340" w:type="dxa"/>
          </w:tcPr>
          <w:p w:rsidR="002D2C33" w:rsidRPr="00B2380D" w:rsidRDefault="002D2C33" w:rsidP="002D2C33">
            <w:r w:rsidRPr="00B2380D">
              <w:t>Id_association_type</w:t>
            </w:r>
          </w:p>
        </w:tc>
        <w:tc>
          <w:tcPr>
            <w:tcW w:w="4770" w:type="dxa"/>
          </w:tcPr>
          <w:p w:rsidR="002D2C33" w:rsidRPr="00B2380D" w:rsidRDefault="002D2C33" w:rsidP="002D2C33">
            <w:r w:rsidRPr="00B2380D">
              <w:t>Referencing ASSOCIATION_TYPE.id which represents:</w:t>
            </w:r>
          </w:p>
          <w:p w:rsidR="002D2C33" w:rsidRPr="00B2380D" w:rsidRDefault="002D2C33" w:rsidP="002D2C33">
            <w:r w:rsidRPr="00B2380D">
              <w:t>OBJECT_TYPE_WHAT ‘</w:t>
            </w:r>
            <w:r w:rsidRPr="00B2380D">
              <w:rPr>
                <w:b/>
              </w:rPr>
              <w:t>ASSET</w:t>
            </w:r>
            <w:r w:rsidRPr="00B2380D">
              <w:t>’, OBJECT_TYPE_TO ‘</w:t>
            </w:r>
            <w:r w:rsidRPr="00B2380D">
              <w:rPr>
                <w:b/>
              </w:rPr>
              <w:t>ORGANIZATION’</w:t>
            </w:r>
            <w:r w:rsidRPr="00B2380D">
              <w:t xml:space="preserve">, ROLE with FUNCTION_TYPE </w:t>
            </w:r>
            <w:r w:rsidRPr="00B2380D">
              <w:rPr>
                <w:strike/>
              </w:rPr>
              <w:t>‘</w:t>
            </w:r>
            <w:r w:rsidRPr="00B2380D">
              <w:rPr>
                <w:b/>
                <w:strike/>
              </w:rPr>
              <w:t>BILLED_BY</w:t>
            </w:r>
            <w:r w:rsidRPr="00B2380D">
              <w:rPr>
                <w:strike/>
              </w:rPr>
              <w:t>’ (ACCT_TYPE_CD is not ‘AS’), or</w:t>
            </w:r>
            <w:r w:rsidRPr="00B2380D">
              <w:t xml:space="preserve"> ‘</w:t>
            </w:r>
            <w:r w:rsidRPr="00B2380D">
              <w:rPr>
                <w:b/>
              </w:rPr>
              <w:t>CONTRACTED_BY</w:t>
            </w:r>
            <w:r w:rsidRPr="00B2380D">
              <w:t xml:space="preserve">’ </w:t>
            </w:r>
            <w:r w:rsidRPr="00B2380D">
              <w:rPr>
                <w:strike/>
              </w:rPr>
              <w:t>(ACCT_TYPE_CD is ‘AS’)</w:t>
            </w:r>
            <w:r w:rsidRPr="00B2380D">
              <w:t xml:space="preserve"> and FUNCTION_ROLE NULL</w:t>
            </w:r>
          </w:p>
        </w:tc>
      </w:tr>
      <w:tr w:rsidR="00F276DA" w:rsidRPr="00B2380D" w:rsidTr="0078651F">
        <w:tc>
          <w:tcPr>
            <w:tcW w:w="3888" w:type="dxa"/>
          </w:tcPr>
          <w:p w:rsidR="00F276DA" w:rsidRPr="00B2380D" w:rsidRDefault="00F276DA" w:rsidP="0078651F">
            <w:pPr>
              <w:rPr>
                <w:b/>
              </w:rPr>
            </w:pPr>
            <w:r w:rsidRPr="00B2380D">
              <w:rPr>
                <w:b/>
              </w:rPr>
              <w:t>(1) “Layer-3” and “Layer-2” Network Connections:</w:t>
            </w:r>
          </w:p>
          <w:p w:rsidR="00F276DA" w:rsidRPr="00B2380D" w:rsidRDefault="00F276DA" w:rsidP="0078651F"/>
          <w:p w:rsidR="00F276DA" w:rsidRPr="00B2380D" w:rsidRDefault="00F276DA" w:rsidP="0078651F">
            <w:r w:rsidRPr="00B2380D">
              <w:lastRenderedPageBreak/>
              <w:t>NETWORK_CONNECTION.pvc_id +</w:t>
            </w:r>
            <w:r w:rsidRPr="00B2380D">
              <w:br/>
              <w:t>NETWORK_CONNECTION.site_id;</w:t>
            </w:r>
          </w:p>
          <w:p w:rsidR="00F276DA" w:rsidRPr="00B2380D" w:rsidRDefault="00F276DA" w:rsidP="0078651F"/>
          <w:p w:rsidR="00F276DA" w:rsidRPr="00B2380D" w:rsidRDefault="00F276DA" w:rsidP="0078651F"/>
          <w:p w:rsidR="00F276DA" w:rsidRPr="00B2380D" w:rsidRDefault="00F276DA" w:rsidP="0078651F">
            <w:pPr>
              <w:rPr>
                <w:b/>
              </w:rPr>
            </w:pPr>
            <w:r w:rsidRPr="00B2380D">
              <w:rPr>
                <w:b/>
              </w:rPr>
              <w:t>(2) “Internet VLAN” Network Connections:</w:t>
            </w:r>
          </w:p>
          <w:p w:rsidR="00F276DA" w:rsidRPr="00B2380D" w:rsidRDefault="00F276DA" w:rsidP="0078651F"/>
          <w:p w:rsidR="00F276DA" w:rsidRPr="00B2380D" w:rsidRDefault="00F276DA" w:rsidP="0078651F">
            <w:r w:rsidRPr="00B2380D">
              <w:t>NETWORK_CONNECTION_INET_VLAN.vpn_id +</w:t>
            </w:r>
            <w:r w:rsidRPr="00B2380D">
              <w:br/>
              <w:t>NETWORK_CONNECTION_INET_VLAN.pvc_id +</w:t>
            </w:r>
            <w:r w:rsidRPr="00B2380D">
              <w:br/>
              <w:t>NETWORK_CONNECTION_INET_VLAN.site_id;</w:t>
            </w:r>
          </w:p>
          <w:p w:rsidR="00361219" w:rsidRPr="00B2380D" w:rsidRDefault="00361219" w:rsidP="0078651F"/>
          <w:p w:rsidR="00F276DA" w:rsidRPr="00B2380D" w:rsidRDefault="00F276DA" w:rsidP="0078651F">
            <w:pPr>
              <w:rPr>
                <w:b/>
              </w:rPr>
            </w:pPr>
            <w:r w:rsidRPr="00B2380D">
              <w:rPr>
                <w:b/>
              </w:rPr>
              <w:t>(3) “Tunnel VLAN” Network Connections:</w:t>
            </w:r>
          </w:p>
          <w:p w:rsidR="00F276DA" w:rsidRPr="00B2380D" w:rsidRDefault="00F276DA" w:rsidP="0078651F">
            <w:r w:rsidRPr="00B2380D">
              <w:t>usrp.tunnel_vlan_vw.icore_pvc_id</w:t>
            </w:r>
          </w:p>
          <w:p w:rsidR="00F276DA" w:rsidRPr="00B2380D" w:rsidRDefault="00361219" w:rsidP="0078651F">
            <w:r w:rsidRPr="00B2380D">
              <w:t>&lt;293772-CR160298&gt;</w:t>
            </w:r>
          </w:p>
          <w:p w:rsidR="00F276DA" w:rsidRPr="00B2380D" w:rsidRDefault="00F276DA" w:rsidP="0078651F"/>
        </w:tc>
        <w:tc>
          <w:tcPr>
            <w:tcW w:w="2340" w:type="dxa"/>
          </w:tcPr>
          <w:p w:rsidR="00F276DA" w:rsidRPr="00B2380D" w:rsidRDefault="00F276DA" w:rsidP="0078651F">
            <w:r w:rsidRPr="00B2380D">
              <w:lastRenderedPageBreak/>
              <w:t>Id_object_what [via Enterprise Key Translation]</w:t>
            </w:r>
          </w:p>
        </w:tc>
        <w:tc>
          <w:tcPr>
            <w:tcW w:w="4770" w:type="dxa"/>
          </w:tcPr>
          <w:p w:rsidR="00F276DA" w:rsidRPr="00B2380D" w:rsidRDefault="00F276DA" w:rsidP="0078651F">
            <w:r w:rsidRPr="00B2380D">
              <w:t>Use SOURCE_KEY.id which populated the respective ASSET.id</w:t>
            </w:r>
          </w:p>
          <w:p w:rsidR="00F276DA" w:rsidRPr="00B2380D" w:rsidRDefault="00F276DA" w:rsidP="0078651F"/>
          <w:p w:rsidR="00F276DA" w:rsidRPr="00B2380D" w:rsidRDefault="00F276DA" w:rsidP="0078651F">
            <w:r w:rsidRPr="00B2380D">
              <w:lastRenderedPageBreak/>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F276DA" w:rsidRPr="00B2380D" w:rsidRDefault="00F276DA" w:rsidP="0078651F"/>
        </w:tc>
      </w:tr>
      <w:tr w:rsidR="00F276DA" w:rsidRPr="00B2380D" w:rsidTr="0078651F">
        <w:tc>
          <w:tcPr>
            <w:tcW w:w="3888" w:type="dxa"/>
          </w:tcPr>
          <w:p w:rsidR="00F276DA" w:rsidRPr="00B2380D" w:rsidRDefault="006E1944" w:rsidP="0078651F">
            <w:r w:rsidRPr="00B2380D">
              <w:lastRenderedPageBreak/>
              <w:t xml:space="preserve">GDB_BILLING_ACCOUNT.account_key </w:t>
            </w:r>
            <w:r w:rsidR="00F276DA" w:rsidRPr="00B2380D">
              <w:t>(via database traversal given below)</w:t>
            </w:r>
          </w:p>
        </w:tc>
        <w:tc>
          <w:tcPr>
            <w:tcW w:w="2340" w:type="dxa"/>
          </w:tcPr>
          <w:p w:rsidR="00F276DA" w:rsidRPr="00B2380D" w:rsidRDefault="00F276DA">
            <w:r w:rsidRPr="00B2380D">
              <w:t xml:space="preserve">Id_object_to [via Enterprise Key Translation </w:t>
            </w:r>
            <w:r w:rsidR="006E1944" w:rsidRPr="00B2380D">
              <w:t>]</w:t>
            </w:r>
          </w:p>
        </w:tc>
        <w:tc>
          <w:tcPr>
            <w:tcW w:w="4770" w:type="dxa"/>
          </w:tcPr>
          <w:p w:rsidR="00F276DA" w:rsidRPr="00B2380D" w:rsidRDefault="00F276DA" w:rsidP="0078651F">
            <w:r w:rsidRPr="00B2380D">
              <w:t>Use SOURCE_KEY.id which populated the respective ORGANIZATION.id</w:t>
            </w:r>
          </w:p>
          <w:p w:rsidR="00F276DA" w:rsidRPr="00B2380D" w:rsidRDefault="00F276DA" w:rsidP="0078651F"/>
          <w:p w:rsidR="00F276DA" w:rsidRPr="00B2380D" w:rsidRDefault="00F276DA" w:rsidP="0078651F">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F276DA" w:rsidRPr="00B2380D" w:rsidTr="0078651F">
        <w:tc>
          <w:tcPr>
            <w:tcW w:w="3888" w:type="dxa"/>
          </w:tcPr>
          <w:p w:rsidR="00F276DA" w:rsidRPr="00B2380D" w:rsidRDefault="00F276DA" w:rsidP="0078651F">
            <w:pPr>
              <w:rPr>
                <w:b/>
              </w:rPr>
            </w:pPr>
            <w:r w:rsidRPr="00B2380D">
              <w:rPr>
                <w:b/>
              </w:rPr>
              <w:t>(1) “Layer-3” and “Layer-2” Network Connections:</w:t>
            </w:r>
          </w:p>
          <w:p w:rsidR="00F276DA" w:rsidRPr="00B2380D" w:rsidRDefault="00F276DA" w:rsidP="0078651F"/>
          <w:p w:rsidR="00F276DA" w:rsidRPr="00B2380D" w:rsidRDefault="00F276DA" w:rsidP="0078651F">
            <w:r w:rsidRPr="00B2380D">
              <w:t>NETWORK_CONNECTION.pvc_id +</w:t>
            </w:r>
            <w:r w:rsidRPr="00B2380D">
              <w:br/>
              <w:t>NETWORK_CONNECTION.site_id;</w:t>
            </w:r>
          </w:p>
          <w:p w:rsidR="00F276DA" w:rsidRPr="00B2380D" w:rsidRDefault="00F276DA" w:rsidP="0078651F"/>
          <w:p w:rsidR="00F276DA" w:rsidRPr="00B2380D" w:rsidRDefault="00F276DA" w:rsidP="0078651F"/>
          <w:p w:rsidR="00F276DA" w:rsidRPr="00B2380D" w:rsidRDefault="00F276DA" w:rsidP="0078651F">
            <w:pPr>
              <w:rPr>
                <w:b/>
              </w:rPr>
            </w:pPr>
            <w:r w:rsidRPr="00B2380D">
              <w:rPr>
                <w:b/>
              </w:rPr>
              <w:t>(2) “Internet VLAN” Network Connections:</w:t>
            </w:r>
          </w:p>
          <w:p w:rsidR="00F276DA" w:rsidRPr="00B2380D" w:rsidRDefault="00F276DA" w:rsidP="0078651F"/>
          <w:p w:rsidR="00F276DA" w:rsidRPr="00B2380D" w:rsidRDefault="00F276DA" w:rsidP="0078651F">
            <w:r w:rsidRPr="00B2380D">
              <w:t>NETWORK_CONNECTION_INET_VLAN.vpn_id +</w:t>
            </w:r>
            <w:r w:rsidRPr="00B2380D">
              <w:br/>
              <w:t>NETWORK_CONNECTION_INET_VLAN.pvc_id +</w:t>
            </w:r>
            <w:r w:rsidRPr="00B2380D">
              <w:br/>
              <w:t>NETWORK_CONNECTION_INET_VLAN.site_id;</w:t>
            </w:r>
          </w:p>
          <w:p w:rsidR="00F276DA" w:rsidRPr="00B2380D" w:rsidRDefault="00F276DA" w:rsidP="0078651F"/>
          <w:p w:rsidR="00F276DA" w:rsidRPr="00B2380D" w:rsidRDefault="00F276DA" w:rsidP="0078651F">
            <w:pPr>
              <w:rPr>
                <w:b/>
              </w:rPr>
            </w:pPr>
            <w:r w:rsidRPr="00B2380D">
              <w:rPr>
                <w:b/>
              </w:rPr>
              <w:t>(3) “Tunnel VLAN” Network Connections:</w:t>
            </w:r>
          </w:p>
          <w:p w:rsidR="00F276DA" w:rsidRPr="00B2380D" w:rsidRDefault="00F276DA" w:rsidP="0078651F">
            <w:r w:rsidRPr="00B2380D">
              <w:t>usrp.tunnel_vlan_vw.icore_pvc_id</w:t>
            </w:r>
          </w:p>
          <w:p w:rsidR="00F276DA" w:rsidRPr="00B2380D" w:rsidRDefault="00361219" w:rsidP="0078651F">
            <w:pPr>
              <w:rPr>
                <w:strike/>
              </w:rPr>
            </w:pPr>
            <w:r w:rsidRPr="00B2380D">
              <w:t>&lt;293772-CR160298&gt;</w:t>
            </w:r>
          </w:p>
          <w:p w:rsidR="00F276DA" w:rsidRPr="00B2380D" w:rsidRDefault="00F276DA" w:rsidP="0078651F"/>
        </w:tc>
        <w:tc>
          <w:tcPr>
            <w:tcW w:w="2340" w:type="dxa"/>
          </w:tcPr>
          <w:p w:rsidR="00F276DA" w:rsidRPr="00B2380D" w:rsidRDefault="00F276DA" w:rsidP="0078651F">
            <w:r w:rsidRPr="00B2380D">
              <w:t>Id_source_key [via Enterprise Key Translation]</w:t>
            </w:r>
          </w:p>
        </w:tc>
        <w:tc>
          <w:tcPr>
            <w:tcW w:w="4770" w:type="dxa"/>
          </w:tcPr>
          <w:p w:rsidR="00F276DA" w:rsidRPr="00B2380D" w:rsidRDefault="00F276DA" w:rsidP="0078651F">
            <w:r w:rsidRPr="00B2380D">
              <w:t>Use SOURCE_KEY.id which populated the respective ASSET.id</w:t>
            </w:r>
          </w:p>
          <w:p w:rsidR="00F276DA" w:rsidRPr="00B2380D" w:rsidRDefault="00F276DA" w:rsidP="0078651F">
            <w:pPr>
              <w:rPr>
                <w:strike/>
              </w:rPr>
            </w:pPr>
          </w:p>
          <w:p w:rsidR="00F276DA" w:rsidRPr="00B2380D" w:rsidRDefault="00F276DA" w:rsidP="0078651F">
            <w:pPr>
              <w:rPr>
                <w:strike/>
              </w:rPr>
            </w:pPr>
            <w:r w:rsidRPr="00B2380D">
              <w:rPr>
                <w:strike/>
              </w:rPr>
              <w:br/>
            </w:r>
          </w:p>
          <w:p w:rsidR="00F276DA" w:rsidRPr="00B2380D" w:rsidRDefault="00F276DA" w:rsidP="0078651F"/>
        </w:tc>
      </w:tr>
      <w:tr w:rsidR="00F276DA" w:rsidRPr="00B2380D" w:rsidTr="0078651F">
        <w:tc>
          <w:tcPr>
            <w:tcW w:w="3888" w:type="dxa"/>
          </w:tcPr>
          <w:p w:rsidR="00F276DA" w:rsidRPr="00B2380D" w:rsidRDefault="00F276DA" w:rsidP="0078651F">
            <w:r w:rsidRPr="00B2380D">
              <w:lastRenderedPageBreak/>
              <w:t>-</w:t>
            </w:r>
          </w:p>
        </w:tc>
        <w:tc>
          <w:tcPr>
            <w:tcW w:w="2340" w:type="dxa"/>
          </w:tcPr>
          <w:p w:rsidR="00F276DA" w:rsidRPr="00B2380D" w:rsidRDefault="00F276DA" w:rsidP="0078651F">
            <w:r w:rsidRPr="00B2380D">
              <w:t>Gdb_internal_flags</w:t>
            </w:r>
          </w:p>
        </w:tc>
        <w:tc>
          <w:tcPr>
            <w:tcW w:w="4770" w:type="dxa"/>
          </w:tcPr>
          <w:p w:rsidR="00F276DA" w:rsidRPr="00B2380D" w:rsidRDefault="00F276DA" w:rsidP="0078651F">
            <w:r w:rsidRPr="00B2380D">
              <w:t>NULL</w:t>
            </w:r>
          </w:p>
        </w:tc>
      </w:tr>
    </w:tbl>
    <w:p w:rsidR="00F276DA" w:rsidRPr="00B2380D" w:rsidRDefault="00F276DA" w:rsidP="00F276DA"/>
    <w:p w:rsidR="00F276DA" w:rsidRPr="00B2380D" w:rsidRDefault="00F276DA" w:rsidP="00F276DA"/>
    <w:p w:rsidR="00F276DA" w:rsidRPr="00B2380D" w:rsidRDefault="00F276DA" w:rsidP="00F276DA">
      <w:r w:rsidRPr="00B2380D">
        <w:t>Database traversals (from “NETWORK_CONNECTION”):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4338"/>
      </w:tblGrid>
      <w:tr w:rsidR="00F276DA" w:rsidRPr="00B2380D" w:rsidTr="0078651F">
        <w:tc>
          <w:tcPr>
            <w:tcW w:w="5238" w:type="dxa"/>
          </w:tcPr>
          <w:p w:rsidR="00F276DA" w:rsidRPr="00B2380D" w:rsidRDefault="00F276DA" w:rsidP="0078651F">
            <w:pPr>
              <w:rPr>
                <w:b/>
              </w:rPr>
            </w:pPr>
            <w:r w:rsidRPr="00B2380D">
              <w:rPr>
                <w:b/>
              </w:rPr>
              <w:t>From table.column</w:t>
            </w:r>
          </w:p>
        </w:tc>
        <w:tc>
          <w:tcPr>
            <w:tcW w:w="4338" w:type="dxa"/>
          </w:tcPr>
          <w:p w:rsidR="00F276DA" w:rsidRPr="00B2380D" w:rsidRDefault="00F276DA" w:rsidP="0078651F">
            <w:pPr>
              <w:rPr>
                <w:b/>
              </w:rPr>
            </w:pPr>
            <w:r w:rsidRPr="00B2380D">
              <w:rPr>
                <w:b/>
              </w:rPr>
              <w:t>To table.column</w:t>
            </w:r>
          </w:p>
        </w:tc>
      </w:tr>
      <w:tr w:rsidR="00F276DA" w:rsidRPr="00B2380D" w:rsidTr="0078651F">
        <w:tc>
          <w:tcPr>
            <w:tcW w:w="5238" w:type="dxa"/>
          </w:tcPr>
          <w:p w:rsidR="00F276DA" w:rsidRPr="00B2380D" w:rsidRDefault="00F276DA" w:rsidP="0078651F">
            <w:r w:rsidRPr="00B2380D">
              <w:t>NETWORK_CONNECTION.site_id</w:t>
            </w:r>
          </w:p>
        </w:tc>
        <w:tc>
          <w:tcPr>
            <w:tcW w:w="4338" w:type="dxa"/>
          </w:tcPr>
          <w:p w:rsidR="00F276DA" w:rsidRPr="00B2380D" w:rsidRDefault="00C24B30" w:rsidP="0078651F">
            <w:r w:rsidRPr="00B2380D">
              <w:t>SITE2BILLING_ACCOUNT</w:t>
            </w:r>
            <w:r w:rsidR="00F276DA" w:rsidRPr="00B2380D">
              <w:t>.</w:t>
            </w:r>
            <w:r w:rsidRPr="00B2380D">
              <w:t>icore_</w:t>
            </w:r>
            <w:r w:rsidR="00F276DA" w:rsidRPr="00B2380D">
              <w:t>site_id</w:t>
            </w:r>
          </w:p>
        </w:tc>
      </w:tr>
      <w:tr w:rsidR="00F276DA" w:rsidRPr="00B2380D" w:rsidTr="0078651F">
        <w:tc>
          <w:tcPr>
            <w:tcW w:w="5238" w:type="dxa"/>
          </w:tcPr>
          <w:p w:rsidR="00F276DA" w:rsidRPr="00B2380D" w:rsidRDefault="00C24B30" w:rsidP="0078651F">
            <w:r w:rsidRPr="00B2380D">
              <w:t>SITE2BILLING_ACCOUNT</w:t>
            </w:r>
            <w:r w:rsidR="00F276DA" w:rsidRPr="00B2380D">
              <w:t>.</w:t>
            </w:r>
            <w:r w:rsidRPr="00B2380D">
              <w:t>account_key</w:t>
            </w:r>
          </w:p>
        </w:tc>
        <w:tc>
          <w:tcPr>
            <w:tcW w:w="4338" w:type="dxa"/>
          </w:tcPr>
          <w:p w:rsidR="00F276DA" w:rsidRPr="00B2380D" w:rsidRDefault="00E365E4" w:rsidP="0078651F">
            <w:r w:rsidRPr="00B2380D">
              <w:t>GDB_BILLING_ACCOUNT.account_key</w:t>
            </w:r>
          </w:p>
        </w:tc>
      </w:tr>
    </w:tbl>
    <w:p w:rsidR="00F276DA" w:rsidRPr="00B2380D" w:rsidRDefault="00F276DA" w:rsidP="00F276DA"/>
    <w:p w:rsidR="00F276DA" w:rsidRPr="00B2380D" w:rsidRDefault="00F276DA" w:rsidP="00F276DA"/>
    <w:p w:rsidR="00F276DA" w:rsidRPr="00B2380D" w:rsidRDefault="00F276DA" w:rsidP="00F276DA">
      <w:r w:rsidRPr="00B2380D">
        <w:t>Database traversals (from “NETWORK_CONNECTION_INET_VLAN”):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4338"/>
      </w:tblGrid>
      <w:tr w:rsidR="00F276DA" w:rsidRPr="00B2380D" w:rsidTr="0078651F">
        <w:tc>
          <w:tcPr>
            <w:tcW w:w="5238" w:type="dxa"/>
          </w:tcPr>
          <w:p w:rsidR="00F276DA" w:rsidRPr="00B2380D" w:rsidRDefault="00F276DA" w:rsidP="0078651F">
            <w:pPr>
              <w:rPr>
                <w:b/>
              </w:rPr>
            </w:pPr>
            <w:r w:rsidRPr="00B2380D">
              <w:rPr>
                <w:b/>
              </w:rPr>
              <w:t>From table.column</w:t>
            </w:r>
          </w:p>
        </w:tc>
        <w:tc>
          <w:tcPr>
            <w:tcW w:w="4338" w:type="dxa"/>
          </w:tcPr>
          <w:p w:rsidR="00F276DA" w:rsidRPr="00B2380D" w:rsidRDefault="00F276DA" w:rsidP="0078651F">
            <w:pPr>
              <w:rPr>
                <w:b/>
              </w:rPr>
            </w:pPr>
            <w:r w:rsidRPr="00B2380D">
              <w:rPr>
                <w:b/>
              </w:rPr>
              <w:t>To table.column</w:t>
            </w:r>
          </w:p>
        </w:tc>
      </w:tr>
      <w:tr w:rsidR="006E1944" w:rsidRPr="00B2380D" w:rsidTr="0078651F">
        <w:tc>
          <w:tcPr>
            <w:tcW w:w="5238" w:type="dxa"/>
          </w:tcPr>
          <w:p w:rsidR="006E1944" w:rsidRPr="00B2380D" w:rsidRDefault="006E1944" w:rsidP="006E1944">
            <w:r w:rsidRPr="00B2380D">
              <w:t>NETWORK_CONNECTION_INET_VLAN.site_id</w:t>
            </w:r>
          </w:p>
        </w:tc>
        <w:tc>
          <w:tcPr>
            <w:tcW w:w="4338" w:type="dxa"/>
          </w:tcPr>
          <w:p w:rsidR="006E1944" w:rsidRPr="00B2380D" w:rsidRDefault="006E1944" w:rsidP="006E1944">
            <w:r w:rsidRPr="00B2380D">
              <w:t>SITE2BILLING_ACCOUNT.icore_site_id</w:t>
            </w:r>
          </w:p>
        </w:tc>
      </w:tr>
      <w:tr w:rsidR="006E1944" w:rsidRPr="00B2380D" w:rsidTr="0078651F">
        <w:tc>
          <w:tcPr>
            <w:tcW w:w="5238" w:type="dxa"/>
          </w:tcPr>
          <w:p w:rsidR="006E1944" w:rsidRPr="00B2380D" w:rsidRDefault="006E1944" w:rsidP="006E1944">
            <w:r w:rsidRPr="00B2380D">
              <w:t>SITE2BILLING_ACCOUNT.account_key</w:t>
            </w:r>
          </w:p>
        </w:tc>
        <w:tc>
          <w:tcPr>
            <w:tcW w:w="4338" w:type="dxa"/>
          </w:tcPr>
          <w:p w:rsidR="006E1944" w:rsidRPr="00B2380D" w:rsidRDefault="006E1944" w:rsidP="006E1944">
            <w:r w:rsidRPr="00B2380D">
              <w:t>GDB_BILLING_ACCOUNT.account_key</w:t>
            </w:r>
          </w:p>
        </w:tc>
      </w:tr>
    </w:tbl>
    <w:p w:rsidR="00F276DA" w:rsidRPr="00B2380D" w:rsidRDefault="00F276DA" w:rsidP="00144E3B">
      <w:pPr>
        <w:rPr>
          <w:i/>
        </w:rPr>
      </w:pPr>
    </w:p>
    <w:p w:rsidR="006E1944" w:rsidRPr="00B2380D" w:rsidRDefault="006E1944" w:rsidP="006E1944">
      <w:r w:rsidRPr="00B2380D">
        <w:t>Database traversals (from “TUNNEL_VLAN_VW”):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4338"/>
      </w:tblGrid>
      <w:tr w:rsidR="006E1944" w:rsidRPr="00B2380D" w:rsidTr="00443323">
        <w:tc>
          <w:tcPr>
            <w:tcW w:w="5238" w:type="dxa"/>
          </w:tcPr>
          <w:p w:rsidR="006E1944" w:rsidRPr="00B2380D" w:rsidRDefault="006E1944" w:rsidP="00443323">
            <w:pPr>
              <w:rPr>
                <w:b/>
              </w:rPr>
            </w:pPr>
            <w:r w:rsidRPr="00B2380D">
              <w:rPr>
                <w:b/>
              </w:rPr>
              <w:t>From table.column</w:t>
            </w:r>
          </w:p>
        </w:tc>
        <w:tc>
          <w:tcPr>
            <w:tcW w:w="4338" w:type="dxa"/>
          </w:tcPr>
          <w:p w:rsidR="006E1944" w:rsidRPr="00B2380D" w:rsidRDefault="006E1944" w:rsidP="00443323">
            <w:pPr>
              <w:rPr>
                <w:b/>
              </w:rPr>
            </w:pPr>
            <w:r w:rsidRPr="00B2380D">
              <w:rPr>
                <w:b/>
              </w:rPr>
              <w:t>To table.column</w:t>
            </w:r>
          </w:p>
        </w:tc>
      </w:tr>
      <w:tr w:rsidR="006E1944" w:rsidRPr="00B2380D" w:rsidTr="00443323">
        <w:tc>
          <w:tcPr>
            <w:tcW w:w="5238" w:type="dxa"/>
          </w:tcPr>
          <w:p w:rsidR="006E1944" w:rsidRPr="00B2380D" w:rsidRDefault="006E1944" w:rsidP="00443323">
            <w:r w:rsidRPr="00B2380D">
              <w:t>TUNNEL_VLAN_VW.site_id</w:t>
            </w:r>
          </w:p>
        </w:tc>
        <w:tc>
          <w:tcPr>
            <w:tcW w:w="4338" w:type="dxa"/>
          </w:tcPr>
          <w:p w:rsidR="006E1944" w:rsidRPr="00B2380D" w:rsidRDefault="006E1944" w:rsidP="00443323">
            <w:r w:rsidRPr="00B2380D">
              <w:t>SITE2BILLING_ACCOUNT.icore_site_id</w:t>
            </w:r>
          </w:p>
        </w:tc>
      </w:tr>
      <w:tr w:rsidR="006E1944" w:rsidRPr="00B2380D" w:rsidTr="00443323">
        <w:tc>
          <w:tcPr>
            <w:tcW w:w="5238" w:type="dxa"/>
          </w:tcPr>
          <w:p w:rsidR="006E1944" w:rsidRPr="00B2380D" w:rsidRDefault="006E1944" w:rsidP="00443323">
            <w:r w:rsidRPr="00B2380D">
              <w:t>SITE2BILLING_ACCOUNT.account_key</w:t>
            </w:r>
          </w:p>
        </w:tc>
        <w:tc>
          <w:tcPr>
            <w:tcW w:w="4338" w:type="dxa"/>
          </w:tcPr>
          <w:p w:rsidR="006E1944" w:rsidRPr="00B2380D" w:rsidRDefault="006E1944" w:rsidP="00443323">
            <w:r w:rsidRPr="00B2380D">
              <w:t>GDB_BILLING_ACCOUNT.account_key</w:t>
            </w:r>
          </w:p>
        </w:tc>
      </w:tr>
    </w:tbl>
    <w:p w:rsidR="006E1944" w:rsidRPr="00B2380D" w:rsidRDefault="006E1944" w:rsidP="00144E3B">
      <w:pPr>
        <w:rPr>
          <w:i/>
          <w:strike/>
        </w:rPr>
      </w:pPr>
    </w:p>
    <w:p w:rsidR="00703EBB" w:rsidRPr="00B2380D" w:rsidRDefault="00703EBB" w:rsidP="00703EBB">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703EBB" w:rsidRPr="00B2380D" w:rsidRDefault="00703EBB" w:rsidP="00703EBB"/>
    <w:p w:rsidR="00703EBB" w:rsidRPr="00B2380D" w:rsidRDefault="00703EBB" w:rsidP="00703EBB">
      <w:pPr>
        <w:rPr>
          <w:i/>
        </w:rPr>
      </w:pPr>
      <w:r w:rsidRPr="00B2380D">
        <w:rPr>
          <w:i/>
        </w:rPr>
        <w:t>Note:</w:t>
      </w:r>
    </w:p>
    <w:p w:rsidR="00703EBB" w:rsidRPr="00B2380D" w:rsidRDefault="00703EBB" w:rsidP="00703EBB">
      <w:pPr>
        <w:rPr>
          <w:i/>
        </w:rPr>
      </w:pPr>
      <w:r w:rsidRPr="00B2380D">
        <w:rPr>
          <w:i/>
        </w:rPr>
        <w:t xml:space="preserve">A filtered object for example is the Asset via the SERVICE_TYPE_BLOCKED_SYSTEM filtering. </w:t>
      </w:r>
    </w:p>
    <w:p w:rsidR="005E732F" w:rsidRPr="00B2380D" w:rsidRDefault="005E732F" w:rsidP="009775A8">
      <w:pPr>
        <w:rPr>
          <w:b/>
        </w:rPr>
      </w:pPr>
    </w:p>
    <w:p w:rsidR="005E732F" w:rsidRPr="00B2380D" w:rsidRDefault="005E732F" w:rsidP="005E732F">
      <w:pPr>
        <w:pStyle w:val="Heading4"/>
      </w:pPr>
      <w:r w:rsidRPr="00B2380D">
        <w:rPr>
          <w:b w:val="0"/>
          <w:color w:val="auto"/>
        </w:rPr>
        <w:br w:type="page"/>
      </w:r>
      <w:bookmarkStart w:id="154" w:name="_Ref366531007"/>
      <w:r w:rsidRPr="00B2380D">
        <w:lastRenderedPageBreak/>
        <w:t>HLD-254035-GCP-FLOW-</w:t>
      </w:r>
      <w:r w:rsidR="00005B0D" w:rsidRPr="00B2380D">
        <w:t>ICORE-209</w:t>
      </w:r>
      <w:r w:rsidRPr="00B2380D">
        <w:t>-E [Icore Data Flow into Asset (Layer-3 “Customer Network”) to Organization CUSTOMER]</w:t>
      </w:r>
      <w:bookmarkEnd w:id="154"/>
    </w:p>
    <w:p w:rsidR="005E732F" w:rsidRPr="00B2380D" w:rsidRDefault="005E732F" w:rsidP="005E732F"/>
    <w:p w:rsidR="005E732F" w:rsidRPr="00B2380D" w:rsidRDefault="005E732F" w:rsidP="005E732F">
      <w:r w:rsidRPr="00B2380D">
        <w:t>Implement the following:</w:t>
      </w:r>
    </w:p>
    <w:p w:rsidR="005E732F" w:rsidRPr="00B2380D" w:rsidRDefault="005E732F" w:rsidP="005E732F"/>
    <w:p w:rsidR="005E732F" w:rsidRPr="00B2380D" w:rsidRDefault="005E732F" w:rsidP="005E732F">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5E732F" w:rsidRPr="00B2380D" w:rsidRDefault="005E732F" w:rsidP="005E732F"/>
    <w:tbl>
      <w:tblPr>
        <w:tblW w:w="10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40"/>
        <w:gridCol w:w="6210"/>
      </w:tblGrid>
      <w:tr w:rsidR="005E732F" w:rsidRPr="00B2380D" w:rsidTr="00346150">
        <w:tc>
          <w:tcPr>
            <w:tcW w:w="2358" w:type="dxa"/>
          </w:tcPr>
          <w:p w:rsidR="005E732F" w:rsidRPr="00B2380D" w:rsidRDefault="005E732F" w:rsidP="00AE0D48">
            <w:pPr>
              <w:rPr>
                <w:b/>
              </w:rPr>
            </w:pPr>
            <w:r w:rsidRPr="00B2380D">
              <w:rPr>
                <w:b/>
              </w:rPr>
              <w:t>Icore table.column</w:t>
            </w:r>
          </w:p>
        </w:tc>
        <w:tc>
          <w:tcPr>
            <w:tcW w:w="2340" w:type="dxa"/>
          </w:tcPr>
          <w:p w:rsidR="005E732F" w:rsidRPr="00B2380D" w:rsidRDefault="005E732F" w:rsidP="00AE0D48">
            <w:pPr>
              <w:rPr>
                <w:b/>
              </w:rPr>
            </w:pPr>
            <w:r w:rsidRPr="00B2380D">
              <w:rPr>
                <w:b/>
              </w:rPr>
              <w:t>GDB ASSOCIATION column</w:t>
            </w:r>
          </w:p>
        </w:tc>
        <w:tc>
          <w:tcPr>
            <w:tcW w:w="6210" w:type="dxa"/>
          </w:tcPr>
          <w:p w:rsidR="005E732F" w:rsidRPr="00B2380D" w:rsidRDefault="005E732F" w:rsidP="00AE0D48">
            <w:pPr>
              <w:rPr>
                <w:b/>
              </w:rPr>
            </w:pPr>
            <w:r w:rsidRPr="00B2380D">
              <w:rPr>
                <w:b/>
              </w:rPr>
              <w:t>Processing comment</w:t>
            </w:r>
          </w:p>
        </w:tc>
      </w:tr>
      <w:tr w:rsidR="005E732F" w:rsidRPr="00B2380D" w:rsidTr="00346150">
        <w:tc>
          <w:tcPr>
            <w:tcW w:w="2358" w:type="dxa"/>
          </w:tcPr>
          <w:p w:rsidR="005E732F" w:rsidRPr="00B2380D" w:rsidRDefault="005E732F" w:rsidP="00AE0D48">
            <w:r w:rsidRPr="00B2380D">
              <w:t>-</w:t>
            </w:r>
          </w:p>
        </w:tc>
        <w:tc>
          <w:tcPr>
            <w:tcW w:w="2340" w:type="dxa"/>
          </w:tcPr>
          <w:p w:rsidR="005E732F" w:rsidRPr="00B2380D" w:rsidRDefault="005E732F" w:rsidP="00AE0D48">
            <w:r w:rsidRPr="00B2380D">
              <w:t>id_change_tracking</w:t>
            </w:r>
          </w:p>
        </w:tc>
        <w:tc>
          <w:tcPr>
            <w:tcW w:w="6210" w:type="dxa"/>
          </w:tcPr>
          <w:p w:rsidR="005E732F" w:rsidRPr="00B2380D" w:rsidRDefault="005E732F" w:rsidP="00AE0D4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5E732F" w:rsidRPr="00B2380D" w:rsidTr="00346150">
        <w:tc>
          <w:tcPr>
            <w:tcW w:w="2358" w:type="dxa"/>
          </w:tcPr>
          <w:p w:rsidR="005E732F" w:rsidRPr="00B2380D" w:rsidRDefault="005E732F" w:rsidP="00AE0D48">
            <w:r w:rsidRPr="00B2380D">
              <w:t>-</w:t>
            </w:r>
          </w:p>
        </w:tc>
        <w:tc>
          <w:tcPr>
            <w:tcW w:w="2340" w:type="dxa"/>
          </w:tcPr>
          <w:p w:rsidR="005E732F" w:rsidRPr="00B2380D" w:rsidRDefault="005E732F" w:rsidP="00AE0D48">
            <w:r w:rsidRPr="00B2380D">
              <w:t>is_read_only</w:t>
            </w:r>
          </w:p>
        </w:tc>
        <w:tc>
          <w:tcPr>
            <w:tcW w:w="6210" w:type="dxa"/>
          </w:tcPr>
          <w:p w:rsidR="005E732F" w:rsidRPr="00B2380D" w:rsidRDefault="005E732F" w:rsidP="00AE0D48">
            <w:r w:rsidRPr="00B2380D">
              <w:t>‘Y’</w:t>
            </w:r>
          </w:p>
        </w:tc>
      </w:tr>
      <w:tr w:rsidR="005E732F" w:rsidRPr="00B2380D" w:rsidTr="00346150">
        <w:tc>
          <w:tcPr>
            <w:tcW w:w="2358" w:type="dxa"/>
          </w:tcPr>
          <w:p w:rsidR="005E732F" w:rsidRPr="00B2380D" w:rsidRDefault="005E732F" w:rsidP="00AE0D48">
            <w:r w:rsidRPr="00B2380D">
              <w:t>-</w:t>
            </w:r>
          </w:p>
        </w:tc>
        <w:tc>
          <w:tcPr>
            <w:tcW w:w="2340" w:type="dxa"/>
          </w:tcPr>
          <w:p w:rsidR="005E732F" w:rsidRPr="00B2380D" w:rsidRDefault="005E732F" w:rsidP="00AE0D48">
            <w:r w:rsidRPr="00B2380D">
              <w:t>Id_role_notation</w:t>
            </w:r>
          </w:p>
        </w:tc>
        <w:tc>
          <w:tcPr>
            <w:tcW w:w="6210" w:type="dxa"/>
          </w:tcPr>
          <w:p w:rsidR="005E732F" w:rsidRPr="00B2380D" w:rsidRDefault="005E732F" w:rsidP="00AE0D48">
            <w:r w:rsidRPr="00B2380D">
              <w:t>NULL</w:t>
            </w:r>
          </w:p>
        </w:tc>
      </w:tr>
      <w:tr w:rsidR="005E732F" w:rsidRPr="00B2380D" w:rsidTr="00346150">
        <w:tc>
          <w:tcPr>
            <w:tcW w:w="2358" w:type="dxa"/>
          </w:tcPr>
          <w:p w:rsidR="005E732F" w:rsidRPr="00B2380D" w:rsidRDefault="005E732F" w:rsidP="00AE0D48">
            <w:r w:rsidRPr="00B2380D">
              <w:t>-</w:t>
            </w:r>
          </w:p>
        </w:tc>
        <w:tc>
          <w:tcPr>
            <w:tcW w:w="2340" w:type="dxa"/>
          </w:tcPr>
          <w:p w:rsidR="005E732F" w:rsidRPr="00B2380D" w:rsidRDefault="005E732F" w:rsidP="00AE0D48">
            <w:r w:rsidRPr="00B2380D">
              <w:t>Id_association_type</w:t>
            </w:r>
          </w:p>
        </w:tc>
        <w:tc>
          <w:tcPr>
            <w:tcW w:w="6210" w:type="dxa"/>
          </w:tcPr>
          <w:p w:rsidR="005E732F" w:rsidRPr="00B2380D" w:rsidRDefault="005E732F" w:rsidP="00AE0D48">
            <w:r w:rsidRPr="00B2380D">
              <w:t>Referencing ASSOCIATION_TYPE.id which represents:</w:t>
            </w:r>
          </w:p>
          <w:p w:rsidR="005E732F" w:rsidRPr="00B2380D" w:rsidRDefault="005E732F" w:rsidP="00AE0D48">
            <w:r w:rsidRPr="00B2380D">
              <w:t>OBJECT_TYPE_WHAT ‘</w:t>
            </w:r>
            <w:r w:rsidRPr="00B2380D">
              <w:rPr>
                <w:b/>
              </w:rPr>
              <w:t>ASSET</w:t>
            </w:r>
            <w:r w:rsidRPr="00B2380D">
              <w:t>’, OBJECT_TYPE_TO ‘</w:t>
            </w:r>
            <w:r w:rsidRPr="00B2380D">
              <w:rPr>
                <w:b/>
              </w:rPr>
              <w:t>ORGANIZATION</w:t>
            </w:r>
            <w:r w:rsidRPr="00B2380D">
              <w:t>’, ROLE with FUNCTION_TYPE ‘</w:t>
            </w:r>
            <w:r w:rsidRPr="00B2380D">
              <w:rPr>
                <w:b/>
              </w:rPr>
              <w:t>CONTRACTED_BY</w:t>
            </w:r>
            <w:r w:rsidRPr="00B2380D">
              <w:t>’ and FUNCTION_ROLE NULL</w:t>
            </w:r>
          </w:p>
        </w:tc>
      </w:tr>
      <w:tr w:rsidR="005E732F" w:rsidRPr="00B2380D" w:rsidTr="00346150">
        <w:tc>
          <w:tcPr>
            <w:tcW w:w="2358" w:type="dxa"/>
          </w:tcPr>
          <w:p w:rsidR="005E732F" w:rsidRPr="00B2380D" w:rsidRDefault="005E732F" w:rsidP="00AE0D48">
            <w:r w:rsidRPr="00B2380D">
              <w:t>VPN.vpn_id</w:t>
            </w:r>
          </w:p>
        </w:tc>
        <w:tc>
          <w:tcPr>
            <w:tcW w:w="2340" w:type="dxa"/>
          </w:tcPr>
          <w:p w:rsidR="005E732F" w:rsidRPr="00B2380D" w:rsidRDefault="005E732F" w:rsidP="00AE0D48">
            <w:r w:rsidRPr="00B2380D">
              <w:t>Id_object_what [via Enterprise Key Translation]</w:t>
            </w:r>
          </w:p>
        </w:tc>
        <w:tc>
          <w:tcPr>
            <w:tcW w:w="6210" w:type="dxa"/>
          </w:tcPr>
          <w:p w:rsidR="00F0317B" w:rsidRPr="00B2380D" w:rsidRDefault="005E732F" w:rsidP="00F0317B">
            <w:r w:rsidRPr="00B2380D">
              <w:t>Use SOURCE_KEY.id which populated the respective ASSET.id</w:t>
            </w:r>
          </w:p>
          <w:p w:rsidR="00F0317B" w:rsidRPr="00B2380D" w:rsidRDefault="00F0317B" w:rsidP="00F0317B"/>
          <w:p w:rsidR="00F0317B" w:rsidRPr="00B2380D" w:rsidRDefault="00F0317B" w:rsidP="00F0317B">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5E732F" w:rsidRPr="00B2380D" w:rsidRDefault="005E732F" w:rsidP="00AE0D48"/>
        </w:tc>
      </w:tr>
      <w:tr w:rsidR="005E732F" w:rsidRPr="00B2380D" w:rsidTr="00346150">
        <w:tc>
          <w:tcPr>
            <w:tcW w:w="2358" w:type="dxa"/>
          </w:tcPr>
          <w:p w:rsidR="005E732F" w:rsidRPr="00B2380D" w:rsidRDefault="005E732F" w:rsidP="00AE0D48">
            <w:r w:rsidRPr="00B2380D">
              <w:t>VPN.cust_id (=CUSTOMER.cust_id)</w:t>
            </w:r>
          </w:p>
          <w:p w:rsidR="005E732F" w:rsidRDefault="005E732F" w:rsidP="00AE0D48"/>
          <w:p w:rsidR="00725A32" w:rsidRDefault="00725A32" w:rsidP="00725A32">
            <w:r>
              <w:t>Or</w:t>
            </w:r>
          </w:p>
          <w:p w:rsidR="00725A32" w:rsidRPr="00B2380D" w:rsidRDefault="00A47CD6" w:rsidP="00725A32">
            <w:r w:rsidRPr="00C50994">
              <w:t>customer_ubsubaccount_vw</w:t>
            </w:r>
            <w:r>
              <w:t>.</w:t>
            </w:r>
            <w:r w:rsidR="00D87BF1">
              <w:t>site_</w:t>
            </w:r>
            <w:r>
              <w:t xml:space="preserve">id </w:t>
            </w:r>
            <w:r w:rsidR="00725A32">
              <w:t>&lt;302503&gt;</w:t>
            </w:r>
          </w:p>
          <w:p w:rsidR="00725A32" w:rsidRPr="00B2380D" w:rsidRDefault="00725A32" w:rsidP="00AE0D48"/>
        </w:tc>
        <w:tc>
          <w:tcPr>
            <w:tcW w:w="2340" w:type="dxa"/>
          </w:tcPr>
          <w:p w:rsidR="005E732F" w:rsidRPr="00B2380D" w:rsidRDefault="005E732F" w:rsidP="00AE0D48">
            <w:r w:rsidRPr="00B2380D">
              <w:t>Id_object_to [via Enterprise Key Translation for CUSTOMER.cust_id</w:t>
            </w:r>
            <w:r w:rsidR="00725A32">
              <w:t xml:space="preserve"> or site.site_id</w:t>
            </w:r>
            <w:r w:rsidRPr="00B2380D">
              <w:t>]</w:t>
            </w:r>
          </w:p>
        </w:tc>
        <w:tc>
          <w:tcPr>
            <w:tcW w:w="6210" w:type="dxa"/>
          </w:tcPr>
          <w:p w:rsidR="005E732F" w:rsidRPr="00B2380D" w:rsidRDefault="005E732F" w:rsidP="00AE0D48">
            <w:r w:rsidRPr="00B2380D">
              <w:t>Use SOURCE_KEY.id which populated the respective ORGANIZATION.id</w:t>
            </w:r>
          </w:p>
          <w:p w:rsidR="005E732F" w:rsidRPr="00B2380D" w:rsidRDefault="005E732F" w:rsidP="00AE0D48"/>
          <w:p w:rsidR="005E732F" w:rsidRPr="00B2380D" w:rsidRDefault="005E732F" w:rsidP="00AE0D48">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5E732F" w:rsidRPr="00B2380D" w:rsidTr="00346150">
        <w:tc>
          <w:tcPr>
            <w:tcW w:w="2358" w:type="dxa"/>
          </w:tcPr>
          <w:p w:rsidR="005E732F" w:rsidRPr="00B2380D" w:rsidRDefault="005E732F" w:rsidP="00AE0D48">
            <w:r w:rsidRPr="00B2380D">
              <w:t>VPN.vpn_id</w:t>
            </w:r>
          </w:p>
        </w:tc>
        <w:tc>
          <w:tcPr>
            <w:tcW w:w="2340" w:type="dxa"/>
          </w:tcPr>
          <w:p w:rsidR="005E732F" w:rsidRPr="00B2380D" w:rsidRDefault="005E732F" w:rsidP="00AE0D48">
            <w:r w:rsidRPr="00B2380D">
              <w:t>Id_source_key [via Enterprise Key Translation]</w:t>
            </w:r>
          </w:p>
        </w:tc>
        <w:tc>
          <w:tcPr>
            <w:tcW w:w="6210" w:type="dxa"/>
          </w:tcPr>
          <w:p w:rsidR="00F0317B" w:rsidRPr="00B2380D" w:rsidRDefault="005E732F" w:rsidP="00F0317B">
            <w:r w:rsidRPr="00B2380D">
              <w:t>Use SOURCE_KEY.id which populated the respective ASSET.id</w:t>
            </w:r>
          </w:p>
          <w:p w:rsidR="00F0317B" w:rsidRPr="00B2380D" w:rsidRDefault="00F0317B" w:rsidP="00F0317B">
            <w:pPr>
              <w:rPr>
                <w:strike/>
              </w:rPr>
            </w:pPr>
          </w:p>
          <w:p w:rsidR="00F0317B" w:rsidRPr="00B2380D" w:rsidRDefault="00F0317B" w:rsidP="00F0317B">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5E732F" w:rsidRPr="00B2380D" w:rsidRDefault="005E732F" w:rsidP="00AE0D48"/>
        </w:tc>
      </w:tr>
      <w:tr w:rsidR="005E732F" w:rsidRPr="00B2380D" w:rsidTr="00346150">
        <w:tc>
          <w:tcPr>
            <w:tcW w:w="2358" w:type="dxa"/>
          </w:tcPr>
          <w:p w:rsidR="005E732F" w:rsidRPr="00B2380D" w:rsidRDefault="005E732F" w:rsidP="00AE0D48">
            <w:r w:rsidRPr="00B2380D">
              <w:lastRenderedPageBreak/>
              <w:t>-</w:t>
            </w:r>
          </w:p>
        </w:tc>
        <w:tc>
          <w:tcPr>
            <w:tcW w:w="2340" w:type="dxa"/>
          </w:tcPr>
          <w:p w:rsidR="005E732F" w:rsidRPr="00B2380D" w:rsidRDefault="005E732F" w:rsidP="00AE0D48">
            <w:r w:rsidRPr="00B2380D">
              <w:t>Gdb_internal_flags</w:t>
            </w:r>
          </w:p>
        </w:tc>
        <w:tc>
          <w:tcPr>
            <w:tcW w:w="6210" w:type="dxa"/>
          </w:tcPr>
          <w:p w:rsidR="005E732F" w:rsidRPr="00B2380D" w:rsidRDefault="005E732F" w:rsidP="00AE0D48">
            <w:r w:rsidRPr="00B2380D">
              <w:t>NULL</w:t>
            </w:r>
          </w:p>
        </w:tc>
      </w:tr>
    </w:tbl>
    <w:p w:rsidR="005E732F" w:rsidRPr="00B2380D" w:rsidRDefault="005E732F" w:rsidP="005E732F"/>
    <w:p w:rsidR="005E732F" w:rsidRPr="00B2380D" w:rsidRDefault="005E732F" w:rsidP="005E732F">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5E732F" w:rsidRPr="00B2380D" w:rsidRDefault="005E732F" w:rsidP="005E732F"/>
    <w:p w:rsidR="00F0317B" w:rsidRPr="00B2380D" w:rsidRDefault="00F0317B" w:rsidP="005E732F"/>
    <w:p w:rsidR="005E732F" w:rsidRPr="00B2380D" w:rsidRDefault="005E732F" w:rsidP="005E732F">
      <w:pPr>
        <w:rPr>
          <w:i/>
        </w:rPr>
      </w:pPr>
      <w:r w:rsidRPr="00B2380D">
        <w:rPr>
          <w:i/>
        </w:rPr>
        <w:t>Note:</w:t>
      </w:r>
    </w:p>
    <w:p w:rsidR="005E732F" w:rsidRPr="00B2380D" w:rsidRDefault="005E732F" w:rsidP="005E732F">
      <w:pPr>
        <w:rPr>
          <w:i/>
        </w:rPr>
      </w:pPr>
      <w:r w:rsidRPr="00B2380D">
        <w:rPr>
          <w:i/>
        </w:rPr>
        <w:t xml:space="preserve">A filtered object for example is the Asset via the SERVICE_TYPE_BLOCKED_SYSTEM filtering. </w:t>
      </w:r>
    </w:p>
    <w:p w:rsidR="005E732F" w:rsidRPr="00B2380D" w:rsidRDefault="005E732F" w:rsidP="005E732F"/>
    <w:p w:rsidR="005E732F" w:rsidRPr="00B2380D" w:rsidRDefault="005E732F" w:rsidP="005E732F">
      <w:pPr>
        <w:rPr>
          <w:i/>
        </w:rPr>
      </w:pPr>
      <w:r w:rsidRPr="00B2380D">
        <w:rPr>
          <w:i/>
        </w:rPr>
        <w:t>Note:</w:t>
      </w:r>
    </w:p>
    <w:p w:rsidR="005E732F" w:rsidRPr="00B2380D" w:rsidRDefault="005E732F" w:rsidP="005E732F">
      <w:pPr>
        <w:rPr>
          <w:i/>
        </w:rPr>
      </w:pPr>
      <w:r w:rsidRPr="00B2380D">
        <w:rPr>
          <w:i/>
        </w:rPr>
        <w:t>This step requires that the following steps have been executed:</w:t>
      </w:r>
    </w:p>
    <w:p w:rsidR="005E732F" w:rsidRPr="00B2380D" w:rsidRDefault="005E732F" w:rsidP="003F6BBC">
      <w:pPr>
        <w:numPr>
          <w:ilvl w:val="0"/>
          <w:numId w:val="23"/>
        </w:numPr>
        <w:rPr>
          <w:i/>
        </w:rPr>
      </w:pPr>
      <w:r w:rsidRPr="00B2380D">
        <w:rPr>
          <w:i/>
        </w:rPr>
        <w:fldChar w:fldCharType="begin"/>
      </w:r>
      <w:r w:rsidRPr="00B2380D">
        <w:rPr>
          <w:i/>
        </w:rPr>
        <w:instrText xml:space="preserve"> REF _Ref323568242 \h  \* MERGEFORMAT </w:instrText>
      </w:r>
      <w:r w:rsidRPr="00B2380D">
        <w:rPr>
          <w:i/>
        </w:rPr>
      </w:r>
      <w:r w:rsidRPr="00B2380D">
        <w:rPr>
          <w:i/>
        </w:rPr>
        <w:fldChar w:fldCharType="separate"/>
      </w:r>
      <w:r w:rsidRPr="00B2380D">
        <w:rPr>
          <w:i/>
        </w:rPr>
        <w:t>HLD-254035-GCP-FLOW-ICORE-100 [Icore Data Flow into Organization CUSTOMER]</w:t>
      </w:r>
      <w:r w:rsidRPr="00B2380D">
        <w:rPr>
          <w:i/>
        </w:rPr>
        <w:fldChar w:fldCharType="end"/>
      </w:r>
    </w:p>
    <w:p w:rsidR="005E732F" w:rsidRPr="00B2380D" w:rsidRDefault="005E732F" w:rsidP="003F6BBC">
      <w:pPr>
        <w:numPr>
          <w:ilvl w:val="0"/>
          <w:numId w:val="23"/>
        </w:numPr>
        <w:rPr>
          <w:i/>
        </w:rPr>
      </w:pPr>
      <w:r w:rsidRPr="00B2380D">
        <w:rPr>
          <w:i/>
        </w:rPr>
        <w:fldChar w:fldCharType="begin"/>
      </w:r>
      <w:r w:rsidRPr="00B2380D">
        <w:rPr>
          <w:i/>
        </w:rPr>
        <w:instrText xml:space="preserve"> REF _Ref360458213 \h  \* MERGEFORMAT </w:instrText>
      </w:r>
      <w:r w:rsidRPr="00B2380D">
        <w:rPr>
          <w:i/>
        </w:rPr>
      </w:r>
      <w:r w:rsidRPr="00B2380D">
        <w:rPr>
          <w:i/>
        </w:rPr>
        <w:fldChar w:fldCharType="separate"/>
      </w:r>
      <w:r w:rsidRPr="00B2380D">
        <w:rPr>
          <w:i/>
        </w:rPr>
        <w:t>HLD-254035-GCP-FLOW-ICORE-103-A [Icore Data Flow into Asset VPN (Layer-3 “Customer Network”)]</w:t>
      </w:r>
      <w:r w:rsidRPr="00B2380D">
        <w:rPr>
          <w:i/>
        </w:rPr>
        <w:fldChar w:fldCharType="end"/>
      </w:r>
    </w:p>
    <w:p w:rsidR="005E732F" w:rsidRPr="00B2380D" w:rsidRDefault="005E732F" w:rsidP="00240661">
      <w:pPr>
        <w:rPr>
          <w:b/>
        </w:rPr>
      </w:pPr>
    </w:p>
    <w:p w:rsidR="00947711" w:rsidRPr="00B2380D" w:rsidRDefault="00240661" w:rsidP="00947711">
      <w:pPr>
        <w:pStyle w:val="Heading4"/>
      </w:pPr>
      <w:bookmarkStart w:id="155" w:name="_Ref366531024"/>
      <w:bookmarkStart w:id="156" w:name="_Ref361226174"/>
      <w:r w:rsidRPr="00B2380D">
        <w:br w:type="page"/>
      </w:r>
      <w:r w:rsidR="00947711" w:rsidRPr="00B2380D">
        <w:lastRenderedPageBreak/>
        <w:t>HLD-254035-GCP-FLOW-ICORE-209-</w:t>
      </w:r>
      <w:r w:rsidR="00DF10B8" w:rsidRPr="00B2380D">
        <w:t>F</w:t>
      </w:r>
      <w:r w:rsidR="00947711" w:rsidRPr="00B2380D">
        <w:t xml:space="preserve"> [Icore Data Flow into Asset (Layer-3 “Customer Network”) to Organization </w:t>
      </w:r>
      <w:r w:rsidR="00DF10B8" w:rsidRPr="00B2380D">
        <w:t>MCN_GRC_SOC_SOURCE</w:t>
      </w:r>
      <w:r w:rsidR="00947711" w:rsidRPr="00B2380D">
        <w:t>]</w:t>
      </w:r>
      <w:bookmarkEnd w:id="155"/>
    </w:p>
    <w:p w:rsidR="00947711" w:rsidRPr="00B2380D" w:rsidRDefault="00947711" w:rsidP="00947711"/>
    <w:p w:rsidR="00947711" w:rsidRPr="00B2380D" w:rsidRDefault="00947711" w:rsidP="00947711">
      <w:r w:rsidRPr="00B2380D">
        <w:t>Implement the following:</w:t>
      </w:r>
    </w:p>
    <w:p w:rsidR="00947711" w:rsidRPr="00B2380D" w:rsidRDefault="00947711" w:rsidP="00947711"/>
    <w:p w:rsidR="00947711" w:rsidRPr="00B2380D" w:rsidRDefault="00947711" w:rsidP="00947711">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1918FA" w:rsidRPr="00B2380D" w:rsidRDefault="001918FA" w:rsidP="001918FA"/>
    <w:p w:rsidR="001918FA" w:rsidRPr="00B2380D" w:rsidRDefault="001918FA" w:rsidP="001918FA">
      <w:pPr>
        <w:rPr>
          <w:color w:val="FF0000"/>
        </w:rPr>
      </w:pPr>
      <w:r w:rsidRPr="00B2380D">
        <w:rPr>
          <w:color w:val="FF0000"/>
        </w:rPr>
        <w:t xml:space="preserve">NOTE that here more than one association record </w:t>
      </w:r>
      <w:r w:rsidR="00630252" w:rsidRPr="00B2380D">
        <w:rPr>
          <w:color w:val="FF0000"/>
        </w:rPr>
        <w:t xml:space="preserve">(having different “MCN_GRC_SOC_SOURCE.id” values) </w:t>
      </w:r>
      <w:r w:rsidRPr="00B2380D">
        <w:rPr>
          <w:color w:val="FF0000"/>
        </w:rPr>
        <w:t>may be possible !</w:t>
      </w:r>
    </w:p>
    <w:p w:rsidR="00947711" w:rsidRPr="00B2380D" w:rsidRDefault="00947711" w:rsidP="00947711"/>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8"/>
        <w:gridCol w:w="2340"/>
        <w:gridCol w:w="5130"/>
      </w:tblGrid>
      <w:tr w:rsidR="00947711" w:rsidRPr="00B2380D" w:rsidTr="00346150">
        <w:tc>
          <w:tcPr>
            <w:tcW w:w="2448" w:type="dxa"/>
          </w:tcPr>
          <w:p w:rsidR="00947711" w:rsidRPr="00B2380D" w:rsidRDefault="00947711" w:rsidP="00AE0D48">
            <w:pPr>
              <w:rPr>
                <w:b/>
              </w:rPr>
            </w:pPr>
            <w:r w:rsidRPr="00B2380D">
              <w:rPr>
                <w:b/>
              </w:rPr>
              <w:t>Icore table.column</w:t>
            </w:r>
          </w:p>
        </w:tc>
        <w:tc>
          <w:tcPr>
            <w:tcW w:w="2340" w:type="dxa"/>
          </w:tcPr>
          <w:p w:rsidR="00947711" w:rsidRPr="00B2380D" w:rsidRDefault="00947711" w:rsidP="00AE0D48">
            <w:pPr>
              <w:rPr>
                <w:b/>
              </w:rPr>
            </w:pPr>
            <w:r w:rsidRPr="00B2380D">
              <w:rPr>
                <w:b/>
              </w:rPr>
              <w:t>GDB ASSOCIATION column</w:t>
            </w:r>
          </w:p>
        </w:tc>
        <w:tc>
          <w:tcPr>
            <w:tcW w:w="5130" w:type="dxa"/>
          </w:tcPr>
          <w:p w:rsidR="00947711" w:rsidRPr="00B2380D" w:rsidRDefault="00947711" w:rsidP="00AE0D48">
            <w:pPr>
              <w:rPr>
                <w:b/>
              </w:rPr>
            </w:pPr>
            <w:r w:rsidRPr="00B2380D">
              <w:rPr>
                <w:b/>
              </w:rPr>
              <w:t>Processing comment</w:t>
            </w:r>
          </w:p>
        </w:tc>
      </w:tr>
      <w:tr w:rsidR="00947711" w:rsidRPr="00B2380D" w:rsidTr="00346150">
        <w:tc>
          <w:tcPr>
            <w:tcW w:w="2448" w:type="dxa"/>
          </w:tcPr>
          <w:p w:rsidR="00947711" w:rsidRPr="00B2380D" w:rsidRDefault="00947711" w:rsidP="00AE0D48">
            <w:r w:rsidRPr="00B2380D">
              <w:t>-</w:t>
            </w:r>
          </w:p>
        </w:tc>
        <w:tc>
          <w:tcPr>
            <w:tcW w:w="2340" w:type="dxa"/>
          </w:tcPr>
          <w:p w:rsidR="00947711" w:rsidRPr="00B2380D" w:rsidRDefault="00947711" w:rsidP="00AE0D48">
            <w:r w:rsidRPr="00B2380D">
              <w:t>id_change_tracking</w:t>
            </w:r>
          </w:p>
        </w:tc>
        <w:tc>
          <w:tcPr>
            <w:tcW w:w="5130" w:type="dxa"/>
          </w:tcPr>
          <w:p w:rsidR="00947711" w:rsidRPr="00B2380D" w:rsidRDefault="00947711" w:rsidP="00AE0D4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47711" w:rsidRPr="00B2380D" w:rsidTr="00346150">
        <w:tc>
          <w:tcPr>
            <w:tcW w:w="2448" w:type="dxa"/>
          </w:tcPr>
          <w:p w:rsidR="00947711" w:rsidRPr="00B2380D" w:rsidRDefault="00947711" w:rsidP="00AE0D48">
            <w:r w:rsidRPr="00B2380D">
              <w:t>-</w:t>
            </w:r>
          </w:p>
        </w:tc>
        <w:tc>
          <w:tcPr>
            <w:tcW w:w="2340" w:type="dxa"/>
          </w:tcPr>
          <w:p w:rsidR="00947711" w:rsidRPr="00B2380D" w:rsidRDefault="00947711" w:rsidP="00AE0D48">
            <w:r w:rsidRPr="00B2380D">
              <w:t>is_read_only</w:t>
            </w:r>
          </w:p>
        </w:tc>
        <w:tc>
          <w:tcPr>
            <w:tcW w:w="5130" w:type="dxa"/>
          </w:tcPr>
          <w:p w:rsidR="00947711" w:rsidRPr="00B2380D" w:rsidRDefault="00947711" w:rsidP="00AE0D48">
            <w:r w:rsidRPr="00B2380D">
              <w:t>‘Y’</w:t>
            </w:r>
          </w:p>
        </w:tc>
      </w:tr>
      <w:tr w:rsidR="00947711" w:rsidRPr="00B2380D" w:rsidTr="00346150">
        <w:tc>
          <w:tcPr>
            <w:tcW w:w="2448" w:type="dxa"/>
          </w:tcPr>
          <w:p w:rsidR="00947711" w:rsidRPr="00B2380D" w:rsidRDefault="00947711" w:rsidP="00AE0D48">
            <w:r w:rsidRPr="00B2380D">
              <w:t>-</w:t>
            </w:r>
          </w:p>
        </w:tc>
        <w:tc>
          <w:tcPr>
            <w:tcW w:w="2340" w:type="dxa"/>
          </w:tcPr>
          <w:p w:rsidR="00947711" w:rsidRPr="00B2380D" w:rsidRDefault="00947711" w:rsidP="00AE0D48">
            <w:r w:rsidRPr="00B2380D">
              <w:t>Id_role_notation</w:t>
            </w:r>
          </w:p>
        </w:tc>
        <w:tc>
          <w:tcPr>
            <w:tcW w:w="5130" w:type="dxa"/>
          </w:tcPr>
          <w:p w:rsidR="00947711" w:rsidRPr="00B2380D" w:rsidRDefault="00947711" w:rsidP="00AE0D48">
            <w:r w:rsidRPr="00B2380D">
              <w:t>NULL</w:t>
            </w:r>
          </w:p>
        </w:tc>
      </w:tr>
      <w:tr w:rsidR="00947711" w:rsidRPr="00B2380D" w:rsidTr="00346150">
        <w:tc>
          <w:tcPr>
            <w:tcW w:w="2448" w:type="dxa"/>
          </w:tcPr>
          <w:p w:rsidR="00947711" w:rsidRPr="00B2380D" w:rsidRDefault="00947711" w:rsidP="00AE0D48">
            <w:r w:rsidRPr="00B2380D">
              <w:t>-</w:t>
            </w:r>
          </w:p>
        </w:tc>
        <w:tc>
          <w:tcPr>
            <w:tcW w:w="2340" w:type="dxa"/>
          </w:tcPr>
          <w:p w:rsidR="00947711" w:rsidRPr="00B2380D" w:rsidRDefault="00947711" w:rsidP="00AE0D48">
            <w:r w:rsidRPr="00B2380D">
              <w:t>Id_association_type</w:t>
            </w:r>
          </w:p>
        </w:tc>
        <w:tc>
          <w:tcPr>
            <w:tcW w:w="5130" w:type="dxa"/>
          </w:tcPr>
          <w:p w:rsidR="00947711" w:rsidRPr="00B2380D" w:rsidRDefault="00947711" w:rsidP="00AE0D48">
            <w:r w:rsidRPr="00B2380D">
              <w:t>Referencing ASSOCIATION_TYPE.id which represents:</w:t>
            </w:r>
          </w:p>
          <w:p w:rsidR="00947711" w:rsidRPr="00B2380D" w:rsidRDefault="00947711" w:rsidP="00AE0D48">
            <w:r w:rsidRPr="00B2380D">
              <w:t>OBJECT_TYPE_WHAT ‘ASSET’, OBJECT_TYPE_TO ‘ORGANIZATION’, ROLE with FUNCTION_TYPE ‘CONTRACTED_BY’ and FUNCTION_ROLE NULL</w:t>
            </w:r>
          </w:p>
        </w:tc>
      </w:tr>
      <w:tr w:rsidR="00947711" w:rsidRPr="00B2380D" w:rsidTr="00346150">
        <w:tc>
          <w:tcPr>
            <w:tcW w:w="2448" w:type="dxa"/>
          </w:tcPr>
          <w:p w:rsidR="00947711" w:rsidRPr="00B2380D" w:rsidRDefault="00947711" w:rsidP="00AE0D48">
            <w:r w:rsidRPr="00B2380D">
              <w:t>VPN.vpn_id</w:t>
            </w:r>
          </w:p>
        </w:tc>
        <w:tc>
          <w:tcPr>
            <w:tcW w:w="2340" w:type="dxa"/>
          </w:tcPr>
          <w:p w:rsidR="00947711" w:rsidRPr="00B2380D" w:rsidRDefault="00947711" w:rsidP="00AE0D48">
            <w:r w:rsidRPr="00B2380D">
              <w:t>Id_object_what [via Enterprise Key Translation]</w:t>
            </w:r>
          </w:p>
        </w:tc>
        <w:tc>
          <w:tcPr>
            <w:tcW w:w="5130" w:type="dxa"/>
          </w:tcPr>
          <w:p w:rsidR="00D12BC6" w:rsidRPr="00B2380D" w:rsidRDefault="00947711" w:rsidP="00D12BC6">
            <w:r w:rsidRPr="00B2380D">
              <w:t>Use SOURCE_KEY.id which populated the respective ASSET.id</w:t>
            </w:r>
          </w:p>
          <w:p w:rsidR="00D12BC6" w:rsidRPr="00B2380D" w:rsidRDefault="00D12BC6" w:rsidP="00D12BC6"/>
          <w:p w:rsidR="00D12BC6" w:rsidRPr="00B2380D" w:rsidRDefault="00D12BC6" w:rsidP="00D12BC6">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947711" w:rsidRPr="00B2380D" w:rsidRDefault="00947711" w:rsidP="00AE0D48"/>
        </w:tc>
      </w:tr>
      <w:tr w:rsidR="000309BE" w:rsidRPr="00B2380D" w:rsidTr="00346150">
        <w:tc>
          <w:tcPr>
            <w:tcW w:w="2448" w:type="dxa"/>
          </w:tcPr>
          <w:p w:rsidR="000309BE" w:rsidRPr="00B2380D" w:rsidRDefault="000309BE" w:rsidP="00AE0D48">
            <w:r w:rsidRPr="00B2380D">
              <w:t>MCN_GRC_SOC_SOURCE.id (via database traversal given below)</w:t>
            </w:r>
          </w:p>
        </w:tc>
        <w:tc>
          <w:tcPr>
            <w:tcW w:w="2340" w:type="dxa"/>
          </w:tcPr>
          <w:p w:rsidR="000309BE" w:rsidRPr="00B2380D" w:rsidRDefault="000309BE" w:rsidP="00AE0D48">
            <w:r w:rsidRPr="00B2380D">
              <w:t>Id_object_to [via Enterprise Key Translation for MCN_GRC_SOC_SOURCE.id]</w:t>
            </w:r>
          </w:p>
        </w:tc>
        <w:tc>
          <w:tcPr>
            <w:tcW w:w="5130" w:type="dxa"/>
          </w:tcPr>
          <w:p w:rsidR="000309BE" w:rsidRPr="00B2380D" w:rsidRDefault="000309BE" w:rsidP="00AE0D48">
            <w:r w:rsidRPr="00B2380D">
              <w:t>Use SOURCE_KEY.id which populated the respective ORGANIZATION.id</w:t>
            </w:r>
          </w:p>
          <w:p w:rsidR="000309BE" w:rsidRPr="00B2380D" w:rsidRDefault="000309BE" w:rsidP="00AE0D48"/>
          <w:p w:rsidR="000309BE" w:rsidRPr="00B2380D" w:rsidRDefault="000309BE" w:rsidP="00AE0D48">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947711" w:rsidRPr="00B2380D" w:rsidTr="00346150">
        <w:tc>
          <w:tcPr>
            <w:tcW w:w="2448" w:type="dxa"/>
          </w:tcPr>
          <w:p w:rsidR="00947711" w:rsidRPr="00B2380D" w:rsidRDefault="00947711" w:rsidP="00AE0D48">
            <w:r w:rsidRPr="00B2380D">
              <w:t>VPN.vpn_id</w:t>
            </w:r>
          </w:p>
        </w:tc>
        <w:tc>
          <w:tcPr>
            <w:tcW w:w="2340" w:type="dxa"/>
          </w:tcPr>
          <w:p w:rsidR="00947711" w:rsidRPr="00B2380D" w:rsidRDefault="00947711" w:rsidP="00AE0D48">
            <w:r w:rsidRPr="00B2380D">
              <w:t>Id_source_key [via Enterprise Key Translation]</w:t>
            </w:r>
          </w:p>
        </w:tc>
        <w:tc>
          <w:tcPr>
            <w:tcW w:w="5130" w:type="dxa"/>
          </w:tcPr>
          <w:p w:rsidR="00D12BC6" w:rsidRPr="00B2380D" w:rsidRDefault="00947711" w:rsidP="00D12BC6">
            <w:r w:rsidRPr="00B2380D">
              <w:t>Use SOURCE_KEY.id which populated the respective ASSET.id</w:t>
            </w:r>
          </w:p>
          <w:p w:rsidR="00D12BC6" w:rsidRPr="00B2380D" w:rsidRDefault="00D12BC6" w:rsidP="00D12BC6">
            <w:pPr>
              <w:rPr>
                <w:strike/>
              </w:rPr>
            </w:pPr>
          </w:p>
          <w:p w:rsidR="00D12BC6" w:rsidRPr="00B2380D" w:rsidRDefault="00D12BC6" w:rsidP="00D12BC6">
            <w:pPr>
              <w:rPr>
                <w:strike/>
              </w:rPr>
            </w:pPr>
            <w:r w:rsidRPr="00B2380D">
              <w:rPr>
                <w:strike/>
              </w:rPr>
              <w:lastRenderedPageBreak/>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947711" w:rsidRPr="00B2380D" w:rsidRDefault="00947711" w:rsidP="00AE0D48"/>
        </w:tc>
      </w:tr>
      <w:tr w:rsidR="00947711" w:rsidRPr="00B2380D" w:rsidTr="00346150">
        <w:tc>
          <w:tcPr>
            <w:tcW w:w="2448" w:type="dxa"/>
          </w:tcPr>
          <w:p w:rsidR="00947711" w:rsidRPr="00B2380D" w:rsidRDefault="00947711" w:rsidP="00AE0D48">
            <w:r w:rsidRPr="00B2380D">
              <w:lastRenderedPageBreak/>
              <w:t>-</w:t>
            </w:r>
          </w:p>
        </w:tc>
        <w:tc>
          <w:tcPr>
            <w:tcW w:w="2340" w:type="dxa"/>
          </w:tcPr>
          <w:p w:rsidR="00947711" w:rsidRPr="00B2380D" w:rsidRDefault="00947711" w:rsidP="00AE0D48">
            <w:r w:rsidRPr="00B2380D">
              <w:t>Gdb_internal_flags</w:t>
            </w:r>
          </w:p>
        </w:tc>
        <w:tc>
          <w:tcPr>
            <w:tcW w:w="5130" w:type="dxa"/>
          </w:tcPr>
          <w:p w:rsidR="00947711" w:rsidRPr="00B2380D" w:rsidRDefault="00947711" w:rsidP="00AE0D48">
            <w:r w:rsidRPr="00B2380D">
              <w:t>NULL</w:t>
            </w:r>
          </w:p>
        </w:tc>
      </w:tr>
    </w:tbl>
    <w:p w:rsidR="00B16D53" w:rsidRPr="00B2380D" w:rsidRDefault="00B16D53" w:rsidP="00B16D53"/>
    <w:p w:rsidR="00D12BC6" w:rsidRPr="00B2380D" w:rsidRDefault="00D12BC6" w:rsidP="00B16D53"/>
    <w:p w:rsidR="00B16D53" w:rsidRPr="00B2380D" w:rsidRDefault="00B16D53" w:rsidP="00B16D53">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4338"/>
      </w:tblGrid>
      <w:tr w:rsidR="00B16D53" w:rsidRPr="00B2380D" w:rsidTr="00AE0D48">
        <w:tc>
          <w:tcPr>
            <w:tcW w:w="5238" w:type="dxa"/>
          </w:tcPr>
          <w:p w:rsidR="00B16D53" w:rsidRPr="00B2380D" w:rsidRDefault="00B16D53" w:rsidP="00AE0D48">
            <w:pPr>
              <w:rPr>
                <w:b/>
              </w:rPr>
            </w:pPr>
            <w:r w:rsidRPr="00B2380D">
              <w:rPr>
                <w:b/>
              </w:rPr>
              <w:t>From table.column</w:t>
            </w:r>
          </w:p>
        </w:tc>
        <w:tc>
          <w:tcPr>
            <w:tcW w:w="4338" w:type="dxa"/>
          </w:tcPr>
          <w:p w:rsidR="00B16D53" w:rsidRPr="00B2380D" w:rsidRDefault="00B16D53" w:rsidP="00AE0D48">
            <w:pPr>
              <w:rPr>
                <w:b/>
              </w:rPr>
            </w:pPr>
            <w:r w:rsidRPr="00B2380D">
              <w:rPr>
                <w:b/>
              </w:rPr>
              <w:t>To table.column</w:t>
            </w:r>
          </w:p>
        </w:tc>
      </w:tr>
      <w:tr w:rsidR="004A7CDB" w:rsidRPr="00B2380D" w:rsidTr="00AE0D48">
        <w:tc>
          <w:tcPr>
            <w:tcW w:w="5238" w:type="dxa"/>
          </w:tcPr>
          <w:p w:rsidR="004A7CDB" w:rsidRPr="00B2380D" w:rsidRDefault="004A7CDB" w:rsidP="00AE0D48">
            <w:r w:rsidRPr="00B2380D">
              <w:t>VPN.cust_id</w:t>
            </w:r>
          </w:p>
        </w:tc>
        <w:tc>
          <w:tcPr>
            <w:tcW w:w="4338" w:type="dxa"/>
          </w:tcPr>
          <w:p w:rsidR="004A7CDB" w:rsidRPr="00B2380D" w:rsidRDefault="009070AF" w:rsidP="00AE0D48">
            <w:r w:rsidRPr="00B2380D">
              <w:t>MCN_GRC_SOC_SOURCE.icore_cust_id</w:t>
            </w:r>
          </w:p>
        </w:tc>
      </w:tr>
      <w:tr w:rsidR="00B16D53" w:rsidRPr="00B2380D" w:rsidTr="00AE0D48">
        <w:tc>
          <w:tcPr>
            <w:tcW w:w="5238" w:type="dxa"/>
          </w:tcPr>
          <w:p w:rsidR="00B16D53" w:rsidRPr="00B2380D" w:rsidRDefault="00B16D53" w:rsidP="00AE0D48">
            <w:r w:rsidRPr="00B2380D">
              <w:t>MCN_GRC_SOC_SITE_IDS.id_m_g_s_source</w:t>
            </w:r>
          </w:p>
        </w:tc>
        <w:tc>
          <w:tcPr>
            <w:tcW w:w="4338" w:type="dxa"/>
          </w:tcPr>
          <w:p w:rsidR="00B16D53" w:rsidRPr="00B2380D" w:rsidRDefault="00B16D53" w:rsidP="00AE0D48">
            <w:r w:rsidRPr="00B2380D">
              <w:t>MCN_GRC_SOC_SOURCE.id</w:t>
            </w:r>
          </w:p>
        </w:tc>
      </w:tr>
      <w:tr w:rsidR="00F66168" w:rsidRPr="00B2380D" w:rsidTr="00F168FF">
        <w:tc>
          <w:tcPr>
            <w:tcW w:w="5238" w:type="dxa"/>
            <w:tcBorders>
              <w:top w:val="single" w:sz="4" w:space="0" w:color="auto"/>
              <w:left w:val="single" w:sz="4" w:space="0" w:color="auto"/>
              <w:bottom w:val="single" w:sz="4" w:space="0" w:color="auto"/>
              <w:right w:val="single" w:sz="4" w:space="0" w:color="auto"/>
            </w:tcBorders>
          </w:tcPr>
          <w:p w:rsidR="00F66168" w:rsidRPr="00B2380D" w:rsidRDefault="00F66168" w:rsidP="00AE0D48">
            <w:r w:rsidRPr="00B2380D">
              <w:t>MCN_GRC_SOC_SITE_IDS.site_id</w:t>
            </w:r>
          </w:p>
        </w:tc>
        <w:tc>
          <w:tcPr>
            <w:tcW w:w="4338" w:type="dxa"/>
            <w:tcBorders>
              <w:top w:val="single" w:sz="4" w:space="0" w:color="auto"/>
              <w:left w:val="single" w:sz="4" w:space="0" w:color="auto"/>
              <w:bottom w:val="single" w:sz="4" w:space="0" w:color="auto"/>
              <w:right w:val="single" w:sz="4" w:space="0" w:color="auto"/>
            </w:tcBorders>
          </w:tcPr>
          <w:p w:rsidR="00F66168" w:rsidRPr="00B2380D" w:rsidRDefault="00F66168" w:rsidP="00AE0D48">
            <w:r w:rsidRPr="00B2380D">
              <w:t>NETWORK_CONNECTION.site_id</w:t>
            </w:r>
          </w:p>
        </w:tc>
      </w:tr>
    </w:tbl>
    <w:p w:rsidR="00B16D53" w:rsidRPr="00B2380D" w:rsidRDefault="00B16D53" w:rsidP="00B16D53"/>
    <w:p w:rsidR="00D154E0" w:rsidRPr="00B2380D" w:rsidRDefault="00D154E0" w:rsidP="00D154E0"/>
    <w:p w:rsidR="00D154E0" w:rsidRPr="00B2380D" w:rsidRDefault="00D154E0" w:rsidP="00D154E0">
      <w:pPr>
        <w:rPr>
          <w:color w:val="FF0000"/>
        </w:rPr>
      </w:pPr>
      <w:r w:rsidRPr="00B2380D">
        <w:rPr>
          <w:b/>
          <w:color w:val="FF0000"/>
        </w:rPr>
        <w:t>Constraints</w:t>
      </w:r>
      <w:r w:rsidRPr="00B2380D">
        <w:rPr>
          <w:color w:val="FF0000"/>
        </w:rPr>
        <w:t>:</w:t>
      </w:r>
    </w:p>
    <w:p w:rsidR="00D154E0" w:rsidRPr="00B2380D" w:rsidRDefault="00D154E0" w:rsidP="00D154E0">
      <w:pPr>
        <w:rPr>
          <w:color w:val="FF0000"/>
        </w:rPr>
      </w:pPr>
      <w:r w:rsidRPr="00B2380D">
        <w:rPr>
          <w:color w:val="FF0000"/>
        </w:rPr>
        <w:t>(1) Only take into account “MCN_GRC_SOC_SOURCE.id” values for which all three components “MCN”, GRC” and “SOC” in the corresponding record are defined, i.e. all three values are not equal to “&lt;&lt;NONE&gt;&gt;”.</w:t>
      </w:r>
    </w:p>
    <w:p w:rsidR="00D154E0" w:rsidRPr="00B2380D" w:rsidRDefault="00D154E0" w:rsidP="00B16D53">
      <w:pPr>
        <w:rPr>
          <w:b/>
          <w:color w:val="FF0000"/>
          <w:u w:val="single"/>
        </w:rPr>
      </w:pPr>
    </w:p>
    <w:p w:rsidR="00630252" w:rsidRPr="00B2380D" w:rsidRDefault="00D154E0" w:rsidP="00630252">
      <w:pPr>
        <w:rPr>
          <w:color w:val="FF0000"/>
        </w:rPr>
      </w:pPr>
      <w:r w:rsidRPr="00B2380D">
        <w:rPr>
          <w:color w:val="FF0000"/>
        </w:rPr>
        <w:t xml:space="preserve">(2) </w:t>
      </w:r>
      <w:r w:rsidR="00F52AAF" w:rsidRPr="00B2380D">
        <w:rPr>
          <w:color w:val="FF0000"/>
        </w:rPr>
        <w:t>Using the Enterprise Key Translation, a</w:t>
      </w:r>
      <w:r w:rsidR="00630252" w:rsidRPr="00B2380D">
        <w:rPr>
          <w:color w:val="FF0000"/>
        </w:rPr>
        <w:t>n association (</w:t>
      </w:r>
      <w:r w:rsidR="00630252" w:rsidRPr="00B2380D">
        <w:rPr>
          <w:i/>
          <w:color w:val="FF0000"/>
        </w:rPr>
        <w:t>Referencing ASSOCIATION_TYPE.id which represents:OBJECT_TYPE_WHAT ‘</w:t>
      </w:r>
      <w:r w:rsidR="00630252" w:rsidRPr="00B2380D">
        <w:rPr>
          <w:b/>
          <w:i/>
          <w:color w:val="FF0000"/>
          <w:u w:val="single"/>
        </w:rPr>
        <w:t>ASSET</w:t>
      </w:r>
      <w:r w:rsidR="00630252" w:rsidRPr="00B2380D">
        <w:rPr>
          <w:i/>
          <w:color w:val="FF0000"/>
        </w:rPr>
        <w:t>’, OBJECT_TYPE_TO ‘</w:t>
      </w:r>
      <w:r w:rsidR="00630252" w:rsidRPr="00B2380D">
        <w:rPr>
          <w:b/>
          <w:i/>
          <w:color w:val="FF0000"/>
          <w:u w:val="single"/>
        </w:rPr>
        <w:t>ASSET</w:t>
      </w:r>
      <w:r w:rsidR="00630252" w:rsidRPr="00B2380D">
        <w:rPr>
          <w:i/>
          <w:color w:val="FF0000"/>
        </w:rPr>
        <w:t>’, ROLE with FUNCTION_TYPE ‘</w:t>
      </w:r>
      <w:r w:rsidR="00630252" w:rsidRPr="00B2380D">
        <w:rPr>
          <w:b/>
          <w:i/>
          <w:color w:val="FF0000"/>
          <w:u w:val="single"/>
        </w:rPr>
        <w:t>PART_OF</w:t>
      </w:r>
      <w:r w:rsidR="00630252" w:rsidRPr="00B2380D">
        <w:rPr>
          <w:i/>
          <w:color w:val="FF0000"/>
        </w:rPr>
        <w:t>’ and FUNCTION_ROLE NULL</w:t>
      </w:r>
      <w:r w:rsidR="00630252" w:rsidRPr="00B2380D">
        <w:rPr>
          <w:color w:val="FF0000"/>
        </w:rPr>
        <w:t xml:space="preserve">) must exist </w:t>
      </w:r>
      <w:r w:rsidR="00740ADA" w:rsidRPr="00B2380D">
        <w:rPr>
          <w:color w:val="FF0000"/>
        </w:rPr>
        <w:t>between “VPN.vpn_id” and “network_connection.site_id” (+ “network_connection.pvc_id”)</w:t>
      </w:r>
      <w:r w:rsidR="009355E5" w:rsidRPr="00B2380D">
        <w:rPr>
          <w:color w:val="FF0000"/>
        </w:rPr>
        <w:t>.</w:t>
      </w:r>
    </w:p>
    <w:p w:rsidR="00405101" w:rsidRPr="00B2380D" w:rsidRDefault="00405101" w:rsidP="00630252">
      <w:pPr>
        <w:rPr>
          <w:color w:val="FF0000"/>
        </w:rPr>
      </w:pPr>
      <w:r w:rsidRPr="00B2380D">
        <w:rPr>
          <w:color w:val="FF0000"/>
        </w:rPr>
        <w:t>(This constraint is added here to make sure we only add MCN/GRC/SOC triplets and their organizations where a corresponding network connection (belonging to the current customer network (i.e. “VPN”) exists; anything else must not be included !)</w:t>
      </w:r>
    </w:p>
    <w:p w:rsidR="00947711" w:rsidRPr="00B2380D" w:rsidRDefault="00947711" w:rsidP="00947711"/>
    <w:p w:rsidR="00864B5B" w:rsidRPr="00B2380D" w:rsidRDefault="00864B5B" w:rsidP="00947711"/>
    <w:p w:rsidR="00947711" w:rsidRPr="00B2380D" w:rsidRDefault="00947711" w:rsidP="00947711">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947711" w:rsidRPr="00B2380D" w:rsidRDefault="00947711" w:rsidP="00947711"/>
    <w:p w:rsidR="00947711" w:rsidRPr="00B2380D" w:rsidRDefault="00947711" w:rsidP="00947711">
      <w:pPr>
        <w:rPr>
          <w:i/>
        </w:rPr>
      </w:pPr>
      <w:r w:rsidRPr="00B2380D">
        <w:rPr>
          <w:i/>
        </w:rPr>
        <w:t>Note:</w:t>
      </w:r>
    </w:p>
    <w:p w:rsidR="00947711" w:rsidRPr="00B2380D" w:rsidRDefault="00947711" w:rsidP="00947711">
      <w:pPr>
        <w:rPr>
          <w:i/>
        </w:rPr>
      </w:pPr>
      <w:r w:rsidRPr="00B2380D">
        <w:rPr>
          <w:i/>
        </w:rPr>
        <w:t xml:space="preserve">A filtered object for example is the Asset via the SERVICE_TYPE_BLOCKED_SYSTEM filtering. </w:t>
      </w:r>
    </w:p>
    <w:p w:rsidR="00947711" w:rsidRPr="00B2380D" w:rsidRDefault="00947711" w:rsidP="00947711"/>
    <w:p w:rsidR="00947711" w:rsidRPr="00B2380D" w:rsidRDefault="00947711" w:rsidP="00947711">
      <w:pPr>
        <w:rPr>
          <w:i/>
        </w:rPr>
      </w:pPr>
      <w:r w:rsidRPr="00B2380D">
        <w:rPr>
          <w:i/>
        </w:rPr>
        <w:t>Note:</w:t>
      </w:r>
    </w:p>
    <w:p w:rsidR="00947711" w:rsidRPr="00B2380D" w:rsidRDefault="00947711" w:rsidP="00947711">
      <w:pPr>
        <w:rPr>
          <w:i/>
        </w:rPr>
      </w:pPr>
      <w:r w:rsidRPr="00B2380D">
        <w:rPr>
          <w:i/>
        </w:rPr>
        <w:t>This step requires that the following steps have been executed:</w:t>
      </w:r>
    </w:p>
    <w:p w:rsidR="00E467A1" w:rsidRPr="00B2380D" w:rsidRDefault="00E467A1" w:rsidP="003F6BBC">
      <w:pPr>
        <w:numPr>
          <w:ilvl w:val="0"/>
          <w:numId w:val="45"/>
        </w:numPr>
        <w:rPr>
          <w:i/>
        </w:rPr>
      </w:pPr>
      <w:r w:rsidRPr="00B2380D">
        <w:rPr>
          <w:i/>
        </w:rPr>
        <w:fldChar w:fldCharType="begin"/>
      </w:r>
      <w:r w:rsidRPr="00B2380D">
        <w:rPr>
          <w:i/>
        </w:rPr>
        <w:instrText xml:space="preserve"> REF _Ref366432646 \h  \* MERGEFORMAT </w:instrText>
      </w:r>
      <w:r w:rsidRPr="00B2380D">
        <w:rPr>
          <w:i/>
        </w:rPr>
      </w:r>
      <w:r w:rsidRPr="00B2380D">
        <w:rPr>
          <w:i/>
        </w:rPr>
        <w:fldChar w:fldCharType="separate"/>
      </w:r>
      <w:r w:rsidRPr="00B2380D">
        <w:rPr>
          <w:i/>
        </w:rPr>
        <w:t>HLD-254035-GCP-FLOW-ICORE-206-A [Icore Data Flow into Asset (“Customer Network for Network Connections”(Layer-3))  to Asset]</w:t>
      </w:r>
      <w:r w:rsidRPr="00B2380D">
        <w:rPr>
          <w:i/>
        </w:rPr>
        <w:fldChar w:fldCharType="end"/>
      </w:r>
    </w:p>
    <w:p w:rsidR="00947711" w:rsidRPr="00B2380D" w:rsidRDefault="00947711" w:rsidP="003F6BBC">
      <w:pPr>
        <w:numPr>
          <w:ilvl w:val="0"/>
          <w:numId w:val="45"/>
        </w:numPr>
        <w:rPr>
          <w:i/>
        </w:rPr>
      </w:pPr>
      <w:r w:rsidRPr="00B2380D">
        <w:rPr>
          <w:i/>
        </w:rPr>
        <w:fldChar w:fldCharType="begin"/>
      </w:r>
      <w:r w:rsidRPr="00B2380D">
        <w:rPr>
          <w:i/>
        </w:rPr>
        <w:instrText xml:space="preserve"> REF _Ref323568242 \h  \* MERGEFORMAT </w:instrText>
      </w:r>
      <w:r w:rsidRPr="00B2380D">
        <w:rPr>
          <w:i/>
        </w:rPr>
      </w:r>
      <w:r w:rsidRPr="00B2380D">
        <w:rPr>
          <w:i/>
        </w:rPr>
        <w:fldChar w:fldCharType="separate"/>
      </w:r>
      <w:r w:rsidRPr="00B2380D">
        <w:rPr>
          <w:i/>
        </w:rPr>
        <w:t>HLD-254035-GCP-FLOW-ICORE-100 [Icore Data Flow into Organization CUSTOMER]</w:t>
      </w:r>
      <w:r w:rsidRPr="00B2380D">
        <w:rPr>
          <w:i/>
        </w:rPr>
        <w:fldChar w:fldCharType="end"/>
      </w:r>
    </w:p>
    <w:p w:rsidR="00947711" w:rsidRPr="00B2380D" w:rsidRDefault="00947711" w:rsidP="003F6BBC">
      <w:pPr>
        <w:numPr>
          <w:ilvl w:val="0"/>
          <w:numId w:val="45"/>
        </w:numPr>
        <w:rPr>
          <w:i/>
        </w:rPr>
      </w:pPr>
      <w:r w:rsidRPr="00B2380D">
        <w:rPr>
          <w:i/>
        </w:rPr>
        <w:fldChar w:fldCharType="begin"/>
      </w:r>
      <w:r w:rsidRPr="00B2380D">
        <w:rPr>
          <w:i/>
        </w:rPr>
        <w:instrText xml:space="preserve"> REF _Ref360458213 \h  \* MERGEFORMAT </w:instrText>
      </w:r>
      <w:r w:rsidRPr="00B2380D">
        <w:rPr>
          <w:i/>
        </w:rPr>
      </w:r>
      <w:r w:rsidRPr="00B2380D">
        <w:rPr>
          <w:i/>
        </w:rPr>
        <w:fldChar w:fldCharType="separate"/>
      </w:r>
      <w:r w:rsidRPr="00B2380D">
        <w:rPr>
          <w:i/>
        </w:rPr>
        <w:t>HLD-254035-GCP-FLOW-ICORE-103-A [Icore Data Flow into Asset VPN (Layer-3 “Customer Network”)]</w:t>
      </w:r>
      <w:r w:rsidRPr="00B2380D">
        <w:rPr>
          <w:i/>
        </w:rPr>
        <w:fldChar w:fldCharType="end"/>
      </w:r>
    </w:p>
    <w:p w:rsidR="00947711" w:rsidRPr="00B2380D" w:rsidRDefault="00947711" w:rsidP="00144E3B">
      <w:pPr>
        <w:rPr>
          <w:b/>
        </w:rPr>
      </w:pPr>
    </w:p>
    <w:p w:rsidR="005E732F" w:rsidRPr="00B2380D" w:rsidRDefault="005E732F">
      <w:pPr>
        <w:pStyle w:val="Heading4"/>
      </w:pPr>
      <w:bookmarkStart w:id="157" w:name="_Ref366531034"/>
      <w:r w:rsidRPr="00B2380D">
        <w:lastRenderedPageBreak/>
        <w:t>HLD-254035-GCP-FLOW-</w:t>
      </w:r>
      <w:r w:rsidR="00780681" w:rsidRPr="00B2380D">
        <w:t>ICORE-209</w:t>
      </w:r>
      <w:r w:rsidRPr="00B2380D">
        <w:t>-G [Icore Data Flow into Asset (Layer-2 “Customer Network”) to Organization CUSTOMER]</w:t>
      </w:r>
      <w:bookmarkEnd w:id="156"/>
      <w:bookmarkEnd w:id="157"/>
    </w:p>
    <w:p w:rsidR="005E732F" w:rsidRPr="00B2380D" w:rsidRDefault="005E732F" w:rsidP="005E732F"/>
    <w:p w:rsidR="005E732F" w:rsidRPr="00B2380D" w:rsidRDefault="005E732F" w:rsidP="005E732F">
      <w:r w:rsidRPr="00B2380D">
        <w:t>Implement the following:</w:t>
      </w:r>
    </w:p>
    <w:p w:rsidR="005E732F" w:rsidRPr="00B2380D" w:rsidRDefault="005E732F" w:rsidP="005E732F"/>
    <w:p w:rsidR="005E732F" w:rsidRPr="00B2380D" w:rsidRDefault="005E732F" w:rsidP="005E732F">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5E732F" w:rsidRPr="00B2380D" w:rsidRDefault="005E732F" w:rsidP="005E732F">
      <w:pPr>
        <w:rPr>
          <w:i/>
          <w:color w:val="FF0000"/>
        </w:rPr>
      </w:pPr>
    </w:p>
    <w:p w:rsidR="005E732F" w:rsidRPr="00B2380D" w:rsidRDefault="005E732F" w:rsidP="005E732F">
      <w:pPr>
        <w:rPr>
          <w:i/>
          <w:color w:val="FF0000"/>
        </w:rPr>
      </w:pPr>
      <w:r w:rsidRPr="00B2380D">
        <w:rPr>
          <w:i/>
          <w:color w:val="FF0000"/>
        </w:rPr>
        <w:t>NOTE: For the following we may have to deal with 2 different customers: The one for the “l” side (Record 1) and the one for the “r” side (Record2). So if for the corresponding PVC record (Layer-2 “Network Connection”) “pvc_lcust_id != pvc_rcust_id”, then create 2 association records, one for the 1. and one for the 2. Customer. If “pvc_lcust_id = pvc_rcust_id”, then create only one record.</w:t>
      </w:r>
    </w:p>
    <w:p w:rsidR="005E732F" w:rsidRPr="00B2380D" w:rsidRDefault="005E732F" w:rsidP="005E732F"/>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438"/>
        <w:gridCol w:w="1980"/>
        <w:gridCol w:w="4500"/>
      </w:tblGrid>
      <w:tr w:rsidR="005E732F" w:rsidRPr="00B2380D" w:rsidTr="00AE0D48">
        <w:tc>
          <w:tcPr>
            <w:tcW w:w="3438" w:type="dxa"/>
          </w:tcPr>
          <w:p w:rsidR="005E732F" w:rsidRPr="00B2380D" w:rsidRDefault="005E732F" w:rsidP="00AE0D48">
            <w:pPr>
              <w:rPr>
                <w:b/>
              </w:rPr>
            </w:pPr>
            <w:r w:rsidRPr="00B2380D">
              <w:rPr>
                <w:b/>
              </w:rPr>
              <w:t>Icore table.column</w:t>
            </w:r>
          </w:p>
        </w:tc>
        <w:tc>
          <w:tcPr>
            <w:tcW w:w="1980" w:type="dxa"/>
          </w:tcPr>
          <w:p w:rsidR="005E732F" w:rsidRPr="00B2380D" w:rsidRDefault="005E732F" w:rsidP="00AE0D48">
            <w:pPr>
              <w:rPr>
                <w:b/>
              </w:rPr>
            </w:pPr>
            <w:r w:rsidRPr="00B2380D">
              <w:rPr>
                <w:b/>
              </w:rPr>
              <w:t>GDB ASSOCIATION column</w:t>
            </w:r>
          </w:p>
        </w:tc>
        <w:tc>
          <w:tcPr>
            <w:tcW w:w="4500" w:type="dxa"/>
          </w:tcPr>
          <w:p w:rsidR="005E732F" w:rsidRPr="00B2380D" w:rsidRDefault="005E732F" w:rsidP="00AE0D48">
            <w:pPr>
              <w:rPr>
                <w:b/>
              </w:rPr>
            </w:pPr>
            <w:r w:rsidRPr="00B2380D">
              <w:rPr>
                <w:b/>
              </w:rPr>
              <w:t>Processing comment</w:t>
            </w:r>
          </w:p>
        </w:tc>
      </w:tr>
      <w:tr w:rsidR="005E732F" w:rsidRPr="00B2380D" w:rsidTr="00AE0D48">
        <w:tc>
          <w:tcPr>
            <w:tcW w:w="3438" w:type="dxa"/>
          </w:tcPr>
          <w:p w:rsidR="005E732F" w:rsidRPr="00B2380D" w:rsidRDefault="005E732F" w:rsidP="00AE0D48">
            <w:r w:rsidRPr="00B2380D">
              <w:t>-</w:t>
            </w:r>
          </w:p>
        </w:tc>
        <w:tc>
          <w:tcPr>
            <w:tcW w:w="1980" w:type="dxa"/>
          </w:tcPr>
          <w:p w:rsidR="005E732F" w:rsidRPr="00B2380D" w:rsidRDefault="005E732F" w:rsidP="00AE0D48">
            <w:r w:rsidRPr="00B2380D">
              <w:t>id_change_tracking</w:t>
            </w:r>
          </w:p>
        </w:tc>
        <w:tc>
          <w:tcPr>
            <w:tcW w:w="4500" w:type="dxa"/>
          </w:tcPr>
          <w:p w:rsidR="005E732F" w:rsidRPr="00B2380D" w:rsidRDefault="005E732F" w:rsidP="00AE0D4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5E732F" w:rsidRPr="00B2380D" w:rsidTr="00AE0D48">
        <w:tc>
          <w:tcPr>
            <w:tcW w:w="3438" w:type="dxa"/>
          </w:tcPr>
          <w:p w:rsidR="005E732F" w:rsidRPr="00B2380D" w:rsidRDefault="005E732F" w:rsidP="00AE0D48">
            <w:r w:rsidRPr="00B2380D">
              <w:t>-</w:t>
            </w:r>
          </w:p>
        </w:tc>
        <w:tc>
          <w:tcPr>
            <w:tcW w:w="1980" w:type="dxa"/>
          </w:tcPr>
          <w:p w:rsidR="005E732F" w:rsidRPr="00B2380D" w:rsidRDefault="005E732F" w:rsidP="00AE0D48">
            <w:r w:rsidRPr="00B2380D">
              <w:t>is_read_only</w:t>
            </w:r>
          </w:p>
        </w:tc>
        <w:tc>
          <w:tcPr>
            <w:tcW w:w="4500" w:type="dxa"/>
          </w:tcPr>
          <w:p w:rsidR="005E732F" w:rsidRPr="00B2380D" w:rsidRDefault="005E732F" w:rsidP="00AE0D48">
            <w:r w:rsidRPr="00B2380D">
              <w:t>‘Y’</w:t>
            </w:r>
          </w:p>
        </w:tc>
      </w:tr>
      <w:tr w:rsidR="005E732F" w:rsidRPr="00B2380D" w:rsidTr="00AE0D48">
        <w:tc>
          <w:tcPr>
            <w:tcW w:w="3438" w:type="dxa"/>
          </w:tcPr>
          <w:p w:rsidR="005E732F" w:rsidRPr="00B2380D" w:rsidRDefault="005E732F" w:rsidP="00AE0D48">
            <w:r w:rsidRPr="00B2380D">
              <w:t>-</w:t>
            </w:r>
          </w:p>
        </w:tc>
        <w:tc>
          <w:tcPr>
            <w:tcW w:w="1980" w:type="dxa"/>
          </w:tcPr>
          <w:p w:rsidR="005E732F" w:rsidRPr="00B2380D" w:rsidRDefault="005E732F" w:rsidP="00AE0D48">
            <w:r w:rsidRPr="00B2380D">
              <w:t>Id_role_notation</w:t>
            </w:r>
          </w:p>
        </w:tc>
        <w:tc>
          <w:tcPr>
            <w:tcW w:w="4500" w:type="dxa"/>
          </w:tcPr>
          <w:p w:rsidR="005E732F" w:rsidRPr="00B2380D" w:rsidRDefault="005E732F" w:rsidP="00AE0D48">
            <w:r w:rsidRPr="00B2380D">
              <w:t>NULL</w:t>
            </w:r>
          </w:p>
        </w:tc>
      </w:tr>
      <w:tr w:rsidR="005E732F" w:rsidRPr="00B2380D" w:rsidTr="00AE0D48">
        <w:tc>
          <w:tcPr>
            <w:tcW w:w="3438" w:type="dxa"/>
          </w:tcPr>
          <w:p w:rsidR="005E732F" w:rsidRPr="00B2380D" w:rsidRDefault="005E732F" w:rsidP="00AE0D48">
            <w:r w:rsidRPr="00B2380D">
              <w:t>-</w:t>
            </w:r>
          </w:p>
        </w:tc>
        <w:tc>
          <w:tcPr>
            <w:tcW w:w="1980" w:type="dxa"/>
          </w:tcPr>
          <w:p w:rsidR="005E732F" w:rsidRPr="00B2380D" w:rsidRDefault="005E732F" w:rsidP="00AE0D48">
            <w:r w:rsidRPr="00B2380D">
              <w:t>Id_association_type</w:t>
            </w:r>
          </w:p>
        </w:tc>
        <w:tc>
          <w:tcPr>
            <w:tcW w:w="4500" w:type="dxa"/>
          </w:tcPr>
          <w:p w:rsidR="005E732F" w:rsidRPr="00B2380D" w:rsidRDefault="005E732F" w:rsidP="00AE0D48">
            <w:r w:rsidRPr="00B2380D">
              <w:t>Referencing ASSOCIATION_TYPE.id which represents:</w:t>
            </w:r>
          </w:p>
          <w:p w:rsidR="005E732F" w:rsidRPr="00B2380D" w:rsidRDefault="005E732F" w:rsidP="00AE0D48">
            <w:r w:rsidRPr="00B2380D">
              <w:t>OBJECT_TYPE_WHAT ‘</w:t>
            </w:r>
            <w:r w:rsidRPr="00B2380D">
              <w:rPr>
                <w:b/>
              </w:rPr>
              <w:t>ASSET</w:t>
            </w:r>
            <w:r w:rsidRPr="00B2380D">
              <w:t>’, OBJECT_TYPE_TO ‘</w:t>
            </w:r>
            <w:r w:rsidRPr="00B2380D">
              <w:rPr>
                <w:b/>
              </w:rPr>
              <w:t>ORGANIZATION</w:t>
            </w:r>
            <w:r w:rsidRPr="00B2380D">
              <w:t>’, ROLE with FUNCTION_TYPE ‘</w:t>
            </w:r>
            <w:r w:rsidRPr="00B2380D">
              <w:rPr>
                <w:b/>
              </w:rPr>
              <w:t>CONTRACTED_BY</w:t>
            </w:r>
            <w:r w:rsidRPr="00B2380D">
              <w:t>’ and FUNCTION_ROLE NULL</w:t>
            </w:r>
          </w:p>
        </w:tc>
      </w:tr>
      <w:tr w:rsidR="005E732F" w:rsidRPr="00B2380D" w:rsidTr="00AE0D48">
        <w:tc>
          <w:tcPr>
            <w:tcW w:w="3438" w:type="dxa"/>
          </w:tcPr>
          <w:p w:rsidR="005E732F" w:rsidRPr="00B2380D" w:rsidRDefault="005E732F" w:rsidP="00AE0D48">
            <w:r w:rsidRPr="00B2380D">
              <w:t>PVC.pvc_id</w:t>
            </w:r>
          </w:p>
        </w:tc>
        <w:tc>
          <w:tcPr>
            <w:tcW w:w="1980" w:type="dxa"/>
          </w:tcPr>
          <w:p w:rsidR="005E732F" w:rsidRPr="00B2380D" w:rsidRDefault="005E732F" w:rsidP="00AE0D48">
            <w:r w:rsidRPr="00B2380D">
              <w:t>Id_object_what [via Enterprise Key Translation]</w:t>
            </w:r>
          </w:p>
        </w:tc>
        <w:tc>
          <w:tcPr>
            <w:tcW w:w="4500" w:type="dxa"/>
          </w:tcPr>
          <w:p w:rsidR="00C84769" w:rsidRPr="00B2380D" w:rsidRDefault="005E732F" w:rsidP="00C84769">
            <w:r w:rsidRPr="00B2380D">
              <w:t>Use SOURCE_KEY.id which populated the respective ASSET.id</w:t>
            </w:r>
          </w:p>
          <w:p w:rsidR="00C84769" w:rsidRPr="00B2380D" w:rsidRDefault="00C84769" w:rsidP="00C84769"/>
          <w:p w:rsidR="00C84769" w:rsidRPr="00B2380D" w:rsidRDefault="00C84769" w:rsidP="00C84769">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5E732F" w:rsidRPr="00B2380D" w:rsidRDefault="005E732F" w:rsidP="00AE0D48"/>
        </w:tc>
      </w:tr>
      <w:tr w:rsidR="00AA21F6" w:rsidRPr="00B2380D" w:rsidTr="00AE0D48">
        <w:tc>
          <w:tcPr>
            <w:tcW w:w="3438" w:type="dxa"/>
          </w:tcPr>
          <w:p w:rsidR="00AA21F6" w:rsidRPr="00B2380D" w:rsidRDefault="00AA21F6" w:rsidP="00AE0D48">
            <w:r w:rsidRPr="00B2380D">
              <w:t>PVC.pvc_lcust_id (=CUSTOMER.cust_id)</w:t>
            </w:r>
          </w:p>
          <w:p w:rsidR="00AA21F6" w:rsidRPr="00B2380D" w:rsidRDefault="00AA21F6" w:rsidP="00AE0D48">
            <w:r w:rsidRPr="00B2380D">
              <w:t xml:space="preserve">(=”local leg” customer; </w:t>
            </w:r>
            <w:r w:rsidRPr="00B2380D">
              <w:br/>
              <w:t xml:space="preserve"> </w:t>
            </w:r>
            <w:r w:rsidRPr="00B2380D">
              <w:rPr>
                <w:b/>
                <w:color w:val="FF0000"/>
              </w:rPr>
              <w:t>1. record</w:t>
            </w:r>
            <w:r w:rsidRPr="00B2380D">
              <w:t>)</w:t>
            </w:r>
          </w:p>
          <w:p w:rsidR="00AA21F6" w:rsidRPr="00B2380D" w:rsidRDefault="00AA21F6" w:rsidP="00AE0D48"/>
          <w:p w:rsidR="00AA21F6" w:rsidRPr="00B2380D" w:rsidRDefault="00AA21F6" w:rsidP="00AE0D48">
            <w:r w:rsidRPr="00B2380D">
              <w:t>&lt;and&gt;</w:t>
            </w:r>
          </w:p>
          <w:p w:rsidR="00AA21F6" w:rsidRPr="00B2380D" w:rsidRDefault="00AA21F6" w:rsidP="00AE0D48"/>
          <w:p w:rsidR="00725A32" w:rsidRPr="00B2380D" w:rsidRDefault="00AA21F6" w:rsidP="00AE0D48">
            <w:r w:rsidRPr="00B2380D">
              <w:t>PVC.pvc_rcust_id (=CUSTOMER.cust_id)</w:t>
            </w:r>
          </w:p>
          <w:p w:rsidR="00AA21F6" w:rsidRDefault="00AA21F6" w:rsidP="00AE0D48">
            <w:r w:rsidRPr="00B2380D">
              <w:lastRenderedPageBreak/>
              <w:t>(=”remote leg” customer;</w:t>
            </w:r>
            <w:r w:rsidRPr="00B2380D">
              <w:br/>
              <w:t xml:space="preserve"> </w:t>
            </w:r>
            <w:r w:rsidRPr="00B2380D">
              <w:rPr>
                <w:b/>
                <w:color w:val="FF0000"/>
              </w:rPr>
              <w:t>2. record</w:t>
            </w:r>
            <w:r w:rsidRPr="00B2380D">
              <w:t>)</w:t>
            </w:r>
          </w:p>
          <w:p w:rsidR="00725A32" w:rsidRPr="00B2380D" w:rsidRDefault="00725A32" w:rsidP="00AE0D48"/>
          <w:p w:rsidR="00725A32" w:rsidRDefault="00725A32" w:rsidP="00725A32">
            <w:r>
              <w:t>Or</w:t>
            </w:r>
          </w:p>
          <w:p w:rsidR="00725A32" w:rsidRPr="00B2380D" w:rsidRDefault="00A47CD6" w:rsidP="00725A32">
            <w:r w:rsidRPr="00C50994">
              <w:t>customer_ubsubaccount_vw</w:t>
            </w:r>
            <w:r>
              <w:t>.</w:t>
            </w:r>
            <w:r w:rsidR="00D87BF1">
              <w:t>site_</w:t>
            </w:r>
            <w:r>
              <w:t>id</w:t>
            </w:r>
            <w:r w:rsidR="00725A32">
              <w:t xml:space="preserve"> &lt;302503&gt;</w:t>
            </w:r>
          </w:p>
          <w:p w:rsidR="00AA21F6" w:rsidRDefault="00AA21F6" w:rsidP="00AE0D48"/>
          <w:p w:rsidR="00725A32" w:rsidRPr="00B2380D" w:rsidRDefault="00725A32" w:rsidP="00AE0D48"/>
          <w:p w:rsidR="00AA21F6" w:rsidRPr="00B2380D" w:rsidRDefault="00AA21F6" w:rsidP="00AE0D48">
            <w:pPr>
              <w:rPr>
                <w:i/>
                <w:color w:val="FF0000"/>
              </w:rPr>
            </w:pPr>
            <w:r w:rsidRPr="00B2380D">
              <w:rPr>
                <w:i/>
                <w:color w:val="FF0000"/>
              </w:rPr>
              <w:t>(only create 2 records, if “pvc_lcust_id != pvc_rcust_id”)</w:t>
            </w:r>
          </w:p>
          <w:p w:rsidR="00AA21F6" w:rsidRPr="00B2380D" w:rsidRDefault="00AA21F6" w:rsidP="00AE0D48"/>
        </w:tc>
        <w:tc>
          <w:tcPr>
            <w:tcW w:w="1980" w:type="dxa"/>
          </w:tcPr>
          <w:p w:rsidR="00AA21F6" w:rsidRPr="00B2380D" w:rsidRDefault="00AA21F6" w:rsidP="00AE0D48">
            <w:r w:rsidRPr="00B2380D">
              <w:lastRenderedPageBreak/>
              <w:t>Id_object_to [via Enterprise Key Translation for CUSTOMER.cust_id]</w:t>
            </w:r>
          </w:p>
        </w:tc>
        <w:tc>
          <w:tcPr>
            <w:tcW w:w="4500" w:type="dxa"/>
          </w:tcPr>
          <w:p w:rsidR="00AA21F6" w:rsidRPr="00B2380D" w:rsidRDefault="00AA21F6" w:rsidP="00AE0D48">
            <w:r w:rsidRPr="00B2380D">
              <w:t>Use SOURCE_KEY.id which populated the respective ORGANIZATION.id</w:t>
            </w:r>
          </w:p>
          <w:p w:rsidR="00AA21F6" w:rsidRPr="00B2380D" w:rsidRDefault="00AA21F6" w:rsidP="00AE0D48"/>
          <w:p w:rsidR="00AA21F6" w:rsidRPr="00B2380D" w:rsidRDefault="00AA21F6" w:rsidP="00AE0D48">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w:t>
            </w:r>
            <w:r w:rsidRPr="00B2380D">
              <w:lastRenderedPageBreak/>
              <w:t>SOURCE_KEY_CORRELATION.id_source_key equals SOURCE_KEY.id</w:t>
            </w:r>
          </w:p>
        </w:tc>
      </w:tr>
      <w:tr w:rsidR="005E732F" w:rsidRPr="00B2380D" w:rsidTr="00AE0D48">
        <w:tc>
          <w:tcPr>
            <w:tcW w:w="3438" w:type="dxa"/>
          </w:tcPr>
          <w:p w:rsidR="005E732F" w:rsidRPr="00B2380D" w:rsidRDefault="005E732F" w:rsidP="00AE0D48">
            <w:r w:rsidRPr="00B2380D">
              <w:lastRenderedPageBreak/>
              <w:t>PVC.pvc_id</w:t>
            </w:r>
          </w:p>
        </w:tc>
        <w:tc>
          <w:tcPr>
            <w:tcW w:w="1980" w:type="dxa"/>
          </w:tcPr>
          <w:p w:rsidR="005E732F" w:rsidRPr="00B2380D" w:rsidRDefault="005E732F" w:rsidP="00AE0D48">
            <w:r w:rsidRPr="00B2380D">
              <w:t>Id_source_key [via Enterprise Key Translation]</w:t>
            </w:r>
          </w:p>
        </w:tc>
        <w:tc>
          <w:tcPr>
            <w:tcW w:w="4500" w:type="dxa"/>
          </w:tcPr>
          <w:p w:rsidR="00C84769" w:rsidRPr="00B2380D" w:rsidRDefault="005E732F" w:rsidP="00C84769">
            <w:r w:rsidRPr="00B2380D">
              <w:t>Use SOURCE_KEY.id which populated the respective ASSET.id</w:t>
            </w:r>
          </w:p>
          <w:p w:rsidR="00C84769" w:rsidRPr="00B2380D" w:rsidRDefault="00C84769" w:rsidP="00C84769">
            <w:pPr>
              <w:rPr>
                <w:strike/>
              </w:rPr>
            </w:pPr>
          </w:p>
          <w:p w:rsidR="00C84769" w:rsidRPr="00B2380D" w:rsidRDefault="00C84769" w:rsidP="00C84769">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5E732F" w:rsidRPr="00B2380D" w:rsidRDefault="005E732F" w:rsidP="00AE0D48"/>
        </w:tc>
      </w:tr>
      <w:tr w:rsidR="005E732F" w:rsidRPr="00B2380D" w:rsidTr="00AE0D48">
        <w:tc>
          <w:tcPr>
            <w:tcW w:w="3438" w:type="dxa"/>
          </w:tcPr>
          <w:p w:rsidR="005E732F" w:rsidRPr="00B2380D" w:rsidRDefault="005E732F" w:rsidP="00AE0D48">
            <w:r w:rsidRPr="00B2380D">
              <w:t>-</w:t>
            </w:r>
          </w:p>
        </w:tc>
        <w:tc>
          <w:tcPr>
            <w:tcW w:w="1980" w:type="dxa"/>
          </w:tcPr>
          <w:p w:rsidR="005E732F" w:rsidRPr="00B2380D" w:rsidRDefault="005E732F" w:rsidP="00AE0D48">
            <w:r w:rsidRPr="00B2380D">
              <w:t>Gdb_internal_flags</w:t>
            </w:r>
          </w:p>
        </w:tc>
        <w:tc>
          <w:tcPr>
            <w:tcW w:w="4500" w:type="dxa"/>
          </w:tcPr>
          <w:p w:rsidR="005E732F" w:rsidRPr="00B2380D" w:rsidRDefault="005E732F" w:rsidP="00AE0D48">
            <w:r w:rsidRPr="00B2380D">
              <w:t>NULL</w:t>
            </w:r>
          </w:p>
        </w:tc>
      </w:tr>
    </w:tbl>
    <w:p w:rsidR="005E732F" w:rsidRPr="00B2380D" w:rsidRDefault="005E732F" w:rsidP="005E732F"/>
    <w:p w:rsidR="005E732F" w:rsidRPr="00B2380D" w:rsidRDefault="005E732F" w:rsidP="005E732F">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5E732F" w:rsidRPr="00B2380D" w:rsidRDefault="005E732F" w:rsidP="005E732F"/>
    <w:p w:rsidR="005E732F" w:rsidRPr="00B2380D" w:rsidRDefault="005E732F" w:rsidP="005E732F">
      <w:pPr>
        <w:rPr>
          <w:i/>
        </w:rPr>
      </w:pPr>
      <w:r w:rsidRPr="00B2380D">
        <w:rPr>
          <w:i/>
        </w:rPr>
        <w:t>Note:</w:t>
      </w:r>
    </w:p>
    <w:p w:rsidR="005E732F" w:rsidRPr="00B2380D" w:rsidRDefault="005E732F" w:rsidP="005E732F">
      <w:pPr>
        <w:rPr>
          <w:i/>
        </w:rPr>
      </w:pPr>
      <w:r w:rsidRPr="00B2380D">
        <w:rPr>
          <w:i/>
        </w:rPr>
        <w:t xml:space="preserve">A filtered object for example is the Asset via the SERVICE_TYPE_BLOCKED_SYSTEM filtering. </w:t>
      </w:r>
    </w:p>
    <w:p w:rsidR="005E732F" w:rsidRPr="00B2380D" w:rsidRDefault="005E732F" w:rsidP="005E732F"/>
    <w:p w:rsidR="005E732F" w:rsidRPr="00B2380D" w:rsidRDefault="005E732F" w:rsidP="005E732F">
      <w:pPr>
        <w:rPr>
          <w:i/>
        </w:rPr>
      </w:pPr>
      <w:r w:rsidRPr="00B2380D">
        <w:rPr>
          <w:i/>
        </w:rPr>
        <w:t>Note:</w:t>
      </w:r>
    </w:p>
    <w:p w:rsidR="005E732F" w:rsidRPr="00B2380D" w:rsidRDefault="005E732F" w:rsidP="005E732F">
      <w:pPr>
        <w:rPr>
          <w:i/>
        </w:rPr>
      </w:pPr>
      <w:r w:rsidRPr="00B2380D">
        <w:rPr>
          <w:i/>
        </w:rPr>
        <w:t>This step requires that the following steps have been executed:</w:t>
      </w:r>
    </w:p>
    <w:p w:rsidR="005E732F" w:rsidRPr="00B2380D" w:rsidRDefault="005E732F" w:rsidP="003F6BBC">
      <w:pPr>
        <w:numPr>
          <w:ilvl w:val="0"/>
          <w:numId w:val="24"/>
        </w:numPr>
        <w:rPr>
          <w:i/>
        </w:rPr>
      </w:pPr>
      <w:r w:rsidRPr="00B2380D">
        <w:rPr>
          <w:i/>
        </w:rPr>
        <w:fldChar w:fldCharType="begin"/>
      </w:r>
      <w:r w:rsidRPr="00B2380D">
        <w:rPr>
          <w:i/>
        </w:rPr>
        <w:instrText xml:space="preserve"> REF _Ref323568242 \h  \* MERGEFORMAT </w:instrText>
      </w:r>
      <w:r w:rsidRPr="00B2380D">
        <w:rPr>
          <w:i/>
        </w:rPr>
      </w:r>
      <w:r w:rsidRPr="00B2380D">
        <w:rPr>
          <w:i/>
        </w:rPr>
        <w:fldChar w:fldCharType="separate"/>
      </w:r>
      <w:r w:rsidRPr="00B2380D">
        <w:rPr>
          <w:i/>
        </w:rPr>
        <w:t>HLD-254035-GCP-FLOW-ICORE-100 [Icore Data Flow into Organization CUSTOMER]</w:t>
      </w:r>
      <w:r w:rsidRPr="00B2380D">
        <w:rPr>
          <w:i/>
        </w:rPr>
        <w:fldChar w:fldCharType="end"/>
      </w:r>
    </w:p>
    <w:p w:rsidR="005E732F" w:rsidRPr="00B2380D" w:rsidRDefault="005E732F" w:rsidP="003F6BBC">
      <w:pPr>
        <w:numPr>
          <w:ilvl w:val="0"/>
          <w:numId w:val="24"/>
        </w:numPr>
        <w:rPr>
          <w:i/>
        </w:rPr>
      </w:pPr>
      <w:r w:rsidRPr="00B2380D">
        <w:rPr>
          <w:i/>
        </w:rPr>
        <w:fldChar w:fldCharType="begin"/>
      </w:r>
      <w:r w:rsidRPr="00B2380D">
        <w:rPr>
          <w:i/>
        </w:rPr>
        <w:instrText xml:space="preserve"> REF _Ref361048357 \h  \* MERGEFORMAT </w:instrText>
      </w:r>
      <w:r w:rsidRPr="00B2380D">
        <w:rPr>
          <w:i/>
        </w:rPr>
      </w:r>
      <w:r w:rsidRPr="00B2380D">
        <w:rPr>
          <w:i/>
        </w:rPr>
        <w:fldChar w:fldCharType="separate"/>
      </w:r>
      <w:r w:rsidRPr="00B2380D">
        <w:rPr>
          <w:i/>
        </w:rPr>
        <w:t>HLD-254035-GCP-FLOW-ICORE-103-B [Icore Data Flow into Asset PVC (as VPN) (Layer-2 "Customer Network")]</w:t>
      </w:r>
      <w:r w:rsidRPr="00B2380D">
        <w:rPr>
          <w:i/>
        </w:rPr>
        <w:fldChar w:fldCharType="end"/>
      </w:r>
    </w:p>
    <w:p w:rsidR="005E732F" w:rsidRPr="00B2380D" w:rsidRDefault="005E732F" w:rsidP="005E732F">
      <w:pPr>
        <w:ind w:left="720"/>
        <w:rPr>
          <w:b/>
        </w:rPr>
      </w:pPr>
    </w:p>
    <w:p w:rsidR="00BB36A6" w:rsidRPr="00B2380D" w:rsidRDefault="005E732F" w:rsidP="00214B1E">
      <w:pPr>
        <w:pStyle w:val="Heading4"/>
      </w:pPr>
      <w:r w:rsidRPr="00B2380D">
        <w:rPr>
          <w:b w:val="0"/>
          <w:color w:val="auto"/>
        </w:rPr>
        <w:br w:type="page"/>
      </w:r>
      <w:bookmarkStart w:id="158" w:name="_Ref366531042"/>
      <w:r w:rsidR="00214B1E" w:rsidRPr="00B2380D">
        <w:lastRenderedPageBreak/>
        <w:t>HLD-254035-GCP-FLOW-ICORE-209-</w:t>
      </w:r>
      <w:r w:rsidR="004E6CC2" w:rsidRPr="00B2380D">
        <w:t>H</w:t>
      </w:r>
      <w:r w:rsidR="00214B1E" w:rsidRPr="00B2380D">
        <w:t xml:space="preserve"> [Icore Data Flow into Asset (Layer-2 “Customer Network”) to Organization</w:t>
      </w:r>
      <w:r w:rsidR="00725A32" w:rsidRPr="00725A32">
        <w:t xml:space="preserve"> </w:t>
      </w:r>
      <w:r w:rsidR="00725A32" w:rsidRPr="00B2380D">
        <w:t>MCN_GRC_SOC_SOURCE]</w:t>
      </w:r>
    </w:p>
    <w:tbl>
      <w:tblPr>
        <w:tblpPr w:leftFromText="180" w:rightFromText="180" w:vertAnchor="text" w:tblpY="-60"/>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438"/>
        <w:gridCol w:w="1980"/>
        <w:gridCol w:w="4500"/>
      </w:tblGrid>
      <w:tr w:rsidR="00BB36A6" w:rsidRPr="00B2380D" w:rsidTr="00BB36A6">
        <w:tc>
          <w:tcPr>
            <w:tcW w:w="3438" w:type="dxa"/>
          </w:tcPr>
          <w:p w:rsidR="00BB36A6" w:rsidRPr="00B2380D" w:rsidRDefault="00BB36A6" w:rsidP="00BB36A6">
            <w:pPr>
              <w:rPr>
                <w:b/>
              </w:rPr>
            </w:pPr>
            <w:r w:rsidRPr="00B2380D">
              <w:rPr>
                <w:b/>
              </w:rPr>
              <w:lastRenderedPageBreak/>
              <w:t>Icore table.column</w:t>
            </w:r>
          </w:p>
        </w:tc>
        <w:tc>
          <w:tcPr>
            <w:tcW w:w="1980" w:type="dxa"/>
          </w:tcPr>
          <w:p w:rsidR="00BB36A6" w:rsidRPr="00B2380D" w:rsidRDefault="00BB36A6" w:rsidP="00BB36A6">
            <w:pPr>
              <w:rPr>
                <w:b/>
              </w:rPr>
            </w:pPr>
            <w:r w:rsidRPr="00B2380D">
              <w:rPr>
                <w:b/>
              </w:rPr>
              <w:t>GDB ASSOCIATION column</w:t>
            </w:r>
          </w:p>
        </w:tc>
        <w:tc>
          <w:tcPr>
            <w:tcW w:w="4500" w:type="dxa"/>
          </w:tcPr>
          <w:p w:rsidR="00BB36A6" w:rsidRPr="00B2380D" w:rsidRDefault="00BB36A6" w:rsidP="00BB36A6">
            <w:pPr>
              <w:rPr>
                <w:b/>
              </w:rPr>
            </w:pPr>
            <w:r w:rsidRPr="00B2380D">
              <w:rPr>
                <w:b/>
              </w:rPr>
              <w:t>Processing comment</w:t>
            </w:r>
          </w:p>
        </w:tc>
      </w:tr>
      <w:tr w:rsidR="00BB36A6" w:rsidRPr="00B2380D" w:rsidTr="00BB36A6">
        <w:tc>
          <w:tcPr>
            <w:tcW w:w="3438" w:type="dxa"/>
          </w:tcPr>
          <w:p w:rsidR="00BB36A6" w:rsidRPr="00B2380D" w:rsidRDefault="00BB36A6" w:rsidP="00BB36A6">
            <w:r w:rsidRPr="00B2380D">
              <w:t>-</w:t>
            </w:r>
          </w:p>
        </w:tc>
        <w:tc>
          <w:tcPr>
            <w:tcW w:w="1980" w:type="dxa"/>
          </w:tcPr>
          <w:p w:rsidR="00BB36A6" w:rsidRPr="00B2380D" w:rsidRDefault="00BB36A6" w:rsidP="00BB36A6">
            <w:r w:rsidRPr="00B2380D">
              <w:t>id_change_tracking</w:t>
            </w:r>
          </w:p>
        </w:tc>
        <w:tc>
          <w:tcPr>
            <w:tcW w:w="4500" w:type="dxa"/>
          </w:tcPr>
          <w:p w:rsidR="00BB36A6" w:rsidRPr="00B2380D" w:rsidRDefault="00BB36A6" w:rsidP="00BB36A6">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BB36A6" w:rsidRPr="00B2380D" w:rsidTr="00BB36A6">
        <w:tc>
          <w:tcPr>
            <w:tcW w:w="3438" w:type="dxa"/>
          </w:tcPr>
          <w:p w:rsidR="00BB36A6" w:rsidRPr="00B2380D" w:rsidRDefault="00BB36A6" w:rsidP="00BB36A6">
            <w:r w:rsidRPr="00B2380D">
              <w:t>-</w:t>
            </w:r>
          </w:p>
        </w:tc>
        <w:tc>
          <w:tcPr>
            <w:tcW w:w="1980" w:type="dxa"/>
          </w:tcPr>
          <w:p w:rsidR="00BB36A6" w:rsidRPr="00B2380D" w:rsidRDefault="00BB36A6" w:rsidP="00BB36A6">
            <w:r w:rsidRPr="00B2380D">
              <w:t>is_read_only</w:t>
            </w:r>
          </w:p>
        </w:tc>
        <w:tc>
          <w:tcPr>
            <w:tcW w:w="4500" w:type="dxa"/>
          </w:tcPr>
          <w:p w:rsidR="00BB36A6" w:rsidRPr="00B2380D" w:rsidRDefault="00BB36A6" w:rsidP="00BB36A6">
            <w:r w:rsidRPr="00B2380D">
              <w:t>‘Y’</w:t>
            </w:r>
          </w:p>
        </w:tc>
      </w:tr>
      <w:tr w:rsidR="00BB36A6" w:rsidRPr="00B2380D" w:rsidTr="00BB36A6">
        <w:tc>
          <w:tcPr>
            <w:tcW w:w="3438" w:type="dxa"/>
          </w:tcPr>
          <w:p w:rsidR="00BB36A6" w:rsidRPr="00B2380D" w:rsidRDefault="00BB36A6" w:rsidP="00BB36A6">
            <w:r w:rsidRPr="00B2380D">
              <w:t>-</w:t>
            </w:r>
          </w:p>
        </w:tc>
        <w:tc>
          <w:tcPr>
            <w:tcW w:w="1980" w:type="dxa"/>
          </w:tcPr>
          <w:p w:rsidR="00BB36A6" w:rsidRPr="00B2380D" w:rsidRDefault="00BB36A6" w:rsidP="00BB36A6">
            <w:r w:rsidRPr="00B2380D">
              <w:t>Id_role_notation</w:t>
            </w:r>
          </w:p>
        </w:tc>
        <w:tc>
          <w:tcPr>
            <w:tcW w:w="4500" w:type="dxa"/>
          </w:tcPr>
          <w:p w:rsidR="00BB36A6" w:rsidRPr="00B2380D" w:rsidRDefault="00BB36A6" w:rsidP="00BB36A6">
            <w:r w:rsidRPr="00B2380D">
              <w:t>NULL</w:t>
            </w:r>
          </w:p>
        </w:tc>
      </w:tr>
      <w:tr w:rsidR="00BB36A6" w:rsidRPr="00B2380D" w:rsidTr="00BB36A6">
        <w:tc>
          <w:tcPr>
            <w:tcW w:w="3438" w:type="dxa"/>
          </w:tcPr>
          <w:p w:rsidR="00BB36A6" w:rsidRPr="00B2380D" w:rsidRDefault="00BB36A6" w:rsidP="00BB36A6">
            <w:r w:rsidRPr="00B2380D">
              <w:t>-</w:t>
            </w:r>
          </w:p>
        </w:tc>
        <w:tc>
          <w:tcPr>
            <w:tcW w:w="1980" w:type="dxa"/>
          </w:tcPr>
          <w:p w:rsidR="00BB36A6" w:rsidRPr="00B2380D" w:rsidRDefault="00BB36A6" w:rsidP="00BB36A6">
            <w:r w:rsidRPr="00B2380D">
              <w:t>Id_association_type</w:t>
            </w:r>
          </w:p>
        </w:tc>
        <w:tc>
          <w:tcPr>
            <w:tcW w:w="4500" w:type="dxa"/>
          </w:tcPr>
          <w:p w:rsidR="00BB36A6" w:rsidRPr="00B2380D" w:rsidRDefault="00BB36A6" w:rsidP="00BB36A6">
            <w:r w:rsidRPr="00B2380D">
              <w:t>Referencing ASSOCIATION_TYPE.id which represents:</w:t>
            </w:r>
          </w:p>
          <w:p w:rsidR="00BB36A6" w:rsidRPr="00B2380D" w:rsidRDefault="00BB36A6" w:rsidP="00BB36A6">
            <w:r w:rsidRPr="00B2380D">
              <w:t>OBJECT_TYPE_WHAT ‘</w:t>
            </w:r>
            <w:r w:rsidRPr="00B2380D">
              <w:rPr>
                <w:b/>
              </w:rPr>
              <w:t>ASSET</w:t>
            </w:r>
            <w:r w:rsidRPr="00B2380D">
              <w:t>’, OBJECT_TYPE_TO ‘</w:t>
            </w:r>
            <w:r w:rsidRPr="00B2380D">
              <w:rPr>
                <w:b/>
              </w:rPr>
              <w:t>ORGANIZATION</w:t>
            </w:r>
            <w:r w:rsidRPr="00B2380D">
              <w:t>’, ROLE with FUNCTION_TYPE ‘</w:t>
            </w:r>
            <w:r w:rsidRPr="00B2380D">
              <w:rPr>
                <w:b/>
              </w:rPr>
              <w:t>CONTRACTED_BY</w:t>
            </w:r>
            <w:r w:rsidRPr="00B2380D">
              <w:t>’ and FUNCTION_ROLE NULL</w:t>
            </w:r>
          </w:p>
        </w:tc>
      </w:tr>
      <w:tr w:rsidR="00BB36A6" w:rsidRPr="00B2380D" w:rsidTr="00BB36A6">
        <w:tc>
          <w:tcPr>
            <w:tcW w:w="3438" w:type="dxa"/>
          </w:tcPr>
          <w:p w:rsidR="00BB36A6" w:rsidRPr="00B2380D" w:rsidRDefault="00BB36A6" w:rsidP="00BB36A6">
            <w:r w:rsidRPr="00B2380D">
              <w:t>PVC.pvc_id</w:t>
            </w:r>
          </w:p>
        </w:tc>
        <w:tc>
          <w:tcPr>
            <w:tcW w:w="1980" w:type="dxa"/>
          </w:tcPr>
          <w:p w:rsidR="00BB36A6" w:rsidRPr="00B2380D" w:rsidRDefault="00BB36A6" w:rsidP="00BB36A6">
            <w:r w:rsidRPr="00B2380D">
              <w:t>Id_object_what [via Enterprise Key Translation]</w:t>
            </w:r>
          </w:p>
        </w:tc>
        <w:tc>
          <w:tcPr>
            <w:tcW w:w="4500" w:type="dxa"/>
          </w:tcPr>
          <w:p w:rsidR="00BB36A6" w:rsidRPr="00B2380D" w:rsidRDefault="00BB36A6" w:rsidP="00BB36A6">
            <w:r w:rsidRPr="00B2380D">
              <w:t>Use SOURCE_KEY.id which populated the respective ASSET.id</w:t>
            </w:r>
          </w:p>
          <w:p w:rsidR="00BB36A6" w:rsidRPr="00B2380D" w:rsidRDefault="00BB36A6" w:rsidP="00BB36A6"/>
          <w:p w:rsidR="00BB36A6" w:rsidRPr="00B2380D" w:rsidRDefault="00BB36A6" w:rsidP="00BB36A6">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BB36A6" w:rsidRPr="00B2380D" w:rsidRDefault="00BB36A6" w:rsidP="00BB36A6"/>
        </w:tc>
      </w:tr>
      <w:tr w:rsidR="00BB36A6" w:rsidRPr="00B2380D" w:rsidTr="00BB36A6">
        <w:tc>
          <w:tcPr>
            <w:tcW w:w="3438" w:type="dxa"/>
          </w:tcPr>
          <w:p w:rsidR="00BB36A6" w:rsidRPr="00B2380D" w:rsidRDefault="00BB36A6" w:rsidP="00BB36A6">
            <w:r w:rsidRPr="00B2380D">
              <w:t>MCN_GRC_SOC_SOURCE.id (via database traversal given below)</w:t>
            </w:r>
          </w:p>
          <w:p w:rsidR="00BB36A6" w:rsidRPr="00B2380D" w:rsidRDefault="00BB36A6" w:rsidP="00BB36A6"/>
          <w:p w:rsidR="00BB36A6" w:rsidRPr="00B2380D" w:rsidRDefault="00BB36A6" w:rsidP="00BB36A6">
            <w:r w:rsidRPr="00B2380D">
              <w:t>(</w:t>
            </w:r>
            <w:r w:rsidRPr="00B2380D">
              <w:rPr>
                <w:b/>
                <w:color w:val="FF0000"/>
              </w:rPr>
              <w:t xml:space="preserve">1. processing for </w:t>
            </w:r>
            <w:r w:rsidRPr="00B2380D">
              <w:t>(PVC.pvc_lcust_id)</w:t>
            </w:r>
          </w:p>
          <w:p w:rsidR="00BB36A6" w:rsidRPr="00B2380D" w:rsidRDefault="00BB36A6" w:rsidP="00BB36A6">
            <w:r w:rsidRPr="00B2380D">
              <w:t xml:space="preserve"> &lt;and&gt;</w:t>
            </w:r>
          </w:p>
          <w:p w:rsidR="00BB36A6" w:rsidRPr="00B2380D" w:rsidRDefault="00BB36A6" w:rsidP="00BB36A6">
            <w:r w:rsidRPr="00B2380D">
              <w:rPr>
                <w:b/>
                <w:color w:val="FF0000"/>
              </w:rPr>
              <w:t xml:space="preserve"> 2.processing for </w:t>
            </w:r>
            <w:r w:rsidRPr="00B2380D">
              <w:t>(PVC.pvc_rcust_id))</w:t>
            </w:r>
          </w:p>
          <w:p w:rsidR="00BB36A6" w:rsidRPr="00B2380D" w:rsidRDefault="00BB36A6" w:rsidP="00BB36A6"/>
          <w:p w:rsidR="00BB36A6" w:rsidRPr="00B2380D" w:rsidRDefault="00BB36A6" w:rsidP="00BB36A6">
            <w:pPr>
              <w:rPr>
                <w:i/>
                <w:color w:val="FF0000"/>
              </w:rPr>
            </w:pPr>
            <w:r w:rsidRPr="00B2380D">
              <w:rPr>
                <w:i/>
                <w:color w:val="FF0000"/>
              </w:rPr>
              <w:t>(only apply 2 processings, if “pvc_lcust_id != pvc_rcust_id”)</w:t>
            </w:r>
          </w:p>
          <w:p w:rsidR="00BB36A6" w:rsidRPr="00B2380D" w:rsidRDefault="00BB36A6" w:rsidP="00BB36A6"/>
        </w:tc>
        <w:tc>
          <w:tcPr>
            <w:tcW w:w="1980" w:type="dxa"/>
          </w:tcPr>
          <w:p w:rsidR="00BB36A6" w:rsidRPr="00B2380D" w:rsidRDefault="00BB36A6" w:rsidP="00BB36A6">
            <w:r w:rsidRPr="00B2380D">
              <w:t>Id_object_to [via Enterprise Key Translation for MCN_GRC_SOC_SOURCE.id]</w:t>
            </w:r>
          </w:p>
        </w:tc>
        <w:tc>
          <w:tcPr>
            <w:tcW w:w="4500" w:type="dxa"/>
          </w:tcPr>
          <w:p w:rsidR="00BB36A6" w:rsidRPr="00B2380D" w:rsidRDefault="00BB36A6" w:rsidP="00BB36A6">
            <w:r w:rsidRPr="00B2380D">
              <w:t>Use SOURCE_KEY.id which populated the respective ORGANIZATION.id</w:t>
            </w:r>
          </w:p>
          <w:p w:rsidR="00BB36A6" w:rsidRPr="00B2380D" w:rsidRDefault="00BB36A6" w:rsidP="00BB36A6"/>
          <w:p w:rsidR="00BB36A6" w:rsidRPr="00B2380D" w:rsidRDefault="00BB36A6" w:rsidP="00BB36A6">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BB36A6" w:rsidRPr="00B2380D" w:rsidTr="00BB36A6">
        <w:tc>
          <w:tcPr>
            <w:tcW w:w="3438" w:type="dxa"/>
          </w:tcPr>
          <w:p w:rsidR="00BB36A6" w:rsidRPr="00B2380D" w:rsidRDefault="00BB36A6" w:rsidP="00BB36A6">
            <w:r w:rsidRPr="00B2380D">
              <w:t>PVC.pvc_id</w:t>
            </w:r>
          </w:p>
        </w:tc>
        <w:tc>
          <w:tcPr>
            <w:tcW w:w="1980" w:type="dxa"/>
          </w:tcPr>
          <w:p w:rsidR="00BB36A6" w:rsidRPr="00B2380D" w:rsidRDefault="00BB36A6" w:rsidP="00BB36A6">
            <w:r w:rsidRPr="00B2380D">
              <w:t>Id_source_key [via Enterprise Key Translation]</w:t>
            </w:r>
          </w:p>
        </w:tc>
        <w:tc>
          <w:tcPr>
            <w:tcW w:w="4500" w:type="dxa"/>
          </w:tcPr>
          <w:p w:rsidR="00BB36A6" w:rsidRPr="00B2380D" w:rsidRDefault="00BB36A6" w:rsidP="00BB36A6">
            <w:r w:rsidRPr="00B2380D">
              <w:t>Use SOURCE_KEY.id which populated the respective ASSET.id</w:t>
            </w:r>
          </w:p>
          <w:p w:rsidR="00BB36A6" w:rsidRPr="00B2380D" w:rsidRDefault="00BB36A6" w:rsidP="00BB36A6">
            <w:pPr>
              <w:rPr>
                <w:strike/>
              </w:rPr>
            </w:pPr>
          </w:p>
          <w:p w:rsidR="00BB36A6" w:rsidRPr="00B2380D" w:rsidRDefault="00BB36A6" w:rsidP="00BB36A6">
            <w:pPr>
              <w:rPr>
                <w:strike/>
              </w:rPr>
            </w:pPr>
            <w:r w:rsidRPr="00B2380D">
              <w:rPr>
                <w:strike/>
              </w:rPr>
              <w:t>&lt;BEGIN 254035c.UTC-89113.003&gt;</w:t>
            </w:r>
            <w:r w:rsidRPr="00B2380D">
              <w:rPr>
                <w:strike/>
              </w:rPr>
              <w:br/>
              <w:t xml:space="preserve">Use SOURCE_KEY_CORRELATION.id_source_key_master for SOURCE_PROCESS according to all currently installed “asset unifications” (see: A Note on “Asset </w:t>
            </w:r>
            <w:r w:rsidRPr="00B2380D">
              <w:rPr>
                <w:strike/>
              </w:rPr>
              <w:lastRenderedPageBreak/>
              <w:t>Unification”) where SOURCE_KEY_CORRELATION.id_source_key equals SOURCE_KEY.id</w:t>
            </w:r>
            <w:r w:rsidRPr="00B2380D">
              <w:rPr>
                <w:strike/>
              </w:rPr>
              <w:br/>
              <w:t>&lt;END 254035c.UTC-89113.003&gt;</w:t>
            </w:r>
            <w:r w:rsidRPr="00B2380D">
              <w:rPr>
                <w:strike/>
              </w:rPr>
              <w:br/>
            </w:r>
          </w:p>
          <w:p w:rsidR="00BB36A6" w:rsidRPr="00B2380D" w:rsidRDefault="00BB36A6" w:rsidP="00BB36A6"/>
        </w:tc>
      </w:tr>
      <w:tr w:rsidR="00BB36A6" w:rsidRPr="00B2380D" w:rsidTr="00BB36A6">
        <w:tc>
          <w:tcPr>
            <w:tcW w:w="3438" w:type="dxa"/>
          </w:tcPr>
          <w:p w:rsidR="00BB36A6" w:rsidRPr="00B2380D" w:rsidRDefault="00BB36A6" w:rsidP="00BB36A6">
            <w:r w:rsidRPr="00B2380D">
              <w:lastRenderedPageBreak/>
              <w:t>-</w:t>
            </w:r>
          </w:p>
        </w:tc>
        <w:tc>
          <w:tcPr>
            <w:tcW w:w="1980" w:type="dxa"/>
          </w:tcPr>
          <w:p w:rsidR="00BB36A6" w:rsidRPr="00B2380D" w:rsidRDefault="00BB36A6" w:rsidP="00BB36A6">
            <w:r w:rsidRPr="00B2380D">
              <w:t>Gdb_internal_flags</w:t>
            </w:r>
          </w:p>
        </w:tc>
        <w:tc>
          <w:tcPr>
            <w:tcW w:w="4500" w:type="dxa"/>
          </w:tcPr>
          <w:p w:rsidR="00BB36A6" w:rsidRPr="00B2380D" w:rsidRDefault="00BB36A6" w:rsidP="00BB36A6">
            <w:r w:rsidRPr="00B2380D">
              <w:t>NULL</w:t>
            </w:r>
          </w:p>
        </w:tc>
      </w:tr>
      <w:bookmarkEnd w:id="158"/>
    </w:tbl>
    <w:p w:rsidR="00214B1E" w:rsidRPr="00B2380D" w:rsidRDefault="00214B1E" w:rsidP="00214B1E"/>
    <w:p w:rsidR="00214B1E" w:rsidRPr="00B2380D" w:rsidRDefault="00214B1E" w:rsidP="00214B1E">
      <w:r w:rsidRPr="00B2380D">
        <w:t>Implement the following:</w:t>
      </w:r>
    </w:p>
    <w:p w:rsidR="00214B1E" w:rsidRPr="00B2380D" w:rsidRDefault="00214B1E" w:rsidP="00214B1E"/>
    <w:p w:rsidR="00214B1E" w:rsidRPr="00B2380D" w:rsidRDefault="00214B1E" w:rsidP="00214B1E">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214B1E" w:rsidRPr="00B2380D" w:rsidRDefault="00214B1E" w:rsidP="00214B1E">
      <w:pPr>
        <w:rPr>
          <w:i/>
          <w:color w:val="FF0000"/>
        </w:rPr>
      </w:pPr>
    </w:p>
    <w:p w:rsidR="00214B1E" w:rsidRPr="00B2380D" w:rsidRDefault="00214B1E" w:rsidP="00214B1E">
      <w:pPr>
        <w:rPr>
          <w:i/>
          <w:color w:val="FF0000"/>
        </w:rPr>
      </w:pPr>
      <w:r w:rsidRPr="00B2380D">
        <w:rPr>
          <w:i/>
          <w:color w:val="FF0000"/>
        </w:rPr>
        <w:t>NOTE: For the following we may have to deal with 2 different customers: The one for the “l” side (Record 1) and the one for the “r” side (Record2). So if for the corresponding PVC record (Layer-2 “Network Connection”) “pvc_lcust_id != pvc_rcust_id”, then create 2 association records, one for the 1. and one for the 2. Customer. If “pvc_lcust_id = pvc_rcust_id”, then create only one record.</w:t>
      </w:r>
    </w:p>
    <w:p w:rsidR="00214B1E" w:rsidRPr="00B2380D" w:rsidRDefault="00214B1E" w:rsidP="00214B1E"/>
    <w:p w:rsidR="00000378" w:rsidRPr="00B2380D" w:rsidRDefault="00000378" w:rsidP="00000378"/>
    <w:p w:rsidR="00000378" w:rsidRPr="00B2380D" w:rsidRDefault="000C681B" w:rsidP="00000378">
      <w:r w:rsidRPr="00B2380D">
        <w:br w:type="page"/>
      </w:r>
      <w:r w:rsidR="00000378" w:rsidRPr="00B2380D">
        <w:lastRenderedPageBreak/>
        <w:t>Database traversals</w:t>
      </w:r>
      <w:r w:rsidR="00744E04" w:rsidRPr="00B2380D">
        <w:t xml:space="preserve"> (1. PVC.pvc_lcust_id)</w:t>
      </w:r>
      <w:r w:rsidR="00000378" w:rsidRPr="00B2380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4338"/>
      </w:tblGrid>
      <w:tr w:rsidR="00000378" w:rsidRPr="00B2380D" w:rsidTr="00AE0D48">
        <w:tc>
          <w:tcPr>
            <w:tcW w:w="5238" w:type="dxa"/>
          </w:tcPr>
          <w:p w:rsidR="00000378" w:rsidRPr="00B2380D" w:rsidRDefault="00000378" w:rsidP="00AE0D48">
            <w:pPr>
              <w:rPr>
                <w:b/>
              </w:rPr>
            </w:pPr>
            <w:r w:rsidRPr="00B2380D">
              <w:rPr>
                <w:b/>
              </w:rPr>
              <w:t>From table.column</w:t>
            </w:r>
          </w:p>
        </w:tc>
        <w:tc>
          <w:tcPr>
            <w:tcW w:w="4338" w:type="dxa"/>
          </w:tcPr>
          <w:p w:rsidR="00000378" w:rsidRPr="00B2380D" w:rsidRDefault="00000378" w:rsidP="00AE0D48">
            <w:pPr>
              <w:rPr>
                <w:b/>
              </w:rPr>
            </w:pPr>
            <w:r w:rsidRPr="00B2380D">
              <w:rPr>
                <w:b/>
              </w:rPr>
              <w:t>To table.column</w:t>
            </w:r>
          </w:p>
        </w:tc>
      </w:tr>
      <w:tr w:rsidR="00000378" w:rsidRPr="00B2380D" w:rsidTr="00AE0D48">
        <w:tc>
          <w:tcPr>
            <w:tcW w:w="5238" w:type="dxa"/>
          </w:tcPr>
          <w:p w:rsidR="00000378" w:rsidRPr="00B2380D" w:rsidRDefault="005675DB" w:rsidP="005675DB">
            <w:r w:rsidRPr="00B2380D">
              <w:t>PVC.pvc_id</w:t>
            </w:r>
          </w:p>
        </w:tc>
        <w:tc>
          <w:tcPr>
            <w:tcW w:w="4338" w:type="dxa"/>
          </w:tcPr>
          <w:p w:rsidR="00000378" w:rsidRPr="00B2380D" w:rsidRDefault="005675DB" w:rsidP="00AE0D48">
            <w:r w:rsidRPr="00B2380D">
              <w:t>NETWORK_CONNECTION.pvc_id</w:t>
            </w:r>
          </w:p>
        </w:tc>
      </w:tr>
      <w:tr w:rsidR="005675DB" w:rsidRPr="00B2380D" w:rsidTr="00AE0D48">
        <w:tc>
          <w:tcPr>
            <w:tcW w:w="5238" w:type="dxa"/>
          </w:tcPr>
          <w:p w:rsidR="005675DB" w:rsidRPr="00B2380D" w:rsidRDefault="005675DB" w:rsidP="00AE0D48">
            <w:r w:rsidRPr="00B2380D">
              <w:t>PVC.pvc_lsite_id</w:t>
            </w:r>
          </w:p>
        </w:tc>
        <w:tc>
          <w:tcPr>
            <w:tcW w:w="4338" w:type="dxa"/>
          </w:tcPr>
          <w:p w:rsidR="005675DB" w:rsidRPr="00B2380D" w:rsidRDefault="005675DB" w:rsidP="00AE0D48">
            <w:r w:rsidRPr="00B2380D">
              <w:t>NETWORK_CONNECTION.site_id</w:t>
            </w:r>
          </w:p>
        </w:tc>
      </w:tr>
      <w:tr w:rsidR="000151FA" w:rsidRPr="00B2380D" w:rsidTr="00AE0D48">
        <w:tc>
          <w:tcPr>
            <w:tcW w:w="5238" w:type="dxa"/>
            <w:tcBorders>
              <w:top w:val="single" w:sz="4" w:space="0" w:color="auto"/>
              <w:left w:val="single" w:sz="4" w:space="0" w:color="auto"/>
              <w:bottom w:val="single" w:sz="4" w:space="0" w:color="auto"/>
              <w:right w:val="single" w:sz="4" w:space="0" w:color="auto"/>
            </w:tcBorders>
          </w:tcPr>
          <w:p w:rsidR="000151FA" w:rsidRPr="00B2380D" w:rsidRDefault="000151FA" w:rsidP="00AE0D48">
            <w:r w:rsidRPr="00B2380D">
              <w:t>MCN_GRC_SOC_SITE_IDS.site_id</w:t>
            </w:r>
          </w:p>
        </w:tc>
        <w:tc>
          <w:tcPr>
            <w:tcW w:w="4338" w:type="dxa"/>
            <w:tcBorders>
              <w:top w:val="single" w:sz="4" w:space="0" w:color="auto"/>
              <w:left w:val="single" w:sz="4" w:space="0" w:color="auto"/>
              <w:bottom w:val="single" w:sz="4" w:space="0" w:color="auto"/>
              <w:right w:val="single" w:sz="4" w:space="0" w:color="auto"/>
            </w:tcBorders>
          </w:tcPr>
          <w:p w:rsidR="000151FA" w:rsidRPr="00B2380D" w:rsidRDefault="000151FA" w:rsidP="00AE0D48">
            <w:r w:rsidRPr="00B2380D">
              <w:t>NETWORK_CONNECTION.site_id</w:t>
            </w:r>
          </w:p>
        </w:tc>
      </w:tr>
      <w:tr w:rsidR="000151FA" w:rsidRPr="00B2380D" w:rsidTr="00744E04">
        <w:tc>
          <w:tcPr>
            <w:tcW w:w="5238" w:type="dxa"/>
            <w:tcBorders>
              <w:top w:val="single" w:sz="4" w:space="0" w:color="auto"/>
              <w:left w:val="single" w:sz="4" w:space="0" w:color="auto"/>
              <w:bottom w:val="single" w:sz="4" w:space="0" w:color="auto"/>
              <w:right w:val="single" w:sz="4" w:space="0" w:color="auto"/>
            </w:tcBorders>
          </w:tcPr>
          <w:p w:rsidR="000151FA" w:rsidRPr="00B2380D" w:rsidRDefault="000151FA" w:rsidP="00AE0D48">
            <w:r w:rsidRPr="00B2380D">
              <w:t>MCN_GRC_SOC_SITE_IDS.id_m_g_s_source</w:t>
            </w:r>
          </w:p>
        </w:tc>
        <w:tc>
          <w:tcPr>
            <w:tcW w:w="4338" w:type="dxa"/>
            <w:tcBorders>
              <w:top w:val="single" w:sz="4" w:space="0" w:color="auto"/>
              <w:left w:val="single" w:sz="4" w:space="0" w:color="auto"/>
              <w:bottom w:val="single" w:sz="4" w:space="0" w:color="auto"/>
              <w:right w:val="single" w:sz="4" w:space="0" w:color="auto"/>
            </w:tcBorders>
          </w:tcPr>
          <w:p w:rsidR="000151FA" w:rsidRPr="00B2380D" w:rsidRDefault="000151FA" w:rsidP="00AE0D48">
            <w:r w:rsidRPr="00B2380D">
              <w:t>MCN_GRC_SOC_SOURCE.id</w:t>
            </w:r>
          </w:p>
        </w:tc>
      </w:tr>
    </w:tbl>
    <w:p w:rsidR="00093A7B" w:rsidRPr="00B2380D" w:rsidRDefault="00093A7B" w:rsidP="00093A7B"/>
    <w:p w:rsidR="00093A7B" w:rsidRPr="00B2380D" w:rsidRDefault="00093A7B" w:rsidP="00093A7B">
      <w:r w:rsidRPr="00B2380D">
        <w:t>Database constraints:</w:t>
      </w:r>
    </w:p>
    <w:p w:rsidR="00093A7B" w:rsidRPr="00B2380D" w:rsidRDefault="00093A7B" w:rsidP="00093A7B">
      <w:pPr>
        <w:rPr>
          <w:i/>
          <w:color w:val="FF0000"/>
        </w:rPr>
      </w:pPr>
      <w:r w:rsidRPr="00B2380D">
        <w:rPr>
          <w:i/>
          <w:color w:val="FF0000"/>
        </w:rPr>
        <w:t>(PVC “l”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73"/>
        <w:gridCol w:w="2829"/>
        <w:gridCol w:w="3988"/>
      </w:tblGrid>
      <w:tr w:rsidR="00093A7B" w:rsidRPr="00B2380D" w:rsidTr="00C53916">
        <w:tc>
          <w:tcPr>
            <w:tcW w:w="4025" w:type="dxa"/>
          </w:tcPr>
          <w:p w:rsidR="00093A7B" w:rsidRPr="00B2380D" w:rsidRDefault="00093A7B" w:rsidP="00C53916">
            <w:pPr>
              <w:rPr>
                <w:b/>
              </w:rPr>
            </w:pPr>
            <w:r w:rsidRPr="00B2380D">
              <w:rPr>
                <w:b/>
              </w:rPr>
              <w:t>Table name</w:t>
            </w:r>
          </w:p>
        </w:tc>
        <w:tc>
          <w:tcPr>
            <w:tcW w:w="2905" w:type="dxa"/>
          </w:tcPr>
          <w:p w:rsidR="00093A7B" w:rsidRPr="00B2380D" w:rsidRDefault="00093A7B" w:rsidP="00C53916">
            <w:pPr>
              <w:rPr>
                <w:b/>
              </w:rPr>
            </w:pPr>
            <w:r w:rsidRPr="00B2380D">
              <w:rPr>
                <w:b/>
              </w:rPr>
              <w:t>Column name</w:t>
            </w:r>
          </w:p>
        </w:tc>
        <w:tc>
          <w:tcPr>
            <w:tcW w:w="4086" w:type="dxa"/>
          </w:tcPr>
          <w:p w:rsidR="00093A7B" w:rsidRPr="00B2380D" w:rsidRDefault="00093A7B" w:rsidP="00C53916">
            <w:pPr>
              <w:rPr>
                <w:b/>
              </w:rPr>
            </w:pPr>
            <w:r w:rsidRPr="00B2380D">
              <w:rPr>
                <w:b/>
              </w:rPr>
              <w:t>Constraint(s)</w:t>
            </w:r>
          </w:p>
        </w:tc>
      </w:tr>
      <w:tr w:rsidR="00093A7B" w:rsidRPr="00B2380D" w:rsidTr="00C53916">
        <w:tc>
          <w:tcPr>
            <w:tcW w:w="4025" w:type="dxa"/>
          </w:tcPr>
          <w:p w:rsidR="00093A7B" w:rsidRPr="00B2380D" w:rsidRDefault="00093A7B" w:rsidP="00C53916">
            <w:r w:rsidRPr="00B2380D">
              <w:t>NETWORK_CONNECTION</w:t>
            </w:r>
          </w:p>
        </w:tc>
        <w:tc>
          <w:tcPr>
            <w:tcW w:w="2905" w:type="dxa"/>
          </w:tcPr>
          <w:p w:rsidR="00093A7B" w:rsidRPr="00B2380D" w:rsidRDefault="00093A7B" w:rsidP="00C53916">
            <w:r w:rsidRPr="00B2380D">
              <w:t>SIDE</w:t>
            </w:r>
          </w:p>
        </w:tc>
        <w:tc>
          <w:tcPr>
            <w:tcW w:w="4086" w:type="dxa"/>
          </w:tcPr>
          <w:p w:rsidR="00093A7B" w:rsidRPr="00B2380D" w:rsidRDefault="00093A7B" w:rsidP="00C53916">
            <w:r w:rsidRPr="00B2380D">
              <w:t>‘local’</w:t>
            </w:r>
          </w:p>
        </w:tc>
      </w:tr>
    </w:tbl>
    <w:p w:rsidR="00093A7B" w:rsidRPr="00B2380D" w:rsidRDefault="00093A7B" w:rsidP="00093A7B"/>
    <w:p w:rsidR="00000378" w:rsidRPr="00B2380D" w:rsidRDefault="00000378" w:rsidP="00000378"/>
    <w:p w:rsidR="00933AE5" w:rsidRPr="00B2380D" w:rsidRDefault="00933AE5" w:rsidP="00933AE5">
      <w:r w:rsidRPr="00B2380D">
        <w:t>Database traversals (2. PVC.pvc_rcust_id (if “</w:t>
      </w:r>
      <w:r w:rsidRPr="00B2380D">
        <w:rPr>
          <w:color w:val="FF0000"/>
        </w:rPr>
        <w:t>PVC.pvc_</w:t>
      </w:r>
      <w:r w:rsidR="003A2754" w:rsidRPr="00B2380D">
        <w:rPr>
          <w:color w:val="FF0000"/>
        </w:rPr>
        <w:t>l</w:t>
      </w:r>
      <w:r w:rsidRPr="00B2380D">
        <w:rPr>
          <w:color w:val="FF0000"/>
        </w:rPr>
        <w:t>cust_id != PVC.pvc_</w:t>
      </w:r>
      <w:r w:rsidR="003A2754" w:rsidRPr="00B2380D">
        <w:rPr>
          <w:color w:val="FF0000"/>
        </w:rPr>
        <w:t>r</w:t>
      </w:r>
      <w:r w:rsidRPr="00B2380D">
        <w:rPr>
          <w:color w:val="FF0000"/>
        </w:rPr>
        <w:t>cust_id</w:t>
      </w:r>
      <w:r w:rsidRPr="00B2380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4338"/>
      </w:tblGrid>
      <w:tr w:rsidR="00933AE5" w:rsidRPr="00B2380D" w:rsidTr="00C53916">
        <w:tc>
          <w:tcPr>
            <w:tcW w:w="5238" w:type="dxa"/>
          </w:tcPr>
          <w:p w:rsidR="00933AE5" w:rsidRPr="00B2380D" w:rsidRDefault="00933AE5" w:rsidP="00C53916">
            <w:pPr>
              <w:rPr>
                <w:b/>
              </w:rPr>
            </w:pPr>
            <w:r w:rsidRPr="00B2380D">
              <w:rPr>
                <w:b/>
              </w:rPr>
              <w:t>From table.column</w:t>
            </w:r>
          </w:p>
        </w:tc>
        <w:tc>
          <w:tcPr>
            <w:tcW w:w="4338" w:type="dxa"/>
          </w:tcPr>
          <w:p w:rsidR="00933AE5" w:rsidRPr="00B2380D" w:rsidRDefault="00933AE5" w:rsidP="00C53916">
            <w:pPr>
              <w:rPr>
                <w:b/>
              </w:rPr>
            </w:pPr>
            <w:r w:rsidRPr="00B2380D">
              <w:rPr>
                <w:b/>
              </w:rPr>
              <w:t>To table.column</w:t>
            </w:r>
          </w:p>
        </w:tc>
      </w:tr>
      <w:tr w:rsidR="00933AE5" w:rsidRPr="00B2380D" w:rsidTr="00C53916">
        <w:tc>
          <w:tcPr>
            <w:tcW w:w="5238" w:type="dxa"/>
          </w:tcPr>
          <w:p w:rsidR="00933AE5" w:rsidRPr="00B2380D" w:rsidRDefault="00933AE5" w:rsidP="00C53916">
            <w:r w:rsidRPr="00B2380D">
              <w:t>PVC.pvc_id</w:t>
            </w:r>
          </w:p>
        </w:tc>
        <w:tc>
          <w:tcPr>
            <w:tcW w:w="4338" w:type="dxa"/>
          </w:tcPr>
          <w:p w:rsidR="00933AE5" w:rsidRPr="00B2380D" w:rsidRDefault="00933AE5" w:rsidP="00C53916">
            <w:r w:rsidRPr="00B2380D">
              <w:t>NETWORK_CONNECTION.pvc_id</w:t>
            </w:r>
          </w:p>
        </w:tc>
      </w:tr>
      <w:tr w:rsidR="00933AE5" w:rsidRPr="00B2380D" w:rsidTr="00C53916">
        <w:tc>
          <w:tcPr>
            <w:tcW w:w="5238" w:type="dxa"/>
          </w:tcPr>
          <w:p w:rsidR="00933AE5" w:rsidRPr="00B2380D" w:rsidRDefault="003A2754" w:rsidP="00C53916">
            <w:r w:rsidRPr="00B2380D">
              <w:t>PVC.pvc_r</w:t>
            </w:r>
            <w:r w:rsidR="00933AE5" w:rsidRPr="00B2380D">
              <w:t>site_id</w:t>
            </w:r>
          </w:p>
        </w:tc>
        <w:tc>
          <w:tcPr>
            <w:tcW w:w="4338" w:type="dxa"/>
          </w:tcPr>
          <w:p w:rsidR="00933AE5" w:rsidRPr="00B2380D" w:rsidRDefault="00933AE5" w:rsidP="00C53916">
            <w:r w:rsidRPr="00B2380D">
              <w:t>NETWORK_CONNECTION.site_id</w:t>
            </w:r>
          </w:p>
        </w:tc>
      </w:tr>
      <w:tr w:rsidR="00933AE5" w:rsidRPr="00B2380D" w:rsidTr="00C53916">
        <w:tc>
          <w:tcPr>
            <w:tcW w:w="5238" w:type="dxa"/>
            <w:tcBorders>
              <w:top w:val="single" w:sz="4" w:space="0" w:color="auto"/>
              <w:left w:val="single" w:sz="4" w:space="0" w:color="auto"/>
              <w:bottom w:val="single" w:sz="4" w:space="0" w:color="auto"/>
              <w:right w:val="single" w:sz="4" w:space="0" w:color="auto"/>
            </w:tcBorders>
          </w:tcPr>
          <w:p w:rsidR="00933AE5" w:rsidRPr="00B2380D" w:rsidRDefault="00933AE5" w:rsidP="00C53916">
            <w:r w:rsidRPr="00B2380D">
              <w:t>MCN_GRC_SOC_SITE_IDS.site_id</w:t>
            </w:r>
          </w:p>
        </w:tc>
        <w:tc>
          <w:tcPr>
            <w:tcW w:w="4338" w:type="dxa"/>
            <w:tcBorders>
              <w:top w:val="single" w:sz="4" w:space="0" w:color="auto"/>
              <w:left w:val="single" w:sz="4" w:space="0" w:color="auto"/>
              <w:bottom w:val="single" w:sz="4" w:space="0" w:color="auto"/>
              <w:right w:val="single" w:sz="4" w:space="0" w:color="auto"/>
            </w:tcBorders>
          </w:tcPr>
          <w:p w:rsidR="00933AE5" w:rsidRPr="00B2380D" w:rsidRDefault="00933AE5" w:rsidP="00C53916">
            <w:r w:rsidRPr="00B2380D">
              <w:t>NETWORK_CONNECTION.site_id</w:t>
            </w:r>
          </w:p>
        </w:tc>
      </w:tr>
      <w:tr w:rsidR="00933AE5" w:rsidRPr="00B2380D" w:rsidTr="00C53916">
        <w:tc>
          <w:tcPr>
            <w:tcW w:w="5238" w:type="dxa"/>
            <w:tcBorders>
              <w:top w:val="single" w:sz="4" w:space="0" w:color="auto"/>
              <w:left w:val="single" w:sz="4" w:space="0" w:color="auto"/>
              <w:bottom w:val="single" w:sz="4" w:space="0" w:color="auto"/>
              <w:right w:val="single" w:sz="4" w:space="0" w:color="auto"/>
            </w:tcBorders>
          </w:tcPr>
          <w:p w:rsidR="00933AE5" w:rsidRPr="00B2380D" w:rsidRDefault="00933AE5" w:rsidP="00C53916">
            <w:r w:rsidRPr="00B2380D">
              <w:t>MCN_GRC_SOC_SITE_IDS.id_m_g_s_source</w:t>
            </w:r>
          </w:p>
        </w:tc>
        <w:tc>
          <w:tcPr>
            <w:tcW w:w="4338" w:type="dxa"/>
            <w:tcBorders>
              <w:top w:val="single" w:sz="4" w:space="0" w:color="auto"/>
              <w:left w:val="single" w:sz="4" w:space="0" w:color="auto"/>
              <w:bottom w:val="single" w:sz="4" w:space="0" w:color="auto"/>
              <w:right w:val="single" w:sz="4" w:space="0" w:color="auto"/>
            </w:tcBorders>
          </w:tcPr>
          <w:p w:rsidR="00933AE5" w:rsidRPr="00B2380D" w:rsidRDefault="00933AE5" w:rsidP="00C53916">
            <w:r w:rsidRPr="00B2380D">
              <w:t>MCN_GRC_SOC_SOURCE.id</w:t>
            </w:r>
          </w:p>
        </w:tc>
      </w:tr>
    </w:tbl>
    <w:p w:rsidR="004B4A4F" w:rsidRPr="00B2380D" w:rsidRDefault="004B4A4F" w:rsidP="004B4A4F"/>
    <w:p w:rsidR="004B4A4F" w:rsidRPr="00B2380D" w:rsidRDefault="004B4A4F" w:rsidP="004B4A4F">
      <w:r w:rsidRPr="00B2380D">
        <w:t>Database constraints:</w:t>
      </w:r>
    </w:p>
    <w:p w:rsidR="004B4A4F" w:rsidRPr="00B2380D" w:rsidRDefault="004B4A4F" w:rsidP="004B4A4F">
      <w:pPr>
        <w:rPr>
          <w:i/>
          <w:color w:val="FF0000"/>
        </w:rPr>
      </w:pPr>
      <w:r w:rsidRPr="00B2380D">
        <w:rPr>
          <w:i/>
          <w:color w:val="FF0000"/>
        </w:rPr>
        <w:t>(PVC “r” side)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73"/>
        <w:gridCol w:w="2829"/>
        <w:gridCol w:w="3988"/>
      </w:tblGrid>
      <w:tr w:rsidR="004B4A4F" w:rsidRPr="00B2380D" w:rsidTr="00C53916">
        <w:tc>
          <w:tcPr>
            <w:tcW w:w="4025" w:type="dxa"/>
          </w:tcPr>
          <w:p w:rsidR="004B4A4F" w:rsidRPr="00B2380D" w:rsidRDefault="004B4A4F" w:rsidP="00C53916">
            <w:pPr>
              <w:rPr>
                <w:b/>
              </w:rPr>
            </w:pPr>
            <w:r w:rsidRPr="00B2380D">
              <w:rPr>
                <w:b/>
              </w:rPr>
              <w:t>Table name</w:t>
            </w:r>
          </w:p>
        </w:tc>
        <w:tc>
          <w:tcPr>
            <w:tcW w:w="2905" w:type="dxa"/>
          </w:tcPr>
          <w:p w:rsidR="004B4A4F" w:rsidRPr="00B2380D" w:rsidRDefault="004B4A4F" w:rsidP="00C53916">
            <w:pPr>
              <w:rPr>
                <w:b/>
              </w:rPr>
            </w:pPr>
            <w:r w:rsidRPr="00B2380D">
              <w:rPr>
                <w:b/>
              </w:rPr>
              <w:t>Column name</w:t>
            </w:r>
          </w:p>
        </w:tc>
        <w:tc>
          <w:tcPr>
            <w:tcW w:w="4086" w:type="dxa"/>
          </w:tcPr>
          <w:p w:rsidR="004B4A4F" w:rsidRPr="00B2380D" w:rsidRDefault="004B4A4F" w:rsidP="00C53916">
            <w:pPr>
              <w:rPr>
                <w:b/>
              </w:rPr>
            </w:pPr>
            <w:r w:rsidRPr="00B2380D">
              <w:rPr>
                <w:b/>
              </w:rPr>
              <w:t>Constraint(s)</w:t>
            </w:r>
          </w:p>
        </w:tc>
      </w:tr>
      <w:tr w:rsidR="004B4A4F" w:rsidRPr="00B2380D" w:rsidTr="00C53916">
        <w:tc>
          <w:tcPr>
            <w:tcW w:w="4025" w:type="dxa"/>
          </w:tcPr>
          <w:p w:rsidR="004B4A4F" w:rsidRPr="00B2380D" w:rsidRDefault="004B4A4F" w:rsidP="00C53916">
            <w:r w:rsidRPr="00B2380D">
              <w:t>NETWORK_CONNECTION</w:t>
            </w:r>
          </w:p>
        </w:tc>
        <w:tc>
          <w:tcPr>
            <w:tcW w:w="2905" w:type="dxa"/>
          </w:tcPr>
          <w:p w:rsidR="004B4A4F" w:rsidRPr="00B2380D" w:rsidRDefault="004B4A4F" w:rsidP="00C53916">
            <w:r w:rsidRPr="00B2380D">
              <w:t>SIDE</w:t>
            </w:r>
          </w:p>
        </w:tc>
        <w:tc>
          <w:tcPr>
            <w:tcW w:w="4086" w:type="dxa"/>
          </w:tcPr>
          <w:p w:rsidR="004B4A4F" w:rsidRPr="00B2380D" w:rsidRDefault="004B4A4F" w:rsidP="00C53916">
            <w:r w:rsidRPr="00B2380D">
              <w:t>‘remote’</w:t>
            </w:r>
          </w:p>
        </w:tc>
      </w:tr>
    </w:tbl>
    <w:p w:rsidR="00933AE5" w:rsidRPr="00B2380D" w:rsidRDefault="00933AE5" w:rsidP="00933AE5"/>
    <w:p w:rsidR="006213F0" w:rsidRPr="00B2380D" w:rsidRDefault="006213F0" w:rsidP="006213F0"/>
    <w:p w:rsidR="006213F0" w:rsidRPr="00B2380D" w:rsidRDefault="006213F0" w:rsidP="006213F0">
      <w:pPr>
        <w:rPr>
          <w:color w:val="FF0000"/>
        </w:rPr>
      </w:pPr>
      <w:r w:rsidRPr="00B2380D">
        <w:rPr>
          <w:b/>
          <w:color w:val="FF0000"/>
        </w:rPr>
        <w:t>Constraints</w:t>
      </w:r>
      <w:r w:rsidRPr="00B2380D">
        <w:rPr>
          <w:color w:val="FF0000"/>
        </w:rPr>
        <w:t>:</w:t>
      </w:r>
    </w:p>
    <w:p w:rsidR="006213F0" w:rsidRPr="00B2380D" w:rsidRDefault="006213F0" w:rsidP="006213F0">
      <w:pPr>
        <w:rPr>
          <w:color w:val="FF0000"/>
        </w:rPr>
      </w:pPr>
      <w:r w:rsidRPr="00B2380D">
        <w:rPr>
          <w:color w:val="FF0000"/>
        </w:rPr>
        <w:t>(1) Only take into account “MCN_GRC_SOC_SOURCE.id” values for which all three components “MCN”, GRC” and “SOC” in the corresponding record are defined, i.e. all three values are not equal to “&lt;&lt;NONE&gt;&gt;”.</w:t>
      </w:r>
    </w:p>
    <w:p w:rsidR="006213F0" w:rsidRPr="00B2380D" w:rsidRDefault="006213F0" w:rsidP="006213F0">
      <w:pPr>
        <w:rPr>
          <w:color w:val="FF0000"/>
        </w:rPr>
      </w:pPr>
    </w:p>
    <w:p w:rsidR="00000378" w:rsidRPr="00B2380D" w:rsidRDefault="006213F0" w:rsidP="006213F0">
      <w:pPr>
        <w:rPr>
          <w:color w:val="FF0000"/>
        </w:rPr>
      </w:pPr>
      <w:r w:rsidRPr="00B2380D">
        <w:rPr>
          <w:color w:val="FF0000"/>
        </w:rPr>
        <w:t xml:space="preserve">(2) </w:t>
      </w:r>
      <w:r w:rsidR="00000378" w:rsidRPr="00B2380D">
        <w:rPr>
          <w:color w:val="FF0000"/>
        </w:rPr>
        <w:t>Using the Enterprise Key Translation, an association (</w:t>
      </w:r>
      <w:r w:rsidR="00000378" w:rsidRPr="00B2380D">
        <w:rPr>
          <w:i/>
          <w:color w:val="FF0000"/>
        </w:rPr>
        <w:t>Referencing ASSOCIATION_TYPE.id which represents:OBJECT_TYPE_WHAT ‘</w:t>
      </w:r>
      <w:r w:rsidR="00000378" w:rsidRPr="00B2380D">
        <w:rPr>
          <w:b/>
          <w:i/>
          <w:color w:val="FF0000"/>
          <w:u w:val="single"/>
        </w:rPr>
        <w:t>ASSET</w:t>
      </w:r>
      <w:r w:rsidR="00000378" w:rsidRPr="00B2380D">
        <w:rPr>
          <w:i/>
          <w:color w:val="FF0000"/>
        </w:rPr>
        <w:t>’, OBJECT_TYPE_TO ‘</w:t>
      </w:r>
      <w:r w:rsidR="00000378" w:rsidRPr="00B2380D">
        <w:rPr>
          <w:b/>
          <w:i/>
          <w:color w:val="FF0000"/>
          <w:u w:val="single"/>
        </w:rPr>
        <w:t>ASSET</w:t>
      </w:r>
      <w:r w:rsidR="00000378" w:rsidRPr="00B2380D">
        <w:rPr>
          <w:i/>
          <w:color w:val="FF0000"/>
        </w:rPr>
        <w:t>’, ROLE with FUNCTION_TYPE ‘</w:t>
      </w:r>
      <w:r w:rsidR="00000378" w:rsidRPr="00B2380D">
        <w:rPr>
          <w:b/>
          <w:i/>
          <w:color w:val="FF0000"/>
          <w:u w:val="single"/>
        </w:rPr>
        <w:t>PART_OF</w:t>
      </w:r>
      <w:r w:rsidR="00000378" w:rsidRPr="00B2380D">
        <w:rPr>
          <w:i/>
          <w:color w:val="FF0000"/>
        </w:rPr>
        <w:t>’ and FUNCTION_ROLE NULL</w:t>
      </w:r>
      <w:r w:rsidR="00000378" w:rsidRPr="00B2380D">
        <w:rPr>
          <w:color w:val="FF0000"/>
        </w:rPr>
        <w:t>) must exist between “</w:t>
      </w:r>
      <w:r w:rsidR="0052033A" w:rsidRPr="00B2380D">
        <w:rPr>
          <w:color w:val="FF0000"/>
        </w:rPr>
        <w:t>PVC</w:t>
      </w:r>
      <w:r w:rsidR="00000378" w:rsidRPr="00B2380D">
        <w:rPr>
          <w:color w:val="FF0000"/>
        </w:rPr>
        <w:t>.</w:t>
      </w:r>
      <w:r w:rsidR="0052033A" w:rsidRPr="00B2380D">
        <w:rPr>
          <w:color w:val="FF0000"/>
        </w:rPr>
        <w:t>pvc</w:t>
      </w:r>
      <w:r w:rsidR="00000378" w:rsidRPr="00B2380D">
        <w:rPr>
          <w:color w:val="FF0000"/>
        </w:rPr>
        <w:t>_id” and “network_connection.site_id” (+ “network_connection.pvc_id”).</w:t>
      </w:r>
    </w:p>
    <w:p w:rsidR="00887761" w:rsidRPr="00B2380D" w:rsidRDefault="00887761" w:rsidP="00887761">
      <w:pPr>
        <w:rPr>
          <w:color w:val="FF0000"/>
        </w:rPr>
      </w:pPr>
      <w:r w:rsidRPr="00B2380D">
        <w:rPr>
          <w:color w:val="FF0000"/>
        </w:rPr>
        <w:t xml:space="preserve">(This constraint is added here to make sure we only add MCN/GRC/SOC triplets and their organizations where a corresponding network connection (belonging to the current customer network (i.e. </w:t>
      </w:r>
      <w:r w:rsidR="00CB302C" w:rsidRPr="00B2380D">
        <w:rPr>
          <w:color w:val="FF0000"/>
        </w:rPr>
        <w:t xml:space="preserve">layer-2 </w:t>
      </w:r>
      <w:r w:rsidRPr="00B2380D">
        <w:rPr>
          <w:color w:val="FF0000"/>
        </w:rPr>
        <w:t>“</w:t>
      </w:r>
      <w:r w:rsidR="00CB302C" w:rsidRPr="00B2380D">
        <w:rPr>
          <w:color w:val="FF0000"/>
        </w:rPr>
        <w:t>PVC</w:t>
      </w:r>
      <w:r w:rsidRPr="00B2380D">
        <w:rPr>
          <w:color w:val="FF0000"/>
        </w:rPr>
        <w:t>”) exists; anything else must not be included !)</w:t>
      </w:r>
    </w:p>
    <w:p w:rsidR="00214B1E" w:rsidRPr="00B2380D" w:rsidRDefault="00214B1E" w:rsidP="00214B1E"/>
    <w:p w:rsidR="00214B1E" w:rsidRPr="00B2380D" w:rsidRDefault="00214B1E" w:rsidP="00214B1E">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214B1E" w:rsidRPr="00B2380D" w:rsidRDefault="00214B1E" w:rsidP="00214B1E"/>
    <w:p w:rsidR="00214B1E" w:rsidRPr="00B2380D" w:rsidRDefault="00214B1E" w:rsidP="00214B1E">
      <w:pPr>
        <w:rPr>
          <w:i/>
        </w:rPr>
      </w:pPr>
      <w:r w:rsidRPr="00B2380D">
        <w:rPr>
          <w:i/>
        </w:rPr>
        <w:t>Note:</w:t>
      </w:r>
    </w:p>
    <w:p w:rsidR="00214B1E" w:rsidRPr="00B2380D" w:rsidRDefault="00214B1E" w:rsidP="00214B1E">
      <w:pPr>
        <w:rPr>
          <w:i/>
        </w:rPr>
      </w:pPr>
      <w:r w:rsidRPr="00B2380D">
        <w:rPr>
          <w:i/>
        </w:rPr>
        <w:t xml:space="preserve">A filtered object for example is the Asset via the SERVICE_TYPE_BLOCKED_SYSTEM filtering. </w:t>
      </w:r>
    </w:p>
    <w:p w:rsidR="00214B1E" w:rsidRPr="00B2380D" w:rsidRDefault="00214B1E" w:rsidP="00214B1E"/>
    <w:p w:rsidR="00214B1E" w:rsidRPr="00B2380D" w:rsidRDefault="00157FCB" w:rsidP="00214B1E">
      <w:pPr>
        <w:rPr>
          <w:i/>
        </w:rPr>
      </w:pPr>
      <w:r w:rsidRPr="00B2380D">
        <w:rPr>
          <w:i/>
        </w:rPr>
        <w:br w:type="page"/>
      </w:r>
      <w:r w:rsidR="00214B1E" w:rsidRPr="00B2380D">
        <w:rPr>
          <w:i/>
        </w:rPr>
        <w:lastRenderedPageBreak/>
        <w:t>Note:</w:t>
      </w:r>
    </w:p>
    <w:p w:rsidR="00214B1E" w:rsidRPr="00B2380D" w:rsidRDefault="00214B1E" w:rsidP="00214B1E">
      <w:pPr>
        <w:rPr>
          <w:i/>
        </w:rPr>
      </w:pPr>
      <w:r w:rsidRPr="00B2380D">
        <w:rPr>
          <w:i/>
        </w:rPr>
        <w:t>This step requires that the following steps have been executed:</w:t>
      </w:r>
    </w:p>
    <w:p w:rsidR="002C01A3" w:rsidRPr="00B2380D" w:rsidRDefault="001262DA" w:rsidP="003F6BBC">
      <w:pPr>
        <w:numPr>
          <w:ilvl w:val="0"/>
          <w:numId w:val="46"/>
        </w:numPr>
        <w:rPr>
          <w:i/>
        </w:rPr>
      </w:pPr>
      <w:r w:rsidRPr="00B2380D">
        <w:rPr>
          <w:i/>
        </w:rPr>
        <w:fldChar w:fldCharType="begin"/>
      </w:r>
      <w:r w:rsidRPr="00B2380D">
        <w:rPr>
          <w:i/>
        </w:rPr>
        <w:instrText xml:space="preserve"> REF _Ref366434135 \h  \* MERGEFORMAT </w:instrText>
      </w:r>
      <w:r w:rsidRPr="00B2380D">
        <w:rPr>
          <w:i/>
        </w:rPr>
      </w:r>
      <w:r w:rsidRPr="00B2380D">
        <w:rPr>
          <w:i/>
        </w:rPr>
        <w:fldChar w:fldCharType="separate"/>
      </w:r>
      <w:r w:rsidRPr="00B2380D">
        <w:rPr>
          <w:i/>
        </w:rPr>
        <w:t>HLD-254035-GCP-FLOW-ICORE-206-B [Icore Data Flow into Asset (“Customer Network for Network Connections”(Layer-2))  to Asset]</w:t>
      </w:r>
      <w:r w:rsidRPr="00B2380D">
        <w:rPr>
          <w:i/>
        </w:rPr>
        <w:fldChar w:fldCharType="end"/>
      </w:r>
    </w:p>
    <w:p w:rsidR="00214B1E" w:rsidRPr="00B2380D" w:rsidRDefault="00214B1E" w:rsidP="003F6BBC">
      <w:pPr>
        <w:numPr>
          <w:ilvl w:val="0"/>
          <w:numId w:val="46"/>
        </w:numPr>
        <w:rPr>
          <w:i/>
        </w:rPr>
      </w:pPr>
      <w:r w:rsidRPr="00B2380D">
        <w:rPr>
          <w:i/>
        </w:rPr>
        <w:fldChar w:fldCharType="begin"/>
      </w:r>
      <w:r w:rsidRPr="00B2380D">
        <w:rPr>
          <w:i/>
        </w:rPr>
        <w:instrText xml:space="preserve"> REF _Ref323568242 \h  \* MERGEFORMAT </w:instrText>
      </w:r>
      <w:r w:rsidRPr="00B2380D">
        <w:rPr>
          <w:i/>
        </w:rPr>
      </w:r>
      <w:r w:rsidRPr="00B2380D">
        <w:rPr>
          <w:i/>
        </w:rPr>
        <w:fldChar w:fldCharType="separate"/>
      </w:r>
      <w:r w:rsidRPr="00B2380D">
        <w:rPr>
          <w:i/>
        </w:rPr>
        <w:t>HLD-254035-GCP-FLOW-ICORE-100 [Icore Data Flow into Organization CUSTOMER]</w:t>
      </w:r>
      <w:r w:rsidRPr="00B2380D">
        <w:rPr>
          <w:i/>
        </w:rPr>
        <w:fldChar w:fldCharType="end"/>
      </w:r>
    </w:p>
    <w:p w:rsidR="00214B1E" w:rsidRPr="00B2380D" w:rsidRDefault="00214B1E" w:rsidP="003F6BBC">
      <w:pPr>
        <w:numPr>
          <w:ilvl w:val="0"/>
          <w:numId w:val="46"/>
        </w:numPr>
        <w:rPr>
          <w:i/>
        </w:rPr>
      </w:pPr>
      <w:r w:rsidRPr="00B2380D">
        <w:rPr>
          <w:i/>
        </w:rPr>
        <w:fldChar w:fldCharType="begin"/>
      </w:r>
      <w:r w:rsidRPr="00B2380D">
        <w:rPr>
          <w:i/>
        </w:rPr>
        <w:instrText xml:space="preserve"> REF _Ref361048357 \h  \* MERGEFORMAT </w:instrText>
      </w:r>
      <w:r w:rsidRPr="00B2380D">
        <w:rPr>
          <w:i/>
        </w:rPr>
      </w:r>
      <w:r w:rsidRPr="00B2380D">
        <w:rPr>
          <w:i/>
        </w:rPr>
        <w:fldChar w:fldCharType="separate"/>
      </w:r>
      <w:r w:rsidRPr="00B2380D">
        <w:rPr>
          <w:i/>
        </w:rPr>
        <w:t>HLD-254035-GCP-FLOW-ICORE-103-B [Icore Data Flow into Asset PVC (as VPN) (Layer-2 "Customer Network")]</w:t>
      </w:r>
      <w:r w:rsidRPr="00B2380D">
        <w:rPr>
          <w:i/>
        </w:rPr>
        <w:fldChar w:fldCharType="end"/>
      </w:r>
    </w:p>
    <w:p w:rsidR="00214B1E" w:rsidRPr="00B2380D" w:rsidRDefault="00214B1E" w:rsidP="00214B1E">
      <w:pPr>
        <w:ind w:left="720"/>
        <w:rPr>
          <w:b/>
        </w:rPr>
      </w:pPr>
    </w:p>
    <w:p w:rsidR="00B32071" w:rsidRPr="00B2380D" w:rsidRDefault="00214B1E" w:rsidP="00B32071">
      <w:pPr>
        <w:pStyle w:val="Heading4"/>
      </w:pPr>
      <w:r w:rsidRPr="00B2380D">
        <w:rPr>
          <w:b w:val="0"/>
          <w:color w:val="auto"/>
        </w:rPr>
        <w:br w:type="page"/>
      </w:r>
      <w:bookmarkStart w:id="159" w:name="_Ref371605642"/>
      <w:r w:rsidR="00B32071" w:rsidRPr="00B2380D">
        <w:lastRenderedPageBreak/>
        <w:t>HLD-254035-GCP-FLOW-ICORE-209</w:t>
      </w:r>
      <w:r w:rsidR="0046202B" w:rsidRPr="00B2380D">
        <w:t>-I</w:t>
      </w:r>
      <w:r w:rsidR="00B32071" w:rsidRPr="00B2380D">
        <w:t xml:space="preserve"> [Icore Data Flow into Asset (</w:t>
      </w:r>
      <w:r w:rsidR="0046202B" w:rsidRPr="00B2380D">
        <w:t>Internet VLAN</w:t>
      </w:r>
      <w:r w:rsidR="00B32071" w:rsidRPr="00B2380D">
        <w:t xml:space="preserve"> “Customer Network”) to Organization CUSTOMER]</w:t>
      </w:r>
      <w:bookmarkEnd w:id="159"/>
    </w:p>
    <w:p w:rsidR="00B32071" w:rsidRPr="00B2380D" w:rsidRDefault="00B32071" w:rsidP="00B32071"/>
    <w:p w:rsidR="00B32071" w:rsidRPr="00B2380D" w:rsidRDefault="00B32071" w:rsidP="00B32071">
      <w:r w:rsidRPr="00B2380D">
        <w:t>Implement the following:</w:t>
      </w:r>
    </w:p>
    <w:p w:rsidR="00B32071" w:rsidRPr="00B2380D" w:rsidRDefault="00B32071" w:rsidP="00B32071"/>
    <w:p w:rsidR="00B32071" w:rsidRPr="00B2380D" w:rsidRDefault="00B32071" w:rsidP="00B32071">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B32071" w:rsidRPr="00B2380D" w:rsidRDefault="00B32071" w:rsidP="00B32071"/>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438"/>
        <w:gridCol w:w="1980"/>
        <w:gridCol w:w="4500"/>
      </w:tblGrid>
      <w:tr w:rsidR="00B32071" w:rsidRPr="00B2380D" w:rsidTr="00B1366C">
        <w:tc>
          <w:tcPr>
            <w:tcW w:w="3438" w:type="dxa"/>
          </w:tcPr>
          <w:p w:rsidR="00B32071" w:rsidRPr="00B2380D" w:rsidRDefault="00B32071" w:rsidP="00B1366C">
            <w:pPr>
              <w:rPr>
                <w:b/>
              </w:rPr>
            </w:pPr>
            <w:r w:rsidRPr="00B2380D">
              <w:rPr>
                <w:b/>
              </w:rPr>
              <w:t>Icore table.column</w:t>
            </w:r>
          </w:p>
        </w:tc>
        <w:tc>
          <w:tcPr>
            <w:tcW w:w="1980" w:type="dxa"/>
          </w:tcPr>
          <w:p w:rsidR="00B32071" w:rsidRPr="00B2380D" w:rsidRDefault="00B32071" w:rsidP="00B1366C">
            <w:pPr>
              <w:rPr>
                <w:b/>
              </w:rPr>
            </w:pPr>
            <w:r w:rsidRPr="00B2380D">
              <w:rPr>
                <w:b/>
              </w:rPr>
              <w:t>GDB ASSOCIATION column</w:t>
            </w:r>
          </w:p>
        </w:tc>
        <w:tc>
          <w:tcPr>
            <w:tcW w:w="4500" w:type="dxa"/>
          </w:tcPr>
          <w:p w:rsidR="00B32071" w:rsidRPr="00B2380D" w:rsidRDefault="00B32071" w:rsidP="00B1366C">
            <w:pPr>
              <w:rPr>
                <w:b/>
              </w:rPr>
            </w:pPr>
            <w:r w:rsidRPr="00B2380D">
              <w:rPr>
                <w:b/>
              </w:rPr>
              <w:t>Processing comment</w:t>
            </w:r>
          </w:p>
        </w:tc>
      </w:tr>
      <w:tr w:rsidR="00B32071" w:rsidRPr="00B2380D" w:rsidTr="00B1366C">
        <w:tc>
          <w:tcPr>
            <w:tcW w:w="3438" w:type="dxa"/>
          </w:tcPr>
          <w:p w:rsidR="00B32071" w:rsidRPr="00B2380D" w:rsidRDefault="00B32071" w:rsidP="00B1366C">
            <w:r w:rsidRPr="00B2380D">
              <w:t>-</w:t>
            </w:r>
          </w:p>
        </w:tc>
        <w:tc>
          <w:tcPr>
            <w:tcW w:w="1980" w:type="dxa"/>
          </w:tcPr>
          <w:p w:rsidR="00B32071" w:rsidRPr="00B2380D" w:rsidRDefault="00B32071" w:rsidP="00B1366C">
            <w:r w:rsidRPr="00B2380D">
              <w:t>id_change_tracking</w:t>
            </w:r>
          </w:p>
        </w:tc>
        <w:tc>
          <w:tcPr>
            <w:tcW w:w="4500" w:type="dxa"/>
          </w:tcPr>
          <w:p w:rsidR="00B32071" w:rsidRPr="00B2380D" w:rsidRDefault="00B32071" w:rsidP="00B1366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B32071" w:rsidRPr="00B2380D" w:rsidTr="00B1366C">
        <w:tc>
          <w:tcPr>
            <w:tcW w:w="3438" w:type="dxa"/>
          </w:tcPr>
          <w:p w:rsidR="00B32071" w:rsidRPr="00B2380D" w:rsidRDefault="00B32071" w:rsidP="00B1366C">
            <w:r w:rsidRPr="00B2380D">
              <w:t>-</w:t>
            </w:r>
          </w:p>
        </w:tc>
        <w:tc>
          <w:tcPr>
            <w:tcW w:w="1980" w:type="dxa"/>
          </w:tcPr>
          <w:p w:rsidR="00B32071" w:rsidRPr="00B2380D" w:rsidRDefault="00B32071" w:rsidP="00B1366C">
            <w:r w:rsidRPr="00B2380D">
              <w:t>is_read_only</w:t>
            </w:r>
          </w:p>
        </w:tc>
        <w:tc>
          <w:tcPr>
            <w:tcW w:w="4500" w:type="dxa"/>
          </w:tcPr>
          <w:p w:rsidR="00B32071" w:rsidRPr="00B2380D" w:rsidRDefault="00B32071" w:rsidP="00B1366C">
            <w:r w:rsidRPr="00B2380D">
              <w:t>‘Y’</w:t>
            </w:r>
          </w:p>
        </w:tc>
      </w:tr>
      <w:tr w:rsidR="00B32071" w:rsidRPr="00B2380D" w:rsidTr="00B1366C">
        <w:tc>
          <w:tcPr>
            <w:tcW w:w="3438" w:type="dxa"/>
          </w:tcPr>
          <w:p w:rsidR="00B32071" w:rsidRPr="00B2380D" w:rsidRDefault="00B32071" w:rsidP="00B1366C">
            <w:r w:rsidRPr="00B2380D">
              <w:t>-</w:t>
            </w:r>
          </w:p>
        </w:tc>
        <w:tc>
          <w:tcPr>
            <w:tcW w:w="1980" w:type="dxa"/>
          </w:tcPr>
          <w:p w:rsidR="00B32071" w:rsidRPr="00B2380D" w:rsidRDefault="00B32071" w:rsidP="00B1366C">
            <w:r w:rsidRPr="00B2380D">
              <w:t>Id_role_notation</w:t>
            </w:r>
          </w:p>
        </w:tc>
        <w:tc>
          <w:tcPr>
            <w:tcW w:w="4500" w:type="dxa"/>
          </w:tcPr>
          <w:p w:rsidR="00B32071" w:rsidRPr="00B2380D" w:rsidRDefault="00B32071" w:rsidP="00B1366C">
            <w:r w:rsidRPr="00B2380D">
              <w:t>NULL</w:t>
            </w:r>
          </w:p>
        </w:tc>
      </w:tr>
      <w:tr w:rsidR="00B32071" w:rsidRPr="00B2380D" w:rsidTr="00B1366C">
        <w:tc>
          <w:tcPr>
            <w:tcW w:w="3438" w:type="dxa"/>
          </w:tcPr>
          <w:p w:rsidR="00B32071" w:rsidRPr="00B2380D" w:rsidRDefault="00B32071" w:rsidP="00B1366C">
            <w:r w:rsidRPr="00B2380D">
              <w:t>-</w:t>
            </w:r>
          </w:p>
        </w:tc>
        <w:tc>
          <w:tcPr>
            <w:tcW w:w="1980" w:type="dxa"/>
          </w:tcPr>
          <w:p w:rsidR="00B32071" w:rsidRPr="00B2380D" w:rsidRDefault="00B32071" w:rsidP="00B1366C">
            <w:r w:rsidRPr="00B2380D">
              <w:t>Id_association_type</w:t>
            </w:r>
          </w:p>
        </w:tc>
        <w:tc>
          <w:tcPr>
            <w:tcW w:w="4500" w:type="dxa"/>
          </w:tcPr>
          <w:p w:rsidR="00B32071" w:rsidRPr="00B2380D" w:rsidRDefault="00B32071" w:rsidP="00B1366C">
            <w:r w:rsidRPr="00B2380D">
              <w:t>Referencing ASSOCIATION_TYPE.id which represents:</w:t>
            </w:r>
          </w:p>
          <w:p w:rsidR="00B32071" w:rsidRPr="00B2380D" w:rsidRDefault="00B32071" w:rsidP="00B1366C">
            <w:r w:rsidRPr="00B2380D">
              <w:t>OBJECT_TYPE_WHAT ‘</w:t>
            </w:r>
            <w:r w:rsidRPr="00B2380D">
              <w:rPr>
                <w:b/>
              </w:rPr>
              <w:t>ASSET</w:t>
            </w:r>
            <w:r w:rsidRPr="00B2380D">
              <w:t>’, OBJECT_TYPE_TO ‘</w:t>
            </w:r>
            <w:r w:rsidRPr="00B2380D">
              <w:rPr>
                <w:b/>
              </w:rPr>
              <w:t>ORGANIZATION</w:t>
            </w:r>
            <w:r w:rsidRPr="00B2380D">
              <w:t>’, ROLE with FUNCTION_TYPE ‘</w:t>
            </w:r>
            <w:r w:rsidRPr="00B2380D">
              <w:rPr>
                <w:b/>
              </w:rPr>
              <w:t>CONTRACTED_BY</w:t>
            </w:r>
            <w:r w:rsidRPr="00B2380D">
              <w:t>’ and FUNCTION_ROLE NULL</w:t>
            </w:r>
          </w:p>
        </w:tc>
      </w:tr>
      <w:tr w:rsidR="00CC6AC0" w:rsidRPr="00B2380D" w:rsidTr="00B1366C">
        <w:tc>
          <w:tcPr>
            <w:tcW w:w="3438" w:type="dxa"/>
          </w:tcPr>
          <w:p w:rsidR="00CC6AC0" w:rsidRPr="00B2380D" w:rsidRDefault="00CC6AC0" w:rsidP="00B1366C">
            <w:r w:rsidRPr="00B2380D">
              <w:t>CUSTOMER_NETWORK_INET_VLAN.vpn_id +</w:t>
            </w:r>
            <w:r w:rsidRPr="00B2380D">
              <w:br/>
              <w:t>CUSTOMER_NETWORK_INET_VLAN.pvc_id +</w:t>
            </w:r>
            <w:r w:rsidRPr="00B2380D">
              <w:br/>
              <w:t>CUSTOMER_NETWORK_INET_VLAN.site_id</w:t>
            </w:r>
          </w:p>
        </w:tc>
        <w:tc>
          <w:tcPr>
            <w:tcW w:w="1980" w:type="dxa"/>
          </w:tcPr>
          <w:p w:rsidR="00CC6AC0" w:rsidRPr="00B2380D" w:rsidRDefault="00CC6AC0" w:rsidP="00B1366C">
            <w:r w:rsidRPr="00B2380D">
              <w:t>Id_object_what [via Enterprise Key Translation]</w:t>
            </w:r>
          </w:p>
        </w:tc>
        <w:tc>
          <w:tcPr>
            <w:tcW w:w="4500" w:type="dxa"/>
          </w:tcPr>
          <w:p w:rsidR="00C84769" w:rsidRPr="00B2380D" w:rsidRDefault="00CC6AC0" w:rsidP="00C84769">
            <w:r w:rsidRPr="00B2380D">
              <w:t>Use SOURCE_KEY.id which populated the respective ASSET.id</w:t>
            </w:r>
          </w:p>
          <w:p w:rsidR="00C84769" w:rsidRPr="00B2380D" w:rsidRDefault="00C84769" w:rsidP="00C84769"/>
          <w:p w:rsidR="00C84769" w:rsidRPr="00B2380D" w:rsidRDefault="00C84769" w:rsidP="00C84769">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CC6AC0" w:rsidRPr="00B2380D" w:rsidRDefault="00CC6AC0" w:rsidP="00B1366C"/>
        </w:tc>
      </w:tr>
      <w:tr w:rsidR="00B32071" w:rsidRPr="00B2380D" w:rsidTr="00B1366C">
        <w:tc>
          <w:tcPr>
            <w:tcW w:w="3438" w:type="dxa"/>
          </w:tcPr>
          <w:p w:rsidR="00B32071" w:rsidRPr="00B2380D" w:rsidRDefault="008F2D49" w:rsidP="00B1366C">
            <w:r w:rsidRPr="00B2380D">
              <w:t>CUSTOMER_NETWORK_INET_VLAN.</w:t>
            </w:r>
            <w:r w:rsidR="00B32071" w:rsidRPr="00B2380D">
              <w:t>cust_id (=CUSTOMER.cust_id)</w:t>
            </w:r>
          </w:p>
          <w:p w:rsidR="00B32071" w:rsidRPr="00B2380D" w:rsidRDefault="00B32071" w:rsidP="00296DD0"/>
        </w:tc>
        <w:tc>
          <w:tcPr>
            <w:tcW w:w="1980" w:type="dxa"/>
          </w:tcPr>
          <w:p w:rsidR="00B32071" w:rsidRPr="00B2380D" w:rsidRDefault="00B32071" w:rsidP="00B1366C">
            <w:r w:rsidRPr="00B2380D">
              <w:t>Id_object_to [via Enterprise Key Translation for CUSTOMER.cust_id]</w:t>
            </w:r>
          </w:p>
        </w:tc>
        <w:tc>
          <w:tcPr>
            <w:tcW w:w="4500" w:type="dxa"/>
          </w:tcPr>
          <w:p w:rsidR="00B32071" w:rsidRPr="00B2380D" w:rsidRDefault="00B32071" w:rsidP="00B1366C">
            <w:r w:rsidRPr="00B2380D">
              <w:t>Use SOURCE_KEY.id which populated the respective ORGANIZATION.id</w:t>
            </w:r>
          </w:p>
          <w:p w:rsidR="00B32071" w:rsidRPr="00B2380D" w:rsidRDefault="00B32071" w:rsidP="00B1366C"/>
          <w:p w:rsidR="00B32071" w:rsidRPr="00B2380D" w:rsidRDefault="00B32071" w:rsidP="00B1366C">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CC6AC0" w:rsidRPr="00B2380D" w:rsidTr="00B1366C">
        <w:tc>
          <w:tcPr>
            <w:tcW w:w="3438" w:type="dxa"/>
          </w:tcPr>
          <w:p w:rsidR="00CC6AC0" w:rsidRPr="00B2380D" w:rsidRDefault="00CC6AC0" w:rsidP="00B1366C">
            <w:r w:rsidRPr="00B2380D">
              <w:t>CUSTOMER_NETWORK_INET_VLAN.vpn_id +</w:t>
            </w:r>
            <w:r w:rsidRPr="00B2380D">
              <w:br/>
              <w:t>CUSTOMER_NETWORK_INET_V</w:t>
            </w:r>
            <w:r w:rsidRPr="00B2380D">
              <w:lastRenderedPageBreak/>
              <w:t>LAN.pvc_id +</w:t>
            </w:r>
            <w:r w:rsidRPr="00B2380D">
              <w:br/>
              <w:t>CUSTOMER_NETWORK_INET_VLAN.site_id</w:t>
            </w:r>
          </w:p>
        </w:tc>
        <w:tc>
          <w:tcPr>
            <w:tcW w:w="1980" w:type="dxa"/>
          </w:tcPr>
          <w:p w:rsidR="00CC6AC0" w:rsidRPr="00B2380D" w:rsidRDefault="00CC6AC0" w:rsidP="00B1366C">
            <w:r w:rsidRPr="00B2380D">
              <w:lastRenderedPageBreak/>
              <w:t>Id_source_key [via Enterprise Key Translation]</w:t>
            </w:r>
          </w:p>
        </w:tc>
        <w:tc>
          <w:tcPr>
            <w:tcW w:w="4500" w:type="dxa"/>
          </w:tcPr>
          <w:p w:rsidR="00C84769" w:rsidRPr="00B2380D" w:rsidRDefault="00CC6AC0" w:rsidP="00C84769">
            <w:r w:rsidRPr="00B2380D">
              <w:t>Use SOURCE_KEY.id which populated the respective ASSET.id</w:t>
            </w:r>
          </w:p>
          <w:p w:rsidR="00C84769" w:rsidRPr="00B2380D" w:rsidRDefault="00C84769" w:rsidP="00C84769">
            <w:pPr>
              <w:rPr>
                <w:strike/>
              </w:rPr>
            </w:pPr>
          </w:p>
          <w:p w:rsidR="00C84769" w:rsidRPr="00B2380D" w:rsidRDefault="00C84769" w:rsidP="00C84769">
            <w:pPr>
              <w:rPr>
                <w:strike/>
              </w:rPr>
            </w:pPr>
            <w:r w:rsidRPr="00B2380D">
              <w:rPr>
                <w:strike/>
              </w:rPr>
              <w:lastRenderedPageBreak/>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CC6AC0" w:rsidRPr="00B2380D" w:rsidRDefault="00CC6AC0" w:rsidP="00B1366C"/>
        </w:tc>
      </w:tr>
      <w:tr w:rsidR="00B32071" w:rsidRPr="00B2380D" w:rsidTr="00B1366C">
        <w:tc>
          <w:tcPr>
            <w:tcW w:w="3438" w:type="dxa"/>
          </w:tcPr>
          <w:p w:rsidR="00B32071" w:rsidRPr="00B2380D" w:rsidRDefault="00B32071" w:rsidP="00B1366C">
            <w:r w:rsidRPr="00B2380D">
              <w:lastRenderedPageBreak/>
              <w:t>-</w:t>
            </w:r>
          </w:p>
        </w:tc>
        <w:tc>
          <w:tcPr>
            <w:tcW w:w="1980" w:type="dxa"/>
          </w:tcPr>
          <w:p w:rsidR="00B32071" w:rsidRPr="00B2380D" w:rsidRDefault="00B32071" w:rsidP="00B1366C">
            <w:r w:rsidRPr="00B2380D">
              <w:t>Gdb_internal_flags</w:t>
            </w:r>
          </w:p>
        </w:tc>
        <w:tc>
          <w:tcPr>
            <w:tcW w:w="4500" w:type="dxa"/>
          </w:tcPr>
          <w:p w:rsidR="00B32071" w:rsidRPr="00B2380D" w:rsidRDefault="00B32071" w:rsidP="00B1366C">
            <w:r w:rsidRPr="00B2380D">
              <w:t>NULL</w:t>
            </w:r>
          </w:p>
        </w:tc>
      </w:tr>
    </w:tbl>
    <w:p w:rsidR="00B32071" w:rsidRPr="00B2380D" w:rsidRDefault="00B32071" w:rsidP="00B32071"/>
    <w:p w:rsidR="00B32071" w:rsidRPr="00B2380D" w:rsidRDefault="00B32071" w:rsidP="00B32071">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B32071" w:rsidRPr="00B2380D" w:rsidRDefault="00B32071" w:rsidP="00B32071"/>
    <w:p w:rsidR="00B32071" w:rsidRPr="00B2380D" w:rsidRDefault="00B32071" w:rsidP="00B32071">
      <w:pPr>
        <w:rPr>
          <w:i/>
        </w:rPr>
      </w:pPr>
      <w:r w:rsidRPr="00B2380D">
        <w:rPr>
          <w:i/>
        </w:rPr>
        <w:t>Note:</w:t>
      </w:r>
    </w:p>
    <w:p w:rsidR="00B32071" w:rsidRPr="00B2380D" w:rsidRDefault="00B32071" w:rsidP="00B32071">
      <w:pPr>
        <w:rPr>
          <w:i/>
        </w:rPr>
      </w:pPr>
      <w:r w:rsidRPr="00B2380D">
        <w:rPr>
          <w:i/>
        </w:rPr>
        <w:t xml:space="preserve">A filtered object for example is the Asset via the SERVICE_TYPE_BLOCKED_SYSTEM filtering. </w:t>
      </w:r>
    </w:p>
    <w:p w:rsidR="00B32071" w:rsidRPr="00B2380D" w:rsidRDefault="00B32071" w:rsidP="00B32071"/>
    <w:p w:rsidR="00B32071" w:rsidRPr="00B2380D" w:rsidRDefault="00B32071" w:rsidP="00B32071">
      <w:pPr>
        <w:rPr>
          <w:i/>
        </w:rPr>
      </w:pPr>
      <w:r w:rsidRPr="00B2380D">
        <w:rPr>
          <w:i/>
        </w:rPr>
        <w:t>Note:</w:t>
      </w:r>
    </w:p>
    <w:p w:rsidR="00B32071" w:rsidRPr="00B2380D" w:rsidRDefault="00B32071" w:rsidP="00B32071">
      <w:pPr>
        <w:rPr>
          <w:i/>
        </w:rPr>
      </w:pPr>
      <w:r w:rsidRPr="00B2380D">
        <w:rPr>
          <w:i/>
        </w:rPr>
        <w:t>This step requires that the following steps have been executed:</w:t>
      </w:r>
    </w:p>
    <w:p w:rsidR="00B32071" w:rsidRPr="00B2380D" w:rsidRDefault="00B32071" w:rsidP="00346150">
      <w:pPr>
        <w:numPr>
          <w:ilvl w:val="0"/>
          <w:numId w:val="50"/>
        </w:numPr>
        <w:rPr>
          <w:i/>
        </w:rPr>
      </w:pPr>
      <w:r w:rsidRPr="00B2380D">
        <w:rPr>
          <w:i/>
        </w:rPr>
        <w:fldChar w:fldCharType="begin"/>
      </w:r>
      <w:r w:rsidRPr="00B2380D">
        <w:rPr>
          <w:i/>
        </w:rPr>
        <w:instrText xml:space="preserve"> REF _Ref323568242 \h  \* MERGEFORMAT </w:instrText>
      </w:r>
      <w:r w:rsidRPr="00B2380D">
        <w:rPr>
          <w:i/>
        </w:rPr>
      </w:r>
      <w:r w:rsidRPr="00B2380D">
        <w:rPr>
          <w:i/>
        </w:rPr>
        <w:fldChar w:fldCharType="separate"/>
      </w:r>
      <w:r w:rsidRPr="00B2380D">
        <w:rPr>
          <w:i/>
        </w:rPr>
        <w:t>HLD-254035-GCP-FLOW-ICORE-100 [Icore Data Flow into Organization CUSTOMER]</w:t>
      </w:r>
      <w:r w:rsidRPr="00B2380D">
        <w:rPr>
          <w:i/>
        </w:rPr>
        <w:fldChar w:fldCharType="end"/>
      </w:r>
    </w:p>
    <w:p w:rsidR="00B23C6D" w:rsidRPr="00B2380D" w:rsidRDefault="00B23C6D" w:rsidP="00346150">
      <w:pPr>
        <w:numPr>
          <w:ilvl w:val="0"/>
          <w:numId w:val="50"/>
        </w:numPr>
        <w:rPr>
          <w:i/>
        </w:rPr>
      </w:pPr>
      <w:r w:rsidRPr="00B2380D">
        <w:rPr>
          <w:i/>
        </w:rPr>
        <w:fldChar w:fldCharType="begin"/>
      </w:r>
      <w:r w:rsidRPr="00B2380D">
        <w:rPr>
          <w:i/>
        </w:rPr>
        <w:instrText xml:space="preserve"> REF _Ref371536870 \h  \* MERGEFORMAT </w:instrText>
      </w:r>
      <w:r w:rsidRPr="00B2380D">
        <w:rPr>
          <w:i/>
        </w:rPr>
      </w:r>
      <w:r w:rsidRPr="00B2380D">
        <w:rPr>
          <w:i/>
        </w:rPr>
        <w:fldChar w:fldCharType="separate"/>
      </w:r>
      <w:r w:rsidRPr="00B2380D">
        <w:rPr>
          <w:i/>
        </w:rPr>
        <w:t>HLD-254035-GCP-FLOW-ICORE-103-C [Icore Data Flow into Asset VPN (“Internet VLAN” “Customer Network”)]</w:t>
      </w:r>
      <w:r w:rsidRPr="00B2380D">
        <w:rPr>
          <w:i/>
        </w:rPr>
        <w:fldChar w:fldCharType="end"/>
      </w:r>
    </w:p>
    <w:p w:rsidR="00B32071" w:rsidRPr="00B2380D" w:rsidRDefault="00B32071" w:rsidP="00B23C6D">
      <w:pPr>
        <w:rPr>
          <w:b/>
        </w:rPr>
      </w:pPr>
    </w:p>
    <w:p w:rsidR="00B32071" w:rsidRPr="00B2380D" w:rsidRDefault="00B32071" w:rsidP="00B32071">
      <w:pPr>
        <w:pStyle w:val="Heading4"/>
      </w:pPr>
      <w:r w:rsidRPr="00B2380D">
        <w:rPr>
          <w:b w:val="0"/>
          <w:color w:val="auto"/>
        </w:rPr>
        <w:br w:type="page"/>
      </w:r>
      <w:bookmarkStart w:id="160" w:name="_Ref371605651"/>
      <w:r w:rsidRPr="00B2380D">
        <w:lastRenderedPageBreak/>
        <w:t>HLD-254035-GCP-FLOW-ICORE-209-</w:t>
      </w:r>
      <w:r w:rsidR="002D6FDC" w:rsidRPr="00B2380D">
        <w:t>J</w:t>
      </w:r>
      <w:r w:rsidRPr="00B2380D">
        <w:t xml:space="preserve"> [Icore Data Flow into Asset (</w:t>
      </w:r>
      <w:r w:rsidR="002D6FDC" w:rsidRPr="00B2380D">
        <w:t>Internet VLAN</w:t>
      </w:r>
      <w:r w:rsidRPr="00B2380D">
        <w:t xml:space="preserve"> “Customer Network”) to Organization MCN_GRC_SOC_SOURCE]</w:t>
      </w:r>
      <w:bookmarkEnd w:id="160"/>
    </w:p>
    <w:p w:rsidR="00B32071" w:rsidRPr="00B2380D" w:rsidRDefault="00B32071" w:rsidP="00B32071"/>
    <w:p w:rsidR="00B32071" w:rsidRPr="00B2380D" w:rsidRDefault="00B32071" w:rsidP="00B32071">
      <w:r w:rsidRPr="00B2380D">
        <w:t>Implement the following:</w:t>
      </w:r>
    </w:p>
    <w:p w:rsidR="00B32071" w:rsidRPr="00B2380D" w:rsidRDefault="00B32071" w:rsidP="00B32071"/>
    <w:p w:rsidR="00B32071" w:rsidRPr="00B2380D" w:rsidRDefault="00B32071" w:rsidP="00B32071">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B32071" w:rsidRPr="00B2380D" w:rsidRDefault="00B32071" w:rsidP="00B32071"/>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438"/>
        <w:gridCol w:w="1980"/>
        <w:gridCol w:w="4500"/>
      </w:tblGrid>
      <w:tr w:rsidR="00B32071" w:rsidRPr="00B2380D" w:rsidTr="00B1366C">
        <w:tc>
          <w:tcPr>
            <w:tcW w:w="3438" w:type="dxa"/>
          </w:tcPr>
          <w:p w:rsidR="00B32071" w:rsidRPr="00B2380D" w:rsidRDefault="00B32071" w:rsidP="00B1366C">
            <w:pPr>
              <w:rPr>
                <w:b/>
              </w:rPr>
            </w:pPr>
            <w:r w:rsidRPr="00B2380D">
              <w:rPr>
                <w:b/>
              </w:rPr>
              <w:t>Icore table.column</w:t>
            </w:r>
          </w:p>
        </w:tc>
        <w:tc>
          <w:tcPr>
            <w:tcW w:w="1980" w:type="dxa"/>
          </w:tcPr>
          <w:p w:rsidR="00B32071" w:rsidRPr="00B2380D" w:rsidRDefault="00B32071" w:rsidP="00B1366C">
            <w:pPr>
              <w:rPr>
                <w:b/>
              </w:rPr>
            </w:pPr>
            <w:r w:rsidRPr="00B2380D">
              <w:rPr>
                <w:b/>
              </w:rPr>
              <w:t>GDB ASSOCIATION column</w:t>
            </w:r>
          </w:p>
        </w:tc>
        <w:tc>
          <w:tcPr>
            <w:tcW w:w="4500" w:type="dxa"/>
          </w:tcPr>
          <w:p w:rsidR="00B32071" w:rsidRPr="00B2380D" w:rsidRDefault="00B32071" w:rsidP="00B1366C">
            <w:pPr>
              <w:rPr>
                <w:b/>
              </w:rPr>
            </w:pPr>
            <w:r w:rsidRPr="00B2380D">
              <w:rPr>
                <w:b/>
              </w:rPr>
              <w:t>Processing comment</w:t>
            </w:r>
          </w:p>
        </w:tc>
      </w:tr>
      <w:tr w:rsidR="00B32071" w:rsidRPr="00B2380D" w:rsidTr="00B1366C">
        <w:tc>
          <w:tcPr>
            <w:tcW w:w="3438" w:type="dxa"/>
          </w:tcPr>
          <w:p w:rsidR="00B32071" w:rsidRPr="00B2380D" w:rsidRDefault="00B32071" w:rsidP="00B1366C">
            <w:r w:rsidRPr="00B2380D">
              <w:t>-</w:t>
            </w:r>
          </w:p>
        </w:tc>
        <w:tc>
          <w:tcPr>
            <w:tcW w:w="1980" w:type="dxa"/>
          </w:tcPr>
          <w:p w:rsidR="00B32071" w:rsidRPr="00B2380D" w:rsidRDefault="00B32071" w:rsidP="00B1366C">
            <w:r w:rsidRPr="00B2380D">
              <w:t>id_change_tracking</w:t>
            </w:r>
          </w:p>
        </w:tc>
        <w:tc>
          <w:tcPr>
            <w:tcW w:w="4500" w:type="dxa"/>
          </w:tcPr>
          <w:p w:rsidR="00B32071" w:rsidRPr="00B2380D" w:rsidRDefault="00B32071" w:rsidP="00B1366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B32071" w:rsidRPr="00B2380D" w:rsidTr="00B1366C">
        <w:tc>
          <w:tcPr>
            <w:tcW w:w="3438" w:type="dxa"/>
          </w:tcPr>
          <w:p w:rsidR="00B32071" w:rsidRPr="00B2380D" w:rsidRDefault="00B32071" w:rsidP="00B1366C">
            <w:r w:rsidRPr="00B2380D">
              <w:t>-</w:t>
            </w:r>
          </w:p>
        </w:tc>
        <w:tc>
          <w:tcPr>
            <w:tcW w:w="1980" w:type="dxa"/>
          </w:tcPr>
          <w:p w:rsidR="00B32071" w:rsidRPr="00B2380D" w:rsidRDefault="00B32071" w:rsidP="00B1366C">
            <w:r w:rsidRPr="00B2380D">
              <w:t>is_read_only</w:t>
            </w:r>
          </w:p>
        </w:tc>
        <w:tc>
          <w:tcPr>
            <w:tcW w:w="4500" w:type="dxa"/>
          </w:tcPr>
          <w:p w:rsidR="00B32071" w:rsidRPr="00B2380D" w:rsidRDefault="00B32071" w:rsidP="00B1366C">
            <w:r w:rsidRPr="00B2380D">
              <w:t>‘Y’</w:t>
            </w:r>
          </w:p>
        </w:tc>
      </w:tr>
      <w:tr w:rsidR="00B32071" w:rsidRPr="00B2380D" w:rsidTr="00B1366C">
        <w:tc>
          <w:tcPr>
            <w:tcW w:w="3438" w:type="dxa"/>
          </w:tcPr>
          <w:p w:rsidR="00B32071" w:rsidRPr="00B2380D" w:rsidRDefault="00B32071" w:rsidP="00B1366C">
            <w:r w:rsidRPr="00B2380D">
              <w:t>-</w:t>
            </w:r>
          </w:p>
        </w:tc>
        <w:tc>
          <w:tcPr>
            <w:tcW w:w="1980" w:type="dxa"/>
          </w:tcPr>
          <w:p w:rsidR="00B32071" w:rsidRPr="00B2380D" w:rsidRDefault="00B32071" w:rsidP="00B1366C">
            <w:r w:rsidRPr="00B2380D">
              <w:t>Id_role_notation</w:t>
            </w:r>
          </w:p>
        </w:tc>
        <w:tc>
          <w:tcPr>
            <w:tcW w:w="4500" w:type="dxa"/>
          </w:tcPr>
          <w:p w:rsidR="00B32071" w:rsidRPr="00B2380D" w:rsidRDefault="00B32071" w:rsidP="00B1366C">
            <w:r w:rsidRPr="00B2380D">
              <w:t>NULL</w:t>
            </w:r>
          </w:p>
        </w:tc>
      </w:tr>
      <w:tr w:rsidR="00B32071" w:rsidRPr="00B2380D" w:rsidTr="00B1366C">
        <w:tc>
          <w:tcPr>
            <w:tcW w:w="3438" w:type="dxa"/>
          </w:tcPr>
          <w:p w:rsidR="00B32071" w:rsidRPr="00B2380D" w:rsidRDefault="00B32071" w:rsidP="00B1366C">
            <w:r w:rsidRPr="00B2380D">
              <w:t>-</w:t>
            </w:r>
          </w:p>
        </w:tc>
        <w:tc>
          <w:tcPr>
            <w:tcW w:w="1980" w:type="dxa"/>
          </w:tcPr>
          <w:p w:rsidR="00B32071" w:rsidRPr="00B2380D" w:rsidRDefault="00B32071" w:rsidP="00B1366C">
            <w:r w:rsidRPr="00B2380D">
              <w:t>Id_association_type</w:t>
            </w:r>
          </w:p>
        </w:tc>
        <w:tc>
          <w:tcPr>
            <w:tcW w:w="4500" w:type="dxa"/>
          </w:tcPr>
          <w:p w:rsidR="00B32071" w:rsidRPr="00B2380D" w:rsidRDefault="00B32071" w:rsidP="00B1366C">
            <w:r w:rsidRPr="00B2380D">
              <w:t>Referencing ASSOCIATION_TYPE.id which represents:</w:t>
            </w:r>
          </w:p>
          <w:p w:rsidR="00B32071" w:rsidRPr="00B2380D" w:rsidRDefault="00B32071" w:rsidP="00B1366C">
            <w:r w:rsidRPr="00B2380D">
              <w:t>OBJECT_TYPE_WHAT ‘</w:t>
            </w:r>
            <w:r w:rsidRPr="00B2380D">
              <w:rPr>
                <w:b/>
              </w:rPr>
              <w:t>ASSET</w:t>
            </w:r>
            <w:r w:rsidRPr="00B2380D">
              <w:t>’, OBJECT_TYPE_TO ‘</w:t>
            </w:r>
            <w:r w:rsidRPr="00B2380D">
              <w:rPr>
                <w:b/>
              </w:rPr>
              <w:t>ORGANIZATION</w:t>
            </w:r>
            <w:r w:rsidRPr="00B2380D">
              <w:t>’, ROLE with FUNCTION_TYPE ‘</w:t>
            </w:r>
            <w:r w:rsidRPr="00B2380D">
              <w:rPr>
                <w:b/>
              </w:rPr>
              <w:t>CONTRACTED_BY</w:t>
            </w:r>
            <w:r w:rsidRPr="00B2380D">
              <w:t>’ and FUNCTION_ROLE NULL</w:t>
            </w:r>
          </w:p>
        </w:tc>
      </w:tr>
      <w:tr w:rsidR="00E0587D" w:rsidRPr="00B2380D" w:rsidTr="00B1366C">
        <w:tc>
          <w:tcPr>
            <w:tcW w:w="3438" w:type="dxa"/>
          </w:tcPr>
          <w:p w:rsidR="00E0587D" w:rsidRPr="00B2380D" w:rsidRDefault="00E0587D" w:rsidP="00B1366C">
            <w:r w:rsidRPr="00B2380D">
              <w:t>CUSTOMER_NETWORK_INET_VLAN.vpn_id +</w:t>
            </w:r>
            <w:r w:rsidRPr="00B2380D">
              <w:br/>
              <w:t>CUSTOMER_NETWORK_INET_VLAN.pvc_id +</w:t>
            </w:r>
            <w:r w:rsidRPr="00B2380D">
              <w:br/>
              <w:t>CUSTOMER_NETWORK_INET_VLAN.site_id</w:t>
            </w:r>
          </w:p>
        </w:tc>
        <w:tc>
          <w:tcPr>
            <w:tcW w:w="1980" w:type="dxa"/>
          </w:tcPr>
          <w:p w:rsidR="00E0587D" w:rsidRPr="00B2380D" w:rsidRDefault="00E0587D" w:rsidP="00B1366C">
            <w:r w:rsidRPr="00B2380D">
              <w:t>Id_object_what [via Enterprise Key Translation]</w:t>
            </w:r>
          </w:p>
        </w:tc>
        <w:tc>
          <w:tcPr>
            <w:tcW w:w="4500" w:type="dxa"/>
          </w:tcPr>
          <w:p w:rsidR="00BB7648" w:rsidRPr="00B2380D" w:rsidRDefault="00E0587D" w:rsidP="00BB7648">
            <w:r w:rsidRPr="00B2380D">
              <w:t>Use SOURCE_KEY.id which populated the respective ASSET.id</w:t>
            </w:r>
          </w:p>
          <w:p w:rsidR="00BB7648" w:rsidRPr="00B2380D" w:rsidRDefault="00BB7648" w:rsidP="00BB7648"/>
          <w:p w:rsidR="00BB7648" w:rsidRPr="00B2380D" w:rsidRDefault="00BB7648" w:rsidP="00BB7648">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E0587D" w:rsidRPr="00B2380D" w:rsidRDefault="00E0587D" w:rsidP="00B1366C"/>
        </w:tc>
      </w:tr>
      <w:tr w:rsidR="00B32071" w:rsidRPr="00B2380D" w:rsidTr="00B1366C">
        <w:tc>
          <w:tcPr>
            <w:tcW w:w="3438" w:type="dxa"/>
          </w:tcPr>
          <w:p w:rsidR="00B32071" w:rsidRPr="00B2380D" w:rsidRDefault="00B32071" w:rsidP="00B1366C">
            <w:r w:rsidRPr="00B2380D">
              <w:t>MCN_GRC_SOC_SOURCE.id (via database traversal given below)</w:t>
            </w:r>
          </w:p>
          <w:p w:rsidR="00B32071" w:rsidRPr="00B2380D" w:rsidRDefault="00B32071" w:rsidP="00E90D92"/>
        </w:tc>
        <w:tc>
          <w:tcPr>
            <w:tcW w:w="1980" w:type="dxa"/>
          </w:tcPr>
          <w:p w:rsidR="00B32071" w:rsidRPr="00B2380D" w:rsidRDefault="00B32071" w:rsidP="00B1366C">
            <w:r w:rsidRPr="00B2380D">
              <w:t>Id_object_to [via Enterprise Key Translation for MCN_GRC_SOC_SOURCE.id]</w:t>
            </w:r>
          </w:p>
        </w:tc>
        <w:tc>
          <w:tcPr>
            <w:tcW w:w="4500" w:type="dxa"/>
          </w:tcPr>
          <w:p w:rsidR="00B32071" w:rsidRPr="00B2380D" w:rsidRDefault="00B32071" w:rsidP="00B1366C">
            <w:r w:rsidRPr="00B2380D">
              <w:t>Use SOURCE_KEY.id which populated the respective ORGANIZATION.id</w:t>
            </w:r>
          </w:p>
          <w:p w:rsidR="00B32071" w:rsidRPr="00B2380D" w:rsidRDefault="00B32071" w:rsidP="00B1366C"/>
          <w:p w:rsidR="00B32071" w:rsidRPr="00B2380D" w:rsidRDefault="00B32071" w:rsidP="00B1366C">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AF7D9D" w:rsidRPr="00B2380D" w:rsidTr="00B1366C">
        <w:tc>
          <w:tcPr>
            <w:tcW w:w="3438" w:type="dxa"/>
          </w:tcPr>
          <w:p w:rsidR="00AF7D9D" w:rsidRPr="00B2380D" w:rsidRDefault="00AF7D9D" w:rsidP="00B1366C">
            <w:r w:rsidRPr="00B2380D">
              <w:t>CUSTOMER_NETWORK_INET_VLAN.vpn_id +</w:t>
            </w:r>
            <w:r w:rsidRPr="00B2380D">
              <w:br/>
              <w:t>CUSTOMER_NETWORK_INET_V</w:t>
            </w:r>
            <w:r w:rsidRPr="00B2380D">
              <w:lastRenderedPageBreak/>
              <w:t>LAN.pvc_id +</w:t>
            </w:r>
            <w:r w:rsidRPr="00B2380D">
              <w:br/>
              <w:t>CUSTOMER_NETWORK_INET_VLAN.site_id</w:t>
            </w:r>
          </w:p>
        </w:tc>
        <w:tc>
          <w:tcPr>
            <w:tcW w:w="1980" w:type="dxa"/>
          </w:tcPr>
          <w:p w:rsidR="00AF7D9D" w:rsidRPr="00B2380D" w:rsidRDefault="00AF7D9D" w:rsidP="00B1366C">
            <w:r w:rsidRPr="00B2380D">
              <w:lastRenderedPageBreak/>
              <w:t>Id_source_key [via Enterprise Key Translation]</w:t>
            </w:r>
          </w:p>
        </w:tc>
        <w:tc>
          <w:tcPr>
            <w:tcW w:w="4500" w:type="dxa"/>
          </w:tcPr>
          <w:p w:rsidR="00BB7648" w:rsidRPr="00B2380D" w:rsidRDefault="00AF7D9D" w:rsidP="00BB7648">
            <w:r w:rsidRPr="00B2380D">
              <w:t>Use SOURCE_KEY.id which populated the respective ASSET.id</w:t>
            </w:r>
          </w:p>
          <w:p w:rsidR="00BB7648" w:rsidRPr="00B2380D" w:rsidRDefault="00BB7648" w:rsidP="00BB7648">
            <w:pPr>
              <w:rPr>
                <w:strike/>
              </w:rPr>
            </w:pPr>
          </w:p>
          <w:p w:rsidR="00BB7648" w:rsidRPr="00B2380D" w:rsidRDefault="00BB7648" w:rsidP="00BB7648">
            <w:pPr>
              <w:rPr>
                <w:strike/>
              </w:rPr>
            </w:pPr>
            <w:r w:rsidRPr="00B2380D">
              <w:rPr>
                <w:strike/>
              </w:rPr>
              <w:lastRenderedPageBreak/>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AF7D9D" w:rsidRPr="00B2380D" w:rsidRDefault="00AF7D9D" w:rsidP="00B1366C"/>
        </w:tc>
      </w:tr>
      <w:tr w:rsidR="00B32071" w:rsidRPr="00B2380D" w:rsidTr="00B1366C">
        <w:tc>
          <w:tcPr>
            <w:tcW w:w="3438" w:type="dxa"/>
          </w:tcPr>
          <w:p w:rsidR="00B32071" w:rsidRPr="00B2380D" w:rsidRDefault="00B32071" w:rsidP="00B1366C">
            <w:r w:rsidRPr="00B2380D">
              <w:lastRenderedPageBreak/>
              <w:t>-</w:t>
            </w:r>
          </w:p>
        </w:tc>
        <w:tc>
          <w:tcPr>
            <w:tcW w:w="1980" w:type="dxa"/>
          </w:tcPr>
          <w:p w:rsidR="00B32071" w:rsidRPr="00B2380D" w:rsidRDefault="00B32071" w:rsidP="00B1366C">
            <w:r w:rsidRPr="00B2380D">
              <w:t>Gdb_internal_flags</w:t>
            </w:r>
          </w:p>
        </w:tc>
        <w:tc>
          <w:tcPr>
            <w:tcW w:w="4500" w:type="dxa"/>
          </w:tcPr>
          <w:p w:rsidR="00B32071" w:rsidRPr="00B2380D" w:rsidRDefault="00B32071" w:rsidP="00B1366C">
            <w:r w:rsidRPr="00B2380D">
              <w:t>NULL</w:t>
            </w:r>
          </w:p>
        </w:tc>
      </w:tr>
    </w:tbl>
    <w:p w:rsidR="00B32071" w:rsidRPr="00B2380D" w:rsidRDefault="00B32071" w:rsidP="00B32071"/>
    <w:p w:rsidR="00BB7648" w:rsidRPr="00B2380D" w:rsidRDefault="00BB7648" w:rsidP="00B32071"/>
    <w:p w:rsidR="00B32071" w:rsidRPr="00B2380D" w:rsidRDefault="00B32071" w:rsidP="00B32071">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38"/>
        <w:gridCol w:w="4741"/>
      </w:tblGrid>
      <w:tr w:rsidR="00B32071" w:rsidRPr="00B2380D" w:rsidTr="00DE10D1">
        <w:tc>
          <w:tcPr>
            <w:tcW w:w="5238" w:type="dxa"/>
          </w:tcPr>
          <w:p w:rsidR="00B32071" w:rsidRPr="00B2380D" w:rsidRDefault="00B32071" w:rsidP="00B1366C">
            <w:pPr>
              <w:rPr>
                <w:b/>
              </w:rPr>
            </w:pPr>
            <w:r w:rsidRPr="00B2380D">
              <w:rPr>
                <w:b/>
              </w:rPr>
              <w:t>From table.column</w:t>
            </w:r>
          </w:p>
        </w:tc>
        <w:tc>
          <w:tcPr>
            <w:tcW w:w="4741" w:type="dxa"/>
          </w:tcPr>
          <w:p w:rsidR="00B32071" w:rsidRPr="00B2380D" w:rsidRDefault="00B32071" w:rsidP="00B1366C">
            <w:pPr>
              <w:rPr>
                <w:b/>
              </w:rPr>
            </w:pPr>
            <w:r w:rsidRPr="00B2380D">
              <w:rPr>
                <w:b/>
              </w:rPr>
              <w:t>To table.column</w:t>
            </w:r>
          </w:p>
        </w:tc>
      </w:tr>
      <w:tr w:rsidR="00B32071" w:rsidRPr="00B2380D" w:rsidTr="00DE10D1">
        <w:tc>
          <w:tcPr>
            <w:tcW w:w="5238" w:type="dxa"/>
            <w:tcBorders>
              <w:top w:val="single" w:sz="4" w:space="0" w:color="auto"/>
              <w:left w:val="single" w:sz="4" w:space="0" w:color="auto"/>
              <w:bottom w:val="single" w:sz="4" w:space="0" w:color="auto"/>
              <w:right w:val="single" w:sz="4" w:space="0" w:color="auto"/>
            </w:tcBorders>
          </w:tcPr>
          <w:p w:rsidR="00B32071" w:rsidRPr="00B2380D" w:rsidRDefault="00730736" w:rsidP="00730736">
            <w:r w:rsidRPr="00B2380D">
              <w:t>CUSTOMER_</w:t>
            </w:r>
            <w:r w:rsidR="00B32071" w:rsidRPr="00B2380D">
              <w:t>NETWORK_</w:t>
            </w:r>
            <w:r w:rsidRPr="00B2380D">
              <w:t>INET_VLAN</w:t>
            </w:r>
            <w:r w:rsidR="00B32071" w:rsidRPr="00B2380D">
              <w:t>.site_id</w:t>
            </w:r>
          </w:p>
        </w:tc>
        <w:tc>
          <w:tcPr>
            <w:tcW w:w="4741" w:type="dxa"/>
            <w:tcBorders>
              <w:top w:val="single" w:sz="4" w:space="0" w:color="auto"/>
              <w:left w:val="single" w:sz="4" w:space="0" w:color="auto"/>
              <w:bottom w:val="single" w:sz="4" w:space="0" w:color="auto"/>
              <w:right w:val="single" w:sz="4" w:space="0" w:color="auto"/>
            </w:tcBorders>
          </w:tcPr>
          <w:p w:rsidR="00B32071" w:rsidRPr="00B2380D" w:rsidRDefault="00B32071" w:rsidP="00B1366C">
            <w:r w:rsidRPr="00B2380D">
              <w:t>MCN_GRC_SOC_SITE_IDS.site_id</w:t>
            </w:r>
          </w:p>
        </w:tc>
      </w:tr>
      <w:tr w:rsidR="002B0EBB" w:rsidRPr="00B2380D" w:rsidTr="00DE10D1">
        <w:tc>
          <w:tcPr>
            <w:tcW w:w="5238" w:type="dxa"/>
            <w:tcBorders>
              <w:top w:val="single" w:sz="4" w:space="0" w:color="auto"/>
              <w:left w:val="single" w:sz="4" w:space="0" w:color="auto"/>
              <w:bottom w:val="single" w:sz="4" w:space="0" w:color="auto"/>
              <w:right w:val="single" w:sz="4" w:space="0" w:color="auto"/>
            </w:tcBorders>
          </w:tcPr>
          <w:p w:rsidR="002B0EBB" w:rsidRPr="00B2380D" w:rsidRDefault="002B0EBB" w:rsidP="00B1366C">
            <w:r w:rsidRPr="00B2380D">
              <w:t>MCN_GRC_SOC_SOURCE.id</w:t>
            </w:r>
          </w:p>
        </w:tc>
        <w:tc>
          <w:tcPr>
            <w:tcW w:w="4741" w:type="dxa"/>
            <w:tcBorders>
              <w:top w:val="single" w:sz="4" w:space="0" w:color="auto"/>
              <w:left w:val="single" w:sz="4" w:space="0" w:color="auto"/>
              <w:bottom w:val="single" w:sz="4" w:space="0" w:color="auto"/>
              <w:right w:val="single" w:sz="4" w:space="0" w:color="auto"/>
            </w:tcBorders>
          </w:tcPr>
          <w:p w:rsidR="002B0EBB" w:rsidRPr="00B2380D" w:rsidRDefault="002B0EBB" w:rsidP="00B1366C">
            <w:r w:rsidRPr="00B2380D">
              <w:t>MCN_GRC_SOC_SITE_IDS.id_m_g_s_source</w:t>
            </w:r>
          </w:p>
        </w:tc>
      </w:tr>
    </w:tbl>
    <w:p w:rsidR="00B32071" w:rsidRPr="00B2380D" w:rsidRDefault="00B32071" w:rsidP="00B32071"/>
    <w:p w:rsidR="00B32071" w:rsidRPr="00B2380D" w:rsidRDefault="00B32071" w:rsidP="00B32071"/>
    <w:p w:rsidR="00B32071" w:rsidRPr="00B2380D" w:rsidRDefault="00B32071" w:rsidP="00B32071">
      <w:pPr>
        <w:rPr>
          <w:color w:val="FF0000"/>
        </w:rPr>
      </w:pPr>
      <w:r w:rsidRPr="00B2380D">
        <w:rPr>
          <w:b/>
          <w:color w:val="FF0000"/>
        </w:rPr>
        <w:t>Constraints</w:t>
      </w:r>
      <w:r w:rsidRPr="00B2380D">
        <w:rPr>
          <w:color w:val="FF0000"/>
        </w:rPr>
        <w:t>:</w:t>
      </w:r>
    </w:p>
    <w:p w:rsidR="00B32071" w:rsidRPr="00B2380D" w:rsidRDefault="00B32071" w:rsidP="00B32071">
      <w:pPr>
        <w:rPr>
          <w:color w:val="FF0000"/>
        </w:rPr>
      </w:pPr>
      <w:r w:rsidRPr="00B2380D">
        <w:rPr>
          <w:color w:val="FF0000"/>
        </w:rPr>
        <w:t>(1) Only take into account “MCN_GRC_SOC_SOURCE.id” values for which all three components “MCN”, GRC” and “SOC” in the corresponding record are defined, i.e. all three values are not equal to “&lt;&lt;NONE&gt;&gt;”.</w:t>
      </w:r>
    </w:p>
    <w:p w:rsidR="00B32071" w:rsidRPr="00B2380D" w:rsidRDefault="00B32071" w:rsidP="00B32071"/>
    <w:p w:rsidR="00B32071" w:rsidRPr="00B2380D" w:rsidRDefault="00B32071" w:rsidP="00B32071"/>
    <w:p w:rsidR="00B32071" w:rsidRPr="00B2380D" w:rsidRDefault="00B32071" w:rsidP="00B32071">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B32071" w:rsidRPr="00B2380D" w:rsidRDefault="00B32071" w:rsidP="00B32071"/>
    <w:p w:rsidR="00B32071" w:rsidRPr="00B2380D" w:rsidRDefault="00B32071" w:rsidP="00B32071">
      <w:pPr>
        <w:rPr>
          <w:i/>
        </w:rPr>
      </w:pPr>
      <w:r w:rsidRPr="00B2380D">
        <w:rPr>
          <w:i/>
        </w:rPr>
        <w:t>Note:</w:t>
      </w:r>
    </w:p>
    <w:p w:rsidR="00B32071" w:rsidRPr="00B2380D" w:rsidRDefault="00B32071" w:rsidP="00B32071">
      <w:pPr>
        <w:rPr>
          <w:i/>
        </w:rPr>
      </w:pPr>
      <w:r w:rsidRPr="00B2380D">
        <w:rPr>
          <w:i/>
        </w:rPr>
        <w:t xml:space="preserve">A filtered object for example is the Asset via the SERVICE_TYPE_BLOCKED_SYSTEM filtering. </w:t>
      </w:r>
    </w:p>
    <w:p w:rsidR="00B32071" w:rsidRPr="00B2380D" w:rsidRDefault="00B32071" w:rsidP="00B32071"/>
    <w:p w:rsidR="00B32071" w:rsidRPr="00B2380D" w:rsidRDefault="00B32071" w:rsidP="00B32071">
      <w:pPr>
        <w:rPr>
          <w:i/>
        </w:rPr>
      </w:pPr>
      <w:r w:rsidRPr="00B2380D">
        <w:rPr>
          <w:i/>
        </w:rPr>
        <w:t>Note:</w:t>
      </w:r>
    </w:p>
    <w:p w:rsidR="00B32071" w:rsidRPr="00B2380D" w:rsidRDefault="00B32071" w:rsidP="00B32071">
      <w:pPr>
        <w:rPr>
          <w:i/>
        </w:rPr>
      </w:pPr>
      <w:r w:rsidRPr="00B2380D">
        <w:rPr>
          <w:i/>
        </w:rPr>
        <w:t>This step requires that the following steps have been executed:</w:t>
      </w:r>
    </w:p>
    <w:p w:rsidR="00B32071" w:rsidRPr="00B2380D" w:rsidRDefault="00B32071" w:rsidP="00346150">
      <w:pPr>
        <w:numPr>
          <w:ilvl w:val="0"/>
          <w:numId w:val="49"/>
        </w:numPr>
        <w:rPr>
          <w:i/>
        </w:rPr>
      </w:pPr>
      <w:r w:rsidRPr="00B2380D">
        <w:rPr>
          <w:i/>
        </w:rPr>
        <w:fldChar w:fldCharType="begin"/>
      </w:r>
      <w:r w:rsidRPr="00B2380D">
        <w:rPr>
          <w:i/>
        </w:rPr>
        <w:instrText xml:space="preserve"> REF _Ref323568242 \h  \* MERGEFORMAT </w:instrText>
      </w:r>
      <w:r w:rsidRPr="00B2380D">
        <w:rPr>
          <w:i/>
        </w:rPr>
      </w:r>
      <w:r w:rsidRPr="00B2380D">
        <w:rPr>
          <w:i/>
        </w:rPr>
        <w:fldChar w:fldCharType="separate"/>
      </w:r>
      <w:r w:rsidRPr="00B2380D">
        <w:rPr>
          <w:i/>
        </w:rPr>
        <w:t>HLD-254035-GCP-FLOW-ICORE-100 [Icore Data Flow into Organization CUSTOMER]</w:t>
      </w:r>
      <w:r w:rsidRPr="00B2380D">
        <w:rPr>
          <w:i/>
        </w:rPr>
        <w:fldChar w:fldCharType="end"/>
      </w:r>
    </w:p>
    <w:p w:rsidR="00B32071" w:rsidRPr="00B2380D" w:rsidRDefault="002B6E86" w:rsidP="00346150">
      <w:pPr>
        <w:numPr>
          <w:ilvl w:val="0"/>
          <w:numId w:val="49"/>
        </w:numPr>
        <w:rPr>
          <w:i/>
        </w:rPr>
      </w:pPr>
      <w:r w:rsidRPr="00B2380D">
        <w:rPr>
          <w:i/>
        </w:rPr>
        <w:fldChar w:fldCharType="begin"/>
      </w:r>
      <w:r w:rsidRPr="00B2380D">
        <w:rPr>
          <w:i/>
        </w:rPr>
        <w:instrText xml:space="preserve"> REF _Ref371536870 \h  \* MERGEFORMAT </w:instrText>
      </w:r>
      <w:r w:rsidRPr="00B2380D">
        <w:rPr>
          <w:i/>
        </w:rPr>
      </w:r>
      <w:r w:rsidRPr="00B2380D">
        <w:rPr>
          <w:i/>
        </w:rPr>
        <w:fldChar w:fldCharType="separate"/>
      </w:r>
      <w:r w:rsidRPr="00B2380D">
        <w:rPr>
          <w:i/>
        </w:rPr>
        <w:t>HLD-254035-GCP-FLOW-ICORE-103-C [Icore Data Flow into Asset VPN (“Internet VLAN” “Customer Network”)]</w:t>
      </w:r>
      <w:r w:rsidRPr="00B2380D">
        <w:rPr>
          <w:i/>
        </w:rPr>
        <w:fldChar w:fldCharType="end"/>
      </w:r>
    </w:p>
    <w:p w:rsidR="00B32071" w:rsidRPr="00B2380D" w:rsidRDefault="00B32071" w:rsidP="00DF2AD0">
      <w:pPr>
        <w:rPr>
          <w:b/>
        </w:rPr>
      </w:pPr>
    </w:p>
    <w:p w:rsidR="00F41C66" w:rsidRPr="00B2380D" w:rsidRDefault="00B32071" w:rsidP="00F41C66">
      <w:pPr>
        <w:pStyle w:val="Heading4"/>
      </w:pPr>
      <w:r w:rsidRPr="00B2380D">
        <w:rPr>
          <w:b w:val="0"/>
          <w:color w:val="auto"/>
        </w:rPr>
        <w:br w:type="page"/>
      </w:r>
      <w:r w:rsidR="00F41C66" w:rsidRPr="00B2380D">
        <w:lastRenderedPageBreak/>
        <w:t>HLD- CR-155856_Defect-50973-GCP-FLOW-ICORE-209-K [Icore Data Flow into Asset (Internet VLAN “Network Connection”) to (Internet VLAN “Network Connection”)]</w:t>
      </w:r>
    </w:p>
    <w:p w:rsidR="00BF0357" w:rsidRPr="00B2380D" w:rsidRDefault="00BF0357" w:rsidP="00F41C66"/>
    <w:p w:rsidR="00F41C66" w:rsidRPr="00B2380D" w:rsidRDefault="00BF0357" w:rsidP="00F41C66">
      <w:r w:rsidRPr="00B2380D">
        <w:t>&lt;CR-155856_Defect-50973&gt;</w:t>
      </w:r>
    </w:p>
    <w:p w:rsidR="00BF0357" w:rsidRPr="00B2380D" w:rsidRDefault="00BF0357" w:rsidP="00F41C66"/>
    <w:p w:rsidR="00F41C66" w:rsidRPr="00B2380D" w:rsidRDefault="00F41C66" w:rsidP="00F41C66">
      <w:r w:rsidRPr="00B2380D">
        <w:t>Implement the following:</w:t>
      </w:r>
    </w:p>
    <w:p w:rsidR="00F41C66" w:rsidRPr="00B2380D" w:rsidRDefault="00F41C66" w:rsidP="00F41C66"/>
    <w:p w:rsidR="00F41C66" w:rsidRPr="00B2380D" w:rsidRDefault="00F41C66" w:rsidP="00F41C66">
      <w:r w:rsidRPr="00B2380D">
        <w:t xml:space="preserve">Process the following Icore records into the GDB asset to organization association and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F41C66" w:rsidRPr="00B2380D" w:rsidRDefault="00F41C66" w:rsidP="00F41C66"/>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438"/>
        <w:gridCol w:w="1980"/>
        <w:gridCol w:w="4500"/>
      </w:tblGrid>
      <w:tr w:rsidR="00F41C66" w:rsidRPr="00B2380D" w:rsidTr="003D7CFC">
        <w:tc>
          <w:tcPr>
            <w:tcW w:w="3438" w:type="dxa"/>
          </w:tcPr>
          <w:p w:rsidR="00F41C66" w:rsidRPr="00B2380D" w:rsidRDefault="00F41C66" w:rsidP="003D7CFC">
            <w:pPr>
              <w:rPr>
                <w:b/>
              </w:rPr>
            </w:pPr>
            <w:r w:rsidRPr="00B2380D">
              <w:rPr>
                <w:b/>
              </w:rPr>
              <w:t>Icore table.column</w:t>
            </w:r>
          </w:p>
        </w:tc>
        <w:tc>
          <w:tcPr>
            <w:tcW w:w="1980" w:type="dxa"/>
          </w:tcPr>
          <w:p w:rsidR="00F41C66" w:rsidRPr="00B2380D" w:rsidRDefault="00F41C66" w:rsidP="003D7CFC">
            <w:pPr>
              <w:rPr>
                <w:b/>
              </w:rPr>
            </w:pPr>
            <w:r w:rsidRPr="00B2380D">
              <w:rPr>
                <w:b/>
              </w:rPr>
              <w:t>GDB ASSOCIATION column</w:t>
            </w:r>
          </w:p>
        </w:tc>
        <w:tc>
          <w:tcPr>
            <w:tcW w:w="4500" w:type="dxa"/>
          </w:tcPr>
          <w:p w:rsidR="00F41C66" w:rsidRPr="00B2380D" w:rsidRDefault="00F41C66" w:rsidP="003D7CFC">
            <w:pPr>
              <w:rPr>
                <w:b/>
              </w:rPr>
            </w:pPr>
            <w:r w:rsidRPr="00B2380D">
              <w:rPr>
                <w:b/>
              </w:rPr>
              <w:t>Processing comment</w:t>
            </w:r>
          </w:p>
        </w:tc>
      </w:tr>
      <w:tr w:rsidR="00F41C66" w:rsidRPr="00B2380D" w:rsidTr="003D7CFC">
        <w:tc>
          <w:tcPr>
            <w:tcW w:w="3438" w:type="dxa"/>
          </w:tcPr>
          <w:p w:rsidR="00F41C66" w:rsidRPr="00B2380D" w:rsidRDefault="00F41C66" w:rsidP="003D7CFC">
            <w:r w:rsidRPr="00B2380D">
              <w:t>-</w:t>
            </w:r>
          </w:p>
        </w:tc>
        <w:tc>
          <w:tcPr>
            <w:tcW w:w="1980" w:type="dxa"/>
          </w:tcPr>
          <w:p w:rsidR="00F41C66" w:rsidRPr="00B2380D" w:rsidRDefault="00F41C66" w:rsidP="003D7CFC">
            <w:r w:rsidRPr="00B2380D">
              <w:t>id_change_tracking</w:t>
            </w:r>
          </w:p>
        </w:tc>
        <w:tc>
          <w:tcPr>
            <w:tcW w:w="4500" w:type="dxa"/>
          </w:tcPr>
          <w:p w:rsidR="00F41C66" w:rsidRPr="00B2380D" w:rsidRDefault="00F41C66" w:rsidP="003D7CFC">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F41C66" w:rsidRPr="00B2380D" w:rsidTr="003D7CFC">
        <w:tc>
          <w:tcPr>
            <w:tcW w:w="3438" w:type="dxa"/>
          </w:tcPr>
          <w:p w:rsidR="00F41C66" w:rsidRPr="00B2380D" w:rsidRDefault="00F41C66" w:rsidP="003D7CFC">
            <w:r w:rsidRPr="00B2380D">
              <w:t>-</w:t>
            </w:r>
          </w:p>
        </w:tc>
        <w:tc>
          <w:tcPr>
            <w:tcW w:w="1980" w:type="dxa"/>
          </w:tcPr>
          <w:p w:rsidR="00F41C66" w:rsidRPr="00B2380D" w:rsidRDefault="00F41C66" w:rsidP="003D7CFC">
            <w:r w:rsidRPr="00B2380D">
              <w:t>is_read_only</w:t>
            </w:r>
          </w:p>
        </w:tc>
        <w:tc>
          <w:tcPr>
            <w:tcW w:w="4500" w:type="dxa"/>
          </w:tcPr>
          <w:p w:rsidR="00F41C66" w:rsidRPr="00B2380D" w:rsidRDefault="00F41C66" w:rsidP="003D7CFC">
            <w:r w:rsidRPr="00B2380D">
              <w:t>‘Y’</w:t>
            </w:r>
          </w:p>
        </w:tc>
      </w:tr>
      <w:tr w:rsidR="00F41C66" w:rsidRPr="00B2380D" w:rsidTr="003D7CFC">
        <w:tc>
          <w:tcPr>
            <w:tcW w:w="3438" w:type="dxa"/>
          </w:tcPr>
          <w:p w:rsidR="00F41C66" w:rsidRPr="00B2380D" w:rsidRDefault="00F41C66" w:rsidP="003D7CFC">
            <w:r w:rsidRPr="00B2380D">
              <w:t>-</w:t>
            </w:r>
          </w:p>
        </w:tc>
        <w:tc>
          <w:tcPr>
            <w:tcW w:w="1980" w:type="dxa"/>
          </w:tcPr>
          <w:p w:rsidR="00F41C66" w:rsidRPr="00B2380D" w:rsidRDefault="00F41C66" w:rsidP="003D7CFC">
            <w:r w:rsidRPr="00B2380D">
              <w:t>Id_role_notation</w:t>
            </w:r>
          </w:p>
        </w:tc>
        <w:tc>
          <w:tcPr>
            <w:tcW w:w="4500" w:type="dxa"/>
          </w:tcPr>
          <w:p w:rsidR="00F41C66" w:rsidRPr="00B2380D" w:rsidRDefault="00F41C66" w:rsidP="003D7CFC">
            <w:r w:rsidRPr="00B2380D">
              <w:t>NULL</w:t>
            </w:r>
          </w:p>
        </w:tc>
      </w:tr>
      <w:tr w:rsidR="00F41C66" w:rsidRPr="00B2380D" w:rsidTr="003D7CFC">
        <w:tc>
          <w:tcPr>
            <w:tcW w:w="3438" w:type="dxa"/>
          </w:tcPr>
          <w:p w:rsidR="00F41C66" w:rsidRPr="00B2380D" w:rsidRDefault="00F41C66" w:rsidP="003D7CFC">
            <w:r w:rsidRPr="00B2380D">
              <w:t>-</w:t>
            </w:r>
          </w:p>
        </w:tc>
        <w:tc>
          <w:tcPr>
            <w:tcW w:w="1980" w:type="dxa"/>
          </w:tcPr>
          <w:p w:rsidR="00F41C66" w:rsidRPr="00B2380D" w:rsidRDefault="00F41C66" w:rsidP="003D7CFC">
            <w:r w:rsidRPr="00B2380D">
              <w:t>Id_association_type</w:t>
            </w:r>
          </w:p>
        </w:tc>
        <w:tc>
          <w:tcPr>
            <w:tcW w:w="4500" w:type="dxa"/>
          </w:tcPr>
          <w:p w:rsidR="00F41C66" w:rsidRPr="00B2380D" w:rsidRDefault="00F41C66" w:rsidP="003D7CFC">
            <w:r w:rsidRPr="00B2380D">
              <w:t>Referencing ASSOCIATION_TYPE.id which represents:</w:t>
            </w:r>
          </w:p>
          <w:p w:rsidR="00F41C66" w:rsidRPr="00B2380D" w:rsidRDefault="00F41C66" w:rsidP="00D571C6">
            <w:r w:rsidRPr="00B2380D">
              <w:t>OBJECT_TYPE_WHAT ‘</w:t>
            </w:r>
            <w:r w:rsidRPr="00B2380D">
              <w:rPr>
                <w:b/>
              </w:rPr>
              <w:t>ASSET</w:t>
            </w:r>
            <w:r w:rsidRPr="00B2380D">
              <w:t>’, OBJECT_TYPE_TO ‘</w:t>
            </w:r>
            <w:r w:rsidRPr="00B2380D">
              <w:rPr>
                <w:b/>
              </w:rPr>
              <w:t>ASSET</w:t>
            </w:r>
            <w:r w:rsidRPr="00B2380D">
              <w:t>’, ROLE with FUNCTION_TYPE ‘</w:t>
            </w:r>
            <w:r w:rsidR="00D571C6" w:rsidRPr="00B2380D">
              <w:rPr>
                <w:b/>
              </w:rPr>
              <w:t>IS_BACKUP_FOR</w:t>
            </w:r>
            <w:r w:rsidRPr="00B2380D">
              <w:t>’ and FUNCTION_ROLE NULL</w:t>
            </w:r>
          </w:p>
        </w:tc>
      </w:tr>
      <w:tr w:rsidR="00F41C66" w:rsidRPr="00B2380D" w:rsidTr="003D7CFC">
        <w:tc>
          <w:tcPr>
            <w:tcW w:w="3438" w:type="dxa"/>
          </w:tcPr>
          <w:p w:rsidR="00D571C6" w:rsidRPr="00B2380D" w:rsidRDefault="00D571C6" w:rsidP="00D571C6">
            <w:r w:rsidRPr="00B2380D">
              <w:t>NETWORK_CONNECTION_INET_VLAN.vpn_id +</w:t>
            </w:r>
            <w:r w:rsidRPr="00B2380D">
              <w:br/>
              <w:t>NETWORK_CONNECTION_INET_VLAN.pvc_id +</w:t>
            </w:r>
            <w:r w:rsidRPr="00B2380D">
              <w:br/>
              <w:t>NETWORK_CONNECTION_INET_VLAN.site_id</w:t>
            </w:r>
          </w:p>
          <w:p w:rsidR="00F41C66" w:rsidRPr="00B2380D" w:rsidRDefault="00F41C66" w:rsidP="003D7CFC"/>
        </w:tc>
        <w:tc>
          <w:tcPr>
            <w:tcW w:w="1980" w:type="dxa"/>
          </w:tcPr>
          <w:p w:rsidR="00F41C66" w:rsidRPr="00B2380D" w:rsidRDefault="00F41C66" w:rsidP="003D7CFC">
            <w:r w:rsidRPr="00B2380D">
              <w:t>Id_object_what [via Enterprise Key Translation]</w:t>
            </w:r>
          </w:p>
        </w:tc>
        <w:tc>
          <w:tcPr>
            <w:tcW w:w="4500" w:type="dxa"/>
          </w:tcPr>
          <w:p w:rsidR="00F41C66" w:rsidRPr="00B2380D" w:rsidRDefault="00F41C66" w:rsidP="003D7CFC">
            <w:r w:rsidRPr="00B2380D">
              <w:t>Use SOURCE_KEY.id which populated the respective ASSET.id</w:t>
            </w:r>
          </w:p>
          <w:p w:rsidR="00BF0357" w:rsidRPr="00B2380D" w:rsidRDefault="00BF0357" w:rsidP="003D7CFC"/>
          <w:p w:rsidR="00BF0357" w:rsidRPr="00B2380D" w:rsidRDefault="00BF0357" w:rsidP="003D7CFC">
            <w:r w:rsidRPr="00B2380D">
              <w:t xml:space="preserve">Use site_id where SERVICE_OPTION_VALUES.value = ‘Backup’ (see </w:t>
            </w:r>
            <w:hyperlink w:anchor="_Logic_for_retrieving" w:history="1">
              <w:r w:rsidRPr="00B2380D">
                <w:rPr>
                  <w:rStyle w:val="Hyperlink"/>
                </w:rPr>
                <w:t>Logic for retrieving Primary and Backup Internet VLAN Network Connection</w:t>
              </w:r>
            </w:hyperlink>
            <w:r w:rsidRPr="00B2380D">
              <w:t>)</w:t>
            </w:r>
          </w:p>
          <w:p w:rsidR="00F41C66" w:rsidRPr="00B2380D" w:rsidRDefault="00F41C66" w:rsidP="003D7CFC"/>
          <w:p w:rsidR="00F41C66" w:rsidRPr="00B2380D" w:rsidRDefault="00F41C66" w:rsidP="003D7CFC">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F41C66" w:rsidRPr="00B2380D" w:rsidRDefault="00F41C66" w:rsidP="003D7CFC"/>
        </w:tc>
      </w:tr>
      <w:tr w:rsidR="00F41C66" w:rsidRPr="00B2380D" w:rsidTr="003D7CFC">
        <w:tc>
          <w:tcPr>
            <w:tcW w:w="3438" w:type="dxa"/>
          </w:tcPr>
          <w:p w:rsidR="00D571C6" w:rsidRPr="00B2380D" w:rsidRDefault="00D571C6" w:rsidP="00D571C6">
            <w:r w:rsidRPr="00B2380D">
              <w:t>NETWORK_CONNECTION_INET_VLAN.vpn_id +</w:t>
            </w:r>
            <w:r w:rsidRPr="00B2380D">
              <w:br/>
              <w:t>NETWORK_CONNECTION_INET_VLAN.pvc_id +</w:t>
            </w:r>
            <w:r w:rsidRPr="00B2380D">
              <w:br/>
              <w:t>NETWORK_CONNECTION_INET_VLAN.site_id</w:t>
            </w:r>
          </w:p>
          <w:p w:rsidR="00F41C66" w:rsidRPr="00B2380D" w:rsidRDefault="00F41C66" w:rsidP="003D7CFC"/>
        </w:tc>
        <w:tc>
          <w:tcPr>
            <w:tcW w:w="1980" w:type="dxa"/>
          </w:tcPr>
          <w:p w:rsidR="00F41C66" w:rsidRPr="00B2380D" w:rsidRDefault="00F41C66" w:rsidP="003D7CFC">
            <w:r w:rsidRPr="00B2380D">
              <w:t>Id_object_to [via Enterprise Key Translation for MCN_GRC_SOC_SOURCE.id]</w:t>
            </w:r>
          </w:p>
        </w:tc>
        <w:tc>
          <w:tcPr>
            <w:tcW w:w="4500" w:type="dxa"/>
          </w:tcPr>
          <w:p w:rsidR="00F41C66" w:rsidRPr="00B2380D" w:rsidRDefault="00F41C66" w:rsidP="003D7CFC">
            <w:r w:rsidRPr="00B2380D">
              <w:t>Use SOURCE_KEY.id which populated the respective ORGANIZATION.id</w:t>
            </w:r>
          </w:p>
          <w:p w:rsidR="00F41C66" w:rsidRPr="00B2380D" w:rsidRDefault="00F41C66" w:rsidP="003D7CFC"/>
          <w:p w:rsidR="00BF0357" w:rsidRPr="00B2380D" w:rsidRDefault="00BF0357" w:rsidP="00BF0357">
            <w:r w:rsidRPr="00B2380D">
              <w:t xml:space="preserve">Use site_id where SERVICE_OPTION_VALUES.value = ‘Primary’ (see </w:t>
            </w:r>
            <w:hyperlink w:anchor="_Logic_for_retrieving" w:history="1">
              <w:r w:rsidRPr="00B2380D">
                <w:rPr>
                  <w:rStyle w:val="Hyperlink"/>
                </w:rPr>
                <w:t xml:space="preserve">Logic for retrieving Primary </w:t>
              </w:r>
              <w:r w:rsidRPr="00B2380D">
                <w:rPr>
                  <w:rStyle w:val="Hyperlink"/>
                </w:rPr>
                <w:lastRenderedPageBreak/>
                <w:t>and Backup Internet VLAN Network Connection</w:t>
              </w:r>
            </w:hyperlink>
            <w:r w:rsidRPr="00B2380D">
              <w:t>)</w:t>
            </w:r>
          </w:p>
          <w:p w:rsidR="00BF0357" w:rsidRPr="00B2380D" w:rsidRDefault="00BF0357" w:rsidP="003D7CFC"/>
          <w:p w:rsidR="00F41C66" w:rsidRPr="00B2380D" w:rsidRDefault="00F41C66" w:rsidP="003D7CFC">
            <w:r w:rsidRPr="00B2380D">
              <w:t xml:space="preserve">Use SOURCE_KEY_CORRELATION.id_source_key_master for SOURCE_PROCESS according to </w:t>
            </w:r>
            <w:r w:rsidRPr="00B2380D">
              <w:fldChar w:fldCharType="begin"/>
            </w:r>
            <w:r w:rsidRPr="00B2380D">
              <w:instrText xml:space="preserve"> REF _Ref341115770 \h  \* MERGEFORMAT </w:instrText>
            </w:r>
            <w:r w:rsidRPr="00B2380D">
              <w:fldChar w:fldCharType="separate"/>
            </w:r>
            <w:r w:rsidRPr="00B2380D">
              <w:t>HLD-232213e-GCP-ORGANIZATION_UNIFICATION-001 [Organization Unification Rules]</w:t>
            </w:r>
            <w:r w:rsidRPr="00B2380D">
              <w:fldChar w:fldCharType="end"/>
            </w:r>
            <w:r w:rsidRPr="00B2380D">
              <w:t xml:space="preserve"> where SOURCE_KEY_CORRELATION.id_source_key equals SOURCE_KEY.id</w:t>
            </w:r>
          </w:p>
        </w:tc>
      </w:tr>
      <w:tr w:rsidR="00F41C66" w:rsidRPr="00B2380D" w:rsidTr="003D7CFC">
        <w:tc>
          <w:tcPr>
            <w:tcW w:w="3438" w:type="dxa"/>
          </w:tcPr>
          <w:p w:rsidR="00BF0357" w:rsidRPr="00B2380D" w:rsidRDefault="00BF0357" w:rsidP="00BF0357">
            <w:r w:rsidRPr="00B2380D">
              <w:lastRenderedPageBreak/>
              <w:t>NETWORK_CONNECTION_INET_VLAN.vpn_id +</w:t>
            </w:r>
            <w:r w:rsidRPr="00B2380D">
              <w:br/>
              <w:t>NETWORK_CONNECTION_INET_VLAN.pvc_id +</w:t>
            </w:r>
            <w:r w:rsidRPr="00B2380D">
              <w:br/>
              <w:t>NETWORK_CONNECTION_INET_VLAN.site_id</w:t>
            </w:r>
          </w:p>
          <w:p w:rsidR="00F41C66" w:rsidRPr="00B2380D" w:rsidRDefault="00F41C66" w:rsidP="003D7CFC"/>
        </w:tc>
        <w:tc>
          <w:tcPr>
            <w:tcW w:w="1980" w:type="dxa"/>
          </w:tcPr>
          <w:p w:rsidR="00F41C66" w:rsidRPr="00B2380D" w:rsidRDefault="00F41C66" w:rsidP="003D7CFC">
            <w:r w:rsidRPr="00B2380D">
              <w:t>Id_source_key [via Enterprise Key Translation]</w:t>
            </w:r>
          </w:p>
        </w:tc>
        <w:tc>
          <w:tcPr>
            <w:tcW w:w="4500" w:type="dxa"/>
          </w:tcPr>
          <w:p w:rsidR="00F41C66" w:rsidRPr="00B2380D" w:rsidRDefault="00F41C66" w:rsidP="003D7CFC">
            <w:r w:rsidRPr="00B2380D">
              <w:t>Use SOURCE_KEY.id which populated the respective ASSET.id</w:t>
            </w:r>
          </w:p>
          <w:p w:rsidR="00F41C66" w:rsidRPr="00B2380D" w:rsidRDefault="00F41C66" w:rsidP="00BF0357"/>
        </w:tc>
      </w:tr>
      <w:tr w:rsidR="00F41C66" w:rsidRPr="00B2380D" w:rsidTr="003D7CFC">
        <w:tc>
          <w:tcPr>
            <w:tcW w:w="3438" w:type="dxa"/>
          </w:tcPr>
          <w:p w:rsidR="00F41C66" w:rsidRPr="00B2380D" w:rsidRDefault="00F41C66" w:rsidP="003D7CFC">
            <w:r w:rsidRPr="00B2380D">
              <w:t>-</w:t>
            </w:r>
          </w:p>
        </w:tc>
        <w:tc>
          <w:tcPr>
            <w:tcW w:w="1980" w:type="dxa"/>
          </w:tcPr>
          <w:p w:rsidR="00F41C66" w:rsidRPr="00B2380D" w:rsidRDefault="00F41C66" w:rsidP="003D7CFC">
            <w:r w:rsidRPr="00B2380D">
              <w:t>Gdb_internal_flags</w:t>
            </w:r>
          </w:p>
        </w:tc>
        <w:tc>
          <w:tcPr>
            <w:tcW w:w="4500" w:type="dxa"/>
          </w:tcPr>
          <w:p w:rsidR="00F41C66" w:rsidRPr="00B2380D" w:rsidRDefault="00F41C66" w:rsidP="003D7CFC">
            <w:r w:rsidRPr="00B2380D">
              <w:t>NULL</w:t>
            </w:r>
          </w:p>
        </w:tc>
      </w:tr>
    </w:tbl>
    <w:p w:rsidR="00F41C66" w:rsidRPr="00B2380D" w:rsidRDefault="00F41C66" w:rsidP="00F41C66"/>
    <w:p w:rsidR="00BF0357" w:rsidRPr="00B2380D" w:rsidRDefault="00BF0357" w:rsidP="00F41C66"/>
    <w:p w:rsidR="00BF0357" w:rsidRPr="00B2380D" w:rsidRDefault="00BF0357" w:rsidP="00F41C66">
      <w:pPr>
        <w:rPr>
          <w:u w:val="single"/>
        </w:rPr>
      </w:pPr>
      <w:r w:rsidRPr="00B2380D">
        <w:rPr>
          <w:u w:val="single"/>
        </w:rPr>
        <w:t>For the ASSOCIATION record created, also update the corresponding GDB.ASSET records as follows:</w:t>
      </w:r>
    </w:p>
    <w:p w:rsidR="00BF0357" w:rsidRPr="00B2380D" w:rsidRDefault="00BF0357" w:rsidP="00F41C66"/>
    <w:p w:rsidR="00BF0357" w:rsidRPr="00B2380D" w:rsidRDefault="00BF0357" w:rsidP="00F41C66">
      <w:r w:rsidRPr="00B2380D">
        <w:t>For the Primary ASSET above (matching id_object_to): ASSET.is_role_primary = ‘Y’; ASSET.is_role_backup = ‘N’</w:t>
      </w:r>
    </w:p>
    <w:p w:rsidR="00BF0357" w:rsidRPr="00B2380D" w:rsidRDefault="00BF0357" w:rsidP="00BF0357">
      <w:r w:rsidRPr="00B2380D">
        <w:t>For the Backup ASSET above (matching id_object_what): ASSET.is_role_primary = ‘N’; ASSET.is_role_backup = ‘Y’</w:t>
      </w:r>
    </w:p>
    <w:p w:rsidR="00BF0357" w:rsidRPr="00B2380D" w:rsidRDefault="00BF0357" w:rsidP="00F41C66"/>
    <w:p w:rsidR="00F41C66" w:rsidRPr="00B2380D" w:rsidRDefault="00F41C66" w:rsidP="00F41C66"/>
    <w:p w:rsidR="00F41C66" w:rsidRPr="00B2380D" w:rsidRDefault="00F41C66" w:rsidP="00F41C66">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F41C66" w:rsidRPr="00B2380D" w:rsidRDefault="00F41C66" w:rsidP="00F41C66"/>
    <w:p w:rsidR="00F41C66" w:rsidRPr="00B2380D" w:rsidRDefault="00F41C66" w:rsidP="00F41C66">
      <w:pPr>
        <w:rPr>
          <w:i/>
        </w:rPr>
      </w:pPr>
      <w:r w:rsidRPr="00B2380D">
        <w:rPr>
          <w:i/>
        </w:rPr>
        <w:t>Note:</w:t>
      </w:r>
    </w:p>
    <w:p w:rsidR="00F41C66" w:rsidRPr="00B2380D" w:rsidRDefault="00F41C66" w:rsidP="00F41C66">
      <w:pPr>
        <w:rPr>
          <w:i/>
        </w:rPr>
      </w:pPr>
      <w:r w:rsidRPr="00B2380D">
        <w:rPr>
          <w:i/>
        </w:rPr>
        <w:t xml:space="preserve">A filtered object for example is the Asset via the SERVICE_TYPE_BLOCKED_SYSTEM filtering. </w:t>
      </w:r>
    </w:p>
    <w:p w:rsidR="00F41C66" w:rsidRPr="00B2380D" w:rsidRDefault="00F41C66" w:rsidP="00F41C66"/>
    <w:p w:rsidR="00F41C66" w:rsidRPr="00B2380D" w:rsidRDefault="00F41C66" w:rsidP="00F41C66">
      <w:pPr>
        <w:rPr>
          <w:i/>
        </w:rPr>
      </w:pPr>
      <w:r w:rsidRPr="00B2380D">
        <w:rPr>
          <w:i/>
        </w:rPr>
        <w:t>Note:</w:t>
      </w:r>
    </w:p>
    <w:p w:rsidR="00F41C66" w:rsidRPr="00B2380D" w:rsidRDefault="00F41C66" w:rsidP="00F41C66">
      <w:pPr>
        <w:rPr>
          <w:i/>
        </w:rPr>
      </w:pPr>
      <w:r w:rsidRPr="00B2380D">
        <w:rPr>
          <w:i/>
        </w:rPr>
        <w:t>This step requires that the following steps have been executed:</w:t>
      </w:r>
    </w:p>
    <w:p w:rsidR="00F41C66" w:rsidRPr="00B2380D" w:rsidRDefault="00BF0357" w:rsidP="00B24C41">
      <w:pPr>
        <w:numPr>
          <w:ilvl w:val="0"/>
          <w:numId w:val="64"/>
        </w:numPr>
        <w:rPr>
          <w:i/>
        </w:rPr>
      </w:pPr>
      <w:r w:rsidRPr="00B2380D">
        <w:rPr>
          <w:i/>
        </w:rPr>
        <w:fldChar w:fldCharType="begin"/>
      </w:r>
      <w:r w:rsidRPr="00B2380D">
        <w:rPr>
          <w:i/>
        </w:rPr>
        <w:instrText xml:space="preserve"> REF _Ref371534449 \h  \* MERGEFORMAT </w:instrText>
      </w:r>
      <w:r w:rsidRPr="00B2380D">
        <w:rPr>
          <w:i/>
        </w:rPr>
      </w:r>
      <w:r w:rsidRPr="00B2380D">
        <w:rPr>
          <w:i/>
        </w:rPr>
        <w:fldChar w:fldCharType="separate"/>
      </w:r>
      <w:r w:rsidRPr="00B2380D">
        <w:rPr>
          <w:i/>
        </w:rPr>
        <w:t>HLD-254035-GCP-FLOW-ICORE-104-C [Icore Data Flow into Asset PVC (“Internet VLAN” “Network Connection”)]</w:t>
      </w:r>
      <w:r w:rsidRPr="00B2380D">
        <w:rPr>
          <w:i/>
        </w:rPr>
        <w:fldChar w:fldCharType="end"/>
      </w:r>
    </w:p>
    <w:p w:rsidR="00F41C66" w:rsidRPr="00B2380D" w:rsidRDefault="00F41C66" w:rsidP="00F41C66">
      <w:pPr>
        <w:rPr>
          <w:b/>
        </w:rPr>
      </w:pPr>
    </w:p>
    <w:p w:rsidR="00F41C66" w:rsidRPr="00B2380D" w:rsidRDefault="00F41C66" w:rsidP="00F41C66">
      <w:pPr>
        <w:rPr>
          <w:b/>
        </w:rPr>
      </w:pPr>
    </w:p>
    <w:p w:rsidR="00F41C66" w:rsidRPr="00B2380D" w:rsidRDefault="00F41C66" w:rsidP="00F41C66">
      <w:pPr>
        <w:pStyle w:val="Heading5"/>
      </w:pPr>
      <w:bookmarkStart w:id="161" w:name="_Logic_for_retrieving"/>
      <w:bookmarkEnd w:id="161"/>
      <w:r w:rsidRPr="00B2380D">
        <w:t>Logic for retrieving Primary and Backup Internet VLAN Network Connection</w:t>
      </w:r>
    </w:p>
    <w:p w:rsidR="00F41C66" w:rsidRPr="00B2380D" w:rsidRDefault="00F41C66" w:rsidP="00F41C66">
      <w:pPr>
        <w:rPr>
          <w:b/>
        </w:rPr>
      </w:pPr>
    </w:p>
    <w:p w:rsidR="00F41C66" w:rsidRPr="00B2380D" w:rsidRDefault="00F41C66" w:rsidP="00F41C66">
      <w:r w:rsidRPr="00B2380D">
        <w:t xml:space="preserve">Use the below query in INSTAR to retrieve the Primary and Backup Internet VLAN Network Connections.  The Primary and Backup Network Connections can be determined based on matching SERVICE_OPTION_VALUES.value where SERVICE_OPTION_VALUES.name = ‘Redundancy Key’.  The SERVICE_OPTION_VALUES.name should be ‘Dual’ for SERVICE_OPTION_VALUES.name = ‘Redundancy Type’ for the same AVPN_ICORE_SITE_ID.  The SERVICE_OPTION_VALUES.name = ‘Primary’ or ‘Backup’ </w:t>
      </w:r>
      <w:r w:rsidRPr="00B2380D">
        <w:lastRenderedPageBreak/>
        <w:t>for SERVICE_OPTION_VALUES.name = ‘Redundancy Option’ will indicate which AVPN_ICORE_SITE_ID should be Primary and which should be Backup (see data example below):</w:t>
      </w:r>
    </w:p>
    <w:p w:rsidR="00F41C66" w:rsidRPr="00B2380D" w:rsidRDefault="00F41C66" w:rsidP="00F41C66"/>
    <w:p w:rsidR="00F41C66" w:rsidRPr="00B2380D" w:rsidRDefault="00F41C66" w:rsidP="00F41C66">
      <w:r w:rsidRPr="00B2380D">
        <w:t>select SITE.AVPN_ICORE_SITE_ID, pa_type, ip_endpt,pa.IP_PORT_ASGMT_ID,pa.SERV_ACC_PT_ID, so.SERVICE_OPTION_ID, sr.SELECTED_OPT_ID, so.OPTION_NAME,</w:t>
      </w:r>
    </w:p>
    <w:p w:rsidR="00F41C66" w:rsidRPr="00B2380D" w:rsidRDefault="00F41C66" w:rsidP="00F41C66">
      <w:r w:rsidRPr="00B2380D">
        <w:t>s.SERV_ID, s.SERV_NAME, iso.STATUS, sov.NAME, sov.VALUE, so.import_rt_group</w:t>
      </w:r>
    </w:p>
    <w:p w:rsidR="00F41C66" w:rsidRPr="00B2380D" w:rsidRDefault="00F41C66" w:rsidP="00F41C66">
      <w:r w:rsidRPr="00B2380D">
        <w:t>from instar.ip_port_asgmt pa, instar.selected_opts_rel sr,</w:t>
      </w:r>
    </w:p>
    <w:p w:rsidR="00F41C66" w:rsidRPr="00B2380D" w:rsidRDefault="00F41C66" w:rsidP="00F41C66">
      <w:r w:rsidRPr="00B2380D">
        <w:t>instar.ip_selected_opts iso, instar.ip_service_options so, instar.service s,</w:t>
      </w:r>
    </w:p>
    <w:p w:rsidR="00F41C66" w:rsidRPr="00B2380D" w:rsidRDefault="00F41C66" w:rsidP="00F41C66">
      <w:r w:rsidRPr="00B2380D">
        <w:t>instar.service_option_values sov</w:t>
      </w:r>
    </w:p>
    <w:p w:rsidR="00F41C66" w:rsidRPr="00B2380D" w:rsidRDefault="00F41C66" w:rsidP="00F41C66">
      <w:r w:rsidRPr="00B2380D">
        <w:t>,instar.site ,</w:t>
      </w:r>
    </w:p>
    <w:p w:rsidR="00F41C66" w:rsidRPr="00B2380D" w:rsidRDefault="00F41C66" w:rsidP="00F41C66">
      <w:r w:rsidRPr="00B2380D">
        <w:t>instar.ip_serv_acc_pt sap</w:t>
      </w:r>
    </w:p>
    <w:p w:rsidR="00F41C66" w:rsidRPr="00B2380D" w:rsidRDefault="00F41C66" w:rsidP="00F41C66">
      <w:r w:rsidRPr="00B2380D">
        <w:t>where so.option_name='BGP Redundancy'</w:t>
      </w:r>
    </w:p>
    <w:p w:rsidR="00F41C66" w:rsidRPr="00B2380D" w:rsidRDefault="00F41C66" w:rsidP="00F41C66">
      <w:r w:rsidRPr="00B2380D">
        <w:t>and PA.SERV_ACC_PT_ID=SAP.SERV_ACC_PT_ID</w:t>
      </w:r>
    </w:p>
    <w:p w:rsidR="00F41C66" w:rsidRPr="00B2380D" w:rsidRDefault="00F41C66" w:rsidP="00F41C66">
      <w:r w:rsidRPr="00B2380D">
        <w:t>and sap.site_id=site.site_id</w:t>
      </w:r>
    </w:p>
    <w:p w:rsidR="00F41C66" w:rsidRPr="00B2380D" w:rsidRDefault="00F41C66" w:rsidP="00F41C66">
      <w:r w:rsidRPr="00B2380D">
        <w:t>and pa.SERV_ACC_PT_ID = sr.SERV_ACC_PT_ID</w:t>
      </w:r>
    </w:p>
    <w:p w:rsidR="00F41C66" w:rsidRPr="00B2380D" w:rsidRDefault="00F41C66" w:rsidP="00F41C66">
      <w:r w:rsidRPr="00B2380D">
        <w:t>and sr.SELECTED_OPT_ID = iso.SELECTED_OPT_ID</w:t>
      </w:r>
    </w:p>
    <w:p w:rsidR="00F41C66" w:rsidRPr="00B2380D" w:rsidRDefault="00F41C66" w:rsidP="00F41C66">
      <w:r w:rsidRPr="00B2380D">
        <w:t>and iso.SERVICE_OPTION_ID = so.SERVICE_OPTION_ID</w:t>
      </w:r>
    </w:p>
    <w:p w:rsidR="00F41C66" w:rsidRPr="00B2380D" w:rsidRDefault="00F41C66" w:rsidP="00F41C66">
      <w:r w:rsidRPr="00B2380D">
        <w:t>and so.SERV_ID = s.SERV_ID</w:t>
      </w:r>
    </w:p>
    <w:p w:rsidR="00F41C66" w:rsidRPr="00B2380D" w:rsidRDefault="00F41C66" w:rsidP="00F41C66">
      <w:r w:rsidRPr="00B2380D">
        <w:t>and iso.SELECTED_OPT_ID = sov.SELECTED_OPT_ID(+)</w:t>
      </w:r>
    </w:p>
    <w:p w:rsidR="00F41C66" w:rsidRPr="00B2380D" w:rsidRDefault="00F41C66" w:rsidP="00F41C66">
      <w:r w:rsidRPr="00B2380D">
        <w:t>and SITE.AVPN_ICORE_SITE_ID = &lt;site_id from icore.network_connection_inet_vlan&gt;</w:t>
      </w:r>
    </w:p>
    <w:p w:rsidR="00F41C66" w:rsidRPr="00B2380D" w:rsidRDefault="00F41C66" w:rsidP="00F41C66">
      <w:r w:rsidRPr="00B2380D">
        <w:t>order by pa.create_date desc</w:t>
      </w:r>
    </w:p>
    <w:p w:rsidR="00F41C66" w:rsidRPr="00B2380D" w:rsidRDefault="00F41C66" w:rsidP="00F41C66"/>
    <w:tbl>
      <w:tblPr>
        <w:tblStyle w:val="TableGrid"/>
        <w:tblW w:w="0" w:type="auto"/>
        <w:tblLayout w:type="fixed"/>
        <w:tblLook w:val="04A0" w:firstRow="1" w:lastRow="0" w:firstColumn="1" w:lastColumn="0" w:noHBand="0" w:noVBand="1"/>
      </w:tblPr>
      <w:tblGrid>
        <w:gridCol w:w="2875"/>
        <w:gridCol w:w="4050"/>
        <w:gridCol w:w="3865"/>
      </w:tblGrid>
      <w:tr w:rsidR="00F41C66" w:rsidRPr="00B2380D" w:rsidTr="00BF0357">
        <w:tc>
          <w:tcPr>
            <w:tcW w:w="2875" w:type="dxa"/>
          </w:tcPr>
          <w:p w:rsidR="00F41C66" w:rsidRPr="00B2380D" w:rsidRDefault="00F41C66" w:rsidP="00F41C66">
            <w:pPr>
              <w:rPr>
                <w:b/>
              </w:rPr>
            </w:pPr>
            <w:r w:rsidRPr="00B2380D">
              <w:rPr>
                <w:b/>
              </w:rPr>
              <w:t>AVPN_ICORE_SITE_ID</w:t>
            </w:r>
          </w:p>
        </w:tc>
        <w:tc>
          <w:tcPr>
            <w:tcW w:w="4050" w:type="dxa"/>
          </w:tcPr>
          <w:p w:rsidR="00F41C66" w:rsidRPr="00B2380D" w:rsidRDefault="00BF0357" w:rsidP="00F41C66">
            <w:pPr>
              <w:rPr>
                <w:b/>
              </w:rPr>
            </w:pPr>
            <w:r w:rsidRPr="00B2380D">
              <w:rPr>
                <w:b/>
              </w:rPr>
              <w:t>SERVICE_OPTION_VALUES.</w:t>
            </w:r>
            <w:r w:rsidR="00F41C66" w:rsidRPr="00B2380D">
              <w:rPr>
                <w:b/>
              </w:rPr>
              <w:t>NAME</w:t>
            </w:r>
          </w:p>
        </w:tc>
        <w:tc>
          <w:tcPr>
            <w:tcW w:w="3865" w:type="dxa"/>
          </w:tcPr>
          <w:p w:rsidR="00F41C66" w:rsidRPr="00B2380D" w:rsidRDefault="00BF0357" w:rsidP="00F41C66">
            <w:pPr>
              <w:rPr>
                <w:b/>
              </w:rPr>
            </w:pPr>
            <w:r w:rsidRPr="00B2380D">
              <w:rPr>
                <w:b/>
              </w:rPr>
              <w:t>SERVICE_OPTION_VALUES.</w:t>
            </w:r>
            <w:r w:rsidR="00F41C66" w:rsidRPr="00B2380D">
              <w:rPr>
                <w:b/>
              </w:rPr>
              <w:t>VALUE</w:t>
            </w:r>
          </w:p>
        </w:tc>
      </w:tr>
      <w:tr w:rsidR="00F41C66" w:rsidRPr="00B2380D" w:rsidTr="00BF0357">
        <w:tc>
          <w:tcPr>
            <w:tcW w:w="2875" w:type="dxa"/>
            <w:shd w:val="clear" w:color="auto" w:fill="FDE9D9" w:themeFill="accent6" w:themeFillTint="33"/>
          </w:tcPr>
          <w:p w:rsidR="00F41C66" w:rsidRPr="00B2380D" w:rsidRDefault="00F41C66" w:rsidP="00F41C66">
            <w:r w:rsidRPr="00B2380D">
              <w:t>1414799</w:t>
            </w:r>
          </w:p>
        </w:tc>
        <w:tc>
          <w:tcPr>
            <w:tcW w:w="4050" w:type="dxa"/>
            <w:shd w:val="clear" w:color="auto" w:fill="FDE9D9" w:themeFill="accent6" w:themeFillTint="33"/>
          </w:tcPr>
          <w:p w:rsidR="00F41C66" w:rsidRPr="00B2380D" w:rsidRDefault="00F41C66" w:rsidP="00F41C66">
            <w:r w:rsidRPr="00B2380D">
              <w:t>Redundancy Key</w:t>
            </w:r>
          </w:p>
        </w:tc>
        <w:tc>
          <w:tcPr>
            <w:tcW w:w="3865" w:type="dxa"/>
            <w:shd w:val="clear" w:color="auto" w:fill="FDE9D9" w:themeFill="accent6" w:themeFillTint="33"/>
          </w:tcPr>
          <w:p w:rsidR="00F41C66" w:rsidRPr="00B2380D" w:rsidRDefault="00F41C66" w:rsidP="00F41C66">
            <w:pPr>
              <w:rPr>
                <w:b/>
              </w:rPr>
            </w:pPr>
            <w:r w:rsidRPr="00B2380D">
              <w:rPr>
                <w:b/>
                <w:color w:val="FF0000"/>
              </w:rPr>
              <w:t>569902</w:t>
            </w:r>
          </w:p>
        </w:tc>
      </w:tr>
      <w:tr w:rsidR="00F41C66" w:rsidRPr="00B2380D" w:rsidTr="00BF0357">
        <w:tc>
          <w:tcPr>
            <w:tcW w:w="2875" w:type="dxa"/>
            <w:shd w:val="clear" w:color="auto" w:fill="FDE9D9" w:themeFill="accent6" w:themeFillTint="33"/>
          </w:tcPr>
          <w:p w:rsidR="00F41C66" w:rsidRPr="00B2380D" w:rsidRDefault="00F41C66" w:rsidP="00F41C66">
            <w:r w:rsidRPr="00B2380D">
              <w:t>1414799</w:t>
            </w:r>
          </w:p>
        </w:tc>
        <w:tc>
          <w:tcPr>
            <w:tcW w:w="4050" w:type="dxa"/>
            <w:shd w:val="clear" w:color="auto" w:fill="FDE9D9" w:themeFill="accent6" w:themeFillTint="33"/>
          </w:tcPr>
          <w:p w:rsidR="00F41C66" w:rsidRPr="00B2380D" w:rsidRDefault="00F41C66" w:rsidP="00F41C66">
            <w:r w:rsidRPr="00B2380D">
              <w:t>Redundancy Option</w:t>
            </w:r>
          </w:p>
        </w:tc>
        <w:tc>
          <w:tcPr>
            <w:tcW w:w="3865" w:type="dxa"/>
            <w:shd w:val="clear" w:color="auto" w:fill="FDE9D9" w:themeFill="accent6" w:themeFillTint="33"/>
          </w:tcPr>
          <w:p w:rsidR="00F41C66" w:rsidRPr="00B2380D" w:rsidRDefault="00F41C66" w:rsidP="00F41C66">
            <w:pPr>
              <w:rPr>
                <w:b/>
              </w:rPr>
            </w:pPr>
            <w:r w:rsidRPr="00B2380D">
              <w:rPr>
                <w:b/>
                <w:color w:val="0070C0"/>
              </w:rPr>
              <w:t>Backup</w:t>
            </w:r>
          </w:p>
        </w:tc>
      </w:tr>
      <w:tr w:rsidR="00F41C66" w:rsidRPr="00B2380D" w:rsidTr="00BF0357">
        <w:tc>
          <w:tcPr>
            <w:tcW w:w="2875" w:type="dxa"/>
            <w:shd w:val="clear" w:color="auto" w:fill="FDE9D9" w:themeFill="accent6" w:themeFillTint="33"/>
          </w:tcPr>
          <w:p w:rsidR="00F41C66" w:rsidRPr="00B2380D" w:rsidRDefault="00F41C66" w:rsidP="00F41C66">
            <w:r w:rsidRPr="00B2380D">
              <w:t>1414799</w:t>
            </w:r>
          </w:p>
        </w:tc>
        <w:tc>
          <w:tcPr>
            <w:tcW w:w="4050" w:type="dxa"/>
            <w:shd w:val="clear" w:color="auto" w:fill="FDE9D9" w:themeFill="accent6" w:themeFillTint="33"/>
          </w:tcPr>
          <w:p w:rsidR="00F41C66" w:rsidRPr="00B2380D" w:rsidRDefault="00F41C66" w:rsidP="00F41C66">
            <w:r w:rsidRPr="00B2380D">
              <w:t>Redundancy Type</w:t>
            </w:r>
          </w:p>
        </w:tc>
        <w:tc>
          <w:tcPr>
            <w:tcW w:w="3865" w:type="dxa"/>
            <w:shd w:val="clear" w:color="auto" w:fill="FDE9D9" w:themeFill="accent6" w:themeFillTint="33"/>
          </w:tcPr>
          <w:p w:rsidR="00F41C66" w:rsidRPr="00B2380D" w:rsidRDefault="00F41C66" w:rsidP="00F41C66">
            <w:r w:rsidRPr="00B2380D">
              <w:t>Dual</w:t>
            </w:r>
          </w:p>
        </w:tc>
      </w:tr>
      <w:tr w:rsidR="00F41C66" w:rsidRPr="00B2380D" w:rsidTr="00BF0357">
        <w:tc>
          <w:tcPr>
            <w:tcW w:w="2875" w:type="dxa"/>
          </w:tcPr>
          <w:p w:rsidR="00F41C66" w:rsidRPr="00B2380D" w:rsidRDefault="00F41C66" w:rsidP="00F41C66">
            <w:r w:rsidRPr="00B2380D">
              <w:t>1414796</w:t>
            </w:r>
          </w:p>
        </w:tc>
        <w:tc>
          <w:tcPr>
            <w:tcW w:w="4050" w:type="dxa"/>
          </w:tcPr>
          <w:p w:rsidR="00F41C66" w:rsidRPr="00B2380D" w:rsidRDefault="00F41C66" w:rsidP="00F41C66">
            <w:r w:rsidRPr="00B2380D">
              <w:t>Redundancy Key</w:t>
            </w:r>
          </w:p>
        </w:tc>
        <w:tc>
          <w:tcPr>
            <w:tcW w:w="3865" w:type="dxa"/>
          </w:tcPr>
          <w:p w:rsidR="00F41C66" w:rsidRPr="00B2380D" w:rsidRDefault="00F41C66" w:rsidP="00F41C66">
            <w:pPr>
              <w:rPr>
                <w:b/>
              </w:rPr>
            </w:pPr>
            <w:r w:rsidRPr="00B2380D">
              <w:rPr>
                <w:b/>
                <w:color w:val="FF0000"/>
              </w:rPr>
              <w:t>569902</w:t>
            </w:r>
          </w:p>
        </w:tc>
      </w:tr>
      <w:tr w:rsidR="00F41C66" w:rsidRPr="00B2380D" w:rsidTr="00BF0357">
        <w:tc>
          <w:tcPr>
            <w:tcW w:w="2875" w:type="dxa"/>
          </w:tcPr>
          <w:p w:rsidR="00F41C66" w:rsidRPr="00B2380D" w:rsidRDefault="00F41C66" w:rsidP="00F41C66">
            <w:r w:rsidRPr="00B2380D">
              <w:t>1414796</w:t>
            </w:r>
          </w:p>
        </w:tc>
        <w:tc>
          <w:tcPr>
            <w:tcW w:w="4050" w:type="dxa"/>
          </w:tcPr>
          <w:p w:rsidR="00F41C66" w:rsidRPr="00B2380D" w:rsidRDefault="00F41C66" w:rsidP="00F41C66">
            <w:r w:rsidRPr="00B2380D">
              <w:t>Redundancy Option</w:t>
            </w:r>
          </w:p>
        </w:tc>
        <w:tc>
          <w:tcPr>
            <w:tcW w:w="3865" w:type="dxa"/>
          </w:tcPr>
          <w:p w:rsidR="00F41C66" w:rsidRPr="00B2380D" w:rsidRDefault="00F41C66" w:rsidP="00F41C66">
            <w:pPr>
              <w:rPr>
                <w:b/>
              </w:rPr>
            </w:pPr>
            <w:r w:rsidRPr="00B2380D">
              <w:rPr>
                <w:b/>
                <w:color w:val="0070C0"/>
              </w:rPr>
              <w:t>Primary</w:t>
            </w:r>
          </w:p>
        </w:tc>
      </w:tr>
      <w:tr w:rsidR="00F41C66" w:rsidRPr="00B2380D" w:rsidTr="00BF0357">
        <w:tc>
          <w:tcPr>
            <w:tcW w:w="2875" w:type="dxa"/>
          </w:tcPr>
          <w:p w:rsidR="00F41C66" w:rsidRPr="00B2380D" w:rsidRDefault="00F41C66" w:rsidP="00F41C66">
            <w:r w:rsidRPr="00B2380D">
              <w:t>1414796</w:t>
            </w:r>
          </w:p>
        </w:tc>
        <w:tc>
          <w:tcPr>
            <w:tcW w:w="4050" w:type="dxa"/>
          </w:tcPr>
          <w:p w:rsidR="00F41C66" w:rsidRPr="00B2380D" w:rsidRDefault="00F41C66" w:rsidP="00F41C66">
            <w:r w:rsidRPr="00B2380D">
              <w:t>Redundancy Type</w:t>
            </w:r>
          </w:p>
        </w:tc>
        <w:tc>
          <w:tcPr>
            <w:tcW w:w="3865" w:type="dxa"/>
          </w:tcPr>
          <w:p w:rsidR="00F41C66" w:rsidRPr="00B2380D" w:rsidRDefault="00F41C66" w:rsidP="00F41C66">
            <w:r w:rsidRPr="00B2380D">
              <w:t>Dual</w:t>
            </w:r>
          </w:p>
        </w:tc>
      </w:tr>
    </w:tbl>
    <w:p w:rsidR="00F41C66" w:rsidRPr="00B2380D" w:rsidRDefault="00F41C66" w:rsidP="00F41C66"/>
    <w:p w:rsidR="00EB4049" w:rsidRPr="00B2380D" w:rsidRDefault="00EB4049" w:rsidP="00F41C66">
      <w:r w:rsidRPr="00B2380D">
        <w:t>In the above example, SITE ID 1414796 represents the “Primary” Site and SITE ID 1414799 represents the related “Backup” site</w:t>
      </w:r>
    </w:p>
    <w:p w:rsidR="00BF0357" w:rsidRPr="00B2380D" w:rsidRDefault="00BF0357" w:rsidP="00F41C66"/>
    <w:p w:rsidR="00BF0357" w:rsidRPr="00B2380D" w:rsidRDefault="00BF0357" w:rsidP="00F41C66">
      <w:r w:rsidRPr="00B2380D">
        <w:t>&lt;/CR-155856_Defect-50973&gt;</w:t>
      </w:r>
    </w:p>
    <w:p w:rsidR="00F41C66" w:rsidRPr="00B2380D" w:rsidRDefault="00F41C66">
      <w:pPr>
        <w:rPr>
          <w:rFonts w:asciiTheme="majorHAnsi" w:eastAsiaTheme="majorEastAsia" w:hAnsiTheme="majorHAnsi" w:cstheme="majorBidi"/>
          <w:bCs/>
          <w:i/>
          <w:iCs/>
        </w:rPr>
      </w:pPr>
      <w:r w:rsidRPr="00B2380D">
        <w:rPr>
          <w:b/>
        </w:rPr>
        <w:br w:type="page"/>
      </w:r>
    </w:p>
    <w:p w:rsidR="00961412" w:rsidRPr="00B2380D" w:rsidRDefault="00961412" w:rsidP="00B32071">
      <w:pPr>
        <w:pStyle w:val="Heading4"/>
      </w:pPr>
      <w:r w:rsidRPr="00B2380D">
        <w:lastRenderedPageBreak/>
        <w:t>HLD-254035-GCP-FLOW-ICORE-CLEANUP [Icore Data Flow for Deletions]</w:t>
      </w:r>
      <w:bookmarkEnd w:id="134"/>
      <w:bookmarkEnd w:id="135"/>
      <w:bookmarkEnd w:id="136"/>
    </w:p>
    <w:p w:rsidR="00961412" w:rsidRPr="00B2380D" w:rsidRDefault="00961412" w:rsidP="00961412"/>
    <w:p w:rsidR="00961412" w:rsidRPr="00B2380D" w:rsidRDefault="00961412" w:rsidP="00961412">
      <w:r w:rsidRPr="00B2380D">
        <w:t>Implement the following:</w:t>
      </w:r>
    </w:p>
    <w:p w:rsidR="00961412" w:rsidRPr="00B2380D" w:rsidRDefault="00961412" w:rsidP="00961412"/>
    <w:p w:rsidR="00961412" w:rsidRPr="00B2380D" w:rsidRDefault="00961412" w:rsidP="00961412">
      <w:r w:rsidRPr="00B2380D">
        <w:t>Implement asynchronous delete processes based on the Enterprise Key Translation SOURCE_KEY_DELETION for the following GDB tables. The asynchronous delete process must ensure that the GDB table content is only deleted after the specified safety duration (i.e. if database instance timestamp of processing time is beyond the SOURCE_KEY_DELETION.deletion_timestamp plus the specified safety duration):</w:t>
      </w:r>
    </w:p>
    <w:p w:rsidR="00961412" w:rsidRPr="00B2380D" w:rsidRDefault="00961412" w:rsidP="009614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08"/>
        <w:gridCol w:w="1260"/>
        <w:gridCol w:w="6408"/>
      </w:tblGrid>
      <w:tr w:rsidR="00961412" w:rsidRPr="00B2380D" w:rsidTr="0043667F">
        <w:tc>
          <w:tcPr>
            <w:tcW w:w="1908" w:type="dxa"/>
          </w:tcPr>
          <w:p w:rsidR="00961412" w:rsidRPr="00B2380D" w:rsidRDefault="00961412" w:rsidP="0043667F">
            <w:pPr>
              <w:rPr>
                <w:b/>
              </w:rPr>
            </w:pPr>
            <w:r w:rsidRPr="00B2380D">
              <w:rPr>
                <w:b/>
              </w:rPr>
              <w:t>GDB table</w:t>
            </w:r>
          </w:p>
        </w:tc>
        <w:tc>
          <w:tcPr>
            <w:tcW w:w="1260" w:type="dxa"/>
          </w:tcPr>
          <w:p w:rsidR="00961412" w:rsidRPr="00B2380D" w:rsidRDefault="00961412" w:rsidP="0043667F">
            <w:pPr>
              <w:rPr>
                <w:b/>
              </w:rPr>
            </w:pPr>
            <w:r w:rsidRPr="00B2380D">
              <w:rPr>
                <w:b/>
              </w:rPr>
              <w:t>Safety duration</w:t>
            </w:r>
          </w:p>
        </w:tc>
        <w:tc>
          <w:tcPr>
            <w:tcW w:w="6408" w:type="dxa"/>
          </w:tcPr>
          <w:p w:rsidR="00961412" w:rsidRPr="00B2380D" w:rsidRDefault="00961412" w:rsidP="0043667F">
            <w:pPr>
              <w:rPr>
                <w:b/>
              </w:rPr>
            </w:pPr>
            <w:r w:rsidRPr="00B2380D">
              <w:rPr>
                <w:b/>
              </w:rPr>
              <w:t>Comment</w:t>
            </w:r>
          </w:p>
        </w:tc>
      </w:tr>
      <w:tr w:rsidR="00961412" w:rsidRPr="00B2380D" w:rsidTr="0043667F">
        <w:tc>
          <w:tcPr>
            <w:tcW w:w="1908" w:type="dxa"/>
          </w:tcPr>
          <w:p w:rsidR="00961412" w:rsidRPr="00B2380D" w:rsidRDefault="00961412" w:rsidP="0043667F">
            <w:r w:rsidRPr="00B2380D">
              <w:t>ORGANIZATION</w:t>
            </w:r>
          </w:p>
        </w:tc>
        <w:tc>
          <w:tcPr>
            <w:tcW w:w="1260" w:type="dxa"/>
          </w:tcPr>
          <w:p w:rsidR="00961412" w:rsidRPr="00B2380D" w:rsidRDefault="00961412" w:rsidP="0043667F">
            <w:r w:rsidRPr="00B2380D">
              <w:t>5 days</w:t>
            </w:r>
          </w:p>
        </w:tc>
        <w:tc>
          <w:tcPr>
            <w:tcW w:w="6408" w:type="dxa"/>
          </w:tcPr>
          <w:p w:rsidR="00961412" w:rsidRPr="00B2380D" w:rsidRDefault="00961412" w:rsidP="0043667F">
            <w:r w:rsidRPr="00B2380D">
              <w:t>SOURCE_KEY_DELETION.id_source_key=ORGANIZATION.id</w:t>
            </w:r>
          </w:p>
        </w:tc>
      </w:tr>
      <w:tr w:rsidR="00961412" w:rsidRPr="00B2380D" w:rsidTr="0043667F">
        <w:tc>
          <w:tcPr>
            <w:tcW w:w="1908" w:type="dxa"/>
          </w:tcPr>
          <w:p w:rsidR="00961412" w:rsidRPr="00B2380D" w:rsidRDefault="00961412" w:rsidP="0043667F">
            <w:r w:rsidRPr="00B2380D">
              <w:t>SITE</w:t>
            </w:r>
          </w:p>
        </w:tc>
        <w:tc>
          <w:tcPr>
            <w:tcW w:w="1260" w:type="dxa"/>
          </w:tcPr>
          <w:p w:rsidR="00961412" w:rsidRPr="00B2380D" w:rsidRDefault="00961412" w:rsidP="0043667F">
            <w:r w:rsidRPr="00B2380D">
              <w:t>5 days</w:t>
            </w:r>
          </w:p>
        </w:tc>
        <w:tc>
          <w:tcPr>
            <w:tcW w:w="6408" w:type="dxa"/>
          </w:tcPr>
          <w:p w:rsidR="00961412" w:rsidRPr="00B2380D" w:rsidRDefault="00961412" w:rsidP="0043667F">
            <w:r w:rsidRPr="00B2380D">
              <w:t>SOURCE_KEY_DELETION.id_source_key=SITE.id</w:t>
            </w:r>
          </w:p>
        </w:tc>
      </w:tr>
      <w:tr w:rsidR="00961412" w:rsidRPr="00B2380D" w:rsidTr="0043667F">
        <w:tc>
          <w:tcPr>
            <w:tcW w:w="1908" w:type="dxa"/>
          </w:tcPr>
          <w:p w:rsidR="00961412" w:rsidRPr="00B2380D" w:rsidRDefault="00961412" w:rsidP="0043667F">
            <w:r w:rsidRPr="00B2380D">
              <w:t>ASSET</w:t>
            </w:r>
          </w:p>
        </w:tc>
        <w:tc>
          <w:tcPr>
            <w:tcW w:w="1260" w:type="dxa"/>
          </w:tcPr>
          <w:p w:rsidR="00961412" w:rsidRPr="00B2380D" w:rsidRDefault="00961412" w:rsidP="0043667F">
            <w:r w:rsidRPr="00B2380D">
              <w:t>5 days</w:t>
            </w:r>
          </w:p>
        </w:tc>
        <w:tc>
          <w:tcPr>
            <w:tcW w:w="6408" w:type="dxa"/>
          </w:tcPr>
          <w:p w:rsidR="00961412" w:rsidRPr="00B2380D" w:rsidRDefault="00961412" w:rsidP="0043667F">
            <w:r w:rsidRPr="00B2380D">
              <w:t>SOURCE_KEY_DELETION.id_source_key=ASSET.id</w:t>
            </w:r>
          </w:p>
        </w:tc>
      </w:tr>
      <w:tr w:rsidR="00961412" w:rsidRPr="00B2380D" w:rsidTr="0043667F">
        <w:tc>
          <w:tcPr>
            <w:tcW w:w="1908" w:type="dxa"/>
          </w:tcPr>
          <w:p w:rsidR="00961412" w:rsidRPr="00B2380D" w:rsidRDefault="00B81A5F" w:rsidP="0043667F">
            <w:r w:rsidRPr="00B2380D">
              <w:t>PHY_</w:t>
            </w:r>
            <w:r w:rsidR="00961412" w:rsidRPr="00B2380D">
              <w:t>PORT</w:t>
            </w:r>
          </w:p>
        </w:tc>
        <w:tc>
          <w:tcPr>
            <w:tcW w:w="1260" w:type="dxa"/>
          </w:tcPr>
          <w:p w:rsidR="00961412" w:rsidRPr="00B2380D" w:rsidRDefault="00961412" w:rsidP="0043667F">
            <w:r w:rsidRPr="00B2380D">
              <w:t>5 days</w:t>
            </w:r>
          </w:p>
        </w:tc>
        <w:tc>
          <w:tcPr>
            <w:tcW w:w="6408" w:type="dxa"/>
          </w:tcPr>
          <w:p w:rsidR="00961412" w:rsidRPr="00B2380D" w:rsidRDefault="00961412" w:rsidP="0043667F">
            <w:r w:rsidRPr="00B2380D">
              <w:t>SOURCE_KEY_DELETION.id_source_key=</w:t>
            </w:r>
            <w:r w:rsidR="00B81A5F" w:rsidRPr="00B2380D">
              <w:t>PHY_</w:t>
            </w:r>
            <w:r w:rsidRPr="00B2380D">
              <w:t>PORT.id</w:t>
            </w:r>
          </w:p>
        </w:tc>
      </w:tr>
      <w:tr w:rsidR="00B81A5F" w:rsidRPr="00B2380D" w:rsidTr="00C53916">
        <w:tc>
          <w:tcPr>
            <w:tcW w:w="1908" w:type="dxa"/>
          </w:tcPr>
          <w:p w:rsidR="00B81A5F" w:rsidRPr="00B2380D" w:rsidRDefault="00B81A5F" w:rsidP="00C53916">
            <w:r w:rsidRPr="00B2380D">
              <w:t>LOG_PORT</w:t>
            </w:r>
          </w:p>
        </w:tc>
        <w:tc>
          <w:tcPr>
            <w:tcW w:w="1260" w:type="dxa"/>
          </w:tcPr>
          <w:p w:rsidR="00B81A5F" w:rsidRPr="00B2380D" w:rsidRDefault="00B81A5F" w:rsidP="00C53916">
            <w:r w:rsidRPr="00B2380D">
              <w:t>5 days</w:t>
            </w:r>
          </w:p>
        </w:tc>
        <w:tc>
          <w:tcPr>
            <w:tcW w:w="6408" w:type="dxa"/>
          </w:tcPr>
          <w:p w:rsidR="00B81A5F" w:rsidRPr="00B2380D" w:rsidRDefault="00B81A5F" w:rsidP="00C53916">
            <w:r w:rsidRPr="00B2380D">
              <w:t>SOURCE_KEY_DELETION.id_source_key=LOG_PORT.id</w:t>
            </w:r>
          </w:p>
        </w:tc>
      </w:tr>
      <w:tr w:rsidR="00961412" w:rsidRPr="00B2380D" w:rsidTr="0043667F">
        <w:tc>
          <w:tcPr>
            <w:tcW w:w="1908" w:type="dxa"/>
          </w:tcPr>
          <w:p w:rsidR="00961412" w:rsidRPr="00B2380D" w:rsidRDefault="00961412" w:rsidP="0043667F">
            <w:r w:rsidRPr="00B2380D">
              <w:t>ASSOCIATION</w:t>
            </w:r>
          </w:p>
        </w:tc>
        <w:tc>
          <w:tcPr>
            <w:tcW w:w="1260" w:type="dxa"/>
          </w:tcPr>
          <w:p w:rsidR="00961412" w:rsidRPr="00B2380D" w:rsidRDefault="00961412" w:rsidP="0043667F">
            <w:r w:rsidRPr="00B2380D">
              <w:t>1 day</w:t>
            </w:r>
          </w:p>
        </w:tc>
        <w:tc>
          <w:tcPr>
            <w:tcW w:w="6408" w:type="dxa"/>
          </w:tcPr>
          <w:p w:rsidR="00961412" w:rsidRPr="00B2380D" w:rsidRDefault="00961412" w:rsidP="0043667F">
            <w:r w:rsidRPr="00B2380D">
              <w:t>SOURCE_KEY_DELETION.id_source_key=ASSOCIATION.id_source_key</w:t>
            </w:r>
          </w:p>
        </w:tc>
      </w:tr>
    </w:tbl>
    <w:p w:rsidR="00961412" w:rsidRPr="00B2380D" w:rsidRDefault="00961412" w:rsidP="00961412"/>
    <w:p w:rsidR="00961412" w:rsidRPr="00B2380D" w:rsidRDefault="00961412" w:rsidP="00961412">
      <w:r w:rsidRPr="00B2380D">
        <w:t>When deleting records from base tables for an entity, the referencing property/child table records must also be deleted.</w:t>
      </w:r>
    </w:p>
    <w:p w:rsidR="00961412" w:rsidRPr="00B2380D" w:rsidRDefault="00961412" w:rsidP="00961412">
      <w:r w:rsidRPr="00B2380D">
        <w:t>For “ASSET” all current asset “satellite/extension” tables (table name starting with “ASSET_EXT_”) are considered property/child tables.</w:t>
      </w:r>
      <w:r w:rsidR="00E946DE" w:rsidRPr="00B2380D">
        <w:t xml:space="preserve"> </w:t>
      </w:r>
    </w:p>
    <w:p w:rsidR="00E946DE" w:rsidRPr="00B2380D" w:rsidRDefault="00E946DE" w:rsidP="00961412"/>
    <w:p w:rsidR="00E946DE" w:rsidRPr="00B2380D" w:rsidRDefault="00E946DE" w:rsidP="00961412">
      <w:pPr>
        <w:rPr>
          <w:b/>
        </w:rPr>
      </w:pPr>
      <w:r w:rsidRPr="00B2380D">
        <w:rPr>
          <w:b/>
        </w:rPr>
        <w:t>&lt;289037c</w:t>
      </w:r>
      <w:r w:rsidR="000D161E" w:rsidRPr="00B2380D">
        <w:rPr>
          <w:b/>
        </w:rPr>
        <w:t>-ICORE-050</w:t>
      </w:r>
      <w:r w:rsidRPr="00B2380D">
        <w:rPr>
          <w:b/>
        </w:rPr>
        <w:t>&gt;</w:t>
      </w:r>
    </w:p>
    <w:p w:rsidR="00E946DE" w:rsidRPr="00B2380D" w:rsidRDefault="00E946DE" w:rsidP="00961412">
      <w:r w:rsidRPr="00B2380D">
        <w:t>For “ASSET”, the GDB ASSET_ACCESS_CIRCUIT_DETAILS, CUSTOMER_PORT_DETAILS and PVC_DETAILS tables are considered property/child tables.</w:t>
      </w:r>
    </w:p>
    <w:p w:rsidR="00E946DE" w:rsidRPr="00B2380D" w:rsidRDefault="00E946DE" w:rsidP="00961412">
      <w:pPr>
        <w:rPr>
          <w:b/>
        </w:rPr>
      </w:pPr>
      <w:r w:rsidRPr="00B2380D">
        <w:rPr>
          <w:b/>
        </w:rPr>
        <w:t xml:space="preserve">&lt;End </w:t>
      </w:r>
      <w:r w:rsidR="000D161E" w:rsidRPr="00B2380D">
        <w:rPr>
          <w:b/>
        </w:rPr>
        <w:t xml:space="preserve">of </w:t>
      </w:r>
      <w:r w:rsidRPr="00B2380D">
        <w:rPr>
          <w:b/>
        </w:rPr>
        <w:t>289037c</w:t>
      </w:r>
      <w:r w:rsidR="000D161E" w:rsidRPr="00B2380D">
        <w:rPr>
          <w:b/>
        </w:rPr>
        <w:t>-ICORE-050</w:t>
      </w:r>
      <w:r w:rsidRPr="00B2380D">
        <w:rPr>
          <w:b/>
        </w:rPr>
        <w:t>&gt;</w:t>
      </w:r>
    </w:p>
    <w:p w:rsidR="00E946DE" w:rsidRPr="00B2380D" w:rsidRDefault="00E946DE" w:rsidP="00961412"/>
    <w:p w:rsidR="00961412" w:rsidRPr="00B2380D" w:rsidRDefault="00961412" w:rsidP="00961412">
      <w:r w:rsidRPr="00B2380D">
        <w:t>ASSOCIATION records referencing (either via id_object_what or id_object_to) the base tables for an entity must also be deleted when a base table record gets deleted.</w:t>
      </w:r>
    </w:p>
    <w:p w:rsidR="00961412" w:rsidRPr="00B2380D" w:rsidRDefault="00961412" w:rsidP="00961412"/>
    <w:p w:rsidR="00961412" w:rsidRPr="00B2380D" w:rsidRDefault="00961412" w:rsidP="00961412">
      <w:r w:rsidRPr="00B2380D">
        <w:t xml:space="preserve">Implement ORGANIZATION deletions according to </w:t>
      </w:r>
      <w:r w:rsidRPr="00B2380D">
        <w:fldChar w:fldCharType="begin"/>
      </w:r>
      <w:r w:rsidRPr="00B2380D">
        <w:instrText xml:space="preserve"> REF _Ref341121007 \h </w:instrText>
      </w:r>
      <w:r w:rsidR="00B2380D">
        <w:instrText xml:space="preserve"> \* MERGEFORMAT </w:instrText>
      </w:r>
      <w:r w:rsidRPr="00B2380D">
        <w:fldChar w:fldCharType="separate"/>
      </w:r>
      <w:r w:rsidRPr="00B2380D">
        <w:t>HLD-232213e-GCP-ORGANIZATION_UNIFICATION-003 [Organization Deletion Rule]</w:t>
      </w:r>
      <w:r w:rsidRPr="00B2380D">
        <w:fldChar w:fldCharType="end"/>
      </w:r>
      <w:r w:rsidRPr="00B2380D">
        <w:t>.</w:t>
      </w:r>
    </w:p>
    <w:p w:rsidR="00961412" w:rsidRPr="00B2380D" w:rsidRDefault="00961412" w:rsidP="00961412"/>
    <w:p w:rsidR="00961412" w:rsidRPr="00B2380D" w:rsidRDefault="00961412" w:rsidP="00961412">
      <w:r w:rsidRPr="00B2380D">
        <w:t xml:space="preserve">Process the deleted records into the Data Index (ref. Process </w:t>
      </w:r>
      <w:r w:rsidRPr="00B2380D">
        <w:fldChar w:fldCharType="begin"/>
      </w:r>
      <w:r w:rsidRPr="00B2380D">
        <w:instrText xml:space="preserve"> REF _Ref329185869 \h  \* MERGEFORMAT </w:instrText>
      </w:r>
      <w:r w:rsidRPr="00B2380D">
        <w:fldChar w:fldCharType="separate"/>
      </w:r>
      <w:r w:rsidRPr="00B2380D">
        <w:t>HLD-232213e-GCP-DATA-INDEX-001 [Data Index Processing Rules]</w:t>
      </w:r>
      <w:r w:rsidRPr="00B2380D">
        <w:fldChar w:fldCharType="end"/>
      </w:r>
      <w:r w:rsidRPr="00B2380D">
        <w:t>).</w:t>
      </w:r>
    </w:p>
    <w:p w:rsidR="00961412" w:rsidRPr="00B2380D" w:rsidRDefault="00961412" w:rsidP="00961412"/>
    <w:p w:rsidR="00961412" w:rsidRPr="00B2380D" w:rsidRDefault="00961412" w:rsidP="00961412">
      <w:r w:rsidRPr="00B2380D">
        <w:t>The processed SOURCE_KEY_DELETION and referenced SOURCE_KEY record must be deleted as well.</w:t>
      </w:r>
    </w:p>
    <w:p w:rsidR="00961412" w:rsidRPr="00B2380D" w:rsidRDefault="00961412" w:rsidP="00961412"/>
    <w:p w:rsidR="00961412" w:rsidRPr="00B2380D" w:rsidRDefault="00961412" w:rsidP="00961412">
      <w:r w:rsidRPr="00B2380D">
        <w:t>For deletions first update the GDB tables ID_CHANGE_TRACKING to a new record, then process the delete step (this ensures the latest data gets copied to the change history and the delete gets a dedicated change tracking event into the change history as well).</w:t>
      </w:r>
    </w:p>
    <w:p w:rsidR="00961412" w:rsidRPr="00B2380D" w:rsidRDefault="00961412" w:rsidP="00961412"/>
    <w:p w:rsidR="00961412" w:rsidRPr="00B2380D" w:rsidRDefault="00961412" w:rsidP="00961412">
      <w:pPr>
        <w:rPr>
          <w:i/>
        </w:rPr>
      </w:pPr>
      <w:r w:rsidRPr="00B2380D">
        <w:rPr>
          <w:i/>
        </w:rPr>
        <w:t>Note:</w:t>
      </w:r>
    </w:p>
    <w:p w:rsidR="00961412" w:rsidRPr="00B2380D" w:rsidRDefault="00961412" w:rsidP="00961412">
      <w:pPr>
        <w:rPr>
          <w:i/>
        </w:rPr>
      </w:pPr>
      <w:r w:rsidRPr="00B2380D">
        <w:rPr>
          <w:i/>
        </w:rPr>
        <w:t>This step must be executed after the following steps have been completed:</w:t>
      </w:r>
    </w:p>
    <w:p w:rsidR="00943208" w:rsidRPr="00B2380D" w:rsidRDefault="00943208" w:rsidP="00346150">
      <w:pPr>
        <w:numPr>
          <w:ilvl w:val="0"/>
          <w:numId w:val="51"/>
        </w:numPr>
      </w:pPr>
      <w:r w:rsidRPr="00B2380D">
        <w:fldChar w:fldCharType="begin"/>
      </w:r>
      <w:r w:rsidRPr="00B2380D">
        <w:instrText xml:space="preserve"> REF _Ref366425873 \h </w:instrText>
      </w:r>
      <w:r w:rsidR="00B2380D">
        <w:instrText xml:space="preserve"> \* MERGEFORMAT </w:instrText>
      </w:r>
      <w:r w:rsidRPr="00B2380D">
        <w:fldChar w:fldCharType="separate"/>
      </w:r>
      <w:r w:rsidRPr="00B2380D">
        <w:t>HLD-254035-GCP-FLOW-ICORE-010 [Icore Data Flow: Maintain MCN/GRC/SOC Mapping]</w:t>
      </w:r>
      <w:r w:rsidRPr="00B2380D">
        <w:fldChar w:fldCharType="end"/>
      </w:r>
    </w:p>
    <w:p w:rsidR="007311E1" w:rsidRPr="00B2380D" w:rsidRDefault="007311E1" w:rsidP="00346150">
      <w:pPr>
        <w:numPr>
          <w:ilvl w:val="0"/>
          <w:numId w:val="51"/>
        </w:numPr>
      </w:pPr>
      <w:r w:rsidRPr="00B2380D">
        <w:fldChar w:fldCharType="begin"/>
      </w:r>
      <w:r w:rsidRPr="00B2380D">
        <w:instrText xml:space="preserve"> REF _Ref458795670 \h </w:instrText>
      </w:r>
      <w:r w:rsidR="00B2380D">
        <w:instrText xml:space="preserve"> \* MERGEFORMAT </w:instrText>
      </w:r>
      <w:r w:rsidRPr="00B2380D">
        <w:fldChar w:fldCharType="separate"/>
      </w:r>
      <w:r w:rsidRPr="00B2380D">
        <w:t>HLD-286282-US704600-GCP-FLOW-ICORE-020 [Icore Data Flow: Maintain Billing Account Mapping]</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_Ref366530647 \h </w:instrText>
      </w:r>
      <w:r w:rsidR="00B2380D">
        <w:instrText xml:space="preserve"> \* MERGEFORMAT </w:instrText>
      </w:r>
      <w:r w:rsidRPr="00B2380D">
        <w:fldChar w:fldCharType="separate"/>
      </w:r>
      <w:r w:rsidRPr="00B2380D">
        <w:t>HLD-254035-GCP-FLOW-ICORE-100-A [Icore Data Flow into Organization CUSTOMER]</w:t>
      </w:r>
      <w:r w:rsidRPr="00B2380D">
        <w:fldChar w:fldCharType="end"/>
      </w:r>
    </w:p>
    <w:p w:rsidR="00943208" w:rsidRPr="00B2380D" w:rsidRDefault="00943208" w:rsidP="00346150">
      <w:pPr>
        <w:numPr>
          <w:ilvl w:val="0"/>
          <w:numId w:val="51"/>
        </w:numPr>
      </w:pPr>
      <w:r w:rsidRPr="00B2380D">
        <w:lastRenderedPageBreak/>
        <w:fldChar w:fldCharType="begin"/>
      </w:r>
      <w:r w:rsidRPr="00B2380D">
        <w:instrText xml:space="preserve"> REF _Ref366429806 \h </w:instrText>
      </w:r>
      <w:r w:rsidR="00B2380D">
        <w:instrText xml:space="preserve"> \* MERGEFORMAT </w:instrText>
      </w:r>
      <w:r w:rsidRPr="00B2380D">
        <w:fldChar w:fldCharType="separate"/>
      </w:r>
      <w:r w:rsidRPr="00B2380D">
        <w:t>HLD-254035-GCP-FLOW-ICORE-100-B [Icore Data Flow into Organization MCN_GRC_SOC_SOURCE]</w:t>
      </w:r>
      <w:r w:rsidRPr="00B2380D">
        <w:fldChar w:fldCharType="end"/>
      </w:r>
    </w:p>
    <w:p w:rsidR="00894E63" w:rsidRPr="00B2380D" w:rsidRDefault="00894E63" w:rsidP="00346150">
      <w:pPr>
        <w:numPr>
          <w:ilvl w:val="0"/>
          <w:numId w:val="51"/>
        </w:numPr>
      </w:pPr>
      <w:r w:rsidRPr="00B2380D">
        <w:fldChar w:fldCharType="begin"/>
      </w:r>
      <w:r w:rsidRPr="00B2380D">
        <w:instrText xml:space="preserve"> REF _Ref458839657 \h </w:instrText>
      </w:r>
      <w:r w:rsidR="00B2380D">
        <w:instrText xml:space="preserve"> \* MERGEFORMAT </w:instrText>
      </w:r>
      <w:r w:rsidRPr="00B2380D">
        <w:fldChar w:fldCharType="separate"/>
      </w:r>
      <w:r w:rsidRPr="00B2380D">
        <w:t>HLD-286282-US704600-GCP-FLOW-ICORE-100-C [Icore Data Flow into Organization BILLING ACCOUNT]</w:t>
      </w:r>
      <w:r w:rsidRPr="00B2380D">
        <w:fldChar w:fldCharType="end"/>
      </w:r>
    </w:p>
    <w:p w:rsidR="00894E63" w:rsidRPr="00B2380D" w:rsidRDefault="00894E63" w:rsidP="00346150">
      <w:pPr>
        <w:numPr>
          <w:ilvl w:val="0"/>
          <w:numId w:val="51"/>
        </w:numPr>
      </w:pPr>
      <w:r w:rsidRPr="00B2380D">
        <w:fldChar w:fldCharType="begin"/>
      </w:r>
      <w:r w:rsidRPr="00B2380D">
        <w:instrText xml:space="preserve"> REF _Ref458848258 \h </w:instrText>
      </w:r>
      <w:r w:rsidR="00B2380D">
        <w:instrText xml:space="preserve"> \* MERGEFORMAT </w:instrText>
      </w:r>
      <w:r w:rsidRPr="00B2380D">
        <w:fldChar w:fldCharType="separate"/>
      </w:r>
      <w:r w:rsidRPr="00B2380D">
        <w:t>HLD-286282-US704600-GCP-FLOW-ICORE-100-D [Icore Data Flow into Organization to Organization]</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_Ref319016515 \h </w:instrText>
      </w:r>
      <w:r w:rsidR="00B2380D">
        <w:instrText xml:space="preserve"> \* MERGEFORMAT </w:instrText>
      </w:r>
      <w:r w:rsidRPr="00B2380D">
        <w:fldChar w:fldCharType="separate"/>
      </w:r>
      <w:r w:rsidRPr="00B2380D">
        <w:t>HLD-254035-GCP-FLOW-ICORE-101 [Icore Data Flow into Site]</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_Ref323568253 \h </w:instrText>
      </w:r>
      <w:r w:rsidR="00B2380D">
        <w:instrText xml:space="preserve"> \* MERGEFORMAT </w:instrText>
      </w:r>
      <w:r w:rsidRPr="00B2380D">
        <w:fldChar w:fldCharType="separate"/>
      </w:r>
      <w:r w:rsidRPr="00B2380D">
        <w:t>HLD-254035-GCP-FLOW-ICORE-102-A [Icore Data Flow into Asset CUST_ACCESS (“Access Circuit”)]</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_Ref360450908 \h </w:instrText>
      </w:r>
      <w:r w:rsidR="00B2380D">
        <w:instrText xml:space="preserve"> \* MERGEFORMAT </w:instrText>
      </w:r>
      <w:r w:rsidRPr="00B2380D">
        <w:fldChar w:fldCharType="separate"/>
      </w:r>
      <w:r w:rsidRPr="00B2380D">
        <w:t>HLD-254035-GCP-FLOW-ICORE-102-B [Icore Data Flow into Asset CUST_ACCESS_CKT (“Access Circuit”)]</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_Ref360458213 \h </w:instrText>
      </w:r>
      <w:r w:rsidR="00B2380D">
        <w:instrText xml:space="preserve"> \* MERGEFORMAT </w:instrText>
      </w:r>
      <w:r w:rsidRPr="00B2380D">
        <w:fldChar w:fldCharType="separate"/>
      </w:r>
      <w:r w:rsidRPr="00B2380D">
        <w:t>HLD-254035-GCP-FLOW-ICORE-103-A [Icore Data Flow into Asset VPN (Layer-3 “Customer Network”)]</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_Ref361048357 \h </w:instrText>
      </w:r>
      <w:r w:rsidR="00B2380D">
        <w:instrText xml:space="preserve"> \* MERGEFORMAT </w:instrText>
      </w:r>
      <w:r w:rsidRPr="00B2380D">
        <w:fldChar w:fldCharType="separate"/>
      </w:r>
      <w:r w:rsidRPr="00B2380D">
        <w:t>HLD-254035-GCP-FLOW-ICORE-103-B [Icore Data Flow into Asset PVC (as VPN) (Layer-2 "Customer Network")]</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_Ref371536870 \h </w:instrText>
      </w:r>
      <w:r w:rsidR="00B2380D">
        <w:instrText xml:space="preserve"> \* MERGEFORMAT </w:instrText>
      </w:r>
      <w:r w:rsidRPr="00B2380D">
        <w:fldChar w:fldCharType="separate"/>
      </w:r>
      <w:r w:rsidRPr="00B2380D">
        <w:t>HLD-254035-GCP-FLOW-ICORE-103-C [Icore Data Flow into Asset VPN (“Internet VLAN” “Customer Network”)]</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_Ref361048379 \h </w:instrText>
      </w:r>
      <w:r w:rsidR="00B2380D">
        <w:instrText xml:space="preserve"> \* MERGEFORMAT </w:instrText>
      </w:r>
      <w:r w:rsidRPr="00B2380D">
        <w:fldChar w:fldCharType="separate"/>
      </w:r>
      <w:r w:rsidRPr="00B2380D">
        <w:t>HLD-254035-GCP-FLOW-ICORE-104-A [Icore Data Flow into Asset PVC (Layer-3 “Network Connection”)]</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_Ref361048394 \h </w:instrText>
      </w:r>
      <w:r w:rsidR="00B2380D">
        <w:instrText xml:space="preserve"> \* MERGEFORMAT </w:instrText>
      </w:r>
      <w:r w:rsidRPr="00B2380D">
        <w:fldChar w:fldCharType="separate"/>
      </w:r>
      <w:r w:rsidRPr="00B2380D">
        <w:t>HLD-254035-GCP-FLOW-ICORE-104-B [Icore Data Flow into Asset PVC (Layer-2 "Network Connection")]</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_Ref371605244 \h </w:instrText>
      </w:r>
      <w:r w:rsidR="00B2380D">
        <w:instrText xml:space="preserve"> \* MERGEFORMAT </w:instrText>
      </w:r>
      <w:r w:rsidRPr="00B2380D">
        <w:fldChar w:fldCharType="separate"/>
      </w:r>
      <w:r w:rsidRPr="00B2380D">
        <w:t>HLD-254035-GCP-FLOW-ICORE-104-C [Icore Data Flow into Asset PVC (“Internet VLAN” “Network Connection”)]</w:t>
      </w:r>
      <w:r w:rsidRPr="00B2380D">
        <w:fldChar w:fldCharType="end"/>
      </w:r>
    </w:p>
    <w:p w:rsidR="00D018B8" w:rsidRPr="00B2380D" w:rsidRDefault="00D018B8" w:rsidP="00346150">
      <w:pPr>
        <w:numPr>
          <w:ilvl w:val="0"/>
          <w:numId w:val="51"/>
        </w:numPr>
      </w:pPr>
      <w:r w:rsidRPr="00B2380D">
        <w:fldChar w:fldCharType="begin"/>
      </w:r>
      <w:r w:rsidRPr="00B2380D">
        <w:instrText xml:space="preserve"> REF _Ref441942860 \h </w:instrText>
      </w:r>
      <w:r w:rsidR="00114F82" w:rsidRPr="00B2380D">
        <w:instrText xml:space="preserve"> \* MERGEFORMAT </w:instrText>
      </w:r>
      <w:r w:rsidRPr="00B2380D">
        <w:fldChar w:fldCharType="separate"/>
      </w:r>
      <w:r w:rsidR="006408FA" w:rsidRPr="00B2380D">
        <w:t>HLD-293772-CR160298</w:t>
      </w:r>
      <w:r w:rsidRPr="00B2380D">
        <w:t>-GCP-FLOW-USRP-104-D [Usrp Data Flow into Asset PVC (“Tunnel Vlan” “Network Connection”)]</w:t>
      </w:r>
      <w:r w:rsidRPr="00B2380D">
        <w:fldChar w:fldCharType="end"/>
      </w:r>
    </w:p>
    <w:p w:rsidR="00C51874" w:rsidRPr="00B2380D" w:rsidRDefault="00C51874" w:rsidP="00346150">
      <w:pPr>
        <w:numPr>
          <w:ilvl w:val="0"/>
          <w:numId w:val="51"/>
        </w:numPr>
      </w:pPr>
      <w:r w:rsidRPr="00B2380D">
        <w:fldChar w:fldCharType="begin"/>
      </w:r>
      <w:r w:rsidRPr="00B2380D">
        <w:instrText xml:space="preserve"> REF _Ref373423232 \h </w:instrText>
      </w:r>
      <w:r w:rsidR="00B2380D">
        <w:instrText xml:space="preserve"> \* MERGEFORMAT </w:instrText>
      </w:r>
      <w:r w:rsidRPr="00B2380D">
        <w:fldChar w:fldCharType="separate"/>
      </w:r>
      <w:r w:rsidRPr="00B2380D">
        <w:t>HLD-254035-GCP-FLOW-ICORE-110-A [Icore Data Flow into Phy Port SITE (Layer-3 “Phy Port”)]</w:t>
      </w:r>
      <w:r w:rsidRPr="00B2380D">
        <w:fldChar w:fldCharType="end"/>
      </w:r>
      <w:r w:rsidRPr="00B2380D">
        <w:fldChar w:fldCharType="begin"/>
      </w:r>
      <w:r w:rsidRPr="00B2380D">
        <w:instrText xml:space="preserve"> REF _Ref371605336 \h </w:instrText>
      </w:r>
      <w:r w:rsidR="00B2380D">
        <w:instrText xml:space="preserve"> \* MERGEFORMAT </w:instrText>
      </w:r>
      <w:r w:rsidRPr="00B2380D">
        <w:fldChar w:fldCharType="end"/>
      </w:r>
    </w:p>
    <w:p w:rsidR="00C51874" w:rsidRPr="00B2380D" w:rsidRDefault="00C51874" w:rsidP="00346150">
      <w:pPr>
        <w:numPr>
          <w:ilvl w:val="0"/>
          <w:numId w:val="51"/>
        </w:numPr>
      </w:pPr>
      <w:r w:rsidRPr="00B2380D">
        <w:fldChar w:fldCharType="begin"/>
      </w:r>
      <w:r w:rsidRPr="00B2380D">
        <w:instrText xml:space="preserve"> REF _Ref371507859 \h </w:instrText>
      </w:r>
      <w:r w:rsidR="00B2380D">
        <w:instrText xml:space="preserve"> \* MERGEFORMAT </w:instrText>
      </w:r>
      <w:r w:rsidRPr="00B2380D">
        <w:fldChar w:fldCharType="separate"/>
      </w:r>
      <w:r w:rsidRPr="00B2380D">
        <w:t>HLD-254035-GCP-FLOW-ICORE-110-B [Icore Data Flow into Phy Port SITE (Layer-2 “Phy Port”)]</w:t>
      </w:r>
      <w:r w:rsidRPr="00B2380D">
        <w:fldChar w:fldCharType="end"/>
      </w:r>
    </w:p>
    <w:p w:rsidR="00C51874" w:rsidRPr="00B2380D" w:rsidRDefault="00C51874" w:rsidP="00346150">
      <w:pPr>
        <w:numPr>
          <w:ilvl w:val="0"/>
          <w:numId w:val="51"/>
        </w:numPr>
      </w:pPr>
      <w:r w:rsidRPr="00B2380D">
        <w:fldChar w:fldCharType="begin"/>
      </w:r>
      <w:r w:rsidRPr="00B2380D">
        <w:instrText xml:space="preserve"> REF _Ref371605422 \h </w:instrText>
      </w:r>
      <w:r w:rsidR="00B2380D">
        <w:instrText xml:space="preserve"> \* MERGEFORMAT </w:instrText>
      </w:r>
      <w:r w:rsidRPr="00B2380D">
        <w:fldChar w:fldCharType="separate"/>
      </w:r>
      <w:r w:rsidRPr="00B2380D">
        <w:t>HLD-254035-GCP-FLOW-ICORE-110-D [Icore Data Flow into Phy Port SITE (“Interface Name” data)]</w:t>
      </w:r>
      <w:r w:rsidRPr="00B2380D">
        <w:fldChar w:fldCharType="end"/>
      </w:r>
    </w:p>
    <w:p w:rsidR="00C51874" w:rsidRPr="00B2380D" w:rsidRDefault="00C51874" w:rsidP="00346150">
      <w:pPr>
        <w:numPr>
          <w:ilvl w:val="0"/>
          <w:numId w:val="51"/>
        </w:numPr>
      </w:pPr>
      <w:r w:rsidRPr="00B2380D">
        <w:fldChar w:fldCharType="begin"/>
      </w:r>
      <w:r w:rsidRPr="00B2380D">
        <w:instrText xml:space="preserve"> REF _Ref371605438 \h </w:instrText>
      </w:r>
      <w:r w:rsidR="00B2380D">
        <w:instrText xml:space="preserve"> \* MERGEFORMAT </w:instrText>
      </w:r>
      <w:r w:rsidRPr="00B2380D">
        <w:fldChar w:fldCharType="separate"/>
      </w:r>
      <w:r w:rsidRPr="00B2380D">
        <w:t>HLD-254035-GCP-FLOW-ICORE-110-E [Icore Data Flow into Phy Port SITE (“id_asset Equipment” data)]</w:t>
      </w:r>
      <w:r w:rsidRPr="00B2380D">
        <w:fldChar w:fldCharType="end"/>
      </w:r>
    </w:p>
    <w:p w:rsidR="00C51874" w:rsidRPr="00B2380D" w:rsidRDefault="00C51874" w:rsidP="00346150">
      <w:pPr>
        <w:numPr>
          <w:ilvl w:val="0"/>
          <w:numId w:val="51"/>
        </w:numPr>
      </w:pPr>
      <w:r w:rsidRPr="00B2380D">
        <w:fldChar w:fldCharType="begin"/>
      </w:r>
      <w:r w:rsidRPr="00B2380D">
        <w:instrText xml:space="preserve"> REF _Ref373423250 \h </w:instrText>
      </w:r>
      <w:r w:rsidR="00B2380D">
        <w:instrText xml:space="preserve"> \* MERGEFORMAT </w:instrText>
      </w:r>
      <w:r w:rsidRPr="00B2380D">
        <w:fldChar w:fldCharType="separate"/>
      </w:r>
      <w:r w:rsidRPr="00B2380D">
        <w:t>HLD-254035-GCP-FLOW-ICORE-120-A [Icore Data Flow into Log Port SITE (Layer-3 “Log Port”)]</w:t>
      </w:r>
      <w:r w:rsidRPr="00B2380D">
        <w:fldChar w:fldCharType="end"/>
      </w:r>
      <w:r w:rsidRPr="00B2380D">
        <w:fldChar w:fldCharType="begin"/>
      </w:r>
      <w:r w:rsidRPr="00B2380D">
        <w:instrText xml:space="preserve"> REF _Ref371504199 \h </w:instrText>
      </w:r>
      <w:r w:rsidR="00B2380D">
        <w:instrText xml:space="preserve"> \* MERGEFORMAT </w:instrText>
      </w:r>
      <w:r w:rsidRPr="00B2380D">
        <w:fldChar w:fldCharType="end"/>
      </w:r>
    </w:p>
    <w:p w:rsidR="00C51874" w:rsidRPr="00B2380D" w:rsidRDefault="00C51874" w:rsidP="00346150">
      <w:pPr>
        <w:numPr>
          <w:ilvl w:val="0"/>
          <w:numId w:val="51"/>
        </w:numPr>
      </w:pPr>
      <w:r w:rsidRPr="00B2380D">
        <w:fldChar w:fldCharType="begin"/>
      </w:r>
      <w:r w:rsidRPr="00B2380D">
        <w:instrText xml:space="preserve"> REF _Ref373423257 \h </w:instrText>
      </w:r>
      <w:r w:rsidR="00B2380D">
        <w:instrText xml:space="preserve"> \* MERGEFORMAT </w:instrText>
      </w:r>
      <w:r w:rsidRPr="00B2380D">
        <w:fldChar w:fldCharType="separate"/>
      </w:r>
      <w:r w:rsidRPr="00B2380D">
        <w:t>HLD-254035-GCP-FLOW-ICORE-120-B [Icore Data Flow into Log Port SITE (Layer-2 “Log Port”)]</w:t>
      </w:r>
      <w:r w:rsidRPr="00B2380D">
        <w:fldChar w:fldCharType="end"/>
      </w:r>
      <w:r w:rsidRPr="00B2380D">
        <w:fldChar w:fldCharType="begin"/>
      </w:r>
      <w:r w:rsidRPr="00B2380D">
        <w:instrText xml:space="preserve"> REF _Ref371595089 \h </w:instrText>
      </w:r>
      <w:r w:rsidR="00B2380D">
        <w:instrText xml:space="preserve"> \* MERGEFORMAT </w:instrText>
      </w:r>
      <w:r w:rsidRPr="00B2380D">
        <w:fldChar w:fldCharType="end"/>
      </w:r>
    </w:p>
    <w:p w:rsidR="00C51874" w:rsidRPr="00B2380D" w:rsidRDefault="00C51874" w:rsidP="00346150">
      <w:pPr>
        <w:numPr>
          <w:ilvl w:val="0"/>
          <w:numId w:val="51"/>
        </w:numPr>
      </w:pPr>
      <w:r w:rsidRPr="00B2380D">
        <w:fldChar w:fldCharType="begin"/>
      </w:r>
      <w:r w:rsidRPr="00B2380D">
        <w:instrText xml:space="preserve"> REF _Ref373423264 \h </w:instrText>
      </w:r>
      <w:r w:rsidR="00B2380D">
        <w:instrText xml:space="preserve"> \* MERGEFORMAT </w:instrText>
      </w:r>
      <w:r w:rsidRPr="00B2380D">
        <w:fldChar w:fldCharType="separate"/>
      </w:r>
      <w:r w:rsidRPr="00B2380D">
        <w:t>HLD-254035-GCP-FLOW-ICORE-120-C [Icore Data Flow into Log Port SITE (Internet VLAN “Log Port”)]</w:t>
      </w:r>
      <w:r w:rsidRPr="00B2380D">
        <w:fldChar w:fldCharType="end"/>
      </w:r>
      <w:r w:rsidRPr="00B2380D">
        <w:fldChar w:fldCharType="begin"/>
      </w:r>
      <w:r w:rsidRPr="00B2380D">
        <w:instrText xml:space="preserve"> REF _Ref371605379 \h </w:instrText>
      </w:r>
      <w:r w:rsidR="00B2380D">
        <w:instrText xml:space="preserve"> \* MERGEFORMAT </w:instrText>
      </w:r>
      <w:r w:rsidRPr="00B2380D">
        <w:fldChar w:fldCharType="end"/>
      </w:r>
    </w:p>
    <w:p w:rsidR="00C51874" w:rsidRPr="00B2380D" w:rsidRDefault="00C51874" w:rsidP="00346150">
      <w:pPr>
        <w:numPr>
          <w:ilvl w:val="0"/>
          <w:numId w:val="51"/>
        </w:numPr>
      </w:pPr>
      <w:r w:rsidRPr="00B2380D">
        <w:fldChar w:fldCharType="begin"/>
      </w:r>
      <w:r w:rsidRPr="00B2380D">
        <w:instrText xml:space="preserve"> REF _Ref373423271 \h </w:instrText>
      </w:r>
      <w:r w:rsidR="00B2380D">
        <w:instrText xml:space="preserve"> \* MERGEFORMAT </w:instrText>
      </w:r>
      <w:r w:rsidRPr="00B2380D">
        <w:fldChar w:fldCharType="separate"/>
      </w:r>
      <w:r w:rsidRPr="00B2380D">
        <w:t>HLD-254035-GCP-FLOW-ICORE-120-D [Icore Data Flow into Log Port SITE (“Interface Name” data)]</w:t>
      </w:r>
      <w:r w:rsidRPr="00B2380D">
        <w:fldChar w:fldCharType="end"/>
      </w:r>
      <w:r w:rsidRPr="00B2380D">
        <w:fldChar w:fldCharType="begin"/>
      </w:r>
      <w:r w:rsidRPr="00B2380D">
        <w:instrText xml:space="preserve"> REF _Ref366530823 \h </w:instrText>
      </w:r>
      <w:r w:rsidR="00B2380D">
        <w:instrText xml:space="preserve"> \* MERGEFORMAT </w:instrText>
      </w:r>
      <w:r w:rsidRPr="00B2380D">
        <w:fldChar w:fldCharType="end"/>
      </w:r>
    </w:p>
    <w:p w:rsidR="00A67F54" w:rsidRPr="00B2380D" w:rsidRDefault="00C51874" w:rsidP="00346150">
      <w:pPr>
        <w:numPr>
          <w:ilvl w:val="0"/>
          <w:numId w:val="51"/>
        </w:numPr>
      </w:pPr>
      <w:r w:rsidRPr="00B2380D">
        <w:fldChar w:fldCharType="begin"/>
      </w:r>
      <w:r w:rsidRPr="00B2380D">
        <w:instrText xml:space="preserve"> REF _Ref373423279 \h </w:instrText>
      </w:r>
      <w:r w:rsidR="00B2380D">
        <w:instrText xml:space="preserve"> \* MERGEFORMAT </w:instrText>
      </w:r>
      <w:r w:rsidRPr="00B2380D">
        <w:fldChar w:fldCharType="separate"/>
      </w:r>
      <w:r w:rsidRPr="00B2380D">
        <w:t>HLD-254035-GCP-FLOW-ICORE-120-E [Icore Data Flow into Log Port SITE (“id_asset Equipment” data)]</w:t>
      </w:r>
      <w:r w:rsidRPr="00B2380D">
        <w:fldChar w:fldCharType="end"/>
      </w:r>
    </w:p>
    <w:p w:rsidR="00C51874" w:rsidRPr="00B2380D" w:rsidRDefault="00A67F54">
      <w:pPr>
        <w:numPr>
          <w:ilvl w:val="0"/>
          <w:numId w:val="51"/>
        </w:numPr>
      </w:pPr>
      <w:r w:rsidRPr="00B2380D">
        <w:fldChar w:fldCharType="begin"/>
      </w:r>
      <w:r w:rsidRPr="00B2380D">
        <w:instrText xml:space="preserve"> REF _Ref373423279 \h </w:instrText>
      </w:r>
      <w:r w:rsidR="00114F82" w:rsidRPr="00B2380D">
        <w:instrText xml:space="preserve"> \* MERGEFORMAT </w:instrText>
      </w:r>
      <w:r w:rsidRPr="00B2380D">
        <w:fldChar w:fldCharType="separate"/>
      </w:r>
      <w:r w:rsidR="006408FA" w:rsidRPr="00B2380D">
        <w:t>HLD-293772-CR160298</w:t>
      </w:r>
      <w:r w:rsidRPr="00B2380D">
        <w:t>-GCP-FLOW-USRP-120-G [Icore Data Flow into Log Por</w:t>
      </w:r>
      <w:r w:rsidR="004A74CD" w:rsidRPr="00B2380D">
        <w:t>t SITE (Tunnel Vlan "Log Port"</w:t>
      </w:r>
      <w:r w:rsidRPr="00B2380D">
        <w:t>)]</w:t>
      </w:r>
      <w:r w:rsidRPr="00B2380D">
        <w:fldChar w:fldCharType="end"/>
      </w:r>
      <w:r w:rsidR="006408FA" w:rsidRPr="00B2380D">
        <w:t xml:space="preserve"> </w:t>
      </w:r>
      <w:r w:rsidR="00C51874" w:rsidRPr="00B2380D">
        <w:fldChar w:fldCharType="begin"/>
      </w:r>
      <w:r w:rsidR="00C51874" w:rsidRPr="00B2380D">
        <w:instrText xml:space="preserve"> REF _Ref371507852 \h </w:instrText>
      </w:r>
      <w:r w:rsidR="00114F82" w:rsidRPr="00B2380D">
        <w:instrText xml:space="preserve"> \* MERGEFORMAT </w:instrText>
      </w:r>
      <w:r w:rsidR="00C51874" w:rsidRPr="00B2380D">
        <w:fldChar w:fldCharType="end"/>
      </w:r>
    </w:p>
    <w:p w:rsidR="00943208" w:rsidRPr="00B2380D" w:rsidRDefault="00943208" w:rsidP="00346150">
      <w:pPr>
        <w:numPr>
          <w:ilvl w:val="0"/>
          <w:numId w:val="51"/>
        </w:numPr>
      </w:pPr>
      <w:r w:rsidRPr="00B2380D">
        <w:fldChar w:fldCharType="begin"/>
      </w:r>
      <w:r w:rsidRPr="00B2380D">
        <w:instrText xml:space="preserve"> REF _Ref371605469 \h </w:instrText>
      </w:r>
      <w:r w:rsidR="00B2380D">
        <w:instrText xml:space="preserve"> \* MERGEFORMAT </w:instrText>
      </w:r>
      <w:r w:rsidRPr="00B2380D">
        <w:fldChar w:fldCharType="separate"/>
      </w:r>
      <w:r w:rsidRPr="00B2380D">
        <w:t>HLD-254035-GCP-FLOW-ICORE-130 [Icore Data Flow into Service]</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_Ref319016861 \h </w:instrText>
      </w:r>
      <w:r w:rsidR="00B2380D">
        <w:instrText xml:space="preserve"> \* MERGEFORMAT </w:instrText>
      </w:r>
      <w:r w:rsidRPr="00B2380D">
        <w:fldChar w:fldCharType="separate"/>
      </w:r>
      <w:r w:rsidRPr="00B2380D">
        <w:t>HLD-254035-GCP-FLOW-ICORE-200-A [Icore Data Flow into Site to Organization (via “CUSTOMER”)]</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_Ref366530841 \h </w:instrText>
      </w:r>
      <w:r w:rsidR="00B2380D">
        <w:instrText xml:space="preserve"> \* MERGEFORMAT </w:instrText>
      </w:r>
      <w:r w:rsidRPr="00B2380D">
        <w:fldChar w:fldCharType="separate"/>
      </w:r>
      <w:r w:rsidRPr="00B2380D">
        <w:t>HLD-254035-GCP-FLOW-ICORE-200-B [Icore Data Flow into Site to Organization (via “MRC_GRC_SOC_SOURCE”)]</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_Ref366530848 \h </w:instrText>
      </w:r>
      <w:r w:rsidR="00B2380D">
        <w:instrText xml:space="preserve"> \* MERGEFORMAT </w:instrText>
      </w:r>
      <w:r w:rsidRPr="00B2380D">
        <w:fldChar w:fldCharType="separate"/>
      </w:r>
      <w:r w:rsidRPr="00B2380D">
        <w:t>HLD-254035-GCP-FLOW-ICORE-201-A [Icore Data Flow into Asset (“Access Circuit”)  to Site]</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_Ref366530858 \h </w:instrText>
      </w:r>
      <w:r w:rsidR="00B2380D">
        <w:instrText xml:space="preserve"> \* MERGEFORMAT </w:instrText>
      </w:r>
      <w:r w:rsidRPr="00B2380D">
        <w:fldChar w:fldCharType="separate"/>
      </w:r>
      <w:r w:rsidRPr="00B2380D">
        <w:t>HLD-254035-GCP-FLOW-ICORE-201-B [Icore Data Flow into Asset (“Customer Network”)  to Site]</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_Ref361226077 \h </w:instrText>
      </w:r>
      <w:r w:rsidR="00B2380D">
        <w:instrText xml:space="preserve"> \* MERGEFORMAT </w:instrText>
      </w:r>
      <w:r w:rsidRPr="00B2380D">
        <w:fldChar w:fldCharType="separate"/>
      </w:r>
      <w:r w:rsidRPr="00B2380D">
        <w:t>HLD-254035-GCP-FLOW-ICORE-201-C [Icore Data Flow into Asset (“Network Connection”)  to Site]</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_Ref361226086 \h </w:instrText>
      </w:r>
      <w:r w:rsidR="00B2380D">
        <w:instrText xml:space="preserve"> \* MERGEFORMAT </w:instrText>
      </w:r>
      <w:r w:rsidRPr="00B2380D">
        <w:fldChar w:fldCharType="separate"/>
      </w:r>
      <w:r w:rsidRPr="00B2380D">
        <w:t>HLD-254035-GCP-FLOW-ICORE-202-A [Icore Data Flow into Asset (“Access Circuit”) to Service]</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_Ref361226094 \h </w:instrText>
      </w:r>
      <w:r w:rsidR="00B2380D">
        <w:instrText xml:space="preserve"> \* MERGEFORMAT </w:instrText>
      </w:r>
      <w:r w:rsidRPr="00B2380D">
        <w:fldChar w:fldCharType="separate"/>
      </w:r>
      <w:r w:rsidRPr="00B2380D">
        <w:t>HLD-254035-GCP-FLOW-ICORE-202-B [Icore Data Flow into Asset (“Customer Network”)  to Service]</w:t>
      </w:r>
      <w:r w:rsidRPr="00B2380D">
        <w:fldChar w:fldCharType="end"/>
      </w:r>
    </w:p>
    <w:p w:rsidR="00943208" w:rsidRPr="00B2380D" w:rsidRDefault="00943208" w:rsidP="00346150">
      <w:pPr>
        <w:numPr>
          <w:ilvl w:val="0"/>
          <w:numId w:val="51"/>
        </w:numPr>
      </w:pPr>
      <w:r w:rsidRPr="00B2380D">
        <w:lastRenderedPageBreak/>
        <w:fldChar w:fldCharType="begin"/>
      </w:r>
      <w:r w:rsidRPr="00B2380D">
        <w:instrText xml:space="preserve"> REF _Ref361226111 \h </w:instrText>
      </w:r>
      <w:r w:rsidR="00B2380D">
        <w:instrText xml:space="preserve"> \* MERGEFORMAT </w:instrText>
      </w:r>
      <w:r w:rsidRPr="00B2380D">
        <w:fldChar w:fldCharType="separate"/>
      </w:r>
      <w:r w:rsidRPr="00B2380D">
        <w:t>HLD-254035-GCP-FLOW-ICORE-202-C [Icore Data Flow into Asset (“Network Connection”) to Service]</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_Ref366530896 \h </w:instrText>
      </w:r>
      <w:r w:rsidR="00B2380D">
        <w:instrText xml:space="preserve"> \* MERGEFORMAT </w:instrText>
      </w:r>
      <w:r w:rsidRPr="00B2380D">
        <w:fldChar w:fldCharType="separate"/>
      </w:r>
      <w:r w:rsidRPr="00B2380D">
        <w:t>HLD-254035-GCP-FLOW-ICORE-203 [Icore Data Flow into Asset (“Access Circuit Parent”)  to Asset]</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_Ref366530904 \h </w:instrText>
      </w:r>
      <w:r w:rsidR="00B2380D">
        <w:instrText xml:space="preserve"> \* MERGEFORMAT </w:instrText>
      </w:r>
      <w:r w:rsidRPr="00B2380D">
        <w:fldChar w:fldCharType="separate"/>
      </w:r>
      <w:r w:rsidRPr="00B2380D">
        <w:t>HLD-254035-GCP-FLOW-ICORE-204 [Icore Data Flow into Port (“Access Circuit Port”)  to Asset]</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_Ref366530911 \h </w:instrText>
      </w:r>
      <w:r w:rsidR="00B2380D">
        <w:instrText xml:space="preserve"> \* MERGEFORMAT </w:instrText>
      </w:r>
      <w:r w:rsidRPr="00B2380D">
        <w:fldChar w:fldCharType="separate"/>
      </w:r>
      <w:r w:rsidRPr="00B2380D">
        <w:t>HLD-254035-GCP-FLOW-ICORE-205 [Icore Data Flow into Asset (“Network Connection Access Circuits”)  to Asset]</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_Ref366432646 \h </w:instrText>
      </w:r>
      <w:r w:rsidR="00B2380D">
        <w:instrText xml:space="preserve"> \* MERGEFORMAT </w:instrText>
      </w:r>
      <w:r w:rsidRPr="00B2380D">
        <w:fldChar w:fldCharType="separate"/>
      </w:r>
      <w:r w:rsidRPr="00B2380D">
        <w:t>HLD-254035-GCP-FLOW-ICORE-206-A [Icore Data Flow into Asset (“Customer Network for Network Connections”(Layer-3))  to Asset]</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_Ref366434135 \h </w:instrText>
      </w:r>
      <w:r w:rsidR="00B2380D">
        <w:instrText xml:space="preserve"> \* MERGEFORMAT </w:instrText>
      </w:r>
      <w:r w:rsidRPr="00B2380D">
        <w:fldChar w:fldCharType="separate"/>
      </w:r>
      <w:r w:rsidRPr="00B2380D">
        <w:t>HLD-254035-GCP-FLOW-ICORE-206-B [Icore Data Flow into Asset (“Customer Network for Network Connections”(Layer-2))  to Asset]</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_Ref371605592 \h </w:instrText>
      </w:r>
      <w:r w:rsidR="00B2380D">
        <w:instrText xml:space="preserve"> \* MERGEFORMAT </w:instrText>
      </w:r>
      <w:r w:rsidRPr="00B2380D">
        <w:fldChar w:fldCharType="separate"/>
      </w:r>
      <w:r w:rsidRPr="00B2380D">
        <w:t>HLD-254035-GCP-FLOW-ICORE-206-C [Icore Data Flow into Asset (“Customer Network for Network Connections”(Internet VLAN))  to Asset]</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_Ref366530940 \h </w:instrText>
      </w:r>
      <w:r w:rsidR="00B2380D">
        <w:instrText xml:space="preserve"> \* MERGEFORMAT </w:instrText>
      </w:r>
      <w:r w:rsidRPr="00B2380D">
        <w:fldChar w:fldCharType="separate"/>
      </w:r>
      <w:r w:rsidRPr="00B2380D">
        <w:t>HLD-254035-GCP-FLOW-ICORE-207 [Icore Data Flow into Port (“Network Connection Port”)  to Asset]</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_Ref366530952 \h </w:instrText>
      </w:r>
      <w:r w:rsidR="00B2380D">
        <w:instrText xml:space="preserve"> \* MERGEFORMAT </w:instrText>
      </w:r>
      <w:r w:rsidRPr="00B2380D">
        <w:fldChar w:fldCharType="separate"/>
      </w:r>
      <w:r w:rsidRPr="00B2380D">
        <w:t>HLD-254035-GCP-FLOW-ICORE-209-A [Icore Data Flow into Asset (“Access Circuit”) to Organization CUSTOMER]</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_Ref366530958 \h </w:instrText>
      </w:r>
      <w:r w:rsidR="00B2380D">
        <w:instrText xml:space="preserve"> \* MERGEFORMAT </w:instrText>
      </w:r>
      <w:r w:rsidRPr="00B2380D">
        <w:fldChar w:fldCharType="separate"/>
      </w:r>
      <w:r w:rsidRPr="00B2380D">
        <w:t>HLD-254035-GCP-FLOW-ICORE-209-B [Icore Data Flow into Asset (“Access Circuit”) to Organization MCN_GRC_SOC_SOURCE]</w:t>
      </w:r>
      <w:r w:rsidRPr="00B2380D">
        <w:fldChar w:fldCharType="end"/>
      </w:r>
    </w:p>
    <w:p w:rsidR="00894E63" w:rsidRPr="00B2380D" w:rsidRDefault="00894E63" w:rsidP="00346150">
      <w:pPr>
        <w:numPr>
          <w:ilvl w:val="0"/>
          <w:numId w:val="51"/>
        </w:numPr>
      </w:pPr>
      <w:r w:rsidRPr="00B2380D">
        <w:fldChar w:fldCharType="begin"/>
      </w:r>
      <w:r w:rsidRPr="00B2380D">
        <w:instrText xml:space="preserve"> REF _Ref458848356 \h </w:instrText>
      </w:r>
      <w:r w:rsidR="00B2380D">
        <w:instrText xml:space="preserve"> \* MERGEFORMAT </w:instrText>
      </w:r>
      <w:r w:rsidRPr="00B2380D">
        <w:fldChar w:fldCharType="separate"/>
      </w:r>
      <w:r w:rsidRPr="00B2380D">
        <w:t>HLD-286282-US704600-GCP-FLOW-ICORE-209-B2 [Icore Data Flow into Asset (“Access Circuit”) to Organization Billing Accounts]</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_Ref361226183 \h </w:instrText>
      </w:r>
      <w:r w:rsidR="00B2380D">
        <w:instrText xml:space="preserve"> \* MERGEFORMAT </w:instrText>
      </w:r>
      <w:r w:rsidRPr="00B2380D">
        <w:fldChar w:fldCharType="separate"/>
      </w:r>
      <w:r w:rsidRPr="00B2380D">
        <w:t>HLD-254035-GCP-FLOW-ICORE-209-C [Icore Data Flow into Asset ( “Network Connection”) to Organization CUSTOMER]</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_Ref366530968 \h </w:instrText>
      </w:r>
      <w:r w:rsidR="00B2380D">
        <w:instrText xml:space="preserve"> \* MERGEFORMAT </w:instrText>
      </w:r>
      <w:r w:rsidRPr="00B2380D">
        <w:fldChar w:fldCharType="separate"/>
      </w:r>
      <w:r w:rsidRPr="00B2380D">
        <w:t>HLD-254035-GCP-FLOW-ICORE-209-D [Icore Data Flow into Asset ( “Network Connection”) to Organization MCN_GRC_SOC_SOURCE]</w:t>
      </w:r>
      <w:r w:rsidRPr="00B2380D">
        <w:fldChar w:fldCharType="end"/>
      </w:r>
    </w:p>
    <w:p w:rsidR="00894E63" w:rsidRPr="00B2380D" w:rsidRDefault="006735C1" w:rsidP="00346150">
      <w:pPr>
        <w:numPr>
          <w:ilvl w:val="0"/>
          <w:numId w:val="51"/>
        </w:numPr>
      </w:pPr>
      <w:r w:rsidRPr="00B2380D">
        <w:fldChar w:fldCharType="begin"/>
      </w:r>
      <w:r w:rsidRPr="00B2380D">
        <w:instrText xml:space="preserve"> REF _Ref458848391 \h </w:instrText>
      </w:r>
      <w:r w:rsidR="00B2380D">
        <w:instrText xml:space="preserve"> \* MERGEFORMAT </w:instrText>
      </w:r>
      <w:r w:rsidRPr="00B2380D">
        <w:fldChar w:fldCharType="separate"/>
      </w:r>
      <w:r w:rsidRPr="00B2380D">
        <w:t>HLD-286282-US704600-GCP-FLOW-ICORE-209-D2 [Icore Data Flow into Asset ( “Network Connection”) to Organization Billing Accounts ]</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_Ref366531007 \h </w:instrText>
      </w:r>
      <w:r w:rsidR="00B2380D">
        <w:instrText xml:space="preserve"> \* MERGEFORMAT </w:instrText>
      </w:r>
      <w:r w:rsidRPr="00B2380D">
        <w:fldChar w:fldCharType="separate"/>
      </w:r>
      <w:r w:rsidRPr="00B2380D">
        <w:t>HLD-254035-GCP-FLOW-ICORE-209-E [Icore Data Flow into Asset (Layer-3 “Customer Network”) to Organization CUSTOMER]</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_Ref366531024 \h </w:instrText>
      </w:r>
      <w:r w:rsidR="00B2380D">
        <w:instrText xml:space="preserve"> \* MERGEFORMAT </w:instrText>
      </w:r>
      <w:r w:rsidRPr="00B2380D">
        <w:fldChar w:fldCharType="separate"/>
      </w:r>
      <w:r w:rsidRPr="00B2380D">
        <w:t>HLD-254035-GCP-FLOW-ICORE-209-F [Icore Data Flow into Asset (Layer-3 “Customer Network”) to Organization MCN_GRC_SOC_SOURCE]</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_Ref366531034 \h </w:instrText>
      </w:r>
      <w:r w:rsidR="00B2380D">
        <w:instrText xml:space="preserve"> \* MERGEFORMAT </w:instrText>
      </w:r>
      <w:r w:rsidRPr="00B2380D">
        <w:fldChar w:fldCharType="separate"/>
      </w:r>
      <w:r w:rsidRPr="00B2380D">
        <w:t>HLD-254035-GCP-FLOW-ICORE-209-G [Icore Data Flow into Asset (Layer-2 “Customer Network”) to Organization CUSTOMER]</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_Ref366531042 \h </w:instrText>
      </w:r>
      <w:r w:rsidR="00B2380D">
        <w:instrText xml:space="preserve"> \* MERGEFORMAT </w:instrText>
      </w:r>
      <w:r w:rsidRPr="00B2380D">
        <w:fldChar w:fldCharType="separate"/>
      </w:r>
      <w:r w:rsidRPr="00B2380D">
        <w:t>HLD-254035-GCP-FLOW-ICORE-209-H [Icore Data Flow into Asset (Layer-2 “Customer Network”) to Organization MCN_GRC_SOC_SOURCE]</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_Ref371605642 \h </w:instrText>
      </w:r>
      <w:r w:rsidR="00B2380D">
        <w:instrText xml:space="preserve"> \* MERGEFORMAT </w:instrText>
      </w:r>
      <w:r w:rsidRPr="00B2380D">
        <w:fldChar w:fldCharType="separate"/>
      </w:r>
      <w:r w:rsidRPr="00B2380D">
        <w:t>HLD-254035-GCP-FLOW-ICORE-209-I [Icore Data Flow into Asset (Internet VLAN “Customer Network”) to Organization CUSTOMER]</w:t>
      </w:r>
      <w:r w:rsidRPr="00B2380D">
        <w:fldChar w:fldCharType="end"/>
      </w:r>
    </w:p>
    <w:p w:rsidR="00943208" w:rsidRPr="00B2380D" w:rsidRDefault="00943208" w:rsidP="00346150">
      <w:pPr>
        <w:numPr>
          <w:ilvl w:val="0"/>
          <w:numId w:val="51"/>
        </w:numPr>
      </w:pPr>
      <w:r w:rsidRPr="00B2380D">
        <w:fldChar w:fldCharType="begin"/>
      </w:r>
      <w:r w:rsidRPr="00B2380D">
        <w:instrText xml:space="preserve"> REF _Ref371605651 \h </w:instrText>
      </w:r>
      <w:r w:rsidR="00B2380D">
        <w:instrText xml:space="preserve"> \* MERGEFORMAT </w:instrText>
      </w:r>
      <w:r w:rsidRPr="00B2380D">
        <w:fldChar w:fldCharType="separate"/>
      </w:r>
      <w:r w:rsidRPr="00B2380D">
        <w:t>HLD-254035-GCP-FLOW-ICORE-209-J [Icore Data Flow into Asset (Internet VLAN “Customer Network”) to Organization MCN_GRC_SOC_SOURCE]</w:t>
      </w:r>
      <w:r w:rsidRPr="00B2380D">
        <w:fldChar w:fldCharType="end"/>
      </w:r>
    </w:p>
    <w:p w:rsidR="00961412" w:rsidRPr="00B2380D" w:rsidRDefault="00961412" w:rsidP="00961412">
      <w:pPr>
        <w:rPr>
          <w:b/>
          <w:color w:val="C00000"/>
        </w:rPr>
      </w:pPr>
    </w:p>
    <w:p w:rsidR="00961412" w:rsidRPr="00B2380D" w:rsidRDefault="00961412" w:rsidP="00961412">
      <w:pPr>
        <w:rPr>
          <w:i/>
        </w:rPr>
      </w:pPr>
      <w:r w:rsidRPr="00B2380D">
        <w:rPr>
          <w:i/>
        </w:rPr>
        <w:t>Note:</w:t>
      </w:r>
    </w:p>
    <w:p w:rsidR="00961412" w:rsidRPr="00B2380D" w:rsidRDefault="00961412" w:rsidP="00961412">
      <w:pPr>
        <w:rPr>
          <w:i/>
        </w:rPr>
      </w:pPr>
      <w:r w:rsidRPr="00B2380D">
        <w:rPr>
          <w:i/>
        </w:rPr>
        <w:t>Ensure that the deliverable of this project does not result in duplicate processing caused by deliverables of previous projects.</w:t>
      </w:r>
    </w:p>
    <w:p w:rsidR="00961412" w:rsidRPr="00B2380D" w:rsidRDefault="00961412" w:rsidP="00961412">
      <w:pPr>
        <w:rPr>
          <w:i/>
        </w:rPr>
      </w:pPr>
    </w:p>
    <w:p w:rsidR="00961412" w:rsidRPr="00B2380D" w:rsidRDefault="00961412" w:rsidP="00961412">
      <w:pPr>
        <w:rPr>
          <w:i/>
        </w:rPr>
      </w:pPr>
      <w:r w:rsidRPr="00B2380D">
        <w:rPr>
          <w:i/>
        </w:rPr>
        <w:t>Note:</w:t>
      </w:r>
    </w:p>
    <w:p w:rsidR="00961412" w:rsidRPr="00B2380D" w:rsidRDefault="00961412" w:rsidP="00961412">
      <w:pPr>
        <w:rPr>
          <w:i/>
        </w:rPr>
      </w:pPr>
      <w:r w:rsidRPr="00B2380D">
        <w:rPr>
          <w:i/>
        </w:rPr>
        <w:t>This process will delete associations sooner than entities. This is to prevent data loss caused by accidential up-stream deletes and provides a window of days to restore accidentially deleted organization, site, asset and port records in source systems.</w:t>
      </w:r>
    </w:p>
    <w:p w:rsidR="00961412" w:rsidRPr="00B2380D" w:rsidRDefault="00961412" w:rsidP="00961412">
      <w:pPr>
        <w:pStyle w:val="Heading4"/>
      </w:pPr>
      <w:r w:rsidRPr="00B2380D">
        <w:rPr>
          <w:i w:val="0"/>
          <w:color w:val="auto"/>
        </w:rPr>
        <w:br w:type="page"/>
      </w:r>
      <w:bookmarkStart w:id="162" w:name="_Ref328705676"/>
      <w:bookmarkStart w:id="163" w:name="_Toc343214951"/>
      <w:r w:rsidRPr="00B2380D">
        <w:lastRenderedPageBreak/>
        <w:t>HLD-254035-GCP-FLOW-INITIALIZATION-ICORE [Icore Data Flow Initialization]</w:t>
      </w:r>
      <w:bookmarkEnd w:id="162"/>
      <w:bookmarkEnd w:id="163"/>
    </w:p>
    <w:p w:rsidR="00961412" w:rsidRPr="00B2380D" w:rsidRDefault="00961412" w:rsidP="00961412">
      <w:r w:rsidRPr="00B2380D">
        <w:t>Execute the items of the process implemented by the following design item during deployment:</w:t>
      </w:r>
    </w:p>
    <w:p w:rsidR="00961412" w:rsidRPr="00B2380D" w:rsidRDefault="00961412" w:rsidP="00C451F8">
      <w:pPr>
        <w:numPr>
          <w:ilvl w:val="0"/>
          <w:numId w:val="18"/>
        </w:numPr>
      </w:pPr>
      <w:r w:rsidRPr="00B2380D">
        <w:fldChar w:fldCharType="begin"/>
      </w:r>
      <w:r w:rsidRPr="00B2380D">
        <w:instrText xml:space="preserve"> REF _Ref324776878 \h </w:instrText>
      </w:r>
      <w:r w:rsidR="00B2380D">
        <w:instrText xml:space="preserve"> \* MERGEFORMAT </w:instrText>
      </w:r>
      <w:r w:rsidRPr="00B2380D">
        <w:fldChar w:fldCharType="separate"/>
      </w:r>
      <w:r w:rsidRPr="00B2380D">
        <w:t>HLD-254035-GCP-FLOW-ICORE-001 [Icore Data Flow into Golden Database Process]</w:t>
      </w:r>
      <w:r w:rsidRPr="00B2380D">
        <w:fldChar w:fldCharType="end"/>
      </w:r>
    </w:p>
    <w:p w:rsidR="00961412" w:rsidRPr="00B2380D" w:rsidRDefault="00961412" w:rsidP="00961412"/>
    <w:p w:rsidR="00961412" w:rsidRPr="00B2380D" w:rsidRDefault="00961412" w:rsidP="00961412">
      <w:pPr>
        <w:pStyle w:val="Heading4"/>
      </w:pPr>
      <w:bookmarkStart w:id="164" w:name="_Toc343214952"/>
      <w:r w:rsidRPr="00B2380D">
        <w:t>HLD-254035-GCP-FLOW-SCHEDULE-ICORE [Icore Data Flow Scheduling]</w:t>
      </w:r>
      <w:bookmarkEnd w:id="164"/>
    </w:p>
    <w:p w:rsidR="00961412" w:rsidRPr="00B2380D" w:rsidRDefault="00961412" w:rsidP="00961412">
      <w:r w:rsidRPr="00B2380D">
        <w:t>Ensure that the process implemented by the following design item is scheduled to execute twice per day:</w:t>
      </w:r>
    </w:p>
    <w:p w:rsidR="00961412" w:rsidRPr="00B2380D" w:rsidRDefault="00961412" w:rsidP="00C451F8">
      <w:pPr>
        <w:numPr>
          <w:ilvl w:val="0"/>
          <w:numId w:val="19"/>
        </w:numPr>
      </w:pPr>
      <w:r w:rsidRPr="00B2380D">
        <w:fldChar w:fldCharType="begin"/>
      </w:r>
      <w:r w:rsidRPr="00B2380D">
        <w:instrText xml:space="preserve"> REF _Ref324776878 \h </w:instrText>
      </w:r>
      <w:r w:rsidR="00B2380D">
        <w:instrText xml:space="preserve"> \* MERGEFORMAT </w:instrText>
      </w:r>
      <w:r w:rsidRPr="00B2380D">
        <w:fldChar w:fldCharType="separate"/>
      </w:r>
      <w:r w:rsidRPr="00B2380D">
        <w:t>HLD-254035-GCP-FLOW-ICORE-001 [Icore Data Flow into Golden Database Process]</w:t>
      </w:r>
      <w:r w:rsidRPr="00B2380D">
        <w:fldChar w:fldCharType="end"/>
      </w:r>
    </w:p>
    <w:p w:rsidR="00961412" w:rsidRPr="00B2380D" w:rsidRDefault="00961412" w:rsidP="00961412">
      <w:pPr>
        <w:ind w:left="720"/>
      </w:pPr>
    </w:p>
    <w:p w:rsidR="00961412" w:rsidRPr="00B2380D" w:rsidRDefault="00961412" w:rsidP="00961412">
      <w:pPr>
        <w:rPr>
          <w:i/>
        </w:rPr>
      </w:pPr>
      <w:r w:rsidRPr="00B2380D">
        <w:rPr>
          <w:i/>
        </w:rPr>
        <w:t>Note:</w:t>
      </w:r>
    </w:p>
    <w:p w:rsidR="00961412" w:rsidRPr="00B2380D" w:rsidRDefault="00961412" w:rsidP="00961412">
      <w:pPr>
        <w:rPr>
          <w:i/>
        </w:rPr>
      </w:pPr>
      <w:r w:rsidRPr="00B2380D">
        <w:rPr>
          <w:i/>
        </w:rPr>
        <w:t>Ensure that process changes described in this project don’t result in duplicate processing due to the deliverables of earlier projects.</w:t>
      </w:r>
    </w:p>
    <w:p w:rsidR="00961412" w:rsidRPr="00B2380D" w:rsidRDefault="00961412" w:rsidP="00961412"/>
    <w:p w:rsidR="00961412" w:rsidRPr="00B2380D" w:rsidRDefault="00961412" w:rsidP="00961412"/>
    <w:p w:rsidR="00EF04B0" w:rsidRPr="00B2380D" w:rsidRDefault="00EF04B0">
      <w:r w:rsidRPr="00B2380D">
        <w:br w:type="page"/>
      </w:r>
    </w:p>
    <w:p w:rsidR="00CD7EFA" w:rsidRPr="00B2380D" w:rsidRDefault="00CD7EFA">
      <w:pPr>
        <w:pStyle w:val="Heading4"/>
      </w:pPr>
      <w:bookmarkStart w:id="165" w:name="_Toc383613105"/>
      <w:bookmarkStart w:id="166" w:name="_Toc406425148"/>
      <w:r w:rsidRPr="00B2380D">
        <w:lastRenderedPageBreak/>
        <w:t>HLD-295359-CR169138-GCP-FLOW-ICORE-210 [Icore Data Flow into GDB]</w:t>
      </w:r>
    </w:p>
    <w:p w:rsidR="00CD7EFA" w:rsidRPr="00B2380D" w:rsidRDefault="008C25B5" w:rsidP="00CD7EFA">
      <w:r w:rsidRPr="00B2380D">
        <w:t>&lt;295359-US325561&gt;</w:t>
      </w:r>
    </w:p>
    <w:p w:rsidR="008C25B5" w:rsidRPr="00B2380D" w:rsidRDefault="008C25B5" w:rsidP="008C25B5">
      <w:r w:rsidRPr="00B2380D">
        <w:t>A one time full load of the GDB NETWORK_CONNECTION_DATA table for all UCPE POKs will be needed to initialize this table.</w:t>
      </w:r>
    </w:p>
    <w:p w:rsidR="008C25B5" w:rsidRPr="00B2380D" w:rsidRDefault="008C25B5" w:rsidP="008C25B5">
      <w:r w:rsidRPr="00B2380D">
        <w:t xml:space="preserve">On subsequent loads, a new record should be inserted if a new Access Circuit POK was added to GDB NETWORK_CONNECTION_DATA. </w:t>
      </w:r>
    </w:p>
    <w:p w:rsidR="008C25B5" w:rsidRPr="00B2380D" w:rsidRDefault="008C25B5" w:rsidP="008C25B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6"/>
        <w:gridCol w:w="2658"/>
        <w:gridCol w:w="5016"/>
      </w:tblGrid>
      <w:tr w:rsidR="00CA5836" w:rsidRPr="00B2380D" w:rsidTr="00FF1999">
        <w:tc>
          <w:tcPr>
            <w:tcW w:w="2369" w:type="dxa"/>
          </w:tcPr>
          <w:p w:rsidR="00CA5836" w:rsidRPr="00B2380D" w:rsidRDefault="00CA5836" w:rsidP="00FF1999">
            <w:pPr>
              <w:rPr>
                <w:b/>
              </w:rPr>
            </w:pPr>
            <w:r w:rsidRPr="00B2380D">
              <w:rPr>
                <w:b/>
              </w:rPr>
              <w:t>ICORE table.column</w:t>
            </w:r>
          </w:p>
        </w:tc>
        <w:tc>
          <w:tcPr>
            <w:tcW w:w="2890" w:type="dxa"/>
          </w:tcPr>
          <w:p w:rsidR="00CA5836" w:rsidRPr="00B2380D" w:rsidRDefault="00CA5836" w:rsidP="00FF1999">
            <w:pPr>
              <w:rPr>
                <w:b/>
              </w:rPr>
            </w:pPr>
            <w:r w:rsidRPr="00B2380D">
              <w:rPr>
                <w:b/>
              </w:rPr>
              <w:t>GDB NETWORK_CONNECTION_DATA column</w:t>
            </w:r>
          </w:p>
        </w:tc>
        <w:tc>
          <w:tcPr>
            <w:tcW w:w="5531" w:type="dxa"/>
          </w:tcPr>
          <w:p w:rsidR="00CA5836" w:rsidRPr="00B2380D" w:rsidRDefault="00CA5836" w:rsidP="00FF1999">
            <w:pPr>
              <w:rPr>
                <w:b/>
              </w:rPr>
            </w:pPr>
            <w:r w:rsidRPr="00B2380D">
              <w:rPr>
                <w:b/>
              </w:rPr>
              <w:t>Processing comment</w:t>
            </w:r>
          </w:p>
        </w:tc>
      </w:tr>
      <w:tr w:rsidR="00CA5836" w:rsidRPr="00B2380D" w:rsidTr="00FF1999">
        <w:tc>
          <w:tcPr>
            <w:tcW w:w="2369" w:type="dxa"/>
          </w:tcPr>
          <w:p w:rsidR="00CA5836" w:rsidRPr="00B2380D" w:rsidRDefault="00CA5836" w:rsidP="00FF1999">
            <w:r w:rsidRPr="00B2380D">
              <w:t>GDB.ASSET.ID</w:t>
            </w:r>
          </w:p>
        </w:tc>
        <w:tc>
          <w:tcPr>
            <w:tcW w:w="2890" w:type="dxa"/>
          </w:tcPr>
          <w:p w:rsidR="00CA5836" w:rsidRPr="00B2380D" w:rsidRDefault="00CA5836" w:rsidP="00FF1999">
            <w:r w:rsidRPr="00B2380D">
              <w:t>ACCESS_CIRCUIT_POK</w:t>
            </w:r>
          </w:p>
        </w:tc>
        <w:tc>
          <w:tcPr>
            <w:tcW w:w="5531" w:type="dxa"/>
          </w:tcPr>
          <w:p w:rsidR="00CA5836" w:rsidRPr="00B2380D" w:rsidRDefault="00CA5836" w:rsidP="00FF1999">
            <w:r w:rsidRPr="00B2380D">
              <w:t>Where asset_type.type=’ACCESS_CIRCUIT’</w:t>
            </w:r>
            <w:r w:rsidR="00197B90" w:rsidRPr="00B2380D">
              <w:t>, Associated to service ‘AVPN’</w:t>
            </w:r>
          </w:p>
        </w:tc>
      </w:tr>
      <w:tr w:rsidR="00CA5836" w:rsidRPr="00B2380D" w:rsidTr="00FF1999">
        <w:tc>
          <w:tcPr>
            <w:tcW w:w="2369" w:type="dxa"/>
          </w:tcPr>
          <w:p w:rsidR="00CA5836" w:rsidRPr="00B2380D" w:rsidRDefault="00CA5836" w:rsidP="00FF1999">
            <w:r w:rsidRPr="00B2380D">
              <w:t>SELECT 'Y' from icore.service_asgmt sa,icore.service_option so, icore.service s where so.serv_opt_id=sa.serv_opt_id and so.serv_id=s.serv_id and trim(serv_name)='VoIP' and site_id=&lt;icore_Site_Id_Value&gt;</w:t>
            </w:r>
          </w:p>
          <w:p w:rsidR="00CA5836" w:rsidRPr="00B2380D" w:rsidRDefault="00CA5836" w:rsidP="00FF1999"/>
          <w:p w:rsidR="00CA5836" w:rsidRPr="00B2380D" w:rsidRDefault="00CA5836" w:rsidP="00FF1999">
            <w:r w:rsidRPr="00B2380D">
              <w:t>GRID.PORT.BVOIP_INDICATOR</w:t>
            </w:r>
          </w:p>
        </w:tc>
        <w:tc>
          <w:tcPr>
            <w:tcW w:w="2890" w:type="dxa"/>
          </w:tcPr>
          <w:p w:rsidR="00CA5836" w:rsidRPr="00B2380D" w:rsidRDefault="00CA5836" w:rsidP="00FF1999">
            <w:r w:rsidRPr="00B2380D">
              <w:t>ACCESS_CIRCUIT_BVOIP_FLAG</w:t>
            </w:r>
          </w:p>
        </w:tc>
        <w:tc>
          <w:tcPr>
            <w:tcW w:w="5531" w:type="dxa"/>
          </w:tcPr>
          <w:p w:rsidR="00CA5836" w:rsidRPr="00B2380D" w:rsidRDefault="00CA5836" w:rsidP="00FF1999">
            <w:r w:rsidRPr="00B2380D">
              <w:t>SELECT SKV.SOURCE_VALUE SITEID</w:t>
            </w:r>
          </w:p>
          <w:p w:rsidR="00CA5836" w:rsidRPr="00B2380D" w:rsidRDefault="00CA5836" w:rsidP="00FF1999">
            <w:r w:rsidRPr="00B2380D">
              <w:t>FROM METADATA.SOURCE_KEY_VALUE SKV, METADATA.SOURCE_KEY SK, METADATA.META_COLUMN MC, METADATA.META_TABLE MT, METADATA.META_SYSTEM MS</w:t>
            </w:r>
          </w:p>
          <w:p w:rsidR="00CA5836" w:rsidRPr="00B2380D" w:rsidRDefault="00CA5836" w:rsidP="00FF1999">
            <w:r w:rsidRPr="00B2380D">
              <w:t>WHERE SKV.ID_SOURCE_KEY = SK.ID</w:t>
            </w:r>
          </w:p>
          <w:p w:rsidR="00CA5836" w:rsidRPr="00B2380D" w:rsidRDefault="00CA5836" w:rsidP="00FF1999">
            <w:r w:rsidRPr="00B2380D">
              <w:t>AND SKV.ID_META_COLUMN = MC.ID</w:t>
            </w:r>
          </w:p>
          <w:p w:rsidR="00CA5836" w:rsidRPr="00B2380D" w:rsidRDefault="00CA5836" w:rsidP="00FF1999">
            <w:r w:rsidRPr="00B2380D">
              <w:t>AND MC.ID_META_TABLE = MT.ID</w:t>
            </w:r>
          </w:p>
          <w:p w:rsidR="00CA5836" w:rsidRPr="00B2380D" w:rsidRDefault="00CA5836" w:rsidP="00FF1999">
            <w:r w:rsidRPr="00B2380D">
              <w:t>AND SK.ID_META_TABLE = MT.ID</w:t>
            </w:r>
          </w:p>
          <w:p w:rsidR="00CA5836" w:rsidRPr="00B2380D" w:rsidRDefault="00CA5836" w:rsidP="00FF1999">
            <w:r w:rsidRPr="00B2380D">
              <w:t>AND MT.ID_META_SYSTEM = MS.ID</w:t>
            </w:r>
          </w:p>
          <w:p w:rsidR="00CA5836" w:rsidRPr="00B2380D" w:rsidRDefault="00CA5836" w:rsidP="00FF1999">
            <w:r w:rsidRPr="00B2380D">
              <w:t>AND MS.NAME = 'ICORE'</w:t>
            </w:r>
          </w:p>
          <w:p w:rsidR="00CA5836" w:rsidRPr="00B2380D" w:rsidRDefault="00CA5836" w:rsidP="00FF1999">
            <w:r w:rsidRPr="00B2380D">
              <w:t>AND MC.NAME = 'SITE_ID'</w:t>
            </w:r>
          </w:p>
          <w:p w:rsidR="00CA5836" w:rsidRPr="00B2380D" w:rsidRDefault="00CA5836" w:rsidP="00FF1999">
            <w:r w:rsidRPr="00B2380D">
              <w:t>AND SK.ID = :I_ASSETID</w:t>
            </w:r>
          </w:p>
          <w:p w:rsidR="00CA5836" w:rsidRPr="00B2380D" w:rsidRDefault="00CA5836" w:rsidP="00FF1999"/>
          <w:p w:rsidR="00CA5836" w:rsidRPr="00B2380D" w:rsidRDefault="00CA5836" w:rsidP="00FF1999">
            <w:r w:rsidRPr="00B2380D">
              <w:t>GRID Network Connection Joins:</w:t>
            </w:r>
          </w:p>
          <w:p w:rsidR="00640F1A" w:rsidRPr="00B2380D" w:rsidRDefault="00640F1A" w:rsidP="00640F1A"/>
          <w:p w:rsidR="00640F1A" w:rsidRPr="00B2380D" w:rsidRDefault="00640F1A" w:rsidP="00640F1A">
            <w:r w:rsidRPr="00B2380D">
              <w:t>GDB.ASSET_EXT_ACCESS_CIRCUIT.ID_ASSET = GRID.CIRCUIT.ETE_ACCESS_KEY</w:t>
            </w:r>
          </w:p>
          <w:p w:rsidR="00640F1A" w:rsidRPr="00B2380D" w:rsidRDefault="00640F1A" w:rsidP="00640F1A">
            <w:r w:rsidRPr="00B2380D">
              <w:t>AND GRID.CIRCUIT.ETE_ACCESS_KEY = GRID.ACCESS_CIRCUIT.ETE_ACCESS_KEY</w:t>
            </w:r>
          </w:p>
          <w:p w:rsidR="00CA5836" w:rsidRPr="00B2380D" w:rsidRDefault="00640F1A" w:rsidP="00640F1A">
            <w:r w:rsidRPr="00B2380D">
              <w:t>AND GRID.ACCESS_CIRCUIT.ETE_PORT_KEY = GRID.PORT.ETE_PORT_KEY</w:t>
            </w:r>
          </w:p>
          <w:p w:rsidR="00640F1A" w:rsidRPr="00B2380D" w:rsidRDefault="00640F1A" w:rsidP="00640F1A"/>
          <w:p w:rsidR="00640F1A" w:rsidRPr="00B2380D" w:rsidRDefault="00640F1A" w:rsidP="00640F1A">
            <w:r w:rsidRPr="00B2380D">
              <w:t xml:space="preserve">Note: If Y -&gt; set as true, </w:t>
            </w:r>
          </w:p>
          <w:p w:rsidR="00640F1A" w:rsidRPr="00B2380D" w:rsidRDefault="00640F1A" w:rsidP="00640F1A">
            <w:r w:rsidRPr="00B2380D">
              <w:t>N, Null -&gt; set as false</w:t>
            </w:r>
          </w:p>
        </w:tc>
      </w:tr>
      <w:tr w:rsidR="00CA5836" w:rsidRPr="00B2380D" w:rsidTr="00FF1999">
        <w:tc>
          <w:tcPr>
            <w:tcW w:w="2369" w:type="dxa"/>
          </w:tcPr>
          <w:p w:rsidR="00CA5836" w:rsidRPr="00B2380D" w:rsidRDefault="00CA5836" w:rsidP="00FF1999">
            <w:r w:rsidRPr="00B2380D">
              <w:t>GDB.ASSET.ID</w:t>
            </w:r>
          </w:p>
        </w:tc>
        <w:tc>
          <w:tcPr>
            <w:tcW w:w="2890" w:type="dxa"/>
          </w:tcPr>
          <w:p w:rsidR="00CA5836" w:rsidRPr="00B2380D" w:rsidRDefault="00CA5836" w:rsidP="00FF1999">
            <w:r w:rsidRPr="00B2380D">
              <w:t>NETWORK_CONNECTION_POK</w:t>
            </w:r>
          </w:p>
        </w:tc>
        <w:tc>
          <w:tcPr>
            <w:tcW w:w="5531" w:type="dxa"/>
          </w:tcPr>
          <w:p w:rsidR="00CA5836" w:rsidRDefault="00CA5836" w:rsidP="00FF1999">
            <w:r w:rsidRPr="00B2380D">
              <w:t>Where asset_type=’NETWORK_CONNECTION’</w:t>
            </w:r>
          </w:p>
          <w:p w:rsidR="00465E4F" w:rsidRDefault="00465E4F" w:rsidP="00FF1999"/>
          <w:p w:rsidR="00465E4F" w:rsidRPr="00B2380D" w:rsidRDefault="00465E4F" w:rsidP="00FF1999">
            <w:r>
              <w:t>Note: Need to restrict those assets (Network_Connection) whose Network_Type (Asset_Ext_Network_Connection.ID_Network_Sub_Type) is NST_INTERNET, NST_TUNNEL. &lt;PVT Defect 555310&gt;</w:t>
            </w:r>
          </w:p>
        </w:tc>
      </w:tr>
      <w:tr w:rsidR="00CA5836" w:rsidRPr="00B2380D" w:rsidTr="00FF1999">
        <w:tc>
          <w:tcPr>
            <w:tcW w:w="2369" w:type="dxa"/>
          </w:tcPr>
          <w:p w:rsidR="00CA5836" w:rsidRPr="00B2380D" w:rsidRDefault="00CA5836" w:rsidP="00FF1999">
            <w:pPr>
              <w:rPr>
                <w:strike/>
              </w:rPr>
            </w:pPr>
            <w:r w:rsidRPr="00B2380D">
              <w:rPr>
                <w:strike/>
              </w:rPr>
              <w:t>GRID.PORT.BVOIP_INDICATOR</w:t>
            </w:r>
          </w:p>
          <w:p w:rsidR="00640F1A" w:rsidRPr="00B2380D" w:rsidRDefault="00640F1A" w:rsidP="00FF1999"/>
          <w:p w:rsidR="00640F1A" w:rsidRPr="00B2380D" w:rsidRDefault="00640F1A" w:rsidP="00FF1999">
            <w:r w:rsidRPr="00B2380D">
              <w:t>ICORE.IPFR.BVOIP</w:t>
            </w:r>
          </w:p>
        </w:tc>
        <w:tc>
          <w:tcPr>
            <w:tcW w:w="2890" w:type="dxa"/>
          </w:tcPr>
          <w:p w:rsidR="00CA5836" w:rsidRPr="00B2380D" w:rsidRDefault="00CA5836" w:rsidP="00FF1999">
            <w:r w:rsidRPr="00B2380D">
              <w:t>NETWORK_CONNECTION_BVOIP_FLAG</w:t>
            </w:r>
          </w:p>
        </w:tc>
        <w:tc>
          <w:tcPr>
            <w:tcW w:w="5531" w:type="dxa"/>
          </w:tcPr>
          <w:p w:rsidR="00CA5836" w:rsidRPr="00B2380D" w:rsidRDefault="00CA5836" w:rsidP="00FF1999">
            <w:pPr>
              <w:rPr>
                <w:strike/>
              </w:rPr>
            </w:pPr>
            <w:r w:rsidRPr="00B2380D">
              <w:rPr>
                <w:strike/>
              </w:rPr>
              <w:t>GRID Network Connection Joins:</w:t>
            </w:r>
          </w:p>
          <w:p w:rsidR="00CA5836" w:rsidRPr="00B2380D" w:rsidRDefault="00CA5836" w:rsidP="00FF1999">
            <w:pPr>
              <w:rPr>
                <w:strike/>
              </w:rPr>
            </w:pPr>
            <w:r w:rsidRPr="00B2380D">
              <w:rPr>
                <w:strike/>
              </w:rPr>
              <w:t>GDB.ASSET_EXT_NETWORK_CONNECTION.ID_ASSET = &lt;Asset ID&gt;</w:t>
            </w:r>
          </w:p>
          <w:p w:rsidR="00CA5836" w:rsidRPr="00B2380D" w:rsidRDefault="00CA5836" w:rsidP="00FF1999">
            <w:pPr>
              <w:rPr>
                <w:strike/>
              </w:rPr>
            </w:pPr>
            <w:r w:rsidRPr="00B2380D">
              <w:rPr>
                <w:strike/>
              </w:rPr>
              <w:t>GRID.SERVICE_CONNECTION.ETE_SERVICE_CONNECTION_KEY = GDB.ASSET_EXT_NETWORK_CONNECTION.ETE_SERVICE_CONNECTION_KEY</w:t>
            </w:r>
          </w:p>
          <w:p w:rsidR="00640F1A" w:rsidRPr="00B2380D" w:rsidRDefault="00640F1A" w:rsidP="00FF1999">
            <w:pPr>
              <w:rPr>
                <w:strike/>
              </w:rPr>
            </w:pPr>
          </w:p>
          <w:p w:rsidR="00640F1A" w:rsidRPr="00B2380D" w:rsidRDefault="00640F1A" w:rsidP="00640F1A">
            <w:r w:rsidRPr="00B2380D">
              <w:t xml:space="preserve">Note: If Y -&gt; set as true, </w:t>
            </w:r>
          </w:p>
          <w:p w:rsidR="00640F1A" w:rsidRPr="00B2380D" w:rsidRDefault="00640F1A" w:rsidP="00640F1A">
            <w:r w:rsidRPr="00B2380D">
              <w:t>N, Null -&gt; set as false</w:t>
            </w:r>
          </w:p>
        </w:tc>
      </w:tr>
      <w:tr w:rsidR="00CA5836" w:rsidRPr="00B2380D" w:rsidTr="00FF1999">
        <w:tc>
          <w:tcPr>
            <w:tcW w:w="2369" w:type="dxa"/>
          </w:tcPr>
          <w:p w:rsidR="00CA5836" w:rsidRPr="00B2380D" w:rsidRDefault="00CA5836" w:rsidP="00FF1999">
            <w:r w:rsidRPr="00B2380D">
              <w:lastRenderedPageBreak/>
              <w:t>ICORE.PVC.PVC_ID</w:t>
            </w:r>
          </w:p>
        </w:tc>
        <w:tc>
          <w:tcPr>
            <w:tcW w:w="2890" w:type="dxa"/>
          </w:tcPr>
          <w:p w:rsidR="00CA5836" w:rsidRPr="00B2380D" w:rsidRDefault="00CA5836" w:rsidP="00FF1999">
            <w:r w:rsidRPr="00B2380D">
              <w:t>NETWORK_CONNECTION_PVC_ID</w:t>
            </w:r>
          </w:p>
        </w:tc>
        <w:tc>
          <w:tcPr>
            <w:tcW w:w="5531" w:type="dxa"/>
          </w:tcPr>
          <w:p w:rsidR="00CA5836" w:rsidRPr="00B2380D" w:rsidRDefault="00CA5836" w:rsidP="00FF1999"/>
        </w:tc>
      </w:tr>
      <w:tr w:rsidR="00CA5836" w:rsidRPr="00B2380D" w:rsidTr="00FF1999">
        <w:tc>
          <w:tcPr>
            <w:tcW w:w="2369" w:type="dxa"/>
          </w:tcPr>
          <w:p w:rsidR="00CA5836" w:rsidRPr="00B2380D" w:rsidRDefault="00CA5836" w:rsidP="00FF1999">
            <w:r w:rsidRPr="00B2380D">
              <w:t>-</w:t>
            </w:r>
          </w:p>
        </w:tc>
        <w:tc>
          <w:tcPr>
            <w:tcW w:w="2890" w:type="dxa"/>
          </w:tcPr>
          <w:p w:rsidR="00CA5836" w:rsidRPr="00B2380D" w:rsidRDefault="00CA5836" w:rsidP="00FF1999">
            <w:r w:rsidRPr="00B2380D">
              <w:t>id_change_tracking</w:t>
            </w:r>
          </w:p>
        </w:tc>
        <w:tc>
          <w:tcPr>
            <w:tcW w:w="5531" w:type="dxa"/>
          </w:tcPr>
          <w:p w:rsidR="00CA5836" w:rsidRPr="00B2380D" w:rsidRDefault="00CA5836" w:rsidP="00FF1999">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6F6FB3" w:rsidRPr="00B2380D" w:rsidTr="00FF1999">
        <w:tc>
          <w:tcPr>
            <w:tcW w:w="2369" w:type="dxa"/>
          </w:tcPr>
          <w:p w:rsidR="006F6FB3" w:rsidRPr="00B2380D" w:rsidRDefault="006F6FB3" w:rsidP="00FF1999">
            <w:r w:rsidRPr="00B2380D">
              <w:t>ICORE.VPN.VPN_ID</w:t>
            </w:r>
          </w:p>
        </w:tc>
        <w:tc>
          <w:tcPr>
            <w:tcW w:w="2890" w:type="dxa"/>
          </w:tcPr>
          <w:p w:rsidR="006F6FB3" w:rsidRPr="00B2380D" w:rsidRDefault="006F6FB3" w:rsidP="00FF1999">
            <w:r w:rsidRPr="00B2380D">
              <w:t>Network_Connection_vpn_Id</w:t>
            </w:r>
          </w:p>
        </w:tc>
        <w:tc>
          <w:tcPr>
            <w:tcW w:w="5531" w:type="dxa"/>
          </w:tcPr>
          <w:p w:rsidR="006F6FB3" w:rsidRPr="00B2380D" w:rsidRDefault="006F6FB3" w:rsidP="00FF1999"/>
        </w:tc>
      </w:tr>
      <w:tr w:rsidR="00197B90" w:rsidRPr="00B2380D" w:rsidTr="00FF1999">
        <w:tc>
          <w:tcPr>
            <w:tcW w:w="2369" w:type="dxa"/>
          </w:tcPr>
          <w:p w:rsidR="00197B90" w:rsidRPr="00B2380D" w:rsidRDefault="00197B90" w:rsidP="00197B90">
            <w:r w:rsidRPr="00B2380D">
              <w:t>GDB.Asset_Ext_Network_Connection.Speed</w:t>
            </w:r>
          </w:p>
        </w:tc>
        <w:tc>
          <w:tcPr>
            <w:tcW w:w="2890" w:type="dxa"/>
          </w:tcPr>
          <w:p w:rsidR="00197B90" w:rsidRPr="00B2380D" w:rsidRDefault="00197B90" w:rsidP="00197B90">
            <w:r w:rsidRPr="00B2380D">
              <w:t>NETWORK_CONNECTION_VLAN_SPEED</w:t>
            </w:r>
          </w:p>
        </w:tc>
        <w:tc>
          <w:tcPr>
            <w:tcW w:w="5531" w:type="dxa"/>
          </w:tcPr>
          <w:p w:rsidR="00197B90" w:rsidRPr="00B2380D" w:rsidRDefault="00197B90" w:rsidP="00197B90"/>
        </w:tc>
      </w:tr>
      <w:tr w:rsidR="00197B90" w:rsidRPr="00B2380D" w:rsidTr="00FF1999">
        <w:tc>
          <w:tcPr>
            <w:tcW w:w="2369" w:type="dxa"/>
          </w:tcPr>
          <w:p w:rsidR="00197B90" w:rsidRPr="00B2380D" w:rsidRDefault="00197B90" w:rsidP="00197B90">
            <w:r w:rsidRPr="00B2380D">
              <w:t>GDB.Asset_Ext_Network_Connection.Dhv_Flag</w:t>
            </w:r>
          </w:p>
        </w:tc>
        <w:tc>
          <w:tcPr>
            <w:tcW w:w="2890" w:type="dxa"/>
          </w:tcPr>
          <w:p w:rsidR="00197B90" w:rsidRPr="00B2380D" w:rsidRDefault="00197B90" w:rsidP="00197B90">
            <w:r w:rsidRPr="00B2380D">
              <w:t>NETWORK_CONNECTION_DHV_FLAG</w:t>
            </w:r>
          </w:p>
        </w:tc>
        <w:tc>
          <w:tcPr>
            <w:tcW w:w="5531" w:type="dxa"/>
          </w:tcPr>
          <w:p w:rsidR="00197B90" w:rsidRPr="00B2380D" w:rsidRDefault="00197B90" w:rsidP="00197B90">
            <w:r w:rsidRPr="00B2380D">
              <w:t xml:space="preserve">Note: If Y -&gt; set as true, </w:t>
            </w:r>
          </w:p>
          <w:p w:rsidR="00197B90" w:rsidRPr="00B2380D" w:rsidRDefault="00197B90" w:rsidP="00197B90">
            <w:r w:rsidRPr="00B2380D">
              <w:t>N, Null -&gt; set as false</w:t>
            </w:r>
          </w:p>
        </w:tc>
      </w:tr>
      <w:tr w:rsidR="00197B90" w:rsidRPr="00B2380D" w:rsidTr="00FF1999">
        <w:tc>
          <w:tcPr>
            <w:tcW w:w="2369" w:type="dxa"/>
          </w:tcPr>
          <w:p w:rsidR="00197B90" w:rsidRPr="00B2380D" w:rsidRDefault="00197B90" w:rsidP="00197B90">
            <w:r w:rsidRPr="00B2380D">
              <w:t>ICORE.PVC.PVC_ID</w:t>
            </w:r>
          </w:p>
        </w:tc>
        <w:tc>
          <w:tcPr>
            <w:tcW w:w="2890" w:type="dxa"/>
          </w:tcPr>
          <w:p w:rsidR="00197B90" w:rsidRPr="00B2380D" w:rsidRDefault="00197B90" w:rsidP="00197B90">
            <w:r w:rsidRPr="00B2380D">
              <w:t>NETWORK_CONNECTION_PVC_ID</w:t>
            </w:r>
          </w:p>
        </w:tc>
        <w:tc>
          <w:tcPr>
            <w:tcW w:w="5531" w:type="dxa"/>
          </w:tcPr>
          <w:p w:rsidR="00197B90" w:rsidRPr="00B2380D" w:rsidRDefault="00197B90" w:rsidP="00197B90"/>
        </w:tc>
      </w:tr>
    </w:tbl>
    <w:p w:rsidR="00CA5836" w:rsidRPr="00B2380D" w:rsidRDefault="00CA5836" w:rsidP="00CA5836"/>
    <w:p w:rsidR="00CA5836" w:rsidRPr="00B2380D" w:rsidRDefault="00CA5836" w:rsidP="00CA5836">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569"/>
        <w:gridCol w:w="5221"/>
      </w:tblGrid>
      <w:tr w:rsidR="00CA5836" w:rsidRPr="00B2380D" w:rsidTr="00FF1999">
        <w:tc>
          <w:tcPr>
            <w:tcW w:w="5569" w:type="dxa"/>
          </w:tcPr>
          <w:p w:rsidR="00CA5836" w:rsidRPr="00B2380D" w:rsidRDefault="00CA5836" w:rsidP="00FF1999">
            <w:pPr>
              <w:rPr>
                <w:b/>
              </w:rPr>
            </w:pPr>
            <w:r w:rsidRPr="00B2380D">
              <w:rPr>
                <w:b/>
              </w:rPr>
              <w:t>From table.column</w:t>
            </w:r>
          </w:p>
        </w:tc>
        <w:tc>
          <w:tcPr>
            <w:tcW w:w="5221" w:type="dxa"/>
          </w:tcPr>
          <w:p w:rsidR="00CA5836" w:rsidRPr="00B2380D" w:rsidRDefault="00CA5836" w:rsidP="00FF1999">
            <w:pPr>
              <w:rPr>
                <w:b/>
              </w:rPr>
            </w:pPr>
            <w:r w:rsidRPr="00B2380D">
              <w:rPr>
                <w:b/>
              </w:rPr>
              <w:t>To table.column</w:t>
            </w:r>
          </w:p>
        </w:tc>
      </w:tr>
      <w:tr w:rsidR="00CA5836" w:rsidRPr="00B2380D" w:rsidTr="00FF1999">
        <w:tc>
          <w:tcPr>
            <w:tcW w:w="5569" w:type="dxa"/>
          </w:tcPr>
          <w:p w:rsidR="00CA5836" w:rsidRPr="00B2380D" w:rsidRDefault="00CA5836" w:rsidP="00FF1999">
            <w:r w:rsidRPr="00B2380D">
              <w:t>ASSET.ID</w:t>
            </w:r>
          </w:p>
        </w:tc>
        <w:tc>
          <w:tcPr>
            <w:tcW w:w="5221" w:type="dxa"/>
          </w:tcPr>
          <w:p w:rsidR="00CA5836" w:rsidRPr="00B2380D" w:rsidRDefault="00CA5836" w:rsidP="00FF1999">
            <w:r w:rsidRPr="00B2380D">
              <w:t>ASSET_EXT_NETWORK_CONNECTION.ID_ASSET</w:t>
            </w:r>
          </w:p>
        </w:tc>
      </w:tr>
      <w:tr w:rsidR="00CA5836" w:rsidRPr="00B2380D" w:rsidTr="00FF1999">
        <w:tc>
          <w:tcPr>
            <w:tcW w:w="5569" w:type="dxa"/>
          </w:tcPr>
          <w:p w:rsidR="00CA5836" w:rsidRPr="00B2380D" w:rsidRDefault="00CA5836" w:rsidP="00FF1999">
            <w:r w:rsidRPr="00B2380D">
              <w:t>ICORE.PVC.PVC_ID</w:t>
            </w:r>
          </w:p>
        </w:tc>
        <w:tc>
          <w:tcPr>
            <w:tcW w:w="5221" w:type="dxa"/>
          </w:tcPr>
          <w:p w:rsidR="00CA5836" w:rsidRPr="00B2380D" w:rsidRDefault="00CA5836" w:rsidP="00FF1999">
            <w:r w:rsidRPr="00B2380D">
              <w:t>ICORE.NETWORK_CONNECTION.PVC_ID</w:t>
            </w:r>
          </w:p>
        </w:tc>
      </w:tr>
      <w:tr w:rsidR="00CA5836" w:rsidRPr="00B2380D" w:rsidTr="00FF1999">
        <w:tc>
          <w:tcPr>
            <w:tcW w:w="5569" w:type="dxa"/>
          </w:tcPr>
          <w:p w:rsidR="00CA5836" w:rsidRPr="00B2380D" w:rsidRDefault="00CA5836" w:rsidP="00FF1999">
            <w:r w:rsidRPr="00B2380D">
              <w:t>ICORE.NETWORK_CONNECTION.PVC_ID</w:t>
            </w:r>
          </w:p>
        </w:tc>
        <w:tc>
          <w:tcPr>
            <w:tcW w:w="5221" w:type="dxa"/>
          </w:tcPr>
          <w:p w:rsidR="00CA5836" w:rsidRPr="00B2380D" w:rsidRDefault="00CA5836" w:rsidP="00FF1999">
            <w:r w:rsidRPr="00B2380D">
              <w:t>GDB.ASSET_EXT_NETWORK_CONNECTION.NETWORK_CONNECTION_ID</w:t>
            </w:r>
          </w:p>
        </w:tc>
      </w:tr>
      <w:tr w:rsidR="00CA5836" w:rsidRPr="00B2380D" w:rsidTr="00FF1999">
        <w:tc>
          <w:tcPr>
            <w:tcW w:w="5569" w:type="dxa"/>
          </w:tcPr>
          <w:p w:rsidR="00CA5836" w:rsidRPr="00B2380D" w:rsidRDefault="00CA5836" w:rsidP="00FF1999">
            <w:r w:rsidRPr="00B2380D">
              <w:t>GDB.ASSET_EXT_NETWORK_CONNECTION.ETE_SERVICE_CONNECTION_KEY</w:t>
            </w:r>
          </w:p>
        </w:tc>
        <w:tc>
          <w:tcPr>
            <w:tcW w:w="5221" w:type="dxa"/>
          </w:tcPr>
          <w:p w:rsidR="00CA5836" w:rsidRPr="00B2380D" w:rsidRDefault="00CA5836" w:rsidP="00FF1999">
            <w:r w:rsidRPr="00B2380D">
              <w:t>GRID.SERVICE_CONNECTION.ETE_SERVICE_CONNECTION_KEY</w:t>
            </w:r>
          </w:p>
        </w:tc>
      </w:tr>
      <w:tr w:rsidR="00CA5836" w:rsidRPr="00B2380D" w:rsidTr="00FF1999">
        <w:tc>
          <w:tcPr>
            <w:tcW w:w="5569" w:type="dxa"/>
          </w:tcPr>
          <w:p w:rsidR="00CA5836" w:rsidRPr="00B2380D" w:rsidRDefault="00CA5836" w:rsidP="00FF1999">
            <w:r w:rsidRPr="00B2380D">
              <w:t>GDB.ASSET_EXT_ACCESS_CIRCUIT.ETE_ACCESS_KEY</w:t>
            </w:r>
          </w:p>
        </w:tc>
        <w:tc>
          <w:tcPr>
            <w:tcW w:w="5221" w:type="dxa"/>
          </w:tcPr>
          <w:p w:rsidR="00CA5836" w:rsidRPr="00B2380D" w:rsidRDefault="00CA5836" w:rsidP="00FF1999">
            <w:r w:rsidRPr="00B2380D">
              <w:t>GRID.CIRCUIT.ETE_ACCESS_KEY</w:t>
            </w:r>
          </w:p>
        </w:tc>
      </w:tr>
      <w:tr w:rsidR="00CA5836" w:rsidRPr="00B2380D" w:rsidTr="00FF1999">
        <w:tc>
          <w:tcPr>
            <w:tcW w:w="5569" w:type="dxa"/>
          </w:tcPr>
          <w:p w:rsidR="00CA5836" w:rsidRPr="00B2380D" w:rsidRDefault="00CA5836" w:rsidP="00FF1999">
            <w:r w:rsidRPr="00B2380D">
              <w:t>GRID.CIRCUIT.ETE_ACCESS_KEY</w:t>
            </w:r>
          </w:p>
        </w:tc>
        <w:tc>
          <w:tcPr>
            <w:tcW w:w="5221" w:type="dxa"/>
          </w:tcPr>
          <w:p w:rsidR="00CA5836" w:rsidRPr="00B2380D" w:rsidRDefault="00CA5836" w:rsidP="00FF1999">
            <w:r w:rsidRPr="00B2380D">
              <w:t>GRID.ACCESS_CIRCUIT.ETE_ACCESS_KEY</w:t>
            </w:r>
          </w:p>
        </w:tc>
      </w:tr>
      <w:tr w:rsidR="00CA5836" w:rsidRPr="00B2380D" w:rsidTr="00FF1999">
        <w:tc>
          <w:tcPr>
            <w:tcW w:w="5569" w:type="dxa"/>
          </w:tcPr>
          <w:p w:rsidR="00CA5836" w:rsidRPr="00B2380D" w:rsidRDefault="00CA5836" w:rsidP="00FF1999">
            <w:r w:rsidRPr="00B2380D">
              <w:t>GRID.ACCESS_CIRCUIT.ETE_PORT_KEY</w:t>
            </w:r>
          </w:p>
        </w:tc>
        <w:tc>
          <w:tcPr>
            <w:tcW w:w="5221" w:type="dxa"/>
          </w:tcPr>
          <w:p w:rsidR="00CA5836" w:rsidRPr="00B2380D" w:rsidRDefault="00CA5836" w:rsidP="00FF1999">
            <w:r w:rsidRPr="00B2380D">
              <w:t>GRID.PORT.ETE_PORT_KEY</w:t>
            </w:r>
          </w:p>
        </w:tc>
      </w:tr>
      <w:tr w:rsidR="00CA5836" w:rsidRPr="00B2380D" w:rsidTr="00FF1999">
        <w:tc>
          <w:tcPr>
            <w:tcW w:w="5569" w:type="dxa"/>
          </w:tcPr>
          <w:p w:rsidR="00CA5836" w:rsidRPr="00B2380D" w:rsidRDefault="00CA5836" w:rsidP="00FF1999">
            <w:r w:rsidRPr="00B2380D">
              <w:t>ASSET.ID (Access_Circuit)</w:t>
            </w:r>
          </w:p>
        </w:tc>
        <w:tc>
          <w:tcPr>
            <w:tcW w:w="5221" w:type="dxa"/>
          </w:tcPr>
          <w:p w:rsidR="00CA5836" w:rsidRPr="00B2380D" w:rsidRDefault="00CA5836" w:rsidP="00FF1999">
            <w:r w:rsidRPr="00B2380D">
              <w:t>Association.ID_Object_What</w:t>
            </w:r>
          </w:p>
        </w:tc>
      </w:tr>
      <w:tr w:rsidR="00CA5836" w:rsidRPr="00B2380D" w:rsidTr="00FF1999">
        <w:tc>
          <w:tcPr>
            <w:tcW w:w="5569" w:type="dxa"/>
          </w:tcPr>
          <w:p w:rsidR="00CA5836" w:rsidRPr="00B2380D" w:rsidRDefault="00CA5836" w:rsidP="00FF1999">
            <w:r w:rsidRPr="00B2380D">
              <w:t>Association.Id_Object_To</w:t>
            </w:r>
          </w:p>
        </w:tc>
        <w:tc>
          <w:tcPr>
            <w:tcW w:w="5221" w:type="dxa"/>
          </w:tcPr>
          <w:p w:rsidR="00CA5836" w:rsidRPr="00B2380D" w:rsidRDefault="00CA5836" w:rsidP="00FF1999">
            <w:r w:rsidRPr="00B2380D">
              <w:t>Asset.ID(Network_Connection)</w:t>
            </w:r>
          </w:p>
        </w:tc>
      </w:tr>
      <w:tr w:rsidR="006F6FB3" w:rsidRPr="00B2380D" w:rsidTr="00FF1999">
        <w:tc>
          <w:tcPr>
            <w:tcW w:w="5569" w:type="dxa"/>
          </w:tcPr>
          <w:p w:rsidR="006F6FB3" w:rsidRPr="00B2380D" w:rsidRDefault="006F6FB3" w:rsidP="00FF1999">
            <w:r w:rsidRPr="00B2380D">
              <w:t>ICORE.PVC.PVC_ID</w:t>
            </w:r>
          </w:p>
        </w:tc>
        <w:tc>
          <w:tcPr>
            <w:tcW w:w="5221" w:type="dxa"/>
          </w:tcPr>
          <w:p w:rsidR="006F6FB3" w:rsidRPr="00B2380D" w:rsidRDefault="006F6FB3" w:rsidP="00FF1999">
            <w:r w:rsidRPr="00B2380D">
              <w:t>ICORE.IPFR.PVC_ID</w:t>
            </w:r>
          </w:p>
        </w:tc>
      </w:tr>
      <w:tr w:rsidR="006F6FB3" w:rsidRPr="00B2380D" w:rsidTr="00FF1999">
        <w:tc>
          <w:tcPr>
            <w:tcW w:w="5569" w:type="dxa"/>
          </w:tcPr>
          <w:p w:rsidR="006F6FB3" w:rsidRPr="00B2380D" w:rsidRDefault="006F6FB3" w:rsidP="00FF1999">
            <w:r w:rsidRPr="00B2380D">
              <w:t>ICORE.IPFR.VPN_ID</w:t>
            </w:r>
          </w:p>
        </w:tc>
        <w:tc>
          <w:tcPr>
            <w:tcW w:w="5221" w:type="dxa"/>
          </w:tcPr>
          <w:p w:rsidR="006F6FB3" w:rsidRPr="00B2380D" w:rsidRDefault="006F6FB3" w:rsidP="00FF1999">
            <w:r w:rsidRPr="00B2380D">
              <w:t>ICORE.VPN.VPN_ID</w:t>
            </w:r>
          </w:p>
        </w:tc>
      </w:tr>
    </w:tbl>
    <w:p w:rsidR="00CF2737" w:rsidRPr="00B2380D" w:rsidRDefault="00CF2737" w:rsidP="008C25B5"/>
    <w:p w:rsidR="00CF2737" w:rsidRPr="00B2380D" w:rsidRDefault="00CF2737" w:rsidP="008C25B5"/>
    <w:p w:rsidR="00CF2737" w:rsidRPr="00B2380D" w:rsidRDefault="00CF2737" w:rsidP="00CF2737">
      <w:r w:rsidRPr="00B2380D">
        <w:t>A one time full load of the GDB AVPN_NETWORK_CONNECTION_DATA table for all Access Circuit POKs will be needed to initialize this table.</w:t>
      </w:r>
    </w:p>
    <w:p w:rsidR="00CF2737" w:rsidRPr="00B2380D" w:rsidRDefault="00CF2737" w:rsidP="00CF2737">
      <w:r w:rsidRPr="00B2380D">
        <w:t xml:space="preserve">On subsequent loads, a new record should be inserted if a new Access Circuit POK was added to GDB AVPN_NETWORK_CONNECTION_DATA. </w:t>
      </w:r>
    </w:p>
    <w:p w:rsidR="00CF2737" w:rsidRPr="00B2380D" w:rsidRDefault="00CF2737" w:rsidP="00CF2737"/>
    <w:p w:rsidR="00CF2737" w:rsidRPr="00B2380D" w:rsidRDefault="00CF2737" w:rsidP="00CF27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63"/>
        <w:gridCol w:w="3106"/>
        <w:gridCol w:w="4021"/>
      </w:tblGrid>
      <w:tr w:rsidR="00CF2737" w:rsidRPr="00B2380D" w:rsidTr="005C1AC0">
        <w:tc>
          <w:tcPr>
            <w:tcW w:w="3319" w:type="dxa"/>
          </w:tcPr>
          <w:p w:rsidR="00CF2737" w:rsidRPr="00B2380D" w:rsidRDefault="00CF2737" w:rsidP="00030E63">
            <w:pPr>
              <w:rPr>
                <w:b/>
              </w:rPr>
            </w:pPr>
            <w:r w:rsidRPr="00B2380D">
              <w:rPr>
                <w:b/>
              </w:rPr>
              <w:t>ICORE table.column</w:t>
            </w:r>
          </w:p>
        </w:tc>
        <w:tc>
          <w:tcPr>
            <w:tcW w:w="3255" w:type="dxa"/>
          </w:tcPr>
          <w:p w:rsidR="00CF2737" w:rsidRPr="00B2380D" w:rsidRDefault="00CF2737" w:rsidP="00030E63">
            <w:pPr>
              <w:rPr>
                <w:b/>
              </w:rPr>
            </w:pPr>
            <w:r w:rsidRPr="00B2380D">
              <w:rPr>
                <w:b/>
              </w:rPr>
              <w:t>GDB AVPN_NETWORK_CONNECTION_DATA column</w:t>
            </w:r>
          </w:p>
        </w:tc>
        <w:tc>
          <w:tcPr>
            <w:tcW w:w="4216" w:type="dxa"/>
          </w:tcPr>
          <w:p w:rsidR="00CF2737" w:rsidRPr="00B2380D" w:rsidRDefault="00CF2737" w:rsidP="00030E63">
            <w:pPr>
              <w:rPr>
                <w:b/>
              </w:rPr>
            </w:pPr>
            <w:r w:rsidRPr="00B2380D">
              <w:rPr>
                <w:b/>
              </w:rPr>
              <w:t>Processing comment</w:t>
            </w:r>
          </w:p>
        </w:tc>
      </w:tr>
      <w:tr w:rsidR="00CF2737" w:rsidRPr="00B2380D" w:rsidTr="005C1AC0">
        <w:tc>
          <w:tcPr>
            <w:tcW w:w="3319" w:type="dxa"/>
          </w:tcPr>
          <w:p w:rsidR="00CF2737" w:rsidRPr="00B2380D" w:rsidRDefault="00CF2737" w:rsidP="00030E63">
            <w:r w:rsidRPr="00B2380D">
              <w:t>GDB.ASSET.ID</w:t>
            </w:r>
          </w:p>
        </w:tc>
        <w:tc>
          <w:tcPr>
            <w:tcW w:w="3255" w:type="dxa"/>
          </w:tcPr>
          <w:p w:rsidR="00CF2737" w:rsidRPr="00B2380D" w:rsidRDefault="00CF2737" w:rsidP="00030E63">
            <w:r w:rsidRPr="00B2380D">
              <w:t>ACCESS_CIRCUIT_POK</w:t>
            </w:r>
          </w:p>
        </w:tc>
        <w:tc>
          <w:tcPr>
            <w:tcW w:w="4216" w:type="dxa"/>
          </w:tcPr>
          <w:p w:rsidR="00CF2737" w:rsidRPr="00B2380D" w:rsidRDefault="00CF2737" w:rsidP="00030E63">
            <w:r w:rsidRPr="00B2380D">
              <w:t>Where asset_type.type=’ACCESS_CIRCUIT’</w:t>
            </w:r>
            <w:r w:rsidR="00C23B67" w:rsidRPr="00B2380D">
              <w:t>, Service=AVPN</w:t>
            </w:r>
            <w:r w:rsidR="002E149D" w:rsidRPr="00B2380D">
              <w:t>, and id_status is other than ‘DELETED’</w:t>
            </w:r>
          </w:p>
        </w:tc>
      </w:tr>
      <w:tr w:rsidR="00CF2737" w:rsidRPr="00B2380D" w:rsidTr="005C1AC0">
        <w:tc>
          <w:tcPr>
            <w:tcW w:w="3319" w:type="dxa"/>
          </w:tcPr>
          <w:p w:rsidR="00CF2737" w:rsidRPr="00B2380D" w:rsidRDefault="00CF2737" w:rsidP="00CF2737">
            <w:r w:rsidRPr="00B2380D">
              <w:t>GDB.ASSET.ID</w:t>
            </w:r>
          </w:p>
        </w:tc>
        <w:tc>
          <w:tcPr>
            <w:tcW w:w="3255" w:type="dxa"/>
          </w:tcPr>
          <w:p w:rsidR="00CF2737" w:rsidRPr="00B2380D" w:rsidRDefault="00CF2737" w:rsidP="00CF2737">
            <w:r w:rsidRPr="00B2380D">
              <w:t>NETWORK_CONNECTION_POK</w:t>
            </w:r>
          </w:p>
        </w:tc>
        <w:tc>
          <w:tcPr>
            <w:tcW w:w="4216" w:type="dxa"/>
          </w:tcPr>
          <w:p w:rsidR="00A27CC1" w:rsidRPr="00B2380D" w:rsidRDefault="00CF2737" w:rsidP="00CF2737">
            <w:r w:rsidRPr="00B2380D">
              <w:t>Where asset_type=’NETWORK_CONNECTION’</w:t>
            </w:r>
            <w:r w:rsidR="002E149D" w:rsidRPr="00B2380D">
              <w:t>, and id_status is other than ‘DELETED’</w:t>
            </w:r>
          </w:p>
        </w:tc>
      </w:tr>
      <w:tr w:rsidR="00CF2737" w:rsidRPr="00B2380D" w:rsidTr="005C1AC0">
        <w:tc>
          <w:tcPr>
            <w:tcW w:w="3319" w:type="dxa"/>
          </w:tcPr>
          <w:p w:rsidR="00CF2737" w:rsidRPr="00B2380D" w:rsidRDefault="00AF6E91" w:rsidP="00CF2737">
            <w:r w:rsidRPr="00B2380D">
              <w:lastRenderedPageBreak/>
              <w:t>GDB.Asset_Alias.Value</w:t>
            </w:r>
          </w:p>
        </w:tc>
        <w:tc>
          <w:tcPr>
            <w:tcW w:w="3255" w:type="dxa"/>
          </w:tcPr>
          <w:p w:rsidR="00CF2737" w:rsidRPr="00B2380D" w:rsidRDefault="00CF2737" w:rsidP="00CF2737">
            <w:pPr>
              <w:autoSpaceDE w:val="0"/>
              <w:autoSpaceDN w:val="0"/>
              <w:adjustRightInd w:val="0"/>
            </w:pPr>
            <w:r w:rsidRPr="00B2380D">
              <w:t>Cust_Asset_Alias_Name</w:t>
            </w:r>
          </w:p>
        </w:tc>
        <w:tc>
          <w:tcPr>
            <w:tcW w:w="4216" w:type="dxa"/>
          </w:tcPr>
          <w:p w:rsidR="00CF2737" w:rsidRPr="00B2380D" w:rsidRDefault="00CF2737" w:rsidP="00CF2737"/>
        </w:tc>
      </w:tr>
      <w:tr w:rsidR="00CF2737" w:rsidRPr="00B2380D" w:rsidTr="005C1AC0">
        <w:tc>
          <w:tcPr>
            <w:tcW w:w="3319" w:type="dxa"/>
          </w:tcPr>
          <w:p w:rsidR="00CF2737" w:rsidRPr="00B2380D" w:rsidRDefault="00030E63" w:rsidP="00CF2737">
            <w:r w:rsidRPr="00B2380D">
              <w:t>NETWORK_CONNECTION.pvc_id</w:t>
            </w:r>
          </w:p>
        </w:tc>
        <w:tc>
          <w:tcPr>
            <w:tcW w:w="3255" w:type="dxa"/>
          </w:tcPr>
          <w:p w:rsidR="00CF2737" w:rsidRPr="00B2380D" w:rsidRDefault="00CF2737" w:rsidP="00CF2737">
            <w:r w:rsidRPr="00B2380D">
              <w:t>Connection_Id</w:t>
            </w:r>
          </w:p>
        </w:tc>
        <w:tc>
          <w:tcPr>
            <w:tcW w:w="4216" w:type="dxa"/>
          </w:tcPr>
          <w:p w:rsidR="00CF2737" w:rsidRPr="00B2380D" w:rsidRDefault="00CF2737" w:rsidP="00CF2737"/>
        </w:tc>
      </w:tr>
      <w:tr w:rsidR="00CF2737" w:rsidRPr="00B2380D" w:rsidTr="005C1AC0">
        <w:tc>
          <w:tcPr>
            <w:tcW w:w="3319" w:type="dxa"/>
          </w:tcPr>
          <w:p w:rsidR="00CF2737" w:rsidRPr="00B2380D" w:rsidRDefault="00030E63" w:rsidP="00CF2737">
            <w:r w:rsidRPr="00B2380D">
              <w:t>NETWORK_CONNECTION.contrcir</w:t>
            </w:r>
          </w:p>
        </w:tc>
        <w:tc>
          <w:tcPr>
            <w:tcW w:w="3255" w:type="dxa"/>
          </w:tcPr>
          <w:p w:rsidR="00CF2737" w:rsidRPr="00B2380D" w:rsidRDefault="00CF2737" w:rsidP="00CF2737">
            <w:r w:rsidRPr="00B2380D">
              <w:t>Speed</w:t>
            </w:r>
          </w:p>
        </w:tc>
        <w:tc>
          <w:tcPr>
            <w:tcW w:w="4216" w:type="dxa"/>
          </w:tcPr>
          <w:p w:rsidR="00CF2737" w:rsidRPr="00B2380D" w:rsidRDefault="00CF2737" w:rsidP="00CF2737"/>
        </w:tc>
      </w:tr>
      <w:tr w:rsidR="00CF2737" w:rsidRPr="00B2380D" w:rsidTr="005C1AC0">
        <w:tc>
          <w:tcPr>
            <w:tcW w:w="3319" w:type="dxa"/>
          </w:tcPr>
          <w:p w:rsidR="00CF2737" w:rsidRPr="00B2380D" w:rsidRDefault="00194CF6" w:rsidP="00CF2737">
            <w:pPr>
              <w:rPr>
                <w:strike/>
              </w:rPr>
            </w:pPr>
            <w:r w:rsidRPr="00B2380D">
              <w:rPr>
                <w:strike/>
              </w:rPr>
              <w:t>Trim(GDB.identifier_type.type)</w:t>
            </w:r>
          </w:p>
        </w:tc>
        <w:tc>
          <w:tcPr>
            <w:tcW w:w="3255" w:type="dxa"/>
          </w:tcPr>
          <w:p w:rsidR="00CF2737" w:rsidRPr="00B2380D" w:rsidRDefault="00CF2737" w:rsidP="00CF2737">
            <w:pPr>
              <w:rPr>
                <w:strike/>
              </w:rPr>
            </w:pPr>
            <w:r w:rsidRPr="00B2380D">
              <w:rPr>
                <w:strike/>
              </w:rPr>
              <w:t>Prov_Edge_IP_Data1_Type</w:t>
            </w:r>
          </w:p>
        </w:tc>
        <w:tc>
          <w:tcPr>
            <w:tcW w:w="4216" w:type="dxa"/>
          </w:tcPr>
          <w:p w:rsidR="00C12A11" w:rsidRPr="00B2380D" w:rsidRDefault="00C12A11" w:rsidP="00C12A11">
            <w:pPr>
              <w:rPr>
                <w:strike/>
              </w:rPr>
            </w:pPr>
            <w:r w:rsidRPr="00B2380D">
              <w:rPr>
                <w:strike/>
              </w:rPr>
              <w:t>('DLCI_PORT_IDENTIFIER', 'PT_FR_DLCI',</w:t>
            </w:r>
          </w:p>
          <w:p w:rsidR="00C12A11" w:rsidRPr="00B2380D" w:rsidRDefault="00C12A11" w:rsidP="00C12A11">
            <w:pPr>
              <w:rPr>
                <w:strike/>
              </w:rPr>
            </w:pPr>
            <w:r w:rsidRPr="00B2380D">
              <w:rPr>
                <w:strike/>
              </w:rPr>
              <w:t xml:space="preserve">                                'VPI_PORT_IDENTIFIER', 'PT_ATM_VPI',</w:t>
            </w:r>
          </w:p>
          <w:p w:rsidR="00C12A11" w:rsidRPr="00B2380D" w:rsidRDefault="00C12A11" w:rsidP="00C12A11">
            <w:pPr>
              <w:rPr>
                <w:strike/>
              </w:rPr>
            </w:pPr>
            <w:r w:rsidRPr="00B2380D">
              <w:rPr>
                <w:strike/>
              </w:rPr>
              <w:t xml:space="preserve">                                'VCI_PORT_IDENTIFIER', 'PT_ATM_VCI',</w:t>
            </w:r>
          </w:p>
          <w:p w:rsidR="00C12A11" w:rsidRPr="00B2380D" w:rsidRDefault="00C12A11" w:rsidP="00C12A11">
            <w:pPr>
              <w:rPr>
                <w:strike/>
              </w:rPr>
            </w:pPr>
            <w:r w:rsidRPr="00B2380D">
              <w:rPr>
                <w:strike/>
              </w:rPr>
              <w:t xml:space="preserve">                                'UNDEFINED_PORT_IDENTIFIER', 'PT_UNDEFINED',</w:t>
            </w:r>
          </w:p>
          <w:p w:rsidR="00C12A11" w:rsidRPr="00B2380D" w:rsidRDefault="00C12A11" w:rsidP="00C12A11">
            <w:pPr>
              <w:rPr>
                <w:strike/>
              </w:rPr>
            </w:pPr>
            <w:r w:rsidRPr="00B2380D">
              <w:rPr>
                <w:strike/>
              </w:rPr>
              <w:t xml:space="preserve">                                'ETH_TOP_PORT_IDENTIFIER', 'PT_ETH_TOP',</w:t>
            </w:r>
          </w:p>
          <w:p w:rsidR="00C12A11" w:rsidRPr="00B2380D" w:rsidRDefault="00C12A11" w:rsidP="00C12A11">
            <w:pPr>
              <w:rPr>
                <w:strike/>
              </w:rPr>
            </w:pPr>
            <w:r w:rsidRPr="00B2380D">
              <w:rPr>
                <w:strike/>
              </w:rPr>
              <w:t xml:space="preserve">                                'ETH_BOTTOM_PORT_IDENTIFIER', 'PT_ETH_BOTTOM',</w:t>
            </w:r>
          </w:p>
          <w:p w:rsidR="00C12A11" w:rsidRPr="00B2380D" w:rsidRDefault="00C12A11" w:rsidP="00C12A11">
            <w:pPr>
              <w:rPr>
                <w:strike/>
              </w:rPr>
            </w:pPr>
            <w:r w:rsidRPr="00B2380D">
              <w:rPr>
                <w:strike/>
              </w:rPr>
              <w:t xml:space="preserve">                                'VLAN_PORT_IDENTIFIER', 'PT_VLAN',</w:t>
            </w:r>
          </w:p>
          <w:p w:rsidR="00C12A11" w:rsidRPr="00B2380D" w:rsidRDefault="00C12A11" w:rsidP="00C12A11">
            <w:pPr>
              <w:rPr>
                <w:strike/>
              </w:rPr>
            </w:pPr>
            <w:r w:rsidRPr="00B2380D">
              <w:rPr>
                <w:strike/>
              </w:rPr>
              <w:t xml:space="preserve">                                'INSTAR_SDID_PORT_IDENTIFIER', 'PT_SDID',</w:t>
            </w:r>
          </w:p>
          <w:p w:rsidR="00C12A11" w:rsidRPr="00B2380D" w:rsidRDefault="00C12A11" w:rsidP="00C12A11">
            <w:pPr>
              <w:rPr>
                <w:strike/>
              </w:rPr>
            </w:pPr>
            <w:r w:rsidRPr="00B2380D">
              <w:rPr>
                <w:strike/>
              </w:rPr>
              <w:t xml:space="preserve"> </w:t>
            </w:r>
          </w:p>
          <w:p w:rsidR="00C12A11" w:rsidRPr="00B2380D" w:rsidRDefault="00C12A11" w:rsidP="00C12A11">
            <w:pPr>
              <w:rPr>
                <w:strike/>
              </w:rPr>
            </w:pPr>
            <w:r w:rsidRPr="00B2380D">
              <w:rPr>
                <w:strike/>
              </w:rPr>
              <w:t>'IPV4', 'PT_IP_V4',</w:t>
            </w:r>
          </w:p>
          <w:p w:rsidR="00C12A11" w:rsidRPr="00B2380D" w:rsidRDefault="00C12A11" w:rsidP="00C12A11">
            <w:pPr>
              <w:rPr>
                <w:strike/>
              </w:rPr>
            </w:pPr>
            <w:r w:rsidRPr="00B2380D">
              <w:rPr>
                <w:strike/>
              </w:rPr>
              <w:t xml:space="preserve"> 'IPV6', 'PT_IP_V6',</w:t>
            </w:r>
          </w:p>
          <w:p w:rsidR="00CF2737" w:rsidRPr="00B2380D" w:rsidRDefault="00C12A11" w:rsidP="00C12A11">
            <w:pPr>
              <w:rPr>
                <w:strike/>
              </w:rPr>
            </w:pPr>
            <w:r w:rsidRPr="00B2380D">
              <w:rPr>
                <w:strike/>
              </w:rPr>
              <w:t xml:space="preserve">                                'PORT_SAP_ID_PORT_IDENTIFIER', 'PT_SAP_ID',                               'PT_UNDEFINED')</w:t>
            </w:r>
          </w:p>
        </w:tc>
      </w:tr>
      <w:tr w:rsidR="00CF2737" w:rsidRPr="00B2380D" w:rsidTr="005C1AC0">
        <w:tc>
          <w:tcPr>
            <w:tcW w:w="3319" w:type="dxa"/>
          </w:tcPr>
          <w:p w:rsidR="00CF2737" w:rsidRPr="00B2380D" w:rsidRDefault="00194CF6" w:rsidP="00194CF6">
            <w:pPr>
              <w:rPr>
                <w:strike/>
              </w:rPr>
            </w:pPr>
            <w:r w:rsidRPr="00B2380D">
              <w:rPr>
                <w:strike/>
              </w:rPr>
              <w:t>GDB.Log_Port_identifier_value.value</w:t>
            </w:r>
          </w:p>
        </w:tc>
        <w:tc>
          <w:tcPr>
            <w:tcW w:w="3255" w:type="dxa"/>
          </w:tcPr>
          <w:p w:rsidR="00CF2737" w:rsidRPr="00B2380D" w:rsidRDefault="00CF2737" w:rsidP="00CF2737">
            <w:pPr>
              <w:rPr>
                <w:strike/>
              </w:rPr>
            </w:pPr>
            <w:r w:rsidRPr="00B2380D">
              <w:rPr>
                <w:strike/>
              </w:rPr>
              <w:t>Prov_Edge_IP_Data1_Simple_Network_Address</w:t>
            </w:r>
          </w:p>
          <w:p w:rsidR="00F20F31" w:rsidRPr="00B2380D" w:rsidRDefault="00F20F31" w:rsidP="00CF2737">
            <w:pPr>
              <w:rPr>
                <w:strike/>
              </w:rPr>
            </w:pPr>
            <w:r w:rsidRPr="00B2380D">
              <w:rPr>
                <w:strike/>
              </w:rPr>
              <w:t>PROV_EDGE_IP_DATA1_NET_ADDRESS</w:t>
            </w:r>
          </w:p>
        </w:tc>
        <w:tc>
          <w:tcPr>
            <w:tcW w:w="4216" w:type="dxa"/>
          </w:tcPr>
          <w:p w:rsidR="00CF2737" w:rsidRPr="00B2380D" w:rsidRDefault="00CF2737" w:rsidP="00CF2737">
            <w:pPr>
              <w:rPr>
                <w:strike/>
              </w:rPr>
            </w:pPr>
          </w:p>
        </w:tc>
      </w:tr>
      <w:tr w:rsidR="00CF2737" w:rsidRPr="00B2380D" w:rsidTr="005C1AC0">
        <w:tc>
          <w:tcPr>
            <w:tcW w:w="3319" w:type="dxa"/>
          </w:tcPr>
          <w:p w:rsidR="00CF2737" w:rsidRPr="00B2380D" w:rsidRDefault="00194CF6" w:rsidP="00CF2737">
            <w:pPr>
              <w:rPr>
                <w:strike/>
              </w:rPr>
            </w:pPr>
            <w:r w:rsidRPr="00B2380D">
              <w:rPr>
                <w:strike/>
              </w:rPr>
              <w:t>Trim(GDB.identifier_type.type)</w:t>
            </w:r>
          </w:p>
        </w:tc>
        <w:tc>
          <w:tcPr>
            <w:tcW w:w="3255" w:type="dxa"/>
          </w:tcPr>
          <w:p w:rsidR="00CF2737" w:rsidRPr="00B2380D" w:rsidRDefault="00CF2737" w:rsidP="00CF2737">
            <w:pPr>
              <w:rPr>
                <w:strike/>
              </w:rPr>
            </w:pPr>
            <w:r w:rsidRPr="00B2380D">
              <w:rPr>
                <w:strike/>
              </w:rPr>
              <w:t>Prov_Edge_IP_Data2_Type</w:t>
            </w:r>
          </w:p>
        </w:tc>
        <w:tc>
          <w:tcPr>
            <w:tcW w:w="4216" w:type="dxa"/>
          </w:tcPr>
          <w:p w:rsidR="00C12A11" w:rsidRPr="00B2380D" w:rsidRDefault="00C12A11" w:rsidP="00C12A11">
            <w:pPr>
              <w:rPr>
                <w:strike/>
              </w:rPr>
            </w:pPr>
            <w:r w:rsidRPr="00B2380D">
              <w:rPr>
                <w:strike/>
              </w:rPr>
              <w:t>('DLCI_PORT_IDENTIFIER', 'PT_FR_DLCI',</w:t>
            </w:r>
          </w:p>
          <w:p w:rsidR="00C12A11" w:rsidRPr="00B2380D" w:rsidRDefault="00C12A11" w:rsidP="00C12A11">
            <w:pPr>
              <w:rPr>
                <w:strike/>
              </w:rPr>
            </w:pPr>
            <w:r w:rsidRPr="00B2380D">
              <w:rPr>
                <w:strike/>
              </w:rPr>
              <w:t xml:space="preserve">                                'VPI_PORT_IDENTIFIER', 'PT_ATM_VPI',</w:t>
            </w:r>
          </w:p>
          <w:p w:rsidR="00C12A11" w:rsidRPr="00B2380D" w:rsidRDefault="00C12A11" w:rsidP="00C12A11">
            <w:pPr>
              <w:rPr>
                <w:strike/>
              </w:rPr>
            </w:pPr>
            <w:r w:rsidRPr="00B2380D">
              <w:rPr>
                <w:strike/>
              </w:rPr>
              <w:t xml:space="preserve">                                'VCI_PORT_IDENTIFIER', 'PT_ATM_VCI',</w:t>
            </w:r>
          </w:p>
          <w:p w:rsidR="00C12A11" w:rsidRPr="00B2380D" w:rsidRDefault="00C12A11" w:rsidP="00C12A11">
            <w:pPr>
              <w:rPr>
                <w:strike/>
              </w:rPr>
            </w:pPr>
            <w:r w:rsidRPr="00B2380D">
              <w:rPr>
                <w:strike/>
              </w:rPr>
              <w:t xml:space="preserve">                                'UNDEFINED_PORT_IDENTIFIER', 'PT_UNDEFINED',</w:t>
            </w:r>
          </w:p>
          <w:p w:rsidR="00C12A11" w:rsidRPr="00B2380D" w:rsidRDefault="00C12A11" w:rsidP="00C12A11">
            <w:pPr>
              <w:rPr>
                <w:strike/>
              </w:rPr>
            </w:pPr>
            <w:r w:rsidRPr="00B2380D">
              <w:rPr>
                <w:strike/>
              </w:rPr>
              <w:t xml:space="preserve">                                'ETH_TOP_PORT_IDENTIFIER', 'PT_ETH_TOP',</w:t>
            </w:r>
          </w:p>
          <w:p w:rsidR="00C12A11" w:rsidRPr="00B2380D" w:rsidRDefault="00C12A11" w:rsidP="00C12A11">
            <w:pPr>
              <w:rPr>
                <w:strike/>
              </w:rPr>
            </w:pPr>
            <w:r w:rsidRPr="00B2380D">
              <w:rPr>
                <w:strike/>
              </w:rPr>
              <w:lastRenderedPageBreak/>
              <w:t xml:space="preserve">                                'ETH_BOTTOM_PORT_IDENTIFIER', 'PT_ETH_BOTTOM',</w:t>
            </w:r>
          </w:p>
          <w:p w:rsidR="00C12A11" w:rsidRPr="00B2380D" w:rsidRDefault="00C12A11" w:rsidP="00C12A11">
            <w:pPr>
              <w:rPr>
                <w:strike/>
              </w:rPr>
            </w:pPr>
            <w:r w:rsidRPr="00B2380D">
              <w:rPr>
                <w:strike/>
              </w:rPr>
              <w:t xml:space="preserve">                                'VLAN_PORT_IDENTIFIER', 'PT_VLAN',</w:t>
            </w:r>
          </w:p>
          <w:p w:rsidR="00C12A11" w:rsidRPr="00B2380D" w:rsidRDefault="00C12A11" w:rsidP="00C12A11">
            <w:pPr>
              <w:rPr>
                <w:strike/>
              </w:rPr>
            </w:pPr>
            <w:r w:rsidRPr="00B2380D">
              <w:rPr>
                <w:strike/>
              </w:rPr>
              <w:t xml:space="preserve">                                'INSTAR_SDID_PORT_IDENTIFIER', 'PT_SDID',</w:t>
            </w:r>
          </w:p>
          <w:p w:rsidR="00C12A11" w:rsidRPr="00B2380D" w:rsidRDefault="00C12A11" w:rsidP="00C12A11">
            <w:pPr>
              <w:rPr>
                <w:strike/>
              </w:rPr>
            </w:pPr>
            <w:r w:rsidRPr="00B2380D">
              <w:rPr>
                <w:strike/>
              </w:rPr>
              <w:t xml:space="preserve"> </w:t>
            </w:r>
          </w:p>
          <w:p w:rsidR="00C12A11" w:rsidRPr="00B2380D" w:rsidRDefault="00C12A11" w:rsidP="00C12A11">
            <w:pPr>
              <w:rPr>
                <w:strike/>
              </w:rPr>
            </w:pPr>
            <w:r w:rsidRPr="00B2380D">
              <w:rPr>
                <w:strike/>
              </w:rPr>
              <w:t>'IPV4', 'PT_IP_V4',</w:t>
            </w:r>
          </w:p>
          <w:p w:rsidR="00C12A11" w:rsidRPr="00B2380D" w:rsidRDefault="00C12A11" w:rsidP="00C12A11">
            <w:pPr>
              <w:rPr>
                <w:strike/>
              </w:rPr>
            </w:pPr>
            <w:r w:rsidRPr="00B2380D">
              <w:rPr>
                <w:strike/>
              </w:rPr>
              <w:t xml:space="preserve"> 'IPV6', 'PT_IP_V6',</w:t>
            </w:r>
          </w:p>
          <w:p w:rsidR="00CF2737" w:rsidRPr="00B2380D" w:rsidRDefault="00C12A11" w:rsidP="00C12A11">
            <w:pPr>
              <w:rPr>
                <w:strike/>
              </w:rPr>
            </w:pPr>
            <w:r w:rsidRPr="00B2380D">
              <w:rPr>
                <w:strike/>
              </w:rPr>
              <w:t xml:space="preserve">                                'PORT_SAP_ID_PORT_IDENTIFIER', 'PT_SAP_ID',                               'PT_UNDEFINED')</w:t>
            </w:r>
          </w:p>
        </w:tc>
      </w:tr>
      <w:tr w:rsidR="00CF2737" w:rsidRPr="00B2380D" w:rsidTr="005C1AC0">
        <w:tc>
          <w:tcPr>
            <w:tcW w:w="3319" w:type="dxa"/>
          </w:tcPr>
          <w:p w:rsidR="00CF2737" w:rsidRPr="00B2380D" w:rsidRDefault="00194CF6" w:rsidP="00CF2737">
            <w:pPr>
              <w:rPr>
                <w:strike/>
              </w:rPr>
            </w:pPr>
            <w:r w:rsidRPr="00B2380D">
              <w:rPr>
                <w:strike/>
              </w:rPr>
              <w:lastRenderedPageBreak/>
              <w:t>GDB.Log_Port_identifier_value.value</w:t>
            </w:r>
          </w:p>
        </w:tc>
        <w:tc>
          <w:tcPr>
            <w:tcW w:w="3255" w:type="dxa"/>
          </w:tcPr>
          <w:p w:rsidR="00CF2737" w:rsidRPr="00B2380D" w:rsidRDefault="00CF2737" w:rsidP="00CF2737">
            <w:pPr>
              <w:rPr>
                <w:strike/>
              </w:rPr>
            </w:pPr>
            <w:r w:rsidRPr="00B2380D">
              <w:rPr>
                <w:strike/>
              </w:rPr>
              <w:t>Prov_Edge_IP_Data2_Simple_Network_Address</w:t>
            </w:r>
          </w:p>
          <w:p w:rsidR="00F20F31" w:rsidRPr="00B2380D" w:rsidRDefault="00F20F31" w:rsidP="00CF2737">
            <w:pPr>
              <w:rPr>
                <w:strike/>
              </w:rPr>
            </w:pPr>
            <w:r w:rsidRPr="00B2380D">
              <w:rPr>
                <w:strike/>
              </w:rPr>
              <w:t>PROV_EDGE_IP_DATA2_NET_ADDRESS</w:t>
            </w:r>
          </w:p>
        </w:tc>
        <w:tc>
          <w:tcPr>
            <w:tcW w:w="4216" w:type="dxa"/>
          </w:tcPr>
          <w:p w:rsidR="00CF2737" w:rsidRPr="00B2380D" w:rsidRDefault="00CF2737" w:rsidP="00CF2737">
            <w:pPr>
              <w:rPr>
                <w:strike/>
              </w:rPr>
            </w:pPr>
          </w:p>
        </w:tc>
      </w:tr>
      <w:tr w:rsidR="005C1AC0" w:rsidRPr="00B2380D" w:rsidTr="005C1AC0">
        <w:tc>
          <w:tcPr>
            <w:tcW w:w="3319" w:type="dxa"/>
          </w:tcPr>
          <w:p w:rsidR="005C1AC0" w:rsidRPr="00B2380D" w:rsidRDefault="005C1AC0" w:rsidP="005C1AC0">
            <w:pPr>
              <w:rPr>
                <w:strike/>
              </w:rPr>
            </w:pPr>
            <w:r w:rsidRPr="00B2380D">
              <w:rPr>
                <w:strike/>
              </w:rPr>
              <w:t>Nc3_mat.cos_profile.profile_number</w:t>
            </w:r>
          </w:p>
          <w:p w:rsidR="00FF3EFD" w:rsidRPr="00B2380D" w:rsidRDefault="00FF3EFD" w:rsidP="005C1AC0"/>
          <w:p w:rsidR="005C1AC0" w:rsidRPr="00B2380D" w:rsidRDefault="005C1AC0" w:rsidP="005C1AC0">
            <w:r w:rsidRPr="00B2380D">
              <w:t>Icore.cos_profile.profile_id</w:t>
            </w:r>
          </w:p>
          <w:p w:rsidR="002F5C7F" w:rsidRPr="00B2380D" w:rsidRDefault="002F5C7F" w:rsidP="005C1AC0">
            <w:r w:rsidRPr="00B2380D">
              <w:t>GRID.SERVICE_CONNECTION.PE_INGRESS_PROFILE_ID</w:t>
            </w:r>
          </w:p>
        </w:tc>
        <w:tc>
          <w:tcPr>
            <w:tcW w:w="3255" w:type="dxa"/>
          </w:tcPr>
          <w:p w:rsidR="005C1AC0" w:rsidRPr="00B2380D" w:rsidRDefault="005C1AC0" w:rsidP="005C1AC0">
            <w:r w:rsidRPr="00B2380D">
              <w:t>Prov_Edge_Ingress_Profile_Id</w:t>
            </w:r>
          </w:p>
        </w:tc>
        <w:tc>
          <w:tcPr>
            <w:tcW w:w="4216" w:type="dxa"/>
          </w:tcPr>
          <w:p w:rsidR="005C1AC0" w:rsidRPr="00B2380D" w:rsidRDefault="00FF3EFD" w:rsidP="005C1AC0">
            <w:r w:rsidRPr="00B2380D">
              <w:t>If Asset_Ext_Network_Connection.has_details=’Y’, go to GDB. If data is not there, go to ICORE and if not present go to GRID.</w:t>
            </w:r>
          </w:p>
        </w:tc>
      </w:tr>
      <w:tr w:rsidR="005C1AC0" w:rsidRPr="00B2380D" w:rsidTr="005C1AC0">
        <w:tc>
          <w:tcPr>
            <w:tcW w:w="3319" w:type="dxa"/>
          </w:tcPr>
          <w:p w:rsidR="005C1AC0" w:rsidRPr="00B2380D" w:rsidRDefault="005C1AC0" w:rsidP="005C1AC0">
            <w:pPr>
              <w:rPr>
                <w:strike/>
              </w:rPr>
            </w:pPr>
            <w:r w:rsidRPr="00B2380D">
              <w:rPr>
                <w:strike/>
              </w:rPr>
              <w:t>Nc3_mat.cos_profile.name</w:t>
            </w:r>
          </w:p>
          <w:p w:rsidR="005C1AC0" w:rsidRPr="00B2380D" w:rsidRDefault="005C1AC0" w:rsidP="005C1AC0">
            <w:r w:rsidRPr="00B2380D">
              <w:t>Icore.cos_profile.profile_name</w:t>
            </w:r>
          </w:p>
        </w:tc>
        <w:tc>
          <w:tcPr>
            <w:tcW w:w="3255" w:type="dxa"/>
          </w:tcPr>
          <w:p w:rsidR="005C1AC0" w:rsidRPr="00B2380D" w:rsidRDefault="005C1AC0" w:rsidP="005C1AC0">
            <w:r w:rsidRPr="00B2380D">
              <w:t>Prov_Edge_Ingress_Profile_Name</w:t>
            </w:r>
          </w:p>
        </w:tc>
        <w:tc>
          <w:tcPr>
            <w:tcW w:w="4216" w:type="dxa"/>
          </w:tcPr>
          <w:p w:rsidR="005C1AC0" w:rsidRPr="00B2380D" w:rsidRDefault="002F5C7F" w:rsidP="005C1AC0">
            <w:r w:rsidRPr="00B2380D">
              <w:t>If prov_edge_ingress_profile_name is not present, pass ‘ ‘</w:t>
            </w:r>
            <w:r w:rsidR="00FF3EFD" w:rsidRPr="00B2380D">
              <w:t>, only if Profile_Id is present</w:t>
            </w:r>
            <w:r w:rsidRPr="00B2380D">
              <w:t>.</w:t>
            </w:r>
          </w:p>
        </w:tc>
      </w:tr>
      <w:tr w:rsidR="005C1AC0" w:rsidRPr="00B2380D" w:rsidTr="005C1AC0">
        <w:tc>
          <w:tcPr>
            <w:tcW w:w="3319" w:type="dxa"/>
          </w:tcPr>
          <w:p w:rsidR="005C1AC0" w:rsidRPr="00B2380D" w:rsidRDefault="005C1AC0" w:rsidP="005C1AC0">
            <w:pPr>
              <w:rPr>
                <w:strike/>
              </w:rPr>
            </w:pPr>
            <w:r w:rsidRPr="00B2380D">
              <w:rPr>
                <w:strike/>
              </w:rPr>
              <w:t>Nc3_mat.cos_profile.profile_number</w:t>
            </w:r>
          </w:p>
          <w:p w:rsidR="005C1AC0" w:rsidRPr="00B2380D" w:rsidRDefault="005C1AC0" w:rsidP="005C1AC0">
            <w:r w:rsidRPr="00B2380D">
              <w:t>Icore.cos_profile.profile_id</w:t>
            </w:r>
          </w:p>
          <w:p w:rsidR="002F5C7F" w:rsidRPr="00B2380D" w:rsidRDefault="00FF3EFD" w:rsidP="005C1AC0">
            <w:r w:rsidRPr="00B2380D">
              <w:t>GRID.SERVICE_CONNECTION.PE_ENGRESS_PROFILE_ID</w:t>
            </w:r>
          </w:p>
        </w:tc>
        <w:tc>
          <w:tcPr>
            <w:tcW w:w="3255" w:type="dxa"/>
          </w:tcPr>
          <w:p w:rsidR="005C1AC0" w:rsidRPr="00B2380D" w:rsidRDefault="005C1AC0" w:rsidP="005C1AC0">
            <w:r w:rsidRPr="00B2380D">
              <w:t>Prov_Edge_Egress_Profile_Id</w:t>
            </w:r>
          </w:p>
        </w:tc>
        <w:tc>
          <w:tcPr>
            <w:tcW w:w="4216" w:type="dxa"/>
          </w:tcPr>
          <w:p w:rsidR="005C1AC0" w:rsidRPr="00B2380D" w:rsidRDefault="005C1AC0" w:rsidP="005C1AC0"/>
        </w:tc>
      </w:tr>
      <w:tr w:rsidR="005C1AC0" w:rsidRPr="00B2380D" w:rsidTr="005C1AC0">
        <w:tc>
          <w:tcPr>
            <w:tcW w:w="3319" w:type="dxa"/>
          </w:tcPr>
          <w:p w:rsidR="005C1AC0" w:rsidRPr="00B2380D" w:rsidRDefault="005C1AC0" w:rsidP="005C1AC0">
            <w:pPr>
              <w:rPr>
                <w:strike/>
              </w:rPr>
            </w:pPr>
            <w:r w:rsidRPr="00B2380D">
              <w:rPr>
                <w:strike/>
              </w:rPr>
              <w:t>Nc3_mat.cos_profile.name</w:t>
            </w:r>
          </w:p>
          <w:p w:rsidR="005C1AC0" w:rsidRPr="00B2380D" w:rsidRDefault="005C1AC0" w:rsidP="005C1AC0">
            <w:r w:rsidRPr="00B2380D">
              <w:t>Icore.cos_profile.profile_name</w:t>
            </w:r>
          </w:p>
        </w:tc>
        <w:tc>
          <w:tcPr>
            <w:tcW w:w="3255" w:type="dxa"/>
          </w:tcPr>
          <w:p w:rsidR="005C1AC0" w:rsidRPr="00B2380D" w:rsidRDefault="005C1AC0" w:rsidP="005C1AC0">
            <w:r w:rsidRPr="00B2380D">
              <w:t>Prov_Edge_Egress_Profile_Name</w:t>
            </w:r>
          </w:p>
        </w:tc>
        <w:tc>
          <w:tcPr>
            <w:tcW w:w="4216" w:type="dxa"/>
          </w:tcPr>
          <w:p w:rsidR="005C1AC0" w:rsidRPr="00B2380D" w:rsidRDefault="00FF3EFD" w:rsidP="005C1AC0">
            <w:r w:rsidRPr="00B2380D">
              <w:t>If prov_edge_ingress_profile_name is not present, pass ‘ ‘, only if Profile_Id is present.</w:t>
            </w:r>
          </w:p>
        </w:tc>
      </w:tr>
      <w:tr w:rsidR="005C1AC0" w:rsidRPr="00B2380D" w:rsidTr="005C1AC0">
        <w:tc>
          <w:tcPr>
            <w:tcW w:w="3319" w:type="dxa"/>
          </w:tcPr>
          <w:p w:rsidR="005C1AC0" w:rsidRPr="00B2380D" w:rsidRDefault="005C1AC0" w:rsidP="005C1AC0">
            <w:pPr>
              <w:rPr>
                <w:strike/>
              </w:rPr>
            </w:pPr>
          </w:p>
        </w:tc>
        <w:tc>
          <w:tcPr>
            <w:tcW w:w="3255" w:type="dxa"/>
          </w:tcPr>
          <w:p w:rsidR="005C1AC0" w:rsidRPr="00B2380D" w:rsidRDefault="005C1AC0" w:rsidP="005C1AC0">
            <w:pPr>
              <w:rPr>
                <w:strike/>
              </w:rPr>
            </w:pPr>
            <w:r w:rsidRPr="00B2380D">
              <w:rPr>
                <w:strike/>
              </w:rPr>
              <w:t>Cos_Detail</w:t>
            </w:r>
          </w:p>
        </w:tc>
        <w:tc>
          <w:tcPr>
            <w:tcW w:w="4216" w:type="dxa"/>
          </w:tcPr>
          <w:p w:rsidR="005C1AC0" w:rsidRPr="00B2380D" w:rsidRDefault="005C1AC0" w:rsidP="005C1AC0">
            <w:pPr>
              <w:rPr>
                <w:strike/>
              </w:rPr>
            </w:pPr>
          </w:p>
        </w:tc>
      </w:tr>
      <w:tr w:rsidR="005C1AC0" w:rsidRPr="00B2380D" w:rsidTr="005C1AC0">
        <w:tc>
          <w:tcPr>
            <w:tcW w:w="3319" w:type="dxa"/>
          </w:tcPr>
          <w:p w:rsidR="005C1AC0" w:rsidRPr="00B2380D" w:rsidRDefault="00C12A11" w:rsidP="005C1AC0">
            <w:pPr>
              <w:rPr>
                <w:strike/>
              </w:rPr>
            </w:pPr>
            <w:r w:rsidRPr="00B2380D">
              <w:rPr>
                <w:strike/>
              </w:rPr>
              <w:t>Trim(GDB.identifier_type.type)</w:t>
            </w:r>
          </w:p>
        </w:tc>
        <w:tc>
          <w:tcPr>
            <w:tcW w:w="3255" w:type="dxa"/>
          </w:tcPr>
          <w:p w:rsidR="005C1AC0" w:rsidRPr="00B2380D" w:rsidRDefault="005C1AC0" w:rsidP="005C1AC0">
            <w:pPr>
              <w:rPr>
                <w:strike/>
              </w:rPr>
            </w:pPr>
            <w:r w:rsidRPr="00B2380D">
              <w:rPr>
                <w:strike/>
              </w:rPr>
              <w:t>Cust_Edge_IP_Data1_Type</w:t>
            </w:r>
          </w:p>
          <w:p w:rsidR="00F20F31" w:rsidRPr="00B2380D" w:rsidRDefault="00F20F31" w:rsidP="005C1AC0">
            <w:pPr>
              <w:rPr>
                <w:strike/>
              </w:rPr>
            </w:pPr>
          </w:p>
        </w:tc>
        <w:tc>
          <w:tcPr>
            <w:tcW w:w="4216" w:type="dxa"/>
          </w:tcPr>
          <w:p w:rsidR="00C12A11" w:rsidRPr="00B2380D" w:rsidRDefault="00C12A11" w:rsidP="00C12A11">
            <w:pPr>
              <w:rPr>
                <w:strike/>
              </w:rPr>
            </w:pPr>
            <w:r w:rsidRPr="00B2380D">
              <w:rPr>
                <w:strike/>
              </w:rPr>
              <w:t>('DLCI_PORT_IDENTIFIER', 'PT_FR_DLCI',</w:t>
            </w:r>
          </w:p>
          <w:p w:rsidR="00C12A11" w:rsidRPr="00B2380D" w:rsidRDefault="00C12A11" w:rsidP="00C12A11">
            <w:pPr>
              <w:rPr>
                <w:strike/>
              </w:rPr>
            </w:pPr>
            <w:r w:rsidRPr="00B2380D">
              <w:rPr>
                <w:strike/>
              </w:rPr>
              <w:t xml:space="preserve">                                'VPI_PORT_IDENTIFIER', 'PT_ATM_VPI',</w:t>
            </w:r>
          </w:p>
          <w:p w:rsidR="00C12A11" w:rsidRPr="00B2380D" w:rsidRDefault="00C12A11" w:rsidP="00C12A11">
            <w:pPr>
              <w:rPr>
                <w:strike/>
              </w:rPr>
            </w:pPr>
            <w:r w:rsidRPr="00B2380D">
              <w:rPr>
                <w:strike/>
              </w:rPr>
              <w:t xml:space="preserve">                                'VCI_PORT_IDENTIFIER', 'PT_ATM_VCI',</w:t>
            </w:r>
          </w:p>
          <w:p w:rsidR="00C12A11" w:rsidRPr="00B2380D" w:rsidRDefault="00C12A11" w:rsidP="00C12A11">
            <w:pPr>
              <w:rPr>
                <w:strike/>
              </w:rPr>
            </w:pPr>
            <w:r w:rsidRPr="00B2380D">
              <w:rPr>
                <w:strike/>
              </w:rPr>
              <w:t xml:space="preserve">                                'UNDEFINED_PORT_IDENTIFIER', 'PT_UNDEFINED',</w:t>
            </w:r>
          </w:p>
          <w:p w:rsidR="00C12A11" w:rsidRPr="00B2380D" w:rsidRDefault="00C12A11" w:rsidP="00C12A11">
            <w:pPr>
              <w:rPr>
                <w:strike/>
              </w:rPr>
            </w:pPr>
            <w:r w:rsidRPr="00B2380D">
              <w:rPr>
                <w:strike/>
              </w:rPr>
              <w:t xml:space="preserve">                                'ETH_TOP_PORT_IDENTIFIER', 'PT_ETH_TOP',</w:t>
            </w:r>
          </w:p>
          <w:p w:rsidR="00C12A11" w:rsidRPr="00B2380D" w:rsidRDefault="00C12A11" w:rsidP="00C12A11">
            <w:pPr>
              <w:rPr>
                <w:strike/>
              </w:rPr>
            </w:pPr>
            <w:r w:rsidRPr="00B2380D">
              <w:rPr>
                <w:strike/>
              </w:rPr>
              <w:lastRenderedPageBreak/>
              <w:t xml:space="preserve">                                'ETH_BOTTOM_PORT_IDENTIFIER', 'PT_ETH_BOTTOM',</w:t>
            </w:r>
          </w:p>
          <w:p w:rsidR="00C12A11" w:rsidRPr="00B2380D" w:rsidRDefault="00C12A11" w:rsidP="00C12A11">
            <w:pPr>
              <w:rPr>
                <w:strike/>
              </w:rPr>
            </w:pPr>
            <w:r w:rsidRPr="00B2380D">
              <w:rPr>
                <w:strike/>
              </w:rPr>
              <w:t xml:space="preserve">                                'VLAN_PORT_IDENTIFIER', 'PT_VLAN',</w:t>
            </w:r>
          </w:p>
          <w:p w:rsidR="00C12A11" w:rsidRPr="00B2380D" w:rsidRDefault="00C12A11" w:rsidP="00C12A11">
            <w:pPr>
              <w:rPr>
                <w:strike/>
              </w:rPr>
            </w:pPr>
            <w:r w:rsidRPr="00B2380D">
              <w:rPr>
                <w:strike/>
              </w:rPr>
              <w:t xml:space="preserve">                                'INSTAR_SDID_PORT_IDENTIFIER', 'PT_SDID',</w:t>
            </w:r>
          </w:p>
          <w:p w:rsidR="00C12A11" w:rsidRPr="00B2380D" w:rsidRDefault="00C12A11" w:rsidP="00C12A11">
            <w:pPr>
              <w:rPr>
                <w:strike/>
              </w:rPr>
            </w:pPr>
            <w:r w:rsidRPr="00B2380D">
              <w:rPr>
                <w:strike/>
              </w:rPr>
              <w:t xml:space="preserve"> </w:t>
            </w:r>
          </w:p>
          <w:p w:rsidR="00C12A11" w:rsidRPr="00B2380D" w:rsidRDefault="00C12A11" w:rsidP="00C12A11">
            <w:pPr>
              <w:rPr>
                <w:strike/>
              </w:rPr>
            </w:pPr>
            <w:r w:rsidRPr="00B2380D">
              <w:rPr>
                <w:strike/>
              </w:rPr>
              <w:t>'IPV4', 'PT_IP_V4',</w:t>
            </w:r>
          </w:p>
          <w:p w:rsidR="00C12A11" w:rsidRPr="00B2380D" w:rsidRDefault="00C12A11" w:rsidP="00C12A11">
            <w:pPr>
              <w:rPr>
                <w:strike/>
              </w:rPr>
            </w:pPr>
            <w:r w:rsidRPr="00B2380D">
              <w:rPr>
                <w:strike/>
              </w:rPr>
              <w:t xml:space="preserve"> 'IPV6', 'PT_IP_V6',</w:t>
            </w:r>
          </w:p>
          <w:p w:rsidR="005C1AC0" w:rsidRPr="00B2380D" w:rsidRDefault="00C12A11" w:rsidP="00C12A11">
            <w:pPr>
              <w:rPr>
                <w:strike/>
              </w:rPr>
            </w:pPr>
            <w:r w:rsidRPr="00B2380D">
              <w:rPr>
                <w:strike/>
              </w:rPr>
              <w:t xml:space="preserve">                                'PORT_SAP_ID_PORT_IDENTIFIER', 'PT_SAP_ID',                               'PT_UNDEFINED')</w:t>
            </w:r>
          </w:p>
        </w:tc>
      </w:tr>
      <w:tr w:rsidR="005C1AC0" w:rsidRPr="00B2380D" w:rsidTr="005C1AC0">
        <w:tc>
          <w:tcPr>
            <w:tcW w:w="3319" w:type="dxa"/>
          </w:tcPr>
          <w:p w:rsidR="005C1AC0" w:rsidRPr="00B2380D" w:rsidRDefault="00C12A11" w:rsidP="005C1AC0">
            <w:pPr>
              <w:rPr>
                <w:strike/>
              </w:rPr>
            </w:pPr>
            <w:r w:rsidRPr="00B2380D">
              <w:rPr>
                <w:strike/>
              </w:rPr>
              <w:lastRenderedPageBreak/>
              <w:t>GDB.Log_Port_identifier_value.value</w:t>
            </w:r>
          </w:p>
        </w:tc>
        <w:tc>
          <w:tcPr>
            <w:tcW w:w="3255" w:type="dxa"/>
          </w:tcPr>
          <w:p w:rsidR="005C1AC0" w:rsidRPr="00B2380D" w:rsidRDefault="005C1AC0" w:rsidP="005C1AC0">
            <w:pPr>
              <w:rPr>
                <w:strike/>
              </w:rPr>
            </w:pPr>
            <w:r w:rsidRPr="00B2380D">
              <w:rPr>
                <w:strike/>
              </w:rPr>
              <w:t>Cust_Edge_IP_Data1_Simple_Network_Address</w:t>
            </w:r>
          </w:p>
          <w:p w:rsidR="00F20F31" w:rsidRPr="00B2380D" w:rsidRDefault="00F20F31" w:rsidP="005C1AC0">
            <w:pPr>
              <w:rPr>
                <w:strike/>
              </w:rPr>
            </w:pPr>
            <w:r w:rsidRPr="00B2380D">
              <w:rPr>
                <w:strike/>
              </w:rPr>
              <w:t>CUST_EDGE_IP_DATA1_NET_ADDRESS</w:t>
            </w:r>
          </w:p>
        </w:tc>
        <w:tc>
          <w:tcPr>
            <w:tcW w:w="4216" w:type="dxa"/>
          </w:tcPr>
          <w:p w:rsidR="005C1AC0" w:rsidRPr="00B2380D" w:rsidRDefault="005C1AC0" w:rsidP="005C1AC0">
            <w:pPr>
              <w:rPr>
                <w:strike/>
              </w:rPr>
            </w:pPr>
          </w:p>
        </w:tc>
      </w:tr>
      <w:tr w:rsidR="005C1AC0" w:rsidRPr="00B2380D" w:rsidTr="005C1AC0">
        <w:tc>
          <w:tcPr>
            <w:tcW w:w="3319" w:type="dxa"/>
          </w:tcPr>
          <w:p w:rsidR="005C1AC0" w:rsidRPr="00B2380D" w:rsidRDefault="00C12A11" w:rsidP="005C1AC0">
            <w:pPr>
              <w:rPr>
                <w:strike/>
              </w:rPr>
            </w:pPr>
            <w:r w:rsidRPr="00B2380D">
              <w:rPr>
                <w:strike/>
              </w:rPr>
              <w:t>Trim(GDB.identifier_type.type)</w:t>
            </w:r>
          </w:p>
        </w:tc>
        <w:tc>
          <w:tcPr>
            <w:tcW w:w="3255" w:type="dxa"/>
          </w:tcPr>
          <w:p w:rsidR="005C1AC0" w:rsidRPr="00B2380D" w:rsidRDefault="005C1AC0" w:rsidP="005C1AC0">
            <w:pPr>
              <w:rPr>
                <w:strike/>
              </w:rPr>
            </w:pPr>
            <w:r w:rsidRPr="00B2380D">
              <w:rPr>
                <w:strike/>
              </w:rPr>
              <w:t>Cust_Edge_IP_Data2_Type</w:t>
            </w:r>
          </w:p>
        </w:tc>
        <w:tc>
          <w:tcPr>
            <w:tcW w:w="4216" w:type="dxa"/>
          </w:tcPr>
          <w:p w:rsidR="00C12A11" w:rsidRPr="00B2380D" w:rsidRDefault="00C12A11" w:rsidP="00C12A11">
            <w:pPr>
              <w:rPr>
                <w:strike/>
              </w:rPr>
            </w:pPr>
            <w:r w:rsidRPr="00B2380D">
              <w:rPr>
                <w:strike/>
              </w:rPr>
              <w:t>('DLCI_PORT_IDENTIFIER', 'PT_FR_DLCI',</w:t>
            </w:r>
          </w:p>
          <w:p w:rsidR="00C12A11" w:rsidRPr="00B2380D" w:rsidRDefault="00C12A11" w:rsidP="00C12A11">
            <w:pPr>
              <w:rPr>
                <w:strike/>
              </w:rPr>
            </w:pPr>
            <w:r w:rsidRPr="00B2380D">
              <w:rPr>
                <w:strike/>
              </w:rPr>
              <w:t xml:space="preserve">                                'VPI_PORT_IDENTIFIER', 'PT_ATM_VPI',</w:t>
            </w:r>
          </w:p>
          <w:p w:rsidR="00C12A11" w:rsidRPr="00B2380D" w:rsidRDefault="00C12A11" w:rsidP="00C12A11">
            <w:pPr>
              <w:rPr>
                <w:strike/>
              </w:rPr>
            </w:pPr>
            <w:r w:rsidRPr="00B2380D">
              <w:rPr>
                <w:strike/>
              </w:rPr>
              <w:t xml:space="preserve">                                'VCI_PORT_IDENTIFIER', 'PT_ATM_VCI',</w:t>
            </w:r>
          </w:p>
          <w:p w:rsidR="00C12A11" w:rsidRPr="00B2380D" w:rsidRDefault="00C12A11" w:rsidP="00C12A11">
            <w:pPr>
              <w:rPr>
                <w:strike/>
              </w:rPr>
            </w:pPr>
            <w:r w:rsidRPr="00B2380D">
              <w:rPr>
                <w:strike/>
              </w:rPr>
              <w:t xml:space="preserve">                                'UNDEFINED_PORT_IDENTIFIER', 'PT_UNDEFINED',</w:t>
            </w:r>
          </w:p>
          <w:p w:rsidR="00C12A11" w:rsidRPr="00B2380D" w:rsidRDefault="00C12A11" w:rsidP="00C12A11">
            <w:pPr>
              <w:rPr>
                <w:strike/>
              </w:rPr>
            </w:pPr>
            <w:r w:rsidRPr="00B2380D">
              <w:rPr>
                <w:strike/>
              </w:rPr>
              <w:t xml:space="preserve">                                'ETH_TOP_PORT_IDENTIFIER', 'PT_ETH_TOP',</w:t>
            </w:r>
          </w:p>
          <w:p w:rsidR="00C12A11" w:rsidRPr="00B2380D" w:rsidRDefault="00C12A11" w:rsidP="00C12A11">
            <w:pPr>
              <w:rPr>
                <w:strike/>
              </w:rPr>
            </w:pPr>
            <w:r w:rsidRPr="00B2380D">
              <w:rPr>
                <w:strike/>
              </w:rPr>
              <w:t xml:space="preserve">                                'ETH_BOTTOM_PORT_IDENTIFIER', 'PT_ETH_BOTTOM',</w:t>
            </w:r>
          </w:p>
          <w:p w:rsidR="00C12A11" w:rsidRPr="00B2380D" w:rsidRDefault="00C12A11" w:rsidP="00C12A11">
            <w:pPr>
              <w:rPr>
                <w:strike/>
              </w:rPr>
            </w:pPr>
            <w:r w:rsidRPr="00B2380D">
              <w:rPr>
                <w:strike/>
              </w:rPr>
              <w:t xml:space="preserve">                                'VLAN_PORT_IDENTIFIER', 'PT_VLAN',</w:t>
            </w:r>
          </w:p>
          <w:p w:rsidR="00C12A11" w:rsidRPr="00B2380D" w:rsidRDefault="00C12A11" w:rsidP="00C12A11">
            <w:pPr>
              <w:rPr>
                <w:strike/>
              </w:rPr>
            </w:pPr>
            <w:r w:rsidRPr="00B2380D">
              <w:rPr>
                <w:strike/>
              </w:rPr>
              <w:t xml:space="preserve">                                'INSTAR_SDID_PORT_IDENTIFIER', 'PT_SDID',</w:t>
            </w:r>
          </w:p>
          <w:p w:rsidR="00C12A11" w:rsidRPr="00B2380D" w:rsidRDefault="00C12A11" w:rsidP="00C12A11">
            <w:pPr>
              <w:rPr>
                <w:strike/>
              </w:rPr>
            </w:pPr>
            <w:r w:rsidRPr="00B2380D">
              <w:rPr>
                <w:strike/>
              </w:rPr>
              <w:t xml:space="preserve"> </w:t>
            </w:r>
          </w:p>
          <w:p w:rsidR="00C12A11" w:rsidRPr="00B2380D" w:rsidRDefault="00C12A11" w:rsidP="00C12A11">
            <w:pPr>
              <w:rPr>
                <w:strike/>
              </w:rPr>
            </w:pPr>
            <w:r w:rsidRPr="00B2380D">
              <w:rPr>
                <w:strike/>
              </w:rPr>
              <w:t>'IPV4', 'PT_IP_V4',</w:t>
            </w:r>
          </w:p>
          <w:p w:rsidR="00C12A11" w:rsidRPr="00B2380D" w:rsidRDefault="00C12A11" w:rsidP="00C12A11">
            <w:pPr>
              <w:rPr>
                <w:strike/>
              </w:rPr>
            </w:pPr>
            <w:r w:rsidRPr="00B2380D">
              <w:rPr>
                <w:strike/>
              </w:rPr>
              <w:t xml:space="preserve"> 'IPV6', 'PT_IP_V6',</w:t>
            </w:r>
          </w:p>
          <w:p w:rsidR="005C1AC0" w:rsidRPr="00B2380D" w:rsidRDefault="00C12A11" w:rsidP="00C12A11">
            <w:pPr>
              <w:rPr>
                <w:strike/>
              </w:rPr>
            </w:pPr>
            <w:r w:rsidRPr="00B2380D">
              <w:rPr>
                <w:strike/>
              </w:rPr>
              <w:t xml:space="preserve">                                'PORT_SAP_ID_PORT_IDENTIFIER', 'PT_SAP_ID',                               'PT_UNDEFINED')</w:t>
            </w:r>
          </w:p>
        </w:tc>
      </w:tr>
      <w:tr w:rsidR="005C1AC0" w:rsidRPr="00B2380D" w:rsidTr="005C1AC0">
        <w:tc>
          <w:tcPr>
            <w:tcW w:w="3319" w:type="dxa"/>
          </w:tcPr>
          <w:p w:rsidR="005C1AC0" w:rsidRPr="00B2380D" w:rsidRDefault="00C12A11" w:rsidP="005C1AC0">
            <w:pPr>
              <w:rPr>
                <w:strike/>
              </w:rPr>
            </w:pPr>
            <w:r w:rsidRPr="00B2380D">
              <w:rPr>
                <w:strike/>
              </w:rPr>
              <w:t>GDB.Log_Port_identifier_value.value</w:t>
            </w:r>
          </w:p>
        </w:tc>
        <w:tc>
          <w:tcPr>
            <w:tcW w:w="3255" w:type="dxa"/>
          </w:tcPr>
          <w:p w:rsidR="005C1AC0" w:rsidRPr="00B2380D" w:rsidRDefault="005C1AC0" w:rsidP="005C1AC0">
            <w:pPr>
              <w:rPr>
                <w:strike/>
              </w:rPr>
            </w:pPr>
            <w:r w:rsidRPr="00B2380D">
              <w:rPr>
                <w:strike/>
              </w:rPr>
              <w:t>Cust_Edge_IP_Data2_Simple_Network_Address</w:t>
            </w:r>
          </w:p>
          <w:p w:rsidR="00F20F31" w:rsidRPr="00B2380D" w:rsidRDefault="00F20F31" w:rsidP="005C1AC0">
            <w:pPr>
              <w:rPr>
                <w:strike/>
              </w:rPr>
            </w:pPr>
            <w:r w:rsidRPr="00B2380D">
              <w:rPr>
                <w:strike/>
              </w:rPr>
              <w:lastRenderedPageBreak/>
              <w:t>CUST_EDGE_IP_DATA2_NET_ADDRESS</w:t>
            </w:r>
          </w:p>
        </w:tc>
        <w:tc>
          <w:tcPr>
            <w:tcW w:w="4216" w:type="dxa"/>
          </w:tcPr>
          <w:p w:rsidR="005C1AC0" w:rsidRPr="00B2380D" w:rsidRDefault="005C1AC0" w:rsidP="005C1AC0">
            <w:pPr>
              <w:rPr>
                <w:strike/>
              </w:rPr>
            </w:pPr>
          </w:p>
        </w:tc>
      </w:tr>
      <w:tr w:rsidR="005C1AC0" w:rsidRPr="00B2380D" w:rsidTr="005C1AC0">
        <w:tc>
          <w:tcPr>
            <w:tcW w:w="3319" w:type="dxa"/>
          </w:tcPr>
          <w:p w:rsidR="005C1AC0" w:rsidRPr="00B2380D" w:rsidRDefault="005C1AC0" w:rsidP="005C1AC0">
            <w:r w:rsidRPr="00B2380D">
              <w:t>Nc3_mat.cos_profile.profile_number</w:t>
            </w:r>
          </w:p>
          <w:p w:rsidR="005C1AC0" w:rsidRPr="00B2380D" w:rsidRDefault="005C1AC0" w:rsidP="005C1AC0">
            <w:r w:rsidRPr="00B2380D">
              <w:t>Icore.cos_profile.profile_id</w:t>
            </w:r>
          </w:p>
        </w:tc>
        <w:tc>
          <w:tcPr>
            <w:tcW w:w="3255" w:type="dxa"/>
          </w:tcPr>
          <w:p w:rsidR="005C1AC0" w:rsidRPr="00B2380D" w:rsidRDefault="005C1AC0" w:rsidP="005C1AC0">
            <w:r w:rsidRPr="00B2380D">
              <w:t>Cust_Edge_Ingress_Profile_Id</w:t>
            </w:r>
          </w:p>
        </w:tc>
        <w:tc>
          <w:tcPr>
            <w:tcW w:w="4216" w:type="dxa"/>
          </w:tcPr>
          <w:p w:rsidR="005C1AC0" w:rsidRPr="00B2380D" w:rsidRDefault="005C1AC0" w:rsidP="005C1AC0"/>
        </w:tc>
      </w:tr>
      <w:tr w:rsidR="005C1AC0" w:rsidRPr="00B2380D" w:rsidTr="005C1AC0">
        <w:tc>
          <w:tcPr>
            <w:tcW w:w="3319" w:type="dxa"/>
          </w:tcPr>
          <w:p w:rsidR="005C1AC0" w:rsidRPr="00B2380D" w:rsidRDefault="005C1AC0" w:rsidP="005C1AC0">
            <w:r w:rsidRPr="00B2380D">
              <w:t>Nc3_mat.cos_profile.name</w:t>
            </w:r>
          </w:p>
          <w:p w:rsidR="005C1AC0" w:rsidRPr="00B2380D" w:rsidRDefault="005C1AC0" w:rsidP="005C1AC0">
            <w:r w:rsidRPr="00B2380D">
              <w:t>Icore.cos_profile.profile_name</w:t>
            </w:r>
          </w:p>
        </w:tc>
        <w:tc>
          <w:tcPr>
            <w:tcW w:w="3255" w:type="dxa"/>
          </w:tcPr>
          <w:p w:rsidR="005C1AC0" w:rsidRPr="00B2380D" w:rsidRDefault="005C1AC0" w:rsidP="005C1AC0">
            <w:r w:rsidRPr="00B2380D">
              <w:t>Cust_Edge_Ingress_Profile_Name</w:t>
            </w:r>
          </w:p>
        </w:tc>
        <w:tc>
          <w:tcPr>
            <w:tcW w:w="4216" w:type="dxa"/>
          </w:tcPr>
          <w:p w:rsidR="005C1AC0" w:rsidRPr="00B2380D" w:rsidRDefault="005C1AC0" w:rsidP="005C1AC0"/>
        </w:tc>
      </w:tr>
      <w:tr w:rsidR="005C1AC0" w:rsidRPr="00B2380D" w:rsidTr="005C1AC0">
        <w:tc>
          <w:tcPr>
            <w:tcW w:w="3319" w:type="dxa"/>
          </w:tcPr>
          <w:p w:rsidR="005C1AC0" w:rsidRPr="00B2380D" w:rsidRDefault="005C1AC0" w:rsidP="005C1AC0">
            <w:r w:rsidRPr="00B2380D">
              <w:t>Nc3_mat.cos_profile.profile_number</w:t>
            </w:r>
          </w:p>
          <w:p w:rsidR="005C1AC0" w:rsidRPr="00B2380D" w:rsidRDefault="005C1AC0" w:rsidP="005C1AC0">
            <w:r w:rsidRPr="00B2380D">
              <w:t>Icore.cos_profile.profile_id</w:t>
            </w:r>
          </w:p>
        </w:tc>
        <w:tc>
          <w:tcPr>
            <w:tcW w:w="3255" w:type="dxa"/>
          </w:tcPr>
          <w:p w:rsidR="005C1AC0" w:rsidRPr="00B2380D" w:rsidRDefault="005C1AC0" w:rsidP="005C1AC0">
            <w:r w:rsidRPr="00B2380D">
              <w:t>Cust_Edge_Egress_Profile_Id</w:t>
            </w:r>
          </w:p>
        </w:tc>
        <w:tc>
          <w:tcPr>
            <w:tcW w:w="4216" w:type="dxa"/>
          </w:tcPr>
          <w:p w:rsidR="005C1AC0" w:rsidRPr="00B2380D" w:rsidRDefault="005C1AC0" w:rsidP="005C1AC0"/>
        </w:tc>
      </w:tr>
      <w:tr w:rsidR="005C1AC0" w:rsidRPr="00B2380D" w:rsidTr="005C1AC0">
        <w:tc>
          <w:tcPr>
            <w:tcW w:w="3319" w:type="dxa"/>
          </w:tcPr>
          <w:p w:rsidR="005C1AC0" w:rsidRPr="00B2380D" w:rsidRDefault="005C1AC0" w:rsidP="005C1AC0">
            <w:r w:rsidRPr="00B2380D">
              <w:t>Nc3_mat.cos_profile.name</w:t>
            </w:r>
          </w:p>
          <w:p w:rsidR="005C1AC0" w:rsidRPr="00B2380D" w:rsidRDefault="005C1AC0" w:rsidP="005C1AC0">
            <w:r w:rsidRPr="00B2380D">
              <w:t>Icore.cos_profile.profile_name</w:t>
            </w:r>
          </w:p>
        </w:tc>
        <w:tc>
          <w:tcPr>
            <w:tcW w:w="3255" w:type="dxa"/>
          </w:tcPr>
          <w:p w:rsidR="005C1AC0" w:rsidRPr="00B2380D" w:rsidRDefault="005C1AC0" w:rsidP="005C1AC0">
            <w:r w:rsidRPr="00B2380D">
              <w:t>Cust_Edge_Egress_Profile_Name</w:t>
            </w:r>
          </w:p>
        </w:tc>
        <w:tc>
          <w:tcPr>
            <w:tcW w:w="4216" w:type="dxa"/>
          </w:tcPr>
          <w:p w:rsidR="005C1AC0" w:rsidRPr="00B2380D" w:rsidRDefault="005C1AC0" w:rsidP="005C1AC0"/>
        </w:tc>
      </w:tr>
      <w:tr w:rsidR="001D67B9" w:rsidRPr="00B2380D" w:rsidTr="005C1AC0">
        <w:tc>
          <w:tcPr>
            <w:tcW w:w="3319" w:type="dxa"/>
          </w:tcPr>
          <w:p w:rsidR="001D67B9" w:rsidRPr="00B2380D" w:rsidRDefault="001D67B9" w:rsidP="001D67B9">
            <w:r w:rsidRPr="00B2380D">
              <w:t>GDB.Asset.Id</w:t>
            </w:r>
          </w:p>
        </w:tc>
        <w:tc>
          <w:tcPr>
            <w:tcW w:w="3255" w:type="dxa"/>
          </w:tcPr>
          <w:p w:rsidR="001D67B9" w:rsidRPr="00B2380D" w:rsidRDefault="001D67B9" w:rsidP="001D67B9">
            <w:r w:rsidRPr="00B2380D">
              <w:t>Asset_Cust_NW_POK</w:t>
            </w:r>
          </w:p>
        </w:tc>
        <w:tc>
          <w:tcPr>
            <w:tcW w:w="4216" w:type="dxa"/>
          </w:tcPr>
          <w:p w:rsidR="001D67B9" w:rsidRPr="00B2380D" w:rsidRDefault="001D67B9" w:rsidP="001D67B9">
            <w:r w:rsidRPr="00B2380D">
              <w:t>Please refer to the notes below.</w:t>
            </w:r>
          </w:p>
        </w:tc>
      </w:tr>
      <w:tr w:rsidR="001D67B9" w:rsidRPr="00B2380D" w:rsidTr="005C1AC0">
        <w:tc>
          <w:tcPr>
            <w:tcW w:w="3319" w:type="dxa"/>
          </w:tcPr>
          <w:p w:rsidR="001D67B9" w:rsidRPr="00B2380D" w:rsidRDefault="001D67B9" w:rsidP="001D67B9">
            <w:r w:rsidRPr="00B2380D">
              <w:t>GDB.Association_type.type</w:t>
            </w:r>
          </w:p>
        </w:tc>
        <w:tc>
          <w:tcPr>
            <w:tcW w:w="3255" w:type="dxa"/>
          </w:tcPr>
          <w:p w:rsidR="001D67B9" w:rsidRPr="00B2380D" w:rsidRDefault="001D67B9" w:rsidP="001D67B9">
            <w:r w:rsidRPr="00B2380D">
              <w:t>Asset_Cust_NW_Name</w:t>
            </w:r>
          </w:p>
        </w:tc>
        <w:tc>
          <w:tcPr>
            <w:tcW w:w="4216" w:type="dxa"/>
          </w:tcPr>
          <w:p w:rsidR="001D67B9" w:rsidRPr="00B2380D" w:rsidRDefault="001D67B9" w:rsidP="001D67B9">
            <w:r w:rsidRPr="00B2380D">
              <w:t>Please refer to the notes below.</w:t>
            </w:r>
          </w:p>
        </w:tc>
      </w:tr>
      <w:tr w:rsidR="001D67B9" w:rsidRPr="00B2380D" w:rsidTr="005C1AC0">
        <w:tc>
          <w:tcPr>
            <w:tcW w:w="3319" w:type="dxa"/>
          </w:tcPr>
          <w:p w:rsidR="001D67B9" w:rsidRPr="00B2380D" w:rsidRDefault="001D67B9" w:rsidP="001D67B9">
            <w:r w:rsidRPr="00B2380D">
              <w:t>GDB.Asset_Type.Type</w:t>
            </w:r>
          </w:p>
        </w:tc>
        <w:tc>
          <w:tcPr>
            <w:tcW w:w="3255" w:type="dxa"/>
          </w:tcPr>
          <w:p w:rsidR="001D67B9" w:rsidRPr="00B2380D" w:rsidRDefault="001D67B9" w:rsidP="001D67B9">
            <w:r w:rsidRPr="00B2380D">
              <w:t>Asset_Cust_NW_Asset_Type</w:t>
            </w:r>
          </w:p>
        </w:tc>
        <w:tc>
          <w:tcPr>
            <w:tcW w:w="4216" w:type="dxa"/>
          </w:tcPr>
          <w:p w:rsidR="001D67B9" w:rsidRPr="00B2380D" w:rsidRDefault="001D67B9" w:rsidP="001D67B9">
            <w:r w:rsidRPr="00B2380D">
              <w:t>Please refer to the notes below.</w:t>
            </w:r>
          </w:p>
        </w:tc>
      </w:tr>
      <w:tr w:rsidR="001D67B9" w:rsidRPr="00B2380D" w:rsidTr="005C1AC0">
        <w:tc>
          <w:tcPr>
            <w:tcW w:w="3319" w:type="dxa"/>
          </w:tcPr>
          <w:p w:rsidR="001D67B9" w:rsidRPr="00B2380D" w:rsidRDefault="001D67B9" w:rsidP="001D67B9"/>
        </w:tc>
        <w:tc>
          <w:tcPr>
            <w:tcW w:w="3255" w:type="dxa"/>
          </w:tcPr>
          <w:p w:rsidR="001D67B9" w:rsidRPr="00B2380D" w:rsidRDefault="001D67B9" w:rsidP="001D67B9">
            <w:r w:rsidRPr="00B2380D">
              <w:t>Asset_Cust_NW_Asset_Role</w:t>
            </w:r>
          </w:p>
        </w:tc>
        <w:tc>
          <w:tcPr>
            <w:tcW w:w="4216" w:type="dxa"/>
          </w:tcPr>
          <w:p w:rsidR="001D67B9" w:rsidRPr="00B2380D" w:rsidRDefault="001D67B9" w:rsidP="001D67B9">
            <w:r w:rsidRPr="00B2380D">
              <w:t>DECODE (AST.IS_ROLE_PRIMARY, ''Y'', ''ART_PRIMARY'') AS "cdm:assetRole",</w:t>
            </w:r>
            <w:r w:rsidRPr="00B2380D">
              <w:br/>
              <w:t>DECODE (AST.IS_ROLE_ALTERNATE_PRIMARY, ''Y'', ''ART_ALTERNATE_PRIMARY'' ) AS "cdm:assetRole",</w:t>
            </w:r>
            <w:r w:rsidRPr="00B2380D">
              <w:br/>
              <w:t>DECODE (AST.IS_ROLE_BACKUP, ''Y'', ''ART_BACKUP'') AS "cdm:assetRole"</w:t>
            </w:r>
          </w:p>
        </w:tc>
      </w:tr>
      <w:tr w:rsidR="001D67B9" w:rsidRPr="00B2380D" w:rsidTr="005C1AC0">
        <w:tc>
          <w:tcPr>
            <w:tcW w:w="3319" w:type="dxa"/>
          </w:tcPr>
          <w:p w:rsidR="001D67B9" w:rsidRPr="00B2380D" w:rsidRDefault="001D67B9" w:rsidP="001D67B9">
            <w:r w:rsidRPr="00B2380D">
              <w:t xml:space="preserve">GDB.Network_type.type </w:t>
            </w:r>
          </w:p>
        </w:tc>
        <w:tc>
          <w:tcPr>
            <w:tcW w:w="3255" w:type="dxa"/>
          </w:tcPr>
          <w:p w:rsidR="001D67B9" w:rsidRPr="00B2380D" w:rsidRDefault="001D67B9" w:rsidP="001D67B9">
            <w:r w:rsidRPr="00B2380D">
              <w:t>NW_Sub_Type</w:t>
            </w:r>
          </w:p>
        </w:tc>
        <w:tc>
          <w:tcPr>
            <w:tcW w:w="4216" w:type="dxa"/>
          </w:tcPr>
          <w:p w:rsidR="001D67B9" w:rsidRPr="00B2380D" w:rsidRDefault="001D67B9" w:rsidP="001D67B9">
            <w:r w:rsidRPr="00B2380D">
              <w:t>where NT.ID = GDB.Asset_Ext_Network_Connection.ID_NETWORK_SUB_TYPE</w:t>
            </w:r>
          </w:p>
        </w:tc>
      </w:tr>
      <w:tr w:rsidR="001D67B9" w:rsidRPr="00B2380D" w:rsidTr="005C1AC0">
        <w:tc>
          <w:tcPr>
            <w:tcW w:w="3319" w:type="dxa"/>
          </w:tcPr>
          <w:p w:rsidR="001D67B9" w:rsidRPr="00B2380D" w:rsidRDefault="001D67B9" w:rsidP="001D67B9">
            <w:r w:rsidRPr="00B2380D">
              <w:t>GDB.Asset_ext_network_connection.bfd_interval</w:t>
            </w:r>
          </w:p>
          <w:p w:rsidR="001D67B9" w:rsidRPr="00B2380D" w:rsidRDefault="001D67B9" w:rsidP="001D67B9"/>
          <w:p w:rsidR="001D67B9" w:rsidRPr="00B2380D" w:rsidRDefault="001D67B9" w:rsidP="001D67B9">
            <w:r w:rsidRPr="00B2380D">
              <w:t>Icore.ipfr.bfd_heartbeat_interval</w:t>
            </w:r>
          </w:p>
        </w:tc>
        <w:tc>
          <w:tcPr>
            <w:tcW w:w="3255" w:type="dxa"/>
          </w:tcPr>
          <w:p w:rsidR="001D67B9" w:rsidRPr="00B2380D" w:rsidRDefault="001D67B9" w:rsidP="001D67B9">
            <w:r w:rsidRPr="00B2380D">
              <w:t>Bfd_Interval</w:t>
            </w:r>
          </w:p>
        </w:tc>
        <w:tc>
          <w:tcPr>
            <w:tcW w:w="4216" w:type="dxa"/>
          </w:tcPr>
          <w:p w:rsidR="001D67B9" w:rsidRPr="00B2380D" w:rsidRDefault="001D67B9" w:rsidP="001D67B9"/>
        </w:tc>
      </w:tr>
      <w:tr w:rsidR="001D67B9" w:rsidRPr="00B2380D" w:rsidTr="005C1AC0">
        <w:tc>
          <w:tcPr>
            <w:tcW w:w="3319" w:type="dxa"/>
          </w:tcPr>
          <w:p w:rsidR="001D67B9" w:rsidRPr="00B2380D" w:rsidRDefault="001D67B9" w:rsidP="001D67B9">
            <w:r w:rsidRPr="00B2380D">
              <w:t>pvc.pvc_lqos</w:t>
            </w:r>
          </w:p>
        </w:tc>
        <w:tc>
          <w:tcPr>
            <w:tcW w:w="3255" w:type="dxa"/>
          </w:tcPr>
          <w:p w:rsidR="001D67B9" w:rsidRPr="00B2380D" w:rsidRDefault="001D67B9" w:rsidP="001D67B9">
            <w:r w:rsidRPr="00B2380D">
              <w:t>Quality_Of_Service</w:t>
            </w:r>
          </w:p>
        </w:tc>
        <w:tc>
          <w:tcPr>
            <w:tcW w:w="4216" w:type="dxa"/>
          </w:tcPr>
          <w:p w:rsidR="001D67B9" w:rsidRPr="00B2380D" w:rsidRDefault="001D67B9" w:rsidP="001D67B9"/>
        </w:tc>
      </w:tr>
      <w:tr w:rsidR="001D67B9" w:rsidRPr="00B2380D" w:rsidTr="005C1AC0">
        <w:tc>
          <w:tcPr>
            <w:tcW w:w="3319" w:type="dxa"/>
          </w:tcPr>
          <w:p w:rsidR="001D67B9" w:rsidRPr="00B2380D" w:rsidRDefault="001D67B9" w:rsidP="001D67B9">
            <w:r w:rsidRPr="00B2380D">
              <w:t>GDB.Asset.Id</w:t>
            </w:r>
          </w:p>
        </w:tc>
        <w:tc>
          <w:tcPr>
            <w:tcW w:w="3255" w:type="dxa"/>
          </w:tcPr>
          <w:p w:rsidR="001D67B9" w:rsidRPr="00B2380D" w:rsidRDefault="001D67B9" w:rsidP="001D67B9">
            <w:r w:rsidRPr="00B2380D">
              <w:t>Asset_Group_POK</w:t>
            </w:r>
          </w:p>
        </w:tc>
        <w:tc>
          <w:tcPr>
            <w:tcW w:w="4216" w:type="dxa"/>
          </w:tcPr>
          <w:p w:rsidR="001D67B9" w:rsidRPr="00B2380D" w:rsidRDefault="001D67B9" w:rsidP="001D67B9">
            <w:r w:rsidRPr="00B2380D">
              <w:t>Please refer to the notes below.</w:t>
            </w:r>
          </w:p>
        </w:tc>
      </w:tr>
      <w:tr w:rsidR="001D67B9" w:rsidRPr="00B2380D" w:rsidTr="005C1AC0">
        <w:tc>
          <w:tcPr>
            <w:tcW w:w="3319" w:type="dxa"/>
          </w:tcPr>
          <w:p w:rsidR="001D67B9" w:rsidRPr="00B2380D" w:rsidRDefault="001D67B9" w:rsidP="001D67B9">
            <w:r w:rsidRPr="00B2380D">
              <w:t>GDB.Association_type.type</w:t>
            </w:r>
          </w:p>
        </w:tc>
        <w:tc>
          <w:tcPr>
            <w:tcW w:w="3255" w:type="dxa"/>
          </w:tcPr>
          <w:p w:rsidR="001D67B9" w:rsidRPr="00B2380D" w:rsidRDefault="001D67B9" w:rsidP="001D67B9">
            <w:r w:rsidRPr="00B2380D">
              <w:t>Asset_Group_Name</w:t>
            </w:r>
          </w:p>
        </w:tc>
        <w:tc>
          <w:tcPr>
            <w:tcW w:w="4216" w:type="dxa"/>
          </w:tcPr>
          <w:p w:rsidR="001D67B9" w:rsidRPr="00B2380D" w:rsidRDefault="001D67B9" w:rsidP="001D67B9">
            <w:r w:rsidRPr="00B2380D">
              <w:t>Please refer to the notes below.</w:t>
            </w:r>
          </w:p>
        </w:tc>
      </w:tr>
      <w:tr w:rsidR="001D67B9" w:rsidRPr="00B2380D" w:rsidTr="005C1AC0">
        <w:tc>
          <w:tcPr>
            <w:tcW w:w="3319" w:type="dxa"/>
          </w:tcPr>
          <w:p w:rsidR="001D67B9" w:rsidRPr="00B2380D" w:rsidRDefault="001D67B9" w:rsidP="001D67B9">
            <w:r w:rsidRPr="00B2380D">
              <w:t>GDB.Association_type.type</w:t>
            </w:r>
          </w:p>
        </w:tc>
        <w:tc>
          <w:tcPr>
            <w:tcW w:w="3255" w:type="dxa"/>
          </w:tcPr>
          <w:p w:rsidR="001D67B9" w:rsidRPr="00B2380D" w:rsidRDefault="001D67B9" w:rsidP="001D67B9">
            <w:r w:rsidRPr="00B2380D">
              <w:t>Asset_Group_Asset_Type</w:t>
            </w:r>
          </w:p>
        </w:tc>
        <w:tc>
          <w:tcPr>
            <w:tcW w:w="4216" w:type="dxa"/>
          </w:tcPr>
          <w:p w:rsidR="001D67B9" w:rsidRPr="00B2380D" w:rsidRDefault="001D67B9" w:rsidP="001D67B9">
            <w:r w:rsidRPr="00B2380D">
              <w:t>Please refer to the notes below.</w:t>
            </w:r>
          </w:p>
        </w:tc>
      </w:tr>
      <w:tr w:rsidR="001D67B9" w:rsidRPr="00B2380D" w:rsidTr="005C1AC0">
        <w:tc>
          <w:tcPr>
            <w:tcW w:w="3319" w:type="dxa"/>
          </w:tcPr>
          <w:p w:rsidR="001D67B9" w:rsidRPr="00B2380D" w:rsidRDefault="001D67B9" w:rsidP="001D67B9"/>
        </w:tc>
        <w:tc>
          <w:tcPr>
            <w:tcW w:w="3255" w:type="dxa"/>
          </w:tcPr>
          <w:p w:rsidR="001D67B9" w:rsidRPr="00B2380D" w:rsidRDefault="001D67B9" w:rsidP="001D67B9">
            <w:r w:rsidRPr="00B2380D">
              <w:t>Asset_Group_Asset_Role</w:t>
            </w:r>
          </w:p>
        </w:tc>
        <w:tc>
          <w:tcPr>
            <w:tcW w:w="4216" w:type="dxa"/>
          </w:tcPr>
          <w:p w:rsidR="001D67B9" w:rsidRPr="00B2380D" w:rsidRDefault="001D67B9" w:rsidP="001D67B9">
            <w:r w:rsidRPr="00B2380D">
              <w:t>DECODE (AST.IS_ROLE_PRIMARY, ''Y'', ''ART_PRIMARY'') AS "cdm:assetRole",</w:t>
            </w:r>
            <w:r w:rsidRPr="00B2380D">
              <w:br/>
              <w:t>DECODE (AST.IS_ROLE_ALTERNATE_PRIMARY, ''Y'', ''ART_ALTERNATE_PRIMARY'' ) AS "cdm:assetRole",</w:t>
            </w:r>
            <w:r w:rsidRPr="00B2380D">
              <w:br/>
              <w:t>DECODE (AST.IS_ROLE_BACKUP, ''Y'', ''ART_BACKUP'') AS "cdm:assetRole"</w:t>
            </w:r>
          </w:p>
        </w:tc>
      </w:tr>
      <w:tr w:rsidR="001D67B9" w:rsidRPr="00B2380D" w:rsidTr="005C1AC0">
        <w:tc>
          <w:tcPr>
            <w:tcW w:w="3319" w:type="dxa"/>
          </w:tcPr>
          <w:p w:rsidR="001D67B9" w:rsidRPr="00B2380D" w:rsidRDefault="001D67B9" w:rsidP="001D67B9">
            <w:r w:rsidRPr="00B2380D">
              <w:t>GDB.Log_port.id_asset_equipment</w:t>
            </w:r>
          </w:p>
        </w:tc>
        <w:tc>
          <w:tcPr>
            <w:tcW w:w="3255" w:type="dxa"/>
          </w:tcPr>
          <w:p w:rsidR="001D67B9" w:rsidRPr="00B2380D" w:rsidRDefault="001D67B9" w:rsidP="001D67B9">
            <w:r w:rsidRPr="00B2380D">
              <w:t>Managed_Eqp_POK</w:t>
            </w:r>
          </w:p>
        </w:tc>
        <w:tc>
          <w:tcPr>
            <w:tcW w:w="4216" w:type="dxa"/>
          </w:tcPr>
          <w:p w:rsidR="001D67B9" w:rsidRPr="00B2380D" w:rsidRDefault="001D67B9" w:rsidP="001D67B9"/>
        </w:tc>
      </w:tr>
      <w:tr w:rsidR="001D67B9" w:rsidRPr="00B2380D" w:rsidTr="005C1AC0">
        <w:tc>
          <w:tcPr>
            <w:tcW w:w="3319" w:type="dxa"/>
          </w:tcPr>
          <w:p w:rsidR="001D67B9" w:rsidRPr="00B2380D" w:rsidRDefault="001D67B9" w:rsidP="001D67B9">
            <w:r w:rsidRPr="00B2380D">
              <w:t>GDB.Equipment_type.type_name</w:t>
            </w:r>
          </w:p>
        </w:tc>
        <w:tc>
          <w:tcPr>
            <w:tcW w:w="3255" w:type="dxa"/>
          </w:tcPr>
          <w:p w:rsidR="001D67B9" w:rsidRPr="00B2380D" w:rsidRDefault="001D67B9" w:rsidP="001D67B9">
            <w:r w:rsidRPr="00B2380D">
              <w:t>Managed_Eqp_Name</w:t>
            </w:r>
          </w:p>
        </w:tc>
        <w:tc>
          <w:tcPr>
            <w:tcW w:w="4216" w:type="dxa"/>
          </w:tcPr>
          <w:p w:rsidR="001D67B9" w:rsidRPr="00B2380D" w:rsidRDefault="001D67B9" w:rsidP="001D67B9"/>
        </w:tc>
      </w:tr>
      <w:tr w:rsidR="001D67B9" w:rsidRPr="00B2380D" w:rsidTr="005C1AC0">
        <w:tc>
          <w:tcPr>
            <w:tcW w:w="3319" w:type="dxa"/>
          </w:tcPr>
          <w:p w:rsidR="001D67B9" w:rsidRPr="00B2380D" w:rsidRDefault="001D67B9" w:rsidP="001D67B9"/>
        </w:tc>
        <w:tc>
          <w:tcPr>
            <w:tcW w:w="3255" w:type="dxa"/>
          </w:tcPr>
          <w:p w:rsidR="001D67B9" w:rsidRPr="00B2380D" w:rsidRDefault="001D67B9" w:rsidP="001D67B9">
            <w:r w:rsidRPr="00B2380D">
              <w:t>Managed_Eqp_Asset_Type</w:t>
            </w:r>
          </w:p>
        </w:tc>
        <w:tc>
          <w:tcPr>
            <w:tcW w:w="4216" w:type="dxa"/>
          </w:tcPr>
          <w:p w:rsidR="001D67B9" w:rsidRPr="00B2380D" w:rsidRDefault="001D67B9" w:rsidP="001D67B9">
            <w:r w:rsidRPr="00B2380D">
              <w:t>‘EQUIPMENT’ (Please refer the notes below)</w:t>
            </w:r>
          </w:p>
        </w:tc>
      </w:tr>
      <w:tr w:rsidR="001D67B9" w:rsidRPr="00B2380D" w:rsidTr="005C1AC0">
        <w:tc>
          <w:tcPr>
            <w:tcW w:w="3319" w:type="dxa"/>
          </w:tcPr>
          <w:p w:rsidR="001D67B9" w:rsidRPr="00B2380D" w:rsidRDefault="001D67B9" w:rsidP="001D67B9"/>
        </w:tc>
        <w:tc>
          <w:tcPr>
            <w:tcW w:w="3255" w:type="dxa"/>
          </w:tcPr>
          <w:p w:rsidR="001D67B9" w:rsidRPr="00B2380D" w:rsidRDefault="001D67B9" w:rsidP="001D67B9">
            <w:r w:rsidRPr="00B2380D">
              <w:t>Managed_Eqp_Asset_Role</w:t>
            </w:r>
          </w:p>
        </w:tc>
        <w:tc>
          <w:tcPr>
            <w:tcW w:w="4216" w:type="dxa"/>
          </w:tcPr>
          <w:p w:rsidR="001D67B9" w:rsidRPr="00B2380D" w:rsidRDefault="001D67B9" w:rsidP="001D67B9">
            <w:r w:rsidRPr="00B2380D">
              <w:t>DECODE (AST.IS_ROLE_PRIMARY, ''Y'', ''ART_PRIMARY'') AS "cdm:assetRole",</w:t>
            </w:r>
            <w:r w:rsidRPr="00B2380D">
              <w:br/>
              <w:t>DECODE (AST.IS_ROLE_ALTERNATE_PRIMARY, ''Y'', ''ART_ALTERNATE_PRIMARY'' ) AS "cdm:assetRole",</w:t>
            </w:r>
            <w:r w:rsidRPr="00B2380D">
              <w:br/>
              <w:t>DECODE (AST.IS_ROLE_BACKUP, ''Y'', ''ART_BACKUP'') AS "cdm:assetRole"</w:t>
            </w:r>
          </w:p>
        </w:tc>
      </w:tr>
      <w:tr w:rsidR="001D67B9" w:rsidRPr="00B2380D" w:rsidTr="005C1AC0">
        <w:tc>
          <w:tcPr>
            <w:tcW w:w="3319" w:type="dxa"/>
          </w:tcPr>
          <w:p w:rsidR="001D67B9" w:rsidRPr="00B2380D" w:rsidRDefault="001D67B9" w:rsidP="001D67B9"/>
        </w:tc>
        <w:tc>
          <w:tcPr>
            <w:tcW w:w="3255" w:type="dxa"/>
          </w:tcPr>
          <w:p w:rsidR="001D67B9" w:rsidRPr="00B2380D" w:rsidRDefault="001D67B9" w:rsidP="001D67B9">
            <w:r w:rsidRPr="00B2380D">
              <w:t>Service_Option_Name</w:t>
            </w:r>
          </w:p>
        </w:tc>
        <w:tc>
          <w:tcPr>
            <w:tcW w:w="4216" w:type="dxa"/>
          </w:tcPr>
          <w:p w:rsidR="001D67B9" w:rsidRPr="00B2380D" w:rsidRDefault="00DC3E5C" w:rsidP="001D67B9">
            <w:r w:rsidRPr="00B2380D">
              <w:t>If bvoip is enabled</w:t>
            </w:r>
            <w:r w:rsidR="00E15187" w:rsidRPr="00B2380D">
              <w:t xml:space="preserve"> (check if bvoip flag is Y from ICORE.IPFR.BVOIP as being done in Network_Connection_Data) </w:t>
            </w:r>
            <w:r w:rsidRPr="00B2380D">
              <w:t xml:space="preserve">, </w:t>
            </w:r>
            <w:r w:rsidR="001D67B9" w:rsidRPr="00B2380D">
              <w:t>serv_opt_name = ‘</w:t>
            </w:r>
            <w:r w:rsidR="001D67B9" w:rsidRPr="00B2380D">
              <w:rPr>
                <w:b/>
                <w:strike/>
              </w:rPr>
              <w:t>SO_MANAGED_INDICATOR</w:t>
            </w:r>
            <w:r w:rsidR="001D67B9" w:rsidRPr="00B2380D">
              <w:t>’</w:t>
            </w:r>
          </w:p>
          <w:p w:rsidR="00DC3E5C" w:rsidRPr="00B2380D" w:rsidRDefault="00DC3E5C" w:rsidP="001D67B9">
            <w:r w:rsidRPr="00B2380D">
              <w:t>‘SO_BVOIP_ENABLED’. Else, NULL</w:t>
            </w:r>
          </w:p>
        </w:tc>
      </w:tr>
      <w:tr w:rsidR="001D67B9" w:rsidRPr="00B2380D" w:rsidTr="005C1AC0">
        <w:tc>
          <w:tcPr>
            <w:tcW w:w="3319" w:type="dxa"/>
          </w:tcPr>
          <w:p w:rsidR="001D67B9" w:rsidRPr="00B2380D" w:rsidRDefault="001D67B9" w:rsidP="001D67B9"/>
        </w:tc>
        <w:tc>
          <w:tcPr>
            <w:tcW w:w="3255" w:type="dxa"/>
          </w:tcPr>
          <w:p w:rsidR="001D67B9" w:rsidRPr="00B2380D" w:rsidRDefault="001D67B9" w:rsidP="001D67B9">
            <w:r w:rsidRPr="00B2380D">
              <w:t>Service_Option_Display_Name</w:t>
            </w:r>
          </w:p>
        </w:tc>
        <w:tc>
          <w:tcPr>
            <w:tcW w:w="4216" w:type="dxa"/>
          </w:tcPr>
          <w:p w:rsidR="001D67B9" w:rsidRPr="00B2380D" w:rsidRDefault="00DC3E5C" w:rsidP="001D67B9">
            <w:r w:rsidRPr="00B2380D">
              <w:t xml:space="preserve">If bvoip is enabled, </w:t>
            </w:r>
            <w:r w:rsidR="001D67B9" w:rsidRPr="00B2380D">
              <w:t>serv_opt_display_name = ‘</w:t>
            </w:r>
            <w:r w:rsidR="001D67B9" w:rsidRPr="00B2380D">
              <w:rPr>
                <w:b/>
                <w:strike/>
              </w:rPr>
              <w:t>SO_MANAGED_INDICATOR</w:t>
            </w:r>
            <w:r w:rsidR="001D67B9" w:rsidRPr="00B2380D">
              <w:t>’</w:t>
            </w:r>
          </w:p>
          <w:p w:rsidR="00DC3E5C" w:rsidRPr="00B2380D" w:rsidRDefault="00DC3E5C" w:rsidP="001D67B9">
            <w:r w:rsidRPr="00B2380D">
              <w:t>‘SO_BVOIP_ENABLED’. Else, NULL</w:t>
            </w:r>
          </w:p>
        </w:tc>
      </w:tr>
      <w:tr w:rsidR="001D67B9" w:rsidRPr="00B2380D" w:rsidTr="005C1AC0">
        <w:tc>
          <w:tcPr>
            <w:tcW w:w="3319" w:type="dxa"/>
          </w:tcPr>
          <w:p w:rsidR="001D67B9" w:rsidRPr="00B2380D" w:rsidRDefault="001D67B9" w:rsidP="001D67B9">
            <w:r w:rsidRPr="00B2380D">
              <w:t>GDB.Network_type.type</w:t>
            </w:r>
          </w:p>
        </w:tc>
        <w:tc>
          <w:tcPr>
            <w:tcW w:w="3255" w:type="dxa"/>
          </w:tcPr>
          <w:p w:rsidR="001D67B9" w:rsidRPr="00B2380D" w:rsidRDefault="001D67B9" w:rsidP="001D67B9">
            <w:r w:rsidRPr="00B2380D">
              <w:t>Network_Type</w:t>
            </w:r>
          </w:p>
        </w:tc>
        <w:tc>
          <w:tcPr>
            <w:tcW w:w="4216" w:type="dxa"/>
          </w:tcPr>
          <w:p w:rsidR="001D67B9" w:rsidRPr="00B2380D" w:rsidRDefault="001D67B9" w:rsidP="001D67B9"/>
        </w:tc>
      </w:tr>
      <w:tr w:rsidR="001D67B9" w:rsidRPr="00B2380D" w:rsidTr="005C1AC0">
        <w:tc>
          <w:tcPr>
            <w:tcW w:w="3319" w:type="dxa"/>
          </w:tcPr>
          <w:p w:rsidR="001D67B9" w:rsidRPr="00B2380D" w:rsidRDefault="001D67B9" w:rsidP="001D67B9">
            <w:r w:rsidRPr="00B2380D">
              <w:t>ipfr.dhv_indicator</w:t>
            </w:r>
          </w:p>
        </w:tc>
        <w:tc>
          <w:tcPr>
            <w:tcW w:w="3255" w:type="dxa"/>
          </w:tcPr>
          <w:p w:rsidR="001D67B9" w:rsidRPr="00B2380D" w:rsidRDefault="001D67B9" w:rsidP="001D67B9">
            <w:pPr>
              <w:rPr>
                <w:sz w:val="18"/>
                <w:szCs w:val="18"/>
              </w:rPr>
            </w:pPr>
            <w:r w:rsidRPr="00B2380D">
              <w:rPr>
                <w:sz w:val="18"/>
                <w:szCs w:val="18"/>
              </w:rPr>
              <w:t>Dhv_Flag</w:t>
            </w:r>
          </w:p>
        </w:tc>
        <w:tc>
          <w:tcPr>
            <w:tcW w:w="4216" w:type="dxa"/>
          </w:tcPr>
          <w:p w:rsidR="001D67B9" w:rsidRPr="00B2380D" w:rsidRDefault="00677E5D" w:rsidP="001D67B9">
            <w:r w:rsidRPr="00B2380D">
              <w:t xml:space="preserve">Note: If Y -&gt; set as true, </w:t>
            </w:r>
          </w:p>
          <w:p w:rsidR="00677E5D" w:rsidRPr="00B2380D" w:rsidRDefault="00677E5D" w:rsidP="001D67B9">
            <w:r w:rsidRPr="00B2380D">
              <w:t>N, Null -&gt; set as false</w:t>
            </w:r>
          </w:p>
        </w:tc>
      </w:tr>
      <w:tr w:rsidR="0014062A" w:rsidRPr="00B2380D" w:rsidTr="005C1AC0">
        <w:tc>
          <w:tcPr>
            <w:tcW w:w="3319" w:type="dxa"/>
          </w:tcPr>
          <w:p w:rsidR="0014062A" w:rsidRPr="00B2380D" w:rsidRDefault="0014062A" w:rsidP="0014062A">
            <w:r w:rsidRPr="00B2380D">
              <w:t>-</w:t>
            </w:r>
          </w:p>
        </w:tc>
        <w:tc>
          <w:tcPr>
            <w:tcW w:w="3255" w:type="dxa"/>
          </w:tcPr>
          <w:p w:rsidR="0014062A" w:rsidRPr="00B2380D" w:rsidRDefault="0014062A" w:rsidP="0014062A">
            <w:r w:rsidRPr="00B2380D">
              <w:t>id_change_tracking</w:t>
            </w:r>
          </w:p>
        </w:tc>
        <w:tc>
          <w:tcPr>
            <w:tcW w:w="4216" w:type="dxa"/>
          </w:tcPr>
          <w:p w:rsidR="0014062A" w:rsidRPr="00B2380D" w:rsidRDefault="0014062A" w:rsidP="0014062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582320" w:rsidRPr="00B2380D" w:rsidRDefault="00582320" w:rsidP="008C25B5"/>
    <w:p w:rsidR="00CF2737" w:rsidRPr="00B2380D" w:rsidRDefault="00582320" w:rsidP="008C25B5">
      <w:r w:rsidRPr="00B2380D">
        <w:t>Note:</w:t>
      </w:r>
    </w:p>
    <w:p w:rsidR="00582320" w:rsidRPr="00B2380D" w:rsidRDefault="00582320" w:rsidP="008C25B5"/>
    <w:p w:rsidR="00E923F8" w:rsidRPr="00B2380D" w:rsidRDefault="00E923F8" w:rsidP="008C25B5">
      <w:pPr>
        <w:rPr>
          <w:b/>
          <w:u w:val="single"/>
        </w:rPr>
      </w:pPr>
    </w:p>
    <w:p w:rsidR="00582320" w:rsidRPr="00B2380D" w:rsidRDefault="00582320" w:rsidP="00582320">
      <w:r w:rsidRPr="00B2380D">
        <w:t>Find the "assetGroup"</w:t>
      </w:r>
      <w:r w:rsidR="00DA75CE" w:rsidRPr="00B2380D">
        <w:t xml:space="preserve"> or “CustomerNetwork” or “NetworkConnection” or “Access_Circuit” or “Equipment” </w:t>
      </w:r>
      <w:r w:rsidRPr="00B2380D">
        <w:t>by using the following association:</w:t>
      </w:r>
    </w:p>
    <w:p w:rsidR="00582320" w:rsidRPr="00B2380D" w:rsidRDefault="00CC6451" w:rsidP="00CC6451">
      <w:r w:rsidRPr="00B2380D">
        <w:t>i.</w:t>
      </w:r>
      <w:r w:rsidRPr="00B2380D">
        <w:tab/>
      </w:r>
      <w:r w:rsidR="00541115" w:rsidRPr="00B2380D">
        <w:t>ASSET (assetID) &lt;-&gt; (IS_GROUP_MEMBER_OF/(NULL)) &lt;</w:t>
      </w:r>
      <w:r w:rsidR="00582320" w:rsidRPr="00B2380D">
        <w:t>&gt; ASSET (assetGroup, status &lt;&gt; ‘DELETED’)</w:t>
      </w:r>
    </w:p>
    <w:p w:rsidR="00CC6451" w:rsidRPr="00B2380D" w:rsidRDefault="00CC6451" w:rsidP="00CC6451">
      <w:r w:rsidRPr="00B2380D">
        <w:t>Note: If ID_Object_What, which is passed in input and is a group member as mentioned above, then ID_Object_To will be the POK. Or</w:t>
      </w:r>
    </w:p>
    <w:p w:rsidR="00CC6451" w:rsidRPr="00B2380D" w:rsidRDefault="00CC6451" w:rsidP="00CC6451">
      <w:r w:rsidRPr="00B2380D">
        <w:t>If ID_Object_To, which is passed in input and is a group member as mentioned above, then ID_Object_What will be the POK.</w:t>
      </w:r>
    </w:p>
    <w:p w:rsidR="00582320" w:rsidRPr="00B2380D" w:rsidRDefault="00582320" w:rsidP="00582320">
      <w:r w:rsidRPr="00B2380D">
        <w:t>ii.</w:t>
      </w:r>
      <w:r w:rsidRPr="00B2380D">
        <w:tab/>
        <w:t>For each asset object "anAsset":</w:t>
      </w:r>
    </w:p>
    <w:p w:rsidR="00582320" w:rsidRPr="00B2380D" w:rsidRDefault="00582320" w:rsidP="00582320">
      <w:r w:rsidRPr="00B2380D">
        <w:t>1.</w:t>
      </w:r>
      <w:r w:rsidRPr="00B2380D">
        <w:tab/>
        <w:t>Create an instance of AssetObjectSummaryType</w:t>
      </w:r>
    </w:p>
    <w:p w:rsidR="00582320" w:rsidRPr="00B2380D" w:rsidRDefault="00582320" w:rsidP="00582320">
      <w:r w:rsidRPr="00B2380D">
        <w:t>2.</w:t>
      </w:r>
      <w:r w:rsidRPr="00B2380D">
        <w:tab/>
        <w:t>populate AssetObjectSummaryType.assetType with the type of "anAsset"</w:t>
      </w:r>
    </w:p>
    <w:p w:rsidR="00582320" w:rsidRPr="00B2380D" w:rsidRDefault="00582320" w:rsidP="00582320">
      <w:r w:rsidRPr="00B2380D">
        <w:t>3.</w:t>
      </w:r>
      <w:r w:rsidRPr="00B2380D">
        <w:tab/>
        <w:t>populate AssetObjectSummaryType.name as follows based on the asset type:</w:t>
      </w:r>
    </w:p>
    <w:p w:rsidR="00582320" w:rsidRPr="00B2380D" w:rsidRDefault="00582320" w:rsidP="00582320">
      <w:r w:rsidRPr="00B2380D">
        <w:t>a.</w:t>
      </w:r>
      <w:r w:rsidRPr="00B2380D">
        <w:tab/>
        <w:t>CUSTOMER_NETWORK: name = networkIdValue + "/" + networkName + “/” + networkType</w:t>
      </w:r>
      <w:r w:rsidR="00902954" w:rsidRPr="00B2380D">
        <w:t xml:space="preserve"> (from GDB.ASSET_EXT_CUSTOMER_NETWORK.NETWORK_NAME and NETWORK_ID)</w:t>
      </w:r>
    </w:p>
    <w:p w:rsidR="00582320" w:rsidRPr="00B2380D" w:rsidRDefault="00582320" w:rsidP="00582320">
      <w:r w:rsidRPr="00B2380D">
        <w:t>b.</w:t>
      </w:r>
      <w:r w:rsidRPr="00B2380D">
        <w:tab/>
        <w:t>NETWORK_CONNECTION: name = connectionIdValue</w:t>
      </w:r>
      <w:r w:rsidR="00902954" w:rsidRPr="00B2380D">
        <w:t xml:space="preserve"> (from Asset_Ext_Network_Connection)</w:t>
      </w:r>
    </w:p>
    <w:p w:rsidR="00582320" w:rsidRPr="00B2380D" w:rsidRDefault="00582320" w:rsidP="00582320">
      <w:r w:rsidRPr="00B2380D">
        <w:t>c.</w:t>
      </w:r>
      <w:r w:rsidRPr="00B2380D">
        <w:tab/>
        <w:t>ACCESS_CIRCUIT, TRUNK_CIRCUIT, TRUNK_CHANNEL_CIRCUIT: name = circuitIdValue</w:t>
      </w:r>
      <w:r w:rsidR="00902954" w:rsidRPr="00B2380D">
        <w:t xml:space="preserve"> (Asset_Ext_Access_Circuit or Asset_Ext_Trunk_Circuit or Asset_Ext_Trunk_Channel_Circuit)</w:t>
      </w:r>
    </w:p>
    <w:p w:rsidR="00582320" w:rsidRPr="00B2380D" w:rsidRDefault="00582320" w:rsidP="00582320">
      <w:r w:rsidRPr="00B2380D">
        <w:t>d.</w:t>
      </w:r>
      <w:r w:rsidRPr="00B2380D">
        <w:tab/>
        <w:t>EQUIPMENT: name = hostname + "/" + type + “/” + customerAssetAliasName  (use a "?" character for any missing value) (&lt;Alias-Correction&gt; update to include ‘customerAssetAliasName’)</w:t>
      </w:r>
      <w:r w:rsidR="00902954" w:rsidRPr="00B2380D">
        <w:t xml:space="preserve"> (from Asset_Ext_Equipment)</w:t>
      </w:r>
    </w:p>
    <w:p w:rsidR="00582320" w:rsidRPr="00B2380D" w:rsidRDefault="00582320" w:rsidP="00582320">
      <w:r w:rsidRPr="00B2380D">
        <w:t>e.</w:t>
      </w:r>
      <w:r w:rsidRPr="00B2380D">
        <w:tab/>
        <w:t>ASSET_GROUP: name = name + "/" + type (use a "?" character for any missing value)</w:t>
      </w:r>
    </w:p>
    <w:p w:rsidR="00582320" w:rsidRPr="00B2380D" w:rsidRDefault="00582320" w:rsidP="00582320">
      <w:r w:rsidRPr="00B2380D">
        <w:lastRenderedPageBreak/>
        <w:t>f.</w:t>
      </w:r>
      <w:r w:rsidRPr="00B2380D">
        <w:tab/>
        <w:t>SIMPLE_ASSET: hostname + “/” + type (use a “?” character for any missing value)</w:t>
      </w:r>
    </w:p>
    <w:p w:rsidR="00582320" w:rsidRPr="00B2380D" w:rsidRDefault="00582320" w:rsidP="00582320">
      <w:r w:rsidRPr="00B2380D">
        <w:t>g.</w:t>
      </w:r>
      <w:r w:rsidRPr="00B2380D">
        <w:tab/>
        <w:t>TRUNK_GROUP: name = centralOfficeCLLI + "/" + customerCLLI + "/" + baseTrafficNumber (use a "?" character for any missing value)</w:t>
      </w:r>
    </w:p>
    <w:p w:rsidR="00582320" w:rsidRPr="00B2380D" w:rsidRDefault="00582320" w:rsidP="00582320">
      <w:r w:rsidRPr="00B2380D">
        <w:t>h.</w:t>
      </w:r>
      <w:r w:rsidRPr="00B2380D">
        <w:tab/>
        <w:t xml:space="preserve">VIRTUAL_NETWORK_CONNECTION: name = vncName  + “/” + type </w:t>
      </w:r>
    </w:p>
    <w:p w:rsidR="00582320" w:rsidRPr="00B2380D" w:rsidRDefault="00582320" w:rsidP="00582320">
      <w:r w:rsidRPr="00B2380D">
        <w:t>4.</w:t>
      </w:r>
      <w:r w:rsidRPr="00B2380D">
        <w:tab/>
        <w:t>populate the idObj with "anAsset" ID</w:t>
      </w:r>
    </w:p>
    <w:p w:rsidR="00DA75CE" w:rsidRPr="00B2380D" w:rsidRDefault="00DA75CE" w:rsidP="00582320"/>
    <w:p w:rsidR="00DA75CE" w:rsidRPr="00B2380D" w:rsidRDefault="00DA75CE" w:rsidP="00582320"/>
    <w:p w:rsidR="00155772" w:rsidRPr="00B2380D" w:rsidRDefault="00155772" w:rsidP="00582320"/>
    <w:p w:rsidR="008A339D" w:rsidRPr="00B2380D" w:rsidRDefault="008A339D" w:rsidP="00582320">
      <w:r w:rsidRPr="00B2380D">
        <w:rPr>
          <w:b/>
          <w:u w:val="single"/>
        </w:rPr>
        <w:t>Managed Equipment:</w:t>
      </w:r>
    </w:p>
    <w:p w:rsidR="008A339D" w:rsidRPr="00B2380D" w:rsidRDefault="008A339D" w:rsidP="00582320"/>
    <w:p w:rsidR="002B2540" w:rsidRPr="00B2380D" w:rsidRDefault="002B2540" w:rsidP="002B2540">
      <w:r w:rsidRPr="00B2380D">
        <w:t>populate "managedEquipment" by using ID_ASSET_EQUIPMENT to create AssetObjectSummaryType instance as was done above.</w:t>
      </w:r>
    </w:p>
    <w:p w:rsidR="002B2540" w:rsidRPr="00B2380D" w:rsidRDefault="002B2540" w:rsidP="002B2540">
      <w:pPr>
        <w:pStyle w:val="ListParagraph"/>
        <w:numPr>
          <w:ilvl w:val="3"/>
          <w:numId w:val="64"/>
        </w:numPr>
      </w:pPr>
      <w:r w:rsidRPr="00B2380D">
        <w:t xml:space="preserve">Find the associated port ID for the asset by find </w:t>
      </w:r>
      <w:r w:rsidRPr="00B2380D">
        <w:rPr>
          <w:strike/>
        </w:rPr>
        <w:t>PHY_PORT</w:t>
      </w:r>
      <w:r w:rsidR="00781908" w:rsidRPr="00B2380D">
        <w:rPr>
          <w:strike/>
        </w:rPr>
        <w:t>/</w:t>
      </w:r>
      <w:r w:rsidR="00781908" w:rsidRPr="00B2380D">
        <w:t>LOG_PORT</w:t>
      </w:r>
      <w:r w:rsidRPr="00B2380D">
        <w:t xml:space="preserve"> where:</w:t>
      </w:r>
    </w:p>
    <w:p w:rsidR="00541115" w:rsidRPr="00B2380D" w:rsidRDefault="00781908" w:rsidP="00541115">
      <w:r w:rsidRPr="00B2380D">
        <w:rPr>
          <w:strike/>
        </w:rPr>
        <w:t>PHY_PORT/</w:t>
      </w:r>
      <w:r w:rsidRPr="00B2380D">
        <w:t>LOG_PORT</w:t>
      </w:r>
      <w:r w:rsidR="00EA70CB" w:rsidRPr="00B2380D">
        <w:t>(Type=’CE’)</w:t>
      </w:r>
      <w:r w:rsidR="002B2540" w:rsidRPr="00B2380D">
        <w:t xml:space="preserve"> </w:t>
      </w:r>
      <w:r w:rsidR="002B2540" w:rsidRPr="00B2380D">
        <w:sym w:font="Wingdings" w:char="F0E0"/>
      </w:r>
      <w:r w:rsidR="002B2540" w:rsidRPr="00B2380D">
        <w:t xml:space="preserve"> (USED_BY) </w:t>
      </w:r>
      <w:r w:rsidR="002B2540" w:rsidRPr="00B2380D">
        <w:sym w:font="Wingdings" w:char="F0E0"/>
      </w:r>
      <w:r w:rsidR="002B2540" w:rsidRPr="00B2380D">
        <w:t xml:space="preserve"> ASSET</w:t>
      </w:r>
      <w:r w:rsidR="00541115" w:rsidRPr="00B2380D">
        <w:t>(status &lt;&gt; ‘DELETED’)</w:t>
      </w:r>
    </w:p>
    <w:p w:rsidR="008A339D" w:rsidRPr="00B2380D" w:rsidRDefault="008A339D" w:rsidP="002B2540"/>
    <w:p w:rsidR="002B2540" w:rsidRPr="00B2380D" w:rsidRDefault="002B2540" w:rsidP="00541115">
      <w:r w:rsidRPr="00B2380D">
        <w:t xml:space="preserve">Always use the “unified” </w:t>
      </w:r>
      <w:r w:rsidRPr="00B2380D">
        <w:rPr>
          <w:strike/>
        </w:rPr>
        <w:t>PHY_PORT/</w:t>
      </w:r>
      <w:r w:rsidRPr="00B2380D">
        <w:t>LOG_PORT</w:t>
      </w:r>
    </w:p>
    <w:p w:rsidR="002B2540" w:rsidRPr="00B2380D" w:rsidRDefault="002B2540" w:rsidP="008C25B5"/>
    <w:p w:rsidR="00D60A45" w:rsidRPr="00B2380D" w:rsidRDefault="00D60A45" w:rsidP="00D60A45">
      <w:pPr>
        <w:rPr>
          <w:rFonts w:ascii="Calibri" w:hAnsi="Calibri"/>
        </w:rPr>
      </w:pPr>
      <w:r w:rsidRPr="00B2380D">
        <w:t>If retrieved ASSET is of type ACCESS_CIRCUIT, PRIVATE_LINE_CIRCUIT, TRUNK_CIRCUIT or TRUNK_CHANNEL_CIRCUIT, get the CIRCUIT_ID_VALUE, and ID_CIRCUIT_ID_IDENTIFIER_TYPE from the appropriate table as listed below:</w:t>
      </w:r>
    </w:p>
    <w:p w:rsidR="00D60A45" w:rsidRPr="00B2380D" w:rsidRDefault="00D60A45" w:rsidP="00D60A45">
      <w:pPr>
        <w:numPr>
          <w:ilvl w:val="1"/>
          <w:numId w:val="67"/>
        </w:numPr>
      </w:pPr>
      <w:r w:rsidRPr="00B2380D">
        <w:t>ASSET_EXT_ACCESS_CIRCUIT</w:t>
      </w:r>
    </w:p>
    <w:p w:rsidR="00D60A45" w:rsidRPr="00B2380D" w:rsidRDefault="00D60A45" w:rsidP="00D60A45">
      <w:pPr>
        <w:numPr>
          <w:ilvl w:val="1"/>
          <w:numId w:val="67"/>
        </w:numPr>
      </w:pPr>
      <w:r w:rsidRPr="00B2380D">
        <w:t>ASSET_EXT_PL_CIRCUIT</w:t>
      </w:r>
    </w:p>
    <w:p w:rsidR="00D60A45" w:rsidRPr="00B2380D" w:rsidRDefault="00D60A45" w:rsidP="00D60A45">
      <w:pPr>
        <w:numPr>
          <w:ilvl w:val="1"/>
          <w:numId w:val="67"/>
        </w:numPr>
      </w:pPr>
      <w:r w:rsidRPr="00B2380D">
        <w:t>ASSET_EXT_TRUNK_CIRCUIT</w:t>
      </w:r>
    </w:p>
    <w:p w:rsidR="00D60A45" w:rsidRPr="00B2380D" w:rsidRDefault="00D60A45" w:rsidP="00D60A45">
      <w:pPr>
        <w:numPr>
          <w:ilvl w:val="1"/>
          <w:numId w:val="67"/>
        </w:numPr>
      </w:pPr>
      <w:r w:rsidRPr="00B2380D">
        <w:t>ASSET_EXT_TRUNK_CHNL_CIRCUIT</w:t>
      </w:r>
    </w:p>
    <w:p w:rsidR="00D60A45" w:rsidRPr="00B2380D" w:rsidRDefault="00D60A45" w:rsidP="008C25B5"/>
    <w:p w:rsidR="002B2540" w:rsidRPr="00B2380D" w:rsidRDefault="002B2540" w:rsidP="008C25B5"/>
    <w:p w:rsidR="002B2540" w:rsidRPr="00B2380D" w:rsidRDefault="002B2540" w:rsidP="002B2540">
      <w:r w:rsidRPr="00B2380D">
        <w:t>For each asset object "anAsset":</w:t>
      </w:r>
    </w:p>
    <w:p w:rsidR="002B2540" w:rsidRPr="00B2380D" w:rsidRDefault="002B2540" w:rsidP="002B2540">
      <w:r w:rsidRPr="00B2380D">
        <w:t>1.</w:t>
      </w:r>
      <w:r w:rsidRPr="00B2380D">
        <w:tab/>
        <w:t>Create an instance of AssetObjectSummaryType</w:t>
      </w:r>
    </w:p>
    <w:p w:rsidR="002B2540" w:rsidRPr="00B2380D" w:rsidRDefault="002B2540" w:rsidP="002B2540">
      <w:r w:rsidRPr="00B2380D">
        <w:t>2.</w:t>
      </w:r>
      <w:r w:rsidRPr="00B2380D">
        <w:tab/>
        <w:t>populate AssetObjectSummaryType.assetType with the type of "anAsset"</w:t>
      </w:r>
    </w:p>
    <w:p w:rsidR="002B2540" w:rsidRPr="00B2380D" w:rsidRDefault="002B2540" w:rsidP="007A0D4B">
      <w:r w:rsidRPr="00B2380D">
        <w:t>3.</w:t>
      </w:r>
      <w:r w:rsidRPr="00B2380D">
        <w:tab/>
        <w:t>populate AssetObjectSummaryType.name as follows based on the asset type:</w:t>
      </w:r>
    </w:p>
    <w:p w:rsidR="002B2540" w:rsidRPr="00B2380D" w:rsidRDefault="007A0D4B" w:rsidP="002B2540">
      <w:r w:rsidRPr="00B2380D">
        <w:t>a</w:t>
      </w:r>
      <w:r w:rsidR="00781908" w:rsidRPr="00B2380D">
        <w:t>.</w:t>
      </w:r>
      <w:r w:rsidR="00781908" w:rsidRPr="00B2380D">
        <w:tab/>
        <w:t>name = hostname + “/” + type</w:t>
      </w:r>
      <w:r w:rsidR="009814AC" w:rsidRPr="00B2380D">
        <w:t xml:space="preserve"> + “/” + </w:t>
      </w:r>
      <w:r w:rsidR="00C11F41" w:rsidRPr="00B2380D">
        <w:t>Alias_Value (use a "?" character for any missing value) + “/” + DEVICE_CATEGORY (use a "?" character for any missing value)</w:t>
      </w:r>
    </w:p>
    <w:p w:rsidR="002B2540" w:rsidRPr="00B2380D" w:rsidRDefault="002B2540" w:rsidP="008C25B5"/>
    <w:p w:rsidR="00582320" w:rsidRPr="00B2380D" w:rsidRDefault="00582320" w:rsidP="008C25B5"/>
    <w:p w:rsidR="00A27CC1" w:rsidRPr="00B2380D" w:rsidRDefault="00A27CC1" w:rsidP="008C25B5"/>
    <w:p w:rsidR="005D4858" w:rsidRPr="00B2380D" w:rsidRDefault="005D4858" w:rsidP="005D4858">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06"/>
        <w:gridCol w:w="6584"/>
      </w:tblGrid>
      <w:tr w:rsidR="005D4858" w:rsidRPr="00B2380D" w:rsidTr="00A4261E">
        <w:tc>
          <w:tcPr>
            <w:tcW w:w="4154" w:type="dxa"/>
          </w:tcPr>
          <w:p w:rsidR="005D4858" w:rsidRPr="00B2380D" w:rsidRDefault="005D4858" w:rsidP="00A4261E">
            <w:pPr>
              <w:rPr>
                <w:b/>
              </w:rPr>
            </w:pPr>
            <w:r w:rsidRPr="00B2380D">
              <w:rPr>
                <w:b/>
              </w:rPr>
              <w:t>From table.column</w:t>
            </w:r>
          </w:p>
        </w:tc>
        <w:tc>
          <w:tcPr>
            <w:tcW w:w="6636" w:type="dxa"/>
          </w:tcPr>
          <w:p w:rsidR="005D4858" w:rsidRPr="00B2380D" w:rsidRDefault="005D4858" w:rsidP="00A4261E">
            <w:pPr>
              <w:rPr>
                <w:b/>
              </w:rPr>
            </w:pPr>
            <w:r w:rsidRPr="00B2380D">
              <w:rPr>
                <w:b/>
              </w:rPr>
              <w:t>To table.column</w:t>
            </w:r>
          </w:p>
        </w:tc>
      </w:tr>
      <w:tr w:rsidR="005D4858" w:rsidRPr="00B2380D" w:rsidTr="00A4261E">
        <w:tc>
          <w:tcPr>
            <w:tcW w:w="4154" w:type="dxa"/>
          </w:tcPr>
          <w:p w:rsidR="005D4858" w:rsidRPr="00B2380D" w:rsidRDefault="005D4858" w:rsidP="00A4261E">
            <w:r w:rsidRPr="00B2380D">
              <w:t>ASSET.ID</w:t>
            </w:r>
          </w:p>
        </w:tc>
        <w:tc>
          <w:tcPr>
            <w:tcW w:w="6636" w:type="dxa"/>
          </w:tcPr>
          <w:p w:rsidR="005D4858" w:rsidRPr="00B2380D" w:rsidRDefault="005D4858" w:rsidP="00A4261E">
            <w:r w:rsidRPr="00B2380D">
              <w:t>ASSET_EXT_NETWORK_CONNECTION.ID_ASSET</w:t>
            </w:r>
          </w:p>
        </w:tc>
      </w:tr>
      <w:tr w:rsidR="005D4858" w:rsidRPr="00B2380D" w:rsidTr="00A4261E">
        <w:tc>
          <w:tcPr>
            <w:tcW w:w="4154" w:type="dxa"/>
          </w:tcPr>
          <w:p w:rsidR="005D4858" w:rsidRPr="00B2380D" w:rsidRDefault="005D4858" w:rsidP="00A4261E">
            <w:r w:rsidRPr="00B2380D">
              <w:t>ICORE.PVC.PVC_ID</w:t>
            </w:r>
          </w:p>
        </w:tc>
        <w:tc>
          <w:tcPr>
            <w:tcW w:w="6636" w:type="dxa"/>
          </w:tcPr>
          <w:p w:rsidR="005D4858" w:rsidRPr="00B2380D" w:rsidRDefault="005D4858" w:rsidP="00A4261E">
            <w:r w:rsidRPr="00B2380D">
              <w:t>ICORE.NETWORK_CONNECTION.PVC_ID</w:t>
            </w:r>
          </w:p>
        </w:tc>
      </w:tr>
      <w:tr w:rsidR="005D4858" w:rsidRPr="00B2380D" w:rsidTr="00A4261E">
        <w:tc>
          <w:tcPr>
            <w:tcW w:w="4154" w:type="dxa"/>
          </w:tcPr>
          <w:p w:rsidR="005D4858" w:rsidRPr="00B2380D" w:rsidRDefault="005D4858" w:rsidP="00A4261E">
            <w:r w:rsidRPr="00B2380D">
              <w:t>ICORE.NETWORK_CONNECTION.PVC_ID</w:t>
            </w:r>
          </w:p>
        </w:tc>
        <w:tc>
          <w:tcPr>
            <w:tcW w:w="6636" w:type="dxa"/>
          </w:tcPr>
          <w:p w:rsidR="005D4858" w:rsidRPr="00B2380D" w:rsidRDefault="005D4858" w:rsidP="00A4261E">
            <w:r w:rsidRPr="00B2380D">
              <w:t>GDB.ASSET_EXT_NETWORK_CONNECTION.NETWORK_CONNECTION_ID</w:t>
            </w:r>
          </w:p>
        </w:tc>
      </w:tr>
      <w:tr w:rsidR="005D4858" w:rsidRPr="00B2380D" w:rsidTr="00A4261E">
        <w:tc>
          <w:tcPr>
            <w:tcW w:w="4154" w:type="dxa"/>
          </w:tcPr>
          <w:p w:rsidR="005D4858" w:rsidRPr="00B2380D" w:rsidRDefault="005D4858" w:rsidP="00A4261E">
            <w:r w:rsidRPr="00B2380D">
              <w:t>ICORE.PVC.PVC_ID</w:t>
            </w:r>
          </w:p>
        </w:tc>
        <w:tc>
          <w:tcPr>
            <w:tcW w:w="6636" w:type="dxa"/>
          </w:tcPr>
          <w:p w:rsidR="005D4858" w:rsidRPr="00B2380D" w:rsidRDefault="005D4858" w:rsidP="00A4261E">
            <w:r w:rsidRPr="00B2380D">
              <w:t>ICORE.IPFR.PVC_ID</w:t>
            </w:r>
          </w:p>
        </w:tc>
      </w:tr>
      <w:tr w:rsidR="005D4858" w:rsidRPr="00B2380D" w:rsidTr="00A4261E">
        <w:tc>
          <w:tcPr>
            <w:tcW w:w="4154" w:type="dxa"/>
          </w:tcPr>
          <w:p w:rsidR="00DF2F71" w:rsidRPr="00B2380D" w:rsidRDefault="005D4858" w:rsidP="00DF2F71">
            <w:pPr>
              <w:tabs>
                <w:tab w:val="left" w:pos="2610"/>
              </w:tabs>
            </w:pPr>
            <w:r w:rsidRPr="00B2380D">
              <w:t>GDB.Log_Port.ID</w:t>
            </w:r>
            <w:r w:rsidR="00DF2F71" w:rsidRPr="00B2380D">
              <w:tab/>
            </w:r>
          </w:p>
        </w:tc>
        <w:tc>
          <w:tcPr>
            <w:tcW w:w="6636" w:type="dxa"/>
          </w:tcPr>
          <w:p w:rsidR="005D4858" w:rsidRPr="00B2380D" w:rsidRDefault="005D4858" w:rsidP="00A4261E">
            <w:r w:rsidRPr="00B2380D">
              <w:t>GDB.Association.ID_Object_What</w:t>
            </w:r>
          </w:p>
        </w:tc>
      </w:tr>
      <w:tr w:rsidR="005D4858" w:rsidRPr="00B2380D" w:rsidTr="00A4261E">
        <w:tc>
          <w:tcPr>
            <w:tcW w:w="4154" w:type="dxa"/>
          </w:tcPr>
          <w:p w:rsidR="005D4858" w:rsidRPr="00B2380D" w:rsidRDefault="005D4858" w:rsidP="00A4261E">
            <w:r w:rsidRPr="00B2380D">
              <w:t>GDB.Association.ID_Object_To</w:t>
            </w:r>
          </w:p>
        </w:tc>
        <w:tc>
          <w:tcPr>
            <w:tcW w:w="6636" w:type="dxa"/>
          </w:tcPr>
          <w:p w:rsidR="00DF2F71" w:rsidRPr="00B2380D" w:rsidRDefault="005D4858" w:rsidP="00A4261E">
            <w:r w:rsidRPr="00B2380D">
              <w:t>GDB.Asset_Ext_Network_connection.id_asset</w:t>
            </w:r>
          </w:p>
        </w:tc>
      </w:tr>
      <w:tr w:rsidR="00DF2F71" w:rsidRPr="00B2380D" w:rsidTr="00A4261E">
        <w:tc>
          <w:tcPr>
            <w:tcW w:w="4154" w:type="dxa"/>
          </w:tcPr>
          <w:p w:rsidR="00DF2F71" w:rsidRPr="00B2380D" w:rsidRDefault="00DF2F71" w:rsidP="00DF2F71">
            <w:r w:rsidRPr="00B2380D">
              <w:t>GDB.Asset_Ext_Network_connection.id_asset</w:t>
            </w:r>
          </w:p>
        </w:tc>
        <w:tc>
          <w:tcPr>
            <w:tcW w:w="6636" w:type="dxa"/>
          </w:tcPr>
          <w:p w:rsidR="00DF2F71" w:rsidRPr="00B2380D" w:rsidRDefault="00DF2F71" w:rsidP="00A4261E">
            <w:r w:rsidRPr="00B2380D">
              <w:t>GDB.Log_Port.id_log_port_unified</w:t>
            </w:r>
          </w:p>
        </w:tc>
      </w:tr>
      <w:tr w:rsidR="005D4858" w:rsidRPr="00B2380D" w:rsidTr="00A4261E">
        <w:tc>
          <w:tcPr>
            <w:tcW w:w="4154" w:type="dxa"/>
          </w:tcPr>
          <w:p w:rsidR="005D4858" w:rsidRPr="00B2380D" w:rsidRDefault="005D4858" w:rsidP="00A4261E">
            <w:r w:rsidRPr="00B2380D">
              <w:t>GDB.Log_port.id</w:t>
            </w:r>
          </w:p>
        </w:tc>
        <w:tc>
          <w:tcPr>
            <w:tcW w:w="6636" w:type="dxa"/>
          </w:tcPr>
          <w:p w:rsidR="005D4858" w:rsidRPr="00B2380D" w:rsidRDefault="005D4858" w:rsidP="00A4261E">
            <w:r w:rsidRPr="00B2380D">
              <w:t>GDB.Log_Port_Identifier.Id_Log_Port</w:t>
            </w:r>
          </w:p>
        </w:tc>
      </w:tr>
      <w:tr w:rsidR="005D4858" w:rsidRPr="00B2380D" w:rsidTr="00A4261E">
        <w:tc>
          <w:tcPr>
            <w:tcW w:w="4154" w:type="dxa"/>
          </w:tcPr>
          <w:p w:rsidR="005D4858" w:rsidRPr="00B2380D" w:rsidRDefault="005D4858" w:rsidP="00A4261E">
            <w:r w:rsidRPr="00B2380D">
              <w:t>GDB.Log_port.Id_Port_Type</w:t>
            </w:r>
          </w:p>
        </w:tc>
        <w:tc>
          <w:tcPr>
            <w:tcW w:w="6636" w:type="dxa"/>
          </w:tcPr>
          <w:p w:rsidR="005D4858" w:rsidRPr="00B2380D" w:rsidRDefault="005D4858" w:rsidP="00A4261E">
            <w:r w:rsidRPr="00B2380D">
              <w:t>GDB.Port_Type.Id</w:t>
            </w:r>
          </w:p>
        </w:tc>
      </w:tr>
      <w:tr w:rsidR="005D4858" w:rsidRPr="00B2380D" w:rsidTr="00A4261E">
        <w:tc>
          <w:tcPr>
            <w:tcW w:w="4154" w:type="dxa"/>
          </w:tcPr>
          <w:p w:rsidR="005D4858" w:rsidRPr="00B2380D" w:rsidRDefault="005D4858" w:rsidP="00A4261E">
            <w:r w:rsidRPr="00B2380D">
              <w:t>GDB.Log_Port_Identifier.Id</w:t>
            </w:r>
          </w:p>
        </w:tc>
        <w:tc>
          <w:tcPr>
            <w:tcW w:w="6636" w:type="dxa"/>
          </w:tcPr>
          <w:p w:rsidR="005D4858" w:rsidRPr="00B2380D" w:rsidRDefault="005D4858" w:rsidP="00A4261E">
            <w:r w:rsidRPr="00B2380D">
              <w:t>GDB.Log_Port_Identifier_Value.id_log_port_identifier</w:t>
            </w:r>
          </w:p>
        </w:tc>
      </w:tr>
      <w:tr w:rsidR="005D4858" w:rsidRPr="00B2380D" w:rsidTr="00A4261E">
        <w:tc>
          <w:tcPr>
            <w:tcW w:w="4154" w:type="dxa"/>
          </w:tcPr>
          <w:p w:rsidR="005D4858" w:rsidRPr="00B2380D" w:rsidRDefault="005D4858" w:rsidP="00A4261E">
            <w:r w:rsidRPr="00B2380D">
              <w:lastRenderedPageBreak/>
              <w:t>NC3_MAT.COS_PROFILE.ODBID_LOG_PORT</w:t>
            </w:r>
          </w:p>
        </w:tc>
        <w:tc>
          <w:tcPr>
            <w:tcW w:w="6636" w:type="dxa"/>
          </w:tcPr>
          <w:p w:rsidR="005D4858" w:rsidRPr="00B2380D" w:rsidRDefault="005D4858" w:rsidP="00A4261E">
            <w:r w:rsidRPr="00B2380D">
              <w:t>NC3_MAT.COS_DATA.ODBID_LOG_PORT</w:t>
            </w:r>
          </w:p>
        </w:tc>
      </w:tr>
      <w:tr w:rsidR="005D4858" w:rsidRPr="00B2380D" w:rsidTr="00A4261E">
        <w:tc>
          <w:tcPr>
            <w:tcW w:w="4154" w:type="dxa"/>
          </w:tcPr>
          <w:p w:rsidR="005D4858" w:rsidRPr="00B2380D" w:rsidRDefault="005D4858" w:rsidP="00A4261E">
            <w:r w:rsidRPr="00B2380D">
              <w:t>NC3_MAT.COS_PROFILE.ODBID_LOG_PORT</w:t>
            </w:r>
          </w:p>
        </w:tc>
        <w:tc>
          <w:tcPr>
            <w:tcW w:w="6636" w:type="dxa"/>
          </w:tcPr>
          <w:p w:rsidR="005D4858" w:rsidRPr="00B2380D" w:rsidRDefault="005D4858" w:rsidP="00A4261E">
            <w:r w:rsidRPr="00B2380D">
              <w:t>NC3_MAT.LOG_PORT.ODBID</w:t>
            </w:r>
          </w:p>
        </w:tc>
      </w:tr>
      <w:tr w:rsidR="005D4858" w:rsidRPr="00B2380D" w:rsidTr="00A4261E">
        <w:tc>
          <w:tcPr>
            <w:tcW w:w="4154" w:type="dxa"/>
          </w:tcPr>
          <w:p w:rsidR="005D4858" w:rsidRPr="00B2380D" w:rsidRDefault="005D4858" w:rsidP="00A4261E">
            <w:r w:rsidRPr="00B2380D">
              <w:t>NC3_MAT.IP_INTERFACE.ODBID_LOG_PORT</w:t>
            </w:r>
          </w:p>
        </w:tc>
        <w:tc>
          <w:tcPr>
            <w:tcW w:w="6636" w:type="dxa"/>
          </w:tcPr>
          <w:p w:rsidR="005D4858" w:rsidRPr="00B2380D" w:rsidRDefault="005D4858" w:rsidP="00A4261E">
            <w:r w:rsidRPr="00B2380D">
              <w:t>NC3_MAT.LOG_PORT.ODBID</w:t>
            </w:r>
          </w:p>
        </w:tc>
      </w:tr>
      <w:tr w:rsidR="005D4858" w:rsidRPr="00B2380D" w:rsidTr="00A4261E">
        <w:tc>
          <w:tcPr>
            <w:tcW w:w="4154" w:type="dxa"/>
          </w:tcPr>
          <w:p w:rsidR="005D4858" w:rsidRPr="00B2380D" w:rsidRDefault="005D4858" w:rsidP="00A4261E">
            <w:r w:rsidRPr="00B2380D">
              <w:t>NC3_MAT.LOG_PORT.ODBID</w:t>
            </w:r>
          </w:p>
        </w:tc>
        <w:tc>
          <w:tcPr>
            <w:tcW w:w="6636" w:type="dxa"/>
          </w:tcPr>
          <w:p w:rsidR="005D4858" w:rsidRPr="00B2380D" w:rsidRDefault="005D4858" w:rsidP="00A4261E">
            <w:r w:rsidRPr="00B2380D">
              <w:t>GDB.LOG_PORT.ID</w:t>
            </w:r>
            <w:r w:rsidR="001C20D8" w:rsidRPr="00B2380D">
              <w:t>_LOG_PORT_UNIFIED</w:t>
            </w:r>
          </w:p>
        </w:tc>
      </w:tr>
      <w:tr w:rsidR="0054392A" w:rsidRPr="00B2380D" w:rsidTr="00A4261E">
        <w:tc>
          <w:tcPr>
            <w:tcW w:w="4154" w:type="dxa"/>
          </w:tcPr>
          <w:p w:rsidR="0054392A" w:rsidRPr="00B2380D" w:rsidRDefault="0054392A" w:rsidP="00A4261E"/>
        </w:tc>
        <w:tc>
          <w:tcPr>
            <w:tcW w:w="6636" w:type="dxa"/>
          </w:tcPr>
          <w:p w:rsidR="0054392A" w:rsidRPr="00B2380D" w:rsidRDefault="0054392A" w:rsidP="00A4261E"/>
        </w:tc>
      </w:tr>
    </w:tbl>
    <w:p w:rsidR="005D4858" w:rsidRPr="00B2380D" w:rsidRDefault="005D4858" w:rsidP="008C25B5"/>
    <w:p w:rsidR="00AA4D6B" w:rsidRPr="00B2380D" w:rsidRDefault="00AA4D6B" w:rsidP="008C25B5">
      <w:pPr>
        <w:rPr>
          <w:rFonts w:ascii="Calibri" w:hAnsi="Calibri"/>
          <w:sz w:val="24"/>
          <w:szCs w:val="24"/>
        </w:rPr>
      </w:pPr>
      <w:r w:rsidRPr="00B2380D">
        <w:rPr>
          <w:rFonts w:ascii="Calibri" w:hAnsi="Calibri"/>
          <w:sz w:val="24"/>
          <w:szCs w:val="24"/>
        </w:rPr>
        <w:t>log_port.id ( nc3 log_port)= metadata.source_key.id</w:t>
      </w:r>
      <w:r w:rsidRPr="00B2380D">
        <w:rPr>
          <w:sz w:val="24"/>
          <w:szCs w:val="24"/>
        </w:rPr>
        <w:br/>
      </w:r>
      <w:r w:rsidRPr="00B2380D">
        <w:rPr>
          <w:rFonts w:ascii="Calibri" w:hAnsi="Calibri"/>
          <w:sz w:val="24"/>
          <w:szCs w:val="24"/>
        </w:rPr>
        <w:t>and metadata.source_key.meta_table = meta_table.id</w:t>
      </w:r>
      <w:r w:rsidRPr="00B2380D">
        <w:rPr>
          <w:sz w:val="24"/>
          <w:szCs w:val="24"/>
        </w:rPr>
        <w:br/>
      </w:r>
      <w:r w:rsidRPr="00B2380D">
        <w:rPr>
          <w:rFonts w:ascii="Calibri" w:hAnsi="Calibri"/>
          <w:sz w:val="24"/>
          <w:szCs w:val="24"/>
        </w:rPr>
        <w:t>and meta_table.id_meta_system = meta_system.id</w:t>
      </w:r>
      <w:r w:rsidRPr="00B2380D">
        <w:rPr>
          <w:sz w:val="24"/>
          <w:szCs w:val="24"/>
        </w:rPr>
        <w:br/>
      </w:r>
      <w:r w:rsidRPr="00B2380D">
        <w:rPr>
          <w:rFonts w:ascii="Calibri" w:hAnsi="Calibri"/>
          <w:sz w:val="24"/>
          <w:szCs w:val="24"/>
        </w:rPr>
        <w:t>and meta_table.name='LOG_PORT'</w:t>
      </w:r>
      <w:r w:rsidRPr="00B2380D">
        <w:rPr>
          <w:sz w:val="24"/>
          <w:szCs w:val="24"/>
        </w:rPr>
        <w:br/>
      </w:r>
      <w:r w:rsidRPr="00B2380D">
        <w:rPr>
          <w:rFonts w:ascii="Calibri" w:hAnsi="Calibri"/>
          <w:sz w:val="24"/>
          <w:szCs w:val="24"/>
        </w:rPr>
        <w:t>and meta_system.name='LPP-CPE'</w:t>
      </w:r>
    </w:p>
    <w:p w:rsidR="00B7386F" w:rsidRPr="00B2380D" w:rsidRDefault="00B7386F" w:rsidP="008C25B5"/>
    <w:p w:rsidR="005946A5" w:rsidRPr="00B2380D" w:rsidRDefault="005946A5" w:rsidP="005946A5">
      <w:pPr>
        <w:rPr>
          <w:rFonts w:ascii="Calibri" w:hAnsi="Calibri"/>
          <w:color w:val="000000"/>
          <w:sz w:val="22"/>
          <w:szCs w:val="22"/>
        </w:rPr>
      </w:pPr>
      <w:r w:rsidRPr="00B2380D">
        <w:rPr>
          <w:rFonts w:ascii="Calibri" w:hAnsi="Calibri"/>
          <w:color w:val="000000"/>
          <w:sz w:val="22"/>
          <w:szCs w:val="22"/>
        </w:rPr>
        <w:t>Port Level CoS details:</w:t>
      </w:r>
      <w:r w:rsidRPr="00B2380D">
        <w:rPr>
          <w:rFonts w:ascii="Calibri" w:hAnsi="Calibri"/>
          <w:color w:val="000000"/>
          <w:sz w:val="22"/>
          <w:szCs w:val="22"/>
        </w:rPr>
        <w:br/>
        <w:t>1. When Port Level CoS is true, the CoS ingress and Egress profiles (allocations and advanced options) are all returned in the</w:t>
      </w:r>
      <w:r w:rsidRPr="00B2380D">
        <w:rPr>
          <w:rFonts w:ascii="Calibri" w:hAnsi="Calibri"/>
          <w:b/>
          <w:bCs/>
          <w:color w:val="000000"/>
          <w:sz w:val="22"/>
          <w:szCs w:val="22"/>
        </w:rPr>
        <w:t xml:space="preserve"> AccessCircuitDetailInstance </w:t>
      </w:r>
      <w:r w:rsidRPr="00B2380D">
        <w:rPr>
          <w:rFonts w:ascii="Calibri" w:hAnsi="Calibri"/>
          <w:color w:val="000000"/>
          <w:sz w:val="22"/>
          <w:szCs w:val="22"/>
        </w:rPr>
        <w:t xml:space="preserve">in the API. </w:t>
      </w:r>
      <w:r w:rsidRPr="00B2380D">
        <w:rPr>
          <w:rFonts w:ascii="Calibri" w:hAnsi="Calibri"/>
          <w:color w:val="000000"/>
          <w:sz w:val="22"/>
          <w:szCs w:val="22"/>
        </w:rPr>
        <w:br/>
        <w:t xml:space="preserve">2. When Port Level CoS is false, the CoS ingress and Egress profiles (allocations and advanced options) are all returned in the </w:t>
      </w:r>
      <w:r w:rsidRPr="00B2380D">
        <w:rPr>
          <w:rFonts w:ascii="Calibri" w:hAnsi="Calibri"/>
          <w:b/>
          <w:bCs/>
          <w:color w:val="000000"/>
          <w:sz w:val="22"/>
          <w:szCs w:val="22"/>
        </w:rPr>
        <w:t>NetworkConnectionDetailInstance</w:t>
      </w:r>
      <w:r w:rsidRPr="00B2380D">
        <w:rPr>
          <w:rFonts w:ascii="Calibri" w:hAnsi="Calibri"/>
          <w:color w:val="000000"/>
          <w:sz w:val="22"/>
          <w:szCs w:val="22"/>
        </w:rPr>
        <w:t xml:space="preserve"> in the API.</w:t>
      </w:r>
      <w:r w:rsidRPr="00B2380D">
        <w:rPr>
          <w:rFonts w:ascii="Calibri" w:hAnsi="Calibri"/>
          <w:color w:val="000000"/>
          <w:sz w:val="22"/>
          <w:szCs w:val="22"/>
        </w:rPr>
        <w:br/>
        <w:t>3. For Managed Assets, Port Level CoS is separately indicated for PE and CE – in which case, the CE CoS profile info is passed in CustomerPortDetails.</w:t>
      </w:r>
      <w:r w:rsidRPr="00B2380D">
        <w:rPr>
          <w:rFonts w:ascii="Calibri" w:hAnsi="Calibri"/>
          <w:color w:val="000000"/>
          <w:sz w:val="22"/>
          <w:szCs w:val="22"/>
        </w:rPr>
        <w:br/>
        <w:t>4. Also for Managed Assets, PE Port Level CoS (PLC) and CE Port Level CoS (PLC) can have the below combinations possible for Fr Encap and Ethernet Port.</w:t>
      </w:r>
      <w:r w:rsidRPr="00B2380D">
        <w:rPr>
          <w:rFonts w:ascii="Calibri" w:hAnsi="Calibri"/>
          <w:color w:val="000000"/>
          <w:sz w:val="22"/>
          <w:szCs w:val="22"/>
        </w:rPr>
        <w:br/>
        <w:t xml:space="preserve">i. Frame Encap – </w:t>
      </w:r>
      <w:r w:rsidRPr="00B2380D">
        <w:rPr>
          <w:rFonts w:ascii="Calibri" w:hAnsi="Calibri"/>
          <w:color w:val="000000"/>
          <w:sz w:val="22"/>
          <w:szCs w:val="22"/>
        </w:rPr>
        <w:br/>
        <w:t>1. PE PLC = Y and CE PLC = Y (Both PE and CE CoS Profiles are at the Port Level)</w:t>
      </w:r>
      <w:r w:rsidRPr="00B2380D">
        <w:rPr>
          <w:rFonts w:ascii="Calibri" w:hAnsi="Calibri"/>
          <w:color w:val="000000"/>
          <w:sz w:val="22"/>
          <w:szCs w:val="22"/>
        </w:rPr>
        <w:br/>
        <w:t>2. PE PLC = Y and CE PLC = N (PE CoS Profile is at the Port Level and CE CoS Profile is at the Channel Level)</w:t>
      </w:r>
      <w:r w:rsidRPr="00B2380D">
        <w:rPr>
          <w:rFonts w:ascii="Calibri" w:hAnsi="Calibri"/>
          <w:color w:val="000000"/>
          <w:sz w:val="22"/>
          <w:szCs w:val="22"/>
        </w:rPr>
        <w:br/>
        <w:t xml:space="preserve">ii. Ethernet – </w:t>
      </w:r>
      <w:r w:rsidRPr="00B2380D">
        <w:rPr>
          <w:rFonts w:ascii="Calibri" w:hAnsi="Calibri"/>
          <w:color w:val="000000"/>
          <w:sz w:val="22"/>
          <w:szCs w:val="22"/>
        </w:rPr>
        <w:br/>
        <w:t>1. PE PLC = Y and CE PLC = Y (Both PE and CE CoS Profiles are at the Port Level)</w:t>
      </w:r>
      <w:r w:rsidRPr="00B2380D">
        <w:rPr>
          <w:rFonts w:ascii="Calibri" w:hAnsi="Calibri"/>
          <w:color w:val="000000"/>
          <w:sz w:val="22"/>
          <w:szCs w:val="22"/>
        </w:rPr>
        <w:br/>
        <w:t>---------------------------------------------------------------------------------------------------</w:t>
      </w:r>
      <w:r w:rsidRPr="00B2380D">
        <w:rPr>
          <w:rFonts w:ascii="Calibri" w:hAnsi="Calibri"/>
          <w:color w:val="000000"/>
          <w:sz w:val="22"/>
          <w:szCs w:val="22"/>
        </w:rPr>
        <w:br/>
      </w:r>
      <w:r w:rsidRPr="00B2380D">
        <w:rPr>
          <w:rFonts w:ascii="Calibri" w:hAnsi="Calibri"/>
          <w:b/>
          <w:bCs/>
          <w:color w:val="000000"/>
          <w:sz w:val="28"/>
          <w:szCs w:val="28"/>
        </w:rPr>
        <w:t>Access Circuit: Customer Port-&gt; find NC3 PHY_PORT-&gt; find COS details...</w:t>
      </w:r>
      <w:r w:rsidRPr="00B2380D">
        <w:rPr>
          <w:rFonts w:ascii="Calibri" w:hAnsi="Calibri"/>
          <w:color w:val="000000"/>
          <w:sz w:val="22"/>
          <w:szCs w:val="22"/>
        </w:rPr>
        <w:br/>
        <w:t xml:space="preserve">Find the CE side PHY_PORT by checking whether an NC3 port record exists (that has been unified into the ICORE record) </w:t>
      </w:r>
      <w:r w:rsidRPr="00B2380D">
        <w:rPr>
          <w:rFonts w:ascii="Calibri" w:hAnsi="Calibri"/>
          <w:b/>
          <w:bCs/>
          <w:color w:val="000000"/>
          <w:sz w:val="22"/>
          <w:szCs w:val="22"/>
        </w:rPr>
        <w:t>using  'stopDate &gt; sysdate' filter</w:t>
      </w:r>
      <w:r w:rsidRPr="00B2380D">
        <w:rPr>
          <w:rFonts w:ascii="Calibri" w:hAnsi="Calibri"/>
          <w:color w:val="000000"/>
          <w:sz w:val="22"/>
          <w:szCs w:val="22"/>
        </w:rPr>
        <w:t xml:space="preserve"> :</w:t>
      </w:r>
      <w:r w:rsidRPr="00B2380D">
        <w:rPr>
          <w:rFonts w:ascii="Calibri" w:hAnsi="Calibri"/>
          <w:color w:val="000000"/>
          <w:sz w:val="22"/>
          <w:szCs w:val="22"/>
        </w:rPr>
        <w:br/>
        <w:t>1. Derive this information by using the Master PHY_PORT from the GDB schema and check all the associated child ports (unification slave ports) to determine which one was loaded from NC3.</w:t>
      </w:r>
      <w:r w:rsidRPr="00B2380D">
        <w:rPr>
          <w:rFonts w:ascii="Calibri" w:hAnsi="Calibri"/>
          <w:color w:val="000000"/>
          <w:sz w:val="22"/>
          <w:szCs w:val="22"/>
        </w:rPr>
        <w:br/>
        <w:t>2. Once the PHY_PORT loaded from NC3 is found, use it to go to GDB METADATA schema to find the ODBID (NC3 key)</w:t>
      </w:r>
      <w:r w:rsidRPr="00B2380D">
        <w:rPr>
          <w:rFonts w:ascii="Calibri" w:hAnsi="Calibri"/>
          <w:color w:val="000000"/>
          <w:sz w:val="22"/>
          <w:szCs w:val="22"/>
        </w:rPr>
        <w:br/>
        <w:t xml:space="preserve">3. Once the NC3.port.ODBID value is obtained, use it to pull the corresponding NC3.PHY_PORT </w:t>
      </w:r>
      <w:r w:rsidRPr="00B2380D">
        <w:rPr>
          <w:rFonts w:ascii="Calibri" w:hAnsi="Calibri"/>
          <w:color w:val="000000"/>
          <w:sz w:val="22"/>
          <w:szCs w:val="22"/>
        </w:rPr>
        <w:br/>
        <w:t>USING IP_INTERFACE.PORT_LEVEL_COS  having portLevelCos == 'Y'</w:t>
      </w:r>
      <w:r w:rsidRPr="00B2380D">
        <w:rPr>
          <w:rFonts w:ascii="Calibri" w:hAnsi="Calibri"/>
          <w:color w:val="000000"/>
          <w:sz w:val="22"/>
          <w:szCs w:val="22"/>
        </w:rPr>
        <w:br/>
        <w:t>Join into log_port and ip_interface; if at least one record has portLevelCos == 'Y' then pull the corresponding COS_ PROFILE and COS_DATA data. With port level cos, find the port record that has the COS_PROFILE/COS_DATA data associated to it to pull USING IP_INTERFACE.PORT_LEVEL_INTERFACE == 'Y'. If no record with portLevelCos == 'Y' is found, this is logical connection level Cos so nothing needs to be provided.</w:t>
      </w:r>
      <w:r w:rsidRPr="00B2380D">
        <w:rPr>
          <w:rFonts w:ascii="Calibri" w:hAnsi="Calibri"/>
          <w:color w:val="000000"/>
          <w:sz w:val="22"/>
          <w:szCs w:val="22"/>
        </w:rPr>
        <w:br/>
      </w:r>
      <w:r w:rsidRPr="00B2380D">
        <w:rPr>
          <w:rFonts w:ascii="Calibri" w:hAnsi="Calibri"/>
          <w:b/>
          <w:bCs/>
          <w:color w:val="000000"/>
          <w:sz w:val="28"/>
          <w:szCs w:val="28"/>
        </w:rPr>
        <w:t>Network Connection: Customer Port-&gt; find NC3 LOG_PORT-&gt; find COS details...</w:t>
      </w:r>
      <w:r w:rsidRPr="00B2380D">
        <w:rPr>
          <w:rFonts w:ascii="Calibri" w:hAnsi="Calibri"/>
          <w:color w:val="000000"/>
          <w:sz w:val="22"/>
          <w:szCs w:val="22"/>
        </w:rPr>
        <w:br/>
        <w:t>Find the CE side LOG_PORT by checking whether an NC3 port record exists (that has been unified into the ICORE record)</w:t>
      </w:r>
      <w:r w:rsidRPr="00B2380D">
        <w:rPr>
          <w:rFonts w:ascii="Calibri" w:hAnsi="Calibri"/>
          <w:b/>
          <w:bCs/>
          <w:color w:val="000000"/>
          <w:sz w:val="22"/>
          <w:szCs w:val="22"/>
        </w:rPr>
        <w:t xml:space="preserve"> using  'stopDate &gt; sysdate' filter:</w:t>
      </w:r>
      <w:r w:rsidRPr="00B2380D">
        <w:rPr>
          <w:rFonts w:ascii="Calibri" w:hAnsi="Calibri"/>
          <w:color w:val="000000"/>
          <w:sz w:val="22"/>
          <w:szCs w:val="22"/>
        </w:rPr>
        <w:br/>
        <w:t>1. Derive this information by using the Master LOG_PORT from the GDB schema and check all the associated child ports (unification slave ports) to determine which one was loaded from NC3.</w:t>
      </w:r>
      <w:r w:rsidRPr="00B2380D">
        <w:rPr>
          <w:rFonts w:ascii="Calibri" w:hAnsi="Calibri"/>
          <w:color w:val="000000"/>
          <w:sz w:val="22"/>
          <w:szCs w:val="22"/>
        </w:rPr>
        <w:br/>
      </w:r>
      <w:r w:rsidRPr="00B2380D">
        <w:rPr>
          <w:rFonts w:ascii="Calibri" w:hAnsi="Calibri"/>
          <w:color w:val="000000"/>
          <w:sz w:val="22"/>
          <w:szCs w:val="22"/>
        </w:rPr>
        <w:lastRenderedPageBreak/>
        <w:t>2. Once the LOG_PORT loaded from NC3 is found, go to GDB METADATA schema to find the ODBID (NC3 key)</w:t>
      </w:r>
      <w:r w:rsidRPr="00B2380D">
        <w:rPr>
          <w:rFonts w:ascii="Calibri" w:hAnsi="Calibri"/>
          <w:color w:val="000000"/>
          <w:sz w:val="22"/>
          <w:szCs w:val="22"/>
        </w:rPr>
        <w:br/>
        <w:t xml:space="preserve">3. Once the NC3.log_port.ODBID value is obtained, use it to pull the corresponding NC3.LOG_PORT </w:t>
      </w:r>
      <w:r w:rsidRPr="00B2380D">
        <w:rPr>
          <w:rFonts w:ascii="Calibri" w:hAnsi="Calibri"/>
          <w:color w:val="000000"/>
          <w:sz w:val="22"/>
          <w:szCs w:val="22"/>
        </w:rPr>
        <w:br/>
        <w:t>USING IP_INTERFACE.PORT_LEVEL_COS  having portLevelCos == 'Y'. If True, we are done as we need not provide Cos data, if False, pull the COS Profile data from the COS_PROFILE table USING the log port ODBID</w:t>
      </w:r>
    </w:p>
    <w:p w:rsidR="005946A5" w:rsidRPr="00B2380D" w:rsidRDefault="005946A5" w:rsidP="005946A5"/>
    <w:p w:rsidR="005946A5" w:rsidRPr="00B2380D" w:rsidRDefault="005946A5" w:rsidP="005946A5">
      <w:r w:rsidRPr="00B2380D">
        <w:object w:dxaOrig="1551" w:dyaOrig="1004">
          <v:shape id="_x0000_i1075" type="#_x0000_t75" style="width:77.25pt;height:51.75pt" o:ole="">
            <v:imagedata r:id="rId114" o:title=""/>
          </v:shape>
          <o:OLEObject Type="Embed" ProgID="Package" ShapeID="_x0000_i1075" DrawAspect="Icon" ObjectID="_1609271875" r:id="rId115"/>
        </w:object>
      </w:r>
      <w:r w:rsidRPr="00B2380D">
        <w:t xml:space="preserve">    </w:t>
      </w:r>
      <w:r w:rsidRPr="00B2380D">
        <w:object w:dxaOrig="1551" w:dyaOrig="1004">
          <v:shape id="_x0000_i1076" type="#_x0000_t75" style="width:77.25pt;height:51.75pt" o:ole="">
            <v:imagedata r:id="rId116" o:title=""/>
          </v:shape>
          <o:OLEObject Type="Embed" ProgID="Package" ShapeID="_x0000_i1076" DrawAspect="Icon" ObjectID="_1609271876" r:id="rId117"/>
        </w:object>
      </w:r>
      <w:r w:rsidRPr="00B2380D">
        <w:t xml:space="preserve">       </w:t>
      </w:r>
    </w:p>
    <w:p w:rsidR="005946A5" w:rsidRPr="00B2380D" w:rsidRDefault="005946A5" w:rsidP="008C25B5"/>
    <w:p w:rsidR="005D4858" w:rsidRPr="00B2380D" w:rsidRDefault="005D4858" w:rsidP="008C25B5"/>
    <w:p w:rsidR="00715D75" w:rsidRPr="00B2380D" w:rsidRDefault="00715D75" w:rsidP="00715D75">
      <w:r w:rsidRPr="00B2380D">
        <w:t>A one time full load of the GDB NETWORK_IP_DATA table for all Access Circuit POKs will be needed to initialize this table.</w:t>
      </w:r>
    </w:p>
    <w:p w:rsidR="00715D75" w:rsidRPr="00B2380D" w:rsidRDefault="00715D75" w:rsidP="00715D75">
      <w:r w:rsidRPr="00B2380D">
        <w:t xml:space="preserve">On subsequent loads, a new record should be inserted if a new Access Circuit POK was added to GDB NETWORK_IP_DATA. </w:t>
      </w:r>
    </w:p>
    <w:p w:rsidR="00715D75" w:rsidRPr="00B2380D" w:rsidRDefault="00715D75" w:rsidP="00715D75"/>
    <w:p w:rsidR="00715D75" w:rsidRPr="00B2380D" w:rsidRDefault="00715D75" w:rsidP="00715D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30"/>
        <w:gridCol w:w="3695"/>
        <w:gridCol w:w="3665"/>
      </w:tblGrid>
      <w:tr w:rsidR="00715D75" w:rsidRPr="00B2380D" w:rsidTr="003849D6">
        <w:tc>
          <w:tcPr>
            <w:tcW w:w="3430" w:type="dxa"/>
          </w:tcPr>
          <w:p w:rsidR="00715D75" w:rsidRPr="00B2380D" w:rsidRDefault="00715D75" w:rsidP="00DC3E5C">
            <w:pPr>
              <w:rPr>
                <w:b/>
              </w:rPr>
            </w:pPr>
            <w:r w:rsidRPr="00B2380D">
              <w:rPr>
                <w:b/>
              </w:rPr>
              <w:t>ICORE table.column</w:t>
            </w:r>
          </w:p>
        </w:tc>
        <w:tc>
          <w:tcPr>
            <w:tcW w:w="3695" w:type="dxa"/>
          </w:tcPr>
          <w:p w:rsidR="00715D75" w:rsidRPr="00B2380D" w:rsidRDefault="00715D75" w:rsidP="00DC3E5C">
            <w:pPr>
              <w:rPr>
                <w:b/>
              </w:rPr>
            </w:pPr>
            <w:r w:rsidRPr="00B2380D">
              <w:rPr>
                <w:b/>
              </w:rPr>
              <w:t>GDB NETWORK_IP_DATA column</w:t>
            </w:r>
          </w:p>
        </w:tc>
        <w:tc>
          <w:tcPr>
            <w:tcW w:w="3665" w:type="dxa"/>
          </w:tcPr>
          <w:p w:rsidR="00715D75" w:rsidRPr="00B2380D" w:rsidRDefault="00715D75" w:rsidP="00DC3E5C">
            <w:pPr>
              <w:rPr>
                <w:b/>
              </w:rPr>
            </w:pPr>
            <w:r w:rsidRPr="00B2380D">
              <w:rPr>
                <w:b/>
              </w:rPr>
              <w:t>Processing comment</w:t>
            </w:r>
          </w:p>
        </w:tc>
      </w:tr>
      <w:tr w:rsidR="00715D75" w:rsidRPr="00B2380D" w:rsidTr="003849D6">
        <w:tc>
          <w:tcPr>
            <w:tcW w:w="3430" w:type="dxa"/>
          </w:tcPr>
          <w:p w:rsidR="00715D75" w:rsidRPr="00B2380D" w:rsidRDefault="00715D75" w:rsidP="00715D75">
            <w:r w:rsidRPr="00B2380D">
              <w:t>GDB.ASSET.ID</w:t>
            </w:r>
          </w:p>
        </w:tc>
        <w:tc>
          <w:tcPr>
            <w:tcW w:w="3695" w:type="dxa"/>
          </w:tcPr>
          <w:p w:rsidR="00715D75" w:rsidRPr="00B2380D" w:rsidRDefault="00715D75" w:rsidP="00715D75">
            <w:r w:rsidRPr="00B2380D">
              <w:t>NETWORK_CONNECTION_POK</w:t>
            </w:r>
          </w:p>
        </w:tc>
        <w:tc>
          <w:tcPr>
            <w:tcW w:w="3665" w:type="dxa"/>
          </w:tcPr>
          <w:p w:rsidR="00715D75" w:rsidRPr="00B2380D" w:rsidRDefault="00715D75" w:rsidP="00715D75">
            <w:r w:rsidRPr="00B2380D">
              <w:t>Where asset_type=’NETWORK_CONNECTION’.</w:t>
            </w:r>
          </w:p>
        </w:tc>
      </w:tr>
      <w:tr w:rsidR="00715D75" w:rsidRPr="00B2380D" w:rsidTr="003849D6">
        <w:tc>
          <w:tcPr>
            <w:tcW w:w="3430" w:type="dxa"/>
          </w:tcPr>
          <w:p w:rsidR="00715D75" w:rsidRPr="00B2380D" w:rsidRDefault="00715D75" w:rsidP="00715D75">
            <w:r w:rsidRPr="00B2380D">
              <w:t>Trim(GDB.identifier_type.type)</w:t>
            </w:r>
          </w:p>
        </w:tc>
        <w:tc>
          <w:tcPr>
            <w:tcW w:w="3695" w:type="dxa"/>
          </w:tcPr>
          <w:p w:rsidR="00715D75" w:rsidRPr="00B2380D" w:rsidRDefault="00715D75" w:rsidP="00715D75">
            <w:r w:rsidRPr="00B2380D">
              <w:t>Prov_Edge_IP_Data_Type</w:t>
            </w:r>
          </w:p>
        </w:tc>
        <w:tc>
          <w:tcPr>
            <w:tcW w:w="3665" w:type="dxa"/>
          </w:tcPr>
          <w:p w:rsidR="00715D75" w:rsidRPr="00B2380D" w:rsidRDefault="00715D75" w:rsidP="00715D75">
            <w:r w:rsidRPr="00B2380D">
              <w:t>('DLCI_PORT_IDENTIFIER', 'PT_FR_DLCI',</w:t>
            </w:r>
          </w:p>
          <w:p w:rsidR="00715D75" w:rsidRPr="00B2380D" w:rsidRDefault="00715D75" w:rsidP="00715D75">
            <w:r w:rsidRPr="00B2380D">
              <w:t xml:space="preserve">                                'VPI_PORT_IDENTIFIER', 'PT_ATM_VPI',</w:t>
            </w:r>
          </w:p>
          <w:p w:rsidR="00715D75" w:rsidRPr="00B2380D" w:rsidRDefault="00715D75" w:rsidP="00715D75">
            <w:r w:rsidRPr="00B2380D">
              <w:t xml:space="preserve">                                'VCI_PORT_IDENTIFIER', 'PT_ATM_VCI',</w:t>
            </w:r>
          </w:p>
          <w:p w:rsidR="00715D75" w:rsidRPr="00B2380D" w:rsidRDefault="00715D75" w:rsidP="00715D75">
            <w:r w:rsidRPr="00B2380D">
              <w:t xml:space="preserve">                                'UNDEFINED_PORT_IDENTIFIER', 'PT_UNDEFINED',</w:t>
            </w:r>
          </w:p>
          <w:p w:rsidR="00715D75" w:rsidRPr="00B2380D" w:rsidRDefault="00715D75" w:rsidP="00715D75">
            <w:r w:rsidRPr="00B2380D">
              <w:t xml:space="preserve">                                'ETH_TOP_PORT_IDENTIFIER', 'PT_ETH_TOP',</w:t>
            </w:r>
          </w:p>
          <w:p w:rsidR="00715D75" w:rsidRPr="00B2380D" w:rsidRDefault="00715D75" w:rsidP="00715D75">
            <w:r w:rsidRPr="00B2380D">
              <w:t xml:space="preserve">                                'ETH_BOTTOM_PORT_IDENTIFIER', 'PT_ETH_BOTTOM',</w:t>
            </w:r>
          </w:p>
          <w:p w:rsidR="00715D75" w:rsidRPr="00B2380D" w:rsidRDefault="00715D75" w:rsidP="00715D75">
            <w:r w:rsidRPr="00B2380D">
              <w:t xml:space="preserve">                                'VLAN_PORT_IDENTIFIER', 'PT_VLAN',</w:t>
            </w:r>
          </w:p>
          <w:p w:rsidR="00715D75" w:rsidRPr="00B2380D" w:rsidRDefault="00715D75" w:rsidP="00715D75">
            <w:r w:rsidRPr="00B2380D">
              <w:t xml:space="preserve">                                'INSTAR_SDID_PORT_IDENTIFIER', 'PT_SDID',</w:t>
            </w:r>
          </w:p>
          <w:p w:rsidR="00715D75" w:rsidRPr="00B2380D" w:rsidRDefault="00715D75" w:rsidP="00715D75">
            <w:r w:rsidRPr="00B2380D">
              <w:t xml:space="preserve"> </w:t>
            </w:r>
          </w:p>
          <w:p w:rsidR="00715D75" w:rsidRPr="00B2380D" w:rsidRDefault="00715D75" w:rsidP="00715D75">
            <w:r w:rsidRPr="00B2380D">
              <w:t>'IPV4', 'PT_IP_V4',</w:t>
            </w:r>
          </w:p>
          <w:p w:rsidR="00715D75" w:rsidRPr="00B2380D" w:rsidRDefault="00715D75" w:rsidP="00715D75">
            <w:r w:rsidRPr="00B2380D">
              <w:t xml:space="preserve"> 'IPV6', 'PT_IP_V6',</w:t>
            </w:r>
          </w:p>
          <w:p w:rsidR="00715D75" w:rsidRPr="00B2380D" w:rsidRDefault="00715D75" w:rsidP="00590D94">
            <w:r w:rsidRPr="00B2380D">
              <w:t xml:space="preserve">                                'PORT_SAP_ID_PORT_IDENTIFIE</w:t>
            </w:r>
            <w:r w:rsidRPr="00B2380D">
              <w:lastRenderedPageBreak/>
              <w:t>R', 'PT_SAP_ID',                               'PT_UNDEFINED')</w:t>
            </w:r>
          </w:p>
        </w:tc>
      </w:tr>
      <w:tr w:rsidR="00715D75" w:rsidRPr="00B2380D" w:rsidTr="003849D6">
        <w:tc>
          <w:tcPr>
            <w:tcW w:w="3430" w:type="dxa"/>
          </w:tcPr>
          <w:p w:rsidR="00715D75" w:rsidRPr="00B2380D" w:rsidRDefault="00715D75" w:rsidP="00715D75">
            <w:r w:rsidRPr="00B2380D">
              <w:lastRenderedPageBreak/>
              <w:t>GDB.Log_Port_identifier_value.value</w:t>
            </w:r>
          </w:p>
        </w:tc>
        <w:tc>
          <w:tcPr>
            <w:tcW w:w="3695" w:type="dxa"/>
          </w:tcPr>
          <w:p w:rsidR="00715D75" w:rsidRPr="00B2380D" w:rsidRDefault="00715D75" w:rsidP="00715D75">
            <w:r w:rsidRPr="00B2380D">
              <w:t>PROV_EDGE_IP_DATA_NET_ADDRESS</w:t>
            </w:r>
          </w:p>
        </w:tc>
        <w:tc>
          <w:tcPr>
            <w:tcW w:w="3665" w:type="dxa"/>
          </w:tcPr>
          <w:p w:rsidR="00715D75" w:rsidRPr="00B2380D" w:rsidRDefault="00590D94" w:rsidP="00590D94">
            <w:r w:rsidRPr="00B2380D">
              <w:t xml:space="preserve">if 'IPV4', 'PT_IP_V4', 'IPV6', 'PT_IP_V6', do not load any data. </w:t>
            </w:r>
          </w:p>
        </w:tc>
      </w:tr>
      <w:tr w:rsidR="00715D75" w:rsidRPr="00B2380D" w:rsidTr="003849D6">
        <w:tc>
          <w:tcPr>
            <w:tcW w:w="3430" w:type="dxa"/>
          </w:tcPr>
          <w:p w:rsidR="00715D75" w:rsidRPr="00B2380D" w:rsidRDefault="00715D75" w:rsidP="00715D75">
            <w:r w:rsidRPr="00B2380D">
              <w:t>Trim(GDB.identifier_type.type)</w:t>
            </w:r>
          </w:p>
        </w:tc>
        <w:tc>
          <w:tcPr>
            <w:tcW w:w="3695" w:type="dxa"/>
          </w:tcPr>
          <w:p w:rsidR="00715D75" w:rsidRPr="00B2380D" w:rsidRDefault="00715D75" w:rsidP="00715D75">
            <w:r w:rsidRPr="00B2380D">
              <w:t>Cust_Edge_IP_Data_Type</w:t>
            </w:r>
          </w:p>
          <w:p w:rsidR="00715D75" w:rsidRPr="00B2380D" w:rsidRDefault="00715D75" w:rsidP="00715D75"/>
        </w:tc>
        <w:tc>
          <w:tcPr>
            <w:tcW w:w="3665" w:type="dxa"/>
          </w:tcPr>
          <w:p w:rsidR="00715D75" w:rsidRPr="00B2380D" w:rsidRDefault="00715D75" w:rsidP="00715D75">
            <w:r w:rsidRPr="00B2380D">
              <w:t>('DLCI_PORT_IDENTIFIER', 'PT_FR_DLCI',</w:t>
            </w:r>
          </w:p>
          <w:p w:rsidR="00715D75" w:rsidRPr="00B2380D" w:rsidRDefault="00715D75" w:rsidP="00715D75">
            <w:r w:rsidRPr="00B2380D">
              <w:t xml:space="preserve">                                'VPI_PORT_IDENTIFIER', 'PT_ATM_VPI',</w:t>
            </w:r>
          </w:p>
          <w:p w:rsidR="00715D75" w:rsidRPr="00B2380D" w:rsidRDefault="00715D75" w:rsidP="00715D75">
            <w:r w:rsidRPr="00B2380D">
              <w:t xml:space="preserve">                                'VCI_PORT_IDENTIFIER', 'PT_ATM_VCI',</w:t>
            </w:r>
          </w:p>
          <w:p w:rsidR="00715D75" w:rsidRPr="00B2380D" w:rsidRDefault="00715D75" w:rsidP="00715D75">
            <w:r w:rsidRPr="00B2380D">
              <w:t xml:space="preserve">                                'UNDEFINED_PORT_IDENTIFIER', 'PT_UNDEFINED',</w:t>
            </w:r>
          </w:p>
          <w:p w:rsidR="00715D75" w:rsidRPr="00B2380D" w:rsidRDefault="00715D75" w:rsidP="00715D75">
            <w:r w:rsidRPr="00B2380D">
              <w:t xml:space="preserve">                                'ETH_TOP_PORT_IDENTIFIER', 'PT_ETH_TOP',</w:t>
            </w:r>
          </w:p>
          <w:p w:rsidR="00715D75" w:rsidRPr="00B2380D" w:rsidRDefault="00715D75" w:rsidP="00715D75">
            <w:r w:rsidRPr="00B2380D">
              <w:t xml:space="preserve">                                'ETH_BOTTOM_PORT_IDENTIFIER', 'PT_ETH_BOTTOM',</w:t>
            </w:r>
          </w:p>
          <w:p w:rsidR="00715D75" w:rsidRPr="00B2380D" w:rsidRDefault="00715D75" w:rsidP="00715D75">
            <w:r w:rsidRPr="00B2380D">
              <w:t xml:space="preserve">                                'VLAN_PORT_IDENTIFIER', 'PT_VLAN',</w:t>
            </w:r>
          </w:p>
          <w:p w:rsidR="00715D75" w:rsidRPr="00B2380D" w:rsidRDefault="00715D75" w:rsidP="00715D75">
            <w:r w:rsidRPr="00B2380D">
              <w:t xml:space="preserve">                                'INSTAR_SDID_PORT_IDENTIFIER', 'PT_SDID',</w:t>
            </w:r>
          </w:p>
          <w:p w:rsidR="00715D75" w:rsidRPr="00B2380D" w:rsidRDefault="00715D75" w:rsidP="00715D75">
            <w:r w:rsidRPr="00B2380D">
              <w:t xml:space="preserve"> </w:t>
            </w:r>
          </w:p>
          <w:p w:rsidR="00715D75" w:rsidRPr="00B2380D" w:rsidRDefault="00715D75" w:rsidP="00715D75">
            <w:r w:rsidRPr="00B2380D">
              <w:t>'IPV4', 'PT_IP_V4',</w:t>
            </w:r>
          </w:p>
          <w:p w:rsidR="00715D75" w:rsidRPr="00B2380D" w:rsidRDefault="00715D75" w:rsidP="00715D75">
            <w:r w:rsidRPr="00B2380D">
              <w:t xml:space="preserve"> 'IPV6', 'PT_IP_V6',</w:t>
            </w:r>
          </w:p>
          <w:p w:rsidR="00715D75" w:rsidRPr="00B2380D" w:rsidRDefault="00715D75" w:rsidP="00715D75">
            <w:r w:rsidRPr="00B2380D">
              <w:t xml:space="preserve">                                'PORT_SAP_ID_PORT_IDENTIFIER', 'PT_SAP_ID',                               'PT_UNDEFINED')</w:t>
            </w:r>
          </w:p>
        </w:tc>
      </w:tr>
      <w:tr w:rsidR="00715D75" w:rsidRPr="00B2380D" w:rsidTr="003849D6">
        <w:tc>
          <w:tcPr>
            <w:tcW w:w="3430" w:type="dxa"/>
          </w:tcPr>
          <w:p w:rsidR="00715D75" w:rsidRPr="00B2380D" w:rsidRDefault="00715D75" w:rsidP="00715D75">
            <w:r w:rsidRPr="00B2380D">
              <w:t>GDB.Log_Port_identifier_value.value</w:t>
            </w:r>
          </w:p>
        </w:tc>
        <w:tc>
          <w:tcPr>
            <w:tcW w:w="3695" w:type="dxa"/>
          </w:tcPr>
          <w:p w:rsidR="00715D75" w:rsidRPr="00B2380D" w:rsidRDefault="00715D75" w:rsidP="00715D75">
            <w:r w:rsidRPr="00B2380D">
              <w:t>CUST_EDGE_IP_DATA</w:t>
            </w:r>
            <w:r w:rsidRPr="00B2380D">
              <w:rPr>
                <w:strike/>
              </w:rPr>
              <w:t>1</w:t>
            </w:r>
            <w:r w:rsidRPr="00B2380D">
              <w:t>_NET_ADDRESS</w:t>
            </w:r>
          </w:p>
        </w:tc>
        <w:tc>
          <w:tcPr>
            <w:tcW w:w="3665" w:type="dxa"/>
          </w:tcPr>
          <w:p w:rsidR="00715D75" w:rsidRPr="00B2380D" w:rsidRDefault="00715D75" w:rsidP="00715D75"/>
        </w:tc>
      </w:tr>
      <w:tr w:rsidR="003849D6" w:rsidRPr="00B2380D" w:rsidTr="003849D6">
        <w:tc>
          <w:tcPr>
            <w:tcW w:w="3430" w:type="dxa"/>
          </w:tcPr>
          <w:p w:rsidR="003849D6" w:rsidRPr="00B2380D" w:rsidRDefault="003849D6" w:rsidP="003849D6">
            <w:r w:rsidRPr="00B2380D">
              <w:t>-</w:t>
            </w:r>
          </w:p>
        </w:tc>
        <w:tc>
          <w:tcPr>
            <w:tcW w:w="3695" w:type="dxa"/>
          </w:tcPr>
          <w:p w:rsidR="003849D6" w:rsidRPr="00B2380D" w:rsidRDefault="003849D6" w:rsidP="003849D6">
            <w:r w:rsidRPr="00B2380D">
              <w:t>id_change_tracking</w:t>
            </w:r>
          </w:p>
        </w:tc>
        <w:tc>
          <w:tcPr>
            <w:tcW w:w="3665" w:type="dxa"/>
          </w:tcPr>
          <w:p w:rsidR="003849D6" w:rsidRPr="00B2380D" w:rsidRDefault="003849D6" w:rsidP="003849D6">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582320" w:rsidRPr="00B2380D" w:rsidRDefault="00582320" w:rsidP="008C25B5"/>
    <w:p w:rsidR="002A0FCA" w:rsidRPr="00B2380D" w:rsidRDefault="002A0FCA" w:rsidP="002A0FCA">
      <w:r w:rsidRPr="00B2380D">
        <w:t>A one time full load of the GDB IPV4_DATA table for all Network Connection POKs will be needed to initialize this table.</w:t>
      </w:r>
    </w:p>
    <w:p w:rsidR="002A0FCA" w:rsidRPr="00B2380D" w:rsidRDefault="002A0FCA" w:rsidP="002A0FCA">
      <w:r w:rsidRPr="00B2380D">
        <w:t xml:space="preserve">On subsequent loads, a new record should be inserted if a new Network Connection POK was added to GDB IPV4_DATA. </w:t>
      </w:r>
    </w:p>
    <w:p w:rsidR="002A0FCA" w:rsidRPr="00B2380D" w:rsidRDefault="002A0FCA" w:rsidP="002A0FCA"/>
    <w:p w:rsidR="002A0FCA" w:rsidRPr="00B2380D" w:rsidRDefault="002A0FCA" w:rsidP="002A0F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46"/>
        <w:gridCol w:w="2854"/>
        <w:gridCol w:w="4390"/>
      </w:tblGrid>
      <w:tr w:rsidR="002A0FCA" w:rsidRPr="00B2380D" w:rsidTr="0014062A">
        <w:tc>
          <w:tcPr>
            <w:tcW w:w="3843" w:type="dxa"/>
          </w:tcPr>
          <w:p w:rsidR="002A0FCA" w:rsidRPr="00B2380D" w:rsidRDefault="002A0FCA" w:rsidP="00BC7B46">
            <w:pPr>
              <w:rPr>
                <w:b/>
              </w:rPr>
            </w:pPr>
            <w:r w:rsidRPr="00B2380D">
              <w:rPr>
                <w:b/>
              </w:rPr>
              <w:t>ICORE table.column</w:t>
            </w:r>
          </w:p>
        </w:tc>
        <w:tc>
          <w:tcPr>
            <w:tcW w:w="3090" w:type="dxa"/>
          </w:tcPr>
          <w:p w:rsidR="002A0FCA" w:rsidRPr="00B2380D" w:rsidRDefault="002A0FCA" w:rsidP="002A0FCA">
            <w:pPr>
              <w:rPr>
                <w:b/>
              </w:rPr>
            </w:pPr>
            <w:r w:rsidRPr="00B2380D">
              <w:rPr>
                <w:b/>
              </w:rPr>
              <w:t>GDB IPV4_DATA column</w:t>
            </w:r>
          </w:p>
        </w:tc>
        <w:tc>
          <w:tcPr>
            <w:tcW w:w="3857" w:type="dxa"/>
          </w:tcPr>
          <w:p w:rsidR="002A0FCA" w:rsidRPr="00B2380D" w:rsidRDefault="002A0FCA" w:rsidP="00BC7B46">
            <w:pPr>
              <w:rPr>
                <w:b/>
              </w:rPr>
            </w:pPr>
            <w:r w:rsidRPr="00B2380D">
              <w:rPr>
                <w:b/>
              </w:rPr>
              <w:t>Processing comment</w:t>
            </w:r>
          </w:p>
        </w:tc>
      </w:tr>
      <w:tr w:rsidR="002A0FCA" w:rsidRPr="00B2380D" w:rsidTr="0014062A">
        <w:tc>
          <w:tcPr>
            <w:tcW w:w="3843" w:type="dxa"/>
          </w:tcPr>
          <w:p w:rsidR="002A0FCA" w:rsidRPr="00B2380D" w:rsidRDefault="002A0FCA" w:rsidP="002A0FCA">
            <w:r w:rsidRPr="00B2380D">
              <w:t>GDB.ASSET.ID</w:t>
            </w:r>
          </w:p>
        </w:tc>
        <w:tc>
          <w:tcPr>
            <w:tcW w:w="3090" w:type="dxa"/>
          </w:tcPr>
          <w:p w:rsidR="002A0FCA" w:rsidRPr="00B2380D" w:rsidRDefault="002A0FCA" w:rsidP="002A0FCA">
            <w:r w:rsidRPr="00B2380D">
              <w:t>NETWORK_CONNECTION_POK</w:t>
            </w:r>
          </w:p>
        </w:tc>
        <w:tc>
          <w:tcPr>
            <w:tcW w:w="3857" w:type="dxa"/>
          </w:tcPr>
          <w:p w:rsidR="002A0FCA" w:rsidRPr="00B2380D" w:rsidRDefault="002A0FCA" w:rsidP="002A0FCA">
            <w:r w:rsidRPr="00B2380D">
              <w:t>Where asset_type=’NETWORK_CONNECTION’</w:t>
            </w:r>
            <w:r w:rsidR="00640F1A" w:rsidRPr="00B2380D">
              <w:t>,</w:t>
            </w:r>
          </w:p>
          <w:p w:rsidR="00640F1A" w:rsidRPr="00B2380D" w:rsidRDefault="00640F1A" w:rsidP="002A0FCA">
            <w:r w:rsidRPr="00B2380D">
              <w:t>Associated to access_circuit POK related to AVPN service.</w:t>
            </w:r>
          </w:p>
        </w:tc>
      </w:tr>
      <w:tr w:rsidR="002A0FCA" w:rsidRPr="00B2380D" w:rsidTr="0014062A">
        <w:tc>
          <w:tcPr>
            <w:tcW w:w="3843" w:type="dxa"/>
          </w:tcPr>
          <w:p w:rsidR="002A0FCA" w:rsidRPr="00B2380D" w:rsidRDefault="002A0FCA" w:rsidP="002A0FCA">
            <w:pPr>
              <w:rPr>
                <w:strike/>
              </w:rPr>
            </w:pPr>
            <w:r w:rsidRPr="00B2380D">
              <w:rPr>
                <w:strike/>
              </w:rPr>
              <w:lastRenderedPageBreak/>
              <w:t>GDB.Static_route_v4.ip_address</w:t>
            </w:r>
          </w:p>
          <w:p w:rsidR="002A0FCA" w:rsidRPr="00B2380D" w:rsidRDefault="002A0FCA" w:rsidP="002A0FCA">
            <w:pPr>
              <w:rPr>
                <w:strike/>
              </w:rPr>
            </w:pPr>
          </w:p>
          <w:p w:rsidR="002A0FCA" w:rsidRPr="00B2380D" w:rsidRDefault="002A0FCA" w:rsidP="002A0FCA">
            <w:pPr>
              <w:rPr>
                <w:strike/>
              </w:rPr>
            </w:pPr>
            <w:r w:rsidRPr="00B2380D">
              <w:rPr>
                <w:strike/>
              </w:rPr>
              <w:t>static_routing.static_route</w:t>
            </w:r>
          </w:p>
          <w:p w:rsidR="002A0FCA" w:rsidRPr="00B2380D" w:rsidRDefault="002A0FCA" w:rsidP="002A0FCA">
            <w:pPr>
              <w:rPr>
                <w:strike/>
              </w:rPr>
            </w:pPr>
          </w:p>
        </w:tc>
        <w:tc>
          <w:tcPr>
            <w:tcW w:w="3090" w:type="dxa"/>
          </w:tcPr>
          <w:p w:rsidR="002A0FCA" w:rsidRPr="00B2380D" w:rsidRDefault="002A0FCA" w:rsidP="002A0FCA">
            <w:pPr>
              <w:rPr>
                <w:strike/>
              </w:rPr>
            </w:pPr>
            <w:r w:rsidRPr="00B2380D">
              <w:rPr>
                <w:strike/>
              </w:rPr>
              <w:t>IP_Address_V4</w:t>
            </w:r>
          </w:p>
        </w:tc>
        <w:tc>
          <w:tcPr>
            <w:tcW w:w="3857" w:type="dxa"/>
          </w:tcPr>
          <w:p w:rsidR="002A0FCA" w:rsidRPr="00B2380D" w:rsidRDefault="002A0FCA" w:rsidP="002A0FCA"/>
        </w:tc>
      </w:tr>
      <w:tr w:rsidR="002A0FCA" w:rsidRPr="00B2380D" w:rsidTr="0014062A">
        <w:tc>
          <w:tcPr>
            <w:tcW w:w="3843" w:type="dxa"/>
          </w:tcPr>
          <w:p w:rsidR="002A0FCA" w:rsidRPr="00B2380D" w:rsidRDefault="002A0FCA" w:rsidP="002A0FCA">
            <w:pPr>
              <w:rPr>
                <w:strike/>
              </w:rPr>
            </w:pPr>
            <w:r w:rsidRPr="00B2380D">
              <w:rPr>
                <w:strike/>
              </w:rPr>
              <w:t>GDB.Static_route_v4.subnet_mask</w:t>
            </w:r>
          </w:p>
          <w:p w:rsidR="002A0FCA" w:rsidRPr="00B2380D" w:rsidRDefault="002A0FCA" w:rsidP="002A0FCA">
            <w:pPr>
              <w:rPr>
                <w:strike/>
              </w:rPr>
            </w:pPr>
          </w:p>
          <w:p w:rsidR="002A0FCA" w:rsidRPr="00B2380D" w:rsidRDefault="002A0FCA" w:rsidP="002A0FCA">
            <w:pPr>
              <w:rPr>
                <w:strike/>
              </w:rPr>
            </w:pPr>
            <w:r w:rsidRPr="00B2380D">
              <w:rPr>
                <w:strike/>
              </w:rPr>
              <w:t>static_routing.route_mask</w:t>
            </w:r>
          </w:p>
        </w:tc>
        <w:tc>
          <w:tcPr>
            <w:tcW w:w="3090" w:type="dxa"/>
          </w:tcPr>
          <w:p w:rsidR="002A0FCA" w:rsidRPr="00B2380D" w:rsidRDefault="002A0FCA" w:rsidP="002A0FCA">
            <w:pPr>
              <w:rPr>
                <w:strike/>
              </w:rPr>
            </w:pPr>
            <w:r w:rsidRPr="00B2380D">
              <w:rPr>
                <w:strike/>
              </w:rPr>
              <w:t>subnet_Mask_V4</w:t>
            </w:r>
          </w:p>
        </w:tc>
        <w:tc>
          <w:tcPr>
            <w:tcW w:w="3857" w:type="dxa"/>
          </w:tcPr>
          <w:p w:rsidR="002A0FCA" w:rsidRPr="00B2380D" w:rsidRDefault="002A0FCA" w:rsidP="002A0FCA"/>
        </w:tc>
      </w:tr>
      <w:tr w:rsidR="002A0FCA" w:rsidRPr="00B2380D" w:rsidTr="0014062A">
        <w:tc>
          <w:tcPr>
            <w:tcW w:w="3843" w:type="dxa"/>
          </w:tcPr>
          <w:p w:rsidR="002A0FCA" w:rsidRPr="00B2380D" w:rsidRDefault="002A0FCA" w:rsidP="002A0FCA">
            <w:r w:rsidRPr="00B2380D">
              <w:t>bgp_routing.asn</w:t>
            </w:r>
          </w:p>
          <w:p w:rsidR="002A0FCA" w:rsidRPr="00B2380D" w:rsidRDefault="002A0FCA" w:rsidP="002A0FCA"/>
          <w:p w:rsidR="002A0FCA" w:rsidRPr="00B2380D" w:rsidRDefault="002A0FCA" w:rsidP="002A0FCA">
            <w:r w:rsidRPr="00B2380D">
              <w:t>GDB.Log_port.ipv4_asn_number</w:t>
            </w:r>
          </w:p>
        </w:tc>
        <w:tc>
          <w:tcPr>
            <w:tcW w:w="3090" w:type="dxa"/>
          </w:tcPr>
          <w:p w:rsidR="002A0FCA" w:rsidRPr="00B2380D" w:rsidRDefault="002A0FCA" w:rsidP="002A0FCA">
            <w:r w:rsidRPr="00B2380D">
              <w:t>Asn_Number</w:t>
            </w:r>
          </w:p>
        </w:tc>
        <w:tc>
          <w:tcPr>
            <w:tcW w:w="3857" w:type="dxa"/>
          </w:tcPr>
          <w:p w:rsidR="002A0FCA" w:rsidRPr="00B2380D" w:rsidRDefault="002A0FCA" w:rsidP="002A0FCA"/>
        </w:tc>
      </w:tr>
      <w:tr w:rsidR="002A0FCA" w:rsidRPr="00B2380D" w:rsidTr="0014062A">
        <w:tc>
          <w:tcPr>
            <w:tcW w:w="3843" w:type="dxa"/>
          </w:tcPr>
          <w:p w:rsidR="002A0FCA" w:rsidRPr="00B2380D" w:rsidRDefault="002A0FCA" w:rsidP="002A0FCA">
            <w:r w:rsidRPr="00B2380D">
              <w:t>bgp_routing.strip_asn</w:t>
            </w:r>
          </w:p>
          <w:p w:rsidR="002A0FCA" w:rsidRPr="00B2380D" w:rsidRDefault="002A0FCA" w:rsidP="002A0FCA"/>
          <w:p w:rsidR="002A0FCA" w:rsidRPr="00B2380D" w:rsidRDefault="002A0FCA" w:rsidP="002A0FCA">
            <w:r w:rsidRPr="00B2380D">
              <w:t>GDB.Log_port.ipv4_asn_override</w:t>
            </w:r>
          </w:p>
        </w:tc>
        <w:tc>
          <w:tcPr>
            <w:tcW w:w="3090" w:type="dxa"/>
          </w:tcPr>
          <w:p w:rsidR="002A0FCA" w:rsidRPr="00B2380D" w:rsidRDefault="002A0FCA" w:rsidP="002A0FCA">
            <w:r w:rsidRPr="00B2380D">
              <w:t>Asn_Override</w:t>
            </w:r>
          </w:p>
        </w:tc>
        <w:tc>
          <w:tcPr>
            <w:tcW w:w="3857" w:type="dxa"/>
          </w:tcPr>
          <w:p w:rsidR="002A0FCA" w:rsidRPr="00B2380D" w:rsidRDefault="002A0FCA" w:rsidP="002A0FCA"/>
        </w:tc>
      </w:tr>
      <w:tr w:rsidR="002A0FCA" w:rsidRPr="00B2380D" w:rsidTr="0014062A">
        <w:tc>
          <w:tcPr>
            <w:tcW w:w="3843" w:type="dxa"/>
          </w:tcPr>
          <w:p w:rsidR="002A0FCA" w:rsidRPr="00B2380D" w:rsidRDefault="002A0FCA" w:rsidP="002A0FCA">
            <w:r w:rsidRPr="00B2380D">
              <w:t>bgp_routing.restrictive_route</w:t>
            </w:r>
          </w:p>
          <w:p w:rsidR="002A0FCA" w:rsidRPr="00B2380D" w:rsidRDefault="002A0FCA" w:rsidP="002A0FCA"/>
          <w:p w:rsidR="002A0FCA" w:rsidRPr="00B2380D" w:rsidRDefault="002A0FCA" w:rsidP="002A0FCA">
            <w:r w:rsidRPr="00B2380D">
              <w:t>GDB.Log_port.ipv4_restrictive_routing</w:t>
            </w:r>
          </w:p>
        </w:tc>
        <w:tc>
          <w:tcPr>
            <w:tcW w:w="3090" w:type="dxa"/>
          </w:tcPr>
          <w:p w:rsidR="002A0FCA" w:rsidRPr="00B2380D" w:rsidRDefault="002A0FCA" w:rsidP="002A0FCA">
            <w:r w:rsidRPr="00B2380D">
              <w:t>Restrictive_Routing_Fg</w:t>
            </w:r>
          </w:p>
        </w:tc>
        <w:tc>
          <w:tcPr>
            <w:tcW w:w="3857" w:type="dxa"/>
          </w:tcPr>
          <w:p w:rsidR="00082283" w:rsidRPr="00B2380D" w:rsidRDefault="00082283" w:rsidP="00082283">
            <w:r w:rsidRPr="00B2380D">
              <w:t xml:space="preserve">Note: If Y -&gt; set as true, </w:t>
            </w:r>
          </w:p>
          <w:p w:rsidR="002A0FCA" w:rsidRPr="00B2380D" w:rsidRDefault="00082283" w:rsidP="00082283">
            <w:r w:rsidRPr="00B2380D">
              <w:t>N, Null -&gt; set as false</w:t>
            </w:r>
          </w:p>
        </w:tc>
      </w:tr>
      <w:tr w:rsidR="002A0FCA" w:rsidRPr="00B2380D" w:rsidTr="0014062A">
        <w:tc>
          <w:tcPr>
            <w:tcW w:w="3843" w:type="dxa"/>
          </w:tcPr>
          <w:p w:rsidR="002A0FCA" w:rsidRPr="00B2380D" w:rsidRDefault="002A0FCA" w:rsidP="002A0FCA">
            <w:r w:rsidRPr="00B2380D">
              <w:t>ipfr.md5</w:t>
            </w:r>
          </w:p>
          <w:p w:rsidR="002A0FCA" w:rsidRPr="00B2380D" w:rsidRDefault="002A0FCA" w:rsidP="002A0FCA"/>
          <w:p w:rsidR="002A0FCA" w:rsidRPr="00B2380D" w:rsidRDefault="002A0FCA" w:rsidP="002A0FCA">
            <w:r w:rsidRPr="00B2380D">
              <w:t>GDB.Log_port.ipv4_md5_encryption</w:t>
            </w:r>
          </w:p>
        </w:tc>
        <w:tc>
          <w:tcPr>
            <w:tcW w:w="3090" w:type="dxa"/>
          </w:tcPr>
          <w:p w:rsidR="002A0FCA" w:rsidRPr="00B2380D" w:rsidRDefault="002A0FCA" w:rsidP="002A0FCA">
            <w:r w:rsidRPr="00B2380D">
              <w:t>md5_Encryption_Fg</w:t>
            </w:r>
          </w:p>
        </w:tc>
        <w:tc>
          <w:tcPr>
            <w:tcW w:w="3857" w:type="dxa"/>
          </w:tcPr>
          <w:p w:rsidR="00082283" w:rsidRPr="00B2380D" w:rsidRDefault="00082283" w:rsidP="00082283">
            <w:r w:rsidRPr="00B2380D">
              <w:t xml:space="preserve">Note: If Y -&gt; set as true, </w:t>
            </w:r>
          </w:p>
          <w:p w:rsidR="002A0FCA" w:rsidRPr="00B2380D" w:rsidRDefault="00082283" w:rsidP="00082283">
            <w:r w:rsidRPr="00B2380D">
              <w:t>N, Null -&gt; set as false</w:t>
            </w:r>
          </w:p>
        </w:tc>
      </w:tr>
      <w:tr w:rsidR="002A0FCA" w:rsidRPr="00B2380D" w:rsidTr="0014062A">
        <w:tc>
          <w:tcPr>
            <w:tcW w:w="3843" w:type="dxa"/>
          </w:tcPr>
          <w:p w:rsidR="002A0FCA" w:rsidRPr="00B2380D" w:rsidRDefault="002A0FCA" w:rsidP="002A0FCA">
            <w:r w:rsidRPr="00B2380D">
              <w:t>ipfr.v4_mtu</w:t>
            </w:r>
          </w:p>
          <w:p w:rsidR="002A0FCA" w:rsidRPr="00B2380D" w:rsidRDefault="002A0FCA" w:rsidP="002A0FCA"/>
          <w:p w:rsidR="002A0FCA" w:rsidRPr="00B2380D" w:rsidRDefault="002A0FCA" w:rsidP="002A0FCA">
            <w:r w:rsidRPr="00B2380D">
              <w:t>GDB.Log_port.ipv4_mtu_size</w:t>
            </w:r>
          </w:p>
        </w:tc>
        <w:tc>
          <w:tcPr>
            <w:tcW w:w="3090" w:type="dxa"/>
          </w:tcPr>
          <w:p w:rsidR="002A0FCA" w:rsidRPr="00B2380D" w:rsidRDefault="002A0FCA" w:rsidP="002A0FCA">
            <w:r w:rsidRPr="00B2380D">
              <w:t>Mtu_Size</w:t>
            </w:r>
          </w:p>
        </w:tc>
        <w:tc>
          <w:tcPr>
            <w:tcW w:w="3857" w:type="dxa"/>
          </w:tcPr>
          <w:p w:rsidR="002A0FCA" w:rsidRPr="00B2380D" w:rsidRDefault="002A0FCA" w:rsidP="002A0FCA"/>
        </w:tc>
      </w:tr>
      <w:tr w:rsidR="002A0FCA" w:rsidRPr="00B2380D" w:rsidTr="0014062A">
        <w:tc>
          <w:tcPr>
            <w:tcW w:w="3843" w:type="dxa"/>
          </w:tcPr>
          <w:p w:rsidR="002A0FCA" w:rsidRPr="00B2380D" w:rsidRDefault="002A0FCA" w:rsidP="002A0FCA">
            <w:r w:rsidRPr="00B2380D">
              <w:t>ipfr.pmtu</w:t>
            </w:r>
          </w:p>
        </w:tc>
        <w:tc>
          <w:tcPr>
            <w:tcW w:w="3090" w:type="dxa"/>
          </w:tcPr>
          <w:p w:rsidR="002A0FCA" w:rsidRPr="00B2380D" w:rsidRDefault="002A0FCA" w:rsidP="002A0FCA">
            <w:r w:rsidRPr="00B2380D">
              <w:t>Provider_Mtu_Size</w:t>
            </w:r>
          </w:p>
        </w:tc>
        <w:tc>
          <w:tcPr>
            <w:tcW w:w="3857" w:type="dxa"/>
          </w:tcPr>
          <w:p w:rsidR="002A0FCA" w:rsidRPr="00B2380D" w:rsidRDefault="002A0FCA" w:rsidP="002A0FCA"/>
        </w:tc>
      </w:tr>
      <w:tr w:rsidR="002A0FCA" w:rsidRPr="00B2380D" w:rsidTr="0014062A">
        <w:tc>
          <w:tcPr>
            <w:tcW w:w="3843" w:type="dxa"/>
          </w:tcPr>
          <w:p w:rsidR="002A0FCA" w:rsidRPr="00B2380D" w:rsidRDefault="002A0FCA" w:rsidP="002A0FCA">
            <w:r w:rsidRPr="00B2380D">
              <w:t>GDB.Log_port_identifier_value.value</w:t>
            </w:r>
          </w:p>
          <w:p w:rsidR="002A0FCA" w:rsidRPr="00B2380D" w:rsidRDefault="002A0FCA" w:rsidP="002A0FCA"/>
          <w:p w:rsidR="002A0FCA" w:rsidRPr="00B2380D" w:rsidRDefault="002A0FCA" w:rsidP="002A0FCA">
            <w:r w:rsidRPr="00B2380D">
              <w:t>routing_type.routing_type</w:t>
            </w:r>
          </w:p>
        </w:tc>
        <w:tc>
          <w:tcPr>
            <w:tcW w:w="3090" w:type="dxa"/>
          </w:tcPr>
          <w:p w:rsidR="002A0FCA" w:rsidRPr="00B2380D" w:rsidRDefault="002A0FCA" w:rsidP="002A0FCA">
            <w:r w:rsidRPr="00B2380D">
              <w:t>Routing_Protocol_Ipv4_Pe</w:t>
            </w:r>
          </w:p>
        </w:tc>
        <w:tc>
          <w:tcPr>
            <w:tcW w:w="3857" w:type="dxa"/>
          </w:tcPr>
          <w:p w:rsidR="002A0FCA" w:rsidRPr="00B2380D" w:rsidRDefault="00FE1535" w:rsidP="002A0FCA">
            <w:r w:rsidRPr="00B2380D">
              <w:t xml:space="preserve">identifier value </w:t>
            </w:r>
            <w:r w:rsidR="00160E97" w:rsidRPr="00B2380D">
              <w:t>'IPV4_ROUTING_PROTOCOL_PORT_IDENTIFIER'</w:t>
            </w:r>
          </w:p>
        </w:tc>
      </w:tr>
      <w:tr w:rsidR="0014062A" w:rsidRPr="00B2380D" w:rsidTr="0014062A">
        <w:tc>
          <w:tcPr>
            <w:tcW w:w="3843" w:type="dxa"/>
          </w:tcPr>
          <w:p w:rsidR="0014062A" w:rsidRPr="00B2380D" w:rsidRDefault="0014062A" w:rsidP="0014062A">
            <w:r w:rsidRPr="00B2380D">
              <w:t>-</w:t>
            </w:r>
          </w:p>
        </w:tc>
        <w:tc>
          <w:tcPr>
            <w:tcW w:w="3090" w:type="dxa"/>
          </w:tcPr>
          <w:p w:rsidR="0014062A" w:rsidRPr="00B2380D" w:rsidRDefault="0014062A" w:rsidP="0014062A">
            <w:r w:rsidRPr="00B2380D">
              <w:t>id_change_tracking</w:t>
            </w:r>
          </w:p>
        </w:tc>
        <w:tc>
          <w:tcPr>
            <w:tcW w:w="3857" w:type="dxa"/>
          </w:tcPr>
          <w:p w:rsidR="0014062A" w:rsidRPr="00B2380D" w:rsidRDefault="0014062A" w:rsidP="0014062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2A0FCA" w:rsidRPr="00B2380D" w:rsidRDefault="002A0FCA" w:rsidP="002A0FCA"/>
    <w:p w:rsidR="005D4858" w:rsidRPr="00B2380D" w:rsidRDefault="005D4858" w:rsidP="005D4858">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84"/>
        <w:gridCol w:w="6406"/>
      </w:tblGrid>
      <w:tr w:rsidR="005D4858" w:rsidRPr="00B2380D" w:rsidTr="00A4261E">
        <w:tc>
          <w:tcPr>
            <w:tcW w:w="5569" w:type="dxa"/>
          </w:tcPr>
          <w:p w:rsidR="005D4858" w:rsidRPr="00B2380D" w:rsidRDefault="005D4858" w:rsidP="00A4261E">
            <w:pPr>
              <w:rPr>
                <w:b/>
              </w:rPr>
            </w:pPr>
            <w:r w:rsidRPr="00B2380D">
              <w:rPr>
                <w:b/>
              </w:rPr>
              <w:t>From table.column</w:t>
            </w:r>
          </w:p>
        </w:tc>
        <w:tc>
          <w:tcPr>
            <w:tcW w:w="5221" w:type="dxa"/>
          </w:tcPr>
          <w:p w:rsidR="005D4858" w:rsidRPr="00B2380D" w:rsidRDefault="005D4858" w:rsidP="00A4261E">
            <w:pPr>
              <w:rPr>
                <w:b/>
              </w:rPr>
            </w:pPr>
            <w:r w:rsidRPr="00B2380D">
              <w:rPr>
                <w:b/>
              </w:rPr>
              <w:t>To table.column</w:t>
            </w:r>
          </w:p>
        </w:tc>
      </w:tr>
      <w:tr w:rsidR="005D4858" w:rsidRPr="00B2380D" w:rsidTr="00A4261E">
        <w:tc>
          <w:tcPr>
            <w:tcW w:w="5569" w:type="dxa"/>
          </w:tcPr>
          <w:p w:rsidR="005D4858" w:rsidRPr="00B2380D" w:rsidRDefault="005D4858" w:rsidP="00A4261E">
            <w:r w:rsidRPr="00B2380D">
              <w:t>ASSET.ID</w:t>
            </w:r>
          </w:p>
        </w:tc>
        <w:tc>
          <w:tcPr>
            <w:tcW w:w="5221" w:type="dxa"/>
          </w:tcPr>
          <w:p w:rsidR="005D4858" w:rsidRPr="00B2380D" w:rsidRDefault="005D4858" w:rsidP="00A4261E">
            <w:r w:rsidRPr="00B2380D">
              <w:t>ASSET_EXT_NETWORK_CONNECTION.ID_ASSET</w:t>
            </w:r>
          </w:p>
        </w:tc>
      </w:tr>
      <w:tr w:rsidR="005D4858" w:rsidRPr="00B2380D" w:rsidTr="00A4261E">
        <w:tc>
          <w:tcPr>
            <w:tcW w:w="5569" w:type="dxa"/>
          </w:tcPr>
          <w:p w:rsidR="005D4858" w:rsidRPr="00B2380D" w:rsidRDefault="005D4858" w:rsidP="00A4261E">
            <w:r w:rsidRPr="00B2380D">
              <w:t>ASSET_EXT_NETWORK_CONNECTION.ID_ASSET</w:t>
            </w:r>
          </w:p>
        </w:tc>
        <w:tc>
          <w:tcPr>
            <w:tcW w:w="5221" w:type="dxa"/>
          </w:tcPr>
          <w:p w:rsidR="005D4858" w:rsidRPr="00B2380D" w:rsidRDefault="005D4858" w:rsidP="00A4261E">
            <w:r w:rsidRPr="00B2380D">
              <w:t>STATIC_ROUTE_V4.ID_ASSET</w:t>
            </w:r>
          </w:p>
        </w:tc>
      </w:tr>
      <w:tr w:rsidR="005D4858" w:rsidRPr="00B2380D" w:rsidTr="00A4261E">
        <w:tc>
          <w:tcPr>
            <w:tcW w:w="5569" w:type="dxa"/>
          </w:tcPr>
          <w:p w:rsidR="005D4858" w:rsidRPr="00B2380D" w:rsidRDefault="005D4858" w:rsidP="00A4261E">
            <w:r w:rsidRPr="00B2380D">
              <w:t>ICORE.PVC.PVC_ID</w:t>
            </w:r>
          </w:p>
        </w:tc>
        <w:tc>
          <w:tcPr>
            <w:tcW w:w="5221" w:type="dxa"/>
          </w:tcPr>
          <w:p w:rsidR="005D4858" w:rsidRPr="00B2380D" w:rsidRDefault="005D4858" w:rsidP="00A4261E">
            <w:r w:rsidRPr="00B2380D">
              <w:t>ICORE.NETWORK_CONNECTION.PVC_ID</w:t>
            </w:r>
          </w:p>
        </w:tc>
      </w:tr>
      <w:tr w:rsidR="005D4858" w:rsidRPr="00B2380D" w:rsidTr="00A4261E">
        <w:tc>
          <w:tcPr>
            <w:tcW w:w="5569" w:type="dxa"/>
          </w:tcPr>
          <w:p w:rsidR="005D4858" w:rsidRPr="00B2380D" w:rsidRDefault="005D4858" w:rsidP="00A4261E">
            <w:r w:rsidRPr="00B2380D">
              <w:t>ICORE.NETWORK_CONNECTION.PVC_ID</w:t>
            </w:r>
          </w:p>
        </w:tc>
        <w:tc>
          <w:tcPr>
            <w:tcW w:w="5221" w:type="dxa"/>
          </w:tcPr>
          <w:p w:rsidR="005D4858" w:rsidRPr="00B2380D" w:rsidRDefault="005D4858" w:rsidP="00A4261E">
            <w:r w:rsidRPr="00B2380D">
              <w:t>GDB.ASSET_EXT_NETWORK_CONNECTION.NETWORK_CONNECTION_ID</w:t>
            </w:r>
          </w:p>
        </w:tc>
      </w:tr>
      <w:tr w:rsidR="005D4858" w:rsidRPr="00B2380D" w:rsidTr="00A4261E">
        <w:tc>
          <w:tcPr>
            <w:tcW w:w="5569" w:type="dxa"/>
          </w:tcPr>
          <w:p w:rsidR="005D4858" w:rsidRPr="00B2380D" w:rsidRDefault="005D4858" w:rsidP="00A4261E">
            <w:r w:rsidRPr="00B2380D">
              <w:t>ICORE.PVC.PVC_ID</w:t>
            </w:r>
          </w:p>
        </w:tc>
        <w:tc>
          <w:tcPr>
            <w:tcW w:w="5221" w:type="dxa"/>
          </w:tcPr>
          <w:p w:rsidR="005D4858" w:rsidRPr="00B2380D" w:rsidRDefault="005D4858" w:rsidP="00A4261E">
            <w:r w:rsidRPr="00B2380D">
              <w:t>ICORE.IPFR.PVC_ID</w:t>
            </w:r>
          </w:p>
        </w:tc>
      </w:tr>
      <w:tr w:rsidR="005D4858" w:rsidRPr="00B2380D" w:rsidTr="00A4261E">
        <w:tc>
          <w:tcPr>
            <w:tcW w:w="5569" w:type="dxa"/>
          </w:tcPr>
          <w:p w:rsidR="005D4858" w:rsidRPr="00B2380D" w:rsidRDefault="005D4858" w:rsidP="00A4261E">
            <w:r w:rsidRPr="00B2380D">
              <w:t>ICORE.IPFR.IPFR_ID</w:t>
            </w:r>
          </w:p>
        </w:tc>
        <w:tc>
          <w:tcPr>
            <w:tcW w:w="5221" w:type="dxa"/>
          </w:tcPr>
          <w:p w:rsidR="005D4858" w:rsidRPr="00B2380D" w:rsidRDefault="005D4858" w:rsidP="00A4261E">
            <w:r w:rsidRPr="00B2380D">
              <w:t>ICORE.STATIC_ROUTING.IPFR_ID</w:t>
            </w:r>
          </w:p>
        </w:tc>
      </w:tr>
      <w:tr w:rsidR="005D4858" w:rsidRPr="00B2380D" w:rsidTr="00A4261E">
        <w:tc>
          <w:tcPr>
            <w:tcW w:w="5569" w:type="dxa"/>
          </w:tcPr>
          <w:p w:rsidR="005D4858" w:rsidRPr="00B2380D" w:rsidRDefault="005D4858" w:rsidP="00A4261E">
            <w:r w:rsidRPr="00B2380D">
              <w:t>ROUTING_TYPE.ROUTING_TYPE_ID</w:t>
            </w:r>
          </w:p>
        </w:tc>
        <w:tc>
          <w:tcPr>
            <w:tcW w:w="5221" w:type="dxa"/>
          </w:tcPr>
          <w:p w:rsidR="005D4858" w:rsidRPr="00B2380D" w:rsidRDefault="005D4858" w:rsidP="00A4261E">
            <w:r w:rsidRPr="00B2380D">
              <w:t>ICORE.IPFR.ROUTING_TYPE_ID</w:t>
            </w:r>
          </w:p>
        </w:tc>
      </w:tr>
      <w:tr w:rsidR="005D4858" w:rsidRPr="00B2380D" w:rsidTr="00A4261E">
        <w:tc>
          <w:tcPr>
            <w:tcW w:w="5569" w:type="dxa"/>
          </w:tcPr>
          <w:p w:rsidR="005D4858" w:rsidRPr="00B2380D" w:rsidRDefault="005D4858" w:rsidP="00A4261E">
            <w:r w:rsidRPr="00B2380D">
              <w:t>ICORE.IPFR.IPFR_ID</w:t>
            </w:r>
          </w:p>
        </w:tc>
        <w:tc>
          <w:tcPr>
            <w:tcW w:w="5221" w:type="dxa"/>
          </w:tcPr>
          <w:p w:rsidR="005D4858" w:rsidRPr="00B2380D" w:rsidRDefault="005D4858" w:rsidP="00A4261E">
            <w:r w:rsidRPr="00B2380D">
              <w:t>ICORE.BGP_Routing.IPFR_ID</w:t>
            </w:r>
          </w:p>
        </w:tc>
      </w:tr>
      <w:tr w:rsidR="005D4858" w:rsidRPr="00B2380D" w:rsidTr="00A4261E">
        <w:tc>
          <w:tcPr>
            <w:tcW w:w="5569" w:type="dxa"/>
          </w:tcPr>
          <w:p w:rsidR="005D4858" w:rsidRPr="00B2380D" w:rsidRDefault="005D4858" w:rsidP="00A4261E">
            <w:r w:rsidRPr="00B2380D">
              <w:t>GDB.Log_Port.ID</w:t>
            </w:r>
          </w:p>
        </w:tc>
        <w:tc>
          <w:tcPr>
            <w:tcW w:w="5221" w:type="dxa"/>
          </w:tcPr>
          <w:p w:rsidR="005D4858" w:rsidRPr="00B2380D" w:rsidRDefault="005D4858" w:rsidP="00A4261E">
            <w:r w:rsidRPr="00B2380D">
              <w:t>GDB.Association.ID_Object_What</w:t>
            </w:r>
          </w:p>
        </w:tc>
      </w:tr>
      <w:tr w:rsidR="005D4858" w:rsidRPr="00B2380D" w:rsidTr="00A4261E">
        <w:tc>
          <w:tcPr>
            <w:tcW w:w="5569" w:type="dxa"/>
          </w:tcPr>
          <w:p w:rsidR="005D4858" w:rsidRPr="00B2380D" w:rsidRDefault="005D4858" w:rsidP="00A4261E">
            <w:r w:rsidRPr="00B2380D">
              <w:t>GDB.Association.ID_Object_To</w:t>
            </w:r>
          </w:p>
        </w:tc>
        <w:tc>
          <w:tcPr>
            <w:tcW w:w="5221" w:type="dxa"/>
          </w:tcPr>
          <w:p w:rsidR="005D4858" w:rsidRPr="00B2380D" w:rsidRDefault="005D4858" w:rsidP="00A4261E">
            <w:r w:rsidRPr="00B2380D">
              <w:t>GDB.Asset_Ext_Network_connection.id_asset</w:t>
            </w:r>
          </w:p>
        </w:tc>
      </w:tr>
      <w:tr w:rsidR="005D4858" w:rsidRPr="00B2380D" w:rsidTr="00A4261E">
        <w:tc>
          <w:tcPr>
            <w:tcW w:w="5569" w:type="dxa"/>
          </w:tcPr>
          <w:p w:rsidR="005D4858" w:rsidRPr="00B2380D" w:rsidRDefault="005D4858" w:rsidP="00A4261E">
            <w:r w:rsidRPr="00B2380D">
              <w:t>GDB.Log_port.id</w:t>
            </w:r>
          </w:p>
        </w:tc>
        <w:tc>
          <w:tcPr>
            <w:tcW w:w="5221" w:type="dxa"/>
          </w:tcPr>
          <w:p w:rsidR="005D4858" w:rsidRPr="00B2380D" w:rsidRDefault="005D4858" w:rsidP="00A4261E">
            <w:r w:rsidRPr="00B2380D">
              <w:t>GDB.Log_Port_Identifier.Id_Log_Port</w:t>
            </w:r>
          </w:p>
        </w:tc>
      </w:tr>
      <w:tr w:rsidR="005D4858" w:rsidRPr="00B2380D" w:rsidTr="00A4261E">
        <w:tc>
          <w:tcPr>
            <w:tcW w:w="5569" w:type="dxa"/>
          </w:tcPr>
          <w:p w:rsidR="005D4858" w:rsidRPr="00B2380D" w:rsidRDefault="005D4858" w:rsidP="00A4261E">
            <w:r w:rsidRPr="00B2380D">
              <w:t>GDB.Log_port.Id_Port_Type</w:t>
            </w:r>
          </w:p>
        </w:tc>
        <w:tc>
          <w:tcPr>
            <w:tcW w:w="5221" w:type="dxa"/>
          </w:tcPr>
          <w:p w:rsidR="005D4858" w:rsidRPr="00B2380D" w:rsidRDefault="005D4858" w:rsidP="00A4261E">
            <w:r w:rsidRPr="00B2380D">
              <w:t>GDB.Port_Type.Id</w:t>
            </w:r>
          </w:p>
        </w:tc>
      </w:tr>
      <w:tr w:rsidR="005D4858" w:rsidRPr="00B2380D" w:rsidTr="00A4261E">
        <w:tc>
          <w:tcPr>
            <w:tcW w:w="5569" w:type="dxa"/>
          </w:tcPr>
          <w:p w:rsidR="005D4858" w:rsidRPr="00B2380D" w:rsidRDefault="005D4858" w:rsidP="00A4261E">
            <w:r w:rsidRPr="00B2380D">
              <w:lastRenderedPageBreak/>
              <w:t>GDB.Log_Port_Identifier.Id</w:t>
            </w:r>
          </w:p>
        </w:tc>
        <w:tc>
          <w:tcPr>
            <w:tcW w:w="5221" w:type="dxa"/>
          </w:tcPr>
          <w:p w:rsidR="005D4858" w:rsidRPr="00B2380D" w:rsidRDefault="005D4858" w:rsidP="00A4261E">
            <w:r w:rsidRPr="00B2380D">
              <w:t>GDB.Log_Port_Identifier_Value.id_log_port_identifier</w:t>
            </w:r>
          </w:p>
        </w:tc>
      </w:tr>
    </w:tbl>
    <w:p w:rsidR="00CF2737" w:rsidRPr="00B2380D" w:rsidRDefault="00CF2737" w:rsidP="008C25B5"/>
    <w:p w:rsidR="00E13079" w:rsidRPr="00B2380D" w:rsidRDefault="00AD0D6F" w:rsidP="00AD0D6F">
      <w:r w:rsidRPr="00B2380D">
        <w:t xml:space="preserve">Note: </w:t>
      </w:r>
    </w:p>
    <w:p w:rsidR="00E13079" w:rsidRPr="00B2380D" w:rsidRDefault="00E13079" w:rsidP="00A746C5">
      <w:pPr>
        <w:pStyle w:val="ListParagraph"/>
        <w:numPr>
          <w:ilvl w:val="1"/>
          <w:numId w:val="32"/>
        </w:numPr>
        <w:rPr>
          <w:strike/>
        </w:rPr>
      </w:pPr>
      <w:r w:rsidRPr="00B2380D">
        <w:rPr>
          <w:strike/>
        </w:rPr>
        <w:t>Find the CE side LOG_PORT by using:</w:t>
      </w:r>
    </w:p>
    <w:p w:rsidR="00AD0D6F" w:rsidRPr="00B2380D" w:rsidRDefault="00AD0D6F" w:rsidP="00AD0D6F">
      <w:pPr>
        <w:rPr>
          <w:strike/>
        </w:rPr>
      </w:pPr>
      <w:r w:rsidRPr="00B2380D">
        <w:rPr>
          <w:strike/>
        </w:rPr>
        <w:t>LOG_PORT.id_asset_equipment = ASSET.id (for EQUIPMENT).  If LOG_PORT.id_log_port_unified is not NULL, use the id_log_port_unified value</w:t>
      </w:r>
    </w:p>
    <w:p w:rsidR="00AD0D6F" w:rsidRPr="00B2380D" w:rsidRDefault="00AD0D6F" w:rsidP="00AD0D6F">
      <w:pPr>
        <w:rPr>
          <w:strike/>
        </w:rPr>
      </w:pPr>
      <w:r w:rsidRPr="00B2380D">
        <w:rPr>
          <w:strike/>
        </w:rPr>
        <w:t>LOG_PORT ('CE') identifier_value of type IPV4_IP_ADDR_PORT_IDENTIFIER for identifier type of IPV4_PORT_IDENTIFIER</w:t>
      </w:r>
    </w:p>
    <w:p w:rsidR="00AD0D6F" w:rsidRPr="00B2380D" w:rsidRDefault="00AD0D6F" w:rsidP="00AD0D6F"/>
    <w:p w:rsidR="00AD0D6F" w:rsidRPr="00B2380D" w:rsidRDefault="00AD0D6F" w:rsidP="00A746C5">
      <w:pPr>
        <w:pStyle w:val="ListParagraph"/>
        <w:numPr>
          <w:ilvl w:val="1"/>
          <w:numId w:val="32"/>
        </w:numPr>
      </w:pPr>
      <w:r w:rsidRPr="00B2380D">
        <w:t>Find the PE side LOG_PORT by using:</w:t>
      </w:r>
    </w:p>
    <w:p w:rsidR="00AD0D6F" w:rsidRPr="00B2380D" w:rsidRDefault="00AD0D6F" w:rsidP="00AD0D6F">
      <w:r w:rsidRPr="00B2380D">
        <w:t>LOG_PORT --&gt; (USED_BY) --&gt; ASSET (type = 'NETWORK_CONNECTION')</w:t>
      </w:r>
    </w:p>
    <w:p w:rsidR="00AD0D6F" w:rsidRPr="00B2380D" w:rsidRDefault="00AD0D6F" w:rsidP="00AD0D6F">
      <w:r w:rsidRPr="00B2380D">
        <w:t>ASSET &lt;-- (USED_BY) &lt;-- LOG_PORT (port_type = 'PE')</w:t>
      </w:r>
    </w:p>
    <w:p w:rsidR="00AD0D6F" w:rsidRPr="00B2380D" w:rsidRDefault="00AD0D6F" w:rsidP="00AD0D6F">
      <w:r w:rsidRPr="00B2380D">
        <w:t>LOG_PORT ('PE') ident</w:t>
      </w:r>
      <w:r w:rsidR="00082283" w:rsidRPr="00B2380D">
        <w:t>ifier_value of type IPV4_</w:t>
      </w:r>
      <w:r w:rsidRPr="00B2380D">
        <w:t>PORT_IDENTIFIER</w:t>
      </w:r>
      <w:r w:rsidR="00A746C5" w:rsidRPr="00B2380D">
        <w:t>.</w:t>
      </w:r>
    </w:p>
    <w:p w:rsidR="00A746C5" w:rsidRPr="00B2380D" w:rsidRDefault="00A746C5" w:rsidP="00AD0D6F"/>
    <w:p w:rsidR="00A746C5" w:rsidRPr="00B2380D" w:rsidRDefault="00A746C5" w:rsidP="00A746C5">
      <w:pPr>
        <w:pStyle w:val="ListParagraph"/>
        <w:numPr>
          <w:ilvl w:val="1"/>
          <w:numId w:val="32"/>
        </w:numPr>
      </w:pPr>
      <w:r w:rsidRPr="00B2380D">
        <w:t>Please use port_type of ‘PE’ as client is looking for PE related data.</w:t>
      </w:r>
    </w:p>
    <w:p w:rsidR="00162E31" w:rsidRPr="00B2380D" w:rsidRDefault="00162E31" w:rsidP="00162E31">
      <w:r w:rsidRPr="00B2380D">
        <w:t>A one time full load of the GDB IPV4_ADDRESS_DATA table for all Network Connection POKs will be needed to initialize this table.</w:t>
      </w:r>
    </w:p>
    <w:p w:rsidR="00162E31" w:rsidRPr="00B2380D" w:rsidRDefault="00162E31" w:rsidP="00162E31">
      <w:r w:rsidRPr="00B2380D">
        <w:t xml:space="preserve">On subsequent loads, a new record should be inserted if a new Network Connection POK was added to GDB IPV4_ADDRESS_DATA. </w:t>
      </w:r>
    </w:p>
    <w:p w:rsidR="00162E31" w:rsidRPr="00B2380D" w:rsidRDefault="00162E31" w:rsidP="00162E31"/>
    <w:p w:rsidR="00162E31" w:rsidRPr="00B2380D" w:rsidRDefault="00162E31" w:rsidP="00162E3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32"/>
        <w:gridCol w:w="3057"/>
        <w:gridCol w:w="4101"/>
      </w:tblGrid>
      <w:tr w:rsidR="00162E31" w:rsidRPr="00B2380D" w:rsidTr="003849D6">
        <w:tc>
          <w:tcPr>
            <w:tcW w:w="3605" w:type="dxa"/>
          </w:tcPr>
          <w:p w:rsidR="00162E31" w:rsidRPr="00B2380D" w:rsidRDefault="00162E31" w:rsidP="00DC3E5C">
            <w:pPr>
              <w:rPr>
                <w:b/>
              </w:rPr>
            </w:pPr>
            <w:r w:rsidRPr="00B2380D">
              <w:rPr>
                <w:b/>
              </w:rPr>
              <w:t>ICORE table.column</w:t>
            </w:r>
          </w:p>
        </w:tc>
        <w:tc>
          <w:tcPr>
            <w:tcW w:w="3164" w:type="dxa"/>
          </w:tcPr>
          <w:p w:rsidR="00162E31" w:rsidRPr="00B2380D" w:rsidRDefault="00162E31" w:rsidP="00DC3E5C">
            <w:pPr>
              <w:rPr>
                <w:b/>
              </w:rPr>
            </w:pPr>
            <w:r w:rsidRPr="00B2380D">
              <w:rPr>
                <w:b/>
              </w:rPr>
              <w:t>GDB IPV4_ADDRESS_DATA column</w:t>
            </w:r>
          </w:p>
        </w:tc>
        <w:tc>
          <w:tcPr>
            <w:tcW w:w="4021" w:type="dxa"/>
          </w:tcPr>
          <w:p w:rsidR="00162E31" w:rsidRPr="00B2380D" w:rsidRDefault="00162E31" w:rsidP="00DC3E5C">
            <w:pPr>
              <w:rPr>
                <w:b/>
              </w:rPr>
            </w:pPr>
            <w:r w:rsidRPr="00B2380D">
              <w:rPr>
                <w:b/>
              </w:rPr>
              <w:t>Processing comment</w:t>
            </w:r>
          </w:p>
        </w:tc>
      </w:tr>
      <w:tr w:rsidR="00162E31" w:rsidRPr="00B2380D" w:rsidTr="003849D6">
        <w:tc>
          <w:tcPr>
            <w:tcW w:w="3605" w:type="dxa"/>
          </w:tcPr>
          <w:p w:rsidR="00162E31" w:rsidRPr="00B2380D" w:rsidRDefault="00162E31" w:rsidP="00DC3E5C">
            <w:r w:rsidRPr="00B2380D">
              <w:t>GDB.ASSET.ID</w:t>
            </w:r>
          </w:p>
        </w:tc>
        <w:tc>
          <w:tcPr>
            <w:tcW w:w="3164" w:type="dxa"/>
          </w:tcPr>
          <w:p w:rsidR="00162E31" w:rsidRPr="00B2380D" w:rsidRDefault="00162E31" w:rsidP="00DC3E5C">
            <w:r w:rsidRPr="00B2380D">
              <w:t>NETWORK_CONNECTION_POK</w:t>
            </w:r>
          </w:p>
        </w:tc>
        <w:tc>
          <w:tcPr>
            <w:tcW w:w="4021" w:type="dxa"/>
          </w:tcPr>
          <w:p w:rsidR="00162E31" w:rsidRPr="00B2380D" w:rsidRDefault="00162E31" w:rsidP="00DC3E5C">
            <w:r w:rsidRPr="00B2380D">
              <w:t>Where asset_type=’NETWORK_CONNECTION’, associated with the access_circuit POK related to ‘AVPN’ service.</w:t>
            </w:r>
          </w:p>
        </w:tc>
      </w:tr>
      <w:tr w:rsidR="00DD474B" w:rsidRPr="00B2380D" w:rsidTr="003849D6">
        <w:tc>
          <w:tcPr>
            <w:tcW w:w="3605" w:type="dxa"/>
          </w:tcPr>
          <w:p w:rsidR="00DD474B" w:rsidRPr="00B2380D" w:rsidRDefault="00DD474B" w:rsidP="00DC3E5C"/>
        </w:tc>
        <w:tc>
          <w:tcPr>
            <w:tcW w:w="3164" w:type="dxa"/>
          </w:tcPr>
          <w:p w:rsidR="00DD474B" w:rsidRPr="00B2380D" w:rsidRDefault="00DD474B" w:rsidP="00DC3E5C">
            <w:r w:rsidRPr="00B2380D">
              <w:t>ID</w:t>
            </w:r>
          </w:p>
        </w:tc>
        <w:tc>
          <w:tcPr>
            <w:tcW w:w="4021" w:type="dxa"/>
          </w:tcPr>
          <w:p w:rsidR="00DD474B" w:rsidRPr="00B2380D" w:rsidRDefault="00DD474B" w:rsidP="00DC3E5C">
            <w:r w:rsidRPr="00B2380D">
              <w:t>Sequential Incrementor</w:t>
            </w:r>
            <w:r w:rsidR="006C6DD7" w:rsidRPr="00B2380D">
              <w:t xml:space="preserve"> &lt;Defect 388187&gt;</w:t>
            </w:r>
          </w:p>
        </w:tc>
      </w:tr>
      <w:tr w:rsidR="00DD474B" w:rsidRPr="00B2380D" w:rsidTr="003849D6">
        <w:tc>
          <w:tcPr>
            <w:tcW w:w="3605" w:type="dxa"/>
          </w:tcPr>
          <w:p w:rsidR="00DD474B" w:rsidRPr="00B2380D" w:rsidRDefault="00DD474B" w:rsidP="00DC3E5C">
            <w:r w:rsidRPr="00B2380D">
              <w:t>Trim(GDB.identifier_type.type)</w:t>
            </w:r>
          </w:p>
        </w:tc>
        <w:tc>
          <w:tcPr>
            <w:tcW w:w="3164" w:type="dxa"/>
          </w:tcPr>
          <w:p w:rsidR="00DD474B" w:rsidRPr="00B2380D" w:rsidRDefault="00DD474B" w:rsidP="00DC3E5C">
            <w:r w:rsidRPr="00B2380D">
              <w:t>Type</w:t>
            </w:r>
          </w:p>
        </w:tc>
        <w:tc>
          <w:tcPr>
            <w:tcW w:w="4021" w:type="dxa"/>
          </w:tcPr>
          <w:p w:rsidR="00DD474B" w:rsidRPr="00B2380D" w:rsidRDefault="00DD474B" w:rsidP="00590D94">
            <w:r w:rsidRPr="00B2380D">
              <w:t>Valid Type: ('IPV4', 'PT_IP_V4')</w:t>
            </w:r>
            <w:r w:rsidR="006C6DD7" w:rsidRPr="00B2380D">
              <w:t xml:space="preserve"> &lt;Defect 388187&gt;</w:t>
            </w:r>
          </w:p>
        </w:tc>
      </w:tr>
      <w:tr w:rsidR="00162E31" w:rsidRPr="00B2380D" w:rsidTr="003849D6">
        <w:tc>
          <w:tcPr>
            <w:tcW w:w="3605" w:type="dxa"/>
          </w:tcPr>
          <w:p w:rsidR="00DD474B" w:rsidRPr="00B2380D" w:rsidRDefault="00DD474B" w:rsidP="00162E31">
            <w:r w:rsidRPr="00B2380D">
              <w:t>GDB.Log_Port_identifier_value.value</w:t>
            </w:r>
          </w:p>
          <w:p w:rsidR="00DD474B" w:rsidRPr="00B2380D" w:rsidRDefault="00DD474B" w:rsidP="00162E31"/>
          <w:p w:rsidR="00162E31" w:rsidRPr="00B2380D" w:rsidRDefault="00162E31" w:rsidP="00162E31">
            <w:pPr>
              <w:rPr>
                <w:strike/>
              </w:rPr>
            </w:pPr>
            <w:r w:rsidRPr="00B2380D">
              <w:rPr>
                <w:strike/>
              </w:rPr>
              <w:t>GDB.Static_route_v4.ip_address</w:t>
            </w:r>
          </w:p>
          <w:p w:rsidR="00162E31" w:rsidRPr="00B2380D" w:rsidRDefault="00162E31" w:rsidP="00162E31"/>
          <w:p w:rsidR="00162E31" w:rsidRPr="00B2380D" w:rsidRDefault="00162E31" w:rsidP="00162E31">
            <w:r w:rsidRPr="00B2380D">
              <w:t>static_routing.static_route</w:t>
            </w:r>
          </w:p>
          <w:p w:rsidR="00162E31" w:rsidRPr="00B2380D" w:rsidRDefault="00162E31" w:rsidP="00162E31"/>
        </w:tc>
        <w:tc>
          <w:tcPr>
            <w:tcW w:w="3164" w:type="dxa"/>
          </w:tcPr>
          <w:p w:rsidR="00162E31" w:rsidRPr="00B2380D" w:rsidRDefault="00162E31" w:rsidP="00162E31">
            <w:r w:rsidRPr="00B2380D">
              <w:t>IP_Address_V4</w:t>
            </w:r>
          </w:p>
        </w:tc>
        <w:tc>
          <w:tcPr>
            <w:tcW w:w="4021" w:type="dxa"/>
          </w:tcPr>
          <w:p w:rsidR="00162E31" w:rsidRPr="00B2380D" w:rsidRDefault="00DD474B" w:rsidP="00162E31">
            <w:r w:rsidRPr="00B2380D">
              <w:t>where GDB.identifier_type is 'IPV4_IP_ADDR_PORT_IDENTIFIER'</w:t>
            </w:r>
          </w:p>
        </w:tc>
      </w:tr>
      <w:tr w:rsidR="00162E31" w:rsidRPr="00B2380D" w:rsidTr="003849D6">
        <w:tc>
          <w:tcPr>
            <w:tcW w:w="3605" w:type="dxa"/>
          </w:tcPr>
          <w:p w:rsidR="00DD474B" w:rsidRPr="00B2380D" w:rsidRDefault="00DD474B" w:rsidP="00162E31">
            <w:r w:rsidRPr="00B2380D">
              <w:t>GDB.Log_Port_identifier_value.value</w:t>
            </w:r>
          </w:p>
          <w:p w:rsidR="00DD474B" w:rsidRPr="00B2380D" w:rsidRDefault="00DD474B" w:rsidP="00162E31"/>
          <w:p w:rsidR="00162E31" w:rsidRPr="00B2380D" w:rsidRDefault="00162E31" w:rsidP="00162E31">
            <w:pPr>
              <w:rPr>
                <w:strike/>
              </w:rPr>
            </w:pPr>
            <w:r w:rsidRPr="00B2380D">
              <w:rPr>
                <w:strike/>
              </w:rPr>
              <w:t>GDB.Static_route_v4.subnet_mask</w:t>
            </w:r>
          </w:p>
          <w:p w:rsidR="00162E31" w:rsidRPr="00B2380D" w:rsidRDefault="00162E31" w:rsidP="00162E31"/>
          <w:p w:rsidR="00162E31" w:rsidRPr="00B2380D" w:rsidRDefault="00162E31" w:rsidP="00162E31">
            <w:r w:rsidRPr="00B2380D">
              <w:t>static_routing.route_mask</w:t>
            </w:r>
          </w:p>
        </w:tc>
        <w:tc>
          <w:tcPr>
            <w:tcW w:w="3164" w:type="dxa"/>
          </w:tcPr>
          <w:p w:rsidR="00162E31" w:rsidRPr="00B2380D" w:rsidRDefault="00162E31" w:rsidP="00162E31">
            <w:r w:rsidRPr="00B2380D">
              <w:t>subnet_Mask_V4</w:t>
            </w:r>
          </w:p>
        </w:tc>
        <w:tc>
          <w:tcPr>
            <w:tcW w:w="4021" w:type="dxa"/>
          </w:tcPr>
          <w:p w:rsidR="00162E31" w:rsidRPr="00B2380D" w:rsidRDefault="00DD474B" w:rsidP="00162E31">
            <w:r w:rsidRPr="00B2380D">
              <w:t>Where GDB.Identifier_Type is 'IPV4_SUBNET_MASK_PORT_IDENTIFIER'</w:t>
            </w:r>
          </w:p>
        </w:tc>
      </w:tr>
      <w:tr w:rsidR="003849D6" w:rsidRPr="00B2380D" w:rsidTr="003849D6">
        <w:tc>
          <w:tcPr>
            <w:tcW w:w="3605" w:type="dxa"/>
          </w:tcPr>
          <w:p w:rsidR="003849D6" w:rsidRPr="00B2380D" w:rsidRDefault="003849D6" w:rsidP="003849D6">
            <w:r w:rsidRPr="00B2380D">
              <w:lastRenderedPageBreak/>
              <w:t>-</w:t>
            </w:r>
          </w:p>
        </w:tc>
        <w:tc>
          <w:tcPr>
            <w:tcW w:w="3164" w:type="dxa"/>
          </w:tcPr>
          <w:p w:rsidR="003849D6" w:rsidRPr="00B2380D" w:rsidRDefault="003849D6" w:rsidP="003849D6">
            <w:r w:rsidRPr="00B2380D">
              <w:t>id_change_tracking</w:t>
            </w:r>
          </w:p>
        </w:tc>
        <w:tc>
          <w:tcPr>
            <w:tcW w:w="4021" w:type="dxa"/>
          </w:tcPr>
          <w:p w:rsidR="003849D6" w:rsidRPr="00B2380D" w:rsidRDefault="003849D6" w:rsidP="003849D6">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162E31" w:rsidRPr="00B2380D" w:rsidRDefault="00162E31" w:rsidP="00162E31">
      <w:pPr>
        <w:pStyle w:val="ListParagraph"/>
      </w:pPr>
    </w:p>
    <w:p w:rsidR="00162E31" w:rsidRPr="00B2380D" w:rsidRDefault="00162E31" w:rsidP="00162E31">
      <w:pPr>
        <w:pStyle w:val="ListParagraph"/>
      </w:pPr>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01"/>
        <w:gridCol w:w="5589"/>
      </w:tblGrid>
      <w:tr w:rsidR="00162E31" w:rsidRPr="00B2380D" w:rsidTr="00715D75">
        <w:tc>
          <w:tcPr>
            <w:tcW w:w="5638" w:type="dxa"/>
          </w:tcPr>
          <w:p w:rsidR="00162E31" w:rsidRPr="00B2380D" w:rsidRDefault="00162E31" w:rsidP="00DC3E5C">
            <w:pPr>
              <w:rPr>
                <w:b/>
              </w:rPr>
            </w:pPr>
            <w:r w:rsidRPr="00B2380D">
              <w:rPr>
                <w:b/>
              </w:rPr>
              <w:t>From table.column</w:t>
            </w:r>
          </w:p>
        </w:tc>
        <w:tc>
          <w:tcPr>
            <w:tcW w:w="5152" w:type="dxa"/>
          </w:tcPr>
          <w:p w:rsidR="00162E31" w:rsidRPr="00B2380D" w:rsidRDefault="00162E31" w:rsidP="00DC3E5C">
            <w:pPr>
              <w:rPr>
                <w:b/>
              </w:rPr>
            </w:pPr>
            <w:r w:rsidRPr="00B2380D">
              <w:rPr>
                <w:b/>
              </w:rPr>
              <w:t>To table.column</w:t>
            </w:r>
          </w:p>
        </w:tc>
      </w:tr>
      <w:tr w:rsidR="00162E31" w:rsidRPr="00B2380D" w:rsidTr="00715D75">
        <w:tc>
          <w:tcPr>
            <w:tcW w:w="5638" w:type="dxa"/>
          </w:tcPr>
          <w:p w:rsidR="00162E31" w:rsidRPr="00B2380D" w:rsidRDefault="00162E31" w:rsidP="00DC3E5C">
            <w:r w:rsidRPr="00B2380D">
              <w:t>ASSET.ID</w:t>
            </w:r>
          </w:p>
        </w:tc>
        <w:tc>
          <w:tcPr>
            <w:tcW w:w="5152" w:type="dxa"/>
          </w:tcPr>
          <w:p w:rsidR="00162E31" w:rsidRPr="00B2380D" w:rsidRDefault="00162E31" w:rsidP="00DC3E5C">
            <w:r w:rsidRPr="00B2380D">
              <w:t>ASSET_EXT_NETWORK_CONNECTION.ID_ASSET</w:t>
            </w:r>
          </w:p>
        </w:tc>
      </w:tr>
      <w:tr w:rsidR="00162E31" w:rsidRPr="00B2380D" w:rsidTr="00715D75">
        <w:tc>
          <w:tcPr>
            <w:tcW w:w="5638" w:type="dxa"/>
          </w:tcPr>
          <w:p w:rsidR="00162E31" w:rsidRPr="00B2380D" w:rsidRDefault="00162E31" w:rsidP="00DC3E5C">
            <w:r w:rsidRPr="00B2380D">
              <w:t>ASSET_EXT_NETWORK_CONNECTION.ID_ASSET</w:t>
            </w:r>
          </w:p>
        </w:tc>
        <w:tc>
          <w:tcPr>
            <w:tcW w:w="5152" w:type="dxa"/>
          </w:tcPr>
          <w:p w:rsidR="00162E31" w:rsidRPr="00B2380D" w:rsidRDefault="00162E31" w:rsidP="00DC3E5C">
            <w:r w:rsidRPr="00B2380D">
              <w:t>STATIC_ROUTE_V6.ID_ASSET</w:t>
            </w:r>
          </w:p>
        </w:tc>
      </w:tr>
      <w:tr w:rsidR="00162E31" w:rsidRPr="00B2380D" w:rsidTr="00715D75">
        <w:tc>
          <w:tcPr>
            <w:tcW w:w="5638" w:type="dxa"/>
          </w:tcPr>
          <w:p w:rsidR="00162E31" w:rsidRPr="00B2380D" w:rsidRDefault="00162E31" w:rsidP="00DC3E5C">
            <w:r w:rsidRPr="00B2380D">
              <w:t>ICORE.PVC.PVC_ID</w:t>
            </w:r>
          </w:p>
        </w:tc>
        <w:tc>
          <w:tcPr>
            <w:tcW w:w="5152" w:type="dxa"/>
          </w:tcPr>
          <w:p w:rsidR="00162E31" w:rsidRPr="00B2380D" w:rsidRDefault="00162E31" w:rsidP="00DC3E5C">
            <w:r w:rsidRPr="00B2380D">
              <w:t>ICORE.NETWORK_CONNECTION.PVC_ID</w:t>
            </w:r>
          </w:p>
        </w:tc>
      </w:tr>
      <w:tr w:rsidR="00715D75" w:rsidRPr="00B2380D" w:rsidTr="00715D75">
        <w:tc>
          <w:tcPr>
            <w:tcW w:w="5638" w:type="dxa"/>
          </w:tcPr>
          <w:p w:rsidR="00715D75" w:rsidRPr="00B2380D" w:rsidRDefault="00715D75" w:rsidP="00715D75">
            <w:r w:rsidRPr="00B2380D">
              <w:t>ICORE.IPFR.IPFR_ID</w:t>
            </w:r>
          </w:p>
        </w:tc>
        <w:tc>
          <w:tcPr>
            <w:tcW w:w="5152" w:type="dxa"/>
          </w:tcPr>
          <w:p w:rsidR="00715D75" w:rsidRPr="00B2380D" w:rsidRDefault="00715D75" w:rsidP="00715D75">
            <w:r w:rsidRPr="00B2380D">
              <w:t>ICORE.STATIC_ROUTING.IPFR_ID</w:t>
            </w:r>
          </w:p>
        </w:tc>
      </w:tr>
      <w:tr w:rsidR="00590D94" w:rsidRPr="00B2380D" w:rsidTr="00715D75">
        <w:tc>
          <w:tcPr>
            <w:tcW w:w="5638" w:type="dxa"/>
          </w:tcPr>
          <w:p w:rsidR="00590D94" w:rsidRPr="00B2380D" w:rsidRDefault="00590D94" w:rsidP="00590D94">
            <w:r w:rsidRPr="00B2380D">
              <w:t>GDB.Log_Port.ID</w:t>
            </w:r>
          </w:p>
        </w:tc>
        <w:tc>
          <w:tcPr>
            <w:tcW w:w="5152" w:type="dxa"/>
          </w:tcPr>
          <w:p w:rsidR="00590D94" w:rsidRPr="00B2380D" w:rsidRDefault="00590D94" w:rsidP="00590D94">
            <w:r w:rsidRPr="00B2380D">
              <w:t>GDB.Association.ID_Object_What</w:t>
            </w:r>
          </w:p>
        </w:tc>
      </w:tr>
      <w:tr w:rsidR="00590D94" w:rsidRPr="00B2380D" w:rsidTr="00715D75">
        <w:tc>
          <w:tcPr>
            <w:tcW w:w="5638" w:type="dxa"/>
          </w:tcPr>
          <w:p w:rsidR="00590D94" w:rsidRPr="00B2380D" w:rsidRDefault="00590D94" w:rsidP="00590D94">
            <w:r w:rsidRPr="00B2380D">
              <w:t>GDB.Association.ID_Object_To</w:t>
            </w:r>
          </w:p>
        </w:tc>
        <w:tc>
          <w:tcPr>
            <w:tcW w:w="5152" w:type="dxa"/>
          </w:tcPr>
          <w:p w:rsidR="00590D94" w:rsidRPr="00B2380D" w:rsidRDefault="00590D94" w:rsidP="00590D94">
            <w:r w:rsidRPr="00B2380D">
              <w:t>GDB.Asset_Ext_Network_connection.id_asset</w:t>
            </w:r>
          </w:p>
        </w:tc>
      </w:tr>
      <w:tr w:rsidR="00590D94" w:rsidRPr="00B2380D" w:rsidTr="00715D75">
        <w:tc>
          <w:tcPr>
            <w:tcW w:w="5638" w:type="dxa"/>
          </w:tcPr>
          <w:p w:rsidR="00590D94" w:rsidRPr="00B2380D" w:rsidRDefault="00590D94" w:rsidP="00590D94">
            <w:r w:rsidRPr="00B2380D">
              <w:t>GDB.Log_port.id</w:t>
            </w:r>
          </w:p>
        </w:tc>
        <w:tc>
          <w:tcPr>
            <w:tcW w:w="5152" w:type="dxa"/>
          </w:tcPr>
          <w:p w:rsidR="00590D94" w:rsidRPr="00B2380D" w:rsidRDefault="00590D94" w:rsidP="00590D94">
            <w:r w:rsidRPr="00B2380D">
              <w:t>GDB.Log_Port_Identifier.Id_Log_Port</w:t>
            </w:r>
          </w:p>
        </w:tc>
      </w:tr>
      <w:tr w:rsidR="00590D94" w:rsidRPr="00B2380D" w:rsidTr="00715D75">
        <w:tc>
          <w:tcPr>
            <w:tcW w:w="5638" w:type="dxa"/>
          </w:tcPr>
          <w:p w:rsidR="00590D94" w:rsidRPr="00B2380D" w:rsidRDefault="00590D94" w:rsidP="00590D94">
            <w:r w:rsidRPr="00B2380D">
              <w:t>GDB.Log_port.Id_Port_Type</w:t>
            </w:r>
          </w:p>
        </w:tc>
        <w:tc>
          <w:tcPr>
            <w:tcW w:w="5152" w:type="dxa"/>
          </w:tcPr>
          <w:p w:rsidR="00590D94" w:rsidRPr="00B2380D" w:rsidRDefault="00590D94" w:rsidP="00590D94">
            <w:r w:rsidRPr="00B2380D">
              <w:t>GDB.Port_Type.Id</w:t>
            </w:r>
          </w:p>
        </w:tc>
      </w:tr>
      <w:tr w:rsidR="00590D94" w:rsidRPr="00B2380D" w:rsidTr="00715D75">
        <w:tc>
          <w:tcPr>
            <w:tcW w:w="5638" w:type="dxa"/>
          </w:tcPr>
          <w:p w:rsidR="00590D94" w:rsidRPr="00B2380D" w:rsidRDefault="00590D94" w:rsidP="00590D94">
            <w:r w:rsidRPr="00B2380D">
              <w:t>GDB.Log_Port_Identifier.Id</w:t>
            </w:r>
          </w:p>
        </w:tc>
        <w:tc>
          <w:tcPr>
            <w:tcW w:w="5152" w:type="dxa"/>
          </w:tcPr>
          <w:p w:rsidR="00590D94" w:rsidRPr="00B2380D" w:rsidRDefault="00590D94" w:rsidP="00590D94">
            <w:r w:rsidRPr="00B2380D">
              <w:t>GDB.Log_Port_Identifier_Value.id_log_port_identifier</w:t>
            </w:r>
          </w:p>
        </w:tc>
      </w:tr>
    </w:tbl>
    <w:p w:rsidR="005D316A" w:rsidRPr="00B2380D" w:rsidRDefault="005D316A" w:rsidP="00AD0D6F"/>
    <w:p w:rsidR="005D4858" w:rsidRPr="00B2380D" w:rsidRDefault="005D4858" w:rsidP="008C25B5"/>
    <w:p w:rsidR="005D4858" w:rsidRPr="00B2380D" w:rsidRDefault="005D4858" w:rsidP="008C25B5"/>
    <w:p w:rsidR="009974F6" w:rsidRPr="00B2380D" w:rsidRDefault="009974F6" w:rsidP="009974F6">
      <w:r w:rsidRPr="00B2380D">
        <w:t>A one time full load of the GDB IPV6_DATA table for all Network Connection POKs will be needed to initialize this table.</w:t>
      </w:r>
    </w:p>
    <w:p w:rsidR="009974F6" w:rsidRPr="00B2380D" w:rsidRDefault="009974F6" w:rsidP="009974F6">
      <w:r w:rsidRPr="00B2380D">
        <w:t xml:space="preserve">On subsequent loads, a new record should be inserted if a new Network Connection POK was added to GDB IPV6_DATA. </w:t>
      </w:r>
    </w:p>
    <w:p w:rsidR="009974F6" w:rsidRPr="00B2380D" w:rsidRDefault="009974F6" w:rsidP="009974F6"/>
    <w:p w:rsidR="009974F6" w:rsidRPr="00B2380D" w:rsidRDefault="009974F6" w:rsidP="009974F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29"/>
        <w:gridCol w:w="2667"/>
        <w:gridCol w:w="4094"/>
      </w:tblGrid>
      <w:tr w:rsidR="009974F6" w:rsidRPr="00B2380D" w:rsidTr="0014062A">
        <w:tc>
          <w:tcPr>
            <w:tcW w:w="4342" w:type="dxa"/>
          </w:tcPr>
          <w:p w:rsidR="009974F6" w:rsidRPr="00B2380D" w:rsidRDefault="009974F6" w:rsidP="00BC7B46">
            <w:pPr>
              <w:rPr>
                <w:b/>
              </w:rPr>
            </w:pPr>
            <w:r w:rsidRPr="00B2380D">
              <w:rPr>
                <w:b/>
              </w:rPr>
              <w:t>ICORE table.column</w:t>
            </w:r>
          </w:p>
        </w:tc>
        <w:tc>
          <w:tcPr>
            <w:tcW w:w="2870" w:type="dxa"/>
          </w:tcPr>
          <w:p w:rsidR="009974F6" w:rsidRPr="00B2380D" w:rsidRDefault="009974F6" w:rsidP="00BC7B46">
            <w:pPr>
              <w:rPr>
                <w:b/>
              </w:rPr>
            </w:pPr>
            <w:r w:rsidRPr="00B2380D">
              <w:rPr>
                <w:b/>
              </w:rPr>
              <w:t>GDB IPV6_DATA column</w:t>
            </w:r>
          </w:p>
        </w:tc>
        <w:tc>
          <w:tcPr>
            <w:tcW w:w="3578" w:type="dxa"/>
          </w:tcPr>
          <w:p w:rsidR="009974F6" w:rsidRPr="00B2380D" w:rsidRDefault="009974F6" w:rsidP="00BC7B46">
            <w:pPr>
              <w:rPr>
                <w:b/>
              </w:rPr>
            </w:pPr>
            <w:r w:rsidRPr="00B2380D">
              <w:rPr>
                <w:b/>
              </w:rPr>
              <w:t>Processing comment</w:t>
            </w:r>
          </w:p>
        </w:tc>
      </w:tr>
      <w:tr w:rsidR="009974F6" w:rsidRPr="00B2380D" w:rsidTr="0014062A">
        <w:tc>
          <w:tcPr>
            <w:tcW w:w="4342" w:type="dxa"/>
          </w:tcPr>
          <w:p w:rsidR="009974F6" w:rsidRPr="00B2380D" w:rsidRDefault="009974F6" w:rsidP="00BC7B46">
            <w:r w:rsidRPr="00B2380D">
              <w:t>GDB.ASSET.ID</w:t>
            </w:r>
          </w:p>
        </w:tc>
        <w:tc>
          <w:tcPr>
            <w:tcW w:w="2870" w:type="dxa"/>
          </w:tcPr>
          <w:p w:rsidR="009974F6" w:rsidRPr="00B2380D" w:rsidRDefault="009974F6" w:rsidP="00BC7B46">
            <w:r w:rsidRPr="00B2380D">
              <w:t>NETWORK_CONNECTION_POK</w:t>
            </w:r>
          </w:p>
        </w:tc>
        <w:tc>
          <w:tcPr>
            <w:tcW w:w="3578" w:type="dxa"/>
          </w:tcPr>
          <w:p w:rsidR="009974F6" w:rsidRPr="00B2380D" w:rsidRDefault="009974F6" w:rsidP="00BC7B46">
            <w:r w:rsidRPr="00B2380D">
              <w:t>Where asset_type=’NETWORK_CONNECTION’</w:t>
            </w:r>
            <w:r w:rsidR="00640F1A" w:rsidRPr="00B2380D">
              <w:t>, associated with the access_circuit POK related to ‘AVPN’ service.</w:t>
            </w:r>
          </w:p>
        </w:tc>
      </w:tr>
      <w:tr w:rsidR="00A869EB" w:rsidRPr="00B2380D" w:rsidTr="0014062A">
        <w:tc>
          <w:tcPr>
            <w:tcW w:w="4342" w:type="dxa"/>
          </w:tcPr>
          <w:p w:rsidR="00A869EB" w:rsidRPr="00B2380D" w:rsidRDefault="00A869EB" w:rsidP="00A869EB">
            <w:pPr>
              <w:rPr>
                <w:strike/>
              </w:rPr>
            </w:pPr>
            <w:r w:rsidRPr="00B2380D">
              <w:rPr>
                <w:strike/>
              </w:rPr>
              <w:t>GDB.Static_route_v4</w:t>
            </w:r>
            <w:r w:rsidR="00237C5E" w:rsidRPr="00B2380D">
              <w:rPr>
                <w:strike/>
              </w:rPr>
              <w:t>6</w:t>
            </w:r>
            <w:r w:rsidRPr="00B2380D">
              <w:rPr>
                <w:strike/>
              </w:rPr>
              <w:t>.ip_address</w:t>
            </w:r>
          </w:p>
          <w:p w:rsidR="00A869EB" w:rsidRPr="00B2380D" w:rsidRDefault="00A869EB" w:rsidP="00A869EB">
            <w:pPr>
              <w:rPr>
                <w:strike/>
              </w:rPr>
            </w:pPr>
          </w:p>
          <w:p w:rsidR="00A869EB" w:rsidRPr="00B2380D" w:rsidRDefault="00A869EB" w:rsidP="00A869EB">
            <w:pPr>
              <w:rPr>
                <w:strike/>
              </w:rPr>
            </w:pPr>
            <w:r w:rsidRPr="00B2380D">
              <w:rPr>
                <w:strike/>
              </w:rPr>
              <w:t>instar.ipv6_assign_ip.ipv6_ip_compress</w:t>
            </w:r>
          </w:p>
        </w:tc>
        <w:tc>
          <w:tcPr>
            <w:tcW w:w="2870" w:type="dxa"/>
          </w:tcPr>
          <w:p w:rsidR="00A869EB" w:rsidRPr="00B2380D" w:rsidRDefault="00A869EB" w:rsidP="00A869EB">
            <w:pPr>
              <w:rPr>
                <w:strike/>
              </w:rPr>
            </w:pPr>
            <w:r w:rsidRPr="00B2380D">
              <w:rPr>
                <w:strike/>
              </w:rPr>
              <w:t>IP_Address_V6</w:t>
            </w:r>
          </w:p>
        </w:tc>
        <w:tc>
          <w:tcPr>
            <w:tcW w:w="3578" w:type="dxa"/>
          </w:tcPr>
          <w:p w:rsidR="00A869EB" w:rsidRPr="00B2380D" w:rsidRDefault="00A869EB" w:rsidP="00A869EB"/>
        </w:tc>
      </w:tr>
      <w:tr w:rsidR="00A869EB" w:rsidRPr="00B2380D" w:rsidTr="0014062A">
        <w:tc>
          <w:tcPr>
            <w:tcW w:w="4342" w:type="dxa"/>
          </w:tcPr>
          <w:p w:rsidR="00A869EB" w:rsidRPr="00B2380D" w:rsidRDefault="00A869EB" w:rsidP="00A869EB">
            <w:pPr>
              <w:rPr>
                <w:strike/>
              </w:rPr>
            </w:pPr>
            <w:r w:rsidRPr="00B2380D">
              <w:rPr>
                <w:strike/>
              </w:rPr>
              <w:t>GDB.Static_route_v4</w:t>
            </w:r>
            <w:r w:rsidR="00237C5E" w:rsidRPr="00B2380D">
              <w:rPr>
                <w:strike/>
              </w:rPr>
              <w:t>6</w:t>
            </w:r>
            <w:r w:rsidRPr="00B2380D">
              <w:rPr>
                <w:strike/>
              </w:rPr>
              <w:t>.subnet_mask</w:t>
            </w:r>
          </w:p>
          <w:p w:rsidR="00A869EB" w:rsidRPr="00B2380D" w:rsidRDefault="00A869EB" w:rsidP="00A869EB">
            <w:pPr>
              <w:rPr>
                <w:strike/>
              </w:rPr>
            </w:pPr>
          </w:p>
          <w:p w:rsidR="00A869EB" w:rsidRPr="00B2380D" w:rsidRDefault="00A869EB" w:rsidP="00A869EB">
            <w:pPr>
              <w:rPr>
                <w:strike/>
              </w:rPr>
            </w:pPr>
            <w:r w:rsidRPr="00B2380D">
              <w:rPr>
                <w:strike/>
              </w:rPr>
              <w:t>instar.ipv6_assign_ip.length</w:t>
            </w:r>
          </w:p>
        </w:tc>
        <w:tc>
          <w:tcPr>
            <w:tcW w:w="2870" w:type="dxa"/>
          </w:tcPr>
          <w:p w:rsidR="00A869EB" w:rsidRPr="00B2380D" w:rsidRDefault="00A869EB" w:rsidP="00A869EB">
            <w:pPr>
              <w:rPr>
                <w:strike/>
              </w:rPr>
            </w:pPr>
            <w:r w:rsidRPr="00B2380D">
              <w:rPr>
                <w:strike/>
              </w:rPr>
              <w:t>subnet_Mask_V6</w:t>
            </w:r>
          </w:p>
        </w:tc>
        <w:tc>
          <w:tcPr>
            <w:tcW w:w="3578" w:type="dxa"/>
          </w:tcPr>
          <w:p w:rsidR="00A869EB" w:rsidRPr="00B2380D" w:rsidRDefault="00A869EB" w:rsidP="00A869EB"/>
        </w:tc>
      </w:tr>
      <w:tr w:rsidR="00A869EB" w:rsidRPr="00B2380D" w:rsidTr="0014062A">
        <w:tc>
          <w:tcPr>
            <w:tcW w:w="4342" w:type="dxa"/>
          </w:tcPr>
          <w:p w:rsidR="00A869EB" w:rsidRPr="00B2380D" w:rsidRDefault="00A869EB" w:rsidP="00A869EB">
            <w:pPr>
              <w:rPr>
                <w:strike/>
              </w:rPr>
            </w:pPr>
            <w:r w:rsidRPr="00B2380D">
              <w:rPr>
                <w:strike/>
              </w:rPr>
              <w:t>GRID.SC_STATIC_ROUTING.ipv6_prefix_length</w:t>
            </w:r>
          </w:p>
        </w:tc>
        <w:tc>
          <w:tcPr>
            <w:tcW w:w="2870" w:type="dxa"/>
            <w:vAlign w:val="bottom"/>
          </w:tcPr>
          <w:p w:rsidR="00A869EB" w:rsidRPr="00B2380D" w:rsidRDefault="00A869EB" w:rsidP="00A869EB">
            <w:pPr>
              <w:rPr>
                <w:rFonts w:ascii="Calibri" w:hAnsi="Calibri"/>
                <w:strike/>
              </w:rPr>
            </w:pPr>
            <w:r w:rsidRPr="00B2380D">
              <w:rPr>
                <w:rFonts w:ascii="Calibri" w:hAnsi="Calibri"/>
                <w:strike/>
              </w:rPr>
              <w:t>IP_Prefix_Length_V6</w:t>
            </w:r>
          </w:p>
        </w:tc>
        <w:tc>
          <w:tcPr>
            <w:tcW w:w="3578" w:type="dxa"/>
          </w:tcPr>
          <w:p w:rsidR="00A869EB" w:rsidRPr="00B2380D" w:rsidRDefault="00A869EB" w:rsidP="00A869EB"/>
        </w:tc>
      </w:tr>
      <w:tr w:rsidR="00A869EB" w:rsidRPr="00B2380D" w:rsidTr="0014062A">
        <w:tc>
          <w:tcPr>
            <w:tcW w:w="4342" w:type="dxa"/>
          </w:tcPr>
          <w:p w:rsidR="00A869EB" w:rsidRPr="00B2380D" w:rsidRDefault="00A869EB" w:rsidP="00A869EB">
            <w:r w:rsidRPr="00B2380D">
              <w:t>ipfr.v6_wan_ip</w:t>
            </w:r>
          </w:p>
          <w:p w:rsidR="00A869EB" w:rsidRPr="00B2380D" w:rsidRDefault="00A869EB" w:rsidP="00A869EB"/>
          <w:p w:rsidR="00A869EB" w:rsidRPr="00B2380D" w:rsidRDefault="00A869EB" w:rsidP="00A869EB">
            <w:r w:rsidRPr="00B2380D">
              <w:t>GDB.Log_port.wan_ipv6_ip_address</w:t>
            </w:r>
          </w:p>
        </w:tc>
        <w:tc>
          <w:tcPr>
            <w:tcW w:w="2870" w:type="dxa"/>
          </w:tcPr>
          <w:p w:rsidR="00A869EB" w:rsidRPr="00B2380D" w:rsidRDefault="00A869EB" w:rsidP="00A869EB">
            <w:r w:rsidRPr="00B2380D">
              <w:t>Wan_IP_Address</w:t>
            </w:r>
          </w:p>
        </w:tc>
        <w:tc>
          <w:tcPr>
            <w:tcW w:w="3578" w:type="dxa"/>
          </w:tcPr>
          <w:p w:rsidR="00A869EB" w:rsidRPr="00B2380D" w:rsidRDefault="00A869EB" w:rsidP="00A869EB"/>
        </w:tc>
      </w:tr>
      <w:tr w:rsidR="00A869EB" w:rsidRPr="00B2380D" w:rsidTr="0014062A">
        <w:tc>
          <w:tcPr>
            <w:tcW w:w="4342" w:type="dxa"/>
          </w:tcPr>
          <w:p w:rsidR="00A869EB" w:rsidRPr="00B2380D" w:rsidRDefault="00A869EB" w:rsidP="00A869EB">
            <w:r w:rsidRPr="00B2380D">
              <w:t>v6_rtg_protocol.asn</w:t>
            </w:r>
          </w:p>
          <w:p w:rsidR="00A869EB" w:rsidRPr="00B2380D" w:rsidRDefault="00A869EB" w:rsidP="00A869EB"/>
          <w:p w:rsidR="00A869EB" w:rsidRPr="00B2380D" w:rsidRDefault="00A869EB" w:rsidP="00A869EB">
            <w:r w:rsidRPr="00B2380D">
              <w:t>GDB.Log_port.ipv6_asn_number</w:t>
            </w:r>
          </w:p>
        </w:tc>
        <w:tc>
          <w:tcPr>
            <w:tcW w:w="2870" w:type="dxa"/>
          </w:tcPr>
          <w:p w:rsidR="00A869EB" w:rsidRPr="00B2380D" w:rsidRDefault="00A869EB" w:rsidP="00A869EB">
            <w:r w:rsidRPr="00B2380D">
              <w:t>Asn_Number</w:t>
            </w:r>
          </w:p>
        </w:tc>
        <w:tc>
          <w:tcPr>
            <w:tcW w:w="3578" w:type="dxa"/>
          </w:tcPr>
          <w:p w:rsidR="00A869EB" w:rsidRPr="00B2380D" w:rsidRDefault="00A869EB" w:rsidP="00A869EB"/>
        </w:tc>
      </w:tr>
      <w:tr w:rsidR="00A869EB" w:rsidRPr="00B2380D" w:rsidTr="0014062A">
        <w:tc>
          <w:tcPr>
            <w:tcW w:w="4342" w:type="dxa"/>
          </w:tcPr>
          <w:p w:rsidR="00A869EB" w:rsidRPr="00B2380D" w:rsidRDefault="00A869EB" w:rsidP="00A869EB">
            <w:r w:rsidRPr="00B2380D">
              <w:t>v6_rtg_protocol.asnoverride</w:t>
            </w:r>
          </w:p>
          <w:p w:rsidR="00A869EB" w:rsidRPr="00B2380D" w:rsidRDefault="00A869EB" w:rsidP="00A869EB"/>
          <w:p w:rsidR="00A869EB" w:rsidRPr="00B2380D" w:rsidRDefault="00A869EB" w:rsidP="00A869EB">
            <w:r w:rsidRPr="00B2380D">
              <w:t>GDB.Log_port.ipv6_asn_override</w:t>
            </w:r>
          </w:p>
        </w:tc>
        <w:tc>
          <w:tcPr>
            <w:tcW w:w="2870" w:type="dxa"/>
          </w:tcPr>
          <w:p w:rsidR="00A869EB" w:rsidRPr="00B2380D" w:rsidRDefault="00A869EB" w:rsidP="00A869EB">
            <w:r w:rsidRPr="00B2380D">
              <w:t>Asn_Override</w:t>
            </w:r>
          </w:p>
        </w:tc>
        <w:tc>
          <w:tcPr>
            <w:tcW w:w="3578" w:type="dxa"/>
          </w:tcPr>
          <w:p w:rsidR="00A869EB" w:rsidRPr="00B2380D" w:rsidRDefault="00A869EB" w:rsidP="00A869EB"/>
        </w:tc>
      </w:tr>
      <w:tr w:rsidR="00A869EB" w:rsidRPr="00B2380D" w:rsidTr="0014062A">
        <w:tc>
          <w:tcPr>
            <w:tcW w:w="4342" w:type="dxa"/>
          </w:tcPr>
          <w:p w:rsidR="00A869EB" w:rsidRPr="00B2380D" w:rsidRDefault="00A869EB" w:rsidP="00A869EB">
            <w:r w:rsidRPr="00B2380D">
              <w:lastRenderedPageBreak/>
              <w:t>v6_rtg_protocol.send_default</w:t>
            </w:r>
          </w:p>
          <w:p w:rsidR="00A869EB" w:rsidRPr="00B2380D" w:rsidRDefault="00A869EB" w:rsidP="00A869EB"/>
          <w:p w:rsidR="00A869EB" w:rsidRPr="00B2380D" w:rsidRDefault="00A869EB" w:rsidP="00A869EB">
            <w:r w:rsidRPr="00B2380D">
              <w:t>GDB.Log_port.ipv6_restricitve_routing</w:t>
            </w:r>
          </w:p>
        </w:tc>
        <w:tc>
          <w:tcPr>
            <w:tcW w:w="2870" w:type="dxa"/>
          </w:tcPr>
          <w:p w:rsidR="00A869EB" w:rsidRPr="00B2380D" w:rsidRDefault="00A869EB" w:rsidP="00A869EB">
            <w:r w:rsidRPr="00B2380D">
              <w:t>Restrictive_Routing_Flag</w:t>
            </w:r>
          </w:p>
        </w:tc>
        <w:tc>
          <w:tcPr>
            <w:tcW w:w="3578" w:type="dxa"/>
          </w:tcPr>
          <w:p w:rsidR="00082283" w:rsidRPr="00B2380D" w:rsidRDefault="00082283" w:rsidP="00082283">
            <w:r w:rsidRPr="00B2380D">
              <w:t xml:space="preserve">Note: If Y -&gt; set as true, </w:t>
            </w:r>
          </w:p>
          <w:p w:rsidR="00A869EB" w:rsidRPr="00B2380D" w:rsidRDefault="00082283" w:rsidP="00082283">
            <w:r w:rsidRPr="00B2380D">
              <w:t>N, Null -&gt; set as false</w:t>
            </w:r>
          </w:p>
        </w:tc>
      </w:tr>
      <w:tr w:rsidR="00A869EB" w:rsidRPr="00B2380D" w:rsidTr="0014062A">
        <w:tc>
          <w:tcPr>
            <w:tcW w:w="4342" w:type="dxa"/>
          </w:tcPr>
          <w:p w:rsidR="00A869EB" w:rsidRPr="00B2380D" w:rsidRDefault="00A869EB" w:rsidP="00A869EB">
            <w:r w:rsidRPr="00B2380D">
              <w:t>v6_rtg_protocol.md5_password</w:t>
            </w:r>
          </w:p>
          <w:p w:rsidR="00A869EB" w:rsidRPr="00B2380D" w:rsidRDefault="00A869EB" w:rsidP="00A869EB"/>
          <w:p w:rsidR="00A869EB" w:rsidRPr="00B2380D" w:rsidRDefault="00A869EB" w:rsidP="00A869EB">
            <w:r w:rsidRPr="00B2380D">
              <w:t>GDB.Log_port.ipv6_md5_encryption</w:t>
            </w:r>
          </w:p>
        </w:tc>
        <w:tc>
          <w:tcPr>
            <w:tcW w:w="2870" w:type="dxa"/>
          </w:tcPr>
          <w:p w:rsidR="00A869EB" w:rsidRPr="00B2380D" w:rsidRDefault="00A869EB" w:rsidP="00A869EB">
            <w:r w:rsidRPr="00B2380D">
              <w:t>md5_Encryption_Flag</w:t>
            </w:r>
          </w:p>
        </w:tc>
        <w:tc>
          <w:tcPr>
            <w:tcW w:w="3578" w:type="dxa"/>
          </w:tcPr>
          <w:p w:rsidR="00082283" w:rsidRPr="00B2380D" w:rsidRDefault="00082283" w:rsidP="00082283">
            <w:r w:rsidRPr="00B2380D">
              <w:t xml:space="preserve">Note: If Y -&gt; set as true, </w:t>
            </w:r>
          </w:p>
          <w:p w:rsidR="00A869EB" w:rsidRPr="00B2380D" w:rsidRDefault="00082283" w:rsidP="00082283">
            <w:r w:rsidRPr="00B2380D">
              <w:t>N, Null -&gt; set as false</w:t>
            </w:r>
          </w:p>
        </w:tc>
      </w:tr>
      <w:tr w:rsidR="00A869EB" w:rsidRPr="00B2380D" w:rsidTr="0014062A">
        <w:tc>
          <w:tcPr>
            <w:tcW w:w="4342" w:type="dxa"/>
          </w:tcPr>
          <w:p w:rsidR="00A869EB" w:rsidRPr="00B2380D" w:rsidRDefault="00A869EB" w:rsidP="00A869EB">
            <w:r w:rsidRPr="00B2380D">
              <w:t>ipfr.v6_mtu</w:t>
            </w:r>
          </w:p>
          <w:p w:rsidR="00A869EB" w:rsidRPr="00B2380D" w:rsidRDefault="00A869EB" w:rsidP="00A869EB"/>
          <w:p w:rsidR="00A869EB" w:rsidRPr="00B2380D" w:rsidRDefault="00A869EB" w:rsidP="00A869EB">
            <w:r w:rsidRPr="00B2380D">
              <w:t>GDB.Log_port.ipv6_mtu_size</w:t>
            </w:r>
          </w:p>
        </w:tc>
        <w:tc>
          <w:tcPr>
            <w:tcW w:w="2870" w:type="dxa"/>
          </w:tcPr>
          <w:p w:rsidR="00A869EB" w:rsidRPr="00B2380D" w:rsidRDefault="00A869EB" w:rsidP="00A869EB">
            <w:r w:rsidRPr="00B2380D">
              <w:t>Mtu_Size</w:t>
            </w:r>
          </w:p>
        </w:tc>
        <w:tc>
          <w:tcPr>
            <w:tcW w:w="3578" w:type="dxa"/>
          </w:tcPr>
          <w:p w:rsidR="00A869EB" w:rsidRPr="00B2380D" w:rsidRDefault="00A869EB" w:rsidP="00A869EB"/>
        </w:tc>
      </w:tr>
      <w:tr w:rsidR="00A869EB" w:rsidRPr="00B2380D" w:rsidTr="0014062A">
        <w:tc>
          <w:tcPr>
            <w:tcW w:w="4342" w:type="dxa"/>
          </w:tcPr>
          <w:p w:rsidR="00A869EB" w:rsidRPr="00B2380D" w:rsidRDefault="00A869EB" w:rsidP="00A869EB">
            <w:r w:rsidRPr="00B2380D">
              <w:t>ipfr.pmtu</w:t>
            </w:r>
          </w:p>
        </w:tc>
        <w:tc>
          <w:tcPr>
            <w:tcW w:w="2870" w:type="dxa"/>
          </w:tcPr>
          <w:p w:rsidR="00A869EB" w:rsidRPr="00B2380D" w:rsidRDefault="00A869EB" w:rsidP="00A869EB">
            <w:r w:rsidRPr="00B2380D">
              <w:t>Provider_Mtu_Size</w:t>
            </w:r>
          </w:p>
        </w:tc>
        <w:tc>
          <w:tcPr>
            <w:tcW w:w="3578" w:type="dxa"/>
          </w:tcPr>
          <w:p w:rsidR="00A869EB" w:rsidRPr="00B2380D" w:rsidRDefault="00A869EB" w:rsidP="00A869EB"/>
        </w:tc>
      </w:tr>
      <w:tr w:rsidR="00A869EB" w:rsidRPr="00B2380D" w:rsidTr="0014062A">
        <w:tc>
          <w:tcPr>
            <w:tcW w:w="4342" w:type="dxa"/>
          </w:tcPr>
          <w:p w:rsidR="00A869EB" w:rsidRPr="00B2380D" w:rsidRDefault="00A869EB" w:rsidP="00A869EB">
            <w:r w:rsidRPr="00B2380D">
              <w:t>GDB.Log_port_identifier_value.value</w:t>
            </w:r>
          </w:p>
          <w:p w:rsidR="00A869EB" w:rsidRPr="00B2380D" w:rsidRDefault="00A869EB" w:rsidP="00A869EB"/>
          <w:p w:rsidR="00A869EB" w:rsidRPr="00B2380D" w:rsidRDefault="00A869EB" w:rsidP="00A869EB">
            <w:r w:rsidRPr="00B2380D">
              <w:t>V6_RTG_PROTOCOL.PROTOCOL</w:t>
            </w:r>
          </w:p>
        </w:tc>
        <w:tc>
          <w:tcPr>
            <w:tcW w:w="2870" w:type="dxa"/>
          </w:tcPr>
          <w:p w:rsidR="00A869EB" w:rsidRPr="00B2380D" w:rsidRDefault="00A869EB" w:rsidP="00A869EB">
            <w:r w:rsidRPr="00B2380D">
              <w:t>Routing_Protocol_Ipv6_Pe</w:t>
            </w:r>
          </w:p>
        </w:tc>
        <w:tc>
          <w:tcPr>
            <w:tcW w:w="3578" w:type="dxa"/>
          </w:tcPr>
          <w:p w:rsidR="00A869EB" w:rsidRPr="00B2380D" w:rsidRDefault="00FE1535" w:rsidP="00A869EB">
            <w:r w:rsidRPr="00B2380D">
              <w:t xml:space="preserve">identifier value </w:t>
            </w:r>
            <w:r w:rsidR="00160E97" w:rsidRPr="00B2380D">
              <w:t>'IPV6_ROUTING_PROTOCOL_PORT_IDENTIFIER'</w:t>
            </w:r>
          </w:p>
        </w:tc>
      </w:tr>
      <w:tr w:rsidR="0014062A" w:rsidRPr="00B2380D" w:rsidTr="0014062A">
        <w:tc>
          <w:tcPr>
            <w:tcW w:w="4342" w:type="dxa"/>
          </w:tcPr>
          <w:p w:rsidR="0014062A" w:rsidRPr="00B2380D" w:rsidRDefault="0014062A" w:rsidP="0014062A">
            <w:r w:rsidRPr="00B2380D">
              <w:t>-</w:t>
            </w:r>
          </w:p>
        </w:tc>
        <w:tc>
          <w:tcPr>
            <w:tcW w:w="2870" w:type="dxa"/>
          </w:tcPr>
          <w:p w:rsidR="0014062A" w:rsidRPr="00B2380D" w:rsidRDefault="0014062A" w:rsidP="0014062A">
            <w:r w:rsidRPr="00B2380D">
              <w:t>id_change_tracking</w:t>
            </w:r>
          </w:p>
        </w:tc>
        <w:tc>
          <w:tcPr>
            <w:tcW w:w="3578" w:type="dxa"/>
          </w:tcPr>
          <w:p w:rsidR="0014062A" w:rsidRPr="00B2380D" w:rsidRDefault="0014062A" w:rsidP="0014062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9974F6" w:rsidRPr="00B2380D" w:rsidRDefault="009974F6" w:rsidP="009974F6"/>
    <w:p w:rsidR="005D4858" w:rsidRPr="00B2380D" w:rsidRDefault="005D4858" w:rsidP="005D4858">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198"/>
        <w:gridCol w:w="5592"/>
      </w:tblGrid>
      <w:tr w:rsidR="005D4858" w:rsidRPr="00B2380D" w:rsidTr="00E72F73">
        <w:tc>
          <w:tcPr>
            <w:tcW w:w="5198" w:type="dxa"/>
          </w:tcPr>
          <w:p w:rsidR="005D4858" w:rsidRPr="00B2380D" w:rsidRDefault="005D4858" w:rsidP="00A4261E">
            <w:pPr>
              <w:rPr>
                <w:b/>
              </w:rPr>
            </w:pPr>
            <w:r w:rsidRPr="00B2380D">
              <w:rPr>
                <w:b/>
              </w:rPr>
              <w:t>From table.column</w:t>
            </w:r>
          </w:p>
        </w:tc>
        <w:tc>
          <w:tcPr>
            <w:tcW w:w="5592" w:type="dxa"/>
          </w:tcPr>
          <w:p w:rsidR="005D4858" w:rsidRPr="00B2380D" w:rsidRDefault="005D4858" w:rsidP="00A4261E">
            <w:pPr>
              <w:rPr>
                <w:b/>
              </w:rPr>
            </w:pPr>
            <w:r w:rsidRPr="00B2380D">
              <w:rPr>
                <w:b/>
              </w:rPr>
              <w:t>To table.column</w:t>
            </w:r>
          </w:p>
        </w:tc>
      </w:tr>
      <w:tr w:rsidR="005D4858" w:rsidRPr="00B2380D" w:rsidTr="00E72F73">
        <w:tc>
          <w:tcPr>
            <w:tcW w:w="5198" w:type="dxa"/>
          </w:tcPr>
          <w:p w:rsidR="005D4858" w:rsidRPr="00B2380D" w:rsidRDefault="005D4858" w:rsidP="00A4261E">
            <w:r w:rsidRPr="00B2380D">
              <w:t>ASSET.ID</w:t>
            </w:r>
          </w:p>
        </w:tc>
        <w:tc>
          <w:tcPr>
            <w:tcW w:w="5592" w:type="dxa"/>
          </w:tcPr>
          <w:p w:rsidR="005D4858" w:rsidRPr="00B2380D" w:rsidRDefault="005D4858" w:rsidP="00A4261E">
            <w:r w:rsidRPr="00B2380D">
              <w:t>ASSET_EXT_NETWORK_CONNECTION.ID_ASSET</w:t>
            </w:r>
          </w:p>
        </w:tc>
      </w:tr>
      <w:tr w:rsidR="005D4858" w:rsidRPr="00B2380D" w:rsidTr="00E72F73">
        <w:tc>
          <w:tcPr>
            <w:tcW w:w="5198" w:type="dxa"/>
          </w:tcPr>
          <w:p w:rsidR="005D4858" w:rsidRPr="00B2380D" w:rsidRDefault="005D4858" w:rsidP="00A4261E">
            <w:r w:rsidRPr="00B2380D">
              <w:t>ASSET_EXT_NETWORK_CONNECTION.ID_ASSET</w:t>
            </w:r>
          </w:p>
        </w:tc>
        <w:tc>
          <w:tcPr>
            <w:tcW w:w="5592" w:type="dxa"/>
          </w:tcPr>
          <w:p w:rsidR="005D4858" w:rsidRPr="00B2380D" w:rsidRDefault="005D4858" w:rsidP="00A4261E">
            <w:r w:rsidRPr="00B2380D">
              <w:t>STATIC_ROUTE_V6.ID_ASSET</w:t>
            </w:r>
          </w:p>
        </w:tc>
      </w:tr>
      <w:tr w:rsidR="005D4858" w:rsidRPr="00B2380D" w:rsidTr="00E72F73">
        <w:tc>
          <w:tcPr>
            <w:tcW w:w="5198" w:type="dxa"/>
          </w:tcPr>
          <w:p w:rsidR="005D4858" w:rsidRPr="00B2380D" w:rsidRDefault="005D4858" w:rsidP="00A4261E">
            <w:r w:rsidRPr="00B2380D">
              <w:t>ICORE.PVC.PVC_ID</w:t>
            </w:r>
          </w:p>
        </w:tc>
        <w:tc>
          <w:tcPr>
            <w:tcW w:w="5592" w:type="dxa"/>
          </w:tcPr>
          <w:p w:rsidR="005D4858" w:rsidRPr="00B2380D" w:rsidRDefault="005D4858" w:rsidP="00A4261E">
            <w:r w:rsidRPr="00B2380D">
              <w:t>ICORE.NETWORK_CONNECTION.PVC_ID</w:t>
            </w:r>
          </w:p>
        </w:tc>
      </w:tr>
      <w:tr w:rsidR="005D4858" w:rsidRPr="00B2380D" w:rsidTr="00E72F73">
        <w:tc>
          <w:tcPr>
            <w:tcW w:w="5198" w:type="dxa"/>
          </w:tcPr>
          <w:p w:rsidR="005D4858" w:rsidRPr="00B2380D" w:rsidRDefault="005D4858" w:rsidP="00A4261E">
            <w:r w:rsidRPr="00B2380D">
              <w:t>ICORE.NETWORK_CONNECTION.PVC_ID</w:t>
            </w:r>
          </w:p>
        </w:tc>
        <w:tc>
          <w:tcPr>
            <w:tcW w:w="5592" w:type="dxa"/>
          </w:tcPr>
          <w:p w:rsidR="005D4858" w:rsidRPr="00B2380D" w:rsidRDefault="005D4858" w:rsidP="00A4261E">
            <w:r w:rsidRPr="00B2380D">
              <w:t>GDB.ASSET_EXT_NETWORK_CONNECTION.NETWORK_CONNECTION_ID</w:t>
            </w:r>
          </w:p>
        </w:tc>
      </w:tr>
      <w:tr w:rsidR="005D4858" w:rsidRPr="00B2380D" w:rsidTr="00E72F73">
        <w:tc>
          <w:tcPr>
            <w:tcW w:w="5198" w:type="dxa"/>
          </w:tcPr>
          <w:p w:rsidR="005D4858" w:rsidRPr="00B2380D" w:rsidRDefault="005D4858" w:rsidP="00A4261E">
            <w:r w:rsidRPr="00B2380D">
              <w:t>ICORE.PVC.PVC_ID</w:t>
            </w:r>
          </w:p>
        </w:tc>
        <w:tc>
          <w:tcPr>
            <w:tcW w:w="5592" w:type="dxa"/>
          </w:tcPr>
          <w:p w:rsidR="005D4858" w:rsidRPr="00B2380D" w:rsidRDefault="005D4858" w:rsidP="00A4261E">
            <w:r w:rsidRPr="00B2380D">
              <w:t>ICORE.IPFR.PVC_ID</w:t>
            </w:r>
          </w:p>
        </w:tc>
      </w:tr>
      <w:tr w:rsidR="005D4858" w:rsidRPr="00B2380D" w:rsidTr="00E72F73">
        <w:tc>
          <w:tcPr>
            <w:tcW w:w="5198" w:type="dxa"/>
          </w:tcPr>
          <w:p w:rsidR="005D4858" w:rsidRPr="00B2380D" w:rsidRDefault="005D4858" w:rsidP="00A4261E">
            <w:r w:rsidRPr="00B2380D">
              <w:t>ICORE.IPFR.IPFR_ID</w:t>
            </w:r>
          </w:p>
        </w:tc>
        <w:tc>
          <w:tcPr>
            <w:tcW w:w="5592" w:type="dxa"/>
          </w:tcPr>
          <w:p w:rsidR="005D4858" w:rsidRPr="00B2380D" w:rsidRDefault="005D4858" w:rsidP="00A4261E">
            <w:r w:rsidRPr="00B2380D">
              <w:t>ICORE.STATIC_ROUTING.IPFR_ID</w:t>
            </w:r>
          </w:p>
        </w:tc>
      </w:tr>
      <w:tr w:rsidR="005D4858" w:rsidRPr="00B2380D" w:rsidTr="00E72F73">
        <w:tc>
          <w:tcPr>
            <w:tcW w:w="5198" w:type="dxa"/>
          </w:tcPr>
          <w:p w:rsidR="005D4858" w:rsidRPr="00B2380D" w:rsidRDefault="005D4858" w:rsidP="00A4261E">
            <w:r w:rsidRPr="00B2380D">
              <w:t>V6_RTG_PROTOCOL.IPFR_ID</w:t>
            </w:r>
          </w:p>
        </w:tc>
        <w:tc>
          <w:tcPr>
            <w:tcW w:w="5592" w:type="dxa"/>
          </w:tcPr>
          <w:p w:rsidR="005D4858" w:rsidRPr="00B2380D" w:rsidRDefault="005D4858" w:rsidP="00A4261E">
            <w:r w:rsidRPr="00B2380D">
              <w:t>ICORE.IPFR.IPFR_ID</w:t>
            </w:r>
          </w:p>
        </w:tc>
      </w:tr>
      <w:tr w:rsidR="005D4858" w:rsidRPr="00B2380D" w:rsidTr="00E72F73">
        <w:tc>
          <w:tcPr>
            <w:tcW w:w="5198" w:type="dxa"/>
          </w:tcPr>
          <w:p w:rsidR="005D4858" w:rsidRPr="00B2380D" w:rsidRDefault="005D4858" w:rsidP="00A4261E">
            <w:r w:rsidRPr="00B2380D">
              <w:t>ICORE.IPFR.IPFR_ID</w:t>
            </w:r>
          </w:p>
        </w:tc>
        <w:tc>
          <w:tcPr>
            <w:tcW w:w="5592" w:type="dxa"/>
          </w:tcPr>
          <w:p w:rsidR="005D4858" w:rsidRPr="00B2380D" w:rsidRDefault="005D4858" w:rsidP="00A4261E">
            <w:r w:rsidRPr="00B2380D">
              <w:t>ICORE.BGP_Routing.IPFR_ID</w:t>
            </w:r>
          </w:p>
        </w:tc>
      </w:tr>
      <w:tr w:rsidR="005D4858" w:rsidRPr="00B2380D" w:rsidTr="00E72F73">
        <w:tc>
          <w:tcPr>
            <w:tcW w:w="5198" w:type="dxa"/>
          </w:tcPr>
          <w:p w:rsidR="005D4858" w:rsidRPr="00B2380D" w:rsidRDefault="005D4858" w:rsidP="00A4261E">
            <w:r w:rsidRPr="00B2380D">
              <w:t>GDB.Log_Port.ID</w:t>
            </w:r>
          </w:p>
        </w:tc>
        <w:tc>
          <w:tcPr>
            <w:tcW w:w="5592" w:type="dxa"/>
          </w:tcPr>
          <w:p w:rsidR="005D4858" w:rsidRPr="00B2380D" w:rsidRDefault="005D4858" w:rsidP="00A4261E">
            <w:r w:rsidRPr="00B2380D">
              <w:t>GDB.Association.ID_Object_What</w:t>
            </w:r>
          </w:p>
        </w:tc>
      </w:tr>
      <w:tr w:rsidR="005D4858" w:rsidRPr="00B2380D" w:rsidTr="00E72F73">
        <w:tc>
          <w:tcPr>
            <w:tcW w:w="5198" w:type="dxa"/>
          </w:tcPr>
          <w:p w:rsidR="005D4858" w:rsidRPr="00B2380D" w:rsidRDefault="005D4858" w:rsidP="00A4261E">
            <w:r w:rsidRPr="00B2380D">
              <w:t>GDB.Association.ID_Object_To</w:t>
            </w:r>
          </w:p>
        </w:tc>
        <w:tc>
          <w:tcPr>
            <w:tcW w:w="5592" w:type="dxa"/>
          </w:tcPr>
          <w:p w:rsidR="005D4858" w:rsidRPr="00B2380D" w:rsidRDefault="005D4858" w:rsidP="00A4261E">
            <w:r w:rsidRPr="00B2380D">
              <w:t>GDB.Asset_Ext_Network_connection.id_asset</w:t>
            </w:r>
          </w:p>
        </w:tc>
      </w:tr>
      <w:tr w:rsidR="005D4858" w:rsidRPr="00B2380D" w:rsidTr="00E72F73">
        <w:tc>
          <w:tcPr>
            <w:tcW w:w="5198" w:type="dxa"/>
          </w:tcPr>
          <w:p w:rsidR="005D4858" w:rsidRPr="00B2380D" w:rsidRDefault="005D4858" w:rsidP="00A4261E">
            <w:r w:rsidRPr="00B2380D">
              <w:t>GDB.Log_port.id</w:t>
            </w:r>
          </w:p>
        </w:tc>
        <w:tc>
          <w:tcPr>
            <w:tcW w:w="5592" w:type="dxa"/>
          </w:tcPr>
          <w:p w:rsidR="005D4858" w:rsidRPr="00B2380D" w:rsidRDefault="005D4858" w:rsidP="00A4261E">
            <w:r w:rsidRPr="00B2380D">
              <w:t>GDB.Log_Port_Identifier.Id_Log_Port</w:t>
            </w:r>
          </w:p>
        </w:tc>
      </w:tr>
      <w:tr w:rsidR="005D4858" w:rsidRPr="00B2380D" w:rsidTr="00E72F73">
        <w:tc>
          <w:tcPr>
            <w:tcW w:w="5198" w:type="dxa"/>
          </w:tcPr>
          <w:p w:rsidR="005D4858" w:rsidRPr="00B2380D" w:rsidRDefault="005D4858" w:rsidP="00A4261E">
            <w:r w:rsidRPr="00B2380D">
              <w:t>GDB.Log_port.Id_Port_Type</w:t>
            </w:r>
          </w:p>
        </w:tc>
        <w:tc>
          <w:tcPr>
            <w:tcW w:w="5592" w:type="dxa"/>
          </w:tcPr>
          <w:p w:rsidR="005D4858" w:rsidRPr="00B2380D" w:rsidRDefault="005D4858" w:rsidP="00A4261E">
            <w:r w:rsidRPr="00B2380D">
              <w:t>GDB.Port_Type.Id</w:t>
            </w:r>
          </w:p>
        </w:tc>
      </w:tr>
      <w:tr w:rsidR="005D4858" w:rsidRPr="00B2380D" w:rsidTr="00E72F73">
        <w:tc>
          <w:tcPr>
            <w:tcW w:w="5198" w:type="dxa"/>
          </w:tcPr>
          <w:p w:rsidR="005D4858" w:rsidRPr="00B2380D" w:rsidRDefault="005D4858" w:rsidP="00A4261E">
            <w:r w:rsidRPr="00B2380D">
              <w:t>GDB.Log_Port_Identifier.Id</w:t>
            </w:r>
          </w:p>
        </w:tc>
        <w:tc>
          <w:tcPr>
            <w:tcW w:w="5592" w:type="dxa"/>
          </w:tcPr>
          <w:p w:rsidR="005D4858" w:rsidRPr="00B2380D" w:rsidRDefault="005D4858" w:rsidP="00A4261E">
            <w:r w:rsidRPr="00B2380D">
              <w:t>GDB.Log_Port_Identifier_Value.id_log_port_identifier</w:t>
            </w:r>
          </w:p>
        </w:tc>
      </w:tr>
      <w:tr w:rsidR="00D44A60" w:rsidRPr="00B2380D" w:rsidTr="00E72F73">
        <w:tc>
          <w:tcPr>
            <w:tcW w:w="5198" w:type="dxa"/>
          </w:tcPr>
          <w:p w:rsidR="00D44A60" w:rsidRPr="00B2380D" w:rsidRDefault="00D44A60" w:rsidP="00A4261E">
            <w:pPr>
              <w:rPr>
                <w:strike/>
              </w:rPr>
            </w:pPr>
            <w:r w:rsidRPr="00B2380D">
              <w:rPr>
                <w:strike/>
              </w:rPr>
              <w:t>Icore.map_instar_port.pvc_id</w:t>
            </w:r>
          </w:p>
        </w:tc>
        <w:tc>
          <w:tcPr>
            <w:tcW w:w="5592" w:type="dxa"/>
          </w:tcPr>
          <w:p w:rsidR="00D44A60" w:rsidRPr="00B2380D" w:rsidRDefault="00D44A60" w:rsidP="00A4261E">
            <w:pPr>
              <w:rPr>
                <w:strike/>
              </w:rPr>
            </w:pPr>
            <w:r w:rsidRPr="00B2380D">
              <w:rPr>
                <w:strike/>
              </w:rPr>
              <w:t>Icore.pvc.pvc_id</w:t>
            </w:r>
          </w:p>
        </w:tc>
      </w:tr>
      <w:tr w:rsidR="005D4858" w:rsidRPr="00B2380D" w:rsidTr="00E72F73">
        <w:tc>
          <w:tcPr>
            <w:tcW w:w="5198" w:type="dxa"/>
          </w:tcPr>
          <w:p w:rsidR="005D4858" w:rsidRPr="00B2380D" w:rsidRDefault="00A746C5" w:rsidP="00A4261E">
            <w:r w:rsidRPr="00B2380D">
              <w:t>Icore.map_instar_port.instar_port_asgmt</w:t>
            </w:r>
          </w:p>
        </w:tc>
        <w:tc>
          <w:tcPr>
            <w:tcW w:w="5592" w:type="dxa"/>
          </w:tcPr>
          <w:p w:rsidR="005D4858" w:rsidRPr="00B2380D" w:rsidRDefault="00A746C5" w:rsidP="00A4261E">
            <w:r w:rsidRPr="00B2380D">
              <w:t>Instar.ip_port_asgmt.ip_port_asgmt_id</w:t>
            </w:r>
          </w:p>
        </w:tc>
      </w:tr>
      <w:tr w:rsidR="00640F1A" w:rsidRPr="00B2380D" w:rsidTr="00E72F73">
        <w:tc>
          <w:tcPr>
            <w:tcW w:w="5198" w:type="dxa"/>
          </w:tcPr>
          <w:p w:rsidR="00640F1A" w:rsidRPr="00B2380D" w:rsidRDefault="00640F1A" w:rsidP="00A4261E">
            <w:r w:rsidRPr="00B2380D">
              <w:t>ICORE.PVC.PVC_ID</w:t>
            </w:r>
          </w:p>
        </w:tc>
        <w:tc>
          <w:tcPr>
            <w:tcW w:w="5592" w:type="dxa"/>
          </w:tcPr>
          <w:p w:rsidR="00640F1A" w:rsidRPr="00B2380D" w:rsidRDefault="00640F1A" w:rsidP="00A4261E">
            <w:r w:rsidRPr="00B2380D">
              <w:t>INSTAR.IP_SERV_ACCT_PT.ICORE_PVC_ID</w:t>
            </w:r>
          </w:p>
        </w:tc>
      </w:tr>
      <w:tr w:rsidR="00A746C5" w:rsidRPr="00B2380D" w:rsidTr="00E72F73">
        <w:tc>
          <w:tcPr>
            <w:tcW w:w="5198" w:type="dxa"/>
          </w:tcPr>
          <w:p w:rsidR="00A746C5" w:rsidRPr="00B2380D" w:rsidRDefault="00A746C5" w:rsidP="00A4261E">
            <w:pPr>
              <w:rPr>
                <w:strike/>
              </w:rPr>
            </w:pPr>
            <w:r w:rsidRPr="00B2380D">
              <w:rPr>
                <w:strike/>
              </w:rPr>
              <w:t>Instar.ip_port_asgmt.sdid</w:t>
            </w:r>
          </w:p>
          <w:p w:rsidR="00640F1A" w:rsidRPr="00B2380D" w:rsidRDefault="00640F1A" w:rsidP="00A4261E">
            <w:r w:rsidRPr="00B2380D">
              <w:t>Instar.IP_SERV_ACCT_PT.sdid</w:t>
            </w:r>
          </w:p>
        </w:tc>
        <w:tc>
          <w:tcPr>
            <w:tcW w:w="5592" w:type="dxa"/>
          </w:tcPr>
          <w:p w:rsidR="00A746C5" w:rsidRPr="00B2380D" w:rsidRDefault="00A746C5" w:rsidP="00A4261E">
            <w:r w:rsidRPr="00B2380D">
              <w:t>instar.ipv6_lan_port_map. Sdid</w:t>
            </w:r>
          </w:p>
        </w:tc>
      </w:tr>
      <w:tr w:rsidR="00A746C5" w:rsidRPr="00B2380D" w:rsidTr="00E72F73">
        <w:tc>
          <w:tcPr>
            <w:tcW w:w="5198" w:type="dxa"/>
          </w:tcPr>
          <w:p w:rsidR="00A746C5" w:rsidRPr="00B2380D" w:rsidRDefault="00A746C5" w:rsidP="00A746C5">
            <w:r w:rsidRPr="00B2380D">
              <w:t>instar.ipv6_assign_ip. ipv6_ip_id</w:t>
            </w:r>
          </w:p>
        </w:tc>
        <w:tc>
          <w:tcPr>
            <w:tcW w:w="5592" w:type="dxa"/>
          </w:tcPr>
          <w:p w:rsidR="00A746C5" w:rsidRPr="00B2380D" w:rsidRDefault="00A746C5" w:rsidP="00A746C5">
            <w:r w:rsidRPr="00B2380D">
              <w:t>instar.ipv6_lan_port_map. ipv6_ip_id</w:t>
            </w:r>
          </w:p>
        </w:tc>
      </w:tr>
      <w:tr w:rsidR="00A746C5" w:rsidRPr="00B2380D" w:rsidTr="00E72F73">
        <w:tc>
          <w:tcPr>
            <w:tcW w:w="5198" w:type="dxa"/>
          </w:tcPr>
          <w:p w:rsidR="00A746C5" w:rsidRPr="00B2380D" w:rsidRDefault="00A746C5" w:rsidP="00A746C5">
            <w:pPr>
              <w:rPr>
                <w:rFonts w:asciiTheme="minorHAnsi" w:hAnsiTheme="minorHAnsi"/>
                <w:sz w:val="22"/>
                <w:szCs w:val="22"/>
              </w:rPr>
            </w:pPr>
            <w:r w:rsidRPr="00B2380D">
              <w:rPr>
                <w:rFonts w:asciiTheme="minorHAnsi" w:hAnsiTheme="minorHAnsi"/>
                <w:sz w:val="22"/>
                <w:szCs w:val="22"/>
              </w:rPr>
              <w:t>GDB.ASSET_EXT_NETWORK_CONNECTION.ETE_SERVICE_CONNECTION_KEY</w:t>
            </w:r>
          </w:p>
        </w:tc>
        <w:tc>
          <w:tcPr>
            <w:tcW w:w="5592" w:type="dxa"/>
          </w:tcPr>
          <w:p w:rsidR="00A746C5" w:rsidRPr="00B2380D" w:rsidRDefault="00A746C5" w:rsidP="00A746C5">
            <w:pPr>
              <w:rPr>
                <w:rFonts w:asciiTheme="minorHAnsi" w:hAnsiTheme="minorHAnsi"/>
                <w:sz w:val="22"/>
                <w:szCs w:val="22"/>
              </w:rPr>
            </w:pPr>
            <w:r w:rsidRPr="00B2380D">
              <w:rPr>
                <w:rFonts w:asciiTheme="minorHAnsi" w:hAnsiTheme="minorHAnsi" w:cs="Arial"/>
                <w:color w:val="000000"/>
                <w:sz w:val="22"/>
                <w:szCs w:val="22"/>
              </w:rPr>
              <w:t>GRID.SC_STATIC_ROUTING.ETE_SERVICE_CONNECTION_KEY</w:t>
            </w:r>
            <w:r w:rsidRPr="00B2380D">
              <w:rPr>
                <w:rFonts w:asciiTheme="minorHAnsi" w:hAnsiTheme="minorHAnsi"/>
                <w:sz w:val="22"/>
                <w:szCs w:val="22"/>
              </w:rPr>
              <w:t xml:space="preserve"> </w:t>
            </w:r>
          </w:p>
        </w:tc>
      </w:tr>
    </w:tbl>
    <w:p w:rsidR="00E72F73" w:rsidRPr="00B2380D" w:rsidRDefault="00E72F73" w:rsidP="009974F6"/>
    <w:p w:rsidR="00E72F73" w:rsidRPr="00B2380D" w:rsidRDefault="00E72F73" w:rsidP="009974F6"/>
    <w:p w:rsidR="00B06C18" w:rsidRPr="00B2380D" w:rsidRDefault="00B06C18" w:rsidP="00B06C18">
      <w:r w:rsidRPr="00B2380D">
        <w:t xml:space="preserve">Note: </w:t>
      </w:r>
    </w:p>
    <w:p w:rsidR="00B06C18" w:rsidRPr="00B2380D" w:rsidRDefault="00B06C18" w:rsidP="008871AF">
      <w:pPr>
        <w:pStyle w:val="ListParagraph"/>
        <w:numPr>
          <w:ilvl w:val="0"/>
          <w:numId w:val="68"/>
        </w:numPr>
        <w:rPr>
          <w:strike/>
        </w:rPr>
      </w:pPr>
      <w:r w:rsidRPr="00B2380D">
        <w:rPr>
          <w:strike/>
        </w:rPr>
        <w:t>Find the CE side LOG_PORT by using:</w:t>
      </w:r>
    </w:p>
    <w:p w:rsidR="00B06C18" w:rsidRPr="00B2380D" w:rsidRDefault="00B06C18" w:rsidP="00B06C18">
      <w:pPr>
        <w:rPr>
          <w:strike/>
        </w:rPr>
      </w:pPr>
      <w:r w:rsidRPr="00B2380D">
        <w:rPr>
          <w:strike/>
        </w:rPr>
        <w:t>LOG_PORT.id_asset_equipment = ASSET.id (for EQUIPMENT).  If LOG_PORT.id_log_port_unified is not NULL, use the id_log_port_unified value</w:t>
      </w:r>
    </w:p>
    <w:p w:rsidR="00B06C18" w:rsidRPr="00B2380D" w:rsidRDefault="00B06C18" w:rsidP="00B06C18">
      <w:pPr>
        <w:rPr>
          <w:strike/>
        </w:rPr>
      </w:pPr>
      <w:r w:rsidRPr="00B2380D">
        <w:rPr>
          <w:strike/>
        </w:rPr>
        <w:lastRenderedPageBreak/>
        <w:t>LOG_PORT ('CE') identifier_value of type IPV4_IP_ADDR_PORT_IDENTIFIER for identifier type of IPV4_PORT_IDENTIFIER</w:t>
      </w:r>
    </w:p>
    <w:p w:rsidR="00B06C18" w:rsidRPr="00B2380D" w:rsidRDefault="00B06C18" w:rsidP="00B06C18"/>
    <w:p w:rsidR="00B06C18" w:rsidRPr="00B2380D" w:rsidRDefault="00B06C18" w:rsidP="008871AF">
      <w:pPr>
        <w:pStyle w:val="ListParagraph"/>
        <w:numPr>
          <w:ilvl w:val="0"/>
          <w:numId w:val="68"/>
        </w:numPr>
      </w:pPr>
      <w:r w:rsidRPr="00B2380D">
        <w:t>Find the PE side LOG_PORT by using:</w:t>
      </w:r>
    </w:p>
    <w:p w:rsidR="00B06C18" w:rsidRPr="00B2380D" w:rsidRDefault="00B06C18" w:rsidP="00B06C18">
      <w:r w:rsidRPr="00B2380D">
        <w:t>LOG_PORT --&gt; (USED_BY) --&gt; ASSET (type = 'NETWORK_CONNECTION')</w:t>
      </w:r>
    </w:p>
    <w:p w:rsidR="00B06C18" w:rsidRPr="00B2380D" w:rsidRDefault="00B06C18" w:rsidP="00B06C18">
      <w:r w:rsidRPr="00B2380D">
        <w:t>ASSET &lt;-- (USED_BY) &lt;-- LOG_PORT (port_type = 'PE')</w:t>
      </w:r>
    </w:p>
    <w:p w:rsidR="00B06C18" w:rsidRPr="00B2380D" w:rsidRDefault="00B06C18" w:rsidP="00B06C18">
      <w:r w:rsidRPr="00B2380D">
        <w:t>LOG_PORT ('PE</w:t>
      </w:r>
      <w:r w:rsidR="007063B0" w:rsidRPr="00B2380D">
        <w:t xml:space="preserve">') identifier_value of type </w:t>
      </w:r>
      <w:r w:rsidR="007063B0" w:rsidRPr="00B2380D">
        <w:rPr>
          <w:strike/>
        </w:rPr>
        <w:t>IPV6</w:t>
      </w:r>
      <w:r w:rsidRPr="00B2380D">
        <w:rPr>
          <w:strike/>
        </w:rPr>
        <w:t>_IP_ADDR_PORT_IDENTIFIER</w:t>
      </w:r>
      <w:r w:rsidR="00640F1A" w:rsidRPr="00B2380D">
        <w:t xml:space="preserve"> IPV6_PORT_IDENTIFIER</w:t>
      </w:r>
    </w:p>
    <w:p w:rsidR="00A746C5" w:rsidRPr="00B2380D" w:rsidRDefault="00A746C5" w:rsidP="00B06C18"/>
    <w:p w:rsidR="00A746C5" w:rsidRPr="00B2380D" w:rsidRDefault="00A746C5" w:rsidP="008871AF">
      <w:pPr>
        <w:pStyle w:val="ListParagraph"/>
        <w:numPr>
          <w:ilvl w:val="0"/>
          <w:numId w:val="68"/>
        </w:numPr>
      </w:pPr>
      <w:r w:rsidRPr="00B2380D">
        <w:t>Please use port_type of ‘PE’ as client is looking for PE related data.</w:t>
      </w:r>
    </w:p>
    <w:p w:rsidR="00A746C5" w:rsidRPr="00B2380D" w:rsidRDefault="00A746C5" w:rsidP="00B06C18"/>
    <w:p w:rsidR="00EE3A76" w:rsidRPr="00B2380D" w:rsidRDefault="00EE3A76" w:rsidP="00B06C18"/>
    <w:p w:rsidR="00EE3A76" w:rsidRPr="00B2380D" w:rsidRDefault="00EE3A76" w:rsidP="00EE3A76">
      <w:r w:rsidRPr="00B2380D">
        <w:t>A one time full load of the GDB IPV6_ADDRESS_DATA table for all Network Connection POKs will be needed to initialize this table.</w:t>
      </w:r>
    </w:p>
    <w:p w:rsidR="00EE3A76" w:rsidRPr="00B2380D" w:rsidRDefault="00EE3A76" w:rsidP="00EE3A76">
      <w:r w:rsidRPr="00B2380D">
        <w:t>On subsequent loads, a new record should be inserted if a new Network Connection POK was added to GDB IPV6</w:t>
      </w:r>
      <w:r w:rsidR="00715D75" w:rsidRPr="00B2380D">
        <w:t>_ADDRESS</w:t>
      </w:r>
      <w:r w:rsidRPr="00B2380D">
        <w:t xml:space="preserve">_DATA. </w:t>
      </w:r>
    </w:p>
    <w:p w:rsidR="00EE3A76" w:rsidRPr="00B2380D" w:rsidRDefault="00EE3A76" w:rsidP="00EE3A76"/>
    <w:p w:rsidR="00EE3A76" w:rsidRPr="00B2380D" w:rsidRDefault="00EE3A76" w:rsidP="00EE3A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37"/>
        <w:gridCol w:w="2801"/>
        <w:gridCol w:w="3752"/>
      </w:tblGrid>
      <w:tr w:rsidR="00EE3A76" w:rsidRPr="00B2380D" w:rsidTr="003849D6">
        <w:tc>
          <w:tcPr>
            <w:tcW w:w="4318" w:type="dxa"/>
          </w:tcPr>
          <w:p w:rsidR="00EE3A76" w:rsidRPr="00B2380D" w:rsidRDefault="00EE3A76" w:rsidP="00DC3E5C">
            <w:pPr>
              <w:rPr>
                <w:b/>
              </w:rPr>
            </w:pPr>
            <w:r w:rsidRPr="00B2380D">
              <w:rPr>
                <w:b/>
              </w:rPr>
              <w:t>ICORE table.column</w:t>
            </w:r>
          </w:p>
        </w:tc>
        <w:tc>
          <w:tcPr>
            <w:tcW w:w="2853" w:type="dxa"/>
          </w:tcPr>
          <w:p w:rsidR="00EE3A76" w:rsidRPr="00B2380D" w:rsidRDefault="00EE3A76" w:rsidP="00DC3E5C">
            <w:pPr>
              <w:rPr>
                <w:b/>
              </w:rPr>
            </w:pPr>
            <w:r w:rsidRPr="00B2380D">
              <w:rPr>
                <w:b/>
              </w:rPr>
              <w:t>GDB IPV6_ADDRESS_DATA column</w:t>
            </w:r>
          </w:p>
        </w:tc>
        <w:tc>
          <w:tcPr>
            <w:tcW w:w="3619" w:type="dxa"/>
          </w:tcPr>
          <w:p w:rsidR="00EE3A76" w:rsidRPr="00B2380D" w:rsidRDefault="00EE3A76" w:rsidP="00DC3E5C">
            <w:pPr>
              <w:rPr>
                <w:b/>
              </w:rPr>
            </w:pPr>
            <w:r w:rsidRPr="00B2380D">
              <w:rPr>
                <w:b/>
              </w:rPr>
              <w:t>Processing comment</w:t>
            </w:r>
          </w:p>
        </w:tc>
      </w:tr>
      <w:tr w:rsidR="00EE3A76" w:rsidRPr="00B2380D" w:rsidTr="003849D6">
        <w:tc>
          <w:tcPr>
            <w:tcW w:w="4318" w:type="dxa"/>
          </w:tcPr>
          <w:p w:rsidR="00EE3A76" w:rsidRPr="00B2380D" w:rsidRDefault="00EE3A76" w:rsidP="00DC3E5C">
            <w:r w:rsidRPr="00B2380D">
              <w:t>GDB.ASSET.ID</w:t>
            </w:r>
          </w:p>
        </w:tc>
        <w:tc>
          <w:tcPr>
            <w:tcW w:w="2853" w:type="dxa"/>
          </w:tcPr>
          <w:p w:rsidR="00EE3A76" w:rsidRPr="00B2380D" w:rsidRDefault="00EE3A76" w:rsidP="00DC3E5C">
            <w:r w:rsidRPr="00B2380D">
              <w:t>NETWORK_CONNECTION_POK</w:t>
            </w:r>
          </w:p>
        </w:tc>
        <w:tc>
          <w:tcPr>
            <w:tcW w:w="3619" w:type="dxa"/>
          </w:tcPr>
          <w:p w:rsidR="00EE3A76" w:rsidRPr="00B2380D" w:rsidRDefault="00EE3A76" w:rsidP="00DC3E5C">
            <w:r w:rsidRPr="00B2380D">
              <w:t>Where asset_type=’NETWORK_CONNECTION’, associated with the access_circuit POK related to ‘AVPN’ service.</w:t>
            </w:r>
          </w:p>
        </w:tc>
      </w:tr>
      <w:tr w:rsidR="00590D94" w:rsidRPr="00B2380D" w:rsidTr="003849D6">
        <w:tc>
          <w:tcPr>
            <w:tcW w:w="4318" w:type="dxa"/>
          </w:tcPr>
          <w:p w:rsidR="00590D94" w:rsidRPr="00B2380D" w:rsidRDefault="00590D94" w:rsidP="00DC3E5C"/>
        </w:tc>
        <w:tc>
          <w:tcPr>
            <w:tcW w:w="2853" w:type="dxa"/>
          </w:tcPr>
          <w:p w:rsidR="00590D94" w:rsidRPr="00B2380D" w:rsidRDefault="00590D94" w:rsidP="00DC3E5C">
            <w:r w:rsidRPr="00B2380D">
              <w:t>ID</w:t>
            </w:r>
          </w:p>
        </w:tc>
        <w:tc>
          <w:tcPr>
            <w:tcW w:w="3619" w:type="dxa"/>
          </w:tcPr>
          <w:p w:rsidR="00590D94" w:rsidRPr="00B2380D" w:rsidRDefault="00590D94" w:rsidP="00DC3E5C">
            <w:r w:rsidRPr="00B2380D">
              <w:t>Sequential Incrementor</w:t>
            </w:r>
            <w:r w:rsidR="006C6DD7" w:rsidRPr="00B2380D">
              <w:t xml:space="preserve"> &lt;Defect 388187&gt;</w:t>
            </w:r>
          </w:p>
        </w:tc>
      </w:tr>
      <w:tr w:rsidR="00590D94" w:rsidRPr="00B2380D" w:rsidTr="003849D6">
        <w:tc>
          <w:tcPr>
            <w:tcW w:w="4318" w:type="dxa"/>
          </w:tcPr>
          <w:p w:rsidR="00590D94" w:rsidRPr="00B2380D" w:rsidRDefault="00590D94" w:rsidP="00DC3E5C">
            <w:r w:rsidRPr="00B2380D">
              <w:t>Trim(GDB.identifier_type.type)</w:t>
            </w:r>
          </w:p>
        </w:tc>
        <w:tc>
          <w:tcPr>
            <w:tcW w:w="2853" w:type="dxa"/>
          </w:tcPr>
          <w:p w:rsidR="00590D94" w:rsidRPr="00B2380D" w:rsidRDefault="00590D94" w:rsidP="00DC3E5C">
            <w:r w:rsidRPr="00B2380D">
              <w:t>Type</w:t>
            </w:r>
          </w:p>
        </w:tc>
        <w:tc>
          <w:tcPr>
            <w:tcW w:w="3619" w:type="dxa"/>
          </w:tcPr>
          <w:p w:rsidR="00590D94" w:rsidRPr="00B2380D" w:rsidRDefault="00590D94" w:rsidP="00DC3E5C">
            <w:r w:rsidRPr="00B2380D">
              <w:t>Valid Type: ('IPV6', 'PT_IP_V6')</w:t>
            </w:r>
            <w:r w:rsidR="006C6DD7" w:rsidRPr="00B2380D">
              <w:t xml:space="preserve"> &lt;Defect 388187&gt;</w:t>
            </w:r>
          </w:p>
        </w:tc>
      </w:tr>
      <w:tr w:rsidR="00EE3A76" w:rsidRPr="00B2380D" w:rsidTr="003849D6">
        <w:tc>
          <w:tcPr>
            <w:tcW w:w="4318" w:type="dxa"/>
          </w:tcPr>
          <w:p w:rsidR="00590D94" w:rsidRPr="00B2380D" w:rsidRDefault="00590D94" w:rsidP="00590D94">
            <w:r w:rsidRPr="00B2380D">
              <w:t>GDB.Log_Port_identifier_value.value</w:t>
            </w:r>
          </w:p>
          <w:p w:rsidR="00590D94" w:rsidRPr="00B2380D" w:rsidRDefault="00590D94" w:rsidP="00DC3E5C"/>
          <w:p w:rsidR="00EE3A76" w:rsidRPr="00B2380D" w:rsidRDefault="00EE3A76" w:rsidP="00DC3E5C">
            <w:pPr>
              <w:rPr>
                <w:strike/>
              </w:rPr>
            </w:pPr>
            <w:r w:rsidRPr="00B2380D">
              <w:rPr>
                <w:strike/>
              </w:rPr>
              <w:t>GDB.Static_route_v46.ip_address</w:t>
            </w:r>
          </w:p>
          <w:p w:rsidR="00EE3A76" w:rsidRPr="00B2380D" w:rsidRDefault="00EE3A76" w:rsidP="00DC3E5C"/>
          <w:p w:rsidR="00EE3A76" w:rsidRPr="00B2380D" w:rsidRDefault="00EE3A76" w:rsidP="00DC3E5C">
            <w:r w:rsidRPr="00B2380D">
              <w:t>instar.ipv6_assign_ip.ipv6_ip_compress</w:t>
            </w:r>
          </w:p>
        </w:tc>
        <w:tc>
          <w:tcPr>
            <w:tcW w:w="2853" w:type="dxa"/>
          </w:tcPr>
          <w:p w:rsidR="00EE3A76" w:rsidRPr="00B2380D" w:rsidRDefault="00EE3A76" w:rsidP="00DC3E5C">
            <w:r w:rsidRPr="00B2380D">
              <w:t>IP_Address_V6</w:t>
            </w:r>
          </w:p>
        </w:tc>
        <w:tc>
          <w:tcPr>
            <w:tcW w:w="3619" w:type="dxa"/>
          </w:tcPr>
          <w:p w:rsidR="00EE3A76" w:rsidRPr="00B2380D" w:rsidRDefault="00590D94" w:rsidP="00DC3E5C">
            <w:r w:rsidRPr="00B2380D">
              <w:t>Where GDB.Identifier_Type is 'IPV6_IP_ADDR_PORT_IDENTIFIER'</w:t>
            </w:r>
          </w:p>
        </w:tc>
      </w:tr>
      <w:tr w:rsidR="00EE3A76" w:rsidRPr="00B2380D" w:rsidTr="003849D6">
        <w:tc>
          <w:tcPr>
            <w:tcW w:w="4318" w:type="dxa"/>
          </w:tcPr>
          <w:p w:rsidR="00590D94" w:rsidRPr="00B2380D" w:rsidRDefault="00590D94" w:rsidP="00590D94">
            <w:r w:rsidRPr="00B2380D">
              <w:t>GDB.Log_Port_identifier_value.value</w:t>
            </w:r>
          </w:p>
          <w:p w:rsidR="00590D94" w:rsidRPr="00B2380D" w:rsidRDefault="00590D94" w:rsidP="00DC3E5C"/>
          <w:p w:rsidR="00EE3A76" w:rsidRPr="00B2380D" w:rsidRDefault="00EE3A76" w:rsidP="00DC3E5C">
            <w:pPr>
              <w:rPr>
                <w:strike/>
              </w:rPr>
            </w:pPr>
            <w:r w:rsidRPr="00B2380D">
              <w:rPr>
                <w:strike/>
              </w:rPr>
              <w:t>GDB.Static_route_v46.subnet_mask</w:t>
            </w:r>
          </w:p>
          <w:p w:rsidR="00EE3A76" w:rsidRPr="00B2380D" w:rsidRDefault="00EE3A76" w:rsidP="00DC3E5C"/>
          <w:p w:rsidR="00EE3A76" w:rsidRPr="00B2380D" w:rsidRDefault="00EE3A76" w:rsidP="00DC3E5C">
            <w:r w:rsidRPr="00B2380D">
              <w:t>instar.ipv6_assign_ip.length</w:t>
            </w:r>
          </w:p>
        </w:tc>
        <w:tc>
          <w:tcPr>
            <w:tcW w:w="2853" w:type="dxa"/>
          </w:tcPr>
          <w:p w:rsidR="00EE3A76" w:rsidRPr="00B2380D" w:rsidRDefault="00EE3A76" w:rsidP="00DC3E5C">
            <w:r w:rsidRPr="00B2380D">
              <w:t>subnet_Mask_V6</w:t>
            </w:r>
          </w:p>
        </w:tc>
        <w:tc>
          <w:tcPr>
            <w:tcW w:w="3619" w:type="dxa"/>
          </w:tcPr>
          <w:p w:rsidR="00EE3A76" w:rsidRPr="00B2380D" w:rsidRDefault="00590D94" w:rsidP="00DC3E5C">
            <w:r w:rsidRPr="00B2380D">
              <w:t>Where GDB.Identifier_Type is 'IPV6_SUBNET_MASK_PORT_IDENTIFIER'</w:t>
            </w:r>
          </w:p>
        </w:tc>
      </w:tr>
      <w:tr w:rsidR="00EE3A76" w:rsidRPr="00B2380D" w:rsidTr="003849D6">
        <w:tc>
          <w:tcPr>
            <w:tcW w:w="4318" w:type="dxa"/>
          </w:tcPr>
          <w:p w:rsidR="00EE3A76" w:rsidRPr="00B2380D" w:rsidRDefault="00EE3A76" w:rsidP="00DC3E5C">
            <w:r w:rsidRPr="00B2380D">
              <w:t>GRID.SC_STATIC_ROUTING.ipv6_prefix_length</w:t>
            </w:r>
          </w:p>
        </w:tc>
        <w:tc>
          <w:tcPr>
            <w:tcW w:w="2853" w:type="dxa"/>
            <w:vAlign w:val="bottom"/>
          </w:tcPr>
          <w:p w:rsidR="00EE3A76" w:rsidRPr="00B2380D" w:rsidRDefault="00EE3A76" w:rsidP="00DC3E5C">
            <w:pPr>
              <w:rPr>
                <w:rFonts w:ascii="Calibri" w:hAnsi="Calibri"/>
              </w:rPr>
            </w:pPr>
            <w:r w:rsidRPr="00B2380D">
              <w:rPr>
                <w:rFonts w:ascii="Calibri" w:hAnsi="Calibri"/>
              </w:rPr>
              <w:t>IP_Prefix_Length_V6</w:t>
            </w:r>
          </w:p>
        </w:tc>
        <w:tc>
          <w:tcPr>
            <w:tcW w:w="3619" w:type="dxa"/>
          </w:tcPr>
          <w:p w:rsidR="00EE3A76" w:rsidRPr="00B2380D" w:rsidRDefault="00EE3A76" w:rsidP="00DC3E5C"/>
        </w:tc>
      </w:tr>
      <w:tr w:rsidR="003849D6" w:rsidRPr="00B2380D" w:rsidTr="003849D6">
        <w:tc>
          <w:tcPr>
            <w:tcW w:w="4318" w:type="dxa"/>
          </w:tcPr>
          <w:p w:rsidR="003849D6" w:rsidRPr="00B2380D" w:rsidRDefault="003849D6" w:rsidP="003849D6">
            <w:r w:rsidRPr="00B2380D">
              <w:t>-</w:t>
            </w:r>
          </w:p>
        </w:tc>
        <w:tc>
          <w:tcPr>
            <w:tcW w:w="2853" w:type="dxa"/>
          </w:tcPr>
          <w:p w:rsidR="003849D6" w:rsidRPr="00B2380D" w:rsidRDefault="003849D6" w:rsidP="003849D6">
            <w:r w:rsidRPr="00B2380D">
              <w:t>id_change_tracking</w:t>
            </w:r>
          </w:p>
        </w:tc>
        <w:tc>
          <w:tcPr>
            <w:tcW w:w="3619" w:type="dxa"/>
          </w:tcPr>
          <w:p w:rsidR="003849D6" w:rsidRPr="00B2380D" w:rsidRDefault="003849D6" w:rsidP="003849D6">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EE3A76" w:rsidRPr="00B2380D" w:rsidRDefault="00EE3A76" w:rsidP="00B06C18"/>
    <w:p w:rsidR="00162E31" w:rsidRPr="00B2380D" w:rsidRDefault="00162E31" w:rsidP="00162E31">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88"/>
        <w:gridCol w:w="4802"/>
      </w:tblGrid>
      <w:tr w:rsidR="00162E31" w:rsidRPr="00B2380D" w:rsidTr="00590D94">
        <w:tc>
          <w:tcPr>
            <w:tcW w:w="5988" w:type="dxa"/>
          </w:tcPr>
          <w:p w:rsidR="00162E31" w:rsidRPr="00B2380D" w:rsidRDefault="00162E31" w:rsidP="00DC3E5C">
            <w:pPr>
              <w:rPr>
                <w:b/>
              </w:rPr>
            </w:pPr>
            <w:r w:rsidRPr="00B2380D">
              <w:rPr>
                <w:b/>
              </w:rPr>
              <w:t>From table.column</w:t>
            </w:r>
          </w:p>
        </w:tc>
        <w:tc>
          <w:tcPr>
            <w:tcW w:w="4802" w:type="dxa"/>
          </w:tcPr>
          <w:p w:rsidR="00162E31" w:rsidRPr="00B2380D" w:rsidRDefault="00162E31" w:rsidP="00DC3E5C">
            <w:pPr>
              <w:rPr>
                <w:b/>
              </w:rPr>
            </w:pPr>
            <w:r w:rsidRPr="00B2380D">
              <w:rPr>
                <w:b/>
              </w:rPr>
              <w:t>To table.column</w:t>
            </w:r>
          </w:p>
        </w:tc>
      </w:tr>
      <w:tr w:rsidR="00162E31" w:rsidRPr="00B2380D" w:rsidTr="00590D94">
        <w:tc>
          <w:tcPr>
            <w:tcW w:w="5988" w:type="dxa"/>
          </w:tcPr>
          <w:p w:rsidR="00162E31" w:rsidRPr="00B2380D" w:rsidRDefault="00162E31" w:rsidP="00DC3E5C">
            <w:r w:rsidRPr="00B2380D">
              <w:lastRenderedPageBreak/>
              <w:t>ASSET.ID</w:t>
            </w:r>
          </w:p>
        </w:tc>
        <w:tc>
          <w:tcPr>
            <w:tcW w:w="4802" w:type="dxa"/>
          </w:tcPr>
          <w:p w:rsidR="00162E31" w:rsidRPr="00B2380D" w:rsidRDefault="00162E31" w:rsidP="00DC3E5C">
            <w:r w:rsidRPr="00B2380D">
              <w:t>ASSET_EXT_NETWORK_CONNECTION.ID_ASSET</w:t>
            </w:r>
          </w:p>
        </w:tc>
      </w:tr>
      <w:tr w:rsidR="00162E31" w:rsidRPr="00B2380D" w:rsidTr="00590D94">
        <w:tc>
          <w:tcPr>
            <w:tcW w:w="5988" w:type="dxa"/>
          </w:tcPr>
          <w:p w:rsidR="00162E31" w:rsidRPr="00B2380D" w:rsidRDefault="00162E31" w:rsidP="00DC3E5C">
            <w:r w:rsidRPr="00B2380D">
              <w:t>ASSET_EXT_NETWORK_CONNECTION.ID_ASSET</w:t>
            </w:r>
          </w:p>
        </w:tc>
        <w:tc>
          <w:tcPr>
            <w:tcW w:w="4802" w:type="dxa"/>
          </w:tcPr>
          <w:p w:rsidR="00162E31" w:rsidRPr="00B2380D" w:rsidRDefault="00162E31" w:rsidP="00DC3E5C">
            <w:r w:rsidRPr="00B2380D">
              <w:t>STATIC_ROUTE_V6.ID_ASSET</w:t>
            </w:r>
          </w:p>
        </w:tc>
      </w:tr>
      <w:tr w:rsidR="00162E31" w:rsidRPr="00B2380D" w:rsidTr="00590D94">
        <w:tc>
          <w:tcPr>
            <w:tcW w:w="5988" w:type="dxa"/>
          </w:tcPr>
          <w:p w:rsidR="00162E31" w:rsidRPr="00B2380D" w:rsidRDefault="00162E31" w:rsidP="00DC3E5C">
            <w:r w:rsidRPr="00B2380D">
              <w:t>ICORE.PVC.PVC_ID</w:t>
            </w:r>
          </w:p>
        </w:tc>
        <w:tc>
          <w:tcPr>
            <w:tcW w:w="4802" w:type="dxa"/>
          </w:tcPr>
          <w:p w:rsidR="00162E31" w:rsidRPr="00B2380D" w:rsidRDefault="00162E31" w:rsidP="00DC3E5C">
            <w:r w:rsidRPr="00B2380D">
              <w:t>ICORE.NETWORK_CONNECTION.PVC_ID</w:t>
            </w:r>
          </w:p>
        </w:tc>
      </w:tr>
      <w:tr w:rsidR="00162E31" w:rsidRPr="00B2380D" w:rsidTr="00590D94">
        <w:tc>
          <w:tcPr>
            <w:tcW w:w="5988" w:type="dxa"/>
          </w:tcPr>
          <w:p w:rsidR="00162E31" w:rsidRPr="00B2380D" w:rsidRDefault="00162E31" w:rsidP="00162E31">
            <w:r w:rsidRPr="00B2380D">
              <w:t>ICORE.PVC.PVC_ID</w:t>
            </w:r>
          </w:p>
        </w:tc>
        <w:tc>
          <w:tcPr>
            <w:tcW w:w="4802" w:type="dxa"/>
          </w:tcPr>
          <w:p w:rsidR="00162E31" w:rsidRPr="00B2380D" w:rsidRDefault="00162E31" w:rsidP="00162E31">
            <w:r w:rsidRPr="00B2380D">
              <w:t>INSTAR.IP_SERV_ACCT_PT.ICORE_PVC_ID</w:t>
            </w:r>
          </w:p>
        </w:tc>
      </w:tr>
      <w:tr w:rsidR="00162E31" w:rsidRPr="00B2380D" w:rsidTr="00590D94">
        <w:tc>
          <w:tcPr>
            <w:tcW w:w="5988" w:type="dxa"/>
          </w:tcPr>
          <w:p w:rsidR="00162E31" w:rsidRPr="00B2380D" w:rsidRDefault="00162E31" w:rsidP="00162E31">
            <w:r w:rsidRPr="00B2380D">
              <w:t>Instar.IP_SERV_ACCT_PT.sdid</w:t>
            </w:r>
          </w:p>
        </w:tc>
        <w:tc>
          <w:tcPr>
            <w:tcW w:w="4802" w:type="dxa"/>
          </w:tcPr>
          <w:p w:rsidR="00162E31" w:rsidRPr="00B2380D" w:rsidRDefault="00162E31" w:rsidP="00162E31">
            <w:r w:rsidRPr="00B2380D">
              <w:t>instar.ipv6_lan_port_map. Sdid</w:t>
            </w:r>
          </w:p>
        </w:tc>
      </w:tr>
      <w:tr w:rsidR="00162E31" w:rsidRPr="00B2380D" w:rsidTr="00590D94">
        <w:tc>
          <w:tcPr>
            <w:tcW w:w="5988" w:type="dxa"/>
          </w:tcPr>
          <w:p w:rsidR="00162E31" w:rsidRPr="00B2380D" w:rsidRDefault="00162E31" w:rsidP="00162E31">
            <w:r w:rsidRPr="00B2380D">
              <w:t>instar.ipv6_assign_ip. ipv6_ip_id</w:t>
            </w:r>
          </w:p>
        </w:tc>
        <w:tc>
          <w:tcPr>
            <w:tcW w:w="4802" w:type="dxa"/>
          </w:tcPr>
          <w:p w:rsidR="00162E31" w:rsidRPr="00B2380D" w:rsidRDefault="00162E31" w:rsidP="00162E31">
            <w:r w:rsidRPr="00B2380D">
              <w:t>instar.ipv6_lan_port_map. ipv6_ip_id</w:t>
            </w:r>
          </w:p>
        </w:tc>
      </w:tr>
      <w:tr w:rsidR="00162E31" w:rsidRPr="00B2380D" w:rsidTr="00590D94">
        <w:tc>
          <w:tcPr>
            <w:tcW w:w="5988" w:type="dxa"/>
          </w:tcPr>
          <w:p w:rsidR="00162E31" w:rsidRPr="00B2380D" w:rsidRDefault="00162E31" w:rsidP="00162E31">
            <w:pPr>
              <w:rPr>
                <w:rFonts w:asciiTheme="minorHAnsi" w:hAnsiTheme="minorHAnsi"/>
                <w:sz w:val="22"/>
                <w:szCs w:val="22"/>
              </w:rPr>
            </w:pPr>
            <w:r w:rsidRPr="00B2380D">
              <w:rPr>
                <w:rFonts w:asciiTheme="minorHAnsi" w:hAnsiTheme="minorHAnsi"/>
                <w:sz w:val="22"/>
                <w:szCs w:val="22"/>
              </w:rPr>
              <w:t>GDB.ASSET_EXT_NETWORK_CONNECTION.ETE_SERVICE_CONNECTION_KEY</w:t>
            </w:r>
          </w:p>
        </w:tc>
        <w:tc>
          <w:tcPr>
            <w:tcW w:w="4802" w:type="dxa"/>
          </w:tcPr>
          <w:p w:rsidR="00162E31" w:rsidRPr="00B2380D" w:rsidRDefault="00162E31" w:rsidP="00162E31">
            <w:pPr>
              <w:rPr>
                <w:rFonts w:asciiTheme="minorHAnsi" w:hAnsiTheme="minorHAnsi"/>
                <w:sz w:val="22"/>
                <w:szCs w:val="22"/>
              </w:rPr>
            </w:pPr>
            <w:r w:rsidRPr="00B2380D">
              <w:rPr>
                <w:rFonts w:asciiTheme="minorHAnsi" w:hAnsiTheme="minorHAnsi" w:cs="Arial"/>
                <w:color w:val="000000"/>
                <w:sz w:val="22"/>
                <w:szCs w:val="22"/>
              </w:rPr>
              <w:t>GRID.SC_STATIC_ROUTING.ETE_SERVICE_CONNECTION_KEY</w:t>
            </w:r>
            <w:r w:rsidRPr="00B2380D">
              <w:rPr>
                <w:rFonts w:asciiTheme="minorHAnsi" w:hAnsiTheme="minorHAnsi"/>
                <w:sz w:val="22"/>
                <w:szCs w:val="22"/>
              </w:rPr>
              <w:t xml:space="preserve"> </w:t>
            </w:r>
          </w:p>
        </w:tc>
      </w:tr>
      <w:tr w:rsidR="00590D94" w:rsidRPr="00B2380D" w:rsidTr="00590D94">
        <w:tc>
          <w:tcPr>
            <w:tcW w:w="5988" w:type="dxa"/>
          </w:tcPr>
          <w:p w:rsidR="00590D94" w:rsidRPr="00B2380D" w:rsidRDefault="00590D94" w:rsidP="00590D94">
            <w:r w:rsidRPr="00B2380D">
              <w:t>GDB.Log_Port.ID</w:t>
            </w:r>
          </w:p>
        </w:tc>
        <w:tc>
          <w:tcPr>
            <w:tcW w:w="4802" w:type="dxa"/>
          </w:tcPr>
          <w:p w:rsidR="00590D94" w:rsidRPr="00B2380D" w:rsidRDefault="00590D94" w:rsidP="00590D94">
            <w:r w:rsidRPr="00B2380D">
              <w:t>GDB.Association.ID_Object_What</w:t>
            </w:r>
          </w:p>
        </w:tc>
      </w:tr>
      <w:tr w:rsidR="00590D94" w:rsidRPr="00B2380D" w:rsidTr="00590D94">
        <w:tc>
          <w:tcPr>
            <w:tcW w:w="5988" w:type="dxa"/>
          </w:tcPr>
          <w:p w:rsidR="00590D94" w:rsidRPr="00B2380D" w:rsidRDefault="00590D94" w:rsidP="00590D94">
            <w:r w:rsidRPr="00B2380D">
              <w:t>GDB.Association.ID_Object_To</w:t>
            </w:r>
          </w:p>
        </w:tc>
        <w:tc>
          <w:tcPr>
            <w:tcW w:w="4802" w:type="dxa"/>
          </w:tcPr>
          <w:p w:rsidR="00590D94" w:rsidRPr="00B2380D" w:rsidRDefault="00590D94" w:rsidP="00590D94">
            <w:r w:rsidRPr="00B2380D">
              <w:t>GDB.Asset_Ext_Network_connection.id_asset</w:t>
            </w:r>
          </w:p>
        </w:tc>
      </w:tr>
      <w:tr w:rsidR="00590D94" w:rsidRPr="00B2380D" w:rsidTr="00590D94">
        <w:tc>
          <w:tcPr>
            <w:tcW w:w="5988" w:type="dxa"/>
          </w:tcPr>
          <w:p w:rsidR="00590D94" w:rsidRPr="00B2380D" w:rsidRDefault="00590D94" w:rsidP="00590D94">
            <w:r w:rsidRPr="00B2380D">
              <w:t>GDB.Log_port.id</w:t>
            </w:r>
          </w:p>
        </w:tc>
        <w:tc>
          <w:tcPr>
            <w:tcW w:w="4802" w:type="dxa"/>
          </w:tcPr>
          <w:p w:rsidR="00590D94" w:rsidRPr="00B2380D" w:rsidRDefault="00590D94" w:rsidP="00590D94">
            <w:r w:rsidRPr="00B2380D">
              <w:t>GDB.Log_Port_Identifier.Id_Log_Port</w:t>
            </w:r>
          </w:p>
        </w:tc>
      </w:tr>
      <w:tr w:rsidR="00590D94" w:rsidRPr="00B2380D" w:rsidTr="00590D94">
        <w:tc>
          <w:tcPr>
            <w:tcW w:w="5988" w:type="dxa"/>
          </w:tcPr>
          <w:p w:rsidR="00590D94" w:rsidRPr="00B2380D" w:rsidRDefault="00590D94" w:rsidP="00590D94">
            <w:r w:rsidRPr="00B2380D">
              <w:t>GDB.Log_port.Id_Port_Type</w:t>
            </w:r>
          </w:p>
        </w:tc>
        <w:tc>
          <w:tcPr>
            <w:tcW w:w="4802" w:type="dxa"/>
          </w:tcPr>
          <w:p w:rsidR="00590D94" w:rsidRPr="00B2380D" w:rsidRDefault="00590D94" w:rsidP="00590D94">
            <w:r w:rsidRPr="00B2380D">
              <w:t>GDB.Port_Type.Id</w:t>
            </w:r>
          </w:p>
        </w:tc>
      </w:tr>
      <w:tr w:rsidR="00590D94" w:rsidRPr="00B2380D" w:rsidTr="00590D94">
        <w:tc>
          <w:tcPr>
            <w:tcW w:w="5988" w:type="dxa"/>
          </w:tcPr>
          <w:p w:rsidR="00590D94" w:rsidRPr="00B2380D" w:rsidRDefault="00590D94" w:rsidP="00590D94">
            <w:r w:rsidRPr="00B2380D">
              <w:t>GDB.Log_Port_Identifier.Id</w:t>
            </w:r>
          </w:p>
        </w:tc>
        <w:tc>
          <w:tcPr>
            <w:tcW w:w="4802" w:type="dxa"/>
          </w:tcPr>
          <w:p w:rsidR="00590D94" w:rsidRPr="00B2380D" w:rsidRDefault="00590D94" w:rsidP="00590D94">
            <w:r w:rsidRPr="00B2380D">
              <w:t>GDB.Log_Port_Identifier_Value.id_log_port_identifier</w:t>
            </w:r>
          </w:p>
        </w:tc>
      </w:tr>
    </w:tbl>
    <w:p w:rsidR="00EE3A76" w:rsidRPr="00B2380D" w:rsidRDefault="00EE3A76" w:rsidP="00B06C18"/>
    <w:p w:rsidR="00B06C18" w:rsidRPr="00B2380D" w:rsidRDefault="00B06C18" w:rsidP="009974F6"/>
    <w:p w:rsidR="00CF2737" w:rsidRPr="00B2380D" w:rsidRDefault="00CF2737" w:rsidP="008C25B5"/>
    <w:p w:rsidR="00B56C01" w:rsidRPr="00B2380D" w:rsidRDefault="00B56C01" w:rsidP="00B56C01">
      <w:r w:rsidRPr="00B2380D">
        <w:t>A one time full load of the GDB RELATED_ASSET_DATA table for all Network Connection POKs will be needed to initialize this table.</w:t>
      </w:r>
    </w:p>
    <w:p w:rsidR="00B56C01" w:rsidRPr="00B2380D" w:rsidRDefault="00B56C01" w:rsidP="00B56C01">
      <w:r w:rsidRPr="00B2380D">
        <w:t xml:space="preserve">On subsequent loads, a new record should be inserted if a new Network Connection POK was added to GDB RELATED_ASSET_DATA. </w:t>
      </w:r>
    </w:p>
    <w:p w:rsidR="00B56C01" w:rsidRPr="00B2380D" w:rsidRDefault="00B56C01" w:rsidP="00B56C01"/>
    <w:p w:rsidR="00CA5836" w:rsidRPr="00B2380D" w:rsidRDefault="00CA5836" w:rsidP="00CA583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56"/>
        <w:gridCol w:w="3087"/>
        <w:gridCol w:w="5047"/>
      </w:tblGrid>
      <w:tr w:rsidR="00CA5836" w:rsidRPr="00B2380D" w:rsidTr="00FF1999">
        <w:tc>
          <w:tcPr>
            <w:tcW w:w="2656" w:type="dxa"/>
          </w:tcPr>
          <w:p w:rsidR="00CA5836" w:rsidRPr="00B2380D" w:rsidRDefault="00CA5836" w:rsidP="00FF1999">
            <w:pPr>
              <w:rPr>
                <w:b/>
              </w:rPr>
            </w:pPr>
            <w:r w:rsidRPr="00B2380D">
              <w:rPr>
                <w:b/>
              </w:rPr>
              <w:t>ICORE table.column</w:t>
            </w:r>
          </w:p>
        </w:tc>
        <w:tc>
          <w:tcPr>
            <w:tcW w:w="3087" w:type="dxa"/>
          </w:tcPr>
          <w:p w:rsidR="00CA5836" w:rsidRPr="00B2380D" w:rsidRDefault="00CA5836" w:rsidP="00FF1999">
            <w:pPr>
              <w:rPr>
                <w:b/>
              </w:rPr>
            </w:pPr>
            <w:r w:rsidRPr="00B2380D">
              <w:rPr>
                <w:b/>
              </w:rPr>
              <w:t>GDB RELATED_ASSET_DATA column</w:t>
            </w:r>
          </w:p>
        </w:tc>
        <w:tc>
          <w:tcPr>
            <w:tcW w:w="5047" w:type="dxa"/>
          </w:tcPr>
          <w:p w:rsidR="00CA5836" w:rsidRPr="00B2380D" w:rsidRDefault="00CA5836" w:rsidP="00FF1999">
            <w:pPr>
              <w:rPr>
                <w:b/>
              </w:rPr>
            </w:pPr>
            <w:r w:rsidRPr="00B2380D">
              <w:rPr>
                <w:b/>
              </w:rPr>
              <w:t>Processing comment</w:t>
            </w:r>
          </w:p>
        </w:tc>
      </w:tr>
      <w:tr w:rsidR="00CA5836" w:rsidRPr="00B2380D" w:rsidTr="00FF1999">
        <w:tc>
          <w:tcPr>
            <w:tcW w:w="2656" w:type="dxa"/>
          </w:tcPr>
          <w:p w:rsidR="00CA5836" w:rsidRPr="00B2380D" w:rsidRDefault="00CA5836" w:rsidP="00FF1999">
            <w:r w:rsidRPr="00B2380D">
              <w:t>GDB.ASSET.ID</w:t>
            </w:r>
            <w:r w:rsidR="00640F1A" w:rsidRPr="00B2380D">
              <w:t xml:space="preserve"> </w:t>
            </w:r>
          </w:p>
        </w:tc>
        <w:tc>
          <w:tcPr>
            <w:tcW w:w="3087" w:type="dxa"/>
          </w:tcPr>
          <w:p w:rsidR="00CA5836" w:rsidRPr="00B2380D" w:rsidRDefault="00CA5836" w:rsidP="00FF1999">
            <w:r w:rsidRPr="00B2380D">
              <w:t>NETWORK_CONNECTION_POK</w:t>
            </w:r>
          </w:p>
        </w:tc>
        <w:tc>
          <w:tcPr>
            <w:tcW w:w="5047" w:type="dxa"/>
          </w:tcPr>
          <w:p w:rsidR="00CA5836" w:rsidRPr="00B2380D" w:rsidRDefault="00CA5836" w:rsidP="00FF1999">
            <w:r w:rsidRPr="00B2380D">
              <w:t>Where asset_type=’NETWORK_CONNECTION’</w:t>
            </w:r>
          </w:p>
        </w:tc>
      </w:tr>
      <w:tr w:rsidR="00CA5836" w:rsidRPr="00B2380D" w:rsidTr="00FF1999">
        <w:tc>
          <w:tcPr>
            <w:tcW w:w="2656" w:type="dxa"/>
          </w:tcPr>
          <w:p w:rsidR="00CA5836" w:rsidRPr="00B2380D" w:rsidRDefault="00CA5836" w:rsidP="00FF1999">
            <w:r w:rsidRPr="00B2380D">
              <w:t>GDB.Asset.Id</w:t>
            </w:r>
          </w:p>
        </w:tc>
        <w:tc>
          <w:tcPr>
            <w:tcW w:w="3087" w:type="dxa"/>
          </w:tcPr>
          <w:p w:rsidR="00CA5836" w:rsidRPr="00B2380D" w:rsidRDefault="00CA5836" w:rsidP="00FF1999">
            <w:r w:rsidRPr="00B2380D">
              <w:t>Related_Asset_Primary_Obj_Key</w:t>
            </w:r>
          </w:p>
        </w:tc>
        <w:tc>
          <w:tcPr>
            <w:tcW w:w="5047" w:type="dxa"/>
          </w:tcPr>
          <w:p w:rsidR="00CA5836" w:rsidRPr="00B2380D" w:rsidRDefault="00CC6451" w:rsidP="00FF1999">
            <w:r w:rsidRPr="00B2380D">
              <w:t>Retrieved from the Asset &lt;-&gt; Asset association.</w:t>
            </w:r>
          </w:p>
        </w:tc>
      </w:tr>
      <w:tr w:rsidR="00EA592A" w:rsidRPr="00B2380D" w:rsidTr="00FF1999">
        <w:tc>
          <w:tcPr>
            <w:tcW w:w="2656" w:type="dxa"/>
          </w:tcPr>
          <w:p w:rsidR="00EA592A" w:rsidRPr="00B2380D" w:rsidRDefault="00EA592A" w:rsidP="00FF1999">
            <w:r w:rsidRPr="00B2380D">
              <w:t>GDB.Association_Type.Type</w:t>
            </w:r>
          </w:p>
        </w:tc>
        <w:tc>
          <w:tcPr>
            <w:tcW w:w="3087" w:type="dxa"/>
          </w:tcPr>
          <w:p w:rsidR="00EA592A" w:rsidRPr="00B2380D" w:rsidRDefault="00EA592A" w:rsidP="00FF1999">
            <w:r w:rsidRPr="00B2380D">
              <w:t>Related_Asset_Name</w:t>
            </w:r>
          </w:p>
        </w:tc>
        <w:tc>
          <w:tcPr>
            <w:tcW w:w="5047" w:type="dxa"/>
          </w:tcPr>
          <w:p w:rsidR="00EA592A" w:rsidRPr="00B2380D" w:rsidRDefault="00EA592A" w:rsidP="00EA592A">
            <w:r w:rsidRPr="00B2380D">
              <w:t>('ACCESS_CIRCUIT', (SELECT asec.circuit_id_value</w:t>
            </w:r>
          </w:p>
          <w:p w:rsidR="00EA592A" w:rsidRPr="00B2380D" w:rsidRDefault="00EA592A" w:rsidP="00EA592A">
            <w:r w:rsidRPr="00B2380D">
              <w:t xml:space="preserve">                                                        FROM asset_ext_access_circuit asec</w:t>
            </w:r>
          </w:p>
          <w:p w:rsidR="00EA592A" w:rsidRPr="00B2380D" w:rsidRDefault="00EA592A" w:rsidP="00EA592A">
            <w:r w:rsidRPr="00B2380D">
              <w:t xml:space="preserve">                                                       WHERE asec.id_asset =</w:t>
            </w:r>
          </w:p>
          <w:p w:rsidR="00EA592A" w:rsidRPr="00B2380D" w:rsidRDefault="00EA592A" w:rsidP="00EA592A">
            <w:r w:rsidRPr="00B2380D">
              <w:t xml:space="preserve">                                                                astid)</w:t>
            </w:r>
            <w:r w:rsidR="00F20F31" w:rsidRPr="00B2380D">
              <w:t>)</w:t>
            </w:r>
          </w:p>
        </w:tc>
      </w:tr>
      <w:tr w:rsidR="00CA5836" w:rsidRPr="00B2380D" w:rsidTr="00FF1999">
        <w:tc>
          <w:tcPr>
            <w:tcW w:w="2656" w:type="dxa"/>
          </w:tcPr>
          <w:p w:rsidR="00CA5836" w:rsidRPr="00B2380D" w:rsidRDefault="00CA5836" w:rsidP="00FF1999">
            <w:r w:rsidRPr="00B2380D">
              <w:t>GDB.Association_Type.Type</w:t>
            </w:r>
          </w:p>
        </w:tc>
        <w:tc>
          <w:tcPr>
            <w:tcW w:w="3087" w:type="dxa"/>
          </w:tcPr>
          <w:p w:rsidR="00CA5836" w:rsidRPr="00B2380D" w:rsidRDefault="00CA5836" w:rsidP="00FF1999">
            <w:r w:rsidRPr="00B2380D">
              <w:t>Asset_Type</w:t>
            </w:r>
          </w:p>
        </w:tc>
        <w:tc>
          <w:tcPr>
            <w:tcW w:w="5047" w:type="dxa"/>
          </w:tcPr>
          <w:p w:rsidR="00CA5836" w:rsidRPr="00B2380D" w:rsidRDefault="00902954" w:rsidP="00FF1999">
            <w:r w:rsidRPr="00B2380D">
              <w:t>Please refer to notes given below.</w:t>
            </w:r>
          </w:p>
        </w:tc>
      </w:tr>
      <w:tr w:rsidR="00CA5836" w:rsidRPr="00B2380D" w:rsidTr="00FF1999">
        <w:tc>
          <w:tcPr>
            <w:tcW w:w="2656" w:type="dxa"/>
          </w:tcPr>
          <w:p w:rsidR="00CA5836" w:rsidRPr="00B2380D" w:rsidRDefault="00CA5836" w:rsidP="00FF1999"/>
        </w:tc>
        <w:tc>
          <w:tcPr>
            <w:tcW w:w="3087" w:type="dxa"/>
          </w:tcPr>
          <w:p w:rsidR="00CA5836" w:rsidRPr="00B2380D" w:rsidRDefault="00CA5836" w:rsidP="00FF1999">
            <w:r w:rsidRPr="00B2380D">
              <w:t>Asset_Role</w:t>
            </w:r>
          </w:p>
        </w:tc>
        <w:tc>
          <w:tcPr>
            <w:tcW w:w="5047" w:type="dxa"/>
          </w:tcPr>
          <w:p w:rsidR="00CA5836" w:rsidRPr="00B2380D" w:rsidRDefault="00056228" w:rsidP="00FF1999">
            <w:r w:rsidRPr="00B2380D">
              <w:t>DECODE (AST.IS_ROLE_PRIMARY, ''Y'', ''ART_PRIMARY'') AS "cdm:assetRole",</w:t>
            </w:r>
            <w:r w:rsidRPr="00B2380D">
              <w:br/>
              <w:t>DECODE (AST.IS_ROLE_ALTERNATE_PRIMARY, ''Y'', ''ART_ALTERNATE_PRIMARY'' ) AS "cdm:assetRole",</w:t>
            </w:r>
            <w:r w:rsidRPr="00B2380D">
              <w:br/>
              <w:t xml:space="preserve">DECODE (AST.IS_ROLE_BACKUP, ''Y'', ''ART_BACKUP'') AS "cdm:assetRole" </w:t>
            </w:r>
          </w:p>
        </w:tc>
      </w:tr>
      <w:tr w:rsidR="00CA5836" w:rsidRPr="00B2380D" w:rsidTr="00FF1999">
        <w:tc>
          <w:tcPr>
            <w:tcW w:w="2656" w:type="dxa"/>
          </w:tcPr>
          <w:p w:rsidR="00CA5836" w:rsidRPr="00B2380D" w:rsidRDefault="00CA5836" w:rsidP="00FF1999">
            <w:r w:rsidRPr="00B2380D">
              <w:t>GDB.Function_Type.Name</w:t>
            </w:r>
          </w:p>
        </w:tc>
        <w:tc>
          <w:tcPr>
            <w:tcW w:w="3087" w:type="dxa"/>
          </w:tcPr>
          <w:p w:rsidR="00CA5836" w:rsidRPr="00B2380D" w:rsidRDefault="00CA5836" w:rsidP="00FF1999">
            <w:r w:rsidRPr="00B2380D">
              <w:t>Relation_Type</w:t>
            </w:r>
          </w:p>
        </w:tc>
        <w:tc>
          <w:tcPr>
            <w:tcW w:w="5047" w:type="dxa"/>
          </w:tcPr>
          <w:p w:rsidR="00CA5836" w:rsidRPr="00B2380D" w:rsidRDefault="00CA5836" w:rsidP="00FF1999">
            <w:r w:rsidRPr="00B2380D">
              <w:t>('IS_BACKUP_FOR', 'IS_BACKUP_FOR', ‘IS_NETWORK_CONNECTION_FOR_ANIRA_PRE</w:t>
            </w:r>
            <w:r w:rsidRPr="00B2380D">
              <w:lastRenderedPageBreak/>
              <w:t>SENCE', 'IS_NETWORK_CONNECTION_FOR_ANIRA_PRESENCE',</w:t>
            </w:r>
          </w:p>
          <w:p w:rsidR="00CA5836" w:rsidRPr="00B2380D" w:rsidRDefault="00CA5836" w:rsidP="00FF1999">
            <w:r w:rsidRPr="00B2380D">
              <w:t>'IS_NETWORK_CONNECTION_FOR_DEVICE', 'IS_NETWORK_CONNECTION_FOR_DEVICE', 'IS_VLAN_FOR_VNC','IS_VNC_FOR_VLAN', 'IS_NETWORK_CONNECTION_FOR_BVOIP_PRESENCE', 'IS_NETWORK_CONNECTION_FOR_BVOIP_PRESENCE')</w:t>
            </w:r>
          </w:p>
          <w:p w:rsidR="00E26DC3" w:rsidRPr="00B2380D" w:rsidRDefault="00E26DC3" w:rsidP="00FF1999"/>
          <w:p w:rsidR="00E26DC3" w:rsidRPr="00B2380D" w:rsidRDefault="00E26DC3" w:rsidP="00FF1999">
            <w:r w:rsidRPr="00B2380D">
              <w:t>Please refer the notes given below.</w:t>
            </w:r>
          </w:p>
        </w:tc>
      </w:tr>
      <w:tr w:rsidR="00CA5836" w:rsidRPr="00B2380D" w:rsidTr="00FF1999">
        <w:tc>
          <w:tcPr>
            <w:tcW w:w="2656" w:type="dxa"/>
          </w:tcPr>
          <w:p w:rsidR="00CA5836" w:rsidRPr="00B2380D" w:rsidRDefault="00CA5836" w:rsidP="00FF1999">
            <w:r w:rsidRPr="00B2380D">
              <w:lastRenderedPageBreak/>
              <w:t>-</w:t>
            </w:r>
          </w:p>
        </w:tc>
        <w:tc>
          <w:tcPr>
            <w:tcW w:w="3087" w:type="dxa"/>
          </w:tcPr>
          <w:p w:rsidR="00CA5836" w:rsidRPr="00B2380D" w:rsidRDefault="00CA5836" w:rsidP="00FF1999">
            <w:r w:rsidRPr="00B2380D">
              <w:t>id_change_tracking</w:t>
            </w:r>
          </w:p>
        </w:tc>
        <w:tc>
          <w:tcPr>
            <w:tcW w:w="5047" w:type="dxa"/>
          </w:tcPr>
          <w:p w:rsidR="00CA5836" w:rsidRPr="00B2380D" w:rsidRDefault="00CA5836" w:rsidP="00FF1999">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CA5836" w:rsidRPr="00B2380D" w:rsidRDefault="00CA5836" w:rsidP="00CA5836"/>
    <w:p w:rsidR="00717537" w:rsidRPr="00B2380D" w:rsidRDefault="00717537" w:rsidP="00CA5836">
      <w:r w:rsidRPr="00B2380D">
        <w:t>Note</w:t>
      </w:r>
      <w:r w:rsidR="00E26DC3" w:rsidRPr="00B2380D">
        <w:t>s</w:t>
      </w:r>
      <w:r w:rsidRPr="00B2380D">
        <w:t xml:space="preserve">: </w:t>
      </w:r>
    </w:p>
    <w:p w:rsidR="00717537" w:rsidRPr="00B2380D" w:rsidRDefault="00056228" w:rsidP="00CA5836">
      <w:pPr>
        <w:rPr>
          <w:b/>
          <w:strike/>
          <w:u w:val="single"/>
        </w:rPr>
      </w:pPr>
      <w:r w:rsidRPr="00B2380D">
        <w:rPr>
          <w:b/>
          <w:strike/>
          <w:u w:val="single"/>
        </w:rPr>
        <w:t>Equipment:</w:t>
      </w:r>
    </w:p>
    <w:p w:rsidR="00CC6451" w:rsidRPr="00B2380D" w:rsidRDefault="00056228" w:rsidP="00056228">
      <w:pPr>
        <w:rPr>
          <w:strike/>
        </w:rPr>
      </w:pPr>
      <w:r w:rsidRPr="00B2380D">
        <w:rPr>
          <w:strike/>
        </w:rPr>
        <w:t>populate relatedAsset by retrieving any non-equipment asset that is 'associ</w:t>
      </w:r>
      <w:r w:rsidR="00CC6451" w:rsidRPr="00B2380D">
        <w:rPr>
          <w:strike/>
        </w:rPr>
        <w:t xml:space="preserve">ated with' this asset. </w:t>
      </w:r>
    </w:p>
    <w:p w:rsidR="00056228" w:rsidRPr="00B2380D" w:rsidRDefault="00056228" w:rsidP="00056228">
      <w:pPr>
        <w:rPr>
          <w:strike/>
        </w:rPr>
      </w:pPr>
      <w:r w:rsidRPr="00B2380D">
        <w:rPr>
          <w:strike/>
        </w:rPr>
        <w:t>Note that the maxOccurs for this is increased to 200 (from previous 100) – so upto 200 related assets should be sent back in response:</w:t>
      </w:r>
    </w:p>
    <w:p w:rsidR="00056228" w:rsidRPr="00B2380D" w:rsidRDefault="00056228" w:rsidP="00056228">
      <w:pPr>
        <w:rPr>
          <w:strike/>
        </w:rPr>
      </w:pPr>
      <w:r w:rsidRPr="00B2380D">
        <w:rPr>
          <w:strike/>
        </w:rPr>
        <w:t>a.</w:t>
      </w:r>
      <w:r w:rsidRPr="00B2380D">
        <w:rPr>
          <w:strike/>
        </w:rPr>
        <w:tab/>
        <w:t xml:space="preserve">ASSET </w:t>
      </w:r>
      <w:r w:rsidR="00902954" w:rsidRPr="00B2380D">
        <w:rPr>
          <w:strike/>
        </w:rPr>
        <w:t>&lt;-&gt;</w:t>
      </w:r>
      <w:r w:rsidRPr="00B2380D">
        <w:rPr>
          <w:strike/>
        </w:rPr>
        <w:t xml:space="preserve"> ASSET (relatedAsset, STATUS &lt;&gt; ‘DELETED’, assetType &lt;&gt; ‘EQUIPMENT’)</w:t>
      </w:r>
    </w:p>
    <w:p w:rsidR="00056228" w:rsidRPr="00B2380D" w:rsidRDefault="00056228" w:rsidP="00056228">
      <w:pPr>
        <w:rPr>
          <w:strike/>
        </w:rPr>
      </w:pPr>
      <w:r w:rsidRPr="00B2380D">
        <w:rPr>
          <w:strike/>
        </w:rPr>
        <w:t>b.</w:t>
      </w:r>
      <w:r w:rsidRPr="00B2380D">
        <w:rPr>
          <w:strike/>
        </w:rPr>
        <w:tab/>
        <w:t>Create an instance of RelatedAssetObjectSummaryType.  Populate the attributes using AssetObjectSummaryType steps as was done above.  Populate the "relationType" attribute using the AssetRelationshipValidValue where the value matches GDB.FUNCTION_TYPE.NAME - use the following joins to find FUNCTION_TYPE.NAME:</w:t>
      </w:r>
    </w:p>
    <w:p w:rsidR="00056228" w:rsidRPr="00B2380D" w:rsidRDefault="00056228" w:rsidP="00056228">
      <w:pPr>
        <w:rPr>
          <w:strike/>
        </w:rPr>
      </w:pPr>
    </w:p>
    <w:p w:rsidR="00056228" w:rsidRPr="00B2380D" w:rsidRDefault="00056228" w:rsidP="00056228">
      <w:pPr>
        <w:rPr>
          <w:strike/>
        </w:rPr>
      </w:pPr>
      <w:r w:rsidRPr="00B2380D">
        <w:rPr>
          <w:strike/>
        </w:rPr>
        <w:t>FUNCTION_TYPE.ID == ROLE.ID_FUNCTION_TYPE</w:t>
      </w:r>
    </w:p>
    <w:p w:rsidR="00056228" w:rsidRPr="00B2380D" w:rsidRDefault="00056228" w:rsidP="00056228">
      <w:pPr>
        <w:rPr>
          <w:strike/>
        </w:rPr>
      </w:pPr>
      <w:r w:rsidRPr="00B2380D">
        <w:rPr>
          <w:strike/>
        </w:rPr>
        <w:t>ROLE.ID == ASSOCIATION_TYPE.ID_ROLE</w:t>
      </w:r>
    </w:p>
    <w:p w:rsidR="00056228" w:rsidRPr="00B2380D" w:rsidRDefault="00056228" w:rsidP="00056228">
      <w:pPr>
        <w:rPr>
          <w:strike/>
        </w:rPr>
      </w:pPr>
      <w:r w:rsidRPr="00B2380D">
        <w:rPr>
          <w:strike/>
        </w:rPr>
        <w:t>ASSOCIATION_TYPE.ID = ASSOCIATION.ID_ASSOCIATION_TYPE (for the ASSOCIATION record found above)</w:t>
      </w:r>
    </w:p>
    <w:p w:rsidR="00056228" w:rsidRPr="00B2380D" w:rsidRDefault="00056228" w:rsidP="00056228">
      <w:pPr>
        <w:rPr>
          <w:strike/>
        </w:rPr>
      </w:pPr>
    </w:p>
    <w:p w:rsidR="00056228" w:rsidRPr="00B2380D" w:rsidRDefault="00056228" w:rsidP="00056228">
      <w:pPr>
        <w:rPr>
          <w:strike/>
        </w:rPr>
      </w:pPr>
      <w:r w:rsidRPr="00B2380D">
        <w:rPr>
          <w:strike/>
        </w:rPr>
        <w:t>If GDB.FUNCTION_TYPE.NAME has the value:</w:t>
      </w:r>
    </w:p>
    <w:p w:rsidR="00056228" w:rsidRPr="00B2380D" w:rsidRDefault="00056228" w:rsidP="00056228">
      <w:pPr>
        <w:rPr>
          <w:strike/>
        </w:rPr>
      </w:pPr>
      <w:r w:rsidRPr="00B2380D">
        <w:rPr>
          <w:strike/>
        </w:rPr>
        <w:t>“IS_ACCESS_ROUTER_FOR_TRINITY_PRESENCE”,</w:t>
      </w:r>
    </w:p>
    <w:p w:rsidR="00056228" w:rsidRPr="00B2380D" w:rsidRDefault="00056228" w:rsidP="00056228">
      <w:pPr>
        <w:rPr>
          <w:strike/>
        </w:rPr>
      </w:pPr>
      <w:r w:rsidRPr="00B2380D">
        <w:rPr>
          <w:strike/>
        </w:rPr>
        <w:t xml:space="preserve"> then for input 'assetID' matching 'id_object_what', the relationType of RelatedAssetObjectSummaryType should be set to IS_TRINITY_PRESENCE_FOR_ASSET, RelatedAssetObjectSummaryType’s idObj should be set to ‘id_object_to’.</w:t>
      </w:r>
    </w:p>
    <w:p w:rsidR="00056228" w:rsidRPr="00B2380D" w:rsidRDefault="00056228" w:rsidP="00056228">
      <w:pPr>
        <w:rPr>
          <w:strike/>
        </w:rPr>
      </w:pPr>
    </w:p>
    <w:p w:rsidR="00056228" w:rsidRPr="00B2380D" w:rsidRDefault="00056228" w:rsidP="00056228">
      <w:pPr>
        <w:rPr>
          <w:strike/>
        </w:rPr>
      </w:pPr>
      <w:r w:rsidRPr="00B2380D">
        <w:rPr>
          <w:strike/>
        </w:rPr>
        <w:t>If GDB.FUNCTION_TYPE.NAME has the following values:</w:t>
      </w:r>
    </w:p>
    <w:p w:rsidR="00056228" w:rsidRPr="00B2380D" w:rsidRDefault="00056228" w:rsidP="00056228">
      <w:pPr>
        <w:rPr>
          <w:strike/>
        </w:rPr>
      </w:pPr>
      <w:r w:rsidRPr="00B2380D">
        <w:rPr>
          <w:strike/>
        </w:rPr>
        <w:t>“IS_ACCESS_CIRCUIT_FOR_UCPE”, “IS_ACCESS_CIRCUIT_PRIMARY_FOR_UCPE”,  or “IS_ACCESS_CIRCUIT_BACKUP_FOR_UCPE”</w:t>
      </w:r>
    </w:p>
    <w:p w:rsidR="00056228" w:rsidRPr="00B2380D" w:rsidRDefault="00056228" w:rsidP="00056228">
      <w:pPr>
        <w:rPr>
          <w:strike/>
        </w:rPr>
      </w:pPr>
      <w:r w:rsidRPr="00B2380D">
        <w:rPr>
          <w:strike/>
        </w:rPr>
        <w:t>Populate relationType to FUNCTION_TYPE.NAME, and RelatedAssetObjectSummaryType’s idObj should be set to ‘id_object_what’.</w:t>
      </w:r>
    </w:p>
    <w:p w:rsidR="00056228" w:rsidRPr="00B2380D" w:rsidRDefault="00056228" w:rsidP="00056228">
      <w:pPr>
        <w:rPr>
          <w:strike/>
        </w:rPr>
      </w:pPr>
    </w:p>
    <w:p w:rsidR="00056228" w:rsidRPr="00B2380D" w:rsidRDefault="00056228" w:rsidP="00056228">
      <w:pPr>
        <w:rPr>
          <w:strike/>
        </w:rPr>
      </w:pPr>
      <w:r w:rsidRPr="00B2380D">
        <w:rPr>
          <w:strike/>
        </w:rPr>
        <w:t>Include FUNCTION_TYPE of ‘IS_BVOIP_PRESENCE_FOR_ASSET’ function_type</w:t>
      </w:r>
    </w:p>
    <w:p w:rsidR="00056228" w:rsidRPr="00B2380D" w:rsidRDefault="00056228" w:rsidP="00056228">
      <w:pPr>
        <w:rPr>
          <w:strike/>
        </w:rPr>
      </w:pPr>
    </w:p>
    <w:p w:rsidR="00056228" w:rsidRPr="00B2380D" w:rsidRDefault="00056228" w:rsidP="00056228">
      <w:pPr>
        <w:rPr>
          <w:strike/>
        </w:rPr>
      </w:pPr>
      <w:r w:rsidRPr="00B2380D">
        <w:rPr>
          <w:strike/>
        </w:rPr>
        <w:t>Include FUNCTION_TYPE of “IS_WAN2_INTERNET_ACCESS_CIRCUIT_FOR_UCPE”</w:t>
      </w:r>
    </w:p>
    <w:p w:rsidR="00056228" w:rsidRPr="00B2380D" w:rsidRDefault="00056228" w:rsidP="00056228">
      <w:pPr>
        <w:rPr>
          <w:strike/>
        </w:rPr>
      </w:pPr>
    </w:p>
    <w:p w:rsidR="00056228" w:rsidRPr="00B2380D" w:rsidRDefault="00056228" w:rsidP="00056228">
      <w:pPr>
        <w:rPr>
          <w:strike/>
        </w:rPr>
      </w:pPr>
      <w:r w:rsidRPr="00B2380D">
        <w:rPr>
          <w:strike/>
        </w:rPr>
        <w:t>Include FUNCTION_TYPE of “IS_DEVICE_FOR_ANIRA_PRESENCE” (id_object_to), “IS_NETWORK_CONNECTION_FOR_DEVICE” (id_object_what) and “IS_ACCESS_CIRCUIT_FOR_DEV</w:t>
      </w:r>
      <w:r w:rsidR="00E26DC3" w:rsidRPr="00B2380D">
        <w:rPr>
          <w:strike/>
        </w:rPr>
        <w:t xml:space="preserve">ICE” (id_object_what) </w:t>
      </w:r>
    </w:p>
    <w:p w:rsidR="00056228" w:rsidRPr="00B2380D" w:rsidRDefault="00056228" w:rsidP="00056228">
      <w:pPr>
        <w:rPr>
          <w:strike/>
        </w:rPr>
      </w:pPr>
    </w:p>
    <w:p w:rsidR="00056228" w:rsidRPr="00B2380D" w:rsidRDefault="00056228" w:rsidP="00056228">
      <w:pPr>
        <w:rPr>
          <w:strike/>
        </w:rPr>
      </w:pPr>
      <w:r w:rsidRPr="00B2380D">
        <w:rPr>
          <w:strike/>
        </w:rPr>
        <w:lastRenderedPageBreak/>
        <w:t>Include FUNCTION_TYPE of “IS_VQM_DEVICE_FOR_BVOIP_PRESENCE” (input ‘assetID’ matching ‘id_object_what’).  If found, set the RelatedAsset.relationType for those as ‘IS_BVOIP_PRESENCE_FOR_ASSET’</w:t>
      </w:r>
    </w:p>
    <w:p w:rsidR="00056228" w:rsidRPr="00B2380D" w:rsidRDefault="00056228" w:rsidP="00056228"/>
    <w:p w:rsidR="00056228" w:rsidRPr="00B2380D" w:rsidRDefault="00056228" w:rsidP="00056228"/>
    <w:p w:rsidR="00056228" w:rsidRPr="00B2380D" w:rsidRDefault="00056228" w:rsidP="00056228">
      <w:r w:rsidRPr="00B2380D">
        <w:rPr>
          <w:b/>
          <w:u w:val="single"/>
        </w:rPr>
        <w:t>Network Connection:</w:t>
      </w:r>
    </w:p>
    <w:p w:rsidR="00056228" w:rsidRPr="00B2380D" w:rsidRDefault="00056228" w:rsidP="00056228"/>
    <w:p w:rsidR="00056228" w:rsidRPr="00B2380D" w:rsidRDefault="00056228" w:rsidP="00056228">
      <w:r w:rsidRPr="00B2380D">
        <w:t>populate relatedAsset by retrieving any non-access circuit asset that is 'associated with' this asset:</w:t>
      </w:r>
    </w:p>
    <w:p w:rsidR="00056228" w:rsidRPr="00B2380D" w:rsidRDefault="00056228" w:rsidP="00056228">
      <w:r w:rsidRPr="00B2380D">
        <w:t>a.</w:t>
      </w:r>
      <w:r w:rsidRPr="00B2380D">
        <w:tab/>
        <w:t xml:space="preserve">ASSET </w:t>
      </w:r>
      <w:r w:rsidR="00E26DC3" w:rsidRPr="00B2380D">
        <w:t>&lt;- -&gt;</w:t>
      </w:r>
      <w:r w:rsidRPr="00B2380D">
        <w:t>ASSET (relatedAsset, STATUS &lt;&gt; ‘DELETED’)</w:t>
      </w:r>
    </w:p>
    <w:p w:rsidR="00056228" w:rsidRPr="00B2380D" w:rsidRDefault="00056228" w:rsidP="00056228">
      <w:r w:rsidRPr="00B2380D">
        <w:t>b.</w:t>
      </w:r>
      <w:r w:rsidRPr="00B2380D">
        <w:tab/>
        <w:t>Create an instance of RelatedAssetObjectSummaryType.  Populate the attributes using AssetObjectSummaryType steps as was done above.  Populate the "relationType" attribute using the AssetRelationshipValidValue where the value matches GDB.FUNCTION_TYPE.NAME - use the following joins to find FUNCTION_TYPE.NAME:</w:t>
      </w:r>
    </w:p>
    <w:p w:rsidR="00056228" w:rsidRPr="00B2380D" w:rsidRDefault="00056228" w:rsidP="00056228">
      <w:r w:rsidRPr="00B2380D">
        <w:t>c.</w:t>
      </w:r>
      <w:r w:rsidRPr="00B2380D">
        <w:tab/>
        <w:t xml:space="preserve"> FUNCTION_TYPE.ID == ROLE.ID_FUNCTION_TYPE</w:t>
      </w:r>
    </w:p>
    <w:p w:rsidR="00056228" w:rsidRPr="00B2380D" w:rsidRDefault="00056228" w:rsidP="00056228">
      <w:r w:rsidRPr="00B2380D">
        <w:t>d.</w:t>
      </w:r>
      <w:r w:rsidRPr="00B2380D">
        <w:tab/>
        <w:t>ROLE.ID == ASSOCIATION_TYPE.ID_ROLE</w:t>
      </w:r>
    </w:p>
    <w:p w:rsidR="00056228" w:rsidRPr="00B2380D" w:rsidRDefault="00056228" w:rsidP="00056228">
      <w:r w:rsidRPr="00B2380D">
        <w:t>e.</w:t>
      </w:r>
      <w:r w:rsidRPr="00B2380D">
        <w:tab/>
        <w:t>ASSOCIATION_TYPE.ID = ASSOCIATION.ID_ASSOCIATION_TYPE (for the ASSOCIATION record found above)</w:t>
      </w:r>
    </w:p>
    <w:p w:rsidR="00056228" w:rsidRPr="00B2380D" w:rsidRDefault="00056228" w:rsidP="00056228">
      <w:r w:rsidRPr="00B2380D">
        <w:t>f.</w:t>
      </w:r>
      <w:r w:rsidRPr="00B2380D">
        <w:tab/>
        <w:t>Don’t include related network connection, access circuit, and customer network.</w:t>
      </w:r>
    </w:p>
    <w:p w:rsidR="00056228" w:rsidRPr="00B2380D" w:rsidRDefault="00056228" w:rsidP="00056228">
      <w:r w:rsidRPr="00B2380D">
        <w:t>g.</w:t>
      </w:r>
      <w:r w:rsidRPr="00B2380D">
        <w:tab/>
        <w:t>Include the FUNCTION_TYPE of “IS_NETWORK_CONNECTION_FOR_ANIRA_PRESENCE”, “IS_NETWORK_CONNECTION_FOR_DEVICE”, and “IS_NETWORK_CONNECTION_FOR_BVOIP_PRESENCE”.</w:t>
      </w:r>
    </w:p>
    <w:p w:rsidR="00056228" w:rsidRPr="00B2380D" w:rsidRDefault="00056228" w:rsidP="00056228">
      <w:r w:rsidRPr="00B2380D">
        <w:t>h.</w:t>
      </w:r>
      <w:r w:rsidRPr="00B2380D">
        <w:tab/>
        <w:t>If GDB.FUNCTION_TYPE is “IS_BACKUP_FOR” and current network connection’s platformObjectKey equals id_object to, take id_object_what (function_type is “IS_BACKUP_FOR”), if current network connection’s platformObjectKey equals id_object_what, take the id_object_to (function_type is “IS_PRIMARY_FOR”).</w:t>
      </w:r>
    </w:p>
    <w:p w:rsidR="00056228" w:rsidRPr="00B2380D" w:rsidRDefault="00E26DC3" w:rsidP="00056228">
      <w:r w:rsidRPr="00B2380D">
        <w:t>i.</w:t>
      </w:r>
      <w:r w:rsidRPr="00B2380D">
        <w:tab/>
      </w:r>
      <w:r w:rsidR="00056228" w:rsidRPr="00B2380D">
        <w:t>Include the FUNCTION_TYPE of “IS_VLAN_FOR_VNC” when searching.  If any found, populate RelatedAsset.relationType with “IS_VNC_FOR_VLAN” (notice the reversing of the name)</w:t>
      </w:r>
    </w:p>
    <w:p w:rsidR="00056228" w:rsidRPr="00B2380D" w:rsidRDefault="00056228" w:rsidP="00056228"/>
    <w:p w:rsidR="00056228" w:rsidRPr="00B2380D" w:rsidRDefault="00056228" w:rsidP="00056228"/>
    <w:p w:rsidR="00056228" w:rsidRPr="00B2380D" w:rsidRDefault="00056228" w:rsidP="00056228"/>
    <w:p w:rsidR="00056228" w:rsidRPr="00B2380D" w:rsidRDefault="00056228" w:rsidP="00056228">
      <w:pPr>
        <w:rPr>
          <w:b/>
          <w:u w:val="single"/>
        </w:rPr>
      </w:pPr>
      <w:r w:rsidRPr="00B2380D">
        <w:rPr>
          <w:b/>
          <w:u w:val="single"/>
        </w:rPr>
        <w:t>Access Circuit:</w:t>
      </w:r>
    </w:p>
    <w:p w:rsidR="00056228" w:rsidRPr="00B2380D" w:rsidRDefault="00056228" w:rsidP="00056228">
      <w:pPr>
        <w:rPr>
          <w:b/>
          <w:u w:val="single"/>
        </w:rPr>
      </w:pPr>
    </w:p>
    <w:p w:rsidR="00056228" w:rsidRPr="00B2380D" w:rsidRDefault="00056228" w:rsidP="00056228">
      <w:r w:rsidRPr="00B2380D">
        <w:t>populate relatedAsset by retrieving any non-access circuit asset that is 'associated with' this asset:</w:t>
      </w:r>
    </w:p>
    <w:p w:rsidR="00056228" w:rsidRPr="00B2380D" w:rsidRDefault="00056228" w:rsidP="00056228">
      <w:r w:rsidRPr="00B2380D">
        <w:t>a.</w:t>
      </w:r>
      <w:r w:rsidRPr="00B2380D">
        <w:tab/>
        <w:t xml:space="preserve">ASSET </w:t>
      </w:r>
      <w:r w:rsidR="00E26DC3" w:rsidRPr="00B2380D">
        <w:t>&lt;- -&gt;</w:t>
      </w:r>
      <w:r w:rsidRPr="00B2380D">
        <w:t xml:space="preserve"> ASSET (relatedAsset, STATUS &lt;&gt; ‘DELETED’)</w:t>
      </w:r>
    </w:p>
    <w:p w:rsidR="00056228" w:rsidRPr="00B2380D" w:rsidRDefault="00056228" w:rsidP="00056228">
      <w:r w:rsidRPr="00B2380D">
        <w:t>b.</w:t>
      </w:r>
      <w:r w:rsidRPr="00B2380D">
        <w:tab/>
        <w:t>Create an instance of RelatedAssetObjectSummaryType.  Populate the attributes using AssetObjectSummaryType steps as was done above.  Populate the "relationType" attribute using the AssetRelationshipValidValue where the value matches GDB.FUNCTION_TYPE.NAME - use the following joins to find FUNCTION_TYPE.NAME:</w:t>
      </w:r>
    </w:p>
    <w:p w:rsidR="00056228" w:rsidRPr="00B2380D" w:rsidRDefault="00056228" w:rsidP="00056228">
      <w:r w:rsidRPr="00B2380D">
        <w:t>c.</w:t>
      </w:r>
      <w:r w:rsidRPr="00B2380D">
        <w:tab/>
        <w:t xml:space="preserve"> FUNCTION_TYPE.ID == ROLE.ID_FUNCTION_TYPE</w:t>
      </w:r>
    </w:p>
    <w:p w:rsidR="00056228" w:rsidRPr="00B2380D" w:rsidRDefault="00056228" w:rsidP="00056228">
      <w:r w:rsidRPr="00B2380D">
        <w:t>d.</w:t>
      </w:r>
      <w:r w:rsidRPr="00B2380D">
        <w:tab/>
        <w:t>ROLE.ID == ASSOCIATION_TYPE.ID_ROLE</w:t>
      </w:r>
    </w:p>
    <w:p w:rsidR="00056228" w:rsidRPr="00B2380D" w:rsidRDefault="00056228" w:rsidP="00056228">
      <w:r w:rsidRPr="00B2380D">
        <w:t>e.</w:t>
      </w:r>
      <w:r w:rsidRPr="00B2380D">
        <w:tab/>
        <w:t>ASSOCIATION_TYPE.ID = ASSOCIATION.ID_ASSOCIATION_TYPE (for the ASSOCIATION record found above)</w:t>
      </w:r>
    </w:p>
    <w:p w:rsidR="00056228" w:rsidRPr="00B2380D" w:rsidRDefault="00056228" w:rsidP="00056228">
      <w:r w:rsidRPr="00B2380D">
        <w:t>f.</w:t>
      </w:r>
      <w:r w:rsidRPr="00B2380D">
        <w:tab/>
        <w:t>If found a IS_ACCESS_CIRCUIT_FOR_TRINITY_PRESENCE, then for input 'assetID' matching 'id_object_what', the relationType should be set to IS_TRINITY_PRESENCE_FOR_ASSET, RelatedAssetObjectSummaryType’s idObj should be set to ‘id_object_to’.</w:t>
      </w:r>
    </w:p>
    <w:p w:rsidR="00056228" w:rsidRPr="00B2380D" w:rsidRDefault="00056228" w:rsidP="00056228">
      <w:r w:rsidRPr="00B2380D">
        <w:t>g.</w:t>
      </w:r>
      <w:r w:rsidRPr="00B2380D">
        <w:tab/>
        <w:t>If GDB.FUNCTION_TYPE.NAME has the following values:</w:t>
      </w:r>
    </w:p>
    <w:p w:rsidR="00056228" w:rsidRPr="00B2380D" w:rsidRDefault="00056228" w:rsidP="00056228">
      <w:r w:rsidRPr="00B2380D">
        <w:t>“IS_ACCESS_CIRCUIT_FOR_UCPE”, “IS_ACCESS_CIRCUIT_PRIMARY_FOR_UCPE”,  or “IS_ACCESS_CIRCUIT_BACKUP_FOR_UCPE”, &lt;270198g&gt; “IS_ACCES</w:t>
      </w:r>
      <w:r w:rsidR="00E26DC3" w:rsidRPr="00B2380D">
        <w:t>S_CIRCUIT_FOR_DEVICE”</w:t>
      </w:r>
    </w:p>
    <w:p w:rsidR="00056228" w:rsidRPr="00B2380D" w:rsidRDefault="00056228" w:rsidP="00056228">
      <w:r w:rsidRPr="00B2380D">
        <w:t>Populate relationType to FUNCTION_TYPE.NAME, and RelatedAssetObjectSummaryType’s idObj should be set to ‘id_object_to’.</w:t>
      </w:r>
    </w:p>
    <w:p w:rsidR="00056228" w:rsidRPr="00B2380D" w:rsidRDefault="00E26DC3" w:rsidP="00E26DC3">
      <w:r w:rsidRPr="00B2380D">
        <w:t xml:space="preserve">h. </w:t>
      </w:r>
      <w:r w:rsidR="00056228" w:rsidRPr="00B2380D">
        <w:t>If GDB.FUNCTION_TYPE.NAME has the following values:</w:t>
      </w:r>
    </w:p>
    <w:p w:rsidR="00056228" w:rsidRPr="00B2380D" w:rsidRDefault="00056228" w:rsidP="00056228">
      <w:r w:rsidRPr="00B2380D">
        <w:t>“IS_ACCESS_CIRCUIT_FOR_UCPE”, “IS_ACCESS_CIRCUIT_PRIMARY_FOR_UCPE”,  or “IS_ACCESS_CIRCUIT_BACKUP_FOR_UCPE”, or</w:t>
      </w:r>
    </w:p>
    <w:p w:rsidR="00056228" w:rsidRPr="00B2380D" w:rsidRDefault="00056228" w:rsidP="00056228">
      <w:r w:rsidRPr="00B2380D">
        <w:lastRenderedPageBreak/>
        <w:t>“IS_WAN2_INTERNET_ACCESS_CIRCUIT_FOR_UCPE”</w:t>
      </w:r>
    </w:p>
    <w:p w:rsidR="00056228" w:rsidRPr="00B2380D" w:rsidRDefault="00056228" w:rsidP="00056228">
      <w:r w:rsidRPr="00B2380D">
        <w:t>Populate relationType as “IS_UCPE_FOR_ACCESS_CIRCUIT”, and RelatedAssetObjectSummaryType’s idObj should be set to ‘id_object_to’.</w:t>
      </w:r>
    </w:p>
    <w:p w:rsidR="00056228" w:rsidRPr="00B2380D" w:rsidRDefault="00056228" w:rsidP="00056228">
      <w:r w:rsidRPr="00B2380D">
        <w:t>Pull data for “IS_UCPE_FOR_ACCESS_CIRCUIT”</w:t>
      </w:r>
    </w:p>
    <w:p w:rsidR="00056228" w:rsidRPr="00B2380D" w:rsidRDefault="00056228" w:rsidP="00056228">
      <w:r w:rsidRPr="00B2380D">
        <w:t>i.</w:t>
      </w:r>
      <w:r w:rsidRPr="00B2380D">
        <w:tab/>
        <w:t>If GDB.FUNCTION_TYPE.NAME has the following values:</w:t>
      </w:r>
    </w:p>
    <w:p w:rsidR="00056228" w:rsidRPr="00B2380D" w:rsidRDefault="00056228" w:rsidP="00056228">
      <w:r w:rsidRPr="00B2380D">
        <w:t>“IS_RELATED_CSU_DSU”</w:t>
      </w:r>
    </w:p>
    <w:p w:rsidR="00056228" w:rsidRPr="00B2380D" w:rsidRDefault="00056228" w:rsidP="00056228">
      <w:r w:rsidRPr="00B2380D">
        <w:t>Populate relationType to ‘IS_CSU_DSU_FOR_ACCESS_CIRCUIT’, and RelatedAssetObjectSummaryType’s idObj should be set to ‘id_object_to’.</w:t>
      </w:r>
    </w:p>
    <w:p w:rsidR="001D67B9" w:rsidRPr="00B2380D" w:rsidRDefault="001D67B9" w:rsidP="00056228"/>
    <w:p w:rsidR="001D67B9" w:rsidRPr="00B2380D" w:rsidRDefault="001D67B9" w:rsidP="00056228"/>
    <w:p w:rsidR="001D67B9" w:rsidRPr="00B2380D" w:rsidRDefault="001D67B9" w:rsidP="00056228"/>
    <w:p w:rsidR="00056228" w:rsidRPr="00B2380D" w:rsidRDefault="00056228" w:rsidP="00056228"/>
    <w:p w:rsidR="00056228" w:rsidRPr="00B2380D" w:rsidRDefault="00056228" w:rsidP="00056228">
      <w:pPr>
        <w:rPr>
          <w:b/>
          <w:u w:val="single"/>
        </w:rPr>
      </w:pPr>
    </w:p>
    <w:p w:rsidR="0003337A" w:rsidRPr="00B2380D" w:rsidRDefault="0003337A" w:rsidP="00CA5836"/>
    <w:p w:rsidR="00CA5836" w:rsidRPr="00B2380D" w:rsidRDefault="00CA5836" w:rsidP="00CA5836">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569"/>
        <w:gridCol w:w="5221"/>
      </w:tblGrid>
      <w:tr w:rsidR="00CA5836" w:rsidRPr="00B2380D" w:rsidTr="00FF1999">
        <w:tc>
          <w:tcPr>
            <w:tcW w:w="5569" w:type="dxa"/>
          </w:tcPr>
          <w:p w:rsidR="00CA5836" w:rsidRPr="00B2380D" w:rsidRDefault="00CA5836" w:rsidP="00FF1999">
            <w:pPr>
              <w:rPr>
                <w:b/>
              </w:rPr>
            </w:pPr>
            <w:r w:rsidRPr="00B2380D">
              <w:rPr>
                <w:b/>
              </w:rPr>
              <w:t>From table.column</w:t>
            </w:r>
          </w:p>
        </w:tc>
        <w:tc>
          <w:tcPr>
            <w:tcW w:w="5221" w:type="dxa"/>
          </w:tcPr>
          <w:p w:rsidR="00CA5836" w:rsidRPr="00B2380D" w:rsidRDefault="00CA5836" w:rsidP="00FF1999">
            <w:pPr>
              <w:rPr>
                <w:b/>
              </w:rPr>
            </w:pPr>
            <w:r w:rsidRPr="00B2380D">
              <w:rPr>
                <w:b/>
              </w:rPr>
              <w:t>To table.column</w:t>
            </w:r>
          </w:p>
        </w:tc>
      </w:tr>
      <w:tr w:rsidR="00CA5836" w:rsidRPr="00B2380D" w:rsidTr="00FF1999">
        <w:tc>
          <w:tcPr>
            <w:tcW w:w="5569" w:type="dxa"/>
          </w:tcPr>
          <w:p w:rsidR="00CA5836" w:rsidRPr="00B2380D" w:rsidRDefault="00CA5836" w:rsidP="00FF1999">
            <w:r w:rsidRPr="00B2380D">
              <w:t>ASSET.ID</w:t>
            </w:r>
            <w:r w:rsidR="00AB6760" w:rsidRPr="00B2380D">
              <w:t xml:space="preserve"> &lt;Access_Circuit&gt;</w:t>
            </w:r>
          </w:p>
        </w:tc>
        <w:tc>
          <w:tcPr>
            <w:tcW w:w="5221" w:type="dxa"/>
          </w:tcPr>
          <w:p w:rsidR="00CA5836" w:rsidRPr="00B2380D" w:rsidRDefault="00CA5836" w:rsidP="00FF1999">
            <w:r w:rsidRPr="00B2380D">
              <w:t>ASSOCIATION.ID_OBJECT_WHAT</w:t>
            </w:r>
          </w:p>
        </w:tc>
      </w:tr>
      <w:tr w:rsidR="00CA5836" w:rsidRPr="00B2380D" w:rsidTr="00FF1999">
        <w:tc>
          <w:tcPr>
            <w:tcW w:w="5569" w:type="dxa"/>
          </w:tcPr>
          <w:p w:rsidR="00CA5836" w:rsidRPr="00B2380D" w:rsidRDefault="00CA5836" w:rsidP="00FF1999">
            <w:r w:rsidRPr="00B2380D">
              <w:t>ASSOCIATION.ID_Object_To</w:t>
            </w:r>
          </w:p>
        </w:tc>
        <w:tc>
          <w:tcPr>
            <w:tcW w:w="5221" w:type="dxa"/>
          </w:tcPr>
          <w:p w:rsidR="00CA5836" w:rsidRPr="00B2380D" w:rsidRDefault="00CA5836" w:rsidP="00FF1999">
            <w:r w:rsidRPr="00B2380D">
              <w:t>ASSET_ID &lt;Network_Connection&gt;</w:t>
            </w:r>
          </w:p>
        </w:tc>
      </w:tr>
      <w:tr w:rsidR="00CA5836" w:rsidRPr="00B2380D" w:rsidTr="00FF1999">
        <w:tc>
          <w:tcPr>
            <w:tcW w:w="5569" w:type="dxa"/>
          </w:tcPr>
          <w:p w:rsidR="00CA5836" w:rsidRPr="00B2380D" w:rsidRDefault="00CA5836" w:rsidP="00FF1999">
            <w:r w:rsidRPr="00B2380D">
              <w:t>ASSOCIATION.Id_Association_Type</w:t>
            </w:r>
          </w:p>
        </w:tc>
        <w:tc>
          <w:tcPr>
            <w:tcW w:w="5221" w:type="dxa"/>
          </w:tcPr>
          <w:p w:rsidR="00CA5836" w:rsidRPr="00B2380D" w:rsidRDefault="00CA5836" w:rsidP="00FF1999">
            <w:r w:rsidRPr="00B2380D">
              <w:t>AsseT_Type.Id</w:t>
            </w:r>
          </w:p>
        </w:tc>
      </w:tr>
      <w:tr w:rsidR="00CA5836" w:rsidRPr="00B2380D" w:rsidTr="00FF1999">
        <w:tc>
          <w:tcPr>
            <w:tcW w:w="5569" w:type="dxa"/>
          </w:tcPr>
          <w:p w:rsidR="00CA5836" w:rsidRPr="00B2380D" w:rsidRDefault="00CA5836" w:rsidP="00FF1999">
            <w:r w:rsidRPr="00B2380D">
              <w:t>Asset_type.id_role</w:t>
            </w:r>
          </w:p>
        </w:tc>
        <w:tc>
          <w:tcPr>
            <w:tcW w:w="5221" w:type="dxa"/>
          </w:tcPr>
          <w:p w:rsidR="00CA5836" w:rsidRPr="00B2380D" w:rsidRDefault="00CA5836" w:rsidP="00FF1999">
            <w:r w:rsidRPr="00B2380D">
              <w:t>Role.id</w:t>
            </w:r>
          </w:p>
        </w:tc>
      </w:tr>
    </w:tbl>
    <w:p w:rsidR="007313B9" w:rsidRPr="00B2380D" w:rsidRDefault="007313B9" w:rsidP="007313B9"/>
    <w:p w:rsidR="007313B9" w:rsidRPr="00B2380D" w:rsidRDefault="007313B9" w:rsidP="007313B9"/>
    <w:p w:rsidR="007313B9" w:rsidRPr="00B2380D" w:rsidRDefault="007313B9" w:rsidP="007313B9"/>
    <w:p w:rsidR="007313B9" w:rsidRPr="00B2380D" w:rsidRDefault="007313B9" w:rsidP="007313B9">
      <w:r w:rsidRPr="00B2380D">
        <w:t>A one time full load of the GDB AVPN_ACCESS_CIRCUIT_DATA table for all Access Circuit POKs will be needed to initialize this table.</w:t>
      </w:r>
    </w:p>
    <w:p w:rsidR="007313B9" w:rsidRPr="00B2380D" w:rsidRDefault="007313B9" w:rsidP="007313B9">
      <w:r w:rsidRPr="00B2380D">
        <w:t xml:space="preserve">On subsequent loads, a new record should be inserted if a new Access Circuit POK was added to GDB AVPN_ACCESS_CIRCUIT_DATA. </w:t>
      </w:r>
    </w:p>
    <w:p w:rsidR="007313B9" w:rsidRPr="00B2380D" w:rsidRDefault="007313B9" w:rsidP="007313B9"/>
    <w:p w:rsidR="007313B9" w:rsidRPr="00B2380D" w:rsidRDefault="007313B9" w:rsidP="007313B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417"/>
        <w:gridCol w:w="2541"/>
        <w:gridCol w:w="3832"/>
      </w:tblGrid>
      <w:tr w:rsidR="007313B9" w:rsidRPr="00B2380D" w:rsidTr="00CD106E">
        <w:tc>
          <w:tcPr>
            <w:tcW w:w="4476" w:type="dxa"/>
          </w:tcPr>
          <w:p w:rsidR="007313B9" w:rsidRPr="00B2380D" w:rsidRDefault="007313B9" w:rsidP="00CD106E">
            <w:pPr>
              <w:rPr>
                <w:b/>
              </w:rPr>
            </w:pPr>
            <w:r w:rsidRPr="00B2380D">
              <w:rPr>
                <w:b/>
              </w:rPr>
              <w:t>ICORE table.column</w:t>
            </w:r>
          </w:p>
        </w:tc>
        <w:tc>
          <w:tcPr>
            <w:tcW w:w="2573" w:type="dxa"/>
          </w:tcPr>
          <w:p w:rsidR="007313B9" w:rsidRPr="00B2380D" w:rsidRDefault="007313B9" w:rsidP="00CD106E">
            <w:pPr>
              <w:rPr>
                <w:b/>
              </w:rPr>
            </w:pPr>
            <w:r w:rsidRPr="00B2380D">
              <w:rPr>
                <w:b/>
              </w:rPr>
              <w:t>GDB AVPN_ACCESS_CIRCUIT_DATA column</w:t>
            </w:r>
          </w:p>
        </w:tc>
        <w:tc>
          <w:tcPr>
            <w:tcW w:w="3741" w:type="dxa"/>
          </w:tcPr>
          <w:p w:rsidR="007313B9" w:rsidRPr="00B2380D" w:rsidRDefault="007313B9" w:rsidP="00CD106E">
            <w:pPr>
              <w:rPr>
                <w:b/>
              </w:rPr>
            </w:pPr>
            <w:r w:rsidRPr="00B2380D">
              <w:rPr>
                <w:b/>
              </w:rPr>
              <w:t>Processing comment</w:t>
            </w:r>
          </w:p>
        </w:tc>
      </w:tr>
      <w:tr w:rsidR="007313B9" w:rsidRPr="00B2380D" w:rsidTr="00CD106E">
        <w:tc>
          <w:tcPr>
            <w:tcW w:w="4476" w:type="dxa"/>
          </w:tcPr>
          <w:p w:rsidR="007313B9" w:rsidRPr="00B2380D" w:rsidRDefault="007313B9" w:rsidP="00CD106E">
            <w:r w:rsidRPr="00B2380D">
              <w:t>GDB.ASSET.ID</w:t>
            </w:r>
          </w:p>
        </w:tc>
        <w:tc>
          <w:tcPr>
            <w:tcW w:w="2573" w:type="dxa"/>
          </w:tcPr>
          <w:p w:rsidR="007313B9" w:rsidRPr="00B2380D" w:rsidRDefault="007313B9" w:rsidP="00CD106E">
            <w:r w:rsidRPr="00B2380D">
              <w:t>ACCESS_CIRCUIT_POK</w:t>
            </w:r>
          </w:p>
        </w:tc>
        <w:tc>
          <w:tcPr>
            <w:tcW w:w="3741" w:type="dxa"/>
          </w:tcPr>
          <w:p w:rsidR="007313B9" w:rsidRPr="00B2380D" w:rsidRDefault="007313B9" w:rsidP="002E149D">
            <w:r w:rsidRPr="00B2380D">
              <w:t>Where asset_type.type=’ACCESS_CIRCUIT’</w:t>
            </w:r>
            <w:r w:rsidR="002E149D" w:rsidRPr="00B2380D">
              <w:t>, and id_status is other than ‘DELETED’</w:t>
            </w:r>
          </w:p>
        </w:tc>
      </w:tr>
      <w:tr w:rsidR="007313B9" w:rsidRPr="00B2380D" w:rsidTr="00CD106E">
        <w:tc>
          <w:tcPr>
            <w:tcW w:w="4476" w:type="dxa"/>
          </w:tcPr>
          <w:p w:rsidR="007313B9" w:rsidRPr="00B2380D" w:rsidRDefault="007313B9" w:rsidP="00CD106E">
            <w:r w:rsidRPr="00B2380D">
              <w:t>GDB.Address_Notation.S</w:t>
            </w:r>
            <w:r w:rsidR="00EE3A76" w:rsidRPr="00B2380D">
              <w:t>ubdivision</w:t>
            </w:r>
          </w:p>
        </w:tc>
        <w:tc>
          <w:tcPr>
            <w:tcW w:w="2573" w:type="dxa"/>
          </w:tcPr>
          <w:p w:rsidR="007313B9" w:rsidRPr="00B2380D" w:rsidRDefault="007313B9" w:rsidP="00CD106E">
            <w:r w:rsidRPr="00B2380D">
              <w:t>State</w:t>
            </w:r>
          </w:p>
        </w:tc>
        <w:tc>
          <w:tcPr>
            <w:tcW w:w="3741" w:type="dxa"/>
          </w:tcPr>
          <w:p w:rsidR="007313B9" w:rsidRPr="00B2380D" w:rsidRDefault="007313B9" w:rsidP="00CD106E"/>
        </w:tc>
      </w:tr>
      <w:tr w:rsidR="007313B9" w:rsidRPr="00B2380D" w:rsidTr="00CD106E">
        <w:tc>
          <w:tcPr>
            <w:tcW w:w="4476" w:type="dxa"/>
          </w:tcPr>
          <w:p w:rsidR="00EF71B8" w:rsidRPr="00B2380D" w:rsidRDefault="00EF71B8" w:rsidP="00CD106E">
            <w:r w:rsidRPr="00B2380D">
              <w:t>GDB.asset_ext_access_circuit.circuit_id_value</w:t>
            </w:r>
          </w:p>
          <w:p w:rsidR="00EF71B8" w:rsidRPr="00B2380D" w:rsidRDefault="00EF71B8" w:rsidP="00CD106E"/>
          <w:p w:rsidR="007313B9" w:rsidRPr="00B2380D" w:rsidRDefault="007313B9" w:rsidP="00CD106E">
            <w:r w:rsidRPr="00B2380D">
              <w:t>(1) Use “CUST_ACCESS.acc_ckt” if no CLCI-formatted value could be converted;</w:t>
            </w:r>
            <w:r w:rsidRPr="00B2380D">
              <w:br/>
              <w:t>(2) Use the CLCI-formatted value of “CUST_ACCESS.acc_ckt” if a CLCI-formatted value could be converted;</w:t>
            </w:r>
          </w:p>
        </w:tc>
        <w:tc>
          <w:tcPr>
            <w:tcW w:w="2573" w:type="dxa"/>
          </w:tcPr>
          <w:p w:rsidR="007313B9" w:rsidRPr="00B2380D" w:rsidRDefault="007313B9" w:rsidP="00CD106E">
            <w:r w:rsidRPr="00B2380D">
              <w:t>Circuit_Id</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GDB.Asset_Alias.Value</w:t>
            </w:r>
          </w:p>
        </w:tc>
        <w:tc>
          <w:tcPr>
            <w:tcW w:w="2573" w:type="dxa"/>
          </w:tcPr>
          <w:p w:rsidR="007313B9" w:rsidRPr="00B2380D" w:rsidRDefault="007313B9" w:rsidP="00CD106E">
            <w:r w:rsidRPr="00B2380D">
              <w:t>Customer_Asset_Alias_Name</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GDB.Asset_Ext_Access_Circuit.speed</w:t>
            </w:r>
          </w:p>
        </w:tc>
        <w:tc>
          <w:tcPr>
            <w:tcW w:w="2573" w:type="dxa"/>
          </w:tcPr>
          <w:p w:rsidR="007313B9" w:rsidRPr="00B2380D" w:rsidRDefault="007313B9" w:rsidP="00CD106E">
            <w:r w:rsidRPr="00B2380D">
              <w:t>Speed</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GDB.Phy_port.speed</w:t>
            </w:r>
          </w:p>
        </w:tc>
        <w:tc>
          <w:tcPr>
            <w:tcW w:w="2573" w:type="dxa"/>
          </w:tcPr>
          <w:p w:rsidR="007313B9" w:rsidRPr="00B2380D" w:rsidRDefault="007313B9" w:rsidP="00CD106E">
            <w:r w:rsidRPr="00B2380D">
              <w:t>Prov_Port_Speed</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GDB.Phy_port.protocol</w:t>
            </w:r>
          </w:p>
        </w:tc>
        <w:tc>
          <w:tcPr>
            <w:tcW w:w="2573" w:type="dxa"/>
          </w:tcPr>
          <w:p w:rsidR="007313B9" w:rsidRPr="00B2380D" w:rsidRDefault="007313B9" w:rsidP="00CD106E">
            <w:r w:rsidRPr="00B2380D">
              <w:t xml:space="preserve">Prov_port_protocol </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lastRenderedPageBreak/>
              <w:t>IPFR.V4_MTU</w:t>
            </w:r>
          </w:p>
        </w:tc>
        <w:tc>
          <w:tcPr>
            <w:tcW w:w="2573" w:type="dxa"/>
          </w:tcPr>
          <w:p w:rsidR="007313B9" w:rsidRPr="00B2380D" w:rsidRDefault="007313B9" w:rsidP="00CD106E">
            <w:r w:rsidRPr="00B2380D">
              <w:t>Prov_Mtu_Size_V4</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pPr>
              <w:rPr>
                <w:rFonts w:ascii="Calibri" w:hAnsi="Calibri"/>
                <w:sz w:val="22"/>
                <w:szCs w:val="22"/>
              </w:rPr>
            </w:pPr>
            <w:r w:rsidRPr="00B2380D">
              <w:rPr>
                <w:rFonts w:ascii="Calibri" w:hAnsi="Calibri"/>
                <w:sz w:val="22"/>
                <w:szCs w:val="22"/>
              </w:rPr>
              <w:t>IPFR.V6_MTU</w:t>
            </w:r>
          </w:p>
        </w:tc>
        <w:tc>
          <w:tcPr>
            <w:tcW w:w="2573" w:type="dxa"/>
          </w:tcPr>
          <w:p w:rsidR="007313B9" w:rsidRPr="00B2380D" w:rsidRDefault="007313B9" w:rsidP="00CD106E">
            <w:r w:rsidRPr="00B2380D">
              <w:t>Prov_Mtu_Size_V6</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GDB.Phy_port.port_level_cos_ind</w:t>
            </w:r>
          </w:p>
        </w:tc>
        <w:tc>
          <w:tcPr>
            <w:tcW w:w="2573" w:type="dxa"/>
            <w:vAlign w:val="center"/>
          </w:tcPr>
          <w:p w:rsidR="007313B9" w:rsidRPr="00B2380D" w:rsidRDefault="007313B9" w:rsidP="00CD106E">
            <w:r w:rsidRPr="00B2380D">
              <w:t>Prov_port_Level_Cos_Exists_Flag</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 Asset_ext_access_circuit.subrate_ethernet</w:t>
            </w:r>
          </w:p>
          <w:p w:rsidR="00EF71B8" w:rsidRPr="00B2380D" w:rsidRDefault="00EF71B8" w:rsidP="00CD106E"/>
          <w:p w:rsidR="00EF71B8" w:rsidRPr="00B2380D" w:rsidRDefault="00EF71B8" w:rsidP="00CD106E">
            <w:r w:rsidRPr="00B2380D">
              <w:t>icore.service_option</w:t>
            </w:r>
          </w:p>
        </w:tc>
        <w:tc>
          <w:tcPr>
            <w:tcW w:w="2573" w:type="dxa"/>
          </w:tcPr>
          <w:p w:rsidR="007313B9" w:rsidRPr="00B2380D" w:rsidRDefault="007313B9" w:rsidP="00CD106E">
            <w:r w:rsidRPr="00B2380D">
              <w:t>Prov_port_subRate_Ethernet_Flag</w:t>
            </w:r>
          </w:p>
        </w:tc>
        <w:tc>
          <w:tcPr>
            <w:tcW w:w="3741" w:type="dxa"/>
          </w:tcPr>
          <w:p w:rsidR="007313B9" w:rsidRPr="00B2380D" w:rsidRDefault="007313B9" w:rsidP="00CD106E">
            <w:r w:rsidRPr="00B2380D">
              <w:t>service_option=true when service_option.serv_opt_long=’SUBRATE ETH’</w:t>
            </w:r>
          </w:p>
        </w:tc>
      </w:tr>
      <w:tr w:rsidR="007313B9" w:rsidRPr="00B2380D" w:rsidTr="00CD106E">
        <w:tc>
          <w:tcPr>
            <w:tcW w:w="4476" w:type="dxa"/>
          </w:tcPr>
          <w:p w:rsidR="007313B9" w:rsidRPr="00B2380D" w:rsidRDefault="007313B9" w:rsidP="00CD106E">
            <w:r w:rsidRPr="00B2380D">
              <w:t>GDB.Asset_ext_access_circuit.is_vlan</w:t>
            </w:r>
          </w:p>
          <w:p w:rsidR="007313B9" w:rsidRPr="00B2380D" w:rsidRDefault="007313B9" w:rsidP="00CD106E"/>
          <w:p w:rsidR="007313B9" w:rsidRPr="00B2380D" w:rsidRDefault="007313B9" w:rsidP="00CD106E">
            <w:r w:rsidRPr="00B2380D">
              <w:t>site.vlan_asr</w:t>
            </w:r>
          </w:p>
        </w:tc>
        <w:tc>
          <w:tcPr>
            <w:tcW w:w="2573" w:type="dxa"/>
          </w:tcPr>
          <w:p w:rsidR="007313B9" w:rsidRPr="00B2380D" w:rsidRDefault="007313B9" w:rsidP="00CD106E">
            <w:r w:rsidRPr="00B2380D">
              <w:t>Prov_port_NW_Vlan_Stacking_Flag</w:t>
            </w:r>
          </w:p>
        </w:tc>
        <w:tc>
          <w:tcPr>
            <w:tcW w:w="3741" w:type="dxa"/>
          </w:tcPr>
          <w:p w:rsidR="00B93896" w:rsidRPr="00B2380D" w:rsidRDefault="00B93896" w:rsidP="00CD106E">
            <w:r w:rsidRPr="00B2380D">
              <w:t>If source is ICORE, then decode as follows:</w:t>
            </w:r>
            <w:r w:rsidRPr="00B2380D">
              <w:br/>
              <w:t>PORT -&gt; true, else, false.</w:t>
            </w:r>
          </w:p>
          <w:p w:rsidR="006E6130" w:rsidRPr="00B2380D" w:rsidRDefault="006E6130" w:rsidP="00CD106E"/>
          <w:p w:rsidR="006E6130" w:rsidRPr="00B2380D" w:rsidRDefault="006E6130" w:rsidP="00CD106E">
            <w:r w:rsidRPr="00B2380D">
              <w:t>In GDB, if Y -&gt; true, else false.</w:t>
            </w:r>
          </w:p>
        </w:tc>
      </w:tr>
      <w:tr w:rsidR="007313B9" w:rsidRPr="00B2380D" w:rsidTr="00CD106E">
        <w:tc>
          <w:tcPr>
            <w:tcW w:w="4476" w:type="dxa"/>
          </w:tcPr>
          <w:p w:rsidR="007313B9" w:rsidRPr="00B2380D" w:rsidRDefault="007313B9" w:rsidP="00CD106E">
            <w:r w:rsidRPr="00B2380D">
              <w:t>site.vlan_tag_control</w:t>
            </w:r>
          </w:p>
        </w:tc>
        <w:tc>
          <w:tcPr>
            <w:tcW w:w="2573" w:type="dxa"/>
          </w:tcPr>
          <w:p w:rsidR="007313B9" w:rsidRPr="00B2380D" w:rsidRDefault="007313B9" w:rsidP="00CD106E">
            <w:r w:rsidRPr="00B2380D">
              <w:t>Prov_port_vlan_Tag_Control</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Usrp.logical_port.cpe_interface_type</w:t>
            </w:r>
          </w:p>
        </w:tc>
        <w:tc>
          <w:tcPr>
            <w:tcW w:w="2573" w:type="dxa"/>
          </w:tcPr>
          <w:p w:rsidR="007313B9" w:rsidRPr="00B2380D" w:rsidRDefault="007313B9" w:rsidP="00CD106E">
            <w:r w:rsidRPr="00B2380D">
              <w:t>Prov_port_physical_Interface</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site.ingress_profile_id</w:t>
            </w:r>
          </w:p>
        </w:tc>
        <w:tc>
          <w:tcPr>
            <w:tcW w:w="2573" w:type="dxa"/>
          </w:tcPr>
          <w:p w:rsidR="007313B9" w:rsidRPr="00B2380D" w:rsidRDefault="007313B9" w:rsidP="00CD106E">
            <w:r w:rsidRPr="00B2380D">
              <w:t>Prov_port_ingress_profile_Id</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tc>
        <w:tc>
          <w:tcPr>
            <w:tcW w:w="2573" w:type="dxa"/>
          </w:tcPr>
          <w:p w:rsidR="007313B9" w:rsidRPr="00B2380D" w:rsidRDefault="007313B9" w:rsidP="00CD106E">
            <w:r w:rsidRPr="00B2380D">
              <w:t>Prov_port_ingress_profile_Name</w:t>
            </w:r>
          </w:p>
        </w:tc>
        <w:tc>
          <w:tcPr>
            <w:tcW w:w="3741" w:type="dxa"/>
          </w:tcPr>
          <w:p w:rsidR="007313B9" w:rsidRPr="00B2380D" w:rsidRDefault="00650925" w:rsidP="00CD106E">
            <w:r w:rsidRPr="00B2380D">
              <w:t>Note: If values are not available, then dev team has to embed it with space.</w:t>
            </w:r>
          </w:p>
        </w:tc>
      </w:tr>
      <w:tr w:rsidR="007313B9" w:rsidRPr="00B2380D" w:rsidTr="00CD106E">
        <w:tc>
          <w:tcPr>
            <w:tcW w:w="4476" w:type="dxa"/>
          </w:tcPr>
          <w:p w:rsidR="007313B9" w:rsidRPr="00B2380D" w:rsidRDefault="007313B9" w:rsidP="00CD106E">
            <w:r w:rsidRPr="00B2380D">
              <w:t>site.egress_profile_id</w:t>
            </w:r>
          </w:p>
        </w:tc>
        <w:tc>
          <w:tcPr>
            <w:tcW w:w="2573" w:type="dxa"/>
          </w:tcPr>
          <w:p w:rsidR="007313B9" w:rsidRPr="00B2380D" w:rsidRDefault="007313B9" w:rsidP="00CD106E">
            <w:r w:rsidRPr="00B2380D">
              <w:t>Prov_port_egress_profile_Id</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tc>
        <w:tc>
          <w:tcPr>
            <w:tcW w:w="2573" w:type="dxa"/>
          </w:tcPr>
          <w:p w:rsidR="007313B9" w:rsidRPr="00B2380D" w:rsidRDefault="007313B9" w:rsidP="00CD106E">
            <w:r w:rsidRPr="00B2380D">
              <w:t>Prov_port_egress_profile_Name</w:t>
            </w:r>
          </w:p>
        </w:tc>
        <w:tc>
          <w:tcPr>
            <w:tcW w:w="3741" w:type="dxa"/>
          </w:tcPr>
          <w:p w:rsidR="007313B9" w:rsidRPr="00B2380D" w:rsidRDefault="00650925" w:rsidP="00CD106E">
            <w:r w:rsidRPr="00B2380D">
              <w:t>Note: If values are not available, then dev team has to embed it with space.</w:t>
            </w:r>
          </w:p>
        </w:tc>
      </w:tr>
      <w:tr w:rsidR="007313B9" w:rsidRPr="00B2380D" w:rsidTr="00CD106E">
        <w:tc>
          <w:tcPr>
            <w:tcW w:w="4476" w:type="dxa"/>
          </w:tcPr>
          <w:p w:rsidR="007313B9" w:rsidRPr="00B2380D" w:rsidRDefault="007313B9" w:rsidP="00CD106E">
            <w:pPr>
              <w:rPr>
                <w:strike/>
              </w:rPr>
            </w:pPr>
          </w:p>
        </w:tc>
        <w:tc>
          <w:tcPr>
            <w:tcW w:w="2573" w:type="dxa"/>
          </w:tcPr>
          <w:p w:rsidR="007313B9" w:rsidRPr="00B2380D" w:rsidRDefault="007313B9" w:rsidP="00CD106E">
            <w:pPr>
              <w:rPr>
                <w:strike/>
              </w:rPr>
            </w:pPr>
            <w:r w:rsidRPr="00B2380D">
              <w:rPr>
                <w:strike/>
              </w:rPr>
              <w:t>Prov_port_cos_Detail</w:t>
            </w:r>
          </w:p>
        </w:tc>
        <w:tc>
          <w:tcPr>
            <w:tcW w:w="3741" w:type="dxa"/>
          </w:tcPr>
          <w:p w:rsidR="007313B9" w:rsidRPr="00B2380D" w:rsidRDefault="007313B9" w:rsidP="00CD106E">
            <w:pPr>
              <w:rPr>
                <w:strike/>
              </w:rPr>
            </w:pPr>
            <w:r w:rsidRPr="00B2380D">
              <w:rPr>
                <w:strike/>
              </w:rPr>
              <w:t>&lt;Need to add the details in a new table&gt;</w:t>
            </w:r>
          </w:p>
        </w:tc>
      </w:tr>
      <w:tr w:rsidR="007313B9" w:rsidRPr="00B2380D" w:rsidTr="00CD106E">
        <w:tc>
          <w:tcPr>
            <w:tcW w:w="4476" w:type="dxa"/>
          </w:tcPr>
          <w:p w:rsidR="007313B9" w:rsidRPr="00B2380D" w:rsidRDefault="007313B9" w:rsidP="00CD106E">
            <w:r w:rsidRPr="00B2380D">
              <w:t>GDB.Phy_port.speed</w:t>
            </w:r>
          </w:p>
        </w:tc>
        <w:tc>
          <w:tcPr>
            <w:tcW w:w="2573" w:type="dxa"/>
          </w:tcPr>
          <w:p w:rsidR="007313B9" w:rsidRPr="00B2380D" w:rsidRDefault="007313B9" w:rsidP="00CD106E">
            <w:r w:rsidRPr="00B2380D">
              <w:t>Cust_Port_Speed</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GDB.Phy_port.protocol</w:t>
            </w:r>
          </w:p>
        </w:tc>
        <w:tc>
          <w:tcPr>
            <w:tcW w:w="2573" w:type="dxa"/>
          </w:tcPr>
          <w:p w:rsidR="007313B9" w:rsidRPr="00B2380D" w:rsidRDefault="007313B9" w:rsidP="00CD106E">
            <w:r w:rsidRPr="00B2380D">
              <w:t xml:space="preserve">Cust_Port_protocol </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GDB.Phy_port.icore_site_id_value</w:t>
            </w:r>
          </w:p>
        </w:tc>
        <w:tc>
          <w:tcPr>
            <w:tcW w:w="2573" w:type="dxa"/>
          </w:tcPr>
          <w:p w:rsidR="007313B9" w:rsidRPr="00B2380D" w:rsidRDefault="007313B9" w:rsidP="00CD106E">
            <w:r w:rsidRPr="00B2380D">
              <w:t>Cust_Port_inv_Site_Id</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Nc3_mat.cos_profile.profile_number</w:t>
            </w:r>
          </w:p>
        </w:tc>
        <w:tc>
          <w:tcPr>
            <w:tcW w:w="2573" w:type="dxa"/>
          </w:tcPr>
          <w:p w:rsidR="007313B9" w:rsidRPr="00B2380D" w:rsidRDefault="007313B9" w:rsidP="00CD106E">
            <w:r w:rsidRPr="00B2380D">
              <w:t>Cust_Port_ingress_profile_Id</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Nc3_mat.cos_profile.name</w:t>
            </w:r>
          </w:p>
        </w:tc>
        <w:tc>
          <w:tcPr>
            <w:tcW w:w="2573" w:type="dxa"/>
          </w:tcPr>
          <w:p w:rsidR="007313B9" w:rsidRPr="00B2380D" w:rsidRDefault="007313B9" w:rsidP="00CD106E">
            <w:r w:rsidRPr="00B2380D">
              <w:t>Cust_Port_ingress_profile_Name</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Nc3_mat.cos_profile.profile_number</w:t>
            </w:r>
          </w:p>
        </w:tc>
        <w:tc>
          <w:tcPr>
            <w:tcW w:w="2573" w:type="dxa"/>
          </w:tcPr>
          <w:p w:rsidR="007313B9" w:rsidRPr="00B2380D" w:rsidRDefault="007313B9" w:rsidP="00CD106E">
            <w:r w:rsidRPr="00B2380D">
              <w:t>Cust_Port_egress_profile_Id</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Nc3_mat.cos_profile.name</w:t>
            </w:r>
          </w:p>
        </w:tc>
        <w:tc>
          <w:tcPr>
            <w:tcW w:w="2573" w:type="dxa"/>
          </w:tcPr>
          <w:p w:rsidR="007313B9" w:rsidRPr="00B2380D" w:rsidRDefault="007313B9" w:rsidP="00CD106E">
            <w:r w:rsidRPr="00B2380D">
              <w:t>Cust_Port_egress_profile_Name</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Usrp.ckt_loc.how_access_provided</w:t>
            </w:r>
          </w:p>
        </w:tc>
        <w:tc>
          <w:tcPr>
            <w:tcW w:w="2573" w:type="dxa"/>
          </w:tcPr>
          <w:p w:rsidR="007313B9" w:rsidRPr="00B2380D" w:rsidRDefault="007313B9" w:rsidP="00CD106E">
            <w:r w:rsidRPr="00B2380D">
              <w:t>Provisioning_Access_Arngmt_Cd</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Grid.access_customer_prem_endpoint.network_interface_jack</w:t>
            </w:r>
          </w:p>
        </w:tc>
        <w:tc>
          <w:tcPr>
            <w:tcW w:w="2573" w:type="dxa"/>
          </w:tcPr>
          <w:p w:rsidR="007313B9" w:rsidRPr="00B2380D" w:rsidRDefault="007313B9" w:rsidP="00CD106E">
            <w:pPr>
              <w:rPr>
                <w:caps/>
                <w:sz w:val="18"/>
                <w:szCs w:val="18"/>
              </w:rPr>
            </w:pPr>
            <w:r w:rsidRPr="00B2380D">
              <w:t>Cust_Port_</w:t>
            </w:r>
            <w:r w:rsidRPr="00B2380D">
              <w:rPr>
                <w:color w:val="000000"/>
                <w:sz w:val="18"/>
                <w:szCs w:val="18"/>
              </w:rPr>
              <w:t>NW_Interface_Jack</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pPr>
              <w:rPr>
                <w:strike/>
              </w:rPr>
            </w:pPr>
          </w:p>
        </w:tc>
        <w:tc>
          <w:tcPr>
            <w:tcW w:w="2573" w:type="dxa"/>
          </w:tcPr>
          <w:p w:rsidR="007313B9" w:rsidRPr="00B2380D" w:rsidRDefault="007313B9" w:rsidP="00CD106E">
            <w:pPr>
              <w:rPr>
                <w:strike/>
              </w:rPr>
            </w:pPr>
            <w:r w:rsidRPr="00B2380D">
              <w:rPr>
                <w:strike/>
              </w:rPr>
              <w:t>Available_Bandwidth</w:t>
            </w:r>
          </w:p>
        </w:tc>
        <w:tc>
          <w:tcPr>
            <w:tcW w:w="3741" w:type="dxa"/>
          </w:tcPr>
          <w:p w:rsidR="007313B9" w:rsidRPr="00B2380D" w:rsidRDefault="007313B9" w:rsidP="00CD106E">
            <w:pPr>
              <w:rPr>
                <w:strike/>
              </w:rPr>
            </w:pPr>
            <w:r w:rsidRPr="00B2380D">
              <w:rPr>
                <w:strike/>
              </w:rPr>
              <w:t>&lt;Not available&gt;</w:t>
            </w:r>
          </w:p>
        </w:tc>
      </w:tr>
      <w:tr w:rsidR="007313B9" w:rsidRPr="00B2380D" w:rsidTr="00CD106E">
        <w:tc>
          <w:tcPr>
            <w:tcW w:w="4476" w:type="dxa"/>
          </w:tcPr>
          <w:p w:rsidR="007313B9" w:rsidRPr="00B2380D" w:rsidRDefault="007313B9" w:rsidP="00CD106E">
            <w:r w:rsidRPr="00B2380D">
              <w:t>Icore.service_option.serv_opt_long</w:t>
            </w:r>
          </w:p>
        </w:tc>
        <w:tc>
          <w:tcPr>
            <w:tcW w:w="2573" w:type="dxa"/>
          </w:tcPr>
          <w:p w:rsidR="007313B9" w:rsidRPr="00B2380D" w:rsidRDefault="007313B9" w:rsidP="00CD106E">
            <w:r w:rsidRPr="00B2380D">
              <w:t>Cos_Package</w:t>
            </w:r>
          </w:p>
        </w:tc>
        <w:tc>
          <w:tcPr>
            <w:tcW w:w="3741" w:type="dxa"/>
          </w:tcPr>
          <w:p w:rsidR="007313B9" w:rsidRPr="00B2380D" w:rsidRDefault="004A5E50" w:rsidP="00CD106E">
            <w:r w:rsidRPr="00B2380D">
              <w:t>Where TRIM (SERVICE.SERV_NAME) = 'COS PACKAGE'</w:t>
            </w:r>
          </w:p>
          <w:p w:rsidR="009C2AAA" w:rsidRPr="00B2380D" w:rsidRDefault="009C2AAA" w:rsidP="00CD106E"/>
          <w:p w:rsidR="009C2AAA" w:rsidRPr="00B2380D" w:rsidRDefault="00DD185D" w:rsidP="009C2AAA">
            <w:r w:rsidRPr="00B2380D">
              <w:lastRenderedPageBreak/>
              <w:t>Note: Remove all underscores and load.</w:t>
            </w:r>
          </w:p>
        </w:tc>
      </w:tr>
      <w:tr w:rsidR="007313B9" w:rsidRPr="00B2380D" w:rsidTr="00CD106E">
        <w:tc>
          <w:tcPr>
            <w:tcW w:w="4476" w:type="dxa"/>
          </w:tcPr>
          <w:p w:rsidR="007313B9" w:rsidRPr="00B2380D" w:rsidRDefault="007313B9" w:rsidP="00CD106E">
            <w:r w:rsidRPr="00B2380D">
              <w:lastRenderedPageBreak/>
              <w:t>GDB.Service_Opt_Name</w:t>
            </w:r>
          </w:p>
        </w:tc>
        <w:tc>
          <w:tcPr>
            <w:tcW w:w="2573" w:type="dxa"/>
          </w:tcPr>
          <w:p w:rsidR="007313B9" w:rsidRPr="00B2380D" w:rsidRDefault="007313B9" w:rsidP="00CD106E">
            <w:r w:rsidRPr="00B2380D">
              <w:t>Service_Option_Name</w:t>
            </w:r>
          </w:p>
        </w:tc>
        <w:tc>
          <w:tcPr>
            <w:tcW w:w="3741" w:type="dxa"/>
          </w:tcPr>
          <w:p w:rsidR="007313B9" w:rsidRPr="00B2380D" w:rsidRDefault="007313B9" w:rsidP="00CD106E">
            <w:r w:rsidRPr="00B2380D">
              <w:t>Service option SO_BVOIP_ENABLED is to be supported.</w:t>
            </w:r>
          </w:p>
        </w:tc>
      </w:tr>
      <w:tr w:rsidR="007313B9" w:rsidRPr="00B2380D" w:rsidTr="00CD106E">
        <w:tc>
          <w:tcPr>
            <w:tcW w:w="4476" w:type="dxa"/>
          </w:tcPr>
          <w:p w:rsidR="007313B9" w:rsidRPr="00B2380D" w:rsidRDefault="007313B9" w:rsidP="00CD106E">
            <w:r w:rsidRPr="00B2380D">
              <w:t>GDB.Service_Opt_Display_Name</w:t>
            </w:r>
          </w:p>
        </w:tc>
        <w:tc>
          <w:tcPr>
            <w:tcW w:w="2573" w:type="dxa"/>
          </w:tcPr>
          <w:p w:rsidR="007313B9" w:rsidRPr="00B2380D" w:rsidRDefault="007313B9" w:rsidP="00CD106E">
            <w:r w:rsidRPr="00B2380D">
              <w:t>Service_Option_Display_Name</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GDB.Service_Opt_Name</w:t>
            </w:r>
          </w:p>
        </w:tc>
        <w:tc>
          <w:tcPr>
            <w:tcW w:w="2573" w:type="dxa"/>
          </w:tcPr>
          <w:p w:rsidR="007313B9" w:rsidRPr="00B2380D" w:rsidRDefault="007313B9" w:rsidP="00CD106E">
            <w:r w:rsidRPr="00B2380D">
              <w:t>Management_Option_Name</w:t>
            </w:r>
          </w:p>
        </w:tc>
        <w:tc>
          <w:tcPr>
            <w:tcW w:w="3741" w:type="dxa"/>
          </w:tcPr>
          <w:p w:rsidR="007313B9" w:rsidRPr="00B2380D" w:rsidRDefault="007313B9" w:rsidP="00CD106E">
            <w:r w:rsidRPr="00B2380D">
              <w:t>If SO_MANAGED_INDICATOR is True, then Managed, otherwise Transport</w:t>
            </w:r>
          </w:p>
        </w:tc>
      </w:tr>
      <w:tr w:rsidR="007313B9" w:rsidRPr="00B2380D" w:rsidTr="00CD106E">
        <w:tc>
          <w:tcPr>
            <w:tcW w:w="4476" w:type="dxa"/>
          </w:tcPr>
          <w:p w:rsidR="007313B9" w:rsidRPr="00B2380D" w:rsidRDefault="007313B9" w:rsidP="00CD106E">
            <w:r w:rsidRPr="00B2380D">
              <w:t>GDB.Service_Opt_Display_Name</w:t>
            </w:r>
          </w:p>
        </w:tc>
        <w:tc>
          <w:tcPr>
            <w:tcW w:w="2573" w:type="dxa"/>
          </w:tcPr>
          <w:p w:rsidR="007313B9" w:rsidRPr="00B2380D" w:rsidRDefault="007313B9" w:rsidP="00CD106E">
            <w:r w:rsidRPr="00B2380D">
              <w:t>Management_Option_Display_Name</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Usrp.ckt_loc.access_type</w:t>
            </w:r>
          </w:p>
        </w:tc>
        <w:tc>
          <w:tcPr>
            <w:tcW w:w="2573" w:type="dxa"/>
          </w:tcPr>
          <w:p w:rsidR="007313B9" w:rsidRPr="00B2380D" w:rsidRDefault="007313B9" w:rsidP="00CD106E">
            <w:r w:rsidRPr="00B2380D">
              <w:t>Access_Type</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access_method.access_method_desc</w:t>
            </w:r>
          </w:p>
          <w:p w:rsidR="007313B9" w:rsidRPr="00B2380D" w:rsidRDefault="007313B9" w:rsidP="00CD106E"/>
          <w:p w:rsidR="007313B9" w:rsidRPr="00B2380D" w:rsidRDefault="007313B9" w:rsidP="00CD106E">
            <w:r w:rsidRPr="00B2380D">
              <w:t>Usrp.logical_port.access_method_type</w:t>
            </w:r>
          </w:p>
        </w:tc>
        <w:tc>
          <w:tcPr>
            <w:tcW w:w="2573" w:type="dxa"/>
          </w:tcPr>
          <w:p w:rsidR="007313B9" w:rsidRPr="00B2380D" w:rsidRDefault="007313B9" w:rsidP="00CD106E">
            <w:r w:rsidRPr="00B2380D">
              <w:t>Access_Method_Type</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GDB.Asset_ext_access_circuit.customer_mtu_size_v4</w:t>
            </w:r>
          </w:p>
          <w:p w:rsidR="007313B9" w:rsidRPr="00B2380D" w:rsidRDefault="007313B9" w:rsidP="00CD106E"/>
          <w:p w:rsidR="007313B9" w:rsidRPr="00B2380D" w:rsidRDefault="007313B9" w:rsidP="00CD106E">
            <w:r w:rsidRPr="00B2380D">
              <w:t>site.v4_mtu</w:t>
            </w:r>
          </w:p>
          <w:p w:rsidR="007313B9" w:rsidRPr="00B2380D" w:rsidRDefault="007313B9" w:rsidP="00CD106E"/>
          <w:p w:rsidR="007313B9" w:rsidRPr="00B2380D" w:rsidRDefault="007313B9" w:rsidP="00CD106E">
            <w:r w:rsidRPr="00B2380D">
              <w:t>Usrp.logical_port.cmtu</w:t>
            </w:r>
          </w:p>
        </w:tc>
        <w:tc>
          <w:tcPr>
            <w:tcW w:w="2573" w:type="dxa"/>
          </w:tcPr>
          <w:p w:rsidR="007313B9" w:rsidRPr="00B2380D" w:rsidRDefault="007313B9" w:rsidP="00CD106E">
            <w:r w:rsidRPr="00B2380D">
              <w:t>Cust_MTU_Size_V4</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GDB.Asset_ext_access_circuit.customer_mtu_size_v6</w:t>
            </w:r>
          </w:p>
          <w:p w:rsidR="007313B9" w:rsidRPr="00B2380D" w:rsidRDefault="007313B9" w:rsidP="00CD106E"/>
          <w:p w:rsidR="007313B9" w:rsidRPr="00B2380D" w:rsidRDefault="007313B9" w:rsidP="00CD106E">
            <w:r w:rsidRPr="00B2380D">
              <w:t>site.v6_mtu</w:t>
            </w:r>
          </w:p>
        </w:tc>
        <w:tc>
          <w:tcPr>
            <w:tcW w:w="2573" w:type="dxa"/>
          </w:tcPr>
          <w:p w:rsidR="007313B9" w:rsidRPr="00B2380D" w:rsidRDefault="007313B9" w:rsidP="00CD106E">
            <w:r w:rsidRPr="00B2380D">
              <w:t>Cust_MTU_Size_V6</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GDB.Asset_ext_access_circuit.billing_option</w:t>
            </w:r>
          </w:p>
          <w:p w:rsidR="007313B9" w:rsidRPr="00B2380D" w:rsidRDefault="007313B9" w:rsidP="00CD106E"/>
          <w:p w:rsidR="007313B9" w:rsidRPr="00B2380D" w:rsidRDefault="007313B9" w:rsidP="00CD106E">
            <w:r w:rsidRPr="00B2380D">
              <w:t>Usrp.logical_port.ubb</w:t>
            </w:r>
          </w:p>
        </w:tc>
        <w:tc>
          <w:tcPr>
            <w:tcW w:w="2573" w:type="dxa"/>
          </w:tcPr>
          <w:p w:rsidR="007313B9" w:rsidRPr="00B2380D" w:rsidRDefault="007313B9" w:rsidP="00CD106E">
            <w:r w:rsidRPr="00B2380D">
              <w:t>Billing_Option</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GDB.Asset_ext_access_circuit.minimum_bandwidth_commitment</w:t>
            </w:r>
          </w:p>
          <w:p w:rsidR="007313B9" w:rsidRPr="00B2380D" w:rsidRDefault="007313B9" w:rsidP="00CD106E"/>
          <w:p w:rsidR="007313B9" w:rsidRPr="00B2380D" w:rsidRDefault="007313B9" w:rsidP="00CD106E">
            <w:r w:rsidRPr="00B2380D">
              <w:t>Icore.service_asgmt.ubb_mbc</w:t>
            </w:r>
          </w:p>
        </w:tc>
        <w:tc>
          <w:tcPr>
            <w:tcW w:w="2573" w:type="dxa"/>
          </w:tcPr>
          <w:p w:rsidR="007313B9" w:rsidRPr="00B2380D" w:rsidRDefault="007313B9" w:rsidP="00CD106E">
            <w:r w:rsidRPr="00B2380D">
              <w:rPr>
                <w:iCs/>
              </w:rPr>
              <w:t>Min_Bandwidth_Commitment</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GDB.Asset_ext_access_circuit.interconnect_type</w:t>
            </w:r>
          </w:p>
          <w:p w:rsidR="007313B9" w:rsidRPr="00B2380D" w:rsidRDefault="007313B9" w:rsidP="00CD106E"/>
          <w:p w:rsidR="007313B9" w:rsidRPr="00B2380D" w:rsidRDefault="007313B9" w:rsidP="00CD106E">
            <w:r w:rsidRPr="00B2380D">
              <w:t>intercon_tech.intercon_techname</w:t>
            </w:r>
          </w:p>
          <w:p w:rsidR="007313B9" w:rsidRPr="00B2380D" w:rsidRDefault="007313B9" w:rsidP="00CD106E"/>
          <w:p w:rsidR="007313B9" w:rsidRPr="00B2380D" w:rsidRDefault="007313B9" w:rsidP="00CD106E">
            <w:r w:rsidRPr="00B2380D">
              <w:t>Usrp.logical_port.interconnect_type</w:t>
            </w:r>
          </w:p>
        </w:tc>
        <w:tc>
          <w:tcPr>
            <w:tcW w:w="2573" w:type="dxa"/>
          </w:tcPr>
          <w:p w:rsidR="007313B9" w:rsidRPr="00B2380D" w:rsidRDefault="007313B9" w:rsidP="00CD106E">
            <w:r w:rsidRPr="00B2380D">
              <w:t>Access_Inter_connect</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site.vendor_name</w:t>
            </w:r>
          </w:p>
        </w:tc>
        <w:tc>
          <w:tcPr>
            <w:tcW w:w="2573" w:type="dxa"/>
          </w:tcPr>
          <w:p w:rsidR="007313B9" w:rsidRPr="00B2380D" w:rsidRDefault="007313B9" w:rsidP="00CD106E">
            <w:r w:rsidRPr="00B2380D">
              <w:t>Vendor</w:t>
            </w:r>
          </w:p>
        </w:tc>
        <w:tc>
          <w:tcPr>
            <w:tcW w:w="3741" w:type="dxa"/>
          </w:tcPr>
          <w:p w:rsidR="007313B9" w:rsidRPr="00B2380D" w:rsidRDefault="007313B9" w:rsidP="00CD106E"/>
        </w:tc>
      </w:tr>
      <w:tr w:rsidR="007313B9" w:rsidRPr="00B2380D" w:rsidTr="00CD106E">
        <w:tc>
          <w:tcPr>
            <w:tcW w:w="4476" w:type="dxa"/>
          </w:tcPr>
          <w:p w:rsidR="007313B9" w:rsidRPr="00B2380D" w:rsidRDefault="00650925" w:rsidP="00CD106E">
            <w:r w:rsidRPr="00B2380D">
              <w:t xml:space="preserve">Cust_access </w:t>
            </w:r>
            <w:r w:rsidRPr="00B2380D">
              <w:rPr>
                <w:strike/>
              </w:rPr>
              <w:t>site</w:t>
            </w:r>
            <w:r w:rsidR="007313B9" w:rsidRPr="00B2380D">
              <w:t>.vendor_cktname</w:t>
            </w:r>
          </w:p>
          <w:p w:rsidR="007313B9" w:rsidRPr="00B2380D" w:rsidRDefault="007313B9" w:rsidP="00CD106E"/>
          <w:p w:rsidR="007313B9" w:rsidRPr="00B2380D" w:rsidRDefault="007313B9" w:rsidP="00CD106E">
            <w:r w:rsidRPr="00B2380D">
              <w:t>Grid.circuit.vendor_clci</w:t>
            </w:r>
          </w:p>
        </w:tc>
        <w:tc>
          <w:tcPr>
            <w:tcW w:w="2573" w:type="dxa"/>
          </w:tcPr>
          <w:p w:rsidR="007313B9" w:rsidRPr="00B2380D" w:rsidRDefault="007313B9" w:rsidP="00CD106E">
            <w:r w:rsidRPr="00B2380D">
              <w:t>Vendor_Circuit_Id_Value</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ipfr.ip_version</w:t>
            </w:r>
          </w:p>
        </w:tc>
        <w:tc>
          <w:tcPr>
            <w:tcW w:w="2573" w:type="dxa"/>
          </w:tcPr>
          <w:p w:rsidR="007313B9" w:rsidRPr="00B2380D" w:rsidRDefault="007313B9" w:rsidP="00CD106E">
            <w:r w:rsidRPr="00B2380D">
              <w:t>IP_Version</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cust_access.turnup_protocol</w:t>
            </w:r>
          </w:p>
        </w:tc>
        <w:tc>
          <w:tcPr>
            <w:tcW w:w="2573" w:type="dxa"/>
          </w:tcPr>
          <w:p w:rsidR="007313B9" w:rsidRPr="00B2380D" w:rsidRDefault="007313B9" w:rsidP="00CD106E">
            <w:pPr>
              <w:rPr>
                <w:sz w:val="18"/>
                <w:szCs w:val="18"/>
              </w:rPr>
            </w:pPr>
            <w:r w:rsidRPr="00B2380D">
              <w:rPr>
                <w:sz w:val="18"/>
                <w:szCs w:val="18"/>
              </w:rPr>
              <w:t>Turn_up_Protocol</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site.site_glbl_dlci</w:t>
            </w:r>
          </w:p>
          <w:p w:rsidR="007313B9" w:rsidRPr="00B2380D" w:rsidRDefault="007313B9" w:rsidP="00CD106E"/>
          <w:p w:rsidR="007313B9" w:rsidRPr="00B2380D" w:rsidRDefault="007313B9" w:rsidP="00CD106E">
            <w:r w:rsidRPr="00B2380D">
              <w:t>Usrp.logical_port.dlci</w:t>
            </w:r>
          </w:p>
        </w:tc>
        <w:tc>
          <w:tcPr>
            <w:tcW w:w="2573" w:type="dxa"/>
          </w:tcPr>
          <w:p w:rsidR="007313B9" w:rsidRPr="00B2380D" w:rsidRDefault="007313B9" w:rsidP="00CD106E">
            <w:pPr>
              <w:pStyle w:val="TableText"/>
            </w:pPr>
            <w:r w:rsidRPr="00B2380D">
              <w:t>Dlci</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Organization_identifier_Value.value</w:t>
            </w:r>
          </w:p>
        </w:tc>
        <w:tc>
          <w:tcPr>
            <w:tcW w:w="2573" w:type="dxa"/>
          </w:tcPr>
          <w:p w:rsidR="007313B9" w:rsidRPr="00B2380D" w:rsidRDefault="007313B9" w:rsidP="00CD106E">
            <w:r w:rsidRPr="00B2380D">
              <w:t>Mcn</w:t>
            </w:r>
          </w:p>
        </w:tc>
        <w:tc>
          <w:tcPr>
            <w:tcW w:w="3741" w:type="dxa"/>
          </w:tcPr>
          <w:p w:rsidR="007313B9" w:rsidRPr="00B2380D" w:rsidRDefault="007313B9" w:rsidP="00CD106E">
            <w:r w:rsidRPr="00B2380D">
              <w:t>where identifier_type=’MCN’</w:t>
            </w:r>
          </w:p>
        </w:tc>
      </w:tr>
      <w:tr w:rsidR="007313B9" w:rsidRPr="00B2380D" w:rsidTr="00CD106E">
        <w:tc>
          <w:tcPr>
            <w:tcW w:w="4476" w:type="dxa"/>
          </w:tcPr>
          <w:p w:rsidR="007313B9" w:rsidRPr="00B2380D" w:rsidRDefault="007313B9" w:rsidP="00CD106E">
            <w:r w:rsidRPr="00B2380D">
              <w:t>Organization_identifier_Value.value</w:t>
            </w:r>
          </w:p>
        </w:tc>
        <w:tc>
          <w:tcPr>
            <w:tcW w:w="2573" w:type="dxa"/>
          </w:tcPr>
          <w:p w:rsidR="007313B9" w:rsidRPr="00B2380D" w:rsidRDefault="007313B9" w:rsidP="00CD106E">
            <w:r w:rsidRPr="00B2380D">
              <w:t>Grc</w:t>
            </w:r>
          </w:p>
        </w:tc>
        <w:tc>
          <w:tcPr>
            <w:tcW w:w="3741" w:type="dxa"/>
          </w:tcPr>
          <w:p w:rsidR="007313B9" w:rsidRPr="00B2380D" w:rsidRDefault="007313B9" w:rsidP="00CD106E">
            <w:r w:rsidRPr="00B2380D">
              <w:t>where identifier_type=’GRC’</w:t>
            </w:r>
          </w:p>
        </w:tc>
      </w:tr>
      <w:tr w:rsidR="007313B9" w:rsidRPr="00B2380D" w:rsidTr="00CD106E">
        <w:tc>
          <w:tcPr>
            <w:tcW w:w="4476" w:type="dxa"/>
          </w:tcPr>
          <w:p w:rsidR="007313B9" w:rsidRPr="00B2380D" w:rsidRDefault="007313B9" w:rsidP="00CD106E">
            <w:r w:rsidRPr="00B2380D">
              <w:lastRenderedPageBreak/>
              <w:t xml:space="preserve">Organization_identifier_Value.value </w:t>
            </w:r>
          </w:p>
        </w:tc>
        <w:tc>
          <w:tcPr>
            <w:tcW w:w="2573" w:type="dxa"/>
          </w:tcPr>
          <w:p w:rsidR="007313B9" w:rsidRPr="00B2380D" w:rsidRDefault="007313B9" w:rsidP="00CD106E">
            <w:r w:rsidRPr="00B2380D">
              <w:t>Soc</w:t>
            </w:r>
          </w:p>
        </w:tc>
        <w:tc>
          <w:tcPr>
            <w:tcW w:w="3741" w:type="dxa"/>
          </w:tcPr>
          <w:p w:rsidR="007313B9" w:rsidRPr="00B2380D" w:rsidRDefault="007313B9" w:rsidP="00CD106E">
            <w:r w:rsidRPr="00B2380D">
              <w:t>where identifier_type=’SOC’</w:t>
            </w:r>
          </w:p>
        </w:tc>
      </w:tr>
      <w:tr w:rsidR="007313B9" w:rsidRPr="00B2380D" w:rsidTr="00CD106E">
        <w:tc>
          <w:tcPr>
            <w:tcW w:w="4476" w:type="dxa"/>
          </w:tcPr>
          <w:p w:rsidR="00C41165" w:rsidRPr="00B2380D" w:rsidRDefault="00C41165" w:rsidP="00C41165">
            <w:r w:rsidRPr="00B2380D">
              <w:t xml:space="preserve">usrp.CKT_LOC.cust_spec_access_vend </w:t>
            </w:r>
          </w:p>
          <w:p w:rsidR="00C41165" w:rsidRPr="00B2380D" w:rsidRDefault="00C41165" w:rsidP="00CD106E"/>
          <w:p w:rsidR="00C41165" w:rsidRPr="00B2380D" w:rsidRDefault="007313B9" w:rsidP="00CD106E">
            <w:r w:rsidRPr="00B2380D">
              <w:t>Grid.access_circuit.access_provider_code</w:t>
            </w:r>
          </w:p>
        </w:tc>
        <w:tc>
          <w:tcPr>
            <w:tcW w:w="2573" w:type="dxa"/>
          </w:tcPr>
          <w:p w:rsidR="007313B9" w:rsidRPr="00B2380D" w:rsidRDefault="007313B9" w:rsidP="00CD106E">
            <w:r w:rsidRPr="00B2380D">
              <w:t>Access_Prov_Cd</w:t>
            </w:r>
          </w:p>
        </w:tc>
        <w:tc>
          <w:tcPr>
            <w:tcW w:w="3741" w:type="dxa"/>
          </w:tcPr>
          <w:p w:rsidR="007313B9" w:rsidRPr="00B2380D" w:rsidRDefault="007313B9" w:rsidP="00CD106E"/>
        </w:tc>
      </w:tr>
      <w:tr w:rsidR="007313B9" w:rsidRPr="00B2380D" w:rsidTr="00CD106E">
        <w:tc>
          <w:tcPr>
            <w:tcW w:w="4476" w:type="dxa"/>
          </w:tcPr>
          <w:p w:rsidR="007313B9" w:rsidRPr="00B2380D" w:rsidRDefault="007313B9" w:rsidP="00CD106E">
            <w:r w:rsidRPr="00B2380D">
              <w:t>Usrp.logical_ip.access_method_type</w:t>
            </w:r>
          </w:p>
          <w:p w:rsidR="00683929" w:rsidRPr="00B2380D" w:rsidRDefault="00683929" w:rsidP="00CD106E"/>
          <w:p w:rsidR="00683929" w:rsidRPr="00B2380D" w:rsidRDefault="00683929" w:rsidP="00CD106E"/>
          <w:p w:rsidR="00683929" w:rsidRPr="00B2380D" w:rsidRDefault="00683929" w:rsidP="00CD106E"/>
          <w:p w:rsidR="00683929" w:rsidRPr="00B2380D" w:rsidRDefault="00683929" w:rsidP="00CD106E">
            <w:r w:rsidRPr="00B2380D">
              <w:t>Grid.access_customer_prem_endpoint.tail_technology</w:t>
            </w:r>
          </w:p>
        </w:tc>
        <w:tc>
          <w:tcPr>
            <w:tcW w:w="2573" w:type="dxa"/>
          </w:tcPr>
          <w:p w:rsidR="007313B9" w:rsidRPr="00B2380D" w:rsidRDefault="007313B9" w:rsidP="00CD106E">
            <w:r w:rsidRPr="00B2380D">
              <w:t>Ethernet_Type</w:t>
            </w:r>
          </w:p>
        </w:tc>
        <w:tc>
          <w:tcPr>
            <w:tcW w:w="3741" w:type="dxa"/>
          </w:tcPr>
          <w:p w:rsidR="007313B9" w:rsidRPr="00B2380D" w:rsidRDefault="007313B9" w:rsidP="00CD106E">
            <w:r w:rsidRPr="00B2380D">
              <w:t>where access_method_type in (6, 7, 8, 11, 13)</w:t>
            </w:r>
          </w:p>
          <w:p w:rsidR="00EE7152" w:rsidRPr="00B2380D" w:rsidRDefault="00EE7152" w:rsidP="00CD106E">
            <w:r w:rsidRPr="00B2380D">
              <w:t>Decode 6,7,11 as Dedicated and 8,13 as Switched.</w:t>
            </w:r>
          </w:p>
          <w:p w:rsidR="007313B9" w:rsidRPr="00B2380D" w:rsidRDefault="007313B9" w:rsidP="00CD106E">
            <w:r w:rsidRPr="00B2380D">
              <w:t>Grid.access_customer_prem_endpoint.tail_</w:t>
            </w:r>
            <w:r w:rsidR="00EF71B8" w:rsidRPr="00B2380D">
              <w:t>technology where tail_technology</w:t>
            </w:r>
            <w:r w:rsidRPr="00B2380D">
              <w:t xml:space="preserve"> in (ZERO_MAIL_ACCESS – Dedicated, ESP_ETHERNET_DEDICATED – Dedicated, ZERO_MILE_ACCESS_SHARED – Dedicated, ESP_ETHERNET_SHARED – Switched, SEAMLESS_CONTROL_PANEL – Switched)</w:t>
            </w:r>
          </w:p>
          <w:p w:rsidR="00B91A93" w:rsidRPr="00B2380D" w:rsidRDefault="00B91A93" w:rsidP="00CD106E"/>
          <w:p w:rsidR="00B91A93" w:rsidRPr="00B2380D" w:rsidRDefault="00B91A93" w:rsidP="00CD106E">
            <w:r w:rsidRPr="00B2380D">
              <w:t>Use source_key.id</w:t>
            </w:r>
          </w:p>
        </w:tc>
      </w:tr>
      <w:tr w:rsidR="007313B9" w:rsidRPr="00B2380D" w:rsidTr="00CD106E">
        <w:tc>
          <w:tcPr>
            <w:tcW w:w="4476" w:type="dxa"/>
          </w:tcPr>
          <w:p w:rsidR="007313B9" w:rsidRPr="00B2380D" w:rsidRDefault="007313B9" w:rsidP="00CD106E">
            <w:r w:rsidRPr="00B2380D">
              <w:t>cust_access.itu_carrier_code</w:t>
            </w:r>
          </w:p>
        </w:tc>
        <w:tc>
          <w:tcPr>
            <w:tcW w:w="2573" w:type="dxa"/>
          </w:tcPr>
          <w:p w:rsidR="007313B9" w:rsidRPr="00B2380D" w:rsidRDefault="007313B9" w:rsidP="00CD106E">
            <w:pPr>
              <w:rPr>
                <w:sz w:val="18"/>
                <w:szCs w:val="18"/>
              </w:rPr>
            </w:pPr>
            <w:r w:rsidRPr="00B2380D">
              <w:rPr>
                <w:sz w:val="18"/>
                <w:szCs w:val="18"/>
              </w:rPr>
              <w:t>Itu_Carrier_Cd</w:t>
            </w:r>
          </w:p>
        </w:tc>
        <w:tc>
          <w:tcPr>
            <w:tcW w:w="3741" w:type="dxa"/>
          </w:tcPr>
          <w:p w:rsidR="007313B9" w:rsidRPr="00B2380D" w:rsidRDefault="00BB6C40" w:rsidP="00CD106E">
            <w:r w:rsidRPr="00B2380D">
              <w:t>TRIM(Substr(Itu_Carrier_Code,Instr(Itu_Carrier_Code,'-',1)+1))</w:t>
            </w:r>
          </w:p>
        </w:tc>
      </w:tr>
      <w:tr w:rsidR="007313B9" w:rsidRPr="00B2380D" w:rsidTr="00CD106E">
        <w:tc>
          <w:tcPr>
            <w:tcW w:w="4476" w:type="dxa"/>
          </w:tcPr>
          <w:p w:rsidR="007313B9" w:rsidRPr="00B2380D" w:rsidRDefault="007313B9" w:rsidP="00CD106E">
            <w:pPr>
              <w:rPr>
                <w:strike/>
              </w:rPr>
            </w:pPr>
            <w:r w:rsidRPr="00B2380D">
              <w:rPr>
                <w:strike/>
              </w:rPr>
              <w:t>GCP_CIRCUIT.AAFDAROLE</w:t>
            </w:r>
          </w:p>
          <w:p w:rsidR="00EF71B8" w:rsidRPr="00B2380D" w:rsidRDefault="00EF71B8" w:rsidP="00CD106E"/>
          <w:p w:rsidR="00EF71B8" w:rsidRPr="00B2380D" w:rsidRDefault="00EF71B8" w:rsidP="00CD106E">
            <w:r w:rsidRPr="00B2380D">
              <w:t>Icore.service_option.serv_opt</w:t>
            </w:r>
          </w:p>
          <w:p w:rsidR="00EF71B8" w:rsidRPr="00B2380D" w:rsidRDefault="00EF71B8" w:rsidP="00CD106E"/>
          <w:p w:rsidR="00EF71B8" w:rsidRPr="00B2380D" w:rsidRDefault="00EF71B8" w:rsidP="00CD106E">
            <w:r w:rsidRPr="00B2380D">
              <w:t>GRID.PORT.SERVICE_DIVERSITY_OPTION</w:t>
            </w:r>
          </w:p>
        </w:tc>
        <w:tc>
          <w:tcPr>
            <w:tcW w:w="2573" w:type="dxa"/>
          </w:tcPr>
          <w:p w:rsidR="007313B9" w:rsidRPr="00B2380D" w:rsidRDefault="007313B9" w:rsidP="00CD106E">
            <w:pPr>
              <w:rPr>
                <w:sz w:val="18"/>
                <w:szCs w:val="18"/>
              </w:rPr>
            </w:pPr>
            <w:r w:rsidRPr="00B2380D">
              <w:rPr>
                <w:sz w:val="18"/>
                <w:szCs w:val="18"/>
              </w:rPr>
              <w:t>Diversity_Option</w:t>
            </w:r>
          </w:p>
        </w:tc>
        <w:tc>
          <w:tcPr>
            <w:tcW w:w="3741" w:type="dxa"/>
          </w:tcPr>
          <w:p w:rsidR="007313B9" w:rsidRPr="00B2380D" w:rsidRDefault="007313B9" w:rsidP="00CD106E">
            <w:pPr>
              <w:rPr>
                <w:strike/>
              </w:rPr>
            </w:pPr>
            <w:r w:rsidRPr="00B2380D">
              <w:rPr>
                <w:strike/>
              </w:rPr>
              <w:t>Derive the value as follows:</w:t>
            </w:r>
          </w:p>
          <w:p w:rsidR="007313B9" w:rsidRPr="00B2380D" w:rsidRDefault="007313B9" w:rsidP="00CD106E">
            <w:pPr>
              <w:rPr>
                <w:strike/>
              </w:rPr>
            </w:pPr>
            <w:r w:rsidRPr="00B2380D">
              <w:rPr>
                <w:strike/>
              </w:rPr>
              <w:t xml:space="preserve">AAF –  ‘Advanced Access </w:t>
            </w:r>
            <w:r w:rsidR="00B91A93" w:rsidRPr="00B2380D">
              <w:rPr>
                <w:strike/>
              </w:rPr>
              <w:t>\</w:t>
            </w:r>
            <w:r w:rsidRPr="00B2380D">
              <w:rPr>
                <w:strike/>
              </w:rPr>
              <w:t>Failover’</w:t>
            </w:r>
          </w:p>
          <w:p w:rsidR="007313B9" w:rsidRPr="00B2380D" w:rsidRDefault="007313B9" w:rsidP="00CD106E">
            <w:pPr>
              <w:rPr>
                <w:strike/>
              </w:rPr>
            </w:pPr>
            <w:r w:rsidRPr="00B2380D">
              <w:rPr>
                <w:strike/>
              </w:rPr>
              <w:t>DA – ‘Diverse Access’</w:t>
            </w:r>
          </w:p>
          <w:p w:rsidR="007313B9" w:rsidRPr="00B2380D" w:rsidRDefault="007313B9" w:rsidP="00CD106E">
            <w:pPr>
              <w:rPr>
                <w:strike/>
              </w:rPr>
            </w:pPr>
            <w:r w:rsidRPr="00B2380D">
              <w:rPr>
                <w:strike/>
              </w:rPr>
              <w:t>Null – ‘None’</w:t>
            </w:r>
          </w:p>
          <w:p w:rsidR="00EF71B8" w:rsidRPr="00B2380D" w:rsidRDefault="00EF71B8" w:rsidP="00CD106E"/>
          <w:p w:rsidR="00EF71B8" w:rsidRPr="00B2380D" w:rsidRDefault="00EF71B8" w:rsidP="00EF71B8">
            <w:r w:rsidRPr="00B2380D">
              <w:t>SELECT so.serv_opt from icore.service_asgmt sa,icore.service_option so, icore.service s where so.serv_opt_id=sa.serv_opt_id and so.serv_id=s.serv_id and trim(serv_name)='SDO' and site_id=&lt;icoreSiteId&gt;</w:t>
            </w:r>
          </w:p>
          <w:p w:rsidR="00EF71B8" w:rsidRPr="00B2380D" w:rsidRDefault="00EF71B8" w:rsidP="00EF71B8">
            <w:r w:rsidRPr="00B2380D">
              <w:t>'Switch' if serv_opt = 'S', 'POP' if serv_opt='P'</w:t>
            </w:r>
          </w:p>
          <w:p w:rsidR="00EF71B8" w:rsidRPr="00B2380D" w:rsidRDefault="00EF71B8" w:rsidP="00CD106E">
            <w:pPr>
              <w:rPr>
                <w:b/>
              </w:rPr>
            </w:pPr>
          </w:p>
        </w:tc>
      </w:tr>
      <w:tr w:rsidR="007313B9" w:rsidRPr="00B2380D" w:rsidTr="00CD106E">
        <w:tc>
          <w:tcPr>
            <w:tcW w:w="4476" w:type="dxa"/>
          </w:tcPr>
          <w:p w:rsidR="007313B9" w:rsidRPr="00B2380D" w:rsidRDefault="007313B9" w:rsidP="00CD106E">
            <w:r w:rsidRPr="00B2380D">
              <w:t>-</w:t>
            </w:r>
          </w:p>
        </w:tc>
        <w:tc>
          <w:tcPr>
            <w:tcW w:w="2573" w:type="dxa"/>
          </w:tcPr>
          <w:p w:rsidR="007313B9" w:rsidRPr="00B2380D" w:rsidRDefault="007313B9" w:rsidP="00CD106E">
            <w:r w:rsidRPr="00B2380D">
              <w:t>id_change_tracking</w:t>
            </w:r>
          </w:p>
        </w:tc>
        <w:tc>
          <w:tcPr>
            <w:tcW w:w="3741" w:type="dxa"/>
          </w:tcPr>
          <w:p w:rsidR="007313B9" w:rsidRPr="00B2380D" w:rsidRDefault="007313B9" w:rsidP="00CD106E">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7313B9" w:rsidRPr="00B2380D" w:rsidRDefault="007313B9" w:rsidP="007313B9"/>
    <w:p w:rsidR="007313B9" w:rsidRPr="00B2380D" w:rsidRDefault="007313B9" w:rsidP="007313B9">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89"/>
        <w:gridCol w:w="5801"/>
      </w:tblGrid>
      <w:tr w:rsidR="007313B9" w:rsidRPr="00B2380D" w:rsidTr="00CD106E">
        <w:tc>
          <w:tcPr>
            <w:tcW w:w="4989" w:type="dxa"/>
          </w:tcPr>
          <w:p w:rsidR="007313B9" w:rsidRPr="00B2380D" w:rsidRDefault="007313B9" w:rsidP="00CD106E">
            <w:pPr>
              <w:rPr>
                <w:b/>
              </w:rPr>
            </w:pPr>
            <w:r w:rsidRPr="00B2380D">
              <w:rPr>
                <w:b/>
              </w:rPr>
              <w:t>From table.column</w:t>
            </w:r>
          </w:p>
        </w:tc>
        <w:tc>
          <w:tcPr>
            <w:tcW w:w="5801" w:type="dxa"/>
          </w:tcPr>
          <w:p w:rsidR="007313B9" w:rsidRPr="00B2380D" w:rsidRDefault="007313B9" w:rsidP="00CD106E">
            <w:pPr>
              <w:rPr>
                <w:b/>
              </w:rPr>
            </w:pPr>
            <w:r w:rsidRPr="00B2380D">
              <w:rPr>
                <w:b/>
              </w:rPr>
              <w:t>To table.column</w:t>
            </w:r>
          </w:p>
        </w:tc>
      </w:tr>
      <w:tr w:rsidR="007313B9" w:rsidRPr="00B2380D" w:rsidTr="00CD106E">
        <w:tc>
          <w:tcPr>
            <w:tcW w:w="4989" w:type="dxa"/>
          </w:tcPr>
          <w:p w:rsidR="007313B9" w:rsidRPr="00B2380D" w:rsidRDefault="007313B9" w:rsidP="00CD106E">
            <w:r w:rsidRPr="00B2380D">
              <w:t>ASSET.ID</w:t>
            </w:r>
          </w:p>
        </w:tc>
        <w:tc>
          <w:tcPr>
            <w:tcW w:w="5801" w:type="dxa"/>
          </w:tcPr>
          <w:p w:rsidR="007313B9" w:rsidRPr="00B2380D" w:rsidRDefault="007313B9" w:rsidP="00CD106E">
            <w:r w:rsidRPr="00B2380D">
              <w:t>ASSET_EXT_ACCESS_CIRCUIT.ID_ASSET</w:t>
            </w:r>
          </w:p>
        </w:tc>
      </w:tr>
      <w:tr w:rsidR="007313B9" w:rsidRPr="00B2380D" w:rsidTr="00CD106E">
        <w:tc>
          <w:tcPr>
            <w:tcW w:w="4989" w:type="dxa"/>
          </w:tcPr>
          <w:p w:rsidR="007313B9" w:rsidRPr="00B2380D" w:rsidRDefault="007313B9" w:rsidP="00CD106E">
            <w:r w:rsidRPr="00B2380D">
              <w:t>CUST_ACCESS.site_id</w:t>
            </w:r>
          </w:p>
        </w:tc>
        <w:tc>
          <w:tcPr>
            <w:tcW w:w="5801" w:type="dxa"/>
          </w:tcPr>
          <w:p w:rsidR="007313B9" w:rsidRPr="00B2380D" w:rsidRDefault="007313B9" w:rsidP="00CD106E">
            <w:r w:rsidRPr="00B2380D">
              <w:t>PORT_ASGMT.site_id</w:t>
            </w:r>
          </w:p>
        </w:tc>
      </w:tr>
      <w:tr w:rsidR="007313B9" w:rsidRPr="00B2380D" w:rsidTr="00CD106E">
        <w:tc>
          <w:tcPr>
            <w:tcW w:w="4989" w:type="dxa"/>
          </w:tcPr>
          <w:p w:rsidR="007313B9" w:rsidRPr="00B2380D" w:rsidRDefault="007313B9" w:rsidP="00CD106E">
            <w:r w:rsidRPr="00B2380D">
              <w:t>ICORE.PVC.PVC_ID</w:t>
            </w:r>
          </w:p>
        </w:tc>
        <w:tc>
          <w:tcPr>
            <w:tcW w:w="5801" w:type="dxa"/>
          </w:tcPr>
          <w:p w:rsidR="007313B9" w:rsidRPr="00B2380D" w:rsidRDefault="007313B9" w:rsidP="00CD106E">
            <w:r w:rsidRPr="00B2380D">
              <w:t>ICORE.NETWORK_CONNECTION.PVC_ID</w:t>
            </w:r>
          </w:p>
        </w:tc>
      </w:tr>
      <w:tr w:rsidR="007313B9" w:rsidRPr="00B2380D" w:rsidTr="00CD106E">
        <w:tc>
          <w:tcPr>
            <w:tcW w:w="4989" w:type="dxa"/>
          </w:tcPr>
          <w:p w:rsidR="007313B9" w:rsidRPr="00B2380D" w:rsidRDefault="007313B9" w:rsidP="00CD106E">
            <w:r w:rsidRPr="00B2380D">
              <w:t>ICORE.CUST_ACCESS.site_id</w:t>
            </w:r>
          </w:p>
        </w:tc>
        <w:tc>
          <w:tcPr>
            <w:tcW w:w="5801" w:type="dxa"/>
          </w:tcPr>
          <w:p w:rsidR="007313B9" w:rsidRPr="00B2380D" w:rsidRDefault="007313B9" w:rsidP="00CD106E">
            <w:r w:rsidRPr="00B2380D">
              <w:t>SITE.site_id</w:t>
            </w:r>
          </w:p>
        </w:tc>
      </w:tr>
      <w:tr w:rsidR="007313B9" w:rsidRPr="00B2380D" w:rsidTr="00CD106E">
        <w:tc>
          <w:tcPr>
            <w:tcW w:w="4989" w:type="dxa"/>
          </w:tcPr>
          <w:p w:rsidR="007313B9" w:rsidRPr="00B2380D" w:rsidRDefault="007313B9" w:rsidP="00CD106E">
            <w:pPr>
              <w:rPr>
                <w:strike/>
              </w:rPr>
            </w:pPr>
            <w:r w:rsidRPr="00B2380D">
              <w:rPr>
                <w:strike/>
              </w:rPr>
              <w:t xml:space="preserve">CUST_ACCESS_CKT.SITE_ID </w:t>
            </w:r>
          </w:p>
          <w:p w:rsidR="00D62103" w:rsidRPr="00B2380D" w:rsidRDefault="00D62103" w:rsidP="00CD106E">
            <w:r w:rsidRPr="00B2380D">
              <w:lastRenderedPageBreak/>
              <w:t>ICORE.CUST_ACCESS.SITE_ID</w:t>
            </w:r>
          </w:p>
        </w:tc>
        <w:tc>
          <w:tcPr>
            <w:tcW w:w="5801" w:type="dxa"/>
          </w:tcPr>
          <w:p w:rsidR="007313B9" w:rsidRPr="00B2380D" w:rsidRDefault="007313B9" w:rsidP="00CD106E">
            <w:r w:rsidRPr="00B2380D">
              <w:lastRenderedPageBreak/>
              <w:t>PVC.PVC_LSITE_ID or PVC.RSITE_ID</w:t>
            </w:r>
          </w:p>
        </w:tc>
      </w:tr>
      <w:tr w:rsidR="007313B9" w:rsidRPr="00B2380D" w:rsidTr="00CD106E">
        <w:tc>
          <w:tcPr>
            <w:tcW w:w="4989" w:type="dxa"/>
          </w:tcPr>
          <w:p w:rsidR="007313B9" w:rsidRPr="00B2380D" w:rsidRDefault="007313B9" w:rsidP="00CD106E">
            <w:r w:rsidRPr="00B2380D">
              <w:t>ICORE.PVC.PVC_ID</w:t>
            </w:r>
          </w:p>
        </w:tc>
        <w:tc>
          <w:tcPr>
            <w:tcW w:w="5801" w:type="dxa"/>
          </w:tcPr>
          <w:p w:rsidR="007313B9" w:rsidRPr="00B2380D" w:rsidRDefault="007313B9" w:rsidP="00CD106E">
            <w:r w:rsidRPr="00B2380D">
              <w:t>ICORE.IPFR.PVC_ID</w:t>
            </w:r>
          </w:p>
        </w:tc>
      </w:tr>
      <w:tr w:rsidR="007313B9" w:rsidRPr="00B2380D" w:rsidTr="00CD106E">
        <w:tc>
          <w:tcPr>
            <w:tcW w:w="4989" w:type="dxa"/>
          </w:tcPr>
          <w:p w:rsidR="007313B9" w:rsidRPr="00B2380D" w:rsidRDefault="007313B9" w:rsidP="00CD106E">
            <w:r w:rsidRPr="00B2380D">
              <w:t>ICORE.IPFR.IPFR_ID</w:t>
            </w:r>
          </w:p>
        </w:tc>
        <w:tc>
          <w:tcPr>
            <w:tcW w:w="5801" w:type="dxa"/>
          </w:tcPr>
          <w:p w:rsidR="007313B9" w:rsidRPr="00B2380D" w:rsidRDefault="007313B9" w:rsidP="00CD106E">
            <w:r w:rsidRPr="00B2380D">
              <w:t>ICORE.STATIC_ROUTING.IPFR_ID</w:t>
            </w:r>
          </w:p>
        </w:tc>
      </w:tr>
      <w:tr w:rsidR="007313B9" w:rsidRPr="00B2380D" w:rsidTr="00CD106E">
        <w:tc>
          <w:tcPr>
            <w:tcW w:w="4989" w:type="dxa"/>
          </w:tcPr>
          <w:p w:rsidR="007313B9" w:rsidRPr="00B2380D" w:rsidRDefault="007313B9" w:rsidP="00CD106E">
            <w:r w:rsidRPr="00B2380D">
              <w:t>V6_RTG_PROTOCOL.IPFR_ID</w:t>
            </w:r>
          </w:p>
        </w:tc>
        <w:tc>
          <w:tcPr>
            <w:tcW w:w="5801" w:type="dxa"/>
          </w:tcPr>
          <w:p w:rsidR="007313B9" w:rsidRPr="00B2380D" w:rsidRDefault="007313B9" w:rsidP="00CD106E">
            <w:r w:rsidRPr="00B2380D">
              <w:t>ICORE.IPFR.IPFR_ID</w:t>
            </w:r>
          </w:p>
        </w:tc>
      </w:tr>
      <w:tr w:rsidR="007313B9" w:rsidRPr="00B2380D" w:rsidTr="00CD106E">
        <w:tc>
          <w:tcPr>
            <w:tcW w:w="4989" w:type="dxa"/>
          </w:tcPr>
          <w:p w:rsidR="007313B9" w:rsidRPr="00B2380D" w:rsidRDefault="007313B9" w:rsidP="00CD106E">
            <w:r w:rsidRPr="00B2380D">
              <w:t>ICORE.IPFR.IPFR_ID</w:t>
            </w:r>
          </w:p>
        </w:tc>
        <w:tc>
          <w:tcPr>
            <w:tcW w:w="5801" w:type="dxa"/>
          </w:tcPr>
          <w:p w:rsidR="007313B9" w:rsidRPr="00B2380D" w:rsidRDefault="007313B9" w:rsidP="00CD106E">
            <w:r w:rsidRPr="00B2380D">
              <w:t>ICORE.BGP_Routing.IPFR_ID</w:t>
            </w:r>
          </w:p>
        </w:tc>
      </w:tr>
      <w:tr w:rsidR="007313B9" w:rsidRPr="00B2380D" w:rsidTr="00CD106E">
        <w:tc>
          <w:tcPr>
            <w:tcW w:w="4989" w:type="dxa"/>
          </w:tcPr>
          <w:p w:rsidR="007313B9" w:rsidRPr="00B2380D" w:rsidRDefault="007313B9" w:rsidP="00CD106E">
            <w:r w:rsidRPr="00B2380D">
              <w:t>GDB.Log_Port.ID</w:t>
            </w:r>
          </w:p>
        </w:tc>
        <w:tc>
          <w:tcPr>
            <w:tcW w:w="5801" w:type="dxa"/>
          </w:tcPr>
          <w:p w:rsidR="007313B9" w:rsidRPr="00B2380D" w:rsidRDefault="007313B9" w:rsidP="00CD106E">
            <w:r w:rsidRPr="00B2380D">
              <w:t>GDB.Association.ID_Object_What</w:t>
            </w:r>
          </w:p>
        </w:tc>
      </w:tr>
      <w:tr w:rsidR="007313B9" w:rsidRPr="00B2380D" w:rsidTr="00CD106E">
        <w:tc>
          <w:tcPr>
            <w:tcW w:w="4989" w:type="dxa"/>
          </w:tcPr>
          <w:p w:rsidR="007313B9" w:rsidRPr="00B2380D" w:rsidRDefault="007313B9" w:rsidP="00CD106E">
            <w:r w:rsidRPr="00B2380D">
              <w:t>GDB.Association.ID_Object_To</w:t>
            </w:r>
          </w:p>
        </w:tc>
        <w:tc>
          <w:tcPr>
            <w:tcW w:w="5801" w:type="dxa"/>
          </w:tcPr>
          <w:p w:rsidR="007313B9" w:rsidRPr="00B2380D" w:rsidRDefault="007313B9" w:rsidP="00CD106E">
            <w:r w:rsidRPr="00B2380D">
              <w:t>GDB.Asset_Ext_Network_connection.id_asset</w:t>
            </w:r>
          </w:p>
        </w:tc>
      </w:tr>
      <w:tr w:rsidR="007313B9" w:rsidRPr="00B2380D" w:rsidTr="00CD106E">
        <w:tc>
          <w:tcPr>
            <w:tcW w:w="4989" w:type="dxa"/>
          </w:tcPr>
          <w:p w:rsidR="007313B9" w:rsidRPr="00B2380D" w:rsidRDefault="007313B9" w:rsidP="00CD106E">
            <w:r w:rsidRPr="00B2380D">
              <w:t>GDB.Log_port.id</w:t>
            </w:r>
          </w:p>
        </w:tc>
        <w:tc>
          <w:tcPr>
            <w:tcW w:w="5801" w:type="dxa"/>
          </w:tcPr>
          <w:p w:rsidR="007313B9" w:rsidRPr="00B2380D" w:rsidRDefault="007313B9" w:rsidP="00CD106E">
            <w:r w:rsidRPr="00B2380D">
              <w:t>GDB.Log_Port_Identifier.Id_Log_Port</w:t>
            </w:r>
          </w:p>
        </w:tc>
      </w:tr>
      <w:tr w:rsidR="007313B9" w:rsidRPr="00B2380D" w:rsidTr="00CD106E">
        <w:tc>
          <w:tcPr>
            <w:tcW w:w="4989" w:type="dxa"/>
          </w:tcPr>
          <w:p w:rsidR="007313B9" w:rsidRPr="00B2380D" w:rsidRDefault="007313B9" w:rsidP="00CD106E">
            <w:r w:rsidRPr="00B2380D">
              <w:t>GDB.Log_port.Id_Port_Type</w:t>
            </w:r>
          </w:p>
        </w:tc>
        <w:tc>
          <w:tcPr>
            <w:tcW w:w="5801" w:type="dxa"/>
          </w:tcPr>
          <w:p w:rsidR="007313B9" w:rsidRPr="00B2380D" w:rsidRDefault="007313B9" w:rsidP="00CD106E">
            <w:r w:rsidRPr="00B2380D">
              <w:t>GDB.Port_Type.Id</w:t>
            </w:r>
          </w:p>
        </w:tc>
      </w:tr>
      <w:tr w:rsidR="007313B9" w:rsidRPr="00B2380D" w:rsidTr="00CD106E">
        <w:tc>
          <w:tcPr>
            <w:tcW w:w="4989" w:type="dxa"/>
          </w:tcPr>
          <w:p w:rsidR="007313B9" w:rsidRPr="00B2380D" w:rsidRDefault="007313B9" w:rsidP="00CD106E">
            <w:r w:rsidRPr="00B2380D">
              <w:t>GDB.Log_Port_Identifier.Id</w:t>
            </w:r>
          </w:p>
        </w:tc>
        <w:tc>
          <w:tcPr>
            <w:tcW w:w="5801" w:type="dxa"/>
          </w:tcPr>
          <w:p w:rsidR="007313B9" w:rsidRPr="00B2380D" w:rsidRDefault="007313B9" w:rsidP="00CD106E">
            <w:r w:rsidRPr="00B2380D">
              <w:t>GDB.Log_Port_Identifier_Value.id_log_port_identifier</w:t>
            </w:r>
          </w:p>
        </w:tc>
      </w:tr>
      <w:tr w:rsidR="007313B9" w:rsidRPr="00B2380D" w:rsidTr="00CD106E">
        <w:tc>
          <w:tcPr>
            <w:tcW w:w="4989" w:type="dxa"/>
          </w:tcPr>
          <w:p w:rsidR="007313B9" w:rsidRPr="00B2380D" w:rsidRDefault="007313B9" w:rsidP="00CD106E">
            <w:r w:rsidRPr="00B2380D">
              <w:t>GDB.ASSET.ID</w:t>
            </w:r>
          </w:p>
        </w:tc>
        <w:tc>
          <w:tcPr>
            <w:tcW w:w="5801" w:type="dxa"/>
          </w:tcPr>
          <w:p w:rsidR="007313B9" w:rsidRPr="00B2380D" w:rsidRDefault="007313B9" w:rsidP="00CD106E">
            <w:r w:rsidRPr="00B2380D">
              <w:t>GDB.Association.id_object_what</w:t>
            </w:r>
          </w:p>
        </w:tc>
      </w:tr>
      <w:tr w:rsidR="007313B9" w:rsidRPr="00B2380D" w:rsidTr="00CD106E">
        <w:tc>
          <w:tcPr>
            <w:tcW w:w="4989" w:type="dxa"/>
          </w:tcPr>
          <w:p w:rsidR="007313B9" w:rsidRPr="00B2380D" w:rsidRDefault="007313B9" w:rsidP="00CD106E">
            <w:r w:rsidRPr="00B2380D">
              <w:t>GDB.Site.Id</w:t>
            </w:r>
          </w:p>
        </w:tc>
        <w:tc>
          <w:tcPr>
            <w:tcW w:w="5801" w:type="dxa"/>
          </w:tcPr>
          <w:p w:rsidR="007313B9" w:rsidRPr="00B2380D" w:rsidRDefault="007313B9" w:rsidP="00CD106E">
            <w:r w:rsidRPr="00B2380D">
              <w:t>GDB.Association.Id_Object_to</w:t>
            </w:r>
          </w:p>
        </w:tc>
      </w:tr>
      <w:tr w:rsidR="007313B9" w:rsidRPr="00B2380D" w:rsidTr="00CD106E">
        <w:tc>
          <w:tcPr>
            <w:tcW w:w="4989" w:type="dxa"/>
          </w:tcPr>
          <w:p w:rsidR="007313B9" w:rsidRPr="00B2380D" w:rsidRDefault="007313B9" w:rsidP="00CD106E">
            <w:r w:rsidRPr="00B2380D">
              <w:t>GDB.Site.ID_Address_Notation</w:t>
            </w:r>
          </w:p>
        </w:tc>
        <w:tc>
          <w:tcPr>
            <w:tcW w:w="5801" w:type="dxa"/>
          </w:tcPr>
          <w:p w:rsidR="007313B9" w:rsidRPr="00B2380D" w:rsidRDefault="007313B9" w:rsidP="00CD106E">
            <w:r w:rsidRPr="00B2380D">
              <w:t>GDB.Address_Notation.Id</w:t>
            </w:r>
          </w:p>
        </w:tc>
      </w:tr>
      <w:tr w:rsidR="007313B9" w:rsidRPr="00B2380D" w:rsidTr="00CD106E">
        <w:tc>
          <w:tcPr>
            <w:tcW w:w="4989" w:type="dxa"/>
          </w:tcPr>
          <w:p w:rsidR="007313B9" w:rsidRPr="00B2380D" w:rsidRDefault="007313B9" w:rsidP="00CD106E">
            <w:r w:rsidRPr="00B2380D">
              <w:t>GDB.Phy_Port. ID_PORT_TYPE</w:t>
            </w:r>
          </w:p>
        </w:tc>
        <w:tc>
          <w:tcPr>
            <w:tcW w:w="5801" w:type="dxa"/>
          </w:tcPr>
          <w:p w:rsidR="007313B9" w:rsidRPr="00B2380D" w:rsidRDefault="007313B9" w:rsidP="00CD106E">
            <w:r w:rsidRPr="00B2380D">
              <w:t>GDB.Port_Type.Id</w:t>
            </w:r>
          </w:p>
        </w:tc>
      </w:tr>
      <w:tr w:rsidR="007313B9" w:rsidRPr="00B2380D" w:rsidTr="00CD106E">
        <w:tc>
          <w:tcPr>
            <w:tcW w:w="4989" w:type="dxa"/>
          </w:tcPr>
          <w:p w:rsidR="007313B9" w:rsidRPr="00B2380D" w:rsidRDefault="007313B9" w:rsidP="00CD106E">
            <w:r w:rsidRPr="00B2380D">
              <w:t>GDB. Phy_Port. ID</w:t>
            </w:r>
          </w:p>
        </w:tc>
        <w:tc>
          <w:tcPr>
            <w:tcW w:w="5801" w:type="dxa"/>
          </w:tcPr>
          <w:p w:rsidR="007313B9" w:rsidRPr="00B2380D" w:rsidRDefault="007313B9" w:rsidP="00CD106E">
            <w:r w:rsidRPr="00B2380D">
              <w:t>GDB.Association.id_object_what</w:t>
            </w:r>
          </w:p>
        </w:tc>
      </w:tr>
      <w:tr w:rsidR="007313B9" w:rsidRPr="00B2380D" w:rsidTr="00CD106E">
        <w:tc>
          <w:tcPr>
            <w:tcW w:w="4989" w:type="dxa"/>
          </w:tcPr>
          <w:p w:rsidR="007313B9" w:rsidRPr="00B2380D" w:rsidRDefault="007313B9" w:rsidP="00CD106E">
            <w:r w:rsidRPr="00B2380D">
              <w:t>GDB.ASSET_EXT_ACCESS_CIRCUIT.ID_ASSET</w:t>
            </w:r>
          </w:p>
        </w:tc>
        <w:tc>
          <w:tcPr>
            <w:tcW w:w="5801" w:type="dxa"/>
          </w:tcPr>
          <w:p w:rsidR="007313B9" w:rsidRPr="00B2380D" w:rsidRDefault="007313B9" w:rsidP="00CD106E">
            <w:r w:rsidRPr="00B2380D">
              <w:t>GDB. Association.id_object_To</w:t>
            </w:r>
          </w:p>
        </w:tc>
      </w:tr>
      <w:tr w:rsidR="007313B9" w:rsidRPr="00B2380D" w:rsidTr="00CD106E">
        <w:tc>
          <w:tcPr>
            <w:tcW w:w="4989" w:type="dxa"/>
          </w:tcPr>
          <w:p w:rsidR="007313B9" w:rsidRPr="00B2380D" w:rsidRDefault="007313B9" w:rsidP="00CD106E">
            <w:r w:rsidRPr="00B2380D">
              <w:t>GDB.ASSET_EXT_ACCESS_CIRCUIT.ETE_ACCESS_KEY</w:t>
            </w:r>
          </w:p>
        </w:tc>
        <w:tc>
          <w:tcPr>
            <w:tcW w:w="5801" w:type="dxa"/>
          </w:tcPr>
          <w:p w:rsidR="007313B9" w:rsidRPr="00B2380D" w:rsidRDefault="007313B9" w:rsidP="00CD106E">
            <w:pPr>
              <w:rPr>
                <w:strike/>
              </w:rPr>
            </w:pPr>
            <w:r w:rsidRPr="00B2380D">
              <w:rPr>
                <w:strike/>
              </w:rPr>
              <w:t>GRID.ACCESS_CUSTOMER_PREM_ENDPOINT.ETE_ACCESS_KEY</w:t>
            </w:r>
          </w:p>
          <w:p w:rsidR="00D62103" w:rsidRPr="00B2380D" w:rsidRDefault="00D62103" w:rsidP="00D62103">
            <w:r w:rsidRPr="00B2380D">
              <w:t>GRID.ACCESS_CIRCUIT.ETE_ACCESS_KEY</w:t>
            </w:r>
          </w:p>
        </w:tc>
      </w:tr>
      <w:tr w:rsidR="007313B9" w:rsidRPr="00B2380D" w:rsidTr="00CD106E">
        <w:tc>
          <w:tcPr>
            <w:tcW w:w="4989" w:type="dxa"/>
          </w:tcPr>
          <w:p w:rsidR="007313B9" w:rsidRPr="00B2380D" w:rsidRDefault="007313B9" w:rsidP="00CD106E">
            <w:r w:rsidRPr="00B2380D">
              <w:t>USRP.LOGICAL_PORT.LOG_PORT_ID</w:t>
            </w:r>
          </w:p>
        </w:tc>
        <w:tc>
          <w:tcPr>
            <w:tcW w:w="5801" w:type="dxa"/>
          </w:tcPr>
          <w:p w:rsidR="007313B9" w:rsidRPr="00B2380D" w:rsidRDefault="007313B9" w:rsidP="00CD106E">
            <w:r w:rsidRPr="00B2380D">
              <w:t>USRP.PORT_INFO.BUF_LOG_PORT_ID</w:t>
            </w:r>
          </w:p>
        </w:tc>
      </w:tr>
      <w:tr w:rsidR="00E72F73" w:rsidRPr="00B2380D" w:rsidTr="00CD106E">
        <w:tc>
          <w:tcPr>
            <w:tcW w:w="4989" w:type="dxa"/>
          </w:tcPr>
          <w:p w:rsidR="00E72F73" w:rsidRPr="00B2380D" w:rsidRDefault="00E72F73" w:rsidP="00E72F73">
            <w:r w:rsidRPr="00B2380D">
              <w:t>Icore.cust_access.site_id</w:t>
            </w:r>
          </w:p>
        </w:tc>
        <w:tc>
          <w:tcPr>
            <w:tcW w:w="5801" w:type="dxa"/>
          </w:tcPr>
          <w:p w:rsidR="00E72F73" w:rsidRPr="00B2380D" w:rsidRDefault="00E72F73" w:rsidP="00E72F73">
            <w:r w:rsidRPr="00B2380D">
              <w:t>Usrp.port_info.icore_site_id</w:t>
            </w:r>
          </w:p>
        </w:tc>
      </w:tr>
      <w:tr w:rsidR="00E72F73" w:rsidRPr="00B2380D" w:rsidTr="00CD106E">
        <w:tc>
          <w:tcPr>
            <w:tcW w:w="4989" w:type="dxa"/>
          </w:tcPr>
          <w:p w:rsidR="00E72F73" w:rsidRPr="00B2380D" w:rsidRDefault="00E72F73" w:rsidP="00E72F73">
            <w:r w:rsidRPr="00B2380D">
              <w:t>Usrp.port_info.ckt_id</w:t>
            </w:r>
          </w:p>
        </w:tc>
        <w:tc>
          <w:tcPr>
            <w:tcW w:w="5801" w:type="dxa"/>
          </w:tcPr>
          <w:p w:rsidR="00E72F73" w:rsidRPr="00B2380D" w:rsidRDefault="00E72F73" w:rsidP="00E72F73">
            <w:r w:rsidRPr="00B2380D">
              <w:t>Usrp.circuit.circuit_id</w:t>
            </w:r>
          </w:p>
        </w:tc>
      </w:tr>
      <w:tr w:rsidR="00E72F73" w:rsidRPr="00B2380D" w:rsidTr="00CD106E">
        <w:tc>
          <w:tcPr>
            <w:tcW w:w="4989" w:type="dxa"/>
          </w:tcPr>
          <w:p w:rsidR="00E72F73" w:rsidRPr="00B2380D" w:rsidRDefault="00E72F73" w:rsidP="00E72F73">
            <w:r w:rsidRPr="00B2380D">
              <w:t>Usrp.circuit.circuit_id</w:t>
            </w:r>
          </w:p>
        </w:tc>
        <w:tc>
          <w:tcPr>
            <w:tcW w:w="5801" w:type="dxa"/>
          </w:tcPr>
          <w:p w:rsidR="00E72F73" w:rsidRPr="00B2380D" w:rsidRDefault="00E72F73" w:rsidP="00E72F73">
            <w:r w:rsidRPr="00B2380D">
              <w:t>Usrp.ckt_loc.circuit_id</w:t>
            </w:r>
          </w:p>
        </w:tc>
      </w:tr>
      <w:tr w:rsidR="00B91A93" w:rsidRPr="00B2380D" w:rsidTr="00CD106E">
        <w:tc>
          <w:tcPr>
            <w:tcW w:w="4989" w:type="dxa"/>
          </w:tcPr>
          <w:p w:rsidR="00B91A93" w:rsidRPr="00B2380D" w:rsidRDefault="00B91A93" w:rsidP="00E72F73">
            <w:r w:rsidRPr="00B2380D">
              <w:t>Usrp.logical_ip.log_ip_id</w:t>
            </w:r>
          </w:p>
        </w:tc>
        <w:tc>
          <w:tcPr>
            <w:tcW w:w="5801" w:type="dxa"/>
          </w:tcPr>
          <w:p w:rsidR="00B91A93" w:rsidRPr="00B2380D" w:rsidRDefault="00B91A93" w:rsidP="00E72F73">
            <w:r w:rsidRPr="00B2380D">
              <w:t>Usrp.connection_ip_ckt.log_ip_id</w:t>
            </w:r>
          </w:p>
        </w:tc>
      </w:tr>
      <w:tr w:rsidR="00D62103" w:rsidRPr="00B2380D" w:rsidTr="00CD106E">
        <w:tc>
          <w:tcPr>
            <w:tcW w:w="4989" w:type="dxa"/>
          </w:tcPr>
          <w:p w:rsidR="00D62103" w:rsidRPr="00B2380D" w:rsidRDefault="00D62103" w:rsidP="00E72F73">
            <w:r w:rsidRPr="00B2380D">
              <w:t>USPR.PORT_INFO.ICORE_SITE_ID</w:t>
            </w:r>
          </w:p>
        </w:tc>
        <w:tc>
          <w:tcPr>
            <w:tcW w:w="5801" w:type="dxa"/>
          </w:tcPr>
          <w:p w:rsidR="00D62103" w:rsidRPr="00B2380D" w:rsidRDefault="00D62103" w:rsidP="00E72F73">
            <w:r w:rsidRPr="00B2380D">
              <w:t>ICORE.SITE.SITE_ID</w:t>
            </w:r>
          </w:p>
        </w:tc>
      </w:tr>
      <w:tr w:rsidR="00E72F73" w:rsidRPr="00B2380D" w:rsidTr="00CD106E">
        <w:tc>
          <w:tcPr>
            <w:tcW w:w="4989" w:type="dxa"/>
          </w:tcPr>
          <w:p w:rsidR="00E72F73" w:rsidRPr="00B2380D" w:rsidRDefault="00E72F73" w:rsidP="00E72F73">
            <w:r w:rsidRPr="00B2380D">
              <w:t>ICORE.SITE.SITE_ID</w:t>
            </w:r>
          </w:p>
        </w:tc>
        <w:tc>
          <w:tcPr>
            <w:tcW w:w="5801" w:type="dxa"/>
          </w:tcPr>
          <w:p w:rsidR="00E72F73" w:rsidRPr="00B2380D" w:rsidRDefault="00E72F73" w:rsidP="00E72F73">
            <w:r w:rsidRPr="00B2380D">
              <w:t>ICORE.cust_access.SITE_ID</w:t>
            </w:r>
          </w:p>
        </w:tc>
      </w:tr>
      <w:tr w:rsidR="00E72F73" w:rsidRPr="00B2380D" w:rsidTr="00CD106E">
        <w:tc>
          <w:tcPr>
            <w:tcW w:w="4989" w:type="dxa"/>
          </w:tcPr>
          <w:p w:rsidR="00E72F73" w:rsidRPr="00B2380D" w:rsidRDefault="00E72F73" w:rsidP="00E72F73">
            <w:r w:rsidRPr="00B2380D">
              <w:t>ICORE.SITE.ACCESS_METHOD_ID</w:t>
            </w:r>
          </w:p>
        </w:tc>
        <w:tc>
          <w:tcPr>
            <w:tcW w:w="5801" w:type="dxa"/>
          </w:tcPr>
          <w:p w:rsidR="00E72F73" w:rsidRPr="00B2380D" w:rsidRDefault="00E72F73" w:rsidP="00E72F73">
            <w:r w:rsidRPr="00B2380D">
              <w:t>ICORE.</w:t>
            </w:r>
            <w:r w:rsidRPr="00B2380D">
              <w:rPr>
                <w:rFonts w:ascii="Arial" w:hAnsi="Arial" w:cs="Arial"/>
                <w:color w:val="000000"/>
                <w:sz w:val="24"/>
                <w:szCs w:val="24"/>
              </w:rPr>
              <w:t xml:space="preserve"> </w:t>
            </w:r>
            <w:r w:rsidRPr="00B2380D">
              <w:t xml:space="preserve">ACCESS_METHOD.ACCESS_METHOD_ID </w:t>
            </w:r>
          </w:p>
        </w:tc>
      </w:tr>
      <w:tr w:rsidR="00E72F73" w:rsidRPr="00B2380D" w:rsidTr="00CD106E">
        <w:tc>
          <w:tcPr>
            <w:tcW w:w="4989" w:type="dxa"/>
          </w:tcPr>
          <w:p w:rsidR="00E72F73" w:rsidRPr="00B2380D" w:rsidRDefault="00E72F73" w:rsidP="00E72F73">
            <w:r w:rsidRPr="00B2380D">
              <w:t>Icore. cust_access.site_id</w:t>
            </w:r>
          </w:p>
        </w:tc>
        <w:tc>
          <w:tcPr>
            <w:tcW w:w="5801" w:type="dxa"/>
          </w:tcPr>
          <w:p w:rsidR="00E72F73" w:rsidRPr="00B2380D" w:rsidRDefault="00E72F73" w:rsidP="00E72F73">
            <w:r w:rsidRPr="00B2380D">
              <w:t>Icore. SERVICE_ASGMT.SITE_ID</w:t>
            </w:r>
          </w:p>
        </w:tc>
      </w:tr>
      <w:tr w:rsidR="00E72F73" w:rsidRPr="00B2380D" w:rsidTr="00CD106E">
        <w:tc>
          <w:tcPr>
            <w:tcW w:w="4989" w:type="dxa"/>
          </w:tcPr>
          <w:p w:rsidR="00E72F73" w:rsidRPr="00B2380D" w:rsidRDefault="00E72F73" w:rsidP="00E72F73">
            <w:r w:rsidRPr="00B2380D">
              <w:t>GDB.ASSET_EXT_ACCESS_CIRCUIT.ETE_ACCESS_KEY</w:t>
            </w:r>
          </w:p>
        </w:tc>
        <w:tc>
          <w:tcPr>
            <w:tcW w:w="5801" w:type="dxa"/>
          </w:tcPr>
          <w:p w:rsidR="00E72F73" w:rsidRPr="00B2380D" w:rsidRDefault="00E72F73" w:rsidP="00E72F73">
            <w:r w:rsidRPr="00B2380D">
              <w:t>GRID.CIRCUIT.ETE_ACCESS_KEY</w:t>
            </w:r>
          </w:p>
        </w:tc>
      </w:tr>
      <w:tr w:rsidR="00E72F73" w:rsidRPr="00B2380D" w:rsidTr="00CD106E">
        <w:tc>
          <w:tcPr>
            <w:tcW w:w="4989" w:type="dxa"/>
          </w:tcPr>
          <w:p w:rsidR="00E72F73" w:rsidRPr="00B2380D" w:rsidRDefault="00E72F73" w:rsidP="00E72F73">
            <w:r w:rsidRPr="00B2380D">
              <w:t>ICORE.it.intercon_tech_id</w:t>
            </w:r>
          </w:p>
        </w:tc>
        <w:tc>
          <w:tcPr>
            <w:tcW w:w="5801" w:type="dxa"/>
          </w:tcPr>
          <w:p w:rsidR="00E72F73" w:rsidRPr="00B2380D" w:rsidRDefault="00E72F73" w:rsidP="00E72F73">
            <w:r w:rsidRPr="00B2380D">
              <w:t>ICORE.site.intercon_tech_id</w:t>
            </w:r>
          </w:p>
        </w:tc>
      </w:tr>
      <w:tr w:rsidR="00E72F73" w:rsidRPr="00B2380D" w:rsidTr="00CD106E">
        <w:tc>
          <w:tcPr>
            <w:tcW w:w="4989" w:type="dxa"/>
          </w:tcPr>
          <w:p w:rsidR="00E72F73" w:rsidRPr="00B2380D" w:rsidRDefault="00E72F73" w:rsidP="00E72F73">
            <w:r w:rsidRPr="00B2380D">
              <w:t>ICORE.</w:t>
            </w:r>
            <w:r w:rsidR="00D62103" w:rsidRPr="00B2380D">
              <w:t>site.site_id</w:t>
            </w:r>
          </w:p>
        </w:tc>
        <w:tc>
          <w:tcPr>
            <w:tcW w:w="5801" w:type="dxa"/>
          </w:tcPr>
          <w:p w:rsidR="00E72F73" w:rsidRPr="00B2380D" w:rsidRDefault="00E72F73" w:rsidP="00E72F73">
            <w:r w:rsidRPr="00B2380D">
              <w:t>ICORE.cust_access.site_id</w:t>
            </w:r>
          </w:p>
        </w:tc>
      </w:tr>
      <w:tr w:rsidR="00E72F73" w:rsidRPr="00B2380D" w:rsidTr="00CD106E">
        <w:tc>
          <w:tcPr>
            <w:tcW w:w="4989" w:type="dxa"/>
          </w:tcPr>
          <w:p w:rsidR="00E72F73" w:rsidRPr="00B2380D" w:rsidRDefault="00E72F73" w:rsidP="00E72F73">
            <w:r w:rsidRPr="00B2380D">
              <w:t>ICORE.SERVICE_OPTION.SERV_OPT_ID</w:t>
            </w:r>
          </w:p>
        </w:tc>
        <w:tc>
          <w:tcPr>
            <w:tcW w:w="5801" w:type="dxa"/>
          </w:tcPr>
          <w:p w:rsidR="00E72F73" w:rsidRPr="00B2380D" w:rsidRDefault="00E72F73" w:rsidP="00E72F73">
            <w:r w:rsidRPr="00B2380D">
              <w:t>ICORE.SERVICE_ASGMT.SERV_OPT_ID</w:t>
            </w:r>
          </w:p>
        </w:tc>
      </w:tr>
      <w:tr w:rsidR="009D341C" w:rsidRPr="00B2380D" w:rsidTr="00CD106E">
        <w:tc>
          <w:tcPr>
            <w:tcW w:w="4989" w:type="dxa"/>
          </w:tcPr>
          <w:p w:rsidR="009D341C" w:rsidRPr="00B2380D" w:rsidRDefault="009D341C" w:rsidP="009D341C">
            <w:r w:rsidRPr="00B2380D">
              <w:t>GDB.ASSET_EXT_ACCESS_CIRCUIT.id_asset</w:t>
            </w:r>
          </w:p>
        </w:tc>
        <w:tc>
          <w:tcPr>
            <w:tcW w:w="5801" w:type="dxa"/>
          </w:tcPr>
          <w:p w:rsidR="009D341C" w:rsidRPr="00B2380D" w:rsidRDefault="009D341C" w:rsidP="009D341C">
            <w:r w:rsidRPr="00B2380D">
              <w:t>GDB.ASSET.id</w:t>
            </w:r>
          </w:p>
        </w:tc>
      </w:tr>
      <w:tr w:rsidR="009D341C" w:rsidRPr="00B2380D" w:rsidTr="00CD106E">
        <w:tc>
          <w:tcPr>
            <w:tcW w:w="4989" w:type="dxa"/>
          </w:tcPr>
          <w:p w:rsidR="009D341C" w:rsidRPr="00B2380D" w:rsidRDefault="009D341C" w:rsidP="009D341C">
            <w:r w:rsidRPr="00B2380D">
              <w:t>METADATA.SOURCE_KEY.id</w:t>
            </w:r>
          </w:p>
        </w:tc>
        <w:tc>
          <w:tcPr>
            <w:tcW w:w="5801" w:type="dxa"/>
          </w:tcPr>
          <w:p w:rsidR="009D341C" w:rsidRPr="00B2380D" w:rsidRDefault="009D341C" w:rsidP="009D341C">
            <w:r w:rsidRPr="00B2380D">
              <w:t>GDB.ASSET.id</w:t>
            </w:r>
          </w:p>
        </w:tc>
      </w:tr>
      <w:tr w:rsidR="009D341C" w:rsidRPr="00B2380D" w:rsidTr="00CD106E">
        <w:tc>
          <w:tcPr>
            <w:tcW w:w="4989" w:type="dxa"/>
          </w:tcPr>
          <w:p w:rsidR="009D341C" w:rsidRPr="00B2380D" w:rsidRDefault="009D341C" w:rsidP="009D341C">
            <w:r w:rsidRPr="00B2380D">
              <w:t>METADATA.SOURCE_KEY.id_meta_table</w:t>
            </w:r>
          </w:p>
        </w:tc>
        <w:tc>
          <w:tcPr>
            <w:tcW w:w="5801" w:type="dxa"/>
          </w:tcPr>
          <w:p w:rsidR="009D341C" w:rsidRPr="00B2380D" w:rsidRDefault="009D341C" w:rsidP="009D341C">
            <w:r w:rsidRPr="00B2380D">
              <w:t>METADATA.META_TABLE.id</w:t>
            </w:r>
          </w:p>
        </w:tc>
      </w:tr>
      <w:tr w:rsidR="009D341C" w:rsidRPr="00B2380D" w:rsidTr="00CD106E">
        <w:tc>
          <w:tcPr>
            <w:tcW w:w="4989" w:type="dxa"/>
          </w:tcPr>
          <w:p w:rsidR="009D341C" w:rsidRPr="00B2380D" w:rsidRDefault="009D341C" w:rsidP="009D341C">
            <w:pPr>
              <w:rPr>
                <w:lang w:val="nb-NO"/>
              </w:rPr>
            </w:pPr>
            <w:r w:rsidRPr="00B2380D">
              <w:rPr>
                <w:lang w:val="nb-NO"/>
              </w:rPr>
              <w:t>METADATA.META_SYSTEM.id</w:t>
            </w:r>
          </w:p>
        </w:tc>
        <w:tc>
          <w:tcPr>
            <w:tcW w:w="5801" w:type="dxa"/>
          </w:tcPr>
          <w:p w:rsidR="009D341C" w:rsidRPr="00B2380D" w:rsidRDefault="009D341C" w:rsidP="009D341C">
            <w:pPr>
              <w:rPr>
                <w:lang w:val="nb-NO"/>
              </w:rPr>
            </w:pPr>
            <w:r w:rsidRPr="00B2380D">
              <w:rPr>
                <w:lang w:val="nb-NO"/>
              </w:rPr>
              <w:t>METADATA.META_TABLE.id_meta_system</w:t>
            </w:r>
          </w:p>
        </w:tc>
      </w:tr>
    </w:tbl>
    <w:p w:rsidR="00BB1435" w:rsidRPr="00B2380D" w:rsidRDefault="00BB1435" w:rsidP="00BB1435">
      <w:r w:rsidRPr="00B2380D">
        <w:t>Note: Find the CE side PHY_PORT by checking whether an NC3 port record exists (that has been unified into the ICORE record) using 'stopDate &gt; sysdate' filter :</w:t>
      </w:r>
      <w:r w:rsidRPr="00B2380D">
        <w:br/>
        <w:t>1. Derive this information by using the Master PHY_PORT from the GDB schema and check all the associated child ports (unification slave ports) to determine which one was loaded from NC3.</w:t>
      </w:r>
      <w:r w:rsidRPr="00B2380D">
        <w:br/>
        <w:t>2. Once the PHY_PORT loaded from NC3 is found, use it to go to GDB METADATA schema to find the ODBID (NC3 key)</w:t>
      </w:r>
      <w:r w:rsidRPr="00B2380D">
        <w:br/>
        <w:t>3. Once the NC3.port.ODBID value is obtained, use it to pull the corresponding NC3.PHY_PORT</w:t>
      </w:r>
      <w:r w:rsidRPr="00B2380D">
        <w:br/>
        <w:t>USING IP_INTERFACE.PORT_LEVEL_COS having portLevelCos == 'Y'</w:t>
      </w:r>
      <w:r w:rsidRPr="00B2380D">
        <w:br/>
        <w:t xml:space="preserve">Join into log_port and ip_interface; if at least one record has portLevelCos == 'Y' then pull the corresponding COS_ PROFILE and COS_DATA data. With port level cos, find the port record that has the COS_PROFILE/COS_DATA data associated to it to pull USING IP_INTERFACE.PORT_LEVEL_INTERFACE == 'Y'. If no record with portLevelCos == 'Y' is found, this is logical connection level Cos so nothing needs to be provided. </w:t>
      </w:r>
    </w:p>
    <w:p w:rsidR="007313B9" w:rsidRPr="00B2380D" w:rsidRDefault="007313B9" w:rsidP="007313B9"/>
    <w:p w:rsidR="007313B9" w:rsidRPr="00B2380D" w:rsidRDefault="007313B9" w:rsidP="007313B9"/>
    <w:p w:rsidR="007313B9" w:rsidRPr="00B2380D" w:rsidRDefault="007313B9" w:rsidP="007313B9">
      <w:pPr>
        <w:rPr>
          <w:strike/>
        </w:rPr>
      </w:pPr>
      <w:r w:rsidRPr="00B2380D">
        <w:rPr>
          <w:strike/>
        </w:rPr>
        <w:t>A one time full load of the GDB EQUIPMENT_DATA table for all Access Circuit POKs will be needed to initialize this table.</w:t>
      </w:r>
    </w:p>
    <w:p w:rsidR="007313B9" w:rsidRPr="00B2380D" w:rsidRDefault="007313B9" w:rsidP="007313B9">
      <w:pPr>
        <w:rPr>
          <w:strike/>
        </w:rPr>
      </w:pPr>
      <w:r w:rsidRPr="00B2380D">
        <w:rPr>
          <w:strike/>
        </w:rPr>
        <w:t>On subsequent loads, a new record should be inserted if a new Access Circuit POK w</w:t>
      </w:r>
      <w:r w:rsidR="008B7DDA" w:rsidRPr="00B2380D">
        <w:rPr>
          <w:strike/>
        </w:rPr>
        <w:t>as added to GDB EQUIPMENT_DATA.</w:t>
      </w:r>
    </w:p>
    <w:p w:rsidR="007313B9" w:rsidRPr="00B2380D" w:rsidRDefault="007313B9" w:rsidP="007313B9">
      <w:pPr>
        <w:rPr>
          <w:strike/>
        </w:rPr>
      </w:pPr>
    </w:p>
    <w:p w:rsidR="007313B9" w:rsidRPr="00B2380D" w:rsidRDefault="007313B9" w:rsidP="007313B9">
      <w:pPr>
        <w:rPr>
          <w:strik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2"/>
        <w:gridCol w:w="2590"/>
        <w:gridCol w:w="3228"/>
      </w:tblGrid>
      <w:tr w:rsidR="007313B9" w:rsidRPr="00B2380D" w:rsidTr="00CD106E">
        <w:tc>
          <w:tcPr>
            <w:tcW w:w="4754" w:type="dxa"/>
          </w:tcPr>
          <w:p w:rsidR="007313B9" w:rsidRPr="00B2380D" w:rsidRDefault="007313B9" w:rsidP="00CD106E">
            <w:pPr>
              <w:rPr>
                <w:b/>
                <w:strike/>
              </w:rPr>
            </w:pPr>
            <w:r w:rsidRPr="00B2380D">
              <w:rPr>
                <w:b/>
                <w:strike/>
              </w:rPr>
              <w:t>ICORE table.column</w:t>
            </w:r>
          </w:p>
        </w:tc>
        <w:tc>
          <w:tcPr>
            <w:tcW w:w="2945" w:type="dxa"/>
          </w:tcPr>
          <w:p w:rsidR="007313B9" w:rsidRPr="00B2380D" w:rsidRDefault="007313B9" w:rsidP="00CD106E">
            <w:pPr>
              <w:rPr>
                <w:b/>
                <w:strike/>
              </w:rPr>
            </w:pPr>
            <w:r w:rsidRPr="00B2380D">
              <w:rPr>
                <w:b/>
                <w:strike/>
              </w:rPr>
              <w:t>GDB EQUIPMENT_DATA column</w:t>
            </w:r>
          </w:p>
        </w:tc>
        <w:tc>
          <w:tcPr>
            <w:tcW w:w="3091" w:type="dxa"/>
          </w:tcPr>
          <w:p w:rsidR="007313B9" w:rsidRPr="00B2380D" w:rsidRDefault="007313B9" w:rsidP="00CD106E">
            <w:pPr>
              <w:rPr>
                <w:b/>
                <w:strike/>
              </w:rPr>
            </w:pPr>
            <w:r w:rsidRPr="00B2380D">
              <w:rPr>
                <w:b/>
                <w:strike/>
              </w:rPr>
              <w:t>Processing comment</w:t>
            </w:r>
          </w:p>
        </w:tc>
      </w:tr>
      <w:tr w:rsidR="007313B9" w:rsidRPr="00B2380D" w:rsidTr="00CD106E">
        <w:tc>
          <w:tcPr>
            <w:tcW w:w="4754" w:type="dxa"/>
          </w:tcPr>
          <w:p w:rsidR="007313B9" w:rsidRPr="00B2380D" w:rsidRDefault="007313B9" w:rsidP="00CD106E">
            <w:pPr>
              <w:rPr>
                <w:b/>
                <w:strike/>
              </w:rPr>
            </w:pPr>
            <w:r w:rsidRPr="00B2380D">
              <w:rPr>
                <w:strike/>
              </w:rPr>
              <w:t>GDB.ASSET.ID</w:t>
            </w:r>
          </w:p>
        </w:tc>
        <w:tc>
          <w:tcPr>
            <w:tcW w:w="2945" w:type="dxa"/>
          </w:tcPr>
          <w:p w:rsidR="007313B9" w:rsidRPr="00B2380D" w:rsidRDefault="003C29D6" w:rsidP="00CD106E">
            <w:pPr>
              <w:rPr>
                <w:strike/>
              </w:rPr>
            </w:pPr>
            <w:r w:rsidRPr="00B2380D">
              <w:rPr>
                <w:strike/>
              </w:rPr>
              <w:t>ACCESS_CIRCUIT_POK</w:t>
            </w:r>
          </w:p>
        </w:tc>
        <w:tc>
          <w:tcPr>
            <w:tcW w:w="3091" w:type="dxa"/>
          </w:tcPr>
          <w:p w:rsidR="007313B9" w:rsidRPr="00B2380D" w:rsidRDefault="007313B9" w:rsidP="00CD106E">
            <w:pPr>
              <w:rPr>
                <w:b/>
                <w:strike/>
              </w:rPr>
            </w:pPr>
            <w:r w:rsidRPr="00B2380D">
              <w:rPr>
                <w:strike/>
              </w:rPr>
              <w:t>Where asset_type.type=’ACCESS_CIRCUIT’</w:t>
            </w:r>
          </w:p>
        </w:tc>
      </w:tr>
      <w:tr w:rsidR="007313B9" w:rsidRPr="00B2380D" w:rsidTr="00CD106E">
        <w:tc>
          <w:tcPr>
            <w:tcW w:w="4754" w:type="dxa"/>
          </w:tcPr>
          <w:p w:rsidR="007313B9" w:rsidRPr="00B2380D" w:rsidRDefault="007313B9" w:rsidP="00CD106E">
            <w:pPr>
              <w:rPr>
                <w:strike/>
              </w:rPr>
            </w:pPr>
            <w:r w:rsidRPr="00B2380D">
              <w:rPr>
                <w:strike/>
              </w:rPr>
              <w:t>INSTAR_AAI_DEVICE_VW.equipment_name for uCPE</w:t>
            </w:r>
          </w:p>
        </w:tc>
        <w:tc>
          <w:tcPr>
            <w:tcW w:w="2945" w:type="dxa"/>
          </w:tcPr>
          <w:p w:rsidR="007313B9" w:rsidRPr="00B2380D" w:rsidRDefault="007313B9" w:rsidP="00CD106E">
            <w:pPr>
              <w:rPr>
                <w:strike/>
              </w:rPr>
            </w:pPr>
            <w:r w:rsidRPr="00B2380D">
              <w:rPr>
                <w:strike/>
              </w:rPr>
              <w:t>Router_host_name</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INSTAR_AAI_DEVICE.PTNII_Name</w:t>
            </w:r>
          </w:p>
        </w:tc>
        <w:tc>
          <w:tcPr>
            <w:tcW w:w="2945" w:type="dxa"/>
          </w:tcPr>
          <w:p w:rsidR="007313B9" w:rsidRPr="00B2380D" w:rsidRDefault="007313B9" w:rsidP="00CD106E">
            <w:pPr>
              <w:rPr>
                <w:strike/>
              </w:rPr>
            </w:pPr>
            <w:r w:rsidRPr="00B2380D">
              <w:rPr>
                <w:strike/>
              </w:rPr>
              <w:t>vHNF_Host_name</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GDB.Asset_Ext_Equipment.Customer_Internal_Alias</w:t>
            </w:r>
          </w:p>
        </w:tc>
        <w:tc>
          <w:tcPr>
            <w:tcW w:w="2945" w:type="dxa"/>
          </w:tcPr>
          <w:p w:rsidR="007313B9" w:rsidRPr="00B2380D" w:rsidRDefault="007313B9" w:rsidP="00CD106E">
            <w:pPr>
              <w:rPr>
                <w:strike/>
              </w:rPr>
            </w:pPr>
            <w:r w:rsidRPr="00B2380D">
              <w:rPr>
                <w:strike/>
              </w:rPr>
              <w:t>vHNF_Customer_Asset_Alias</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AAI_PHYSICAL_LINK.CIRCUIT_ID</w:t>
            </w:r>
          </w:p>
        </w:tc>
        <w:tc>
          <w:tcPr>
            <w:tcW w:w="2945" w:type="dxa"/>
          </w:tcPr>
          <w:p w:rsidR="007313B9" w:rsidRPr="00B2380D" w:rsidRDefault="007313B9" w:rsidP="00CD106E">
            <w:pPr>
              <w:rPr>
                <w:strike/>
              </w:rPr>
            </w:pPr>
            <w:r w:rsidRPr="00B2380D">
              <w:rPr>
                <w:strike/>
              </w:rPr>
              <w:t>Connected_Circuit_Id_Value</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AAI_PHYSICAL_LINK.SERVICE_PROVIDER_NAME</w:t>
            </w:r>
          </w:p>
        </w:tc>
        <w:tc>
          <w:tcPr>
            <w:tcW w:w="2945" w:type="dxa"/>
          </w:tcPr>
          <w:p w:rsidR="007313B9" w:rsidRPr="00B2380D" w:rsidRDefault="007313B9" w:rsidP="00CD106E">
            <w:pPr>
              <w:rPr>
                <w:strike/>
              </w:rPr>
            </w:pPr>
            <w:r w:rsidRPr="00B2380D">
              <w:rPr>
                <w:strike/>
              </w:rPr>
              <w:t>Isp_Name</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AAI_PHYSICAL_LINK.svc_provider_bandwidth_up_val + AAI_PHYSICAL_LINK.svc_provider_bandwidth_up_unit</w:t>
            </w:r>
          </w:p>
        </w:tc>
        <w:tc>
          <w:tcPr>
            <w:tcW w:w="2945" w:type="dxa"/>
          </w:tcPr>
          <w:p w:rsidR="007313B9" w:rsidRPr="00B2380D" w:rsidRDefault="007313B9" w:rsidP="00CD106E">
            <w:pPr>
              <w:rPr>
                <w:strike/>
              </w:rPr>
            </w:pPr>
            <w:r w:rsidRPr="00B2380D">
              <w:rPr>
                <w:strike/>
              </w:rPr>
              <w:t>Isp_Speed_Up</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AAI_PHYSICAL_LINK.svc_provider_bandwidth_down_val + AAI_PHYSICAL_LINK.svc_provider_bandwidth_down_unit</w:t>
            </w:r>
          </w:p>
        </w:tc>
        <w:tc>
          <w:tcPr>
            <w:tcW w:w="2945" w:type="dxa"/>
          </w:tcPr>
          <w:p w:rsidR="007313B9" w:rsidRPr="00B2380D" w:rsidRDefault="007313B9" w:rsidP="00CD106E">
            <w:pPr>
              <w:rPr>
                <w:strike/>
              </w:rPr>
            </w:pPr>
            <w:r w:rsidRPr="00B2380D">
              <w:rPr>
                <w:strike/>
              </w:rPr>
              <w:t>Isp_Speed_Down</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AAI_TUNNEL_XCONNECT.BANDWIDTH_UP_WAN1 + AAI_TUNNEL_XCONNECT.BANDWIDTH_DOWN_WAN1</w:t>
            </w:r>
          </w:p>
          <w:p w:rsidR="007313B9" w:rsidRPr="00B2380D" w:rsidRDefault="007313B9" w:rsidP="00CD106E">
            <w:pPr>
              <w:rPr>
                <w:strike/>
              </w:rPr>
            </w:pPr>
            <w:r w:rsidRPr="00B2380D">
              <w:rPr>
                <w:strike/>
              </w:rPr>
              <w:t>or</w:t>
            </w:r>
          </w:p>
          <w:p w:rsidR="007313B9" w:rsidRPr="00B2380D" w:rsidRDefault="007313B9" w:rsidP="00CD106E">
            <w:pPr>
              <w:rPr>
                <w:strike/>
              </w:rPr>
            </w:pPr>
            <w:r w:rsidRPr="00B2380D">
              <w:rPr>
                <w:strike/>
              </w:rPr>
              <w:t>AAI_TUNNEL_XCONNECT.BANDWIDTH_UP_WAN2 + AAI_TUNNEL_XCONNECT.BANDWIDTH_DOWN_WAN2</w:t>
            </w:r>
          </w:p>
        </w:tc>
        <w:tc>
          <w:tcPr>
            <w:tcW w:w="2945" w:type="dxa"/>
          </w:tcPr>
          <w:p w:rsidR="007313B9" w:rsidRPr="00B2380D" w:rsidRDefault="007313B9" w:rsidP="00CD106E">
            <w:pPr>
              <w:rPr>
                <w:strike/>
              </w:rPr>
            </w:pPr>
            <w:r w:rsidRPr="00B2380D">
              <w:rPr>
                <w:strike/>
              </w:rPr>
              <w:t>Sd_WAN_Throughput</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GPS.SW_PROD_RELEASE</w:t>
            </w:r>
          </w:p>
        </w:tc>
        <w:tc>
          <w:tcPr>
            <w:tcW w:w="2945" w:type="dxa"/>
          </w:tcPr>
          <w:p w:rsidR="007313B9" w:rsidRPr="00B2380D" w:rsidRDefault="007313B9" w:rsidP="00CD106E">
            <w:pPr>
              <w:rPr>
                <w:strike/>
              </w:rPr>
            </w:pPr>
            <w:r w:rsidRPr="00B2380D">
              <w:rPr>
                <w:strike/>
              </w:rPr>
              <w:t>Vhnf_Part_Number</w:t>
            </w:r>
          </w:p>
        </w:tc>
        <w:tc>
          <w:tcPr>
            <w:tcW w:w="3091" w:type="dxa"/>
          </w:tcPr>
          <w:p w:rsidR="007313B9" w:rsidRPr="00B2380D" w:rsidRDefault="007313B9" w:rsidP="00CD106E">
            <w:pPr>
              <w:rPr>
                <w:strike/>
              </w:rPr>
            </w:pPr>
            <w:r w:rsidRPr="00B2380D">
              <w:rPr>
                <w:strike/>
              </w:rPr>
              <w:t>select SPR.swpartnumber vNF_part_Number,</w:t>
            </w:r>
          </w:p>
          <w:p w:rsidR="007313B9" w:rsidRPr="00B2380D" w:rsidRDefault="007313B9" w:rsidP="00CD106E">
            <w:pPr>
              <w:rPr>
                <w:strike/>
              </w:rPr>
            </w:pPr>
            <w:r w:rsidRPr="00B2380D">
              <w:rPr>
                <w:strike/>
              </w:rPr>
              <w:t>sip.atspecassetname vnf_hostname</w:t>
            </w:r>
          </w:p>
          <w:p w:rsidR="007313B9" w:rsidRPr="00B2380D" w:rsidRDefault="007313B9" w:rsidP="00CD106E">
            <w:pPr>
              <w:rPr>
                <w:strike/>
              </w:rPr>
            </w:pPr>
            <w:r w:rsidRPr="00B2380D">
              <w:rPr>
                <w:strike/>
              </w:rPr>
              <w:t>from GPS.SW_PROD_RELEASE SPR,</w:t>
            </w:r>
          </w:p>
          <w:p w:rsidR="007313B9" w:rsidRPr="00B2380D" w:rsidRDefault="007313B9" w:rsidP="00CD106E">
            <w:pPr>
              <w:rPr>
                <w:strike/>
              </w:rPr>
            </w:pPr>
            <w:r w:rsidRPr="00B2380D">
              <w:rPr>
                <w:strike/>
              </w:rPr>
              <w:t>GPS.SW_CUSTOMER SC,</w:t>
            </w:r>
          </w:p>
          <w:p w:rsidR="007313B9" w:rsidRPr="00B2380D" w:rsidRDefault="007313B9" w:rsidP="00CD106E">
            <w:pPr>
              <w:rPr>
                <w:strike/>
              </w:rPr>
            </w:pPr>
            <w:r w:rsidRPr="00B2380D">
              <w:rPr>
                <w:strike/>
              </w:rPr>
              <w:t>GPS.SW_INST_PRODUCT SIP</w:t>
            </w:r>
          </w:p>
          <w:p w:rsidR="007313B9" w:rsidRPr="00B2380D" w:rsidRDefault="007313B9" w:rsidP="00CD106E">
            <w:pPr>
              <w:rPr>
                <w:strike/>
              </w:rPr>
            </w:pPr>
            <w:r w:rsidRPr="00B2380D">
              <w:rPr>
                <w:strike/>
              </w:rPr>
              <w:lastRenderedPageBreak/>
              <w:t>WHERE SIP.SWPRODRELEASEID = SPR.SWPRODRELEASEID</w:t>
            </w:r>
          </w:p>
          <w:p w:rsidR="007313B9" w:rsidRPr="00B2380D" w:rsidRDefault="007313B9" w:rsidP="00CD106E">
            <w:pPr>
              <w:rPr>
                <w:strike/>
              </w:rPr>
            </w:pPr>
            <w:r w:rsidRPr="00B2380D">
              <w:rPr>
                <w:strike/>
              </w:rPr>
              <w:t>AND SPR.SWCUSTOMERID = SC.SWCUSTOMERID</w:t>
            </w:r>
          </w:p>
        </w:tc>
      </w:tr>
      <w:tr w:rsidR="007313B9" w:rsidRPr="00B2380D" w:rsidTr="00CD106E">
        <w:tc>
          <w:tcPr>
            <w:tcW w:w="4754" w:type="dxa"/>
          </w:tcPr>
          <w:p w:rsidR="007313B9" w:rsidRPr="00B2380D" w:rsidRDefault="007313B9" w:rsidP="00CD106E">
            <w:pPr>
              <w:rPr>
                <w:strike/>
              </w:rPr>
            </w:pPr>
            <w:r w:rsidRPr="00B2380D">
              <w:rPr>
                <w:strike/>
              </w:rPr>
              <w:lastRenderedPageBreak/>
              <w:t>AAI_Service_Subscription.temp_ub_sub_account</w:t>
            </w:r>
          </w:p>
        </w:tc>
        <w:tc>
          <w:tcPr>
            <w:tcW w:w="2945" w:type="dxa"/>
          </w:tcPr>
          <w:p w:rsidR="007313B9" w:rsidRPr="00B2380D" w:rsidRDefault="007313B9" w:rsidP="00CD106E">
            <w:pPr>
              <w:rPr>
                <w:strike/>
              </w:rPr>
            </w:pPr>
            <w:r w:rsidRPr="00B2380D">
              <w:rPr>
                <w:strike/>
              </w:rPr>
              <w:t>Ub_Sub_Account_Id</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GCP_NODE.name</w:t>
            </w:r>
          </w:p>
        </w:tc>
        <w:tc>
          <w:tcPr>
            <w:tcW w:w="2945" w:type="dxa"/>
          </w:tcPr>
          <w:p w:rsidR="007313B9" w:rsidRPr="00B2380D" w:rsidRDefault="007313B9" w:rsidP="00CD106E">
            <w:pPr>
              <w:rPr>
                <w:strike/>
              </w:rPr>
            </w:pPr>
            <w:r w:rsidRPr="00B2380D">
              <w:rPr>
                <w:strike/>
              </w:rPr>
              <w:t>uCPE_Host_name</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GDB.alias_value.value</w:t>
            </w:r>
          </w:p>
        </w:tc>
        <w:tc>
          <w:tcPr>
            <w:tcW w:w="2945" w:type="dxa"/>
          </w:tcPr>
          <w:p w:rsidR="007313B9" w:rsidRPr="00B2380D" w:rsidRDefault="007313B9" w:rsidP="00CD106E">
            <w:pPr>
              <w:rPr>
                <w:strike/>
              </w:rPr>
            </w:pPr>
            <w:r w:rsidRPr="00B2380D">
              <w:rPr>
                <w:strike/>
              </w:rPr>
              <w:t>uCPE_Customer_Asset_Alias</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GCP_NODE.ubsubaccount</w:t>
            </w:r>
          </w:p>
        </w:tc>
        <w:tc>
          <w:tcPr>
            <w:tcW w:w="2945" w:type="dxa"/>
          </w:tcPr>
          <w:p w:rsidR="007313B9" w:rsidRPr="00B2380D" w:rsidRDefault="007313B9" w:rsidP="00CD106E">
            <w:pPr>
              <w:rPr>
                <w:strike/>
              </w:rPr>
            </w:pPr>
            <w:r w:rsidRPr="00B2380D">
              <w:rPr>
                <w:strike/>
              </w:rPr>
              <w:t>Ub_Sub_Account_Id_UCPE</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IDIS. GCP_NODE. MAINTENANCEPROVIDER</w:t>
            </w:r>
          </w:p>
        </w:tc>
        <w:tc>
          <w:tcPr>
            <w:tcW w:w="2945" w:type="dxa"/>
          </w:tcPr>
          <w:p w:rsidR="007313B9" w:rsidRPr="00B2380D" w:rsidRDefault="007313B9" w:rsidP="00CD106E">
            <w:pPr>
              <w:rPr>
                <w:strike/>
              </w:rPr>
            </w:pPr>
            <w:r w:rsidRPr="00B2380D">
              <w:rPr>
                <w:strike/>
              </w:rPr>
              <w:t>Management_Option</w:t>
            </w:r>
          </w:p>
        </w:tc>
        <w:tc>
          <w:tcPr>
            <w:tcW w:w="3091" w:type="dxa"/>
          </w:tcPr>
          <w:p w:rsidR="007313B9" w:rsidRPr="00B2380D" w:rsidRDefault="007313B9" w:rsidP="00CD106E">
            <w:pPr>
              <w:rPr>
                <w:strike/>
              </w:rPr>
            </w:pPr>
          </w:p>
        </w:tc>
      </w:tr>
      <w:tr w:rsidR="007313B9" w:rsidRPr="00B2380D" w:rsidTr="00CD106E">
        <w:tc>
          <w:tcPr>
            <w:tcW w:w="4754" w:type="dxa"/>
          </w:tcPr>
          <w:p w:rsidR="007313B9" w:rsidRPr="00B2380D" w:rsidRDefault="007313B9" w:rsidP="00CD106E">
            <w:pPr>
              <w:rPr>
                <w:strike/>
              </w:rPr>
            </w:pPr>
            <w:r w:rsidRPr="00B2380D">
              <w:rPr>
                <w:strike/>
              </w:rPr>
              <w:t>-</w:t>
            </w:r>
          </w:p>
        </w:tc>
        <w:tc>
          <w:tcPr>
            <w:tcW w:w="2945" w:type="dxa"/>
          </w:tcPr>
          <w:p w:rsidR="007313B9" w:rsidRPr="00B2380D" w:rsidRDefault="007313B9" w:rsidP="00CD106E">
            <w:pPr>
              <w:rPr>
                <w:strike/>
              </w:rPr>
            </w:pPr>
            <w:r w:rsidRPr="00B2380D">
              <w:rPr>
                <w:strike/>
              </w:rPr>
              <w:t>id_change_tracking</w:t>
            </w:r>
          </w:p>
        </w:tc>
        <w:tc>
          <w:tcPr>
            <w:tcW w:w="3091" w:type="dxa"/>
          </w:tcPr>
          <w:p w:rsidR="007313B9" w:rsidRPr="00B2380D" w:rsidRDefault="007313B9" w:rsidP="00CD106E">
            <w:pPr>
              <w:rPr>
                <w:strike/>
              </w:rPr>
            </w:pPr>
            <w:r w:rsidRPr="00B2380D">
              <w:rPr>
                <w:strike/>
              </w:rPr>
              <w:t xml:space="preserve">See </w:t>
            </w:r>
            <w:r w:rsidRPr="00B2380D">
              <w:rPr>
                <w:strike/>
              </w:rPr>
              <w:fldChar w:fldCharType="begin"/>
            </w:r>
            <w:r w:rsidRPr="00B2380D">
              <w:rPr>
                <w:strike/>
              </w:rPr>
              <w:instrText xml:space="preserve"> REF _Ref324776878 \h  \* MERGEFORMAT </w:instrText>
            </w:r>
            <w:r w:rsidRPr="00B2380D">
              <w:rPr>
                <w:strike/>
              </w:rPr>
            </w:r>
            <w:r w:rsidRPr="00B2380D">
              <w:rPr>
                <w:strike/>
              </w:rPr>
              <w:fldChar w:fldCharType="separate"/>
            </w:r>
            <w:r w:rsidRPr="00B2380D">
              <w:rPr>
                <w:strike/>
              </w:rPr>
              <w:t>HLD-254035-GCP-FLOW-ICORE-001 [Icore Data Flow into Golden Database Process]</w:t>
            </w:r>
            <w:r w:rsidRPr="00B2380D">
              <w:rPr>
                <w:strike/>
              </w:rPr>
              <w:fldChar w:fldCharType="end"/>
            </w:r>
          </w:p>
        </w:tc>
      </w:tr>
    </w:tbl>
    <w:p w:rsidR="007313B9" w:rsidRPr="00B2380D" w:rsidRDefault="007313B9" w:rsidP="007313B9">
      <w:pPr>
        <w:rPr>
          <w:strike/>
        </w:rPr>
      </w:pPr>
    </w:p>
    <w:p w:rsidR="007313B9" w:rsidRPr="00B2380D" w:rsidRDefault="007313B9" w:rsidP="007313B9">
      <w:pPr>
        <w:rPr>
          <w:strike/>
        </w:rPr>
      </w:pPr>
      <w:r w:rsidRPr="00B2380D">
        <w:rPr>
          <w:strike/>
        </w:rPr>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95"/>
        <w:gridCol w:w="5611"/>
      </w:tblGrid>
      <w:tr w:rsidR="007313B9" w:rsidRPr="00B2380D" w:rsidTr="00CD106E">
        <w:tc>
          <w:tcPr>
            <w:tcW w:w="4776"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b/>
                <w:strike/>
              </w:rPr>
            </w:pPr>
            <w:r w:rsidRPr="00B2380D">
              <w:rPr>
                <w:b/>
                <w:strike/>
              </w:rPr>
              <w:t>From table.column</w:t>
            </w:r>
          </w:p>
        </w:tc>
        <w:tc>
          <w:tcPr>
            <w:tcW w:w="4800"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b/>
                <w:strike/>
              </w:rPr>
            </w:pPr>
            <w:r w:rsidRPr="00B2380D">
              <w:rPr>
                <w:b/>
                <w:strike/>
              </w:rPr>
              <w:t>To table.column</w:t>
            </w:r>
          </w:p>
        </w:tc>
      </w:tr>
      <w:tr w:rsidR="007313B9" w:rsidRPr="00B2380D" w:rsidTr="00CD106E">
        <w:tc>
          <w:tcPr>
            <w:tcW w:w="4776"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ASSET.ID</w:t>
            </w:r>
          </w:p>
        </w:tc>
        <w:tc>
          <w:tcPr>
            <w:tcW w:w="4800"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ASSET_EXT_EQUIPMENT.ID_ASSET</w:t>
            </w:r>
          </w:p>
        </w:tc>
      </w:tr>
      <w:tr w:rsidR="007313B9" w:rsidRPr="00B2380D" w:rsidTr="00CD106E">
        <w:tc>
          <w:tcPr>
            <w:tcW w:w="4776"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ASSET_EXT_EQUIPMENT.HOST_NAME</w:t>
            </w:r>
          </w:p>
        </w:tc>
        <w:tc>
          <w:tcPr>
            <w:tcW w:w="4800"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INSTAR_AAI_DEVICE_VW.PTNII_NAME</w:t>
            </w:r>
          </w:p>
        </w:tc>
      </w:tr>
      <w:tr w:rsidR="007313B9" w:rsidRPr="00B2380D" w:rsidTr="00CD106E">
        <w:tc>
          <w:tcPr>
            <w:tcW w:w="4776"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INSTAR_AAI_DEVICE_VW.PTNII_NAME</w:t>
            </w:r>
          </w:p>
        </w:tc>
        <w:tc>
          <w:tcPr>
            <w:tcW w:w="4800"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AAI_GENERIC_VNF.VNF_NAME</w:t>
            </w:r>
          </w:p>
        </w:tc>
      </w:tr>
      <w:tr w:rsidR="007313B9" w:rsidRPr="00B2380D" w:rsidTr="00CD106E">
        <w:tc>
          <w:tcPr>
            <w:tcW w:w="4776"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AAI_GENERIC_VNF.VNF_ID</w:t>
            </w:r>
          </w:p>
        </w:tc>
        <w:tc>
          <w:tcPr>
            <w:tcW w:w="4800"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AAI_L_INTERFACE.VNF_ID</w:t>
            </w:r>
          </w:p>
        </w:tc>
      </w:tr>
      <w:tr w:rsidR="007313B9" w:rsidRPr="00B2380D" w:rsidTr="00CD106E">
        <w:tc>
          <w:tcPr>
            <w:tcW w:w="4776"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AAI_L_INTERFACE.INTERFACE_NAME</w:t>
            </w:r>
          </w:p>
        </w:tc>
        <w:tc>
          <w:tcPr>
            <w:tcW w:w="4800"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AAI_VLAN.INTERFACE_NAME</w:t>
            </w:r>
          </w:p>
        </w:tc>
      </w:tr>
      <w:tr w:rsidR="007313B9" w:rsidRPr="00B2380D" w:rsidTr="00CD106E">
        <w:tc>
          <w:tcPr>
            <w:tcW w:w="4776"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AAI_VLAN.VLAN_INTERFACE</w:t>
            </w:r>
          </w:p>
        </w:tc>
        <w:tc>
          <w:tcPr>
            <w:tcW w:w="4800"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AAI_MULTICAST_CONFIGURATION.VLAN_INTERFACE</w:t>
            </w:r>
          </w:p>
        </w:tc>
      </w:tr>
      <w:tr w:rsidR="007313B9" w:rsidRPr="00B2380D" w:rsidTr="00CD106E">
        <w:tc>
          <w:tcPr>
            <w:tcW w:w="4776"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ASSET_EXT_EQUIPMENT.HOST_NAME</w:t>
            </w:r>
          </w:p>
        </w:tc>
        <w:tc>
          <w:tcPr>
            <w:tcW w:w="4800"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IDIS.GCP_NODE.NAME</w:t>
            </w:r>
          </w:p>
        </w:tc>
      </w:tr>
      <w:tr w:rsidR="007313B9" w:rsidRPr="00B2380D" w:rsidTr="00CD106E">
        <w:tc>
          <w:tcPr>
            <w:tcW w:w="4776"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AAI_L_INTERFACE.HOST_NAME</w:t>
            </w:r>
          </w:p>
        </w:tc>
        <w:tc>
          <w:tcPr>
            <w:tcW w:w="4800"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AAI_P_INTERFACE.HOST_NAME</w:t>
            </w:r>
          </w:p>
        </w:tc>
      </w:tr>
      <w:tr w:rsidR="007313B9" w:rsidRPr="00B2380D" w:rsidTr="00CD106E">
        <w:tc>
          <w:tcPr>
            <w:tcW w:w="4776"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AAI_P_INTERFACE.HOST_NAME</w:t>
            </w:r>
          </w:p>
        </w:tc>
        <w:tc>
          <w:tcPr>
            <w:tcW w:w="4800"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AAI_P_INTERFACE_PHYSICAL_LINK.HOST_NAME</w:t>
            </w:r>
          </w:p>
        </w:tc>
      </w:tr>
      <w:tr w:rsidR="007313B9" w:rsidRPr="00B2380D" w:rsidTr="00CD106E">
        <w:tc>
          <w:tcPr>
            <w:tcW w:w="4776"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AAI_P_INTERFACE_PHYSICAL_LINK.LINK_NAME</w:t>
            </w:r>
          </w:p>
        </w:tc>
        <w:tc>
          <w:tcPr>
            <w:tcW w:w="4800" w:type="dxa"/>
            <w:tcBorders>
              <w:top w:val="single" w:sz="4" w:space="0" w:color="auto"/>
              <w:left w:val="single" w:sz="4" w:space="0" w:color="auto"/>
              <w:bottom w:val="single" w:sz="4" w:space="0" w:color="auto"/>
              <w:right w:val="single" w:sz="4" w:space="0" w:color="auto"/>
            </w:tcBorders>
            <w:hideMark/>
          </w:tcPr>
          <w:p w:rsidR="007313B9" w:rsidRPr="00B2380D" w:rsidRDefault="007313B9" w:rsidP="00CD106E">
            <w:pPr>
              <w:rPr>
                <w:strike/>
              </w:rPr>
            </w:pPr>
            <w:r w:rsidRPr="00B2380D">
              <w:rPr>
                <w:strike/>
              </w:rPr>
              <w:t>AAI_PHYSICAL_LINK.LINK_NAME</w:t>
            </w:r>
          </w:p>
        </w:tc>
      </w:tr>
      <w:tr w:rsidR="007313B9" w:rsidRPr="00B2380D" w:rsidTr="00CD106E">
        <w:tc>
          <w:tcPr>
            <w:tcW w:w="4776" w:type="dxa"/>
            <w:tcBorders>
              <w:top w:val="single" w:sz="4" w:space="0" w:color="auto"/>
              <w:left w:val="single" w:sz="4" w:space="0" w:color="auto"/>
              <w:bottom w:val="single" w:sz="4" w:space="0" w:color="auto"/>
              <w:right w:val="single" w:sz="4" w:space="0" w:color="auto"/>
            </w:tcBorders>
          </w:tcPr>
          <w:p w:rsidR="007313B9" w:rsidRPr="00B2380D" w:rsidRDefault="007313B9" w:rsidP="00CD106E">
            <w:pPr>
              <w:rPr>
                <w:strike/>
              </w:rPr>
            </w:pPr>
            <w:r w:rsidRPr="00B2380D">
              <w:rPr>
                <w:rFonts w:ascii="Arial" w:hAnsi="Arial" w:cs="Arial"/>
                <w:strike/>
                <w:color w:val="000000"/>
                <w:sz w:val="24"/>
                <w:szCs w:val="24"/>
              </w:rPr>
              <w:t>instar_aai_device_vw.ptnii_name</w:t>
            </w:r>
          </w:p>
        </w:tc>
        <w:tc>
          <w:tcPr>
            <w:tcW w:w="4800" w:type="dxa"/>
            <w:tcBorders>
              <w:top w:val="single" w:sz="4" w:space="0" w:color="auto"/>
              <w:left w:val="single" w:sz="4" w:space="0" w:color="auto"/>
              <w:bottom w:val="single" w:sz="4" w:space="0" w:color="auto"/>
              <w:right w:val="single" w:sz="4" w:space="0" w:color="auto"/>
            </w:tcBorders>
          </w:tcPr>
          <w:p w:rsidR="007313B9" w:rsidRPr="00B2380D" w:rsidRDefault="007313B9" w:rsidP="00CD106E">
            <w:pPr>
              <w:rPr>
                <w:strike/>
              </w:rPr>
            </w:pPr>
            <w:r w:rsidRPr="00B2380D">
              <w:rPr>
                <w:strike/>
              </w:rPr>
              <w:t>gps.atspecassetname</w:t>
            </w:r>
          </w:p>
        </w:tc>
      </w:tr>
    </w:tbl>
    <w:p w:rsidR="007313B9" w:rsidRPr="00B2380D" w:rsidRDefault="007313B9" w:rsidP="007313B9">
      <w:pPr>
        <w:rPr>
          <w:strike/>
        </w:rPr>
      </w:pPr>
    </w:p>
    <w:p w:rsidR="007313B9" w:rsidRPr="00B2380D" w:rsidRDefault="007313B9" w:rsidP="007313B9"/>
    <w:p w:rsidR="007313B9" w:rsidRPr="00B2380D" w:rsidRDefault="007313B9" w:rsidP="007313B9">
      <w:r w:rsidRPr="00B2380D">
        <w:t>A one time full load of the GDB COS_DETAIL_INGRESS_DATA table for all Access Circuit POKs will be needed to initialize this table.</w:t>
      </w:r>
    </w:p>
    <w:p w:rsidR="007313B9" w:rsidRPr="00B2380D" w:rsidRDefault="007313B9" w:rsidP="007313B9">
      <w:r w:rsidRPr="00B2380D">
        <w:t xml:space="preserve">On subsequent loads, a new record should be inserted if a new Access Circuit POK was added to GDB COS_DETAIL_INGRESS_DATA. </w:t>
      </w:r>
    </w:p>
    <w:p w:rsidR="007313B9" w:rsidRPr="00B2380D" w:rsidRDefault="007313B9" w:rsidP="007313B9"/>
    <w:p w:rsidR="007313B9" w:rsidRPr="00B2380D" w:rsidRDefault="007313B9" w:rsidP="007313B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27"/>
        <w:gridCol w:w="2830"/>
        <w:gridCol w:w="2533"/>
      </w:tblGrid>
      <w:tr w:rsidR="007313B9" w:rsidRPr="00B2380D" w:rsidTr="0014062A">
        <w:tc>
          <w:tcPr>
            <w:tcW w:w="5457" w:type="dxa"/>
          </w:tcPr>
          <w:p w:rsidR="007313B9" w:rsidRPr="00B2380D" w:rsidRDefault="007313B9" w:rsidP="00CD106E">
            <w:pPr>
              <w:rPr>
                <w:b/>
              </w:rPr>
            </w:pPr>
            <w:r w:rsidRPr="00B2380D">
              <w:rPr>
                <w:b/>
              </w:rPr>
              <w:t>ICORE table.column</w:t>
            </w:r>
          </w:p>
        </w:tc>
        <w:tc>
          <w:tcPr>
            <w:tcW w:w="2845" w:type="dxa"/>
          </w:tcPr>
          <w:p w:rsidR="007313B9" w:rsidRPr="00B2380D" w:rsidRDefault="007313B9" w:rsidP="00CD106E">
            <w:pPr>
              <w:rPr>
                <w:b/>
              </w:rPr>
            </w:pPr>
            <w:r w:rsidRPr="00B2380D">
              <w:rPr>
                <w:b/>
              </w:rPr>
              <w:t>GDB COS_DETAIL_INGRESS_DATA column</w:t>
            </w:r>
          </w:p>
        </w:tc>
        <w:tc>
          <w:tcPr>
            <w:tcW w:w="2488" w:type="dxa"/>
          </w:tcPr>
          <w:p w:rsidR="007313B9" w:rsidRPr="00B2380D" w:rsidRDefault="007313B9" w:rsidP="00CD106E">
            <w:pPr>
              <w:rPr>
                <w:b/>
              </w:rPr>
            </w:pPr>
            <w:r w:rsidRPr="00B2380D">
              <w:rPr>
                <w:b/>
              </w:rPr>
              <w:t>Processing comment</w:t>
            </w:r>
          </w:p>
        </w:tc>
      </w:tr>
      <w:tr w:rsidR="007313B9" w:rsidRPr="00B2380D" w:rsidTr="0014062A">
        <w:tc>
          <w:tcPr>
            <w:tcW w:w="5457" w:type="dxa"/>
          </w:tcPr>
          <w:p w:rsidR="007313B9" w:rsidRPr="00B2380D" w:rsidRDefault="007313B9" w:rsidP="00CD106E">
            <w:r w:rsidRPr="00B2380D">
              <w:rPr>
                <w:strike/>
              </w:rPr>
              <w:t>Nc3_mat.cos_profile.profile_number</w:t>
            </w:r>
            <w:r w:rsidRPr="00B2380D">
              <w:t xml:space="preserve"> or</w:t>
            </w:r>
          </w:p>
          <w:p w:rsidR="006558BF" w:rsidRPr="00B2380D" w:rsidRDefault="006558BF" w:rsidP="006558BF">
            <w:pPr>
              <w:tabs>
                <w:tab w:val="left" w:pos="2715"/>
              </w:tabs>
            </w:pPr>
          </w:p>
          <w:p w:rsidR="007313B9" w:rsidRPr="00B2380D" w:rsidRDefault="006558BF" w:rsidP="006558BF">
            <w:pPr>
              <w:tabs>
                <w:tab w:val="left" w:pos="2715"/>
              </w:tabs>
            </w:pPr>
            <w:r w:rsidRPr="00B2380D">
              <w:t>cos_profile.profile_id, for Network Connection</w:t>
            </w:r>
          </w:p>
          <w:p w:rsidR="006558BF" w:rsidRPr="00B2380D" w:rsidRDefault="006558BF" w:rsidP="006558BF">
            <w:pPr>
              <w:tabs>
                <w:tab w:val="left" w:pos="2715"/>
              </w:tabs>
            </w:pPr>
            <w:r w:rsidRPr="00B2380D">
              <w:t>GRID.SERVICE_CONNECTION.PE_INGRESS_PROFILE_ID, for Network Connection</w:t>
            </w:r>
          </w:p>
          <w:p w:rsidR="007313B9" w:rsidRPr="00B2380D" w:rsidRDefault="007313B9" w:rsidP="00CD106E">
            <w:pPr>
              <w:rPr>
                <w:b/>
              </w:rPr>
            </w:pPr>
            <w:r w:rsidRPr="00B2380D">
              <w:t>site.ingress_profile_id</w:t>
            </w:r>
            <w:r w:rsidR="006558BF" w:rsidRPr="00B2380D">
              <w:t>, for Access Circuit</w:t>
            </w:r>
          </w:p>
        </w:tc>
        <w:tc>
          <w:tcPr>
            <w:tcW w:w="2845" w:type="dxa"/>
          </w:tcPr>
          <w:p w:rsidR="007313B9" w:rsidRPr="00B2380D" w:rsidRDefault="007313B9" w:rsidP="00CD106E">
            <w:r w:rsidRPr="00B2380D">
              <w:t>Ingress_profile_Id</w:t>
            </w:r>
          </w:p>
        </w:tc>
        <w:tc>
          <w:tcPr>
            <w:tcW w:w="2488" w:type="dxa"/>
          </w:tcPr>
          <w:p w:rsidR="007313B9" w:rsidRPr="00B2380D" w:rsidRDefault="007313B9" w:rsidP="00CD106E">
            <w:pPr>
              <w:rPr>
                <w:b/>
              </w:rPr>
            </w:pPr>
          </w:p>
        </w:tc>
      </w:tr>
      <w:tr w:rsidR="007313B9" w:rsidRPr="00B2380D" w:rsidTr="0014062A">
        <w:tc>
          <w:tcPr>
            <w:tcW w:w="5457" w:type="dxa"/>
          </w:tcPr>
          <w:p w:rsidR="007313B9" w:rsidRPr="00B2380D" w:rsidRDefault="007313B9" w:rsidP="00CD106E">
            <w:r w:rsidRPr="00B2380D">
              <w:t>Cos_classes.class_name</w:t>
            </w:r>
          </w:p>
        </w:tc>
        <w:tc>
          <w:tcPr>
            <w:tcW w:w="2845" w:type="dxa"/>
          </w:tcPr>
          <w:p w:rsidR="007313B9" w:rsidRPr="00B2380D" w:rsidRDefault="007313B9" w:rsidP="00CD106E">
            <w:r w:rsidRPr="00B2380D">
              <w:t>Ingress_COS_Class</w:t>
            </w:r>
          </w:p>
        </w:tc>
        <w:tc>
          <w:tcPr>
            <w:tcW w:w="2488" w:type="dxa"/>
          </w:tcPr>
          <w:p w:rsidR="007313B9" w:rsidRPr="00B2380D" w:rsidRDefault="007313B9" w:rsidP="00CD106E">
            <w:r w:rsidRPr="00B2380D">
              <w:t>Present in 'COS1','COS2','COS3','</w:t>
            </w:r>
            <w:r w:rsidRPr="00B2380D">
              <w:lastRenderedPageBreak/>
              <w:t>COS4'</w:t>
            </w:r>
            <w:r w:rsidR="00E70C7B" w:rsidRPr="00B2380D">
              <w:t>, ‘COS2V’, ‘COS5’</w:t>
            </w:r>
          </w:p>
        </w:tc>
      </w:tr>
      <w:tr w:rsidR="007313B9" w:rsidRPr="00B2380D" w:rsidTr="0014062A">
        <w:tc>
          <w:tcPr>
            <w:tcW w:w="5457" w:type="dxa"/>
          </w:tcPr>
          <w:p w:rsidR="007313B9" w:rsidRPr="00B2380D" w:rsidRDefault="007313B9" w:rsidP="00CD106E">
            <w:r w:rsidRPr="00B2380D">
              <w:lastRenderedPageBreak/>
              <w:t>Cos_allocations.class_allocation</w:t>
            </w:r>
          </w:p>
        </w:tc>
        <w:tc>
          <w:tcPr>
            <w:tcW w:w="2845" w:type="dxa"/>
          </w:tcPr>
          <w:p w:rsidR="007313B9" w:rsidRPr="00B2380D" w:rsidRDefault="007313B9" w:rsidP="00CD106E">
            <w:r w:rsidRPr="00B2380D">
              <w:t>Ingress_Value</w:t>
            </w:r>
          </w:p>
        </w:tc>
        <w:tc>
          <w:tcPr>
            <w:tcW w:w="2488" w:type="dxa"/>
          </w:tcPr>
          <w:p w:rsidR="007313B9" w:rsidRPr="00B2380D" w:rsidRDefault="007313B9" w:rsidP="00CD106E"/>
        </w:tc>
      </w:tr>
      <w:tr w:rsidR="007313B9" w:rsidRPr="00B2380D" w:rsidTr="0014062A">
        <w:tc>
          <w:tcPr>
            <w:tcW w:w="5457" w:type="dxa"/>
          </w:tcPr>
          <w:p w:rsidR="007313B9" w:rsidRPr="00B2380D" w:rsidRDefault="007313B9" w:rsidP="00CD106E">
            <w:r w:rsidRPr="00B2380D">
              <w:t>Cos_Option_Values.OPTION_VALUE_NAME</w:t>
            </w:r>
          </w:p>
        </w:tc>
        <w:tc>
          <w:tcPr>
            <w:tcW w:w="2845" w:type="dxa"/>
          </w:tcPr>
          <w:p w:rsidR="007313B9" w:rsidRPr="00B2380D" w:rsidRDefault="007313B9" w:rsidP="00CD106E">
            <w:r w:rsidRPr="00B2380D">
              <w:t>Ingress_Policing</w:t>
            </w:r>
          </w:p>
        </w:tc>
        <w:tc>
          <w:tcPr>
            <w:tcW w:w="2488" w:type="dxa"/>
          </w:tcPr>
          <w:p w:rsidR="007313B9" w:rsidRPr="00B2380D" w:rsidRDefault="007313B9" w:rsidP="00CD106E">
            <w:r w:rsidRPr="00B2380D">
              <w:t>where Cos_Options.OPTION_NAME = 'POLICING'.</w:t>
            </w:r>
          </w:p>
          <w:p w:rsidR="007313B9" w:rsidRPr="00B2380D" w:rsidRDefault="007313B9" w:rsidP="00CD106E"/>
          <w:p w:rsidR="007313B9" w:rsidRPr="00B2380D" w:rsidRDefault="007313B9" w:rsidP="00CD106E">
            <w:r w:rsidRPr="00B2380D">
              <w:t>Convert 'ENABLE' to 'ON', 'DISABLE' to 'OFF'</w:t>
            </w:r>
          </w:p>
        </w:tc>
      </w:tr>
      <w:tr w:rsidR="007313B9" w:rsidRPr="00B2380D" w:rsidTr="0014062A">
        <w:tc>
          <w:tcPr>
            <w:tcW w:w="5457" w:type="dxa"/>
          </w:tcPr>
          <w:p w:rsidR="007313B9" w:rsidRPr="00B2380D" w:rsidRDefault="007313B9" w:rsidP="00CD106E">
            <w:r w:rsidRPr="00B2380D">
              <w:t xml:space="preserve">GRID.PORT.PE_INGRESS_COS_ELEMENT for access circuit </w:t>
            </w:r>
          </w:p>
          <w:p w:rsidR="007313B9" w:rsidRPr="00B2380D" w:rsidRDefault="007313B9" w:rsidP="00CD106E">
            <w:r w:rsidRPr="00B2380D">
              <w:t>or</w:t>
            </w:r>
          </w:p>
          <w:p w:rsidR="007313B9" w:rsidRPr="00B2380D" w:rsidRDefault="007313B9" w:rsidP="00CD106E">
            <w:r w:rsidRPr="00B2380D">
              <w:t>GRID.SERVICE_CONNECTION.PE_INGRESS_COS_ELEMENT for service_connection</w:t>
            </w:r>
          </w:p>
        </w:tc>
        <w:tc>
          <w:tcPr>
            <w:tcW w:w="2845" w:type="dxa"/>
          </w:tcPr>
          <w:p w:rsidR="007313B9" w:rsidRPr="00B2380D" w:rsidRDefault="007313B9" w:rsidP="00CD106E">
            <w:r w:rsidRPr="00B2380D">
              <w:t>Ingress_Cos_Element</w:t>
            </w:r>
          </w:p>
        </w:tc>
        <w:tc>
          <w:tcPr>
            <w:tcW w:w="2488" w:type="dxa"/>
          </w:tcPr>
          <w:p w:rsidR="007313B9" w:rsidRPr="00B2380D" w:rsidRDefault="007313B9" w:rsidP="00CD106E"/>
        </w:tc>
      </w:tr>
      <w:tr w:rsidR="007313B9" w:rsidRPr="00B2380D" w:rsidTr="0014062A">
        <w:tc>
          <w:tcPr>
            <w:tcW w:w="5457" w:type="dxa"/>
          </w:tcPr>
          <w:p w:rsidR="007313B9" w:rsidRPr="00B2380D" w:rsidRDefault="007313B9" w:rsidP="00CD106E">
            <w:r w:rsidRPr="00B2380D">
              <w:t>GRID.PORT.PE_INGRESS_COS1_PERCENTAGE for access circuit or</w:t>
            </w:r>
          </w:p>
          <w:p w:rsidR="007313B9" w:rsidRPr="00B2380D" w:rsidRDefault="007313B9" w:rsidP="00CD106E">
            <w:r w:rsidRPr="00B2380D">
              <w:t>GRID.PORT.PE_INGRESS_COS2V_PERCENTAGE for access circuit or</w:t>
            </w:r>
          </w:p>
          <w:p w:rsidR="007313B9" w:rsidRPr="00B2380D" w:rsidRDefault="007313B9" w:rsidP="00CD106E">
            <w:r w:rsidRPr="00B2380D">
              <w:t>GRID.PORT.PE_INGRESS_COS2_PERCENTAGE for access circuit or</w:t>
            </w:r>
          </w:p>
          <w:p w:rsidR="007313B9" w:rsidRPr="00B2380D" w:rsidRDefault="007313B9" w:rsidP="00CD106E">
            <w:r w:rsidRPr="00B2380D">
              <w:t>GRID.PORT.PE_INGRESS_COS3_PERCENTAGE for access circuit or</w:t>
            </w:r>
          </w:p>
          <w:p w:rsidR="007313B9" w:rsidRPr="00B2380D" w:rsidRDefault="007313B9" w:rsidP="00CD106E">
            <w:r w:rsidRPr="00B2380D">
              <w:t>GRID.PORT.PE_INGRESS_COS4_PERCENTAGE for access circuit or</w:t>
            </w:r>
          </w:p>
          <w:p w:rsidR="007313B9" w:rsidRPr="00B2380D" w:rsidRDefault="007313B9" w:rsidP="00CD106E">
            <w:r w:rsidRPr="00B2380D">
              <w:t>GRID.PORT.PE_INGRESS_COS5_PERCENTAGE for access circuit or</w:t>
            </w:r>
          </w:p>
          <w:p w:rsidR="007313B9" w:rsidRPr="00B2380D" w:rsidRDefault="007313B9" w:rsidP="00CD106E"/>
          <w:p w:rsidR="007313B9" w:rsidRPr="00B2380D" w:rsidRDefault="007313B9" w:rsidP="00CD106E">
            <w:r w:rsidRPr="00B2380D">
              <w:t>GRID.SERVICE_CONNECTION.PE_INGRESS_COS1_PERCENTAGE for service_connection or</w:t>
            </w:r>
          </w:p>
          <w:p w:rsidR="007313B9" w:rsidRPr="00B2380D" w:rsidRDefault="007313B9" w:rsidP="00CD106E">
            <w:r w:rsidRPr="00B2380D">
              <w:t xml:space="preserve">GRID.SERVICE_CONNECTION.PE_INGRESS_COS2V_PERCENTAGE for service_connection or </w:t>
            </w:r>
          </w:p>
          <w:p w:rsidR="007313B9" w:rsidRPr="00B2380D" w:rsidRDefault="007313B9" w:rsidP="00CD106E">
            <w:r w:rsidRPr="00B2380D">
              <w:t>GRID.SERVICE_CONNECTION.PE_INGRESS_COS2_PERCENTAGE for service_connection or</w:t>
            </w:r>
          </w:p>
          <w:p w:rsidR="007313B9" w:rsidRPr="00B2380D" w:rsidRDefault="007313B9" w:rsidP="00CD106E">
            <w:r w:rsidRPr="00B2380D">
              <w:t>GRID.SERVICE_CONNECTION.PE_INGRESS_COS3_PERCENTAGE for service_connection or</w:t>
            </w:r>
          </w:p>
          <w:p w:rsidR="007313B9" w:rsidRPr="00B2380D" w:rsidRDefault="007313B9" w:rsidP="00CD106E">
            <w:r w:rsidRPr="00B2380D">
              <w:t>GRID.SERVICE_CONNECTION.PE_INGRESS_COS4_PERCENTAGE for service_connection or</w:t>
            </w:r>
          </w:p>
          <w:p w:rsidR="007313B9" w:rsidRPr="00B2380D" w:rsidRDefault="007313B9" w:rsidP="00CD106E">
            <w:r w:rsidRPr="00B2380D">
              <w:t>GRID.SERVICE_CONNECTION.PE_INGRESS_COS5_PERCENTAGE for service_connection</w:t>
            </w:r>
          </w:p>
        </w:tc>
        <w:tc>
          <w:tcPr>
            <w:tcW w:w="2845" w:type="dxa"/>
          </w:tcPr>
          <w:p w:rsidR="007313B9" w:rsidRPr="00B2380D" w:rsidRDefault="007313B9" w:rsidP="00CD106E">
            <w:r w:rsidRPr="00B2380D">
              <w:t>Ingress_Cos_Percentage</w:t>
            </w:r>
          </w:p>
        </w:tc>
        <w:tc>
          <w:tcPr>
            <w:tcW w:w="2488" w:type="dxa"/>
          </w:tcPr>
          <w:p w:rsidR="007313B9" w:rsidRPr="00B2380D" w:rsidRDefault="007313B9" w:rsidP="00CD106E"/>
        </w:tc>
      </w:tr>
      <w:tr w:rsidR="0014062A" w:rsidRPr="00B2380D" w:rsidTr="0014062A">
        <w:tc>
          <w:tcPr>
            <w:tcW w:w="5457" w:type="dxa"/>
          </w:tcPr>
          <w:p w:rsidR="0014062A" w:rsidRPr="00B2380D" w:rsidRDefault="0014062A" w:rsidP="0014062A">
            <w:r w:rsidRPr="00B2380D">
              <w:t>-</w:t>
            </w:r>
          </w:p>
        </w:tc>
        <w:tc>
          <w:tcPr>
            <w:tcW w:w="2845" w:type="dxa"/>
          </w:tcPr>
          <w:p w:rsidR="0014062A" w:rsidRPr="00B2380D" w:rsidRDefault="0014062A" w:rsidP="0014062A">
            <w:r w:rsidRPr="00B2380D">
              <w:t>id_change_tracking</w:t>
            </w:r>
          </w:p>
        </w:tc>
        <w:tc>
          <w:tcPr>
            <w:tcW w:w="2488" w:type="dxa"/>
          </w:tcPr>
          <w:p w:rsidR="0014062A" w:rsidRPr="00B2380D" w:rsidRDefault="0014062A" w:rsidP="0014062A">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7313B9" w:rsidRPr="00B2380D" w:rsidRDefault="007313B9" w:rsidP="007313B9"/>
    <w:p w:rsidR="007313B9" w:rsidRPr="00B2380D" w:rsidRDefault="007313B9" w:rsidP="007313B9"/>
    <w:p w:rsidR="007313B9" w:rsidRPr="00B2380D" w:rsidRDefault="007313B9" w:rsidP="007313B9">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95"/>
        <w:gridCol w:w="5395"/>
      </w:tblGrid>
      <w:tr w:rsidR="007313B9" w:rsidRPr="00B2380D" w:rsidTr="00CD106E">
        <w:tc>
          <w:tcPr>
            <w:tcW w:w="5395" w:type="dxa"/>
          </w:tcPr>
          <w:p w:rsidR="007313B9" w:rsidRPr="00B2380D" w:rsidRDefault="007313B9" w:rsidP="00CD106E">
            <w:pPr>
              <w:rPr>
                <w:b/>
              </w:rPr>
            </w:pPr>
            <w:r w:rsidRPr="00B2380D">
              <w:rPr>
                <w:b/>
              </w:rPr>
              <w:t>From table.column</w:t>
            </w:r>
          </w:p>
        </w:tc>
        <w:tc>
          <w:tcPr>
            <w:tcW w:w="5395" w:type="dxa"/>
          </w:tcPr>
          <w:p w:rsidR="007313B9" w:rsidRPr="00B2380D" w:rsidRDefault="007313B9" w:rsidP="00CD106E">
            <w:pPr>
              <w:rPr>
                <w:b/>
              </w:rPr>
            </w:pPr>
            <w:r w:rsidRPr="00B2380D">
              <w:rPr>
                <w:b/>
              </w:rPr>
              <w:t>To table.column</w:t>
            </w:r>
          </w:p>
        </w:tc>
      </w:tr>
      <w:tr w:rsidR="007313B9" w:rsidRPr="00B2380D" w:rsidTr="00CD106E">
        <w:tc>
          <w:tcPr>
            <w:tcW w:w="5395" w:type="dxa"/>
          </w:tcPr>
          <w:p w:rsidR="007313B9" w:rsidRPr="00B2380D" w:rsidRDefault="007313B9" w:rsidP="00CD106E">
            <w:r w:rsidRPr="00B2380D">
              <w:t>ASSET.ID</w:t>
            </w:r>
          </w:p>
        </w:tc>
        <w:tc>
          <w:tcPr>
            <w:tcW w:w="5395" w:type="dxa"/>
          </w:tcPr>
          <w:p w:rsidR="007313B9" w:rsidRPr="00B2380D" w:rsidRDefault="007313B9" w:rsidP="00CD106E">
            <w:r w:rsidRPr="00B2380D">
              <w:t>GDB.ASSET_EXT_NETWORK_CONNECTION.ETE_SERVICE_CONNECTION_KEY</w:t>
            </w:r>
          </w:p>
        </w:tc>
      </w:tr>
      <w:tr w:rsidR="007313B9" w:rsidRPr="00B2380D" w:rsidTr="00CD106E">
        <w:tc>
          <w:tcPr>
            <w:tcW w:w="5395" w:type="dxa"/>
          </w:tcPr>
          <w:p w:rsidR="007313B9" w:rsidRPr="00B2380D" w:rsidRDefault="007313B9" w:rsidP="00CD106E">
            <w:r w:rsidRPr="00B2380D">
              <w:lastRenderedPageBreak/>
              <w:t>GDB.ASSET_EXT_NETWORK_CONNECTION.ETE_SERVICE_CONNECTION_KEY</w:t>
            </w:r>
          </w:p>
        </w:tc>
        <w:tc>
          <w:tcPr>
            <w:tcW w:w="5395" w:type="dxa"/>
          </w:tcPr>
          <w:p w:rsidR="007313B9" w:rsidRPr="00B2380D" w:rsidRDefault="007313B9" w:rsidP="00CD106E">
            <w:r w:rsidRPr="00B2380D">
              <w:t>GRID.SERVICE_CONNECTION.ETE_SERVICE_CONNECTION_KEY</w:t>
            </w:r>
          </w:p>
        </w:tc>
      </w:tr>
      <w:tr w:rsidR="007313B9" w:rsidRPr="00B2380D" w:rsidTr="00CD106E">
        <w:tc>
          <w:tcPr>
            <w:tcW w:w="5395" w:type="dxa"/>
          </w:tcPr>
          <w:p w:rsidR="007313B9" w:rsidRPr="00B2380D" w:rsidRDefault="007313B9" w:rsidP="00CD106E">
            <w:r w:rsidRPr="00B2380D">
              <w:t>GDB.ASSET_EXT_ACCESS_CIRCUIT.ETE_ACCESS_KEY</w:t>
            </w:r>
          </w:p>
        </w:tc>
        <w:tc>
          <w:tcPr>
            <w:tcW w:w="5395" w:type="dxa"/>
          </w:tcPr>
          <w:p w:rsidR="007313B9" w:rsidRPr="00B2380D" w:rsidRDefault="007313B9" w:rsidP="00CD106E">
            <w:r w:rsidRPr="00B2380D">
              <w:t>GRID.CIRCUIT.ETE_ACCESS_KEY</w:t>
            </w:r>
          </w:p>
        </w:tc>
      </w:tr>
      <w:tr w:rsidR="007313B9" w:rsidRPr="00B2380D" w:rsidTr="00CD106E">
        <w:tc>
          <w:tcPr>
            <w:tcW w:w="5395" w:type="dxa"/>
          </w:tcPr>
          <w:p w:rsidR="007313B9" w:rsidRPr="00B2380D" w:rsidRDefault="007313B9" w:rsidP="00CD106E">
            <w:r w:rsidRPr="00B2380D">
              <w:t>GRID.CIRCUIT.ETE_ACCESS_KEY</w:t>
            </w:r>
          </w:p>
        </w:tc>
        <w:tc>
          <w:tcPr>
            <w:tcW w:w="5395" w:type="dxa"/>
          </w:tcPr>
          <w:p w:rsidR="007313B9" w:rsidRPr="00B2380D" w:rsidRDefault="007313B9" w:rsidP="00CD106E">
            <w:r w:rsidRPr="00B2380D">
              <w:t>GRID.ACCESS_CIRCUIT.ETE_ACCESS_KEY</w:t>
            </w:r>
          </w:p>
        </w:tc>
      </w:tr>
      <w:tr w:rsidR="007313B9" w:rsidRPr="00B2380D" w:rsidTr="00CD106E">
        <w:tc>
          <w:tcPr>
            <w:tcW w:w="5395" w:type="dxa"/>
          </w:tcPr>
          <w:p w:rsidR="007313B9" w:rsidRPr="00B2380D" w:rsidRDefault="007313B9" w:rsidP="00CD106E">
            <w:r w:rsidRPr="00B2380D">
              <w:t>GRID.ACCESS_CIRCUIT.ETE_PORT_KEY</w:t>
            </w:r>
          </w:p>
        </w:tc>
        <w:tc>
          <w:tcPr>
            <w:tcW w:w="5395" w:type="dxa"/>
          </w:tcPr>
          <w:p w:rsidR="007313B9" w:rsidRPr="00B2380D" w:rsidRDefault="007313B9" w:rsidP="00CD106E">
            <w:r w:rsidRPr="00B2380D">
              <w:t>GRID.PORT.ETE_PORT_KEY</w:t>
            </w:r>
          </w:p>
        </w:tc>
      </w:tr>
      <w:tr w:rsidR="007313B9" w:rsidRPr="00B2380D" w:rsidTr="00CD106E">
        <w:tc>
          <w:tcPr>
            <w:tcW w:w="5395" w:type="dxa"/>
          </w:tcPr>
          <w:p w:rsidR="007313B9" w:rsidRPr="00B2380D" w:rsidRDefault="007313B9" w:rsidP="00CD106E">
            <w:r w:rsidRPr="00B2380D">
              <w:t>ICORE.COS_CLASSES.Class_Id</w:t>
            </w:r>
          </w:p>
        </w:tc>
        <w:tc>
          <w:tcPr>
            <w:tcW w:w="5395" w:type="dxa"/>
          </w:tcPr>
          <w:p w:rsidR="007313B9" w:rsidRPr="00B2380D" w:rsidRDefault="007313B9" w:rsidP="00CD106E">
            <w:r w:rsidRPr="00B2380D">
              <w:t>Icore.Cos_Allocations.Class_Id</w:t>
            </w:r>
          </w:p>
        </w:tc>
      </w:tr>
      <w:tr w:rsidR="007313B9" w:rsidRPr="00B2380D" w:rsidTr="00CD106E">
        <w:tc>
          <w:tcPr>
            <w:tcW w:w="5395" w:type="dxa"/>
          </w:tcPr>
          <w:p w:rsidR="007313B9" w:rsidRPr="00B2380D" w:rsidRDefault="007313B9" w:rsidP="00CD106E">
            <w:r w:rsidRPr="00B2380D">
              <w:t>Icore.Cos_Allocations.Profile_Id</w:t>
            </w:r>
          </w:p>
        </w:tc>
        <w:tc>
          <w:tcPr>
            <w:tcW w:w="5395" w:type="dxa"/>
          </w:tcPr>
          <w:p w:rsidR="007313B9" w:rsidRPr="00B2380D" w:rsidRDefault="007313B9" w:rsidP="00CD106E">
            <w:r w:rsidRPr="00B2380D">
              <w:t>Icore.Site.Ingress_Profile_Id</w:t>
            </w:r>
          </w:p>
        </w:tc>
      </w:tr>
      <w:tr w:rsidR="007313B9" w:rsidRPr="00B2380D" w:rsidTr="00CD106E">
        <w:tc>
          <w:tcPr>
            <w:tcW w:w="5395" w:type="dxa"/>
          </w:tcPr>
          <w:p w:rsidR="007313B9" w:rsidRPr="00B2380D" w:rsidRDefault="007313B9" w:rsidP="00CD106E">
            <w:r w:rsidRPr="00B2380D">
              <w:t>Icore.Cos_Profile.Profile_Id</w:t>
            </w:r>
          </w:p>
        </w:tc>
        <w:tc>
          <w:tcPr>
            <w:tcW w:w="5395" w:type="dxa"/>
          </w:tcPr>
          <w:p w:rsidR="007313B9" w:rsidRPr="00B2380D" w:rsidRDefault="007313B9" w:rsidP="00CD106E">
            <w:r w:rsidRPr="00B2380D">
              <w:t>Icore.Site.Ingress_Profile_Id</w:t>
            </w:r>
          </w:p>
        </w:tc>
      </w:tr>
      <w:tr w:rsidR="007313B9" w:rsidRPr="00B2380D" w:rsidTr="00CD106E">
        <w:tc>
          <w:tcPr>
            <w:tcW w:w="5395" w:type="dxa"/>
          </w:tcPr>
          <w:p w:rsidR="007313B9" w:rsidRPr="00B2380D" w:rsidRDefault="007313B9" w:rsidP="00CD106E">
            <w:r w:rsidRPr="00B2380D">
              <w:t>ICORE.PVC.PVC_ID</w:t>
            </w:r>
          </w:p>
        </w:tc>
        <w:tc>
          <w:tcPr>
            <w:tcW w:w="5395" w:type="dxa"/>
          </w:tcPr>
          <w:p w:rsidR="007313B9" w:rsidRPr="00B2380D" w:rsidRDefault="007313B9" w:rsidP="00CD106E">
            <w:r w:rsidRPr="00B2380D">
              <w:t>ICORE.NETWORK_CONNECTION.PVC_ID</w:t>
            </w:r>
          </w:p>
        </w:tc>
      </w:tr>
      <w:tr w:rsidR="007313B9" w:rsidRPr="00B2380D" w:rsidTr="00CD106E">
        <w:tc>
          <w:tcPr>
            <w:tcW w:w="5395" w:type="dxa"/>
          </w:tcPr>
          <w:p w:rsidR="007313B9" w:rsidRPr="00B2380D" w:rsidRDefault="007313B9" w:rsidP="00CD106E">
            <w:r w:rsidRPr="00B2380D">
              <w:t>ICORE.NETWORK_CONNECTION.PVC_ID</w:t>
            </w:r>
          </w:p>
        </w:tc>
        <w:tc>
          <w:tcPr>
            <w:tcW w:w="5395" w:type="dxa"/>
          </w:tcPr>
          <w:p w:rsidR="007313B9" w:rsidRPr="00B2380D" w:rsidRDefault="007313B9" w:rsidP="00CD106E">
            <w:r w:rsidRPr="00B2380D">
              <w:t>GDB.ASSET_EXT_NETWORK_CONNECTION.NETWORK_CONNECTION_ID</w:t>
            </w:r>
          </w:p>
        </w:tc>
      </w:tr>
      <w:tr w:rsidR="007313B9" w:rsidRPr="00B2380D" w:rsidTr="00CD106E">
        <w:tc>
          <w:tcPr>
            <w:tcW w:w="5395" w:type="dxa"/>
          </w:tcPr>
          <w:p w:rsidR="007313B9" w:rsidRPr="00B2380D" w:rsidRDefault="007313B9" w:rsidP="00CD106E">
            <w:r w:rsidRPr="00B2380D">
              <w:t>ICORE.PVC.PVC_ID</w:t>
            </w:r>
          </w:p>
        </w:tc>
        <w:tc>
          <w:tcPr>
            <w:tcW w:w="5395" w:type="dxa"/>
          </w:tcPr>
          <w:p w:rsidR="007313B9" w:rsidRPr="00B2380D" w:rsidRDefault="007313B9" w:rsidP="00CD106E">
            <w:r w:rsidRPr="00B2380D">
              <w:t>ICORE.IPFR.PVC_ID</w:t>
            </w:r>
          </w:p>
        </w:tc>
      </w:tr>
      <w:tr w:rsidR="007313B9" w:rsidRPr="00B2380D" w:rsidTr="00CD106E">
        <w:tc>
          <w:tcPr>
            <w:tcW w:w="5395" w:type="dxa"/>
          </w:tcPr>
          <w:p w:rsidR="007313B9" w:rsidRPr="00B2380D" w:rsidRDefault="007313B9" w:rsidP="00CD106E">
            <w:r w:rsidRPr="00B2380D">
              <w:t>Icore.ipfr.ingress_profile_id</w:t>
            </w:r>
          </w:p>
        </w:tc>
        <w:tc>
          <w:tcPr>
            <w:tcW w:w="5395" w:type="dxa"/>
          </w:tcPr>
          <w:p w:rsidR="007313B9" w:rsidRPr="00B2380D" w:rsidRDefault="007313B9" w:rsidP="00CD106E">
            <w:r w:rsidRPr="00B2380D">
              <w:t>Icore.Cos_Profile.Profile_Id</w:t>
            </w:r>
          </w:p>
        </w:tc>
      </w:tr>
      <w:tr w:rsidR="007C42B2" w:rsidRPr="00B2380D" w:rsidTr="00CD106E">
        <w:tc>
          <w:tcPr>
            <w:tcW w:w="5395" w:type="dxa"/>
          </w:tcPr>
          <w:p w:rsidR="007C42B2" w:rsidRPr="00B2380D" w:rsidRDefault="00316092" w:rsidP="00CD106E">
            <w:r w:rsidRPr="00B2380D">
              <w:t>Icore.cos_class2opt_map.class_option_id</w:t>
            </w:r>
          </w:p>
        </w:tc>
        <w:tc>
          <w:tcPr>
            <w:tcW w:w="5395" w:type="dxa"/>
          </w:tcPr>
          <w:p w:rsidR="007C42B2" w:rsidRPr="00B2380D" w:rsidRDefault="00316092" w:rsidP="00CD106E">
            <w:r w:rsidRPr="00B2380D">
              <w:t>Icore.cos_options.class_option_id</w:t>
            </w:r>
          </w:p>
        </w:tc>
      </w:tr>
      <w:tr w:rsidR="00316092" w:rsidRPr="00B2380D" w:rsidTr="00CD106E">
        <w:tc>
          <w:tcPr>
            <w:tcW w:w="5395" w:type="dxa"/>
          </w:tcPr>
          <w:p w:rsidR="00316092" w:rsidRPr="00B2380D" w:rsidRDefault="00316092" w:rsidP="00CD106E">
            <w:r w:rsidRPr="00B2380D">
              <w:t>Icore.cos_class2opt_map.option_value_id</w:t>
            </w:r>
          </w:p>
        </w:tc>
        <w:tc>
          <w:tcPr>
            <w:tcW w:w="5395" w:type="dxa"/>
          </w:tcPr>
          <w:p w:rsidR="00316092" w:rsidRPr="00B2380D" w:rsidRDefault="00316092" w:rsidP="00CD106E">
            <w:r w:rsidRPr="00B2380D">
              <w:t>Icore.cos_option_values.option_value_id</w:t>
            </w:r>
          </w:p>
        </w:tc>
      </w:tr>
      <w:tr w:rsidR="00316092" w:rsidRPr="00B2380D" w:rsidTr="00CD106E">
        <w:tc>
          <w:tcPr>
            <w:tcW w:w="5395" w:type="dxa"/>
          </w:tcPr>
          <w:p w:rsidR="00316092" w:rsidRPr="00B2380D" w:rsidRDefault="00316092" w:rsidP="00316092">
            <w:r w:rsidRPr="00B2380D">
              <w:t>Icore.site.site_id</w:t>
            </w:r>
          </w:p>
        </w:tc>
        <w:tc>
          <w:tcPr>
            <w:tcW w:w="5395" w:type="dxa"/>
          </w:tcPr>
          <w:p w:rsidR="00316092" w:rsidRPr="00B2380D" w:rsidRDefault="00316092" w:rsidP="00316092">
            <w:r w:rsidRPr="00B2380D">
              <w:t>Icore.cos_selected_opt.key_id</w:t>
            </w:r>
          </w:p>
        </w:tc>
      </w:tr>
      <w:tr w:rsidR="00316092" w:rsidRPr="00B2380D" w:rsidTr="00CD106E">
        <w:tc>
          <w:tcPr>
            <w:tcW w:w="5395" w:type="dxa"/>
          </w:tcPr>
          <w:p w:rsidR="00316092" w:rsidRPr="00B2380D" w:rsidRDefault="00316092" w:rsidP="00316092">
            <w:r w:rsidRPr="00B2380D">
              <w:t>Icore.cos_selected_opt.cos_option_map_id</w:t>
            </w:r>
          </w:p>
        </w:tc>
        <w:tc>
          <w:tcPr>
            <w:tcW w:w="5395" w:type="dxa"/>
          </w:tcPr>
          <w:p w:rsidR="00316092" w:rsidRPr="00B2380D" w:rsidRDefault="00316092" w:rsidP="00316092">
            <w:r w:rsidRPr="00B2380D">
              <w:t>Icore.cos_class2opt_map.cos_option_map_id</w:t>
            </w:r>
          </w:p>
        </w:tc>
      </w:tr>
    </w:tbl>
    <w:p w:rsidR="007313B9" w:rsidRPr="00B2380D" w:rsidRDefault="00645F39" w:rsidP="007313B9">
      <w:r w:rsidRPr="00B2380D">
        <w:t>Note: Please find the attachments for queries which can be used as reference. COS_PVC.txt can be referred for Network Connection, COS_SITE.txt can be referred for Access Circuit</w:t>
      </w:r>
    </w:p>
    <w:p w:rsidR="00645F39" w:rsidRPr="00B2380D" w:rsidRDefault="00645F39" w:rsidP="007313B9"/>
    <w:p w:rsidR="00645F39" w:rsidRPr="00B2380D" w:rsidRDefault="00645F39" w:rsidP="007313B9">
      <w:r w:rsidRPr="00B2380D">
        <w:object w:dxaOrig="1551" w:dyaOrig="1004">
          <v:shape id="_x0000_i1077" type="#_x0000_t75" style="width:77.25pt;height:51.75pt" o:ole="">
            <v:imagedata r:id="rId118" o:title=""/>
          </v:shape>
          <o:OLEObject Type="Embed" ProgID="Package" ShapeID="_x0000_i1077" DrawAspect="Icon" ObjectID="_1609271877" r:id="rId119"/>
        </w:object>
      </w:r>
      <w:r w:rsidRPr="00B2380D">
        <w:t xml:space="preserve"> </w:t>
      </w:r>
      <w:r w:rsidRPr="00B2380D">
        <w:object w:dxaOrig="1551" w:dyaOrig="1004">
          <v:shape id="_x0000_i1078" type="#_x0000_t75" style="width:77.25pt;height:51.75pt" o:ole="">
            <v:imagedata r:id="rId120" o:title=""/>
          </v:shape>
          <o:OLEObject Type="Embed" ProgID="Package" ShapeID="_x0000_i1078" DrawAspect="Icon" ObjectID="_1609271878" r:id="rId121"/>
        </w:object>
      </w:r>
    </w:p>
    <w:p w:rsidR="007313B9" w:rsidRPr="00B2380D" w:rsidRDefault="007313B9" w:rsidP="007313B9"/>
    <w:p w:rsidR="007313B9" w:rsidRPr="00B2380D" w:rsidRDefault="007313B9" w:rsidP="007313B9">
      <w:r w:rsidRPr="00B2380D">
        <w:t>A one time full load of the GDB COS_DETAIL_EGRESS_DATA table for all Access Circuit POKs will be needed to initialize this table.</w:t>
      </w:r>
    </w:p>
    <w:p w:rsidR="007313B9" w:rsidRPr="00B2380D" w:rsidRDefault="007313B9" w:rsidP="007313B9">
      <w:r w:rsidRPr="00B2380D">
        <w:t xml:space="preserve">On subsequent loads, a new record should be inserted if a new Access Circuit POK was added to GDB COS_DETAIL_EGRESS_DATA. </w:t>
      </w:r>
    </w:p>
    <w:p w:rsidR="007313B9" w:rsidRPr="00B2380D" w:rsidRDefault="007313B9" w:rsidP="007313B9"/>
    <w:p w:rsidR="007313B9" w:rsidRPr="00B2380D" w:rsidRDefault="007313B9" w:rsidP="007313B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44"/>
        <w:gridCol w:w="2768"/>
        <w:gridCol w:w="2578"/>
      </w:tblGrid>
      <w:tr w:rsidR="007313B9" w:rsidRPr="00B2380D" w:rsidTr="00CD106E">
        <w:tc>
          <w:tcPr>
            <w:tcW w:w="5416" w:type="dxa"/>
          </w:tcPr>
          <w:p w:rsidR="007313B9" w:rsidRPr="00B2380D" w:rsidRDefault="007313B9" w:rsidP="00CD106E">
            <w:pPr>
              <w:rPr>
                <w:b/>
              </w:rPr>
            </w:pPr>
            <w:r w:rsidRPr="00B2380D">
              <w:rPr>
                <w:b/>
              </w:rPr>
              <w:t>ICORE table.column</w:t>
            </w:r>
          </w:p>
        </w:tc>
        <w:tc>
          <w:tcPr>
            <w:tcW w:w="2867" w:type="dxa"/>
          </w:tcPr>
          <w:p w:rsidR="007313B9" w:rsidRPr="00B2380D" w:rsidRDefault="007313B9" w:rsidP="00597050">
            <w:pPr>
              <w:rPr>
                <w:b/>
              </w:rPr>
            </w:pPr>
            <w:r w:rsidRPr="00B2380D">
              <w:rPr>
                <w:b/>
              </w:rPr>
              <w:t xml:space="preserve">GDB </w:t>
            </w:r>
            <w:r w:rsidR="00597050" w:rsidRPr="00B2380D">
              <w:rPr>
                <w:b/>
              </w:rPr>
              <w:t>COS_DETAIL_E</w:t>
            </w:r>
            <w:r w:rsidRPr="00B2380D">
              <w:rPr>
                <w:b/>
              </w:rPr>
              <w:t>GRESS_DATA column</w:t>
            </w:r>
          </w:p>
        </w:tc>
        <w:tc>
          <w:tcPr>
            <w:tcW w:w="2507" w:type="dxa"/>
          </w:tcPr>
          <w:p w:rsidR="007313B9" w:rsidRPr="00B2380D" w:rsidRDefault="007313B9" w:rsidP="00CD106E">
            <w:pPr>
              <w:rPr>
                <w:b/>
              </w:rPr>
            </w:pPr>
            <w:r w:rsidRPr="00B2380D">
              <w:rPr>
                <w:b/>
              </w:rPr>
              <w:t>Processing comment</w:t>
            </w:r>
          </w:p>
        </w:tc>
      </w:tr>
      <w:tr w:rsidR="007313B9" w:rsidRPr="00B2380D" w:rsidTr="00CD106E">
        <w:tc>
          <w:tcPr>
            <w:tcW w:w="5416" w:type="dxa"/>
          </w:tcPr>
          <w:p w:rsidR="007313B9" w:rsidRPr="00B2380D" w:rsidRDefault="007313B9" w:rsidP="00CD106E">
            <w:r w:rsidRPr="00B2380D">
              <w:rPr>
                <w:strike/>
              </w:rPr>
              <w:t>Nc3_mat.cos_profile.profile_number</w:t>
            </w:r>
            <w:r w:rsidRPr="00B2380D">
              <w:t xml:space="preserve"> or</w:t>
            </w:r>
          </w:p>
          <w:p w:rsidR="007313B9" w:rsidRPr="00B2380D" w:rsidRDefault="00597050" w:rsidP="00CD106E">
            <w:r w:rsidRPr="00B2380D">
              <w:t xml:space="preserve">cos_profile.profile_id </w:t>
            </w:r>
            <w:r w:rsidR="006558BF" w:rsidRPr="00B2380D">
              <w:t>, for network connection</w:t>
            </w:r>
          </w:p>
          <w:p w:rsidR="006558BF" w:rsidRPr="00B2380D" w:rsidRDefault="006558BF" w:rsidP="00CD106E">
            <w:r w:rsidRPr="00B2380D">
              <w:t>GRID.SERVICE_CONNECTION.PE_EGRESS_PROFILE_ID, for network connection</w:t>
            </w:r>
          </w:p>
          <w:p w:rsidR="007313B9" w:rsidRPr="00B2380D" w:rsidRDefault="007313B9" w:rsidP="00CD106E">
            <w:pPr>
              <w:rPr>
                <w:b/>
              </w:rPr>
            </w:pPr>
            <w:r w:rsidRPr="00B2380D">
              <w:t>site.ingress_profile_id</w:t>
            </w:r>
            <w:r w:rsidR="006558BF" w:rsidRPr="00B2380D">
              <w:t>, for access circuit</w:t>
            </w:r>
          </w:p>
        </w:tc>
        <w:tc>
          <w:tcPr>
            <w:tcW w:w="2867" w:type="dxa"/>
          </w:tcPr>
          <w:p w:rsidR="007313B9" w:rsidRPr="00B2380D" w:rsidRDefault="007313B9" w:rsidP="00CD106E">
            <w:r w:rsidRPr="00B2380D">
              <w:t>Egress_profile_Id</w:t>
            </w:r>
          </w:p>
        </w:tc>
        <w:tc>
          <w:tcPr>
            <w:tcW w:w="2507" w:type="dxa"/>
          </w:tcPr>
          <w:p w:rsidR="007313B9" w:rsidRPr="00B2380D" w:rsidRDefault="007313B9" w:rsidP="00CD106E">
            <w:pPr>
              <w:rPr>
                <w:b/>
              </w:rPr>
            </w:pPr>
          </w:p>
        </w:tc>
      </w:tr>
      <w:tr w:rsidR="007313B9" w:rsidRPr="00B2380D" w:rsidTr="00CD106E">
        <w:tc>
          <w:tcPr>
            <w:tcW w:w="5416" w:type="dxa"/>
          </w:tcPr>
          <w:p w:rsidR="00645F39" w:rsidRPr="00B2380D" w:rsidRDefault="007313B9" w:rsidP="00CD106E">
            <w:r w:rsidRPr="00B2380D">
              <w:t>Cos_classes.class_name</w:t>
            </w:r>
          </w:p>
        </w:tc>
        <w:tc>
          <w:tcPr>
            <w:tcW w:w="2867" w:type="dxa"/>
          </w:tcPr>
          <w:p w:rsidR="007313B9" w:rsidRPr="00B2380D" w:rsidRDefault="007313B9" w:rsidP="00CD106E">
            <w:r w:rsidRPr="00B2380D">
              <w:t>Egress_COS_Class</w:t>
            </w:r>
          </w:p>
        </w:tc>
        <w:tc>
          <w:tcPr>
            <w:tcW w:w="2507" w:type="dxa"/>
          </w:tcPr>
          <w:p w:rsidR="007313B9" w:rsidRPr="00B2380D" w:rsidRDefault="007313B9" w:rsidP="00CD106E">
            <w:r w:rsidRPr="00B2380D">
              <w:t>Present in 'COS1','COS2','COS3','COS4'</w:t>
            </w:r>
            <w:r w:rsidR="00984D6E" w:rsidRPr="00B2380D">
              <w:t>, ‘COS2V’, ‘COS5’</w:t>
            </w:r>
          </w:p>
        </w:tc>
      </w:tr>
      <w:tr w:rsidR="007313B9" w:rsidRPr="00B2380D" w:rsidTr="00CD106E">
        <w:tc>
          <w:tcPr>
            <w:tcW w:w="5416" w:type="dxa"/>
          </w:tcPr>
          <w:p w:rsidR="007313B9" w:rsidRPr="00B2380D" w:rsidRDefault="007313B9" w:rsidP="00CD106E">
            <w:r w:rsidRPr="00B2380D">
              <w:t>Cos_allocations.class_allocation</w:t>
            </w:r>
          </w:p>
        </w:tc>
        <w:tc>
          <w:tcPr>
            <w:tcW w:w="2867" w:type="dxa"/>
          </w:tcPr>
          <w:p w:rsidR="007313B9" w:rsidRPr="00B2380D" w:rsidRDefault="007313B9" w:rsidP="00CD106E">
            <w:r w:rsidRPr="00B2380D">
              <w:t>Egress_Value</w:t>
            </w:r>
          </w:p>
        </w:tc>
        <w:tc>
          <w:tcPr>
            <w:tcW w:w="2507" w:type="dxa"/>
          </w:tcPr>
          <w:p w:rsidR="007313B9" w:rsidRPr="00B2380D" w:rsidRDefault="007313B9" w:rsidP="00CD106E"/>
        </w:tc>
      </w:tr>
      <w:tr w:rsidR="007313B9" w:rsidRPr="00B2380D" w:rsidTr="00CD106E">
        <w:tc>
          <w:tcPr>
            <w:tcW w:w="5416" w:type="dxa"/>
          </w:tcPr>
          <w:p w:rsidR="007313B9" w:rsidRPr="00B2380D" w:rsidRDefault="007313B9" w:rsidP="00CD106E">
            <w:r w:rsidRPr="00B2380D">
              <w:t>Cos_Option_Values.OPTION_VALUE_NAME</w:t>
            </w:r>
          </w:p>
        </w:tc>
        <w:tc>
          <w:tcPr>
            <w:tcW w:w="2867" w:type="dxa"/>
          </w:tcPr>
          <w:p w:rsidR="007313B9" w:rsidRPr="00B2380D" w:rsidRDefault="007313B9" w:rsidP="00CD106E">
            <w:r w:rsidRPr="00B2380D">
              <w:t>Egress_Queuing</w:t>
            </w:r>
          </w:p>
        </w:tc>
        <w:tc>
          <w:tcPr>
            <w:tcW w:w="2507" w:type="dxa"/>
          </w:tcPr>
          <w:p w:rsidR="007313B9" w:rsidRPr="00B2380D" w:rsidRDefault="007313B9" w:rsidP="00CD106E">
            <w:r w:rsidRPr="00B2380D">
              <w:t>where Cos_Options.OPTION_NAME = 'QUEUING'.</w:t>
            </w:r>
          </w:p>
          <w:p w:rsidR="007313B9" w:rsidRPr="00B2380D" w:rsidRDefault="007313B9" w:rsidP="00CD106E"/>
          <w:p w:rsidR="007313B9" w:rsidRPr="00B2380D" w:rsidRDefault="007313B9" w:rsidP="00CD106E">
            <w:r w:rsidRPr="00B2380D">
              <w:lastRenderedPageBreak/>
              <w:t>Convert 'ENABLE' to 'ON', 'DISABLE' to 'OFF'</w:t>
            </w:r>
          </w:p>
        </w:tc>
      </w:tr>
      <w:tr w:rsidR="007313B9" w:rsidRPr="00B2380D" w:rsidTr="00CD106E">
        <w:tc>
          <w:tcPr>
            <w:tcW w:w="5416" w:type="dxa"/>
          </w:tcPr>
          <w:p w:rsidR="007313B9" w:rsidRPr="00B2380D" w:rsidRDefault="007313B9" w:rsidP="00CD106E">
            <w:r w:rsidRPr="00B2380D">
              <w:lastRenderedPageBreak/>
              <w:t>Cos_Option_Values.OPTION_VALUE_NAME</w:t>
            </w:r>
          </w:p>
        </w:tc>
        <w:tc>
          <w:tcPr>
            <w:tcW w:w="2867" w:type="dxa"/>
          </w:tcPr>
          <w:p w:rsidR="007313B9" w:rsidRPr="00B2380D" w:rsidRDefault="007313B9" w:rsidP="00CD106E">
            <w:r w:rsidRPr="00B2380D">
              <w:t>Egress_Shaping</w:t>
            </w:r>
          </w:p>
        </w:tc>
        <w:tc>
          <w:tcPr>
            <w:tcW w:w="2507" w:type="dxa"/>
          </w:tcPr>
          <w:p w:rsidR="007313B9" w:rsidRPr="00B2380D" w:rsidRDefault="007313B9" w:rsidP="00CD106E">
            <w:r w:rsidRPr="00B2380D">
              <w:t>where Cos_Options.OPTION_NAME = 'SHAPING'.</w:t>
            </w:r>
          </w:p>
          <w:p w:rsidR="007313B9" w:rsidRPr="00B2380D" w:rsidRDefault="007313B9" w:rsidP="00CD106E"/>
          <w:p w:rsidR="007313B9" w:rsidRPr="00B2380D" w:rsidRDefault="007313B9" w:rsidP="00CD106E">
            <w:r w:rsidRPr="00B2380D">
              <w:t>Convert 'ENABLE' to 'ON', 'DISABLE' to 'OFF'</w:t>
            </w:r>
          </w:p>
        </w:tc>
      </w:tr>
      <w:tr w:rsidR="007313B9" w:rsidRPr="00B2380D" w:rsidTr="00CD106E">
        <w:tc>
          <w:tcPr>
            <w:tcW w:w="5416" w:type="dxa"/>
          </w:tcPr>
          <w:p w:rsidR="007313B9" w:rsidRPr="00B2380D" w:rsidRDefault="007313B9" w:rsidP="00CD106E">
            <w:r w:rsidRPr="00B2380D">
              <w:t>GRID.PORT.PE_EGRESS_COS_ELEMENT for access circuit or</w:t>
            </w:r>
          </w:p>
          <w:p w:rsidR="007313B9" w:rsidRPr="00B2380D" w:rsidRDefault="007313B9" w:rsidP="00CD106E">
            <w:r w:rsidRPr="00B2380D">
              <w:t>GRID.SERVICE_CONNECTION.PE_EGRESS_COS_ELEMENT for service_connection</w:t>
            </w:r>
          </w:p>
        </w:tc>
        <w:tc>
          <w:tcPr>
            <w:tcW w:w="2867" w:type="dxa"/>
          </w:tcPr>
          <w:p w:rsidR="007313B9" w:rsidRPr="00B2380D" w:rsidRDefault="007313B9" w:rsidP="00CD106E">
            <w:r w:rsidRPr="00B2380D">
              <w:t>Egress_Cos_Element</w:t>
            </w:r>
          </w:p>
        </w:tc>
        <w:tc>
          <w:tcPr>
            <w:tcW w:w="2507" w:type="dxa"/>
          </w:tcPr>
          <w:p w:rsidR="007313B9" w:rsidRPr="00B2380D" w:rsidRDefault="007313B9" w:rsidP="00CD106E"/>
        </w:tc>
      </w:tr>
      <w:tr w:rsidR="007313B9" w:rsidRPr="00B2380D" w:rsidTr="00CD106E">
        <w:tc>
          <w:tcPr>
            <w:tcW w:w="5416" w:type="dxa"/>
          </w:tcPr>
          <w:p w:rsidR="007313B9" w:rsidRPr="00B2380D" w:rsidRDefault="007313B9" w:rsidP="00CD106E">
            <w:r w:rsidRPr="00B2380D">
              <w:t>GRID.PORT.PE_EGRESS_COS1_PERCENTAGE for access circuit or</w:t>
            </w:r>
          </w:p>
          <w:p w:rsidR="007313B9" w:rsidRPr="00B2380D" w:rsidRDefault="007313B9" w:rsidP="00CD106E">
            <w:r w:rsidRPr="00B2380D">
              <w:t>GRID.PORT.PE_EGRESS_COS2V_PERCENTAGE for access circuit or</w:t>
            </w:r>
          </w:p>
          <w:p w:rsidR="007313B9" w:rsidRPr="00B2380D" w:rsidRDefault="007313B9" w:rsidP="00CD106E">
            <w:r w:rsidRPr="00B2380D">
              <w:t>GRID.PORT.PE_EGRESS_COS2_PERCENTAGE for access circuit or</w:t>
            </w:r>
          </w:p>
          <w:p w:rsidR="007313B9" w:rsidRPr="00B2380D" w:rsidRDefault="007313B9" w:rsidP="00CD106E">
            <w:r w:rsidRPr="00B2380D">
              <w:t>GRID.PORT.PE_EGRESS_COS3_PERCENTAGE for access circuit or</w:t>
            </w:r>
          </w:p>
          <w:p w:rsidR="007313B9" w:rsidRPr="00B2380D" w:rsidRDefault="007313B9" w:rsidP="00CD106E">
            <w:r w:rsidRPr="00B2380D">
              <w:t>GRID.PORT.PE_EGRESS_COS4_PERCENTAGE for access circuit or</w:t>
            </w:r>
          </w:p>
          <w:p w:rsidR="007313B9" w:rsidRPr="00B2380D" w:rsidRDefault="007313B9" w:rsidP="00CD106E">
            <w:r w:rsidRPr="00B2380D">
              <w:t>GRID.PORT.PE_EGRESS_COS5_PERCENTAGE for access circuit or</w:t>
            </w:r>
          </w:p>
          <w:p w:rsidR="007313B9" w:rsidRPr="00B2380D" w:rsidRDefault="007313B9" w:rsidP="00CD106E"/>
          <w:p w:rsidR="007313B9" w:rsidRPr="00B2380D" w:rsidRDefault="007313B9" w:rsidP="00CD106E">
            <w:r w:rsidRPr="00B2380D">
              <w:t>GRID.SERVICE_CONNECTION.PE_EGRESS_COS1_PERCENTAGE for service_connection or</w:t>
            </w:r>
          </w:p>
          <w:p w:rsidR="007313B9" w:rsidRPr="00B2380D" w:rsidRDefault="007313B9" w:rsidP="00CD106E">
            <w:r w:rsidRPr="00B2380D">
              <w:t>GRID.SERVICE_CONNECTION.PE_EGRESS_COS2V_PERCENTAGE for service_connection or</w:t>
            </w:r>
          </w:p>
          <w:p w:rsidR="007313B9" w:rsidRPr="00B2380D" w:rsidRDefault="007313B9" w:rsidP="00CD106E">
            <w:r w:rsidRPr="00B2380D">
              <w:t>GRID.SERVICE_CONNECTION.PE_EGRESS_COS2_PERCENTAGE for service_connection or</w:t>
            </w:r>
          </w:p>
          <w:p w:rsidR="007313B9" w:rsidRPr="00B2380D" w:rsidRDefault="007313B9" w:rsidP="00CD106E">
            <w:r w:rsidRPr="00B2380D">
              <w:t>GRID.SERVICE_CONNECTION.PE_EGRESS_COS3_PERCENTAGE for service_connection or</w:t>
            </w:r>
          </w:p>
          <w:p w:rsidR="007313B9" w:rsidRPr="00B2380D" w:rsidRDefault="007313B9" w:rsidP="00CD106E">
            <w:r w:rsidRPr="00B2380D">
              <w:t>GRID.SERVICE_CONNECTION.PE_EGRESS_COS4_PERCENTAGE for service_connection or</w:t>
            </w:r>
          </w:p>
          <w:p w:rsidR="007313B9" w:rsidRPr="00B2380D" w:rsidRDefault="007313B9" w:rsidP="00CD106E">
            <w:r w:rsidRPr="00B2380D">
              <w:t>GRID.SERVICE_CONNECTION.PE_EGRESS_COS5_PERCENTAGE for service_connection</w:t>
            </w:r>
          </w:p>
        </w:tc>
        <w:tc>
          <w:tcPr>
            <w:tcW w:w="2867" w:type="dxa"/>
          </w:tcPr>
          <w:p w:rsidR="007313B9" w:rsidRPr="00B2380D" w:rsidRDefault="007313B9" w:rsidP="00CD106E">
            <w:r w:rsidRPr="00B2380D">
              <w:t>Egress_Cos_Percentage</w:t>
            </w:r>
          </w:p>
        </w:tc>
        <w:tc>
          <w:tcPr>
            <w:tcW w:w="2507" w:type="dxa"/>
          </w:tcPr>
          <w:p w:rsidR="007313B9" w:rsidRPr="00B2380D" w:rsidRDefault="007313B9" w:rsidP="00CD106E"/>
        </w:tc>
      </w:tr>
      <w:tr w:rsidR="007313B9" w:rsidRPr="00B2380D" w:rsidTr="00CD106E">
        <w:tc>
          <w:tcPr>
            <w:tcW w:w="5416" w:type="dxa"/>
          </w:tcPr>
          <w:p w:rsidR="007313B9" w:rsidRPr="00B2380D" w:rsidRDefault="007313B9" w:rsidP="00CD106E">
            <w:r w:rsidRPr="00B2380D">
              <w:t>-</w:t>
            </w:r>
          </w:p>
        </w:tc>
        <w:tc>
          <w:tcPr>
            <w:tcW w:w="2867" w:type="dxa"/>
          </w:tcPr>
          <w:p w:rsidR="007313B9" w:rsidRPr="00B2380D" w:rsidRDefault="007313B9" w:rsidP="00CD106E">
            <w:r w:rsidRPr="00B2380D">
              <w:t>id_change_tracking</w:t>
            </w:r>
          </w:p>
        </w:tc>
        <w:tc>
          <w:tcPr>
            <w:tcW w:w="2507" w:type="dxa"/>
          </w:tcPr>
          <w:p w:rsidR="007313B9" w:rsidRPr="00B2380D" w:rsidRDefault="007313B9" w:rsidP="00CD106E">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bl>
    <w:p w:rsidR="007313B9" w:rsidRPr="00B2380D" w:rsidRDefault="007313B9" w:rsidP="007313B9"/>
    <w:p w:rsidR="007313B9" w:rsidRPr="00B2380D" w:rsidRDefault="007313B9" w:rsidP="007313B9"/>
    <w:p w:rsidR="007313B9" w:rsidRPr="00B2380D" w:rsidRDefault="007313B9" w:rsidP="007313B9">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95"/>
        <w:gridCol w:w="5395"/>
      </w:tblGrid>
      <w:tr w:rsidR="007313B9" w:rsidRPr="00B2380D" w:rsidTr="00CD106E">
        <w:tc>
          <w:tcPr>
            <w:tcW w:w="5395" w:type="dxa"/>
          </w:tcPr>
          <w:p w:rsidR="007313B9" w:rsidRPr="00B2380D" w:rsidRDefault="007313B9" w:rsidP="00CD106E">
            <w:pPr>
              <w:rPr>
                <w:b/>
              </w:rPr>
            </w:pPr>
            <w:r w:rsidRPr="00B2380D">
              <w:rPr>
                <w:b/>
              </w:rPr>
              <w:t>From table.column</w:t>
            </w:r>
          </w:p>
        </w:tc>
        <w:tc>
          <w:tcPr>
            <w:tcW w:w="5395" w:type="dxa"/>
          </w:tcPr>
          <w:p w:rsidR="007313B9" w:rsidRPr="00B2380D" w:rsidRDefault="007313B9" w:rsidP="00CD106E">
            <w:pPr>
              <w:rPr>
                <w:b/>
              </w:rPr>
            </w:pPr>
            <w:r w:rsidRPr="00B2380D">
              <w:rPr>
                <w:b/>
              </w:rPr>
              <w:t>To table.column</w:t>
            </w:r>
          </w:p>
        </w:tc>
      </w:tr>
      <w:tr w:rsidR="007313B9" w:rsidRPr="00B2380D" w:rsidTr="00CD106E">
        <w:tc>
          <w:tcPr>
            <w:tcW w:w="5395" w:type="dxa"/>
          </w:tcPr>
          <w:p w:rsidR="007313B9" w:rsidRPr="00B2380D" w:rsidRDefault="007313B9" w:rsidP="00CD106E">
            <w:r w:rsidRPr="00B2380D">
              <w:t>ASSET.ID</w:t>
            </w:r>
          </w:p>
        </w:tc>
        <w:tc>
          <w:tcPr>
            <w:tcW w:w="5395" w:type="dxa"/>
          </w:tcPr>
          <w:p w:rsidR="007313B9" w:rsidRPr="00B2380D" w:rsidRDefault="007313B9" w:rsidP="00CD106E">
            <w:r w:rsidRPr="00B2380D">
              <w:t>GDB.ASSET_EXT_NETWORK_CONNECTION.ETE_SERVICE_CONNECTION_KEY</w:t>
            </w:r>
          </w:p>
        </w:tc>
      </w:tr>
      <w:tr w:rsidR="007313B9" w:rsidRPr="00B2380D" w:rsidTr="00CD106E">
        <w:tc>
          <w:tcPr>
            <w:tcW w:w="5395" w:type="dxa"/>
          </w:tcPr>
          <w:p w:rsidR="007313B9" w:rsidRPr="00B2380D" w:rsidRDefault="007313B9" w:rsidP="00CD106E">
            <w:r w:rsidRPr="00B2380D">
              <w:lastRenderedPageBreak/>
              <w:t>GDB.ASSET_EXT_NETWORK_CONNECTION.ETE_SERVICE_CONNECTION_KEY</w:t>
            </w:r>
          </w:p>
        </w:tc>
        <w:tc>
          <w:tcPr>
            <w:tcW w:w="5395" w:type="dxa"/>
          </w:tcPr>
          <w:p w:rsidR="007313B9" w:rsidRPr="00B2380D" w:rsidRDefault="007313B9" w:rsidP="00CD106E">
            <w:r w:rsidRPr="00B2380D">
              <w:t>GRID.SERVICE_CONNECTION.ETE_SERVICE_CONNECTION_KEY</w:t>
            </w:r>
          </w:p>
        </w:tc>
      </w:tr>
      <w:tr w:rsidR="007313B9" w:rsidRPr="00B2380D" w:rsidTr="00CD106E">
        <w:tc>
          <w:tcPr>
            <w:tcW w:w="5395" w:type="dxa"/>
          </w:tcPr>
          <w:p w:rsidR="007313B9" w:rsidRPr="00B2380D" w:rsidRDefault="007313B9" w:rsidP="00CD106E">
            <w:r w:rsidRPr="00B2380D">
              <w:t>GDB.ASSET_EXT_ACCESS_CIRCUIT.ETE_ACCESS_KEY</w:t>
            </w:r>
          </w:p>
        </w:tc>
        <w:tc>
          <w:tcPr>
            <w:tcW w:w="5395" w:type="dxa"/>
          </w:tcPr>
          <w:p w:rsidR="007313B9" w:rsidRPr="00B2380D" w:rsidRDefault="007313B9" w:rsidP="00CD106E">
            <w:r w:rsidRPr="00B2380D">
              <w:t>GRID.CIRCUIT.ETE_ACCESS_KEY</w:t>
            </w:r>
          </w:p>
        </w:tc>
      </w:tr>
      <w:tr w:rsidR="007313B9" w:rsidRPr="00B2380D" w:rsidTr="00CD106E">
        <w:tc>
          <w:tcPr>
            <w:tcW w:w="5395" w:type="dxa"/>
          </w:tcPr>
          <w:p w:rsidR="007313B9" w:rsidRPr="00B2380D" w:rsidRDefault="007313B9" w:rsidP="00CD106E">
            <w:r w:rsidRPr="00B2380D">
              <w:t>GRID.CIRCUIT.ETE_ACCESS_KEY</w:t>
            </w:r>
          </w:p>
        </w:tc>
        <w:tc>
          <w:tcPr>
            <w:tcW w:w="5395" w:type="dxa"/>
          </w:tcPr>
          <w:p w:rsidR="007313B9" w:rsidRPr="00B2380D" w:rsidRDefault="007313B9" w:rsidP="00CD106E">
            <w:r w:rsidRPr="00B2380D">
              <w:t>GRID.ACCESS_CIRCUIT.ETE_ACCESS_KEY</w:t>
            </w:r>
          </w:p>
        </w:tc>
      </w:tr>
      <w:tr w:rsidR="007313B9" w:rsidRPr="00B2380D" w:rsidTr="00CD106E">
        <w:tc>
          <w:tcPr>
            <w:tcW w:w="5395" w:type="dxa"/>
          </w:tcPr>
          <w:p w:rsidR="007313B9" w:rsidRPr="00B2380D" w:rsidRDefault="007313B9" w:rsidP="00CD106E">
            <w:r w:rsidRPr="00B2380D">
              <w:t>GRID.ACCESS_CIRCUIT.ETE_PORT_KEY</w:t>
            </w:r>
          </w:p>
        </w:tc>
        <w:tc>
          <w:tcPr>
            <w:tcW w:w="5395" w:type="dxa"/>
          </w:tcPr>
          <w:p w:rsidR="007313B9" w:rsidRPr="00B2380D" w:rsidRDefault="007313B9" w:rsidP="00CD106E">
            <w:r w:rsidRPr="00B2380D">
              <w:t>GRID.PORT.ETE_PORT_KEY</w:t>
            </w:r>
          </w:p>
        </w:tc>
      </w:tr>
      <w:tr w:rsidR="007313B9" w:rsidRPr="00B2380D" w:rsidTr="00CD106E">
        <w:tc>
          <w:tcPr>
            <w:tcW w:w="5395" w:type="dxa"/>
          </w:tcPr>
          <w:p w:rsidR="007313B9" w:rsidRPr="00B2380D" w:rsidRDefault="007313B9" w:rsidP="00CD106E">
            <w:r w:rsidRPr="00B2380D">
              <w:t>ICORE.COS_CLASSES.Class_Id</w:t>
            </w:r>
          </w:p>
        </w:tc>
        <w:tc>
          <w:tcPr>
            <w:tcW w:w="5395" w:type="dxa"/>
          </w:tcPr>
          <w:p w:rsidR="007313B9" w:rsidRPr="00B2380D" w:rsidRDefault="007313B9" w:rsidP="00CD106E">
            <w:r w:rsidRPr="00B2380D">
              <w:t>Icore.Cos_Allocations.Class_Id</w:t>
            </w:r>
          </w:p>
        </w:tc>
      </w:tr>
      <w:tr w:rsidR="007313B9" w:rsidRPr="00B2380D" w:rsidTr="00CD106E">
        <w:tc>
          <w:tcPr>
            <w:tcW w:w="5395" w:type="dxa"/>
          </w:tcPr>
          <w:p w:rsidR="007313B9" w:rsidRPr="00B2380D" w:rsidRDefault="007313B9" w:rsidP="00CD106E">
            <w:r w:rsidRPr="00B2380D">
              <w:t>Icore.Cos_Allocations.Profile_Id</w:t>
            </w:r>
          </w:p>
        </w:tc>
        <w:tc>
          <w:tcPr>
            <w:tcW w:w="5395" w:type="dxa"/>
          </w:tcPr>
          <w:p w:rsidR="007313B9" w:rsidRPr="00B2380D" w:rsidRDefault="007313B9" w:rsidP="00CD106E">
            <w:r w:rsidRPr="00B2380D">
              <w:t>Icore.Site.Egress_Profile_Id</w:t>
            </w:r>
          </w:p>
        </w:tc>
      </w:tr>
      <w:tr w:rsidR="007313B9" w:rsidRPr="00B2380D" w:rsidTr="00CD106E">
        <w:tc>
          <w:tcPr>
            <w:tcW w:w="5395" w:type="dxa"/>
          </w:tcPr>
          <w:p w:rsidR="007313B9" w:rsidRPr="00B2380D" w:rsidRDefault="007313B9" w:rsidP="00CD106E">
            <w:r w:rsidRPr="00B2380D">
              <w:t>Icore.Cos_Profile.Profile_Id</w:t>
            </w:r>
          </w:p>
        </w:tc>
        <w:tc>
          <w:tcPr>
            <w:tcW w:w="5395" w:type="dxa"/>
          </w:tcPr>
          <w:p w:rsidR="007313B9" w:rsidRPr="00B2380D" w:rsidRDefault="007313B9" w:rsidP="00CD106E">
            <w:r w:rsidRPr="00B2380D">
              <w:t>Icore.Site.Egress_Profile_Id</w:t>
            </w:r>
          </w:p>
        </w:tc>
      </w:tr>
      <w:tr w:rsidR="007313B9" w:rsidRPr="00B2380D" w:rsidTr="00CD106E">
        <w:tc>
          <w:tcPr>
            <w:tcW w:w="5395" w:type="dxa"/>
          </w:tcPr>
          <w:p w:rsidR="007313B9" w:rsidRPr="00B2380D" w:rsidRDefault="007313B9" w:rsidP="00CD106E">
            <w:r w:rsidRPr="00B2380D">
              <w:t>ICORE.PVC.PVC_ID</w:t>
            </w:r>
          </w:p>
        </w:tc>
        <w:tc>
          <w:tcPr>
            <w:tcW w:w="5395" w:type="dxa"/>
          </w:tcPr>
          <w:p w:rsidR="007313B9" w:rsidRPr="00B2380D" w:rsidRDefault="007313B9" w:rsidP="00CD106E">
            <w:r w:rsidRPr="00B2380D">
              <w:t>ICORE.NETWORK_CONNECTION.PVC_ID</w:t>
            </w:r>
          </w:p>
        </w:tc>
      </w:tr>
      <w:tr w:rsidR="007313B9" w:rsidRPr="00B2380D" w:rsidTr="00CD106E">
        <w:tc>
          <w:tcPr>
            <w:tcW w:w="5395" w:type="dxa"/>
          </w:tcPr>
          <w:p w:rsidR="007313B9" w:rsidRPr="00B2380D" w:rsidRDefault="007313B9" w:rsidP="00CD106E">
            <w:r w:rsidRPr="00B2380D">
              <w:t>ICORE.NETWORK_CONNECTION.PVC_ID</w:t>
            </w:r>
          </w:p>
        </w:tc>
        <w:tc>
          <w:tcPr>
            <w:tcW w:w="5395" w:type="dxa"/>
          </w:tcPr>
          <w:p w:rsidR="007313B9" w:rsidRPr="00B2380D" w:rsidRDefault="007313B9" w:rsidP="00CD106E">
            <w:r w:rsidRPr="00B2380D">
              <w:t>GDB.ASSET_EXT_NETWORK_CONNECTION.NETWORK_CONNECTION_ID</w:t>
            </w:r>
          </w:p>
        </w:tc>
      </w:tr>
      <w:tr w:rsidR="007313B9" w:rsidRPr="00B2380D" w:rsidTr="00CD106E">
        <w:tc>
          <w:tcPr>
            <w:tcW w:w="5395" w:type="dxa"/>
          </w:tcPr>
          <w:p w:rsidR="007313B9" w:rsidRPr="00B2380D" w:rsidRDefault="007313B9" w:rsidP="00CD106E">
            <w:r w:rsidRPr="00B2380D">
              <w:t>ICORE.PVC.PVC_ID</w:t>
            </w:r>
          </w:p>
        </w:tc>
        <w:tc>
          <w:tcPr>
            <w:tcW w:w="5395" w:type="dxa"/>
          </w:tcPr>
          <w:p w:rsidR="007313B9" w:rsidRPr="00B2380D" w:rsidRDefault="007313B9" w:rsidP="00CD106E">
            <w:r w:rsidRPr="00B2380D">
              <w:t>ICORE.IPFR.PVC_ID</w:t>
            </w:r>
          </w:p>
        </w:tc>
      </w:tr>
      <w:tr w:rsidR="007313B9" w:rsidRPr="00B2380D" w:rsidTr="00CD106E">
        <w:tc>
          <w:tcPr>
            <w:tcW w:w="5395" w:type="dxa"/>
          </w:tcPr>
          <w:p w:rsidR="007313B9" w:rsidRPr="00B2380D" w:rsidRDefault="007313B9" w:rsidP="00CD106E">
            <w:r w:rsidRPr="00B2380D">
              <w:t>Icore.ipfr.Egress_profile_id</w:t>
            </w:r>
          </w:p>
        </w:tc>
        <w:tc>
          <w:tcPr>
            <w:tcW w:w="5395" w:type="dxa"/>
          </w:tcPr>
          <w:p w:rsidR="007313B9" w:rsidRPr="00B2380D" w:rsidRDefault="007313B9" w:rsidP="00CD106E">
            <w:r w:rsidRPr="00B2380D">
              <w:t>Icore.Cos_Profile.Profile_Id</w:t>
            </w:r>
          </w:p>
        </w:tc>
      </w:tr>
      <w:tr w:rsidR="00316092" w:rsidRPr="00B2380D" w:rsidTr="00CD106E">
        <w:tc>
          <w:tcPr>
            <w:tcW w:w="5395" w:type="dxa"/>
          </w:tcPr>
          <w:p w:rsidR="00316092" w:rsidRPr="00B2380D" w:rsidRDefault="00316092" w:rsidP="00316092">
            <w:r w:rsidRPr="00B2380D">
              <w:t>Icore.cos_class2opt_map.class_option_id</w:t>
            </w:r>
          </w:p>
        </w:tc>
        <w:tc>
          <w:tcPr>
            <w:tcW w:w="5395" w:type="dxa"/>
          </w:tcPr>
          <w:p w:rsidR="00316092" w:rsidRPr="00B2380D" w:rsidRDefault="00316092" w:rsidP="00316092">
            <w:r w:rsidRPr="00B2380D">
              <w:t>Icore.cos_options.class_option_id</w:t>
            </w:r>
          </w:p>
        </w:tc>
      </w:tr>
      <w:tr w:rsidR="00316092" w:rsidRPr="00B2380D" w:rsidTr="00CD106E">
        <w:tc>
          <w:tcPr>
            <w:tcW w:w="5395" w:type="dxa"/>
          </w:tcPr>
          <w:p w:rsidR="00316092" w:rsidRPr="00B2380D" w:rsidRDefault="00316092" w:rsidP="00316092">
            <w:r w:rsidRPr="00B2380D">
              <w:t>Icore.cos_class2opt_map.option_value_id</w:t>
            </w:r>
          </w:p>
        </w:tc>
        <w:tc>
          <w:tcPr>
            <w:tcW w:w="5395" w:type="dxa"/>
          </w:tcPr>
          <w:p w:rsidR="00316092" w:rsidRPr="00B2380D" w:rsidRDefault="00316092" w:rsidP="00316092">
            <w:r w:rsidRPr="00B2380D">
              <w:t>Icore.cos_option_values.option_value_id</w:t>
            </w:r>
          </w:p>
        </w:tc>
      </w:tr>
      <w:tr w:rsidR="00316092" w:rsidRPr="00B2380D" w:rsidTr="00CD106E">
        <w:tc>
          <w:tcPr>
            <w:tcW w:w="5395" w:type="dxa"/>
          </w:tcPr>
          <w:p w:rsidR="00316092" w:rsidRPr="00B2380D" w:rsidRDefault="00316092" w:rsidP="00316092">
            <w:r w:rsidRPr="00B2380D">
              <w:t>Icore.site.site_id</w:t>
            </w:r>
          </w:p>
        </w:tc>
        <w:tc>
          <w:tcPr>
            <w:tcW w:w="5395" w:type="dxa"/>
          </w:tcPr>
          <w:p w:rsidR="00316092" w:rsidRPr="00B2380D" w:rsidRDefault="00316092" w:rsidP="00316092">
            <w:r w:rsidRPr="00B2380D">
              <w:t>Icore.cos_selected_opt.key_id</w:t>
            </w:r>
          </w:p>
        </w:tc>
      </w:tr>
      <w:tr w:rsidR="00316092" w:rsidRPr="00B2380D" w:rsidTr="00CD106E">
        <w:tc>
          <w:tcPr>
            <w:tcW w:w="5395" w:type="dxa"/>
          </w:tcPr>
          <w:p w:rsidR="00316092" w:rsidRPr="00B2380D" w:rsidRDefault="00316092" w:rsidP="00316092">
            <w:r w:rsidRPr="00B2380D">
              <w:t>Icore.cos_selected_opt.cos_option_map_id</w:t>
            </w:r>
          </w:p>
        </w:tc>
        <w:tc>
          <w:tcPr>
            <w:tcW w:w="5395" w:type="dxa"/>
          </w:tcPr>
          <w:p w:rsidR="00316092" w:rsidRPr="00B2380D" w:rsidRDefault="00316092" w:rsidP="00316092">
            <w:r w:rsidRPr="00B2380D">
              <w:t>Icore.cos_class2opt_map.cos_option_map_id</w:t>
            </w:r>
          </w:p>
        </w:tc>
      </w:tr>
      <w:tr w:rsidR="000E4734" w:rsidRPr="00B2380D" w:rsidTr="00CD106E">
        <w:tc>
          <w:tcPr>
            <w:tcW w:w="5395" w:type="dxa"/>
          </w:tcPr>
          <w:p w:rsidR="000E4734" w:rsidRPr="00B2380D" w:rsidRDefault="000E4734" w:rsidP="000E4734">
            <w:r w:rsidRPr="00B2380D">
              <w:t>GDB.ASSET_EXT_NETWORK_CONNECTION.ETE_SERVICE_CONNECTION_KEY</w:t>
            </w:r>
          </w:p>
        </w:tc>
        <w:tc>
          <w:tcPr>
            <w:tcW w:w="5395" w:type="dxa"/>
          </w:tcPr>
          <w:p w:rsidR="000E4734" w:rsidRPr="00B2380D" w:rsidRDefault="000E4734" w:rsidP="000E4734">
            <w:r w:rsidRPr="00B2380D">
              <w:t>GRID.SERVICE_CONNECTION.ETE_SERVICE_CONNECTION_KEY</w:t>
            </w:r>
          </w:p>
        </w:tc>
      </w:tr>
    </w:tbl>
    <w:p w:rsidR="00645F39" w:rsidRPr="00B2380D" w:rsidRDefault="00645F39" w:rsidP="008C25B5">
      <w:r w:rsidRPr="00B2380D">
        <w:t>Note: Please refer to attachments under COS_DETAIL_INGRESS_DATA loading which has queries that can be used as reference.</w:t>
      </w:r>
    </w:p>
    <w:p w:rsidR="008C25B5" w:rsidRPr="00B2380D" w:rsidRDefault="008C25B5" w:rsidP="008C25B5">
      <w:r w:rsidRPr="00B2380D">
        <w:t>&lt;/295359-US325561&gt;</w:t>
      </w:r>
    </w:p>
    <w:p w:rsidR="008C25B5" w:rsidRPr="00B2380D" w:rsidRDefault="008C25B5" w:rsidP="00CD7EFA"/>
    <w:p w:rsidR="00B21DC1" w:rsidRPr="00B2380D" w:rsidRDefault="00B21DC1" w:rsidP="00B21DC1">
      <w:r w:rsidRPr="00B2380D">
        <w:t>Note:</w:t>
      </w:r>
    </w:p>
    <w:p w:rsidR="00B21DC1" w:rsidRPr="00B2380D" w:rsidRDefault="00B21DC1" w:rsidP="00B21DC1">
      <w:pPr>
        <w:tabs>
          <w:tab w:val="left" w:pos="1830"/>
        </w:tabs>
      </w:pPr>
      <w:r w:rsidRPr="00B2380D">
        <w:t>If any POK is missing in parent table when trying to insert into child table, then first parent table should be inserted and then child table should be inserted so that Parent Child relationship is maintained while loading into tables.</w:t>
      </w:r>
    </w:p>
    <w:p w:rsidR="00CD7EFA" w:rsidRPr="00B2380D" w:rsidRDefault="00CD7EFA" w:rsidP="00CD7EFA"/>
    <w:p w:rsidR="00842E55" w:rsidRPr="00B2380D" w:rsidRDefault="00842E55" w:rsidP="00842E55">
      <w:pPr>
        <w:pStyle w:val="Heading3"/>
      </w:pPr>
      <w:r w:rsidRPr="00B2380D">
        <w:t>Data Index Maintenance for PORT Data</w:t>
      </w:r>
      <w:bookmarkEnd w:id="165"/>
      <w:r w:rsidRPr="00B2380D">
        <w:t xml:space="preserve"> [254035b]</w:t>
      </w:r>
      <w:bookmarkEnd w:id="166"/>
    </w:p>
    <w:p w:rsidR="00842E55" w:rsidRPr="00B2380D" w:rsidRDefault="00842E55" w:rsidP="00842E55">
      <w:pPr>
        <w:pStyle w:val="Heading4"/>
      </w:pPr>
      <w:bookmarkStart w:id="167" w:name="_Ref329185869"/>
      <w:bookmarkStart w:id="168" w:name="_Toc343214921"/>
      <w:r w:rsidRPr="00B2380D">
        <w:t>HLD-254035b-GCP-DATA-INDEX-001 [Data Index Processing Rules]</w:t>
      </w:r>
      <w:bookmarkEnd w:id="167"/>
      <w:bookmarkEnd w:id="168"/>
    </w:p>
    <w:p w:rsidR="00842E55" w:rsidRPr="00B2380D" w:rsidRDefault="00842E55" w:rsidP="00842E55">
      <w:bookmarkStart w:id="169" w:name="_Ref329188248"/>
    </w:p>
    <w:p w:rsidR="00842E55" w:rsidRPr="00B2380D" w:rsidRDefault="00842E55" w:rsidP="00842E55">
      <w:pPr>
        <w:rPr>
          <w:color w:val="FF0000"/>
        </w:rPr>
      </w:pPr>
      <w:r w:rsidRPr="00B2380D">
        <w:rPr>
          <w:color w:val="FF0000"/>
        </w:rPr>
        <w:t>This is a “placeholder” requirement. The real requirement is contained in the HLD “</w:t>
      </w:r>
      <w:r w:rsidRPr="00B2380D">
        <w:rPr>
          <w:b/>
          <w:color w:val="FF0000"/>
        </w:rPr>
        <w:t>GCP-SA-HLD-for-GCP-GDB.254035b.docx</w:t>
      </w:r>
      <w:r w:rsidRPr="00B2380D">
        <w:rPr>
          <w:color w:val="FF0000"/>
        </w:rPr>
        <w:t>” (outdated !) and “</w:t>
      </w:r>
      <w:r w:rsidRPr="00B2380D">
        <w:rPr>
          <w:b/>
          <w:color w:val="FF0000"/>
        </w:rPr>
        <w:t>GCP-SA-HLD-for-GCP-GDB.254035c.For-UIS-et-al-Load.docx</w:t>
      </w:r>
      <w:r w:rsidRPr="00B2380D">
        <w:rPr>
          <w:color w:val="FF0000"/>
        </w:rPr>
        <w:t>”.</w:t>
      </w:r>
    </w:p>
    <w:p w:rsidR="00842E55" w:rsidRPr="00B2380D" w:rsidRDefault="00842E55" w:rsidP="00842E55"/>
    <w:p w:rsidR="00842E55" w:rsidRPr="00B2380D" w:rsidRDefault="00842E55" w:rsidP="00842E55">
      <w:pPr>
        <w:pStyle w:val="Heading4"/>
      </w:pPr>
      <w:bookmarkStart w:id="170" w:name="_Toc343214922"/>
      <w:r w:rsidRPr="00B2380D">
        <w:t>HLD-254035b-GCP-DATA-INDEX-100 [Data Index initial population for PORT data]</w:t>
      </w:r>
      <w:bookmarkEnd w:id="169"/>
      <w:bookmarkEnd w:id="170"/>
    </w:p>
    <w:p w:rsidR="00842E55" w:rsidRPr="00B2380D" w:rsidRDefault="00842E55" w:rsidP="00842E55"/>
    <w:p w:rsidR="00842E55" w:rsidRPr="00B2380D" w:rsidRDefault="00842E55" w:rsidP="00842E55">
      <w:pPr>
        <w:rPr>
          <w:color w:val="FF0000"/>
        </w:rPr>
      </w:pPr>
      <w:r w:rsidRPr="00B2380D">
        <w:rPr>
          <w:color w:val="FF0000"/>
        </w:rPr>
        <w:t>This is a “placeholder” requirement. The real requirement is contained in the HLD “</w:t>
      </w:r>
      <w:r w:rsidRPr="00B2380D">
        <w:rPr>
          <w:b/>
          <w:color w:val="FF0000"/>
        </w:rPr>
        <w:t>GCP-SA-HLD-for-GCP-GDB.254035b.docx</w:t>
      </w:r>
      <w:r w:rsidRPr="00B2380D">
        <w:rPr>
          <w:color w:val="FF0000"/>
        </w:rPr>
        <w:t>” (outdated !) and “</w:t>
      </w:r>
      <w:r w:rsidRPr="00B2380D">
        <w:rPr>
          <w:b/>
          <w:color w:val="FF0000"/>
        </w:rPr>
        <w:t>GCP-SA-HLD-for-GCP-GDB.254035c.For-UIS-et-al-Load.docx</w:t>
      </w:r>
      <w:r w:rsidRPr="00B2380D">
        <w:rPr>
          <w:color w:val="FF0000"/>
        </w:rPr>
        <w:t>”.</w:t>
      </w:r>
    </w:p>
    <w:p w:rsidR="00842E55" w:rsidRPr="00B2380D" w:rsidRDefault="00842E55" w:rsidP="00842E55"/>
    <w:p w:rsidR="00842E55" w:rsidRPr="00B2380D" w:rsidRDefault="00842E55" w:rsidP="00842E55">
      <w:pPr>
        <w:pStyle w:val="Heading4"/>
      </w:pPr>
      <w:r w:rsidRPr="00B2380D">
        <w:t>HLD-254035b-GCP-DATA-INDEX-110 [Data Index codes tables prepopulation for PORT data]</w:t>
      </w:r>
    </w:p>
    <w:p w:rsidR="00842E55" w:rsidRPr="00B2380D" w:rsidRDefault="00842E55" w:rsidP="00842E55"/>
    <w:p w:rsidR="00842E55" w:rsidRPr="00B2380D" w:rsidRDefault="00842E55" w:rsidP="00842E55">
      <w:pPr>
        <w:rPr>
          <w:color w:val="FF0000"/>
        </w:rPr>
      </w:pPr>
      <w:r w:rsidRPr="00B2380D">
        <w:rPr>
          <w:color w:val="FF0000"/>
        </w:rPr>
        <w:t>This is a “placeholder” requirement. The real requirement is contained in the HLD “</w:t>
      </w:r>
      <w:r w:rsidRPr="00B2380D">
        <w:rPr>
          <w:b/>
          <w:color w:val="FF0000"/>
        </w:rPr>
        <w:t>GCP-SA-HLD-for-GCP-GDB.254035b.docx</w:t>
      </w:r>
      <w:r w:rsidRPr="00B2380D">
        <w:rPr>
          <w:color w:val="FF0000"/>
        </w:rPr>
        <w:t>” (outdated !) and “</w:t>
      </w:r>
      <w:r w:rsidRPr="00B2380D">
        <w:rPr>
          <w:b/>
          <w:color w:val="FF0000"/>
        </w:rPr>
        <w:t>GCP-SA-HLD-for-GCP-GDB.254035c.For-UIS-et-al-Load.docx</w:t>
      </w:r>
      <w:r w:rsidRPr="00B2380D">
        <w:rPr>
          <w:color w:val="FF0000"/>
        </w:rPr>
        <w:t>”.</w:t>
      </w:r>
    </w:p>
    <w:p w:rsidR="00842E55" w:rsidRPr="00B2380D" w:rsidRDefault="00842E55" w:rsidP="00842E55"/>
    <w:p w:rsidR="00CC026D" w:rsidRPr="00B2380D" w:rsidRDefault="00842E55" w:rsidP="00842E55">
      <w:pPr>
        <w:pStyle w:val="Heading3"/>
      </w:pPr>
      <w:r w:rsidRPr="00B2380D">
        <w:br w:type="page"/>
      </w:r>
      <w:bookmarkStart w:id="171" w:name="_Toc406425149"/>
      <w:r w:rsidR="00CC026D" w:rsidRPr="00B2380D">
        <w:lastRenderedPageBreak/>
        <w:t>Service Delivery Data Flow into Golden Database [I</w:t>
      </w:r>
      <w:r w:rsidR="00B55CB3" w:rsidRPr="00B2380D">
        <w:t>core</w:t>
      </w:r>
      <w:r w:rsidR="00CC026D" w:rsidRPr="00B2380D">
        <w:t xml:space="preserve"> Data Flow] for Asset-to-Service-Option Associations (254035c)</w:t>
      </w:r>
      <w:bookmarkEnd w:id="171"/>
    </w:p>
    <w:p w:rsidR="00CC026D" w:rsidRPr="00B2380D" w:rsidRDefault="00CC026D" w:rsidP="00CC026D">
      <w:pPr>
        <w:pStyle w:val="Heading4"/>
      </w:pPr>
      <w:bookmarkStart w:id="172" w:name="_Ref393195666"/>
      <w:r w:rsidRPr="00B2380D">
        <w:t>HLD-254035c- GCP-FLOW-I</w:t>
      </w:r>
      <w:r w:rsidR="00DB017B" w:rsidRPr="00B2380D">
        <w:t>CORE</w:t>
      </w:r>
      <w:r w:rsidRPr="00B2380D">
        <w:t>-300 [I</w:t>
      </w:r>
      <w:r w:rsidR="00DB017B" w:rsidRPr="00B2380D">
        <w:t>core</w:t>
      </w:r>
      <w:r w:rsidRPr="00B2380D">
        <w:t xml:space="preserve"> Data Flow into (“Access Circuit”) Asset-to-Service-Option: </w:t>
      </w:r>
      <w:r w:rsidR="000832AC" w:rsidRPr="00B2380D">
        <w:t>SO_</w:t>
      </w:r>
      <w:r w:rsidR="00A350E7" w:rsidRPr="00B2380D">
        <w:t>MANAGED_INDICATOR</w:t>
      </w:r>
      <w:r w:rsidRPr="00B2380D">
        <w:t>]</w:t>
      </w:r>
      <w:bookmarkEnd w:id="172"/>
      <w:r w:rsidRPr="00B2380D">
        <w:t xml:space="preserve"> </w:t>
      </w:r>
    </w:p>
    <w:p w:rsidR="00CC026D" w:rsidRPr="00B2380D" w:rsidRDefault="00CC026D" w:rsidP="00CC026D"/>
    <w:p w:rsidR="00CC026D" w:rsidRPr="00B2380D" w:rsidRDefault="00CC026D" w:rsidP="00CC026D">
      <w:r w:rsidRPr="00B2380D">
        <w:t>&lt;BEGIN 254035c.CR-108224&gt;</w:t>
      </w:r>
    </w:p>
    <w:p w:rsidR="00CC026D" w:rsidRPr="00B2380D" w:rsidRDefault="00CC026D" w:rsidP="00CC026D">
      <w:r w:rsidRPr="00B2380D">
        <w:t>This requirement is for covering the relationship between an “access circuit” asset and the “</w:t>
      </w:r>
      <w:r w:rsidR="000832AC" w:rsidRPr="00B2380D">
        <w:t>SO_</w:t>
      </w:r>
      <w:r w:rsidR="00A350E7" w:rsidRPr="00B2380D">
        <w:t>MANAGED_INDICATOR</w:t>
      </w:r>
      <w:r w:rsidRPr="00B2380D">
        <w:t>” service option.</w:t>
      </w:r>
    </w:p>
    <w:p w:rsidR="00CC026D" w:rsidRPr="00B2380D" w:rsidRDefault="00CC026D" w:rsidP="00CC026D"/>
    <w:p w:rsidR="00CC026D" w:rsidRPr="00B2380D" w:rsidRDefault="00CC026D" w:rsidP="00CC026D">
      <w:r w:rsidRPr="00B2380D">
        <w:t>Implement the following:</w:t>
      </w:r>
    </w:p>
    <w:p w:rsidR="00CC026D" w:rsidRPr="00B2380D" w:rsidRDefault="00CC026D" w:rsidP="00CC026D"/>
    <w:p w:rsidR="00CC026D" w:rsidRPr="00B2380D" w:rsidRDefault="00CC026D" w:rsidP="00CC026D">
      <w:r w:rsidRPr="00B2380D">
        <w:t>Process the following I</w:t>
      </w:r>
      <w:r w:rsidR="00DB017B" w:rsidRPr="00B2380D">
        <w:t>CORE</w:t>
      </w:r>
      <w:r w:rsidRPr="00B2380D">
        <w:t xml:space="preserve"> records into the GDB asset to service option (</w:t>
      </w:r>
      <w:r w:rsidR="000832AC" w:rsidRPr="00B2380D">
        <w:t>SO_</w:t>
      </w:r>
      <w:r w:rsidR="00A350E7" w:rsidRPr="00B2380D">
        <w:t>MANAGED_INDICATOR</w:t>
      </w:r>
      <w:r w:rsidRPr="00B2380D">
        <w:t>) association:</w:t>
      </w:r>
    </w:p>
    <w:p w:rsidR="00CC026D" w:rsidRPr="00B2380D" w:rsidRDefault="00CC026D" w:rsidP="00CC026D"/>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30"/>
        <w:gridCol w:w="2231"/>
        <w:gridCol w:w="5521"/>
      </w:tblGrid>
      <w:tr w:rsidR="00CC026D" w:rsidRPr="00B2380D" w:rsidTr="00E528C8">
        <w:tc>
          <w:tcPr>
            <w:tcW w:w="3073" w:type="dxa"/>
          </w:tcPr>
          <w:p w:rsidR="00CC026D" w:rsidRPr="00B2380D" w:rsidRDefault="00CC026D">
            <w:pPr>
              <w:rPr>
                <w:b/>
              </w:rPr>
            </w:pPr>
            <w:r w:rsidRPr="00B2380D">
              <w:rPr>
                <w:b/>
              </w:rPr>
              <w:t>I</w:t>
            </w:r>
            <w:r w:rsidR="00DB017B" w:rsidRPr="00B2380D">
              <w:rPr>
                <w:b/>
              </w:rPr>
              <w:t>core</w:t>
            </w:r>
            <w:r w:rsidRPr="00B2380D">
              <w:rPr>
                <w:b/>
              </w:rPr>
              <w:t xml:space="preserve"> table.column</w:t>
            </w:r>
          </w:p>
        </w:tc>
        <w:tc>
          <w:tcPr>
            <w:tcW w:w="3169" w:type="dxa"/>
          </w:tcPr>
          <w:p w:rsidR="00CC026D" w:rsidRPr="00B2380D" w:rsidRDefault="00CC026D" w:rsidP="00E528C8">
            <w:pPr>
              <w:rPr>
                <w:b/>
              </w:rPr>
            </w:pPr>
            <w:r w:rsidRPr="00B2380D">
              <w:rPr>
                <w:b/>
              </w:rPr>
              <w:t>GDB ASSOCIATION column</w:t>
            </w:r>
          </w:p>
        </w:tc>
        <w:tc>
          <w:tcPr>
            <w:tcW w:w="3586" w:type="dxa"/>
          </w:tcPr>
          <w:p w:rsidR="00CC026D" w:rsidRPr="00B2380D" w:rsidRDefault="00CC026D" w:rsidP="00E528C8">
            <w:pPr>
              <w:rPr>
                <w:b/>
              </w:rPr>
            </w:pPr>
            <w:r w:rsidRPr="00B2380D">
              <w:rPr>
                <w:b/>
              </w:rPr>
              <w:t>Processing comment</w:t>
            </w:r>
          </w:p>
        </w:tc>
      </w:tr>
      <w:tr w:rsidR="00762B75" w:rsidRPr="00B2380D" w:rsidTr="00E528C8">
        <w:tc>
          <w:tcPr>
            <w:tcW w:w="3073" w:type="dxa"/>
          </w:tcPr>
          <w:p w:rsidR="00762B75" w:rsidRPr="00B2380D" w:rsidRDefault="00762B75" w:rsidP="00E528C8">
            <w:r w:rsidRPr="00B2380D">
              <w:t>-</w:t>
            </w:r>
          </w:p>
        </w:tc>
        <w:tc>
          <w:tcPr>
            <w:tcW w:w="3169" w:type="dxa"/>
          </w:tcPr>
          <w:p w:rsidR="00762B75" w:rsidRPr="00B2380D" w:rsidRDefault="00762B75" w:rsidP="00E528C8">
            <w:r w:rsidRPr="00B2380D">
              <w:t>id_change_tracking</w:t>
            </w:r>
          </w:p>
        </w:tc>
        <w:tc>
          <w:tcPr>
            <w:tcW w:w="3586" w:type="dxa"/>
          </w:tcPr>
          <w:p w:rsidR="00762B75" w:rsidRPr="00B2380D" w:rsidRDefault="00762B75" w:rsidP="00E528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CC026D" w:rsidRPr="00B2380D" w:rsidTr="00E528C8">
        <w:tc>
          <w:tcPr>
            <w:tcW w:w="3073" w:type="dxa"/>
          </w:tcPr>
          <w:p w:rsidR="00CC026D" w:rsidRPr="00B2380D" w:rsidRDefault="00CC026D" w:rsidP="00E528C8">
            <w:r w:rsidRPr="00B2380D">
              <w:t>-</w:t>
            </w:r>
          </w:p>
        </w:tc>
        <w:tc>
          <w:tcPr>
            <w:tcW w:w="3169" w:type="dxa"/>
          </w:tcPr>
          <w:p w:rsidR="00CC026D" w:rsidRPr="00B2380D" w:rsidRDefault="00CC026D" w:rsidP="00E528C8">
            <w:r w:rsidRPr="00B2380D">
              <w:t>is_read_only</w:t>
            </w:r>
          </w:p>
        </w:tc>
        <w:tc>
          <w:tcPr>
            <w:tcW w:w="3586" w:type="dxa"/>
          </w:tcPr>
          <w:p w:rsidR="00CC026D" w:rsidRPr="00B2380D" w:rsidRDefault="00CC026D" w:rsidP="00E528C8">
            <w:r w:rsidRPr="00B2380D">
              <w:t>‘Y’</w:t>
            </w:r>
          </w:p>
        </w:tc>
      </w:tr>
      <w:tr w:rsidR="00CC026D" w:rsidRPr="00B2380D" w:rsidTr="00E528C8">
        <w:tc>
          <w:tcPr>
            <w:tcW w:w="3073" w:type="dxa"/>
          </w:tcPr>
          <w:p w:rsidR="00CC026D" w:rsidRPr="00B2380D" w:rsidRDefault="00CC026D" w:rsidP="00E528C8">
            <w:r w:rsidRPr="00B2380D">
              <w:t>-</w:t>
            </w:r>
          </w:p>
        </w:tc>
        <w:tc>
          <w:tcPr>
            <w:tcW w:w="3169" w:type="dxa"/>
          </w:tcPr>
          <w:p w:rsidR="00CC026D" w:rsidRPr="00B2380D" w:rsidRDefault="00CC026D" w:rsidP="00E528C8">
            <w:r w:rsidRPr="00B2380D">
              <w:t>Id_role_notation</w:t>
            </w:r>
          </w:p>
        </w:tc>
        <w:tc>
          <w:tcPr>
            <w:tcW w:w="3586" w:type="dxa"/>
          </w:tcPr>
          <w:p w:rsidR="00CC026D" w:rsidRPr="00B2380D" w:rsidRDefault="00CC026D" w:rsidP="00E528C8">
            <w:r w:rsidRPr="00B2380D">
              <w:t>NULL</w:t>
            </w:r>
          </w:p>
        </w:tc>
      </w:tr>
      <w:tr w:rsidR="00CC026D" w:rsidRPr="00B2380D" w:rsidTr="00E528C8">
        <w:tc>
          <w:tcPr>
            <w:tcW w:w="3073" w:type="dxa"/>
          </w:tcPr>
          <w:p w:rsidR="00CC026D" w:rsidRPr="00B2380D" w:rsidRDefault="00CC026D" w:rsidP="00E528C8">
            <w:r w:rsidRPr="00B2380D">
              <w:t>-</w:t>
            </w:r>
          </w:p>
        </w:tc>
        <w:tc>
          <w:tcPr>
            <w:tcW w:w="3169" w:type="dxa"/>
          </w:tcPr>
          <w:p w:rsidR="00CC026D" w:rsidRPr="00B2380D" w:rsidRDefault="00CC026D" w:rsidP="00E528C8">
            <w:r w:rsidRPr="00B2380D">
              <w:t>Id_association_type</w:t>
            </w:r>
          </w:p>
        </w:tc>
        <w:tc>
          <w:tcPr>
            <w:tcW w:w="3586" w:type="dxa"/>
          </w:tcPr>
          <w:p w:rsidR="00CC026D" w:rsidRPr="00B2380D" w:rsidRDefault="00CC026D" w:rsidP="00E528C8">
            <w:r w:rsidRPr="00B2380D">
              <w:t>Referencing ASSOCIATION_TYPE.id which represents:</w:t>
            </w:r>
          </w:p>
          <w:p w:rsidR="00CC026D" w:rsidRPr="00B2380D" w:rsidRDefault="00CC026D" w:rsidP="00E528C8">
            <w:r w:rsidRPr="00B2380D">
              <w:t>OBJECT_TYPE_WHAT ‘</w:t>
            </w:r>
            <w:r w:rsidRPr="00B2380D">
              <w:rPr>
                <w:b/>
                <w:u w:val="single"/>
              </w:rPr>
              <w:t>ASSET</w:t>
            </w:r>
            <w:r w:rsidRPr="00B2380D">
              <w:t>’, OBJECT_TYPE_TO ‘</w:t>
            </w:r>
            <w:r w:rsidRPr="00B2380D">
              <w:rPr>
                <w:b/>
                <w:u w:val="single"/>
              </w:rPr>
              <w:t>SERVICE_OPTION</w:t>
            </w:r>
            <w:r w:rsidRPr="00B2380D">
              <w:t>’, ROLE with FUNCTION_TYPE ‘</w:t>
            </w:r>
            <w:r w:rsidRPr="00B2380D">
              <w:rPr>
                <w:b/>
                <w:u w:val="single"/>
              </w:rPr>
              <w:t>HAS_SERVICE_OPTION</w:t>
            </w:r>
            <w:r w:rsidRPr="00B2380D">
              <w:t>’ and FUNCTION_ROLE NULL</w:t>
            </w:r>
          </w:p>
        </w:tc>
      </w:tr>
      <w:tr w:rsidR="00CC026D" w:rsidRPr="00B2380D" w:rsidTr="00E528C8">
        <w:tc>
          <w:tcPr>
            <w:tcW w:w="3073" w:type="dxa"/>
          </w:tcPr>
          <w:p w:rsidR="00CC026D" w:rsidRPr="00B2380D" w:rsidRDefault="00E06F17" w:rsidP="00E528C8">
            <w:r w:rsidRPr="00B2380D">
              <w:t>CUST_ACCESS.site_id</w:t>
            </w:r>
            <w:r w:rsidRPr="00B2380D">
              <w:br/>
              <w:t>&lt;or&gt;</w:t>
            </w:r>
            <w:r w:rsidRPr="00B2380D">
              <w:br/>
              <w:t xml:space="preserve">CUST_ACCESS_CKT.site_id + </w:t>
            </w:r>
            <w:r w:rsidRPr="00B2380D">
              <w:br/>
              <w:t>CUST_ACCESS_CKT.seq_no</w:t>
            </w:r>
            <w:r w:rsidRPr="00B2380D">
              <w:br/>
            </w:r>
          </w:p>
        </w:tc>
        <w:tc>
          <w:tcPr>
            <w:tcW w:w="3169" w:type="dxa"/>
          </w:tcPr>
          <w:p w:rsidR="00CC026D" w:rsidRPr="00B2380D" w:rsidRDefault="00CC026D" w:rsidP="00E528C8">
            <w:r w:rsidRPr="00B2380D">
              <w:t>Id_object_what [via Enterprise Key Translation]</w:t>
            </w:r>
          </w:p>
        </w:tc>
        <w:tc>
          <w:tcPr>
            <w:tcW w:w="3586" w:type="dxa"/>
          </w:tcPr>
          <w:p w:rsidR="00A42BC0" w:rsidRPr="00B2380D" w:rsidRDefault="00CC026D" w:rsidP="00A42BC0">
            <w:r w:rsidRPr="00B2380D">
              <w:t>Use SOURCE_KEY.id which populated the respective ASSET.id</w:t>
            </w:r>
          </w:p>
          <w:p w:rsidR="00A42BC0" w:rsidRPr="00B2380D" w:rsidRDefault="00A42BC0" w:rsidP="00A42BC0"/>
          <w:p w:rsidR="00A42BC0" w:rsidRPr="00B2380D" w:rsidRDefault="00A42BC0" w:rsidP="00A42BC0">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CC026D" w:rsidRPr="00B2380D" w:rsidRDefault="00CC026D" w:rsidP="00E528C8"/>
        </w:tc>
      </w:tr>
      <w:tr w:rsidR="00CC026D" w:rsidRPr="00B2380D" w:rsidTr="00E528C8">
        <w:tc>
          <w:tcPr>
            <w:tcW w:w="3073" w:type="dxa"/>
          </w:tcPr>
          <w:p w:rsidR="00CC026D" w:rsidRPr="00B2380D" w:rsidRDefault="00CC026D" w:rsidP="00E528C8">
            <w:r w:rsidRPr="00B2380D">
              <w:t>-</w:t>
            </w:r>
          </w:p>
        </w:tc>
        <w:tc>
          <w:tcPr>
            <w:tcW w:w="3169" w:type="dxa"/>
          </w:tcPr>
          <w:p w:rsidR="00CC026D" w:rsidRPr="00B2380D" w:rsidRDefault="00CC026D" w:rsidP="00E528C8">
            <w:r w:rsidRPr="00B2380D">
              <w:t>Id_object_to [via lookup in GDB SERV_OPT and SERV_OPT_TYPE]</w:t>
            </w:r>
          </w:p>
        </w:tc>
        <w:tc>
          <w:tcPr>
            <w:tcW w:w="3586" w:type="dxa"/>
          </w:tcPr>
          <w:p w:rsidR="00CC026D" w:rsidRPr="00B2380D" w:rsidRDefault="00CC026D">
            <w:r w:rsidRPr="00B2380D">
              <w:t>Use SERV_OPT.id which references SERV_OPT_TYPE having serv_opt_name = ‘</w:t>
            </w:r>
            <w:r w:rsidR="000832AC" w:rsidRPr="00B2380D">
              <w:rPr>
                <w:b/>
              </w:rPr>
              <w:t>SO_</w:t>
            </w:r>
            <w:r w:rsidR="00A350E7" w:rsidRPr="00B2380D">
              <w:rPr>
                <w:b/>
              </w:rPr>
              <w:t>MANAGED_INDICATOR</w:t>
            </w:r>
            <w:r w:rsidRPr="00B2380D">
              <w:t>’.</w:t>
            </w:r>
          </w:p>
        </w:tc>
      </w:tr>
      <w:tr w:rsidR="00CC026D" w:rsidRPr="00B2380D" w:rsidTr="00E528C8">
        <w:tc>
          <w:tcPr>
            <w:tcW w:w="3073" w:type="dxa"/>
          </w:tcPr>
          <w:p w:rsidR="00CC026D" w:rsidRPr="00B2380D" w:rsidRDefault="00E06F17" w:rsidP="00E528C8">
            <w:r w:rsidRPr="00B2380D">
              <w:t>CUST_ACCESS.site_id</w:t>
            </w:r>
            <w:r w:rsidRPr="00B2380D">
              <w:br/>
              <w:t>&lt;or&gt;</w:t>
            </w:r>
            <w:r w:rsidRPr="00B2380D">
              <w:br/>
              <w:t xml:space="preserve">CUST_ACCESS_CKT.site_id + </w:t>
            </w:r>
            <w:r w:rsidRPr="00B2380D">
              <w:br/>
              <w:t>CUST_ACCESS_CKT.seq_no</w:t>
            </w:r>
            <w:r w:rsidRPr="00B2380D">
              <w:br/>
            </w:r>
          </w:p>
        </w:tc>
        <w:tc>
          <w:tcPr>
            <w:tcW w:w="3169" w:type="dxa"/>
          </w:tcPr>
          <w:p w:rsidR="00CC026D" w:rsidRPr="00B2380D" w:rsidRDefault="00CC026D" w:rsidP="00E528C8">
            <w:r w:rsidRPr="00B2380D">
              <w:t>Id_source_key [via Enterprise Key Translation]</w:t>
            </w:r>
          </w:p>
        </w:tc>
        <w:tc>
          <w:tcPr>
            <w:tcW w:w="3586" w:type="dxa"/>
          </w:tcPr>
          <w:p w:rsidR="00A42BC0" w:rsidRPr="00B2380D" w:rsidRDefault="00CC026D" w:rsidP="00A42BC0">
            <w:r w:rsidRPr="00B2380D">
              <w:t>Use SOURCE_KEY.id which populated the respective ASSET.id</w:t>
            </w:r>
          </w:p>
          <w:p w:rsidR="00A42BC0" w:rsidRPr="00B2380D" w:rsidRDefault="00A42BC0" w:rsidP="00A42BC0">
            <w:pPr>
              <w:rPr>
                <w:strike/>
              </w:rPr>
            </w:pPr>
          </w:p>
          <w:p w:rsidR="00A42BC0" w:rsidRPr="00B2380D" w:rsidRDefault="00A42BC0" w:rsidP="00A42BC0">
            <w:pPr>
              <w:rPr>
                <w:strike/>
              </w:rPr>
            </w:pPr>
            <w:r w:rsidRPr="00B2380D">
              <w:rPr>
                <w:strike/>
              </w:rPr>
              <w:t>&lt;BEGIN 254035c.UTC-89113.003&gt;</w:t>
            </w:r>
            <w:r w:rsidRPr="00B2380D">
              <w:rPr>
                <w:strike/>
              </w:rPr>
              <w:br/>
              <w:t xml:space="preserve">Use SOURCE_KEY_CORRELATION.id_source_key_master </w:t>
            </w:r>
            <w:r w:rsidRPr="00B2380D">
              <w:rPr>
                <w:strike/>
              </w:rPr>
              <w:lastRenderedPageBreak/>
              <w:t>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CC026D" w:rsidRPr="00B2380D" w:rsidRDefault="00CC026D" w:rsidP="00E528C8"/>
        </w:tc>
      </w:tr>
      <w:tr w:rsidR="00CC026D" w:rsidRPr="00B2380D" w:rsidTr="00E528C8">
        <w:tc>
          <w:tcPr>
            <w:tcW w:w="3073" w:type="dxa"/>
          </w:tcPr>
          <w:p w:rsidR="00CC026D" w:rsidRPr="00B2380D" w:rsidRDefault="00CC026D" w:rsidP="00E528C8">
            <w:r w:rsidRPr="00B2380D">
              <w:lastRenderedPageBreak/>
              <w:t>-</w:t>
            </w:r>
          </w:p>
        </w:tc>
        <w:tc>
          <w:tcPr>
            <w:tcW w:w="3169" w:type="dxa"/>
          </w:tcPr>
          <w:p w:rsidR="00CC026D" w:rsidRPr="00B2380D" w:rsidRDefault="00CC026D" w:rsidP="00E528C8">
            <w:r w:rsidRPr="00B2380D">
              <w:t>Gdb_internal_flags</w:t>
            </w:r>
          </w:p>
        </w:tc>
        <w:tc>
          <w:tcPr>
            <w:tcW w:w="3586" w:type="dxa"/>
          </w:tcPr>
          <w:p w:rsidR="00CC026D" w:rsidRPr="00B2380D" w:rsidRDefault="00CC026D" w:rsidP="00E528C8">
            <w:r w:rsidRPr="00B2380D">
              <w:t>NULL</w:t>
            </w:r>
          </w:p>
        </w:tc>
      </w:tr>
    </w:tbl>
    <w:p w:rsidR="00CC026D" w:rsidRPr="00B2380D" w:rsidRDefault="00CC026D" w:rsidP="00CC026D"/>
    <w:p w:rsidR="00A42BC0" w:rsidRPr="00B2380D" w:rsidRDefault="00A42BC0" w:rsidP="00CC026D"/>
    <w:p w:rsidR="00CC026D" w:rsidRPr="00B2380D" w:rsidRDefault="00CC026D" w:rsidP="00CC026D">
      <w:pPr>
        <w:pStyle w:val="Heading5"/>
      </w:pPr>
      <w:r w:rsidRPr="00B2380D">
        <w:t>Logic used for creating the association</w:t>
      </w:r>
    </w:p>
    <w:p w:rsidR="003F2058" w:rsidRPr="00B2380D" w:rsidRDefault="003F2058" w:rsidP="003F2058"/>
    <w:p w:rsidR="003F2058" w:rsidRPr="00B2380D" w:rsidRDefault="003F2058" w:rsidP="003F2058">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3F2058" w:rsidRPr="00B2380D" w:rsidTr="00E528C8">
        <w:tc>
          <w:tcPr>
            <w:tcW w:w="6138" w:type="dxa"/>
          </w:tcPr>
          <w:p w:rsidR="003F2058" w:rsidRPr="00B2380D" w:rsidRDefault="003F2058" w:rsidP="00E528C8">
            <w:pPr>
              <w:rPr>
                <w:b/>
              </w:rPr>
            </w:pPr>
            <w:r w:rsidRPr="00B2380D">
              <w:rPr>
                <w:b/>
              </w:rPr>
              <w:t>From table.column</w:t>
            </w:r>
          </w:p>
        </w:tc>
        <w:tc>
          <w:tcPr>
            <w:tcW w:w="3438" w:type="dxa"/>
          </w:tcPr>
          <w:p w:rsidR="003F2058" w:rsidRPr="00B2380D" w:rsidRDefault="003F2058" w:rsidP="00E528C8">
            <w:pPr>
              <w:rPr>
                <w:b/>
              </w:rPr>
            </w:pPr>
            <w:r w:rsidRPr="00B2380D">
              <w:rPr>
                <w:b/>
              </w:rPr>
              <w:t>To table.column</w:t>
            </w:r>
          </w:p>
        </w:tc>
      </w:tr>
      <w:tr w:rsidR="003F2058" w:rsidRPr="00B2380D" w:rsidTr="00E528C8">
        <w:tc>
          <w:tcPr>
            <w:tcW w:w="6138" w:type="dxa"/>
          </w:tcPr>
          <w:p w:rsidR="003F2058" w:rsidRPr="00B2380D" w:rsidRDefault="003F2058" w:rsidP="00E528C8">
            <w:r w:rsidRPr="00B2380D">
              <w:t>SERVICE_ASGMT.site_id</w:t>
            </w:r>
          </w:p>
        </w:tc>
        <w:tc>
          <w:tcPr>
            <w:tcW w:w="3438" w:type="dxa"/>
          </w:tcPr>
          <w:p w:rsidR="003F2058" w:rsidRPr="00B2380D" w:rsidRDefault="003F2058" w:rsidP="00E528C8">
            <w:r w:rsidRPr="00B2380D">
              <w:t>CUST_ACCESS.site_id</w:t>
            </w:r>
            <w:r w:rsidRPr="00B2380D">
              <w:br/>
              <w:t>&lt;or&gt;</w:t>
            </w:r>
            <w:r w:rsidRPr="00B2380D">
              <w:br/>
              <w:t>CUST_ACCESS_CKT.site_id</w:t>
            </w:r>
          </w:p>
        </w:tc>
      </w:tr>
      <w:tr w:rsidR="003F2058" w:rsidRPr="00B2380D" w:rsidTr="00E528C8">
        <w:tc>
          <w:tcPr>
            <w:tcW w:w="6138" w:type="dxa"/>
          </w:tcPr>
          <w:p w:rsidR="003F2058" w:rsidRPr="00B2380D" w:rsidRDefault="003F2058" w:rsidP="00E528C8">
            <w:r w:rsidRPr="00B2380D">
              <w:t>SERVICE_ASGMT.serv_opt_id</w:t>
            </w:r>
          </w:p>
        </w:tc>
        <w:tc>
          <w:tcPr>
            <w:tcW w:w="3438" w:type="dxa"/>
          </w:tcPr>
          <w:p w:rsidR="003F2058" w:rsidRPr="00B2380D" w:rsidRDefault="003F2058" w:rsidP="00E528C8">
            <w:r w:rsidRPr="00B2380D">
              <w:t>SERVICE_OPTION.serv_opt_id</w:t>
            </w:r>
          </w:p>
        </w:tc>
      </w:tr>
      <w:tr w:rsidR="003F2058" w:rsidRPr="00B2380D" w:rsidTr="00E528C8">
        <w:tc>
          <w:tcPr>
            <w:tcW w:w="6138" w:type="dxa"/>
          </w:tcPr>
          <w:p w:rsidR="003F2058" w:rsidRPr="00B2380D" w:rsidRDefault="003F2058" w:rsidP="00E528C8">
            <w:r w:rsidRPr="00B2380D">
              <w:t>SERVICE_OPTION.serv_id</w:t>
            </w:r>
          </w:p>
        </w:tc>
        <w:tc>
          <w:tcPr>
            <w:tcW w:w="3438" w:type="dxa"/>
          </w:tcPr>
          <w:p w:rsidR="003F2058" w:rsidRPr="00B2380D" w:rsidRDefault="003F2058" w:rsidP="00E528C8">
            <w:r w:rsidRPr="00B2380D">
              <w:t>SERVICE.serv_id</w:t>
            </w:r>
          </w:p>
        </w:tc>
      </w:tr>
    </w:tbl>
    <w:p w:rsidR="00072439" w:rsidRPr="00B2380D" w:rsidRDefault="00072439" w:rsidP="00072439"/>
    <w:p w:rsidR="00072439" w:rsidRPr="00B2380D" w:rsidRDefault="00072439" w:rsidP="00072439">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028"/>
        <w:gridCol w:w="2788"/>
      </w:tblGrid>
      <w:tr w:rsidR="00072439" w:rsidRPr="00B2380D" w:rsidTr="00E528C8">
        <w:tc>
          <w:tcPr>
            <w:tcW w:w="3760" w:type="dxa"/>
          </w:tcPr>
          <w:p w:rsidR="00072439" w:rsidRPr="00B2380D" w:rsidRDefault="00072439" w:rsidP="00E528C8">
            <w:pPr>
              <w:rPr>
                <w:b/>
              </w:rPr>
            </w:pPr>
            <w:r w:rsidRPr="00B2380D">
              <w:rPr>
                <w:b/>
              </w:rPr>
              <w:t>Table name</w:t>
            </w:r>
          </w:p>
        </w:tc>
        <w:tc>
          <w:tcPr>
            <w:tcW w:w="3028" w:type="dxa"/>
          </w:tcPr>
          <w:p w:rsidR="00072439" w:rsidRPr="00B2380D" w:rsidRDefault="00072439" w:rsidP="00E528C8">
            <w:pPr>
              <w:rPr>
                <w:b/>
              </w:rPr>
            </w:pPr>
            <w:r w:rsidRPr="00B2380D">
              <w:rPr>
                <w:b/>
              </w:rPr>
              <w:t>Column name</w:t>
            </w:r>
          </w:p>
        </w:tc>
        <w:tc>
          <w:tcPr>
            <w:tcW w:w="2788" w:type="dxa"/>
          </w:tcPr>
          <w:p w:rsidR="00072439" w:rsidRPr="00B2380D" w:rsidRDefault="00072439" w:rsidP="00E528C8">
            <w:pPr>
              <w:rPr>
                <w:b/>
              </w:rPr>
            </w:pPr>
            <w:r w:rsidRPr="00B2380D">
              <w:rPr>
                <w:b/>
              </w:rPr>
              <w:t>Constraint(s)</w:t>
            </w:r>
          </w:p>
        </w:tc>
      </w:tr>
      <w:tr w:rsidR="00072439" w:rsidRPr="00B2380D" w:rsidTr="00E528C8">
        <w:tc>
          <w:tcPr>
            <w:tcW w:w="3760" w:type="dxa"/>
          </w:tcPr>
          <w:p w:rsidR="00072439" w:rsidRPr="00B2380D" w:rsidRDefault="00072439">
            <w:r w:rsidRPr="00B2380D">
              <w:t>SERVICE</w:t>
            </w:r>
          </w:p>
        </w:tc>
        <w:tc>
          <w:tcPr>
            <w:tcW w:w="3028" w:type="dxa"/>
          </w:tcPr>
          <w:p w:rsidR="00072439" w:rsidRPr="00B2380D" w:rsidRDefault="002F4766" w:rsidP="00E528C8">
            <w:r w:rsidRPr="00B2380D">
              <w:t>SERV_NAME</w:t>
            </w:r>
          </w:p>
        </w:tc>
        <w:tc>
          <w:tcPr>
            <w:tcW w:w="2788" w:type="dxa"/>
          </w:tcPr>
          <w:p w:rsidR="00072439" w:rsidRPr="00B2380D" w:rsidRDefault="00700D2C">
            <w:r w:rsidRPr="00B2380D">
              <w:rPr>
                <w:rFonts w:ascii="Arial, Helvetica, sans-serif" w:hAnsi="Arial, Helvetica, sans-serif"/>
              </w:rPr>
              <w:t>in (</w:t>
            </w:r>
            <w:r w:rsidR="00ED59AA" w:rsidRPr="00B2380D">
              <w:rPr>
                <w:rFonts w:ascii="Arial, Helvetica, sans-serif" w:hAnsi="Arial, Helvetica, sans-serif"/>
              </w:rPr>
              <w:br/>
            </w:r>
            <w:r w:rsidR="002661F5" w:rsidRPr="00B2380D">
              <w:rPr>
                <w:rFonts w:ascii="Arial, Helvetica, sans-serif" w:hAnsi="Arial, Helvetica, sans-serif"/>
              </w:rPr>
              <w:t>‘</w:t>
            </w:r>
            <w:r w:rsidRPr="00B2380D">
              <w:rPr>
                <w:rFonts w:ascii="Arial, Helvetica, sans-serif" w:hAnsi="Arial, Helvetica, sans-serif"/>
              </w:rPr>
              <w:t>Managed Srvc</w:t>
            </w:r>
            <w:r w:rsidR="002661F5" w:rsidRPr="00B2380D">
              <w:rPr>
                <w:rFonts w:ascii="Arial, Helvetica, sans-serif" w:hAnsi="Arial, Helvetica, sans-serif"/>
              </w:rPr>
              <w:t>’</w:t>
            </w:r>
            <w:r w:rsidRPr="00B2380D">
              <w:rPr>
                <w:rFonts w:ascii="Arial, Helvetica, sans-serif" w:hAnsi="Arial, Helvetica, sans-serif"/>
              </w:rPr>
              <w:t>)</w:t>
            </w:r>
          </w:p>
        </w:tc>
      </w:tr>
    </w:tbl>
    <w:p w:rsidR="00072439" w:rsidRPr="00B2380D" w:rsidRDefault="00072439" w:rsidP="00072439"/>
    <w:p w:rsidR="00CC026D" w:rsidRPr="00B2380D" w:rsidRDefault="00CC026D" w:rsidP="00CC026D"/>
    <w:p w:rsidR="00CC026D" w:rsidRPr="00B2380D" w:rsidRDefault="00CC026D" w:rsidP="00CC026D">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CC026D" w:rsidRPr="00B2380D" w:rsidRDefault="00CC026D" w:rsidP="00CC026D"/>
    <w:p w:rsidR="00CC026D" w:rsidRPr="00B2380D" w:rsidRDefault="00CC026D" w:rsidP="00CC026D">
      <w:pPr>
        <w:rPr>
          <w:i/>
        </w:rPr>
      </w:pPr>
      <w:r w:rsidRPr="00B2380D">
        <w:rPr>
          <w:i/>
        </w:rPr>
        <w:t>Note:</w:t>
      </w:r>
    </w:p>
    <w:p w:rsidR="00CC026D" w:rsidRPr="00B2380D" w:rsidRDefault="00CC026D" w:rsidP="00CC026D">
      <w:pPr>
        <w:rPr>
          <w:i/>
        </w:rPr>
      </w:pPr>
      <w:r w:rsidRPr="00B2380D">
        <w:rPr>
          <w:i/>
        </w:rPr>
        <w:t xml:space="preserve">A filtered object for example is the Asset via the SERVICE_TYPE_BLOCKED_SYSTEM filtering. </w:t>
      </w:r>
    </w:p>
    <w:p w:rsidR="00CC026D" w:rsidRPr="00B2380D" w:rsidRDefault="00CC026D" w:rsidP="00CC026D"/>
    <w:p w:rsidR="00CC026D" w:rsidRPr="00B2380D" w:rsidRDefault="00CC026D" w:rsidP="00CC026D">
      <w:pPr>
        <w:rPr>
          <w:i/>
        </w:rPr>
      </w:pPr>
      <w:r w:rsidRPr="00B2380D">
        <w:rPr>
          <w:i/>
        </w:rPr>
        <w:t>Note:</w:t>
      </w:r>
    </w:p>
    <w:p w:rsidR="00CC026D" w:rsidRPr="00B2380D" w:rsidRDefault="00CC026D" w:rsidP="00CC026D">
      <w:pPr>
        <w:rPr>
          <w:i/>
        </w:rPr>
      </w:pPr>
      <w:r w:rsidRPr="00B2380D">
        <w:rPr>
          <w:i/>
        </w:rPr>
        <w:t>This step requires that all asset-loading steps have been executed.</w:t>
      </w:r>
    </w:p>
    <w:p w:rsidR="00CC026D" w:rsidRPr="00B2380D" w:rsidRDefault="00CC026D" w:rsidP="00CC026D"/>
    <w:p w:rsidR="00CC026D" w:rsidRPr="00B2380D" w:rsidRDefault="00CC026D" w:rsidP="00CC026D">
      <w:pPr>
        <w:rPr>
          <w:i/>
        </w:rPr>
      </w:pPr>
      <w:r w:rsidRPr="00B2380D">
        <w:rPr>
          <w:i/>
        </w:rPr>
        <w:t>Note:</w:t>
      </w:r>
    </w:p>
    <w:p w:rsidR="00CC026D" w:rsidRPr="00B2380D" w:rsidRDefault="00CC026D" w:rsidP="00CC026D">
      <w:pPr>
        <w:rPr>
          <w:i/>
        </w:rPr>
      </w:pPr>
      <w:r w:rsidRPr="00B2380D">
        <w:rPr>
          <w:i/>
        </w:rPr>
        <w:t>Ensure that the process implemented by this design item (requirement) is added to and executed in the context of currently deployed processes/jobs that create association data for I</w:t>
      </w:r>
      <w:r w:rsidR="00ED5F48" w:rsidRPr="00B2380D">
        <w:rPr>
          <w:i/>
        </w:rPr>
        <w:t>CORE</w:t>
      </w:r>
      <w:r w:rsidRPr="00B2380D">
        <w:rPr>
          <w:i/>
        </w:rPr>
        <w:t>.</w:t>
      </w:r>
    </w:p>
    <w:p w:rsidR="00CC026D" w:rsidRPr="00B2380D" w:rsidRDefault="00CC026D" w:rsidP="00CC026D"/>
    <w:p w:rsidR="00CC026D" w:rsidRPr="00B2380D" w:rsidRDefault="00CC026D" w:rsidP="00CC026D"/>
    <w:p w:rsidR="00642141" w:rsidRPr="00B2380D" w:rsidRDefault="00642141">
      <w:r w:rsidRPr="00B2380D">
        <w:br w:type="page"/>
      </w:r>
    </w:p>
    <w:p w:rsidR="00642141" w:rsidRPr="00B2380D" w:rsidRDefault="00642141" w:rsidP="00642141">
      <w:pPr>
        <w:pStyle w:val="Heading4"/>
      </w:pPr>
      <w:r w:rsidRPr="00B2380D">
        <w:lastRenderedPageBreak/>
        <w:t xml:space="preserve">HLD-254035c- GCP-FLOW-ICORE-300.1 [ICORE Data Flow into (“Access Circuit”) Asset-to-Service-Option: </w:t>
      </w:r>
      <w:r w:rsidR="000832AC" w:rsidRPr="00B2380D">
        <w:t>SO_</w:t>
      </w:r>
      <w:r w:rsidRPr="00B2380D">
        <w:t>MANAGED_INDICATOR &lt;INIT&gt;]</w:t>
      </w:r>
    </w:p>
    <w:p w:rsidR="00642141" w:rsidRPr="00B2380D" w:rsidRDefault="00642141" w:rsidP="00642141"/>
    <w:p w:rsidR="00642141" w:rsidRPr="00B2380D" w:rsidRDefault="00642141" w:rsidP="00642141">
      <w:r w:rsidRPr="00B2380D">
        <w:t>This requirement is for doing an initial load for initially building the relationship an “access circuit” asset and the “</w:t>
      </w:r>
      <w:r w:rsidR="000832AC" w:rsidRPr="00B2380D">
        <w:t>SO_</w:t>
      </w:r>
      <w:r w:rsidRPr="00B2380D">
        <w:t>MANAGED_INDICATOR” service option.</w:t>
      </w:r>
    </w:p>
    <w:p w:rsidR="00642141" w:rsidRPr="00B2380D" w:rsidRDefault="00642141" w:rsidP="00642141"/>
    <w:p w:rsidR="00642141" w:rsidRPr="00B2380D" w:rsidRDefault="00642141" w:rsidP="00642141">
      <w:r w:rsidRPr="00B2380D">
        <w:t>This initial load needs to have been completed before requirement “</w:t>
      </w:r>
      <w:r w:rsidR="00E136D5" w:rsidRPr="00B2380D">
        <w:fldChar w:fldCharType="begin"/>
      </w:r>
      <w:r w:rsidR="00E136D5" w:rsidRPr="00B2380D">
        <w:instrText xml:space="preserve"> REF _Ref393195666 \h  \* MERGEFORMAT </w:instrText>
      </w:r>
      <w:r w:rsidR="00E136D5" w:rsidRPr="00B2380D">
        <w:fldChar w:fldCharType="separate"/>
      </w:r>
      <w:r w:rsidR="00E136D5" w:rsidRPr="00B2380D">
        <w:t xml:space="preserve">HLD-254035c- GCP-FLOW-ICORE-300 [Icore Data Flow into (“Access Circuit”) Asset-to-Service-Option: </w:t>
      </w:r>
      <w:r w:rsidR="000832AC" w:rsidRPr="00B2380D">
        <w:t>SO_</w:t>
      </w:r>
      <w:r w:rsidR="00E136D5" w:rsidRPr="00B2380D">
        <w:t>MANAGED_INDICATOR]</w:t>
      </w:r>
      <w:r w:rsidR="00E136D5" w:rsidRPr="00B2380D">
        <w:fldChar w:fldCharType="end"/>
      </w:r>
      <w:r w:rsidRPr="00B2380D">
        <w:t>” can be executed for the first time.</w:t>
      </w:r>
    </w:p>
    <w:p w:rsidR="00642141" w:rsidRPr="00B2380D" w:rsidRDefault="00642141" w:rsidP="00642141"/>
    <w:p w:rsidR="00642141" w:rsidRPr="00B2380D" w:rsidRDefault="00642141" w:rsidP="00642141">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w:t>
      </w:r>
    </w:p>
    <w:p w:rsidR="00642141" w:rsidRPr="00B2380D" w:rsidRDefault="00642141" w:rsidP="00642141"/>
    <w:p w:rsidR="00642141" w:rsidRPr="00B2380D" w:rsidRDefault="00642141" w:rsidP="00642141">
      <w:pPr>
        <w:rPr>
          <w:color w:val="FF0000"/>
          <w:u w:val="single"/>
        </w:rPr>
      </w:pPr>
      <w:r w:rsidRPr="00B2380D">
        <w:rPr>
          <w:color w:val="FF0000"/>
          <w:u w:val="single"/>
        </w:rPr>
        <w:t>NOTE that this requirement is a “one-time” load.</w:t>
      </w:r>
    </w:p>
    <w:p w:rsidR="00642141" w:rsidRPr="00B2380D" w:rsidRDefault="00642141" w:rsidP="00642141"/>
    <w:p w:rsidR="00642141" w:rsidRPr="00B2380D" w:rsidRDefault="00642141" w:rsidP="00642141">
      <w:r w:rsidRPr="00B2380D">
        <w:t>The set of assets for which this initial load applies is as follows</w:t>
      </w:r>
      <w:r w:rsidR="002B4E31" w:rsidRPr="00B2380D">
        <w:br/>
        <w:t>(all “access circuits” loaded from ICORE)</w:t>
      </w:r>
      <w:r w:rsidRPr="00B2380D">
        <w:t>:</w:t>
      </w:r>
    </w:p>
    <w:p w:rsidR="002B4E31" w:rsidRPr="00B2380D" w:rsidRDefault="002B4E31" w:rsidP="002B4E31"/>
    <w:p w:rsidR="002B4E31" w:rsidRPr="00B2380D" w:rsidRDefault="002B4E31" w:rsidP="002B4E31">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6"/>
        <w:gridCol w:w="4800"/>
      </w:tblGrid>
      <w:tr w:rsidR="002B4E31" w:rsidRPr="00B2380D" w:rsidTr="00E528C8">
        <w:tc>
          <w:tcPr>
            <w:tcW w:w="4776" w:type="dxa"/>
          </w:tcPr>
          <w:p w:rsidR="002B4E31" w:rsidRPr="00B2380D" w:rsidRDefault="002B4E31" w:rsidP="00E528C8">
            <w:pPr>
              <w:rPr>
                <w:b/>
              </w:rPr>
            </w:pPr>
            <w:r w:rsidRPr="00B2380D">
              <w:rPr>
                <w:b/>
              </w:rPr>
              <w:t>From table.column</w:t>
            </w:r>
          </w:p>
        </w:tc>
        <w:tc>
          <w:tcPr>
            <w:tcW w:w="4800" w:type="dxa"/>
          </w:tcPr>
          <w:p w:rsidR="002B4E31" w:rsidRPr="00B2380D" w:rsidRDefault="002B4E31" w:rsidP="00E528C8">
            <w:pPr>
              <w:rPr>
                <w:b/>
              </w:rPr>
            </w:pPr>
            <w:r w:rsidRPr="00B2380D">
              <w:rPr>
                <w:b/>
              </w:rPr>
              <w:t>To table.column</w:t>
            </w:r>
          </w:p>
        </w:tc>
      </w:tr>
      <w:tr w:rsidR="00987F8E" w:rsidRPr="00B2380D" w:rsidTr="00E528C8">
        <w:tc>
          <w:tcPr>
            <w:tcW w:w="4776" w:type="dxa"/>
          </w:tcPr>
          <w:p w:rsidR="00987F8E" w:rsidRPr="00B2380D" w:rsidRDefault="000252AB" w:rsidP="00E528C8">
            <w:r w:rsidRPr="00B2380D">
              <w:t>GDB.ASSET</w:t>
            </w:r>
            <w:r w:rsidR="005E7E68" w:rsidRPr="00B2380D">
              <w:t>_EXT_ACCESS_CIRCUIT</w:t>
            </w:r>
            <w:r w:rsidRPr="00B2380D">
              <w:t>.id</w:t>
            </w:r>
            <w:r w:rsidR="005E7E68" w:rsidRPr="00B2380D">
              <w:t>_asset</w:t>
            </w:r>
          </w:p>
        </w:tc>
        <w:tc>
          <w:tcPr>
            <w:tcW w:w="4800" w:type="dxa"/>
          </w:tcPr>
          <w:p w:rsidR="00987F8E" w:rsidRPr="00B2380D" w:rsidRDefault="00987F8E" w:rsidP="00E528C8">
            <w:r w:rsidRPr="00B2380D">
              <w:t>GDB.ASSET.id</w:t>
            </w:r>
          </w:p>
        </w:tc>
      </w:tr>
      <w:tr w:rsidR="002B4E31" w:rsidRPr="00B2380D" w:rsidTr="00E528C8">
        <w:tc>
          <w:tcPr>
            <w:tcW w:w="4776" w:type="dxa"/>
          </w:tcPr>
          <w:p w:rsidR="002B4E31" w:rsidRPr="00B2380D" w:rsidRDefault="002B4E31" w:rsidP="00E528C8">
            <w:r w:rsidRPr="00B2380D">
              <w:t>METADATA.SOURCE_KEY.id</w:t>
            </w:r>
          </w:p>
        </w:tc>
        <w:tc>
          <w:tcPr>
            <w:tcW w:w="4800" w:type="dxa"/>
          </w:tcPr>
          <w:p w:rsidR="002B4E31" w:rsidRPr="00B2380D" w:rsidRDefault="002B4E31" w:rsidP="00E528C8">
            <w:r w:rsidRPr="00B2380D">
              <w:t>GDB.ASSET.id</w:t>
            </w:r>
          </w:p>
        </w:tc>
      </w:tr>
      <w:tr w:rsidR="002B4E31" w:rsidRPr="00B2380D" w:rsidTr="00E528C8">
        <w:tc>
          <w:tcPr>
            <w:tcW w:w="4776" w:type="dxa"/>
            <w:tcBorders>
              <w:top w:val="single" w:sz="4" w:space="0" w:color="auto"/>
              <w:left w:val="single" w:sz="4" w:space="0" w:color="auto"/>
              <w:bottom w:val="single" w:sz="4" w:space="0" w:color="auto"/>
              <w:right w:val="single" w:sz="4" w:space="0" w:color="auto"/>
            </w:tcBorders>
          </w:tcPr>
          <w:p w:rsidR="002B4E31" w:rsidRPr="00B2380D" w:rsidRDefault="002B4E31" w:rsidP="00E528C8">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2B4E31" w:rsidRPr="00B2380D" w:rsidRDefault="002B4E31" w:rsidP="00E528C8">
            <w:r w:rsidRPr="00B2380D">
              <w:t>METADATA.META_TABLE.id</w:t>
            </w:r>
          </w:p>
        </w:tc>
      </w:tr>
      <w:tr w:rsidR="002B4E31" w:rsidRPr="00B2380D" w:rsidTr="00E528C8">
        <w:tc>
          <w:tcPr>
            <w:tcW w:w="4776" w:type="dxa"/>
            <w:tcBorders>
              <w:top w:val="single" w:sz="4" w:space="0" w:color="auto"/>
              <w:left w:val="single" w:sz="4" w:space="0" w:color="auto"/>
              <w:bottom w:val="single" w:sz="4" w:space="0" w:color="auto"/>
              <w:right w:val="single" w:sz="4" w:space="0" w:color="auto"/>
            </w:tcBorders>
          </w:tcPr>
          <w:p w:rsidR="002B4E31" w:rsidRPr="00B2380D" w:rsidRDefault="002B4E31" w:rsidP="00E528C8">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2B4E31" w:rsidRPr="00B2380D" w:rsidRDefault="002B4E31" w:rsidP="00E528C8">
            <w:pPr>
              <w:rPr>
                <w:lang w:val="nb-NO"/>
              </w:rPr>
            </w:pPr>
            <w:r w:rsidRPr="00B2380D">
              <w:rPr>
                <w:lang w:val="nb-NO"/>
              </w:rPr>
              <w:t>METADATA.META_TABLE.id_meta_system</w:t>
            </w:r>
          </w:p>
        </w:tc>
      </w:tr>
    </w:tbl>
    <w:p w:rsidR="002B4E31" w:rsidRPr="00B2380D" w:rsidRDefault="002B4E31" w:rsidP="002B4E31">
      <w:pPr>
        <w:rPr>
          <w:lang w:val="nb-NO"/>
        </w:rPr>
      </w:pPr>
    </w:p>
    <w:p w:rsidR="002B4E31" w:rsidRPr="00B2380D" w:rsidRDefault="002B4E31" w:rsidP="002B4E31">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2B4E31" w:rsidRPr="00B2380D" w:rsidTr="00E528C8">
        <w:tc>
          <w:tcPr>
            <w:tcW w:w="3462" w:type="dxa"/>
          </w:tcPr>
          <w:p w:rsidR="002B4E31" w:rsidRPr="00B2380D" w:rsidRDefault="002B4E31" w:rsidP="00E528C8">
            <w:pPr>
              <w:rPr>
                <w:b/>
              </w:rPr>
            </w:pPr>
            <w:r w:rsidRPr="00B2380D">
              <w:rPr>
                <w:b/>
              </w:rPr>
              <w:t>Table name</w:t>
            </w:r>
          </w:p>
        </w:tc>
        <w:tc>
          <w:tcPr>
            <w:tcW w:w="2968" w:type="dxa"/>
          </w:tcPr>
          <w:p w:rsidR="002B4E31" w:rsidRPr="00B2380D" w:rsidRDefault="002B4E31" w:rsidP="00E528C8">
            <w:pPr>
              <w:rPr>
                <w:b/>
              </w:rPr>
            </w:pPr>
            <w:r w:rsidRPr="00B2380D">
              <w:rPr>
                <w:b/>
              </w:rPr>
              <w:t>Column name</w:t>
            </w:r>
          </w:p>
        </w:tc>
        <w:tc>
          <w:tcPr>
            <w:tcW w:w="3146" w:type="dxa"/>
          </w:tcPr>
          <w:p w:rsidR="002B4E31" w:rsidRPr="00B2380D" w:rsidRDefault="002B4E31" w:rsidP="00E528C8">
            <w:pPr>
              <w:rPr>
                <w:b/>
              </w:rPr>
            </w:pPr>
            <w:r w:rsidRPr="00B2380D">
              <w:rPr>
                <w:b/>
              </w:rPr>
              <w:t>Constraint(s)</w:t>
            </w:r>
          </w:p>
        </w:tc>
      </w:tr>
      <w:tr w:rsidR="002B4E31" w:rsidRPr="00B2380D" w:rsidTr="00E528C8">
        <w:tc>
          <w:tcPr>
            <w:tcW w:w="3462" w:type="dxa"/>
          </w:tcPr>
          <w:p w:rsidR="002B4E31" w:rsidRPr="00B2380D" w:rsidRDefault="002B4E31" w:rsidP="00E528C8">
            <w:r w:rsidRPr="00B2380D">
              <w:rPr>
                <w:lang w:val="nb-NO"/>
              </w:rPr>
              <w:t>METADATA.META_SYSTEM</w:t>
            </w:r>
          </w:p>
        </w:tc>
        <w:tc>
          <w:tcPr>
            <w:tcW w:w="2968" w:type="dxa"/>
          </w:tcPr>
          <w:p w:rsidR="002B4E31" w:rsidRPr="00B2380D" w:rsidRDefault="002B4E31" w:rsidP="00E528C8">
            <w:r w:rsidRPr="00B2380D">
              <w:t>NAME</w:t>
            </w:r>
          </w:p>
        </w:tc>
        <w:tc>
          <w:tcPr>
            <w:tcW w:w="3146" w:type="dxa"/>
          </w:tcPr>
          <w:p w:rsidR="002B4E31" w:rsidRPr="00B2380D" w:rsidRDefault="000252AB" w:rsidP="00E528C8">
            <w:r w:rsidRPr="00B2380D">
              <w:rPr>
                <w:rFonts w:ascii="Arial, Helvetica, sans-serif" w:hAnsi="Arial, Helvetica, sans-serif"/>
              </w:rPr>
              <w:t>ICORE</w:t>
            </w:r>
          </w:p>
        </w:tc>
      </w:tr>
    </w:tbl>
    <w:p w:rsidR="002B4E31" w:rsidRPr="00B2380D" w:rsidRDefault="002B4E31" w:rsidP="002B4E31"/>
    <w:p w:rsidR="00642141" w:rsidRPr="00B2380D" w:rsidRDefault="00642141" w:rsidP="00642141"/>
    <w:p w:rsidR="00642141" w:rsidRPr="00B2380D" w:rsidRDefault="00642141" w:rsidP="00642141">
      <w:r w:rsidRPr="00B2380D">
        <w:t>For the initial load the logic from requirement “</w:t>
      </w:r>
      <w:r w:rsidR="00E136D5" w:rsidRPr="00B2380D">
        <w:fldChar w:fldCharType="begin"/>
      </w:r>
      <w:r w:rsidR="00E136D5" w:rsidRPr="00B2380D">
        <w:instrText xml:space="preserve"> REF _Ref393195666 \h  \* MERGEFORMAT </w:instrText>
      </w:r>
      <w:r w:rsidR="00E136D5" w:rsidRPr="00B2380D">
        <w:fldChar w:fldCharType="separate"/>
      </w:r>
      <w:r w:rsidR="00E136D5" w:rsidRPr="00B2380D">
        <w:t xml:space="preserve">HLD-254035c- GCP-FLOW-ICORE-300 [Icore Data Flow into (“Access Circuit”) Asset-to-Service-Option: </w:t>
      </w:r>
      <w:r w:rsidR="000832AC" w:rsidRPr="00B2380D">
        <w:t>SO_</w:t>
      </w:r>
      <w:r w:rsidR="00E136D5" w:rsidRPr="00B2380D">
        <w:t>MANAGED_INDICATOR]</w:t>
      </w:r>
      <w:r w:rsidR="00E136D5" w:rsidRPr="00B2380D">
        <w:fldChar w:fldCharType="end"/>
      </w:r>
      <w:r w:rsidRPr="00B2380D">
        <w:t>” has to be used.</w:t>
      </w:r>
    </w:p>
    <w:p w:rsidR="00642141" w:rsidRPr="00B2380D" w:rsidRDefault="00642141" w:rsidP="00642141">
      <w:r w:rsidRPr="00B2380D">
        <w:t>&lt;END 254035c.CR-108224&gt;</w:t>
      </w:r>
    </w:p>
    <w:p w:rsidR="00642141" w:rsidRPr="00B2380D" w:rsidRDefault="00642141" w:rsidP="00642141"/>
    <w:p w:rsidR="00642141" w:rsidRPr="00B2380D" w:rsidRDefault="00642141" w:rsidP="00CC026D"/>
    <w:p w:rsidR="00E178E2" w:rsidRPr="00B2380D" w:rsidRDefault="00E178E2" w:rsidP="0077557C">
      <w:pPr>
        <w:tabs>
          <w:tab w:val="left" w:pos="4119"/>
        </w:tabs>
      </w:pPr>
      <w:r w:rsidRPr="00B2380D">
        <w:br w:type="page"/>
      </w:r>
      <w:r w:rsidR="000709E6" w:rsidRPr="00B2380D">
        <w:lastRenderedPageBreak/>
        <w:tab/>
      </w:r>
    </w:p>
    <w:p w:rsidR="00E178E2" w:rsidRPr="00B2380D" w:rsidRDefault="00E178E2" w:rsidP="00E178E2">
      <w:pPr>
        <w:pStyle w:val="Heading4"/>
      </w:pPr>
      <w:bookmarkStart w:id="173" w:name="_Ref393196336"/>
      <w:r w:rsidRPr="00B2380D">
        <w:t>HLD-254035c- GCP-FLOW-ICORE-30</w:t>
      </w:r>
      <w:r w:rsidR="002D03BE" w:rsidRPr="00B2380D">
        <w:t>1</w:t>
      </w:r>
      <w:r w:rsidRPr="00B2380D">
        <w:t xml:space="preserve"> [Icore Data Flow into (“Access Circuit”) Asset-to-Service-Option: </w:t>
      </w:r>
      <w:r w:rsidR="000832AC" w:rsidRPr="00B2380D">
        <w:t>SO_</w:t>
      </w:r>
      <w:r w:rsidR="00AD50F5" w:rsidRPr="00B2380D">
        <w:t>MULTICAST_ENABLED_INDICATOR</w:t>
      </w:r>
      <w:r w:rsidRPr="00B2380D">
        <w:t>]</w:t>
      </w:r>
      <w:bookmarkEnd w:id="173"/>
      <w:r w:rsidRPr="00B2380D">
        <w:t xml:space="preserve"> </w:t>
      </w:r>
    </w:p>
    <w:p w:rsidR="00E178E2" w:rsidRPr="00B2380D" w:rsidRDefault="00E178E2" w:rsidP="00E178E2"/>
    <w:p w:rsidR="00E178E2" w:rsidRPr="00B2380D" w:rsidRDefault="00E178E2" w:rsidP="00E178E2">
      <w:r w:rsidRPr="00B2380D">
        <w:t>&lt;BEGIN 254035c.CR-108224&gt;</w:t>
      </w:r>
    </w:p>
    <w:p w:rsidR="00E178E2" w:rsidRPr="00B2380D" w:rsidRDefault="00E178E2" w:rsidP="00E178E2">
      <w:r w:rsidRPr="00B2380D">
        <w:t>This requirement is for covering the relationship between an “access circuit” asset and the “</w:t>
      </w:r>
      <w:r w:rsidR="000832AC" w:rsidRPr="00B2380D">
        <w:t>SO_</w:t>
      </w:r>
      <w:r w:rsidR="00AD50F5" w:rsidRPr="00B2380D">
        <w:t>MULTICAST_ENABLED_INDICATOR</w:t>
      </w:r>
      <w:r w:rsidRPr="00B2380D">
        <w:t>” service option.</w:t>
      </w:r>
    </w:p>
    <w:p w:rsidR="00E178E2" w:rsidRPr="00B2380D" w:rsidRDefault="00E178E2" w:rsidP="00E178E2"/>
    <w:p w:rsidR="00E178E2" w:rsidRPr="00B2380D" w:rsidRDefault="00E178E2" w:rsidP="00E178E2">
      <w:r w:rsidRPr="00B2380D">
        <w:t>Implement the following:</w:t>
      </w:r>
    </w:p>
    <w:p w:rsidR="00E178E2" w:rsidRPr="00B2380D" w:rsidRDefault="00E178E2" w:rsidP="00E178E2"/>
    <w:p w:rsidR="00E178E2" w:rsidRPr="00B2380D" w:rsidRDefault="00E178E2" w:rsidP="00E178E2">
      <w:r w:rsidRPr="00B2380D">
        <w:t>Process the following ICORE records into the GDB asset to service option (</w:t>
      </w:r>
      <w:r w:rsidR="000832AC" w:rsidRPr="00B2380D">
        <w:t>SO_</w:t>
      </w:r>
      <w:r w:rsidR="00AD50F5" w:rsidRPr="00B2380D">
        <w:t>MULTICAST_ENABLED_INDICATOR</w:t>
      </w:r>
      <w:r w:rsidRPr="00B2380D">
        <w:t>) association:</w:t>
      </w:r>
    </w:p>
    <w:p w:rsidR="00E178E2" w:rsidRPr="00B2380D" w:rsidRDefault="00E178E2" w:rsidP="00E178E2"/>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30"/>
        <w:gridCol w:w="2231"/>
        <w:gridCol w:w="5521"/>
      </w:tblGrid>
      <w:tr w:rsidR="00E178E2" w:rsidRPr="00B2380D" w:rsidTr="00E528C8">
        <w:tc>
          <w:tcPr>
            <w:tcW w:w="3073" w:type="dxa"/>
          </w:tcPr>
          <w:p w:rsidR="00E178E2" w:rsidRPr="00B2380D" w:rsidRDefault="00E178E2" w:rsidP="00E528C8">
            <w:pPr>
              <w:rPr>
                <w:b/>
              </w:rPr>
            </w:pPr>
            <w:r w:rsidRPr="00B2380D">
              <w:rPr>
                <w:b/>
              </w:rPr>
              <w:t>Icore table.column</w:t>
            </w:r>
          </w:p>
        </w:tc>
        <w:tc>
          <w:tcPr>
            <w:tcW w:w="3169" w:type="dxa"/>
          </w:tcPr>
          <w:p w:rsidR="00E178E2" w:rsidRPr="00B2380D" w:rsidRDefault="00E178E2" w:rsidP="00E528C8">
            <w:pPr>
              <w:rPr>
                <w:b/>
              </w:rPr>
            </w:pPr>
            <w:r w:rsidRPr="00B2380D">
              <w:rPr>
                <w:b/>
              </w:rPr>
              <w:t>GDB ASSOCIATION column</w:t>
            </w:r>
          </w:p>
        </w:tc>
        <w:tc>
          <w:tcPr>
            <w:tcW w:w="3586" w:type="dxa"/>
          </w:tcPr>
          <w:p w:rsidR="00E178E2" w:rsidRPr="00B2380D" w:rsidRDefault="00E178E2" w:rsidP="00E528C8">
            <w:pPr>
              <w:rPr>
                <w:b/>
              </w:rPr>
            </w:pPr>
            <w:r w:rsidRPr="00B2380D">
              <w:rPr>
                <w:b/>
              </w:rPr>
              <w:t>Processing comment</w:t>
            </w:r>
          </w:p>
        </w:tc>
      </w:tr>
      <w:tr w:rsidR="00E178E2" w:rsidRPr="00B2380D" w:rsidTr="00E528C8">
        <w:tc>
          <w:tcPr>
            <w:tcW w:w="3073" w:type="dxa"/>
          </w:tcPr>
          <w:p w:rsidR="00E178E2" w:rsidRPr="00B2380D" w:rsidRDefault="00E178E2" w:rsidP="00E528C8">
            <w:r w:rsidRPr="00B2380D">
              <w:t>-</w:t>
            </w:r>
          </w:p>
        </w:tc>
        <w:tc>
          <w:tcPr>
            <w:tcW w:w="3169" w:type="dxa"/>
          </w:tcPr>
          <w:p w:rsidR="00E178E2" w:rsidRPr="00B2380D" w:rsidRDefault="00E178E2" w:rsidP="00E528C8">
            <w:r w:rsidRPr="00B2380D">
              <w:t>id_change_tracking</w:t>
            </w:r>
          </w:p>
        </w:tc>
        <w:tc>
          <w:tcPr>
            <w:tcW w:w="3586" w:type="dxa"/>
          </w:tcPr>
          <w:p w:rsidR="00E178E2" w:rsidRPr="00B2380D" w:rsidRDefault="00E178E2" w:rsidP="00E528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E178E2" w:rsidRPr="00B2380D" w:rsidTr="00E528C8">
        <w:tc>
          <w:tcPr>
            <w:tcW w:w="3073" w:type="dxa"/>
          </w:tcPr>
          <w:p w:rsidR="00E178E2" w:rsidRPr="00B2380D" w:rsidRDefault="00E178E2" w:rsidP="00E528C8">
            <w:r w:rsidRPr="00B2380D">
              <w:t>-</w:t>
            </w:r>
          </w:p>
        </w:tc>
        <w:tc>
          <w:tcPr>
            <w:tcW w:w="3169" w:type="dxa"/>
          </w:tcPr>
          <w:p w:rsidR="00E178E2" w:rsidRPr="00B2380D" w:rsidRDefault="00E178E2" w:rsidP="00E528C8">
            <w:r w:rsidRPr="00B2380D">
              <w:t>is_read_only</w:t>
            </w:r>
          </w:p>
        </w:tc>
        <w:tc>
          <w:tcPr>
            <w:tcW w:w="3586" w:type="dxa"/>
          </w:tcPr>
          <w:p w:rsidR="00E178E2" w:rsidRPr="00B2380D" w:rsidRDefault="00E178E2" w:rsidP="00E528C8">
            <w:r w:rsidRPr="00B2380D">
              <w:t>‘Y’</w:t>
            </w:r>
          </w:p>
        </w:tc>
      </w:tr>
      <w:tr w:rsidR="00E178E2" w:rsidRPr="00B2380D" w:rsidTr="00E528C8">
        <w:tc>
          <w:tcPr>
            <w:tcW w:w="3073" w:type="dxa"/>
          </w:tcPr>
          <w:p w:rsidR="00E178E2" w:rsidRPr="00B2380D" w:rsidRDefault="00E178E2" w:rsidP="00E528C8">
            <w:r w:rsidRPr="00B2380D">
              <w:t>-</w:t>
            </w:r>
          </w:p>
        </w:tc>
        <w:tc>
          <w:tcPr>
            <w:tcW w:w="3169" w:type="dxa"/>
          </w:tcPr>
          <w:p w:rsidR="00E178E2" w:rsidRPr="00B2380D" w:rsidRDefault="00E178E2" w:rsidP="00E528C8">
            <w:r w:rsidRPr="00B2380D">
              <w:t>Id_role_notation</w:t>
            </w:r>
          </w:p>
        </w:tc>
        <w:tc>
          <w:tcPr>
            <w:tcW w:w="3586" w:type="dxa"/>
          </w:tcPr>
          <w:p w:rsidR="00E178E2" w:rsidRPr="00B2380D" w:rsidRDefault="00E178E2" w:rsidP="00E528C8">
            <w:r w:rsidRPr="00B2380D">
              <w:t>NULL</w:t>
            </w:r>
          </w:p>
        </w:tc>
      </w:tr>
      <w:tr w:rsidR="00E178E2" w:rsidRPr="00B2380D" w:rsidTr="00E528C8">
        <w:tc>
          <w:tcPr>
            <w:tcW w:w="3073" w:type="dxa"/>
          </w:tcPr>
          <w:p w:rsidR="00E178E2" w:rsidRPr="00B2380D" w:rsidRDefault="00E178E2" w:rsidP="00E528C8">
            <w:r w:rsidRPr="00B2380D">
              <w:t>-</w:t>
            </w:r>
          </w:p>
        </w:tc>
        <w:tc>
          <w:tcPr>
            <w:tcW w:w="3169" w:type="dxa"/>
          </w:tcPr>
          <w:p w:rsidR="00E178E2" w:rsidRPr="00B2380D" w:rsidRDefault="00E178E2" w:rsidP="00E528C8">
            <w:r w:rsidRPr="00B2380D">
              <w:t>Id_association_type</w:t>
            </w:r>
          </w:p>
        </w:tc>
        <w:tc>
          <w:tcPr>
            <w:tcW w:w="3586" w:type="dxa"/>
          </w:tcPr>
          <w:p w:rsidR="00E178E2" w:rsidRPr="00B2380D" w:rsidRDefault="00E178E2" w:rsidP="00E528C8">
            <w:r w:rsidRPr="00B2380D">
              <w:t>Referencing ASSOCIATION_TYPE.id which represents:</w:t>
            </w:r>
          </w:p>
          <w:p w:rsidR="00E178E2" w:rsidRPr="00B2380D" w:rsidRDefault="00E178E2" w:rsidP="00E528C8">
            <w:r w:rsidRPr="00B2380D">
              <w:t>OBJECT_TYPE_WHAT ‘</w:t>
            </w:r>
            <w:r w:rsidRPr="00B2380D">
              <w:rPr>
                <w:b/>
                <w:u w:val="single"/>
              </w:rPr>
              <w:t>ASSET</w:t>
            </w:r>
            <w:r w:rsidRPr="00B2380D">
              <w:t>’, OBJECT_TYPE_TO ‘</w:t>
            </w:r>
            <w:r w:rsidRPr="00B2380D">
              <w:rPr>
                <w:b/>
                <w:u w:val="single"/>
              </w:rPr>
              <w:t>SERVICE_OPTION</w:t>
            </w:r>
            <w:r w:rsidRPr="00B2380D">
              <w:t>’, ROLE with FUNCTION_TYPE ‘</w:t>
            </w:r>
            <w:r w:rsidRPr="00B2380D">
              <w:rPr>
                <w:b/>
                <w:u w:val="single"/>
              </w:rPr>
              <w:t>HAS_SERVICE_OPTION</w:t>
            </w:r>
            <w:r w:rsidRPr="00B2380D">
              <w:t>’ and FUNCTION_ROLE NULL</w:t>
            </w:r>
          </w:p>
        </w:tc>
      </w:tr>
      <w:tr w:rsidR="00E178E2" w:rsidRPr="00B2380D" w:rsidTr="00E528C8">
        <w:tc>
          <w:tcPr>
            <w:tcW w:w="3073" w:type="dxa"/>
          </w:tcPr>
          <w:p w:rsidR="00E178E2" w:rsidRPr="00B2380D" w:rsidRDefault="009C6824" w:rsidP="00E528C8">
            <w:r w:rsidRPr="00B2380D">
              <w:t>CUST_ACCESS.site_id</w:t>
            </w:r>
            <w:r w:rsidRPr="00B2380D">
              <w:br/>
              <w:t>&lt;or&gt;</w:t>
            </w:r>
            <w:r w:rsidRPr="00B2380D">
              <w:br/>
              <w:t xml:space="preserve">CUST_ACCESS_CKT.site_id + </w:t>
            </w:r>
            <w:r w:rsidRPr="00B2380D">
              <w:br/>
              <w:t>CUST_ACCESS_CKT.seq_no</w:t>
            </w:r>
            <w:r w:rsidRPr="00B2380D">
              <w:br/>
            </w:r>
          </w:p>
        </w:tc>
        <w:tc>
          <w:tcPr>
            <w:tcW w:w="3169" w:type="dxa"/>
          </w:tcPr>
          <w:p w:rsidR="00E178E2" w:rsidRPr="00B2380D" w:rsidRDefault="00E178E2" w:rsidP="00E528C8">
            <w:r w:rsidRPr="00B2380D">
              <w:t>Id_object_what [via Enterprise Key Translation]</w:t>
            </w:r>
          </w:p>
        </w:tc>
        <w:tc>
          <w:tcPr>
            <w:tcW w:w="3586" w:type="dxa"/>
          </w:tcPr>
          <w:p w:rsidR="00FB115B" w:rsidRPr="00B2380D" w:rsidRDefault="00E178E2" w:rsidP="00FB115B">
            <w:r w:rsidRPr="00B2380D">
              <w:t>Use SOURCE_KEY.id which populated the respective ASSET.id</w:t>
            </w:r>
          </w:p>
          <w:p w:rsidR="00FB115B" w:rsidRPr="00B2380D" w:rsidRDefault="00FB115B" w:rsidP="00FB115B"/>
          <w:p w:rsidR="00FB115B" w:rsidRPr="00B2380D" w:rsidRDefault="00FB115B" w:rsidP="00FB115B">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E178E2" w:rsidRPr="00B2380D" w:rsidRDefault="00E178E2" w:rsidP="00E528C8"/>
        </w:tc>
      </w:tr>
      <w:tr w:rsidR="00E178E2" w:rsidRPr="00B2380D" w:rsidTr="00E528C8">
        <w:tc>
          <w:tcPr>
            <w:tcW w:w="3073" w:type="dxa"/>
          </w:tcPr>
          <w:p w:rsidR="00E178E2" w:rsidRPr="00B2380D" w:rsidRDefault="00E178E2" w:rsidP="00E528C8">
            <w:r w:rsidRPr="00B2380D">
              <w:t>-</w:t>
            </w:r>
          </w:p>
        </w:tc>
        <w:tc>
          <w:tcPr>
            <w:tcW w:w="3169" w:type="dxa"/>
          </w:tcPr>
          <w:p w:rsidR="00E178E2" w:rsidRPr="00B2380D" w:rsidRDefault="00E178E2" w:rsidP="00E528C8">
            <w:r w:rsidRPr="00B2380D">
              <w:t>Id_object_to [via lookup in GDB SERV_OPT and SERV_OPT_TYPE]</w:t>
            </w:r>
          </w:p>
        </w:tc>
        <w:tc>
          <w:tcPr>
            <w:tcW w:w="3586" w:type="dxa"/>
          </w:tcPr>
          <w:p w:rsidR="00E178E2" w:rsidRPr="00B2380D" w:rsidRDefault="00E178E2">
            <w:r w:rsidRPr="00B2380D">
              <w:t>Use SERV_OPT.id which references SERV_OPT_TYPE having serv_opt_name = ‘</w:t>
            </w:r>
            <w:r w:rsidR="000832AC" w:rsidRPr="00B2380D">
              <w:rPr>
                <w:b/>
              </w:rPr>
              <w:t>SO_</w:t>
            </w:r>
            <w:r w:rsidR="009B3A43" w:rsidRPr="00B2380D">
              <w:rPr>
                <w:b/>
              </w:rPr>
              <w:t>MULTICAST_ENABLED_INDICATOR</w:t>
            </w:r>
            <w:r w:rsidRPr="00B2380D">
              <w:t>’.</w:t>
            </w:r>
          </w:p>
        </w:tc>
      </w:tr>
      <w:tr w:rsidR="00E178E2" w:rsidRPr="00B2380D" w:rsidTr="00E528C8">
        <w:tc>
          <w:tcPr>
            <w:tcW w:w="3073" w:type="dxa"/>
          </w:tcPr>
          <w:p w:rsidR="00E178E2" w:rsidRPr="00B2380D" w:rsidRDefault="009C6824" w:rsidP="00E528C8">
            <w:r w:rsidRPr="00B2380D">
              <w:t>CUST_ACCESS.site_id</w:t>
            </w:r>
            <w:r w:rsidRPr="00B2380D">
              <w:br/>
              <w:t>&lt;or&gt;</w:t>
            </w:r>
            <w:r w:rsidRPr="00B2380D">
              <w:br/>
              <w:t xml:space="preserve">CUST_ACCESS_CKT.site_id + </w:t>
            </w:r>
            <w:r w:rsidRPr="00B2380D">
              <w:br/>
              <w:t>CUST_ACCESS_CKT.seq_no</w:t>
            </w:r>
            <w:r w:rsidRPr="00B2380D">
              <w:br/>
            </w:r>
          </w:p>
        </w:tc>
        <w:tc>
          <w:tcPr>
            <w:tcW w:w="3169" w:type="dxa"/>
          </w:tcPr>
          <w:p w:rsidR="00E178E2" w:rsidRPr="00B2380D" w:rsidRDefault="00E178E2" w:rsidP="00E528C8">
            <w:r w:rsidRPr="00B2380D">
              <w:t>Id_source_key [via Enterprise Key Translation]</w:t>
            </w:r>
          </w:p>
        </w:tc>
        <w:tc>
          <w:tcPr>
            <w:tcW w:w="3586" w:type="dxa"/>
          </w:tcPr>
          <w:p w:rsidR="00FB115B" w:rsidRPr="00B2380D" w:rsidRDefault="00E178E2" w:rsidP="00FB115B">
            <w:r w:rsidRPr="00B2380D">
              <w:t>Use SOURCE_KEY.id which populated the respective ASSET.id</w:t>
            </w:r>
          </w:p>
          <w:p w:rsidR="00FB115B" w:rsidRPr="00B2380D" w:rsidRDefault="00FB115B" w:rsidP="00FB115B">
            <w:pPr>
              <w:rPr>
                <w:strike/>
              </w:rPr>
            </w:pPr>
          </w:p>
          <w:p w:rsidR="00FB115B" w:rsidRPr="00B2380D" w:rsidRDefault="00FB115B" w:rsidP="00FB115B">
            <w:pPr>
              <w:rPr>
                <w:strike/>
              </w:rPr>
            </w:pPr>
            <w:r w:rsidRPr="00B2380D">
              <w:rPr>
                <w:strike/>
              </w:rPr>
              <w:t>&lt;BEGIN 254035c.UTC-89113.003&gt;</w:t>
            </w:r>
            <w:r w:rsidRPr="00B2380D">
              <w:rPr>
                <w:strike/>
              </w:rPr>
              <w:br/>
              <w:t xml:space="preserve">Use SOURCE_KEY_CORRELATION.id_source_key_master for SOURCE_PROCESS according to all currently </w:t>
            </w:r>
            <w:r w:rsidRPr="00B2380D">
              <w:rPr>
                <w:strike/>
              </w:rPr>
              <w:lastRenderedPageBreak/>
              <w:t>installed “asset unifications” (see: A Note on “Asset Unification”) where SOURCE_KEY_CORRELATION.id_source_key equals SOURCE_KEY.id</w:t>
            </w:r>
            <w:r w:rsidRPr="00B2380D">
              <w:rPr>
                <w:strike/>
              </w:rPr>
              <w:br/>
              <w:t>&lt;END 254035c.UTC-89113.003&gt;</w:t>
            </w:r>
            <w:r w:rsidRPr="00B2380D">
              <w:rPr>
                <w:strike/>
              </w:rPr>
              <w:br/>
            </w:r>
          </w:p>
          <w:p w:rsidR="00E178E2" w:rsidRPr="00B2380D" w:rsidRDefault="00E178E2" w:rsidP="00E528C8"/>
        </w:tc>
      </w:tr>
      <w:tr w:rsidR="00E178E2" w:rsidRPr="00B2380D" w:rsidTr="00E528C8">
        <w:tc>
          <w:tcPr>
            <w:tcW w:w="3073" w:type="dxa"/>
          </w:tcPr>
          <w:p w:rsidR="00E178E2" w:rsidRPr="00B2380D" w:rsidRDefault="00E178E2" w:rsidP="00E528C8">
            <w:r w:rsidRPr="00B2380D">
              <w:lastRenderedPageBreak/>
              <w:t>-</w:t>
            </w:r>
          </w:p>
        </w:tc>
        <w:tc>
          <w:tcPr>
            <w:tcW w:w="3169" w:type="dxa"/>
          </w:tcPr>
          <w:p w:rsidR="00E178E2" w:rsidRPr="00B2380D" w:rsidRDefault="00E178E2" w:rsidP="00E528C8">
            <w:r w:rsidRPr="00B2380D">
              <w:t>Gdb_internal_flags</w:t>
            </w:r>
          </w:p>
        </w:tc>
        <w:tc>
          <w:tcPr>
            <w:tcW w:w="3586" w:type="dxa"/>
          </w:tcPr>
          <w:p w:rsidR="00E178E2" w:rsidRPr="00B2380D" w:rsidRDefault="00E178E2" w:rsidP="00E528C8">
            <w:r w:rsidRPr="00B2380D">
              <w:t>NULL</w:t>
            </w:r>
          </w:p>
        </w:tc>
      </w:tr>
    </w:tbl>
    <w:p w:rsidR="00E178E2" w:rsidRPr="00B2380D" w:rsidRDefault="00E178E2" w:rsidP="00E178E2"/>
    <w:p w:rsidR="00FB115B" w:rsidRPr="00B2380D" w:rsidRDefault="00FB115B" w:rsidP="00E178E2"/>
    <w:p w:rsidR="00E178E2" w:rsidRPr="00B2380D" w:rsidRDefault="00E178E2" w:rsidP="00E178E2">
      <w:pPr>
        <w:pStyle w:val="Heading5"/>
      </w:pPr>
      <w:r w:rsidRPr="00B2380D">
        <w:t>Logic used for creating the association</w:t>
      </w:r>
    </w:p>
    <w:p w:rsidR="005568DA" w:rsidRPr="00B2380D" w:rsidRDefault="005568DA" w:rsidP="005568DA"/>
    <w:p w:rsidR="005568DA" w:rsidRPr="00B2380D" w:rsidRDefault="005568DA" w:rsidP="005568DA">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5568DA" w:rsidRPr="00B2380D" w:rsidTr="00E528C8">
        <w:tc>
          <w:tcPr>
            <w:tcW w:w="6138" w:type="dxa"/>
          </w:tcPr>
          <w:p w:rsidR="005568DA" w:rsidRPr="00B2380D" w:rsidRDefault="005568DA" w:rsidP="00E528C8">
            <w:pPr>
              <w:rPr>
                <w:b/>
              </w:rPr>
            </w:pPr>
            <w:r w:rsidRPr="00B2380D">
              <w:rPr>
                <w:b/>
              </w:rPr>
              <w:t>From table.column</w:t>
            </w:r>
          </w:p>
        </w:tc>
        <w:tc>
          <w:tcPr>
            <w:tcW w:w="3438" w:type="dxa"/>
          </w:tcPr>
          <w:p w:rsidR="005568DA" w:rsidRPr="00B2380D" w:rsidRDefault="005568DA" w:rsidP="00E528C8">
            <w:pPr>
              <w:rPr>
                <w:b/>
              </w:rPr>
            </w:pPr>
            <w:r w:rsidRPr="00B2380D">
              <w:rPr>
                <w:b/>
              </w:rPr>
              <w:t>To table.column</w:t>
            </w:r>
          </w:p>
        </w:tc>
      </w:tr>
      <w:tr w:rsidR="005568DA" w:rsidRPr="00B2380D" w:rsidTr="00E528C8">
        <w:tc>
          <w:tcPr>
            <w:tcW w:w="6138" w:type="dxa"/>
          </w:tcPr>
          <w:p w:rsidR="005568DA" w:rsidRPr="00B2380D" w:rsidRDefault="005568DA" w:rsidP="00E528C8">
            <w:r w:rsidRPr="00B2380D">
              <w:t>SERVICE_ASGMT.site_id</w:t>
            </w:r>
          </w:p>
        </w:tc>
        <w:tc>
          <w:tcPr>
            <w:tcW w:w="3438" w:type="dxa"/>
          </w:tcPr>
          <w:p w:rsidR="005568DA" w:rsidRPr="00B2380D" w:rsidRDefault="005568DA" w:rsidP="00E528C8">
            <w:r w:rsidRPr="00B2380D">
              <w:t>CUST_ACCESS.site_id</w:t>
            </w:r>
            <w:r w:rsidRPr="00B2380D">
              <w:br/>
              <w:t>&lt;or&gt;</w:t>
            </w:r>
            <w:r w:rsidRPr="00B2380D">
              <w:br/>
              <w:t>CUST_ACCESS_CKT.site_id</w:t>
            </w:r>
          </w:p>
        </w:tc>
      </w:tr>
      <w:tr w:rsidR="005568DA" w:rsidRPr="00B2380D" w:rsidTr="00E528C8">
        <w:tc>
          <w:tcPr>
            <w:tcW w:w="6138" w:type="dxa"/>
          </w:tcPr>
          <w:p w:rsidR="005568DA" w:rsidRPr="00B2380D" w:rsidRDefault="005568DA" w:rsidP="00E528C8">
            <w:r w:rsidRPr="00B2380D">
              <w:t>SERVICE_ASGMT.serv_opt_id</w:t>
            </w:r>
          </w:p>
        </w:tc>
        <w:tc>
          <w:tcPr>
            <w:tcW w:w="3438" w:type="dxa"/>
          </w:tcPr>
          <w:p w:rsidR="005568DA" w:rsidRPr="00B2380D" w:rsidRDefault="005568DA" w:rsidP="00E528C8">
            <w:r w:rsidRPr="00B2380D">
              <w:t>SERVICE_OPTION.serv_opt_id</w:t>
            </w:r>
          </w:p>
        </w:tc>
      </w:tr>
      <w:tr w:rsidR="005568DA" w:rsidRPr="00B2380D" w:rsidTr="00E528C8">
        <w:tc>
          <w:tcPr>
            <w:tcW w:w="6138" w:type="dxa"/>
          </w:tcPr>
          <w:p w:rsidR="005568DA" w:rsidRPr="00B2380D" w:rsidRDefault="005568DA" w:rsidP="00E528C8">
            <w:r w:rsidRPr="00B2380D">
              <w:t>SERVICE_OPTION.serv_id</w:t>
            </w:r>
          </w:p>
        </w:tc>
        <w:tc>
          <w:tcPr>
            <w:tcW w:w="3438" w:type="dxa"/>
          </w:tcPr>
          <w:p w:rsidR="005568DA" w:rsidRPr="00B2380D" w:rsidRDefault="005568DA" w:rsidP="00E528C8">
            <w:r w:rsidRPr="00B2380D">
              <w:t>SERVICE.serv_id</w:t>
            </w:r>
          </w:p>
        </w:tc>
      </w:tr>
    </w:tbl>
    <w:p w:rsidR="005568DA" w:rsidRPr="00B2380D" w:rsidRDefault="005568DA" w:rsidP="005568DA"/>
    <w:p w:rsidR="005568DA" w:rsidRPr="00B2380D" w:rsidRDefault="005568DA" w:rsidP="005568DA">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028"/>
        <w:gridCol w:w="2788"/>
      </w:tblGrid>
      <w:tr w:rsidR="005568DA" w:rsidRPr="00B2380D" w:rsidTr="00E528C8">
        <w:tc>
          <w:tcPr>
            <w:tcW w:w="3760" w:type="dxa"/>
          </w:tcPr>
          <w:p w:rsidR="005568DA" w:rsidRPr="00B2380D" w:rsidRDefault="005568DA" w:rsidP="00E528C8">
            <w:pPr>
              <w:rPr>
                <w:b/>
              </w:rPr>
            </w:pPr>
            <w:r w:rsidRPr="00B2380D">
              <w:rPr>
                <w:b/>
              </w:rPr>
              <w:t>Table name</w:t>
            </w:r>
          </w:p>
        </w:tc>
        <w:tc>
          <w:tcPr>
            <w:tcW w:w="3028" w:type="dxa"/>
          </w:tcPr>
          <w:p w:rsidR="005568DA" w:rsidRPr="00B2380D" w:rsidRDefault="005568DA" w:rsidP="00E528C8">
            <w:pPr>
              <w:rPr>
                <w:b/>
              </w:rPr>
            </w:pPr>
            <w:r w:rsidRPr="00B2380D">
              <w:rPr>
                <w:b/>
              </w:rPr>
              <w:t>Column name</w:t>
            </w:r>
          </w:p>
        </w:tc>
        <w:tc>
          <w:tcPr>
            <w:tcW w:w="2788" w:type="dxa"/>
          </w:tcPr>
          <w:p w:rsidR="005568DA" w:rsidRPr="00B2380D" w:rsidRDefault="005568DA" w:rsidP="00E528C8">
            <w:pPr>
              <w:rPr>
                <w:b/>
              </w:rPr>
            </w:pPr>
            <w:r w:rsidRPr="00B2380D">
              <w:rPr>
                <w:b/>
              </w:rPr>
              <w:t>Constraint(s)</w:t>
            </w:r>
          </w:p>
        </w:tc>
      </w:tr>
      <w:tr w:rsidR="005568DA" w:rsidRPr="00B2380D" w:rsidTr="00E528C8">
        <w:tc>
          <w:tcPr>
            <w:tcW w:w="3760" w:type="dxa"/>
          </w:tcPr>
          <w:p w:rsidR="005568DA" w:rsidRPr="00B2380D" w:rsidRDefault="005568DA" w:rsidP="00E528C8">
            <w:r w:rsidRPr="00B2380D">
              <w:t>SERVICE</w:t>
            </w:r>
          </w:p>
        </w:tc>
        <w:tc>
          <w:tcPr>
            <w:tcW w:w="3028" w:type="dxa"/>
          </w:tcPr>
          <w:p w:rsidR="005568DA" w:rsidRPr="00B2380D" w:rsidRDefault="005568DA" w:rsidP="00E528C8">
            <w:r w:rsidRPr="00B2380D">
              <w:t>SERV_NAME</w:t>
            </w:r>
          </w:p>
        </w:tc>
        <w:tc>
          <w:tcPr>
            <w:tcW w:w="2788" w:type="dxa"/>
          </w:tcPr>
          <w:p w:rsidR="005568DA" w:rsidRPr="00B2380D" w:rsidRDefault="005568DA">
            <w:r w:rsidRPr="00B2380D">
              <w:rPr>
                <w:rFonts w:ascii="Arial, Helvetica, sans-serif" w:hAnsi="Arial, Helvetica, sans-serif"/>
              </w:rPr>
              <w:t>in (</w:t>
            </w:r>
            <w:r w:rsidRPr="00B2380D">
              <w:rPr>
                <w:rFonts w:ascii="Arial, Helvetica, sans-serif" w:hAnsi="Arial, Helvetica, sans-serif"/>
              </w:rPr>
              <w:br/>
              <w:t>‘</w:t>
            </w:r>
            <w:r w:rsidR="009C36FB" w:rsidRPr="00B2380D">
              <w:rPr>
                <w:rFonts w:ascii="Arial, Helvetica, sans-serif" w:hAnsi="Arial, Helvetica, sans-serif"/>
              </w:rPr>
              <w:t>MULTICAST</w:t>
            </w:r>
            <w:r w:rsidRPr="00B2380D">
              <w:rPr>
                <w:rFonts w:ascii="Arial, Helvetica, sans-serif" w:hAnsi="Arial, Helvetica, sans-serif"/>
              </w:rPr>
              <w:t>’)</w:t>
            </w:r>
          </w:p>
        </w:tc>
      </w:tr>
    </w:tbl>
    <w:p w:rsidR="005568DA" w:rsidRPr="00B2380D" w:rsidRDefault="005568DA" w:rsidP="005568DA"/>
    <w:p w:rsidR="00E178E2" w:rsidRPr="00B2380D" w:rsidRDefault="00E178E2" w:rsidP="00E178E2"/>
    <w:p w:rsidR="00E178E2" w:rsidRPr="00B2380D" w:rsidRDefault="00E178E2" w:rsidP="00E178E2">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E178E2" w:rsidRPr="00B2380D" w:rsidRDefault="00E178E2" w:rsidP="00E178E2"/>
    <w:p w:rsidR="00E178E2" w:rsidRPr="00B2380D" w:rsidRDefault="00E178E2" w:rsidP="00E178E2">
      <w:pPr>
        <w:rPr>
          <w:i/>
        </w:rPr>
      </w:pPr>
      <w:r w:rsidRPr="00B2380D">
        <w:rPr>
          <w:i/>
        </w:rPr>
        <w:t>Note:</w:t>
      </w:r>
    </w:p>
    <w:p w:rsidR="00E178E2" w:rsidRPr="00B2380D" w:rsidRDefault="00E178E2" w:rsidP="00E178E2">
      <w:pPr>
        <w:rPr>
          <w:i/>
        </w:rPr>
      </w:pPr>
      <w:r w:rsidRPr="00B2380D">
        <w:rPr>
          <w:i/>
        </w:rPr>
        <w:t xml:space="preserve">A filtered object for example is the Asset via the SERVICE_TYPE_BLOCKED_SYSTEM filtering. </w:t>
      </w:r>
    </w:p>
    <w:p w:rsidR="00E178E2" w:rsidRPr="00B2380D" w:rsidRDefault="00E178E2" w:rsidP="00E178E2"/>
    <w:p w:rsidR="00E178E2" w:rsidRPr="00B2380D" w:rsidRDefault="00E178E2" w:rsidP="00E178E2">
      <w:pPr>
        <w:rPr>
          <w:i/>
        </w:rPr>
      </w:pPr>
      <w:r w:rsidRPr="00B2380D">
        <w:rPr>
          <w:i/>
        </w:rPr>
        <w:t>Note:</w:t>
      </w:r>
    </w:p>
    <w:p w:rsidR="00E178E2" w:rsidRPr="00B2380D" w:rsidRDefault="00E178E2" w:rsidP="00E178E2">
      <w:pPr>
        <w:rPr>
          <w:i/>
        </w:rPr>
      </w:pPr>
      <w:r w:rsidRPr="00B2380D">
        <w:rPr>
          <w:i/>
        </w:rPr>
        <w:t>This step requires that all asset-loading steps have been executed.</w:t>
      </w:r>
    </w:p>
    <w:p w:rsidR="00E178E2" w:rsidRPr="00B2380D" w:rsidRDefault="00E178E2" w:rsidP="00E178E2"/>
    <w:p w:rsidR="00E178E2" w:rsidRPr="00B2380D" w:rsidRDefault="00E178E2" w:rsidP="00E178E2">
      <w:pPr>
        <w:rPr>
          <w:i/>
        </w:rPr>
      </w:pPr>
      <w:r w:rsidRPr="00B2380D">
        <w:rPr>
          <w:i/>
        </w:rPr>
        <w:t>Note:</w:t>
      </w:r>
    </w:p>
    <w:p w:rsidR="00E178E2" w:rsidRPr="00B2380D" w:rsidRDefault="00E178E2" w:rsidP="00E178E2">
      <w:pPr>
        <w:rPr>
          <w:i/>
        </w:rPr>
      </w:pPr>
      <w:r w:rsidRPr="00B2380D">
        <w:rPr>
          <w:i/>
        </w:rPr>
        <w:t>Ensure that the process implemented by this design item (requirement) is added to and executed in the context of currently deployed processes/jobs that create association data for ICORE.</w:t>
      </w:r>
    </w:p>
    <w:p w:rsidR="00E178E2" w:rsidRPr="00B2380D" w:rsidRDefault="00E178E2" w:rsidP="00E178E2"/>
    <w:p w:rsidR="00B720E9" w:rsidRPr="00B2380D" w:rsidRDefault="00B720E9">
      <w:r w:rsidRPr="00B2380D">
        <w:br w:type="page"/>
      </w:r>
    </w:p>
    <w:p w:rsidR="00E178E2" w:rsidRPr="00B2380D" w:rsidRDefault="00E178E2" w:rsidP="00E178E2"/>
    <w:p w:rsidR="00E178E2" w:rsidRPr="00B2380D" w:rsidRDefault="00E178E2" w:rsidP="00E178E2">
      <w:pPr>
        <w:pStyle w:val="Heading4"/>
      </w:pPr>
      <w:r w:rsidRPr="00B2380D">
        <w:t>HLD-254035c- GCP-FLOW-ICORE-30</w:t>
      </w:r>
      <w:r w:rsidR="002D03BE" w:rsidRPr="00B2380D">
        <w:t>1</w:t>
      </w:r>
      <w:r w:rsidRPr="00B2380D">
        <w:t xml:space="preserve">.1 [ICORE Data Flow into (“Access Circuit”) Asset-to-Service-Option: </w:t>
      </w:r>
      <w:r w:rsidR="000832AC" w:rsidRPr="00B2380D">
        <w:t>SO_</w:t>
      </w:r>
      <w:r w:rsidR="009B3A43" w:rsidRPr="00B2380D">
        <w:t>MULTICAST_ENABLED_INDICATOR</w:t>
      </w:r>
      <w:r w:rsidRPr="00B2380D">
        <w:t xml:space="preserve"> &lt;INIT&gt;]</w:t>
      </w:r>
    </w:p>
    <w:p w:rsidR="00E178E2" w:rsidRPr="00B2380D" w:rsidRDefault="00E178E2" w:rsidP="00E178E2"/>
    <w:p w:rsidR="00E178E2" w:rsidRPr="00B2380D" w:rsidRDefault="00E178E2" w:rsidP="00E178E2">
      <w:r w:rsidRPr="00B2380D">
        <w:t>This requirement is for doing an initial load for initially building the relationship an “access circuit” asset and the “</w:t>
      </w:r>
      <w:r w:rsidR="000832AC" w:rsidRPr="00B2380D">
        <w:t>SO_</w:t>
      </w:r>
      <w:r w:rsidR="009B3A43" w:rsidRPr="00B2380D">
        <w:t>MULTICAST_ENABLED_INDICATOR</w:t>
      </w:r>
      <w:r w:rsidRPr="00B2380D">
        <w:t>” service option.</w:t>
      </w:r>
    </w:p>
    <w:p w:rsidR="00E178E2" w:rsidRPr="00B2380D" w:rsidRDefault="00E178E2" w:rsidP="00E178E2"/>
    <w:p w:rsidR="00E178E2" w:rsidRPr="00B2380D" w:rsidRDefault="00E178E2" w:rsidP="00E178E2">
      <w:r w:rsidRPr="00B2380D">
        <w:t>This initial load needs to have been completed before requirement “</w:t>
      </w:r>
      <w:r w:rsidR="0002106E" w:rsidRPr="00B2380D">
        <w:fldChar w:fldCharType="begin"/>
      </w:r>
      <w:r w:rsidR="0002106E" w:rsidRPr="00B2380D">
        <w:instrText xml:space="preserve"> REF _Ref393196336 \h  \* MERGEFORMAT </w:instrText>
      </w:r>
      <w:r w:rsidR="0002106E" w:rsidRPr="00B2380D">
        <w:fldChar w:fldCharType="separate"/>
      </w:r>
      <w:r w:rsidR="0002106E" w:rsidRPr="00B2380D">
        <w:t xml:space="preserve">HLD-254035c- GCP-FLOW-ICORE-301 [Icore Data Flow into (“Access Circuit”) Asset-to-Service-Option: </w:t>
      </w:r>
      <w:r w:rsidR="000832AC" w:rsidRPr="00B2380D">
        <w:t>SO_</w:t>
      </w:r>
      <w:r w:rsidR="0002106E" w:rsidRPr="00B2380D">
        <w:t>MULTICAST_ENABLED_INDICATOR]</w:t>
      </w:r>
      <w:r w:rsidR="0002106E" w:rsidRPr="00B2380D">
        <w:fldChar w:fldCharType="end"/>
      </w:r>
      <w:r w:rsidRPr="00B2380D">
        <w:t>” can be executed for the first time.</w:t>
      </w:r>
    </w:p>
    <w:p w:rsidR="00E178E2" w:rsidRPr="00B2380D" w:rsidRDefault="00E178E2" w:rsidP="00E178E2"/>
    <w:p w:rsidR="00E178E2" w:rsidRPr="00B2380D" w:rsidRDefault="00E178E2" w:rsidP="00E178E2">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w:t>
      </w:r>
    </w:p>
    <w:p w:rsidR="00E178E2" w:rsidRPr="00B2380D" w:rsidRDefault="00E178E2" w:rsidP="00E178E2"/>
    <w:p w:rsidR="00E178E2" w:rsidRPr="00B2380D" w:rsidRDefault="00E178E2" w:rsidP="00E178E2">
      <w:pPr>
        <w:rPr>
          <w:color w:val="FF0000"/>
          <w:u w:val="single"/>
        </w:rPr>
      </w:pPr>
      <w:r w:rsidRPr="00B2380D">
        <w:rPr>
          <w:color w:val="FF0000"/>
          <w:u w:val="single"/>
        </w:rPr>
        <w:t>NOTE that this requirement is a “one-time” load.</w:t>
      </w:r>
    </w:p>
    <w:p w:rsidR="009F084E" w:rsidRPr="00B2380D" w:rsidRDefault="009F084E" w:rsidP="009F084E"/>
    <w:p w:rsidR="009F084E" w:rsidRPr="00B2380D" w:rsidRDefault="009F084E" w:rsidP="009F084E">
      <w:r w:rsidRPr="00B2380D">
        <w:t>The set of assets for which this initial load applies is as follows</w:t>
      </w:r>
      <w:r w:rsidRPr="00B2380D">
        <w:br/>
        <w:t>(all “access circuits” loaded from ICORE):</w:t>
      </w:r>
    </w:p>
    <w:p w:rsidR="009F084E" w:rsidRPr="00B2380D" w:rsidRDefault="009F084E" w:rsidP="009F084E"/>
    <w:p w:rsidR="009F084E" w:rsidRPr="00B2380D" w:rsidRDefault="009F084E" w:rsidP="009F084E">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6"/>
        <w:gridCol w:w="4800"/>
      </w:tblGrid>
      <w:tr w:rsidR="009F084E" w:rsidRPr="00B2380D" w:rsidTr="00E528C8">
        <w:tc>
          <w:tcPr>
            <w:tcW w:w="4776" w:type="dxa"/>
          </w:tcPr>
          <w:p w:rsidR="009F084E" w:rsidRPr="00B2380D" w:rsidRDefault="009F084E" w:rsidP="00E528C8">
            <w:pPr>
              <w:rPr>
                <w:b/>
              </w:rPr>
            </w:pPr>
            <w:r w:rsidRPr="00B2380D">
              <w:rPr>
                <w:b/>
              </w:rPr>
              <w:t>From table.column</w:t>
            </w:r>
          </w:p>
        </w:tc>
        <w:tc>
          <w:tcPr>
            <w:tcW w:w="4800" w:type="dxa"/>
          </w:tcPr>
          <w:p w:rsidR="009F084E" w:rsidRPr="00B2380D" w:rsidRDefault="009F084E" w:rsidP="00E528C8">
            <w:pPr>
              <w:rPr>
                <w:b/>
              </w:rPr>
            </w:pPr>
            <w:r w:rsidRPr="00B2380D">
              <w:rPr>
                <w:b/>
              </w:rPr>
              <w:t>To table.column</w:t>
            </w:r>
          </w:p>
        </w:tc>
      </w:tr>
      <w:tr w:rsidR="009F084E" w:rsidRPr="00B2380D" w:rsidTr="00E528C8">
        <w:tc>
          <w:tcPr>
            <w:tcW w:w="4776" w:type="dxa"/>
          </w:tcPr>
          <w:p w:rsidR="009F084E" w:rsidRPr="00B2380D" w:rsidRDefault="009F084E" w:rsidP="00E528C8">
            <w:r w:rsidRPr="00B2380D">
              <w:t>GDB.ASSET_EXT_ACCESS_CIRCUIT.id_asset</w:t>
            </w:r>
          </w:p>
        </w:tc>
        <w:tc>
          <w:tcPr>
            <w:tcW w:w="4800" w:type="dxa"/>
          </w:tcPr>
          <w:p w:rsidR="009F084E" w:rsidRPr="00B2380D" w:rsidRDefault="009F084E" w:rsidP="00E528C8">
            <w:r w:rsidRPr="00B2380D">
              <w:t>GDB.ASSET.id</w:t>
            </w:r>
          </w:p>
        </w:tc>
      </w:tr>
      <w:tr w:rsidR="009F084E" w:rsidRPr="00B2380D" w:rsidTr="00E528C8">
        <w:tc>
          <w:tcPr>
            <w:tcW w:w="4776" w:type="dxa"/>
          </w:tcPr>
          <w:p w:rsidR="009F084E" w:rsidRPr="00B2380D" w:rsidRDefault="009F084E" w:rsidP="00E528C8">
            <w:r w:rsidRPr="00B2380D">
              <w:t>METADATA.SOURCE_KEY.id</w:t>
            </w:r>
          </w:p>
        </w:tc>
        <w:tc>
          <w:tcPr>
            <w:tcW w:w="4800" w:type="dxa"/>
          </w:tcPr>
          <w:p w:rsidR="009F084E" w:rsidRPr="00B2380D" w:rsidRDefault="009F084E" w:rsidP="00E528C8">
            <w:r w:rsidRPr="00B2380D">
              <w:t>GDB.ASSET.id</w:t>
            </w:r>
          </w:p>
        </w:tc>
      </w:tr>
      <w:tr w:rsidR="009F084E" w:rsidRPr="00B2380D" w:rsidTr="00E528C8">
        <w:tc>
          <w:tcPr>
            <w:tcW w:w="4776" w:type="dxa"/>
            <w:tcBorders>
              <w:top w:val="single" w:sz="4" w:space="0" w:color="auto"/>
              <w:left w:val="single" w:sz="4" w:space="0" w:color="auto"/>
              <w:bottom w:val="single" w:sz="4" w:space="0" w:color="auto"/>
              <w:right w:val="single" w:sz="4" w:space="0" w:color="auto"/>
            </w:tcBorders>
          </w:tcPr>
          <w:p w:rsidR="009F084E" w:rsidRPr="00B2380D" w:rsidRDefault="009F084E" w:rsidP="00E528C8">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9F084E" w:rsidRPr="00B2380D" w:rsidRDefault="009F084E" w:rsidP="00E528C8">
            <w:r w:rsidRPr="00B2380D">
              <w:t>METADATA.META_TABLE.id</w:t>
            </w:r>
          </w:p>
        </w:tc>
      </w:tr>
      <w:tr w:rsidR="009F084E" w:rsidRPr="00B2380D" w:rsidTr="00E528C8">
        <w:tc>
          <w:tcPr>
            <w:tcW w:w="4776" w:type="dxa"/>
            <w:tcBorders>
              <w:top w:val="single" w:sz="4" w:space="0" w:color="auto"/>
              <w:left w:val="single" w:sz="4" w:space="0" w:color="auto"/>
              <w:bottom w:val="single" w:sz="4" w:space="0" w:color="auto"/>
              <w:right w:val="single" w:sz="4" w:space="0" w:color="auto"/>
            </w:tcBorders>
          </w:tcPr>
          <w:p w:rsidR="009F084E" w:rsidRPr="00B2380D" w:rsidRDefault="009F084E" w:rsidP="00E528C8">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9F084E" w:rsidRPr="00B2380D" w:rsidRDefault="009F084E" w:rsidP="00E528C8">
            <w:pPr>
              <w:rPr>
                <w:lang w:val="nb-NO"/>
              </w:rPr>
            </w:pPr>
            <w:r w:rsidRPr="00B2380D">
              <w:rPr>
                <w:lang w:val="nb-NO"/>
              </w:rPr>
              <w:t>METADATA.META_TABLE.id_meta_system</w:t>
            </w:r>
          </w:p>
        </w:tc>
      </w:tr>
    </w:tbl>
    <w:p w:rsidR="009F084E" w:rsidRPr="00B2380D" w:rsidRDefault="009F084E" w:rsidP="009F084E">
      <w:pPr>
        <w:rPr>
          <w:lang w:val="nb-NO"/>
        </w:rPr>
      </w:pPr>
    </w:p>
    <w:p w:rsidR="009F084E" w:rsidRPr="00B2380D" w:rsidRDefault="009F084E" w:rsidP="009F084E">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9F084E" w:rsidRPr="00B2380D" w:rsidTr="00E528C8">
        <w:tc>
          <w:tcPr>
            <w:tcW w:w="3462" w:type="dxa"/>
          </w:tcPr>
          <w:p w:rsidR="009F084E" w:rsidRPr="00B2380D" w:rsidRDefault="009F084E" w:rsidP="00E528C8">
            <w:pPr>
              <w:rPr>
                <w:b/>
              </w:rPr>
            </w:pPr>
            <w:r w:rsidRPr="00B2380D">
              <w:rPr>
                <w:b/>
              </w:rPr>
              <w:t>Table name</w:t>
            </w:r>
          </w:p>
        </w:tc>
        <w:tc>
          <w:tcPr>
            <w:tcW w:w="2968" w:type="dxa"/>
          </w:tcPr>
          <w:p w:rsidR="009F084E" w:rsidRPr="00B2380D" w:rsidRDefault="009F084E" w:rsidP="00E528C8">
            <w:pPr>
              <w:rPr>
                <w:b/>
              </w:rPr>
            </w:pPr>
            <w:r w:rsidRPr="00B2380D">
              <w:rPr>
                <w:b/>
              </w:rPr>
              <w:t>Column name</w:t>
            </w:r>
          </w:p>
        </w:tc>
        <w:tc>
          <w:tcPr>
            <w:tcW w:w="3146" w:type="dxa"/>
          </w:tcPr>
          <w:p w:rsidR="009F084E" w:rsidRPr="00B2380D" w:rsidRDefault="009F084E" w:rsidP="00E528C8">
            <w:pPr>
              <w:rPr>
                <w:b/>
              </w:rPr>
            </w:pPr>
            <w:r w:rsidRPr="00B2380D">
              <w:rPr>
                <w:b/>
              </w:rPr>
              <w:t>Constraint(s)</w:t>
            </w:r>
          </w:p>
        </w:tc>
      </w:tr>
      <w:tr w:rsidR="009F084E" w:rsidRPr="00B2380D" w:rsidTr="00E528C8">
        <w:tc>
          <w:tcPr>
            <w:tcW w:w="3462" w:type="dxa"/>
          </w:tcPr>
          <w:p w:rsidR="009F084E" w:rsidRPr="00B2380D" w:rsidRDefault="009F084E" w:rsidP="00E528C8">
            <w:r w:rsidRPr="00B2380D">
              <w:rPr>
                <w:lang w:val="nb-NO"/>
              </w:rPr>
              <w:t>METADATA.META_SYSTEM</w:t>
            </w:r>
          </w:p>
        </w:tc>
        <w:tc>
          <w:tcPr>
            <w:tcW w:w="2968" w:type="dxa"/>
          </w:tcPr>
          <w:p w:rsidR="009F084E" w:rsidRPr="00B2380D" w:rsidRDefault="009F084E" w:rsidP="00E528C8">
            <w:r w:rsidRPr="00B2380D">
              <w:t>NAME</w:t>
            </w:r>
          </w:p>
        </w:tc>
        <w:tc>
          <w:tcPr>
            <w:tcW w:w="3146" w:type="dxa"/>
          </w:tcPr>
          <w:p w:rsidR="009F084E" w:rsidRPr="00B2380D" w:rsidRDefault="009F084E" w:rsidP="00E528C8">
            <w:r w:rsidRPr="00B2380D">
              <w:rPr>
                <w:rFonts w:ascii="Arial, Helvetica, sans-serif" w:hAnsi="Arial, Helvetica, sans-serif"/>
              </w:rPr>
              <w:t>ICORE</w:t>
            </w:r>
          </w:p>
        </w:tc>
      </w:tr>
    </w:tbl>
    <w:p w:rsidR="009F084E" w:rsidRPr="00B2380D" w:rsidRDefault="009F084E" w:rsidP="009F084E"/>
    <w:p w:rsidR="00E178E2" w:rsidRPr="00B2380D" w:rsidRDefault="00E178E2" w:rsidP="00E178E2"/>
    <w:p w:rsidR="00E178E2" w:rsidRPr="00B2380D" w:rsidRDefault="00E178E2" w:rsidP="00E178E2">
      <w:r w:rsidRPr="00B2380D">
        <w:t>For the initial load the logic from requirement “</w:t>
      </w:r>
      <w:r w:rsidR="0002106E" w:rsidRPr="00B2380D">
        <w:fldChar w:fldCharType="begin"/>
      </w:r>
      <w:r w:rsidR="0002106E" w:rsidRPr="00B2380D">
        <w:instrText xml:space="preserve"> REF _Ref393196336 \h  \* MERGEFORMAT </w:instrText>
      </w:r>
      <w:r w:rsidR="0002106E" w:rsidRPr="00B2380D">
        <w:fldChar w:fldCharType="separate"/>
      </w:r>
      <w:r w:rsidR="0002106E" w:rsidRPr="00B2380D">
        <w:t xml:space="preserve">HLD-254035c- GCP-FLOW-ICORE-301 [Icore Data Flow into (“Access Circuit”) Asset-to-Service-Option: </w:t>
      </w:r>
      <w:r w:rsidR="000832AC" w:rsidRPr="00B2380D">
        <w:t>SO_</w:t>
      </w:r>
      <w:r w:rsidR="0002106E" w:rsidRPr="00B2380D">
        <w:t>MULTICAST_ENABLED_INDICATOR]</w:t>
      </w:r>
      <w:r w:rsidR="0002106E" w:rsidRPr="00B2380D">
        <w:fldChar w:fldCharType="end"/>
      </w:r>
      <w:r w:rsidRPr="00B2380D">
        <w:t>” has to be used.</w:t>
      </w:r>
    </w:p>
    <w:p w:rsidR="00E178E2" w:rsidRPr="00B2380D" w:rsidRDefault="00E178E2" w:rsidP="00E178E2">
      <w:r w:rsidRPr="00B2380D">
        <w:t>&lt;END 254035c.CR-108224&gt;</w:t>
      </w:r>
    </w:p>
    <w:p w:rsidR="00E178E2" w:rsidRPr="00B2380D" w:rsidRDefault="00E178E2" w:rsidP="00E178E2"/>
    <w:p w:rsidR="00E178E2" w:rsidRPr="00B2380D" w:rsidRDefault="00E178E2" w:rsidP="00E178E2"/>
    <w:p w:rsidR="008C06F2" w:rsidRPr="00B2380D" w:rsidRDefault="008C06F2">
      <w:r w:rsidRPr="00B2380D">
        <w:br w:type="page"/>
      </w:r>
    </w:p>
    <w:p w:rsidR="008C06F2" w:rsidRPr="00B2380D" w:rsidRDefault="008C06F2" w:rsidP="008C06F2">
      <w:pPr>
        <w:pStyle w:val="Heading4"/>
      </w:pPr>
      <w:bookmarkStart w:id="174" w:name="_Ref393196601"/>
      <w:r w:rsidRPr="00B2380D">
        <w:lastRenderedPageBreak/>
        <w:t>HLD-254035c- GCP-FLOW-ICORE-30</w:t>
      </w:r>
      <w:r w:rsidR="00EF5771" w:rsidRPr="00B2380D">
        <w:t>2</w:t>
      </w:r>
      <w:r w:rsidRPr="00B2380D">
        <w:t xml:space="preserve"> [Icore Data Flow into (“Access Circuit”) Asset-to-Service-Option: </w:t>
      </w:r>
      <w:r w:rsidR="000832AC" w:rsidRPr="00B2380D">
        <w:t>SO_</w:t>
      </w:r>
      <w:r w:rsidR="00792594" w:rsidRPr="00B2380D">
        <w:t>UNILINK</w:t>
      </w:r>
      <w:r w:rsidRPr="00B2380D">
        <w:t>]</w:t>
      </w:r>
      <w:bookmarkEnd w:id="174"/>
      <w:r w:rsidRPr="00B2380D">
        <w:t xml:space="preserve"> </w:t>
      </w:r>
    </w:p>
    <w:p w:rsidR="008C06F2" w:rsidRPr="00B2380D" w:rsidRDefault="008C06F2" w:rsidP="008C06F2"/>
    <w:p w:rsidR="008C06F2" w:rsidRPr="00B2380D" w:rsidRDefault="008C06F2" w:rsidP="008C06F2">
      <w:r w:rsidRPr="00B2380D">
        <w:t>&lt;BEGIN 254035c.CR-108224&gt;</w:t>
      </w:r>
    </w:p>
    <w:p w:rsidR="008C06F2" w:rsidRPr="00B2380D" w:rsidRDefault="008C06F2" w:rsidP="008C06F2">
      <w:r w:rsidRPr="00B2380D">
        <w:t>This requirement is for covering the relationship between an “access circuit” asset and the “</w:t>
      </w:r>
      <w:r w:rsidR="000832AC" w:rsidRPr="00B2380D">
        <w:t>SO_</w:t>
      </w:r>
      <w:r w:rsidR="00792594" w:rsidRPr="00B2380D">
        <w:t>UNILINK</w:t>
      </w:r>
      <w:r w:rsidRPr="00B2380D">
        <w:t>” service option.</w:t>
      </w:r>
    </w:p>
    <w:p w:rsidR="008C06F2" w:rsidRPr="00B2380D" w:rsidRDefault="008C06F2" w:rsidP="008C06F2"/>
    <w:p w:rsidR="008C06F2" w:rsidRPr="00B2380D" w:rsidRDefault="008C06F2" w:rsidP="008C06F2">
      <w:r w:rsidRPr="00B2380D">
        <w:t>Implement the following:</w:t>
      </w:r>
    </w:p>
    <w:p w:rsidR="008C06F2" w:rsidRPr="00B2380D" w:rsidRDefault="008C06F2" w:rsidP="008C06F2"/>
    <w:p w:rsidR="008C06F2" w:rsidRPr="00B2380D" w:rsidRDefault="008C06F2" w:rsidP="008C06F2">
      <w:r w:rsidRPr="00B2380D">
        <w:t>Process the following ICORE records into the GDB asset to service option (</w:t>
      </w:r>
      <w:r w:rsidR="000832AC" w:rsidRPr="00B2380D">
        <w:t>SO_</w:t>
      </w:r>
      <w:r w:rsidR="00792594" w:rsidRPr="00B2380D">
        <w:t>UNILINK</w:t>
      </w:r>
      <w:r w:rsidRPr="00B2380D">
        <w:t>) association:</w:t>
      </w:r>
    </w:p>
    <w:p w:rsidR="008C06F2" w:rsidRPr="00B2380D" w:rsidRDefault="008C06F2" w:rsidP="008C06F2"/>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30"/>
        <w:gridCol w:w="2231"/>
        <w:gridCol w:w="5521"/>
      </w:tblGrid>
      <w:tr w:rsidR="00792594" w:rsidRPr="00B2380D" w:rsidTr="00E528C8">
        <w:tc>
          <w:tcPr>
            <w:tcW w:w="3073" w:type="dxa"/>
          </w:tcPr>
          <w:p w:rsidR="008C06F2" w:rsidRPr="00B2380D" w:rsidRDefault="008C06F2" w:rsidP="00E528C8">
            <w:pPr>
              <w:rPr>
                <w:b/>
              </w:rPr>
            </w:pPr>
            <w:r w:rsidRPr="00B2380D">
              <w:rPr>
                <w:b/>
              </w:rPr>
              <w:t>Icore table.column</w:t>
            </w:r>
          </w:p>
        </w:tc>
        <w:tc>
          <w:tcPr>
            <w:tcW w:w="3169" w:type="dxa"/>
          </w:tcPr>
          <w:p w:rsidR="008C06F2" w:rsidRPr="00B2380D" w:rsidRDefault="008C06F2" w:rsidP="00E528C8">
            <w:pPr>
              <w:rPr>
                <w:b/>
              </w:rPr>
            </w:pPr>
            <w:r w:rsidRPr="00B2380D">
              <w:rPr>
                <w:b/>
              </w:rPr>
              <w:t>GDB ASSOCIATION column</w:t>
            </w:r>
          </w:p>
        </w:tc>
        <w:tc>
          <w:tcPr>
            <w:tcW w:w="3586" w:type="dxa"/>
          </w:tcPr>
          <w:p w:rsidR="008C06F2" w:rsidRPr="00B2380D" w:rsidRDefault="008C06F2" w:rsidP="00E528C8">
            <w:pPr>
              <w:rPr>
                <w:b/>
              </w:rPr>
            </w:pPr>
            <w:r w:rsidRPr="00B2380D">
              <w:rPr>
                <w:b/>
              </w:rPr>
              <w:t>Processing comment</w:t>
            </w:r>
          </w:p>
        </w:tc>
      </w:tr>
      <w:tr w:rsidR="00792594" w:rsidRPr="00B2380D" w:rsidTr="00E528C8">
        <w:tc>
          <w:tcPr>
            <w:tcW w:w="3073" w:type="dxa"/>
          </w:tcPr>
          <w:p w:rsidR="008C06F2" w:rsidRPr="00B2380D" w:rsidRDefault="008C06F2" w:rsidP="00E528C8">
            <w:r w:rsidRPr="00B2380D">
              <w:t>-</w:t>
            </w:r>
          </w:p>
        </w:tc>
        <w:tc>
          <w:tcPr>
            <w:tcW w:w="3169" w:type="dxa"/>
          </w:tcPr>
          <w:p w:rsidR="008C06F2" w:rsidRPr="00B2380D" w:rsidRDefault="008C06F2" w:rsidP="00E528C8">
            <w:r w:rsidRPr="00B2380D">
              <w:t>id_change_tracking</w:t>
            </w:r>
          </w:p>
        </w:tc>
        <w:tc>
          <w:tcPr>
            <w:tcW w:w="3586" w:type="dxa"/>
          </w:tcPr>
          <w:p w:rsidR="008C06F2" w:rsidRPr="00B2380D" w:rsidRDefault="008C06F2" w:rsidP="00E528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92594" w:rsidRPr="00B2380D" w:rsidTr="00E528C8">
        <w:tc>
          <w:tcPr>
            <w:tcW w:w="3073" w:type="dxa"/>
          </w:tcPr>
          <w:p w:rsidR="008C06F2" w:rsidRPr="00B2380D" w:rsidRDefault="008C06F2" w:rsidP="00E528C8">
            <w:r w:rsidRPr="00B2380D">
              <w:t>-</w:t>
            </w:r>
          </w:p>
        </w:tc>
        <w:tc>
          <w:tcPr>
            <w:tcW w:w="3169" w:type="dxa"/>
          </w:tcPr>
          <w:p w:rsidR="008C06F2" w:rsidRPr="00B2380D" w:rsidRDefault="008C06F2" w:rsidP="00E528C8">
            <w:r w:rsidRPr="00B2380D">
              <w:t>is_read_only</w:t>
            </w:r>
          </w:p>
        </w:tc>
        <w:tc>
          <w:tcPr>
            <w:tcW w:w="3586" w:type="dxa"/>
          </w:tcPr>
          <w:p w:rsidR="008C06F2" w:rsidRPr="00B2380D" w:rsidRDefault="008C06F2" w:rsidP="00E528C8">
            <w:r w:rsidRPr="00B2380D">
              <w:t>‘Y’</w:t>
            </w:r>
          </w:p>
        </w:tc>
      </w:tr>
      <w:tr w:rsidR="00792594" w:rsidRPr="00B2380D" w:rsidTr="00E528C8">
        <w:tc>
          <w:tcPr>
            <w:tcW w:w="3073" w:type="dxa"/>
          </w:tcPr>
          <w:p w:rsidR="008C06F2" w:rsidRPr="00B2380D" w:rsidRDefault="008C06F2" w:rsidP="00E528C8">
            <w:r w:rsidRPr="00B2380D">
              <w:t>-</w:t>
            </w:r>
          </w:p>
        </w:tc>
        <w:tc>
          <w:tcPr>
            <w:tcW w:w="3169" w:type="dxa"/>
          </w:tcPr>
          <w:p w:rsidR="008C06F2" w:rsidRPr="00B2380D" w:rsidRDefault="008C06F2" w:rsidP="00E528C8">
            <w:r w:rsidRPr="00B2380D">
              <w:t>Id_role_notation</w:t>
            </w:r>
          </w:p>
        </w:tc>
        <w:tc>
          <w:tcPr>
            <w:tcW w:w="3586" w:type="dxa"/>
          </w:tcPr>
          <w:p w:rsidR="008C06F2" w:rsidRPr="00B2380D" w:rsidRDefault="008C06F2" w:rsidP="00E528C8">
            <w:r w:rsidRPr="00B2380D">
              <w:t>NULL</w:t>
            </w:r>
          </w:p>
        </w:tc>
      </w:tr>
      <w:tr w:rsidR="00792594" w:rsidRPr="00B2380D" w:rsidTr="00E528C8">
        <w:tc>
          <w:tcPr>
            <w:tcW w:w="3073" w:type="dxa"/>
          </w:tcPr>
          <w:p w:rsidR="008C06F2" w:rsidRPr="00B2380D" w:rsidRDefault="008C06F2" w:rsidP="00E528C8">
            <w:r w:rsidRPr="00B2380D">
              <w:t>-</w:t>
            </w:r>
          </w:p>
        </w:tc>
        <w:tc>
          <w:tcPr>
            <w:tcW w:w="3169" w:type="dxa"/>
          </w:tcPr>
          <w:p w:rsidR="008C06F2" w:rsidRPr="00B2380D" w:rsidRDefault="008C06F2" w:rsidP="00E528C8">
            <w:r w:rsidRPr="00B2380D">
              <w:t>Id_association_type</w:t>
            </w:r>
          </w:p>
        </w:tc>
        <w:tc>
          <w:tcPr>
            <w:tcW w:w="3586" w:type="dxa"/>
          </w:tcPr>
          <w:p w:rsidR="008C06F2" w:rsidRPr="00B2380D" w:rsidRDefault="008C06F2" w:rsidP="00E528C8">
            <w:r w:rsidRPr="00B2380D">
              <w:t>Referencing ASSOCIATION_TYPE.id which represents:</w:t>
            </w:r>
          </w:p>
          <w:p w:rsidR="008C06F2" w:rsidRPr="00B2380D" w:rsidRDefault="008C06F2" w:rsidP="00E528C8">
            <w:r w:rsidRPr="00B2380D">
              <w:t>OBJECT_TYPE_WHAT ‘</w:t>
            </w:r>
            <w:r w:rsidRPr="00B2380D">
              <w:rPr>
                <w:b/>
                <w:u w:val="single"/>
              </w:rPr>
              <w:t>ASSET</w:t>
            </w:r>
            <w:r w:rsidRPr="00B2380D">
              <w:t>’, OBJECT_TYPE_TO ‘</w:t>
            </w:r>
            <w:r w:rsidRPr="00B2380D">
              <w:rPr>
                <w:b/>
                <w:u w:val="single"/>
              </w:rPr>
              <w:t>SERVICE_OPTION</w:t>
            </w:r>
            <w:r w:rsidRPr="00B2380D">
              <w:t>’, ROLE with FUNCTION_TYPE ‘</w:t>
            </w:r>
            <w:r w:rsidRPr="00B2380D">
              <w:rPr>
                <w:b/>
                <w:u w:val="single"/>
              </w:rPr>
              <w:t>HAS_SERVICE_OPTION</w:t>
            </w:r>
            <w:r w:rsidRPr="00B2380D">
              <w:t>’ and FUNCTION_ROLE NULL</w:t>
            </w:r>
          </w:p>
        </w:tc>
      </w:tr>
      <w:tr w:rsidR="00792594" w:rsidRPr="00B2380D" w:rsidTr="00E528C8">
        <w:tc>
          <w:tcPr>
            <w:tcW w:w="3073" w:type="dxa"/>
          </w:tcPr>
          <w:p w:rsidR="008C06F2" w:rsidRPr="00B2380D" w:rsidRDefault="00751DA0" w:rsidP="00E528C8">
            <w:r w:rsidRPr="00B2380D">
              <w:t>CUST_ACCESS.site_id</w:t>
            </w:r>
            <w:r w:rsidRPr="00B2380D">
              <w:br/>
              <w:t>&lt;or&gt;</w:t>
            </w:r>
            <w:r w:rsidRPr="00B2380D">
              <w:br/>
              <w:t xml:space="preserve">CUST_ACCESS_CKT.site_id + </w:t>
            </w:r>
            <w:r w:rsidRPr="00B2380D">
              <w:br/>
              <w:t>CUST_ACCESS_CKT.seq_no</w:t>
            </w:r>
            <w:r w:rsidRPr="00B2380D">
              <w:br/>
            </w:r>
          </w:p>
        </w:tc>
        <w:tc>
          <w:tcPr>
            <w:tcW w:w="3169" w:type="dxa"/>
          </w:tcPr>
          <w:p w:rsidR="008C06F2" w:rsidRPr="00B2380D" w:rsidRDefault="008C06F2" w:rsidP="00E528C8">
            <w:r w:rsidRPr="00B2380D">
              <w:t>Id_object_what [via Enterprise Key Translation]</w:t>
            </w:r>
          </w:p>
        </w:tc>
        <w:tc>
          <w:tcPr>
            <w:tcW w:w="3586" w:type="dxa"/>
          </w:tcPr>
          <w:p w:rsidR="00E82047" w:rsidRPr="00B2380D" w:rsidRDefault="008C06F2" w:rsidP="00E82047">
            <w:r w:rsidRPr="00B2380D">
              <w:t>Use SOURCE_KEY.id which populated the respective ASSET.id</w:t>
            </w:r>
          </w:p>
          <w:p w:rsidR="00E82047" w:rsidRPr="00B2380D" w:rsidRDefault="00E82047" w:rsidP="00E82047"/>
          <w:p w:rsidR="00E82047" w:rsidRPr="00B2380D" w:rsidRDefault="00E82047" w:rsidP="00E82047">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8C06F2" w:rsidRPr="00B2380D" w:rsidRDefault="008C06F2" w:rsidP="00E528C8"/>
        </w:tc>
      </w:tr>
      <w:tr w:rsidR="00792594" w:rsidRPr="00B2380D" w:rsidTr="00E528C8">
        <w:tc>
          <w:tcPr>
            <w:tcW w:w="3073" w:type="dxa"/>
          </w:tcPr>
          <w:p w:rsidR="008C06F2" w:rsidRPr="00B2380D" w:rsidRDefault="008C06F2" w:rsidP="00E528C8">
            <w:r w:rsidRPr="00B2380D">
              <w:t>-</w:t>
            </w:r>
          </w:p>
        </w:tc>
        <w:tc>
          <w:tcPr>
            <w:tcW w:w="3169" w:type="dxa"/>
          </w:tcPr>
          <w:p w:rsidR="008C06F2" w:rsidRPr="00B2380D" w:rsidRDefault="008C06F2" w:rsidP="00E528C8">
            <w:r w:rsidRPr="00B2380D">
              <w:t>Id_object_to [via lookup in GDB SERV_OPT and SERV_OPT_TYPE]</w:t>
            </w:r>
          </w:p>
        </w:tc>
        <w:tc>
          <w:tcPr>
            <w:tcW w:w="3586" w:type="dxa"/>
          </w:tcPr>
          <w:p w:rsidR="008C06F2" w:rsidRPr="00B2380D" w:rsidRDefault="008C06F2">
            <w:r w:rsidRPr="00B2380D">
              <w:t>Use SERV_OPT.id which references SERV_OPT_TYPE having serv_opt_name = ‘</w:t>
            </w:r>
            <w:r w:rsidR="000832AC" w:rsidRPr="00B2380D">
              <w:rPr>
                <w:b/>
              </w:rPr>
              <w:t>SO_</w:t>
            </w:r>
            <w:r w:rsidR="00792594" w:rsidRPr="00B2380D">
              <w:rPr>
                <w:b/>
              </w:rPr>
              <w:t>UNILINK</w:t>
            </w:r>
            <w:r w:rsidRPr="00B2380D">
              <w:t>’.</w:t>
            </w:r>
          </w:p>
        </w:tc>
      </w:tr>
      <w:tr w:rsidR="00792594" w:rsidRPr="00B2380D" w:rsidTr="00E528C8">
        <w:tc>
          <w:tcPr>
            <w:tcW w:w="3073" w:type="dxa"/>
          </w:tcPr>
          <w:p w:rsidR="008C06F2" w:rsidRPr="00B2380D" w:rsidRDefault="00751DA0" w:rsidP="00E528C8">
            <w:r w:rsidRPr="00B2380D">
              <w:t>CUST_ACCESS.site_id</w:t>
            </w:r>
            <w:r w:rsidRPr="00B2380D">
              <w:br/>
              <w:t>&lt;or&gt;</w:t>
            </w:r>
            <w:r w:rsidRPr="00B2380D">
              <w:br/>
              <w:t xml:space="preserve">CUST_ACCESS_CKT.site_id + </w:t>
            </w:r>
            <w:r w:rsidRPr="00B2380D">
              <w:br/>
              <w:t>CUST_ACCESS_CKT.seq_no</w:t>
            </w:r>
            <w:r w:rsidRPr="00B2380D">
              <w:br/>
            </w:r>
          </w:p>
        </w:tc>
        <w:tc>
          <w:tcPr>
            <w:tcW w:w="3169" w:type="dxa"/>
          </w:tcPr>
          <w:p w:rsidR="008C06F2" w:rsidRPr="00B2380D" w:rsidRDefault="008C06F2" w:rsidP="00E528C8">
            <w:r w:rsidRPr="00B2380D">
              <w:t>Id_source_key [via Enterprise Key Translation]</w:t>
            </w:r>
          </w:p>
        </w:tc>
        <w:tc>
          <w:tcPr>
            <w:tcW w:w="3586" w:type="dxa"/>
          </w:tcPr>
          <w:p w:rsidR="00E82047" w:rsidRPr="00B2380D" w:rsidRDefault="008C06F2" w:rsidP="00E82047">
            <w:r w:rsidRPr="00B2380D">
              <w:t>Use SOURCE_KEY.id which populated the respective ASSET.id</w:t>
            </w:r>
          </w:p>
          <w:p w:rsidR="00E82047" w:rsidRPr="00B2380D" w:rsidRDefault="00E82047" w:rsidP="00E82047">
            <w:pPr>
              <w:rPr>
                <w:strike/>
              </w:rPr>
            </w:pPr>
          </w:p>
          <w:p w:rsidR="00E82047" w:rsidRPr="00B2380D" w:rsidRDefault="00E82047" w:rsidP="00E82047">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r>
            <w:r w:rsidRPr="00B2380D">
              <w:rPr>
                <w:strike/>
              </w:rPr>
              <w:lastRenderedPageBreak/>
              <w:t>&lt;END 254035c.UTC-89113.003&gt;</w:t>
            </w:r>
            <w:r w:rsidRPr="00B2380D">
              <w:rPr>
                <w:strike/>
              </w:rPr>
              <w:br/>
            </w:r>
          </w:p>
          <w:p w:rsidR="008C06F2" w:rsidRPr="00B2380D" w:rsidRDefault="008C06F2" w:rsidP="00E528C8"/>
        </w:tc>
      </w:tr>
      <w:tr w:rsidR="00792594" w:rsidRPr="00B2380D" w:rsidTr="00E528C8">
        <w:tc>
          <w:tcPr>
            <w:tcW w:w="3073" w:type="dxa"/>
          </w:tcPr>
          <w:p w:rsidR="008C06F2" w:rsidRPr="00B2380D" w:rsidRDefault="008C06F2" w:rsidP="00E528C8">
            <w:r w:rsidRPr="00B2380D">
              <w:lastRenderedPageBreak/>
              <w:t>-</w:t>
            </w:r>
          </w:p>
        </w:tc>
        <w:tc>
          <w:tcPr>
            <w:tcW w:w="3169" w:type="dxa"/>
          </w:tcPr>
          <w:p w:rsidR="008C06F2" w:rsidRPr="00B2380D" w:rsidRDefault="008C06F2" w:rsidP="00E528C8">
            <w:r w:rsidRPr="00B2380D">
              <w:t>Gdb_internal_flags</w:t>
            </w:r>
          </w:p>
        </w:tc>
        <w:tc>
          <w:tcPr>
            <w:tcW w:w="3586" w:type="dxa"/>
          </w:tcPr>
          <w:p w:rsidR="008C06F2" w:rsidRPr="00B2380D" w:rsidRDefault="008C06F2" w:rsidP="00E528C8">
            <w:r w:rsidRPr="00B2380D">
              <w:t>NULL</w:t>
            </w:r>
          </w:p>
        </w:tc>
      </w:tr>
    </w:tbl>
    <w:p w:rsidR="008C06F2" w:rsidRPr="00B2380D" w:rsidRDefault="008C06F2" w:rsidP="008C06F2"/>
    <w:p w:rsidR="00E82047" w:rsidRPr="00B2380D" w:rsidRDefault="00E82047" w:rsidP="008C06F2"/>
    <w:p w:rsidR="008C06F2" w:rsidRPr="00B2380D" w:rsidRDefault="008C06F2" w:rsidP="008C06F2">
      <w:pPr>
        <w:pStyle w:val="Heading5"/>
      </w:pPr>
      <w:r w:rsidRPr="00B2380D">
        <w:t>Logic used for creating the association</w:t>
      </w:r>
    </w:p>
    <w:p w:rsidR="00E67080" w:rsidRPr="00B2380D" w:rsidRDefault="00E67080" w:rsidP="00E67080"/>
    <w:p w:rsidR="00E67080" w:rsidRPr="00B2380D" w:rsidRDefault="00E67080" w:rsidP="00E67080">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E67080" w:rsidRPr="00B2380D" w:rsidTr="00E528C8">
        <w:tc>
          <w:tcPr>
            <w:tcW w:w="6138" w:type="dxa"/>
          </w:tcPr>
          <w:p w:rsidR="00E67080" w:rsidRPr="00B2380D" w:rsidRDefault="00E67080" w:rsidP="00E528C8">
            <w:pPr>
              <w:rPr>
                <w:b/>
              </w:rPr>
            </w:pPr>
            <w:r w:rsidRPr="00B2380D">
              <w:rPr>
                <w:b/>
              </w:rPr>
              <w:t>From table.column</w:t>
            </w:r>
          </w:p>
        </w:tc>
        <w:tc>
          <w:tcPr>
            <w:tcW w:w="3438" w:type="dxa"/>
          </w:tcPr>
          <w:p w:rsidR="00E67080" w:rsidRPr="00B2380D" w:rsidRDefault="00E67080" w:rsidP="00E528C8">
            <w:pPr>
              <w:rPr>
                <w:b/>
              </w:rPr>
            </w:pPr>
            <w:r w:rsidRPr="00B2380D">
              <w:rPr>
                <w:b/>
              </w:rPr>
              <w:t>To table.column</w:t>
            </w:r>
          </w:p>
        </w:tc>
      </w:tr>
      <w:tr w:rsidR="00E67080" w:rsidRPr="00B2380D" w:rsidTr="00E528C8">
        <w:tc>
          <w:tcPr>
            <w:tcW w:w="6138" w:type="dxa"/>
          </w:tcPr>
          <w:p w:rsidR="00E67080" w:rsidRPr="00B2380D" w:rsidRDefault="00E67080" w:rsidP="00E528C8">
            <w:r w:rsidRPr="00B2380D">
              <w:t>SERVICE_ASGMT.site_id</w:t>
            </w:r>
          </w:p>
        </w:tc>
        <w:tc>
          <w:tcPr>
            <w:tcW w:w="3438" w:type="dxa"/>
          </w:tcPr>
          <w:p w:rsidR="00E67080" w:rsidRPr="00B2380D" w:rsidRDefault="00E67080" w:rsidP="00E528C8">
            <w:r w:rsidRPr="00B2380D">
              <w:t>CUST_ACCESS.site_id</w:t>
            </w:r>
            <w:r w:rsidRPr="00B2380D">
              <w:br/>
              <w:t>&lt;or&gt;</w:t>
            </w:r>
            <w:r w:rsidRPr="00B2380D">
              <w:br/>
              <w:t>CUST_ACCESS_CKT.site_id</w:t>
            </w:r>
          </w:p>
        </w:tc>
      </w:tr>
      <w:tr w:rsidR="00E67080" w:rsidRPr="00B2380D" w:rsidTr="00E528C8">
        <w:tc>
          <w:tcPr>
            <w:tcW w:w="6138" w:type="dxa"/>
          </w:tcPr>
          <w:p w:rsidR="00E67080" w:rsidRPr="00B2380D" w:rsidRDefault="00E67080" w:rsidP="00E528C8">
            <w:r w:rsidRPr="00B2380D">
              <w:t>SERVICE_ASGMT.serv_opt_id</w:t>
            </w:r>
          </w:p>
        </w:tc>
        <w:tc>
          <w:tcPr>
            <w:tcW w:w="3438" w:type="dxa"/>
          </w:tcPr>
          <w:p w:rsidR="00E67080" w:rsidRPr="00B2380D" w:rsidRDefault="00E67080" w:rsidP="00E528C8">
            <w:r w:rsidRPr="00B2380D">
              <w:t>SERVICE_OPTION.serv_opt_id</w:t>
            </w:r>
          </w:p>
        </w:tc>
      </w:tr>
      <w:tr w:rsidR="00E67080" w:rsidRPr="00B2380D" w:rsidTr="00E528C8">
        <w:tc>
          <w:tcPr>
            <w:tcW w:w="6138" w:type="dxa"/>
          </w:tcPr>
          <w:p w:rsidR="00E67080" w:rsidRPr="00B2380D" w:rsidRDefault="00E67080" w:rsidP="00E528C8">
            <w:r w:rsidRPr="00B2380D">
              <w:t>SERVICE_OPTION.serv_id</w:t>
            </w:r>
          </w:p>
        </w:tc>
        <w:tc>
          <w:tcPr>
            <w:tcW w:w="3438" w:type="dxa"/>
          </w:tcPr>
          <w:p w:rsidR="00E67080" w:rsidRPr="00B2380D" w:rsidRDefault="00E67080" w:rsidP="00E528C8">
            <w:r w:rsidRPr="00B2380D">
              <w:t>SERVICE.serv_id</w:t>
            </w:r>
          </w:p>
        </w:tc>
      </w:tr>
    </w:tbl>
    <w:p w:rsidR="00E67080" w:rsidRPr="00B2380D" w:rsidRDefault="00E67080" w:rsidP="00E67080"/>
    <w:p w:rsidR="00E67080" w:rsidRPr="00B2380D" w:rsidRDefault="00E67080" w:rsidP="00E67080">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028"/>
        <w:gridCol w:w="2788"/>
      </w:tblGrid>
      <w:tr w:rsidR="00E67080" w:rsidRPr="00B2380D" w:rsidTr="00E528C8">
        <w:tc>
          <w:tcPr>
            <w:tcW w:w="3760" w:type="dxa"/>
          </w:tcPr>
          <w:p w:rsidR="00E67080" w:rsidRPr="00B2380D" w:rsidRDefault="00E67080" w:rsidP="00E528C8">
            <w:pPr>
              <w:rPr>
                <w:b/>
              </w:rPr>
            </w:pPr>
            <w:r w:rsidRPr="00B2380D">
              <w:rPr>
                <w:b/>
              </w:rPr>
              <w:t>Table name</w:t>
            </w:r>
          </w:p>
        </w:tc>
        <w:tc>
          <w:tcPr>
            <w:tcW w:w="3028" w:type="dxa"/>
          </w:tcPr>
          <w:p w:rsidR="00E67080" w:rsidRPr="00B2380D" w:rsidRDefault="00E67080" w:rsidP="00E528C8">
            <w:pPr>
              <w:rPr>
                <w:b/>
              </w:rPr>
            </w:pPr>
            <w:r w:rsidRPr="00B2380D">
              <w:rPr>
                <w:b/>
              </w:rPr>
              <w:t>Column name</w:t>
            </w:r>
          </w:p>
        </w:tc>
        <w:tc>
          <w:tcPr>
            <w:tcW w:w="2788" w:type="dxa"/>
          </w:tcPr>
          <w:p w:rsidR="00E67080" w:rsidRPr="00B2380D" w:rsidRDefault="00E67080" w:rsidP="00E528C8">
            <w:pPr>
              <w:rPr>
                <w:b/>
              </w:rPr>
            </w:pPr>
            <w:r w:rsidRPr="00B2380D">
              <w:rPr>
                <w:b/>
              </w:rPr>
              <w:t>Constraint(s)</w:t>
            </w:r>
          </w:p>
        </w:tc>
      </w:tr>
      <w:tr w:rsidR="00E67080" w:rsidRPr="00B2380D" w:rsidTr="00E528C8">
        <w:tc>
          <w:tcPr>
            <w:tcW w:w="3760" w:type="dxa"/>
          </w:tcPr>
          <w:p w:rsidR="00E67080" w:rsidRPr="00B2380D" w:rsidRDefault="00E67080" w:rsidP="00E528C8">
            <w:r w:rsidRPr="00B2380D">
              <w:t>SERVICE</w:t>
            </w:r>
          </w:p>
        </w:tc>
        <w:tc>
          <w:tcPr>
            <w:tcW w:w="3028" w:type="dxa"/>
          </w:tcPr>
          <w:p w:rsidR="00E67080" w:rsidRPr="00B2380D" w:rsidRDefault="00E67080" w:rsidP="00E528C8">
            <w:r w:rsidRPr="00B2380D">
              <w:t>SERV_NAME</w:t>
            </w:r>
          </w:p>
        </w:tc>
        <w:tc>
          <w:tcPr>
            <w:tcW w:w="2788" w:type="dxa"/>
          </w:tcPr>
          <w:p w:rsidR="00E67080" w:rsidRPr="00B2380D" w:rsidRDefault="00E67080">
            <w:r w:rsidRPr="00B2380D">
              <w:rPr>
                <w:rFonts w:ascii="Arial, Helvetica, sans-serif" w:hAnsi="Arial, Helvetica, sans-serif"/>
              </w:rPr>
              <w:t>in (</w:t>
            </w:r>
            <w:r w:rsidRPr="00B2380D">
              <w:rPr>
                <w:rFonts w:ascii="Arial, Helvetica, sans-serif" w:hAnsi="Arial, Helvetica, sans-serif"/>
              </w:rPr>
              <w:br/>
              <w:t>‘</w:t>
            </w:r>
            <w:r w:rsidR="00BC6F3B" w:rsidRPr="00B2380D">
              <w:rPr>
                <w:rFonts w:ascii="Arial, Helvetica, sans-serif" w:hAnsi="Arial, Helvetica, sans-serif"/>
              </w:rPr>
              <w:t>UNILINK</w:t>
            </w:r>
            <w:r w:rsidRPr="00B2380D">
              <w:rPr>
                <w:rFonts w:ascii="Arial, Helvetica, sans-serif" w:hAnsi="Arial, Helvetica, sans-serif"/>
              </w:rPr>
              <w:t>’)</w:t>
            </w:r>
          </w:p>
        </w:tc>
      </w:tr>
    </w:tbl>
    <w:p w:rsidR="00E67080" w:rsidRPr="00B2380D" w:rsidRDefault="00E67080" w:rsidP="00E67080"/>
    <w:p w:rsidR="008C06F2" w:rsidRPr="00B2380D" w:rsidRDefault="008C06F2" w:rsidP="008C06F2"/>
    <w:p w:rsidR="008C06F2" w:rsidRPr="00B2380D" w:rsidRDefault="008C06F2" w:rsidP="008C06F2">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8C06F2" w:rsidRPr="00B2380D" w:rsidRDefault="008C06F2" w:rsidP="008C06F2"/>
    <w:p w:rsidR="008C06F2" w:rsidRPr="00B2380D" w:rsidRDefault="008C06F2" w:rsidP="008C06F2">
      <w:pPr>
        <w:rPr>
          <w:i/>
        </w:rPr>
      </w:pPr>
      <w:r w:rsidRPr="00B2380D">
        <w:rPr>
          <w:i/>
        </w:rPr>
        <w:t>Note:</w:t>
      </w:r>
    </w:p>
    <w:p w:rsidR="008C06F2" w:rsidRPr="00B2380D" w:rsidRDefault="008C06F2" w:rsidP="008C06F2">
      <w:pPr>
        <w:rPr>
          <w:i/>
        </w:rPr>
      </w:pPr>
      <w:r w:rsidRPr="00B2380D">
        <w:rPr>
          <w:i/>
        </w:rPr>
        <w:t xml:space="preserve">A filtered object for example is the Asset via the SERVICE_TYPE_BLOCKED_SYSTEM filtering. </w:t>
      </w:r>
    </w:p>
    <w:p w:rsidR="008C06F2" w:rsidRPr="00B2380D" w:rsidRDefault="008C06F2" w:rsidP="008C06F2"/>
    <w:p w:rsidR="008C06F2" w:rsidRPr="00B2380D" w:rsidRDefault="008C06F2" w:rsidP="008C06F2">
      <w:pPr>
        <w:rPr>
          <w:i/>
        </w:rPr>
      </w:pPr>
      <w:r w:rsidRPr="00B2380D">
        <w:rPr>
          <w:i/>
        </w:rPr>
        <w:t>Note:</w:t>
      </w:r>
    </w:p>
    <w:p w:rsidR="008C06F2" w:rsidRPr="00B2380D" w:rsidRDefault="008C06F2" w:rsidP="008C06F2">
      <w:pPr>
        <w:rPr>
          <w:i/>
        </w:rPr>
      </w:pPr>
      <w:r w:rsidRPr="00B2380D">
        <w:rPr>
          <w:i/>
        </w:rPr>
        <w:t>This step requires that all asset-loading steps have been executed.</w:t>
      </w:r>
    </w:p>
    <w:p w:rsidR="008C06F2" w:rsidRPr="00B2380D" w:rsidRDefault="008C06F2" w:rsidP="008C06F2"/>
    <w:p w:rsidR="008C06F2" w:rsidRPr="00B2380D" w:rsidRDefault="008C06F2" w:rsidP="008C06F2">
      <w:pPr>
        <w:rPr>
          <w:i/>
        </w:rPr>
      </w:pPr>
      <w:r w:rsidRPr="00B2380D">
        <w:rPr>
          <w:i/>
        </w:rPr>
        <w:t>Note:</w:t>
      </w:r>
    </w:p>
    <w:p w:rsidR="008C06F2" w:rsidRPr="00B2380D" w:rsidRDefault="008C06F2" w:rsidP="008C06F2">
      <w:pPr>
        <w:rPr>
          <w:i/>
        </w:rPr>
      </w:pPr>
      <w:r w:rsidRPr="00B2380D">
        <w:rPr>
          <w:i/>
        </w:rPr>
        <w:t>Ensure that the process implemented by this design item (requirement) is added to and executed in the context of currently deployed processes/jobs that create association data for ICORE.</w:t>
      </w:r>
    </w:p>
    <w:p w:rsidR="008C06F2" w:rsidRPr="00B2380D" w:rsidRDefault="008C06F2" w:rsidP="008C06F2"/>
    <w:p w:rsidR="008C06F2" w:rsidRPr="00B2380D" w:rsidRDefault="008C06F2" w:rsidP="008C06F2"/>
    <w:p w:rsidR="00176D19" w:rsidRPr="00B2380D" w:rsidRDefault="00176D19">
      <w:r w:rsidRPr="00B2380D">
        <w:br w:type="page"/>
      </w:r>
    </w:p>
    <w:p w:rsidR="00176D19" w:rsidRPr="00B2380D" w:rsidRDefault="00176D19" w:rsidP="008C06F2"/>
    <w:p w:rsidR="008C06F2" w:rsidRPr="00B2380D" w:rsidRDefault="008C06F2" w:rsidP="008C06F2">
      <w:pPr>
        <w:pStyle w:val="Heading4"/>
      </w:pPr>
      <w:r w:rsidRPr="00B2380D">
        <w:t>HLD-254035c- GCP-FLOW-ICORE-30</w:t>
      </w:r>
      <w:r w:rsidR="00EF5771" w:rsidRPr="00B2380D">
        <w:t>2</w:t>
      </w:r>
      <w:r w:rsidRPr="00B2380D">
        <w:t xml:space="preserve">.1 [ICORE Data Flow into (“Access Circuit”) Asset-to-Service-Option: </w:t>
      </w:r>
      <w:r w:rsidR="000832AC" w:rsidRPr="00B2380D">
        <w:t>SO_</w:t>
      </w:r>
      <w:r w:rsidR="00236A27" w:rsidRPr="00B2380D">
        <w:t>UNILINK</w:t>
      </w:r>
      <w:r w:rsidRPr="00B2380D">
        <w:t xml:space="preserve"> &lt;INIT&gt;]</w:t>
      </w:r>
    </w:p>
    <w:p w:rsidR="008C06F2" w:rsidRPr="00B2380D" w:rsidRDefault="008C06F2" w:rsidP="008C06F2"/>
    <w:p w:rsidR="008C06F2" w:rsidRPr="00B2380D" w:rsidRDefault="008C06F2" w:rsidP="008C06F2">
      <w:r w:rsidRPr="00B2380D">
        <w:t>This requirement is for doing an initial load for initially building the relationship an “access circuit” asset and the “</w:t>
      </w:r>
      <w:r w:rsidR="000832AC" w:rsidRPr="00B2380D">
        <w:t>SO_</w:t>
      </w:r>
      <w:r w:rsidR="00236A27" w:rsidRPr="00B2380D">
        <w:t>UNILINK</w:t>
      </w:r>
      <w:r w:rsidRPr="00B2380D">
        <w:t>” service option.</w:t>
      </w:r>
    </w:p>
    <w:p w:rsidR="008C06F2" w:rsidRPr="00B2380D" w:rsidRDefault="008C06F2" w:rsidP="008C06F2"/>
    <w:p w:rsidR="008C06F2" w:rsidRPr="00B2380D" w:rsidRDefault="008C06F2" w:rsidP="008C06F2">
      <w:r w:rsidRPr="00B2380D">
        <w:t>This initial load needs to have been completed before requirement “</w:t>
      </w:r>
      <w:r w:rsidR="00E4391C" w:rsidRPr="00B2380D">
        <w:fldChar w:fldCharType="begin"/>
      </w:r>
      <w:r w:rsidR="00E4391C" w:rsidRPr="00B2380D">
        <w:instrText xml:space="preserve"> REF _Ref393196601 \h  \* MERGEFORMAT </w:instrText>
      </w:r>
      <w:r w:rsidR="00E4391C" w:rsidRPr="00B2380D">
        <w:fldChar w:fldCharType="separate"/>
      </w:r>
      <w:r w:rsidR="00E4391C" w:rsidRPr="00B2380D">
        <w:t xml:space="preserve">HLD-254035c- GCP-FLOW-ICORE-302 [Icore Data Flow into (“Access Circuit”) Asset-to-Service-Option: </w:t>
      </w:r>
      <w:r w:rsidR="000832AC" w:rsidRPr="00B2380D">
        <w:t>SO_</w:t>
      </w:r>
      <w:r w:rsidR="00E4391C" w:rsidRPr="00B2380D">
        <w:t>UNILINK]</w:t>
      </w:r>
      <w:r w:rsidR="00E4391C" w:rsidRPr="00B2380D">
        <w:fldChar w:fldCharType="end"/>
      </w:r>
      <w:r w:rsidRPr="00B2380D">
        <w:t>” can be executed for the first time.</w:t>
      </w:r>
    </w:p>
    <w:p w:rsidR="008C06F2" w:rsidRPr="00B2380D" w:rsidRDefault="008C06F2" w:rsidP="008C06F2"/>
    <w:p w:rsidR="008C06F2" w:rsidRPr="00B2380D" w:rsidRDefault="008C06F2" w:rsidP="008C06F2">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w:t>
      </w:r>
    </w:p>
    <w:p w:rsidR="008C06F2" w:rsidRPr="00B2380D" w:rsidRDefault="008C06F2" w:rsidP="008C06F2"/>
    <w:p w:rsidR="008C06F2" w:rsidRPr="00B2380D" w:rsidRDefault="008C06F2" w:rsidP="008C06F2">
      <w:pPr>
        <w:rPr>
          <w:color w:val="FF0000"/>
          <w:u w:val="single"/>
        </w:rPr>
      </w:pPr>
      <w:r w:rsidRPr="00B2380D">
        <w:rPr>
          <w:color w:val="FF0000"/>
          <w:u w:val="single"/>
        </w:rPr>
        <w:t>NOTE that this requirement is a “one-time” load.</w:t>
      </w:r>
    </w:p>
    <w:p w:rsidR="000462E1" w:rsidRPr="00B2380D" w:rsidRDefault="000462E1" w:rsidP="000462E1"/>
    <w:p w:rsidR="000462E1" w:rsidRPr="00B2380D" w:rsidRDefault="000462E1" w:rsidP="000462E1">
      <w:r w:rsidRPr="00B2380D">
        <w:t>The set of assets for which this initial load applies is as follows</w:t>
      </w:r>
      <w:r w:rsidRPr="00B2380D">
        <w:br/>
        <w:t>(all “access circuits” loaded from ICORE):</w:t>
      </w:r>
    </w:p>
    <w:p w:rsidR="000462E1" w:rsidRPr="00B2380D" w:rsidRDefault="000462E1" w:rsidP="000462E1"/>
    <w:p w:rsidR="000462E1" w:rsidRPr="00B2380D" w:rsidRDefault="000462E1" w:rsidP="000462E1">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6"/>
        <w:gridCol w:w="4800"/>
      </w:tblGrid>
      <w:tr w:rsidR="000462E1" w:rsidRPr="00B2380D" w:rsidTr="00E528C8">
        <w:tc>
          <w:tcPr>
            <w:tcW w:w="4776" w:type="dxa"/>
          </w:tcPr>
          <w:p w:rsidR="000462E1" w:rsidRPr="00B2380D" w:rsidRDefault="000462E1" w:rsidP="00E528C8">
            <w:pPr>
              <w:rPr>
                <w:b/>
              </w:rPr>
            </w:pPr>
            <w:r w:rsidRPr="00B2380D">
              <w:rPr>
                <w:b/>
              </w:rPr>
              <w:t>From table.column</w:t>
            </w:r>
          </w:p>
        </w:tc>
        <w:tc>
          <w:tcPr>
            <w:tcW w:w="4800" w:type="dxa"/>
          </w:tcPr>
          <w:p w:rsidR="000462E1" w:rsidRPr="00B2380D" w:rsidRDefault="000462E1" w:rsidP="00E528C8">
            <w:pPr>
              <w:rPr>
                <w:b/>
              </w:rPr>
            </w:pPr>
            <w:r w:rsidRPr="00B2380D">
              <w:rPr>
                <w:b/>
              </w:rPr>
              <w:t>To table.column</w:t>
            </w:r>
          </w:p>
        </w:tc>
      </w:tr>
      <w:tr w:rsidR="000462E1" w:rsidRPr="00B2380D" w:rsidTr="00E528C8">
        <w:tc>
          <w:tcPr>
            <w:tcW w:w="4776" w:type="dxa"/>
          </w:tcPr>
          <w:p w:rsidR="000462E1" w:rsidRPr="00B2380D" w:rsidRDefault="000462E1" w:rsidP="00E528C8">
            <w:r w:rsidRPr="00B2380D">
              <w:t>GDB.ASSET_EXT_ACCESS_CIRCUIT.id_asset</w:t>
            </w:r>
          </w:p>
        </w:tc>
        <w:tc>
          <w:tcPr>
            <w:tcW w:w="4800" w:type="dxa"/>
          </w:tcPr>
          <w:p w:rsidR="000462E1" w:rsidRPr="00B2380D" w:rsidRDefault="000462E1" w:rsidP="00E528C8">
            <w:r w:rsidRPr="00B2380D">
              <w:t>GDB.ASSET.id</w:t>
            </w:r>
          </w:p>
        </w:tc>
      </w:tr>
      <w:tr w:rsidR="000462E1" w:rsidRPr="00B2380D" w:rsidTr="00E528C8">
        <w:tc>
          <w:tcPr>
            <w:tcW w:w="4776" w:type="dxa"/>
          </w:tcPr>
          <w:p w:rsidR="000462E1" w:rsidRPr="00B2380D" w:rsidRDefault="000462E1" w:rsidP="00E528C8">
            <w:r w:rsidRPr="00B2380D">
              <w:t>METADATA.SOURCE_KEY.id</w:t>
            </w:r>
          </w:p>
        </w:tc>
        <w:tc>
          <w:tcPr>
            <w:tcW w:w="4800" w:type="dxa"/>
          </w:tcPr>
          <w:p w:rsidR="000462E1" w:rsidRPr="00B2380D" w:rsidRDefault="000462E1" w:rsidP="00E528C8">
            <w:r w:rsidRPr="00B2380D">
              <w:t>GDB.ASSET.id</w:t>
            </w:r>
          </w:p>
        </w:tc>
      </w:tr>
      <w:tr w:rsidR="000462E1" w:rsidRPr="00B2380D" w:rsidTr="00E528C8">
        <w:tc>
          <w:tcPr>
            <w:tcW w:w="4776" w:type="dxa"/>
            <w:tcBorders>
              <w:top w:val="single" w:sz="4" w:space="0" w:color="auto"/>
              <w:left w:val="single" w:sz="4" w:space="0" w:color="auto"/>
              <w:bottom w:val="single" w:sz="4" w:space="0" w:color="auto"/>
              <w:right w:val="single" w:sz="4" w:space="0" w:color="auto"/>
            </w:tcBorders>
          </w:tcPr>
          <w:p w:rsidR="000462E1" w:rsidRPr="00B2380D" w:rsidRDefault="000462E1" w:rsidP="00E528C8">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0462E1" w:rsidRPr="00B2380D" w:rsidRDefault="000462E1" w:rsidP="00E528C8">
            <w:r w:rsidRPr="00B2380D">
              <w:t>METADATA.META_TABLE.id</w:t>
            </w:r>
          </w:p>
        </w:tc>
      </w:tr>
      <w:tr w:rsidR="000462E1" w:rsidRPr="00B2380D" w:rsidTr="00E528C8">
        <w:tc>
          <w:tcPr>
            <w:tcW w:w="4776" w:type="dxa"/>
            <w:tcBorders>
              <w:top w:val="single" w:sz="4" w:space="0" w:color="auto"/>
              <w:left w:val="single" w:sz="4" w:space="0" w:color="auto"/>
              <w:bottom w:val="single" w:sz="4" w:space="0" w:color="auto"/>
              <w:right w:val="single" w:sz="4" w:space="0" w:color="auto"/>
            </w:tcBorders>
          </w:tcPr>
          <w:p w:rsidR="000462E1" w:rsidRPr="00B2380D" w:rsidRDefault="000462E1" w:rsidP="00E528C8">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0462E1" w:rsidRPr="00B2380D" w:rsidRDefault="000462E1" w:rsidP="00E528C8">
            <w:pPr>
              <w:rPr>
                <w:lang w:val="nb-NO"/>
              </w:rPr>
            </w:pPr>
            <w:r w:rsidRPr="00B2380D">
              <w:rPr>
                <w:lang w:val="nb-NO"/>
              </w:rPr>
              <w:t>METADATA.META_TABLE.id_meta_system</w:t>
            </w:r>
          </w:p>
        </w:tc>
      </w:tr>
    </w:tbl>
    <w:p w:rsidR="000462E1" w:rsidRPr="00B2380D" w:rsidRDefault="000462E1" w:rsidP="000462E1">
      <w:pPr>
        <w:rPr>
          <w:lang w:val="nb-NO"/>
        </w:rPr>
      </w:pPr>
    </w:p>
    <w:p w:rsidR="000462E1" w:rsidRPr="00B2380D" w:rsidRDefault="000462E1" w:rsidP="000462E1">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0462E1" w:rsidRPr="00B2380D" w:rsidTr="00E528C8">
        <w:tc>
          <w:tcPr>
            <w:tcW w:w="3462" w:type="dxa"/>
          </w:tcPr>
          <w:p w:rsidR="000462E1" w:rsidRPr="00B2380D" w:rsidRDefault="000462E1" w:rsidP="00E528C8">
            <w:pPr>
              <w:rPr>
                <w:b/>
              </w:rPr>
            </w:pPr>
            <w:r w:rsidRPr="00B2380D">
              <w:rPr>
                <w:b/>
              </w:rPr>
              <w:t>Table name</w:t>
            </w:r>
          </w:p>
        </w:tc>
        <w:tc>
          <w:tcPr>
            <w:tcW w:w="2968" w:type="dxa"/>
          </w:tcPr>
          <w:p w:rsidR="000462E1" w:rsidRPr="00B2380D" w:rsidRDefault="000462E1" w:rsidP="00E528C8">
            <w:pPr>
              <w:rPr>
                <w:b/>
              </w:rPr>
            </w:pPr>
            <w:r w:rsidRPr="00B2380D">
              <w:rPr>
                <w:b/>
              </w:rPr>
              <w:t>Column name</w:t>
            </w:r>
          </w:p>
        </w:tc>
        <w:tc>
          <w:tcPr>
            <w:tcW w:w="3146" w:type="dxa"/>
          </w:tcPr>
          <w:p w:rsidR="000462E1" w:rsidRPr="00B2380D" w:rsidRDefault="000462E1" w:rsidP="00E528C8">
            <w:pPr>
              <w:rPr>
                <w:b/>
              </w:rPr>
            </w:pPr>
            <w:r w:rsidRPr="00B2380D">
              <w:rPr>
                <w:b/>
              </w:rPr>
              <w:t>Constraint(s)</w:t>
            </w:r>
          </w:p>
        </w:tc>
      </w:tr>
      <w:tr w:rsidR="000462E1" w:rsidRPr="00B2380D" w:rsidTr="00E528C8">
        <w:tc>
          <w:tcPr>
            <w:tcW w:w="3462" w:type="dxa"/>
          </w:tcPr>
          <w:p w:rsidR="000462E1" w:rsidRPr="00B2380D" w:rsidRDefault="000462E1" w:rsidP="00E528C8">
            <w:r w:rsidRPr="00B2380D">
              <w:rPr>
                <w:lang w:val="nb-NO"/>
              </w:rPr>
              <w:t>METADATA.META_SYSTEM</w:t>
            </w:r>
          </w:p>
        </w:tc>
        <w:tc>
          <w:tcPr>
            <w:tcW w:w="2968" w:type="dxa"/>
          </w:tcPr>
          <w:p w:rsidR="000462E1" w:rsidRPr="00B2380D" w:rsidRDefault="000462E1" w:rsidP="00E528C8">
            <w:r w:rsidRPr="00B2380D">
              <w:t>NAME</w:t>
            </w:r>
          </w:p>
        </w:tc>
        <w:tc>
          <w:tcPr>
            <w:tcW w:w="3146" w:type="dxa"/>
          </w:tcPr>
          <w:p w:rsidR="000462E1" w:rsidRPr="00B2380D" w:rsidRDefault="000462E1" w:rsidP="00E528C8">
            <w:r w:rsidRPr="00B2380D">
              <w:rPr>
                <w:rFonts w:ascii="Arial, Helvetica, sans-serif" w:hAnsi="Arial, Helvetica, sans-serif"/>
              </w:rPr>
              <w:t>ICORE</w:t>
            </w:r>
          </w:p>
        </w:tc>
      </w:tr>
    </w:tbl>
    <w:p w:rsidR="000462E1" w:rsidRPr="00B2380D" w:rsidRDefault="000462E1" w:rsidP="000462E1"/>
    <w:p w:rsidR="008C06F2" w:rsidRPr="00B2380D" w:rsidRDefault="008C06F2" w:rsidP="008C06F2"/>
    <w:p w:rsidR="008C06F2" w:rsidRPr="00B2380D" w:rsidRDefault="008C06F2" w:rsidP="008C06F2">
      <w:r w:rsidRPr="00B2380D">
        <w:t>For the initial load the logic from requirement “</w:t>
      </w:r>
      <w:r w:rsidR="00E4391C" w:rsidRPr="00B2380D">
        <w:fldChar w:fldCharType="begin"/>
      </w:r>
      <w:r w:rsidR="00E4391C" w:rsidRPr="00B2380D">
        <w:instrText xml:space="preserve"> REF _Ref393196601 \h  \* MERGEFORMAT </w:instrText>
      </w:r>
      <w:r w:rsidR="00E4391C" w:rsidRPr="00B2380D">
        <w:fldChar w:fldCharType="separate"/>
      </w:r>
      <w:r w:rsidR="00E4391C" w:rsidRPr="00B2380D">
        <w:t xml:space="preserve">HLD-254035c- GCP-FLOW-ICORE-302 [Icore Data Flow into (“Access Circuit”) Asset-to-Service-Option: </w:t>
      </w:r>
      <w:r w:rsidR="000832AC" w:rsidRPr="00B2380D">
        <w:t>SO_</w:t>
      </w:r>
      <w:r w:rsidR="00E4391C" w:rsidRPr="00B2380D">
        <w:t>UNILINK]</w:t>
      </w:r>
      <w:r w:rsidR="00E4391C" w:rsidRPr="00B2380D">
        <w:fldChar w:fldCharType="end"/>
      </w:r>
      <w:r w:rsidRPr="00B2380D">
        <w:t>” has to be used.</w:t>
      </w:r>
    </w:p>
    <w:p w:rsidR="008C06F2" w:rsidRPr="00B2380D" w:rsidRDefault="008C06F2" w:rsidP="008C06F2">
      <w:r w:rsidRPr="00B2380D">
        <w:t>&lt;END 254035c.CR-108224&gt;</w:t>
      </w:r>
    </w:p>
    <w:p w:rsidR="008C06F2" w:rsidRPr="00B2380D" w:rsidRDefault="008C06F2" w:rsidP="008C06F2"/>
    <w:p w:rsidR="008C06F2" w:rsidRPr="00B2380D" w:rsidRDefault="008C06F2" w:rsidP="008C06F2"/>
    <w:p w:rsidR="00753A4A" w:rsidRPr="00B2380D" w:rsidRDefault="00753A4A">
      <w:r w:rsidRPr="00B2380D">
        <w:br w:type="page"/>
      </w:r>
    </w:p>
    <w:p w:rsidR="00753A4A" w:rsidRPr="00B2380D" w:rsidRDefault="00753A4A" w:rsidP="00753A4A">
      <w:pPr>
        <w:pStyle w:val="Heading4"/>
      </w:pPr>
      <w:bookmarkStart w:id="175" w:name="_Ref393196846"/>
      <w:r w:rsidRPr="00B2380D">
        <w:lastRenderedPageBreak/>
        <w:t>HLD-254035c- GCP-FLOW-ICORE-30</w:t>
      </w:r>
      <w:r w:rsidR="008C2D63" w:rsidRPr="00B2380D">
        <w:t>3</w:t>
      </w:r>
      <w:r w:rsidRPr="00B2380D">
        <w:t xml:space="preserve"> [Icore Data Flow into (“Access Circuit”) Asset-to-Service-Option: </w:t>
      </w:r>
      <w:r w:rsidR="000832AC" w:rsidRPr="00B2380D">
        <w:t>SO_</w:t>
      </w:r>
      <w:r w:rsidR="00E32C72" w:rsidRPr="00B2380D">
        <w:t>BVOIP_ENABLED</w:t>
      </w:r>
      <w:r w:rsidRPr="00B2380D">
        <w:t>]</w:t>
      </w:r>
      <w:bookmarkEnd w:id="175"/>
      <w:r w:rsidRPr="00B2380D">
        <w:t xml:space="preserve"> </w:t>
      </w:r>
    </w:p>
    <w:p w:rsidR="00753A4A" w:rsidRPr="00B2380D" w:rsidRDefault="00753A4A" w:rsidP="00753A4A"/>
    <w:p w:rsidR="00753A4A" w:rsidRPr="00B2380D" w:rsidRDefault="00753A4A" w:rsidP="00753A4A">
      <w:r w:rsidRPr="00B2380D">
        <w:t>&lt;BEGIN 254035c.CR-10</w:t>
      </w:r>
      <w:r w:rsidR="00846A94" w:rsidRPr="00B2380D">
        <w:t>6926</w:t>
      </w:r>
      <w:r w:rsidRPr="00B2380D">
        <w:t>&gt;</w:t>
      </w:r>
    </w:p>
    <w:p w:rsidR="00753A4A" w:rsidRPr="00B2380D" w:rsidRDefault="00753A4A" w:rsidP="00753A4A">
      <w:r w:rsidRPr="00B2380D">
        <w:t>This requirement is for covering the relationship between an “access circuit” asset and the “</w:t>
      </w:r>
      <w:r w:rsidR="000832AC" w:rsidRPr="00B2380D">
        <w:t>SO_</w:t>
      </w:r>
      <w:r w:rsidR="00E32C72" w:rsidRPr="00B2380D">
        <w:t>BVOIP_ENABLED</w:t>
      </w:r>
      <w:r w:rsidRPr="00B2380D">
        <w:t>” service option.</w:t>
      </w:r>
    </w:p>
    <w:p w:rsidR="00753A4A" w:rsidRPr="00B2380D" w:rsidRDefault="00753A4A" w:rsidP="00753A4A"/>
    <w:p w:rsidR="00753A4A" w:rsidRPr="00B2380D" w:rsidRDefault="00753A4A" w:rsidP="00753A4A">
      <w:r w:rsidRPr="00B2380D">
        <w:t>Implement the following:</w:t>
      </w:r>
    </w:p>
    <w:p w:rsidR="00753A4A" w:rsidRPr="00B2380D" w:rsidRDefault="00753A4A" w:rsidP="00753A4A"/>
    <w:p w:rsidR="00753A4A" w:rsidRPr="00B2380D" w:rsidRDefault="00753A4A" w:rsidP="00753A4A">
      <w:r w:rsidRPr="00B2380D">
        <w:t>Process the following ICORE records into the GDB asset to service option (</w:t>
      </w:r>
      <w:r w:rsidR="000832AC" w:rsidRPr="00B2380D">
        <w:t>SO_</w:t>
      </w:r>
      <w:r w:rsidR="00E32C72" w:rsidRPr="00B2380D">
        <w:t>BVOIP_ENABLED</w:t>
      </w:r>
      <w:r w:rsidRPr="00B2380D">
        <w:t>) association:</w:t>
      </w:r>
    </w:p>
    <w:p w:rsidR="00753A4A" w:rsidRPr="00B2380D" w:rsidRDefault="00753A4A" w:rsidP="00753A4A"/>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30"/>
        <w:gridCol w:w="2231"/>
        <w:gridCol w:w="5521"/>
      </w:tblGrid>
      <w:tr w:rsidR="00753A4A" w:rsidRPr="00B2380D" w:rsidTr="00E528C8">
        <w:tc>
          <w:tcPr>
            <w:tcW w:w="3073" w:type="dxa"/>
          </w:tcPr>
          <w:p w:rsidR="00753A4A" w:rsidRPr="00B2380D" w:rsidRDefault="00753A4A" w:rsidP="00E528C8">
            <w:pPr>
              <w:rPr>
                <w:b/>
              </w:rPr>
            </w:pPr>
            <w:r w:rsidRPr="00B2380D">
              <w:rPr>
                <w:b/>
              </w:rPr>
              <w:t>Icore table.column</w:t>
            </w:r>
          </w:p>
        </w:tc>
        <w:tc>
          <w:tcPr>
            <w:tcW w:w="3169" w:type="dxa"/>
          </w:tcPr>
          <w:p w:rsidR="00753A4A" w:rsidRPr="00B2380D" w:rsidRDefault="00753A4A" w:rsidP="00E528C8">
            <w:pPr>
              <w:rPr>
                <w:b/>
              </w:rPr>
            </w:pPr>
            <w:r w:rsidRPr="00B2380D">
              <w:rPr>
                <w:b/>
              </w:rPr>
              <w:t>GDB ASSOCIATION column</w:t>
            </w:r>
          </w:p>
        </w:tc>
        <w:tc>
          <w:tcPr>
            <w:tcW w:w="3586" w:type="dxa"/>
          </w:tcPr>
          <w:p w:rsidR="00753A4A" w:rsidRPr="00B2380D" w:rsidRDefault="00753A4A" w:rsidP="00E528C8">
            <w:pPr>
              <w:rPr>
                <w:b/>
              </w:rPr>
            </w:pPr>
            <w:r w:rsidRPr="00B2380D">
              <w:rPr>
                <w:b/>
              </w:rPr>
              <w:t>Processing comment</w:t>
            </w:r>
          </w:p>
        </w:tc>
      </w:tr>
      <w:tr w:rsidR="00753A4A" w:rsidRPr="00B2380D" w:rsidTr="00E528C8">
        <w:tc>
          <w:tcPr>
            <w:tcW w:w="3073" w:type="dxa"/>
          </w:tcPr>
          <w:p w:rsidR="00753A4A" w:rsidRPr="00B2380D" w:rsidRDefault="00753A4A" w:rsidP="00E528C8">
            <w:r w:rsidRPr="00B2380D">
              <w:t>-</w:t>
            </w:r>
          </w:p>
        </w:tc>
        <w:tc>
          <w:tcPr>
            <w:tcW w:w="3169" w:type="dxa"/>
          </w:tcPr>
          <w:p w:rsidR="00753A4A" w:rsidRPr="00B2380D" w:rsidRDefault="00753A4A" w:rsidP="00E528C8">
            <w:r w:rsidRPr="00B2380D">
              <w:t>id_change_tracking</w:t>
            </w:r>
          </w:p>
        </w:tc>
        <w:tc>
          <w:tcPr>
            <w:tcW w:w="3586" w:type="dxa"/>
          </w:tcPr>
          <w:p w:rsidR="00753A4A" w:rsidRPr="00B2380D" w:rsidRDefault="00753A4A" w:rsidP="00E528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53A4A" w:rsidRPr="00B2380D" w:rsidTr="00E528C8">
        <w:tc>
          <w:tcPr>
            <w:tcW w:w="3073" w:type="dxa"/>
          </w:tcPr>
          <w:p w:rsidR="00753A4A" w:rsidRPr="00B2380D" w:rsidRDefault="00753A4A" w:rsidP="00E528C8">
            <w:r w:rsidRPr="00B2380D">
              <w:t>-</w:t>
            </w:r>
          </w:p>
        </w:tc>
        <w:tc>
          <w:tcPr>
            <w:tcW w:w="3169" w:type="dxa"/>
          </w:tcPr>
          <w:p w:rsidR="00753A4A" w:rsidRPr="00B2380D" w:rsidRDefault="00753A4A" w:rsidP="00E528C8">
            <w:r w:rsidRPr="00B2380D">
              <w:t>is_read_only</w:t>
            </w:r>
          </w:p>
        </w:tc>
        <w:tc>
          <w:tcPr>
            <w:tcW w:w="3586" w:type="dxa"/>
          </w:tcPr>
          <w:p w:rsidR="00753A4A" w:rsidRPr="00B2380D" w:rsidRDefault="00753A4A" w:rsidP="00E528C8">
            <w:r w:rsidRPr="00B2380D">
              <w:t>‘Y’</w:t>
            </w:r>
          </w:p>
        </w:tc>
      </w:tr>
      <w:tr w:rsidR="00753A4A" w:rsidRPr="00B2380D" w:rsidTr="00E528C8">
        <w:tc>
          <w:tcPr>
            <w:tcW w:w="3073" w:type="dxa"/>
          </w:tcPr>
          <w:p w:rsidR="00753A4A" w:rsidRPr="00B2380D" w:rsidRDefault="00753A4A" w:rsidP="00E528C8">
            <w:r w:rsidRPr="00B2380D">
              <w:t>-</w:t>
            </w:r>
          </w:p>
        </w:tc>
        <w:tc>
          <w:tcPr>
            <w:tcW w:w="3169" w:type="dxa"/>
          </w:tcPr>
          <w:p w:rsidR="00753A4A" w:rsidRPr="00B2380D" w:rsidRDefault="00753A4A" w:rsidP="00E528C8">
            <w:r w:rsidRPr="00B2380D">
              <w:t>Id_role_notation</w:t>
            </w:r>
          </w:p>
        </w:tc>
        <w:tc>
          <w:tcPr>
            <w:tcW w:w="3586" w:type="dxa"/>
          </w:tcPr>
          <w:p w:rsidR="00753A4A" w:rsidRPr="00B2380D" w:rsidRDefault="00753A4A" w:rsidP="00E528C8">
            <w:r w:rsidRPr="00B2380D">
              <w:t>NULL</w:t>
            </w:r>
          </w:p>
        </w:tc>
      </w:tr>
      <w:tr w:rsidR="00753A4A" w:rsidRPr="00B2380D" w:rsidTr="00E528C8">
        <w:tc>
          <w:tcPr>
            <w:tcW w:w="3073" w:type="dxa"/>
          </w:tcPr>
          <w:p w:rsidR="00753A4A" w:rsidRPr="00B2380D" w:rsidRDefault="00753A4A" w:rsidP="00E528C8">
            <w:r w:rsidRPr="00B2380D">
              <w:t>-</w:t>
            </w:r>
          </w:p>
        </w:tc>
        <w:tc>
          <w:tcPr>
            <w:tcW w:w="3169" w:type="dxa"/>
          </w:tcPr>
          <w:p w:rsidR="00753A4A" w:rsidRPr="00B2380D" w:rsidRDefault="00753A4A" w:rsidP="00E528C8">
            <w:r w:rsidRPr="00B2380D">
              <w:t>Id_association_type</w:t>
            </w:r>
          </w:p>
        </w:tc>
        <w:tc>
          <w:tcPr>
            <w:tcW w:w="3586" w:type="dxa"/>
          </w:tcPr>
          <w:p w:rsidR="00753A4A" w:rsidRPr="00B2380D" w:rsidRDefault="00753A4A" w:rsidP="00E528C8">
            <w:r w:rsidRPr="00B2380D">
              <w:t>Referencing ASSOCIATION_TYPE.id which represents:</w:t>
            </w:r>
          </w:p>
          <w:p w:rsidR="00753A4A" w:rsidRPr="00B2380D" w:rsidRDefault="00753A4A" w:rsidP="00E528C8">
            <w:r w:rsidRPr="00B2380D">
              <w:t>OBJECT_TYPE_WHAT ‘</w:t>
            </w:r>
            <w:r w:rsidRPr="00B2380D">
              <w:rPr>
                <w:b/>
                <w:u w:val="single"/>
              </w:rPr>
              <w:t>ASSET</w:t>
            </w:r>
            <w:r w:rsidRPr="00B2380D">
              <w:t>’, OBJECT_TYPE_TO ‘</w:t>
            </w:r>
            <w:r w:rsidRPr="00B2380D">
              <w:rPr>
                <w:b/>
                <w:u w:val="single"/>
              </w:rPr>
              <w:t>SERVICE_OPTION</w:t>
            </w:r>
            <w:r w:rsidRPr="00B2380D">
              <w:t>’, ROLE with FUNCTION_TYPE ‘</w:t>
            </w:r>
            <w:r w:rsidRPr="00B2380D">
              <w:rPr>
                <w:b/>
                <w:u w:val="single"/>
              </w:rPr>
              <w:t>HAS_SERVICE_OPTION</w:t>
            </w:r>
            <w:r w:rsidRPr="00B2380D">
              <w:t>’ and FUNCTION_ROLE NULL</w:t>
            </w:r>
          </w:p>
        </w:tc>
      </w:tr>
      <w:tr w:rsidR="00753A4A" w:rsidRPr="00B2380D" w:rsidTr="00E528C8">
        <w:tc>
          <w:tcPr>
            <w:tcW w:w="3073" w:type="dxa"/>
          </w:tcPr>
          <w:p w:rsidR="00753A4A" w:rsidRPr="00B2380D" w:rsidRDefault="0092636F" w:rsidP="00E528C8">
            <w:r w:rsidRPr="00B2380D">
              <w:t>CUST_ACCESS.site_id</w:t>
            </w:r>
            <w:r w:rsidRPr="00B2380D">
              <w:br/>
              <w:t>&lt;or&gt;</w:t>
            </w:r>
            <w:r w:rsidRPr="00B2380D">
              <w:br/>
              <w:t xml:space="preserve">CUST_ACCESS_CKT.site_id + </w:t>
            </w:r>
            <w:r w:rsidRPr="00B2380D">
              <w:br/>
              <w:t>CUST_ACCESS_CKT.seq_no</w:t>
            </w:r>
            <w:r w:rsidRPr="00B2380D">
              <w:br/>
            </w:r>
          </w:p>
        </w:tc>
        <w:tc>
          <w:tcPr>
            <w:tcW w:w="3169" w:type="dxa"/>
          </w:tcPr>
          <w:p w:rsidR="00753A4A" w:rsidRPr="00B2380D" w:rsidRDefault="00753A4A" w:rsidP="00E528C8">
            <w:r w:rsidRPr="00B2380D">
              <w:t>Id_object_what [via Enterprise Key Translation]</w:t>
            </w:r>
          </w:p>
        </w:tc>
        <w:tc>
          <w:tcPr>
            <w:tcW w:w="3586" w:type="dxa"/>
          </w:tcPr>
          <w:p w:rsidR="00A81855" w:rsidRPr="00B2380D" w:rsidRDefault="00753A4A" w:rsidP="00A81855">
            <w:r w:rsidRPr="00B2380D">
              <w:t>Use SOURCE_KEY.id which populated the respective ASSET.id</w:t>
            </w:r>
          </w:p>
          <w:p w:rsidR="00A81855" w:rsidRPr="00B2380D" w:rsidRDefault="00A81855" w:rsidP="00A81855"/>
          <w:p w:rsidR="00A81855" w:rsidRPr="00B2380D" w:rsidRDefault="00A81855" w:rsidP="00A81855">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753A4A" w:rsidRPr="00B2380D" w:rsidRDefault="00753A4A" w:rsidP="00E528C8"/>
        </w:tc>
      </w:tr>
      <w:tr w:rsidR="00753A4A" w:rsidRPr="00B2380D" w:rsidTr="00E528C8">
        <w:tc>
          <w:tcPr>
            <w:tcW w:w="3073" w:type="dxa"/>
          </w:tcPr>
          <w:p w:rsidR="00753A4A" w:rsidRPr="00B2380D" w:rsidRDefault="00753A4A" w:rsidP="00E528C8">
            <w:r w:rsidRPr="00B2380D">
              <w:t>-</w:t>
            </w:r>
          </w:p>
        </w:tc>
        <w:tc>
          <w:tcPr>
            <w:tcW w:w="3169" w:type="dxa"/>
          </w:tcPr>
          <w:p w:rsidR="00753A4A" w:rsidRPr="00B2380D" w:rsidRDefault="00753A4A" w:rsidP="00E528C8">
            <w:r w:rsidRPr="00B2380D">
              <w:t>Id_object_to [via lookup in GDB SERV_OPT and SERV_OPT_TYPE]</w:t>
            </w:r>
          </w:p>
        </w:tc>
        <w:tc>
          <w:tcPr>
            <w:tcW w:w="3586" w:type="dxa"/>
          </w:tcPr>
          <w:p w:rsidR="00753A4A" w:rsidRPr="00B2380D" w:rsidRDefault="00753A4A">
            <w:r w:rsidRPr="00B2380D">
              <w:t>Use SERV_OPT.id which references SERV_OPT_TYPE having serv_opt_name = ‘</w:t>
            </w:r>
            <w:r w:rsidR="000832AC" w:rsidRPr="00B2380D">
              <w:rPr>
                <w:b/>
              </w:rPr>
              <w:t>SO_</w:t>
            </w:r>
            <w:r w:rsidR="00E32C72" w:rsidRPr="00B2380D">
              <w:rPr>
                <w:b/>
              </w:rPr>
              <w:t>BVOIP_ENABLED</w:t>
            </w:r>
            <w:r w:rsidRPr="00B2380D">
              <w:t>’.</w:t>
            </w:r>
          </w:p>
        </w:tc>
      </w:tr>
      <w:tr w:rsidR="00753A4A" w:rsidRPr="00B2380D" w:rsidTr="00E528C8">
        <w:tc>
          <w:tcPr>
            <w:tcW w:w="3073" w:type="dxa"/>
          </w:tcPr>
          <w:p w:rsidR="00753A4A" w:rsidRPr="00B2380D" w:rsidRDefault="0092636F" w:rsidP="00E528C8">
            <w:r w:rsidRPr="00B2380D">
              <w:t>CUST_ACCESS.site_id</w:t>
            </w:r>
            <w:r w:rsidRPr="00B2380D">
              <w:br/>
              <w:t>&lt;or&gt;</w:t>
            </w:r>
            <w:r w:rsidRPr="00B2380D">
              <w:br/>
              <w:t xml:space="preserve">CUST_ACCESS_CKT.site_id + </w:t>
            </w:r>
            <w:r w:rsidRPr="00B2380D">
              <w:br/>
              <w:t>CUST_ACCESS_CKT.seq_no</w:t>
            </w:r>
            <w:r w:rsidRPr="00B2380D">
              <w:br/>
            </w:r>
          </w:p>
        </w:tc>
        <w:tc>
          <w:tcPr>
            <w:tcW w:w="3169" w:type="dxa"/>
          </w:tcPr>
          <w:p w:rsidR="00753A4A" w:rsidRPr="00B2380D" w:rsidRDefault="00753A4A" w:rsidP="00E528C8">
            <w:r w:rsidRPr="00B2380D">
              <w:t>Id_source_key [via Enterprise Key Translation]</w:t>
            </w:r>
          </w:p>
        </w:tc>
        <w:tc>
          <w:tcPr>
            <w:tcW w:w="3586" w:type="dxa"/>
          </w:tcPr>
          <w:p w:rsidR="00A81855" w:rsidRPr="00B2380D" w:rsidRDefault="00753A4A" w:rsidP="00A81855">
            <w:r w:rsidRPr="00B2380D">
              <w:t>Use SOURCE_KEY.id which populated the respective ASSET.id</w:t>
            </w:r>
          </w:p>
          <w:p w:rsidR="00A81855" w:rsidRPr="00B2380D" w:rsidRDefault="00A81855" w:rsidP="00A81855">
            <w:pPr>
              <w:rPr>
                <w:strike/>
              </w:rPr>
            </w:pPr>
          </w:p>
          <w:p w:rsidR="00A81855" w:rsidRPr="00B2380D" w:rsidRDefault="00A81855" w:rsidP="00A81855">
            <w:pPr>
              <w:rPr>
                <w:strike/>
              </w:rPr>
            </w:pPr>
            <w:r w:rsidRPr="00B2380D">
              <w:rPr>
                <w:strike/>
              </w:rPr>
              <w:t>&lt;BEGIN 254035c.UTC-89113.003&gt;</w:t>
            </w:r>
            <w:r w:rsidRPr="00B2380D">
              <w:rPr>
                <w:strike/>
              </w:rPr>
              <w:br/>
              <w:t xml:space="preserve">Use SOURCE_KEY_CORRELATION.id_source_key_master for SOURCE_PROCESS according to all currently installed “asset unifications” (see: A Note on “Asset Unification”) where </w:t>
            </w:r>
            <w:r w:rsidRPr="00B2380D">
              <w:rPr>
                <w:strike/>
              </w:rPr>
              <w:lastRenderedPageBreak/>
              <w:t>SOURCE_KEY_CORRELATION.id_source_key equals SOURCE_KEY.id</w:t>
            </w:r>
            <w:r w:rsidRPr="00B2380D">
              <w:rPr>
                <w:strike/>
              </w:rPr>
              <w:br/>
              <w:t>&lt;END 254035c.UTC-89113.003&gt;</w:t>
            </w:r>
            <w:r w:rsidRPr="00B2380D">
              <w:rPr>
                <w:strike/>
              </w:rPr>
              <w:br/>
            </w:r>
          </w:p>
          <w:p w:rsidR="00753A4A" w:rsidRPr="00B2380D" w:rsidRDefault="00753A4A" w:rsidP="00E528C8"/>
        </w:tc>
      </w:tr>
      <w:tr w:rsidR="00753A4A" w:rsidRPr="00B2380D" w:rsidTr="00E528C8">
        <w:tc>
          <w:tcPr>
            <w:tcW w:w="3073" w:type="dxa"/>
          </w:tcPr>
          <w:p w:rsidR="00753A4A" w:rsidRPr="00B2380D" w:rsidRDefault="00753A4A" w:rsidP="00E528C8">
            <w:r w:rsidRPr="00B2380D">
              <w:lastRenderedPageBreak/>
              <w:t>-</w:t>
            </w:r>
          </w:p>
        </w:tc>
        <w:tc>
          <w:tcPr>
            <w:tcW w:w="3169" w:type="dxa"/>
          </w:tcPr>
          <w:p w:rsidR="00753A4A" w:rsidRPr="00B2380D" w:rsidRDefault="00753A4A" w:rsidP="00E528C8">
            <w:r w:rsidRPr="00B2380D">
              <w:t>Gdb_internal_flags</w:t>
            </w:r>
          </w:p>
        </w:tc>
        <w:tc>
          <w:tcPr>
            <w:tcW w:w="3586" w:type="dxa"/>
          </w:tcPr>
          <w:p w:rsidR="00753A4A" w:rsidRPr="00B2380D" w:rsidRDefault="00753A4A" w:rsidP="00E528C8">
            <w:r w:rsidRPr="00B2380D">
              <w:t>NULL</w:t>
            </w:r>
          </w:p>
        </w:tc>
      </w:tr>
    </w:tbl>
    <w:p w:rsidR="00753A4A" w:rsidRPr="00B2380D" w:rsidRDefault="00753A4A" w:rsidP="00753A4A"/>
    <w:p w:rsidR="00A81855" w:rsidRPr="00B2380D" w:rsidRDefault="00A81855" w:rsidP="00753A4A"/>
    <w:p w:rsidR="00753A4A" w:rsidRPr="00B2380D" w:rsidRDefault="00753A4A" w:rsidP="00753A4A">
      <w:pPr>
        <w:pStyle w:val="Heading5"/>
      </w:pPr>
      <w:r w:rsidRPr="00B2380D">
        <w:t>Logic used for creating the association</w:t>
      </w:r>
    </w:p>
    <w:p w:rsidR="0072213C" w:rsidRPr="00B2380D" w:rsidRDefault="0072213C" w:rsidP="0072213C"/>
    <w:p w:rsidR="0072213C" w:rsidRPr="00B2380D" w:rsidRDefault="0072213C" w:rsidP="0072213C">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438"/>
      </w:tblGrid>
      <w:tr w:rsidR="0072213C" w:rsidRPr="00B2380D" w:rsidTr="00E528C8">
        <w:tc>
          <w:tcPr>
            <w:tcW w:w="6138" w:type="dxa"/>
          </w:tcPr>
          <w:p w:rsidR="0072213C" w:rsidRPr="00B2380D" w:rsidRDefault="0072213C" w:rsidP="00E528C8">
            <w:pPr>
              <w:rPr>
                <w:b/>
              </w:rPr>
            </w:pPr>
            <w:r w:rsidRPr="00B2380D">
              <w:rPr>
                <w:b/>
              </w:rPr>
              <w:t>From table.column</w:t>
            </w:r>
          </w:p>
        </w:tc>
        <w:tc>
          <w:tcPr>
            <w:tcW w:w="3438" w:type="dxa"/>
          </w:tcPr>
          <w:p w:rsidR="0072213C" w:rsidRPr="00B2380D" w:rsidRDefault="0072213C" w:rsidP="00E528C8">
            <w:pPr>
              <w:rPr>
                <w:b/>
              </w:rPr>
            </w:pPr>
            <w:r w:rsidRPr="00B2380D">
              <w:rPr>
                <w:b/>
              </w:rPr>
              <w:t>To table.column</w:t>
            </w:r>
          </w:p>
        </w:tc>
      </w:tr>
      <w:tr w:rsidR="0072213C" w:rsidRPr="00B2380D" w:rsidTr="00E528C8">
        <w:tc>
          <w:tcPr>
            <w:tcW w:w="6138" w:type="dxa"/>
          </w:tcPr>
          <w:p w:rsidR="0072213C" w:rsidRPr="00B2380D" w:rsidRDefault="0072213C" w:rsidP="00E528C8">
            <w:r w:rsidRPr="00B2380D">
              <w:t>SERVICE_ASGMT.site_id</w:t>
            </w:r>
          </w:p>
        </w:tc>
        <w:tc>
          <w:tcPr>
            <w:tcW w:w="3438" w:type="dxa"/>
          </w:tcPr>
          <w:p w:rsidR="0072213C" w:rsidRPr="00B2380D" w:rsidRDefault="0072213C" w:rsidP="00E528C8">
            <w:r w:rsidRPr="00B2380D">
              <w:t>CUST_ACCESS.site_id</w:t>
            </w:r>
            <w:r w:rsidRPr="00B2380D">
              <w:br/>
              <w:t>&lt;or&gt;</w:t>
            </w:r>
            <w:r w:rsidRPr="00B2380D">
              <w:br/>
              <w:t>CUST_ACCESS_CKT.site_id</w:t>
            </w:r>
          </w:p>
        </w:tc>
      </w:tr>
      <w:tr w:rsidR="0072213C" w:rsidRPr="00B2380D" w:rsidTr="00E528C8">
        <w:tc>
          <w:tcPr>
            <w:tcW w:w="6138" w:type="dxa"/>
          </w:tcPr>
          <w:p w:rsidR="0072213C" w:rsidRPr="00B2380D" w:rsidRDefault="0072213C" w:rsidP="00E528C8">
            <w:r w:rsidRPr="00B2380D">
              <w:t>SERVICE_ASGMT.serv_opt_id</w:t>
            </w:r>
          </w:p>
        </w:tc>
        <w:tc>
          <w:tcPr>
            <w:tcW w:w="3438" w:type="dxa"/>
          </w:tcPr>
          <w:p w:rsidR="0072213C" w:rsidRPr="00B2380D" w:rsidRDefault="0072213C" w:rsidP="00E528C8">
            <w:r w:rsidRPr="00B2380D">
              <w:t>SERVICE_OPTION.serv_opt_id</w:t>
            </w:r>
          </w:p>
        </w:tc>
      </w:tr>
      <w:tr w:rsidR="0072213C" w:rsidRPr="00B2380D" w:rsidTr="00E528C8">
        <w:tc>
          <w:tcPr>
            <w:tcW w:w="6138" w:type="dxa"/>
          </w:tcPr>
          <w:p w:rsidR="0072213C" w:rsidRPr="00B2380D" w:rsidRDefault="0072213C" w:rsidP="00E528C8">
            <w:r w:rsidRPr="00B2380D">
              <w:t>SERVICE_OPTION.serv_id</w:t>
            </w:r>
          </w:p>
        </w:tc>
        <w:tc>
          <w:tcPr>
            <w:tcW w:w="3438" w:type="dxa"/>
          </w:tcPr>
          <w:p w:rsidR="0072213C" w:rsidRPr="00B2380D" w:rsidRDefault="0072213C" w:rsidP="00E528C8">
            <w:r w:rsidRPr="00B2380D">
              <w:t>SERVICE.serv_id</w:t>
            </w:r>
          </w:p>
        </w:tc>
      </w:tr>
    </w:tbl>
    <w:p w:rsidR="0072213C" w:rsidRPr="00B2380D" w:rsidRDefault="0072213C" w:rsidP="0072213C"/>
    <w:p w:rsidR="0072213C" w:rsidRPr="00B2380D" w:rsidRDefault="0072213C" w:rsidP="0072213C">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028"/>
        <w:gridCol w:w="2788"/>
      </w:tblGrid>
      <w:tr w:rsidR="0072213C" w:rsidRPr="00B2380D" w:rsidTr="00E528C8">
        <w:tc>
          <w:tcPr>
            <w:tcW w:w="3760" w:type="dxa"/>
          </w:tcPr>
          <w:p w:rsidR="0072213C" w:rsidRPr="00B2380D" w:rsidRDefault="0072213C" w:rsidP="00E528C8">
            <w:pPr>
              <w:rPr>
                <w:b/>
              </w:rPr>
            </w:pPr>
            <w:r w:rsidRPr="00B2380D">
              <w:rPr>
                <w:b/>
              </w:rPr>
              <w:t>Table name</w:t>
            </w:r>
          </w:p>
        </w:tc>
        <w:tc>
          <w:tcPr>
            <w:tcW w:w="3028" w:type="dxa"/>
          </w:tcPr>
          <w:p w:rsidR="0072213C" w:rsidRPr="00B2380D" w:rsidRDefault="0072213C" w:rsidP="00E528C8">
            <w:pPr>
              <w:rPr>
                <w:b/>
              </w:rPr>
            </w:pPr>
            <w:r w:rsidRPr="00B2380D">
              <w:rPr>
                <w:b/>
              </w:rPr>
              <w:t>Column name</w:t>
            </w:r>
          </w:p>
        </w:tc>
        <w:tc>
          <w:tcPr>
            <w:tcW w:w="2788" w:type="dxa"/>
          </w:tcPr>
          <w:p w:rsidR="0072213C" w:rsidRPr="00B2380D" w:rsidRDefault="0072213C" w:rsidP="00E528C8">
            <w:pPr>
              <w:rPr>
                <w:b/>
              </w:rPr>
            </w:pPr>
            <w:r w:rsidRPr="00B2380D">
              <w:rPr>
                <w:b/>
              </w:rPr>
              <w:t>Constraint(s)</w:t>
            </w:r>
          </w:p>
        </w:tc>
      </w:tr>
      <w:tr w:rsidR="0072213C" w:rsidRPr="00B2380D" w:rsidTr="00E528C8">
        <w:tc>
          <w:tcPr>
            <w:tcW w:w="3760" w:type="dxa"/>
          </w:tcPr>
          <w:p w:rsidR="0072213C" w:rsidRPr="00B2380D" w:rsidRDefault="0072213C" w:rsidP="00E528C8">
            <w:r w:rsidRPr="00B2380D">
              <w:t>SERVICE</w:t>
            </w:r>
          </w:p>
        </w:tc>
        <w:tc>
          <w:tcPr>
            <w:tcW w:w="3028" w:type="dxa"/>
          </w:tcPr>
          <w:p w:rsidR="0072213C" w:rsidRPr="00B2380D" w:rsidRDefault="0072213C" w:rsidP="00E528C8">
            <w:r w:rsidRPr="00B2380D">
              <w:t>SERV_NAME</w:t>
            </w:r>
          </w:p>
        </w:tc>
        <w:tc>
          <w:tcPr>
            <w:tcW w:w="2788" w:type="dxa"/>
          </w:tcPr>
          <w:p w:rsidR="0072213C" w:rsidRPr="00B2380D" w:rsidRDefault="0072213C">
            <w:r w:rsidRPr="00B2380D">
              <w:rPr>
                <w:rFonts w:ascii="Arial, Helvetica, sans-serif" w:hAnsi="Arial, Helvetica, sans-serif"/>
              </w:rPr>
              <w:t>in (</w:t>
            </w:r>
            <w:r w:rsidRPr="00B2380D">
              <w:rPr>
                <w:rFonts w:ascii="Arial, Helvetica, sans-serif" w:hAnsi="Arial, Helvetica, sans-serif"/>
              </w:rPr>
              <w:br/>
              <w:t>‘</w:t>
            </w:r>
            <w:r w:rsidR="00927960" w:rsidRPr="00B2380D">
              <w:rPr>
                <w:rFonts w:ascii="Arial, Helvetica, sans-serif" w:hAnsi="Arial, Helvetica, sans-serif"/>
              </w:rPr>
              <w:t>VoIP</w:t>
            </w:r>
            <w:r w:rsidRPr="00B2380D">
              <w:rPr>
                <w:rFonts w:ascii="Arial, Helvetica, sans-serif" w:hAnsi="Arial, Helvetica, sans-serif"/>
              </w:rPr>
              <w:t>’)</w:t>
            </w:r>
          </w:p>
        </w:tc>
      </w:tr>
    </w:tbl>
    <w:p w:rsidR="0072213C" w:rsidRPr="00B2380D" w:rsidRDefault="0072213C" w:rsidP="0072213C"/>
    <w:p w:rsidR="00753A4A" w:rsidRPr="00B2380D" w:rsidRDefault="00753A4A" w:rsidP="00753A4A"/>
    <w:p w:rsidR="00753A4A" w:rsidRPr="00B2380D" w:rsidRDefault="00753A4A" w:rsidP="00753A4A">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753A4A" w:rsidRPr="00B2380D" w:rsidRDefault="00753A4A" w:rsidP="00753A4A"/>
    <w:p w:rsidR="00753A4A" w:rsidRPr="00B2380D" w:rsidRDefault="00753A4A" w:rsidP="00753A4A">
      <w:pPr>
        <w:rPr>
          <w:i/>
        </w:rPr>
      </w:pPr>
      <w:r w:rsidRPr="00B2380D">
        <w:rPr>
          <w:i/>
        </w:rPr>
        <w:t>Note:</w:t>
      </w:r>
    </w:p>
    <w:p w:rsidR="00753A4A" w:rsidRPr="00B2380D" w:rsidRDefault="00753A4A" w:rsidP="00753A4A">
      <w:pPr>
        <w:rPr>
          <w:i/>
        </w:rPr>
      </w:pPr>
      <w:r w:rsidRPr="00B2380D">
        <w:rPr>
          <w:i/>
        </w:rPr>
        <w:t xml:space="preserve">A filtered object for example is the Asset via the SERVICE_TYPE_BLOCKED_SYSTEM filtering. </w:t>
      </w:r>
    </w:p>
    <w:p w:rsidR="00753A4A" w:rsidRPr="00B2380D" w:rsidRDefault="00753A4A" w:rsidP="00753A4A"/>
    <w:p w:rsidR="00753A4A" w:rsidRPr="00B2380D" w:rsidRDefault="00753A4A" w:rsidP="00753A4A">
      <w:pPr>
        <w:rPr>
          <w:i/>
        </w:rPr>
      </w:pPr>
      <w:r w:rsidRPr="00B2380D">
        <w:rPr>
          <w:i/>
        </w:rPr>
        <w:t>Note:</w:t>
      </w:r>
    </w:p>
    <w:p w:rsidR="00753A4A" w:rsidRPr="00B2380D" w:rsidRDefault="00753A4A" w:rsidP="00753A4A">
      <w:pPr>
        <w:rPr>
          <w:i/>
        </w:rPr>
      </w:pPr>
      <w:r w:rsidRPr="00B2380D">
        <w:rPr>
          <w:i/>
        </w:rPr>
        <w:t>This step requires that all asset-loading steps have been executed.</w:t>
      </w:r>
    </w:p>
    <w:p w:rsidR="00753A4A" w:rsidRPr="00B2380D" w:rsidRDefault="00753A4A" w:rsidP="00753A4A"/>
    <w:p w:rsidR="00753A4A" w:rsidRPr="00B2380D" w:rsidRDefault="00753A4A" w:rsidP="00753A4A">
      <w:pPr>
        <w:rPr>
          <w:i/>
        </w:rPr>
      </w:pPr>
      <w:r w:rsidRPr="00B2380D">
        <w:rPr>
          <w:i/>
        </w:rPr>
        <w:t>Note:</w:t>
      </w:r>
    </w:p>
    <w:p w:rsidR="00753A4A" w:rsidRPr="00B2380D" w:rsidRDefault="00753A4A" w:rsidP="00753A4A">
      <w:pPr>
        <w:rPr>
          <w:i/>
        </w:rPr>
      </w:pPr>
      <w:r w:rsidRPr="00B2380D">
        <w:rPr>
          <w:i/>
        </w:rPr>
        <w:t>Ensure that the process implemented by this design item (requirement) is added to and executed in the context of currently deployed processes/jobs that create association data for ICORE.</w:t>
      </w:r>
    </w:p>
    <w:p w:rsidR="00753A4A" w:rsidRPr="00B2380D" w:rsidRDefault="00753A4A" w:rsidP="00753A4A"/>
    <w:p w:rsidR="00753A4A" w:rsidRPr="00B2380D" w:rsidRDefault="00753A4A" w:rsidP="00753A4A"/>
    <w:p w:rsidR="00273091" w:rsidRPr="00B2380D" w:rsidRDefault="00273091">
      <w:r w:rsidRPr="00B2380D">
        <w:br w:type="page"/>
      </w:r>
    </w:p>
    <w:p w:rsidR="00273091" w:rsidRPr="00B2380D" w:rsidRDefault="00273091" w:rsidP="00753A4A"/>
    <w:p w:rsidR="00753A4A" w:rsidRPr="00B2380D" w:rsidRDefault="00753A4A" w:rsidP="00753A4A">
      <w:pPr>
        <w:pStyle w:val="Heading4"/>
      </w:pPr>
      <w:r w:rsidRPr="00B2380D">
        <w:t>HLD-254035c- GCP-FLOW-ICORE-30</w:t>
      </w:r>
      <w:r w:rsidR="008C2D63" w:rsidRPr="00B2380D">
        <w:t>3</w:t>
      </w:r>
      <w:r w:rsidRPr="00B2380D">
        <w:t xml:space="preserve">.1 [ICORE Data Flow into (“Access Circuit”) Asset-to-Service-Option: </w:t>
      </w:r>
      <w:r w:rsidR="000832AC" w:rsidRPr="00B2380D">
        <w:t>SO_</w:t>
      </w:r>
      <w:r w:rsidR="00E32C72" w:rsidRPr="00B2380D">
        <w:t>BVOIP_ENABLED</w:t>
      </w:r>
      <w:r w:rsidRPr="00B2380D">
        <w:t xml:space="preserve"> &lt;INIT&gt;]</w:t>
      </w:r>
    </w:p>
    <w:p w:rsidR="00753A4A" w:rsidRPr="00B2380D" w:rsidRDefault="00753A4A" w:rsidP="00753A4A"/>
    <w:p w:rsidR="00753A4A" w:rsidRPr="00B2380D" w:rsidRDefault="00753A4A" w:rsidP="00753A4A">
      <w:r w:rsidRPr="00B2380D">
        <w:t>This requirement is for doing an initial load for initially building the relationship an “access circuit” asset and the “</w:t>
      </w:r>
      <w:r w:rsidR="000832AC" w:rsidRPr="00B2380D">
        <w:t>SO_</w:t>
      </w:r>
      <w:r w:rsidR="00E32C72" w:rsidRPr="00B2380D">
        <w:t>BVOIP_ENABLED</w:t>
      </w:r>
      <w:r w:rsidRPr="00B2380D">
        <w:t>” service option.</w:t>
      </w:r>
    </w:p>
    <w:p w:rsidR="00753A4A" w:rsidRPr="00B2380D" w:rsidRDefault="00753A4A" w:rsidP="00753A4A"/>
    <w:p w:rsidR="00753A4A" w:rsidRPr="00B2380D" w:rsidRDefault="00753A4A" w:rsidP="00753A4A">
      <w:r w:rsidRPr="00B2380D">
        <w:t>This initial load needs to have been completed before requirement “</w:t>
      </w:r>
      <w:r w:rsidR="008E5111" w:rsidRPr="00B2380D">
        <w:fldChar w:fldCharType="begin"/>
      </w:r>
      <w:r w:rsidR="008E5111" w:rsidRPr="00B2380D">
        <w:instrText xml:space="preserve"> REF _Ref393196846 \h  \* MERGEFORMAT </w:instrText>
      </w:r>
      <w:r w:rsidR="008E5111" w:rsidRPr="00B2380D">
        <w:fldChar w:fldCharType="separate"/>
      </w:r>
      <w:r w:rsidR="008E5111" w:rsidRPr="00B2380D">
        <w:t xml:space="preserve">HLD-254035c- GCP-FLOW-ICORE-303 [Icore Data Flow into (“Access Circuit”) Asset-to-Service-Option: </w:t>
      </w:r>
      <w:r w:rsidR="000832AC" w:rsidRPr="00B2380D">
        <w:t>SO_</w:t>
      </w:r>
      <w:r w:rsidR="008E5111" w:rsidRPr="00B2380D">
        <w:t>BVOIP_ENABLED]</w:t>
      </w:r>
      <w:r w:rsidR="008E5111" w:rsidRPr="00B2380D">
        <w:fldChar w:fldCharType="end"/>
      </w:r>
      <w:r w:rsidRPr="00B2380D">
        <w:t>” can be executed for the first time.</w:t>
      </w:r>
    </w:p>
    <w:p w:rsidR="00753A4A" w:rsidRPr="00B2380D" w:rsidRDefault="00753A4A" w:rsidP="00753A4A"/>
    <w:p w:rsidR="00753A4A" w:rsidRPr="00B2380D" w:rsidRDefault="00753A4A" w:rsidP="00753A4A">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w:t>
      </w:r>
    </w:p>
    <w:p w:rsidR="00753A4A" w:rsidRPr="00B2380D" w:rsidRDefault="00753A4A" w:rsidP="00753A4A"/>
    <w:p w:rsidR="00753A4A" w:rsidRPr="00B2380D" w:rsidRDefault="00753A4A" w:rsidP="00753A4A">
      <w:pPr>
        <w:rPr>
          <w:color w:val="FF0000"/>
          <w:u w:val="single"/>
        </w:rPr>
      </w:pPr>
      <w:r w:rsidRPr="00B2380D">
        <w:rPr>
          <w:color w:val="FF0000"/>
          <w:u w:val="single"/>
        </w:rPr>
        <w:t>NOTE that this requirement is a “one-time” load.</w:t>
      </w:r>
    </w:p>
    <w:p w:rsidR="00C65C0B" w:rsidRPr="00B2380D" w:rsidRDefault="00C65C0B" w:rsidP="00C65C0B"/>
    <w:p w:rsidR="00C65C0B" w:rsidRPr="00B2380D" w:rsidRDefault="00C65C0B" w:rsidP="00C65C0B">
      <w:r w:rsidRPr="00B2380D">
        <w:t>The set of assets for which this initial load applies is as follows</w:t>
      </w:r>
      <w:r w:rsidRPr="00B2380D">
        <w:br/>
        <w:t>(all “access circuits” loaded from ICORE):</w:t>
      </w:r>
    </w:p>
    <w:p w:rsidR="00C65C0B" w:rsidRPr="00B2380D" w:rsidRDefault="00C65C0B" w:rsidP="00C65C0B"/>
    <w:p w:rsidR="00C65C0B" w:rsidRPr="00B2380D" w:rsidRDefault="00C65C0B" w:rsidP="00C65C0B">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6"/>
        <w:gridCol w:w="4800"/>
      </w:tblGrid>
      <w:tr w:rsidR="00C65C0B" w:rsidRPr="00B2380D" w:rsidTr="00E528C8">
        <w:tc>
          <w:tcPr>
            <w:tcW w:w="4776" w:type="dxa"/>
          </w:tcPr>
          <w:p w:rsidR="00C65C0B" w:rsidRPr="00B2380D" w:rsidRDefault="00C65C0B" w:rsidP="00E528C8">
            <w:pPr>
              <w:rPr>
                <w:b/>
              </w:rPr>
            </w:pPr>
            <w:r w:rsidRPr="00B2380D">
              <w:rPr>
                <w:b/>
              </w:rPr>
              <w:t>From table.column</w:t>
            </w:r>
          </w:p>
        </w:tc>
        <w:tc>
          <w:tcPr>
            <w:tcW w:w="4800" w:type="dxa"/>
          </w:tcPr>
          <w:p w:rsidR="00C65C0B" w:rsidRPr="00B2380D" w:rsidRDefault="00C65C0B" w:rsidP="00E528C8">
            <w:pPr>
              <w:rPr>
                <w:b/>
              </w:rPr>
            </w:pPr>
            <w:r w:rsidRPr="00B2380D">
              <w:rPr>
                <w:b/>
              </w:rPr>
              <w:t>To table.column</w:t>
            </w:r>
          </w:p>
        </w:tc>
      </w:tr>
      <w:tr w:rsidR="00C65C0B" w:rsidRPr="00B2380D" w:rsidTr="00E528C8">
        <w:tc>
          <w:tcPr>
            <w:tcW w:w="4776" w:type="dxa"/>
          </w:tcPr>
          <w:p w:rsidR="00C65C0B" w:rsidRPr="00B2380D" w:rsidRDefault="00C65C0B" w:rsidP="00E528C8">
            <w:r w:rsidRPr="00B2380D">
              <w:t>GDB.ASSET_EXT_ACCESS_CIRCUIT.id_asset</w:t>
            </w:r>
          </w:p>
        </w:tc>
        <w:tc>
          <w:tcPr>
            <w:tcW w:w="4800" w:type="dxa"/>
          </w:tcPr>
          <w:p w:rsidR="00C65C0B" w:rsidRPr="00B2380D" w:rsidRDefault="00C65C0B" w:rsidP="00E528C8">
            <w:r w:rsidRPr="00B2380D">
              <w:t>GDB.ASSET.id</w:t>
            </w:r>
          </w:p>
        </w:tc>
      </w:tr>
      <w:tr w:rsidR="00C65C0B" w:rsidRPr="00B2380D" w:rsidTr="00E528C8">
        <w:tc>
          <w:tcPr>
            <w:tcW w:w="4776" w:type="dxa"/>
          </w:tcPr>
          <w:p w:rsidR="00C65C0B" w:rsidRPr="00B2380D" w:rsidRDefault="00C65C0B" w:rsidP="00E528C8">
            <w:r w:rsidRPr="00B2380D">
              <w:t>METADATA.SOURCE_KEY.id</w:t>
            </w:r>
          </w:p>
        </w:tc>
        <w:tc>
          <w:tcPr>
            <w:tcW w:w="4800" w:type="dxa"/>
          </w:tcPr>
          <w:p w:rsidR="00C65C0B" w:rsidRPr="00B2380D" w:rsidRDefault="00C65C0B" w:rsidP="00E528C8">
            <w:r w:rsidRPr="00B2380D">
              <w:t>GDB.ASSET.id</w:t>
            </w:r>
          </w:p>
        </w:tc>
      </w:tr>
      <w:tr w:rsidR="00C65C0B" w:rsidRPr="00B2380D" w:rsidTr="00E528C8">
        <w:tc>
          <w:tcPr>
            <w:tcW w:w="4776" w:type="dxa"/>
            <w:tcBorders>
              <w:top w:val="single" w:sz="4" w:space="0" w:color="auto"/>
              <w:left w:val="single" w:sz="4" w:space="0" w:color="auto"/>
              <w:bottom w:val="single" w:sz="4" w:space="0" w:color="auto"/>
              <w:right w:val="single" w:sz="4" w:space="0" w:color="auto"/>
            </w:tcBorders>
          </w:tcPr>
          <w:p w:rsidR="00C65C0B" w:rsidRPr="00B2380D" w:rsidRDefault="00C65C0B" w:rsidP="00E528C8">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C65C0B" w:rsidRPr="00B2380D" w:rsidRDefault="00C65C0B" w:rsidP="00E528C8">
            <w:r w:rsidRPr="00B2380D">
              <w:t>METADATA.META_TABLE.id</w:t>
            </w:r>
          </w:p>
        </w:tc>
      </w:tr>
      <w:tr w:rsidR="00C65C0B" w:rsidRPr="00B2380D" w:rsidTr="00E528C8">
        <w:tc>
          <w:tcPr>
            <w:tcW w:w="4776" w:type="dxa"/>
            <w:tcBorders>
              <w:top w:val="single" w:sz="4" w:space="0" w:color="auto"/>
              <w:left w:val="single" w:sz="4" w:space="0" w:color="auto"/>
              <w:bottom w:val="single" w:sz="4" w:space="0" w:color="auto"/>
              <w:right w:val="single" w:sz="4" w:space="0" w:color="auto"/>
            </w:tcBorders>
          </w:tcPr>
          <w:p w:rsidR="00C65C0B" w:rsidRPr="00B2380D" w:rsidRDefault="00C65C0B" w:rsidP="00E528C8">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C65C0B" w:rsidRPr="00B2380D" w:rsidRDefault="00C65C0B" w:rsidP="00E528C8">
            <w:pPr>
              <w:rPr>
                <w:lang w:val="nb-NO"/>
              </w:rPr>
            </w:pPr>
            <w:r w:rsidRPr="00B2380D">
              <w:rPr>
                <w:lang w:val="nb-NO"/>
              </w:rPr>
              <w:t>METADATA.META_TABLE.id_meta_system</w:t>
            </w:r>
          </w:p>
        </w:tc>
      </w:tr>
    </w:tbl>
    <w:p w:rsidR="00C65C0B" w:rsidRPr="00B2380D" w:rsidRDefault="00C65C0B" w:rsidP="00C65C0B">
      <w:pPr>
        <w:rPr>
          <w:lang w:val="nb-NO"/>
        </w:rPr>
      </w:pPr>
    </w:p>
    <w:p w:rsidR="00C65C0B" w:rsidRPr="00B2380D" w:rsidRDefault="00C65C0B" w:rsidP="00C65C0B">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C65C0B" w:rsidRPr="00B2380D" w:rsidTr="00E528C8">
        <w:tc>
          <w:tcPr>
            <w:tcW w:w="3462" w:type="dxa"/>
          </w:tcPr>
          <w:p w:rsidR="00C65C0B" w:rsidRPr="00B2380D" w:rsidRDefault="00C65C0B" w:rsidP="00E528C8">
            <w:pPr>
              <w:rPr>
                <w:b/>
              </w:rPr>
            </w:pPr>
            <w:r w:rsidRPr="00B2380D">
              <w:rPr>
                <w:b/>
              </w:rPr>
              <w:t>Table name</w:t>
            </w:r>
          </w:p>
        </w:tc>
        <w:tc>
          <w:tcPr>
            <w:tcW w:w="2968" w:type="dxa"/>
          </w:tcPr>
          <w:p w:rsidR="00C65C0B" w:rsidRPr="00B2380D" w:rsidRDefault="00C65C0B" w:rsidP="00E528C8">
            <w:pPr>
              <w:rPr>
                <w:b/>
              </w:rPr>
            </w:pPr>
            <w:r w:rsidRPr="00B2380D">
              <w:rPr>
                <w:b/>
              </w:rPr>
              <w:t>Column name</w:t>
            </w:r>
          </w:p>
        </w:tc>
        <w:tc>
          <w:tcPr>
            <w:tcW w:w="3146" w:type="dxa"/>
          </w:tcPr>
          <w:p w:rsidR="00C65C0B" w:rsidRPr="00B2380D" w:rsidRDefault="00C65C0B" w:rsidP="00E528C8">
            <w:pPr>
              <w:rPr>
                <w:b/>
              </w:rPr>
            </w:pPr>
            <w:r w:rsidRPr="00B2380D">
              <w:rPr>
                <w:b/>
              </w:rPr>
              <w:t>Constraint(s)</w:t>
            </w:r>
          </w:p>
        </w:tc>
      </w:tr>
      <w:tr w:rsidR="00C65C0B" w:rsidRPr="00B2380D" w:rsidTr="00E528C8">
        <w:tc>
          <w:tcPr>
            <w:tcW w:w="3462" w:type="dxa"/>
          </w:tcPr>
          <w:p w:rsidR="00C65C0B" w:rsidRPr="00B2380D" w:rsidRDefault="00C65C0B" w:rsidP="00E528C8">
            <w:r w:rsidRPr="00B2380D">
              <w:rPr>
                <w:lang w:val="nb-NO"/>
              </w:rPr>
              <w:t>METADATA.META_SYSTEM</w:t>
            </w:r>
          </w:p>
        </w:tc>
        <w:tc>
          <w:tcPr>
            <w:tcW w:w="2968" w:type="dxa"/>
          </w:tcPr>
          <w:p w:rsidR="00C65C0B" w:rsidRPr="00B2380D" w:rsidRDefault="00C65C0B" w:rsidP="00E528C8">
            <w:r w:rsidRPr="00B2380D">
              <w:t>NAME</w:t>
            </w:r>
          </w:p>
        </w:tc>
        <w:tc>
          <w:tcPr>
            <w:tcW w:w="3146" w:type="dxa"/>
          </w:tcPr>
          <w:p w:rsidR="00C65C0B" w:rsidRPr="00B2380D" w:rsidRDefault="00C65C0B" w:rsidP="00E528C8">
            <w:r w:rsidRPr="00B2380D">
              <w:rPr>
                <w:rFonts w:ascii="Arial, Helvetica, sans-serif" w:hAnsi="Arial, Helvetica, sans-serif"/>
              </w:rPr>
              <w:t>ICORE</w:t>
            </w:r>
          </w:p>
        </w:tc>
      </w:tr>
    </w:tbl>
    <w:p w:rsidR="00C65C0B" w:rsidRPr="00B2380D" w:rsidRDefault="00C65C0B" w:rsidP="00C65C0B"/>
    <w:p w:rsidR="00753A4A" w:rsidRPr="00B2380D" w:rsidRDefault="00753A4A" w:rsidP="00753A4A"/>
    <w:p w:rsidR="00753A4A" w:rsidRPr="00B2380D" w:rsidRDefault="00753A4A" w:rsidP="00753A4A">
      <w:r w:rsidRPr="00B2380D">
        <w:t>For the initial load the logic from requirement “</w:t>
      </w:r>
      <w:r w:rsidR="008E5111" w:rsidRPr="00B2380D">
        <w:fldChar w:fldCharType="begin"/>
      </w:r>
      <w:r w:rsidR="008E5111" w:rsidRPr="00B2380D">
        <w:instrText xml:space="preserve"> REF _Ref393196846 \h  \* MERGEFORMAT </w:instrText>
      </w:r>
      <w:r w:rsidR="008E5111" w:rsidRPr="00B2380D">
        <w:fldChar w:fldCharType="separate"/>
      </w:r>
      <w:r w:rsidR="008E5111" w:rsidRPr="00B2380D">
        <w:t xml:space="preserve">HLD-254035c- GCP-FLOW-ICORE-303 [Icore Data Flow into (“Access Circuit”) Asset-to-Service-Option: </w:t>
      </w:r>
      <w:r w:rsidR="000832AC" w:rsidRPr="00B2380D">
        <w:t>SO_</w:t>
      </w:r>
      <w:r w:rsidR="008E5111" w:rsidRPr="00B2380D">
        <w:t>BVOIP_ENABLED]</w:t>
      </w:r>
      <w:r w:rsidR="008E5111" w:rsidRPr="00B2380D">
        <w:fldChar w:fldCharType="end"/>
      </w:r>
      <w:r w:rsidRPr="00B2380D">
        <w:t>” has to be used.</w:t>
      </w:r>
    </w:p>
    <w:p w:rsidR="00753A4A" w:rsidRPr="00B2380D" w:rsidRDefault="00753A4A" w:rsidP="00753A4A">
      <w:r w:rsidRPr="00B2380D">
        <w:t>&lt;END 254035c.CR-10</w:t>
      </w:r>
      <w:r w:rsidR="00846A94" w:rsidRPr="00B2380D">
        <w:t>6926</w:t>
      </w:r>
      <w:r w:rsidRPr="00B2380D">
        <w:t>&gt;</w:t>
      </w:r>
    </w:p>
    <w:p w:rsidR="00753A4A" w:rsidRPr="00B2380D" w:rsidRDefault="00753A4A" w:rsidP="00753A4A"/>
    <w:p w:rsidR="00753A4A" w:rsidRPr="00B2380D" w:rsidRDefault="00753A4A" w:rsidP="00753A4A"/>
    <w:p w:rsidR="00E178E2" w:rsidRPr="00B2380D" w:rsidRDefault="00E178E2" w:rsidP="00CC026D"/>
    <w:p w:rsidR="00CC026D" w:rsidRPr="00B2380D" w:rsidRDefault="00CC026D" w:rsidP="00CC026D">
      <w:pPr>
        <w:pStyle w:val="Heading4"/>
      </w:pPr>
      <w:r w:rsidRPr="00B2380D">
        <w:br w:type="page"/>
      </w:r>
      <w:bookmarkStart w:id="176" w:name="_Ref393199586"/>
      <w:r w:rsidRPr="00B2380D">
        <w:lastRenderedPageBreak/>
        <w:t>HLD-254035c- GCP-FLOW-I</w:t>
      </w:r>
      <w:r w:rsidR="00074621" w:rsidRPr="00B2380D">
        <w:t>CORE</w:t>
      </w:r>
      <w:r w:rsidRPr="00B2380D">
        <w:t>-3</w:t>
      </w:r>
      <w:r w:rsidR="007F7E67" w:rsidRPr="00B2380D">
        <w:t>2</w:t>
      </w:r>
      <w:r w:rsidRPr="00B2380D">
        <w:t>0 [I</w:t>
      </w:r>
      <w:r w:rsidR="00074621" w:rsidRPr="00B2380D">
        <w:t>CORE</w:t>
      </w:r>
      <w:r w:rsidRPr="00B2380D">
        <w:t xml:space="preserve"> Data Flow into (“Network Connection”) Asset-to-Service-Option: </w:t>
      </w:r>
      <w:r w:rsidR="000832AC" w:rsidRPr="00B2380D">
        <w:t>SO_</w:t>
      </w:r>
      <w:r w:rsidR="00592DD3" w:rsidRPr="00B2380D">
        <w:t>MANAGED_INDICATOR</w:t>
      </w:r>
      <w:r w:rsidRPr="00B2380D">
        <w:t>]</w:t>
      </w:r>
      <w:bookmarkEnd w:id="176"/>
      <w:r w:rsidRPr="00B2380D">
        <w:t xml:space="preserve"> </w:t>
      </w:r>
    </w:p>
    <w:p w:rsidR="00CC026D" w:rsidRPr="00B2380D" w:rsidRDefault="00CC026D" w:rsidP="00CC026D"/>
    <w:p w:rsidR="00CC026D" w:rsidRPr="00B2380D" w:rsidRDefault="00CC026D" w:rsidP="00CC026D">
      <w:r w:rsidRPr="00B2380D">
        <w:t>&lt;BEGIN 254035c.CR-108224&gt;</w:t>
      </w:r>
    </w:p>
    <w:p w:rsidR="00CC026D" w:rsidRPr="00B2380D" w:rsidRDefault="00CC026D" w:rsidP="00CC026D">
      <w:r w:rsidRPr="00B2380D">
        <w:t>This requirement is for covering the relationship between an “network connection” asset and the “</w:t>
      </w:r>
      <w:r w:rsidR="000832AC" w:rsidRPr="00B2380D">
        <w:t>SO_</w:t>
      </w:r>
      <w:r w:rsidR="00592DD3" w:rsidRPr="00B2380D">
        <w:t>MANAGED_INDICATOR</w:t>
      </w:r>
      <w:r w:rsidRPr="00B2380D">
        <w:t>” service option.</w:t>
      </w:r>
    </w:p>
    <w:p w:rsidR="00BA634B" w:rsidRPr="00B2380D" w:rsidRDefault="00BA634B" w:rsidP="00BA634B"/>
    <w:p w:rsidR="00BA634B" w:rsidRPr="00B2380D" w:rsidRDefault="00BA634B" w:rsidP="00BA634B">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 or the “NETWORK_CONNECTION_INET_VLAN” view.</w:t>
      </w:r>
    </w:p>
    <w:p w:rsidR="00BA634B" w:rsidRPr="00B2380D" w:rsidRDefault="00BA634B" w:rsidP="00BA634B"/>
    <w:p w:rsidR="00BA634B" w:rsidRPr="00B2380D" w:rsidRDefault="00BA634B" w:rsidP="00BA634B">
      <w:r w:rsidRPr="00B2380D">
        <w:t>Implement the following:</w:t>
      </w:r>
    </w:p>
    <w:p w:rsidR="00BA634B" w:rsidRPr="00B2380D" w:rsidRDefault="00BA634B" w:rsidP="00BA634B"/>
    <w:p w:rsidR="00BA634B" w:rsidRPr="00B2380D" w:rsidRDefault="00BA634B" w:rsidP="00BA634B">
      <w:pPr>
        <w:rPr>
          <w:b/>
        </w:rPr>
      </w:pPr>
      <w:r w:rsidRPr="00B2380D">
        <w:rPr>
          <w:b/>
        </w:rPr>
        <w:t>(1) “Layer-2” and “Layer-3” “Network Connections”</w:t>
      </w:r>
    </w:p>
    <w:p w:rsidR="00BA634B" w:rsidRPr="00B2380D" w:rsidRDefault="00BA634B" w:rsidP="00BA634B">
      <w:r w:rsidRPr="00B2380D">
        <w:t>For “Layer-2” and “Layer-3” “Network Connections” process the following ICORE records into the GDB asset to service option (</w:t>
      </w:r>
      <w:r w:rsidR="000832AC" w:rsidRPr="00B2380D">
        <w:t>SO_</w:t>
      </w:r>
      <w:r w:rsidRPr="00B2380D">
        <w:t>MANAGED_INDICATOR) association:</w:t>
      </w:r>
    </w:p>
    <w:p w:rsidR="00BA634B" w:rsidRPr="00B2380D" w:rsidRDefault="00BA634B" w:rsidP="00BA634B"/>
    <w:p w:rsidR="00BA634B" w:rsidRPr="00B2380D" w:rsidRDefault="00BA634B" w:rsidP="00BA63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9"/>
        <w:gridCol w:w="2129"/>
        <w:gridCol w:w="5252"/>
      </w:tblGrid>
      <w:tr w:rsidR="00BA634B" w:rsidRPr="00B2380D" w:rsidTr="00E528C8">
        <w:tc>
          <w:tcPr>
            <w:tcW w:w="3594" w:type="dxa"/>
          </w:tcPr>
          <w:p w:rsidR="00BA634B" w:rsidRPr="00B2380D" w:rsidRDefault="00BA634B" w:rsidP="00E528C8">
            <w:pPr>
              <w:rPr>
                <w:b/>
              </w:rPr>
            </w:pPr>
            <w:r w:rsidRPr="00B2380D">
              <w:rPr>
                <w:b/>
              </w:rPr>
              <w:t>Icore table.column</w:t>
            </w:r>
          </w:p>
        </w:tc>
        <w:tc>
          <w:tcPr>
            <w:tcW w:w="3036" w:type="dxa"/>
          </w:tcPr>
          <w:p w:rsidR="00BA634B" w:rsidRPr="00B2380D" w:rsidRDefault="00BA634B" w:rsidP="00E528C8">
            <w:pPr>
              <w:rPr>
                <w:b/>
              </w:rPr>
            </w:pPr>
            <w:r w:rsidRPr="00B2380D">
              <w:rPr>
                <w:b/>
              </w:rPr>
              <w:t>GDB ASSOCIATION column</w:t>
            </w:r>
          </w:p>
        </w:tc>
        <w:tc>
          <w:tcPr>
            <w:tcW w:w="2946" w:type="dxa"/>
          </w:tcPr>
          <w:p w:rsidR="00BA634B" w:rsidRPr="00B2380D" w:rsidRDefault="00BA634B" w:rsidP="00E528C8">
            <w:pPr>
              <w:rPr>
                <w:b/>
              </w:rPr>
            </w:pPr>
            <w:r w:rsidRPr="00B2380D">
              <w:rPr>
                <w:b/>
              </w:rPr>
              <w:t>Processing comment</w:t>
            </w:r>
          </w:p>
        </w:tc>
      </w:tr>
      <w:tr w:rsidR="00BA634B" w:rsidRPr="00B2380D" w:rsidTr="00E528C8">
        <w:tc>
          <w:tcPr>
            <w:tcW w:w="3594" w:type="dxa"/>
          </w:tcPr>
          <w:p w:rsidR="00BA634B" w:rsidRPr="00B2380D" w:rsidRDefault="00BA634B" w:rsidP="00E528C8">
            <w:r w:rsidRPr="00B2380D">
              <w:t>-</w:t>
            </w:r>
          </w:p>
        </w:tc>
        <w:tc>
          <w:tcPr>
            <w:tcW w:w="3036" w:type="dxa"/>
          </w:tcPr>
          <w:p w:rsidR="00BA634B" w:rsidRPr="00B2380D" w:rsidRDefault="00BA634B" w:rsidP="00E528C8">
            <w:r w:rsidRPr="00B2380D">
              <w:t>id_change_tracking</w:t>
            </w:r>
          </w:p>
        </w:tc>
        <w:tc>
          <w:tcPr>
            <w:tcW w:w="2946" w:type="dxa"/>
          </w:tcPr>
          <w:p w:rsidR="00BA634B" w:rsidRPr="00B2380D" w:rsidRDefault="00BA634B" w:rsidP="00E528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BA634B" w:rsidRPr="00B2380D" w:rsidTr="00E528C8">
        <w:tc>
          <w:tcPr>
            <w:tcW w:w="3594" w:type="dxa"/>
          </w:tcPr>
          <w:p w:rsidR="00BA634B" w:rsidRPr="00B2380D" w:rsidRDefault="00BA634B" w:rsidP="00E528C8">
            <w:r w:rsidRPr="00B2380D">
              <w:t>-</w:t>
            </w:r>
          </w:p>
        </w:tc>
        <w:tc>
          <w:tcPr>
            <w:tcW w:w="3036" w:type="dxa"/>
          </w:tcPr>
          <w:p w:rsidR="00BA634B" w:rsidRPr="00B2380D" w:rsidRDefault="00BA634B" w:rsidP="00E528C8">
            <w:r w:rsidRPr="00B2380D">
              <w:t>is_read_only</w:t>
            </w:r>
          </w:p>
        </w:tc>
        <w:tc>
          <w:tcPr>
            <w:tcW w:w="2946" w:type="dxa"/>
          </w:tcPr>
          <w:p w:rsidR="00BA634B" w:rsidRPr="00B2380D" w:rsidRDefault="00BA634B" w:rsidP="00E528C8">
            <w:r w:rsidRPr="00B2380D">
              <w:t>‘Y’</w:t>
            </w:r>
          </w:p>
        </w:tc>
      </w:tr>
      <w:tr w:rsidR="00BA634B" w:rsidRPr="00B2380D" w:rsidTr="00E528C8">
        <w:tc>
          <w:tcPr>
            <w:tcW w:w="3594" w:type="dxa"/>
          </w:tcPr>
          <w:p w:rsidR="00BA634B" w:rsidRPr="00B2380D" w:rsidRDefault="00BA634B" w:rsidP="00E528C8">
            <w:r w:rsidRPr="00B2380D">
              <w:t>-</w:t>
            </w:r>
          </w:p>
        </w:tc>
        <w:tc>
          <w:tcPr>
            <w:tcW w:w="3036" w:type="dxa"/>
          </w:tcPr>
          <w:p w:rsidR="00BA634B" w:rsidRPr="00B2380D" w:rsidRDefault="00BA634B" w:rsidP="00E528C8">
            <w:r w:rsidRPr="00B2380D">
              <w:t>Id_role_notation</w:t>
            </w:r>
          </w:p>
        </w:tc>
        <w:tc>
          <w:tcPr>
            <w:tcW w:w="2946" w:type="dxa"/>
          </w:tcPr>
          <w:p w:rsidR="00BA634B" w:rsidRPr="00B2380D" w:rsidRDefault="00BA634B" w:rsidP="00E528C8">
            <w:r w:rsidRPr="00B2380D">
              <w:t>NULL</w:t>
            </w:r>
          </w:p>
        </w:tc>
      </w:tr>
      <w:tr w:rsidR="00BA634B" w:rsidRPr="00B2380D" w:rsidTr="00E528C8">
        <w:tc>
          <w:tcPr>
            <w:tcW w:w="3594" w:type="dxa"/>
          </w:tcPr>
          <w:p w:rsidR="00BA634B" w:rsidRPr="00B2380D" w:rsidRDefault="00BA634B" w:rsidP="00E528C8">
            <w:r w:rsidRPr="00B2380D">
              <w:t>-</w:t>
            </w:r>
          </w:p>
        </w:tc>
        <w:tc>
          <w:tcPr>
            <w:tcW w:w="3036" w:type="dxa"/>
          </w:tcPr>
          <w:p w:rsidR="00BA634B" w:rsidRPr="00B2380D" w:rsidRDefault="00BA634B" w:rsidP="00E528C8">
            <w:r w:rsidRPr="00B2380D">
              <w:t>Id_association_type</w:t>
            </w:r>
          </w:p>
        </w:tc>
        <w:tc>
          <w:tcPr>
            <w:tcW w:w="2946" w:type="dxa"/>
          </w:tcPr>
          <w:p w:rsidR="00BA634B" w:rsidRPr="00B2380D" w:rsidRDefault="00BA634B" w:rsidP="00E528C8">
            <w:r w:rsidRPr="00B2380D">
              <w:t>Referencing ASSOCIATION_TYPE.id which represents:</w:t>
            </w:r>
          </w:p>
          <w:p w:rsidR="00BA634B" w:rsidRPr="00B2380D" w:rsidRDefault="00BA634B" w:rsidP="00E528C8">
            <w:r w:rsidRPr="00B2380D">
              <w:t>OBJECT_TYPE_WHAT ‘</w:t>
            </w:r>
            <w:r w:rsidRPr="00B2380D">
              <w:rPr>
                <w:b/>
                <w:u w:val="single"/>
              </w:rPr>
              <w:t>ASSET</w:t>
            </w:r>
            <w:r w:rsidRPr="00B2380D">
              <w:t>’, OBJECT_TYPE_TO ‘</w:t>
            </w:r>
            <w:r w:rsidRPr="00B2380D">
              <w:rPr>
                <w:b/>
                <w:u w:val="single"/>
              </w:rPr>
              <w:t>SERVICE_OPTION</w:t>
            </w:r>
            <w:r w:rsidRPr="00B2380D">
              <w:t>’, ROLE with FUNCTION_TYPE ‘</w:t>
            </w:r>
            <w:r w:rsidRPr="00B2380D">
              <w:rPr>
                <w:b/>
                <w:u w:val="single"/>
              </w:rPr>
              <w:t>HAS_SERVICE_OPTION</w:t>
            </w:r>
            <w:r w:rsidRPr="00B2380D">
              <w:t>’ and FUNCTION_ROLE NULL</w:t>
            </w:r>
          </w:p>
        </w:tc>
      </w:tr>
      <w:tr w:rsidR="00BA634B" w:rsidRPr="00B2380D" w:rsidTr="00E528C8">
        <w:tc>
          <w:tcPr>
            <w:tcW w:w="3594" w:type="dxa"/>
          </w:tcPr>
          <w:p w:rsidR="00BA634B" w:rsidRPr="00B2380D" w:rsidRDefault="00BA634B" w:rsidP="00E528C8">
            <w:r w:rsidRPr="00B2380D">
              <w:t>NETWORK_CONNECTION.pvc_id +</w:t>
            </w:r>
            <w:r w:rsidRPr="00B2380D">
              <w:br/>
              <w:t>NETWORK_CONNECTION.site_id;</w:t>
            </w:r>
            <w:r w:rsidRPr="00B2380D">
              <w:br/>
            </w:r>
          </w:p>
          <w:p w:rsidR="00BA634B" w:rsidRPr="00B2380D" w:rsidRDefault="00BA634B" w:rsidP="00E528C8"/>
        </w:tc>
        <w:tc>
          <w:tcPr>
            <w:tcW w:w="3036" w:type="dxa"/>
          </w:tcPr>
          <w:p w:rsidR="00BA634B" w:rsidRPr="00B2380D" w:rsidRDefault="00BA634B" w:rsidP="00E528C8">
            <w:r w:rsidRPr="00B2380D">
              <w:t>Id_object_what [via Enterprise Key Translation]</w:t>
            </w:r>
          </w:p>
        </w:tc>
        <w:tc>
          <w:tcPr>
            <w:tcW w:w="2946" w:type="dxa"/>
          </w:tcPr>
          <w:p w:rsidR="00A81855" w:rsidRPr="00B2380D" w:rsidRDefault="00BA634B" w:rsidP="00A81855">
            <w:r w:rsidRPr="00B2380D">
              <w:t>Use SOURCE_KEY.id which populated the respective ASSET.id</w:t>
            </w:r>
          </w:p>
          <w:p w:rsidR="00A81855" w:rsidRPr="00B2380D" w:rsidRDefault="00A81855" w:rsidP="00A81855"/>
          <w:p w:rsidR="00A81855" w:rsidRPr="00B2380D" w:rsidRDefault="00A81855" w:rsidP="00A81855">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BA634B" w:rsidRPr="00B2380D" w:rsidRDefault="00BA634B" w:rsidP="00E528C8"/>
        </w:tc>
      </w:tr>
      <w:tr w:rsidR="00BA634B" w:rsidRPr="00B2380D" w:rsidTr="00E528C8">
        <w:tc>
          <w:tcPr>
            <w:tcW w:w="3594" w:type="dxa"/>
          </w:tcPr>
          <w:p w:rsidR="00BA634B" w:rsidRPr="00B2380D" w:rsidRDefault="00BA634B" w:rsidP="00E528C8">
            <w:r w:rsidRPr="00B2380D">
              <w:t>-</w:t>
            </w:r>
          </w:p>
        </w:tc>
        <w:tc>
          <w:tcPr>
            <w:tcW w:w="3036" w:type="dxa"/>
          </w:tcPr>
          <w:p w:rsidR="00BA634B" w:rsidRPr="00B2380D" w:rsidRDefault="00BA634B" w:rsidP="00E528C8">
            <w:r w:rsidRPr="00B2380D">
              <w:t>Id_object_to [via lookup in GDB SERV_OPT and SERV_OPT_TYPE]</w:t>
            </w:r>
          </w:p>
        </w:tc>
        <w:tc>
          <w:tcPr>
            <w:tcW w:w="2946" w:type="dxa"/>
          </w:tcPr>
          <w:p w:rsidR="00BA634B" w:rsidRPr="00B2380D" w:rsidRDefault="00BA634B" w:rsidP="00E528C8">
            <w:r w:rsidRPr="00B2380D">
              <w:t>Use SERV_OPT.id which references SERV_OPT_TYPE having serv_opt_name = ‘</w:t>
            </w:r>
            <w:r w:rsidR="000832AC" w:rsidRPr="00B2380D">
              <w:rPr>
                <w:b/>
              </w:rPr>
              <w:t>SO_</w:t>
            </w:r>
            <w:r w:rsidRPr="00B2380D">
              <w:rPr>
                <w:b/>
              </w:rPr>
              <w:t>MANAGED_INDICATOR</w:t>
            </w:r>
            <w:r w:rsidRPr="00B2380D">
              <w:t>’.</w:t>
            </w:r>
          </w:p>
        </w:tc>
      </w:tr>
      <w:tr w:rsidR="00BA634B" w:rsidRPr="00B2380D" w:rsidTr="00E528C8">
        <w:tc>
          <w:tcPr>
            <w:tcW w:w="3594" w:type="dxa"/>
          </w:tcPr>
          <w:p w:rsidR="00BA634B" w:rsidRPr="00B2380D" w:rsidRDefault="00BA634B" w:rsidP="00E528C8">
            <w:r w:rsidRPr="00B2380D">
              <w:t>NETWORK_CONNECTION.pvc_id +</w:t>
            </w:r>
            <w:r w:rsidRPr="00B2380D">
              <w:br/>
              <w:t>NETWORK_CONNECTION.site_i</w:t>
            </w:r>
            <w:r w:rsidRPr="00B2380D">
              <w:lastRenderedPageBreak/>
              <w:t>d;</w:t>
            </w:r>
            <w:r w:rsidRPr="00B2380D">
              <w:br/>
            </w:r>
          </w:p>
          <w:p w:rsidR="00BA634B" w:rsidRPr="00B2380D" w:rsidRDefault="00BA634B" w:rsidP="00E528C8"/>
        </w:tc>
        <w:tc>
          <w:tcPr>
            <w:tcW w:w="3036" w:type="dxa"/>
          </w:tcPr>
          <w:p w:rsidR="00BA634B" w:rsidRPr="00B2380D" w:rsidRDefault="00BA634B" w:rsidP="00E528C8">
            <w:r w:rsidRPr="00B2380D">
              <w:lastRenderedPageBreak/>
              <w:t>Id_source_key [via Enterprise Key Translation]</w:t>
            </w:r>
          </w:p>
        </w:tc>
        <w:tc>
          <w:tcPr>
            <w:tcW w:w="2946" w:type="dxa"/>
          </w:tcPr>
          <w:p w:rsidR="00A81855" w:rsidRPr="00B2380D" w:rsidRDefault="00BA634B" w:rsidP="00A81855">
            <w:r w:rsidRPr="00B2380D">
              <w:t>Use SOURCE_KEY.id which populated the respective ASSET.id</w:t>
            </w:r>
          </w:p>
          <w:p w:rsidR="00A81855" w:rsidRPr="00B2380D" w:rsidRDefault="00A81855" w:rsidP="00A81855">
            <w:pPr>
              <w:rPr>
                <w:strike/>
              </w:rPr>
            </w:pPr>
          </w:p>
          <w:p w:rsidR="00A81855" w:rsidRPr="00B2380D" w:rsidRDefault="00A81855" w:rsidP="00A81855">
            <w:pPr>
              <w:rPr>
                <w:strike/>
              </w:rPr>
            </w:pPr>
            <w:r w:rsidRPr="00B2380D">
              <w:rPr>
                <w:strike/>
              </w:rPr>
              <w:lastRenderedPageBreak/>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BA634B" w:rsidRPr="00B2380D" w:rsidRDefault="00BA634B" w:rsidP="00E528C8"/>
        </w:tc>
      </w:tr>
      <w:tr w:rsidR="00BA634B" w:rsidRPr="00B2380D" w:rsidTr="00E528C8">
        <w:tc>
          <w:tcPr>
            <w:tcW w:w="3594" w:type="dxa"/>
          </w:tcPr>
          <w:p w:rsidR="00BA634B" w:rsidRPr="00B2380D" w:rsidRDefault="00BA634B" w:rsidP="00E528C8">
            <w:r w:rsidRPr="00B2380D">
              <w:lastRenderedPageBreak/>
              <w:t>-</w:t>
            </w:r>
          </w:p>
        </w:tc>
        <w:tc>
          <w:tcPr>
            <w:tcW w:w="3036" w:type="dxa"/>
          </w:tcPr>
          <w:p w:rsidR="00BA634B" w:rsidRPr="00B2380D" w:rsidRDefault="00BA634B" w:rsidP="00E528C8">
            <w:r w:rsidRPr="00B2380D">
              <w:t>Gdb_internal_flags</w:t>
            </w:r>
          </w:p>
        </w:tc>
        <w:tc>
          <w:tcPr>
            <w:tcW w:w="2946" w:type="dxa"/>
          </w:tcPr>
          <w:p w:rsidR="00BA634B" w:rsidRPr="00B2380D" w:rsidRDefault="00BA634B" w:rsidP="00E528C8">
            <w:r w:rsidRPr="00B2380D">
              <w:t>NULL</w:t>
            </w:r>
          </w:p>
        </w:tc>
      </w:tr>
    </w:tbl>
    <w:p w:rsidR="00BA634B" w:rsidRPr="00B2380D" w:rsidRDefault="00BA634B" w:rsidP="00BA634B"/>
    <w:p w:rsidR="00A81855" w:rsidRPr="00B2380D" w:rsidRDefault="00A81855" w:rsidP="00BA634B"/>
    <w:p w:rsidR="00A81855" w:rsidRPr="00B2380D" w:rsidRDefault="00A81855">
      <w:r w:rsidRPr="00B2380D">
        <w:br w:type="page"/>
      </w:r>
    </w:p>
    <w:p w:rsidR="00BA634B" w:rsidRPr="00B2380D" w:rsidRDefault="00BA634B" w:rsidP="00BA634B">
      <w:pPr>
        <w:rPr>
          <w:b/>
        </w:rPr>
      </w:pPr>
      <w:r w:rsidRPr="00B2380D">
        <w:rPr>
          <w:b/>
        </w:rPr>
        <w:lastRenderedPageBreak/>
        <w:t>(2) “Internet VLAN” “Network Connections”</w:t>
      </w:r>
    </w:p>
    <w:p w:rsidR="00BA634B" w:rsidRPr="00B2380D" w:rsidRDefault="00BA634B" w:rsidP="00BA634B">
      <w:r w:rsidRPr="00B2380D">
        <w:t>For “Internet VLAN” “Network Connections” process the following ICORE records into the GDB asset to service option (</w:t>
      </w:r>
      <w:r w:rsidR="000832AC" w:rsidRPr="00B2380D">
        <w:t>SO_</w:t>
      </w:r>
      <w:r w:rsidRPr="00B2380D">
        <w:t>MANAGED_INDICATOR) association:</w:t>
      </w:r>
    </w:p>
    <w:p w:rsidR="00BA634B" w:rsidRPr="00B2380D" w:rsidRDefault="00BA634B" w:rsidP="00BA63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9"/>
        <w:gridCol w:w="1925"/>
        <w:gridCol w:w="4716"/>
      </w:tblGrid>
      <w:tr w:rsidR="00BA634B" w:rsidRPr="00B2380D" w:rsidTr="00E528C8">
        <w:tc>
          <w:tcPr>
            <w:tcW w:w="4288" w:type="dxa"/>
          </w:tcPr>
          <w:p w:rsidR="00BA634B" w:rsidRPr="00B2380D" w:rsidRDefault="00BA634B" w:rsidP="00E528C8">
            <w:pPr>
              <w:rPr>
                <w:b/>
              </w:rPr>
            </w:pPr>
            <w:r w:rsidRPr="00B2380D">
              <w:rPr>
                <w:b/>
              </w:rPr>
              <w:t>Icore table.column</w:t>
            </w:r>
          </w:p>
        </w:tc>
        <w:tc>
          <w:tcPr>
            <w:tcW w:w="2684" w:type="dxa"/>
          </w:tcPr>
          <w:p w:rsidR="00BA634B" w:rsidRPr="00B2380D" w:rsidRDefault="00BA634B" w:rsidP="00E528C8">
            <w:pPr>
              <w:rPr>
                <w:b/>
              </w:rPr>
            </w:pPr>
            <w:r w:rsidRPr="00B2380D">
              <w:rPr>
                <w:b/>
              </w:rPr>
              <w:t>GDB ASSOCIATION column</w:t>
            </w:r>
          </w:p>
        </w:tc>
        <w:tc>
          <w:tcPr>
            <w:tcW w:w="2604" w:type="dxa"/>
          </w:tcPr>
          <w:p w:rsidR="00BA634B" w:rsidRPr="00B2380D" w:rsidRDefault="00BA634B" w:rsidP="00E528C8">
            <w:pPr>
              <w:rPr>
                <w:b/>
              </w:rPr>
            </w:pPr>
            <w:r w:rsidRPr="00B2380D">
              <w:rPr>
                <w:b/>
              </w:rPr>
              <w:t>Processing comment</w:t>
            </w:r>
          </w:p>
        </w:tc>
      </w:tr>
      <w:tr w:rsidR="00BA634B" w:rsidRPr="00B2380D" w:rsidTr="00E528C8">
        <w:tc>
          <w:tcPr>
            <w:tcW w:w="4288" w:type="dxa"/>
          </w:tcPr>
          <w:p w:rsidR="00BA634B" w:rsidRPr="00B2380D" w:rsidRDefault="00BA634B" w:rsidP="00E528C8">
            <w:r w:rsidRPr="00B2380D">
              <w:t>-</w:t>
            </w:r>
          </w:p>
        </w:tc>
        <w:tc>
          <w:tcPr>
            <w:tcW w:w="2684" w:type="dxa"/>
          </w:tcPr>
          <w:p w:rsidR="00BA634B" w:rsidRPr="00B2380D" w:rsidRDefault="00BA634B" w:rsidP="00E528C8">
            <w:r w:rsidRPr="00B2380D">
              <w:t>id_change_tracking</w:t>
            </w:r>
          </w:p>
        </w:tc>
        <w:tc>
          <w:tcPr>
            <w:tcW w:w="2604" w:type="dxa"/>
          </w:tcPr>
          <w:p w:rsidR="00BA634B" w:rsidRPr="00B2380D" w:rsidRDefault="00BA634B" w:rsidP="00E528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BA634B" w:rsidRPr="00B2380D" w:rsidTr="00E528C8">
        <w:tc>
          <w:tcPr>
            <w:tcW w:w="4288" w:type="dxa"/>
          </w:tcPr>
          <w:p w:rsidR="00BA634B" w:rsidRPr="00B2380D" w:rsidRDefault="00BA634B" w:rsidP="00E528C8">
            <w:r w:rsidRPr="00B2380D">
              <w:t>-</w:t>
            </w:r>
          </w:p>
        </w:tc>
        <w:tc>
          <w:tcPr>
            <w:tcW w:w="2684" w:type="dxa"/>
          </w:tcPr>
          <w:p w:rsidR="00BA634B" w:rsidRPr="00B2380D" w:rsidRDefault="00BA634B" w:rsidP="00E528C8">
            <w:r w:rsidRPr="00B2380D">
              <w:t>is_read_only</w:t>
            </w:r>
          </w:p>
        </w:tc>
        <w:tc>
          <w:tcPr>
            <w:tcW w:w="2604" w:type="dxa"/>
          </w:tcPr>
          <w:p w:rsidR="00BA634B" w:rsidRPr="00B2380D" w:rsidRDefault="00BA634B" w:rsidP="00E528C8">
            <w:r w:rsidRPr="00B2380D">
              <w:t>‘Y’</w:t>
            </w:r>
          </w:p>
        </w:tc>
      </w:tr>
      <w:tr w:rsidR="00BA634B" w:rsidRPr="00B2380D" w:rsidTr="00E528C8">
        <w:tc>
          <w:tcPr>
            <w:tcW w:w="4288" w:type="dxa"/>
          </w:tcPr>
          <w:p w:rsidR="00BA634B" w:rsidRPr="00B2380D" w:rsidRDefault="00BA634B" w:rsidP="00E528C8">
            <w:r w:rsidRPr="00B2380D">
              <w:t>-</w:t>
            </w:r>
          </w:p>
        </w:tc>
        <w:tc>
          <w:tcPr>
            <w:tcW w:w="2684" w:type="dxa"/>
          </w:tcPr>
          <w:p w:rsidR="00BA634B" w:rsidRPr="00B2380D" w:rsidRDefault="00BA634B" w:rsidP="00E528C8">
            <w:r w:rsidRPr="00B2380D">
              <w:t>Id_role_notation</w:t>
            </w:r>
          </w:p>
        </w:tc>
        <w:tc>
          <w:tcPr>
            <w:tcW w:w="2604" w:type="dxa"/>
          </w:tcPr>
          <w:p w:rsidR="00BA634B" w:rsidRPr="00B2380D" w:rsidRDefault="00BA634B" w:rsidP="00E528C8">
            <w:r w:rsidRPr="00B2380D">
              <w:t>NULL</w:t>
            </w:r>
          </w:p>
        </w:tc>
      </w:tr>
      <w:tr w:rsidR="00BA634B" w:rsidRPr="00B2380D" w:rsidTr="00E528C8">
        <w:tc>
          <w:tcPr>
            <w:tcW w:w="4288" w:type="dxa"/>
          </w:tcPr>
          <w:p w:rsidR="00BA634B" w:rsidRPr="00B2380D" w:rsidRDefault="00BA634B" w:rsidP="00E528C8">
            <w:r w:rsidRPr="00B2380D">
              <w:t>-</w:t>
            </w:r>
          </w:p>
        </w:tc>
        <w:tc>
          <w:tcPr>
            <w:tcW w:w="2684" w:type="dxa"/>
          </w:tcPr>
          <w:p w:rsidR="00BA634B" w:rsidRPr="00B2380D" w:rsidRDefault="00BA634B" w:rsidP="00E528C8">
            <w:r w:rsidRPr="00B2380D">
              <w:t>Id_association_type</w:t>
            </w:r>
          </w:p>
        </w:tc>
        <w:tc>
          <w:tcPr>
            <w:tcW w:w="2604" w:type="dxa"/>
          </w:tcPr>
          <w:p w:rsidR="00BA634B" w:rsidRPr="00B2380D" w:rsidRDefault="00BA634B" w:rsidP="00E528C8">
            <w:r w:rsidRPr="00B2380D">
              <w:t>Referencing ASSOCIATION_TYPE.id which represents:</w:t>
            </w:r>
          </w:p>
          <w:p w:rsidR="00BA634B" w:rsidRPr="00B2380D" w:rsidRDefault="00BA634B" w:rsidP="00E528C8">
            <w:r w:rsidRPr="00B2380D">
              <w:t>OBJECT_TYPE_WHAT ‘</w:t>
            </w:r>
            <w:r w:rsidRPr="00B2380D">
              <w:rPr>
                <w:b/>
                <w:u w:val="single"/>
              </w:rPr>
              <w:t>ASSET</w:t>
            </w:r>
            <w:r w:rsidRPr="00B2380D">
              <w:t>’, OBJECT_TYPE_TO ‘</w:t>
            </w:r>
            <w:r w:rsidRPr="00B2380D">
              <w:rPr>
                <w:b/>
                <w:u w:val="single"/>
              </w:rPr>
              <w:t>SERVICE_OPTION</w:t>
            </w:r>
            <w:r w:rsidRPr="00B2380D">
              <w:t>’, ROLE with FUNCTION_TYPE ‘</w:t>
            </w:r>
            <w:r w:rsidRPr="00B2380D">
              <w:rPr>
                <w:b/>
                <w:u w:val="single"/>
              </w:rPr>
              <w:t>HAS_SERVICE_OPTION</w:t>
            </w:r>
            <w:r w:rsidRPr="00B2380D">
              <w:t>’ and FUNCTION_ROLE NULL</w:t>
            </w:r>
          </w:p>
        </w:tc>
      </w:tr>
      <w:tr w:rsidR="00BA634B" w:rsidRPr="00B2380D" w:rsidTr="00E528C8">
        <w:tc>
          <w:tcPr>
            <w:tcW w:w="4288" w:type="dxa"/>
          </w:tcPr>
          <w:p w:rsidR="00BA634B" w:rsidRPr="00B2380D" w:rsidRDefault="00BA634B" w:rsidP="00E528C8">
            <w:r w:rsidRPr="00B2380D">
              <w:t>NETWORK_CONNECTION_INET_VLAN.vpn_id +</w:t>
            </w:r>
            <w:r w:rsidRPr="00B2380D">
              <w:br/>
              <w:t>NETWORK_CONNECTION_INET_VLAN.pvc_id +</w:t>
            </w:r>
            <w:r w:rsidRPr="00B2380D">
              <w:br/>
              <w:t>NETWORK_CONNECTION_INET_VLAN.site_id;</w:t>
            </w:r>
          </w:p>
          <w:p w:rsidR="00BA634B" w:rsidRPr="00B2380D" w:rsidRDefault="00BA634B" w:rsidP="00E528C8"/>
        </w:tc>
        <w:tc>
          <w:tcPr>
            <w:tcW w:w="2684" w:type="dxa"/>
          </w:tcPr>
          <w:p w:rsidR="00BA634B" w:rsidRPr="00B2380D" w:rsidRDefault="00BA634B" w:rsidP="00E528C8">
            <w:r w:rsidRPr="00B2380D">
              <w:t>Id_object_what [via Enterprise Key Translation]</w:t>
            </w:r>
          </w:p>
        </w:tc>
        <w:tc>
          <w:tcPr>
            <w:tcW w:w="2604" w:type="dxa"/>
          </w:tcPr>
          <w:p w:rsidR="00A81855" w:rsidRPr="00B2380D" w:rsidRDefault="00BA634B" w:rsidP="00A81855">
            <w:r w:rsidRPr="00B2380D">
              <w:t>Use SOURCE_KEY.id which populated the respective ASSET.id</w:t>
            </w:r>
          </w:p>
          <w:p w:rsidR="00A81855" w:rsidRPr="00B2380D" w:rsidRDefault="00A81855" w:rsidP="00A81855"/>
          <w:p w:rsidR="00A81855" w:rsidRPr="00B2380D" w:rsidRDefault="00A81855" w:rsidP="00A81855">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BA634B" w:rsidRPr="00B2380D" w:rsidRDefault="00BA634B" w:rsidP="00E528C8"/>
        </w:tc>
      </w:tr>
      <w:tr w:rsidR="00BA634B" w:rsidRPr="00B2380D" w:rsidTr="00E528C8">
        <w:tc>
          <w:tcPr>
            <w:tcW w:w="4288" w:type="dxa"/>
          </w:tcPr>
          <w:p w:rsidR="00BA634B" w:rsidRPr="00B2380D" w:rsidRDefault="00BA634B" w:rsidP="00E528C8">
            <w:r w:rsidRPr="00B2380D">
              <w:t>-</w:t>
            </w:r>
          </w:p>
        </w:tc>
        <w:tc>
          <w:tcPr>
            <w:tcW w:w="2684" w:type="dxa"/>
          </w:tcPr>
          <w:p w:rsidR="00BA634B" w:rsidRPr="00B2380D" w:rsidRDefault="00BA634B" w:rsidP="00E528C8">
            <w:r w:rsidRPr="00B2380D">
              <w:t>Id_object_to [via lookup in GDB SERV_OPT and SERV_OPT_TYPE]</w:t>
            </w:r>
          </w:p>
        </w:tc>
        <w:tc>
          <w:tcPr>
            <w:tcW w:w="2604" w:type="dxa"/>
          </w:tcPr>
          <w:p w:rsidR="00BA634B" w:rsidRPr="00B2380D" w:rsidRDefault="00BA634B" w:rsidP="00E528C8">
            <w:r w:rsidRPr="00B2380D">
              <w:t>Use SERV_OPT.id which references SERV_OPT_TYPE having serv_opt_name = ‘</w:t>
            </w:r>
            <w:r w:rsidR="000832AC" w:rsidRPr="00B2380D">
              <w:rPr>
                <w:b/>
              </w:rPr>
              <w:t>SO_</w:t>
            </w:r>
            <w:r w:rsidRPr="00B2380D">
              <w:rPr>
                <w:b/>
              </w:rPr>
              <w:t>MANAGED_INDICATOR</w:t>
            </w:r>
            <w:r w:rsidRPr="00B2380D">
              <w:t>’.</w:t>
            </w:r>
          </w:p>
        </w:tc>
      </w:tr>
      <w:tr w:rsidR="00BA634B" w:rsidRPr="00B2380D" w:rsidTr="00E528C8">
        <w:tc>
          <w:tcPr>
            <w:tcW w:w="4288" w:type="dxa"/>
          </w:tcPr>
          <w:p w:rsidR="00BA634B" w:rsidRPr="00B2380D" w:rsidRDefault="00BA634B" w:rsidP="00E528C8">
            <w:r w:rsidRPr="00B2380D">
              <w:t>NETWORK_CONNECTION_INET_VLAN.vpn_id +</w:t>
            </w:r>
            <w:r w:rsidRPr="00B2380D">
              <w:br/>
              <w:t>NETWORK_CONNECTION_INET_VLAN.pvc_id +</w:t>
            </w:r>
            <w:r w:rsidRPr="00B2380D">
              <w:br/>
              <w:t>NETWORK_CONNECTION_INET_VLAN.site_id;</w:t>
            </w:r>
          </w:p>
          <w:p w:rsidR="00BA634B" w:rsidRPr="00B2380D" w:rsidRDefault="00BA634B" w:rsidP="00E528C8"/>
        </w:tc>
        <w:tc>
          <w:tcPr>
            <w:tcW w:w="2684" w:type="dxa"/>
          </w:tcPr>
          <w:p w:rsidR="00BA634B" w:rsidRPr="00B2380D" w:rsidRDefault="00BA634B" w:rsidP="00E528C8">
            <w:r w:rsidRPr="00B2380D">
              <w:t>Id_source_key [via Enterprise Key Translation]</w:t>
            </w:r>
          </w:p>
        </w:tc>
        <w:tc>
          <w:tcPr>
            <w:tcW w:w="2604" w:type="dxa"/>
          </w:tcPr>
          <w:p w:rsidR="00A81855" w:rsidRPr="00B2380D" w:rsidRDefault="00BA634B" w:rsidP="00A81855">
            <w:r w:rsidRPr="00B2380D">
              <w:t>Use SOURCE_KEY.id which populated the respective ASSET.id</w:t>
            </w:r>
          </w:p>
          <w:p w:rsidR="00A81855" w:rsidRPr="00B2380D" w:rsidRDefault="00A81855" w:rsidP="00A81855">
            <w:pPr>
              <w:rPr>
                <w:strike/>
              </w:rPr>
            </w:pPr>
          </w:p>
          <w:p w:rsidR="00A81855" w:rsidRPr="00B2380D" w:rsidRDefault="00A81855" w:rsidP="00A81855">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BA634B" w:rsidRPr="00B2380D" w:rsidRDefault="00BA634B" w:rsidP="00E528C8"/>
        </w:tc>
      </w:tr>
      <w:tr w:rsidR="00BA634B" w:rsidRPr="00B2380D" w:rsidTr="00E528C8">
        <w:tc>
          <w:tcPr>
            <w:tcW w:w="4288" w:type="dxa"/>
          </w:tcPr>
          <w:p w:rsidR="00BA634B" w:rsidRPr="00B2380D" w:rsidRDefault="00BA634B" w:rsidP="00E528C8">
            <w:r w:rsidRPr="00B2380D">
              <w:lastRenderedPageBreak/>
              <w:t>-</w:t>
            </w:r>
          </w:p>
        </w:tc>
        <w:tc>
          <w:tcPr>
            <w:tcW w:w="2684" w:type="dxa"/>
          </w:tcPr>
          <w:p w:rsidR="00BA634B" w:rsidRPr="00B2380D" w:rsidRDefault="00BA634B" w:rsidP="00E528C8">
            <w:r w:rsidRPr="00B2380D">
              <w:t>Gdb_internal_flags</w:t>
            </w:r>
          </w:p>
        </w:tc>
        <w:tc>
          <w:tcPr>
            <w:tcW w:w="2604" w:type="dxa"/>
          </w:tcPr>
          <w:p w:rsidR="00BA634B" w:rsidRPr="00B2380D" w:rsidRDefault="00BA634B" w:rsidP="00E528C8">
            <w:r w:rsidRPr="00B2380D">
              <w:t>NULL</w:t>
            </w:r>
          </w:p>
        </w:tc>
      </w:tr>
    </w:tbl>
    <w:p w:rsidR="00BA634B" w:rsidRPr="00B2380D" w:rsidRDefault="00BA634B" w:rsidP="00BA634B"/>
    <w:p w:rsidR="00A81855" w:rsidRPr="00B2380D" w:rsidRDefault="00A81855" w:rsidP="00BA634B"/>
    <w:p w:rsidR="00CC026D" w:rsidRPr="00B2380D" w:rsidRDefault="00CC026D" w:rsidP="00CC026D">
      <w:pPr>
        <w:pStyle w:val="Heading5"/>
      </w:pPr>
      <w:r w:rsidRPr="00B2380D">
        <w:t>Logic used for creating the association</w:t>
      </w:r>
    </w:p>
    <w:p w:rsidR="00CC026D" w:rsidRPr="00B2380D" w:rsidRDefault="00CC026D" w:rsidP="00CC026D"/>
    <w:p w:rsidR="00CB16E1" w:rsidRPr="00B2380D" w:rsidRDefault="00CB16E1" w:rsidP="00CB16E1">
      <w:r w:rsidRPr="00B2380D">
        <w:t>Database traversals: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138"/>
        <w:gridCol w:w="3510"/>
      </w:tblGrid>
      <w:tr w:rsidR="00CB16E1" w:rsidRPr="00B2380D" w:rsidTr="00E528C8">
        <w:tc>
          <w:tcPr>
            <w:tcW w:w="6138" w:type="dxa"/>
          </w:tcPr>
          <w:p w:rsidR="00CB16E1" w:rsidRPr="00B2380D" w:rsidRDefault="00CB16E1" w:rsidP="00E528C8">
            <w:pPr>
              <w:rPr>
                <w:b/>
              </w:rPr>
            </w:pPr>
            <w:r w:rsidRPr="00B2380D">
              <w:rPr>
                <w:b/>
              </w:rPr>
              <w:t>From table.column</w:t>
            </w:r>
          </w:p>
        </w:tc>
        <w:tc>
          <w:tcPr>
            <w:tcW w:w="3510" w:type="dxa"/>
          </w:tcPr>
          <w:p w:rsidR="00CB16E1" w:rsidRPr="00B2380D" w:rsidRDefault="00CB16E1" w:rsidP="00E528C8">
            <w:pPr>
              <w:rPr>
                <w:b/>
              </w:rPr>
            </w:pPr>
            <w:r w:rsidRPr="00B2380D">
              <w:rPr>
                <w:b/>
              </w:rPr>
              <w:t>To table.column</w:t>
            </w:r>
          </w:p>
        </w:tc>
      </w:tr>
      <w:tr w:rsidR="00CB16E1" w:rsidRPr="00B2380D" w:rsidTr="00E528C8">
        <w:tc>
          <w:tcPr>
            <w:tcW w:w="6138" w:type="dxa"/>
          </w:tcPr>
          <w:p w:rsidR="00CB16E1" w:rsidRPr="00B2380D" w:rsidRDefault="00CB16E1" w:rsidP="00E528C8">
            <w:r w:rsidRPr="00B2380D">
              <w:t>SERVICE_ASGMT.site_id</w:t>
            </w:r>
          </w:p>
        </w:tc>
        <w:tc>
          <w:tcPr>
            <w:tcW w:w="3510" w:type="dxa"/>
          </w:tcPr>
          <w:p w:rsidR="00CB16E1" w:rsidRPr="00B2380D" w:rsidRDefault="00CB16E1" w:rsidP="00E528C8">
            <w:r w:rsidRPr="00B2380D">
              <w:t>NETWORK_CONNECTION.site_id</w:t>
            </w:r>
            <w:r w:rsidRPr="00B2380D">
              <w:br/>
              <w:t>&lt;or&gt;</w:t>
            </w:r>
            <w:r w:rsidRPr="00B2380D">
              <w:br/>
              <w:t>NETWORK_CONNECTION_INET_VLAN.site_id</w:t>
            </w:r>
          </w:p>
        </w:tc>
      </w:tr>
      <w:tr w:rsidR="00CB16E1" w:rsidRPr="00B2380D" w:rsidTr="00E528C8">
        <w:tc>
          <w:tcPr>
            <w:tcW w:w="6138" w:type="dxa"/>
          </w:tcPr>
          <w:p w:rsidR="00CB16E1" w:rsidRPr="00B2380D" w:rsidRDefault="00CB16E1" w:rsidP="00E528C8">
            <w:r w:rsidRPr="00B2380D">
              <w:t>SERVICE_ASGMT.serv_opt_id</w:t>
            </w:r>
          </w:p>
        </w:tc>
        <w:tc>
          <w:tcPr>
            <w:tcW w:w="3510" w:type="dxa"/>
          </w:tcPr>
          <w:p w:rsidR="00CB16E1" w:rsidRPr="00B2380D" w:rsidRDefault="00CB16E1" w:rsidP="00E528C8">
            <w:r w:rsidRPr="00B2380D">
              <w:t>SERVICE_OPTION.serv_opt_id</w:t>
            </w:r>
          </w:p>
        </w:tc>
      </w:tr>
      <w:tr w:rsidR="00CB16E1" w:rsidRPr="00B2380D" w:rsidTr="00E528C8">
        <w:tc>
          <w:tcPr>
            <w:tcW w:w="6138" w:type="dxa"/>
          </w:tcPr>
          <w:p w:rsidR="00CB16E1" w:rsidRPr="00B2380D" w:rsidRDefault="00CB16E1" w:rsidP="00E528C8">
            <w:r w:rsidRPr="00B2380D">
              <w:t>SERVICE_OPTION.serv_id</w:t>
            </w:r>
          </w:p>
        </w:tc>
        <w:tc>
          <w:tcPr>
            <w:tcW w:w="3510" w:type="dxa"/>
          </w:tcPr>
          <w:p w:rsidR="00CB16E1" w:rsidRPr="00B2380D" w:rsidRDefault="00CB16E1" w:rsidP="00E528C8">
            <w:r w:rsidRPr="00B2380D">
              <w:t>SERVICE.serv_id</w:t>
            </w:r>
          </w:p>
        </w:tc>
      </w:tr>
    </w:tbl>
    <w:p w:rsidR="006B4AFB" w:rsidRPr="00B2380D" w:rsidRDefault="006B4AFB" w:rsidP="006B4AFB"/>
    <w:p w:rsidR="006B4AFB" w:rsidRPr="00B2380D" w:rsidRDefault="006B4AFB" w:rsidP="006B4AFB">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60"/>
        <w:gridCol w:w="3028"/>
        <w:gridCol w:w="2788"/>
      </w:tblGrid>
      <w:tr w:rsidR="006B4AFB" w:rsidRPr="00B2380D" w:rsidTr="00E528C8">
        <w:tc>
          <w:tcPr>
            <w:tcW w:w="3760" w:type="dxa"/>
          </w:tcPr>
          <w:p w:rsidR="006B4AFB" w:rsidRPr="00B2380D" w:rsidRDefault="006B4AFB" w:rsidP="00E528C8">
            <w:pPr>
              <w:rPr>
                <w:b/>
              </w:rPr>
            </w:pPr>
            <w:r w:rsidRPr="00B2380D">
              <w:rPr>
                <w:b/>
              </w:rPr>
              <w:t>Table name</w:t>
            </w:r>
          </w:p>
        </w:tc>
        <w:tc>
          <w:tcPr>
            <w:tcW w:w="3028" w:type="dxa"/>
          </w:tcPr>
          <w:p w:rsidR="006B4AFB" w:rsidRPr="00B2380D" w:rsidRDefault="006B4AFB" w:rsidP="00E528C8">
            <w:pPr>
              <w:rPr>
                <w:b/>
              </w:rPr>
            </w:pPr>
            <w:r w:rsidRPr="00B2380D">
              <w:rPr>
                <w:b/>
              </w:rPr>
              <w:t>Column name</w:t>
            </w:r>
          </w:p>
        </w:tc>
        <w:tc>
          <w:tcPr>
            <w:tcW w:w="2788" w:type="dxa"/>
          </w:tcPr>
          <w:p w:rsidR="006B4AFB" w:rsidRPr="00B2380D" w:rsidRDefault="006B4AFB" w:rsidP="00E528C8">
            <w:pPr>
              <w:rPr>
                <w:b/>
              </w:rPr>
            </w:pPr>
            <w:r w:rsidRPr="00B2380D">
              <w:rPr>
                <w:b/>
              </w:rPr>
              <w:t>Constraint(s)</w:t>
            </w:r>
          </w:p>
        </w:tc>
      </w:tr>
      <w:tr w:rsidR="006B4AFB" w:rsidRPr="00B2380D" w:rsidTr="00E528C8">
        <w:tc>
          <w:tcPr>
            <w:tcW w:w="3760" w:type="dxa"/>
          </w:tcPr>
          <w:p w:rsidR="006B4AFB" w:rsidRPr="00B2380D" w:rsidRDefault="006B4AFB" w:rsidP="00E528C8">
            <w:r w:rsidRPr="00B2380D">
              <w:t>SERVICE</w:t>
            </w:r>
          </w:p>
        </w:tc>
        <w:tc>
          <w:tcPr>
            <w:tcW w:w="3028" w:type="dxa"/>
          </w:tcPr>
          <w:p w:rsidR="006B4AFB" w:rsidRPr="00B2380D" w:rsidRDefault="006B4AFB" w:rsidP="00E528C8">
            <w:r w:rsidRPr="00B2380D">
              <w:t>SERV_NAME</w:t>
            </w:r>
          </w:p>
        </w:tc>
        <w:tc>
          <w:tcPr>
            <w:tcW w:w="2788" w:type="dxa"/>
          </w:tcPr>
          <w:p w:rsidR="006B4AFB" w:rsidRPr="00B2380D" w:rsidRDefault="006B4AFB">
            <w:r w:rsidRPr="00B2380D">
              <w:rPr>
                <w:rFonts w:ascii="Arial, Helvetica, sans-serif" w:hAnsi="Arial, Helvetica, sans-serif"/>
              </w:rPr>
              <w:t>in (</w:t>
            </w:r>
            <w:r w:rsidRPr="00B2380D">
              <w:rPr>
                <w:rFonts w:ascii="Arial, Helvetica, sans-serif" w:hAnsi="Arial, Helvetica, sans-serif"/>
              </w:rPr>
              <w:br/>
              <w:t>‘Managed Srvc’)</w:t>
            </w:r>
          </w:p>
        </w:tc>
      </w:tr>
      <w:tr w:rsidR="00437983" w:rsidRPr="00B2380D" w:rsidTr="00437983">
        <w:tc>
          <w:tcPr>
            <w:tcW w:w="3760" w:type="dxa"/>
            <w:tcBorders>
              <w:top w:val="single" w:sz="4" w:space="0" w:color="auto"/>
              <w:left w:val="single" w:sz="4" w:space="0" w:color="auto"/>
              <w:bottom w:val="single" w:sz="4" w:space="0" w:color="auto"/>
              <w:right w:val="single" w:sz="4" w:space="0" w:color="auto"/>
            </w:tcBorders>
          </w:tcPr>
          <w:p w:rsidR="00437983" w:rsidRPr="00B2380D" w:rsidRDefault="00437983" w:rsidP="00E528C8">
            <w:r w:rsidRPr="00B2380D">
              <w:t>SERVICE</w:t>
            </w:r>
            <w:r w:rsidR="005C68B4" w:rsidRPr="00B2380D">
              <w:t>_OPTION</w:t>
            </w:r>
          </w:p>
        </w:tc>
        <w:tc>
          <w:tcPr>
            <w:tcW w:w="3028" w:type="dxa"/>
            <w:tcBorders>
              <w:top w:val="single" w:sz="4" w:space="0" w:color="auto"/>
              <w:left w:val="single" w:sz="4" w:space="0" w:color="auto"/>
              <w:bottom w:val="single" w:sz="4" w:space="0" w:color="auto"/>
              <w:right w:val="single" w:sz="4" w:space="0" w:color="auto"/>
            </w:tcBorders>
          </w:tcPr>
          <w:p w:rsidR="00437983" w:rsidRPr="00B2380D" w:rsidRDefault="00437983">
            <w:r w:rsidRPr="00B2380D">
              <w:t>SERV_</w:t>
            </w:r>
            <w:r w:rsidR="00963F3D" w:rsidRPr="00B2380D">
              <w:t>OPT</w:t>
            </w:r>
          </w:p>
        </w:tc>
        <w:tc>
          <w:tcPr>
            <w:tcW w:w="2788" w:type="dxa"/>
            <w:tcBorders>
              <w:top w:val="single" w:sz="4" w:space="0" w:color="auto"/>
              <w:left w:val="single" w:sz="4" w:space="0" w:color="auto"/>
              <w:bottom w:val="single" w:sz="4" w:space="0" w:color="auto"/>
              <w:right w:val="single" w:sz="4" w:space="0" w:color="auto"/>
            </w:tcBorders>
          </w:tcPr>
          <w:p w:rsidR="00437983" w:rsidRPr="00B2380D" w:rsidRDefault="00963F3D">
            <w:pPr>
              <w:rPr>
                <w:rFonts w:ascii="Arial, Helvetica, sans-serif" w:hAnsi="Arial, Helvetica, sans-serif"/>
              </w:rPr>
            </w:pPr>
            <w:r w:rsidRPr="00B2380D">
              <w:rPr>
                <w:rFonts w:ascii="Arial, Helvetica, sans-serif" w:hAnsi="Arial, Helvetica, sans-serif"/>
              </w:rPr>
              <w:t xml:space="preserve">not </w:t>
            </w:r>
            <w:r w:rsidR="000709E6" w:rsidRPr="00B2380D">
              <w:rPr>
                <w:rFonts w:ascii="Arial, Helvetica, sans-serif" w:hAnsi="Arial, Helvetica, sans-serif"/>
              </w:rPr>
              <w:t>exists</w:t>
            </w:r>
            <w:r w:rsidR="00437983" w:rsidRPr="00B2380D">
              <w:rPr>
                <w:rFonts w:ascii="Arial, Helvetica, sans-serif" w:hAnsi="Arial, Helvetica, sans-serif"/>
              </w:rPr>
              <w:t xml:space="preserve"> (</w:t>
            </w:r>
            <w:r w:rsidR="00437983" w:rsidRPr="00B2380D">
              <w:rPr>
                <w:rFonts w:ascii="Arial, Helvetica, sans-serif" w:hAnsi="Arial, Helvetica, sans-serif"/>
              </w:rPr>
              <w:br/>
              <w:t>‘</w:t>
            </w:r>
            <w:r w:rsidRPr="00B2380D">
              <w:rPr>
                <w:rFonts w:ascii="Arial, Helvetica, sans-serif" w:hAnsi="Arial, Helvetica, sans-serif"/>
              </w:rPr>
              <w:t>DSU</w:t>
            </w:r>
            <w:r w:rsidR="00437983" w:rsidRPr="00B2380D">
              <w:rPr>
                <w:rFonts w:ascii="Arial, Helvetica, sans-serif" w:hAnsi="Arial, Helvetica, sans-serif"/>
              </w:rPr>
              <w:t>’, ‘</w:t>
            </w:r>
            <w:r w:rsidRPr="00B2380D">
              <w:rPr>
                <w:rFonts w:ascii="Arial, Helvetica, sans-serif" w:hAnsi="Arial, Helvetica, sans-serif"/>
              </w:rPr>
              <w:t>DSU Enhanced</w:t>
            </w:r>
            <w:r w:rsidR="00437983" w:rsidRPr="00B2380D">
              <w:rPr>
                <w:rFonts w:ascii="Arial, Helvetica, sans-serif" w:hAnsi="Arial, Helvetica, sans-serif"/>
              </w:rPr>
              <w:t>’</w:t>
            </w:r>
            <w:r w:rsidR="001F6735" w:rsidRPr="00B2380D">
              <w:rPr>
                <w:rFonts w:ascii="Arial, Helvetica, sans-serif" w:hAnsi="Arial, Helvetica, sans-serif"/>
              </w:rPr>
              <w:t xml:space="preserve">, </w:t>
            </w:r>
            <w:r w:rsidR="001F6735" w:rsidRPr="00B2380D">
              <w:rPr>
                <w:rFonts w:ascii="Arial, Helvetica, sans-serif" w:hAnsi="Arial, Helvetica, sans-serif"/>
              </w:rPr>
              <w:br/>
              <w:t>‘V6 CSU’</w:t>
            </w:r>
            <w:r w:rsidR="00437983" w:rsidRPr="00B2380D">
              <w:rPr>
                <w:rFonts w:ascii="Arial, Helvetica, sans-serif" w:hAnsi="Arial, Helvetica, sans-serif"/>
              </w:rPr>
              <w:t>)</w:t>
            </w:r>
          </w:p>
        </w:tc>
      </w:tr>
    </w:tbl>
    <w:p w:rsidR="006B4AFB" w:rsidRPr="00B2380D" w:rsidRDefault="006B4AFB" w:rsidP="006B4AFB"/>
    <w:p w:rsidR="00CC026D" w:rsidRPr="00B2380D" w:rsidRDefault="00CC026D" w:rsidP="00CC026D"/>
    <w:p w:rsidR="00CC026D" w:rsidRPr="00B2380D" w:rsidRDefault="00CC026D" w:rsidP="00CC026D">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CC026D" w:rsidRPr="00B2380D" w:rsidRDefault="00CC026D" w:rsidP="00CC026D"/>
    <w:p w:rsidR="00CC026D" w:rsidRPr="00B2380D" w:rsidRDefault="00CC026D" w:rsidP="00CC026D">
      <w:pPr>
        <w:rPr>
          <w:i/>
        </w:rPr>
      </w:pPr>
      <w:r w:rsidRPr="00B2380D">
        <w:rPr>
          <w:i/>
        </w:rPr>
        <w:t>Note:</w:t>
      </w:r>
    </w:p>
    <w:p w:rsidR="00CC026D" w:rsidRPr="00B2380D" w:rsidRDefault="00CC026D" w:rsidP="00CC026D">
      <w:pPr>
        <w:rPr>
          <w:i/>
        </w:rPr>
      </w:pPr>
      <w:r w:rsidRPr="00B2380D">
        <w:rPr>
          <w:i/>
        </w:rPr>
        <w:t xml:space="preserve">A filtered object for example is the Asset via the SERVICE_TYPE_BLOCKED_SYSTEM filtering. </w:t>
      </w:r>
    </w:p>
    <w:p w:rsidR="00CC026D" w:rsidRPr="00B2380D" w:rsidRDefault="00CC026D" w:rsidP="00CC026D"/>
    <w:p w:rsidR="00CC026D" w:rsidRPr="00B2380D" w:rsidRDefault="00CC026D" w:rsidP="00CC026D">
      <w:pPr>
        <w:rPr>
          <w:i/>
        </w:rPr>
      </w:pPr>
      <w:r w:rsidRPr="00B2380D">
        <w:rPr>
          <w:i/>
        </w:rPr>
        <w:t>Note:</w:t>
      </w:r>
    </w:p>
    <w:p w:rsidR="00CC026D" w:rsidRPr="00B2380D" w:rsidRDefault="00CC026D" w:rsidP="00CC026D">
      <w:pPr>
        <w:rPr>
          <w:i/>
        </w:rPr>
      </w:pPr>
      <w:r w:rsidRPr="00B2380D">
        <w:rPr>
          <w:i/>
        </w:rPr>
        <w:t>This step requires that all asset-loading steps have been executed.</w:t>
      </w:r>
    </w:p>
    <w:p w:rsidR="00CC026D" w:rsidRPr="00B2380D" w:rsidRDefault="00CC026D" w:rsidP="00CC026D"/>
    <w:p w:rsidR="00CC026D" w:rsidRPr="00B2380D" w:rsidRDefault="00CC026D" w:rsidP="00CC026D">
      <w:pPr>
        <w:rPr>
          <w:i/>
        </w:rPr>
      </w:pPr>
      <w:r w:rsidRPr="00B2380D">
        <w:rPr>
          <w:i/>
        </w:rPr>
        <w:t>Note:</w:t>
      </w:r>
    </w:p>
    <w:p w:rsidR="00CC026D" w:rsidRPr="00B2380D" w:rsidRDefault="00CC026D" w:rsidP="00CC026D">
      <w:pPr>
        <w:rPr>
          <w:i/>
        </w:rPr>
      </w:pPr>
      <w:r w:rsidRPr="00B2380D">
        <w:rPr>
          <w:i/>
        </w:rPr>
        <w:t xml:space="preserve">Ensure that the process implemented by this design item (requirement) is added to and executed in the context of currently deployed processes/jobs that create association data for </w:t>
      </w:r>
      <w:r w:rsidR="00494ED5" w:rsidRPr="00B2380D">
        <w:rPr>
          <w:i/>
        </w:rPr>
        <w:t>ICORE</w:t>
      </w:r>
      <w:r w:rsidRPr="00B2380D">
        <w:rPr>
          <w:i/>
        </w:rPr>
        <w:t>.</w:t>
      </w:r>
    </w:p>
    <w:p w:rsidR="00CC026D" w:rsidRPr="00B2380D" w:rsidRDefault="00CC026D" w:rsidP="00CC026D"/>
    <w:p w:rsidR="00CC026D" w:rsidRPr="00B2380D" w:rsidRDefault="00CC026D" w:rsidP="00CC026D"/>
    <w:p w:rsidR="00331892" w:rsidRPr="00B2380D" w:rsidRDefault="00331892">
      <w:r w:rsidRPr="00B2380D">
        <w:br w:type="page"/>
      </w:r>
    </w:p>
    <w:p w:rsidR="00331892" w:rsidRPr="00B2380D" w:rsidRDefault="00331892" w:rsidP="00CC026D"/>
    <w:p w:rsidR="00CC026D" w:rsidRPr="00B2380D" w:rsidRDefault="00CC026D" w:rsidP="00CC026D">
      <w:pPr>
        <w:pStyle w:val="Heading4"/>
      </w:pPr>
      <w:r w:rsidRPr="00B2380D">
        <w:t>HLD-254035c- GCP-FLOW-I</w:t>
      </w:r>
      <w:r w:rsidR="00120AE8" w:rsidRPr="00B2380D">
        <w:t>CORE</w:t>
      </w:r>
      <w:r w:rsidRPr="00B2380D">
        <w:t>-3</w:t>
      </w:r>
      <w:r w:rsidR="007F7E67" w:rsidRPr="00B2380D">
        <w:t>2</w:t>
      </w:r>
      <w:r w:rsidRPr="00B2380D">
        <w:t>0.1 [I</w:t>
      </w:r>
      <w:r w:rsidR="00120AE8" w:rsidRPr="00B2380D">
        <w:t>CORE</w:t>
      </w:r>
      <w:r w:rsidRPr="00B2380D">
        <w:t xml:space="preserve"> Data Flow into (“Network Connection”) Asset-to-Service-Option: </w:t>
      </w:r>
      <w:r w:rsidR="000832AC" w:rsidRPr="00B2380D">
        <w:t>SO_</w:t>
      </w:r>
      <w:r w:rsidR="00C84947" w:rsidRPr="00B2380D">
        <w:t>MANAGED_INDICATOR</w:t>
      </w:r>
      <w:r w:rsidRPr="00B2380D">
        <w:t xml:space="preserve"> &lt;INIT&gt;]</w:t>
      </w:r>
    </w:p>
    <w:p w:rsidR="00CC026D" w:rsidRPr="00B2380D" w:rsidRDefault="00CC026D" w:rsidP="00CC026D"/>
    <w:p w:rsidR="00CC026D" w:rsidRPr="00B2380D" w:rsidRDefault="00CC026D" w:rsidP="00CC026D">
      <w:r w:rsidRPr="00B2380D">
        <w:t xml:space="preserve">This requirement is for doing an initial load for initially building the relationship </w:t>
      </w:r>
      <w:r w:rsidR="0081456D" w:rsidRPr="00B2380D">
        <w:t xml:space="preserve">between </w:t>
      </w:r>
      <w:r w:rsidRPr="00B2380D">
        <w:t>an “network connection” asset and the “</w:t>
      </w:r>
      <w:r w:rsidR="000832AC" w:rsidRPr="00B2380D">
        <w:t>SO_</w:t>
      </w:r>
      <w:r w:rsidR="00C84947" w:rsidRPr="00B2380D">
        <w:t>MANAGED_INDICATOR</w:t>
      </w:r>
      <w:r w:rsidRPr="00B2380D">
        <w:t>” service option.</w:t>
      </w:r>
    </w:p>
    <w:p w:rsidR="00CC026D" w:rsidRPr="00B2380D" w:rsidRDefault="00CC026D" w:rsidP="00CC026D"/>
    <w:p w:rsidR="00CC026D" w:rsidRPr="00B2380D" w:rsidRDefault="00CC026D" w:rsidP="00CC026D">
      <w:r w:rsidRPr="00B2380D">
        <w:t>This initial load needs to have been completed before requirement “</w:t>
      </w:r>
      <w:r w:rsidR="00516308" w:rsidRPr="00B2380D">
        <w:fldChar w:fldCharType="begin"/>
      </w:r>
      <w:r w:rsidR="00516308" w:rsidRPr="00B2380D">
        <w:instrText xml:space="preserve"> REF _Ref393199586 \h  \* MERGEFORMAT </w:instrText>
      </w:r>
      <w:r w:rsidR="00516308" w:rsidRPr="00B2380D">
        <w:fldChar w:fldCharType="separate"/>
      </w:r>
      <w:r w:rsidR="00516308" w:rsidRPr="00B2380D">
        <w:t xml:space="preserve">HLD-254035c- GCP-FLOW-ICORE-320 [ICORE Data Flow into (“Network Connection”) Asset-to-Service-Option: </w:t>
      </w:r>
      <w:r w:rsidR="000832AC" w:rsidRPr="00B2380D">
        <w:t>SO_</w:t>
      </w:r>
      <w:r w:rsidR="00516308" w:rsidRPr="00B2380D">
        <w:t>MANAGED_INDICATOR]</w:t>
      </w:r>
      <w:r w:rsidR="00516308" w:rsidRPr="00B2380D">
        <w:fldChar w:fldCharType="end"/>
      </w:r>
      <w:r w:rsidRPr="00B2380D">
        <w:t>” can be executed for the first time.</w:t>
      </w:r>
    </w:p>
    <w:p w:rsidR="00CC026D" w:rsidRPr="00B2380D" w:rsidRDefault="00CC026D" w:rsidP="00CC026D"/>
    <w:p w:rsidR="00CC026D" w:rsidRPr="00B2380D" w:rsidRDefault="00CC026D" w:rsidP="00CC026D">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w:t>
      </w:r>
    </w:p>
    <w:p w:rsidR="00CC026D" w:rsidRPr="00B2380D" w:rsidRDefault="00CC026D" w:rsidP="00CC026D"/>
    <w:p w:rsidR="00CC026D" w:rsidRPr="00B2380D" w:rsidRDefault="00CC026D" w:rsidP="00CC026D">
      <w:pPr>
        <w:rPr>
          <w:color w:val="FF0000"/>
          <w:u w:val="single"/>
        </w:rPr>
      </w:pPr>
      <w:r w:rsidRPr="00B2380D">
        <w:rPr>
          <w:color w:val="FF0000"/>
          <w:u w:val="single"/>
        </w:rPr>
        <w:t>NOTE that this requirement is a “one-time” load.</w:t>
      </w:r>
    </w:p>
    <w:p w:rsidR="00787071" w:rsidRPr="00B2380D" w:rsidRDefault="00787071" w:rsidP="00787071"/>
    <w:p w:rsidR="00787071" w:rsidRPr="00B2380D" w:rsidRDefault="00787071" w:rsidP="00787071">
      <w:r w:rsidRPr="00B2380D">
        <w:t>The set of assets for which this initial load applies is as follows</w:t>
      </w:r>
      <w:r w:rsidRPr="00B2380D">
        <w:br/>
        <w:t>(all “network connections” loaded from ICORE):</w:t>
      </w:r>
    </w:p>
    <w:p w:rsidR="00787071" w:rsidRPr="00B2380D" w:rsidRDefault="00787071" w:rsidP="00787071"/>
    <w:p w:rsidR="00787071" w:rsidRPr="00B2380D" w:rsidRDefault="00787071" w:rsidP="00787071">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8"/>
        <w:gridCol w:w="4800"/>
      </w:tblGrid>
      <w:tr w:rsidR="00787071" w:rsidRPr="00B2380D" w:rsidTr="00E528C8">
        <w:tc>
          <w:tcPr>
            <w:tcW w:w="4776" w:type="dxa"/>
          </w:tcPr>
          <w:p w:rsidR="00787071" w:rsidRPr="00B2380D" w:rsidRDefault="00787071" w:rsidP="00E528C8">
            <w:pPr>
              <w:rPr>
                <w:b/>
              </w:rPr>
            </w:pPr>
            <w:r w:rsidRPr="00B2380D">
              <w:rPr>
                <w:b/>
              </w:rPr>
              <w:t>From table.column</w:t>
            </w:r>
          </w:p>
        </w:tc>
        <w:tc>
          <w:tcPr>
            <w:tcW w:w="4800" w:type="dxa"/>
          </w:tcPr>
          <w:p w:rsidR="00787071" w:rsidRPr="00B2380D" w:rsidRDefault="00787071" w:rsidP="00E528C8">
            <w:pPr>
              <w:rPr>
                <w:b/>
              </w:rPr>
            </w:pPr>
            <w:r w:rsidRPr="00B2380D">
              <w:rPr>
                <w:b/>
              </w:rPr>
              <w:t>To table.column</w:t>
            </w:r>
          </w:p>
        </w:tc>
      </w:tr>
      <w:tr w:rsidR="00787071" w:rsidRPr="00B2380D" w:rsidTr="00E528C8">
        <w:tc>
          <w:tcPr>
            <w:tcW w:w="4776" w:type="dxa"/>
          </w:tcPr>
          <w:p w:rsidR="00787071" w:rsidRPr="00B2380D" w:rsidRDefault="00787071">
            <w:r w:rsidRPr="00B2380D">
              <w:t>GDB.ASSET_EXT_NETWORK_CONNECTION.id_asset</w:t>
            </w:r>
          </w:p>
        </w:tc>
        <w:tc>
          <w:tcPr>
            <w:tcW w:w="4800" w:type="dxa"/>
          </w:tcPr>
          <w:p w:rsidR="00787071" w:rsidRPr="00B2380D" w:rsidRDefault="00787071" w:rsidP="00E528C8">
            <w:r w:rsidRPr="00B2380D">
              <w:t>GDB.ASSET.id</w:t>
            </w:r>
          </w:p>
        </w:tc>
      </w:tr>
      <w:tr w:rsidR="00787071" w:rsidRPr="00B2380D" w:rsidTr="00E528C8">
        <w:tc>
          <w:tcPr>
            <w:tcW w:w="4776" w:type="dxa"/>
          </w:tcPr>
          <w:p w:rsidR="00787071" w:rsidRPr="00B2380D" w:rsidRDefault="00787071" w:rsidP="00E528C8">
            <w:r w:rsidRPr="00B2380D">
              <w:t>METADATA.SOURCE_KEY.id</w:t>
            </w:r>
          </w:p>
        </w:tc>
        <w:tc>
          <w:tcPr>
            <w:tcW w:w="4800" w:type="dxa"/>
          </w:tcPr>
          <w:p w:rsidR="00787071" w:rsidRPr="00B2380D" w:rsidRDefault="00787071" w:rsidP="00E528C8">
            <w:r w:rsidRPr="00B2380D">
              <w:t>GDB.ASSET.id</w:t>
            </w:r>
          </w:p>
        </w:tc>
      </w:tr>
      <w:tr w:rsidR="00787071" w:rsidRPr="00B2380D" w:rsidTr="00E528C8">
        <w:tc>
          <w:tcPr>
            <w:tcW w:w="4776" w:type="dxa"/>
            <w:tcBorders>
              <w:top w:val="single" w:sz="4" w:space="0" w:color="auto"/>
              <w:left w:val="single" w:sz="4" w:space="0" w:color="auto"/>
              <w:bottom w:val="single" w:sz="4" w:space="0" w:color="auto"/>
              <w:right w:val="single" w:sz="4" w:space="0" w:color="auto"/>
            </w:tcBorders>
          </w:tcPr>
          <w:p w:rsidR="00787071" w:rsidRPr="00B2380D" w:rsidRDefault="00787071" w:rsidP="00E528C8">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787071" w:rsidRPr="00B2380D" w:rsidRDefault="00787071" w:rsidP="00E528C8">
            <w:r w:rsidRPr="00B2380D">
              <w:t>METADATA.META_TABLE.id</w:t>
            </w:r>
          </w:p>
        </w:tc>
      </w:tr>
      <w:tr w:rsidR="00787071" w:rsidRPr="00B2380D" w:rsidTr="00E528C8">
        <w:tc>
          <w:tcPr>
            <w:tcW w:w="4776" w:type="dxa"/>
            <w:tcBorders>
              <w:top w:val="single" w:sz="4" w:space="0" w:color="auto"/>
              <w:left w:val="single" w:sz="4" w:space="0" w:color="auto"/>
              <w:bottom w:val="single" w:sz="4" w:space="0" w:color="auto"/>
              <w:right w:val="single" w:sz="4" w:space="0" w:color="auto"/>
            </w:tcBorders>
          </w:tcPr>
          <w:p w:rsidR="00787071" w:rsidRPr="00B2380D" w:rsidRDefault="00787071" w:rsidP="00E528C8">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787071" w:rsidRPr="00B2380D" w:rsidRDefault="00787071" w:rsidP="00E528C8">
            <w:pPr>
              <w:rPr>
                <w:lang w:val="nb-NO"/>
              </w:rPr>
            </w:pPr>
            <w:r w:rsidRPr="00B2380D">
              <w:rPr>
                <w:lang w:val="nb-NO"/>
              </w:rPr>
              <w:t>METADATA.META_TABLE.id_meta_system</w:t>
            </w:r>
          </w:p>
        </w:tc>
      </w:tr>
    </w:tbl>
    <w:p w:rsidR="00787071" w:rsidRPr="00B2380D" w:rsidRDefault="00787071" w:rsidP="00787071">
      <w:pPr>
        <w:rPr>
          <w:lang w:val="nb-NO"/>
        </w:rPr>
      </w:pPr>
    </w:p>
    <w:p w:rsidR="00787071" w:rsidRPr="00B2380D" w:rsidRDefault="00787071" w:rsidP="00787071">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787071" w:rsidRPr="00B2380D" w:rsidTr="00E528C8">
        <w:tc>
          <w:tcPr>
            <w:tcW w:w="3462" w:type="dxa"/>
          </w:tcPr>
          <w:p w:rsidR="00787071" w:rsidRPr="00B2380D" w:rsidRDefault="00787071" w:rsidP="00E528C8">
            <w:pPr>
              <w:rPr>
                <w:b/>
              </w:rPr>
            </w:pPr>
            <w:r w:rsidRPr="00B2380D">
              <w:rPr>
                <w:b/>
              </w:rPr>
              <w:t>Table name</w:t>
            </w:r>
          </w:p>
        </w:tc>
        <w:tc>
          <w:tcPr>
            <w:tcW w:w="2968" w:type="dxa"/>
          </w:tcPr>
          <w:p w:rsidR="00787071" w:rsidRPr="00B2380D" w:rsidRDefault="00787071" w:rsidP="00E528C8">
            <w:pPr>
              <w:rPr>
                <w:b/>
              </w:rPr>
            </w:pPr>
            <w:r w:rsidRPr="00B2380D">
              <w:rPr>
                <w:b/>
              </w:rPr>
              <w:t>Column name</w:t>
            </w:r>
          </w:p>
        </w:tc>
        <w:tc>
          <w:tcPr>
            <w:tcW w:w="3146" w:type="dxa"/>
          </w:tcPr>
          <w:p w:rsidR="00787071" w:rsidRPr="00B2380D" w:rsidRDefault="00787071" w:rsidP="00E528C8">
            <w:pPr>
              <w:rPr>
                <w:b/>
              </w:rPr>
            </w:pPr>
            <w:r w:rsidRPr="00B2380D">
              <w:rPr>
                <w:b/>
              </w:rPr>
              <w:t>Constraint(s)</w:t>
            </w:r>
          </w:p>
        </w:tc>
      </w:tr>
      <w:tr w:rsidR="00787071" w:rsidRPr="00B2380D" w:rsidTr="00E528C8">
        <w:tc>
          <w:tcPr>
            <w:tcW w:w="3462" w:type="dxa"/>
          </w:tcPr>
          <w:p w:rsidR="00787071" w:rsidRPr="00B2380D" w:rsidRDefault="00787071" w:rsidP="00E528C8">
            <w:r w:rsidRPr="00B2380D">
              <w:rPr>
                <w:lang w:val="nb-NO"/>
              </w:rPr>
              <w:t>METADATA.META_SYSTEM</w:t>
            </w:r>
          </w:p>
        </w:tc>
        <w:tc>
          <w:tcPr>
            <w:tcW w:w="2968" w:type="dxa"/>
          </w:tcPr>
          <w:p w:rsidR="00787071" w:rsidRPr="00B2380D" w:rsidRDefault="00787071" w:rsidP="00E528C8">
            <w:r w:rsidRPr="00B2380D">
              <w:t>NAME</w:t>
            </w:r>
          </w:p>
        </w:tc>
        <w:tc>
          <w:tcPr>
            <w:tcW w:w="3146" w:type="dxa"/>
          </w:tcPr>
          <w:p w:rsidR="00787071" w:rsidRPr="00B2380D" w:rsidRDefault="00787071" w:rsidP="00E528C8">
            <w:r w:rsidRPr="00B2380D">
              <w:rPr>
                <w:rFonts w:ascii="Arial, Helvetica, sans-serif" w:hAnsi="Arial, Helvetica, sans-serif"/>
              </w:rPr>
              <w:t>ICORE</w:t>
            </w:r>
          </w:p>
        </w:tc>
      </w:tr>
    </w:tbl>
    <w:p w:rsidR="00787071" w:rsidRPr="00B2380D" w:rsidRDefault="00787071" w:rsidP="00787071"/>
    <w:p w:rsidR="00CC026D" w:rsidRPr="00B2380D" w:rsidRDefault="00CC026D" w:rsidP="00CC026D"/>
    <w:p w:rsidR="00CC026D" w:rsidRPr="00B2380D" w:rsidRDefault="00CC026D" w:rsidP="00CC026D">
      <w:r w:rsidRPr="00B2380D">
        <w:t>For the initial load the logic from requirement “</w:t>
      </w:r>
      <w:r w:rsidR="00516308" w:rsidRPr="00B2380D">
        <w:fldChar w:fldCharType="begin"/>
      </w:r>
      <w:r w:rsidR="00516308" w:rsidRPr="00B2380D">
        <w:instrText xml:space="preserve"> REF _Ref393199586 \h  \* MERGEFORMAT </w:instrText>
      </w:r>
      <w:r w:rsidR="00516308" w:rsidRPr="00B2380D">
        <w:fldChar w:fldCharType="separate"/>
      </w:r>
      <w:r w:rsidR="00516308" w:rsidRPr="00B2380D">
        <w:t xml:space="preserve">HLD-254035c- GCP-FLOW-ICORE-320 [ICORE Data Flow into (“Network Connection”) Asset-to-Service-Option: </w:t>
      </w:r>
      <w:r w:rsidR="000832AC" w:rsidRPr="00B2380D">
        <w:t>SO_</w:t>
      </w:r>
      <w:r w:rsidR="00516308" w:rsidRPr="00B2380D">
        <w:t>MANAGED_INDICATOR]</w:t>
      </w:r>
      <w:r w:rsidR="00516308" w:rsidRPr="00B2380D">
        <w:fldChar w:fldCharType="end"/>
      </w:r>
      <w:r w:rsidRPr="00B2380D">
        <w:t>” has to be used.</w:t>
      </w:r>
    </w:p>
    <w:p w:rsidR="00CC026D" w:rsidRPr="00B2380D" w:rsidRDefault="00CC026D" w:rsidP="00CC026D">
      <w:r w:rsidRPr="00B2380D">
        <w:t>&lt;END 254035c.CR-108224&gt;</w:t>
      </w:r>
    </w:p>
    <w:p w:rsidR="00CC026D" w:rsidRPr="00B2380D" w:rsidRDefault="00CC026D" w:rsidP="00CC026D"/>
    <w:p w:rsidR="00CC026D" w:rsidRPr="00B2380D" w:rsidRDefault="00CC026D" w:rsidP="00CC026D"/>
    <w:p w:rsidR="00CD0514" w:rsidRPr="00B2380D" w:rsidRDefault="00CD0514">
      <w:r w:rsidRPr="00B2380D">
        <w:br w:type="page"/>
      </w:r>
    </w:p>
    <w:p w:rsidR="00CD0514" w:rsidRPr="00B2380D" w:rsidRDefault="00CD0514" w:rsidP="00CD0514">
      <w:pPr>
        <w:pStyle w:val="Heading4"/>
      </w:pPr>
      <w:bookmarkStart w:id="177" w:name="_Ref393201480"/>
      <w:r w:rsidRPr="00B2380D">
        <w:lastRenderedPageBreak/>
        <w:t>HLD-254035c- GCP-FLOW-ICORE-32</w:t>
      </w:r>
      <w:r w:rsidR="007E60A0" w:rsidRPr="00B2380D">
        <w:t>1</w:t>
      </w:r>
      <w:r w:rsidRPr="00B2380D">
        <w:t xml:space="preserve"> [ICORE Data Flow into (“Network Connection”) Asset-to-Service-Option: </w:t>
      </w:r>
      <w:r w:rsidR="000832AC" w:rsidRPr="00B2380D">
        <w:t>SO_</w:t>
      </w:r>
      <w:r w:rsidR="00B90C91" w:rsidRPr="00B2380D">
        <w:t>MULTICAST_ENABLED_INDICATOR</w:t>
      </w:r>
      <w:r w:rsidRPr="00B2380D">
        <w:t>]</w:t>
      </w:r>
      <w:bookmarkEnd w:id="177"/>
      <w:r w:rsidRPr="00B2380D">
        <w:t xml:space="preserve"> </w:t>
      </w:r>
    </w:p>
    <w:p w:rsidR="00CD0514" w:rsidRPr="00B2380D" w:rsidRDefault="00CD0514" w:rsidP="00CD0514"/>
    <w:p w:rsidR="00CD0514" w:rsidRPr="00B2380D" w:rsidRDefault="00CD0514" w:rsidP="00CD0514">
      <w:r w:rsidRPr="00B2380D">
        <w:t>&lt;BEGIN 254035c.CR-108224&gt;</w:t>
      </w:r>
    </w:p>
    <w:p w:rsidR="00CD0514" w:rsidRPr="00B2380D" w:rsidRDefault="00CD0514" w:rsidP="00CD0514">
      <w:r w:rsidRPr="00B2380D">
        <w:t>This requirement is for covering the relationship between an “network connection” asset and the “</w:t>
      </w:r>
      <w:r w:rsidR="000832AC" w:rsidRPr="00B2380D">
        <w:t>SO_</w:t>
      </w:r>
      <w:r w:rsidR="00B90C91" w:rsidRPr="00B2380D">
        <w:t>MULTICAST_ENABLED_INDICATOR</w:t>
      </w:r>
      <w:r w:rsidRPr="00B2380D">
        <w:t>” service option.</w:t>
      </w:r>
    </w:p>
    <w:p w:rsidR="00DC5A33" w:rsidRPr="00B2380D" w:rsidRDefault="00DC5A33" w:rsidP="00DC5A33"/>
    <w:p w:rsidR="00DC5A33" w:rsidRPr="00B2380D" w:rsidRDefault="00DC5A33" w:rsidP="00DC5A33">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 or the “NETWORK_CONNECTION_INET_VLAN” view.</w:t>
      </w:r>
    </w:p>
    <w:p w:rsidR="00DC5A33" w:rsidRPr="00B2380D" w:rsidRDefault="00DC5A33" w:rsidP="00DC5A33"/>
    <w:p w:rsidR="00DC5A33" w:rsidRPr="00B2380D" w:rsidRDefault="00DC5A33" w:rsidP="00DC5A33">
      <w:r w:rsidRPr="00B2380D">
        <w:t>Implement the following:</w:t>
      </w:r>
    </w:p>
    <w:p w:rsidR="006F13BE" w:rsidRPr="00B2380D" w:rsidRDefault="006F13BE" w:rsidP="006F13BE"/>
    <w:p w:rsidR="006F13BE" w:rsidRPr="00B2380D" w:rsidRDefault="006F13BE" w:rsidP="006F13BE">
      <w:pPr>
        <w:rPr>
          <w:i/>
          <w:color w:val="FF0000"/>
        </w:rPr>
      </w:pPr>
      <w:r w:rsidRPr="00B2380D">
        <w:rPr>
          <w:i/>
          <w:color w:val="FF0000"/>
        </w:rPr>
        <w:t>NOTE: This is for “Layer-3” network connections only, as only those ones have “IPFR” data !</w:t>
      </w:r>
    </w:p>
    <w:p w:rsidR="00DC5A33" w:rsidRPr="00B2380D" w:rsidRDefault="00DC5A33" w:rsidP="00DC5A33"/>
    <w:p w:rsidR="00DC5A33" w:rsidRPr="00B2380D" w:rsidRDefault="00DC5A33" w:rsidP="00DC5A33">
      <w:pPr>
        <w:rPr>
          <w:b/>
        </w:rPr>
      </w:pPr>
      <w:r w:rsidRPr="00B2380D">
        <w:rPr>
          <w:b/>
        </w:rPr>
        <w:t>(1) “Layer-3” “Network Connections”</w:t>
      </w:r>
    </w:p>
    <w:p w:rsidR="00DC5A33" w:rsidRPr="00B2380D" w:rsidRDefault="00DC5A33" w:rsidP="00DC5A33">
      <w:r w:rsidRPr="00B2380D">
        <w:t>For “Layer-3” “Network Connections” process the following ICORE records into the GDB asset to service option (</w:t>
      </w:r>
      <w:r w:rsidR="000832AC" w:rsidRPr="00B2380D">
        <w:t>SO_</w:t>
      </w:r>
      <w:r w:rsidRPr="00B2380D">
        <w:t>MULTICAST_ENABLED_INDICATOR) association:</w:t>
      </w:r>
    </w:p>
    <w:p w:rsidR="00DC5A33" w:rsidRPr="00B2380D" w:rsidRDefault="00DC5A33" w:rsidP="00DC5A33"/>
    <w:p w:rsidR="00DC5A33" w:rsidRPr="00B2380D" w:rsidRDefault="00DC5A33" w:rsidP="00DC5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9"/>
        <w:gridCol w:w="2129"/>
        <w:gridCol w:w="5252"/>
      </w:tblGrid>
      <w:tr w:rsidR="00DC5A33" w:rsidRPr="00B2380D" w:rsidTr="00E528C8">
        <w:tc>
          <w:tcPr>
            <w:tcW w:w="3583" w:type="dxa"/>
          </w:tcPr>
          <w:p w:rsidR="00DC5A33" w:rsidRPr="00B2380D" w:rsidRDefault="00DC5A33" w:rsidP="00E528C8">
            <w:pPr>
              <w:rPr>
                <w:b/>
              </w:rPr>
            </w:pPr>
            <w:r w:rsidRPr="00B2380D">
              <w:rPr>
                <w:b/>
              </w:rPr>
              <w:t>Icore table.column</w:t>
            </w:r>
          </w:p>
        </w:tc>
        <w:tc>
          <w:tcPr>
            <w:tcW w:w="2407" w:type="dxa"/>
          </w:tcPr>
          <w:p w:rsidR="00DC5A33" w:rsidRPr="00B2380D" w:rsidRDefault="00DC5A33" w:rsidP="00E528C8">
            <w:pPr>
              <w:rPr>
                <w:b/>
              </w:rPr>
            </w:pPr>
            <w:r w:rsidRPr="00B2380D">
              <w:rPr>
                <w:b/>
              </w:rPr>
              <w:t>GDB ASSOCIATION column</w:t>
            </w:r>
          </w:p>
        </w:tc>
        <w:tc>
          <w:tcPr>
            <w:tcW w:w="3586" w:type="dxa"/>
          </w:tcPr>
          <w:p w:rsidR="00DC5A33" w:rsidRPr="00B2380D" w:rsidRDefault="00DC5A33" w:rsidP="00E528C8">
            <w:pPr>
              <w:rPr>
                <w:b/>
              </w:rPr>
            </w:pPr>
            <w:r w:rsidRPr="00B2380D">
              <w:rPr>
                <w:b/>
              </w:rPr>
              <w:t>Processing comment</w:t>
            </w:r>
          </w:p>
        </w:tc>
      </w:tr>
      <w:tr w:rsidR="00DC5A33" w:rsidRPr="00B2380D" w:rsidTr="00E528C8">
        <w:tc>
          <w:tcPr>
            <w:tcW w:w="3583" w:type="dxa"/>
          </w:tcPr>
          <w:p w:rsidR="00DC5A33" w:rsidRPr="00B2380D" w:rsidRDefault="00DC5A33" w:rsidP="00E528C8">
            <w:r w:rsidRPr="00B2380D">
              <w:t>-</w:t>
            </w:r>
          </w:p>
        </w:tc>
        <w:tc>
          <w:tcPr>
            <w:tcW w:w="2407" w:type="dxa"/>
          </w:tcPr>
          <w:p w:rsidR="00DC5A33" w:rsidRPr="00B2380D" w:rsidRDefault="00DC5A33" w:rsidP="00E528C8">
            <w:r w:rsidRPr="00B2380D">
              <w:t>id_change_tracking</w:t>
            </w:r>
          </w:p>
        </w:tc>
        <w:tc>
          <w:tcPr>
            <w:tcW w:w="3586" w:type="dxa"/>
          </w:tcPr>
          <w:p w:rsidR="00DC5A33" w:rsidRPr="00B2380D" w:rsidRDefault="00DC5A33" w:rsidP="00E528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DC5A33" w:rsidRPr="00B2380D" w:rsidTr="00E528C8">
        <w:tc>
          <w:tcPr>
            <w:tcW w:w="3583" w:type="dxa"/>
          </w:tcPr>
          <w:p w:rsidR="00DC5A33" w:rsidRPr="00B2380D" w:rsidRDefault="00DC5A33" w:rsidP="00E528C8">
            <w:r w:rsidRPr="00B2380D">
              <w:t>-</w:t>
            </w:r>
          </w:p>
        </w:tc>
        <w:tc>
          <w:tcPr>
            <w:tcW w:w="2407" w:type="dxa"/>
          </w:tcPr>
          <w:p w:rsidR="00DC5A33" w:rsidRPr="00B2380D" w:rsidRDefault="00DC5A33" w:rsidP="00E528C8">
            <w:r w:rsidRPr="00B2380D">
              <w:t>is_read_only</w:t>
            </w:r>
          </w:p>
        </w:tc>
        <w:tc>
          <w:tcPr>
            <w:tcW w:w="3586" w:type="dxa"/>
          </w:tcPr>
          <w:p w:rsidR="00DC5A33" w:rsidRPr="00B2380D" w:rsidRDefault="00DC5A33" w:rsidP="00E528C8">
            <w:r w:rsidRPr="00B2380D">
              <w:t>‘Y’</w:t>
            </w:r>
          </w:p>
        </w:tc>
      </w:tr>
      <w:tr w:rsidR="00DC5A33" w:rsidRPr="00B2380D" w:rsidTr="00E528C8">
        <w:tc>
          <w:tcPr>
            <w:tcW w:w="3583" w:type="dxa"/>
          </w:tcPr>
          <w:p w:rsidR="00DC5A33" w:rsidRPr="00B2380D" w:rsidRDefault="00DC5A33" w:rsidP="00E528C8">
            <w:r w:rsidRPr="00B2380D">
              <w:t>-</w:t>
            </w:r>
          </w:p>
        </w:tc>
        <w:tc>
          <w:tcPr>
            <w:tcW w:w="2407" w:type="dxa"/>
          </w:tcPr>
          <w:p w:rsidR="00DC5A33" w:rsidRPr="00B2380D" w:rsidRDefault="00DC5A33" w:rsidP="00E528C8">
            <w:r w:rsidRPr="00B2380D">
              <w:t>Id_role_notation</w:t>
            </w:r>
          </w:p>
        </w:tc>
        <w:tc>
          <w:tcPr>
            <w:tcW w:w="3586" w:type="dxa"/>
          </w:tcPr>
          <w:p w:rsidR="00DC5A33" w:rsidRPr="00B2380D" w:rsidRDefault="00DC5A33" w:rsidP="00E528C8">
            <w:r w:rsidRPr="00B2380D">
              <w:t>NULL</w:t>
            </w:r>
          </w:p>
        </w:tc>
      </w:tr>
      <w:tr w:rsidR="00DC5A33" w:rsidRPr="00B2380D" w:rsidTr="00E528C8">
        <w:tc>
          <w:tcPr>
            <w:tcW w:w="3583" w:type="dxa"/>
          </w:tcPr>
          <w:p w:rsidR="00DC5A33" w:rsidRPr="00B2380D" w:rsidRDefault="00DC5A33" w:rsidP="00E528C8">
            <w:r w:rsidRPr="00B2380D">
              <w:t>-</w:t>
            </w:r>
          </w:p>
        </w:tc>
        <w:tc>
          <w:tcPr>
            <w:tcW w:w="2407" w:type="dxa"/>
          </w:tcPr>
          <w:p w:rsidR="00DC5A33" w:rsidRPr="00B2380D" w:rsidRDefault="00DC5A33" w:rsidP="00E528C8">
            <w:r w:rsidRPr="00B2380D">
              <w:t>Id_association_type</w:t>
            </w:r>
          </w:p>
        </w:tc>
        <w:tc>
          <w:tcPr>
            <w:tcW w:w="3586" w:type="dxa"/>
          </w:tcPr>
          <w:p w:rsidR="00DC5A33" w:rsidRPr="00B2380D" w:rsidRDefault="00DC5A33" w:rsidP="00E528C8">
            <w:r w:rsidRPr="00B2380D">
              <w:t>Referencing ASSOCIATION_TYPE.id which represents:</w:t>
            </w:r>
          </w:p>
          <w:p w:rsidR="00DC5A33" w:rsidRPr="00B2380D" w:rsidRDefault="00DC5A33" w:rsidP="00E528C8">
            <w:r w:rsidRPr="00B2380D">
              <w:t>OBJECT_TYPE_WHAT ‘</w:t>
            </w:r>
            <w:r w:rsidRPr="00B2380D">
              <w:rPr>
                <w:b/>
                <w:u w:val="single"/>
              </w:rPr>
              <w:t>ASSET</w:t>
            </w:r>
            <w:r w:rsidRPr="00B2380D">
              <w:t>’, OBJECT_TYPE_TO ‘</w:t>
            </w:r>
            <w:r w:rsidRPr="00B2380D">
              <w:rPr>
                <w:b/>
                <w:u w:val="single"/>
              </w:rPr>
              <w:t>SERVICE_OPTION</w:t>
            </w:r>
            <w:r w:rsidRPr="00B2380D">
              <w:t>’, ROLE with FUNCTION_TYPE ‘</w:t>
            </w:r>
            <w:r w:rsidRPr="00B2380D">
              <w:rPr>
                <w:b/>
                <w:u w:val="single"/>
              </w:rPr>
              <w:t>HAS_SERVICE_OPTION</w:t>
            </w:r>
            <w:r w:rsidRPr="00B2380D">
              <w:t>’ and FUNCTION_ROLE NULL</w:t>
            </w:r>
          </w:p>
        </w:tc>
      </w:tr>
      <w:tr w:rsidR="00DC5A33" w:rsidRPr="00B2380D" w:rsidTr="00E528C8">
        <w:tc>
          <w:tcPr>
            <w:tcW w:w="3583" w:type="dxa"/>
          </w:tcPr>
          <w:p w:rsidR="00DC5A33" w:rsidRPr="00B2380D" w:rsidRDefault="00DC5A33" w:rsidP="00E528C8">
            <w:r w:rsidRPr="00B2380D">
              <w:t>NETWORK_CONNECTION.pvc_id +</w:t>
            </w:r>
            <w:r w:rsidRPr="00B2380D">
              <w:br/>
              <w:t>NETWORK_CONNECTION.site_id;</w:t>
            </w:r>
            <w:r w:rsidRPr="00B2380D">
              <w:br/>
            </w:r>
          </w:p>
          <w:p w:rsidR="00DC5A33" w:rsidRPr="00B2380D" w:rsidRDefault="00DC5A33" w:rsidP="00E528C8"/>
        </w:tc>
        <w:tc>
          <w:tcPr>
            <w:tcW w:w="2407" w:type="dxa"/>
          </w:tcPr>
          <w:p w:rsidR="00DC5A33" w:rsidRPr="00B2380D" w:rsidRDefault="00DC5A33" w:rsidP="00E528C8">
            <w:r w:rsidRPr="00B2380D">
              <w:t>Id_object_what [via Enterprise Key Translation]</w:t>
            </w:r>
          </w:p>
        </w:tc>
        <w:tc>
          <w:tcPr>
            <w:tcW w:w="3586" w:type="dxa"/>
          </w:tcPr>
          <w:p w:rsidR="006F719C" w:rsidRPr="00B2380D" w:rsidRDefault="00DC5A33" w:rsidP="006F719C">
            <w:r w:rsidRPr="00B2380D">
              <w:t>Use SOURCE_KEY.id which populated the respective ASSET.id</w:t>
            </w:r>
          </w:p>
          <w:p w:rsidR="006F719C" w:rsidRPr="00B2380D" w:rsidRDefault="006F719C" w:rsidP="006F719C"/>
          <w:p w:rsidR="006F719C" w:rsidRPr="00B2380D" w:rsidRDefault="006F719C" w:rsidP="006F719C">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DC5A33" w:rsidRPr="00B2380D" w:rsidRDefault="00DC5A33" w:rsidP="00E528C8"/>
        </w:tc>
      </w:tr>
      <w:tr w:rsidR="00DC5A33" w:rsidRPr="00B2380D" w:rsidTr="00E528C8">
        <w:tc>
          <w:tcPr>
            <w:tcW w:w="3583" w:type="dxa"/>
          </w:tcPr>
          <w:p w:rsidR="00DC5A33" w:rsidRPr="00B2380D" w:rsidRDefault="00DC5A33" w:rsidP="00E528C8">
            <w:r w:rsidRPr="00B2380D">
              <w:t>-</w:t>
            </w:r>
          </w:p>
        </w:tc>
        <w:tc>
          <w:tcPr>
            <w:tcW w:w="2407" w:type="dxa"/>
          </w:tcPr>
          <w:p w:rsidR="00DC5A33" w:rsidRPr="00B2380D" w:rsidRDefault="00DC5A33" w:rsidP="00E528C8">
            <w:r w:rsidRPr="00B2380D">
              <w:t>Id_object_to [via lookup in GDB SERV_OPT and SERV_OPT_TYPE]</w:t>
            </w:r>
          </w:p>
        </w:tc>
        <w:tc>
          <w:tcPr>
            <w:tcW w:w="3586" w:type="dxa"/>
          </w:tcPr>
          <w:p w:rsidR="00DC5A33" w:rsidRPr="00B2380D" w:rsidRDefault="00DC5A33" w:rsidP="00E528C8">
            <w:r w:rsidRPr="00B2380D">
              <w:t>Use SERV_OPT.id which references SERV_OPT_TYPE having serv_opt_name = ‘</w:t>
            </w:r>
            <w:r w:rsidR="000832AC" w:rsidRPr="00B2380D">
              <w:rPr>
                <w:b/>
              </w:rPr>
              <w:t>SO_</w:t>
            </w:r>
            <w:r w:rsidRPr="00B2380D">
              <w:rPr>
                <w:b/>
              </w:rPr>
              <w:t>MULTICAST_ENABLED_INDICATOR</w:t>
            </w:r>
            <w:r w:rsidRPr="00B2380D">
              <w:t>’.</w:t>
            </w:r>
          </w:p>
        </w:tc>
      </w:tr>
      <w:tr w:rsidR="00DC5A33" w:rsidRPr="00B2380D" w:rsidTr="00E528C8">
        <w:tc>
          <w:tcPr>
            <w:tcW w:w="3583" w:type="dxa"/>
          </w:tcPr>
          <w:p w:rsidR="00DC5A33" w:rsidRPr="00B2380D" w:rsidRDefault="00DC5A33" w:rsidP="00E528C8">
            <w:r w:rsidRPr="00B2380D">
              <w:lastRenderedPageBreak/>
              <w:t>NETWORK_CONNECTION.pvc_id +</w:t>
            </w:r>
            <w:r w:rsidRPr="00B2380D">
              <w:br/>
              <w:t>NETWORK_CONNECTION.site_id;</w:t>
            </w:r>
            <w:r w:rsidRPr="00B2380D">
              <w:br/>
            </w:r>
          </w:p>
          <w:p w:rsidR="00DC5A33" w:rsidRPr="00B2380D" w:rsidRDefault="00DC5A33" w:rsidP="00E528C8"/>
        </w:tc>
        <w:tc>
          <w:tcPr>
            <w:tcW w:w="2407" w:type="dxa"/>
          </w:tcPr>
          <w:p w:rsidR="00DC5A33" w:rsidRPr="00B2380D" w:rsidRDefault="00DC5A33" w:rsidP="00E528C8">
            <w:r w:rsidRPr="00B2380D">
              <w:t>Id_source_key [via Enterprise Key Translation]</w:t>
            </w:r>
          </w:p>
        </w:tc>
        <w:tc>
          <w:tcPr>
            <w:tcW w:w="3586" w:type="dxa"/>
          </w:tcPr>
          <w:p w:rsidR="006F719C" w:rsidRPr="00B2380D" w:rsidRDefault="00DC5A33" w:rsidP="006F719C">
            <w:r w:rsidRPr="00B2380D">
              <w:t>Use SOURCE_KEY.id which populated the respective ASSET.id</w:t>
            </w:r>
          </w:p>
          <w:p w:rsidR="006F719C" w:rsidRPr="00B2380D" w:rsidRDefault="006F719C" w:rsidP="006F719C">
            <w:pPr>
              <w:rPr>
                <w:strike/>
              </w:rPr>
            </w:pPr>
          </w:p>
          <w:p w:rsidR="006F719C" w:rsidRPr="00B2380D" w:rsidRDefault="006F719C" w:rsidP="006F719C">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DC5A33" w:rsidRPr="00B2380D" w:rsidRDefault="00DC5A33" w:rsidP="00E528C8"/>
        </w:tc>
      </w:tr>
      <w:tr w:rsidR="00DC5A33" w:rsidRPr="00B2380D" w:rsidTr="00E528C8">
        <w:tc>
          <w:tcPr>
            <w:tcW w:w="3583" w:type="dxa"/>
          </w:tcPr>
          <w:p w:rsidR="00DC5A33" w:rsidRPr="00B2380D" w:rsidRDefault="00DC5A33" w:rsidP="00E528C8">
            <w:r w:rsidRPr="00B2380D">
              <w:t>-</w:t>
            </w:r>
          </w:p>
        </w:tc>
        <w:tc>
          <w:tcPr>
            <w:tcW w:w="2407" w:type="dxa"/>
          </w:tcPr>
          <w:p w:rsidR="00DC5A33" w:rsidRPr="00B2380D" w:rsidRDefault="00DC5A33" w:rsidP="00E528C8">
            <w:r w:rsidRPr="00B2380D">
              <w:t>Gdb_internal_flags</w:t>
            </w:r>
          </w:p>
        </w:tc>
        <w:tc>
          <w:tcPr>
            <w:tcW w:w="3586" w:type="dxa"/>
          </w:tcPr>
          <w:p w:rsidR="00DC5A33" w:rsidRPr="00B2380D" w:rsidRDefault="00DC5A33" w:rsidP="00E528C8">
            <w:r w:rsidRPr="00B2380D">
              <w:t>NULL</w:t>
            </w:r>
          </w:p>
        </w:tc>
      </w:tr>
    </w:tbl>
    <w:p w:rsidR="00DC5A33" w:rsidRPr="00B2380D" w:rsidRDefault="00DC5A33" w:rsidP="00DC5A33"/>
    <w:p w:rsidR="006F719C" w:rsidRPr="00B2380D" w:rsidRDefault="006F719C" w:rsidP="00DC5A33"/>
    <w:p w:rsidR="00CD0514" w:rsidRPr="00B2380D" w:rsidRDefault="00CD0514" w:rsidP="00CD0514">
      <w:pPr>
        <w:pStyle w:val="Heading5"/>
      </w:pPr>
      <w:r w:rsidRPr="00B2380D">
        <w:t>Logic used for creating the association</w:t>
      </w:r>
    </w:p>
    <w:p w:rsidR="00F20B67" w:rsidRPr="00B2380D" w:rsidRDefault="00F20B67" w:rsidP="00F20B67"/>
    <w:p w:rsidR="00F20B67" w:rsidRPr="00B2380D" w:rsidRDefault="00F20B67" w:rsidP="00F20B67">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F20B67" w:rsidRPr="00B2380D" w:rsidTr="00E528C8">
        <w:tc>
          <w:tcPr>
            <w:tcW w:w="6498" w:type="dxa"/>
          </w:tcPr>
          <w:p w:rsidR="00F20B67" w:rsidRPr="00B2380D" w:rsidRDefault="00F20B67" w:rsidP="00E528C8">
            <w:pPr>
              <w:rPr>
                <w:b/>
              </w:rPr>
            </w:pPr>
            <w:r w:rsidRPr="00B2380D">
              <w:rPr>
                <w:b/>
              </w:rPr>
              <w:t>From table.column</w:t>
            </w:r>
          </w:p>
        </w:tc>
        <w:tc>
          <w:tcPr>
            <w:tcW w:w="3078" w:type="dxa"/>
          </w:tcPr>
          <w:p w:rsidR="00F20B67" w:rsidRPr="00B2380D" w:rsidRDefault="00F20B67" w:rsidP="00E528C8">
            <w:pPr>
              <w:rPr>
                <w:b/>
              </w:rPr>
            </w:pPr>
            <w:r w:rsidRPr="00B2380D">
              <w:rPr>
                <w:b/>
              </w:rPr>
              <w:t>To table.column</w:t>
            </w:r>
          </w:p>
        </w:tc>
      </w:tr>
      <w:tr w:rsidR="00601A2E" w:rsidRPr="00B2380D" w:rsidTr="00E528C8">
        <w:tc>
          <w:tcPr>
            <w:tcW w:w="6498" w:type="dxa"/>
          </w:tcPr>
          <w:p w:rsidR="00601A2E" w:rsidRPr="00B2380D" w:rsidRDefault="00601A2E" w:rsidP="00E528C8">
            <w:r w:rsidRPr="00B2380D">
              <w:t>NETWORK_CONNECTION.pvc_id</w:t>
            </w:r>
          </w:p>
        </w:tc>
        <w:tc>
          <w:tcPr>
            <w:tcW w:w="3078" w:type="dxa"/>
          </w:tcPr>
          <w:p w:rsidR="00601A2E" w:rsidRPr="00B2380D" w:rsidRDefault="00601A2E" w:rsidP="00E528C8">
            <w:r w:rsidRPr="00B2380D">
              <w:t>IPFR.pvc_id</w:t>
            </w:r>
          </w:p>
        </w:tc>
      </w:tr>
    </w:tbl>
    <w:p w:rsidR="00F20B67" w:rsidRPr="00B2380D" w:rsidRDefault="00F20B67" w:rsidP="00F20B67"/>
    <w:p w:rsidR="00F20B67" w:rsidRPr="00B2380D" w:rsidRDefault="00F20B67" w:rsidP="00F20B67">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F20B67" w:rsidRPr="00B2380D" w:rsidTr="00E528C8">
        <w:tc>
          <w:tcPr>
            <w:tcW w:w="3402" w:type="dxa"/>
          </w:tcPr>
          <w:p w:rsidR="00F20B67" w:rsidRPr="00B2380D" w:rsidRDefault="00F20B67" w:rsidP="00E528C8">
            <w:pPr>
              <w:rPr>
                <w:b/>
              </w:rPr>
            </w:pPr>
            <w:r w:rsidRPr="00B2380D">
              <w:rPr>
                <w:b/>
              </w:rPr>
              <w:t>Table name</w:t>
            </w:r>
          </w:p>
        </w:tc>
        <w:tc>
          <w:tcPr>
            <w:tcW w:w="3140" w:type="dxa"/>
          </w:tcPr>
          <w:p w:rsidR="00F20B67" w:rsidRPr="00B2380D" w:rsidRDefault="00F20B67" w:rsidP="00E528C8">
            <w:pPr>
              <w:rPr>
                <w:b/>
              </w:rPr>
            </w:pPr>
            <w:r w:rsidRPr="00B2380D">
              <w:rPr>
                <w:b/>
              </w:rPr>
              <w:t>Column name</w:t>
            </w:r>
          </w:p>
        </w:tc>
        <w:tc>
          <w:tcPr>
            <w:tcW w:w="3034" w:type="dxa"/>
          </w:tcPr>
          <w:p w:rsidR="00F20B67" w:rsidRPr="00B2380D" w:rsidRDefault="00F20B67" w:rsidP="00E528C8">
            <w:pPr>
              <w:rPr>
                <w:b/>
              </w:rPr>
            </w:pPr>
            <w:r w:rsidRPr="00B2380D">
              <w:rPr>
                <w:b/>
              </w:rPr>
              <w:t>Constraint(s)</w:t>
            </w:r>
          </w:p>
        </w:tc>
      </w:tr>
      <w:tr w:rsidR="00F20B67" w:rsidRPr="00B2380D" w:rsidTr="00E528C8">
        <w:tc>
          <w:tcPr>
            <w:tcW w:w="3402" w:type="dxa"/>
          </w:tcPr>
          <w:p w:rsidR="00F20B67" w:rsidRPr="00B2380D" w:rsidRDefault="00F20B67" w:rsidP="00E528C8">
            <w:r w:rsidRPr="00B2380D">
              <w:t>IPFR</w:t>
            </w:r>
          </w:p>
        </w:tc>
        <w:tc>
          <w:tcPr>
            <w:tcW w:w="3140" w:type="dxa"/>
          </w:tcPr>
          <w:p w:rsidR="00F20B67" w:rsidRPr="00B2380D" w:rsidRDefault="00F20B67" w:rsidP="00E528C8">
            <w:r w:rsidRPr="00B2380D">
              <w:t>MULTICAST</w:t>
            </w:r>
          </w:p>
        </w:tc>
        <w:tc>
          <w:tcPr>
            <w:tcW w:w="3034" w:type="dxa"/>
          </w:tcPr>
          <w:p w:rsidR="00F20B67" w:rsidRPr="00B2380D" w:rsidRDefault="00F20B67" w:rsidP="00E528C8">
            <w:r w:rsidRPr="00B2380D">
              <w:t>in (‘Y’)</w:t>
            </w:r>
          </w:p>
        </w:tc>
      </w:tr>
    </w:tbl>
    <w:p w:rsidR="00F20B67" w:rsidRPr="00B2380D" w:rsidRDefault="00F20B67" w:rsidP="00F20B67"/>
    <w:p w:rsidR="00CD0514" w:rsidRPr="00B2380D" w:rsidRDefault="00CD0514" w:rsidP="00CD0514"/>
    <w:p w:rsidR="00CD0514" w:rsidRPr="00B2380D" w:rsidRDefault="00CD0514" w:rsidP="00CD0514">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CD0514" w:rsidRPr="00B2380D" w:rsidRDefault="00CD0514" w:rsidP="00CD0514"/>
    <w:p w:rsidR="00CD0514" w:rsidRPr="00B2380D" w:rsidRDefault="00CD0514" w:rsidP="00CD0514">
      <w:pPr>
        <w:rPr>
          <w:i/>
        </w:rPr>
      </w:pPr>
      <w:r w:rsidRPr="00B2380D">
        <w:rPr>
          <w:i/>
        </w:rPr>
        <w:t>Note:</w:t>
      </w:r>
    </w:p>
    <w:p w:rsidR="00CD0514" w:rsidRPr="00B2380D" w:rsidRDefault="00CD0514" w:rsidP="00CD0514">
      <w:pPr>
        <w:rPr>
          <w:i/>
        </w:rPr>
      </w:pPr>
      <w:r w:rsidRPr="00B2380D">
        <w:rPr>
          <w:i/>
        </w:rPr>
        <w:t xml:space="preserve">A filtered object for example is the Asset via the SERVICE_TYPE_BLOCKED_SYSTEM filtering. </w:t>
      </w:r>
    </w:p>
    <w:p w:rsidR="00CD0514" w:rsidRPr="00B2380D" w:rsidRDefault="00CD0514" w:rsidP="00CD0514"/>
    <w:p w:rsidR="00CD0514" w:rsidRPr="00B2380D" w:rsidRDefault="00CD0514" w:rsidP="00CD0514">
      <w:pPr>
        <w:rPr>
          <w:i/>
        </w:rPr>
      </w:pPr>
      <w:r w:rsidRPr="00B2380D">
        <w:rPr>
          <w:i/>
        </w:rPr>
        <w:t>Note:</w:t>
      </w:r>
    </w:p>
    <w:p w:rsidR="00CD0514" w:rsidRPr="00B2380D" w:rsidRDefault="00CD0514" w:rsidP="00CD0514">
      <w:pPr>
        <w:rPr>
          <w:i/>
        </w:rPr>
      </w:pPr>
      <w:r w:rsidRPr="00B2380D">
        <w:rPr>
          <w:i/>
        </w:rPr>
        <w:t>This step requires that all asset-loading steps have been executed.</w:t>
      </w:r>
    </w:p>
    <w:p w:rsidR="00CD0514" w:rsidRPr="00B2380D" w:rsidRDefault="00CD0514" w:rsidP="00CD0514"/>
    <w:p w:rsidR="00CD0514" w:rsidRPr="00B2380D" w:rsidRDefault="00CD0514" w:rsidP="00CD0514">
      <w:pPr>
        <w:rPr>
          <w:i/>
        </w:rPr>
      </w:pPr>
      <w:r w:rsidRPr="00B2380D">
        <w:rPr>
          <w:i/>
        </w:rPr>
        <w:t>Note:</w:t>
      </w:r>
    </w:p>
    <w:p w:rsidR="00CD0514" w:rsidRPr="00B2380D" w:rsidRDefault="00CD0514" w:rsidP="00CD0514">
      <w:pPr>
        <w:rPr>
          <w:i/>
        </w:rPr>
      </w:pPr>
      <w:r w:rsidRPr="00B2380D">
        <w:rPr>
          <w:i/>
        </w:rPr>
        <w:t xml:space="preserve">Ensure that the process implemented by this design item (requirement) is added to and executed in the context of currently deployed processes/jobs that create association data for </w:t>
      </w:r>
      <w:r w:rsidR="00494ED5" w:rsidRPr="00B2380D">
        <w:rPr>
          <w:i/>
        </w:rPr>
        <w:t>ICORE</w:t>
      </w:r>
      <w:r w:rsidRPr="00B2380D">
        <w:rPr>
          <w:i/>
        </w:rPr>
        <w:t>.</w:t>
      </w:r>
    </w:p>
    <w:p w:rsidR="00CD0514" w:rsidRPr="00B2380D" w:rsidRDefault="00CD0514" w:rsidP="00CD0514"/>
    <w:p w:rsidR="00CD0514" w:rsidRPr="00B2380D" w:rsidRDefault="00CD0514" w:rsidP="00CD0514"/>
    <w:p w:rsidR="006E46A0" w:rsidRPr="00B2380D" w:rsidRDefault="006E46A0">
      <w:r w:rsidRPr="00B2380D">
        <w:br w:type="page"/>
      </w:r>
    </w:p>
    <w:p w:rsidR="006E46A0" w:rsidRPr="00B2380D" w:rsidRDefault="006E46A0" w:rsidP="00CD0514"/>
    <w:p w:rsidR="00CD0514" w:rsidRPr="00B2380D" w:rsidRDefault="00CD0514" w:rsidP="00CD0514">
      <w:pPr>
        <w:pStyle w:val="Heading4"/>
      </w:pPr>
      <w:r w:rsidRPr="00B2380D">
        <w:t>HLD-254035c- GCP-FLOW-ICORE-32</w:t>
      </w:r>
      <w:r w:rsidR="007E60A0" w:rsidRPr="00B2380D">
        <w:t>1</w:t>
      </w:r>
      <w:r w:rsidRPr="00B2380D">
        <w:t xml:space="preserve">.1 [ICORE Data Flow into (“Network Connection”) Asset-to-Service-Option: </w:t>
      </w:r>
      <w:r w:rsidR="000832AC" w:rsidRPr="00B2380D">
        <w:t>SO_</w:t>
      </w:r>
      <w:r w:rsidR="00B90C91" w:rsidRPr="00B2380D">
        <w:t>MULTICAST_ENABLED_INDICATOR</w:t>
      </w:r>
      <w:r w:rsidRPr="00B2380D">
        <w:t xml:space="preserve"> &lt;INIT&gt;]</w:t>
      </w:r>
    </w:p>
    <w:p w:rsidR="00CD0514" w:rsidRPr="00B2380D" w:rsidRDefault="00CD0514" w:rsidP="00CD0514"/>
    <w:p w:rsidR="00CD0514" w:rsidRPr="00B2380D" w:rsidRDefault="00CD0514" w:rsidP="00CD0514">
      <w:r w:rsidRPr="00B2380D">
        <w:t>This requirement is for doing an initial load for initially building the relationship between an “network connection” asset and the “</w:t>
      </w:r>
      <w:r w:rsidR="000832AC" w:rsidRPr="00B2380D">
        <w:t>SO_</w:t>
      </w:r>
      <w:r w:rsidR="00B90C91" w:rsidRPr="00B2380D">
        <w:t>MULTICAST_ENABLED_INDICATOR</w:t>
      </w:r>
      <w:r w:rsidRPr="00B2380D">
        <w:t>” service option.</w:t>
      </w:r>
    </w:p>
    <w:p w:rsidR="00CD0514" w:rsidRPr="00B2380D" w:rsidRDefault="00CD0514" w:rsidP="00CD0514"/>
    <w:p w:rsidR="00CD0514" w:rsidRPr="00B2380D" w:rsidRDefault="00CD0514" w:rsidP="00CD0514">
      <w:r w:rsidRPr="00B2380D">
        <w:t>This initial load needs to have been completed before requirement “</w:t>
      </w:r>
      <w:r w:rsidR="00EC5ED5" w:rsidRPr="00B2380D">
        <w:fldChar w:fldCharType="begin"/>
      </w:r>
      <w:r w:rsidR="00EC5ED5" w:rsidRPr="00B2380D">
        <w:instrText xml:space="preserve"> REF _Ref393201480 \h  \* MERGEFORMAT </w:instrText>
      </w:r>
      <w:r w:rsidR="00EC5ED5" w:rsidRPr="00B2380D">
        <w:fldChar w:fldCharType="separate"/>
      </w:r>
      <w:r w:rsidR="00EC5ED5" w:rsidRPr="00B2380D">
        <w:t xml:space="preserve">HLD-254035c- GCP-FLOW-ICORE-321 [ICORE Data Flow into (“Network Connection”) Asset-to-Service-Option: </w:t>
      </w:r>
      <w:r w:rsidR="000832AC" w:rsidRPr="00B2380D">
        <w:t>SO_</w:t>
      </w:r>
      <w:r w:rsidR="00EC5ED5" w:rsidRPr="00B2380D">
        <w:t>MULTICAST_ENABLED_INDICATOR]</w:t>
      </w:r>
      <w:r w:rsidR="00EC5ED5" w:rsidRPr="00B2380D">
        <w:fldChar w:fldCharType="end"/>
      </w:r>
      <w:r w:rsidRPr="00B2380D">
        <w:t>” can be executed for the first time.</w:t>
      </w:r>
    </w:p>
    <w:p w:rsidR="00CD0514" w:rsidRPr="00B2380D" w:rsidRDefault="00CD0514" w:rsidP="00CD0514"/>
    <w:p w:rsidR="00CD0514" w:rsidRPr="00B2380D" w:rsidRDefault="00CD0514" w:rsidP="00CD0514">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w:t>
      </w:r>
    </w:p>
    <w:p w:rsidR="00CD0514" w:rsidRPr="00B2380D" w:rsidRDefault="00CD0514" w:rsidP="00CD0514"/>
    <w:p w:rsidR="00CD0514" w:rsidRPr="00B2380D" w:rsidRDefault="00CD0514" w:rsidP="00CD0514">
      <w:pPr>
        <w:rPr>
          <w:color w:val="FF0000"/>
          <w:u w:val="single"/>
        </w:rPr>
      </w:pPr>
      <w:r w:rsidRPr="00B2380D">
        <w:rPr>
          <w:color w:val="FF0000"/>
          <w:u w:val="single"/>
        </w:rPr>
        <w:t>NOTE that this requirement is a “one-time” load.</w:t>
      </w:r>
    </w:p>
    <w:p w:rsidR="00C34B5E" w:rsidRPr="00B2380D" w:rsidRDefault="00C34B5E" w:rsidP="00C34B5E"/>
    <w:p w:rsidR="00C34B5E" w:rsidRPr="00B2380D" w:rsidRDefault="00C34B5E" w:rsidP="00C34B5E">
      <w:r w:rsidRPr="00B2380D">
        <w:t>The set of assets for which this initial load applies is as follows</w:t>
      </w:r>
      <w:r w:rsidRPr="00B2380D">
        <w:br/>
        <w:t>(all “network connections” loaded from ICORE):</w:t>
      </w:r>
    </w:p>
    <w:p w:rsidR="00C34B5E" w:rsidRPr="00B2380D" w:rsidRDefault="00C34B5E" w:rsidP="00C34B5E"/>
    <w:p w:rsidR="00C34B5E" w:rsidRPr="00B2380D" w:rsidRDefault="00C34B5E" w:rsidP="00C34B5E">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8"/>
        <w:gridCol w:w="4800"/>
      </w:tblGrid>
      <w:tr w:rsidR="00C34B5E" w:rsidRPr="00B2380D" w:rsidTr="00E528C8">
        <w:tc>
          <w:tcPr>
            <w:tcW w:w="4776" w:type="dxa"/>
          </w:tcPr>
          <w:p w:rsidR="00C34B5E" w:rsidRPr="00B2380D" w:rsidRDefault="00C34B5E" w:rsidP="00E528C8">
            <w:pPr>
              <w:rPr>
                <w:b/>
              </w:rPr>
            </w:pPr>
            <w:r w:rsidRPr="00B2380D">
              <w:rPr>
                <w:b/>
              </w:rPr>
              <w:t>From table.column</w:t>
            </w:r>
          </w:p>
        </w:tc>
        <w:tc>
          <w:tcPr>
            <w:tcW w:w="4800" w:type="dxa"/>
          </w:tcPr>
          <w:p w:rsidR="00C34B5E" w:rsidRPr="00B2380D" w:rsidRDefault="00C34B5E" w:rsidP="00E528C8">
            <w:pPr>
              <w:rPr>
                <w:b/>
              </w:rPr>
            </w:pPr>
            <w:r w:rsidRPr="00B2380D">
              <w:rPr>
                <w:b/>
              </w:rPr>
              <w:t>To table.column</w:t>
            </w:r>
          </w:p>
        </w:tc>
      </w:tr>
      <w:tr w:rsidR="00C34B5E" w:rsidRPr="00B2380D" w:rsidTr="00E528C8">
        <w:tc>
          <w:tcPr>
            <w:tcW w:w="4776" w:type="dxa"/>
          </w:tcPr>
          <w:p w:rsidR="00C34B5E" w:rsidRPr="00B2380D" w:rsidRDefault="00C34B5E" w:rsidP="00E528C8">
            <w:r w:rsidRPr="00B2380D">
              <w:t>GDB.ASSET_EXT_NETWORK_CONNECTION.id_asset</w:t>
            </w:r>
          </w:p>
        </w:tc>
        <w:tc>
          <w:tcPr>
            <w:tcW w:w="4800" w:type="dxa"/>
          </w:tcPr>
          <w:p w:rsidR="00C34B5E" w:rsidRPr="00B2380D" w:rsidRDefault="00C34B5E" w:rsidP="00E528C8">
            <w:r w:rsidRPr="00B2380D">
              <w:t>GDB.ASSET.id</w:t>
            </w:r>
          </w:p>
        </w:tc>
      </w:tr>
      <w:tr w:rsidR="00C34B5E" w:rsidRPr="00B2380D" w:rsidTr="00E528C8">
        <w:tc>
          <w:tcPr>
            <w:tcW w:w="4776" w:type="dxa"/>
          </w:tcPr>
          <w:p w:rsidR="00C34B5E" w:rsidRPr="00B2380D" w:rsidRDefault="00C34B5E" w:rsidP="00E528C8">
            <w:r w:rsidRPr="00B2380D">
              <w:t>METADATA.SOURCE_KEY.id</w:t>
            </w:r>
          </w:p>
        </w:tc>
        <w:tc>
          <w:tcPr>
            <w:tcW w:w="4800" w:type="dxa"/>
          </w:tcPr>
          <w:p w:rsidR="00C34B5E" w:rsidRPr="00B2380D" w:rsidRDefault="00C34B5E" w:rsidP="00E528C8">
            <w:r w:rsidRPr="00B2380D">
              <w:t>GDB.ASSET.id</w:t>
            </w:r>
          </w:p>
        </w:tc>
      </w:tr>
      <w:tr w:rsidR="00C34B5E" w:rsidRPr="00B2380D" w:rsidTr="00E528C8">
        <w:tc>
          <w:tcPr>
            <w:tcW w:w="4776" w:type="dxa"/>
            <w:tcBorders>
              <w:top w:val="single" w:sz="4" w:space="0" w:color="auto"/>
              <w:left w:val="single" w:sz="4" w:space="0" w:color="auto"/>
              <w:bottom w:val="single" w:sz="4" w:space="0" w:color="auto"/>
              <w:right w:val="single" w:sz="4" w:space="0" w:color="auto"/>
            </w:tcBorders>
          </w:tcPr>
          <w:p w:rsidR="00C34B5E" w:rsidRPr="00B2380D" w:rsidRDefault="00C34B5E" w:rsidP="00E528C8">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C34B5E" w:rsidRPr="00B2380D" w:rsidRDefault="00C34B5E" w:rsidP="00E528C8">
            <w:r w:rsidRPr="00B2380D">
              <w:t>METADATA.META_TABLE.id</w:t>
            </w:r>
          </w:p>
        </w:tc>
      </w:tr>
      <w:tr w:rsidR="00C34B5E" w:rsidRPr="00B2380D" w:rsidTr="00E528C8">
        <w:tc>
          <w:tcPr>
            <w:tcW w:w="4776" w:type="dxa"/>
            <w:tcBorders>
              <w:top w:val="single" w:sz="4" w:space="0" w:color="auto"/>
              <w:left w:val="single" w:sz="4" w:space="0" w:color="auto"/>
              <w:bottom w:val="single" w:sz="4" w:space="0" w:color="auto"/>
              <w:right w:val="single" w:sz="4" w:space="0" w:color="auto"/>
            </w:tcBorders>
          </w:tcPr>
          <w:p w:rsidR="00C34B5E" w:rsidRPr="00B2380D" w:rsidRDefault="00C34B5E" w:rsidP="00E528C8">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C34B5E" w:rsidRPr="00B2380D" w:rsidRDefault="00C34B5E" w:rsidP="00E528C8">
            <w:pPr>
              <w:rPr>
                <w:lang w:val="nb-NO"/>
              </w:rPr>
            </w:pPr>
            <w:r w:rsidRPr="00B2380D">
              <w:rPr>
                <w:lang w:val="nb-NO"/>
              </w:rPr>
              <w:t>METADATA.META_TABLE.id_meta_system</w:t>
            </w:r>
          </w:p>
        </w:tc>
      </w:tr>
    </w:tbl>
    <w:p w:rsidR="00C34B5E" w:rsidRPr="00B2380D" w:rsidRDefault="00C34B5E" w:rsidP="00C34B5E">
      <w:pPr>
        <w:rPr>
          <w:lang w:val="nb-NO"/>
        </w:rPr>
      </w:pPr>
    </w:p>
    <w:p w:rsidR="00C34B5E" w:rsidRPr="00B2380D" w:rsidRDefault="00C34B5E" w:rsidP="00C34B5E">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C34B5E" w:rsidRPr="00B2380D" w:rsidTr="00E528C8">
        <w:tc>
          <w:tcPr>
            <w:tcW w:w="3462" w:type="dxa"/>
          </w:tcPr>
          <w:p w:rsidR="00C34B5E" w:rsidRPr="00B2380D" w:rsidRDefault="00C34B5E" w:rsidP="00E528C8">
            <w:pPr>
              <w:rPr>
                <w:b/>
              </w:rPr>
            </w:pPr>
            <w:r w:rsidRPr="00B2380D">
              <w:rPr>
                <w:b/>
              </w:rPr>
              <w:t>Table name</w:t>
            </w:r>
          </w:p>
        </w:tc>
        <w:tc>
          <w:tcPr>
            <w:tcW w:w="2968" w:type="dxa"/>
          </w:tcPr>
          <w:p w:rsidR="00C34B5E" w:rsidRPr="00B2380D" w:rsidRDefault="00C34B5E" w:rsidP="00E528C8">
            <w:pPr>
              <w:rPr>
                <w:b/>
              </w:rPr>
            </w:pPr>
            <w:r w:rsidRPr="00B2380D">
              <w:rPr>
                <w:b/>
              </w:rPr>
              <w:t>Column name</w:t>
            </w:r>
          </w:p>
        </w:tc>
        <w:tc>
          <w:tcPr>
            <w:tcW w:w="3146" w:type="dxa"/>
          </w:tcPr>
          <w:p w:rsidR="00C34B5E" w:rsidRPr="00B2380D" w:rsidRDefault="00C34B5E" w:rsidP="00E528C8">
            <w:pPr>
              <w:rPr>
                <w:b/>
              </w:rPr>
            </w:pPr>
            <w:r w:rsidRPr="00B2380D">
              <w:rPr>
                <w:b/>
              </w:rPr>
              <w:t>Constraint(s)</w:t>
            </w:r>
          </w:p>
        </w:tc>
      </w:tr>
      <w:tr w:rsidR="00C34B5E" w:rsidRPr="00B2380D" w:rsidTr="00E528C8">
        <w:tc>
          <w:tcPr>
            <w:tcW w:w="3462" w:type="dxa"/>
          </w:tcPr>
          <w:p w:rsidR="00C34B5E" w:rsidRPr="00B2380D" w:rsidRDefault="00C34B5E" w:rsidP="00E528C8">
            <w:r w:rsidRPr="00B2380D">
              <w:rPr>
                <w:lang w:val="nb-NO"/>
              </w:rPr>
              <w:t>METADATA.META_SYSTEM</w:t>
            </w:r>
          </w:p>
        </w:tc>
        <w:tc>
          <w:tcPr>
            <w:tcW w:w="2968" w:type="dxa"/>
          </w:tcPr>
          <w:p w:rsidR="00C34B5E" w:rsidRPr="00B2380D" w:rsidRDefault="00C34B5E" w:rsidP="00E528C8">
            <w:r w:rsidRPr="00B2380D">
              <w:t>NAME</w:t>
            </w:r>
          </w:p>
        </w:tc>
        <w:tc>
          <w:tcPr>
            <w:tcW w:w="3146" w:type="dxa"/>
          </w:tcPr>
          <w:p w:rsidR="00C34B5E" w:rsidRPr="00B2380D" w:rsidRDefault="00C34B5E" w:rsidP="00E528C8">
            <w:r w:rsidRPr="00B2380D">
              <w:rPr>
                <w:rFonts w:ascii="Arial, Helvetica, sans-serif" w:hAnsi="Arial, Helvetica, sans-serif"/>
              </w:rPr>
              <w:t>ICORE</w:t>
            </w:r>
          </w:p>
        </w:tc>
      </w:tr>
    </w:tbl>
    <w:p w:rsidR="00C34B5E" w:rsidRPr="00B2380D" w:rsidRDefault="00C34B5E" w:rsidP="00C34B5E"/>
    <w:p w:rsidR="00CD0514" w:rsidRPr="00B2380D" w:rsidRDefault="00CD0514" w:rsidP="00CD0514"/>
    <w:p w:rsidR="00CD0514" w:rsidRPr="00B2380D" w:rsidRDefault="00CD0514" w:rsidP="00CD0514">
      <w:r w:rsidRPr="00B2380D">
        <w:t>For the initial load the logic from requirement “</w:t>
      </w:r>
      <w:r w:rsidR="00EC5ED5" w:rsidRPr="00B2380D">
        <w:fldChar w:fldCharType="begin"/>
      </w:r>
      <w:r w:rsidR="00EC5ED5" w:rsidRPr="00B2380D">
        <w:instrText xml:space="preserve"> REF _Ref393201480 \h  \* MERGEFORMAT </w:instrText>
      </w:r>
      <w:r w:rsidR="00EC5ED5" w:rsidRPr="00B2380D">
        <w:fldChar w:fldCharType="separate"/>
      </w:r>
      <w:r w:rsidR="00EC5ED5" w:rsidRPr="00B2380D">
        <w:t xml:space="preserve">HLD-254035c- GCP-FLOW-ICORE-321 [ICORE Data Flow into (“Network Connection”) Asset-to-Service-Option: </w:t>
      </w:r>
      <w:r w:rsidR="000832AC" w:rsidRPr="00B2380D">
        <w:t>SO_</w:t>
      </w:r>
      <w:r w:rsidR="00EC5ED5" w:rsidRPr="00B2380D">
        <w:t>MULTICAST_ENABLED_INDICATOR]</w:t>
      </w:r>
      <w:r w:rsidR="00EC5ED5" w:rsidRPr="00B2380D">
        <w:fldChar w:fldCharType="end"/>
      </w:r>
      <w:r w:rsidRPr="00B2380D">
        <w:t>” has to be used.</w:t>
      </w:r>
    </w:p>
    <w:p w:rsidR="00CD0514" w:rsidRPr="00B2380D" w:rsidRDefault="00CD0514" w:rsidP="00CD0514">
      <w:r w:rsidRPr="00B2380D">
        <w:t>&lt;END 254035c.CR-108224&gt;</w:t>
      </w:r>
    </w:p>
    <w:p w:rsidR="00CD0514" w:rsidRPr="00B2380D" w:rsidRDefault="00CD0514" w:rsidP="00CD0514"/>
    <w:p w:rsidR="00CD0514" w:rsidRPr="00B2380D" w:rsidRDefault="00CD0514" w:rsidP="00CD0514"/>
    <w:p w:rsidR="00086CA2" w:rsidRPr="00B2380D" w:rsidRDefault="00086CA2">
      <w:r w:rsidRPr="00B2380D">
        <w:br w:type="page"/>
      </w:r>
    </w:p>
    <w:p w:rsidR="00086CA2" w:rsidRPr="00B2380D" w:rsidRDefault="00086CA2" w:rsidP="00086CA2">
      <w:pPr>
        <w:pStyle w:val="Heading4"/>
      </w:pPr>
      <w:bookmarkStart w:id="178" w:name="_Ref393202084"/>
      <w:r w:rsidRPr="00B2380D">
        <w:lastRenderedPageBreak/>
        <w:t>HLD-254035c- GCP-FLOW-ICORE-32</w:t>
      </w:r>
      <w:r w:rsidR="00544CF0" w:rsidRPr="00B2380D">
        <w:t>2</w:t>
      </w:r>
      <w:r w:rsidRPr="00B2380D">
        <w:t xml:space="preserve"> [ICORE Data Flow into (“Network Connection”) Asset-to-Service-Option: </w:t>
      </w:r>
      <w:r w:rsidR="000832AC" w:rsidRPr="00B2380D">
        <w:t>SO_</w:t>
      </w:r>
      <w:r w:rsidR="00581EE2" w:rsidRPr="00B2380D">
        <w:t>SERVICE_INTEROPERABILITY</w:t>
      </w:r>
      <w:r w:rsidRPr="00B2380D">
        <w:t>]</w:t>
      </w:r>
      <w:bookmarkEnd w:id="178"/>
      <w:r w:rsidRPr="00B2380D">
        <w:t xml:space="preserve"> </w:t>
      </w:r>
    </w:p>
    <w:p w:rsidR="00086CA2" w:rsidRPr="00B2380D" w:rsidRDefault="00086CA2" w:rsidP="00086CA2"/>
    <w:p w:rsidR="00086CA2" w:rsidRPr="00B2380D" w:rsidRDefault="00086CA2" w:rsidP="00086CA2">
      <w:r w:rsidRPr="00B2380D">
        <w:t>&lt;BEGIN 254035c.CR-108224&gt;</w:t>
      </w:r>
    </w:p>
    <w:p w:rsidR="00086CA2" w:rsidRPr="00B2380D" w:rsidRDefault="00086CA2" w:rsidP="00086CA2">
      <w:r w:rsidRPr="00B2380D">
        <w:t>This requirement is for covering the relationship between an “network connection” asset and the “</w:t>
      </w:r>
      <w:r w:rsidR="000832AC" w:rsidRPr="00B2380D">
        <w:t>SO_</w:t>
      </w:r>
      <w:r w:rsidR="00581EE2" w:rsidRPr="00B2380D">
        <w:t>SERVICE_INTEROPERABILITY</w:t>
      </w:r>
      <w:r w:rsidRPr="00B2380D">
        <w:t>” service option.</w:t>
      </w:r>
    </w:p>
    <w:p w:rsidR="00232574" w:rsidRPr="00B2380D" w:rsidRDefault="00232574" w:rsidP="00232574"/>
    <w:p w:rsidR="00232574" w:rsidRPr="00B2380D" w:rsidRDefault="00232574" w:rsidP="00232574">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 or the “NETWORK_CONNECTION_INET_VLAN” view.</w:t>
      </w:r>
    </w:p>
    <w:p w:rsidR="00232574" w:rsidRPr="00B2380D" w:rsidRDefault="00232574" w:rsidP="00232574"/>
    <w:p w:rsidR="00232574" w:rsidRPr="00B2380D" w:rsidRDefault="00232574" w:rsidP="00232574">
      <w:r w:rsidRPr="00B2380D">
        <w:t>Implement the following:</w:t>
      </w:r>
    </w:p>
    <w:p w:rsidR="00232574" w:rsidRPr="00B2380D" w:rsidRDefault="00232574" w:rsidP="00232574"/>
    <w:p w:rsidR="00232574" w:rsidRPr="00B2380D" w:rsidRDefault="00232574" w:rsidP="00232574">
      <w:pPr>
        <w:rPr>
          <w:b/>
        </w:rPr>
      </w:pPr>
      <w:r w:rsidRPr="00B2380D">
        <w:rPr>
          <w:b/>
        </w:rPr>
        <w:t>(1) “Layer-2” and “Layer-3” “Network Connections”</w:t>
      </w:r>
    </w:p>
    <w:p w:rsidR="00232574" w:rsidRPr="00B2380D" w:rsidRDefault="00232574" w:rsidP="00232574">
      <w:r w:rsidRPr="00B2380D">
        <w:t>For “Layer-2” and “Layer-3” “Network Connections” process the following ICORE records into the GDB asset to service option (</w:t>
      </w:r>
      <w:r w:rsidR="000832AC" w:rsidRPr="00B2380D">
        <w:t>SO_</w:t>
      </w:r>
      <w:r w:rsidRPr="00B2380D">
        <w:t>SERVICE_INTEROPERABILITY) association:</w:t>
      </w:r>
    </w:p>
    <w:p w:rsidR="00232574" w:rsidRPr="00B2380D" w:rsidRDefault="00232574" w:rsidP="00232574"/>
    <w:p w:rsidR="00232574" w:rsidRPr="00B2380D" w:rsidRDefault="00232574" w:rsidP="0023257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9"/>
        <w:gridCol w:w="2129"/>
        <w:gridCol w:w="5252"/>
      </w:tblGrid>
      <w:tr w:rsidR="00232574" w:rsidRPr="00B2380D" w:rsidTr="00E528C8">
        <w:tc>
          <w:tcPr>
            <w:tcW w:w="3189" w:type="dxa"/>
          </w:tcPr>
          <w:p w:rsidR="00232574" w:rsidRPr="00B2380D" w:rsidRDefault="00232574" w:rsidP="00E528C8">
            <w:pPr>
              <w:rPr>
                <w:b/>
              </w:rPr>
            </w:pPr>
            <w:r w:rsidRPr="00B2380D">
              <w:rPr>
                <w:b/>
              </w:rPr>
              <w:t>Icore table.column</w:t>
            </w:r>
          </w:p>
        </w:tc>
        <w:tc>
          <w:tcPr>
            <w:tcW w:w="1996" w:type="dxa"/>
          </w:tcPr>
          <w:p w:rsidR="00232574" w:rsidRPr="00B2380D" w:rsidRDefault="00232574" w:rsidP="00E528C8">
            <w:pPr>
              <w:rPr>
                <w:b/>
              </w:rPr>
            </w:pPr>
            <w:r w:rsidRPr="00B2380D">
              <w:rPr>
                <w:b/>
              </w:rPr>
              <w:t>GDB ASSOCIATION column</w:t>
            </w:r>
          </w:p>
        </w:tc>
        <w:tc>
          <w:tcPr>
            <w:tcW w:w="4391" w:type="dxa"/>
          </w:tcPr>
          <w:p w:rsidR="00232574" w:rsidRPr="00B2380D" w:rsidRDefault="00232574" w:rsidP="00E528C8">
            <w:pPr>
              <w:rPr>
                <w:b/>
              </w:rPr>
            </w:pPr>
            <w:r w:rsidRPr="00B2380D">
              <w:rPr>
                <w:b/>
              </w:rPr>
              <w:t>Processing comment</w:t>
            </w:r>
          </w:p>
        </w:tc>
      </w:tr>
      <w:tr w:rsidR="00232574" w:rsidRPr="00B2380D" w:rsidTr="00E528C8">
        <w:tc>
          <w:tcPr>
            <w:tcW w:w="3189" w:type="dxa"/>
          </w:tcPr>
          <w:p w:rsidR="00232574" w:rsidRPr="00B2380D" w:rsidRDefault="00232574" w:rsidP="00E528C8">
            <w:r w:rsidRPr="00B2380D">
              <w:t>-</w:t>
            </w:r>
          </w:p>
        </w:tc>
        <w:tc>
          <w:tcPr>
            <w:tcW w:w="1996" w:type="dxa"/>
          </w:tcPr>
          <w:p w:rsidR="00232574" w:rsidRPr="00B2380D" w:rsidRDefault="00232574" w:rsidP="00E528C8">
            <w:r w:rsidRPr="00B2380D">
              <w:t>id_change_tracking</w:t>
            </w:r>
          </w:p>
        </w:tc>
        <w:tc>
          <w:tcPr>
            <w:tcW w:w="4391" w:type="dxa"/>
          </w:tcPr>
          <w:p w:rsidR="00232574" w:rsidRPr="00B2380D" w:rsidRDefault="00232574" w:rsidP="00E528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232574" w:rsidRPr="00B2380D" w:rsidTr="00E528C8">
        <w:tc>
          <w:tcPr>
            <w:tcW w:w="3189" w:type="dxa"/>
          </w:tcPr>
          <w:p w:rsidR="00232574" w:rsidRPr="00B2380D" w:rsidRDefault="00232574" w:rsidP="00E528C8">
            <w:r w:rsidRPr="00B2380D">
              <w:t>-</w:t>
            </w:r>
          </w:p>
        </w:tc>
        <w:tc>
          <w:tcPr>
            <w:tcW w:w="1996" w:type="dxa"/>
          </w:tcPr>
          <w:p w:rsidR="00232574" w:rsidRPr="00B2380D" w:rsidRDefault="00232574" w:rsidP="00E528C8">
            <w:r w:rsidRPr="00B2380D">
              <w:t>is_read_only</w:t>
            </w:r>
          </w:p>
        </w:tc>
        <w:tc>
          <w:tcPr>
            <w:tcW w:w="4391" w:type="dxa"/>
          </w:tcPr>
          <w:p w:rsidR="00232574" w:rsidRPr="00B2380D" w:rsidRDefault="00232574" w:rsidP="00E528C8">
            <w:r w:rsidRPr="00B2380D">
              <w:t>‘Y’</w:t>
            </w:r>
          </w:p>
        </w:tc>
      </w:tr>
      <w:tr w:rsidR="00232574" w:rsidRPr="00B2380D" w:rsidTr="00E528C8">
        <w:tc>
          <w:tcPr>
            <w:tcW w:w="3189" w:type="dxa"/>
          </w:tcPr>
          <w:p w:rsidR="00232574" w:rsidRPr="00B2380D" w:rsidRDefault="00232574" w:rsidP="00E528C8">
            <w:r w:rsidRPr="00B2380D">
              <w:t>-</w:t>
            </w:r>
          </w:p>
        </w:tc>
        <w:tc>
          <w:tcPr>
            <w:tcW w:w="1996" w:type="dxa"/>
          </w:tcPr>
          <w:p w:rsidR="00232574" w:rsidRPr="00B2380D" w:rsidRDefault="00232574" w:rsidP="00E528C8">
            <w:r w:rsidRPr="00B2380D">
              <w:t>Id_role_notation</w:t>
            </w:r>
          </w:p>
        </w:tc>
        <w:tc>
          <w:tcPr>
            <w:tcW w:w="4391" w:type="dxa"/>
          </w:tcPr>
          <w:p w:rsidR="00232574" w:rsidRPr="00B2380D" w:rsidRDefault="00232574" w:rsidP="00E528C8">
            <w:r w:rsidRPr="00B2380D">
              <w:t>NULL</w:t>
            </w:r>
          </w:p>
        </w:tc>
      </w:tr>
      <w:tr w:rsidR="00232574" w:rsidRPr="00B2380D" w:rsidTr="00E528C8">
        <w:tc>
          <w:tcPr>
            <w:tcW w:w="3189" w:type="dxa"/>
          </w:tcPr>
          <w:p w:rsidR="00232574" w:rsidRPr="00B2380D" w:rsidRDefault="00232574" w:rsidP="00E528C8">
            <w:r w:rsidRPr="00B2380D">
              <w:t>-</w:t>
            </w:r>
          </w:p>
        </w:tc>
        <w:tc>
          <w:tcPr>
            <w:tcW w:w="1996" w:type="dxa"/>
          </w:tcPr>
          <w:p w:rsidR="00232574" w:rsidRPr="00B2380D" w:rsidRDefault="00232574" w:rsidP="00E528C8">
            <w:r w:rsidRPr="00B2380D">
              <w:t>Id_association_type</w:t>
            </w:r>
          </w:p>
        </w:tc>
        <w:tc>
          <w:tcPr>
            <w:tcW w:w="4391" w:type="dxa"/>
          </w:tcPr>
          <w:p w:rsidR="00232574" w:rsidRPr="00B2380D" w:rsidRDefault="00232574" w:rsidP="00E528C8">
            <w:r w:rsidRPr="00B2380D">
              <w:t>Referencing ASSOCIATION_TYPE.id which represents:</w:t>
            </w:r>
          </w:p>
          <w:p w:rsidR="00232574" w:rsidRPr="00B2380D" w:rsidRDefault="00232574" w:rsidP="00E528C8">
            <w:r w:rsidRPr="00B2380D">
              <w:t>OBJECT_TYPE_WHAT ‘</w:t>
            </w:r>
            <w:r w:rsidRPr="00B2380D">
              <w:rPr>
                <w:b/>
                <w:u w:val="single"/>
              </w:rPr>
              <w:t>ASSET</w:t>
            </w:r>
            <w:r w:rsidRPr="00B2380D">
              <w:t>’, OBJECT_TYPE_TO ‘</w:t>
            </w:r>
            <w:r w:rsidRPr="00B2380D">
              <w:rPr>
                <w:b/>
                <w:u w:val="single"/>
              </w:rPr>
              <w:t>SERVICE_OPTION</w:t>
            </w:r>
            <w:r w:rsidRPr="00B2380D">
              <w:t>’, ROLE with FUNCTION_TYPE ‘</w:t>
            </w:r>
            <w:r w:rsidRPr="00B2380D">
              <w:rPr>
                <w:b/>
                <w:u w:val="single"/>
              </w:rPr>
              <w:t>HAS_SERVICE_OPTION</w:t>
            </w:r>
            <w:r w:rsidRPr="00B2380D">
              <w:t>’ and FUNCTION_ROLE NULL</w:t>
            </w:r>
          </w:p>
        </w:tc>
      </w:tr>
      <w:tr w:rsidR="00232574" w:rsidRPr="00B2380D" w:rsidTr="00E528C8">
        <w:tc>
          <w:tcPr>
            <w:tcW w:w="3189" w:type="dxa"/>
          </w:tcPr>
          <w:p w:rsidR="00232574" w:rsidRPr="00B2380D" w:rsidRDefault="00232574" w:rsidP="00E528C8">
            <w:r w:rsidRPr="00B2380D">
              <w:t>NETWORK_CONNECTION.pvc_id +</w:t>
            </w:r>
            <w:r w:rsidRPr="00B2380D">
              <w:br/>
              <w:t>NETWORK_CONNECTION.site_id;</w:t>
            </w:r>
            <w:r w:rsidRPr="00B2380D">
              <w:br/>
            </w:r>
          </w:p>
          <w:p w:rsidR="00232574" w:rsidRPr="00B2380D" w:rsidRDefault="00232574" w:rsidP="00E528C8"/>
        </w:tc>
        <w:tc>
          <w:tcPr>
            <w:tcW w:w="1996" w:type="dxa"/>
          </w:tcPr>
          <w:p w:rsidR="00232574" w:rsidRPr="00B2380D" w:rsidRDefault="00232574" w:rsidP="00E528C8">
            <w:r w:rsidRPr="00B2380D">
              <w:t>Id_object_what [via Enterprise Key Translation]</w:t>
            </w:r>
          </w:p>
        </w:tc>
        <w:tc>
          <w:tcPr>
            <w:tcW w:w="4391" w:type="dxa"/>
          </w:tcPr>
          <w:p w:rsidR="00825687" w:rsidRPr="00B2380D" w:rsidRDefault="00232574" w:rsidP="00825687">
            <w:r w:rsidRPr="00B2380D">
              <w:t>Use SOURCE_KEY.id which populated the respective ASSET.id</w:t>
            </w:r>
          </w:p>
          <w:p w:rsidR="00825687" w:rsidRPr="00B2380D" w:rsidRDefault="00825687" w:rsidP="00825687"/>
          <w:p w:rsidR="00825687" w:rsidRPr="00B2380D" w:rsidRDefault="00825687" w:rsidP="00825687">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232574" w:rsidRPr="00B2380D" w:rsidRDefault="00232574" w:rsidP="00E528C8"/>
        </w:tc>
      </w:tr>
      <w:tr w:rsidR="00232574" w:rsidRPr="00B2380D" w:rsidTr="00E528C8">
        <w:tc>
          <w:tcPr>
            <w:tcW w:w="3189" w:type="dxa"/>
          </w:tcPr>
          <w:p w:rsidR="00232574" w:rsidRPr="00B2380D" w:rsidRDefault="00232574" w:rsidP="00E528C8">
            <w:r w:rsidRPr="00B2380D">
              <w:t>-</w:t>
            </w:r>
          </w:p>
        </w:tc>
        <w:tc>
          <w:tcPr>
            <w:tcW w:w="1996" w:type="dxa"/>
          </w:tcPr>
          <w:p w:rsidR="00232574" w:rsidRPr="00B2380D" w:rsidRDefault="00232574" w:rsidP="00E528C8">
            <w:r w:rsidRPr="00B2380D">
              <w:t>Id_object_to [via lookup in GDB SERV_OPT and SERV_OPT_TYPE]</w:t>
            </w:r>
          </w:p>
        </w:tc>
        <w:tc>
          <w:tcPr>
            <w:tcW w:w="4391" w:type="dxa"/>
          </w:tcPr>
          <w:p w:rsidR="00232574" w:rsidRPr="00B2380D" w:rsidRDefault="00232574" w:rsidP="00E528C8">
            <w:r w:rsidRPr="00B2380D">
              <w:t>Use SERV_OPT.id which references SERV_OPT_TYPE having serv_opt_name = ‘</w:t>
            </w:r>
            <w:r w:rsidR="000832AC" w:rsidRPr="00B2380D">
              <w:rPr>
                <w:b/>
              </w:rPr>
              <w:t>SO_</w:t>
            </w:r>
            <w:r w:rsidRPr="00B2380D">
              <w:rPr>
                <w:b/>
              </w:rPr>
              <w:t>SERVICE_INTEROPERABILITY</w:t>
            </w:r>
            <w:r w:rsidRPr="00B2380D">
              <w:t>’.</w:t>
            </w:r>
          </w:p>
        </w:tc>
      </w:tr>
      <w:tr w:rsidR="00232574" w:rsidRPr="00B2380D" w:rsidTr="00E528C8">
        <w:tc>
          <w:tcPr>
            <w:tcW w:w="3189" w:type="dxa"/>
          </w:tcPr>
          <w:p w:rsidR="00232574" w:rsidRPr="00B2380D" w:rsidRDefault="00232574" w:rsidP="00E528C8">
            <w:r w:rsidRPr="00B2380D">
              <w:t>NETWORK_CONNECTION.pvc_id +</w:t>
            </w:r>
            <w:r w:rsidRPr="00B2380D">
              <w:br/>
              <w:t>NETWORK_CONNECTION.site_i</w:t>
            </w:r>
            <w:r w:rsidRPr="00B2380D">
              <w:lastRenderedPageBreak/>
              <w:t>d;</w:t>
            </w:r>
            <w:r w:rsidRPr="00B2380D">
              <w:br/>
            </w:r>
          </w:p>
          <w:p w:rsidR="00232574" w:rsidRPr="00B2380D" w:rsidRDefault="00232574" w:rsidP="00E528C8"/>
        </w:tc>
        <w:tc>
          <w:tcPr>
            <w:tcW w:w="1996" w:type="dxa"/>
          </w:tcPr>
          <w:p w:rsidR="00232574" w:rsidRPr="00B2380D" w:rsidRDefault="00232574" w:rsidP="00E528C8">
            <w:r w:rsidRPr="00B2380D">
              <w:lastRenderedPageBreak/>
              <w:t>Id_source_key [via Enterprise Key Translation]</w:t>
            </w:r>
          </w:p>
        </w:tc>
        <w:tc>
          <w:tcPr>
            <w:tcW w:w="4391" w:type="dxa"/>
          </w:tcPr>
          <w:p w:rsidR="00825687" w:rsidRPr="00B2380D" w:rsidRDefault="00232574" w:rsidP="00825687">
            <w:r w:rsidRPr="00B2380D">
              <w:t>Use SOURCE_KEY.id which populated the respective ASSET.id</w:t>
            </w:r>
          </w:p>
          <w:p w:rsidR="00825687" w:rsidRPr="00B2380D" w:rsidRDefault="00825687" w:rsidP="00825687">
            <w:pPr>
              <w:rPr>
                <w:strike/>
              </w:rPr>
            </w:pPr>
          </w:p>
          <w:p w:rsidR="00825687" w:rsidRPr="00B2380D" w:rsidRDefault="00825687" w:rsidP="00825687">
            <w:pPr>
              <w:rPr>
                <w:strike/>
              </w:rPr>
            </w:pPr>
            <w:r w:rsidRPr="00B2380D">
              <w:rPr>
                <w:strike/>
              </w:rPr>
              <w:lastRenderedPageBreak/>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232574" w:rsidRPr="00B2380D" w:rsidRDefault="00232574" w:rsidP="00E528C8"/>
        </w:tc>
      </w:tr>
      <w:tr w:rsidR="00232574" w:rsidRPr="00B2380D" w:rsidTr="00E528C8">
        <w:tc>
          <w:tcPr>
            <w:tcW w:w="3189" w:type="dxa"/>
          </w:tcPr>
          <w:p w:rsidR="00232574" w:rsidRPr="00B2380D" w:rsidRDefault="00232574" w:rsidP="00E528C8">
            <w:r w:rsidRPr="00B2380D">
              <w:lastRenderedPageBreak/>
              <w:t>-</w:t>
            </w:r>
          </w:p>
        </w:tc>
        <w:tc>
          <w:tcPr>
            <w:tcW w:w="1996" w:type="dxa"/>
          </w:tcPr>
          <w:p w:rsidR="00232574" w:rsidRPr="00B2380D" w:rsidRDefault="00232574" w:rsidP="00E528C8">
            <w:r w:rsidRPr="00B2380D">
              <w:t>Gdb_internal_flags</w:t>
            </w:r>
          </w:p>
        </w:tc>
        <w:tc>
          <w:tcPr>
            <w:tcW w:w="4391" w:type="dxa"/>
          </w:tcPr>
          <w:p w:rsidR="00232574" w:rsidRPr="00B2380D" w:rsidRDefault="00232574" w:rsidP="00E528C8">
            <w:r w:rsidRPr="00B2380D">
              <w:t>NULL</w:t>
            </w:r>
          </w:p>
        </w:tc>
      </w:tr>
    </w:tbl>
    <w:p w:rsidR="00232574" w:rsidRPr="00B2380D" w:rsidRDefault="00232574" w:rsidP="00232574"/>
    <w:p w:rsidR="00825687" w:rsidRPr="00B2380D" w:rsidRDefault="00825687" w:rsidP="00232574"/>
    <w:p w:rsidR="00825687" w:rsidRPr="00B2380D" w:rsidRDefault="00825687">
      <w:r w:rsidRPr="00B2380D">
        <w:br w:type="page"/>
      </w:r>
    </w:p>
    <w:p w:rsidR="00232574" w:rsidRPr="00B2380D" w:rsidRDefault="00232574" w:rsidP="00232574">
      <w:pPr>
        <w:rPr>
          <w:b/>
        </w:rPr>
      </w:pPr>
      <w:r w:rsidRPr="00B2380D">
        <w:rPr>
          <w:b/>
        </w:rPr>
        <w:lastRenderedPageBreak/>
        <w:t>(2) “Internet VLAN” “Network Connections”</w:t>
      </w:r>
    </w:p>
    <w:p w:rsidR="00232574" w:rsidRPr="00B2380D" w:rsidRDefault="00232574" w:rsidP="00232574">
      <w:r w:rsidRPr="00B2380D">
        <w:t>For “Internet VLAN” “Network Connections” process the following ICORE records into the GDB asset to service option (</w:t>
      </w:r>
      <w:r w:rsidR="000832AC" w:rsidRPr="00B2380D">
        <w:t>SO_</w:t>
      </w:r>
      <w:r w:rsidRPr="00B2380D">
        <w:t>SERVICE_INTEROPERABILITY) association:</w:t>
      </w:r>
    </w:p>
    <w:p w:rsidR="00232574" w:rsidRPr="00B2380D" w:rsidRDefault="00232574" w:rsidP="0023257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9"/>
        <w:gridCol w:w="1925"/>
        <w:gridCol w:w="4716"/>
      </w:tblGrid>
      <w:tr w:rsidR="00232574" w:rsidRPr="00B2380D" w:rsidTr="00E528C8">
        <w:tc>
          <w:tcPr>
            <w:tcW w:w="3855" w:type="dxa"/>
          </w:tcPr>
          <w:p w:rsidR="00232574" w:rsidRPr="00B2380D" w:rsidRDefault="00232574" w:rsidP="00E528C8">
            <w:pPr>
              <w:rPr>
                <w:b/>
              </w:rPr>
            </w:pPr>
            <w:r w:rsidRPr="00B2380D">
              <w:rPr>
                <w:b/>
              </w:rPr>
              <w:t>Icore table.column</w:t>
            </w:r>
          </w:p>
        </w:tc>
        <w:tc>
          <w:tcPr>
            <w:tcW w:w="1797" w:type="dxa"/>
          </w:tcPr>
          <w:p w:rsidR="00232574" w:rsidRPr="00B2380D" w:rsidRDefault="00232574" w:rsidP="00E528C8">
            <w:pPr>
              <w:rPr>
                <w:b/>
              </w:rPr>
            </w:pPr>
            <w:r w:rsidRPr="00B2380D">
              <w:rPr>
                <w:b/>
              </w:rPr>
              <w:t>GDB ASSOCIATION column</w:t>
            </w:r>
          </w:p>
        </w:tc>
        <w:tc>
          <w:tcPr>
            <w:tcW w:w="3924" w:type="dxa"/>
          </w:tcPr>
          <w:p w:rsidR="00232574" w:rsidRPr="00B2380D" w:rsidRDefault="00232574" w:rsidP="00E528C8">
            <w:pPr>
              <w:rPr>
                <w:b/>
              </w:rPr>
            </w:pPr>
            <w:r w:rsidRPr="00B2380D">
              <w:rPr>
                <w:b/>
              </w:rPr>
              <w:t>Processing comment</w:t>
            </w:r>
          </w:p>
        </w:tc>
      </w:tr>
      <w:tr w:rsidR="00232574" w:rsidRPr="00B2380D" w:rsidTr="00E528C8">
        <w:tc>
          <w:tcPr>
            <w:tcW w:w="3855" w:type="dxa"/>
          </w:tcPr>
          <w:p w:rsidR="00232574" w:rsidRPr="00B2380D" w:rsidRDefault="00232574" w:rsidP="00E528C8">
            <w:r w:rsidRPr="00B2380D">
              <w:t>-</w:t>
            </w:r>
          </w:p>
        </w:tc>
        <w:tc>
          <w:tcPr>
            <w:tcW w:w="1797" w:type="dxa"/>
          </w:tcPr>
          <w:p w:rsidR="00232574" w:rsidRPr="00B2380D" w:rsidRDefault="00232574" w:rsidP="00E528C8">
            <w:r w:rsidRPr="00B2380D">
              <w:t>id_change_tracking</w:t>
            </w:r>
          </w:p>
        </w:tc>
        <w:tc>
          <w:tcPr>
            <w:tcW w:w="3924" w:type="dxa"/>
          </w:tcPr>
          <w:p w:rsidR="00232574" w:rsidRPr="00B2380D" w:rsidRDefault="00232574" w:rsidP="00E528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232574" w:rsidRPr="00B2380D" w:rsidTr="00E528C8">
        <w:tc>
          <w:tcPr>
            <w:tcW w:w="3855" w:type="dxa"/>
          </w:tcPr>
          <w:p w:rsidR="00232574" w:rsidRPr="00B2380D" w:rsidRDefault="00232574" w:rsidP="00E528C8">
            <w:r w:rsidRPr="00B2380D">
              <w:t>-</w:t>
            </w:r>
          </w:p>
        </w:tc>
        <w:tc>
          <w:tcPr>
            <w:tcW w:w="1797" w:type="dxa"/>
          </w:tcPr>
          <w:p w:rsidR="00232574" w:rsidRPr="00B2380D" w:rsidRDefault="00232574" w:rsidP="00E528C8">
            <w:r w:rsidRPr="00B2380D">
              <w:t>is_read_only</w:t>
            </w:r>
          </w:p>
        </w:tc>
        <w:tc>
          <w:tcPr>
            <w:tcW w:w="3924" w:type="dxa"/>
          </w:tcPr>
          <w:p w:rsidR="00232574" w:rsidRPr="00B2380D" w:rsidRDefault="00232574" w:rsidP="00E528C8">
            <w:r w:rsidRPr="00B2380D">
              <w:t>‘Y’</w:t>
            </w:r>
          </w:p>
        </w:tc>
      </w:tr>
      <w:tr w:rsidR="00232574" w:rsidRPr="00B2380D" w:rsidTr="00E528C8">
        <w:tc>
          <w:tcPr>
            <w:tcW w:w="3855" w:type="dxa"/>
          </w:tcPr>
          <w:p w:rsidR="00232574" w:rsidRPr="00B2380D" w:rsidRDefault="00232574" w:rsidP="00E528C8">
            <w:r w:rsidRPr="00B2380D">
              <w:t>-</w:t>
            </w:r>
          </w:p>
        </w:tc>
        <w:tc>
          <w:tcPr>
            <w:tcW w:w="1797" w:type="dxa"/>
          </w:tcPr>
          <w:p w:rsidR="00232574" w:rsidRPr="00B2380D" w:rsidRDefault="00232574" w:rsidP="00E528C8">
            <w:r w:rsidRPr="00B2380D">
              <w:t>Id_role_notation</w:t>
            </w:r>
          </w:p>
        </w:tc>
        <w:tc>
          <w:tcPr>
            <w:tcW w:w="3924" w:type="dxa"/>
          </w:tcPr>
          <w:p w:rsidR="00232574" w:rsidRPr="00B2380D" w:rsidRDefault="00232574" w:rsidP="00E528C8">
            <w:r w:rsidRPr="00B2380D">
              <w:t>NULL</w:t>
            </w:r>
          </w:p>
        </w:tc>
      </w:tr>
      <w:tr w:rsidR="00232574" w:rsidRPr="00B2380D" w:rsidTr="00E528C8">
        <w:tc>
          <w:tcPr>
            <w:tcW w:w="3855" w:type="dxa"/>
          </w:tcPr>
          <w:p w:rsidR="00232574" w:rsidRPr="00B2380D" w:rsidRDefault="00232574" w:rsidP="00E528C8">
            <w:r w:rsidRPr="00B2380D">
              <w:t>-</w:t>
            </w:r>
          </w:p>
        </w:tc>
        <w:tc>
          <w:tcPr>
            <w:tcW w:w="1797" w:type="dxa"/>
          </w:tcPr>
          <w:p w:rsidR="00232574" w:rsidRPr="00B2380D" w:rsidRDefault="00232574" w:rsidP="00E528C8">
            <w:r w:rsidRPr="00B2380D">
              <w:t>Id_association_type</w:t>
            </w:r>
          </w:p>
        </w:tc>
        <w:tc>
          <w:tcPr>
            <w:tcW w:w="3924" w:type="dxa"/>
          </w:tcPr>
          <w:p w:rsidR="00232574" w:rsidRPr="00B2380D" w:rsidRDefault="00232574" w:rsidP="00E528C8">
            <w:r w:rsidRPr="00B2380D">
              <w:t>Referencing ASSOCIATION_TYPE.id which represents:</w:t>
            </w:r>
          </w:p>
          <w:p w:rsidR="00232574" w:rsidRPr="00B2380D" w:rsidRDefault="00232574" w:rsidP="00E528C8">
            <w:r w:rsidRPr="00B2380D">
              <w:t>OBJECT_TYPE_WHAT ‘</w:t>
            </w:r>
            <w:r w:rsidRPr="00B2380D">
              <w:rPr>
                <w:b/>
                <w:u w:val="single"/>
              </w:rPr>
              <w:t>ASSET</w:t>
            </w:r>
            <w:r w:rsidRPr="00B2380D">
              <w:t>’, OBJECT_TYPE_TO ‘</w:t>
            </w:r>
            <w:r w:rsidRPr="00B2380D">
              <w:rPr>
                <w:b/>
                <w:u w:val="single"/>
              </w:rPr>
              <w:t>SERVICE_OPTION</w:t>
            </w:r>
            <w:r w:rsidRPr="00B2380D">
              <w:t>’, ROLE with FUNCTION_TYPE ‘</w:t>
            </w:r>
            <w:r w:rsidRPr="00B2380D">
              <w:rPr>
                <w:b/>
                <w:u w:val="single"/>
              </w:rPr>
              <w:t>HAS_SERVICE_OPTION</w:t>
            </w:r>
            <w:r w:rsidRPr="00B2380D">
              <w:t>’ and FUNCTION_ROLE NULL</w:t>
            </w:r>
          </w:p>
        </w:tc>
      </w:tr>
      <w:tr w:rsidR="00232574" w:rsidRPr="00B2380D" w:rsidTr="00E528C8">
        <w:tc>
          <w:tcPr>
            <w:tcW w:w="3855" w:type="dxa"/>
          </w:tcPr>
          <w:p w:rsidR="00232574" w:rsidRPr="00B2380D" w:rsidRDefault="00232574" w:rsidP="00E528C8">
            <w:r w:rsidRPr="00B2380D">
              <w:t>NETWORK_CONNECTION_INET_VLAN.vpn_id +</w:t>
            </w:r>
            <w:r w:rsidRPr="00B2380D">
              <w:br/>
              <w:t>NETWORK_CONNECTION_INET_VLAN.pvc_id +</w:t>
            </w:r>
            <w:r w:rsidRPr="00B2380D">
              <w:br/>
              <w:t>NETWORK_CONNECTION_INET_VLAN.site_id;</w:t>
            </w:r>
          </w:p>
          <w:p w:rsidR="00232574" w:rsidRPr="00B2380D" w:rsidRDefault="00232574" w:rsidP="00E528C8"/>
        </w:tc>
        <w:tc>
          <w:tcPr>
            <w:tcW w:w="1797" w:type="dxa"/>
          </w:tcPr>
          <w:p w:rsidR="00232574" w:rsidRPr="00B2380D" w:rsidRDefault="00232574" w:rsidP="00E528C8">
            <w:r w:rsidRPr="00B2380D">
              <w:t>Id_object_what [via Enterprise Key Translation]</w:t>
            </w:r>
          </w:p>
        </w:tc>
        <w:tc>
          <w:tcPr>
            <w:tcW w:w="3924" w:type="dxa"/>
          </w:tcPr>
          <w:p w:rsidR="00825687" w:rsidRPr="00B2380D" w:rsidRDefault="00232574" w:rsidP="00825687">
            <w:r w:rsidRPr="00B2380D">
              <w:t>Use SOURCE_KEY.id which populated the respective ASSET.id</w:t>
            </w:r>
          </w:p>
          <w:p w:rsidR="00825687" w:rsidRPr="00B2380D" w:rsidRDefault="00825687" w:rsidP="00825687"/>
          <w:p w:rsidR="00825687" w:rsidRPr="00B2380D" w:rsidRDefault="00825687" w:rsidP="00825687">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232574" w:rsidRPr="00B2380D" w:rsidRDefault="00232574" w:rsidP="00E528C8"/>
        </w:tc>
      </w:tr>
      <w:tr w:rsidR="00232574" w:rsidRPr="00B2380D" w:rsidTr="00E528C8">
        <w:tc>
          <w:tcPr>
            <w:tcW w:w="3855" w:type="dxa"/>
          </w:tcPr>
          <w:p w:rsidR="00232574" w:rsidRPr="00B2380D" w:rsidRDefault="00232574" w:rsidP="00E528C8">
            <w:r w:rsidRPr="00B2380D">
              <w:t>-</w:t>
            </w:r>
          </w:p>
        </w:tc>
        <w:tc>
          <w:tcPr>
            <w:tcW w:w="1797" w:type="dxa"/>
          </w:tcPr>
          <w:p w:rsidR="00232574" w:rsidRPr="00B2380D" w:rsidRDefault="00232574" w:rsidP="00E528C8">
            <w:r w:rsidRPr="00B2380D">
              <w:t>Id_object_to [via lookup in GDB SERV_OPT and SERV_OPT_TYPE]</w:t>
            </w:r>
          </w:p>
        </w:tc>
        <w:tc>
          <w:tcPr>
            <w:tcW w:w="3924" w:type="dxa"/>
          </w:tcPr>
          <w:p w:rsidR="00232574" w:rsidRPr="00B2380D" w:rsidRDefault="00232574" w:rsidP="00E528C8">
            <w:r w:rsidRPr="00B2380D">
              <w:t>Use SERV_OPT.id which references SERV_OPT_TYPE having serv_opt_name = ‘</w:t>
            </w:r>
            <w:r w:rsidR="000832AC" w:rsidRPr="00B2380D">
              <w:rPr>
                <w:b/>
              </w:rPr>
              <w:t>SO_</w:t>
            </w:r>
            <w:r w:rsidRPr="00B2380D">
              <w:rPr>
                <w:b/>
              </w:rPr>
              <w:t>SERVICE_INTEROPERABILITY</w:t>
            </w:r>
            <w:r w:rsidRPr="00B2380D">
              <w:t>’.</w:t>
            </w:r>
          </w:p>
        </w:tc>
      </w:tr>
      <w:tr w:rsidR="00232574" w:rsidRPr="00B2380D" w:rsidTr="00E528C8">
        <w:tc>
          <w:tcPr>
            <w:tcW w:w="3855" w:type="dxa"/>
          </w:tcPr>
          <w:p w:rsidR="00232574" w:rsidRPr="00B2380D" w:rsidRDefault="00232574" w:rsidP="00E528C8">
            <w:r w:rsidRPr="00B2380D">
              <w:t>NETWORK_CONNECTION_INET_VLAN.vpn_id +</w:t>
            </w:r>
            <w:r w:rsidRPr="00B2380D">
              <w:br/>
              <w:t>NETWORK_CONNECTION_INET_VLAN.pvc_id +</w:t>
            </w:r>
            <w:r w:rsidRPr="00B2380D">
              <w:br/>
              <w:t>NETWORK_CONNECTION_INET_VLAN.site_id;</w:t>
            </w:r>
          </w:p>
          <w:p w:rsidR="00232574" w:rsidRPr="00B2380D" w:rsidRDefault="00232574" w:rsidP="00E528C8"/>
        </w:tc>
        <w:tc>
          <w:tcPr>
            <w:tcW w:w="1797" w:type="dxa"/>
          </w:tcPr>
          <w:p w:rsidR="00232574" w:rsidRPr="00B2380D" w:rsidRDefault="00232574" w:rsidP="00E528C8">
            <w:r w:rsidRPr="00B2380D">
              <w:t>Id_source_key [via Enterprise Key Translation]</w:t>
            </w:r>
          </w:p>
        </w:tc>
        <w:tc>
          <w:tcPr>
            <w:tcW w:w="3924" w:type="dxa"/>
          </w:tcPr>
          <w:p w:rsidR="00825687" w:rsidRPr="00B2380D" w:rsidRDefault="00232574" w:rsidP="00825687">
            <w:r w:rsidRPr="00B2380D">
              <w:t>Use SOURCE_KEY.id which populated the respective ASSET.id</w:t>
            </w:r>
          </w:p>
          <w:p w:rsidR="00825687" w:rsidRPr="00B2380D" w:rsidRDefault="00825687" w:rsidP="00825687">
            <w:pPr>
              <w:rPr>
                <w:strike/>
              </w:rPr>
            </w:pPr>
          </w:p>
          <w:p w:rsidR="00825687" w:rsidRPr="00B2380D" w:rsidRDefault="00825687" w:rsidP="00825687">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232574" w:rsidRPr="00B2380D" w:rsidRDefault="00232574" w:rsidP="00E528C8"/>
        </w:tc>
      </w:tr>
      <w:tr w:rsidR="00232574" w:rsidRPr="00B2380D" w:rsidTr="00E528C8">
        <w:tc>
          <w:tcPr>
            <w:tcW w:w="3855" w:type="dxa"/>
          </w:tcPr>
          <w:p w:rsidR="00232574" w:rsidRPr="00B2380D" w:rsidRDefault="00232574" w:rsidP="00E528C8">
            <w:r w:rsidRPr="00B2380D">
              <w:lastRenderedPageBreak/>
              <w:t>-</w:t>
            </w:r>
          </w:p>
        </w:tc>
        <w:tc>
          <w:tcPr>
            <w:tcW w:w="1797" w:type="dxa"/>
          </w:tcPr>
          <w:p w:rsidR="00232574" w:rsidRPr="00B2380D" w:rsidRDefault="00232574" w:rsidP="00E528C8">
            <w:r w:rsidRPr="00B2380D">
              <w:t>Gdb_internal_flags</w:t>
            </w:r>
          </w:p>
        </w:tc>
        <w:tc>
          <w:tcPr>
            <w:tcW w:w="3924" w:type="dxa"/>
          </w:tcPr>
          <w:p w:rsidR="00232574" w:rsidRPr="00B2380D" w:rsidRDefault="00232574" w:rsidP="00E528C8">
            <w:r w:rsidRPr="00B2380D">
              <w:t>NULL</w:t>
            </w:r>
          </w:p>
        </w:tc>
      </w:tr>
    </w:tbl>
    <w:p w:rsidR="00232574" w:rsidRPr="00B2380D" w:rsidRDefault="00232574" w:rsidP="00232574"/>
    <w:p w:rsidR="00825687" w:rsidRPr="00B2380D" w:rsidRDefault="00825687" w:rsidP="00232574"/>
    <w:p w:rsidR="00086CA2" w:rsidRPr="00B2380D" w:rsidRDefault="00086CA2" w:rsidP="00086CA2">
      <w:pPr>
        <w:pStyle w:val="Heading5"/>
      </w:pPr>
      <w:r w:rsidRPr="00B2380D">
        <w:t>Logic used for creating the association</w:t>
      </w:r>
    </w:p>
    <w:p w:rsidR="00AA4264" w:rsidRPr="00B2380D" w:rsidRDefault="00AA4264" w:rsidP="00AA4264"/>
    <w:p w:rsidR="00AA4264" w:rsidRPr="00B2380D" w:rsidRDefault="00AA4264" w:rsidP="00AA4264">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AA4264" w:rsidRPr="00B2380D" w:rsidTr="00E528C8">
        <w:tc>
          <w:tcPr>
            <w:tcW w:w="6498" w:type="dxa"/>
          </w:tcPr>
          <w:p w:rsidR="00AA4264" w:rsidRPr="00B2380D" w:rsidRDefault="00AA4264" w:rsidP="00E528C8">
            <w:pPr>
              <w:rPr>
                <w:b/>
              </w:rPr>
            </w:pPr>
            <w:r w:rsidRPr="00B2380D">
              <w:rPr>
                <w:b/>
              </w:rPr>
              <w:t>From table.column</w:t>
            </w:r>
          </w:p>
        </w:tc>
        <w:tc>
          <w:tcPr>
            <w:tcW w:w="3078" w:type="dxa"/>
          </w:tcPr>
          <w:p w:rsidR="00AA4264" w:rsidRPr="00B2380D" w:rsidRDefault="00AA4264" w:rsidP="00E528C8">
            <w:pPr>
              <w:rPr>
                <w:b/>
              </w:rPr>
            </w:pPr>
            <w:r w:rsidRPr="00B2380D">
              <w:rPr>
                <w:b/>
              </w:rPr>
              <w:t>To table.column</w:t>
            </w:r>
          </w:p>
        </w:tc>
      </w:tr>
      <w:tr w:rsidR="00AA4264" w:rsidRPr="00B2380D" w:rsidTr="00E528C8">
        <w:tc>
          <w:tcPr>
            <w:tcW w:w="6498" w:type="dxa"/>
          </w:tcPr>
          <w:p w:rsidR="00AA4264" w:rsidRPr="00B2380D" w:rsidRDefault="00AA4264" w:rsidP="00E528C8">
            <w:r w:rsidRPr="00B2380D">
              <w:t>NETWORK_CONNECTION.pvc_id</w:t>
            </w:r>
          </w:p>
        </w:tc>
        <w:tc>
          <w:tcPr>
            <w:tcW w:w="3078" w:type="dxa"/>
          </w:tcPr>
          <w:p w:rsidR="00AA4264" w:rsidRPr="00B2380D" w:rsidRDefault="00AA4264" w:rsidP="00E528C8">
            <w:r w:rsidRPr="00B2380D">
              <w:t>PVC.pvc_id</w:t>
            </w:r>
          </w:p>
        </w:tc>
      </w:tr>
    </w:tbl>
    <w:p w:rsidR="00AA4264" w:rsidRPr="00B2380D" w:rsidRDefault="00AA4264" w:rsidP="00AA4264"/>
    <w:p w:rsidR="00AA4264" w:rsidRPr="00B2380D" w:rsidRDefault="00AA4264" w:rsidP="00AA4264">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AA4264" w:rsidRPr="00B2380D" w:rsidTr="00E528C8">
        <w:tc>
          <w:tcPr>
            <w:tcW w:w="3402" w:type="dxa"/>
          </w:tcPr>
          <w:p w:rsidR="00AA4264" w:rsidRPr="00B2380D" w:rsidRDefault="00AA4264" w:rsidP="00E528C8">
            <w:pPr>
              <w:rPr>
                <w:b/>
              </w:rPr>
            </w:pPr>
            <w:r w:rsidRPr="00B2380D">
              <w:rPr>
                <w:b/>
              </w:rPr>
              <w:t>Table name</w:t>
            </w:r>
          </w:p>
        </w:tc>
        <w:tc>
          <w:tcPr>
            <w:tcW w:w="3140" w:type="dxa"/>
          </w:tcPr>
          <w:p w:rsidR="00AA4264" w:rsidRPr="00B2380D" w:rsidRDefault="00AA4264" w:rsidP="00E528C8">
            <w:pPr>
              <w:rPr>
                <w:b/>
              </w:rPr>
            </w:pPr>
            <w:r w:rsidRPr="00B2380D">
              <w:rPr>
                <w:b/>
              </w:rPr>
              <w:t>Column name</w:t>
            </w:r>
          </w:p>
        </w:tc>
        <w:tc>
          <w:tcPr>
            <w:tcW w:w="3034" w:type="dxa"/>
          </w:tcPr>
          <w:p w:rsidR="00AA4264" w:rsidRPr="00B2380D" w:rsidRDefault="00AA4264" w:rsidP="00E528C8">
            <w:pPr>
              <w:rPr>
                <w:b/>
              </w:rPr>
            </w:pPr>
            <w:r w:rsidRPr="00B2380D">
              <w:rPr>
                <w:b/>
              </w:rPr>
              <w:t>Constraint(s)</w:t>
            </w:r>
          </w:p>
        </w:tc>
      </w:tr>
      <w:tr w:rsidR="00AA4264" w:rsidRPr="00B2380D" w:rsidTr="00E528C8">
        <w:tc>
          <w:tcPr>
            <w:tcW w:w="3402" w:type="dxa"/>
          </w:tcPr>
          <w:p w:rsidR="00AA4264" w:rsidRPr="00B2380D" w:rsidRDefault="00BE1EA1" w:rsidP="00E528C8">
            <w:r w:rsidRPr="00B2380D">
              <w:t>PVC</w:t>
            </w:r>
          </w:p>
        </w:tc>
        <w:tc>
          <w:tcPr>
            <w:tcW w:w="3140" w:type="dxa"/>
          </w:tcPr>
          <w:p w:rsidR="00AA4264" w:rsidRPr="00B2380D" w:rsidRDefault="00BE1EA1" w:rsidP="00E528C8">
            <w:r w:rsidRPr="00B2380D">
              <w:t>PVC_INTERWORKED</w:t>
            </w:r>
          </w:p>
        </w:tc>
        <w:tc>
          <w:tcPr>
            <w:tcW w:w="3034" w:type="dxa"/>
          </w:tcPr>
          <w:p w:rsidR="00AA4264" w:rsidRPr="00B2380D" w:rsidRDefault="00AA4264" w:rsidP="00E528C8">
            <w:r w:rsidRPr="00B2380D">
              <w:t>in (‘Y’)</w:t>
            </w:r>
          </w:p>
        </w:tc>
      </w:tr>
    </w:tbl>
    <w:p w:rsidR="00AA4264" w:rsidRPr="00B2380D" w:rsidRDefault="00AA4264" w:rsidP="00AA4264"/>
    <w:p w:rsidR="00086CA2" w:rsidRPr="00B2380D" w:rsidRDefault="00086CA2" w:rsidP="00086CA2"/>
    <w:p w:rsidR="00086CA2" w:rsidRPr="00B2380D" w:rsidRDefault="00086CA2" w:rsidP="00086CA2">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086CA2" w:rsidRPr="00B2380D" w:rsidRDefault="00086CA2" w:rsidP="00086CA2"/>
    <w:p w:rsidR="00086CA2" w:rsidRPr="00B2380D" w:rsidRDefault="00086CA2" w:rsidP="00086CA2">
      <w:pPr>
        <w:rPr>
          <w:i/>
        </w:rPr>
      </w:pPr>
      <w:r w:rsidRPr="00B2380D">
        <w:rPr>
          <w:i/>
        </w:rPr>
        <w:t>Note:</w:t>
      </w:r>
    </w:p>
    <w:p w:rsidR="00086CA2" w:rsidRPr="00B2380D" w:rsidRDefault="00086CA2" w:rsidP="00086CA2">
      <w:pPr>
        <w:rPr>
          <w:i/>
        </w:rPr>
      </w:pPr>
      <w:r w:rsidRPr="00B2380D">
        <w:rPr>
          <w:i/>
        </w:rPr>
        <w:t xml:space="preserve">A filtered object for example is the Asset via the SERVICE_TYPE_BLOCKED_SYSTEM filtering. </w:t>
      </w:r>
    </w:p>
    <w:p w:rsidR="00086CA2" w:rsidRPr="00B2380D" w:rsidRDefault="00086CA2" w:rsidP="00086CA2"/>
    <w:p w:rsidR="00086CA2" w:rsidRPr="00B2380D" w:rsidRDefault="00086CA2" w:rsidP="00086CA2">
      <w:pPr>
        <w:rPr>
          <w:i/>
        </w:rPr>
      </w:pPr>
      <w:r w:rsidRPr="00B2380D">
        <w:rPr>
          <w:i/>
        </w:rPr>
        <w:t>Note:</w:t>
      </w:r>
    </w:p>
    <w:p w:rsidR="00086CA2" w:rsidRPr="00B2380D" w:rsidRDefault="00086CA2" w:rsidP="00086CA2">
      <w:pPr>
        <w:rPr>
          <w:i/>
        </w:rPr>
      </w:pPr>
      <w:r w:rsidRPr="00B2380D">
        <w:rPr>
          <w:i/>
        </w:rPr>
        <w:t>This step requires that all asset-loading steps have been executed.</w:t>
      </w:r>
    </w:p>
    <w:p w:rsidR="00086CA2" w:rsidRPr="00B2380D" w:rsidRDefault="00086CA2" w:rsidP="00086CA2"/>
    <w:p w:rsidR="00086CA2" w:rsidRPr="00B2380D" w:rsidRDefault="00086CA2" w:rsidP="00086CA2">
      <w:pPr>
        <w:rPr>
          <w:i/>
        </w:rPr>
      </w:pPr>
      <w:r w:rsidRPr="00B2380D">
        <w:rPr>
          <w:i/>
        </w:rPr>
        <w:t>Note:</w:t>
      </w:r>
    </w:p>
    <w:p w:rsidR="00086CA2" w:rsidRPr="00B2380D" w:rsidRDefault="00086CA2" w:rsidP="00086CA2">
      <w:pPr>
        <w:rPr>
          <w:i/>
        </w:rPr>
      </w:pPr>
      <w:r w:rsidRPr="00B2380D">
        <w:rPr>
          <w:i/>
        </w:rPr>
        <w:t>Ensure that the process implemented by this design item (requirement) is added to and executed in the context of currently deployed processes/jobs that create association data for I</w:t>
      </w:r>
      <w:r w:rsidR="00494ED5" w:rsidRPr="00B2380D">
        <w:rPr>
          <w:i/>
        </w:rPr>
        <w:t>CORE</w:t>
      </w:r>
      <w:r w:rsidRPr="00B2380D">
        <w:rPr>
          <w:i/>
        </w:rPr>
        <w:t>.</w:t>
      </w:r>
    </w:p>
    <w:p w:rsidR="00086CA2" w:rsidRPr="00B2380D" w:rsidRDefault="00086CA2" w:rsidP="00086CA2"/>
    <w:p w:rsidR="00086CA2" w:rsidRPr="00B2380D" w:rsidRDefault="00086CA2" w:rsidP="00086CA2"/>
    <w:p w:rsidR="00506BEB" w:rsidRPr="00B2380D" w:rsidRDefault="00506BEB">
      <w:r w:rsidRPr="00B2380D">
        <w:br w:type="page"/>
      </w:r>
    </w:p>
    <w:p w:rsidR="00506BEB" w:rsidRPr="00B2380D" w:rsidRDefault="00506BEB" w:rsidP="00086CA2"/>
    <w:p w:rsidR="00086CA2" w:rsidRPr="00B2380D" w:rsidRDefault="00086CA2" w:rsidP="00086CA2">
      <w:pPr>
        <w:pStyle w:val="Heading4"/>
      </w:pPr>
      <w:r w:rsidRPr="00B2380D">
        <w:t>HLD-254035c- GCP-FLOW-ICORE-32</w:t>
      </w:r>
      <w:r w:rsidR="00544CF0" w:rsidRPr="00B2380D">
        <w:t>2</w:t>
      </w:r>
      <w:r w:rsidRPr="00B2380D">
        <w:t xml:space="preserve">.1 [ICORE Data Flow into (“Network Connection”) Asset-to-Service-Option: </w:t>
      </w:r>
      <w:r w:rsidR="000832AC" w:rsidRPr="00B2380D">
        <w:t>SO_</w:t>
      </w:r>
      <w:r w:rsidR="00526C10" w:rsidRPr="00B2380D">
        <w:t>SERVICE_INTEROPERABILITY</w:t>
      </w:r>
      <w:r w:rsidRPr="00B2380D">
        <w:t xml:space="preserve"> &lt;INIT&gt;]</w:t>
      </w:r>
    </w:p>
    <w:p w:rsidR="00086CA2" w:rsidRPr="00B2380D" w:rsidRDefault="00086CA2" w:rsidP="00086CA2"/>
    <w:p w:rsidR="00086CA2" w:rsidRPr="00B2380D" w:rsidRDefault="00086CA2" w:rsidP="00086CA2">
      <w:r w:rsidRPr="00B2380D">
        <w:t>This requirement is for doing an initial load for initially building the relationship between an “network connection” asset and the “</w:t>
      </w:r>
      <w:r w:rsidR="000832AC" w:rsidRPr="00B2380D">
        <w:t>SO_</w:t>
      </w:r>
      <w:r w:rsidR="00526C10" w:rsidRPr="00B2380D">
        <w:t>SERVICE_INTEROPERABILITY</w:t>
      </w:r>
      <w:r w:rsidRPr="00B2380D">
        <w:t>” service option.</w:t>
      </w:r>
    </w:p>
    <w:p w:rsidR="00086CA2" w:rsidRPr="00B2380D" w:rsidRDefault="00086CA2" w:rsidP="00086CA2"/>
    <w:p w:rsidR="00086CA2" w:rsidRPr="00B2380D" w:rsidRDefault="00086CA2" w:rsidP="00086CA2">
      <w:r w:rsidRPr="00B2380D">
        <w:t>This initial load needs to have been completed before requirement “</w:t>
      </w:r>
      <w:r w:rsidR="009A7B00" w:rsidRPr="00B2380D">
        <w:fldChar w:fldCharType="begin"/>
      </w:r>
      <w:r w:rsidR="009A7B00" w:rsidRPr="00B2380D">
        <w:instrText xml:space="preserve"> REF _Ref393202084 \h  \* MERGEFORMAT </w:instrText>
      </w:r>
      <w:r w:rsidR="009A7B00" w:rsidRPr="00B2380D">
        <w:fldChar w:fldCharType="separate"/>
      </w:r>
      <w:r w:rsidR="009A7B00" w:rsidRPr="00B2380D">
        <w:t xml:space="preserve">HLD-254035c- GCP-FLOW-ICORE-322 [ICORE Data Flow into (“Network Connection”) Asset-to-Service-Option: </w:t>
      </w:r>
      <w:r w:rsidR="000832AC" w:rsidRPr="00B2380D">
        <w:t>SO_</w:t>
      </w:r>
      <w:r w:rsidR="009A7B00" w:rsidRPr="00B2380D">
        <w:t>SERVICE_INTEROPERABILITY]</w:t>
      </w:r>
      <w:r w:rsidR="009A7B00" w:rsidRPr="00B2380D">
        <w:fldChar w:fldCharType="end"/>
      </w:r>
      <w:r w:rsidRPr="00B2380D">
        <w:t>” can be executed for the first time.</w:t>
      </w:r>
    </w:p>
    <w:p w:rsidR="00086CA2" w:rsidRPr="00B2380D" w:rsidRDefault="00086CA2" w:rsidP="00086CA2"/>
    <w:p w:rsidR="00086CA2" w:rsidRPr="00B2380D" w:rsidRDefault="00086CA2" w:rsidP="00086CA2">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w:t>
      </w:r>
    </w:p>
    <w:p w:rsidR="00086CA2" w:rsidRPr="00B2380D" w:rsidRDefault="00086CA2" w:rsidP="00086CA2"/>
    <w:p w:rsidR="00086CA2" w:rsidRPr="00B2380D" w:rsidRDefault="00086CA2" w:rsidP="00086CA2">
      <w:pPr>
        <w:rPr>
          <w:color w:val="FF0000"/>
          <w:u w:val="single"/>
        </w:rPr>
      </w:pPr>
      <w:r w:rsidRPr="00B2380D">
        <w:rPr>
          <w:color w:val="FF0000"/>
          <w:u w:val="single"/>
        </w:rPr>
        <w:t>NOTE that this requirement is a “one-time” load.</w:t>
      </w:r>
    </w:p>
    <w:p w:rsidR="00F2443E" w:rsidRPr="00B2380D" w:rsidRDefault="00F2443E" w:rsidP="00F2443E"/>
    <w:p w:rsidR="00F2443E" w:rsidRPr="00B2380D" w:rsidRDefault="00F2443E" w:rsidP="00F2443E">
      <w:r w:rsidRPr="00B2380D">
        <w:t>The set of assets for which this initial load applies is as follows</w:t>
      </w:r>
      <w:r w:rsidRPr="00B2380D">
        <w:br/>
        <w:t>(all “network connections” loaded from ICORE):</w:t>
      </w:r>
    </w:p>
    <w:p w:rsidR="00F2443E" w:rsidRPr="00B2380D" w:rsidRDefault="00F2443E" w:rsidP="00F2443E"/>
    <w:p w:rsidR="00F2443E" w:rsidRPr="00B2380D" w:rsidRDefault="00F2443E" w:rsidP="00F2443E">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8"/>
        <w:gridCol w:w="4800"/>
      </w:tblGrid>
      <w:tr w:rsidR="00F2443E" w:rsidRPr="00B2380D" w:rsidTr="00E528C8">
        <w:tc>
          <w:tcPr>
            <w:tcW w:w="4776" w:type="dxa"/>
          </w:tcPr>
          <w:p w:rsidR="00F2443E" w:rsidRPr="00B2380D" w:rsidRDefault="00F2443E" w:rsidP="00E528C8">
            <w:pPr>
              <w:rPr>
                <w:b/>
              </w:rPr>
            </w:pPr>
            <w:r w:rsidRPr="00B2380D">
              <w:rPr>
                <w:b/>
              </w:rPr>
              <w:t>From table.column</w:t>
            </w:r>
          </w:p>
        </w:tc>
        <w:tc>
          <w:tcPr>
            <w:tcW w:w="4800" w:type="dxa"/>
          </w:tcPr>
          <w:p w:rsidR="00F2443E" w:rsidRPr="00B2380D" w:rsidRDefault="00F2443E" w:rsidP="00E528C8">
            <w:pPr>
              <w:rPr>
                <w:b/>
              </w:rPr>
            </w:pPr>
            <w:r w:rsidRPr="00B2380D">
              <w:rPr>
                <w:b/>
              </w:rPr>
              <w:t>To table.column</w:t>
            </w:r>
          </w:p>
        </w:tc>
      </w:tr>
      <w:tr w:rsidR="00F2443E" w:rsidRPr="00B2380D" w:rsidTr="00E528C8">
        <w:tc>
          <w:tcPr>
            <w:tcW w:w="4776" w:type="dxa"/>
          </w:tcPr>
          <w:p w:rsidR="00F2443E" w:rsidRPr="00B2380D" w:rsidRDefault="00F2443E" w:rsidP="00E528C8">
            <w:r w:rsidRPr="00B2380D">
              <w:t>GDB.ASSET_EXT_NETWORK_CONNECTION.id_asset</w:t>
            </w:r>
          </w:p>
        </w:tc>
        <w:tc>
          <w:tcPr>
            <w:tcW w:w="4800" w:type="dxa"/>
          </w:tcPr>
          <w:p w:rsidR="00F2443E" w:rsidRPr="00B2380D" w:rsidRDefault="00F2443E" w:rsidP="00E528C8">
            <w:r w:rsidRPr="00B2380D">
              <w:t>GDB.ASSET.id</w:t>
            </w:r>
          </w:p>
        </w:tc>
      </w:tr>
      <w:tr w:rsidR="00F2443E" w:rsidRPr="00B2380D" w:rsidTr="00E528C8">
        <w:tc>
          <w:tcPr>
            <w:tcW w:w="4776" w:type="dxa"/>
          </w:tcPr>
          <w:p w:rsidR="00F2443E" w:rsidRPr="00B2380D" w:rsidRDefault="00F2443E" w:rsidP="00E528C8">
            <w:r w:rsidRPr="00B2380D">
              <w:t>METADATA.SOURCE_KEY.id</w:t>
            </w:r>
          </w:p>
        </w:tc>
        <w:tc>
          <w:tcPr>
            <w:tcW w:w="4800" w:type="dxa"/>
          </w:tcPr>
          <w:p w:rsidR="00F2443E" w:rsidRPr="00B2380D" w:rsidRDefault="00F2443E" w:rsidP="00E528C8">
            <w:r w:rsidRPr="00B2380D">
              <w:t>GDB.ASSET.id</w:t>
            </w:r>
          </w:p>
        </w:tc>
      </w:tr>
      <w:tr w:rsidR="00F2443E" w:rsidRPr="00B2380D" w:rsidTr="00E528C8">
        <w:tc>
          <w:tcPr>
            <w:tcW w:w="4776" w:type="dxa"/>
            <w:tcBorders>
              <w:top w:val="single" w:sz="4" w:space="0" w:color="auto"/>
              <w:left w:val="single" w:sz="4" w:space="0" w:color="auto"/>
              <w:bottom w:val="single" w:sz="4" w:space="0" w:color="auto"/>
              <w:right w:val="single" w:sz="4" w:space="0" w:color="auto"/>
            </w:tcBorders>
          </w:tcPr>
          <w:p w:rsidR="00F2443E" w:rsidRPr="00B2380D" w:rsidRDefault="00F2443E" w:rsidP="00E528C8">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F2443E" w:rsidRPr="00B2380D" w:rsidRDefault="00F2443E" w:rsidP="00E528C8">
            <w:r w:rsidRPr="00B2380D">
              <w:t>METADATA.META_TABLE.id</w:t>
            </w:r>
          </w:p>
        </w:tc>
      </w:tr>
      <w:tr w:rsidR="00F2443E" w:rsidRPr="00B2380D" w:rsidTr="00E528C8">
        <w:tc>
          <w:tcPr>
            <w:tcW w:w="4776" w:type="dxa"/>
            <w:tcBorders>
              <w:top w:val="single" w:sz="4" w:space="0" w:color="auto"/>
              <w:left w:val="single" w:sz="4" w:space="0" w:color="auto"/>
              <w:bottom w:val="single" w:sz="4" w:space="0" w:color="auto"/>
              <w:right w:val="single" w:sz="4" w:space="0" w:color="auto"/>
            </w:tcBorders>
          </w:tcPr>
          <w:p w:rsidR="00F2443E" w:rsidRPr="00B2380D" w:rsidRDefault="00F2443E" w:rsidP="00E528C8">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F2443E" w:rsidRPr="00B2380D" w:rsidRDefault="00F2443E" w:rsidP="00E528C8">
            <w:pPr>
              <w:rPr>
                <w:lang w:val="nb-NO"/>
              </w:rPr>
            </w:pPr>
            <w:r w:rsidRPr="00B2380D">
              <w:rPr>
                <w:lang w:val="nb-NO"/>
              </w:rPr>
              <w:t>METADATA.META_TABLE.id_meta_system</w:t>
            </w:r>
          </w:p>
        </w:tc>
      </w:tr>
    </w:tbl>
    <w:p w:rsidR="00F2443E" w:rsidRPr="00B2380D" w:rsidRDefault="00F2443E" w:rsidP="00F2443E">
      <w:pPr>
        <w:rPr>
          <w:lang w:val="nb-NO"/>
        </w:rPr>
      </w:pPr>
    </w:p>
    <w:p w:rsidR="00F2443E" w:rsidRPr="00B2380D" w:rsidRDefault="00F2443E" w:rsidP="00F2443E">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F2443E" w:rsidRPr="00B2380D" w:rsidTr="00E528C8">
        <w:tc>
          <w:tcPr>
            <w:tcW w:w="3462" w:type="dxa"/>
          </w:tcPr>
          <w:p w:rsidR="00F2443E" w:rsidRPr="00B2380D" w:rsidRDefault="00F2443E" w:rsidP="00E528C8">
            <w:pPr>
              <w:rPr>
                <w:b/>
              </w:rPr>
            </w:pPr>
            <w:r w:rsidRPr="00B2380D">
              <w:rPr>
                <w:b/>
              </w:rPr>
              <w:t>Table name</w:t>
            </w:r>
          </w:p>
        </w:tc>
        <w:tc>
          <w:tcPr>
            <w:tcW w:w="2968" w:type="dxa"/>
          </w:tcPr>
          <w:p w:rsidR="00F2443E" w:rsidRPr="00B2380D" w:rsidRDefault="00F2443E" w:rsidP="00E528C8">
            <w:pPr>
              <w:rPr>
                <w:b/>
              </w:rPr>
            </w:pPr>
            <w:r w:rsidRPr="00B2380D">
              <w:rPr>
                <w:b/>
              </w:rPr>
              <w:t>Column name</w:t>
            </w:r>
          </w:p>
        </w:tc>
        <w:tc>
          <w:tcPr>
            <w:tcW w:w="3146" w:type="dxa"/>
          </w:tcPr>
          <w:p w:rsidR="00F2443E" w:rsidRPr="00B2380D" w:rsidRDefault="00F2443E" w:rsidP="00E528C8">
            <w:pPr>
              <w:rPr>
                <w:b/>
              </w:rPr>
            </w:pPr>
            <w:r w:rsidRPr="00B2380D">
              <w:rPr>
                <w:b/>
              </w:rPr>
              <w:t>Constraint(s)</w:t>
            </w:r>
          </w:p>
        </w:tc>
      </w:tr>
      <w:tr w:rsidR="00F2443E" w:rsidRPr="00B2380D" w:rsidTr="00E528C8">
        <w:tc>
          <w:tcPr>
            <w:tcW w:w="3462" w:type="dxa"/>
          </w:tcPr>
          <w:p w:rsidR="00F2443E" w:rsidRPr="00B2380D" w:rsidRDefault="00F2443E" w:rsidP="00E528C8">
            <w:r w:rsidRPr="00B2380D">
              <w:rPr>
                <w:lang w:val="nb-NO"/>
              </w:rPr>
              <w:t>METADATA.META_SYSTEM</w:t>
            </w:r>
          </w:p>
        </w:tc>
        <w:tc>
          <w:tcPr>
            <w:tcW w:w="2968" w:type="dxa"/>
          </w:tcPr>
          <w:p w:rsidR="00F2443E" w:rsidRPr="00B2380D" w:rsidRDefault="00F2443E" w:rsidP="00E528C8">
            <w:r w:rsidRPr="00B2380D">
              <w:t>NAME</w:t>
            </w:r>
          </w:p>
        </w:tc>
        <w:tc>
          <w:tcPr>
            <w:tcW w:w="3146" w:type="dxa"/>
          </w:tcPr>
          <w:p w:rsidR="00F2443E" w:rsidRPr="00B2380D" w:rsidRDefault="00F2443E" w:rsidP="00E528C8">
            <w:r w:rsidRPr="00B2380D">
              <w:rPr>
                <w:rFonts w:ascii="Arial, Helvetica, sans-serif" w:hAnsi="Arial, Helvetica, sans-serif"/>
              </w:rPr>
              <w:t>ICORE</w:t>
            </w:r>
          </w:p>
        </w:tc>
      </w:tr>
    </w:tbl>
    <w:p w:rsidR="00F2443E" w:rsidRPr="00B2380D" w:rsidRDefault="00F2443E" w:rsidP="00F2443E"/>
    <w:p w:rsidR="00086CA2" w:rsidRPr="00B2380D" w:rsidRDefault="00086CA2" w:rsidP="00086CA2"/>
    <w:p w:rsidR="00086CA2" w:rsidRPr="00B2380D" w:rsidRDefault="00086CA2" w:rsidP="00086CA2">
      <w:r w:rsidRPr="00B2380D">
        <w:t>For the initial load the logic from requirement “</w:t>
      </w:r>
      <w:r w:rsidR="009A7B00" w:rsidRPr="00B2380D">
        <w:fldChar w:fldCharType="begin"/>
      </w:r>
      <w:r w:rsidR="009A7B00" w:rsidRPr="00B2380D">
        <w:instrText xml:space="preserve"> REF _Ref393202084 \h  \* MERGEFORMAT </w:instrText>
      </w:r>
      <w:r w:rsidR="009A7B00" w:rsidRPr="00B2380D">
        <w:fldChar w:fldCharType="separate"/>
      </w:r>
      <w:r w:rsidR="009A7B00" w:rsidRPr="00B2380D">
        <w:t xml:space="preserve">HLD-254035c- GCP-FLOW-ICORE-322 [ICORE Data Flow into (“Network Connection”) Asset-to-Service-Option: </w:t>
      </w:r>
      <w:r w:rsidR="000832AC" w:rsidRPr="00B2380D">
        <w:t>SO_</w:t>
      </w:r>
      <w:r w:rsidR="009A7B00" w:rsidRPr="00B2380D">
        <w:t>SERVICE_INTEROPERABILITY]</w:t>
      </w:r>
      <w:r w:rsidR="009A7B00" w:rsidRPr="00B2380D">
        <w:fldChar w:fldCharType="end"/>
      </w:r>
      <w:r w:rsidRPr="00B2380D">
        <w:t>” has to be used.</w:t>
      </w:r>
    </w:p>
    <w:p w:rsidR="00086CA2" w:rsidRPr="00B2380D" w:rsidRDefault="00086CA2" w:rsidP="00086CA2">
      <w:r w:rsidRPr="00B2380D">
        <w:t>&lt;END 254035c.CR-108224&gt;</w:t>
      </w:r>
    </w:p>
    <w:p w:rsidR="00086CA2" w:rsidRPr="00B2380D" w:rsidRDefault="00086CA2" w:rsidP="00086CA2"/>
    <w:p w:rsidR="00086CA2" w:rsidRPr="00B2380D" w:rsidRDefault="00086CA2" w:rsidP="00086CA2"/>
    <w:p w:rsidR="00494ED5" w:rsidRPr="00B2380D" w:rsidRDefault="00494ED5">
      <w:r w:rsidRPr="00B2380D">
        <w:br w:type="page"/>
      </w:r>
    </w:p>
    <w:p w:rsidR="00494ED5" w:rsidRPr="00B2380D" w:rsidRDefault="00494ED5" w:rsidP="00494ED5">
      <w:pPr>
        <w:pStyle w:val="Heading4"/>
      </w:pPr>
      <w:bookmarkStart w:id="179" w:name="_Ref393202448"/>
      <w:r w:rsidRPr="00B2380D">
        <w:lastRenderedPageBreak/>
        <w:t>HLD-254035c- GCP-FLOW-ICORE-32</w:t>
      </w:r>
      <w:r w:rsidR="00CF614E" w:rsidRPr="00B2380D">
        <w:t>3</w:t>
      </w:r>
      <w:r w:rsidRPr="00B2380D">
        <w:t xml:space="preserve"> [ICORE Data Flow into (“Network Connection”) Asset-to-Service-Option: </w:t>
      </w:r>
      <w:r w:rsidR="000832AC" w:rsidRPr="00B2380D">
        <w:t>SO_</w:t>
      </w:r>
      <w:r w:rsidR="00412F42" w:rsidRPr="00B2380D">
        <w:t>MD5_INDICATOR</w:t>
      </w:r>
      <w:r w:rsidRPr="00B2380D">
        <w:t>]</w:t>
      </w:r>
      <w:bookmarkEnd w:id="179"/>
      <w:r w:rsidRPr="00B2380D">
        <w:t xml:space="preserve"> </w:t>
      </w:r>
    </w:p>
    <w:p w:rsidR="00494ED5" w:rsidRPr="00B2380D" w:rsidRDefault="00494ED5" w:rsidP="00494ED5"/>
    <w:p w:rsidR="00494ED5" w:rsidRPr="00B2380D" w:rsidRDefault="00494ED5" w:rsidP="00494ED5">
      <w:r w:rsidRPr="00B2380D">
        <w:t>&lt;BEGIN 254035c.CR-108224&gt;</w:t>
      </w:r>
    </w:p>
    <w:p w:rsidR="00494ED5" w:rsidRPr="00B2380D" w:rsidRDefault="00494ED5" w:rsidP="00494ED5">
      <w:r w:rsidRPr="00B2380D">
        <w:t>This requirement is for covering the relationship between an “network connection” asset and the “</w:t>
      </w:r>
      <w:r w:rsidR="000832AC" w:rsidRPr="00B2380D">
        <w:t>SO_</w:t>
      </w:r>
      <w:r w:rsidR="00412F42" w:rsidRPr="00B2380D">
        <w:t>MD5_INDICATOR</w:t>
      </w:r>
      <w:r w:rsidRPr="00B2380D">
        <w:t>” service option.</w:t>
      </w:r>
    </w:p>
    <w:p w:rsidR="007C00BB" w:rsidRPr="00B2380D" w:rsidRDefault="007C00BB" w:rsidP="007C00BB"/>
    <w:p w:rsidR="007C00BB" w:rsidRPr="00B2380D" w:rsidRDefault="007C00BB" w:rsidP="007C00BB">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 or the “NETWORK_CONNECTION_INET_VLAN” view.</w:t>
      </w:r>
    </w:p>
    <w:p w:rsidR="007C00BB" w:rsidRPr="00B2380D" w:rsidRDefault="007C00BB" w:rsidP="007C00BB"/>
    <w:p w:rsidR="007C00BB" w:rsidRPr="00B2380D" w:rsidRDefault="007C00BB" w:rsidP="007C00BB">
      <w:r w:rsidRPr="00B2380D">
        <w:t>Implement the following:</w:t>
      </w:r>
    </w:p>
    <w:p w:rsidR="007C00BB" w:rsidRPr="00B2380D" w:rsidRDefault="007C00BB" w:rsidP="007C00BB"/>
    <w:p w:rsidR="007C00BB" w:rsidRPr="00B2380D" w:rsidRDefault="007C00BB" w:rsidP="007C00BB">
      <w:pPr>
        <w:rPr>
          <w:i/>
          <w:color w:val="FF0000"/>
        </w:rPr>
      </w:pPr>
      <w:r w:rsidRPr="00B2380D">
        <w:rPr>
          <w:i/>
          <w:color w:val="FF0000"/>
        </w:rPr>
        <w:t>NOTE: This is for “Layer-3” network connections only, as only those ones have “IPFR” data !</w:t>
      </w:r>
    </w:p>
    <w:p w:rsidR="007C00BB" w:rsidRPr="00B2380D" w:rsidRDefault="007C00BB" w:rsidP="007C00BB"/>
    <w:p w:rsidR="007C00BB" w:rsidRPr="00B2380D" w:rsidRDefault="007C00BB" w:rsidP="007C00BB">
      <w:pPr>
        <w:rPr>
          <w:b/>
        </w:rPr>
      </w:pPr>
      <w:r w:rsidRPr="00B2380D">
        <w:rPr>
          <w:b/>
        </w:rPr>
        <w:t>(1) “Layer-3” “Network Connections”</w:t>
      </w:r>
    </w:p>
    <w:p w:rsidR="007C00BB" w:rsidRPr="00B2380D" w:rsidRDefault="007C00BB" w:rsidP="007C00BB">
      <w:r w:rsidRPr="00B2380D">
        <w:t>For “Layer-3” “Network Connections” process the following ICORE records into the GDB asset to service option (</w:t>
      </w:r>
      <w:r w:rsidR="000832AC" w:rsidRPr="00B2380D">
        <w:t>SO_</w:t>
      </w:r>
      <w:r w:rsidR="00B52CA9" w:rsidRPr="00B2380D">
        <w:t>MD5_INDICATOR</w:t>
      </w:r>
      <w:r w:rsidRPr="00B2380D">
        <w:t>) association:</w:t>
      </w:r>
    </w:p>
    <w:p w:rsidR="007C00BB" w:rsidRPr="00B2380D" w:rsidRDefault="007C00BB" w:rsidP="007C00BB"/>
    <w:p w:rsidR="007C00BB" w:rsidRPr="00B2380D" w:rsidRDefault="007C00BB" w:rsidP="007C00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9"/>
        <w:gridCol w:w="2129"/>
        <w:gridCol w:w="5252"/>
      </w:tblGrid>
      <w:tr w:rsidR="007C00BB" w:rsidRPr="00B2380D" w:rsidTr="000345E7">
        <w:tc>
          <w:tcPr>
            <w:tcW w:w="3583" w:type="dxa"/>
          </w:tcPr>
          <w:p w:rsidR="007C00BB" w:rsidRPr="00B2380D" w:rsidRDefault="007C00BB" w:rsidP="00E528C8">
            <w:pPr>
              <w:rPr>
                <w:b/>
              </w:rPr>
            </w:pPr>
            <w:r w:rsidRPr="00B2380D">
              <w:rPr>
                <w:b/>
              </w:rPr>
              <w:t>Icore table.column</w:t>
            </w:r>
          </w:p>
        </w:tc>
        <w:tc>
          <w:tcPr>
            <w:tcW w:w="2407" w:type="dxa"/>
          </w:tcPr>
          <w:p w:rsidR="007C00BB" w:rsidRPr="00B2380D" w:rsidRDefault="007C00BB" w:rsidP="00E528C8">
            <w:pPr>
              <w:rPr>
                <w:b/>
              </w:rPr>
            </w:pPr>
            <w:r w:rsidRPr="00B2380D">
              <w:rPr>
                <w:b/>
              </w:rPr>
              <w:t>GDB ASSOCIATION column</w:t>
            </w:r>
          </w:p>
        </w:tc>
        <w:tc>
          <w:tcPr>
            <w:tcW w:w="4941" w:type="dxa"/>
          </w:tcPr>
          <w:p w:rsidR="007C00BB" w:rsidRPr="00B2380D" w:rsidRDefault="007C00BB" w:rsidP="00E528C8">
            <w:pPr>
              <w:rPr>
                <w:b/>
              </w:rPr>
            </w:pPr>
            <w:r w:rsidRPr="00B2380D">
              <w:rPr>
                <w:b/>
              </w:rPr>
              <w:t>Processing comment</w:t>
            </w:r>
          </w:p>
        </w:tc>
      </w:tr>
      <w:tr w:rsidR="007C00BB" w:rsidRPr="00B2380D" w:rsidTr="000345E7">
        <w:tc>
          <w:tcPr>
            <w:tcW w:w="3583" w:type="dxa"/>
          </w:tcPr>
          <w:p w:rsidR="007C00BB" w:rsidRPr="00B2380D" w:rsidRDefault="007C00BB" w:rsidP="00E528C8">
            <w:r w:rsidRPr="00B2380D">
              <w:t>-</w:t>
            </w:r>
          </w:p>
        </w:tc>
        <w:tc>
          <w:tcPr>
            <w:tcW w:w="2407" w:type="dxa"/>
          </w:tcPr>
          <w:p w:rsidR="007C00BB" w:rsidRPr="00B2380D" w:rsidRDefault="007C00BB" w:rsidP="00E528C8">
            <w:r w:rsidRPr="00B2380D">
              <w:t>id_change_tracking</w:t>
            </w:r>
          </w:p>
        </w:tc>
        <w:tc>
          <w:tcPr>
            <w:tcW w:w="4941" w:type="dxa"/>
          </w:tcPr>
          <w:p w:rsidR="007C00BB" w:rsidRPr="00B2380D" w:rsidRDefault="007C00BB" w:rsidP="00E528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7C00BB" w:rsidRPr="00B2380D" w:rsidTr="000345E7">
        <w:tc>
          <w:tcPr>
            <w:tcW w:w="3583" w:type="dxa"/>
          </w:tcPr>
          <w:p w:rsidR="007C00BB" w:rsidRPr="00B2380D" w:rsidRDefault="007C00BB" w:rsidP="00E528C8">
            <w:r w:rsidRPr="00B2380D">
              <w:t>-</w:t>
            </w:r>
          </w:p>
        </w:tc>
        <w:tc>
          <w:tcPr>
            <w:tcW w:w="2407" w:type="dxa"/>
          </w:tcPr>
          <w:p w:rsidR="007C00BB" w:rsidRPr="00B2380D" w:rsidRDefault="007C00BB" w:rsidP="00E528C8">
            <w:r w:rsidRPr="00B2380D">
              <w:t>is_read_only</w:t>
            </w:r>
          </w:p>
        </w:tc>
        <w:tc>
          <w:tcPr>
            <w:tcW w:w="4941" w:type="dxa"/>
          </w:tcPr>
          <w:p w:rsidR="007C00BB" w:rsidRPr="00B2380D" w:rsidRDefault="007C00BB" w:rsidP="00E528C8">
            <w:r w:rsidRPr="00B2380D">
              <w:t>‘Y’</w:t>
            </w:r>
          </w:p>
        </w:tc>
      </w:tr>
      <w:tr w:rsidR="007C00BB" w:rsidRPr="00B2380D" w:rsidTr="000345E7">
        <w:tc>
          <w:tcPr>
            <w:tcW w:w="3583" w:type="dxa"/>
          </w:tcPr>
          <w:p w:rsidR="007C00BB" w:rsidRPr="00B2380D" w:rsidRDefault="007C00BB" w:rsidP="00E528C8">
            <w:r w:rsidRPr="00B2380D">
              <w:t>-</w:t>
            </w:r>
          </w:p>
        </w:tc>
        <w:tc>
          <w:tcPr>
            <w:tcW w:w="2407" w:type="dxa"/>
          </w:tcPr>
          <w:p w:rsidR="007C00BB" w:rsidRPr="00B2380D" w:rsidRDefault="007C00BB" w:rsidP="00E528C8">
            <w:r w:rsidRPr="00B2380D">
              <w:t>Id_role_notation</w:t>
            </w:r>
          </w:p>
        </w:tc>
        <w:tc>
          <w:tcPr>
            <w:tcW w:w="4941" w:type="dxa"/>
          </w:tcPr>
          <w:p w:rsidR="007C00BB" w:rsidRPr="00B2380D" w:rsidRDefault="007C00BB" w:rsidP="00E528C8">
            <w:r w:rsidRPr="00B2380D">
              <w:t>NULL</w:t>
            </w:r>
          </w:p>
        </w:tc>
      </w:tr>
      <w:tr w:rsidR="007C00BB" w:rsidRPr="00B2380D" w:rsidTr="000345E7">
        <w:tc>
          <w:tcPr>
            <w:tcW w:w="3583" w:type="dxa"/>
          </w:tcPr>
          <w:p w:rsidR="007C00BB" w:rsidRPr="00B2380D" w:rsidRDefault="007C00BB" w:rsidP="00E528C8">
            <w:r w:rsidRPr="00B2380D">
              <w:t>-</w:t>
            </w:r>
          </w:p>
        </w:tc>
        <w:tc>
          <w:tcPr>
            <w:tcW w:w="2407" w:type="dxa"/>
          </w:tcPr>
          <w:p w:rsidR="007C00BB" w:rsidRPr="00B2380D" w:rsidRDefault="007C00BB" w:rsidP="00E528C8">
            <w:r w:rsidRPr="00B2380D">
              <w:t>Id_association_type</w:t>
            </w:r>
          </w:p>
        </w:tc>
        <w:tc>
          <w:tcPr>
            <w:tcW w:w="4941" w:type="dxa"/>
          </w:tcPr>
          <w:p w:rsidR="007C00BB" w:rsidRPr="00B2380D" w:rsidRDefault="007C00BB" w:rsidP="00E528C8">
            <w:r w:rsidRPr="00B2380D">
              <w:t>Referencing ASSOCIATION_TYPE.id which represents:</w:t>
            </w:r>
          </w:p>
          <w:p w:rsidR="007C00BB" w:rsidRPr="00B2380D" w:rsidRDefault="007C00BB" w:rsidP="00E528C8">
            <w:r w:rsidRPr="00B2380D">
              <w:t>OBJECT_TYPE_WHAT ‘</w:t>
            </w:r>
            <w:r w:rsidRPr="00B2380D">
              <w:rPr>
                <w:b/>
                <w:u w:val="single"/>
              </w:rPr>
              <w:t>ASSET</w:t>
            </w:r>
            <w:r w:rsidRPr="00B2380D">
              <w:t>’, OBJECT_TYPE_TO ‘</w:t>
            </w:r>
            <w:r w:rsidRPr="00B2380D">
              <w:rPr>
                <w:b/>
                <w:u w:val="single"/>
              </w:rPr>
              <w:t>SERVICE_OPTION</w:t>
            </w:r>
            <w:r w:rsidRPr="00B2380D">
              <w:t>’, ROLE with FUNCTION_TYPE ‘</w:t>
            </w:r>
            <w:r w:rsidRPr="00B2380D">
              <w:rPr>
                <w:b/>
                <w:u w:val="single"/>
              </w:rPr>
              <w:t>HAS_SERVICE_OPTION</w:t>
            </w:r>
            <w:r w:rsidRPr="00B2380D">
              <w:t>’ and FUNCTION_ROLE NULL</w:t>
            </w:r>
          </w:p>
        </w:tc>
      </w:tr>
      <w:tr w:rsidR="007C00BB" w:rsidRPr="00B2380D" w:rsidTr="000345E7">
        <w:tc>
          <w:tcPr>
            <w:tcW w:w="3583" w:type="dxa"/>
          </w:tcPr>
          <w:p w:rsidR="007C00BB" w:rsidRPr="00B2380D" w:rsidRDefault="007C00BB" w:rsidP="00E528C8">
            <w:r w:rsidRPr="00B2380D">
              <w:t>NETWORK_CONNECTION.pvc_id +</w:t>
            </w:r>
            <w:r w:rsidRPr="00B2380D">
              <w:br/>
              <w:t>NETWORK_CONNECTION.site_id;</w:t>
            </w:r>
            <w:r w:rsidRPr="00B2380D">
              <w:br/>
            </w:r>
          </w:p>
          <w:p w:rsidR="007C00BB" w:rsidRPr="00B2380D" w:rsidRDefault="007C00BB" w:rsidP="00E528C8"/>
        </w:tc>
        <w:tc>
          <w:tcPr>
            <w:tcW w:w="2407" w:type="dxa"/>
          </w:tcPr>
          <w:p w:rsidR="007C00BB" w:rsidRPr="00B2380D" w:rsidRDefault="007C00BB" w:rsidP="00E528C8">
            <w:r w:rsidRPr="00B2380D">
              <w:t>Id_object_what [via Enterprise Key Translation]</w:t>
            </w:r>
          </w:p>
        </w:tc>
        <w:tc>
          <w:tcPr>
            <w:tcW w:w="4941" w:type="dxa"/>
          </w:tcPr>
          <w:p w:rsidR="00680A64" w:rsidRPr="00B2380D" w:rsidRDefault="007C00BB" w:rsidP="00680A64">
            <w:r w:rsidRPr="00B2380D">
              <w:t>Use SOURCE_KEY.id which populated the respective ASSET.id</w:t>
            </w:r>
          </w:p>
          <w:p w:rsidR="00680A64" w:rsidRPr="00B2380D" w:rsidRDefault="00680A64" w:rsidP="00680A64"/>
          <w:p w:rsidR="00680A64" w:rsidRPr="00B2380D" w:rsidRDefault="00680A64" w:rsidP="00680A64">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7C00BB" w:rsidRPr="00B2380D" w:rsidRDefault="007C00BB" w:rsidP="00E528C8"/>
        </w:tc>
      </w:tr>
      <w:tr w:rsidR="000345E7" w:rsidRPr="00B2380D" w:rsidTr="000345E7">
        <w:tc>
          <w:tcPr>
            <w:tcW w:w="3583" w:type="dxa"/>
          </w:tcPr>
          <w:p w:rsidR="000345E7" w:rsidRPr="00B2380D" w:rsidRDefault="000345E7" w:rsidP="00E528C8">
            <w:r w:rsidRPr="00B2380D">
              <w:t>-</w:t>
            </w:r>
          </w:p>
        </w:tc>
        <w:tc>
          <w:tcPr>
            <w:tcW w:w="2407" w:type="dxa"/>
          </w:tcPr>
          <w:p w:rsidR="000345E7" w:rsidRPr="00B2380D" w:rsidRDefault="000345E7" w:rsidP="00E528C8">
            <w:r w:rsidRPr="00B2380D">
              <w:t>Id_object_to [via lookup in GDB SERV_OPT and SERV_OPT_TYPE]</w:t>
            </w:r>
          </w:p>
        </w:tc>
        <w:tc>
          <w:tcPr>
            <w:tcW w:w="4941" w:type="dxa"/>
          </w:tcPr>
          <w:p w:rsidR="000345E7" w:rsidRPr="00B2380D" w:rsidRDefault="000345E7" w:rsidP="00E528C8">
            <w:r w:rsidRPr="00B2380D">
              <w:t>Use SERV_OPT.id which references SERV_OPT_TYPE having serv_opt_name = ‘</w:t>
            </w:r>
            <w:r w:rsidR="000832AC" w:rsidRPr="00B2380D">
              <w:rPr>
                <w:b/>
              </w:rPr>
              <w:t>SO_</w:t>
            </w:r>
            <w:r w:rsidRPr="00B2380D">
              <w:rPr>
                <w:b/>
              </w:rPr>
              <w:t>MD5_INDICATOR</w:t>
            </w:r>
            <w:r w:rsidRPr="00B2380D">
              <w:t>’.</w:t>
            </w:r>
          </w:p>
        </w:tc>
      </w:tr>
      <w:tr w:rsidR="007C00BB" w:rsidRPr="00B2380D" w:rsidTr="000345E7">
        <w:tc>
          <w:tcPr>
            <w:tcW w:w="3583" w:type="dxa"/>
          </w:tcPr>
          <w:p w:rsidR="007C00BB" w:rsidRPr="00B2380D" w:rsidRDefault="007C00BB" w:rsidP="00E528C8">
            <w:r w:rsidRPr="00B2380D">
              <w:lastRenderedPageBreak/>
              <w:t>NETWORK_CONNECTION.pvc_id +</w:t>
            </w:r>
            <w:r w:rsidRPr="00B2380D">
              <w:br/>
              <w:t>NETWORK_CONNECTION.site_id;</w:t>
            </w:r>
            <w:r w:rsidRPr="00B2380D">
              <w:br/>
            </w:r>
          </w:p>
          <w:p w:rsidR="007C00BB" w:rsidRPr="00B2380D" w:rsidRDefault="007C00BB" w:rsidP="00E528C8"/>
        </w:tc>
        <w:tc>
          <w:tcPr>
            <w:tcW w:w="2407" w:type="dxa"/>
          </w:tcPr>
          <w:p w:rsidR="007C00BB" w:rsidRPr="00B2380D" w:rsidRDefault="007C00BB" w:rsidP="00E528C8">
            <w:r w:rsidRPr="00B2380D">
              <w:t>Id_source_key [via Enterprise Key Translation]</w:t>
            </w:r>
          </w:p>
        </w:tc>
        <w:tc>
          <w:tcPr>
            <w:tcW w:w="4941" w:type="dxa"/>
          </w:tcPr>
          <w:p w:rsidR="00680A64" w:rsidRPr="00B2380D" w:rsidRDefault="007C00BB" w:rsidP="00680A64">
            <w:r w:rsidRPr="00B2380D">
              <w:t>Use SOURCE_KEY.id which populated the respective ASSET.id</w:t>
            </w:r>
          </w:p>
          <w:p w:rsidR="00680A64" w:rsidRPr="00B2380D" w:rsidRDefault="00680A64" w:rsidP="00680A64">
            <w:pPr>
              <w:rPr>
                <w:strike/>
              </w:rPr>
            </w:pPr>
          </w:p>
          <w:p w:rsidR="00680A64" w:rsidRPr="00B2380D" w:rsidRDefault="00680A64" w:rsidP="00680A64">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7C00BB" w:rsidRPr="00B2380D" w:rsidRDefault="007C00BB" w:rsidP="00E528C8"/>
        </w:tc>
      </w:tr>
      <w:tr w:rsidR="007C00BB" w:rsidRPr="00B2380D" w:rsidTr="000345E7">
        <w:tc>
          <w:tcPr>
            <w:tcW w:w="3583" w:type="dxa"/>
          </w:tcPr>
          <w:p w:rsidR="007C00BB" w:rsidRPr="00B2380D" w:rsidRDefault="007C00BB" w:rsidP="00E528C8">
            <w:r w:rsidRPr="00B2380D">
              <w:t>-</w:t>
            </w:r>
          </w:p>
        </w:tc>
        <w:tc>
          <w:tcPr>
            <w:tcW w:w="2407" w:type="dxa"/>
          </w:tcPr>
          <w:p w:rsidR="007C00BB" w:rsidRPr="00B2380D" w:rsidRDefault="007C00BB" w:rsidP="00E528C8">
            <w:r w:rsidRPr="00B2380D">
              <w:t>Gdb_internal_flags</w:t>
            </w:r>
          </w:p>
        </w:tc>
        <w:tc>
          <w:tcPr>
            <w:tcW w:w="4941" w:type="dxa"/>
          </w:tcPr>
          <w:p w:rsidR="007C00BB" w:rsidRPr="00B2380D" w:rsidRDefault="007C00BB" w:rsidP="00E528C8">
            <w:r w:rsidRPr="00B2380D">
              <w:t>NULL</w:t>
            </w:r>
          </w:p>
        </w:tc>
      </w:tr>
    </w:tbl>
    <w:p w:rsidR="007C00BB" w:rsidRPr="00B2380D" w:rsidRDefault="007C00BB" w:rsidP="007C00BB"/>
    <w:p w:rsidR="00680A64" w:rsidRPr="00B2380D" w:rsidRDefault="00680A64" w:rsidP="007C00BB"/>
    <w:p w:rsidR="00494ED5" w:rsidRPr="00B2380D" w:rsidRDefault="00494ED5" w:rsidP="00494ED5">
      <w:pPr>
        <w:pStyle w:val="Heading5"/>
      </w:pPr>
      <w:r w:rsidRPr="00B2380D">
        <w:t>Logic used for creating the association</w:t>
      </w:r>
    </w:p>
    <w:p w:rsidR="00627572" w:rsidRPr="00B2380D" w:rsidRDefault="00627572" w:rsidP="00627572"/>
    <w:p w:rsidR="00627572" w:rsidRPr="00B2380D" w:rsidRDefault="00627572" w:rsidP="00627572">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627572" w:rsidRPr="00B2380D" w:rsidTr="00E528C8">
        <w:tc>
          <w:tcPr>
            <w:tcW w:w="6498" w:type="dxa"/>
          </w:tcPr>
          <w:p w:rsidR="00627572" w:rsidRPr="00B2380D" w:rsidRDefault="00627572" w:rsidP="00E528C8">
            <w:pPr>
              <w:rPr>
                <w:b/>
              </w:rPr>
            </w:pPr>
            <w:r w:rsidRPr="00B2380D">
              <w:rPr>
                <w:b/>
              </w:rPr>
              <w:t>From table.column</w:t>
            </w:r>
          </w:p>
        </w:tc>
        <w:tc>
          <w:tcPr>
            <w:tcW w:w="3078" w:type="dxa"/>
          </w:tcPr>
          <w:p w:rsidR="00627572" w:rsidRPr="00B2380D" w:rsidRDefault="00627572" w:rsidP="00E528C8">
            <w:pPr>
              <w:rPr>
                <w:b/>
              </w:rPr>
            </w:pPr>
            <w:r w:rsidRPr="00B2380D">
              <w:rPr>
                <w:b/>
              </w:rPr>
              <w:t>To table.column</w:t>
            </w:r>
          </w:p>
        </w:tc>
      </w:tr>
      <w:tr w:rsidR="00C7753E" w:rsidRPr="00B2380D" w:rsidTr="00E528C8">
        <w:tc>
          <w:tcPr>
            <w:tcW w:w="6498" w:type="dxa"/>
          </w:tcPr>
          <w:p w:rsidR="00C7753E" w:rsidRPr="00B2380D" w:rsidRDefault="00C7753E" w:rsidP="00E528C8">
            <w:r w:rsidRPr="00B2380D">
              <w:t>NETWORK_CONNECTION.pvc_id</w:t>
            </w:r>
          </w:p>
        </w:tc>
        <w:tc>
          <w:tcPr>
            <w:tcW w:w="3078" w:type="dxa"/>
          </w:tcPr>
          <w:p w:rsidR="00C7753E" w:rsidRPr="00B2380D" w:rsidRDefault="00C7753E" w:rsidP="00E528C8">
            <w:r w:rsidRPr="00B2380D">
              <w:t>IPFR.pvc_id</w:t>
            </w:r>
          </w:p>
        </w:tc>
      </w:tr>
    </w:tbl>
    <w:p w:rsidR="00627572" w:rsidRPr="00B2380D" w:rsidRDefault="00627572" w:rsidP="00627572"/>
    <w:p w:rsidR="00627572" w:rsidRPr="00B2380D" w:rsidRDefault="00627572" w:rsidP="0062757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627572" w:rsidRPr="00B2380D" w:rsidTr="00E528C8">
        <w:tc>
          <w:tcPr>
            <w:tcW w:w="3402" w:type="dxa"/>
          </w:tcPr>
          <w:p w:rsidR="00627572" w:rsidRPr="00B2380D" w:rsidRDefault="00627572" w:rsidP="00E528C8">
            <w:pPr>
              <w:rPr>
                <w:b/>
              </w:rPr>
            </w:pPr>
            <w:r w:rsidRPr="00B2380D">
              <w:rPr>
                <w:b/>
              </w:rPr>
              <w:t>Table name</w:t>
            </w:r>
          </w:p>
        </w:tc>
        <w:tc>
          <w:tcPr>
            <w:tcW w:w="3140" w:type="dxa"/>
          </w:tcPr>
          <w:p w:rsidR="00627572" w:rsidRPr="00B2380D" w:rsidRDefault="00627572" w:rsidP="00E528C8">
            <w:pPr>
              <w:rPr>
                <w:b/>
              </w:rPr>
            </w:pPr>
            <w:r w:rsidRPr="00B2380D">
              <w:rPr>
                <w:b/>
              </w:rPr>
              <w:t>Column name</w:t>
            </w:r>
          </w:p>
        </w:tc>
        <w:tc>
          <w:tcPr>
            <w:tcW w:w="3034" w:type="dxa"/>
          </w:tcPr>
          <w:p w:rsidR="00627572" w:rsidRPr="00B2380D" w:rsidRDefault="00627572" w:rsidP="00E528C8">
            <w:pPr>
              <w:rPr>
                <w:b/>
              </w:rPr>
            </w:pPr>
            <w:r w:rsidRPr="00B2380D">
              <w:rPr>
                <w:b/>
              </w:rPr>
              <w:t>Constraint(s)</w:t>
            </w:r>
          </w:p>
        </w:tc>
      </w:tr>
      <w:tr w:rsidR="00627572" w:rsidRPr="00B2380D" w:rsidTr="00E528C8">
        <w:tc>
          <w:tcPr>
            <w:tcW w:w="3402" w:type="dxa"/>
          </w:tcPr>
          <w:p w:rsidR="00627572" w:rsidRPr="00B2380D" w:rsidRDefault="00627572" w:rsidP="00E528C8">
            <w:r w:rsidRPr="00B2380D">
              <w:t>IPFR</w:t>
            </w:r>
          </w:p>
        </w:tc>
        <w:tc>
          <w:tcPr>
            <w:tcW w:w="3140" w:type="dxa"/>
          </w:tcPr>
          <w:p w:rsidR="00627572" w:rsidRPr="00B2380D" w:rsidRDefault="00627572">
            <w:r w:rsidRPr="00B2380D">
              <w:t>M</w:t>
            </w:r>
            <w:r w:rsidR="0015533B" w:rsidRPr="00B2380D">
              <w:t>D5</w:t>
            </w:r>
          </w:p>
        </w:tc>
        <w:tc>
          <w:tcPr>
            <w:tcW w:w="3034" w:type="dxa"/>
          </w:tcPr>
          <w:p w:rsidR="00627572" w:rsidRPr="00B2380D" w:rsidRDefault="00627572" w:rsidP="00E528C8">
            <w:r w:rsidRPr="00B2380D">
              <w:t>in (‘Y’)</w:t>
            </w:r>
          </w:p>
        </w:tc>
      </w:tr>
    </w:tbl>
    <w:p w:rsidR="00627572" w:rsidRPr="00B2380D" w:rsidRDefault="00627572" w:rsidP="00627572"/>
    <w:p w:rsidR="00494ED5" w:rsidRPr="00B2380D" w:rsidRDefault="00494ED5" w:rsidP="00494ED5"/>
    <w:p w:rsidR="00494ED5" w:rsidRPr="00B2380D" w:rsidRDefault="00494ED5" w:rsidP="00494ED5">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494ED5" w:rsidRPr="00B2380D" w:rsidRDefault="00494ED5" w:rsidP="00494ED5"/>
    <w:p w:rsidR="00494ED5" w:rsidRPr="00B2380D" w:rsidRDefault="00494ED5" w:rsidP="00494ED5">
      <w:pPr>
        <w:rPr>
          <w:i/>
        </w:rPr>
      </w:pPr>
      <w:r w:rsidRPr="00B2380D">
        <w:rPr>
          <w:i/>
        </w:rPr>
        <w:t>Note:</w:t>
      </w:r>
    </w:p>
    <w:p w:rsidR="00494ED5" w:rsidRPr="00B2380D" w:rsidRDefault="00494ED5" w:rsidP="00494ED5">
      <w:pPr>
        <w:rPr>
          <w:i/>
        </w:rPr>
      </w:pPr>
      <w:r w:rsidRPr="00B2380D">
        <w:rPr>
          <w:i/>
        </w:rPr>
        <w:t xml:space="preserve">A filtered object for example is the Asset via the SERVICE_TYPE_BLOCKED_SYSTEM filtering. </w:t>
      </w:r>
    </w:p>
    <w:p w:rsidR="00494ED5" w:rsidRPr="00B2380D" w:rsidRDefault="00494ED5" w:rsidP="00494ED5"/>
    <w:p w:rsidR="00494ED5" w:rsidRPr="00B2380D" w:rsidRDefault="00494ED5" w:rsidP="00494ED5">
      <w:pPr>
        <w:rPr>
          <w:i/>
        </w:rPr>
      </w:pPr>
      <w:r w:rsidRPr="00B2380D">
        <w:rPr>
          <w:i/>
        </w:rPr>
        <w:t>Note:</w:t>
      </w:r>
    </w:p>
    <w:p w:rsidR="00494ED5" w:rsidRPr="00B2380D" w:rsidRDefault="00494ED5" w:rsidP="00494ED5">
      <w:pPr>
        <w:rPr>
          <w:i/>
        </w:rPr>
      </w:pPr>
      <w:r w:rsidRPr="00B2380D">
        <w:rPr>
          <w:i/>
        </w:rPr>
        <w:t>This step requires that all asset-loading steps have been executed.</w:t>
      </w:r>
    </w:p>
    <w:p w:rsidR="00494ED5" w:rsidRPr="00B2380D" w:rsidRDefault="00494ED5" w:rsidP="00494ED5"/>
    <w:p w:rsidR="00494ED5" w:rsidRPr="00B2380D" w:rsidRDefault="00494ED5" w:rsidP="00494ED5">
      <w:pPr>
        <w:rPr>
          <w:i/>
        </w:rPr>
      </w:pPr>
      <w:r w:rsidRPr="00B2380D">
        <w:rPr>
          <w:i/>
        </w:rPr>
        <w:t>Note:</w:t>
      </w:r>
    </w:p>
    <w:p w:rsidR="00494ED5" w:rsidRPr="00B2380D" w:rsidRDefault="00494ED5" w:rsidP="00494ED5">
      <w:pPr>
        <w:rPr>
          <w:i/>
        </w:rPr>
      </w:pPr>
      <w:r w:rsidRPr="00B2380D">
        <w:rPr>
          <w:i/>
        </w:rPr>
        <w:t>Ensure that the process implemented by this design item (requirement) is added to and executed in the context of currently deployed processes/jobs that create association data for ICORE.</w:t>
      </w:r>
    </w:p>
    <w:p w:rsidR="00494ED5" w:rsidRPr="00B2380D" w:rsidRDefault="00494ED5" w:rsidP="00494ED5"/>
    <w:p w:rsidR="00494ED5" w:rsidRPr="00B2380D" w:rsidRDefault="00494ED5" w:rsidP="00494ED5"/>
    <w:p w:rsidR="0078055B" w:rsidRPr="00B2380D" w:rsidRDefault="0078055B">
      <w:r w:rsidRPr="00B2380D">
        <w:br w:type="page"/>
      </w:r>
    </w:p>
    <w:p w:rsidR="0078055B" w:rsidRPr="00B2380D" w:rsidRDefault="0078055B" w:rsidP="00494ED5"/>
    <w:p w:rsidR="00494ED5" w:rsidRPr="00B2380D" w:rsidRDefault="00494ED5" w:rsidP="00494ED5">
      <w:pPr>
        <w:pStyle w:val="Heading4"/>
      </w:pPr>
      <w:r w:rsidRPr="00B2380D">
        <w:t>HLD-254035c- GCP-FLOW-ICORE-32</w:t>
      </w:r>
      <w:r w:rsidR="00CF614E" w:rsidRPr="00B2380D">
        <w:t>3</w:t>
      </w:r>
      <w:r w:rsidRPr="00B2380D">
        <w:t xml:space="preserve">.1 [ICORE Data Flow into (“Network Connection”) Asset-to-Service-Option: </w:t>
      </w:r>
      <w:r w:rsidR="000832AC" w:rsidRPr="00B2380D">
        <w:t>SO_</w:t>
      </w:r>
      <w:r w:rsidR="00412F42" w:rsidRPr="00B2380D">
        <w:t>MD5_INDICATOR</w:t>
      </w:r>
      <w:r w:rsidRPr="00B2380D">
        <w:t xml:space="preserve"> &lt;INIT&gt;]</w:t>
      </w:r>
    </w:p>
    <w:p w:rsidR="00494ED5" w:rsidRPr="00B2380D" w:rsidRDefault="00494ED5" w:rsidP="00494ED5"/>
    <w:p w:rsidR="00494ED5" w:rsidRPr="00B2380D" w:rsidRDefault="00494ED5" w:rsidP="00494ED5">
      <w:r w:rsidRPr="00B2380D">
        <w:t>This requirement is for doing an initial load for initially building the relationship between an “network connection” asset and the “</w:t>
      </w:r>
      <w:r w:rsidR="000832AC" w:rsidRPr="00B2380D">
        <w:t>SO_</w:t>
      </w:r>
      <w:r w:rsidR="00412F42" w:rsidRPr="00B2380D">
        <w:t>MD5_INDICATOR</w:t>
      </w:r>
      <w:r w:rsidRPr="00B2380D">
        <w:t>” service option.</w:t>
      </w:r>
    </w:p>
    <w:p w:rsidR="00494ED5" w:rsidRPr="00B2380D" w:rsidRDefault="00494ED5" w:rsidP="00494ED5"/>
    <w:p w:rsidR="00494ED5" w:rsidRPr="00B2380D" w:rsidRDefault="00494ED5" w:rsidP="00494ED5">
      <w:r w:rsidRPr="00B2380D">
        <w:t>This initial load needs to have been completed before requirement “</w:t>
      </w:r>
      <w:r w:rsidR="00282693" w:rsidRPr="00B2380D">
        <w:fldChar w:fldCharType="begin"/>
      </w:r>
      <w:r w:rsidR="00282693" w:rsidRPr="00B2380D">
        <w:instrText xml:space="preserve"> REF _Ref393202448 \h  \* MERGEFORMAT </w:instrText>
      </w:r>
      <w:r w:rsidR="00282693" w:rsidRPr="00B2380D">
        <w:fldChar w:fldCharType="separate"/>
      </w:r>
      <w:r w:rsidR="00282693" w:rsidRPr="00B2380D">
        <w:t xml:space="preserve">HLD-254035c- GCP-FLOW-ICORE-323 [ICORE Data Flow into (“Network Connection”) Asset-to-Service-Option: </w:t>
      </w:r>
      <w:r w:rsidR="000832AC" w:rsidRPr="00B2380D">
        <w:t>SO_</w:t>
      </w:r>
      <w:r w:rsidR="00282693" w:rsidRPr="00B2380D">
        <w:t>MD5_INDICATOR]</w:t>
      </w:r>
      <w:r w:rsidR="00282693" w:rsidRPr="00B2380D">
        <w:fldChar w:fldCharType="end"/>
      </w:r>
      <w:r w:rsidRPr="00B2380D">
        <w:t>” can be executed for the first time.</w:t>
      </w:r>
    </w:p>
    <w:p w:rsidR="00494ED5" w:rsidRPr="00B2380D" w:rsidRDefault="00494ED5" w:rsidP="00494ED5"/>
    <w:p w:rsidR="00494ED5" w:rsidRPr="00B2380D" w:rsidRDefault="00494ED5" w:rsidP="00494ED5">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w:t>
      </w:r>
    </w:p>
    <w:p w:rsidR="00494ED5" w:rsidRPr="00B2380D" w:rsidRDefault="00494ED5" w:rsidP="00494ED5"/>
    <w:p w:rsidR="00494ED5" w:rsidRPr="00B2380D" w:rsidRDefault="00494ED5" w:rsidP="00494ED5">
      <w:pPr>
        <w:rPr>
          <w:color w:val="FF0000"/>
          <w:u w:val="single"/>
        </w:rPr>
      </w:pPr>
      <w:r w:rsidRPr="00B2380D">
        <w:rPr>
          <w:color w:val="FF0000"/>
          <w:u w:val="single"/>
        </w:rPr>
        <w:t>NOTE that this requirement is a “one-time” load.</w:t>
      </w:r>
    </w:p>
    <w:p w:rsidR="00494ED5" w:rsidRPr="00B2380D" w:rsidRDefault="00494ED5" w:rsidP="00494ED5"/>
    <w:p w:rsidR="00494ED5" w:rsidRPr="00B2380D" w:rsidRDefault="00494ED5" w:rsidP="00494ED5">
      <w:r w:rsidRPr="00B2380D">
        <w:t>The set of assets for which this initial load applies is as follows:</w:t>
      </w:r>
    </w:p>
    <w:p w:rsidR="00CD56E4" w:rsidRPr="00B2380D" w:rsidRDefault="00CD56E4" w:rsidP="00CD56E4"/>
    <w:p w:rsidR="00CD56E4" w:rsidRPr="00B2380D" w:rsidRDefault="00CD56E4" w:rsidP="00CD56E4">
      <w:r w:rsidRPr="00B2380D">
        <w:t>The set of assets for which this initial load applies is as follows</w:t>
      </w:r>
      <w:r w:rsidRPr="00B2380D">
        <w:br/>
        <w:t>(all “network connections” loaded from ICORE):</w:t>
      </w:r>
    </w:p>
    <w:p w:rsidR="00CD56E4" w:rsidRPr="00B2380D" w:rsidRDefault="00CD56E4" w:rsidP="00CD56E4"/>
    <w:p w:rsidR="00CD56E4" w:rsidRPr="00B2380D" w:rsidRDefault="00CD56E4" w:rsidP="00CD56E4">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8"/>
        <w:gridCol w:w="4800"/>
      </w:tblGrid>
      <w:tr w:rsidR="00CD56E4" w:rsidRPr="00B2380D" w:rsidTr="00E528C8">
        <w:tc>
          <w:tcPr>
            <w:tcW w:w="4776" w:type="dxa"/>
          </w:tcPr>
          <w:p w:rsidR="00CD56E4" w:rsidRPr="00B2380D" w:rsidRDefault="00CD56E4" w:rsidP="00E528C8">
            <w:pPr>
              <w:rPr>
                <w:b/>
              </w:rPr>
            </w:pPr>
            <w:r w:rsidRPr="00B2380D">
              <w:rPr>
                <w:b/>
              </w:rPr>
              <w:t>From table.column</w:t>
            </w:r>
          </w:p>
        </w:tc>
        <w:tc>
          <w:tcPr>
            <w:tcW w:w="4800" w:type="dxa"/>
          </w:tcPr>
          <w:p w:rsidR="00CD56E4" w:rsidRPr="00B2380D" w:rsidRDefault="00CD56E4" w:rsidP="00E528C8">
            <w:pPr>
              <w:rPr>
                <w:b/>
              </w:rPr>
            </w:pPr>
            <w:r w:rsidRPr="00B2380D">
              <w:rPr>
                <w:b/>
              </w:rPr>
              <w:t>To table.column</w:t>
            </w:r>
          </w:p>
        </w:tc>
      </w:tr>
      <w:tr w:rsidR="00CD56E4" w:rsidRPr="00B2380D" w:rsidTr="00E528C8">
        <w:tc>
          <w:tcPr>
            <w:tcW w:w="4776" w:type="dxa"/>
          </w:tcPr>
          <w:p w:rsidR="00CD56E4" w:rsidRPr="00B2380D" w:rsidRDefault="00CD56E4" w:rsidP="00E528C8">
            <w:r w:rsidRPr="00B2380D">
              <w:t>GDB.ASSET_EXT_NETWORK_CONNECTION.id_asset</w:t>
            </w:r>
          </w:p>
        </w:tc>
        <w:tc>
          <w:tcPr>
            <w:tcW w:w="4800" w:type="dxa"/>
          </w:tcPr>
          <w:p w:rsidR="00CD56E4" w:rsidRPr="00B2380D" w:rsidRDefault="00CD56E4" w:rsidP="00E528C8">
            <w:r w:rsidRPr="00B2380D">
              <w:t>GDB.ASSET.id</w:t>
            </w:r>
          </w:p>
        </w:tc>
      </w:tr>
      <w:tr w:rsidR="00CD56E4" w:rsidRPr="00B2380D" w:rsidTr="00E528C8">
        <w:tc>
          <w:tcPr>
            <w:tcW w:w="4776" w:type="dxa"/>
          </w:tcPr>
          <w:p w:rsidR="00CD56E4" w:rsidRPr="00B2380D" w:rsidRDefault="00CD56E4" w:rsidP="00E528C8">
            <w:r w:rsidRPr="00B2380D">
              <w:t>METADATA.SOURCE_KEY.id</w:t>
            </w:r>
          </w:p>
        </w:tc>
        <w:tc>
          <w:tcPr>
            <w:tcW w:w="4800" w:type="dxa"/>
          </w:tcPr>
          <w:p w:rsidR="00CD56E4" w:rsidRPr="00B2380D" w:rsidRDefault="00CD56E4" w:rsidP="00E528C8">
            <w:r w:rsidRPr="00B2380D">
              <w:t>GDB.ASSET.id</w:t>
            </w:r>
          </w:p>
        </w:tc>
      </w:tr>
      <w:tr w:rsidR="00CD56E4" w:rsidRPr="00B2380D" w:rsidTr="00E528C8">
        <w:tc>
          <w:tcPr>
            <w:tcW w:w="4776" w:type="dxa"/>
            <w:tcBorders>
              <w:top w:val="single" w:sz="4" w:space="0" w:color="auto"/>
              <w:left w:val="single" w:sz="4" w:space="0" w:color="auto"/>
              <w:bottom w:val="single" w:sz="4" w:space="0" w:color="auto"/>
              <w:right w:val="single" w:sz="4" w:space="0" w:color="auto"/>
            </w:tcBorders>
          </w:tcPr>
          <w:p w:rsidR="00CD56E4" w:rsidRPr="00B2380D" w:rsidRDefault="00CD56E4" w:rsidP="00E528C8">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CD56E4" w:rsidRPr="00B2380D" w:rsidRDefault="00CD56E4" w:rsidP="00E528C8">
            <w:r w:rsidRPr="00B2380D">
              <w:t>METADATA.META_TABLE.id</w:t>
            </w:r>
          </w:p>
        </w:tc>
      </w:tr>
      <w:tr w:rsidR="00CD56E4" w:rsidRPr="00B2380D" w:rsidTr="00E528C8">
        <w:tc>
          <w:tcPr>
            <w:tcW w:w="4776" w:type="dxa"/>
            <w:tcBorders>
              <w:top w:val="single" w:sz="4" w:space="0" w:color="auto"/>
              <w:left w:val="single" w:sz="4" w:space="0" w:color="auto"/>
              <w:bottom w:val="single" w:sz="4" w:space="0" w:color="auto"/>
              <w:right w:val="single" w:sz="4" w:space="0" w:color="auto"/>
            </w:tcBorders>
          </w:tcPr>
          <w:p w:rsidR="00CD56E4" w:rsidRPr="00B2380D" w:rsidRDefault="00CD56E4" w:rsidP="00E528C8">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CD56E4" w:rsidRPr="00B2380D" w:rsidRDefault="00CD56E4" w:rsidP="00E528C8">
            <w:pPr>
              <w:rPr>
                <w:lang w:val="nb-NO"/>
              </w:rPr>
            </w:pPr>
            <w:r w:rsidRPr="00B2380D">
              <w:rPr>
                <w:lang w:val="nb-NO"/>
              </w:rPr>
              <w:t>METADATA.META_TABLE.id_meta_system</w:t>
            </w:r>
          </w:p>
        </w:tc>
      </w:tr>
    </w:tbl>
    <w:p w:rsidR="00CD56E4" w:rsidRPr="00B2380D" w:rsidRDefault="00CD56E4" w:rsidP="00CD56E4">
      <w:pPr>
        <w:rPr>
          <w:lang w:val="nb-NO"/>
        </w:rPr>
      </w:pPr>
    </w:p>
    <w:p w:rsidR="00CD56E4" w:rsidRPr="00B2380D" w:rsidRDefault="00CD56E4" w:rsidP="00CD56E4">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CD56E4" w:rsidRPr="00B2380D" w:rsidTr="00E528C8">
        <w:tc>
          <w:tcPr>
            <w:tcW w:w="3462" w:type="dxa"/>
          </w:tcPr>
          <w:p w:rsidR="00CD56E4" w:rsidRPr="00B2380D" w:rsidRDefault="00CD56E4" w:rsidP="00E528C8">
            <w:pPr>
              <w:rPr>
                <w:b/>
              </w:rPr>
            </w:pPr>
            <w:r w:rsidRPr="00B2380D">
              <w:rPr>
                <w:b/>
              </w:rPr>
              <w:t>Table name</w:t>
            </w:r>
          </w:p>
        </w:tc>
        <w:tc>
          <w:tcPr>
            <w:tcW w:w="2968" w:type="dxa"/>
          </w:tcPr>
          <w:p w:rsidR="00CD56E4" w:rsidRPr="00B2380D" w:rsidRDefault="00CD56E4" w:rsidP="00E528C8">
            <w:pPr>
              <w:rPr>
                <w:b/>
              </w:rPr>
            </w:pPr>
            <w:r w:rsidRPr="00B2380D">
              <w:rPr>
                <w:b/>
              </w:rPr>
              <w:t>Column name</w:t>
            </w:r>
          </w:p>
        </w:tc>
        <w:tc>
          <w:tcPr>
            <w:tcW w:w="3146" w:type="dxa"/>
          </w:tcPr>
          <w:p w:rsidR="00CD56E4" w:rsidRPr="00B2380D" w:rsidRDefault="00CD56E4" w:rsidP="00E528C8">
            <w:pPr>
              <w:rPr>
                <w:b/>
              </w:rPr>
            </w:pPr>
            <w:r w:rsidRPr="00B2380D">
              <w:rPr>
                <w:b/>
              </w:rPr>
              <w:t>Constraint(s)</w:t>
            </w:r>
          </w:p>
        </w:tc>
      </w:tr>
      <w:tr w:rsidR="00CD56E4" w:rsidRPr="00B2380D" w:rsidTr="00E528C8">
        <w:tc>
          <w:tcPr>
            <w:tcW w:w="3462" w:type="dxa"/>
          </w:tcPr>
          <w:p w:rsidR="00CD56E4" w:rsidRPr="00B2380D" w:rsidRDefault="00CD56E4" w:rsidP="00E528C8">
            <w:r w:rsidRPr="00B2380D">
              <w:rPr>
                <w:lang w:val="nb-NO"/>
              </w:rPr>
              <w:t>METADATA.META_SYSTEM</w:t>
            </w:r>
          </w:p>
        </w:tc>
        <w:tc>
          <w:tcPr>
            <w:tcW w:w="2968" w:type="dxa"/>
          </w:tcPr>
          <w:p w:rsidR="00CD56E4" w:rsidRPr="00B2380D" w:rsidRDefault="00CD56E4" w:rsidP="00E528C8">
            <w:r w:rsidRPr="00B2380D">
              <w:t>NAME</w:t>
            </w:r>
          </w:p>
        </w:tc>
        <w:tc>
          <w:tcPr>
            <w:tcW w:w="3146" w:type="dxa"/>
          </w:tcPr>
          <w:p w:rsidR="00CD56E4" w:rsidRPr="00B2380D" w:rsidRDefault="00CD56E4" w:rsidP="00E528C8">
            <w:r w:rsidRPr="00B2380D">
              <w:rPr>
                <w:rFonts w:ascii="Arial, Helvetica, sans-serif" w:hAnsi="Arial, Helvetica, sans-serif"/>
              </w:rPr>
              <w:t>ICORE</w:t>
            </w:r>
          </w:p>
        </w:tc>
      </w:tr>
    </w:tbl>
    <w:p w:rsidR="00CD56E4" w:rsidRPr="00B2380D" w:rsidRDefault="00CD56E4" w:rsidP="00CD56E4"/>
    <w:p w:rsidR="00494ED5" w:rsidRPr="00B2380D" w:rsidRDefault="00494ED5" w:rsidP="00494ED5"/>
    <w:p w:rsidR="00494ED5" w:rsidRPr="00B2380D" w:rsidRDefault="00494ED5" w:rsidP="00494ED5">
      <w:r w:rsidRPr="00B2380D">
        <w:t>For the initial load the logic from requirement “</w:t>
      </w:r>
      <w:r w:rsidR="00282693" w:rsidRPr="00B2380D">
        <w:fldChar w:fldCharType="begin"/>
      </w:r>
      <w:r w:rsidR="00282693" w:rsidRPr="00B2380D">
        <w:instrText xml:space="preserve"> REF _Ref393202448 \h  \* MERGEFORMAT </w:instrText>
      </w:r>
      <w:r w:rsidR="00282693" w:rsidRPr="00B2380D">
        <w:fldChar w:fldCharType="separate"/>
      </w:r>
      <w:r w:rsidR="00282693" w:rsidRPr="00B2380D">
        <w:t xml:space="preserve">HLD-254035c- GCP-FLOW-ICORE-323 [ICORE Data Flow into (“Network Connection”) Asset-to-Service-Option: </w:t>
      </w:r>
      <w:r w:rsidR="000832AC" w:rsidRPr="00B2380D">
        <w:t>SO_</w:t>
      </w:r>
      <w:r w:rsidR="00282693" w:rsidRPr="00B2380D">
        <w:t>MD5_INDICATOR]</w:t>
      </w:r>
      <w:r w:rsidR="00282693" w:rsidRPr="00B2380D">
        <w:fldChar w:fldCharType="end"/>
      </w:r>
      <w:r w:rsidRPr="00B2380D">
        <w:t>” has to be used.</w:t>
      </w:r>
    </w:p>
    <w:p w:rsidR="00494ED5" w:rsidRPr="00B2380D" w:rsidRDefault="00494ED5" w:rsidP="00494ED5">
      <w:r w:rsidRPr="00B2380D">
        <w:t>&lt;END 254035c.CR-108224&gt;</w:t>
      </w:r>
    </w:p>
    <w:p w:rsidR="00494ED5" w:rsidRPr="00B2380D" w:rsidRDefault="00494ED5" w:rsidP="00494ED5"/>
    <w:p w:rsidR="00494ED5" w:rsidRPr="00B2380D" w:rsidRDefault="00494ED5" w:rsidP="00494ED5"/>
    <w:p w:rsidR="00DC75D3" w:rsidRPr="00B2380D" w:rsidRDefault="00DC75D3">
      <w:r w:rsidRPr="00B2380D">
        <w:br w:type="page"/>
      </w:r>
    </w:p>
    <w:p w:rsidR="00DC75D3" w:rsidRPr="00B2380D" w:rsidRDefault="00DC75D3" w:rsidP="00DC75D3">
      <w:pPr>
        <w:pStyle w:val="Heading4"/>
      </w:pPr>
      <w:bookmarkStart w:id="180" w:name="_Ref393202741"/>
      <w:r w:rsidRPr="00B2380D">
        <w:lastRenderedPageBreak/>
        <w:t>HLD-254035c- GCP-FLOW-ICORE-32</w:t>
      </w:r>
      <w:r w:rsidR="007F306F" w:rsidRPr="00B2380D">
        <w:t>4</w:t>
      </w:r>
      <w:r w:rsidRPr="00B2380D">
        <w:t xml:space="preserve"> [ICORE Data Flow into (“Network Connection”) Asset-to-Service-Option: </w:t>
      </w:r>
      <w:r w:rsidR="000832AC" w:rsidRPr="00B2380D">
        <w:t>SO_</w:t>
      </w:r>
      <w:r w:rsidR="00721998" w:rsidRPr="00B2380D">
        <w:t>CMTU_INDICATOR</w:t>
      </w:r>
      <w:r w:rsidRPr="00B2380D">
        <w:t>]</w:t>
      </w:r>
      <w:bookmarkEnd w:id="180"/>
      <w:r w:rsidRPr="00B2380D">
        <w:t xml:space="preserve"> </w:t>
      </w:r>
    </w:p>
    <w:p w:rsidR="00DC75D3" w:rsidRPr="00B2380D" w:rsidRDefault="00DC75D3" w:rsidP="00DC75D3"/>
    <w:p w:rsidR="00DC75D3" w:rsidRPr="00B2380D" w:rsidRDefault="00DC75D3" w:rsidP="00DC75D3">
      <w:r w:rsidRPr="00B2380D">
        <w:t>&lt;BEGIN 254035c.CR-108224&gt;</w:t>
      </w:r>
    </w:p>
    <w:p w:rsidR="00DC75D3" w:rsidRPr="00B2380D" w:rsidRDefault="00DC75D3" w:rsidP="00DC75D3">
      <w:r w:rsidRPr="00B2380D">
        <w:t>This requirement is for covering the relationship between an “network connection” asset and the “</w:t>
      </w:r>
      <w:r w:rsidR="000832AC" w:rsidRPr="00B2380D">
        <w:t>SO_</w:t>
      </w:r>
      <w:r w:rsidR="00721998" w:rsidRPr="00B2380D">
        <w:t>CMTU_INDICATOR</w:t>
      </w:r>
      <w:r w:rsidRPr="00B2380D">
        <w:t>” service option.</w:t>
      </w:r>
    </w:p>
    <w:p w:rsidR="001F45CD" w:rsidRPr="00B2380D" w:rsidRDefault="001F45CD" w:rsidP="001F45CD"/>
    <w:p w:rsidR="001F45CD" w:rsidRPr="00B2380D" w:rsidRDefault="001F45CD" w:rsidP="001F45CD">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 or the “NETWORK_CONNECTION_INET_VLAN” view.</w:t>
      </w:r>
    </w:p>
    <w:p w:rsidR="001F45CD" w:rsidRPr="00B2380D" w:rsidRDefault="001F45CD" w:rsidP="001F45CD"/>
    <w:p w:rsidR="001F45CD" w:rsidRPr="00B2380D" w:rsidRDefault="001F45CD" w:rsidP="001F45CD">
      <w:r w:rsidRPr="00B2380D">
        <w:t>Implement the following:</w:t>
      </w:r>
    </w:p>
    <w:p w:rsidR="001F45CD" w:rsidRPr="00B2380D" w:rsidRDefault="001F45CD" w:rsidP="001F45CD"/>
    <w:p w:rsidR="001F45CD" w:rsidRPr="00B2380D" w:rsidRDefault="001F45CD" w:rsidP="001F45CD">
      <w:pPr>
        <w:rPr>
          <w:i/>
          <w:color w:val="FF0000"/>
        </w:rPr>
      </w:pPr>
      <w:r w:rsidRPr="00B2380D">
        <w:rPr>
          <w:i/>
          <w:color w:val="FF0000"/>
        </w:rPr>
        <w:t>NOTE: This is for “Layer-3” network connections only, as only those ones have “IPFR” data !</w:t>
      </w:r>
    </w:p>
    <w:p w:rsidR="001F45CD" w:rsidRPr="00B2380D" w:rsidRDefault="001F45CD" w:rsidP="001F45CD"/>
    <w:p w:rsidR="001F45CD" w:rsidRPr="00B2380D" w:rsidRDefault="001F45CD" w:rsidP="001F45CD">
      <w:pPr>
        <w:rPr>
          <w:b/>
        </w:rPr>
      </w:pPr>
      <w:r w:rsidRPr="00B2380D">
        <w:rPr>
          <w:b/>
        </w:rPr>
        <w:t>(1) “Layer-3” “Network Connections”</w:t>
      </w:r>
    </w:p>
    <w:p w:rsidR="001F45CD" w:rsidRPr="00B2380D" w:rsidRDefault="001F45CD" w:rsidP="001F45CD">
      <w:r w:rsidRPr="00B2380D">
        <w:t>For “Layer-3” “Network Connections” process the following ICORE records into the GDB asset to service option (</w:t>
      </w:r>
      <w:r w:rsidR="000832AC" w:rsidRPr="00B2380D">
        <w:t>SO_</w:t>
      </w:r>
      <w:r w:rsidRPr="00B2380D">
        <w:t>CMTU_INDICATOR) association:</w:t>
      </w:r>
    </w:p>
    <w:p w:rsidR="001F45CD" w:rsidRPr="00B2380D" w:rsidRDefault="001F45CD" w:rsidP="001F45CD"/>
    <w:p w:rsidR="001F45CD" w:rsidRPr="00B2380D" w:rsidRDefault="001F45CD" w:rsidP="001F45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9"/>
        <w:gridCol w:w="2129"/>
        <w:gridCol w:w="5252"/>
      </w:tblGrid>
      <w:tr w:rsidR="001F45CD" w:rsidRPr="00B2380D" w:rsidTr="00E528C8">
        <w:tc>
          <w:tcPr>
            <w:tcW w:w="3583" w:type="dxa"/>
          </w:tcPr>
          <w:p w:rsidR="001F45CD" w:rsidRPr="00B2380D" w:rsidRDefault="001F45CD" w:rsidP="00E528C8">
            <w:pPr>
              <w:rPr>
                <w:b/>
              </w:rPr>
            </w:pPr>
            <w:r w:rsidRPr="00B2380D">
              <w:rPr>
                <w:b/>
              </w:rPr>
              <w:t>Icore table.column</w:t>
            </w:r>
          </w:p>
        </w:tc>
        <w:tc>
          <w:tcPr>
            <w:tcW w:w="2407" w:type="dxa"/>
          </w:tcPr>
          <w:p w:rsidR="001F45CD" w:rsidRPr="00B2380D" w:rsidRDefault="001F45CD" w:rsidP="00E528C8">
            <w:pPr>
              <w:rPr>
                <w:b/>
              </w:rPr>
            </w:pPr>
            <w:r w:rsidRPr="00B2380D">
              <w:rPr>
                <w:b/>
              </w:rPr>
              <w:t>GDB ASSOCIATION column</w:t>
            </w:r>
          </w:p>
        </w:tc>
        <w:tc>
          <w:tcPr>
            <w:tcW w:w="4941" w:type="dxa"/>
          </w:tcPr>
          <w:p w:rsidR="001F45CD" w:rsidRPr="00B2380D" w:rsidRDefault="001F45CD" w:rsidP="00E528C8">
            <w:pPr>
              <w:rPr>
                <w:b/>
              </w:rPr>
            </w:pPr>
            <w:r w:rsidRPr="00B2380D">
              <w:rPr>
                <w:b/>
              </w:rPr>
              <w:t>Processing comment</w:t>
            </w:r>
          </w:p>
        </w:tc>
      </w:tr>
      <w:tr w:rsidR="001F45CD" w:rsidRPr="00B2380D" w:rsidTr="00E528C8">
        <w:tc>
          <w:tcPr>
            <w:tcW w:w="3583" w:type="dxa"/>
          </w:tcPr>
          <w:p w:rsidR="001F45CD" w:rsidRPr="00B2380D" w:rsidRDefault="001F45CD" w:rsidP="00E528C8">
            <w:r w:rsidRPr="00B2380D">
              <w:t>-</w:t>
            </w:r>
          </w:p>
        </w:tc>
        <w:tc>
          <w:tcPr>
            <w:tcW w:w="2407" w:type="dxa"/>
          </w:tcPr>
          <w:p w:rsidR="001F45CD" w:rsidRPr="00B2380D" w:rsidRDefault="001F45CD" w:rsidP="00E528C8">
            <w:r w:rsidRPr="00B2380D">
              <w:t>id_change_tracking</w:t>
            </w:r>
          </w:p>
        </w:tc>
        <w:tc>
          <w:tcPr>
            <w:tcW w:w="4941" w:type="dxa"/>
          </w:tcPr>
          <w:p w:rsidR="001F45CD" w:rsidRPr="00B2380D" w:rsidRDefault="001F45CD" w:rsidP="00E528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1F45CD" w:rsidRPr="00B2380D" w:rsidTr="00E528C8">
        <w:tc>
          <w:tcPr>
            <w:tcW w:w="3583" w:type="dxa"/>
          </w:tcPr>
          <w:p w:rsidR="001F45CD" w:rsidRPr="00B2380D" w:rsidRDefault="001F45CD" w:rsidP="00E528C8">
            <w:r w:rsidRPr="00B2380D">
              <w:t>-</w:t>
            </w:r>
          </w:p>
        </w:tc>
        <w:tc>
          <w:tcPr>
            <w:tcW w:w="2407" w:type="dxa"/>
          </w:tcPr>
          <w:p w:rsidR="001F45CD" w:rsidRPr="00B2380D" w:rsidRDefault="001F45CD" w:rsidP="00E528C8">
            <w:r w:rsidRPr="00B2380D">
              <w:t>is_read_only</w:t>
            </w:r>
          </w:p>
        </w:tc>
        <w:tc>
          <w:tcPr>
            <w:tcW w:w="4941" w:type="dxa"/>
          </w:tcPr>
          <w:p w:rsidR="001F45CD" w:rsidRPr="00B2380D" w:rsidRDefault="001F45CD" w:rsidP="00E528C8">
            <w:r w:rsidRPr="00B2380D">
              <w:t>‘Y’</w:t>
            </w:r>
          </w:p>
        </w:tc>
      </w:tr>
      <w:tr w:rsidR="001F45CD" w:rsidRPr="00B2380D" w:rsidTr="00E528C8">
        <w:tc>
          <w:tcPr>
            <w:tcW w:w="3583" w:type="dxa"/>
          </w:tcPr>
          <w:p w:rsidR="001F45CD" w:rsidRPr="00B2380D" w:rsidRDefault="001F45CD" w:rsidP="00E528C8">
            <w:r w:rsidRPr="00B2380D">
              <w:t>-</w:t>
            </w:r>
          </w:p>
        </w:tc>
        <w:tc>
          <w:tcPr>
            <w:tcW w:w="2407" w:type="dxa"/>
          </w:tcPr>
          <w:p w:rsidR="001F45CD" w:rsidRPr="00B2380D" w:rsidRDefault="001F45CD" w:rsidP="00E528C8">
            <w:r w:rsidRPr="00B2380D">
              <w:t>Id_role_notation</w:t>
            </w:r>
          </w:p>
        </w:tc>
        <w:tc>
          <w:tcPr>
            <w:tcW w:w="4941" w:type="dxa"/>
          </w:tcPr>
          <w:p w:rsidR="001F45CD" w:rsidRPr="00B2380D" w:rsidRDefault="001F45CD" w:rsidP="00E528C8">
            <w:r w:rsidRPr="00B2380D">
              <w:t>NULL</w:t>
            </w:r>
          </w:p>
        </w:tc>
      </w:tr>
      <w:tr w:rsidR="001F45CD" w:rsidRPr="00B2380D" w:rsidTr="00E528C8">
        <w:tc>
          <w:tcPr>
            <w:tcW w:w="3583" w:type="dxa"/>
          </w:tcPr>
          <w:p w:rsidR="001F45CD" w:rsidRPr="00B2380D" w:rsidRDefault="001F45CD" w:rsidP="00E528C8">
            <w:r w:rsidRPr="00B2380D">
              <w:t>-</w:t>
            </w:r>
          </w:p>
        </w:tc>
        <w:tc>
          <w:tcPr>
            <w:tcW w:w="2407" w:type="dxa"/>
          </w:tcPr>
          <w:p w:rsidR="001F45CD" w:rsidRPr="00B2380D" w:rsidRDefault="001F45CD" w:rsidP="00E528C8">
            <w:r w:rsidRPr="00B2380D">
              <w:t>Id_association_type</w:t>
            </w:r>
          </w:p>
        </w:tc>
        <w:tc>
          <w:tcPr>
            <w:tcW w:w="4941" w:type="dxa"/>
          </w:tcPr>
          <w:p w:rsidR="001F45CD" w:rsidRPr="00B2380D" w:rsidRDefault="001F45CD" w:rsidP="00E528C8">
            <w:r w:rsidRPr="00B2380D">
              <w:t>Referencing ASSOCIATION_TYPE.id which represents:</w:t>
            </w:r>
          </w:p>
          <w:p w:rsidR="001F45CD" w:rsidRPr="00B2380D" w:rsidRDefault="001F45CD" w:rsidP="00E528C8">
            <w:r w:rsidRPr="00B2380D">
              <w:t>OBJECT_TYPE_WHAT ‘</w:t>
            </w:r>
            <w:r w:rsidRPr="00B2380D">
              <w:rPr>
                <w:b/>
                <w:u w:val="single"/>
              </w:rPr>
              <w:t>ASSET</w:t>
            </w:r>
            <w:r w:rsidRPr="00B2380D">
              <w:t>’, OBJECT_TYPE_TO ‘</w:t>
            </w:r>
            <w:r w:rsidRPr="00B2380D">
              <w:rPr>
                <w:b/>
                <w:u w:val="single"/>
              </w:rPr>
              <w:t>SERVICE_OPTION</w:t>
            </w:r>
            <w:r w:rsidRPr="00B2380D">
              <w:t>’, ROLE with FUNCTION_TYPE ‘</w:t>
            </w:r>
            <w:r w:rsidRPr="00B2380D">
              <w:rPr>
                <w:b/>
                <w:u w:val="single"/>
              </w:rPr>
              <w:t>HAS_SERVICE_OPTION</w:t>
            </w:r>
            <w:r w:rsidRPr="00B2380D">
              <w:t>’ and FUNCTION_ROLE NULL</w:t>
            </w:r>
          </w:p>
        </w:tc>
      </w:tr>
      <w:tr w:rsidR="001F45CD" w:rsidRPr="00B2380D" w:rsidTr="00E528C8">
        <w:tc>
          <w:tcPr>
            <w:tcW w:w="3583" w:type="dxa"/>
          </w:tcPr>
          <w:p w:rsidR="001F45CD" w:rsidRPr="00B2380D" w:rsidRDefault="001F45CD" w:rsidP="00E528C8">
            <w:r w:rsidRPr="00B2380D">
              <w:t>NETWORK_CONNECTION.pvc_id +</w:t>
            </w:r>
            <w:r w:rsidRPr="00B2380D">
              <w:br/>
              <w:t>NETWORK_CONNECTION.site_id;</w:t>
            </w:r>
            <w:r w:rsidRPr="00B2380D">
              <w:br/>
            </w:r>
          </w:p>
          <w:p w:rsidR="001F45CD" w:rsidRPr="00B2380D" w:rsidRDefault="001F45CD" w:rsidP="00E528C8"/>
        </w:tc>
        <w:tc>
          <w:tcPr>
            <w:tcW w:w="2407" w:type="dxa"/>
          </w:tcPr>
          <w:p w:rsidR="001F45CD" w:rsidRPr="00B2380D" w:rsidRDefault="001F45CD" w:rsidP="00E528C8">
            <w:r w:rsidRPr="00B2380D">
              <w:t>Id_object_what [via Enterprise Key Translation]</w:t>
            </w:r>
          </w:p>
        </w:tc>
        <w:tc>
          <w:tcPr>
            <w:tcW w:w="4941" w:type="dxa"/>
          </w:tcPr>
          <w:p w:rsidR="003C6417" w:rsidRPr="00B2380D" w:rsidRDefault="001F45CD" w:rsidP="003C6417">
            <w:r w:rsidRPr="00B2380D">
              <w:t>Use SOURCE_KEY.id which populated the respective ASSET.id</w:t>
            </w:r>
          </w:p>
          <w:p w:rsidR="003C6417" w:rsidRPr="00B2380D" w:rsidRDefault="003C6417" w:rsidP="003C6417"/>
          <w:p w:rsidR="003C6417" w:rsidRPr="00B2380D" w:rsidRDefault="003C6417" w:rsidP="003C6417">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1F45CD" w:rsidRPr="00B2380D" w:rsidRDefault="001F45CD" w:rsidP="00E528C8"/>
        </w:tc>
      </w:tr>
      <w:tr w:rsidR="001F45CD" w:rsidRPr="00B2380D" w:rsidTr="00E528C8">
        <w:tc>
          <w:tcPr>
            <w:tcW w:w="3583" w:type="dxa"/>
          </w:tcPr>
          <w:p w:rsidR="001F45CD" w:rsidRPr="00B2380D" w:rsidRDefault="001F45CD" w:rsidP="00E528C8">
            <w:r w:rsidRPr="00B2380D">
              <w:t>-</w:t>
            </w:r>
          </w:p>
        </w:tc>
        <w:tc>
          <w:tcPr>
            <w:tcW w:w="2407" w:type="dxa"/>
          </w:tcPr>
          <w:p w:rsidR="001F45CD" w:rsidRPr="00B2380D" w:rsidRDefault="001F45CD" w:rsidP="00E528C8">
            <w:r w:rsidRPr="00B2380D">
              <w:t>Id_object_to [via lookup in GDB SERV_OPT and SERV_OPT_TYPE]</w:t>
            </w:r>
          </w:p>
        </w:tc>
        <w:tc>
          <w:tcPr>
            <w:tcW w:w="4941" w:type="dxa"/>
          </w:tcPr>
          <w:p w:rsidR="001F45CD" w:rsidRPr="00B2380D" w:rsidRDefault="001F45CD" w:rsidP="00E528C8">
            <w:r w:rsidRPr="00B2380D">
              <w:t>Use SERV_OPT.id which references SERV_OPT_TYPE having serv_opt_name = ‘</w:t>
            </w:r>
            <w:r w:rsidR="000832AC" w:rsidRPr="00B2380D">
              <w:rPr>
                <w:b/>
              </w:rPr>
              <w:t>SO_</w:t>
            </w:r>
            <w:r w:rsidRPr="00B2380D">
              <w:rPr>
                <w:b/>
              </w:rPr>
              <w:t>CMTU_INDICATOR</w:t>
            </w:r>
            <w:r w:rsidRPr="00B2380D">
              <w:t>’.</w:t>
            </w:r>
          </w:p>
        </w:tc>
      </w:tr>
      <w:tr w:rsidR="001F45CD" w:rsidRPr="00B2380D" w:rsidTr="00E528C8">
        <w:tc>
          <w:tcPr>
            <w:tcW w:w="3583" w:type="dxa"/>
          </w:tcPr>
          <w:p w:rsidR="001F45CD" w:rsidRPr="00B2380D" w:rsidRDefault="001F45CD" w:rsidP="00E528C8">
            <w:r w:rsidRPr="00B2380D">
              <w:lastRenderedPageBreak/>
              <w:t>NETWORK_CONNECTION.pvc_id +</w:t>
            </w:r>
            <w:r w:rsidRPr="00B2380D">
              <w:br/>
              <w:t>NETWORK_CONNECTION.site_id;</w:t>
            </w:r>
            <w:r w:rsidRPr="00B2380D">
              <w:br/>
            </w:r>
          </w:p>
          <w:p w:rsidR="001F45CD" w:rsidRPr="00B2380D" w:rsidRDefault="001F45CD" w:rsidP="00E528C8"/>
        </w:tc>
        <w:tc>
          <w:tcPr>
            <w:tcW w:w="2407" w:type="dxa"/>
          </w:tcPr>
          <w:p w:rsidR="001F45CD" w:rsidRPr="00B2380D" w:rsidRDefault="001F45CD" w:rsidP="00E528C8">
            <w:r w:rsidRPr="00B2380D">
              <w:t>Id_source_key [via Enterprise Key Translation]</w:t>
            </w:r>
          </w:p>
        </w:tc>
        <w:tc>
          <w:tcPr>
            <w:tcW w:w="4941" w:type="dxa"/>
          </w:tcPr>
          <w:p w:rsidR="003C6417" w:rsidRPr="00B2380D" w:rsidRDefault="001F45CD" w:rsidP="003C6417">
            <w:r w:rsidRPr="00B2380D">
              <w:t>Use SOURCE_KEY.id which populated the respective ASSET.id</w:t>
            </w:r>
          </w:p>
          <w:p w:rsidR="003C6417" w:rsidRPr="00B2380D" w:rsidRDefault="003C6417" w:rsidP="003C6417">
            <w:pPr>
              <w:rPr>
                <w:strike/>
              </w:rPr>
            </w:pPr>
          </w:p>
          <w:p w:rsidR="003C6417" w:rsidRPr="00B2380D" w:rsidRDefault="003C6417" w:rsidP="003C6417">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1F45CD" w:rsidRPr="00B2380D" w:rsidRDefault="001F45CD" w:rsidP="00E528C8"/>
        </w:tc>
      </w:tr>
      <w:tr w:rsidR="001F45CD" w:rsidRPr="00B2380D" w:rsidTr="00E528C8">
        <w:tc>
          <w:tcPr>
            <w:tcW w:w="3583" w:type="dxa"/>
          </w:tcPr>
          <w:p w:rsidR="001F45CD" w:rsidRPr="00B2380D" w:rsidRDefault="001F45CD" w:rsidP="00E528C8">
            <w:r w:rsidRPr="00B2380D">
              <w:t>-</w:t>
            </w:r>
          </w:p>
        </w:tc>
        <w:tc>
          <w:tcPr>
            <w:tcW w:w="2407" w:type="dxa"/>
          </w:tcPr>
          <w:p w:rsidR="001F45CD" w:rsidRPr="00B2380D" w:rsidRDefault="001F45CD" w:rsidP="00E528C8">
            <w:r w:rsidRPr="00B2380D">
              <w:t>Gdb_internal_flags</w:t>
            </w:r>
          </w:p>
        </w:tc>
        <w:tc>
          <w:tcPr>
            <w:tcW w:w="4941" w:type="dxa"/>
          </w:tcPr>
          <w:p w:rsidR="001F45CD" w:rsidRPr="00B2380D" w:rsidRDefault="001F45CD" w:rsidP="00E528C8">
            <w:r w:rsidRPr="00B2380D">
              <w:t>NULL</w:t>
            </w:r>
          </w:p>
        </w:tc>
      </w:tr>
    </w:tbl>
    <w:p w:rsidR="001F45CD" w:rsidRPr="00B2380D" w:rsidRDefault="001F45CD" w:rsidP="001F45CD"/>
    <w:p w:rsidR="003C6417" w:rsidRPr="00B2380D" w:rsidRDefault="003C6417" w:rsidP="001F45CD"/>
    <w:p w:rsidR="00DC75D3" w:rsidRPr="00B2380D" w:rsidRDefault="00DC75D3" w:rsidP="00DC75D3">
      <w:pPr>
        <w:pStyle w:val="Heading5"/>
      </w:pPr>
      <w:r w:rsidRPr="00B2380D">
        <w:t>Logic used for creating the association</w:t>
      </w:r>
    </w:p>
    <w:p w:rsidR="00312F60" w:rsidRPr="00B2380D" w:rsidRDefault="00312F60" w:rsidP="00312F60"/>
    <w:p w:rsidR="00312F60" w:rsidRPr="00B2380D" w:rsidRDefault="00312F60" w:rsidP="00312F60">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312F60" w:rsidRPr="00B2380D" w:rsidTr="00E528C8">
        <w:tc>
          <w:tcPr>
            <w:tcW w:w="6498" w:type="dxa"/>
          </w:tcPr>
          <w:p w:rsidR="00312F60" w:rsidRPr="00B2380D" w:rsidRDefault="00312F60" w:rsidP="00E528C8">
            <w:pPr>
              <w:rPr>
                <w:b/>
              </w:rPr>
            </w:pPr>
            <w:r w:rsidRPr="00B2380D">
              <w:rPr>
                <w:b/>
              </w:rPr>
              <w:t>From table.column</w:t>
            </w:r>
          </w:p>
        </w:tc>
        <w:tc>
          <w:tcPr>
            <w:tcW w:w="3078" w:type="dxa"/>
          </w:tcPr>
          <w:p w:rsidR="00312F60" w:rsidRPr="00B2380D" w:rsidRDefault="00312F60" w:rsidP="00E528C8">
            <w:pPr>
              <w:rPr>
                <w:b/>
              </w:rPr>
            </w:pPr>
            <w:r w:rsidRPr="00B2380D">
              <w:rPr>
                <w:b/>
              </w:rPr>
              <w:t>To table.column</w:t>
            </w:r>
          </w:p>
        </w:tc>
      </w:tr>
      <w:tr w:rsidR="003070AE" w:rsidRPr="00B2380D" w:rsidTr="00E528C8">
        <w:tc>
          <w:tcPr>
            <w:tcW w:w="6498" w:type="dxa"/>
          </w:tcPr>
          <w:p w:rsidR="003070AE" w:rsidRPr="00B2380D" w:rsidRDefault="003070AE" w:rsidP="00E528C8">
            <w:r w:rsidRPr="00B2380D">
              <w:t>NETWORK_CONNECTION.pvc_id</w:t>
            </w:r>
          </w:p>
        </w:tc>
        <w:tc>
          <w:tcPr>
            <w:tcW w:w="3078" w:type="dxa"/>
          </w:tcPr>
          <w:p w:rsidR="003070AE" w:rsidRPr="00B2380D" w:rsidRDefault="003070AE" w:rsidP="00E528C8">
            <w:r w:rsidRPr="00B2380D">
              <w:t>IPFR.pvc_id</w:t>
            </w:r>
          </w:p>
        </w:tc>
      </w:tr>
    </w:tbl>
    <w:p w:rsidR="00312F60" w:rsidRPr="00B2380D" w:rsidRDefault="00312F60" w:rsidP="00312F60"/>
    <w:p w:rsidR="00312F60" w:rsidRPr="00B2380D" w:rsidRDefault="00312F60" w:rsidP="00312F60">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312F60" w:rsidRPr="00B2380D" w:rsidTr="00E528C8">
        <w:tc>
          <w:tcPr>
            <w:tcW w:w="3402" w:type="dxa"/>
          </w:tcPr>
          <w:p w:rsidR="00312F60" w:rsidRPr="00B2380D" w:rsidRDefault="00312F60" w:rsidP="00E528C8">
            <w:pPr>
              <w:rPr>
                <w:b/>
              </w:rPr>
            </w:pPr>
            <w:r w:rsidRPr="00B2380D">
              <w:rPr>
                <w:b/>
              </w:rPr>
              <w:t>Table name</w:t>
            </w:r>
          </w:p>
        </w:tc>
        <w:tc>
          <w:tcPr>
            <w:tcW w:w="3140" w:type="dxa"/>
          </w:tcPr>
          <w:p w:rsidR="00312F60" w:rsidRPr="00B2380D" w:rsidRDefault="00312F60" w:rsidP="00E528C8">
            <w:pPr>
              <w:rPr>
                <w:b/>
              </w:rPr>
            </w:pPr>
            <w:r w:rsidRPr="00B2380D">
              <w:rPr>
                <w:b/>
              </w:rPr>
              <w:t>Column name</w:t>
            </w:r>
          </w:p>
        </w:tc>
        <w:tc>
          <w:tcPr>
            <w:tcW w:w="3034" w:type="dxa"/>
          </w:tcPr>
          <w:p w:rsidR="00312F60" w:rsidRPr="00B2380D" w:rsidRDefault="00312F60" w:rsidP="00E528C8">
            <w:pPr>
              <w:rPr>
                <w:b/>
              </w:rPr>
            </w:pPr>
            <w:r w:rsidRPr="00B2380D">
              <w:rPr>
                <w:b/>
              </w:rPr>
              <w:t>Constraint(s)</w:t>
            </w:r>
          </w:p>
        </w:tc>
      </w:tr>
      <w:tr w:rsidR="00312F60" w:rsidRPr="00B2380D" w:rsidTr="00E528C8">
        <w:tc>
          <w:tcPr>
            <w:tcW w:w="3402" w:type="dxa"/>
          </w:tcPr>
          <w:p w:rsidR="00312F60" w:rsidRPr="00B2380D" w:rsidRDefault="00312F60" w:rsidP="00E528C8">
            <w:r w:rsidRPr="00B2380D">
              <w:t>IPFR</w:t>
            </w:r>
          </w:p>
        </w:tc>
        <w:tc>
          <w:tcPr>
            <w:tcW w:w="3140" w:type="dxa"/>
          </w:tcPr>
          <w:p w:rsidR="00312F60" w:rsidRPr="00B2380D" w:rsidRDefault="00475403" w:rsidP="00E528C8">
            <w:r w:rsidRPr="00B2380D">
              <w:t>PMTU</w:t>
            </w:r>
          </w:p>
        </w:tc>
        <w:tc>
          <w:tcPr>
            <w:tcW w:w="3034" w:type="dxa"/>
          </w:tcPr>
          <w:p w:rsidR="00312F60" w:rsidRPr="00B2380D" w:rsidRDefault="00475403" w:rsidP="00E528C8">
            <w:r w:rsidRPr="00B2380D">
              <w:t>is not null</w:t>
            </w:r>
          </w:p>
        </w:tc>
      </w:tr>
    </w:tbl>
    <w:p w:rsidR="00312F60" w:rsidRPr="00B2380D" w:rsidRDefault="00312F60" w:rsidP="00312F60"/>
    <w:p w:rsidR="00DC75D3" w:rsidRPr="00B2380D" w:rsidRDefault="00DC75D3" w:rsidP="00DC75D3"/>
    <w:p w:rsidR="00DC75D3" w:rsidRPr="00B2380D" w:rsidRDefault="00DC75D3" w:rsidP="00DC75D3">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DC75D3" w:rsidRPr="00B2380D" w:rsidRDefault="00DC75D3" w:rsidP="00DC75D3"/>
    <w:p w:rsidR="00DC75D3" w:rsidRPr="00B2380D" w:rsidRDefault="00DC75D3" w:rsidP="00DC75D3">
      <w:pPr>
        <w:rPr>
          <w:i/>
        </w:rPr>
      </w:pPr>
      <w:r w:rsidRPr="00B2380D">
        <w:rPr>
          <w:i/>
        </w:rPr>
        <w:t>Note:</w:t>
      </w:r>
    </w:p>
    <w:p w:rsidR="00DC75D3" w:rsidRPr="00B2380D" w:rsidRDefault="00DC75D3" w:rsidP="00DC75D3">
      <w:pPr>
        <w:rPr>
          <w:i/>
        </w:rPr>
      </w:pPr>
      <w:r w:rsidRPr="00B2380D">
        <w:rPr>
          <w:i/>
        </w:rPr>
        <w:t xml:space="preserve">A filtered object for example is the Asset via the SERVICE_TYPE_BLOCKED_SYSTEM filtering. </w:t>
      </w:r>
    </w:p>
    <w:p w:rsidR="00DC75D3" w:rsidRPr="00B2380D" w:rsidRDefault="00DC75D3" w:rsidP="00DC75D3"/>
    <w:p w:rsidR="00DC75D3" w:rsidRPr="00B2380D" w:rsidRDefault="00DC75D3" w:rsidP="00DC75D3">
      <w:pPr>
        <w:rPr>
          <w:i/>
        </w:rPr>
      </w:pPr>
      <w:r w:rsidRPr="00B2380D">
        <w:rPr>
          <w:i/>
        </w:rPr>
        <w:t>Note:</w:t>
      </w:r>
    </w:p>
    <w:p w:rsidR="00DC75D3" w:rsidRPr="00B2380D" w:rsidRDefault="00DC75D3" w:rsidP="00DC75D3">
      <w:pPr>
        <w:rPr>
          <w:i/>
        </w:rPr>
      </w:pPr>
      <w:r w:rsidRPr="00B2380D">
        <w:rPr>
          <w:i/>
        </w:rPr>
        <w:t>This step requires that all asset-loading steps have been executed.</w:t>
      </w:r>
    </w:p>
    <w:p w:rsidR="00DC75D3" w:rsidRPr="00B2380D" w:rsidRDefault="00DC75D3" w:rsidP="00DC75D3"/>
    <w:p w:rsidR="00DC75D3" w:rsidRPr="00B2380D" w:rsidRDefault="00DC75D3" w:rsidP="00DC75D3">
      <w:pPr>
        <w:rPr>
          <w:i/>
        </w:rPr>
      </w:pPr>
      <w:r w:rsidRPr="00B2380D">
        <w:rPr>
          <w:i/>
        </w:rPr>
        <w:t>Note:</w:t>
      </w:r>
    </w:p>
    <w:p w:rsidR="00DC75D3" w:rsidRPr="00B2380D" w:rsidRDefault="00DC75D3" w:rsidP="00DC75D3">
      <w:pPr>
        <w:rPr>
          <w:i/>
        </w:rPr>
      </w:pPr>
      <w:r w:rsidRPr="00B2380D">
        <w:rPr>
          <w:i/>
        </w:rPr>
        <w:t>Ensure that the process implemented by this design item (requirement) is added to and executed in the context of currently deployed processes/jobs that create association data for ICORE.</w:t>
      </w:r>
    </w:p>
    <w:p w:rsidR="00DC75D3" w:rsidRPr="00B2380D" w:rsidRDefault="00DC75D3" w:rsidP="00DC75D3"/>
    <w:p w:rsidR="0008345B" w:rsidRPr="00B2380D" w:rsidRDefault="0008345B">
      <w:r w:rsidRPr="00B2380D">
        <w:br w:type="page"/>
      </w:r>
    </w:p>
    <w:p w:rsidR="00DC75D3" w:rsidRPr="00B2380D" w:rsidRDefault="00DC75D3" w:rsidP="00DC75D3"/>
    <w:p w:rsidR="00DC75D3" w:rsidRPr="00B2380D" w:rsidRDefault="00DC75D3" w:rsidP="00DC75D3">
      <w:pPr>
        <w:pStyle w:val="Heading4"/>
      </w:pPr>
      <w:r w:rsidRPr="00B2380D">
        <w:t>HLD-254035c- GCP-FLOW-ICORE-32</w:t>
      </w:r>
      <w:r w:rsidR="007F306F" w:rsidRPr="00B2380D">
        <w:t>4</w:t>
      </w:r>
      <w:r w:rsidRPr="00B2380D">
        <w:t xml:space="preserve">.1 [ICORE Data Flow into (“Network Connection”) Asset-to-Service-Option: </w:t>
      </w:r>
      <w:r w:rsidR="000832AC" w:rsidRPr="00B2380D">
        <w:t>SO_</w:t>
      </w:r>
      <w:r w:rsidR="008E1070" w:rsidRPr="00B2380D">
        <w:t>CMTU_INDICATOR</w:t>
      </w:r>
      <w:r w:rsidRPr="00B2380D">
        <w:t xml:space="preserve"> &lt;INIT&gt;]</w:t>
      </w:r>
    </w:p>
    <w:p w:rsidR="00DC75D3" w:rsidRPr="00B2380D" w:rsidRDefault="00DC75D3" w:rsidP="00DC75D3"/>
    <w:p w:rsidR="00DC75D3" w:rsidRPr="00B2380D" w:rsidRDefault="00DC75D3" w:rsidP="00DC75D3">
      <w:r w:rsidRPr="00B2380D">
        <w:t>This requirement is for doing an initial load for initially building the relationship between an “network connection” asset and the “</w:t>
      </w:r>
      <w:r w:rsidR="000832AC" w:rsidRPr="00B2380D">
        <w:t>SO_</w:t>
      </w:r>
      <w:r w:rsidR="008E1070" w:rsidRPr="00B2380D">
        <w:t>CMTU_INDICATOR</w:t>
      </w:r>
      <w:r w:rsidRPr="00B2380D">
        <w:t>” service option.</w:t>
      </w:r>
    </w:p>
    <w:p w:rsidR="00DC75D3" w:rsidRPr="00B2380D" w:rsidRDefault="00DC75D3" w:rsidP="00DC75D3"/>
    <w:p w:rsidR="00DC75D3" w:rsidRPr="00B2380D" w:rsidRDefault="00DC75D3" w:rsidP="00DC75D3">
      <w:r w:rsidRPr="00B2380D">
        <w:t>This initial load needs to have been completed before requirement “</w:t>
      </w:r>
      <w:r w:rsidR="00DE0CD5" w:rsidRPr="00B2380D">
        <w:fldChar w:fldCharType="begin"/>
      </w:r>
      <w:r w:rsidR="00DE0CD5" w:rsidRPr="00B2380D">
        <w:instrText xml:space="preserve"> REF _Ref393202741 \h  \* MERGEFORMAT </w:instrText>
      </w:r>
      <w:r w:rsidR="00DE0CD5" w:rsidRPr="00B2380D">
        <w:fldChar w:fldCharType="separate"/>
      </w:r>
      <w:r w:rsidR="00DE0CD5" w:rsidRPr="00B2380D">
        <w:t xml:space="preserve">HLD-254035c- GCP-FLOW-ICORE-324 [ICORE Data Flow into (“Network Connection”) Asset-to-Service-Option: </w:t>
      </w:r>
      <w:r w:rsidR="000832AC" w:rsidRPr="00B2380D">
        <w:t>SO_</w:t>
      </w:r>
      <w:r w:rsidR="00DE0CD5" w:rsidRPr="00B2380D">
        <w:t>CMTU_INDICATOR]</w:t>
      </w:r>
      <w:r w:rsidR="00DE0CD5" w:rsidRPr="00B2380D">
        <w:fldChar w:fldCharType="end"/>
      </w:r>
      <w:r w:rsidRPr="00B2380D">
        <w:t>” can be executed for the first time.</w:t>
      </w:r>
    </w:p>
    <w:p w:rsidR="00DC75D3" w:rsidRPr="00B2380D" w:rsidRDefault="00DC75D3" w:rsidP="00DC75D3"/>
    <w:p w:rsidR="00DC75D3" w:rsidRPr="00B2380D" w:rsidRDefault="00DC75D3" w:rsidP="00DC75D3">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w:t>
      </w:r>
    </w:p>
    <w:p w:rsidR="00DC75D3" w:rsidRPr="00B2380D" w:rsidRDefault="00DC75D3" w:rsidP="00DC75D3"/>
    <w:p w:rsidR="00DC75D3" w:rsidRPr="00B2380D" w:rsidRDefault="00DC75D3" w:rsidP="00DC75D3">
      <w:pPr>
        <w:rPr>
          <w:color w:val="FF0000"/>
          <w:u w:val="single"/>
        </w:rPr>
      </w:pPr>
      <w:r w:rsidRPr="00B2380D">
        <w:rPr>
          <w:color w:val="FF0000"/>
          <w:u w:val="single"/>
        </w:rPr>
        <w:t>NOTE that this requirement is a “one-time” load.</w:t>
      </w:r>
    </w:p>
    <w:p w:rsidR="007B6857" w:rsidRPr="00B2380D" w:rsidRDefault="007B6857" w:rsidP="007B6857"/>
    <w:p w:rsidR="007B6857" w:rsidRPr="00B2380D" w:rsidRDefault="007B6857" w:rsidP="007B6857">
      <w:r w:rsidRPr="00B2380D">
        <w:t>The set of assets for which this initial load applies is as follows</w:t>
      </w:r>
      <w:r w:rsidRPr="00B2380D">
        <w:br/>
        <w:t>(all “network connections” loaded from ICORE):</w:t>
      </w:r>
    </w:p>
    <w:p w:rsidR="007B6857" w:rsidRPr="00B2380D" w:rsidRDefault="007B6857" w:rsidP="007B6857"/>
    <w:p w:rsidR="007B6857" w:rsidRPr="00B2380D" w:rsidRDefault="007B6857" w:rsidP="007B6857">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8"/>
        <w:gridCol w:w="4800"/>
      </w:tblGrid>
      <w:tr w:rsidR="007B6857" w:rsidRPr="00B2380D" w:rsidTr="00E528C8">
        <w:tc>
          <w:tcPr>
            <w:tcW w:w="4776" w:type="dxa"/>
          </w:tcPr>
          <w:p w:rsidR="007B6857" w:rsidRPr="00B2380D" w:rsidRDefault="007B6857" w:rsidP="00E528C8">
            <w:pPr>
              <w:rPr>
                <w:b/>
              </w:rPr>
            </w:pPr>
            <w:r w:rsidRPr="00B2380D">
              <w:rPr>
                <w:b/>
              </w:rPr>
              <w:t>From table.column</w:t>
            </w:r>
          </w:p>
        </w:tc>
        <w:tc>
          <w:tcPr>
            <w:tcW w:w="4800" w:type="dxa"/>
          </w:tcPr>
          <w:p w:rsidR="007B6857" w:rsidRPr="00B2380D" w:rsidRDefault="007B6857" w:rsidP="00E528C8">
            <w:pPr>
              <w:rPr>
                <w:b/>
              </w:rPr>
            </w:pPr>
            <w:r w:rsidRPr="00B2380D">
              <w:rPr>
                <w:b/>
              </w:rPr>
              <w:t>To table.column</w:t>
            </w:r>
          </w:p>
        </w:tc>
      </w:tr>
      <w:tr w:rsidR="007B6857" w:rsidRPr="00B2380D" w:rsidTr="00E528C8">
        <w:tc>
          <w:tcPr>
            <w:tcW w:w="4776" w:type="dxa"/>
          </w:tcPr>
          <w:p w:rsidR="007B6857" w:rsidRPr="00B2380D" w:rsidRDefault="007B6857" w:rsidP="00E528C8">
            <w:r w:rsidRPr="00B2380D">
              <w:t>GDB.ASSET_EXT_NETWORK_CONNECTION.id_asset</w:t>
            </w:r>
          </w:p>
        </w:tc>
        <w:tc>
          <w:tcPr>
            <w:tcW w:w="4800" w:type="dxa"/>
          </w:tcPr>
          <w:p w:rsidR="007B6857" w:rsidRPr="00B2380D" w:rsidRDefault="007B6857" w:rsidP="00E528C8">
            <w:r w:rsidRPr="00B2380D">
              <w:t>GDB.ASSET.id</w:t>
            </w:r>
          </w:p>
        </w:tc>
      </w:tr>
      <w:tr w:rsidR="007B6857" w:rsidRPr="00B2380D" w:rsidTr="00E528C8">
        <w:tc>
          <w:tcPr>
            <w:tcW w:w="4776" w:type="dxa"/>
          </w:tcPr>
          <w:p w:rsidR="007B6857" w:rsidRPr="00B2380D" w:rsidRDefault="007B6857" w:rsidP="00E528C8">
            <w:r w:rsidRPr="00B2380D">
              <w:t>METADATA.SOURCE_KEY.id</w:t>
            </w:r>
          </w:p>
        </w:tc>
        <w:tc>
          <w:tcPr>
            <w:tcW w:w="4800" w:type="dxa"/>
          </w:tcPr>
          <w:p w:rsidR="007B6857" w:rsidRPr="00B2380D" w:rsidRDefault="007B6857" w:rsidP="00E528C8">
            <w:r w:rsidRPr="00B2380D">
              <w:t>GDB.ASSET.id</w:t>
            </w:r>
          </w:p>
        </w:tc>
      </w:tr>
      <w:tr w:rsidR="007B6857" w:rsidRPr="00B2380D" w:rsidTr="00E528C8">
        <w:tc>
          <w:tcPr>
            <w:tcW w:w="4776" w:type="dxa"/>
            <w:tcBorders>
              <w:top w:val="single" w:sz="4" w:space="0" w:color="auto"/>
              <w:left w:val="single" w:sz="4" w:space="0" w:color="auto"/>
              <w:bottom w:val="single" w:sz="4" w:space="0" w:color="auto"/>
              <w:right w:val="single" w:sz="4" w:space="0" w:color="auto"/>
            </w:tcBorders>
          </w:tcPr>
          <w:p w:rsidR="007B6857" w:rsidRPr="00B2380D" w:rsidRDefault="007B6857" w:rsidP="00E528C8">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7B6857" w:rsidRPr="00B2380D" w:rsidRDefault="007B6857" w:rsidP="00E528C8">
            <w:r w:rsidRPr="00B2380D">
              <w:t>METADATA.META_TABLE.id</w:t>
            </w:r>
          </w:p>
        </w:tc>
      </w:tr>
      <w:tr w:rsidR="007B6857" w:rsidRPr="00B2380D" w:rsidTr="00E528C8">
        <w:tc>
          <w:tcPr>
            <w:tcW w:w="4776" w:type="dxa"/>
            <w:tcBorders>
              <w:top w:val="single" w:sz="4" w:space="0" w:color="auto"/>
              <w:left w:val="single" w:sz="4" w:space="0" w:color="auto"/>
              <w:bottom w:val="single" w:sz="4" w:space="0" w:color="auto"/>
              <w:right w:val="single" w:sz="4" w:space="0" w:color="auto"/>
            </w:tcBorders>
          </w:tcPr>
          <w:p w:rsidR="007B6857" w:rsidRPr="00B2380D" w:rsidRDefault="007B6857" w:rsidP="00E528C8">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7B6857" w:rsidRPr="00B2380D" w:rsidRDefault="007B6857" w:rsidP="00E528C8">
            <w:pPr>
              <w:rPr>
                <w:lang w:val="nb-NO"/>
              </w:rPr>
            </w:pPr>
            <w:r w:rsidRPr="00B2380D">
              <w:rPr>
                <w:lang w:val="nb-NO"/>
              </w:rPr>
              <w:t>METADATA.META_TABLE.id_meta_system</w:t>
            </w:r>
          </w:p>
        </w:tc>
      </w:tr>
    </w:tbl>
    <w:p w:rsidR="007B6857" w:rsidRPr="00B2380D" w:rsidRDefault="007B6857" w:rsidP="007B6857">
      <w:pPr>
        <w:rPr>
          <w:lang w:val="nb-NO"/>
        </w:rPr>
      </w:pPr>
    </w:p>
    <w:p w:rsidR="007B6857" w:rsidRPr="00B2380D" w:rsidRDefault="007B6857" w:rsidP="007B6857">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7B6857" w:rsidRPr="00B2380D" w:rsidTr="00E528C8">
        <w:tc>
          <w:tcPr>
            <w:tcW w:w="3462" w:type="dxa"/>
          </w:tcPr>
          <w:p w:rsidR="007B6857" w:rsidRPr="00B2380D" w:rsidRDefault="007B6857" w:rsidP="00E528C8">
            <w:pPr>
              <w:rPr>
                <w:b/>
              </w:rPr>
            </w:pPr>
            <w:r w:rsidRPr="00B2380D">
              <w:rPr>
                <w:b/>
              </w:rPr>
              <w:t>Table name</w:t>
            </w:r>
          </w:p>
        </w:tc>
        <w:tc>
          <w:tcPr>
            <w:tcW w:w="2968" w:type="dxa"/>
          </w:tcPr>
          <w:p w:rsidR="007B6857" w:rsidRPr="00B2380D" w:rsidRDefault="007B6857" w:rsidP="00E528C8">
            <w:pPr>
              <w:rPr>
                <w:b/>
              </w:rPr>
            </w:pPr>
            <w:r w:rsidRPr="00B2380D">
              <w:rPr>
                <w:b/>
              </w:rPr>
              <w:t>Column name</w:t>
            </w:r>
          </w:p>
        </w:tc>
        <w:tc>
          <w:tcPr>
            <w:tcW w:w="3146" w:type="dxa"/>
          </w:tcPr>
          <w:p w:rsidR="007B6857" w:rsidRPr="00B2380D" w:rsidRDefault="007B6857" w:rsidP="00E528C8">
            <w:pPr>
              <w:rPr>
                <w:b/>
              </w:rPr>
            </w:pPr>
            <w:r w:rsidRPr="00B2380D">
              <w:rPr>
                <w:b/>
              </w:rPr>
              <w:t>Constraint(s)</w:t>
            </w:r>
          </w:p>
        </w:tc>
      </w:tr>
      <w:tr w:rsidR="007B6857" w:rsidRPr="00B2380D" w:rsidTr="00E528C8">
        <w:tc>
          <w:tcPr>
            <w:tcW w:w="3462" w:type="dxa"/>
          </w:tcPr>
          <w:p w:rsidR="007B6857" w:rsidRPr="00B2380D" w:rsidRDefault="007B6857" w:rsidP="00E528C8">
            <w:r w:rsidRPr="00B2380D">
              <w:rPr>
                <w:lang w:val="nb-NO"/>
              </w:rPr>
              <w:t>METADATA.META_SYSTEM</w:t>
            </w:r>
          </w:p>
        </w:tc>
        <w:tc>
          <w:tcPr>
            <w:tcW w:w="2968" w:type="dxa"/>
          </w:tcPr>
          <w:p w:rsidR="007B6857" w:rsidRPr="00B2380D" w:rsidRDefault="007B6857" w:rsidP="00E528C8">
            <w:r w:rsidRPr="00B2380D">
              <w:t>NAME</w:t>
            </w:r>
          </w:p>
        </w:tc>
        <w:tc>
          <w:tcPr>
            <w:tcW w:w="3146" w:type="dxa"/>
          </w:tcPr>
          <w:p w:rsidR="007B6857" w:rsidRPr="00B2380D" w:rsidRDefault="007B6857" w:rsidP="00E528C8">
            <w:r w:rsidRPr="00B2380D">
              <w:rPr>
                <w:rFonts w:ascii="Arial, Helvetica, sans-serif" w:hAnsi="Arial, Helvetica, sans-serif"/>
              </w:rPr>
              <w:t>ICORE</w:t>
            </w:r>
          </w:p>
        </w:tc>
      </w:tr>
    </w:tbl>
    <w:p w:rsidR="007B6857" w:rsidRPr="00B2380D" w:rsidRDefault="007B6857" w:rsidP="007B6857"/>
    <w:p w:rsidR="00DC75D3" w:rsidRPr="00B2380D" w:rsidRDefault="00DC75D3" w:rsidP="00DC75D3"/>
    <w:p w:rsidR="00DC75D3" w:rsidRPr="00B2380D" w:rsidRDefault="00DC75D3" w:rsidP="00DC75D3">
      <w:r w:rsidRPr="00B2380D">
        <w:t>For the initial load the logic from requirement “</w:t>
      </w:r>
      <w:r w:rsidR="00DE0CD5" w:rsidRPr="00B2380D">
        <w:fldChar w:fldCharType="begin"/>
      </w:r>
      <w:r w:rsidR="00DE0CD5" w:rsidRPr="00B2380D">
        <w:instrText xml:space="preserve"> REF _Ref393202741 \h  \* MERGEFORMAT </w:instrText>
      </w:r>
      <w:r w:rsidR="00DE0CD5" w:rsidRPr="00B2380D">
        <w:fldChar w:fldCharType="separate"/>
      </w:r>
      <w:r w:rsidR="00DE0CD5" w:rsidRPr="00B2380D">
        <w:t xml:space="preserve">HLD-254035c- GCP-FLOW-ICORE-324 [ICORE Data Flow into (“Network Connection”) Asset-to-Service-Option: </w:t>
      </w:r>
      <w:r w:rsidR="000832AC" w:rsidRPr="00B2380D">
        <w:t>SO_</w:t>
      </w:r>
      <w:r w:rsidR="00DE0CD5" w:rsidRPr="00B2380D">
        <w:t>CMTU_INDICATOR]</w:t>
      </w:r>
      <w:r w:rsidR="00DE0CD5" w:rsidRPr="00B2380D">
        <w:fldChar w:fldCharType="end"/>
      </w:r>
      <w:r w:rsidRPr="00B2380D">
        <w:t>” has to be used.</w:t>
      </w:r>
    </w:p>
    <w:p w:rsidR="00DC75D3" w:rsidRPr="00B2380D" w:rsidRDefault="00DC75D3" w:rsidP="00DC75D3">
      <w:r w:rsidRPr="00B2380D">
        <w:t>&lt;END 254035c.CR-108224&gt;</w:t>
      </w:r>
    </w:p>
    <w:p w:rsidR="00DC75D3" w:rsidRPr="00B2380D" w:rsidRDefault="00DC75D3" w:rsidP="00DC75D3"/>
    <w:p w:rsidR="00DC75D3" w:rsidRPr="00B2380D" w:rsidRDefault="00DC75D3" w:rsidP="00DC75D3"/>
    <w:p w:rsidR="00166F90" w:rsidRPr="00B2380D" w:rsidRDefault="00166F90">
      <w:r w:rsidRPr="00B2380D">
        <w:br w:type="page"/>
      </w:r>
    </w:p>
    <w:p w:rsidR="00166F90" w:rsidRPr="00B2380D" w:rsidRDefault="00166F90" w:rsidP="00166F90">
      <w:pPr>
        <w:pStyle w:val="Heading4"/>
      </w:pPr>
      <w:bookmarkStart w:id="181" w:name="_Ref393202874"/>
      <w:r w:rsidRPr="00B2380D">
        <w:lastRenderedPageBreak/>
        <w:t>HLD-254035c- GCP-FLOW-ICORE-32</w:t>
      </w:r>
      <w:r w:rsidR="00750957" w:rsidRPr="00B2380D">
        <w:t>5</w:t>
      </w:r>
      <w:r w:rsidRPr="00B2380D">
        <w:t xml:space="preserve"> [ICORE Data Flow into (“Network Connection”) Asset-to-Service-Option: </w:t>
      </w:r>
      <w:r w:rsidR="000832AC" w:rsidRPr="00B2380D">
        <w:t>SO_</w:t>
      </w:r>
      <w:r w:rsidR="00BD1D92" w:rsidRPr="00B2380D">
        <w:t>BVOIP_ENABLED</w:t>
      </w:r>
      <w:r w:rsidRPr="00B2380D">
        <w:t>]</w:t>
      </w:r>
      <w:bookmarkEnd w:id="181"/>
      <w:r w:rsidRPr="00B2380D">
        <w:t xml:space="preserve"> </w:t>
      </w:r>
    </w:p>
    <w:p w:rsidR="00166F90" w:rsidRPr="00B2380D" w:rsidRDefault="00166F90" w:rsidP="00166F90"/>
    <w:p w:rsidR="00D92B2F" w:rsidRPr="00B2380D" w:rsidRDefault="00D92B2F" w:rsidP="00D92B2F">
      <w:r w:rsidRPr="00B2380D">
        <w:t>&lt;BEGIN 254035c.CR-106926&gt;</w:t>
      </w:r>
    </w:p>
    <w:p w:rsidR="00166F90" w:rsidRPr="00B2380D" w:rsidRDefault="00166F90" w:rsidP="00166F90">
      <w:r w:rsidRPr="00B2380D">
        <w:t>This requirement is for covering the relationship between an “network connection” asset and the “</w:t>
      </w:r>
      <w:r w:rsidR="000832AC" w:rsidRPr="00B2380D">
        <w:t>SO_</w:t>
      </w:r>
      <w:r w:rsidR="00BD1D92" w:rsidRPr="00B2380D">
        <w:t>BVOIP_ENABLED</w:t>
      </w:r>
      <w:r w:rsidRPr="00B2380D">
        <w:t>” service option.</w:t>
      </w:r>
    </w:p>
    <w:p w:rsidR="002E4D44" w:rsidRPr="00B2380D" w:rsidRDefault="002E4D44" w:rsidP="002E4D44"/>
    <w:p w:rsidR="002E4D44" w:rsidRPr="00B2380D" w:rsidRDefault="002E4D44" w:rsidP="002E4D44">
      <w:pPr>
        <w:rPr>
          <w:i/>
          <w:color w:val="FF0000"/>
        </w:rPr>
      </w:pPr>
      <w:r w:rsidRPr="00B2380D">
        <w:rPr>
          <w:i/>
          <w:color w:val="FF0000"/>
        </w:rPr>
        <w:t>NOTE: For the following we have to do with data based on a PVC record and either a PVC.pvc_lsite_id or a PVC.pvc_rsite_id. For the Enterprise Key Translation (EKT) this is “abstracted away” by making use of the “NETWORK_CONNECTION” or the “NETWORK_CONNECTION_INET_VLAN” view.</w:t>
      </w:r>
    </w:p>
    <w:p w:rsidR="002E4D44" w:rsidRPr="00B2380D" w:rsidRDefault="002E4D44" w:rsidP="002E4D44"/>
    <w:p w:rsidR="002E4D44" w:rsidRPr="00B2380D" w:rsidRDefault="002E4D44" w:rsidP="002E4D44">
      <w:r w:rsidRPr="00B2380D">
        <w:t>Implement the following:</w:t>
      </w:r>
    </w:p>
    <w:p w:rsidR="002E4D44" w:rsidRPr="00B2380D" w:rsidRDefault="002E4D44" w:rsidP="002E4D44"/>
    <w:p w:rsidR="002E4D44" w:rsidRPr="00B2380D" w:rsidRDefault="002E4D44" w:rsidP="002E4D44">
      <w:pPr>
        <w:rPr>
          <w:i/>
          <w:color w:val="FF0000"/>
        </w:rPr>
      </w:pPr>
      <w:r w:rsidRPr="00B2380D">
        <w:rPr>
          <w:i/>
          <w:color w:val="FF0000"/>
        </w:rPr>
        <w:t>NOTE: This is for “Layer-3” network connections only, as only those ones have “IPFR” data !</w:t>
      </w:r>
    </w:p>
    <w:p w:rsidR="002E4D44" w:rsidRPr="00B2380D" w:rsidRDefault="002E4D44" w:rsidP="002E4D44"/>
    <w:p w:rsidR="002E4D44" w:rsidRPr="00B2380D" w:rsidRDefault="002E4D44" w:rsidP="002E4D44">
      <w:pPr>
        <w:rPr>
          <w:b/>
        </w:rPr>
      </w:pPr>
      <w:r w:rsidRPr="00B2380D">
        <w:rPr>
          <w:b/>
        </w:rPr>
        <w:t>(1) “Layer-3” “Network Connections”</w:t>
      </w:r>
    </w:p>
    <w:p w:rsidR="002E4D44" w:rsidRPr="00B2380D" w:rsidRDefault="002E4D44" w:rsidP="002E4D44">
      <w:r w:rsidRPr="00B2380D">
        <w:t>For “Layer-3” “Network Connections” process the following ICORE records into the GDB asset to service option (</w:t>
      </w:r>
      <w:r w:rsidR="000832AC" w:rsidRPr="00B2380D">
        <w:t>SO_</w:t>
      </w:r>
      <w:r w:rsidR="00310449" w:rsidRPr="00B2380D">
        <w:t>BVOIP_ENABLED</w:t>
      </w:r>
      <w:r w:rsidRPr="00B2380D">
        <w:t>) association:</w:t>
      </w:r>
    </w:p>
    <w:p w:rsidR="002E4D44" w:rsidRPr="00B2380D" w:rsidRDefault="002E4D44" w:rsidP="002E4D44"/>
    <w:p w:rsidR="002E4D44" w:rsidRPr="00B2380D" w:rsidRDefault="002E4D44" w:rsidP="002E4D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9"/>
        <w:gridCol w:w="2129"/>
        <w:gridCol w:w="5252"/>
      </w:tblGrid>
      <w:tr w:rsidR="002E4D44" w:rsidRPr="00B2380D" w:rsidTr="00E528C8">
        <w:tc>
          <w:tcPr>
            <w:tcW w:w="3583" w:type="dxa"/>
          </w:tcPr>
          <w:p w:rsidR="002E4D44" w:rsidRPr="00B2380D" w:rsidRDefault="002E4D44" w:rsidP="00E528C8">
            <w:pPr>
              <w:rPr>
                <w:b/>
              </w:rPr>
            </w:pPr>
            <w:r w:rsidRPr="00B2380D">
              <w:rPr>
                <w:b/>
              </w:rPr>
              <w:t>Icore table.column</w:t>
            </w:r>
          </w:p>
        </w:tc>
        <w:tc>
          <w:tcPr>
            <w:tcW w:w="2407" w:type="dxa"/>
          </w:tcPr>
          <w:p w:rsidR="002E4D44" w:rsidRPr="00B2380D" w:rsidRDefault="002E4D44" w:rsidP="00E528C8">
            <w:pPr>
              <w:rPr>
                <w:b/>
              </w:rPr>
            </w:pPr>
            <w:r w:rsidRPr="00B2380D">
              <w:rPr>
                <w:b/>
              </w:rPr>
              <w:t>GDB ASSOCIATION column</w:t>
            </w:r>
          </w:p>
        </w:tc>
        <w:tc>
          <w:tcPr>
            <w:tcW w:w="4941" w:type="dxa"/>
          </w:tcPr>
          <w:p w:rsidR="002E4D44" w:rsidRPr="00B2380D" w:rsidRDefault="002E4D44" w:rsidP="00E528C8">
            <w:pPr>
              <w:rPr>
                <w:b/>
              </w:rPr>
            </w:pPr>
            <w:r w:rsidRPr="00B2380D">
              <w:rPr>
                <w:b/>
              </w:rPr>
              <w:t>Processing comment</w:t>
            </w:r>
          </w:p>
        </w:tc>
      </w:tr>
      <w:tr w:rsidR="002E4D44" w:rsidRPr="00B2380D" w:rsidTr="00E528C8">
        <w:tc>
          <w:tcPr>
            <w:tcW w:w="3583" w:type="dxa"/>
          </w:tcPr>
          <w:p w:rsidR="002E4D44" w:rsidRPr="00B2380D" w:rsidRDefault="002E4D44" w:rsidP="00E528C8">
            <w:r w:rsidRPr="00B2380D">
              <w:t>-</w:t>
            </w:r>
          </w:p>
        </w:tc>
        <w:tc>
          <w:tcPr>
            <w:tcW w:w="2407" w:type="dxa"/>
          </w:tcPr>
          <w:p w:rsidR="002E4D44" w:rsidRPr="00B2380D" w:rsidRDefault="002E4D44" w:rsidP="00E528C8">
            <w:r w:rsidRPr="00B2380D">
              <w:t>id_change_tracking</w:t>
            </w:r>
          </w:p>
        </w:tc>
        <w:tc>
          <w:tcPr>
            <w:tcW w:w="4941" w:type="dxa"/>
          </w:tcPr>
          <w:p w:rsidR="002E4D44" w:rsidRPr="00B2380D" w:rsidRDefault="002E4D44" w:rsidP="00E528C8">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2E4D44" w:rsidRPr="00B2380D" w:rsidTr="00E528C8">
        <w:tc>
          <w:tcPr>
            <w:tcW w:w="3583" w:type="dxa"/>
          </w:tcPr>
          <w:p w:rsidR="002E4D44" w:rsidRPr="00B2380D" w:rsidRDefault="002E4D44" w:rsidP="00E528C8">
            <w:r w:rsidRPr="00B2380D">
              <w:t>-</w:t>
            </w:r>
          </w:p>
        </w:tc>
        <w:tc>
          <w:tcPr>
            <w:tcW w:w="2407" w:type="dxa"/>
          </w:tcPr>
          <w:p w:rsidR="002E4D44" w:rsidRPr="00B2380D" w:rsidRDefault="002E4D44" w:rsidP="00E528C8">
            <w:r w:rsidRPr="00B2380D">
              <w:t>is_read_only</w:t>
            </w:r>
          </w:p>
        </w:tc>
        <w:tc>
          <w:tcPr>
            <w:tcW w:w="4941" w:type="dxa"/>
          </w:tcPr>
          <w:p w:rsidR="002E4D44" w:rsidRPr="00B2380D" w:rsidRDefault="002E4D44" w:rsidP="00E528C8">
            <w:r w:rsidRPr="00B2380D">
              <w:t>‘Y’</w:t>
            </w:r>
          </w:p>
        </w:tc>
      </w:tr>
      <w:tr w:rsidR="002E4D44" w:rsidRPr="00B2380D" w:rsidTr="00E528C8">
        <w:tc>
          <w:tcPr>
            <w:tcW w:w="3583" w:type="dxa"/>
          </w:tcPr>
          <w:p w:rsidR="002E4D44" w:rsidRPr="00B2380D" w:rsidRDefault="002E4D44" w:rsidP="00E528C8">
            <w:r w:rsidRPr="00B2380D">
              <w:t>-</w:t>
            </w:r>
          </w:p>
        </w:tc>
        <w:tc>
          <w:tcPr>
            <w:tcW w:w="2407" w:type="dxa"/>
          </w:tcPr>
          <w:p w:rsidR="002E4D44" w:rsidRPr="00B2380D" w:rsidRDefault="002E4D44" w:rsidP="00E528C8">
            <w:r w:rsidRPr="00B2380D">
              <w:t>Id_role_notation</w:t>
            </w:r>
          </w:p>
        </w:tc>
        <w:tc>
          <w:tcPr>
            <w:tcW w:w="4941" w:type="dxa"/>
          </w:tcPr>
          <w:p w:rsidR="002E4D44" w:rsidRPr="00B2380D" w:rsidRDefault="002E4D44" w:rsidP="00E528C8">
            <w:r w:rsidRPr="00B2380D">
              <w:t>NULL</w:t>
            </w:r>
          </w:p>
        </w:tc>
      </w:tr>
      <w:tr w:rsidR="002E4D44" w:rsidRPr="00B2380D" w:rsidTr="00E528C8">
        <w:tc>
          <w:tcPr>
            <w:tcW w:w="3583" w:type="dxa"/>
          </w:tcPr>
          <w:p w:rsidR="002E4D44" w:rsidRPr="00B2380D" w:rsidRDefault="002E4D44" w:rsidP="00E528C8">
            <w:r w:rsidRPr="00B2380D">
              <w:t>-</w:t>
            </w:r>
          </w:p>
        </w:tc>
        <w:tc>
          <w:tcPr>
            <w:tcW w:w="2407" w:type="dxa"/>
          </w:tcPr>
          <w:p w:rsidR="002E4D44" w:rsidRPr="00B2380D" w:rsidRDefault="002E4D44" w:rsidP="00E528C8">
            <w:r w:rsidRPr="00B2380D">
              <w:t>Id_association_type</w:t>
            </w:r>
          </w:p>
        </w:tc>
        <w:tc>
          <w:tcPr>
            <w:tcW w:w="4941" w:type="dxa"/>
          </w:tcPr>
          <w:p w:rsidR="002E4D44" w:rsidRPr="00B2380D" w:rsidRDefault="002E4D44" w:rsidP="00E528C8">
            <w:r w:rsidRPr="00B2380D">
              <w:t>Referencing ASSOCIATION_TYPE.id which represents:</w:t>
            </w:r>
          </w:p>
          <w:p w:rsidR="002E4D44" w:rsidRPr="00B2380D" w:rsidRDefault="002E4D44" w:rsidP="00E528C8">
            <w:r w:rsidRPr="00B2380D">
              <w:t>OBJECT_TYPE_WHAT ‘</w:t>
            </w:r>
            <w:r w:rsidRPr="00B2380D">
              <w:rPr>
                <w:b/>
                <w:u w:val="single"/>
              </w:rPr>
              <w:t>ASSET</w:t>
            </w:r>
            <w:r w:rsidRPr="00B2380D">
              <w:t>’, OBJECT_TYPE_TO ‘</w:t>
            </w:r>
            <w:r w:rsidRPr="00B2380D">
              <w:rPr>
                <w:b/>
                <w:u w:val="single"/>
              </w:rPr>
              <w:t>SERVICE_OPTION</w:t>
            </w:r>
            <w:r w:rsidRPr="00B2380D">
              <w:t>’, ROLE with FUNCTION_TYPE ‘</w:t>
            </w:r>
            <w:r w:rsidRPr="00B2380D">
              <w:rPr>
                <w:b/>
                <w:u w:val="single"/>
              </w:rPr>
              <w:t>HAS_SERVICE_OPTION</w:t>
            </w:r>
            <w:r w:rsidRPr="00B2380D">
              <w:t>’ and FUNCTION_ROLE NULL</w:t>
            </w:r>
          </w:p>
        </w:tc>
      </w:tr>
      <w:tr w:rsidR="002E4D44" w:rsidRPr="00B2380D" w:rsidTr="00E528C8">
        <w:tc>
          <w:tcPr>
            <w:tcW w:w="3583" w:type="dxa"/>
          </w:tcPr>
          <w:p w:rsidR="002E4D44" w:rsidRPr="00B2380D" w:rsidRDefault="002E4D44" w:rsidP="00E528C8">
            <w:r w:rsidRPr="00B2380D">
              <w:t>NETWORK_CONNECTION.pvc_id +</w:t>
            </w:r>
            <w:r w:rsidRPr="00B2380D">
              <w:br/>
              <w:t>NETWORK_CONNECTION.site_id;</w:t>
            </w:r>
            <w:r w:rsidRPr="00B2380D">
              <w:br/>
            </w:r>
          </w:p>
          <w:p w:rsidR="002E4D44" w:rsidRPr="00B2380D" w:rsidRDefault="002E4D44" w:rsidP="00E528C8"/>
        </w:tc>
        <w:tc>
          <w:tcPr>
            <w:tcW w:w="2407" w:type="dxa"/>
          </w:tcPr>
          <w:p w:rsidR="002E4D44" w:rsidRPr="00B2380D" w:rsidRDefault="002E4D44" w:rsidP="00E528C8">
            <w:r w:rsidRPr="00B2380D">
              <w:t>Id_object_what [via Enterprise Key Translation]</w:t>
            </w:r>
          </w:p>
        </w:tc>
        <w:tc>
          <w:tcPr>
            <w:tcW w:w="4941" w:type="dxa"/>
          </w:tcPr>
          <w:p w:rsidR="008D31B0" w:rsidRPr="00B2380D" w:rsidRDefault="002E4D44" w:rsidP="008D31B0">
            <w:r w:rsidRPr="00B2380D">
              <w:t>Use SOURCE_KEY.id which populated the respective ASSET.id</w:t>
            </w:r>
          </w:p>
          <w:p w:rsidR="008D31B0" w:rsidRPr="00B2380D" w:rsidRDefault="008D31B0" w:rsidP="008D31B0"/>
          <w:p w:rsidR="008D31B0" w:rsidRPr="00B2380D" w:rsidRDefault="008D31B0" w:rsidP="008D31B0">
            <w:r w:rsidRPr="00B2380D">
              <w:t>&lt;BEGIN 254035c.UTC-89113.003&gt;</w:t>
            </w:r>
            <w:r w:rsidRPr="00B2380D">
              <w:br/>
              <w:t>Use SOURCE_KEY_CORRELATION.id_source_key_master for SOURCE_PROCESS according to all currently installed “asset unifications” (see: A Note on “Asset Unification”) where SOURCE_KEY_CORRELATION.id_source_key equals SOURCE_KEY.id</w:t>
            </w:r>
            <w:r w:rsidRPr="00B2380D">
              <w:br/>
              <w:t>&lt;END 254035c.UTC-89113.003&gt;</w:t>
            </w:r>
            <w:r w:rsidRPr="00B2380D">
              <w:br/>
            </w:r>
          </w:p>
          <w:p w:rsidR="002E4D44" w:rsidRPr="00B2380D" w:rsidRDefault="002E4D44" w:rsidP="00E528C8"/>
        </w:tc>
      </w:tr>
      <w:tr w:rsidR="002E4D44" w:rsidRPr="00B2380D" w:rsidTr="00E528C8">
        <w:tc>
          <w:tcPr>
            <w:tcW w:w="3583" w:type="dxa"/>
          </w:tcPr>
          <w:p w:rsidR="002E4D44" w:rsidRPr="00B2380D" w:rsidRDefault="002E4D44" w:rsidP="00E528C8">
            <w:r w:rsidRPr="00B2380D">
              <w:t>-</w:t>
            </w:r>
          </w:p>
        </w:tc>
        <w:tc>
          <w:tcPr>
            <w:tcW w:w="2407" w:type="dxa"/>
          </w:tcPr>
          <w:p w:rsidR="002E4D44" w:rsidRPr="00B2380D" w:rsidRDefault="002E4D44" w:rsidP="00E528C8">
            <w:r w:rsidRPr="00B2380D">
              <w:t>Id_object_to [via lookup in GDB SERV_OPT and SERV_OPT_TYPE]</w:t>
            </w:r>
          </w:p>
        </w:tc>
        <w:tc>
          <w:tcPr>
            <w:tcW w:w="4941" w:type="dxa"/>
          </w:tcPr>
          <w:p w:rsidR="002E4D44" w:rsidRPr="00B2380D" w:rsidRDefault="002E4D44" w:rsidP="00E528C8">
            <w:r w:rsidRPr="00B2380D">
              <w:t>Use SERV_OPT.id which references SERV_OPT_TYPE having serv_opt_name = ‘</w:t>
            </w:r>
            <w:r w:rsidR="000832AC" w:rsidRPr="00B2380D">
              <w:rPr>
                <w:b/>
              </w:rPr>
              <w:t>SO_</w:t>
            </w:r>
            <w:r w:rsidRPr="00B2380D">
              <w:rPr>
                <w:b/>
              </w:rPr>
              <w:t>BVOIP_ENABLED</w:t>
            </w:r>
            <w:r w:rsidRPr="00B2380D">
              <w:t>’.</w:t>
            </w:r>
          </w:p>
        </w:tc>
      </w:tr>
      <w:tr w:rsidR="002E4D44" w:rsidRPr="00B2380D" w:rsidTr="00E528C8">
        <w:tc>
          <w:tcPr>
            <w:tcW w:w="3583" w:type="dxa"/>
          </w:tcPr>
          <w:p w:rsidR="002E4D44" w:rsidRPr="00B2380D" w:rsidRDefault="002E4D44" w:rsidP="00E528C8">
            <w:r w:rsidRPr="00B2380D">
              <w:lastRenderedPageBreak/>
              <w:t>NETWORK_CONNECTION.pvc_id +</w:t>
            </w:r>
            <w:r w:rsidRPr="00B2380D">
              <w:br/>
              <w:t>NETWORK_CONNECTION.site_id;</w:t>
            </w:r>
            <w:r w:rsidRPr="00B2380D">
              <w:br/>
            </w:r>
          </w:p>
          <w:p w:rsidR="002E4D44" w:rsidRPr="00B2380D" w:rsidRDefault="002E4D44" w:rsidP="00E528C8"/>
        </w:tc>
        <w:tc>
          <w:tcPr>
            <w:tcW w:w="2407" w:type="dxa"/>
          </w:tcPr>
          <w:p w:rsidR="002E4D44" w:rsidRPr="00B2380D" w:rsidRDefault="002E4D44" w:rsidP="00E528C8">
            <w:r w:rsidRPr="00B2380D">
              <w:t>Id_source_key [via Enterprise Key Translation]</w:t>
            </w:r>
          </w:p>
        </w:tc>
        <w:tc>
          <w:tcPr>
            <w:tcW w:w="4941" w:type="dxa"/>
          </w:tcPr>
          <w:p w:rsidR="008D31B0" w:rsidRPr="00B2380D" w:rsidRDefault="002E4D44" w:rsidP="008D31B0">
            <w:r w:rsidRPr="00B2380D">
              <w:t>Use SOURCE_KEY.id which populated the respective ASSET.id</w:t>
            </w:r>
          </w:p>
          <w:p w:rsidR="008D31B0" w:rsidRPr="00B2380D" w:rsidRDefault="008D31B0" w:rsidP="008D31B0">
            <w:pPr>
              <w:rPr>
                <w:strike/>
              </w:rPr>
            </w:pPr>
          </w:p>
          <w:p w:rsidR="008D31B0" w:rsidRPr="00B2380D" w:rsidRDefault="008D31B0" w:rsidP="008D31B0">
            <w:pPr>
              <w:rPr>
                <w:strike/>
              </w:rPr>
            </w:pPr>
            <w:r w:rsidRPr="00B2380D">
              <w:rPr>
                <w:strike/>
              </w:rPr>
              <w:t>&lt;BEGIN 254035c.UTC-89113.003&gt;</w:t>
            </w:r>
            <w:r w:rsidRPr="00B2380D">
              <w:rPr>
                <w:strike/>
              </w:rPr>
              <w:br/>
              <w:t>Use SOURCE_KEY_CORRELATION.id_source_key_master for SOURCE_PROCESS according to all currently installed “asset unifications” (see: A Note on “Asset Unification”) where SOURCE_KEY_CORRELATION.id_source_key equals SOURCE_KEY.id</w:t>
            </w:r>
            <w:r w:rsidRPr="00B2380D">
              <w:rPr>
                <w:strike/>
              </w:rPr>
              <w:br/>
              <w:t>&lt;END 254035c.UTC-89113.003&gt;</w:t>
            </w:r>
            <w:r w:rsidRPr="00B2380D">
              <w:rPr>
                <w:strike/>
              </w:rPr>
              <w:br/>
            </w:r>
          </w:p>
          <w:p w:rsidR="002E4D44" w:rsidRPr="00B2380D" w:rsidRDefault="002E4D44" w:rsidP="00E528C8"/>
        </w:tc>
      </w:tr>
      <w:tr w:rsidR="002E4D44" w:rsidRPr="00B2380D" w:rsidTr="00E528C8">
        <w:tc>
          <w:tcPr>
            <w:tcW w:w="3583" w:type="dxa"/>
          </w:tcPr>
          <w:p w:rsidR="002E4D44" w:rsidRPr="00B2380D" w:rsidRDefault="002E4D44" w:rsidP="00E528C8">
            <w:r w:rsidRPr="00B2380D">
              <w:t>-</w:t>
            </w:r>
          </w:p>
        </w:tc>
        <w:tc>
          <w:tcPr>
            <w:tcW w:w="2407" w:type="dxa"/>
          </w:tcPr>
          <w:p w:rsidR="002E4D44" w:rsidRPr="00B2380D" w:rsidRDefault="002E4D44" w:rsidP="00E528C8">
            <w:r w:rsidRPr="00B2380D">
              <w:t>Gdb_internal_flags</w:t>
            </w:r>
          </w:p>
        </w:tc>
        <w:tc>
          <w:tcPr>
            <w:tcW w:w="4941" w:type="dxa"/>
          </w:tcPr>
          <w:p w:rsidR="002E4D44" w:rsidRPr="00B2380D" w:rsidRDefault="002E4D44" w:rsidP="00E528C8">
            <w:r w:rsidRPr="00B2380D">
              <w:t>NULL</w:t>
            </w:r>
          </w:p>
        </w:tc>
      </w:tr>
    </w:tbl>
    <w:p w:rsidR="002E4D44" w:rsidRPr="00B2380D" w:rsidRDefault="002E4D44" w:rsidP="002E4D44"/>
    <w:p w:rsidR="008D31B0" w:rsidRPr="00B2380D" w:rsidRDefault="008D31B0" w:rsidP="002E4D44"/>
    <w:p w:rsidR="00166F90" w:rsidRPr="00B2380D" w:rsidRDefault="00166F90" w:rsidP="00166F90">
      <w:pPr>
        <w:pStyle w:val="Heading5"/>
      </w:pPr>
      <w:r w:rsidRPr="00B2380D">
        <w:t>Logic used for creating the association</w:t>
      </w:r>
    </w:p>
    <w:p w:rsidR="009C0A6C" w:rsidRPr="00B2380D" w:rsidRDefault="009C0A6C" w:rsidP="009C0A6C"/>
    <w:p w:rsidR="009C0A6C" w:rsidRPr="00B2380D" w:rsidRDefault="009C0A6C" w:rsidP="009C0A6C">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98"/>
        <w:gridCol w:w="3078"/>
      </w:tblGrid>
      <w:tr w:rsidR="009C0A6C" w:rsidRPr="00B2380D" w:rsidTr="00E528C8">
        <w:tc>
          <w:tcPr>
            <w:tcW w:w="6498" w:type="dxa"/>
          </w:tcPr>
          <w:p w:rsidR="009C0A6C" w:rsidRPr="00B2380D" w:rsidRDefault="009C0A6C" w:rsidP="00E528C8">
            <w:pPr>
              <w:rPr>
                <w:b/>
              </w:rPr>
            </w:pPr>
            <w:r w:rsidRPr="00B2380D">
              <w:rPr>
                <w:b/>
              </w:rPr>
              <w:t>From table.column</w:t>
            </w:r>
          </w:p>
        </w:tc>
        <w:tc>
          <w:tcPr>
            <w:tcW w:w="3078" w:type="dxa"/>
          </w:tcPr>
          <w:p w:rsidR="009C0A6C" w:rsidRPr="00B2380D" w:rsidRDefault="009C0A6C" w:rsidP="00E528C8">
            <w:pPr>
              <w:rPr>
                <w:b/>
              </w:rPr>
            </w:pPr>
            <w:r w:rsidRPr="00B2380D">
              <w:rPr>
                <w:b/>
              </w:rPr>
              <w:t>To table.column</w:t>
            </w:r>
          </w:p>
        </w:tc>
      </w:tr>
      <w:tr w:rsidR="000C73B1" w:rsidRPr="00B2380D" w:rsidTr="00E528C8">
        <w:tc>
          <w:tcPr>
            <w:tcW w:w="6498" w:type="dxa"/>
          </w:tcPr>
          <w:p w:rsidR="000C73B1" w:rsidRPr="00B2380D" w:rsidRDefault="000C73B1" w:rsidP="00E528C8">
            <w:r w:rsidRPr="00B2380D">
              <w:t>NETWORK_CONNECTION.pvc_id</w:t>
            </w:r>
          </w:p>
        </w:tc>
        <w:tc>
          <w:tcPr>
            <w:tcW w:w="3078" w:type="dxa"/>
          </w:tcPr>
          <w:p w:rsidR="000C73B1" w:rsidRPr="00B2380D" w:rsidRDefault="000C73B1" w:rsidP="00E528C8">
            <w:r w:rsidRPr="00B2380D">
              <w:t>IPFR.pvc_id</w:t>
            </w:r>
          </w:p>
        </w:tc>
      </w:tr>
    </w:tbl>
    <w:p w:rsidR="009C0A6C" w:rsidRPr="00B2380D" w:rsidRDefault="009C0A6C" w:rsidP="009C0A6C"/>
    <w:p w:rsidR="009C0A6C" w:rsidRPr="00B2380D" w:rsidRDefault="009C0A6C" w:rsidP="009C0A6C">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3140"/>
        <w:gridCol w:w="3034"/>
      </w:tblGrid>
      <w:tr w:rsidR="009C0A6C" w:rsidRPr="00B2380D" w:rsidTr="00E528C8">
        <w:tc>
          <w:tcPr>
            <w:tcW w:w="3402" w:type="dxa"/>
          </w:tcPr>
          <w:p w:rsidR="009C0A6C" w:rsidRPr="00B2380D" w:rsidRDefault="009C0A6C" w:rsidP="00E528C8">
            <w:pPr>
              <w:rPr>
                <w:b/>
              </w:rPr>
            </w:pPr>
            <w:r w:rsidRPr="00B2380D">
              <w:rPr>
                <w:b/>
              </w:rPr>
              <w:t>Table name</w:t>
            </w:r>
          </w:p>
        </w:tc>
        <w:tc>
          <w:tcPr>
            <w:tcW w:w="3140" w:type="dxa"/>
          </w:tcPr>
          <w:p w:rsidR="009C0A6C" w:rsidRPr="00B2380D" w:rsidRDefault="009C0A6C" w:rsidP="00E528C8">
            <w:pPr>
              <w:rPr>
                <w:b/>
              </w:rPr>
            </w:pPr>
            <w:r w:rsidRPr="00B2380D">
              <w:rPr>
                <w:b/>
              </w:rPr>
              <w:t>Column name</w:t>
            </w:r>
          </w:p>
        </w:tc>
        <w:tc>
          <w:tcPr>
            <w:tcW w:w="3034" w:type="dxa"/>
          </w:tcPr>
          <w:p w:rsidR="009C0A6C" w:rsidRPr="00B2380D" w:rsidRDefault="009C0A6C" w:rsidP="00E528C8">
            <w:pPr>
              <w:rPr>
                <w:b/>
              </w:rPr>
            </w:pPr>
            <w:r w:rsidRPr="00B2380D">
              <w:rPr>
                <w:b/>
              </w:rPr>
              <w:t>Constraint(s)</w:t>
            </w:r>
          </w:p>
        </w:tc>
      </w:tr>
      <w:tr w:rsidR="009C0A6C" w:rsidRPr="00B2380D" w:rsidTr="00E528C8">
        <w:tc>
          <w:tcPr>
            <w:tcW w:w="3402" w:type="dxa"/>
          </w:tcPr>
          <w:p w:rsidR="009C0A6C" w:rsidRPr="00B2380D" w:rsidRDefault="009C0A6C" w:rsidP="00E528C8">
            <w:r w:rsidRPr="00B2380D">
              <w:t>IPFR</w:t>
            </w:r>
          </w:p>
        </w:tc>
        <w:tc>
          <w:tcPr>
            <w:tcW w:w="3140" w:type="dxa"/>
          </w:tcPr>
          <w:p w:rsidR="009C0A6C" w:rsidRPr="00B2380D" w:rsidRDefault="00B152E1" w:rsidP="00E528C8">
            <w:r w:rsidRPr="00B2380D">
              <w:t>BVOIP</w:t>
            </w:r>
          </w:p>
        </w:tc>
        <w:tc>
          <w:tcPr>
            <w:tcW w:w="3034" w:type="dxa"/>
          </w:tcPr>
          <w:p w:rsidR="009C0A6C" w:rsidRPr="00B2380D" w:rsidRDefault="00B152E1" w:rsidP="00E528C8">
            <w:r w:rsidRPr="00B2380D">
              <w:t>in (‘Y’)</w:t>
            </w:r>
          </w:p>
        </w:tc>
      </w:tr>
    </w:tbl>
    <w:p w:rsidR="009C0A6C" w:rsidRPr="00B2380D" w:rsidRDefault="009C0A6C" w:rsidP="009C0A6C"/>
    <w:p w:rsidR="00166F90" w:rsidRPr="00B2380D" w:rsidRDefault="00166F90" w:rsidP="00166F90"/>
    <w:p w:rsidR="00166F90" w:rsidRPr="00B2380D" w:rsidRDefault="00166F90" w:rsidP="00166F90">
      <w:r w:rsidRPr="00B2380D">
        <w:t>Do not create GDB.ASSOCIATION records if the referenced objects were not populated into the GDB, i.e. filtering rules prevented records to be created into the GDB objects, those objects are not to be created by this step and association records that would refer to such object records are to be omitted.</w:t>
      </w:r>
    </w:p>
    <w:p w:rsidR="00166F90" w:rsidRPr="00B2380D" w:rsidRDefault="00166F90" w:rsidP="00166F90"/>
    <w:p w:rsidR="00166F90" w:rsidRPr="00B2380D" w:rsidRDefault="00166F90" w:rsidP="00166F90">
      <w:pPr>
        <w:rPr>
          <w:i/>
        </w:rPr>
      </w:pPr>
      <w:r w:rsidRPr="00B2380D">
        <w:rPr>
          <w:i/>
        </w:rPr>
        <w:t>Note:</w:t>
      </w:r>
    </w:p>
    <w:p w:rsidR="00166F90" w:rsidRPr="00B2380D" w:rsidRDefault="00166F90" w:rsidP="00166F90">
      <w:pPr>
        <w:rPr>
          <w:i/>
        </w:rPr>
      </w:pPr>
      <w:r w:rsidRPr="00B2380D">
        <w:rPr>
          <w:i/>
        </w:rPr>
        <w:t xml:space="preserve">A filtered object for example is the Asset via the SERVICE_TYPE_BLOCKED_SYSTEM filtering. </w:t>
      </w:r>
    </w:p>
    <w:p w:rsidR="00166F90" w:rsidRPr="00B2380D" w:rsidRDefault="00166F90" w:rsidP="00166F90"/>
    <w:p w:rsidR="00166F90" w:rsidRPr="00B2380D" w:rsidRDefault="00166F90" w:rsidP="00166F90">
      <w:pPr>
        <w:rPr>
          <w:i/>
        </w:rPr>
      </w:pPr>
      <w:r w:rsidRPr="00B2380D">
        <w:rPr>
          <w:i/>
        </w:rPr>
        <w:t>Note:</w:t>
      </w:r>
    </w:p>
    <w:p w:rsidR="00166F90" w:rsidRPr="00B2380D" w:rsidRDefault="00166F90" w:rsidP="00166F90">
      <w:pPr>
        <w:rPr>
          <w:i/>
        </w:rPr>
      </w:pPr>
      <w:r w:rsidRPr="00B2380D">
        <w:rPr>
          <w:i/>
        </w:rPr>
        <w:t>This step requires that all asset-loading steps have been executed.</w:t>
      </w:r>
    </w:p>
    <w:p w:rsidR="00166F90" w:rsidRPr="00B2380D" w:rsidRDefault="00166F90" w:rsidP="00166F90"/>
    <w:p w:rsidR="00166F90" w:rsidRPr="00B2380D" w:rsidRDefault="00166F90" w:rsidP="00166F90">
      <w:pPr>
        <w:rPr>
          <w:i/>
        </w:rPr>
      </w:pPr>
      <w:r w:rsidRPr="00B2380D">
        <w:rPr>
          <w:i/>
        </w:rPr>
        <w:t>Note:</w:t>
      </w:r>
    </w:p>
    <w:p w:rsidR="00166F90" w:rsidRPr="00B2380D" w:rsidRDefault="00166F90" w:rsidP="00166F90">
      <w:pPr>
        <w:rPr>
          <w:i/>
        </w:rPr>
      </w:pPr>
      <w:r w:rsidRPr="00B2380D">
        <w:rPr>
          <w:i/>
        </w:rPr>
        <w:t>Ensure that the process implemented by this design item (requirement) is added to and executed in the context of currently deployed processes/jobs that create association data for ICORE.</w:t>
      </w:r>
    </w:p>
    <w:p w:rsidR="00166F90" w:rsidRPr="00B2380D" w:rsidRDefault="00166F90" w:rsidP="00166F90"/>
    <w:p w:rsidR="00166F90" w:rsidRPr="00B2380D" w:rsidRDefault="00166F90" w:rsidP="00166F90"/>
    <w:p w:rsidR="00C36D9E" w:rsidRPr="00B2380D" w:rsidRDefault="00C36D9E">
      <w:r w:rsidRPr="00B2380D">
        <w:br w:type="page"/>
      </w:r>
    </w:p>
    <w:p w:rsidR="00C36D9E" w:rsidRPr="00B2380D" w:rsidRDefault="00C36D9E" w:rsidP="00166F90"/>
    <w:p w:rsidR="00166F90" w:rsidRPr="00B2380D" w:rsidRDefault="00166F90" w:rsidP="00166F90">
      <w:pPr>
        <w:pStyle w:val="Heading4"/>
      </w:pPr>
      <w:r w:rsidRPr="00B2380D">
        <w:t>HLD-254035c- GCP-FLOW-ICORE-32</w:t>
      </w:r>
      <w:r w:rsidR="00750957" w:rsidRPr="00B2380D">
        <w:t>5</w:t>
      </w:r>
      <w:r w:rsidRPr="00B2380D">
        <w:t xml:space="preserve">.1 [ICORE Data Flow into (“Network Connection”) Asset-to-Service-Option: </w:t>
      </w:r>
      <w:r w:rsidR="000832AC" w:rsidRPr="00B2380D">
        <w:t>SO_</w:t>
      </w:r>
      <w:r w:rsidR="00730FBA" w:rsidRPr="00B2380D">
        <w:t>BVOIP_ENABLED</w:t>
      </w:r>
      <w:r w:rsidRPr="00B2380D">
        <w:t xml:space="preserve"> &lt;INIT&gt;]</w:t>
      </w:r>
    </w:p>
    <w:p w:rsidR="00166F90" w:rsidRPr="00B2380D" w:rsidRDefault="00166F90" w:rsidP="00166F90"/>
    <w:p w:rsidR="00166F90" w:rsidRPr="00B2380D" w:rsidRDefault="00166F90" w:rsidP="00166F90">
      <w:r w:rsidRPr="00B2380D">
        <w:t>This requirement is for doing an initial load for initially building the relationship between an “network connection” asset and the “</w:t>
      </w:r>
      <w:r w:rsidR="000832AC" w:rsidRPr="00B2380D">
        <w:t>SO_</w:t>
      </w:r>
      <w:r w:rsidR="00730FBA" w:rsidRPr="00B2380D">
        <w:t>BVOIP_ENABLED</w:t>
      </w:r>
      <w:r w:rsidRPr="00B2380D">
        <w:t>” service option.</w:t>
      </w:r>
    </w:p>
    <w:p w:rsidR="00166F90" w:rsidRPr="00B2380D" w:rsidRDefault="00166F90" w:rsidP="00166F90"/>
    <w:p w:rsidR="00166F90" w:rsidRPr="00B2380D" w:rsidRDefault="00166F90" w:rsidP="00166F90">
      <w:r w:rsidRPr="00B2380D">
        <w:t>This initial load needs to have been completed before requirement “</w:t>
      </w:r>
      <w:r w:rsidR="00D1249E" w:rsidRPr="00B2380D">
        <w:fldChar w:fldCharType="begin"/>
      </w:r>
      <w:r w:rsidR="00D1249E" w:rsidRPr="00B2380D">
        <w:instrText xml:space="preserve"> REF _Ref393202874 \h  \* MERGEFORMAT </w:instrText>
      </w:r>
      <w:r w:rsidR="00D1249E" w:rsidRPr="00B2380D">
        <w:fldChar w:fldCharType="separate"/>
      </w:r>
      <w:r w:rsidR="00D1249E" w:rsidRPr="00B2380D">
        <w:t xml:space="preserve">HLD-254035c- GCP-FLOW-ICORE-325 [ICORE Data Flow into (“Network Connection”) Asset-to-Service-Option: </w:t>
      </w:r>
      <w:r w:rsidR="000832AC" w:rsidRPr="00B2380D">
        <w:t>SO_</w:t>
      </w:r>
      <w:r w:rsidR="00D1249E" w:rsidRPr="00B2380D">
        <w:t>BVOIP_ENABLED]</w:t>
      </w:r>
      <w:r w:rsidR="00D1249E" w:rsidRPr="00B2380D">
        <w:fldChar w:fldCharType="end"/>
      </w:r>
      <w:r w:rsidRPr="00B2380D">
        <w:t>” can be executed for the first time.</w:t>
      </w:r>
    </w:p>
    <w:p w:rsidR="00166F90" w:rsidRPr="00B2380D" w:rsidRDefault="00166F90" w:rsidP="00166F90"/>
    <w:p w:rsidR="00166F90" w:rsidRPr="00B2380D" w:rsidRDefault="00166F90" w:rsidP="00166F90">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w:t>
      </w:r>
      <w:r w:rsidR="005E1D3E" w:rsidRPr="00B2380D">
        <w:t xml:space="preserve"> (It is also an option to work with the “standard” CHANGE_USER/CHANGE_SYSTEM settings.)</w:t>
      </w:r>
    </w:p>
    <w:p w:rsidR="00166F90" w:rsidRPr="00B2380D" w:rsidRDefault="00166F90" w:rsidP="00166F90"/>
    <w:p w:rsidR="00166F90" w:rsidRPr="00B2380D" w:rsidRDefault="00166F90" w:rsidP="00166F90">
      <w:pPr>
        <w:rPr>
          <w:color w:val="FF0000"/>
          <w:u w:val="single"/>
        </w:rPr>
      </w:pPr>
      <w:r w:rsidRPr="00B2380D">
        <w:rPr>
          <w:color w:val="FF0000"/>
          <w:u w:val="single"/>
        </w:rPr>
        <w:t>NOTE that this requirement is a “one-time” load.</w:t>
      </w:r>
    </w:p>
    <w:p w:rsidR="009A518C" w:rsidRPr="00B2380D" w:rsidRDefault="009A518C" w:rsidP="009A518C"/>
    <w:p w:rsidR="009A518C" w:rsidRPr="00B2380D" w:rsidRDefault="009A518C" w:rsidP="009A518C">
      <w:r w:rsidRPr="00B2380D">
        <w:t>The set of assets for which this initial load applies is as follows</w:t>
      </w:r>
      <w:r w:rsidRPr="00B2380D">
        <w:br/>
        <w:t>(all “network connections” loaded from ICORE):</w:t>
      </w:r>
    </w:p>
    <w:p w:rsidR="009A518C" w:rsidRPr="00B2380D" w:rsidRDefault="009A518C" w:rsidP="009A518C"/>
    <w:p w:rsidR="009A518C" w:rsidRPr="00B2380D" w:rsidRDefault="009A518C" w:rsidP="009A518C">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8"/>
        <w:gridCol w:w="4800"/>
      </w:tblGrid>
      <w:tr w:rsidR="009A518C" w:rsidRPr="00B2380D" w:rsidTr="00E528C8">
        <w:tc>
          <w:tcPr>
            <w:tcW w:w="4776" w:type="dxa"/>
          </w:tcPr>
          <w:p w:rsidR="009A518C" w:rsidRPr="00B2380D" w:rsidRDefault="009A518C" w:rsidP="00E528C8">
            <w:pPr>
              <w:rPr>
                <w:b/>
              </w:rPr>
            </w:pPr>
            <w:r w:rsidRPr="00B2380D">
              <w:rPr>
                <w:b/>
              </w:rPr>
              <w:t>From table.column</w:t>
            </w:r>
          </w:p>
        </w:tc>
        <w:tc>
          <w:tcPr>
            <w:tcW w:w="4800" w:type="dxa"/>
          </w:tcPr>
          <w:p w:rsidR="009A518C" w:rsidRPr="00B2380D" w:rsidRDefault="009A518C" w:rsidP="00E528C8">
            <w:pPr>
              <w:rPr>
                <w:b/>
              </w:rPr>
            </w:pPr>
            <w:r w:rsidRPr="00B2380D">
              <w:rPr>
                <w:b/>
              </w:rPr>
              <w:t>To table.column</w:t>
            </w:r>
          </w:p>
        </w:tc>
      </w:tr>
      <w:tr w:rsidR="009A518C" w:rsidRPr="00B2380D" w:rsidTr="00E528C8">
        <w:tc>
          <w:tcPr>
            <w:tcW w:w="4776" w:type="dxa"/>
          </w:tcPr>
          <w:p w:rsidR="009A518C" w:rsidRPr="00B2380D" w:rsidRDefault="009A518C" w:rsidP="00E528C8">
            <w:r w:rsidRPr="00B2380D">
              <w:t>GDB.ASSET_EXT_NETWORK_CONNECTION.id_asset</w:t>
            </w:r>
          </w:p>
        </w:tc>
        <w:tc>
          <w:tcPr>
            <w:tcW w:w="4800" w:type="dxa"/>
          </w:tcPr>
          <w:p w:rsidR="009A518C" w:rsidRPr="00B2380D" w:rsidRDefault="009A518C" w:rsidP="00E528C8">
            <w:r w:rsidRPr="00B2380D">
              <w:t>GDB.ASSET.id</w:t>
            </w:r>
          </w:p>
        </w:tc>
      </w:tr>
      <w:tr w:rsidR="009A518C" w:rsidRPr="00B2380D" w:rsidTr="00E528C8">
        <w:tc>
          <w:tcPr>
            <w:tcW w:w="4776" w:type="dxa"/>
          </w:tcPr>
          <w:p w:rsidR="009A518C" w:rsidRPr="00B2380D" w:rsidRDefault="009A518C" w:rsidP="00E528C8">
            <w:r w:rsidRPr="00B2380D">
              <w:t>METADATA.SOURCE_KEY.id</w:t>
            </w:r>
          </w:p>
        </w:tc>
        <w:tc>
          <w:tcPr>
            <w:tcW w:w="4800" w:type="dxa"/>
          </w:tcPr>
          <w:p w:rsidR="009A518C" w:rsidRPr="00B2380D" w:rsidRDefault="009A518C" w:rsidP="00E528C8">
            <w:r w:rsidRPr="00B2380D">
              <w:t>GDB.ASSET.id</w:t>
            </w:r>
          </w:p>
        </w:tc>
      </w:tr>
      <w:tr w:rsidR="009A518C" w:rsidRPr="00B2380D" w:rsidTr="00E528C8">
        <w:tc>
          <w:tcPr>
            <w:tcW w:w="4776" w:type="dxa"/>
            <w:tcBorders>
              <w:top w:val="single" w:sz="4" w:space="0" w:color="auto"/>
              <w:left w:val="single" w:sz="4" w:space="0" w:color="auto"/>
              <w:bottom w:val="single" w:sz="4" w:space="0" w:color="auto"/>
              <w:right w:val="single" w:sz="4" w:space="0" w:color="auto"/>
            </w:tcBorders>
          </w:tcPr>
          <w:p w:rsidR="009A518C" w:rsidRPr="00B2380D" w:rsidRDefault="009A518C" w:rsidP="00E528C8">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9A518C" w:rsidRPr="00B2380D" w:rsidRDefault="009A518C" w:rsidP="00E528C8">
            <w:r w:rsidRPr="00B2380D">
              <w:t>METADATA.META_TABLE.id</w:t>
            </w:r>
          </w:p>
        </w:tc>
      </w:tr>
      <w:tr w:rsidR="009A518C" w:rsidRPr="00B2380D" w:rsidTr="00E528C8">
        <w:tc>
          <w:tcPr>
            <w:tcW w:w="4776" w:type="dxa"/>
            <w:tcBorders>
              <w:top w:val="single" w:sz="4" w:space="0" w:color="auto"/>
              <w:left w:val="single" w:sz="4" w:space="0" w:color="auto"/>
              <w:bottom w:val="single" w:sz="4" w:space="0" w:color="auto"/>
              <w:right w:val="single" w:sz="4" w:space="0" w:color="auto"/>
            </w:tcBorders>
          </w:tcPr>
          <w:p w:rsidR="009A518C" w:rsidRPr="00B2380D" w:rsidRDefault="009A518C" w:rsidP="00E528C8">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9A518C" w:rsidRPr="00B2380D" w:rsidRDefault="009A518C" w:rsidP="00E528C8">
            <w:pPr>
              <w:rPr>
                <w:lang w:val="nb-NO"/>
              </w:rPr>
            </w:pPr>
            <w:r w:rsidRPr="00B2380D">
              <w:rPr>
                <w:lang w:val="nb-NO"/>
              </w:rPr>
              <w:t>METADATA.META_TABLE.id_meta_system</w:t>
            </w:r>
          </w:p>
        </w:tc>
      </w:tr>
    </w:tbl>
    <w:p w:rsidR="009A518C" w:rsidRPr="00B2380D" w:rsidRDefault="009A518C" w:rsidP="009A518C">
      <w:pPr>
        <w:rPr>
          <w:lang w:val="nb-NO"/>
        </w:rPr>
      </w:pPr>
    </w:p>
    <w:p w:rsidR="009A518C" w:rsidRPr="00B2380D" w:rsidRDefault="009A518C" w:rsidP="009A518C">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9A518C" w:rsidRPr="00B2380D" w:rsidTr="00E528C8">
        <w:tc>
          <w:tcPr>
            <w:tcW w:w="3462" w:type="dxa"/>
          </w:tcPr>
          <w:p w:rsidR="009A518C" w:rsidRPr="00B2380D" w:rsidRDefault="009A518C" w:rsidP="00E528C8">
            <w:pPr>
              <w:rPr>
                <w:b/>
              </w:rPr>
            </w:pPr>
            <w:r w:rsidRPr="00B2380D">
              <w:rPr>
                <w:b/>
              </w:rPr>
              <w:t>Table name</w:t>
            </w:r>
          </w:p>
        </w:tc>
        <w:tc>
          <w:tcPr>
            <w:tcW w:w="2968" w:type="dxa"/>
          </w:tcPr>
          <w:p w:rsidR="009A518C" w:rsidRPr="00B2380D" w:rsidRDefault="009A518C" w:rsidP="00E528C8">
            <w:pPr>
              <w:rPr>
                <w:b/>
              </w:rPr>
            </w:pPr>
            <w:r w:rsidRPr="00B2380D">
              <w:rPr>
                <w:b/>
              </w:rPr>
              <w:t>Column name</w:t>
            </w:r>
          </w:p>
        </w:tc>
        <w:tc>
          <w:tcPr>
            <w:tcW w:w="3146" w:type="dxa"/>
          </w:tcPr>
          <w:p w:rsidR="009A518C" w:rsidRPr="00B2380D" w:rsidRDefault="009A518C" w:rsidP="00E528C8">
            <w:pPr>
              <w:rPr>
                <w:b/>
              </w:rPr>
            </w:pPr>
            <w:r w:rsidRPr="00B2380D">
              <w:rPr>
                <w:b/>
              </w:rPr>
              <w:t>Constraint(s)</w:t>
            </w:r>
          </w:p>
        </w:tc>
      </w:tr>
      <w:tr w:rsidR="009A518C" w:rsidRPr="00B2380D" w:rsidTr="00E528C8">
        <w:tc>
          <w:tcPr>
            <w:tcW w:w="3462" w:type="dxa"/>
          </w:tcPr>
          <w:p w:rsidR="009A518C" w:rsidRPr="00B2380D" w:rsidRDefault="009A518C" w:rsidP="00E528C8">
            <w:r w:rsidRPr="00B2380D">
              <w:rPr>
                <w:lang w:val="nb-NO"/>
              </w:rPr>
              <w:t>METADATA.META_SYSTEM</w:t>
            </w:r>
          </w:p>
        </w:tc>
        <w:tc>
          <w:tcPr>
            <w:tcW w:w="2968" w:type="dxa"/>
          </w:tcPr>
          <w:p w:rsidR="009A518C" w:rsidRPr="00B2380D" w:rsidRDefault="009A518C" w:rsidP="00E528C8">
            <w:r w:rsidRPr="00B2380D">
              <w:t>NAME</w:t>
            </w:r>
          </w:p>
        </w:tc>
        <w:tc>
          <w:tcPr>
            <w:tcW w:w="3146" w:type="dxa"/>
          </w:tcPr>
          <w:p w:rsidR="009A518C" w:rsidRPr="00B2380D" w:rsidRDefault="009A518C" w:rsidP="00E528C8">
            <w:r w:rsidRPr="00B2380D">
              <w:rPr>
                <w:rFonts w:ascii="Arial, Helvetica, sans-serif" w:hAnsi="Arial, Helvetica, sans-serif"/>
              </w:rPr>
              <w:t>ICORE</w:t>
            </w:r>
          </w:p>
        </w:tc>
      </w:tr>
    </w:tbl>
    <w:p w:rsidR="009A518C" w:rsidRPr="00B2380D" w:rsidRDefault="009A518C" w:rsidP="009A518C"/>
    <w:p w:rsidR="00166F90" w:rsidRPr="00B2380D" w:rsidRDefault="00166F90" w:rsidP="00166F90"/>
    <w:p w:rsidR="00166F90" w:rsidRPr="00B2380D" w:rsidRDefault="00166F90" w:rsidP="00166F90">
      <w:r w:rsidRPr="00B2380D">
        <w:t>For the initial load the logic from requirement “</w:t>
      </w:r>
      <w:r w:rsidR="00D1249E" w:rsidRPr="00B2380D">
        <w:fldChar w:fldCharType="begin"/>
      </w:r>
      <w:r w:rsidR="00D1249E" w:rsidRPr="00B2380D">
        <w:instrText xml:space="preserve"> REF _Ref393202874 \h  \* MERGEFORMAT </w:instrText>
      </w:r>
      <w:r w:rsidR="00D1249E" w:rsidRPr="00B2380D">
        <w:fldChar w:fldCharType="separate"/>
      </w:r>
      <w:r w:rsidR="00D1249E" w:rsidRPr="00B2380D">
        <w:t xml:space="preserve">HLD-254035c- GCP-FLOW-ICORE-325 [ICORE Data Flow into (“Network Connection”) Asset-to-Service-Option: </w:t>
      </w:r>
      <w:r w:rsidR="000832AC" w:rsidRPr="00B2380D">
        <w:t>SO_</w:t>
      </w:r>
      <w:r w:rsidR="00D1249E" w:rsidRPr="00B2380D">
        <w:t>BVOIP_ENABLED]</w:t>
      </w:r>
      <w:r w:rsidR="00D1249E" w:rsidRPr="00B2380D">
        <w:fldChar w:fldCharType="end"/>
      </w:r>
      <w:r w:rsidRPr="00B2380D">
        <w:t>” has to be used.</w:t>
      </w:r>
    </w:p>
    <w:p w:rsidR="00D92B2F" w:rsidRPr="00B2380D" w:rsidRDefault="00D92B2F" w:rsidP="00D92B2F">
      <w:r w:rsidRPr="00B2380D">
        <w:t>&lt;END 254035c.CR-106926&gt;</w:t>
      </w:r>
    </w:p>
    <w:p w:rsidR="00166F90" w:rsidRPr="00B2380D" w:rsidRDefault="00166F90" w:rsidP="00166F90"/>
    <w:p w:rsidR="00EF04B0" w:rsidRPr="00B2380D" w:rsidRDefault="00EF04B0" w:rsidP="00961412"/>
    <w:p w:rsidR="00156360" w:rsidRPr="00B2380D" w:rsidRDefault="00156360">
      <w:r w:rsidRPr="00B2380D">
        <w:br w:type="page"/>
      </w:r>
    </w:p>
    <w:p w:rsidR="00156360" w:rsidRPr="00B2380D" w:rsidRDefault="00156360" w:rsidP="00156360">
      <w:pPr>
        <w:pStyle w:val="Heading3"/>
      </w:pPr>
      <w:bookmarkStart w:id="182" w:name="_Toc406425150"/>
      <w:r w:rsidRPr="00B2380D">
        <w:lastRenderedPageBreak/>
        <w:t>Service Delivery Data Flow into Golden Database [Icore Data Flow] for Static Initial Load for 259118</w:t>
      </w:r>
      <w:bookmarkEnd w:id="182"/>
    </w:p>
    <w:p w:rsidR="00A2057A" w:rsidRPr="00B2380D" w:rsidRDefault="00A2057A" w:rsidP="00A2057A"/>
    <w:p w:rsidR="00DC4E0F" w:rsidRPr="00B2380D" w:rsidRDefault="00DC4E0F" w:rsidP="00DC4E0F">
      <w:r w:rsidRPr="00B2380D">
        <w:t>&lt;BEGIN 259118&gt;</w:t>
      </w:r>
    </w:p>
    <w:p w:rsidR="00A2057A" w:rsidRPr="00B2380D" w:rsidRDefault="00A2057A" w:rsidP="00A2057A">
      <w:pPr>
        <w:pStyle w:val="Heading4"/>
      </w:pPr>
      <w:r w:rsidRPr="00B2380D">
        <w:t>HLD-259118- GCP-FLOW-ICORE-330 [ICORE Data Flow into (“Network Connection”) &lt;STATIC INITIAL LOAD&gt;]</w:t>
      </w:r>
    </w:p>
    <w:p w:rsidR="00A2057A" w:rsidRPr="00B2380D" w:rsidRDefault="00A2057A" w:rsidP="00A2057A"/>
    <w:p w:rsidR="00A2057A" w:rsidRPr="00B2380D" w:rsidRDefault="00A2057A" w:rsidP="00A2057A">
      <w:r w:rsidRPr="00B2380D">
        <w:t xml:space="preserve">This requirement is for doing an initial load for </w:t>
      </w:r>
      <w:r w:rsidR="00DC4E0F" w:rsidRPr="00B2380D">
        <w:t>the PVC_ID_IDENTIFIER identifier data of a “NetworkConnection” asset</w:t>
      </w:r>
      <w:r w:rsidRPr="00B2380D">
        <w:t>.</w:t>
      </w:r>
    </w:p>
    <w:p w:rsidR="00A2057A" w:rsidRPr="00B2380D" w:rsidRDefault="00A2057A" w:rsidP="00A2057A"/>
    <w:p w:rsidR="00A2057A" w:rsidRPr="00B2380D" w:rsidRDefault="00A2057A" w:rsidP="00A2057A">
      <w:r w:rsidRPr="00B2380D">
        <w:t xml:space="preserve">This initial load needs to have been completed before </w:t>
      </w:r>
      <w:r w:rsidR="00DC4E0F" w:rsidRPr="00B2380D">
        <w:t xml:space="preserve">the changes for 259118 for </w:t>
      </w:r>
      <w:r w:rsidR="003D04E5" w:rsidRPr="00B2380D">
        <w:t xml:space="preserve">the </w:t>
      </w:r>
      <w:r w:rsidRPr="00B2380D">
        <w:t>requirement</w:t>
      </w:r>
      <w:r w:rsidR="003D04E5" w:rsidRPr="00B2380D">
        <w:t>s</w:t>
      </w:r>
      <w:r w:rsidRPr="00B2380D">
        <w:t xml:space="preserve"> </w:t>
      </w:r>
      <w:r w:rsidR="003D04E5" w:rsidRPr="00B2380D">
        <w:br/>
      </w:r>
      <w:r w:rsidRPr="00B2380D">
        <w:t>“</w:t>
      </w:r>
      <w:r w:rsidR="003D04E5" w:rsidRPr="00B2380D">
        <w:fldChar w:fldCharType="begin"/>
      </w:r>
      <w:r w:rsidR="003D04E5" w:rsidRPr="00B2380D">
        <w:instrText xml:space="preserve"> REF _Ref395881101 \h </w:instrText>
      </w:r>
      <w:r w:rsidR="003874C0" w:rsidRPr="00B2380D">
        <w:instrText xml:space="preserve"> \* MERGEFORMAT </w:instrText>
      </w:r>
      <w:r w:rsidR="003D04E5" w:rsidRPr="00B2380D">
        <w:fldChar w:fldCharType="separate"/>
      </w:r>
      <w:r w:rsidR="003D04E5" w:rsidRPr="00B2380D">
        <w:t>HLD-254035-GCP-FLOW-ICORE-104-A [Icore Data Flow into Asset PVC (Layer-3 “Network Connection”)]</w:t>
      </w:r>
      <w:r w:rsidR="003D04E5" w:rsidRPr="00B2380D">
        <w:fldChar w:fldCharType="end"/>
      </w:r>
      <w:r w:rsidRPr="00B2380D">
        <w:t>”</w:t>
      </w:r>
      <w:r w:rsidR="003D04E5" w:rsidRPr="00B2380D">
        <w:t>,</w:t>
      </w:r>
      <w:r w:rsidR="003D04E5" w:rsidRPr="00B2380D">
        <w:br/>
        <w:t>“</w:t>
      </w:r>
      <w:r w:rsidR="003D04E5" w:rsidRPr="00B2380D">
        <w:fldChar w:fldCharType="begin"/>
      </w:r>
      <w:r w:rsidR="003D04E5" w:rsidRPr="00B2380D">
        <w:instrText xml:space="preserve"> REF _Ref395881110 \h </w:instrText>
      </w:r>
      <w:r w:rsidR="003874C0" w:rsidRPr="00B2380D">
        <w:instrText xml:space="preserve"> \* MERGEFORMAT </w:instrText>
      </w:r>
      <w:r w:rsidR="003D04E5" w:rsidRPr="00B2380D">
        <w:fldChar w:fldCharType="separate"/>
      </w:r>
      <w:r w:rsidR="003D04E5" w:rsidRPr="00B2380D">
        <w:t>HLD-254035-GCP-FLOW-ICORE-104-B [Icore Data Flow into Asset PVC (Layer-2 "Network Connection")]</w:t>
      </w:r>
      <w:r w:rsidR="003D04E5" w:rsidRPr="00B2380D">
        <w:fldChar w:fldCharType="end"/>
      </w:r>
      <w:r w:rsidR="003D04E5" w:rsidRPr="00B2380D">
        <w:t>” and</w:t>
      </w:r>
      <w:r w:rsidR="003D04E5" w:rsidRPr="00B2380D">
        <w:br/>
        <w:t>“</w:t>
      </w:r>
      <w:r w:rsidR="003D04E5" w:rsidRPr="00B2380D">
        <w:fldChar w:fldCharType="begin"/>
      </w:r>
      <w:r w:rsidR="003D04E5" w:rsidRPr="00B2380D">
        <w:instrText xml:space="preserve"> REF _Ref371605244 \h </w:instrText>
      </w:r>
      <w:r w:rsidR="003874C0" w:rsidRPr="00B2380D">
        <w:instrText xml:space="preserve"> \* MERGEFORMAT </w:instrText>
      </w:r>
      <w:r w:rsidR="003D04E5" w:rsidRPr="00B2380D">
        <w:fldChar w:fldCharType="separate"/>
      </w:r>
      <w:r w:rsidR="003D04E5" w:rsidRPr="00B2380D">
        <w:t>HLD-254035-GCP-FLOW-ICORE-104-C [Icore Data Flow into Asset PVC (“Internet VLAN” “Network Connection”)]</w:t>
      </w:r>
      <w:r w:rsidR="003D04E5" w:rsidRPr="00B2380D">
        <w:fldChar w:fldCharType="end"/>
      </w:r>
      <w:r w:rsidR="003D04E5" w:rsidRPr="00B2380D">
        <w:t>”</w:t>
      </w:r>
      <w:r w:rsidRPr="00B2380D">
        <w:t xml:space="preserve"> </w:t>
      </w:r>
      <w:r w:rsidR="00D978F0" w:rsidRPr="00B2380D">
        <w:br/>
      </w:r>
      <w:r w:rsidRPr="00B2380D">
        <w:t>can be executed for the first time.</w:t>
      </w:r>
    </w:p>
    <w:p w:rsidR="00A2057A" w:rsidRPr="00B2380D" w:rsidRDefault="00A2057A" w:rsidP="00A2057A"/>
    <w:p w:rsidR="00A2057A" w:rsidRPr="00B2380D" w:rsidRDefault="00A2057A" w:rsidP="00A2057A">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w:t>
      </w:r>
      <w:r w:rsidR="005E1D3E" w:rsidRPr="00B2380D">
        <w:t xml:space="preserve"> (It is also an option to work with the “standard” CHANGE_USER/CHANGE_SYSTEM settings.)</w:t>
      </w:r>
    </w:p>
    <w:p w:rsidR="00A2057A" w:rsidRPr="00B2380D" w:rsidRDefault="00A2057A" w:rsidP="00A2057A"/>
    <w:p w:rsidR="00A2057A" w:rsidRPr="00B2380D" w:rsidRDefault="00A2057A" w:rsidP="00A2057A">
      <w:pPr>
        <w:rPr>
          <w:color w:val="FF0000"/>
          <w:u w:val="single"/>
        </w:rPr>
      </w:pPr>
      <w:r w:rsidRPr="00B2380D">
        <w:rPr>
          <w:color w:val="FF0000"/>
          <w:u w:val="single"/>
        </w:rPr>
        <w:t>NOTE that this requirement is a “one-time” load.</w:t>
      </w:r>
    </w:p>
    <w:p w:rsidR="00A2057A" w:rsidRPr="00B2380D" w:rsidRDefault="00A2057A" w:rsidP="00A2057A"/>
    <w:p w:rsidR="00A2057A" w:rsidRPr="00B2380D" w:rsidRDefault="00A2057A" w:rsidP="00A2057A">
      <w:r w:rsidRPr="00B2380D">
        <w:t>The set of assets for which this initial load applies is as follows</w:t>
      </w:r>
      <w:r w:rsidRPr="00B2380D">
        <w:br/>
        <w:t>(all “network connections” loaded from ICORE):</w:t>
      </w:r>
    </w:p>
    <w:p w:rsidR="00A2057A" w:rsidRPr="00B2380D" w:rsidRDefault="00A2057A" w:rsidP="00A2057A"/>
    <w:p w:rsidR="00A2057A" w:rsidRPr="00B2380D" w:rsidRDefault="00A2057A" w:rsidP="00A2057A">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8"/>
        <w:gridCol w:w="4800"/>
      </w:tblGrid>
      <w:tr w:rsidR="00A2057A" w:rsidRPr="00B2380D" w:rsidTr="00513410">
        <w:tc>
          <w:tcPr>
            <w:tcW w:w="4776" w:type="dxa"/>
          </w:tcPr>
          <w:p w:rsidR="00A2057A" w:rsidRPr="00B2380D" w:rsidRDefault="00A2057A" w:rsidP="00513410">
            <w:pPr>
              <w:rPr>
                <w:b/>
              </w:rPr>
            </w:pPr>
            <w:r w:rsidRPr="00B2380D">
              <w:rPr>
                <w:b/>
              </w:rPr>
              <w:t>From table.column</w:t>
            </w:r>
          </w:p>
        </w:tc>
        <w:tc>
          <w:tcPr>
            <w:tcW w:w="4800" w:type="dxa"/>
          </w:tcPr>
          <w:p w:rsidR="00A2057A" w:rsidRPr="00B2380D" w:rsidRDefault="00A2057A" w:rsidP="00513410">
            <w:pPr>
              <w:rPr>
                <w:b/>
              </w:rPr>
            </w:pPr>
            <w:r w:rsidRPr="00B2380D">
              <w:rPr>
                <w:b/>
              </w:rPr>
              <w:t>To table.column</w:t>
            </w:r>
          </w:p>
        </w:tc>
      </w:tr>
      <w:tr w:rsidR="00A2057A" w:rsidRPr="00B2380D" w:rsidTr="00513410">
        <w:tc>
          <w:tcPr>
            <w:tcW w:w="4776" w:type="dxa"/>
          </w:tcPr>
          <w:p w:rsidR="00A2057A" w:rsidRPr="00B2380D" w:rsidRDefault="00A2057A" w:rsidP="00513410">
            <w:r w:rsidRPr="00B2380D">
              <w:t>GDB.ASSET_EXT_NETWORK_CONNECTION.id_asset</w:t>
            </w:r>
          </w:p>
        </w:tc>
        <w:tc>
          <w:tcPr>
            <w:tcW w:w="4800" w:type="dxa"/>
          </w:tcPr>
          <w:p w:rsidR="00A2057A" w:rsidRPr="00B2380D" w:rsidRDefault="00A2057A" w:rsidP="00513410">
            <w:r w:rsidRPr="00B2380D">
              <w:t>GDB.ASSET.id</w:t>
            </w:r>
          </w:p>
        </w:tc>
      </w:tr>
      <w:tr w:rsidR="00A2057A" w:rsidRPr="00B2380D" w:rsidTr="00513410">
        <w:tc>
          <w:tcPr>
            <w:tcW w:w="4776" w:type="dxa"/>
          </w:tcPr>
          <w:p w:rsidR="00A2057A" w:rsidRPr="00B2380D" w:rsidRDefault="00A2057A" w:rsidP="00513410">
            <w:r w:rsidRPr="00B2380D">
              <w:t>METADATA.SOURCE_KEY.id</w:t>
            </w:r>
          </w:p>
        </w:tc>
        <w:tc>
          <w:tcPr>
            <w:tcW w:w="4800" w:type="dxa"/>
          </w:tcPr>
          <w:p w:rsidR="00A2057A" w:rsidRPr="00B2380D" w:rsidRDefault="00A2057A" w:rsidP="00513410">
            <w:r w:rsidRPr="00B2380D">
              <w:t>GDB.ASSET.id</w:t>
            </w:r>
          </w:p>
        </w:tc>
      </w:tr>
      <w:tr w:rsidR="00A2057A" w:rsidRPr="00B2380D" w:rsidTr="00513410">
        <w:tc>
          <w:tcPr>
            <w:tcW w:w="4776" w:type="dxa"/>
            <w:tcBorders>
              <w:top w:val="single" w:sz="4" w:space="0" w:color="auto"/>
              <w:left w:val="single" w:sz="4" w:space="0" w:color="auto"/>
              <w:bottom w:val="single" w:sz="4" w:space="0" w:color="auto"/>
              <w:right w:val="single" w:sz="4" w:space="0" w:color="auto"/>
            </w:tcBorders>
          </w:tcPr>
          <w:p w:rsidR="00A2057A" w:rsidRPr="00B2380D" w:rsidRDefault="00A2057A" w:rsidP="00513410">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A2057A" w:rsidRPr="00B2380D" w:rsidRDefault="00A2057A" w:rsidP="00513410">
            <w:r w:rsidRPr="00B2380D">
              <w:t>METADATA.META_TABLE.id</w:t>
            </w:r>
          </w:p>
        </w:tc>
      </w:tr>
      <w:tr w:rsidR="00A2057A" w:rsidRPr="00B2380D" w:rsidTr="00513410">
        <w:tc>
          <w:tcPr>
            <w:tcW w:w="4776" w:type="dxa"/>
            <w:tcBorders>
              <w:top w:val="single" w:sz="4" w:space="0" w:color="auto"/>
              <w:left w:val="single" w:sz="4" w:space="0" w:color="auto"/>
              <w:bottom w:val="single" w:sz="4" w:space="0" w:color="auto"/>
              <w:right w:val="single" w:sz="4" w:space="0" w:color="auto"/>
            </w:tcBorders>
          </w:tcPr>
          <w:p w:rsidR="00A2057A" w:rsidRPr="00B2380D" w:rsidRDefault="00A2057A" w:rsidP="00513410">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A2057A" w:rsidRPr="00B2380D" w:rsidRDefault="00A2057A" w:rsidP="00513410">
            <w:pPr>
              <w:rPr>
                <w:lang w:val="nb-NO"/>
              </w:rPr>
            </w:pPr>
            <w:r w:rsidRPr="00B2380D">
              <w:rPr>
                <w:lang w:val="nb-NO"/>
              </w:rPr>
              <w:t>METADATA.META_TABLE.id_meta_system</w:t>
            </w:r>
          </w:p>
        </w:tc>
      </w:tr>
    </w:tbl>
    <w:p w:rsidR="00A2057A" w:rsidRPr="00B2380D" w:rsidRDefault="00A2057A" w:rsidP="00A2057A">
      <w:pPr>
        <w:rPr>
          <w:lang w:val="nb-NO"/>
        </w:rPr>
      </w:pPr>
    </w:p>
    <w:p w:rsidR="00A2057A" w:rsidRPr="00B2380D" w:rsidRDefault="00A2057A" w:rsidP="00A2057A">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A2057A" w:rsidRPr="00B2380D" w:rsidTr="00513410">
        <w:tc>
          <w:tcPr>
            <w:tcW w:w="3462" w:type="dxa"/>
          </w:tcPr>
          <w:p w:rsidR="00A2057A" w:rsidRPr="00B2380D" w:rsidRDefault="00A2057A" w:rsidP="00513410">
            <w:pPr>
              <w:rPr>
                <w:b/>
              </w:rPr>
            </w:pPr>
            <w:r w:rsidRPr="00B2380D">
              <w:rPr>
                <w:b/>
              </w:rPr>
              <w:t>Table name</w:t>
            </w:r>
          </w:p>
        </w:tc>
        <w:tc>
          <w:tcPr>
            <w:tcW w:w="2968" w:type="dxa"/>
          </w:tcPr>
          <w:p w:rsidR="00A2057A" w:rsidRPr="00B2380D" w:rsidRDefault="00A2057A" w:rsidP="00513410">
            <w:pPr>
              <w:rPr>
                <w:b/>
              </w:rPr>
            </w:pPr>
            <w:r w:rsidRPr="00B2380D">
              <w:rPr>
                <w:b/>
              </w:rPr>
              <w:t>Column name</w:t>
            </w:r>
          </w:p>
        </w:tc>
        <w:tc>
          <w:tcPr>
            <w:tcW w:w="3146" w:type="dxa"/>
          </w:tcPr>
          <w:p w:rsidR="00A2057A" w:rsidRPr="00B2380D" w:rsidRDefault="00A2057A" w:rsidP="00513410">
            <w:pPr>
              <w:rPr>
                <w:b/>
              </w:rPr>
            </w:pPr>
            <w:r w:rsidRPr="00B2380D">
              <w:rPr>
                <w:b/>
              </w:rPr>
              <w:t>Constraint(s)</w:t>
            </w:r>
          </w:p>
        </w:tc>
      </w:tr>
      <w:tr w:rsidR="00A2057A" w:rsidRPr="00B2380D" w:rsidTr="00513410">
        <w:tc>
          <w:tcPr>
            <w:tcW w:w="3462" w:type="dxa"/>
          </w:tcPr>
          <w:p w:rsidR="00A2057A" w:rsidRPr="00B2380D" w:rsidRDefault="00A2057A" w:rsidP="00513410">
            <w:r w:rsidRPr="00B2380D">
              <w:rPr>
                <w:lang w:val="nb-NO"/>
              </w:rPr>
              <w:t>METADATA.META_SYSTEM</w:t>
            </w:r>
          </w:p>
        </w:tc>
        <w:tc>
          <w:tcPr>
            <w:tcW w:w="2968" w:type="dxa"/>
          </w:tcPr>
          <w:p w:rsidR="00A2057A" w:rsidRPr="00B2380D" w:rsidRDefault="00A2057A" w:rsidP="00513410">
            <w:r w:rsidRPr="00B2380D">
              <w:t>NAME</w:t>
            </w:r>
          </w:p>
        </w:tc>
        <w:tc>
          <w:tcPr>
            <w:tcW w:w="3146" w:type="dxa"/>
          </w:tcPr>
          <w:p w:rsidR="00A2057A" w:rsidRPr="00B2380D" w:rsidRDefault="00A2057A" w:rsidP="00513410">
            <w:r w:rsidRPr="00B2380D">
              <w:rPr>
                <w:rFonts w:ascii="Arial, Helvetica, sans-serif" w:hAnsi="Arial, Helvetica, sans-serif"/>
              </w:rPr>
              <w:t>ICORE</w:t>
            </w:r>
          </w:p>
        </w:tc>
      </w:tr>
    </w:tbl>
    <w:p w:rsidR="00A2057A" w:rsidRPr="00B2380D" w:rsidRDefault="00A2057A" w:rsidP="00A2057A"/>
    <w:p w:rsidR="00A2057A" w:rsidRPr="00B2380D" w:rsidRDefault="00A2057A" w:rsidP="00A2057A"/>
    <w:p w:rsidR="00C82474" w:rsidRPr="00B2380D" w:rsidRDefault="00A2057A" w:rsidP="00A2057A">
      <w:r w:rsidRPr="00B2380D">
        <w:t xml:space="preserve">For the initial load </w:t>
      </w:r>
      <w:r w:rsidR="00155EF4" w:rsidRPr="00B2380D">
        <w:t xml:space="preserve">- </w:t>
      </w:r>
      <w:r w:rsidR="00FF00E5" w:rsidRPr="00B2380D">
        <w:t xml:space="preserve">for the set of assets as identified above </w:t>
      </w:r>
      <w:r w:rsidR="00155EF4" w:rsidRPr="00B2380D">
        <w:t xml:space="preserve">- </w:t>
      </w:r>
      <w:r w:rsidRPr="00B2380D">
        <w:t xml:space="preserve">the logic </w:t>
      </w:r>
      <w:r w:rsidR="00C82474" w:rsidRPr="00B2380D">
        <w:t>is as follows:</w:t>
      </w:r>
    </w:p>
    <w:p w:rsidR="00A2057A" w:rsidRPr="00B2380D" w:rsidRDefault="00C82474" w:rsidP="003943F9">
      <w:pPr>
        <w:pStyle w:val="ListParagraph"/>
        <w:numPr>
          <w:ilvl w:val="0"/>
          <w:numId w:val="37"/>
        </w:numPr>
      </w:pPr>
      <w:r w:rsidRPr="00B2380D">
        <w:t>Create an IDENTIFIER_TYPE and IDENTIFIER_VALUE record (as described e.g under “</w:t>
      </w:r>
      <w:r w:rsidRPr="00B2380D">
        <w:fldChar w:fldCharType="begin"/>
      </w:r>
      <w:r w:rsidRPr="00B2380D">
        <w:instrText xml:space="preserve"> REF _Ref395881101 \h  \* MERGEFORMAT </w:instrText>
      </w:r>
      <w:r w:rsidRPr="00B2380D">
        <w:fldChar w:fldCharType="separate"/>
      </w:r>
      <w:r w:rsidRPr="00B2380D">
        <w:t>HLD-254035-GCP-FLOW-ICORE-104-A [Icore Data Flow into Asset PVC (Layer-3 “Network Connection”)]</w:t>
      </w:r>
      <w:r w:rsidRPr="00B2380D">
        <w:fldChar w:fldCharType="end"/>
      </w:r>
      <w:r w:rsidRPr="00B2380D">
        <w:t>”, tagged by the project number 259118) and use the value of “GDB.asset_ext_network_connection.network_</w:t>
      </w:r>
      <w:r w:rsidR="00FA1FB2" w:rsidRPr="00B2380D">
        <w:t>connection_</w:t>
      </w:r>
      <w:r w:rsidRPr="00B2380D">
        <w:t>id” for “GDB.</w:t>
      </w:r>
      <w:r w:rsidR="00FA1FB2" w:rsidRPr="00B2380D">
        <w:t>ASSET_</w:t>
      </w:r>
      <w:r w:rsidRPr="00B2380D">
        <w:t>IDENTIFIER_VALUE.value”.</w:t>
      </w:r>
    </w:p>
    <w:p w:rsidR="00A2057A" w:rsidRPr="00B2380D" w:rsidRDefault="00A2057A" w:rsidP="00A2057A">
      <w:r w:rsidRPr="00B2380D">
        <w:t>&lt;END 25</w:t>
      </w:r>
      <w:r w:rsidR="00841253" w:rsidRPr="00B2380D">
        <w:t>9118</w:t>
      </w:r>
      <w:r w:rsidRPr="00B2380D">
        <w:t>&gt;</w:t>
      </w:r>
    </w:p>
    <w:p w:rsidR="00A2057A" w:rsidRPr="00B2380D" w:rsidRDefault="00A2057A" w:rsidP="00A2057A"/>
    <w:p w:rsidR="009D4EAD" w:rsidRPr="00B2380D" w:rsidRDefault="009D4EAD" w:rsidP="009D4EAD"/>
    <w:p w:rsidR="009D4EAD" w:rsidRPr="00B2380D" w:rsidRDefault="009D4EAD" w:rsidP="009D4EAD">
      <w:r w:rsidRPr="00B2380D">
        <w:t>&lt;BEGIN 259118&gt;</w:t>
      </w:r>
    </w:p>
    <w:p w:rsidR="009D4EAD" w:rsidRPr="00B2380D" w:rsidRDefault="009D4EAD" w:rsidP="009D4EAD">
      <w:pPr>
        <w:pStyle w:val="Heading4"/>
      </w:pPr>
      <w:r w:rsidRPr="00B2380D">
        <w:t>HLD-259118- GCP-FLOW-ICORE-331 [ICORE Data Flow into (“Customer Network”) &lt;STATIC INITIAL LOAD&gt;]</w:t>
      </w:r>
    </w:p>
    <w:p w:rsidR="009D4EAD" w:rsidRPr="00B2380D" w:rsidRDefault="009D4EAD" w:rsidP="009D4EAD"/>
    <w:p w:rsidR="009D4EAD" w:rsidRPr="00B2380D" w:rsidRDefault="009D4EAD" w:rsidP="009D4EAD">
      <w:r w:rsidRPr="00B2380D">
        <w:t>This requirement is for doing an initial load for the new “ID_NETWORK_SUB_TYPE” column of GDB.ASSET_EXT_CUSTOMER_NETWORK.</w:t>
      </w:r>
    </w:p>
    <w:p w:rsidR="009D4EAD" w:rsidRPr="00B2380D" w:rsidRDefault="009D4EAD" w:rsidP="009D4EAD"/>
    <w:p w:rsidR="009D4EAD" w:rsidRPr="00B2380D" w:rsidRDefault="009D4EAD" w:rsidP="009D4EAD">
      <w:r w:rsidRPr="00B2380D">
        <w:t xml:space="preserve">This initial load needs to have been completed before the changes for 259118 for the requirements </w:t>
      </w:r>
      <w:r w:rsidRPr="00B2380D">
        <w:br/>
        <w:t>“</w:t>
      </w:r>
      <w:r w:rsidR="005C0119" w:rsidRPr="00B2380D">
        <w:fldChar w:fldCharType="begin"/>
      </w:r>
      <w:r w:rsidR="005C0119" w:rsidRPr="00B2380D">
        <w:instrText xml:space="preserve"> REF _Ref360458213 \h  \* MERGEFORMAT </w:instrText>
      </w:r>
      <w:r w:rsidR="005C0119" w:rsidRPr="00B2380D">
        <w:fldChar w:fldCharType="separate"/>
      </w:r>
      <w:r w:rsidR="005C0119" w:rsidRPr="00B2380D">
        <w:t>HLD-254035-GCP-FLOW-ICORE-103-A [Icore Data Flow into Asset VPN (Layer-3 “Customer Network”)]</w:t>
      </w:r>
      <w:r w:rsidR="005C0119" w:rsidRPr="00B2380D">
        <w:fldChar w:fldCharType="end"/>
      </w:r>
      <w:r w:rsidRPr="00B2380D">
        <w:t>”,</w:t>
      </w:r>
      <w:r w:rsidRPr="00B2380D">
        <w:br/>
        <w:t>“</w:t>
      </w:r>
      <w:r w:rsidR="005C0119" w:rsidRPr="00B2380D">
        <w:fldChar w:fldCharType="begin"/>
      </w:r>
      <w:r w:rsidR="005C0119" w:rsidRPr="00B2380D">
        <w:instrText xml:space="preserve"> REF _Ref361048357 \h  \* MERGEFORMAT </w:instrText>
      </w:r>
      <w:r w:rsidR="005C0119" w:rsidRPr="00B2380D">
        <w:fldChar w:fldCharType="separate"/>
      </w:r>
      <w:r w:rsidR="005C0119" w:rsidRPr="00B2380D">
        <w:t>HLD-254035-GCP-FLOW-ICORE-103-B [Icore Data Flow into Asset PVC (as VPN) (Layer-2 "Customer Network")]</w:t>
      </w:r>
      <w:r w:rsidR="005C0119" w:rsidRPr="00B2380D">
        <w:fldChar w:fldCharType="end"/>
      </w:r>
      <w:r w:rsidRPr="00B2380D">
        <w:t>” and</w:t>
      </w:r>
      <w:r w:rsidRPr="00B2380D">
        <w:br/>
        <w:t>“</w:t>
      </w:r>
      <w:r w:rsidR="005C0119" w:rsidRPr="00B2380D">
        <w:fldChar w:fldCharType="begin"/>
      </w:r>
      <w:r w:rsidR="005C0119" w:rsidRPr="00B2380D">
        <w:instrText xml:space="preserve"> REF _Ref371536870 \h  \* MERGEFORMAT </w:instrText>
      </w:r>
      <w:r w:rsidR="005C0119" w:rsidRPr="00B2380D">
        <w:fldChar w:fldCharType="separate"/>
      </w:r>
      <w:r w:rsidR="005C0119" w:rsidRPr="00B2380D">
        <w:t>HLD-254035-GCP-FLOW-ICORE-103-C [Icore Data Flow into Asset VPN (“Internet VLAN” “Customer Network”)]</w:t>
      </w:r>
      <w:r w:rsidR="005C0119" w:rsidRPr="00B2380D">
        <w:fldChar w:fldCharType="end"/>
      </w:r>
      <w:r w:rsidRPr="00B2380D">
        <w:t xml:space="preserve">” </w:t>
      </w:r>
      <w:r w:rsidRPr="00B2380D">
        <w:br/>
        <w:t>can be executed for the first time.</w:t>
      </w:r>
    </w:p>
    <w:p w:rsidR="009D4EAD" w:rsidRPr="00B2380D" w:rsidRDefault="009D4EAD" w:rsidP="009D4EAD"/>
    <w:p w:rsidR="009D4EAD" w:rsidRPr="00B2380D" w:rsidRDefault="009D4EAD" w:rsidP="009D4EAD">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w:t>
      </w:r>
    </w:p>
    <w:p w:rsidR="009D4EAD" w:rsidRPr="00B2380D" w:rsidRDefault="009D4EAD" w:rsidP="009D4EAD"/>
    <w:p w:rsidR="009D4EAD" w:rsidRPr="00B2380D" w:rsidRDefault="009D4EAD" w:rsidP="009D4EAD">
      <w:pPr>
        <w:rPr>
          <w:color w:val="FF0000"/>
          <w:u w:val="single"/>
        </w:rPr>
      </w:pPr>
      <w:r w:rsidRPr="00B2380D">
        <w:rPr>
          <w:color w:val="FF0000"/>
          <w:u w:val="single"/>
        </w:rPr>
        <w:t>NOTE that this requirement is a “one-time” load.</w:t>
      </w:r>
    </w:p>
    <w:p w:rsidR="009D4EAD" w:rsidRPr="00B2380D" w:rsidRDefault="009D4EAD" w:rsidP="009D4EAD"/>
    <w:p w:rsidR="009D4EAD" w:rsidRPr="00B2380D" w:rsidRDefault="009D4EAD" w:rsidP="009D4EAD">
      <w:r w:rsidRPr="00B2380D">
        <w:t>The set of assets for which this initial load applies is as follows</w:t>
      </w:r>
      <w:r w:rsidRPr="00B2380D">
        <w:br/>
        <w:t>(all “customer networks” loaded from I</w:t>
      </w:r>
      <w:r w:rsidR="0014182B" w:rsidRPr="00B2380D">
        <w:t>CORE</w:t>
      </w:r>
      <w:r w:rsidRPr="00B2380D">
        <w:t>):</w:t>
      </w:r>
    </w:p>
    <w:p w:rsidR="00AC1ED2" w:rsidRPr="00B2380D" w:rsidRDefault="00AC1ED2" w:rsidP="00AC1ED2"/>
    <w:p w:rsidR="00AC1ED2" w:rsidRPr="00B2380D" w:rsidRDefault="00AC1ED2" w:rsidP="00AC1ED2">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8"/>
        <w:gridCol w:w="4800"/>
      </w:tblGrid>
      <w:tr w:rsidR="00AC1ED2" w:rsidRPr="00B2380D" w:rsidTr="00513410">
        <w:tc>
          <w:tcPr>
            <w:tcW w:w="4776" w:type="dxa"/>
          </w:tcPr>
          <w:p w:rsidR="00AC1ED2" w:rsidRPr="00B2380D" w:rsidRDefault="00AC1ED2" w:rsidP="00513410">
            <w:pPr>
              <w:rPr>
                <w:b/>
              </w:rPr>
            </w:pPr>
            <w:r w:rsidRPr="00B2380D">
              <w:rPr>
                <w:b/>
              </w:rPr>
              <w:t>From table.column</w:t>
            </w:r>
          </w:p>
        </w:tc>
        <w:tc>
          <w:tcPr>
            <w:tcW w:w="4800" w:type="dxa"/>
          </w:tcPr>
          <w:p w:rsidR="00AC1ED2" w:rsidRPr="00B2380D" w:rsidRDefault="00AC1ED2" w:rsidP="00513410">
            <w:pPr>
              <w:rPr>
                <w:b/>
              </w:rPr>
            </w:pPr>
            <w:r w:rsidRPr="00B2380D">
              <w:rPr>
                <w:b/>
              </w:rPr>
              <w:t>To table.column</w:t>
            </w:r>
          </w:p>
        </w:tc>
      </w:tr>
      <w:tr w:rsidR="00AC1ED2" w:rsidRPr="00B2380D" w:rsidTr="00513410">
        <w:tc>
          <w:tcPr>
            <w:tcW w:w="4776" w:type="dxa"/>
          </w:tcPr>
          <w:p w:rsidR="00AC1ED2" w:rsidRPr="00B2380D" w:rsidRDefault="00AC1ED2" w:rsidP="00513410">
            <w:r w:rsidRPr="00B2380D">
              <w:t>GDB.ASSET_EXT_NETWORK_CONNECTION.id_asset</w:t>
            </w:r>
          </w:p>
        </w:tc>
        <w:tc>
          <w:tcPr>
            <w:tcW w:w="4800" w:type="dxa"/>
          </w:tcPr>
          <w:p w:rsidR="00AC1ED2" w:rsidRPr="00B2380D" w:rsidRDefault="00AC1ED2" w:rsidP="00513410">
            <w:r w:rsidRPr="00B2380D">
              <w:t>GDB.ASSET.id</w:t>
            </w:r>
          </w:p>
        </w:tc>
      </w:tr>
      <w:tr w:rsidR="00AC1ED2" w:rsidRPr="00B2380D" w:rsidTr="00513410">
        <w:tc>
          <w:tcPr>
            <w:tcW w:w="4776" w:type="dxa"/>
          </w:tcPr>
          <w:p w:rsidR="00AC1ED2" w:rsidRPr="00B2380D" w:rsidRDefault="00AC1ED2" w:rsidP="00513410">
            <w:r w:rsidRPr="00B2380D">
              <w:t>METADATA.SOURCE_KEY.id</w:t>
            </w:r>
          </w:p>
        </w:tc>
        <w:tc>
          <w:tcPr>
            <w:tcW w:w="4800" w:type="dxa"/>
          </w:tcPr>
          <w:p w:rsidR="00AC1ED2" w:rsidRPr="00B2380D" w:rsidRDefault="00AC1ED2" w:rsidP="00513410">
            <w:r w:rsidRPr="00B2380D">
              <w:t>GDB.ASSET.id</w:t>
            </w:r>
          </w:p>
        </w:tc>
      </w:tr>
      <w:tr w:rsidR="00AC1ED2" w:rsidRPr="00B2380D" w:rsidTr="00513410">
        <w:tc>
          <w:tcPr>
            <w:tcW w:w="4776" w:type="dxa"/>
            <w:tcBorders>
              <w:top w:val="single" w:sz="4" w:space="0" w:color="auto"/>
              <w:left w:val="single" w:sz="4" w:space="0" w:color="auto"/>
              <w:bottom w:val="single" w:sz="4" w:space="0" w:color="auto"/>
              <w:right w:val="single" w:sz="4" w:space="0" w:color="auto"/>
            </w:tcBorders>
          </w:tcPr>
          <w:p w:rsidR="00AC1ED2" w:rsidRPr="00B2380D" w:rsidRDefault="00AC1ED2" w:rsidP="00513410">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AC1ED2" w:rsidRPr="00B2380D" w:rsidRDefault="00AC1ED2" w:rsidP="00513410">
            <w:r w:rsidRPr="00B2380D">
              <w:t>METADATA.META_TABLE.id</w:t>
            </w:r>
          </w:p>
        </w:tc>
      </w:tr>
      <w:tr w:rsidR="00AC1ED2" w:rsidRPr="00B2380D" w:rsidTr="00513410">
        <w:tc>
          <w:tcPr>
            <w:tcW w:w="4776" w:type="dxa"/>
            <w:tcBorders>
              <w:top w:val="single" w:sz="4" w:space="0" w:color="auto"/>
              <w:left w:val="single" w:sz="4" w:space="0" w:color="auto"/>
              <w:bottom w:val="single" w:sz="4" w:space="0" w:color="auto"/>
              <w:right w:val="single" w:sz="4" w:space="0" w:color="auto"/>
            </w:tcBorders>
          </w:tcPr>
          <w:p w:rsidR="00AC1ED2" w:rsidRPr="00B2380D" w:rsidRDefault="00AC1ED2" w:rsidP="00513410">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AC1ED2" w:rsidRPr="00B2380D" w:rsidRDefault="00AC1ED2" w:rsidP="00513410">
            <w:pPr>
              <w:rPr>
                <w:lang w:val="nb-NO"/>
              </w:rPr>
            </w:pPr>
            <w:r w:rsidRPr="00B2380D">
              <w:rPr>
                <w:lang w:val="nb-NO"/>
              </w:rPr>
              <w:t>METADATA.META_TABLE.id_meta_system</w:t>
            </w:r>
          </w:p>
        </w:tc>
      </w:tr>
    </w:tbl>
    <w:p w:rsidR="00AC1ED2" w:rsidRPr="00B2380D" w:rsidRDefault="00AC1ED2" w:rsidP="00AC1ED2">
      <w:pPr>
        <w:rPr>
          <w:lang w:val="nb-NO"/>
        </w:rPr>
      </w:pPr>
    </w:p>
    <w:p w:rsidR="00AC1ED2" w:rsidRPr="00B2380D" w:rsidRDefault="00AC1ED2" w:rsidP="00AC1ED2">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AC1ED2" w:rsidRPr="00B2380D" w:rsidTr="00513410">
        <w:tc>
          <w:tcPr>
            <w:tcW w:w="3462" w:type="dxa"/>
          </w:tcPr>
          <w:p w:rsidR="00AC1ED2" w:rsidRPr="00B2380D" w:rsidRDefault="00AC1ED2" w:rsidP="00513410">
            <w:pPr>
              <w:rPr>
                <w:b/>
              </w:rPr>
            </w:pPr>
            <w:r w:rsidRPr="00B2380D">
              <w:rPr>
                <w:b/>
              </w:rPr>
              <w:t>Table name</w:t>
            </w:r>
          </w:p>
        </w:tc>
        <w:tc>
          <w:tcPr>
            <w:tcW w:w="2968" w:type="dxa"/>
          </w:tcPr>
          <w:p w:rsidR="00AC1ED2" w:rsidRPr="00B2380D" w:rsidRDefault="00AC1ED2" w:rsidP="00513410">
            <w:pPr>
              <w:rPr>
                <w:b/>
              </w:rPr>
            </w:pPr>
            <w:r w:rsidRPr="00B2380D">
              <w:rPr>
                <w:b/>
              </w:rPr>
              <w:t>Column name</w:t>
            </w:r>
          </w:p>
        </w:tc>
        <w:tc>
          <w:tcPr>
            <w:tcW w:w="3146" w:type="dxa"/>
          </w:tcPr>
          <w:p w:rsidR="00AC1ED2" w:rsidRPr="00B2380D" w:rsidRDefault="00AC1ED2" w:rsidP="00513410">
            <w:pPr>
              <w:rPr>
                <w:b/>
              </w:rPr>
            </w:pPr>
            <w:r w:rsidRPr="00B2380D">
              <w:rPr>
                <w:b/>
              </w:rPr>
              <w:t>Constraint(s)</w:t>
            </w:r>
          </w:p>
        </w:tc>
      </w:tr>
      <w:tr w:rsidR="00AC1ED2" w:rsidRPr="00B2380D" w:rsidTr="00513410">
        <w:tc>
          <w:tcPr>
            <w:tcW w:w="3462" w:type="dxa"/>
          </w:tcPr>
          <w:p w:rsidR="00AC1ED2" w:rsidRPr="00B2380D" w:rsidRDefault="00AC1ED2" w:rsidP="00513410">
            <w:r w:rsidRPr="00B2380D">
              <w:rPr>
                <w:lang w:val="nb-NO"/>
              </w:rPr>
              <w:t>METADATA.META_SYSTEM</w:t>
            </w:r>
          </w:p>
        </w:tc>
        <w:tc>
          <w:tcPr>
            <w:tcW w:w="2968" w:type="dxa"/>
          </w:tcPr>
          <w:p w:rsidR="00AC1ED2" w:rsidRPr="00B2380D" w:rsidRDefault="00AC1ED2" w:rsidP="00513410">
            <w:r w:rsidRPr="00B2380D">
              <w:t>NAME</w:t>
            </w:r>
          </w:p>
        </w:tc>
        <w:tc>
          <w:tcPr>
            <w:tcW w:w="3146" w:type="dxa"/>
          </w:tcPr>
          <w:p w:rsidR="00AC1ED2" w:rsidRPr="00B2380D" w:rsidRDefault="00AC1ED2" w:rsidP="00513410">
            <w:r w:rsidRPr="00B2380D">
              <w:rPr>
                <w:rFonts w:ascii="Arial, Helvetica, sans-serif" w:hAnsi="Arial, Helvetica, sans-serif"/>
              </w:rPr>
              <w:t>ICORE</w:t>
            </w:r>
          </w:p>
        </w:tc>
      </w:tr>
    </w:tbl>
    <w:p w:rsidR="00AC1ED2" w:rsidRPr="00B2380D" w:rsidRDefault="00AC1ED2" w:rsidP="00AC1ED2"/>
    <w:p w:rsidR="009D4EAD" w:rsidRPr="00B2380D" w:rsidRDefault="009D4EAD" w:rsidP="009D4EAD"/>
    <w:p w:rsidR="009D4EAD" w:rsidRPr="00B2380D" w:rsidRDefault="009D4EAD" w:rsidP="009D4EAD">
      <w:r w:rsidRPr="00B2380D">
        <w:t>For the initial load - for the set of assets as identified above - the logic is as follows:</w:t>
      </w:r>
    </w:p>
    <w:p w:rsidR="00DD43EB" w:rsidRPr="00B2380D" w:rsidRDefault="00DD43EB" w:rsidP="00DD43EB">
      <w:pPr>
        <w:pStyle w:val="ListParagraph"/>
        <w:numPr>
          <w:ilvl w:val="0"/>
          <w:numId w:val="37"/>
        </w:numPr>
      </w:pPr>
      <w:r w:rsidRPr="00B2380D">
        <w:t xml:space="preserve">Use the same logic as is used under </w:t>
      </w:r>
      <w:r w:rsidRPr="00B2380D">
        <w:br/>
      </w:r>
      <w:r w:rsidR="005C0119" w:rsidRPr="00B2380D">
        <w:t>“</w:t>
      </w:r>
      <w:r w:rsidR="005C0119" w:rsidRPr="00B2380D">
        <w:fldChar w:fldCharType="begin"/>
      </w:r>
      <w:r w:rsidR="005C0119" w:rsidRPr="00B2380D">
        <w:instrText xml:space="preserve"> REF _Ref360458213 \h  \* MERGEFORMAT </w:instrText>
      </w:r>
      <w:r w:rsidR="005C0119" w:rsidRPr="00B2380D">
        <w:fldChar w:fldCharType="separate"/>
      </w:r>
      <w:r w:rsidR="005C0119" w:rsidRPr="00B2380D">
        <w:t>HLD-254035-GCP-FLOW-ICORE-103-A [Icore Data Flow into Asset VPN (Layer-3 “Customer Network”)]</w:t>
      </w:r>
      <w:r w:rsidR="005C0119" w:rsidRPr="00B2380D">
        <w:fldChar w:fldCharType="end"/>
      </w:r>
      <w:r w:rsidR="005C0119" w:rsidRPr="00B2380D">
        <w:t>”,</w:t>
      </w:r>
      <w:r w:rsidR="005C0119" w:rsidRPr="00B2380D">
        <w:br/>
        <w:t>“</w:t>
      </w:r>
      <w:r w:rsidR="005C0119" w:rsidRPr="00B2380D">
        <w:fldChar w:fldCharType="begin"/>
      </w:r>
      <w:r w:rsidR="005C0119" w:rsidRPr="00B2380D">
        <w:instrText xml:space="preserve"> REF _Ref361048357 \h  \* MERGEFORMAT </w:instrText>
      </w:r>
      <w:r w:rsidR="005C0119" w:rsidRPr="00B2380D">
        <w:fldChar w:fldCharType="separate"/>
      </w:r>
      <w:r w:rsidR="005C0119" w:rsidRPr="00B2380D">
        <w:t>HLD-254035-GCP-FLOW-ICORE-103-B [Icore Data Flow into Asset PVC (as VPN) (Layer-2 "Customer Network")]</w:t>
      </w:r>
      <w:r w:rsidR="005C0119" w:rsidRPr="00B2380D">
        <w:fldChar w:fldCharType="end"/>
      </w:r>
      <w:r w:rsidR="005C0119" w:rsidRPr="00B2380D">
        <w:t>” and</w:t>
      </w:r>
      <w:r w:rsidR="005C0119" w:rsidRPr="00B2380D">
        <w:br/>
        <w:t>“</w:t>
      </w:r>
      <w:r w:rsidR="005C0119" w:rsidRPr="00B2380D">
        <w:fldChar w:fldCharType="begin"/>
      </w:r>
      <w:r w:rsidR="005C0119" w:rsidRPr="00B2380D">
        <w:instrText xml:space="preserve"> REF _Ref371536870 \h  \* MERGEFORMAT </w:instrText>
      </w:r>
      <w:r w:rsidR="005C0119" w:rsidRPr="00B2380D">
        <w:fldChar w:fldCharType="separate"/>
      </w:r>
      <w:r w:rsidR="005C0119" w:rsidRPr="00B2380D">
        <w:t>HLD-254035-GCP-FLOW-ICORE-103-C [Icore Data Flow into Asset VPN (“Internet VLAN” “Customer Network”)]</w:t>
      </w:r>
      <w:r w:rsidR="005C0119" w:rsidRPr="00B2380D">
        <w:fldChar w:fldCharType="end"/>
      </w:r>
      <w:r w:rsidR="005C0119" w:rsidRPr="00B2380D">
        <w:t xml:space="preserve">” </w:t>
      </w:r>
      <w:r w:rsidR="005C0119" w:rsidRPr="00B2380D">
        <w:br/>
      </w:r>
      <w:r w:rsidRPr="00B2380D">
        <w:t>tagged by the project number 259118, to initialize the value of the new column “id_network_sub_type”.</w:t>
      </w:r>
    </w:p>
    <w:p w:rsidR="009D4EAD" w:rsidRPr="00B2380D" w:rsidRDefault="009D4EAD" w:rsidP="009D4EAD">
      <w:r w:rsidRPr="00B2380D">
        <w:t>&lt;END 259118&gt;</w:t>
      </w:r>
    </w:p>
    <w:p w:rsidR="009D4EAD" w:rsidRPr="00B2380D" w:rsidRDefault="009D4EAD" w:rsidP="009D4EAD"/>
    <w:p w:rsidR="00E77E18" w:rsidRPr="00B2380D" w:rsidRDefault="00E77E18" w:rsidP="00E77E18">
      <w:pPr>
        <w:pStyle w:val="Heading3"/>
      </w:pPr>
      <w:bookmarkStart w:id="183" w:name="_Toc406425151"/>
      <w:r w:rsidRPr="00B2380D">
        <w:lastRenderedPageBreak/>
        <w:t>Service Delivery Data Flow into Golden Database [Icore Data Flow] for Static Initial Load for 258</w:t>
      </w:r>
      <w:r w:rsidR="006C21B7" w:rsidRPr="00B2380D">
        <w:t>491</w:t>
      </w:r>
      <w:bookmarkEnd w:id="183"/>
    </w:p>
    <w:p w:rsidR="00E77E18" w:rsidRPr="00B2380D" w:rsidRDefault="00E77E18" w:rsidP="00E77E18"/>
    <w:p w:rsidR="00E77E18" w:rsidRPr="00B2380D" w:rsidRDefault="00E77E18" w:rsidP="00E77E18">
      <w:r w:rsidRPr="00B2380D">
        <w:t>&lt;BEGIN 25</w:t>
      </w:r>
      <w:r w:rsidR="005B31DB" w:rsidRPr="00B2380D">
        <w:t>8491</w:t>
      </w:r>
      <w:r w:rsidRPr="00B2380D">
        <w:t>&gt;</w:t>
      </w:r>
    </w:p>
    <w:p w:rsidR="00E77E18" w:rsidRPr="00B2380D" w:rsidRDefault="00E77E18" w:rsidP="00E77E18">
      <w:pPr>
        <w:pStyle w:val="Heading4"/>
      </w:pPr>
      <w:r w:rsidRPr="00B2380D">
        <w:t>HLD-25</w:t>
      </w:r>
      <w:r w:rsidR="00C922F1" w:rsidRPr="00B2380D">
        <w:t>8491</w:t>
      </w:r>
      <w:r w:rsidRPr="00B2380D">
        <w:t xml:space="preserve">- </w:t>
      </w:r>
      <w:r w:rsidR="00336E15" w:rsidRPr="00B2380D">
        <w:t>GCP-FLOW-ICORE-34</w:t>
      </w:r>
      <w:r w:rsidRPr="00B2380D">
        <w:t xml:space="preserve">0 [ICORE Data Flow into </w:t>
      </w:r>
      <w:r w:rsidR="00BB3515" w:rsidRPr="00B2380D">
        <w:t>Asset (“Customer Network for Network Connections”(Layer-3, MVL))  to Asset]</w:t>
      </w:r>
      <w:r w:rsidRPr="00B2380D">
        <w:t xml:space="preserve"> &lt;STATIC INITIAL LOAD&gt;]</w:t>
      </w:r>
    </w:p>
    <w:p w:rsidR="002D2DD1" w:rsidRPr="00B2380D" w:rsidRDefault="002D2DD1" w:rsidP="002D2DD1"/>
    <w:p w:rsidR="002D2DD1" w:rsidRPr="00B2380D" w:rsidRDefault="002D2DD1" w:rsidP="002D2DD1">
      <w:r w:rsidRPr="00B2380D">
        <w:t>This requirement is doing an initial load for the relationship between a layer-3 customer network asset and its associated layer-3 MVL network connections.</w:t>
      </w:r>
    </w:p>
    <w:p w:rsidR="00E77E18" w:rsidRPr="00B2380D" w:rsidRDefault="00E77E18" w:rsidP="00E77E18"/>
    <w:p w:rsidR="00E77E18" w:rsidRPr="00B2380D" w:rsidRDefault="00E77E18" w:rsidP="00E77E18">
      <w:r w:rsidRPr="00B2380D">
        <w:t>This initial load needs to have been completed before the changes for 25</w:t>
      </w:r>
      <w:r w:rsidR="00C922F1" w:rsidRPr="00B2380D">
        <w:t>8491</w:t>
      </w:r>
      <w:r w:rsidRPr="00B2380D">
        <w:t xml:space="preserve"> for the requirements </w:t>
      </w:r>
      <w:r w:rsidRPr="00B2380D">
        <w:br/>
        <w:t>“</w:t>
      </w:r>
      <w:r w:rsidR="0054001D" w:rsidRPr="00B2380D">
        <w:fldChar w:fldCharType="begin"/>
      </w:r>
      <w:r w:rsidR="0054001D" w:rsidRPr="00B2380D">
        <w:instrText xml:space="preserve"> REF _Ref366432646 \h  \* MERGEFORMAT </w:instrText>
      </w:r>
      <w:r w:rsidR="0054001D" w:rsidRPr="00B2380D">
        <w:fldChar w:fldCharType="separate"/>
      </w:r>
      <w:r w:rsidR="0054001D" w:rsidRPr="00B2380D">
        <w:t>HLD-254035-GCP-FLOW-ICORE-206-A [Icore Data Flow into Asset (“Customer Network for Network Connections”(Layer-3))  to Asset]</w:t>
      </w:r>
      <w:r w:rsidR="0054001D" w:rsidRPr="00B2380D">
        <w:fldChar w:fldCharType="end"/>
      </w:r>
      <w:r w:rsidRPr="00B2380D">
        <w:t xml:space="preserve">” </w:t>
      </w:r>
      <w:r w:rsidR="005C742E" w:rsidRPr="00B2380D">
        <w:br/>
        <w:t>and</w:t>
      </w:r>
      <w:r w:rsidRPr="00B2380D">
        <w:br/>
      </w:r>
      <w:r w:rsidR="005C742E" w:rsidRPr="00B2380D">
        <w:t>“</w:t>
      </w:r>
      <w:r w:rsidR="0054001D" w:rsidRPr="00B2380D">
        <w:fldChar w:fldCharType="begin"/>
      </w:r>
      <w:r w:rsidR="0054001D" w:rsidRPr="00B2380D">
        <w:instrText xml:space="preserve"> REF _Ref398221820 \h  \* MERGEFORMAT </w:instrText>
      </w:r>
      <w:r w:rsidR="0054001D" w:rsidRPr="00B2380D">
        <w:fldChar w:fldCharType="separate"/>
      </w:r>
      <w:r w:rsidR="0054001D" w:rsidRPr="00B2380D">
        <w:t>HLD-258491-GCP-FLOW-ICORE-206-A [Icore Data Flow into Asset (“Customer Network for Network Connections”(Layer-3, MVL))  to Asset]</w:t>
      </w:r>
      <w:r w:rsidR="0054001D" w:rsidRPr="00B2380D">
        <w:fldChar w:fldCharType="end"/>
      </w:r>
      <w:r w:rsidR="005C742E" w:rsidRPr="00B2380D">
        <w:t xml:space="preserve">” </w:t>
      </w:r>
      <w:r w:rsidR="005C742E" w:rsidRPr="00B2380D">
        <w:br/>
      </w:r>
      <w:r w:rsidRPr="00B2380D">
        <w:t>can be executed for the first time.</w:t>
      </w:r>
    </w:p>
    <w:p w:rsidR="00E77E18" w:rsidRPr="00B2380D" w:rsidRDefault="00E77E18" w:rsidP="00E77E18"/>
    <w:p w:rsidR="00E77E18" w:rsidRPr="00B2380D" w:rsidRDefault="00E77E18" w:rsidP="00E77E18">
      <w:pPr>
        <w:rPr>
          <w:i/>
        </w:rPr>
      </w:pPr>
      <w:r w:rsidRPr="00B2380D">
        <w:t>The execution of this process requires the maintenance of a change tracking event into GDB.CHANGE_TRACKING, CHANGE_SYSTEM and CHANGE_USER. The change tracking event for the service delivery data flow must use CHANGE_SYSTEM.name = ’INITIAL_LOAD’ and CHANGE_USER.name = ’ INITIAL_LOAD’. It is sufficient to have one change tracking event for all affected records during a single execution of this process. (It is also an option to work with the “standard” CHANGE_USER/CHANGE_SYSTEM settings.)</w:t>
      </w:r>
    </w:p>
    <w:p w:rsidR="00E77E18" w:rsidRPr="00B2380D" w:rsidRDefault="00E77E18" w:rsidP="00E77E18"/>
    <w:p w:rsidR="00E77E18" w:rsidRPr="00B2380D" w:rsidRDefault="00E77E18" w:rsidP="00E77E18">
      <w:pPr>
        <w:rPr>
          <w:color w:val="FF0000"/>
          <w:u w:val="single"/>
        </w:rPr>
      </w:pPr>
      <w:r w:rsidRPr="00B2380D">
        <w:rPr>
          <w:color w:val="FF0000"/>
          <w:u w:val="single"/>
        </w:rPr>
        <w:t>NOTE that this requirement is a “one-time” load.</w:t>
      </w:r>
    </w:p>
    <w:p w:rsidR="00E77E18" w:rsidRPr="00B2380D" w:rsidRDefault="00E77E18" w:rsidP="00E77E18"/>
    <w:p w:rsidR="00E77E18" w:rsidRPr="00B2380D" w:rsidRDefault="00E77E18" w:rsidP="00E77E18">
      <w:r w:rsidRPr="00B2380D">
        <w:t>The set of assets for which this initial load applies is as follows</w:t>
      </w:r>
      <w:r w:rsidRPr="00B2380D">
        <w:br/>
        <w:t>(</w:t>
      </w:r>
      <w:r w:rsidR="008D2C13" w:rsidRPr="00B2380D">
        <w:t>at the end of the day it boils down to</w:t>
      </w:r>
      <w:r w:rsidRPr="00B2380D">
        <w:t xml:space="preserve"> </w:t>
      </w:r>
      <w:r w:rsidR="00F34199" w:rsidRPr="00B2380D">
        <w:t xml:space="preserve">associations between a layer-3 customer network asset and its associated layer-3 MVL network connections where the associated </w:t>
      </w:r>
      <w:r w:rsidR="007F25D5" w:rsidRPr="00B2380D">
        <w:t xml:space="preserve">MVL </w:t>
      </w:r>
      <w:r w:rsidR="00F34199" w:rsidRPr="00B2380D">
        <w:t>“network connections”</w:t>
      </w:r>
      <w:r w:rsidRPr="00B2380D">
        <w:t xml:space="preserve"> </w:t>
      </w:r>
      <w:r w:rsidR="00F34199" w:rsidRPr="00B2380D">
        <w:t xml:space="preserve">have been </w:t>
      </w:r>
      <w:r w:rsidRPr="00B2380D">
        <w:t>loaded from ICORE):</w:t>
      </w:r>
    </w:p>
    <w:p w:rsidR="00E77E18" w:rsidRPr="00B2380D" w:rsidRDefault="00E77E18" w:rsidP="00E77E18"/>
    <w:p w:rsidR="00E77E18" w:rsidRPr="00B2380D" w:rsidRDefault="00E77E18" w:rsidP="00E77E18">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8"/>
        <w:gridCol w:w="4800"/>
      </w:tblGrid>
      <w:tr w:rsidR="00E77E18" w:rsidRPr="00B2380D" w:rsidTr="00513410">
        <w:tc>
          <w:tcPr>
            <w:tcW w:w="4776" w:type="dxa"/>
          </w:tcPr>
          <w:p w:rsidR="00E77E18" w:rsidRPr="00B2380D" w:rsidRDefault="00E77E18" w:rsidP="00513410">
            <w:pPr>
              <w:rPr>
                <w:b/>
              </w:rPr>
            </w:pPr>
            <w:r w:rsidRPr="00B2380D">
              <w:rPr>
                <w:b/>
              </w:rPr>
              <w:t>From table.column</w:t>
            </w:r>
          </w:p>
        </w:tc>
        <w:tc>
          <w:tcPr>
            <w:tcW w:w="4800" w:type="dxa"/>
          </w:tcPr>
          <w:p w:rsidR="00E77E18" w:rsidRPr="00B2380D" w:rsidRDefault="00E77E18" w:rsidP="00513410">
            <w:pPr>
              <w:rPr>
                <w:b/>
              </w:rPr>
            </w:pPr>
            <w:r w:rsidRPr="00B2380D">
              <w:rPr>
                <w:b/>
              </w:rPr>
              <w:t>To table.column</w:t>
            </w:r>
          </w:p>
        </w:tc>
      </w:tr>
      <w:tr w:rsidR="00E77E18" w:rsidRPr="00B2380D" w:rsidTr="00513410">
        <w:tc>
          <w:tcPr>
            <w:tcW w:w="4776" w:type="dxa"/>
          </w:tcPr>
          <w:p w:rsidR="00E77E18" w:rsidRPr="00B2380D" w:rsidRDefault="00E77E18" w:rsidP="00513410">
            <w:r w:rsidRPr="00B2380D">
              <w:t>GDB.ASSET_EXT_NETWORK_CONNECTION.id_asset</w:t>
            </w:r>
          </w:p>
        </w:tc>
        <w:tc>
          <w:tcPr>
            <w:tcW w:w="4800" w:type="dxa"/>
          </w:tcPr>
          <w:p w:rsidR="00E77E18" w:rsidRPr="00B2380D" w:rsidRDefault="00E77E18" w:rsidP="00513410">
            <w:r w:rsidRPr="00B2380D">
              <w:t>GDB.ASSET.id</w:t>
            </w:r>
          </w:p>
        </w:tc>
      </w:tr>
      <w:tr w:rsidR="00E77E18" w:rsidRPr="00B2380D" w:rsidTr="00513410">
        <w:tc>
          <w:tcPr>
            <w:tcW w:w="4776" w:type="dxa"/>
          </w:tcPr>
          <w:p w:rsidR="00E77E18" w:rsidRPr="00B2380D" w:rsidRDefault="00E77E18" w:rsidP="00513410">
            <w:r w:rsidRPr="00B2380D">
              <w:t>METADATA.SOURCE_KEY.id</w:t>
            </w:r>
          </w:p>
        </w:tc>
        <w:tc>
          <w:tcPr>
            <w:tcW w:w="4800" w:type="dxa"/>
          </w:tcPr>
          <w:p w:rsidR="00E77E18" w:rsidRPr="00B2380D" w:rsidRDefault="00E77E18" w:rsidP="00513410">
            <w:r w:rsidRPr="00B2380D">
              <w:t>GDB.ASSET.id</w:t>
            </w:r>
          </w:p>
        </w:tc>
      </w:tr>
      <w:tr w:rsidR="00E77E18" w:rsidRPr="00B2380D" w:rsidTr="00513410">
        <w:tc>
          <w:tcPr>
            <w:tcW w:w="4776" w:type="dxa"/>
            <w:tcBorders>
              <w:top w:val="single" w:sz="4" w:space="0" w:color="auto"/>
              <w:left w:val="single" w:sz="4" w:space="0" w:color="auto"/>
              <w:bottom w:val="single" w:sz="4" w:space="0" w:color="auto"/>
              <w:right w:val="single" w:sz="4" w:space="0" w:color="auto"/>
            </w:tcBorders>
          </w:tcPr>
          <w:p w:rsidR="00E77E18" w:rsidRPr="00B2380D" w:rsidRDefault="00E77E18" w:rsidP="00513410">
            <w:r w:rsidRPr="00B2380D">
              <w:t>METADATA.SOURCE_KEY.id_meta_table</w:t>
            </w:r>
          </w:p>
        </w:tc>
        <w:tc>
          <w:tcPr>
            <w:tcW w:w="4800" w:type="dxa"/>
            <w:tcBorders>
              <w:top w:val="single" w:sz="4" w:space="0" w:color="auto"/>
              <w:left w:val="single" w:sz="4" w:space="0" w:color="auto"/>
              <w:bottom w:val="single" w:sz="4" w:space="0" w:color="auto"/>
              <w:right w:val="single" w:sz="4" w:space="0" w:color="auto"/>
            </w:tcBorders>
          </w:tcPr>
          <w:p w:rsidR="00E77E18" w:rsidRPr="00B2380D" w:rsidRDefault="00E77E18" w:rsidP="00513410">
            <w:r w:rsidRPr="00B2380D">
              <w:t>METADATA.META_TABLE.id</w:t>
            </w:r>
          </w:p>
        </w:tc>
      </w:tr>
      <w:tr w:rsidR="00E77E18" w:rsidRPr="00B2380D" w:rsidTr="00513410">
        <w:tc>
          <w:tcPr>
            <w:tcW w:w="4776" w:type="dxa"/>
            <w:tcBorders>
              <w:top w:val="single" w:sz="4" w:space="0" w:color="auto"/>
              <w:left w:val="single" w:sz="4" w:space="0" w:color="auto"/>
              <w:bottom w:val="single" w:sz="4" w:space="0" w:color="auto"/>
              <w:right w:val="single" w:sz="4" w:space="0" w:color="auto"/>
            </w:tcBorders>
          </w:tcPr>
          <w:p w:rsidR="00E77E18" w:rsidRPr="00B2380D" w:rsidRDefault="00E77E18" w:rsidP="00513410">
            <w:pPr>
              <w:rPr>
                <w:lang w:val="nb-NO"/>
              </w:rPr>
            </w:pPr>
            <w:r w:rsidRPr="00B2380D">
              <w:rPr>
                <w:lang w:val="nb-NO"/>
              </w:rPr>
              <w:t>METADATA.META_SYSTEM.id</w:t>
            </w:r>
          </w:p>
        </w:tc>
        <w:tc>
          <w:tcPr>
            <w:tcW w:w="4800" w:type="dxa"/>
            <w:tcBorders>
              <w:top w:val="single" w:sz="4" w:space="0" w:color="auto"/>
              <w:left w:val="single" w:sz="4" w:space="0" w:color="auto"/>
              <w:bottom w:val="single" w:sz="4" w:space="0" w:color="auto"/>
              <w:right w:val="single" w:sz="4" w:space="0" w:color="auto"/>
            </w:tcBorders>
          </w:tcPr>
          <w:p w:rsidR="00E77E18" w:rsidRPr="00B2380D" w:rsidRDefault="00E77E18" w:rsidP="00513410">
            <w:pPr>
              <w:rPr>
                <w:lang w:val="nb-NO"/>
              </w:rPr>
            </w:pPr>
            <w:r w:rsidRPr="00B2380D">
              <w:rPr>
                <w:lang w:val="nb-NO"/>
              </w:rPr>
              <w:t>METADATA.META_TABLE.id_meta_system</w:t>
            </w:r>
          </w:p>
        </w:tc>
      </w:tr>
    </w:tbl>
    <w:p w:rsidR="00E77E18" w:rsidRPr="00B2380D" w:rsidRDefault="00E77E18" w:rsidP="00E77E18">
      <w:pPr>
        <w:rPr>
          <w:lang w:val="nb-NO"/>
        </w:rPr>
      </w:pPr>
    </w:p>
    <w:p w:rsidR="00E77E18" w:rsidRPr="00B2380D" w:rsidRDefault="00E77E18" w:rsidP="00E77E18">
      <w:r w:rsidRPr="00B2380D">
        <w:t>Database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62"/>
        <w:gridCol w:w="2968"/>
        <w:gridCol w:w="3146"/>
      </w:tblGrid>
      <w:tr w:rsidR="00E77E18" w:rsidRPr="00B2380D" w:rsidTr="00513410">
        <w:tc>
          <w:tcPr>
            <w:tcW w:w="3462" w:type="dxa"/>
          </w:tcPr>
          <w:p w:rsidR="00E77E18" w:rsidRPr="00B2380D" w:rsidRDefault="00E77E18" w:rsidP="00513410">
            <w:pPr>
              <w:rPr>
                <w:b/>
              </w:rPr>
            </w:pPr>
            <w:r w:rsidRPr="00B2380D">
              <w:rPr>
                <w:b/>
              </w:rPr>
              <w:t>Table name</w:t>
            </w:r>
          </w:p>
        </w:tc>
        <w:tc>
          <w:tcPr>
            <w:tcW w:w="2968" w:type="dxa"/>
          </w:tcPr>
          <w:p w:rsidR="00E77E18" w:rsidRPr="00B2380D" w:rsidRDefault="00E77E18" w:rsidP="00513410">
            <w:pPr>
              <w:rPr>
                <w:b/>
              </w:rPr>
            </w:pPr>
            <w:r w:rsidRPr="00B2380D">
              <w:rPr>
                <w:b/>
              </w:rPr>
              <w:t>Column name</w:t>
            </w:r>
          </w:p>
        </w:tc>
        <w:tc>
          <w:tcPr>
            <w:tcW w:w="3146" w:type="dxa"/>
          </w:tcPr>
          <w:p w:rsidR="00E77E18" w:rsidRPr="00B2380D" w:rsidRDefault="00E77E18" w:rsidP="00513410">
            <w:pPr>
              <w:rPr>
                <w:b/>
              </w:rPr>
            </w:pPr>
            <w:r w:rsidRPr="00B2380D">
              <w:rPr>
                <w:b/>
              </w:rPr>
              <w:t>Constraint(s)</w:t>
            </w:r>
          </w:p>
        </w:tc>
      </w:tr>
      <w:tr w:rsidR="00E77E18" w:rsidRPr="00B2380D" w:rsidTr="00513410">
        <w:tc>
          <w:tcPr>
            <w:tcW w:w="3462" w:type="dxa"/>
          </w:tcPr>
          <w:p w:rsidR="00E77E18" w:rsidRPr="00B2380D" w:rsidRDefault="00E77E18" w:rsidP="00513410">
            <w:r w:rsidRPr="00B2380D">
              <w:rPr>
                <w:lang w:val="nb-NO"/>
              </w:rPr>
              <w:t>METADATA.META_SYSTEM</w:t>
            </w:r>
          </w:p>
        </w:tc>
        <w:tc>
          <w:tcPr>
            <w:tcW w:w="2968" w:type="dxa"/>
          </w:tcPr>
          <w:p w:rsidR="00E77E18" w:rsidRPr="00B2380D" w:rsidRDefault="00E77E18" w:rsidP="00513410">
            <w:r w:rsidRPr="00B2380D">
              <w:t>NAME</w:t>
            </w:r>
          </w:p>
        </w:tc>
        <w:tc>
          <w:tcPr>
            <w:tcW w:w="3146" w:type="dxa"/>
          </w:tcPr>
          <w:p w:rsidR="00E77E18" w:rsidRPr="00B2380D" w:rsidRDefault="00E77E18" w:rsidP="00513410">
            <w:r w:rsidRPr="00B2380D">
              <w:rPr>
                <w:rFonts w:ascii="Arial, Helvetica, sans-serif" w:hAnsi="Arial, Helvetica, sans-serif"/>
              </w:rPr>
              <w:t>ICORE</w:t>
            </w:r>
          </w:p>
        </w:tc>
      </w:tr>
    </w:tbl>
    <w:p w:rsidR="00E77E18" w:rsidRPr="00B2380D" w:rsidRDefault="00E77E18" w:rsidP="00E77E18"/>
    <w:p w:rsidR="00E77E18" w:rsidRPr="00B2380D" w:rsidRDefault="00E77E18" w:rsidP="00E77E18"/>
    <w:p w:rsidR="003C1291" w:rsidRPr="00B2380D" w:rsidRDefault="003C1291">
      <w:r w:rsidRPr="00B2380D">
        <w:br w:type="page"/>
      </w:r>
    </w:p>
    <w:p w:rsidR="00E77E18" w:rsidRPr="00B2380D" w:rsidRDefault="00E77E18" w:rsidP="00E77E18">
      <w:r w:rsidRPr="00B2380D">
        <w:lastRenderedPageBreak/>
        <w:t xml:space="preserve">For the initial load - for the set of assets as identified above - the </w:t>
      </w:r>
      <w:r w:rsidR="003C1291" w:rsidRPr="00B2380D">
        <w:rPr>
          <w:b/>
          <w:u w:val="single"/>
        </w:rPr>
        <w:t xml:space="preserve">high-level </w:t>
      </w:r>
      <w:r w:rsidRPr="00B2380D">
        <w:rPr>
          <w:b/>
          <w:u w:val="single"/>
        </w:rPr>
        <w:t>logic</w:t>
      </w:r>
      <w:r w:rsidRPr="00B2380D">
        <w:t xml:space="preserve"> is as follows:</w:t>
      </w:r>
      <w:r w:rsidR="00C66D24" w:rsidRPr="00B2380D">
        <w:br/>
      </w:r>
    </w:p>
    <w:p w:rsidR="00E77E18" w:rsidRPr="00B2380D" w:rsidRDefault="00513410" w:rsidP="00E77E18">
      <w:pPr>
        <w:pStyle w:val="ListParagraph"/>
        <w:numPr>
          <w:ilvl w:val="0"/>
          <w:numId w:val="37"/>
        </w:numPr>
      </w:pPr>
      <w:r w:rsidRPr="00B2380D">
        <w:rPr>
          <w:b/>
        </w:rPr>
        <w:t>(1)</w:t>
      </w:r>
      <w:r w:rsidRPr="00B2380D">
        <w:t xml:space="preserve"> </w:t>
      </w:r>
      <w:r w:rsidR="003C1291" w:rsidRPr="00B2380D">
        <w:t>From the set of ICORE network connections as identified above find the ones that are MVL PVCs (network connections).</w:t>
      </w:r>
    </w:p>
    <w:p w:rsidR="003C1291" w:rsidRPr="00B2380D" w:rsidRDefault="00513410" w:rsidP="00E77E18">
      <w:pPr>
        <w:pStyle w:val="ListParagraph"/>
        <w:numPr>
          <w:ilvl w:val="0"/>
          <w:numId w:val="37"/>
        </w:numPr>
      </w:pPr>
      <w:r w:rsidRPr="00B2380D">
        <w:rPr>
          <w:b/>
        </w:rPr>
        <w:t>(2)</w:t>
      </w:r>
      <w:r w:rsidRPr="00B2380D">
        <w:t xml:space="preserve"> </w:t>
      </w:r>
      <w:r w:rsidR="003C1291" w:rsidRPr="00B2380D">
        <w:t>For that new set of ICORE MVL PVCs (network connections)</w:t>
      </w:r>
      <w:r w:rsidR="00871893" w:rsidRPr="00B2380D">
        <w:t xml:space="preserve"> find their associated VPNs (customer networks) as associated via the standard ICORE association (via the IPFR table).</w:t>
      </w:r>
    </w:p>
    <w:p w:rsidR="00871893" w:rsidRPr="00B2380D" w:rsidRDefault="00602205" w:rsidP="00E77E18">
      <w:pPr>
        <w:pStyle w:val="ListParagraph"/>
        <w:numPr>
          <w:ilvl w:val="0"/>
          <w:numId w:val="37"/>
        </w:numPr>
      </w:pPr>
      <w:r w:rsidRPr="00B2380D">
        <w:rPr>
          <w:b/>
        </w:rPr>
        <w:t>(3</w:t>
      </w:r>
      <w:r w:rsidR="00513410" w:rsidRPr="00B2380D">
        <w:rPr>
          <w:b/>
        </w:rPr>
        <w:t>)</w:t>
      </w:r>
      <w:r w:rsidRPr="00B2380D">
        <w:t xml:space="preserve"> </w:t>
      </w:r>
      <w:r w:rsidR="00871893" w:rsidRPr="00B2380D">
        <w:t>For each IC</w:t>
      </w:r>
      <w:r w:rsidR="002D464F" w:rsidRPr="00B2380D">
        <w:t>ORE MVL PVC (network connection</w:t>
      </w:r>
      <w:r w:rsidR="00871893" w:rsidRPr="00B2380D">
        <w:t>) and its a</w:t>
      </w:r>
      <w:r w:rsidR="002D464F" w:rsidRPr="00B2380D">
        <w:t>ssociated VPN (customer network</w:t>
      </w:r>
      <w:r w:rsidR="00871893" w:rsidRPr="00B2380D">
        <w:t>) drop the corresponding association from GDB.</w:t>
      </w:r>
    </w:p>
    <w:p w:rsidR="002D464F" w:rsidRPr="00B2380D" w:rsidRDefault="002D464F" w:rsidP="002D464F">
      <w:pPr>
        <w:pStyle w:val="ListParagraph"/>
        <w:numPr>
          <w:ilvl w:val="0"/>
          <w:numId w:val="37"/>
        </w:numPr>
      </w:pPr>
      <w:r w:rsidRPr="00B2380D">
        <w:rPr>
          <w:b/>
        </w:rPr>
        <w:t>(4)</w:t>
      </w:r>
      <w:r w:rsidRPr="00B2380D">
        <w:t xml:space="preserve"> For each ICORE MVL PVC (network connection) </w:t>
      </w:r>
      <w:r w:rsidR="005219D5" w:rsidRPr="00B2380D">
        <w:t>create its association(s) with the corresponding MVL VPNs</w:t>
      </w:r>
      <w:r w:rsidRPr="00B2380D">
        <w:t xml:space="preserve"> (customer networks) </w:t>
      </w:r>
      <w:r w:rsidR="005219D5" w:rsidRPr="00B2380D">
        <w:t>according to the logic as given under requirement “</w:t>
      </w:r>
      <w:r w:rsidR="007C03E0" w:rsidRPr="00B2380D">
        <w:fldChar w:fldCharType="begin"/>
      </w:r>
      <w:r w:rsidR="007C03E0" w:rsidRPr="00B2380D">
        <w:instrText xml:space="preserve"> REF _Ref398221820 \h  \* MERGEFORMAT </w:instrText>
      </w:r>
      <w:r w:rsidR="007C03E0" w:rsidRPr="00B2380D">
        <w:fldChar w:fldCharType="separate"/>
      </w:r>
      <w:r w:rsidR="007C03E0" w:rsidRPr="00B2380D">
        <w:t>HLD-258491-GCP-FLOW-ICORE-206-A [Icore Data Flow into Asset (“Customer Network for Network Connections”(Layer-3, MVL))  to Asset]</w:t>
      </w:r>
      <w:r w:rsidR="007C03E0" w:rsidRPr="00B2380D">
        <w:fldChar w:fldCharType="end"/>
      </w:r>
      <w:r w:rsidR="005219D5" w:rsidRPr="00B2380D">
        <w:t>”</w:t>
      </w:r>
      <w:r w:rsidRPr="00B2380D">
        <w:t>.</w:t>
      </w:r>
    </w:p>
    <w:p w:rsidR="00BE4AB6" w:rsidRPr="00B2380D" w:rsidRDefault="00BE4AB6" w:rsidP="00E77E18"/>
    <w:p w:rsidR="00BE4AB6" w:rsidRPr="00B2380D" w:rsidRDefault="00BE4AB6" w:rsidP="00E77E18">
      <w:r w:rsidRPr="00B2380D">
        <w:t xml:space="preserve">The </w:t>
      </w:r>
      <w:r w:rsidRPr="00B2380D">
        <w:rPr>
          <w:b/>
          <w:u w:val="single"/>
        </w:rPr>
        <w:t>detailed logic for the steps (1) to (3)</w:t>
      </w:r>
      <w:r w:rsidRPr="00B2380D">
        <w:t xml:space="preserve"> is given below.</w:t>
      </w:r>
    </w:p>
    <w:p w:rsidR="00B900E2" w:rsidRPr="00B2380D" w:rsidRDefault="00B900E2" w:rsidP="00E77E18">
      <w:r w:rsidRPr="00B2380D">
        <w:t>(Item (4) above already contains enough details using the reference given !)</w:t>
      </w:r>
    </w:p>
    <w:p w:rsidR="00BE4AB6" w:rsidRPr="00B2380D" w:rsidRDefault="00BE4AB6" w:rsidP="00E77E18"/>
    <w:p w:rsidR="00BE4AB6" w:rsidRPr="00B2380D" w:rsidRDefault="00BE4AB6" w:rsidP="00E77E18">
      <w:pPr>
        <w:rPr>
          <w:b/>
        </w:rPr>
      </w:pPr>
      <w:r w:rsidRPr="00B2380D">
        <w:rPr>
          <w:b/>
        </w:rPr>
        <w:t>(1)</w:t>
      </w:r>
    </w:p>
    <w:p w:rsidR="00BE4AB6" w:rsidRPr="00B2380D" w:rsidRDefault="00B805DB" w:rsidP="00E77E18">
      <w:r w:rsidRPr="00B2380D">
        <w:t>Using the “GDB.ASSET_EXT_NETWORK_CONNECTION.id_asset” (= GDB.ASSET.id) value, do a reverse EKT lookup to find the ICORE PVC ID (= “NETWORK_CONNECTION.pvc_id” ).</w:t>
      </w:r>
      <w:r w:rsidRPr="00B2380D">
        <w:br/>
        <w:t>For that ICORE PVC ID check whether the corr. PVC_EXTENSION record (join via “PVC_ID”) has a value of MVL = ‘Y’. If that is the case then the ICORE PVC ID is an MVL one and needs to be processed in the following steps.</w:t>
      </w:r>
    </w:p>
    <w:p w:rsidR="00634BF6" w:rsidRPr="00B2380D" w:rsidRDefault="00634BF6" w:rsidP="00E77E18"/>
    <w:p w:rsidR="00634BF6" w:rsidRPr="00B2380D" w:rsidRDefault="00634BF6" w:rsidP="00E77E18">
      <w:pPr>
        <w:rPr>
          <w:b/>
        </w:rPr>
      </w:pPr>
      <w:r w:rsidRPr="00B2380D">
        <w:rPr>
          <w:b/>
        </w:rPr>
        <w:t>(2)</w:t>
      </w:r>
    </w:p>
    <w:p w:rsidR="00634BF6" w:rsidRPr="00B2380D" w:rsidRDefault="001972E9" w:rsidP="00E77E18">
      <w:r w:rsidRPr="00B2380D">
        <w:t>For the MVL ICORE PVC IDs as identified under “(1)” find the ICORE VPN ID using this:</w:t>
      </w:r>
    </w:p>
    <w:p w:rsidR="001972E9" w:rsidRPr="00B2380D" w:rsidRDefault="001972E9" w:rsidP="00E77E18"/>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80"/>
        <w:gridCol w:w="2854"/>
        <w:gridCol w:w="3394"/>
      </w:tblGrid>
      <w:tr w:rsidR="005D6F1C" w:rsidRPr="00B2380D" w:rsidTr="00E70CC3">
        <w:tc>
          <w:tcPr>
            <w:tcW w:w="3580" w:type="dxa"/>
          </w:tcPr>
          <w:p w:rsidR="005D6F1C" w:rsidRPr="00B2380D" w:rsidRDefault="005D6F1C" w:rsidP="00E70CC3">
            <w:r w:rsidRPr="00B2380D">
              <w:t xml:space="preserve">NETWORK_CONNECTION.pvc_id = </w:t>
            </w:r>
          </w:p>
          <w:p w:rsidR="005D6F1C" w:rsidRPr="00B2380D" w:rsidRDefault="005D6F1C" w:rsidP="00E70CC3">
            <w:r w:rsidRPr="00B2380D">
              <w:t>PVC.pvc_id = IPFR.pvc_id</w:t>
            </w:r>
          </w:p>
          <w:p w:rsidR="005D6F1C" w:rsidRPr="00B2380D" w:rsidRDefault="005D6F1C" w:rsidP="00E70CC3">
            <w:r w:rsidRPr="00B2380D">
              <w:t>&lt;and&gt;</w:t>
            </w:r>
          </w:p>
          <w:p w:rsidR="005D6F1C" w:rsidRPr="00B2380D" w:rsidRDefault="005D6F1C" w:rsidP="00E70CC3">
            <w:r w:rsidRPr="00B2380D">
              <w:t>IPFR.vpn_id = VPN.vpn_id</w:t>
            </w:r>
          </w:p>
          <w:p w:rsidR="005D6F1C" w:rsidRPr="00B2380D" w:rsidRDefault="005D6F1C" w:rsidP="00E70CC3">
            <w:r w:rsidRPr="00B2380D">
              <w:t xml:space="preserve">  (= VPN.vpn_id)</w:t>
            </w:r>
            <w:r w:rsidRPr="00B2380D">
              <w:br/>
            </w:r>
          </w:p>
        </w:tc>
        <w:tc>
          <w:tcPr>
            <w:tcW w:w="2854" w:type="dxa"/>
          </w:tcPr>
          <w:p w:rsidR="005D6F1C" w:rsidRPr="00B2380D" w:rsidRDefault="005D6F1C" w:rsidP="00E70CC3">
            <w:r w:rsidRPr="00B2380D">
              <w:t>GDB.ASSET.id [via Enterprise Key Translation for VPN.vpn_id]</w:t>
            </w:r>
          </w:p>
        </w:tc>
        <w:tc>
          <w:tcPr>
            <w:tcW w:w="3394" w:type="dxa"/>
          </w:tcPr>
          <w:p w:rsidR="005D6F1C" w:rsidRPr="00B2380D" w:rsidRDefault="005D6F1C" w:rsidP="00E70CC3">
            <w:r w:rsidRPr="00B2380D">
              <w:t>Use SOURCE_KEY.id which populated the respective ASSET.id</w:t>
            </w:r>
          </w:p>
        </w:tc>
      </w:tr>
    </w:tbl>
    <w:p w:rsidR="002E3825" w:rsidRPr="00B2380D" w:rsidRDefault="002E3825" w:rsidP="002E3825"/>
    <w:p w:rsidR="002E3825" w:rsidRPr="00B2380D" w:rsidRDefault="002E3825" w:rsidP="002E3825">
      <w:pPr>
        <w:rPr>
          <w:b/>
        </w:rPr>
      </w:pPr>
      <w:r w:rsidRPr="00B2380D">
        <w:rPr>
          <w:b/>
        </w:rPr>
        <w:t>(3)</w:t>
      </w:r>
    </w:p>
    <w:p w:rsidR="002E3825" w:rsidRPr="00B2380D" w:rsidRDefault="002E3825" w:rsidP="002E3825">
      <w:r w:rsidRPr="00B2380D">
        <w:t xml:space="preserve">For the pairs of </w:t>
      </w:r>
      <w:r w:rsidRPr="00B2380D">
        <w:br/>
        <w:t xml:space="preserve">GDB.ASSET.id [NETWORK_CONNECTION.pvc_id[MVL]] and </w:t>
      </w:r>
      <w:r w:rsidRPr="00B2380D">
        <w:br/>
        <w:t>GDB.ASSET.id [VPN.vpn_id]</w:t>
      </w:r>
    </w:p>
    <w:p w:rsidR="002E3825" w:rsidRPr="00B2380D" w:rsidRDefault="002E3825" w:rsidP="002E3825">
      <w:r w:rsidRPr="00B2380D">
        <w:t>find all records in GDB.ASSOCIATION</w:t>
      </w:r>
      <w:r w:rsidR="005A7BBE" w:rsidRPr="00B2380D">
        <w:t xml:space="preserve"> with</w:t>
      </w:r>
    </w:p>
    <w:p w:rsidR="005A7BBE" w:rsidRPr="00B2380D" w:rsidRDefault="005A7BBE" w:rsidP="002E3825">
      <w:r w:rsidRPr="00B2380D">
        <w:t>Id_object_what</w:t>
      </w:r>
      <w:r w:rsidRPr="00B2380D">
        <w:tab/>
        <w:t>= GDB.ASSET.id [NETWORK_CONNECTION.pvc_id[MVL]]  and</w:t>
      </w:r>
    </w:p>
    <w:p w:rsidR="005A7BBE" w:rsidRPr="00B2380D" w:rsidRDefault="005A7BBE" w:rsidP="002E3825">
      <w:r w:rsidRPr="00B2380D">
        <w:t>Id_object_to</w:t>
      </w:r>
      <w:r w:rsidRPr="00B2380D">
        <w:tab/>
      </w:r>
      <w:r w:rsidRPr="00B2380D">
        <w:tab/>
        <w:t>= GDB.ASSET.id [VPN.vpn_id].</w:t>
      </w:r>
    </w:p>
    <w:p w:rsidR="005A7BBE" w:rsidRPr="00B2380D" w:rsidRDefault="005A7BBE" w:rsidP="002E3825">
      <w:r w:rsidRPr="00B2380D">
        <w:t>Drop each record found from GDB.ASSOCIATION.</w:t>
      </w:r>
    </w:p>
    <w:p w:rsidR="00BE4AB6" w:rsidRPr="00B2380D" w:rsidRDefault="00BE4AB6" w:rsidP="00E77E18"/>
    <w:p w:rsidR="005D6F1C" w:rsidRPr="00B2380D" w:rsidRDefault="005D6F1C" w:rsidP="00E77E18"/>
    <w:p w:rsidR="00E77E18" w:rsidRPr="00B2380D" w:rsidRDefault="00E77E18" w:rsidP="00E77E18">
      <w:r w:rsidRPr="00B2380D">
        <w:t xml:space="preserve">&lt;END </w:t>
      </w:r>
      <w:r w:rsidR="005B31DB" w:rsidRPr="00B2380D">
        <w:t>258491&gt;</w:t>
      </w:r>
    </w:p>
    <w:p w:rsidR="006E24AE" w:rsidRPr="00B2380D" w:rsidRDefault="006E24AE">
      <w:pPr>
        <w:rPr>
          <w:rFonts w:cs="Arial"/>
          <w:b/>
          <w:bCs/>
          <w:kern w:val="32"/>
          <w:sz w:val="24"/>
          <w:szCs w:val="32"/>
        </w:rPr>
      </w:pPr>
      <w:r w:rsidRPr="00B2380D">
        <w:br w:type="page"/>
      </w:r>
    </w:p>
    <w:p w:rsidR="009F29E3" w:rsidRPr="00B2380D" w:rsidRDefault="009F29E3" w:rsidP="009F29E3">
      <w:pPr>
        <w:pStyle w:val="Heading3"/>
      </w:pPr>
      <w:bookmarkStart w:id="184" w:name="_Ref361761620"/>
      <w:bookmarkStart w:id="185" w:name="_Toc406425152"/>
      <w:r w:rsidRPr="00B2380D">
        <w:lastRenderedPageBreak/>
        <w:t>Service Delivery Data Flow into Golden Database [Icore Data Flow] for Contact</w:t>
      </w:r>
      <w:r w:rsidR="001D4714" w:rsidRPr="00B2380D">
        <w:t xml:space="preserve"> (OPT-E-WAN)</w:t>
      </w:r>
    </w:p>
    <w:p w:rsidR="009F29E3" w:rsidRPr="00B2380D" w:rsidRDefault="009F29E3" w:rsidP="009F29E3">
      <w:r w:rsidRPr="00B2380D">
        <w:t>&lt;284465c-CR158090&gt;</w:t>
      </w:r>
    </w:p>
    <w:p w:rsidR="009F29E3" w:rsidRPr="00B2380D" w:rsidRDefault="009F29E3" w:rsidP="009F29E3">
      <w:r w:rsidRPr="00B2380D">
        <w:t>For project 284465c CR158090, ICORE location contact data needs to be s</w:t>
      </w:r>
      <w:r w:rsidR="001D4714" w:rsidRPr="00B2380D">
        <w:t>tored into GDB Contact database for OPT-E-WAN service.</w:t>
      </w:r>
    </w:p>
    <w:p w:rsidR="009F29E3" w:rsidRPr="00B2380D" w:rsidRDefault="009F29E3" w:rsidP="009F29E3"/>
    <w:p w:rsidR="0005331B" w:rsidRPr="00B2380D" w:rsidRDefault="0005331B" w:rsidP="009F29E3"/>
    <w:p w:rsidR="009F29E3" w:rsidRPr="00B2380D" w:rsidRDefault="009F29E3" w:rsidP="009F29E3">
      <w:pPr>
        <w:pStyle w:val="Heading4"/>
      </w:pPr>
      <w:r w:rsidRPr="00B2380D">
        <w:t>HLD-284465c-CR158090-GCP-FLOW-ICORE-001 [Load Contact Data into Golden Database Process]</w:t>
      </w:r>
    </w:p>
    <w:p w:rsidR="009F29E3" w:rsidRPr="00B2380D" w:rsidRDefault="009F29E3" w:rsidP="009F29E3"/>
    <w:p w:rsidR="0005331B" w:rsidRPr="00B2380D" w:rsidRDefault="0005331B" w:rsidP="0005331B">
      <w:r w:rsidRPr="00B2380D">
        <w:t>Load the following into the ADDRESS_NOTATION table – if SITE_CONTACT.country, cont_city and cont_address is not null</w:t>
      </w:r>
    </w:p>
    <w:p w:rsidR="0005331B" w:rsidRPr="00B2380D" w:rsidRDefault="0005331B" w:rsidP="000533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97"/>
        <w:gridCol w:w="2829"/>
        <w:gridCol w:w="4590"/>
      </w:tblGrid>
      <w:tr w:rsidR="0005331B" w:rsidRPr="00B2380D" w:rsidTr="00322B40">
        <w:tc>
          <w:tcPr>
            <w:tcW w:w="2640" w:type="dxa"/>
          </w:tcPr>
          <w:p w:rsidR="0005331B" w:rsidRPr="00B2380D" w:rsidRDefault="0005331B" w:rsidP="00322B40">
            <w:pPr>
              <w:rPr>
                <w:b/>
              </w:rPr>
            </w:pPr>
            <w:r w:rsidRPr="00B2380D">
              <w:rPr>
                <w:b/>
              </w:rPr>
              <w:t>Icore table.column</w:t>
            </w:r>
          </w:p>
        </w:tc>
        <w:tc>
          <w:tcPr>
            <w:tcW w:w="2829" w:type="dxa"/>
          </w:tcPr>
          <w:p w:rsidR="0005331B" w:rsidRPr="00B2380D" w:rsidRDefault="0005331B" w:rsidP="00322B40">
            <w:pPr>
              <w:rPr>
                <w:b/>
              </w:rPr>
            </w:pPr>
            <w:r w:rsidRPr="00B2380D">
              <w:rPr>
                <w:b/>
              </w:rPr>
              <w:t>GDB ADDRESS_NOTATION column</w:t>
            </w:r>
          </w:p>
        </w:tc>
        <w:tc>
          <w:tcPr>
            <w:tcW w:w="4590" w:type="dxa"/>
          </w:tcPr>
          <w:p w:rsidR="0005331B" w:rsidRPr="00B2380D" w:rsidRDefault="0005331B" w:rsidP="00322B40">
            <w:pPr>
              <w:rPr>
                <w:b/>
              </w:rPr>
            </w:pPr>
            <w:r w:rsidRPr="00B2380D">
              <w:rPr>
                <w:b/>
              </w:rPr>
              <w:t>Processing comment</w:t>
            </w:r>
          </w:p>
        </w:tc>
      </w:tr>
      <w:tr w:rsidR="0005331B" w:rsidRPr="00B2380D" w:rsidTr="00322B40">
        <w:tc>
          <w:tcPr>
            <w:tcW w:w="2640" w:type="dxa"/>
          </w:tcPr>
          <w:p w:rsidR="0005331B" w:rsidRPr="00B2380D" w:rsidRDefault="0005331B" w:rsidP="00322B40">
            <w:r w:rsidRPr="00B2380D">
              <w:t>-</w:t>
            </w:r>
          </w:p>
        </w:tc>
        <w:tc>
          <w:tcPr>
            <w:tcW w:w="2829" w:type="dxa"/>
          </w:tcPr>
          <w:p w:rsidR="0005331B" w:rsidRPr="00B2380D" w:rsidRDefault="0005331B" w:rsidP="00322B40">
            <w:r w:rsidRPr="00B2380D">
              <w:t>id_object_type</w:t>
            </w:r>
          </w:p>
        </w:tc>
        <w:tc>
          <w:tcPr>
            <w:tcW w:w="4590" w:type="dxa"/>
          </w:tcPr>
          <w:p w:rsidR="0005331B" w:rsidRPr="00B2380D" w:rsidRDefault="0005331B" w:rsidP="00322B40">
            <w:r w:rsidRPr="00B2380D">
              <w:t>Referencing OBJECT_TYPE ‘ADDRESS_NOTATION’</w:t>
            </w:r>
          </w:p>
        </w:tc>
      </w:tr>
      <w:tr w:rsidR="0005331B" w:rsidRPr="00B2380D" w:rsidTr="00322B40">
        <w:tc>
          <w:tcPr>
            <w:tcW w:w="2640" w:type="dxa"/>
          </w:tcPr>
          <w:p w:rsidR="0005331B" w:rsidRPr="00B2380D" w:rsidRDefault="0005331B" w:rsidP="00322B40">
            <w:r w:rsidRPr="00B2380D">
              <w:t>-</w:t>
            </w:r>
          </w:p>
        </w:tc>
        <w:tc>
          <w:tcPr>
            <w:tcW w:w="2829" w:type="dxa"/>
          </w:tcPr>
          <w:p w:rsidR="0005331B" w:rsidRPr="00B2380D" w:rsidRDefault="0005331B" w:rsidP="00322B40">
            <w:r w:rsidRPr="00B2380D">
              <w:t>id_change_tracking</w:t>
            </w:r>
          </w:p>
        </w:tc>
        <w:tc>
          <w:tcPr>
            <w:tcW w:w="4590" w:type="dxa"/>
          </w:tcPr>
          <w:p w:rsidR="0005331B" w:rsidRPr="00B2380D" w:rsidRDefault="0005331B" w:rsidP="00322B40">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05331B" w:rsidRPr="00B2380D" w:rsidTr="00322B40">
        <w:tc>
          <w:tcPr>
            <w:tcW w:w="2640" w:type="dxa"/>
          </w:tcPr>
          <w:p w:rsidR="0005331B" w:rsidRPr="00B2380D" w:rsidRDefault="0005331B" w:rsidP="00322B40">
            <w:r w:rsidRPr="00B2380D">
              <w:t>-</w:t>
            </w:r>
          </w:p>
        </w:tc>
        <w:tc>
          <w:tcPr>
            <w:tcW w:w="2829" w:type="dxa"/>
          </w:tcPr>
          <w:p w:rsidR="0005331B" w:rsidRPr="00B2380D" w:rsidRDefault="0005331B" w:rsidP="00322B40">
            <w:r w:rsidRPr="00B2380D">
              <w:t>is_read_only</w:t>
            </w:r>
          </w:p>
        </w:tc>
        <w:tc>
          <w:tcPr>
            <w:tcW w:w="4590" w:type="dxa"/>
          </w:tcPr>
          <w:p w:rsidR="0005331B" w:rsidRPr="00B2380D" w:rsidRDefault="0005331B" w:rsidP="00322B40">
            <w:r w:rsidRPr="00B2380D">
              <w:t>‘Y’</w:t>
            </w:r>
          </w:p>
        </w:tc>
      </w:tr>
      <w:tr w:rsidR="0005331B" w:rsidRPr="00B2380D" w:rsidTr="00322B40">
        <w:tc>
          <w:tcPr>
            <w:tcW w:w="2640" w:type="dxa"/>
          </w:tcPr>
          <w:p w:rsidR="0005331B" w:rsidRPr="00B2380D" w:rsidRDefault="0005331B" w:rsidP="00322B40">
            <w:pPr>
              <w:rPr>
                <w:rFonts w:cs="Courier New"/>
              </w:rPr>
            </w:pPr>
            <w:r w:rsidRPr="00B2380D">
              <w:t>-</w:t>
            </w:r>
          </w:p>
        </w:tc>
        <w:tc>
          <w:tcPr>
            <w:tcW w:w="2829" w:type="dxa"/>
          </w:tcPr>
          <w:p w:rsidR="0005331B" w:rsidRPr="00B2380D" w:rsidRDefault="0005331B" w:rsidP="00322B40">
            <w:pPr>
              <w:rPr>
                <w:rFonts w:cs="Courier New"/>
              </w:rPr>
            </w:pPr>
            <w:r w:rsidRPr="00B2380D">
              <w:t>id_address_notation_type</w:t>
            </w:r>
          </w:p>
        </w:tc>
        <w:tc>
          <w:tcPr>
            <w:tcW w:w="4590" w:type="dxa"/>
          </w:tcPr>
          <w:p w:rsidR="0005331B" w:rsidRPr="00B2380D" w:rsidRDefault="0005331B" w:rsidP="00322B40">
            <w:pPr>
              <w:rPr>
                <w:rFonts w:cs="Courier New"/>
              </w:rPr>
            </w:pPr>
            <w:r w:rsidRPr="00B2380D">
              <w:t>Referencing ADDRESS_NOTATION_TYPE ‘INVENTORY_ADDRESS_REPRESENTATION’</w:t>
            </w:r>
          </w:p>
        </w:tc>
      </w:tr>
      <w:tr w:rsidR="0005331B" w:rsidRPr="00B2380D" w:rsidTr="00322B40">
        <w:tc>
          <w:tcPr>
            <w:tcW w:w="2640" w:type="dxa"/>
          </w:tcPr>
          <w:p w:rsidR="0005331B" w:rsidRPr="00B2380D" w:rsidRDefault="0005331B" w:rsidP="00322B40">
            <w:r w:rsidRPr="00B2380D">
              <w:rPr>
                <w:sz w:val="18"/>
                <w:szCs w:val="18"/>
              </w:rPr>
              <w:t>SITE_CONTACT.cont_id</w:t>
            </w:r>
          </w:p>
        </w:tc>
        <w:tc>
          <w:tcPr>
            <w:tcW w:w="2829" w:type="dxa"/>
          </w:tcPr>
          <w:p w:rsidR="0005331B" w:rsidRPr="00B2380D" w:rsidRDefault="0005331B" w:rsidP="00322B40">
            <w:r w:rsidRPr="00B2380D">
              <w:t>id [via Enterprise Key Translation]</w:t>
            </w:r>
          </w:p>
        </w:tc>
        <w:tc>
          <w:tcPr>
            <w:tcW w:w="4590" w:type="dxa"/>
          </w:tcPr>
          <w:p w:rsidR="0005331B" w:rsidRPr="00B2380D" w:rsidRDefault="0005331B" w:rsidP="00322B40">
            <w:r w:rsidRPr="00B2380D">
              <w:t>Use SOURCE_KEY.id into GDB</w:t>
            </w:r>
          </w:p>
        </w:tc>
      </w:tr>
      <w:tr w:rsidR="0005331B" w:rsidRPr="00B2380D" w:rsidTr="00322B40">
        <w:tc>
          <w:tcPr>
            <w:tcW w:w="2640" w:type="dxa"/>
          </w:tcPr>
          <w:p w:rsidR="0005331B" w:rsidRPr="00B2380D" w:rsidRDefault="0005331B" w:rsidP="00322B40">
            <w:r w:rsidRPr="00B2380D">
              <w:t>SITE_CONTACT.country</w:t>
            </w:r>
          </w:p>
        </w:tc>
        <w:tc>
          <w:tcPr>
            <w:tcW w:w="2829" w:type="dxa"/>
          </w:tcPr>
          <w:p w:rsidR="0005331B" w:rsidRPr="00B2380D" w:rsidRDefault="0005331B" w:rsidP="00322B40">
            <w:r w:rsidRPr="00B2380D">
              <w:t>Country_code</w:t>
            </w:r>
          </w:p>
        </w:tc>
        <w:tc>
          <w:tcPr>
            <w:tcW w:w="4590" w:type="dxa"/>
          </w:tcPr>
          <w:p w:rsidR="0005331B" w:rsidRPr="00B2380D" w:rsidRDefault="0005331B" w:rsidP="00322B40">
            <w:pPr>
              <w:rPr>
                <w:i/>
                <w:color w:val="FF0000"/>
              </w:rPr>
            </w:pPr>
            <w:r w:rsidRPr="00B2380D">
              <w:rPr>
                <w:i/>
                <w:color w:val="FF0000"/>
              </w:rPr>
              <w:t>Try to make sure the country data is converted to 3-character ISO country code data</w:t>
            </w:r>
          </w:p>
        </w:tc>
      </w:tr>
      <w:tr w:rsidR="0005331B" w:rsidRPr="00B2380D" w:rsidTr="00322B40">
        <w:tc>
          <w:tcPr>
            <w:tcW w:w="2640" w:type="dxa"/>
          </w:tcPr>
          <w:p w:rsidR="0005331B" w:rsidRPr="00B2380D" w:rsidRDefault="0005331B" w:rsidP="00322B40">
            <w:r w:rsidRPr="00B2380D">
              <w:t>SITE_CONTACT.cont_state</w:t>
            </w:r>
          </w:p>
        </w:tc>
        <w:tc>
          <w:tcPr>
            <w:tcW w:w="2829" w:type="dxa"/>
          </w:tcPr>
          <w:p w:rsidR="0005331B" w:rsidRPr="00B2380D" w:rsidRDefault="0005331B" w:rsidP="00322B40">
            <w:r w:rsidRPr="00B2380D">
              <w:t>Subdivision</w:t>
            </w:r>
          </w:p>
        </w:tc>
        <w:tc>
          <w:tcPr>
            <w:tcW w:w="4590" w:type="dxa"/>
          </w:tcPr>
          <w:p w:rsidR="0005331B" w:rsidRPr="00B2380D" w:rsidRDefault="0005331B" w:rsidP="00322B40"/>
        </w:tc>
      </w:tr>
      <w:tr w:rsidR="0005331B" w:rsidRPr="00B2380D" w:rsidTr="00322B40">
        <w:tc>
          <w:tcPr>
            <w:tcW w:w="2640" w:type="dxa"/>
          </w:tcPr>
          <w:p w:rsidR="0005331B" w:rsidRPr="00B2380D" w:rsidRDefault="0005331B" w:rsidP="00322B40">
            <w:r w:rsidRPr="00B2380D">
              <w:t>SITE_CONTACT.cont_city</w:t>
            </w:r>
          </w:p>
        </w:tc>
        <w:tc>
          <w:tcPr>
            <w:tcW w:w="2829" w:type="dxa"/>
          </w:tcPr>
          <w:p w:rsidR="0005331B" w:rsidRPr="00B2380D" w:rsidRDefault="0005331B" w:rsidP="00322B40">
            <w:r w:rsidRPr="00B2380D">
              <w:t>City</w:t>
            </w:r>
          </w:p>
        </w:tc>
        <w:tc>
          <w:tcPr>
            <w:tcW w:w="4590" w:type="dxa"/>
          </w:tcPr>
          <w:p w:rsidR="0005331B" w:rsidRPr="00B2380D" w:rsidRDefault="0005331B" w:rsidP="00322B40"/>
        </w:tc>
      </w:tr>
      <w:tr w:rsidR="0005331B" w:rsidRPr="00B2380D" w:rsidTr="00322B40">
        <w:tc>
          <w:tcPr>
            <w:tcW w:w="2640" w:type="dxa"/>
          </w:tcPr>
          <w:p w:rsidR="0005331B" w:rsidRPr="00B2380D" w:rsidRDefault="0005331B" w:rsidP="00322B40">
            <w:r w:rsidRPr="00B2380D">
              <w:t>SITE_CONTACT.cont_address</w:t>
            </w:r>
          </w:p>
        </w:tc>
        <w:tc>
          <w:tcPr>
            <w:tcW w:w="2829" w:type="dxa"/>
          </w:tcPr>
          <w:p w:rsidR="0005331B" w:rsidRPr="00B2380D" w:rsidRDefault="0005331B" w:rsidP="00322B40">
            <w:r w:rsidRPr="00B2380D">
              <w:t>Address_line1</w:t>
            </w:r>
          </w:p>
        </w:tc>
        <w:tc>
          <w:tcPr>
            <w:tcW w:w="4590" w:type="dxa"/>
          </w:tcPr>
          <w:p w:rsidR="0005331B" w:rsidRPr="00B2380D" w:rsidRDefault="0005331B" w:rsidP="00322B40"/>
        </w:tc>
      </w:tr>
      <w:tr w:rsidR="0005331B" w:rsidRPr="00B2380D" w:rsidTr="00322B40">
        <w:tc>
          <w:tcPr>
            <w:tcW w:w="2640" w:type="dxa"/>
          </w:tcPr>
          <w:p w:rsidR="0005331B" w:rsidRPr="00B2380D" w:rsidRDefault="0005331B" w:rsidP="00322B40">
            <w:r w:rsidRPr="00B2380D">
              <w:t>-</w:t>
            </w:r>
          </w:p>
        </w:tc>
        <w:tc>
          <w:tcPr>
            <w:tcW w:w="2829" w:type="dxa"/>
          </w:tcPr>
          <w:p w:rsidR="0005331B" w:rsidRPr="00B2380D" w:rsidRDefault="0005331B" w:rsidP="00322B40">
            <w:r w:rsidRPr="00B2380D">
              <w:t>Address_line2</w:t>
            </w:r>
          </w:p>
        </w:tc>
        <w:tc>
          <w:tcPr>
            <w:tcW w:w="4590" w:type="dxa"/>
          </w:tcPr>
          <w:p w:rsidR="0005331B" w:rsidRPr="00B2380D" w:rsidRDefault="0005331B" w:rsidP="00322B40">
            <w:r w:rsidRPr="00B2380D">
              <w:t>Set to NULL</w:t>
            </w:r>
          </w:p>
        </w:tc>
      </w:tr>
      <w:tr w:rsidR="0005331B" w:rsidRPr="00B2380D" w:rsidTr="00322B40">
        <w:tc>
          <w:tcPr>
            <w:tcW w:w="2640" w:type="dxa"/>
          </w:tcPr>
          <w:p w:rsidR="0005331B" w:rsidRPr="00B2380D" w:rsidRDefault="0005331B" w:rsidP="00322B40">
            <w:r w:rsidRPr="00B2380D">
              <w:t>-</w:t>
            </w:r>
          </w:p>
        </w:tc>
        <w:tc>
          <w:tcPr>
            <w:tcW w:w="2829" w:type="dxa"/>
          </w:tcPr>
          <w:p w:rsidR="0005331B" w:rsidRPr="00B2380D" w:rsidRDefault="0005331B" w:rsidP="00322B40">
            <w:r w:rsidRPr="00B2380D">
              <w:t>Address_line3</w:t>
            </w:r>
          </w:p>
        </w:tc>
        <w:tc>
          <w:tcPr>
            <w:tcW w:w="4590" w:type="dxa"/>
          </w:tcPr>
          <w:p w:rsidR="0005331B" w:rsidRPr="00B2380D" w:rsidRDefault="0005331B" w:rsidP="00322B40">
            <w:r w:rsidRPr="00B2380D">
              <w:t>Set to NULL</w:t>
            </w:r>
          </w:p>
        </w:tc>
      </w:tr>
      <w:tr w:rsidR="0005331B" w:rsidRPr="00B2380D" w:rsidTr="00322B40">
        <w:tc>
          <w:tcPr>
            <w:tcW w:w="2640" w:type="dxa"/>
          </w:tcPr>
          <w:p w:rsidR="0005331B" w:rsidRPr="00B2380D" w:rsidRDefault="0005331B" w:rsidP="00322B40">
            <w:r w:rsidRPr="00B2380D">
              <w:t>SITE_CONTACT.cont_zip</w:t>
            </w:r>
          </w:p>
        </w:tc>
        <w:tc>
          <w:tcPr>
            <w:tcW w:w="2829" w:type="dxa"/>
          </w:tcPr>
          <w:p w:rsidR="0005331B" w:rsidRPr="00B2380D" w:rsidRDefault="0005331B" w:rsidP="00322B40">
            <w:r w:rsidRPr="00B2380D">
              <w:t>Postal_code</w:t>
            </w:r>
          </w:p>
        </w:tc>
        <w:tc>
          <w:tcPr>
            <w:tcW w:w="4590" w:type="dxa"/>
          </w:tcPr>
          <w:p w:rsidR="0005331B" w:rsidRPr="00B2380D" w:rsidRDefault="0005331B" w:rsidP="00322B40"/>
        </w:tc>
      </w:tr>
      <w:tr w:rsidR="0005331B" w:rsidRPr="00B2380D" w:rsidTr="00322B40">
        <w:tc>
          <w:tcPr>
            <w:tcW w:w="2640" w:type="dxa"/>
            <w:tcBorders>
              <w:top w:val="single" w:sz="4" w:space="0" w:color="auto"/>
              <w:left w:val="single" w:sz="4" w:space="0" w:color="auto"/>
              <w:bottom w:val="single" w:sz="4" w:space="0" w:color="auto"/>
              <w:right w:val="single" w:sz="4" w:space="0" w:color="auto"/>
            </w:tcBorders>
          </w:tcPr>
          <w:p w:rsidR="0005331B" w:rsidRPr="00B2380D" w:rsidRDefault="0005331B" w:rsidP="00322B40">
            <w:r w:rsidRPr="00B2380D">
              <w:t>-</w:t>
            </w:r>
          </w:p>
        </w:tc>
        <w:tc>
          <w:tcPr>
            <w:tcW w:w="2829" w:type="dxa"/>
            <w:tcBorders>
              <w:top w:val="single" w:sz="4" w:space="0" w:color="auto"/>
              <w:left w:val="single" w:sz="4" w:space="0" w:color="auto"/>
              <w:bottom w:val="single" w:sz="4" w:space="0" w:color="auto"/>
              <w:right w:val="single" w:sz="4" w:space="0" w:color="auto"/>
            </w:tcBorders>
          </w:tcPr>
          <w:p w:rsidR="0005331B" w:rsidRPr="00B2380D" w:rsidRDefault="0005331B" w:rsidP="00322B40">
            <w:r w:rsidRPr="00B2380D">
              <w:t>Clli</w:t>
            </w:r>
          </w:p>
        </w:tc>
        <w:tc>
          <w:tcPr>
            <w:tcW w:w="4590" w:type="dxa"/>
            <w:tcBorders>
              <w:top w:val="single" w:sz="4" w:space="0" w:color="auto"/>
              <w:left w:val="single" w:sz="4" w:space="0" w:color="auto"/>
              <w:bottom w:val="single" w:sz="4" w:space="0" w:color="auto"/>
              <w:right w:val="single" w:sz="4" w:space="0" w:color="auto"/>
            </w:tcBorders>
          </w:tcPr>
          <w:p w:rsidR="0005331B" w:rsidRPr="00B2380D" w:rsidRDefault="0005331B" w:rsidP="00322B40"/>
        </w:tc>
      </w:tr>
    </w:tbl>
    <w:p w:rsidR="0005331B" w:rsidRPr="00B2380D" w:rsidRDefault="0005331B" w:rsidP="0005331B"/>
    <w:p w:rsidR="0005331B" w:rsidRPr="00B2380D" w:rsidRDefault="0005331B" w:rsidP="0005331B"/>
    <w:p w:rsidR="0005331B" w:rsidRPr="00B2380D" w:rsidRDefault="0005331B" w:rsidP="0005331B">
      <w:r w:rsidRPr="00B2380D">
        <w:t>Load the following into the LOCATION_NOTATION table – if an ADDRESS_NOTATION record is created above and SITE_CONTACT.cont_room is not null</w:t>
      </w:r>
    </w:p>
    <w:p w:rsidR="0005331B" w:rsidRPr="00B2380D" w:rsidRDefault="0005331B" w:rsidP="000533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37"/>
        <w:gridCol w:w="2829"/>
        <w:gridCol w:w="4590"/>
      </w:tblGrid>
      <w:tr w:rsidR="0005331B" w:rsidRPr="00B2380D" w:rsidTr="0005331B">
        <w:tc>
          <w:tcPr>
            <w:tcW w:w="2937" w:type="dxa"/>
          </w:tcPr>
          <w:p w:rsidR="0005331B" w:rsidRPr="00B2380D" w:rsidRDefault="0005331B" w:rsidP="00322B40">
            <w:pPr>
              <w:rPr>
                <w:b/>
              </w:rPr>
            </w:pPr>
            <w:r w:rsidRPr="00B2380D">
              <w:rPr>
                <w:b/>
              </w:rPr>
              <w:t>Icore table.column</w:t>
            </w:r>
          </w:p>
        </w:tc>
        <w:tc>
          <w:tcPr>
            <w:tcW w:w="2829" w:type="dxa"/>
          </w:tcPr>
          <w:p w:rsidR="0005331B" w:rsidRPr="00B2380D" w:rsidRDefault="0005331B" w:rsidP="0005331B">
            <w:pPr>
              <w:rPr>
                <w:b/>
              </w:rPr>
            </w:pPr>
            <w:r w:rsidRPr="00B2380D">
              <w:rPr>
                <w:b/>
              </w:rPr>
              <w:t>GDB LOCATION_NOTATION column</w:t>
            </w:r>
          </w:p>
        </w:tc>
        <w:tc>
          <w:tcPr>
            <w:tcW w:w="4590" w:type="dxa"/>
          </w:tcPr>
          <w:p w:rsidR="0005331B" w:rsidRPr="00B2380D" w:rsidRDefault="0005331B" w:rsidP="00322B40">
            <w:pPr>
              <w:rPr>
                <w:b/>
              </w:rPr>
            </w:pPr>
            <w:r w:rsidRPr="00B2380D">
              <w:rPr>
                <w:b/>
              </w:rPr>
              <w:t>Processing comment</w:t>
            </w:r>
          </w:p>
        </w:tc>
      </w:tr>
      <w:tr w:rsidR="0005331B" w:rsidRPr="00B2380D" w:rsidTr="0005331B">
        <w:tc>
          <w:tcPr>
            <w:tcW w:w="2937" w:type="dxa"/>
          </w:tcPr>
          <w:p w:rsidR="0005331B" w:rsidRPr="00B2380D" w:rsidRDefault="0005331B" w:rsidP="00322B40">
            <w:r w:rsidRPr="00B2380D">
              <w:t>-</w:t>
            </w:r>
          </w:p>
        </w:tc>
        <w:tc>
          <w:tcPr>
            <w:tcW w:w="2829" w:type="dxa"/>
          </w:tcPr>
          <w:p w:rsidR="0005331B" w:rsidRPr="00B2380D" w:rsidRDefault="0005331B" w:rsidP="00322B40">
            <w:r w:rsidRPr="00B2380D">
              <w:t>id_object_type</w:t>
            </w:r>
          </w:p>
        </w:tc>
        <w:tc>
          <w:tcPr>
            <w:tcW w:w="4590" w:type="dxa"/>
          </w:tcPr>
          <w:p w:rsidR="0005331B" w:rsidRPr="00B2380D" w:rsidRDefault="0005331B" w:rsidP="0005331B">
            <w:r w:rsidRPr="00B2380D">
              <w:t>Referencing OBJECT_TYPE ‘LOCATION_NOTATION’</w:t>
            </w:r>
          </w:p>
        </w:tc>
      </w:tr>
      <w:tr w:rsidR="0005331B" w:rsidRPr="00B2380D" w:rsidTr="0005331B">
        <w:tc>
          <w:tcPr>
            <w:tcW w:w="2937" w:type="dxa"/>
          </w:tcPr>
          <w:p w:rsidR="0005331B" w:rsidRPr="00B2380D" w:rsidRDefault="0005331B" w:rsidP="00322B40">
            <w:r w:rsidRPr="00B2380D">
              <w:t>-</w:t>
            </w:r>
          </w:p>
        </w:tc>
        <w:tc>
          <w:tcPr>
            <w:tcW w:w="2829" w:type="dxa"/>
          </w:tcPr>
          <w:p w:rsidR="0005331B" w:rsidRPr="00B2380D" w:rsidRDefault="0005331B" w:rsidP="00322B40">
            <w:r w:rsidRPr="00B2380D">
              <w:t>id_change_tracking</w:t>
            </w:r>
          </w:p>
        </w:tc>
        <w:tc>
          <w:tcPr>
            <w:tcW w:w="4590" w:type="dxa"/>
          </w:tcPr>
          <w:p w:rsidR="0005331B" w:rsidRPr="00B2380D" w:rsidRDefault="0005331B" w:rsidP="00322B40">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05331B" w:rsidRPr="00B2380D" w:rsidTr="0005331B">
        <w:tc>
          <w:tcPr>
            <w:tcW w:w="2937" w:type="dxa"/>
          </w:tcPr>
          <w:p w:rsidR="0005331B" w:rsidRPr="00B2380D" w:rsidRDefault="0005331B" w:rsidP="00322B40">
            <w:r w:rsidRPr="00B2380D">
              <w:t>-</w:t>
            </w:r>
          </w:p>
        </w:tc>
        <w:tc>
          <w:tcPr>
            <w:tcW w:w="2829" w:type="dxa"/>
          </w:tcPr>
          <w:p w:rsidR="0005331B" w:rsidRPr="00B2380D" w:rsidRDefault="0005331B" w:rsidP="00322B40">
            <w:r w:rsidRPr="00B2380D">
              <w:t>is_read_only</w:t>
            </w:r>
          </w:p>
        </w:tc>
        <w:tc>
          <w:tcPr>
            <w:tcW w:w="4590" w:type="dxa"/>
          </w:tcPr>
          <w:p w:rsidR="0005331B" w:rsidRPr="00B2380D" w:rsidRDefault="0005331B" w:rsidP="00322B40">
            <w:r w:rsidRPr="00B2380D">
              <w:t>‘Y’</w:t>
            </w:r>
          </w:p>
        </w:tc>
      </w:tr>
      <w:tr w:rsidR="0005331B" w:rsidRPr="00B2380D" w:rsidTr="0005331B">
        <w:tc>
          <w:tcPr>
            <w:tcW w:w="2937" w:type="dxa"/>
          </w:tcPr>
          <w:p w:rsidR="0005331B" w:rsidRPr="00B2380D" w:rsidRDefault="0005331B" w:rsidP="00322B40">
            <w:pPr>
              <w:rPr>
                <w:rFonts w:cs="Courier New"/>
              </w:rPr>
            </w:pPr>
            <w:r w:rsidRPr="00B2380D">
              <w:t>ADDRESS_NOTATION.id</w:t>
            </w:r>
          </w:p>
        </w:tc>
        <w:tc>
          <w:tcPr>
            <w:tcW w:w="2829" w:type="dxa"/>
          </w:tcPr>
          <w:p w:rsidR="0005331B" w:rsidRPr="00B2380D" w:rsidRDefault="0005331B" w:rsidP="00322B40">
            <w:pPr>
              <w:rPr>
                <w:rFonts w:cs="Courier New"/>
              </w:rPr>
            </w:pPr>
            <w:r w:rsidRPr="00B2380D">
              <w:t>id_address_notation</w:t>
            </w:r>
          </w:p>
        </w:tc>
        <w:tc>
          <w:tcPr>
            <w:tcW w:w="4590" w:type="dxa"/>
          </w:tcPr>
          <w:p w:rsidR="0005331B" w:rsidRPr="00B2380D" w:rsidRDefault="0005331B" w:rsidP="00322B40">
            <w:pPr>
              <w:rPr>
                <w:rFonts w:cs="Courier New"/>
              </w:rPr>
            </w:pPr>
          </w:p>
        </w:tc>
      </w:tr>
      <w:tr w:rsidR="0005331B" w:rsidRPr="00B2380D" w:rsidTr="0005331B">
        <w:tc>
          <w:tcPr>
            <w:tcW w:w="2937" w:type="dxa"/>
          </w:tcPr>
          <w:p w:rsidR="0005331B" w:rsidRPr="00B2380D" w:rsidRDefault="0005331B" w:rsidP="0005331B">
            <w:r w:rsidRPr="00B2380D">
              <w:rPr>
                <w:sz w:val="18"/>
                <w:szCs w:val="18"/>
              </w:rPr>
              <w:lastRenderedPageBreak/>
              <w:t>SITE_CONTACT.cont_id</w:t>
            </w:r>
          </w:p>
        </w:tc>
        <w:tc>
          <w:tcPr>
            <w:tcW w:w="2829" w:type="dxa"/>
          </w:tcPr>
          <w:p w:rsidR="0005331B" w:rsidRPr="00B2380D" w:rsidRDefault="0005331B" w:rsidP="00322B40">
            <w:r w:rsidRPr="00B2380D">
              <w:t>id [via Enterprise Key Translation]</w:t>
            </w:r>
          </w:p>
        </w:tc>
        <w:tc>
          <w:tcPr>
            <w:tcW w:w="4590" w:type="dxa"/>
          </w:tcPr>
          <w:p w:rsidR="0005331B" w:rsidRPr="00B2380D" w:rsidRDefault="0005331B" w:rsidP="00322B40">
            <w:r w:rsidRPr="00B2380D">
              <w:t>Use SOURCE_KEY.id into GDB</w:t>
            </w:r>
          </w:p>
        </w:tc>
      </w:tr>
      <w:tr w:rsidR="0005331B" w:rsidRPr="00B2380D" w:rsidTr="0005331B">
        <w:tc>
          <w:tcPr>
            <w:tcW w:w="2937" w:type="dxa"/>
          </w:tcPr>
          <w:p w:rsidR="0005331B" w:rsidRPr="00B2380D" w:rsidRDefault="0005331B" w:rsidP="00322B40">
            <w:r w:rsidRPr="00B2380D">
              <w:t>SITE_CONTACT.cont_room</w:t>
            </w:r>
          </w:p>
        </w:tc>
        <w:tc>
          <w:tcPr>
            <w:tcW w:w="2829" w:type="dxa"/>
          </w:tcPr>
          <w:p w:rsidR="0005331B" w:rsidRPr="00B2380D" w:rsidRDefault="0005331B" w:rsidP="00322B40">
            <w:r w:rsidRPr="00B2380D">
              <w:t>Room</w:t>
            </w:r>
          </w:p>
        </w:tc>
        <w:tc>
          <w:tcPr>
            <w:tcW w:w="4590" w:type="dxa"/>
          </w:tcPr>
          <w:p w:rsidR="0005331B" w:rsidRPr="00B2380D" w:rsidRDefault="0005331B" w:rsidP="00322B40">
            <w:pPr>
              <w:rPr>
                <w:i/>
                <w:color w:val="FF0000"/>
              </w:rPr>
            </w:pPr>
          </w:p>
        </w:tc>
      </w:tr>
      <w:tr w:rsidR="0005331B" w:rsidRPr="00B2380D" w:rsidTr="0005331B">
        <w:tc>
          <w:tcPr>
            <w:tcW w:w="2937" w:type="dxa"/>
          </w:tcPr>
          <w:p w:rsidR="0005331B" w:rsidRPr="00B2380D" w:rsidRDefault="0005331B" w:rsidP="00322B40">
            <w:r w:rsidRPr="00B2380D">
              <w:t>-</w:t>
            </w:r>
          </w:p>
        </w:tc>
        <w:tc>
          <w:tcPr>
            <w:tcW w:w="2829" w:type="dxa"/>
          </w:tcPr>
          <w:p w:rsidR="0005331B" w:rsidRPr="00B2380D" w:rsidRDefault="0005331B" w:rsidP="00322B40">
            <w:r w:rsidRPr="00B2380D">
              <w:t>Floor</w:t>
            </w:r>
          </w:p>
        </w:tc>
        <w:tc>
          <w:tcPr>
            <w:tcW w:w="4590" w:type="dxa"/>
          </w:tcPr>
          <w:p w:rsidR="0005331B" w:rsidRPr="00B2380D" w:rsidRDefault="0005331B" w:rsidP="00322B40"/>
        </w:tc>
      </w:tr>
      <w:tr w:rsidR="0005331B" w:rsidRPr="00B2380D" w:rsidTr="0005331B">
        <w:tc>
          <w:tcPr>
            <w:tcW w:w="2937" w:type="dxa"/>
          </w:tcPr>
          <w:p w:rsidR="0005331B" w:rsidRPr="00B2380D" w:rsidRDefault="0005331B" w:rsidP="00322B40">
            <w:r w:rsidRPr="00B2380D">
              <w:t>-</w:t>
            </w:r>
          </w:p>
        </w:tc>
        <w:tc>
          <w:tcPr>
            <w:tcW w:w="2829" w:type="dxa"/>
          </w:tcPr>
          <w:p w:rsidR="0005331B" w:rsidRPr="00B2380D" w:rsidRDefault="0005331B" w:rsidP="00322B40">
            <w:r w:rsidRPr="00B2380D">
              <w:t>Building</w:t>
            </w:r>
          </w:p>
        </w:tc>
        <w:tc>
          <w:tcPr>
            <w:tcW w:w="4590" w:type="dxa"/>
          </w:tcPr>
          <w:p w:rsidR="0005331B" w:rsidRPr="00B2380D" w:rsidRDefault="0005331B" w:rsidP="00322B40"/>
        </w:tc>
      </w:tr>
      <w:tr w:rsidR="0005331B" w:rsidRPr="00B2380D" w:rsidTr="0005331B">
        <w:tc>
          <w:tcPr>
            <w:tcW w:w="2937" w:type="dxa"/>
          </w:tcPr>
          <w:p w:rsidR="0005331B" w:rsidRPr="00B2380D" w:rsidRDefault="0005331B" w:rsidP="00322B40">
            <w:r w:rsidRPr="00B2380D">
              <w:t>-</w:t>
            </w:r>
          </w:p>
        </w:tc>
        <w:tc>
          <w:tcPr>
            <w:tcW w:w="2829" w:type="dxa"/>
          </w:tcPr>
          <w:p w:rsidR="0005331B" w:rsidRPr="00B2380D" w:rsidRDefault="0005331B" w:rsidP="00322B40">
            <w:r w:rsidRPr="00B2380D">
              <w:t>suite</w:t>
            </w:r>
          </w:p>
        </w:tc>
        <w:tc>
          <w:tcPr>
            <w:tcW w:w="4590" w:type="dxa"/>
          </w:tcPr>
          <w:p w:rsidR="0005331B" w:rsidRPr="00B2380D" w:rsidRDefault="0005331B" w:rsidP="00322B40"/>
        </w:tc>
      </w:tr>
    </w:tbl>
    <w:p w:rsidR="0005331B" w:rsidRPr="00B2380D" w:rsidRDefault="0005331B" w:rsidP="0005331B"/>
    <w:p w:rsidR="0005331B" w:rsidRPr="00B2380D" w:rsidRDefault="0005331B" w:rsidP="0005331B"/>
    <w:p w:rsidR="0005331B" w:rsidRPr="00B2380D" w:rsidRDefault="0005331B" w:rsidP="009F29E3"/>
    <w:p w:rsidR="009F29E3" w:rsidRPr="00B2380D" w:rsidRDefault="009F29E3" w:rsidP="009F29E3">
      <w:r w:rsidRPr="00B2380D">
        <w:t>Load the following location contact data into GDB.  Do not load the contact if the id_organization cannot be found via the joins and EKT translation.</w:t>
      </w:r>
    </w:p>
    <w:p w:rsidR="009F29E3" w:rsidRPr="00B2380D" w:rsidRDefault="009F29E3" w:rsidP="009F29E3"/>
    <w:p w:rsidR="009F29E3" w:rsidRPr="00B2380D" w:rsidRDefault="009F29E3" w:rsidP="009F29E3">
      <w:pPr>
        <w:rPr>
          <w:sz w:val="18"/>
          <w:szCs w:val="18"/>
        </w:rPr>
      </w:pPr>
    </w:p>
    <w:tbl>
      <w:tblPr>
        <w:tblW w:w="1070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21"/>
        <w:gridCol w:w="2340"/>
        <w:gridCol w:w="1747"/>
        <w:gridCol w:w="3100"/>
      </w:tblGrid>
      <w:tr w:rsidR="009F29E3" w:rsidRPr="00B2380D" w:rsidTr="00322B40">
        <w:tc>
          <w:tcPr>
            <w:tcW w:w="3521" w:type="dxa"/>
            <w:shd w:val="clear" w:color="auto" w:fill="E6E6E6"/>
          </w:tcPr>
          <w:p w:rsidR="009F29E3" w:rsidRPr="00B2380D" w:rsidRDefault="009F29E3" w:rsidP="00322B40">
            <w:pPr>
              <w:rPr>
                <w:b/>
                <w:bCs/>
                <w:sz w:val="18"/>
                <w:szCs w:val="18"/>
              </w:rPr>
            </w:pPr>
            <w:r w:rsidRPr="00B2380D">
              <w:rPr>
                <w:b/>
                <w:bCs/>
                <w:sz w:val="18"/>
                <w:szCs w:val="18"/>
              </w:rPr>
              <w:t>ICORE SITE_CONTACT</w:t>
            </w:r>
          </w:p>
        </w:tc>
        <w:tc>
          <w:tcPr>
            <w:tcW w:w="2340" w:type="dxa"/>
            <w:shd w:val="clear" w:color="auto" w:fill="E6E6E6"/>
          </w:tcPr>
          <w:p w:rsidR="009F29E3" w:rsidRPr="00B2380D" w:rsidRDefault="009F29E3" w:rsidP="00322B40">
            <w:pPr>
              <w:rPr>
                <w:b/>
                <w:bCs/>
                <w:sz w:val="18"/>
                <w:szCs w:val="18"/>
              </w:rPr>
            </w:pPr>
            <w:r w:rsidRPr="00B2380D">
              <w:rPr>
                <w:b/>
                <w:bCs/>
                <w:sz w:val="18"/>
                <w:szCs w:val="18"/>
              </w:rPr>
              <w:t>GDB.CONTACT</w:t>
            </w:r>
          </w:p>
        </w:tc>
        <w:tc>
          <w:tcPr>
            <w:tcW w:w="1747" w:type="dxa"/>
            <w:shd w:val="clear" w:color="auto" w:fill="E6E6E6"/>
          </w:tcPr>
          <w:p w:rsidR="009F29E3" w:rsidRPr="00B2380D" w:rsidRDefault="009F29E3" w:rsidP="00322B40">
            <w:pPr>
              <w:rPr>
                <w:b/>
                <w:bCs/>
                <w:sz w:val="18"/>
                <w:szCs w:val="18"/>
              </w:rPr>
            </w:pPr>
            <w:r w:rsidRPr="00B2380D">
              <w:rPr>
                <w:b/>
                <w:bCs/>
                <w:sz w:val="18"/>
                <w:szCs w:val="18"/>
              </w:rPr>
              <w:t>Datatype</w:t>
            </w:r>
          </w:p>
        </w:tc>
        <w:tc>
          <w:tcPr>
            <w:tcW w:w="3100" w:type="dxa"/>
            <w:shd w:val="clear" w:color="auto" w:fill="E6E6E6"/>
          </w:tcPr>
          <w:p w:rsidR="009F29E3" w:rsidRPr="00B2380D" w:rsidRDefault="009F29E3" w:rsidP="00322B40">
            <w:pPr>
              <w:rPr>
                <w:b/>
                <w:bCs/>
                <w:sz w:val="18"/>
                <w:szCs w:val="18"/>
              </w:rPr>
            </w:pPr>
            <w:r w:rsidRPr="00B2380D">
              <w:rPr>
                <w:b/>
                <w:bCs/>
                <w:sz w:val="18"/>
                <w:szCs w:val="18"/>
              </w:rPr>
              <w:t>Comments</w:t>
            </w:r>
          </w:p>
        </w:tc>
      </w:tr>
      <w:tr w:rsidR="009F29E3" w:rsidRPr="00B2380D" w:rsidTr="00322B40">
        <w:tc>
          <w:tcPr>
            <w:tcW w:w="3521" w:type="dxa"/>
          </w:tcPr>
          <w:p w:rsidR="009F29E3" w:rsidRPr="00B2380D" w:rsidRDefault="009F29E3" w:rsidP="00322B40">
            <w:pPr>
              <w:rPr>
                <w:sz w:val="18"/>
                <w:szCs w:val="18"/>
              </w:rPr>
            </w:pPr>
            <w:r w:rsidRPr="00B2380D">
              <w:rPr>
                <w:sz w:val="18"/>
                <w:szCs w:val="18"/>
              </w:rPr>
              <w:t>-</w:t>
            </w:r>
          </w:p>
        </w:tc>
        <w:tc>
          <w:tcPr>
            <w:tcW w:w="2340" w:type="dxa"/>
          </w:tcPr>
          <w:p w:rsidR="009F29E3" w:rsidRPr="00B2380D" w:rsidRDefault="009F29E3" w:rsidP="00322B40">
            <w:pPr>
              <w:rPr>
                <w:sz w:val="18"/>
                <w:szCs w:val="18"/>
              </w:rPr>
            </w:pPr>
            <w:r w:rsidRPr="00B2380D">
              <w:rPr>
                <w:sz w:val="18"/>
                <w:szCs w:val="18"/>
              </w:rPr>
              <w:t>Id_object_type</w:t>
            </w:r>
          </w:p>
        </w:tc>
        <w:tc>
          <w:tcPr>
            <w:tcW w:w="1747" w:type="dxa"/>
          </w:tcPr>
          <w:p w:rsidR="009F29E3" w:rsidRPr="00B2380D" w:rsidRDefault="009F29E3" w:rsidP="00322B40">
            <w:pPr>
              <w:rPr>
                <w:sz w:val="18"/>
                <w:szCs w:val="18"/>
              </w:rPr>
            </w:pPr>
            <w:r w:rsidRPr="00B2380D">
              <w:rPr>
                <w:sz w:val="18"/>
                <w:szCs w:val="18"/>
              </w:rPr>
              <w:t>Number(10)</w:t>
            </w:r>
          </w:p>
        </w:tc>
        <w:tc>
          <w:tcPr>
            <w:tcW w:w="3100" w:type="dxa"/>
          </w:tcPr>
          <w:p w:rsidR="009F29E3" w:rsidRPr="00B2380D" w:rsidRDefault="009F29E3" w:rsidP="00322B40">
            <w:pPr>
              <w:rPr>
                <w:sz w:val="18"/>
                <w:szCs w:val="18"/>
              </w:rPr>
            </w:pPr>
            <w:r w:rsidRPr="00B2380D">
              <w:rPr>
                <w:sz w:val="18"/>
                <w:szCs w:val="18"/>
              </w:rPr>
              <w:t>Referencing OBJECT_TYPE ‘CONTACT’</w:t>
            </w:r>
          </w:p>
        </w:tc>
      </w:tr>
      <w:tr w:rsidR="009F29E3" w:rsidRPr="00B2380D" w:rsidTr="00322B40">
        <w:tc>
          <w:tcPr>
            <w:tcW w:w="3521" w:type="dxa"/>
          </w:tcPr>
          <w:p w:rsidR="009F29E3" w:rsidRPr="00B2380D" w:rsidRDefault="009F29E3" w:rsidP="00322B40">
            <w:pPr>
              <w:rPr>
                <w:sz w:val="18"/>
                <w:szCs w:val="18"/>
              </w:rPr>
            </w:pPr>
            <w:r w:rsidRPr="00B2380D">
              <w:rPr>
                <w:sz w:val="18"/>
                <w:szCs w:val="18"/>
              </w:rPr>
              <w:t>-</w:t>
            </w:r>
          </w:p>
        </w:tc>
        <w:tc>
          <w:tcPr>
            <w:tcW w:w="2340" w:type="dxa"/>
          </w:tcPr>
          <w:p w:rsidR="009F29E3" w:rsidRPr="00B2380D" w:rsidRDefault="009F29E3" w:rsidP="00322B40">
            <w:pPr>
              <w:rPr>
                <w:sz w:val="18"/>
                <w:szCs w:val="18"/>
              </w:rPr>
            </w:pPr>
            <w:r w:rsidRPr="00B2380D">
              <w:rPr>
                <w:sz w:val="18"/>
                <w:szCs w:val="18"/>
              </w:rPr>
              <w:t>Id_change_tracking</w:t>
            </w:r>
          </w:p>
        </w:tc>
        <w:tc>
          <w:tcPr>
            <w:tcW w:w="1747" w:type="dxa"/>
          </w:tcPr>
          <w:p w:rsidR="009F29E3" w:rsidRPr="00B2380D" w:rsidRDefault="009F29E3" w:rsidP="00322B40">
            <w:pPr>
              <w:rPr>
                <w:sz w:val="18"/>
                <w:szCs w:val="18"/>
              </w:rPr>
            </w:pPr>
            <w:r w:rsidRPr="00B2380D">
              <w:rPr>
                <w:sz w:val="18"/>
                <w:szCs w:val="18"/>
              </w:rPr>
              <w:t>Number(20)</w:t>
            </w:r>
          </w:p>
        </w:tc>
        <w:tc>
          <w:tcPr>
            <w:tcW w:w="3100" w:type="dxa"/>
          </w:tcPr>
          <w:p w:rsidR="009F29E3" w:rsidRPr="00B2380D" w:rsidRDefault="0005331B" w:rsidP="00322B40">
            <w:pPr>
              <w:rPr>
                <w:sz w:val="18"/>
                <w:szCs w:val="18"/>
              </w:rPr>
            </w:pPr>
            <w:r w:rsidRPr="00B2380D">
              <w:t xml:space="preserve">See </w:t>
            </w:r>
            <w:r w:rsidRPr="00B2380D">
              <w:fldChar w:fldCharType="begin"/>
            </w:r>
            <w:r w:rsidRPr="00B2380D">
              <w:instrText xml:space="preserve"> REF _Ref324776878 \h  \* MERGEFORMAT </w:instrText>
            </w:r>
            <w:r w:rsidRPr="00B2380D">
              <w:fldChar w:fldCharType="separate"/>
            </w:r>
            <w:r w:rsidRPr="00B2380D">
              <w:t>HLD-254035-GCP-FLOW-ICORE-001 [Icore Data Flow into Golden Database Process]</w:t>
            </w:r>
            <w:r w:rsidRPr="00B2380D">
              <w:fldChar w:fldCharType="end"/>
            </w:r>
          </w:p>
        </w:tc>
      </w:tr>
      <w:tr w:rsidR="009F29E3" w:rsidRPr="00B2380D" w:rsidTr="00322B40">
        <w:tc>
          <w:tcPr>
            <w:tcW w:w="3521" w:type="dxa"/>
          </w:tcPr>
          <w:p w:rsidR="009F29E3" w:rsidRPr="00B2380D" w:rsidRDefault="0005331B" w:rsidP="00322B40">
            <w:pPr>
              <w:rPr>
                <w:sz w:val="18"/>
                <w:szCs w:val="18"/>
              </w:rPr>
            </w:pPr>
            <w:r w:rsidRPr="00B2380D">
              <w:rPr>
                <w:sz w:val="18"/>
                <w:szCs w:val="18"/>
              </w:rPr>
              <w:t>SITE_CONTACT.cont_id</w:t>
            </w:r>
          </w:p>
        </w:tc>
        <w:tc>
          <w:tcPr>
            <w:tcW w:w="2340" w:type="dxa"/>
          </w:tcPr>
          <w:p w:rsidR="009F29E3" w:rsidRPr="00B2380D" w:rsidRDefault="009F29E3" w:rsidP="00322B40">
            <w:pPr>
              <w:rPr>
                <w:sz w:val="18"/>
                <w:szCs w:val="18"/>
              </w:rPr>
            </w:pPr>
            <w:r w:rsidRPr="00B2380D">
              <w:rPr>
                <w:sz w:val="18"/>
                <w:szCs w:val="18"/>
              </w:rPr>
              <w:t>Id [via Enterprise Key Translation]</w:t>
            </w:r>
          </w:p>
        </w:tc>
        <w:tc>
          <w:tcPr>
            <w:tcW w:w="1747" w:type="dxa"/>
          </w:tcPr>
          <w:p w:rsidR="009F29E3" w:rsidRPr="00B2380D" w:rsidRDefault="009F29E3" w:rsidP="00322B40">
            <w:pPr>
              <w:rPr>
                <w:sz w:val="18"/>
                <w:szCs w:val="18"/>
              </w:rPr>
            </w:pPr>
            <w:r w:rsidRPr="00B2380D">
              <w:rPr>
                <w:sz w:val="18"/>
                <w:szCs w:val="18"/>
              </w:rPr>
              <w:t>Number(20)</w:t>
            </w:r>
          </w:p>
        </w:tc>
        <w:tc>
          <w:tcPr>
            <w:tcW w:w="3100" w:type="dxa"/>
          </w:tcPr>
          <w:p w:rsidR="009F29E3" w:rsidRPr="00B2380D" w:rsidRDefault="009F29E3" w:rsidP="00322B40">
            <w:pPr>
              <w:rPr>
                <w:sz w:val="18"/>
                <w:szCs w:val="18"/>
              </w:rPr>
            </w:pPr>
            <w:r w:rsidRPr="00B2380D">
              <w:rPr>
                <w:sz w:val="18"/>
                <w:szCs w:val="18"/>
              </w:rPr>
              <w:t>New primary key from Enterprise Key Translation.</w:t>
            </w:r>
          </w:p>
        </w:tc>
      </w:tr>
      <w:tr w:rsidR="009F29E3" w:rsidRPr="00B2380D" w:rsidTr="00322B40">
        <w:tc>
          <w:tcPr>
            <w:tcW w:w="3521" w:type="dxa"/>
          </w:tcPr>
          <w:p w:rsidR="009F29E3" w:rsidRPr="00B2380D" w:rsidRDefault="0005331B" w:rsidP="00322B40">
            <w:pPr>
              <w:rPr>
                <w:sz w:val="18"/>
                <w:szCs w:val="18"/>
              </w:rPr>
            </w:pPr>
            <w:r w:rsidRPr="00B2380D">
              <w:rPr>
                <w:sz w:val="18"/>
                <w:szCs w:val="18"/>
              </w:rPr>
              <w:t>SITE_CONTACT.first_name</w:t>
            </w:r>
          </w:p>
        </w:tc>
        <w:tc>
          <w:tcPr>
            <w:tcW w:w="2340" w:type="dxa"/>
          </w:tcPr>
          <w:p w:rsidR="009F29E3" w:rsidRPr="00B2380D" w:rsidRDefault="009F29E3" w:rsidP="00322B40">
            <w:pPr>
              <w:rPr>
                <w:sz w:val="18"/>
                <w:szCs w:val="18"/>
              </w:rPr>
            </w:pPr>
            <w:r w:rsidRPr="00B2380D">
              <w:rPr>
                <w:sz w:val="18"/>
                <w:szCs w:val="18"/>
              </w:rPr>
              <w:t>First_name</w:t>
            </w:r>
          </w:p>
        </w:tc>
        <w:tc>
          <w:tcPr>
            <w:tcW w:w="174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c>
          <w:tcPr>
            <w:tcW w:w="3521" w:type="dxa"/>
          </w:tcPr>
          <w:p w:rsidR="009F29E3" w:rsidRPr="00B2380D" w:rsidRDefault="0005331B" w:rsidP="00322B40">
            <w:pPr>
              <w:rPr>
                <w:sz w:val="18"/>
                <w:szCs w:val="18"/>
              </w:rPr>
            </w:pPr>
            <w:r w:rsidRPr="00B2380D">
              <w:rPr>
                <w:sz w:val="18"/>
                <w:szCs w:val="18"/>
              </w:rPr>
              <w:t>SITE_CONTACT.last_name</w:t>
            </w:r>
          </w:p>
        </w:tc>
        <w:tc>
          <w:tcPr>
            <w:tcW w:w="2340" w:type="dxa"/>
          </w:tcPr>
          <w:p w:rsidR="009F29E3" w:rsidRPr="00B2380D" w:rsidRDefault="009F29E3" w:rsidP="00322B40">
            <w:pPr>
              <w:rPr>
                <w:sz w:val="18"/>
                <w:szCs w:val="18"/>
              </w:rPr>
            </w:pPr>
            <w:r w:rsidRPr="00B2380D">
              <w:rPr>
                <w:sz w:val="18"/>
                <w:szCs w:val="18"/>
              </w:rPr>
              <w:t>Last_name</w:t>
            </w:r>
          </w:p>
        </w:tc>
        <w:tc>
          <w:tcPr>
            <w:tcW w:w="174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color w:val="808080"/>
                <w:sz w:val="18"/>
                <w:szCs w:val="18"/>
              </w:rPr>
            </w:pPr>
            <w:r w:rsidRPr="00B2380D">
              <w:rPr>
                <w:sz w:val="18"/>
                <w:szCs w:val="18"/>
              </w:rPr>
              <w:t>NOT NULL</w:t>
            </w:r>
          </w:p>
        </w:tc>
      </w:tr>
      <w:tr w:rsidR="009F29E3" w:rsidRPr="00B2380D" w:rsidTr="00322B40">
        <w:tc>
          <w:tcPr>
            <w:tcW w:w="3521" w:type="dxa"/>
          </w:tcPr>
          <w:p w:rsidR="009F29E3" w:rsidRPr="00B2380D" w:rsidRDefault="0005331B" w:rsidP="00322B40">
            <w:pPr>
              <w:rPr>
                <w:sz w:val="18"/>
                <w:szCs w:val="18"/>
              </w:rPr>
            </w:pPr>
            <w:r w:rsidRPr="00B2380D">
              <w:rPr>
                <w:sz w:val="18"/>
                <w:szCs w:val="18"/>
              </w:rPr>
              <w:t>CUSTOMER.cust_id</w:t>
            </w:r>
          </w:p>
        </w:tc>
        <w:tc>
          <w:tcPr>
            <w:tcW w:w="2340" w:type="dxa"/>
          </w:tcPr>
          <w:p w:rsidR="009F29E3" w:rsidRPr="00B2380D" w:rsidRDefault="009F29E3" w:rsidP="0005331B">
            <w:pPr>
              <w:rPr>
                <w:sz w:val="18"/>
                <w:szCs w:val="18"/>
              </w:rPr>
            </w:pPr>
            <w:r w:rsidRPr="00B2380D">
              <w:rPr>
                <w:sz w:val="18"/>
                <w:szCs w:val="18"/>
              </w:rPr>
              <w:t xml:space="preserve">Id_organization [via Enterprise Key Translation for </w:t>
            </w:r>
            <w:r w:rsidR="0005331B" w:rsidRPr="00B2380D">
              <w:rPr>
                <w:sz w:val="18"/>
                <w:szCs w:val="18"/>
              </w:rPr>
              <w:t>CUSTOMER.cust_id</w:t>
            </w:r>
            <w:r w:rsidRPr="00B2380D">
              <w:rPr>
                <w:sz w:val="18"/>
                <w:szCs w:val="18"/>
              </w:rPr>
              <w:t>]</w:t>
            </w:r>
          </w:p>
        </w:tc>
        <w:tc>
          <w:tcPr>
            <w:tcW w:w="1747" w:type="dxa"/>
          </w:tcPr>
          <w:p w:rsidR="009F29E3" w:rsidRPr="00B2380D" w:rsidRDefault="009F29E3" w:rsidP="00322B40">
            <w:pPr>
              <w:rPr>
                <w:sz w:val="18"/>
                <w:szCs w:val="18"/>
              </w:rPr>
            </w:pPr>
            <w:r w:rsidRPr="00B2380D">
              <w:rPr>
                <w:sz w:val="18"/>
                <w:szCs w:val="18"/>
              </w:rPr>
              <w:t>Number(20)</w:t>
            </w:r>
          </w:p>
        </w:tc>
        <w:tc>
          <w:tcPr>
            <w:tcW w:w="3100" w:type="dxa"/>
          </w:tcPr>
          <w:p w:rsidR="009F29E3" w:rsidRPr="00B2380D" w:rsidRDefault="0005331B" w:rsidP="00322B40">
            <w:pPr>
              <w:rPr>
                <w:sz w:val="18"/>
                <w:szCs w:val="18"/>
              </w:rPr>
            </w:pPr>
            <w:r w:rsidRPr="00B2380D">
              <w:rPr>
                <w:sz w:val="18"/>
                <w:szCs w:val="18"/>
              </w:rPr>
              <w:t>SITE_CONTACT.site_id = SITE.site_id and</w:t>
            </w:r>
          </w:p>
          <w:p w:rsidR="0005331B" w:rsidRPr="00B2380D" w:rsidRDefault="0005331B" w:rsidP="00322B40">
            <w:pPr>
              <w:rPr>
                <w:sz w:val="18"/>
                <w:szCs w:val="18"/>
              </w:rPr>
            </w:pPr>
            <w:r w:rsidRPr="00B2380D">
              <w:rPr>
                <w:sz w:val="18"/>
                <w:szCs w:val="18"/>
              </w:rPr>
              <w:t>SITE.cust_id = CUSTOMER.cust_id</w:t>
            </w:r>
          </w:p>
        </w:tc>
      </w:tr>
      <w:tr w:rsidR="009F29E3" w:rsidRPr="00B2380D" w:rsidTr="00322B40">
        <w:tc>
          <w:tcPr>
            <w:tcW w:w="3521" w:type="dxa"/>
          </w:tcPr>
          <w:p w:rsidR="009F29E3" w:rsidRPr="00B2380D" w:rsidRDefault="0005331B" w:rsidP="00322B40">
            <w:pPr>
              <w:rPr>
                <w:sz w:val="18"/>
                <w:szCs w:val="18"/>
              </w:rPr>
            </w:pPr>
            <w:r w:rsidRPr="00B2380D">
              <w:rPr>
                <w:sz w:val="18"/>
                <w:szCs w:val="18"/>
              </w:rPr>
              <w:t>LOCATION_NOTATION.id (if created above)</w:t>
            </w:r>
          </w:p>
        </w:tc>
        <w:tc>
          <w:tcPr>
            <w:tcW w:w="2340" w:type="dxa"/>
          </w:tcPr>
          <w:p w:rsidR="009F29E3" w:rsidRPr="00B2380D" w:rsidRDefault="009F29E3" w:rsidP="00322B40">
            <w:pPr>
              <w:rPr>
                <w:sz w:val="18"/>
                <w:szCs w:val="18"/>
              </w:rPr>
            </w:pPr>
            <w:r w:rsidRPr="00B2380D">
              <w:rPr>
                <w:sz w:val="18"/>
                <w:szCs w:val="18"/>
              </w:rPr>
              <w:t>Id_location_notation</w:t>
            </w:r>
          </w:p>
        </w:tc>
        <w:tc>
          <w:tcPr>
            <w:tcW w:w="1747" w:type="dxa"/>
          </w:tcPr>
          <w:p w:rsidR="009F29E3" w:rsidRPr="00B2380D" w:rsidRDefault="009F29E3" w:rsidP="00322B40">
            <w:pPr>
              <w:rPr>
                <w:sz w:val="18"/>
                <w:szCs w:val="18"/>
              </w:rPr>
            </w:pPr>
            <w:r w:rsidRPr="00B2380D">
              <w:rPr>
                <w:sz w:val="18"/>
                <w:szCs w:val="18"/>
              </w:rPr>
              <w:t>Number(20)</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c>
          <w:tcPr>
            <w:tcW w:w="3521" w:type="dxa"/>
          </w:tcPr>
          <w:p w:rsidR="009F29E3" w:rsidRPr="00B2380D" w:rsidRDefault="0005331B" w:rsidP="00322B40">
            <w:pPr>
              <w:rPr>
                <w:sz w:val="18"/>
                <w:szCs w:val="18"/>
              </w:rPr>
            </w:pPr>
            <w:r w:rsidRPr="00B2380D">
              <w:rPr>
                <w:sz w:val="18"/>
                <w:szCs w:val="18"/>
              </w:rPr>
              <w:t>ADDRESS_NOTATION.id (if created above)</w:t>
            </w:r>
          </w:p>
        </w:tc>
        <w:tc>
          <w:tcPr>
            <w:tcW w:w="2340" w:type="dxa"/>
          </w:tcPr>
          <w:p w:rsidR="009F29E3" w:rsidRPr="00B2380D" w:rsidRDefault="009F29E3" w:rsidP="003F060D">
            <w:pPr>
              <w:rPr>
                <w:sz w:val="18"/>
                <w:szCs w:val="18"/>
              </w:rPr>
            </w:pPr>
            <w:r w:rsidRPr="00B2380D">
              <w:rPr>
                <w:sz w:val="18"/>
                <w:szCs w:val="18"/>
              </w:rPr>
              <w:t>Id_address_notation</w:t>
            </w:r>
          </w:p>
        </w:tc>
        <w:tc>
          <w:tcPr>
            <w:tcW w:w="1747" w:type="dxa"/>
          </w:tcPr>
          <w:p w:rsidR="009F29E3" w:rsidRPr="00B2380D" w:rsidRDefault="009F29E3" w:rsidP="00322B40">
            <w:pPr>
              <w:rPr>
                <w:sz w:val="18"/>
                <w:szCs w:val="18"/>
              </w:rPr>
            </w:pPr>
            <w:r w:rsidRPr="00B2380D">
              <w:rPr>
                <w:sz w:val="18"/>
                <w:szCs w:val="18"/>
              </w:rPr>
              <w:t>Number(20)</w:t>
            </w:r>
          </w:p>
        </w:tc>
        <w:tc>
          <w:tcPr>
            <w:tcW w:w="3100" w:type="dxa"/>
          </w:tcPr>
          <w:p w:rsidR="0005331B" w:rsidRPr="00B2380D" w:rsidRDefault="0005331B" w:rsidP="00322B40">
            <w:pPr>
              <w:rPr>
                <w:sz w:val="18"/>
                <w:szCs w:val="18"/>
              </w:rPr>
            </w:pPr>
          </w:p>
        </w:tc>
      </w:tr>
      <w:tr w:rsidR="009F29E3" w:rsidRPr="00B2380D" w:rsidTr="00322B40">
        <w:tc>
          <w:tcPr>
            <w:tcW w:w="3521" w:type="dxa"/>
          </w:tcPr>
          <w:p w:rsidR="009F29E3" w:rsidRPr="00B2380D" w:rsidRDefault="0005331B" w:rsidP="00322B40">
            <w:pPr>
              <w:rPr>
                <w:sz w:val="18"/>
                <w:szCs w:val="18"/>
              </w:rPr>
            </w:pPr>
            <w:r w:rsidRPr="00B2380D">
              <w:rPr>
                <w:sz w:val="18"/>
                <w:szCs w:val="18"/>
              </w:rPr>
              <w:t>-</w:t>
            </w:r>
          </w:p>
        </w:tc>
        <w:tc>
          <w:tcPr>
            <w:tcW w:w="2340" w:type="dxa"/>
          </w:tcPr>
          <w:p w:rsidR="009F29E3" w:rsidRPr="00B2380D" w:rsidRDefault="009F29E3" w:rsidP="00322B40">
            <w:pPr>
              <w:rPr>
                <w:sz w:val="18"/>
                <w:szCs w:val="18"/>
              </w:rPr>
            </w:pPr>
            <w:r w:rsidRPr="00B2380D">
              <w:rPr>
                <w:sz w:val="18"/>
                <w:szCs w:val="18"/>
              </w:rPr>
              <w:t>Middle_name</w:t>
            </w:r>
          </w:p>
        </w:tc>
        <w:tc>
          <w:tcPr>
            <w:tcW w:w="174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c>
          <w:tcPr>
            <w:tcW w:w="3521" w:type="dxa"/>
          </w:tcPr>
          <w:p w:rsidR="009F29E3" w:rsidRPr="00B2380D" w:rsidRDefault="009F29E3" w:rsidP="00322B40">
            <w:pPr>
              <w:rPr>
                <w:sz w:val="18"/>
                <w:szCs w:val="18"/>
              </w:rPr>
            </w:pPr>
            <w:r w:rsidRPr="00B2380D">
              <w:rPr>
                <w:sz w:val="18"/>
                <w:szCs w:val="18"/>
              </w:rPr>
              <w:t>-</w:t>
            </w:r>
          </w:p>
        </w:tc>
        <w:tc>
          <w:tcPr>
            <w:tcW w:w="2340" w:type="dxa"/>
          </w:tcPr>
          <w:p w:rsidR="009F29E3" w:rsidRPr="00B2380D" w:rsidRDefault="009F29E3" w:rsidP="00322B40">
            <w:pPr>
              <w:rPr>
                <w:sz w:val="18"/>
                <w:szCs w:val="18"/>
              </w:rPr>
            </w:pPr>
            <w:r w:rsidRPr="00B2380D">
              <w:rPr>
                <w:sz w:val="18"/>
                <w:szCs w:val="18"/>
              </w:rPr>
              <w:t>Preferred_language</w:t>
            </w:r>
          </w:p>
        </w:tc>
        <w:tc>
          <w:tcPr>
            <w:tcW w:w="1747" w:type="dxa"/>
          </w:tcPr>
          <w:p w:rsidR="009F29E3" w:rsidRPr="00B2380D" w:rsidRDefault="009F29E3" w:rsidP="00322B40">
            <w:pPr>
              <w:rPr>
                <w:sz w:val="18"/>
                <w:szCs w:val="18"/>
              </w:rPr>
            </w:pPr>
            <w:r w:rsidRPr="00B2380D">
              <w:rPr>
                <w:sz w:val="18"/>
                <w:szCs w:val="18"/>
              </w:rPr>
              <w:t>VarChar2(50)</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c>
          <w:tcPr>
            <w:tcW w:w="3521" w:type="dxa"/>
          </w:tcPr>
          <w:p w:rsidR="009F29E3" w:rsidRPr="00B2380D" w:rsidRDefault="009F29E3" w:rsidP="00322B40">
            <w:pPr>
              <w:rPr>
                <w:sz w:val="18"/>
                <w:szCs w:val="18"/>
              </w:rPr>
            </w:pPr>
            <w:r w:rsidRPr="00B2380D">
              <w:rPr>
                <w:sz w:val="18"/>
                <w:szCs w:val="18"/>
              </w:rPr>
              <w:t>-</w:t>
            </w:r>
          </w:p>
        </w:tc>
        <w:tc>
          <w:tcPr>
            <w:tcW w:w="2340" w:type="dxa"/>
          </w:tcPr>
          <w:p w:rsidR="009F29E3" w:rsidRPr="00B2380D" w:rsidRDefault="009F29E3" w:rsidP="00322B40">
            <w:pPr>
              <w:rPr>
                <w:sz w:val="18"/>
                <w:szCs w:val="18"/>
              </w:rPr>
            </w:pPr>
            <w:r w:rsidRPr="00B2380D">
              <w:rPr>
                <w:sz w:val="18"/>
                <w:szCs w:val="18"/>
              </w:rPr>
              <w:t>Salutation</w:t>
            </w:r>
          </w:p>
        </w:tc>
        <w:tc>
          <w:tcPr>
            <w:tcW w:w="1747" w:type="dxa"/>
          </w:tcPr>
          <w:p w:rsidR="009F29E3" w:rsidRPr="00B2380D" w:rsidRDefault="009F29E3" w:rsidP="00322B40">
            <w:pPr>
              <w:rPr>
                <w:sz w:val="18"/>
                <w:szCs w:val="18"/>
              </w:rPr>
            </w:pPr>
            <w:r w:rsidRPr="00B2380D">
              <w:rPr>
                <w:sz w:val="18"/>
                <w:szCs w:val="18"/>
              </w:rPr>
              <w:t>VarChar2(50)</w:t>
            </w:r>
          </w:p>
        </w:tc>
        <w:tc>
          <w:tcPr>
            <w:tcW w:w="3100" w:type="dxa"/>
          </w:tcPr>
          <w:p w:rsidR="009F29E3" w:rsidRPr="00B2380D" w:rsidRDefault="009F29E3" w:rsidP="00322B40">
            <w:pPr>
              <w:rPr>
                <w:color w:val="808080"/>
                <w:sz w:val="18"/>
                <w:szCs w:val="18"/>
              </w:rPr>
            </w:pPr>
            <w:r w:rsidRPr="00B2380D">
              <w:rPr>
                <w:sz w:val="18"/>
                <w:szCs w:val="18"/>
              </w:rPr>
              <w:t>NULL</w:t>
            </w:r>
          </w:p>
        </w:tc>
      </w:tr>
      <w:tr w:rsidR="009F29E3" w:rsidRPr="00B2380D" w:rsidTr="00322B40">
        <w:tc>
          <w:tcPr>
            <w:tcW w:w="3521" w:type="dxa"/>
          </w:tcPr>
          <w:p w:rsidR="009F29E3" w:rsidRPr="00B2380D" w:rsidRDefault="009F29E3" w:rsidP="00322B40">
            <w:pPr>
              <w:rPr>
                <w:sz w:val="18"/>
                <w:szCs w:val="18"/>
              </w:rPr>
            </w:pPr>
            <w:r w:rsidRPr="00B2380D">
              <w:rPr>
                <w:sz w:val="18"/>
                <w:szCs w:val="18"/>
              </w:rPr>
              <w:t>-</w:t>
            </w:r>
          </w:p>
        </w:tc>
        <w:tc>
          <w:tcPr>
            <w:tcW w:w="2340" w:type="dxa"/>
          </w:tcPr>
          <w:p w:rsidR="009F29E3" w:rsidRPr="00B2380D" w:rsidRDefault="009F29E3" w:rsidP="00322B40">
            <w:pPr>
              <w:rPr>
                <w:sz w:val="18"/>
                <w:szCs w:val="18"/>
              </w:rPr>
            </w:pPr>
            <w:r w:rsidRPr="00B2380D">
              <w:rPr>
                <w:sz w:val="18"/>
                <w:szCs w:val="18"/>
              </w:rPr>
              <w:t>Job_title</w:t>
            </w:r>
          </w:p>
        </w:tc>
        <w:tc>
          <w:tcPr>
            <w:tcW w:w="174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c>
          <w:tcPr>
            <w:tcW w:w="3521" w:type="dxa"/>
          </w:tcPr>
          <w:p w:rsidR="009F29E3" w:rsidRPr="00B2380D" w:rsidRDefault="009F29E3" w:rsidP="00322B40">
            <w:pPr>
              <w:rPr>
                <w:sz w:val="18"/>
                <w:szCs w:val="18"/>
              </w:rPr>
            </w:pPr>
            <w:r w:rsidRPr="00B2380D">
              <w:rPr>
                <w:sz w:val="18"/>
                <w:szCs w:val="18"/>
              </w:rPr>
              <w:t>-</w:t>
            </w:r>
          </w:p>
        </w:tc>
        <w:tc>
          <w:tcPr>
            <w:tcW w:w="2340" w:type="dxa"/>
          </w:tcPr>
          <w:p w:rsidR="009F29E3" w:rsidRPr="00B2380D" w:rsidRDefault="009F29E3" w:rsidP="00322B40">
            <w:pPr>
              <w:rPr>
                <w:sz w:val="18"/>
                <w:szCs w:val="18"/>
              </w:rPr>
            </w:pPr>
            <w:r w:rsidRPr="00B2380D">
              <w:rPr>
                <w:sz w:val="18"/>
                <w:szCs w:val="18"/>
              </w:rPr>
              <w:t>Time_zone</w:t>
            </w:r>
          </w:p>
        </w:tc>
        <w:tc>
          <w:tcPr>
            <w:tcW w:w="1747" w:type="dxa"/>
          </w:tcPr>
          <w:p w:rsidR="009F29E3" w:rsidRPr="00B2380D" w:rsidRDefault="009F29E3" w:rsidP="00322B40">
            <w:pPr>
              <w:rPr>
                <w:sz w:val="18"/>
                <w:szCs w:val="18"/>
              </w:rPr>
            </w:pPr>
            <w:r w:rsidRPr="00B2380D">
              <w:rPr>
                <w:sz w:val="18"/>
                <w:szCs w:val="18"/>
              </w:rPr>
              <w:t>VarChar2(50)</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c>
          <w:tcPr>
            <w:tcW w:w="3521" w:type="dxa"/>
          </w:tcPr>
          <w:p w:rsidR="009F29E3" w:rsidRPr="00B2380D" w:rsidRDefault="009F29E3" w:rsidP="00322B40">
            <w:pPr>
              <w:rPr>
                <w:sz w:val="18"/>
                <w:szCs w:val="18"/>
              </w:rPr>
            </w:pPr>
            <w:r w:rsidRPr="00B2380D">
              <w:rPr>
                <w:sz w:val="18"/>
                <w:szCs w:val="18"/>
              </w:rPr>
              <w:t>-</w:t>
            </w:r>
          </w:p>
        </w:tc>
        <w:tc>
          <w:tcPr>
            <w:tcW w:w="2340" w:type="dxa"/>
          </w:tcPr>
          <w:p w:rsidR="009F29E3" w:rsidRPr="00B2380D" w:rsidRDefault="009F29E3" w:rsidP="00322B40">
            <w:pPr>
              <w:rPr>
                <w:sz w:val="18"/>
                <w:szCs w:val="18"/>
              </w:rPr>
            </w:pPr>
            <w:r w:rsidRPr="00B2380D">
              <w:rPr>
                <w:sz w:val="18"/>
                <w:szCs w:val="18"/>
              </w:rPr>
              <w:t>Last_validation_date</w:t>
            </w:r>
          </w:p>
        </w:tc>
        <w:tc>
          <w:tcPr>
            <w:tcW w:w="1747" w:type="dxa"/>
          </w:tcPr>
          <w:p w:rsidR="009F29E3" w:rsidRPr="00B2380D" w:rsidRDefault="009F29E3" w:rsidP="00322B40">
            <w:pPr>
              <w:rPr>
                <w:sz w:val="18"/>
                <w:szCs w:val="18"/>
              </w:rPr>
            </w:pPr>
            <w:r w:rsidRPr="00B2380D">
              <w:rPr>
                <w:sz w:val="18"/>
                <w:szCs w:val="18"/>
              </w:rPr>
              <w:t>Date</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c>
          <w:tcPr>
            <w:tcW w:w="3521" w:type="dxa"/>
          </w:tcPr>
          <w:p w:rsidR="009F29E3" w:rsidRPr="00B2380D" w:rsidRDefault="009F29E3" w:rsidP="00322B40">
            <w:pPr>
              <w:rPr>
                <w:sz w:val="18"/>
                <w:szCs w:val="18"/>
              </w:rPr>
            </w:pPr>
            <w:r w:rsidRPr="00B2380D">
              <w:rPr>
                <w:sz w:val="18"/>
                <w:szCs w:val="18"/>
              </w:rPr>
              <w:t>-</w:t>
            </w:r>
          </w:p>
        </w:tc>
        <w:tc>
          <w:tcPr>
            <w:tcW w:w="2340" w:type="dxa"/>
          </w:tcPr>
          <w:p w:rsidR="009F29E3" w:rsidRPr="00B2380D" w:rsidRDefault="009F29E3" w:rsidP="00322B40">
            <w:pPr>
              <w:rPr>
                <w:sz w:val="18"/>
                <w:szCs w:val="18"/>
              </w:rPr>
            </w:pPr>
            <w:r w:rsidRPr="00B2380D">
              <w:rPr>
                <w:sz w:val="18"/>
                <w:szCs w:val="18"/>
              </w:rPr>
              <w:t>Is_verification_opted _out</w:t>
            </w:r>
          </w:p>
        </w:tc>
        <w:tc>
          <w:tcPr>
            <w:tcW w:w="1747" w:type="dxa"/>
          </w:tcPr>
          <w:p w:rsidR="009F29E3" w:rsidRPr="00B2380D" w:rsidRDefault="009F29E3" w:rsidP="00322B40">
            <w:pPr>
              <w:rPr>
                <w:sz w:val="18"/>
                <w:szCs w:val="18"/>
              </w:rPr>
            </w:pPr>
            <w:r w:rsidRPr="00B2380D">
              <w:rPr>
                <w:sz w:val="18"/>
                <w:szCs w:val="18"/>
              </w:rPr>
              <w:t>Char(1)</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rPr>
          <w:trHeight w:val="47"/>
        </w:trPr>
        <w:tc>
          <w:tcPr>
            <w:tcW w:w="3521" w:type="dxa"/>
          </w:tcPr>
          <w:p w:rsidR="009F29E3" w:rsidRPr="00B2380D" w:rsidRDefault="009F29E3" w:rsidP="00322B40">
            <w:pPr>
              <w:rPr>
                <w:sz w:val="18"/>
                <w:szCs w:val="18"/>
              </w:rPr>
            </w:pPr>
            <w:r w:rsidRPr="00B2380D">
              <w:rPr>
                <w:sz w:val="18"/>
                <w:szCs w:val="18"/>
              </w:rPr>
              <w:t>-</w:t>
            </w:r>
          </w:p>
        </w:tc>
        <w:tc>
          <w:tcPr>
            <w:tcW w:w="2340" w:type="dxa"/>
          </w:tcPr>
          <w:p w:rsidR="009F29E3" w:rsidRPr="00B2380D" w:rsidRDefault="009F29E3" w:rsidP="00322B40">
            <w:pPr>
              <w:rPr>
                <w:sz w:val="18"/>
                <w:szCs w:val="18"/>
              </w:rPr>
            </w:pPr>
            <w:r w:rsidRPr="00B2380D">
              <w:rPr>
                <w:sz w:val="18"/>
                <w:szCs w:val="18"/>
              </w:rPr>
              <w:t>Is_read_only</w:t>
            </w:r>
          </w:p>
        </w:tc>
        <w:tc>
          <w:tcPr>
            <w:tcW w:w="1747" w:type="dxa"/>
          </w:tcPr>
          <w:p w:rsidR="009F29E3" w:rsidRPr="00B2380D" w:rsidRDefault="009F29E3" w:rsidP="00322B40">
            <w:pPr>
              <w:rPr>
                <w:sz w:val="18"/>
                <w:szCs w:val="18"/>
              </w:rPr>
            </w:pPr>
            <w:r w:rsidRPr="00B2380D">
              <w:rPr>
                <w:sz w:val="18"/>
                <w:szCs w:val="18"/>
              </w:rPr>
              <w:t>Char(1)</w:t>
            </w:r>
          </w:p>
        </w:tc>
        <w:tc>
          <w:tcPr>
            <w:tcW w:w="3100" w:type="dxa"/>
          </w:tcPr>
          <w:p w:rsidR="009F29E3" w:rsidRPr="00B2380D" w:rsidRDefault="009F29E3" w:rsidP="00322B40">
            <w:pPr>
              <w:rPr>
                <w:color w:val="808080"/>
                <w:sz w:val="18"/>
                <w:szCs w:val="18"/>
              </w:rPr>
            </w:pPr>
            <w:r w:rsidRPr="00B2380D">
              <w:rPr>
                <w:sz w:val="18"/>
                <w:szCs w:val="18"/>
              </w:rPr>
              <w:t>‘N’</w:t>
            </w:r>
          </w:p>
        </w:tc>
      </w:tr>
      <w:tr w:rsidR="009F29E3" w:rsidRPr="00B2380D" w:rsidTr="00322B40">
        <w:trPr>
          <w:trHeight w:val="47"/>
        </w:trPr>
        <w:tc>
          <w:tcPr>
            <w:tcW w:w="3521" w:type="dxa"/>
          </w:tcPr>
          <w:p w:rsidR="009F29E3" w:rsidRPr="00B2380D" w:rsidRDefault="009F29E3" w:rsidP="00322B40">
            <w:pPr>
              <w:rPr>
                <w:sz w:val="18"/>
                <w:szCs w:val="18"/>
              </w:rPr>
            </w:pPr>
            <w:r w:rsidRPr="00B2380D">
              <w:rPr>
                <w:sz w:val="18"/>
                <w:szCs w:val="18"/>
              </w:rPr>
              <w:t>-</w:t>
            </w:r>
          </w:p>
        </w:tc>
        <w:tc>
          <w:tcPr>
            <w:tcW w:w="2340" w:type="dxa"/>
          </w:tcPr>
          <w:p w:rsidR="009F29E3" w:rsidRPr="00B2380D" w:rsidRDefault="009F29E3" w:rsidP="00322B40">
            <w:pPr>
              <w:rPr>
                <w:sz w:val="18"/>
                <w:szCs w:val="18"/>
              </w:rPr>
            </w:pPr>
            <w:r w:rsidRPr="00B2380D">
              <w:rPr>
                <w:sz w:val="18"/>
                <w:szCs w:val="18"/>
              </w:rPr>
              <w:t>Id_contact_unified</w:t>
            </w:r>
          </w:p>
        </w:tc>
        <w:tc>
          <w:tcPr>
            <w:tcW w:w="1747" w:type="dxa"/>
          </w:tcPr>
          <w:p w:rsidR="009F29E3" w:rsidRPr="00B2380D" w:rsidRDefault="009F29E3" w:rsidP="00322B40">
            <w:pPr>
              <w:rPr>
                <w:sz w:val="18"/>
                <w:szCs w:val="18"/>
              </w:rPr>
            </w:pPr>
            <w:r w:rsidRPr="00B2380D">
              <w:rPr>
                <w:sz w:val="18"/>
                <w:szCs w:val="18"/>
              </w:rPr>
              <w:t>Number(20)</w:t>
            </w:r>
          </w:p>
        </w:tc>
        <w:tc>
          <w:tcPr>
            <w:tcW w:w="3100" w:type="dxa"/>
          </w:tcPr>
          <w:p w:rsidR="009F29E3" w:rsidRPr="00B2380D" w:rsidRDefault="009F29E3" w:rsidP="00322B40">
            <w:pPr>
              <w:rPr>
                <w:color w:val="808080"/>
                <w:sz w:val="18"/>
                <w:szCs w:val="18"/>
              </w:rPr>
            </w:pPr>
            <w:r w:rsidRPr="00B2380D">
              <w:rPr>
                <w:sz w:val="18"/>
                <w:szCs w:val="18"/>
              </w:rPr>
              <w:t>NULL</w:t>
            </w:r>
          </w:p>
        </w:tc>
      </w:tr>
    </w:tbl>
    <w:p w:rsidR="009F29E3" w:rsidRPr="00B2380D" w:rsidRDefault="009F29E3" w:rsidP="009F29E3">
      <w:pPr>
        <w:rPr>
          <w:sz w:val="18"/>
          <w:szCs w:val="18"/>
        </w:rPr>
      </w:pPr>
    </w:p>
    <w:p w:rsidR="009F29E3" w:rsidRPr="00B2380D" w:rsidRDefault="009F29E3" w:rsidP="009F29E3">
      <w:pPr>
        <w:rPr>
          <w:sz w:val="18"/>
          <w:szCs w:val="18"/>
        </w:rPr>
      </w:pPr>
    </w:p>
    <w:tbl>
      <w:tblPr>
        <w:tblW w:w="1070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2484"/>
        <w:gridCol w:w="1837"/>
        <w:gridCol w:w="3100"/>
      </w:tblGrid>
      <w:tr w:rsidR="009F29E3" w:rsidRPr="00B2380D" w:rsidTr="00322B40">
        <w:tc>
          <w:tcPr>
            <w:tcW w:w="3287" w:type="dxa"/>
            <w:shd w:val="clear" w:color="auto" w:fill="E6E6E6"/>
          </w:tcPr>
          <w:p w:rsidR="009F29E3" w:rsidRPr="00B2380D" w:rsidRDefault="0005331B" w:rsidP="00322B40">
            <w:pPr>
              <w:rPr>
                <w:b/>
                <w:bCs/>
                <w:sz w:val="18"/>
                <w:szCs w:val="18"/>
              </w:rPr>
            </w:pPr>
            <w:r w:rsidRPr="00B2380D">
              <w:rPr>
                <w:b/>
                <w:bCs/>
                <w:sz w:val="18"/>
                <w:szCs w:val="18"/>
              </w:rPr>
              <w:t>ICORE SITE_CONTACT</w:t>
            </w:r>
          </w:p>
        </w:tc>
        <w:tc>
          <w:tcPr>
            <w:tcW w:w="2484" w:type="dxa"/>
            <w:shd w:val="clear" w:color="auto" w:fill="E6E6E6"/>
          </w:tcPr>
          <w:p w:rsidR="009F29E3" w:rsidRPr="00B2380D" w:rsidRDefault="009F29E3" w:rsidP="00322B40">
            <w:pPr>
              <w:rPr>
                <w:b/>
                <w:bCs/>
                <w:sz w:val="18"/>
                <w:szCs w:val="18"/>
              </w:rPr>
            </w:pPr>
            <w:r w:rsidRPr="00B2380D">
              <w:rPr>
                <w:b/>
                <w:bCs/>
                <w:sz w:val="18"/>
                <w:szCs w:val="18"/>
              </w:rPr>
              <w:t>GDB.PHONE</w:t>
            </w:r>
          </w:p>
        </w:tc>
        <w:tc>
          <w:tcPr>
            <w:tcW w:w="1837" w:type="dxa"/>
            <w:shd w:val="clear" w:color="auto" w:fill="E6E6E6"/>
          </w:tcPr>
          <w:p w:rsidR="009F29E3" w:rsidRPr="00B2380D" w:rsidRDefault="009F29E3" w:rsidP="00322B40">
            <w:pPr>
              <w:rPr>
                <w:b/>
                <w:bCs/>
                <w:sz w:val="18"/>
                <w:szCs w:val="18"/>
              </w:rPr>
            </w:pPr>
            <w:r w:rsidRPr="00B2380D">
              <w:rPr>
                <w:b/>
                <w:bCs/>
                <w:sz w:val="18"/>
                <w:szCs w:val="18"/>
              </w:rPr>
              <w:t>Datatype</w:t>
            </w:r>
          </w:p>
        </w:tc>
        <w:tc>
          <w:tcPr>
            <w:tcW w:w="3100" w:type="dxa"/>
            <w:shd w:val="clear" w:color="auto" w:fill="E6E6E6"/>
          </w:tcPr>
          <w:p w:rsidR="009F29E3" w:rsidRPr="00B2380D" w:rsidRDefault="009F29E3" w:rsidP="00322B40">
            <w:pPr>
              <w:rPr>
                <w:b/>
                <w:bCs/>
                <w:sz w:val="18"/>
                <w:szCs w:val="18"/>
              </w:rPr>
            </w:pPr>
            <w:r w:rsidRPr="00B2380D">
              <w:rPr>
                <w:b/>
                <w:bCs/>
                <w:sz w:val="18"/>
                <w:szCs w:val="18"/>
              </w:rPr>
              <w:t>Comments</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Id_object_type</w:t>
            </w:r>
          </w:p>
        </w:tc>
        <w:tc>
          <w:tcPr>
            <w:tcW w:w="1837" w:type="dxa"/>
          </w:tcPr>
          <w:p w:rsidR="009F29E3" w:rsidRPr="00B2380D" w:rsidRDefault="009F29E3" w:rsidP="00322B40">
            <w:pPr>
              <w:rPr>
                <w:sz w:val="18"/>
                <w:szCs w:val="18"/>
              </w:rPr>
            </w:pPr>
            <w:r w:rsidRPr="00B2380D">
              <w:rPr>
                <w:sz w:val="18"/>
                <w:szCs w:val="18"/>
              </w:rPr>
              <w:t>Number(10)</w:t>
            </w:r>
          </w:p>
        </w:tc>
        <w:tc>
          <w:tcPr>
            <w:tcW w:w="3100" w:type="dxa"/>
          </w:tcPr>
          <w:p w:rsidR="009F29E3" w:rsidRPr="00B2380D" w:rsidRDefault="009F29E3" w:rsidP="00322B40">
            <w:pPr>
              <w:rPr>
                <w:sz w:val="18"/>
                <w:szCs w:val="18"/>
              </w:rPr>
            </w:pPr>
            <w:r w:rsidRPr="00B2380D">
              <w:rPr>
                <w:sz w:val="18"/>
                <w:szCs w:val="18"/>
              </w:rPr>
              <w:t>Referencing OBJECT_TYPE ‘CONTACT’</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Id_change_tracking</w:t>
            </w:r>
          </w:p>
        </w:tc>
        <w:tc>
          <w:tcPr>
            <w:tcW w:w="1837" w:type="dxa"/>
          </w:tcPr>
          <w:p w:rsidR="009F29E3" w:rsidRPr="00B2380D" w:rsidRDefault="009F29E3" w:rsidP="00322B40">
            <w:pPr>
              <w:rPr>
                <w:sz w:val="18"/>
                <w:szCs w:val="18"/>
              </w:rPr>
            </w:pPr>
            <w:r w:rsidRPr="00B2380D">
              <w:rPr>
                <w:sz w:val="18"/>
                <w:szCs w:val="18"/>
              </w:rPr>
              <w:t>Number(20)</w:t>
            </w:r>
          </w:p>
        </w:tc>
        <w:tc>
          <w:tcPr>
            <w:tcW w:w="3100" w:type="dxa"/>
          </w:tcPr>
          <w:p w:rsidR="009F29E3" w:rsidRPr="00B2380D" w:rsidRDefault="009F29E3" w:rsidP="00322B40">
            <w:pPr>
              <w:rPr>
                <w:sz w:val="18"/>
                <w:szCs w:val="18"/>
              </w:rPr>
            </w:pPr>
            <w:r w:rsidRPr="00B2380D">
              <w:rPr>
                <w:sz w:val="18"/>
                <w:szCs w:val="18"/>
              </w:rPr>
              <w:t>NOT 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Id</w:t>
            </w:r>
          </w:p>
        </w:tc>
        <w:tc>
          <w:tcPr>
            <w:tcW w:w="1837" w:type="dxa"/>
          </w:tcPr>
          <w:p w:rsidR="009F29E3" w:rsidRPr="00B2380D" w:rsidRDefault="009F29E3" w:rsidP="00322B40">
            <w:pPr>
              <w:rPr>
                <w:sz w:val="18"/>
                <w:szCs w:val="18"/>
              </w:rPr>
            </w:pPr>
            <w:r w:rsidRPr="00B2380D">
              <w:rPr>
                <w:sz w:val="18"/>
                <w:szCs w:val="18"/>
              </w:rPr>
              <w:t>Number(10)</w:t>
            </w:r>
          </w:p>
        </w:tc>
        <w:tc>
          <w:tcPr>
            <w:tcW w:w="3100" w:type="dxa"/>
          </w:tcPr>
          <w:p w:rsidR="009F29E3" w:rsidRPr="00B2380D" w:rsidRDefault="009F29E3" w:rsidP="00322B40">
            <w:pPr>
              <w:rPr>
                <w:sz w:val="18"/>
                <w:szCs w:val="18"/>
              </w:rPr>
            </w:pPr>
            <w:r w:rsidRPr="00B2380D">
              <w:rPr>
                <w:sz w:val="18"/>
                <w:szCs w:val="18"/>
              </w:rPr>
              <w:t>New primary key from sequence Phone_id</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Id_object</w:t>
            </w:r>
          </w:p>
        </w:tc>
        <w:tc>
          <w:tcPr>
            <w:tcW w:w="1837" w:type="dxa"/>
          </w:tcPr>
          <w:p w:rsidR="009F29E3" w:rsidRPr="00B2380D" w:rsidRDefault="009F29E3" w:rsidP="00322B40">
            <w:pPr>
              <w:rPr>
                <w:sz w:val="18"/>
                <w:szCs w:val="18"/>
              </w:rPr>
            </w:pPr>
            <w:r w:rsidRPr="00B2380D">
              <w:rPr>
                <w:sz w:val="18"/>
                <w:szCs w:val="18"/>
              </w:rPr>
              <w:t>Number(20)</w:t>
            </w:r>
          </w:p>
        </w:tc>
        <w:tc>
          <w:tcPr>
            <w:tcW w:w="3100" w:type="dxa"/>
          </w:tcPr>
          <w:p w:rsidR="009F29E3" w:rsidRPr="00B2380D" w:rsidRDefault="009F29E3" w:rsidP="00322B40">
            <w:pPr>
              <w:rPr>
                <w:sz w:val="18"/>
                <w:szCs w:val="18"/>
              </w:rPr>
            </w:pPr>
            <w:r w:rsidRPr="00B2380D">
              <w:rPr>
                <w:sz w:val="18"/>
                <w:szCs w:val="18"/>
              </w:rPr>
              <w:t>Contact_id EKT</w:t>
            </w:r>
          </w:p>
        </w:tc>
      </w:tr>
      <w:tr w:rsidR="009F29E3" w:rsidRPr="00B2380D" w:rsidTr="00322B40">
        <w:tc>
          <w:tcPr>
            <w:tcW w:w="3287" w:type="dxa"/>
          </w:tcPr>
          <w:p w:rsidR="009F29E3" w:rsidRPr="00B2380D" w:rsidRDefault="0005331B" w:rsidP="00322B40">
            <w:pPr>
              <w:rPr>
                <w:sz w:val="18"/>
                <w:szCs w:val="18"/>
              </w:rPr>
            </w:pPr>
            <w:r w:rsidRPr="00B2380D">
              <w:rPr>
                <w:sz w:val="18"/>
                <w:szCs w:val="18"/>
              </w:rPr>
              <w:t>SITE_CONTACT.cont_phone</w:t>
            </w:r>
          </w:p>
        </w:tc>
        <w:tc>
          <w:tcPr>
            <w:tcW w:w="2484" w:type="dxa"/>
          </w:tcPr>
          <w:p w:rsidR="009F29E3" w:rsidRPr="00B2380D" w:rsidRDefault="009F29E3" w:rsidP="00322B40">
            <w:pPr>
              <w:rPr>
                <w:sz w:val="18"/>
                <w:szCs w:val="18"/>
              </w:rPr>
            </w:pPr>
            <w:r w:rsidRPr="00B2380D">
              <w:rPr>
                <w:sz w:val="18"/>
                <w:szCs w:val="18"/>
              </w:rPr>
              <w:t xml:space="preserve">Phone_number </w:t>
            </w:r>
          </w:p>
        </w:tc>
        <w:tc>
          <w:tcPr>
            <w:tcW w:w="183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sz w:val="18"/>
                <w:szCs w:val="18"/>
              </w:rPr>
            </w:pPr>
            <w:r w:rsidRPr="00B2380D">
              <w:rPr>
                <w:sz w:val="18"/>
                <w:szCs w:val="18"/>
              </w:rPr>
              <w:t>NOT 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 xml:space="preserve">Prompts </w:t>
            </w:r>
          </w:p>
        </w:tc>
        <w:tc>
          <w:tcPr>
            <w:tcW w:w="183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color w:val="808080"/>
                <w:sz w:val="18"/>
                <w:szCs w:val="18"/>
              </w:rPr>
            </w:pPr>
            <w:r w:rsidRPr="00B2380D">
              <w:rPr>
                <w:sz w:val="18"/>
                <w:szCs w:val="18"/>
              </w:rPr>
              <w:t>NULL</w:t>
            </w:r>
          </w:p>
        </w:tc>
      </w:tr>
      <w:tr w:rsidR="009F29E3" w:rsidRPr="00B2380D" w:rsidTr="00322B40">
        <w:tc>
          <w:tcPr>
            <w:tcW w:w="3287" w:type="dxa"/>
          </w:tcPr>
          <w:p w:rsidR="009F29E3" w:rsidRPr="00B2380D" w:rsidRDefault="0005331B" w:rsidP="00322B40">
            <w:pPr>
              <w:rPr>
                <w:sz w:val="18"/>
                <w:szCs w:val="18"/>
              </w:rPr>
            </w:pPr>
            <w:r w:rsidRPr="00B2380D">
              <w:rPr>
                <w:sz w:val="18"/>
                <w:szCs w:val="18"/>
              </w:rPr>
              <w:t>SITE_CONTACT.cont_ext</w:t>
            </w:r>
          </w:p>
        </w:tc>
        <w:tc>
          <w:tcPr>
            <w:tcW w:w="2484" w:type="dxa"/>
          </w:tcPr>
          <w:p w:rsidR="009F29E3" w:rsidRPr="00B2380D" w:rsidRDefault="009F29E3" w:rsidP="00322B40">
            <w:pPr>
              <w:rPr>
                <w:sz w:val="18"/>
                <w:szCs w:val="18"/>
              </w:rPr>
            </w:pPr>
            <w:r w:rsidRPr="00B2380D">
              <w:rPr>
                <w:sz w:val="18"/>
                <w:szCs w:val="18"/>
              </w:rPr>
              <w:t>Extension</w:t>
            </w:r>
          </w:p>
        </w:tc>
        <w:tc>
          <w:tcPr>
            <w:tcW w:w="1837" w:type="dxa"/>
          </w:tcPr>
          <w:p w:rsidR="009F29E3" w:rsidRPr="00B2380D" w:rsidRDefault="009F29E3" w:rsidP="00322B40">
            <w:pPr>
              <w:rPr>
                <w:sz w:val="18"/>
                <w:szCs w:val="18"/>
              </w:rPr>
            </w:pPr>
            <w:r w:rsidRPr="00B2380D">
              <w:rPr>
                <w:sz w:val="18"/>
                <w:szCs w:val="18"/>
              </w:rPr>
              <w:t>VarChar2(50)</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rPr>
          <w:trHeight w:val="64"/>
        </w:trPr>
        <w:tc>
          <w:tcPr>
            <w:tcW w:w="3287" w:type="dxa"/>
          </w:tcPr>
          <w:p w:rsidR="009F29E3" w:rsidRPr="00B2380D" w:rsidRDefault="009F29E3" w:rsidP="00322B40">
            <w:pPr>
              <w:rPr>
                <w:sz w:val="18"/>
                <w:szCs w:val="18"/>
              </w:rPr>
            </w:pPr>
            <w:r w:rsidRPr="00B2380D">
              <w:rPr>
                <w:sz w:val="18"/>
                <w:szCs w:val="18"/>
              </w:rPr>
              <w:lastRenderedPageBreak/>
              <w:t>-</w:t>
            </w:r>
          </w:p>
        </w:tc>
        <w:tc>
          <w:tcPr>
            <w:tcW w:w="2484" w:type="dxa"/>
          </w:tcPr>
          <w:p w:rsidR="009F29E3" w:rsidRPr="00B2380D" w:rsidRDefault="009F29E3" w:rsidP="00322B40">
            <w:pPr>
              <w:rPr>
                <w:sz w:val="18"/>
                <w:szCs w:val="18"/>
              </w:rPr>
            </w:pPr>
            <w:r w:rsidRPr="00B2380D">
              <w:rPr>
                <w:sz w:val="18"/>
                <w:szCs w:val="18"/>
              </w:rPr>
              <w:t>Provider</w:t>
            </w:r>
          </w:p>
        </w:tc>
        <w:tc>
          <w:tcPr>
            <w:tcW w:w="183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Type</w:t>
            </w:r>
          </w:p>
        </w:tc>
        <w:tc>
          <w:tcPr>
            <w:tcW w:w="1837" w:type="dxa"/>
          </w:tcPr>
          <w:p w:rsidR="009F29E3" w:rsidRPr="00B2380D" w:rsidRDefault="009F29E3" w:rsidP="00322B40">
            <w:pPr>
              <w:rPr>
                <w:sz w:val="18"/>
                <w:szCs w:val="18"/>
              </w:rPr>
            </w:pPr>
            <w:r w:rsidRPr="00B2380D">
              <w:rPr>
                <w:sz w:val="18"/>
                <w:szCs w:val="18"/>
              </w:rPr>
              <w:t>‘Work Phone’</w:t>
            </w:r>
          </w:p>
        </w:tc>
        <w:tc>
          <w:tcPr>
            <w:tcW w:w="3100" w:type="dxa"/>
          </w:tcPr>
          <w:p w:rsidR="009F29E3" w:rsidRPr="00B2380D" w:rsidRDefault="009F29E3" w:rsidP="00322B40">
            <w:pPr>
              <w:rPr>
                <w:sz w:val="18"/>
                <w:szCs w:val="18"/>
              </w:rPr>
            </w:pPr>
            <w:r w:rsidRPr="00B2380D">
              <w:rPr>
                <w:sz w:val="18"/>
                <w:szCs w:val="18"/>
              </w:rPr>
              <w:t>NOT 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Is_preferred</w:t>
            </w:r>
          </w:p>
        </w:tc>
        <w:tc>
          <w:tcPr>
            <w:tcW w:w="1837" w:type="dxa"/>
          </w:tcPr>
          <w:p w:rsidR="009F29E3" w:rsidRPr="00B2380D" w:rsidRDefault="009F29E3" w:rsidP="00322B40">
            <w:pPr>
              <w:rPr>
                <w:sz w:val="18"/>
                <w:szCs w:val="18"/>
              </w:rPr>
            </w:pPr>
            <w:r w:rsidRPr="00B2380D">
              <w:rPr>
                <w:sz w:val="18"/>
                <w:szCs w:val="18"/>
              </w:rPr>
              <w:t>Char(1)</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rPr>
          <w:trHeight w:val="64"/>
        </w:trPr>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Capability</w:t>
            </w:r>
          </w:p>
        </w:tc>
        <w:tc>
          <w:tcPr>
            <w:tcW w:w="183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sz w:val="18"/>
                <w:szCs w:val="18"/>
              </w:rPr>
            </w:pPr>
            <w:r w:rsidRPr="00B2380D">
              <w:rPr>
                <w:sz w:val="18"/>
                <w:szCs w:val="18"/>
              </w:rPr>
              <w:t>NULL</w:t>
            </w:r>
          </w:p>
        </w:tc>
      </w:tr>
    </w:tbl>
    <w:p w:rsidR="009F29E3" w:rsidRPr="00B2380D" w:rsidRDefault="009F29E3" w:rsidP="009F29E3">
      <w:pPr>
        <w:rPr>
          <w:sz w:val="18"/>
          <w:szCs w:val="18"/>
        </w:rPr>
      </w:pPr>
    </w:p>
    <w:p w:rsidR="009F29E3" w:rsidRPr="00B2380D" w:rsidRDefault="009F29E3" w:rsidP="009F29E3">
      <w:pPr>
        <w:rPr>
          <w:sz w:val="18"/>
          <w:szCs w:val="18"/>
        </w:rPr>
      </w:pPr>
    </w:p>
    <w:tbl>
      <w:tblPr>
        <w:tblW w:w="1070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2484"/>
        <w:gridCol w:w="1837"/>
        <w:gridCol w:w="3100"/>
      </w:tblGrid>
      <w:tr w:rsidR="009F29E3" w:rsidRPr="00B2380D" w:rsidTr="00322B40">
        <w:tc>
          <w:tcPr>
            <w:tcW w:w="3287" w:type="dxa"/>
            <w:shd w:val="clear" w:color="auto" w:fill="E6E6E6"/>
          </w:tcPr>
          <w:p w:rsidR="009F29E3" w:rsidRPr="00B2380D" w:rsidRDefault="0005331B" w:rsidP="00322B40">
            <w:pPr>
              <w:rPr>
                <w:b/>
                <w:bCs/>
                <w:sz w:val="18"/>
                <w:szCs w:val="18"/>
              </w:rPr>
            </w:pPr>
            <w:r w:rsidRPr="00B2380D">
              <w:rPr>
                <w:b/>
                <w:bCs/>
                <w:sz w:val="18"/>
                <w:szCs w:val="18"/>
              </w:rPr>
              <w:t>ICORE SITE_CONTACT</w:t>
            </w:r>
          </w:p>
        </w:tc>
        <w:tc>
          <w:tcPr>
            <w:tcW w:w="2484" w:type="dxa"/>
            <w:shd w:val="clear" w:color="auto" w:fill="E6E6E6"/>
          </w:tcPr>
          <w:p w:rsidR="009F29E3" w:rsidRPr="00B2380D" w:rsidRDefault="009F29E3" w:rsidP="00322B40">
            <w:pPr>
              <w:rPr>
                <w:b/>
                <w:bCs/>
                <w:sz w:val="18"/>
                <w:szCs w:val="18"/>
              </w:rPr>
            </w:pPr>
            <w:r w:rsidRPr="00B2380D">
              <w:rPr>
                <w:b/>
                <w:bCs/>
                <w:sz w:val="18"/>
                <w:szCs w:val="18"/>
              </w:rPr>
              <w:t>GDB.PHONE</w:t>
            </w:r>
          </w:p>
        </w:tc>
        <w:tc>
          <w:tcPr>
            <w:tcW w:w="1837" w:type="dxa"/>
            <w:shd w:val="clear" w:color="auto" w:fill="E6E6E6"/>
          </w:tcPr>
          <w:p w:rsidR="009F29E3" w:rsidRPr="00B2380D" w:rsidRDefault="009F29E3" w:rsidP="00322B40">
            <w:pPr>
              <w:rPr>
                <w:b/>
                <w:bCs/>
                <w:sz w:val="18"/>
                <w:szCs w:val="18"/>
              </w:rPr>
            </w:pPr>
            <w:r w:rsidRPr="00B2380D">
              <w:rPr>
                <w:b/>
                <w:bCs/>
                <w:sz w:val="18"/>
                <w:szCs w:val="18"/>
              </w:rPr>
              <w:t>Datatype</w:t>
            </w:r>
          </w:p>
        </w:tc>
        <w:tc>
          <w:tcPr>
            <w:tcW w:w="3100" w:type="dxa"/>
            <w:shd w:val="clear" w:color="auto" w:fill="E6E6E6"/>
          </w:tcPr>
          <w:p w:rsidR="009F29E3" w:rsidRPr="00B2380D" w:rsidRDefault="009F29E3" w:rsidP="00322B40">
            <w:pPr>
              <w:rPr>
                <w:b/>
                <w:bCs/>
                <w:sz w:val="18"/>
                <w:szCs w:val="18"/>
              </w:rPr>
            </w:pPr>
            <w:r w:rsidRPr="00B2380D">
              <w:rPr>
                <w:b/>
                <w:bCs/>
                <w:sz w:val="18"/>
                <w:szCs w:val="18"/>
              </w:rPr>
              <w:t>Comments</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Id_object_type</w:t>
            </w:r>
          </w:p>
        </w:tc>
        <w:tc>
          <w:tcPr>
            <w:tcW w:w="1837" w:type="dxa"/>
          </w:tcPr>
          <w:p w:rsidR="009F29E3" w:rsidRPr="00B2380D" w:rsidRDefault="009F29E3" w:rsidP="00322B40">
            <w:pPr>
              <w:rPr>
                <w:sz w:val="18"/>
                <w:szCs w:val="18"/>
              </w:rPr>
            </w:pPr>
            <w:r w:rsidRPr="00B2380D">
              <w:rPr>
                <w:sz w:val="18"/>
                <w:szCs w:val="18"/>
              </w:rPr>
              <w:t>Number(10)</w:t>
            </w:r>
          </w:p>
        </w:tc>
        <w:tc>
          <w:tcPr>
            <w:tcW w:w="3100" w:type="dxa"/>
          </w:tcPr>
          <w:p w:rsidR="009F29E3" w:rsidRPr="00B2380D" w:rsidRDefault="009F29E3" w:rsidP="00322B40">
            <w:pPr>
              <w:rPr>
                <w:sz w:val="18"/>
                <w:szCs w:val="18"/>
              </w:rPr>
            </w:pPr>
            <w:r w:rsidRPr="00B2380D">
              <w:rPr>
                <w:sz w:val="18"/>
                <w:szCs w:val="18"/>
              </w:rPr>
              <w:t>Referencing OBJECT_TYPE ‘CONTACT’</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Id_change_tracking</w:t>
            </w:r>
          </w:p>
        </w:tc>
        <w:tc>
          <w:tcPr>
            <w:tcW w:w="1837" w:type="dxa"/>
          </w:tcPr>
          <w:p w:rsidR="009F29E3" w:rsidRPr="00B2380D" w:rsidRDefault="009F29E3" w:rsidP="00322B40">
            <w:pPr>
              <w:rPr>
                <w:sz w:val="18"/>
                <w:szCs w:val="18"/>
              </w:rPr>
            </w:pPr>
            <w:r w:rsidRPr="00B2380D">
              <w:rPr>
                <w:sz w:val="18"/>
                <w:szCs w:val="18"/>
              </w:rPr>
              <w:t>Number(20)</w:t>
            </w:r>
          </w:p>
        </w:tc>
        <w:tc>
          <w:tcPr>
            <w:tcW w:w="3100" w:type="dxa"/>
          </w:tcPr>
          <w:p w:rsidR="009F29E3" w:rsidRPr="00B2380D" w:rsidRDefault="009F29E3" w:rsidP="00322B40">
            <w:pPr>
              <w:rPr>
                <w:sz w:val="18"/>
                <w:szCs w:val="18"/>
              </w:rPr>
            </w:pPr>
            <w:r w:rsidRPr="00B2380D">
              <w:rPr>
                <w:sz w:val="18"/>
                <w:szCs w:val="18"/>
              </w:rPr>
              <w:t>NOT 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Id</w:t>
            </w:r>
          </w:p>
        </w:tc>
        <w:tc>
          <w:tcPr>
            <w:tcW w:w="1837" w:type="dxa"/>
          </w:tcPr>
          <w:p w:rsidR="009F29E3" w:rsidRPr="00B2380D" w:rsidRDefault="009F29E3" w:rsidP="00322B40">
            <w:pPr>
              <w:rPr>
                <w:sz w:val="18"/>
                <w:szCs w:val="18"/>
              </w:rPr>
            </w:pPr>
            <w:r w:rsidRPr="00B2380D">
              <w:rPr>
                <w:sz w:val="18"/>
                <w:szCs w:val="18"/>
              </w:rPr>
              <w:t>Number(10)</w:t>
            </w:r>
          </w:p>
        </w:tc>
        <w:tc>
          <w:tcPr>
            <w:tcW w:w="3100" w:type="dxa"/>
          </w:tcPr>
          <w:p w:rsidR="009F29E3" w:rsidRPr="00B2380D" w:rsidRDefault="009F29E3" w:rsidP="00322B40">
            <w:pPr>
              <w:rPr>
                <w:sz w:val="18"/>
                <w:szCs w:val="18"/>
              </w:rPr>
            </w:pPr>
            <w:r w:rsidRPr="00B2380D">
              <w:rPr>
                <w:sz w:val="18"/>
                <w:szCs w:val="18"/>
              </w:rPr>
              <w:t>New primary key from sequence Phone_id</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Id_object</w:t>
            </w:r>
          </w:p>
        </w:tc>
        <w:tc>
          <w:tcPr>
            <w:tcW w:w="1837" w:type="dxa"/>
          </w:tcPr>
          <w:p w:rsidR="009F29E3" w:rsidRPr="00B2380D" w:rsidRDefault="009F29E3" w:rsidP="00322B40">
            <w:pPr>
              <w:rPr>
                <w:sz w:val="18"/>
                <w:szCs w:val="18"/>
              </w:rPr>
            </w:pPr>
            <w:r w:rsidRPr="00B2380D">
              <w:rPr>
                <w:sz w:val="18"/>
                <w:szCs w:val="18"/>
              </w:rPr>
              <w:t>Number(20)</w:t>
            </w:r>
          </w:p>
        </w:tc>
        <w:tc>
          <w:tcPr>
            <w:tcW w:w="3100" w:type="dxa"/>
          </w:tcPr>
          <w:p w:rsidR="009F29E3" w:rsidRPr="00B2380D" w:rsidRDefault="009F29E3" w:rsidP="00322B40">
            <w:pPr>
              <w:rPr>
                <w:sz w:val="18"/>
                <w:szCs w:val="18"/>
              </w:rPr>
            </w:pPr>
            <w:r w:rsidRPr="00B2380D">
              <w:rPr>
                <w:sz w:val="18"/>
                <w:szCs w:val="18"/>
              </w:rPr>
              <w:t>Contact_id EKT</w:t>
            </w:r>
          </w:p>
        </w:tc>
      </w:tr>
      <w:tr w:rsidR="009F29E3" w:rsidRPr="00B2380D" w:rsidTr="00322B40">
        <w:tc>
          <w:tcPr>
            <w:tcW w:w="3287" w:type="dxa"/>
          </w:tcPr>
          <w:p w:rsidR="009F29E3" w:rsidRPr="00B2380D" w:rsidRDefault="0005331B" w:rsidP="00322B40">
            <w:pPr>
              <w:rPr>
                <w:sz w:val="18"/>
                <w:szCs w:val="18"/>
              </w:rPr>
            </w:pPr>
            <w:r w:rsidRPr="00B2380D">
              <w:rPr>
                <w:sz w:val="18"/>
                <w:szCs w:val="18"/>
              </w:rPr>
              <w:t>SITE_CONTACT.cell_phone</w:t>
            </w:r>
          </w:p>
        </w:tc>
        <w:tc>
          <w:tcPr>
            <w:tcW w:w="2484" w:type="dxa"/>
          </w:tcPr>
          <w:p w:rsidR="009F29E3" w:rsidRPr="00B2380D" w:rsidRDefault="009F29E3" w:rsidP="00322B40">
            <w:pPr>
              <w:rPr>
                <w:sz w:val="18"/>
                <w:szCs w:val="18"/>
              </w:rPr>
            </w:pPr>
            <w:r w:rsidRPr="00B2380D">
              <w:rPr>
                <w:sz w:val="18"/>
                <w:szCs w:val="18"/>
              </w:rPr>
              <w:t xml:space="preserve">Phone_number </w:t>
            </w:r>
          </w:p>
        </w:tc>
        <w:tc>
          <w:tcPr>
            <w:tcW w:w="183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sz w:val="18"/>
                <w:szCs w:val="18"/>
              </w:rPr>
            </w:pPr>
            <w:r w:rsidRPr="00B2380D">
              <w:rPr>
                <w:sz w:val="18"/>
                <w:szCs w:val="18"/>
              </w:rPr>
              <w:t>NOT 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 xml:space="preserve">Prompts </w:t>
            </w:r>
          </w:p>
        </w:tc>
        <w:tc>
          <w:tcPr>
            <w:tcW w:w="183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color w:val="808080"/>
                <w:sz w:val="18"/>
                <w:szCs w:val="18"/>
              </w:rPr>
            </w:pPr>
            <w:r w:rsidRPr="00B2380D">
              <w:rPr>
                <w:sz w:val="18"/>
                <w:szCs w:val="18"/>
              </w:rPr>
              <w:t>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Extension</w:t>
            </w:r>
          </w:p>
        </w:tc>
        <w:tc>
          <w:tcPr>
            <w:tcW w:w="1837" w:type="dxa"/>
          </w:tcPr>
          <w:p w:rsidR="009F29E3" w:rsidRPr="00B2380D" w:rsidRDefault="009F29E3" w:rsidP="00322B40">
            <w:pPr>
              <w:rPr>
                <w:sz w:val="18"/>
                <w:szCs w:val="18"/>
              </w:rPr>
            </w:pPr>
            <w:r w:rsidRPr="00B2380D">
              <w:rPr>
                <w:sz w:val="18"/>
                <w:szCs w:val="18"/>
              </w:rPr>
              <w:t>VarChar2(50)</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rPr>
          <w:trHeight w:val="64"/>
        </w:trPr>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Provider</w:t>
            </w:r>
          </w:p>
        </w:tc>
        <w:tc>
          <w:tcPr>
            <w:tcW w:w="183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Type</w:t>
            </w:r>
          </w:p>
        </w:tc>
        <w:tc>
          <w:tcPr>
            <w:tcW w:w="1837" w:type="dxa"/>
          </w:tcPr>
          <w:p w:rsidR="009F29E3" w:rsidRPr="00B2380D" w:rsidRDefault="009F29E3" w:rsidP="00322B40">
            <w:pPr>
              <w:rPr>
                <w:sz w:val="18"/>
                <w:szCs w:val="18"/>
              </w:rPr>
            </w:pPr>
            <w:r w:rsidRPr="00B2380D">
              <w:rPr>
                <w:sz w:val="18"/>
                <w:szCs w:val="18"/>
              </w:rPr>
              <w:t>‘Work Cell’</w:t>
            </w:r>
          </w:p>
        </w:tc>
        <w:tc>
          <w:tcPr>
            <w:tcW w:w="3100" w:type="dxa"/>
          </w:tcPr>
          <w:p w:rsidR="009F29E3" w:rsidRPr="00B2380D" w:rsidRDefault="009F29E3" w:rsidP="00322B40">
            <w:pPr>
              <w:rPr>
                <w:sz w:val="18"/>
                <w:szCs w:val="18"/>
              </w:rPr>
            </w:pPr>
            <w:r w:rsidRPr="00B2380D">
              <w:rPr>
                <w:sz w:val="18"/>
                <w:szCs w:val="18"/>
              </w:rPr>
              <w:t>NOT 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Is_preferred</w:t>
            </w:r>
          </w:p>
        </w:tc>
        <w:tc>
          <w:tcPr>
            <w:tcW w:w="1837" w:type="dxa"/>
          </w:tcPr>
          <w:p w:rsidR="009F29E3" w:rsidRPr="00B2380D" w:rsidRDefault="009F29E3" w:rsidP="00322B40">
            <w:pPr>
              <w:rPr>
                <w:sz w:val="18"/>
                <w:szCs w:val="18"/>
              </w:rPr>
            </w:pPr>
            <w:r w:rsidRPr="00B2380D">
              <w:rPr>
                <w:sz w:val="18"/>
                <w:szCs w:val="18"/>
              </w:rPr>
              <w:t>Char(1)</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rPr>
          <w:trHeight w:val="64"/>
        </w:trPr>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Capability</w:t>
            </w:r>
          </w:p>
        </w:tc>
        <w:tc>
          <w:tcPr>
            <w:tcW w:w="183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sz w:val="18"/>
                <w:szCs w:val="18"/>
              </w:rPr>
            </w:pPr>
            <w:r w:rsidRPr="00B2380D">
              <w:rPr>
                <w:sz w:val="18"/>
                <w:szCs w:val="18"/>
              </w:rPr>
              <w:t>NULL</w:t>
            </w:r>
          </w:p>
        </w:tc>
      </w:tr>
    </w:tbl>
    <w:p w:rsidR="009F29E3" w:rsidRPr="00B2380D" w:rsidRDefault="009F29E3" w:rsidP="009F29E3">
      <w:pPr>
        <w:rPr>
          <w:sz w:val="18"/>
          <w:szCs w:val="18"/>
        </w:rPr>
      </w:pPr>
    </w:p>
    <w:p w:rsidR="0005331B" w:rsidRPr="00B2380D" w:rsidRDefault="0005331B" w:rsidP="0005331B">
      <w:pPr>
        <w:rPr>
          <w:sz w:val="18"/>
          <w:szCs w:val="18"/>
        </w:rPr>
      </w:pPr>
    </w:p>
    <w:tbl>
      <w:tblPr>
        <w:tblW w:w="1070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2484"/>
        <w:gridCol w:w="1837"/>
        <w:gridCol w:w="3100"/>
      </w:tblGrid>
      <w:tr w:rsidR="0005331B" w:rsidRPr="00B2380D" w:rsidTr="00322B40">
        <w:tc>
          <w:tcPr>
            <w:tcW w:w="3287" w:type="dxa"/>
            <w:shd w:val="clear" w:color="auto" w:fill="E6E6E6"/>
          </w:tcPr>
          <w:p w:rsidR="0005331B" w:rsidRPr="00B2380D" w:rsidRDefault="0005331B" w:rsidP="00322B40">
            <w:pPr>
              <w:rPr>
                <w:b/>
                <w:bCs/>
                <w:sz w:val="18"/>
                <w:szCs w:val="18"/>
              </w:rPr>
            </w:pPr>
            <w:r w:rsidRPr="00B2380D">
              <w:rPr>
                <w:b/>
                <w:bCs/>
                <w:sz w:val="18"/>
                <w:szCs w:val="18"/>
              </w:rPr>
              <w:t>ICORE SITE_CONTACT</w:t>
            </w:r>
          </w:p>
        </w:tc>
        <w:tc>
          <w:tcPr>
            <w:tcW w:w="2484" w:type="dxa"/>
            <w:shd w:val="clear" w:color="auto" w:fill="E6E6E6"/>
          </w:tcPr>
          <w:p w:rsidR="0005331B" w:rsidRPr="00B2380D" w:rsidRDefault="0005331B" w:rsidP="00322B40">
            <w:pPr>
              <w:rPr>
                <w:b/>
                <w:bCs/>
                <w:sz w:val="18"/>
                <w:szCs w:val="18"/>
              </w:rPr>
            </w:pPr>
            <w:r w:rsidRPr="00B2380D">
              <w:rPr>
                <w:b/>
                <w:bCs/>
                <w:sz w:val="18"/>
                <w:szCs w:val="18"/>
              </w:rPr>
              <w:t>GDB.PAGER</w:t>
            </w:r>
          </w:p>
        </w:tc>
        <w:tc>
          <w:tcPr>
            <w:tcW w:w="1837" w:type="dxa"/>
            <w:shd w:val="clear" w:color="auto" w:fill="E6E6E6"/>
          </w:tcPr>
          <w:p w:rsidR="0005331B" w:rsidRPr="00B2380D" w:rsidRDefault="0005331B" w:rsidP="00322B40">
            <w:pPr>
              <w:rPr>
                <w:b/>
                <w:bCs/>
                <w:sz w:val="18"/>
                <w:szCs w:val="18"/>
              </w:rPr>
            </w:pPr>
            <w:r w:rsidRPr="00B2380D">
              <w:rPr>
                <w:b/>
                <w:bCs/>
                <w:sz w:val="18"/>
                <w:szCs w:val="18"/>
              </w:rPr>
              <w:t>Datatype</w:t>
            </w:r>
          </w:p>
        </w:tc>
        <w:tc>
          <w:tcPr>
            <w:tcW w:w="3100" w:type="dxa"/>
            <w:shd w:val="clear" w:color="auto" w:fill="E6E6E6"/>
          </w:tcPr>
          <w:p w:rsidR="0005331B" w:rsidRPr="00B2380D" w:rsidRDefault="0005331B" w:rsidP="00322B40">
            <w:pPr>
              <w:rPr>
                <w:b/>
                <w:bCs/>
                <w:sz w:val="18"/>
                <w:szCs w:val="18"/>
              </w:rPr>
            </w:pPr>
            <w:r w:rsidRPr="00B2380D">
              <w:rPr>
                <w:b/>
                <w:bCs/>
                <w:sz w:val="18"/>
                <w:szCs w:val="18"/>
              </w:rPr>
              <w:t>Comments</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Id_object_type</w:t>
            </w:r>
          </w:p>
        </w:tc>
        <w:tc>
          <w:tcPr>
            <w:tcW w:w="1837" w:type="dxa"/>
          </w:tcPr>
          <w:p w:rsidR="0005331B" w:rsidRPr="00B2380D" w:rsidRDefault="0005331B" w:rsidP="00322B40">
            <w:pPr>
              <w:rPr>
                <w:sz w:val="18"/>
                <w:szCs w:val="18"/>
              </w:rPr>
            </w:pPr>
            <w:r w:rsidRPr="00B2380D">
              <w:rPr>
                <w:sz w:val="18"/>
                <w:szCs w:val="18"/>
              </w:rPr>
              <w:t>Number(10)</w:t>
            </w:r>
          </w:p>
        </w:tc>
        <w:tc>
          <w:tcPr>
            <w:tcW w:w="3100" w:type="dxa"/>
          </w:tcPr>
          <w:p w:rsidR="0005331B" w:rsidRPr="00B2380D" w:rsidRDefault="0005331B" w:rsidP="00322B40">
            <w:pPr>
              <w:rPr>
                <w:sz w:val="18"/>
                <w:szCs w:val="18"/>
              </w:rPr>
            </w:pPr>
            <w:r w:rsidRPr="00B2380D">
              <w:rPr>
                <w:sz w:val="18"/>
                <w:szCs w:val="18"/>
              </w:rPr>
              <w:t>Referencing OBJECT_TYPE ‘CONTACT’</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Id_change_tracking</w:t>
            </w:r>
          </w:p>
        </w:tc>
        <w:tc>
          <w:tcPr>
            <w:tcW w:w="1837" w:type="dxa"/>
          </w:tcPr>
          <w:p w:rsidR="0005331B" w:rsidRPr="00B2380D" w:rsidRDefault="0005331B" w:rsidP="00322B40">
            <w:pPr>
              <w:rPr>
                <w:sz w:val="18"/>
                <w:szCs w:val="18"/>
              </w:rPr>
            </w:pPr>
            <w:r w:rsidRPr="00B2380D">
              <w:rPr>
                <w:sz w:val="18"/>
                <w:szCs w:val="18"/>
              </w:rPr>
              <w:t>Number(20)</w:t>
            </w:r>
          </w:p>
        </w:tc>
        <w:tc>
          <w:tcPr>
            <w:tcW w:w="3100" w:type="dxa"/>
          </w:tcPr>
          <w:p w:rsidR="0005331B" w:rsidRPr="00B2380D" w:rsidRDefault="0005331B" w:rsidP="00322B40">
            <w:pPr>
              <w:rPr>
                <w:sz w:val="18"/>
                <w:szCs w:val="18"/>
              </w:rPr>
            </w:pPr>
            <w:r w:rsidRPr="00B2380D">
              <w:rPr>
                <w:sz w:val="18"/>
                <w:szCs w:val="18"/>
              </w:rPr>
              <w:t>NOT NULL</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Id</w:t>
            </w:r>
          </w:p>
        </w:tc>
        <w:tc>
          <w:tcPr>
            <w:tcW w:w="1837" w:type="dxa"/>
          </w:tcPr>
          <w:p w:rsidR="0005331B" w:rsidRPr="00B2380D" w:rsidRDefault="0005331B" w:rsidP="00322B40">
            <w:pPr>
              <w:rPr>
                <w:sz w:val="18"/>
                <w:szCs w:val="18"/>
              </w:rPr>
            </w:pPr>
            <w:r w:rsidRPr="00B2380D">
              <w:rPr>
                <w:sz w:val="18"/>
                <w:szCs w:val="18"/>
              </w:rPr>
              <w:t>Number(10)</w:t>
            </w:r>
          </w:p>
        </w:tc>
        <w:tc>
          <w:tcPr>
            <w:tcW w:w="3100" w:type="dxa"/>
          </w:tcPr>
          <w:p w:rsidR="0005331B" w:rsidRPr="00B2380D" w:rsidRDefault="0005331B" w:rsidP="00322B40">
            <w:pPr>
              <w:rPr>
                <w:sz w:val="18"/>
                <w:szCs w:val="18"/>
              </w:rPr>
            </w:pPr>
            <w:r w:rsidRPr="00B2380D">
              <w:rPr>
                <w:sz w:val="18"/>
                <w:szCs w:val="18"/>
              </w:rPr>
              <w:t>New primary key from sequence Pager_id</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Id_object</w:t>
            </w:r>
          </w:p>
        </w:tc>
        <w:tc>
          <w:tcPr>
            <w:tcW w:w="1837" w:type="dxa"/>
          </w:tcPr>
          <w:p w:rsidR="0005331B" w:rsidRPr="00B2380D" w:rsidRDefault="0005331B" w:rsidP="00322B40">
            <w:pPr>
              <w:rPr>
                <w:sz w:val="18"/>
                <w:szCs w:val="18"/>
              </w:rPr>
            </w:pPr>
            <w:r w:rsidRPr="00B2380D">
              <w:rPr>
                <w:sz w:val="18"/>
                <w:szCs w:val="18"/>
              </w:rPr>
              <w:t>Number(20)</w:t>
            </w:r>
          </w:p>
        </w:tc>
        <w:tc>
          <w:tcPr>
            <w:tcW w:w="3100" w:type="dxa"/>
          </w:tcPr>
          <w:p w:rsidR="0005331B" w:rsidRPr="00B2380D" w:rsidRDefault="0005331B" w:rsidP="00322B40">
            <w:pPr>
              <w:rPr>
                <w:sz w:val="18"/>
                <w:szCs w:val="18"/>
              </w:rPr>
            </w:pPr>
            <w:r w:rsidRPr="00B2380D">
              <w:rPr>
                <w:sz w:val="18"/>
                <w:szCs w:val="18"/>
              </w:rPr>
              <w:t>Contact_id EKT</w:t>
            </w:r>
          </w:p>
        </w:tc>
      </w:tr>
      <w:tr w:rsidR="0005331B" w:rsidRPr="00B2380D" w:rsidTr="00322B40">
        <w:tc>
          <w:tcPr>
            <w:tcW w:w="3287" w:type="dxa"/>
          </w:tcPr>
          <w:p w:rsidR="0005331B" w:rsidRPr="00B2380D" w:rsidRDefault="0005331B" w:rsidP="00322B40">
            <w:pPr>
              <w:rPr>
                <w:sz w:val="18"/>
                <w:szCs w:val="18"/>
              </w:rPr>
            </w:pPr>
            <w:r w:rsidRPr="00B2380D">
              <w:rPr>
                <w:sz w:val="18"/>
                <w:szCs w:val="18"/>
              </w:rPr>
              <w:t>SITE_CONTACT.cont_beeper</w:t>
            </w:r>
          </w:p>
        </w:tc>
        <w:tc>
          <w:tcPr>
            <w:tcW w:w="2484" w:type="dxa"/>
          </w:tcPr>
          <w:p w:rsidR="0005331B" w:rsidRPr="00B2380D" w:rsidRDefault="0005331B" w:rsidP="00322B40">
            <w:pPr>
              <w:rPr>
                <w:sz w:val="18"/>
                <w:szCs w:val="18"/>
              </w:rPr>
            </w:pPr>
            <w:r w:rsidRPr="00B2380D">
              <w:rPr>
                <w:sz w:val="18"/>
                <w:szCs w:val="18"/>
              </w:rPr>
              <w:t>Pager_number</w:t>
            </w:r>
          </w:p>
        </w:tc>
        <w:tc>
          <w:tcPr>
            <w:tcW w:w="1837" w:type="dxa"/>
          </w:tcPr>
          <w:p w:rsidR="0005331B" w:rsidRPr="00B2380D" w:rsidRDefault="0005331B" w:rsidP="00322B40">
            <w:pPr>
              <w:rPr>
                <w:sz w:val="18"/>
                <w:szCs w:val="18"/>
              </w:rPr>
            </w:pPr>
            <w:r w:rsidRPr="00B2380D">
              <w:rPr>
                <w:sz w:val="18"/>
                <w:szCs w:val="18"/>
              </w:rPr>
              <w:t>VarChar2(100)</w:t>
            </w:r>
          </w:p>
        </w:tc>
        <w:tc>
          <w:tcPr>
            <w:tcW w:w="3100" w:type="dxa"/>
          </w:tcPr>
          <w:p w:rsidR="0005331B" w:rsidRPr="00B2380D" w:rsidRDefault="0005331B" w:rsidP="00322B40">
            <w:pPr>
              <w:rPr>
                <w:sz w:val="18"/>
                <w:szCs w:val="18"/>
              </w:rPr>
            </w:pPr>
            <w:r w:rsidRPr="00B2380D">
              <w:rPr>
                <w:sz w:val="18"/>
                <w:szCs w:val="18"/>
              </w:rPr>
              <w:t>NOT NULL</w:t>
            </w:r>
          </w:p>
        </w:tc>
      </w:tr>
      <w:tr w:rsidR="0005331B" w:rsidRPr="00B2380D" w:rsidTr="00322B40">
        <w:tc>
          <w:tcPr>
            <w:tcW w:w="3287" w:type="dxa"/>
          </w:tcPr>
          <w:p w:rsidR="0005331B" w:rsidRPr="00B2380D" w:rsidRDefault="0005331B" w:rsidP="0005331B">
            <w:pPr>
              <w:rPr>
                <w:sz w:val="18"/>
                <w:szCs w:val="18"/>
              </w:rPr>
            </w:pPr>
            <w:r w:rsidRPr="00B2380D">
              <w:rPr>
                <w:sz w:val="18"/>
                <w:szCs w:val="18"/>
              </w:rPr>
              <w:t>SITE_CONTACT.cont_beeper_pin</w:t>
            </w:r>
          </w:p>
        </w:tc>
        <w:tc>
          <w:tcPr>
            <w:tcW w:w="2484" w:type="dxa"/>
          </w:tcPr>
          <w:p w:rsidR="0005331B" w:rsidRPr="00B2380D" w:rsidRDefault="0005331B" w:rsidP="00322B40">
            <w:pPr>
              <w:rPr>
                <w:sz w:val="18"/>
                <w:szCs w:val="18"/>
              </w:rPr>
            </w:pPr>
            <w:r w:rsidRPr="00B2380D">
              <w:rPr>
                <w:sz w:val="18"/>
                <w:szCs w:val="18"/>
              </w:rPr>
              <w:t>Pin</w:t>
            </w:r>
          </w:p>
        </w:tc>
        <w:tc>
          <w:tcPr>
            <w:tcW w:w="1837" w:type="dxa"/>
          </w:tcPr>
          <w:p w:rsidR="0005331B" w:rsidRPr="00B2380D" w:rsidRDefault="0005331B" w:rsidP="00322B40">
            <w:pPr>
              <w:rPr>
                <w:sz w:val="18"/>
                <w:szCs w:val="18"/>
              </w:rPr>
            </w:pPr>
            <w:r w:rsidRPr="00B2380D">
              <w:rPr>
                <w:sz w:val="18"/>
                <w:szCs w:val="18"/>
              </w:rPr>
              <w:t>VarChar2(50)</w:t>
            </w:r>
          </w:p>
        </w:tc>
        <w:tc>
          <w:tcPr>
            <w:tcW w:w="3100" w:type="dxa"/>
          </w:tcPr>
          <w:p w:rsidR="0005331B" w:rsidRPr="00B2380D" w:rsidRDefault="0005331B" w:rsidP="00322B40">
            <w:pPr>
              <w:rPr>
                <w:sz w:val="18"/>
                <w:szCs w:val="18"/>
              </w:rPr>
            </w:pPr>
            <w:r w:rsidRPr="00B2380D">
              <w:rPr>
                <w:sz w:val="18"/>
                <w:szCs w:val="18"/>
              </w:rPr>
              <w:t>NULL</w:t>
            </w:r>
          </w:p>
        </w:tc>
      </w:tr>
      <w:tr w:rsidR="0005331B" w:rsidRPr="00B2380D" w:rsidTr="00322B40">
        <w:trPr>
          <w:trHeight w:val="64"/>
        </w:trPr>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Provider</w:t>
            </w:r>
          </w:p>
        </w:tc>
        <w:tc>
          <w:tcPr>
            <w:tcW w:w="1837" w:type="dxa"/>
          </w:tcPr>
          <w:p w:rsidR="0005331B" w:rsidRPr="00B2380D" w:rsidRDefault="0005331B" w:rsidP="00322B40">
            <w:pPr>
              <w:rPr>
                <w:sz w:val="18"/>
                <w:szCs w:val="18"/>
              </w:rPr>
            </w:pPr>
            <w:r w:rsidRPr="00B2380D">
              <w:rPr>
                <w:sz w:val="18"/>
                <w:szCs w:val="18"/>
              </w:rPr>
              <w:t>VarChar2(100)</w:t>
            </w:r>
          </w:p>
        </w:tc>
        <w:tc>
          <w:tcPr>
            <w:tcW w:w="3100" w:type="dxa"/>
          </w:tcPr>
          <w:p w:rsidR="0005331B" w:rsidRPr="00B2380D" w:rsidRDefault="0005331B" w:rsidP="00322B40">
            <w:pPr>
              <w:rPr>
                <w:sz w:val="18"/>
                <w:szCs w:val="18"/>
              </w:rPr>
            </w:pPr>
            <w:r w:rsidRPr="00B2380D">
              <w:rPr>
                <w:sz w:val="18"/>
                <w:szCs w:val="18"/>
              </w:rPr>
              <w:t>NULL</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Type</w:t>
            </w:r>
          </w:p>
        </w:tc>
        <w:tc>
          <w:tcPr>
            <w:tcW w:w="1837" w:type="dxa"/>
          </w:tcPr>
          <w:p w:rsidR="0005331B" w:rsidRPr="00B2380D" w:rsidRDefault="0005331B" w:rsidP="00322B40">
            <w:pPr>
              <w:rPr>
                <w:sz w:val="18"/>
                <w:szCs w:val="18"/>
              </w:rPr>
            </w:pPr>
            <w:r w:rsidRPr="00B2380D">
              <w:rPr>
                <w:sz w:val="18"/>
                <w:szCs w:val="18"/>
              </w:rPr>
              <w:t>‘Work Pager’</w:t>
            </w:r>
          </w:p>
        </w:tc>
        <w:tc>
          <w:tcPr>
            <w:tcW w:w="3100" w:type="dxa"/>
          </w:tcPr>
          <w:p w:rsidR="0005331B" w:rsidRPr="00B2380D" w:rsidRDefault="0005331B" w:rsidP="00322B40">
            <w:pPr>
              <w:rPr>
                <w:sz w:val="18"/>
                <w:szCs w:val="18"/>
              </w:rPr>
            </w:pPr>
            <w:r w:rsidRPr="00B2380D">
              <w:rPr>
                <w:sz w:val="18"/>
                <w:szCs w:val="18"/>
              </w:rPr>
              <w:t>NOT NULL</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Is_preferred</w:t>
            </w:r>
          </w:p>
        </w:tc>
        <w:tc>
          <w:tcPr>
            <w:tcW w:w="1837" w:type="dxa"/>
          </w:tcPr>
          <w:p w:rsidR="0005331B" w:rsidRPr="00B2380D" w:rsidRDefault="0005331B" w:rsidP="00322B40">
            <w:pPr>
              <w:rPr>
                <w:sz w:val="18"/>
                <w:szCs w:val="18"/>
              </w:rPr>
            </w:pPr>
            <w:r w:rsidRPr="00B2380D">
              <w:rPr>
                <w:sz w:val="18"/>
                <w:szCs w:val="18"/>
              </w:rPr>
              <w:t>Char(1)</w:t>
            </w:r>
          </w:p>
        </w:tc>
        <w:tc>
          <w:tcPr>
            <w:tcW w:w="3100" w:type="dxa"/>
          </w:tcPr>
          <w:p w:rsidR="0005331B" w:rsidRPr="00B2380D" w:rsidRDefault="0005331B" w:rsidP="00322B40">
            <w:pPr>
              <w:rPr>
                <w:sz w:val="18"/>
                <w:szCs w:val="18"/>
              </w:rPr>
            </w:pPr>
            <w:r w:rsidRPr="00B2380D">
              <w:rPr>
                <w:sz w:val="18"/>
                <w:szCs w:val="18"/>
              </w:rPr>
              <w:t>NULL</w:t>
            </w:r>
          </w:p>
        </w:tc>
      </w:tr>
      <w:tr w:rsidR="0005331B" w:rsidRPr="00B2380D" w:rsidTr="00322B40">
        <w:trPr>
          <w:trHeight w:val="64"/>
        </w:trPr>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Capability</w:t>
            </w:r>
          </w:p>
        </w:tc>
        <w:tc>
          <w:tcPr>
            <w:tcW w:w="1837" w:type="dxa"/>
          </w:tcPr>
          <w:p w:rsidR="0005331B" w:rsidRPr="00B2380D" w:rsidRDefault="0005331B" w:rsidP="00322B40">
            <w:pPr>
              <w:rPr>
                <w:sz w:val="18"/>
                <w:szCs w:val="18"/>
              </w:rPr>
            </w:pPr>
            <w:r w:rsidRPr="00B2380D">
              <w:rPr>
                <w:sz w:val="18"/>
                <w:szCs w:val="18"/>
              </w:rPr>
              <w:t>VarChar2(100)</w:t>
            </w:r>
          </w:p>
        </w:tc>
        <w:tc>
          <w:tcPr>
            <w:tcW w:w="3100" w:type="dxa"/>
          </w:tcPr>
          <w:p w:rsidR="0005331B" w:rsidRPr="00B2380D" w:rsidRDefault="0005331B" w:rsidP="00322B40">
            <w:pPr>
              <w:rPr>
                <w:sz w:val="18"/>
                <w:szCs w:val="18"/>
              </w:rPr>
            </w:pPr>
            <w:r w:rsidRPr="00B2380D">
              <w:rPr>
                <w:sz w:val="18"/>
                <w:szCs w:val="18"/>
              </w:rPr>
              <w:t>NULL</w:t>
            </w:r>
          </w:p>
        </w:tc>
      </w:tr>
    </w:tbl>
    <w:p w:rsidR="0005331B" w:rsidRPr="00B2380D" w:rsidRDefault="0005331B" w:rsidP="0005331B">
      <w:pPr>
        <w:rPr>
          <w:sz w:val="18"/>
          <w:szCs w:val="18"/>
        </w:rPr>
      </w:pPr>
    </w:p>
    <w:p w:rsidR="0005331B" w:rsidRPr="00B2380D" w:rsidRDefault="0005331B" w:rsidP="0005331B">
      <w:pPr>
        <w:rPr>
          <w:sz w:val="18"/>
          <w:szCs w:val="18"/>
        </w:rPr>
      </w:pPr>
    </w:p>
    <w:tbl>
      <w:tblPr>
        <w:tblW w:w="1070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2484"/>
        <w:gridCol w:w="1837"/>
        <w:gridCol w:w="3100"/>
      </w:tblGrid>
      <w:tr w:rsidR="0005331B" w:rsidRPr="00B2380D" w:rsidTr="00322B40">
        <w:tc>
          <w:tcPr>
            <w:tcW w:w="3287" w:type="dxa"/>
            <w:shd w:val="clear" w:color="auto" w:fill="E6E6E6"/>
          </w:tcPr>
          <w:p w:rsidR="0005331B" w:rsidRPr="00B2380D" w:rsidRDefault="0005331B" w:rsidP="00322B40">
            <w:pPr>
              <w:rPr>
                <w:b/>
                <w:bCs/>
                <w:sz w:val="18"/>
                <w:szCs w:val="18"/>
              </w:rPr>
            </w:pPr>
            <w:r w:rsidRPr="00B2380D">
              <w:rPr>
                <w:b/>
                <w:bCs/>
                <w:sz w:val="18"/>
                <w:szCs w:val="18"/>
              </w:rPr>
              <w:t>ICORE SITE_CONTACT</w:t>
            </w:r>
          </w:p>
        </w:tc>
        <w:tc>
          <w:tcPr>
            <w:tcW w:w="2484" w:type="dxa"/>
            <w:shd w:val="clear" w:color="auto" w:fill="E6E6E6"/>
          </w:tcPr>
          <w:p w:rsidR="0005331B" w:rsidRPr="00B2380D" w:rsidRDefault="0005331B" w:rsidP="00322B40">
            <w:pPr>
              <w:rPr>
                <w:b/>
                <w:bCs/>
                <w:sz w:val="18"/>
                <w:szCs w:val="18"/>
              </w:rPr>
            </w:pPr>
            <w:r w:rsidRPr="00B2380D">
              <w:rPr>
                <w:b/>
                <w:bCs/>
                <w:sz w:val="18"/>
                <w:szCs w:val="18"/>
              </w:rPr>
              <w:t>GDB.FAX</w:t>
            </w:r>
          </w:p>
        </w:tc>
        <w:tc>
          <w:tcPr>
            <w:tcW w:w="1837" w:type="dxa"/>
            <w:shd w:val="clear" w:color="auto" w:fill="E6E6E6"/>
          </w:tcPr>
          <w:p w:rsidR="0005331B" w:rsidRPr="00B2380D" w:rsidRDefault="0005331B" w:rsidP="00322B40">
            <w:pPr>
              <w:rPr>
                <w:b/>
                <w:bCs/>
                <w:sz w:val="18"/>
                <w:szCs w:val="18"/>
              </w:rPr>
            </w:pPr>
            <w:r w:rsidRPr="00B2380D">
              <w:rPr>
                <w:b/>
                <w:bCs/>
                <w:sz w:val="18"/>
                <w:szCs w:val="18"/>
              </w:rPr>
              <w:t>Datatype</w:t>
            </w:r>
          </w:p>
        </w:tc>
        <w:tc>
          <w:tcPr>
            <w:tcW w:w="3100" w:type="dxa"/>
            <w:shd w:val="clear" w:color="auto" w:fill="E6E6E6"/>
          </w:tcPr>
          <w:p w:rsidR="0005331B" w:rsidRPr="00B2380D" w:rsidRDefault="0005331B" w:rsidP="00322B40">
            <w:pPr>
              <w:rPr>
                <w:b/>
                <w:bCs/>
                <w:sz w:val="18"/>
                <w:szCs w:val="18"/>
              </w:rPr>
            </w:pPr>
            <w:r w:rsidRPr="00B2380D">
              <w:rPr>
                <w:b/>
                <w:bCs/>
                <w:sz w:val="18"/>
                <w:szCs w:val="18"/>
              </w:rPr>
              <w:t>Comments</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Id_object_type</w:t>
            </w:r>
          </w:p>
        </w:tc>
        <w:tc>
          <w:tcPr>
            <w:tcW w:w="1837" w:type="dxa"/>
          </w:tcPr>
          <w:p w:rsidR="0005331B" w:rsidRPr="00B2380D" w:rsidRDefault="0005331B" w:rsidP="00322B40">
            <w:pPr>
              <w:rPr>
                <w:sz w:val="18"/>
                <w:szCs w:val="18"/>
              </w:rPr>
            </w:pPr>
            <w:r w:rsidRPr="00B2380D">
              <w:rPr>
                <w:sz w:val="18"/>
                <w:szCs w:val="18"/>
              </w:rPr>
              <w:t>Number(10)</w:t>
            </w:r>
          </w:p>
        </w:tc>
        <w:tc>
          <w:tcPr>
            <w:tcW w:w="3100" w:type="dxa"/>
          </w:tcPr>
          <w:p w:rsidR="0005331B" w:rsidRPr="00B2380D" w:rsidRDefault="0005331B" w:rsidP="00322B40">
            <w:pPr>
              <w:rPr>
                <w:sz w:val="18"/>
                <w:szCs w:val="18"/>
              </w:rPr>
            </w:pPr>
            <w:r w:rsidRPr="00B2380D">
              <w:rPr>
                <w:sz w:val="18"/>
                <w:szCs w:val="18"/>
              </w:rPr>
              <w:t>Referencing OBJECT_TYPE ‘CONTACT’</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Id_change_tracking</w:t>
            </w:r>
          </w:p>
        </w:tc>
        <w:tc>
          <w:tcPr>
            <w:tcW w:w="1837" w:type="dxa"/>
          </w:tcPr>
          <w:p w:rsidR="0005331B" w:rsidRPr="00B2380D" w:rsidRDefault="0005331B" w:rsidP="00322B40">
            <w:pPr>
              <w:rPr>
                <w:sz w:val="18"/>
                <w:szCs w:val="18"/>
              </w:rPr>
            </w:pPr>
            <w:r w:rsidRPr="00B2380D">
              <w:rPr>
                <w:sz w:val="18"/>
                <w:szCs w:val="18"/>
              </w:rPr>
              <w:t>Number(20)</w:t>
            </w:r>
          </w:p>
        </w:tc>
        <w:tc>
          <w:tcPr>
            <w:tcW w:w="3100" w:type="dxa"/>
          </w:tcPr>
          <w:p w:rsidR="0005331B" w:rsidRPr="00B2380D" w:rsidRDefault="0005331B" w:rsidP="00322B40">
            <w:pPr>
              <w:rPr>
                <w:sz w:val="18"/>
                <w:szCs w:val="18"/>
              </w:rPr>
            </w:pPr>
            <w:r w:rsidRPr="00B2380D">
              <w:rPr>
                <w:sz w:val="18"/>
                <w:szCs w:val="18"/>
              </w:rPr>
              <w:t>NOT NULL</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Id</w:t>
            </w:r>
          </w:p>
        </w:tc>
        <w:tc>
          <w:tcPr>
            <w:tcW w:w="1837" w:type="dxa"/>
          </w:tcPr>
          <w:p w:rsidR="0005331B" w:rsidRPr="00B2380D" w:rsidRDefault="0005331B" w:rsidP="00322B40">
            <w:pPr>
              <w:rPr>
                <w:sz w:val="18"/>
                <w:szCs w:val="18"/>
              </w:rPr>
            </w:pPr>
            <w:r w:rsidRPr="00B2380D">
              <w:rPr>
                <w:sz w:val="18"/>
                <w:szCs w:val="18"/>
              </w:rPr>
              <w:t>Number(10)</w:t>
            </w:r>
          </w:p>
        </w:tc>
        <w:tc>
          <w:tcPr>
            <w:tcW w:w="3100" w:type="dxa"/>
          </w:tcPr>
          <w:p w:rsidR="0005331B" w:rsidRPr="00B2380D" w:rsidRDefault="0005331B" w:rsidP="00322B40">
            <w:pPr>
              <w:rPr>
                <w:sz w:val="18"/>
                <w:szCs w:val="18"/>
              </w:rPr>
            </w:pPr>
            <w:r w:rsidRPr="00B2380D">
              <w:rPr>
                <w:sz w:val="18"/>
                <w:szCs w:val="18"/>
              </w:rPr>
              <w:t>New</w:t>
            </w:r>
            <w:r w:rsidR="001D4714" w:rsidRPr="00B2380D">
              <w:rPr>
                <w:sz w:val="18"/>
                <w:szCs w:val="18"/>
              </w:rPr>
              <w:t xml:space="preserve"> primary key from sequence Fax</w:t>
            </w:r>
            <w:r w:rsidRPr="00B2380D">
              <w:rPr>
                <w:sz w:val="18"/>
                <w:szCs w:val="18"/>
              </w:rPr>
              <w:t>_id</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Id_object</w:t>
            </w:r>
          </w:p>
        </w:tc>
        <w:tc>
          <w:tcPr>
            <w:tcW w:w="1837" w:type="dxa"/>
          </w:tcPr>
          <w:p w:rsidR="0005331B" w:rsidRPr="00B2380D" w:rsidRDefault="0005331B" w:rsidP="00322B40">
            <w:pPr>
              <w:rPr>
                <w:sz w:val="18"/>
                <w:szCs w:val="18"/>
              </w:rPr>
            </w:pPr>
            <w:r w:rsidRPr="00B2380D">
              <w:rPr>
                <w:sz w:val="18"/>
                <w:szCs w:val="18"/>
              </w:rPr>
              <w:t>Number(20)</w:t>
            </w:r>
          </w:p>
        </w:tc>
        <w:tc>
          <w:tcPr>
            <w:tcW w:w="3100" w:type="dxa"/>
          </w:tcPr>
          <w:p w:rsidR="0005331B" w:rsidRPr="00B2380D" w:rsidRDefault="0005331B" w:rsidP="00322B40">
            <w:pPr>
              <w:rPr>
                <w:sz w:val="18"/>
                <w:szCs w:val="18"/>
              </w:rPr>
            </w:pPr>
            <w:r w:rsidRPr="00B2380D">
              <w:rPr>
                <w:sz w:val="18"/>
                <w:szCs w:val="18"/>
              </w:rPr>
              <w:t>Contact_id EKT</w:t>
            </w:r>
          </w:p>
        </w:tc>
      </w:tr>
      <w:tr w:rsidR="0005331B" w:rsidRPr="00B2380D" w:rsidTr="00322B40">
        <w:tc>
          <w:tcPr>
            <w:tcW w:w="3287" w:type="dxa"/>
          </w:tcPr>
          <w:p w:rsidR="0005331B" w:rsidRPr="00B2380D" w:rsidRDefault="0005331B" w:rsidP="00322B40">
            <w:pPr>
              <w:rPr>
                <w:sz w:val="18"/>
                <w:szCs w:val="18"/>
              </w:rPr>
            </w:pPr>
            <w:r w:rsidRPr="00B2380D">
              <w:rPr>
                <w:sz w:val="18"/>
                <w:szCs w:val="18"/>
              </w:rPr>
              <w:t>SITE_CONTACT.cont_fax</w:t>
            </w:r>
          </w:p>
        </w:tc>
        <w:tc>
          <w:tcPr>
            <w:tcW w:w="2484" w:type="dxa"/>
          </w:tcPr>
          <w:p w:rsidR="0005331B" w:rsidRPr="00B2380D" w:rsidRDefault="0005331B" w:rsidP="00322B40">
            <w:pPr>
              <w:rPr>
                <w:sz w:val="18"/>
                <w:szCs w:val="18"/>
              </w:rPr>
            </w:pPr>
            <w:r w:rsidRPr="00B2380D">
              <w:rPr>
                <w:sz w:val="18"/>
                <w:szCs w:val="18"/>
              </w:rPr>
              <w:t>Fax_number</w:t>
            </w:r>
          </w:p>
        </w:tc>
        <w:tc>
          <w:tcPr>
            <w:tcW w:w="1837" w:type="dxa"/>
          </w:tcPr>
          <w:p w:rsidR="0005331B" w:rsidRPr="00B2380D" w:rsidRDefault="0005331B" w:rsidP="00322B40">
            <w:pPr>
              <w:rPr>
                <w:sz w:val="18"/>
                <w:szCs w:val="18"/>
              </w:rPr>
            </w:pPr>
            <w:r w:rsidRPr="00B2380D">
              <w:rPr>
                <w:sz w:val="18"/>
                <w:szCs w:val="18"/>
              </w:rPr>
              <w:t>VarChar2(100)</w:t>
            </w:r>
          </w:p>
        </w:tc>
        <w:tc>
          <w:tcPr>
            <w:tcW w:w="3100" w:type="dxa"/>
          </w:tcPr>
          <w:p w:rsidR="0005331B" w:rsidRPr="00B2380D" w:rsidRDefault="0005331B" w:rsidP="00322B40">
            <w:pPr>
              <w:rPr>
                <w:sz w:val="18"/>
                <w:szCs w:val="18"/>
              </w:rPr>
            </w:pPr>
            <w:r w:rsidRPr="00B2380D">
              <w:rPr>
                <w:sz w:val="18"/>
                <w:szCs w:val="18"/>
              </w:rPr>
              <w:t>NOT NULL</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Extension</w:t>
            </w:r>
          </w:p>
        </w:tc>
        <w:tc>
          <w:tcPr>
            <w:tcW w:w="1837" w:type="dxa"/>
          </w:tcPr>
          <w:p w:rsidR="0005331B" w:rsidRPr="00B2380D" w:rsidRDefault="0005331B" w:rsidP="00322B40">
            <w:pPr>
              <w:rPr>
                <w:sz w:val="18"/>
                <w:szCs w:val="18"/>
              </w:rPr>
            </w:pPr>
            <w:r w:rsidRPr="00B2380D">
              <w:rPr>
                <w:sz w:val="18"/>
                <w:szCs w:val="18"/>
              </w:rPr>
              <w:t>VarChar2(50)</w:t>
            </w:r>
          </w:p>
        </w:tc>
        <w:tc>
          <w:tcPr>
            <w:tcW w:w="3100" w:type="dxa"/>
          </w:tcPr>
          <w:p w:rsidR="0005331B" w:rsidRPr="00B2380D" w:rsidRDefault="0005331B" w:rsidP="00322B40">
            <w:pPr>
              <w:rPr>
                <w:sz w:val="18"/>
                <w:szCs w:val="18"/>
              </w:rPr>
            </w:pPr>
            <w:r w:rsidRPr="00B2380D">
              <w:rPr>
                <w:sz w:val="18"/>
                <w:szCs w:val="18"/>
              </w:rPr>
              <w:t>NULL</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Type</w:t>
            </w:r>
          </w:p>
        </w:tc>
        <w:tc>
          <w:tcPr>
            <w:tcW w:w="1837" w:type="dxa"/>
          </w:tcPr>
          <w:p w:rsidR="0005331B" w:rsidRPr="00B2380D" w:rsidRDefault="0005331B" w:rsidP="00322B40">
            <w:pPr>
              <w:rPr>
                <w:sz w:val="18"/>
                <w:szCs w:val="18"/>
              </w:rPr>
            </w:pPr>
            <w:r w:rsidRPr="00B2380D">
              <w:rPr>
                <w:sz w:val="18"/>
                <w:szCs w:val="18"/>
              </w:rPr>
              <w:t>‘Work Fax’</w:t>
            </w:r>
          </w:p>
        </w:tc>
        <w:tc>
          <w:tcPr>
            <w:tcW w:w="3100" w:type="dxa"/>
          </w:tcPr>
          <w:p w:rsidR="0005331B" w:rsidRPr="00B2380D" w:rsidRDefault="0005331B" w:rsidP="00322B40">
            <w:pPr>
              <w:rPr>
                <w:sz w:val="18"/>
                <w:szCs w:val="18"/>
              </w:rPr>
            </w:pPr>
            <w:r w:rsidRPr="00B2380D">
              <w:rPr>
                <w:sz w:val="18"/>
                <w:szCs w:val="18"/>
              </w:rPr>
              <w:t>NOT NULL</w:t>
            </w:r>
          </w:p>
        </w:tc>
      </w:tr>
      <w:tr w:rsidR="0005331B" w:rsidRPr="00B2380D" w:rsidTr="00322B40">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Is_preferred</w:t>
            </w:r>
          </w:p>
        </w:tc>
        <w:tc>
          <w:tcPr>
            <w:tcW w:w="1837" w:type="dxa"/>
          </w:tcPr>
          <w:p w:rsidR="0005331B" w:rsidRPr="00B2380D" w:rsidRDefault="0005331B" w:rsidP="00322B40">
            <w:pPr>
              <w:rPr>
                <w:sz w:val="18"/>
                <w:szCs w:val="18"/>
              </w:rPr>
            </w:pPr>
            <w:r w:rsidRPr="00B2380D">
              <w:rPr>
                <w:sz w:val="18"/>
                <w:szCs w:val="18"/>
              </w:rPr>
              <w:t>Char(1)</w:t>
            </w:r>
          </w:p>
        </w:tc>
        <w:tc>
          <w:tcPr>
            <w:tcW w:w="3100" w:type="dxa"/>
          </w:tcPr>
          <w:p w:rsidR="0005331B" w:rsidRPr="00B2380D" w:rsidRDefault="0005331B" w:rsidP="00322B40">
            <w:pPr>
              <w:rPr>
                <w:sz w:val="18"/>
                <w:szCs w:val="18"/>
              </w:rPr>
            </w:pPr>
            <w:r w:rsidRPr="00B2380D">
              <w:rPr>
                <w:sz w:val="18"/>
                <w:szCs w:val="18"/>
              </w:rPr>
              <w:t>NULL</w:t>
            </w:r>
          </w:p>
        </w:tc>
      </w:tr>
      <w:tr w:rsidR="0005331B" w:rsidRPr="00B2380D" w:rsidTr="00322B40">
        <w:trPr>
          <w:trHeight w:val="64"/>
        </w:trPr>
        <w:tc>
          <w:tcPr>
            <w:tcW w:w="3287" w:type="dxa"/>
          </w:tcPr>
          <w:p w:rsidR="0005331B" w:rsidRPr="00B2380D" w:rsidRDefault="0005331B" w:rsidP="00322B40">
            <w:pPr>
              <w:rPr>
                <w:sz w:val="18"/>
                <w:szCs w:val="18"/>
              </w:rPr>
            </w:pPr>
            <w:r w:rsidRPr="00B2380D">
              <w:rPr>
                <w:sz w:val="18"/>
                <w:szCs w:val="18"/>
              </w:rPr>
              <w:t>-</w:t>
            </w:r>
          </w:p>
        </w:tc>
        <w:tc>
          <w:tcPr>
            <w:tcW w:w="2484" w:type="dxa"/>
          </w:tcPr>
          <w:p w:rsidR="0005331B" w:rsidRPr="00B2380D" w:rsidRDefault="0005331B" w:rsidP="00322B40">
            <w:pPr>
              <w:rPr>
                <w:sz w:val="18"/>
                <w:szCs w:val="18"/>
              </w:rPr>
            </w:pPr>
            <w:r w:rsidRPr="00B2380D">
              <w:rPr>
                <w:sz w:val="18"/>
                <w:szCs w:val="18"/>
              </w:rPr>
              <w:t>Capability</w:t>
            </w:r>
          </w:p>
        </w:tc>
        <w:tc>
          <w:tcPr>
            <w:tcW w:w="1837" w:type="dxa"/>
          </w:tcPr>
          <w:p w:rsidR="0005331B" w:rsidRPr="00B2380D" w:rsidRDefault="0005331B" w:rsidP="00322B40">
            <w:pPr>
              <w:rPr>
                <w:sz w:val="18"/>
                <w:szCs w:val="18"/>
              </w:rPr>
            </w:pPr>
            <w:r w:rsidRPr="00B2380D">
              <w:rPr>
                <w:sz w:val="18"/>
                <w:szCs w:val="18"/>
              </w:rPr>
              <w:t>VarChar2(100)</w:t>
            </w:r>
          </w:p>
        </w:tc>
        <w:tc>
          <w:tcPr>
            <w:tcW w:w="3100" w:type="dxa"/>
          </w:tcPr>
          <w:p w:rsidR="0005331B" w:rsidRPr="00B2380D" w:rsidRDefault="0005331B" w:rsidP="00322B40">
            <w:pPr>
              <w:rPr>
                <w:sz w:val="18"/>
                <w:szCs w:val="18"/>
              </w:rPr>
            </w:pPr>
            <w:r w:rsidRPr="00B2380D">
              <w:rPr>
                <w:sz w:val="18"/>
                <w:szCs w:val="18"/>
              </w:rPr>
              <w:t>NULL</w:t>
            </w:r>
          </w:p>
        </w:tc>
      </w:tr>
    </w:tbl>
    <w:p w:rsidR="0005331B" w:rsidRPr="00B2380D" w:rsidRDefault="0005331B" w:rsidP="0005331B">
      <w:pPr>
        <w:rPr>
          <w:sz w:val="18"/>
          <w:szCs w:val="18"/>
        </w:rPr>
      </w:pPr>
    </w:p>
    <w:p w:rsidR="0005331B" w:rsidRPr="00B2380D" w:rsidRDefault="0005331B" w:rsidP="009F29E3">
      <w:pPr>
        <w:rPr>
          <w:sz w:val="18"/>
          <w:szCs w:val="18"/>
        </w:rPr>
      </w:pPr>
    </w:p>
    <w:tbl>
      <w:tblPr>
        <w:tblW w:w="1070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2484"/>
        <w:gridCol w:w="1837"/>
        <w:gridCol w:w="3100"/>
      </w:tblGrid>
      <w:tr w:rsidR="009F29E3" w:rsidRPr="00B2380D" w:rsidTr="00322B40">
        <w:tc>
          <w:tcPr>
            <w:tcW w:w="3287" w:type="dxa"/>
            <w:shd w:val="clear" w:color="auto" w:fill="E6E6E6"/>
          </w:tcPr>
          <w:p w:rsidR="009F29E3" w:rsidRPr="00B2380D" w:rsidRDefault="0005331B" w:rsidP="00322B40">
            <w:pPr>
              <w:rPr>
                <w:b/>
                <w:bCs/>
                <w:sz w:val="18"/>
                <w:szCs w:val="18"/>
              </w:rPr>
            </w:pPr>
            <w:r w:rsidRPr="00B2380D">
              <w:rPr>
                <w:b/>
                <w:bCs/>
                <w:sz w:val="18"/>
                <w:szCs w:val="18"/>
              </w:rPr>
              <w:t>ICORE SITE_CONTACT</w:t>
            </w:r>
          </w:p>
        </w:tc>
        <w:tc>
          <w:tcPr>
            <w:tcW w:w="2484" w:type="dxa"/>
            <w:shd w:val="clear" w:color="auto" w:fill="E6E6E6"/>
          </w:tcPr>
          <w:p w:rsidR="009F29E3" w:rsidRPr="00B2380D" w:rsidRDefault="009F29E3" w:rsidP="00322B40">
            <w:pPr>
              <w:rPr>
                <w:b/>
                <w:bCs/>
                <w:sz w:val="18"/>
                <w:szCs w:val="18"/>
              </w:rPr>
            </w:pPr>
            <w:r w:rsidRPr="00B2380D">
              <w:rPr>
                <w:b/>
                <w:bCs/>
                <w:sz w:val="18"/>
                <w:szCs w:val="18"/>
              </w:rPr>
              <w:t>GDB.EMAIL</w:t>
            </w:r>
          </w:p>
        </w:tc>
        <w:tc>
          <w:tcPr>
            <w:tcW w:w="1837" w:type="dxa"/>
            <w:shd w:val="clear" w:color="auto" w:fill="E6E6E6"/>
          </w:tcPr>
          <w:p w:rsidR="009F29E3" w:rsidRPr="00B2380D" w:rsidRDefault="009F29E3" w:rsidP="00322B40">
            <w:pPr>
              <w:rPr>
                <w:b/>
                <w:bCs/>
                <w:sz w:val="18"/>
                <w:szCs w:val="18"/>
              </w:rPr>
            </w:pPr>
            <w:r w:rsidRPr="00B2380D">
              <w:rPr>
                <w:b/>
                <w:bCs/>
                <w:sz w:val="18"/>
                <w:szCs w:val="18"/>
              </w:rPr>
              <w:t>Datatype</w:t>
            </w:r>
          </w:p>
        </w:tc>
        <w:tc>
          <w:tcPr>
            <w:tcW w:w="3100" w:type="dxa"/>
            <w:shd w:val="clear" w:color="auto" w:fill="E6E6E6"/>
          </w:tcPr>
          <w:p w:rsidR="009F29E3" w:rsidRPr="00B2380D" w:rsidRDefault="009F29E3" w:rsidP="00322B40">
            <w:pPr>
              <w:rPr>
                <w:b/>
                <w:bCs/>
                <w:sz w:val="18"/>
                <w:szCs w:val="18"/>
              </w:rPr>
            </w:pPr>
            <w:r w:rsidRPr="00B2380D">
              <w:rPr>
                <w:b/>
                <w:bCs/>
                <w:sz w:val="18"/>
                <w:szCs w:val="18"/>
              </w:rPr>
              <w:t>Comments</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Id_object_type</w:t>
            </w:r>
          </w:p>
        </w:tc>
        <w:tc>
          <w:tcPr>
            <w:tcW w:w="1837" w:type="dxa"/>
          </w:tcPr>
          <w:p w:rsidR="009F29E3" w:rsidRPr="00B2380D" w:rsidRDefault="009F29E3" w:rsidP="00322B40">
            <w:pPr>
              <w:rPr>
                <w:sz w:val="18"/>
                <w:szCs w:val="18"/>
              </w:rPr>
            </w:pPr>
            <w:r w:rsidRPr="00B2380D">
              <w:rPr>
                <w:sz w:val="18"/>
                <w:szCs w:val="18"/>
              </w:rPr>
              <w:t>Number(10)</w:t>
            </w:r>
          </w:p>
        </w:tc>
        <w:tc>
          <w:tcPr>
            <w:tcW w:w="3100" w:type="dxa"/>
          </w:tcPr>
          <w:p w:rsidR="009F29E3" w:rsidRPr="00B2380D" w:rsidRDefault="009F29E3" w:rsidP="00322B40">
            <w:pPr>
              <w:rPr>
                <w:sz w:val="18"/>
                <w:szCs w:val="18"/>
              </w:rPr>
            </w:pPr>
            <w:r w:rsidRPr="00B2380D">
              <w:rPr>
                <w:sz w:val="18"/>
                <w:szCs w:val="18"/>
              </w:rPr>
              <w:t>Referencing OBJECT_TYPE ‘CONTACT’</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Id_change_tracking</w:t>
            </w:r>
          </w:p>
        </w:tc>
        <w:tc>
          <w:tcPr>
            <w:tcW w:w="1837" w:type="dxa"/>
          </w:tcPr>
          <w:p w:rsidR="009F29E3" w:rsidRPr="00B2380D" w:rsidRDefault="009F29E3" w:rsidP="00322B40">
            <w:pPr>
              <w:rPr>
                <w:sz w:val="18"/>
                <w:szCs w:val="18"/>
              </w:rPr>
            </w:pPr>
            <w:r w:rsidRPr="00B2380D">
              <w:rPr>
                <w:sz w:val="18"/>
                <w:szCs w:val="18"/>
              </w:rPr>
              <w:t>Number(20)</w:t>
            </w:r>
          </w:p>
        </w:tc>
        <w:tc>
          <w:tcPr>
            <w:tcW w:w="3100" w:type="dxa"/>
          </w:tcPr>
          <w:p w:rsidR="009F29E3" w:rsidRPr="00B2380D" w:rsidRDefault="009F29E3" w:rsidP="00322B40">
            <w:pPr>
              <w:rPr>
                <w:sz w:val="18"/>
                <w:szCs w:val="18"/>
              </w:rPr>
            </w:pPr>
            <w:r w:rsidRPr="00B2380D">
              <w:rPr>
                <w:sz w:val="18"/>
                <w:szCs w:val="18"/>
              </w:rPr>
              <w:t>NOT 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lastRenderedPageBreak/>
              <w:t>-</w:t>
            </w:r>
          </w:p>
        </w:tc>
        <w:tc>
          <w:tcPr>
            <w:tcW w:w="2484" w:type="dxa"/>
          </w:tcPr>
          <w:p w:rsidR="009F29E3" w:rsidRPr="00B2380D" w:rsidRDefault="009F29E3" w:rsidP="00322B40">
            <w:pPr>
              <w:rPr>
                <w:sz w:val="18"/>
                <w:szCs w:val="18"/>
              </w:rPr>
            </w:pPr>
            <w:r w:rsidRPr="00B2380D">
              <w:rPr>
                <w:sz w:val="18"/>
                <w:szCs w:val="18"/>
              </w:rPr>
              <w:t>Id</w:t>
            </w:r>
          </w:p>
        </w:tc>
        <w:tc>
          <w:tcPr>
            <w:tcW w:w="1837" w:type="dxa"/>
          </w:tcPr>
          <w:p w:rsidR="009F29E3" w:rsidRPr="00B2380D" w:rsidRDefault="009F29E3" w:rsidP="00322B40">
            <w:pPr>
              <w:rPr>
                <w:sz w:val="18"/>
                <w:szCs w:val="18"/>
              </w:rPr>
            </w:pPr>
            <w:r w:rsidRPr="00B2380D">
              <w:rPr>
                <w:sz w:val="18"/>
                <w:szCs w:val="18"/>
              </w:rPr>
              <w:t>Number(10)</w:t>
            </w:r>
          </w:p>
        </w:tc>
        <w:tc>
          <w:tcPr>
            <w:tcW w:w="3100" w:type="dxa"/>
          </w:tcPr>
          <w:p w:rsidR="009F29E3" w:rsidRPr="00B2380D" w:rsidRDefault="009F29E3" w:rsidP="00322B40">
            <w:pPr>
              <w:rPr>
                <w:sz w:val="18"/>
                <w:szCs w:val="18"/>
              </w:rPr>
            </w:pPr>
            <w:r w:rsidRPr="00B2380D">
              <w:rPr>
                <w:sz w:val="18"/>
                <w:szCs w:val="18"/>
              </w:rPr>
              <w:t>New primary key from sequence Email_id</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Id_object</w:t>
            </w:r>
          </w:p>
        </w:tc>
        <w:tc>
          <w:tcPr>
            <w:tcW w:w="1837" w:type="dxa"/>
          </w:tcPr>
          <w:p w:rsidR="009F29E3" w:rsidRPr="00B2380D" w:rsidRDefault="009F29E3" w:rsidP="00322B40">
            <w:pPr>
              <w:rPr>
                <w:sz w:val="18"/>
                <w:szCs w:val="18"/>
              </w:rPr>
            </w:pPr>
            <w:r w:rsidRPr="00B2380D">
              <w:rPr>
                <w:sz w:val="18"/>
                <w:szCs w:val="18"/>
              </w:rPr>
              <w:t>Number(20)</w:t>
            </w:r>
          </w:p>
        </w:tc>
        <w:tc>
          <w:tcPr>
            <w:tcW w:w="3100" w:type="dxa"/>
          </w:tcPr>
          <w:p w:rsidR="009F29E3" w:rsidRPr="00B2380D" w:rsidRDefault="009F29E3" w:rsidP="00322B40">
            <w:pPr>
              <w:rPr>
                <w:sz w:val="18"/>
                <w:szCs w:val="18"/>
              </w:rPr>
            </w:pPr>
            <w:r w:rsidRPr="00B2380D">
              <w:rPr>
                <w:sz w:val="18"/>
                <w:szCs w:val="18"/>
              </w:rPr>
              <w:t>Contact_id EKT</w:t>
            </w:r>
          </w:p>
        </w:tc>
      </w:tr>
      <w:tr w:rsidR="009F29E3" w:rsidRPr="00B2380D" w:rsidTr="00322B40">
        <w:tc>
          <w:tcPr>
            <w:tcW w:w="3287" w:type="dxa"/>
          </w:tcPr>
          <w:p w:rsidR="009F29E3" w:rsidRPr="00B2380D" w:rsidRDefault="0005331B" w:rsidP="00322B40">
            <w:pPr>
              <w:rPr>
                <w:sz w:val="18"/>
                <w:szCs w:val="18"/>
              </w:rPr>
            </w:pPr>
            <w:r w:rsidRPr="00B2380D">
              <w:rPr>
                <w:sz w:val="18"/>
                <w:szCs w:val="18"/>
              </w:rPr>
              <w:t>SITE_CONTACT.cont_email</w:t>
            </w:r>
          </w:p>
        </w:tc>
        <w:tc>
          <w:tcPr>
            <w:tcW w:w="2484" w:type="dxa"/>
          </w:tcPr>
          <w:p w:rsidR="009F29E3" w:rsidRPr="00B2380D" w:rsidRDefault="009F29E3" w:rsidP="00322B40">
            <w:pPr>
              <w:rPr>
                <w:sz w:val="18"/>
                <w:szCs w:val="18"/>
              </w:rPr>
            </w:pPr>
            <w:r w:rsidRPr="00B2380D">
              <w:rPr>
                <w:sz w:val="18"/>
                <w:szCs w:val="18"/>
              </w:rPr>
              <w:t>Email_address</w:t>
            </w:r>
          </w:p>
        </w:tc>
        <w:tc>
          <w:tcPr>
            <w:tcW w:w="183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sz w:val="18"/>
                <w:szCs w:val="18"/>
              </w:rPr>
            </w:pPr>
            <w:r w:rsidRPr="00B2380D">
              <w:rPr>
                <w:sz w:val="18"/>
                <w:szCs w:val="18"/>
              </w:rPr>
              <w:t>NOT 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Type</w:t>
            </w:r>
          </w:p>
        </w:tc>
        <w:tc>
          <w:tcPr>
            <w:tcW w:w="1837" w:type="dxa"/>
          </w:tcPr>
          <w:p w:rsidR="009F29E3" w:rsidRPr="00B2380D" w:rsidRDefault="009F29E3" w:rsidP="00322B40">
            <w:pPr>
              <w:rPr>
                <w:sz w:val="18"/>
                <w:szCs w:val="18"/>
              </w:rPr>
            </w:pPr>
            <w:r w:rsidRPr="00B2380D">
              <w:rPr>
                <w:sz w:val="18"/>
                <w:szCs w:val="18"/>
              </w:rPr>
              <w:t>‘Work Email’</w:t>
            </w:r>
          </w:p>
        </w:tc>
        <w:tc>
          <w:tcPr>
            <w:tcW w:w="3100" w:type="dxa"/>
          </w:tcPr>
          <w:p w:rsidR="009F29E3" w:rsidRPr="00B2380D" w:rsidRDefault="009F29E3" w:rsidP="00322B40">
            <w:pPr>
              <w:rPr>
                <w:sz w:val="18"/>
                <w:szCs w:val="18"/>
              </w:rPr>
            </w:pPr>
            <w:r w:rsidRPr="00B2380D">
              <w:rPr>
                <w:sz w:val="18"/>
                <w:szCs w:val="18"/>
              </w:rPr>
              <w:t>NOT 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Is_preferred</w:t>
            </w:r>
          </w:p>
        </w:tc>
        <w:tc>
          <w:tcPr>
            <w:tcW w:w="1837" w:type="dxa"/>
          </w:tcPr>
          <w:p w:rsidR="009F29E3" w:rsidRPr="00B2380D" w:rsidRDefault="009F29E3" w:rsidP="00322B40">
            <w:pPr>
              <w:rPr>
                <w:sz w:val="18"/>
                <w:szCs w:val="18"/>
              </w:rPr>
            </w:pPr>
            <w:r w:rsidRPr="00B2380D">
              <w:rPr>
                <w:sz w:val="18"/>
                <w:szCs w:val="18"/>
              </w:rPr>
              <w:t>Char(1)</w:t>
            </w:r>
          </w:p>
        </w:tc>
        <w:tc>
          <w:tcPr>
            <w:tcW w:w="3100" w:type="dxa"/>
          </w:tcPr>
          <w:p w:rsidR="009F29E3" w:rsidRPr="00B2380D" w:rsidRDefault="009F29E3" w:rsidP="00322B40">
            <w:pPr>
              <w:rPr>
                <w:sz w:val="18"/>
                <w:szCs w:val="18"/>
              </w:rPr>
            </w:pPr>
            <w:r w:rsidRPr="00B2380D">
              <w:rPr>
                <w:sz w:val="18"/>
                <w:szCs w:val="18"/>
              </w:rPr>
              <w:t>NULL</w:t>
            </w:r>
          </w:p>
        </w:tc>
      </w:tr>
      <w:tr w:rsidR="009F29E3" w:rsidRPr="00B2380D" w:rsidTr="00322B40">
        <w:tc>
          <w:tcPr>
            <w:tcW w:w="3287" w:type="dxa"/>
          </w:tcPr>
          <w:p w:rsidR="009F29E3" w:rsidRPr="00B2380D" w:rsidRDefault="009F29E3" w:rsidP="00322B40">
            <w:pPr>
              <w:rPr>
                <w:sz w:val="18"/>
                <w:szCs w:val="18"/>
              </w:rPr>
            </w:pPr>
            <w:r w:rsidRPr="00B2380D">
              <w:rPr>
                <w:sz w:val="18"/>
                <w:szCs w:val="18"/>
              </w:rPr>
              <w:t>-</w:t>
            </w:r>
          </w:p>
        </w:tc>
        <w:tc>
          <w:tcPr>
            <w:tcW w:w="2484" w:type="dxa"/>
          </w:tcPr>
          <w:p w:rsidR="009F29E3" w:rsidRPr="00B2380D" w:rsidRDefault="009F29E3" w:rsidP="00322B40">
            <w:pPr>
              <w:rPr>
                <w:sz w:val="18"/>
                <w:szCs w:val="18"/>
              </w:rPr>
            </w:pPr>
            <w:r w:rsidRPr="00B2380D">
              <w:rPr>
                <w:sz w:val="18"/>
                <w:szCs w:val="18"/>
              </w:rPr>
              <w:t>Capability</w:t>
            </w:r>
          </w:p>
        </w:tc>
        <w:tc>
          <w:tcPr>
            <w:tcW w:w="1837" w:type="dxa"/>
          </w:tcPr>
          <w:p w:rsidR="009F29E3" w:rsidRPr="00B2380D" w:rsidRDefault="009F29E3" w:rsidP="00322B40">
            <w:pPr>
              <w:rPr>
                <w:sz w:val="18"/>
                <w:szCs w:val="18"/>
              </w:rPr>
            </w:pPr>
            <w:r w:rsidRPr="00B2380D">
              <w:rPr>
                <w:sz w:val="18"/>
                <w:szCs w:val="18"/>
              </w:rPr>
              <w:t>VarChar2(100)</w:t>
            </w:r>
          </w:p>
        </w:tc>
        <w:tc>
          <w:tcPr>
            <w:tcW w:w="3100" w:type="dxa"/>
          </w:tcPr>
          <w:p w:rsidR="009F29E3" w:rsidRPr="00B2380D" w:rsidRDefault="009F29E3" w:rsidP="00322B40">
            <w:pPr>
              <w:rPr>
                <w:sz w:val="18"/>
                <w:szCs w:val="18"/>
              </w:rPr>
            </w:pPr>
            <w:r w:rsidRPr="00B2380D">
              <w:rPr>
                <w:sz w:val="18"/>
                <w:szCs w:val="18"/>
              </w:rPr>
              <w:t>NULL</w:t>
            </w:r>
          </w:p>
        </w:tc>
      </w:tr>
    </w:tbl>
    <w:p w:rsidR="009F29E3" w:rsidRPr="00B2380D" w:rsidRDefault="009F29E3" w:rsidP="009F29E3">
      <w:pPr>
        <w:pStyle w:val="InstructionalText"/>
        <w:rPr>
          <w:i w:val="0"/>
          <w:color w:val="auto"/>
        </w:rPr>
      </w:pPr>
    </w:p>
    <w:p w:rsidR="001D4714" w:rsidRPr="00B2380D" w:rsidRDefault="001D4714" w:rsidP="009F29E3">
      <w:pPr>
        <w:pStyle w:val="InstructionalText"/>
        <w:rPr>
          <w:i w:val="0"/>
          <w:color w:val="auto"/>
        </w:rPr>
      </w:pPr>
      <w:r w:rsidRPr="00B2380D">
        <w:rPr>
          <w:i w:val="0"/>
          <w:color w:val="auto"/>
        </w:rPr>
        <w:t>For all the records above – use the following Database traversals &amp; Constraints:</w:t>
      </w:r>
    </w:p>
    <w:p w:rsidR="001D4714" w:rsidRPr="00B2380D" w:rsidRDefault="001D4714" w:rsidP="001D4714">
      <w:r w:rsidRPr="00B2380D">
        <w:t>Database traversals: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76"/>
        <w:gridCol w:w="4800"/>
      </w:tblGrid>
      <w:tr w:rsidR="001D4714" w:rsidRPr="00B2380D" w:rsidTr="00322B40">
        <w:tc>
          <w:tcPr>
            <w:tcW w:w="4776" w:type="dxa"/>
          </w:tcPr>
          <w:p w:rsidR="001D4714" w:rsidRPr="00B2380D" w:rsidRDefault="001D4714" w:rsidP="00322B40">
            <w:pPr>
              <w:rPr>
                <w:b/>
              </w:rPr>
            </w:pPr>
            <w:r w:rsidRPr="00B2380D">
              <w:rPr>
                <w:b/>
              </w:rPr>
              <w:t>From table.column</w:t>
            </w:r>
          </w:p>
        </w:tc>
        <w:tc>
          <w:tcPr>
            <w:tcW w:w="4800" w:type="dxa"/>
          </w:tcPr>
          <w:p w:rsidR="001D4714" w:rsidRPr="00B2380D" w:rsidRDefault="001D4714" w:rsidP="00322B40">
            <w:pPr>
              <w:rPr>
                <w:b/>
              </w:rPr>
            </w:pPr>
            <w:r w:rsidRPr="00B2380D">
              <w:rPr>
                <w:b/>
              </w:rPr>
              <w:t>To table.column</w:t>
            </w:r>
          </w:p>
        </w:tc>
      </w:tr>
      <w:tr w:rsidR="001D4714" w:rsidRPr="00B2380D" w:rsidTr="00322B40">
        <w:tc>
          <w:tcPr>
            <w:tcW w:w="4776" w:type="dxa"/>
          </w:tcPr>
          <w:p w:rsidR="001D4714" w:rsidRPr="00B2380D" w:rsidRDefault="001D4714" w:rsidP="00322B40">
            <w:r w:rsidRPr="00B2380D">
              <w:t>SITE_CONTACT.site_id</w:t>
            </w:r>
          </w:p>
        </w:tc>
        <w:tc>
          <w:tcPr>
            <w:tcW w:w="4800" w:type="dxa"/>
          </w:tcPr>
          <w:p w:rsidR="001D4714" w:rsidRPr="00B2380D" w:rsidRDefault="001D4714" w:rsidP="00322B40">
            <w:r w:rsidRPr="00B2380D">
              <w:t>SERVICE_ASGMT.site_id</w:t>
            </w:r>
          </w:p>
        </w:tc>
      </w:tr>
      <w:tr w:rsidR="001D4714" w:rsidRPr="00B2380D" w:rsidTr="00322B40">
        <w:tc>
          <w:tcPr>
            <w:tcW w:w="4776" w:type="dxa"/>
          </w:tcPr>
          <w:p w:rsidR="001D4714" w:rsidRPr="00B2380D" w:rsidRDefault="001D4714" w:rsidP="00322B40">
            <w:r w:rsidRPr="00B2380D">
              <w:t>SERVICE_ASGMT.serv_opt_id</w:t>
            </w:r>
          </w:p>
        </w:tc>
        <w:tc>
          <w:tcPr>
            <w:tcW w:w="4800" w:type="dxa"/>
          </w:tcPr>
          <w:p w:rsidR="001D4714" w:rsidRPr="00B2380D" w:rsidRDefault="001D4714" w:rsidP="00322B40">
            <w:r w:rsidRPr="00B2380D">
              <w:t>SERVICE_OPTION.serv_opt_id</w:t>
            </w:r>
          </w:p>
        </w:tc>
      </w:tr>
      <w:tr w:rsidR="001D4714" w:rsidRPr="00B2380D" w:rsidTr="00322B40">
        <w:tc>
          <w:tcPr>
            <w:tcW w:w="4776" w:type="dxa"/>
            <w:tcBorders>
              <w:top w:val="single" w:sz="4" w:space="0" w:color="auto"/>
              <w:left w:val="single" w:sz="4" w:space="0" w:color="auto"/>
              <w:bottom w:val="single" w:sz="4" w:space="0" w:color="auto"/>
              <w:right w:val="single" w:sz="4" w:space="0" w:color="auto"/>
            </w:tcBorders>
          </w:tcPr>
          <w:p w:rsidR="001D4714" w:rsidRPr="00B2380D" w:rsidRDefault="001D4714" w:rsidP="00322B40">
            <w:r w:rsidRPr="00B2380D">
              <w:t>SERVICE_OPTION.serv_id</w:t>
            </w:r>
          </w:p>
        </w:tc>
        <w:tc>
          <w:tcPr>
            <w:tcW w:w="4800" w:type="dxa"/>
            <w:tcBorders>
              <w:top w:val="single" w:sz="4" w:space="0" w:color="auto"/>
              <w:left w:val="single" w:sz="4" w:space="0" w:color="auto"/>
              <w:bottom w:val="single" w:sz="4" w:space="0" w:color="auto"/>
              <w:right w:val="single" w:sz="4" w:space="0" w:color="auto"/>
            </w:tcBorders>
          </w:tcPr>
          <w:p w:rsidR="001D4714" w:rsidRPr="00B2380D" w:rsidRDefault="001D4714" w:rsidP="00322B40">
            <w:r w:rsidRPr="00B2380D">
              <w:t>SERVICE.serv_id</w:t>
            </w:r>
          </w:p>
        </w:tc>
      </w:tr>
      <w:tr w:rsidR="001D4714" w:rsidRPr="00B2380D" w:rsidTr="00322B40">
        <w:tc>
          <w:tcPr>
            <w:tcW w:w="4776" w:type="dxa"/>
            <w:tcBorders>
              <w:top w:val="single" w:sz="4" w:space="0" w:color="auto"/>
              <w:left w:val="single" w:sz="4" w:space="0" w:color="auto"/>
              <w:bottom w:val="single" w:sz="4" w:space="0" w:color="auto"/>
              <w:right w:val="single" w:sz="4" w:space="0" w:color="auto"/>
            </w:tcBorders>
          </w:tcPr>
          <w:p w:rsidR="001D4714" w:rsidRPr="00B2380D" w:rsidRDefault="001D4714" w:rsidP="00322B40">
            <w:pPr>
              <w:rPr>
                <w:lang w:val="nb-NO"/>
              </w:rPr>
            </w:pPr>
            <w:r w:rsidRPr="00B2380D">
              <w:rPr>
                <w:lang w:val="nb-NO"/>
              </w:rPr>
              <w:t>Trim(SERVICE.serv_name)</w:t>
            </w:r>
          </w:p>
        </w:tc>
        <w:tc>
          <w:tcPr>
            <w:tcW w:w="4800" w:type="dxa"/>
            <w:tcBorders>
              <w:top w:val="single" w:sz="4" w:space="0" w:color="auto"/>
              <w:left w:val="single" w:sz="4" w:space="0" w:color="auto"/>
              <w:bottom w:val="single" w:sz="4" w:space="0" w:color="auto"/>
              <w:right w:val="single" w:sz="4" w:space="0" w:color="auto"/>
            </w:tcBorders>
          </w:tcPr>
          <w:p w:rsidR="001D4714" w:rsidRPr="00B2380D" w:rsidRDefault="001D4714" w:rsidP="00322B40">
            <w:pPr>
              <w:rPr>
                <w:lang w:val="nb-NO"/>
              </w:rPr>
            </w:pPr>
            <w:r w:rsidRPr="00B2380D">
              <w:rPr>
                <w:lang w:val="nb-NO"/>
              </w:rPr>
              <w:t>‘OPT-E-WAN’</w:t>
            </w:r>
          </w:p>
        </w:tc>
      </w:tr>
    </w:tbl>
    <w:p w:rsidR="001D4714" w:rsidRPr="00B2380D" w:rsidRDefault="001D4714" w:rsidP="001D4714">
      <w:pPr>
        <w:rPr>
          <w:lang w:val="nb-NO"/>
        </w:rPr>
      </w:pPr>
    </w:p>
    <w:p w:rsidR="001D4714" w:rsidRPr="00B2380D" w:rsidRDefault="001D4714" w:rsidP="009F29E3">
      <w:pPr>
        <w:pStyle w:val="InstructionalText"/>
        <w:rPr>
          <w:i w:val="0"/>
          <w:color w:val="auto"/>
        </w:rPr>
      </w:pPr>
    </w:p>
    <w:p w:rsidR="001D4714" w:rsidRPr="00B2380D" w:rsidRDefault="001D4714" w:rsidP="009F29E3">
      <w:pPr>
        <w:pStyle w:val="InstructionalText"/>
        <w:rPr>
          <w:i w:val="0"/>
          <w:color w:val="auto"/>
        </w:rPr>
      </w:pPr>
    </w:p>
    <w:p w:rsidR="001D4714" w:rsidRPr="00B2380D" w:rsidRDefault="001D4714" w:rsidP="001D4714">
      <w:pPr>
        <w:pStyle w:val="Heading4"/>
      </w:pPr>
      <w:r w:rsidRPr="00B2380D">
        <w:t>HLD-284465c-CR158090-GCP-FLOW-ICORE -002 [ ASSOCIATION CONTACT -&gt; SITE ]</w:t>
      </w:r>
    </w:p>
    <w:p w:rsidR="001D4714" w:rsidRPr="00B2380D" w:rsidRDefault="001D4714" w:rsidP="001D4714"/>
    <w:p w:rsidR="001D4714" w:rsidRPr="00B2380D" w:rsidRDefault="001D4714" w:rsidP="001D4714">
      <w:r w:rsidRPr="00B2380D">
        <w:t>Implement the following:</w:t>
      </w:r>
    </w:p>
    <w:p w:rsidR="001D4714" w:rsidRPr="00B2380D" w:rsidRDefault="001D4714" w:rsidP="001D4714"/>
    <w:p w:rsidR="001D4714" w:rsidRPr="00B2380D" w:rsidRDefault="001D4714" w:rsidP="001D4714">
      <w:r w:rsidRPr="00B2380D">
        <w:t>Process the following ICORE records into the GDB contact to site association:</w:t>
      </w:r>
    </w:p>
    <w:p w:rsidR="001D4714" w:rsidRPr="00B2380D" w:rsidRDefault="001D4714" w:rsidP="001D4714"/>
    <w:p w:rsidR="001D4714" w:rsidRPr="00B2380D" w:rsidRDefault="001D4714" w:rsidP="001D4714"/>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438"/>
        <w:gridCol w:w="3462"/>
        <w:gridCol w:w="3800"/>
      </w:tblGrid>
      <w:tr w:rsidR="001D4714" w:rsidRPr="00B2380D" w:rsidTr="00322B40">
        <w:tc>
          <w:tcPr>
            <w:tcW w:w="3438" w:type="dxa"/>
            <w:shd w:val="clear" w:color="auto" w:fill="E6E6E6"/>
          </w:tcPr>
          <w:p w:rsidR="001D4714" w:rsidRPr="00B2380D" w:rsidRDefault="001D4714" w:rsidP="00322B40">
            <w:pPr>
              <w:rPr>
                <w:b/>
                <w:bCs/>
                <w:sz w:val="18"/>
                <w:szCs w:val="18"/>
              </w:rPr>
            </w:pPr>
            <w:r w:rsidRPr="00B2380D">
              <w:rPr>
                <w:b/>
                <w:bCs/>
                <w:sz w:val="18"/>
                <w:szCs w:val="18"/>
              </w:rPr>
              <w:t>ICORE column</w:t>
            </w:r>
          </w:p>
        </w:tc>
        <w:tc>
          <w:tcPr>
            <w:tcW w:w="3462" w:type="dxa"/>
            <w:shd w:val="clear" w:color="auto" w:fill="E6E6E6"/>
          </w:tcPr>
          <w:p w:rsidR="001D4714" w:rsidRPr="00B2380D" w:rsidRDefault="001D4714" w:rsidP="00322B40">
            <w:pPr>
              <w:rPr>
                <w:b/>
                <w:bCs/>
                <w:sz w:val="18"/>
                <w:szCs w:val="18"/>
              </w:rPr>
            </w:pPr>
            <w:r w:rsidRPr="00B2380D">
              <w:rPr>
                <w:b/>
                <w:bCs/>
                <w:sz w:val="18"/>
                <w:szCs w:val="18"/>
              </w:rPr>
              <w:t>GDB column</w:t>
            </w:r>
            <w:r w:rsidRPr="00B2380D">
              <w:rPr>
                <w:b/>
                <w:bCs/>
                <w:sz w:val="18"/>
                <w:szCs w:val="18"/>
              </w:rPr>
              <w:br/>
              <w:t xml:space="preserve">ASSOCIATION </w:t>
            </w:r>
          </w:p>
        </w:tc>
        <w:tc>
          <w:tcPr>
            <w:tcW w:w="3800" w:type="dxa"/>
            <w:shd w:val="clear" w:color="auto" w:fill="E6E6E6"/>
          </w:tcPr>
          <w:p w:rsidR="001D4714" w:rsidRPr="00B2380D" w:rsidRDefault="001D4714" w:rsidP="00322B40">
            <w:pPr>
              <w:rPr>
                <w:b/>
                <w:bCs/>
                <w:sz w:val="18"/>
                <w:szCs w:val="18"/>
              </w:rPr>
            </w:pPr>
            <w:r w:rsidRPr="00B2380D">
              <w:rPr>
                <w:b/>
                <w:bCs/>
                <w:sz w:val="18"/>
                <w:szCs w:val="18"/>
              </w:rPr>
              <w:t>Processing comment</w:t>
            </w:r>
          </w:p>
        </w:tc>
      </w:tr>
      <w:tr w:rsidR="001D4714" w:rsidRPr="00B2380D" w:rsidTr="00322B40">
        <w:trPr>
          <w:trHeight w:val="602"/>
        </w:trPr>
        <w:tc>
          <w:tcPr>
            <w:tcW w:w="3438" w:type="dxa"/>
          </w:tcPr>
          <w:p w:rsidR="001D4714" w:rsidRPr="00B2380D" w:rsidRDefault="001D4714" w:rsidP="00322B40">
            <w:pPr>
              <w:rPr>
                <w:sz w:val="18"/>
                <w:szCs w:val="18"/>
              </w:rPr>
            </w:pPr>
            <w:r w:rsidRPr="00B2380D">
              <w:rPr>
                <w:sz w:val="18"/>
                <w:szCs w:val="18"/>
              </w:rPr>
              <w:t>-</w:t>
            </w:r>
          </w:p>
        </w:tc>
        <w:tc>
          <w:tcPr>
            <w:tcW w:w="3462" w:type="dxa"/>
          </w:tcPr>
          <w:p w:rsidR="001D4714" w:rsidRPr="00B2380D" w:rsidRDefault="001D4714" w:rsidP="00322B40">
            <w:pPr>
              <w:rPr>
                <w:sz w:val="18"/>
                <w:szCs w:val="18"/>
              </w:rPr>
            </w:pPr>
            <w:r w:rsidRPr="00B2380D">
              <w:rPr>
                <w:sz w:val="18"/>
                <w:szCs w:val="18"/>
              </w:rPr>
              <w:t>Id</w:t>
            </w:r>
          </w:p>
        </w:tc>
        <w:tc>
          <w:tcPr>
            <w:tcW w:w="3800" w:type="dxa"/>
          </w:tcPr>
          <w:p w:rsidR="001D4714" w:rsidRPr="00B2380D" w:rsidRDefault="001D4714" w:rsidP="00322B40">
            <w:pPr>
              <w:rPr>
                <w:color w:val="0000FF"/>
                <w:sz w:val="18"/>
                <w:szCs w:val="18"/>
              </w:rPr>
            </w:pPr>
            <w:r w:rsidRPr="00B2380D">
              <w:t>New primary key from sequence ASSOCIATION_ID</w:t>
            </w:r>
          </w:p>
        </w:tc>
      </w:tr>
      <w:tr w:rsidR="001D4714" w:rsidRPr="00B2380D" w:rsidTr="00322B40">
        <w:tc>
          <w:tcPr>
            <w:tcW w:w="3438" w:type="dxa"/>
          </w:tcPr>
          <w:p w:rsidR="001D4714" w:rsidRPr="00B2380D" w:rsidRDefault="001D4714" w:rsidP="00322B40">
            <w:pPr>
              <w:rPr>
                <w:sz w:val="18"/>
                <w:szCs w:val="18"/>
              </w:rPr>
            </w:pPr>
            <w:r w:rsidRPr="00B2380D">
              <w:rPr>
                <w:sz w:val="18"/>
                <w:szCs w:val="18"/>
              </w:rPr>
              <w:t>-</w:t>
            </w:r>
          </w:p>
        </w:tc>
        <w:tc>
          <w:tcPr>
            <w:tcW w:w="3462" w:type="dxa"/>
          </w:tcPr>
          <w:p w:rsidR="001D4714" w:rsidRPr="00B2380D" w:rsidRDefault="001D4714" w:rsidP="00322B40">
            <w:pPr>
              <w:rPr>
                <w:sz w:val="18"/>
                <w:szCs w:val="18"/>
              </w:rPr>
            </w:pPr>
            <w:r w:rsidRPr="00B2380D">
              <w:rPr>
                <w:sz w:val="18"/>
                <w:szCs w:val="18"/>
              </w:rPr>
              <w:t>id_change_tracking</w:t>
            </w:r>
          </w:p>
        </w:tc>
        <w:tc>
          <w:tcPr>
            <w:tcW w:w="3800" w:type="dxa"/>
          </w:tcPr>
          <w:p w:rsidR="001D4714" w:rsidRPr="00B2380D" w:rsidRDefault="001D4714" w:rsidP="00322B40">
            <w:pPr>
              <w:rPr>
                <w:sz w:val="18"/>
                <w:szCs w:val="18"/>
              </w:rPr>
            </w:pPr>
            <w:r w:rsidRPr="00B2380D">
              <w:t xml:space="preserve">See </w:t>
            </w:r>
            <w:r w:rsidRPr="00B2380D">
              <w:rPr>
                <w:color w:val="0000FF"/>
              </w:rPr>
              <w:fldChar w:fldCharType="begin"/>
            </w:r>
            <w:r w:rsidRPr="00B2380D">
              <w:rPr>
                <w:color w:val="0000FF"/>
              </w:rPr>
              <w:instrText xml:space="preserve"> REF _Ref324776878 \h  \* MERGEFORMAT </w:instrText>
            </w:r>
            <w:r w:rsidRPr="00B2380D">
              <w:rPr>
                <w:color w:val="0000FF"/>
              </w:rPr>
            </w:r>
            <w:r w:rsidRPr="00B2380D">
              <w:rPr>
                <w:color w:val="0000FF"/>
              </w:rPr>
              <w:fldChar w:fldCharType="separate"/>
            </w:r>
            <w:r w:rsidRPr="00B2380D">
              <w:rPr>
                <w:color w:val="0000FF"/>
              </w:rPr>
              <w:t>HLD-254035a-GCP-FLOW-IDIS-001 [IDIS Data Flow into Golden Database Process]</w:t>
            </w:r>
            <w:r w:rsidRPr="00B2380D">
              <w:rPr>
                <w:color w:val="0000FF"/>
              </w:rPr>
              <w:fldChar w:fldCharType="end"/>
            </w:r>
          </w:p>
        </w:tc>
      </w:tr>
      <w:tr w:rsidR="001D4714" w:rsidRPr="00B2380D" w:rsidTr="00322B40">
        <w:tc>
          <w:tcPr>
            <w:tcW w:w="3438" w:type="dxa"/>
          </w:tcPr>
          <w:p w:rsidR="001D4714" w:rsidRPr="00B2380D" w:rsidRDefault="001D4714" w:rsidP="00322B40">
            <w:pPr>
              <w:rPr>
                <w:sz w:val="18"/>
                <w:szCs w:val="18"/>
              </w:rPr>
            </w:pPr>
            <w:r w:rsidRPr="00B2380D">
              <w:rPr>
                <w:sz w:val="18"/>
                <w:szCs w:val="18"/>
              </w:rPr>
              <w:t>-</w:t>
            </w:r>
          </w:p>
        </w:tc>
        <w:tc>
          <w:tcPr>
            <w:tcW w:w="3462" w:type="dxa"/>
          </w:tcPr>
          <w:p w:rsidR="001D4714" w:rsidRPr="00B2380D" w:rsidRDefault="001D4714" w:rsidP="00322B40">
            <w:pPr>
              <w:rPr>
                <w:sz w:val="18"/>
                <w:szCs w:val="18"/>
              </w:rPr>
            </w:pPr>
            <w:r w:rsidRPr="00B2380D">
              <w:rPr>
                <w:sz w:val="18"/>
                <w:szCs w:val="18"/>
              </w:rPr>
              <w:t>Is_read_only</w:t>
            </w:r>
          </w:p>
        </w:tc>
        <w:tc>
          <w:tcPr>
            <w:tcW w:w="3800" w:type="dxa"/>
          </w:tcPr>
          <w:p w:rsidR="001D4714" w:rsidRPr="00B2380D" w:rsidRDefault="001D4714" w:rsidP="00322B40">
            <w:pPr>
              <w:rPr>
                <w:sz w:val="18"/>
                <w:szCs w:val="18"/>
              </w:rPr>
            </w:pPr>
            <w:r w:rsidRPr="00B2380D">
              <w:rPr>
                <w:sz w:val="18"/>
                <w:szCs w:val="18"/>
              </w:rPr>
              <w:t>‘N’</w:t>
            </w:r>
          </w:p>
        </w:tc>
      </w:tr>
      <w:tr w:rsidR="001D4714" w:rsidRPr="00B2380D" w:rsidTr="00322B40">
        <w:tc>
          <w:tcPr>
            <w:tcW w:w="3438" w:type="dxa"/>
          </w:tcPr>
          <w:p w:rsidR="001D4714" w:rsidRPr="00B2380D" w:rsidRDefault="001D4714" w:rsidP="00322B40">
            <w:pPr>
              <w:rPr>
                <w:sz w:val="18"/>
                <w:szCs w:val="18"/>
              </w:rPr>
            </w:pPr>
            <w:r w:rsidRPr="00B2380D">
              <w:rPr>
                <w:sz w:val="18"/>
                <w:szCs w:val="18"/>
              </w:rPr>
              <w:t>-</w:t>
            </w:r>
          </w:p>
        </w:tc>
        <w:tc>
          <w:tcPr>
            <w:tcW w:w="3462" w:type="dxa"/>
          </w:tcPr>
          <w:p w:rsidR="001D4714" w:rsidRPr="00B2380D" w:rsidRDefault="001D4714" w:rsidP="00322B40">
            <w:pPr>
              <w:rPr>
                <w:sz w:val="18"/>
                <w:szCs w:val="18"/>
              </w:rPr>
            </w:pPr>
            <w:r w:rsidRPr="00B2380D">
              <w:rPr>
                <w:sz w:val="18"/>
                <w:szCs w:val="18"/>
              </w:rPr>
              <w:t>Id_association_type</w:t>
            </w:r>
          </w:p>
        </w:tc>
        <w:tc>
          <w:tcPr>
            <w:tcW w:w="3800" w:type="dxa"/>
          </w:tcPr>
          <w:p w:rsidR="001D4714" w:rsidRPr="00B2380D" w:rsidRDefault="001D4714" w:rsidP="00322B40">
            <w:pPr>
              <w:rPr>
                <w:sz w:val="18"/>
                <w:szCs w:val="18"/>
              </w:rPr>
            </w:pPr>
            <w:r w:rsidRPr="00B2380D">
              <w:rPr>
                <w:sz w:val="18"/>
                <w:szCs w:val="18"/>
              </w:rPr>
              <w:t>Referencing ASSOCIATION_TYPE.id which represents:</w:t>
            </w:r>
          </w:p>
          <w:p w:rsidR="001D4714" w:rsidRPr="00B2380D" w:rsidRDefault="001D4714" w:rsidP="001D4714">
            <w:pPr>
              <w:rPr>
                <w:sz w:val="18"/>
                <w:szCs w:val="18"/>
              </w:rPr>
            </w:pPr>
            <w:r w:rsidRPr="00B2380D">
              <w:rPr>
                <w:sz w:val="18"/>
                <w:szCs w:val="18"/>
              </w:rPr>
              <w:t>OBJECT_TYPE_WHAT ‘</w:t>
            </w:r>
            <w:r w:rsidRPr="00B2380D">
              <w:rPr>
                <w:b/>
                <w:bCs/>
                <w:sz w:val="18"/>
                <w:szCs w:val="18"/>
              </w:rPr>
              <w:t>CONTACT</w:t>
            </w:r>
            <w:r w:rsidRPr="00B2380D">
              <w:rPr>
                <w:sz w:val="18"/>
                <w:szCs w:val="18"/>
              </w:rPr>
              <w:t>’, OBJECT_TYPE_TO ‘SITE’.  Use FUNCTION_TYPE = ‘LOCAL_SITE’.  User FUNCTION_ROLE = ‘PRIMARY’ if SITE_CONTACT.cont_primary = ‘Y’, else ‘ALTERNATE’</w:t>
            </w:r>
          </w:p>
        </w:tc>
      </w:tr>
      <w:tr w:rsidR="001D4714" w:rsidRPr="00B2380D" w:rsidTr="00322B40">
        <w:tc>
          <w:tcPr>
            <w:tcW w:w="3438" w:type="dxa"/>
          </w:tcPr>
          <w:p w:rsidR="001D4714" w:rsidRPr="00B2380D" w:rsidRDefault="001D4714" w:rsidP="00322B40">
            <w:pPr>
              <w:rPr>
                <w:sz w:val="18"/>
                <w:szCs w:val="18"/>
              </w:rPr>
            </w:pPr>
            <w:r w:rsidRPr="00B2380D">
              <w:rPr>
                <w:sz w:val="18"/>
                <w:szCs w:val="18"/>
              </w:rPr>
              <w:t>SITE_CONTACT.cont_id</w:t>
            </w:r>
          </w:p>
        </w:tc>
        <w:tc>
          <w:tcPr>
            <w:tcW w:w="3462" w:type="dxa"/>
          </w:tcPr>
          <w:p w:rsidR="001D4714" w:rsidRPr="00B2380D" w:rsidRDefault="001D4714" w:rsidP="001D4714">
            <w:pPr>
              <w:rPr>
                <w:sz w:val="18"/>
                <w:szCs w:val="18"/>
              </w:rPr>
            </w:pPr>
            <w:r w:rsidRPr="00B2380D">
              <w:t>Id_object_what [via Enterprise Key Translation]</w:t>
            </w:r>
          </w:p>
        </w:tc>
        <w:tc>
          <w:tcPr>
            <w:tcW w:w="3800" w:type="dxa"/>
          </w:tcPr>
          <w:p w:rsidR="001D4714" w:rsidRPr="00B2380D" w:rsidRDefault="001D4714" w:rsidP="00322B40">
            <w:pPr>
              <w:rPr>
                <w:sz w:val="18"/>
                <w:szCs w:val="18"/>
              </w:rPr>
            </w:pPr>
            <w:r w:rsidRPr="00B2380D">
              <w:t>Unification master should be used if available</w:t>
            </w:r>
          </w:p>
        </w:tc>
      </w:tr>
      <w:tr w:rsidR="001D4714" w:rsidRPr="00B2380D" w:rsidTr="00322B40">
        <w:tc>
          <w:tcPr>
            <w:tcW w:w="3438" w:type="dxa"/>
          </w:tcPr>
          <w:p w:rsidR="001D4714" w:rsidRPr="00B2380D" w:rsidRDefault="001D4714" w:rsidP="00322B40">
            <w:pPr>
              <w:rPr>
                <w:color w:val="FF0000"/>
                <w:sz w:val="18"/>
                <w:szCs w:val="18"/>
              </w:rPr>
            </w:pPr>
            <w:r w:rsidRPr="00B2380D">
              <w:t>SITE.site_id</w:t>
            </w:r>
          </w:p>
        </w:tc>
        <w:tc>
          <w:tcPr>
            <w:tcW w:w="3462" w:type="dxa"/>
          </w:tcPr>
          <w:p w:rsidR="001D4714" w:rsidRPr="00B2380D" w:rsidRDefault="001D4714" w:rsidP="001D4714">
            <w:pPr>
              <w:rPr>
                <w:sz w:val="18"/>
                <w:szCs w:val="18"/>
              </w:rPr>
            </w:pPr>
            <w:r w:rsidRPr="00B2380D">
              <w:t>Id_object_to [via Enterprise Key Translation]</w:t>
            </w:r>
          </w:p>
        </w:tc>
        <w:tc>
          <w:tcPr>
            <w:tcW w:w="3800" w:type="dxa"/>
          </w:tcPr>
          <w:p w:rsidR="001D4714" w:rsidRPr="00B2380D" w:rsidRDefault="003F060D" w:rsidP="00322B40">
            <w:pPr>
              <w:rPr>
                <w:sz w:val="18"/>
                <w:szCs w:val="18"/>
              </w:rPr>
            </w:pPr>
            <w:r w:rsidRPr="00B2380D">
              <w:rPr>
                <w:sz w:val="18"/>
                <w:szCs w:val="18"/>
              </w:rPr>
              <w:t>SITE_CONTACT.site_id = SITE.site_id</w:t>
            </w:r>
          </w:p>
        </w:tc>
      </w:tr>
      <w:tr w:rsidR="001D4714" w:rsidRPr="00B2380D" w:rsidTr="00322B40">
        <w:tc>
          <w:tcPr>
            <w:tcW w:w="3438" w:type="dxa"/>
          </w:tcPr>
          <w:p w:rsidR="001D4714" w:rsidRPr="00B2380D" w:rsidRDefault="001D4714" w:rsidP="00322B40">
            <w:pPr>
              <w:rPr>
                <w:sz w:val="18"/>
                <w:szCs w:val="18"/>
              </w:rPr>
            </w:pPr>
          </w:p>
        </w:tc>
        <w:tc>
          <w:tcPr>
            <w:tcW w:w="3462" w:type="dxa"/>
          </w:tcPr>
          <w:p w:rsidR="001D4714" w:rsidRPr="00B2380D" w:rsidRDefault="001D4714" w:rsidP="00322B40">
            <w:pPr>
              <w:rPr>
                <w:sz w:val="18"/>
                <w:szCs w:val="18"/>
              </w:rPr>
            </w:pPr>
            <w:r w:rsidRPr="00B2380D">
              <w:rPr>
                <w:sz w:val="18"/>
                <w:szCs w:val="18"/>
              </w:rPr>
              <w:t>Id_role_notation</w:t>
            </w:r>
          </w:p>
        </w:tc>
        <w:tc>
          <w:tcPr>
            <w:tcW w:w="3800" w:type="dxa"/>
          </w:tcPr>
          <w:p w:rsidR="001D4714" w:rsidRPr="00B2380D" w:rsidRDefault="001D4714" w:rsidP="00322B40">
            <w:pPr>
              <w:rPr>
                <w:sz w:val="18"/>
                <w:szCs w:val="18"/>
              </w:rPr>
            </w:pPr>
            <w:r w:rsidRPr="00B2380D">
              <w:rPr>
                <w:sz w:val="18"/>
                <w:szCs w:val="18"/>
              </w:rPr>
              <w:t>Foreign Key to ROLE_NOTATION.ID</w:t>
            </w:r>
          </w:p>
          <w:p w:rsidR="001D4714" w:rsidRPr="00B2380D" w:rsidRDefault="001D4714" w:rsidP="00322B40">
            <w:pPr>
              <w:rPr>
                <w:sz w:val="18"/>
                <w:szCs w:val="18"/>
              </w:rPr>
            </w:pPr>
            <w:r w:rsidRPr="00B2380D">
              <w:rPr>
                <w:sz w:val="18"/>
                <w:szCs w:val="18"/>
              </w:rPr>
              <w:t xml:space="preserve">Referencing ROLE_NOTATION.Name for Contact_type, Object_type_what: ‘CONTACT’, </w:t>
            </w:r>
          </w:p>
          <w:p w:rsidR="001D4714" w:rsidRPr="00B2380D" w:rsidRDefault="001D4714" w:rsidP="00322B40">
            <w:pPr>
              <w:rPr>
                <w:sz w:val="18"/>
                <w:szCs w:val="18"/>
              </w:rPr>
            </w:pPr>
            <w:r w:rsidRPr="00B2380D">
              <w:rPr>
                <w:sz w:val="18"/>
                <w:szCs w:val="18"/>
              </w:rPr>
              <w:lastRenderedPageBreak/>
              <w:t>Object_type_to:  ‘SITE’ and ROLE_NOTATION.NAME = ‘Site Contact’</w:t>
            </w:r>
          </w:p>
          <w:p w:rsidR="001D4714" w:rsidRPr="00B2380D" w:rsidRDefault="001D4714" w:rsidP="00322B40">
            <w:pPr>
              <w:rPr>
                <w:sz w:val="18"/>
                <w:szCs w:val="18"/>
              </w:rPr>
            </w:pPr>
            <w:r w:rsidRPr="00B2380D">
              <w:rPr>
                <w:sz w:val="18"/>
                <w:szCs w:val="18"/>
              </w:rPr>
              <w:t>Add a new ROLE_NOTATION record if the described ROLE_NOTATION record is not already existing.</w:t>
            </w:r>
          </w:p>
        </w:tc>
      </w:tr>
      <w:tr w:rsidR="001D4714" w:rsidRPr="00B2380D" w:rsidTr="00322B40">
        <w:tc>
          <w:tcPr>
            <w:tcW w:w="3438" w:type="dxa"/>
          </w:tcPr>
          <w:p w:rsidR="001D4714" w:rsidRPr="00B2380D" w:rsidRDefault="001D4714" w:rsidP="00322B40">
            <w:pPr>
              <w:rPr>
                <w:sz w:val="18"/>
                <w:szCs w:val="18"/>
              </w:rPr>
            </w:pPr>
            <w:r w:rsidRPr="00B2380D">
              <w:rPr>
                <w:sz w:val="18"/>
                <w:szCs w:val="18"/>
              </w:rPr>
              <w:lastRenderedPageBreak/>
              <w:t>SITE_CONTACT.cont_id</w:t>
            </w:r>
          </w:p>
        </w:tc>
        <w:tc>
          <w:tcPr>
            <w:tcW w:w="3462" w:type="dxa"/>
          </w:tcPr>
          <w:p w:rsidR="001D4714" w:rsidRPr="00B2380D" w:rsidRDefault="001D4714" w:rsidP="00322B40">
            <w:pPr>
              <w:rPr>
                <w:sz w:val="18"/>
                <w:szCs w:val="18"/>
              </w:rPr>
            </w:pPr>
            <w:r w:rsidRPr="00B2380D">
              <w:rPr>
                <w:sz w:val="18"/>
                <w:szCs w:val="18"/>
              </w:rPr>
              <w:t>Id_source_key</w:t>
            </w:r>
          </w:p>
        </w:tc>
        <w:tc>
          <w:tcPr>
            <w:tcW w:w="3800" w:type="dxa"/>
          </w:tcPr>
          <w:p w:rsidR="001D4714" w:rsidRPr="00B2380D" w:rsidRDefault="001D4714" w:rsidP="00322B40">
            <w:pPr>
              <w:rPr>
                <w:sz w:val="18"/>
                <w:szCs w:val="18"/>
              </w:rPr>
            </w:pPr>
            <w:r w:rsidRPr="00B2380D">
              <w:rPr>
                <w:sz w:val="18"/>
                <w:szCs w:val="18"/>
              </w:rPr>
              <w:t>Use SOURCE_KEY.id into GDB</w:t>
            </w:r>
          </w:p>
          <w:p w:rsidR="001D4714" w:rsidRPr="00B2380D" w:rsidRDefault="001D4714" w:rsidP="00322B40">
            <w:pPr>
              <w:rPr>
                <w:sz w:val="18"/>
                <w:szCs w:val="18"/>
              </w:rPr>
            </w:pPr>
          </w:p>
        </w:tc>
      </w:tr>
      <w:tr w:rsidR="001D4714" w:rsidRPr="00B2380D" w:rsidTr="00322B40">
        <w:tc>
          <w:tcPr>
            <w:tcW w:w="3438" w:type="dxa"/>
          </w:tcPr>
          <w:p w:rsidR="001D4714" w:rsidRPr="00B2380D" w:rsidRDefault="001D4714" w:rsidP="00322B40">
            <w:pPr>
              <w:rPr>
                <w:sz w:val="18"/>
                <w:szCs w:val="18"/>
              </w:rPr>
            </w:pPr>
            <w:r w:rsidRPr="00B2380D">
              <w:rPr>
                <w:sz w:val="18"/>
                <w:szCs w:val="18"/>
              </w:rPr>
              <w:t>-</w:t>
            </w:r>
          </w:p>
        </w:tc>
        <w:tc>
          <w:tcPr>
            <w:tcW w:w="3462" w:type="dxa"/>
          </w:tcPr>
          <w:p w:rsidR="001D4714" w:rsidRPr="00B2380D" w:rsidRDefault="001D4714" w:rsidP="00322B40">
            <w:pPr>
              <w:rPr>
                <w:sz w:val="18"/>
                <w:szCs w:val="18"/>
              </w:rPr>
            </w:pPr>
            <w:r w:rsidRPr="00B2380D">
              <w:rPr>
                <w:sz w:val="18"/>
                <w:szCs w:val="18"/>
              </w:rPr>
              <w:t>Gdb_internal_flags</w:t>
            </w:r>
          </w:p>
        </w:tc>
        <w:tc>
          <w:tcPr>
            <w:tcW w:w="3800" w:type="dxa"/>
          </w:tcPr>
          <w:p w:rsidR="001D4714" w:rsidRPr="00B2380D" w:rsidRDefault="001D4714" w:rsidP="00322B40">
            <w:pPr>
              <w:rPr>
                <w:sz w:val="18"/>
                <w:szCs w:val="18"/>
              </w:rPr>
            </w:pPr>
            <w:r w:rsidRPr="00B2380D">
              <w:rPr>
                <w:sz w:val="18"/>
                <w:szCs w:val="18"/>
              </w:rPr>
              <w:t xml:space="preserve">NULL </w:t>
            </w:r>
          </w:p>
        </w:tc>
      </w:tr>
    </w:tbl>
    <w:p w:rsidR="001D4714" w:rsidRPr="00B2380D" w:rsidRDefault="001D4714" w:rsidP="001D4714"/>
    <w:p w:rsidR="001D4714" w:rsidRPr="00B2380D" w:rsidRDefault="001D4714" w:rsidP="009F29E3">
      <w:pPr>
        <w:pStyle w:val="InstructionalText"/>
        <w:rPr>
          <w:i w:val="0"/>
          <w:color w:val="auto"/>
        </w:rPr>
      </w:pPr>
    </w:p>
    <w:p w:rsidR="00062A3A" w:rsidRPr="00B2380D" w:rsidRDefault="00062A3A" w:rsidP="00062A3A"/>
    <w:p w:rsidR="00062A3A" w:rsidRPr="00B2380D" w:rsidRDefault="00062A3A" w:rsidP="00062A3A"/>
    <w:p w:rsidR="00062A3A" w:rsidRPr="00B2380D" w:rsidRDefault="00062A3A" w:rsidP="00062A3A"/>
    <w:p w:rsidR="009F29E3" w:rsidRPr="00B2380D" w:rsidRDefault="009F29E3">
      <w:pPr>
        <w:rPr>
          <w:rFonts w:cs="Arial"/>
          <w:b/>
          <w:bCs/>
          <w:kern w:val="32"/>
          <w:sz w:val="24"/>
          <w:szCs w:val="32"/>
        </w:rPr>
      </w:pPr>
      <w:r w:rsidRPr="00B2380D">
        <w:br w:type="page"/>
      </w:r>
    </w:p>
    <w:p w:rsidR="00961412" w:rsidRPr="00B2380D" w:rsidRDefault="00961412" w:rsidP="00961412">
      <w:pPr>
        <w:pStyle w:val="Heading2"/>
      </w:pPr>
      <w:r w:rsidRPr="00B2380D">
        <w:lastRenderedPageBreak/>
        <w:t>Appendix: Circuit Id Formats</w:t>
      </w:r>
      <w:bookmarkEnd w:id="184"/>
      <w:bookmarkEnd w:id="185"/>
    </w:p>
    <w:p w:rsidR="00961412" w:rsidRPr="00B2380D" w:rsidRDefault="00961412" w:rsidP="00961412">
      <w:r w:rsidRPr="00B2380D">
        <w:t>This appendix section contains data about circuit id formats as found in ECDB and ICORE.</w:t>
      </w:r>
    </w:p>
    <w:p w:rsidR="00961412" w:rsidRPr="00B2380D" w:rsidRDefault="00961412" w:rsidP="00961412">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(See also “</w:t>
      </w:r>
      <w:r w:rsidRPr="00B2380D">
        <w:rPr>
          <w:rFonts w:ascii="Bookman Old Style" w:hAnsi="Bookman Old Style" w:cs="Bookman Old Style"/>
          <w:sz w:val="18"/>
          <w:szCs w:val="18"/>
        </w:rPr>
        <w:fldChar w:fldCharType="begin"/>
      </w:r>
      <w:r w:rsidRPr="00B2380D">
        <w:rPr>
          <w:rFonts w:ascii="Bookman Old Style" w:hAnsi="Bookman Old Style" w:cs="Bookman Old Style"/>
          <w:sz w:val="18"/>
          <w:szCs w:val="18"/>
        </w:rPr>
        <w:instrText xml:space="preserve"> REF _Ref361313653 \h  \* MERGEFORMAT </w:instrText>
      </w:r>
      <w:r w:rsidRPr="00B2380D">
        <w:rPr>
          <w:rFonts w:ascii="Bookman Old Style" w:hAnsi="Bookman Old Style" w:cs="Bookman Old Style"/>
          <w:sz w:val="18"/>
          <w:szCs w:val="18"/>
        </w:rPr>
      </w:r>
      <w:r w:rsidRPr="00B2380D">
        <w:rPr>
          <w:rFonts w:ascii="Bookman Old Style" w:hAnsi="Bookman Old Style" w:cs="Bookman Old Style"/>
          <w:sz w:val="18"/>
          <w:szCs w:val="18"/>
        </w:rPr>
        <w:fldChar w:fldCharType="separate"/>
      </w:r>
      <w:r w:rsidRPr="00B2380D">
        <w:rPr>
          <w:rFonts w:ascii="Bookman Old Style" w:hAnsi="Bookman Old Style"/>
          <w:sz w:val="18"/>
          <w:szCs w:val="18"/>
        </w:rPr>
        <w:t>US Domestic Circuit ID Format</w:t>
      </w:r>
      <w:r w:rsidRPr="00B2380D">
        <w:rPr>
          <w:rFonts w:ascii="Bookman Old Style" w:hAnsi="Bookman Old Style" w:cs="Bookman Old Style"/>
          <w:sz w:val="18"/>
          <w:szCs w:val="18"/>
        </w:rPr>
        <w:fldChar w:fldCharType="end"/>
      </w:r>
      <w:r w:rsidRPr="00B2380D">
        <w:rPr>
          <w:rFonts w:ascii="Bookman Old Style" w:hAnsi="Bookman Old Style" w:cs="Bookman Old Style"/>
          <w:sz w:val="18"/>
          <w:szCs w:val="18"/>
        </w:rPr>
        <w:t>” above)</w:t>
      </w:r>
    </w:p>
    <w:p w:rsidR="00961412" w:rsidRPr="00B2380D" w:rsidRDefault="00961412" w:rsidP="00961412">
      <w:pPr>
        <w:autoSpaceDE w:val="0"/>
        <w:autoSpaceDN w:val="0"/>
        <w:adjustRightInd w:val="0"/>
        <w:rPr>
          <w:rFonts w:ascii="Bookman Old Style" w:hAnsi="Bookman Old Style" w:cs="Bookman Old Style"/>
          <w:b/>
          <w:bCs/>
          <w:sz w:val="18"/>
          <w:szCs w:val="18"/>
        </w:rPr>
      </w:pPr>
    </w:p>
    <w:p w:rsidR="00961412" w:rsidRPr="00B2380D" w:rsidRDefault="00961412" w:rsidP="00961412">
      <w:pPr>
        <w:autoSpaceDE w:val="0"/>
        <w:autoSpaceDN w:val="0"/>
        <w:adjustRightInd w:val="0"/>
        <w:rPr>
          <w:rFonts w:ascii="Bookman Old Style" w:hAnsi="Bookman Old Style" w:cs="Bookman Old Style"/>
          <w:b/>
          <w:bCs/>
          <w:sz w:val="18"/>
          <w:szCs w:val="18"/>
        </w:rPr>
      </w:pPr>
      <w:r w:rsidRPr="00B2380D">
        <w:rPr>
          <w:rFonts w:ascii="Bookman Old Style" w:hAnsi="Bookman Old Style" w:cs="Bookman Old Style"/>
          <w:b/>
          <w:bCs/>
          <w:sz w:val="18"/>
          <w:szCs w:val="18"/>
        </w:rPr>
        <w:t xml:space="preserve">PA510-2: </w:t>
      </w:r>
    </w:p>
    <w:p w:rsidR="00961412" w:rsidRPr="00B2380D" w:rsidRDefault="00961412" w:rsidP="00961412">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 xml:space="preserve">For new ports added to the </w:t>
      </w:r>
      <w:r w:rsidRPr="00B2380D">
        <w:rPr>
          <w:rFonts w:ascii="Bookman Old Style" w:hAnsi="Bookman Old Style" w:cs="Bookman Old Style"/>
          <w:b/>
          <w:bCs/>
          <w:sz w:val="18"/>
          <w:szCs w:val="18"/>
        </w:rPr>
        <w:t>provg_port</w:t>
      </w:r>
      <w:r w:rsidRPr="00B2380D">
        <w:rPr>
          <w:rFonts w:ascii="Bookman Old Style" w:hAnsi="Bookman Old Style" w:cs="Bookman Old Style"/>
          <w:sz w:val="18"/>
          <w:szCs w:val="18"/>
        </w:rPr>
        <w:t xml:space="preserve"> table use the below logic to populate </w:t>
      </w:r>
      <w:r w:rsidRPr="00B2380D">
        <w:rPr>
          <w:rFonts w:ascii="Bookman Old Style" w:hAnsi="Bookman Old Style" w:cs="Bookman Old Style"/>
          <w:b/>
          <w:bCs/>
          <w:sz w:val="18"/>
          <w:szCs w:val="18"/>
        </w:rPr>
        <w:t>provg_port.port_ckt_clci_icore_format</w:t>
      </w:r>
      <w:r w:rsidRPr="00B2380D">
        <w:rPr>
          <w:rFonts w:ascii="Bookman Old Style" w:hAnsi="Bookman Old Style" w:cs="Bookman Old Style"/>
          <w:sz w:val="18"/>
          <w:szCs w:val="18"/>
        </w:rPr>
        <w:t>.</w:t>
      </w:r>
    </w:p>
    <w:p w:rsidR="00961412" w:rsidRPr="00B2380D" w:rsidRDefault="00961412" w:rsidP="00961412">
      <w:pPr>
        <w:autoSpaceDE w:val="0"/>
        <w:autoSpaceDN w:val="0"/>
        <w:adjustRightInd w:val="0"/>
        <w:rPr>
          <w:rFonts w:ascii="Bookman Old Style" w:hAnsi="Bookman Old Style" w:cs="Bookman Old Style"/>
          <w:sz w:val="18"/>
          <w:szCs w:val="18"/>
        </w:rPr>
      </w:pPr>
    </w:p>
    <w:p w:rsidR="00961412" w:rsidRPr="00B2380D" w:rsidRDefault="00961412" w:rsidP="00961412">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 xml:space="preserve">1     If  </w:t>
      </w:r>
      <w:r w:rsidRPr="00B2380D">
        <w:rPr>
          <w:rFonts w:ascii="Bookman Old Style" w:hAnsi="Bookman Old Style" w:cs="Bookman Old Style"/>
          <w:b/>
          <w:bCs/>
          <w:sz w:val="18"/>
          <w:szCs w:val="18"/>
        </w:rPr>
        <w:t xml:space="preserve">provg_port.int_indicator </w:t>
      </w:r>
      <w:r w:rsidRPr="00B2380D">
        <w:rPr>
          <w:rFonts w:ascii="Bookman Old Style" w:hAnsi="Bookman Old Style" w:cs="Bookman Old Style"/>
          <w:sz w:val="18"/>
          <w:szCs w:val="18"/>
        </w:rPr>
        <w:t xml:space="preserve">= ‘Y’, </w:t>
      </w:r>
    </w:p>
    <w:p w:rsidR="00961412" w:rsidRPr="00B2380D" w:rsidRDefault="00961412" w:rsidP="00961412">
      <w:pPr>
        <w:autoSpaceDE w:val="0"/>
        <w:autoSpaceDN w:val="0"/>
        <w:adjustRightInd w:val="0"/>
        <w:rPr>
          <w:rFonts w:ascii="Bookman Old Style" w:hAnsi="Bookman Old Style" w:cs="Bookman Old Style"/>
          <w:sz w:val="18"/>
          <w:szCs w:val="18"/>
          <w:lang w:val="fr-FR"/>
        </w:rPr>
      </w:pPr>
      <w:r w:rsidRPr="00B2380D">
        <w:rPr>
          <w:rFonts w:ascii="Bookman Old Style" w:hAnsi="Bookman Old Style" w:cs="Bookman Old Style"/>
          <w:sz w:val="18"/>
          <w:szCs w:val="18"/>
        </w:rPr>
        <w:tab/>
      </w:r>
      <w:r w:rsidRPr="00B2380D">
        <w:rPr>
          <w:rFonts w:ascii="Bookman Old Style" w:hAnsi="Bookman Old Style" w:cs="Bookman Old Style"/>
          <w:sz w:val="18"/>
          <w:szCs w:val="18"/>
          <w:lang w:val="fr-FR"/>
        </w:rPr>
        <w:t xml:space="preserve">Then populate </w:t>
      </w:r>
      <w:r w:rsidRPr="00B2380D">
        <w:rPr>
          <w:rFonts w:ascii="Bookman Old Style" w:hAnsi="Bookman Old Style" w:cs="Bookman Old Style"/>
          <w:b/>
          <w:bCs/>
          <w:sz w:val="18"/>
          <w:szCs w:val="18"/>
          <w:lang w:val="fr-FR"/>
        </w:rPr>
        <w:t>provg_port.port_ckt_clci_icore_format</w:t>
      </w:r>
      <w:r w:rsidRPr="00B2380D">
        <w:rPr>
          <w:rFonts w:ascii="Bookman Old Style" w:hAnsi="Bookman Old Style" w:cs="Bookman Old Style"/>
          <w:sz w:val="18"/>
          <w:szCs w:val="18"/>
          <w:lang w:val="fr-FR"/>
        </w:rPr>
        <w:t xml:space="preserve"> = </w:t>
      </w:r>
      <w:r w:rsidRPr="00B2380D">
        <w:rPr>
          <w:rFonts w:ascii="Bookman Old Style" w:hAnsi="Bookman Old Style" w:cs="Bookman Old Style"/>
          <w:b/>
          <w:bCs/>
          <w:sz w:val="18"/>
          <w:szCs w:val="18"/>
          <w:lang w:val="fr-FR"/>
        </w:rPr>
        <w:t>provg_port.port_ckt_clci</w:t>
      </w:r>
    </w:p>
    <w:p w:rsidR="00961412" w:rsidRPr="00B2380D" w:rsidRDefault="00961412" w:rsidP="00961412">
      <w:pPr>
        <w:autoSpaceDE w:val="0"/>
        <w:autoSpaceDN w:val="0"/>
        <w:adjustRightInd w:val="0"/>
        <w:rPr>
          <w:rFonts w:ascii="Bookman Old Style" w:hAnsi="Bookman Old Style" w:cs="Bookman Old Style"/>
          <w:sz w:val="18"/>
          <w:szCs w:val="18"/>
          <w:lang w:val="fr-FR"/>
        </w:rPr>
      </w:pPr>
    </w:p>
    <w:p w:rsidR="00961412" w:rsidRPr="00B2380D" w:rsidRDefault="00961412" w:rsidP="003F6BBC">
      <w:pPr>
        <w:numPr>
          <w:ilvl w:val="0"/>
          <w:numId w:val="34"/>
        </w:numPr>
        <w:autoSpaceDE w:val="0"/>
        <w:autoSpaceDN w:val="0"/>
        <w:adjustRightInd w:val="0"/>
        <w:ind w:left="720" w:hanging="360"/>
        <w:rPr>
          <w:rFonts w:ascii="Bookman Old Style" w:hAnsi="Bookman Old Style" w:cs="Bookman Old Style"/>
          <w:sz w:val="18"/>
          <w:szCs w:val="18"/>
        </w:rPr>
      </w:pPr>
      <w:r w:rsidRPr="00B2380D">
        <w:rPr>
          <w:rFonts w:ascii="Bookman Old Style" w:hAnsi="Bookman Old Style" w:cs="Bookman Old Style"/>
          <w:sz w:val="18"/>
          <w:szCs w:val="18"/>
        </w:rPr>
        <w:t xml:space="preserve">If </w:t>
      </w:r>
      <w:r w:rsidRPr="00B2380D">
        <w:rPr>
          <w:rFonts w:ascii="Bookman Old Style" w:hAnsi="Bookman Old Style" w:cs="Bookman Old Style"/>
          <w:b/>
          <w:bCs/>
          <w:sz w:val="18"/>
          <w:szCs w:val="18"/>
        </w:rPr>
        <w:t xml:space="preserve">provg_port.int_indicator </w:t>
      </w:r>
      <w:r w:rsidRPr="00B2380D">
        <w:rPr>
          <w:rFonts w:ascii="Bookman Old Style" w:hAnsi="Bookman Old Style" w:cs="Bookman Old Style"/>
          <w:sz w:val="18"/>
          <w:szCs w:val="18"/>
        </w:rPr>
        <w:t xml:space="preserve">= ‘N’, </w:t>
      </w:r>
    </w:p>
    <w:p w:rsidR="00961412" w:rsidRPr="00B2380D" w:rsidRDefault="00961412" w:rsidP="00961412">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ab/>
        <w:t xml:space="preserve">Then populate </w:t>
      </w:r>
      <w:r w:rsidRPr="00B2380D">
        <w:rPr>
          <w:rFonts w:ascii="Bookman Old Style" w:hAnsi="Bookman Old Style" w:cs="Bookman Old Style"/>
          <w:b/>
          <w:bCs/>
          <w:sz w:val="18"/>
          <w:szCs w:val="18"/>
        </w:rPr>
        <w:t xml:space="preserve">provg_port.port_ckt_clci_icore_format </w:t>
      </w:r>
      <w:r w:rsidRPr="00B2380D">
        <w:rPr>
          <w:rFonts w:ascii="Bookman Old Style" w:hAnsi="Bookman Old Style" w:cs="Bookman Old Style"/>
          <w:sz w:val="18"/>
          <w:szCs w:val="18"/>
        </w:rPr>
        <w:t>using the logic below</w:t>
      </w:r>
    </w:p>
    <w:p w:rsidR="00961412" w:rsidRPr="00B2380D" w:rsidRDefault="00961412" w:rsidP="00961412">
      <w:pPr>
        <w:autoSpaceDE w:val="0"/>
        <w:autoSpaceDN w:val="0"/>
        <w:adjustRightInd w:val="0"/>
        <w:ind w:left="360"/>
        <w:rPr>
          <w:rFonts w:ascii="Bookman Old Style" w:hAnsi="Bookman Old Style" w:cs="Bookman Old Style"/>
          <w:sz w:val="18"/>
          <w:szCs w:val="18"/>
        </w:rPr>
      </w:pPr>
    </w:p>
    <w:p w:rsidR="00961412" w:rsidRPr="00B2380D" w:rsidRDefault="00961412" w:rsidP="00961412">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 xml:space="preserve">The </w:t>
      </w:r>
      <w:r w:rsidRPr="00B2380D">
        <w:rPr>
          <w:rFonts w:ascii="Bookman Old Style" w:hAnsi="Bookman Old Style" w:cs="Bookman Old Style"/>
          <w:b/>
          <w:bCs/>
          <w:sz w:val="18"/>
          <w:szCs w:val="18"/>
        </w:rPr>
        <w:t>provg_port.port_ckt_clci</w:t>
      </w:r>
      <w:r w:rsidRPr="00B2380D">
        <w:rPr>
          <w:rFonts w:ascii="Bookman Old Style" w:hAnsi="Bookman Old Style" w:cs="Bookman Old Style"/>
          <w:sz w:val="18"/>
          <w:szCs w:val="18"/>
        </w:rPr>
        <w:t xml:space="preserve"> where </w:t>
      </w:r>
      <w:r w:rsidRPr="00B2380D">
        <w:rPr>
          <w:rFonts w:ascii="Bookman Old Style" w:hAnsi="Bookman Old Style" w:cs="Bookman Old Style"/>
          <w:b/>
          <w:bCs/>
          <w:sz w:val="18"/>
          <w:szCs w:val="18"/>
        </w:rPr>
        <w:t xml:space="preserve">provg_port.int_indicator </w:t>
      </w:r>
      <w:r w:rsidRPr="00B2380D">
        <w:rPr>
          <w:rFonts w:ascii="Bookman Old Style" w:hAnsi="Bookman Old Style" w:cs="Bookman Old Style"/>
          <w:sz w:val="18"/>
          <w:szCs w:val="18"/>
        </w:rPr>
        <w:t>= ‘N’ will be in the format as shown below:</w:t>
      </w:r>
    </w:p>
    <w:p w:rsidR="00961412" w:rsidRPr="00B2380D" w:rsidRDefault="00961412" w:rsidP="00961412">
      <w:pPr>
        <w:autoSpaceDE w:val="0"/>
        <w:autoSpaceDN w:val="0"/>
        <w:adjustRightInd w:val="0"/>
        <w:rPr>
          <w:rFonts w:ascii="Bookman Old Style" w:hAnsi="Bookman Old Style" w:cs="Bookman Old Style"/>
          <w:sz w:val="18"/>
          <w:szCs w:val="18"/>
        </w:rPr>
      </w:pPr>
    </w:p>
    <w:tbl>
      <w:tblPr>
        <w:tblW w:w="0" w:type="auto"/>
        <w:tblInd w:w="10" w:type="dxa"/>
        <w:tblLayout w:type="fixed"/>
        <w:tblCellMar>
          <w:left w:w="10" w:type="dxa"/>
          <w:right w:w="10" w:type="dxa"/>
        </w:tblCellMar>
        <w:tblLook w:val="0000" w:firstRow="0" w:lastRow="0" w:firstColumn="0" w:lastColumn="0" w:noHBand="0" w:noVBand="0"/>
      </w:tblPr>
      <w:tblGrid>
        <w:gridCol w:w="2160"/>
        <w:gridCol w:w="2340"/>
        <w:gridCol w:w="1980"/>
      </w:tblGrid>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tabs>
                <w:tab w:val="left" w:pos="360"/>
              </w:tabs>
              <w:autoSpaceDE w:val="0"/>
              <w:autoSpaceDN w:val="0"/>
              <w:adjustRightInd w:val="0"/>
              <w:spacing w:after="100"/>
              <w:ind w:left="43" w:right="72"/>
              <w:jc w:val="both"/>
              <w:rPr>
                <w:rFonts w:ascii="Arial" w:hAnsi="Arial" w:cs="Arial"/>
                <w:b/>
                <w:bCs/>
                <w:color w:val="000000"/>
              </w:rPr>
            </w:pPr>
            <w:r w:rsidRPr="00B2380D">
              <w:rPr>
                <w:rFonts w:ascii="Arial" w:hAnsi="Arial" w:cs="Arial"/>
                <w:b/>
                <w:bCs/>
                <w:color w:val="000000"/>
              </w:rPr>
              <w:t>Character Position</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tabs>
                <w:tab w:val="left" w:pos="360"/>
              </w:tabs>
              <w:autoSpaceDE w:val="0"/>
              <w:autoSpaceDN w:val="0"/>
              <w:adjustRightInd w:val="0"/>
              <w:spacing w:after="100"/>
              <w:ind w:left="43" w:right="72"/>
              <w:jc w:val="both"/>
              <w:rPr>
                <w:rFonts w:ascii="Arial" w:hAnsi="Arial" w:cs="Arial"/>
                <w:b/>
                <w:bCs/>
                <w:color w:val="000000"/>
              </w:rPr>
            </w:pPr>
            <w:r w:rsidRPr="00B2380D">
              <w:rPr>
                <w:rFonts w:ascii="Arial" w:hAnsi="Arial" w:cs="Arial"/>
                <w:b/>
                <w:bCs/>
                <w:color w:val="000000"/>
              </w:rPr>
              <w:t>Name</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tabs>
                <w:tab w:val="left" w:pos="360"/>
              </w:tabs>
              <w:autoSpaceDE w:val="0"/>
              <w:autoSpaceDN w:val="0"/>
              <w:adjustRightInd w:val="0"/>
              <w:spacing w:after="100"/>
              <w:ind w:left="43" w:right="72"/>
              <w:jc w:val="both"/>
              <w:rPr>
                <w:rFonts w:ascii="Arial" w:hAnsi="Arial" w:cs="Arial"/>
                <w:b/>
                <w:bCs/>
                <w:color w:val="000000"/>
              </w:rPr>
            </w:pPr>
            <w:r w:rsidRPr="00B2380D">
              <w:rPr>
                <w:rFonts w:ascii="Arial" w:hAnsi="Arial" w:cs="Arial"/>
                <w:b/>
                <w:bCs/>
                <w:color w:val="000000"/>
              </w:rPr>
              <w:t>Data Type</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1-2</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Prefix</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Char(2)</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3-4</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Service Code</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Char(2)</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5-6</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Modifier</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Char(2)</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7-12</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Serial Number</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Number(6)</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13-15</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Suffix</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Char(3)</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16-19</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Company Code</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Char(4)</w:t>
            </w:r>
          </w:p>
        </w:tc>
      </w:tr>
    </w:tbl>
    <w:p w:rsidR="00961412" w:rsidRPr="00B2380D" w:rsidRDefault="00961412" w:rsidP="00961412">
      <w:pPr>
        <w:autoSpaceDE w:val="0"/>
        <w:autoSpaceDN w:val="0"/>
        <w:adjustRightInd w:val="0"/>
        <w:rPr>
          <w:rFonts w:ascii="Bookman Old Style" w:hAnsi="Bookman Old Style" w:cs="Bookman Old Style"/>
          <w:sz w:val="18"/>
          <w:szCs w:val="18"/>
        </w:rPr>
      </w:pPr>
    </w:p>
    <w:p w:rsidR="00961412" w:rsidRPr="00B2380D" w:rsidRDefault="00961412" w:rsidP="00961412">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 xml:space="preserve">The reformatted </w:t>
      </w:r>
      <w:r w:rsidRPr="00B2380D">
        <w:rPr>
          <w:rFonts w:ascii="Bookman Old Style" w:hAnsi="Bookman Old Style" w:cs="Bookman Old Style"/>
          <w:b/>
          <w:bCs/>
          <w:sz w:val="18"/>
          <w:szCs w:val="18"/>
        </w:rPr>
        <w:t xml:space="preserve">port_ckt_clci_icore_format </w:t>
      </w:r>
      <w:r w:rsidRPr="00B2380D">
        <w:rPr>
          <w:rFonts w:ascii="Bookman Old Style" w:hAnsi="Bookman Old Style" w:cs="Bookman Old Style"/>
          <w:sz w:val="18"/>
          <w:szCs w:val="18"/>
        </w:rPr>
        <w:t>is shown below.</w:t>
      </w:r>
    </w:p>
    <w:p w:rsidR="00961412" w:rsidRPr="00B2380D" w:rsidRDefault="00961412" w:rsidP="00961412">
      <w:pPr>
        <w:autoSpaceDE w:val="0"/>
        <w:autoSpaceDN w:val="0"/>
        <w:adjustRightInd w:val="0"/>
        <w:rPr>
          <w:rFonts w:ascii="Bookman Old Style" w:hAnsi="Bookman Old Style" w:cs="Bookman Old Style"/>
          <w:sz w:val="18"/>
          <w:szCs w:val="18"/>
        </w:rPr>
      </w:pPr>
    </w:p>
    <w:tbl>
      <w:tblPr>
        <w:tblW w:w="0" w:type="auto"/>
        <w:tblInd w:w="10" w:type="dxa"/>
        <w:tblLayout w:type="fixed"/>
        <w:tblCellMar>
          <w:left w:w="10" w:type="dxa"/>
          <w:right w:w="10" w:type="dxa"/>
        </w:tblCellMar>
        <w:tblLook w:val="0000" w:firstRow="0" w:lastRow="0" w:firstColumn="0" w:lastColumn="0" w:noHBand="0" w:noVBand="0"/>
      </w:tblPr>
      <w:tblGrid>
        <w:gridCol w:w="2160"/>
        <w:gridCol w:w="2340"/>
        <w:gridCol w:w="1980"/>
      </w:tblGrid>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tabs>
                <w:tab w:val="left" w:pos="360"/>
              </w:tabs>
              <w:autoSpaceDE w:val="0"/>
              <w:autoSpaceDN w:val="0"/>
              <w:adjustRightInd w:val="0"/>
              <w:spacing w:after="100"/>
              <w:ind w:left="43" w:right="72"/>
              <w:jc w:val="both"/>
              <w:rPr>
                <w:rFonts w:ascii="Arial" w:hAnsi="Arial" w:cs="Arial"/>
                <w:b/>
                <w:bCs/>
                <w:color w:val="000000"/>
              </w:rPr>
            </w:pPr>
            <w:r w:rsidRPr="00B2380D">
              <w:rPr>
                <w:rFonts w:ascii="Arial" w:hAnsi="Arial" w:cs="Arial"/>
                <w:b/>
                <w:bCs/>
                <w:color w:val="000000"/>
              </w:rPr>
              <w:t>Character Position</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tabs>
                <w:tab w:val="left" w:pos="360"/>
              </w:tabs>
              <w:autoSpaceDE w:val="0"/>
              <w:autoSpaceDN w:val="0"/>
              <w:adjustRightInd w:val="0"/>
              <w:spacing w:after="100"/>
              <w:ind w:left="43" w:right="72"/>
              <w:jc w:val="both"/>
              <w:rPr>
                <w:rFonts w:ascii="Arial" w:hAnsi="Arial" w:cs="Arial"/>
                <w:b/>
                <w:bCs/>
                <w:color w:val="000000"/>
              </w:rPr>
            </w:pPr>
            <w:r w:rsidRPr="00B2380D">
              <w:rPr>
                <w:rFonts w:ascii="Arial" w:hAnsi="Arial" w:cs="Arial"/>
                <w:b/>
                <w:bCs/>
                <w:color w:val="000000"/>
              </w:rPr>
              <w:t>Name</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tabs>
                <w:tab w:val="left" w:pos="360"/>
              </w:tabs>
              <w:autoSpaceDE w:val="0"/>
              <w:autoSpaceDN w:val="0"/>
              <w:adjustRightInd w:val="0"/>
              <w:spacing w:after="100"/>
              <w:ind w:left="43" w:right="72"/>
              <w:jc w:val="both"/>
              <w:rPr>
                <w:rFonts w:ascii="Arial" w:hAnsi="Arial" w:cs="Arial"/>
                <w:b/>
                <w:bCs/>
                <w:color w:val="000000"/>
              </w:rPr>
            </w:pPr>
            <w:r w:rsidRPr="00B2380D">
              <w:rPr>
                <w:rFonts w:ascii="Arial" w:hAnsi="Arial" w:cs="Arial"/>
                <w:b/>
                <w:bCs/>
                <w:color w:val="000000"/>
              </w:rPr>
              <w:t>Data Type</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1-2</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Prefix</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Char(2)</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3</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 xml:space="preserve"> ‘.’</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Char(1)</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4-5</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Service Code</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Char(2)</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6-7</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Modifier</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Char(2)</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8</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Char(1)</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9-14</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Serial Number</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Number(6)</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15</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Char(1)</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16-18</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Suffix</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Char(3)</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19</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Char(1)</w:t>
            </w:r>
          </w:p>
        </w:tc>
      </w:tr>
      <w:tr w:rsidR="00961412" w:rsidRPr="00B2380D" w:rsidTr="0043667F">
        <w:tc>
          <w:tcPr>
            <w:tcW w:w="216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20-23</w:t>
            </w:r>
          </w:p>
        </w:tc>
        <w:tc>
          <w:tcPr>
            <w:tcW w:w="234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Company Code</w:t>
            </w:r>
          </w:p>
        </w:tc>
        <w:tc>
          <w:tcPr>
            <w:tcW w:w="1980" w:type="dxa"/>
            <w:tcBorders>
              <w:top w:val="single" w:sz="6" w:space="0" w:color="auto"/>
              <w:left w:val="single" w:sz="6" w:space="0" w:color="auto"/>
              <w:bottom w:val="single" w:sz="6" w:space="0" w:color="auto"/>
              <w:right w:val="single" w:sz="6" w:space="0" w:color="auto"/>
            </w:tcBorders>
          </w:tcPr>
          <w:p w:rsidR="00961412" w:rsidRPr="00B2380D" w:rsidRDefault="00961412" w:rsidP="0043667F">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Char(4)</w:t>
            </w:r>
          </w:p>
        </w:tc>
      </w:tr>
    </w:tbl>
    <w:p w:rsidR="00961412" w:rsidRPr="00B2380D" w:rsidRDefault="00961412" w:rsidP="00961412">
      <w:pPr>
        <w:autoSpaceDE w:val="0"/>
        <w:autoSpaceDN w:val="0"/>
        <w:adjustRightInd w:val="0"/>
        <w:rPr>
          <w:rFonts w:ascii="Bookman Old Style" w:hAnsi="Bookman Old Style" w:cs="Bookman Old Style"/>
          <w:sz w:val="18"/>
          <w:szCs w:val="18"/>
        </w:rPr>
      </w:pPr>
    </w:p>
    <w:p w:rsidR="00961412" w:rsidRPr="00B2380D" w:rsidRDefault="00961412" w:rsidP="00961412">
      <w:pPr>
        <w:autoSpaceDE w:val="0"/>
        <w:autoSpaceDN w:val="0"/>
        <w:adjustRightInd w:val="0"/>
        <w:rPr>
          <w:rFonts w:ascii="Bookman Old Style" w:hAnsi="Bookman Old Style" w:cs="Bookman Old Style"/>
          <w:sz w:val="18"/>
          <w:szCs w:val="18"/>
        </w:rPr>
      </w:pPr>
    </w:p>
    <w:p w:rsidR="00961412" w:rsidRPr="00B2380D" w:rsidRDefault="00961412" w:rsidP="00961412">
      <w:pPr>
        <w:autoSpaceDE w:val="0"/>
        <w:autoSpaceDN w:val="0"/>
        <w:adjustRightInd w:val="0"/>
        <w:rPr>
          <w:rFonts w:ascii="Bookman Old Style" w:hAnsi="Bookman Old Style" w:cs="Bookman Old Style"/>
          <w:sz w:val="18"/>
          <w:szCs w:val="18"/>
        </w:rPr>
      </w:pPr>
      <w:r w:rsidRPr="00B2380D">
        <w:rPr>
          <w:rFonts w:ascii="Bookman Old Style" w:hAnsi="Bookman Old Style" w:cs="Bookman Old Style"/>
          <w:sz w:val="18"/>
          <w:szCs w:val="18"/>
        </w:rPr>
        <w:t xml:space="preserve">Fields must be separated by mandatory delimiters (.). All the blanks (including leading blanks, trailing blanks, and blanks in between) should be removed from the </w:t>
      </w:r>
      <w:r w:rsidRPr="00B2380D">
        <w:rPr>
          <w:rFonts w:ascii="Bookman Old Style" w:hAnsi="Bookman Old Style" w:cs="Bookman Old Style"/>
          <w:b/>
          <w:bCs/>
          <w:sz w:val="18"/>
          <w:szCs w:val="18"/>
        </w:rPr>
        <w:t>provg_port.port_ckt_clci</w:t>
      </w:r>
      <w:r w:rsidRPr="00B2380D">
        <w:rPr>
          <w:rFonts w:ascii="Bookman Old Style" w:hAnsi="Bookman Old Style" w:cs="Bookman Old Style"/>
          <w:sz w:val="18"/>
          <w:szCs w:val="18"/>
        </w:rPr>
        <w:t xml:space="preserve"> column to convert it to ICORE format. </w:t>
      </w:r>
    </w:p>
    <w:p w:rsidR="00961412" w:rsidRPr="00B2380D" w:rsidRDefault="00961412" w:rsidP="00961412">
      <w:pPr>
        <w:tabs>
          <w:tab w:val="left" w:pos="1080"/>
        </w:tabs>
        <w:autoSpaceDE w:val="0"/>
        <w:autoSpaceDN w:val="0"/>
        <w:adjustRightInd w:val="0"/>
        <w:ind w:left="720" w:hanging="360"/>
        <w:rPr>
          <w:rFonts w:ascii="Bookman Old Style" w:hAnsi="Bookman Old Style" w:cs="Bookman Old Style"/>
          <w:sz w:val="18"/>
          <w:szCs w:val="18"/>
        </w:rPr>
      </w:pPr>
    </w:p>
    <w:p w:rsidR="00961412" w:rsidRPr="00B2380D" w:rsidRDefault="00961412" w:rsidP="00961412">
      <w:pPr>
        <w:tabs>
          <w:tab w:val="left" w:pos="1080"/>
        </w:tabs>
        <w:autoSpaceDE w:val="0"/>
        <w:autoSpaceDN w:val="0"/>
        <w:adjustRightInd w:val="0"/>
        <w:ind w:left="360" w:hanging="360"/>
        <w:rPr>
          <w:rFonts w:ascii="Bookman Old Style" w:hAnsi="Bookman Old Style" w:cs="Bookman Old Style"/>
          <w:sz w:val="18"/>
          <w:szCs w:val="18"/>
        </w:rPr>
      </w:pPr>
      <w:r w:rsidRPr="00B2380D">
        <w:rPr>
          <w:rFonts w:ascii="Bookman Old Style" w:hAnsi="Bookman Old Style" w:cs="Bookman Old Style"/>
          <w:sz w:val="18"/>
          <w:szCs w:val="18"/>
        </w:rPr>
        <w:t xml:space="preserve">The table below shows sample circuits in </w:t>
      </w:r>
      <w:r w:rsidRPr="00B2380D">
        <w:rPr>
          <w:rFonts w:ascii="Bookman Old Style" w:hAnsi="Bookman Old Style" w:cs="Bookman Old Style"/>
          <w:b/>
          <w:bCs/>
          <w:sz w:val="18"/>
          <w:szCs w:val="18"/>
        </w:rPr>
        <w:t>provg_port.port_ckt_clci</w:t>
      </w:r>
      <w:r w:rsidRPr="00B2380D">
        <w:rPr>
          <w:rFonts w:ascii="Bookman Old Style" w:hAnsi="Bookman Old Style" w:cs="Bookman Old Style"/>
          <w:sz w:val="18"/>
          <w:szCs w:val="18"/>
        </w:rPr>
        <w:t xml:space="preserve"> and </w:t>
      </w:r>
      <w:r w:rsidRPr="00B2380D">
        <w:rPr>
          <w:rFonts w:ascii="Bookman Old Style" w:hAnsi="Bookman Old Style" w:cs="Bookman Old Style"/>
          <w:b/>
          <w:bCs/>
          <w:sz w:val="18"/>
          <w:szCs w:val="18"/>
        </w:rPr>
        <w:t>provg_port.port_ckt_clci_icore_format</w:t>
      </w:r>
      <w:r w:rsidRPr="00B2380D">
        <w:rPr>
          <w:rFonts w:ascii="Bookman Old Style" w:hAnsi="Bookman Old Style" w:cs="Bookman Old Style"/>
          <w:sz w:val="18"/>
          <w:szCs w:val="18"/>
        </w:rPr>
        <w:t>.</w:t>
      </w:r>
    </w:p>
    <w:p w:rsidR="00961412" w:rsidRPr="00B2380D" w:rsidRDefault="00961412" w:rsidP="00961412">
      <w:pPr>
        <w:tabs>
          <w:tab w:val="left" w:pos="1080"/>
        </w:tabs>
        <w:autoSpaceDE w:val="0"/>
        <w:autoSpaceDN w:val="0"/>
        <w:adjustRightInd w:val="0"/>
        <w:ind w:left="360"/>
        <w:rPr>
          <w:rFonts w:ascii="Bookman Old Style" w:hAnsi="Bookman Old Style" w:cs="Bookman Old Style"/>
          <w:sz w:val="18"/>
          <w:szCs w:val="18"/>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888"/>
        <w:gridCol w:w="4320"/>
      </w:tblGrid>
      <w:tr w:rsidR="00961412" w:rsidRPr="00B2380D" w:rsidTr="0043667F">
        <w:tc>
          <w:tcPr>
            <w:tcW w:w="3888" w:type="dxa"/>
            <w:tcBorders>
              <w:top w:val="single" w:sz="4" w:space="0" w:color="auto"/>
              <w:bottom w:val="single" w:sz="4" w:space="0" w:color="auto"/>
              <w:right w:val="single" w:sz="4" w:space="0" w:color="auto"/>
            </w:tcBorders>
          </w:tcPr>
          <w:p w:rsidR="00961412" w:rsidRPr="00B2380D" w:rsidRDefault="00961412" w:rsidP="0043667F">
            <w:pPr>
              <w:tabs>
                <w:tab w:val="left" w:pos="1080"/>
              </w:tabs>
              <w:autoSpaceDE w:val="0"/>
              <w:autoSpaceDN w:val="0"/>
              <w:adjustRightInd w:val="0"/>
              <w:rPr>
                <w:rFonts w:ascii="Arial" w:hAnsi="Arial" w:cs="Arial"/>
                <w:b/>
                <w:bCs/>
                <w:sz w:val="18"/>
                <w:szCs w:val="18"/>
              </w:rPr>
            </w:pPr>
            <w:r w:rsidRPr="00B2380D">
              <w:rPr>
                <w:rFonts w:ascii="Arial" w:hAnsi="Arial" w:cs="Arial"/>
                <w:b/>
                <w:bCs/>
                <w:sz w:val="18"/>
                <w:szCs w:val="18"/>
              </w:rPr>
              <w:t>PORT_CKT_CLCI</w:t>
            </w:r>
          </w:p>
        </w:tc>
        <w:tc>
          <w:tcPr>
            <w:tcW w:w="4320" w:type="dxa"/>
            <w:tcBorders>
              <w:top w:val="single" w:sz="4" w:space="0" w:color="auto"/>
              <w:left w:val="single" w:sz="4" w:space="0" w:color="auto"/>
              <w:bottom w:val="single" w:sz="4" w:space="0" w:color="auto"/>
            </w:tcBorders>
          </w:tcPr>
          <w:p w:rsidR="00961412" w:rsidRPr="00B2380D" w:rsidRDefault="00961412" w:rsidP="0043667F">
            <w:pPr>
              <w:tabs>
                <w:tab w:val="left" w:pos="1080"/>
              </w:tabs>
              <w:autoSpaceDE w:val="0"/>
              <w:autoSpaceDN w:val="0"/>
              <w:adjustRightInd w:val="0"/>
              <w:rPr>
                <w:rFonts w:ascii="Arial" w:hAnsi="Arial" w:cs="Arial"/>
                <w:b/>
                <w:bCs/>
                <w:sz w:val="18"/>
                <w:szCs w:val="18"/>
                <w:lang w:val="fr-FR"/>
              </w:rPr>
            </w:pPr>
            <w:r w:rsidRPr="00B2380D">
              <w:rPr>
                <w:rFonts w:ascii="Arial" w:hAnsi="Arial" w:cs="Arial"/>
                <w:b/>
                <w:bCs/>
                <w:sz w:val="18"/>
                <w:szCs w:val="18"/>
                <w:lang w:val="fr-FR"/>
              </w:rPr>
              <w:t>PORT_CKT_CLCI_ICORE_format</w:t>
            </w:r>
          </w:p>
        </w:tc>
      </w:tr>
      <w:tr w:rsidR="00961412" w:rsidRPr="00B2380D" w:rsidTr="0043667F">
        <w:tc>
          <w:tcPr>
            <w:tcW w:w="3888" w:type="dxa"/>
            <w:tcBorders>
              <w:top w:val="single" w:sz="4" w:space="0" w:color="auto"/>
              <w:bottom w:val="single" w:sz="4" w:space="0" w:color="auto"/>
              <w:right w:val="single" w:sz="4" w:space="0" w:color="auto"/>
            </w:tcBorders>
          </w:tcPr>
          <w:p w:rsidR="00961412" w:rsidRPr="00B2380D" w:rsidRDefault="00961412" w:rsidP="0043667F">
            <w:pPr>
              <w:tabs>
                <w:tab w:val="left" w:pos="1080"/>
              </w:tabs>
              <w:autoSpaceDE w:val="0"/>
              <w:autoSpaceDN w:val="0"/>
              <w:adjustRightInd w:val="0"/>
              <w:rPr>
                <w:rFonts w:ascii="Arial" w:hAnsi="Arial" w:cs="Arial"/>
                <w:sz w:val="18"/>
                <w:szCs w:val="18"/>
              </w:rPr>
            </w:pPr>
            <w:r w:rsidRPr="00B2380D">
              <w:rPr>
                <w:rFonts w:ascii="Arial" w:hAnsi="Arial" w:cs="Arial"/>
                <w:sz w:val="18"/>
                <w:szCs w:val="18"/>
              </w:rPr>
              <w:t>‘QWDHEC123456100ATI ‘</w:t>
            </w:r>
          </w:p>
        </w:tc>
        <w:tc>
          <w:tcPr>
            <w:tcW w:w="4320" w:type="dxa"/>
            <w:tcBorders>
              <w:top w:val="single" w:sz="4" w:space="0" w:color="auto"/>
              <w:left w:val="single" w:sz="4" w:space="0" w:color="auto"/>
              <w:bottom w:val="single" w:sz="4" w:space="0" w:color="auto"/>
            </w:tcBorders>
          </w:tcPr>
          <w:p w:rsidR="00961412" w:rsidRPr="00B2380D" w:rsidRDefault="00961412" w:rsidP="0043667F">
            <w:pPr>
              <w:tabs>
                <w:tab w:val="left" w:pos="1080"/>
              </w:tabs>
              <w:autoSpaceDE w:val="0"/>
              <w:autoSpaceDN w:val="0"/>
              <w:adjustRightInd w:val="0"/>
              <w:rPr>
                <w:rFonts w:ascii="Arial" w:hAnsi="Arial" w:cs="Arial"/>
                <w:sz w:val="18"/>
                <w:szCs w:val="18"/>
              </w:rPr>
            </w:pPr>
            <w:r w:rsidRPr="00B2380D">
              <w:rPr>
                <w:rFonts w:ascii="Arial" w:hAnsi="Arial" w:cs="Arial"/>
                <w:sz w:val="18"/>
                <w:szCs w:val="18"/>
              </w:rPr>
              <w:t>QW.DHEC.12345.100.ATI</w:t>
            </w:r>
          </w:p>
        </w:tc>
      </w:tr>
      <w:tr w:rsidR="00961412" w:rsidRPr="00B2380D" w:rsidTr="0043667F">
        <w:tc>
          <w:tcPr>
            <w:tcW w:w="3888" w:type="dxa"/>
            <w:tcBorders>
              <w:top w:val="single" w:sz="4" w:space="0" w:color="auto"/>
              <w:bottom w:val="single" w:sz="4" w:space="0" w:color="auto"/>
              <w:right w:val="single" w:sz="4" w:space="0" w:color="auto"/>
            </w:tcBorders>
          </w:tcPr>
          <w:p w:rsidR="00961412" w:rsidRPr="00B2380D" w:rsidRDefault="00961412" w:rsidP="0043667F">
            <w:pPr>
              <w:tabs>
                <w:tab w:val="left" w:pos="1080"/>
              </w:tabs>
              <w:autoSpaceDE w:val="0"/>
              <w:autoSpaceDN w:val="0"/>
              <w:adjustRightInd w:val="0"/>
              <w:rPr>
                <w:rFonts w:ascii="Arial" w:hAnsi="Arial" w:cs="Arial"/>
                <w:sz w:val="18"/>
                <w:szCs w:val="18"/>
              </w:rPr>
            </w:pPr>
            <w:r w:rsidRPr="00B2380D">
              <w:rPr>
                <w:rFonts w:ascii="Arial" w:hAnsi="Arial" w:cs="Arial"/>
                <w:sz w:val="18"/>
                <w:szCs w:val="18"/>
              </w:rPr>
              <w:t>‘  DHEC   123    ATI ‘</w:t>
            </w:r>
          </w:p>
        </w:tc>
        <w:tc>
          <w:tcPr>
            <w:tcW w:w="4320" w:type="dxa"/>
            <w:tcBorders>
              <w:top w:val="single" w:sz="4" w:space="0" w:color="auto"/>
              <w:left w:val="single" w:sz="4" w:space="0" w:color="auto"/>
              <w:bottom w:val="single" w:sz="4" w:space="0" w:color="auto"/>
            </w:tcBorders>
          </w:tcPr>
          <w:p w:rsidR="00961412" w:rsidRPr="00B2380D" w:rsidRDefault="00961412" w:rsidP="0043667F">
            <w:pPr>
              <w:tabs>
                <w:tab w:val="left" w:pos="1080"/>
              </w:tabs>
              <w:autoSpaceDE w:val="0"/>
              <w:autoSpaceDN w:val="0"/>
              <w:adjustRightInd w:val="0"/>
              <w:rPr>
                <w:rFonts w:ascii="Arial" w:hAnsi="Arial" w:cs="Arial"/>
                <w:sz w:val="18"/>
                <w:szCs w:val="18"/>
              </w:rPr>
            </w:pPr>
            <w:r w:rsidRPr="00B2380D">
              <w:rPr>
                <w:rFonts w:ascii="Arial" w:hAnsi="Arial" w:cs="Arial"/>
                <w:sz w:val="18"/>
                <w:szCs w:val="18"/>
              </w:rPr>
              <w:t>DHEC.123..ATI</w:t>
            </w:r>
          </w:p>
        </w:tc>
      </w:tr>
      <w:tr w:rsidR="00961412" w:rsidRPr="00B2380D" w:rsidTr="0043667F">
        <w:tc>
          <w:tcPr>
            <w:tcW w:w="3888" w:type="dxa"/>
            <w:tcBorders>
              <w:top w:val="single" w:sz="4" w:space="0" w:color="auto"/>
              <w:bottom w:val="single" w:sz="4" w:space="0" w:color="auto"/>
              <w:right w:val="single" w:sz="4" w:space="0" w:color="auto"/>
            </w:tcBorders>
          </w:tcPr>
          <w:p w:rsidR="00961412" w:rsidRPr="00B2380D" w:rsidRDefault="00961412" w:rsidP="0043667F">
            <w:pPr>
              <w:tabs>
                <w:tab w:val="left" w:pos="1080"/>
              </w:tabs>
              <w:autoSpaceDE w:val="0"/>
              <w:autoSpaceDN w:val="0"/>
              <w:adjustRightInd w:val="0"/>
              <w:rPr>
                <w:rFonts w:ascii="Arial" w:hAnsi="Arial" w:cs="Arial"/>
                <w:sz w:val="18"/>
                <w:szCs w:val="18"/>
              </w:rPr>
            </w:pPr>
            <w:r w:rsidRPr="00B2380D">
              <w:rPr>
                <w:rFonts w:ascii="Arial" w:hAnsi="Arial" w:cs="Arial"/>
                <w:sz w:val="18"/>
                <w:szCs w:val="18"/>
              </w:rPr>
              <w:t>‘  DHEC  1234100ATI ‘</w:t>
            </w:r>
          </w:p>
        </w:tc>
        <w:tc>
          <w:tcPr>
            <w:tcW w:w="4320" w:type="dxa"/>
            <w:tcBorders>
              <w:top w:val="single" w:sz="4" w:space="0" w:color="auto"/>
              <w:left w:val="single" w:sz="4" w:space="0" w:color="auto"/>
              <w:bottom w:val="single" w:sz="4" w:space="0" w:color="auto"/>
            </w:tcBorders>
          </w:tcPr>
          <w:p w:rsidR="00961412" w:rsidRPr="00B2380D" w:rsidRDefault="00961412" w:rsidP="0043667F">
            <w:pPr>
              <w:autoSpaceDE w:val="0"/>
              <w:autoSpaceDN w:val="0"/>
              <w:adjustRightInd w:val="0"/>
              <w:rPr>
                <w:rFonts w:ascii="Arial" w:hAnsi="Arial" w:cs="Arial"/>
                <w:sz w:val="18"/>
                <w:szCs w:val="18"/>
              </w:rPr>
            </w:pPr>
            <w:r w:rsidRPr="00B2380D">
              <w:rPr>
                <w:rFonts w:ascii="Arial" w:hAnsi="Arial" w:cs="Arial"/>
                <w:sz w:val="18"/>
                <w:szCs w:val="18"/>
              </w:rPr>
              <w:t>.DHEC.1234.100.ATI</w:t>
            </w:r>
          </w:p>
        </w:tc>
      </w:tr>
    </w:tbl>
    <w:p w:rsidR="00961412" w:rsidRPr="00B2380D" w:rsidRDefault="00961412" w:rsidP="00961412">
      <w:pPr>
        <w:autoSpaceDE w:val="0"/>
        <w:autoSpaceDN w:val="0"/>
        <w:adjustRightInd w:val="0"/>
        <w:rPr>
          <w:rFonts w:ascii="Arial" w:hAnsi="Arial" w:cs="Arial"/>
          <w:sz w:val="18"/>
          <w:szCs w:val="18"/>
        </w:rPr>
      </w:pPr>
    </w:p>
    <w:p w:rsidR="00961412" w:rsidRPr="00B2380D" w:rsidRDefault="00961412" w:rsidP="00961412">
      <w:pPr>
        <w:autoSpaceDE w:val="0"/>
        <w:autoSpaceDN w:val="0"/>
        <w:adjustRightInd w:val="0"/>
        <w:rPr>
          <w:rFonts w:ascii="Bookman Old Style" w:hAnsi="Bookman Old Style" w:cs="Bookman Old Style"/>
          <w:b/>
          <w:bCs/>
          <w:sz w:val="18"/>
          <w:szCs w:val="18"/>
        </w:rPr>
      </w:pPr>
      <w:r w:rsidRPr="00B2380D">
        <w:rPr>
          <w:rFonts w:ascii="Bookman Old Style" w:hAnsi="Bookman Old Style" w:cs="Bookman Old Style"/>
          <w:b/>
          <w:bCs/>
          <w:sz w:val="18"/>
          <w:szCs w:val="18"/>
        </w:rPr>
        <w:t>Note:</w:t>
      </w:r>
      <w:r w:rsidRPr="00B2380D">
        <w:rPr>
          <w:rFonts w:ascii="Bookman Old Style" w:hAnsi="Bookman Old Style" w:cs="Bookman Old Style"/>
          <w:sz w:val="18"/>
          <w:szCs w:val="18"/>
        </w:rPr>
        <w:t xml:space="preserve"> ICORE format of </w:t>
      </w:r>
      <w:r w:rsidRPr="00B2380D">
        <w:rPr>
          <w:rFonts w:ascii="Bookman Old Style" w:hAnsi="Bookman Old Style" w:cs="Bookman Old Style"/>
          <w:b/>
          <w:bCs/>
          <w:sz w:val="18"/>
          <w:szCs w:val="18"/>
        </w:rPr>
        <w:t>provg_port.port_ckt_clci</w:t>
      </w:r>
      <w:r w:rsidRPr="00B2380D">
        <w:rPr>
          <w:rFonts w:ascii="Bookman Old Style" w:hAnsi="Bookman Old Style" w:cs="Bookman Old Style"/>
          <w:sz w:val="18"/>
          <w:szCs w:val="18"/>
        </w:rPr>
        <w:t xml:space="preserve"> is not a fixed length format. The ‘.’ delimiter between Prefix and Service Code/Modifier is optional in ICORE database, if the prefix is blank. Queries to ICORE database should take this into consideration when searching based on the </w:t>
      </w:r>
      <w:r w:rsidRPr="00B2380D">
        <w:rPr>
          <w:rFonts w:ascii="Bookman Old Style" w:hAnsi="Bookman Old Style" w:cs="Bookman Old Style"/>
          <w:b/>
          <w:bCs/>
          <w:sz w:val="18"/>
          <w:szCs w:val="18"/>
        </w:rPr>
        <w:t>port_ckt_clci_icore_format</w:t>
      </w:r>
    </w:p>
    <w:p w:rsidR="00961412" w:rsidRPr="00B2380D" w:rsidRDefault="00961412" w:rsidP="00961412">
      <w:pPr>
        <w:pStyle w:val="Heading2"/>
      </w:pPr>
      <w:r w:rsidRPr="00B2380D">
        <w:br w:type="page"/>
      </w:r>
    </w:p>
    <w:p w:rsidR="00961412" w:rsidRPr="00B2380D" w:rsidRDefault="00961412" w:rsidP="00961412">
      <w:pPr>
        <w:pStyle w:val="Heading2"/>
      </w:pPr>
      <w:bookmarkStart w:id="186" w:name="_Toc406425153"/>
      <w:r w:rsidRPr="00B2380D">
        <w:lastRenderedPageBreak/>
        <w:t>Appendix: Copies of references to other HLDs</w:t>
      </w:r>
      <w:bookmarkEnd w:id="186"/>
    </w:p>
    <w:p w:rsidR="00961412" w:rsidRPr="00B2380D" w:rsidRDefault="00961412" w:rsidP="00961412">
      <w:r w:rsidRPr="00B2380D">
        <w:t>This appendix section contains copies of references to other HLDs.</w:t>
      </w:r>
    </w:p>
    <w:p w:rsidR="00961412" w:rsidRPr="00B2380D" w:rsidRDefault="00961412" w:rsidP="00961412"/>
    <w:p w:rsidR="00961412" w:rsidRPr="00B2380D" w:rsidRDefault="00961412" w:rsidP="00961412">
      <w:r w:rsidRPr="00B2380D">
        <w:t>At the moment no such copies are given.</w:t>
      </w:r>
    </w:p>
    <w:p w:rsidR="00961412" w:rsidRPr="00B2380D" w:rsidRDefault="00961412" w:rsidP="00961412"/>
    <w:p w:rsidR="00961412" w:rsidRPr="00B2380D" w:rsidRDefault="00961412" w:rsidP="00961412">
      <w:pPr>
        <w:rPr>
          <w:rFonts w:ascii="Bookman Old Style" w:hAnsi="Bookman Old Style" w:cs="Bookman Old Style"/>
          <w:sz w:val="18"/>
          <w:szCs w:val="18"/>
        </w:rPr>
      </w:pPr>
    </w:p>
    <w:p w:rsidR="00086897" w:rsidRPr="00B2380D" w:rsidRDefault="00086897" w:rsidP="00086897">
      <w:pPr>
        <w:pStyle w:val="Heading2"/>
      </w:pPr>
      <w:r w:rsidRPr="00B2380D">
        <w:t>Appendix: USRP constant value mapping</w:t>
      </w:r>
    </w:p>
    <w:bookmarkStart w:id="187" w:name="_MON_1516006067"/>
    <w:bookmarkEnd w:id="187"/>
    <w:p w:rsidR="00086897" w:rsidRPr="00B2380D" w:rsidRDefault="00086897" w:rsidP="00086897">
      <w:r w:rsidRPr="00B2380D">
        <w:object w:dxaOrig="1531" w:dyaOrig="1002">
          <v:shape id="_x0000_i1079" type="#_x0000_t75" style="width:77.25pt;height:51.75pt" o:ole="">
            <v:imagedata r:id="rId122" o:title=""/>
          </v:shape>
          <o:OLEObject Type="Embed" ProgID="Word.Document.8" ShapeID="_x0000_i1079" DrawAspect="Icon" ObjectID="_1609271879" r:id="rId123">
            <o:FieldCodes>\s</o:FieldCodes>
          </o:OLEObject>
        </w:object>
      </w:r>
    </w:p>
    <w:p w:rsidR="00961412" w:rsidRPr="00B2380D" w:rsidRDefault="00961412" w:rsidP="00961412">
      <w:pPr>
        <w:autoSpaceDE w:val="0"/>
        <w:autoSpaceDN w:val="0"/>
        <w:adjustRightInd w:val="0"/>
        <w:rPr>
          <w:rFonts w:ascii="Bookman Old Style" w:hAnsi="Bookman Old Style" w:cs="Bookman Old Style"/>
          <w:b/>
          <w:bCs/>
          <w:sz w:val="18"/>
          <w:szCs w:val="18"/>
        </w:rPr>
      </w:pPr>
    </w:p>
    <w:p w:rsidR="00961412" w:rsidRPr="00B2380D" w:rsidRDefault="00961412" w:rsidP="00961412">
      <w:pPr>
        <w:autoSpaceDE w:val="0"/>
        <w:autoSpaceDN w:val="0"/>
        <w:adjustRightInd w:val="0"/>
        <w:rPr>
          <w:rFonts w:ascii="Bookman Old Style" w:hAnsi="Bookman Old Style" w:cs="Bookman Old Style"/>
          <w:sz w:val="18"/>
          <w:szCs w:val="18"/>
        </w:rPr>
      </w:pPr>
    </w:p>
    <w:p w:rsidR="00B308F0" w:rsidRPr="00B2380D" w:rsidRDefault="00B308F0" w:rsidP="00B308F0"/>
    <w:p w:rsidR="006E6A32" w:rsidRPr="00B2380D" w:rsidRDefault="00A54F4E" w:rsidP="006E6A32">
      <w:pPr>
        <w:pStyle w:val="Heading2"/>
      </w:pPr>
      <w:r w:rsidRPr="00B2380D">
        <w:br w:type="page"/>
      </w:r>
      <w:bookmarkStart w:id="188" w:name="_Toc406425154"/>
      <w:r w:rsidR="006E6A32" w:rsidRPr="00B2380D">
        <w:lastRenderedPageBreak/>
        <w:t>Alternative Designs</w:t>
      </w:r>
      <w:bookmarkEnd w:id="13"/>
      <w:bookmarkEnd w:id="14"/>
      <w:bookmarkEnd w:id="15"/>
      <w:bookmarkEnd w:id="188"/>
      <w:r w:rsidR="006E6A32" w:rsidRPr="00B2380D">
        <w:t xml:space="preserve"> </w:t>
      </w:r>
    </w:p>
    <w:p w:rsidR="005B0848" w:rsidRPr="00B2380D" w:rsidRDefault="005B0848" w:rsidP="005B0848">
      <w:bookmarkStart w:id="189" w:name="_Toc233711084"/>
      <w:bookmarkStart w:id="190" w:name="_Toc234814148"/>
      <w:bookmarkStart w:id="191" w:name="_Toc279755419"/>
      <w:r w:rsidRPr="00B2380D">
        <w:t>No alternative designs are being considered at this time.</w:t>
      </w:r>
    </w:p>
    <w:p w:rsidR="005B0848" w:rsidRPr="00B2380D" w:rsidRDefault="005B0848" w:rsidP="005B0848"/>
    <w:p w:rsidR="00DF7AAC" w:rsidRPr="00B2380D" w:rsidRDefault="00DF7AAC" w:rsidP="00DF7AAC">
      <w:pPr>
        <w:pStyle w:val="Heading2"/>
      </w:pPr>
      <w:bookmarkStart w:id="192" w:name="_Toc406425155"/>
      <w:r w:rsidRPr="00B2380D">
        <w:t>Assumptions/Risks</w:t>
      </w:r>
      <w:bookmarkEnd w:id="189"/>
      <w:bookmarkEnd w:id="190"/>
      <w:bookmarkEnd w:id="191"/>
      <w:bookmarkEnd w:id="192"/>
      <w:r w:rsidRPr="00B2380D">
        <w:t xml:space="preserve"> </w:t>
      </w:r>
    </w:p>
    <w:p w:rsidR="00CE2DC3" w:rsidRPr="00B2380D" w:rsidRDefault="00CE2DC3" w:rsidP="00CE2DC3">
      <w:pPr>
        <w:pStyle w:val="TableText"/>
        <w:rPr>
          <w:b/>
        </w:rPr>
      </w:pPr>
      <w:r w:rsidRPr="00B2380D">
        <w:rPr>
          <w:b/>
        </w:rPr>
        <w:t>Assumptions:</w:t>
      </w:r>
    </w:p>
    <w:p w:rsidR="00CE2DC3" w:rsidRPr="00B2380D" w:rsidRDefault="00CE2DC3" w:rsidP="00C451F8">
      <w:pPr>
        <w:pStyle w:val="TableText"/>
        <w:numPr>
          <w:ilvl w:val="0"/>
          <w:numId w:val="10"/>
        </w:numPr>
      </w:pPr>
      <w:r w:rsidRPr="00B2380D">
        <w:t>Production support team (EMAS, PSO, DBA) will apply the necessary system and database setup for mission crititical systems.</w:t>
      </w:r>
    </w:p>
    <w:p w:rsidR="00CE2DC3" w:rsidRPr="00B2380D" w:rsidRDefault="00CE2DC3" w:rsidP="00C451F8">
      <w:pPr>
        <w:pStyle w:val="TableText"/>
        <w:numPr>
          <w:ilvl w:val="0"/>
          <w:numId w:val="10"/>
        </w:numPr>
      </w:pPr>
      <w:r w:rsidRPr="00B2380D">
        <w:t>Due to changes in identified systems between the Solution Approach, the System Requirements and the HLD it is acceptable to switch from near real-time processing to batch processing for the service delivery to Golden Database flow.</w:t>
      </w:r>
    </w:p>
    <w:p w:rsidR="00CE2DC3" w:rsidRPr="00B2380D" w:rsidRDefault="00CE2DC3" w:rsidP="00C451F8">
      <w:pPr>
        <w:pStyle w:val="TableText"/>
        <w:numPr>
          <w:ilvl w:val="0"/>
          <w:numId w:val="10"/>
        </w:numPr>
      </w:pPr>
      <w:r w:rsidRPr="00B2380D">
        <w:t>Near real-time delete and immediate delete in batch processing potentially removes necessary data in error, if the upstream system executes any type of delete&amp;insert for the same record.</w:t>
      </w:r>
      <w:r w:rsidRPr="00B2380D">
        <w:br/>
        <w:t>It is assumed that GCP shall implement a safety net and delay deletes identified in upstream (service delivery) systems before they are applied to the Golden Database inventory.</w:t>
      </w:r>
    </w:p>
    <w:p w:rsidR="00CE2DC3" w:rsidRPr="00B2380D" w:rsidRDefault="00CE2DC3" w:rsidP="00C451F8">
      <w:pPr>
        <w:pStyle w:val="TableText"/>
        <w:numPr>
          <w:ilvl w:val="0"/>
          <w:numId w:val="10"/>
        </w:numPr>
      </w:pPr>
      <w:r w:rsidRPr="00B2380D">
        <w:t>The Golden DB is supposed to represent the inventory hierarchy as enabled via Service Delivery processes into the databases in scope.</w:t>
      </w:r>
    </w:p>
    <w:p w:rsidR="00CE2DC3" w:rsidRPr="00B2380D" w:rsidRDefault="00CE2DC3" w:rsidP="00C451F8">
      <w:pPr>
        <w:pStyle w:val="TableText"/>
        <w:numPr>
          <w:ilvl w:val="0"/>
          <w:numId w:val="10"/>
        </w:numPr>
      </w:pPr>
      <w:r w:rsidRPr="00B2380D">
        <w:t>The baselined System Requirements document is the only source for requirements, i.e. discussion points from meetings and email chains that are not represented in the SR document are obsolete.</w:t>
      </w:r>
    </w:p>
    <w:p w:rsidR="00CE2DC3" w:rsidRPr="00B2380D" w:rsidRDefault="00CE2DC3" w:rsidP="00CE2DC3">
      <w:pPr>
        <w:pStyle w:val="TableText"/>
        <w:rPr>
          <w:b/>
        </w:rPr>
      </w:pPr>
      <w:r w:rsidRPr="00B2380D">
        <w:rPr>
          <w:b/>
        </w:rPr>
        <w:t>Risks:</w:t>
      </w:r>
    </w:p>
    <w:p w:rsidR="00CE2DC3" w:rsidRPr="00B2380D" w:rsidRDefault="00CE2DC3" w:rsidP="00C451F8">
      <w:pPr>
        <w:pStyle w:val="TableText"/>
        <w:numPr>
          <w:ilvl w:val="0"/>
          <w:numId w:val="11"/>
        </w:numPr>
      </w:pPr>
      <w:r w:rsidRPr="00B2380D">
        <w:t>Th</w:t>
      </w:r>
      <w:r w:rsidR="0092446E" w:rsidRPr="00B2380D">
        <w:t>e engagement of CSI for exclusively providing web service access to data contained in the GDB may significantly delay this project.</w:t>
      </w:r>
    </w:p>
    <w:p w:rsidR="00C9635C" w:rsidRPr="00B2380D" w:rsidRDefault="00C9635C" w:rsidP="00C9635C">
      <w:pPr>
        <w:pStyle w:val="InstructionalText"/>
      </w:pPr>
    </w:p>
    <w:p w:rsidR="00DF7AAC" w:rsidRPr="00B2380D" w:rsidRDefault="00CE2DC3" w:rsidP="00DF7AAC">
      <w:pPr>
        <w:pStyle w:val="Heading2"/>
      </w:pPr>
      <w:bookmarkStart w:id="193" w:name="_Toc233711085"/>
      <w:bookmarkStart w:id="194" w:name="_Toc234814149"/>
      <w:bookmarkStart w:id="195" w:name="_Toc279755420"/>
      <w:r w:rsidRPr="00B2380D">
        <w:br w:type="page"/>
      </w:r>
      <w:bookmarkStart w:id="196" w:name="_Toc406425156"/>
      <w:r w:rsidR="00DF7AAC" w:rsidRPr="00B2380D">
        <w:lastRenderedPageBreak/>
        <w:t>Traceability Matrix</w:t>
      </w:r>
      <w:bookmarkEnd w:id="193"/>
      <w:bookmarkEnd w:id="194"/>
      <w:bookmarkEnd w:id="195"/>
      <w:bookmarkEnd w:id="196"/>
      <w:r w:rsidR="00DF7AAC" w:rsidRPr="00B2380D">
        <w:t xml:space="preserve"> </w:t>
      </w:r>
    </w:p>
    <w:p w:rsidR="006E135C" w:rsidRPr="00B2380D" w:rsidRDefault="006E135C" w:rsidP="006E135C">
      <w:pPr>
        <w:pStyle w:val="InstructionalText"/>
        <w:rPr>
          <w:b/>
          <w:color w:val="C00000"/>
        </w:rPr>
      </w:pPr>
      <w:r w:rsidRPr="00B2380D">
        <w:rPr>
          <w:b/>
          <w:color w:val="C00000"/>
        </w:rPr>
        <w:t>{@TBD}</w:t>
      </w:r>
    </w:p>
    <w:p w:rsidR="00DF7AAC" w:rsidRPr="00B2380D" w:rsidRDefault="00DF7AAC" w:rsidP="00C9635C">
      <w:pPr>
        <w:pStyle w:val="InstructionalText"/>
      </w:pPr>
    </w:p>
    <w:tbl>
      <w:tblPr>
        <w:tblW w:w="5000" w:type="pct"/>
        <w:tblLayout w:type="fixed"/>
        <w:tblLook w:val="0000" w:firstRow="0" w:lastRow="0" w:firstColumn="0" w:lastColumn="0" w:noHBand="0" w:noVBand="0"/>
      </w:tblPr>
      <w:tblGrid>
        <w:gridCol w:w="2718"/>
        <w:gridCol w:w="8072"/>
      </w:tblGrid>
      <w:tr w:rsidR="00DF7AAC" w:rsidRPr="00B2380D" w:rsidTr="0043667F">
        <w:tc>
          <w:tcPr>
            <w:tcW w:w="2340" w:type="dxa"/>
            <w:tcBorders>
              <w:top w:val="single" w:sz="4" w:space="0" w:color="auto"/>
              <w:left w:val="single" w:sz="4" w:space="0" w:color="auto"/>
              <w:bottom w:val="single" w:sz="4" w:space="0" w:color="auto"/>
              <w:right w:val="single" w:sz="4" w:space="0" w:color="auto"/>
            </w:tcBorders>
            <w:shd w:val="clear" w:color="auto" w:fill="D9D9D9"/>
          </w:tcPr>
          <w:p w:rsidR="00DF7AAC" w:rsidRPr="00B2380D" w:rsidRDefault="00DF7AAC" w:rsidP="0043667F">
            <w:pPr>
              <w:pStyle w:val="TableTop"/>
            </w:pPr>
            <w:r w:rsidRPr="00B2380D">
              <w:t>Requirement ID</w:t>
            </w:r>
          </w:p>
        </w:tc>
        <w:tc>
          <w:tcPr>
            <w:tcW w:w="6948" w:type="dxa"/>
            <w:tcBorders>
              <w:top w:val="single" w:sz="4" w:space="0" w:color="auto"/>
              <w:left w:val="single" w:sz="4" w:space="0" w:color="auto"/>
              <w:bottom w:val="single" w:sz="4" w:space="0" w:color="auto"/>
              <w:right w:val="single" w:sz="4" w:space="0" w:color="auto"/>
            </w:tcBorders>
            <w:shd w:val="clear" w:color="auto" w:fill="D9D9D9"/>
          </w:tcPr>
          <w:p w:rsidR="00DF7AAC" w:rsidRPr="00B2380D" w:rsidRDefault="00DF7AAC" w:rsidP="0043667F">
            <w:pPr>
              <w:pStyle w:val="TableTop"/>
            </w:pPr>
            <w:r w:rsidRPr="00B2380D">
              <w:t>Design Element Identifier</w:t>
            </w:r>
          </w:p>
        </w:tc>
      </w:tr>
      <w:tr w:rsidR="00DF7AAC" w:rsidRPr="00B2380D" w:rsidTr="0043667F">
        <w:tc>
          <w:tcPr>
            <w:tcW w:w="2340" w:type="dxa"/>
            <w:tcBorders>
              <w:top w:val="single" w:sz="4" w:space="0" w:color="auto"/>
              <w:left w:val="single" w:sz="4" w:space="0" w:color="auto"/>
              <w:bottom w:val="single" w:sz="4" w:space="0" w:color="auto"/>
              <w:right w:val="single" w:sz="4" w:space="0" w:color="auto"/>
            </w:tcBorders>
          </w:tcPr>
          <w:p w:rsidR="00DF7AAC" w:rsidRPr="00B2380D" w:rsidRDefault="00DF7AAC" w:rsidP="0043667F">
            <w:pPr>
              <w:pStyle w:val="InstructionalText"/>
              <w:rPr>
                <w:rFonts w:asciiTheme="minorHAnsi" w:hAnsiTheme="minorHAnsi"/>
                <w:color w:val="FF0000"/>
              </w:rPr>
            </w:pPr>
            <w:r w:rsidRPr="00B2380D">
              <w:rPr>
                <w:rFonts w:asciiTheme="minorHAnsi" w:hAnsiTheme="minorHAnsi"/>
                <w:color w:val="FF0000"/>
              </w:rPr>
              <w:t>FR</w:t>
            </w:r>
            <w:r w:rsidR="00790F0A" w:rsidRPr="00B2380D">
              <w:rPr>
                <w:rFonts w:asciiTheme="minorHAnsi" w:hAnsiTheme="minorHAnsi"/>
                <w:color w:val="FF0000"/>
              </w:rPr>
              <w:t>-</w:t>
            </w:r>
            <w:r w:rsidRPr="00B2380D">
              <w:rPr>
                <w:rFonts w:asciiTheme="minorHAnsi" w:hAnsiTheme="minorHAnsi"/>
                <w:color w:val="FF0000"/>
              </w:rPr>
              <w:t>1.1</w:t>
            </w:r>
          </w:p>
        </w:tc>
        <w:tc>
          <w:tcPr>
            <w:tcW w:w="6948" w:type="dxa"/>
            <w:tcBorders>
              <w:top w:val="single" w:sz="4" w:space="0" w:color="auto"/>
              <w:left w:val="single" w:sz="4" w:space="0" w:color="auto"/>
              <w:bottom w:val="single" w:sz="4" w:space="0" w:color="auto"/>
              <w:right w:val="single" w:sz="4" w:space="0" w:color="auto"/>
            </w:tcBorders>
          </w:tcPr>
          <w:p w:rsidR="00DF7AAC" w:rsidRPr="00B2380D" w:rsidRDefault="00DF7AAC" w:rsidP="0043667F">
            <w:pPr>
              <w:pStyle w:val="InstructionalText"/>
              <w:rPr>
                <w:rFonts w:asciiTheme="minorHAnsi" w:hAnsiTheme="minorHAnsi"/>
                <w:color w:val="FF0000"/>
              </w:rPr>
            </w:pPr>
            <w:r w:rsidRPr="00B2380D">
              <w:rPr>
                <w:rFonts w:asciiTheme="minorHAnsi" w:hAnsiTheme="minorHAnsi"/>
                <w:color w:val="FF0000"/>
              </w:rPr>
              <w:t xml:space="preserve">HLD </w:t>
            </w:r>
            <w:r w:rsidR="00790F0A" w:rsidRPr="00B2380D">
              <w:rPr>
                <w:rFonts w:asciiTheme="minorHAnsi" w:hAnsiTheme="minorHAnsi"/>
                <w:color w:val="FF0000"/>
              </w:rPr>
              <w:t>-</w:t>
            </w:r>
            <w:r w:rsidRPr="00B2380D">
              <w:rPr>
                <w:rFonts w:asciiTheme="minorHAnsi" w:hAnsiTheme="minorHAnsi"/>
                <w:color w:val="FF0000"/>
              </w:rPr>
              <w:t xml:space="preserve"> 1</w:t>
            </w:r>
          </w:p>
        </w:tc>
      </w:tr>
    </w:tbl>
    <w:p w:rsidR="00DF7AAC" w:rsidRPr="00B2380D" w:rsidRDefault="00DF7AAC" w:rsidP="00C9635C">
      <w:pPr>
        <w:pStyle w:val="InstructionalText"/>
      </w:pPr>
    </w:p>
    <w:p w:rsidR="00DF7AAC" w:rsidRPr="00B2380D" w:rsidRDefault="00DF7AAC" w:rsidP="00DF7AAC">
      <w:pPr>
        <w:pStyle w:val="Heading2"/>
      </w:pPr>
      <w:bookmarkStart w:id="197" w:name="_Toc279504395"/>
      <w:bookmarkStart w:id="198" w:name="_Toc279755421"/>
      <w:bookmarkStart w:id="199" w:name="_Toc406425157"/>
      <w:r w:rsidRPr="00B2380D">
        <w:t>Pre</w:t>
      </w:r>
      <w:r w:rsidR="00790F0A" w:rsidRPr="00B2380D">
        <w:t>-</w:t>
      </w:r>
      <w:r w:rsidRPr="00B2380D">
        <w:t>Production Disaster Recovery Planning</w:t>
      </w:r>
      <w:bookmarkEnd w:id="197"/>
      <w:bookmarkEnd w:id="198"/>
      <w:bookmarkEnd w:id="199"/>
    </w:p>
    <w:p w:rsidR="008572CF" w:rsidRPr="00B2380D" w:rsidRDefault="008572CF" w:rsidP="008572CF">
      <w:pPr>
        <w:rPr>
          <w:rStyle w:val="BodyTextChar1"/>
        </w:rPr>
      </w:pPr>
      <w:bookmarkStart w:id="200" w:name="_Toc279755422"/>
      <w:r w:rsidRPr="00B2380D">
        <w:rPr>
          <w:rStyle w:val="BodyTextChar1"/>
        </w:rPr>
        <w:t>All relevant pre-production disaster recovery policies, standards and documentation have been reviewed and no changes are needed.  A copy of the current GCP disaster recovery plan (GCP ARM (Application Recovery Manual)) is available at the following P8 link:</w:t>
      </w:r>
    </w:p>
    <w:p w:rsidR="008572CF" w:rsidRPr="00B2380D" w:rsidRDefault="008572CF" w:rsidP="008572CF">
      <w:pPr>
        <w:rPr>
          <w:color w:val="1F497D"/>
        </w:rPr>
      </w:pPr>
    </w:p>
    <w:p w:rsidR="008572CF" w:rsidRPr="00B2380D" w:rsidRDefault="00BE0D5A" w:rsidP="008572CF">
      <w:hyperlink r:id="rId124" w:history="1">
        <w:r w:rsidR="008572CF" w:rsidRPr="00B2380D">
          <w:rPr>
            <w:rStyle w:val="Hyperlink"/>
          </w:rPr>
          <w:t>Manual</w:t>
        </w:r>
      </w:hyperlink>
      <w:r w:rsidR="008572CF" w:rsidRPr="00B2380D">
        <w:t xml:space="preserve"> </w:t>
      </w:r>
    </w:p>
    <w:p w:rsidR="008572CF" w:rsidRPr="00B2380D" w:rsidRDefault="008572CF" w:rsidP="008572CF">
      <w:pPr>
        <w:rPr>
          <w:rFonts w:cs="Arial"/>
          <w:b/>
          <w:bCs/>
          <w:szCs w:val="26"/>
        </w:rPr>
      </w:pPr>
      <w:r w:rsidRPr="00B2380D">
        <w:rPr>
          <w:szCs w:val="26"/>
        </w:rPr>
        <w:br w:type="page"/>
      </w:r>
    </w:p>
    <w:p w:rsidR="00DF7AAC" w:rsidRPr="00B2380D" w:rsidRDefault="00DF7AAC" w:rsidP="00DF7AAC">
      <w:pPr>
        <w:pStyle w:val="Heading2"/>
      </w:pPr>
      <w:bookmarkStart w:id="201" w:name="_Toc406425158"/>
      <w:r w:rsidRPr="00B2380D">
        <w:lastRenderedPageBreak/>
        <w:t>Other Plans and References</w:t>
      </w:r>
      <w:bookmarkEnd w:id="200"/>
      <w:bookmarkEnd w:id="201"/>
    </w:p>
    <w:p w:rsidR="008502BC" w:rsidRPr="00B2380D" w:rsidRDefault="008502BC" w:rsidP="008502BC">
      <w:pPr>
        <w:pStyle w:val="InstructionalText"/>
        <w:rPr>
          <w:b/>
          <w:color w:val="C00000"/>
        </w:rPr>
      </w:pPr>
      <w:r w:rsidRPr="00B2380D">
        <w:rPr>
          <w:b/>
          <w:color w:val="C00000"/>
        </w:rPr>
        <w:t>{@TBD}</w:t>
      </w:r>
    </w:p>
    <w:tbl>
      <w:tblPr>
        <w:tblW w:w="750" w:type="pct"/>
        <w:tblLayout w:type="fixed"/>
        <w:tblLook w:val="04A0" w:firstRow="1" w:lastRow="0" w:firstColumn="1" w:lastColumn="0" w:noHBand="0" w:noVBand="1"/>
      </w:tblPr>
      <w:tblGrid>
        <w:gridCol w:w="1620"/>
      </w:tblGrid>
      <w:tr w:rsidR="00732D7B" w:rsidRPr="00B2380D" w:rsidTr="00C9635C">
        <w:tc>
          <w:tcPr>
            <w:tcW w:w="1652" w:type="dxa"/>
            <w:hideMark/>
          </w:tcPr>
          <w:p w:rsidR="00732D7B" w:rsidRPr="00B2380D" w:rsidRDefault="00732D7B">
            <w:pPr>
              <w:rPr>
                <w:rFonts w:ascii="Calibri" w:eastAsia="Calibri" w:hAnsi="Calibri"/>
              </w:rPr>
            </w:pPr>
          </w:p>
        </w:tc>
      </w:tr>
    </w:tbl>
    <w:p w:rsidR="00691100" w:rsidRPr="00B2380D" w:rsidRDefault="00691100" w:rsidP="00E554C5">
      <w:pPr>
        <w:pStyle w:val="Heading2"/>
      </w:pPr>
      <w:bookmarkStart w:id="202" w:name="_Toc237068388"/>
      <w:bookmarkStart w:id="203" w:name="_Toc237075616"/>
      <w:bookmarkStart w:id="204" w:name="_Toc237076117"/>
      <w:bookmarkStart w:id="205" w:name="_Toc237076581"/>
      <w:bookmarkStart w:id="206" w:name="_Toc237076868"/>
      <w:bookmarkStart w:id="207" w:name="_Toc406425159"/>
      <w:bookmarkEnd w:id="11"/>
      <w:r w:rsidRPr="00B2380D">
        <w:t>Acceptance &amp; Approvals</w:t>
      </w:r>
      <w:bookmarkEnd w:id="202"/>
      <w:bookmarkEnd w:id="203"/>
      <w:bookmarkEnd w:id="204"/>
      <w:bookmarkEnd w:id="205"/>
      <w:bookmarkEnd w:id="206"/>
      <w:bookmarkEnd w:id="207"/>
    </w:p>
    <w:p w:rsidR="000D077C" w:rsidRPr="00B2380D" w:rsidRDefault="000D077C" w:rsidP="00AD1594">
      <w:pPr>
        <w:pStyle w:val="TOCHeading"/>
        <w:rPr>
          <w:sz w:val="22"/>
          <w:u w:val="none"/>
        </w:rPr>
      </w:pPr>
      <w:r w:rsidRPr="00B2380D">
        <w:rPr>
          <w:sz w:val="22"/>
          <w:u w:val="none"/>
        </w:rPr>
        <w:t>Overview</w:t>
      </w:r>
    </w:p>
    <w:p w:rsidR="00E14275" w:rsidRPr="00B2380D" w:rsidRDefault="00E14275" w:rsidP="00E14275">
      <w:pPr>
        <w:jc w:val="both"/>
      </w:pPr>
      <w:r w:rsidRPr="00B2380D">
        <w:t xml:space="preserve">The Approvers of this work product agree that this document is acceptable and complete to the best of their knowledge and will be used by the project team as an official deliverable for the project.  It is further agreed that this document can now be baselined and any changes to these sections from this point forward must follow the Managing Change in the IT UP. </w:t>
      </w:r>
    </w:p>
    <w:p w:rsidR="00E14275" w:rsidRPr="00B2380D" w:rsidRDefault="00E14275" w:rsidP="00E14275">
      <w:pPr>
        <w:jc w:val="both"/>
      </w:pPr>
      <w:r w:rsidRPr="00B2380D">
        <w:t xml:space="preserve"> </w:t>
      </w:r>
    </w:p>
    <w:p w:rsidR="00E14275" w:rsidRPr="00B2380D" w:rsidRDefault="00E14275" w:rsidP="00E14275">
      <w:pPr>
        <w:jc w:val="both"/>
      </w:pPr>
      <w:r w:rsidRPr="00B2380D">
        <w:t>Embed evidence of approval in the review table below, or use the PRISM Approval Functionality in the Project Workflow Module Workflow Template View</w:t>
      </w:r>
      <w:r w:rsidR="00280B81" w:rsidRPr="00B2380D">
        <w:t>.</w:t>
      </w:r>
    </w:p>
    <w:p w:rsidR="0034521F" w:rsidRPr="00B2380D" w:rsidRDefault="0034521F" w:rsidP="002C348F">
      <w:pPr>
        <w:jc w:val="both"/>
        <w:rPr>
          <w:rFonts w:cs="Calibri"/>
        </w:rPr>
      </w:pPr>
    </w:p>
    <w:p w:rsidR="0034521F" w:rsidRPr="00B2380D" w:rsidRDefault="0034521F" w:rsidP="00AD1594">
      <w:pPr>
        <w:pStyle w:val="TOCHeading"/>
        <w:rPr>
          <w:sz w:val="22"/>
          <w:u w:val="none"/>
        </w:rPr>
      </w:pPr>
      <w:bookmarkStart w:id="208" w:name="_Toc237064681"/>
      <w:bookmarkStart w:id="209" w:name="_Toc237069370"/>
      <w:bookmarkStart w:id="210" w:name="_Toc237071312"/>
      <w:r w:rsidRPr="00B2380D">
        <w:rPr>
          <w:sz w:val="22"/>
          <w:u w:val="none"/>
        </w:rPr>
        <w:t>Approvers</w:t>
      </w:r>
    </w:p>
    <w:tbl>
      <w:tblPr>
        <w:tblW w:w="10890"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610"/>
        <w:gridCol w:w="1800"/>
        <w:gridCol w:w="2600"/>
        <w:gridCol w:w="3880"/>
      </w:tblGrid>
      <w:tr w:rsidR="00E14275" w:rsidTr="0043667F">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rsidR="00E14275" w:rsidRPr="00B2380D" w:rsidRDefault="00E14275" w:rsidP="0043667F">
            <w:pPr>
              <w:keepNext/>
              <w:spacing w:before="120" w:after="120" w:line="276" w:lineRule="auto"/>
              <w:jc w:val="center"/>
              <w:rPr>
                <w:rFonts w:cs="Verdana"/>
                <w:b/>
                <w:bCs/>
                <w:color w:val="000000"/>
              </w:rPr>
            </w:pPr>
            <w:r w:rsidRPr="00B2380D">
              <w:rPr>
                <w:rFonts w:cs="Verdana"/>
                <w:b/>
                <w:bCs/>
                <w:color w:val="000000"/>
              </w:rPr>
              <w:t>ATTUID and Name</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tcPr>
          <w:p w:rsidR="00E14275" w:rsidRPr="00B2380D" w:rsidRDefault="00E14275" w:rsidP="0043667F">
            <w:pPr>
              <w:keepNext/>
              <w:spacing w:before="120" w:after="120" w:line="276" w:lineRule="auto"/>
              <w:jc w:val="center"/>
              <w:rPr>
                <w:rFonts w:cs="Verdana"/>
                <w:b/>
                <w:bCs/>
                <w:color w:val="000000"/>
              </w:rPr>
            </w:pPr>
            <w:r w:rsidRPr="00B2380D">
              <w:rPr>
                <w:rFonts w:cs="Verdana"/>
                <w:b/>
                <w:bCs/>
                <w:color w:val="000000"/>
              </w:rPr>
              <w:t>Role</w:t>
            </w:r>
          </w:p>
        </w:tc>
        <w:tc>
          <w:tcPr>
            <w:tcW w:w="2600" w:type="dxa"/>
            <w:tcBorders>
              <w:top w:val="single" w:sz="4" w:space="0" w:color="auto"/>
              <w:left w:val="single" w:sz="4" w:space="0" w:color="auto"/>
              <w:bottom w:val="single" w:sz="4" w:space="0" w:color="auto"/>
              <w:right w:val="single" w:sz="4" w:space="0" w:color="auto"/>
            </w:tcBorders>
            <w:shd w:val="clear" w:color="auto" w:fill="D9D9D9"/>
            <w:vAlign w:val="center"/>
          </w:tcPr>
          <w:p w:rsidR="00E14275" w:rsidRPr="00B2380D" w:rsidRDefault="00E14275" w:rsidP="0043667F">
            <w:pPr>
              <w:keepNext/>
              <w:spacing w:before="120" w:after="120" w:line="276" w:lineRule="auto"/>
              <w:jc w:val="center"/>
              <w:rPr>
                <w:rFonts w:cs="Verdana"/>
                <w:b/>
                <w:bCs/>
                <w:color w:val="000000"/>
              </w:rPr>
            </w:pPr>
            <w:r w:rsidRPr="00B2380D">
              <w:rPr>
                <w:rFonts w:cs="Verdana"/>
                <w:b/>
                <w:bCs/>
                <w:color w:val="000000"/>
              </w:rPr>
              <w:t>Group/Application</w:t>
            </w:r>
          </w:p>
        </w:tc>
        <w:tc>
          <w:tcPr>
            <w:tcW w:w="3880" w:type="dxa"/>
            <w:tcBorders>
              <w:top w:val="single" w:sz="4" w:space="0" w:color="auto"/>
              <w:left w:val="single" w:sz="4" w:space="0" w:color="auto"/>
              <w:bottom w:val="single" w:sz="4" w:space="0" w:color="auto"/>
              <w:right w:val="single" w:sz="4" w:space="0" w:color="auto"/>
            </w:tcBorders>
            <w:shd w:val="clear" w:color="auto" w:fill="D9D9D9"/>
            <w:vAlign w:val="center"/>
          </w:tcPr>
          <w:p w:rsidR="00E14275" w:rsidRDefault="00E14275" w:rsidP="0043667F">
            <w:pPr>
              <w:keepNext/>
              <w:spacing w:before="120" w:after="120" w:line="276" w:lineRule="auto"/>
              <w:jc w:val="center"/>
              <w:rPr>
                <w:rFonts w:cs="Verdana"/>
                <w:b/>
                <w:bCs/>
                <w:color w:val="000000"/>
              </w:rPr>
            </w:pPr>
            <w:r w:rsidRPr="00B2380D">
              <w:rPr>
                <w:rFonts w:cs="Verdana"/>
                <w:b/>
                <w:bCs/>
                <w:color w:val="000000"/>
              </w:rPr>
              <w:t>Version Approved, Approval Date and Approval Evidence</w:t>
            </w:r>
          </w:p>
        </w:tc>
      </w:tr>
      <w:tr w:rsidR="00E14275" w:rsidTr="0043667F">
        <w:tc>
          <w:tcPr>
            <w:tcW w:w="261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43667F">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r>
      <w:tr w:rsidR="00E14275" w:rsidTr="0043667F">
        <w:tc>
          <w:tcPr>
            <w:tcW w:w="261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43667F">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r>
      <w:tr w:rsidR="00E14275" w:rsidTr="0043667F">
        <w:tc>
          <w:tcPr>
            <w:tcW w:w="261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43667F">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r>
      <w:tr w:rsidR="00E14275" w:rsidTr="0043667F">
        <w:tc>
          <w:tcPr>
            <w:tcW w:w="261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43667F">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r>
      <w:tr w:rsidR="00E14275" w:rsidTr="0043667F">
        <w:tc>
          <w:tcPr>
            <w:tcW w:w="261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43667F">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r>
      <w:tr w:rsidR="00E14275" w:rsidTr="0043667F">
        <w:tc>
          <w:tcPr>
            <w:tcW w:w="261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43667F">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43667F">
            <w:pPr>
              <w:spacing w:line="276" w:lineRule="auto"/>
              <w:rPr>
                <w:rFonts w:cs="Verdana"/>
                <w:color w:val="000000"/>
              </w:rPr>
            </w:pPr>
          </w:p>
        </w:tc>
      </w:tr>
    </w:tbl>
    <w:p w:rsidR="00E14275" w:rsidRDefault="00E14275" w:rsidP="00E14275"/>
    <w:p w:rsidR="00E14275" w:rsidRDefault="00E14275" w:rsidP="00E14275"/>
    <w:p w:rsidR="00E14275" w:rsidRPr="00E14275" w:rsidRDefault="00E14275" w:rsidP="00E14275"/>
    <w:bookmarkEnd w:id="208"/>
    <w:bookmarkEnd w:id="209"/>
    <w:bookmarkEnd w:id="210"/>
    <w:p w:rsidR="00E14275" w:rsidRDefault="00E14275" w:rsidP="00E14275"/>
    <w:p w:rsidR="00E14275" w:rsidRDefault="00E14275" w:rsidP="00E14275"/>
    <w:p w:rsidR="00E14275" w:rsidRDefault="00E14275" w:rsidP="00E14275"/>
    <w:p w:rsidR="00E14275" w:rsidRDefault="00E14275" w:rsidP="00E14275"/>
    <w:p w:rsidR="005776CE" w:rsidRDefault="005776CE" w:rsidP="00691100"/>
    <w:sectPr w:rsidR="005776CE" w:rsidSect="00A1476F">
      <w:headerReference w:type="default" r:id="rId125"/>
      <w:footerReference w:type="default" r:id="rId126"/>
      <w:headerReference w:type="first" r:id="rId127"/>
      <w:footerReference w:type="first" r:id="rId128"/>
      <w:pgSz w:w="21726" w:h="15840" w:code="1"/>
      <w:pgMar w:top="720" w:right="10206" w:bottom="720" w:left="720" w:header="576"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65AB" w:rsidRDefault="000B65AB">
      <w:r>
        <w:separator/>
      </w:r>
    </w:p>
  </w:endnote>
  <w:endnote w:type="continuationSeparator" w:id="0">
    <w:p w:rsidR="000B65AB" w:rsidRDefault="000B6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Helv">
    <w:altName w:val="Arial"/>
    <w:panose1 w:val="020B0604020202030204"/>
    <w:charset w:val="00"/>
    <w:family w:val="swiss"/>
    <w:notTrueType/>
    <w:pitch w:val="variable"/>
    <w:sig w:usb0="00000003" w:usb1="00000000" w:usb2="00000000" w:usb3="00000000" w:csb0="00000001" w:csb1="00000000"/>
  </w:font>
  <w:font w:name="Arial, Helvetica, sans-serif">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tblBorders>
      <w:tblLook w:val="01E0" w:firstRow="1" w:lastRow="1" w:firstColumn="1" w:lastColumn="1" w:noHBand="0" w:noVBand="0"/>
    </w:tblPr>
    <w:tblGrid>
      <w:gridCol w:w="1185"/>
      <w:gridCol w:w="8179"/>
      <w:gridCol w:w="1436"/>
    </w:tblGrid>
    <w:tr w:rsidR="00BE0D5A" w:rsidTr="005815A3">
      <w:tc>
        <w:tcPr>
          <w:tcW w:w="1188" w:type="dxa"/>
        </w:tcPr>
        <w:p w:rsidR="00BE0D5A" w:rsidRPr="009C40E4" w:rsidRDefault="00BE0D5A" w:rsidP="00687BF2">
          <w:pPr>
            <w:pStyle w:val="FooterLeft"/>
          </w:pPr>
          <w:r>
            <w:t>Template Version 4.06</w:t>
          </w:r>
        </w:p>
      </w:tc>
      <w:tc>
        <w:tcPr>
          <w:tcW w:w="8280" w:type="dxa"/>
        </w:tcPr>
        <w:p w:rsidR="00BE0D5A" w:rsidRPr="00CB0A13" w:rsidRDefault="00BE0D5A" w:rsidP="005815A3">
          <w:pPr>
            <w:pStyle w:val="Footer"/>
            <w:spacing w:before="40"/>
            <w:jc w:val="center"/>
            <w:rPr>
              <w:rFonts w:cs="Arial"/>
              <w:sz w:val="18"/>
              <w:szCs w:val="18"/>
            </w:rPr>
          </w:pPr>
          <w:r w:rsidRPr="00CB0A13">
            <w:rPr>
              <w:rFonts w:cs="Arial"/>
              <w:sz w:val="18"/>
              <w:szCs w:val="18"/>
            </w:rPr>
            <w:t>Proprietary Information</w:t>
          </w:r>
        </w:p>
        <w:p w:rsidR="00BE0D5A" w:rsidRPr="00C64294" w:rsidRDefault="00BE0D5A" w:rsidP="005815A3">
          <w:pPr>
            <w:pStyle w:val="Footer"/>
            <w:spacing w:before="40"/>
            <w:jc w:val="center"/>
            <w:rPr>
              <w:rFonts w:cs="Arial"/>
              <w:sz w:val="16"/>
              <w:szCs w:val="16"/>
            </w:rPr>
          </w:pPr>
          <w:r w:rsidRPr="00CB0A13">
            <w:rPr>
              <w:rFonts w:cs="Arial"/>
              <w:sz w:val="16"/>
              <w:szCs w:val="16"/>
            </w:rPr>
            <w:t xml:space="preserve">Not for use or disclosure outside AT&amp;T family of companies </w:t>
          </w:r>
          <w:r>
            <w:rPr>
              <w:rFonts w:cs="Arial"/>
              <w:sz w:val="16"/>
              <w:szCs w:val="16"/>
            </w:rPr>
            <w:t>except under written agreement.</w:t>
          </w:r>
        </w:p>
      </w:tc>
      <w:tc>
        <w:tcPr>
          <w:tcW w:w="1440" w:type="dxa"/>
        </w:tcPr>
        <w:p w:rsidR="00BE0D5A" w:rsidRPr="009C40E4" w:rsidRDefault="00BE0D5A" w:rsidP="005815A3">
          <w:pPr>
            <w:pStyle w:val="FooterRight"/>
          </w:pPr>
          <w:r w:rsidRPr="009C40E4">
            <w:t xml:space="preserve">Page </w:t>
          </w:r>
          <w:r>
            <w:fldChar w:fldCharType="begin"/>
          </w:r>
          <w:r>
            <w:instrText xml:space="preserve"> PAGE </w:instrText>
          </w:r>
          <w:r>
            <w:fldChar w:fldCharType="separate"/>
          </w:r>
          <w:r>
            <w:rPr>
              <w:noProof/>
            </w:rPr>
            <w:t>17</w:t>
          </w:r>
          <w:r>
            <w:rPr>
              <w:noProof/>
            </w:rPr>
            <w:fldChar w:fldCharType="end"/>
          </w:r>
          <w:r w:rsidRPr="009C40E4">
            <w:t xml:space="preserve"> of </w:t>
          </w:r>
          <w:fldSimple w:instr=" NUMPAGES  \* MERGEFORMAT ">
            <w:r>
              <w:rPr>
                <w:noProof/>
              </w:rPr>
              <w:t>437</w:t>
            </w:r>
          </w:fldSimple>
        </w:p>
        <w:p w:rsidR="00BE0D5A" w:rsidRPr="009C40E4" w:rsidRDefault="00BE0D5A" w:rsidP="00E14275">
          <w:pPr>
            <w:pStyle w:val="FooterRight"/>
          </w:pPr>
          <w:r>
            <w:t>03/22/2013</w:t>
          </w:r>
        </w:p>
      </w:tc>
    </w:tr>
  </w:tbl>
  <w:p w:rsidR="00BE0D5A" w:rsidRPr="00E61C6C" w:rsidRDefault="00BE0D5A">
    <w:pP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ook w:val="01E0" w:firstRow="1" w:lastRow="1" w:firstColumn="1" w:lastColumn="1" w:noHBand="0" w:noVBand="0"/>
    </w:tblPr>
    <w:tblGrid>
      <w:gridCol w:w="1188"/>
      <w:gridCol w:w="8460"/>
      <w:gridCol w:w="1260"/>
    </w:tblGrid>
    <w:tr w:rsidR="00BE0D5A">
      <w:tc>
        <w:tcPr>
          <w:tcW w:w="1188" w:type="dxa"/>
        </w:tcPr>
        <w:p w:rsidR="00BE0D5A" w:rsidRPr="00CB0A13" w:rsidRDefault="00BE0D5A" w:rsidP="005815A3">
          <w:pPr>
            <w:pStyle w:val="Footer"/>
            <w:spacing w:before="40"/>
            <w:rPr>
              <w:sz w:val="16"/>
              <w:szCs w:val="16"/>
            </w:rPr>
          </w:pPr>
          <w:r w:rsidRPr="00CB0A13">
            <w:rPr>
              <w:sz w:val="16"/>
              <w:szCs w:val="16"/>
            </w:rPr>
            <w:t xml:space="preserve">Template Version </w:t>
          </w:r>
        </w:p>
        <w:p w:rsidR="00BE0D5A" w:rsidRPr="00CB0A13" w:rsidRDefault="00BE0D5A" w:rsidP="005815A3">
          <w:pPr>
            <w:pStyle w:val="Footer"/>
            <w:spacing w:before="40"/>
          </w:pPr>
          <w:r w:rsidRPr="00CB0A13">
            <w:rPr>
              <w:sz w:val="16"/>
              <w:szCs w:val="16"/>
            </w:rPr>
            <w:t>1.00</w:t>
          </w:r>
        </w:p>
      </w:tc>
      <w:tc>
        <w:tcPr>
          <w:tcW w:w="8460" w:type="dxa"/>
        </w:tcPr>
        <w:p w:rsidR="00BE0D5A" w:rsidRPr="00CB0A13" w:rsidRDefault="00BE0D5A" w:rsidP="005815A3">
          <w:pPr>
            <w:pStyle w:val="Footer"/>
            <w:spacing w:before="40"/>
            <w:jc w:val="center"/>
            <w:rPr>
              <w:rFonts w:cs="Arial"/>
              <w:sz w:val="18"/>
              <w:szCs w:val="18"/>
            </w:rPr>
          </w:pPr>
          <w:r w:rsidRPr="00CB0A13">
            <w:rPr>
              <w:rFonts w:cs="Arial"/>
              <w:sz w:val="18"/>
              <w:szCs w:val="18"/>
            </w:rPr>
            <w:t>Proprietary Information</w:t>
          </w:r>
        </w:p>
        <w:p w:rsidR="00BE0D5A" w:rsidRPr="00CB0A13" w:rsidRDefault="00BE0D5A" w:rsidP="005815A3">
          <w:pPr>
            <w:pStyle w:val="Footer"/>
            <w:spacing w:before="40"/>
            <w:jc w:val="center"/>
            <w:rPr>
              <w:rFonts w:cs="Arial"/>
              <w:sz w:val="16"/>
              <w:szCs w:val="16"/>
            </w:rPr>
          </w:pPr>
          <w:r w:rsidRPr="00CB0A13">
            <w:rPr>
              <w:rFonts w:cs="Arial"/>
              <w:sz w:val="16"/>
              <w:szCs w:val="16"/>
            </w:rPr>
            <w:t>Not for use or disclosure outside AT&amp;T family of companies except under written agreement.</w:t>
          </w:r>
        </w:p>
        <w:p w:rsidR="00BE0D5A" w:rsidRPr="00CB0A13" w:rsidRDefault="00BE0D5A" w:rsidP="005815A3">
          <w:pPr>
            <w:pStyle w:val="Footer"/>
            <w:spacing w:before="40"/>
            <w:jc w:val="center"/>
            <w:rPr>
              <w:rFonts w:cs="Arial"/>
            </w:rPr>
          </w:pPr>
        </w:p>
      </w:tc>
      <w:tc>
        <w:tcPr>
          <w:tcW w:w="1260" w:type="dxa"/>
        </w:tcPr>
        <w:p w:rsidR="00BE0D5A" w:rsidRPr="00CB0A13" w:rsidRDefault="00BE0D5A" w:rsidP="005815A3">
          <w:pPr>
            <w:pStyle w:val="Footer"/>
            <w:spacing w:before="40"/>
            <w:jc w:val="right"/>
            <w:rPr>
              <w:rFonts w:cs="Arial"/>
              <w:sz w:val="16"/>
              <w:szCs w:val="16"/>
            </w:rPr>
          </w:pPr>
          <w:r w:rsidRPr="00CB0A13">
            <w:rPr>
              <w:rFonts w:cs="Arial"/>
              <w:sz w:val="16"/>
              <w:szCs w:val="16"/>
            </w:rPr>
            <w:t xml:space="preserve">Page </w:t>
          </w:r>
          <w:r w:rsidRPr="00CB0A13">
            <w:rPr>
              <w:rFonts w:cs="Arial"/>
              <w:sz w:val="16"/>
              <w:szCs w:val="16"/>
            </w:rPr>
            <w:fldChar w:fldCharType="begin"/>
          </w:r>
          <w:r w:rsidRPr="00CB0A13">
            <w:rPr>
              <w:rFonts w:cs="Arial"/>
              <w:sz w:val="16"/>
              <w:szCs w:val="16"/>
            </w:rPr>
            <w:instrText xml:space="preserve"> PAGE </w:instrText>
          </w:r>
          <w:r w:rsidRPr="00CB0A13">
            <w:rPr>
              <w:rFonts w:cs="Arial"/>
              <w:sz w:val="16"/>
              <w:szCs w:val="16"/>
            </w:rPr>
            <w:fldChar w:fldCharType="separate"/>
          </w:r>
          <w:r>
            <w:rPr>
              <w:rFonts w:cs="Arial"/>
              <w:noProof/>
              <w:sz w:val="16"/>
              <w:szCs w:val="16"/>
            </w:rPr>
            <w:t>2</w:t>
          </w:r>
          <w:r w:rsidRPr="00CB0A13">
            <w:rPr>
              <w:rFonts w:cs="Arial"/>
              <w:sz w:val="16"/>
              <w:szCs w:val="16"/>
            </w:rPr>
            <w:fldChar w:fldCharType="end"/>
          </w:r>
          <w:r w:rsidRPr="00CB0A13">
            <w:rPr>
              <w:rFonts w:cs="Arial"/>
              <w:sz w:val="16"/>
              <w:szCs w:val="16"/>
            </w:rPr>
            <w:t xml:space="preserve"> of </w:t>
          </w:r>
          <w:fldSimple w:instr=" NUMPAGES  \* MERGEFORMAT ">
            <w:r>
              <w:rPr>
                <w:rFonts w:cs="Arial"/>
                <w:noProof/>
                <w:sz w:val="16"/>
                <w:szCs w:val="16"/>
              </w:rPr>
              <w:t>6</w:t>
            </w:r>
          </w:fldSimple>
        </w:p>
        <w:p w:rsidR="00BE0D5A" w:rsidRPr="00CB0A13" w:rsidRDefault="00BE0D5A" w:rsidP="005815A3">
          <w:pPr>
            <w:pStyle w:val="Footer"/>
            <w:spacing w:before="40"/>
            <w:jc w:val="right"/>
            <w:rPr>
              <w:rFonts w:cs="Arial"/>
              <w:sz w:val="16"/>
              <w:szCs w:val="16"/>
            </w:rPr>
          </w:pPr>
          <w:r w:rsidRPr="00CB0A13">
            <w:rPr>
              <w:rFonts w:cs="Arial"/>
              <w:sz w:val="16"/>
              <w:szCs w:val="16"/>
            </w:rPr>
            <w:t>7/01/2008</w:t>
          </w:r>
        </w:p>
      </w:tc>
    </w:tr>
  </w:tbl>
  <w:p w:rsidR="00BE0D5A" w:rsidRDefault="00BE0D5A">
    <w:pPr>
      <w:pStyle w:val="Footer"/>
    </w:pPr>
  </w:p>
  <w:p w:rsidR="00BE0D5A" w:rsidRDefault="00BE0D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65AB" w:rsidRDefault="000B65AB">
      <w:r>
        <w:separator/>
      </w:r>
    </w:p>
  </w:footnote>
  <w:footnote w:type="continuationSeparator" w:id="0">
    <w:p w:rsidR="000B65AB" w:rsidRDefault="000B65AB">
      <w:r>
        <w:continuationSeparator/>
      </w:r>
    </w:p>
  </w:footnote>
  <w:footnote w:id="1">
    <w:p w:rsidR="00BE0D5A" w:rsidRPr="00A84EB2" w:rsidRDefault="00BE0D5A" w:rsidP="008330DB">
      <w:pPr>
        <w:pStyle w:val="StyleReqAOTSTMBold"/>
        <w:numPr>
          <w:ilvl w:val="0"/>
          <w:numId w:val="0"/>
        </w:numPr>
        <w:rPr>
          <w:rFonts w:ascii="Times New Roman" w:hAnsi="Times New Roman"/>
          <w:szCs w:val="24"/>
        </w:rPr>
      </w:pPr>
      <w:r>
        <w:rPr>
          <w:rStyle w:val="FootnoteReference"/>
        </w:rPr>
        <w:footnoteRef/>
      </w:r>
      <w:r>
        <w:t xml:space="preserve"> </w:t>
      </w:r>
      <w:r w:rsidRPr="00A84EB2">
        <w:rPr>
          <w:rFonts w:ascii="Times New Roman" w:hAnsi="Times New Roman"/>
          <w:szCs w:val="24"/>
        </w:rPr>
        <w:t>parse var acc_ckt one '.' two '.' three '.' four '.' five</w:t>
      </w:r>
    </w:p>
    <w:p w:rsidR="00BE0D5A" w:rsidRPr="00A84EB2" w:rsidRDefault="00BE0D5A" w:rsidP="008330DB">
      <w:pPr>
        <w:pStyle w:val="StyleReqAOTSTMBold"/>
        <w:numPr>
          <w:ilvl w:val="0"/>
          <w:numId w:val="0"/>
        </w:numPr>
        <w:rPr>
          <w:rFonts w:ascii="Times New Roman" w:hAnsi="Times New Roman"/>
          <w:szCs w:val="24"/>
        </w:rPr>
      </w:pPr>
      <w:r w:rsidRPr="00A84EB2">
        <w:rPr>
          <w:rFonts w:ascii="Times New Roman" w:hAnsi="Times New Roman"/>
          <w:szCs w:val="24"/>
        </w:rPr>
        <w:t>if five = ''  then do</w:t>
      </w:r>
      <w:r>
        <w:rPr>
          <w:rFonts w:ascii="Times New Roman" w:hAnsi="Times New Roman"/>
          <w:szCs w:val="24"/>
        </w:rPr>
        <w:t xml:space="preserve"> /* 3 dot format */</w:t>
      </w:r>
    </w:p>
    <w:p w:rsidR="00BE0D5A" w:rsidRPr="00A84EB2" w:rsidRDefault="00BE0D5A" w:rsidP="008330DB">
      <w:pPr>
        <w:pStyle w:val="StyleReqAOTSTMBold"/>
        <w:numPr>
          <w:ilvl w:val="0"/>
          <w:numId w:val="0"/>
        </w:numPr>
        <w:jc w:val="left"/>
        <w:rPr>
          <w:rFonts w:ascii="Times New Roman" w:hAnsi="Times New Roman"/>
          <w:szCs w:val="24"/>
        </w:rPr>
      </w:pPr>
      <w:r w:rsidRPr="00A84EB2">
        <w:rPr>
          <w:rFonts w:ascii="Times New Roman" w:hAnsi="Times New Roman"/>
          <w:szCs w:val="24"/>
        </w:rPr>
        <w:t xml:space="preserve">tempa = </w:t>
      </w:r>
      <w:r>
        <w:rPr>
          <w:rFonts w:ascii="Times New Roman" w:hAnsi="Times New Roman"/>
          <w:szCs w:val="24"/>
        </w:rPr>
        <w:t>‘  ‘||</w:t>
      </w:r>
      <w:r w:rsidRPr="00A84EB2">
        <w:rPr>
          <w:rFonts w:ascii="Times New Roman" w:hAnsi="Times New Roman"/>
          <w:szCs w:val="24"/>
        </w:rPr>
        <w:t>one||right(strip(two,'L','0'),6,' ')||left(three,3)||four</w:t>
      </w:r>
      <w:r>
        <w:rPr>
          <w:rFonts w:ascii="Times New Roman" w:hAnsi="Times New Roman"/>
          <w:szCs w:val="24"/>
        </w:rPr>
        <w:t xml:space="preserve"> </w:t>
      </w:r>
      <w:r>
        <w:rPr>
          <w:rFonts w:ascii="Times New Roman" w:hAnsi="Times New Roman"/>
          <w:szCs w:val="24"/>
        </w:rPr>
        <w:br/>
        <w:t>/*</w:t>
      </w:r>
      <w:r w:rsidRPr="00027C29">
        <w:rPr>
          <w:rFonts w:ascii="Courier New" w:hAnsi="Courier New" w:cs="Courier New"/>
          <w:b w:val="0"/>
          <w:i/>
          <w:sz w:val="16"/>
          <w:szCs w:val="16"/>
        </w:rPr>
        <w:t xml:space="preserve"> </w:t>
      </w:r>
      <w:r>
        <w:rPr>
          <w:rFonts w:ascii="Courier New" w:hAnsi="Courier New" w:cs="Courier New"/>
          <w:b w:val="0"/>
          <w:i/>
          <w:sz w:val="16"/>
          <w:szCs w:val="16"/>
        </w:rPr>
        <w:t>‘</w:t>
      </w:r>
      <w:r w:rsidRPr="00A84EB2">
        <w:rPr>
          <w:rFonts w:ascii="Courier New" w:hAnsi="Courier New" w:cs="Courier New"/>
          <w:b w:val="0"/>
          <w:i/>
          <w:sz w:val="16"/>
          <w:szCs w:val="16"/>
        </w:rPr>
        <w:t>DHEC</w:t>
      </w:r>
      <w:r w:rsidRPr="00B04656">
        <w:rPr>
          <w:rFonts w:ascii="Courier New" w:hAnsi="Courier New" w:cs="Courier New"/>
          <w:i/>
          <w:sz w:val="16"/>
          <w:szCs w:val="16"/>
        </w:rPr>
        <w:t>.127819..ATI</w:t>
      </w:r>
      <w:r>
        <w:rPr>
          <w:rFonts w:ascii="Courier New" w:hAnsi="Courier New" w:cs="Courier New"/>
          <w:i/>
          <w:sz w:val="16"/>
          <w:szCs w:val="16"/>
        </w:rPr>
        <w:t>’</w:t>
      </w:r>
      <w:r w:rsidRPr="00B04656">
        <w:rPr>
          <w:rFonts w:ascii="Courier New" w:hAnsi="Courier New" w:cs="Courier New"/>
          <w:i/>
          <w:sz w:val="16"/>
          <w:szCs w:val="16"/>
        </w:rPr>
        <w:t xml:space="preserve">  becomes </w:t>
      </w:r>
      <w:r>
        <w:rPr>
          <w:rFonts w:ascii="Courier New" w:hAnsi="Courier New" w:cs="Courier New"/>
          <w:i/>
          <w:sz w:val="16"/>
          <w:szCs w:val="16"/>
        </w:rPr>
        <w:t xml:space="preserve">‘  </w:t>
      </w:r>
      <w:r w:rsidRPr="00B04656">
        <w:rPr>
          <w:rFonts w:ascii="Courier New" w:hAnsi="Courier New" w:cs="Courier New"/>
          <w:i/>
          <w:sz w:val="16"/>
          <w:szCs w:val="16"/>
        </w:rPr>
        <w:t>DHEC127819   ATI</w:t>
      </w:r>
      <w:r>
        <w:rPr>
          <w:rFonts w:ascii="Courier New" w:hAnsi="Courier New" w:cs="Courier New"/>
          <w:i/>
          <w:sz w:val="16"/>
          <w:szCs w:val="16"/>
        </w:rPr>
        <w:t>’  Note: Two leading blanks</w:t>
      </w:r>
      <w:r>
        <w:rPr>
          <w:sz w:val="16"/>
          <w:szCs w:val="16"/>
        </w:rPr>
        <w:t xml:space="preserve"> */</w:t>
      </w:r>
    </w:p>
    <w:p w:rsidR="00BE0D5A" w:rsidRPr="00A84EB2" w:rsidRDefault="00BE0D5A" w:rsidP="008330DB">
      <w:pPr>
        <w:pStyle w:val="StyleReqAOTSTMBold"/>
        <w:numPr>
          <w:ilvl w:val="0"/>
          <w:numId w:val="0"/>
        </w:numPr>
        <w:rPr>
          <w:rFonts w:ascii="Times New Roman" w:hAnsi="Times New Roman"/>
          <w:szCs w:val="24"/>
        </w:rPr>
      </w:pPr>
      <w:r w:rsidRPr="00A84EB2">
        <w:rPr>
          <w:rFonts w:ascii="Times New Roman" w:hAnsi="Times New Roman"/>
          <w:szCs w:val="24"/>
        </w:rPr>
        <w:t>end</w:t>
      </w:r>
    </w:p>
    <w:p w:rsidR="00BE0D5A" w:rsidRPr="00A84EB2" w:rsidRDefault="00BE0D5A" w:rsidP="008330DB">
      <w:pPr>
        <w:pStyle w:val="StyleReqAOTSTMBold"/>
        <w:numPr>
          <w:ilvl w:val="0"/>
          <w:numId w:val="0"/>
        </w:numPr>
        <w:rPr>
          <w:rFonts w:ascii="Times New Roman" w:hAnsi="Times New Roman"/>
          <w:szCs w:val="24"/>
        </w:rPr>
      </w:pPr>
      <w:r w:rsidRPr="00A84EB2">
        <w:rPr>
          <w:rFonts w:ascii="Times New Roman" w:hAnsi="Times New Roman"/>
          <w:szCs w:val="24"/>
        </w:rPr>
        <w:t>else do</w:t>
      </w:r>
      <w:r>
        <w:rPr>
          <w:rFonts w:ascii="Times New Roman" w:hAnsi="Times New Roman"/>
          <w:szCs w:val="24"/>
        </w:rPr>
        <w:t xml:space="preserve"> /* 4 dot format */</w:t>
      </w:r>
    </w:p>
    <w:p w:rsidR="00BE0D5A" w:rsidRPr="00A84EB2" w:rsidRDefault="00BE0D5A" w:rsidP="008330DB">
      <w:pPr>
        <w:pStyle w:val="StyleReqAOTSTMBold"/>
        <w:numPr>
          <w:ilvl w:val="0"/>
          <w:numId w:val="0"/>
        </w:numPr>
        <w:rPr>
          <w:rFonts w:ascii="Times New Roman" w:hAnsi="Times New Roman"/>
          <w:b w:val="0"/>
          <w:szCs w:val="24"/>
        </w:rPr>
      </w:pPr>
      <w:r w:rsidRPr="00A84EB2">
        <w:rPr>
          <w:rFonts w:ascii="Times New Roman" w:hAnsi="Times New Roman"/>
          <w:szCs w:val="24"/>
        </w:rPr>
        <w:t xml:space="preserve">       tempa = </w:t>
      </w:r>
      <w:r>
        <w:rPr>
          <w:rFonts w:ascii="Times New Roman" w:hAnsi="Times New Roman"/>
          <w:szCs w:val="24"/>
        </w:rPr>
        <w:t>left(</w:t>
      </w:r>
      <w:r w:rsidRPr="00A84EB2">
        <w:rPr>
          <w:rFonts w:ascii="Times New Roman" w:hAnsi="Times New Roman"/>
          <w:szCs w:val="24"/>
        </w:rPr>
        <w:t>one</w:t>
      </w:r>
      <w:r>
        <w:rPr>
          <w:rFonts w:ascii="Times New Roman" w:hAnsi="Times New Roman"/>
          <w:szCs w:val="24"/>
        </w:rPr>
        <w:t>,2)</w:t>
      </w:r>
      <w:r w:rsidRPr="00A84EB2">
        <w:rPr>
          <w:rFonts w:ascii="Times New Roman" w:hAnsi="Times New Roman"/>
          <w:szCs w:val="24"/>
        </w:rPr>
        <w:t>||</w:t>
      </w:r>
      <w:r w:rsidRPr="00A84EB2" w:rsidDel="00425672">
        <w:rPr>
          <w:rFonts w:ascii="Times New Roman" w:hAnsi="Times New Roman"/>
          <w:szCs w:val="24"/>
        </w:rPr>
        <w:t xml:space="preserve"> </w:t>
      </w:r>
      <w:r>
        <w:rPr>
          <w:rFonts w:ascii="Times New Roman" w:hAnsi="Times New Roman"/>
          <w:szCs w:val="24"/>
        </w:rPr>
        <w:t xml:space="preserve">two || </w:t>
      </w:r>
      <w:r w:rsidRPr="00A84EB2">
        <w:rPr>
          <w:rFonts w:ascii="Times New Roman" w:hAnsi="Times New Roman"/>
          <w:szCs w:val="24"/>
        </w:rPr>
        <w:t>right(strip(</w:t>
      </w:r>
      <w:r>
        <w:rPr>
          <w:rFonts w:ascii="Times New Roman" w:hAnsi="Times New Roman"/>
          <w:szCs w:val="24"/>
        </w:rPr>
        <w:t>three</w:t>
      </w:r>
      <w:r w:rsidRPr="00A84EB2">
        <w:rPr>
          <w:rFonts w:ascii="Times New Roman" w:hAnsi="Times New Roman"/>
          <w:szCs w:val="24"/>
        </w:rPr>
        <w:t>,'L','0'),6,' ')||left(</w:t>
      </w:r>
      <w:r>
        <w:rPr>
          <w:rFonts w:ascii="Times New Roman" w:hAnsi="Times New Roman"/>
          <w:szCs w:val="24"/>
        </w:rPr>
        <w:t>four</w:t>
      </w:r>
      <w:r w:rsidRPr="00A84EB2">
        <w:rPr>
          <w:rFonts w:ascii="Times New Roman" w:hAnsi="Times New Roman"/>
          <w:szCs w:val="24"/>
        </w:rPr>
        <w:t>,3)||</w:t>
      </w:r>
      <w:r>
        <w:rPr>
          <w:rFonts w:ascii="Times New Roman" w:hAnsi="Times New Roman"/>
          <w:szCs w:val="24"/>
        </w:rPr>
        <w:t>five /*</w:t>
      </w:r>
      <w:r w:rsidRPr="00015468">
        <w:rPr>
          <w:sz w:val="16"/>
          <w:szCs w:val="16"/>
        </w:rPr>
        <w:t>22.HXGM.010062..SUV becomes 22HXGM 10062   SUV</w:t>
      </w:r>
      <w:r>
        <w:rPr>
          <w:rFonts w:ascii="Courier New" w:hAnsi="Courier New" w:cs="Courier New"/>
          <w:b w:val="0"/>
          <w:i/>
          <w:sz w:val="16"/>
          <w:szCs w:val="16"/>
        </w:rPr>
        <w:t xml:space="preserve"> */</w:t>
      </w:r>
    </w:p>
    <w:p w:rsidR="00BE0D5A" w:rsidRDefault="00BE0D5A" w:rsidP="008330DB">
      <w:pPr>
        <w:pStyle w:val="FootnoteText"/>
        <w:rPr>
          <w:rFonts w:cs="Arial"/>
          <w:b/>
          <w:szCs w:val="24"/>
        </w:rPr>
      </w:pPr>
      <w:r w:rsidRPr="00B213F6">
        <w:rPr>
          <w:rFonts w:cs="Arial"/>
          <w:b/>
          <w:szCs w:val="24"/>
        </w:rPr>
        <w:t>end</w:t>
      </w:r>
    </w:p>
    <w:p w:rsidR="00BE0D5A" w:rsidRDefault="00BE0D5A" w:rsidP="008330DB">
      <w:pPr>
        <w:pStyle w:val="FootnoteText"/>
        <w:rPr>
          <w:rFonts w:ascii="Courier New" w:hAnsi="Courier New" w:cs="Courier New"/>
          <w:b/>
          <w:i/>
          <w:sz w:val="16"/>
          <w:szCs w:val="16"/>
        </w:rPr>
      </w:pPr>
      <w:r>
        <w:rPr>
          <w:rFonts w:cs="Arial"/>
          <w:b/>
          <w:szCs w:val="24"/>
        </w:rPr>
        <w:t>Sample: ‘</w:t>
      </w:r>
      <w:r w:rsidRPr="00A84EB2">
        <w:rPr>
          <w:rFonts w:ascii="Courier New" w:hAnsi="Courier New" w:cs="Courier New"/>
          <w:b/>
          <w:i/>
          <w:sz w:val="16"/>
          <w:szCs w:val="16"/>
        </w:rPr>
        <w:t>DHEC.127819..ATI</w:t>
      </w:r>
      <w:r>
        <w:rPr>
          <w:rFonts w:ascii="Courier New" w:hAnsi="Courier New" w:cs="Courier New"/>
          <w:b/>
          <w:i/>
          <w:sz w:val="16"/>
          <w:szCs w:val="16"/>
        </w:rPr>
        <w:t>’</w:t>
      </w:r>
      <w:r>
        <w:rPr>
          <w:rFonts w:ascii="Courier New" w:hAnsi="Courier New" w:cs="Courier New"/>
          <w:i/>
          <w:sz w:val="16"/>
          <w:szCs w:val="16"/>
        </w:rPr>
        <w:t xml:space="preserve">  becomes ‘  </w:t>
      </w:r>
      <w:r w:rsidRPr="00A84EB2">
        <w:rPr>
          <w:rFonts w:ascii="Courier New" w:hAnsi="Courier New" w:cs="Courier New"/>
          <w:b/>
          <w:i/>
          <w:sz w:val="16"/>
          <w:szCs w:val="16"/>
        </w:rPr>
        <w:t>DHEC127819   ATI</w:t>
      </w:r>
      <w:r>
        <w:rPr>
          <w:rFonts w:ascii="Courier New" w:hAnsi="Courier New" w:cs="Courier New"/>
          <w:b/>
          <w:i/>
          <w:sz w:val="16"/>
          <w:szCs w:val="16"/>
        </w:rPr>
        <w:t>’ or</w:t>
      </w:r>
    </w:p>
    <w:p w:rsidR="00BE0D5A" w:rsidRDefault="00BE0D5A" w:rsidP="008330DB">
      <w:pPr>
        <w:pStyle w:val="FootnoteText"/>
        <w:rPr>
          <w:rFonts w:ascii="Courier New" w:hAnsi="Courier New" w:cs="Courier New"/>
          <w:b/>
          <w:i/>
          <w:sz w:val="16"/>
          <w:szCs w:val="16"/>
        </w:rPr>
      </w:pPr>
      <w:r>
        <w:rPr>
          <w:rFonts w:ascii="Courier New" w:hAnsi="Courier New" w:cs="Courier New"/>
          <w:b/>
          <w:i/>
          <w:sz w:val="16"/>
          <w:szCs w:val="16"/>
        </w:rPr>
        <w:t xml:space="preserve">‘.DHEC.123817.800.ATI’ becomes ‘  DHEC123817800ATI’ </w:t>
      </w:r>
    </w:p>
    <w:p w:rsidR="00BE0D5A" w:rsidRDefault="00BE0D5A" w:rsidP="008330DB">
      <w:pPr>
        <w:pStyle w:val="FootnoteText"/>
        <w:rPr>
          <w:b/>
          <w:sz w:val="16"/>
          <w:szCs w:val="16"/>
        </w:rPr>
      </w:pPr>
      <w:r w:rsidRPr="00015468">
        <w:rPr>
          <w:b/>
          <w:sz w:val="16"/>
          <w:szCs w:val="16"/>
        </w:rPr>
        <w:t>22.HXGM.010062..SUV</w:t>
      </w:r>
      <w:r w:rsidRPr="00015468">
        <w:rPr>
          <w:sz w:val="16"/>
          <w:szCs w:val="16"/>
        </w:rPr>
        <w:t xml:space="preserve"> becomes </w:t>
      </w:r>
      <w:r w:rsidRPr="00015468">
        <w:rPr>
          <w:b/>
          <w:sz w:val="16"/>
          <w:szCs w:val="16"/>
        </w:rPr>
        <w:t>22HXGM 10062   SUV</w:t>
      </w:r>
    </w:p>
    <w:p w:rsidR="00BE0D5A" w:rsidRDefault="00BE0D5A" w:rsidP="008330DB">
      <w:pPr>
        <w:pStyle w:val="FootnoteText"/>
        <w:rPr>
          <w:b/>
          <w:sz w:val="16"/>
          <w:szCs w:val="16"/>
        </w:rPr>
      </w:pPr>
      <w:r w:rsidRPr="00CA5FF1">
        <w:rPr>
          <w:b/>
          <w:sz w:val="16"/>
          <w:szCs w:val="16"/>
          <w:highlight w:val="yellow"/>
        </w:rPr>
        <w:t>We need to ensure that links are possible regardless of the icore format used.</w:t>
      </w:r>
    </w:p>
    <w:p w:rsidR="00BE0D5A" w:rsidRPr="00015468" w:rsidRDefault="00BE0D5A" w:rsidP="008330DB">
      <w:pPr>
        <w:pStyle w:val="FootnoteText"/>
        <w:rPr>
          <w:sz w:val="16"/>
          <w:szCs w:val="16"/>
        </w:rPr>
      </w:pPr>
      <w:r>
        <w:t>(see “</w:t>
      </w:r>
      <w:r>
        <w:fldChar w:fldCharType="begin"/>
      </w:r>
      <w:r>
        <w:instrText xml:space="preserve"> REF _Ref361761620 \h </w:instrText>
      </w:r>
      <w:r>
        <w:fldChar w:fldCharType="separate"/>
      </w:r>
      <w:r>
        <w:t>Appendix: Circuit Id Formats</w:t>
      </w:r>
      <w:r>
        <w:fldChar w:fldCharType="end"/>
      </w:r>
      <w:r>
        <w:t>”)</w:t>
      </w:r>
    </w:p>
    <w:p w:rsidR="00BE0D5A" w:rsidRPr="00015468" w:rsidRDefault="00BE0D5A" w:rsidP="008330DB">
      <w:pPr>
        <w:pStyle w:val="FootnoteText"/>
        <w:rPr>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auto"/>
      </w:tblBorders>
      <w:tblLook w:val="01E0" w:firstRow="1" w:lastRow="1" w:firstColumn="1" w:lastColumn="1" w:noHBand="0" w:noVBand="0"/>
    </w:tblPr>
    <w:tblGrid>
      <w:gridCol w:w="3156"/>
      <w:gridCol w:w="7644"/>
    </w:tblGrid>
    <w:tr w:rsidR="00BE0D5A" w:rsidTr="005815A3">
      <w:trPr>
        <w:trHeight w:val="1170"/>
      </w:trPr>
      <w:tc>
        <w:tcPr>
          <w:tcW w:w="3192" w:type="dxa"/>
        </w:tcPr>
        <w:p w:rsidR="00BE0D5A" w:rsidRPr="00B352A8" w:rsidRDefault="00BE0D5A" w:rsidP="005815A3">
          <w:pPr>
            <w:pStyle w:val="Header"/>
          </w:pPr>
          <w:r>
            <w:rPr>
              <w:noProof/>
            </w:rPr>
            <w:drawing>
              <wp:anchor distT="0" distB="0" distL="114300" distR="114300" simplePos="0" relativeHeight="251657216" behindDoc="1" locked="0" layoutInCell="1" allowOverlap="1">
                <wp:simplePos x="0" y="0"/>
                <wp:positionH relativeFrom="page">
                  <wp:posOffset>26670</wp:posOffset>
                </wp:positionH>
                <wp:positionV relativeFrom="page">
                  <wp:posOffset>35560</wp:posOffset>
                </wp:positionV>
                <wp:extent cx="1028700" cy="476250"/>
                <wp:effectExtent l="0" t="0" r="0" b="0"/>
                <wp:wrapNone/>
                <wp:docPr id="3" name="Picture 1" descr="att_color_logo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_color_logo6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pic:spPr>
                    </pic:pic>
                  </a:graphicData>
                </a:graphic>
                <wp14:sizeRelH relativeFrom="page">
                  <wp14:pctWidth>0</wp14:pctWidth>
                </wp14:sizeRelH>
                <wp14:sizeRelV relativeFrom="page">
                  <wp14:pctHeight>0</wp14:pctHeight>
                </wp14:sizeRelV>
              </wp:anchor>
            </w:drawing>
          </w:r>
        </w:p>
      </w:tc>
      <w:tc>
        <w:tcPr>
          <w:tcW w:w="7716" w:type="dxa"/>
        </w:tcPr>
        <w:p w:rsidR="00BE0D5A" w:rsidRPr="00D461F9" w:rsidRDefault="00BE0D5A" w:rsidP="004D1E63">
          <w:pPr>
            <w:pStyle w:val="Header"/>
          </w:pPr>
          <w:r>
            <w:t>High Level Design</w:t>
          </w:r>
        </w:p>
        <w:p w:rsidR="00BE0D5A" w:rsidRDefault="00BE0D5A" w:rsidP="001E3B93">
          <w:pPr>
            <w:pStyle w:val="Header2"/>
          </w:pPr>
          <w:r w:rsidRPr="005D74F9">
            <w:t>254035a - eStrategy Roadmap - BusinessDirect Map Response Time Performance Improvement and Re-Engineering phase 2</w:t>
          </w:r>
        </w:p>
      </w:tc>
    </w:tr>
  </w:tbl>
  <w:p w:rsidR="00BE0D5A" w:rsidRPr="00E61C6C" w:rsidRDefault="00BE0D5A" w:rsidP="005815A3">
    <w:pP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auto"/>
      </w:tblBorders>
      <w:tblLook w:val="01E0" w:firstRow="1" w:lastRow="1" w:firstColumn="1" w:lastColumn="1" w:noHBand="0" w:noVBand="0"/>
    </w:tblPr>
    <w:tblGrid>
      <w:gridCol w:w="3192"/>
      <w:gridCol w:w="7806"/>
    </w:tblGrid>
    <w:tr w:rsidR="00BE0D5A">
      <w:trPr>
        <w:trHeight w:val="888"/>
      </w:trPr>
      <w:tc>
        <w:tcPr>
          <w:tcW w:w="3192" w:type="dxa"/>
        </w:tcPr>
        <w:p w:rsidR="00BE0D5A" w:rsidRDefault="00BE0D5A" w:rsidP="005815A3">
          <w:pPr>
            <w:pStyle w:val="Header"/>
          </w:pPr>
          <w:r>
            <w:rPr>
              <w:noProof/>
            </w:rPr>
            <w:drawing>
              <wp:anchor distT="0" distB="0" distL="114300" distR="114300" simplePos="0" relativeHeight="251658240" behindDoc="1" locked="0" layoutInCell="1" allowOverlap="1">
                <wp:simplePos x="0" y="0"/>
                <wp:positionH relativeFrom="page">
                  <wp:posOffset>118110</wp:posOffset>
                </wp:positionH>
                <wp:positionV relativeFrom="page">
                  <wp:posOffset>31115</wp:posOffset>
                </wp:positionV>
                <wp:extent cx="1028700" cy="476250"/>
                <wp:effectExtent l="0" t="0" r="0" b="0"/>
                <wp:wrapNone/>
                <wp:docPr id="2" name="Picture 2" descr="att_color_logo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t_color_logo6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pic:spPr>
                    </pic:pic>
                  </a:graphicData>
                </a:graphic>
                <wp14:sizeRelH relativeFrom="page">
                  <wp14:pctWidth>0</wp14:pctWidth>
                </wp14:sizeRelH>
                <wp14:sizeRelV relativeFrom="page">
                  <wp14:pctHeight>0</wp14:pctHeight>
                </wp14:sizeRelV>
              </wp:anchor>
            </w:drawing>
          </w:r>
        </w:p>
        <w:p w:rsidR="00BE0D5A" w:rsidRDefault="00BE0D5A" w:rsidP="005815A3">
          <w:pPr>
            <w:pStyle w:val="Header"/>
          </w:pPr>
        </w:p>
        <w:p w:rsidR="00BE0D5A" w:rsidRPr="00B352A8" w:rsidRDefault="00BE0D5A" w:rsidP="005815A3">
          <w:pPr>
            <w:pStyle w:val="Header"/>
          </w:pPr>
        </w:p>
      </w:tc>
      <w:tc>
        <w:tcPr>
          <w:tcW w:w="7806" w:type="dxa"/>
        </w:tcPr>
        <w:p w:rsidR="00BE0D5A" w:rsidRPr="00C56093" w:rsidRDefault="00BE0D5A" w:rsidP="005815A3">
          <w:pPr>
            <w:jc w:val="center"/>
            <w:rPr>
              <w:rFonts w:ascii="Arial" w:hAnsi="Arial" w:cs="Arial"/>
              <w:b/>
            </w:rPr>
          </w:pPr>
        </w:p>
        <w:p w:rsidR="00BE0D5A" w:rsidRPr="004F7480" w:rsidRDefault="00BE0D5A" w:rsidP="005815A3">
          <w:pPr>
            <w:jc w:val="center"/>
            <w:rPr>
              <w:rFonts w:cs="Arial"/>
              <w:color w:val="4D4D4D"/>
              <w:sz w:val="28"/>
              <w:szCs w:val="28"/>
            </w:rPr>
          </w:pPr>
          <w:r w:rsidRPr="004F7480">
            <w:rPr>
              <w:rFonts w:cs="Arial"/>
              <w:b/>
              <w:color w:val="4D4D4D"/>
              <w:sz w:val="28"/>
              <w:szCs w:val="28"/>
            </w:rPr>
            <w:t>Test Summary Template</w:t>
          </w:r>
        </w:p>
      </w:tc>
    </w:tr>
  </w:tbl>
  <w:p w:rsidR="00BE0D5A" w:rsidRDefault="00BE0D5A" w:rsidP="005815A3"/>
  <w:p w:rsidR="00BE0D5A" w:rsidRDefault="00BE0D5A" w:rsidP="00581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222B6AA"/>
    <w:lvl w:ilvl="0">
      <w:start w:val="1"/>
      <w:numFmt w:val="bullet"/>
      <w:pStyle w:val="InstructionalBullet"/>
      <w:lvlText w:val=""/>
      <w:lvlJc w:val="left"/>
      <w:pPr>
        <w:tabs>
          <w:tab w:val="num" w:pos="360"/>
        </w:tabs>
        <w:ind w:left="360" w:hanging="360"/>
      </w:pPr>
      <w:rPr>
        <w:rFonts w:ascii="Symbol" w:hAnsi="Symbol" w:hint="default"/>
      </w:rPr>
    </w:lvl>
  </w:abstractNum>
  <w:abstractNum w:abstractNumId="1" w15:restartNumberingAfterBreak="0">
    <w:nsid w:val="000A3B32"/>
    <w:multiLevelType w:val="hybridMultilevel"/>
    <w:tmpl w:val="97843D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683817"/>
    <w:multiLevelType w:val="hybridMultilevel"/>
    <w:tmpl w:val="F6A4A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F14BE4"/>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4" w15:restartNumberingAfterBreak="0">
    <w:nsid w:val="01B07B71"/>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5" w15:restartNumberingAfterBreak="0">
    <w:nsid w:val="079F0B26"/>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6" w15:restartNumberingAfterBreak="0">
    <w:nsid w:val="08AA0675"/>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7" w15:restartNumberingAfterBreak="0">
    <w:nsid w:val="0A493DA9"/>
    <w:multiLevelType w:val="hybridMultilevel"/>
    <w:tmpl w:val="E93ADCB8"/>
    <w:lvl w:ilvl="0" w:tplc="006EC960">
      <w:start w:val="2"/>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B0F6529"/>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9" w15:restartNumberingAfterBreak="0">
    <w:nsid w:val="0BCE157C"/>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10" w15:restartNumberingAfterBreak="0">
    <w:nsid w:val="0FA97175"/>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11" w15:restartNumberingAfterBreak="0">
    <w:nsid w:val="107766D9"/>
    <w:multiLevelType w:val="hybridMultilevel"/>
    <w:tmpl w:val="B77C92BE"/>
    <w:lvl w:ilvl="0" w:tplc="04090019">
      <w:start w:val="1"/>
      <w:numFmt w:val="lowerLetter"/>
      <w:lvlText w:val="%1."/>
      <w:lvlJc w:val="left"/>
      <w:pPr>
        <w:tabs>
          <w:tab w:val="num" w:pos="1080"/>
        </w:tabs>
        <w:ind w:left="108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EC2CF8D4">
      <w:numFmt w:val="bullet"/>
      <w:lvlText w:val="-"/>
      <w:lvlJc w:val="left"/>
      <w:pPr>
        <w:ind w:left="6300" w:hanging="360"/>
      </w:pPr>
      <w:rPr>
        <w:rFonts w:ascii="Calibri" w:eastAsia="Calibri" w:hAnsi="Calibri" w:cs="Times New Roman" w:hint="default"/>
      </w:rPr>
    </w:lvl>
  </w:abstractNum>
  <w:abstractNum w:abstractNumId="12" w15:restartNumberingAfterBreak="0">
    <w:nsid w:val="132778CE"/>
    <w:multiLevelType w:val="multilevel"/>
    <w:tmpl w:val="74F0BDDC"/>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13" w15:restartNumberingAfterBreak="0">
    <w:nsid w:val="1739188F"/>
    <w:multiLevelType w:val="hybridMultilevel"/>
    <w:tmpl w:val="F078BC72"/>
    <w:lvl w:ilvl="0" w:tplc="03262796">
      <w:start w:val="1"/>
      <w:numFmt w:val="decimal"/>
      <w:pStyle w:val="TableNumbered"/>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17666914"/>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15" w15:restartNumberingAfterBreak="0">
    <w:nsid w:val="19C968E8"/>
    <w:multiLevelType w:val="hybridMultilevel"/>
    <w:tmpl w:val="81262C5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1B2F119F"/>
    <w:multiLevelType w:val="multilevel"/>
    <w:tmpl w:val="8716CFC4"/>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17" w15:restartNumberingAfterBreak="0">
    <w:nsid w:val="1BA06D21"/>
    <w:multiLevelType w:val="hybridMultilevel"/>
    <w:tmpl w:val="B19C54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576A5D"/>
    <w:multiLevelType w:val="hybridMultilevel"/>
    <w:tmpl w:val="C2FCB634"/>
    <w:lvl w:ilvl="0" w:tplc="48569A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C3703A"/>
    <w:multiLevelType w:val="singleLevel"/>
    <w:tmpl w:val="5F7C9966"/>
    <w:lvl w:ilvl="0">
      <w:start w:val="1"/>
      <w:numFmt w:val="decimal"/>
      <w:lvlText w:val="%1"/>
      <w:legacy w:legacy="1" w:legacySpace="0" w:legacyIndent="360"/>
      <w:lvlJc w:val="left"/>
      <w:rPr>
        <w:rFonts w:ascii="Bookman Old Style" w:hAnsi="Bookman Old Style" w:hint="default"/>
      </w:rPr>
    </w:lvl>
  </w:abstractNum>
  <w:abstractNum w:abstractNumId="20" w15:restartNumberingAfterBreak="0">
    <w:nsid w:val="22B2333E"/>
    <w:multiLevelType w:val="hybridMultilevel"/>
    <w:tmpl w:val="3320C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D0879"/>
    <w:multiLevelType w:val="hybridMultilevel"/>
    <w:tmpl w:val="5A5C13F2"/>
    <w:lvl w:ilvl="0" w:tplc="1C624A2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2AA3765E"/>
    <w:multiLevelType w:val="hybridMultilevel"/>
    <w:tmpl w:val="F3BE802E"/>
    <w:lvl w:ilvl="0" w:tplc="63BA5194">
      <w:start w:val="1"/>
      <w:numFmt w:val="decimal"/>
      <w:lvlText w:val="(%1)"/>
      <w:lvlJc w:val="left"/>
      <w:pPr>
        <w:ind w:left="735" w:hanging="375"/>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27014F"/>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24" w15:restartNumberingAfterBreak="0">
    <w:nsid w:val="316D5C8A"/>
    <w:multiLevelType w:val="hybridMultilevel"/>
    <w:tmpl w:val="E258E4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31722DC1"/>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26" w15:restartNumberingAfterBreak="0">
    <w:nsid w:val="31775BFB"/>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27" w15:restartNumberingAfterBreak="0">
    <w:nsid w:val="32F21F5D"/>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28" w15:restartNumberingAfterBreak="0">
    <w:nsid w:val="356942D3"/>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29" w15:restartNumberingAfterBreak="0">
    <w:nsid w:val="35EA227B"/>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30" w15:restartNumberingAfterBreak="0">
    <w:nsid w:val="374F01E8"/>
    <w:multiLevelType w:val="hybridMultilevel"/>
    <w:tmpl w:val="21EE3074"/>
    <w:lvl w:ilvl="0" w:tplc="258A7086">
      <w:start w:val="1"/>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490EB3"/>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32" w15:restartNumberingAfterBreak="0">
    <w:nsid w:val="393A23E3"/>
    <w:multiLevelType w:val="multilevel"/>
    <w:tmpl w:val="4292295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2C680D"/>
    <w:multiLevelType w:val="hybridMultilevel"/>
    <w:tmpl w:val="6E2AD74E"/>
    <w:lvl w:ilvl="0" w:tplc="4A3661C2">
      <w:start w:val="1"/>
      <w:numFmt w:val="decimal"/>
      <w:pStyle w:val="InstructionalNumbered"/>
      <w:lvlText w:val="%1."/>
      <w:lvlJc w:val="left"/>
      <w:pPr>
        <w:tabs>
          <w:tab w:val="num" w:pos="936"/>
        </w:tabs>
        <w:ind w:left="936" w:hanging="360"/>
      </w:pPr>
      <w:rPr>
        <w:rFonts w:hint="default"/>
      </w:rPr>
    </w:lvl>
    <w:lvl w:ilvl="1" w:tplc="66986B80">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4" w15:restartNumberingAfterBreak="0">
    <w:nsid w:val="3C346805"/>
    <w:multiLevelType w:val="hybridMultilevel"/>
    <w:tmpl w:val="DEC25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031183"/>
    <w:multiLevelType w:val="hybridMultilevel"/>
    <w:tmpl w:val="5DF4D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5A57E8"/>
    <w:multiLevelType w:val="hybridMultilevel"/>
    <w:tmpl w:val="A7EC93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7" w15:restartNumberingAfterBreak="0">
    <w:nsid w:val="449F5788"/>
    <w:multiLevelType w:val="hybridMultilevel"/>
    <w:tmpl w:val="6F30F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FB7369"/>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39" w15:restartNumberingAfterBreak="0">
    <w:nsid w:val="462E23A6"/>
    <w:multiLevelType w:val="hybridMultilevel"/>
    <w:tmpl w:val="746CF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6FA1D68"/>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41" w15:restartNumberingAfterBreak="0">
    <w:nsid w:val="47C77181"/>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42" w15:restartNumberingAfterBreak="0">
    <w:nsid w:val="48E53A3A"/>
    <w:multiLevelType w:val="hybridMultilevel"/>
    <w:tmpl w:val="02606DC8"/>
    <w:lvl w:ilvl="0" w:tplc="CFF45E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E61620"/>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44" w15:restartNumberingAfterBreak="0">
    <w:nsid w:val="4B4C5ADC"/>
    <w:multiLevelType w:val="hybridMultilevel"/>
    <w:tmpl w:val="8820AB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517671A0"/>
    <w:multiLevelType w:val="hybridMultilevel"/>
    <w:tmpl w:val="B0067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07572E"/>
    <w:multiLevelType w:val="hybridMultilevel"/>
    <w:tmpl w:val="93D6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FE3823"/>
    <w:multiLevelType w:val="hybridMultilevel"/>
    <w:tmpl w:val="18EC5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A80E39"/>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49" w15:restartNumberingAfterBreak="0">
    <w:nsid w:val="57BD332B"/>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50" w15:restartNumberingAfterBreak="0">
    <w:nsid w:val="5D5855EB"/>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51" w15:restartNumberingAfterBreak="0">
    <w:nsid w:val="5FC67648"/>
    <w:multiLevelType w:val="hybridMultilevel"/>
    <w:tmpl w:val="B7EC5B04"/>
    <w:lvl w:ilvl="0" w:tplc="33800070">
      <w:start w:val="1"/>
      <w:numFmt w:val="bullet"/>
      <w:pStyle w:val="TableBullet"/>
      <w:lvlText w:val=""/>
      <w:lvlJc w:val="left"/>
      <w:pPr>
        <w:tabs>
          <w:tab w:val="num" w:pos="936"/>
        </w:tabs>
        <w:ind w:left="936" w:hanging="360"/>
      </w:pPr>
      <w:rPr>
        <w:rFonts w:ascii="Symbol" w:hAnsi="Symbol" w:hint="default"/>
      </w:rPr>
    </w:lvl>
    <w:lvl w:ilvl="1" w:tplc="4F02635E">
      <w:start w:val="1"/>
      <w:numFmt w:val="bullet"/>
      <w:pStyle w:val="TableBullet2"/>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52" w15:restartNumberingAfterBreak="0">
    <w:nsid w:val="60283598"/>
    <w:multiLevelType w:val="hybridMultilevel"/>
    <w:tmpl w:val="2766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4111B27"/>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54" w15:restartNumberingAfterBreak="0">
    <w:nsid w:val="66B277B1"/>
    <w:multiLevelType w:val="hybridMultilevel"/>
    <w:tmpl w:val="204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486A94"/>
    <w:multiLevelType w:val="multilevel"/>
    <w:tmpl w:val="DE609E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F72A80"/>
    <w:multiLevelType w:val="hybridMultilevel"/>
    <w:tmpl w:val="8932ACB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15:restartNumberingAfterBreak="0">
    <w:nsid w:val="6C084A8C"/>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58" w15:restartNumberingAfterBreak="0">
    <w:nsid w:val="6C1D5A01"/>
    <w:multiLevelType w:val="multilevel"/>
    <w:tmpl w:val="74F0BDDC"/>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59" w15:restartNumberingAfterBreak="0">
    <w:nsid w:val="6D5936D5"/>
    <w:multiLevelType w:val="hybridMultilevel"/>
    <w:tmpl w:val="8A405BFC"/>
    <w:lvl w:ilvl="0" w:tplc="4D88AD2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6FF60792"/>
    <w:multiLevelType w:val="hybridMultilevel"/>
    <w:tmpl w:val="C9B22A5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15:restartNumberingAfterBreak="0">
    <w:nsid w:val="72236850"/>
    <w:multiLevelType w:val="hybridMultilevel"/>
    <w:tmpl w:val="420AF530"/>
    <w:lvl w:ilvl="0" w:tplc="DCE26D0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15:restartNumberingAfterBreak="0">
    <w:nsid w:val="78F1798A"/>
    <w:multiLevelType w:val="multilevel"/>
    <w:tmpl w:val="60EC9D54"/>
    <w:lvl w:ilvl="0">
      <w:start w:val="1"/>
      <w:numFmt w:val="decimal"/>
      <w:pStyle w:val="StyleReqAOTSTMBold"/>
      <w:lvlText w:val="&lt;PA141_AOTS_TM_%10&gt;"/>
      <w:lvlJc w:val="left"/>
      <w:pPr>
        <w:tabs>
          <w:tab w:val="num" w:pos="2520"/>
        </w:tabs>
        <w:ind w:left="360" w:hanging="360"/>
      </w:pPr>
      <w:rPr>
        <w:rFonts w:ascii="Arial" w:hAnsi="Arial" w:hint="default"/>
        <w:b/>
        <w:i w:val="0"/>
        <w:sz w:val="20"/>
        <w:szCs w:val="20"/>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63" w15:restartNumberingAfterBreak="0">
    <w:nsid w:val="7A33437F"/>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abstractNum w:abstractNumId="64" w15:restartNumberingAfterBreak="0">
    <w:nsid w:val="7D224E9D"/>
    <w:multiLevelType w:val="hybridMultilevel"/>
    <w:tmpl w:val="2196E37E"/>
    <w:lvl w:ilvl="0" w:tplc="3DC894B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F064CE1"/>
    <w:multiLevelType w:val="hybridMultilevel"/>
    <w:tmpl w:val="0CF8D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F8C6A64"/>
    <w:multiLevelType w:val="hybridMultilevel"/>
    <w:tmpl w:val="BEE26916"/>
    <w:lvl w:ilvl="0" w:tplc="D152E830">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15:restartNumberingAfterBreak="0">
    <w:nsid w:val="7FC32EA4"/>
    <w:multiLevelType w:val="multilevel"/>
    <w:tmpl w:val="32C8A890"/>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hint="default"/>
      </w:rPr>
    </w:lvl>
    <w:lvl w:ilvl="2" w:tentative="1">
      <w:start w:val="1"/>
      <w:numFmt w:val="lowerRoman"/>
      <w:lvlText w:val="%3."/>
      <w:lvlJc w:val="right"/>
      <w:pPr>
        <w:ind w:left="2160" w:hanging="180"/>
      </w:pPr>
      <w:rPr>
        <w:rFonts w:cs="Times New Roman" w:hint="default"/>
      </w:rPr>
    </w:lvl>
    <w:lvl w:ilvl="3" w:tentative="1">
      <w:start w:val="1"/>
      <w:numFmt w:val="decimal"/>
      <w:lvlText w:val="%4."/>
      <w:lvlJc w:val="left"/>
      <w:pPr>
        <w:ind w:left="2880" w:hanging="360"/>
      </w:pPr>
      <w:rPr>
        <w:rFonts w:cs="Times New Roman" w:hint="default"/>
      </w:rPr>
    </w:lvl>
    <w:lvl w:ilvl="4" w:tentative="1">
      <w:start w:val="1"/>
      <w:numFmt w:val="lowerLetter"/>
      <w:lvlText w:val="%5."/>
      <w:lvlJc w:val="left"/>
      <w:pPr>
        <w:ind w:left="3600" w:hanging="360"/>
      </w:pPr>
      <w:rPr>
        <w:rFonts w:cs="Times New Roman" w:hint="default"/>
      </w:rPr>
    </w:lvl>
    <w:lvl w:ilvl="5" w:tentative="1">
      <w:start w:val="1"/>
      <w:numFmt w:val="lowerRoman"/>
      <w:lvlText w:val="%6."/>
      <w:lvlJc w:val="right"/>
      <w:pPr>
        <w:ind w:left="4320" w:hanging="180"/>
      </w:pPr>
      <w:rPr>
        <w:rFonts w:cs="Times New Roman" w:hint="default"/>
      </w:rPr>
    </w:lvl>
    <w:lvl w:ilvl="6" w:tentative="1">
      <w:start w:val="1"/>
      <w:numFmt w:val="decimal"/>
      <w:lvlText w:val="%7."/>
      <w:lvlJc w:val="left"/>
      <w:pPr>
        <w:ind w:left="5040" w:hanging="360"/>
      </w:pPr>
      <w:rPr>
        <w:rFonts w:cs="Times New Roman" w:hint="default"/>
      </w:rPr>
    </w:lvl>
    <w:lvl w:ilvl="7" w:tentative="1">
      <w:start w:val="1"/>
      <w:numFmt w:val="lowerLetter"/>
      <w:lvlText w:val="%8."/>
      <w:lvlJc w:val="left"/>
      <w:pPr>
        <w:ind w:left="5760" w:hanging="360"/>
      </w:pPr>
      <w:rPr>
        <w:rFonts w:cs="Times New Roman" w:hint="default"/>
      </w:rPr>
    </w:lvl>
    <w:lvl w:ilvl="8" w:tentative="1">
      <w:start w:val="1"/>
      <w:numFmt w:val="lowerRoman"/>
      <w:lvlText w:val="%9."/>
      <w:lvlJc w:val="right"/>
      <w:pPr>
        <w:ind w:left="6480" w:hanging="180"/>
      </w:pPr>
      <w:rPr>
        <w:rFonts w:cs="Times New Roman" w:hint="default"/>
      </w:rPr>
    </w:lvl>
  </w:abstractNum>
  <w:num w:numId="1">
    <w:abstractNumId w:val="0"/>
  </w:num>
  <w:num w:numId="2">
    <w:abstractNumId w:val="51"/>
  </w:num>
  <w:num w:numId="3">
    <w:abstractNumId w:val="33"/>
  </w:num>
  <w:num w:numId="4">
    <w:abstractNumId w:val="13"/>
  </w:num>
  <w:num w:numId="5">
    <w:abstractNumId w:val="17"/>
  </w:num>
  <w:num w:numId="6">
    <w:abstractNumId w:val="56"/>
  </w:num>
  <w:num w:numId="7">
    <w:abstractNumId w:val="61"/>
  </w:num>
  <w:num w:numId="8">
    <w:abstractNumId w:val="66"/>
  </w:num>
  <w:num w:numId="9">
    <w:abstractNumId w:val="21"/>
  </w:num>
  <w:num w:numId="10">
    <w:abstractNumId w:val="24"/>
  </w:num>
  <w:num w:numId="11">
    <w:abstractNumId w:val="60"/>
  </w:num>
  <w:num w:numId="12">
    <w:abstractNumId w:val="15"/>
  </w:num>
  <w:num w:numId="13">
    <w:abstractNumId w:val="53"/>
  </w:num>
  <w:num w:numId="14">
    <w:abstractNumId w:val="63"/>
  </w:num>
  <w:num w:numId="15">
    <w:abstractNumId w:val="26"/>
  </w:num>
  <w:num w:numId="16">
    <w:abstractNumId w:val="50"/>
  </w:num>
  <w:num w:numId="17">
    <w:abstractNumId w:val="57"/>
  </w:num>
  <w:num w:numId="18">
    <w:abstractNumId w:val="29"/>
  </w:num>
  <w:num w:numId="19">
    <w:abstractNumId w:val="5"/>
  </w:num>
  <w:num w:numId="20">
    <w:abstractNumId w:val="7"/>
  </w:num>
  <w:num w:numId="21">
    <w:abstractNumId w:val="31"/>
  </w:num>
  <w:num w:numId="22">
    <w:abstractNumId w:val="28"/>
  </w:num>
  <w:num w:numId="23">
    <w:abstractNumId w:val="23"/>
  </w:num>
  <w:num w:numId="24">
    <w:abstractNumId w:val="14"/>
  </w:num>
  <w:num w:numId="25">
    <w:abstractNumId w:val="10"/>
  </w:num>
  <w:num w:numId="26">
    <w:abstractNumId w:val="43"/>
  </w:num>
  <w:num w:numId="27">
    <w:abstractNumId w:val="41"/>
  </w:num>
  <w:num w:numId="28">
    <w:abstractNumId w:val="25"/>
  </w:num>
  <w:num w:numId="29">
    <w:abstractNumId w:val="48"/>
  </w:num>
  <w:num w:numId="30">
    <w:abstractNumId w:val="67"/>
  </w:num>
  <w:num w:numId="31">
    <w:abstractNumId w:val="27"/>
  </w:num>
  <w:num w:numId="32">
    <w:abstractNumId w:val="32"/>
  </w:num>
  <w:num w:numId="33">
    <w:abstractNumId w:val="55"/>
  </w:num>
  <w:num w:numId="34">
    <w:abstractNumId w:val="19"/>
  </w:num>
  <w:num w:numId="35">
    <w:abstractNumId w:val="62"/>
  </w:num>
  <w:num w:numId="36">
    <w:abstractNumId w:val="44"/>
  </w:num>
  <w:num w:numId="37">
    <w:abstractNumId w:val="52"/>
  </w:num>
  <w:num w:numId="38">
    <w:abstractNumId w:val="20"/>
  </w:num>
  <w:num w:numId="39">
    <w:abstractNumId w:val="54"/>
  </w:num>
  <w:num w:numId="40">
    <w:abstractNumId w:val="35"/>
  </w:num>
  <w:num w:numId="41">
    <w:abstractNumId w:val="46"/>
  </w:num>
  <w:num w:numId="42">
    <w:abstractNumId w:val="49"/>
  </w:num>
  <w:num w:numId="43">
    <w:abstractNumId w:val="6"/>
  </w:num>
  <w:num w:numId="44">
    <w:abstractNumId w:val="4"/>
  </w:num>
  <w:num w:numId="45">
    <w:abstractNumId w:val="8"/>
  </w:num>
  <w:num w:numId="46">
    <w:abstractNumId w:val="38"/>
  </w:num>
  <w:num w:numId="47">
    <w:abstractNumId w:val="59"/>
  </w:num>
  <w:num w:numId="48">
    <w:abstractNumId w:val="3"/>
  </w:num>
  <w:num w:numId="49">
    <w:abstractNumId w:val="12"/>
  </w:num>
  <w:num w:numId="50">
    <w:abstractNumId w:val="16"/>
  </w:num>
  <w:num w:numId="51">
    <w:abstractNumId w:val="9"/>
  </w:num>
  <w:num w:numId="52">
    <w:abstractNumId w:val="22"/>
  </w:num>
  <w:num w:numId="53">
    <w:abstractNumId w:val="65"/>
  </w:num>
  <w:num w:numId="54">
    <w:abstractNumId w:val="37"/>
  </w:num>
  <w:num w:numId="55">
    <w:abstractNumId w:val="45"/>
  </w:num>
  <w:num w:numId="56">
    <w:abstractNumId w:val="40"/>
  </w:num>
  <w:num w:numId="57">
    <w:abstractNumId w:val="18"/>
  </w:num>
  <w:num w:numId="58">
    <w:abstractNumId w:val="30"/>
  </w:num>
  <w:num w:numId="59">
    <w:abstractNumId w:val="2"/>
  </w:num>
  <w:num w:numId="60">
    <w:abstractNumId w:val="47"/>
  </w:num>
  <w:num w:numId="61">
    <w:abstractNumId w:val="1"/>
  </w:num>
  <w:num w:numId="62">
    <w:abstractNumId w:val="42"/>
  </w:num>
  <w:num w:numId="63">
    <w:abstractNumId w:val="39"/>
  </w:num>
  <w:num w:numId="64">
    <w:abstractNumId w:val="58"/>
  </w:num>
  <w:num w:numId="65">
    <w:abstractNumId w:val="34"/>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num>
  <w:num w:numId="6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76F"/>
    <w:rsid w:val="00000378"/>
    <w:rsid w:val="00000552"/>
    <w:rsid w:val="00000568"/>
    <w:rsid w:val="00000C6F"/>
    <w:rsid w:val="00000F45"/>
    <w:rsid w:val="000010A4"/>
    <w:rsid w:val="0000234A"/>
    <w:rsid w:val="00002600"/>
    <w:rsid w:val="00002F51"/>
    <w:rsid w:val="0000362D"/>
    <w:rsid w:val="00003F72"/>
    <w:rsid w:val="000045C6"/>
    <w:rsid w:val="00004F93"/>
    <w:rsid w:val="00005798"/>
    <w:rsid w:val="00005B0D"/>
    <w:rsid w:val="00005CA6"/>
    <w:rsid w:val="000062CE"/>
    <w:rsid w:val="000063F5"/>
    <w:rsid w:val="00007400"/>
    <w:rsid w:val="000075AD"/>
    <w:rsid w:val="000076DF"/>
    <w:rsid w:val="00007A51"/>
    <w:rsid w:val="00011010"/>
    <w:rsid w:val="00011040"/>
    <w:rsid w:val="00011A73"/>
    <w:rsid w:val="00013486"/>
    <w:rsid w:val="00013D27"/>
    <w:rsid w:val="00014D50"/>
    <w:rsid w:val="000151FA"/>
    <w:rsid w:val="000154A7"/>
    <w:rsid w:val="000156AC"/>
    <w:rsid w:val="00015C5B"/>
    <w:rsid w:val="00015DE3"/>
    <w:rsid w:val="000163E3"/>
    <w:rsid w:val="00016C65"/>
    <w:rsid w:val="000172F4"/>
    <w:rsid w:val="000202AB"/>
    <w:rsid w:val="00020D44"/>
    <w:rsid w:val="0002106E"/>
    <w:rsid w:val="000215C1"/>
    <w:rsid w:val="000233D0"/>
    <w:rsid w:val="00023C2C"/>
    <w:rsid w:val="000245AE"/>
    <w:rsid w:val="000252AB"/>
    <w:rsid w:val="00025E91"/>
    <w:rsid w:val="00025ED2"/>
    <w:rsid w:val="00026744"/>
    <w:rsid w:val="00026E9E"/>
    <w:rsid w:val="00027AAC"/>
    <w:rsid w:val="00030010"/>
    <w:rsid w:val="000302DE"/>
    <w:rsid w:val="000309BE"/>
    <w:rsid w:val="00030E63"/>
    <w:rsid w:val="0003182A"/>
    <w:rsid w:val="000327EE"/>
    <w:rsid w:val="00032C5C"/>
    <w:rsid w:val="00032DA3"/>
    <w:rsid w:val="000331C8"/>
    <w:rsid w:val="0003337A"/>
    <w:rsid w:val="000340DB"/>
    <w:rsid w:val="000345E7"/>
    <w:rsid w:val="000347CA"/>
    <w:rsid w:val="0003549A"/>
    <w:rsid w:val="00036BAA"/>
    <w:rsid w:val="0003711A"/>
    <w:rsid w:val="00037951"/>
    <w:rsid w:val="00037BCD"/>
    <w:rsid w:val="000404FE"/>
    <w:rsid w:val="000405ED"/>
    <w:rsid w:val="00040884"/>
    <w:rsid w:val="0004095F"/>
    <w:rsid w:val="00040DED"/>
    <w:rsid w:val="000413EB"/>
    <w:rsid w:val="00041852"/>
    <w:rsid w:val="0004272F"/>
    <w:rsid w:val="00042D02"/>
    <w:rsid w:val="00042D10"/>
    <w:rsid w:val="00045378"/>
    <w:rsid w:val="0004575F"/>
    <w:rsid w:val="00045FD0"/>
    <w:rsid w:val="000462E1"/>
    <w:rsid w:val="000464BA"/>
    <w:rsid w:val="000501B3"/>
    <w:rsid w:val="0005057B"/>
    <w:rsid w:val="00050AC5"/>
    <w:rsid w:val="00051280"/>
    <w:rsid w:val="00051356"/>
    <w:rsid w:val="0005188F"/>
    <w:rsid w:val="00051907"/>
    <w:rsid w:val="00052241"/>
    <w:rsid w:val="000522A4"/>
    <w:rsid w:val="00052E50"/>
    <w:rsid w:val="0005331B"/>
    <w:rsid w:val="0005420F"/>
    <w:rsid w:val="00054220"/>
    <w:rsid w:val="000544AB"/>
    <w:rsid w:val="00054BEE"/>
    <w:rsid w:val="0005545E"/>
    <w:rsid w:val="00055A2B"/>
    <w:rsid w:val="00056228"/>
    <w:rsid w:val="000601F0"/>
    <w:rsid w:val="000604EC"/>
    <w:rsid w:val="00060F60"/>
    <w:rsid w:val="00062220"/>
    <w:rsid w:val="00062949"/>
    <w:rsid w:val="00062A3A"/>
    <w:rsid w:val="0006325B"/>
    <w:rsid w:val="00063DB5"/>
    <w:rsid w:val="0006424B"/>
    <w:rsid w:val="00065131"/>
    <w:rsid w:val="00066FD2"/>
    <w:rsid w:val="0006733A"/>
    <w:rsid w:val="00067C48"/>
    <w:rsid w:val="000703E6"/>
    <w:rsid w:val="000709E6"/>
    <w:rsid w:val="0007111F"/>
    <w:rsid w:val="00072439"/>
    <w:rsid w:val="0007326A"/>
    <w:rsid w:val="00074129"/>
    <w:rsid w:val="00074535"/>
    <w:rsid w:val="00074621"/>
    <w:rsid w:val="000749A0"/>
    <w:rsid w:val="00075016"/>
    <w:rsid w:val="000773D4"/>
    <w:rsid w:val="000776AA"/>
    <w:rsid w:val="000806D7"/>
    <w:rsid w:val="00080E39"/>
    <w:rsid w:val="00082283"/>
    <w:rsid w:val="000832AC"/>
    <w:rsid w:val="0008345B"/>
    <w:rsid w:val="00083FA1"/>
    <w:rsid w:val="000847BE"/>
    <w:rsid w:val="000847FA"/>
    <w:rsid w:val="00085101"/>
    <w:rsid w:val="000863F9"/>
    <w:rsid w:val="00086897"/>
    <w:rsid w:val="00086CA2"/>
    <w:rsid w:val="00087AA6"/>
    <w:rsid w:val="00087B99"/>
    <w:rsid w:val="0009013D"/>
    <w:rsid w:val="00090858"/>
    <w:rsid w:val="00090DA6"/>
    <w:rsid w:val="000914BE"/>
    <w:rsid w:val="000917FF"/>
    <w:rsid w:val="00091F5D"/>
    <w:rsid w:val="00092441"/>
    <w:rsid w:val="00093A7B"/>
    <w:rsid w:val="00095248"/>
    <w:rsid w:val="00095340"/>
    <w:rsid w:val="000956F8"/>
    <w:rsid w:val="00095DD6"/>
    <w:rsid w:val="0009625E"/>
    <w:rsid w:val="00096547"/>
    <w:rsid w:val="000970FD"/>
    <w:rsid w:val="0009714D"/>
    <w:rsid w:val="000979FD"/>
    <w:rsid w:val="00097D97"/>
    <w:rsid w:val="000A03A1"/>
    <w:rsid w:val="000A066E"/>
    <w:rsid w:val="000A14EC"/>
    <w:rsid w:val="000A4860"/>
    <w:rsid w:val="000A57EF"/>
    <w:rsid w:val="000A5D5F"/>
    <w:rsid w:val="000A6E83"/>
    <w:rsid w:val="000A6F7E"/>
    <w:rsid w:val="000A7738"/>
    <w:rsid w:val="000A78AC"/>
    <w:rsid w:val="000A7B0F"/>
    <w:rsid w:val="000A7FC3"/>
    <w:rsid w:val="000B18EB"/>
    <w:rsid w:val="000B1F20"/>
    <w:rsid w:val="000B229E"/>
    <w:rsid w:val="000B2A4A"/>
    <w:rsid w:val="000B319B"/>
    <w:rsid w:val="000B3330"/>
    <w:rsid w:val="000B36F4"/>
    <w:rsid w:val="000B3DC9"/>
    <w:rsid w:val="000B4225"/>
    <w:rsid w:val="000B4843"/>
    <w:rsid w:val="000B4AA9"/>
    <w:rsid w:val="000B6185"/>
    <w:rsid w:val="000B65AB"/>
    <w:rsid w:val="000B6DE5"/>
    <w:rsid w:val="000B6E50"/>
    <w:rsid w:val="000C047D"/>
    <w:rsid w:val="000C139F"/>
    <w:rsid w:val="000C19A6"/>
    <w:rsid w:val="000C1AFC"/>
    <w:rsid w:val="000C2A95"/>
    <w:rsid w:val="000C3540"/>
    <w:rsid w:val="000C475B"/>
    <w:rsid w:val="000C5E54"/>
    <w:rsid w:val="000C6133"/>
    <w:rsid w:val="000C681B"/>
    <w:rsid w:val="000C73B1"/>
    <w:rsid w:val="000C7BD3"/>
    <w:rsid w:val="000D01AE"/>
    <w:rsid w:val="000D0538"/>
    <w:rsid w:val="000D077C"/>
    <w:rsid w:val="000D09C3"/>
    <w:rsid w:val="000D0BB2"/>
    <w:rsid w:val="000D1358"/>
    <w:rsid w:val="000D161E"/>
    <w:rsid w:val="000D1CEC"/>
    <w:rsid w:val="000D1D3C"/>
    <w:rsid w:val="000D1ECD"/>
    <w:rsid w:val="000D2CC8"/>
    <w:rsid w:val="000D420F"/>
    <w:rsid w:val="000D44F2"/>
    <w:rsid w:val="000D47EC"/>
    <w:rsid w:val="000D4BDB"/>
    <w:rsid w:val="000D57D6"/>
    <w:rsid w:val="000D5D89"/>
    <w:rsid w:val="000D5F44"/>
    <w:rsid w:val="000D6150"/>
    <w:rsid w:val="000D75D5"/>
    <w:rsid w:val="000E004A"/>
    <w:rsid w:val="000E049F"/>
    <w:rsid w:val="000E215A"/>
    <w:rsid w:val="000E32A5"/>
    <w:rsid w:val="000E398B"/>
    <w:rsid w:val="000E3DD7"/>
    <w:rsid w:val="000E4734"/>
    <w:rsid w:val="000E5A35"/>
    <w:rsid w:val="000E5F3D"/>
    <w:rsid w:val="000E701F"/>
    <w:rsid w:val="000E7B20"/>
    <w:rsid w:val="000F00AF"/>
    <w:rsid w:val="000F030D"/>
    <w:rsid w:val="000F08AC"/>
    <w:rsid w:val="000F0EBD"/>
    <w:rsid w:val="000F0F0F"/>
    <w:rsid w:val="000F1072"/>
    <w:rsid w:val="000F221C"/>
    <w:rsid w:val="000F2C1B"/>
    <w:rsid w:val="000F304C"/>
    <w:rsid w:val="000F33A3"/>
    <w:rsid w:val="000F3669"/>
    <w:rsid w:val="000F3D19"/>
    <w:rsid w:val="000F4125"/>
    <w:rsid w:val="000F4168"/>
    <w:rsid w:val="000F499A"/>
    <w:rsid w:val="000F49EF"/>
    <w:rsid w:val="000F4EF7"/>
    <w:rsid w:val="000F5E40"/>
    <w:rsid w:val="000F66DC"/>
    <w:rsid w:val="000F6E48"/>
    <w:rsid w:val="000F6FF0"/>
    <w:rsid w:val="000F7481"/>
    <w:rsid w:val="00100248"/>
    <w:rsid w:val="001012A5"/>
    <w:rsid w:val="00101429"/>
    <w:rsid w:val="001015DE"/>
    <w:rsid w:val="00101C0B"/>
    <w:rsid w:val="00101EF4"/>
    <w:rsid w:val="001029BC"/>
    <w:rsid w:val="00103052"/>
    <w:rsid w:val="0010327B"/>
    <w:rsid w:val="0010451A"/>
    <w:rsid w:val="0010467B"/>
    <w:rsid w:val="00104C1B"/>
    <w:rsid w:val="00106138"/>
    <w:rsid w:val="0010767F"/>
    <w:rsid w:val="00107AF1"/>
    <w:rsid w:val="00107FA5"/>
    <w:rsid w:val="001104B9"/>
    <w:rsid w:val="00110C0C"/>
    <w:rsid w:val="00110CEA"/>
    <w:rsid w:val="00111042"/>
    <w:rsid w:val="001111C4"/>
    <w:rsid w:val="00112083"/>
    <w:rsid w:val="0011393F"/>
    <w:rsid w:val="00114F82"/>
    <w:rsid w:val="001158F9"/>
    <w:rsid w:val="0011625D"/>
    <w:rsid w:val="001165E6"/>
    <w:rsid w:val="00117282"/>
    <w:rsid w:val="001172CD"/>
    <w:rsid w:val="00120008"/>
    <w:rsid w:val="001204F7"/>
    <w:rsid w:val="00120AE8"/>
    <w:rsid w:val="001211B0"/>
    <w:rsid w:val="00121396"/>
    <w:rsid w:val="001213D9"/>
    <w:rsid w:val="00122653"/>
    <w:rsid w:val="00122879"/>
    <w:rsid w:val="00123635"/>
    <w:rsid w:val="00123A30"/>
    <w:rsid w:val="00123B25"/>
    <w:rsid w:val="00124365"/>
    <w:rsid w:val="00125938"/>
    <w:rsid w:val="001261E5"/>
    <w:rsid w:val="001262DA"/>
    <w:rsid w:val="00126382"/>
    <w:rsid w:val="0012651B"/>
    <w:rsid w:val="00126A26"/>
    <w:rsid w:val="00126B87"/>
    <w:rsid w:val="001300E4"/>
    <w:rsid w:val="00131CEF"/>
    <w:rsid w:val="00132570"/>
    <w:rsid w:val="00132907"/>
    <w:rsid w:val="001331D2"/>
    <w:rsid w:val="00133531"/>
    <w:rsid w:val="00134904"/>
    <w:rsid w:val="001355B2"/>
    <w:rsid w:val="00135742"/>
    <w:rsid w:val="00135ADE"/>
    <w:rsid w:val="001364A2"/>
    <w:rsid w:val="001364F9"/>
    <w:rsid w:val="00136CFE"/>
    <w:rsid w:val="00137138"/>
    <w:rsid w:val="0014013A"/>
    <w:rsid w:val="001405D8"/>
    <w:rsid w:val="0014062A"/>
    <w:rsid w:val="0014083D"/>
    <w:rsid w:val="00140A65"/>
    <w:rsid w:val="00141282"/>
    <w:rsid w:val="0014182B"/>
    <w:rsid w:val="0014189E"/>
    <w:rsid w:val="00142527"/>
    <w:rsid w:val="0014361C"/>
    <w:rsid w:val="00143AFB"/>
    <w:rsid w:val="00143E68"/>
    <w:rsid w:val="00144246"/>
    <w:rsid w:val="001442F7"/>
    <w:rsid w:val="00144DB6"/>
    <w:rsid w:val="00144DEB"/>
    <w:rsid w:val="00144E3B"/>
    <w:rsid w:val="00145182"/>
    <w:rsid w:val="00146FE3"/>
    <w:rsid w:val="00146FF2"/>
    <w:rsid w:val="00150877"/>
    <w:rsid w:val="00150A9F"/>
    <w:rsid w:val="00150D5D"/>
    <w:rsid w:val="00151561"/>
    <w:rsid w:val="00152D8A"/>
    <w:rsid w:val="00153722"/>
    <w:rsid w:val="00153E0E"/>
    <w:rsid w:val="001551FB"/>
    <w:rsid w:val="00155229"/>
    <w:rsid w:val="0015533B"/>
    <w:rsid w:val="00155772"/>
    <w:rsid w:val="00155ED6"/>
    <w:rsid w:val="00155EF4"/>
    <w:rsid w:val="00156360"/>
    <w:rsid w:val="0015656F"/>
    <w:rsid w:val="00156975"/>
    <w:rsid w:val="00156C2F"/>
    <w:rsid w:val="001571F6"/>
    <w:rsid w:val="00157381"/>
    <w:rsid w:val="00157FCB"/>
    <w:rsid w:val="00160C24"/>
    <w:rsid w:val="00160E97"/>
    <w:rsid w:val="00162591"/>
    <w:rsid w:val="00162E31"/>
    <w:rsid w:val="001634DE"/>
    <w:rsid w:val="00163EE4"/>
    <w:rsid w:val="0016403C"/>
    <w:rsid w:val="00164EC1"/>
    <w:rsid w:val="00164FA4"/>
    <w:rsid w:val="00165265"/>
    <w:rsid w:val="00165FBB"/>
    <w:rsid w:val="0016611A"/>
    <w:rsid w:val="00166EA7"/>
    <w:rsid w:val="00166F90"/>
    <w:rsid w:val="00167999"/>
    <w:rsid w:val="00167DD1"/>
    <w:rsid w:val="0017113A"/>
    <w:rsid w:val="00171941"/>
    <w:rsid w:val="00171CC7"/>
    <w:rsid w:val="00173497"/>
    <w:rsid w:val="00173F74"/>
    <w:rsid w:val="0017438E"/>
    <w:rsid w:val="00176039"/>
    <w:rsid w:val="0017628D"/>
    <w:rsid w:val="00176D19"/>
    <w:rsid w:val="00177C95"/>
    <w:rsid w:val="00180484"/>
    <w:rsid w:val="00180C13"/>
    <w:rsid w:val="00181109"/>
    <w:rsid w:val="00182936"/>
    <w:rsid w:val="001849A0"/>
    <w:rsid w:val="001853D2"/>
    <w:rsid w:val="00185715"/>
    <w:rsid w:val="00185A87"/>
    <w:rsid w:val="00185F9C"/>
    <w:rsid w:val="00186AD3"/>
    <w:rsid w:val="001871B4"/>
    <w:rsid w:val="00190E12"/>
    <w:rsid w:val="00191327"/>
    <w:rsid w:val="001918FA"/>
    <w:rsid w:val="00193142"/>
    <w:rsid w:val="00193C04"/>
    <w:rsid w:val="00193F7D"/>
    <w:rsid w:val="00194994"/>
    <w:rsid w:val="00194CF6"/>
    <w:rsid w:val="00194E6D"/>
    <w:rsid w:val="0019566A"/>
    <w:rsid w:val="00195947"/>
    <w:rsid w:val="00195DBE"/>
    <w:rsid w:val="001972E9"/>
    <w:rsid w:val="00197AA4"/>
    <w:rsid w:val="00197B90"/>
    <w:rsid w:val="00197F09"/>
    <w:rsid w:val="001A017D"/>
    <w:rsid w:val="001A072D"/>
    <w:rsid w:val="001A081B"/>
    <w:rsid w:val="001A278A"/>
    <w:rsid w:val="001A29DE"/>
    <w:rsid w:val="001A3319"/>
    <w:rsid w:val="001A3B77"/>
    <w:rsid w:val="001A46C5"/>
    <w:rsid w:val="001A4BC5"/>
    <w:rsid w:val="001A4E68"/>
    <w:rsid w:val="001A5414"/>
    <w:rsid w:val="001A69CE"/>
    <w:rsid w:val="001A6E66"/>
    <w:rsid w:val="001A7171"/>
    <w:rsid w:val="001A7471"/>
    <w:rsid w:val="001A7499"/>
    <w:rsid w:val="001A7527"/>
    <w:rsid w:val="001A78E2"/>
    <w:rsid w:val="001A78E7"/>
    <w:rsid w:val="001B15F2"/>
    <w:rsid w:val="001B1ACE"/>
    <w:rsid w:val="001B1EBF"/>
    <w:rsid w:val="001B2DFE"/>
    <w:rsid w:val="001B2E01"/>
    <w:rsid w:val="001B2F16"/>
    <w:rsid w:val="001B34C6"/>
    <w:rsid w:val="001B3A02"/>
    <w:rsid w:val="001B4BF5"/>
    <w:rsid w:val="001B4D96"/>
    <w:rsid w:val="001B6F9E"/>
    <w:rsid w:val="001B7CB7"/>
    <w:rsid w:val="001C0099"/>
    <w:rsid w:val="001C04F6"/>
    <w:rsid w:val="001C0FFC"/>
    <w:rsid w:val="001C11B0"/>
    <w:rsid w:val="001C1D5E"/>
    <w:rsid w:val="001C1DDD"/>
    <w:rsid w:val="001C20D8"/>
    <w:rsid w:val="001C24C8"/>
    <w:rsid w:val="001C28FD"/>
    <w:rsid w:val="001C39CE"/>
    <w:rsid w:val="001C3E94"/>
    <w:rsid w:val="001C3FE9"/>
    <w:rsid w:val="001C407F"/>
    <w:rsid w:val="001C4BCD"/>
    <w:rsid w:val="001C4DDE"/>
    <w:rsid w:val="001C4F4B"/>
    <w:rsid w:val="001C5D99"/>
    <w:rsid w:val="001C5DA5"/>
    <w:rsid w:val="001C681F"/>
    <w:rsid w:val="001D09E2"/>
    <w:rsid w:val="001D0C0B"/>
    <w:rsid w:val="001D2206"/>
    <w:rsid w:val="001D2AF7"/>
    <w:rsid w:val="001D3D1B"/>
    <w:rsid w:val="001D426A"/>
    <w:rsid w:val="001D4714"/>
    <w:rsid w:val="001D5298"/>
    <w:rsid w:val="001D59C0"/>
    <w:rsid w:val="001D67B9"/>
    <w:rsid w:val="001D6910"/>
    <w:rsid w:val="001D6EC4"/>
    <w:rsid w:val="001D6FC3"/>
    <w:rsid w:val="001D71FA"/>
    <w:rsid w:val="001D733C"/>
    <w:rsid w:val="001E028B"/>
    <w:rsid w:val="001E0AEA"/>
    <w:rsid w:val="001E0F3A"/>
    <w:rsid w:val="001E0FDD"/>
    <w:rsid w:val="001E13DD"/>
    <w:rsid w:val="001E1739"/>
    <w:rsid w:val="001E2895"/>
    <w:rsid w:val="001E3B93"/>
    <w:rsid w:val="001E46F2"/>
    <w:rsid w:val="001E565C"/>
    <w:rsid w:val="001E6316"/>
    <w:rsid w:val="001E6BEE"/>
    <w:rsid w:val="001E7BB2"/>
    <w:rsid w:val="001F015F"/>
    <w:rsid w:val="001F09E8"/>
    <w:rsid w:val="001F1D89"/>
    <w:rsid w:val="001F25AD"/>
    <w:rsid w:val="001F2F21"/>
    <w:rsid w:val="001F309B"/>
    <w:rsid w:val="001F3460"/>
    <w:rsid w:val="001F3609"/>
    <w:rsid w:val="001F37CB"/>
    <w:rsid w:val="001F37F1"/>
    <w:rsid w:val="001F39AB"/>
    <w:rsid w:val="001F39E0"/>
    <w:rsid w:val="001F3D3C"/>
    <w:rsid w:val="001F3D8B"/>
    <w:rsid w:val="001F45CD"/>
    <w:rsid w:val="001F46C2"/>
    <w:rsid w:val="001F4BDB"/>
    <w:rsid w:val="001F5016"/>
    <w:rsid w:val="001F5368"/>
    <w:rsid w:val="001F5382"/>
    <w:rsid w:val="001F5B98"/>
    <w:rsid w:val="001F65F8"/>
    <w:rsid w:val="001F6735"/>
    <w:rsid w:val="001F6B52"/>
    <w:rsid w:val="001F72E5"/>
    <w:rsid w:val="001F738A"/>
    <w:rsid w:val="00201934"/>
    <w:rsid w:val="002027F5"/>
    <w:rsid w:val="002031CF"/>
    <w:rsid w:val="00204BFD"/>
    <w:rsid w:val="00204F98"/>
    <w:rsid w:val="0020539D"/>
    <w:rsid w:val="00205840"/>
    <w:rsid w:val="00205856"/>
    <w:rsid w:val="00205D7E"/>
    <w:rsid w:val="00205E0F"/>
    <w:rsid w:val="00206F0C"/>
    <w:rsid w:val="00206F24"/>
    <w:rsid w:val="0020790E"/>
    <w:rsid w:val="00210CE6"/>
    <w:rsid w:val="00210F06"/>
    <w:rsid w:val="00211227"/>
    <w:rsid w:val="00212191"/>
    <w:rsid w:val="002122CD"/>
    <w:rsid w:val="00212993"/>
    <w:rsid w:val="00212C61"/>
    <w:rsid w:val="00212DA8"/>
    <w:rsid w:val="0021398B"/>
    <w:rsid w:val="00213D91"/>
    <w:rsid w:val="00213E4E"/>
    <w:rsid w:val="00213F6E"/>
    <w:rsid w:val="00214B1E"/>
    <w:rsid w:val="0021533B"/>
    <w:rsid w:val="00215C52"/>
    <w:rsid w:val="00215E7F"/>
    <w:rsid w:val="00215F00"/>
    <w:rsid w:val="00217E28"/>
    <w:rsid w:val="0022094C"/>
    <w:rsid w:val="00221297"/>
    <w:rsid w:val="002214AD"/>
    <w:rsid w:val="00221DE7"/>
    <w:rsid w:val="00222168"/>
    <w:rsid w:val="002228F5"/>
    <w:rsid w:val="0022319B"/>
    <w:rsid w:val="002235E4"/>
    <w:rsid w:val="00223E4C"/>
    <w:rsid w:val="00223EDA"/>
    <w:rsid w:val="002248D8"/>
    <w:rsid w:val="00226571"/>
    <w:rsid w:val="00226CFA"/>
    <w:rsid w:val="00227F84"/>
    <w:rsid w:val="002312EB"/>
    <w:rsid w:val="00231498"/>
    <w:rsid w:val="002321AC"/>
    <w:rsid w:val="00232574"/>
    <w:rsid w:val="00233A83"/>
    <w:rsid w:val="002341AD"/>
    <w:rsid w:val="00234C96"/>
    <w:rsid w:val="00234D1C"/>
    <w:rsid w:val="00234FEA"/>
    <w:rsid w:val="00235179"/>
    <w:rsid w:val="00235BE0"/>
    <w:rsid w:val="0023677B"/>
    <w:rsid w:val="00236796"/>
    <w:rsid w:val="00236A27"/>
    <w:rsid w:val="002370B1"/>
    <w:rsid w:val="002377DF"/>
    <w:rsid w:val="00237869"/>
    <w:rsid w:val="00237C5E"/>
    <w:rsid w:val="00237D51"/>
    <w:rsid w:val="00237FAA"/>
    <w:rsid w:val="00240661"/>
    <w:rsid w:val="00240BD1"/>
    <w:rsid w:val="00240EB2"/>
    <w:rsid w:val="0024158B"/>
    <w:rsid w:val="00242606"/>
    <w:rsid w:val="0024395F"/>
    <w:rsid w:val="00243ABD"/>
    <w:rsid w:val="00243BF9"/>
    <w:rsid w:val="00245697"/>
    <w:rsid w:val="002458D5"/>
    <w:rsid w:val="00246EE3"/>
    <w:rsid w:val="0024751E"/>
    <w:rsid w:val="0024772B"/>
    <w:rsid w:val="00250096"/>
    <w:rsid w:val="00250ED0"/>
    <w:rsid w:val="00251842"/>
    <w:rsid w:val="00251D87"/>
    <w:rsid w:val="002526D4"/>
    <w:rsid w:val="00252AAF"/>
    <w:rsid w:val="00253606"/>
    <w:rsid w:val="00253652"/>
    <w:rsid w:val="00253679"/>
    <w:rsid w:val="00253709"/>
    <w:rsid w:val="0025542B"/>
    <w:rsid w:val="00255EDF"/>
    <w:rsid w:val="00256369"/>
    <w:rsid w:val="002563BE"/>
    <w:rsid w:val="002565CE"/>
    <w:rsid w:val="00256B4D"/>
    <w:rsid w:val="00257DFB"/>
    <w:rsid w:val="00257E9F"/>
    <w:rsid w:val="002604C3"/>
    <w:rsid w:val="00261ED1"/>
    <w:rsid w:val="002621C4"/>
    <w:rsid w:val="00262790"/>
    <w:rsid w:val="00262EFF"/>
    <w:rsid w:val="00263019"/>
    <w:rsid w:val="002632CD"/>
    <w:rsid w:val="00263D29"/>
    <w:rsid w:val="002661F5"/>
    <w:rsid w:val="00270076"/>
    <w:rsid w:val="00270369"/>
    <w:rsid w:val="0027044E"/>
    <w:rsid w:val="00270BC1"/>
    <w:rsid w:val="00271102"/>
    <w:rsid w:val="002714B7"/>
    <w:rsid w:val="0027197D"/>
    <w:rsid w:val="00271EAE"/>
    <w:rsid w:val="00273091"/>
    <w:rsid w:val="00273751"/>
    <w:rsid w:val="00273981"/>
    <w:rsid w:val="0027464A"/>
    <w:rsid w:val="002747D0"/>
    <w:rsid w:val="00275AA7"/>
    <w:rsid w:val="00275D21"/>
    <w:rsid w:val="0027654D"/>
    <w:rsid w:val="00276B44"/>
    <w:rsid w:val="00277400"/>
    <w:rsid w:val="00280B81"/>
    <w:rsid w:val="00280C84"/>
    <w:rsid w:val="002824B8"/>
    <w:rsid w:val="00282577"/>
    <w:rsid w:val="00282693"/>
    <w:rsid w:val="002829A8"/>
    <w:rsid w:val="00282BAB"/>
    <w:rsid w:val="00282D96"/>
    <w:rsid w:val="0028330B"/>
    <w:rsid w:val="00284EB3"/>
    <w:rsid w:val="0028587F"/>
    <w:rsid w:val="00285F7E"/>
    <w:rsid w:val="002862EC"/>
    <w:rsid w:val="00286879"/>
    <w:rsid w:val="00286B6D"/>
    <w:rsid w:val="0028767F"/>
    <w:rsid w:val="0028775D"/>
    <w:rsid w:val="00290489"/>
    <w:rsid w:val="0029062A"/>
    <w:rsid w:val="0029083B"/>
    <w:rsid w:val="0029175D"/>
    <w:rsid w:val="00292A3D"/>
    <w:rsid w:val="00293846"/>
    <w:rsid w:val="00294D63"/>
    <w:rsid w:val="002951DE"/>
    <w:rsid w:val="00295FC9"/>
    <w:rsid w:val="00296493"/>
    <w:rsid w:val="002964D7"/>
    <w:rsid w:val="00296DD0"/>
    <w:rsid w:val="002A0FCA"/>
    <w:rsid w:val="002A1365"/>
    <w:rsid w:val="002A276B"/>
    <w:rsid w:val="002A550B"/>
    <w:rsid w:val="002A584E"/>
    <w:rsid w:val="002A588E"/>
    <w:rsid w:val="002A5BC4"/>
    <w:rsid w:val="002A6003"/>
    <w:rsid w:val="002A6159"/>
    <w:rsid w:val="002A6693"/>
    <w:rsid w:val="002A7550"/>
    <w:rsid w:val="002A7F1C"/>
    <w:rsid w:val="002B072B"/>
    <w:rsid w:val="002B0DA2"/>
    <w:rsid w:val="002B0EBB"/>
    <w:rsid w:val="002B1E32"/>
    <w:rsid w:val="002B21BC"/>
    <w:rsid w:val="002B2540"/>
    <w:rsid w:val="002B2664"/>
    <w:rsid w:val="002B28CA"/>
    <w:rsid w:val="002B3B7A"/>
    <w:rsid w:val="002B4E31"/>
    <w:rsid w:val="002B6379"/>
    <w:rsid w:val="002B6B56"/>
    <w:rsid w:val="002B6E86"/>
    <w:rsid w:val="002B6F36"/>
    <w:rsid w:val="002B7E69"/>
    <w:rsid w:val="002C01A3"/>
    <w:rsid w:val="002C0256"/>
    <w:rsid w:val="002C084B"/>
    <w:rsid w:val="002C348F"/>
    <w:rsid w:val="002C355F"/>
    <w:rsid w:val="002C4657"/>
    <w:rsid w:val="002C502B"/>
    <w:rsid w:val="002C5048"/>
    <w:rsid w:val="002C5C2C"/>
    <w:rsid w:val="002C5F54"/>
    <w:rsid w:val="002C6502"/>
    <w:rsid w:val="002C74EA"/>
    <w:rsid w:val="002D03BE"/>
    <w:rsid w:val="002D171B"/>
    <w:rsid w:val="002D1A43"/>
    <w:rsid w:val="002D2C33"/>
    <w:rsid w:val="002D2DD1"/>
    <w:rsid w:val="002D36FC"/>
    <w:rsid w:val="002D3B9F"/>
    <w:rsid w:val="002D412E"/>
    <w:rsid w:val="002D4436"/>
    <w:rsid w:val="002D464F"/>
    <w:rsid w:val="002D4660"/>
    <w:rsid w:val="002D62CD"/>
    <w:rsid w:val="002D6828"/>
    <w:rsid w:val="002D6FDC"/>
    <w:rsid w:val="002D7BAA"/>
    <w:rsid w:val="002E07B0"/>
    <w:rsid w:val="002E1153"/>
    <w:rsid w:val="002E149D"/>
    <w:rsid w:val="002E2A2B"/>
    <w:rsid w:val="002E3251"/>
    <w:rsid w:val="002E34E9"/>
    <w:rsid w:val="002E3825"/>
    <w:rsid w:val="002E419E"/>
    <w:rsid w:val="002E44DA"/>
    <w:rsid w:val="002E4B01"/>
    <w:rsid w:val="002E4C2C"/>
    <w:rsid w:val="002E4D44"/>
    <w:rsid w:val="002E748C"/>
    <w:rsid w:val="002E76A2"/>
    <w:rsid w:val="002E7BB9"/>
    <w:rsid w:val="002F0D83"/>
    <w:rsid w:val="002F1E73"/>
    <w:rsid w:val="002F1EC4"/>
    <w:rsid w:val="002F2A80"/>
    <w:rsid w:val="002F33D6"/>
    <w:rsid w:val="002F394D"/>
    <w:rsid w:val="002F3E38"/>
    <w:rsid w:val="002F452F"/>
    <w:rsid w:val="002F4766"/>
    <w:rsid w:val="002F5478"/>
    <w:rsid w:val="002F5C7F"/>
    <w:rsid w:val="002F6D32"/>
    <w:rsid w:val="003000D4"/>
    <w:rsid w:val="00301AB4"/>
    <w:rsid w:val="00302505"/>
    <w:rsid w:val="003026AC"/>
    <w:rsid w:val="0030290E"/>
    <w:rsid w:val="0030348D"/>
    <w:rsid w:val="00303860"/>
    <w:rsid w:val="00303AF1"/>
    <w:rsid w:val="00304236"/>
    <w:rsid w:val="00304315"/>
    <w:rsid w:val="00304782"/>
    <w:rsid w:val="003049BB"/>
    <w:rsid w:val="00304E18"/>
    <w:rsid w:val="003056BE"/>
    <w:rsid w:val="00305E3D"/>
    <w:rsid w:val="003068E5"/>
    <w:rsid w:val="00306967"/>
    <w:rsid w:val="003070AE"/>
    <w:rsid w:val="00307963"/>
    <w:rsid w:val="00307EB0"/>
    <w:rsid w:val="00310449"/>
    <w:rsid w:val="00310483"/>
    <w:rsid w:val="00310780"/>
    <w:rsid w:val="003110C3"/>
    <w:rsid w:val="00311913"/>
    <w:rsid w:val="00312C46"/>
    <w:rsid w:val="00312F60"/>
    <w:rsid w:val="00313381"/>
    <w:rsid w:val="00313451"/>
    <w:rsid w:val="00313956"/>
    <w:rsid w:val="00314092"/>
    <w:rsid w:val="00315CE8"/>
    <w:rsid w:val="00316092"/>
    <w:rsid w:val="00316743"/>
    <w:rsid w:val="00316C25"/>
    <w:rsid w:val="003204C5"/>
    <w:rsid w:val="00320B4A"/>
    <w:rsid w:val="00320C45"/>
    <w:rsid w:val="00320D37"/>
    <w:rsid w:val="00320E94"/>
    <w:rsid w:val="00322B40"/>
    <w:rsid w:val="00324E28"/>
    <w:rsid w:val="003258FE"/>
    <w:rsid w:val="00325C7A"/>
    <w:rsid w:val="00326CC8"/>
    <w:rsid w:val="00327B0F"/>
    <w:rsid w:val="003305E6"/>
    <w:rsid w:val="003306A8"/>
    <w:rsid w:val="00331892"/>
    <w:rsid w:val="003318CF"/>
    <w:rsid w:val="00331974"/>
    <w:rsid w:val="00331E17"/>
    <w:rsid w:val="003331E8"/>
    <w:rsid w:val="00334511"/>
    <w:rsid w:val="00334808"/>
    <w:rsid w:val="003351E7"/>
    <w:rsid w:val="00335F13"/>
    <w:rsid w:val="0033681C"/>
    <w:rsid w:val="00336997"/>
    <w:rsid w:val="00336E15"/>
    <w:rsid w:val="003377C7"/>
    <w:rsid w:val="003379FA"/>
    <w:rsid w:val="00337DEF"/>
    <w:rsid w:val="00340B72"/>
    <w:rsid w:val="003411C0"/>
    <w:rsid w:val="00341827"/>
    <w:rsid w:val="0034197A"/>
    <w:rsid w:val="00341AB8"/>
    <w:rsid w:val="003420D9"/>
    <w:rsid w:val="00342AEA"/>
    <w:rsid w:val="00342E45"/>
    <w:rsid w:val="0034332F"/>
    <w:rsid w:val="003436D1"/>
    <w:rsid w:val="0034394D"/>
    <w:rsid w:val="00343C6B"/>
    <w:rsid w:val="00344383"/>
    <w:rsid w:val="0034521F"/>
    <w:rsid w:val="003456FC"/>
    <w:rsid w:val="00346150"/>
    <w:rsid w:val="00346186"/>
    <w:rsid w:val="00347377"/>
    <w:rsid w:val="0034768D"/>
    <w:rsid w:val="00350635"/>
    <w:rsid w:val="00350B94"/>
    <w:rsid w:val="00351B95"/>
    <w:rsid w:val="00352DFF"/>
    <w:rsid w:val="00353082"/>
    <w:rsid w:val="003542A9"/>
    <w:rsid w:val="003547A4"/>
    <w:rsid w:val="00355CB8"/>
    <w:rsid w:val="00355F9E"/>
    <w:rsid w:val="00356468"/>
    <w:rsid w:val="00356DF1"/>
    <w:rsid w:val="00360A78"/>
    <w:rsid w:val="00361219"/>
    <w:rsid w:val="0036317B"/>
    <w:rsid w:val="00364715"/>
    <w:rsid w:val="00366314"/>
    <w:rsid w:val="003663F0"/>
    <w:rsid w:val="0036668B"/>
    <w:rsid w:val="003669DE"/>
    <w:rsid w:val="00366BB8"/>
    <w:rsid w:val="00366E5D"/>
    <w:rsid w:val="00367FC7"/>
    <w:rsid w:val="003701C9"/>
    <w:rsid w:val="003706E0"/>
    <w:rsid w:val="0037096B"/>
    <w:rsid w:val="00370BA9"/>
    <w:rsid w:val="00371003"/>
    <w:rsid w:val="003717DD"/>
    <w:rsid w:val="0037287A"/>
    <w:rsid w:val="00373D27"/>
    <w:rsid w:val="003740E2"/>
    <w:rsid w:val="00374C83"/>
    <w:rsid w:val="00377471"/>
    <w:rsid w:val="0037760D"/>
    <w:rsid w:val="00380AB4"/>
    <w:rsid w:val="0038121C"/>
    <w:rsid w:val="00381DAA"/>
    <w:rsid w:val="00382A33"/>
    <w:rsid w:val="00382BC4"/>
    <w:rsid w:val="00382E18"/>
    <w:rsid w:val="00382EA4"/>
    <w:rsid w:val="00383A17"/>
    <w:rsid w:val="0038418B"/>
    <w:rsid w:val="003849D6"/>
    <w:rsid w:val="00385F5B"/>
    <w:rsid w:val="00386876"/>
    <w:rsid w:val="00386C97"/>
    <w:rsid w:val="003874C0"/>
    <w:rsid w:val="00387D06"/>
    <w:rsid w:val="00390F81"/>
    <w:rsid w:val="003910CF"/>
    <w:rsid w:val="003914EC"/>
    <w:rsid w:val="00391DD5"/>
    <w:rsid w:val="00392163"/>
    <w:rsid w:val="00392F68"/>
    <w:rsid w:val="00393D2A"/>
    <w:rsid w:val="0039427E"/>
    <w:rsid w:val="003943F9"/>
    <w:rsid w:val="00394582"/>
    <w:rsid w:val="003949BC"/>
    <w:rsid w:val="003950B9"/>
    <w:rsid w:val="00395A85"/>
    <w:rsid w:val="00395C88"/>
    <w:rsid w:val="00396CF3"/>
    <w:rsid w:val="003979EF"/>
    <w:rsid w:val="003A0F0A"/>
    <w:rsid w:val="003A12D0"/>
    <w:rsid w:val="003A15FB"/>
    <w:rsid w:val="003A1779"/>
    <w:rsid w:val="003A2332"/>
    <w:rsid w:val="003A2754"/>
    <w:rsid w:val="003A27D8"/>
    <w:rsid w:val="003A355B"/>
    <w:rsid w:val="003A3627"/>
    <w:rsid w:val="003A38AD"/>
    <w:rsid w:val="003A4205"/>
    <w:rsid w:val="003A4307"/>
    <w:rsid w:val="003A594B"/>
    <w:rsid w:val="003A5CEA"/>
    <w:rsid w:val="003A64CF"/>
    <w:rsid w:val="003A6DCA"/>
    <w:rsid w:val="003B010E"/>
    <w:rsid w:val="003B0123"/>
    <w:rsid w:val="003B0A99"/>
    <w:rsid w:val="003B0F24"/>
    <w:rsid w:val="003B207A"/>
    <w:rsid w:val="003B239A"/>
    <w:rsid w:val="003B292E"/>
    <w:rsid w:val="003B31B0"/>
    <w:rsid w:val="003B3921"/>
    <w:rsid w:val="003B39BD"/>
    <w:rsid w:val="003B4216"/>
    <w:rsid w:val="003B4495"/>
    <w:rsid w:val="003B5BE9"/>
    <w:rsid w:val="003B5EAD"/>
    <w:rsid w:val="003B61F6"/>
    <w:rsid w:val="003B6921"/>
    <w:rsid w:val="003B6FB0"/>
    <w:rsid w:val="003B75F8"/>
    <w:rsid w:val="003C0AAD"/>
    <w:rsid w:val="003C1291"/>
    <w:rsid w:val="003C1CB5"/>
    <w:rsid w:val="003C1FF3"/>
    <w:rsid w:val="003C203B"/>
    <w:rsid w:val="003C23C9"/>
    <w:rsid w:val="003C29D6"/>
    <w:rsid w:val="003C3127"/>
    <w:rsid w:val="003C32F0"/>
    <w:rsid w:val="003C3B0C"/>
    <w:rsid w:val="003C402D"/>
    <w:rsid w:val="003C41AA"/>
    <w:rsid w:val="003C4269"/>
    <w:rsid w:val="003C445E"/>
    <w:rsid w:val="003C4E33"/>
    <w:rsid w:val="003C50E6"/>
    <w:rsid w:val="003C54B1"/>
    <w:rsid w:val="003C5722"/>
    <w:rsid w:val="003C627A"/>
    <w:rsid w:val="003C6417"/>
    <w:rsid w:val="003C6C24"/>
    <w:rsid w:val="003C72E0"/>
    <w:rsid w:val="003C78B0"/>
    <w:rsid w:val="003D0189"/>
    <w:rsid w:val="003D04E5"/>
    <w:rsid w:val="003D0AB8"/>
    <w:rsid w:val="003D2CD8"/>
    <w:rsid w:val="003D3423"/>
    <w:rsid w:val="003D37B8"/>
    <w:rsid w:val="003D3EA9"/>
    <w:rsid w:val="003D4883"/>
    <w:rsid w:val="003D58F4"/>
    <w:rsid w:val="003D6929"/>
    <w:rsid w:val="003D779A"/>
    <w:rsid w:val="003D7CFC"/>
    <w:rsid w:val="003E04CB"/>
    <w:rsid w:val="003E221E"/>
    <w:rsid w:val="003E27A6"/>
    <w:rsid w:val="003E2824"/>
    <w:rsid w:val="003E2B8E"/>
    <w:rsid w:val="003E36B7"/>
    <w:rsid w:val="003E3801"/>
    <w:rsid w:val="003E41F0"/>
    <w:rsid w:val="003E4A5F"/>
    <w:rsid w:val="003E5F0F"/>
    <w:rsid w:val="003E67DD"/>
    <w:rsid w:val="003E6D00"/>
    <w:rsid w:val="003E71E7"/>
    <w:rsid w:val="003E7F26"/>
    <w:rsid w:val="003E7FE4"/>
    <w:rsid w:val="003F060D"/>
    <w:rsid w:val="003F0D58"/>
    <w:rsid w:val="003F1930"/>
    <w:rsid w:val="003F2058"/>
    <w:rsid w:val="003F4632"/>
    <w:rsid w:val="003F507D"/>
    <w:rsid w:val="003F516C"/>
    <w:rsid w:val="003F54DF"/>
    <w:rsid w:val="003F62FF"/>
    <w:rsid w:val="003F64F4"/>
    <w:rsid w:val="003F67AE"/>
    <w:rsid w:val="003F67BA"/>
    <w:rsid w:val="003F6BBC"/>
    <w:rsid w:val="003F740A"/>
    <w:rsid w:val="003F7767"/>
    <w:rsid w:val="00401142"/>
    <w:rsid w:val="00401811"/>
    <w:rsid w:val="00403BFB"/>
    <w:rsid w:val="00403EA7"/>
    <w:rsid w:val="004048C3"/>
    <w:rsid w:val="004048E5"/>
    <w:rsid w:val="00404AEF"/>
    <w:rsid w:val="00405087"/>
    <w:rsid w:val="00405101"/>
    <w:rsid w:val="00406EC5"/>
    <w:rsid w:val="00407322"/>
    <w:rsid w:val="0040754A"/>
    <w:rsid w:val="0040780A"/>
    <w:rsid w:val="00410C3D"/>
    <w:rsid w:val="00411468"/>
    <w:rsid w:val="00412659"/>
    <w:rsid w:val="00412711"/>
    <w:rsid w:val="00412F42"/>
    <w:rsid w:val="00413987"/>
    <w:rsid w:val="00413BB2"/>
    <w:rsid w:val="0041408D"/>
    <w:rsid w:val="004141B6"/>
    <w:rsid w:val="00414472"/>
    <w:rsid w:val="00414CFB"/>
    <w:rsid w:val="004169AB"/>
    <w:rsid w:val="00416C70"/>
    <w:rsid w:val="004210FD"/>
    <w:rsid w:val="00422E4C"/>
    <w:rsid w:val="00422F0E"/>
    <w:rsid w:val="0042379C"/>
    <w:rsid w:val="00423EC3"/>
    <w:rsid w:val="00423F76"/>
    <w:rsid w:val="00424FB8"/>
    <w:rsid w:val="0042502B"/>
    <w:rsid w:val="00426271"/>
    <w:rsid w:val="00426881"/>
    <w:rsid w:val="00426F21"/>
    <w:rsid w:val="0043025F"/>
    <w:rsid w:val="0043061C"/>
    <w:rsid w:val="00430D97"/>
    <w:rsid w:val="00432698"/>
    <w:rsid w:val="004335F6"/>
    <w:rsid w:val="00433819"/>
    <w:rsid w:val="00433D07"/>
    <w:rsid w:val="004341E6"/>
    <w:rsid w:val="00434A48"/>
    <w:rsid w:val="00435AFD"/>
    <w:rsid w:val="004363D9"/>
    <w:rsid w:val="0043667F"/>
    <w:rsid w:val="00436FAF"/>
    <w:rsid w:val="004370C9"/>
    <w:rsid w:val="00437983"/>
    <w:rsid w:val="004411FA"/>
    <w:rsid w:val="004421E1"/>
    <w:rsid w:val="004426D7"/>
    <w:rsid w:val="004427DF"/>
    <w:rsid w:val="00442CDF"/>
    <w:rsid w:val="00442E30"/>
    <w:rsid w:val="00443127"/>
    <w:rsid w:val="00443233"/>
    <w:rsid w:val="00443323"/>
    <w:rsid w:val="00443921"/>
    <w:rsid w:val="00444233"/>
    <w:rsid w:val="0044476A"/>
    <w:rsid w:val="00444F2B"/>
    <w:rsid w:val="0044670C"/>
    <w:rsid w:val="00446969"/>
    <w:rsid w:val="0044696A"/>
    <w:rsid w:val="00446B80"/>
    <w:rsid w:val="004475F7"/>
    <w:rsid w:val="00451205"/>
    <w:rsid w:val="0045138D"/>
    <w:rsid w:val="00451423"/>
    <w:rsid w:val="0045187F"/>
    <w:rsid w:val="0045188E"/>
    <w:rsid w:val="00451E14"/>
    <w:rsid w:val="0045214A"/>
    <w:rsid w:val="00453186"/>
    <w:rsid w:val="004532F0"/>
    <w:rsid w:val="004541C6"/>
    <w:rsid w:val="00454336"/>
    <w:rsid w:val="00454552"/>
    <w:rsid w:val="0045463B"/>
    <w:rsid w:val="00454803"/>
    <w:rsid w:val="00454B72"/>
    <w:rsid w:val="00454FED"/>
    <w:rsid w:val="00454FEE"/>
    <w:rsid w:val="004552D3"/>
    <w:rsid w:val="00455695"/>
    <w:rsid w:val="00455BAF"/>
    <w:rsid w:val="0045643D"/>
    <w:rsid w:val="00457BB1"/>
    <w:rsid w:val="00457E81"/>
    <w:rsid w:val="00460371"/>
    <w:rsid w:val="004604F2"/>
    <w:rsid w:val="00460C62"/>
    <w:rsid w:val="00460E0B"/>
    <w:rsid w:val="0046202B"/>
    <w:rsid w:val="0046227B"/>
    <w:rsid w:val="00462920"/>
    <w:rsid w:val="00462EB0"/>
    <w:rsid w:val="004637E9"/>
    <w:rsid w:val="00465430"/>
    <w:rsid w:val="00465859"/>
    <w:rsid w:val="00465E4F"/>
    <w:rsid w:val="00466B3F"/>
    <w:rsid w:val="004670DD"/>
    <w:rsid w:val="00467FD8"/>
    <w:rsid w:val="004700E1"/>
    <w:rsid w:val="00470641"/>
    <w:rsid w:val="00470B30"/>
    <w:rsid w:val="00471915"/>
    <w:rsid w:val="00471B4B"/>
    <w:rsid w:val="00471C91"/>
    <w:rsid w:val="0047217E"/>
    <w:rsid w:val="00473029"/>
    <w:rsid w:val="004737FE"/>
    <w:rsid w:val="004744F8"/>
    <w:rsid w:val="0047466F"/>
    <w:rsid w:val="00474B5F"/>
    <w:rsid w:val="00475403"/>
    <w:rsid w:val="00475AD2"/>
    <w:rsid w:val="004760E2"/>
    <w:rsid w:val="00476427"/>
    <w:rsid w:val="00476E18"/>
    <w:rsid w:val="00477C3E"/>
    <w:rsid w:val="0048157F"/>
    <w:rsid w:val="00481944"/>
    <w:rsid w:val="00481C44"/>
    <w:rsid w:val="0048212B"/>
    <w:rsid w:val="00482BD1"/>
    <w:rsid w:val="004838C5"/>
    <w:rsid w:val="00483D77"/>
    <w:rsid w:val="00483E7A"/>
    <w:rsid w:val="0048498A"/>
    <w:rsid w:val="0048568E"/>
    <w:rsid w:val="0048582A"/>
    <w:rsid w:val="004866E9"/>
    <w:rsid w:val="00486B77"/>
    <w:rsid w:val="004870C4"/>
    <w:rsid w:val="00487A4E"/>
    <w:rsid w:val="00490501"/>
    <w:rsid w:val="004918E0"/>
    <w:rsid w:val="00491B5C"/>
    <w:rsid w:val="00491DF1"/>
    <w:rsid w:val="00491F5A"/>
    <w:rsid w:val="00492544"/>
    <w:rsid w:val="004925E4"/>
    <w:rsid w:val="004932B8"/>
    <w:rsid w:val="004935D4"/>
    <w:rsid w:val="004944CF"/>
    <w:rsid w:val="004946CD"/>
    <w:rsid w:val="00494B52"/>
    <w:rsid w:val="00494ED5"/>
    <w:rsid w:val="004958FD"/>
    <w:rsid w:val="004960CF"/>
    <w:rsid w:val="00496539"/>
    <w:rsid w:val="00496977"/>
    <w:rsid w:val="004977D9"/>
    <w:rsid w:val="00497AB5"/>
    <w:rsid w:val="00497D25"/>
    <w:rsid w:val="004A0AA5"/>
    <w:rsid w:val="004A0F07"/>
    <w:rsid w:val="004A1C76"/>
    <w:rsid w:val="004A219F"/>
    <w:rsid w:val="004A312E"/>
    <w:rsid w:val="004A323C"/>
    <w:rsid w:val="004A3F7E"/>
    <w:rsid w:val="004A5B26"/>
    <w:rsid w:val="004A5E50"/>
    <w:rsid w:val="004A6CBD"/>
    <w:rsid w:val="004A71BF"/>
    <w:rsid w:val="004A74CD"/>
    <w:rsid w:val="004A7CDB"/>
    <w:rsid w:val="004B01D2"/>
    <w:rsid w:val="004B057B"/>
    <w:rsid w:val="004B1656"/>
    <w:rsid w:val="004B1A12"/>
    <w:rsid w:val="004B1FCA"/>
    <w:rsid w:val="004B26FD"/>
    <w:rsid w:val="004B29C3"/>
    <w:rsid w:val="004B4A4F"/>
    <w:rsid w:val="004B4FC1"/>
    <w:rsid w:val="004B5E96"/>
    <w:rsid w:val="004B5FF3"/>
    <w:rsid w:val="004B6D3C"/>
    <w:rsid w:val="004B6DDB"/>
    <w:rsid w:val="004B77F6"/>
    <w:rsid w:val="004B7DC9"/>
    <w:rsid w:val="004C0AF5"/>
    <w:rsid w:val="004C13D1"/>
    <w:rsid w:val="004C1E6E"/>
    <w:rsid w:val="004C25A0"/>
    <w:rsid w:val="004C27F1"/>
    <w:rsid w:val="004C4427"/>
    <w:rsid w:val="004C462D"/>
    <w:rsid w:val="004C47B0"/>
    <w:rsid w:val="004C6DE4"/>
    <w:rsid w:val="004D181E"/>
    <w:rsid w:val="004D1941"/>
    <w:rsid w:val="004D1E63"/>
    <w:rsid w:val="004D237E"/>
    <w:rsid w:val="004D2421"/>
    <w:rsid w:val="004D244C"/>
    <w:rsid w:val="004D2823"/>
    <w:rsid w:val="004D34D4"/>
    <w:rsid w:val="004D355B"/>
    <w:rsid w:val="004D3B26"/>
    <w:rsid w:val="004D3BD6"/>
    <w:rsid w:val="004D4372"/>
    <w:rsid w:val="004D4F84"/>
    <w:rsid w:val="004D546B"/>
    <w:rsid w:val="004D6BA2"/>
    <w:rsid w:val="004D74DC"/>
    <w:rsid w:val="004D766B"/>
    <w:rsid w:val="004D7676"/>
    <w:rsid w:val="004D7900"/>
    <w:rsid w:val="004D7C9B"/>
    <w:rsid w:val="004E01A6"/>
    <w:rsid w:val="004E0431"/>
    <w:rsid w:val="004E0ED7"/>
    <w:rsid w:val="004E1197"/>
    <w:rsid w:val="004E177A"/>
    <w:rsid w:val="004E1A0A"/>
    <w:rsid w:val="004E1A2E"/>
    <w:rsid w:val="004E1B58"/>
    <w:rsid w:val="004E1E05"/>
    <w:rsid w:val="004E2A43"/>
    <w:rsid w:val="004E3283"/>
    <w:rsid w:val="004E37D0"/>
    <w:rsid w:val="004E39F3"/>
    <w:rsid w:val="004E3E9D"/>
    <w:rsid w:val="004E45BC"/>
    <w:rsid w:val="004E6005"/>
    <w:rsid w:val="004E606B"/>
    <w:rsid w:val="004E6539"/>
    <w:rsid w:val="004E6C91"/>
    <w:rsid w:val="004E6CC2"/>
    <w:rsid w:val="004E6FF6"/>
    <w:rsid w:val="004E7274"/>
    <w:rsid w:val="004E7C71"/>
    <w:rsid w:val="004E7CB2"/>
    <w:rsid w:val="004E7D1A"/>
    <w:rsid w:val="004F17EB"/>
    <w:rsid w:val="004F21C9"/>
    <w:rsid w:val="004F254F"/>
    <w:rsid w:val="004F2646"/>
    <w:rsid w:val="004F35CC"/>
    <w:rsid w:val="004F390A"/>
    <w:rsid w:val="004F3C63"/>
    <w:rsid w:val="004F4643"/>
    <w:rsid w:val="004F604B"/>
    <w:rsid w:val="004F7809"/>
    <w:rsid w:val="004F7C12"/>
    <w:rsid w:val="0050000F"/>
    <w:rsid w:val="005003D7"/>
    <w:rsid w:val="00500584"/>
    <w:rsid w:val="00500597"/>
    <w:rsid w:val="00500934"/>
    <w:rsid w:val="00500BCB"/>
    <w:rsid w:val="005011E1"/>
    <w:rsid w:val="0050161F"/>
    <w:rsid w:val="005018B9"/>
    <w:rsid w:val="00502609"/>
    <w:rsid w:val="00504977"/>
    <w:rsid w:val="00506286"/>
    <w:rsid w:val="00506862"/>
    <w:rsid w:val="00506987"/>
    <w:rsid w:val="00506BEB"/>
    <w:rsid w:val="00506D72"/>
    <w:rsid w:val="005101D6"/>
    <w:rsid w:val="00510290"/>
    <w:rsid w:val="005107A3"/>
    <w:rsid w:val="00510831"/>
    <w:rsid w:val="00510D1D"/>
    <w:rsid w:val="00511210"/>
    <w:rsid w:val="005112F1"/>
    <w:rsid w:val="00511CE4"/>
    <w:rsid w:val="00513410"/>
    <w:rsid w:val="005137CA"/>
    <w:rsid w:val="00514337"/>
    <w:rsid w:val="0051454F"/>
    <w:rsid w:val="00514C6E"/>
    <w:rsid w:val="005160CD"/>
    <w:rsid w:val="00516308"/>
    <w:rsid w:val="00516639"/>
    <w:rsid w:val="00516862"/>
    <w:rsid w:val="00516BDF"/>
    <w:rsid w:val="0051720B"/>
    <w:rsid w:val="0051792F"/>
    <w:rsid w:val="0052011A"/>
    <w:rsid w:val="00520318"/>
    <w:rsid w:val="0052033A"/>
    <w:rsid w:val="00521230"/>
    <w:rsid w:val="00521547"/>
    <w:rsid w:val="005219D5"/>
    <w:rsid w:val="005219FC"/>
    <w:rsid w:val="00521DCA"/>
    <w:rsid w:val="005221E9"/>
    <w:rsid w:val="00522A8B"/>
    <w:rsid w:val="00523057"/>
    <w:rsid w:val="00523822"/>
    <w:rsid w:val="00524361"/>
    <w:rsid w:val="00524467"/>
    <w:rsid w:val="005259A0"/>
    <w:rsid w:val="00526C10"/>
    <w:rsid w:val="005270AD"/>
    <w:rsid w:val="005273F8"/>
    <w:rsid w:val="0052793D"/>
    <w:rsid w:val="00527BC3"/>
    <w:rsid w:val="0053041B"/>
    <w:rsid w:val="005305A1"/>
    <w:rsid w:val="00530BC9"/>
    <w:rsid w:val="00530D32"/>
    <w:rsid w:val="005310AD"/>
    <w:rsid w:val="0053148F"/>
    <w:rsid w:val="00531F1C"/>
    <w:rsid w:val="0053295D"/>
    <w:rsid w:val="00532BB2"/>
    <w:rsid w:val="005335FB"/>
    <w:rsid w:val="00533911"/>
    <w:rsid w:val="00533CEE"/>
    <w:rsid w:val="00533E9A"/>
    <w:rsid w:val="0053463C"/>
    <w:rsid w:val="00534B6D"/>
    <w:rsid w:val="00534E06"/>
    <w:rsid w:val="00534E0A"/>
    <w:rsid w:val="00536833"/>
    <w:rsid w:val="00536972"/>
    <w:rsid w:val="005369FF"/>
    <w:rsid w:val="00536A9D"/>
    <w:rsid w:val="0053706A"/>
    <w:rsid w:val="00537D20"/>
    <w:rsid w:val="0054001D"/>
    <w:rsid w:val="00540CE8"/>
    <w:rsid w:val="00541115"/>
    <w:rsid w:val="00541EA8"/>
    <w:rsid w:val="00542BAE"/>
    <w:rsid w:val="0054315C"/>
    <w:rsid w:val="0054392A"/>
    <w:rsid w:val="00543FF5"/>
    <w:rsid w:val="00544CF0"/>
    <w:rsid w:val="00544EF1"/>
    <w:rsid w:val="00546407"/>
    <w:rsid w:val="00546EE5"/>
    <w:rsid w:val="00550022"/>
    <w:rsid w:val="00550DAE"/>
    <w:rsid w:val="00551FD2"/>
    <w:rsid w:val="00552905"/>
    <w:rsid w:val="00553D11"/>
    <w:rsid w:val="005547D0"/>
    <w:rsid w:val="00554FDD"/>
    <w:rsid w:val="005554CE"/>
    <w:rsid w:val="0055632D"/>
    <w:rsid w:val="005568DA"/>
    <w:rsid w:val="00556A72"/>
    <w:rsid w:val="005573AD"/>
    <w:rsid w:val="00557802"/>
    <w:rsid w:val="00561414"/>
    <w:rsid w:val="0056143E"/>
    <w:rsid w:val="005614BF"/>
    <w:rsid w:val="00562B0B"/>
    <w:rsid w:val="005632B7"/>
    <w:rsid w:val="005643DD"/>
    <w:rsid w:val="00565476"/>
    <w:rsid w:val="00565961"/>
    <w:rsid w:val="00566320"/>
    <w:rsid w:val="0056633D"/>
    <w:rsid w:val="005665C1"/>
    <w:rsid w:val="005665FB"/>
    <w:rsid w:val="005667A8"/>
    <w:rsid w:val="00566DF5"/>
    <w:rsid w:val="005675DB"/>
    <w:rsid w:val="00567841"/>
    <w:rsid w:val="0057009B"/>
    <w:rsid w:val="005702B2"/>
    <w:rsid w:val="00571B2F"/>
    <w:rsid w:val="0057246B"/>
    <w:rsid w:val="005724FD"/>
    <w:rsid w:val="0057323D"/>
    <w:rsid w:val="00573585"/>
    <w:rsid w:val="005742BF"/>
    <w:rsid w:val="00574CCB"/>
    <w:rsid w:val="00574D58"/>
    <w:rsid w:val="00575733"/>
    <w:rsid w:val="00575EEB"/>
    <w:rsid w:val="00575F21"/>
    <w:rsid w:val="00577651"/>
    <w:rsid w:val="005776CE"/>
    <w:rsid w:val="005778F5"/>
    <w:rsid w:val="00577B33"/>
    <w:rsid w:val="00577C82"/>
    <w:rsid w:val="005815A3"/>
    <w:rsid w:val="00581906"/>
    <w:rsid w:val="00581D69"/>
    <w:rsid w:val="00581EE2"/>
    <w:rsid w:val="0058207E"/>
    <w:rsid w:val="00582320"/>
    <w:rsid w:val="0058367B"/>
    <w:rsid w:val="005838A4"/>
    <w:rsid w:val="005838C9"/>
    <w:rsid w:val="0058445C"/>
    <w:rsid w:val="00584605"/>
    <w:rsid w:val="005852C2"/>
    <w:rsid w:val="00585A5E"/>
    <w:rsid w:val="00585B05"/>
    <w:rsid w:val="00585E3A"/>
    <w:rsid w:val="00586A0A"/>
    <w:rsid w:val="00586F94"/>
    <w:rsid w:val="00586FB0"/>
    <w:rsid w:val="00587230"/>
    <w:rsid w:val="00587D4E"/>
    <w:rsid w:val="00590698"/>
    <w:rsid w:val="005907D0"/>
    <w:rsid w:val="00590D94"/>
    <w:rsid w:val="005911DF"/>
    <w:rsid w:val="00591E26"/>
    <w:rsid w:val="00591EFD"/>
    <w:rsid w:val="0059238A"/>
    <w:rsid w:val="00592A1C"/>
    <w:rsid w:val="00592DD3"/>
    <w:rsid w:val="00592DEB"/>
    <w:rsid w:val="005941A2"/>
    <w:rsid w:val="005946A5"/>
    <w:rsid w:val="00594B6A"/>
    <w:rsid w:val="005953AA"/>
    <w:rsid w:val="00595FEB"/>
    <w:rsid w:val="005963D5"/>
    <w:rsid w:val="0059682E"/>
    <w:rsid w:val="00596CD2"/>
    <w:rsid w:val="00597050"/>
    <w:rsid w:val="0059785B"/>
    <w:rsid w:val="005A0A35"/>
    <w:rsid w:val="005A0A92"/>
    <w:rsid w:val="005A0E3A"/>
    <w:rsid w:val="005A1899"/>
    <w:rsid w:val="005A1BA8"/>
    <w:rsid w:val="005A1CC2"/>
    <w:rsid w:val="005A1D62"/>
    <w:rsid w:val="005A257D"/>
    <w:rsid w:val="005A2FB1"/>
    <w:rsid w:val="005A340A"/>
    <w:rsid w:val="005A3F42"/>
    <w:rsid w:val="005A4007"/>
    <w:rsid w:val="005A4325"/>
    <w:rsid w:val="005A47D3"/>
    <w:rsid w:val="005A488D"/>
    <w:rsid w:val="005A55F4"/>
    <w:rsid w:val="005A5978"/>
    <w:rsid w:val="005A697D"/>
    <w:rsid w:val="005A6A81"/>
    <w:rsid w:val="005A7BBE"/>
    <w:rsid w:val="005B051B"/>
    <w:rsid w:val="005B0848"/>
    <w:rsid w:val="005B0977"/>
    <w:rsid w:val="005B0EE8"/>
    <w:rsid w:val="005B1650"/>
    <w:rsid w:val="005B2224"/>
    <w:rsid w:val="005B2242"/>
    <w:rsid w:val="005B31DB"/>
    <w:rsid w:val="005B31FF"/>
    <w:rsid w:val="005B348D"/>
    <w:rsid w:val="005B36DA"/>
    <w:rsid w:val="005B488E"/>
    <w:rsid w:val="005B4CDB"/>
    <w:rsid w:val="005B4EAF"/>
    <w:rsid w:val="005B56C6"/>
    <w:rsid w:val="005B5719"/>
    <w:rsid w:val="005B5CEE"/>
    <w:rsid w:val="005B5E95"/>
    <w:rsid w:val="005B6737"/>
    <w:rsid w:val="005B73CD"/>
    <w:rsid w:val="005B780E"/>
    <w:rsid w:val="005B7E0C"/>
    <w:rsid w:val="005C0119"/>
    <w:rsid w:val="005C1812"/>
    <w:rsid w:val="005C1AC0"/>
    <w:rsid w:val="005C1FD5"/>
    <w:rsid w:val="005C263E"/>
    <w:rsid w:val="005C3789"/>
    <w:rsid w:val="005C3916"/>
    <w:rsid w:val="005C43FA"/>
    <w:rsid w:val="005C4946"/>
    <w:rsid w:val="005C4CFE"/>
    <w:rsid w:val="005C5951"/>
    <w:rsid w:val="005C6114"/>
    <w:rsid w:val="005C68B4"/>
    <w:rsid w:val="005C742E"/>
    <w:rsid w:val="005C7B70"/>
    <w:rsid w:val="005C7D9B"/>
    <w:rsid w:val="005D06D0"/>
    <w:rsid w:val="005D127B"/>
    <w:rsid w:val="005D16D7"/>
    <w:rsid w:val="005D291D"/>
    <w:rsid w:val="005D2FC0"/>
    <w:rsid w:val="005D316A"/>
    <w:rsid w:val="005D3404"/>
    <w:rsid w:val="005D3719"/>
    <w:rsid w:val="005D3FF4"/>
    <w:rsid w:val="005D46C7"/>
    <w:rsid w:val="005D4858"/>
    <w:rsid w:val="005D5457"/>
    <w:rsid w:val="005D6163"/>
    <w:rsid w:val="005D6F1C"/>
    <w:rsid w:val="005D750E"/>
    <w:rsid w:val="005E00BB"/>
    <w:rsid w:val="005E08F4"/>
    <w:rsid w:val="005E1D3E"/>
    <w:rsid w:val="005E1E88"/>
    <w:rsid w:val="005E1EB9"/>
    <w:rsid w:val="005E2419"/>
    <w:rsid w:val="005E29FB"/>
    <w:rsid w:val="005E2A79"/>
    <w:rsid w:val="005E3719"/>
    <w:rsid w:val="005E3BF8"/>
    <w:rsid w:val="005E3CD6"/>
    <w:rsid w:val="005E481B"/>
    <w:rsid w:val="005E4947"/>
    <w:rsid w:val="005E5448"/>
    <w:rsid w:val="005E66F1"/>
    <w:rsid w:val="005E6D88"/>
    <w:rsid w:val="005E732F"/>
    <w:rsid w:val="005E7E68"/>
    <w:rsid w:val="005F1B91"/>
    <w:rsid w:val="005F1F80"/>
    <w:rsid w:val="005F2329"/>
    <w:rsid w:val="005F2B3B"/>
    <w:rsid w:val="005F3443"/>
    <w:rsid w:val="005F3CEC"/>
    <w:rsid w:val="005F42E1"/>
    <w:rsid w:val="005F6BA6"/>
    <w:rsid w:val="005F729E"/>
    <w:rsid w:val="00600072"/>
    <w:rsid w:val="00600603"/>
    <w:rsid w:val="00600A80"/>
    <w:rsid w:val="006011B9"/>
    <w:rsid w:val="00601445"/>
    <w:rsid w:val="00601A2E"/>
    <w:rsid w:val="00602205"/>
    <w:rsid w:val="006024A5"/>
    <w:rsid w:val="006026D0"/>
    <w:rsid w:val="006040A9"/>
    <w:rsid w:val="006046FC"/>
    <w:rsid w:val="006048D7"/>
    <w:rsid w:val="00604ED0"/>
    <w:rsid w:val="00605E11"/>
    <w:rsid w:val="00605FF1"/>
    <w:rsid w:val="00606DCD"/>
    <w:rsid w:val="006073AC"/>
    <w:rsid w:val="00610483"/>
    <w:rsid w:val="006106A4"/>
    <w:rsid w:val="006107F0"/>
    <w:rsid w:val="006109CD"/>
    <w:rsid w:val="00611112"/>
    <w:rsid w:val="00611476"/>
    <w:rsid w:val="006114B2"/>
    <w:rsid w:val="00611960"/>
    <w:rsid w:val="00611EF9"/>
    <w:rsid w:val="00613623"/>
    <w:rsid w:val="006138A8"/>
    <w:rsid w:val="00613935"/>
    <w:rsid w:val="00613C19"/>
    <w:rsid w:val="006140D9"/>
    <w:rsid w:val="00614707"/>
    <w:rsid w:val="00614853"/>
    <w:rsid w:val="00615071"/>
    <w:rsid w:val="00615280"/>
    <w:rsid w:val="00616A79"/>
    <w:rsid w:val="00616C95"/>
    <w:rsid w:val="00616FA8"/>
    <w:rsid w:val="00617A51"/>
    <w:rsid w:val="006213F0"/>
    <w:rsid w:val="00621818"/>
    <w:rsid w:val="00622750"/>
    <w:rsid w:val="00622996"/>
    <w:rsid w:val="006230BD"/>
    <w:rsid w:val="006231FB"/>
    <w:rsid w:val="00624777"/>
    <w:rsid w:val="006248D1"/>
    <w:rsid w:val="0062548B"/>
    <w:rsid w:val="0062608A"/>
    <w:rsid w:val="00626F51"/>
    <w:rsid w:val="00627572"/>
    <w:rsid w:val="00627CD6"/>
    <w:rsid w:val="00630252"/>
    <w:rsid w:val="0063040A"/>
    <w:rsid w:val="0063069F"/>
    <w:rsid w:val="00630B9E"/>
    <w:rsid w:val="00631146"/>
    <w:rsid w:val="00631403"/>
    <w:rsid w:val="00631B0A"/>
    <w:rsid w:val="00632EA8"/>
    <w:rsid w:val="006331E8"/>
    <w:rsid w:val="00633622"/>
    <w:rsid w:val="00633D1F"/>
    <w:rsid w:val="00634040"/>
    <w:rsid w:val="006341D1"/>
    <w:rsid w:val="00634671"/>
    <w:rsid w:val="00634880"/>
    <w:rsid w:val="00634A0C"/>
    <w:rsid w:val="00634BF6"/>
    <w:rsid w:val="006351DC"/>
    <w:rsid w:val="00635CEF"/>
    <w:rsid w:val="00635F88"/>
    <w:rsid w:val="00636325"/>
    <w:rsid w:val="00636691"/>
    <w:rsid w:val="006374ED"/>
    <w:rsid w:val="0063787E"/>
    <w:rsid w:val="00640131"/>
    <w:rsid w:val="00640233"/>
    <w:rsid w:val="00640246"/>
    <w:rsid w:val="00640307"/>
    <w:rsid w:val="006404D9"/>
    <w:rsid w:val="006405AD"/>
    <w:rsid w:val="006408FA"/>
    <w:rsid w:val="0064096B"/>
    <w:rsid w:val="00640E03"/>
    <w:rsid w:val="00640F1A"/>
    <w:rsid w:val="00641C8D"/>
    <w:rsid w:val="00642141"/>
    <w:rsid w:val="0064231C"/>
    <w:rsid w:val="0064278F"/>
    <w:rsid w:val="00642CEE"/>
    <w:rsid w:val="006433DB"/>
    <w:rsid w:val="00645214"/>
    <w:rsid w:val="006454CD"/>
    <w:rsid w:val="00645B2D"/>
    <w:rsid w:val="00645F39"/>
    <w:rsid w:val="006468E4"/>
    <w:rsid w:val="00647258"/>
    <w:rsid w:val="006473F5"/>
    <w:rsid w:val="006476AC"/>
    <w:rsid w:val="00650925"/>
    <w:rsid w:val="006514E6"/>
    <w:rsid w:val="00652628"/>
    <w:rsid w:val="00652B54"/>
    <w:rsid w:val="00652C6D"/>
    <w:rsid w:val="00652F3D"/>
    <w:rsid w:val="006530DB"/>
    <w:rsid w:val="00654CEB"/>
    <w:rsid w:val="00654DFD"/>
    <w:rsid w:val="006558BF"/>
    <w:rsid w:val="00656118"/>
    <w:rsid w:val="00656288"/>
    <w:rsid w:val="0065633E"/>
    <w:rsid w:val="00656DA0"/>
    <w:rsid w:val="0065759B"/>
    <w:rsid w:val="00660941"/>
    <w:rsid w:val="006612A0"/>
    <w:rsid w:val="00661551"/>
    <w:rsid w:val="0066213C"/>
    <w:rsid w:val="0066274B"/>
    <w:rsid w:val="006627CC"/>
    <w:rsid w:val="006632C4"/>
    <w:rsid w:val="0066343A"/>
    <w:rsid w:val="0066458C"/>
    <w:rsid w:val="006649FA"/>
    <w:rsid w:val="00664D6A"/>
    <w:rsid w:val="0066554A"/>
    <w:rsid w:val="006655F5"/>
    <w:rsid w:val="0066584B"/>
    <w:rsid w:val="00666054"/>
    <w:rsid w:val="00666DDF"/>
    <w:rsid w:val="00666FF4"/>
    <w:rsid w:val="00667101"/>
    <w:rsid w:val="006677BD"/>
    <w:rsid w:val="006700E3"/>
    <w:rsid w:val="0067022B"/>
    <w:rsid w:val="0067031A"/>
    <w:rsid w:val="0067125D"/>
    <w:rsid w:val="0067136D"/>
    <w:rsid w:val="00672365"/>
    <w:rsid w:val="006726D8"/>
    <w:rsid w:val="00672FE1"/>
    <w:rsid w:val="006735C1"/>
    <w:rsid w:val="00674B2E"/>
    <w:rsid w:val="00674F98"/>
    <w:rsid w:val="00675CE0"/>
    <w:rsid w:val="006776C3"/>
    <w:rsid w:val="00677E5D"/>
    <w:rsid w:val="00680453"/>
    <w:rsid w:val="00680A64"/>
    <w:rsid w:val="0068145F"/>
    <w:rsid w:val="006825F7"/>
    <w:rsid w:val="006829C0"/>
    <w:rsid w:val="00682E8F"/>
    <w:rsid w:val="00683929"/>
    <w:rsid w:val="006844FA"/>
    <w:rsid w:val="00684B82"/>
    <w:rsid w:val="0068595B"/>
    <w:rsid w:val="006866DF"/>
    <w:rsid w:val="00686ABA"/>
    <w:rsid w:val="00686C68"/>
    <w:rsid w:val="00687192"/>
    <w:rsid w:val="00687BF2"/>
    <w:rsid w:val="00690626"/>
    <w:rsid w:val="00690B54"/>
    <w:rsid w:val="00691100"/>
    <w:rsid w:val="00691AAC"/>
    <w:rsid w:val="00692180"/>
    <w:rsid w:val="00692778"/>
    <w:rsid w:val="006934D2"/>
    <w:rsid w:val="00694F71"/>
    <w:rsid w:val="00696842"/>
    <w:rsid w:val="00696B31"/>
    <w:rsid w:val="00696EE4"/>
    <w:rsid w:val="006972E7"/>
    <w:rsid w:val="00697D65"/>
    <w:rsid w:val="00697E02"/>
    <w:rsid w:val="006A0164"/>
    <w:rsid w:val="006A0781"/>
    <w:rsid w:val="006A096B"/>
    <w:rsid w:val="006A1622"/>
    <w:rsid w:val="006A1986"/>
    <w:rsid w:val="006A1C24"/>
    <w:rsid w:val="006A23CE"/>
    <w:rsid w:val="006A279A"/>
    <w:rsid w:val="006A5661"/>
    <w:rsid w:val="006A68B5"/>
    <w:rsid w:val="006A6B96"/>
    <w:rsid w:val="006A706D"/>
    <w:rsid w:val="006A71BD"/>
    <w:rsid w:val="006B010A"/>
    <w:rsid w:val="006B03D3"/>
    <w:rsid w:val="006B056F"/>
    <w:rsid w:val="006B0D95"/>
    <w:rsid w:val="006B1042"/>
    <w:rsid w:val="006B1674"/>
    <w:rsid w:val="006B1D46"/>
    <w:rsid w:val="006B2723"/>
    <w:rsid w:val="006B28A8"/>
    <w:rsid w:val="006B2B5A"/>
    <w:rsid w:val="006B37D4"/>
    <w:rsid w:val="006B3A75"/>
    <w:rsid w:val="006B4AFB"/>
    <w:rsid w:val="006B5311"/>
    <w:rsid w:val="006B5775"/>
    <w:rsid w:val="006B5C14"/>
    <w:rsid w:val="006B5E73"/>
    <w:rsid w:val="006B6965"/>
    <w:rsid w:val="006B6C8B"/>
    <w:rsid w:val="006B765B"/>
    <w:rsid w:val="006C09A4"/>
    <w:rsid w:val="006C0FDC"/>
    <w:rsid w:val="006C21B7"/>
    <w:rsid w:val="006C404E"/>
    <w:rsid w:val="006C4A88"/>
    <w:rsid w:val="006C57AD"/>
    <w:rsid w:val="006C5C69"/>
    <w:rsid w:val="006C6140"/>
    <w:rsid w:val="006C64CE"/>
    <w:rsid w:val="006C66F2"/>
    <w:rsid w:val="006C6DD7"/>
    <w:rsid w:val="006C724F"/>
    <w:rsid w:val="006D08F5"/>
    <w:rsid w:val="006D09CB"/>
    <w:rsid w:val="006D0DF3"/>
    <w:rsid w:val="006D13BB"/>
    <w:rsid w:val="006D1E30"/>
    <w:rsid w:val="006D22B8"/>
    <w:rsid w:val="006D2A41"/>
    <w:rsid w:val="006D2AFF"/>
    <w:rsid w:val="006D4314"/>
    <w:rsid w:val="006D44EE"/>
    <w:rsid w:val="006D5DA5"/>
    <w:rsid w:val="006D61A5"/>
    <w:rsid w:val="006D710B"/>
    <w:rsid w:val="006D74F2"/>
    <w:rsid w:val="006D7ECB"/>
    <w:rsid w:val="006D7F55"/>
    <w:rsid w:val="006E016C"/>
    <w:rsid w:val="006E062C"/>
    <w:rsid w:val="006E0D23"/>
    <w:rsid w:val="006E10D0"/>
    <w:rsid w:val="006E135C"/>
    <w:rsid w:val="006E1944"/>
    <w:rsid w:val="006E1C33"/>
    <w:rsid w:val="006E24AE"/>
    <w:rsid w:val="006E26B3"/>
    <w:rsid w:val="006E280A"/>
    <w:rsid w:val="006E2F1F"/>
    <w:rsid w:val="006E39C7"/>
    <w:rsid w:val="006E42AD"/>
    <w:rsid w:val="006E4497"/>
    <w:rsid w:val="006E46A0"/>
    <w:rsid w:val="006E51A4"/>
    <w:rsid w:val="006E6130"/>
    <w:rsid w:val="006E616E"/>
    <w:rsid w:val="006E6A32"/>
    <w:rsid w:val="006E7376"/>
    <w:rsid w:val="006E764C"/>
    <w:rsid w:val="006E7C0C"/>
    <w:rsid w:val="006F0A47"/>
    <w:rsid w:val="006F13BE"/>
    <w:rsid w:val="006F13E7"/>
    <w:rsid w:val="006F1533"/>
    <w:rsid w:val="006F221F"/>
    <w:rsid w:val="006F2487"/>
    <w:rsid w:val="006F266C"/>
    <w:rsid w:val="006F4ABB"/>
    <w:rsid w:val="006F4F99"/>
    <w:rsid w:val="006F4FF3"/>
    <w:rsid w:val="006F627D"/>
    <w:rsid w:val="006F6FB3"/>
    <w:rsid w:val="006F719C"/>
    <w:rsid w:val="007009E4"/>
    <w:rsid w:val="00700D2C"/>
    <w:rsid w:val="00701872"/>
    <w:rsid w:val="00701B7B"/>
    <w:rsid w:val="00703EBB"/>
    <w:rsid w:val="007063B0"/>
    <w:rsid w:val="00706686"/>
    <w:rsid w:val="00707043"/>
    <w:rsid w:val="00710000"/>
    <w:rsid w:val="0071034C"/>
    <w:rsid w:val="0071125A"/>
    <w:rsid w:val="00711A11"/>
    <w:rsid w:val="00712934"/>
    <w:rsid w:val="007132EF"/>
    <w:rsid w:val="007135D9"/>
    <w:rsid w:val="007142D1"/>
    <w:rsid w:val="007143BA"/>
    <w:rsid w:val="00714753"/>
    <w:rsid w:val="007152D2"/>
    <w:rsid w:val="007159F6"/>
    <w:rsid w:val="00715BEC"/>
    <w:rsid w:val="00715D75"/>
    <w:rsid w:val="00716901"/>
    <w:rsid w:val="00716A34"/>
    <w:rsid w:val="00716C0E"/>
    <w:rsid w:val="00717390"/>
    <w:rsid w:val="00717537"/>
    <w:rsid w:val="007175CF"/>
    <w:rsid w:val="00717936"/>
    <w:rsid w:val="00717EE4"/>
    <w:rsid w:val="00717F77"/>
    <w:rsid w:val="00720ED0"/>
    <w:rsid w:val="00721998"/>
    <w:rsid w:val="0072213C"/>
    <w:rsid w:val="00723C3E"/>
    <w:rsid w:val="00725A32"/>
    <w:rsid w:val="00725BB9"/>
    <w:rsid w:val="00725CB1"/>
    <w:rsid w:val="00726277"/>
    <w:rsid w:val="00726C51"/>
    <w:rsid w:val="00726C9F"/>
    <w:rsid w:val="00726ED6"/>
    <w:rsid w:val="0073006B"/>
    <w:rsid w:val="0073018D"/>
    <w:rsid w:val="00730736"/>
    <w:rsid w:val="007308BA"/>
    <w:rsid w:val="00730FBA"/>
    <w:rsid w:val="007311E1"/>
    <w:rsid w:val="007313B9"/>
    <w:rsid w:val="007321CB"/>
    <w:rsid w:val="00732A96"/>
    <w:rsid w:val="00732D7B"/>
    <w:rsid w:val="007335F3"/>
    <w:rsid w:val="007336EF"/>
    <w:rsid w:val="00733C99"/>
    <w:rsid w:val="00734005"/>
    <w:rsid w:val="007341BA"/>
    <w:rsid w:val="0073438D"/>
    <w:rsid w:val="00735535"/>
    <w:rsid w:val="0073568F"/>
    <w:rsid w:val="00735C9B"/>
    <w:rsid w:val="00735E3A"/>
    <w:rsid w:val="00735F45"/>
    <w:rsid w:val="00735F85"/>
    <w:rsid w:val="007360BA"/>
    <w:rsid w:val="0073647A"/>
    <w:rsid w:val="007368BA"/>
    <w:rsid w:val="007369B4"/>
    <w:rsid w:val="00737077"/>
    <w:rsid w:val="007371F6"/>
    <w:rsid w:val="00737E9B"/>
    <w:rsid w:val="00737EC4"/>
    <w:rsid w:val="00740923"/>
    <w:rsid w:val="00740A36"/>
    <w:rsid w:val="00740ADA"/>
    <w:rsid w:val="007415E7"/>
    <w:rsid w:val="00741DC1"/>
    <w:rsid w:val="00741F68"/>
    <w:rsid w:val="0074379E"/>
    <w:rsid w:val="00744595"/>
    <w:rsid w:val="00744E04"/>
    <w:rsid w:val="007451E7"/>
    <w:rsid w:val="00745CDD"/>
    <w:rsid w:val="007462F1"/>
    <w:rsid w:val="00746649"/>
    <w:rsid w:val="00747B4D"/>
    <w:rsid w:val="00750122"/>
    <w:rsid w:val="00750957"/>
    <w:rsid w:val="00750C74"/>
    <w:rsid w:val="007512AD"/>
    <w:rsid w:val="00751AD3"/>
    <w:rsid w:val="00751DA0"/>
    <w:rsid w:val="00752C3C"/>
    <w:rsid w:val="00753455"/>
    <w:rsid w:val="007535B8"/>
    <w:rsid w:val="007538C7"/>
    <w:rsid w:val="007539EE"/>
    <w:rsid w:val="00753A4A"/>
    <w:rsid w:val="00753D04"/>
    <w:rsid w:val="00754E36"/>
    <w:rsid w:val="00755002"/>
    <w:rsid w:val="00755BFF"/>
    <w:rsid w:val="00756A15"/>
    <w:rsid w:val="007572A4"/>
    <w:rsid w:val="0075744C"/>
    <w:rsid w:val="00757B62"/>
    <w:rsid w:val="007601B6"/>
    <w:rsid w:val="00760577"/>
    <w:rsid w:val="00760ED5"/>
    <w:rsid w:val="0076152D"/>
    <w:rsid w:val="00761F5C"/>
    <w:rsid w:val="00762B75"/>
    <w:rsid w:val="00762C9B"/>
    <w:rsid w:val="00762EDB"/>
    <w:rsid w:val="00764489"/>
    <w:rsid w:val="00765052"/>
    <w:rsid w:val="007656E6"/>
    <w:rsid w:val="00765743"/>
    <w:rsid w:val="00766628"/>
    <w:rsid w:val="00766B57"/>
    <w:rsid w:val="0076725A"/>
    <w:rsid w:val="00767651"/>
    <w:rsid w:val="00767ADA"/>
    <w:rsid w:val="00767C19"/>
    <w:rsid w:val="00767E0B"/>
    <w:rsid w:val="00770391"/>
    <w:rsid w:val="0077052F"/>
    <w:rsid w:val="00770637"/>
    <w:rsid w:val="007713E9"/>
    <w:rsid w:val="00771873"/>
    <w:rsid w:val="00771DED"/>
    <w:rsid w:val="0077210E"/>
    <w:rsid w:val="007727EA"/>
    <w:rsid w:val="00773228"/>
    <w:rsid w:val="00773AFA"/>
    <w:rsid w:val="007743C3"/>
    <w:rsid w:val="007747BB"/>
    <w:rsid w:val="00774AAB"/>
    <w:rsid w:val="00775242"/>
    <w:rsid w:val="0077557C"/>
    <w:rsid w:val="00775773"/>
    <w:rsid w:val="0077668F"/>
    <w:rsid w:val="0077791D"/>
    <w:rsid w:val="00777E9C"/>
    <w:rsid w:val="00777FE1"/>
    <w:rsid w:val="0078055B"/>
    <w:rsid w:val="00780681"/>
    <w:rsid w:val="00781908"/>
    <w:rsid w:val="00781A96"/>
    <w:rsid w:val="007824F7"/>
    <w:rsid w:val="007831BC"/>
    <w:rsid w:val="00783E8C"/>
    <w:rsid w:val="00785ECC"/>
    <w:rsid w:val="00786340"/>
    <w:rsid w:val="0078645A"/>
    <w:rsid w:val="0078651F"/>
    <w:rsid w:val="00786A9E"/>
    <w:rsid w:val="00786FA2"/>
    <w:rsid w:val="00787071"/>
    <w:rsid w:val="007871C3"/>
    <w:rsid w:val="00787AC6"/>
    <w:rsid w:val="0079016A"/>
    <w:rsid w:val="0079059C"/>
    <w:rsid w:val="007909AC"/>
    <w:rsid w:val="00790F0A"/>
    <w:rsid w:val="00791842"/>
    <w:rsid w:val="007920DD"/>
    <w:rsid w:val="00792290"/>
    <w:rsid w:val="00792594"/>
    <w:rsid w:val="0079284F"/>
    <w:rsid w:val="00792EC3"/>
    <w:rsid w:val="0079352C"/>
    <w:rsid w:val="00793A91"/>
    <w:rsid w:val="00793CEB"/>
    <w:rsid w:val="007941EC"/>
    <w:rsid w:val="00794710"/>
    <w:rsid w:val="00794E5D"/>
    <w:rsid w:val="00796064"/>
    <w:rsid w:val="00796C49"/>
    <w:rsid w:val="00796D2D"/>
    <w:rsid w:val="00797565"/>
    <w:rsid w:val="007A0D4B"/>
    <w:rsid w:val="007A0DCC"/>
    <w:rsid w:val="007A1664"/>
    <w:rsid w:val="007A21A3"/>
    <w:rsid w:val="007A2FA4"/>
    <w:rsid w:val="007A354B"/>
    <w:rsid w:val="007A357E"/>
    <w:rsid w:val="007A5284"/>
    <w:rsid w:val="007A7B27"/>
    <w:rsid w:val="007A7C6B"/>
    <w:rsid w:val="007A7DF8"/>
    <w:rsid w:val="007B01D8"/>
    <w:rsid w:val="007B172F"/>
    <w:rsid w:val="007B303A"/>
    <w:rsid w:val="007B33C7"/>
    <w:rsid w:val="007B3CA8"/>
    <w:rsid w:val="007B3ED3"/>
    <w:rsid w:val="007B4E57"/>
    <w:rsid w:val="007B5B59"/>
    <w:rsid w:val="007B5D00"/>
    <w:rsid w:val="007B6504"/>
    <w:rsid w:val="007B676E"/>
    <w:rsid w:val="007B6857"/>
    <w:rsid w:val="007B6D9F"/>
    <w:rsid w:val="007C00BB"/>
    <w:rsid w:val="007C03E0"/>
    <w:rsid w:val="007C103D"/>
    <w:rsid w:val="007C3642"/>
    <w:rsid w:val="007C3743"/>
    <w:rsid w:val="007C3FBB"/>
    <w:rsid w:val="007C42B2"/>
    <w:rsid w:val="007C447C"/>
    <w:rsid w:val="007C4511"/>
    <w:rsid w:val="007C4551"/>
    <w:rsid w:val="007C5004"/>
    <w:rsid w:val="007C52E8"/>
    <w:rsid w:val="007C54D6"/>
    <w:rsid w:val="007C589C"/>
    <w:rsid w:val="007C6979"/>
    <w:rsid w:val="007C78A8"/>
    <w:rsid w:val="007D0B63"/>
    <w:rsid w:val="007D136C"/>
    <w:rsid w:val="007D2239"/>
    <w:rsid w:val="007D2EC1"/>
    <w:rsid w:val="007D3233"/>
    <w:rsid w:val="007D346B"/>
    <w:rsid w:val="007D3CBE"/>
    <w:rsid w:val="007D50EB"/>
    <w:rsid w:val="007D6E81"/>
    <w:rsid w:val="007D7A57"/>
    <w:rsid w:val="007E1EF6"/>
    <w:rsid w:val="007E296E"/>
    <w:rsid w:val="007E2C6D"/>
    <w:rsid w:val="007E3075"/>
    <w:rsid w:val="007E3228"/>
    <w:rsid w:val="007E3CA2"/>
    <w:rsid w:val="007E436D"/>
    <w:rsid w:val="007E4942"/>
    <w:rsid w:val="007E497F"/>
    <w:rsid w:val="007E4C94"/>
    <w:rsid w:val="007E5059"/>
    <w:rsid w:val="007E568A"/>
    <w:rsid w:val="007E60A0"/>
    <w:rsid w:val="007E6B19"/>
    <w:rsid w:val="007E7017"/>
    <w:rsid w:val="007E73AD"/>
    <w:rsid w:val="007F0B4B"/>
    <w:rsid w:val="007F0F9B"/>
    <w:rsid w:val="007F12D8"/>
    <w:rsid w:val="007F1DA7"/>
    <w:rsid w:val="007F25D5"/>
    <w:rsid w:val="007F306F"/>
    <w:rsid w:val="007F33AD"/>
    <w:rsid w:val="007F358C"/>
    <w:rsid w:val="007F3729"/>
    <w:rsid w:val="007F3E4D"/>
    <w:rsid w:val="007F4103"/>
    <w:rsid w:val="007F4323"/>
    <w:rsid w:val="007F4E9E"/>
    <w:rsid w:val="007F61CE"/>
    <w:rsid w:val="007F63E9"/>
    <w:rsid w:val="007F645B"/>
    <w:rsid w:val="007F67DB"/>
    <w:rsid w:val="007F6E86"/>
    <w:rsid w:val="007F706B"/>
    <w:rsid w:val="007F74FE"/>
    <w:rsid w:val="007F7C36"/>
    <w:rsid w:val="007F7E67"/>
    <w:rsid w:val="00800054"/>
    <w:rsid w:val="00800086"/>
    <w:rsid w:val="0080075D"/>
    <w:rsid w:val="00800E6C"/>
    <w:rsid w:val="00800F15"/>
    <w:rsid w:val="008026F3"/>
    <w:rsid w:val="00803852"/>
    <w:rsid w:val="00804040"/>
    <w:rsid w:val="0080436A"/>
    <w:rsid w:val="00804B85"/>
    <w:rsid w:val="00805FCA"/>
    <w:rsid w:val="00806AF5"/>
    <w:rsid w:val="008074FF"/>
    <w:rsid w:val="00807832"/>
    <w:rsid w:val="00807C56"/>
    <w:rsid w:val="008100D2"/>
    <w:rsid w:val="00810121"/>
    <w:rsid w:val="0081124C"/>
    <w:rsid w:val="008112F0"/>
    <w:rsid w:val="0081237E"/>
    <w:rsid w:val="0081285E"/>
    <w:rsid w:val="00814073"/>
    <w:rsid w:val="0081456D"/>
    <w:rsid w:val="00814F22"/>
    <w:rsid w:val="008150C1"/>
    <w:rsid w:val="008152DD"/>
    <w:rsid w:val="008156B1"/>
    <w:rsid w:val="00816D28"/>
    <w:rsid w:val="00820362"/>
    <w:rsid w:val="0082071A"/>
    <w:rsid w:val="00820EDD"/>
    <w:rsid w:val="00820F16"/>
    <w:rsid w:val="00822014"/>
    <w:rsid w:val="0082287E"/>
    <w:rsid w:val="00822E1D"/>
    <w:rsid w:val="00823663"/>
    <w:rsid w:val="00825687"/>
    <w:rsid w:val="00825B25"/>
    <w:rsid w:val="008267E6"/>
    <w:rsid w:val="008272E6"/>
    <w:rsid w:val="008275F4"/>
    <w:rsid w:val="00831E36"/>
    <w:rsid w:val="00832FE1"/>
    <w:rsid w:val="008330DB"/>
    <w:rsid w:val="008343D5"/>
    <w:rsid w:val="00834D92"/>
    <w:rsid w:val="0083532C"/>
    <w:rsid w:val="0083543B"/>
    <w:rsid w:val="0083607D"/>
    <w:rsid w:val="00836659"/>
    <w:rsid w:val="0083796E"/>
    <w:rsid w:val="00837C60"/>
    <w:rsid w:val="00840C41"/>
    <w:rsid w:val="00840D65"/>
    <w:rsid w:val="00840F0C"/>
    <w:rsid w:val="00841253"/>
    <w:rsid w:val="00841DE6"/>
    <w:rsid w:val="008429CC"/>
    <w:rsid w:val="00842E55"/>
    <w:rsid w:val="00843080"/>
    <w:rsid w:val="0084335B"/>
    <w:rsid w:val="00844C37"/>
    <w:rsid w:val="008453D7"/>
    <w:rsid w:val="00846A94"/>
    <w:rsid w:val="0084724A"/>
    <w:rsid w:val="00847419"/>
    <w:rsid w:val="008478BB"/>
    <w:rsid w:val="008500A8"/>
    <w:rsid w:val="008502BC"/>
    <w:rsid w:val="008514F1"/>
    <w:rsid w:val="00851C7D"/>
    <w:rsid w:val="00852291"/>
    <w:rsid w:val="00852468"/>
    <w:rsid w:val="00852552"/>
    <w:rsid w:val="00853DFC"/>
    <w:rsid w:val="00853FB1"/>
    <w:rsid w:val="00853FBD"/>
    <w:rsid w:val="00854260"/>
    <w:rsid w:val="0085496C"/>
    <w:rsid w:val="008560E6"/>
    <w:rsid w:val="008562BE"/>
    <w:rsid w:val="00856426"/>
    <w:rsid w:val="008564A7"/>
    <w:rsid w:val="00857022"/>
    <w:rsid w:val="008572CF"/>
    <w:rsid w:val="00857695"/>
    <w:rsid w:val="00857C8C"/>
    <w:rsid w:val="00857CAD"/>
    <w:rsid w:val="00860751"/>
    <w:rsid w:val="00860ACE"/>
    <w:rsid w:val="0086103B"/>
    <w:rsid w:val="008619AB"/>
    <w:rsid w:val="00862610"/>
    <w:rsid w:val="00862B16"/>
    <w:rsid w:val="00862CF8"/>
    <w:rsid w:val="00862DB1"/>
    <w:rsid w:val="00863869"/>
    <w:rsid w:val="008643A4"/>
    <w:rsid w:val="00864B5B"/>
    <w:rsid w:val="008651A2"/>
    <w:rsid w:val="00865ADF"/>
    <w:rsid w:val="00866CF2"/>
    <w:rsid w:val="00867F79"/>
    <w:rsid w:val="0087120F"/>
    <w:rsid w:val="0087165B"/>
    <w:rsid w:val="00871893"/>
    <w:rsid w:val="00872165"/>
    <w:rsid w:val="00872AAD"/>
    <w:rsid w:val="008731DF"/>
    <w:rsid w:val="00873342"/>
    <w:rsid w:val="0087472D"/>
    <w:rsid w:val="0087493A"/>
    <w:rsid w:val="00875463"/>
    <w:rsid w:val="008772B1"/>
    <w:rsid w:val="0087769D"/>
    <w:rsid w:val="008776B5"/>
    <w:rsid w:val="008777F5"/>
    <w:rsid w:val="008778F6"/>
    <w:rsid w:val="0088047D"/>
    <w:rsid w:val="008816BC"/>
    <w:rsid w:val="00882227"/>
    <w:rsid w:val="0088224F"/>
    <w:rsid w:val="0088298F"/>
    <w:rsid w:val="00882DCF"/>
    <w:rsid w:val="00884179"/>
    <w:rsid w:val="00884187"/>
    <w:rsid w:val="0088442E"/>
    <w:rsid w:val="008845F6"/>
    <w:rsid w:val="00885DE9"/>
    <w:rsid w:val="00886FE6"/>
    <w:rsid w:val="008871AF"/>
    <w:rsid w:val="0088749D"/>
    <w:rsid w:val="00887761"/>
    <w:rsid w:val="00887AC6"/>
    <w:rsid w:val="0089011C"/>
    <w:rsid w:val="0089199D"/>
    <w:rsid w:val="00892BB5"/>
    <w:rsid w:val="0089384E"/>
    <w:rsid w:val="00893B1C"/>
    <w:rsid w:val="00893CAD"/>
    <w:rsid w:val="00893E5C"/>
    <w:rsid w:val="0089412C"/>
    <w:rsid w:val="008942E3"/>
    <w:rsid w:val="00894433"/>
    <w:rsid w:val="008945EC"/>
    <w:rsid w:val="00894E63"/>
    <w:rsid w:val="00894FED"/>
    <w:rsid w:val="008950BD"/>
    <w:rsid w:val="008950F8"/>
    <w:rsid w:val="008959BA"/>
    <w:rsid w:val="00896777"/>
    <w:rsid w:val="0089743C"/>
    <w:rsid w:val="00897C09"/>
    <w:rsid w:val="00897F18"/>
    <w:rsid w:val="008A07AF"/>
    <w:rsid w:val="008A0BBA"/>
    <w:rsid w:val="008A10BE"/>
    <w:rsid w:val="008A339D"/>
    <w:rsid w:val="008A441D"/>
    <w:rsid w:val="008A4490"/>
    <w:rsid w:val="008A48AB"/>
    <w:rsid w:val="008A496A"/>
    <w:rsid w:val="008A5B9A"/>
    <w:rsid w:val="008A5ECF"/>
    <w:rsid w:val="008A6640"/>
    <w:rsid w:val="008A6F0B"/>
    <w:rsid w:val="008A74EC"/>
    <w:rsid w:val="008A7E9D"/>
    <w:rsid w:val="008B0B16"/>
    <w:rsid w:val="008B0C6D"/>
    <w:rsid w:val="008B22D2"/>
    <w:rsid w:val="008B2801"/>
    <w:rsid w:val="008B38C4"/>
    <w:rsid w:val="008B41F8"/>
    <w:rsid w:val="008B5260"/>
    <w:rsid w:val="008B572E"/>
    <w:rsid w:val="008B69D9"/>
    <w:rsid w:val="008B6DC5"/>
    <w:rsid w:val="008B700C"/>
    <w:rsid w:val="008B7DDA"/>
    <w:rsid w:val="008C06F2"/>
    <w:rsid w:val="008C0DD1"/>
    <w:rsid w:val="008C0FC9"/>
    <w:rsid w:val="008C25B5"/>
    <w:rsid w:val="008C2D63"/>
    <w:rsid w:val="008C39B9"/>
    <w:rsid w:val="008C4137"/>
    <w:rsid w:val="008C49BC"/>
    <w:rsid w:val="008C4B8E"/>
    <w:rsid w:val="008C5D77"/>
    <w:rsid w:val="008D0009"/>
    <w:rsid w:val="008D0391"/>
    <w:rsid w:val="008D085D"/>
    <w:rsid w:val="008D0AC9"/>
    <w:rsid w:val="008D0F1B"/>
    <w:rsid w:val="008D14C3"/>
    <w:rsid w:val="008D17A6"/>
    <w:rsid w:val="008D18CF"/>
    <w:rsid w:val="008D1B64"/>
    <w:rsid w:val="008D28E4"/>
    <w:rsid w:val="008D2B37"/>
    <w:rsid w:val="008D2C13"/>
    <w:rsid w:val="008D2FB4"/>
    <w:rsid w:val="008D31B0"/>
    <w:rsid w:val="008D3988"/>
    <w:rsid w:val="008D3B11"/>
    <w:rsid w:val="008D4CCC"/>
    <w:rsid w:val="008D53A0"/>
    <w:rsid w:val="008D54C6"/>
    <w:rsid w:val="008D54E0"/>
    <w:rsid w:val="008D7AE2"/>
    <w:rsid w:val="008E04B2"/>
    <w:rsid w:val="008E058F"/>
    <w:rsid w:val="008E1070"/>
    <w:rsid w:val="008E1A90"/>
    <w:rsid w:val="008E1BC3"/>
    <w:rsid w:val="008E1D71"/>
    <w:rsid w:val="008E267A"/>
    <w:rsid w:val="008E3728"/>
    <w:rsid w:val="008E43F5"/>
    <w:rsid w:val="008E4DBD"/>
    <w:rsid w:val="008E5111"/>
    <w:rsid w:val="008E57E0"/>
    <w:rsid w:val="008E5ABF"/>
    <w:rsid w:val="008E5BC8"/>
    <w:rsid w:val="008E5D24"/>
    <w:rsid w:val="008E652E"/>
    <w:rsid w:val="008E6709"/>
    <w:rsid w:val="008E6C41"/>
    <w:rsid w:val="008E740E"/>
    <w:rsid w:val="008F02E3"/>
    <w:rsid w:val="008F0A80"/>
    <w:rsid w:val="008F0DAC"/>
    <w:rsid w:val="008F0F9A"/>
    <w:rsid w:val="008F2977"/>
    <w:rsid w:val="008F29E5"/>
    <w:rsid w:val="008F2C13"/>
    <w:rsid w:val="008F2D49"/>
    <w:rsid w:val="008F37BA"/>
    <w:rsid w:val="008F4310"/>
    <w:rsid w:val="008F5951"/>
    <w:rsid w:val="008F5C13"/>
    <w:rsid w:val="008F5D24"/>
    <w:rsid w:val="008F5F39"/>
    <w:rsid w:val="008F76B4"/>
    <w:rsid w:val="008F7882"/>
    <w:rsid w:val="008F78F0"/>
    <w:rsid w:val="00900343"/>
    <w:rsid w:val="00900577"/>
    <w:rsid w:val="009009A8"/>
    <w:rsid w:val="0090101C"/>
    <w:rsid w:val="00901924"/>
    <w:rsid w:val="00902452"/>
    <w:rsid w:val="009025F8"/>
    <w:rsid w:val="00902954"/>
    <w:rsid w:val="00904D00"/>
    <w:rsid w:val="009056B2"/>
    <w:rsid w:val="0090594B"/>
    <w:rsid w:val="0090595A"/>
    <w:rsid w:val="00905F78"/>
    <w:rsid w:val="009062A7"/>
    <w:rsid w:val="009070AF"/>
    <w:rsid w:val="009070C2"/>
    <w:rsid w:val="00907A59"/>
    <w:rsid w:val="00911716"/>
    <w:rsid w:val="00913083"/>
    <w:rsid w:val="009133DE"/>
    <w:rsid w:val="009136B4"/>
    <w:rsid w:val="009141C4"/>
    <w:rsid w:val="00916B6E"/>
    <w:rsid w:val="00917B78"/>
    <w:rsid w:val="00921C3C"/>
    <w:rsid w:val="00922346"/>
    <w:rsid w:val="00922FC0"/>
    <w:rsid w:val="00923418"/>
    <w:rsid w:val="0092359A"/>
    <w:rsid w:val="0092446E"/>
    <w:rsid w:val="00924A2A"/>
    <w:rsid w:val="00925BFA"/>
    <w:rsid w:val="00925DF7"/>
    <w:rsid w:val="0092636F"/>
    <w:rsid w:val="00926CCA"/>
    <w:rsid w:val="00926DA7"/>
    <w:rsid w:val="00927077"/>
    <w:rsid w:val="0092778F"/>
    <w:rsid w:val="00927960"/>
    <w:rsid w:val="009326DC"/>
    <w:rsid w:val="00933391"/>
    <w:rsid w:val="00933AE5"/>
    <w:rsid w:val="009354BB"/>
    <w:rsid w:val="009355E5"/>
    <w:rsid w:val="00935DC5"/>
    <w:rsid w:val="00937242"/>
    <w:rsid w:val="0093727C"/>
    <w:rsid w:val="009401D6"/>
    <w:rsid w:val="00940C41"/>
    <w:rsid w:val="009410D3"/>
    <w:rsid w:val="0094299B"/>
    <w:rsid w:val="00942FE5"/>
    <w:rsid w:val="00943208"/>
    <w:rsid w:val="0094361F"/>
    <w:rsid w:val="0094414D"/>
    <w:rsid w:val="00944254"/>
    <w:rsid w:val="009448EC"/>
    <w:rsid w:val="00945994"/>
    <w:rsid w:val="00945BCC"/>
    <w:rsid w:val="00945D6D"/>
    <w:rsid w:val="00945E0F"/>
    <w:rsid w:val="00945EDF"/>
    <w:rsid w:val="00946358"/>
    <w:rsid w:val="00947711"/>
    <w:rsid w:val="00947AE9"/>
    <w:rsid w:val="0095026B"/>
    <w:rsid w:val="00950531"/>
    <w:rsid w:val="00950BC2"/>
    <w:rsid w:val="00950C08"/>
    <w:rsid w:val="00951853"/>
    <w:rsid w:val="00951CD2"/>
    <w:rsid w:val="00953219"/>
    <w:rsid w:val="009539AA"/>
    <w:rsid w:val="00953B16"/>
    <w:rsid w:val="00954A61"/>
    <w:rsid w:val="0095537F"/>
    <w:rsid w:val="00955777"/>
    <w:rsid w:val="00955B64"/>
    <w:rsid w:val="00956D2F"/>
    <w:rsid w:val="009576DD"/>
    <w:rsid w:val="00957CD7"/>
    <w:rsid w:val="00960289"/>
    <w:rsid w:val="0096029B"/>
    <w:rsid w:val="00961000"/>
    <w:rsid w:val="00961412"/>
    <w:rsid w:val="00961601"/>
    <w:rsid w:val="00961783"/>
    <w:rsid w:val="00962534"/>
    <w:rsid w:val="009625AD"/>
    <w:rsid w:val="0096276B"/>
    <w:rsid w:val="0096307A"/>
    <w:rsid w:val="0096309B"/>
    <w:rsid w:val="009631EB"/>
    <w:rsid w:val="00963F3D"/>
    <w:rsid w:val="009657FA"/>
    <w:rsid w:val="00966B95"/>
    <w:rsid w:val="0096713E"/>
    <w:rsid w:val="0096754D"/>
    <w:rsid w:val="00967D76"/>
    <w:rsid w:val="00967D8C"/>
    <w:rsid w:val="009703AD"/>
    <w:rsid w:val="00970406"/>
    <w:rsid w:val="009706F9"/>
    <w:rsid w:val="00970B66"/>
    <w:rsid w:val="0097141B"/>
    <w:rsid w:val="00971C91"/>
    <w:rsid w:val="00971CAA"/>
    <w:rsid w:val="00972091"/>
    <w:rsid w:val="009722D6"/>
    <w:rsid w:val="00973030"/>
    <w:rsid w:val="009744F9"/>
    <w:rsid w:val="00974C72"/>
    <w:rsid w:val="009753B1"/>
    <w:rsid w:val="00975D78"/>
    <w:rsid w:val="009760B4"/>
    <w:rsid w:val="0097668C"/>
    <w:rsid w:val="009768E1"/>
    <w:rsid w:val="00976A16"/>
    <w:rsid w:val="00976BAC"/>
    <w:rsid w:val="00976BEE"/>
    <w:rsid w:val="00977162"/>
    <w:rsid w:val="009775A8"/>
    <w:rsid w:val="00977BDE"/>
    <w:rsid w:val="009800BD"/>
    <w:rsid w:val="009814AC"/>
    <w:rsid w:val="00981B90"/>
    <w:rsid w:val="009832CA"/>
    <w:rsid w:val="009840CE"/>
    <w:rsid w:val="00984687"/>
    <w:rsid w:val="00984C72"/>
    <w:rsid w:val="00984D6E"/>
    <w:rsid w:val="009853A0"/>
    <w:rsid w:val="00985A85"/>
    <w:rsid w:val="00986BCF"/>
    <w:rsid w:val="00986C89"/>
    <w:rsid w:val="009870FF"/>
    <w:rsid w:val="00987B23"/>
    <w:rsid w:val="00987F8E"/>
    <w:rsid w:val="00990A46"/>
    <w:rsid w:val="00990C1C"/>
    <w:rsid w:val="00991B22"/>
    <w:rsid w:val="0099203E"/>
    <w:rsid w:val="00992FB6"/>
    <w:rsid w:val="009932BF"/>
    <w:rsid w:val="00993840"/>
    <w:rsid w:val="00993DA8"/>
    <w:rsid w:val="009940AF"/>
    <w:rsid w:val="00994881"/>
    <w:rsid w:val="009949BF"/>
    <w:rsid w:val="0099576A"/>
    <w:rsid w:val="00995B6E"/>
    <w:rsid w:val="00995BA0"/>
    <w:rsid w:val="00996B64"/>
    <w:rsid w:val="0099749A"/>
    <w:rsid w:val="009974F6"/>
    <w:rsid w:val="009A0024"/>
    <w:rsid w:val="009A0B9C"/>
    <w:rsid w:val="009A11E7"/>
    <w:rsid w:val="009A1574"/>
    <w:rsid w:val="009A1584"/>
    <w:rsid w:val="009A33F8"/>
    <w:rsid w:val="009A36B5"/>
    <w:rsid w:val="009A36F8"/>
    <w:rsid w:val="009A3C76"/>
    <w:rsid w:val="009A40D9"/>
    <w:rsid w:val="009A477D"/>
    <w:rsid w:val="009A4F7F"/>
    <w:rsid w:val="009A518C"/>
    <w:rsid w:val="009A57D4"/>
    <w:rsid w:val="009A71EB"/>
    <w:rsid w:val="009A7B00"/>
    <w:rsid w:val="009A7C1D"/>
    <w:rsid w:val="009B0698"/>
    <w:rsid w:val="009B08C2"/>
    <w:rsid w:val="009B1A46"/>
    <w:rsid w:val="009B1DB9"/>
    <w:rsid w:val="009B203E"/>
    <w:rsid w:val="009B3A43"/>
    <w:rsid w:val="009B3BF6"/>
    <w:rsid w:val="009B4318"/>
    <w:rsid w:val="009B5D6F"/>
    <w:rsid w:val="009B6A5F"/>
    <w:rsid w:val="009B73CF"/>
    <w:rsid w:val="009B76F0"/>
    <w:rsid w:val="009C019C"/>
    <w:rsid w:val="009C0A6C"/>
    <w:rsid w:val="009C0C12"/>
    <w:rsid w:val="009C0C1C"/>
    <w:rsid w:val="009C16BA"/>
    <w:rsid w:val="009C2AAA"/>
    <w:rsid w:val="009C2F97"/>
    <w:rsid w:val="009C36FB"/>
    <w:rsid w:val="009C3944"/>
    <w:rsid w:val="009C41AB"/>
    <w:rsid w:val="009C4346"/>
    <w:rsid w:val="009C444E"/>
    <w:rsid w:val="009C45FD"/>
    <w:rsid w:val="009C48C4"/>
    <w:rsid w:val="009C4AA5"/>
    <w:rsid w:val="009C4EB8"/>
    <w:rsid w:val="009C6151"/>
    <w:rsid w:val="009C6824"/>
    <w:rsid w:val="009C6936"/>
    <w:rsid w:val="009C79AE"/>
    <w:rsid w:val="009C7F99"/>
    <w:rsid w:val="009D0370"/>
    <w:rsid w:val="009D0D8F"/>
    <w:rsid w:val="009D219D"/>
    <w:rsid w:val="009D26F7"/>
    <w:rsid w:val="009D341C"/>
    <w:rsid w:val="009D3ECF"/>
    <w:rsid w:val="009D44F2"/>
    <w:rsid w:val="009D44FF"/>
    <w:rsid w:val="009D4EAD"/>
    <w:rsid w:val="009D55F0"/>
    <w:rsid w:val="009D60E5"/>
    <w:rsid w:val="009D76CC"/>
    <w:rsid w:val="009D7848"/>
    <w:rsid w:val="009D7E65"/>
    <w:rsid w:val="009E0113"/>
    <w:rsid w:val="009E01A4"/>
    <w:rsid w:val="009E07EC"/>
    <w:rsid w:val="009E08CA"/>
    <w:rsid w:val="009E1B9C"/>
    <w:rsid w:val="009E1FF3"/>
    <w:rsid w:val="009E20BF"/>
    <w:rsid w:val="009E2309"/>
    <w:rsid w:val="009E29C6"/>
    <w:rsid w:val="009E3ABB"/>
    <w:rsid w:val="009E414D"/>
    <w:rsid w:val="009E4551"/>
    <w:rsid w:val="009E4A2C"/>
    <w:rsid w:val="009E4CDF"/>
    <w:rsid w:val="009E5461"/>
    <w:rsid w:val="009E6B75"/>
    <w:rsid w:val="009E6F01"/>
    <w:rsid w:val="009E743B"/>
    <w:rsid w:val="009E76C3"/>
    <w:rsid w:val="009E7D96"/>
    <w:rsid w:val="009F00F8"/>
    <w:rsid w:val="009F084E"/>
    <w:rsid w:val="009F08ED"/>
    <w:rsid w:val="009F0FF4"/>
    <w:rsid w:val="009F29E3"/>
    <w:rsid w:val="009F2B09"/>
    <w:rsid w:val="009F3403"/>
    <w:rsid w:val="009F44B4"/>
    <w:rsid w:val="009F5BA8"/>
    <w:rsid w:val="009F67E4"/>
    <w:rsid w:val="00A00794"/>
    <w:rsid w:val="00A008DA"/>
    <w:rsid w:val="00A00C34"/>
    <w:rsid w:val="00A01ABA"/>
    <w:rsid w:val="00A023D4"/>
    <w:rsid w:val="00A02C96"/>
    <w:rsid w:val="00A03454"/>
    <w:rsid w:val="00A039B5"/>
    <w:rsid w:val="00A04633"/>
    <w:rsid w:val="00A06C94"/>
    <w:rsid w:val="00A07430"/>
    <w:rsid w:val="00A07451"/>
    <w:rsid w:val="00A1031B"/>
    <w:rsid w:val="00A105B0"/>
    <w:rsid w:val="00A10C79"/>
    <w:rsid w:val="00A119FF"/>
    <w:rsid w:val="00A11D83"/>
    <w:rsid w:val="00A1280A"/>
    <w:rsid w:val="00A13AE0"/>
    <w:rsid w:val="00A13CAE"/>
    <w:rsid w:val="00A1476F"/>
    <w:rsid w:val="00A14AD8"/>
    <w:rsid w:val="00A16D1B"/>
    <w:rsid w:val="00A16E01"/>
    <w:rsid w:val="00A16F05"/>
    <w:rsid w:val="00A2057A"/>
    <w:rsid w:val="00A213AF"/>
    <w:rsid w:val="00A216AE"/>
    <w:rsid w:val="00A22154"/>
    <w:rsid w:val="00A22841"/>
    <w:rsid w:val="00A23CAD"/>
    <w:rsid w:val="00A24E4E"/>
    <w:rsid w:val="00A2736C"/>
    <w:rsid w:val="00A276AF"/>
    <w:rsid w:val="00A27CC1"/>
    <w:rsid w:val="00A30894"/>
    <w:rsid w:val="00A30C78"/>
    <w:rsid w:val="00A31854"/>
    <w:rsid w:val="00A31883"/>
    <w:rsid w:val="00A32448"/>
    <w:rsid w:val="00A324EB"/>
    <w:rsid w:val="00A328B0"/>
    <w:rsid w:val="00A329C8"/>
    <w:rsid w:val="00A330E1"/>
    <w:rsid w:val="00A332F4"/>
    <w:rsid w:val="00A34475"/>
    <w:rsid w:val="00A3460D"/>
    <w:rsid w:val="00A34768"/>
    <w:rsid w:val="00A350E7"/>
    <w:rsid w:val="00A35676"/>
    <w:rsid w:val="00A367CC"/>
    <w:rsid w:val="00A369BE"/>
    <w:rsid w:val="00A36F1E"/>
    <w:rsid w:val="00A40733"/>
    <w:rsid w:val="00A4140A"/>
    <w:rsid w:val="00A417F0"/>
    <w:rsid w:val="00A4233B"/>
    <w:rsid w:val="00A4261E"/>
    <w:rsid w:val="00A42BC0"/>
    <w:rsid w:val="00A42DDA"/>
    <w:rsid w:val="00A43FBE"/>
    <w:rsid w:val="00A44CD0"/>
    <w:rsid w:val="00A460D2"/>
    <w:rsid w:val="00A47CD6"/>
    <w:rsid w:val="00A47FDC"/>
    <w:rsid w:val="00A5031E"/>
    <w:rsid w:val="00A5050B"/>
    <w:rsid w:val="00A5065B"/>
    <w:rsid w:val="00A5154D"/>
    <w:rsid w:val="00A5177D"/>
    <w:rsid w:val="00A5192D"/>
    <w:rsid w:val="00A51D12"/>
    <w:rsid w:val="00A52F1F"/>
    <w:rsid w:val="00A533F4"/>
    <w:rsid w:val="00A53974"/>
    <w:rsid w:val="00A54418"/>
    <w:rsid w:val="00A54F4E"/>
    <w:rsid w:val="00A55031"/>
    <w:rsid w:val="00A55428"/>
    <w:rsid w:val="00A55587"/>
    <w:rsid w:val="00A557F8"/>
    <w:rsid w:val="00A55BF9"/>
    <w:rsid w:val="00A56982"/>
    <w:rsid w:val="00A56D58"/>
    <w:rsid w:val="00A575F1"/>
    <w:rsid w:val="00A6266F"/>
    <w:rsid w:val="00A639F0"/>
    <w:rsid w:val="00A64D0A"/>
    <w:rsid w:val="00A658CF"/>
    <w:rsid w:val="00A65914"/>
    <w:rsid w:val="00A65E02"/>
    <w:rsid w:val="00A65EC9"/>
    <w:rsid w:val="00A66405"/>
    <w:rsid w:val="00A668E9"/>
    <w:rsid w:val="00A66A37"/>
    <w:rsid w:val="00A66D44"/>
    <w:rsid w:val="00A66F7A"/>
    <w:rsid w:val="00A67160"/>
    <w:rsid w:val="00A67F54"/>
    <w:rsid w:val="00A702E6"/>
    <w:rsid w:val="00A703A8"/>
    <w:rsid w:val="00A7132F"/>
    <w:rsid w:val="00A71574"/>
    <w:rsid w:val="00A71CFD"/>
    <w:rsid w:val="00A72273"/>
    <w:rsid w:val="00A725A9"/>
    <w:rsid w:val="00A736FB"/>
    <w:rsid w:val="00A73ABF"/>
    <w:rsid w:val="00A740F8"/>
    <w:rsid w:val="00A745BC"/>
    <w:rsid w:val="00A746C5"/>
    <w:rsid w:val="00A74936"/>
    <w:rsid w:val="00A76319"/>
    <w:rsid w:val="00A76DDA"/>
    <w:rsid w:val="00A770A9"/>
    <w:rsid w:val="00A772AD"/>
    <w:rsid w:val="00A814CA"/>
    <w:rsid w:val="00A81855"/>
    <w:rsid w:val="00A81859"/>
    <w:rsid w:val="00A82EE3"/>
    <w:rsid w:val="00A84E30"/>
    <w:rsid w:val="00A857FB"/>
    <w:rsid w:val="00A8592D"/>
    <w:rsid w:val="00A86917"/>
    <w:rsid w:val="00A869EB"/>
    <w:rsid w:val="00A86E0C"/>
    <w:rsid w:val="00A878A8"/>
    <w:rsid w:val="00A903A8"/>
    <w:rsid w:val="00A90CDA"/>
    <w:rsid w:val="00A90EFA"/>
    <w:rsid w:val="00A91479"/>
    <w:rsid w:val="00A91CD0"/>
    <w:rsid w:val="00A921AA"/>
    <w:rsid w:val="00A921CA"/>
    <w:rsid w:val="00A9258D"/>
    <w:rsid w:val="00A9288A"/>
    <w:rsid w:val="00A92DF4"/>
    <w:rsid w:val="00A93B8F"/>
    <w:rsid w:val="00A93BF3"/>
    <w:rsid w:val="00A93F71"/>
    <w:rsid w:val="00A94074"/>
    <w:rsid w:val="00A949D8"/>
    <w:rsid w:val="00A94DCB"/>
    <w:rsid w:val="00A9544C"/>
    <w:rsid w:val="00A95489"/>
    <w:rsid w:val="00A95A50"/>
    <w:rsid w:val="00A95B40"/>
    <w:rsid w:val="00A96891"/>
    <w:rsid w:val="00A96D9E"/>
    <w:rsid w:val="00A96DD5"/>
    <w:rsid w:val="00AA0521"/>
    <w:rsid w:val="00AA0E14"/>
    <w:rsid w:val="00AA1C9D"/>
    <w:rsid w:val="00AA21F6"/>
    <w:rsid w:val="00AA2324"/>
    <w:rsid w:val="00AA301F"/>
    <w:rsid w:val="00AA312A"/>
    <w:rsid w:val="00AA41C2"/>
    <w:rsid w:val="00AA4264"/>
    <w:rsid w:val="00AA4D6B"/>
    <w:rsid w:val="00AA4FD6"/>
    <w:rsid w:val="00AA68BC"/>
    <w:rsid w:val="00AA6A45"/>
    <w:rsid w:val="00AA736B"/>
    <w:rsid w:val="00AB0A9C"/>
    <w:rsid w:val="00AB1EC8"/>
    <w:rsid w:val="00AB201C"/>
    <w:rsid w:val="00AB2F09"/>
    <w:rsid w:val="00AB58E0"/>
    <w:rsid w:val="00AB612B"/>
    <w:rsid w:val="00AB6760"/>
    <w:rsid w:val="00AB69A5"/>
    <w:rsid w:val="00AB6F64"/>
    <w:rsid w:val="00AB718E"/>
    <w:rsid w:val="00AB73E8"/>
    <w:rsid w:val="00AB77DA"/>
    <w:rsid w:val="00AB7CF0"/>
    <w:rsid w:val="00AC03F6"/>
    <w:rsid w:val="00AC0F1E"/>
    <w:rsid w:val="00AC1ED2"/>
    <w:rsid w:val="00AC3140"/>
    <w:rsid w:val="00AC3235"/>
    <w:rsid w:val="00AC3555"/>
    <w:rsid w:val="00AC4944"/>
    <w:rsid w:val="00AC49AD"/>
    <w:rsid w:val="00AC5130"/>
    <w:rsid w:val="00AC53C9"/>
    <w:rsid w:val="00AC6B60"/>
    <w:rsid w:val="00AC6E90"/>
    <w:rsid w:val="00AC7205"/>
    <w:rsid w:val="00AC7802"/>
    <w:rsid w:val="00AC7AC4"/>
    <w:rsid w:val="00AD0D6F"/>
    <w:rsid w:val="00AD0D79"/>
    <w:rsid w:val="00AD1594"/>
    <w:rsid w:val="00AD2C3B"/>
    <w:rsid w:val="00AD3A7C"/>
    <w:rsid w:val="00AD3F32"/>
    <w:rsid w:val="00AD4760"/>
    <w:rsid w:val="00AD50F5"/>
    <w:rsid w:val="00AD5BD6"/>
    <w:rsid w:val="00AD66E6"/>
    <w:rsid w:val="00AD6EEA"/>
    <w:rsid w:val="00AE0D48"/>
    <w:rsid w:val="00AE1274"/>
    <w:rsid w:val="00AE16FB"/>
    <w:rsid w:val="00AE2883"/>
    <w:rsid w:val="00AE2B4E"/>
    <w:rsid w:val="00AE2BC1"/>
    <w:rsid w:val="00AE3080"/>
    <w:rsid w:val="00AE3FC7"/>
    <w:rsid w:val="00AE4DC3"/>
    <w:rsid w:val="00AE5925"/>
    <w:rsid w:val="00AE5C4B"/>
    <w:rsid w:val="00AE5F51"/>
    <w:rsid w:val="00AE608B"/>
    <w:rsid w:val="00AE6CE1"/>
    <w:rsid w:val="00AE7EC6"/>
    <w:rsid w:val="00AF009D"/>
    <w:rsid w:val="00AF034D"/>
    <w:rsid w:val="00AF1B47"/>
    <w:rsid w:val="00AF2A41"/>
    <w:rsid w:val="00AF3471"/>
    <w:rsid w:val="00AF42E8"/>
    <w:rsid w:val="00AF43FC"/>
    <w:rsid w:val="00AF44B7"/>
    <w:rsid w:val="00AF605A"/>
    <w:rsid w:val="00AF652B"/>
    <w:rsid w:val="00AF6E91"/>
    <w:rsid w:val="00AF6FF0"/>
    <w:rsid w:val="00AF7B8F"/>
    <w:rsid w:val="00AF7D9D"/>
    <w:rsid w:val="00B00691"/>
    <w:rsid w:val="00B00A78"/>
    <w:rsid w:val="00B00E14"/>
    <w:rsid w:val="00B01231"/>
    <w:rsid w:val="00B01604"/>
    <w:rsid w:val="00B020DE"/>
    <w:rsid w:val="00B02EE6"/>
    <w:rsid w:val="00B06104"/>
    <w:rsid w:val="00B0642F"/>
    <w:rsid w:val="00B06C18"/>
    <w:rsid w:val="00B0709B"/>
    <w:rsid w:val="00B074A1"/>
    <w:rsid w:val="00B07C20"/>
    <w:rsid w:val="00B1095D"/>
    <w:rsid w:val="00B10CBD"/>
    <w:rsid w:val="00B12339"/>
    <w:rsid w:val="00B130F2"/>
    <w:rsid w:val="00B1366C"/>
    <w:rsid w:val="00B136C6"/>
    <w:rsid w:val="00B13FAB"/>
    <w:rsid w:val="00B14344"/>
    <w:rsid w:val="00B14481"/>
    <w:rsid w:val="00B1484F"/>
    <w:rsid w:val="00B152E1"/>
    <w:rsid w:val="00B15B7D"/>
    <w:rsid w:val="00B15D55"/>
    <w:rsid w:val="00B16256"/>
    <w:rsid w:val="00B16D53"/>
    <w:rsid w:val="00B16E67"/>
    <w:rsid w:val="00B1716E"/>
    <w:rsid w:val="00B17424"/>
    <w:rsid w:val="00B1744C"/>
    <w:rsid w:val="00B174D7"/>
    <w:rsid w:val="00B176B2"/>
    <w:rsid w:val="00B1776E"/>
    <w:rsid w:val="00B17CCA"/>
    <w:rsid w:val="00B17E5D"/>
    <w:rsid w:val="00B202FE"/>
    <w:rsid w:val="00B2150C"/>
    <w:rsid w:val="00B21582"/>
    <w:rsid w:val="00B21DC1"/>
    <w:rsid w:val="00B22103"/>
    <w:rsid w:val="00B22308"/>
    <w:rsid w:val="00B22715"/>
    <w:rsid w:val="00B2380D"/>
    <w:rsid w:val="00B23AC4"/>
    <w:rsid w:val="00B23C6D"/>
    <w:rsid w:val="00B24C41"/>
    <w:rsid w:val="00B259DC"/>
    <w:rsid w:val="00B2610F"/>
    <w:rsid w:val="00B26C31"/>
    <w:rsid w:val="00B27856"/>
    <w:rsid w:val="00B27F1E"/>
    <w:rsid w:val="00B30069"/>
    <w:rsid w:val="00B308F0"/>
    <w:rsid w:val="00B30F28"/>
    <w:rsid w:val="00B31B7F"/>
    <w:rsid w:val="00B32042"/>
    <w:rsid w:val="00B32071"/>
    <w:rsid w:val="00B325A2"/>
    <w:rsid w:val="00B33585"/>
    <w:rsid w:val="00B35152"/>
    <w:rsid w:val="00B359FB"/>
    <w:rsid w:val="00B36000"/>
    <w:rsid w:val="00B36668"/>
    <w:rsid w:val="00B36BFD"/>
    <w:rsid w:val="00B37E05"/>
    <w:rsid w:val="00B40AA5"/>
    <w:rsid w:val="00B414F9"/>
    <w:rsid w:val="00B4216B"/>
    <w:rsid w:val="00B42E36"/>
    <w:rsid w:val="00B44C30"/>
    <w:rsid w:val="00B452EA"/>
    <w:rsid w:val="00B4748C"/>
    <w:rsid w:val="00B47B30"/>
    <w:rsid w:val="00B50C27"/>
    <w:rsid w:val="00B5191D"/>
    <w:rsid w:val="00B51E82"/>
    <w:rsid w:val="00B52355"/>
    <w:rsid w:val="00B52CA9"/>
    <w:rsid w:val="00B5326C"/>
    <w:rsid w:val="00B537B6"/>
    <w:rsid w:val="00B53861"/>
    <w:rsid w:val="00B53E8A"/>
    <w:rsid w:val="00B5471B"/>
    <w:rsid w:val="00B547B5"/>
    <w:rsid w:val="00B55890"/>
    <w:rsid w:val="00B55CB3"/>
    <w:rsid w:val="00B55EC5"/>
    <w:rsid w:val="00B5618E"/>
    <w:rsid w:val="00B56C01"/>
    <w:rsid w:val="00B56C4A"/>
    <w:rsid w:val="00B577A3"/>
    <w:rsid w:val="00B6148C"/>
    <w:rsid w:val="00B62125"/>
    <w:rsid w:val="00B633A9"/>
    <w:rsid w:val="00B64D4E"/>
    <w:rsid w:val="00B65617"/>
    <w:rsid w:val="00B65C42"/>
    <w:rsid w:val="00B66395"/>
    <w:rsid w:val="00B66852"/>
    <w:rsid w:val="00B67534"/>
    <w:rsid w:val="00B6792A"/>
    <w:rsid w:val="00B679C8"/>
    <w:rsid w:val="00B71FBD"/>
    <w:rsid w:val="00B720E9"/>
    <w:rsid w:val="00B721CD"/>
    <w:rsid w:val="00B72351"/>
    <w:rsid w:val="00B7386F"/>
    <w:rsid w:val="00B74821"/>
    <w:rsid w:val="00B74E77"/>
    <w:rsid w:val="00B75ECC"/>
    <w:rsid w:val="00B7638D"/>
    <w:rsid w:val="00B7649A"/>
    <w:rsid w:val="00B76906"/>
    <w:rsid w:val="00B76EE7"/>
    <w:rsid w:val="00B77315"/>
    <w:rsid w:val="00B77B9F"/>
    <w:rsid w:val="00B77C92"/>
    <w:rsid w:val="00B805DB"/>
    <w:rsid w:val="00B80ADA"/>
    <w:rsid w:val="00B81A5F"/>
    <w:rsid w:val="00B81BF1"/>
    <w:rsid w:val="00B822BE"/>
    <w:rsid w:val="00B82A26"/>
    <w:rsid w:val="00B83327"/>
    <w:rsid w:val="00B837DF"/>
    <w:rsid w:val="00B83BBD"/>
    <w:rsid w:val="00B8437D"/>
    <w:rsid w:val="00B86354"/>
    <w:rsid w:val="00B86575"/>
    <w:rsid w:val="00B865DB"/>
    <w:rsid w:val="00B8757B"/>
    <w:rsid w:val="00B900E2"/>
    <w:rsid w:val="00B90C91"/>
    <w:rsid w:val="00B91A93"/>
    <w:rsid w:val="00B923BE"/>
    <w:rsid w:val="00B93677"/>
    <w:rsid w:val="00B93896"/>
    <w:rsid w:val="00B9469C"/>
    <w:rsid w:val="00B94731"/>
    <w:rsid w:val="00B94762"/>
    <w:rsid w:val="00B9610E"/>
    <w:rsid w:val="00B976FC"/>
    <w:rsid w:val="00B97932"/>
    <w:rsid w:val="00BA07E8"/>
    <w:rsid w:val="00BA09EB"/>
    <w:rsid w:val="00BA0F45"/>
    <w:rsid w:val="00BA1984"/>
    <w:rsid w:val="00BA1CE6"/>
    <w:rsid w:val="00BA340F"/>
    <w:rsid w:val="00BA634B"/>
    <w:rsid w:val="00BA67B0"/>
    <w:rsid w:val="00BA68C5"/>
    <w:rsid w:val="00BA704E"/>
    <w:rsid w:val="00BA7338"/>
    <w:rsid w:val="00BB055B"/>
    <w:rsid w:val="00BB0D16"/>
    <w:rsid w:val="00BB1435"/>
    <w:rsid w:val="00BB1699"/>
    <w:rsid w:val="00BB24F5"/>
    <w:rsid w:val="00BB2AE8"/>
    <w:rsid w:val="00BB3401"/>
    <w:rsid w:val="00BB3515"/>
    <w:rsid w:val="00BB36A6"/>
    <w:rsid w:val="00BB3B6A"/>
    <w:rsid w:val="00BB4FDD"/>
    <w:rsid w:val="00BB5AB1"/>
    <w:rsid w:val="00BB6C40"/>
    <w:rsid w:val="00BB6C84"/>
    <w:rsid w:val="00BB6D6C"/>
    <w:rsid w:val="00BB7294"/>
    <w:rsid w:val="00BB7648"/>
    <w:rsid w:val="00BB77D9"/>
    <w:rsid w:val="00BC0092"/>
    <w:rsid w:val="00BC0336"/>
    <w:rsid w:val="00BC0BBD"/>
    <w:rsid w:val="00BC115D"/>
    <w:rsid w:val="00BC17E2"/>
    <w:rsid w:val="00BC1EE3"/>
    <w:rsid w:val="00BC2463"/>
    <w:rsid w:val="00BC2A29"/>
    <w:rsid w:val="00BC2E5A"/>
    <w:rsid w:val="00BC316A"/>
    <w:rsid w:val="00BC39C0"/>
    <w:rsid w:val="00BC3E6E"/>
    <w:rsid w:val="00BC447C"/>
    <w:rsid w:val="00BC4747"/>
    <w:rsid w:val="00BC55DC"/>
    <w:rsid w:val="00BC56AC"/>
    <w:rsid w:val="00BC5A6E"/>
    <w:rsid w:val="00BC6C97"/>
    <w:rsid w:val="00BC6D3E"/>
    <w:rsid w:val="00BC6F3B"/>
    <w:rsid w:val="00BC70FC"/>
    <w:rsid w:val="00BC7B46"/>
    <w:rsid w:val="00BD184E"/>
    <w:rsid w:val="00BD1AC8"/>
    <w:rsid w:val="00BD1D92"/>
    <w:rsid w:val="00BD2691"/>
    <w:rsid w:val="00BD27BD"/>
    <w:rsid w:val="00BD2A3E"/>
    <w:rsid w:val="00BD3901"/>
    <w:rsid w:val="00BD3AFC"/>
    <w:rsid w:val="00BD45EE"/>
    <w:rsid w:val="00BD4DA3"/>
    <w:rsid w:val="00BD4FC5"/>
    <w:rsid w:val="00BD4FDB"/>
    <w:rsid w:val="00BD53E2"/>
    <w:rsid w:val="00BD6F16"/>
    <w:rsid w:val="00BE04F8"/>
    <w:rsid w:val="00BE0D5A"/>
    <w:rsid w:val="00BE13F3"/>
    <w:rsid w:val="00BE14C3"/>
    <w:rsid w:val="00BE1B86"/>
    <w:rsid w:val="00BE1EA1"/>
    <w:rsid w:val="00BE23F0"/>
    <w:rsid w:val="00BE253C"/>
    <w:rsid w:val="00BE279B"/>
    <w:rsid w:val="00BE316F"/>
    <w:rsid w:val="00BE396E"/>
    <w:rsid w:val="00BE39F0"/>
    <w:rsid w:val="00BE4AB6"/>
    <w:rsid w:val="00BE4B7A"/>
    <w:rsid w:val="00BE5046"/>
    <w:rsid w:val="00BE5DAC"/>
    <w:rsid w:val="00BF0357"/>
    <w:rsid w:val="00BF0557"/>
    <w:rsid w:val="00BF097C"/>
    <w:rsid w:val="00BF0A7A"/>
    <w:rsid w:val="00BF122D"/>
    <w:rsid w:val="00BF1531"/>
    <w:rsid w:val="00BF19D5"/>
    <w:rsid w:val="00BF1C9C"/>
    <w:rsid w:val="00BF3220"/>
    <w:rsid w:val="00BF34A4"/>
    <w:rsid w:val="00BF4862"/>
    <w:rsid w:val="00BF4BFB"/>
    <w:rsid w:val="00BF5D95"/>
    <w:rsid w:val="00BF6E4C"/>
    <w:rsid w:val="00BF79FE"/>
    <w:rsid w:val="00C002DE"/>
    <w:rsid w:val="00C02C93"/>
    <w:rsid w:val="00C02D2C"/>
    <w:rsid w:val="00C033DF"/>
    <w:rsid w:val="00C0573C"/>
    <w:rsid w:val="00C059B6"/>
    <w:rsid w:val="00C05D07"/>
    <w:rsid w:val="00C0677B"/>
    <w:rsid w:val="00C06B85"/>
    <w:rsid w:val="00C075C0"/>
    <w:rsid w:val="00C07D87"/>
    <w:rsid w:val="00C1031E"/>
    <w:rsid w:val="00C106A1"/>
    <w:rsid w:val="00C10B1F"/>
    <w:rsid w:val="00C11F41"/>
    <w:rsid w:val="00C12083"/>
    <w:rsid w:val="00C12A11"/>
    <w:rsid w:val="00C1378F"/>
    <w:rsid w:val="00C143F7"/>
    <w:rsid w:val="00C144D8"/>
    <w:rsid w:val="00C14F04"/>
    <w:rsid w:val="00C160AC"/>
    <w:rsid w:val="00C172E5"/>
    <w:rsid w:val="00C179A5"/>
    <w:rsid w:val="00C22109"/>
    <w:rsid w:val="00C22DF8"/>
    <w:rsid w:val="00C2382B"/>
    <w:rsid w:val="00C23B67"/>
    <w:rsid w:val="00C23EC3"/>
    <w:rsid w:val="00C23F4D"/>
    <w:rsid w:val="00C24980"/>
    <w:rsid w:val="00C24B30"/>
    <w:rsid w:val="00C25A9F"/>
    <w:rsid w:val="00C26A3E"/>
    <w:rsid w:val="00C2726A"/>
    <w:rsid w:val="00C27CD2"/>
    <w:rsid w:val="00C312A4"/>
    <w:rsid w:val="00C32919"/>
    <w:rsid w:val="00C332F0"/>
    <w:rsid w:val="00C33A6D"/>
    <w:rsid w:val="00C33BF6"/>
    <w:rsid w:val="00C34B5E"/>
    <w:rsid w:val="00C351A5"/>
    <w:rsid w:val="00C35C62"/>
    <w:rsid w:val="00C35EDC"/>
    <w:rsid w:val="00C36447"/>
    <w:rsid w:val="00C36D9E"/>
    <w:rsid w:val="00C36DA9"/>
    <w:rsid w:val="00C37AA3"/>
    <w:rsid w:val="00C37F35"/>
    <w:rsid w:val="00C4020E"/>
    <w:rsid w:val="00C40E47"/>
    <w:rsid w:val="00C41165"/>
    <w:rsid w:val="00C4158F"/>
    <w:rsid w:val="00C44931"/>
    <w:rsid w:val="00C44F31"/>
    <w:rsid w:val="00C451F8"/>
    <w:rsid w:val="00C45501"/>
    <w:rsid w:val="00C465D3"/>
    <w:rsid w:val="00C4660D"/>
    <w:rsid w:val="00C4731D"/>
    <w:rsid w:val="00C47705"/>
    <w:rsid w:val="00C4774C"/>
    <w:rsid w:val="00C47752"/>
    <w:rsid w:val="00C47AF6"/>
    <w:rsid w:val="00C50546"/>
    <w:rsid w:val="00C50994"/>
    <w:rsid w:val="00C50E31"/>
    <w:rsid w:val="00C50E48"/>
    <w:rsid w:val="00C512B2"/>
    <w:rsid w:val="00C5131D"/>
    <w:rsid w:val="00C516F8"/>
    <w:rsid w:val="00C51874"/>
    <w:rsid w:val="00C518CE"/>
    <w:rsid w:val="00C51E04"/>
    <w:rsid w:val="00C51FCD"/>
    <w:rsid w:val="00C521A8"/>
    <w:rsid w:val="00C52507"/>
    <w:rsid w:val="00C52E08"/>
    <w:rsid w:val="00C52E68"/>
    <w:rsid w:val="00C52E6C"/>
    <w:rsid w:val="00C53614"/>
    <w:rsid w:val="00C53916"/>
    <w:rsid w:val="00C54FFE"/>
    <w:rsid w:val="00C5561F"/>
    <w:rsid w:val="00C578B3"/>
    <w:rsid w:val="00C60ECA"/>
    <w:rsid w:val="00C61573"/>
    <w:rsid w:val="00C61BCB"/>
    <w:rsid w:val="00C62E08"/>
    <w:rsid w:val="00C64332"/>
    <w:rsid w:val="00C65C0B"/>
    <w:rsid w:val="00C66CE3"/>
    <w:rsid w:val="00C66D24"/>
    <w:rsid w:val="00C6736D"/>
    <w:rsid w:val="00C6760B"/>
    <w:rsid w:val="00C67BC9"/>
    <w:rsid w:val="00C701D6"/>
    <w:rsid w:val="00C7054B"/>
    <w:rsid w:val="00C70707"/>
    <w:rsid w:val="00C708DF"/>
    <w:rsid w:val="00C70CE1"/>
    <w:rsid w:val="00C725EC"/>
    <w:rsid w:val="00C72B5B"/>
    <w:rsid w:val="00C72C93"/>
    <w:rsid w:val="00C7366D"/>
    <w:rsid w:val="00C748A4"/>
    <w:rsid w:val="00C75483"/>
    <w:rsid w:val="00C75976"/>
    <w:rsid w:val="00C75E44"/>
    <w:rsid w:val="00C75E96"/>
    <w:rsid w:val="00C765D6"/>
    <w:rsid w:val="00C768C1"/>
    <w:rsid w:val="00C76EB9"/>
    <w:rsid w:val="00C77111"/>
    <w:rsid w:val="00C774A7"/>
    <w:rsid w:val="00C7753E"/>
    <w:rsid w:val="00C7790C"/>
    <w:rsid w:val="00C80A5B"/>
    <w:rsid w:val="00C80A75"/>
    <w:rsid w:val="00C810DE"/>
    <w:rsid w:val="00C81F19"/>
    <w:rsid w:val="00C823B2"/>
    <w:rsid w:val="00C82474"/>
    <w:rsid w:val="00C82604"/>
    <w:rsid w:val="00C8283D"/>
    <w:rsid w:val="00C82A10"/>
    <w:rsid w:val="00C82D53"/>
    <w:rsid w:val="00C84769"/>
    <w:rsid w:val="00C84947"/>
    <w:rsid w:val="00C84A9E"/>
    <w:rsid w:val="00C84DED"/>
    <w:rsid w:val="00C850A5"/>
    <w:rsid w:val="00C85A68"/>
    <w:rsid w:val="00C864DA"/>
    <w:rsid w:val="00C87D66"/>
    <w:rsid w:val="00C90091"/>
    <w:rsid w:val="00C9099D"/>
    <w:rsid w:val="00C90EE3"/>
    <w:rsid w:val="00C91C5B"/>
    <w:rsid w:val="00C922F1"/>
    <w:rsid w:val="00C92E3B"/>
    <w:rsid w:val="00C93D4C"/>
    <w:rsid w:val="00C943F9"/>
    <w:rsid w:val="00C948BB"/>
    <w:rsid w:val="00C9587D"/>
    <w:rsid w:val="00C9635C"/>
    <w:rsid w:val="00C9786B"/>
    <w:rsid w:val="00C978D1"/>
    <w:rsid w:val="00CA07E6"/>
    <w:rsid w:val="00CA0BAD"/>
    <w:rsid w:val="00CA0E05"/>
    <w:rsid w:val="00CA0F27"/>
    <w:rsid w:val="00CA101F"/>
    <w:rsid w:val="00CA113E"/>
    <w:rsid w:val="00CA30DC"/>
    <w:rsid w:val="00CA415A"/>
    <w:rsid w:val="00CA524C"/>
    <w:rsid w:val="00CA5836"/>
    <w:rsid w:val="00CA691C"/>
    <w:rsid w:val="00CA6AF4"/>
    <w:rsid w:val="00CA6B7F"/>
    <w:rsid w:val="00CA6C9C"/>
    <w:rsid w:val="00CA7584"/>
    <w:rsid w:val="00CA7D50"/>
    <w:rsid w:val="00CB00D5"/>
    <w:rsid w:val="00CB00F1"/>
    <w:rsid w:val="00CB032A"/>
    <w:rsid w:val="00CB0916"/>
    <w:rsid w:val="00CB165E"/>
    <w:rsid w:val="00CB16E1"/>
    <w:rsid w:val="00CB223D"/>
    <w:rsid w:val="00CB277F"/>
    <w:rsid w:val="00CB302C"/>
    <w:rsid w:val="00CB3DDE"/>
    <w:rsid w:val="00CB441C"/>
    <w:rsid w:val="00CB49C5"/>
    <w:rsid w:val="00CB50EA"/>
    <w:rsid w:val="00CB542B"/>
    <w:rsid w:val="00CB6D1D"/>
    <w:rsid w:val="00CB7174"/>
    <w:rsid w:val="00CB7317"/>
    <w:rsid w:val="00CB75D9"/>
    <w:rsid w:val="00CB78EA"/>
    <w:rsid w:val="00CB7ACB"/>
    <w:rsid w:val="00CC026D"/>
    <w:rsid w:val="00CC0D7B"/>
    <w:rsid w:val="00CC1356"/>
    <w:rsid w:val="00CC1AA8"/>
    <w:rsid w:val="00CC2179"/>
    <w:rsid w:val="00CC219B"/>
    <w:rsid w:val="00CC30A1"/>
    <w:rsid w:val="00CC3CD2"/>
    <w:rsid w:val="00CC4C95"/>
    <w:rsid w:val="00CC5DB7"/>
    <w:rsid w:val="00CC5E41"/>
    <w:rsid w:val="00CC6451"/>
    <w:rsid w:val="00CC6A5C"/>
    <w:rsid w:val="00CC6AC0"/>
    <w:rsid w:val="00CC7917"/>
    <w:rsid w:val="00CD0514"/>
    <w:rsid w:val="00CD0526"/>
    <w:rsid w:val="00CD0594"/>
    <w:rsid w:val="00CD0951"/>
    <w:rsid w:val="00CD0F5A"/>
    <w:rsid w:val="00CD106E"/>
    <w:rsid w:val="00CD16C0"/>
    <w:rsid w:val="00CD19DB"/>
    <w:rsid w:val="00CD1E3F"/>
    <w:rsid w:val="00CD1FA8"/>
    <w:rsid w:val="00CD2AD3"/>
    <w:rsid w:val="00CD2DE4"/>
    <w:rsid w:val="00CD45C0"/>
    <w:rsid w:val="00CD4944"/>
    <w:rsid w:val="00CD507B"/>
    <w:rsid w:val="00CD56E4"/>
    <w:rsid w:val="00CD5D05"/>
    <w:rsid w:val="00CD5D8B"/>
    <w:rsid w:val="00CD63CD"/>
    <w:rsid w:val="00CD6DA6"/>
    <w:rsid w:val="00CD7D33"/>
    <w:rsid w:val="00CD7EFA"/>
    <w:rsid w:val="00CE00BF"/>
    <w:rsid w:val="00CE04EB"/>
    <w:rsid w:val="00CE0863"/>
    <w:rsid w:val="00CE1118"/>
    <w:rsid w:val="00CE123B"/>
    <w:rsid w:val="00CE256D"/>
    <w:rsid w:val="00CE2969"/>
    <w:rsid w:val="00CE2DC3"/>
    <w:rsid w:val="00CE4736"/>
    <w:rsid w:val="00CE5203"/>
    <w:rsid w:val="00CE53EF"/>
    <w:rsid w:val="00CE5420"/>
    <w:rsid w:val="00CE5A34"/>
    <w:rsid w:val="00CE5A80"/>
    <w:rsid w:val="00CE6233"/>
    <w:rsid w:val="00CE6790"/>
    <w:rsid w:val="00CF059A"/>
    <w:rsid w:val="00CF05FD"/>
    <w:rsid w:val="00CF0B95"/>
    <w:rsid w:val="00CF173A"/>
    <w:rsid w:val="00CF2737"/>
    <w:rsid w:val="00CF2C31"/>
    <w:rsid w:val="00CF2C82"/>
    <w:rsid w:val="00CF2E1E"/>
    <w:rsid w:val="00CF34BC"/>
    <w:rsid w:val="00CF41E2"/>
    <w:rsid w:val="00CF4491"/>
    <w:rsid w:val="00CF54BB"/>
    <w:rsid w:val="00CF614E"/>
    <w:rsid w:val="00CF6217"/>
    <w:rsid w:val="00CF6B91"/>
    <w:rsid w:val="00CF7C5F"/>
    <w:rsid w:val="00CF7EB8"/>
    <w:rsid w:val="00D004B7"/>
    <w:rsid w:val="00D00A7C"/>
    <w:rsid w:val="00D00AB7"/>
    <w:rsid w:val="00D00C0F"/>
    <w:rsid w:val="00D018B8"/>
    <w:rsid w:val="00D018E2"/>
    <w:rsid w:val="00D0200C"/>
    <w:rsid w:val="00D0497A"/>
    <w:rsid w:val="00D054CA"/>
    <w:rsid w:val="00D05A45"/>
    <w:rsid w:val="00D05C25"/>
    <w:rsid w:val="00D06DEA"/>
    <w:rsid w:val="00D11609"/>
    <w:rsid w:val="00D1249E"/>
    <w:rsid w:val="00D12BC6"/>
    <w:rsid w:val="00D14234"/>
    <w:rsid w:val="00D154C6"/>
    <w:rsid w:val="00D154E0"/>
    <w:rsid w:val="00D15626"/>
    <w:rsid w:val="00D17D35"/>
    <w:rsid w:val="00D21F9D"/>
    <w:rsid w:val="00D230BE"/>
    <w:rsid w:val="00D23EBB"/>
    <w:rsid w:val="00D25580"/>
    <w:rsid w:val="00D25607"/>
    <w:rsid w:val="00D26054"/>
    <w:rsid w:val="00D264BA"/>
    <w:rsid w:val="00D27B17"/>
    <w:rsid w:val="00D27C20"/>
    <w:rsid w:val="00D30DF4"/>
    <w:rsid w:val="00D31407"/>
    <w:rsid w:val="00D32F17"/>
    <w:rsid w:val="00D338CB"/>
    <w:rsid w:val="00D33E8E"/>
    <w:rsid w:val="00D341DC"/>
    <w:rsid w:val="00D345BE"/>
    <w:rsid w:val="00D34624"/>
    <w:rsid w:val="00D34BBB"/>
    <w:rsid w:val="00D34C90"/>
    <w:rsid w:val="00D35F73"/>
    <w:rsid w:val="00D36F17"/>
    <w:rsid w:val="00D37025"/>
    <w:rsid w:val="00D371B6"/>
    <w:rsid w:val="00D37AC0"/>
    <w:rsid w:val="00D40846"/>
    <w:rsid w:val="00D40873"/>
    <w:rsid w:val="00D413A2"/>
    <w:rsid w:val="00D425CB"/>
    <w:rsid w:val="00D425E6"/>
    <w:rsid w:val="00D42D61"/>
    <w:rsid w:val="00D442E9"/>
    <w:rsid w:val="00D44437"/>
    <w:rsid w:val="00D447D4"/>
    <w:rsid w:val="00D44A60"/>
    <w:rsid w:val="00D44C70"/>
    <w:rsid w:val="00D4546E"/>
    <w:rsid w:val="00D45724"/>
    <w:rsid w:val="00D46173"/>
    <w:rsid w:val="00D4621C"/>
    <w:rsid w:val="00D474E7"/>
    <w:rsid w:val="00D479B3"/>
    <w:rsid w:val="00D47B92"/>
    <w:rsid w:val="00D47EE3"/>
    <w:rsid w:val="00D502E2"/>
    <w:rsid w:val="00D50510"/>
    <w:rsid w:val="00D507F2"/>
    <w:rsid w:val="00D51027"/>
    <w:rsid w:val="00D512BE"/>
    <w:rsid w:val="00D52322"/>
    <w:rsid w:val="00D5292C"/>
    <w:rsid w:val="00D53767"/>
    <w:rsid w:val="00D53E38"/>
    <w:rsid w:val="00D544BD"/>
    <w:rsid w:val="00D54FD0"/>
    <w:rsid w:val="00D5514D"/>
    <w:rsid w:val="00D55A88"/>
    <w:rsid w:val="00D55FDD"/>
    <w:rsid w:val="00D571C6"/>
    <w:rsid w:val="00D60A45"/>
    <w:rsid w:val="00D61299"/>
    <w:rsid w:val="00D6176D"/>
    <w:rsid w:val="00D61B40"/>
    <w:rsid w:val="00D61F01"/>
    <w:rsid w:val="00D62103"/>
    <w:rsid w:val="00D62F22"/>
    <w:rsid w:val="00D63061"/>
    <w:rsid w:val="00D63D2E"/>
    <w:rsid w:val="00D64074"/>
    <w:rsid w:val="00D64CAE"/>
    <w:rsid w:val="00D670C2"/>
    <w:rsid w:val="00D67A78"/>
    <w:rsid w:val="00D67D96"/>
    <w:rsid w:val="00D7102F"/>
    <w:rsid w:val="00D71B6E"/>
    <w:rsid w:val="00D71E5A"/>
    <w:rsid w:val="00D71F4C"/>
    <w:rsid w:val="00D726F3"/>
    <w:rsid w:val="00D72825"/>
    <w:rsid w:val="00D7293A"/>
    <w:rsid w:val="00D732E0"/>
    <w:rsid w:val="00D73AAF"/>
    <w:rsid w:val="00D74582"/>
    <w:rsid w:val="00D747FC"/>
    <w:rsid w:val="00D7634B"/>
    <w:rsid w:val="00D76879"/>
    <w:rsid w:val="00D7703A"/>
    <w:rsid w:val="00D77145"/>
    <w:rsid w:val="00D81172"/>
    <w:rsid w:val="00D81369"/>
    <w:rsid w:val="00D8204B"/>
    <w:rsid w:val="00D82076"/>
    <w:rsid w:val="00D82680"/>
    <w:rsid w:val="00D83F39"/>
    <w:rsid w:val="00D843CA"/>
    <w:rsid w:val="00D84663"/>
    <w:rsid w:val="00D86C22"/>
    <w:rsid w:val="00D86DA1"/>
    <w:rsid w:val="00D86EBB"/>
    <w:rsid w:val="00D87159"/>
    <w:rsid w:val="00D8778B"/>
    <w:rsid w:val="00D87BF1"/>
    <w:rsid w:val="00D90DC4"/>
    <w:rsid w:val="00D91622"/>
    <w:rsid w:val="00D922EC"/>
    <w:rsid w:val="00D92851"/>
    <w:rsid w:val="00D9294F"/>
    <w:rsid w:val="00D92B2F"/>
    <w:rsid w:val="00D93249"/>
    <w:rsid w:val="00D94DCD"/>
    <w:rsid w:val="00D95227"/>
    <w:rsid w:val="00D95BEC"/>
    <w:rsid w:val="00D97742"/>
    <w:rsid w:val="00D978F0"/>
    <w:rsid w:val="00D978F6"/>
    <w:rsid w:val="00DA100C"/>
    <w:rsid w:val="00DA176F"/>
    <w:rsid w:val="00DA1EEC"/>
    <w:rsid w:val="00DA32E1"/>
    <w:rsid w:val="00DA40AD"/>
    <w:rsid w:val="00DA4682"/>
    <w:rsid w:val="00DA49A0"/>
    <w:rsid w:val="00DA4FA0"/>
    <w:rsid w:val="00DA506A"/>
    <w:rsid w:val="00DA50D3"/>
    <w:rsid w:val="00DA5168"/>
    <w:rsid w:val="00DA5903"/>
    <w:rsid w:val="00DA5B34"/>
    <w:rsid w:val="00DA5C35"/>
    <w:rsid w:val="00DA5DDD"/>
    <w:rsid w:val="00DA64DD"/>
    <w:rsid w:val="00DA6A54"/>
    <w:rsid w:val="00DA6B70"/>
    <w:rsid w:val="00DA75CE"/>
    <w:rsid w:val="00DA7782"/>
    <w:rsid w:val="00DA7F05"/>
    <w:rsid w:val="00DB017B"/>
    <w:rsid w:val="00DB0E6B"/>
    <w:rsid w:val="00DB15E7"/>
    <w:rsid w:val="00DB1A03"/>
    <w:rsid w:val="00DB29AB"/>
    <w:rsid w:val="00DB2B15"/>
    <w:rsid w:val="00DB2B98"/>
    <w:rsid w:val="00DB4E12"/>
    <w:rsid w:val="00DB5248"/>
    <w:rsid w:val="00DB5D33"/>
    <w:rsid w:val="00DB68BC"/>
    <w:rsid w:val="00DB7B7F"/>
    <w:rsid w:val="00DB7E27"/>
    <w:rsid w:val="00DB7E5E"/>
    <w:rsid w:val="00DC0262"/>
    <w:rsid w:val="00DC0F5C"/>
    <w:rsid w:val="00DC1383"/>
    <w:rsid w:val="00DC157C"/>
    <w:rsid w:val="00DC1F87"/>
    <w:rsid w:val="00DC2165"/>
    <w:rsid w:val="00DC3317"/>
    <w:rsid w:val="00DC38A5"/>
    <w:rsid w:val="00DC3E5C"/>
    <w:rsid w:val="00DC4374"/>
    <w:rsid w:val="00DC4691"/>
    <w:rsid w:val="00DC4E0F"/>
    <w:rsid w:val="00DC5524"/>
    <w:rsid w:val="00DC5720"/>
    <w:rsid w:val="00DC5A33"/>
    <w:rsid w:val="00DC6263"/>
    <w:rsid w:val="00DC665E"/>
    <w:rsid w:val="00DC755B"/>
    <w:rsid w:val="00DC75D3"/>
    <w:rsid w:val="00DC792B"/>
    <w:rsid w:val="00DC7D50"/>
    <w:rsid w:val="00DD185D"/>
    <w:rsid w:val="00DD2089"/>
    <w:rsid w:val="00DD2E03"/>
    <w:rsid w:val="00DD2E13"/>
    <w:rsid w:val="00DD2EBB"/>
    <w:rsid w:val="00DD3ABB"/>
    <w:rsid w:val="00DD43EB"/>
    <w:rsid w:val="00DD474B"/>
    <w:rsid w:val="00DD498D"/>
    <w:rsid w:val="00DD4F14"/>
    <w:rsid w:val="00DD50B0"/>
    <w:rsid w:val="00DD53F3"/>
    <w:rsid w:val="00DD5FED"/>
    <w:rsid w:val="00DD65FB"/>
    <w:rsid w:val="00DD6CB5"/>
    <w:rsid w:val="00DD76EB"/>
    <w:rsid w:val="00DD76FE"/>
    <w:rsid w:val="00DD7D34"/>
    <w:rsid w:val="00DE083A"/>
    <w:rsid w:val="00DE0CD5"/>
    <w:rsid w:val="00DE0DF2"/>
    <w:rsid w:val="00DE1013"/>
    <w:rsid w:val="00DE10D1"/>
    <w:rsid w:val="00DE1DB2"/>
    <w:rsid w:val="00DE258E"/>
    <w:rsid w:val="00DE2BDE"/>
    <w:rsid w:val="00DE3A03"/>
    <w:rsid w:val="00DE3C99"/>
    <w:rsid w:val="00DE4572"/>
    <w:rsid w:val="00DE511D"/>
    <w:rsid w:val="00DE5B10"/>
    <w:rsid w:val="00DE5C62"/>
    <w:rsid w:val="00DE6D8C"/>
    <w:rsid w:val="00DE7DDD"/>
    <w:rsid w:val="00DF0163"/>
    <w:rsid w:val="00DF0A18"/>
    <w:rsid w:val="00DF0B84"/>
    <w:rsid w:val="00DF10B8"/>
    <w:rsid w:val="00DF2407"/>
    <w:rsid w:val="00DF241E"/>
    <w:rsid w:val="00DF2AD0"/>
    <w:rsid w:val="00DF2F71"/>
    <w:rsid w:val="00DF32A0"/>
    <w:rsid w:val="00DF38A5"/>
    <w:rsid w:val="00DF3B11"/>
    <w:rsid w:val="00DF55B5"/>
    <w:rsid w:val="00DF5B96"/>
    <w:rsid w:val="00DF5F78"/>
    <w:rsid w:val="00DF63BE"/>
    <w:rsid w:val="00DF738D"/>
    <w:rsid w:val="00DF7AAC"/>
    <w:rsid w:val="00DF7FDD"/>
    <w:rsid w:val="00E00474"/>
    <w:rsid w:val="00E00C62"/>
    <w:rsid w:val="00E011A2"/>
    <w:rsid w:val="00E034F9"/>
    <w:rsid w:val="00E03FD2"/>
    <w:rsid w:val="00E0452D"/>
    <w:rsid w:val="00E04657"/>
    <w:rsid w:val="00E04D21"/>
    <w:rsid w:val="00E04F95"/>
    <w:rsid w:val="00E0587D"/>
    <w:rsid w:val="00E067A2"/>
    <w:rsid w:val="00E06BD1"/>
    <w:rsid w:val="00E06F17"/>
    <w:rsid w:val="00E07912"/>
    <w:rsid w:val="00E1105F"/>
    <w:rsid w:val="00E12D58"/>
    <w:rsid w:val="00E12F3A"/>
    <w:rsid w:val="00E13079"/>
    <w:rsid w:val="00E136D5"/>
    <w:rsid w:val="00E13F94"/>
    <w:rsid w:val="00E14275"/>
    <w:rsid w:val="00E15187"/>
    <w:rsid w:val="00E16C8E"/>
    <w:rsid w:val="00E178E2"/>
    <w:rsid w:val="00E17D3B"/>
    <w:rsid w:val="00E23B9F"/>
    <w:rsid w:val="00E244C6"/>
    <w:rsid w:val="00E24F55"/>
    <w:rsid w:val="00E252C7"/>
    <w:rsid w:val="00E25AC8"/>
    <w:rsid w:val="00E25CAF"/>
    <w:rsid w:val="00E26146"/>
    <w:rsid w:val="00E26DC3"/>
    <w:rsid w:val="00E27F18"/>
    <w:rsid w:val="00E30323"/>
    <w:rsid w:val="00E30DCC"/>
    <w:rsid w:val="00E30FBC"/>
    <w:rsid w:val="00E31F98"/>
    <w:rsid w:val="00E31F9D"/>
    <w:rsid w:val="00E32C72"/>
    <w:rsid w:val="00E33B79"/>
    <w:rsid w:val="00E33C27"/>
    <w:rsid w:val="00E34142"/>
    <w:rsid w:val="00E34C12"/>
    <w:rsid w:val="00E350F0"/>
    <w:rsid w:val="00E35C87"/>
    <w:rsid w:val="00E36327"/>
    <w:rsid w:val="00E365E4"/>
    <w:rsid w:val="00E37AB3"/>
    <w:rsid w:val="00E37AEF"/>
    <w:rsid w:val="00E40775"/>
    <w:rsid w:val="00E416D7"/>
    <w:rsid w:val="00E416DF"/>
    <w:rsid w:val="00E41966"/>
    <w:rsid w:val="00E41BE2"/>
    <w:rsid w:val="00E427A1"/>
    <w:rsid w:val="00E431DA"/>
    <w:rsid w:val="00E43492"/>
    <w:rsid w:val="00E4391C"/>
    <w:rsid w:val="00E44778"/>
    <w:rsid w:val="00E44C2F"/>
    <w:rsid w:val="00E467A1"/>
    <w:rsid w:val="00E4697D"/>
    <w:rsid w:val="00E46A07"/>
    <w:rsid w:val="00E46DB7"/>
    <w:rsid w:val="00E47246"/>
    <w:rsid w:val="00E479DA"/>
    <w:rsid w:val="00E47E8D"/>
    <w:rsid w:val="00E502A7"/>
    <w:rsid w:val="00E502BE"/>
    <w:rsid w:val="00E50389"/>
    <w:rsid w:val="00E50E29"/>
    <w:rsid w:val="00E528A9"/>
    <w:rsid w:val="00E528C8"/>
    <w:rsid w:val="00E540AC"/>
    <w:rsid w:val="00E5533C"/>
    <w:rsid w:val="00E554C5"/>
    <w:rsid w:val="00E555A4"/>
    <w:rsid w:val="00E563C6"/>
    <w:rsid w:val="00E5648C"/>
    <w:rsid w:val="00E61055"/>
    <w:rsid w:val="00E61C1C"/>
    <w:rsid w:val="00E61F54"/>
    <w:rsid w:val="00E6209B"/>
    <w:rsid w:val="00E6216E"/>
    <w:rsid w:val="00E627E7"/>
    <w:rsid w:val="00E62959"/>
    <w:rsid w:val="00E6303F"/>
    <w:rsid w:val="00E63C85"/>
    <w:rsid w:val="00E642A1"/>
    <w:rsid w:val="00E6533E"/>
    <w:rsid w:val="00E65504"/>
    <w:rsid w:val="00E6576E"/>
    <w:rsid w:val="00E657D9"/>
    <w:rsid w:val="00E65BC1"/>
    <w:rsid w:val="00E67080"/>
    <w:rsid w:val="00E6717A"/>
    <w:rsid w:val="00E70ABB"/>
    <w:rsid w:val="00E70BA0"/>
    <w:rsid w:val="00E70C7B"/>
    <w:rsid w:val="00E70CC3"/>
    <w:rsid w:val="00E714FF"/>
    <w:rsid w:val="00E72F73"/>
    <w:rsid w:val="00E7349F"/>
    <w:rsid w:val="00E741C6"/>
    <w:rsid w:val="00E74FCE"/>
    <w:rsid w:val="00E75D54"/>
    <w:rsid w:val="00E75D5D"/>
    <w:rsid w:val="00E769B7"/>
    <w:rsid w:val="00E772BD"/>
    <w:rsid w:val="00E773A9"/>
    <w:rsid w:val="00E77E18"/>
    <w:rsid w:val="00E800AB"/>
    <w:rsid w:val="00E8031B"/>
    <w:rsid w:val="00E807AB"/>
    <w:rsid w:val="00E81748"/>
    <w:rsid w:val="00E82047"/>
    <w:rsid w:val="00E82860"/>
    <w:rsid w:val="00E82DE1"/>
    <w:rsid w:val="00E833F1"/>
    <w:rsid w:val="00E8373E"/>
    <w:rsid w:val="00E838E2"/>
    <w:rsid w:val="00E84E52"/>
    <w:rsid w:val="00E8585E"/>
    <w:rsid w:val="00E85AB2"/>
    <w:rsid w:val="00E869A1"/>
    <w:rsid w:val="00E86CD9"/>
    <w:rsid w:val="00E86DA0"/>
    <w:rsid w:val="00E87608"/>
    <w:rsid w:val="00E878DC"/>
    <w:rsid w:val="00E87B9F"/>
    <w:rsid w:val="00E90D92"/>
    <w:rsid w:val="00E91452"/>
    <w:rsid w:val="00E91E1F"/>
    <w:rsid w:val="00E923F8"/>
    <w:rsid w:val="00E93062"/>
    <w:rsid w:val="00E93E6E"/>
    <w:rsid w:val="00E94399"/>
    <w:rsid w:val="00E94533"/>
    <w:rsid w:val="00E946DE"/>
    <w:rsid w:val="00E94E3F"/>
    <w:rsid w:val="00E9546C"/>
    <w:rsid w:val="00E954CA"/>
    <w:rsid w:val="00E955A7"/>
    <w:rsid w:val="00E9599E"/>
    <w:rsid w:val="00E95FED"/>
    <w:rsid w:val="00E964D8"/>
    <w:rsid w:val="00E969ED"/>
    <w:rsid w:val="00E96AAA"/>
    <w:rsid w:val="00EA2040"/>
    <w:rsid w:val="00EA2388"/>
    <w:rsid w:val="00EA29DC"/>
    <w:rsid w:val="00EA2F2C"/>
    <w:rsid w:val="00EA382B"/>
    <w:rsid w:val="00EA3E43"/>
    <w:rsid w:val="00EA4581"/>
    <w:rsid w:val="00EA5785"/>
    <w:rsid w:val="00EA58F4"/>
    <w:rsid w:val="00EA592A"/>
    <w:rsid w:val="00EA70CB"/>
    <w:rsid w:val="00EA72BE"/>
    <w:rsid w:val="00EA7527"/>
    <w:rsid w:val="00EA76FB"/>
    <w:rsid w:val="00EA7EDE"/>
    <w:rsid w:val="00EA7F31"/>
    <w:rsid w:val="00EB010B"/>
    <w:rsid w:val="00EB03B1"/>
    <w:rsid w:val="00EB0A31"/>
    <w:rsid w:val="00EB0D79"/>
    <w:rsid w:val="00EB1D13"/>
    <w:rsid w:val="00EB1FD1"/>
    <w:rsid w:val="00EB225E"/>
    <w:rsid w:val="00EB3EB6"/>
    <w:rsid w:val="00EB4049"/>
    <w:rsid w:val="00EB5048"/>
    <w:rsid w:val="00EB602C"/>
    <w:rsid w:val="00EB63D4"/>
    <w:rsid w:val="00EB6485"/>
    <w:rsid w:val="00EB66C1"/>
    <w:rsid w:val="00EB7484"/>
    <w:rsid w:val="00EC041E"/>
    <w:rsid w:val="00EC096A"/>
    <w:rsid w:val="00EC1E86"/>
    <w:rsid w:val="00EC272B"/>
    <w:rsid w:val="00EC2C52"/>
    <w:rsid w:val="00EC320F"/>
    <w:rsid w:val="00EC3D61"/>
    <w:rsid w:val="00EC4817"/>
    <w:rsid w:val="00EC515E"/>
    <w:rsid w:val="00EC5ED5"/>
    <w:rsid w:val="00EC6055"/>
    <w:rsid w:val="00EC68DB"/>
    <w:rsid w:val="00EC7707"/>
    <w:rsid w:val="00EC77FF"/>
    <w:rsid w:val="00ED05FE"/>
    <w:rsid w:val="00ED06BD"/>
    <w:rsid w:val="00ED2076"/>
    <w:rsid w:val="00ED2289"/>
    <w:rsid w:val="00ED26B6"/>
    <w:rsid w:val="00ED36D4"/>
    <w:rsid w:val="00ED3A85"/>
    <w:rsid w:val="00ED46DC"/>
    <w:rsid w:val="00ED4922"/>
    <w:rsid w:val="00ED5284"/>
    <w:rsid w:val="00ED59AA"/>
    <w:rsid w:val="00ED5F48"/>
    <w:rsid w:val="00ED66E6"/>
    <w:rsid w:val="00ED72E3"/>
    <w:rsid w:val="00ED7676"/>
    <w:rsid w:val="00EE03FB"/>
    <w:rsid w:val="00EE0480"/>
    <w:rsid w:val="00EE0A23"/>
    <w:rsid w:val="00EE0DCB"/>
    <w:rsid w:val="00EE0E3C"/>
    <w:rsid w:val="00EE18F1"/>
    <w:rsid w:val="00EE1907"/>
    <w:rsid w:val="00EE1986"/>
    <w:rsid w:val="00EE2595"/>
    <w:rsid w:val="00EE26F0"/>
    <w:rsid w:val="00EE2956"/>
    <w:rsid w:val="00EE3343"/>
    <w:rsid w:val="00EE3A76"/>
    <w:rsid w:val="00EE4AAF"/>
    <w:rsid w:val="00EE572B"/>
    <w:rsid w:val="00EE5987"/>
    <w:rsid w:val="00EE679A"/>
    <w:rsid w:val="00EE7152"/>
    <w:rsid w:val="00EE796B"/>
    <w:rsid w:val="00EE7BC1"/>
    <w:rsid w:val="00EE7ED2"/>
    <w:rsid w:val="00EF04B0"/>
    <w:rsid w:val="00EF11DA"/>
    <w:rsid w:val="00EF13A5"/>
    <w:rsid w:val="00EF1580"/>
    <w:rsid w:val="00EF196B"/>
    <w:rsid w:val="00EF1B62"/>
    <w:rsid w:val="00EF2C25"/>
    <w:rsid w:val="00EF2F3E"/>
    <w:rsid w:val="00EF4092"/>
    <w:rsid w:val="00EF4AE3"/>
    <w:rsid w:val="00EF5771"/>
    <w:rsid w:val="00EF638B"/>
    <w:rsid w:val="00EF6B4E"/>
    <w:rsid w:val="00EF71B8"/>
    <w:rsid w:val="00EF7393"/>
    <w:rsid w:val="00F000B0"/>
    <w:rsid w:val="00F001E1"/>
    <w:rsid w:val="00F0184C"/>
    <w:rsid w:val="00F02327"/>
    <w:rsid w:val="00F0317B"/>
    <w:rsid w:val="00F04C8A"/>
    <w:rsid w:val="00F057A6"/>
    <w:rsid w:val="00F05807"/>
    <w:rsid w:val="00F05867"/>
    <w:rsid w:val="00F05ED3"/>
    <w:rsid w:val="00F10486"/>
    <w:rsid w:val="00F10853"/>
    <w:rsid w:val="00F10A01"/>
    <w:rsid w:val="00F10A04"/>
    <w:rsid w:val="00F12C4D"/>
    <w:rsid w:val="00F13A72"/>
    <w:rsid w:val="00F16463"/>
    <w:rsid w:val="00F168FF"/>
    <w:rsid w:val="00F1759B"/>
    <w:rsid w:val="00F202D0"/>
    <w:rsid w:val="00F2033E"/>
    <w:rsid w:val="00F2065A"/>
    <w:rsid w:val="00F20B67"/>
    <w:rsid w:val="00F20F31"/>
    <w:rsid w:val="00F20F80"/>
    <w:rsid w:val="00F21495"/>
    <w:rsid w:val="00F217CF"/>
    <w:rsid w:val="00F22BE3"/>
    <w:rsid w:val="00F22BF9"/>
    <w:rsid w:val="00F2322C"/>
    <w:rsid w:val="00F23305"/>
    <w:rsid w:val="00F238AF"/>
    <w:rsid w:val="00F24235"/>
    <w:rsid w:val="00F2443E"/>
    <w:rsid w:val="00F24A4D"/>
    <w:rsid w:val="00F256EE"/>
    <w:rsid w:val="00F276DA"/>
    <w:rsid w:val="00F27A6C"/>
    <w:rsid w:val="00F306F7"/>
    <w:rsid w:val="00F3093E"/>
    <w:rsid w:val="00F30C70"/>
    <w:rsid w:val="00F31457"/>
    <w:rsid w:val="00F34199"/>
    <w:rsid w:val="00F34447"/>
    <w:rsid w:val="00F34795"/>
    <w:rsid w:val="00F35915"/>
    <w:rsid w:val="00F35D33"/>
    <w:rsid w:val="00F364EA"/>
    <w:rsid w:val="00F36600"/>
    <w:rsid w:val="00F37506"/>
    <w:rsid w:val="00F37E01"/>
    <w:rsid w:val="00F406C2"/>
    <w:rsid w:val="00F40ECC"/>
    <w:rsid w:val="00F41919"/>
    <w:rsid w:val="00F41C66"/>
    <w:rsid w:val="00F42835"/>
    <w:rsid w:val="00F42DD1"/>
    <w:rsid w:val="00F42E1E"/>
    <w:rsid w:val="00F42FD7"/>
    <w:rsid w:val="00F43FF6"/>
    <w:rsid w:val="00F44726"/>
    <w:rsid w:val="00F44961"/>
    <w:rsid w:val="00F45A5C"/>
    <w:rsid w:val="00F4731A"/>
    <w:rsid w:val="00F47868"/>
    <w:rsid w:val="00F47F9D"/>
    <w:rsid w:val="00F506CF"/>
    <w:rsid w:val="00F51424"/>
    <w:rsid w:val="00F51C80"/>
    <w:rsid w:val="00F51E3A"/>
    <w:rsid w:val="00F51EEE"/>
    <w:rsid w:val="00F5221A"/>
    <w:rsid w:val="00F5287D"/>
    <w:rsid w:val="00F52AAF"/>
    <w:rsid w:val="00F52CE4"/>
    <w:rsid w:val="00F531BC"/>
    <w:rsid w:val="00F5449A"/>
    <w:rsid w:val="00F57415"/>
    <w:rsid w:val="00F60E5F"/>
    <w:rsid w:val="00F61DA9"/>
    <w:rsid w:val="00F61EAC"/>
    <w:rsid w:val="00F62242"/>
    <w:rsid w:val="00F62650"/>
    <w:rsid w:val="00F627C0"/>
    <w:rsid w:val="00F6403F"/>
    <w:rsid w:val="00F66168"/>
    <w:rsid w:val="00F66A58"/>
    <w:rsid w:val="00F67585"/>
    <w:rsid w:val="00F6778F"/>
    <w:rsid w:val="00F67B60"/>
    <w:rsid w:val="00F700EE"/>
    <w:rsid w:val="00F701AC"/>
    <w:rsid w:val="00F701DB"/>
    <w:rsid w:val="00F724D8"/>
    <w:rsid w:val="00F73996"/>
    <w:rsid w:val="00F73A48"/>
    <w:rsid w:val="00F75240"/>
    <w:rsid w:val="00F7593A"/>
    <w:rsid w:val="00F76525"/>
    <w:rsid w:val="00F77557"/>
    <w:rsid w:val="00F775E3"/>
    <w:rsid w:val="00F779F1"/>
    <w:rsid w:val="00F77AE8"/>
    <w:rsid w:val="00F77AFD"/>
    <w:rsid w:val="00F8064C"/>
    <w:rsid w:val="00F807C0"/>
    <w:rsid w:val="00F8251C"/>
    <w:rsid w:val="00F826F0"/>
    <w:rsid w:val="00F827C1"/>
    <w:rsid w:val="00F82F2B"/>
    <w:rsid w:val="00F8362D"/>
    <w:rsid w:val="00F84A21"/>
    <w:rsid w:val="00F84DC7"/>
    <w:rsid w:val="00F852FC"/>
    <w:rsid w:val="00F853B6"/>
    <w:rsid w:val="00F856F9"/>
    <w:rsid w:val="00F86EE0"/>
    <w:rsid w:val="00F87543"/>
    <w:rsid w:val="00F903B6"/>
    <w:rsid w:val="00F90977"/>
    <w:rsid w:val="00F90AF9"/>
    <w:rsid w:val="00F9111B"/>
    <w:rsid w:val="00F9209B"/>
    <w:rsid w:val="00F9279E"/>
    <w:rsid w:val="00F92AAD"/>
    <w:rsid w:val="00F92AC0"/>
    <w:rsid w:val="00F92D2F"/>
    <w:rsid w:val="00F930BD"/>
    <w:rsid w:val="00F9333B"/>
    <w:rsid w:val="00F942CB"/>
    <w:rsid w:val="00F94607"/>
    <w:rsid w:val="00F9524F"/>
    <w:rsid w:val="00F95870"/>
    <w:rsid w:val="00F971C5"/>
    <w:rsid w:val="00F97A7B"/>
    <w:rsid w:val="00FA097B"/>
    <w:rsid w:val="00FA0B3C"/>
    <w:rsid w:val="00FA0C2A"/>
    <w:rsid w:val="00FA127B"/>
    <w:rsid w:val="00FA19D7"/>
    <w:rsid w:val="00FA1FB2"/>
    <w:rsid w:val="00FA2768"/>
    <w:rsid w:val="00FA32CF"/>
    <w:rsid w:val="00FA3BD4"/>
    <w:rsid w:val="00FA40DA"/>
    <w:rsid w:val="00FA41DA"/>
    <w:rsid w:val="00FA4302"/>
    <w:rsid w:val="00FA52C0"/>
    <w:rsid w:val="00FA52C9"/>
    <w:rsid w:val="00FA54CB"/>
    <w:rsid w:val="00FA6B14"/>
    <w:rsid w:val="00FA7338"/>
    <w:rsid w:val="00FA79B9"/>
    <w:rsid w:val="00FA7C3C"/>
    <w:rsid w:val="00FA7DC3"/>
    <w:rsid w:val="00FB0E10"/>
    <w:rsid w:val="00FB0ED0"/>
    <w:rsid w:val="00FB115B"/>
    <w:rsid w:val="00FB1511"/>
    <w:rsid w:val="00FB2B02"/>
    <w:rsid w:val="00FB3152"/>
    <w:rsid w:val="00FB39AA"/>
    <w:rsid w:val="00FB46F9"/>
    <w:rsid w:val="00FB46FA"/>
    <w:rsid w:val="00FB5572"/>
    <w:rsid w:val="00FB5DA6"/>
    <w:rsid w:val="00FB6E07"/>
    <w:rsid w:val="00FB7066"/>
    <w:rsid w:val="00FB7B7E"/>
    <w:rsid w:val="00FC048C"/>
    <w:rsid w:val="00FC07F0"/>
    <w:rsid w:val="00FC1683"/>
    <w:rsid w:val="00FC1E7E"/>
    <w:rsid w:val="00FC2707"/>
    <w:rsid w:val="00FC2EFF"/>
    <w:rsid w:val="00FC355F"/>
    <w:rsid w:val="00FC3A4F"/>
    <w:rsid w:val="00FC3DAE"/>
    <w:rsid w:val="00FC41C4"/>
    <w:rsid w:val="00FC4BDC"/>
    <w:rsid w:val="00FC579E"/>
    <w:rsid w:val="00FC58F5"/>
    <w:rsid w:val="00FC5D29"/>
    <w:rsid w:val="00FC5FD0"/>
    <w:rsid w:val="00FC6314"/>
    <w:rsid w:val="00FC68D6"/>
    <w:rsid w:val="00FC69AE"/>
    <w:rsid w:val="00FC717C"/>
    <w:rsid w:val="00FC7263"/>
    <w:rsid w:val="00FC782A"/>
    <w:rsid w:val="00FD06DE"/>
    <w:rsid w:val="00FD0954"/>
    <w:rsid w:val="00FD2274"/>
    <w:rsid w:val="00FD35F8"/>
    <w:rsid w:val="00FD3EE5"/>
    <w:rsid w:val="00FD4B5E"/>
    <w:rsid w:val="00FD5936"/>
    <w:rsid w:val="00FD63EC"/>
    <w:rsid w:val="00FD64D9"/>
    <w:rsid w:val="00FE084D"/>
    <w:rsid w:val="00FE0E7D"/>
    <w:rsid w:val="00FE0FDE"/>
    <w:rsid w:val="00FE1535"/>
    <w:rsid w:val="00FE1BC0"/>
    <w:rsid w:val="00FE200D"/>
    <w:rsid w:val="00FE2782"/>
    <w:rsid w:val="00FE347E"/>
    <w:rsid w:val="00FE3566"/>
    <w:rsid w:val="00FE3683"/>
    <w:rsid w:val="00FE3C92"/>
    <w:rsid w:val="00FE5D00"/>
    <w:rsid w:val="00FE5D4F"/>
    <w:rsid w:val="00FE67B6"/>
    <w:rsid w:val="00FE6B5B"/>
    <w:rsid w:val="00FE6E14"/>
    <w:rsid w:val="00FE6E55"/>
    <w:rsid w:val="00FF00E5"/>
    <w:rsid w:val="00FF1999"/>
    <w:rsid w:val="00FF1FD4"/>
    <w:rsid w:val="00FF2E43"/>
    <w:rsid w:val="00FF35B7"/>
    <w:rsid w:val="00FF3716"/>
    <w:rsid w:val="00FF3B2F"/>
    <w:rsid w:val="00FF3EFD"/>
    <w:rsid w:val="00FF4A63"/>
    <w:rsid w:val="00FF4B53"/>
    <w:rsid w:val="00FF5A9F"/>
    <w:rsid w:val="00FF5C01"/>
    <w:rsid w:val="00FF6106"/>
    <w:rsid w:val="00FF6B53"/>
    <w:rsid w:val="00FF6D45"/>
    <w:rsid w:val="00FF7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1328D32"/>
  <w15:docId w15:val="{8AAC939D-3AD2-48DE-A2F2-0E0AFBBB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31B0"/>
    <w:rPr>
      <w:rFonts w:ascii="Verdana" w:eastAsia="Times New Roman" w:hAnsi="Verdana"/>
    </w:rPr>
  </w:style>
  <w:style w:type="paragraph" w:styleId="Heading1">
    <w:name w:val="heading 1"/>
    <w:aliases w:val="Chapter Title"/>
    <w:basedOn w:val="Normal"/>
    <w:next w:val="Heading2"/>
    <w:link w:val="Heading1Char"/>
    <w:uiPriority w:val="99"/>
    <w:qFormat/>
    <w:rsid w:val="006B6965"/>
    <w:pPr>
      <w:spacing w:after="120"/>
      <w:outlineLvl w:val="0"/>
    </w:pPr>
    <w:rPr>
      <w:rFonts w:cs="Arial"/>
      <w:b/>
      <w:bCs/>
      <w:kern w:val="32"/>
      <w:sz w:val="32"/>
      <w:szCs w:val="32"/>
    </w:rPr>
  </w:style>
  <w:style w:type="paragraph" w:styleId="Heading2">
    <w:name w:val="heading 2"/>
    <w:aliases w:val="Section Title"/>
    <w:basedOn w:val="Heading1"/>
    <w:next w:val="Heading3"/>
    <w:link w:val="Heading2Char"/>
    <w:uiPriority w:val="99"/>
    <w:qFormat/>
    <w:rsid w:val="00460371"/>
    <w:pPr>
      <w:spacing w:before="120" w:after="240"/>
      <w:outlineLvl w:val="1"/>
    </w:pPr>
    <w:rPr>
      <w:sz w:val="24"/>
    </w:rPr>
  </w:style>
  <w:style w:type="paragraph" w:styleId="Heading3">
    <w:name w:val="heading 3"/>
    <w:aliases w:val="Topic Title"/>
    <w:basedOn w:val="Normal"/>
    <w:next w:val="Normal"/>
    <w:link w:val="Heading3Char"/>
    <w:uiPriority w:val="99"/>
    <w:qFormat/>
    <w:rsid w:val="00A1476F"/>
    <w:pPr>
      <w:spacing w:before="120" w:after="240"/>
      <w:outlineLvl w:val="2"/>
    </w:pPr>
    <w:rPr>
      <w:rFonts w:cs="Arial"/>
      <w:b/>
      <w:bCs/>
      <w:szCs w:val="26"/>
    </w:rPr>
  </w:style>
  <w:style w:type="paragraph" w:styleId="Heading4">
    <w:name w:val="heading 4"/>
    <w:basedOn w:val="Normal"/>
    <w:next w:val="Normal"/>
    <w:link w:val="Heading4Char"/>
    <w:uiPriority w:val="99"/>
    <w:unhideWhenUsed/>
    <w:qFormat/>
    <w:rsid w:val="0096141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96141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qFormat/>
    <w:rsid w:val="00961412"/>
    <w:pPr>
      <w:spacing w:before="240" w:after="60"/>
      <w:outlineLvl w:val="5"/>
    </w:pPr>
    <w:rPr>
      <w:rFonts w:ascii="Times New Roman" w:hAnsi="Times New Roman"/>
      <w:i/>
      <w:sz w:val="22"/>
    </w:rPr>
  </w:style>
  <w:style w:type="paragraph" w:styleId="Heading7">
    <w:name w:val="heading 7"/>
    <w:basedOn w:val="Normal"/>
    <w:next w:val="Normal"/>
    <w:link w:val="Heading7Char"/>
    <w:uiPriority w:val="99"/>
    <w:qFormat/>
    <w:rsid w:val="00961412"/>
    <w:pPr>
      <w:spacing w:before="240" w:after="60"/>
      <w:outlineLvl w:val="6"/>
    </w:pPr>
    <w:rPr>
      <w:rFonts w:ascii="Arial" w:hAnsi="Arial"/>
    </w:rPr>
  </w:style>
  <w:style w:type="paragraph" w:styleId="Heading8">
    <w:name w:val="heading 8"/>
    <w:basedOn w:val="Normal"/>
    <w:next w:val="Normal"/>
    <w:link w:val="Heading8Char"/>
    <w:uiPriority w:val="99"/>
    <w:qFormat/>
    <w:rsid w:val="00961412"/>
    <w:pPr>
      <w:spacing w:before="240" w:after="60"/>
      <w:outlineLvl w:val="7"/>
    </w:pPr>
    <w:rPr>
      <w:rFonts w:ascii="Arial" w:hAnsi="Arial"/>
      <w:i/>
    </w:rPr>
  </w:style>
  <w:style w:type="paragraph" w:styleId="Heading9">
    <w:name w:val="heading 9"/>
    <w:basedOn w:val="Normal"/>
    <w:next w:val="Normal"/>
    <w:link w:val="Heading9Char"/>
    <w:uiPriority w:val="99"/>
    <w:qFormat/>
    <w:rsid w:val="00A1476F"/>
    <w:pPr>
      <w:keepNext/>
      <w:keepLines/>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9"/>
    <w:rsid w:val="006B6965"/>
    <w:rPr>
      <w:rFonts w:ascii="Verdana" w:hAnsi="Verdana" w:cs="Arial"/>
      <w:b/>
      <w:bCs/>
      <w:kern w:val="32"/>
      <w:sz w:val="32"/>
      <w:szCs w:val="32"/>
      <w:lang w:val="en-US" w:eastAsia="en-US" w:bidi="ar-SA"/>
    </w:rPr>
  </w:style>
  <w:style w:type="character" w:customStyle="1" w:styleId="Heading2Char">
    <w:name w:val="Heading 2 Char"/>
    <w:aliases w:val="Section Title Char"/>
    <w:basedOn w:val="DefaultParagraphFont"/>
    <w:link w:val="Heading2"/>
    <w:uiPriority w:val="99"/>
    <w:rsid w:val="00460371"/>
    <w:rPr>
      <w:rFonts w:ascii="Verdana" w:hAnsi="Verdana" w:cs="Arial"/>
      <w:b/>
      <w:bCs/>
      <w:kern w:val="32"/>
      <w:sz w:val="24"/>
      <w:szCs w:val="32"/>
      <w:lang w:val="en-US" w:eastAsia="en-US" w:bidi="ar-SA"/>
    </w:rPr>
  </w:style>
  <w:style w:type="character" w:customStyle="1" w:styleId="Heading3Char">
    <w:name w:val="Heading 3 Char"/>
    <w:aliases w:val="Topic Title Char"/>
    <w:basedOn w:val="DefaultParagraphFont"/>
    <w:link w:val="Heading3"/>
    <w:uiPriority w:val="99"/>
    <w:rsid w:val="00A1476F"/>
    <w:rPr>
      <w:rFonts w:ascii="Verdana" w:eastAsia="Times New Roman" w:hAnsi="Verdana" w:cs="Arial"/>
      <w:b/>
      <w:bCs/>
      <w:sz w:val="20"/>
      <w:szCs w:val="26"/>
    </w:rPr>
  </w:style>
  <w:style w:type="paragraph" w:styleId="Header">
    <w:name w:val="header"/>
    <w:aliases w:val="header odd"/>
    <w:basedOn w:val="Normal"/>
    <w:link w:val="HeaderChar"/>
    <w:rsid w:val="00A1476F"/>
    <w:pPr>
      <w:tabs>
        <w:tab w:val="center" w:pos="4320"/>
        <w:tab w:val="right" w:pos="8640"/>
      </w:tabs>
      <w:jc w:val="right"/>
    </w:pPr>
    <w:rPr>
      <w:b/>
      <w:sz w:val="28"/>
      <w:szCs w:val="28"/>
    </w:rPr>
  </w:style>
  <w:style w:type="character" w:customStyle="1" w:styleId="HeaderChar">
    <w:name w:val="Header Char"/>
    <w:aliases w:val="header odd Char"/>
    <w:basedOn w:val="DefaultParagraphFont"/>
    <w:link w:val="Header"/>
    <w:uiPriority w:val="99"/>
    <w:rsid w:val="00A1476F"/>
    <w:rPr>
      <w:rFonts w:ascii="Verdana" w:eastAsia="Times New Roman" w:hAnsi="Verdana" w:cs="Times New Roman"/>
      <w:b/>
      <w:sz w:val="28"/>
      <w:szCs w:val="28"/>
    </w:rPr>
  </w:style>
  <w:style w:type="paragraph" w:customStyle="1" w:styleId="Separator">
    <w:name w:val="Separator"/>
    <w:basedOn w:val="Normal"/>
    <w:next w:val="Normal"/>
    <w:uiPriority w:val="99"/>
    <w:rsid w:val="0087769D"/>
    <w:pPr>
      <w:pBdr>
        <w:top w:val="single" w:sz="6" w:space="1" w:color="auto"/>
        <w:between w:val="single" w:sz="6" w:space="1" w:color="auto"/>
      </w:pBdr>
      <w:spacing w:before="120" w:after="240"/>
      <w:ind w:left="1699"/>
    </w:pPr>
  </w:style>
  <w:style w:type="paragraph" w:customStyle="1" w:styleId="TableBullet">
    <w:name w:val="Table Bullet"/>
    <w:basedOn w:val="Normal"/>
    <w:uiPriority w:val="99"/>
    <w:rsid w:val="00A1476F"/>
    <w:pPr>
      <w:numPr>
        <w:numId w:val="2"/>
      </w:numPr>
      <w:spacing w:after="60"/>
    </w:pPr>
  </w:style>
  <w:style w:type="paragraph" w:customStyle="1" w:styleId="TableBullet2">
    <w:name w:val="Table Bullet 2"/>
    <w:basedOn w:val="TableBullet"/>
    <w:uiPriority w:val="99"/>
    <w:qFormat/>
    <w:rsid w:val="00A1476F"/>
    <w:pPr>
      <w:numPr>
        <w:ilvl w:val="1"/>
      </w:numPr>
    </w:pPr>
  </w:style>
  <w:style w:type="paragraph" w:customStyle="1" w:styleId="FooterLeft">
    <w:name w:val="Footer Left"/>
    <w:basedOn w:val="Footer"/>
    <w:uiPriority w:val="99"/>
    <w:qFormat/>
    <w:rsid w:val="00A1476F"/>
    <w:pPr>
      <w:spacing w:before="40"/>
    </w:pPr>
    <w:rPr>
      <w:sz w:val="16"/>
      <w:szCs w:val="16"/>
    </w:rPr>
  </w:style>
  <w:style w:type="paragraph" w:styleId="Footer">
    <w:name w:val="footer"/>
    <w:basedOn w:val="Normal"/>
    <w:link w:val="FooterChar"/>
    <w:uiPriority w:val="99"/>
    <w:rsid w:val="00A1476F"/>
    <w:pPr>
      <w:tabs>
        <w:tab w:val="center" w:pos="4320"/>
        <w:tab w:val="right" w:pos="8640"/>
      </w:tabs>
    </w:pPr>
  </w:style>
  <w:style w:type="character" w:customStyle="1" w:styleId="FooterChar">
    <w:name w:val="Footer Char"/>
    <w:basedOn w:val="DefaultParagraphFont"/>
    <w:link w:val="Footer"/>
    <w:uiPriority w:val="99"/>
    <w:rsid w:val="00A1476F"/>
    <w:rPr>
      <w:rFonts w:ascii="Verdana" w:eastAsia="Times New Roman" w:hAnsi="Verdana" w:cs="Times New Roman"/>
      <w:sz w:val="20"/>
      <w:szCs w:val="20"/>
    </w:rPr>
  </w:style>
  <w:style w:type="paragraph" w:styleId="TOC1">
    <w:name w:val="toc 1"/>
    <w:aliases w:val="access"/>
    <w:basedOn w:val="Normal"/>
    <w:next w:val="Normal"/>
    <w:autoRedefine/>
    <w:uiPriority w:val="99"/>
    <w:rsid w:val="00A1476F"/>
    <w:rPr>
      <w:sz w:val="24"/>
    </w:rPr>
  </w:style>
  <w:style w:type="paragraph" w:customStyle="1" w:styleId="FooterRight">
    <w:name w:val="Footer Right"/>
    <w:basedOn w:val="Footer"/>
    <w:uiPriority w:val="99"/>
    <w:qFormat/>
    <w:rsid w:val="00A1476F"/>
    <w:pPr>
      <w:spacing w:before="40"/>
      <w:jc w:val="right"/>
    </w:pPr>
    <w:rPr>
      <w:rFonts w:cs="Arial"/>
      <w:sz w:val="16"/>
      <w:szCs w:val="16"/>
    </w:rPr>
  </w:style>
  <w:style w:type="paragraph" w:styleId="TOC2">
    <w:name w:val="toc 2"/>
    <w:basedOn w:val="Normal"/>
    <w:next w:val="Normal"/>
    <w:autoRedefine/>
    <w:uiPriority w:val="39"/>
    <w:rsid w:val="00A1476F"/>
    <w:pPr>
      <w:ind w:left="216"/>
    </w:pPr>
    <w:rPr>
      <w:sz w:val="24"/>
    </w:rPr>
  </w:style>
  <w:style w:type="character" w:styleId="Hyperlink">
    <w:name w:val="Hyperlink"/>
    <w:basedOn w:val="DefaultParagraphFont"/>
    <w:uiPriority w:val="99"/>
    <w:rsid w:val="00A1476F"/>
    <w:rPr>
      <w:color w:val="0000FF"/>
      <w:u w:val="single"/>
    </w:rPr>
  </w:style>
  <w:style w:type="paragraph" w:customStyle="1" w:styleId="TableTop">
    <w:name w:val="Table Top"/>
    <w:basedOn w:val="Normal"/>
    <w:autoRedefine/>
    <w:uiPriority w:val="99"/>
    <w:rsid w:val="0087769D"/>
    <w:pPr>
      <w:spacing w:before="60" w:after="60"/>
      <w:jc w:val="center"/>
    </w:pPr>
    <w:rPr>
      <w:b/>
    </w:rPr>
  </w:style>
  <w:style w:type="paragraph" w:customStyle="1" w:styleId="InstructionalNumbered">
    <w:name w:val="Instructional Numbered"/>
    <w:basedOn w:val="Normal"/>
    <w:uiPriority w:val="99"/>
    <w:qFormat/>
    <w:rsid w:val="00A1476F"/>
    <w:pPr>
      <w:numPr>
        <w:numId w:val="3"/>
      </w:numPr>
      <w:spacing w:after="60"/>
    </w:pPr>
    <w:rPr>
      <w:i/>
      <w:color w:val="0070C0"/>
    </w:rPr>
  </w:style>
  <w:style w:type="paragraph" w:customStyle="1" w:styleId="InstructionalBullet">
    <w:name w:val="Instructional Bullet"/>
    <w:basedOn w:val="Normal"/>
    <w:link w:val="InstructionalBulletChar"/>
    <w:uiPriority w:val="99"/>
    <w:qFormat/>
    <w:rsid w:val="00A1476F"/>
    <w:pPr>
      <w:numPr>
        <w:numId w:val="1"/>
      </w:numPr>
      <w:spacing w:after="60"/>
      <w:ind w:left="1080"/>
    </w:pPr>
    <w:rPr>
      <w:i/>
      <w:color w:val="067AB4"/>
    </w:rPr>
  </w:style>
  <w:style w:type="character" w:customStyle="1" w:styleId="InstructionalBulletChar">
    <w:name w:val="Instructional Bullet Char"/>
    <w:basedOn w:val="DefaultParagraphFont"/>
    <w:link w:val="InstructionalBullet"/>
    <w:uiPriority w:val="99"/>
    <w:rsid w:val="00A1476F"/>
    <w:rPr>
      <w:rFonts w:ascii="Verdana" w:eastAsia="Times New Roman" w:hAnsi="Verdana"/>
      <w:i/>
      <w:color w:val="067AB4"/>
    </w:rPr>
  </w:style>
  <w:style w:type="paragraph" w:customStyle="1" w:styleId="TableText">
    <w:name w:val="Table Text"/>
    <w:basedOn w:val="Normal"/>
    <w:link w:val="TableTextChar1"/>
    <w:qFormat/>
    <w:rsid w:val="00A1476F"/>
    <w:pPr>
      <w:overflowPunct w:val="0"/>
      <w:autoSpaceDE w:val="0"/>
      <w:autoSpaceDN w:val="0"/>
      <w:adjustRightInd w:val="0"/>
      <w:spacing w:before="60" w:after="120"/>
      <w:textAlignment w:val="baseline"/>
    </w:pPr>
    <w:rPr>
      <w:color w:val="000000"/>
    </w:rPr>
  </w:style>
  <w:style w:type="paragraph" w:styleId="TOCHeading">
    <w:name w:val="TOC Heading"/>
    <w:basedOn w:val="Heading1"/>
    <w:next w:val="Normal"/>
    <w:uiPriority w:val="99"/>
    <w:qFormat/>
    <w:rsid w:val="00A1476F"/>
    <w:pPr>
      <w:keepNext/>
      <w:spacing w:before="240" w:after="240"/>
      <w:outlineLvl w:val="9"/>
    </w:pPr>
    <w:rPr>
      <w:rFonts w:cs="Times New Roman"/>
      <w:sz w:val="24"/>
      <w:szCs w:val="24"/>
      <w:u w:val="single"/>
    </w:rPr>
  </w:style>
  <w:style w:type="paragraph" w:customStyle="1" w:styleId="Header2">
    <w:name w:val="Header 2"/>
    <w:basedOn w:val="Header"/>
    <w:uiPriority w:val="99"/>
    <w:qFormat/>
    <w:rsid w:val="00A1476F"/>
    <w:pPr>
      <w:tabs>
        <w:tab w:val="clear" w:pos="4320"/>
        <w:tab w:val="clear" w:pos="8640"/>
      </w:tabs>
    </w:pPr>
    <w:rPr>
      <w:rFonts w:cs="Arial"/>
      <w:b w:val="0"/>
      <w:color w:val="4D4D4D"/>
      <w:sz w:val="20"/>
    </w:rPr>
  </w:style>
  <w:style w:type="paragraph" w:customStyle="1" w:styleId="InstructionalText">
    <w:name w:val="Instructional Text"/>
    <w:basedOn w:val="Normal"/>
    <w:uiPriority w:val="99"/>
    <w:rsid w:val="00A1476F"/>
    <w:pPr>
      <w:spacing w:after="120"/>
    </w:pPr>
    <w:rPr>
      <w:rFonts w:cs="Courier New"/>
      <w:i/>
      <w:color w:val="067AB4"/>
    </w:rPr>
  </w:style>
  <w:style w:type="paragraph" w:customStyle="1" w:styleId="InstructionalBullet2">
    <w:name w:val="Instructional Bullet 2"/>
    <w:basedOn w:val="TableBullet2"/>
    <w:uiPriority w:val="99"/>
    <w:qFormat/>
    <w:rsid w:val="00A1476F"/>
    <w:rPr>
      <w:i/>
      <w:color w:val="0070C0"/>
    </w:rPr>
  </w:style>
  <w:style w:type="paragraph" w:customStyle="1" w:styleId="Heading0">
    <w:name w:val="Heading 0"/>
    <w:aliases w:val="Foreward"/>
    <w:basedOn w:val="Heading9"/>
    <w:uiPriority w:val="99"/>
    <w:qFormat/>
    <w:rsid w:val="00A1476F"/>
    <w:pPr>
      <w:keepNext w:val="0"/>
      <w:keepLines w:val="0"/>
      <w:spacing w:before="0"/>
    </w:pPr>
    <w:rPr>
      <w:rFonts w:ascii="Verdana" w:hAnsi="Verdana"/>
      <w:b/>
      <w:i w:val="0"/>
      <w:iCs w:val="0"/>
      <w:color w:val="auto"/>
      <w:szCs w:val="22"/>
    </w:rPr>
  </w:style>
  <w:style w:type="paragraph" w:customStyle="1" w:styleId="TableNumbered">
    <w:name w:val="Table Numbered"/>
    <w:basedOn w:val="Normal"/>
    <w:uiPriority w:val="99"/>
    <w:qFormat/>
    <w:rsid w:val="00A1476F"/>
    <w:pPr>
      <w:numPr>
        <w:numId w:val="4"/>
      </w:numPr>
      <w:spacing w:after="60"/>
    </w:pPr>
  </w:style>
  <w:style w:type="character" w:customStyle="1" w:styleId="Heading9Char">
    <w:name w:val="Heading 9 Char"/>
    <w:basedOn w:val="DefaultParagraphFont"/>
    <w:link w:val="Heading9"/>
    <w:uiPriority w:val="99"/>
    <w:rsid w:val="00A1476F"/>
    <w:rPr>
      <w:rFonts w:ascii="Cambria" w:eastAsia="Times New Roman" w:hAnsi="Cambria" w:cs="Times New Roman"/>
      <w:i/>
      <w:iCs/>
      <w:color w:val="404040"/>
      <w:sz w:val="20"/>
      <w:szCs w:val="20"/>
    </w:rPr>
  </w:style>
  <w:style w:type="paragraph" w:styleId="TOC3">
    <w:name w:val="toc 3"/>
    <w:basedOn w:val="Normal"/>
    <w:next w:val="Normal"/>
    <w:autoRedefine/>
    <w:uiPriority w:val="39"/>
    <w:rsid w:val="006404D9"/>
    <w:pPr>
      <w:ind w:left="400"/>
    </w:pPr>
  </w:style>
  <w:style w:type="paragraph" w:customStyle="1" w:styleId="Default">
    <w:name w:val="Default"/>
    <w:uiPriority w:val="99"/>
    <w:rsid w:val="00EE3343"/>
    <w:pPr>
      <w:autoSpaceDE w:val="0"/>
      <w:autoSpaceDN w:val="0"/>
      <w:adjustRightInd w:val="0"/>
    </w:pPr>
    <w:rPr>
      <w:rFonts w:ascii="Verdana" w:eastAsia="Times New Roman" w:hAnsi="Verdana" w:cs="Verdana"/>
      <w:color w:val="000000"/>
      <w:sz w:val="24"/>
      <w:szCs w:val="24"/>
    </w:rPr>
  </w:style>
  <w:style w:type="character" w:customStyle="1" w:styleId="TableTextChar1">
    <w:name w:val="Table Text Char1"/>
    <w:basedOn w:val="DefaultParagraphFont"/>
    <w:link w:val="TableText"/>
    <w:rsid w:val="004D1E63"/>
    <w:rPr>
      <w:rFonts w:ascii="Verdana" w:eastAsia="Times New Roman" w:hAnsi="Verdana"/>
      <w:color w:val="000000"/>
    </w:rPr>
  </w:style>
  <w:style w:type="paragraph" w:styleId="BodyText">
    <w:name w:val="Body Text"/>
    <w:aliases w:val="body indent,Char,ändrad,body text,bt,body text1,bt1,body text2,bt2,body text11,bt11,body text3,bt3,paragraph 2,paragraph 21,EHPT,Body Text2,AvtalBrödtext,Bodytext,AvtalBrodtext,andrad,One Page Summary,b,body text4,body text5,Cha,B,BT,Glossary"/>
    <w:basedOn w:val="Normal"/>
    <w:link w:val="BodyTextChar"/>
    <w:uiPriority w:val="99"/>
    <w:unhideWhenUsed/>
    <w:rsid w:val="004D1E63"/>
    <w:pPr>
      <w:spacing w:before="120" w:after="120"/>
    </w:pPr>
    <w:rPr>
      <w:rFonts w:ascii="Arial" w:hAnsi="Arial"/>
      <w:color w:val="000000"/>
      <w:sz w:val="22"/>
      <w:szCs w:val="22"/>
    </w:rPr>
  </w:style>
  <w:style w:type="character" w:customStyle="1" w:styleId="BodyTextChar">
    <w:name w:val="Body Text Char"/>
    <w:aliases w:val="body indent Char,Char Char,ändrad Char,body text Char,bt Char,body text1 Char,bt1 Char,body text2 Char,bt2 Char,body text11 Char,bt11 Char,body text3 Char,bt3 Char,paragraph 2 Char,paragraph 21 Char,EHPT Char,Body Text2 Char,Bodytext Char"/>
    <w:basedOn w:val="DefaultParagraphFont"/>
    <w:link w:val="BodyText"/>
    <w:uiPriority w:val="99"/>
    <w:semiHidden/>
    <w:rsid w:val="004D1E63"/>
    <w:rPr>
      <w:rFonts w:ascii="Arial" w:eastAsia="Times New Roman" w:hAnsi="Arial"/>
      <w:color w:val="000000"/>
      <w:sz w:val="22"/>
      <w:szCs w:val="22"/>
    </w:rPr>
  </w:style>
  <w:style w:type="paragraph" w:styleId="PlainText">
    <w:name w:val="Plain Text"/>
    <w:basedOn w:val="Normal"/>
    <w:link w:val="PlainTextChar"/>
    <w:uiPriority w:val="99"/>
    <w:unhideWhenUsed/>
    <w:rsid w:val="0034521F"/>
    <w:rPr>
      <w:rFonts w:cs="Courier New"/>
      <w:color w:val="000000"/>
    </w:rPr>
  </w:style>
  <w:style w:type="character" w:customStyle="1" w:styleId="PlainTextChar">
    <w:name w:val="Plain Text Char"/>
    <w:basedOn w:val="DefaultParagraphFont"/>
    <w:link w:val="PlainText"/>
    <w:uiPriority w:val="99"/>
    <w:rsid w:val="0034521F"/>
    <w:rPr>
      <w:rFonts w:ascii="Verdana" w:eastAsia="Times New Roman" w:hAnsi="Verdana" w:cs="Courier New"/>
      <w:color w:val="000000"/>
    </w:rPr>
  </w:style>
  <w:style w:type="paragraph" w:styleId="ListParagraph">
    <w:name w:val="List Paragraph"/>
    <w:basedOn w:val="Normal"/>
    <w:uiPriority w:val="34"/>
    <w:qFormat/>
    <w:rsid w:val="00EF13A5"/>
    <w:pPr>
      <w:spacing w:after="200" w:line="276" w:lineRule="auto"/>
      <w:ind w:left="720"/>
    </w:pPr>
    <w:rPr>
      <w:rFonts w:ascii="Calibri" w:eastAsiaTheme="minorHAnsi" w:hAnsi="Calibri" w:cs="Calibri"/>
      <w:sz w:val="22"/>
      <w:szCs w:val="22"/>
    </w:rPr>
  </w:style>
  <w:style w:type="paragraph" w:styleId="NormalWeb">
    <w:name w:val="Normal (Web)"/>
    <w:basedOn w:val="Normal"/>
    <w:link w:val="NormalWebChar"/>
    <w:uiPriority w:val="99"/>
    <w:unhideWhenUsed/>
    <w:rsid w:val="001C24C8"/>
    <w:pPr>
      <w:spacing w:before="100" w:beforeAutospacing="1" w:after="100" w:afterAutospacing="1"/>
    </w:pPr>
    <w:rPr>
      <w:rFonts w:ascii="Times New Roman" w:eastAsiaTheme="minorHAnsi" w:hAnsi="Times New Roman"/>
      <w:sz w:val="24"/>
      <w:szCs w:val="24"/>
    </w:rPr>
  </w:style>
  <w:style w:type="character" w:styleId="Emphasis">
    <w:name w:val="Emphasis"/>
    <w:basedOn w:val="DefaultParagraphFont"/>
    <w:uiPriority w:val="99"/>
    <w:qFormat/>
    <w:rsid w:val="00A54F4E"/>
    <w:rPr>
      <w:rFonts w:ascii="Verdana" w:hAnsi="Verdana" w:cs="Times New Roman"/>
      <w:i/>
      <w:iCs/>
      <w:sz w:val="20"/>
    </w:rPr>
  </w:style>
  <w:style w:type="character" w:customStyle="1" w:styleId="BodyTextChar1">
    <w:name w:val="Body Text Char1"/>
    <w:basedOn w:val="DefaultParagraphFont"/>
    <w:uiPriority w:val="99"/>
    <w:rsid w:val="008572CF"/>
    <w:rPr>
      <w:rFonts w:ascii="Arial" w:hAnsi="Arial" w:cs="Times New Roman"/>
      <w:snapToGrid w:val="0"/>
      <w:color w:val="000000"/>
      <w:sz w:val="22"/>
      <w:szCs w:val="22"/>
      <w:lang w:val="en-US" w:eastAsia="en-US" w:bidi="ar-SA"/>
    </w:rPr>
  </w:style>
  <w:style w:type="character" w:customStyle="1" w:styleId="Heading4Char">
    <w:name w:val="Heading 4 Char"/>
    <w:basedOn w:val="DefaultParagraphFont"/>
    <w:link w:val="Heading4"/>
    <w:uiPriority w:val="99"/>
    <w:rsid w:val="009614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9"/>
    <w:rsid w:val="0096141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9"/>
    <w:rsid w:val="00961412"/>
    <w:rPr>
      <w:rFonts w:ascii="Times New Roman" w:eastAsia="Times New Roman" w:hAnsi="Times New Roman"/>
      <w:i/>
      <w:sz w:val="22"/>
    </w:rPr>
  </w:style>
  <w:style w:type="character" w:customStyle="1" w:styleId="Heading7Char">
    <w:name w:val="Heading 7 Char"/>
    <w:basedOn w:val="DefaultParagraphFont"/>
    <w:link w:val="Heading7"/>
    <w:uiPriority w:val="99"/>
    <w:rsid w:val="00961412"/>
    <w:rPr>
      <w:rFonts w:ascii="Arial" w:eastAsia="Times New Roman" w:hAnsi="Arial"/>
    </w:rPr>
  </w:style>
  <w:style w:type="character" w:customStyle="1" w:styleId="Heading8Char">
    <w:name w:val="Heading 8 Char"/>
    <w:basedOn w:val="DefaultParagraphFont"/>
    <w:link w:val="Heading8"/>
    <w:uiPriority w:val="99"/>
    <w:rsid w:val="00961412"/>
    <w:rPr>
      <w:rFonts w:ascii="Arial" w:eastAsia="Times New Roman" w:hAnsi="Arial"/>
      <w:i/>
    </w:rPr>
  </w:style>
  <w:style w:type="character" w:customStyle="1" w:styleId="BodyTextChar44">
    <w:name w:val="Body Text Char44"/>
    <w:aliases w:val="body indent Char43,Char Char43,ändrad Char43,body text Char43,bt Char43,body text1 Char43,bt1 Char43,body text2 Char43,bt2 Char43,body text11 Char43,bt11 Char43,body text3 Char43,bt3 Char43,paragraph 2 Char43,paragraph 21 Char43"/>
    <w:basedOn w:val="DefaultParagraphFont"/>
    <w:uiPriority w:val="99"/>
    <w:semiHidden/>
    <w:locked/>
    <w:rsid w:val="00961412"/>
    <w:rPr>
      <w:rFonts w:ascii="Verdana" w:hAnsi="Verdana" w:cs="Times New Roman"/>
      <w:sz w:val="20"/>
      <w:szCs w:val="20"/>
    </w:rPr>
  </w:style>
  <w:style w:type="character" w:customStyle="1" w:styleId="BodyTextChar43">
    <w:name w:val="Body Text Char43"/>
    <w:aliases w:val="body indent Char42,Char Char42,ändrad Char42,body text Char42,bt Char42,body text1 Char42,bt1 Char42,body text2 Char42,bt2 Char42,body text11 Char42,bt11 Char42,body text3 Char42,bt3 Char42,paragraph 2 Char42,paragraph 21 Char42"/>
    <w:basedOn w:val="DefaultParagraphFont"/>
    <w:uiPriority w:val="99"/>
    <w:semiHidden/>
    <w:locked/>
    <w:rsid w:val="00961412"/>
    <w:rPr>
      <w:rFonts w:ascii="Verdana" w:hAnsi="Verdana" w:cs="Times New Roman"/>
      <w:sz w:val="20"/>
      <w:szCs w:val="20"/>
    </w:rPr>
  </w:style>
  <w:style w:type="character" w:customStyle="1" w:styleId="BodyTextChar42">
    <w:name w:val="Body Text Char42"/>
    <w:aliases w:val="body indent Char41,Char Char41,ändrad Char41,body text Char41,bt Char41,body text1 Char41,bt1 Char41,body text2 Char41,bt2 Char41,body text11 Char41,bt11 Char41,body text3 Char41,bt3 Char41,paragraph 2 Char41,paragraph 21 Char41"/>
    <w:basedOn w:val="DefaultParagraphFont"/>
    <w:uiPriority w:val="99"/>
    <w:semiHidden/>
    <w:locked/>
    <w:rsid w:val="00961412"/>
    <w:rPr>
      <w:rFonts w:ascii="Verdana" w:hAnsi="Verdana" w:cs="Times New Roman"/>
      <w:sz w:val="20"/>
      <w:szCs w:val="20"/>
    </w:rPr>
  </w:style>
  <w:style w:type="character" w:customStyle="1" w:styleId="BodyTextChar41">
    <w:name w:val="Body Text Char41"/>
    <w:aliases w:val="body indent Char40,Char Char40,ändrad Char40,body text Char40,bt Char40,body text1 Char40,bt1 Char40,body text2 Char40,bt2 Char40,body text11 Char40,bt11 Char40,body text3 Char40,bt3 Char40,paragraph 2 Char40,paragraph 21 Char40"/>
    <w:basedOn w:val="DefaultParagraphFont"/>
    <w:uiPriority w:val="99"/>
    <w:semiHidden/>
    <w:locked/>
    <w:rsid w:val="00961412"/>
    <w:rPr>
      <w:rFonts w:ascii="Verdana" w:hAnsi="Verdana" w:cs="Times New Roman"/>
      <w:sz w:val="20"/>
      <w:szCs w:val="20"/>
    </w:rPr>
  </w:style>
  <w:style w:type="character" w:customStyle="1" w:styleId="BodyTextChar40">
    <w:name w:val="Body Text Char40"/>
    <w:aliases w:val="body indent Char39,Char Char39,ändrad Char39,body text Char39,bt Char39,body text1 Char39,bt1 Char39,body text2 Char39,bt2 Char39,body text11 Char39,bt11 Char39,body text3 Char39,bt3 Char39,paragraph 2 Char39,paragraph 21 Char39"/>
    <w:basedOn w:val="DefaultParagraphFont"/>
    <w:uiPriority w:val="99"/>
    <w:semiHidden/>
    <w:locked/>
    <w:rsid w:val="00961412"/>
    <w:rPr>
      <w:rFonts w:ascii="Verdana" w:hAnsi="Verdana" w:cs="Times New Roman"/>
      <w:sz w:val="20"/>
      <w:szCs w:val="20"/>
    </w:rPr>
  </w:style>
  <w:style w:type="character" w:customStyle="1" w:styleId="BodyTextChar39">
    <w:name w:val="Body Text Char39"/>
    <w:aliases w:val="body indent Char38,Char Char38,ändrad Char38,body text Char38,bt Char38,body text1 Char38,bt1 Char38,body text2 Char38,bt2 Char38,body text11 Char38,bt11 Char38,body text3 Char38,bt3 Char38,paragraph 2 Char38,paragraph 21 Char38"/>
    <w:basedOn w:val="DefaultParagraphFont"/>
    <w:uiPriority w:val="99"/>
    <w:semiHidden/>
    <w:locked/>
    <w:rsid w:val="00961412"/>
    <w:rPr>
      <w:rFonts w:ascii="Verdana" w:hAnsi="Verdana" w:cs="Times New Roman"/>
      <w:sz w:val="20"/>
      <w:szCs w:val="20"/>
    </w:rPr>
  </w:style>
  <w:style w:type="character" w:customStyle="1" w:styleId="BodyTextChar38">
    <w:name w:val="Body Text Char38"/>
    <w:aliases w:val="body indent Char37,Char Char37,ändrad Char37,body text Char37,bt Char37,body text1 Char37,bt1 Char37,body text2 Char37,bt2 Char37,body text11 Char37,bt11 Char37,body text3 Char37,bt3 Char37,paragraph 2 Char37,paragraph 21 Char37"/>
    <w:basedOn w:val="DefaultParagraphFont"/>
    <w:uiPriority w:val="99"/>
    <w:semiHidden/>
    <w:locked/>
    <w:rsid w:val="00961412"/>
    <w:rPr>
      <w:rFonts w:ascii="Verdana" w:hAnsi="Verdana" w:cs="Times New Roman"/>
      <w:sz w:val="20"/>
      <w:szCs w:val="20"/>
    </w:rPr>
  </w:style>
  <w:style w:type="character" w:customStyle="1" w:styleId="BodyTextChar37">
    <w:name w:val="Body Text Char37"/>
    <w:aliases w:val="body indent Char36,Char Char36,ändrad Char36,body text Char36,bt Char36,body text1 Char36,bt1 Char36,body text2 Char36,bt2 Char36,body text11 Char36,bt11 Char36,body text3 Char36,bt3 Char36,paragraph 2 Char36,paragraph 21 Char36"/>
    <w:basedOn w:val="DefaultParagraphFont"/>
    <w:uiPriority w:val="99"/>
    <w:semiHidden/>
    <w:locked/>
    <w:rsid w:val="00961412"/>
    <w:rPr>
      <w:rFonts w:ascii="Verdana" w:hAnsi="Verdana" w:cs="Times New Roman"/>
      <w:sz w:val="20"/>
      <w:szCs w:val="20"/>
    </w:rPr>
  </w:style>
  <w:style w:type="character" w:customStyle="1" w:styleId="BodyTextChar36">
    <w:name w:val="Body Text Char36"/>
    <w:aliases w:val="body indent Char35,Char Char35,ändrad Char35,body text Char35,bt Char35,body text1 Char35,bt1 Char35,body text2 Char35,bt2 Char35,body text11 Char35,bt11 Char35,body text3 Char35,bt3 Char35,paragraph 2 Char35,paragraph 21 Char35"/>
    <w:basedOn w:val="DefaultParagraphFont"/>
    <w:uiPriority w:val="99"/>
    <w:semiHidden/>
    <w:locked/>
    <w:rsid w:val="00961412"/>
    <w:rPr>
      <w:rFonts w:ascii="Verdana" w:hAnsi="Verdana" w:cs="Times New Roman"/>
      <w:sz w:val="20"/>
      <w:szCs w:val="20"/>
    </w:rPr>
  </w:style>
  <w:style w:type="character" w:customStyle="1" w:styleId="BodyTextChar35">
    <w:name w:val="Body Text Char35"/>
    <w:aliases w:val="body indent Char34,Char Char34,ändrad Char34,body text Char34,bt Char34,body text1 Char34,bt1 Char34,body text2 Char34,bt2 Char34,body text11 Char34,bt11 Char34,body text3 Char34,bt3 Char34,paragraph 2 Char34,paragraph 21 Char34"/>
    <w:basedOn w:val="DefaultParagraphFont"/>
    <w:uiPriority w:val="99"/>
    <w:semiHidden/>
    <w:locked/>
    <w:rsid w:val="00961412"/>
    <w:rPr>
      <w:rFonts w:ascii="Verdana" w:hAnsi="Verdana" w:cs="Times New Roman"/>
      <w:sz w:val="20"/>
      <w:szCs w:val="20"/>
    </w:rPr>
  </w:style>
  <w:style w:type="character" w:customStyle="1" w:styleId="BodyTextChar34">
    <w:name w:val="Body Text Char34"/>
    <w:aliases w:val="body indent Char33,Char Char33,ändrad Char33,body text Char33,bt Char33,body text1 Char33,bt1 Char33,body text2 Char33,bt2 Char33,body text11 Char33,bt11 Char33,body text3 Char33,bt3 Char33,paragraph 2 Char33,paragraph 21 Char33"/>
    <w:basedOn w:val="DefaultParagraphFont"/>
    <w:uiPriority w:val="99"/>
    <w:semiHidden/>
    <w:locked/>
    <w:rsid w:val="00961412"/>
    <w:rPr>
      <w:rFonts w:ascii="Verdana" w:hAnsi="Verdana" w:cs="Times New Roman"/>
      <w:sz w:val="20"/>
      <w:szCs w:val="20"/>
    </w:rPr>
  </w:style>
  <w:style w:type="character" w:customStyle="1" w:styleId="BodyTextChar33">
    <w:name w:val="Body Text Char33"/>
    <w:aliases w:val="body indent Char32,Char Char32,ändrad Char32,body text Char32,bt Char32,body text1 Char32,bt1 Char32,body text2 Char32,bt2 Char32,body text11 Char32,bt11 Char32,body text3 Char32,bt3 Char32,paragraph 2 Char32,paragraph 21 Char32"/>
    <w:basedOn w:val="DefaultParagraphFont"/>
    <w:uiPriority w:val="99"/>
    <w:semiHidden/>
    <w:locked/>
    <w:rsid w:val="00961412"/>
    <w:rPr>
      <w:rFonts w:ascii="Verdana" w:hAnsi="Verdana" w:cs="Times New Roman"/>
      <w:sz w:val="20"/>
      <w:szCs w:val="20"/>
    </w:rPr>
  </w:style>
  <w:style w:type="character" w:customStyle="1" w:styleId="BodyTextChar32">
    <w:name w:val="Body Text Char32"/>
    <w:aliases w:val="body indent Char31,Char Char31,ändrad Char31,body text Char31,bt Char31,body text1 Char31,bt1 Char31,body text2 Char31,bt2 Char31,body text11 Char31,bt11 Char31,body text3 Char31,bt3 Char31,paragraph 2 Char31,paragraph 21 Char31"/>
    <w:basedOn w:val="DefaultParagraphFont"/>
    <w:uiPriority w:val="99"/>
    <w:semiHidden/>
    <w:locked/>
    <w:rsid w:val="00961412"/>
    <w:rPr>
      <w:rFonts w:ascii="Verdana" w:hAnsi="Verdana" w:cs="Times New Roman"/>
      <w:sz w:val="20"/>
      <w:szCs w:val="20"/>
    </w:rPr>
  </w:style>
  <w:style w:type="character" w:customStyle="1" w:styleId="BodyTextChar31">
    <w:name w:val="Body Text Char31"/>
    <w:aliases w:val="body indent Char30,Char Char30,ändrad Char30,body text Char30,bt Char30,body text1 Char30,bt1 Char30,body text2 Char30,bt2 Char30,body text11 Char30,bt11 Char30,body text3 Char30,bt3 Char30,paragraph 2 Char30,paragraph 21 Char30"/>
    <w:basedOn w:val="DefaultParagraphFont"/>
    <w:uiPriority w:val="99"/>
    <w:semiHidden/>
    <w:locked/>
    <w:rsid w:val="00961412"/>
    <w:rPr>
      <w:rFonts w:ascii="Verdana" w:hAnsi="Verdana" w:cs="Times New Roman"/>
      <w:sz w:val="20"/>
      <w:szCs w:val="20"/>
    </w:rPr>
  </w:style>
  <w:style w:type="character" w:customStyle="1" w:styleId="BodyTextChar30">
    <w:name w:val="Body Text Char30"/>
    <w:aliases w:val="body indent Char29,Char Char29,ändrad Char29,body text Char29,bt Char29,body text1 Char29,bt1 Char29,body text2 Char29,bt2 Char29,body text11 Char29,bt11 Char29,body text3 Char29,bt3 Char29,paragraph 2 Char29,paragraph 21 Char29"/>
    <w:basedOn w:val="DefaultParagraphFont"/>
    <w:uiPriority w:val="99"/>
    <w:semiHidden/>
    <w:locked/>
    <w:rsid w:val="00961412"/>
    <w:rPr>
      <w:rFonts w:ascii="Verdana" w:hAnsi="Verdana" w:cs="Times New Roman"/>
      <w:sz w:val="20"/>
      <w:szCs w:val="20"/>
    </w:rPr>
  </w:style>
  <w:style w:type="character" w:customStyle="1" w:styleId="BodyTextChar29">
    <w:name w:val="Body Text Char29"/>
    <w:aliases w:val="body indent Char28,Char Char28,ändrad Char28,body text Char28,bt Char28,body text1 Char28,bt1 Char28,body text2 Char28,bt2 Char28,body text11 Char28,bt11 Char28,body text3 Char28,bt3 Char28,paragraph 2 Char28,paragraph 21 Char28"/>
    <w:basedOn w:val="DefaultParagraphFont"/>
    <w:uiPriority w:val="99"/>
    <w:semiHidden/>
    <w:locked/>
    <w:rsid w:val="00961412"/>
    <w:rPr>
      <w:rFonts w:ascii="Verdana" w:hAnsi="Verdana" w:cs="Times New Roman"/>
      <w:sz w:val="20"/>
      <w:szCs w:val="20"/>
    </w:rPr>
  </w:style>
  <w:style w:type="character" w:customStyle="1" w:styleId="BodyTextChar28">
    <w:name w:val="Body Text Char28"/>
    <w:aliases w:val="body indent Char27,Char Char27,ändrad Char27,body text Char27,bt Char27,body text1 Char27,bt1 Char27,body text2 Char27,bt2 Char27,body text11 Char27,bt11 Char27,body text3 Char27,bt3 Char27,paragraph 2 Char27,paragraph 21 Char27"/>
    <w:basedOn w:val="DefaultParagraphFont"/>
    <w:uiPriority w:val="99"/>
    <w:semiHidden/>
    <w:locked/>
    <w:rsid w:val="00961412"/>
    <w:rPr>
      <w:rFonts w:ascii="Verdana" w:hAnsi="Verdana" w:cs="Times New Roman"/>
      <w:sz w:val="20"/>
      <w:szCs w:val="20"/>
    </w:rPr>
  </w:style>
  <w:style w:type="character" w:customStyle="1" w:styleId="BodyTextChar27">
    <w:name w:val="Body Text Char27"/>
    <w:aliases w:val="body indent Char26,Char Char26,ändrad Char26,body text Char26,bt Char26,body text1 Char26,bt1 Char26,body text2 Char26,bt2 Char26,body text11 Char26,bt11 Char26,body text3 Char26,bt3 Char26,paragraph 2 Char26,paragraph 21 Char26"/>
    <w:basedOn w:val="DefaultParagraphFont"/>
    <w:uiPriority w:val="99"/>
    <w:semiHidden/>
    <w:locked/>
    <w:rsid w:val="00961412"/>
    <w:rPr>
      <w:rFonts w:ascii="Verdana" w:hAnsi="Verdana" w:cs="Times New Roman"/>
      <w:sz w:val="20"/>
      <w:szCs w:val="20"/>
    </w:rPr>
  </w:style>
  <w:style w:type="character" w:customStyle="1" w:styleId="BodyTextChar26">
    <w:name w:val="Body Text Char26"/>
    <w:aliases w:val="body indent Char25,Char Char25,ändrad Char25,body text Char25,bt Char25,body text1 Char25,bt1 Char25,body text2 Char25,bt2 Char25,body text11 Char25,bt11 Char25,body text3 Char25,bt3 Char25,paragraph 2 Char25,paragraph 21 Char25"/>
    <w:basedOn w:val="DefaultParagraphFont"/>
    <w:uiPriority w:val="99"/>
    <w:semiHidden/>
    <w:locked/>
    <w:rsid w:val="00961412"/>
    <w:rPr>
      <w:rFonts w:ascii="Verdana" w:hAnsi="Verdana" w:cs="Times New Roman"/>
      <w:sz w:val="20"/>
      <w:szCs w:val="20"/>
    </w:rPr>
  </w:style>
  <w:style w:type="character" w:customStyle="1" w:styleId="BodyTextChar25">
    <w:name w:val="Body Text Char25"/>
    <w:aliases w:val="body indent Char24,Char Char24,ändrad Char24,body text Char24,bt Char24,body text1 Char24,bt1 Char24,body text2 Char24,bt2 Char24,body text11 Char24,bt11 Char24,body text3 Char24,bt3 Char24,paragraph 2 Char24,paragraph 21 Char24"/>
    <w:basedOn w:val="DefaultParagraphFont"/>
    <w:uiPriority w:val="99"/>
    <w:semiHidden/>
    <w:locked/>
    <w:rsid w:val="00961412"/>
    <w:rPr>
      <w:rFonts w:ascii="Verdana" w:hAnsi="Verdana" w:cs="Times New Roman"/>
      <w:sz w:val="20"/>
      <w:szCs w:val="20"/>
    </w:rPr>
  </w:style>
  <w:style w:type="character" w:customStyle="1" w:styleId="BodyTextChar24">
    <w:name w:val="Body Text Char24"/>
    <w:aliases w:val="body indent Char23,Char Char23,ändrad Char23,body text Char23,bt Char23,body text1 Char23,bt1 Char23,body text2 Char23,bt2 Char23,body text11 Char23,bt11 Char23,body text3 Char23,bt3 Char23,paragraph 2 Char23,paragraph 21 Char23"/>
    <w:basedOn w:val="DefaultParagraphFont"/>
    <w:uiPriority w:val="99"/>
    <w:semiHidden/>
    <w:locked/>
    <w:rsid w:val="00961412"/>
    <w:rPr>
      <w:rFonts w:ascii="Verdana" w:hAnsi="Verdana" w:cs="Times New Roman"/>
      <w:sz w:val="20"/>
      <w:szCs w:val="20"/>
    </w:rPr>
  </w:style>
  <w:style w:type="character" w:customStyle="1" w:styleId="BodyTextChar23">
    <w:name w:val="Body Text Char23"/>
    <w:aliases w:val="body indent Char22,Char Char22,ändrad Char22,body text Char22,bt Char22,body text1 Char22,bt1 Char22,body text2 Char22,bt2 Char22,body text11 Char22,bt11 Char22,body text3 Char22,bt3 Char22,paragraph 2 Char22,paragraph 21 Char22"/>
    <w:basedOn w:val="DefaultParagraphFont"/>
    <w:uiPriority w:val="99"/>
    <w:semiHidden/>
    <w:locked/>
    <w:rsid w:val="00961412"/>
    <w:rPr>
      <w:rFonts w:ascii="Verdana" w:hAnsi="Verdana" w:cs="Times New Roman"/>
      <w:sz w:val="20"/>
      <w:szCs w:val="20"/>
    </w:rPr>
  </w:style>
  <w:style w:type="character" w:customStyle="1" w:styleId="BodyTextChar22">
    <w:name w:val="Body Text Char22"/>
    <w:aliases w:val="body indent Char21,Char Char21,ändrad Char21,body text Char21,bt Char21,body text1 Char21,bt1 Char21,body text2 Char21,bt2 Char21,body text11 Char21,bt11 Char21,body text3 Char21,bt3 Char21,paragraph 2 Char21,paragraph 21 Char21"/>
    <w:basedOn w:val="DefaultParagraphFont"/>
    <w:uiPriority w:val="99"/>
    <w:semiHidden/>
    <w:locked/>
    <w:rsid w:val="00961412"/>
    <w:rPr>
      <w:rFonts w:ascii="Verdana" w:hAnsi="Verdana" w:cs="Times New Roman"/>
      <w:sz w:val="20"/>
      <w:szCs w:val="20"/>
    </w:rPr>
  </w:style>
  <w:style w:type="character" w:customStyle="1" w:styleId="BodyTextChar21">
    <w:name w:val="Body Text Char21"/>
    <w:aliases w:val="body indent Char20,Char Char20,ändrad Char20,body text Char20,bt Char20,body text1 Char20,bt1 Char20,body text2 Char20,bt2 Char20,body text11 Char20,bt11 Char20,body text3 Char20,bt3 Char20,paragraph 2 Char20,paragraph 21 Char20"/>
    <w:basedOn w:val="DefaultParagraphFont"/>
    <w:uiPriority w:val="99"/>
    <w:semiHidden/>
    <w:locked/>
    <w:rsid w:val="00961412"/>
    <w:rPr>
      <w:rFonts w:ascii="Verdana" w:hAnsi="Verdana" w:cs="Times New Roman"/>
      <w:sz w:val="20"/>
      <w:szCs w:val="20"/>
    </w:rPr>
  </w:style>
  <w:style w:type="character" w:customStyle="1" w:styleId="BodyTextChar20">
    <w:name w:val="Body Text Char20"/>
    <w:aliases w:val="body indent Char19,Char Char19,ändrad Char19,body text Char19,bt Char19,body text1 Char19,bt1 Char19,body text2 Char19,bt2 Char19,body text11 Char19,bt11 Char19,body text3 Char19,bt3 Char19,paragraph 2 Char19,paragraph 21 Char19"/>
    <w:basedOn w:val="DefaultParagraphFont"/>
    <w:uiPriority w:val="99"/>
    <w:semiHidden/>
    <w:locked/>
    <w:rsid w:val="00961412"/>
    <w:rPr>
      <w:rFonts w:ascii="Verdana" w:hAnsi="Verdana" w:cs="Times New Roman"/>
      <w:sz w:val="20"/>
      <w:szCs w:val="20"/>
    </w:rPr>
  </w:style>
  <w:style w:type="character" w:customStyle="1" w:styleId="BodyTextChar19">
    <w:name w:val="Body Text Char19"/>
    <w:aliases w:val="body indent Char18,Char Char18,ändrad Char18,body text Char18,bt Char18,body text1 Char18,bt1 Char18,body text2 Char18,bt2 Char18,body text11 Char18,bt11 Char18,body text3 Char18,bt3 Char18,paragraph 2 Char18,paragraph 21 Char18"/>
    <w:basedOn w:val="DefaultParagraphFont"/>
    <w:uiPriority w:val="99"/>
    <w:semiHidden/>
    <w:locked/>
    <w:rsid w:val="00961412"/>
    <w:rPr>
      <w:rFonts w:ascii="Verdana" w:hAnsi="Verdana" w:cs="Times New Roman"/>
      <w:sz w:val="20"/>
      <w:szCs w:val="20"/>
    </w:rPr>
  </w:style>
  <w:style w:type="character" w:customStyle="1" w:styleId="BodyTextChar18">
    <w:name w:val="Body Text Char18"/>
    <w:aliases w:val="body indent Char17,Char Char17,ändrad Char17,body text Char17,bt Char17,body text1 Char17,bt1 Char17,body text2 Char17,bt2 Char17,body text11 Char17,bt11 Char17,body text3 Char17,bt3 Char17,paragraph 2 Char17,paragraph 21 Char17"/>
    <w:basedOn w:val="DefaultParagraphFont"/>
    <w:uiPriority w:val="99"/>
    <w:semiHidden/>
    <w:locked/>
    <w:rsid w:val="00961412"/>
    <w:rPr>
      <w:rFonts w:ascii="Verdana" w:hAnsi="Verdana" w:cs="Times New Roman"/>
      <w:sz w:val="20"/>
      <w:szCs w:val="20"/>
    </w:rPr>
  </w:style>
  <w:style w:type="character" w:customStyle="1" w:styleId="BodyTextChar17">
    <w:name w:val="Body Text Char17"/>
    <w:aliases w:val="body indent Char16,Char Char16,ändrad Char16,body text Char16,bt Char16,body text1 Char16,bt1 Char16,body text2 Char16,bt2 Char16,body text11 Char16,bt11 Char16,body text3 Char16,bt3 Char16,paragraph 2 Char16,paragraph 21 Char16"/>
    <w:basedOn w:val="DefaultParagraphFont"/>
    <w:uiPriority w:val="99"/>
    <w:semiHidden/>
    <w:locked/>
    <w:rsid w:val="00961412"/>
    <w:rPr>
      <w:rFonts w:ascii="Verdana" w:hAnsi="Verdana" w:cs="Times New Roman"/>
      <w:sz w:val="20"/>
      <w:szCs w:val="20"/>
    </w:rPr>
  </w:style>
  <w:style w:type="character" w:customStyle="1" w:styleId="BodyTextChar16">
    <w:name w:val="Body Text Char16"/>
    <w:aliases w:val="body indent Char15,Char Char15,ändrad Char15,body text Char15,bt Char15,body text1 Char15,bt1 Char15,body text2 Char15,bt2 Char15,body text11 Char15,bt11 Char15,body text3 Char15,bt3 Char15,paragraph 2 Char15,paragraph 21 Char15"/>
    <w:basedOn w:val="DefaultParagraphFont"/>
    <w:uiPriority w:val="99"/>
    <w:semiHidden/>
    <w:locked/>
    <w:rsid w:val="00961412"/>
    <w:rPr>
      <w:rFonts w:ascii="Verdana" w:hAnsi="Verdana" w:cs="Times New Roman"/>
      <w:sz w:val="20"/>
      <w:szCs w:val="20"/>
    </w:rPr>
  </w:style>
  <w:style w:type="character" w:customStyle="1" w:styleId="BodyTextChar15">
    <w:name w:val="Body Text Char15"/>
    <w:aliases w:val="body indent Char14,Char Char14,ändrad Char14,body text Char14,bt Char14,body text1 Char14,bt1 Char14,body text2 Char14,bt2 Char14,body text11 Char14,bt11 Char14,body text3 Char14,bt3 Char14,paragraph 2 Char14,paragraph 21 Char14"/>
    <w:basedOn w:val="DefaultParagraphFont"/>
    <w:uiPriority w:val="99"/>
    <w:semiHidden/>
    <w:locked/>
    <w:rsid w:val="00961412"/>
    <w:rPr>
      <w:rFonts w:ascii="Verdana" w:hAnsi="Verdana" w:cs="Times New Roman"/>
      <w:sz w:val="20"/>
      <w:szCs w:val="20"/>
    </w:rPr>
  </w:style>
  <w:style w:type="character" w:customStyle="1" w:styleId="BodyTextChar14">
    <w:name w:val="Body Text Char14"/>
    <w:aliases w:val="body indent Char13,Char Char13,ändrad Char13,body text Char13,bt Char13,body text1 Char13,bt1 Char13,body text2 Char13,bt2 Char13,body text11 Char13,bt11 Char13,body text3 Char13,bt3 Char13,paragraph 2 Char13,paragraph 21 Char13"/>
    <w:basedOn w:val="DefaultParagraphFont"/>
    <w:uiPriority w:val="99"/>
    <w:semiHidden/>
    <w:locked/>
    <w:rsid w:val="00961412"/>
    <w:rPr>
      <w:rFonts w:ascii="Verdana" w:hAnsi="Verdana" w:cs="Times New Roman"/>
      <w:sz w:val="20"/>
      <w:szCs w:val="20"/>
    </w:rPr>
  </w:style>
  <w:style w:type="character" w:customStyle="1" w:styleId="BodyTextChar13">
    <w:name w:val="Body Text Char13"/>
    <w:aliases w:val="body indent Char12,Char Char12,ändrad Char12,body text Char12,bt Char12,body text1 Char12,bt1 Char12,body text2 Char12,bt2 Char12,body text11 Char12,bt11 Char12,body text3 Char12,bt3 Char12,paragraph 2 Char12,paragraph 21 Char12"/>
    <w:basedOn w:val="DefaultParagraphFont"/>
    <w:uiPriority w:val="99"/>
    <w:semiHidden/>
    <w:locked/>
    <w:rsid w:val="00961412"/>
    <w:rPr>
      <w:rFonts w:ascii="Verdana" w:hAnsi="Verdana" w:cs="Times New Roman"/>
      <w:sz w:val="20"/>
      <w:szCs w:val="20"/>
    </w:rPr>
  </w:style>
  <w:style w:type="character" w:customStyle="1" w:styleId="BodyTextChar12">
    <w:name w:val="Body Text Char12"/>
    <w:aliases w:val="body indent Char11,Char Char11,ändrad Char11,body text Char11,bt Char11,body text1 Char11,bt1 Char11,body text2 Char11,bt2 Char11,body text11 Char11,bt11 Char11,body text3 Char11,bt3 Char11,paragraph 2 Char11,paragraph 21 Char11"/>
    <w:basedOn w:val="DefaultParagraphFont"/>
    <w:uiPriority w:val="99"/>
    <w:semiHidden/>
    <w:locked/>
    <w:rsid w:val="00961412"/>
    <w:rPr>
      <w:rFonts w:ascii="Verdana" w:hAnsi="Verdana" w:cs="Times New Roman"/>
      <w:sz w:val="20"/>
      <w:szCs w:val="20"/>
    </w:rPr>
  </w:style>
  <w:style w:type="character" w:customStyle="1" w:styleId="BodyTextChar11">
    <w:name w:val="Body Text Char11"/>
    <w:aliases w:val="body indent Char10,Char Char10,ändrad Char10,body text Char10,bt Char10,body text1 Char10,bt1 Char10,body text2 Char10,bt2 Char10,body text11 Char10,bt11 Char10,body text3 Char10,bt3 Char10,paragraph 2 Char10,paragraph 21 Char10"/>
    <w:basedOn w:val="DefaultParagraphFont"/>
    <w:uiPriority w:val="99"/>
    <w:semiHidden/>
    <w:locked/>
    <w:rsid w:val="00961412"/>
    <w:rPr>
      <w:rFonts w:ascii="Verdana" w:hAnsi="Verdana" w:cs="Times New Roman"/>
      <w:sz w:val="20"/>
      <w:szCs w:val="20"/>
    </w:rPr>
  </w:style>
  <w:style w:type="character" w:customStyle="1" w:styleId="BodyTextChar10">
    <w:name w:val="Body Text Char10"/>
    <w:aliases w:val="body indent Char9,Char Char9,ändrad Char9,body text Char9,bt Char9,body text1 Char9,bt1 Char9,body text2 Char9,bt2 Char9,body text11 Char9,bt11 Char9,body text3 Char9,bt3 Char9,paragraph 2 Char9,paragraph 21 Char9,EHPT Char9"/>
    <w:basedOn w:val="DefaultParagraphFont"/>
    <w:uiPriority w:val="99"/>
    <w:semiHidden/>
    <w:locked/>
    <w:rsid w:val="00961412"/>
    <w:rPr>
      <w:rFonts w:ascii="Verdana" w:hAnsi="Verdana" w:cs="Times New Roman"/>
      <w:sz w:val="20"/>
      <w:szCs w:val="20"/>
    </w:rPr>
  </w:style>
  <w:style w:type="character" w:customStyle="1" w:styleId="BodyTextChar9">
    <w:name w:val="Body Text Char9"/>
    <w:aliases w:val="body indent Char8,Char Char8,ändrad Char8,body text Char8,bt Char8,body text1 Char8,bt1 Char8,body text2 Char8,bt2 Char8,body text11 Char8,bt11 Char8,body text3 Char8,bt3 Char8,paragraph 2 Char8,paragraph 21 Char8,EHPT Char8,Bodytext Ch"/>
    <w:basedOn w:val="DefaultParagraphFont"/>
    <w:uiPriority w:val="99"/>
    <w:semiHidden/>
    <w:locked/>
    <w:rsid w:val="00961412"/>
    <w:rPr>
      <w:rFonts w:ascii="Verdana" w:hAnsi="Verdana" w:cs="Times New Roman"/>
      <w:sz w:val="20"/>
      <w:szCs w:val="20"/>
    </w:rPr>
  </w:style>
  <w:style w:type="character" w:customStyle="1" w:styleId="BodyTextChar8">
    <w:name w:val="Body Text Char8"/>
    <w:aliases w:val="body indent Char7,Char Char7,ändrad Char7,body text Char7,bt Char7,body text1 Char7,bt1 Char7,body text2 Char7,bt2 Char7,body text11 Char7,bt11 Char7,body text3 Char7,bt3 Char7,paragraph 2 Char7,paragraph 21 Char7,EHPT Char7,Bodytext Ch5"/>
    <w:basedOn w:val="DefaultParagraphFont"/>
    <w:uiPriority w:val="99"/>
    <w:semiHidden/>
    <w:locked/>
    <w:rsid w:val="00961412"/>
    <w:rPr>
      <w:rFonts w:ascii="Verdana" w:hAnsi="Verdana" w:cs="Times New Roman"/>
      <w:sz w:val="20"/>
      <w:szCs w:val="20"/>
    </w:rPr>
  </w:style>
  <w:style w:type="character" w:customStyle="1" w:styleId="BodyTextChar7">
    <w:name w:val="Body Text Char7"/>
    <w:aliases w:val="body indent Char6,Char Char6,ändrad Char6,body text Char6,bt Char6,body text1 Char6,bt1 Char6,body text2 Char6,bt2 Char6,body text11 Char6,bt11 Char6,body text3 Char6,bt3 Char6,paragraph 2 Char6,paragraph 21 Char6,EHPT Char6,Bodytext Ch4"/>
    <w:basedOn w:val="DefaultParagraphFont"/>
    <w:uiPriority w:val="99"/>
    <w:semiHidden/>
    <w:locked/>
    <w:rsid w:val="00961412"/>
    <w:rPr>
      <w:rFonts w:ascii="Verdana" w:hAnsi="Verdana" w:cs="Times New Roman"/>
      <w:sz w:val="20"/>
      <w:szCs w:val="20"/>
    </w:rPr>
  </w:style>
  <w:style w:type="character" w:customStyle="1" w:styleId="BodyTextChar6">
    <w:name w:val="Body Text Char6"/>
    <w:aliases w:val="body indent Char5,Char Char5,ändrad Char5,body text Char5,bt Char5,body text1 Char5,bt1 Char5,body text2 Char5,bt2 Char5,body text11 Char5,bt11 Char5,body text3 Char5,bt3 Char5,paragraph 2 Char5,paragraph 21 Char5,EHPT Char5,Bodytext Ch3"/>
    <w:basedOn w:val="DefaultParagraphFont"/>
    <w:uiPriority w:val="99"/>
    <w:semiHidden/>
    <w:locked/>
    <w:rsid w:val="00961412"/>
    <w:rPr>
      <w:rFonts w:ascii="Verdana" w:hAnsi="Verdana" w:cs="Times New Roman"/>
      <w:sz w:val="20"/>
      <w:szCs w:val="20"/>
    </w:rPr>
  </w:style>
  <w:style w:type="character" w:customStyle="1" w:styleId="BodyTextChar5">
    <w:name w:val="Body Text Char5"/>
    <w:aliases w:val="body indent Char4,Char Char4,ändrad Char4,body text Char4,bt Char4,body text1 Char4,bt1 Char4,body text2 Char4,bt2 Char4,body text11 Char4,bt11 Char4,body text3 Char4,bt3 Char4,paragraph 2 Char4,paragraph 21 Char4,EHPT Char4,Bodytext Ch2"/>
    <w:basedOn w:val="DefaultParagraphFont"/>
    <w:uiPriority w:val="99"/>
    <w:semiHidden/>
    <w:locked/>
    <w:rsid w:val="00961412"/>
    <w:rPr>
      <w:rFonts w:ascii="Verdana" w:hAnsi="Verdana" w:cs="Times New Roman"/>
      <w:sz w:val="20"/>
      <w:szCs w:val="20"/>
    </w:rPr>
  </w:style>
  <w:style w:type="character" w:customStyle="1" w:styleId="BodyTextChar4">
    <w:name w:val="Body Text Char4"/>
    <w:aliases w:val="body indent Char3,Char Char3,ändrad Char3,body text Char3,bt Char3,body text1 Char3,bt1 Char3,body text2 Char3,bt2 Char3,body text11 Char3,bt11 Char3,body text3 Char3,bt3 Char3,paragraph 2 Char3,paragraph 21 Char3,EHPT Char3,Bodytext Ch1"/>
    <w:basedOn w:val="DefaultParagraphFont"/>
    <w:uiPriority w:val="99"/>
    <w:semiHidden/>
    <w:locked/>
    <w:rsid w:val="00961412"/>
    <w:rPr>
      <w:rFonts w:ascii="Verdana" w:hAnsi="Verdana" w:cs="Times New Roman"/>
      <w:sz w:val="20"/>
      <w:szCs w:val="20"/>
    </w:rPr>
  </w:style>
  <w:style w:type="character" w:customStyle="1" w:styleId="BodyTextChar3">
    <w:name w:val="Body Text Char3"/>
    <w:aliases w:val="body indent Char2,Char Char1,ändrad Char1,body text Char1,bt Char1,body text1 Char1,bt1 Char1,body text2 Char1,bt2 Char1,body text11 Char1,bt11 Char1,body text3 Char1,bt3 Char1,paragraph 2 Char1,paragraph 21 Char1,EHPT Char1,andrad Char"/>
    <w:basedOn w:val="DefaultParagraphFont"/>
    <w:uiPriority w:val="99"/>
    <w:locked/>
    <w:rsid w:val="00961412"/>
    <w:rPr>
      <w:rFonts w:ascii="Arial" w:eastAsia="Times New Roman" w:hAnsi="Arial" w:cs="Times New Roman"/>
      <w:color w:val="000000"/>
    </w:rPr>
  </w:style>
  <w:style w:type="paragraph" w:styleId="BalloonText">
    <w:name w:val="Balloon Text"/>
    <w:basedOn w:val="Normal"/>
    <w:link w:val="BalloonTextChar"/>
    <w:uiPriority w:val="99"/>
    <w:rsid w:val="00961412"/>
    <w:rPr>
      <w:rFonts w:ascii="Tahoma" w:hAnsi="Tahoma" w:cs="Tahoma"/>
      <w:sz w:val="16"/>
      <w:szCs w:val="16"/>
    </w:rPr>
  </w:style>
  <w:style w:type="character" w:customStyle="1" w:styleId="BalloonTextChar">
    <w:name w:val="Balloon Text Char"/>
    <w:basedOn w:val="DefaultParagraphFont"/>
    <w:link w:val="BalloonText"/>
    <w:uiPriority w:val="99"/>
    <w:rsid w:val="00961412"/>
    <w:rPr>
      <w:rFonts w:ascii="Tahoma" w:eastAsia="Times New Roman" w:hAnsi="Tahoma" w:cs="Tahoma"/>
      <w:sz w:val="16"/>
      <w:szCs w:val="16"/>
    </w:rPr>
  </w:style>
  <w:style w:type="paragraph" w:styleId="Subtitle">
    <w:name w:val="Subtitle"/>
    <w:basedOn w:val="Normal"/>
    <w:next w:val="Normal"/>
    <w:link w:val="SubtitleChar"/>
    <w:uiPriority w:val="99"/>
    <w:qFormat/>
    <w:rsid w:val="00961412"/>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99"/>
    <w:rsid w:val="00961412"/>
    <w:rPr>
      <w:rFonts w:ascii="Cambria" w:eastAsia="Times New Roman" w:hAnsi="Cambria"/>
      <w:i/>
      <w:iCs/>
      <w:color w:val="4F81BD"/>
      <w:spacing w:val="15"/>
      <w:sz w:val="24"/>
      <w:szCs w:val="24"/>
    </w:rPr>
  </w:style>
  <w:style w:type="table" w:styleId="TableGrid">
    <w:name w:val="Table Grid"/>
    <w:basedOn w:val="TableNormal"/>
    <w:uiPriority w:val="59"/>
    <w:rsid w:val="00961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1">
    <w:name w:val="Calendar 1"/>
    <w:uiPriority w:val="99"/>
    <w:rsid w:val="00961412"/>
    <w:rPr>
      <w:rFonts w:eastAsia="Times New Roman"/>
    </w:rPr>
    <w:tblPr>
      <w:tblStyleRowBandSize w:val="1"/>
      <w:tblStyleColBandSize w:val="1"/>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961412"/>
    <w:rPr>
      <w:rFonts w:cs="Times New Roman"/>
      <w:color w:val="808080"/>
    </w:rPr>
  </w:style>
  <w:style w:type="character" w:styleId="FollowedHyperlink">
    <w:name w:val="FollowedHyperlink"/>
    <w:basedOn w:val="DefaultParagraphFont"/>
    <w:uiPriority w:val="99"/>
    <w:rsid w:val="00961412"/>
    <w:rPr>
      <w:rFonts w:cs="Times New Roman"/>
      <w:color w:val="800080"/>
      <w:u w:val="single"/>
    </w:rPr>
  </w:style>
  <w:style w:type="paragraph" w:customStyle="1" w:styleId="Instructionaltext0">
    <w:name w:val="Instructional text"/>
    <w:basedOn w:val="Normal"/>
    <w:uiPriority w:val="99"/>
    <w:rsid w:val="00961412"/>
    <w:rPr>
      <w:rFonts w:ascii="Times New Roman" w:hAnsi="Times New Roman" w:cs="Courier New"/>
      <w:i/>
      <w:iCs/>
      <w:color w:val="3366FF"/>
      <w:sz w:val="24"/>
    </w:rPr>
  </w:style>
  <w:style w:type="character" w:customStyle="1" w:styleId="NormalWebChar">
    <w:name w:val="Normal (Web) Char"/>
    <w:basedOn w:val="DefaultParagraphFont"/>
    <w:link w:val="NormalWeb"/>
    <w:uiPriority w:val="99"/>
    <w:locked/>
    <w:rsid w:val="00961412"/>
    <w:rPr>
      <w:rFonts w:ascii="Times New Roman" w:eastAsiaTheme="minorHAnsi" w:hAnsi="Times New Roman"/>
      <w:sz w:val="24"/>
      <w:szCs w:val="24"/>
    </w:rPr>
  </w:style>
  <w:style w:type="paragraph" w:styleId="TOC4">
    <w:name w:val="toc 4"/>
    <w:basedOn w:val="Normal"/>
    <w:next w:val="Normal"/>
    <w:autoRedefine/>
    <w:uiPriority w:val="99"/>
    <w:rsid w:val="00961412"/>
    <w:pPr>
      <w:spacing w:after="100"/>
      <w:ind w:left="600"/>
    </w:pPr>
  </w:style>
  <w:style w:type="character" w:customStyle="1" w:styleId="BodyTextChar2">
    <w:name w:val="Body Text Char2"/>
    <w:aliases w:val="body indent Char1,Char Char2,ändrad Char2,body text Char2,bt Char2,body text1 Char2,bt1 Char2,body text2 Char2,bt2 Char2,body text11 Char2,bt11 Char2,body text3 Char2,bt3 Char2,paragraph 2 Char2,paragraph 21 Char2,EHPT Char2,andrad Cha"/>
    <w:basedOn w:val="DefaultParagraphFont"/>
    <w:uiPriority w:val="99"/>
    <w:rsid w:val="00961412"/>
    <w:rPr>
      <w:rFonts w:ascii="Arial" w:hAnsi="Arial" w:cs="Times New Roman"/>
      <w:color w:val="000000"/>
      <w:sz w:val="22"/>
      <w:szCs w:val="22"/>
    </w:rPr>
  </w:style>
  <w:style w:type="paragraph" w:styleId="TOC5">
    <w:name w:val="toc 5"/>
    <w:basedOn w:val="Normal"/>
    <w:next w:val="Normal"/>
    <w:autoRedefine/>
    <w:uiPriority w:val="99"/>
    <w:rsid w:val="00961412"/>
    <w:pPr>
      <w:spacing w:after="100" w:line="276" w:lineRule="auto"/>
      <w:ind w:left="880"/>
    </w:pPr>
    <w:rPr>
      <w:rFonts w:ascii="Calibri" w:hAnsi="Calibri"/>
      <w:sz w:val="22"/>
      <w:szCs w:val="22"/>
    </w:rPr>
  </w:style>
  <w:style w:type="paragraph" w:styleId="TOC6">
    <w:name w:val="toc 6"/>
    <w:basedOn w:val="Normal"/>
    <w:next w:val="Normal"/>
    <w:autoRedefine/>
    <w:uiPriority w:val="99"/>
    <w:rsid w:val="00961412"/>
    <w:pPr>
      <w:spacing w:after="100" w:line="276" w:lineRule="auto"/>
      <w:ind w:left="1100"/>
    </w:pPr>
    <w:rPr>
      <w:rFonts w:ascii="Calibri" w:hAnsi="Calibri"/>
      <w:sz w:val="22"/>
      <w:szCs w:val="22"/>
    </w:rPr>
  </w:style>
  <w:style w:type="paragraph" w:styleId="TOC7">
    <w:name w:val="toc 7"/>
    <w:basedOn w:val="Normal"/>
    <w:next w:val="Normal"/>
    <w:autoRedefine/>
    <w:uiPriority w:val="99"/>
    <w:rsid w:val="00961412"/>
    <w:pPr>
      <w:spacing w:after="100" w:line="276" w:lineRule="auto"/>
      <w:ind w:left="1320"/>
    </w:pPr>
    <w:rPr>
      <w:rFonts w:ascii="Calibri" w:hAnsi="Calibri"/>
      <w:sz w:val="22"/>
      <w:szCs w:val="22"/>
    </w:rPr>
  </w:style>
  <w:style w:type="paragraph" w:styleId="TOC8">
    <w:name w:val="toc 8"/>
    <w:basedOn w:val="Normal"/>
    <w:next w:val="Normal"/>
    <w:autoRedefine/>
    <w:uiPriority w:val="99"/>
    <w:rsid w:val="00961412"/>
    <w:pPr>
      <w:spacing w:after="100" w:line="276" w:lineRule="auto"/>
      <w:ind w:left="1540"/>
    </w:pPr>
    <w:rPr>
      <w:rFonts w:ascii="Calibri" w:hAnsi="Calibri"/>
      <w:sz w:val="22"/>
      <w:szCs w:val="22"/>
    </w:rPr>
  </w:style>
  <w:style w:type="paragraph" w:styleId="TOC9">
    <w:name w:val="toc 9"/>
    <w:basedOn w:val="Normal"/>
    <w:next w:val="Normal"/>
    <w:autoRedefine/>
    <w:uiPriority w:val="99"/>
    <w:rsid w:val="00961412"/>
    <w:pPr>
      <w:spacing w:after="100" w:line="276" w:lineRule="auto"/>
      <w:ind w:left="1760"/>
    </w:pPr>
    <w:rPr>
      <w:rFonts w:ascii="Calibri" w:hAnsi="Calibri"/>
      <w:sz w:val="22"/>
      <w:szCs w:val="22"/>
    </w:rPr>
  </w:style>
  <w:style w:type="paragraph" w:styleId="FootnoteText">
    <w:name w:val="footnote text"/>
    <w:aliases w:val="ftx,ftx1,ft1,ftx2,ft2,ftx3,ft3,ftx4,ft4,ftx5,ft5,ftx6,ft6,ftx7,ft7,ftx8,ft8,ftx9,ft9,ftx10,ft10,ftx11,ft11,ftx12,ft12,ftx13,ft13,ftx14,ft14,ftx15,ft15,ftx16,ft16,ftx17,ft17,ftx18,ft18,ftx19,ft19,ftx20,ft20,ftx21,ft21"/>
    <w:basedOn w:val="Normal"/>
    <w:link w:val="FootnoteTextChar"/>
    <w:semiHidden/>
    <w:rsid w:val="00961412"/>
    <w:pPr>
      <w:spacing w:after="60"/>
      <w:ind w:left="144" w:hanging="144"/>
    </w:pPr>
    <w:rPr>
      <w:rFonts w:ascii="Times New Roman" w:eastAsia="Calibri" w:hAnsi="Times New Roman"/>
      <w:sz w:val="18"/>
    </w:rPr>
  </w:style>
  <w:style w:type="character" w:customStyle="1" w:styleId="FootnoteTextChar">
    <w:name w:val="Footnote Text Char"/>
    <w:aliases w:val="ftx Char,ftx1 Char,ft1 Char,ftx2 Char,ft2 Char,ftx3 Char,ft3 Char,ftx4 Char,ft4 Char,ftx5 Char,ft5 Char,ftx6 Char,ft6 Char,ftx7 Char,ft7 Char,ftx8 Char,ft8 Char,ftx9 Char,ft9 Char,ftx10 Char,ft10 Char,ftx11 Char,ft11 Char,ftx12 Char"/>
    <w:basedOn w:val="DefaultParagraphFont"/>
    <w:link w:val="FootnoteText"/>
    <w:semiHidden/>
    <w:rsid w:val="00961412"/>
    <w:rPr>
      <w:rFonts w:ascii="Times New Roman" w:hAnsi="Times New Roman"/>
      <w:sz w:val="18"/>
    </w:rPr>
  </w:style>
  <w:style w:type="character" w:styleId="FootnoteReference">
    <w:name w:val="footnote reference"/>
    <w:basedOn w:val="DefaultParagraphFont"/>
    <w:semiHidden/>
    <w:rsid w:val="00961412"/>
    <w:rPr>
      <w:rFonts w:cs="Times New Roman"/>
      <w:vertAlign w:val="superscript"/>
    </w:rPr>
  </w:style>
  <w:style w:type="paragraph" w:customStyle="1" w:styleId="AlgorithmSample">
    <w:name w:val="Algorithm Sample"/>
    <w:basedOn w:val="Normal"/>
    <w:uiPriority w:val="99"/>
    <w:rsid w:val="00961412"/>
    <w:pPr>
      <w:framePr w:wrap="around" w:vAnchor="text" w:hAnchor="text" w:y="1"/>
      <w:pBdr>
        <w:top w:val="single" w:sz="4" w:space="1" w:color="auto"/>
        <w:left w:val="single" w:sz="4" w:space="4" w:color="auto"/>
        <w:bottom w:val="single" w:sz="4" w:space="1" w:color="auto"/>
        <w:right w:val="single" w:sz="4" w:space="4" w:color="auto"/>
      </w:pBdr>
    </w:pPr>
    <w:rPr>
      <w:rFonts w:ascii="Courier New" w:hAnsi="Courier New"/>
      <w:sz w:val="16"/>
    </w:rPr>
  </w:style>
  <w:style w:type="paragraph" w:customStyle="1" w:styleId="Normal1">
    <w:name w:val="Normal1"/>
    <w:basedOn w:val="Normal"/>
    <w:uiPriority w:val="99"/>
    <w:rsid w:val="00961412"/>
    <w:pPr>
      <w:spacing w:before="100" w:beforeAutospacing="1" w:after="100" w:afterAutospacing="1"/>
    </w:pPr>
    <w:rPr>
      <w:color w:val="000000"/>
      <w:sz w:val="14"/>
      <w:szCs w:val="14"/>
    </w:rPr>
  </w:style>
  <w:style w:type="paragraph" w:styleId="HTMLPreformatted">
    <w:name w:val="HTML Preformatted"/>
    <w:basedOn w:val="Normal"/>
    <w:link w:val="HTMLPreformattedChar"/>
    <w:uiPriority w:val="99"/>
    <w:rsid w:val="0096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rPr>
  </w:style>
  <w:style w:type="character" w:customStyle="1" w:styleId="HTMLPreformattedChar">
    <w:name w:val="HTML Preformatted Char"/>
    <w:basedOn w:val="DefaultParagraphFont"/>
    <w:link w:val="HTMLPreformatted"/>
    <w:uiPriority w:val="99"/>
    <w:rsid w:val="00961412"/>
    <w:rPr>
      <w:rFonts w:ascii="Courier New" w:hAnsi="Courier New" w:cs="Courier New"/>
    </w:rPr>
  </w:style>
  <w:style w:type="character" w:styleId="PageNumber">
    <w:name w:val="page number"/>
    <w:basedOn w:val="DefaultParagraphFont"/>
    <w:uiPriority w:val="99"/>
    <w:rsid w:val="00961412"/>
    <w:rPr>
      <w:rFonts w:cs="Times New Roman"/>
    </w:rPr>
  </w:style>
  <w:style w:type="paragraph" w:styleId="ListBullet2">
    <w:name w:val="List Bullet 2"/>
    <w:basedOn w:val="ListBullet"/>
    <w:uiPriority w:val="99"/>
    <w:rsid w:val="00961412"/>
    <w:pPr>
      <w:tabs>
        <w:tab w:val="num" w:pos="936"/>
      </w:tabs>
      <w:spacing w:before="0" w:after="0"/>
      <w:ind w:left="936" w:hanging="360"/>
    </w:pPr>
  </w:style>
  <w:style w:type="paragraph" w:styleId="ListBullet">
    <w:name w:val="List Bullet"/>
    <w:basedOn w:val="Normal"/>
    <w:uiPriority w:val="99"/>
    <w:rsid w:val="00961412"/>
    <w:pPr>
      <w:spacing w:before="60" w:after="60"/>
      <w:ind w:left="432" w:hanging="288"/>
    </w:pPr>
    <w:rPr>
      <w:rFonts w:ascii="Times New Roman" w:hAnsi="Times New Roman"/>
      <w:sz w:val="22"/>
    </w:rPr>
  </w:style>
  <w:style w:type="paragraph" w:styleId="ListNumber">
    <w:name w:val="List Number"/>
    <w:basedOn w:val="Normal"/>
    <w:uiPriority w:val="99"/>
    <w:rsid w:val="00961412"/>
    <w:pPr>
      <w:tabs>
        <w:tab w:val="num" w:pos="576"/>
      </w:tabs>
      <w:spacing w:after="120"/>
      <w:ind w:left="576" w:hanging="432"/>
    </w:pPr>
    <w:rPr>
      <w:rFonts w:ascii="Times New Roman" w:hAnsi="Times New Roman"/>
      <w:sz w:val="22"/>
    </w:rPr>
  </w:style>
  <w:style w:type="paragraph" w:styleId="ListNumber2">
    <w:name w:val="List Number 2"/>
    <w:basedOn w:val="ListNumber"/>
    <w:uiPriority w:val="99"/>
    <w:rsid w:val="00961412"/>
    <w:pPr>
      <w:tabs>
        <w:tab w:val="clear" w:pos="576"/>
        <w:tab w:val="num" w:pos="936"/>
      </w:tabs>
      <w:spacing w:after="0"/>
      <w:ind w:left="936" w:hanging="360"/>
    </w:pPr>
  </w:style>
  <w:style w:type="paragraph" w:customStyle="1" w:styleId="ListRef">
    <w:name w:val="List Ref"/>
    <w:basedOn w:val="ListNumber"/>
    <w:uiPriority w:val="99"/>
    <w:rsid w:val="00961412"/>
    <w:pPr>
      <w:ind w:left="720" w:hanging="576"/>
    </w:pPr>
  </w:style>
  <w:style w:type="paragraph" w:styleId="Caption">
    <w:name w:val="caption"/>
    <w:basedOn w:val="Normal"/>
    <w:next w:val="BodyText"/>
    <w:uiPriority w:val="99"/>
    <w:qFormat/>
    <w:rsid w:val="00961412"/>
    <w:pPr>
      <w:spacing w:after="240"/>
      <w:jc w:val="center"/>
    </w:pPr>
    <w:rPr>
      <w:rFonts w:ascii="Arial" w:hAnsi="Arial"/>
      <w:b/>
      <w:sz w:val="22"/>
    </w:rPr>
  </w:style>
  <w:style w:type="paragraph" w:customStyle="1" w:styleId="H3">
    <w:name w:val="H3"/>
    <w:basedOn w:val="Normal"/>
    <w:next w:val="Normal"/>
    <w:uiPriority w:val="99"/>
    <w:rsid w:val="00961412"/>
    <w:pPr>
      <w:keepNext/>
      <w:widowControl w:val="0"/>
      <w:spacing w:before="100" w:after="100"/>
      <w:outlineLvl w:val="3"/>
    </w:pPr>
    <w:rPr>
      <w:rFonts w:ascii="Times New Roman" w:hAnsi="Times New Roman"/>
      <w:b/>
      <w:sz w:val="28"/>
    </w:rPr>
  </w:style>
  <w:style w:type="paragraph" w:styleId="BodyText2">
    <w:name w:val="Body Text 2"/>
    <w:basedOn w:val="Normal"/>
    <w:link w:val="BodyText2Char"/>
    <w:uiPriority w:val="99"/>
    <w:rsid w:val="0096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imes New Roman" w:hAnsi="Times New Roman"/>
      <w:b/>
      <w:bCs/>
      <w:sz w:val="24"/>
      <w:szCs w:val="24"/>
    </w:rPr>
  </w:style>
  <w:style w:type="character" w:customStyle="1" w:styleId="BodyText2Char">
    <w:name w:val="Body Text 2 Char"/>
    <w:basedOn w:val="DefaultParagraphFont"/>
    <w:link w:val="BodyText2"/>
    <w:uiPriority w:val="99"/>
    <w:rsid w:val="00961412"/>
    <w:rPr>
      <w:rFonts w:ascii="Times New Roman" w:eastAsia="Times New Roman" w:hAnsi="Times New Roman"/>
      <w:b/>
      <w:bCs/>
      <w:sz w:val="24"/>
      <w:szCs w:val="24"/>
    </w:rPr>
  </w:style>
  <w:style w:type="paragraph" w:styleId="BodyText3">
    <w:name w:val="Body Text 3"/>
    <w:basedOn w:val="Normal"/>
    <w:link w:val="BodyText3Char"/>
    <w:uiPriority w:val="99"/>
    <w:rsid w:val="00961412"/>
    <w:pPr>
      <w:jc w:val="center"/>
    </w:pPr>
    <w:rPr>
      <w:rFonts w:ascii="Times New Roman" w:hAnsi="Times New Roman"/>
      <w:sz w:val="22"/>
      <w:szCs w:val="24"/>
    </w:rPr>
  </w:style>
  <w:style w:type="character" w:customStyle="1" w:styleId="BodyText3Char">
    <w:name w:val="Body Text 3 Char"/>
    <w:basedOn w:val="DefaultParagraphFont"/>
    <w:link w:val="BodyText3"/>
    <w:uiPriority w:val="99"/>
    <w:rsid w:val="00961412"/>
    <w:rPr>
      <w:rFonts w:ascii="Times New Roman" w:eastAsia="Times New Roman" w:hAnsi="Times New Roman"/>
      <w:sz w:val="22"/>
      <w:szCs w:val="24"/>
    </w:rPr>
  </w:style>
  <w:style w:type="paragraph" w:styleId="BodyTextIndent">
    <w:name w:val="Body Text Indent"/>
    <w:basedOn w:val="Normal"/>
    <w:link w:val="BodyTextIndentChar"/>
    <w:uiPriority w:val="99"/>
    <w:rsid w:val="00961412"/>
    <w:pPr>
      <w:ind w:left="360"/>
    </w:pPr>
    <w:rPr>
      <w:rFonts w:ascii="Times New Roman" w:hAnsi="Times New Roman"/>
    </w:rPr>
  </w:style>
  <w:style w:type="character" w:customStyle="1" w:styleId="BodyTextIndentChar">
    <w:name w:val="Body Text Indent Char"/>
    <w:basedOn w:val="DefaultParagraphFont"/>
    <w:link w:val="BodyTextIndent"/>
    <w:uiPriority w:val="99"/>
    <w:rsid w:val="00961412"/>
    <w:rPr>
      <w:rFonts w:ascii="Times New Roman" w:eastAsia="Times New Roman" w:hAnsi="Times New Roman"/>
    </w:rPr>
  </w:style>
  <w:style w:type="paragraph" w:customStyle="1" w:styleId="TableHeading">
    <w:name w:val="Table Heading"/>
    <w:basedOn w:val="Normal"/>
    <w:uiPriority w:val="99"/>
    <w:rsid w:val="00961412"/>
    <w:pPr>
      <w:keepNext/>
      <w:keepLines/>
      <w:spacing w:after="60"/>
    </w:pPr>
    <w:rPr>
      <w:rFonts w:ascii="Arial" w:hAnsi="Arial"/>
      <w:b/>
    </w:rPr>
  </w:style>
  <w:style w:type="character" w:styleId="HTMLCode">
    <w:name w:val="HTML Code"/>
    <w:basedOn w:val="DefaultParagraphFont"/>
    <w:uiPriority w:val="99"/>
    <w:semiHidden/>
    <w:rsid w:val="00961412"/>
    <w:rPr>
      <w:rFonts w:ascii="Courier New" w:hAnsi="Courier New" w:cs="Courier New"/>
      <w:sz w:val="20"/>
      <w:szCs w:val="20"/>
    </w:rPr>
  </w:style>
  <w:style w:type="paragraph" w:customStyle="1" w:styleId="Req1">
    <w:name w:val="Req1"/>
    <w:basedOn w:val="Normal"/>
    <w:next w:val="BodyText"/>
    <w:uiPriority w:val="99"/>
    <w:rsid w:val="00961412"/>
    <w:pPr>
      <w:ind w:left="360" w:hanging="360"/>
      <w:jc w:val="both"/>
    </w:pPr>
    <w:rPr>
      <w:rFonts w:ascii="Times New Roman" w:hAnsi="Times New Roman"/>
      <w:b/>
      <w:color w:val="548DD4"/>
      <w:sz w:val="24"/>
    </w:rPr>
  </w:style>
  <w:style w:type="paragraph" w:customStyle="1" w:styleId="End1">
    <w:name w:val="End1"/>
    <w:basedOn w:val="Normal"/>
    <w:next w:val="Normal"/>
    <w:uiPriority w:val="99"/>
    <w:rsid w:val="00961412"/>
    <w:pPr>
      <w:ind w:left="360" w:hanging="360"/>
    </w:pPr>
    <w:rPr>
      <w:rFonts w:ascii="Times New Roman" w:hAnsi="Times New Roman"/>
      <w:b/>
      <w:sz w:val="22"/>
    </w:rPr>
  </w:style>
  <w:style w:type="paragraph" w:styleId="DocumentMap">
    <w:name w:val="Document Map"/>
    <w:basedOn w:val="Normal"/>
    <w:link w:val="DocumentMapChar"/>
    <w:uiPriority w:val="99"/>
    <w:semiHidden/>
    <w:rsid w:val="00961412"/>
    <w:rPr>
      <w:rFonts w:ascii="Tahoma" w:hAnsi="Tahoma" w:cs="Tahoma"/>
      <w:sz w:val="16"/>
      <w:szCs w:val="16"/>
    </w:rPr>
  </w:style>
  <w:style w:type="character" w:customStyle="1" w:styleId="DocumentMapChar">
    <w:name w:val="Document Map Char"/>
    <w:basedOn w:val="DefaultParagraphFont"/>
    <w:link w:val="DocumentMap"/>
    <w:uiPriority w:val="99"/>
    <w:semiHidden/>
    <w:rsid w:val="00961412"/>
    <w:rPr>
      <w:rFonts w:ascii="Tahoma" w:eastAsia="Times New Roman" w:hAnsi="Tahoma" w:cs="Tahoma"/>
      <w:sz w:val="16"/>
      <w:szCs w:val="16"/>
    </w:rPr>
  </w:style>
  <w:style w:type="paragraph" w:styleId="MacroText">
    <w:name w:val="macro"/>
    <w:link w:val="MacroTextChar"/>
    <w:semiHidden/>
    <w:rsid w:val="00961412"/>
    <w:pPr>
      <w:tabs>
        <w:tab w:val="left" w:pos="480"/>
        <w:tab w:val="left" w:pos="960"/>
        <w:tab w:val="left" w:pos="1440"/>
        <w:tab w:val="left" w:pos="1920"/>
        <w:tab w:val="left" w:pos="2400"/>
        <w:tab w:val="left" w:pos="2880"/>
        <w:tab w:val="left" w:pos="3360"/>
        <w:tab w:val="left" w:pos="3840"/>
        <w:tab w:val="left" w:pos="4320"/>
      </w:tabs>
    </w:pPr>
    <w:rPr>
      <w:rFonts w:ascii="Arial" w:eastAsia="Times New Roman" w:hAnsi="Arial"/>
    </w:rPr>
  </w:style>
  <w:style w:type="character" w:customStyle="1" w:styleId="MacroTextChar">
    <w:name w:val="Macro Text Char"/>
    <w:basedOn w:val="DefaultParagraphFont"/>
    <w:link w:val="MacroText"/>
    <w:semiHidden/>
    <w:rsid w:val="00961412"/>
    <w:rPr>
      <w:rFonts w:ascii="Arial" w:eastAsia="Times New Roman" w:hAnsi="Arial"/>
    </w:rPr>
  </w:style>
  <w:style w:type="paragraph" w:customStyle="1" w:styleId="body">
    <w:name w:val="body"/>
    <w:basedOn w:val="Normal"/>
    <w:rsid w:val="00961412"/>
    <w:pPr>
      <w:spacing w:before="160" w:after="160"/>
    </w:pPr>
    <w:rPr>
      <w:rFonts w:ascii="Arial" w:hAnsi="Arial" w:cs="Arial"/>
      <w:sz w:val="22"/>
      <w:szCs w:val="22"/>
    </w:rPr>
  </w:style>
  <w:style w:type="paragraph" w:customStyle="1" w:styleId="StyleReqAOTSTMBold">
    <w:name w:val="Style Req AOTS TM + Bold"/>
    <w:basedOn w:val="Normal"/>
    <w:rsid w:val="00961412"/>
    <w:pPr>
      <w:numPr>
        <w:numId w:val="35"/>
      </w:numPr>
      <w:spacing w:before="60" w:after="60"/>
      <w:jc w:val="both"/>
    </w:pPr>
    <w:rPr>
      <w:rFonts w:ascii="Arial" w:hAnsi="Arial"/>
      <w:b/>
      <w:bCs/>
    </w:rPr>
  </w:style>
  <w:style w:type="paragraph" w:customStyle="1" w:styleId="StepNumber3">
    <w:name w:val="Step Number 3"/>
    <w:basedOn w:val="Normal"/>
    <w:link w:val="StepNumber3Char"/>
    <w:rsid w:val="00961412"/>
    <w:pPr>
      <w:keepLines/>
      <w:tabs>
        <w:tab w:val="num" w:pos="360"/>
        <w:tab w:val="left" w:pos="1080"/>
      </w:tabs>
      <w:spacing w:after="60"/>
      <w:ind w:left="720"/>
    </w:pPr>
    <w:rPr>
      <w:rFonts w:ascii="Arial" w:hAnsi="Arial"/>
    </w:rPr>
  </w:style>
  <w:style w:type="character" w:customStyle="1" w:styleId="StepNumber3Char">
    <w:name w:val="Step Number 3 Char"/>
    <w:basedOn w:val="DefaultParagraphFont"/>
    <w:link w:val="StepNumber3"/>
    <w:rsid w:val="00961412"/>
    <w:rPr>
      <w:rFonts w:ascii="Arial" w:eastAsia="Times New Roman" w:hAnsi="Arial"/>
    </w:rPr>
  </w:style>
  <w:style w:type="paragraph" w:customStyle="1" w:styleId="TableCell10">
    <w:name w:val="Table Cell 10"/>
    <w:basedOn w:val="Normal"/>
    <w:rsid w:val="00961412"/>
    <w:pPr>
      <w:tabs>
        <w:tab w:val="left" w:pos="360"/>
      </w:tabs>
      <w:spacing w:after="100"/>
      <w:ind w:left="43" w:right="72"/>
      <w:jc w:val="both"/>
    </w:pPr>
    <w:rPr>
      <w:rFonts w:ascii="Times" w:hAnsi="Times"/>
      <w:noProof/>
      <w:color w:val="000000"/>
    </w:rPr>
  </w:style>
  <w:style w:type="paragraph" w:styleId="Revision">
    <w:name w:val="Revision"/>
    <w:hidden/>
    <w:uiPriority w:val="99"/>
    <w:semiHidden/>
    <w:rsid w:val="004E45BC"/>
    <w:rPr>
      <w:rFonts w:ascii="Verdana" w:eastAsia="Times New Roman" w:hAnsi="Verdana"/>
    </w:rPr>
  </w:style>
  <w:style w:type="table" w:customStyle="1" w:styleId="TableGrid1">
    <w:name w:val="Table Grid1"/>
    <w:basedOn w:val="TableNormal"/>
    <w:next w:val="TableGrid"/>
    <w:uiPriority w:val="59"/>
    <w:rsid w:val="00C578B3"/>
    <w:rPr>
      <w:rFonts w:asciiTheme="minorHAnsi" w:eastAsia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4696">
      <w:bodyDiv w:val="1"/>
      <w:marLeft w:val="0"/>
      <w:marRight w:val="0"/>
      <w:marTop w:val="0"/>
      <w:marBottom w:val="0"/>
      <w:divBdr>
        <w:top w:val="none" w:sz="0" w:space="0" w:color="auto"/>
        <w:left w:val="none" w:sz="0" w:space="0" w:color="auto"/>
        <w:bottom w:val="none" w:sz="0" w:space="0" w:color="auto"/>
        <w:right w:val="none" w:sz="0" w:space="0" w:color="auto"/>
      </w:divBdr>
    </w:div>
    <w:div w:id="40061456">
      <w:bodyDiv w:val="1"/>
      <w:marLeft w:val="0"/>
      <w:marRight w:val="0"/>
      <w:marTop w:val="0"/>
      <w:marBottom w:val="0"/>
      <w:divBdr>
        <w:top w:val="none" w:sz="0" w:space="0" w:color="auto"/>
        <w:left w:val="none" w:sz="0" w:space="0" w:color="auto"/>
        <w:bottom w:val="none" w:sz="0" w:space="0" w:color="auto"/>
        <w:right w:val="none" w:sz="0" w:space="0" w:color="auto"/>
      </w:divBdr>
      <w:divsChild>
        <w:div w:id="2032339909">
          <w:marLeft w:val="0"/>
          <w:marRight w:val="0"/>
          <w:marTop w:val="0"/>
          <w:marBottom w:val="0"/>
          <w:divBdr>
            <w:top w:val="none" w:sz="0" w:space="0" w:color="auto"/>
            <w:left w:val="none" w:sz="0" w:space="0" w:color="auto"/>
            <w:bottom w:val="none" w:sz="0" w:space="0" w:color="auto"/>
            <w:right w:val="none" w:sz="0" w:space="0" w:color="auto"/>
          </w:divBdr>
        </w:div>
      </w:divsChild>
    </w:div>
    <w:div w:id="42876009">
      <w:bodyDiv w:val="1"/>
      <w:marLeft w:val="0"/>
      <w:marRight w:val="0"/>
      <w:marTop w:val="0"/>
      <w:marBottom w:val="0"/>
      <w:divBdr>
        <w:top w:val="none" w:sz="0" w:space="0" w:color="auto"/>
        <w:left w:val="none" w:sz="0" w:space="0" w:color="auto"/>
        <w:bottom w:val="none" w:sz="0" w:space="0" w:color="auto"/>
        <w:right w:val="none" w:sz="0" w:space="0" w:color="auto"/>
      </w:divBdr>
      <w:divsChild>
        <w:div w:id="187987809">
          <w:marLeft w:val="0"/>
          <w:marRight w:val="0"/>
          <w:marTop w:val="0"/>
          <w:marBottom w:val="0"/>
          <w:divBdr>
            <w:top w:val="none" w:sz="0" w:space="0" w:color="auto"/>
            <w:left w:val="none" w:sz="0" w:space="0" w:color="auto"/>
            <w:bottom w:val="none" w:sz="0" w:space="0" w:color="auto"/>
            <w:right w:val="none" w:sz="0" w:space="0" w:color="auto"/>
          </w:divBdr>
        </w:div>
      </w:divsChild>
    </w:div>
    <w:div w:id="49379452">
      <w:bodyDiv w:val="1"/>
      <w:marLeft w:val="0"/>
      <w:marRight w:val="0"/>
      <w:marTop w:val="0"/>
      <w:marBottom w:val="0"/>
      <w:divBdr>
        <w:top w:val="none" w:sz="0" w:space="0" w:color="auto"/>
        <w:left w:val="none" w:sz="0" w:space="0" w:color="auto"/>
        <w:bottom w:val="none" w:sz="0" w:space="0" w:color="auto"/>
        <w:right w:val="none" w:sz="0" w:space="0" w:color="auto"/>
      </w:divBdr>
      <w:divsChild>
        <w:div w:id="395015460">
          <w:marLeft w:val="0"/>
          <w:marRight w:val="0"/>
          <w:marTop w:val="0"/>
          <w:marBottom w:val="0"/>
          <w:divBdr>
            <w:top w:val="none" w:sz="0" w:space="0" w:color="auto"/>
            <w:left w:val="none" w:sz="0" w:space="0" w:color="auto"/>
            <w:bottom w:val="none" w:sz="0" w:space="0" w:color="auto"/>
            <w:right w:val="none" w:sz="0" w:space="0" w:color="auto"/>
          </w:divBdr>
        </w:div>
      </w:divsChild>
    </w:div>
    <w:div w:id="118912885">
      <w:bodyDiv w:val="1"/>
      <w:marLeft w:val="0"/>
      <w:marRight w:val="0"/>
      <w:marTop w:val="0"/>
      <w:marBottom w:val="0"/>
      <w:divBdr>
        <w:top w:val="none" w:sz="0" w:space="0" w:color="auto"/>
        <w:left w:val="none" w:sz="0" w:space="0" w:color="auto"/>
        <w:bottom w:val="none" w:sz="0" w:space="0" w:color="auto"/>
        <w:right w:val="none" w:sz="0" w:space="0" w:color="auto"/>
      </w:divBdr>
      <w:divsChild>
        <w:div w:id="969283469">
          <w:marLeft w:val="0"/>
          <w:marRight w:val="0"/>
          <w:marTop w:val="0"/>
          <w:marBottom w:val="0"/>
          <w:divBdr>
            <w:top w:val="none" w:sz="0" w:space="0" w:color="auto"/>
            <w:left w:val="none" w:sz="0" w:space="0" w:color="auto"/>
            <w:bottom w:val="none" w:sz="0" w:space="0" w:color="auto"/>
            <w:right w:val="none" w:sz="0" w:space="0" w:color="auto"/>
          </w:divBdr>
        </w:div>
      </w:divsChild>
    </w:div>
    <w:div w:id="137848100">
      <w:bodyDiv w:val="1"/>
      <w:marLeft w:val="0"/>
      <w:marRight w:val="0"/>
      <w:marTop w:val="0"/>
      <w:marBottom w:val="0"/>
      <w:divBdr>
        <w:top w:val="none" w:sz="0" w:space="0" w:color="auto"/>
        <w:left w:val="none" w:sz="0" w:space="0" w:color="auto"/>
        <w:bottom w:val="none" w:sz="0" w:space="0" w:color="auto"/>
        <w:right w:val="none" w:sz="0" w:space="0" w:color="auto"/>
      </w:divBdr>
      <w:divsChild>
        <w:div w:id="1729062632">
          <w:marLeft w:val="0"/>
          <w:marRight w:val="0"/>
          <w:marTop w:val="0"/>
          <w:marBottom w:val="0"/>
          <w:divBdr>
            <w:top w:val="none" w:sz="0" w:space="0" w:color="auto"/>
            <w:left w:val="none" w:sz="0" w:space="0" w:color="auto"/>
            <w:bottom w:val="none" w:sz="0" w:space="0" w:color="auto"/>
            <w:right w:val="none" w:sz="0" w:space="0" w:color="auto"/>
          </w:divBdr>
          <w:divsChild>
            <w:div w:id="18198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6983">
      <w:bodyDiv w:val="1"/>
      <w:marLeft w:val="0"/>
      <w:marRight w:val="0"/>
      <w:marTop w:val="0"/>
      <w:marBottom w:val="0"/>
      <w:divBdr>
        <w:top w:val="none" w:sz="0" w:space="0" w:color="auto"/>
        <w:left w:val="none" w:sz="0" w:space="0" w:color="auto"/>
        <w:bottom w:val="none" w:sz="0" w:space="0" w:color="auto"/>
        <w:right w:val="none" w:sz="0" w:space="0" w:color="auto"/>
      </w:divBdr>
      <w:divsChild>
        <w:div w:id="1313944877">
          <w:marLeft w:val="0"/>
          <w:marRight w:val="0"/>
          <w:marTop w:val="0"/>
          <w:marBottom w:val="0"/>
          <w:divBdr>
            <w:top w:val="none" w:sz="0" w:space="0" w:color="auto"/>
            <w:left w:val="none" w:sz="0" w:space="0" w:color="auto"/>
            <w:bottom w:val="none" w:sz="0" w:space="0" w:color="auto"/>
            <w:right w:val="none" w:sz="0" w:space="0" w:color="auto"/>
          </w:divBdr>
        </w:div>
      </w:divsChild>
    </w:div>
    <w:div w:id="285820452">
      <w:bodyDiv w:val="1"/>
      <w:marLeft w:val="0"/>
      <w:marRight w:val="0"/>
      <w:marTop w:val="0"/>
      <w:marBottom w:val="0"/>
      <w:divBdr>
        <w:top w:val="none" w:sz="0" w:space="0" w:color="auto"/>
        <w:left w:val="none" w:sz="0" w:space="0" w:color="auto"/>
        <w:bottom w:val="none" w:sz="0" w:space="0" w:color="auto"/>
        <w:right w:val="none" w:sz="0" w:space="0" w:color="auto"/>
      </w:divBdr>
      <w:divsChild>
        <w:div w:id="1730884872">
          <w:marLeft w:val="0"/>
          <w:marRight w:val="0"/>
          <w:marTop w:val="0"/>
          <w:marBottom w:val="0"/>
          <w:divBdr>
            <w:top w:val="none" w:sz="0" w:space="0" w:color="auto"/>
            <w:left w:val="none" w:sz="0" w:space="0" w:color="auto"/>
            <w:bottom w:val="none" w:sz="0" w:space="0" w:color="auto"/>
            <w:right w:val="none" w:sz="0" w:space="0" w:color="auto"/>
          </w:divBdr>
        </w:div>
      </w:divsChild>
    </w:div>
    <w:div w:id="289475843">
      <w:bodyDiv w:val="1"/>
      <w:marLeft w:val="0"/>
      <w:marRight w:val="0"/>
      <w:marTop w:val="0"/>
      <w:marBottom w:val="0"/>
      <w:divBdr>
        <w:top w:val="none" w:sz="0" w:space="0" w:color="auto"/>
        <w:left w:val="none" w:sz="0" w:space="0" w:color="auto"/>
        <w:bottom w:val="none" w:sz="0" w:space="0" w:color="auto"/>
        <w:right w:val="none" w:sz="0" w:space="0" w:color="auto"/>
      </w:divBdr>
    </w:div>
    <w:div w:id="289673712">
      <w:bodyDiv w:val="1"/>
      <w:marLeft w:val="0"/>
      <w:marRight w:val="0"/>
      <w:marTop w:val="0"/>
      <w:marBottom w:val="0"/>
      <w:divBdr>
        <w:top w:val="none" w:sz="0" w:space="0" w:color="auto"/>
        <w:left w:val="none" w:sz="0" w:space="0" w:color="auto"/>
        <w:bottom w:val="none" w:sz="0" w:space="0" w:color="auto"/>
        <w:right w:val="none" w:sz="0" w:space="0" w:color="auto"/>
      </w:divBdr>
    </w:div>
    <w:div w:id="320357284">
      <w:bodyDiv w:val="1"/>
      <w:marLeft w:val="0"/>
      <w:marRight w:val="0"/>
      <w:marTop w:val="0"/>
      <w:marBottom w:val="0"/>
      <w:divBdr>
        <w:top w:val="none" w:sz="0" w:space="0" w:color="auto"/>
        <w:left w:val="none" w:sz="0" w:space="0" w:color="auto"/>
        <w:bottom w:val="none" w:sz="0" w:space="0" w:color="auto"/>
        <w:right w:val="none" w:sz="0" w:space="0" w:color="auto"/>
      </w:divBdr>
      <w:divsChild>
        <w:div w:id="93863137">
          <w:marLeft w:val="0"/>
          <w:marRight w:val="0"/>
          <w:marTop w:val="0"/>
          <w:marBottom w:val="0"/>
          <w:divBdr>
            <w:top w:val="none" w:sz="0" w:space="0" w:color="auto"/>
            <w:left w:val="none" w:sz="0" w:space="0" w:color="auto"/>
            <w:bottom w:val="none" w:sz="0" w:space="0" w:color="auto"/>
            <w:right w:val="none" w:sz="0" w:space="0" w:color="auto"/>
          </w:divBdr>
        </w:div>
      </w:divsChild>
    </w:div>
    <w:div w:id="335620341">
      <w:bodyDiv w:val="1"/>
      <w:marLeft w:val="0"/>
      <w:marRight w:val="0"/>
      <w:marTop w:val="0"/>
      <w:marBottom w:val="0"/>
      <w:divBdr>
        <w:top w:val="none" w:sz="0" w:space="0" w:color="auto"/>
        <w:left w:val="none" w:sz="0" w:space="0" w:color="auto"/>
        <w:bottom w:val="none" w:sz="0" w:space="0" w:color="auto"/>
        <w:right w:val="none" w:sz="0" w:space="0" w:color="auto"/>
      </w:divBdr>
      <w:divsChild>
        <w:div w:id="260378906">
          <w:marLeft w:val="0"/>
          <w:marRight w:val="0"/>
          <w:marTop w:val="0"/>
          <w:marBottom w:val="0"/>
          <w:divBdr>
            <w:top w:val="none" w:sz="0" w:space="0" w:color="auto"/>
            <w:left w:val="none" w:sz="0" w:space="0" w:color="auto"/>
            <w:bottom w:val="none" w:sz="0" w:space="0" w:color="auto"/>
            <w:right w:val="none" w:sz="0" w:space="0" w:color="auto"/>
          </w:divBdr>
        </w:div>
      </w:divsChild>
    </w:div>
    <w:div w:id="372079734">
      <w:bodyDiv w:val="1"/>
      <w:marLeft w:val="0"/>
      <w:marRight w:val="0"/>
      <w:marTop w:val="0"/>
      <w:marBottom w:val="0"/>
      <w:divBdr>
        <w:top w:val="none" w:sz="0" w:space="0" w:color="auto"/>
        <w:left w:val="none" w:sz="0" w:space="0" w:color="auto"/>
        <w:bottom w:val="none" w:sz="0" w:space="0" w:color="auto"/>
        <w:right w:val="none" w:sz="0" w:space="0" w:color="auto"/>
      </w:divBdr>
      <w:divsChild>
        <w:div w:id="472334171">
          <w:marLeft w:val="0"/>
          <w:marRight w:val="0"/>
          <w:marTop w:val="0"/>
          <w:marBottom w:val="0"/>
          <w:divBdr>
            <w:top w:val="none" w:sz="0" w:space="0" w:color="auto"/>
            <w:left w:val="none" w:sz="0" w:space="0" w:color="auto"/>
            <w:bottom w:val="none" w:sz="0" w:space="0" w:color="auto"/>
            <w:right w:val="none" w:sz="0" w:space="0" w:color="auto"/>
          </w:divBdr>
        </w:div>
      </w:divsChild>
    </w:div>
    <w:div w:id="404646656">
      <w:bodyDiv w:val="1"/>
      <w:marLeft w:val="0"/>
      <w:marRight w:val="0"/>
      <w:marTop w:val="0"/>
      <w:marBottom w:val="0"/>
      <w:divBdr>
        <w:top w:val="none" w:sz="0" w:space="0" w:color="auto"/>
        <w:left w:val="none" w:sz="0" w:space="0" w:color="auto"/>
        <w:bottom w:val="none" w:sz="0" w:space="0" w:color="auto"/>
        <w:right w:val="none" w:sz="0" w:space="0" w:color="auto"/>
      </w:divBdr>
      <w:divsChild>
        <w:div w:id="1214123256">
          <w:marLeft w:val="0"/>
          <w:marRight w:val="0"/>
          <w:marTop w:val="0"/>
          <w:marBottom w:val="0"/>
          <w:divBdr>
            <w:top w:val="none" w:sz="0" w:space="0" w:color="auto"/>
            <w:left w:val="none" w:sz="0" w:space="0" w:color="auto"/>
            <w:bottom w:val="none" w:sz="0" w:space="0" w:color="auto"/>
            <w:right w:val="none" w:sz="0" w:space="0" w:color="auto"/>
          </w:divBdr>
        </w:div>
      </w:divsChild>
    </w:div>
    <w:div w:id="474109983">
      <w:bodyDiv w:val="1"/>
      <w:marLeft w:val="0"/>
      <w:marRight w:val="0"/>
      <w:marTop w:val="0"/>
      <w:marBottom w:val="0"/>
      <w:divBdr>
        <w:top w:val="none" w:sz="0" w:space="0" w:color="auto"/>
        <w:left w:val="none" w:sz="0" w:space="0" w:color="auto"/>
        <w:bottom w:val="none" w:sz="0" w:space="0" w:color="auto"/>
        <w:right w:val="none" w:sz="0" w:space="0" w:color="auto"/>
      </w:divBdr>
      <w:divsChild>
        <w:div w:id="1784838320">
          <w:marLeft w:val="0"/>
          <w:marRight w:val="0"/>
          <w:marTop w:val="0"/>
          <w:marBottom w:val="0"/>
          <w:divBdr>
            <w:top w:val="none" w:sz="0" w:space="0" w:color="auto"/>
            <w:left w:val="none" w:sz="0" w:space="0" w:color="auto"/>
            <w:bottom w:val="none" w:sz="0" w:space="0" w:color="auto"/>
            <w:right w:val="none" w:sz="0" w:space="0" w:color="auto"/>
          </w:divBdr>
        </w:div>
      </w:divsChild>
    </w:div>
    <w:div w:id="484711379">
      <w:bodyDiv w:val="1"/>
      <w:marLeft w:val="0"/>
      <w:marRight w:val="0"/>
      <w:marTop w:val="0"/>
      <w:marBottom w:val="0"/>
      <w:divBdr>
        <w:top w:val="none" w:sz="0" w:space="0" w:color="auto"/>
        <w:left w:val="none" w:sz="0" w:space="0" w:color="auto"/>
        <w:bottom w:val="none" w:sz="0" w:space="0" w:color="auto"/>
        <w:right w:val="none" w:sz="0" w:space="0" w:color="auto"/>
      </w:divBdr>
      <w:divsChild>
        <w:div w:id="751657291">
          <w:marLeft w:val="0"/>
          <w:marRight w:val="0"/>
          <w:marTop w:val="0"/>
          <w:marBottom w:val="0"/>
          <w:divBdr>
            <w:top w:val="none" w:sz="0" w:space="0" w:color="auto"/>
            <w:left w:val="none" w:sz="0" w:space="0" w:color="auto"/>
            <w:bottom w:val="none" w:sz="0" w:space="0" w:color="auto"/>
            <w:right w:val="none" w:sz="0" w:space="0" w:color="auto"/>
          </w:divBdr>
        </w:div>
      </w:divsChild>
    </w:div>
    <w:div w:id="503470339">
      <w:bodyDiv w:val="1"/>
      <w:marLeft w:val="0"/>
      <w:marRight w:val="0"/>
      <w:marTop w:val="0"/>
      <w:marBottom w:val="0"/>
      <w:divBdr>
        <w:top w:val="none" w:sz="0" w:space="0" w:color="auto"/>
        <w:left w:val="none" w:sz="0" w:space="0" w:color="auto"/>
        <w:bottom w:val="none" w:sz="0" w:space="0" w:color="auto"/>
        <w:right w:val="none" w:sz="0" w:space="0" w:color="auto"/>
      </w:divBdr>
      <w:divsChild>
        <w:div w:id="666783760">
          <w:marLeft w:val="0"/>
          <w:marRight w:val="0"/>
          <w:marTop w:val="0"/>
          <w:marBottom w:val="0"/>
          <w:divBdr>
            <w:top w:val="none" w:sz="0" w:space="0" w:color="auto"/>
            <w:left w:val="none" w:sz="0" w:space="0" w:color="auto"/>
            <w:bottom w:val="none" w:sz="0" w:space="0" w:color="auto"/>
            <w:right w:val="none" w:sz="0" w:space="0" w:color="auto"/>
          </w:divBdr>
        </w:div>
      </w:divsChild>
    </w:div>
    <w:div w:id="515309755">
      <w:bodyDiv w:val="1"/>
      <w:marLeft w:val="0"/>
      <w:marRight w:val="0"/>
      <w:marTop w:val="0"/>
      <w:marBottom w:val="0"/>
      <w:divBdr>
        <w:top w:val="none" w:sz="0" w:space="0" w:color="auto"/>
        <w:left w:val="none" w:sz="0" w:space="0" w:color="auto"/>
        <w:bottom w:val="none" w:sz="0" w:space="0" w:color="auto"/>
        <w:right w:val="none" w:sz="0" w:space="0" w:color="auto"/>
      </w:divBdr>
      <w:divsChild>
        <w:div w:id="1548955462">
          <w:marLeft w:val="0"/>
          <w:marRight w:val="0"/>
          <w:marTop w:val="0"/>
          <w:marBottom w:val="0"/>
          <w:divBdr>
            <w:top w:val="none" w:sz="0" w:space="0" w:color="auto"/>
            <w:left w:val="none" w:sz="0" w:space="0" w:color="auto"/>
            <w:bottom w:val="none" w:sz="0" w:space="0" w:color="auto"/>
            <w:right w:val="none" w:sz="0" w:space="0" w:color="auto"/>
          </w:divBdr>
          <w:divsChild>
            <w:div w:id="106052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9073">
      <w:bodyDiv w:val="1"/>
      <w:marLeft w:val="0"/>
      <w:marRight w:val="0"/>
      <w:marTop w:val="0"/>
      <w:marBottom w:val="0"/>
      <w:divBdr>
        <w:top w:val="none" w:sz="0" w:space="0" w:color="auto"/>
        <w:left w:val="none" w:sz="0" w:space="0" w:color="auto"/>
        <w:bottom w:val="none" w:sz="0" w:space="0" w:color="auto"/>
        <w:right w:val="none" w:sz="0" w:space="0" w:color="auto"/>
      </w:divBdr>
      <w:divsChild>
        <w:div w:id="131334895">
          <w:marLeft w:val="0"/>
          <w:marRight w:val="0"/>
          <w:marTop w:val="0"/>
          <w:marBottom w:val="0"/>
          <w:divBdr>
            <w:top w:val="none" w:sz="0" w:space="0" w:color="auto"/>
            <w:left w:val="none" w:sz="0" w:space="0" w:color="auto"/>
            <w:bottom w:val="none" w:sz="0" w:space="0" w:color="auto"/>
            <w:right w:val="none" w:sz="0" w:space="0" w:color="auto"/>
          </w:divBdr>
        </w:div>
      </w:divsChild>
    </w:div>
    <w:div w:id="547380161">
      <w:bodyDiv w:val="1"/>
      <w:marLeft w:val="0"/>
      <w:marRight w:val="0"/>
      <w:marTop w:val="0"/>
      <w:marBottom w:val="0"/>
      <w:divBdr>
        <w:top w:val="none" w:sz="0" w:space="0" w:color="auto"/>
        <w:left w:val="none" w:sz="0" w:space="0" w:color="auto"/>
        <w:bottom w:val="none" w:sz="0" w:space="0" w:color="auto"/>
        <w:right w:val="none" w:sz="0" w:space="0" w:color="auto"/>
      </w:divBdr>
      <w:divsChild>
        <w:div w:id="350108333">
          <w:marLeft w:val="0"/>
          <w:marRight w:val="0"/>
          <w:marTop w:val="0"/>
          <w:marBottom w:val="0"/>
          <w:divBdr>
            <w:top w:val="none" w:sz="0" w:space="0" w:color="auto"/>
            <w:left w:val="none" w:sz="0" w:space="0" w:color="auto"/>
            <w:bottom w:val="none" w:sz="0" w:space="0" w:color="auto"/>
            <w:right w:val="none" w:sz="0" w:space="0" w:color="auto"/>
          </w:divBdr>
        </w:div>
      </w:divsChild>
    </w:div>
    <w:div w:id="591822356">
      <w:bodyDiv w:val="1"/>
      <w:marLeft w:val="0"/>
      <w:marRight w:val="0"/>
      <w:marTop w:val="0"/>
      <w:marBottom w:val="0"/>
      <w:divBdr>
        <w:top w:val="none" w:sz="0" w:space="0" w:color="auto"/>
        <w:left w:val="none" w:sz="0" w:space="0" w:color="auto"/>
        <w:bottom w:val="none" w:sz="0" w:space="0" w:color="auto"/>
        <w:right w:val="none" w:sz="0" w:space="0" w:color="auto"/>
      </w:divBdr>
      <w:divsChild>
        <w:div w:id="346907756">
          <w:marLeft w:val="0"/>
          <w:marRight w:val="0"/>
          <w:marTop w:val="0"/>
          <w:marBottom w:val="0"/>
          <w:divBdr>
            <w:top w:val="none" w:sz="0" w:space="0" w:color="auto"/>
            <w:left w:val="none" w:sz="0" w:space="0" w:color="auto"/>
            <w:bottom w:val="none" w:sz="0" w:space="0" w:color="auto"/>
            <w:right w:val="none" w:sz="0" w:space="0" w:color="auto"/>
          </w:divBdr>
          <w:divsChild>
            <w:div w:id="87565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7162">
      <w:bodyDiv w:val="1"/>
      <w:marLeft w:val="0"/>
      <w:marRight w:val="0"/>
      <w:marTop w:val="0"/>
      <w:marBottom w:val="0"/>
      <w:divBdr>
        <w:top w:val="none" w:sz="0" w:space="0" w:color="auto"/>
        <w:left w:val="none" w:sz="0" w:space="0" w:color="auto"/>
        <w:bottom w:val="none" w:sz="0" w:space="0" w:color="auto"/>
        <w:right w:val="none" w:sz="0" w:space="0" w:color="auto"/>
      </w:divBdr>
    </w:div>
    <w:div w:id="702754759">
      <w:bodyDiv w:val="1"/>
      <w:marLeft w:val="0"/>
      <w:marRight w:val="0"/>
      <w:marTop w:val="0"/>
      <w:marBottom w:val="0"/>
      <w:divBdr>
        <w:top w:val="none" w:sz="0" w:space="0" w:color="auto"/>
        <w:left w:val="none" w:sz="0" w:space="0" w:color="auto"/>
        <w:bottom w:val="none" w:sz="0" w:space="0" w:color="auto"/>
        <w:right w:val="none" w:sz="0" w:space="0" w:color="auto"/>
      </w:divBdr>
      <w:divsChild>
        <w:div w:id="1514804650">
          <w:marLeft w:val="0"/>
          <w:marRight w:val="0"/>
          <w:marTop w:val="0"/>
          <w:marBottom w:val="0"/>
          <w:divBdr>
            <w:top w:val="none" w:sz="0" w:space="0" w:color="auto"/>
            <w:left w:val="none" w:sz="0" w:space="0" w:color="auto"/>
            <w:bottom w:val="none" w:sz="0" w:space="0" w:color="auto"/>
            <w:right w:val="none" w:sz="0" w:space="0" w:color="auto"/>
          </w:divBdr>
        </w:div>
      </w:divsChild>
    </w:div>
    <w:div w:id="756290037">
      <w:bodyDiv w:val="1"/>
      <w:marLeft w:val="0"/>
      <w:marRight w:val="0"/>
      <w:marTop w:val="0"/>
      <w:marBottom w:val="0"/>
      <w:divBdr>
        <w:top w:val="none" w:sz="0" w:space="0" w:color="auto"/>
        <w:left w:val="none" w:sz="0" w:space="0" w:color="auto"/>
        <w:bottom w:val="none" w:sz="0" w:space="0" w:color="auto"/>
        <w:right w:val="none" w:sz="0" w:space="0" w:color="auto"/>
      </w:divBdr>
      <w:divsChild>
        <w:div w:id="1550723276">
          <w:marLeft w:val="0"/>
          <w:marRight w:val="0"/>
          <w:marTop w:val="0"/>
          <w:marBottom w:val="0"/>
          <w:divBdr>
            <w:top w:val="none" w:sz="0" w:space="0" w:color="auto"/>
            <w:left w:val="none" w:sz="0" w:space="0" w:color="auto"/>
            <w:bottom w:val="none" w:sz="0" w:space="0" w:color="auto"/>
            <w:right w:val="none" w:sz="0" w:space="0" w:color="auto"/>
          </w:divBdr>
        </w:div>
      </w:divsChild>
    </w:div>
    <w:div w:id="764347363">
      <w:bodyDiv w:val="1"/>
      <w:marLeft w:val="0"/>
      <w:marRight w:val="0"/>
      <w:marTop w:val="0"/>
      <w:marBottom w:val="0"/>
      <w:divBdr>
        <w:top w:val="none" w:sz="0" w:space="0" w:color="auto"/>
        <w:left w:val="none" w:sz="0" w:space="0" w:color="auto"/>
        <w:bottom w:val="none" w:sz="0" w:space="0" w:color="auto"/>
        <w:right w:val="none" w:sz="0" w:space="0" w:color="auto"/>
      </w:divBdr>
      <w:divsChild>
        <w:div w:id="1964968488">
          <w:marLeft w:val="0"/>
          <w:marRight w:val="0"/>
          <w:marTop w:val="0"/>
          <w:marBottom w:val="0"/>
          <w:divBdr>
            <w:top w:val="none" w:sz="0" w:space="0" w:color="auto"/>
            <w:left w:val="none" w:sz="0" w:space="0" w:color="auto"/>
            <w:bottom w:val="none" w:sz="0" w:space="0" w:color="auto"/>
            <w:right w:val="none" w:sz="0" w:space="0" w:color="auto"/>
          </w:divBdr>
        </w:div>
      </w:divsChild>
    </w:div>
    <w:div w:id="788091235">
      <w:bodyDiv w:val="1"/>
      <w:marLeft w:val="0"/>
      <w:marRight w:val="0"/>
      <w:marTop w:val="0"/>
      <w:marBottom w:val="0"/>
      <w:divBdr>
        <w:top w:val="none" w:sz="0" w:space="0" w:color="auto"/>
        <w:left w:val="none" w:sz="0" w:space="0" w:color="auto"/>
        <w:bottom w:val="none" w:sz="0" w:space="0" w:color="auto"/>
        <w:right w:val="none" w:sz="0" w:space="0" w:color="auto"/>
      </w:divBdr>
      <w:divsChild>
        <w:div w:id="1358041824">
          <w:marLeft w:val="0"/>
          <w:marRight w:val="0"/>
          <w:marTop w:val="0"/>
          <w:marBottom w:val="0"/>
          <w:divBdr>
            <w:top w:val="none" w:sz="0" w:space="0" w:color="auto"/>
            <w:left w:val="none" w:sz="0" w:space="0" w:color="auto"/>
            <w:bottom w:val="none" w:sz="0" w:space="0" w:color="auto"/>
            <w:right w:val="none" w:sz="0" w:space="0" w:color="auto"/>
          </w:divBdr>
        </w:div>
      </w:divsChild>
    </w:div>
    <w:div w:id="841821197">
      <w:bodyDiv w:val="1"/>
      <w:marLeft w:val="0"/>
      <w:marRight w:val="0"/>
      <w:marTop w:val="0"/>
      <w:marBottom w:val="0"/>
      <w:divBdr>
        <w:top w:val="none" w:sz="0" w:space="0" w:color="auto"/>
        <w:left w:val="none" w:sz="0" w:space="0" w:color="auto"/>
        <w:bottom w:val="none" w:sz="0" w:space="0" w:color="auto"/>
        <w:right w:val="none" w:sz="0" w:space="0" w:color="auto"/>
      </w:divBdr>
      <w:divsChild>
        <w:div w:id="1852447891">
          <w:marLeft w:val="0"/>
          <w:marRight w:val="0"/>
          <w:marTop w:val="0"/>
          <w:marBottom w:val="0"/>
          <w:divBdr>
            <w:top w:val="none" w:sz="0" w:space="0" w:color="auto"/>
            <w:left w:val="none" w:sz="0" w:space="0" w:color="auto"/>
            <w:bottom w:val="none" w:sz="0" w:space="0" w:color="auto"/>
            <w:right w:val="none" w:sz="0" w:space="0" w:color="auto"/>
          </w:divBdr>
          <w:divsChild>
            <w:div w:id="20922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3736">
      <w:bodyDiv w:val="1"/>
      <w:marLeft w:val="0"/>
      <w:marRight w:val="0"/>
      <w:marTop w:val="0"/>
      <w:marBottom w:val="0"/>
      <w:divBdr>
        <w:top w:val="none" w:sz="0" w:space="0" w:color="auto"/>
        <w:left w:val="none" w:sz="0" w:space="0" w:color="auto"/>
        <w:bottom w:val="none" w:sz="0" w:space="0" w:color="auto"/>
        <w:right w:val="none" w:sz="0" w:space="0" w:color="auto"/>
      </w:divBdr>
      <w:divsChild>
        <w:div w:id="188227411">
          <w:marLeft w:val="0"/>
          <w:marRight w:val="0"/>
          <w:marTop w:val="0"/>
          <w:marBottom w:val="0"/>
          <w:divBdr>
            <w:top w:val="none" w:sz="0" w:space="0" w:color="auto"/>
            <w:left w:val="none" w:sz="0" w:space="0" w:color="auto"/>
            <w:bottom w:val="none" w:sz="0" w:space="0" w:color="auto"/>
            <w:right w:val="none" w:sz="0" w:space="0" w:color="auto"/>
          </w:divBdr>
        </w:div>
      </w:divsChild>
    </w:div>
    <w:div w:id="897320770">
      <w:bodyDiv w:val="1"/>
      <w:marLeft w:val="0"/>
      <w:marRight w:val="0"/>
      <w:marTop w:val="0"/>
      <w:marBottom w:val="0"/>
      <w:divBdr>
        <w:top w:val="none" w:sz="0" w:space="0" w:color="auto"/>
        <w:left w:val="none" w:sz="0" w:space="0" w:color="auto"/>
        <w:bottom w:val="none" w:sz="0" w:space="0" w:color="auto"/>
        <w:right w:val="none" w:sz="0" w:space="0" w:color="auto"/>
      </w:divBdr>
      <w:divsChild>
        <w:div w:id="881283756">
          <w:marLeft w:val="0"/>
          <w:marRight w:val="0"/>
          <w:marTop w:val="0"/>
          <w:marBottom w:val="0"/>
          <w:divBdr>
            <w:top w:val="none" w:sz="0" w:space="0" w:color="auto"/>
            <w:left w:val="none" w:sz="0" w:space="0" w:color="auto"/>
            <w:bottom w:val="none" w:sz="0" w:space="0" w:color="auto"/>
            <w:right w:val="none" w:sz="0" w:space="0" w:color="auto"/>
          </w:divBdr>
          <w:divsChild>
            <w:div w:id="21066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3560">
      <w:bodyDiv w:val="1"/>
      <w:marLeft w:val="0"/>
      <w:marRight w:val="0"/>
      <w:marTop w:val="0"/>
      <w:marBottom w:val="0"/>
      <w:divBdr>
        <w:top w:val="none" w:sz="0" w:space="0" w:color="auto"/>
        <w:left w:val="none" w:sz="0" w:space="0" w:color="auto"/>
        <w:bottom w:val="none" w:sz="0" w:space="0" w:color="auto"/>
        <w:right w:val="none" w:sz="0" w:space="0" w:color="auto"/>
      </w:divBdr>
      <w:divsChild>
        <w:div w:id="1857310006">
          <w:marLeft w:val="0"/>
          <w:marRight w:val="0"/>
          <w:marTop w:val="0"/>
          <w:marBottom w:val="0"/>
          <w:divBdr>
            <w:top w:val="none" w:sz="0" w:space="0" w:color="auto"/>
            <w:left w:val="none" w:sz="0" w:space="0" w:color="auto"/>
            <w:bottom w:val="none" w:sz="0" w:space="0" w:color="auto"/>
            <w:right w:val="none" w:sz="0" w:space="0" w:color="auto"/>
          </w:divBdr>
        </w:div>
      </w:divsChild>
    </w:div>
    <w:div w:id="912785814">
      <w:bodyDiv w:val="1"/>
      <w:marLeft w:val="0"/>
      <w:marRight w:val="0"/>
      <w:marTop w:val="0"/>
      <w:marBottom w:val="0"/>
      <w:divBdr>
        <w:top w:val="none" w:sz="0" w:space="0" w:color="auto"/>
        <w:left w:val="none" w:sz="0" w:space="0" w:color="auto"/>
        <w:bottom w:val="none" w:sz="0" w:space="0" w:color="auto"/>
        <w:right w:val="none" w:sz="0" w:space="0" w:color="auto"/>
      </w:divBdr>
    </w:div>
    <w:div w:id="919101199">
      <w:bodyDiv w:val="1"/>
      <w:marLeft w:val="0"/>
      <w:marRight w:val="0"/>
      <w:marTop w:val="0"/>
      <w:marBottom w:val="0"/>
      <w:divBdr>
        <w:top w:val="none" w:sz="0" w:space="0" w:color="auto"/>
        <w:left w:val="none" w:sz="0" w:space="0" w:color="auto"/>
        <w:bottom w:val="none" w:sz="0" w:space="0" w:color="auto"/>
        <w:right w:val="none" w:sz="0" w:space="0" w:color="auto"/>
      </w:divBdr>
      <w:divsChild>
        <w:div w:id="731586580">
          <w:marLeft w:val="0"/>
          <w:marRight w:val="0"/>
          <w:marTop w:val="0"/>
          <w:marBottom w:val="0"/>
          <w:divBdr>
            <w:top w:val="none" w:sz="0" w:space="0" w:color="auto"/>
            <w:left w:val="none" w:sz="0" w:space="0" w:color="auto"/>
            <w:bottom w:val="none" w:sz="0" w:space="0" w:color="auto"/>
            <w:right w:val="none" w:sz="0" w:space="0" w:color="auto"/>
          </w:divBdr>
        </w:div>
      </w:divsChild>
    </w:div>
    <w:div w:id="925960908">
      <w:bodyDiv w:val="1"/>
      <w:marLeft w:val="0"/>
      <w:marRight w:val="0"/>
      <w:marTop w:val="0"/>
      <w:marBottom w:val="0"/>
      <w:divBdr>
        <w:top w:val="none" w:sz="0" w:space="0" w:color="auto"/>
        <w:left w:val="none" w:sz="0" w:space="0" w:color="auto"/>
        <w:bottom w:val="none" w:sz="0" w:space="0" w:color="auto"/>
        <w:right w:val="none" w:sz="0" w:space="0" w:color="auto"/>
      </w:divBdr>
      <w:divsChild>
        <w:div w:id="1378703164">
          <w:marLeft w:val="0"/>
          <w:marRight w:val="0"/>
          <w:marTop w:val="0"/>
          <w:marBottom w:val="0"/>
          <w:divBdr>
            <w:top w:val="none" w:sz="0" w:space="0" w:color="auto"/>
            <w:left w:val="none" w:sz="0" w:space="0" w:color="auto"/>
            <w:bottom w:val="none" w:sz="0" w:space="0" w:color="auto"/>
            <w:right w:val="none" w:sz="0" w:space="0" w:color="auto"/>
          </w:divBdr>
          <w:divsChild>
            <w:div w:id="62608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2292">
      <w:bodyDiv w:val="1"/>
      <w:marLeft w:val="0"/>
      <w:marRight w:val="0"/>
      <w:marTop w:val="0"/>
      <w:marBottom w:val="0"/>
      <w:divBdr>
        <w:top w:val="none" w:sz="0" w:space="0" w:color="auto"/>
        <w:left w:val="none" w:sz="0" w:space="0" w:color="auto"/>
        <w:bottom w:val="none" w:sz="0" w:space="0" w:color="auto"/>
        <w:right w:val="none" w:sz="0" w:space="0" w:color="auto"/>
      </w:divBdr>
    </w:div>
    <w:div w:id="1035353871">
      <w:bodyDiv w:val="1"/>
      <w:marLeft w:val="0"/>
      <w:marRight w:val="0"/>
      <w:marTop w:val="0"/>
      <w:marBottom w:val="0"/>
      <w:divBdr>
        <w:top w:val="none" w:sz="0" w:space="0" w:color="auto"/>
        <w:left w:val="none" w:sz="0" w:space="0" w:color="auto"/>
        <w:bottom w:val="none" w:sz="0" w:space="0" w:color="auto"/>
        <w:right w:val="none" w:sz="0" w:space="0" w:color="auto"/>
      </w:divBdr>
      <w:divsChild>
        <w:div w:id="911156879">
          <w:marLeft w:val="0"/>
          <w:marRight w:val="0"/>
          <w:marTop w:val="0"/>
          <w:marBottom w:val="0"/>
          <w:divBdr>
            <w:top w:val="none" w:sz="0" w:space="0" w:color="auto"/>
            <w:left w:val="none" w:sz="0" w:space="0" w:color="auto"/>
            <w:bottom w:val="none" w:sz="0" w:space="0" w:color="auto"/>
            <w:right w:val="none" w:sz="0" w:space="0" w:color="auto"/>
          </w:divBdr>
        </w:div>
      </w:divsChild>
    </w:div>
    <w:div w:id="1058162695">
      <w:bodyDiv w:val="1"/>
      <w:marLeft w:val="0"/>
      <w:marRight w:val="0"/>
      <w:marTop w:val="0"/>
      <w:marBottom w:val="0"/>
      <w:divBdr>
        <w:top w:val="none" w:sz="0" w:space="0" w:color="auto"/>
        <w:left w:val="none" w:sz="0" w:space="0" w:color="auto"/>
        <w:bottom w:val="none" w:sz="0" w:space="0" w:color="auto"/>
        <w:right w:val="none" w:sz="0" w:space="0" w:color="auto"/>
      </w:divBdr>
    </w:div>
    <w:div w:id="1062294008">
      <w:bodyDiv w:val="1"/>
      <w:marLeft w:val="0"/>
      <w:marRight w:val="0"/>
      <w:marTop w:val="0"/>
      <w:marBottom w:val="0"/>
      <w:divBdr>
        <w:top w:val="none" w:sz="0" w:space="0" w:color="auto"/>
        <w:left w:val="none" w:sz="0" w:space="0" w:color="auto"/>
        <w:bottom w:val="none" w:sz="0" w:space="0" w:color="auto"/>
        <w:right w:val="none" w:sz="0" w:space="0" w:color="auto"/>
      </w:divBdr>
      <w:divsChild>
        <w:div w:id="614793871">
          <w:marLeft w:val="0"/>
          <w:marRight w:val="0"/>
          <w:marTop w:val="0"/>
          <w:marBottom w:val="0"/>
          <w:divBdr>
            <w:top w:val="none" w:sz="0" w:space="0" w:color="auto"/>
            <w:left w:val="none" w:sz="0" w:space="0" w:color="auto"/>
            <w:bottom w:val="none" w:sz="0" w:space="0" w:color="auto"/>
            <w:right w:val="none" w:sz="0" w:space="0" w:color="auto"/>
          </w:divBdr>
        </w:div>
      </w:divsChild>
    </w:div>
    <w:div w:id="1065420970">
      <w:bodyDiv w:val="1"/>
      <w:marLeft w:val="0"/>
      <w:marRight w:val="0"/>
      <w:marTop w:val="0"/>
      <w:marBottom w:val="0"/>
      <w:divBdr>
        <w:top w:val="none" w:sz="0" w:space="0" w:color="auto"/>
        <w:left w:val="none" w:sz="0" w:space="0" w:color="auto"/>
        <w:bottom w:val="none" w:sz="0" w:space="0" w:color="auto"/>
        <w:right w:val="none" w:sz="0" w:space="0" w:color="auto"/>
      </w:divBdr>
    </w:div>
    <w:div w:id="1099180461">
      <w:bodyDiv w:val="1"/>
      <w:marLeft w:val="0"/>
      <w:marRight w:val="0"/>
      <w:marTop w:val="0"/>
      <w:marBottom w:val="0"/>
      <w:divBdr>
        <w:top w:val="none" w:sz="0" w:space="0" w:color="auto"/>
        <w:left w:val="none" w:sz="0" w:space="0" w:color="auto"/>
        <w:bottom w:val="none" w:sz="0" w:space="0" w:color="auto"/>
        <w:right w:val="none" w:sz="0" w:space="0" w:color="auto"/>
      </w:divBdr>
      <w:divsChild>
        <w:div w:id="1193571735">
          <w:marLeft w:val="0"/>
          <w:marRight w:val="0"/>
          <w:marTop w:val="0"/>
          <w:marBottom w:val="0"/>
          <w:divBdr>
            <w:top w:val="none" w:sz="0" w:space="0" w:color="auto"/>
            <w:left w:val="none" w:sz="0" w:space="0" w:color="auto"/>
            <w:bottom w:val="none" w:sz="0" w:space="0" w:color="auto"/>
            <w:right w:val="none" w:sz="0" w:space="0" w:color="auto"/>
          </w:divBdr>
        </w:div>
      </w:divsChild>
    </w:div>
    <w:div w:id="1123502219">
      <w:bodyDiv w:val="1"/>
      <w:marLeft w:val="0"/>
      <w:marRight w:val="0"/>
      <w:marTop w:val="0"/>
      <w:marBottom w:val="0"/>
      <w:divBdr>
        <w:top w:val="none" w:sz="0" w:space="0" w:color="auto"/>
        <w:left w:val="none" w:sz="0" w:space="0" w:color="auto"/>
        <w:bottom w:val="none" w:sz="0" w:space="0" w:color="auto"/>
        <w:right w:val="none" w:sz="0" w:space="0" w:color="auto"/>
      </w:divBdr>
      <w:divsChild>
        <w:div w:id="482426295">
          <w:marLeft w:val="0"/>
          <w:marRight w:val="0"/>
          <w:marTop w:val="0"/>
          <w:marBottom w:val="0"/>
          <w:divBdr>
            <w:top w:val="none" w:sz="0" w:space="0" w:color="auto"/>
            <w:left w:val="none" w:sz="0" w:space="0" w:color="auto"/>
            <w:bottom w:val="none" w:sz="0" w:space="0" w:color="auto"/>
            <w:right w:val="none" w:sz="0" w:space="0" w:color="auto"/>
          </w:divBdr>
        </w:div>
      </w:divsChild>
    </w:div>
    <w:div w:id="1193105152">
      <w:bodyDiv w:val="1"/>
      <w:marLeft w:val="0"/>
      <w:marRight w:val="0"/>
      <w:marTop w:val="0"/>
      <w:marBottom w:val="0"/>
      <w:divBdr>
        <w:top w:val="none" w:sz="0" w:space="0" w:color="auto"/>
        <w:left w:val="none" w:sz="0" w:space="0" w:color="auto"/>
        <w:bottom w:val="none" w:sz="0" w:space="0" w:color="auto"/>
        <w:right w:val="none" w:sz="0" w:space="0" w:color="auto"/>
      </w:divBdr>
      <w:divsChild>
        <w:div w:id="34892746">
          <w:marLeft w:val="0"/>
          <w:marRight w:val="0"/>
          <w:marTop w:val="0"/>
          <w:marBottom w:val="0"/>
          <w:divBdr>
            <w:top w:val="none" w:sz="0" w:space="0" w:color="auto"/>
            <w:left w:val="none" w:sz="0" w:space="0" w:color="auto"/>
            <w:bottom w:val="none" w:sz="0" w:space="0" w:color="auto"/>
            <w:right w:val="none" w:sz="0" w:space="0" w:color="auto"/>
          </w:divBdr>
        </w:div>
      </w:divsChild>
    </w:div>
    <w:div w:id="1201817071">
      <w:bodyDiv w:val="1"/>
      <w:marLeft w:val="0"/>
      <w:marRight w:val="0"/>
      <w:marTop w:val="0"/>
      <w:marBottom w:val="0"/>
      <w:divBdr>
        <w:top w:val="none" w:sz="0" w:space="0" w:color="auto"/>
        <w:left w:val="none" w:sz="0" w:space="0" w:color="auto"/>
        <w:bottom w:val="none" w:sz="0" w:space="0" w:color="auto"/>
        <w:right w:val="none" w:sz="0" w:space="0" w:color="auto"/>
      </w:divBdr>
      <w:divsChild>
        <w:div w:id="520438123">
          <w:marLeft w:val="0"/>
          <w:marRight w:val="0"/>
          <w:marTop w:val="0"/>
          <w:marBottom w:val="0"/>
          <w:divBdr>
            <w:top w:val="none" w:sz="0" w:space="0" w:color="auto"/>
            <w:left w:val="none" w:sz="0" w:space="0" w:color="auto"/>
            <w:bottom w:val="none" w:sz="0" w:space="0" w:color="auto"/>
            <w:right w:val="none" w:sz="0" w:space="0" w:color="auto"/>
          </w:divBdr>
        </w:div>
      </w:divsChild>
    </w:div>
    <w:div w:id="1309360332">
      <w:bodyDiv w:val="1"/>
      <w:marLeft w:val="0"/>
      <w:marRight w:val="0"/>
      <w:marTop w:val="0"/>
      <w:marBottom w:val="0"/>
      <w:divBdr>
        <w:top w:val="none" w:sz="0" w:space="0" w:color="auto"/>
        <w:left w:val="none" w:sz="0" w:space="0" w:color="auto"/>
        <w:bottom w:val="none" w:sz="0" w:space="0" w:color="auto"/>
        <w:right w:val="none" w:sz="0" w:space="0" w:color="auto"/>
      </w:divBdr>
    </w:div>
    <w:div w:id="1346056051">
      <w:bodyDiv w:val="1"/>
      <w:marLeft w:val="0"/>
      <w:marRight w:val="0"/>
      <w:marTop w:val="0"/>
      <w:marBottom w:val="0"/>
      <w:divBdr>
        <w:top w:val="none" w:sz="0" w:space="0" w:color="auto"/>
        <w:left w:val="none" w:sz="0" w:space="0" w:color="auto"/>
        <w:bottom w:val="none" w:sz="0" w:space="0" w:color="auto"/>
        <w:right w:val="none" w:sz="0" w:space="0" w:color="auto"/>
      </w:divBdr>
    </w:div>
    <w:div w:id="1390571795">
      <w:bodyDiv w:val="1"/>
      <w:marLeft w:val="0"/>
      <w:marRight w:val="0"/>
      <w:marTop w:val="0"/>
      <w:marBottom w:val="0"/>
      <w:divBdr>
        <w:top w:val="none" w:sz="0" w:space="0" w:color="auto"/>
        <w:left w:val="none" w:sz="0" w:space="0" w:color="auto"/>
        <w:bottom w:val="none" w:sz="0" w:space="0" w:color="auto"/>
        <w:right w:val="none" w:sz="0" w:space="0" w:color="auto"/>
      </w:divBdr>
    </w:div>
    <w:div w:id="1425421504">
      <w:bodyDiv w:val="1"/>
      <w:marLeft w:val="0"/>
      <w:marRight w:val="0"/>
      <w:marTop w:val="0"/>
      <w:marBottom w:val="0"/>
      <w:divBdr>
        <w:top w:val="none" w:sz="0" w:space="0" w:color="auto"/>
        <w:left w:val="none" w:sz="0" w:space="0" w:color="auto"/>
        <w:bottom w:val="none" w:sz="0" w:space="0" w:color="auto"/>
        <w:right w:val="none" w:sz="0" w:space="0" w:color="auto"/>
      </w:divBdr>
      <w:divsChild>
        <w:div w:id="221454284">
          <w:marLeft w:val="0"/>
          <w:marRight w:val="0"/>
          <w:marTop w:val="0"/>
          <w:marBottom w:val="0"/>
          <w:divBdr>
            <w:top w:val="none" w:sz="0" w:space="0" w:color="auto"/>
            <w:left w:val="none" w:sz="0" w:space="0" w:color="auto"/>
            <w:bottom w:val="none" w:sz="0" w:space="0" w:color="auto"/>
            <w:right w:val="none" w:sz="0" w:space="0" w:color="auto"/>
          </w:divBdr>
        </w:div>
      </w:divsChild>
    </w:div>
    <w:div w:id="1425497482">
      <w:bodyDiv w:val="1"/>
      <w:marLeft w:val="0"/>
      <w:marRight w:val="0"/>
      <w:marTop w:val="0"/>
      <w:marBottom w:val="0"/>
      <w:divBdr>
        <w:top w:val="none" w:sz="0" w:space="0" w:color="auto"/>
        <w:left w:val="none" w:sz="0" w:space="0" w:color="auto"/>
        <w:bottom w:val="none" w:sz="0" w:space="0" w:color="auto"/>
        <w:right w:val="none" w:sz="0" w:space="0" w:color="auto"/>
      </w:divBdr>
      <w:divsChild>
        <w:div w:id="1461997843">
          <w:marLeft w:val="0"/>
          <w:marRight w:val="0"/>
          <w:marTop w:val="0"/>
          <w:marBottom w:val="0"/>
          <w:divBdr>
            <w:top w:val="none" w:sz="0" w:space="0" w:color="auto"/>
            <w:left w:val="none" w:sz="0" w:space="0" w:color="auto"/>
            <w:bottom w:val="none" w:sz="0" w:space="0" w:color="auto"/>
            <w:right w:val="none" w:sz="0" w:space="0" w:color="auto"/>
          </w:divBdr>
        </w:div>
      </w:divsChild>
    </w:div>
    <w:div w:id="1428841037">
      <w:bodyDiv w:val="1"/>
      <w:marLeft w:val="0"/>
      <w:marRight w:val="0"/>
      <w:marTop w:val="0"/>
      <w:marBottom w:val="0"/>
      <w:divBdr>
        <w:top w:val="none" w:sz="0" w:space="0" w:color="auto"/>
        <w:left w:val="none" w:sz="0" w:space="0" w:color="auto"/>
        <w:bottom w:val="none" w:sz="0" w:space="0" w:color="auto"/>
        <w:right w:val="none" w:sz="0" w:space="0" w:color="auto"/>
      </w:divBdr>
    </w:div>
    <w:div w:id="1495563291">
      <w:bodyDiv w:val="1"/>
      <w:marLeft w:val="0"/>
      <w:marRight w:val="0"/>
      <w:marTop w:val="0"/>
      <w:marBottom w:val="0"/>
      <w:divBdr>
        <w:top w:val="none" w:sz="0" w:space="0" w:color="auto"/>
        <w:left w:val="none" w:sz="0" w:space="0" w:color="auto"/>
        <w:bottom w:val="none" w:sz="0" w:space="0" w:color="auto"/>
        <w:right w:val="none" w:sz="0" w:space="0" w:color="auto"/>
      </w:divBdr>
      <w:divsChild>
        <w:div w:id="305478889">
          <w:marLeft w:val="0"/>
          <w:marRight w:val="0"/>
          <w:marTop w:val="0"/>
          <w:marBottom w:val="0"/>
          <w:divBdr>
            <w:top w:val="none" w:sz="0" w:space="0" w:color="auto"/>
            <w:left w:val="none" w:sz="0" w:space="0" w:color="auto"/>
            <w:bottom w:val="none" w:sz="0" w:space="0" w:color="auto"/>
            <w:right w:val="none" w:sz="0" w:space="0" w:color="auto"/>
          </w:divBdr>
        </w:div>
      </w:divsChild>
    </w:div>
    <w:div w:id="1504319554">
      <w:bodyDiv w:val="1"/>
      <w:marLeft w:val="0"/>
      <w:marRight w:val="0"/>
      <w:marTop w:val="0"/>
      <w:marBottom w:val="0"/>
      <w:divBdr>
        <w:top w:val="none" w:sz="0" w:space="0" w:color="auto"/>
        <w:left w:val="none" w:sz="0" w:space="0" w:color="auto"/>
        <w:bottom w:val="none" w:sz="0" w:space="0" w:color="auto"/>
        <w:right w:val="none" w:sz="0" w:space="0" w:color="auto"/>
      </w:divBdr>
      <w:divsChild>
        <w:div w:id="1115756001">
          <w:marLeft w:val="0"/>
          <w:marRight w:val="0"/>
          <w:marTop w:val="0"/>
          <w:marBottom w:val="0"/>
          <w:divBdr>
            <w:top w:val="none" w:sz="0" w:space="0" w:color="auto"/>
            <w:left w:val="none" w:sz="0" w:space="0" w:color="auto"/>
            <w:bottom w:val="none" w:sz="0" w:space="0" w:color="auto"/>
            <w:right w:val="none" w:sz="0" w:space="0" w:color="auto"/>
          </w:divBdr>
          <w:divsChild>
            <w:div w:id="7108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7960">
      <w:bodyDiv w:val="1"/>
      <w:marLeft w:val="0"/>
      <w:marRight w:val="0"/>
      <w:marTop w:val="0"/>
      <w:marBottom w:val="0"/>
      <w:divBdr>
        <w:top w:val="none" w:sz="0" w:space="0" w:color="auto"/>
        <w:left w:val="none" w:sz="0" w:space="0" w:color="auto"/>
        <w:bottom w:val="none" w:sz="0" w:space="0" w:color="auto"/>
        <w:right w:val="none" w:sz="0" w:space="0" w:color="auto"/>
      </w:divBdr>
      <w:divsChild>
        <w:div w:id="672731610">
          <w:marLeft w:val="0"/>
          <w:marRight w:val="0"/>
          <w:marTop w:val="0"/>
          <w:marBottom w:val="0"/>
          <w:divBdr>
            <w:top w:val="none" w:sz="0" w:space="0" w:color="auto"/>
            <w:left w:val="none" w:sz="0" w:space="0" w:color="auto"/>
            <w:bottom w:val="none" w:sz="0" w:space="0" w:color="auto"/>
            <w:right w:val="none" w:sz="0" w:space="0" w:color="auto"/>
          </w:divBdr>
        </w:div>
      </w:divsChild>
    </w:div>
    <w:div w:id="1532454569">
      <w:bodyDiv w:val="1"/>
      <w:marLeft w:val="0"/>
      <w:marRight w:val="0"/>
      <w:marTop w:val="0"/>
      <w:marBottom w:val="0"/>
      <w:divBdr>
        <w:top w:val="none" w:sz="0" w:space="0" w:color="auto"/>
        <w:left w:val="none" w:sz="0" w:space="0" w:color="auto"/>
        <w:bottom w:val="none" w:sz="0" w:space="0" w:color="auto"/>
        <w:right w:val="none" w:sz="0" w:space="0" w:color="auto"/>
      </w:divBdr>
      <w:divsChild>
        <w:div w:id="297345969">
          <w:marLeft w:val="0"/>
          <w:marRight w:val="0"/>
          <w:marTop w:val="0"/>
          <w:marBottom w:val="0"/>
          <w:divBdr>
            <w:top w:val="none" w:sz="0" w:space="0" w:color="auto"/>
            <w:left w:val="none" w:sz="0" w:space="0" w:color="auto"/>
            <w:bottom w:val="none" w:sz="0" w:space="0" w:color="auto"/>
            <w:right w:val="none" w:sz="0" w:space="0" w:color="auto"/>
          </w:divBdr>
          <w:divsChild>
            <w:div w:id="14554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3382">
      <w:bodyDiv w:val="1"/>
      <w:marLeft w:val="0"/>
      <w:marRight w:val="0"/>
      <w:marTop w:val="0"/>
      <w:marBottom w:val="0"/>
      <w:divBdr>
        <w:top w:val="none" w:sz="0" w:space="0" w:color="auto"/>
        <w:left w:val="none" w:sz="0" w:space="0" w:color="auto"/>
        <w:bottom w:val="none" w:sz="0" w:space="0" w:color="auto"/>
        <w:right w:val="none" w:sz="0" w:space="0" w:color="auto"/>
      </w:divBdr>
      <w:divsChild>
        <w:div w:id="195044360">
          <w:marLeft w:val="0"/>
          <w:marRight w:val="0"/>
          <w:marTop w:val="0"/>
          <w:marBottom w:val="0"/>
          <w:divBdr>
            <w:top w:val="none" w:sz="0" w:space="0" w:color="auto"/>
            <w:left w:val="none" w:sz="0" w:space="0" w:color="auto"/>
            <w:bottom w:val="none" w:sz="0" w:space="0" w:color="auto"/>
            <w:right w:val="none" w:sz="0" w:space="0" w:color="auto"/>
          </w:divBdr>
        </w:div>
      </w:divsChild>
    </w:div>
    <w:div w:id="1580095911">
      <w:bodyDiv w:val="1"/>
      <w:marLeft w:val="0"/>
      <w:marRight w:val="0"/>
      <w:marTop w:val="0"/>
      <w:marBottom w:val="0"/>
      <w:divBdr>
        <w:top w:val="none" w:sz="0" w:space="0" w:color="auto"/>
        <w:left w:val="none" w:sz="0" w:space="0" w:color="auto"/>
        <w:bottom w:val="none" w:sz="0" w:space="0" w:color="auto"/>
        <w:right w:val="none" w:sz="0" w:space="0" w:color="auto"/>
      </w:divBdr>
    </w:div>
    <w:div w:id="1583178350">
      <w:bodyDiv w:val="1"/>
      <w:marLeft w:val="0"/>
      <w:marRight w:val="0"/>
      <w:marTop w:val="0"/>
      <w:marBottom w:val="0"/>
      <w:divBdr>
        <w:top w:val="none" w:sz="0" w:space="0" w:color="auto"/>
        <w:left w:val="none" w:sz="0" w:space="0" w:color="auto"/>
        <w:bottom w:val="none" w:sz="0" w:space="0" w:color="auto"/>
        <w:right w:val="none" w:sz="0" w:space="0" w:color="auto"/>
      </w:divBdr>
      <w:divsChild>
        <w:div w:id="1613854307">
          <w:marLeft w:val="0"/>
          <w:marRight w:val="0"/>
          <w:marTop w:val="0"/>
          <w:marBottom w:val="0"/>
          <w:divBdr>
            <w:top w:val="none" w:sz="0" w:space="0" w:color="auto"/>
            <w:left w:val="none" w:sz="0" w:space="0" w:color="auto"/>
            <w:bottom w:val="none" w:sz="0" w:space="0" w:color="auto"/>
            <w:right w:val="none" w:sz="0" w:space="0" w:color="auto"/>
          </w:divBdr>
        </w:div>
      </w:divsChild>
    </w:div>
    <w:div w:id="1589460234">
      <w:bodyDiv w:val="1"/>
      <w:marLeft w:val="0"/>
      <w:marRight w:val="0"/>
      <w:marTop w:val="0"/>
      <w:marBottom w:val="0"/>
      <w:divBdr>
        <w:top w:val="none" w:sz="0" w:space="0" w:color="auto"/>
        <w:left w:val="none" w:sz="0" w:space="0" w:color="auto"/>
        <w:bottom w:val="none" w:sz="0" w:space="0" w:color="auto"/>
        <w:right w:val="none" w:sz="0" w:space="0" w:color="auto"/>
      </w:divBdr>
      <w:divsChild>
        <w:div w:id="760759620">
          <w:marLeft w:val="0"/>
          <w:marRight w:val="0"/>
          <w:marTop w:val="0"/>
          <w:marBottom w:val="0"/>
          <w:divBdr>
            <w:top w:val="none" w:sz="0" w:space="0" w:color="auto"/>
            <w:left w:val="none" w:sz="0" w:space="0" w:color="auto"/>
            <w:bottom w:val="none" w:sz="0" w:space="0" w:color="auto"/>
            <w:right w:val="none" w:sz="0" w:space="0" w:color="auto"/>
          </w:divBdr>
        </w:div>
      </w:divsChild>
    </w:div>
    <w:div w:id="1612975315">
      <w:bodyDiv w:val="1"/>
      <w:marLeft w:val="0"/>
      <w:marRight w:val="0"/>
      <w:marTop w:val="0"/>
      <w:marBottom w:val="0"/>
      <w:divBdr>
        <w:top w:val="none" w:sz="0" w:space="0" w:color="auto"/>
        <w:left w:val="none" w:sz="0" w:space="0" w:color="auto"/>
        <w:bottom w:val="none" w:sz="0" w:space="0" w:color="auto"/>
        <w:right w:val="none" w:sz="0" w:space="0" w:color="auto"/>
      </w:divBdr>
      <w:divsChild>
        <w:div w:id="459031219">
          <w:marLeft w:val="0"/>
          <w:marRight w:val="0"/>
          <w:marTop w:val="0"/>
          <w:marBottom w:val="0"/>
          <w:divBdr>
            <w:top w:val="none" w:sz="0" w:space="0" w:color="auto"/>
            <w:left w:val="none" w:sz="0" w:space="0" w:color="auto"/>
            <w:bottom w:val="none" w:sz="0" w:space="0" w:color="auto"/>
            <w:right w:val="none" w:sz="0" w:space="0" w:color="auto"/>
          </w:divBdr>
        </w:div>
      </w:divsChild>
    </w:div>
    <w:div w:id="1619021510">
      <w:bodyDiv w:val="1"/>
      <w:marLeft w:val="0"/>
      <w:marRight w:val="0"/>
      <w:marTop w:val="0"/>
      <w:marBottom w:val="0"/>
      <w:divBdr>
        <w:top w:val="none" w:sz="0" w:space="0" w:color="auto"/>
        <w:left w:val="none" w:sz="0" w:space="0" w:color="auto"/>
        <w:bottom w:val="none" w:sz="0" w:space="0" w:color="auto"/>
        <w:right w:val="none" w:sz="0" w:space="0" w:color="auto"/>
      </w:divBdr>
    </w:div>
    <w:div w:id="1641036548">
      <w:bodyDiv w:val="1"/>
      <w:marLeft w:val="0"/>
      <w:marRight w:val="0"/>
      <w:marTop w:val="0"/>
      <w:marBottom w:val="0"/>
      <w:divBdr>
        <w:top w:val="none" w:sz="0" w:space="0" w:color="auto"/>
        <w:left w:val="none" w:sz="0" w:space="0" w:color="auto"/>
        <w:bottom w:val="none" w:sz="0" w:space="0" w:color="auto"/>
        <w:right w:val="none" w:sz="0" w:space="0" w:color="auto"/>
      </w:divBdr>
    </w:div>
    <w:div w:id="1646858214">
      <w:bodyDiv w:val="1"/>
      <w:marLeft w:val="0"/>
      <w:marRight w:val="0"/>
      <w:marTop w:val="0"/>
      <w:marBottom w:val="0"/>
      <w:divBdr>
        <w:top w:val="none" w:sz="0" w:space="0" w:color="auto"/>
        <w:left w:val="none" w:sz="0" w:space="0" w:color="auto"/>
        <w:bottom w:val="none" w:sz="0" w:space="0" w:color="auto"/>
        <w:right w:val="none" w:sz="0" w:space="0" w:color="auto"/>
      </w:divBdr>
      <w:divsChild>
        <w:div w:id="1248542357">
          <w:marLeft w:val="0"/>
          <w:marRight w:val="0"/>
          <w:marTop w:val="0"/>
          <w:marBottom w:val="0"/>
          <w:divBdr>
            <w:top w:val="none" w:sz="0" w:space="0" w:color="auto"/>
            <w:left w:val="none" w:sz="0" w:space="0" w:color="auto"/>
            <w:bottom w:val="none" w:sz="0" w:space="0" w:color="auto"/>
            <w:right w:val="none" w:sz="0" w:space="0" w:color="auto"/>
          </w:divBdr>
          <w:divsChild>
            <w:div w:id="134998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603">
      <w:bodyDiv w:val="1"/>
      <w:marLeft w:val="0"/>
      <w:marRight w:val="0"/>
      <w:marTop w:val="0"/>
      <w:marBottom w:val="0"/>
      <w:divBdr>
        <w:top w:val="none" w:sz="0" w:space="0" w:color="auto"/>
        <w:left w:val="none" w:sz="0" w:space="0" w:color="auto"/>
        <w:bottom w:val="none" w:sz="0" w:space="0" w:color="auto"/>
        <w:right w:val="none" w:sz="0" w:space="0" w:color="auto"/>
      </w:divBdr>
      <w:divsChild>
        <w:div w:id="2113474253">
          <w:marLeft w:val="0"/>
          <w:marRight w:val="0"/>
          <w:marTop w:val="0"/>
          <w:marBottom w:val="0"/>
          <w:divBdr>
            <w:top w:val="none" w:sz="0" w:space="0" w:color="auto"/>
            <w:left w:val="none" w:sz="0" w:space="0" w:color="auto"/>
            <w:bottom w:val="none" w:sz="0" w:space="0" w:color="auto"/>
            <w:right w:val="none" w:sz="0" w:space="0" w:color="auto"/>
          </w:divBdr>
        </w:div>
      </w:divsChild>
    </w:div>
    <w:div w:id="1690330176">
      <w:bodyDiv w:val="1"/>
      <w:marLeft w:val="0"/>
      <w:marRight w:val="0"/>
      <w:marTop w:val="0"/>
      <w:marBottom w:val="0"/>
      <w:divBdr>
        <w:top w:val="none" w:sz="0" w:space="0" w:color="auto"/>
        <w:left w:val="none" w:sz="0" w:space="0" w:color="auto"/>
        <w:bottom w:val="none" w:sz="0" w:space="0" w:color="auto"/>
        <w:right w:val="none" w:sz="0" w:space="0" w:color="auto"/>
      </w:divBdr>
    </w:div>
    <w:div w:id="1703286939">
      <w:bodyDiv w:val="1"/>
      <w:marLeft w:val="0"/>
      <w:marRight w:val="0"/>
      <w:marTop w:val="0"/>
      <w:marBottom w:val="0"/>
      <w:divBdr>
        <w:top w:val="none" w:sz="0" w:space="0" w:color="auto"/>
        <w:left w:val="none" w:sz="0" w:space="0" w:color="auto"/>
        <w:bottom w:val="none" w:sz="0" w:space="0" w:color="auto"/>
        <w:right w:val="none" w:sz="0" w:space="0" w:color="auto"/>
      </w:divBdr>
      <w:divsChild>
        <w:div w:id="1611206476">
          <w:marLeft w:val="0"/>
          <w:marRight w:val="0"/>
          <w:marTop w:val="0"/>
          <w:marBottom w:val="0"/>
          <w:divBdr>
            <w:top w:val="none" w:sz="0" w:space="0" w:color="auto"/>
            <w:left w:val="none" w:sz="0" w:space="0" w:color="auto"/>
            <w:bottom w:val="none" w:sz="0" w:space="0" w:color="auto"/>
            <w:right w:val="none" w:sz="0" w:space="0" w:color="auto"/>
          </w:divBdr>
        </w:div>
      </w:divsChild>
    </w:div>
    <w:div w:id="1744525650">
      <w:bodyDiv w:val="1"/>
      <w:marLeft w:val="0"/>
      <w:marRight w:val="0"/>
      <w:marTop w:val="0"/>
      <w:marBottom w:val="0"/>
      <w:divBdr>
        <w:top w:val="none" w:sz="0" w:space="0" w:color="auto"/>
        <w:left w:val="none" w:sz="0" w:space="0" w:color="auto"/>
        <w:bottom w:val="none" w:sz="0" w:space="0" w:color="auto"/>
        <w:right w:val="none" w:sz="0" w:space="0" w:color="auto"/>
      </w:divBdr>
    </w:div>
    <w:div w:id="1748065722">
      <w:bodyDiv w:val="1"/>
      <w:marLeft w:val="0"/>
      <w:marRight w:val="0"/>
      <w:marTop w:val="0"/>
      <w:marBottom w:val="0"/>
      <w:divBdr>
        <w:top w:val="none" w:sz="0" w:space="0" w:color="auto"/>
        <w:left w:val="none" w:sz="0" w:space="0" w:color="auto"/>
        <w:bottom w:val="none" w:sz="0" w:space="0" w:color="auto"/>
        <w:right w:val="none" w:sz="0" w:space="0" w:color="auto"/>
      </w:divBdr>
      <w:divsChild>
        <w:div w:id="1326786132">
          <w:marLeft w:val="0"/>
          <w:marRight w:val="0"/>
          <w:marTop w:val="0"/>
          <w:marBottom w:val="0"/>
          <w:divBdr>
            <w:top w:val="none" w:sz="0" w:space="0" w:color="auto"/>
            <w:left w:val="none" w:sz="0" w:space="0" w:color="auto"/>
            <w:bottom w:val="none" w:sz="0" w:space="0" w:color="auto"/>
            <w:right w:val="none" w:sz="0" w:space="0" w:color="auto"/>
          </w:divBdr>
        </w:div>
      </w:divsChild>
    </w:div>
    <w:div w:id="1755318097">
      <w:bodyDiv w:val="1"/>
      <w:marLeft w:val="0"/>
      <w:marRight w:val="0"/>
      <w:marTop w:val="0"/>
      <w:marBottom w:val="0"/>
      <w:divBdr>
        <w:top w:val="none" w:sz="0" w:space="0" w:color="auto"/>
        <w:left w:val="none" w:sz="0" w:space="0" w:color="auto"/>
        <w:bottom w:val="none" w:sz="0" w:space="0" w:color="auto"/>
        <w:right w:val="none" w:sz="0" w:space="0" w:color="auto"/>
      </w:divBdr>
      <w:divsChild>
        <w:div w:id="739717206">
          <w:marLeft w:val="0"/>
          <w:marRight w:val="0"/>
          <w:marTop w:val="0"/>
          <w:marBottom w:val="0"/>
          <w:divBdr>
            <w:top w:val="none" w:sz="0" w:space="0" w:color="auto"/>
            <w:left w:val="none" w:sz="0" w:space="0" w:color="auto"/>
            <w:bottom w:val="none" w:sz="0" w:space="0" w:color="auto"/>
            <w:right w:val="none" w:sz="0" w:space="0" w:color="auto"/>
          </w:divBdr>
          <w:divsChild>
            <w:div w:id="93968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031">
      <w:bodyDiv w:val="1"/>
      <w:marLeft w:val="0"/>
      <w:marRight w:val="0"/>
      <w:marTop w:val="0"/>
      <w:marBottom w:val="0"/>
      <w:divBdr>
        <w:top w:val="none" w:sz="0" w:space="0" w:color="auto"/>
        <w:left w:val="none" w:sz="0" w:space="0" w:color="auto"/>
        <w:bottom w:val="none" w:sz="0" w:space="0" w:color="auto"/>
        <w:right w:val="none" w:sz="0" w:space="0" w:color="auto"/>
      </w:divBdr>
    </w:div>
    <w:div w:id="1763643323">
      <w:bodyDiv w:val="1"/>
      <w:marLeft w:val="0"/>
      <w:marRight w:val="0"/>
      <w:marTop w:val="0"/>
      <w:marBottom w:val="0"/>
      <w:divBdr>
        <w:top w:val="none" w:sz="0" w:space="0" w:color="auto"/>
        <w:left w:val="none" w:sz="0" w:space="0" w:color="auto"/>
        <w:bottom w:val="none" w:sz="0" w:space="0" w:color="auto"/>
        <w:right w:val="none" w:sz="0" w:space="0" w:color="auto"/>
      </w:divBdr>
    </w:div>
    <w:div w:id="1778402575">
      <w:bodyDiv w:val="1"/>
      <w:marLeft w:val="0"/>
      <w:marRight w:val="0"/>
      <w:marTop w:val="0"/>
      <w:marBottom w:val="0"/>
      <w:divBdr>
        <w:top w:val="none" w:sz="0" w:space="0" w:color="auto"/>
        <w:left w:val="none" w:sz="0" w:space="0" w:color="auto"/>
        <w:bottom w:val="none" w:sz="0" w:space="0" w:color="auto"/>
        <w:right w:val="none" w:sz="0" w:space="0" w:color="auto"/>
      </w:divBdr>
      <w:divsChild>
        <w:div w:id="46076091">
          <w:marLeft w:val="0"/>
          <w:marRight w:val="0"/>
          <w:marTop w:val="0"/>
          <w:marBottom w:val="0"/>
          <w:divBdr>
            <w:top w:val="none" w:sz="0" w:space="0" w:color="auto"/>
            <w:left w:val="none" w:sz="0" w:space="0" w:color="auto"/>
            <w:bottom w:val="none" w:sz="0" w:space="0" w:color="auto"/>
            <w:right w:val="none" w:sz="0" w:space="0" w:color="auto"/>
          </w:divBdr>
        </w:div>
      </w:divsChild>
    </w:div>
    <w:div w:id="179301768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33">
          <w:marLeft w:val="0"/>
          <w:marRight w:val="0"/>
          <w:marTop w:val="0"/>
          <w:marBottom w:val="0"/>
          <w:divBdr>
            <w:top w:val="none" w:sz="0" w:space="0" w:color="auto"/>
            <w:left w:val="none" w:sz="0" w:space="0" w:color="auto"/>
            <w:bottom w:val="none" w:sz="0" w:space="0" w:color="auto"/>
            <w:right w:val="none" w:sz="0" w:space="0" w:color="auto"/>
          </w:divBdr>
        </w:div>
      </w:divsChild>
    </w:div>
    <w:div w:id="1838575319">
      <w:bodyDiv w:val="1"/>
      <w:marLeft w:val="0"/>
      <w:marRight w:val="0"/>
      <w:marTop w:val="0"/>
      <w:marBottom w:val="0"/>
      <w:divBdr>
        <w:top w:val="none" w:sz="0" w:space="0" w:color="auto"/>
        <w:left w:val="none" w:sz="0" w:space="0" w:color="auto"/>
        <w:bottom w:val="none" w:sz="0" w:space="0" w:color="auto"/>
        <w:right w:val="none" w:sz="0" w:space="0" w:color="auto"/>
      </w:divBdr>
    </w:div>
    <w:div w:id="1871409381">
      <w:bodyDiv w:val="1"/>
      <w:marLeft w:val="0"/>
      <w:marRight w:val="0"/>
      <w:marTop w:val="0"/>
      <w:marBottom w:val="0"/>
      <w:divBdr>
        <w:top w:val="none" w:sz="0" w:space="0" w:color="auto"/>
        <w:left w:val="none" w:sz="0" w:space="0" w:color="auto"/>
        <w:bottom w:val="none" w:sz="0" w:space="0" w:color="auto"/>
        <w:right w:val="none" w:sz="0" w:space="0" w:color="auto"/>
      </w:divBdr>
    </w:div>
    <w:div w:id="1872374089">
      <w:bodyDiv w:val="1"/>
      <w:marLeft w:val="0"/>
      <w:marRight w:val="0"/>
      <w:marTop w:val="0"/>
      <w:marBottom w:val="0"/>
      <w:divBdr>
        <w:top w:val="none" w:sz="0" w:space="0" w:color="auto"/>
        <w:left w:val="none" w:sz="0" w:space="0" w:color="auto"/>
        <w:bottom w:val="none" w:sz="0" w:space="0" w:color="auto"/>
        <w:right w:val="none" w:sz="0" w:space="0" w:color="auto"/>
      </w:divBdr>
      <w:divsChild>
        <w:div w:id="57019012">
          <w:marLeft w:val="0"/>
          <w:marRight w:val="0"/>
          <w:marTop w:val="0"/>
          <w:marBottom w:val="0"/>
          <w:divBdr>
            <w:top w:val="none" w:sz="0" w:space="0" w:color="auto"/>
            <w:left w:val="none" w:sz="0" w:space="0" w:color="auto"/>
            <w:bottom w:val="none" w:sz="0" w:space="0" w:color="auto"/>
            <w:right w:val="none" w:sz="0" w:space="0" w:color="auto"/>
          </w:divBdr>
        </w:div>
      </w:divsChild>
    </w:div>
    <w:div w:id="1922329248">
      <w:bodyDiv w:val="1"/>
      <w:marLeft w:val="0"/>
      <w:marRight w:val="0"/>
      <w:marTop w:val="0"/>
      <w:marBottom w:val="0"/>
      <w:divBdr>
        <w:top w:val="none" w:sz="0" w:space="0" w:color="auto"/>
        <w:left w:val="none" w:sz="0" w:space="0" w:color="auto"/>
        <w:bottom w:val="none" w:sz="0" w:space="0" w:color="auto"/>
        <w:right w:val="none" w:sz="0" w:space="0" w:color="auto"/>
      </w:divBdr>
    </w:div>
    <w:div w:id="1935357825">
      <w:bodyDiv w:val="1"/>
      <w:marLeft w:val="0"/>
      <w:marRight w:val="0"/>
      <w:marTop w:val="0"/>
      <w:marBottom w:val="0"/>
      <w:divBdr>
        <w:top w:val="none" w:sz="0" w:space="0" w:color="auto"/>
        <w:left w:val="none" w:sz="0" w:space="0" w:color="auto"/>
        <w:bottom w:val="none" w:sz="0" w:space="0" w:color="auto"/>
        <w:right w:val="none" w:sz="0" w:space="0" w:color="auto"/>
      </w:divBdr>
    </w:div>
    <w:div w:id="2031833473">
      <w:bodyDiv w:val="1"/>
      <w:marLeft w:val="0"/>
      <w:marRight w:val="0"/>
      <w:marTop w:val="0"/>
      <w:marBottom w:val="0"/>
      <w:divBdr>
        <w:top w:val="none" w:sz="0" w:space="0" w:color="auto"/>
        <w:left w:val="none" w:sz="0" w:space="0" w:color="auto"/>
        <w:bottom w:val="none" w:sz="0" w:space="0" w:color="auto"/>
        <w:right w:val="none" w:sz="0" w:space="0" w:color="auto"/>
      </w:divBdr>
      <w:divsChild>
        <w:div w:id="1189369705">
          <w:marLeft w:val="0"/>
          <w:marRight w:val="0"/>
          <w:marTop w:val="0"/>
          <w:marBottom w:val="0"/>
          <w:divBdr>
            <w:top w:val="none" w:sz="0" w:space="0" w:color="auto"/>
            <w:left w:val="none" w:sz="0" w:space="0" w:color="auto"/>
            <w:bottom w:val="none" w:sz="0" w:space="0" w:color="auto"/>
            <w:right w:val="none" w:sz="0" w:space="0" w:color="auto"/>
          </w:divBdr>
        </w:div>
      </w:divsChild>
    </w:div>
    <w:div w:id="2073766339">
      <w:bodyDiv w:val="1"/>
      <w:marLeft w:val="0"/>
      <w:marRight w:val="0"/>
      <w:marTop w:val="0"/>
      <w:marBottom w:val="0"/>
      <w:divBdr>
        <w:top w:val="none" w:sz="0" w:space="0" w:color="auto"/>
        <w:left w:val="none" w:sz="0" w:space="0" w:color="auto"/>
        <w:bottom w:val="none" w:sz="0" w:space="0" w:color="auto"/>
        <w:right w:val="none" w:sz="0" w:space="0" w:color="auto"/>
      </w:divBdr>
      <w:divsChild>
        <w:div w:id="1017003532">
          <w:marLeft w:val="0"/>
          <w:marRight w:val="0"/>
          <w:marTop w:val="0"/>
          <w:marBottom w:val="0"/>
          <w:divBdr>
            <w:top w:val="none" w:sz="0" w:space="0" w:color="auto"/>
            <w:left w:val="none" w:sz="0" w:space="0" w:color="auto"/>
            <w:bottom w:val="none" w:sz="0" w:space="0" w:color="auto"/>
            <w:right w:val="none" w:sz="0" w:space="0" w:color="auto"/>
          </w:divBdr>
        </w:div>
      </w:divsChild>
    </w:div>
    <w:div w:id="2077703027">
      <w:bodyDiv w:val="1"/>
      <w:marLeft w:val="0"/>
      <w:marRight w:val="0"/>
      <w:marTop w:val="0"/>
      <w:marBottom w:val="0"/>
      <w:divBdr>
        <w:top w:val="none" w:sz="0" w:space="0" w:color="auto"/>
        <w:left w:val="none" w:sz="0" w:space="0" w:color="auto"/>
        <w:bottom w:val="none" w:sz="0" w:space="0" w:color="auto"/>
        <w:right w:val="none" w:sz="0" w:space="0" w:color="auto"/>
      </w:divBdr>
    </w:div>
    <w:div w:id="2087721047">
      <w:bodyDiv w:val="1"/>
      <w:marLeft w:val="0"/>
      <w:marRight w:val="0"/>
      <w:marTop w:val="0"/>
      <w:marBottom w:val="0"/>
      <w:divBdr>
        <w:top w:val="none" w:sz="0" w:space="0" w:color="auto"/>
        <w:left w:val="none" w:sz="0" w:space="0" w:color="auto"/>
        <w:bottom w:val="none" w:sz="0" w:space="0" w:color="auto"/>
        <w:right w:val="none" w:sz="0" w:space="0" w:color="auto"/>
      </w:divBdr>
      <w:divsChild>
        <w:div w:id="397751997">
          <w:marLeft w:val="0"/>
          <w:marRight w:val="0"/>
          <w:marTop w:val="0"/>
          <w:marBottom w:val="0"/>
          <w:divBdr>
            <w:top w:val="none" w:sz="0" w:space="0" w:color="auto"/>
            <w:left w:val="none" w:sz="0" w:space="0" w:color="auto"/>
            <w:bottom w:val="none" w:sz="0" w:space="0" w:color="auto"/>
            <w:right w:val="none" w:sz="0" w:space="0" w:color="auto"/>
          </w:divBdr>
        </w:div>
      </w:divsChild>
    </w:div>
    <w:div w:id="2122143696">
      <w:bodyDiv w:val="1"/>
      <w:marLeft w:val="0"/>
      <w:marRight w:val="0"/>
      <w:marTop w:val="0"/>
      <w:marBottom w:val="0"/>
      <w:divBdr>
        <w:top w:val="none" w:sz="0" w:space="0" w:color="auto"/>
        <w:left w:val="none" w:sz="0" w:space="0" w:color="auto"/>
        <w:bottom w:val="none" w:sz="0" w:space="0" w:color="auto"/>
        <w:right w:val="none" w:sz="0" w:space="0" w:color="auto"/>
      </w:divBdr>
    </w:div>
    <w:div w:id="213975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oleObject" Target="embeddings/oleObject39.bin"/><Relationship Id="rId21" Type="http://schemas.openxmlformats.org/officeDocument/2006/relationships/oleObject" Target="embeddings/oleObject2.bin"/><Relationship Id="rId42" Type="http://schemas.openxmlformats.org/officeDocument/2006/relationships/image" Target="media/image16.emf"/><Relationship Id="rId47" Type="http://schemas.openxmlformats.org/officeDocument/2006/relationships/package" Target="embeddings/Microsoft_Excel_Worksheet.xlsx"/><Relationship Id="rId63" Type="http://schemas.openxmlformats.org/officeDocument/2006/relationships/package" Target="embeddings/Microsoft_Excel_Worksheet1.xlsx"/><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oleObject32.bin"/><Relationship Id="rId112" Type="http://schemas.openxmlformats.org/officeDocument/2006/relationships/image" Target="media/image52.emf"/><Relationship Id="rId16" Type="http://schemas.openxmlformats.org/officeDocument/2006/relationships/image" Target="media/image3.emf"/><Relationship Id="rId107" Type="http://schemas.openxmlformats.org/officeDocument/2006/relationships/image" Target="media/image49.png"/><Relationship Id="rId11" Type="http://schemas.openxmlformats.org/officeDocument/2006/relationships/endnotes" Target="endnotes.xml"/><Relationship Id="rId32" Type="http://schemas.openxmlformats.org/officeDocument/2006/relationships/image" Target="media/image11.emf"/><Relationship Id="rId37" Type="http://schemas.openxmlformats.org/officeDocument/2006/relationships/oleObject" Target="embeddings/oleObject10.bin"/><Relationship Id="rId53" Type="http://schemas.openxmlformats.org/officeDocument/2006/relationships/oleObject" Target="embeddings/oleObject17.bin"/><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package" Target="embeddings/Microsoft_Excel_Worksheet3.xlsx"/><Relationship Id="rId102" Type="http://schemas.openxmlformats.org/officeDocument/2006/relationships/image" Target="media/image46.emf"/><Relationship Id="rId123" Type="http://schemas.openxmlformats.org/officeDocument/2006/relationships/oleObject" Target="embeddings/Microsoft_Word_97_-_2003_Document.doc"/><Relationship Id="rId128" Type="http://schemas.openxmlformats.org/officeDocument/2006/relationships/footer" Target="footer2.xml"/><Relationship Id="rId5" Type="http://schemas.openxmlformats.org/officeDocument/2006/relationships/customXml" Target="../customXml/item5.xml"/><Relationship Id="rId90" Type="http://schemas.openxmlformats.org/officeDocument/2006/relationships/image" Target="media/image40.emf"/><Relationship Id="rId95" Type="http://schemas.openxmlformats.org/officeDocument/2006/relationships/package" Target="embeddings/Microsoft_Excel_Worksheet6.xlsx"/><Relationship Id="rId19" Type="http://schemas.openxmlformats.org/officeDocument/2006/relationships/oleObject" Target="embeddings/oleObject1.bin"/><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oleObject24.bin"/><Relationship Id="rId77" Type="http://schemas.openxmlformats.org/officeDocument/2006/relationships/oleObject" Target="embeddings/oleObject27.bin"/><Relationship Id="rId100" Type="http://schemas.openxmlformats.org/officeDocument/2006/relationships/image" Target="media/image45.emf"/><Relationship Id="rId105" Type="http://schemas.openxmlformats.org/officeDocument/2006/relationships/image" Target="media/image48.emf"/><Relationship Id="rId113" Type="http://schemas.openxmlformats.org/officeDocument/2006/relationships/oleObject" Target="embeddings/oleObject37.bin"/><Relationship Id="rId118" Type="http://schemas.openxmlformats.org/officeDocument/2006/relationships/image" Target="media/image55.emf"/><Relationship Id="rId12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oleObject" Target="embeddings/oleObject16.bin"/><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oleObject" Target="embeddings/oleObject30.bin"/><Relationship Id="rId93" Type="http://schemas.openxmlformats.org/officeDocument/2006/relationships/package" Target="embeddings/Microsoft_Excel_Worksheet5.xlsx"/><Relationship Id="rId98" Type="http://schemas.openxmlformats.org/officeDocument/2006/relationships/image" Target="media/image44.emf"/><Relationship Id="rId121" Type="http://schemas.openxmlformats.org/officeDocument/2006/relationships/oleObject" Target="embeddings/oleObject41.bin"/><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oleObject" Target="embeddings/Microsoft_Excel_97-2003_Worksheet2.xls"/><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20.bin"/><Relationship Id="rId67" Type="http://schemas.openxmlformats.org/officeDocument/2006/relationships/oleObject" Target="embeddings/oleObject23.bin"/><Relationship Id="rId103" Type="http://schemas.openxmlformats.org/officeDocument/2006/relationships/package" Target="embeddings/Microsoft_Excel_Worksheet8.xlsx"/><Relationship Id="rId108" Type="http://schemas.openxmlformats.org/officeDocument/2006/relationships/image" Target="media/image50.emf"/><Relationship Id="rId116" Type="http://schemas.openxmlformats.org/officeDocument/2006/relationships/image" Target="media/image54.emf"/><Relationship Id="rId124" Type="http://schemas.openxmlformats.org/officeDocument/2006/relationships/hyperlink" Target="https://cps.web.att.com/CPSWorkplace/getContent?id=current&amp;vsId=%7BBF905B1E-9C53-4F48-BC36-64193179A0F7%7D&amp;objectStoreName=IT-Enterprise.__.Systems.__.and.__.Software.__.Eng&amp;objectType=document&amp;guestID=servicesguest" TargetMode="External"/><Relationship Id="rId129" Type="http://schemas.openxmlformats.org/officeDocument/2006/relationships/fontTable" Target="fontTable.xml"/><Relationship Id="rId20" Type="http://schemas.openxmlformats.org/officeDocument/2006/relationships/image" Target="media/image5.emf"/><Relationship Id="rId41" Type="http://schemas.openxmlformats.org/officeDocument/2006/relationships/oleObject" Target="embeddings/oleObject12.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oleObject" Target="embeddings/oleObject26.bin"/><Relationship Id="rId83" Type="http://schemas.openxmlformats.org/officeDocument/2006/relationships/oleObject" Target="embeddings/oleObject29.bin"/><Relationship Id="rId88" Type="http://schemas.openxmlformats.org/officeDocument/2006/relationships/image" Target="media/image39.emf"/><Relationship Id="rId91" Type="http://schemas.openxmlformats.org/officeDocument/2006/relationships/package" Target="embeddings/Microsoft_Excel_Worksheet4.xlsx"/><Relationship Id="rId96" Type="http://schemas.openxmlformats.org/officeDocument/2006/relationships/image" Target="media/image43.emf"/><Relationship Id="rId111" Type="http://schemas.openxmlformats.org/officeDocument/2006/relationships/oleObject" Target="embeddings/oleObject36.bin"/><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oleObject" Target="embeddings/Microsoft_Excel_97-2003_Worksheet1.xls"/><Relationship Id="rId23" Type="http://schemas.openxmlformats.org/officeDocument/2006/relationships/oleObject" Target="embeddings/oleObject3.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5.bin"/><Relationship Id="rId57" Type="http://schemas.openxmlformats.org/officeDocument/2006/relationships/oleObject" Target="embeddings/oleObject19.bin"/><Relationship Id="rId106" Type="http://schemas.openxmlformats.org/officeDocument/2006/relationships/oleObject" Target="embeddings/oleObject34.bin"/><Relationship Id="rId114" Type="http://schemas.openxmlformats.org/officeDocument/2006/relationships/image" Target="media/image53.emf"/><Relationship Id="rId119" Type="http://schemas.openxmlformats.org/officeDocument/2006/relationships/oleObject" Target="embeddings/oleObject40.bin"/><Relationship Id="rId127" Type="http://schemas.openxmlformats.org/officeDocument/2006/relationships/header" Target="header2.xml"/><Relationship Id="rId10" Type="http://schemas.openxmlformats.org/officeDocument/2006/relationships/footnotes" Target="footnotes.xml"/><Relationship Id="rId31" Type="http://schemas.openxmlformats.org/officeDocument/2006/relationships/oleObject" Target="embeddings/oleObject7.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2.bin"/><Relationship Id="rId73" Type="http://schemas.openxmlformats.org/officeDocument/2006/relationships/package" Target="embeddings/Microsoft_Excel_Worksheet2.xlsx"/><Relationship Id="rId78" Type="http://schemas.openxmlformats.org/officeDocument/2006/relationships/image" Target="media/image34.emf"/><Relationship Id="rId81" Type="http://schemas.openxmlformats.org/officeDocument/2006/relationships/oleObject" Target="embeddings/oleObject28.bin"/><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Excel_Worksheet7.xlsx"/><Relationship Id="rId101" Type="http://schemas.openxmlformats.org/officeDocument/2006/relationships/oleObject" Target="embeddings/Microsoft_Visio_2003-2010_Drawing.vsd"/><Relationship Id="rId122" Type="http://schemas.openxmlformats.org/officeDocument/2006/relationships/image" Target="media/image57.emf"/><Relationship Id="rId13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oleObject" Target="embeddings/Microsoft_Excel_97-2003_Worksheet.xls"/><Relationship Id="rId18" Type="http://schemas.openxmlformats.org/officeDocument/2006/relationships/image" Target="media/image4.emf"/><Relationship Id="rId39" Type="http://schemas.openxmlformats.org/officeDocument/2006/relationships/oleObject" Target="embeddings/oleObject11.bin"/><Relationship Id="rId109" Type="http://schemas.openxmlformats.org/officeDocument/2006/relationships/oleObject" Target="embeddings/oleObject35.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18.bin"/><Relationship Id="rId76" Type="http://schemas.openxmlformats.org/officeDocument/2006/relationships/image" Target="media/image33.emf"/><Relationship Id="rId97" Type="http://schemas.openxmlformats.org/officeDocument/2006/relationships/oleObject" Target="embeddings/oleObject33.bin"/><Relationship Id="rId104" Type="http://schemas.openxmlformats.org/officeDocument/2006/relationships/image" Target="media/image47.gif"/><Relationship Id="rId120" Type="http://schemas.openxmlformats.org/officeDocument/2006/relationships/image" Target="media/image56.emf"/><Relationship Id="rId125" Type="http://schemas.openxmlformats.org/officeDocument/2006/relationships/header" Target="header1.xml"/><Relationship Id="rId7" Type="http://schemas.openxmlformats.org/officeDocument/2006/relationships/styles" Target="styles.xml"/><Relationship Id="rId71" Type="http://schemas.openxmlformats.org/officeDocument/2006/relationships/oleObject" Target="embeddings/oleObject25.bin"/><Relationship Id="rId92" Type="http://schemas.openxmlformats.org/officeDocument/2006/relationships/image" Target="media/image41.emf"/><Relationship Id="rId2" Type="http://schemas.openxmlformats.org/officeDocument/2006/relationships/customXml" Target="../customXml/item2.xml"/><Relationship Id="rId29" Type="http://schemas.openxmlformats.org/officeDocument/2006/relationships/oleObject" Target="embeddings/oleObject6.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4.bin"/><Relationship Id="rId66" Type="http://schemas.openxmlformats.org/officeDocument/2006/relationships/image" Target="media/image28.emf"/><Relationship Id="rId87" Type="http://schemas.openxmlformats.org/officeDocument/2006/relationships/oleObject" Target="embeddings/oleObject31.bin"/><Relationship Id="rId110" Type="http://schemas.openxmlformats.org/officeDocument/2006/relationships/image" Target="media/image51.emf"/><Relationship Id="rId115" Type="http://schemas.openxmlformats.org/officeDocument/2006/relationships/oleObject" Target="embeddings/oleObject38.bin"/><Relationship Id="rId61" Type="http://schemas.openxmlformats.org/officeDocument/2006/relationships/oleObject" Target="embeddings/oleObject21.bin"/><Relationship Id="rId82" Type="http://schemas.openxmlformats.org/officeDocument/2006/relationships/image" Target="media/image36.emf"/></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Category xmlns="7acd55e6-ec17-49c6-9ad5-8438ea8c7c01">Template</Category>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3E1723B4790F3409CC50297E9CA8E0F" ma:contentTypeVersion="9" ma:contentTypeDescription="Create a new document." ma:contentTypeScope="" ma:versionID="53f8ed661bf2cc4eeb1352a3ff0e61b6">
  <xsd:schema xmlns:xsd="http://www.w3.org/2001/XMLSchema" xmlns:xs="http://www.w3.org/2001/XMLSchema" xmlns:p="http://schemas.microsoft.com/office/2006/metadata/properties" xmlns:ns2="7acd55e6-ec17-49c6-9ad5-8438ea8c7c01" targetNamespace="http://schemas.microsoft.com/office/2006/metadata/properties" ma:root="true" ma:fieldsID="7580dd8bd0aa099c28bb5aa96cea3eae" ns2:_="">
    <xsd:import namespace="7acd55e6-ec17-49c6-9ad5-8438ea8c7c01"/>
    <xsd:element name="properties">
      <xsd:complexType>
        <xsd:sequence>
          <xsd:element name="documentManagement">
            <xsd:complexType>
              <xsd:all>
                <xsd:element ref="ns2: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d55e6-ec17-49c6-9ad5-8438ea8c7c01" elementFormDefault="qualified">
    <xsd:import namespace="http://schemas.microsoft.com/office/2006/documentManagement/types"/>
    <xsd:import namespace="http://schemas.microsoft.com/office/infopath/2007/PartnerControls"/>
    <xsd:element name="Category" ma:index="2" nillable="true" ma:displayName="Category" ma:default="Topic" ma:format="Dropdown" ma:internalName="Category">
      <xsd:simpleType>
        <xsd:union memberTypes="dms:Text">
          <xsd:simpleType>
            <xsd:restriction base="dms:Choice">
              <xsd:enumeration value="Flowchart"/>
              <xsd:enumeration value="Template"/>
              <xsd:enumeration value="Topic"/>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86A0B-2308-49AD-91C3-7800D51A206A}">
  <ds:schemaRefs>
    <ds:schemaRef ds:uri="http://schemas.microsoft.com/office/2006/metadata/properties"/>
    <ds:schemaRef ds:uri="7acd55e6-ec17-49c6-9ad5-8438ea8c7c01"/>
  </ds:schemaRefs>
</ds:datastoreItem>
</file>

<file path=customXml/itemProps2.xml><?xml version="1.0" encoding="utf-8"?>
<ds:datastoreItem xmlns:ds="http://schemas.openxmlformats.org/officeDocument/2006/customXml" ds:itemID="{A23A4686-3A83-45C8-B9E9-28460FB041CD}">
  <ds:schemaRefs>
    <ds:schemaRef ds:uri="http://schemas.microsoft.com/office/2006/metadata/longProperties"/>
  </ds:schemaRefs>
</ds:datastoreItem>
</file>

<file path=customXml/itemProps3.xml><?xml version="1.0" encoding="utf-8"?>
<ds:datastoreItem xmlns:ds="http://schemas.openxmlformats.org/officeDocument/2006/customXml" ds:itemID="{BE93E4C9-3B1D-4D1F-8DE4-6C2EB4E00EBF}">
  <ds:schemaRefs>
    <ds:schemaRef ds:uri="http://schemas.microsoft.com/sharepoint/v3/contenttype/forms"/>
  </ds:schemaRefs>
</ds:datastoreItem>
</file>

<file path=customXml/itemProps4.xml><?xml version="1.0" encoding="utf-8"?>
<ds:datastoreItem xmlns:ds="http://schemas.openxmlformats.org/officeDocument/2006/customXml" ds:itemID="{F30D13D2-568B-4CEE-98B1-23A653B802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d55e6-ec17-49c6-9ad5-8438ea8c7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0CB43DE-6AB3-4FE3-AAD9-D0D2FFB5B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438</Pages>
  <Words>98532</Words>
  <Characters>561638</Characters>
  <Application>Microsoft Office Word</Application>
  <DocSecurity>0</DocSecurity>
  <Lines>4680</Lines>
  <Paragraphs>1317</Paragraphs>
  <ScaleCrop>false</ScaleCrop>
  <HeadingPairs>
    <vt:vector size="2" baseType="variant">
      <vt:variant>
        <vt:lpstr>Title</vt:lpstr>
      </vt:variant>
      <vt:variant>
        <vt:i4>1</vt:i4>
      </vt:variant>
    </vt:vector>
  </HeadingPairs>
  <TitlesOfParts>
    <vt:vector size="1" baseType="lpstr">
      <vt:lpstr>High Level Design Template</vt:lpstr>
    </vt:vector>
  </TitlesOfParts>
  <Manager>Deborah McKay</Manager>
  <Company>AT&amp;T Services, Inc.</Company>
  <LinksUpToDate>false</LinksUpToDate>
  <CharactersWithSpaces>658853</CharactersWithSpaces>
  <SharedDoc>false</SharedDoc>
  <HLinks>
    <vt:vector size="78" baseType="variant">
      <vt:variant>
        <vt:i4>8323128</vt:i4>
      </vt:variant>
      <vt:variant>
        <vt:i4>66</vt:i4>
      </vt:variant>
      <vt:variant>
        <vt:i4>0</vt:i4>
      </vt:variant>
      <vt:variant>
        <vt:i4>5</vt:i4>
      </vt:variant>
      <vt:variant>
        <vt:lpwstr>https://intra.att.com/rim/</vt:lpwstr>
      </vt:variant>
      <vt:variant>
        <vt:lpwstr/>
      </vt:variant>
      <vt:variant>
        <vt:i4>8323128</vt:i4>
      </vt:variant>
      <vt:variant>
        <vt:i4>63</vt:i4>
      </vt:variant>
      <vt:variant>
        <vt:i4>0</vt:i4>
      </vt:variant>
      <vt:variant>
        <vt:i4>5</vt:i4>
      </vt:variant>
      <vt:variant>
        <vt:lpwstr>https://intra.att.com/rim/</vt:lpwstr>
      </vt:variant>
      <vt:variant>
        <vt:lpwstr/>
      </vt:variant>
      <vt:variant>
        <vt:i4>6422546</vt:i4>
      </vt:variant>
      <vt:variant>
        <vt:i4>60</vt:i4>
      </vt:variant>
      <vt:variant>
        <vt:i4>0</vt:i4>
      </vt:variant>
      <vt:variant>
        <vt:i4>5</vt:i4>
      </vt:variant>
      <vt:variant>
        <vt:lpwstr>http://intranet.stage.att.com/itup/ittools/itmap/resources/cfm/itup/1_ProcessElement.cfm?xPEname=Acceptable%20Approval%20Evidence</vt:lpwstr>
      </vt:variant>
      <vt:variant>
        <vt:lpwstr/>
      </vt:variant>
      <vt:variant>
        <vt:i4>5505132</vt:i4>
      </vt:variant>
      <vt:variant>
        <vt:i4>57</vt:i4>
      </vt:variant>
      <vt:variant>
        <vt:i4>0</vt:i4>
      </vt:variant>
      <vt:variant>
        <vt:i4>5</vt:i4>
      </vt:variant>
      <vt:variant>
        <vt:lpwstr>http://intranet.stage.att.com/itup/ittools/itmap/resources/cfm/itup/1_ProcessElement.cfm?xPEname=Managing%20Change%20in%20the%20IT%20UP</vt:lpwstr>
      </vt:variant>
      <vt:variant>
        <vt:lpwstr/>
      </vt:variant>
      <vt:variant>
        <vt:i4>1376312</vt:i4>
      </vt:variant>
      <vt:variant>
        <vt:i4>50</vt:i4>
      </vt:variant>
      <vt:variant>
        <vt:i4>0</vt:i4>
      </vt:variant>
      <vt:variant>
        <vt:i4>5</vt:i4>
      </vt:variant>
      <vt:variant>
        <vt:lpwstr/>
      </vt:variant>
      <vt:variant>
        <vt:lpwstr>_Toc256144820</vt:lpwstr>
      </vt:variant>
      <vt:variant>
        <vt:i4>1441848</vt:i4>
      </vt:variant>
      <vt:variant>
        <vt:i4>44</vt:i4>
      </vt:variant>
      <vt:variant>
        <vt:i4>0</vt:i4>
      </vt:variant>
      <vt:variant>
        <vt:i4>5</vt:i4>
      </vt:variant>
      <vt:variant>
        <vt:lpwstr/>
      </vt:variant>
      <vt:variant>
        <vt:lpwstr>_Toc256144819</vt:lpwstr>
      </vt:variant>
      <vt:variant>
        <vt:i4>1441848</vt:i4>
      </vt:variant>
      <vt:variant>
        <vt:i4>38</vt:i4>
      </vt:variant>
      <vt:variant>
        <vt:i4>0</vt:i4>
      </vt:variant>
      <vt:variant>
        <vt:i4>5</vt:i4>
      </vt:variant>
      <vt:variant>
        <vt:lpwstr/>
      </vt:variant>
      <vt:variant>
        <vt:lpwstr>_Toc256144818</vt:lpwstr>
      </vt:variant>
      <vt:variant>
        <vt:i4>1441848</vt:i4>
      </vt:variant>
      <vt:variant>
        <vt:i4>32</vt:i4>
      </vt:variant>
      <vt:variant>
        <vt:i4>0</vt:i4>
      </vt:variant>
      <vt:variant>
        <vt:i4>5</vt:i4>
      </vt:variant>
      <vt:variant>
        <vt:lpwstr/>
      </vt:variant>
      <vt:variant>
        <vt:lpwstr>_Toc256144817</vt:lpwstr>
      </vt:variant>
      <vt:variant>
        <vt:i4>1441848</vt:i4>
      </vt:variant>
      <vt:variant>
        <vt:i4>26</vt:i4>
      </vt:variant>
      <vt:variant>
        <vt:i4>0</vt:i4>
      </vt:variant>
      <vt:variant>
        <vt:i4>5</vt:i4>
      </vt:variant>
      <vt:variant>
        <vt:lpwstr/>
      </vt:variant>
      <vt:variant>
        <vt:lpwstr>_Toc256144816</vt:lpwstr>
      </vt:variant>
      <vt:variant>
        <vt:i4>1441848</vt:i4>
      </vt:variant>
      <vt:variant>
        <vt:i4>20</vt:i4>
      </vt:variant>
      <vt:variant>
        <vt:i4>0</vt:i4>
      </vt:variant>
      <vt:variant>
        <vt:i4>5</vt:i4>
      </vt:variant>
      <vt:variant>
        <vt:lpwstr/>
      </vt:variant>
      <vt:variant>
        <vt:lpwstr>_Toc256144815</vt:lpwstr>
      </vt:variant>
      <vt:variant>
        <vt:i4>1441848</vt:i4>
      </vt:variant>
      <vt:variant>
        <vt:i4>14</vt:i4>
      </vt:variant>
      <vt:variant>
        <vt:i4>0</vt:i4>
      </vt:variant>
      <vt:variant>
        <vt:i4>5</vt:i4>
      </vt:variant>
      <vt:variant>
        <vt:lpwstr/>
      </vt:variant>
      <vt:variant>
        <vt:lpwstr>_Toc256144814</vt:lpwstr>
      </vt:variant>
      <vt:variant>
        <vt:i4>1441848</vt:i4>
      </vt:variant>
      <vt:variant>
        <vt:i4>8</vt:i4>
      </vt:variant>
      <vt:variant>
        <vt:i4>0</vt:i4>
      </vt:variant>
      <vt:variant>
        <vt:i4>5</vt:i4>
      </vt:variant>
      <vt:variant>
        <vt:lpwstr/>
      </vt:variant>
      <vt:variant>
        <vt:lpwstr>_Toc256144813</vt:lpwstr>
      </vt:variant>
      <vt:variant>
        <vt:i4>1441848</vt:i4>
      </vt:variant>
      <vt:variant>
        <vt:i4>2</vt:i4>
      </vt:variant>
      <vt:variant>
        <vt:i4>0</vt:i4>
      </vt:variant>
      <vt:variant>
        <vt:i4>5</vt:i4>
      </vt:variant>
      <vt:variant>
        <vt:lpwstr/>
      </vt:variant>
      <vt:variant>
        <vt:lpwstr>_Toc256144812</vt:lpwstr>
      </vt:variant>
    </vt:vector>
  </HLinks>
  <HyperlinksChanged>true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Template</dc:title>
  <dc:subject>IT UP Template</dc:subject>
  <dc:creator>Ron Leclair</dc:creator>
  <cp:keywords/>
  <dc:description/>
  <cp:lastModifiedBy>RAVALI YEMINENI</cp:lastModifiedBy>
  <cp:revision>10</cp:revision>
  <dcterms:created xsi:type="dcterms:W3CDTF">2018-12-17T13:18:00Z</dcterms:created>
  <dcterms:modified xsi:type="dcterms:W3CDTF">2019-01-17T17:30:00Z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0x010100D3E1723B4790F3409CC50297E9CA8E0F</vt:lpwstr>
  </property>
  <property fmtid="{D5CDD505-2E9C-101B-9397-08002B2CF9AE}" pid="3" name="Thumbnail">
    <vt:lpwstr>https://my.web.att.com/UID/cingularus_rl2099/Thumbnails/Business%20Requirements.jpg, https://my.web.att.com/UID/cingularus_rl2099/Thumbnails/Business%20Requirements.jpg</vt:lpwstr>
  </property>
  <property fmtid="{D5CDD505-2E9C-101B-9397-08002B2CF9AE}" pid="4" name="Category">
    <vt:lpwstr>ITUP</vt:lpwstr>
  </property>
  <property fmtid="{D5CDD505-2E9C-101B-9397-08002B2CF9AE}" pid="5" name="Doc Type">
    <vt:lpwstr>Template</vt:lpwstr>
  </property>
  <property fmtid="{D5CDD505-2E9C-101B-9397-08002B2CF9AE}" pid="6" name="ContentType">
    <vt:lpwstr>Document</vt:lpwstr>
  </property>
  <property fmtid="{D5CDD505-2E9C-101B-9397-08002B2CF9AE}" pid="7" name="IT UP Version">
    <vt:lpwstr>https://spfd01.web.att.com/sites/SPE-PATD/Methods-Production/MethodsProduction/mth_Business%20Requirements%20Specification%20Template.doc, v1.04 06/25/2009</vt:lpwstr>
  </property>
  <property fmtid="{D5CDD505-2E9C-101B-9397-08002B2CF9AE}" pid="8" name="Subject">
    <vt:lpwstr>IT UP Template</vt:lpwstr>
  </property>
  <property fmtid="{D5CDD505-2E9C-101B-9397-08002B2CF9AE}" pid="9" name="Keywords">
    <vt:lpwstr/>
  </property>
  <property fmtid="{D5CDD505-2E9C-101B-9397-08002B2CF9AE}" pid="10" name="_Author">
    <vt:lpwstr>Ron Leclair</vt:lpwstr>
  </property>
  <property fmtid="{D5CDD505-2E9C-101B-9397-08002B2CF9AE}" pid="11" name="_Category">
    <vt:lpwstr/>
  </property>
  <property fmtid="{D5CDD505-2E9C-101B-9397-08002B2CF9AE}" pid="12" name="Categories">
    <vt:lpwstr>Template</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Reviewer">
    <vt:lpwstr/>
  </property>
</Properties>
</file>