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6FC" w:rsidRDefault="007E7BBD">
      <w:r>
        <w:rPr>
          <w:highlight w:val="yellow"/>
        </w:rPr>
        <w:t>F</w:t>
      </w:r>
      <w:r w:rsidR="006E2397" w:rsidRPr="00046DE3">
        <w:rPr>
          <w:highlight w:val="yellow"/>
        </w:rPr>
        <w:t xml:space="preserve">ollow below </w:t>
      </w:r>
      <w:r w:rsidR="00AE7111">
        <w:rPr>
          <w:highlight w:val="yellow"/>
        </w:rPr>
        <w:t>process</w:t>
      </w:r>
      <w:r w:rsidR="00355B4E" w:rsidRPr="00046DE3">
        <w:rPr>
          <w:highlight w:val="yellow"/>
        </w:rPr>
        <w:t xml:space="preserve"> for</w:t>
      </w:r>
      <w:r w:rsidR="006E2397" w:rsidRPr="00046DE3">
        <w:rPr>
          <w:highlight w:val="yellow"/>
        </w:rPr>
        <w:t xml:space="preserve"> Flexware</w:t>
      </w:r>
      <w:r w:rsidR="00050062">
        <w:rPr>
          <w:highlight w:val="yellow"/>
        </w:rPr>
        <w:t>/</w:t>
      </w:r>
      <w:r w:rsidR="00AE7561">
        <w:rPr>
          <w:highlight w:val="yellow"/>
        </w:rPr>
        <w:t>SDWAN</w:t>
      </w:r>
      <w:r w:rsidR="006E2397" w:rsidRPr="00046DE3">
        <w:rPr>
          <w:highlight w:val="yellow"/>
        </w:rPr>
        <w:t xml:space="preserve"> orders incase Data Staging completed</w:t>
      </w:r>
      <w:r w:rsidR="006E2397">
        <w:t xml:space="preserve"> </w:t>
      </w:r>
    </w:p>
    <w:p w:rsidR="006E2397" w:rsidRDefault="00D10518">
      <w:r>
        <w:t xml:space="preserve">Use terminator tool for clean up- </w:t>
      </w:r>
      <w:hyperlink r:id="rId5" w:history="1">
        <w:r w:rsidR="00250470" w:rsidRPr="00121C4D">
          <w:rPr>
            <w:rStyle w:val="Hyperlink"/>
          </w:rPr>
          <w:t>https://terminator.web.att.com/cleanups</w:t>
        </w:r>
      </w:hyperlink>
    </w:p>
    <w:p w:rsidR="00250470" w:rsidRDefault="00250470">
      <w:r>
        <w:t xml:space="preserve">Click on ‘+’ Sign and give UCPE name and click on </w:t>
      </w:r>
      <w:r w:rsidR="00C24236">
        <w:t>search</w:t>
      </w:r>
    </w:p>
    <w:p w:rsidR="00250470" w:rsidRDefault="00250470">
      <w:r>
        <w:t xml:space="preserve">Click on proceed button to </w:t>
      </w:r>
      <w:r w:rsidR="00046DE3">
        <w:t>clean up</w:t>
      </w:r>
      <w:r w:rsidR="006B59E6">
        <w:t xml:space="preserve"> </w:t>
      </w:r>
      <w:r w:rsidR="00046DE3">
        <w:t xml:space="preserve">the </w:t>
      </w:r>
      <w:r w:rsidR="006B59E6">
        <w:t>device.</w:t>
      </w:r>
    </w:p>
    <w:p w:rsidR="00142022" w:rsidRDefault="00142022">
      <w:r>
        <w:t>Request respective PIM to cancel SR(Service Request) in GPS</w:t>
      </w:r>
      <w:r w:rsidR="00C10397">
        <w:t xml:space="preserve"> to clean up device details from GPS</w:t>
      </w:r>
    </w:p>
    <w:p w:rsidR="00E25BCB" w:rsidRDefault="00E25BCB"/>
    <w:p w:rsidR="00E25BCB" w:rsidRDefault="00E25BCB">
      <w:r w:rsidRPr="00AE7111">
        <w:rPr>
          <w:highlight w:val="yellow"/>
        </w:rPr>
        <w:t xml:space="preserve">If Terminator </w:t>
      </w:r>
      <w:r w:rsidR="001A2E78">
        <w:rPr>
          <w:highlight w:val="yellow"/>
        </w:rPr>
        <w:t xml:space="preserve">tool </w:t>
      </w:r>
      <w:r w:rsidRPr="00AE7111">
        <w:rPr>
          <w:highlight w:val="yellow"/>
        </w:rPr>
        <w:t>doesn’t work</w:t>
      </w:r>
      <w:r w:rsidR="00B05689">
        <w:rPr>
          <w:highlight w:val="yellow"/>
        </w:rPr>
        <w:t xml:space="preserve"> due to data </w:t>
      </w:r>
      <w:r w:rsidR="007D7894">
        <w:rPr>
          <w:highlight w:val="yellow"/>
        </w:rPr>
        <w:t>doesn’t exist</w:t>
      </w:r>
      <w:r w:rsidR="00B05689">
        <w:rPr>
          <w:highlight w:val="yellow"/>
        </w:rPr>
        <w:t xml:space="preserve"> in any </w:t>
      </w:r>
      <w:r w:rsidR="007D7894">
        <w:rPr>
          <w:highlight w:val="yellow"/>
        </w:rPr>
        <w:t xml:space="preserve">one of the </w:t>
      </w:r>
      <w:r w:rsidR="00B05689">
        <w:rPr>
          <w:highlight w:val="yellow"/>
        </w:rPr>
        <w:t>application</w:t>
      </w:r>
      <w:r w:rsidR="007D7894">
        <w:rPr>
          <w:highlight w:val="yellow"/>
        </w:rPr>
        <w:t xml:space="preserve"> then</w:t>
      </w:r>
      <w:r w:rsidRPr="00AE7111">
        <w:rPr>
          <w:highlight w:val="yellow"/>
        </w:rPr>
        <w:t xml:space="preserve"> please </w:t>
      </w:r>
      <w:r w:rsidR="00F77F0D">
        <w:rPr>
          <w:highlight w:val="yellow"/>
        </w:rPr>
        <w:t xml:space="preserve">follow </w:t>
      </w:r>
      <w:r w:rsidRPr="00AE7111">
        <w:rPr>
          <w:highlight w:val="yellow"/>
        </w:rPr>
        <w:t xml:space="preserve">below manual </w:t>
      </w:r>
      <w:r w:rsidR="00596690" w:rsidRPr="00AE7111">
        <w:rPr>
          <w:highlight w:val="yellow"/>
        </w:rPr>
        <w:t>cleanu</w:t>
      </w:r>
      <w:r w:rsidR="00596690" w:rsidRPr="003F654E">
        <w:rPr>
          <w:highlight w:val="yellow"/>
        </w:rPr>
        <w:t>p</w:t>
      </w:r>
      <w:r w:rsidR="00E86AC5" w:rsidRPr="003F654E">
        <w:rPr>
          <w:highlight w:val="yellow"/>
        </w:rPr>
        <w:t xml:space="preserve"> </w:t>
      </w:r>
      <w:r w:rsidR="003F654E" w:rsidRPr="003F654E">
        <w:rPr>
          <w:highlight w:val="yellow"/>
        </w:rPr>
        <w:t xml:space="preserve"> process</w:t>
      </w:r>
      <w:r w:rsidR="003F654E">
        <w:t xml:space="preserve"> </w:t>
      </w:r>
    </w:p>
    <w:p w:rsidR="00923E44" w:rsidRPr="00F51788" w:rsidRDefault="00923E44">
      <w:pPr>
        <w:rPr>
          <w:b/>
        </w:rPr>
      </w:pPr>
      <w:r w:rsidRPr="00451CD8">
        <w:rPr>
          <w:highlight w:val="yellow"/>
        </w:rPr>
        <w:t>Step1</w:t>
      </w:r>
      <w:r w:rsidRPr="00F51788">
        <w:rPr>
          <w:b/>
          <w:highlight w:val="yellow"/>
        </w:rPr>
        <w:t>: Clean up from NCS</w:t>
      </w:r>
    </w:p>
    <w:p w:rsidR="00E25BCB" w:rsidRDefault="00E25BCB" w:rsidP="00E25BCB">
      <w:pPr>
        <w:pStyle w:val="ListParagraph"/>
        <w:numPr>
          <w:ilvl w:val="0"/>
          <w:numId w:val="2"/>
        </w:numPr>
      </w:pPr>
      <w:r>
        <w:t xml:space="preserve">Send email to NCS point of contact </w:t>
      </w:r>
      <w:r w:rsidR="00923E44">
        <w:t>Shivanna (</w:t>
      </w:r>
      <w:hyperlink r:id="rId6" w:history="1">
        <w:r w:rsidR="00596690" w:rsidRPr="00121C4D">
          <w:rPr>
            <w:rStyle w:val="Hyperlink"/>
          </w:rPr>
          <w:t>sg333n@att.com</w:t>
        </w:r>
      </w:hyperlink>
      <w:r w:rsidRPr="00E25BCB">
        <w:t>&gt;</w:t>
      </w:r>
      <w:r w:rsidR="00596690">
        <w:t xml:space="preserve"> and ask him to check device status in NCS.</w:t>
      </w:r>
    </w:p>
    <w:p w:rsidR="00596690" w:rsidRDefault="00596690" w:rsidP="00E25BCB">
      <w:pPr>
        <w:pStyle w:val="ListParagraph"/>
        <w:numPr>
          <w:ilvl w:val="0"/>
          <w:numId w:val="2"/>
        </w:numPr>
      </w:pPr>
      <w:r>
        <w:t>If Device status</w:t>
      </w:r>
      <w:r w:rsidR="00AB1ECB">
        <w:t xml:space="preserve"> is</w:t>
      </w:r>
      <w:r w:rsidR="00A67ABD">
        <w:t xml:space="preserve"> in initial state, we </w:t>
      </w:r>
      <w:r w:rsidR="0091687C">
        <w:t>can</w:t>
      </w:r>
      <w:r>
        <w:t xml:space="preserve"> ask him to clean up</w:t>
      </w:r>
    </w:p>
    <w:p w:rsidR="002F1FDD" w:rsidRDefault="009A0AEC" w:rsidP="00DB4A1D">
      <w:pPr>
        <w:pStyle w:val="ListParagraph"/>
        <w:numPr>
          <w:ilvl w:val="0"/>
          <w:numId w:val="2"/>
        </w:numPr>
      </w:pPr>
      <w:r>
        <w:t xml:space="preserve">If Device status is activated then </w:t>
      </w:r>
      <w:r w:rsidR="00596690">
        <w:t xml:space="preserve">we </w:t>
      </w:r>
      <w:r w:rsidR="00923E44">
        <w:t xml:space="preserve">have </w:t>
      </w:r>
      <w:r w:rsidR="00596690">
        <w:t xml:space="preserve">to get approval from respective LE </w:t>
      </w:r>
      <w:r w:rsidR="00E6751F">
        <w:t xml:space="preserve">and </w:t>
      </w:r>
      <w:r w:rsidR="007D7894">
        <w:t>forward</w:t>
      </w:r>
      <w:r w:rsidR="00E6751F">
        <w:t xml:space="preserve"> same email to David(lt2795@att.com) and Shivanna(</w:t>
      </w:r>
      <w:hyperlink r:id="rId7" w:history="1">
        <w:r w:rsidR="00E6751F" w:rsidRPr="00121C4D">
          <w:rPr>
            <w:rStyle w:val="Hyperlink"/>
          </w:rPr>
          <w:t>sg333n@att.com</w:t>
        </w:r>
      </w:hyperlink>
      <w:r w:rsidR="00E6751F">
        <w:rPr>
          <w:rStyle w:val="Hyperlink"/>
        </w:rPr>
        <w:t xml:space="preserve">) </w:t>
      </w:r>
      <w:r w:rsidR="007D7894">
        <w:t xml:space="preserve"> for NCS clean up</w:t>
      </w:r>
    </w:p>
    <w:p w:rsidR="00755E27" w:rsidRPr="00F51788" w:rsidRDefault="00755E27" w:rsidP="00755E27">
      <w:pPr>
        <w:rPr>
          <w:b/>
        </w:rPr>
      </w:pPr>
      <w:r w:rsidRPr="00451CD8">
        <w:rPr>
          <w:highlight w:val="yellow"/>
        </w:rPr>
        <w:t xml:space="preserve">Steps2: </w:t>
      </w:r>
      <w:r w:rsidRPr="00F51788">
        <w:rPr>
          <w:b/>
          <w:highlight w:val="yellow"/>
        </w:rPr>
        <w:t>Clean up from EIPAM</w:t>
      </w:r>
    </w:p>
    <w:p w:rsidR="00755E27" w:rsidRDefault="00755E27" w:rsidP="00755E27">
      <w:r>
        <w:t>Create IE to EIPAM for full clean up</w:t>
      </w:r>
    </w:p>
    <w:p w:rsidR="006B0BDB" w:rsidRDefault="006E5E53" w:rsidP="006B0BDB">
      <w:r>
        <w:t xml:space="preserve">Active Org: </w:t>
      </w:r>
      <w:r w:rsidR="006B0BDB">
        <w:t>IT</w:t>
      </w:r>
      <w:r w:rsidR="001000EB">
        <w:t>-</w:t>
      </w:r>
      <w:r w:rsidR="006B0BDB">
        <w:t>ENTRPRS</w:t>
      </w:r>
      <w:r w:rsidR="001000EB">
        <w:t>-</w:t>
      </w:r>
      <w:r w:rsidR="006B0BDB">
        <w:t xml:space="preserve"> OPS</w:t>
      </w:r>
    </w:p>
    <w:p w:rsidR="006E5E53" w:rsidRDefault="006E5E53" w:rsidP="006E5E53">
      <w:r>
        <w:t>Work Queue- INSTAR ATS TIER 3 SUPPORT</w:t>
      </w:r>
    </w:p>
    <w:p w:rsidR="00D4372E" w:rsidRDefault="00877D8D" w:rsidP="00D4372E">
      <w:r>
        <w:t>Provide client key details to EIPAM for clean up using below chat bot command</w:t>
      </w:r>
    </w:p>
    <w:p w:rsidR="008F2519" w:rsidRDefault="00D4372E" w:rsidP="008F2519">
      <w:r w:rsidRPr="00A30E47">
        <w:t xml:space="preserve">Chat bot link- </w:t>
      </w:r>
      <w:r w:rsidR="0034439E" w:rsidRPr="00A30E47">
        <w:t>qto://meeting/q_rooms_rx73221541428596704/BOA+Cleanup</w:t>
      </w:r>
    </w:p>
    <w:p w:rsidR="00750A68" w:rsidRPr="00A30E47" w:rsidRDefault="00750A68" w:rsidP="008F2519">
      <w:r>
        <w:t>Example</w:t>
      </w:r>
      <w:r w:rsidR="009D0782">
        <w:t>:-</w:t>
      </w:r>
    </w:p>
    <w:p w:rsidR="00636443" w:rsidRPr="00A30E47" w:rsidRDefault="00636443" w:rsidP="00636443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A30E47">
        <w:rPr>
          <w:rFonts w:ascii="Arial" w:eastAsia="Times New Roman" w:hAnsi="Arial" w:cs="Arial"/>
          <w:color w:val="0070C0"/>
          <w:sz w:val="24"/>
          <w:szCs w:val="24"/>
        </w:rPr>
        <w:t>boacleanup show eipam ip for ucpe USSCIASATTX0101UJZZ01</w:t>
      </w:r>
      <w:r w:rsidRPr="00A30E47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:rsidR="002B21A7" w:rsidRPr="00636443" w:rsidRDefault="002B21A7" w:rsidP="006364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83D" w:rsidRPr="0013483D" w:rsidRDefault="0013483D" w:rsidP="00134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83D">
        <w:rPr>
          <w:rFonts w:ascii="Times New Roman" w:eastAsia="Times New Roman" w:hAnsi="Times New Roman" w:cs="Times New Roman"/>
          <w:b/>
          <w:bCs/>
          <w:color w:val="E17100"/>
          <w:sz w:val="24"/>
          <w:szCs w:val="24"/>
        </w:rPr>
        <w:t>boacleanup(6:07:53 PM):</w:t>
      </w:r>
      <w:r w:rsidRPr="001348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3483D" w:rsidRPr="0013483D" w:rsidRDefault="0013483D" w:rsidP="0013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83D">
        <w:rPr>
          <w:rFonts w:ascii="Courier New" w:eastAsia="Times New Roman" w:hAnsi="Courier New" w:cs="Courier New"/>
          <w:sz w:val="20"/>
          <w:szCs w:val="20"/>
        </w:rPr>
        <w:t>{"ip_address": "2001:1890:e00e:fffe:2021:573:3c00::", "prefix_length": "122", "client_key": "USSCIASATTX0101UJZZ01:1568883066045:ipv6:LAN"}</w:t>
      </w:r>
    </w:p>
    <w:p w:rsidR="0013483D" w:rsidRPr="0013483D" w:rsidRDefault="0013483D" w:rsidP="0013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83D">
        <w:rPr>
          <w:rFonts w:ascii="Courier New" w:eastAsia="Times New Roman" w:hAnsi="Courier New" w:cs="Courier New"/>
          <w:sz w:val="20"/>
          <w:szCs w:val="20"/>
        </w:rPr>
        <w:t>{"ip_address": "2001:1890:e00e:fffd::7e0:9248", "prefix_length": "128", "client_key": "USSCIASATTX0101UJZZ01:USSCIASATTX0101UFFW01:ipv6:LB0"}</w:t>
      </w:r>
    </w:p>
    <w:p w:rsidR="0013483D" w:rsidRPr="0013483D" w:rsidRDefault="0013483D" w:rsidP="0013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83D">
        <w:rPr>
          <w:rFonts w:ascii="Courier New" w:eastAsia="Times New Roman" w:hAnsi="Courier New" w:cs="Courier New"/>
          <w:sz w:val="20"/>
          <w:szCs w:val="20"/>
        </w:rPr>
        <w:t>{"ip_address": "2001:1890:e00e:fffd::7e0:9252", "prefix_length": "128", "client_key": "USSCIASATTX0101UJZZ01:USSCIASATTX0101UJDM01:ipv6:LB0"}</w:t>
      </w:r>
    </w:p>
    <w:p w:rsidR="0013483D" w:rsidRPr="0013483D" w:rsidRDefault="0013483D" w:rsidP="00134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483D">
        <w:rPr>
          <w:rFonts w:ascii="Courier New" w:eastAsia="Times New Roman" w:hAnsi="Courier New" w:cs="Courier New"/>
          <w:sz w:val="20"/>
          <w:szCs w:val="20"/>
        </w:rPr>
        <w:t>{"ip_address": "2001:1890:e00e:fffd::7e0:9253", "prefix_length": "128", "client_key": "USSCIASATTX0101UJZZ01:USSCIASATTX0101UJSW01:ipv6:LB0"}</w:t>
      </w:r>
    </w:p>
    <w:p w:rsidR="00451CD8" w:rsidRDefault="00451CD8" w:rsidP="008F2519"/>
    <w:p w:rsidR="00AF53E1" w:rsidRDefault="0060556D">
      <w:r>
        <w:rPr>
          <w:highlight w:val="yellow"/>
        </w:rPr>
        <w:t xml:space="preserve">Step 3: </w:t>
      </w:r>
      <w:r w:rsidR="0055746F">
        <w:rPr>
          <w:b/>
          <w:highlight w:val="yellow"/>
        </w:rPr>
        <w:t xml:space="preserve">Clean up </w:t>
      </w:r>
      <w:r w:rsidRPr="00F51788">
        <w:rPr>
          <w:b/>
          <w:highlight w:val="yellow"/>
        </w:rPr>
        <w:t xml:space="preserve"> from SDN-GC and PHS</w:t>
      </w:r>
    </w:p>
    <w:p w:rsidR="0039746B" w:rsidRDefault="0039746B" w:rsidP="0039746B">
      <w:r>
        <w:t>Use below chat bot commands for clean up</w:t>
      </w:r>
      <w:r w:rsidR="00963186">
        <w:t xml:space="preserve"> data </w:t>
      </w:r>
      <w:r>
        <w:t xml:space="preserve"> from SDN-GC and PHS</w:t>
      </w:r>
    </w:p>
    <w:p w:rsidR="00A65283" w:rsidRDefault="00A65283">
      <w:r w:rsidRPr="00DB523F">
        <w:rPr>
          <w:highlight w:val="yellow"/>
        </w:rPr>
        <w:t>Clean up from SDN-GC</w:t>
      </w:r>
    </w:p>
    <w:p w:rsidR="00A65283" w:rsidRDefault="00A65283">
      <w:r w:rsidRPr="00A65283">
        <w:lastRenderedPageBreak/>
        <w:t xml:space="preserve">boacleanup cleanup ucpe </w:t>
      </w:r>
      <w:r>
        <w:t>(ucpe name) -For Flexware 1.0</w:t>
      </w:r>
    </w:p>
    <w:p w:rsidR="009955A9" w:rsidRDefault="00C14534">
      <w:r>
        <w:t>Eg</w:t>
      </w:r>
      <w:r w:rsidRPr="009B6827">
        <w:rPr>
          <w:rFonts w:cstheme="minorHAnsi"/>
          <w:color w:val="002060"/>
          <w:sz w:val="20"/>
          <w:szCs w:val="20"/>
        </w:rPr>
        <w:t xml:space="preserve">:- </w:t>
      </w:r>
      <w:r w:rsidR="009955A9" w:rsidRPr="009B6827">
        <w:rPr>
          <w:rFonts w:cstheme="minorHAnsi"/>
          <w:color w:val="002060"/>
          <w:sz w:val="20"/>
          <w:szCs w:val="20"/>
        </w:rPr>
        <w:t>boacleanup cleanup ucpe</w:t>
      </w:r>
      <w:r w:rsidR="009955A9" w:rsidRPr="009B6827">
        <w:rPr>
          <w:rFonts w:cstheme="minorHAnsi"/>
          <w:color w:val="002060"/>
          <w:sz w:val="20"/>
          <w:szCs w:val="20"/>
        </w:rPr>
        <w:t xml:space="preserve"> </w:t>
      </w:r>
      <w:r w:rsidR="009955A9" w:rsidRPr="009B6827">
        <w:rPr>
          <w:rFonts w:eastAsia="Times New Roman" w:cstheme="minorHAnsi"/>
          <w:color w:val="002060"/>
          <w:sz w:val="20"/>
          <w:szCs w:val="20"/>
        </w:rPr>
        <w:t>USSCIASATTX0101UJZZ01</w:t>
      </w:r>
    </w:p>
    <w:p w:rsidR="00A65283" w:rsidRDefault="00A65283">
      <w:r w:rsidRPr="009B6827">
        <w:rPr>
          <w:color w:val="002060"/>
        </w:rPr>
        <w:t xml:space="preserve">boacleanup cleanup bare ucpe (ucpe name)- </w:t>
      </w:r>
      <w:r>
        <w:t>For Flexware 2.0</w:t>
      </w:r>
      <w:r w:rsidR="0047670C">
        <w:t xml:space="preserve"> or BAREUCPE</w:t>
      </w:r>
    </w:p>
    <w:p w:rsidR="00741936" w:rsidRPr="00597870" w:rsidRDefault="00741936">
      <w:pPr>
        <w:rPr>
          <w:b/>
        </w:rPr>
      </w:pPr>
      <w:r w:rsidRPr="00597870">
        <w:rPr>
          <w:b/>
          <w:highlight w:val="yellow"/>
        </w:rPr>
        <w:t>Clean up from PHS</w:t>
      </w:r>
    </w:p>
    <w:p w:rsidR="00334D02" w:rsidRDefault="00741936" w:rsidP="00334D02">
      <w:r>
        <w:t xml:space="preserve">Use this link </w:t>
      </w:r>
      <w:hyperlink r:id="rId8" w:history="1">
        <w:r w:rsidR="00334D02" w:rsidRPr="00121C4D">
          <w:rPr>
            <w:rStyle w:val="Hyperlink"/>
          </w:rPr>
          <w:t>http://199.37.146.214:8000/ucpeserialsapp/pservers/</w:t>
        </w:r>
      </w:hyperlink>
      <w:r>
        <w:t xml:space="preserve"> for getting device serial number</w:t>
      </w:r>
    </w:p>
    <w:p w:rsidR="00741936" w:rsidRDefault="00DB523F" w:rsidP="00334D02">
      <w:r w:rsidRPr="00DB523F">
        <w:t>Cleanup PHS (Provide UCPE Serial Number)</w:t>
      </w:r>
    </w:p>
    <w:p w:rsidR="00302BB2" w:rsidRDefault="00302256" w:rsidP="00334D02">
      <w:r>
        <w:t>Eg: C</w:t>
      </w:r>
      <w:r w:rsidR="00302BB2">
        <w:t xml:space="preserve">leanup PHS </w:t>
      </w:r>
      <w:r w:rsidR="00302BB2">
        <w:t>DF2918AF1433</w:t>
      </w:r>
    </w:p>
    <w:p w:rsidR="005737D0" w:rsidRPr="00D145CB" w:rsidRDefault="00932A12" w:rsidP="00334D02">
      <w:pPr>
        <w:rPr>
          <w:b/>
        </w:rPr>
      </w:pPr>
      <w:r w:rsidRPr="00932A12">
        <w:rPr>
          <w:highlight w:val="yellow"/>
        </w:rPr>
        <w:t>Step 4</w:t>
      </w:r>
      <w:r>
        <w:rPr>
          <w:b/>
          <w:highlight w:val="yellow"/>
        </w:rPr>
        <w:t xml:space="preserve">: </w:t>
      </w:r>
      <w:r w:rsidR="005737D0" w:rsidRPr="00D145CB">
        <w:rPr>
          <w:b/>
          <w:highlight w:val="yellow"/>
        </w:rPr>
        <w:t>Clean up from ALTS</w:t>
      </w:r>
    </w:p>
    <w:p w:rsidR="00334D02" w:rsidRDefault="00E13EAA">
      <w:r>
        <w:t xml:space="preserve">Flexware- </w:t>
      </w:r>
      <w:r w:rsidR="005737D0">
        <w:t>Send out email to Vignesh (</w:t>
      </w:r>
      <w:hyperlink r:id="rId9" w:history="1">
        <w:r w:rsidR="005737D0" w:rsidRPr="00121C4D">
          <w:rPr>
            <w:rStyle w:val="Hyperlink"/>
          </w:rPr>
          <w:t>vk1654@att.com</w:t>
        </w:r>
      </w:hyperlink>
      <w:r w:rsidR="005737D0">
        <w:t>) for ALTS clean up</w:t>
      </w:r>
    </w:p>
    <w:p w:rsidR="00E13EAA" w:rsidRDefault="00E13EAA">
      <w:r>
        <w:t>SDWAN- Check with Sudarshan</w:t>
      </w:r>
      <w:r w:rsidR="007427A6">
        <w:t>(</w:t>
      </w:r>
      <w:hyperlink r:id="rId10" w:history="1">
        <w:r w:rsidR="007427A6" w:rsidRPr="00121C4D">
          <w:rPr>
            <w:rStyle w:val="Hyperlink"/>
          </w:rPr>
          <w:t>sv4359@att.com</w:t>
        </w:r>
      </w:hyperlink>
      <w:r w:rsidR="007427A6" w:rsidRPr="007427A6">
        <w:t>&gt;</w:t>
      </w:r>
      <w:r w:rsidR="007427A6">
        <w:t xml:space="preserve">) </w:t>
      </w:r>
      <w:r>
        <w:t xml:space="preserve">if any clean up needed </w:t>
      </w:r>
    </w:p>
    <w:p w:rsidR="005737D0" w:rsidRPr="007A78F1" w:rsidRDefault="003B505A">
      <w:pPr>
        <w:rPr>
          <w:b/>
        </w:rPr>
      </w:pPr>
      <w:r w:rsidRPr="003B505A">
        <w:rPr>
          <w:highlight w:val="yellow"/>
        </w:rPr>
        <w:t>Step 5:</w:t>
      </w:r>
      <w:r>
        <w:rPr>
          <w:b/>
          <w:highlight w:val="yellow"/>
        </w:rPr>
        <w:t xml:space="preserve"> </w:t>
      </w:r>
      <w:r w:rsidR="005737D0" w:rsidRPr="007A78F1">
        <w:rPr>
          <w:b/>
          <w:highlight w:val="yellow"/>
        </w:rPr>
        <w:t>Clean up from A&amp;AI</w:t>
      </w:r>
    </w:p>
    <w:p w:rsidR="005737D0" w:rsidRDefault="005737D0">
      <w:r>
        <w:t>Create IE to A&amp;AI for below work queue</w:t>
      </w:r>
      <w:r w:rsidR="00797A11">
        <w:t xml:space="preserve"> for full clean up</w:t>
      </w:r>
    </w:p>
    <w:p w:rsidR="00797A11" w:rsidRDefault="00797A11" w:rsidP="00797A11">
      <w:r>
        <w:t>Active Org - IT-ARCH-APPS</w:t>
      </w:r>
    </w:p>
    <w:p w:rsidR="005737D0" w:rsidRDefault="00797A11" w:rsidP="00797A11">
      <w:r>
        <w:t>Work Queue - T2-AAI-SPRT</w:t>
      </w:r>
    </w:p>
    <w:p w:rsidR="00963EED" w:rsidRPr="00D3486B" w:rsidRDefault="003B505A" w:rsidP="00797A11">
      <w:pPr>
        <w:rPr>
          <w:b/>
        </w:rPr>
      </w:pPr>
      <w:r w:rsidRPr="003B505A">
        <w:rPr>
          <w:highlight w:val="yellow"/>
        </w:rPr>
        <w:t>Step 6</w:t>
      </w:r>
      <w:r>
        <w:rPr>
          <w:b/>
          <w:highlight w:val="yellow"/>
        </w:rPr>
        <w:t xml:space="preserve">: </w:t>
      </w:r>
      <w:r w:rsidR="00963EED" w:rsidRPr="00D3486B">
        <w:rPr>
          <w:b/>
          <w:highlight w:val="yellow"/>
        </w:rPr>
        <w:t>Clean up from CCD</w:t>
      </w:r>
    </w:p>
    <w:p w:rsidR="00DA67E9" w:rsidRDefault="00944856" w:rsidP="00797A11">
      <w:r>
        <w:t>Use this chat bot command</w:t>
      </w:r>
      <w:r w:rsidR="00DA67E9">
        <w:t xml:space="preserve"> for CCD clean up</w:t>
      </w:r>
      <w:r>
        <w:t xml:space="preserve"> </w:t>
      </w:r>
    </w:p>
    <w:p w:rsidR="00944856" w:rsidRDefault="00944856" w:rsidP="00797A11">
      <w:r w:rsidRPr="00944856">
        <w:t>boacleanup ccd uc</w:t>
      </w:r>
      <w:r>
        <w:t>pe cleanup (ucpe name)</w:t>
      </w:r>
    </w:p>
    <w:p w:rsidR="009A3A06" w:rsidRPr="00AC71EB" w:rsidRDefault="009A3A06" w:rsidP="00797A11">
      <w:pPr>
        <w:rPr>
          <w:color w:val="002060"/>
        </w:rPr>
      </w:pPr>
      <w:r>
        <w:t xml:space="preserve">Eg:- </w:t>
      </w:r>
      <w:r w:rsidRPr="00AC71EB">
        <w:rPr>
          <w:color w:val="002060"/>
        </w:rPr>
        <w:t xml:space="preserve">boacleanup ccd ucpe cleanup </w:t>
      </w:r>
      <w:r w:rsidRPr="00AC71EB">
        <w:rPr>
          <w:rFonts w:ascii="Arial" w:eastAsia="Times New Roman" w:hAnsi="Arial" w:cs="Arial"/>
          <w:color w:val="002060"/>
          <w:sz w:val="24"/>
          <w:szCs w:val="24"/>
        </w:rPr>
        <w:t>USSCIASATTX0101UJZZ01</w:t>
      </w:r>
    </w:p>
    <w:p w:rsidR="00AA1650" w:rsidRPr="00D3486B" w:rsidRDefault="00AA1650" w:rsidP="00797A11">
      <w:pPr>
        <w:rPr>
          <w:b/>
        </w:rPr>
      </w:pPr>
      <w:r w:rsidRPr="00D3486B">
        <w:rPr>
          <w:b/>
          <w:highlight w:val="yellow"/>
        </w:rPr>
        <w:t>Clean up from OMX/OCX/OMX-R</w:t>
      </w:r>
    </w:p>
    <w:p w:rsidR="0002052A" w:rsidRDefault="00DB01E4" w:rsidP="00797A11">
      <w:r>
        <w:t>Follow steps mentioned in enclosed documents</w:t>
      </w:r>
    </w:p>
    <w:bookmarkStart w:id="0" w:name="_MON_1643396282"/>
    <w:bookmarkEnd w:id="0"/>
    <w:p w:rsidR="00DB01E4" w:rsidRDefault="00707E17" w:rsidP="00797A11">
      <w:r>
        <w:object w:dxaOrig="1500" w:dyaOrig="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pt;height:49.5pt" o:ole="">
            <v:imagedata r:id="rId11" o:title=""/>
          </v:shape>
          <o:OLEObject Type="Embed" ProgID="Word.Document.12" ShapeID="_x0000_i1026" DrawAspect="Icon" ObjectID="_1643396893" r:id="rId12">
            <o:FieldCodes>\s</o:FieldCodes>
          </o:OLEObject>
        </w:object>
      </w:r>
      <w:bookmarkStart w:id="1" w:name="_MON_1643396344"/>
      <w:bookmarkEnd w:id="1"/>
      <w:r>
        <w:object w:dxaOrig="1500" w:dyaOrig="989">
          <v:shape id="_x0000_i1027" type="#_x0000_t75" style="width:75pt;height:49.5pt" o:ole="">
            <v:imagedata r:id="rId13" o:title=""/>
          </v:shape>
          <o:OLEObject Type="Embed" ProgID="Word.Document.12" ShapeID="_x0000_i1027" DrawAspect="Icon" ObjectID="_1643396894" r:id="rId14">
            <o:FieldCodes>\s</o:FieldCodes>
          </o:OLEObject>
        </w:object>
      </w:r>
      <w:r>
        <w:object w:dxaOrig="1500" w:dyaOrig="989">
          <v:shape id="_x0000_i1029" type="#_x0000_t75" style="width:75pt;height:49.5pt" o:ole="">
            <v:imagedata r:id="rId15" o:title=""/>
          </v:shape>
          <o:OLEObject Type="Embed" ProgID="Package" ShapeID="_x0000_i1029" DrawAspect="Icon" ObjectID="_1643396895" r:id="rId16"/>
        </w:object>
      </w:r>
      <w:bookmarkStart w:id="2" w:name="_MON_1643396597"/>
      <w:bookmarkEnd w:id="2"/>
      <w:r>
        <w:object w:dxaOrig="1500" w:dyaOrig="989">
          <v:shape id="_x0000_i1030" type="#_x0000_t75" style="width:75pt;height:49.5pt" o:ole="">
            <v:imagedata r:id="rId17" o:title=""/>
          </v:shape>
          <o:OLEObject Type="Embed" ProgID="Word.Document.12" ShapeID="_x0000_i1030" DrawAspect="Icon" ObjectID="_1643396896" r:id="rId18">
            <o:FieldCodes>\s</o:FieldCodes>
          </o:OLEObject>
        </w:object>
      </w:r>
    </w:p>
    <w:p w:rsidR="0002052A" w:rsidRDefault="0002052A" w:rsidP="0002052A">
      <w:r w:rsidRPr="00A55BF8">
        <w:rPr>
          <w:highlight w:val="cyan"/>
        </w:rPr>
        <w:t>Please follow below process for Flexware orders incase Data Staging is not completed</w:t>
      </w:r>
      <w:r w:rsidR="008A4D15">
        <w:t>sss</w:t>
      </w:r>
      <w:r>
        <w:t xml:space="preserve"> </w:t>
      </w:r>
    </w:p>
    <w:p w:rsidR="002E1DDD" w:rsidRDefault="002E1DDD" w:rsidP="002E1DDD">
      <w:r w:rsidRPr="008A4D15">
        <w:rPr>
          <w:highlight w:val="cyan"/>
        </w:rPr>
        <w:t>Clean up from A&amp;AI</w:t>
      </w:r>
    </w:p>
    <w:p w:rsidR="002E1DDD" w:rsidRDefault="002E1DDD" w:rsidP="002E1DDD">
      <w:r>
        <w:t>Create IE to A&amp;AI for below work queue for full clean up</w:t>
      </w:r>
    </w:p>
    <w:p w:rsidR="002E1DDD" w:rsidRDefault="002E1DDD" w:rsidP="002E1DDD">
      <w:r>
        <w:t>Active Org - IT-ARCH-APPS</w:t>
      </w:r>
    </w:p>
    <w:p w:rsidR="002E1DDD" w:rsidRDefault="002E1DDD" w:rsidP="002E1DDD">
      <w:r>
        <w:t>Work Queue - T2-AAI-SPRT</w:t>
      </w:r>
    </w:p>
    <w:p w:rsidR="00B410E7" w:rsidRDefault="00B410E7" w:rsidP="0002052A"/>
    <w:p w:rsidR="00B410E7" w:rsidRDefault="00E13EAA" w:rsidP="00B410E7">
      <w:r>
        <w:rPr>
          <w:highlight w:val="cyan"/>
        </w:rPr>
        <w:lastRenderedPageBreak/>
        <w:t>s</w:t>
      </w:r>
      <w:r w:rsidR="00B410E7" w:rsidRPr="008A4D15">
        <w:rPr>
          <w:highlight w:val="cyan"/>
        </w:rPr>
        <w:t>Clean up from CCD</w:t>
      </w:r>
    </w:p>
    <w:p w:rsidR="001C6817" w:rsidRDefault="00B410E7" w:rsidP="00B410E7">
      <w:r>
        <w:t xml:space="preserve">Use this chat bot command </w:t>
      </w:r>
    </w:p>
    <w:p w:rsidR="00B410E7" w:rsidRDefault="00B410E7" w:rsidP="00B410E7">
      <w:r w:rsidRPr="00944856">
        <w:t>boacleanup ccd uc</w:t>
      </w:r>
      <w:r>
        <w:t>pe cleanup (ucpe name)</w:t>
      </w:r>
    </w:p>
    <w:p w:rsidR="00B410E7" w:rsidRDefault="00B410E7" w:rsidP="00B410E7">
      <w:r w:rsidRPr="00DF7209">
        <w:rPr>
          <w:highlight w:val="cyan"/>
        </w:rPr>
        <w:t>Clean up from OMX/OCX/OMX-R</w:t>
      </w:r>
    </w:p>
    <w:p w:rsidR="00B410E7" w:rsidRDefault="00B410E7" w:rsidP="00B410E7">
      <w:r>
        <w:t xml:space="preserve">Follow </w:t>
      </w:r>
      <w:r w:rsidR="00DF7209">
        <w:t>same steps as above</w:t>
      </w:r>
      <w:r w:rsidR="00EA00F5">
        <w:t xml:space="preserve"> ( steps in enclosed document)</w:t>
      </w:r>
      <w:bookmarkStart w:id="3" w:name="_GoBack"/>
      <w:bookmarkEnd w:id="3"/>
    </w:p>
    <w:p w:rsidR="0002052A" w:rsidRDefault="0002052A" w:rsidP="00797A11"/>
    <w:sectPr w:rsidR="0002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D7017"/>
    <w:multiLevelType w:val="hybridMultilevel"/>
    <w:tmpl w:val="818EB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20567"/>
    <w:multiLevelType w:val="hybridMultilevel"/>
    <w:tmpl w:val="EC2CD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31"/>
    <w:rsid w:val="0002052A"/>
    <w:rsid w:val="00046DE3"/>
    <w:rsid w:val="00050062"/>
    <w:rsid w:val="00072C7B"/>
    <w:rsid w:val="000B3469"/>
    <w:rsid w:val="000E701A"/>
    <w:rsid w:val="001000EB"/>
    <w:rsid w:val="00116FE9"/>
    <w:rsid w:val="001327E9"/>
    <w:rsid w:val="0013483D"/>
    <w:rsid w:val="00142022"/>
    <w:rsid w:val="001A2E78"/>
    <w:rsid w:val="001C6817"/>
    <w:rsid w:val="002376FC"/>
    <w:rsid w:val="00250470"/>
    <w:rsid w:val="0029123C"/>
    <w:rsid w:val="002B21A7"/>
    <w:rsid w:val="002E1DDD"/>
    <w:rsid w:val="002F1FDD"/>
    <w:rsid w:val="00302256"/>
    <w:rsid w:val="00302BB2"/>
    <w:rsid w:val="00313782"/>
    <w:rsid w:val="00334D02"/>
    <w:rsid w:val="0034439E"/>
    <w:rsid w:val="00355B4E"/>
    <w:rsid w:val="0039746B"/>
    <w:rsid w:val="003B505A"/>
    <w:rsid w:val="003F654E"/>
    <w:rsid w:val="00424FB8"/>
    <w:rsid w:val="00425FD6"/>
    <w:rsid w:val="004273E4"/>
    <w:rsid w:val="00451CD8"/>
    <w:rsid w:val="00475C08"/>
    <w:rsid w:val="0047670C"/>
    <w:rsid w:val="004A31D7"/>
    <w:rsid w:val="0055746F"/>
    <w:rsid w:val="005737D0"/>
    <w:rsid w:val="005852CE"/>
    <w:rsid w:val="00596690"/>
    <w:rsid w:val="00597870"/>
    <w:rsid w:val="0060556D"/>
    <w:rsid w:val="00636443"/>
    <w:rsid w:val="0066430D"/>
    <w:rsid w:val="006B0BDB"/>
    <w:rsid w:val="006B59E6"/>
    <w:rsid w:val="006D40C0"/>
    <w:rsid w:val="006E2397"/>
    <w:rsid w:val="006E5E53"/>
    <w:rsid w:val="00707E17"/>
    <w:rsid w:val="00741936"/>
    <w:rsid w:val="007427A6"/>
    <w:rsid w:val="00750A68"/>
    <w:rsid w:val="00755E27"/>
    <w:rsid w:val="00797A11"/>
    <w:rsid w:val="007A78F1"/>
    <w:rsid w:val="007D7894"/>
    <w:rsid w:val="007E7BBD"/>
    <w:rsid w:val="00877D8D"/>
    <w:rsid w:val="00882031"/>
    <w:rsid w:val="008A4D15"/>
    <w:rsid w:val="008D36F0"/>
    <w:rsid w:val="008D3B53"/>
    <w:rsid w:val="008F2519"/>
    <w:rsid w:val="0091687C"/>
    <w:rsid w:val="00923E44"/>
    <w:rsid w:val="00932A12"/>
    <w:rsid w:val="00944856"/>
    <w:rsid w:val="00963186"/>
    <w:rsid w:val="00963EED"/>
    <w:rsid w:val="009955A9"/>
    <w:rsid w:val="009A0AEC"/>
    <w:rsid w:val="009A3A06"/>
    <w:rsid w:val="009B6827"/>
    <w:rsid w:val="009D0782"/>
    <w:rsid w:val="00A30E47"/>
    <w:rsid w:val="00A33B6E"/>
    <w:rsid w:val="00A55BF8"/>
    <w:rsid w:val="00A65283"/>
    <w:rsid w:val="00A67ABD"/>
    <w:rsid w:val="00AA1650"/>
    <w:rsid w:val="00AB1ECB"/>
    <w:rsid w:val="00AC71EB"/>
    <w:rsid w:val="00AE7111"/>
    <w:rsid w:val="00AE7561"/>
    <w:rsid w:val="00AF53E1"/>
    <w:rsid w:val="00B03A70"/>
    <w:rsid w:val="00B05689"/>
    <w:rsid w:val="00B410E7"/>
    <w:rsid w:val="00B556AB"/>
    <w:rsid w:val="00B63258"/>
    <w:rsid w:val="00BE4470"/>
    <w:rsid w:val="00C10397"/>
    <w:rsid w:val="00C14534"/>
    <w:rsid w:val="00C24236"/>
    <w:rsid w:val="00C9730F"/>
    <w:rsid w:val="00CD47AA"/>
    <w:rsid w:val="00D10518"/>
    <w:rsid w:val="00D145CB"/>
    <w:rsid w:val="00D3486B"/>
    <w:rsid w:val="00D4372E"/>
    <w:rsid w:val="00D6244C"/>
    <w:rsid w:val="00D82892"/>
    <w:rsid w:val="00DA67E9"/>
    <w:rsid w:val="00DB01E4"/>
    <w:rsid w:val="00DB523F"/>
    <w:rsid w:val="00DF7209"/>
    <w:rsid w:val="00E13EAA"/>
    <w:rsid w:val="00E25BCB"/>
    <w:rsid w:val="00E6751F"/>
    <w:rsid w:val="00E86AC5"/>
    <w:rsid w:val="00EA00F5"/>
    <w:rsid w:val="00F25060"/>
    <w:rsid w:val="00F51788"/>
    <w:rsid w:val="00F77F0D"/>
    <w:rsid w:val="00FD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4322D-494D-41B3-9E82-6EF5DC63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47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8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9.37.146.214:8000/ucpeserialsapp/pservers/" TargetMode="External"/><Relationship Id="rId13" Type="http://schemas.openxmlformats.org/officeDocument/2006/relationships/image" Target="media/image2.emf"/><Relationship Id="rId18" Type="http://schemas.openxmlformats.org/officeDocument/2006/relationships/package" Target="embeddings/Microsoft_Word_Document3.docx"/><Relationship Id="rId3" Type="http://schemas.openxmlformats.org/officeDocument/2006/relationships/settings" Target="settings.xml"/><Relationship Id="rId7" Type="http://schemas.openxmlformats.org/officeDocument/2006/relationships/hyperlink" Target="mailto:sg333n@att.com" TargetMode="External"/><Relationship Id="rId12" Type="http://schemas.openxmlformats.org/officeDocument/2006/relationships/package" Target="embeddings/Microsoft_Word_Document1.docx"/><Relationship Id="rId17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g333n@att.com" TargetMode="External"/><Relationship Id="rId11" Type="http://schemas.openxmlformats.org/officeDocument/2006/relationships/image" Target="media/image1.emf"/><Relationship Id="rId5" Type="http://schemas.openxmlformats.org/officeDocument/2006/relationships/hyperlink" Target="https://terminator.web.att.com/cleanups" TargetMode="External"/><Relationship Id="rId15" Type="http://schemas.openxmlformats.org/officeDocument/2006/relationships/image" Target="media/image3.emf"/><Relationship Id="rId10" Type="http://schemas.openxmlformats.org/officeDocument/2006/relationships/hyperlink" Target="mailto:sv4359@att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k1654@att.com" TargetMode="External"/><Relationship Id="rId14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URITI, RAGHU</dc:creator>
  <cp:keywords/>
  <dc:description/>
  <cp:lastModifiedBy>URITI, RAGHU</cp:lastModifiedBy>
  <cp:revision>421</cp:revision>
  <dcterms:created xsi:type="dcterms:W3CDTF">2020-02-16T22:20:00Z</dcterms:created>
  <dcterms:modified xsi:type="dcterms:W3CDTF">2020-02-17T03:21:00Z</dcterms:modified>
</cp:coreProperties>
</file>