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AB" w:rsidRPr="00D45DCE" w:rsidRDefault="005F7014" w:rsidP="005F7014">
      <w:pPr>
        <w:rPr>
          <w:rFonts w:ascii="Book Antiqua" w:hAnsi="Book Antiqua"/>
          <w:sz w:val="20"/>
          <w:szCs w:val="20"/>
        </w:rPr>
      </w:pPr>
      <w:r w:rsidRPr="00D45DCE">
        <w:rPr>
          <w:rFonts w:ascii="Book Antiqua" w:hAnsi="Book Antiqua"/>
          <w:sz w:val="20"/>
          <w:szCs w:val="20"/>
        </w:rPr>
        <w:t xml:space="preserve">                             </w:t>
      </w:r>
      <w:r w:rsidR="00D45DCE">
        <w:rPr>
          <w:rFonts w:ascii="Book Antiqua" w:hAnsi="Book Antiqua"/>
          <w:sz w:val="20"/>
          <w:szCs w:val="20"/>
        </w:rPr>
        <w:t xml:space="preserve">                                 </w:t>
      </w:r>
      <w:proofErr w:type="gramStart"/>
      <w:r w:rsidR="0087517B" w:rsidRPr="00D45DCE">
        <w:rPr>
          <w:rFonts w:ascii="Book Antiqua" w:hAnsi="Book Antiqua"/>
          <w:sz w:val="20"/>
          <w:szCs w:val="20"/>
        </w:rPr>
        <w:t xml:space="preserve">SOR </w:t>
      </w:r>
      <w:r w:rsidR="00DE6A19" w:rsidRPr="00D45DCE">
        <w:rPr>
          <w:rFonts w:ascii="Book Antiqua" w:hAnsi="Book Antiqua"/>
          <w:sz w:val="20"/>
          <w:szCs w:val="20"/>
        </w:rPr>
        <w:t xml:space="preserve"> Clean</w:t>
      </w:r>
      <w:proofErr w:type="gramEnd"/>
      <w:r w:rsidR="00DE6A19" w:rsidRPr="00D45DCE">
        <w:rPr>
          <w:rFonts w:ascii="Book Antiqua" w:hAnsi="Book Antiqua"/>
          <w:sz w:val="20"/>
          <w:szCs w:val="20"/>
        </w:rPr>
        <w:t xml:space="preserve"> up </w:t>
      </w:r>
    </w:p>
    <w:p w:rsidR="00AB5AAA" w:rsidRPr="00D45DCE" w:rsidRDefault="0087517B" w:rsidP="00AB5AAA">
      <w:pPr>
        <w:ind w:left="720" w:firstLine="720"/>
        <w:rPr>
          <w:rFonts w:ascii="Book Antiqua" w:hAnsi="Book Antiqua"/>
          <w:sz w:val="20"/>
          <w:szCs w:val="20"/>
        </w:rPr>
      </w:pPr>
      <w:r w:rsidRPr="00D45DCE">
        <w:rPr>
          <w:rFonts w:ascii="Book Antiqua" w:hAnsi="Book Antiqua"/>
          <w:sz w:val="20"/>
          <w:szCs w:val="20"/>
        </w:rPr>
        <w:t xml:space="preserve"> </w:t>
      </w:r>
    </w:p>
    <w:p w:rsidR="00B9772D" w:rsidRPr="00D45DCE" w:rsidRDefault="00B9772D" w:rsidP="00B9772D">
      <w:pPr>
        <w:rPr>
          <w:rFonts w:ascii="Book Antiqua" w:hAnsi="Book Antiqua"/>
          <w:sz w:val="20"/>
          <w:szCs w:val="20"/>
        </w:rPr>
      </w:pPr>
    </w:p>
    <w:p w:rsidR="0087517B" w:rsidRPr="00D45DCE" w:rsidRDefault="0087517B" w:rsidP="00B9772D">
      <w:pPr>
        <w:ind w:firstLine="720"/>
        <w:rPr>
          <w:rFonts w:ascii="Book Antiqua" w:hAnsi="Book Antiqua"/>
          <w:sz w:val="20"/>
          <w:szCs w:val="20"/>
        </w:rPr>
      </w:pPr>
      <w:r w:rsidRPr="00D45DCE">
        <w:rPr>
          <w:rFonts w:ascii="Book Antiqua" w:hAnsi="Book Antiqua"/>
          <w:sz w:val="20"/>
          <w:szCs w:val="20"/>
        </w:rPr>
        <w:t xml:space="preserve">If any request comes from SOR </w:t>
      </w:r>
      <w:proofErr w:type="spellStart"/>
      <w:r w:rsidRPr="00D45DCE">
        <w:rPr>
          <w:rFonts w:ascii="Book Antiqua" w:hAnsi="Book Antiqua"/>
          <w:sz w:val="20"/>
          <w:szCs w:val="20"/>
        </w:rPr>
        <w:t xml:space="preserve">Clean </w:t>
      </w:r>
      <w:proofErr w:type="gramStart"/>
      <w:r w:rsidRPr="00D45DCE">
        <w:rPr>
          <w:rFonts w:ascii="Book Antiqua" w:hAnsi="Book Antiqua"/>
          <w:sz w:val="20"/>
          <w:szCs w:val="20"/>
        </w:rPr>
        <w:t>up</w:t>
      </w:r>
      <w:proofErr w:type="spellEnd"/>
      <w:r w:rsidRPr="00D45DCE">
        <w:rPr>
          <w:rFonts w:ascii="Book Antiqua" w:hAnsi="Book Antiqua"/>
          <w:sz w:val="20"/>
          <w:szCs w:val="20"/>
        </w:rPr>
        <w:t xml:space="preserve"> </w:t>
      </w:r>
      <w:r w:rsidR="00B9772D" w:rsidRPr="00D45DCE">
        <w:rPr>
          <w:rFonts w:ascii="Book Antiqua" w:hAnsi="Book Antiqua"/>
          <w:sz w:val="20"/>
          <w:szCs w:val="20"/>
        </w:rPr>
        <w:t xml:space="preserve"> we</w:t>
      </w:r>
      <w:proofErr w:type="gramEnd"/>
      <w:r w:rsidR="00B9772D" w:rsidRPr="00D45DCE">
        <w:rPr>
          <w:rFonts w:ascii="Book Antiqua" w:hAnsi="Book Antiqua"/>
          <w:sz w:val="20"/>
          <w:szCs w:val="20"/>
        </w:rPr>
        <w:t xml:space="preserve"> have to follow the below process </w:t>
      </w:r>
    </w:p>
    <w:p w:rsidR="00B9772D" w:rsidRPr="00D45DCE" w:rsidRDefault="00B9772D" w:rsidP="00B9772D">
      <w:pPr>
        <w:spacing w:after="0" w:line="240" w:lineRule="auto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</w:t>
      </w: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>SOR Clean up  </w:t>
      </w:r>
    </w:p>
    <w:p w:rsidR="00B9772D" w:rsidRPr="00B9772D" w:rsidRDefault="00B9772D" w:rsidP="00B9772D">
      <w:pPr>
        <w:spacing w:after="0" w:line="240" w:lineRule="auto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ab/>
      </w: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> </w:t>
      </w:r>
    </w:p>
    <w:p w:rsidR="00B9772D" w:rsidRPr="00D45DCE" w:rsidRDefault="00B9772D" w:rsidP="00B9772D">
      <w:pPr>
        <w:numPr>
          <w:ilvl w:val="0"/>
          <w:numId w:val="4"/>
        </w:numPr>
        <w:spacing w:after="0" w:line="240" w:lineRule="auto"/>
        <w:textAlignment w:val="center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OMX SOR clean </w:t>
      </w:r>
      <w:proofErr w:type="gramStart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>up  via</w:t>
      </w:r>
      <w:proofErr w:type="gramEnd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FF </w:t>
      </w:r>
    </w:p>
    <w:p w:rsidR="00B9772D" w:rsidRPr="00D45DCE" w:rsidRDefault="00B9772D" w:rsidP="00B9772D">
      <w:pPr>
        <w:spacing w:after="0" w:line="240" w:lineRule="auto"/>
        <w:ind w:left="720"/>
        <w:textAlignment w:val="center"/>
        <w:rPr>
          <w:rFonts w:ascii="Book Antiqua" w:eastAsia="Times New Roman" w:hAnsi="Book Antiqua" w:cs="Calibri"/>
          <w:sz w:val="20"/>
          <w:szCs w:val="20"/>
          <w:lang w:eastAsia="en-IN"/>
        </w:rPr>
      </w:pPr>
    </w:p>
    <w:p w:rsidR="00B9772D" w:rsidRPr="00B9772D" w:rsidRDefault="00B9772D" w:rsidP="00B9772D">
      <w:pPr>
        <w:numPr>
          <w:ilvl w:val="0"/>
          <w:numId w:val="4"/>
        </w:numPr>
        <w:spacing w:after="0" w:line="240" w:lineRule="auto"/>
        <w:textAlignment w:val="center"/>
        <w:rPr>
          <w:rFonts w:ascii="Book Antiqua" w:eastAsia="Times New Roman" w:hAnsi="Book Antiqua" w:cs="Calibri"/>
          <w:sz w:val="20"/>
          <w:szCs w:val="20"/>
          <w:lang w:eastAsia="en-IN"/>
        </w:rPr>
      </w:pPr>
      <w:proofErr w:type="gramStart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OCX </w:t>
      </w: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IOD</w:t>
      </w:r>
      <w:proofErr w:type="gramEnd"/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</w:t>
      </w: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- Run the below IOD Query</w:t>
      </w:r>
    </w:p>
    <w:p w:rsidR="00B9772D" w:rsidRPr="00B9772D" w:rsidRDefault="00B9772D" w:rsidP="00B9772D">
      <w:pPr>
        <w:spacing w:after="0" w:line="240" w:lineRule="auto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> </w:t>
      </w:r>
    </w:p>
    <w:p w:rsidR="00B9772D" w:rsidRPr="00D45DCE" w:rsidRDefault="00B9772D" w:rsidP="00B9772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Create IE to </w:t>
      </w:r>
      <w:proofErr w:type="gramStart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>ROME  -</w:t>
      </w:r>
      <w:proofErr w:type="gramEnd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to clean the system ROME  </w:t>
      </w:r>
    </w:p>
    <w:p w:rsidR="00B9772D" w:rsidRPr="00B9772D" w:rsidRDefault="00B9772D" w:rsidP="00B9772D">
      <w:pPr>
        <w:spacing w:after="0" w:line="240" w:lineRule="auto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> </w:t>
      </w:r>
    </w:p>
    <w:p w:rsidR="00B9772D" w:rsidRPr="00D45DCE" w:rsidRDefault="00B9772D" w:rsidP="00B9772D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Once confirmed by </w:t>
      </w:r>
      <w:proofErr w:type="gramStart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>ROME  that</w:t>
      </w:r>
      <w:proofErr w:type="gramEnd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their system is cleared for the SOR then go order 's  task  click on Escalate  - which will  close the </w:t>
      </w:r>
      <w:r w:rsid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ticket </w:t>
      </w: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. </w:t>
      </w:r>
    </w:p>
    <w:p w:rsidR="00B9772D" w:rsidRPr="00B9772D" w:rsidRDefault="00B9772D" w:rsidP="00B9772D">
      <w:pPr>
        <w:spacing w:after="0" w:line="240" w:lineRule="auto"/>
        <w:rPr>
          <w:rFonts w:ascii="Book Antiqua" w:eastAsia="Times New Roman" w:hAnsi="Book Antiqua" w:cs="Calibri"/>
          <w:sz w:val="20"/>
          <w:szCs w:val="20"/>
          <w:lang w:eastAsia="en-IN"/>
        </w:rPr>
      </w:pP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> </w:t>
      </w:r>
    </w:p>
    <w:p w:rsidR="00B9772D" w:rsidRPr="00B9772D" w:rsidRDefault="00B9772D" w:rsidP="00B9772D">
      <w:pPr>
        <w:spacing w:after="0" w:line="240" w:lineRule="auto"/>
        <w:ind w:left="720" w:firstLine="720"/>
        <w:rPr>
          <w:rFonts w:ascii="Book Antiqua" w:eastAsia="Times New Roman" w:hAnsi="Book Antiqua" w:cs="Calibri"/>
          <w:sz w:val="20"/>
          <w:szCs w:val="20"/>
          <w:lang w:eastAsia="en-IN"/>
        </w:rPr>
      </w:pPr>
      <w:proofErr w:type="gramStart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>Note :</w:t>
      </w:r>
      <w:proofErr w:type="gramEnd"/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 </w:t>
      </w: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escalate - will not retrigger </w:t>
      </w:r>
      <w:r w:rsidRPr="00D45DCE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the task this </w:t>
      </w: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only close the </w:t>
      </w:r>
      <w:r w:rsidR="00D45DCE">
        <w:rPr>
          <w:rFonts w:ascii="Book Antiqua" w:eastAsia="Times New Roman" w:hAnsi="Book Antiqua" w:cs="Calibri"/>
          <w:sz w:val="20"/>
          <w:szCs w:val="20"/>
          <w:lang w:eastAsia="en-IN"/>
        </w:rPr>
        <w:t>ticket</w:t>
      </w:r>
      <w:r w:rsidRPr="00B9772D">
        <w:rPr>
          <w:rFonts w:ascii="Book Antiqua" w:eastAsia="Times New Roman" w:hAnsi="Book Antiqua" w:cs="Calibri"/>
          <w:sz w:val="20"/>
          <w:szCs w:val="20"/>
          <w:lang w:eastAsia="en-IN"/>
        </w:rPr>
        <w:t xml:space="preserve"> . </w:t>
      </w:r>
    </w:p>
    <w:p w:rsidR="00AB5AAA" w:rsidRPr="00D45DCE" w:rsidRDefault="00AB5AAA" w:rsidP="00AB5AAA">
      <w:pPr>
        <w:ind w:firstLine="720"/>
        <w:jc w:val="center"/>
        <w:rPr>
          <w:rFonts w:ascii="Book Antiqua" w:hAnsi="Book Antiqua"/>
          <w:sz w:val="20"/>
          <w:szCs w:val="20"/>
        </w:rPr>
      </w:pPr>
      <w:bookmarkStart w:id="0" w:name="_GoBack"/>
      <w:bookmarkEnd w:id="0"/>
    </w:p>
    <w:p w:rsidR="00DE6A19" w:rsidRPr="00D45DCE" w:rsidRDefault="00D45DCE" w:rsidP="00AB5AA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Query to perform IOD clean up </w:t>
      </w:r>
    </w:p>
    <w:p w:rsidR="005F7014" w:rsidRPr="00D45DCE" w:rsidRDefault="00D45DCE" w:rsidP="00AB5AAA">
      <w:pPr>
        <w:rPr>
          <w:rFonts w:ascii="Book Antiqua" w:hAnsi="Book Antiqua" w:cs="Courier New"/>
          <w:sz w:val="20"/>
          <w:szCs w:val="20"/>
        </w:rPr>
      </w:pPr>
      <w:r>
        <w:rPr>
          <w:rFonts w:ascii="Book Antiqua" w:hAnsi="Book Antiqua" w:cs="Courier New"/>
          <w:sz w:val="20"/>
          <w:szCs w:val="20"/>
        </w:rPr>
        <w:t xml:space="preserve">-- 1. Clean </w:t>
      </w:r>
      <w:proofErr w:type="gramStart"/>
      <w:r>
        <w:rPr>
          <w:rFonts w:ascii="Book Antiqua" w:hAnsi="Book Antiqua" w:cs="Courier New"/>
          <w:sz w:val="20"/>
          <w:szCs w:val="20"/>
        </w:rPr>
        <w:t>up</w:t>
      </w:r>
      <w:r w:rsidR="00B667CB" w:rsidRPr="00D45DCE">
        <w:rPr>
          <w:rFonts w:ascii="Book Antiqua" w:hAnsi="Book Antiqua" w:cs="Courier New"/>
          <w:sz w:val="20"/>
          <w:szCs w:val="20"/>
        </w:rPr>
        <w:t xml:space="preserve"> </w:t>
      </w:r>
      <w:r w:rsidR="00B132E6" w:rsidRPr="00D45DCE">
        <w:rPr>
          <w:rFonts w:ascii="Book Antiqua" w:hAnsi="Book Antiqua" w:cs="Courier New"/>
          <w:sz w:val="20"/>
          <w:szCs w:val="20"/>
        </w:rPr>
        <w:t xml:space="preserve"> IOD</w:t>
      </w:r>
      <w:proofErr w:type="gramEnd"/>
      <w:r w:rsidR="00B132E6" w:rsidRPr="00D45DCE">
        <w:rPr>
          <w:rFonts w:ascii="Book Antiqua" w:hAnsi="Book Antiqua" w:cs="Courier New"/>
          <w:sz w:val="20"/>
          <w:szCs w:val="20"/>
        </w:rPr>
        <w:t>_TYPE_MAP Table</w:t>
      </w:r>
    </w:p>
    <w:p w:rsidR="00DE6A19" w:rsidRPr="00D45DCE" w:rsidRDefault="00DE6A19" w:rsidP="005F7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delete from OCX_SVCS.IOD_TYPE_MAP where </w:t>
      </w:r>
      <w:proofErr w:type="spellStart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>entity_id</w:t>
      </w:r>
      <w:proofErr w:type="spellEnd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in (select </w:t>
      </w:r>
      <w:proofErr w:type="spellStart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>order_action_number</w:t>
      </w:r>
      <w:proofErr w:type="spellEnd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from OCX_SVCS.IOD_ORDER_ACTION_DETAILS where SOR_ID in ('1-BYL1YLP'));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5F7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delete from OCX_SVCS.IOD_TYPE_MAP where </w:t>
      </w:r>
      <w:proofErr w:type="spellStart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>entity_id</w:t>
      </w:r>
      <w:proofErr w:type="spellEnd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in (select </w:t>
      </w:r>
      <w:proofErr w:type="spellStart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>service_group_id</w:t>
      </w:r>
      <w:proofErr w:type="spellEnd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from OCX_SVCS.IOD_SERVICE_GROUP_DETAILS where SOR_ID in ('1-BYL1YLP')); </w:t>
      </w:r>
    </w:p>
    <w:p w:rsidR="005F7014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  <w:r w:rsidR="005F7014"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ab/>
      </w:r>
    </w:p>
    <w:p w:rsidR="00DE6A19" w:rsidRPr="00D45DCE" w:rsidRDefault="00DE6A19" w:rsidP="005F701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delete from OCX_SVCS.IOD_TYPE_MAP where </w:t>
      </w:r>
      <w:proofErr w:type="spellStart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>entity_id</w:t>
      </w:r>
      <w:proofErr w:type="spellEnd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in (select </w:t>
      </w:r>
      <w:proofErr w:type="spellStart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>ocx_project_id</w:t>
      </w:r>
      <w:proofErr w:type="spellEnd"/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from OCX_SVCS.IOD_PROJECT_DETAILS where FORIEGN_SOR_ID in ('1-BYL1YLP')); </w:t>
      </w:r>
    </w:p>
    <w:p w:rsidR="00F43F0A" w:rsidRPr="00D45DCE" w:rsidRDefault="00F43F0A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-- 2) Clean up IOD_PROJECT_DETAILS table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delete from OCX_SVCS.IOD_PROJECT_DETAILS where FORIEGN_SOR_ID in ('1-BYL1YLP');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--3) Clean up IOD_SERVICE_GROUP_DETAILS table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delete from OCX_SVCS.IOD_SERVICE_GROUP_DETAILS where SOR_ID in ('1-BYL1YLP');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--4) Clean up IOD_ORDER_ACTION_DETAILS table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delete from OCX_SVCS.IOD_ORDER_ACTION_DETAILS where SOR_ID in ('1-BYL1YLP');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--5) Clean up IOD_PROJECT_HIERARCHY table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delete from OCX_SVCS.IOD_PROJECT_HIERARCHY where FOREIGN_SOR_ID in ('1-BYL1YLP');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 </w:t>
      </w:r>
    </w:p>
    <w:p w:rsidR="00DE6A19" w:rsidRPr="00D45DCE" w:rsidRDefault="00DE6A19" w:rsidP="00DE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sz w:val="20"/>
          <w:szCs w:val="20"/>
          <w:lang w:eastAsia="en-IN"/>
        </w:rPr>
      </w:pPr>
      <w:r w:rsidRPr="00D45DCE">
        <w:rPr>
          <w:rFonts w:ascii="Book Antiqua" w:eastAsia="Times New Roman" w:hAnsi="Book Antiqua" w:cs="Courier New"/>
          <w:sz w:val="20"/>
          <w:szCs w:val="20"/>
          <w:lang w:eastAsia="en-IN"/>
        </w:rPr>
        <w:t xml:space="preserve"> commit;</w:t>
      </w:r>
    </w:p>
    <w:p w:rsidR="00DE6A19" w:rsidRPr="00D45DCE" w:rsidRDefault="00DE6A19" w:rsidP="00DE6A19">
      <w:pPr>
        <w:ind w:firstLine="720"/>
        <w:rPr>
          <w:rFonts w:ascii="Book Antiqua" w:hAnsi="Book Antiqua"/>
          <w:sz w:val="20"/>
          <w:szCs w:val="20"/>
        </w:rPr>
      </w:pPr>
    </w:p>
    <w:sectPr w:rsidR="00DE6A19" w:rsidRPr="00D4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506" w:rsidRDefault="00C05506" w:rsidP="00D45DCE">
      <w:pPr>
        <w:spacing w:after="0" w:line="240" w:lineRule="auto"/>
      </w:pPr>
      <w:r>
        <w:separator/>
      </w:r>
    </w:p>
  </w:endnote>
  <w:endnote w:type="continuationSeparator" w:id="0">
    <w:p w:rsidR="00C05506" w:rsidRDefault="00C05506" w:rsidP="00D4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506" w:rsidRDefault="00C05506" w:rsidP="00D45DCE">
      <w:pPr>
        <w:spacing w:after="0" w:line="240" w:lineRule="auto"/>
      </w:pPr>
      <w:r>
        <w:separator/>
      </w:r>
    </w:p>
  </w:footnote>
  <w:footnote w:type="continuationSeparator" w:id="0">
    <w:p w:rsidR="00C05506" w:rsidRDefault="00C05506" w:rsidP="00D45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BD8"/>
    <w:multiLevelType w:val="hybridMultilevel"/>
    <w:tmpl w:val="92D6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23EF"/>
    <w:multiLevelType w:val="multilevel"/>
    <w:tmpl w:val="FD1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0A3C"/>
    <w:multiLevelType w:val="multilevel"/>
    <w:tmpl w:val="8C48138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3" w15:restartNumberingAfterBreak="0">
    <w:nsid w:val="34DD2D88"/>
    <w:multiLevelType w:val="multilevel"/>
    <w:tmpl w:val="FD1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19"/>
    <w:rsid w:val="00044D62"/>
    <w:rsid w:val="002806AA"/>
    <w:rsid w:val="00301BDA"/>
    <w:rsid w:val="00471F71"/>
    <w:rsid w:val="005D4D4F"/>
    <w:rsid w:val="005F7014"/>
    <w:rsid w:val="0087517B"/>
    <w:rsid w:val="008F6D9A"/>
    <w:rsid w:val="00901AA3"/>
    <w:rsid w:val="00951846"/>
    <w:rsid w:val="00A862ED"/>
    <w:rsid w:val="00AB5AAA"/>
    <w:rsid w:val="00B132E6"/>
    <w:rsid w:val="00B34C3F"/>
    <w:rsid w:val="00B667CB"/>
    <w:rsid w:val="00B9772D"/>
    <w:rsid w:val="00C05506"/>
    <w:rsid w:val="00D45DCE"/>
    <w:rsid w:val="00DE6A19"/>
    <w:rsid w:val="00F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4AE4"/>
  <w15:chartTrackingRefBased/>
  <w15:docId w15:val="{01D18EFC-E9E5-4F7A-A17F-6F642464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A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F70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4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DCE"/>
  </w:style>
  <w:style w:type="paragraph" w:styleId="Footer">
    <w:name w:val="footer"/>
    <w:basedOn w:val="Normal"/>
    <w:link w:val="FooterChar"/>
    <w:uiPriority w:val="99"/>
    <w:unhideWhenUsed/>
    <w:rsid w:val="00D4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UMASANKARI KANNAN</dc:creator>
  <cp:keywords/>
  <dc:description/>
  <cp:lastModifiedBy>UMASANKARI KANNAN</cp:lastModifiedBy>
  <cp:revision>4</cp:revision>
  <dcterms:created xsi:type="dcterms:W3CDTF">2020-01-18T17:32:00Z</dcterms:created>
  <dcterms:modified xsi:type="dcterms:W3CDTF">2020-01-18T17:39:00Z</dcterms:modified>
</cp:coreProperties>
</file>