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afff9"/>
        <w:tblpPr w:leftFromText="180" w:rightFromText="180" w:vertAnchor="page" w:horzAnchor="margin" w:tblpY="1001"/>
        <w:tblW w:w="10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8"/>
        <w:gridCol w:w="486"/>
        <w:gridCol w:w="401"/>
        <w:gridCol w:w="87"/>
        <w:gridCol w:w="490"/>
        <w:gridCol w:w="292"/>
        <w:gridCol w:w="219"/>
        <w:gridCol w:w="236"/>
        <w:gridCol w:w="250"/>
        <w:gridCol w:w="200"/>
        <w:gridCol w:w="291"/>
        <w:gridCol w:w="164"/>
        <w:gridCol w:w="327"/>
        <w:gridCol w:w="126"/>
        <w:gridCol w:w="366"/>
        <w:gridCol w:w="85"/>
        <w:gridCol w:w="372"/>
        <w:gridCol w:w="79"/>
        <w:gridCol w:w="451"/>
        <w:gridCol w:w="492"/>
        <w:gridCol w:w="492"/>
        <w:gridCol w:w="495"/>
        <w:gridCol w:w="494"/>
        <w:gridCol w:w="492"/>
        <w:gridCol w:w="113"/>
        <w:gridCol w:w="381"/>
        <w:gridCol w:w="89"/>
        <w:gridCol w:w="405"/>
        <w:gridCol w:w="66"/>
        <w:gridCol w:w="427"/>
        <w:gridCol w:w="60"/>
        <w:gridCol w:w="434"/>
        <w:gridCol w:w="493"/>
        <w:gridCol w:w="72"/>
        <w:gridCol w:w="423"/>
      </w:tblGrid>
      <w:tr w:rsidR="00C30CA4" w:rsidTr="00423E94">
        <w:trPr>
          <w:trHeight w:hRule="exact" w:val="320"/>
        </w:trPr>
        <w:tc>
          <w:tcPr>
            <w:tcW w:w="418" w:type="dxa"/>
            <w:vAlign w:val="center"/>
          </w:tcPr>
          <w:p w:rsidR="00C30CA4" w:rsidRDefault="00C30CA4" w:rsidP="00426AFE">
            <w:pPr>
              <w:tabs>
                <w:tab w:val="left" w:pos="7797"/>
              </w:tabs>
            </w:pPr>
            <w:bookmarkStart w:id="0" w:name="OLE_LINK28"/>
            <w:bookmarkStart w:id="1" w:name="OLE_LINK27"/>
          </w:p>
        </w:tc>
        <w:tc>
          <w:tcPr>
            <w:tcW w:w="486" w:type="dxa"/>
            <w:vAlign w:val="center"/>
          </w:tcPr>
          <w:p w:rsidR="00C30CA4" w:rsidRDefault="00C30CA4" w:rsidP="00426AFE">
            <w:pPr>
              <w:tabs>
                <w:tab w:val="left" w:pos="7797"/>
              </w:tabs>
            </w:pPr>
          </w:p>
        </w:tc>
        <w:tc>
          <w:tcPr>
            <w:tcW w:w="401" w:type="dxa"/>
            <w:vAlign w:val="center"/>
          </w:tcPr>
          <w:p w:rsidR="00C30CA4" w:rsidRDefault="00C30CA4" w:rsidP="00426AFE">
            <w:pPr>
              <w:tabs>
                <w:tab w:val="left" w:pos="7797"/>
              </w:tabs>
            </w:pPr>
          </w:p>
        </w:tc>
        <w:tc>
          <w:tcPr>
            <w:tcW w:w="577" w:type="dxa"/>
            <w:gridSpan w:val="2"/>
            <w:vAlign w:val="center"/>
          </w:tcPr>
          <w:p w:rsidR="00C30CA4" w:rsidRDefault="00C30CA4" w:rsidP="00426AFE">
            <w:pPr>
              <w:tabs>
                <w:tab w:val="left" w:pos="7797"/>
              </w:tabs>
            </w:pPr>
          </w:p>
        </w:tc>
        <w:tc>
          <w:tcPr>
            <w:tcW w:w="292" w:type="dxa"/>
            <w:vAlign w:val="center"/>
          </w:tcPr>
          <w:p w:rsidR="00C30CA4" w:rsidRDefault="00C30CA4" w:rsidP="00426AFE">
            <w:pPr>
              <w:tabs>
                <w:tab w:val="left" w:pos="7797"/>
              </w:tabs>
            </w:pPr>
          </w:p>
        </w:tc>
        <w:tc>
          <w:tcPr>
            <w:tcW w:w="455" w:type="dxa"/>
            <w:gridSpan w:val="2"/>
            <w:vAlign w:val="center"/>
          </w:tcPr>
          <w:p w:rsidR="00C30CA4" w:rsidRDefault="00C30CA4" w:rsidP="00426AFE">
            <w:pPr>
              <w:tabs>
                <w:tab w:val="left" w:pos="7797"/>
              </w:tabs>
            </w:pPr>
          </w:p>
        </w:tc>
        <w:tc>
          <w:tcPr>
            <w:tcW w:w="450" w:type="dxa"/>
            <w:gridSpan w:val="2"/>
            <w:vAlign w:val="center"/>
          </w:tcPr>
          <w:p w:rsidR="00C30CA4" w:rsidRDefault="00C30CA4" w:rsidP="00426AFE">
            <w:pPr>
              <w:tabs>
                <w:tab w:val="left" w:pos="7797"/>
              </w:tabs>
            </w:pPr>
          </w:p>
        </w:tc>
        <w:tc>
          <w:tcPr>
            <w:tcW w:w="455" w:type="dxa"/>
            <w:gridSpan w:val="2"/>
            <w:vAlign w:val="center"/>
          </w:tcPr>
          <w:p w:rsidR="00C30CA4" w:rsidRDefault="00C30CA4" w:rsidP="00426AFE">
            <w:pPr>
              <w:tabs>
                <w:tab w:val="left" w:pos="7797"/>
              </w:tabs>
            </w:pPr>
          </w:p>
        </w:tc>
        <w:tc>
          <w:tcPr>
            <w:tcW w:w="453" w:type="dxa"/>
            <w:gridSpan w:val="2"/>
            <w:vAlign w:val="center"/>
          </w:tcPr>
          <w:p w:rsidR="00C30CA4" w:rsidRDefault="00C30CA4" w:rsidP="00426AFE">
            <w:pPr>
              <w:tabs>
                <w:tab w:val="left" w:pos="7797"/>
              </w:tabs>
            </w:pPr>
          </w:p>
        </w:tc>
        <w:tc>
          <w:tcPr>
            <w:tcW w:w="451" w:type="dxa"/>
            <w:gridSpan w:val="2"/>
            <w:vAlign w:val="center"/>
          </w:tcPr>
          <w:p w:rsidR="00C30CA4" w:rsidRDefault="00C30CA4" w:rsidP="00426AFE">
            <w:pPr>
              <w:tabs>
                <w:tab w:val="left" w:pos="7797"/>
              </w:tabs>
            </w:pPr>
          </w:p>
        </w:tc>
        <w:tc>
          <w:tcPr>
            <w:tcW w:w="451" w:type="dxa"/>
            <w:gridSpan w:val="2"/>
            <w:vAlign w:val="center"/>
          </w:tcPr>
          <w:p w:rsidR="00C30CA4" w:rsidRDefault="00C30CA4" w:rsidP="00426AFE">
            <w:pPr>
              <w:tabs>
                <w:tab w:val="left" w:pos="7797"/>
              </w:tabs>
            </w:pPr>
          </w:p>
        </w:tc>
        <w:tc>
          <w:tcPr>
            <w:tcW w:w="451" w:type="dxa"/>
            <w:vAlign w:val="center"/>
          </w:tcPr>
          <w:p w:rsidR="00C30CA4" w:rsidRDefault="00C30CA4" w:rsidP="00426AFE">
            <w:pPr>
              <w:tabs>
                <w:tab w:val="left" w:pos="7797"/>
              </w:tabs>
            </w:pPr>
          </w:p>
        </w:tc>
        <w:tc>
          <w:tcPr>
            <w:tcW w:w="492" w:type="dxa"/>
            <w:vAlign w:val="center"/>
          </w:tcPr>
          <w:p w:rsidR="00C30CA4" w:rsidRDefault="00C30CA4" w:rsidP="00426AFE">
            <w:pPr>
              <w:tabs>
                <w:tab w:val="left" w:pos="7797"/>
              </w:tabs>
            </w:pPr>
          </w:p>
        </w:tc>
        <w:tc>
          <w:tcPr>
            <w:tcW w:w="492" w:type="dxa"/>
            <w:vAlign w:val="center"/>
          </w:tcPr>
          <w:p w:rsidR="00C30CA4" w:rsidRDefault="00C30CA4" w:rsidP="00426AFE">
            <w:pPr>
              <w:tabs>
                <w:tab w:val="left" w:pos="7797"/>
              </w:tabs>
            </w:pPr>
          </w:p>
        </w:tc>
        <w:tc>
          <w:tcPr>
            <w:tcW w:w="495" w:type="dxa"/>
            <w:tcBorders>
              <w:bottom w:val="single" w:sz="4" w:space="0" w:color="auto"/>
            </w:tcBorders>
            <w:vAlign w:val="center"/>
          </w:tcPr>
          <w:p w:rsidR="00C30CA4" w:rsidRDefault="00C30CA4" w:rsidP="00426AFE">
            <w:pPr>
              <w:tabs>
                <w:tab w:val="left" w:pos="7797"/>
              </w:tabs>
            </w:pPr>
          </w:p>
        </w:tc>
        <w:tc>
          <w:tcPr>
            <w:tcW w:w="494" w:type="dxa"/>
            <w:tcBorders>
              <w:bottom w:val="single" w:sz="4" w:space="0" w:color="auto"/>
            </w:tcBorders>
            <w:vAlign w:val="center"/>
          </w:tcPr>
          <w:p w:rsidR="00C30CA4" w:rsidRDefault="00C30CA4" w:rsidP="00426AFE">
            <w:pPr>
              <w:tabs>
                <w:tab w:val="left" w:pos="7797"/>
              </w:tabs>
            </w:pPr>
          </w:p>
        </w:tc>
        <w:tc>
          <w:tcPr>
            <w:tcW w:w="605" w:type="dxa"/>
            <w:gridSpan w:val="2"/>
            <w:tcBorders>
              <w:bottom w:val="single" w:sz="4" w:space="0" w:color="auto"/>
            </w:tcBorders>
            <w:vAlign w:val="center"/>
          </w:tcPr>
          <w:p w:rsidR="00C30CA4" w:rsidRDefault="00C30CA4" w:rsidP="00426AFE">
            <w:pPr>
              <w:tabs>
                <w:tab w:val="left" w:pos="7797"/>
              </w:tabs>
            </w:pPr>
          </w:p>
        </w:tc>
        <w:tc>
          <w:tcPr>
            <w:tcW w:w="470" w:type="dxa"/>
            <w:gridSpan w:val="2"/>
            <w:tcBorders>
              <w:bottom w:val="single" w:sz="4" w:space="0" w:color="auto"/>
            </w:tcBorders>
            <w:vAlign w:val="center"/>
          </w:tcPr>
          <w:p w:rsidR="00C30CA4" w:rsidRDefault="00C30CA4" w:rsidP="00426AFE">
            <w:pPr>
              <w:tabs>
                <w:tab w:val="left" w:pos="7797"/>
              </w:tabs>
            </w:pPr>
          </w:p>
        </w:tc>
        <w:tc>
          <w:tcPr>
            <w:tcW w:w="471" w:type="dxa"/>
            <w:gridSpan w:val="2"/>
            <w:tcBorders>
              <w:bottom w:val="single" w:sz="4" w:space="0" w:color="auto"/>
            </w:tcBorders>
            <w:vAlign w:val="center"/>
          </w:tcPr>
          <w:p w:rsidR="00C30CA4" w:rsidRDefault="00C30CA4" w:rsidP="00426AFE">
            <w:pPr>
              <w:tabs>
                <w:tab w:val="left" w:pos="7797"/>
              </w:tabs>
            </w:pPr>
          </w:p>
        </w:tc>
        <w:tc>
          <w:tcPr>
            <w:tcW w:w="487" w:type="dxa"/>
            <w:gridSpan w:val="2"/>
            <w:tcBorders>
              <w:bottom w:val="single" w:sz="4" w:space="0" w:color="auto"/>
            </w:tcBorders>
            <w:vAlign w:val="center"/>
          </w:tcPr>
          <w:p w:rsidR="00C30CA4" w:rsidRDefault="00C30CA4" w:rsidP="00426AFE">
            <w:pPr>
              <w:tabs>
                <w:tab w:val="left" w:pos="7797"/>
              </w:tabs>
            </w:pP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454"/>
        </w:trPr>
        <w:tc>
          <w:tcPr>
            <w:tcW w:w="418" w:type="dxa"/>
            <w:vAlign w:val="center"/>
          </w:tcPr>
          <w:p w:rsidR="00C30CA4" w:rsidRDefault="00C30CA4" w:rsidP="00426AFE">
            <w:pPr>
              <w:tabs>
                <w:tab w:val="left" w:pos="7797"/>
              </w:tabs>
            </w:pPr>
          </w:p>
        </w:tc>
        <w:tc>
          <w:tcPr>
            <w:tcW w:w="486" w:type="dxa"/>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88"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0" w:type="dxa"/>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511"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86"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57"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530"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tcBorders>
              <w:righ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r w:rsidRPr="009B5F33">
              <w:rPr>
                <w:rFonts w:ascii="黑体" w:eastAsia="黑体" w:hAnsi="黑体" w:hint="eastAsia"/>
                <w:sz w:val="26"/>
                <w:szCs w:val="26"/>
              </w:rPr>
              <w:t>图册（文件）编号</w:t>
            </w:r>
          </w:p>
        </w:tc>
        <w:tc>
          <w:tcPr>
            <w:tcW w:w="434" w:type="dxa"/>
            <w:tcBorders>
              <w:lef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565"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23" w:type="dxa"/>
            <w:vAlign w:val="center"/>
          </w:tcPr>
          <w:p w:rsidR="00C30CA4" w:rsidRDefault="00C30CA4" w:rsidP="00426AFE">
            <w:pPr>
              <w:tabs>
                <w:tab w:val="left" w:pos="7797"/>
              </w:tabs>
            </w:pPr>
          </w:p>
        </w:tc>
      </w:tr>
      <w:tr w:rsidR="00C30CA4" w:rsidTr="00423E94">
        <w:trPr>
          <w:trHeight w:hRule="exact" w:val="454"/>
        </w:trPr>
        <w:tc>
          <w:tcPr>
            <w:tcW w:w="418" w:type="dxa"/>
            <w:vAlign w:val="center"/>
          </w:tcPr>
          <w:p w:rsidR="00C30CA4" w:rsidRDefault="00C30CA4" w:rsidP="00426AFE">
            <w:pPr>
              <w:tabs>
                <w:tab w:val="left" w:pos="7797"/>
              </w:tabs>
            </w:pPr>
          </w:p>
        </w:tc>
        <w:tc>
          <w:tcPr>
            <w:tcW w:w="486" w:type="dxa"/>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88"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0" w:type="dxa"/>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511"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86"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57"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530"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tcBorders>
              <w:righ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proofErr w:type="gramStart"/>
            <w:r w:rsidRPr="006D1F39">
              <w:rPr>
                <w:rFonts w:ascii="黑体" w:eastAsia="黑体" w:hAnsi="黑体" w:hint="eastAsia"/>
                <w:color w:val="EE0000"/>
                <w:sz w:val="26"/>
                <w:szCs w:val="26"/>
              </w:rPr>
              <w:t>{{</w:t>
            </w:r>
            <w:r w:rsidR="009068AA">
              <w:rPr>
                <w:rFonts w:ascii="黑体" w:eastAsia="黑体" w:hAnsi="黑体" w:hint="eastAsia"/>
                <w:color w:val="EE0000"/>
                <w:sz w:val="26"/>
                <w:szCs w:val="26"/>
              </w:rPr>
              <w:t xml:space="preserve"> </w:t>
            </w:r>
            <w:proofErr w:type="spellStart"/>
            <w:r w:rsidRPr="006D1F39">
              <w:rPr>
                <w:rFonts w:ascii="黑体" w:eastAsia="黑体" w:hAnsi="黑体" w:hint="eastAsia"/>
                <w:color w:val="EE0000"/>
                <w:sz w:val="26"/>
                <w:szCs w:val="26"/>
              </w:rPr>
              <w:t>internal</w:t>
            </w:r>
            <w:proofErr w:type="gramEnd"/>
            <w:r w:rsidRPr="006D1F39">
              <w:rPr>
                <w:rFonts w:ascii="黑体" w:eastAsia="黑体" w:hAnsi="黑体" w:hint="eastAsia"/>
                <w:color w:val="EE0000"/>
                <w:sz w:val="26"/>
                <w:szCs w:val="26"/>
              </w:rPr>
              <w:t>_code</w:t>
            </w:r>
            <w:proofErr w:type="spellEnd"/>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w:t>
            </w:r>
          </w:p>
        </w:tc>
        <w:tc>
          <w:tcPr>
            <w:tcW w:w="434" w:type="dxa"/>
            <w:tcBorders>
              <w:lef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565"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23" w:type="dxa"/>
            <w:vAlign w:val="center"/>
          </w:tcPr>
          <w:p w:rsidR="00C30CA4" w:rsidRDefault="00C30CA4" w:rsidP="00426AFE">
            <w:pPr>
              <w:tabs>
                <w:tab w:val="left" w:pos="7797"/>
              </w:tabs>
            </w:pPr>
          </w:p>
        </w:tc>
      </w:tr>
      <w:tr w:rsidR="00C30CA4" w:rsidTr="00423E94">
        <w:trPr>
          <w:trHeight w:hRule="exact" w:val="454"/>
        </w:trPr>
        <w:tc>
          <w:tcPr>
            <w:tcW w:w="418" w:type="dxa"/>
            <w:vAlign w:val="center"/>
          </w:tcPr>
          <w:p w:rsidR="00C30CA4" w:rsidRDefault="00C30CA4" w:rsidP="00426AFE">
            <w:pPr>
              <w:tabs>
                <w:tab w:val="left" w:pos="7797"/>
              </w:tabs>
            </w:pPr>
          </w:p>
        </w:tc>
        <w:tc>
          <w:tcPr>
            <w:tcW w:w="486" w:type="dxa"/>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1975" w:type="dxa"/>
            <w:gridSpan w:val="7"/>
            <w:vAlign w:val="center"/>
          </w:tcPr>
          <w:p w:rsidR="00C30CA4" w:rsidRPr="008F68DC" w:rsidRDefault="00C30CA4" w:rsidP="00426AFE">
            <w:pPr>
              <w:tabs>
                <w:tab w:val="left" w:pos="7797"/>
              </w:tabs>
              <w:spacing w:line="0" w:lineRule="atLeast"/>
              <w:jc w:val="center"/>
              <w:rPr>
                <w:rFonts w:ascii="黑体" w:eastAsia="黑体" w:hAnsi="黑体"/>
                <w:sz w:val="26"/>
                <w:szCs w:val="26"/>
              </w:rPr>
            </w:pPr>
            <w:r w:rsidRPr="009B5F33">
              <w:rPr>
                <w:rFonts w:ascii="黑体" w:eastAsia="黑体" w:hAnsi="黑体" w:hint="eastAsia"/>
                <w:sz w:val="32"/>
                <w:szCs w:val="32"/>
              </w:rPr>
              <w:t>密级</w:t>
            </w:r>
            <w:r>
              <w:rPr>
                <w:rFonts w:ascii="黑体" w:eastAsia="黑体" w:hAnsi="黑体" w:hint="eastAsia"/>
                <w:sz w:val="32"/>
                <w:szCs w:val="32"/>
              </w:rPr>
              <w:t>：</w:t>
            </w:r>
          </w:p>
        </w:tc>
        <w:tc>
          <w:tcPr>
            <w:tcW w:w="491"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57"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530"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tcBorders>
              <w:righ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r w:rsidRPr="009B5F33">
              <w:rPr>
                <w:rFonts w:ascii="黑体" w:eastAsia="黑体" w:hAnsi="黑体" w:hint="eastAsia"/>
              </w:rPr>
              <w:t>共1册      第1册</w:t>
            </w:r>
          </w:p>
        </w:tc>
        <w:tc>
          <w:tcPr>
            <w:tcW w:w="434" w:type="dxa"/>
            <w:tcBorders>
              <w:lef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565"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23" w:type="dxa"/>
            <w:vAlign w:val="center"/>
          </w:tcPr>
          <w:p w:rsidR="00C30CA4" w:rsidRDefault="00C30CA4" w:rsidP="00426AFE">
            <w:pPr>
              <w:tabs>
                <w:tab w:val="left" w:pos="7797"/>
              </w:tabs>
            </w:pPr>
          </w:p>
        </w:tc>
      </w:tr>
      <w:tr w:rsidR="00C30CA4" w:rsidTr="00423E94">
        <w:trPr>
          <w:trHeight w:hRule="exact" w:val="454"/>
        </w:trPr>
        <w:tc>
          <w:tcPr>
            <w:tcW w:w="418" w:type="dxa"/>
            <w:vAlign w:val="center"/>
          </w:tcPr>
          <w:p w:rsidR="00C30CA4" w:rsidRDefault="00C30CA4" w:rsidP="00426AFE">
            <w:pPr>
              <w:tabs>
                <w:tab w:val="left" w:pos="7797"/>
              </w:tabs>
            </w:pPr>
          </w:p>
        </w:tc>
        <w:tc>
          <w:tcPr>
            <w:tcW w:w="486" w:type="dxa"/>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88"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0" w:type="dxa"/>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511"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86"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57"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530"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tcBorders>
              <w:righ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1481" w:type="dxa"/>
            <w:gridSpan w:val="3"/>
            <w:tcBorders>
              <w:top w:val="single" w:sz="4" w:space="0" w:color="auto"/>
              <w:left w:val="single" w:sz="4" w:space="0" w:color="auto"/>
              <w:bottom w:val="single" w:sz="4" w:space="0" w:color="auto"/>
              <w:right w:val="single" w:sz="4" w:space="0" w:color="auto"/>
            </w:tcBorders>
            <w:vAlign w:val="center"/>
          </w:tcPr>
          <w:p w:rsidR="00C30CA4" w:rsidRPr="006D1F39" w:rsidRDefault="00C30CA4" w:rsidP="00C30CA4">
            <w:pPr>
              <w:tabs>
                <w:tab w:val="left" w:pos="7797"/>
              </w:tabs>
              <w:spacing w:line="0" w:lineRule="atLeast"/>
              <w:jc w:val="center"/>
              <w:rPr>
                <w:rFonts w:ascii="黑体" w:eastAsia="黑体" w:hAnsi="黑体"/>
                <w:color w:val="EE0000"/>
                <w:sz w:val="26"/>
                <w:szCs w:val="26"/>
              </w:rPr>
            </w:pPr>
            <w:r w:rsidRPr="006D1F39">
              <w:rPr>
                <w:rFonts w:ascii="黑体" w:eastAsia="黑体" w:hAnsi="黑体" w:hint="eastAsia"/>
                <w:sz w:val="26"/>
                <w:szCs w:val="26"/>
              </w:rPr>
              <w:t>版次：</w:t>
            </w:r>
            <w:r w:rsidRPr="006D1F39">
              <w:rPr>
                <w:rFonts w:ascii="黑体" w:eastAsia="黑体" w:hAnsi="黑体" w:hint="eastAsia"/>
                <w:color w:val="EE0000"/>
                <w:sz w:val="26"/>
                <w:szCs w:val="26"/>
              </w:rPr>
              <w:t>{{version}}</w:t>
            </w:r>
          </w:p>
        </w:tc>
        <w:tc>
          <w:tcPr>
            <w:tcW w:w="1541" w:type="dxa"/>
            <w:gridSpan w:val="7"/>
            <w:tcBorders>
              <w:top w:val="single" w:sz="4" w:space="0" w:color="auto"/>
              <w:left w:val="single" w:sz="4" w:space="0" w:color="auto"/>
              <w:bottom w:val="single" w:sz="4" w:space="0" w:color="auto"/>
              <w:righ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r w:rsidRPr="009B5F33">
              <w:rPr>
                <w:rFonts w:ascii="黑体" w:eastAsia="黑体" w:hAnsi="黑体" w:hint="eastAsia"/>
                <w:sz w:val="26"/>
                <w:szCs w:val="26"/>
              </w:rPr>
              <w:t>状态：CFC</w:t>
            </w:r>
          </w:p>
        </w:tc>
        <w:tc>
          <w:tcPr>
            <w:tcW w:w="434" w:type="dxa"/>
            <w:tcBorders>
              <w:left w:val="single" w:sz="4" w:space="0" w:color="auto"/>
            </w:tcBorders>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565" w:type="dxa"/>
            <w:gridSpan w:val="2"/>
            <w:vAlign w:val="center"/>
          </w:tcPr>
          <w:p w:rsidR="00C30CA4" w:rsidRPr="008F68DC" w:rsidRDefault="00C30CA4" w:rsidP="00426AFE">
            <w:pPr>
              <w:tabs>
                <w:tab w:val="left" w:pos="7797"/>
              </w:tabs>
              <w:spacing w:line="0" w:lineRule="atLeast"/>
              <w:jc w:val="center"/>
              <w:rPr>
                <w:rFonts w:ascii="黑体" w:eastAsia="黑体" w:hAnsi="黑体"/>
                <w:sz w:val="26"/>
                <w:szCs w:val="26"/>
              </w:rPr>
            </w:pPr>
          </w:p>
        </w:tc>
        <w:tc>
          <w:tcPr>
            <w:tcW w:w="423" w:type="dxa"/>
            <w:vAlign w:val="center"/>
          </w:tcPr>
          <w:p w:rsidR="00C30CA4" w:rsidRDefault="00C30CA4" w:rsidP="00426AFE">
            <w:pPr>
              <w:tabs>
                <w:tab w:val="left" w:pos="7797"/>
              </w:tabs>
            </w:pPr>
          </w:p>
        </w:tc>
      </w:tr>
      <w:tr w:rsidR="00C30CA4" w:rsidTr="00423E94">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Default="00C30CA4" w:rsidP="00426AFE">
            <w:pPr>
              <w:tabs>
                <w:tab w:val="left" w:pos="7797"/>
              </w:tabs>
            </w:pPr>
          </w:p>
        </w:tc>
        <w:tc>
          <w:tcPr>
            <w:tcW w:w="511" w:type="dxa"/>
            <w:gridSpan w:val="2"/>
            <w:vAlign w:val="center"/>
          </w:tcPr>
          <w:p w:rsidR="00C30CA4" w:rsidRDefault="00C30CA4" w:rsidP="00426AFE">
            <w:pPr>
              <w:tabs>
                <w:tab w:val="left" w:pos="7797"/>
              </w:tabs>
            </w:pPr>
          </w:p>
        </w:tc>
        <w:tc>
          <w:tcPr>
            <w:tcW w:w="486"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2" w:type="dxa"/>
            <w:gridSpan w:val="2"/>
            <w:vAlign w:val="center"/>
          </w:tcPr>
          <w:p w:rsidR="00C30CA4" w:rsidRDefault="00C30CA4" w:rsidP="00426AFE">
            <w:pPr>
              <w:tabs>
                <w:tab w:val="left" w:pos="7797"/>
              </w:tabs>
            </w:pPr>
          </w:p>
        </w:tc>
        <w:tc>
          <w:tcPr>
            <w:tcW w:w="457" w:type="dxa"/>
            <w:gridSpan w:val="2"/>
            <w:vAlign w:val="center"/>
          </w:tcPr>
          <w:p w:rsidR="00C30CA4" w:rsidRDefault="00C30CA4" w:rsidP="00426AFE">
            <w:pPr>
              <w:tabs>
                <w:tab w:val="left" w:pos="7797"/>
              </w:tabs>
            </w:pPr>
          </w:p>
        </w:tc>
        <w:tc>
          <w:tcPr>
            <w:tcW w:w="530" w:type="dxa"/>
            <w:gridSpan w:val="2"/>
            <w:vAlign w:val="center"/>
          </w:tcPr>
          <w:p w:rsidR="00C30CA4" w:rsidRDefault="00C30CA4" w:rsidP="00426AFE">
            <w:pPr>
              <w:tabs>
                <w:tab w:val="left" w:pos="7797"/>
              </w:tabs>
            </w:pPr>
          </w:p>
        </w:tc>
        <w:tc>
          <w:tcPr>
            <w:tcW w:w="492" w:type="dxa"/>
            <w:vAlign w:val="center"/>
          </w:tcPr>
          <w:p w:rsidR="00C30CA4" w:rsidRDefault="00C30CA4" w:rsidP="00426AFE">
            <w:pPr>
              <w:tabs>
                <w:tab w:val="left" w:pos="7797"/>
              </w:tabs>
            </w:pPr>
          </w:p>
        </w:tc>
        <w:tc>
          <w:tcPr>
            <w:tcW w:w="492" w:type="dxa"/>
            <w:vAlign w:val="center"/>
          </w:tcPr>
          <w:p w:rsidR="00C30CA4" w:rsidRDefault="00C30CA4" w:rsidP="00426AFE">
            <w:pPr>
              <w:tabs>
                <w:tab w:val="left" w:pos="7797"/>
              </w:tabs>
            </w:pPr>
          </w:p>
        </w:tc>
        <w:tc>
          <w:tcPr>
            <w:tcW w:w="495" w:type="dxa"/>
            <w:tcBorders>
              <w:top w:val="single" w:sz="4" w:space="0" w:color="auto"/>
            </w:tcBorders>
            <w:vAlign w:val="center"/>
          </w:tcPr>
          <w:p w:rsidR="00C30CA4" w:rsidRDefault="00C30CA4" w:rsidP="00426AFE">
            <w:pPr>
              <w:tabs>
                <w:tab w:val="left" w:pos="7797"/>
              </w:tabs>
            </w:pPr>
          </w:p>
        </w:tc>
        <w:tc>
          <w:tcPr>
            <w:tcW w:w="494" w:type="dxa"/>
            <w:tcBorders>
              <w:top w:val="single" w:sz="4" w:space="0" w:color="auto"/>
            </w:tcBorders>
            <w:vAlign w:val="center"/>
          </w:tcPr>
          <w:p w:rsidR="00C30CA4" w:rsidRDefault="00C30CA4" w:rsidP="00426AFE">
            <w:pPr>
              <w:tabs>
                <w:tab w:val="left" w:pos="7797"/>
              </w:tabs>
            </w:pPr>
          </w:p>
        </w:tc>
        <w:tc>
          <w:tcPr>
            <w:tcW w:w="492" w:type="dxa"/>
            <w:tcBorders>
              <w:top w:val="single" w:sz="4" w:space="0" w:color="auto"/>
            </w:tcBorders>
            <w:vAlign w:val="center"/>
          </w:tcPr>
          <w:p w:rsidR="00C30CA4" w:rsidRPr="006D1F39" w:rsidRDefault="00C30CA4" w:rsidP="00426AFE">
            <w:pPr>
              <w:tabs>
                <w:tab w:val="left" w:pos="7797"/>
              </w:tabs>
              <w:rPr>
                <w:color w:val="EE0000"/>
              </w:rPr>
            </w:pPr>
          </w:p>
        </w:tc>
        <w:tc>
          <w:tcPr>
            <w:tcW w:w="494" w:type="dxa"/>
            <w:gridSpan w:val="2"/>
            <w:tcBorders>
              <w:top w:val="single" w:sz="4" w:space="0" w:color="auto"/>
            </w:tcBorders>
            <w:vAlign w:val="center"/>
          </w:tcPr>
          <w:p w:rsidR="00C30CA4" w:rsidRDefault="00C30CA4" w:rsidP="00426AFE">
            <w:pPr>
              <w:tabs>
                <w:tab w:val="left" w:pos="7797"/>
              </w:tabs>
            </w:pPr>
          </w:p>
        </w:tc>
        <w:tc>
          <w:tcPr>
            <w:tcW w:w="494" w:type="dxa"/>
            <w:gridSpan w:val="2"/>
            <w:tcBorders>
              <w:top w:val="single" w:sz="4" w:space="0" w:color="auto"/>
            </w:tcBorders>
            <w:vAlign w:val="center"/>
          </w:tcPr>
          <w:p w:rsidR="00C30CA4" w:rsidRDefault="00C30CA4" w:rsidP="00426AFE">
            <w:pPr>
              <w:tabs>
                <w:tab w:val="left" w:pos="7797"/>
              </w:tabs>
            </w:pPr>
          </w:p>
        </w:tc>
        <w:tc>
          <w:tcPr>
            <w:tcW w:w="553" w:type="dxa"/>
            <w:gridSpan w:val="3"/>
            <w:tcBorders>
              <w:top w:val="single" w:sz="4" w:space="0" w:color="auto"/>
            </w:tcBorders>
            <w:vAlign w:val="center"/>
          </w:tcPr>
          <w:p w:rsidR="00C30CA4" w:rsidRDefault="00C30CA4" w:rsidP="00426AFE">
            <w:pPr>
              <w:tabs>
                <w:tab w:val="left" w:pos="7797"/>
              </w:tabs>
            </w:pP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423E94" w:rsidTr="00423E94">
        <w:tc>
          <w:tcPr>
            <w:tcW w:w="418" w:type="dxa"/>
            <w:vAlign w:val="center"/>
          </w:tcPr>
          <w:p w:rsidR="00423E94" w:rsidRDefault="00423E94" w:rsidP="00426AFE">
            <w:pPr>
              <w:tabs>
                <w:tab w:val="left" w:pos="7797"/>
              </w:tabs>
            </w:pPr>
          </w:p>
        </w:tc>
        <w:tc>
          <w:tcPr>
            <w:tcW w:w="9855" w:type="dxa"/>
            <w:gridSpan w:val="32"/>
            <w:vMerge w:val="restart"/>
          </w:tcPr>
          <w:p w:rsidR="00423E94" w:rsidRDefault="00423E94" w:rsidP="00423E94">
            <w:pPr>
              <w:tabs>
                <w:tab w:val="left" w:pos="7797"/>
              </w:tabs>
              <w:jc w:val="center"/>
            </w:pPr>
            <w:proofErr w:type="gramStart"/>
            <w:r w:rsidRPr="006D1F39">
              <w:rPr>
                <w:rFonts w:ascii="黑体" w:eastAsia="黑体" w:hAnsi="黑体" w:hint="eastAsia"/>
                <w:b/>
                <w:bCs/>
                <w:color w:val="EE0000"/>
                <w:sz w:val="48"/>
                <w:szCs w:val="48"/>
              </w:rPr>
              <w:t>{{</w:t>
            </w:r>
            <w:r>
              <w:rPr>
                <w:rFonts w:ascii="黑体" w:eastAsia="黑体" w:hAnsi="黑体" w:hint="eastAsia"/>
                <w:b/>
                <w:bCs/>
                <w:color w:val="EE0000"/>
                <w:sz w:val="48"/>
                <w:szCs w:val="48"/>
              </w:rPr>
              <w:t xml:space="preserve"> </w:t>
            </w:r>
            <w:proofErr w:type="spellStart"/>
            <w:r w:rsidRPr="006D1F39">
              <w:rPr>
                <w:rFonts w:ascii="黑体" w:eastAsia="黑体" w:hAnsi="黑体" w:hint="eastAsia"/>
                <w:b/>
                <w:bCs/>
                <w:color w:val="EE0000"/>
                <w:sz w:val="48"/>
                <w:szCs w:val="48"/>
              </w:rPr>
              <w:t>project</w:t>
            </w:r>
            <w:proofErr w:type="gramEnd"/>
            <w:r w:rsidRPr="006D1F39">
              <w:rPr>
                <w:rFonts w:ascii="黑体" w:eastAsia="黑体" w:hAnsi="黑体" w:hint="eastAsia"/>
                <w:b/>
                <w:bCs/>
                <w:color w:val="EE0000"/>
                <w:sz w:val="48"/>
                <w:szCs w:val="48"/>
              </w:rPr>
              <w:t>_name</w:t>
            </w:r>
            <w:proofErr w:type="spellEnd"/>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w:t>
            </w:r>
          </w:p>
        </w:tc>
        <w:tc>
          <w:tcPr>
            <w:tcW w:w="495" w:type="dxa"/>
            <w:gridSpan w:val="2"/>
            <w:vMerge w:val="restart"/>
            <w:vAlign w:val="center"/>
          </w:tcPr>
          <w:p w:rsidR="00423E94" w:rsidRDefault="00423E94" w:rsidP="00426AFE">
            <w:pPr>
              <w:tabs>
                <w:tab w:val="left" w:pos="7797"/>
              </w:tabs>
            </w:pPr>
          </w:p>
        </w:tc>
      </w:tr>
      <w:tr w:rsidR="00423E94" w:rsidTr="00423E94">
        <w:tc>
          <w:tcPr>
            <w:tcW w:w="418" w:type="dxa"/>
            <w:vAlign w:val="center"/>
          </w:tcPr>
          <w:p w:rsidR="00423E94" w:rsidRDefault="00423E94" w:rsidP="00426AFE">
            <w:pPr>
              <w:tabs>
                <w:tab w:val="left" w:pos="7797"/>
              </w:tabs>
            </w:pPr>
          </w:p>
        </w:tc>
        <w:tc>
          <w:tcPr>
            <w:tcW w:w="9855" w:type="dxa"/>
            <w:gridSpan w:val="32"/>
            <w:vMerge/>
            <w:vAlign w:val="center"/>
          </w:tcPr>
          <w:p w:rsidR="00423E94" w:rsidRDefault="00423E94" w:rsidP="00426AFE">
            <w:pPr>
              <w:tabs>
                <w:tab w:val="left" w:pos="7797"/>
              </w:tabs>
            </w:pPr>
          </w:p>
        </w:tc>
        <w:tc>
          <w:tcPr>
            <w:tcW w:w="495" w:type="dxa"/>
            <w:gridSpan w:val="2"/>
            <w:vMerge/>
            <w:vAlign w:val="center"/>
          </w:tcPr>
          <w:p w:rsidR="00423E94" w:rsidRDefault="00423E94" w:rsidP="00426AFE">
            <w:pPr>
              <w:tabs>
                <w:tab w:val="left" w:pos="7797"/>
              </w:tabs>
            </w:pPr>
          </w:p>
        </w:tc>
      </w:tr>
      <w:tr w:rsidR="00423E94" w:rsidTr="00423E94">
        <w:tc>
          <w:tcPr>
            <w:tcW w:w="418" w:type="dxa"/>
            <w:vAlign w:val="center"/>
          </w:tcPr>
          <w:p w:rsidR="00423E94" w:rsidRDefault="00423E94" w:rsidP="00426AFE">
            <w:pPr>
              <w:tabs>
                <w:tab w:val="left" w:pos="7797"/>
              </w:tabs>
            </w:pPr>
          </w:p>
        </w:tc>
        <w:tc>
          <w:tcPr>
            <w:tcW w:w="9855" w:type="dxa"/>
            <w:gridSpan w:val="32"/>
            <w:vMerge/>
            <w:vAlign w:val="center"/>
          </w:tcPr>
          <w:p w:rsidR="00423E94" w:rsidRDefault="00423E94" w:rsidP="00426AFE">
            <w:pPr>
              <w:tabs>
                <w:tab w:val="left" w:pos="7797"/>
              </w:tabs>
            </w:pPr>
          </w:p>
        </w:tc>
        <w:tc>
          <w:tcPr>
            <w:tcW w:w="495" w:type="dxa"/>
            <w:gridSpan w:val="2"/>
            <w:vAlign w:val="center"/>
          </w:tcPr>
          <w:p w:rsidR="00423E94" w:rsidRDefault="00423E94" w:rsidP="00426AFE">
            <w:pPr>
              <w:tabs>
                <w:tab w:val="left" w:pos="7797"/>
              </w:tabs>
            </w:pPr>
          </w:p>
        </w:tc>
      </w:tr>
      <w:tr w:rsidR="00C30CA4" w:rsidTr="00423E94">
        <w:trPr>
          <w:trHeight w:hRule="exact" w:val="360"/>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Default="00C30CA4" w:rsidP="00426AFE">
            <w:pPr>
              <w:tabs>
                <w:tab w:val="left" w:pos="7797"/>
              </w:tabs>
            </w:pPr>
          </w:p>
        </w:tc>
        <w:tc>
          <w:tcPr>
            <w:tcW w:w="511" w:type="dxa"/>
            <w:gridSpan w:val="2"/>
            <w:vAlign w:val="center"/>
          </w:tcPr>
          <w:p w:rsidR="00C30CA4" w:rsidRDefault="00C30CA4" w:rsidP="00426AFE">
            <w:pPr>
              <w:tabs>
                <w:tab w:val="left" w:pos="7797"/>
              </w:tabs>
            </w:pPr>
          </w:p>
        </w:tc>
        <w:tc>
          <w:tcPr>
            <w:tcW w:w="486"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2" w:type="dxa"/>
            <w:gridSpan w:val="2"/>
            <w:vAlign w:val="center"/>
          </w:tcPr>
          <w:p w:rsidR="00C30CA4" w:rsidRDefault="00C30CA4" w:rsidP="00426AFE">
            <w:pPr>
              <w:tabs>
                <w:tab w:val="left" w:pos="7797"/>
              </w:tabs>
            </w:pPr>
          </w:p>
        </w:tc>
        <w:tc>
          <w:tcPr>
            <w:tcW w:w="457" w:type="dxa"/>
            <w:gridSpan w:val="2"/>
            <w:vAlign w:val="center"/>
          </w:tcPr>
          <w:p w:rsidR="00C30CA4" w:rsidRDefault="00C30CA4" w:rsidP="00426AFE">
            <w:pPr>
              <w:tabs>
                <w:tab w:val="left" w:pos="7797"/>
              </w:tabs>
            </w:pPr>
          </w:p>
        </w:tc>
        <w:tc>
          <w:tcPr>
            <w:tcW w:w="530" w:type="dxa"/>
            <w:gridSpan w:val="2"/>
            <w:vAlign w:val="center"/>
          </w:tcPr>
          <w:p w:rsidR="00C30CA4" w:rsidRDefault="00C30CA4" w:rsidP="00426AFE">
            <w:pPr>
              <w:tabs>
                <w:tab w:val="left" w:pos="7797"/>
              </w:tabs>
            </w:pPr>
          </w:p>
        </w:tc>
        <w:tc>
          <w:tcPr>
            <w:tcW w:w="492" w:type="dxa"/>
            <w:vAlign w:val="center"/>
          </w:tcPr>
          <w:p w:rsidR="00C30CA4" w:rsidRDefault="00C30CA4" w:rsidP="00426AFE">
            <w:pPr>
              <w:tabs>
                <w:tab w:val="left" w:pos="7797"/>
              </w:tabs>
            </w:pPr>
          </w:p>
        </w:tc>
        <w:tc>
          <w:tcPr>
            <w:tcW w:w="492" w:type="dxa"/>
            <w:vAlign w:val="center"/>
          </w:tcPr>
          <w:p w:rsidR="00C30CA4" w:rsidRDefault="00C30CA4" w:rsidP="00426AFE">
            <w:pPr>
              <w:tabs>
                <w:tab w:val="left" w:pos="7797"/>
              </w:tabs>
            </w:pPr>
          </w:p>
        </w:tc>
        <w:tc>
          <w:tcPr>
            <w:tcW w:w="495" w:type="dxa"/>
            <w:vAlign w:val="center"/>
          </w:tcPr>
          <w:p w:rsidR="00C30CA4" w:rsidRDefault="00C30CA4" w:rsidP="00426AFE">
            <w:pPr>
              <w:tabs>
                <w:tab w:val="left" w:pos="7797"/>
              </w:tabs>
            </w:pPr>
          </w:p>
        </w:tc>
        <w:tc>
          <w:tcPr>
            <w:tcW w:w="494" w:type="dxa"/>
            <w:vAlign w:val="center"/>
          </w:tcPr>
          <w:p w:rsidR="00C30CA4" w:rsidRDefault="00C30CA4" w:rsidP="00426AFE">
            <w:pPr>
              <w:tabs>
                <w:tab w:val="left" w:pos="7797"/>
              </w:tabs>
            </w:pPr>
          </w:p>
        </w:tc>
        <w:tc>
          <w:tcPr>
            <w:tcW w:w="492" w:type="dxa"/>
            <w:vAlign w:val="center"/>
          </w:tcPr>
          <w:p w:rsidR="00C30CA4" w:rsidRDefault="00C30CA4" w:rsidP="00426AFE">
            <w:pPr>
              <w:tabs>
                <w:tab w:val="left" w:pos="7797"/>
              </w:tabs>
            </w:pPr>
          </w:p>
        </w:tc>
        <w:tc>
          <w:tcPr>
            <w:tcW w:w="494" w:type="dxa"/>
            <w:gridSpan w:val="2"/>
            <w:vAlign w:val="center"/>
          </w:tcPr>
          <w:p w:rsidR="00C30CA4" w:rsidRDefault="00C30CA4" w:rsidP="00426AFE">
            <w:pPr>
              <w:tabs>
                <w:tab w:val="left" w:pos="7797"/>
              </w:tabs>
            </w:pPr>
          </w:p>
        </w:tc>
        <w:tc>
          <w:tcPr>
            <w:tcW w:w="494" w:type="dxa"/>
            <w:gridSpan w:val="2"/>
            <w:vAlign w:val="center"/>
          </w:tcPr>
          <w:p w:rsidR="00C30CA4" w:rsidRDefault="00C30CA4" w:rsidP="00426AFE">
            <w:pPr>
              <w:tabs>
                <w:tab w:val="left" w:pos="7797"/>
              </w:tabs>
            </w:pPr>
          </w:p>
        </w:tc>
        <w:tc>
          <w:tcPr>
            <w:tcW w:w="553" w:type="dxa"/>
            <w:gridSpan w:val="3"/>
            <w:vAlign w:val="center"/>
          </w:tcPr>
          <w:p w:rsidR="00C30CA4" w:rsidRDefault="00C30CA4" w:rsidP="00426AFE">
            <w:pPr>
              <w:tabs>
                <w:tab w:val="left" w:pos="7797"/>
              </w:tabs>
            </w:pP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39"/>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Default="00C30CA4" w:rsidP="00426AFE">
            <w:pPr>
              <w:tabs>
                <w:tab w:val="left" w:pos="7797"/>
              </w:tabs>
            </w:pPr>
          </w:p>
        </w:tc>
        <w:tc>
          <w:tcPr>
            <w:tcW w:w="511" w:type="dxa"/>
            <w:gridSpan w:val="2"/>
            <w:vAlign w:val="center"/>
          </w:tcPr>
          <w:p w:rsidR="00C30CA4" w:rsidRDefault="00C30CA4" w:rsidP="00426AFE">
            <w:pPr>
              <w:tabs>
                <w:tab w:val="left" w:pos="7797"/>
              </w:tabs>
            </w:pPr>
          </w:p>
        </w:tc>
        <w:tc>
          <w:tcPr>
            <w:tcW w:w="486"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2" w:type="dxa"/>
            <w:gridSpan w:val="2"/>
            <w:vAlign w:val="center"/>
          </w:tcPr>
          <w:p w:rsidR="00C30CA4" w:rsidRDefault="00C30CA4" w:rsidP="00426AFE">
            <w:pPr>
              <w:tabs>
                <w:tab w:val="left" w:pos="7797"/>
              </w:tabs>
            </w:pPr>
          </w:p>
        </w:tc>
        <w:tc>
          <w:tcPr>
            <w:tcW w:w="457" w:type="dxa"/>
            <w:gridSpan w:val="2"/>
            <w:vAlign w:val="center"/>
          </w:tcPr>
          <w:p w:rsidR="00C30CA4" w:rsidRDefault="00C30CA4" w:rsidP="00426AFE">
            <w:pPr>
              <w:tabs>
                <w:tab w:val="left" w:pos="7797"/>
              </w:tabs>
            </w:pPr>
          </w:p>
        </w:tc>
        <w:tc>
          <w:tcPr>
            <w:tcW w:w="530" w:type="dxa"/>
            <w:gridSpan w:val="2"/>
            <w:vAlign w:val="center"/>
          </w:tcPr>
          <w:p w:rsidR="00C30CA4" w:rsidRDefault="00C30CA4" w:rsidP="00426AFE">
            <w:pPr>
              <w:tabs>
                <w:tab w:val="left" w:pos="7797"/>
              </w:tabs>
            </w:pPr>
          </w:p>
        </w:tc>
        <w:tc>
          <w:tcPr>
            <w:tcW w:w="492" w:type="dxa"/>
            <w:vAlign w:val="center"/>
          </w:tcPr>
          <w:p w:rsidR="00C30CA4" w:rsidRDefault="00C30CA4" w:rsidP="00426AFE">
            <w:pPr>
              <w:tabs>
                <w:tab w:val="left" w:pos="7797"/>
              </w:tabs>
            </w:pPr>
          </w:p>
        </w:tc>
        <w:tc>
          <w:tcPr>
            <w:tcW w:w="492" w:type="dxa"/>
            <w:vAlign w:val="center"/>
          </w:tcPr>
          <w:p w:rsidR="00C30CA4" w:rsidRDefault="00C30CA4" w:rsidP="00426AFE">
            <w:pPr>
              <w:tabs>
                <w:tab w:val="left" w:pos="7797"/>
              </w:tabs>
            </w:pPr>
          </w:p>
        </w:tc>
        <w:tc>
          <w:tcPr>
            <w:tcW w:w="495" w:type="dxa"/>
            <w:vAlign w:val="center"/>
          </w:tcPr>
          <w:p w:rsidR="00C30CA4" w:rsidRDefault="00C30CA4" w:rsidP="00426AFE">
            <w:pPr>
              <w:tabs>
                <w:tab w:val="left" w:pos="7797"/>
              </w:tabs>
            </w:pPr>
          </w:p>
        </w:tc>
        <w:tc>
          <w:tcPr>
            <w:tcW w:w="494" w:type="dxa"/>
            <w:vAlign w:val="center"/>
          </w:tcPr>
          <w:p w:rsidR="00C30CA4" w:rsidRDefault="00C30CA4" w:rsidP="00426AFE">
            <w:pPr>
              <w:tabs>
                <w:tab w:val="left" w:pos="7797"/>
              </w:tabs>
            </w:pPr>
          </w:p>
        </w:tc>
        <w:tc>
          <w:tcPr>
            <w:tcW w:w="492" w:type="dxa"/>
            <w:vAlign w:val="center"/>
          </w:tcPr>
          <w:p w:rsidR="00C30CA4" w:rsidRDefault="00C30CA4" w:rsidP="00426AFE">
            <w:pPr>
              <w:tabs>
                <w:tab w:val="left" w:pos="7797"/>
              </w:tabs>
            </w:pPr>
          </w:p>
        </w:tc>
        <w:tc>
          <w:tcPr>
            <w:tcW w:w="494" w:type="dxa"/>
            <w:gridSpan w:val="2"/>
            <w:vAlign w:val="center"/>
          </w:tcPr>
          <w:p w:rsidR="00C30CA4" w:rsidRDefault="00C30CA4" w:rsidP="00426AFE">
            <w:pPr>
              <w:tabs>
                <w:tab w:val="left" w:pos="7797"/>
              </w:tabs>
            </w:pPr>
          </w:p>
        </w:tc>
        <w:tc>
          <w:tcPr>
            <w:tcW w:w="494" w:type="dxa"/>
            <w:gridSpan w:val="2"/>
            <w:vAlign w:val="center"/>
          </w:tcPr>
          <w:p w:rsidR="00C30CA4" w:rsidRDefault="00C30CA4" w:rsidP="00426AFE">
            <w:pPr>
              <w:tabs>
                <w:tab w:val="left" w:pos="7797"/>
              </w:tabs>
            </w:pPr>
          </w:p>
        </w:tc>
        <w:tc>
          <w:tcPr>
            <w:tcW w:w="553" w:type="dxa"/>
            <w:gridSpan w:val="3"/>
            <w:vAlign w:val="center"/>
          </w:tcPr>
          <w:p w:rsidR="00C30CA4" w:rsidRDefault="00C30CA4" w:rsidP="00426AFE">
            <w:pPr>
              <w:tabs>
                <w:tab w:val="left" w:pos="7797"/>
              </w:tabs>
            </w:pP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425"/>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2469" w:type="dxa"/>
            <w:gridSpan w:val="9"/>
            <w:tcMar>
              <w:left w:w="108" w:type="dxa"/>
              <w:right w:w="108" w:type="dxa"/>
            </w:tcMar>
            <w:vAlign w:val="center"/>
          </w:tcPr>
          <w:p w:rsidR="00C30CA4" w:rsidRPr="006D1F39" w:rsidRDefault="00C30CA4" w:rsidP="00426AFE">
            <w:pPr>
              <w:tabs>
                <w:tab w:val="left" w:pos="7797"/>
              </w:tabs>
              <w:spacing w:line="0" w:lineRule="atLeast"/>
              <w:rPr>
                <w:rFonts w:ascii="黑体" w:eastAsia="黑体" w:hAnsi="黑体"/>
                <w:sz w:val="32"/>
                <w:szCs w:val="32"/>
              </w:rPr>
            </w:pPr>
            <w:r w:rsidRPr="006D1F39">
              <w:rPr>
                <w:rFonts w:ascii="黑体" w:eastAsia="黑体" w:hAnsi="黑体" w:hint="eastAsia"/>
                <w:sz w:val="32"/>
                <w:szCs w:val="32"/>
              </w:rPr>
              <w:t xml:space="preserve">工    程 </w:t>
            </w:r>
            <w:r w:rsidR="006D1F39" w:rsidRPr="006D1F39">
              <w:rPr>
                <w:rFonts w:ascii="黑体" w:eastAsia="黑体" w:hAnsi="黑体" w:hint="eastAsia"/>
                <w:sz w:val="32"/>
                <w:szCs w:val="32"/>
              </w:rPr>
              <w:t xml:space="preserve"> </w:t>
            </w:r>
            <w:r w:rsidRPr="006D1F39">
              <w:rPr>
                <w:rFonts w:ascii="黑体" w:eastAsia="黑体" w:hAnsi="黑体" w:hint="eastAsia"/>
                <w:sz w:val="32"/>
                <w:szCs w:val="32"/>
              </w:rPr>
              <w:t xml:space="preserve">  号</w:t>
            </w:r>
          </w:p>
        </w:tc>
        <w:tc>
          <w:tcPr>
            <w:tcW w:w="5485" w:type="dxa"/>
            <w:gridSpan w:val="18"/>
            <w:tcBorders>
              <w:bottom w:val="single" w:sz="4" w:space="0" w:color="auto"/>
            </w:tcBorders>
            <w:vAlign w:val="center"/>
          </w:tcPr>
          <w:p w:rsidR="00C30CA4" w:rsidRPr="006D1F39" w:rsidRDefault="00C30CA4" w:rsidP="00426AFE">
            <w:pPr>
              <w:tabs>
                <w:tab w:val="left" w:pos="7797"/>
              </w:tabs>
              <w:spacing w:line="0" w:lineRule="atLeast"/>
              <w:jc w:val="center"/>
              <w:rPr>
                <w:rFonts w:ascii="黑体" w:eastAsia="黑体" w:hAnsi="黑体"/>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project</w:t>
            </w:r>
            <w:proofErr w:type="gramEnd"/>
            <w:r w:rsidRPr="006D1F39">
              <w:rPr>
                <w:rFonts w:ascii="黑体" w:eastAsia="黑体" w:hAnsi="黑体" w:hint="eastAsia"/>
                <w:color w:val="EE0000"/>
                <w:sz w:val="32"/>
                <w:szCs w:val="32"/>
              </w:rPr>
              <w:t>_number</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40"/>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Default="00C30CA4" w:rsidP="00426AFE">
            <w:pPr>
              <w:tabs>
                <w:tab w:val="left" w:pos="7797"/>
              </w:tabs>
            </w:pPr>
          </w:p>
        </w:tc>
        <w:tc>
          <w:tcPr>
            <w:tcW w:w="511" w:type="dxa"/>
            <w:gridSpan w:val="2"/>
            <w:vAlign w:val="center"/>
          </w:tcPr>
          <w:p w:rsidR="00C30CA4" w:rsidRDefault="00C30CA4" w:rsidP="00426AFE">
            <w:pPr>
              <w:tabs>
                <w:tab w:val="left" w:pos="7797"/>
              </w:tabs>
            </w:pPr>
          </w:p>
        </w:tc>
        <w:tc>
          <w:tcPr>
            <w:tcW w:w="486"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2" w:type="dxa"/>
            <w:gridSpan w:val="2"/>
            <w:vAlign w:val="center"/>
          </w:tcPr>
          <w:p w:rsidR="00C30CA4" w:rsidRPr="006D1F39" w:rsidRDefault="00C30CA4" w:rsidP="00426AFE">
            <w:pPr>
              <w:tabs>
                <w:tab w:val="left" w:pos="7797"/>
              </w:tabs>
              <w:rPr>
                <w:sz w:val="32"/>
                <w:szCs w:val="32"/>
              </w:rPr>
            </w:pPr>
          </w:p>
        </w:tc>
        <w:tc>
          <w:tcPr>
            <w:tcW w:w="457" w:type="dxa"/>
            <w:gridSpan w:val="2"/>
            <w:vAlign w:val="center"/>
          </w:tcPr>
          <w:p w:rsidR="00C30CA4" w:rsidRPr="006D1F39" w:rsidRDefault="00C30CA4" w:rsidP="00426AFE">
            <w:pPr>
              <w:tabs>
                <w:tab w:val="left" w:pos="7797"/>
              </w:tabs>
              <w:jc w:val="center"/>
              <w:rPr>
                <w:sz w:val="32"/>
                <w:szCs w:val="32"/>
              </w:rPr>
            </w:pPr>
          </w:p>
        </w:tc>
        <w:tc>
          <w:tcPr>
            <w:tcW w:w="530" w:type="dxa"/>
            <w:gridSpan w:val="2"/>
            <w:vAlign w:val="center"/>
          </w:tcPr>
          <w:p w:rsidR="00C30CA4" w:rsidRPr="006D1F39" w:rsidRDefault="00C30CA4" w:rsidP="00426AFE">
            <w:pPr>
              <w:tabs>
                <w:tab w:val="left" w:pos="7797"/>
              </w:tabs>
              <w:jc w:val="center"/>
              <w:rPr>
                <w:sz w:val="32"/>
                <w:szCs w:val="32"/>
              </w:rPr>
            </w:pPr>
          </w:p>
        </w:tc>
        <w:tc>
          <w:tcPr>
            <w:tcW w:w="492" w:type="dxa"/>
            <w:vAlign w:val="center"/>
          </w:tcPr>
          <w:p w:rsidR="00C30CA4" w:rsidRPr="006D1F39" w:rsidRDefault="00C30CA4" w:rsidP="00426AFE">
            <w:pPr>
              <w:tabs>
                <w:tab w:val="left" w:pos="7797"/>
              </w:tabs>
              <w:jc w:val="center"/>
              <w:rPr>
                <w:sz w:val="32"/>
                <w:szCs w:val="32"/>
              </w:rPr>
            </w:pPr>
          </w:p>
        </w:tc>
        <w:tc>
          <w:tcPr>
            <w:tcW w:w="492" w:type="dxa"/>
            <w:vAlign w:val="center"/>
          </w:tcPr>
          <w:p w:rsidR="00C30CA4" w:rsidRPr="006D1F39" w:rsidRDefault="00C30CA4" w:rsidP="00426AFE">
            <w:pPr>
              <w:tabs>
                <w:tab w:val="left" w:pos="7797"/>
              </w:tabs>
              <w:rPr>
                <w:sz w:val="32"/>
                <w:szCs w:val="32"/>
              </w:rPr>
            </w:pPr>
          </w:p>
        </w:tc>
        <w:tc>
          <w:tcPr>
            <w:tcW w:w="495" w:type="dxa"/>
            <w:vAlign w:val="center"/>
          </w:tcPr>
          <w:p w:rsidR="00C30CA4" w:rsidRPr="006D1F39" w:rsidRDefault="00C30CA4" w:rsidP="00426AFE">
            <w:pPr>
              <w:tabs>
                <w:tab w:val="left" w:pos="7797"/>
              </w:tabs>
              <w:spacing w:line="0" w:lineRule="atLeast"/>
              <w:rPr>
                <w:rFonts w:ascii="黑体" w:eastAsia="黑体" w:hAnsi="黑体"/>
                <w:sz w:val="32"/>
                <w:szCs w:val="32"/>
              </w:rPr>
            </w:pPr>
          </w:p>
        </w:tc>
        <w:tc>
          <w:tcPr>
            <w:tcW w:w="494" w:type="dxa"/>
            <w:vAlign w:val="center"/>
          </w:tcPr>
          <w:p w:rsidR="00C30CA4" w:rsidRPr="006D1F39" w:rsidRDefault="00C30CA4" w:rsidP="00426AFE">
            <w:pPr>
              <w:tabs>
                <w:tab w:val="left" w:pos="7797"/>
              </w:tabs>
              <w:spacing w:line="0" w:lineRule="atLeast"/>
              <w:rPr>
                <w:rFonts w:ascii="黑体" w:eastAsia="黑体" w:hAnsi="黑体"/>
                <w:sz w:val="32"/>
                <w:szCs w:val="32"/>
              </w:rPr>
            </w:pPr>
          </w:p>
        </w:tc>
        <w:tc>
          <w:tcPr>
            <w:tcW w:w="492" w:type="dxa"/>
            <w:vAlign w:val="center"/>
          </w:tcPr>
          <w:p w:rsidR="00C30CA4" w:rsidRPr="006D1F39" w:rsidRDefault="00C30CA4" w:rsidP="00426AFE">
            <w:pPr>
              <w:tabs>
                <w:tab w:val="left" w:pos="7797"/>
              </w:tabs>
              <w:spacing w:line="0" w:lineRule="atLeast"/>
              <w:rPr>
                <w:rFonts w:ascii="黑体" w:eastAsia="黑体" w:hAnsi="黑体"/>
                <w:sz w:val="32"/>
                <w:szCs w:val="32"/>
              </w:rPr>
            </w:pPr>
          </w:p>
        </w:tc>
        <w:tc>
          <w:tcPr>
            <w:tcW w:w="494" w:type="dxa"/>
            <w:gridSpan w:val="2"/>
            <w:vAlign w:val="center"/>
          </w:tcPr>
          <w:p w:rsidR="00C30CA4" w:rsidRPr="006D1F39" w:rsidRDefault="00C30CA4" w:rsidP="00426AFE">
            <w:pPr>
              <w:tabs>
                <w:tab w:val="left" w:pos="7797"/>
              </w:tabs>
              <w:rPr>
                <w:sz w:val="32"/>
                <w:szCs w:val="32"/>
              </w:rPr>
            </w:pPr>
          </w:p>
        </w:tc>
        <w:tc>
          <w:tcPr>
            <w:tcW w:w="494" w:type="dxa"/>
            <w:gridSpan w:val="2"/>
            <w:vAlign w:val="center"/>
          </w:tcPr>
          <w:p w:rsidR="00C30CA4" w:rsidRPr="006D1F39" w:rsidRDefault="00C30CA4" w:rsidP="00426AFE">
            <w:pPr>
              <w:tabs>
                <w:tab w:val="left" w:pos="7797"/>
              </w:tabs>
              <w:rPr>
                <w:sz w:val="32"/>
                <w:szCs w:val="32"/>
              </w:rPr>
            </w:pPr>
          </w:p>
        </w:tc>
        <w:tc>
          <w:tcPr>
            <w:tcW w:w="553" w:type="dxa"/>
            <w:gridSpan w:val="3"/>
            <w:vAlign w:val="center"/>
          </w:tcPr>
          <w:p w:rsidR="00C30CA4" w:rsidRPr="006D1F39" w:rsidRDefault="00C30CA4" w:rsidP="00426AFE">
            <w:pPr>
              <w:tabs>
                <w:tab w:val="left" w:pos="7797"/>
              </w:tabs>
              <w:rPr>
                <w:sz w:val="32"/>
                <w:szCs w:val="32"/>
              </w:rPr>
            </w:pP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97"/>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2469" w:type="dxa"/>
            <w:gridSpan w:val="9"/>
            <w:vAlign w:val="center"/>
          </w:tcPr>
          <w:p w:rsidR="00C30CA4" w:rsidRPr="00D701EA" w:rsidRDefault="00C30CA4" w:rsidP="00426AFE">
            <w:pPr>
              <w:tabs>
                <w:tab w:val="left" w:pos="7797"/>
              </w:tabs>
              <w:spacing w:line="0" w:lineRule="atLeast"/>
              <w:rPr>
                <w:rFonts w:ascii="黑体" w:eastAsia="黑体" w:hAnsi="黑体"/>
                <w:sz w:val="32"/>
                <w:szCs w:val="36"/>
              </w:rPr>
            </w:pPr>
            <w:r w:rsidRPr="00D701EA">
              <w:rPr>
                <w:rFonts w:ascii="黑体" w:eastAsia="黑体" w:hAnsi="黑体" w:hint="eastAsia"/>
                <w:sz w:val="32"/>
                <w:szCs w:val="36"/>
              </w:rPr>
              <w:t>子项号或系统号</w:t>
            </w:r>
          </w:p>
        </w:tc>
        <w:tc>
          <w:tcPr>
            <w:tcW w:w="5485" w:type="dxa"/>
            <w:gridSpan w:val="18"/>
            <w:tcBorders>
              <w:bottom w:val="single" w:sz="4" w:space="0" w:color="auto"/>
            </w:tcBorders>
            <w:vAlign w:val="center"/>
          </w:tcPr>
          <w:p w:rsidR="00C30CA4" w:rsidRPr="006D1F39" w:rsidRDefault="00C30CA4" w:rsidP="00426AFE">
            <w:pPr>
              <w:tabs>
                <w:tab w:val="left" w:pos="7797"/>
              </w:tabs>
              <w:spacing w:line="0" w:lineRule="atLeast"/>
              <w:jc w:val="center"/>
              <w:rPr>
                <w:rFonts w:ascii="黑体" w:eastAsia="黑体" w:hAnsi="黑体"/>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subproject</w:t>
            </w:r>
            <w:proofErr w:type="gramEnd"/>
            <w:r w:rsidRPr="006D1F39">
              <w:rPr>
                <w:rFonts w:ascii="黑体" w:eastAsia="黑体" w:hAnsi="黑体" w:hint="eastAsia"/>
                <w:color w:val="EE0000"/>
                <w:sz w:val="32"/>
                <w:szCs w:val="32"/>
              </w:rPr>
              <w:t>_code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48"/>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Default="00C30CA4" w:rsidP="00426AFE">
            <w:pPr>
              <w:tabs>
                <w:tab w:val="left" w:pos="7797"/>
              </w:tabs>
            </w:pPr>
          </w:p>
        </w:tc>
        <w:tc>
          <w:tcPr>
            <w:tcW w:w="511" w:type="dxa"/>
            <w:gridSpan w:val="2"/>
            <w:vAlign w:val="center"/>
          </w:tcPr>
          <w:p w:rsidR="00C30CA4" w:rsidRDefault="00C30CA4" w:rsidP="00426AFE">
            <w:pPr>
              <w:tabs>
                <w:tab w:val="left" w:pos="7797"/>
              </w:tabs>
            </w:pPr>
          </w:p>
        </w:tc>
        <w:tc>
          <w:tcPr>
            <w:tcW w:w="486"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2" w:type="dxa"/>
            <w:gridSpan w:val="2"/>
            <w:vAlign w:val="center"/>
          </w:tcPr>
          <w:p w:rsidR="00C30CA4" w:rsidRPr="006D1F39" w:rsidRDefault="00C30CA4" w:rsidP="00426AFE">
            <w:pPr>
              <w:tabs>
                <w:tab w:val="left" w:pos="7797"/>
              </w:tabs>
              <w:rPr>
                <w:sz w:val="32"/>
                <w:szCs w:val="32"/>
              </w:rPr>
            </w:pPr>
          </w:p>
        </w:tc>
        <w:tc>
          <w:tcPr>
            <w:tcW w:w="457" w:type="dxa"/>
            <w:gridSpan w:val="2"/>
            <w:vAlign w:val="center"/>
          </w:tcPr>
          <w:p w:rsidR="00C30CA4" w:rsidRPr="006D1F39" w:rsidRDefault="00C30CA4" w:rsidP="00426AFE">
            <w:pPr>
              <w:tabs>
                <w:tab w:val="left" w:pos="7797"/>
              </w:tabs>
              <w:jc w:val="center"/>
              <w:rPr>
                <w:sz w:val="32"/>
                <w:szCs w:val="32"/>
              </w:rPr>
            </w:pPr>
          </w:p>
        </w:tc>
        <w:tc>
          <w:tcPr>
            <w:tcW w:w="530" w:type="dxa"/>
            <w:gridSpan w:val="2"/>
            <w:vAlign w:val="center"/>
          </w:tcPr>
          <w:p w:rsidR="00C30CA4" w:rsidRPr="006D1F39" w:rsidRDefault="00C30CA4" w:rsidP="00426AFE">
            <w:pPr>
              <w:tabs>
                <w:tab w:val="left" w:pos="7797"/>
              </w:tabs>
              <w:jc w:val="center"/>
              <w:rPr>
                <w:sz w:val="32"/>
                <w:szCs w:val="32"/>
              </w:rPr>
            </w:pPr>
          </w:p>
        </w:tc>
        <w:tc>
          <w:tcPr>
            <w:tcW w:w="492" w:type="dxa"/>
            <w:vAlign w:val="center"/>
          </w:tcPr>
          <w:p w:rsidR="00C30CA4" w:rsidRPr="006D1F39" w:rsidRDefault="00C30CA4" w:rsidP="00426AFE">
            <w:pPr>
              <w:tabs>
                <w:tab w:val="left" w:pos="7797"/>
              </w:tabs>
              <w:jc w:val="center"/>
              <w:rPr>
                <w:sz w:val="32"/>
                <w:szCs w:val="32"/>
              </w:rPr>
            </w:pPr>
          </w:p>
        </w:tc>
        <w:tc>
          <w:tcPr>
            <w:tcW w:w="492" w:type="dxa"/>
            <w:vAlign w:val="center"/>
          </w:tcPr>
          <w:p w:rsidR="00C30CA4" w:rsidRPr="006D1F39" w:rsidRDefault="00C30CA4" w:rsidP="00426AFE">
            <w:pPr>
              <w:tabs>
                <w:tab w:val="left" w:pos="7797"/>
              </w:tabs>
              <w:rPr>
                <w:sz w:val="32"/>
                <w:szCs w:val="32"/>
              </w:rPr>
            </w:pPr>
          </w:p>
        </w:tc>
        <w:tc>
          <w:tcPr>
            <w:tcW w:w="495" w:type="dxa"/>
            <w:vAlign w:val="center"/>
          </w:tcPr>
          <w:p w:rsidR="00C30CA4" w:rsidRPr="006D1F39" w:rsidRDefault="00C30CA4" w:rsidP="00426AFE">
            <w:pPr>
              <w:tabs>
                <w:tab w:val="left" w:pos="7797"/>
              </w:tabs>
              <w:spacing w:line="0" w:lineRule="atLeast"/>
              <w:rPr>
                <w:rFonts w:ascii="黑体" w:eastAsia="黑体" w:hAnsi="黑体"/>
                <w:sz w:val="32"/>
                <w:szCs w:val="32"/>
              </w:rPr>
            </w:pPr>
          </w:p>
        </w:tc>
        <w:tc>
          <w:tcPr>
            <w:tcW w:w="494" w:type="dxa"/>
            <w:vAlign w:val="center"/>
          </w:tcPr>
          <w:p w:rsidR="00C30CA4" w:rsidRPr="006D1F39" w:rsidRDefault="00C30CA4" w:rsidP="00426AFE">
            <w:pPr>
              <w:tabs>
                <w:tab w:val="left" w:pos="7797"/>
              </w:tabs>
              <w:spacing w:line="0" w:lineRule="atLeast"/>
              <w:rPr>
                <w:rFonts w:ascii="黑体" w:eastAsia="黑体" w:hAnsi="黑体"/>
                <w:sz w:val="32"/>
                <w:szCs w:val="32"/>
              </w:rPr>
            </w:pPr>
          </w:p>
        </w:tc>
        <w:tc>
          <w:tcPr>
            <w:tcW w:w="492" w:type="dxa"/>
            <w:vAlign w:val="center"/>
          </w:tcPr>
          <w:p w:rsidR="00C30CA4" w:rsidRPr="006D1F39" w:rsidRDefault="00C30CA4" w:rsidP="00426AFE">
            <w:pPr>
              <w:tabs>
                <w:tab w:val="left" w:pos="7797"/>
              </w:tabs>
              <w:spacing w:line="0" w:lineRule="atLeast"/>
              <w:rPr>
                <w:rFonts w:ascii="黑体" w:eastAsia="黑体" w:hAnsi="黑体"/>
                <w:sz w:val="32"/>
                <w:szCs w:val="32"/>
              </w:rPr>
            </w:pPr>
          </w:p>
        </w:tc>
        <w:tc>
          <w:tcPr>
            <w:tcW w:w="494" w:type="dxa"/>
            <w:gridSpan w:val="2"/>
            <w:vAlign w:val="center"/>
          </w:tcPr>
          <w:p w:rsidR="00C30CA4" w:rsidRPr="006D1F39" w:rsidRDefault="00C30CA4" w:rsidP="00426AFE">
            <w:pPr>
              <w:tabs>
                <w:tab w:val="left" w:pos="7797"/>
              </w:tabs>
              <w:rPr>
                <w:sz w:val="32"/>
                <w:szCs w:val="32"/>
              </w:rPr>
            </w:pPr>
          </w:p>
        </w:tc>
        <w:tc>
          <w:tcPr>
            <w:tcW w:w="494" w:type="dxa"/>
            <w:gridSpan w:val="2"/>
            <w:vAlign w:val="center"/>
          </w:tcPr>
          <w:p w:rsidR="00C30CA4" w:rsidRPr="006D1F39" w:rsidRDefault="00C30CA4" w:rsidP="00426AFE">
            <w:pPr>
              <w:tabs>
                <w:tab w:val="left" w:pos="7797"/>
              </w:tabs>
              <w:rPr>
                <w:sz w:val="32"/>
                <w:szCs w:val="32"/>
              </w:rPr>
            </w:pPr>
          </w:p>
        </w:tc>
        <w:tc>
          <w:tcPr>
            <w:tcW w:w="553" w:type="dxa"/>
            <w:gridSpan w:val="3"/>
            <w:vAlign w:val="center"/>
          </w:tcPr>
          <w:p w:rsidR="00C30CA4" w:rsidRPr="006D1F39" w:rsidRDefault="00C30CA4" w:rsidP="00426AFE">
            <w:pPr>
              <w:tabs>
                <w:tab w:val="left" w:pos="7797"/>
              </w:tabs>
              <w:rPr>
                <w:sz w:val="32"/>
                <w:szCs w:val="32"/>
              </w:rPr>
            </w:pP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97"/>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2469" w:type="dxa"/>
            <w:gridSpan w:val="9"/>
            <w:vAlign w:val="center"/>
          </w:tcPr>
          <w:p w:rsidR="00C30CA4" w:rsidRPr="00D701EA" w:rsidRDefault="00C30CA4" w:rsidP="00426AFE">
            <w:pPr>
              <w:tabs>
                <w:tab w:val="left" w:pos="7797"/>
              </w:tabs>
              <w:spacing w:line="0" w:lineRule="atLeast"/>
              <w:rPr>
                <w:rFonts w:ascii="黑体" w:eastAsia="黑体" w:hAnsi="黑体"/>
              </w:rPr>
            </w:pPr>
            <w:r w:rsidRPr="00D701EA">
              <w:rPr>
                <w:rFonts w:ascii="黑体" w:eastAsia="黑体" w:hAnsi="黑体" w:hint="eastAsia"/>
                <w:sz w:val="32"/>
                <w:szCs w:val="36"/>
              </w:rPr>
              <w:t>子项或系统名称</w:t>
            </w:r>
          </w:p>
        </w:tc>
        <w:tc>
          <w:tcPr>
            <w:tcW w:w="5485" w:type="dxa"/>
            <w:gridSpan w:val="18"/>
            <w:tcBorders>
              <w:bottom w:val="single" w:sz="4" w:space="0" w:color="auto"/>
            </w:tcBorders>
            <w:vAlign w:val="center"/>
          </w:tcPr>
          <w:p w:rsidR="00C30CA4" w:rsidRPr="006D1F39" w:rsidRDefault="00C30CA4" w:rsidP="00426AFE">
            <w:pPr>
              <w:tabs>
                <w:tab w:val="left" w:pos="7797"/>
              </w:tabs>
              <w:spacing w:line="0" w:lineRule="atLeast"/>
              <w:jc w:val="center"/>
              <w:rPr>
                <w:rFonts w:ascii="黑体" w:eastAsia="黑体" w:hAnsi="黑体"/>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subproject</w:t>
            </w:r>
            <w:proofErr w:type="gramEnd"/>
            <w:r w:rsidRPr="006D1F39">
              <w:rPr>
                <w:rFonts w:ascii="黑体" w:eastAsia="黑体" w:hAnsi="黑体" w:hint="eastAsia"/>
                <w:color w:val="EE0000"/>
                <w:sz w:val="32"/>
                <w:szCs w:val="32"/>
              </w:rPr>
              <w:t>_name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40"/>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Default="00C30CA4" w:rsidP="00426AFE">
            <w:pPr>
              <w:tabs>
                <w:tab w:val="left" w:pos="7797"/>
              </w:tabs>
            </w:pPr>
          </w:p>
        </w:tc>
        <w:tc>
          <w:tcPr>
            <w:tcW w:w="511" w:type="dxa"/>
            <w:gridSpan w:val="2"/>
            <w:vAlign w:val="center"/>
          </w:tcPr>
          <w:p w:rsidR="00C30CA4" w:rsidRDefault="00C30CA4" w:rsidP="00426AFE">
            <w:pPr>
              <w:tabs>
                <w:tab w:val="left" w:pos="7797"/>
              </w:tabs>
            </w:pPr>
          </w:p>
        </w:tc>
        <w:tc>
          <w:tcPr>
            <w:tcW w:w="486"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1" w:type="dxa"/>
            <w:gridSpan w:val="2"/>
            <w:vAlign w:val="center"/>
          </w:tcPr>
          <w:p w:rsidR="00C30CA4" w:rsidRDefault="00C30CA4" w:rsidP="00426AFE">
            <w:pPr>
              <w:tabs>
                <w:tab w:val="left" w:pos="7797"/>
              </w:tabs>
            </w:pPr>
          </w:p>
        </w:tc>
        <w:tc>
          <w:tcPr>
            <w:tcW w:w="492" w:type="dxa"/>
            <w:gridSpan w:val="2"/>
            <w:vAlign w:val="center"/>
          </w:tcPr>
          <w:p w:rsidR="00C30CA4" w:rsidRPr="006D1F39" w:rsidRDefault="00C30CA4" w:rsidP="00426AFE">
            <w:pPr>
              <w:tabs>
                <w:tab w:val="left" w:pos="7797"/>
              </w:tabs>
              <w:rPr>
                <w:sz w:val="32"/>
                <w:szCs w:val="32"/>
              </w:rPr>
            </w:pPr>
          </w:p>
        </w:tc>
        <w:tc>
          <w:tcPr>
            <w:tcW w:w="457" w:type="dxa"/>
            <w:gridSpan w:val="2"/>
            <w:vAlign w:val="center"/>
          </w:tcPr>
          <w:p w:rsidR="00C30CA4" w:rsidRPr="006D1F39" w:rsidRDefault="00C30CA4" w:rsidP="00426AFE">
            <w:pPr>
              <w:tabs>
                <w:tab w:val="left" w:pos="7797"/>
              </w:tabs>
              <w:jc w:val="center"/>
              <w:rPr>
                <w:sz w:val="32"/>
                <w:szCs w:val="32"/>
              </w:rPr>
            </w:pPr>
          </w:p>
        </w:tc>
        <w:tc>
          <w:tcPr>
            <w:tcW w:w="530" w:type="dxa"/>
            <w:gridSpan w:val="2"/>
            <w:vAlign w:val="center"/>
          </w:tcPr>
          <w:p w:rsidR="00C30CA4" w:rsidRPr="006D1F39" w:rsidRDefault="00C30CA4" w:rsidP="00426AFE">
            <w:pPr>
              <w:tabs>
                <w:tab w:val="left" w:pos="7797"/>
              </w:tabs>
              <w:jc w:val="center"/>
              <w:rPr>
                <w:sz w:val="32"/>
                <w:szCs w:val="32"/>
              </w:rPr>
            </w:pPr>
          </w:p>
        </w:tc>
        <w:tc>
          <w:tcPr>
            <w:tcW w:w="492" w:type="dxa"/>
            <w:vAlign w:val="center"/>
          </w:tcPr>
          <w:p w:rsidR="00C30CA4" w:rsidRPr="006D1F39" w:rsidRDefault="00C30CA4" w:rsidP="00426AFE">
            <w:pPr>
              <w:tabs>
                <w:tab w:val="left" w:pos="7797"/>
              </w:tabs>
              <w:jc w:val="center"/>
              <w:rPr>
                <w:sz w:val="32"/>
                <w:szCs w:val="32"/>
              </w:rPr>
            </w:pPr>
          </w:p>
        </w:tc>
        <w:tc>
          <w:tcPr>
            <w:tcW w:w="492" w:type="dxa"/>
            <w:vAlign w:val="center"/>
          </w:tcPr>
          <w:p w:rsidR="00C30CA4" w:rsidRPr="006D1F39" w:rsidRDefault="00C30CA4" w:rsidP="00426AFE">
            <w:pPr>
              <w:tabs>
                <w:tab w:val="left" w:pos="7797"/>
              </w:tabs>
              <w:rPr>
                <w:sz w:val="32"/>
                <w:szCs w:val="32"/>
              </w:rPr>
            </w:pPr>
          </w:p>
        </w:tc>
        <w:tc>
          <w:tcPr>
            <w:tcW w:w="495" w:type="dxa"/>
            <w:vAlign w:val="center"/>
          </w:tcPr>
          <w:p w:rsidR="00C30CA4" w:rsidRPr="006D1F39" w:rsidRDefault="00C30CA4" w:rsidP="00426AFE">
            <w:pPr>
              <w:tabs>
                <w:tab w:val="left" w:pos="7797"/>
              </w:tabs>
              <w:spacing w:line="0" w:lineRule="atLeast"/>
              <w:rPr>
                <w:rFonts w:ascii="黑体" w:eastAsia="黑体" w:hAnsi="黑体"/>
                <w:sz w:val="32"/>
                <w:szCs w:val="32"/>
              </w:rPr>
            </w:pPr>
          </w:p>
        </w:tc>
        <w:tc>
          <w:tcPr>
            <w:tcW w:w="494" w:type="dxa"/>
            <w:vAlign w:val="center"/>
          </w:tcPr>
          <w:p w:rsidR="00C30CA4" w:rsidRPr="006D1F39" w:rsidRDefault="00C30CA4" w:rsidP="00426AFE">
            <w:pPr>
              <w:tabs>
                <w:tab w:val="left" w:pos="7797"/>
              </w:tabs>
              <w:spacing w:line="0" w:lineRule="atLeast"/>
              <w:rPr>
                <w:rFonts w:ascii="黑体" w:eastAsia="黑体" w:hAnsi="黑体"/>
                <w:sz w:val="32"/>
                <w:szCs w:val="32"/>
              </w:rPr>
            </w:pPr>
          </w:p>
        </w:tc>
        <w:tc>
          <w:tcPr>
            <w:tcW w:w="492" w:type="dxa"/>
            <w:vAlign w:val="center"/>
          </w:tcPr>
          <w:p w:rsidR="00C30CA4" w:rsidRPr="006D1F39" w:rsidRDefault="00C30CA4" w:rsidP="00426AFE">
            <w:pPr>
              <w:tabs>
                <w:tab w:val="left" w:pos="7797"/>
              </w:tabs>
              <w:spacing w:line="0" w:lineRule="atLeast"/>
              <w:rPr>
                <w:rFonts w:ascii="黑体" w:eastAsia="黑体" w:hAnsi="黑体"/>
                <w:sz w:val="32"/>
                <w:szCs w:val="32"/>
              </w:rPr>
            </w:pPr>
          </w:p>
        </w:tc>
        <w:tc>
          <w:tcPr>
            <w:tcW w:w="494" w:type="dxa"/>
            <w:gridSpan w:val="2"/>
            <w:vAlign w:val="center"/>
          </w:tcPr>
          <w:p w:rsidR="00C30CA4" w:rsidRPr="006D1F39" w:rsidRDefault="00C30CA4" w:rsidP="00426AFE">
            <w:pPr>
              <w:tabs>
                <w:tab w:val="left" w:pos="7797"/>
              </w:tabs>
              <w:rPr>
                <w:sz w:val="32"/>
                <w:szCs w:val="32"/>
              </w:rPr>
            </w:pPr>
          </w:p>
        </w:tc>
        <w:tc>
          <w:tcPr>
            <w:tcW w:w="494" w:type="dxa"/>
            <w:gridSpan w:val="2"/>
            <w:vAlign w:val="center"/>
          </w:tcPr>
          <w:p w:rsidR="00C30CA4" w:rsidRPr="006D1F39" w:rsidRDefault="00C30CA4" w:rsidP="00426AFE">
            <w:pPr>
              <w:tabs>
                <w:tab w:val="left" w:pos="7797"/>
              </w:tabs>
              <w:rPr>
                <w:sz w:val="32"/>
                <w:szCs w:val="32"/>
              </w:rPr>
            </w:pPr>
          </w:p>
        </w:tc>
        <w:tc>
          <w:tcPr>
            <w:tcW w:w="553" w:type="dxa"/>
            <w:gridSpan w:val="3"/>
            <w:vAlign w:val="center"/>
          </w:tcPr>
          <w:p w:rsidR="00C30CA4" w:rsidRPr="006D1F39" w:rsidRDefault="00C30CA4" w:rsidP="00426AFE">
            <w:pPr>
              <w:tabs>
                <w:tab w:val="left" w:pos="7797"/>
              </w:tabs>
              <w:rPr>
                <w:sz w:val="32"/>
                <w:szCs w:val="32"/>
              </w:rPr>
            </w:pP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97"/>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2469" w:type="dxa"/>
            <w:gridSpan w:val="9"/>
            <w:vAlign w:val="center"/>
          </w:tcPr>
          <w:p w:rsidR="00C30CA4" w:rsidRPr="00D701EA" w:rsidRDefault="00C30CA4" w:rsidP="00426AFE">
            <w:pPr>
              <w:tabs>
                <w:tab w:val="left" w:pos="7797"/>
              </w:tabs>
              <w:spacing w:line="0" w:lineRule="atLeast"/>
              <w:rPr>
                <w:rFonts w:ascii="黑体" w:eastAsia="黑体" w:hAnsi="黑体"/>
                <w:sz w:val="30"/>
                <w:szCs w:val="30"/>
              </w:rPr>
            </w:pPr>
            <w:r w:rsidRPr="00D701EA">
              <w:rPr>
                <w:rFonts w:ascii="黑体" w:eastAsia="黑体" w:hAnsi="黑体" w:hint="eastAsia"/>
                <w:sz w:val="32"/>
                <w:szCs w:val="32"/>
              </w:rPr>
              <w:t>设</w:t>
            </w:r>
            <w:r>
              <w:rPr>
                <w:rFonts w:ascii="黑体" w:eastAsia="黑体" w:hAnsi="黑体" w:hint="eastAsia"/>
                <w:sz w:val="32"/>
                <w:szCs w:val="32"/>
              </w:rPr>
              <w:t xml:space="preserve">  </w:t>
            </w:r>
            <w:r w:rsidRPr="00D701EA">
              <w:rPr>
                <w:rFonts w:ascii="黑体" w:eastAsia="黑体" w:hAnsi="黑体" w:hint="eastAsia"/>
                <w:sz w:val="32"/>
                <w:szCs w:val="32"/>
              </w:rPr>
              <w:t>计  阶  段</w:t>
            </w:r>
          </w:p>
        </w:tc>
        <w:tc>
          <w:tcPr>
            <w:tcW w:w="5485" w:type="dxa"/>
            <w:gridSpan w:val="18"/>
            <w:tcBorders>
              <w:bottom w:val="single" w:sz="4" w:space="0" w:color="auto"/>
            </w:tcBorders>
            <w:vAlign w:val="center"/>
          </w:tcPr>
          <w:p w:rsidR="00C30CA4" w:rsidRPr="006D1F39" w:rsidRDefault="00C30CA4" w:rsidP="00426AFE">
            <w:pPr>
              <w:tabs>
                <w:tab w:val="left" w:pos="7797"/>
              </w:tabs>
              <w:spacing w:line="0" w:lineRule="atLeast"/>
              <w:jc w:val="center"/>
              <w:rPr>
                <w:rFonts w:ascii="黑体" w:eastAsia="黑体" w:hAnsi="黑体"/>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design</w:t>
            </w:r>
            <w:proofErr w:type="gramEnd"/>
            <w:r w:rsidRPr="006D1F39">
              <w:rPr>
                <w:rFonts w:ascii="黑体" w:eastAsia="黑体" w:hAnsi="黑体" w:hint="eastAsia"/>
                <w:color w:val="EE0000"/>
                <w:sz w:val="32"/>
                <w:szCs w:val="32"/>
              </w:rPr>
              <w:t>_phase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69"/>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Pr="00D701EA" w:rsidRDefault="00C30CA4" w:rsidP="00426AFE">
            <w:pPr>
              <w:tabs>
                <w:tab w:val="left" w:pos="7797"/>
              </w:tabs>
              <w:rPr>
                <w:rFonts w:ascii="黑体" w:eastAsia="黑体" w:hAnsi="黑体"/>
                <w:sz w:val="30"/>
                <w:szCs w:val="30"/>
              </w:rPr>
            </w:pPr>
          </w:p>
        </w:tc>
        <w:tc>
          <w:tcPr>
            <w:tcW w:w="511" w:type="dxa"/>
            <w:gridSpan w:val="2"/>
            <w:vAlign w:val="center"/>
          </w:tcPr>
          <w:p w:rsidR="00C30CA4" w:rsidRPr="00D701EA" w:rsidRDefault="00C30CA4" w:rsidP="00426AFE">
            <w:pPr>
              <w:tabs>
                <w:tab w:val="left" w:pos="7797"/>
              </w:tabs>
              <w:rPr>
                <w:rFonts w:ascii="黑体" w:eastAsia="黑体" w:hAnsi="黑体"/>
                <w:sz w:val="30"/>
                <w:szCs w:val="30"/>
              </w:rPr>
            </w:pPr>
          </w:p>
        </w:tc>
        <w:tc>
          <w:tcPr>
            <w:tcW w:w="486" w:type="dxa"/>
            <w:gridSpan w:val="2"/>
            <w:vAlign w:val="center"/>
          </w:tcPr>
          <w:p w:rsidR="00C30CA4" w:rsidRPr="00D701EA" w:rsidRDefault="00C30CA4" w:rsidP="00426AFE">
            <w:pPr>
              <w:tabs>
                <w:tab w:val="left" w:pos="7797"/>
              </w:tabs>
              <w:spacing w:line="0" w:lineRule="atLeast"/>
              <w:rPr>
                <w:rFonts w:ascii="黑体" w:eastAsia="黑体" w:hAnsi="黑体"/>
                <w:sz w:val="30"/>
                <w:szCs w:val="30"/>
              </w:rPr>
            </w:pPr>
          </w:p>
        </w:tc>
        <w:tc>
          <w:tcPr>
            <w:tcW w:w="491" w:type="dxa"/>
            <w:gridSpan w:val="2"/>
            <w:vAlign w:val="center"/>
          </w:tcPr>
          <w:p w:rsidR="00C30CA4" w:rsidRPr="00D701EA" w:rsidRDefault="00C30CA4" w:rsidP="00426AFE">
            <w:pPr>
              <w:tabs>
                <w:tab w:val="left" w:pos="7797"/>
              </w:tabs>
              <w:rPr>
                <w:rFonts w:ascii="黑体" w:eastAsia="黑体" w:hAnsi="黑体"/>
                <w:sz w:val="30"/>
                <w:szCs w:val="30"/>
              </w:rPr>
            </w:pPr>
          </w:p>
        </w:tc>
        <w:tc>
          <w:tcPr>
            <w:tcW w:w="491" w:type="dxa"/>
            <w:gridSpan w:val="2"/>
            <w:vAlign w:val="center"/>
          </w:tcPr>
          <w:p w:rsidR="00C30CA4" w:rsidRPr="00D701EA" w:rsidRDefault="00C30CA4" w:rsidP="00426AFE">
            <w:pPr>
              <w:tabs>
                <w:tab w:val="left" w:pos="7797"/>
              </w:tabs>
              <w:rPr>
                <w:rFonts w:ascii="黑体" w:eastAsia="黑体" w:hAnsi="黑体"/>
                <w:sz w:val="30"/>
                <w:szCs w:val="30"/>
              </w:rPr>
            </w:pPr>
          </w:p>
        </w:tc>
        <w:tc>
          <w:tcPr>
            <w:tcW w:w="492" w:type="dxa"/>
            <w:gridSpan w:val="2"/>
            <w:vAlign w:val="center"/>
          </w:tcPr>
          <w:p w:rsidR="00C30CA4" w:rsidRPr="006D1F39" w:rsidRDefault="00C30CA4" w:rsidP="00426AFE">
            <w:pPr>
              <w:tabs>
                <w:tab w:val="left" w:pos="7797"/>
              </w:tabs>
              <w:rPr>
                <w:sz w:val="32"/>
                <w:szCs w:val="32"/>
              </w:rPr>
            </w:pPr>
          </w:p>
        </w:tc>
        <w:tc>
          <w:tcPr>
            <w:tcW w:w="457" w:type="dxa"/>
            <w:gridSpan w:val="2"/>
            <w:vAlign w:val="center"/>
          </w:tcPr>
          <w:p w:rsidR="00C30CA4" w:rsidRPr="006D1F39" w:rsidRDefault="00C30CA4" w:rsidP="00426AFE">
            <w:pPr>
              <w:tabs>
                <w:tab w:val="left" w:pos="7797"/>
              </w:tabs>
              <w:rPr>
                <w:sz w:val="32"/>
                <w:szCs w:val="32"/>
              </w:rPr>
            </w:pPr>
          </w:p>
        </w:tc>
        <w:tc>
          <w:tcPr>
            <w:tcW w:w="530" w:type="dxa"/>
            <w:gridSpan w:val="2"/>
            <w:vAlign w:val="center"/>
          </w:tcPr>
          <w:p w:rsidR="00C30CA4" w:rsidRPr="006D1F39" w:rsidRDefault="00C30CA4" w:rsidP="00426AFE">
            <w:pPr>
              <w:tabs>
                <w:tab w:val="left" w:pos="7797"/>
              </w:tabs>
              <w:rPr>
                <w:sz w:val="32"/>
                <w:szCs w:val="32"/>
              </w:rPr>
            </w:pPr>
          </w:p>
        </w:tc>
        <w:tc>
          <w:tcPr>
            <w:tcW w:w="492" w:type="dxa"/>
            <w:vAlign w:val="center"/>
          </w:tcPr>
          <w:p w:rsidR="00C30CA4" w:rsidRPr="006D1F39" w:rsidRDefault="00C30CA4" w:rsidP="00426AFE">
            <w:pPr>
              <w:tabs>
                <w:tab w:val="left" w:pos="7797"/>
              </w:tabs>
              <w:rPr>
                <w:sz w:val="32"/>
                <w:szCs w:val="32"/>
              </w:rPr>
            </w:pPr>
          </w:p>
        </w:tc>
        <w:tc>
          <w:tcPr>
            <w:tcW w:w="492" w:type="dxa"/>
            <w:vAlign w:val="center"/>
          </w:tcPr>
          <w:p w:rsidR="00C30CA4" w:rsidRPr="006D1F39" w:rsidRDefault="00C30CA4" w:rsidP="00426AFE">
            <w:pPr>
              <w:tabs>
                <w:tab w:val="left" w:pos="7797"/>
              </w:tabs>
              <w:rPr>
                <w:sz w:val="32"/>
                <w:szCs w:val="32"/>
              </w:rPr>
            </w:pPr>
          </w:p>
        </w:tc>
        <w:tc>
          <w:tcPr>
            <w:tcW w:w="495" w:type="dxa"/>
            <w:vAlign w:val="center"/>
          </w:tcPr>
          <w:p w:rsidR="00C30CA4" w:rsidRPr="006D1F39" w:rsidRDefault="00C30CA4" w:rsidP="00426AFE">
            <w:pPr>
              <w:tabs>
                <w:tab w:val="left" w:pos="7797"/>
              </w:tabs>
              <w:rPr>
                <w:sz w:val="32"/>
                <w:szCs w:val="32"/>
              </w:rPr>
            </w:pPr>
          </w:p>
        </w:tc>
        <w:tc>
          <w:tcPr>
            <w:tcW w:w="494" w:type="dxa"/>
            <w:vAlign w:val="center"/>
          </w:tcPr>
          <w:p w:rsidR="00C30CA4" w:rsidRPr="006D1F39" w:rsidRDefault="00C30CA4" w:rsidP="00426AFE">
            <w:pPr>
              <w:tabs>
                <w:tab w:val="left" w:pos="7797"/>
              </w:tabs>
              <w:rPr>
                <w:sz w:val="32"/>
                <w:szCs w:val="32"/>
              </w:rPr>
            </w:pPr>
          </w:p>
        </w:tc>
        <w:tc>
          <w:tcPr>
            <w:tcW w:w="492" w:type="dxa"/>
            <w:vAlign w:val="center"/>
          </w:tcPr>
          <w:p w:rsidR="00C30CA4" w:rsidRPr="006D1F39" w:rsidRDefault="00C30CA4" w:rsidP="00426AFE">
            <w:pPr>
              <w:tabs>
                <w:tab w:val="left" w:pos="7797"/>
              </w:tabs>
              <w:rPr>
                <w:sz w:val="32"/>
                <w:szCs w:val="32"/>
              </w:rPr>
            </w:pPr>
          </w:p>
        </w:tc>
        <w:tc>
          <w:tcPr>
            <w:tcW w:w="494" w:type="dxa"/>
            <w:gridSpan w:val="2"/>
            <w:vAlign w:val="center"/>
          </w:tcPr>
          <w:p w:rsidR="00C30CA4" w:rsidRPr="006D1F39" w:rsidRDefault="00C30CA4" w:rsidP="00426AFE">
            <w:pPr>
              <w:tabs>
                <w:tab w:val="left" w:pos="7797"/>
              </w:tabs>
              <w:rPr>
                <w:sz w:val="32"/>
                <w:szCs w:val="32"/>
              </w:rPr>
            </w:pPr>
          </w:p>
        </w:tc>
        <w:tc>
          <w:tcPr>
            <w:tcW w:w="494" w:type="dxa"/>
            <w:gridSpan w:val="2"/>
            <w:vAlign w:val="center"/>
          </w:tcPr>
          <w:p w:rsidR="00C30CA4" w:rsidRPr="006D1F39" w:rsidRDefault="00C30CA4" w:rsidP="00426AFE">
            <w:pPr>
              <w:tabs>
                <w:tab w:val="left" w:pos="7797"/>
              </w:tabs>
              <w:rPr>
                <w:sz w:val="32"/>
                <w:szCs w:val="32"/>
              </w:rPr>
            </w:pPr>
          </w:p>
        </w:tc>
        <w:tc>
          <w:tcPr>
            <w:tcW w:w="553" w:type="dxa"/>
            <w:gridSpan w:val="3"/>
            <w:vAlign w:val="center"/>
          </w:tcPr>
          <w:p w:rsidR="00C30CA4" w:rsidRPr="006D1F39" w:rsidRDefault="00C30CA4" w:rsidP="00426AFE">
            <w:pPr>
              <w:tabs>
                <w:tab w:val="left" w:pos="7797"/>
              </w:tabs>
              <w:rPr>
                <w:sz w:val="32"/>
                <w:szCs w:val="32"/>
              </w:rPr>
            </w:pP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408"/>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2469" w:type="dxa"/>
            <w:gridSpan w:val="9"/>
            <w:vAlign w:val="center"/>
          </w:tcPr>
          <w:p w:rsidR="00C30CA4" w:rsidRPr="00D701EA" w:rsidRDefault="00C30CA4" w:rsidP="00426AFE">
            <w:pPr>
              <w:tabs>
                <w:tab w:val="left" w:pos="7797"/>
              </w:tabs>
              <w:spacing w:line="0" w:lineRule="atLeast"/>
              <w:rPr>
                <w:rFonts w:ascii="黑体" w:eastAsia="黑体" w:hAnsi="黑体"/>
                <w:sz w:val="30"/>
                <w:szCs w:val="30"/>
              </w:rPr>
            </w:pPr>
            <w:r w:rsidRPr="00D701EA">
              <w:rPr>
                <w:rFonts w:ascii="黑体" w:eastAsia="黑体" w:hAnsi="黑体" w:hint="eastAsia"/>
                <w:sz w:val="32"/>
                <w:szCs w:val="32"/>
              </w:rPr>
              <w:t>专</w:t>
            </w:r>
            <w:r>
              <w:rPr>
                <w:rFonts w:ascii="黑体" w:eastAsia="黑体" w:hAnsi="黑体" w:hint="eastAsia"/>
                <w:sz w:val="32"/>
                <w:szCs w:val="32"/>
              </w:rPr>
              <w:t xml:space="preserve">          </w:t>
            </w:r>
            <w:r w:rsidRPr="00D701EA">
              <w:rPr>
                <w:rFonts w:ascii="黑体" w:eastAsia="黑体" w:hAnsi="黑体" w:hint="eastAsia"/>
                <w:sz w:val="32"/>
                <w:szCs w:val="32"/>
              </w:rPr>
              <w:t>业</w:t>
            </w:r>
          </w:p>
        </w:tc>
        <w:tc>
          <w:tcPr>
            <w:tcW w:w="5485" w:type="dxa"/>
            <w:gridSpan w:val="18"/>
            <w:tcBorders>
              <w:bottom w:val="single" w:sz="4" w:space="0" w:color="auto"/>
            </w:tcBorders>
            <w:vAlign w:val="center"/>
          </w:tcPr>
          <w:p w:rsidR="00C30CA4" w:rsidRPr="006D1F39" w:rsidRDefault="00C30CA4" w:rsidP="00426AFE">
            <w:pPr>
              <w:tabs>
                <w:tab w:val="left" w:pos="7797"/>
              </w:tabs>
              <w:spacing w:line="0" w:lineRule="atLeast"/>
              <w:jc w:val="center"/>
              <w:rPr>
                <w:rFonts w:ascii="黑体" w:eastAsia="黑体" w:hAnsi="黑体"/>
                <w:sz w:val="32"/>
                <w:szCs w:val="32"/>
              </w:rPr>
            </w:pPr>
            <w:r w:rsidRPr="006D1F39">
              <w:rPr>
                <w:rFonts w:ascii="黑体" w:eastAsia="黑体" w:hAnsi="黑体" w:hint="eastAsia"/>
                <w:sz w:val="32"/>
                <w:szCs w:val="32"/>
              </w:rPr>
              <w:t>结构</w:t>
            </w: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60616E" w:rsidTr="00423E94">
        <w:trPr>
          <w:trHeight w:hRule="exact" w:val="454"/>
        </w:trPr>
        <w:tc>
          <w:tcPr>
            <w:tcW w:w="418" w:type="dxa"/>
            <w:vAlign w:val="center"/>
          </w:tcPr>
          <w:p w:rsidR="0060616E" w:rsidRDefault="0060616E" w:rsidP="00426AFE">
            <w:pPr>
              <w:tabs>
                <w:tab w:val="left" w:pos="7797"/>
              </w:tabs>
            </w:pPr>
          </w:p>
        </w:tc>
        <w:tc>
          <w:tcPr>
            <w:tcW w:w="486" w:type="dxa"/>
            <w:vAlign w:val="center"/>
          </w:tcPr>
          <w:p w:rsidR="0060616E" w:rsidRDefault="0060616E" w:rsidP="00426AFE">
            <w:pPr>
              <w:tabs>
                <w:tab w:val="left" w:pos="7797"/>
              </w:tabs>
            </w:pPr>
          </w:p>
        </w:tc>
        <w:tc>
          <w:tcPr>
            <w:tcW w:w="488" w:type="dxa"/>
            <w:gridSpan w:val="2"/>
            <w:vAlign w:val="center"/>
          </w:tcPr>
          <w:p w:rsidR="0060616E" w:rsidRDefault="0060616E" w:rsidP="00426AFE">
            <w:pPr>
              <w:tabs>
                <w:tab w:val="left" w:pos="7797"/>
              </w:tabs>
            </w:pPr>
          </w:p>
        </w:tc>
        <w:tc>
          <w:tcPr>
            <w:tcW w:w="490" w:type="dxa"/>
            <w:vAlign w:val="center"/>
          </w:tcPr>
          <w:p w:rsidR="0060616E" w:rsidRDefault="0060616E" w:rsidP="00426AFE">
            <w:pPr>
              <w:tabs>
                <w:tab w:val="left" w:pos="7797"/>
              </w:tabs>
            </w:pPr>
          </w:p>
        </w:tc>
        <w:tc>
          <w:tcPr>
            <w:tcW w:w="511" w:type="dxa"/>
            <w:gridSpan w:val="2"/>
            <w:vAlign w:val="center"/>
          </w:tcPr>
          <w:p w:rsidR="0060616E" w:rsidRDefault="0060616E" w:rsidP="00426AFE">
            <w:pPr>
              <w:tabs>
                <w:tab w:val="left" w:pos="7797"/>
              </w:tabs>
            </w:pPr>
          </w:p>
        </w:tc>
        <w:tc>
          <w:tcPr>
            <w:tcW w:w="486" w:type="dxa"/>
            <w:gridSpan w:val="2"/>
            <w:vAlign w:val="center"/>
          </w:tcPr>
          <w:p w:rsidR="0060616E" w:rsidRDefault="0060616E" w:rsidP="00426AFE">
            <w:pPr>
              <w:tabs>
                <w:tab w:val="left" w:pos="7797"/>
              </w:tabs>
            </w:pPr>
          </w:p>
        </w:tc>
        <w:tc>
          <w:tcPr>
            <w:tcW w:w="491" w:type="dxa"/>
            <w:gridSpan w:val="2"/>
            <w:vAlign w:val="center"/>
          </w:tcPr>
          <w:p w:rsidR="0060616E" w:rsidRDefault="0060616E" w:rsidP="00426AFE">
            <w:pPr>
              <w:tabs>
                <w:tab w:val="left" w:pos="7797"/>
              </w:tabs>
            </w:pPr>
          </w:p>
        </w:tc>
        <w:tc>
          <w:tcPr>
            <w:tcW w:w="491" w:type="dxa"/>
            <w:gridSpan w:val="2"/>
            <w:vAlign w:val="center"/>
          </w:tcPr>
          <w:p w:rsidR="0060616E" w:rsidRDefault="0060616E" w:rsidP="00426AFE">
            <w:pPr>
              <w:tabs>
                <w:tab w:val="left" w:pos="7797"/>
              </w:tabs>
            </w:pPr>
          </w:p>
        </w:tc>
        <w:tc>
          <w:tcPr>
            <w:tcW w:w="5485" w:type="dxa"/>
            <w:gridSpan w:val="18"/>
            <w:vMerge w:val="restart"/>
            <w:vAlign w:val="bottom"/>
          </w:tcPr>
          <w:p w:rsidR="0060616E" w:rsidRPr="006D1F39" w:rsidRDefault="0060616E" w:rsidP="00426AFE">
            <w:pPr>
              <w:tabs>
                <w:tab w:val="left" w:pos="7797"/>
              </w:tabs>
              <w:spacing w:line="0" w:lineRule="atLeast"/>
              <w:jc w:val="center"/>
              <w:rPr>
                <w:sz w:val="32"/>
                <w:szCs w:val="32"/>
              </w:rPr>
            </w:pPr>
            <w:proofErr w:type="gramStart"/>
            <w:r w:rsidRPr="006D1F39">
              <w:rPr>
                <w:rFonts w:ascii="黑体" w:eastAsia="黑体" w:hAnsi="黑体" w:hint="eastAsia"/>
                <w:color w:val="EE0000"/>
                <w:sz w:val="32"/>
                <w:szCs w:val="32"/>
              </w:rPr>
              <w:t>{{</w:t>
            </w:r>
            <w:r>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document</w:t>
            </w:r>
            <w:proofErr w:type="gramEnd"/>
            <w:r w:rsidRPr="006D1F39">
              <w:rPr>
                <w:rFonts w:ascii="黑体" w:eastAsia="黑体" w:hAnsi="黑体" w:hint="eastAsia"/>
                <w:color w:val="EE0000"/>
                <w:sz w:val="32"/>
                <w:szCs w:val="32"/>
              </w:rPr>
              <w:t>_name</w:t>
            </w:r>
            <w:proofErr w:type="spellEnd"/>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rsidR="0060616E" w:rsidRDefault="0060616E" w:rsidP="00426AFE">
            <w:pPr>
              <w:tabs>
                <w:tab w:val="left" w:pos="7797"/>
              </w:tabs>
            </w:pPr>
          </w:p>
        </w:tc>
        <w:tc>
          <w:tcPr>
            <w:tcW w:w="565" w:type="dxa"/>
            <w:gridSpan w:val="2"/>
            <w:vAlign w:val="center"/>
          </w:tcPr>
          <w:p w:rsidR="0060616E" w:rsidRDefault="0060616E" w:rsidP="00426AFE">
            <w:pPr>
              <w:tabs>
                <w:tab w:val="left" w:pos="7797"/>
              </w:tabs>
            </w:pPr>
          </w:p>
        </w:tc>
        <w:tc>
          <w:tcPr>
            <w:tcW w:w="423" w:type="dxa"/>
            <w:vAlign w:val="center"/>
          </w:tcPr>
          <w:p w:rsidR="0060616E" w:rsidRDefault="0060616E" w:rsidP="00426AFE">
            <w:pPr>
              <w:tabs>
                <w:tab w:val="left" w:pos="7797"/>
              </w:tabs>
            </w:pPr>
          </w:p>
        </w:tc>
      </w:tr>
      <w:tr w:rsidR="0060616E" w:rsidTr="00423E94">
        <w:trPr>
          <w:trHeight w:hRule="exact" w:val="454"/>
        </w:trPr>
        <w:tc>
          <w:tcPr>
            <w:tcW w:w="418" w:type="dxa"/>
            <w:vAlign w:val="center"/>
          </w:tcPr>
          <w:p w:rsidR="0060616E" w:rsidRDefault="0060616E" w:rsidP="00426AFE">
            <w:pPr>
              <w:tabs>
                <w:tab w:val="left" w:pos="7797"/>
              </w:tabs>
            </w:pPr>
          </w:p>
        </w:tc>
        <w:tc>
          <w:tcPr>
            <w:tcW w:w="486" w:type="dxa"/>
            <w:vAlign w:val="center"/>
          </w:tcPr>
          <w:p w:rsidR="0060616E" w:rsidRDefault="0060616E" w:rsidP="00426AFE">
            <w:pPr>
              <w:tabs>
                <w:tab w:val="left" w:pos="7797"/>
              </w:tabs>
            </w:pPr>
          </w:p>
        </w:tc>
        <w:tc>
          <w:tcPr>
            <w:tcW w:w="488" w:type="dxa"/>
            <w:gridSpan w:val="2"/>
            <w:vAlign w:val="center"/>
          </w:tcPr>
          <w:p w:rsidR="0060616E" w:rsidRDefault="0060616E" w:rsidP="00426AFE">
            <w:pPr>
              <w:tabs>
                <w:tab w:val="left" w:pos="7797"/>
              </w:tabs>
            </w:pPr>
          </w:p>
        </w:tc>
        <w:tc>
          <w:tcPr>
            <w:tcW w:w="2469" w:type="dxa"/>
            <w:gridSpan w:val="9"/>
            <w:vAlign w:val="center"/>
          </w:tcPr>
          <w:p w:rsidR="0060616E" w:rsidRPr="0002215C" w:rsidRDefault="0060616E" w:rsidP="00426AFE">
            <w:pPr>
              <w:tabs>
                <w:tab w:val="left" w:pos="7797"/>
              </w:tabs>
              <w:spacing w:line="0" w:lineRule="atLeast"/>
              <w:rPr>
                <w:rFonts w:ascii="黑体" w:eastAsia="黑体" w:hAnsi="黑体"/>
                <w:sz w:val="32"/>
                <w:szCs w:val="36"/>
              </w:rPr>
            </w:pPr>
            <w:r w:rsidRPr="0002215C">
              <w:rPr>
                <w:rFonts w:ascii="黑体" w:eastAsia="黑体" w:hAnsi="黑体" w:hint="eastAsia"/>
                <w:sz w:val="32"/>
                <w:szCs w:val="36"/>
              </w:rPr>
              <w:t>图册(文件)名称</w:t>
            </w:r>
          </w:p>
        </w:tc>
        <w:tc>
          <w:tcPr>
            <w:tcW w:w="5485" w:type="dxa"/>
            <w:gridSpan w:val="18"/>
            <w:vMerge/>
            <w:tcBorders>
              <w:bottom w:val="single" w:sz="4" w:space="0" w:color="auto"/>
            </w:tcBorders>
          </w:tcPr>
          <w:p w:rsidR="0060616E" w:rsidRPr="006D1F39" w:rsidRDefault="0060616E" w:rsidP="00426AFE">
            <w:pPr>
              <w:tabs>
                <w:tab w:val="left" w:pos="7797"/>
              </w:tabs>
              <w:spacing w:line="0" w:lineRule="atLeast"/>
              <w:jc w:val="center"/>
              <w:rPr>
                <w:rFonts w:ascii="黑体" w:eastAsia="黑体" w:hAnsi="黑体"/>
                <w:sz w:val="32"/>
                <w:szCs w:val="32"/>
              </w:rPr>
            </w:pPr>
          </w:p>
        </w:tc>
        <w:tc>
          <w:tcPr>
            <w:tcW w:w="434" w:type="dxa"/>
            <w:vAlign w:val="center"/>
          </w:tcPr>
          <w:p w:rsidR="0060616E" w:rsidRDefault="0060616E" w:rsidP="00426AFE">
            <w:pPr>
              <w:tabs>
                <w:tab w:val="left" w:pos="7797"/>
              </w:tabs>
            </w:pPr>
          </w:p>
        </w:tc>
        <w:tc>
          <w:tcPr>
            <w:tcW w:w="565" w:type="dxa"/>
            <w:gridSpan w:val="2"/>
            <w:vAlign w:val="center"/>
          </w:tcPr>
          <w:p w:rsidR="0060616E" w:rsidRDefault="0060616E" w:rsidP="00426AFE">
            <w:pPr>
              <w:tabs>
                <w:tab w:val="left" w:pos="7797"/>
              </w:tabs>
            </w:pPr>
          </w:p>
        </w:tc>
        <w:tc>
          <w:tcPr>
            <w:tcW w:w="423" w:type="dxa"/>
            <w:vAlign w:val="center"/>
          </w:tcPr>
          <w:p w:rsidR="0060616E" w:rsidRDefault="0060616E" w:rsidP="00426AFE">
            <w:pPr>
              <w:tabs>
                <w:tab w:val="left" w:pos="7797"/>
              </w:tabs>
            </w:pPr>
          </w:p>
        </w:tc>
      </w:tr>
      <w:tr w:rsidR="004E3F10" w:rsidTr="00423E94">
        <w:trPr>
          <w:trHeight w:hRule="exact" w:val="482"/>
        </w:trPr>
        <w:tc>
          <w:tcPr>
            <w:tcW w:w="418" w:type="dxa"/>
            <w:vAlign w:val="center"/>
          </w:tcPr>
          <w:p w:rsidR="004E3F10" w:rsidRDefault="004E3F10" w:rsidP="00426AFE">
            <w:pPr>
              <w:tabs>
                <w:tab w:val="left" w:pos="7797"/>
              </w:tabs>
            </w:pPr>
          </w:p>
        </w:tc>
        <w:tc>
          <w:tcPr>
            <w:tcW w:w="486" w:type="dxa"/>
            <w:vAlign w:val="center"/>
          </w:tcPr>
          <w:p w:rsidR="004E3F10" w:rsidRDefault="004E3F10" w:rsidP="00426AFE">
            <w:pPr>
              <w:tabs>
                <w:tab w:val="left" w:pos="7797"/>
              </w:tabs>
            </w:pPr>
          </w:p>
        </w:tc>
        <w:tc>
          <w:tcPr>
            <w:tcW w:w="488" w:type="dxa"/>
            <w:gridSpan w:val="2"/>
            <w:vAlign w:val="center"/>
          </w:tcPr>
          <w:p w:rsidR="004E3F10" w:rsidRDefault="004E3F10" w:rsidP="00426AFE">
            <w:pPr>
              <w:tabs>
                <w:tab w:val="left" w:pos="7797"/>
              </w:tabs>
            </w:pPr>
          </w:p>
        </w:tc>
        <w:tc>
          <w:tcPr>
            <w:tcW w:w="490" w:type="dxa"/>
            <w:vAlign w:val="center"/>
          </w:tcPr>
          <w:p w:rsidR="004E3F10" w:rsidRDefault="004E3F10" w:rsidP="00426AFE">
            <w:pPr>
              <w:tabs>
                <w:tab w:val="left" w:pos="7797"/>
              </w:tabs>
              <w:spacing w:line="0" w:lineRule="atLeast"/>
            </w:pPr>
          </w:p>
        </w:tc>
        <w:tc>
          <w:tcPr>
            <w:tcW w:w="511" w:type="dxa"/>
            <w:gridSpan w:val="2"/>
            <w:vAlign w:val="center"/>
          </w:tcPr>
          <w:p w:rsidR="004E3F10" w:rsidRDefault="004E3F10" w:rsidP="00426AFE">
            <w:pPr>
              <w:tabs>
                <w:tab w:val="left" w:pos="7797"/>
              </w:tabs>
              <w:spacing w:line="0" w:lineRule="atLeast"/>
            </w:pPr>
          </w:p>
        </w:tc>
        <w:tc>
          <w:tcPr>
            <w:tcW w:w="486" w:type="dxa"/>
            <w:gridSpan w:val="2"/>
            <w:vAlign w:val="center"/>
          </w:tcPr>
          <w:p w:rsidR="004E3F10" w:rsidRDefault="004E3F10" w:rsidP="00426AFE">
            <w:pPr>
              <w:tabs>
                <w:tab w:val="left" w:pos="7797"/>
              </w:tabs>
              <w:spacing w:line="0" w:lineRule="atLeast"/>
            </w:pPr>
          </w:p>
        </w:tc>
        <w:tc>
          <w:tcPr>
            <w:tcW w:w="491" w:type="dxa"/>
            <w:gridSpan w:val="2"/>
            <w:vAlign w:val="center"/>
          </w:tcPr>
          <w:p w:rsidR="004E3F10" w:rsidRDefault="004E3F10" w:rsidP="00426AFE">
            <w:pPr>
              <w:tabs>
                <w:tab w:val="left" w:pos="7797"/>
              </w:tabs>
              <w:spacing w:line="0" w:lineRule="atLeast"/>
            </w:pPr>
          </w:p>
        </w:tc>
        <w:tc>
          <w:tcPr>
            <w:tcW w:w="491" w:type="dxa"/>
            <w:gridSpan w:val="2"/>
            <w:vAlign w:val="center"/>
          </w:tcPr>
          <w:p w:rsidR="004E3F10" w:rsidRPr="0060616E" w:rsidRDefault="004E3F10" w:rsidP="0060616E">
            <w:pPr>
              <w:tabs>
                <w:tab w:val="left" w:pos="7797"/>
              </w:tabs>
              <w:spacing w:line="0" w:lineRule="atLeast"/>
              <w:jc w:val="center"/>
              <w:rPr>
                <w:rFonts w:ascii="黑体" w:eastAsia="黑体" w:hAnsi="黑体"/>
                <w:sz w:val="32"/>
                <w:szCs w:val="32"/>
              </w:rPr>
            </w:pPr>
          </w:p>
        </w:tc>
        <w:tc>
          <w:tcPr>
            <w:tcW w:w="5485" w:type="dxa"/>
            <w:gridSpan w:val="18"/>
            <w:tcBorders>
              <w:top w:val="single" w:sz="4" w:space="0" w:color="auto"/>
              <w:bottom w:val="single" w:sz="4" w:space="0" w:color="auto"/>
            </w:tcBorders>
            <w:vAlign w:val="bottom"/>
          </w:tcPr>
          <w:p w:rsidR="004E3F10" w:rsidRPr="0060616E" w:rsidRDefault="0060616E" w:rsidP="0060616E">
            <w:pPr>
              <w:tabs>
                <w:tab w:val="left" w:pos="7797"/>
              </w:tabs>
              <w:spacing w:line="0" w:lineRule="atLeast"/>
              <w:jc w:val="center"/>
              <w:rPr>
                <w:rFonts w:ascii="黑体" w:eastAsia="黑体" w:hAnsi="黑体"/>
                <w:sz w:val="32"/>
                <w:szCs w:val="32"/>
              </w:rPr>
            </w:pPr>
            <w:r w:rsidRPr="0060616E">
              <w:rPr>
                <w:rFonts w:ascii="黑体" w:eastAsia="黑体" w:hAnsi="黑体" w:hint="eastAsia"/>
                <w:sz w:val="32"/>
                <w:szCs w:val="32"/>
              </w:rPr>
              <w:t>配筋计算书</w:t>
            </w:r>
          </w:p>
        </w:tc>
        <w:tc>
          <w:tcPr>
            <w:tcW w:w="434" w:type="dxa"/>
            <w:vAlign w:val="center"/>
          </w:tcPr>
          <w:p w:rsidR="004E3F10" w:rsidRDefault="004E3F10" w:rsidP="00426AFE">
            <w:pPr>
              <w:tabs>
                <w:tab w:val="left" w:pos="7797"/>
              </w:tabs>
            </w:pPr>
          </w:p>
        </w:tc>
        <w:tc>
          <w:tcPr>
            <w:tcW w:w="565" w:type="dxa"/>
            <w:gridSpan w:val="2"/>
            <w:vAlign w:val="center"/>
          </w:tcPr>
          <w:p w:rsidR="004E3F10" w:rsidRDefault="004E3F10" w:rsidP="00426AFE">
            <w:pPr>
              <w:tabs>
                <w:tab w:val="left" w:pos="7797"/>
              </w:tabs>
            </w:pPr>
          </w:p>
        </w:tc>
        <w:tc>
          <w:tcPr>
            <w:tcW w:w="423" w:type="dxa"/>
            <w:vAlign w:val="center"/>
          </w:tcPr>
          <w:p w:rsidR="004E3F10" w:rsidRDefault="004E3F10" w:rsidP="00426AFE">
            <w:pPr>
              <w:tabs>
                <w:tab w:val="left" w:pos="7797"/>
              </w:tabs>
            </w:pPr>
          </w:p>
        </w:tc>
      </w:tr>
      <w:tr w:rsidR="004E3F10" w:rsidTr="00423E94">
        <w:trPr>
          <w:trHeight w:hRule="exact" w:val="465"/>
        </w:trPr>
        <w:tc>
          <w:tcPr>
            <w:tcW w:w="418" w:type="dxa"/>
            <w:vAlign w:val="center"/>
          </w:tcPr>
          <w:p w:rsidR="004E3F10" w:rsidRDefault="004E3F10" w:rsidP="00426AFE">
            <w:pPr>
              <w:tabs>
                <w:tab w:val="left" w:pos="7797"/>
              </w:tabs>
            </w:pPr>
          </w:p>
        </w:tc>
        <w:tc>
          <w:tcPr>
            <w:tcW w:w="486" w:type="dxa"/>
            <w:vAlign w:val="center"/>
          </w:tcPr>
          <w:p w:rsidR="004E3F10" w:rsidRDefault="004E3F10" w:rsidP="00426AFE">
            <w:pPr>
              <w:tabs>
                <w:tab w:val="left" w:pos="7797"/>
              </w:tabs>
            </w:pPr>
          </w:p>
        </w:tc>
        <w:tc>
          <w:tcPr>
            <w:tcW w:w="488" w:type="dxa"/>
            <w:gridSpan w:val="2"/>
            <w:vAlign w:val="center"/>
          </w:tcPr>
          <w:p w:rsidR="004E3F10" w:rsidRDefault="004E3F10" w:rsidP="00426AFE">
            <w:pPr>
              <w:tabs>
                <w:tab w:val="left" w:pos="7797"/>
              </w:tabs>
            </w:pPr>
          </w:p>
        </w:tc>
        <w:tc>
          <w:tcPr>
            <w:tcW w:w="490" w:type="dxa"/>
            <w:vAlign w:val="center"/>
          </w:tcPr>
          <w:p w:rsidR="004E3F10" w:rsidRDefault="004E3F10" w:rsidP="00426AFE">
            <w:pPr>
              <w:tabs>
                <w:tab w:val="left" w:pos="7797"/>
              </w:tabs>
              <w:spacing w:line="0" w:lineRule="atLeast"/>
            </w:pPr>
          </w:p>
        </w:tc>
        <w:tc>
          <w:tcPr>
            <w:tcW w:w="511" w:type="dxa"/>
            <w:gridSpan w:val="2"/>
            <w:vAlign w:val="center"/>
          </w:tcPr>
          <w:p w:rsidR="004E3F10" w:rsidRDefault="004E3F10" w:rsidP="00426AFE">
            <w:pPr>
              <w:tabs>
                <w:tab w:val="left" w:pos="7797"/>
              </w:tabs>
              <w:spacing w:line="0" w:lineRule="atLeast"/>
            </w:pPr>
          </w:p>
        </w:tc>
        <w:tc>
          <w:tcPr>
            <w:tcW w:w="486" w:type="dxa"/>
            <w:gridSpan w:val="2"/>
            <w:vAlign w:val="center"/>
          </w:tcPr>
          <w:p w:rsidR="004E3F10" w:rsidRDefault="004E3F10" w:rsidP="00426AFE">
            <w:pPr>
              <w:tabs>
                <w:tab w:val="left" w:pos="7797"/>
              </w:tabs>
              <w:spacing w:line="0" w:lineRule="atLeast"/>
            </w:pPr>
          </w:p>
        </w:tc>
        <w:tc>
          <w:tcPr>
            <w:tcW w:w="491" w:type="dxa"/>
            <w:gridSpan w:val="2"/>
            <w:vAlign w:val="center"/>
          </w:tcPr>
          <w:p w:rsidR="004E3F10" w:rsidRDefault="004E3F10" w:rsidP="00426AFE">
            <w:pPr>
              <w:tabs>
                <w:tab w:val="left" w:pos="7797"/>
              </w:tabs>
              <w:spacing w:line="0" w:lineRule="atLeast"/>
            </w:pPr>
          </w:p>
        </w:tc>
        <w:tc>
          <w:tcPr>
            <w:tcW w:w="491" w:type="dxa"/>
            <w:gridSpan w:val="2"/>
            <w:vAlign w:val="center"/>
          </w:tcPr>
          <w:p w:rsidR="004E3F10" w:rsidRDefault="004E3F10" w:rsidP="00426AFE">
            <w:pPr>
              <w:tabs>
                <w:tab w:val="left" w:pos="7797"/>
              </w:tabs>
              <w:spacing w:line="0" w:lineRule="atLeast"/>
            </w:pPr>
          </w:p>
        </w:tc>
        <w:tc>
          <w:tcPr>
            <w:tcW w:w="5485" w:type="dxa"/>
            <w:gridSpan w:val="18"/>
            <w:tcBorders>
              <w:top w:val="single" w:sz="4" w:space="0" w:color="auto"/>
              <w:bottom w:val="single" w:sz="4" w:space="0" w:color="auto"/>
            </w:tcBorders>
            <w:vAlign w:val="center"/>
          </w:tcPr>
          <w:p w:rsidR="004E3F10" w:rsidRPr="006D1F39" w:rsidRDefault="004E3F10" w:rsidP="00426AFE">
            <w:pPr>
              <w:tabs>
                <w:tab w:val="left" w:pos="7797"/>
              </w:tabs>
              <w:spacing w:line="0" w:lineRule="atLeast"/>
              <w:rPr>
                <w:sz w:val="32"/>
                <w:szCs w:val="32"/>
              </w:rPr>
            </w:pPr>
          </w:p>
        </w:tc>
        <w:tc>
          <w:tcPr>
            <w:tcW w:w="434" w:type="dxa"/>
            <w:vAlign w:val="center"/>
          </w:tcPr>
          <w:p w:rsidR="004E3F10" w:rsidRDefault="004E3F10" w:rsidP="00426AFE">
            <w:pPr>
              <w:tabs>
                <w:tab w:val="left" w:pos="7797"/>
              </w:tabs>
            </w:pPr>
          </w:p>
        </w:tc>
        <w:tc>
          <w:tcPr>
            <w:tcW w:w="565" w:type="dxa"/>
            <w:gridSpan w:val="2"/>
            <w:vAlign w:val="center"/>
          </w:tcPr>
          <w:p w:rsidR="004E3F10" w:rsidRDefault="004E3F10" w:rsidP="00426AFE">
            <w:pPr>
              <w:tabs>
                <w:tab w:val="left" w:pos="7797"/>
              </w:tabs>
            </w:pPr>
          </w:p>
        </w:tc>
        <w:tc>
          <w:tcPr>
            <w:tcW w:w="423" w:type="dxa"/>
            <w:vAlign w:val="center"/>
          </w:tcPr>
          <w:p w:rsidR="004E3F10" w:rsidRDefault="004E3F10" w:rsidP="00426AFE">
            <w:pPr>
              <w:tabs>
                <w:tab w:val="left" w:pos="7797"/>
              </w:tabs>
            </w:pPr>
          </w:p>
        </w:tc>
      </w:tr>
      <w:tr w:rsidR="004E3F10" w:rsidTr="00423E94">
        <w:trPr>
          <w:trHeight w:hRule="exact" w:val="454"/>
        </w:trPr>
        <w:tc>
          <w:tcPr>
            <w:tcW w:w="418" w:type="dxa"/>
            <w:vAlign w:val="center"/>
          </w:tcPr>
          <w:p w:rsidR="004E3F10" w:rsidRDefault="004E3F10" w:rsidP="00426AFE">
            <w:pPr>
              <w:tabs>
                <w:tab w:val="left" w:pos="7797"/>
              </w:tabs>
            </w:pPr>
          </w:p>
        </w:tc>
        <w:tc>
          <w:tcPr>
            <w:tcW w:w="486" w:type="dxa"/>
            <w:vAlign w:val="center"/>
          </w:tcPr>
          <w:p w:rsidR="004E3F10" w:rsidRDefault="004E3F10" w:rsidP="00426AFE">
            <w:pPr>
              <w:tabs>
                <w:tab w:val="left" w:pos="7797"/>
              </w:tabs>
            </w:pPr>
          </w:p>
        </w:tc>
        <w:tc>
          <w:tcPr>
            <w:tcW w:w="488" w:type="dxa"/>
            <w:gridSpan w:val="2"/>
            <w:vAlign w:val="center"/>
          </w:tcPr>
          <w:p w:rsidR="004E3F10" w:rsidRDefault="004E3F10" w:rsidP="00426AFE">
            <w:pPr>
              <w:tabs>
                <w:tab w:val="left" w:pos="7797"/>
              </w:tabs>
            </w:pPr>
          </w:p>
        </w:tc>
        <w:tc>
          <w:tcPr>
            <w:tcW w:w="490" w:type="dxa"/>
            <w:vAlign w:val="center"/>
          </w:tcPr>
          <w:p w:rsidR="004E3F10" w:rsidRDefault="004E3F10" w:rsidP="00426AFE">
            <w:pPr>
              <w:tabs>
                <w:tab w:val="left" w:pos="7797"/>
              </w:tabs>
              <w:spacing w:line="0" w:lineRule="atLeast"/>
            </w:pPr>
          </w:p>
        </w:tc>
        <w:tc>
          <w:tcPr>
            <w:tcW w:w="511" w:type="dxa"/>
            <w:gridSpan w:val="2"/>
            <w:vAlign w:val="center"/>
          </w:tcPr>
          <w:p w:rsidR="004E3F10" w:rsidRDefault="004E3F10" w:rsidP="00426AFE">
            <w:pPr>
              <w:tabs>
                <w:tab w:val="left" w:pos="7797"/>
              </w:tabs>
              <w:spacing w:line="0" w:lineRule="atLeast"/>
            </w:pPr>
          </w:p>
        </w:tc>
        <w:tc>
          <w:tcPr>
            <w:tcW w:w="486" w:type="dxa"/>
            <w:gridSpan w:val="2"/>
            <w:vAlign w:val="center"/>
          </w:tcPr>
          <w:p w:rsidR="004E3F10" w:rsidRDefault="004E3F10" w:rsidP="00426AFE">
            <w:pPr>
              <w:tabs>
                <w:tab w:val="left" w:pos="7797"/>
              </w:tabs>
              <w:spacing w:line="0" w:lineRule="atLeast"/>
            </w:pPr>
          </w:p>
        </w:tc>
        <w:tc>
          <w:tcPr>
            <w:tcW w:w="491" w:type="dxa"/>
            <w:gridSpan w:val="2"/>
            <w:vAlign w:val="center"/>
          </w:tcPr>
          <w:p w:rsidR="004E3F10" w:rsidRDefault="004E3F10" w:rsidP="00426AFE">
            <w:pPr>
              <w:tabs>
                <w:tab w:val="left" w:pos="7797"/>
              </w:tabs>
              <w:spacing w:line="0" w:lineRule="atLeast"/>
            </w:pPr>
          </w:p>
        </w:tc>
        <w:tc>
          <w:tcPr>
            <w:tcW w:w="491" w:type="dxa"/>
            <w:gridSpan w:val="2"/>
            <w:vAlign w:val="center"/>
          </w:tcPr>
          <w:p w:rsidR="004E3F10" w:rsidRDefault="004E3F10" w:rsidP="00426AFE">
            <w:pPr>
              <w:tabs>
                <w:tab w:val="left" w:pos="7797"/>
              </w:tabs>
              <w:spacing w:line="0" w:lineRule="atLeast"/>
            </w:pPr>
          </w:p>
        </w:tc>
        <w:tc>
          <w:tcPr>
            <w:tcW w:w="5485" w:type="dxa"/>
            <w:gridSpan w:val="18"/>
            <w:tcBorders>
              <w:top w:val="single" w:sz="4" w:space="0" w:color="auto"/>
              <w:bottom w:val="single" w:sz="4" w:space="0" w:color="auto"/>
            </w:tcBorders>
            <w:vAlign w:val="center"/>
          </w:tcPr>
          <w:p w:rsidR="004E3F10" w:rsidRPr="006D1F39" w:rsidRDefault="004E3F10" w:rsidP="00426AFE">
            <w:pPr>
              <w:tabs>
                <w:tab w:val="left" w:pos="7797"/>
              </w:tabs>
              <w:spacing w:line="0" w:lineRule="atLeast"/>
              <w:rPr>
                <w:sz w:val="32"/>
                <w:szCs w:val="32"/>
              </w:rPr>
            </w:pPr>
          </w:p>
        </w:tc>
        <w:tc>
          <w:tcPr>
            <w:tcW w:w="434" w:type="dxa"/>
            <w:vAlign w:val="center"/>
          </w:tcPr>
          <w:p w:rsidR="004E3F10" w:rsidRDefault="004E3F10" w:rsidP="00426AFE">
            <w:pPr>
              <w:tabs>
                <w:tab w:val="left" w:pos="7797"/>
              </w:tabs>
            </w:pPr>
          </w:p>
        </w:tc>
        <w:tc>
          <w:tcPr>
            <w:tcW w:w="565" w:type="dxa"/>
            <w:gridSpan w:val="2"/>
            <w:vAlign w:val="center"/>
          </w:tcPr>
          <w:p w:rsidR="004E3F10" w:rsidRDefault="004E3F10" w:rsidP="00426AFE">
            <w:pPr>
              <w:tabs>
                <w:tab w:val="left" w:pos="7797"/>
              </w:tabs>
            </w:pPr>
          </w:p>
        </w:tc>
        <w:tc>
          <w:tcPr>
            <w:tcW w:w="423" w:type="dxa"/>
            <w:vAlign w:val="center"/>
          </w:tcPr>
          <w:p w:rsidR="004E3F10" w:rsidRDefault="004E3F10" w:rsidP="00426AFE">
            <w:pPr>
              <w:tabs>
                <w:tab w:val="left" w:pos="7797"/>
              </w:tabs>
            </w:pPr>
          </w:p>
        </w:tc>
      </w:tr>
      <w:tr w:rsidR="00C30CA4" w:rsidTr="00423E94">
        <w:trPr>
          <w:trHeight w:hRule="exact" w:val="454"/>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2469" w:type="dxa"/>
            <w:gridSpan w:val="9"/>
            <w:vAlign w:val="center"/>
          </w:tcPr>
          <w:p w:rsidR="00C30CA4" w:rsidRPr="0002215C" w:rsidRDefault="00C30CA4" w:rsidP="00426AFE">
            <w:pPr>
              <w:tabs>
                <w:tab w:val="left" w:pos="7797"/>
              </w:tabs>
              <w:spacing w:line="0" w:lineRule="atLeast"/>
              <w:rPr>
                <w:rFonts w:ascii="黑体" w:eastAsia="黑体" w:hAnsi="黑体"/>
                <w:sz w:val="32"/>
                <w:szCs w:val="36"/>
              </w:rPr>
            </w:pPr>
            <w:r w:rsidRPr="0002215C">
              <w:rPr>
                <w:rFonts w:ascii="黑体" w:eastAsia="黑体" w:hAnsi="黑体" w:hint="eastAsia"/>
                <w:sz w:val="32"/>
                <w:szCs w:val="36"/>
              </w:rPr>
              <w:t>图册(文件)序号</w:t>
            </w:r>
          </w:p>
        </w:tc>
        <w:tc>
          <w:tcPr>
            <w:tcW w:w="5485" w:type="dxa"/>
            <w:gridSpan w:val="18"/>
            <w:tcBorders>
              <w:top w:val="single" w:sz="4" w:space="0" w:color="auto"/>
              <w:bottom w:val="single" w:sz="4" w:space="0" w:color="auto"/>
            </w:tcBorders>
            <w:vAlign w:val="center"/>
          </w:tcPr>
          <w:p w:rsidR="00C30CA4" w:rsidRPr="006D1F39" w:rsidRDefault="00C30CA4" w:rsidP="00426AFE">
            <w:pPr>
              <w:tabs>
                <w:tab w:val="left" w:pos="7797"/>
              </w:tabs>
              <w:spacing w:line="0" w:lineRule="atLeast"/>
              <w:jc w:val="center"/>
              <w:rPr>
                <w:rFonts w:ascii="黑体" w:eastAsia="黑体" w:hAnsi="黑体"/>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document</w:t>
            </w:r>
            <w:proofErr w:type="gramEnd"/>
            <w:r w:rsidRPr="006D1F39">
              <w:rPr>
                <w:rFonts w:ascii="黑体" w:eastAsia="黑体" w:hAnsi="黑体" w:hint="eastAsia"/>
                <w:color w:val="EE0000"/>
                <w:sz w:val="32"/>
                <w:szCs w:val="32"/>
              </w:rPr>
              <w:t>_serial_number</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97"/>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Default="00C30CA4" w:rsidP="00426AFE">
            <w:pPr>
              <w:tabs>
                <w:tab w:val="left" w:pos="7797"/>
              </w:tabs>
              <w:spacing w:line="0" w:lineRule="atLeast"/>
            </w:pPr>
          </w:p>
        </w:tc>
        <w:tc>
          <w:tcPr>
            <w:tcW w:w="511" w:type="dxa"/>
            <w:gridSpan w:val="2"/>
            <w:vAlign w:val="center"/>
          </w:tcPr>
          <w:p w:rsidR="00C30CA4" w:rsidRDefault="00C30CA4" w:rsidP="00426AFE">
            <w:pPr>
              <w:tabs>
                <w:tab w:val="left" w:pos="7797"/>
              </w:tabs>
              <w:spacing w:line="0" w:lineRule="atLeast"/>
            </w:pPr>
          </w:p>
        </w:tc>
        <w:tc>
          <w:tcPr>
            <w:tcW w:w="486" w:type="dxa"/>
            <w:gridSpan w:val="2"/>
            <w:vAlign w:val="center"/>
          </w:tcPr>
          <w:p w:rsidR="00C30CA4" w:rsidRDefault="00C30CA4" w:rsidP="00426AFE">
            <w:pPr>
              <w:tabs>
                <w:tab w:val="left" w:pos="7797"/>
              </w:tabs>
              <w:spacing w:line="0" w:lineRule="atLeast"/>
            </w:pPr>
          </w:p>
        </w:tc>
        <w:tc>
          <w:tcPr>
            <w:tcW w:w="491" w:type="dxa"/>
            <w:gridSpan w:val="2"/>
            <w:vAlign w:val="center"/>
          </w:tcPr>
          <w:p w:rsidR="00C30CA4" w:rsidRDefault="00C30CA4" w:rsidP="00426AFE">
            <w:pPr>
              <w:tabs>
                <w:tab w:val="left" w:pos="7797"/>
              </w:tabs>
              <w:spacing w:line="0" w:lineRule="atLeast"/>
            </w:pPr>
          </w:p>
        </w:tc>
        <w:tc>
          <w:tcPr>
            <w:tcW w:w="491" w:type="dxa"/>
            <w:gridSpan w:val="2"/>
            <w:vAlign w:val="center"/>
          </w:tcPr>
          <w:p w:rsidR="00C30CA4" w:rsidRDefault="00C30CA4" w:rsidP="00426AFE">
            <w:pPr>
              <w:tabs>
                <w:tab w:val="left" w:pos="7797"/>
              </w:tabs>
              <w:spacing w:line="0" w:lineRule="atLeast"/>
            </w:pPr>
          </w:p>
        </w:tc>
        <w:tc>
          <w:tcPr>
            <w:tcW w:w="492" w:type="dxa"/>
            <w:gridSpan w:val="2"/>
            <w:tcBorders>
              <w:top w:val="single" w:sz="4" w:space="0" w:color="auto"/>
            </w:tcBorders>
            <w:vAlign w:val="center"/>
          </w:tcPr>
          <w:p w:rsidR="00C30CA4" w:rsidRDefault="00C30CA4" w:rsidP="00426AFE">
            <w:pPr>
              <w:tabs>
                <w:tab w:val="left" w:pos="7797"/>
              </w:tabs>
              <w:spacing w:line="0" w:lineRule="atLeast"/>
            </w:pPr>
          </w:p>
        </w:tc>
        <w:tc>
          <w:tcPr>
            <w:tcW w:w="457" w:type="dxa"/>
            <w:gridSpan w:val="2"/>
            <w:tcBorders>
              <w:top w:val="single" w:sz="4" w:space="0" w:color="auto"/>
            </w:tcBorders>
            <w:vAlign w:val="center"/>
          </w:tcPr>
          <w:p w:rsidR="00C30CA4" w:rsidRDefault="00C30CA4" w:rsidP="00426AFE">
            <w:pPr>
              <w:tabs>
                <w:tab w:val="left" w:pos="7797"/>
              </w:tabs>
              <w:spacing w:line="0" w:lineRule="atLeast"/>
            </w:pPr>
          </w:p>
        </w:tc>
        <w:tc>
          <w:tcPr>
            <w:tcW w:w="530" w:type="dxa"/>
            <w:gridSpan w:val="2"/>
            <w:tcBorders>
              <w:top w:val="single" w:sz="4" w:space="0" w:color="auto"/>
            </w:tcBorders>
            <w:vAlign w:val="center"/>
          </w:tcPr>
          <w:p w:rsidR="00C30CA4" w:rsidRDefault="00C30CA4" w:rsidP="00426AFE">
            <w:pPr>
              <w:tabs>
                <w:tab w:val="left" w:pos="7797"/>
              </w:tabs>
              <w:spacing w:line="0" w:lineRule="atLeast"/>
            </w:pPr>
          </w:p>
        </w:tc>
        <w:tc>
          <w:tcPr>
            <w:tcW w:w="492" w:type="dxa"/>
            <w:tcBorders>
              <w:top w:val="single" w:sz="4" w:space="0" w:color="auto"/>
            </w:tcBorders>
            <w:vAlign w:val="center"/>
          </w:tcPr>
          <w:p w:rsidR="00C30CA4" w:rsidRDefault="00C30CA4" w:rsidP="00426AFE">
            <w:pPr>
              <w:tabs>
                <w:tab w:val="left" w:pos="7797"/>
              </w:tabs>
              <w:spacing w:line="0" w:lineRule="atLeast"/>
            </w:pPr>
          </w:p>
        </w:tc>
        <w:tc>
          <w:tcPr>
            <w:tcW w:w="492" w:type="dxa"/>
            <w:tcBorders>
              <w:top w:val="single" w:sz="4" w:space="0" w:color="auto"/>
            </w:tcBorders>
            <w:vAlign w:val="center"/>
          </w:tcPr>
          <w:p w:rsidR="00C30CA4" w:rsidRDefault="00C30CA4" w:rsidP="00426AFE">
            <w:pPr>
              <w:tabs>
                <w:tab w:val="left" w:pos="7797"/>
              </w:tabs>
              <w:spacing w:line="0" w:lineRule="atLeast"/>
            </w:pPr>
          </w:p>
        </w:tc>
        <w:tc>
          <w:tcPr>
            <w:tcW w:w="495" w:type="dxa"/>
            <w:tcBorders>
              <w:top w:val="single" w:sz="4" w:space="0" w:color="auto"/>
            </w:tcBorders>
            <w:vAlign w:val="center"/>
          </w:tcPr>
          <w:p w:rsidR="00C30CA4" w:rsidRDefault="00C30CA4" w:rsidP="00426AFE">
            <w:pPr>
              <w:tabs>
                <w:tab w:val="left" w:pos="7797"/>
              </w:tabs>
              <w:spacing w:line="0" w:lineRule="atLeast"/>
            </w:pPr>
          </w:p>
        </w:tc>
        <w:tc>
          <w:tcPr>
            <w:tcW w:w="494" w:type="dxa"/>
            <w:tcBorders>
              <w:top w:val="single" w:sz="4" w:space="0" w:color="auto"/>
            </w:tcBorders>
            <w:vAlign w:val="center"/>
          </w:tcPr>
          <w:p w:rsidR="00C30CA4" w:rsidRDefault="00C30CA4" w:rsidP="00426AFE">
            <w:pPr>
              <w:tabs>
                <w:tab w:val="left" w:pos="7797"/>
              </w:tabs>
              <w:spacing w:line="0" w:lineRule="atLeast"/>
            </w:pPr>
          </w:p>
        </w:tc>
        <w:tc>
          <w:tcPr>
            <w:tcW w:w="492" w:type="dxa"/>
            <w:tcBorders>
              <w:top w:val="single" w:sz="4" w:space="0" w:color="auto"/>
            </w:tcBorders>
            <w:vAlign w:val="center"/>
          </w:tcPr>
          <w:p w:rsidR="00C30CA4" w:rsidRDefault="00C30CA4" w:rsidP="00426AFE">
            <w:pPr>
              <w:tabs>
                <w:tab w:val="left" w:pos="7797"/>
              </w:tabs>
              <w:spacing w:line="0" w:lineRule="atLeast"/>
            </w:pPr>
          </w:p>
        </w:tc>
        <w:tc>
          <w:tcPr>
            <w:tcW w:w="494" w:type="dxa"/>
            <w:gridSpan w:val="2"/>
            <w:tcBorders>
              <w:top w:val="single" w:sz="4" w:space="0" w:color="auto"/>
            </w:tcBorders>
            <w:vAlign w:val="center"/>
          </w:tcPr>
          <w:p w:rsidR="00C30CA4" w:rsidRDefault="00C30CA4" w:rsidP="00426AFE">
            <w:pPr>
              <w:tabs>
                <w:tab w:val="left" w:pos="7797"/>
              </w:tabs>
              <w:spacing w:line="0" w:lineRule="atLeast"/>
            </w:pPr>
          </w:p>
        </w:tc>
        <w:tc>
          <w:tcPr>
            <w:tcW w:w="494" w:type="dxa"/>
            <w:gridSpan w:val="2"/>
            <w:tcBorders>
              <w:top w:val="single" w:sz="4" w:space="0" w:color="auto"/>
            </w:tcBorders>
            <w:vAlign w:val="center"/>
          </w:tcPr>
          <w:p w:rsidR="00C30CA4" w:rsidRDefault="00C30CA4" w:rsidP="00426AFE">
            <w:pPr>
              <w:tabs>
                <w:tab w:val="left" w:pos="7797"/>
              </w:tabs>
              <w:spacing w:line="0" w:lineRule="atLeast"/>
            </w:pPr>
          </w:p>
        </w:tc>
        <w:tc>
          <w:tcPr>
            <w:tcW w:w="553" w:type="dxa"/>
            <w:gridSpan w:val="3"/>
            <w:tcBorders>
              <w:top w:val="single" w:sz="4" w:space="0" w:color="auto"/>
            </w:tcBorders>
            <w:vAlign w:val="center"/>
          </w:tcPr>
          <w:p w:rsidR="00C30CA4" w:rsidRDefault="00C30CA4" w:rsidP="00426AFE">
            <w:pPr>
              <w:tabs>
                <w:tab w:val="left" w:pos="7797"/>
              </w:tabs>
              <w:spacing w:line="0" w:lineRule="atLeast"/>
            </w:pP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454"/>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2469" w:type="dxa"/>
            <w:gridSpan w:val="9"/>
            <w:vAlign w:val="center"/>
          </w:tcPr>
          <w:p w:rsidR="00C30CA4" w:rsidRPr="0002215C" w:rsidRDefault="00C30CA4" w:rsidP="00426AFE">
            <w:pPr>
              <w:tabs>
                <w:tab w:val="left" w:pos="7797"/>
              </w:tabs>
              <w:spacing w:line="0" w:lineRule="atLeast"/>
              <w:rPr>
                <w:rFonts w:ascii="黑体" w:eastAsia="黑体" w:hAnsi="黑体"/>
              </w:rPr>
            </w:pPr>
            <w:r w:rsidRPr="0002215C">
              <w:rPr>
                <w:rFonts w:ascii="黑体" w:eastAsia="黑体" w:hAnsi="黑体" w:hint="eastAsia"/>
                <w:sz w:val="32"/>
                <w:szCs w:val="36"/>
              </w:rPr>
              <w:t>批</w:t>
            </w:r>
            <w:r>
              <w:rPr>
                <w:rFonts w:ascii="黑体" w:eastAsia="黑体" w:hAnsi="黑体" w:hint="eastAsia"/>
                <w:sz w:val="32"/>
                <w:szCs w:val="36"/>
              </w:rPr>
              <w:t xml:space="preserve">          </w:t>
            </w:r>
            <w:r w:rsidRPr="0002215C">
              <w:rPr>
                <w:rFonts w:ascii="黑体" w:eastAsia="黑体" w:hAnsi="黑体" w:hint="eastAsia"/>
                <w:sz w:val="32"/>
                <w:szCs w:val="36"/>
              </w:rPr>
              <w:t>准</w:t>
            </w:r>
          </w:p>
        </w:tc>
        <w:tc>
          <w:tcPr>
            <w:tcW w:w="5485" w:type="dxa"/>
            <w:gridSpan w:val="18"/>
            <w:tcBorders>
              <w:bottom w:val="single" w:sz="4" w:space="0" w:color="auto"/>
            </w:tcBorders>
            <w:vAlign w:val="center"/>
          </w:tcPr>
          <w:p w:rsidR="00C30CA4" w:rsidRDefault="00C30CA4" w:rsidP="00426AFE">
            <w:pPr>
              <w:tabs>
                <w:tab w:val="left" w:pos="7797"/>
              </w:tabs>
              <w:spacing w:line="0" w:lineRule="atLeast"/>
            </w:pPr>
          </w:p>
        </w:tc>
        <w:tc>
          <w:tcPr>
            <w:tcW w:w="434" w:type="dxa"/>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284"/>
        </w:trPr>
        <w:tc>
          <w:tcPr>
            <w:tcW w:w="418" w:type="dxa"/>
            <w:vAlign w:val="center"/>
          </w:tcPr>
          <w:p w:rsidR="00C30CA4" w:rsidRDefault="00C30CA4" w:rsidP="00426AFE">
            <w:pPr>
              <w:tabs>
                <w:tab w:val="left" w:pos="7797"/>
              </w:tabs>
            </w:pPr>
          </w:p>
        </w:tc>
        <w:tc>
          <w:tcPr>
            <w:tcW w:w="486" w:type="dxa"/>
            <w:tcBorders>
              <w:bottom w:val="single" w:sz="4" w:space="0" w:color="auto"/>
            </w:tcBorders>
            <w:vAlign w:val="center"/>
          </w:tcPr>
          <w:p w:rsidR="00C30CA4" w:rsidRDefault="00C30CA4" w:rsidP="00426AFE">
            <w:pPr>
              <w:tabs>
                <w:tab w:val="left" w:pos="7797"/>
              </w:tabs>
            </w:pPr>
            <w:r>
              <w:t>{{ cover_code_1 }}</w:t>
            </w:r>
          </w:p>
        </w:tc>
        <w:tc>
          <w:tcPr>
            <w:tcW w:w="488" w:type="dxa"/>
            <w:gridSpan w:val="2"/>
            <w:tcBorders>
              <w:bottom w:val="single" w:sz="4" w:space="0" w:color="auto"/>
            </w:tcBorders>
            <w:vAlign w:val="center"/>
          </w:tcPr>
          <w:p w:rsidR="00C30CA4" w:rsidRDefault="00C30CA4" w:rsidP="00426AFE">
            <w:pPr>
              <w:tabs>
                <w:tab w:val="left" w:pos="7797"/>
              </w:tabs>
            </w:pPr>
            <w:r>
              <w:t>{{ cover_code_2 }}</w:t>
            </w:r>
          </w:p>
        </w:tc>
        <w:tc>
          <w:tcPr>
            <w:tcW w:w="490" w:type="dxa"/>
            <w:tcBorders>
              <w:bottom w:val="single" w:sz="4" w:space="0" w:color="auto"/>
            </w:tcBorders>
            <w:vAlign w:val="center"/>
          </w:tcPr>
          <w:p w:rsidR="00C30CA4" w:rsidRDefault="00C30CA4" w:rsidP="00426AFE">
            <w:pPr>
              <w:tabs>
                <w:tab w:val="left" w:pos="7797"/>
              </w:tabs>
              <w:spacing w:line="0" w:lineRule="atLeast"/>
            </w:pPr>
            <w:r>
              <w:t>{{ cover_code_3 }}</w:t>
            </w:r>
          </w:p>
        </w:tc>
        <w:tc>
          <w:tcPr>
            <w:tcW w:w="511" w:type="dxa"/>
            <w:gridSpan w:val="2"/>
            <w:tcBorders>
              <w:bottom w:val="single" w:sz="4" w:space="0" w:color="auto"/>
            </w:tcBorders>
            <w:vAlign w:val="center"/>
          </w:tcPr>
          <w:p w:rsidR="00C30CA4" w:rsidRDefault="00C30CA4" w:rsidP="00426AFE">
            <w:pPr>
              <w:tabs>
                <w:tab w:val="left" w:pos="7797"/>
              </w:tabs>
              <w:spacing w:line="0" w:lineRule="atLeast"/>
            </w:pPr>
            <w:r>
              <w:t>{{ cover_code_4 }}</w:t>
            </w:r>
          </w:p>
        </w:tc>
        <w:tc>
          <w:tcPr>
            <w:tcW w:w="486" w:type="dxa"/>
            <w:gridSpan w:val="2"/>
            <w:tcBorders>
              <w:bottom w:val="single" w:sz="4" w:space="0" w:color="auto"/>
            </w:tcBorders>
            <w:vAlign w:val="center"/>
          </w:tcPr>
          <w:p w:rsidR="00C30CA4" w:rsidRDefault="00C30CA4" w:rsidP="00426AFE">
            <w:pPr>
              <w:tabs>
                <w:tab w:val="left" w:pos="7797"/>
              </w:tabs>
              <w:spacing w:line="0" w:lineRule="atLeast"/>
            </w:pPr>
            <w:r>
              <w:t>{{ cover_code_5 }}</w:t>
            </w:r>
          </w:p>
        </w:tc>
        <w:tc>
          <w:tcPr>
            <w:tcW w:w="491" w:type="dxa"/>
            <w:gridSpan w:val="2"/>
            <w:tcBorders>
              <w:bottom w:val="single" w:sz="4" w:space="0" w:color="auto"/>
            </w:tcBorders>
            <w:vAlign w:val="center"/>
          </w:tcPr>
          <w:p w:rsidR="00C30CA4" w:rsidRDefault="00C30CA4" w:rsidP="00426AFE">
            <w:pPr>
              <w:tabs>
                <w:tab w:val="left" w:pos="7797"/>
              </w:tabs>
              <w:spacing w:line="0" w:lineRule="atLeast"/>
            </w:pPr>
            <w:r>
              <w:t>{{ cover_code_6 }}</w:t>
            </w:r>
          </w:p>
        </w:tc>
        <w:tc>
          <w:tcPr>
            <w:tcW w:w="491" w:type="dxa"/>
            <w:gridSpan w:val="2"/>
            <w:tcBorders>
              <w:bottom w:val="single" w:sz="4" w:space="0" w:color="auto"/>
            </w:tcBorders>
            <w:vAlign w:val="center"/>
          </w:tcPr>
          <w:p w:rsidR="00C30CA4" w:rsidRDefault="00C30CA4" w:rsidP="00426AFE">
            <w:pPr>
              <w:tabs>
                <w:tab w:val="left" w:pos="7797"/>
              </w:tabs>
              <w:spacing w:line="0" w:lineRule="atLeast"/>
            </w:pPr>
          </w:p>
        </w:tc>
        <w:tc>
          <w:tcPr>
            <w:tcW w:w="492" w:type="dxa"/>
            <w:gridSpan w:val="2"/>
            <w:tcBorders>
              <w:bottom w:val="single" w:sz="4" w:space="0" w:color="auto"/>
            </w:tcBorders>
            <w:vAlign w:val="center"/>
          </w:tcPr>
          <w:p w:rsidR="00C30CA4" w:rsidRDefault="00C30CA4" w:rsidP="00426AFE">
            <w:pPr>
              <w:tabs>
                <w:tab w:val="left" w:pos="7797"/>
              </w:tabs>
              <w:spacing w:line="0" w:lineRule="atLeast"/>
            </w:pPr>
          </w:p>
        </w:tc>
        <w:tc>
          <w:tcPr>
            <w:tcW w:w="457" w:type="dxa"/>
            <w:gridSpan w:val="2"/>
            <w:tcBorders>
              <w:bottom w:val="single" w:sz="4" w:space="0" w:color="auto"/>
            </w:tcBorders>
            <w:vAlign w:val="center"/>
          </w:tcPr>
          <w:p w:rsidR="00C30CA4" w:rsidRDefault="00C30CA4" w:rsidP="00426AFE">
            <w:pPr>
              <w:tabs>
                <w:tab w:val="left" w:pos="7797"/>
              </w:tabs>
              <w:spacing w:line="0" w:lineRule="atLeast"/>
            </w:pPr>
          </w:p>
        </w:tc>
        <w:tc>
          <w:tcPr>
            <w:tcW w:w="530" w:type="dxa"/>
            <w:gridSpan w:val="2"/>
            <w:tcBorders>
              <w:bottom w:val="single" w:sz="4" w:space="0" w:color="auto"/>
            </w:tcBorders>
            <w:vAlign w:val="center"/>
          </w:tcPr>
          <w:p w:rsidR="00C30CA4" w:rsidRDefault="00C30CA4" w:rsidP="00426AFE">
            <w:pPr>
              <w:tabs>
                <w:tab w:val="left" w:pos="7797"/>
              </w:tabs>
              <w:spacing w:line="0" w:lineRule="atLeast"/>
            </w:pPr>
          </w:p>
        </w:tc>
        <w:tc>
          <w:tcPr>
            <w:tcW w:w="492" w:type="dxa"/>
            <w:tcBorders>
              <w:bottom w:val="single" w:sz="4" w:space="0" w:color="auto"/>
            </w:tcBorders>
            <w:vAlign w:val="center"/>
          </w:tcPr>
          <w:p w:rsidR="00C30CA4" w:rsidRDefault="00C30CA4" w:rsidP="00426AFE">
            <w:pPr>
              <w:tabs>
                <w:tab w:val="left" w:pos="7797"/>
              </w:tabs>
              <w:spacing w:line="0" w:lineRule="atLeast"/>
            </w:pPr>
          </w:p>
        </w:tc>
        <w:tc>
          <w:tcPr>
            <w:tcW w:w="492" w:type="dxa"/>
            <w:tcBorders>
              <w:bottom w:val="single" w:sz="4" w:space="0" w:color="auto"/>
            </w:tcBorders>
            <w:vAlign w:val="center"/>
          </w:tcPr>
          <w:p w:rsidR="00C30CA4" w:rsidRDefault="00C30CA4" w:rsidP="00426AFE">
            <w:pPr>
              <w:tabs>
                <w:tab w:val="left" w:pos="7797"/>
              </w:tabs>
              <w:spacing w:line="0" w:lineRule="atLeast"/>
            </w:pPr>
          </w:p>
        </w:tc>
        <w:tc>
          <w:tcPr>
            <w:tcW w:w="495" w:type="dxa"/>
            <w:tcBorders>
              <w:bottom w:val="single" w:sz="4" w:space="0" w:color="auto"/>
            </w:tcBorders>
            <w:vAlign w:val="center"/>
          </w:tcPr>
          <w:p w:rsidR="00C30CA4" w:rsidRDefault="00C30CA4" w:rsidP="00426AFE">
            <w:pPr>
              <w:tabs>
                <w:tab w:val="left" w:pos="7797"/>
              </w:tabs>
              <w:spacing w:line="0" w:lineRule="atLeast"/>
            </w:pPr>
          </w:p>
        </w:tc>
        <w:tc>
          <w:tcPr>
            <w:tcW w:w="494" w:type="dxa"/>
            <w:tcBorders>
              <w:bottom w:val="single" w:sz="4" w:space="0" w:color="auto"/>
            </w:tcBorders>
            <w:vAlign w:val="center"/>
          </w:tcPr>
          <w:p w:rsidR="00C30CA4" w:rsidRDefault="00C30CA4" w:rsidP="00426AFE">
            <w:pPr>
              <w:tabs>
                <w:tab w:val="left" w:pos="7797"/>
              </w:tabs>
              <w:spacing w:line="0" w:lineRule="atLeast"/>
            </w:pPr>
          </w:p>
        </w:tc>
        <w:tc>
          <w:tcPr>
            <w:tcW w:w="492" w:type="dxa"/>
            <w:tcBorders>
              <w:bottom w:val="single" w:sz="4" w:space="0" w:color="auto"/>
            </w:tcBorders>
            <w:vAlign w:val="center"/>
          </w:tcPr>
          <w:p w:rsidR="00C30CA4" w:rsidRDefault="00C30CA4" w:rsidP="00426AFE">
            <w:pPr>
              <w:tabs>
                <w:tab w:val="left" w:pos="7797"/>
              </w:tabs>
              <w:spacing w:line="0" w:lineRule="atLeast"/>
            </w:pPr>
          </w:p>
        </w:tc>
        <w:tc>
          <w:tcPr>
            <w:tcW w:w="494" w:type="dxa"/>
            <w:gridSpan w:val="2"/>
            <w:tcBorders>
              <w:bottom w:val="single" w:sz="4" w:space="0" w:color="auto"/>
            </w:tcBorders>
            <w:vAlign w:val="center"/>
          </w:tcPr>
          <w:p w:rsidR="00C30CA4" w:rsidRDefault="00C30CA4" w:rsidP="00426AFE">
            <w:pPr>
              <w:tabs>
                <w:tab w:val="left" w:pos="7797"/>
              </w:tabs>
              <w:spacing w:line="0" w:lineRule="atLeast"/>
            </w:pPr>
          </w:p>
        </w:tc>
        <w:tc>
          <w:tcPr>
            <w:tcW w:w="494" w:type="dxa"/>
            <w:gridSpan w:val="2"/>
            <w:tcBorders>
              <w:bottom w:val="single" w:sz="4" w:space="0" w:color="auto"/>
            </w:tcBorders>
            <w:vAlign w:val="center"/>
          </w:tcPr>
          <w:p w:rsidR="00C30CA4" w:rsidRDefault="00C30CA4" w:rsidP="00426AFE">
            <w:pPr>
              <w:tabs>
                <w:tab w:val="left" w:pos="7797"/>
              </w:tabs>
              <w:spacing w:line="0" w:lineRule="atLeast"/>
            </w:pPr>
          </w:p>
        </w:tc>
        <w:tc>
          <w:tcPr>
            <w:tcW w:w="553" w:type="dxa"/>
            <w:gridSpan w:val="3"/>
            <w:tcBorders>
              <w:bottom w:val="single" w:sz="4" w:space="0" w:color="auto"/>
            </w:tcBorders>
            <w:vAlign w:val="center"/>
          </w:tcPr>
          <w:p w:rsidR="00C30CA4" w:rsidRDefault="00C30CA4" w:rsidP="00426AFE">
            <w:pPr>
              <w:tabs>
                <w:tab w:val="left" w:pos="7797"/>
              </w:tabs>
              <w:spacing w:line="0" w:lineRule="atLeast"/>
            </w:pPr>
          </w:p>
        </w:tc>
        <w:tc>
          <w:tcPr>
            <w:tcW w:w="434" w:type="dxa"/>
            <w:tcBorders>
              <w:bottom w:val="single" w:sz="4" w:space="0" w:color="auto"/>
            </w:tcBorders>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97"/>
        </w:trPr>
        <w:tc>
          <w:tcPr>
            <w:tcW w:w="418" w:type="dxa"/>
            <w:tcBorders>
              <w:right w:val="single" w:sz="4" w:space="0" w:color="auto"/>
            </w:tcBorders>
            <w:vAlign w:val="center"/>
          </w:tcPr>
          <w:p w:rsidR="00C30CA4" w:rsidRDefault="00C30CA4" w:rsidP="00426AFE">
            <w:pPr>
              <w:tabs>
                <w:tab w:val="left" w:pos="7797"/>
              </w:tabs>
            </w:pPr>
          </w:p>
        </w:tc>
        <w:tc>
          <w:tcPr>
            <w:tcW w:w="486" w:type="dxa"/>
            <w:tcBorders>
              <w:top w:val="single" w:sz="4" w:space="0" w:color="auto"/>
              <w:left w:val="single" w:sz="4" w:space="0" w:color="auto"/>
              <w:bottom w:val="single" w:sz="4" w:space="0" w:color="auto"/>
              <w:right w:val="dashSmallGap" w:sz="4" w:space="0" w:color="auto"/>
            </w:tcBorders>
            <w:vAlign w:val="center"/>
          </w:tcPr>
          <w:p w:rsidR="00C30CA4" w:rsidRDefault="00C30CA4" w:rsidP="00426AFE">
            <w:pPr>
              <w:tabs>
                <w:tab w:val="left" w:pos="7797"/>
              </w:tabs>
            </w:pPr>
          </w:p>
        </w:tc>
        <w:tc>
          <w:tcPr>
            <w:tcW w:w="488" w:type="dxa"/>
            <w:gridSpan w:val="2"/>
            <w:tcBorders>
              <w:top w:val="single" w:sz="4" w:space="0" w:color="auto"/>
              <w:left w:val="dashSmallGap" w:sz="4" w:space="0" w:color="auto"/>
              <w:bottom w:val="single" w:sz="4" w:space="0" w:color="auto"/>
              <w:right w:val="single" w:sz="4" w:space="0" w:color="auto"/>
            </w:tcBorders>
            <w:vAlign w:val="center"/>
          </w:tcPr>
          <w:p w:rsidR="00C30CA4" w:rsidRDefault="00C30CA4" w:rsidP="00426AFE">
            <w:pPr>
              <w:tabs>
                <w:tab w:val="left" w:pos="7797"/>
              </w:tabs>
            </w:pPr>
          </w:p>
        </w:tc>
        <w:tc>
          <w:tcPr>
            <w:tcW w:w="490" w:type="dxa"/>
            <w:tcBorders>
              <w:top w:val="single" w:sz="4" w:space="0" w:color="auto"/>
              <w:left w:val="single" w:sz="4" w:space="0" w:color="auto"/>
              <w:bottom w:val="single" w:sz="4" w:space="0" w:color="auto"/>
              <w:right w:val="single" w:sz="4" w:space="0" w:color="auto"/>
            </w:tcBorders>
            <w:vAlign w:val="center"/>
          </w:tcPr>
          <w:p w:rsidR="00C30CA4" w:rsidRDefault="00C30CA4" w:rsidP="00426AFE">
            <w:pPr>
              <w:tabs>
                <w:tab w:val="left" w:pos="7797"/>
              </w:tabs>
              <w:spacing w:line="0" w:lineRule="atLeast"/>
            </w:pPr>
          </w:p>
        </w:tc>
        <w:tc>
          <w:tcPr>
            <w:tcW w:w="511" w:type="dxa"/>
            <w:gridSpan w:val="2"/>
            <w:tcBorders>
              <w:top w:val="single" w:sz="4" w:space="0" w:color="auto"/>
              <w:left w:val="single" w:sz="4" w:space="0" w:color="auto"/>
              <w:bottom w:val="single" w:sz="4" w:space="0" w:color="auto"/>
              <w:right w:val="dashSmallGap" w:sz="4" w:space="0" w:color="auto"/>
            </w:tcBorders>
            <w:vAlign w:val="center"/>
          </w:tcPr>
          <w:p w:rsidR="00C30CA4" w:rsidRDefault="00C30CA4" w:rsidP="00426AFE">
            <w:pPr>
              <w:tabs>
                <w:tab w:val="left" w:pos="7797"/>
              </w:tabs>
              <w:spacing w:line="0" w:lineRule="atLeast"/>
            </w:pPr>
          </w:p>
        </w:tc>
        <w:tc>
          <w:tcPr>
            <w:tcW w:w="486" w:type="dxa"/>
            <w:gridSpan w:val="2"/>
            <w:tcBorders>
              <w:top w:val="single" w:sz="4" w:space="0" w:color="auto"/>
              <w:left w:val="dashSmallGap" w:sz="4" w:space="0" w:color="auto"/>
              <w:bottom w:val="single" w:sz="4" w:space="0" w:color="auto"/>
              <w:right w:val="dashSmallGap" w:sz="4" w:space="0" w:color="auto"/>
            </w:tcBorders>
            <w:vAlign w:val="center"/>
          </w:tcPr>
          <w:p w:rsidR="00C30CA4" w:rsidRDefault="00C30CA4" w:rsidP="00426AFE">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rsidR="00C30CA4" w:rsidRDefault="00C30CA4" w:rsidP="00426AFE">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1</w:t>
            </w:r>
          </w:p>
        </w:tc>
        <w:tc>
          <w:tcPr>
            <w:tcW w:w="492" w:type="dxa"/>
            <w:gridSpan w:val="2"/>
            <w:tcBorders>
              <w:top w:val="single" w:sz="4" w:space="0" w:color="auto"/>
              <w:left w:val="dashSmallGap" w:sz="4" w:space="0" w:color="auto"/>
              <w:bottom w:val="single" w:sz="4" w:space="0" w:color="auto"/>
              <w:right w:val="single"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0</w:t>
            </w:r>
          </w:p>
        </w:tc>
        <w:tc>
          <w:tcPr>
            <w:tcW w:w="457" w:type="dxa"/>
            <w:gridSpan w:val="2"/>
            <w:tcBorders>
              <w:top w:val="single" w:sz="4" w:space="0" w:color="auto"/>
              <w:left w:val="single" w:sz="4" w:space="0" w:color="auto"/>
              <w:bottom w:val="single" w:sz="4" w:space="0" w:color="auto"/>
              <w:right w:val="dashSmallGap"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0</w:t>
            </w:r>
          </w:p>
        </w:tc>
        <w:tc>
          <w:tcPr>
            <w:tcW w:w="530" w:type="dxa"/>
            <w:gridSpan w:val="2"/>
            <w:tcBorders>
              <w:top w:val="single" w:sz="4" w:space="0" w:color="auto"/>
              <w:left w:val="dashSmallGap" w:sz="4" w:space="0" w:color="auto"/>
              <w:bottom w:val="single" w:sz="4" w:space="0" w:color="auto"/>
              <w:right w:val="dashSmallGap"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0</w:t>
            </w:r>
          </w:p>
        </w:tc>
        <w:tc>
          <w:tcPr>
            <w:tcW w:w="492" w:type="dxa"/>
            <w:tcBorders>
              <w:top w:val="single" w:sz="4" w:space="0" w:color="auto"/>
              <w:left w:val="dashSmallGap" w:sz="4" w:space="0" w:color="auto"/>
              <w:bottom w:val="single" w:sz="4" w:space="0" w:color="auto"/>
              <w:right w:val="single"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1</w:t>
            </w:r>
          </w:p>
        </w:tc>
        <w:tc>
          <w:tcPr>
            <w:tcW w:w="492" w:type="dxa"/>
            <w:tcBorders>
              <w:top w:val="single" w:sz="4" w:space="0" w:color="auto"/>
              <w:left w:val="single" w:sz="4" w:space="0" w:color="auto"/>
              <w:bottom w:val="single" w:sz="4" w:space="0" w:color="auto"/>
              <w:right w:val="dashSmallGap"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B</w:t>
            </w:r>
          </w:p>
        </w:tc>
        <w:tc>
          <w:tcPr>
            <w:tcW w:w="495" w:type="dxa"/>
            <w:tcBorders>
              <w:top w:val="single" w:sz="4" w:space="0" w:color="auto"/>
              <w:left w:val="dashSmallGap" w:sz="4" w:space="0" w:color="auto"/>
              <w:bottom w:val="single" w:sz="4" w:space="0" w:color="auto"/>
              <w:right w:val="dashSmallGap"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2</w:t>
            </w:r>
          </w:p>
        </w:tc>
        <w:tc>
          <w:tcPr>
            <w:tcW w:w="494" w:type="dxa"/>
            <w:tcBorders>
              <w:top w:val="single" w:sz="4" w:space="0" w:color="auto"/>
              <w:left w:val="dashSmallGap" w:sz="4" w:space="0" w:color="auto"/>
              <w:bottom w:val="single" w:sz="4" w:space="0" w:color="auto"/>
              <w:right w:val="dashSmallGap"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5</w:t>
            </w:r>
          </w:p>
        </w:tc>
        <w:tc>
          <w:tcPr>
            <w:tcW w:w="492" w:type="dxa"/>
            <w:tcBorders>
              <w:top w:val="single" w:sz="4" w:space="0" w:color="auto"/>
              <w:left w:val="dashSmallGap" w:sz="4" w:space="0" w:color="auto"/>
              <w:bottom w:val="single" w:sz="4" w:space="0" w:color="auto"/>
              <w:right w:val="single"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C</w:t>
            </w:r>
          </w:p>
        </w:tc>
        <w:tc>
          <w:tcPr>
            <w:tcW w:w="494" w:type="dxa"/>
            <w:gridSpan w:val="2"/>
            <w:tcBorders>
              <w:top w:val="single" w:sz="4" w:space="0" w:color="auto"/>
              <w:left w:val="single" w:sz="4" w:space="0" w:color="auto"/>
              <w:bottom w:val="single" w:sz="4" w:space="0" w:color="auto"/>
              <w:right w:val="dashSmallGap"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4</w:t>
            </w:r>
          </w:p>
        </w:tc>
        <w:tc>
          <w:tcPr>
            <w:tcW w:w="494" w:type="dxa"/>
            <w:gridSpan w:val="2"/>
            <w:tcBorders>
              <w:top w:val="single" w:sz="4" w:space="0" w:color="auto"/>
              <w:left w:val="dashSmallGap" w:sz="4" w:space="0" w:color="auto"/>
              <w:bottom w:val="single" w:sz="4" w:space="0" w:color="auto"/>
              <w:right w:val="single"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2</w:t>
            </w:r>
          </w:p>
        </w:tc>
        <w:tc>
          <w:tcPr>
            <w:tcW w:w="553" w:type="dxa"/>
            <w:gridSpan w:val="3"/>
            <w:tcBorders>
              <w:top w:val="single" w:sz="4" w:space="0" w:color="auto"/>
              <w:left w:val="single" w:sz="4" w:space="0" w:color="auto"/>
              <w:bottom w:val="single" w:sz="4" w:space="0" w:color="auto"/>
              <w:right w:val="dashSmallGap" w:sz="4" w:space="0" w:color="auto"/>
            </w:tcBorders>
            <w:vAlign w:val="center"/>
          </w:tcPr>
          <w:p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G</w:t>
            </w:r>
          </w:p>
        </w:tc>
        <w:tc>
          <w:tcPr>
            <w:tcW w:w="434" w:type="dxa"/>
            <w:tcBorders>
              <w:top w:val="single" w:sz="4" w:space="0" w:color="auto"/>
              <w:left w:val="dashSmallGap" w:sz="4" w:space="0" w:color="auto"/>
              <w:bottom w:val="single" w:sz="4" w:space="0" w:color="auto"/>
              <w:right w:val="single" w:sz="4" w:space="0" w:color="auto"/>
            </w:tcBorders>
            <w:vAlign w:val="center"/>
          </w:tcPr>
          <w:p w:rsidR="00C30CA4" w:rsidRPr="0002215C" w:rsidRDefault="00C30CA4" w:rsidP="00426AFE">
            <w:pPr>
              <w:tabs>
                <w:tab w:val="left" w:pos="7797"/>
              </w:tabs>
              <w:jc w:val="center"/>
              <w:rPr>
                <w:rFonts w:ascii="黑体" w:eastAsia="黑体" w:hAnsi="黑体"/>
              </w:rPr>
            </w:pPr>
            <w:r w:rsidRPr="0002215C">
              <w:rPr>
                <w:rFonts w:ascii="黑体" w:eastAsia="黑体" w:hAnsi="黑体" w:hint="eastAsia"/>
              </w:rPr>
              <w:t>N</w:t>
            </w:r>
          </w:p>
        </w:tc>
        <w:tc>
          <w:tcPr>
            <w:tcW w:w="565" w:type="dxa"/>
            <w:gridSpan w:val="2"/>
            <w:tcBorders>
              <w:left w:val="single" w:sz="4" w:space="0" w:color="auto"/>
            </w:tcBorders>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12"/>
        </w:trPr>
        <w:tc>
          <w:tcPr>
            <w:tcW w:w="418" w:type="dxa"/>
            <w:vAlign w:val="center"/>
          </w:tcPr>
          <w:p w:rsidR="00C30CA4" w:rsidRDefault="00C30CA4" w:rsidP="00426AFE">
            <w:pPr>
              <w:tabs>
                <w:tab w:val="left" w:pos="7797"/>
              </w:tabs>
            </w:pPr>
          </w:p>
        </w:tc>
        <w:tc>
          <w:tcPr>
            <w:tcW w:w="8868" w:type="dxa"/>
            <w:gridSpan w:val="29"/>
            <w:tcBorders>
              <w:top w:val="single" w:sz="4" w:space="0" w:color="auto"/>
            </w:tcBorders>
            <w:tcMar>
              <w:left w:w="57" w:type="dxa"/>
            </w:tcMar>
            <w:vAlign w:val="center"/>
          </w:tcPr>
          <w:p w:rsidR="00C30CA4" w:rsidRPr="00F80A25" w:rsidRDefault="00C30CA4" w:rsidP="00426AFE">
            <w:pPr>
              <w:tabs>
                <w:tab w:val="left" w:pos="7797"/>
              </w:tabs>
              <w:spacing w:line="0" w:lineRule="atLeast"/>
              <w:rPr>
                <w:rFonts w:ascii="宋体" w:eastAsia="宋体" w:hAnsi="宋体"/>
                <w:sz w:val="18"/>
                <w:szCs w:val="18"/>
              </w:rPr>
            </w:pPr>
            <w:r w:rsidRPr="00F80A25">
              <w:rPr>
                <w:rFonts w:ascii="宋体" w:eastAsia="宋体" w:hAnsi="宋体" w:hint="eastAsia"/>
                <w:sz w:val="18"/>
                <w:szCs w:val="18"/>
              </w:rPr>
              <w:t>本文件产权属中国核电工程有限公司（CNPE）所有，未经书面许可，不得以任何方式复制、传播、发表和外传。</w:t>
            </w:r>
          </w:p>
        </w:tc>
        <w:tc>
          <w:tcPr>
            <w:tcW w:w="494" w:type="dxa"/>
            <w:gridSpan w:val="2"/>
            <w:tcBorders>
              <w:top w:val="single" w:sz="4" w:space="0" w:color="auto"/>
            </w:tcBorders>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199"/>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Default="00C30CA4" w:rsidP="00426AFE">
            <w:pPr>
              <w:tabs>
                <w:tab w:val="left" w:pos="7797"/>
              </w:tabs>
              <w:spacing w:line="0" w:lineRule="atLeast"/>
            </w:pPr>
          </w:p>
        </w:tc>
        <w:tc>
          <w:tcPr>
            <w:tcW w:w="511" w:type="dxa"/>
            <w:gridSpan w:val="2"/>
            <w:vAlign w:val="center"/>
          </w:tcPr>
          <w:p w:rsidR="00C30CA4" w:rsidRDefault="00C30CA4" w:rsidP="00426AFE">
            <w:pPr>
              <w:tabs>
                <w:tab w:val="left" w:pos="7797"/>
              </w:tabs>
              <w:spacing w:line="0" w:lineRule="atLeast"/>
            </w:pPr>
          </w:p>
        </w:tc>
        <w:tc>
          <w:tcPr>
            <w:tcW w:w="486" w:type="dxa"/>
            <w:gridSpan w:val="2"/>
            <w:vAlign w:val="center"/>
          </w:tcPr>
          <w:p w:rsidR="00C30CA4" w:rsidRDefault="00C30CA4" w:rsidP="00426AFE">
            <w:pPr>
              <w:tabs>
                <w:tab w:val="left" w:pos="7797"/>
              </w:tabs>
              <w:spacing w:line="0" w:lineRule="atLeast"/>
            </w:pPr>
          </w:p>
        </w:tc>
        <w:tc>
          <w:tcPr>
            <w:tcW w:w="491" w:type="dxa"/>
            <w:gridSpan w:val="2"/>
            <w:vAlign w:val="center"/>
          </w:tcPr>
          <w:p w:rsidR="00C30CA4" w:rsidRDefault="00C30CA4" w:rsidP="00426AFE">
            <w:pPr>
              <w:tabs>
                <w:tab w:val="left" w:pos="7797"/>
              </w:tabs>
              <w:spacing w:line="0" w:lineRule="atLeast"/>
            </w:pPr>
          </w:p>
        </w:tc>
        <w:tc>
          <w:tcPr>
            <w:tcW w:w="491" w:type="dxa"/>
            <w:gridSpan w:val="2"/>
            <w:vAlign w:val="center"/>
          </w:tcPr>
          <w:p w:rsidR="00C30CA4" w:rsidRDefault="00C30CA4" w:rsidP="00426AFE">
            <w:pPr>
              <w:tabs>
                <w:tab w:val="left" w:pos="7797"/>
              </w:tabs>
              <w:spacing w:line="0" w:lineRule="atLeast"/>
            </w:pPr>
          </w:p>
        </w:tc>
        <w:tc>
          <w:tcPr>
            <w:tcW w:w="492" w:type="dxa"/>
            <w:gridSpan w:val="2"/>
            <w:vAlign w:val="center"/>
          </w:tcPr>
          <w:p w:rsidR="00C30CA4" w:rsidRDefault="00C30CA4" w:rsidP="00426AFE">
            <w:pPr>
              <w:tabs>
                <w:tab w:val="left" w:pos="7797"/>
              </w:tabs>
              <w:spacing w:line="0" w:lineRule="atLeast"/>
            </w:pPr>
          </w:p>
        </w:tc>
        <w:tc>
          <w:tcPr>
            <w:tcW w:w="457" w:type="dxa"/>
            <w:gridSpan w:val="2"/>
            <w:vAlign w:val="center"/>
          </w:tcPr>
          <w:p w:rsidR="00C30CA4" w:rsidRDefault="00C30CA4" w:rsidP="00426AFE">
            <w:pPr>
              <w:tabs>
                <w:tab w:val="left" w:pos="7797"/>
              </w:tabs>
              <w:spacing w:line="0" w:lineRule="atLeast"/>
            </w:pPr>
          </w:p>
        </w:tc>
        <w:tc>
          <w:tcPr>
            <w:tcW w:w="530" w:type="dxa"/>
            <w:gridSpan w:val="2"/>
            <w:vAlign w:val="center"/>
          </w:tcPr>
          <w:p w:rsidR="00C30CA4" w:rsidRDefault="00C30CA4" w:rsidP="00426AFE">
            <w:pPr>
              <w:tabs>
                <w:tab w:val="left" w:pos="7797"/>
              </w:tabs>
              <w:spacing w:line="0" w:lineRule="atLeast"/>
            </w:pPr>
          </w:p>
        </w:tc>
        <w:tc>
          <w:tcPr>
            <w:tcW w:w="492" w:type="dxa"/>
            <w:vAlign w:val="center"/>
          </w:tcPr>
          <w:p w:rsidR="00C30CA4" w:rsidRDefault="00C30CA4" w:rsidP="00426AFE">
            <w:pPr>
              <w:tabs>
                <w:tab w:val="left" w:pos="7797"/>
              </w:tabs>
              <w:spacing w:line="0" w:lineRule="atLeast"/>
            </w:pPr>
          </w:p>
        </w:tc>
        <w:tc>
          <w:tcPr>
            <w:tcW w:w="492" w:type="dxa"/>
            <w:vAlign w:val="center"/>
          </w:tcPr>
          <w:p w:rsidR="00C30CA4" w:rsidRDefault="00C30CA4" w:rsidP="00426AFE">
            <w:pPr>
              <w:tabs>
                <w:tab w:val="left" w:pos="7797"/>
              </w:tabs>
              <w:spacing w:line="0" w:lineRule="atLeast"/>
            </w:pPr>
          </w:p>
        </w:tc>
        <w:tc>
          <w:tcPr>
            <w:tcW w:w="495" w:type="dxa"/>
            <w:vAlign w:val="center"/>
          </w:tcPr>
          <w:p w:rsidR="00C30CA4" w:rsidRDefault="00C30CA4" w:rsidP="00426AFE">
            <w:pPr>
              <w:tabs>
                <w:tab w:val="left" w:pos="7797"/>
              </w:tabs>
              <w:spacing w:line="0" w:lineRule="atLeast"/>
            </w:pPr>
          </w:p>
        </w:tc>
        <w:tc>
          <w:tcPr>
            <w:tcW w:w="494" w:type="dxa"/>
            <w:vAlign w:val="center"/>
          </w:tcPr>
          <w:p w:rsidR="00C30CA4" w:rsidRDefault="00C30CA4" w:rsidP="00426AFE">
            <w:pPr>
              <w:tabs>
                <w:tab w:val="left" w:pos="7797"/>
              </w:tabs>
              <w:spacing w:line="0" w:lineRule="atLeast"/>
            </w:pPr>
          </w:p>
        </w:tc>
        <w:tc>
          <w:tcPr>
            <w:tcW w:w="492" w:type="dxa"/>
            <w:vAlign w:val="center"/>
          </w:tcPr>
          <w:p w:rsidR="00C30CA4" w:rsidRDefault="00C30CA4" w:rsidP="00426AFE">
            <w:pPr>
              <w:tabs>
                <w:tab w:val="left" w:pos="7797"/>
              </w:tabs>
              <w:spacing w:line="0" w:lineRule="atLeast"/>
            </w:pPr>
          </w:p>
        </w:tc>
        <w:tc>
          <w:tcPr>
            <w:tcW w:w="494" w:type="dxa"/>
            <w:gridSpan w:val="2"/>
            <w:vAlign w:val="center"/>
          </w:tcPr>
          <w:p w:rsidR="00C30CA4" w:rsidRDefault="00C30CA4" w:rsidP="00426AFE">
            <w:pPr>
              <w:tabs>
                <w:tab w:val="left" w:pos="7797"/>
              </w:tabs>
              <w:spacing w:line="0" w:lineRule="atLeast"/>
            </w:pPr>
          </w:p>
        </w:tc>
        <w:tc>
          <w:tcPr>
            <w:tcW w:w="494" w:type="dxa"/>
            <w:gridSpan w:val="2"/>
            <w:vAlign w:val="center"/>
          </w:tcPr>
          <w:p w:rsidR="00C30CA4" w:rsidRDefault="00C30CA4" w:rsidP="00426AFE">
            <w:pPr>
              <w:tabs>
                <w:tab w:val="left" w:pos="7797"/>
              </w:tabs>
              <w:spacing w:line="0" w:lineRule="atLeast"/>
            </w:pPr>
          </w:p>
        </w:tc>
        <w:tc>
          <w:tcPr>
            <w:tcW w:w="493" w:type="dxa"/>
            <w:gridSpan w:val="2"/>
            <w:vAlign w:val="center"/>
          </w:tcPr>
          <w:p w:rsidR="00C30CA4" w:rsidRDefault="00C30CA4" w:rsidP="00426AFE">
            <w:pPr>
              <w:tabs>
                <w:tab w:val="left" w:pos="7797"/>
              </w:tabs>
              <w:spacing w:line="0" w:lineRule="atLeast"/>
            </w:pPr>
          </w:p>
        </w:tc>
        <w:tc>
          <w:tcPr>
            <w:tcW w:w="494" w:type="dxa"/>
            <w:gridSpan w:val="2"/>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97"/>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Default="00C30CA4" w:rsidP="00426AFE">
            <w:pPr>
              <w:tabs>
                <w:tab w:val="left" w:pos="7797"/>
              </w:tabs>
              <w:spacing w:line="0" w:lineRule="atLeast"/>
            </w:pPr>
          </w:p>
        </w:tc>
        <w:tc>
          <w:tcPr>
            <w:tcW w:w="511" w:type="dxa"/>
            <w:gridSpan w:val="2"/>
            <w:vAlign w:val="center"/>
          </w:tcPr>
          <w:p w:rsidR="00C30CA4" w:rsidRDefault="00C30CA4" w:rsidP="00426AFE">
            <w:pPr>
              <w:tabs>
                <w:tab w:val="left" w:pos="7797"/>
              </w:tabs>
              <w:spacing w:line="0" w:lineRule="atLeast"/>
            </w:pPr>
          </w:p>
        </w:tc>
        <w:tc>
          <w:tcPr>
            <w:tcW w:w="486" w:type="dxa"/>
            <w:gridSpan w:val="2"/>
            <w:vAlign w:val="center"/>
          </w:tcPr>
          <w:p w:rsidR="00C30CA4" w:rsidRDefault="00C30CA4" w:rsidP="00426AFE">
            <w:pPr>
              <w:tabs>
                <w:tab w:val="left" w:pos="7797"/>
              </w:tabs>
              <w:spacing w:line="0" w:lineRule="atLeast"/>
            </w:pPr>
          </w:p>
        </w:tc>
        <w:tc>
          <w:tcPr>
            <w:tcW w:w="491" w:type="dxa"/>
            <w:gridSpan w:val="2"/>
            <w:vAlign w:val="center"/>
          </w:tcPr>
          <w:p w:rsidR="00C30CA4" w:rsidRDefault="00C30CA4" w:rsidP="00426AFE">
            <w:pPr>
              <w:tabs>
                <w:tab w:val="left" w:pos="7797"/>
              </w:tabs>
              <w:spacing w:line="0" w:lineRule="atLeast"/>
            </w:pPr>
          </w:p>
        </w:tc>
        <w:tc>
          <w:tcPr>
            <w:tcW w:w="3449" w:type="dxa"/>
            <w:gridSpan w:val="11"/>
            <w:vAlign w:val="center"/>
          </w:tcPr>
          <w:p w:rsidR="00C30CA4" w:rsidRPr="0002215C" w:rsidRDefault="00C30CA4" w:rsidP="00426AFE">
            <w:pPr>
              <w:tabs>
                <w:tab w:val="left" w:pos="7797"/>
              </w:tabs>
              <w:spacing w:line="0" w:lineRule="atLeast"/>
              <w:jc w:val="center"/>
              <w:rPr>
                <w:rFonts w:ascii="黑体" w:eastAsia="黑体" w:hAnsi="黑体"/>
                <w:sz w:val="26"/>
                <w:szCs w:val="26"/>
              </w:rPr>
            </w:pPr>
            <w:r w:rsidRPr="0002215C">
              <w:rPr>
                <w:rFonts w:ascii="黑体" w:eastAsia="黑体" w:hAnsi="黑体" w:hint="eastAsia"/>
                <w:sz w:val="26"/>
                <w:szCs w:val="26"/>
              </w:rPr>
              <w:t>中国核电工程有限公司</w:t>
            </w:r>
          </w:p>
        </w:tc>
        <w:tc>
          <w:tcPr>
            <w:tcW w:w="494" w:type="dxa"/>
            <w:vAlign w:val="center"/>
          </w:tcPr>
          <w:p w:rsidR="00C30CA4" w:rsidRDefault="00C30CA4" w:rsidP="00426AFE">
            <w:pPr>
              <w:tabs>
                <w:tab w:val="left" w:pos="7797"/>
              </w:tabs>
              <w:spacing w:line="0" w:lineRule="atLeast"/>
            </w:pPr>
          </w:p>
        </w:tc>
        <w:tc>
          <w:tcPr>
            <w:tcW w:w="492" w:type="dxa"/>
            <w:vAlign w:val="center"/>
          </w:tcPr>
          <w:p w:rsidR="00C30CA4" w:rsidRDefault="00C30CA4" w:rsidP="00426AFE">
            <w:pPr>
              <w:tabs>
                <w:tab w:val="left" w:pos="7797"/>
              </w:tabs>
              <w:spacing w:line="0" w:lineRule="atLeast"/>
            </w:pPr>
          </w:p>
        </w:tc>
        <w:tc>
          <w:tcPr>
            <w:tcW w:w="494" w:type="dxa"/>
            <w:gridSpan w:val="2"/>
            <w:vAlign w:val="center"/>
          </w:tcPr>
          <w:p w:rsidR="00C30CA4" w:rsidRDefault="00C30CA4" w:rsidP="00426AFE">
            <w:pPr>
              <w:tabs>
                <w:tab w:val="left" w:pos="7797"/>
              </w:tabs>
              <w:spacing w:line="0" w:lineRule="atLeast"/>
            </w:pPr>
          </w:p>
        </w:tc>
        <w:tc>
          <w:tcPr>
            <w:tcW w:w="494" w:type="dxa"/>
            <w:gridSpan w:val="2"/>
            <w:vAlign w:val="center"/>
          </w:tcPr>
          <w:p w:rsidR="00C30CA4" w:rsidRDefault="00C30CA4" w:rsidP="00426AFE">
            <w:pPr>
              <w:tabs>
                <w:tab w:val="left" w:pos="7797"/>
              </w:tabs>
              <w:spacing w:line="0" w:lineRule="atLeast"/>
            </w:pPr>
          </w:p>
        </w:tc>
        <w:tc>
          <w:tcPr>
            <w:tcW w:w="493" w:type="dxa"/>
            <w:gridSpan w:val="2"/>
            <w:vAlign w:val="center"/>
          </w:tcPr>
          <w:p w:rsidR="00C30CA4" w:rsidRDefault="00C30CA4" w:rsidP="00426AFE">
            <w:pPr>
              <w:tabs>
                <w:tab w:val="left" w:pos="7797"/>
              </w:tabs>
              <w:spacing w:line="0" w:lineRule="atLeast"/>
            </w:pPr>
          </w:p>
        </w:tc>
        <w:tc>
          <w:tcPr>
            <w:tcW w:w="494" w:type="dxa"/>
            <w:gridSpan w:val="2"/>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40"/>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Default="00C30CA4" w:rsidP="00426AFE">
            <w:pPr>
              <w:tabs>
                <w:tab w:val="left" w:pos="7797"/>
              </w:tabs>
              <w:spacing w:line="0" w:lineRule="atLeast"/>
            </w:pPr>
          </w:p>
        </w:tc>
        <w:tc>
          <w:tcPr>
            <w:tcW w:w="511" w:type="dxa"/>
            <w:gridSpan w:val="2"/>
            <w:vAlign w:val="center"/>
          </w:tcPr>
          <w:p w:rsidR="00C30CA4" w:rsidRDefault="00C30CA4" w:rsidP="00426AFE">
            <w:pPr>
              <w:tabs>
                <w:tab w:val="left" w:pos="7797"/>
              </w:tabs>
              <w:spacing w:line="0" w:lineRule="atLeast"/>
            </w:pPr>
          </w:p>
        </w:tc>
        <w:tc>
          <w:tcPr>
            <w:tcW w:w="5412" w:type="dxa"/>
            <w:gridSpan w:val="17"/>
            <w:vMerge w:val="restart"/>
            <w:vAlign w:val="center"/>
          </w:tcPr>
          <w:p w:rsidR="00C30CA4" w:rsidRPr="0002215C" w:rsidRDefault="00C30CA4" w:rsidP="00426AFE">
            <w:pPr>
              <w:tabs>
                <w:tab w:val="left" w:pos="7797"/>
              </w:tabs>
              <w:spacing w:line="0" w:lineRule="atLeast"/>
              <w:jc w:val="center"/>
              <w:rPr>
                <w:rFonts w:ascii="黑体" w:eastAsia="黑体" w:hAnsi="黑体"/>
                <w:sz w:val="26"/>
                <w:szCs w:val="26"/>
              </w:rPr>
            </w:pPr>
            <w:r w:rsidRPr="0002215C">
              <w:rPr>
                <w:rFonts w:ascii="黑体" w:eastAsia="黑体" w:hAnsi="黑体" w:hint="eastAsia"/>
                <w:sz w:val="26"/>
                <w:szCs w:val="26"/>
              </w:rPr>
              <w:t>工程设计综合甲级资质证书：A111003049</w:t>
            </w:r>
          </w:p>
        </w:tc>
        <w:tc>
          <w:tcPr>
            <w:tcW w:w="494" w:type="dxa"/>
            <w:gridSpan w:val="2"/>
            <w:vAlign w:val="center"/>
          </w:tcPr>
          <w:p w:rsidR="00C30CA4" w:rsidRDefault="00C30CA4" w:rsidP="00426AFE">
            <w:pPr>
              <w:tabs>
                <w:tab w:val="left" w:pos="7797"/>
              </w:tabs>
              <w:spacing w:line="0" w:lineRule="atLeast"/>
            </w:pPr>
          </w:p>
        </w:tc>
        <w:tc>
          <w:tcPr>
            <w:tcW w:w="494" w:type="dxa"/>
            <w:gridSpan w:val="2"/>
            <w:vAlign w:val="center"/>
          </w:tcPr>
          <w:p w:rsidR="00C30CA4" w:rsidRDefault="00C30CA4" w:rsidP="00426AFE">
            <w:pPr>
              <w:tabs>
                <w:tab w:val="left" w:pos="7797"/>
              </w:tabs>
              <w:spacing w:line="0" w:lineRule="atLeast"/>
            </w:pPr>
          </w:p>
        </w:tc>
        <w:tc>
          <w:tcPr>
            <w:tcW w:w="493" w:type="dxa"/>
            <w:gridSpan w:val="2"/>
            <w:vAlign w:val="center"/>
          </w:tcPr>
          <w:p w:rsidR="00C30CA4" w:rsidRDefault="00C30CA4" w:rsidP="00426AFE">
            <w:pPr>
              <w:tabs>
                <w:tab w:val="left" w:pos="7797"/>
              </w:tabs>
              <w:spacing w:line="0" w:lineRule="atLeast"/>
            </w:pPr>
          </w:p>
        </w:tc>
        <w:tc>
          <w:tcPr>
            <w:tcW w:w="494" w:type="dxa"/>
            <w:gridSpan w:val="2"/>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r w:rsidR="00C30CA4" w:rsidTr="00423E94">
        <w:trPr>
          <w:trHeight w:hRule="exact" w:val="301"/>
        </w:trPr>
        <w:tc>
          <w:tcPr>
            <w:tcW w:w="418" w:type="dxa"/>
            <w:vAlign w:val="center"/>
          </w:tcPr>
          <w:p w:rsidR="00C30CA4" w:rsidRDefault="00C30CA4" w:rsidP="00426AFE">
            <w:pPr>
              <w:tabs>
                <w:tab w:val="left" w:pos="7797"/>
              </w:tabs>
            </w:pPr>
          </w:p>
        </w:tc>
        <w:tc>
          <w:tcPr>
            <w:tcW w:w="486" w:type="dxa"/>
            <w:vAlign w:val="center"/>
          </w:tcPr>
          <w:p w:rsidR="00C30CA4" w:rsidRDefault="00C30CA4" w:rsidP="00426AFE">
            <w:pPr>
              <w:tabs>
                <w:tab w:val="left" w:pos="7797"/>
              </w:tabs>
            </w:pPr>
          </w:p>
        </w:tc>
        <w:tc>
          <w:tcPr>
            <w:tcW w:w="488" w:type="dxa"/>
            <w:gridSpan w:val="2"/>
            <w:vAlign w:val="center"/>
          </w:tcPr>
          <w:p w:rsidR="00C30CA4" w:rsidRDefault="00C30CA4" w:rsidP="00426AFE">
            <w:pPr>
              <w:tabs>
                <w:tab w:val="left" w:pos="7797"/>
              </w:tabs>
            </w:pPr>
          </w:p>
        </w:tc>
        <w:tc>
          <w:tcPr>
            <w:tcW w:w="490" w:type="dxa"/>
            <w:vAlign w:val="center"/>
          </w:tcPr>
          <w:p w:rsidR="00C30CA4" w:rsidRDefault="00C30CA4" w:rsidP="00426AFE">
            <w:pPr>
              <w:tabs>
                <w:tab w:val="left" w:pos="7797"/>
              </w:tabs>
              <w:spacing w:line="0" w:lineRule="atLeast"/>
            </w:pPr>
          </w:p>
        </w:tc>
        <w:tc>
          <w:tcPr>
            <w:tcW w:w="511" w:type="dxa"/>
            <w:gridSpan w:val="2"/>
            <w:vAlign w:val="center"/>
          </w:tcPr>
          <w:p w:rsidR="00C30CA4" w:rsidRDefault="00C30CA4" w:rsidP="00426AFE">
            <w:pPr>
              <w:tabs>
                <w:tab w:val="left" w:pos="7797"/>
              </w:tabs>
              <w:spacing w:line="0" w:lineRule="atLeast"/>
            </w:pPr>
          </w:p>
        </w:tc>
        <w:tc>
          <w:tcPr>
            <w:tcW w:w="5412" w:type="dxa"/>
            <w:gridSpan w:val="17"/>
            <w:vMerge/>
            <w:vAlign w:val="center"/>
          </w:tcPr>
          <w:p w:rsidR="00C30CA4" w:rsidRDefault="00C30CA4" w:rsidP="00426AFE">
            <w:pPr>
              <w:tabs>
                <w:tab w:val="left" w:pos="7797"/>
              </w:tabs>
              <w:spacing w:line="0" w:lineRule="atLeast"/>
            </w:pPr>
          </w:p>
        </w:tc>
        <w:tc>
          <w:tcPr>
            <w:tcW w:w="494" w:type="dxa"/>
            <w:gridSpan w:val="2"/>
            <w:vAlign w:val="center"/>
          </w:tcPr>
          <w:p w:rsidR="00C30CA4" w:rsidRDefault="00C30CA4" w:rsidP="00426AFE">
            <w:pPr>
              <w:tabs>
                <w:tab w:val="left" w:pos="7797"/>
              </w:tabs>
              <w:spacing w:line="0" w:lineRule="atLeast"/>
            </w:pPr>
          </w:p>
        </w:tc>
        <w:tc>
          <w:tcPr>
            <w:tcW w:w="494" w:type="dxa"/>
            <w:gridSpan w:val="2"/>
            <w:vAlign w:val="center"/>
          </w:tcPr>
          <w:p w:rsidR="00C30CA4" w:rsidRDefault="00C30CA4" w:rsidP="00426AFE">
            <w:pPr>
              <w:tabs>
                <w:tab w:val="left" w:pos="7797"/>
              </w:tabs>
              <w:spacing w:line="0" w:lineRule="atLeast"/>
            </w:pPr>
          </w:p>
        </w:tc>
        <w:tc>
          <w:tcPr>
            <w:tcW w:w="493" w:type="dxa"/>
            <w:gridSpan w:val="2"/>
            <w:vAlign w:val="center"/>
          </w:tcPr>
          <w:p w:rsidR="00C30CA4" w:rsidRDefault="00C30CA4" w:rsidP="00426AFE">
            <w:pPr>
              <w:tabs>
                <w:tab w:val="left" w:pos="7797"/>
              </w:tabs>
              <w:spacing w:line="0" w:lineRule="atLeast"/>
            </w:pPr>
          </w:p>
        </w:tc>
        <w:tc>
          <w:tcPr>
            <w:tcW w:w="494" w:type="dxa"/>
            <w:gridSpan w:val="2"/>
            <w:vAlign w:val="center"/>
          </w:tcPr>
          <w:p w:rsidR="00C30CA4" w:rsidRDefault="00C30CA4" w:rsidP="00426AFE">
            <w:pPr>
              <w:tabs>
                <w:tab w:val="left" w:pos="7797"/>
              </w:tabs>
            </w:pPr>
          </w:p>
        </w:tc>
        <w:tc>
          <w:tcPr>
            <w:tcW w:w="565" w:type="dxa"/>
            <w:gridSpan w:val="2"/>
            <w:vAlign w:val="center"/>
          </w:tcPr>
          <w:p w:rsidR="00C30CA4" w:rsidRDefault="00C30CA4" w:rsidP="00426AFE">
            <w:pPr>
              <w:tabs>
                <w:tab w:val="left" w:pos="7797"/>
              </w:tabs>
            </w:pPr>
          </w:p>
        </w:tc>
        <w:tc>
          <w:tcPr>
            <w:tcW w:w="423" w:type="dxa"/>
            <w:vAlign w:val="center"/>
          </w:tcPr>
          <w:p w:rsidR="00C30CA4" w:rsidRDefault="00C30CA4" w:rsidP="00426AFE">
            <w:pPr>
              <w:tabs>
                <w:tab w:val="left" w:pos="7797"/>
              </w:tabs>
            </w:pPr>
          </w:p>
        </w:tc>
      </w:tr>
    </w:tbl>
    <w:p w:rsidR="00C30CA4" w:rsidRDefault="00C30CA4" w:rsidP="00426AFE">
      <w:pPr>
        <w:tabs>
          <w:tab w:val="left" w:pos="7797"/>
        </w:tabs>
      </w:pPr>
    </w:p>
    <w:p w:rsidR="00C30CA4" w:rsidRDefault="00C30CA4" w:rsidP="00426AFE">
      <w:pPr>
        <w:tabs>
          <w:tab w:val="left" w:pos="7797"/>
        </w:tabs>
      </w:pPr>
    </w:p>
    <w:p w:rsidR="00C30CA4" w:rsidRDefault="00C30CA4" w:rsidP="00426AFE">
      <w:pPr>
        <w:tabs>
          <w:tab w:val="left" w:pos="7797"/>
        </w:tabs>
      </w:pPr>
    </w:p>
    <w:p w:rsidR="00C30CA4" w:rsidRDefault="00C30CA4" w:rsidP="00426AFE">
      <w:pPr>
        <w:tabs>
          <w:tab w:val="left" w:pos="7797"/>
        </w:tabs>
      </w:pPr>
    </w:p>
    <w:p w:rsidR="00C30CA4" w:rsidRDefault="00C30CA4">
      <w:pPr>
        <w:ind w:rightChars="-11" w:right="-26"/>
      </w:pPr>
    </w:p>
    <w:tbl>
      <w:tblPr>
        <w:tblStyle w:val="aff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60"/>
      </w:tblGrid>
      <w:tr w:rsidR="002B19D0" w:rsidTr="00426AFE">
        <w:trPr>
          <w:trHeight w:hRule="exact" w:val="454"/>
        </w:trPr>
        <w:tc>
          <w:tcPr>
            <w:tcW w:w="10060" w:type="dxa"/>
            <w:vAlign w:val="center"/>
          </w:tcPr>
          <w:p w:rsidR="002B19D0" w:rsidRDefault="002B19D0" w:rsidP="00426AFE">
            <w:pPr>
              <w:tabs>
                <w:tab w:val="left" w:pos="7797"/>
              </w:tabs>
              <w:spacing w:line="0" w:lineRule="atLeast"/>
            </w:pPr>
          </w:p>
          <w:p w:rsidR="002B19D0" w:rsidRDefault="002B19D0" w:rsidP="00426AFE">
            <w:pPr>
              <w:tabs>
                <w:tab w:val="left" w:pos="7797"/>
              </w:tabs>
              <w:spacing w:line="0" w:lineRule="atLeast"/>
            </w:pPr>
          </w:p>
          <w:p w:rsidR="002B19D0" w:rsidRDefault="002B19D0" w:rsidP="00426AFE">
            <w:pPr>
              <w:tabs>
                <w:tab w:val="left" w:pos="7797"/>
              </w:tabs>
              <w:spacing w:line="0" w:lineRule="atLeast"/>
            </w:pPr>
          </w:p>
          <w:p w:rsidR="002B19D0" w:rsidRDefault="002B19D0" w:rsidP="00426AFE">
            <w:pPr>
              <w:tabs>
                <w:tab w:val="left" w:pos="7797"/>
              </w:tabs>
              <w:spacing w:line="0" w:lineRule="atLeast"/>
            </w:pPr>
          </w:p>
          <w:p w:rsidR="002B19D0" w:rsidRDefault="002B19D0" w:rsidP="00426AFE">
            <w:pPr>
              <w:tabs>
                <w:tab w:val="left" w:pos="7797"/>
              </w:tabs>
              <w:spacing w:line="0" w:lineRule="atLeast"/>
            </w:pPr>
          </w:p>
        </w:tc>
      </w:tr>
      <w:tr w:rsidR="002B19D0" w:rsidTr="00426AFE">
        <w:trPr>
          <w:trHeight w:hRule="exact" w:val="454"/>
        </w:trPr>
        <w:tc>
          <w:tcPr>
            <w:tcW w:w="10060" w:type="dxa"/>
            <w:vAlign w:val="center"/>
          </w:tcPr>
          <w:p w:rsidR="002B19D0" w:rsidRDefault="002B19D0" w:rsidP="00426AFE">
            <w:pPr>
              <w:tabs>
                <w:tab w:val="left" w:pos="7797"/>
              </w:tabs>
              <w:spacing w:line="0" w:lineRule="atLeast"/>
            </w:pPr>
          </w:p>
        </w:tc>
      </w:tr>
      <w:tr w:rsidR="002B19D0" w:rsidTr="00426AFE">
        <w:trPr>
          <w:trHeight w:hRule="exact" w:val="454"/>
        </w:trPr>
        <w:tc>
          <w:tcPr>
            <w:tcW w:w="10060" w:type="dxa"/>
            <w:vAlign w:val="center"/>
          </w:tcPr>
          <w:p w:rsidR="002B19D0" w:rsidRDefault="002B19D0" w:rsidP="00426AFE">
            <w:pPr>
              <w:tabs>
                <w:tab w:val="left" w:pos="7797"/>
              </w:tabs>
              <w:spacing w:line="0" w:lineRule="atLeast"/>
            </w:pPr>
          </w:p>
        </w:tc>
      </w:tr>
      <w:tr w:rsidR="002B19D0" w:rsidTr="00426AFE">
        <w:trPr>
          <w:trHeight w:hRule="exact" w:val="397"/>
        </w:trPr>
        <w:tc>
          <w:tcPr>
            <w:tcW w:w="10060" w:type="dxa"/>
            <w:vAlign w:val="center"/>
          </w:tcPr>
          <w:p w:rsidR="002B19D0" w:rsidRDefault="002B19D0" w:rsidP="00426AFE">
            <w:pPr>
              <w:tabs>
                <w:tab w:val="left" w:pos="7797"/>
              </w:tabs>
              <w:spacing w:line="0" w:lineRule="atLeast"/>
            </w:pPr>
          </w:p>
          <w:p w:rsidR="002B19D0" w:rsidRDefault="002B19D0" w:rsidP="00426AFE">
            <w:pPr>
              <w:tabs>
                <w:tab w:val="left" w:pos="7797"/>
              </w:tabs>
              <w:spacing w:line="0" w:lineRule="atLeast"/>
            </w:pPr>
          </w:p>
        </w:tc>
      </w:tr>
      <w:tr w:rsidR="002B19D0" w:rsidTr="00426AFE">
        <w:trPr>
          <w:trHeight w:hRule="exact" w:val="624"/>
        </w:trPr>
        <w:tc>
          <w:tcPr>
            <w:tcW w:w="10060" w:type="dxa"/>
          </w:tcPr>
          <w:p w:rsidR="002B19D0" w:rsidRPr="002B19D0" w:rsidRDefault="002B19D0" w:rsidP="00426AFE">
            <w:pPr>
              <w:tabs>
                <w:tab w:val="left" w:pos="7797"/>
              </w:tabs>
              <w:spacing w:line="0" w:lineRule="atLeast"/>
              <w:jc w:val="center"/>
              <w:rPr>
                <w:rFonts w:ascii="黑体" w:eastAsia="黑体" w:hAnsi="黑体"/>
                <w:sz w:val="50"/>
                <w:szCs w:val="50"/>
              </w:rPr>
            </w:pPr>
            <w:proofErr w:type="gramStart"/>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proofErr w:type="spellStart"/>
            <w:r w:rsidRPr="006D1F39">
              <w:rPr>
                <w:rFonts w:ascii="黑体" w:eastAsia="黑体" w:hAnsi="黑体" w:hint="eastAsia"/>
                <w:color w:val="EE0000"/>
                <w:sz w:val="50"/>
                <w:szCs w:val="50"/>
              </w:rPr>
              <w:t>project</w:t>
            </w:r>
            <w:proofErr w:type="gramEnd"/>
            <w:r w:rsidRPr="006D1F39">
              <w:rPr>
                <w:rFonts w:ascii="黑体" w:eastAsia="黑体" w:hAnsi="黑体" w:hint="eastAsia"/>
                <w:color w:val="EE0000"/>
                <w:sz w:val="50"/>
                <w:szCs w:val="50"/>
              </w:rPr>
              <w:t>_name</w:t>
            </w:r>
            <w:proofErr w:type="spellEnd"/>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p>
        </w:tc>
      </w:tr>
      <w:tr w:rsidR="002B19D0" w:rsidTr="00426AFE">
        <w:trPr>
          <w:trHeight w:hRule="exact" w:val="454"/>
        </w:trPr>
        <w:tc>
          <w:tcPr>
            <w:tcW w:w="10060" w:type="dxa"/>
            <w:vAlign w:val="center"/>
          </w:tcPr>
          <w:p w:rsidR="002B19D0" w:rsidRDefault="002B19D0" w:rsidP="00426AFE">
            <w:pPr>
              <w:tabs>
                <w:tab w:val="left" w:pos="7797"/>
              </w:tabs>
              <w:spacing w:line="0" w:lineRule="atLeast"/>
            </w:pPr>
          </w:p>
        </w:tc>
      </w:tr>
      <w:tr w:rsidR="002B19D0" w:rsidTr="00426AFE">
        <w:trPr>
          <w:trHeight w:hRule="exact" w:val="624"/>
        </w:trPr>
        <w:tc>
          <w:tcPr>
            <w:tcW w:w="10060" w:type="dxa"/>
            <w:vAlign w:val="center"/>
          </w:tcPr>
          <w:p w:rsidR="002B19D0" w:rsidRPr="002B19D0" w:rsidRDefault="002B19D0" w:rsidP="00426AFE">
            <w:pPr>
              <w:tabs>
                <w:tab w:val="left" w:pos="7797"/>
              </w:tabs>
              <w:spacing w:line="0" w:lineRule="atLeast"/>
              <w:jc w:val="center"/>
              <w:rPr>
                <w:rFonts w:ascii="黑体" w:eastAsia="黑体" w:hAnsi="黑体"/>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proofErr w:type="spellStart"/>
            <w:r w:rsidRPr="006D1F39">
              <w:rPr>
                <w:rFonts w:ascii="黑体" w:eastAsia="黑体" w:hAnsi="黑体" w:hint="eastAsia"/>
                <w:color w:val="EE0000"/>
                <w:sz w:val="50"/>
                <w:szCs w:val="50"/>
              </w:rPr>
              <w:t>document_name</w:t>
            </w:r>
            <w:proofErr w:type="spellEnd"/>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r w:rsidR="00D6494A" w:rsidRPr="00D6494A">
              <w:rPr>
                <w:rFonts w:ascii="黑体" w:eastAsia="黑体" w:hAnsi="黑体" w:hint="eastAsia"/>
                <w:sz w:val="50"/>
                <w:szCs w:val="50"/>
              </w:rPr>
              <w:t>配筋计算书</w:t>
            </w:r>
          </w:p>
        </w:tc>
      </w:tr>
      <w:tr w:rsidR="002B19D0" w:rsidTr="00426AFE">
        <w:trPr>
          <w:trHeight w:hRule="exact" w:val="539"/>
        </w:trPr>
        <w:tc>
          <w:tcPr>
            <w:tcW w:w="10060" w:type="dxa"/>
            <w:vAlign w:val="center"/>
          </w:tcPr>
          <w:p w:rsidR="002B19D0" w:rsidRDefault="002B19D0" w:rsidP="00426AFE">
            <w:pPr>
              <w:tabs>
                <w:tab w:val="left" w:pos="7797"/>
              </w:tabs>
              <w:spacing w:line="0" w:lineRule="atLeast"/>
            </w:pPr>
          </w:p>
        </w:tc>
      </w:tr>
      <w:tr w:rsidR="002B19D0" w:rsidTr="00426AFE">
        <w:trPr>
          <w:trHeight w:hRule="exact" w:val="284"/>
        </w:trPr>
        <w:tc>
          <w:tcPr>
            <w:tcW w:w="10060" w:type="dxa"/>
            <w:vAlign w:val="center"/>
          </w:tcPr>
          <w:p w:rsidR="002B19D0" w:rsidRDefault="002B19D0" w:rsidP="00426AFE">
            <w:pPr>
              <w:tabs>
                <w:tab w:val="left" w:pos="7797"/>
              </w:tabs>
              <w:spacing w:line="0" w:lineRule="atLeast"/>
            </w:pPr>
          </w:p>
        </w:tc>
      </w:tr>
      <w:tr w:rsidR="002B19D0" w:rsidTr="00426AFE">
        <w:trPr>
          <w:trHeight w:hRule="exact" w:val="425"/>
        </w:trPr>
        <w:tc>
          <w:tcPr>
            <w:tcW w:w="10060" w:type="dxa"/>
            <w:tcMar>
              <w:left w:w="170" w:type="dxa"/>
              <w:right w:w="170" w:type="dxa"/>
            </w:tcMar>
            <w:vAlign w:val="center"/>
          </w:tcPr>
          <w:p w:rsidR="002B19D0" w:rsidRPr="00F63343" w:rsidRDefault="002B19D0" w:rsidP="00426AFE">
            <w:pPr>
              <w:tabs>
                <w:tab w:val="left" w:pos="7797"/>
              </w:tabs>
              <w:spacing w:line="0" w:lineRule="atLeast"/>
              <w:ind w:firstLine="1800"/>
              <w:rPr>
                <w:rFonts w:ascii="宋体" w:eastAsia="宋体" w:hAnsi="宋体"/>
              </w:rPr>
            </w:pPr>
            <w:r w:rsidRPr="002B19D0">
              <w:rPr>
                <w:rFonts w:ascii="宋体" w:eastAsia="宋体" w:hAnsi="宋体" w:hint="eastAsia"/>
                <w:sz w:val="36"/>
                <w:szCs w:val="40"/>
              </w:rPr>
              <w:t>审 批：</w:t>
            </w:r>
          </w:p>
        </w:tc>
      </w:tr>
      <w:tr w:rsidR="002B19D0" w:rsidTr="00426AFE">
        <w:trPr>
          <w:trHeight w:hRule="exact" w:val="397"/>
        </w:trPr>
        <w:tc>
          <w:tcPr>
            <w:tcW w:w="10060" w:type="dxa"/>
            <w:tcMar>
              <w:left w:w="170" w:type="dxa"/>
              <w:right w:w="170" w:type="dxa"/>
            </w:tcMar>
            <w:vAlign w:val="center"/>
          </w:tcPr>
          <w:p w:rsidR="002B19D0" w:rsidRDefault="002B19D0" w:rsidP="00426AFE">
            <w:pPr>
              <w:tabs>
                <w:tab w:val="left" w:pos="7797"/>
              </w:tabs>
              <w:spacing w:line="0" w:lineRule="atLeast"/>
            </w:pPr>
          </w:p>
        </w:tc>
      </w:tr>
      <w:tr w:rsidR="002B19D0" w:rsidTr="00426AFE">
        <w:trPr>
          <w:trHeight w:hRule="exact" w:val="425"/>
        </w:trPr>
        <w:tc>
          <w:tcPr>
            <w:tcW w:w="10060" w:type="dxa"/>
            <w:tcMar>
              <w:left w:w="170" w:type="dxa"/>
              <w:right w:w="170" w:type="dxa"/>
            </w:tcMar>
            <w:vAlign w:val="center"/>
          </w:tcPr>
          <w:p w:rsidR="002B19D0" w:rsidRDefault="002B19D0" w:rsidP="00426AFE">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定</w:t>
            </w:r>
            <w:r w:rsidRPr="00F63343">
              <w:rPr>
                <w:rFonts w:ascii="宋体" w:eastAsia="宋体" w:hAnsi="宋体" w:hint="eastAsia"/>
                <w:sz w:val="36"/>
                <w:szCs w:val="40"/>
              </w:rPr>
              <w:t>：</w:t>
            </w:r>
          </w:p>
        </w:tc>
      </w:tr>
      <w:tr w:rsidR="002B19D0" w:rsidTr="002B19D0">
        <w:trPr>
          <w:trHeight w:hRule="exact" w:val="397"/>
        </w:trPr>
        <w:tc>
          <w:tcPr>
            <w:tcW w:w="10060" w:type="dxa"/>
            <w:tcMar>
              <w:left w:w="170" w:type="dxa"/>
              <w:right w:w="170" w:type="dxa"/>
            </w:tcMar>
            <w:vAlign w:val="center"/>
          </w:tcPr>
          <w:p w:rsidR="002B19D0" w:rsidRDefault="002B19D0" w:rsidP="00426AFE">
            <w:pPr>
              <w:tabs>
                <w:tab w:val="left" w:pos="7797"/>
              </w:tabs>
              <w:spacing w:line="0" w:lineRule="atLeast"/>
            </w:pPr>
          </w:p>
        </w:tc>
      </w:tr>
      <w:tr w:rsidR="002B19D0" w:rsidTr="00426AFE">
        <w:trPr>
          <w:trHeight w:hRule="exact" w:val="425"/>
        </w:trPr>
        <w:tc>
          <w:tcPr>
            <w:tcW w:w="10060" w:type="dxa"/>
            <w:tcMar>
              <w:left w:w="170" w:type="dxa"/>
              <w:right w:w="170" w:type="dxa"/>
            </w:tcMar>
            <w:vAlign w:val="center"/>
          </w:tcPr>
          <w:p w:rsidR="002B19D0" w:rsidRDefault="002B19D0" w:rsidP="00426AFE">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核</w:t>
            </w:r>
            <w:r w:rsidRPr="00F63343">
              <w:rPr>
                <w:rFonts w:ascii="宋体" w:eastAsia="宋体" w:hAnsi="宋体" w:hint="eastAsia"/>
                <w:sz w:val="36"/>
                <w:szCs w:val="40"/>
              </w:rPr>
              <w:t>：</w:t>
            </w:r>
          </w:p>
        </w:tc>
      </w:tr>
      <w:tr w:rsidR="002B19D0" w:rsidTr="002B19D0">
        <w:trPr>
          <w:trHeight w:hRule="exact" w:val="397"/>
        </w:trPr>
        <w:tc>
          <w:tcPr>
            <w:tcW w:w="10060" w:type="dxa"/>
            <w:tcMar>
              <w:left w:w="170" w:type="dxa"/>
              <w:right w:w="170" w:type="dxa"/>
            </w:tcMar>
            <w:vAlign w:val="center"/>
          </w:tcPr>
          <w:p w:rsidR="002B19D0" w:rsidRDefault="002B19D0" w:rsidP="00426AFE">
            <w:pPr>
              <w:tabs>
                <w:tab w:val="left" w:pos="7797"/>
              </w:tabs>
              <w:spacing w:line="0" w:lineRule="atLeast"/>
            </w:pPr>
          </w:p>
        </w:tc>
      </w:tr>
      <w:tr w:rsidR="002B19D0" w:rsidTr="00426AFE">
        <w:trPr>
          <w:trHeight w:hRule="exact" w:val="425"/>
        </w:trPr>
        <w:tc>
          <w:tcPr>
            <w:tcW w:w="10060" w:type="dxa"/>
            <w:tcMar>
              <w:left w:w="170" w:type="dxa"/>
              <w:right w:w="170" w:type="dxa"/>
            </w:tcMar>
            <w:vAlign w:val="center"/>
          </w:tcPr>
          <w:p w:rsidR="002B19D0" w:rsidRPr="002B19D0" w:rsidRDefault="002B19D0" w:rsidP="00426AFE">
            <w:pPr>
              <w:tabs>
                <w:tab w:val="left" w:pos="7797"/>
              </w:tabs>
              <w:spacing w:line="0" w:lineRule="atLeast"/>
              <w:ind w:firstLine="1800"/>
              <w:rPr>
                <w:sz w:val="34"/>
                <w:szCs w:val="34"/>
              </w:rPr>
            </w:pPr>
            <w:r w:rsidRPr="002B19D0">
              <w:rPr>
                <w:rFonts w:ascii="宋体" w:eastAsia="宋体" w:hAnsi="宋体" w:hint="eastAsia"/>
                <w:sz w:val="36"/>
                <w:szCs w:val="36"/>
              </w:rPr>
              <w:t>校 核：</w:t>
            </w:r>
          </w:p>
        </w:tc>
      </w:tr>
      <w:tr w:rsidR="002B19D0" w:rsidTr="002B19D0">
        <w:trPr>
          <w:trHeight w:hRule="exact" w:val="397"/>
        </w:trPr>
        <w:tc>
          <w:tcPr>
            <w:tcW w:w="10060" w:type="dxa"/>
            <w:tcMar>
              <w:left w:w="170" w:type="dxa"/>
              <w:right w:w="170" w:type="dxa"/>
            </w:tcMar>
            <w:vAlign w:val="center"/>
          </w:tcPr>
          <w:p w:rsidR="002B19D0" w:rsidRDefault="002B19D0" w:rsidP="00426AFE">
            <w:pPr>
              <w:tabs>
                <w:tab w:val="left" w:pos="7797"/>
              </w:tabs>
              <w:spacing w:line="0" w:lineRule="atLeast"/>
            </w:pPr>
          </w:p>
        </w:tc>
      </w:tr>
      <w:tr w:rsidR="002B19D0" w:rsidTr="00426AFE">
        <w:trPr>
          <w:trHeight w:hRule="exact" w:val="425"/>
        </w:trPr>
        <w:tc>
          <w:tcPr>
            <w:tcW w:w="10060" w:type="dxa"/>
            <w:tcMar>
              <w:left w:w="170" w:type="dxa"/>
              <w:right w:w="170" w:type="dxa"/>
            </w:tcMar>
            <w:vAlign w:val="center"/>
          </w:tcPr>
          <w:p w:rsidR="002B19D0" w:rsidRDefault="002B19D0" w:rsidP="00426AFE">
            <w:pPr>
              <w:tabs>
                <w:tab w:val="left" w:pos="7797"/>
              </w:tabs>
              <w:spacing w:line="0" w:lineRule="atLeast"/>
              <w:ind w:firstLine="1800"/>
            </w:pPr>
            <w:r>
              <w:rPr>
                <w:rFonts w:ascii="宋体" w:eastAsia="宋体" w:hAnsi="宋体" w:hint="eastAsia"/>
                <w:sz w:val="36"/>
                <w:szCs w:val="40"/>
              </w:rPr>
              <w:t>编 制</w:t>
            </w:r>
            <w:r w:rsidRPr="00F63343">
              <w:rPr>
                <w:rFonts w:ascii="宋体" w:eastAsia="宋体" w:hAnsi="宋体" w:hint="eastAsia"/>
                <w:sz w:val="36"/>
                <w:szCs w:val="40"/>
              </w:rPr>
              <w:t>：</w:t>
            </w:r>
            <w:r>
              <w:rPr>
                <w:rFonts w:ascii="宋体" w:eastAsia="宋体" w:hAnsi="宋体" w:hint="eastAsia"/>
                <w:sz w:val="36"/>
                <w:szCs w:val="40"/>
              </w:rPr>
              <w:t xml:space="preserve"> </w:t>
            </w:r>
          </w:p>
        </w:tc>
      </w:tr>
      <w:tr w:rsidR="002B19D0" w:rsidTr="002B19D0">
        <w:trPr>
          <w:trHeight w:hRule="exact" w:val="397"/>
        </w:trPr>
        <w:tc>
          <w:tcPr>
            <w:tcW w:w="10060" w:type="dxa"/>
            <w:tcMar>
              <w:left w:w="170" w:type="dxa"/>
              <w:right w:w="170" w:type="dxa"/>
            </w:tcMar>
            <w:vAlign w:val="center"/>
          </w:tcPr>
          <w:p w:rsidR="002B19D0" w:rsidRDefault="002B19D0" w:rsidP="00426AFE">
            <w:pPr>
              <w:tabs>
                <w:tab w:val="left" w:pos="7797"/>
              </w:tabs>
              <w:spacing w:line="0" w:lineRule="atLeast"/>
            </w:pPr>
          </w:p>
        </w:tc>
      </w:tr>
      <w:tr w:rsidR="002B19D0" w:rsidTr="00426AFE">
        <w:trPr>
          <w:trHeight w:hRule="exact" w:val="425"/>
        </w:trPr>
        <w:tc>
          <w:tcPr>
            <w:tcW w:w="10060" w:type="dxa"/>
            <w:tcMar>
              <w:left w:w="170" w:type="dxa"/>
              <w:right w:w="170" w:type="dxa"/>
            </w:tcMar>
            <w:vAlign w:val="center"/>
          </w:tcPr>
          <w:p w:rsidR="002B19D0" w:rsidRDefault="002B19D0" w:rsidP="00426AFE">
            <w:pPr>
              <w:tabs>
                <w:tab w:val="left" w:pos="7797"/>
              </w:tabs>
              <w:spacing w:line="0" w:lineRule="atLeast"/>
              <w:ind w:firstLine="1800"/>
            </w:pPr>
            <w:r>
              <w:rPr>
                <w:rFonts w:ascii="宋体" w:eastAsia="宋体" w:hAnsi="宋体" w:hint="eastAsia"/>
                <w:sz w:val="36"/>
                <w:szCs w:val="40"/>
              </w:rPr>
              <w:t>会 签</w:t>
            </w:r>
            <w:r w:rsidRPr="00F63343">
              <w:rPr>
                <w:rFonts w:ascii="宋体" w:eastAsia="宋体" w:hAnsi="宋体" w:hint="eastAsia"/>
                <w:sz w:val="36"/>
                <w:szCs w:val="40"/>
              </w:rPr>
              <w:t>：</w:t>
            </w:r>
          </w:p>
        </w:tc>
      </w:tr>
    </w:tbl>
    <w:p w:rsidR="00C30CA4" w:rsidRDefault="00C30CA4">
      <w:pPr>
        <w:widowControl/>
        <w:jc w:val="left"/>
      </w:pPr>
      <w:r>
        <w:br w:type="page"/>
      </w:r>
    </w:p>
    <w:p w:rsidR="003C3FB5" w:rsidRDefault="003C3FB5" w:rsidP="00C30CA4">
      <w:pPr>
        <w:widowControl/>
        <w:jc w:val="left"/>
        <w:sectPr w:rsidR="003C3FB5">
          <w:pgSz w:w="11906" w:h="16838"/>
          <w:pgMar w:top="720" w:right="720" w:bottom="720" w:left="720" w:header="851" w:footer="992" w:gutter="0"/>
          <w:cols w:space="425"/>
          <w:docGrid w:type="lines" w:linePitch="312"/>
        </w:sectPr>
      </w:pPr>
    </w:p>
    <w:p w:rsidR="003C3FB5" w:rsidRDefault="003C3FB5">
      <w:pPr>
        <w:jc w:val="center"/>
        <w:rPr>
          <w:rFonts w:ascii="Times New Roman" w:hAnsi="Times New Roman" w:cs="Times New Roman"/>
          <w:szCs w:val="24"/>
        </w:rPr>
      </w:pPr>
    </w:p>
    <w:p w:rsidR="003C3FB5" w:rsidRDefault="009002AF">
      <w:pPr>
        <w:jc w:val="center"/>
        <w:rPr>
          <w:rFonts w:ascii="Times New Roman" w:hAnsi="Times New Roman" w:cs="Times New Roman"/>
          <w:szCs w:val="24"/>
        </w:rPr>
      </w:pPr>
      <w:r>
        <w:rPr>
          <w:rFonts w:ascii="Times New Roman" w:hAnsi="Times New Roman" w:cs="Times New Roman"/>
          <w:szCs w:val="24"/>
        </w:rPr>
        <w:t>文件修改记录</w:t>
      </w:r>
    </w:p>
    <w:p w:rsidR="003C3FB5" w:rsidRDefault="003C3FB5">
      <w:pPr>
        <w:jc w:val="center"/>
        <w:rPr>
          <w:rFonts w:ascii="Times New Roman" w:hAnsi="Times New Roman" w:cs="Times New Roman"/>
        </w:rPr>
      </w:pPr>
    </w:p>
    <w:p w:rsidR="003C3FB5" w:rsidRDefault="003C3FB5">
      <w:pPr>
        <w:jc w:val="center"/>
        <w:rPr>
          <w:rFonts w:ascii="Times New Roman" w:hAnsi="Times New Roman" w:cs="Times New Roman"/>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705"/>
        <w:gridCol w:w="1354"/>
        <w:gridCol w:w="1491"/>
        <w:gridCol w:w="856"/>
        <w:gridCol w:w="4720"/>
      </w:tblGrid>
      <w:tr w:rsidR="003C3FB5" w:rsidTr="00BC7540">
        <w:tc>
          <w:tcPr>
            <w:tcW w:w="705" w:type="dxa"/>
            <w:tcBorders>
              <w:bottom w:val="single" w:sz="6" w:space="0" w:color="auto"/>
            </w:tcBorders>
          </w:tcPr>
          <w:p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版本</w:t>
            </w:r>
          </w:p>
        </w:tc>
        <w:tc>
          <w:tcPr>
            <w:tcW w:w="1354" w:type="dxa"/>
            <w:tcBorders>
              <w:bottom w:val="single" w:sz="6" w:space="0" w:color="auto"/>
            </w:tcBorders>
          </w:tcPr>
          <w:p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日期</w:t>
            </w:r>
          </w:p>
        </w:tc>
        <w:tc>
          <w:tcPr>
            <w:tcW w:w="1491" w:type="dxa"/>
            <w:tcBorders>
              <w:bottom w:val="single" w:sz="6" w:space="0" w:color="auto"/>
            </w:tcBorders>
          </w:tcPr>
          <w:p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章节</w:t>
            </w:r>
          </w:p>
        </w:tc>
        <w:tc>
          <w:tcPr>
            <w:tcW w:w="856" w:type="dxa"/>
            <w:tcBorders>
              <w:bottom w:val="single" w:sz="6" w:space="0" w:color="auto"/>
            </w:tcBorders>
          </w:tcPr>
          <w:p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页码</w:t>
            </w:r>
          </w:p>
        </w:tc>
        <w:tc>
          <w:tcPr>
            <w:tcW w:w="4720" w:type="dxa"/>
            <w:tcBorders>
              <w:bottom w:val="single" w:sz="6" w:space="0" w:color="auto"/>
            </w:tcBorders>
          </w:tcPr>
          <w:p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修改范围及依据</w:t>
            </w:r>
          </w:p>
        </w:tc>
      </w:tr>
      <w:tr w:rsidR="00212841" w:rsidTr="00426AFE">
        <w:trPr>
          <w:trHeight w:val="11779"/>
        </w:trPr>
        <w:tc>
          <w:tcPr>
            <w:tcW w:w="705" w:type="dxa"/>
            <w:tcBorders>
              <w:bottom w:val="single" w:sz="6" w:space="0" w:color="auto"/>
            </w:tcBorders>
          </w:tcPr>
          <w:p w:rsidR="00212841" w:rsidRPr="00BF3DB0" w:rsidRDefault="00106EDD" w:rsidP="005459C0">
            <w:pPr>
              <w:snapToGrid w:val="0"/>
              <w:spacing w:before="120" w:after="120"/>
              <w:rPr>
                <w:color w:val="EE0000"/>
                <w:sz w:val="21"/>
              </w:rPr>
            </w:pPr>
            <w:proofErr w:type="gramStart"/>
            <w:r w:rsidRPr="00BF3DB0">
              <w:rPr>
                <w:color w:val="EE0000"/>
                <w:sz w:val="21"/>
              </w:rPr>
              <w:t>{{ record</w:t>
            </w:r>
            <w:proofErr w:type="gramEnd"/>
            <w:r w:rsidRPr="00BF3DB0">
              <w:rPr>
                <w:color w:val="EE0000"/>
                <w:sz w:val="21"/>
              </w:rPr>
              <w:t>_1_version }}</w:t>
            </w:r>
          </w:p>
        </w:tc>
        <w:tc>
          <w:tcPr>
            <w:tcW w:w="1354" w:type="dxa"/>
          </w:tcPr>
          <w:p w:rsidR="00212841" w:rsidRPr="00BF3DB0" w:rsidRDefault="00106EDD" w:rsidP="005459C0">
            <w:pPr>
              <w:snapToGrid w:val="0"/>
              <w:spacing w:before="120" w:after="120"/>
              <w:rPr>
                <w:color w:val="EE0000"/>
                <w:sz w:val="21"/>
              </w:rPr>
            </w:pPr>
            <w:proofErr w:type="gramStart"/>
            <w:r w:rsidRPr="00BF3DB0">
              <w:rPr>
                <w:color w:val="EE0000"/>
                <w:sz w:val="21"/>
              </w:rPr>
              <w:t>{{ record</w:t>
            </w:r>
            <w:proofErr w:type="gramEnd"/>
            <w:r w:rsidRPr="00BF3DB0">
              <w:rPr>
                <w:color w:val="EE0000"/>
                <w:sz w:val="21"/>
              </w:rPr>
              <w:t>_1_date }}</w:t>
            </w:r>
          </w:p>
        </w:tc>
        <w:tc>
          <w:tcPr>
            <w:tcW w:w="1491" w:type="dxa"/>
            <w:tcBorders>
              <w:bottom w:val="single" w:sz="6" w:space="0" w:color="auto"/>
            </w:tcBorders>
          </w:tcPr>
          <w:p w:rsidR="00212841" w:rsidRDefault="00212841">
            <w:pPr>
              <w:snapToGrid w:val="0"/>
              <w:spacing w:before="120" w:after="120"/>
              <w:jc w:val="center"/>
              <w:rPr>
                <w:rFonts w:ascii="Times New Roman" w:hAnsi="Times New Roman" w:cs="Times New Roman"/>
              </w:rPr>
            </w:pPr>
          </w:p>
        </w:tc>
        <w:tc>
          <w:tcPr>
            <w:tcW w:w="856" w:type="dxa"/>
          </w:tcPr>
          <w:p w:rsidR="00212841" w:rsidRDefault="00212841">
            <w:pPr>
              <w:snapToGrid w:val="0"/>
              <w:spacing w:before="120" w:after="120"/>
              <w:jc w:val="center"/>
              <w:rPr>
                <w:rFonts w:ascii="Times New Roman" w:hAnsi="Times New Roman" w:cs="Times New Roman"/>
              </w:rPr>
            </w:pPr>
          </w:p>
        </w:tc>
        <w:tc>
          <w:tcPr>
            <w:tcW w:w="4720" w:type="dxa"/>
            <w:tcBorders>
              <w:bottom w:val="single" w:sz="6" w:space="0" w:color="auto"/>
            </w:tcBorders>
          </w:tcPr>
          <w:p w:rsidR="00212841" w:rsidRDefault="00212841">
            <w:pPr>
              <w:snapToGrid w:val="0"/>
              <w:spacing w:before="120"/>
              <w:ind w:leftChars="29" w:left="70"/>
              <w:rPr>
                <w:rFonts w:ascii="Times New Roman" w:hAnsi="Times New Roman" w:cs="Times New Roman"/>
              </w:rPr>
            </w:pPr>
          </w:p>
          <w:p w:rsidR="00212841" w:rsidRDefault="00212841">
            <w:pPr>
              <w:snapToGrid w:val="0"/>
              <w:spacing w:before="120"/>
              <w:ind w:leftChars="29" w:left="70"/>
              <w:rPr>
                <w:rFonts w:ascii="Times New Roman" w:hAnsi="Times New Roman" w:cs="Times New Roman"/>
              </w:rPr>
            </w:pPr>
          </w:p>
        </w:tc>
      </w:tr>
      <w:bookmarkEnd w:id="0"/>
      <w:bookmarkEnd w:id="1"/>
    </w:tbl>
    <w:p w:rsidR="003C3FB5" w:rsidRDefault="003C3FB5"/>
    <w:p w:rsidR="003C3FB5" w:rsidRDefault="009002AF">
      <w:pPr>
        <w:snapToGrid w:val="0"/>
        <w:ind w:left="1191" w:right="907"/>
        <w:jc w:val="center"/>
        <w:rPr>
          <w:rFonts w:ascii="黑体" w:eastAsia="黑体"/>
          <w:b/>
          <w:sz w:val="32"/>
          <w:szCs w:val="32"/>
        </w:rPr>
      </w:pPr>
      <w:r>
        <w:rPr>
          <w:rFonts w:ascii="黑体" w:eastAsia="黑体"/>
          <w:b/>
          <w:sz w:val="32"/>
          <w:szCs w:val="32"/>
        </w:rPr>
        <w:lastRenderedPageBreak/>
        <w:t xml:space="preserve">目  </w:t>
      </w:r>
      <w:r>
        <w:rPr>
          <w:rFonts w:ascii="黑体" w:eastAsia="黑体" w:hint="eastAsia"/>
          <w:b/>
          <w:sz w:val="32"/>
          <w:szCs w:val="32"/>
        </w:rPr>
        <w:t xml:space="preserve">  录</w:t>
      </w:r>
    </w:p>
    <w:p w:rsidR="003C3FB5" w:rsidRDefault="003C3FB5">
      <w:pPr>
        <w:snapToGrid w:val="0"/>
        <w:spacing w:line="360" w:lineRule="auto"/>
        <w:jc w:val="distribute"/>
        <w:rPr>
          <w:rFonts w:ascii="宋体"/>
          <w:b/>
          <w:szCs w:val="24"/>
        </w:rPr>
      </w:pPr>
    </w:p>
    <w:p w:rsidR="003C3FB5" w:rsidRDefault="009002AF">
      <w:pPr>
        <w:pStyle w:val="TOC1"/>
        <w:tabs>
          <w:tab w:val="right" w:leader="dot" w:pos="9297"/>
        </w:tabs>
      </w:pPr>
      <w:r>
        <w:rPr>
          <w:rFonts w:ascii="宋体"/>
          <w:b/>
          <w:sz w:val="21"/>
        </w:rPr>
        <w:fldChar w:fldCharType="begin"/>
      </w:r>
      <w:r>
        <w:rPr>
          <w:rFonts w:ascii="宋体"/>
          <w:b/>
          <w:sz w:val="21"/>
        </w:rPr>
        <w:instrText xml:space="preserve"> TOC \o "1-3" \h \z \u </w:instrText>
      </w:r>
      <w:r>
        <w:rPr>
          <w:rFonts w:ascii="宋体"/>
          <w:b/>
          <w:sz w:val="21"/>
        </w:rPr>
        <w:fldChar w:fldCharType="separate"/>
      </w:r>
      <w:hyperlink w:anchor="_Toc10373" w:history="1">
        <w:r>
          <w:rPr>
            <w:kern w:val="20"/>
            <w:szCs w:val="28"/>
          </w:rPr>
          <w:t xml:space="preserve">1. </w:t>
        </w:r>
        <w:r>
          <w:rPr>
            <w:kern w:val="20"/>
            <w:szCs w:val="28"/>
          </w:rPr>
          <w:t>概述</w:t>
        </w:r>
        <w:r>
          <w:tab/>
        </w:r>
        <w:r>
          <w:fldChar w:fldCharType="begin"/>
        </w:r>
        <w:r>
          <w:instrText xml:space="preserve"> PAGEREF _Toc10373 \h </w:instrText>
        </w:r>
        <w:r>
          <w:fldChar w:fldCharType="separate"/>
        </w:r>
        <w:r>
          <w:t>5</w:t>
        </w:r>
        <w:r>
          <w:fldChar w:fldCharType="end"/>
        </w:r>
      </w:hyperlink>
    </w:p>
    <w:p w:rsidR="003C3FB5" w:rsidRDefault="00266586">
      <w:pPr>
        <w:pStyle w:val="TOC1"/>
        <w:tabs>
          <w:tab w:val="right" w:leader="dot" w:pos="9297"/>
        </w:tabs>
      </w:pPr>
      <w:hyperlink w:anchor="_Toc15208" w:history="1">
        <w:r w:rsidR="009002AF">
          <w:rPr>
            <w:kern w:val="20"/>
            <w:szCs w:val="28"/>
          </w:rPr>
          <w:t xml:space="preserve">2. </w:t>
        </w:r>
        <w:r w:rsidR="009002AF">
          <w:rPr>
            <w:kern w:val="20"/>
            <w:szCs w:val="28"/>
          </w:rPr>
          <w:t>分析计算依据</w:t>
        </w:r>
        <w:r w:rsidR="009002AF">
          <w:tab/>
        </w:r>
        <w:r w:rsidR="009002AF">
          <w:fldChar w:fldCharType="begin"/>
        </w:r>
        <w:r w:rsidR="009002AF">
          <w:instrText xml:space="preserve"> PAGEREF _Toc15208 \h </w:instrText>
        </w:r>
        <w:r w:rsidR="009002AF">
          <w:fldChar w:fldCharType="separate"/>
        </w:r>
        <w:r w:rsidR="009002AF">
          <w:t>5</w:t>
        </w:r>
        <w:r w:rsidR="009002AF">
          <w:fldChar w:fldCharType="end"/>
        </w:r>
      </w:hyperlink>
    </w:p>
    <w:p w:rsidR="003C3FB5" w:rsidRDefault="00266586">
      <w:pPr>
        <w:pStyle w:val="TOC1"/>
        <w:tabs>
          <w:tab w:val="right" w:leader="dot" w:pos="9297"/>
        </w:tabs>
      </w:pPr>
      <w:hyperlink w:anchor="_Toc2926" w:history="1">
        <w:r w:rsidR="009002AF">
          <w:rPr>
            <w:kern w:val="20"/>
            <w:szCs w:val="28"/>
          </w:rPr>
          <w:t xml:space="preserve">3. </w:t>
        </w:r>
        <w:r w:rsidR="009002AF">
          <w:rPr>
            <w:kern w:val="20"/>
            <w:szCs w:val="28"/>
          </w:rPr>
          <w:t>计算参数</w:t>
        </w:r>
        <w:r w:rsidR="009002AF">
          <w:tab/>
        </w:r>
        <w:r w:rsidR="009002AF">
          <w:fldChar w:fldCharType="begin"/>
        </w:r>
        <w:r w:rsidR="009002AF">
          <w:instrText xml:space="preserve"> PAGEREF _Toc2926 \h </w:instrText>
        </w:r>
        <w:r w:rsidR="009002AF">
          <w:fldChar w:fldCharType="separate"/>
        </w:r>
        <w:r w:rsidR="009002AF">
          <w:t>6</w:t>
        </w:r>
        <w:r w:rsidR="009002AF">
          <w:fldChar w:fldCharType="end"/>
        </w:r>
      </w:hyperlink>
    </w:p>
    <w:p w:rsidR="003C3FB5" w:rsidRDefault="00266586">
      <w:pPr>
        <w:pStyle w:val="TOC1"/>
        <w:tabs>
          <w:tab w:val="right" w:leader="dot" w:pos="9297"/>
        </w:tabs>
      </w:pPr>
      <w:hyperlink w:anchor="_Toc30077" w:history="1">
        <w:r w:rsidR="009002AF">
          <w:rPr>
            <w:kern w:val="20"/>
            <w:szCs w:val="28"/>
          </w:rPr>
          <w:t xml:space="preserve">4. </w:t>
        </w:r>
        <w:r w:rsidR="009002AF">
          <w:rPr>
            <w:kern w:val="20"/>
            <w:szCs w:val="28"/>
          </w:rPr>
          <w:t>荷载和荷载组合</w:t>
        </w:r>
        <w:r w:rsidR="009002AF">
          <w:tab/>
        </w:r>
        <w:r w:rsidR="009002AF">
          <w:fldChar w:fldCharType="begin"/>
        </w:r>
        <w:r w:rsidR="009002AF">
          <w:instrText xml:space="preserve"> PAGEREF _Toc30077 \h </w:instrText>
        </w:r>
        <w:r w:rsidR="009002AF">
          <w:fldChar w:fldCharType="separate"/>
        </w:r>
        <w:r w:rsidR="009002AF">
          <w:t>6</w:t>
        </w:r>
        <w:r w:rsidR="009002AF">
          <w:fldChar w:fldCharType="end"/>
        </w:r>
      </w:hyperlink>
    </w:p>
    <w:p w:rsidR="003C3FB5" w:rsidRDefault="00266586">
      <w:pPr>
        <w:pStyle w:val="TOC1"/>
        <w:tabs>
          <w:tab w:val="right" w:leader="dot" w:pos="9297"/>
        </w:tabs>
      </w:pPr>
      <w:hyperlink w:anchor="_Toc3163" w:history="1">
        <w:r w:rsidR="009002AF">
          <w:rPr>
            <w:kern w:val="20"/>
            <w:szCs w:val="28"/>
          </w:rPr>
          <w:t xml:space="preserve">5. </w:t>
        </w:r>
        <w:r w:rsidR="009002AF">
          <w:rPr>
            <w:kern w:val="20"/>
            <w:szCs w:val="28"/>
          </w:rPr>
          <w:t>有限元分析的荷载及工况组合</w:t>
        </w:r>
        <w:r w:rsidR="009002AF">
          <w:tab/>
        </w:r>
        <w:r w:rsidR="009002AF">
          <w:fldChar w:fldCharType="begin"/>
        </w:r>
        <w:r w:rsidR="009002AF">
          <w:instrText xml:space="preserve"> PAGEREF _Toc3163 \h </w:instrText>
        </w:r>
        <w:r w:rsidR="009002AF">
          <w:fldChar w:fldCharType="separate"/>
        </w:r>
        <w:r w:rsidR="009002AF">
          <w:t>8</w:t>
        </w:r>
        <w:r w:rsidR="009002AF">
          <w:fldChar w:fldCharType="end"/>
        </w:r>
      </w:hyperlink>
    </w:p>
    <w:p w:rsidR="003C3FB5" w:rsidRDefault="00266586">
      <w:pPr>
        <w:pStyle w:val="TOC1"/>
        <w:tabs>
          <w:tab w:val="right" w:leader="dot" w:pos="9297"/>
        </w:tabs>
      </w:pPr>
      <w:hyperlink w:anchor="_Toc24147" w:history="1">
        <w:r w:rsidR="009002AF">
          <w:rPr>
            <w:kern w:val="20"/>
            <w:szCs w:val="28"/>
          </w:rPr>
          <w:t xml:space="preserve">6. </w:t>
        </w:r>
        <w:r w:rsidR="009002AF">
          <w:rPr>
            <w:rFonts w:hint="eastAsia"/>
            <w:kern w:val="20"/>
            <w:szCs w:val="28"/>
          </w:rPr>
          <w:t>有限元计算</w:t>
        </w:r>
        <w:r w:rsidR="009002AF">
          <w:tab/>
        </w:r>
        <w:r w:rsidR="009002AF">
          <w:fldChar w:fldCharType="begin"/>
        </w:r>
        <w:r w:rsidR="009002AF">
          <w:instrText xml:space="preserve"> PAGEREF _Toc24147 \h </w:instrText>
        </w:r>
        <w:r w:rsidR="009002AF">
          <w:fldChar w:fldCharType="separate"/>
        </w:r>
        <w:r w:rsidR="009002AF">
          <w:t>14</w:t>
        </w:r>
        <w:r w:rsidR="009002AF">
          <w:fldChar w:fldCharType="end"/>
        </w:r>
      </w:hyperlink>
    </w:p>
    <w:p w:rsidR="003C3FB5" w:rsidRDefault="00266586">
      <w:pPr>
        <w:pStyle w:val="TOC1"/>
        <w:tabs>
          <w:tab w:val="right" w:leader="dot" w:pos="9297"/>
        </w:tabs>
      </w:pPr>
      <w:hyperlink w:anchor="_Toc9121" w:history="1">
        <w:r w:rsidR="009002AF">
          <w:rPr>
            <w:kern w:val="20"/>
            <w:szCs w:val="28"/>
          </w:rPr>
          <w:t xml:space="preserve">7. </w:t>
        </w:r>
        <w:r w:rsidR="009002AF">
          <w:rPr>
            <w:kern w:val="20"/>
            <w:szCs w:val="28"/>
          </w:rPr>
          <w:t>配筋计算结果</w:t>
        </w:r>
        <w:r w:rsidR="009002AF">
          <w:tab/>
        </w:r>
        <w:r w:rsidR="009002AF">
          <w:fldChar w:fldCharType="begin"/>
        </w:r>
        <w:r w:rsidR="009002AF">
          <w:instrText xml:space="preserve"> PAGEREF _Toc9121 \h </w:instrText>
        </w:r>
        <w:r w:rsidR="009002AF">
          <w:fldChar w:fldCharType="separate"/>
        </w:r>
        <w:r w:rsidR="009002AF">
          <w:t>15</w:t>
        </w:r>
        <w:r w:rsidR="009002AF">
          <w:fldChar w:fldCharType="end"/>
        </w:r>
      </w:hyperlink>
    </w:p>
    <w:p w:rsidR="003C3FB5" w:rsidRDefault="00266586">
      <w:pPr>
        <w:pStyle w:val="TOC1"/>
        <w:tabs>
          <w:tab w:val="right" w:leader="dot" w:pos="9297"/>
        </w:tabs>
      </w:pPr>
      <w:hyperlink w:anchor="_Toc25923" w:history="1">
        <w:r w:rsidR="009002AF">
          <w:t xml:space="preserve">8. </w:t>
        </w:r>
        <w:r w:rsidR="009002AF">
          <w:rPr>
            <w:rFonts w:hint="eastAsia"/>
            <w:kern w:val="20"/>
            <w:szCs w:val="28"/>
          </w:rPr>
          <w:t>裂缝验算</w:t>
        </w:r>
        <w:r w:rsidR="009002AF">
          <w:tab/>
        </w:r>
        <w:r w:rsidR="009002AF">
          <w:fldChar w:fldCharType="begin"/>
        </w:r>
        <w:r w:rsidR="009002AF">
          <w:instrText xml:space="preserve"> PAGEREF _Toc25923 \h </w:instrText>
        </w:r>
        <w:r w:rsidR="009002AF">
          <w:fldChar w:fldCharType="separate"/>
        </w:r>
        <w:r w:rsidR="009002AF">
          <w:t>73</w:t>
        </w:r>
        <w:r w:rsidR="009002AF">
          <w:fldChar w:fldCharType="end"/>
        </w:r>
      </w:hyperlink>
    </w:p>
    <w:p w:rsidR="003C3FB5" w:rsidRDefault="009002AF">
      <w:pPr>
        <w:snapToGrid w:val="0"/>
        <w:spacing w:line="360" w:lineRule="auto"/>
        <w:jc w:val="distribute"/>
        <w:rPr>
          <w:rFonts w:ascii="宋体"/>
          <w:sz w:val="21"/>
        </w:rPr>
      </w:pPr>
      <w:r>
        <w:rPr>
          <w:rFonts w:ascii="宋体"/>
        </w:rPr>
        <w:fldChar w:fldCharType="end"/>
      </w:r>
    </w:p>
    <w:p w:rsidR="003C3FB5" w:rsidRDefault="003C3FB5">
      <w:pPr>
        <w:snapToGrid w:val="0"/>
        <w:spacing w:line="360" w:lineRule="auto"/>
        <w:rPr>
          <w:rFonts w:ascii="宋体"/>
          <w:sz w:val="21"/>
        </w:rPr>
      </w:pPr>
    </w:p>
    <w:p w:rsidR="003C3FB5" w:rsidRDefault="009002AF">
      <w:pPr>
        <w:widowControl/>
        <w:jc w:val="left"/>
        <w:rPr>
          <w:rFonts w:ascii="宋体"/>
          <w:sz w:val="21"/>
        </w:rPr>
      </w:pPr>
      <w:r>
        <w:rPr>
          <w:rFonts w:ascii="宋体"/>
          <w:sz w:val="21"/>
        </w:rPr>
        <w:br w:type="page"/>
      </w:r>
    </w:p>
    <w:p w:rsidR="003C3FB5" w:rsidRDefault="009002AF">
      <w:pPr>
        <w:pStyle w:val="1"/>
        <w:keepNext/>
        <w:keepLines/>
        <w:numPr>
          <w:ilvl w:val="0"/>
          <w:numId w:val="14"/>
        </w:numPr>
        <w:spacing w:beforeLines="0" w:before="156"/>
        <w:rPr>
          <w:kern w:val="20"/>
          <w:sz w:val="28"/>
          <w:szCs w:val="28"/>
        </w:rPr>
      </w:pPr>
      <w:bookmarkStart w:id="2" w:name="_Toc404690989"/>
      <w:bookmarkStart w:id="3" w:name="_Toc178836728"/>
      <w:bookmarkStart w:id="4" w:name="_Toc178836750"/>
      <w:bookmarkStart w:id="5" w:name="_Toc10373"/>
      <w:r>
        <w:rPr>
          <w:kern w:val="20"/>
          <w:sz w:val="28"/>
          <w:szCs w:val="28"/>
        </w:rPr>
        <w:lastRenderedPageBreak/>
        <w:t>概述</w:t>
      </w:r>
      <w:bookmarkEnd w:id="2"/>
      <w:bookmarkEnd w:id="3"/>
      <w:bookmarkEnd w:id="4"/>
      <w:bookmarkEnd w:id="5"/>
    </w:p>
    <w:p w:rsidR="003C3FB5" w:rsidRDefault="00034070">
      <w:pPr>
        <w:spacing w:line="360" w:lineRule="auto"/>
        <w:ind w:firstLineChars="200" w:firstLine="480"/>
      </w:pPr>
      <w:r w:rsidRPr="00BC7540">
        <w:rPr>
          <w:color w:val="EE0000"/>
        </w:rPr>
        <w:t>{{</w:t>
      </w:r>
      <w:r w:rsidR="00BC7540">
        <w:rPr>
          <w:rFonts w:hint="eastAsia"/>
          <w:color w:val="EE0000"/>
        </w:rPr>
        <w:t xml:space="preserve"> </w:t>
      </w:r>
      <w:proofErr w:type="spellStart"/>
      <w:r w:rsidRPr="00BC7540">
        <w:rPr>
          <w:color w:val="EE0000"/>
        </w:rPr>
        <w:t>project_number</w:t>
      </w:r>
      <w:proofErr w:type="spellEnd"/>
      <w:r w:rsidR="00BC7540">
        <w:rPr>
          <w:rFonts w:hint="eastAsia"/>
          <w:color w:val="EE0000"/>
        </w:rPr>
        <w:t xml:space="preserve"> </w:t>
      </w:r>
      <w:r w:rsidRPr="00BC7540">
        <w:rPr>
          <w:color w:val="EE0000"/>
        </w:rPr>
        <w:t>}}</w:t>
      </w:r>
      <w:r>
        <w:rPr>
          <w:rFonts w:hint="eastAsia"/>
        </w:rPr>
        <w:t>项目的</w:t>
      </w:r>
      <w:r w:rsidRPr="00BC7540">
        <w:rPr>
          <w:color w:val="EE0000"/>
        </w:rPr>
        <w:t>{{</w:t>
      </w:r>
      <w:r w:rsidR="00BC7540">
        <w:rPr>
          <w:rFonts w:hint="eastAsia"/>
          <w:color w:val="EE0000"/>
        </w:rPr>
        <w:t xml:space="preserve"> </w:t>
      </w:r>
      <w:proofErr w:type="spellStart"/>
      <w:r w:rsidRPr="00BC7540">
        <w:rPr>
          <w:color w:val="EE0000"/>
        </w:rPr>
        <w:t>subproject_name</w:t>
      </w:r>
      <w:proofErr w:type="spellEnd"/>
      <w:r w:rsidR="00BC7540">
        <w:rPr>
          <w:rFonts w:hint="eastAsia"/>
          <w:color w:val="EE0000"/>
        </w:rPr>
        <w:t xml:space="preserve"> </w:t>
      </w:r>
      <w:r w:rsidRPr="00BC7540">
        <w:rPr>
          <w:color w:val="EE0000"/>
        </w:rPr>
        <w:t>}}</w:t>
      </w:r>
      <w:r>
        <w:rPr>
          <w:rFonts w:hint="eastAsia"/>
        </w:rPr>
        <w:t>（</w:t>
      </w:r>
      <w:r w:rsidRPr="00BC7540">
        <w:rPr>
          <w:color w:val="EE0000"/>
        </w:rPr>
        <w:t>{{</w:t>
      </w:r>
      <w:r w:rsidR="00BC7540">
        <w:rPr>
          <w:rFonts w:hint="eastAsia"/>
          <w:color w:val="EE0000"/>
        </w:rPr>
        <w:t xml:space="preserve"> </w:t>
      </w:r>
      <w:proofErr w:type="spellStart"/>
      <w:r w:rsidRPr="00BC7540">
        <w:rPr>
          <w:color w:val="EE0000"/>
        </w:rPr>
        <w:t>subproject_</w:t>
      </w:r>
      <w:r w:rsidR="00156C54" w:rsidRPr="00BC7540">
        <w:rPr>
          <w:color w:val="EE0000"/>
        </w:rPr>
        <w:t>code</w:t>
      </w:r>
      <w:proofErr w:type="spellEnd"/>
      <w:r w:rsidR="00BC7540">
        <w:rPr>
          <w:rFonts w:hint="eastAsia"/>
          <w:color w:val="EE0000"/>
        </w:rPr>
        <w:t xml:space="preserve"> </w:t>
      </w:r>
      <w:r w:rsidRPr="00BC7540">
        <w:rPr>
          <w:color w:val="EE0000"/>
        </w:rPr>
        <w:t>}}</w:t>
      </w:r>
      <w:r>
        <w:rPr>
          <w:rFonts w:hint="eastAsia"/>
        </w:rPr>
        <w:t>）为多层钢筋混凝土墙板结构建筑，厂房外轮廓尺寸为</w:t>
      </w:r>
      <w:r w:rsidR="006C3862" w:rsidRPr="00BC7540">
        <w:rPr>
          <w:color w:val="EE0000"/>
        </w:rPr>
        <w:t>{{</w:t>
      </w:r>
      <w:r w:rsidR="00BC7540">
        <w:rPr>
          <w:rFonts w:hint="eastAsia"/>
          <w:color w:val="EE0000"/>
        </w:rPr>
        <w:t xml:space="preserve"> </w:t>
      </w:r>
      <w:proofErr w:type="spellStart"/>
      <w:r w:rsidR="006C3862" w:rsidRPr="00BC7540">
        <w:rPr>
          <w:color w:val="EE0000"/>
        </w:rPr>
        <w:t>workshop_length</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proofErr w:type="spellStart"/>
      <w:r w:rsidR="006C3862" w:rsidRPr="00BC7540">
        <w:rPr>
          <w:color w:val="EE0000"/>
        </w:rPr>
        <w:t>workshop_width</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proofErr w:type="gramStart"/>
      <w:r>
        <w:rPr>
          <w:rFonts w:hint="eastAsia"/>
        </w:rPr>
        <w:t>筏板顶标</w:t>
      </w:r>
      <w:proofErr w:type="gramEnd"/>
      <w:r>
        <w:rPr>
          <w:rFonts w:hint="eastAsia"/>
        </w:rPr>
        <w:t>高为</w:t>
      </w:r>
      <w:r w:rsidR="006C3862" w:rsidRPr="00BC7540">
        <w:rPr>
          <w:color w:val="EE0000"/>
        </w:rPr>
        <w:t>{{</w:t>
      </w:r>
      <w:r w:rsidR="00BC7540">
        <w:rPr>
          <w:rFonts w:hint="eastAsia"/>
          <w:color w:val="EE0000"/>
        </w:rPr>
        <w:t xml:space="preserve"> </w:t>
      </w:r>
      <w:proofErr w:type="spellStart"/>
      <w:r w:rsidR="006C3862" w:rsidRPr="00BC7540">
        <w:rPr>
          <w:color w:val="EE0000"/>
        </w:rPr>
        <w:t>raft_slab_top_elevation</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，屋顶标高</w:t>
      </w:r>
      <w:r w:rsidR="006C3862" w:rsidRPr="00BC7540">
        <w:rPr>
          <w:color w:val="EE0000"/>
        </w:rPr>
        <w:t>{{</w:t>
      </w:r>
      <w:r w:rsidR="00BC7540">
        <w:rPr>
          <w:rFonts w:hint="eastAsia"/>
          <w:color w:val="EE0000"/>
        </w:rPr>
        <w:t xml:space="preserve"> </w:t>
      </w:r>
      <w:proofErr w:type="spellStart"/>
      <w:r w:rsidR="006C3862" w:rsidRPr="00BC7540">
        <w:rPr>
          <w:color w:val="EE0000"/>
        </w:rPr>
        <w:t>roof_top_elevation</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proofErr w:type="spellStart"/>
      <w:r w:rsidR="006C3862" w:rsidRPr="00BC7540">
        <w:rPr>
          <w:color w:val="EE0000"/>
        </w:rPr>
        <w:t>subproject_</w:t>
      </w:r>
      <w:r w:rsidR="00156C54" w:rsidRPr="00BC7540">
        <w:rPr>
          <w:color w:val="EE0000"/>
        </w:rPr>
        <w:t>code</w:t>
      </w:r>
      <w:proofErr w:type="spellEnd"/>
      <w:r w:rsidR="00BC7540">
        <w:rPr>
          <w:rFonts w:hint="eastAsia"/>
          <w:color w:val="EE0000"/>
        </w:rPr>
        <w:t xml:space="preserve"> </w:t>
      </w:r>
      <w:r w:rsidR="006C3862" w:rsidRPr="00BC7540">
        <w:rPr>
          <w:color w:val="EE0000"/>
        </w:rPr>
        <w:t>}}</w:t>
      </w:r>
      <w:r>
        <w:rPr>
          <w:rFonts w:hint="eastAsia"/>
        </w:rPr>
        <w:t>厂房与</w:t>
      </w:r>
      <w:r w:rsidR="00D76A7D" w:rsidRPr="00D76A7D">
        <w:rPr>
          <w:rFonts w:hint="eastAsia"/>
          <w:color w:val="EE0000"/>
        </w:rPr>
        <w:t xml:space="preserve">{{ </w:t>
      </w:r>
      <w:proofErr w:type="spellStart"/>
      <w:r w:rsidR="00D76A7D" w:rsidRPr="00D76A7D">
        <w:rPr>
          <w:rFonts w:hint="eastAsia"/>
          <w:color w:val="EE0000"/>
        </w:rPr>
        <w:t>other_plants</w:t>
      </w:r>
      <w:proofErr w:type="spellEnd"/>
      <w:r w:rsidR="00D76A7D" w:rsidRPr="00D76A7D">
        <w:rPr>
          <w:rFonts w:hint="eastAsia"/>
          <w:color w:val="EE0000"/>
        </w:rPr>
        <w:t xml:space="preserve"> | join('</w:t>
      </w:r>
      <w:r w:rsidR="00D76A7D" w:rsidRPr="00D76A7D">
        <w:rPr>
          <w:rFonts w:hint="eastAsia"/>
          <w:color w:val="EE0000"/>
        </w:rPr>
        <w:t>、</w:t>
      </w:r>
      <w:r w:rsidR="00D76A7D" w:rsidRPr="00D76A7D">
        <w:rPr>
          <w:rFonts w:hint="eastAsia"/>
          <w:color w:val="EE0000"/>
        </w:rPr>
        <w:t>') }}</w:t>
      </w:r>
      <w:r>
        <w:rPr>
          <w:rFonts w:hint="eastAsia"/>
        </w:rPr>
        <w:t>厂房共用同一</w:t>
      </w:r>
      <w:proofErr w:type="gramStart"/>
      <w:r>
        <w:rPr>
          <w:rFonts w:hint="eastAsia"/>
        </w:rPr>
        <w:t>的筏板基础</w:t>
      </w:r>
      <w:proofErr w:type="gramEnd"/>
      <w:r>
        <w:rPr>
          <w:rFonts w:hint="eastAsia"/>
        </w:rPr>
        <w:t>。该厂房属于安全相关物项，为抗震</w:t>
      </w:r>
      <w:r>
        <w:rPr>
          <w:rFonts w:hint="eastAsia"/>
        </w:rPr>
        <w:t>I</w:t>
      </w:r>
      <w:r>
        <w:rPr>
          <w:rFonts w:hint="eastAsia"/>
        </w:rPr>
        <w:t>类构筑物，按照</w:t>
      </w:r>
      <w:r>
        <w:rPr>
          <w:kern w:val="28"/>
          <w:szCs w:val="24"/>
        </w:rPr>
        <w:t>NB/T 20012-2019</w:t>
      </w:r>
      <w:r>
        <w:rPr>
          <w:rFonts w:hint="eastAsia"/>
        </w:rPr>
        <w:t>《</w:t>
      </w:r>
      <w:r>
        <w:rPr>
          <w:kern w:val="28"/>
          <w:szCs w:val="24"/>
        </w:rPr>
        <w:t>压水堆核电厂核安全</w:t>
      </w:r>
      <w:r>
        <w:rPr>
          <w:rFonts w:hint="eastAsia"/>
          <w:kern w:val="28"/>
          <w:szCs w:val="24"/>
        </w:rPr>
        <w:t>相</w:t>
      </w:r>
      <w:r>
        <w:rPr>
          <w:kern w:val="28"/>
          <w:szCs w:val="24"/>
        </w:rPr>
        <w:t>关混凝土结构设计</w:t>
      </w:r>
      <w:r>
        <w:rPr>
          <w:rFonts w:hint="eastAsia"/>
          <w:kern w:val="28"/>
          <w:szCs w:val="24"/>
        </w:rPr>
        <w:t>规范</w:t>
      </w:r>
      <w:r>
        <w:rPr>
          <w:rFonts w:hint="eastAsia"/>
        </w:rPr>
        <w:t>》所要求的荷载及荷载效应组合进行分析和设计。</w:t>
      </w:r>
    </w:p>
    <w:p w:rsidR="003C3FB5" w:rsidRDefault="009002AF">
      <w:pPr>
        <w:spacing w:line="360" w:lineRule="auto"/>
        <w:ind w:firstLineChars="200" w:firstLine="480"/>
        <w:jc w:val="distribute"/>
      </w:pPr>
      <w:r>
        <w:rPr>
          <w:rFonts w:hint="eastAsia"/>
        </w:rPr>
        <w:t>本报告采用的计算程序为通用的有限元计算软件</w:t>
      </w:r>
      <w:r>
        <w:rPr>
          <w:rFonts w:hint="eastAsia"/>
        </w:rPr>
        <w:t xml:space="preserve">ANSYS </w:t>
      </w:r>
      <w:proofErr w:type="spellStart"/>
      <w:r>
        <w:rPr>
          <w:rFonts w:hint="eastAsia"/>
        </w:rPr>
        <w:t>Mechnical</w:t>
      </w:r>
      <w:proofErr w:type="spellEnd"/>
      <w:r>
        <w:rPr>
          <w:rFonts w:hint="eastAsia"/>
        </w:rPr>
        <w:t xml:space="preserve"> 18.2</w:t>
      </w:r>
      <w:r>
        <w:rPr>
          <w:rFonts w:hint="eastAsia"/>
        </w:rPr>
        <w:t>，该程序广泛应用于各个核电站建构筑物的结构计算，其软件有效性已经得到国家核安全局的认可，并已获得了我公司计算类软件有效性证书，软件编号：</w:t>
      </w:r>
      <w:r>
        <w:rPr>
          <w:rFonts w:hint="eastAsia"/>
        </w:rPr>
        <w:t>61022N020170002</w:t>
      </w:r>
      <w:r>
        <w:rPr>
          <w:rFonts w:hint="eastAsia"/>
        </w:rPr>
        <w:t>。</w:t>
      </w:r>
    </w:p>
    <w:p w:rsidR="003C3FB5" w:rsidRDefault="00156C54">
      <w:pPr>
        <w:spacing w:line="360" w:lineRule="auto"/>
        <w:ind w:firstLineChars="200" w:firstLine="480"/>
      </w:pPr>
      <w:r w:rsidRPr="00D76A7D">
        <w:rPr>
          <w:color w:val="EE0000"/>
        </w:rPr>
        <w:t>{{</w:t>
      </w:r>
      <w:r w:rsidR="00D76A7D" w:rsidRPr="00D76A7D">
        <w:rPr>
          <w:rFonts w:hint="eastAsia"/>
          <w:color w:val="EE0000"/>
        </w:rPr>
        <w:t xml:space="preserve"> </w:t>
      </w:r>
      <w:proofErr w:type="spellStart"/>
      <w:r w:rsidRPr="00D76A7D">
        <w:rPr>
          <w:color w:val="EE0000"/>
        </w:rPr>
        <w:t>subproject_code</w:t>
      </w:r>
      <w:proofErr w:type="spellEnd"/>
      <w:r w:rsidR="00D76A7D" w:rsidRPr="00D76A7D">
        <w:rPr>
          <w:rFonts w:hint="eastAsia"/>
          <w:color w:val="EE0000"/>
        </w:rPr>
        <w:t xml:space="preserve"> </w:t>
      </w:r>
      <w:r w:rsidRPr="00D76A7D">
        <w:rPr>
          <w:color w:val="EE0000"/>
        </w:rPr>
        <w:t>}}</w:t>
      </w:r>
      <w:r>
        <w:rPr>
          <w:rFonts w:hint="eastAsia"/>
        </w:rPr>
        <w:t>厂房</w:t>
      </w:r>
      <w:r w:rsidRPr="00D76A7D">
        <w:rPr>
          <w:color w:val="EE0000"/>
        </w:rPr>
        <w:t>{{</w:t>
      </w:r>
      <w:r w:rsidR="00D76A7D" w:rsidRPr="00D76A7D">
        <w:rPr>
          <w:rFonts w:hint="eastAsia"/>
          <w:color w:val="EE0000"/>
        </w:rPr>
        <w:t xml:space="preserve"> </w:t>
      </w:r>
      <w:proofErr w:type="spellStart"/>
      <w:r w:rsidRPr="00D76A7D">
        <w:rPr>
          <w:color w:val="EE0000"/>
        </w:rPr>
        <w:t>plant_elevation_range</w:t>
      </w:r>
      <w:proofErr w:type="spellEnd"/>
      <w:r w:rsidR="00D76A7D" w:rsidRPr="00D76A7D">
        <w:rPr>
          <w:rFonts w:hint="eastAsia"/>
          <w:color w:val="EE0000"/>
        </w:rPr>
        <w:t xml:space="preserve"> </w:t>
      </w:r>
      <w:r w:rsidRPr="00D76A7D">
        <w:rPr>
          <w:color w:val="EE0000"/>
        </w:rPr>
        <w:t>}}</w:t>
      </w:r>
      <w:r>
        <w:rPr>
          <w:rFonts w:hint="eastAsia"/>
        </w:rPr>
        <w:t>标高墙体平面布置图如下：</w:t>
      </w:r>
    </w:p>
    <w:p w:rsidR="003C3FB5" w:rsidRPr="003E6985" w:rsidRDefault="008335E0">
      <w:pPr>
        <w:spacing w:line="360" w:lineRule="auto"/>
        <w:ind w:firstLineChars="200" w:firstLine="480"/>
        <w:jc w:val="center"/>
        <w:rPr>
          <w:color w:val="EE0000"/>
        </w:rPr>
      </w:pPr>
      <w:proofErr w:type="gramStart"/>
      <w:r w:rsidRPr="003E6985">
        <w:rPr>
          <w:rFonts w:hint="eastAsia"/>
          <w:color w:val="EE0000"/>
        </w:rPr>
        <w:t>{</w:t>
      </w:r>
      <w:r w:rsidR="004C26E9">
        <w:rPr>
          <w:rFonts w:hint="eastAsia"/>
          <w:color w:val="EE0000"/>
        </w:rPr>
        <w:t>{</w:t>
      </w:r>
      <w:r w:rsidRPr="003E6985">
        <w:rPr>
          <w:rFonts w:hint="eastAsia"/>
          <w:color w:val="EE0000"/>
        </w:rPr>
        <w:t xml:space="preserve"> </w:t>
      </w:r>
      <w:proofErr w:type="spellStart"/>
      <w:r w:rsidRPr="003E6985">
        <w:rPr>
          <w:rFonts w:hint="eastAsia"/>
          <w:color w:val="EE0000"/>
        </w:rPr>
        <w:t>image</w:t>
      </w:r>
      <w:proofErr w:type="gramEnd"/>
      <w:r w:rsidR="002D77D6" w:rsidRPr="003E6985">
        <w:rPr>
          <w:color w:val="EE0000"/>
        </w:rPr>
        <w:t>_</w:t>
      </w:r>
      <w:r w:rsidR="002D77D6" w:rsidRPr="003E6985">
        <w:rPr>
          <w:b/>
          <w:bCs/>
          <w:color w:val="EE0000"/>
        </w:rPr>
        <w:t>plant_elevation_layout</w:t>
      </w:r>
      <w:proofErr w:type="spellEnd"/>
      <w:r w:rsidR="002D77D6" w:rsidRPr="003E6985">
        <w:rPr>
          <w:rFonts w:hint="eastAsia"/>
          <w:color w:val="EE0000"/>
        </w:rPr>
        <w:t xml:space="preserve"> </w:t>
      </w:r>
      <w:r w:rsidR="004C26E9">
        <w:rPr>
          <w:rFonts w:hint="eastAsia"/>
          <w:color w:val="EE0000"/>
        </w:rPr>
        <w:t>}</w:t>
      </w:r>
      <w:r w:rsidR="002D77D6" w:rsidRPr="003E6985">
        <w:rPr>
          <w:rFonts w:hint="eastAsia"/>
          <w:color w:val="EE0000"/>
        </w:rPr>
        <w:t xml:space="preserve">} </w:t>
      </w:r>
    </w:p>
    <w:p w:rsidR="003C3FB5" w:rsidRDefault="003E6985">
      <w:pPr>
        <w:spacing w:line="360" w:lineRule="auto"/>
        <w:jc w:val="center"/>
        <w:rPr>
          <w:szCs w:val="24"/>
        </w:rPr>
      </w:pPr>
      <w:bookmarkStart w:id="6" w:name="_Toc404690990"/>
      <w:r w:rsidRPr="003E6985">
        <w:rPr>
          <w:rFonts w:hint="eastAsia"/>
          <w:szCs w:val="24"/>
        </w:rPr>
        <w:t>图</w:t>
      </w:r>
      <w:r w:rsidR="004C26E9" w:rsidRPr="004C26E9">
        <w:rPr>
          <w:rFonts w:hint="eastAsia"/>
          <w:szCs w:val="24"/>
        </w:rPr>
        <w:t>1</w:t>
      </w:r>
      <w:r w:rsidRPr="004C26E9">
        <w:rPr>
          <w:rFonts w:hint="eastAsia"/>
          <w:szCs w:val="24"/>
        </w:rPr>
        <w:t>.</w:t>
      </w:r>
      <w:r w:rsidR="004C26E9" w:rsidRPr="004C26E9">
        <w:rPr>
          <w:rFonts w:hint="eastAsia"/>
          <w:szCs w:val="24"/>
        </w:rPr>
        <w:t>1</w:t>
      </w:r>
      <w:r w:rsidRPr="003E6985">
        <w:rPr>
          <w:rFonts w:hint="eastAsia"/>
          <w:szCs w:val="24"/>
        </w:rPr>
        <w:t xml:space="preserve"> </w:t>
      </w:r>
      <w:r w:rsidR="009002AF">
        <w:rPr>
          <w:rFonts w:hint="eastAsia"/>
          <w:szCs w:val="24"/>
        </w:rPr>
        <w:t xml:space="preserve"> </w:t>
      </w:r>
      <w:r w:rsidR="00156C54" w:rsidRPr="003E6985">
        <w:rPr>
          <w:color w:val="EE0000"/>
          <w:szCs w:val="24"/>
        </w:rPr>
        <w:t>{{</w:t>
      </w:r>
      <w:r w:rsidRPr="003E6985">
        <w:rPr>
          <w:rFonts w:hint="eastAsia"/>
          <w:color w:val="EE0000"/>
          <w:szCs w:val="24"/>
        </w:rPr>
        <w:t xml:space="preserve"> </w:t>
      </w:r>
      <w:proofErr w:type="spellStart"/>
      <w:r w:rsidR="00156C54" w:rsidRPr="003E6985">
        <w:rPr>
          <w:color w:val="EE0000"/>
          <w:szCs w:val="24"/>
        </w:rPr>
        <w:t>plant_elevation_range</w:t>
      </w:r>
      <w:proofErr w:type="spellEnd"/>
      <w:r w:rsidRPr="003E6985">
        <w:rPr>
          <w:rFonts w:hint="eastAsia"/>
          <w:color w:val="EE0000"/>
          <w:szCs w:val="24"/>
        </w:rPr>
        <w:t xml:space="preserve"> </w:t>
      </w:r>
      <w:r w:rsidR="00156C54" w:rsidRPr="003E6985">
        <w:rPr>
          <w:color w:val="EE0000"/>
          <w:szCs w:val="24"/>
        </w:rPr>
        <w:t>}}</w:t>
      </w:r>
      <w:r w:rsidR="009002AF">
        <w:rPr>
          <w:rFonts w:hint="eastAsia"/>
          <w:szCs w:val="24"/>
        </w:rPr>
        <w:t>标高墙体平面布置图</w:t>
      </w:r>
    </w:p>
    <w:p w:rsidR="003C3FB5" w:rsidRDefault="009002AF">
      <w:pPr>
        <w:pStyle w:val="1"/>
        <w:keepNext/>
        <w:keepLines/>
        <w:numPr>
          <w:ilvl w:val="0"/>
          <w:numId w:val="14"/>
        </w:numPr>
        <w:spacing w:beforeLines="0" w:before="156"/>
        <w:rPr>
          <w:kern w:val="20"/>
          <w:sz w:val="28"/>
          <w:szCs w:val="28"/>
        </w:rPr>
      </w:pPr>
      <w:bookmarkStart w:id="7" w:name="_Toc15208"/>
      <w:r>
        <w:rPr>
          <w:kern w:val="20"/>
          <w:sz w:val="28"/>
          <w:szCs w:val="28"/>
        </w:rPr>
        <w:t>分析计算依据</w:t>
      </w:r>
      <w:bookmarkEnd w:id="6"/>
      <w:bookmarkEnd w:id="7"/>
    </w:p>
    <w:p w:rsidR="003C3FB5" w:rsidRDefault="009002AF">
      <w:pPr>
        <w:spacing w:line="360" w:lineRule="auto"/>
        <w:outlineLvl w:val="3"/>
        <w:rPr>
          <w:b/>
        </w:rPr>
      </w:pPr>
      <w:bookmarkStart w:id="8" w:name="_Toc381818897"/>
      <w:bookmarkStart w:id="9" w:name="_Toc390419243"/>
      <w:bookmarkStart w:id="10" w:name="_Toc382300927"/>
      <w:r>
        <w:rPr>
          <w:b/>
        </w:rPr>
        <w:t xml:space="preserve">2.1 </w:t>
      </w:r>
      <w:r>
        <w:rPr>
          <w:b/>
        </w:rPr>
        <w:t>国家规范标准</w:t>
      </w:r>
      <w:bookmarkEnd w:id="8"/>
      <w:bookmarkEnd w:id="9"/>
      <w:bookmarkEnd w:id="10"/>
    </w:p>
    <w:p w:rsidR="003C3FB5" w:rsidRDefault="009002AF">
      <w:pPr>
        <w:autoSpaceDE w:val="0"/>
        <w:autoSpaceDN w:val="0"/>
        <w:spacing w:line="360" w:lineRule="auto"/>
        <w:jc w:val="left"/>
        <w:rPr>
          <w:rFonts w:ascii="Times New Roman" w:hAnsi="Times New Roman"/>
          <w:kern w:val="28"/>
          <w:szCs w:val="24"/>
        </w:rPr>
      </w:pPr>
      <w:bookmarkStart w:id="11" w:name="_Toc381818898"/>
      <w:bookmarkStart w:id="12" w:name="_Toc382300928"/>
      <w:bookmarkStart w:id="13" w:name="_Toc390419244"/>
      <w:r>
        <w:rPr>
          <w:rFonts w:ascii="Times New Roman" w:hAnsi="Times New Roman"/>
          <w:kern w:val="28"/>
          <w:szCs w:val="24"/>
        </w:rPr>
        <w:t>（</w:t>
      </w:r>
      <w:r>
        <w:rPr>
          <w:rFonts w:ascii="Times New Roman" w:hAnsi="Times New Roman"/>
          <w:kern w:val="28"/>
          <w:szCs w:val="24"/>
        </w:rPr>
        <w:t>1</w:t>
      </w:r>
      <w:r>
        <w:rPr>
          <w:rFonts w:ascii="Times New Roman" w:hAnsi="Times New Roman"/>
          <w:kern w:val="28"/>
          <w:szCs w:val="24"/>
        </w:rPr>
        <w:t>）《混凝土结构设计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w:t>
      </w:r>
      <w:r>
        <w:rPr>
          <w:rFonts w:ascii="Times New Roman" w:hAnsi="Times New Roman" w:hint="eastAsia"/>
          <w:kern w:val="28"/>
          <w:szCs w:val="24"/>
        </w:rPr>
        <w:t xml:space="preserve">/T </w:t>
      </w:r>
      <w:r>
        <w:rPr>
          <w:rFonts w:ascii="Times New Roman" w:hAnsi="Times New Roman"/>
          <w:kern w:val="28"/>
          <w:szCs w:val="24"/>
        </w:rPr>
        <w:t>50010-2010</w:t>
      </w:r>
      <w:r>
        <w:rPr>
          <w:rFonts w:ascii="Times New Roman" w:hAnsi="Times New Roman" w:hint="eastAsia"/>
          <w:kern w:val="28"/>
          <w:szCs w:val="24"/>
        </w:rPr>
        <w:t>（</w:t>
      </w:r>
      <w:r>
        <w:rPr>
          <w:rFonts w:ascii="Times New Roman" w:hAnsi="Times New Roman" w:hint="eastAsia"/>
          <w:kern w:val="28"/>
          <w:szCs w:val="24"/>
        </w:rPr>
        <w:t>2024</w:t>
      </w:r>
      <w:r>
        <w:rPr>
          <w:rFonts w:ascii="Times New Roman" w:hAnsi="Times New Roman" w:hint="eastAsia"/>
          <w:kern w:val="28"/>
          <w:szCs w:val="24"/>
        </w:rPr>
        <w:t>版）</w:t>
      </w:r>
    </w:p>
    <w:p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2</w:t>
      </w:r>
      <w:r>
        <w:rPr>
          <w:rFonts w:ascii="Times New Roman" w:hAnsi="Times New Roman"/>
          <w:kern w:val="28"/>
          <w:szCs w:val="24"/>
        </w:rPr>
        <w:t>）《核电厂抗震设计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GB50267-2019</w:t>
      </w:r>
    </w:p>
    <w:p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3</w:t>
      </w:r>
      <w:r>
        <w:rPr>
          <w:rFonts w:ascii="Times New Roman" w:hAnsi="Times New Roman"/>
          <w:kern w:val="28"/>
          <w:szCs w:val="24"/>
        </w:rPr>
        <w:t>）《压水堆核电厂核安全</w:t>
      </w:r>
      <w:r>
        <w:rPr>
          <w:rFonts w:ascii="Times New Roman" w:hAnsi="Times New Roman" w:hint="eastAsia"/>
          <w:kern w:val="28"/>
          <w:szCs w:val="24"/>
        </w:rPr>
        <w:t>相</w:t>
      </w:r>
      <w:r>
        <w:rPr>
          <w:rFonts w:ascii="Times New Roman" w:hAnsi="Times New Roman"/>
          <w:kern w:val="28"/>
          <w:szCs w:val="24"/>
        </w:rPr>
        <w:t>关混凝土结构设计</w:t>
      </w:r>
      <w:r>
        <w:rPr>
          <w:rFonts w:ascii="Times New Roman" w:hAnsi="Times New Roman" w:hint="eastAsia"/>
          <w:kern w:val="28"/>
          <w:szCs w:val="24"/>
        </w:rPr>
        <w:t>规范</w:t>
      </w:r>
      <w:r>
        <w:rPr>
          <w:rFonts w:ascii="Times New Roman" w:hAnsi="Times New Roman"/>
          <w:kern w:val="28"/>
          <w:szCs w:val="24"/>
        </w:rPr>
        <w:t>》</w:t>
      </w:r>
      <w:r>
        <w:rPr>
          <w:rFonts w:ascii="Times New Roman" w:hAnsi="Times New Roman"/>
          <w:kern w:val="28"/>
          <w:szCs w:val="24"/>
        </w:rPr>
        <w:t>NB/T 20012-2019</w:t>
      </w:r>
    </w:p>
    <w:p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4</w:t>
      </w:r>
      <w:r>
        <w:rPr>
          <w:rFonts w:ascii="Times New Roman" w:hAnsi="Times New Roman"/>
          <w:kern w:val="28"/>
          <w:szCs w:val="24"/>
        </w:rPr>
        <w:t>）《核电厂厂房设计荷载规范》</w:t>
      </w:r>
      <w:r>
        <w:rPr>
          <w:rFonts w:ascii="Times New Roman" w:hAnsi="Times New Roman"/>
          <w:kern w:val="28"/>
          <w:szCs w:val="24"/>
        </w:rPr>
        <w:t>NB/T 20105-2019</w:t>
      </w:r>
    </w:p>
    <w:p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hint="eastAsia"/>
          <w:kern w:val="28"/>
          <w:szCs w:val="24"/>
        </w:rPr>
        <w:t>（</w:t>
      </w:r>
      <w:r>
        <w:rPr>
          <w:rFonts w:ascii="Times New Roman" w:hAnsi="Times New Roman" w:hint="eastAsia"/>
          <w:kern w:val="28"/>
          <w:szCs w:val="24"/>
        </w:rPr>
        <w:t>5</w:t>
      </w:r>
      <w:r>
        <w:rPr>
          <w:rFonts w:ascii="Times New Roman" w:hAnsi="Times New Roman" w:hint="eastAsia"/>
          <w:kern w:val="28"/>
          <w:szCs w:val="24"/>
        </w:rPr>
        <w:t>）《核电厂混凝土结构技术标准》</w:t>
      </w:r>
      <w:r>
        <w:rPr>
          <w:rFonts w:ascii="Times New Roman" w:hAnsi="Times New Roman" w:hint="eastAsia"/>
          <w:kern w:val="28"/>
          <w:szCs w:val="24"/>
        </w:rPr>
        <w:t>G</w:t>
      </w:r>
      <w:r>
        <w:rPr>
          <w:rFonts w:ascii="Times New Roman" w:hAnsi="Times New Roman"/>
          <w:kern w:val="28"/>
          <w:szCs w:val="24"/>
        </w:rPr>
        <w:t>B/T 51390-2019</w:t>
      </w:r>
    </w:p>
    <w:p w:rsidR="003C3FB5" w:rsidRDefault="009002AF">
      <w:pPr>
        <w:spacing w:line="360" w:lineRule="auto"/>
        <w:outlineLvl w:val="3"/>
        <w:rPr>
          <w:b/>
        </w:rPr>
      </w:pPr>
      <w:r>
        <w:rPr>
          <w:b/>
        </w:rPr>
        <w:t>2.2</w:t>
      </w:r>
      <w:r>
        <w:rPr>
          <w:b/>
        </w:rPr>
        <w:t>核安全法规和</w:t>
      </w:r>
      <w:proofErr w:type="gramStart"/>
      <w:r>
        <w:rPr>
          <w:b/>
        </w:rPr>
        <w:t>导则</w:t>
      </w:r>
      <w:bookmarkEnd w:id="11"/>
      <w:bookmarkEnd w:id="12"/>
      <w:bookmarkEnd w:id="13"/>
      <w:proofErr w:type="gramEnd"/>
    </w:p>
    <w:p w:rsidR="003C3FB5" w:rsidRDefault="009002AF">
      <w:pPr>
        <w:autoSpaceDE w:val="0"/>
        <w:autoSpaceDN w:val="0"/>
        <w:spacing w:line="360" w:lineRule="auto"/>
        <w:jc w:val="left"/>
        <w:rPr>
          <w:kern w:val="28"/>
          <w:szCs w:val="24"/>
        </w:rPr>
      </w:pPr>
      <w:r>
        <w:rPr>
          <w:kern w:val="28"/>
          <w:szCs w:val="24"/>
        </w:rPr>
        <w:t>（</w:t>
      </w:r>
      <w:r>
        <w:rPr>
          <w:kern w:val="28"/>
          <w:szCs w:val="24"/>
        </w:rPr>
        <w:t>1</w:t>
      </w:r>
      <w:r>
        <w:rPr>
          <w:kern w:val="28"/>
          <w:szCs w:val="24"/>
        </w:rPr>
        <w:t>）《核电厂设计安全规定》</w:t>
      </w:r>
      <w:r>
        <w:rPr>
          <w:kern w:val="28"/>
          <w:szCs w:val="24"/>
        </w:rPr>
        <w:t>(HAF102)</w:t>
      </w:r>
    </w:p>
    <w:p w:rsidR="00DC0EFC" w:rsidRDefault="00DC0EFC">
      <w:pPr>
        <w:autoSpaceDE w:val="0"/>
        <w:autoSpaceDN w:val="0"/>
        <w:spacing w:line="360" w:lineRule="auto"/>
        <w:jc w:val="left"/>
        <w:rPr>
          <w:kern w:val="28"/>
          <w:szCs w:val="24"/>
        </w:rPr>
      </w:pPr>
      <w:r>
        <w:rPr>
          <w:rFonts w:hint="eastAsia"/>
          <w:kern w:val="28"/>
          <w:szCs w:val="24"/>
        </w:rPr>
        <w:t>（</w:t>
      </w:r>
      <w:r>
        <w:rPr>
          <w:rFonts w:hint="eastAsia"/>
          <w:kern w:val="28"/>
          <w:szCs w:val="24"/>
        </w:rPr>
        <w:t>2</w:t>
      </w:r>
      <w:r>
        <w:rPr>
          <w:rFonts w:hint="eastAsia"/>
          <w:kern w:val="28"/>
          <w:szCs w:val="24"/>
        </w:rPr>
        <w:t>）《核电厂厂址选择中的地震问题》（</w:t>
      </w:r>
      <w:r>
        <w:rPr>
          <w:kern w:val="28"/>
          <w:szCs w:val="24"/>
        </w:rPr>
        <w:t>HAD101/01</w:t>
      </w:r>
      <w:r>
        <w:rPr>
          <w:rFonts w:hint="eastAsia"/>
          <w:kern w:val="28"/>
          <w:szCs w:val="24"/>
        </w:rPr>
        <w:t>）</w:t>
      </w:r>
    </w:p>
    <w:p w:rsidR="003C3FB5" w:rsidRDefault="009002AF">
      <w:pPr>
        <w:autoSpaceDE w:val="0"/>
        <w:autoSpaceDN w:val="0"/>
        <w:spacing w:line="360" w:lineRule="auto"/>
        <w:jc w:val="left"/>
        <w:rPr>
          <w:kern w:val="28"/>
          <w:szCs w:val="24"/>
        </w:rPr>
      </w:pPr>
      <w:r>
        <w:rPr>
          <w:kern w:val="28"/>
          <w:szCs w:val="24"/>
        </w:rPr>
        <w:t>（</w:t>
      </w:r>
      <w:r w:rsidR="002D77D6">
        <w:rPr>
          <w:rFonts w:hint="eastAsia"/>
          <w:kern w:val="28"/>
          <w:szCs w:val="24"/>
        </w:rPr>
        <w:t>2</w:t>
      </w:r>
      <w:r>
        <w:rPr>
          <w:kern w:val="28"/>
          <w:szCs w:val="24"/>
        </w:rPr>
        <w:t>）《核电厂的抗震设计与鉴定》</w:t>
      </w:r>
      <w:r>
        <w:rPr>
          <w:kern w:val="28"/>
          <w:szCs w:val="24"/>
        </w:rPr>
        <w:t>(HAD102/02)</w:t>
      </w:r>
    </w:p>
    <w:p w:rsidR="003C3FB5" w:rsidRDefault="009002AF">
      <w:pPr>
        <w:spacing w:line="360" w:lineRule="auto"/>
        <w:outlineLvl w:val="3"/>
        <w:rPr>
          <w:b/>
        </w:rPr>
      </w:pPr>
      <w:bookmarkStart w:id="14" w:name="_Toc382300929"/>
      <w:bookmarkStart w:id="15" w:name="_Toc381818900"/>
      <w:bookmarkStart w:id="16" w:name="_Toc390419245"/>
      <w:r>
        <w:rPr>
          <w:b/>
        </w:rPr>
        <w:t xml:space="preserve">2.3 </w:t>
      </w:r>
      <w:r>
        <w:rPr>
          <w:b/>
        </w:rPr>
        <w:t>参考文件</w:t>
      </w:r>
      <w:bookmarkEnd w:id="14"/>
      <w:bookmarkEnd w:id="15"/>
      <w:bookmarkEnd w:id="16"/>
    </w:p>
    <w:p w:rsidR="003C3FB5" w:rsidRDefault="009002AF">
      <w:pPr>
        <w:pStyle w:val="affff0"/>
        <w:widowControl/>
        <w:spacing w:line="360" w:lineRule="auto"/>
        <w:ind w:firstLineChars="0" w:firstLine="0"/>
        <w:jc w:val="left"/>
        <w:rPr>
          <w:rFonts w:ascii="宋体"/>
          <w:szCs w:val="24"/>
        </w:rPr>
      </w:pPr>
      <w:bookmarkStart w:id="17" w:name="_Toc404690991"/>
      <w:r>
        <w:rPr>
          <w:rFonts w:ascii="宋体" w:hint="eastAsia"/>
          <w:szCs w:val="24"/>
        </w:rPr>
        <w:t>（1）</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Pr>
          <w:rFonts w:ascii="宋体" w:hint="eastAsia"/>
          <w:szCs w:val="24"/>
        </w:rPr>
        <w:t>厂房</w:t>
      </w:r>
      <w:r>
        <w:rPr>
          <w:rFonts w:ascii="宋体"/>
          <w:szCs w:val="24"/>
        </w:rPr>
        <w:t>D0</w:t>
      </w:r>
      <w:r>
        <w:rPr>
          <w:rFonts w:ascii="宋体" w:hint="eastAsia"/>
          <w:szCs w:val="24"/>
        </w:rPr>
        <w:t>条件图；</w:t>
      </w:r>
    </w:p>
    <w:p w:rsidR="003C3FB5" w:rsidRDefault="009002AF">
      <w:pPr>
        <w:pStyle w:val="affff0"/>
        <w:widowControl/>
        <w:spacing w:line="360" w:lineRule="auto"/>
        <w:ind w:firstLineChars="0" w:firstLine="0"/>
        <w:jc w:val="left"/>
        <w:rPr>
          <w:rFonts w:ascii="宋体"/>
          <w:szCs w:val="24"/>
        </w:rPr>
      </w:pPr>
      <w:r>
        <w:rPr>
          <w:rFonts w:ascii="宋体" w:hint="eastAsia"/>
          <w:szCs w:val="24"/>
        </w:rPr>
        <w:t>（2）《</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Pr>
          <w:rFonts w:ascii="宋体" w:hint="eastAsia"/>
          <w:szCs w:val="24"/>
        </w:rPr>
        <w:t xml:space="preserve"> 核岛岩土工程详勘总报告》；</w:t>
      </w:r>
    </w:p>
    <w:p w:rsidR="003C3FB5" w:rsidRDefault="009002AF">
      <w:pPr>
        <w:pStyle w:val="affff0"/>
        <w:widowControl/>
        <w:spacing w:line="360" w:lineRule="auto"/>
        <w:ind w:firstLineChars="0" w:firstLine="0"/>
        <w:jc w:val="left"/>
        <w:rPr>
          <w:rFonts w:ascii="宋体"/>
          <w:szCs w:val="24"/>
        </w:rPr>
      </w:pPr>
      <w:r>
        <w:rPr>
          <w:rFonts w:ascii="宋体" w:hint="eastAsia"/>
          <w:szCs w:val="24"/>
        </w:rPr>
        <w:t>（</w:t>
      </w:r>
      <w:r>
        <w:rPr>
          <w:rFonts w:ascii="宋体"/>
          <w:szCs w:val="24"/>
        </w:rPr>
        <w:t>3</w:t>
      </w:r>
      <w:r>
        <w:rPr>
          <w:rFonts w:ascii="宋体" w:hint="eastAsia"/>
          <w:szCs w:val="24"/>
        </w:rPr>
        <w:t>）《</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sidR="003E6985">
        <w:rPr>
          <w:rFonts w:hint="eastAsia"/>
          <w:color w:val="EE0000"/>
          <w:szCs w:val="24"/>
        </w:rPr>
        <w:t xml:space="preserve"> </w:t>
      </w:r>
      <w:r>
        <w:rPr>
          <w:rFonts w:ascii="宋体" w:hint="eastAsia"/>
          <w:szCs w:val="24"/>
        </w:rPr>
        <w:t>厂址设计参数》（</w:t>
      </w:r>
      <w:r w:rsidR="000B271F" w:rsidRPr="000B271F">
        <w:rPr>
          <w:color w:val="EE0000"/>
          <w:szCs w:val="24"/>
        </w:rPr>
        <w:t xml:space="preserve">{{ </w:t>
      </w:r>
      <w:proofErr w:type="spellStart"/>
      <w:r w:rsidR="000B271F" w:rsidRPr="000B271F">
        <w:rPr>
          <w:color w:val="EE0000"/>
          <w:szCs w:val="24"/>
        </w:rPr>
        <w:t>project_number</w:t>
      </w:r>
      <w:proofErr w:type="spellEnd"/>
      <w:r w:rsidR="000B271F" w:rsidRPr="000B271F">
        <w:rPr>
          <w:color w:val="EE0000"/>
          <w:szCs w:val="24"/>
        </w:rPr>
        <w:t xml:space="preserve"> }}</w:t>
      </w:r>
      <w:r>
        <w:rPr>
          <w:rFonts w:ascii="宋体" w:hint="eastAsia"/>
          <w:szCs w:val="24"/>
        </w:rPr>
        <w:t>-</w:t>
      </w:r>
      <w:r w:rsidR="00266586" w:rsidRPr="00266586">
        <w:rPr>
          <w:rFonts w:ascii="宋体"/>
          <w:color w:val="FF0000"/>
          <w:szCs w:val="24"/>
        </w:rPr>
        <w:t>J01ZHC04</w:t>
      </w:r>
      <w:r>
        <w:rPr>
          <w:rFonts w:ascii="宋体" w:hint="eastAsia"/>
          <w:szCs w:val="24"/>
        </w:rPr>
        <w:t>）</w:t>
      </w:r>
      <w:bookmarkStart w:id="18" w:name="_GoBack"/>
      <w:bookmarkEnd w:id="18"/>
      <w:r>
        <w:rPr>
          <w:rFonts w:ascii="宋体" w:hint="eastAsia"/>
          <w:szCs w:val="24"/>
        </w:rPr>
        <w:t>；</w:t>
      </w:r>
    </w:p>
    <w:p w:rsidR="003C3FB5" w:rsidRDefault="009002AF">
      <w:pPr>
        <w:pStyle w:val="affff0"/>
        <w:widowControl/>
        <w:spacing w:line="360" w:lineRule="auto"/>
        <w:ind w:firstLineChars="0" w:firstLine="0"/>
        <w:jc w:val="left"/>
        <w:rPr>
          <w:rFonts w:ascii="宋体"/>
          <w:szCs w:val="24"/>
        </w:rPr>
      </w:pPr>
      <w:r>
        <w:rPr>
          <w:rFonts w:ascii="宋体" w:hint="eastAsia"/>
          <w:szCs w:val="24"/>
        </w:rPr>
        <w:t>（4）相关设备等补充资料单。</w:t>
      </w:r>
    </w:p>
    <w:p w:rsidR="003C3FB5" w:rsidRDefault="009002AF">
      <w:pPr>
        <w:pStyle w:val="1"/>
        <w:keepNext/>
        <w:keepLines/>
        <w:numPr>
          <w:ilvl w:val="0"/>
          <w:numId w:val="14"/>
        </w:numPr>
        <w:spacing w:beforeLines="0" w:before="156"/>
        <w:rPr>
          <w:kern w:val="20"/>
          <w:sz w:val="28"/>
          <w:szCs w:val="28"/>
        </w:rPr>
      </w:pPr>
      <w:bookmarkStart w:id="19" w:name="_Toc2926"/>
      <w:r>
        <w:rPr>
          <w:kern w:val="20"/>
          <w:sz w:val="28"/>
          <w:szCs w:val="28"/>
        </w:rPr>
        <w:lastRenderedPageBreak/>
        <w:t>计算参数</w:t>
      </w:r>
      <w:bookmarkEnd w:id="17"/>
      <w:bookmarkEnd w:id="19"/>
    </w:p>
    <w:p w:rsidR="003C3FB5" w:rsidRDefault="009002AF">
      <w:pPr>
        <w:spacing w:line="360" w:lineRule="auto"/>
        <w:outlineLvl w:val="3"/>
        <w:rPr>
          <w:b/>
        </w:rPr>
      </w:pPr>
      <w:r>
        <w:rPr>
          <w:b/>
        </w:rPr>
        <w:t>3.1</w:t>
      </w:r>
      <w:r>
        <w:rPr>
          <w:b/>
        </w:rPr>
        <w:t>钢筋强度设计值</w:t>
      </w:r>
    </w:p>
    <w:p w:rsidR="003C3FB5" w:rsidRDefault="009002AF">
      <w:pPr>
        <w:pStyle w:val="affff0"/>
        <w:spacing w:line="360" w:lineRule="auto"/>
        <w:ind w:left="420" w:firstLineChars="0" w:firstLine="0"/>
      </w:pPr>
      <w:r>
        <w:t>等级：</w:t>
      </w:r>
      <w:r>
        <w:rPr>
          <w:kern w:val="0"/>
          <w:szCs w:val="24"/>
        </w:rPr>
        <w:t xml:space="preserve"> HRB400</w:t>
      </w:r>
      <w:r>
        <w:rPr>
          <w:kern w:val="0"/>
          <w:szCs w:val="24"/>
        </w:rPr>
        <w:t>、</w:t>
      </w:r>
      <w:r>
        <w:rPr>
          <w:kern w:val="0"/>
          <w:szCs w:val="24"/>
        </w:rPr>
        <w:t>HRB500</w:t>
      </w:r>
    </w:p>
    <w:p w:rsidR="003C3FB5" w:rsidRDefault="009002AF">
      <w:pPr>
        <w:pStyle w:val="affff0"/>
        <w:spacing w:line="360" w:lineRule="auto"/>
        <w:ind w:left="420" w:firstLineChars="0" w:firstLine="0"/>
      </w:pPr>
      <w:r>
        <w:t>强度：</w:t>
      </w:r>
      <w:proofErr w:type="spellStart"/>
      <w:r>
        <w:rPr>
          <w:kern w:val="0"/>
          <w:szCs w:val="24"/>
          <w:lang w:eastAsia="en-US"/>
        </w:rPr>
        <w:t>f</w:t>
      </w:r>
      <w:r>
        <w:rPr>
          <w:kern w:val="0"/>
          <w:szCs w:val="24"/>
          <w:vertAlign w:val="subscript"/>
          <w:lang w:eastAsia="en-US"/>
        </w:rPr>
        <w:t>y</w:t>
      </w:r>
      <w:proofErr w:type="spellEnd"/>
      <w:r>
        <w:rPr>
          <w:kern w:val="0"/>
          <w:szCs w:val="24"/>
          <w:lang w:eastAsia="en-US"/>
        </w:rPr>
        <w:t xml:space="preserve"> = </w:t>
      </w:r>
      <w:proofErr w:type="spellStart"/>
      <w:r>
        <w:rPr>
          <w:kern w:val="0"/>
          <w:szCs w:val="24"/>
          <w:lang w:eastAsia="en-US"/>
        </w:rPr>
        <w:t>f</w:t>
      </w:r>
      <w:r>
        <w:rPr>
          <w:kern w:val="0"/>
          <w:szCs w:val="24"/>
          <w:vertAlign w:val="subscript"/>
          <w:lang w:eastAsia="en-US"/>
        </w:rPr>
        <w:t>y</w:t>
      </w:r>
      <w:proofErr w:type="spellEnd"/>
      <w:proofErr w:type="gramStart"/>
      <w:r>
        <w:rPr>
          <w:kern w:val="0"/>
          <w:szCs w:val="24"/>
        </w:rPr>
        <w:t>’</w:t>
      </w:r>
      <w:proofErr w:type="gramEnd"/>
      <w:r>
        <w:rPr>
          <w:kern w:val="0"/>
          <w:szCs w:val="24"/>
        </w:rPr>
        <w:t>＝</w:t>
      </w:r>
      <w:r>
        <w:rPr>
          <w:kern w:val="0"/>
          <w:szCs w:val="24"/>
          <w:lang w:eastAsia="en-US"/>
        </w:rPr>
        <w:t xml:space="preserve"> 360 N/mm²</w:t>
      </w:r>
      <w:r>
        <w:rPr>
          <w:kern w:val="0"/>
          <w:szCs w:val="24"/>
        </w:rPr>
        <w:t>（</w:t>
      </w:r>
      <w:r>
        <w:rPr>
          <w:kern w:val="0"/>
          <w:szCs w:val="24"/>
        </w:rPr>
        <w:t>HRB400</w:t>
      </w:r>
      <w:r>
        <w:rPr>
          <w:kern w:val="0"/>
          <w:szCs w:val="24"/>
        </w:rPr>
        <w:t>）</w:t>
      </w:r>
    </w:p>
    <w:p w:rsidR="003C3FB5" w:rsidRDefault="009002AF">
      <w:pPr>
        <w:pStyle w:val="affff0"/>
        <w:spacing w:line="360" w:lineRule="auto"/>
        <w:ind w:left="420" w:firstLineChars="0" w:firstLine="0"/>
      </w:pPr>
      <w:r>
        <w:rPr>
          <w:kern w:val="0"/>
          <w:szCs w:val="24"/>
        </w:rPr>
        <w:t xml:space="preserve">      </w:t>
      </w:r>
      <w:proofErr w:type="spellStart"/>
      <w:r>
        <w:rPr>
          <w:kern w:val="0"/>
          <w:szCs w:val="24"/>
          <w:lang w:eastAsia="en-US"/>
        </w:rPr>
        <w:t>f</w:t>
      </w:r>
      <w:r>
        <w:rPr>
          <w:kern w:val="0"/>
          <w:szCs w:val="24"/>
          <w:vertAlign w:val="subscript"/>
          <w:lang w:eastAsia="en-US"/>
        </w:rPr>
        <w:t>y</w:t>
      </w:r>
      <w:proofErr w:type="spellEnd"/>
      <w:r>
        <w:rPr>
          <w:kern w:val="0"/>
          <w:szCs w:val="24"/>
          <w:lang w:eastAsia="en-US"/>
        </w:rPr>
        <w:t xml:space="preserve"> = </w:t>
      </w:r>
      <w:r>
        <w:rPr>
          <w:kern w:val="0"/>
          <w:szCs w:val="24"/>
        </w:rPr>
        <w:t>435</w:t>
      </w:r>
      <w:r>
        <w:rPr>
          <w:kern w:val="0"/>
          <w:szCs w:val="24"/>
          <w:lang w:eastAsia="en-US"/>
        </w:rPr>
        <w:t xml:space="preserve"> N/mm²</w:t>
      </w:r>
      <w:r>
        <w:rPr>
          <w:kern w:val="0"/>
          <w:szCs w:val="24"/>
        </w:rPr>
        <w:t>，</w:t>
      </w:r>
      <w:proofErr w:type="spellStart"/>
      <w:r>
        <w:rPr>
          <w:kern w:val="0"/>
          <w:szCs w:val="24"/>
          <w:lang w:eastAsia="en-US"/>
        </w:rPr>
        <w:t>f</w:t>
      </w:r>
      <w:r>
        <w:rPr>
          <w:kern w:val="0"/>
          <w:szCs w:val="24"/>
          <w:vertAlign w:val="subscript"/>
          <w:lang w:eastAsia="en-US"/>
        </w:rPr>
        <w:t>y</w:t>
      </w:r>
      <w:proofErr w:type="spellEnd"/>
      <w:proofErr w:type="gramStart"/>
      <w:r>
        <w:rPr>
          <w:kern w:val="0"/>
          <w:szCs w:val="24"/>
        </w:rPr>
        <w:t>’</w:t>
      </w:r>
      <w:proofErr w:type="gramEnd"/>
      <w:r>
        <w:rPr>
          <w:kern w:val="0"/>
          <w:szCs w:val="24"/>
        </w:rPr>
        <w:t>＝</w:t>
      </w:r>
      <w:r>
        <w:rPr>
          <w:kern w:val="0"/>
          <w:szCs w:val="24"/>
        </w:rPr>
        <w:t>435</w:t>
      </w:r>
      <w:r>
        <w:rPr>
          <w:kern w:val="0"/>
          <w:szCs w:val="24"/>
          <w:lang w:eastAsia="en-US"/>
        </w:rPr>
        <w:t xml:space="preserve"> N/mm²</w:t>
      </w:r>
      <w:r>
        <w:rPr>
          <w:kern w:val="0"/>
          <w:szCs w:val="24"/>
        </w:rPr>
        <w:t>（</w:t>
      </w:r>
      <w:r>
        <w:rPr>
          <w:kern w:val="0"/>
          <w:szCs w:val="24"/>
        </w:rPr>
        <w:t>HRB500</w:t>
      </w:r>
      <w:r>
        <w:rPr>
          <w:kern w:val="0"/>
          <w:szCs w:val="24"/>
        </w:rPr>
        <w:t>）</w:t>
      </w:r>
    </w:p>
    <w:p w:rsidR="003C3FB5" w:rsidRDefault="009002AF">
      <w:pPr>
        <w:spacing w:line="360" w:lineRule="auto"/>
        <w:outlineLvl w:val="3"/>
        <w:rPr>
          <w:b/>
        </w:rPr>
      </w:pPr>
      <w:r>
        <w:rPr>
          <w:b/>
        </w:rPr>
        <w:t>3.2</w:t>
      </w:r>
      <w:r>
        <w:rPr>
          <w:b/>
        </w:rPr>
        <w:t>混凝土</w:t>
      </w:r>
    </w:p>
    <w:p w:rsidR="002D77D6" w:rsidRDefault="002D77D6" w:rsidP="002D77D6">
      <w:pPr>
        <w:pStyle w:val="affff0"/>
        <w:autoSpaceDE w:val="0"/>
        <w:autoSpaceDN w:val="0"/>
        <w:spacing w:line="360" w:lineRule="auto"/>
        <w:ind w:leftChars="150" w:left="3840" w:hangingChars="1450" w:hanging="3480"/>
        <w:jc w:val="left"/>
        <w:rPr>
          <w:szCs w:val="24"/>
        </w:rPr>
      </w:pPr>
      <w:r w:rsidRPr="000B271F">
        <w:rPr>
          <w:color w:val="EE0000"/>
        </w:rPr>
        <w:t>{{</w:t>
      </w:r>
      <w:r w:rsidR="000B271F" w:rsidRPr="000B271F">
        <w:rPr>
          <w:rFonts w:hint="eastAsia"/>
          <w:color w:val="EE0000"/>
        </w:rPr>
        <w:t xml:space="preserve"> </w:t>
      </w:r>
      <w:proofErr w:type="spellStart"/>
      <w:r w:rsidRPr="000B271F">
        <w:rPr>
          <w:color w:val="EE0000"/>
        </w:rPr>
        <w:t>subproject_code</w:t>
      </w:r>
      <w:proofErr w:type="spellEnd"/>
      <w:r w:rsidR="000B271F" w:rsidRPr="000B271F">
        <w:rPr>
          <w:rFonts w:hint="eastAsia"/>
          <w:color w:val="EE0000"/>
        </w:rPr>
        <w:t xml:space="preserve"> </w:t>
      </w:r>
      <w:r w:rsidRPr="000B271F">
        <w:rPr>
          <w:color w:val="EE0000"/>
        </w:rPr>
        <w:t>}}</w:t>
      </w:r>
      <w:r>
        <w:rPr>
          <w:rFonts w:hint="eastAsia"/>
          <w:szCs w:val="24"/>
        </w:rPr>
        <w:t>厂房</w:t>
      </w:r>
      <w:r w:rsidRPr="000B271F">
        <w:rPr>
          <w:color w:val="EE0000"/>
        </w:rPr>
        <w:t>{{</w:t>
      </w:r>
      <w:r w:rsidR="000B271F" w:rsidRPr="000B271F">
        <w:rPr>
          <w:rFonts w:hint="eastAsia"/>
          <w:color w:val="EE0000"/>
        </w:rPr>
        <w:t xml:space="preserve"> </w:t>
      </w:r>
      <w:proofErr w:type="spellStart"/>
      <w:r w:rsidRPr="000B271F">
        <w:rPr>
          <w:color w:val="EE0000"/>
        </w:rPr>
        <w:t>plant_elevation_range</w:t>
      </w:r>
      <w:proofErr w:type="spellEnd"/>
      <w:r w:rsidR="000B271F" w:rsidRPr="000B271F">
        <w:rPr>
          <w:rFonts w:hint="eastAsia"/>
          <w:color w:val="EE0000"/>
        </w:rPr>
        <w:t xml:space="preserve"> </w:t>
      </w:r>
      <w:r w:rsidRPr="000B271F">
        <w:rPr>
          <w:color w:val="EE0000"/>
        </w:rPr>
        <w:t>}}</w:t>
      </w:r>
      <w:r>
        <w:rPr>
          <w:rFonts w:hint="eastAsia"/>
          <w:szCs w:val="24"/>
        </w:rPr>
        <w:t>墙体外墙采用</w:t>
      </w:r>
      <w:r>
        <w:rPr>
          <w:rFonts w:hint="eastAsia"/>
          <w:szCs w:val="24"/>
        </w:rPr>
        <w:t>C50</w:t>
      </w:r>
      <w:r>
        <w:rPr>
          <w:rFonts w:hint="eastAsia"/>
          <w:szCs w:val="24"/>
        </w:rPr>
        <w:t>混凝土，内墙采用</w:t>
      </w:r>
      <w:r>
        <w:rPr>
          <w:rFonts w:hint="eastAsia"/>
          <w:szCs w:val="24"/>
        </w:rPr>
        <w:t>C40</w:t>
      </w:r>
      <w:proofErr w:type="gramStart"/>
      <w:r>
        <w:rPr>
          <w:rFonts w:hint="eastAsia"/>
          <w:szCs w:val="24"/>
        </w:rPr>
        <w:t>混凝土</w:t>
      </w:r>
      <w:r w:rsidRPr="002D77D6">
        <w:rPr>
          <w:rFonts w:hint="eastAsia"/>
          <w:szCs w:val="24"/>
        </w:rPr>
        <w:t>混凝土</w:t>
      </w:r>
      <w:proofErr w:type="gramEnd"/>
      <w:r w:rsidRPr="002D77D6">
        <w:rPr>
          <w:rFonts w:hint="eastAsia"/>
          <w:szCs w:val="24"/>
        </w:rPr>
        <w:t>特性如下</w:t>
      </w:r>
    </w:p>
    <w:p w:rsidR="003C3FB5" w:rsidRPr="002D77D6" w:rsidRDefault="009002AF" w:rsidP="002D77D6">
      <w:pPr>
        <w:pStyle w:val="affff0"/>
        <w:autoSpaceDE w:val="0"/>
        <w:autoSpaceDN w:val="0"/>
        <w:spacing w:line="360" w:lineRule="auto"/>
        <w:ind w:leftChars="150" w:left="3840" w:hangingChars="1450" w:hanging="3480"/>
        <w:jc w:val="left"/>
        <w:rPr>
          <w:szCs w:val="24"/>
        </w:rPr>
      </w:pPr>
      <w:r w:rsidRPr="002D77D6">
        <w:rPr>
          <w:rFonts w:hint="eastAsia"/>
          <w:bCs/>
          <w:szCs w:val="24"/>
        </w:rPr>
        <w:t>表</w:t>
      </w:r>
      <w:r w:rsidRPr="002D77D6">
        <w:rPr>
          <w:rFonts w:hint="eastAsia"/>
          <w:bCs/>
          <w:szCs w:val="24"/>
        </w:rPr>
        <w:t>3.</w:t>
      </w:r>
      <w:r w:rsidR="002D77D6">
        <w:rPr>
          <w:rFonts w:hint="eastAsia"/>
          <w:bCs/>
          <w:szCs w:val="24"/>
        </w:rPr>
        <w:t>1</w:t>
      </w:r>
      <w:r w:rsidRPr="002D77D6">
        <w:rPr>
          <w:bCs/>
          <w:szCs w:val="24"/>
        </w:rPr>
        <w:t xml:space="preserve">  </w:t>
      </w:r>
      <w:r w:rsidRPr="002D77D6">
        <w:rPr>
          <w:rFonts w:hint="eastAsia"/>
          <w:bCs/>
          <w:szCs w:val="24"/>
        </w:rPr>
        <w:t>混凝土特性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993"/>
        <w:gridCol w:w="993"/>
        <w:gridCol w:w="991"/>
        <w:gridCol w:w="993"/>
        <w:gridCol w:w="1356"/>
        <w:gridCol w:w="991"/>
        <w:gridCol w:w="850"/>
        <w:gridCol w:w="1129"/>
      </w:tblGrid>
      <w:tr w:rsidR="003C3FB5">
        <w:tc>
          <w:tcPr>
            <w:tcW w:w="546" w:type="pct"/>
            <w:vAlign w:val="center"/>
          </w:tcPr>
          <w:p w:rsidR="003C3FB5" w:rsidRDefault="009002AF">
            <w:pPr>
              <w:widowControl/>
              <w:jc w:val="center"/>
              <w:rPr>
                <w:szCs w:val="24"/>
                <w:lang w:val="fr-FR"/>
              </w:rPr>
            </w:pPr>
            <w:r>
              <w:rPr>
                <w:rFonts w:hint="eastAsia"/>
                <w:szCs w:val="24"/>
                <w:lang w:val="fr-FR"/>
              </w:rPr>
              <w:t>混凝土</w:t>
            </w:r>
          </w:p>
          <w:p w:rsidR="003C3FB5" w:rsidRDefault="009002AF">
            <w:pPr>
              <w:widowControl/>
              <w:jc w:val="center"/>
              <w:rPr>
                <w:szCs w:val="24"/>
                <w:lang w:val="fr-FR"/>
              </w:rPr>
            </w:pPr>
            <w:r>
              <w:rPr>
                <w:rFonts w:hint="eastAsia"/>
                <w:szCs w:val="24"/>
                <w:lang w:val="fr-FR"/>
              </w:rPr>
              <w:t>等级</w:t>
            </w:r>
          </w:p>
        </w:tc>
        <w:tc>
          <w:tcPr>
            <w:tcW w:w="547" w:type="pct"/>
            <w:vAlign w:val="center"/>
          </w:tcPr>
          <w:p w:rsidR="003C3FB5" w:rsidRDefault="009002AF">
            <w:pPr>
              <w:widowControl/>
              <w:jc w:val="center"/>
              <w:rPr>
                <w:szCs w:val="24"/>
                <w:lang w:val="fr-FR" w:eastAsia="en-US"/>
              </w:rPr>
            </w:pPr>
            <w:r>
              <w:rPr>
                <w:szCs w:val="24"/>
                <w:lang w:val="fr-FR" w:eastAsia="en-US"/>
              </w:rPr>
              <w:t>f</w:t>
            </w:r>
            <w:r>
              <w:rPr>
                <w:szCs w:val="24"/>
                <w:vertAlign w:val="subscript"/>
                <w:lang w:val="fr-FR" w:eastAsia="en-US"/>
              </w:rPr>
              <w:t>ck</w:t>
            </w:r>
          </w:p>
          <w:p w:rsidR="003C3FB5" w:rsidRDefault="009002AF">
            <w:pPr>
              <w:widowControl/>
              <w:jc w:val="center"/>
              <w:rPr>
                <w:szCs w:val="24"/>
                <w:lang w:val="fr-FR" w:eastAsia="en-US"/>
              </w:rPr>
            </w:pPr>
            <w:r>
              <w:rPr>
                <w:szCs w:val="24"/>
                <w:lang w:val="fr-FR" w:eastAsia="en-US"/>
              </w:rPr>
              <w:t>N/mm²</w:t>
            </w:r>
          </w:p>
        </w:tc>
        <w:tc>
          <w:tcPr>
            <w:tcW w:w="547" w:type="pct"/>
            <w:vAlign w:val="center"/>
          </w:tcPr>
          <w:p w:rsidR="003C3FB5" w:rsidRDefault="009002AF">
            <w:pPr>
              <w:widowControl/>
              <w:jc w:val="center"/>
              <w:rPr>
                <w:szCs w:val="24"/>
                <w:lang w:val="fr-FR" w:eastAsia="en-US"/>
              </w:rPr>
            </w:pPr>
            <w:r>
              <w:rPr>
                <w:szCs w:val="24"/>
                <w:lang w:val="fr-FR" w:eastAsia="en-US"/>
              </w:rPr>
              <w:t>f</w:t>
            </w:r>
            <w:r>
              <w:rPr>
                <w:szCs w:val="24"/>
                <w:vertAlign w:val="subscript"/>
                <w:lang w:val="fr-FR" w:eastAsia="en-US"/>
              </w:rPr>
              <w:t>tk</w:t>
            </w:r>
          </w:p>
          <w:p w:rsidR="003C3FB5" w:rsidRDefault="009002AF">
            <w:pPr>
              <w:widowControl/>
              <w:jc w:val="center"/>
              <w:rPr>
                <w:szCs w:val="24"/>
                <w:lang w:val="fr-FR" w:eastAsia="en-US"/>
              </w:rPr>
            </w:pPr>
            <w:r>
              <w:rPr>
                <w:szCs w:val="24"/>
                <w:lang w:val="fr-FR" w:eastAsia="en-US"/>
              </w:rPr>
              <w:t>N/mm²</w:t>
            </w:r>
          </w:p>
        </w:tc>
        <w:tc>
          <w:tcPr>
            <w:tcW w:w="546" w:type="pct"/>
            <w:vAlign w:val="center"/>
          </w:tcPr>
          <w:p w:rsidR="003C3FB5" w:rsidRDefault="009002AF">
            <w:pPr>
              <w:widowControl/>
              <w:jc w:val="center"/>
              <w:rPr>
                <w:szCs w:val="24"/>
                <w:lang w:val="fr-FR"/>
              </w:rPr>
            </w:pPr>
            <w:r>
              <w:rPr>
                <w:szCs w:val="24"/>
                <w:lang w:val="fr-FR" w:eastAsia="en-US"/>
              </w:rPr>
              <w:t>f</w:t>
            </w:r>
            <w:r>
              <w:rPr>
                <w:szCs w:val="24"/>
                <w:vertAlign w:val="subscript"/>
                <w:lang w:val="fr-FR" w:eastAsia="en-US"/>
              </w:rPr>
              <w:t>c</w:t>
            </w:r>
          </w:p>
          <w:p w:rsidR="003C3FB5" w:rsidRDefault="009002AF">
            <w:pPr>
              <w:widowControl/>
              <w:jc w:val="center"/>
              <w:rPr>
                <w:szCs w:val="24"/>
                <w:lang w:val="fr-FR" w:eastAsia="en-US"/>
              </w:rPr>
            </w:pPr>
            <w:r>
              <w:rPr>
                <w:szCs w:val="24"/>
                <w:lang w:val="fr-FR" w:eastAsia="en-US"/>
              </w:rPr>
              <w:t>N/mm²</w:t>
            </w:r>
          </w:p>
        </w:tc>
        <w:tc>
          <w:tcPr>
            <w:tcW w:w="547" w:type="pct"/>
            <w:vAlign w:val="center"/>
          </w:tcPr>
          <w:p w:rsidR="003C3FB5" w:rsidRDefault="009002AF">
            <w:pPr>
              <w:widowControl/>
              <w:jc w:val="center"/>
              <w:rPr>
                <w:szCs w:val="24"/>
                <w:lang w:val="fr-FR"/>
              </w:rPr>
            </w:pPr>
            <w:r>
              <w:rPr>
                <w:szCs w:val="24"/>
                <w:lang w:val="fr-FR" w:eastAsia="en-US"/>
              </w:rPr>
              <w:t>f</w:t>
            </w:r>
            <w:r>
              <w:rPr>
                <w:szCs w:val="24"/>
                <w:vertAlign w:val="subscript"/>
                <w:lang w:val="fr-FR" w:eastAsia="en-US"/>
              </w:rPr>
              <w:t>t</w:t>
            </w:r>
          </w:p>
          <w:p w:rsidR="003C3FB5" w:rsidRDefault="009002AF">
            <w:pPr>
              <w:widowControl/>
              <w:jc w:val="center"/>
              <w:rPr>
                <w:szCs w:val="24"/>
                <w:lang w:val="fr-FR" w:eastAsia="en-US"/>
              </w:rPr>
            </w:pPr>
            <w:r>
              <w:rPr>
                <w:szCs w:val="24"/>
                <w:lang w:val="fr-FR" w:eastAsia="en-US"/>
              </w:rPr>
              <w:t>N/mm²</w:t>
            </w:r>
          </w:p>
        </w:tc>
        <w:tc>
          <w:tcPr>
            <w:tcW w:w="631" w:type="pct"/>
            <w:vAlign w:val="center"/>
          </w:tcPr>
          <w:p w:rsidR="003C3FB5" w:rsidRDefault="009002AF">
            <w:pPr>
              <w:widowControl/>
              <w:jc w:val="center"/>
              <w:rPr>
                <w:szCs w:val="24"/>
                <w:lang w:val="fr-FR" w:eastAsia="en-US"/>
              </w:rPr>
            </w:pPr>
            <w:r>
              <w:rPr>
                <w:szCs w:val="24"/>
                <w:lang w:val="fr-FR" w:eastAsia="en-US"/>
              </w:rPr>
              <w:t>E</w:t>
            </w:r>
            <w:r>
              <w:rPr>
                <w:szCs w:val="24"/>
                <w:vertAlign w:val="subscript"/>
                <w:lang w:val="fr-FR" w:eastAsia="en-US"/>
              </w:rPr>
              <w:t>c</w:t>
            </w:r>
          </w:p>
          <w:p w:rsidR="003C3FB5" w:rsidRDefault="009002AF">
            <w:pPr>
              <w:widowControl/>
              <w:jc w:val="center"/>
              <w:rPr>
                <w:szCs w:val="24"/>
                <w:lang w:val="fr-FR" w:eastAsia="en-US"/>
              </w:rPr>
            </w:pPr>
            <w:r>
              <w:rPr>
                <w:rFonts w:hint="eastAsia"/>
                <w:szCs w:val="24"/>
                <w:lang w:val="fr-FR"/>
              </w:rPr>
              <w:t>x10</w:t>
            </w:r>
            <w:r>
              <w:rPr>
                <w:rFonts w:hint="eastAsia"/>
                <w:szCs w:val="24"/>
                <w:vertAlign w:val="superscript"/>
                <w:lang w:val="fr-FR"/>
              </w:rPr>
              <w:t>4</w:t>
            </w:r>
            <w:r>
              <w:rPr>
                <w:szCs w:val="24"/>
                <w:lang w:val="fr-FR" w:eastAsia="en-US"/>
              </w:rPr>
              <w:t>N/mm²</w:t>
            </w:r>
          </w:p>
        </w:tc>
        <w:tc>
          <w:tcPr>
            <w:tcW w:w="546" w:type="pct"/>
            <w:vAlign w:val="center"/>
          </w:tcPr>
          <w:p w:rsidR="003C3FB5" w:rsidRDefault="009002AF">
            <w:pPr>
              <w:widowControl/>
              <w:jc w:val="center"/>
              <w:rPr>
                <w:szCs w:val="24"/>
                <w:lang w:val="fr-FR" w:eastAsia="en-US"/>
              </w:rPr>
            </w:pPr>
            <w:proofErr w:type="spellStart"/>
            <w:r>
              <w:rPr>
                <w:rFonts w:hint="eastAsia"/>
                <w:szCs w:val="24"/>
                <w:lang w:val="fr-FR" w:eastAsia="en-US"/>
              </w:rPr>
              <w:t>密度</w:t>
            </w:r>
            <w:proofErr w:type="spellEnd"/>
          </w:p>
          <w:p w:rsidR="003C3FB5" w:rsidRDefault="009002AF">
            <w:pPr>
              <w:widowControl/>
              <w:jc w:val="center"/>
              <w:rPr>
                <w:szCs w:val="24"/>
                <w:lang w:val="fr-FR"/>
              </w:rPr>
            </w:pPr>
            <w:r>
              <w:rPr>
                <w:noProof/>
                <w:position w:val="-10"/>
                <w:szCs w:val="24"/>
              </w:rPr>
              <w:drawing>
                <wp:inline distT="0" distB="0" distL="0" distR="0" wp14:anchorId="514D0D5A" wp14:editId="1406124F">
                  <wp:extent cx="422910" cy="18986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cstate="print"/>
                          <a:srcRect/>
                          <a:stretch>
                            <a:fillRect/>
                          </a:stretch>
                        </pic:blipFill>
                        <pic:spPr>
                          <a:xfrm>
                            <a:off x="0" y="0"/>
                            <a:ext cx="422910" cy="189865"/>
                          </a:xfrm>
                          <a:prstGeom prst="rect">
                            <a:avLst/>
                          </a:prstGeom>
                          <a:noFill/>
                          <a:ln w="9525">
                            <a:noFill/>
                            <a:miter lim="800000"/>
                            <a:headEnd/>
                            <a:tailEnd/>
                          </a:ln>
                        </pic:spPr>
                      </pic:pic>
                    </a:graphicData>
                  </a:graphic>
                </wp:inline>
              </w:drawing>
            </w:r>
          </w:p>
        </w:tc>
        <w:tc>
          <w:tcPr>
            <w:tcW w:w="470" w:type="pct"/>
            <w:vAlign w:val="center"/>
          </w:tcPr>
          <w:p w:rsidR="003C3FB5" w:rsidRDefault="009002AF">
            <w:pPr>
              <w:widowControl/>
              <w:jc w:val="left"/>
              <w:rPr>
                <w:szCs w:val="24"/>
                <w:lang w:val="fr-FR"/>
              </w:rPr>
            </w:pPr>
            <w:proofErr w:type="spellStart"/>
            <w:r>
              <w:rPr>
                <w:rFonts w:hint="eastAsia"/>
                <w:szCs w:val="24"/>
                <w:lang w:val="fr-FR" w:eastAsia="en-US"/>
              </w:rPr>
              <w:t>泊松比</w:t>
            </w:r>
            <w:proofErr w:type="spellEnd"/>
          </w:p>
        </w:tc>
        <w:tc>
          <w:tcPr>
            <w:tcW w:w="620" w:type="pct"/>
            <w:vAlign w:val="center"/>
          </w:tcPr>
          <w:p w:rsidR="003C3FB5" w:rsidRDefault="009002AF">
            <w:pPr>
              <w:widowControl/>
              <w:jc w:val="left"/>
              <w:rPr>
                <w:szCs w:val="24"/>
                <w:lang w:val="fr-FR"/>
              </w:rPr>
            </w:pPr>
            <w:proofErr w:type="spellStart"/>
            <w:proofErr w:type="gramStart"/>
            <w:r>
              <w:rPr>
                <w:rFonts w:hint="eastAsia"/>
                <w:szCs w:val="24"/>
                <w:lang w:val="fr-FR" w:eastAsia="en-US"/>
              </w:rPr>
              <w:t>线膨胀系数</w:t>
            </w:r>
            <w:proofErr w:type="spellEnd"/>
            <w:r>
              <w:rPr>
                <w:rFonts w:hint="eastAsia"/>
                <w:szCs w:val="24"/>
                <w:lang w:val="fr-FR"/>
              </w:rPr>
              <w:t>(</w:t>
            </w:r>
            <w:proofErr w:type="gramEnd"/>
            <w:r>
              <w:rPr>
                <w:rFonts w:hint="eastAsia"/>
                <w:szCs w:val="24"/>
                <w:lang w:val="fr-FR" w:eastAsia="en-US"/>
              </w:rPr>
              <w:t>/</w:t>
            </w:r>
            <w:r>
              <w:rPr>
                <w:rFonts w:hint="eastAsia"/>
                <w:szCs w:val="24"/>
                <w:lang w:val="fr-FR" w:eastAsia="en-US"/>
              </w:rPr>
              <w:t>℃</w:t>
            </w:r>
            <w:r>
              <w:rPr>
                <w:rFonts w:hint="eastAsia"/>
                <w:szCs w:val="24"/>
                <w:lang w:val="fr-FR"/>
              </w:rPr>
              <w:t>)</w:t>
            </w:r>
          </w:p>
        </w:tc>
      </w:tr>
      <w:tr w:rsidR="003C3FB5">
        <w:tc>
          <w:tcPr>
            <w:tcW w:w="546" w:type="pct"/>
            <w:vAlign w:val="center"/>
          </w:tcPr>
          <w:p w:rsidR="003C3FB5" w:rsidRDefault="009002AF">
            <w:pPr>
              <w:widowControl/>
              <w:jc w:val="center"/>
              <w:rPr>
                <w:szCs w:val="24"/>
                <w:lang w:val="fr-FR"/>
              </w:rPr>
            </w:pPr>
            <w:r>
              <w:rPr>
                <w:szCs w:val="24"/>
                <w:lang w:val="fr-FR" w:eastAsia="en-US"/>
              </w:rPr>
              <w:t>C4</w:t>
            </w:r>
            <w:r>
              <w:rPr>
                <w:rFonts w:hint="eastAsia"/>
                <w:szCs w:val="24"/>
                <w:lang w:val="fr-FR"/>
              </w:rPr>
              <w:t>0</w:t>
            </w:r>
          </w:p>
        </w:tc>
        <w:tc>
          <w:tcPr>
            <w:tcW w:w="547" w:type="pct"/>
            <w:vAlign w:val="center"/>
          </w:tcPr>
          <w:p w:rsidR="003C3FB5" w:rsidRDefault="009002AF">
            <w:pPr>
              <w:widowControl/>
              <w:jc w:val="center"/>
              <w:rPr>
                <w:szCs w:val="24"/>
                <w:lang w:val="fr-FR"/>
              </w:rPr>
            </w:pPr>
            <w:r>
              <w:rPr>
                <w:rFonts w:hint="eastAsia"/>
                <w:szCs w:val="24"/>
                <w:lang w:val="fr-FR"/>
              </w:rPr>
              <w:t>26.8</w:t>
            </w:r>
          </w:p>
        </w:tc>
        <w:tc>
          <w:tcPr>
            <w:tcW w:w="547" w:type="pct"/>
            <w:vAlign w:val="center"/>
          </w:tcPr>
          <w:p w:rsidR="003C3FB5" w:rsidRDefault="009002AF">
            <w:pPr>
              <w:widowControl/>
              <w:jc w:val="center"/>
              <w:rPr>
                <w:szCs w:val="24"/>
                <w:lang w:val="fr-FR"/>
              </w:rPr>
            </w:pPr>
            <w:r>
              <w:rPr>
                <w:rFonts w:hint="eastAsia"/>
                <w:szCs w:val="24"/>
                <w:lang w:val="fr-FR"/>
              </w:rPr>
              <w:t>2.39</w:t>
            </w:r>
          </w:p>
        </w:tc>
        <w:tc>
          <w:tcPr>
            <w:tcW w:w="546" w:type="pct"/>
            <w:vAlign w:val="center"/>
          </w:tcPr>
          <w:p w:rsidR="003C3FB5" w:rsidRDefault="009002AF">
            <w:pPr>
              <w:widowControl/>
              <w:jc w:val="center"/>
              <w:rPr>
                <w:szCs w:val="24"/>
                <w:lang w:val="fr-FR"/>
              </w:rPr>
            </w:pPr>
            <w:r>
              <w:rPr>
                <w:rFonts w:hint="eastAsia"/>
                <w:szCs w:val="24"/>
                <w:lang w:val="fr-FR"/>
              </w:rPr>
              <w:t>19.1</w:t>
            </w:r>
          </w:p>
        </w:tc>
        <w:tc>
          <w:tcPr>
            <w:tcW w:w="547" w:type="pct"/>
            <w:vAlign w:val="center"/>
          </w:tcPr>
          <w:p w:rsidR="003C3FB5" w:rsidRDefault="009002AF">
            <w:pPr>
              <w:widowControl/>
              <w:jc w:val="center"/>
              <w:rPr>
                <w:szCs w:val="24"/>
                <w:lang w:val="fr-FR"/>
              </w:rPr>
            </w:pPr>
            <w:r>
              <w:rPr>
                <w:rFonts w:hint="eastAsia"/>
                <w:szCs w:val="24"/>
                <w:lang w:val="fr-FR"/>
              </w:rPr>
              <w:t>1.71</w:t>
            </w:r>
          </w:p>
        </w:tc>
        <w:tc>
          <w:tcPr>
            <w:tcW w:w="631" w:type="pct"/>
            <w:vAlign w:val="center"/>
          </w:tcPr>
          <w:p w:rsidR="003C3FB5" w:rsidRDefault="009002AF">
            <w:pPr>
              <w:widowControl/>
              <w:jc w:val="center"/>
              <w:rPr>
                <w:szCs w:val="24"/>
                <w:lang w:val="fr-FR"/>
              </w:rPr>
            </w:pPr>
            <w:r>
              <w:rPr>
                <w:rFonts w:hint="eastAsia"/>
                <w:szCs w:val="24"/>
                <w:lang w:val="fr-FR"/>
              </w:rPr>
              <w:t>3.25</w:t>
            </w:r>
          </w:p>
        </w:tc>
        <w:tc>
          <w:tcPr>
            <w:tcW w:w="546" w:type="pct"/>
            <w:vAlign w:val="center"/>
          </w:tcPr>
          <w:p w:rsidR="003C3FB5" w:rsidRDefault="009002AF">
            <w:pPr>
              <w:widowControl/>
              <w:jc w:val="center"/>
              <w:rPr>
                <w:szCs w:val="24"/>
                <w:lang w:val="fr-FR"/>
              </w:rPr>
            </w:pPr>
            <w:r>
              <w:rPr>
                <w:rFonts w:hint="eastAsia"/>
                <w:szCs w:val="24"/>
                <w:lang w:val="fr-FR"/>
              </w:rPr>
              <w:t>2500</w:t>
            </w:r>
          </w:p>
        </w:tc>
        <w:tc>
          <w:tcPr>
            <w:tcW w:w="470" w:type="pct"/>
            <w:vAlign w:val="center"/>
          </w:tcPr>
          <w:p w:rsidR="003C3FB5" w:rsidRDefault="009002AF">
            <w:pPr>
              <w:widowControl/>
              <w:jc w:val="center"/>
              <w:rPr>
                <w:szCs w:val="24"/>
                <w:lang w:val="fr-FR"/>
              </w:rPr>
            </w:pPr>
            <w:r>
              <w:rPr>
                <w:rFonts w:hint="eastAsia"/>
                <w:szCs w:val="24"/>
                <w:lang w:val="fr-FR"/>
              </w:rPr>
              <w:t>0.2</w:t>
            </w:r>
          </w:p>
        </w:tc>
        <w:tc>
          <w:tcPr>
            <w:tcW w:w="620" w:type="pct"/>
            <w:vAlign w:val="center"/>
          </w:tcPr>
          <w:p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r w:rsidR="003C3FB5">
        <w:tc>
          <w:tcPr>
            <w:tcW w:w="546" w:type="pct"/>
            <w:vAlign w:val="center"/>
          </w:tcPr>
          <w:p w:rsidR="003C3FB5" w:rsidRDefault="009002AF">
            <w:pPr>
              <w:widowControl/>
              <w:jc w:val="center"/>
              <w:rPr>
                <w:szCs w:val="24"/>
                <w:lang w:val="fr-FR"/>
              </w:rPr>
            </w:pPr>
            <w:r>
              <w:rPr>
                <w:rFonts w:hint="eastAsia"/>
                <w:szCs w:val="24"/>
                <w:lang w:val="fr-FR"/>
              </w:rPr>
              <w:t>C50</w:t>
            </w:r>
          </w:p>
        </w:tc>
        <w:tc>
          <w:tcPr>
            <w:tcW w:w="547" w:type="pct"/>
            <w:vAlign w:val="center"/>
          </w:tcPr>
          <w:p w:rsidR="003C3FB5" w:rsidRDefault="009002AF">
            <w:pPr>
              <w:widowControl/>
              <w:jc w:val="center"/>
              <w:rPr>
                <w:szCs w:val="24"/>
                <w:lang w:val="fr-FR"/>
              </w:rPr>
            </w:pPr>
            <w:r>
              <w:rPr>
                <w:rFonts w:hint="eastAsia"/>
                <w:szCs w:val="24"/>
                <w:lang w:val="fr-FR"/>
              </w:rPr>
              <w:t>32.4</w:t>
            </w:r>
          </w:p>
        </w:tc>
        <w:tc>
          <w:tcPr>
            <w:tcW w:w="547" w:type="pct"/>
            <w:vAlign w:val="center"/>
          </w:tcPr>
          <w:p w:rsidR="003C3FB5" w:rsidRDefault="009002AF">
            <w:pPr>
              <w:widowControl/>
              <w:jc w:val="center"/>
              <w:rPr>
                <w:szCs w:val="24"/>
                <w:lang w:val="fr-FR"/>
              </w:rPr>
            </w:pPr>
            <w:r>
              <w:rPr>
                <w:rFonts w:hint="eastAsia"/>
                <w:szCs w:val="24"/>
                <w:lang w:val="fr-FR"/>
              </w:rPr>
              <w:t>2.64</w:t>
            </w:r>
          </w:p>
        </w:tc>
        <w:tc>
          <w:tcPr>
            <w:tcW w:w="546" w:type="pct"/>
            <w:vAlign w:val="center"/>
          </w:tcPr>
          <w:p w:rsidR="003C3FB5" w:rsidRDefault="009002AF">
            <w:pPr>
              <w:widowControl/>
              <w:jc w:val="center"/>
              <w:rPr>
                <w:szCs w:val="24"/>
                <w:lang w:val="fr-FR"/>
              </w:rPr>
            </w:pPr>
            <w:r>
              <w:rPr>
                <w:rFonts w:hint="eastAsia"/>
                <w:szCs w:val="24"/>
                <w:lang w:val="fr-FR"/>
              </w:rPr>
              <w:t>23.1</w:t>
            </w:r>
          </w:p>
        </w:tc>
        <w:tc>
          <w:tcPr>
            <w:tcW w:w="547" w:type="pct"/>
            <w:vAlign w:val="center"/>
          </w:tcPr>
          <w:p w:rsidR="003C3FB5" w:rsidRDefault="009002AF">
            <w:pPr>
              <w:widowControl/>
              <w:jc w:val="center"/>
              <w:rPr>
                <w:szCs w:val="24"/>
                <w:lang w:val="fr-FR"/>
              </w:rPr>
            </w:pPr>
            <w:r>
              <w:rPr>
                <w:rFonts w:hint="eastAsia"/>
                <w:szCs w:val="24"/>
                <w:lang w:val="fr-FR"/>
              </w:rPr>
              <w:t>1.89</w:t>
            </w:r>
          </w:p>
        </w:tc>
        <w:tc>
          <w:tcPr>
            <w:tcW w:w="631" w:type="pct"/>
            <w:vAlign w:val="center"/>
          </w:tcPr>
          <w:p w:rsidR="003C3FB5" w:rsidRDefault="009002AF">
            <w:pPr>
              <w:widowControl/>
              <w:jc w:val="center"/>
              <w:rPr>
                <w:szCs w:val="24"/>
                <w:lang w:val="fr-FR"/>
              </w:rPr>
            </w:pPr>
            <w:r>
              <w:rPr>
                <w:rFonts w:hint="eastAsia"/>
                <w:szCs w:val="24"/>
                <w:lang w:val="fr-FR"/>
              </w:rPr>
              <w:t>3.45</w:t>
            </w:r>
          </w:p>
        </w:tc>
        <w:tc>
          <w:tcPr>
            <w:tcW w:w="546" w:type="pct"/>
            <w:vAlign w:val="center"/>
          </w:tcPr>
          <w:p w:rsidR="003C3FB5" w:rsidRDefault="009002AF">
            <w:pPr>
              <w:widowControl/>
              <w:jc w:val="center"/>
              <w:rPr>
                <w:szCs w:val="24"/>
                <w:lang w:val="fr-FR"/>
              </w:rPr>
            </w:pPr>
            <w:r>
              <w:rPr>
                <w:rFonts w:hint="eastAsia"/>
                <w:szCs w:val="24"/>
                <w:lang w:val="fr-FR"/>
              </w:rPr>
              <w:t>2500</w:t>
            </w:r>
          </w:p>
        </w:tc>
        <w:tc>
          <w:tcPr>
            <w:tcW w:w="470" w:type="pct"/>
            <w:vAlign w:val="center"/>
          </w:tcPr>
          <w:p w:rsidR="003C3FB5" w:rsidRDefault="009002AF">
            <w:pPr>
              <w:widowControl/>
              <w:jc w:val="center"/>
              <w:rPr>
                <w:szCs w:val="24"/>
                <w:lang w:val="fr-FR"/>
              </w:rPr>
            </w:pPr>
            <w:r>
              <w:rPr>
                <w:rFonts w:hint="eastAsia"/>
                <w:szCs w:val="24"/>
                <w:lang w:val="fr-FR"/>
              </w:rPr>
              <w:t>0.2</w:t>
            </w:r>
          </w:p>
        </w:tc>
        <w:tc>
          <w:tcPr>
            <w:tcW w:w="620" w:type="pct"/>
            <w:vAlign w:val="center"/>
          </w:tcPr>
          <w:p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bl>
    <w:p w:rsidR="003C3FB5" w:rsidRDefault="009002AF">
      <w:pPr>
        <w:spacing w:line="360" w:lineRule="auto"/>
        <w:rPr>
          <w:b/>
        </w:rPr>
      </w:pPr>
      <w:r>
        <w:rPr>
          <w:b/>
        </w:rPr>
        <w:t>3.3</w:t>
      </w:r>
      <w:r>
        <w:rPr>
          <w:b/>
        </w:rPr>
        <w:t>混凝土的保护层</w:t>
      </w:r>
    </w:p>
    <w:p w:rsidR="003C3FB5" w:rsidRPr="0079560C" w:rsidRDefault="009002AF">
      <w:pPr>
        <w:pStyle w:val="Default"/>
        <w:rPr>
          <w:sz w:val="23"/>
          <w:szCs w:val="23"/>
        </w:rPr>
      </w:pPr>
      <w:bookmarkStart w:id="20" w:name="_Toc390419252"/>
      <w:bookmarkStart w:id="21" w:name="_Toc404690992"/>
      <w:r w:rsidRPr="0079560C">
        <w:rPr>
          <w:rFonts w:hint="eastAsia"/>
          <w:sz w:val="23"/>
          <w:szCs w:val="23"/>
        </w:rPr>
        <w:t>外墙：</w:t>
      </w:r>
      <w:r w:rsidRPr="0079560C">
        <w:rPr>
          <w:rFonts w:hint="eastAsia"/>
          <w:sz w:val="23"/>
          <w:szCs w:val="23"/>
        </w:rPr>
        <w:t>60</w:t>
      </w:r>
      <w:r w:rsidRPr="0079560C">
        <w:rPr>
          <w:sz w:val="23"/>
          <w:szCs w:val="23"/>
        </w:rPr>
        <w:t xml:space="preserve">mm </w:t>
      </w:r>
    </w:p>
    <w:p w:rsidR="003C3FB5" w:rsidRPr="0079560C" w:rsidRDefault="009002AF">
      <w:pPr>
        <w:pStyle w:val="Default"/>
        <w:rPr>
          <w:sz w:val="23"/>
          <w:szCs w:val="23"/>
        </w:rPr>
      </w:pPr>
      <w:r w:rsidRPr="0079560C">
        <w:rPr>
          <w:rFonts w:hint="eastAsia"/>
          <w:sz w:val="23"/>
          <w:szCs w:val="23"/>
        </w:rPr>
        <w:t>柱：</w:t>
      </w:r>
      <w:r w:rsidRPr="0079560C">
        <w:rPr>
          <w:sz w:val="23"/>
          <w:szCs w:val="23"/>
        </w:rPr>
        <w:t>40mm</w:t>
      </w:r>
      <w:r w:rsidRPr="0079560C">
        <w:rPr>
          <w:rFonts w:hint="eastAsia"/>
          <w:sz w:val="23"/>
          <w:szCs w:val="23"/>
        </w:rPr>
        <w:t>，梁：</w:t>
      </w:r>
      <w:r w:rsidRPr="0079560C">
        <w:rPr>
          <w:sz w:val="23"/>
          <w:szCs w:val="23"/>
        </w:rPr>
        <w:t>30mm</w:t>
      </w:r>
      <w:r w:rsidRPr="0079560C">
        <w:rPr>
          <w:rFonts w:hint="eastAsia"/>
          <w:sz w:val="23"/>
          <w:szCs w:val="23"/>
        </w:rPr>
        <w:t>，</w:t>
      </w:r>
      <w:r w:rsidRPr="0079560C">
        <w:rPr>
          <w:sz w:val="23"/>
          <w:szCs w:val="23"/>
        </w:rPr>
        <w:t xml:space="preserve"> </w:t>
      </w:r>
    </w:p>
    <w:p w:rsidR="003C3FB5" w:rsidRDefault="009002AF">
      <w:pPr>
        <w:pStyle w:val="Default"/>
        <w:rPr>
          <w:sz w:val="23"/>
          <w:szCs w:val="23"/>
        </w:rPr>
      </w:pPr>
      <w:r w:rsidRPr="0079560C">
        <w:rPr>
          <w:rFonts w:hint="eastAsia"/>
          <w:sz w:val="23"/>
          <w:szCs w:val="23"/>
        </w:rPr>
        <w:t>内墙厚度</w:t>
      </w:r>
      <w:r w:rsidRPr="0079560C">
        <w:rPr>
          <w:sz w:val="23"/>
          <w:szCs w:val="23"/>
        </w:rPr>
        <w:t>&lt;400</w:t>
      </w:r>
      <w:r w:rsidRPr="0079560C">
        <w:rPr>
          <w:rFonts w:hint="eastAsia"/>
          <w:sz w:val="23"/>
          <w:szCs w:val="23"/>
        </w:rPr>
        <w:t>：</w:t>
      </w:r>
      <w:r w:rsidRPr="0079560C">
        <w:rPr>
          <w:sz w:val="23"/>
          <w:szCs w:val="23"/>
        </w:rPr>
        <w:t>30mm</w:t>
      </w:r>
      <w:r w:rsidRPr="0079560C">
        <w:rPr>
          <w:rFonts w:hint="eastAsia"/>
          <w:sz w:val="23"/>
          <w:szCs w:val="23"/>
        </w:rPr>
        <w:t>，内墙厚度</w:t>
      </w:r>
      <w:r w:rsidRPr="0079560C">
        <w:rPr>
          <w:sz w:val="23"/>
          <w:szCs w:val="23"/>
        </w:rPr>
        <w:t>≥400</w:t>
      </w:r>
      <w:r w:rsidRPr="0079560C">
        <w:rPr>
          <w:rFonts w:hint="eastAsia"/>
          <w:sz w:val="23"/>
          <w:szCs w:val="23"/>
        </w:rPr>
        <w:t>：</w:t>
      </w:r>
      <w:r w:rsidRPr="0079560C">
        <w:rPr>
          <w:sz w:val="23"/>
          <w:szCs w:val="23"/>
        </w:rPr>
        <w:t>40mm</w:t>
      </w:r>
      <w:r>
        <w:rPr>
          <w:sz w:val="23"/>
          <w:szCs w:val="23"/>
        </w:rPr>
        <w:t xml:space="preserve"> </w:t>
      </w:r>
    </w:p>
    <w:p w:rsidR="003C3FB5" w:rsidRDefault="009002AF">
      <w:pPr>
        <w:pStyle w:val="1"/>
        <w:keepNext/>
        <w:keepLines/>
        <w:numPr>
          <w:ilvl w:val="0"/>
          <w:numId w:val="14"/>
        </w:numPr>
        <w:spacing w:beforeLines="0" w:before="156"/>
        <w:rPr>
          <w:kern w:val="20"/>
          <w:sz w:val="28"/>
          <w:szCs w:val="28"/>
        </w:rPr>
      </w:pPr>
      <w:bookmarkStart w:id="22" w:name="_Toc30077"/>
      <w:r>
        <w:rPr>
          <w:kern w:val="20"/>
          <w:sz w:val="28"/>
          <w:szCs w:val="28"/>
        </w:rPr>
        <w:t>荷载和荷载组合</w:t>
      </w:r>
      <w:bookmarkEnd w:id="20"/>
      <w:bookmarkEnd w:id="21"/>
      <w:bookmarkEnd w:id="22"/>
    </w:p>
    <w:p w:rsidR="003C3FB5" w:rsidRDefault="009002AF">
      <w:pPr>
        <w:spacing w:line="360" w:lineRule="auto"/>
        <w:outlineLvl w:val="3"/>
        <w:rPr>
          <w:b/>
        </w:rPr>
      </w:pPr>
      <w:r>
        <w:rPr>
          <w:b/>
        </w:rPr>
        <w:t xml:space="preserve">4. 1  </w:t>
      </w:r>
      <w:r>
        <w:rPr>
          <w:b/>
        </w:rPr>
        <w:t>荷载和作用</w:t>
      </w:r>
    </w:p>
    <w:p w:rsidR="003C3FB5" w:rsidRDefault="009002AF">
      <w:pPr>
        <w:pStyle w:val="afd"/>
        <w:spacing w:line="360" w:lineRule="auto"/>
        <w:rPr>
          <w:rFonts w:ascii="Times New Roman" w:hAnsi="Times New Roman"/>
          <w:sz w:val="24"/>
        </w:rPr>
      </w:pPr>
      <w:r>
        <w:rPr>
          <w:rFonts w:ascii="Times New Roman" w:hAnsi="Times New Roman"/>
          <w:sz w:val="24"/>
        </w:rPr>
        <w:t xml:space="preserve">4.1.1 </w:t>
      </w:r>
      <w:r>
        <w:rPr>
          <w:rFonts w:ascii="Times New Roman" w:hAnsi="Times New Roman"/>
          <w:sz w:val="24"/>
        </w:rPr>
        <w:t>正常荷载</w:t>
      </w:r>
    </w:p>
    <w:p w:rsidR="003C3FB5" w:rsidRDefault="009002AF">
      <w:pPr>
        <w:pStyle w:val="affff8"/>
        <w:spacing w:afterLines="0" w:line="360" w:lineRule="auto"/>
        <w:ind w:firstLine="480"/>
        <w:rPr>
          <w:spacing w:val="0"/>
          <w:szCs w:val="20"/>
        </w:rPr>
      </w:pPr>
      <w:r>
        <w:rPr>
          <w:spacing w:val="0"/>
          <w:szCs w:val="20"/>
        </w:rPr>
        <w:t>正常荷载是核电厂正常运行或停堆期间遇到的荷载和作用，包括：</w:t>
      </w:r>
    </w:p>
    <w:p w:rsidR="003C3FB5" w:rsidRDefault="009002AF">
      <w:pPr>
        <w:pStyle w:val="affff8"/>
        <w:spacing w:afterLines="0" w:line="360" w:lineRule="auto"/>
        <w:ind w:firstLine="480"/>
        <w:rPr>
          <w:spacing w:val="0"/>
          <w:szCs w:val="20"/>
        </w:rPr>
      </w:pPr>
      <w:r>
        <w:rPr>
          <w:spacing w:val="0"/>
          <w:szCs w:val="20"/>
        </w:rPr>
        <w:t>D——</w:t>
      </w:r>
      <w:r>
        <w:rPr>
          <w:spacing w:val="0"/>
          <w:szCs w:val="20"/>
        </w:rPr>
        <w:t>永久荷载，包括结构自重、液体静压力、土压力以及固定设备荷载；</w:t>
      </w:r>
    </w:p>
    <w:p w:rsidR="003C3FB5" w:rsidRDefault="009002AF">
      <w:pPr>
        <w:pStyle w:val="affff8"/>
        <w:spacing w:afterLines="0" w:line="360" w:lineRule="auto"/>
        <w:ind w:firstLine="480"/>
        <w:rPr>
          <w:spacing w:val="0"/>
          <w:szCs w:val="20"/>
        </w:rPr>
      </w:pPr>
      <w:r>
        <w:rPr>
          <w:spacing w:val="0"/>
          <w:szCs w:val="20"/>
        </w:rPr>
        <w:t>L——</w:t>
      </w:r>
      <w:r>
        <w:rPr>
          <w:spacing w:val="0"/>
          <w:szCs w:val="20"/>
        </w:rPr>
        <w:t>活荷载，包括可移动的设备荷载及其它可变荷载（例如人员重量、建造荷载、吊车荷载等）；</w:t>
      </w:r>
    </w:p>
    <w:p w:rsidR="003C3FB5" w:rsidRDefault="009002AF">
      <w:pPr>
        <w:pStyle w:val="affff8"/>
        <w:spacing w:afterLines="0" w:line="360" w:lineRule="auto"/>
        <w:ind w:firstLine="480"/>
        <w:rPr>
          <w:spacing w:val="0"/>
          <w:szCs w:val="20"/>
        </w:rPr>
      </w:pPr>
      <w:r>
        <w:rPr>
          <w:spacing w:val="0"/>
          <w:szCs w:val="20"/>
        </w:rPr>
        <w:t>T</w:t>
      </w:r>
      <w:r>
        <w:rPr>
          <w:spacing w:val="0"/>
          <w:szCs w:val="20"/>
          <w:vertAlign w:val="subscript"/>
        </w:rPr>
        <w:t>0</w:t>
      </w:r>
      <w:r>
        <w:rPr>
          <w:spacing w:val="0"/>
          <w:szCs w:val="20"/>
        </w:rPr>
        <w:t>——</w:t>
      </w:r>
      <w:r>
        <w:rPr>
          <w:spacing w:val="0"/>
          <w:szCs w:val="20"/>
        </w:rPr>
        <w:t>在正常运行或停堆期间的温度作用；</w:t>
      </w:r>
    </w:p>
    <w:p w:rsidR="003C3FB5" w:rsidRDefault="009002AF">
      <w:pPr>
        <w:pStyle w:val="affff8"/>
        <w:spacing w:afterLines="0" w:line="360" w:lineRule="auto"/>
        <w:ind w:firstLine="480"/>
        <w:rPr>
          <w:spacing w:val="0"/>
          <w:szCs w:val="20"/>
        </w:rPr>
      </w:pPr>
      <w:r>
        <w:rPr>
          <w:spacing w:val="0"/>
          <w:szCs w:val="20"/>
        </w:rPr>
        <w:t>R</w:t>
      </w:r>
      <w:r>
        <w:rPr>
          <w:spacing w:val="0"/>
          <w:szCs w:val="20"/>
          <w:vertAlign w:val="subscript"/>
        </w:rPr>
        <w:t>0</w:t>
      </w:r>
      <w:r>
        <w:rPr>
          <w:spacing w:val="0"/>
          <w:szCs w:val="20"/>
        </w:rPr>
        <w:t>——</w:t>
      </w:r>
      <w:r>
        <w:rPr>
          <w:spacing w:val="0"/>
          <w:szCs w:val="20"/>
        </w:rPr>
        <w:t>在正常运行或停堆期间管道和设备的反力，不包括重力荷载和地震产生反力。</w:t>
      </w:r>
    </w:p>
    <w:p w:rsidR="003C3FB5" w:rsidRDefault="009002AF">
      <w:pPr>
        <w:spacing w:line="360" w:lineRule="auto"/>
      </w:pPr>
      <w:r>
        <w:t xml:space="preserve">4.1.2 </w:t>
      </w:r>
      <w:r>
        <w:t>严重环境荷载</w:t>
      </w:r>
    </w:p>
    <w:p w:rsidR="003C3FB5" w:rsidRDefault="009002AF">
      <w:pPr>
        <w:pStyle w:val="affff8"/>
        <w:spacing w:afterLines="0" w:line="360" w:lineRule="auto"/>
        <w:ind w:firstLine="480"/>
        <w:rPr>
          <w:spacing w:val="0"/>
          <w:szCs w:val="20"/>
        </w:rPr>
      </w:pPr>
      <w:r>
        <w:rPr>
          <w:spacing w:val="0"/>
          <w:szCs w:val="20"/>
        </w:rPr>
        <w:t>严重环境荷载指电厂寿期内偶尔遇到的环境荷载和作用，包括：</w:t>
      </w:r>
    </w:p>
    <w:p w:rsidR="003C3FB5" w:rsidRDefault="009002AF">
      <w:pPr>
        <w:spacing w:line="360" w:lineRule="auto"/>
        <w:ind w:firstLineChars="200" w:firstLine="480"/>
        <w:rPr>
          <w:color w:val="000000" w:themeColor="text1"/>
        </w:rPr>
      </w:pPr>
      <w:r>
        <w:rPr>
          <w:color w:val="000000" w:themeColor="text1"/>
        </w:rPr>
        <w:t>W</w:t>
      </w:r>
      <w:r>
        <w:rPr>
          <w:b/>
          <w:color w:val="000000" w:themeColor="text1"/>
        </w:rPr>
        <w:t>——</w:t>
      </w:r>
      <w:r>
        <w:rPr>
          <w:color w:val="000000" w:themeColor="text1"/>
        </w:rPr>
        <w:t>厂址的</w:t>
      </w:r>
      <w:r>
        <w:rPr>
          <w:rFonts w:hint="eastAsia"/>
          <w:color w:val="000000" w:themeColor="text1"/>
        </w:rPr>
        <w:t>基本风压荷载，按</w:t>
      </w:r>
      <w:r>
        <w:rPr>
          <w:rFonts w:hint="eastAsia"/>
          <w:color w:val="000000" w:themeColor="text1"/>
        </w:rPr>
        <w:t>1</w:t>
      </w:r>
      <w:r>
        <w:rPr>
          <w:color w:val="000000" w:themeColor="text1"/>
        </w:rPr>
        <w:t>00</w:t>
      </w:r>
      <w:r>
        <w:rPr>
          <w:rFonts w:hint="eastAsia"/>
          <w:color w:val="000000" w:themeColor="text1"/>
        </w:rPr>
        <w:t>a</w:t>
      </w:r>
      <w:r>
        <w:rPr>
          <w:rFonts w:hint="eastAsia"/>
          <w:color w:val="000000" w:themeColor="text1"/>
        </w:rPr>
        <w:t>一遇的</w:t>
      </w:r>
      <w:r>
        <w:rPr>
          <w:rFonts w:hint="eastAsia"/>
          <w:color w:val="000000" w:themeColor="text1"/>
        </w:rPr>
        <w:t>3s</w:t>
      </w:r>
      <w:r>
        <w:rPr>
          <w:rFonts w:hint="eastAsia"/>
          <w:color w:val="000000" w:themeColor="text1"/>
        </w:rPr>
        <w:t>的平均最大风速（距地面以上</w:t>
      </w:r>
      <w:r>
        <w:rPr>
          <w:rFonts w:hint="eastAsia"/>
          <w:color w:val="000000" w:themeColor="text1"/>
        </w:rPr>
        <w:t>1</w:t>
      </w:r>
      <w:r>
        <w:rPr>
          <w:color w:val="000000" w:themeColor="text1"/>
        </w:rPr>
        <w:t>0m</w:t>
      </w:r>
      <w:r>
        <w:rPr>
          <w:rFonts w:hint="eastAsia"/>
          <w:color w:val="000000" w:themeColor="text1"/>
        </w:rPr>
        <w:t>高处阵风）确定；</w:t>
      </w:r>
    </w:p>
    <w:p w:rsidR="003C3FB5" w:rsidRDefault="009002AF">
      <w:pPr>
        <w:spacing w:line="360" w:lineRule="auto"/>
        <w:ind w:firstLineChars="200" w:firstLine="480"/>
      </w:pPr>
      <w:r>
        <w:t>E</w:t>
      </w:r>
      <w:r>
        <w:rPr>
          <w:vertAlign w:val="subscript"/>
        </w:rPr>
        <w:t>l</w:t>
      </w:r>
      <w:r>
        <w:t>——</w:t>
      </w:r>
      <w:r>
        <w:t>运行安全地震震动产生的地震作用，包括由运行安全地震动引起的管道和设备</w:t>
      </w:r>
      <w:r>
        <w:lastRenderedPageBreak/>
        <w:t>的地震作用。计算地震作用时所采用的重力荷载代表值仅考虑永久荷载和实有的活荷载。</w:t>
      </w:r>
    </w:p>
    <w:p w:rsidR="003C3FB5" w:rsidRDefault="009002AF">
      <w:pPr>
        <w:spacing w:line="360" w:lineRule="auto"/>
      </w:pPr>
      <w:r>
        <w:t xml:space="preserve">4.1.3 </w:t>
      </w:r>
      <w:r>
        <w:t>极端环境荷载</w:t>
      </w:r>
    </w:p>
    <w:p w:rsidR="003C3FB5" w:rsidRDefault="009002AF">
      <w:pPr>
        <w:spacing w:line="360" w:lineRule="auto"/>
        <w:ind w:firstLineChars="200" w:firstLine="480"/>
      </w:pPr>
      <w:r>
        <w:t>极端环境荷载指可信但极少可能发生的环境荷载和作用，包括：</w:t>
      </w:r>
    </w:p>
    <w:p w:rsidR="003C3FB5" w:rsidRDefault="009002AF">
      <w:pPr>
        <w:spacing w:line="360" w:lineRule="auto"/>
        <w:ind w:firstLineChars="200" w:firstLine="480"/>
      </w:pPr>
      <w:proofErr w:type="spellStart"/>
      <w:r>
        <w:rPr>
          <w:rFonts w:hint="eastAsia"/>
        </w:rPr>
        <w:t>W</w:t>
      </w:r>
      <w:r>
        <w:rPr>
          <w:rFonts w:hint="eastAsia"/>
          <w:vertAlign w:val="subscript"/>
        </w:rPr>
        <w:t>t</w:t>
      </w:r>
      <w:proofErr w:type="spellEnd"/>
      <w:r>
        <w:rPr>
          <w:rFonts w:hint="eastAsia"/>
        </w:rPr>
        <w:t>——龙卷风荷载，包括：</w:t>
      </w:r>
    </w:p>
    <w:p w:rsidR="003C3FB5" w:rsidRDefault="009002AF">
      <w:pPr>
        <w:spacing w:line="360" w:lineRule="auto"/>
        <w:ind w:firstLineChars="200" w:firstLine="480"/>
      </w:pPr>
      <w:r>
        <w:rPr>
          <w:rFonts w:hint="eastAsia"/>
        </w:rPr>
        <w:t>1</w:t>
      </w:r>
      <w:r>
        <w:rPr>
          <w:rFonts w:hint="eastAsia"/>
        </w:rPr>
        <w:t>）</w:t>
      </w:r>
      <w:r>
        <w:rPr>
          <w:rFonts w:hint="eastAsia"/>
        </w:rPr>
        <w:t>W</w:t>
      </w:r>
      <w:r>
        <w:rPr>
          <w:rFonts w:hint="eastAsia"/>
          <w:vertAlign w:val="subscript"/>
        </w:rPr>
        <w:t>w</w:t>
      </w:r>
      <w:r>
        <w:rPr>
          <w:rFonts w:hint="eastAsia"/>
        </w:rPr>
        <w:t>——龙卷风风压荷载；</w:t>
      </w:r>
    </w:p>
    <w:p w:rsidR="003C3FB5" w:rsidRDefault="009002AF">
      <w:pPr>
        <w:spacing w:line="360" w:lineRule="auto"/>
        <w:ind w:firstLineChars="200" w:firstLine="480"/>
      </w:pPr>
      <w:r>
        <w:rPr>
          <w:rFonts w:hint="eastAsia"/>
        </w:rPr>
        <w:t>2</w:t>
      </w:r>
      <w:r>
        <w:rPr>
          <w:rFonts w:hint="eastAsia"/>
        </w:rPr>
        <w:t>）</w:t>
      </w:r>
      <w:r>
        <w:rPr>
          <w:rFonts w:hint="eastAsia"/>
        </w:rPr>
        <w:t>Wp</w:t>
      </w:r>
      <w:r>
        <w:rPr>
          <w:rFonts w:hint="eastAsia"/>
        </w:rPr>
        <w:t>——龙卷风的压差荷载；</w:t>
      </w:r>
    </w:p>
    <w:p w:rsidR="003C3FB5" w:rsidRDefault="009002AF">
      <w:pPr>
        <w:spacing w:line="360" w:lineRule="auto"/>
        <w:ind w:firstLineChars="200" w:firstLine="480"/>
      </w:pPr>
      <w:r>
        <w:rPr>
          <w:rFonts w:hint="eastAsia"/>
        </w:rPr>
        <w:t>3</w:t>
      </w:r>
      <w:r>
        <w:rPr>
          <w:rFonts w:hint="eastAsia"/>
        </w:rPr>
        <w:t>）</w:t>
      </w:r>
      <w:proofErr w:type="spellStart"/>
      <w:r>
        <w:rPr>
          <w:rFonts w:hint="eastAsia"/>
        </w:rPr>
        <w:t>W</w:t>
      </w:r>
      <w:r>
        <w:rPr>
          <w:rFonts w:hint="eastAsia"/>
          <w:vertAlign w:val="subscript"/>
        </w:rPr>
        <w:t>tm</w:t>
      </w:r>
      <w:proofErr w:type="spellEnd"/>
      <w:r>
        <w:rPr>
          <w:rFonts w:hint="eastAsia"/>
        </w:rPr>
        <w:t>——龙卷风的飞射物荷载。</w:t>
      </w:r>
    </w:p>
    <w:p w:rsidR="003C3FB5" w:rsidRDefault="009002AF">
      <w:pPr>
        <w:pStyle w:val="affff8"/>
        <w:spacing w:afterLines="0" w:line="360" w:lineRule="auto"/>
        <w:ind w:firstLine="480"/>
        <w:rPr>
          <w:spacing w:val="0"/>
          <w:szCs w:val="20"/>
        </w:rPr>
      </w:pPr>
      <w:r>
        <w:rPr>
          <w:spacing w:val="0"/>
          <w:szCs w:val="20"/>
        </w:rPr>
        <w:t>E</w:t>
      </w:r>
      <w:r>
        <w:rPr>
          <w:spacing w:val="0"/>
          <w:szCs w:val="20"/>
          <w:vertAlign w:val="subscript"/>
        </w:rPr>
        <w:t>2</w:t>
      </w:r>
      <w:r>
        <w:rPr>
          <w:spacing w:val="0"/>
          <w:szCs w:val="20"/>
        </w:rPr>
        <w:t>——</w:t>
      </w:r>
      <w:r>
        <w:rPr>
          <w:spacing w:val="0"/>
          <w:szCs w:val="20"/>
        </w:rPr>
        <w:t>极限安全地震震动产生的地震作用，包括由极限安全地震动引起的管道和设备的地震作用。计算地震作用时所考虑的荷载同</w:t>
      </w:r>
      <w:r>
        <w:rPr>
          <w:spacing w:val="0"/>
          <w:szCs w:val="20"/>
        </w:rPr>
        <w:t>El</w:t>
      </w:r>
      <w:r>
        <w:rPr>
          <w:spacing w:val="0"/>
          <w:szCs w:val="20"/>
        </w:rPr>
        <w:t>。</w:t>
      </w:r>
    </w:p>
    <w:p w:rsidR="003C3FB5" w:rsidRDefault="009002AF">
      <w:pPr>
        <w:pStyle w:val="affff8"/>
        <w:spacing w:afterLines="0" w:line="360" w:lineRule="auto"/>
        <w:ind w:firstLine="480"/>
        <w:rPr>
          <w:spacing w:val="0"/>
          <w:szCs w:val="20"/>
        </w:rPr>
      </w:pPr>
      <w:r>
        <w:rPr>
          <w:rFonts w:hint="eastAsia"/>
          <w:spacing w:val="0"/>
          <w:szCs w:val="20"/>
        </w:rPr>
        <w:t>通过试算判断，风荷载被运行安全地震作用包络；龙卷风荷载被极限安全地震作用包络；外部飞射物荷载不会超出大飞机撞击的荷载，因此在整体计算的荷载组合中不予考虑。</w:t>
      </w:r>
    </w:p>
    <w:p w:rsidR="003C3FB5" w:rsidRDefault="009002AF">
      <w:pPr>
        <w:spacing w:line="360" w:lineRule="auto"/>
        <w:outlineLvl w:val="3"/>
        <w:rPr>
          <w:b/>
        </w:rPr>
      </w:pPr>
      <w:r>
        <w:rPr>
          <w:b/>
        </w:rPr>
        <w:t xml:space="preserve">4. 2  </w:t>
      </w:r>
      <w:r>
        <w:rPr>
          <w:b/>
        </w:rPr>
        <w:t>抗震</w:t>
      </w:r>
      <w:r>
        <w:rPr>
          <w:b/>
        </w:rPr>
        <w:t>I</w:t>
      </w:r>
      <w:r>
        <w:rPr>
          <w:b/>
        </w:rPr>
        <w:t>类构筑物工况及荷载效应组合</w:t>
      </w:r>
    </w:p>
    <w:p w:rsidR="003C3FB5" w:rsidRDefault="009002AF">
      <w:pPr>
        <w:pStyle w:val="afd"/>
        <w:spacing w:line="360" w:lineRule="auto"/>
        <w:ind w:firstLineChars="200" w:firstLine="480"/>
        <w:rPr>
          <w:rFonts w:ascii="Times New Roman" w:hAnsi="Times New Roman"/>
          <w:sz w:val="24"/>
        </w:rPr>
      </w:pPr>
      <w:r>
        <w:rPr>
          <w:rFonts w:ascii="Times New Roman" w:hAnsi="Times New Roman"/>
          <w:sz w:val="24"/>
          <w:szCs w:val="24"/>
        </w:rPr>
        <w:t>抗震</w:t>
      </w:r>
      <w:r>
        <w:rPr>
          <w:rFonts w:ascii="Times New Roman" w:hAnsi="Times New Roman"/>
          <w:sz w:val="24"/>
          <w:szCs w:val="24"/>
        </w:rPr>
        <w:t>I</w:t>
      </w:r>
      <w:r>
        <w:rPr>
          <w:rFonts w:ascii="Times New Roman" w:hAnsi="Times New Roman"/>
          <w:sz w:val="24"/>
          <w:szCs w:val="24"/>
        </w:rPr>
        <w:t>类构筑物</w:t>
      </w:r>
      <w:r>
        <w:rPr>
          <w:rFonts w:ascii="Times New Roman" w:hAnsi="Times New Roman"/>
          <w:sz w:val="24"/>
        </w:rPr>
        <w:t>各种荷载和</w:t>
      </w:r>
      <w:proofErr w:type="gramStart"/>
      <w:r>
        <w:rPr>
          <w:rFonts w:ascii="Times New Roman" w:hAnsi="Times New Roman"/>
          <w:sz w:val="24"/>
        </w:rPr>
        <w:t>作用按</w:t>
      </w:r>
      <w:proofErr w:type="gramEnd"/>
      <w:r>
        <w:rPr>
          <w:rFonts w:ascii="Times New Roman" w:hAnsi="Times New Roman"/>
          <w:sz w:val="24"/>
        </w:rPr>
        <w:t>NB/T 20012-2019</w:t>
      </w:r>
      <w:r>
        <w:rPr>
          <w:rFonts w:ascii="Times New Roman" w:hAnsi="Times New Roman"/>
          <w:sz w:val="24"/>
        </w:rPr>
        <w:t>《</w:t>
      </w:r>
      <w:r>
        <w:rPr>
          <w:kern w:val="28"/>
          <w:sz w:val="24"/>
          <w:szCs w:val="24"/>
        </w:rPr>
        <w:t>压水堆核电厂核安全</w:t>
      </w:r>
      <w:r>
        <w:rPr>
          <w:rFonts w:hint="eastAsia"/>
          <w:kern w:val="28"/>
          <w:sz w:val="24"/>
          <w:szCs w:val="24"/>
        </w:rPr>
        <w:t>相</w:t>
      </w:r>
      <w:r>
        <w:rPr>
          <w:kern w:val="28"/>
          <w:sz w:val="24"/>
          <w:szCs w:val="24"/>
        </w:rPr>
        <w:t>关混凝土结构设计</w:t>
      </w:r>
      <w:r>
        <w:rPr>
          <w:rFonts w:hint="eastAsia"/>
          <w:kern w:val="28"/>
          <w:sz w:val="24"/>
          <w:szCs w:val="24"/>
        </w:rPr>
        <w:t>规范</w:t>
      </w:r>
      <w:r>
        <w:rPr>
          <w:rFonts w:ascii="Times New Roman" w:hAnsi="Times New Roman"/>
          <w:sz w:val="24"/>
        </w:rPr>
        <w:t>》的规定进行组合，具体如下：</w:t>
      </w:r>
    </w:p>
    <w:p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a. </w:t>
      </w:r>
      <w:r>
        <w:rPr>
          <w:rFonts w:ascii="Times New Roman" w:hAnsi="Times New Roman"/>
          <w:sz w:val="24"/>
        </w:rPr>
        <w:t>正常运行</w:t>
      </w:r>
    </w:p>
    <w:p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1.7R</w:t>
      </w:r>
      <w:r>
        <w:rPr>
          <w:rFonts w:ascii="Times New Roman" w:hAnsi="Times New Roman"/>
          <w:sz w:val="24"/>
          <w:vertAlign w:val="subscript"/>
        </w:rPr>
        <w:t>0</w:t>
      </w:r>
    </w:p>
    <w:p w:rsidR="003C3FB5" w:rsidRDefault="009002AF">
      <w:pPr>
        <w:pStyle w:val="afd"/>
        <w:spacing w:line="360" w:lineRule="auto"/>
        <w:ind w:firstLineChars="300" w:firstLine="720"/>
        <w:jc w:val="left"/>
        <w:rPr>
          <w:rFonts w:ascii="Times New Roman" w:hAnsi="Times New Roman"/>
          <w:sz w:val="24"/>
          <w:vertAlign w:val="subscript"/>
        </w:rPr>
      </w:pPr>
      <w:r>
        <w:rPr>
          <w:rFonts w:ascii="Times New Roman" w:hAnsi="Times New Roman"/>
          <w:sz w:val="24"/>
        </w:rPr>
        <w:t>1.05D</w:t>
      </w:r>
      <w:r>
        <w:rPr>
          <w:rFonts w:ascii="Times New Roman" w:hAnsi="Times New Roman"/>
          <w:sz w:val="24"/>
        </w:rPr>
        <w:t>＋</w:t>
      </w:r>
      <w:r>
        <w:rPr>
          <w:rFonts w:ascii="Times New Roman" w:hAnsi="Times New Roman"/>
          <w:sz w:val="24"/>
        </w:rPr>
        <w:t>1.3L</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1.3R0</w:t>
      </w:r>
    </w:p>
    <w:p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b. </w:t>
      </w:r>
      <w:r>
        <w:rPr>
          <w:rFonts w:ascii="Times New Roman" w:hAnsi="Times New Roman"/>
          <w:sz w:val="24"/>
        </w:rPr>
        <w:t>正常运行加严重环境</w:t>
      </w:r>
    </w:p>
    <w:p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l.7E</w:t>
      </w:r>
      <w:r>
        <w:rPr>
          <w:rFonts w:ascii="Times New Roman" w:hAnsi="Times New Roman"/>
          <w:sz w:val="24"/>
          <w:vertAlign w:val="subscript"/>
        </w:rPr>
        <w:t>1</w:t>
      </w:r>
      <w:r>
        <w:rPr>
          <w:rFonts w:ascii="Times New Roman" w:hAnsi="Times New Roman"/>
          <w:sz w:val="24"/>
        </w:rPr>
        <w:t>＋</w:t>
      </w:r>
      <w:r>
        <w:rPr>
          <w:rFonts w:ascii="Times New Roman" w:hAnsi="Times New Roman"/>
          <w:sz w:val="24"/>
        </w:rPr>
        <w:t>l.7R</w:t>
      </w:r>
      <w:r>
        <w:rPr>
          <w:rFonts w:ascii="Times New Roman" w:hAnsi="Times New Roman"/>
          <w:sz w:val="24"/>
          <w:vertAlign w:val="subscript"/>
        </w:rPr>
        <w:t>0</w:t>
      </w:r>
    </w:p>
    <w:p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l.7W</w:t>
      </w:r>
      <w:r>
        <w:rPr>
          <w:rFonts w:ascii="Times New Roman" w:hAnsi="Times New Roman"/>
          <w:sz w:val="24"/>
        </w:rPr>
        <w:t>＋</w:t>
      </w:r>
      <w:r>
        <w:rPr>
          <w:rFonts w:ascii="Times New Roman" w:hAnsi="Times New Roman"/>
          <w:sz w:val="24"/>
        </w:rPr>
        <w:t>l.7R</w:t>
      </w:r>
      <w:r>
        <w:rPr>
          <w:rFonts w:ascii="Times New Roman" w:hAnsi="Times New Roman"/>
          <w:sz w:val="24"/>
          <w:vertAlign w:val="subscript"/>
        </w:rPr>
        <w:t>0</w:t>
      </w:r>
    </w:p>
    <w:p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1.05D</w:t>
      </w:r>
      <w:r>
        <w:rPr>
          <w:rFonts w:ascii="Times New Roman" w:hAnsi="Times New Roman"/>
          <w:sz w:val="24"/>
        </w:rPr>
        <w:t>＋</w:t>
      </w:r>
      <w:r>
        <w:rPr>
          <w:rFonts w:ascii="Times New Roman" w:hAnsi="Times New Roman"/>
          <w:sz w:val="24"/>
        </w:rPr>
        <w:t>l.3L</w:t>
      </w:r>
      <w:r>
        <w:rPr>
          <w:rFonts w:ascii="Times New Roman" w:hAnsi="Times New Roman"/>
          <w:sz w:val="24"/>
        </w:rPr>
        <w:t>＋</w:t>
      </w:r>
      <w:r>
        <w:rPr>
          <w:rFonts w:ascii="Times New Roman" w:hAnsi="Times New Roman"/>
          <w:sz w:val="24"/>
        </w:rPr>
        <w:t>l.3E</w:t>
      </w:r>
      <w:r>
        <w:rPr>
          <w:rFonts w:ascii="Times New Roman" w:hAnsi="Times New Roman"/>
          <w:sz w:val="24"/>
          <w:vertAlign w:val="subscript"/>
        </w:rPr>
        <w:t>1</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l.3R</w:t>
      </w:r>
      <w:r>
        <w:rPr>
          <w:rFonts w:ascii="Times New Roman" w:hAnsi="Times New Roman"/>
          <w:sz w:val="24"/>
          <w:vertAlign w:val="subscript"/>
        </w:rPr>
        <w:t>0</w:t>
      </w:r>
      <w:r>
        <w:rPr>
          <w:rFonts w:ascii="Times New Roman" w:hAnsi="Times New Roman"/>
          <w:sz w:val="24"/>
        </w:rPr>
        <w:tab/>
      </w:r>
    </w:p>
    <w:p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1.05D</w:t>
      </w:r>
      <w:r>
        <w:rPr>
          <w:rFonts w:ascii="Times New Roman" w:hAnsi="Times New Roman"/>
          <w:sz w:val="24"/>
        </w:rPr>
        <w:t>＋</w:t>
      </w:r>
      <w:r>
        <w:rPr>
          <w:rFonts w:ascii="Times New Roman" w:hAnsi="Times New Roman"/>
          <w:sz w:val="24"/>
        </w:rPr>
        <w:t>l.3L</w:t>
      </w:r>
      <w:r>
        <w:rPr>
          <w:rFonts w:ascii="Times New Roman" w:hAnsi="Times New Roman"/>
          <w:sz w:val="24"/>
        </w:rPr>
        <w:t>＋</w:t>
      </w:r>
      <w:r>
        <w:rPr>
          <w:rFonts w:ascii="Times New Roman" w:hAnsi="Times New Roman"/>
          <w:sz w:val="24"/>
        </w:rPr>
        <w:t>l.3W</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l.3R</w:t>
      </w:r>
      <w:r>
        <w:rPr>
          <w:rFonts w:ascii="Times New Roman" w:hAnsi="Times New Roman"/>
          <w:sz w:val="24"/>
          <w:vertAlign w:val="subscript"/>
        </w:rPr>
        <w:t>0</w:t>
      </w:r>
    </w:p>
    <w:p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c. </w:t>
      </w:r>
      <w:r>
        <w:rPr>
          <w:rFonts w:ascii="Times New Roman" w:hAnsi="Times New Roman"/>
          <w:sz w:val="24"/>
        </w:rPr>
        <w:t>正常运行加极端环境</w:t>
      </w:r>
    </w:p>
    <w:p w:rsidR="003C3FB5" w:rsidRDefault="009002AF">
      <w:pPr>
        <w:pStyle w:val="afd"/>
        <w:spacing w:line="360" w:lineRule="auto"/>
        <w:ind w:firstLineChars="300" w:firstLine="720"/>
        <w:jc w:val="left"/>
        <w:rPr>
          <w:rFonts w:ascii="Times New Roman" w:hAnsi="Times New Roman"/>
          <w:sz w:val="24"/>
          <w:vertAlign w:val="subscript"/>
        </w:rPr>
      </w:pPr>
      <w:r>
        <w:rPr>
          <w:rFonts w:ascii="Times New Roman" w:hAnsi="Times New Roman"/>
          <w:sz w:val="24"/>
        </w:rPr>
        <w:t>D</w:t>
      </w:r>
      <w:r>
        <w:rPr>
          <w:rFonts w:ascii="Times New Roman" w:hAnsi="Times New Roman"/>
          <w:sz w:val="24"/>
        </w:rPr>
        <w:t>＋</w:t>
      </w:r>
      <w:r>
        <w:rPr>
          <w:rFonts w:ascii="Times New Roman" w:hAnsi="Times New Roman"/>
          <w:sz w:val="24"/>
        </w:rPr>
        <w:t>L</w:t>
      </w:r>
      <w:r>
        <w:rPr>
          <w:rFonts w:ascii="Times New Roman" w:hAnsi="Times New Roman"/>
          <w:sz w:val="24"/>
        </w:rPr>
        <w:t>＋</w:t>
      </w:r>
      <w:r>
        <w:rPr>
          <w:rFonts w:ascii="Times New Roman" w:hAnsi="Times New Roman"/>
          <w:sz w:val="24"/>
        </w:rPr>
        <w:t>T</w:t>
      </w:r>
      <w:r>
        <w:rPr>
          <w:rFonts w:ascii="Times New Roman" w:hAnsi="Times New Roman"/>
          <w:sz w:val="24"/>
          <w:vertAlign w:val="subscript"/>
        </w:rPr>
        <w:t>0</w:t>
      </w:r>
      <w:r>
        <w:rPr>
          <w:rFonts w:ascii="Times New Roman" w:hAnsi="Times New Roman"/>
          <w:sz w:val="24"/>
        </w:rPr>
        <w:t>＋</w:t>
      </w:r>
      <w:r>
        <w:rPr>
          <w:rFonts w:ascii="Times New Roman" w:hAnsi="Times New Roman"/>
          <w:sz w:val="24"/>
        </w:rPr>
        <w:t>R</w:t>
      </w:r>
      <w:r>
        <w:rPr>
          <w:rFonts w:ascii="Times New Roman" w:hAnsi="Times New Roman"/>
          <w:sz w:val="24"/>
          <w:vertAlign w:val="subscript"/>
        </w:rPr>
        <w:t>0</w:t>
      </w:r>
      <w:r>
        <w:rPr>
          <w:rFonts w:ascii="Times New Roman" w:hAnsi="Times New Roman"/>
          <w:sz w:val="24"/>
        </w:rPr>
        <w:t>＋</w:t>
      </w:r>
      <w:r>
        <w:rPr>
          <w:rFonts w:ascii="Times New Roman" w:hAnsi="Times New Roman"/>
          <w:sz w:val="24"/>
        </w:rPr>
        <w:t>E</w:t>
      </w:r>
      <w:r>
        <w:rPr>
          <w:rFonts w:ascii="Times New Roman" w:hAnsi="Times New Roman"/>
          <w:sz w:val="24"/>
          <w:vertAlign w:val="subscript"/>
        </w:rPr>
        <w:t>2</w:t>
      </w:r>
    </w:p>
    <w:p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D</w:t>
      </w:r>
      <w:r>
        <w:rPr>
          <w:rFonts w:ascii="Times New Roman" w:hAnsi="Times New Roman"/>
          <w:sz w:val="24"/>
        </w:rPr>
        <w:t>＋</w:t>
      </w:r>
      <w:r>
        <w:rPr>
          <w:rFonts w:ascii="Times New Roman" w:hAnsi="Times New Roman"/>
          <w:sz w:val="24"/>
        </w:rPr>
        <w:t>L</w:t>
      </w:r>
      <w:r>
        <w:rPr>
          <w:rFonts w:ascii="Times New Roman" w:hAnsi="Times New Roman"/>
          <w:sz w:val="24"/>
        </w:rPr>
        <w:t>＋</w:t>
      </w:r>
      <w:r>
        <w:rPr>
          <w:rFonts w:ascii="Times New Roman" w:hAnsi="Times New Roman"/>
          <w:sz w:val="24"/>
        </w:rPr>
        <w:t>T</w:t>
      </w:r>
      <w:r>
        <w:rPr>
          <w:rFonts w:ascii="Times New Roman" w:hAnsi="Times New Roman"/>
          <w:sz w:val="24"/>
          <w:vertAlign w:val="subscript"/>
        </w:rPr>
        <w:t>0</w:t>
      </w:r>
      <w:r>
        <w:rPr>
          <w:rFonts w:ascii="Times New Roman" w:hAnsi="Times New Roman"/>
          <w:sz w:val="24"/>
        </w:rPr>
        <w:t>＋</w:t>
      </w:r>
      <w:r>
        <w:rPr>
          <w:rFonts w:ascii="Times New Roman" w:hAnsi="Times New Roman"/>
          <w:sz w:val="24"/>
        </w:rPr>
        <w:t>R</w:t>
      </w:r>
      <w:r>
        <w:rPr>
          <w:rFonts w:ascii="Times New Roman" w:hAnsi="Times New Roman"/>
          <w:sz w:val="24"/>
          <w:vertAlign w:val="subscript"/>
        </w:rPr>
        <w:t>0</w:t>
      </w:r>
      <w:r>
        <w:rPr>
          <w:rFonts w:ascii="Times New Roman" w:hAnsi="Times New Roman"/>
          <w:sz w:val="24"/>
        </w:rPr>
        <w:t>＋</w:t>
      </w:r>
      <w:proofErr w:type="spellStart"/>
      <w:r>
        <w:rPr>
          <w:rFonts w:ascii="Times New Roman" w:hAnsi="Times New Roman"/>
          <w:sz w:val="24"/>
        </w:rPr>
        <w:t>W</w:t>
      </w:r>
      <w:r>
        <w:rPr>
          <w:rFonts w:ascii="Times New Roman" w:hAnsi="Times New Roman"/>
          <w:sz w:val="24"/>
          <w:vertAlign w:val="subscript"/>
        </w:rPr>
        <w:t>t</w:t>
      </w:r>
      <w:proofErr w:type="spellEnd"/>
    </w:p>
    <w:p w:rsidR="003C3FB5" w:rsidRDefault="009002AF">
      <w:pPr>
        <w:pStyle w:val="afd"/>
        <w:spacing w:line="360" w:lineRule="auto"/>
        <w:ind w:firstLine="480"/>
        <w:jc w:val="left"/>
        <w:rPr>
          <w:rFonts w:ascii="Times New Roman" w:hAnsi="Times New Roman"/>
          <w:sz w:val="24"/>
        </w:rPr>
      </w:pPr>
      <w:r>
        <w:rPr>
          <w:rFonts w:ascii="Times New Roman" w:hAnsi="Times New Roman" w:hint="eastAsia"/>
          <w:sz w:val="24"/>
        </w:rPr>
        <w:t xml:space="preserve">d. </w:t>
      </w:r>
      <w:r>
        <w:rPr>
          <w:rFonts w:ascii="Times New Roman" w:hAnsi="Times New Roman" w:hint="eastAsia"/>
          <w:sz w:val="24"/>
        </w:rPr>
        <w:t>正常运行加内部飞射物或外部人为事件</w:t>
      </w:r>
    </w:p>
    <w:p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hint="eastAsia"/>
          <w:sz w:val="24"/>
        </w:rPr>
        <w:t>D</w:t>
      </w:r>
      <w:r>
        <w:rPr>
          <w:rFonts w:ascii="Times New Roman" w:hAnsi="Times New Roman" w:hint="eastAsia"/>
          <w:sz w:val="24"/>
        </w:rPr>
        <w:t>＋</w:t>
      </w:r>
      <w:r>
        <w:rPr>
          <w:rFonts w:ascii="Times New Roman" w:hAnsi="Times New Roman" w:hint="eastAsia"/>
          <w:sz w:val="24"/>
        </w:rPr>
        <w:t>L</w:t>
      </w:r>
      <w:r>
        <w:rPr>
          <w:rFonts w:ascii="Times New Roman" w:hAnsi="Times New Roman" w:hint="eastAsia"/>
          <w:sz w:val="24"/>
        </w:rPr>
        <w:t>＋</w:t>
      </w:r>
      <w:r>
        <w:rPr>
          <w:rFonts w:ascii="Times New Roman" w:hAnsi="Times New Roman" w:hint="eastAsia"/>
          <w:sz w:val="24"/>
        </w:rPr>
        <w:t>T</w:t>
      </w:r>
      <w:r>
        <w:rPr>
          <w:rFonts w:ascii="Times New Roman" w:hAnsi="Times New Roman" w:hint="eastAsia"/>
          <w:sz w:val="24"/>
          <w:vertAlign w:val="subscript"/>
        </w:rPr>
        <w:t>0</w:t>
      </w:r>
      <w:r>
        <w:rPr>
          <w:rFonts w:ascii="Times New Roman" w:hAnsi="Times New Roman" w:hint="eastAsia"/>
          <w:sz w:val="24"/>
        </w:rPr>
        <w:t>＋</w:t>
      </w:r>
      <w:r>
        <w:rPr>
          <w:rFonts w:ascii="Times New Roman" w:hAnsi="Times New Roman" w:hint="eastAsia"/>
          <w:sz w:val="24"/>
        </w:rPr>
        <w:t>R</w:t>
      </w:r>
      <w:r>
        <w:rPr>
          <w:rFonts w:ascii="Times New Roman" w:hAnsi="Times New Roman" w:hint="eastAsia"/>
          <w:sz w:val="24"/>
          <w:vertAlign w:val="subscript"/>
        </w:rPr>
        <w:t>0</w:t>
      </w:r>
      <w:r>
        <w:rPr>
          <w:rFonts w:ascii="Times New Roman" w:hAnsi="Times New Roman" w:hint="eastAsia"/>
          <w:sz w:val="24"/>
        </w:rPr>
        <w:t>＋</w:t>
      </w:r>
      <w:r>
        <w:rPr>
          <w:rFonts w:ascii="Times New Roman" w:hAnsi="Times New Roman" w:hint="eastAsia"/>
          <w:sz w:val="24"/>
        </w:rPr>
        <w:t>A</w:t>
      </w:r>
    </w:p>
    <w:p w:rsidR="003C3FB5" w:rsidRDefault="009002AF">
      <w:pPr>
        <w:pStyle w:val="1"/>
        <w:keepNext/>
        <w:keepLines/>
        <w:numPr>
          <w:ilvl w:val="0"/>
          <w:numId w:val="14"/>
        </w:numPr>
        <w:spacing w:beforeLines="0" w:before="156"/>
        <w:rPr>
          <w:kern w:val="20"/>
          <w:sz w:val="28"/>
          <w:szCs w:val="28"/>
        </w:rPr>
      </w:pPr>
      <w:bookmarkStart w:id="23" w:name="_Toc3163"/>
      <w:bookmarkStart w:id="24" w:name="_Toc404690993"/>
      <w:r>
        <w:rPr>
          <w:kern w:val="20"/>
          <w:sz w:val="28"/>
          <w:szCs w:val="28"/>
        </w:rPr>
        <w:t>有限元分析的荷载及工况组合</w:t>
      </w:r>
      <w:bookmarkEnd w:id="23"/>
      <w:bookmarkEnd w:id="24"/>
    </w:p>
    <w:p w:rsidR="003C3FB5" w:rsidRDefault="009002AF">
      <w:pPr>
        <w:spacing w:line="360" w:lineRule="auto"/>
        <w:outlineLvl w:val="3"/>
        <w:rPr>
          <w:b/>
        </w:rPr>
      </w:pPr>
      <w:r>
        <w:rPr>
          <w:b/>
        </w:rPr>
        <w:t xml:space="preserve">5.1 </w:t>
      </w:r>
      <w:r w:rsidR="000A0E82" w:rsidRPr="000B271F">
        <w:rPr>
          <w:color w:val="EE0000"/>
        </w:rPr>
        <w:t>{{</w:t>
      </w:r>
      <w:r w:rsidR="000B271F">
        <w:rPr>
          <w:rFonts w:hint="eastAsia"/>
          <w:color w:val="EE0000"/>
        </w:rPr>
        <w:t xml:space="preserve"> </w:t>
      </w:r>
      <w:proofErr w:type="spellStart"/>
      <w:r w:rsidR="000A0E82" w:rsidRPr="000B271F">
        <w:rPr>
          <w:color w:val="EE0000"/>
        </w:rPr>
        <w:t>subproject_code</w:t>
      </w:r>
      <w:proofErr w:type="spellEnd"/>
      <w:r w:rsidR="000B271F">
        <w:rPr>
          <w:rFonts w:hint="eastAsia"/>
          <w:color w:val="EE0000"/>
        </w:rPr>
        <w:t xml:space="preserve"> </w:t>
      </w:r>
      <w:r w:rsidR="000A0E82" w:rsidRPr="000B271F">
        <w:rPr>
          <w:color w:val="EE0000"/>
        </w:rPr>
        <w:t>}}</w:t>
      </w:r>
      <w:r>
        <w:rPr>
          <w:b/>
        </w:rPr>
        <w:t>厂房结构计算采用的荷载及相关作用输入</w:t>
      </w:r>
    </w:p>
    <w:p w:rsidR="003C3FB5" w:rsidRDefault="009002AF">
      <w:pPr>
        <w:spacing w:line="360" w:lineRule="auto"/>
      </w:pPr>
      <w:r>
        <w:rPr>
          <w:rFonts w:hint="eastAsia"/>
        </w:rPr>
        <w:lastRenderedPageBreak/>
        <w:t>（</w:t>
      </w:r>
      <w:r>
        <w:rPr>
          <w:rFonts w:hint="eastAsia"/>
        </w:rPr>
        <w:t>1</w:t>
      </w:r>
      <w:r>
        <w:rPr>
          <w:rFonts w:hint="eastAsia"/>
        </w:rPr>
        <w:t>）结构永久荷载</w:t>
      </w:r>
    </w:p>
    <w:p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包括结构自重、液体静压力、土压力以及固定设备荷载以及混凝土的收缩和徐变等；</w:t>
      </w:r>
    </w:p>
    <w:p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结构自重由结构几何特征和材料的密度求得；</w:t>
      </w:r>
    </w:p>
    <w:p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主要固定设备荷载以及各层楼面的均布永久荷载见各厂房的荷载分布图；</w:t>
      </w:r>
    </w:p>
    <w:p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构筑物中包含的液体的影响，如乏燃料水池中的水；</w:t>
      </w:r>
    </w:p>
    <w:p w:rsidR="003C3FB5" w:rsidRDefault="009002AF">
      <w:pPr>
        <w:pStyle w:val="afd"/>
        <w:spacing w:line="360" w:lineRule="auto"/>
        <w:ind w:leftChars="200" w:left="600" w:hangingChars="50" w:hanging="12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混凝土的收缩徐变：当缺乏试验资料时，混凝土最终</w:t>
      </w:r>
      <w:proofErr w:type="gramStart"/>
      <w:r>
        <w:rPr>
          <w:rFonts w:ascii="Times New Roman" w:hAnsi="Times New Roman" w:cs="宋体" w:hint="eastAsia"/>
          <w:sz w:val="24"/>
          <w:szCs w:val="24"/>
        </w:rPr>
        <w:t>收缩值</w:t>
      </w:r>
      <w:proofErr w:type="gramEnd"/>
      <w:r>
        <w:rPr>
          <w:rFonts w:ascii="Times New Roman" w:hAnsi="Times New Roman" w:cs="宋体" w:hint="eastAsia"/>
          <w:sz w:val="24"/>
          <w:szCs w:val="24"/>
        </w:rPr>
        <w:t>可近似采用</w:t>
      </w:r>
      <w:r>
        <w:rPr>
          <w:rFonts w:ascii="Times New Roman" w:hAnsi="Times New Roman" w:cs="宋体"/>
          <w:sz w:val="24"/>
          <w:szCs w:val="24"/>
        </w:rPr>
        <w:t>2.50</w:t>
      </w:r>
      <w:r>
        <w:rPr>
          <w:rFonts w:ascii="Times New Roman" w:hAnsi="Times New Roman" w:cs="宋体" w:hint="eastAsia"/>
          <w:sz w:val="24"/>
          <w:szCs w:val="24"/>
        </w:rPr>
        <w:t>×</w:t>
      </w:r>
      <w:r>
        <w:rPr>
          <w:rFonts w:ascii="Times New Roman" w:hAnsi="Times New Roman" w:cs="宋体"/>
          <w:sz w:val="24"/>
          <w:szCs w:val="24"/>
        </w:rPr>
        <w:t>10</w:t>
      </w:r>
      <w:r>
        <w:rPr>
          <w:rFonts w:ascii="Times New Roman" w:hAnsi="Times New Roman" w:cs="宋体" w:hint="eastAsia"/>
          <w:sz w:val="24"/>
          <w:szCs w:val="24"/>
          <w:vertAlign w:val="superscript"/>
        </w:rPr>
        <w:t>-</w:t>
      </w:r>
      <w:r>
        <w:rPr>
          <w:rFonts w:ascii="Times New Roman" w:hAnsi="Times New Roman" w:cs="宋体"/>
          <w:sz w:val="24"/>
          <w:szCs w:val="24"/>
          <w:vertAlign w:val="superscript"/>
        </w:rPr>
        <w:t>4</w:t>
      </w:r>
      <w:r>
        <w:rPr>
          <w:rFonts w:ascii="Times New Roman" w:hAnsi="Times New Roman" w:cs="宋体" w:hint="eastAsia"/>
          <w:sz w:val="24"/>
          <w:szCs w:val="24"/>
        </w:rPr>
        <w:t>。在厂房建造过程中混凝土的收缩已完成一半，即</w:t>
      </w:r>
      <w:proofErr w:type="gramStart"/>
      <w:r>
        <w:rPr>
          <w:rFonts w:ascii="Times New Roman" w:hAnsi="Times New Roman" w:cs="宋体" w:hint="eastAsia"/>
          <w:sz w:val="24"/>
          <w:szCs w:val="24"/>
        </w:rPr>
        <w:t>收缩值</w:t>
      </w:r>
      <w:proofErr w:type="gramEnd"/>
      <w:r>
        <w:rPr>
          <w:rFonts w:ascii="Times New Roman" w:hAnsi="Times New Roman" w:cs="宋体" w:hint="eastAsia"/>
          <w:sz w:val="24"/>
          <w:szCs w:val="24"/>
        </w:rPr>
        <w:t>采用</w:t>
      </w:r>
      <w:r>
        <w:rPr>
          <w:rFonts w:ascii="Times New Roman" w:hAnsi="Times New Roman" w:cs="宋体"/>
          <w:sz w:val="24"/>
          <w:szCs w:val="24"/>
        </w:rPr>
        <w:t>1.25</w:t>
      </w:r>
      <w:r>
        <w:rPr>
          <w:rFonts w:ascii="Times New Roman" w:hAnsi="Times New Roman" w:cs="宋体" w:hint="eastAsia"/>
          <w:sz w:val="24"/>
          <w:szCs w:val="24"/>
        </w:rPr>
        <w:t>×</w:t>
      </w:r>
      <w:r>
        <w:rPr>
          <w:rFonts w:ascii="Times New Roman" w:hAnsi="Times New Roman" w:cs="宋体"/>
          <w:sz w:val="24"/>
          <w:szCs w:val="24"/>
        </w:rPr>
        <w:t>10</w:t>
      </w:r>
      <w:r>
        <w:rPr>
          <w:rFonts w:ascii="Times New Roman" w:hAnsi="Times New Roman" w:cs="宋体" w:hint="eastAsia"/>
          <w:sz w:val="24"/>
          <w:szCs w:val="24"/>
          <w:vertAlign w:val="superscript"/>
        </w:rPr>
        <w:t>-</w:t>
      </w:r>
      <w:r>
        <w:rPr>
          <w:rFonts w:ascii="Times New Roman" w:hAnsi="Times New Roman" w:cs="宋体"/>
          <w:sz w:val="24"/>
          <w:szCs w:val="24"/>
          <w:vertAlign w:val="superscript"/>
        </w:rPr>
        <w:t>4</w:t>
      </w:r>
      <w:r>
        <w:rPr>
          <w:rFonts w:ascii="Times New Roman" w:hAnsi="Times New Roman" w:cs="宋体" w:hint="eastAsia"/>
          <w:sz w:val="24"/>
          <w:szCs w:val="24"/>
        </w:rPr>
        <w:t>。等效为整体</w:t>
      </w:r>
      <w:r>
        <w:rPr>
          <w:rFonts w:ascii="Times New Roman" w:hAnsi="Times New Roman" w:cs="宋体"/>
          <w:sz w:val="24"/>
          <w:szCs w:val="24"/>
        </w:rPr>
        <w:t>12.5</w:t>
      </w:r>
      <w:r>
        <w:rPr>
          <w:rFonts w:ascii="Times New Roman" w:hAnsi="Times New Roman" w:cs="宋体" w:hint="eastAsia"/>
          <w:sz w:val="24"/>
          <w:szCs w:val="24"/>
        </w:rPr>
        <w:t>℃降温的温度作用施加于混凝土结构上；</w:t>
      </w:r>
    </w:p>
    <w:p w:rsidR="003C3FB5" w:rsidRDefault="009002AF">
      <w:pPr>
        <w:spacing w:line="360" w:lineRule="auto"/>
      </w:pPr>
      <w:r>
        <w:rPr>
          <w:rFonts w:hint="eastAsia"/>
        </w:rPr>
        <w:t>（</w:t>
      </w:r>
      <w:r>
        <w:rPr>
          <w:rFonts w:hint="eastAsia"/>
        </w:rPr>
        <w:t>2</w:t>
      </w:r>
      <w:r>
        <w:rPr>
          <w:rFonts w:hint="eastAsia"/>
        </w:rPr>
        <w:t>）楼板正常</w:t>
      </w:r>
      <w:r>
        <w:rPr>
          <w:rFonts w:hint="eastAsia"/>
          <w:szCs w:val="24"/>
        </w:rPr>
        <w:t>运行</w:t>
      </w:r>
      <w:r>
        <w:rPr>
          <w:rFonts w:hint="eastAsia"/>
        </w:rPr>
        <w:t>活荷载</w:t>
      </w:r>
    </w:p>
    <w:p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So =2kN/m</w:t>
      </w:r>
      <w:r>
        <w:rPr>
          <w:rFonts w:ascii="Times New Roman" w:hAnsi="Times New Roman" w:cs="宋体" w:hint="eastAsia"/>
          <w:sz w:val="24"/>
          <w:szCs w:val="24"/>
          <w:vertAlign w:val="superscript"/>
        </w:rPr>
        <w:t>2</w:t>
      </w:r>
    </w:p>
    <w:p w:rsidR="003C3FB5" w:rsidRDefault="009002AF">
      <w:pPr>
        <w:spacing w:line="360" w:lineRule="auto"/>
      </w:pPr>
      <w:r>
        <w:rPr>
          <w:rFonts w:hint="eastAsia"/>
        </w:rPr>
        <w:t>（</w:t>
      </w:r>
      <w:r>
        <w:rPr>
          <w:rFonts w:hint="eastAsia"/>
        </w:rPr>
        <w:t>3</w:t>
      </w:r>
      <w:r>
        <w:rPr>
          <w:rFonts w:hint="eastAsia"/>
        </w:rPr>
        <w:t>）施工活荷载及停</w:t>
      </w:r>
      <w:proofErr w:type="gramStart"/>
      <w:r>
        <w:rPr>
          <w:rFonts w:hint="eastAsia"/>
        </w:rPr>
        <w:t>堆试验活</w:t>
      </w:r>
      <w:proofErr w:type="gramEnd"/>
      <w:r>
        <w:rPr>
          <w:rFonts w:hint="eastAsia"/>
        </w:rPr>
        <w:t>荷载</w:t>
      </w:r>
    </w:p>
    <w:p w:rsidR="003C3FB5" w:rsidRDefault="009002AF">
      <w:pPr>
        <w:pStyle w:val="afd"/>
        <w:spacing w:line="360" w:lineRule="auto"/>
        <w:rPr>
          <w:rFonts w:ascii="Times New Roman" w:hAnsi="Times New Roman" w:cs="宋体"/>
          <w:sz w:val="24"/>
          <w:szCs w:val="24"/>
        </w:rPr>
      </w:pPr>
      <w:r>
        <w:rPr>
          <w:rFonts w:hint="eastAsia"/>
          <w:sz w:val="24"/>
        </w:rPr>
        <w:t xml:space="preserve">    </w:t>
      </w:r>
      <w:r>
        <w:rPr>
          <w:rFonts w:ascii="Times New Roman" w:hAnsi="Times New Roman" w:cs="宋体" w:hint="eastAsia"/>
          <w:sz w:val="24"/>
          <w:szCs w:val="24"/>
        </w:rPr>
        <w:t xml:space="preserve">Sc=Se=10 </w:t>
      </w:r>
      <w:proofErr w:type="spellStart"/>
      <w:r>
        <w:rPr>
          <w:rFonts w:ascii="Times New Roman" w:hAnsi="Times New Roman" w:cs="宋体" w:hint="eastAsia"/>
          <w:sz w:val="24"/>
          <w:szCs w:val="24"/>
        </w:rPr>
        <w:t>kN</w:t>
      </w:r>
      <w:proofErr w:type="spellEnd"/>
      <w:r>
        <w:rPr>
          <w:rFonts w:ascii="Times New Roman" w:hAnsi="Times New Roman" w:cs="宋体" w:hint="eastAsia"/>
          <w:sz w:val="24"/>
          <w:szCs w:val="24"/>
        </w:rPr>
        <w:t>/m</w:t>
      </w:r>
      <w:r>
        <w:rPr>
          <w:rFonts w:ascii="Times New Roman" w:hAnsi="Times New Roman" w:cs="宋体" w:hint="eastAsia"/>
          <w:sz w:val="24"/>
          <w:szCs w:val="24"/>
          <w:vertAlign w:val="superscript"/>
        </w:rPr>
        <w:t>2</w:t>
      </w:r>
    </w:p>
    <w:p w:rsidR="003C3FB5" w:rsidRDefault="009002AF">
      <w:pPr>
        <w:spacing w:line="360" w:lineRule="auto"/>
      </w:pPr>
      <w:r>
        <w:rPr>
          <w:rFonts w:hint="eastAsia"/>
        </w:rPr>
        <w:t>（</w:t>
      </w:r>
      <w:r>
        <w:rPr>
          <w:rFonts w:hint="eastAsia"/>
        </w:rPr>
        <w:t>4</w:t>
      </w:r>
      <w:r>
        <w:rPr>
          <w:rFonts w:hint="eastAsia"/>
        </w:rPr>
        <w:t>）温度作用</w:t>
      </w:r>
    </w:p>
    <w:p w:rsidR="003C3FB5" w:rsidRDefault="009002AF">
      <w:pPr>
        <w:spacing w:line="360" w:lineRule="auto"/>
      </w:pPr>
      <w:r>
        <w:rPr>
          <w:rFonts w:hint="eastAsia"/>
        </w:rPr>
        <w:t xml:space="preserve"> </w:t>
      </w:r>
      <w:r>
        <w:t xml:space="preserve">  </w:t>
      </w:r>
      <w:r w:rsidR="00FB64A1" w:rsidRPr="00FB64A1">
        <w:rPr>
          <w:rFonts w:hint="eastAsia"/>
          <w:color w:val="EE0000"/>
        </w:rPr>
        <w:t xml:space="preserve">{{ </w:t>
      </w:r>
      <w:proofErr w:type="spellStart"/>
      <w:r w:rsidR="00FB64A1" w:rsidRPr="00FB64A1">
        <w:rPr>
          <w:rFonts w:hint="eastAsia"/>
          <w:color w:val="EE0000"/>
        </w:rPr>
        <w:t>project_name</w:t>
      </w:r>
      <w:proofErr w:type="spellEnd"/>
      <w:r w:rsidR="00FB64A1" w:rsidRPr="00FB64A1">
        <w:rPr>
          <w:rFonts w:hint="eastAsia"/>
          <w:color w:val="EE0000"/>
        </w:rPr>
        <w:t xml:space="preserve"> }}</w:t>
      </w:r>
      <w:r w:rsidR="00FB64A1" w:rsidRPr="00FB64A1">
        <w:rPr>
          <w:rFonts w:hint="eastAsia"/>
        </w:rPr>
        <w:t>项目厂址的极端最低温度为</w:t>
      </w:r>
      <w:r w:rsidR="00FB64A1" w:rsidRPr="00FB64A1">
        <w:rPr>
          <w:rFonts w:hint="eastAsia"/>
          <w:color w:val="EE0000"/>
        </w:rPr>
        <w:t xml:space="preserve">{{ </w:t>
      </w:r>
      <w:proofErr w:type="spellStart"/>
      <w:r w:rsidR="00FB64A1" w:rsidRPr="00FB64A1">
        <w:rPr>
          <w:rFonts w:hint="eastAsia"/>
          <w:color w:val="EE0000"/>
        </w:rPr>
        <w:t>factory_extreme_min_temperature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，极端最高温度为</w:t>
      </w:r>
      <w:r w:rsidR="00FB64A1" w:rsidRPr="00FB64A1">
        <w:rPr>
          <w:rFonts w:hint="eastAsia"/>
          <w:color w:val="EE0000"/>
        </w:rPr>
        <w:t xml:space="preserve">{{ </w:t>
      </w:r>
      <w:proofErr w:type="spellStart"/>
      <w:r w:rsidR="00FB64A1" w:rsidRPr="00FB64A1">
        <w:rPr>
          <w:rFonts w:hint="eastAsia"/>
          <w:color w:val="EE0000"/>
        </w:rPr>
        <w:t>factory_extreme_max_temperature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，场地土壤温度取为</w:t>
      </w:r>
      <w:r w:rsidR="00FB64A1" w:rsidRPr="00FB64A1">
        <w:rPr>
          <w:rFonts w:hint="eastAsia"/>
          <w:color w:val="EE0000"/>
        </w:rPr>
        <w:t xml:space="preserve">{{ </w:t>
      </w:r>
      <w:proofErr w:type="spellStart"/>
      <w:r w:rsidR="00FB64A1" w:rsidRPr="00FB64A1">
        <w:rPr>
          <w:rFonts w:hint="eastAsia"/>
          <w:color w:val="EE0000"/>
        </w:rPr>
        <w:t>site_soil_temperature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。实际计算时分为冬季、夏季两种工况运行。</w:t>
      </w:r>
    </w:p>
    <w:p w:rsidR="003C3FB5" w:rsidRDefault="009002AF">
      <w:pPr>
        <w:spacing w:line="360" w:lineRule="auto"/>
      </w:pPr>
      <w:r>
        <w:rPr>
          <w:rFonts w:hint="eastAsia"/>
        </w:rPr>
        <w:t>（</w:t>
      </w:r>
      <w:r>
        <w:rPr>
          <w:rFonts w:hint="eastAsia"/>
        </w:rPr>
        <w:t>5</w:t>
      </w:r>
      <w:r>
        <w:rPr>
          <w:rFonts w:hint="eastAsia"/>
        </w:rPr>
        <w:t>）地震作用</w:t>
      </w:r>
    </w:p>
    <w:p w:rsidR="003C3FB5" w:rsidRDefault="009002AF">
      <w:pPr>
        <w:spacing w:line="360" w:lineRule="auto"/>
        <w:ind w:firstLineChars="236" w:firstLine="566"/>
      </w:pPr>
      <w:r>
        <w:rPr>
          <w:rFonts w:cs="宋体" w:hint="eastAsia"/>
          <w:szCs w:val="24"/>
        </w:rPr>
        <w:t>抗震计算主要采用反应谱分析法，在厂房模型底部分别输入三个方向（两个水平分量和一个竖直分量）的地震谱。</w:t>
      </w:r>
      <w:r>
        <w:rPr>
          <w:rFonts w:hint="eastAsia"/>
        </w:rPr>
        <w:t>地震作用参数如下：</w:t>
      </w:r>
    </w:p>
    <w:p w:rsidR="003C3FB5" w:rsidRDefault="003C3FB5">
      <w:pPr>
        <w:autoSpaceDE w:val="0"/>
        <w:autoSpaceDN w:val="0"/>
        <w:spacing w:line="360" w:lineRule="auto"/>
        <w:ind w:firstLineChars="250" w:firstLine="602"/>
        <w:jc w:val="left"/>
        <w:rPr>
          <w:rFonts w:asciiTheme="minorEastAsia" w:hAnsiTheme="minorEastAsia"/>
          <w:b/>
          <w:szCs w:val="24"/>
        </w:rPr>
      </w:pPr>
    </w:p>
    <w:p w:rsidR="003C3FB5" w:rsidRDefault="009002AF">
      <w:pPr>
        <w:autoSpaceDE w:val="0"/>
        <w:autoSpaceDN w:val="0"/>
        <w:spacing w:line="360" w:lineRule="auto"/>
        <w:ind w:firstLineChars="250" w:firstLine="602"/>
        <w:jc w:val="left"/>
        <w:rPr>
          <w:b/>
          <w:szCs w:val="24"/>
        </w:rPr>
      </w:pPr>
      <w:r>
        <w:rPr>
          <w:rFonts w:asciiTheme="minorEastAsia" w:hAnsiTheme="minorEastAsia" w:hint="eastAsia"/>
          <w:b/>
          <w:szCs w:val="24"/>
        </w:rPr>
        <w:t>设计反应谱</w:t>
      </w:r>
    </w:p>
    <w:p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sz w:val="24"/>
          <w:szCs w:val="24"/>
        </w:rPr>
        <w:t>ACP1000</w:t>
      </w:r>
      <w:r>
        <w:rPr>
          <w:rFonts w:ascii="Times New Roman" w:hAnsi="Times New Roman" w:cs="宋体" w:hint="eastAsia"/>
          <w:sz w:val="24"/>
          <w:szCs w:val="24"/>
        </w:rPr>
        <w:t>标准设计的设计反应</w:t>
      </w:r>
      <w:proofErr w:type="gramStart"/>
      <w:r>
        <w:rPr>
          <w:rFonts w:ascii="Times New Roman" w:hAnsi="Times New Roman" w:cs="宋体" w:hint="eastAsia"/>
          <w:sz w:val="24"/>
          <w:szCs w:val="24"/>
        </w:rPr>
        <w:t>谱采用</w:t>
      </w:r>
      <w:proofErr w:type="gramEnd"/>
      <w:r>
        <w:rPr>
          <w:rFonts w:ascii="Times New Roman" w:hAnsi="Times New Roman" w:cs="宋体" w:hint="eastAsia"/>
          <w:sz w:val="24"/>
          <w:szCs w:val="24"/>
        </w:rPr>
        <w:t>美国改进型</w:t>
      </w:r>
      <w:r>
        <w:rPr>
          <w:rFonts w:ascii="Times New Roman" w:hAnsi="Times New Roman" w:cs="宋体"/>
          <w:sz w:val="24"/>
          <w:szCs w:val="24"/>
        </w:rPr>
        <w:t>NRC R.G.1.60</w:t>
      </w:r>
      <w:r>
        <w:rPr>
          <w:rFonts w:ascii="Times New Roman" w:hAnsi="Times New Roman" w:cs="宋体" w:hint="eastAsia"/>
          <w:sz w:val="24"/>
          <w:szCs w:val="24"/>
        </w:rPr>
        <w:t>标准反应谱，见图</w:t>
      </w:r>
      <w:r>
        <w:rPr>
          <w:rFonts w:ascii="Times New Roman" w:hAnsi="Times New Roman" w:cs="宋体" w:hint="eastAsia"/>
          <w:sz w:val="24"/>
          <w:szCs w:val="24"/>
        </w:rPr>
        <w:t>5.1</w:t>
      </w:r>
      <w:r>
        <w:rPr>
          <w:rFonts w:ascii="Times New Roman" w:hAnsi="Times New Roman" w:cs="宋体" w:hint="eastAsia"/>
          <w:sz w:val="24"/>
          <w:szCs w:val="24"/>
        </w:rPr>
        <w:t>，激振的作用点是在构筑物的基础底面。</w:t>
      </w:r>
    </w:p>
    <w:p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对地面运动规定如下：</w:t>
      </w:r>
    </w:p>
    <w:p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sz w:val="24"/>
          <w:szCs w:val="24"/>
        </w:rPr>
        <w:t>SL-2</w:t>
      </w:r>
      <w:r>
        <w:rPr>
          <w:rFonts w:ascii="Times New Roman" w:hAnsi="Times New Roman" w:cs="宋体" w:hint="eastAsia"/>
          <w:sz w:val="24"/>
          <w:szCs w:val="24"/>
        </w:rPr>
        <w:t>地震的水平和垂直分量分别采用改进型</w:t>
      </w:r>
      <w:r>
        <w:rPr>
          <w:rFonts w:ascii="Times New Roman" w:hAnsi="Times New Roman" w:cs="宋体"/>
          <w:sz w:val="24"/>
          <w:szCs w:val="24"/>
        </w:rPr>
        <w:t>NRC R.G.1.60</w:t>
      </w:r>
      <w:r>
        <w:rPr>
          <w:rFonts w:ascii="Times New Roman" w:hAnsi="Times New Roman" w:cs="宋体" w:hint="eastAsia"/>
          <w:sz w:val="24"/>
          <w:szCs w:val="24"/>
        </w:rPr>
        <w:t>水平和竖向设计反应谱，地面运动峰值加速度为</w:t>
      </w:r>
      <w:r>
        <w:rPr>
          <w:rFonts w:ascii="Times New Roman" w:hAnsi="Times New Roman" w:cs="宋体"/>
          <w:sz w:val="24"/>
          <w:szCs w:val="24"/>
        </w:rPr>
        <w:t>0.30g</w:t>
      </w:r>
      <w:r>
        <w:rPr>
          <w:rFonts w:ascii="Times New Roman" w:hAnsi="Times New Roman" w:cs="宋体" w:hint="eastAsia"/>
          <w:sz w:val="24"/>
          <w:szCs w:val="24"/>
        </w:rPr>
        <w:t>，设计反应谱阻尼比</w:t>
      </w:r>
      <w:r>
        <w:rPr>
          <w:rFonts w:ascii="Times New Roman" w:hAnsi="Times New Roman" w:cs="宋体" w:hint="eastAsia"/>
          <w:sz w:val="24"/>
          <w:szCs w:val="24"/>
        </w:rPr>
        <w:t>7%</w:t>
      </w:r>
      <w:r>
        <w:rPr>
          <w:rFonts w:ascii="Times New Roman" w:hAnsi="Times New Roman" w:cs="宋体" w:hint="eastAsia"/>
          <w:sz w:val="24"/>
          <w:szCs w:val="24"/>
        </w:rPr>
        <w:t>；</w:t>
      </w:r>
      <w:r>
        <w:rPr>
          <w:rFonts w:ascii="Times New Roman" w:hAnsi="Times New Roman" w:cs="宋体"/>
          <w:sz w:val="24"/>
          <w:szCs w:val="24"/>
        </w:rPr>
        <w:t>SL-1</w:t>
      </w:r>
      <w:r>
        <w:rPr>
          <w:rFonts w:ascii="Times New Roman" w:hAnsi="Times New Roman" w:cs="宋体" w:hint="eastAsia"/>
          <w:sz w:val="24"/>
          <w:szCs w:val="24"/>
        </w:rPr>
        <w:t>地震的水平分量和垂直分量分别相应取</w:t>
      </w:r>
      <w:r>
        <w:rPr>
          <w:rFonts w:ascii="Times New Roman" w:hAnsi="Times New Roman" w:cs="宋体"/>
          <w:sz w:val="24"/>
          <w:szCs w:val="24"/>
        </w:rPr>
        <w:t>SL-2</w:t>
      </w:r>
      <w:r>
        <w:rPr>
          <w:rFonts w:ascii="Times New Roman" w:hAnsi="Times New Roman" w:cs="宋体" w:hint="eastAsia"/>
          <w:sz w:val="24"/>
          <w:szCs w:val="24"/>
        </w:rPr>
        <w:t>地震的</w:t>
      </w:r>
      <w:r>
        <w:rPr>
          <w:rFonts w:ascii="Times New Roman" w:hAnsi="Times New Roman" w:cs="宋体"/>
          <w:sz w:val="24"/>
          <w:szCs w:val="24"/>
        </w:rPr>
        <w:t>1/3</w:t>
      </w:r>
      <w:r>
        <w:rPr>
          <w:rFonts w:ascii="Times New Roman" w:hAnsi="Times New Roman" w:cs="宋体" w:hint="eastAsia"/>
          <w:sz w:val="24"/>
          <w:szCs w:val="24"/>
        </w:rPr>
        <w:t>，即地面运动峰值加速度均为</w:t>
      </w:r>
      <w:r>
        <w:rPr>
          <w:rFonts w:ascii="Times New Roman" w:hAnsi="Times New Roman" w:cs="宋体"/>
          <w:sz w:val="24"/>
          <w:szCs w:val="24"/>
        </w:rPr>
        <w:t>0.10g</w:t>
      </w:r>
      <w:r>
        <w:rPr>
          <w:rFonts w:ascii="Times New Roman" w:hAnsi="Times New Roman" w:cs="宋体" w:hint="eastAsia"/>
          <w:sz w:val="24"/>
          <w:szCs w:val="24"/>
        </w:rPr>
        <w:t>，设计反应谱阻尼比</w:t>
      </w:r>
      <w:r>
        <w:rPr>
          <w:rFonts w:ascii="Times New Roman" w:hAnsi="Times New Roman" w:cs="宋体"/>
          <w:sz w:val="24"/>
          <w:szCs w:val="24"/>
        </w:rPr>
        <w:t>4</w:t>
      </w:r>
      <w:r>
        <w:rPr>
          <w:rFonts w:ascii="Times New Roman" w:hAnsi="Times New Roman" w:cs="宋体" w:hint="eastAsia"/>
          <w:sz w:val="24"/>
          <w:szCs w:val="24"/>
        </w:rPr>
        <w:t>%</w:t>
      </w:r>
      <w:r>
        <w:rPr>
          <w:rFonts w:ascii="Times New Roman" w:hAnsi="Times New Roman" w:cs="宋体" w:hint="eastAsia"/>
          <w:sz w:val="24"/>
          <w:szCs w:val="24"/>
        </w:rPr>
        <w:t>。</w:t>
      </w:r>
    </w:p>
    <w:p w:rsidR="003C3FB5" w:rsidRDefault="009002AF">
      <w:pPr>
        <w:spacing w:line="360" w:lineRule="auto"/>
        <w:jc w:val="center"/>
        <w:rPr>
          <w:szCs w:val="24"/>
        </w:rPr>
      </w:pPr>
      <w:r>
        <w:rPr>
          <w:noProof/>
          <w:szCs w:val="24"/>
        </w:rPr>
        <w:lastRenderedPageBreak/>
        <w:drawing>
          <wp:inline distT="0" distB="0" distL="0" distR="0" wp14:anchorId="47F927A8" wp14:editId="3C733265">
            <wp:extent cx="2578735" cy="1926590"/>
            <wp:effectExtent l="0" t="0" r="0" b="0"/>
            <wp:docPr id="13" name="图片 9" descr="{2E4007B6-ADAA-4E5D-B2EE-69A11AFC8A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descr="{2E4007B6-ADAA-4E5D-B2EE-69A11AFC8AC0}"/>
                    <pic:cNvPicPr>
                      <a:picLocks noChangeAspect="1" noChangeArrowheads="1"/>
                    </pic:cNvPicPr>
                  </pic:nvPicPr>
                  <pic:blipFill>
                    <a:blip r:embed="rId9" cstate="print"/>
                    <a:srcRect t="1558"/>
                    <a:stretch>
                      <a:fillRect/>
                    </a:stretch>
                  </pic:blipFill>
                  <pic:spPr>
                    <a:xfrm>
                      <a:off x="0" y="0"/>
                      <a:ext cx="2627145" cy="1962405"/>
                    </a:xfrm>
                    <a:prstGeom prst="rect">
                      <a:avLst/>
                    </a:prstGeom>
                    <a:noFill/>
                    <a:ln w="9525">
                      <a:noFill/>
                      <a:miter lim="800000"/>
                      <a:headEnd/>
                      <a:tailEnd/>
                    </a:ln>
                  </pic:spPr>
                </pic:pic>
              </a:graphicData>
            </a:graphic>
          </wp:inline>
        </w:drawing>
      </w:r>
    </w:p>
    <w:p w:rsidR="003C3FB5" w:rsidRDefault="009002AF">
      <w:pPr>
        <w:spacing w:line="360" w:lineRule="auto"/>
        <w:jc w:val="center"/>
        <w:rPr>
          <w:szCs w:val="24"/>
        </w:rPr>
      </w:pPr>
      <w:r>
        <w:rPr>
          <w:rFonts w:hint="eastAsia"/>
          <w:szCs w:val="24"/>
        </w:rPr>
        <w:t>a)</w:t>
      </w:r>
      <w:r>
        <w:rPr>
          <w:rFonts w:hint="eastAsia"/>
          <w:szCs w:val="24"/>
        </w:rPr>
        <w:t>：改进型</w:t>
      </w:r>
      <w:r>
        <w:rPr>
          <w:rFonts w:hint="eastAsia"/>
          <w:szCs w:val="24"/>
        </w:rPr>
        <w:t>NRC R.G.1.60</w:t>
      </w:r>
      <w:r>
        <w:rPr>
          <w:rFonts w:hint="eastAsia"/>
          <w:szCs w:val="24"/>
        </w:rPr>
        <w:t>水平向标准反应谱</w:t>
      </w:r>
    </w:p>
    <w:p w:rsidR="003C3FB5" w:rsidRDefault="009002AF">
      <w:pPr>
        <w:spacing w:line="360" w:lineRule="auto"/>
        <w:jc w:val="center"/>
        <w:rPr>
          <w:szCs w:val="24"/>
        </w:rPr>
      </w:pPr>
      <w:r>
        <w:rPr>
          <w:noProof/>
          <w:szCs w:val="24"/>
        </w:rPr>
        <w:drawing>
          <wp:inline distT="0" distB="0" distL="0" distR="0" wp14:anchorId="2A6128C8" wp14:editId="6C663D32">
            <wp:extent cx="2785745" cy="2092960"/>
            <wp:effectExtent l="0" t="0" r="0" b="2540"/>
            <wp:docPr id="15"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2" descr="1"/>
                    <pic:cNvPicPr>
                      <a:picLocks noChangeAspect="1" noChangeArrowheads="1"/>
                    </pic:cNvPicPr>
                  </pic:nvPicPr>
                  <pic:blipFill>
                    <a:blip r:embed="rId10" cstate="print"/>
                    <a:srcRect t="1869"/>
                    <a:stretch>
                      <a:fillRect/>
                    </a:stretch>
                  </pic:blipFill>
                  <pic:spPr>
                    <a:xfrm>
                      <a:off x="0" y="0"/>
                      <a:ext cx="2812598" cy="2112785"/>
                    </a:xfrm>
                    <a:prstGeom prst="rect">
                      <a:avLst/>
                    </a:prstGeom>
                    <a:noFill/>
                    <a:ln w="9525">
                      <a:noFill/>
                      <a:miter lim="800000"/>
                      <a:headEnd/>
                      <a:tailEnd/>
                    </a:ln>
                  </pic:spPr>
                </pic:pic>
              </a:graphicData>
            </a:graphic>
          </wp:inline>
        </w:drawing>
      </w:r>
    </w:p>
    <w:p w:rsidR="003C3FB5" w:rsidRDefault="009002AF">
      <w:pPr>
        <w:spacing w:line="360" w:lineRule="auto"/>
        <w:jc w:val="center"/>
        <w:rPr>
          <w:szCs w:val="24"/>
        </w:rPr>
      </w:pPr>
      <w:r>
        <w:rPr>
          <w:rFonts w:hint="eastAsia"/>
          <w:szCs w:val="24"/>
        </w:rPr>
        <w:t xml:space="preserve">b) </w:t>
      </w:r>
      <w:r>
        <w:rPr>
          <w:rFonts w:hint="eastAsia"/>
          <w:szCs w:val="24"/>
        </w:rPr>
        <w:t>：改进型</w:t>
      </w:r>
      <w:r>
        <w:rPr>
          <w:rFonts w:hint="eastAsia"/>
          <w:szCs w:val="24"/>
        </w:rPr>
        <w:t>NRC R.G.1.60</w:t>
      </w:r>
      <w:r>
        <w:rPr>
          <w:rFonts w:hint="eastAsia"/>
          <w:szCs w:val="24"/>
        </w:rPr>
        <w:t>竖向标准反应谱</w:t>
      </w:r>
    </w:p>
    <w:p w:rsidR="003C3FB5" w:rsidRDefault="009002AF">
      <w:pPr>
        <w:spacing w:line="360" w:lineRule="auto"/>
        <w:jc w:val="center"/>
        <w:rPr>
          <w:rFonts w:cs="宋体"/>
          <w:kern w:val="0"/>
          <w:szCs w:val="24"/>
        </w:rPr>
      </w:pPr>
      <w:r>
        <w:rPr>
          <w:rFonts w:cs="宋体" w:hint="eastAsia"/>
          <w:kern w:val="0"/>
          <w:szCs w:val="24"/>
        </w:rPr>
        <w:t>图</w:t>
      </w:r>
      <w:r>
        <w:rPr>
          <w:rFonts w:cs="宋体" w:hint="eastAsia"/>
          <w:kern w:val="0"/>
          <w:szCs w:val="24"/>
        </w:rPr>
        <w:t>5.1</w:t>
      </w:r>
      <w:r>
        <w:rPr>
          <w:rFonts w:cs="宋体" w:hint="eastAsia"/>
          <w:kern w:val="0"/>
          <w:szCs w:val="24"/>
        </w:rPr>
        <w:t>：改进型</w:t>
      </w:r>
      <w:r>
        <w:rPr>
          <w:rFonts w:cs="宋体"/>
          <w:kern w:val="0"/>
          <w:szCs w:val="24"/>
        </w:rPr>
        <w:t>NRC R.G.1.60</w:t>
      </w:r>
      <w:r>
        <w:rPr>
          <w:rFonts w:cs="宋体" w:hint="eastAsia"/>
          <w:kern w:val="0"/>
          <w:szCs w:val="24"/>
        </w:rPr>
        <w:t>标准反应谱</w:t>
      </w:r>
    </w:p>
    <w:p w:rsidR="003C3FB5" w:rsidRDefault="009002AF">
      <w:pPr>
        <w:spacing w:line="360" w:lineRule="auto"/>
        <w:ind w:firstLineChars="200" w:firstLine="480"/>
        <w:rPr>
          <w:rFonts w:cs="宋体"/>
          <w:szCs w:val="24"/>
        </w:rPr>
      </w:pPr>
      <w:r>
        <w:rPr>
          <w:rFonts w:cs="宋体" w:hint="eastAsia"/>
          <w:szCs w:val="24"/>
        </w:rPr>
        <w:t>在反应谱和等效静力分析中，地震动的三个分量组合采用以下方法：</w:t>
      </w:r>
    </w:p>
    <w:p w:rsidR="003C3FB5" w:rsidRDefault="009002AF">
      <w:pPr>
        <w:pStyle w:val="affff0"/>
        <w:numPr>
          <w:ilvl w:val="0"/>
          <w:numId w:val="15"/>
        </w:numPr>
        <w:spacing w:line="360" w:lineRule="auto"/>
        <w:ind w:firstLineChars="0"/>
        <w:rPr>
          <w:rFonts w:cs="宋体"/>
          <w:szCs w:val="24"/>
        </w:rPr>
      </w:pPr>
      <w:r>
        <w:rPr>
          <w:rFonts w:cs="宋体" w:hint="eastAsia"/>
          <w:szCs w:val="24"/>
        </w:rPr>
        <w:t>反应谱分析中，地震三个方向中每个模态的响应通过</w:t>
      </w:r>
      <w:r>
        <w:rPr>
          <w:rFonts w:cs="宋体" w:hint="eastAsia"/>
          <w:szCs w:val="24"/>
        </w:rPr>
        <w:t>SRSS</w:t>
      </w:r>
      <w:r>
        <w:rPr>
          <w:rFonts w:cs="宋体" w:hint="eastAsia"/>
          <w:szCs w:val="24"/>
        </w:rPr>
        <w:t>方法组合。</w:t>
      </w:r>
    </w:p>
    <w:p w:rsidR="003C3FB5" w:rsidRDefault="009002AF">
      <w:pPr>
        <w:pStyle w:val="affff0"/>
        <w:numPr>
          <w:ilvl w:val="0"/>
          <w:numId w:val="15"/>
        </w:numPr>
        <w:spacing w:line="360" w:lineRule="auto"/>
        <w:ind w:firstLineChars="0"/>
        <w:rPr>
          <w:rFonts w:cs="宋体"/>
          <w:szCs w:val="24"/>
        </w:rPr>
      </w:pPr>
      <w:r>
        <w:rPr>
          <w:rFonts w:cs="宋体" w:hint="eastAsia"/>
          <w:szCs w:val="24"/>
        </w:rPr>
        <w:t>三个方向的地震结果采用</w:t>
      </w:r>
      <w:r w:rsidR="00426AFE">
        <w:rPr>
          <w:rFonts w:cs="宋体" w:hint="eastAsia"/>
          <w:szCs w:val="24"/>
        </w:rPr>
        <w:t>SRSS</w:t>
      </w:r>
      <w:r>
        <w:rPr>
          <w:rFonts w:cs="宋体" w:hint="eastAsia"/>
          <w:szCs w:val="24"/>
        </w:rPr>
        <w:t>组合。</w:t>
      </w:r>
    </w:p>
    <w:p w:rsidR="003C3FB5" w:rsidRDefault="009002AF">
      <w:pPr>
        <w:pStyle w:val="affff0"/>
        <w:numPr>
          <w:ilvl w:val="0"/>
          <w:numId w:val="16"/>
        </w:numPr>
        <w:spacing w:line="360" w:lineRule="auto"/>
        <w:ind w:firstLine="480"/>
        <w:rPr>
          <w:rFonts w:cs="宋体"/>
          <w:szCs w:val="24"/>
        </w:rPr>
      </w:pPr>
      <w:proofErr w:type="gramStart"/>
      <w:r>
        <w:rPr>
          <w:rFonts w:cs="宋体" w:hint="eastAsia"/>
          <w:szCs w:val="24"/>
        </w:rPr>
        <w:t>埋件荷载</w:t>
      </w:r>
      <w:proofErr w:type="gramEnd"/>
    </w:p>
    <w:p w:rsidR="003C3FB5" w:rsidRDefault="009002AF">
      <w:pPr>
        <w:spacing w:line="360" w:lineRule="auto"/>
        <w:ind w:firstLineChars="200" w:firstLine="480"/>
        <w:rPr>
          <w:rFonts w:ascii="Times New Roman" w:hAnsi="Times New Roman"/>
          <w:szCs w:val="24"/>
        </w:rPr>
      </w:pPr>
      <w:proofErr w:type="gramStart"/>
      <w:r>
        <w:rPr>
          <w:rFonts w:ascii="Times New Roman" w:hAnsi="Times New Roman" w:hint="eastAsia"/>
        </w:rPr>
        <w:t>埋件荷载</w:t>
      </w:r>
      <w:proofErr w:type="gramEnd"/>
      <w:r>
        <w:rPr>
          <w:rFonts w:ascii="Times New Roman" w:hAnsi="Times New Roman" w:hint="eastAsia"/>
        </w:rPr>
        <w:t>考虑一定的包络性，在</w:t>
      </w:r>
      <w:r>
        <w:rPr>
          <w:rFonts w:ascii="Times New Roman" w:hAnsi="Times New Roman" w:hint="eastAsia"/>
        </w:rPr>
        <w:t>D1</w:t>
      </w:r>
      <w:r>
        <w:rPr>
          <w:rFonts w:ascii="Times New Roman" w:hAnsi="Times New Roman" w:hint="eastAsia"/>
        </w:rPr>
        <w:t>条件提资中以楼板及墙体上</w:t>
      </w:r>
      <w:proofErr w:type="gramStart"/>
      <w:r>
        <w:rPr>
          <w:rFonts w:ascii="Times New Roman" w:hAnsi="Times New Roman" w:hint="eastAsia"/>
        </w:rPr>
        <w:t>均布恒荷载</w:t>
      </w:r>
      <w:proofErr w:type="gramEnd"/>
      <w:r>
        <w:rPr>
          <w:rFonts w:ascii="Times New Roman" w:hAnsi="Times New Roman" w:hint="eastAsia"/>
        </w:rPr>
        <w:t>的形式给出。本图册</w:t>
      </w:r>
      <w:r>
        <w:rPr>
          <w:rFonts w:ascii="Times New Roman" w:hAnsi="Times New Roman" w:hint="eastAsia"/>
          <w:szCs w:val="24"/>
        </w:rPr>
        <w:t>D2</w:t>
      </w:r>
      <w:r>
        <w:rPr>
          <w:rFonts w:ascii="Times New Roman" w:hAnsi="Times New Roman" w:hint="eastAsia"/>
          <w:szCs w:val="24"/>
        </w:rPr>
        <w:t>条件荷载均在包络荷载内，无需对</w:t>
      </w:r>
      <w:r>
        <w:rPr>
          <w:rFonts w:ascii="Times New Roman" w:hAnsi="Times New Roman" w:hint="eastAsia"/>
          <w:szCs w:val="24"/>
        </w:rPr>
        <w:t>D2</w:t>
      </w:r>
      <w:proofErr w:type="gramStart"/>
      <w:r>
        <w:rPr>
          <w:rFonts w:ascii="Times New Roman" w:hAnsi="Times New Roman" w:hint="eastAsia"/>
          <w:szCs w:val="24"/>
        </w:rPr>
        <w:t>条件埋件荷载</w:t>
      </w:r>
      <w:proofErr w:type="gramEnd"/>
      <w:r>
        <w:rPr>
          <w:rFonts w:ascii="Times New Roman" w:hAnsi="Times New Roman" w:hint="eastAsia"/>
          <w:szCs w:val="24"/>
        </w:rPr>
        <w:t>单独进行分析计算。</w:t>
      </w:r>
    </w:p>
    <w:p w:rsidR="003C3FB5" w:rsidRDefault="009002AF">
      <w:pPr>
        <w:spacing w:line="360" w:lineRule="auto"/>
        <w:ind w:firstLineChars="200" w:firstLine="480"/>
        <w:rPr>
          <w:rFonts w:ascii="Times New Roman" w:hAnsi="Times New Roman"/>
        </w:rPr>
      </w:pPr>
      <w:r>
        <w:rPr>
          <w:rFonts w:ascii="Times New Roman" w:hAnsi="Times New Roman"/>
        </w:rPr>
        <w:t>楼板</w:t>
      </w:r>
      <w:r>
        <w:rPr>
          <w:rFonts w:ascii="Times New Roman" w:hAnsi="Times New Roman" w:hint="eastAsia"/>
        </w:rPr>
        <w:t>及墙体</w:t>
      </w:r>
      <w:proofErr w:type="gramStart"/>
      <w:r>
        <w:rPr>
          <w:rFonts w:ascii="Times New Roman" w:hAnsi="Times New Roman" w:hint="eastAsia"/>
        </w:rPr>
        <w:t>上埋件</w:t>
      </w:r>
      <w:proofErr w:type="gramEnd"/>
      <w:r>
        <w:rPr>
          <w:rFonts w:ascii="Times New Roman" w:hAnsi="Times New Roman" w:hint="eastAsia"/>
        </w:rPr>
        <w:t>荷载在地震（</w:t>
      </w:r>
      <w:r>
        <w:rPr>
          <w:rFonts w:ascii="Times New Roman" w:hAnsi="Times New Roman" w:hint="eastAsia"/>
        </w:rPr>
        <w:t>S</w:t>
      </w:r>
      <w:r>
        <w:rPr>
          <w:rFonts w:ascii="Times New Roman" w:hAnsi="Times New Roman"/>
        </w:rPr>
        <w:t>L-2</w:t>
      </w:r>
      <w:r>
        <w:rPr>
          <w:rFonts w:ascii="Times New Roman" w:hAnsi="Times New Roman" w:hint="eastAsia"/>
        </w:rPr>
        <w:t>为</w:t>
      </w:r>
      <w:r>
        <w:rPr>
          <w:rFonts w:ascii="Times New Roman" w:hAnsi="Times New Roman" w:hint="eastAsia"/>
        </w:rPr>
        <w:t>0</w:t>
      </w:r>
      <w:r>
        <w:rPr>
          <w:rFonts w:ascii="Times New Roman" w:hAnsi="Times New Roman"/>
        </w:rPr>
        <w:t>.</w:t>
      </w:r>
      <w:r>
        <w:rPr>
          <w:rFonts w:ascii="Times New Roman" w:hAnsi="Times New Roman" w:hint="eastAsia"/>
        </w:rPr>
        <w:t>3g</w:t>
      </w:r>
      <w:r>
        <w:rPr>
          <w:rFonts w:ascii="Times New Roman" w:hAnsi="Times New Roman" w:hint="eastAsia"/>
        </w:rPr>
        <w:t>）及自重工况下的配筋增量计算过程：（</w:t>
      </w:r>
      <w:r>
        <w:rPr>
          <w:rFonts w:ascii="Times New Roman" w:hAnsi="Times New Roman" w:hint="eastAsia"/>
        </w:rPr>
        <w:t>1</w:t>
      </w:r>
      <w:r>
        <w:rPr>
          <w:rFonts w:ascii="Times New Roman" w:hAnsi="Times New Roman" w:hint="eastAsia"/>
        </w:rPr>
        <w:t>）</w:t>
      </w:r>
      <w:r>
        <w:rPr>
          <w:rFonts w:ascii="Times New Roman" w:hAnsi="Times New Roman"/>
        </w:rPr>
        <w:t>楼板</w:t>
      </w:r>
      <w:proofErr w:type="gramStart"/>
      <w:r>
        <w:rPr>
          <w:rFonts w:ascii="Times New Roman" w:hAnsi="Times New Roman" w:hint="eastAsia"/>
        </w:rPr>
        <w:t>上埋件</w:t>
      </w:r>
      <w:proofErr w:type="gramEnd"/>
      <w:r>
        <w:rPr>
          <w:rFonts w:ascii="Times New Roman" w:hAnsi="Times New Roman" w:hint="eastAsia"/>
        </w:rPr>
        <w:t>荷载的计算（以</w:t>
      </w:r>
      <w:r>
        <w:rPr>
          <w:rFonts w:ascii="Times New Roman" w:hAnsi="Times New Roman" w:hint="eastAsia"/>
        </w:rPr>
        <w:t>-5.05m</w:t>
      </w:r>
      <w:r>
        <w:rPr>
          <w:rFonts w:ascii="Times New Roman" w:hAnsi="Times New Roman" w:hint="eastAsia"/>
        </w:rPr>
        <w:t>楼板举例说明）</w:t>
      </w:r>
    </w:p>
    <w:p w:rsidR="003C3FB5" w:rsidRDefault="009002AF">
      <w:pPr>
        <w:spacing w:line="360" w:lineRule="auto"/>
        <w:ind w:firstLineChars="200" w:firstLine="480"/>
        <w:rPr>
          <w:rFonts w:ascii="Times New Roman" w:hAnsi="Times New Roman"/>
        </w:rPr>
      </w:pPr>
      <w:r>
        <w:rPr>
          <w:rFonts w:ascii="Times New Roman" w:hAnsi="Times New Roman" w:hint="eastAsia"/>
        </w:rPr>
        <w:t xml:space="preserve"> </w:t>
      </w:r>
      <w:r>
        <w:rPr>
          <w:rFonts w:ascii="Times New Roman" w:hAnsi="Times New Roman"/>
        </w:rPr>
        <w:t xml:space="preserve">  -5.05m</w:t>
      </w:r>
      <w:proofErr w:type="gramStart"/>
      <w:r>
        <w:rPr>
          <w:rFonts w:ascii="Times New Roman" w:hAnsi="Times New Roman" w:hint="eastAsia"/>
        </w:rPr>
        <w:t>楼板</w:t>
      </w:r>
      <w:r>
        <w:rPr>
          <w:rFonts w:ascii="Times New Roman" w:hAnsi="Times New Roman"/>
        </w:rPr>
        <w:t>埋件荷载</w:t>
      </w:r>
      <w:proofErr w:type="gramEnd"/>
      <w:r>
        <w:rPr>
          <w:rFonts w:ascii="Times New Roman" w:hAnsi="Times New Roman" w:hint="eastAsia"/>
        </w:rPr>
        <w:t>引起的配筋</w:t>
      </w:r>
      <w:r>
        <w:rPr>
          <w:rFonts w:ascii="Times New Roman" w:hAnsi="Times New Roman"/>
        </w:rPr>
        <w:t>计算</w:t>
      </w:r>
      <w:r>
        <w:rPr>
          <w:rFonts w:ascii="Times New Roman" w:hAnsi="Times New Roman" w:hint="eastAsia"/>
        </w:rPr>
        <w:t>如下</w:t>
      </w:r>
      <w:r>
        <w:rPr>
          <w:rFonts w:ascii="Times New Roman" w:hAnsi="Times New Roman"/>
        </w:rPr>
        <w:t>：</w:t>
      </w:r>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4</w:t>
      </w:r>
      <w:r>
        <w:rPr>
          <w:rFonts w:ascii="Times New Roman" w:hAnsi="Times New Roman"/>
        </w:rPr>
        <w:t>%</w:t>
      </w:r>
      <w:r>
        <w:rPr>
          <w:rFonts w:ascii="Times New Roman" w:hAnsi="Times New Roman"/>
        </w:rPr>
        <w:t>阻尼</w:t>
      </w:r>
      <w:r>
        <w:rPr>
          <w:rFonts w:ascii="Times New Roman" w:hAnsi="Times New Roman" w:hint="eastAsia"/>
        </w:rPr>
        <w:t>竖向</w:t>
      </w:r>
      <w:r>
        <w:rPr>
          <w:rFonts w:ascii="Times New Roman" w:hAnsi="Times New Roman"/>
        </w:rPr>
        <w:t>反应谱峰值</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=2.270g</m:t>
          </m:r>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竖向</w:t>
      </w:r>
      <w:proofErr w:type="gramStart"/>
      <w:r>
        <w:rPr>
          <w:rFonts w:ascii="Times New Roman" w:hAnsi="Times New Roman"/>
        </w:rPr>
        <w:t>反应谱</w:t>
      </w:r>
      <w:r>
        <w:rPr>
          <w:rFonts w:ascii="Times New Roman" w:hAnsi="Times New Roman" w:hint="eastAsia"/>
        </w:rPr>
        <w:t>零周期</w:t>
      </w:r>
      <w:proofErr w:type="gramEnd"/>
      <w:r>
        <w:rPr>
          <w:rFonts w:ascii="Times New Roman" w:hAnsi="Times New Roman" w:hint="eastAsia"/>
        </w:rPr>
        <w:t>值</w:t>
      </w:r>
    </w:p>
    <w:p w:rsidR="003C3FB5" w:rsidRDefault="00266586">
      <w:pPr>
        <w:pStyle w:val="affff0"/>
        <w:spacing w:before="156" w:after="156" w:line="360" w:lineRule="auto"/>
        <w:ind w:left="900" w:firstLineChars="0" w:firstLine="0"/>
        <w:jc w:val="center"/>
        <w:rPr>
          <w:rFonts w:ascii="Times New Roman" w:hAnsi="Times New Roman"/>
          <w:i/>
        </w:rPr>
      </w:pPr>
      <m:oMath>
        <m:sSub>
          <m:sSubPr>
            <m:ctrlPr>
              <w:rPr>
                <w:rFonts w:ascii="Cambria Math" w:hAnsi="Cambria Math"/>
                <w:i/>
              </w:rPr>
            </m:ctrlPr>
          </m:sSubPr>
          <m:e>
            <m:r>
              <w:rPr>
                <w:rFonts w:ascii="Cambria Math" w:hAnsi="Cambria Math"/>
              </w:rPr>
              <m:t>a</m:t>
            </m:r>
          </m:e>
          <m:sub>
            <m:r>
              <w:rPr>
                <w:rFonts w:ascii="Cambria Math" w:hAnsi="Cambria Math"/>
              </w:rPr>
              <m:t>零</m:t>
            </m:r>
          </m:sub>
        </m:sSub>
        <m:r>
          <w:rPr>
            <w:rFonts w:ascii="Cambria Math" w:hAnsi="Cambria Math"/>
          </w:rPr>
          <m:t>=0.467</m:t>
        </m:r>
      </m:oMath>
      <w:r w:rsidR="009002AF">
        <w:rPr>
          <w:rFonts w:ascii="Times New Roman" w:hAnsi="Times New Roman" w:hint="eastAsia"/>
          <w:i/>
        </w:rPr>
        <w:t>g</w:t>
      </w:r>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proofErr w:type="gramStart"/>
      <w:r>
        <w:rPr>
          <w:rFonts w:ascii="Times New Roman" w:hAnsi="Times New Roman"/>
        </w:rPr>
        <w:t>的埋件荷载</w:t>
      </w:r>
      <w:proofErr w:type="gramEnd"/>
      <w:r>
        <w:rPr>
          <w:rFonts w:ascii="Times New Roman" w:hAnsi="Times New Roman"/>
        </w:rPr>
        <w:t>（</w:t>
      </w:r>
      <w:r>
        <w:rPr>
          <w:rFonts w:ascii="Times New Roman" w:hAnsi="Times New Roman" w:hint="eastAsia"/>
        </w:rPr>
        <w:t>加速度</w:t>
      </w:r>
      <w:r>
        <w:rPr>
          <w:rFonts w:ascii="Times New Roman" w:hAnsi="Times New Roman"/>
        </w:rPr>
        <w:t>）</w:t>
      </w:r>
    </w:p>
    <w:p w:rsidR="003C3FB5" w:rsidRDefault="00266586">
      <w:pPr>
        <w:pStyle w:val="affff0"/>
        <w:spacing w:before="156" w:after="156" w:line="360" w:lineRule="auto"/>
        <w:ind w:left="900" w:firstLineChars="0" w:firstLine="0"/>
        <w:jc w:val="center"/>
        <w:rPr>
          <w:rFonts w:ascii="Times New Roman" w:hAnsi="Times New Roman"/>
          <w:i/>
        </w:rPr>
      </w:pPr>
      <m:oMathPara>
        <m:oMath>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r>
            <w:rPr>
              <w:rFonts w:ascii="Cambria Math" w:hAnsi="Cambria Math"/>
            </w:rPr>
            <m:t>=2.270g×1.5-0.467g=2.938g</m:t>
          </m:r>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proofErr w:type="gramStart"/>
      <w:r>
        <w:rPr>
          <w:rFonts w:ascii="Times New Roman" w:hAnsi="Times New Roman"/>
        </w:rPr>
        <w:t>的埋件荷载</w:t>
      </w:r>
      <w:proofErr w:type="gramEnd"/>
      <w:r>
        <w:rPr>
          <w:rFonts w:ascii="Times New Roman" w:hAnsi="Times New Roman"/>
        </w:rPr>
        <w:t>（</w:t>
      </w:r>
      <w:r>
        <w:rPr>
          <w:rFonts w:ascii="Times New Roman" w:hAnsi="Times New Roman" w:hint="eastAsia"/>
        </w:rPr>
        <w:t>压力</w:t>
      </w:r>
      <w:r>
        <w:rPr>
          <w:rFonts w:ascii="Times New Roman" w:hAnsi="Times New Roman"/>
        </w:rPr>
        <w:t>）</w:t>
      </w:r>
    </w:p>
    <w:p w:rsidR="003C3FB5" w:rsidRDefault="00266586">
      <w:pPr>
        <w:pStyle w:val="affff0"/>
        <w:spacing w:before="156" w:after="156" w:line="360" w:lineRule="auto"/>
        <w:ind w:left="900" w:firstLineChars="0" w:firstLine="0"/>
        <w:jc w:val="center"/>
        <w:rPr>
          <w:rFonts w:ascii="Times New Roman" w:hAnsi="Times New Roman"/>
        </w:rPr>
      </w:pPr>
      <m:oMathPara>
        <m:oMath>
          <m:sSub>
            <m:sSubPr>
              <m:ctrlPr>
                <w:rPr>
                  <w:rFonts w:ascii="Cambria Math" w:hAnsi="Cambria Math"/>
                </w:rPr>
              </m:ctrlPr>
            </m:sSubPr>
            <m:e>
              <m:r>
                <w:rPr>
                  <w:rFonts w:ascii="Cambria Math" w:hAnsi="Cambria Math"/>
                </w:rPr>
                <m:t>q</m:t>
              </m:r>
            </m:e>
            <m:sub>
              <m:r>
                <m:rPr>
                  <m:sty m:val="p"/>
                </m:rPr>
                <w:rPr>
                  <w:rFonts w:ascii="Cambria Math" w:hAnsi="Cambria Math" w:hint="eastAsia"/>
                </w:rPr>
                <m:t>埋</m:t>
              </m:r>
            </m:sub>
          </m:sSub>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m×</m:t>
              </m:r>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num>
            <m:den>
              <m:r>
                <w:rPr>
                  <w:rFonts w:ascii="Cambria Math" w:hAnsi="Cambria Math"/>
                </w:rPr>
                <m:t>A</m:t>
              </m:r>
            </m:den>
          </m:f>
        </m:oMath>
      </m:oMathPara>
    </w:p>
    <w:p w:rsidR="003C3FB5" w:rsidRDefault="009002AF">
      <w:pPr>
        <w:pStyle w:val="affff0"/>
        <w:spacing w:before="156" w:after="156" w:line="360" w:lineRule="auto"/>
        <w:ind w:firstLine="480"/>
        <w:rPr>
          <w:rFonts w:ascii="Times New Roman" w:hAnsi="Times New Roman"/>
        </w:rPr>
      </w:pPr>
      <w:r>
        <w:rPr>
          <w:rFonts w:ascii="Times New Roman" w:hAnsi="Times New Roman" w:hint="eastAsia"/>
        </w:rPr>
        <w:t>在</w:t>
      </w:r>
      <w:r>
        <w:rPr>
          <w:rFonts w:ascii="Times New Roman" w:hAnsi="Times New Roman"/>
        </w:rPr>
        <w:t>计算</w:t>
      </w:r>
      <w:proofErr w:type="gramStart"/>
      <w:r>
        <w:rPr>
          <w:rFonts w:ascii="Times New Roman" w:hAnsi="Times New Roman"/>
        </w:rPr>
        <w:t>楼板埋件荷载</w:t>
      </w:r>
      <w:proofErr w:type="gramEnd"/>
      <w:r>
        <w:rPr>
          <w:rFonts w:ascii="Times New Roman" w:hAnsi="Times New Roman"/>
        </w:rPr>
        <w:t>工况时，</w:t>
      </w:r>
      <w:r>
        <w:rPr>
          <w:rFonts w:ascii="Times New Roman" w:hAnsi="Times New Roman" w:hint="eastAsia"/>
        </w:rPr>
        <w:t>等效</w:t>
      </w:r>
      <w:r>
        <w:rPr>
          <w:rFonts w:ascii="Times New Roman" w:hAnsi="Times New Roman"/>
        </w:rPr>
        <w:t>密度只考虑</w:t>
      </w:r>
      <w:r>
        <w:rPr>
          <w:rFonts w:ascii="Times New Roman" w:hAnsi="Times New Roman" w:hint="eastAsia"/>
        </w:rPr>
        <w:t>D1</w:t>
      </w:r>
      <w:r>
        <w:rPr>
          <w:rFonts w:ascii="Times New Roman" w:hAnsi="Times New Roman"/>
        </w:rPr>
        <w:t>荷载条件</w:t>
      </w:r>
      <w:r>
        <w:rPr>
          <w:rFonts w:ascii="Times New Roman" w:hAnsi="Times New Roman" w:hint="eastAsia"/>
        </w:rPr>
        <w:t>中</w:t>
      </w:r>
      <w:r>
        <w:rPr>
          <w:rFonts w:ascii="Times New Roman" w:hAnsi="Times New Roman"/>
        </w:rPr>
        <w:t>的均布恒载折算的质量。</w:t>
      </w:r>
    </w:p>
    <w:p w:rsidR="003C3FB5" w:rsidRDefault="009002AF">
      <w:pPr>
        <w:spacing w:line="360" w:lineRule="auto"/>
        <w:rPr>
          <w:rFonts w:ascii="Times New Roman" w:hAnsi="Times New Roman"/>
        </w:rPr>
      </w:pP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hint="eastAsia"/>
        </w:rPr>
        <w:t>墙体</w:t>
      </w:r>
      <w:proofErr w:type="gramStart"/>
      <w:r>
        <w:rPr>
          <w:rFonts w:ascii="Times New Roman" w:hAnsi="Times New Roman" w:hint="eastAsia"/>
        </w:rPr>
        <w:t>上埋件</w:t>
      </w:r>
      <w:proofErr w:type="gramEnd"/>
      <w:r>
        <w:rPr>
          <w:rFonts w:ascii="Times New Roman" w:hAnsi="Times New Roman" w:hint="eastAsia"/>
        </w:rPr>
        <w:t>荷载的计算</w:t>
      </w:r>
    </w:p>
    <w:p w:rsidR="003C3FB5" w:rsidRDefault="009002AF">
      <w:pPr>
        <w:spacing w:line="360" w:lineRule="auto"/>
        <w:ind w:firstLine="480"/>
        <w:rPr>
          <w:rFonts w:ascii="Times New Roman" w:hAnsi="Times New Roman"/>
        </w:rPr>
      </w:pPr>
      <w:r>
        <w:rPr>
          <w:rFonts w:ascii="Times New Roman" w:hAnsi="Times New Roman"/>
        </w:rPr>
        <w:t>以</w:t>
      </w:r>
      <w:r>
        <w:rPr>
          <w:rFonts w:ascii="Times New Roman" w:hAnsi="Times New Roman"/>
        </w:rPr>
        <w:t>-9.5m~-5.05m</w:t>
      </w:r>
      <w:r>
        <w:rPr>
          <w:rFonts w:ascii="Times New Roman" w:hAnsi="Times New Roman" w:hint="eastAsia"/>
        </w:rPr>
        <w:t>的</w:t>
      </w:r>
      <w:r>
        <w:rPr>
          <w:rFonts w:ascii="Times New Roman" w:hAnsi="Times New Roman"/>
        </w:rPr>
        <w:t>墙体</w:t>
      </w:r>
      <w:r>
        <w:rPr>
          <w:rFonts w:ascii="Times New Roman" w:hAnsi="Times New Roman" w:hint="eastAsia"/>
        </w:rPr>
        <w:t>为例：</w:t>
      </w:r>
    </w:p>
    <w:p w:rsidR="003C3FB5" w:rsidRDefault="009002AF">
      <w:pPr>
        <w:spacing w:line="360" w:lineRule="auto"/>
        <w:ind w:firstLine="480"/>
        <w:jc w:val="center"/>
      </w:pPr>
      <w:r>
        <w:rPr>
          <w:noProof/>
        </w:rPr>
        <w:drawing>
          <wp:inline distT="0" distB="0" distL="114300" distR="114300" wp14:anchorId="29469E60" wp14:editId="1536A26B">
            <wp:extent cx="1229360" cy="2619375"/>
            <wp:effectExtent l="0" t="0" r="8890" b="9525"/>
            <wp:docPr id="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
                    <pic:cNvPicPr>
                      <a:picLocks noChangeAspect="1" noChangeArrowheads="1"/>
                    </pic:cNvPicPr>
                  </pic:nvPicPr>
                  <pic:blipFill>
                    <a:blip r:embed="rId11" cstate="print"/>
                    <a:srcRect/>
                    <a:stretch>
                      <a:fillRect/>
                    </a:stretch>
                  </pic:blipFill>
                  <pic:spPr>
                    <a:xfrm>
                      <a:off x="0" y="0"/>
                      <a:ext cx="1229360" cy="2619375"/>
                    </a:xfrm>
                    <a:prstGeom prst="rect">
                      <a:avLst/>
                    </a:prstGeom>
                    <a:noFill/>
                    <a:ln w="9525">
                      <a:noFill/>
                      <a:miter lim="800000"/>
                      <a:headEnd/>
                      <a:tailEnd/>
                    </a:ln>
                  </pic:spPr>
                </pic:pic>
              </a:graphicData>
            </a:graphic>
          </wp:inline>
        </w:drawing>
      </w:r>
    </w:p>
    <w:p w:rsidR="003C3FB5" w:rsidRDefault="009002AF">
      <w:pPr>
        <w:spacing w:line="360" w:lineRule="auto"/>
        <w:ind w:firstLine="480"/>
        <w:jc w:val="center"/>
        <w:rPr>
          <w:szCs w:val="24"/>
        </w:rPr>
      </w:pPr>
      <w:bookmarkStart w:id="25" w:name="_Ref105534052"/>
      <w:r>
        <w:rPr>
          <w:rFonts w:ascii="宋体" w:eastAsia="宋体" w:hAnsi="宋体" w:cs="宋体" w:hint="eastAsia"/>
          <w:szCs w:val="24"/>
        </w:rPr>
        <w:t xml:space="preserve">图 </w:t>
      </w:r>
      <w:bookmarkEnd w:id="25"/>
      <w:r>
        <w:rPr>
          <w:rFonts w:ascii="宋体" w:eastAsia="宋体" w:hAnsi="宋体" w:cs="宋体" w:hint="eastAsia"/>
          <w:szCs w:val="24"/>
        </w:rPr>
        <w:t>5.2水平地震下</w:t>
      </w:r>
      <w:proofErr w:type="gramStart"/>
      <w:r>
        <w:rPr>
          <w:rFonts w:ascii="宋体" w:eastAsia="宋体" w:hAnsi="宋体" w:cs="宋体" w:hint="eastAsia"/>
          <w:szCs w:val="24"/>
        </w:rPr>
        <w:t>墙体埋件荷载</w:t>
      </w:r>
      <w:proofErr w:type="gramEnd"/>
      <w:r>
        <w:rPr>
          <w:rFonts w:ascii="宋体" w:eastAsia="宋体" w:hAnsi="宋体" w:cs="宋体" w:hint="eastAsia"/>
          <w:szCs w:val="24"/>
        </w:rPr>
        <w:t>配筋计算简图</w:t>
      </w:r>
    </w:p>
    <w:p w:rsidR="003C3FB5" w:rsidRDefault="009002AF">
      <w:pPr>
        <w:spacing w:line="360" w:lineRule="auto"/>
        <w:ind w:firstLine="480"/>
        <w:jc w:val="center"/>
      </w:pPr>
      <w:r>
        <w:rPr>
          <w:noProof/>
        </w:rPr>
        <w:drawing>
          <wp:inline distT="0" distB="0" distL="114300" distR="114300" wp14:anchorId="6C0198AB" wp14:editId="144AC1FF">
            <wp:extent cx="1663700" cy="2506345"/>
            <wp:effectExtent l="0" t="0" r="12700" b="8255"/>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4"/>
                    <pic:cNvPicPr>
                      <a:picLocks noChangeAspect="1" noChangeArrowheads="1"/>
                    </pic:cNvPicPr>
                  </pic:nvPicPr>
                  <pic:blipFill>
                    <a:blip r:embed="rId12" cstate="print"/>
                    <a:srcRect/>
                    <a:stretch>
                      <a:fillRect/>
                    </a:stretch>
                  </pic:blipFill>
                  <pic:spPr>
                    <a:xfrm>
                      <a:off x="0" y="0"/>
                      <a:ext cx="1663700" cy="2506345"/>
                    </a:xfrm>
                    <a:prstGeom prst="rect">
                      <a:avLst/>
                    </a:prstGeom>
                    <a:noFill/>
                    <a:ln w="9525">
                      <a:noFill/>
                      <a:miter lim="800000"/>
                      <a:headEnd/>
                      <a:tailEnd/>
                    </a:ln>
                  </pic:spPr>
                </pic:pic>
              </a:graphicData>
            </a:graphic>
          </wp:inline>
        </w:drawing>
      </w:r>
    </w:p>
    <w:p w:rsidR="003C3FB5" w:rsidRDefault="009002AF">
      <w:pPr>
        <w:spacing w:line="360" w:lineRule="auto"/>
        <w:jc w:val="center"/>
        <w:rPr>
          <w:rFonts w:ascii="宋体" w:eastAsia="宋体" w:hAnsi="宋体" w:cs="宋体"/>
          <w:szCs w:val="24"/>
        </w:rPr>
      </w:pPr>
      <w:r>
        <w:rPr>
          <w:rFonts w:ascii="宋体" w:eastAsia="宋体" w:hAnsi="宋体" w:cs="宋体" w:hint="eastAsia"/>
          <w:szCs w:val="24"/>
        </w:rPr>
        <w:lastRenderedPageBreak/>
        <w:t>图5.3竖向地震下</w:t>
      </w:r>
      <w:proofErr w:type="gramStart"/>
      <w:r>
        <w:rPr>
          <w:rFonts w:ascii="宋体" w:eastAsia="宋体" w:hAnsi="宋体" w:cs="宋体" w:hint="eastAsia"/>
          <w:szCs w:val="24"/>
        </w:rPr>
        <w:t>墙体埋件荷载</w:t>
      </w:r>
      <w:proofErr w:type="gramEnd"/>
      <w:r>
        <w:rPr>
          <w:rFonts w:ascii="宋体" w:eastAsia="宋体" w:hAnsi="宋体" w:cs="宋体" w:hint="eastAsia"/>
          <w:szCs w:val="24"/>
        </w:rPr>
        <w:t>配筋计算简图</w:t>
      </w:r>
    </w:p>
    <w:p w:rsidR="003C3FB5" w:rsidRDefault="009002AF">
      <w:pPr>
        <w:spacing w:line="360" w:lineRule="auto"/>
        <w:ind w:firstLine="480"/>
        <w:rPr>
          <w:rFonts w:ascii="Times New Roman" w:hAnsi="Times New Roman"/>
        </w:rPr>
      </w:pPr>
      <w:r>
        <w:rPr>
          <w:rFonts w:ascii="Times New Roman" w:hAnsi="Times New Roman" w:hint="eastAsia"/>
        </w:rPr>
        <w:t>-</w:t>
      </w:r>
      <w:r>
        <w:rPr>
          <w:rFonts w:ascii="Times New Roman" w:hAnsi="Times New Roman"/>
        </w:rPr>
        <w:t>9.5m~ -5.05m</w:t>
      </w:r>
      <w:r>
        <w:rPr>
          <w:rFonts w:ascii="Times New Roman" w:hAnsi="Times New Roman" w:hint="eastAsia"/>
        </w:rPr>
        <w:t>典型</w:t>
      </w:r>
      <w:proofErr w:type="gramStart"/>
      <w:r>
        <w:rPr>
          <w:rFonts w:ascii="Times New Roman" w:hAnsi="Times New Roman"/>
        </w:rPr>
        <w:t>墙体埋件荷载</w:t>
      </w:r>
      <w:proofErr w:type="gramEnd"/>
      <w:r>
        <w:rPr>
          <w:rFonts w:ascii="Times New Roman" w:hAnsi="Times New Roman"/>
        </w:rPr>
        <w:t>计算</w:t>
      </w:r>
    </w:p>
    <w:p w:rsidR="003C3FB5" w:rsidRDefault="009002AF">
      <w:pPr>
        <w:spacing w:line="360" w:lineRule="auto"/>
        <w:ind w:firstLine="480"/>
        <w:rPr>
          <w:rFonts w:ascii="Times New Roman" w:hAnsi="Times New Roman"/>
        </w:rPr>
      </w:pPr>
      <w:r>
        <w:rPr>
          <w:rFonts w:ascii="宋体" w:hAnsi="宋体" w:hint="eastAsia"/>
        </w:rPr>
        <w:t>Ⅰ</w:t>
      </w:r>
      <w:r>
        <w:rPr>
          <w:rFonts w:ascii="Times New Roman" w:hAnsi="Times New Roman" w:hint="eastAsia"/>
        </w:rPr>
        <w:t>）</w:t>
      </w:r>
      <w:r>
        <w:rPr>
          <w:rFonts w:ascii="Times New Roman" w:hAnsi="Times New Roman"/>
        </w:rPr>
        <w:t>典型墙体计算相关参数</w:t>
      </w:r>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墙高</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=4.1m</m:t>
        </m:r>
      </m:oMath>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墙厚（以</w:t>
      </w:r>
      <w:r>
        <w:rPr>
          <w:rFonts w:ascii="Times New Roman" w:hAnsi="Times New Roman" w:hint="eastAsia"/>
        </w:rPr>
        <w:t>800</w:t>
      </w:r>
      <w:r>
        <w:rPr>
          <w:rFonts w:ascii="Times New Roman" w:hAnsi="Times New Roman"/>
        </w:rPr>
        <w:t>mm</w:t>
      </w:r>
      <w:r>
        <w:rPr>
          <w:rFonts w:ascii="Times New Roman" w:hAnsi="Times New Roman"/>
        </w:rPr>
        <w:t>厚</w:t>
      </w:r>
      <w:r>
        <w:rPr>
          <w:rFonts w:ascii="Times New Roman" w:hAnsi="Times New Roman" w:hint="eastAsia"/>
        </w:rPr>
        <w:t>内</w:t>
      </w:r>
      <w:r>
        <w:rPr>
          <w:rFonts w:ascii="Times New Roman" w:hAnsi="Times New Roman"/>
        </w:rPr>
        <w:t>墙为例</w:t>
      </w:r>
      <w:r>
        <w:rPr>
          <w:rFonts w:ascii="Times New Roman" w:hAnsi="Times New Roman" w:hint="eastAsia"/>
        </w:rPr>
        <w:t>）</w:t>
      </w:r>
      <m:oMath>
        <m:r>
          <w:rPr>
            <w:rFonts w:ascii="Cambria Math" w:hAnsi="Cambria Math"/>
          </w:rPr>
          <m:t>h=0.8m</m:t>
        </m:r>
      </m:oMath>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保护层</w:t>
      </w:r>
      <w:r>
        <w:rPr>
          <w:rFonts w:ascii="Times New Roman" w:hAnsi="Times New Roman"/>
        </w:rPr>
        <w:t>厚度</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0.04</m:t>
        </m:r>
        <m:r>
          <w:rPr>
            <w:rFonts w:ascii="Cambria Math" w:hAnsi="Cambria Math"/>
          </w:rPr>
          <m:t>m</m:t>
        </m:r>
      </m:oMath>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钢筋</w:t>
      </w:r>
      <w:r>
        <w:rPr>
          <w:rFonts w:ascii="Times New Roman" w:hAnsi="Times New Roman"/>
        </w:rPr>
        <w:t>直径</w:t>
      </w:r>
      <m:oMath>
        <m:r>
          <w:rPr>
            <w:rFonts w:ascii="Cambria Math" w:hAnsi="Cambria Math"/>
          </w:rPr>
          <m:t>d=40mm</m:t>
        </m:r>
      </m:oMath>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w:t>
      </w:r>
      <w:r>
        <w:rPr>
          <w:rFonts w:ascii="Times New Roman" w:hAnsi="Times New Roman"/>
        </w:rPr>
        <w:t>截面的有效高度</w:t>
      </w:r>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=0.8-0.04-2×0.04=0.68</m:t>
        </m:r>
        <m:r>
          <w:rPr>
            <w:rFonts w:ascii="Cambria Math" w:hAnsi="Cambria Math"/>
          </w:rPr>
          <m:t>m</m:t>
        </m:r>
      </m:oMath>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纵向</w:t>
      </w:r>
      <w:r>
        <w:rPr>
          <w:rFonts w:ascii="Times New Roman" w:hAnsi="Times New Roman"/>
        </w:rPr>
        <w:t>钢筋强度</w:t>
      </w:r>
      <m:oMath>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=435</m:t>
        </m:r>
        <m:r>
          <w:rPr>
            <w:rFonts w:ascii="Cambria Math" w:hAnsi="Cambria Math"/>
          </w:rPr>
          <m:t>Mpa</m:t>
        </m:r>
      </m:oMath>
    </w:p>
    <w:p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抗剪</w:t>
      </w:r>
      <w:r>
        <w:rPr>
          <w:rFonts w:ascii="Times New Roman" w:hAnsi="Times New Roman"/>
        </w:rPr>
        <w:t>钢筋</w:t>
      </w:r>
      <w:proofErr w:type="gramEnd"/>
      <w:r>
        <w:rPr>
          <w:rFonts w:ascii="Times New Roman" w:hAnsi="Times New Roman"/>
        </w:rPr>
        <w:t>强度</w:t>
      </w:r>
      <m:oMath>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=360</m:t>
        </m:r>
        <m:r>
          <w:rPr>
            <w:rFonts w:ascii="Cambria Math" w:hAnsi="Cambria Math"/>
          </w:rPr>
          <m:t>Mpa</m:t>
        </m:r>
      </m:oMath>
    </w:p>
    <w:p w:rsidR="003C3FB5" w:rsidRDefault="009002AF">
      <w:pPr>
        <w:spacing w:line="360" w:lineRule="auto"/>
        <w:ind w:firstLine="480"/>
        <w:rPr>
          <w:rFonts w:ascii="Times New Roman" w:hAnsi="Times New Roman"/>
        </w:rPr>
      </w:pPr>
      <w:r>
        <w:rPr>
          <w:rFonts w:ascii="宋体" w:hAnsi="宋体" w:hint="eastAsia"/>
        </w:rPr>
        <w:t>Ⅱ</w:t>
      </w:r>
      <w:r>
        <w:rPr>
          <w:rFonts w:ascii="Times New Roman" w:hAnsi="Times New Roman" w:hint="eastAsia"/>
        </w:rPr>
        <w:t>）</w:t>
      </w:r>
      <w:proofErr w:type="gramStart"/>
      <w:r>
        <w:rPr>
          <w:rFonts w:ascii="Times New Roman" w:hAnsi="Times New Roman" w:hint="eastAsia"/>
        </w:rPr>
        <w:t>墙体埋件</w:t>
      </w:r>
      <w:r>
        <w:rPr>
          <w:rFonts w:ascii="Times New Roman" w:hAnsi="Times New Roman"/>
        </w:rPr>
        <w:t>荷载</w:t>
      </w:r>
      <w:proofErr w:type="gramEnd"/>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阻尼比水平向最大加速度</w:t>
      </w: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=0.936</m:t>
        </m:r>
        <m:r>
          <w:rPr>
            <w:rFonts w:ascii="Cambria Math" w:hAnsi="Cambria Math"/>
          </w:rPr>
          <m:t>g</m:t>
        </m:r>
      </m:oMath>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w:t>
      </w:r>
      <w:r>
        <w:rPr>
          <w:rFonts w:ascii="Times New Roman" w:hAnsi="Times New Roman" w:hint="eastAsia"/>
        </w:rPr>
        <w:t>竖</w:t>
      </w:r>
      <w:r>
        <w:rPr>
          <w:rFonts w:ascii="Times New Roman" w:hAnsi="Times New Roman"/>
        </w:rPr>
        <w:t>向最大加速度</w:t>
      </w:r>
      <m:oMath>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=1.366</m:t>
        </m:r>
        <m:r>
          <w:rPr>
            <w:rFonts w:ascii="Cambria Math" w:hAnsi="Cambria Math"/>
          </w:rPr>
          <m:t>g</m:t>
        </m:r>
      </m:oMath>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双侧</w:t>
      </w:r>
      <w:r>
        <w:rPr>
          <w:rFonts w:ascii="Times New Roman" w:hAnsi="Times New Roman"/>
        </w:rPr>
        <w:t>累加均</w:t>
      </w:r>
      <w:proofErr w:type="gramStart"/>
      <w:r>
        <w:rPr>
          <w:rFonts w:ascii="Times New Roman" w:hAnsi="Times New Roman"/>
        </w:rPr>
        <w:t>布</w:t>
      </w:r>
      <w:r>
        <w:rPr>
          <w:rFonts w:ascii="Times New Roman" w:hAnsi="Times New Roman" w:hint="eastAsia"/>
        </w:rPr>
        <w:t>质量</w:t>
      </w:r>
      <w:proofErr w:type="gramEnd"/>
      <m:oMath>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=250×2=500</m:t>
        </m:r>
        <m:r>
          <w:rPr>
            <w:rFonts w:ascii="Cambria Math" w:hAnsi="Cambria Math"/>
          </w:rPr>
          <m:t>kg</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w:t>
      </w:r>
      <w:proofErr w:type="gramStart"/>
      <w:r>
        <w:rPr>
          <w:rFonts w:ascii="Times New Roman" w:hAnsi="Times New Roman" w:hint="eastAsia"/>
        </w:rPr>
        <w:t>埋件所</w:t>
      </w:r>
      <w:proofErr w:type="gramEnd"/>
      <w:r>
        <w:rPr>
          <w:rFonts w:ascii="Times New Roman" w:hAnsi="Times New Roman" w:hint="eastAsia"/>
        </w:rPr>
        <w:t>渉物项</w:t>
      </w:r>
      <w:r>
        <w:rPr>
          <w:rFonts w:ascii="Times New Roman" w:hAnsi="Times New Roman"/>
        </w:rPr>
        <w:t>中心距墙表面距离</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=0.5</m:t>
        </m:r>
        <m:r>
          <w:rPr>
            <w:rFonts w:ascii="Cambria Math" w:hAnsi="Cambria Math"/>
          </w:rPr>
          <m:t>m</m:t>
        </m:r>
      </m:oMath>
    </w:p>
    <w:p w:rsidR="003C3FB5" w:rsidRDefault="009002AF">
      <w:pPr>
        <w:pStyle w:val="affff0"/>
        <w:spacing w:before="156" w:after="156" w:line="360" w:lineRule="auto"/>
        <w:ind w:firstLine="480"/>
        <w:rPr>
          <w:rFonts w:ascii="Times New Roman" w:hAnsi="Times New Roman"/>
        </w:rPr>
      </w:pPr>
      <w:r>
        <w:rPr>
          <w:rFonts w:ascii="宋体" w:hAnsi="宋体" w:hint="eastAsia"/>
        </w:rPr>
        <w:t>Ⅲ</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r>
        <w:rPr>
          <w:rFonts w:ascii="Times New Roman" w:hAnsi="Times New Roman" w:hint="eastAsia"/>
        </w:rPr>
        <w:t>墙体</w:t>
      </w:r>
      <w:proofErr w:type="gramStart"/>
      <w:r>
        <w:rPr>
          <w:rFonts w:ascii="Times New Roman" w:hAnsi="Times New Roman" w:hint="eastAsia"/>
        </w:rPr>
        <w:t>竖向</w:t>
      </w:r>
      <w:r>
        <w:rPr>
          <w:rFonts w:ascii="Times New Roman" w:hAnsi="Times New Roman"/>
        </w:rPr>
        <w:t>每延米</w:t>
      </w:r>
      <w:proofErr w:type="gramEnd"/>
      <w:r>
        <w:rPr>
          <w:rFonts w:ascii="Times New Roman" w:hAnsi="Times New Roman"/>
        </w:rPr>
        <w:t>配筋量</w:t>
      </w:r>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自重在</w:t>
      </w:r>
      <w:r>
        <w:rPr>
          <w:rFonts w:ascii="Times New Roman" w:hAnsi="Times New Roman"/>
        </w:rPr>
        <w:t>墙中线位置的弯矩</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h</m:t>
                  </m:r>
                </m:num>
                <m:den>
                  <m:r>
                    <m:rPr>
                      <m:sty m:val="p"/>
                    </m:rPr>
                    <w:rPr>
                      <w:rFonts w:ascii="Cambria Math" w:hAnsi="Cambria Math"/>
                    </w:rPr>
                    <m:t>2</m:t>
                  </m:r>
                </m:den>
              </m:f>
            </m:e>
          </m:d>
          <m:r>
            <m:rPr>
              <m:sty m:val="p"/>
            </m:rPr>
            <w:rPr>
              <w:rFonts w:ascii="Cambria Math" w:hAnsi="Cambria Math"/>
            </w:rPr>
            <m:t>=18081</m:t>
          </m:r>
          <m:r>
            <w:rPr>
              <w:rFonts w:ascii="Cambria Math" w:hAnsi="Cambria Math"/>
            </w:rPr>
            <m:t>N</m:t>
          </m:r>
          <m:r>
            <m:rPr>
              <m:sty m:val="p"/>
            </m:rPr>
            <w:rPr>
              <w:rFonts w:ascii="Cambria Math" w:hAnsi="Cambria Math"/>
            </w:rPr>
            <m:t>·</m:t>
          </m:r>
          <m:r>
            <w:rPr>
              <w:rFonts w:ascii="Cambria Math" w:hAnsi="Cambria Math"/>
            </w:rPr>
            <m:t>m</m:t>
          </m:r>
        </m:oMath>
      </m:oMathPara>
    </w:p>
    <w:p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跨中弯矩</w:t>
      </w:r>
      <w:proofErr w:type="gramEnd"/>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ascii="Times New Roman" w:hAnsi="Times New Roman" w:hint="eastAsia"/>
        </w:rPr>
        <w:t>产生</w:t>
      </w:r>
      <w:proofErr w:type="gramStart"/>
      <w:r>
        <w:rPr>
          <w:rFonts w:ascii="Times New Roman" w:hAnsi="Times New Roman" w:hint="eastAsia"/>
        </w:rPr>
        <w:t>的墙带中</w:t>
      </w:r>
      <w:proofErr w:type="gramEnd"/>
      <w:r>
        <w:rPr>
          <w:rFonts w:ascii="Times New Roman" w:hAnsi="Times New Roman" w:hint="eastAsia"/>
        </w:rPr>
        <w:t>的最大弯矩</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=9041</m:t>
          </m:r>
          <m:r>
            <w:rPr>
              <w:rFonts w:ascii="Cambria Math" w:hAnsi="Cambria Math"/>
            </w:rPr>
            <m:t>N</m:t>
          </m:r>
          <m:r>
            <m:rPr>
              <m:sty m:val="p"/>
            </m:rPr>
            <w:rPr>
              <w:rFonts w:ascii="Cambria Math" w:hAnsi="Cambria Math"/>
            </w:rPr>
            <m:t>·</m:t>
          </m:r>
          <m:r>
            <w:rPr>
              <w:rFonts w:ascii="Cambria Math" w:hAnsi="Cambria Math"/>
            </w:rPr>
            <m:t>m</m:t>
          </m:r>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自重引起</w:t>
      </w:r>
      <w:proofErr w:type="gramStart"/>
      <w:r>
        <w:rPr>
          <w:rFonts w:ascii="Times New Roman" w:hAnsi="Times New Roman" w:hint="eastAsia"/>
        </w:rPr>
        <w:t>的跨中弯矩</w:t>
      </w:r>
      <w:proofErr w:type="gramEnd"/>
      <w:r>
        <w:rPr>
          <w:rFonts w:ascii="Times New Roman" w:hAnsi="Times New Roman" w:hint="eastAsia"/>
        </w:rPr>
        <w:t>作用下所需的</w:t>
      </w:r>
      <w:r>
        <w:rPr>
          <w:rFonts w:ascii="Times New Roman" w:hAnsi="Times New Roman" w:hint="eastAsia"/>
        </w:rPr>
        <w:t>Y</w:t>
      </w:r>
      <w:r>
        <w:rPr>
          <w:rFonts w:ascii="Times New Roman" w:hAnsi="Times New Roman" w:hint="eastAsia"/>
        </w:rPr>
        <w:t>向配筋</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1</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=34</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lastRenderedPageBreak/>
        <w:t>竖向</w:t>
      </w:r>
      <w:r>
        <w:rPr>
          <w:rFonts w:ascii="Times New Roman" w:hAnsi="Times New Roman"/>
        </w:rPr>
        <w:t>地震作用</w:t>
      </w:r>
      <w:r>
        <w:rPr>
          <w:rFonts w:ascii="Times New Roman" w:hAnsi="Times New Roman" w:hint="eastAsia"/>
        </w:rPr>
        <w:t>在</w:t>
      </w:r>
      <w:r>
        <w:rPr>
          <w:rFonts w:ascii="Times New Roman" w:hAnsi="Times New Roman"/>
        </w:rPr>
        <w:t>墙中线位置的弯矩</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v</m:t>
              </m:r>
            </m:sub>
          </m:sSub>
          <m:r>
            <m:rPr>
              <m:sty m:val="p"/>
            </m:rPr>
            <w:rPr>
              <w:rFonts w:ascii="Cambria Math" w:hAnsi="Cambria Math"/>
            </w:rPr>
            <m:t>=37048</m:t>
          </m:r>
          <m:r>
            <w:rPr>
              <w:rFonts w:ascii="Cambria Math" w:hAnsi="Cambria Math"/>
            </w:rPr>
            <m:t>N</m:t>
          </m:r>
          <m:r>
            <m:rPr>
              <m:sty m:val="p"/>
            </m:rPr>
            <w:rPr>
              <w:rFonts w:ascii="Cambria Math" w:hAnsi="Cambria Math"/>
            </w:rPr>
            <m:t>·</m:t>
          </m:r>
          <m:r>
            <w:rPr>
              <w:rFonts w:ascii="Cambria Math" w:hAnsi="Cambria Math"/>
            </w:rPr>
            <m:t>m</m:t>
          </m:r>
        </m:oMath>
      </m:oMathPara>
    </w:p>
    <w:p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跨中弯矩</w:t>
      </w:r>
      <w:proofErr w:type="gramEnd"/>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oMath>
      <w:r>
        <w:rPr>
          <w:rFonts w:ascii="Times New Roman" w:hAnsi="Times New Roman" w:hint="eastAsia"/>
        </w:rPr>
        <w:t>产生</w:t>
      </w:r>
      <w:proofErr w:type="gramStart"/>
      <w:r>
        <w:rPr>
          <w:rFonts w:ascii="Times New Roman" w:hAnsi="Times New Roman" w:hint="eastAsia"/>
        </w:rPr>
        <w:t>的墙带中</w:t>
      </w:r>
      <w:proofErr w:type="gramEnd"/>
      <w:r>
        <w:rPr>
          <w:rFonts w:ascii="Times New Roman" w:hAnsi="Times New Roman" w:hint="eastAsia"/>
        </w:rPr>
        <w:t>的最大弯矩</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=18524</m:t>
          </m:r>
          <m:r>
            <w:rPr>
              <w:rFonts w:ascii="Cambria Math" w:hAnsi="Cambria Math"/>
            </w:rPr>
            <m:t>N</m:t>
          </m:r>
          <m:r>
            <m:rPr>
              <m:sty m:val="p"/>
            </m:rPr>
            <w:rPr>
              <w:rFonts w:ascii="Cambria Math" w:hAnsi="Cambria Math"/>
            </w:rPr>
            <m:t>·</m:t>
          </m:r>
          <m:r>
            <w:rPr>
              <w:rFonts w:ascii="Cambria Math" w:hAnsi="Cambria Math"/>
            </w:rPr>
            <m:t>m</m:t>
          </m:r>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竖向地震引起的</w:t>
      </w:r>
      <w:proofErr w:type="gramStart"/>
      <w:r>
        <w:rPr>
          <w:rFonts w:ascii="Times New Roman" w:hAnsi="Times New Roman" w:hint="eastAsia"/>
        </w:rPr>
        <w:t>的</w:t>
      </w:r>
      <w:proofErr w:type="gramEnd"/>
      <w:r>
        <w:rPr>
          <w:rFonts w:ascii="Times New Roman" w:hAnsi="Times New Roman" w:hint="eastAsia"/>
        </w:rPr>
        <w:t>Y</w:t>
      </w:r>
      <w:r>
        <w:rPr>
          <w:rFonts w:ascii="Times New Roman" w:hAnsi="Times New Roman" w:hint="eastAsia"/>
        </w:rPr>
        <w:t>向配筋</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=71</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地震作用</w:t>
      </w:r>
      <w:r>
        <w:rPr>
          <w:rFonts w:ascii="Times New Roman" w:hAnsi="Times New Roman" w:hint="eastAsia"/>
        </w:rPr>
        <w:t>下</w:t>
      </w:r>
      <w:r>
        <w:rPr>
          <w:rFonts w:ascii="Times New Roman" w:hAnsi="Times New Roman"/>
        </w:rPr>
        <w:t>的</w:t>
      </w:r>
      <w:r>
        <w:rPr>
          <w:rFonts w:ascii="Times New Roman" w:hAnsi="Times New Roman" w:hint="eastAsia"/>
        </w:rPr>
        <w:t>支座最大弯矩</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w:rPr>
                  <w:rFonts w:ascii="Cambria Math" w:hAnsi="Cambria Math"/>
                </w:rPr>
                <m:t>max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r>
                    <m:rPr>
                      <m:sty m:val="p"/>
                    </m:rPr>
                    <w:rPr>
                      <w:rFonts w:ascii="Cambria Math" w:hAnsi="Cambria Math"/>
                    </w:rPr>
                    <m:t>2</m:t>
                  </m:r>
                </m:sup>
              </m:sSubSup>
            </m:num>
            <m:den>
              <m:r>
                <m:rPr>
                  <m:sty m:val="p"/>
                </m:rPr>
                <w:rPr>
                  <w:rFonts w:ascii="Cambria Math" w:hAnsi="Cambria Math"/>
                </w:rPr>
                <m:t>12</m:t>
              </m:r>
            </m:den>
          </m:f>
          <m:r>
            <m:rPr>
              <m:sty m:val="p"/>
            </m:rPr>
            <w:rPr>
              <w:rFonts w:ascii="Cambria Math" w:hAnsi="Cambria Math"/>
            </w:rPr>
            <m:t>=9637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水平地震引起的</w:t>
      </w:r>
      <w:r>
        <w:rPr>
          <w:rFonts w:ascii="Times New Roman" w:hAnsi="Times New Roman" w:hint="eastAsia"/>
        </w:rPr>
        <w:t>Y</w:t>
      </w:r>
      <w:r>
        <w:rPr>
          <w:rFonts w:ascii="Times New Roman" w:hAnsi="Times New Roman" w:hint="eastAsia"/>
        </w:rPr>
        <w:t>向配筋</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max</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w:t>
      </w:r>
      <w:proofErr w:type="gramStart"/>
      <w:r>
        <w:rPr>
          <w:rFonts w:ascii="Times New Roman" w:hAnsi="Times New Roman"/>
        </w:rPr>
        <w:t>单侧每延米</w:t>
      </w:r>
      <w:proofErr w:type="gramEnd"/>
      <w:r>
        <w:rPr>
          <w:rFonts w:ascii="Times New Roman" w:hAnsi="Times New Roman"/>
        </w:rPr>
        <w:t>组合配筋量</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y</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+0.4×</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m:rPr>
                  <m:sty m:val="p"/>
                </m:rPr>
                <w:rPr>
                  <w:rFonts w:ascii="Cambria Math" w:hAnsi="Cambria Math"/>
                </w:rPr>
                <m:t>0.4×</m:t>
              </m:r>
              <m:r>
                <w:rPr>
                  <w:rFonts w:ascii="Cambria Math" w:hAnsi="Cambria Math"/>
                </w:rPr>
                <m:t>PJ</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r>
            <m:rPr>
              <m:sty m:val="p"/>
              <m:aln/>
            </m:rPr>
            <w:rPr>
              <w:rFonts w:ascii="Cambria Math" w:hAnsi="Cambria Math"/>
            </w:rPr>
            <m:t>=102</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rsidR="003C3FB5" w:rsidRDefault="009002AF">
      <w:pPr>
        <w:pStyle w:val="affff0"/>
        <w:spacing w:before="156" w:after="156" w:line="360" w:lineRule="auto"/>
        <w:ind w:firstLine="480"/>
        <w:rPr>
          <w:rFonts w:ascii="Times New Roman" w:hAnsi="Times New Roman"/>
        </w:rPr>
      </w:pPr>
      <w:r>
        <w:rPr>
          <w:rFonts w:ascii="宋体" w:hAnsi="宋体" w:hint="eastAsia"/>
        </w:rPr>
        <w:t>Ⅳ</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r>
        <w:rPr>
          <w:rFonts w:ascii="Times New Roman" w:hAnsi="Times New Roman" w:hint="eastAsia"/>
        </w:rPr>
        <w:t>墙体</w:t>
      </w:r>
      <w:proofErr w:type="gramStart"/>
      <w:r>
        <w:rPr>
          <w:rFonts w:ascii="Times New Roman" w:hAnsi="Times New Roman" w:hint="eastAsia"/>
        </w:rPr>
        <w:t>水平</w:t>
      </w:r>
      <w:r>
        <w:rPr>
          <w:rFonts w:ascii="Times New Roman" w:hAnsi="Times New Roman"/>
        </w:rPr>
        <w:t>每延米</w:t>
      </w:r>
      <w:proofErr w:type="gramEnd"/>
      <w:r>
        <w:rPr>
          <w:rFonts w:ascii="Times New Roman" w:hAnsi="Times New Roman"/>
        </w:rPr>
        <w:t>配筋量</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PJ</m:t>
              </m:r>
            </m:e>
            <m:sub>
              <m:r>
                <w:rPr>
                  <w:rFonts w:ascii="Cambria Math" w:hAnsi="Cambria Math"/>
                </w:rPr>
                <m:t>x</m:t>
              </m:r>
            </m:sub>
          </m:sSub>
          <m:r>
            <w:rPr>
              <w:rFonts w:ascii="Cambria Math" w:hAnsi="Cambria Math"/>
            </w:rPr>
            <m:t>=0.4×</m:t>
          </m:r>
          <m:sSub>
            <m:sSubPr>
              <m:ctrlPr>
                <w:rPr>
                  <w:rFonts w:ascii="Cambria Math" w:hAnsi="Cambria Math"/>
                  <w:i/>
                </w:rPr>
              </m:ctrlPr>
            </m:sSubPr>
            <m:e>
              <m:r>
                <w:rPr>
                  <w:rFonts w:ascii="Cambria Math" w:hAnsi="Cambria Math"/>
                </w:rPr>
                <m:t>PJ</m:t>
              </m:r>
            </m:e>
            <m:sub>
              <m:r>
                <w:rPr>
                  <w:rFonts w:ascii="Cambria Math" w:hAnsi="Cambria Math"/>
                </w:rPr>
                <m:t>y</m:t>
              </m:r>
            </m:sub>
          </m:sSub>
          <m:r>
            <w:rPr>
              <w:rFonts w:ascii="Cambria Math" w:hAnsi="Cambria Math"/>
            </w:rPr>
            <m:t>=41</m:t>
          </m:r>
          <m:sSup>
            <m:sSupPr>
              <m:ctrlPr>
                <w:rPr>
                  <w:rFonts w:ascii="Cambria Math" w:hAnsi="Cambria Math"/>
                  <w:i/>
                </w:rPr>
              </m:ctrlPr>
            </m:sSupPr>
            <m:e>
              <m:r>
                <w:rPr>
                  <w:rFonts w:ascii="Cambria Math" w:hAnsi="Cambria Math"/>
                </w:rPr>
                <m:t>mm</m:t>
              </m:r>
            </m:e>
            <m:sup>
              <m:r>
                <w:rPr>
                  <w:rFonts w:ascii="Cambria Math" w:hAnsi="Cambria Math"/>
                </w:rPr>
                <m:t>2</m:t>
              </m:r>
            </m:sup>
          </m:sSup>
          <m:r>
            <w:rPr>
              <w:rFonts w:ascii="Cambria Math" w:hAnsi="Cambria Math"/>
            </w:rPr>
            <m:t>/m</m:t>
          </m:r>
        </m:oMath>
      </m:oMathPara>
    </w:p>
    <w:p w:rsidR="003C3FB5" w:rsidRDefault="009002AF">
      <w:pPr>
        <w:pStyle w:val="affff0"/>
        <w:spacing w:before="156" w:after="156" w:line="360" w:lineRule="auto"/>
        <w:ind w:firstLine="480"/>
        <w:rPr>
          <w:rFonts w:ascii="Times New Roman" w:hAnsi="Times New Roman"/>
        </w:rPr>
      </w:pPr>
      <w:r>
        <w:rPr>
          <w:rFonts w:ascii="宋体" w:hAnsi="宋体" w:hint="eastAsia"/>
        </w:rPr>
        <w:t>Ⅴ</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proofErr w:type="gramStart"/>
      <w:r>
        <w:rPr>
          <w:rFonts w:ascii="Times New Roman" w:hAnsi="Times New Roman" w:hint="eastAsia"/>
        </w:rPr>
        <w:t>墙体抗剪</w:t>
      </w:r>
      <w:r>
        <w:rPr>
          <w:rFonts w:ascii="Times New Roman" w:hAnsi="Times New Roman"/>
        </w:rPr>
        <w:t>钢筋</w:t>
      </w:r>
      <w:proofErr w:type="gramEnd"/>
      <w:r>
        <w:rPr>
          <w:rFonts w:ascii="Times New Roman" w:hAnsi="Times New Roman"/>
        </w:rPr>
        <w:t>配筋量</w:t>
      </w:r>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rsidR="003C3FB5" w:rsidRDefault="00266586">
      <w:pPr>
        <w:pStyle w:val="affff0"/>
        <w:spacing w:before="156" w:after="156" w:line="360" w:lineRule="auto"/>
        <w:ind w:left="900" w:firstLineChars="0" w:firstLine="0"/>
        <w:rPr>
          <w:rFonts w:ascii="Times New Roman" w:hAnsi="Times New Roman"/>
          <w:iCs/>
        </w:rPr>
      </w:pPr>
      <m:oMathPara>
        <m:oMath>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/2×(1-</m:t>
          </m:r>
          <m:f>
            <m:fPr>
              <m:ctrlPr>
                <w:rPr>
                  <w:rFonts w:ascii="Cambria Math" w:hAnsi="Cambria Math"/>
                </w:rPr>
              </m:ctrlPr>
            </m:fPr>
            <m:num>
              <m:r>
                <m:rPr>
                  <m:sty m:val="p"/>
                </m:rPr>
                <w:rPr>
                  <w:rFonts w:ascii="Cambria Math" w:hAnsi="Cambria Math"/>
                </w:rPr>
                <m:t>2</m:t>
              </m:r>
            </m:num>
            <m:den>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)=7224</m:t>
          </m:r>
          <m:r>
            <w:rPr>
              <w:rFonts w:ascii="Cambria Math" w:hAnsi="Cambria Math"/>
            </w:rPr>
            <m:t>N</m:t>
          </m:r>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墙体两端的剪力</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0</m:t>
                  </m:r>
                </m:sub>
              </m:sSub>
            </m:num>
            <m:den>
              <m:r>
                <m:rPr>
                  <m:sty m:val="p"/>
                </m:rPr>
                <w:rPr>
                  <w:rFonts w:ascii="Cambria Math" w:hAnsi="Cambria Math"/>
                </w:rPr>
                <m:t>2</m:t>
              </m:r>
            </m:den>
          </m:f>
          <m:r>
            <m:rPr>
              <m:sty m:val="p"/>
            </m:rPr>
            <w:rPr>
              <w:rFonts w:ascii="Cambria Math" w:hAnsi="Cambria Math"/>
            </w:rPr>
            <m:t>=14103</m:t>
          </m:r>
          <m:r>
            <w:rPr>
              <w:rFonts w:ascii="Cambria Math" w:hAnsi="Cambria Math"/>
            </w:rPr>
            <m:t>N</m:t>
          </m:r>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r>
            <m:rPr>
              <m:sty m:val="p"/>
            </m:rPr>
            <w:rPr>
              <w:rFonts w:ascii="Cambria Math" w:hAnsi="Cambria Math"/>
            </w:rPr>
            <m:t>=</m:t>
          </m:r>
          <m:f>
            <m:fPr>
              <m:ctrlPr>
                <w:rPr>
                  <w:rFonts w:ascii="Cambria Math" w:hAnsi="Cambria Math"/>
                </w:rPr>
              </m:ctrlPr>
            </m:fPr>
            <m:num>
              <m:r>
                <m:rPr>
                  <m:sty m:val="p"/>
                </m:rPr>
                <w:rPr>
                  <w:rFonts w:ascii="Cambria Math" w:hAnsi="Cambria Math"/>
                </w:rPr>
                <m:t>3×</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2×</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=6777</m:t>
          </m:r>
          <m:r>
            <w:rPr>
              <w:rFonts w:ascii="Cambria Math" w:hAnsi="Cambria Math"/>
            </w:rPr>
            <m:t>N</m:t>
          </m:r>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墙体非加</w:t>
      </w:r>
      <w:proofErr w:type="gramStart"/>
      <w:r>
        <w:rPr>
          <w:rFonts w:ascii="Times New Roman" w:hAnsi="Times New Roman" w:hint="eastAsia"/>
        </w:rPr>
        <w:t>密区抗剪</w:t>
      </w:r>
      <w:r>
        <w:rPr>
          <w:rFonts w:ascii="Times New Roman" w:hAnsi="Times New Roman"/>
        </w:rPr>
        <w:t>钢筋</w:t>
      </w:r>
      <w:proofErr w:type="gramEnd"/>
      <w:r>
        <w:rPr>
          <w:rFonts w:ascii="Times New Roman" w:hAnsi="Times New Roman"/>
        </w:rPr>
        <w:t>配筋量</w:t>
      </w:r>
    </w:p>
    <w:p w:rsidR="003C3FB5" w:rsidRDefault="00266586">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=63</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m:oMathPara>
    </w:p>
    <w:p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墙体加</w:t>
      </w:r>
      <w:proofErr w:type="gramStart"/>
      <w:r>
        <w:rPr>
          <w:rFonts w:ascii="Times New Roman" w:hAnsi="Times New Roman" w:hint="eastAsia"/>
        </w:rPr>
        <w:t>密区抗剪</w:t>
      </w:r>
      <w:r>
        <w:rPr>
          <w:rFonts w:ascii="Times New Roman" w:hAnsi="Times New Roman"/>
        </w:rPr>
        <w:t>钢筋</w:t>
      </w:r>
      <w:proofErr w:type="gramEnd"/>
      <w:r>
        <w:rPr>
          <w:rFonts w:ascii="Times New Roman" w:hAnsi="Times New Roman"/>
        </w:rPr>
        <w:t>配筋量</w:t>
      </w:r>
    </w:p>
    <w:p w:rsidR="003C3FB5" w:rsidRDefault="00266586">
      <w:pPr>
        <w:spacing w:line="360" w:lineRule="auto"/>
      </w:pPr>
      <m:oMathPara>
        <m:oMath>
          <m:sSub>
            <m:sSubPr>
              <m:ctrlPr>
                <w:rPr>
                  <w:rFonts w:ascii="Cambria Math" w:hAnsi="Cambria Math"/>
                </w:rPr>
              </m:ctrlPr>
            </m:sSubPr>
            <m:e>
              <m:r>
                <m:rPr>
                  <m:sty m:val="p"/>
                </m:rPr>
                <w:rPr>
                  <w:rFonts w:ascii="Cambria Math" w:hAnsi="Cambria Math"/>
                </w:rPr>
                <m:t>PJ</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m:rPr>
                      <m:sty m:val="p"/>
                    </m:rPr>
                    <w:rPr>
                      <w:rFonts w:ascii="Cambria Math" w:hAnsi="Cambria Math"/>
                    </w:rPr>
                    <m:t>f</m:t>
                  </m:r>
                </m:e>
                <m:sub>
                  <m:r>
                    <m:rPr>
                      <m:sty m:val="p"/>
                    </m:rP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0</m:t>
                  </m:r>
                </m:sub>
              </m:sSub>
            </m:den>
          </m:f>
          <m:r>
            <m:rPr>
              <m:sty m:val="p"/>
            </m:rPr>
            <w:rPr>
              <w:rFonts w:ascii="Cambria Math" w:hAnsi="Cambria Math"/>
            </w:rPr>
            <m:t>=93</m:t>
          </m:r>
          <m:sSup>
            <m:sSupPr>
              <m:ctrlPr>
                <w:rPr>
                  <w:rFonts w:ascii="Cambria Math" w:hAnsi="Cambria Math"/>
                </w:rPr>
              </m:ctrlPr>
            </m:sSupPr>
            <m:e>
              <m:r>
                <m:rPr>
                  <m:sty m:val="p"/>
                </m:rP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oMath>
      </m:oMathPara>
    </w:p>
    <w:p w:rsidR="003C3FB5" w:rsidRDefault="009002AF">
      <w:pPr>
        <w:spacing w:line="360" w:lineRule="auto"/>
        <w:ind w:firstLineChars="200" w:firstLine="480"/>
      </w:pPr>
      <w:r>
        <w:rPr>
          <w:rFonts w:hint="eastAsia"/>
        </w:rPr>
        <w:t>配筋</w:t>
      </w:r>
      <w:r>
        <w:t>结果包括整体有限元计算的结果</w:t>
      </w:r>
      <w:proofErr w:type="gramStart"/>
      <w:r>
        <w:t>及</w:t>
      </w:r>
      <w:r>
        <w:rPr>
          <w:rFonts w:hint="eastAsia"/>
        </w:rPr>
        <w:t>埋件</w:t>
      </w:r>
      <w:proofErr w:type="gramEnd"/>
      <w:r>
        <w:t>的配筋增量两部分</w:t>
      </w:r>
      <w:r>
        <w:rPr>
          <w:rFonts w:hint="eastAsia"/>
        </w:rPr>
        <w:t>。整体有限元</w:t>
      </w:r>
      <w:r>
        <w:t>计算</w:t>
      </w:r>
      <w:r>
        <w:rPr>
          <w:rFonts w:hint="eastAsia"/>
        </w:rPr>
        <w:t>按照</w:t>
      </w:r>
      <w:r>
        <w:rPr>
          <w:rFonts w:hint="eastAsia"/>
        </w:rPr>
        <w:t>NB/T 20012-2019</w:t>
      </w:r>
      <w:r>
        <w:rPr>
          <w:rFonts w:hint="eastAsia"/>
        </w:rPr>
        <w:t>《压水堆核电厂核安全相关混凝土结构设计规范》的</w:t>
      </w:r>
      <w:r>
        <w:t>相关要求</w:t>
      </w:r>
      <w:r>
        <w:rPr>
          <w:rFonts w:hint="eastAsia"/>
        </w:rPr>
        <w:t>进行配筋。</w:t>
      </w:r>
      <w:proofErr w:type="gramStart"/>
      <w:r>
        <w:rPr>
          <w:rFonts w:hint="eastAsia"/>
        </w:rPr>
        <w:t>埋件</w:t>
      </w:r>
      <w:r>
        <w:t>的</w:t>
      </w:r>
      <w:proofErr w:type="gramEnd"/>
      <w:r>
        <w:rPr>
          <w:rFonts w:hint="eastAsia"/>
        </w:rPr>
        <w:t>配筋</w:t>
      </w:r>
      <w:r>
        <w:t>增量</w:t>
      </w:r>
      <w:r>
        <w:rPr>
          <w:rFonts w:hint="eastAsia"/>
        </w:rPr>
        <w:t>包括</w:t>
      </w:r>
      <w:r>
        <w:t>墙体</w:t>
      </w:r>
      <w:proofErr w:type="gramStart"/>
      <w:r>
        <w:t>的埋件配筋</w:t>
      </w:r>
      <w:proofErr w:type="gramEnd"/>
      <w:r>
        <w:rPr>
          <w:rFonts w:hint="eastAsia"/>
        </w:rPr>
        <w:t>增量</w:t>
      </w:r>
      <w:r>
        <w:t>和楼板的配筋增量</w:t>
      </w:r>
      <w:r>
        <w:rPr>
          <w:rFonts w:hint="eastAsia"/>
        </w:rPr>
        <w:t>。</w:t>
      </w:r>
    </w:p>
    <w:p w:rsidR="003C3FB5" w:rsidRDefault="009002AF">
      <w:pPr>
        <w:spacing w:line="360" w:lineRule="auto"/>
        <w:outlineLvl w:val="3"/>
        <w:rPr>
          <w:b/>
        </w:rPr>
      </w:pPr>
      <w:r>
        <w:rPr>
          <w:b/>
        </w:rPr>
        <w:t>5.2</w:t>
      </w:r>
      <w:r>
        <w:rPr>
          <w:b/>
        </w:rPr>
        <w:t>有限元分析的工况组合</w:t>
      </w:r>
    </w:p>
    <w:p w:rsidR="003C3FB5" w:rsidRDefault="009002AF">
      <w:pPr>
        <w:spacing w:line="360" w:lineRule="auto"/>
      </w:pPr>
      <w:r>
        <w:t>荷载如下：</w:t>
      </w:r>
    </w:p>
    <w:p w:rsidR="003C3FB5" w:rsidRDefault="009002AF">
      <w:pPr>
        <w:spacing w:line="360" w:lineRule="auto"/>
      </w:pPr>
      <w:bookmarkStart w:id="26" w:name="_Toc475373089"/>
      <w:r>
        <w:t>L</w:t>
      </w:r>
      <w:r>
        <w:rPr>
          <w:rFonts w:hint="eastAsia"/>
        </w:rPr>
        <w:t>oad case -</w:t>
      </w:r>
      <w:r>
        <w:t>D</w:t>
      </w:r>
      <w:r>
        <w:rPr>
          <w:rFonts w:hint="eastAsia"/>
        </w:rPr>
        <w:t xml:space="preserve">1 </w:t>
      </w:r>
      <w:r>
        <w:rPr>
          <w:rFonts w:hint="eastAsia"/>
        </w:rPr>
        <w:t>永久荷载</w:t>
      </w:r>
      <w:r>
        <w:rPr>
          <w:rFonts w:hint="eastAsia"/>
        </w:rPr>
        <w:t xml:space="preserve">: </w:t>
      </w:r>
      <w:r>
        <w:rPr>
          <w:rFonts w:hint="eastAsia"/>
        </w:rPr>
        <w:t>结构构件及面层自重、设备自重</w:t>
      </w:r>
    </w:p>
    <w:p w:rsidR="003C3FB5" w:rsidRDefault="009002AF">
      <w:pPr>
        <w:spacing w:line="360" w:lineRule="auto"/>
      </w:pPr>
      <w:r>
        <w:t>L</w:t>
      </w:r>
      <w:r>
        <w:rPr>
          <w:rFonts w:hint="eastAsia"/>
        </w:rPr>
        <w:t>oad case -</w:t>
      </w:r>
      <w:r>
        <w:t>D</w:t>
      </w:r>
      <w:r>
        <w:rPr>
          <w:rFonts w:hint="eastAsia"/>
        </w:rPr>
        <w:t xml:space="preserve">2 </w:t>
      </w:r>
      <w:r>
        <w:rPr>
          <w:rFonts w:hint="eastAsia"/>
        </w:rPr>
        <w:t>永久荷载</w:t>
      </w:r>
      <w:r>
        <w:rPr>
          <w:rFonts w:hint="eastAsia"/>
        </w:rPr>
        <w:t xml:space="preserve">: </w:t>
      </w:r>
      <w:r>
        <w:rPr>
          <w:rFonts w:hint="eastAsia"/>
        </w:rPr>
        <w:t>水箱水压力</w:t>
      </w:r>
    </w:p>
    <w:p w:rsidR="003C3FB5" w:rsidRDefault="009002AF">
      <w:pPr>
        <w:spacing w:line="360" w:lineRule="auto"/>
      </w:pPr>
      <w:r>
        <w:rPr>
          <w:rFonts w:hint="eastAsia"/>
        </w:rPr>
        <w:t xml:space="preserve">Load case -D3 </w:t>
      </w:r>
      <w:r>
        <w:rPr>
          <w:rFonts w:hint="eastAsia"/>
        </w:rPr>
        <w:t>永久荷载</w:t>
      </w:r>
      <w:r>
        <w:rPr>
          <w:rFonts w:hint="eastAsia"/>
        </w:rPr>
        <w:t xml:space="preserve">: </w:t>
      </w:r>
      <w:r>
        <w:rPr>
          <w:rFonts w:hint="eastAsia"/>
        </w:rPr>
        <w:t>收缩徐变</w:t>
      </w:r>
    </w:p>
    <w:p w:rsidR="003C3FB5" w:rsidRDefault="009002AF">
      <w:pPr>
        <w:spacing w:line="360" w:lineRule="auto"/>
      </w:pPr>
      <w:r>
        <w:t>L</w:t>
      </w:r>
      <w:r>
        <w:rPr>
          <w:rFonts w:hint="eastAsia"/>
        </w:rPr>
        <w:t>oad case -</w:t>
      </w:r>
      <w:r>
        <w:t>Lo</w:t>
      </w:r>
      <w:r>
        <w:rPr>
          <w:rFonts w:hint="eastAsia"/>
        </w:rPr>
        <w:t xml:space="preserve"> </w:t>
      </w:r>
      <w:r>
        <w:rPr>
          <w:rFonts w:hint="eastAsia"/>
        </w:rPr>
        <w:t>正常运行活荷载</w:t>
      </w:r>
      <w:r>
        <w:rPr>
          <w:rFonts w:hint="eastAsia"/>
        </w:rPr>
        <w:t>Lo</w:t>
      </w:r>
    </w:p>
    <w:p w:rsidR="003C3FB5" w:rsidRDefault="009002AF">
      <w:pPr>
        <w:spacing w:line="360" w:lineRule="auto"/>
      </w:pPr>
      <w:r>
        <w:t>L</w:t>
      </w:r>
      <w:r>
        <w:rPr>
          <w:rFonts w:hint="eastAsia"/>
        </w:rPr>
        <w:t xml:space="preserve">oad case -Lc </w:t>
      </w:r>
      <w:r>
        <w:rPr>
          <w:rFonts w:hint="eastAsia"/>
        </w:rPr>
        <w:t>施工活荷载</w:t>
      </w:r>
      <w:r>
        <w:rPr>
          <w:rFonts w:hint="eastAsia"/>
        </w:rPr>
        <w:t>Lc</w:t>
      </w:r>
    </w:p>
    <w:p w:rsidR="003C3FB5" w:rsidRDefault="009002AF">
      <w:pPr>
        <w:spacing w:line="360" w:lineRule="auto"/>
      </w:pPr>
      <w:r>
        <w:t>L</w:t>
      </w:r>
      <w:r>
        <w:rPr>
          <w:rFonts w:hint="eastAsia"/>
        </w:rPr>
        <w:t xml:space="preserve">oad case -Le </w:t>
      </w:r>
      <w:proofErr w:type="gramStart"/>
      <w:r>
        <w:rPr>
          <w:rFonts w:hint="eastAsia"/>
        </w:rPr>
        <w:t>停堆活荷载</w:t>
      </w:r>
      <w:proofErr w:type="gramEnd"/>
      <w:r>
        <w:rPr>
          <w:rFonts w:hint="eastAsia"/>
        </w:rPr>
        <w:t>Le</w:t>
      </w:r>
    </w:p>
    <w:p w:rsidR="003C3FB5" w:rsidRDefault="009002AF">
      <w:pPr>
        <w:spacing w:line="360" w:lineRule="auto"/>
      </w:pPr>
      <w:r>
        <w:t>L</w:t>
      </w:r>
      <w:r>
        <w:rPr>
          <w:rFonts w:hint="eastAsia"/>
        </w:rPr>
        <w:t>oad case -</w:t>
      </w:r>
      <w:proofErr w:type="spellStart"/>
      <w:r>
        <w:rPr>
          <w:rFonts w:hint="eastAsia"/>
        </w:rPr>
        <w:t>Lso</w:t>
      </w:r>
      <w:proofErr w:type="spellEnd"/>
      <w:r>
        <w:rPr>
          <w:rFonts w:hint="eastAsia"/>
        </w:rPr>
        <w:t xml:space="preserve"> </w:t>
      </w:r>
      <w:r>
        <w:rPr>
          <w:rFonts w:hint="eastAsia"/>
        </w:rPr>
        <w:t>土压力</w:t>
      </w:r>
      <w:proofErr w:type="spellStart"/>
      <w:r>
        <w:rPr>
          <w:rFonts w:hint="eastAsia"/>
        </w:rPr>
        <w:t>Lso</w:t>
      </w:r>
      <w:proofErr w:type="spellEnd"/>
    </w:p>
    <w:p w:rsidR="003C3FB5" w:rsidRDefault="009002AF">
      <w:pPr>
        <w:spacing w:line="360" w:lineRule="auto"/>
        <w:rPr>
          <w:szCs w:val="24"/>
        </w:rPr>
      </w:pPr>
      <w:r>
        <w:t>L</w:t>
      </w:r>
      <w:r>
        <w:rPr>
          <w:rFonts w:hint="eastAsia"/>
        </w:rPr>
        <w:t xml:space="preserve">oad case </w:t>
      </w:r>
      <w:r>
        <w:t>–</w:t>
      </w:r>
      <w:r>
        <w:rPr>
          <w:rFonts w:hint="eastAsia"/>
        </w:rPr>
        <w:t>EMBED</w:t>
      </w:r>
      <w:r>
        <w:rPr>
          <w:rFonts w:hint="eastAsia"/>
          <w:szCs w:val="24"/>
        </w:rPr>
        <w:t>在正常运行或停堆期间管道和设备的反</w:t>
      </w:r>
      <w:proofErr w:type="gramStart"/>
      <w:r>
        <w:rPr>
          <w:rFonts w:hint="eastAsia"/>
          <w:szCs w:val="24"/>
        </w:rPr>
        <w:t>力埋件</w:t>
      </w:r>
      <w:proofErr w:type="gramEnd"/>
      <w:r>
        <w:rPr>
          <w:rFonts w:hint="eastAsia"/>
          <w:szCs w:val="24"/>
        </w:rPr>
        <w:t>荷载</w:t>
      </w:r>
      <w:r>
        <w:rPr>
          <w:rFonts w:hint="eastAsia"/>
          <w:szCs w:val="24"/>
        </w:rPr>
        <w:t>Ro</w:t>
      </w:r>
    </w:p>
    <w:p w:rsidR="003C3FB5" w:rsidRDefault="009002AF">
      <w:pPr>
        <w:spacing w:line="360" w:lineRule="auto"/>
      </w:pPr>
      <w:r>
        <w:t>L</w:t>
      </w:r>
      <w:r>
        <w:rPr>
          <w:rFonts w:hint="eastAsia"/>
        </w:rPr>
        <w:t xml:space="preserve">oad case </w:t>
      </w:r>
      <w:r>
        <w:t>–</w:t>
      </w:r>
      <w:r>
        <w:rPr>
          <w:rFonts w:hint="eastAsia"/>
        </w:rPr>
        <w:t xml:space="preserve">To </w:t>
      </w:r>
      <w:r>
        <w:rPr>
          <w:rFonts w:hint="eastAsia"/>
        </w:rPr>
        <w:t>温度作用</w:t>
      </w:r>
    </w:p>
    <w:p w:rsidR="003C3FB5" w:rsidRDefault="009002AF">
      <w:pPr>
        <w:spacing w:line="360" w:lineRule="auto"/>
      </w:pPr>
      <w:r>
        <w:t>L</w:t>
      </w:r>
      <w:r>
        <w:rPr>
          <w:rFonts w:hint="eastAsia"/>
        </w:rPr>
        <w:t>oad case -</w:t>
      </w:r>
      <w:r>
        <w:t>E1x</w:t>
      </w:r>
      <w:r>
        <w:rPr>
          <w:rFonts w:hint="eastAsia"/>
        </w:rPr>
        <w:t>向地震谱分析（</w:t>
      </w:r>
      <w:r>
        <w:rPr>
          <w:rFonts w:hint="eastAsia"/>
        </w:rPr>
        <w:t>OBE</w:t>
      </w:r>
      <w:r>
        <w:rPr>
          <w:rFonts w:hint="eastAsia"/>
        </w:rPr>
        <w:t>）（方向与绝对坐标相同）</w:t>
      </w:r>
    </w:p>
    <w:p w:rsidR="003C3FB5" w:rsidRDefault="009002AF">
      <w:pPr>
        <w:spacing w:line="360" w:lineRule="auto"/>
      </w:pPr>
      <w:r>
        <w:t>L</w:t>
      </w:r>
      <w:r>
        <w:rPr>
          <w:rFonts w:hint="eastAsia"/>
        </w:rPr>
        <w:t>oad case -</w:t>
      </w:r>
      <w:r>
        <w:t xml:space="preserve"> E1</w:t>
      </w:r>
      <w:r>
        <w:rPr>
          <w:rFonts w:hint="eastAsia"/>
        </w:rPr>
        <w:t>y</w:t>
      </w:r>
      <w:r>
        <w:rPr>
          <w:rFonts w:hint="eastAsia"/>
        </w:rPr>
        <w:t>向地震谱分析（</w:t>
      </w:r>
      <w:r>
        <w:rPr>
          <w:rFonts w:hint="eastAsia"/>
        </w:rPr>
        <w:t>OBE</w:t>
      </w:r>
      <w:r>
        <w:rPr>
          <w:rFonts w:hint="eastAsia"/>
        </w:rPr>
        <w:t>）（方向与绝对坐标相同）</w:t>
      </w:r>
    </w:p>
    <w:p w:rsidR="003C3FB5" w:rsidRDefault="009002AF">
      <w:pPr>
        <w:spacing w:line="360" w:lineRule="auto"/>
      </w:pPr>
      <w:r>
        <w:t>L</w:t>
      </w:r>
      <w:r>
        <w:rPr>
          <w:rFonts w:hint="eastAsia"/>
        </w:rPr>
        <w:t>oad case -</w:t>
      </w:r>
      <w:r>
        <w:t xml:space="preserve"> E1</w:t>
      </w:r>
      <w:r>
        <w:rPr>
          <w:rFonts w:hint="eastAsia"/>
        </w:rPr>
        <w:t>z</w:t>
      </w:r>
      <w:r>
        <w:rPr>
          <w:rFonts w:hint="eastAsia"/>
        </w:rPr>
        <w:t>向地震谱分析（</w:t>
      </w:r>
      <w:r>
        <w:rPr>
          <w:rFonts w:hint="eastAsia"/>
        </w:rPr>
        <w:t>OBE</w:t>
      </w:r>
      <w:r>
        <w:rPr>
          <w:rFonts w:hint="eastAsia"/>
        </w:rPr>
        <w:t>）（方向与绝对坐标相同）</w:t>
      </w:r>
    </w:p>
    <w:p w:rsidR="003C3FB5" w:rsidRDefault="009002AF">
      <w:pPr>
        <w:spacing w:line="360" w:lineRule="auto"/>
      </w:pPr>
      <w:r>
        <w:t>L</w:t>
      </w:r>
      <w:r>
        <w:rPr>
          <w:rFonts w:hint="eastAsia"/>
        </w:rPr>
        <w:t xml:space="preserve">oad case </w:t>
      </w:r>
      <w:r>
        <w:t>–E</w:t>
      </w:r>
      <w:r>
        <w:rPr>
          <w:rFonts w:hint="eastAsia"/>
        </w:rPr>
        <w:t>2</w:t>
      </w:r>
      <w:r>
        <w:t>x</w:t>
      </w:r>
      <w:r>
        <w:rPr>
          <w:rFonts w:hint="eastAsia"/>
        </w:rPr>
        <w:t>向地震谱分析（</w:t>
      </w:r>
      <w:r>
        <w:rPr>
          <w:rFonts w:hint="eastAsia"/>
        </w:rPr>
        <w:t>SSE</w:t>
      </w:r>
      <w:r>
        <w:rPr>
          <w:rFonts w:hint="eastAsia"/>
        </w:rPr>
        <w:t>）（方向与绝对坐标相同）</w:t>
      </w:r>
    </w:p>
    <w:p w:rsidR="003C3FB5" w:rsidRDefault="009002AF">
      <w:pPr>
        <w:spacing w:line="360" w:lineRule="auto"/>
      </w:pPr>
      <w:r>
        <w:t>L</w:t>
      </w:r>
      <w:r>
        <w:rPr>
          <w:rFonts w:hint="eastAsia"/>
        </w:rPr>
        <w:t xml:space="preserve">oad case </w:t>
      </w:r>
      <w:r>
        <w:t>– E</w:t>
      </w:r>
      <w:r>
        <w:rPr>
          <w:rFonts w:hint="eastAsia"/>
        </w:rPr>
        <w:t>2y</w:t>
      </w:r>
      <w:r>
        <w:rPr>
          <w:rFonts w:hint="eastAsia"/>
        </w:rPr>
        <w:t>向地震谱分析（</w:t>
      </w:r>
      <w:r>
        <w:rPr>
          <w:rFonts w:hint="eastAsia"/>
        </w:rPr>
        <w:t>SSE</w:t>
      </w:r>
      <w:r>
        <w:rPr>
          <w:rFonts w:hint="eastAsia"/>
        </w:rPr>
        <w:t>）（方向与绝对坐标相同）</w:t>
      </w:r>
    </w:p>
    <w:p w:rsidR="003C3FB5" w:rsidRDefault="009002AF">
      <w:pPr>
        <w:spacing w:line="360" w:lineRule="auto"/>
      </w:pPr>
      <w:r>
        <w:t>L</w:t>
      </w:r>
      <w:r>
        <w:rPr>
          <w:rFonts w:hint="eastAsia"/>
        </w:rPr>
        <w:t xml:space="preserve">oad case </w:t>
      </w:r>
      <w:r>
        <w:t>– E</w:t>
      </w:r>
      <w:r>
        <w:rPr>
          <w:rFonts w:hint="eastAsia"/>
        </w:rPr>
        <w:t>2z</w:t>
      </w:r>
      <w:r>
        <w:rPr>
          <w:rFonts w:hint="eastAsia"/>
        </w:rPr>
        <w:t>向地震谱分析（</w:t>
      </w:r>
      <w:r>
        <w:rPr>
          <w:rFonts w:hint="eastAsia"/>
        </w:rPr>
        <w:t>SSE</w:t>
      </w:r>
      <w:r>
        <w:rPr>
          <w:rFonts w:hint="eastAsia"/>
        </w:rPr>
        <w:t>）（方向与绝对坐标相同）</w:t>
      </w:r>
    </w:p>
    <w:p w:rsidR="003C3FB5" w:rsidRDefault="009002AF">
      <w:pPr>
        <w:spacing w:line="360" w:lineRule="auto"/>
      </w:pPr>
      <w:r>
        <w:rPr>
          <w:rFonts w:hint="eastAsia"/>
        </w:rPr>
        <w:t>荷载组合工况如下：</w:t>
      </w:r>
    </w:p>
    <w:p w:rsidR="003C3FB5" w:rsidRDefault="009002AF">
      <w:pPr>
        <w:pStyle w:val="afd"/>
        <w:spacing w:line="360" w:lineRule="auto"/>
        <w:jc w:val="left"/>
        <w:rPr>
          <w:rFonts w:ascii="Times New Roman" w:hAnsi="Times New Roman"/>
          <w:sz w:val="24"/>
        </w:rPr>
      </w:pPr>
      <w:r>
        <w:rPr>
          <w:rFonts w:hint="eastAsia"/>
          <w:sz w:val="24"/>
        </w:rPr>
        <w:t>（1）</w:t>
      </w:r>
      <w:r>
        <w:rPr>
          <w:rFonts w:ascii="Times New Roman" w:hAnsi="Times New Roman" w:hint="eastAsia"/>
          <w:sz w:val="24"/>
        </w:rPr>
        <w:t>1.4D</w:t>
      </w:r>
      <w:r>
        <w:rPr>
          <w:rFonts w:ascii="Times New Roman" w:hAnsi="Times New Roman" w:hint="eastAsia"/>
          <w:sz w:val="24"/>
        </w:rPr>
        <w:t>＋</w:t>
      </w:r>
      <w:r>
        <w:rPr>
          <w:rFonts w:ascii="Times New Roman" w:hAnsi="Times New Roman" w:hint="eastAsia"/>
          <w:sz w:val="24"/>
        </w:rPr>
        <w:t>1.7L</w:t>
      </w:r>
      <w:r>
        <w:rPr>
          <w:rFonts w:ascii="Times New Roman" w:hAnsi="Times New Roman" w:hint="eastAsia"/>
          <w:sz w:val="24"/>
        </w:rPr>
        <w:t>＋</w:t>
      </w:r>
      <w:r>
        <w:rPr>
          <w:rFonts w:ascii="Times New Roman" w:hAnsi="Times New Roman" w:hint="eastAsia"/>
          <w:sz w:val="24"/>
        </w:rPr>
        <w:t>1.7R</w:t>
      </w:r>
      <w:r>
        <w:rPr>
          <w:rFonts w:ascii="Times New Roman" w:hAnsi="Times New Roman"/>
          <w:sz w:val="24"/>
          <w:vertAlign w:val="subscript"/>
        </w:rPr>
        <w:t>0</w:t>
      </w:r>
    </w:p>
    <w:p w:rsidR="003C3FB5" w:rsidRDefault="009002AF">
      <w:pPr>
        <w:pStyle w:val="afd"/>
        <w:spacing w:line="360" w:lineRule="auto"/>
        <w:jc w:val="left"/>
        <w:rPr>
          <w:rFonts w:ascii="Times New Roman" w:hAnsi="Times New Roman"/>
          <w:sz w:val="24"/>
          <w:vertAlign w:val="subscript"/>
        </w:rPr>
      </w:pPr>
      <w:r>
        <w:rPr>
          <w:rFonts w:hint="eastAsia"/>
          <w:sz w:val="24"/>
        </w:rPr>
        <w:t>（2）</w:t>
      </w:r>
      <w:r>
        <w:rPr>
          <w:rFonts w:ascii="Times New Roman" w:hAnsi="Times New Roman" w:hint="eastAsia"/>
          <w:sz w:val="24"/>
        </w:rPr>
        <w:t>1.05D</w:t>
      </w:r>
      <w:r>
        <w:rPr>
          <w:rFonts w:ascii="Times New Roman" w:hAnsi="Times New Roman" w:hint="eastAsia"/>
          <w:sz w:val="24"/>
        </w:rPr>
        <w:t>＋</w:t>
      </w:r>
      <w:r>
        <w:rPr>
          <w:rFonts w:ascii="Times New Roman" w:hAnsi="Times New Roman" w:hint="eastAsia"/>
          <w:sz w:val="24"/>
        </w:rPr>
        <w:t>1.3L</w:t>
      </w:r>
      <w:r>
        <w:rPr>
          <w:rFonts w:ascii="Times New Roman" w:hAnsi="Times New Roman" w:hint="eastAsia"/>
          <w:sz w:val="24"/>
        </w:rPr>
        <w:t>＋</w:t>
      </w:r>
      <w:r>
        <w:rPr>
          <w:rFonts w:ascii="Times New Roman" w:hAnsi="Times New Roman" w:hint="eastAsia"/>
          <w:sz w:val="24"/>
        </w:rPr>
        <w:t>1.05T</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1.</w:t>
      </w:r>
      <w:r>
        <w:rPr>
          <w:rFonts w:ascii="Times New Roman" w:hAnsi="Times New Roman"/>
          <w:sz w:val="24"/>
        </w:rPr>
        <w:t>3</w:t>
      </w:r>
      <w:r>
        <w:rPr>
          <w:rFonts w:ascii="Times New Roman" w:hAnsi="Times New Roman" w:hint="eastAsia"/>
          <w:sz w:val="24"/>
        </w:rPr>
        <w:t>R</w:t>
      </w:r>
      <w:r>
        <w:rPr>
          <w:rFonts w:ascii="Times New Roman" w:hAnsi="Times New Roman"/>
          <w:sz w:val="24"/>
          <w:vertAlign w:val="subscript"/>
        </w:rPr>
        <w:t>0</w:t>
      </w:r>
    </w:p>
    <w:p w:rsidR="003C3FB5" w:rsidRDefault="009002AF">
      <w:pPr>
        <w:pStyle w:val="afd"/>
        <w:spacing w:line="360" w:lineRule="auto"/>
        <w:jc w:val="left"/>
        <w:rPr>
          <w:rFonts w:ascii="Times New Roman" w:hAnsi="Times New Roman"/>
          <w:sz w:val="24"/>
          <w:vertAlign w:val="subscript"/>
        </w:rPr>
      </w:pPr>
      <w:r>
        <w:rPr>
          <w:rFonts w:hint="eastAsia"/>
          <w:sz w:val="24"/>
        </w:rPr>
        <w:lastRenderedPageBreak/>
        <w:t>（3）</w:t>
      </w:r>
      <w:r>
        <w:rPr>
          <w:rFonts w:ascii="Times New Roman" w:hAnsi="Times New Roman" w:hint="eastAsia"/>
          <w:sz w:val="24"/>
        </w:rPr>
        <w:t>1.4D</w:t>
      </w:r>
      <w:r>
        <w:rPr>
          <w:rFonts w:ascii="Times New Roman" w:hAnsi="Times New Roman" w:hint="eastAsia"/>
          <w:sz w:val="24"/>
        </w:rPr>
        <w:t>＋</w:t>
      </w:r>
      <w:r>
        <w:rPr>
          <w:rFonts w:ascii="Times New Roman" w:hAnsi="Times New Roman" w:hint="eastAsia"/>
          <w:sz w:val="24"/>
        </w:rPr>
        <w:t>1.7L</w:t>
      </w:r>
      <w:r>
        <w:rPr>
          <w:rFonts w:ascii="Times New Roman" w:hAnsi="Times New Roman" w:hint="eastAsia"/>
          <w:sz w:val="24"/>
        </w:rPr>
        <w:t>＋</w:t>
      </w:r>
      <w:r>
        <w:rPr>
          <w:rFonts w:ascii="Times New Roman" w:hAnsi="Times New Roman" w:hint="eastAsia"/>
          <w:sz w:val="24"/>
        </w:rPr>
        <w:t>l.7E</w:t>
      </w:r>
      <w:r>
        <w:rPr>
          <w:rFonts w:ascii="Times New Roman" w:hAnsi="Times New Roman"/>
          <w:sz w:val="24"/>
          <w:vertAlign w:val="subscript"/>
        </w:rPr>
        <w:t>1</w:t>
      </w:r>
      <w:r>
        <w:rPr>
          <w:rFonts w:ascii="Times New Roman" w:hAnsi="Times New Roman" w:hint="eastAsia"/>
          <w:sz w:val="24"/>
        </w:rPr>
        <w:t>＋</w:t>
      </w:r>
      <w:r>
        <w:rPr>
          <w:rFonts w:ascii="Times New Roman" w:hAnsi="Times New Roman" w:hint="eastAsia"/>
          <w:sz w:val="24"/>
        </w:rPr>
        <w:t>l.7R</w:t>
      </w:r>
      <w:r>
        <w:rPr>
          <w:rFonts w:ascii="Times New Roman" w:hAnsi="Times New Roman"/>
          <w:sz w:val="24"/>
          <w:vertAlign w:val="subscript"/>
        </w:rPr>
        <w:t>0</w:t>
      </w:r>
    </w:p>
    <w:p w:rsidR="003C3FB5" w:rsidRDefault="009002AF">
      <w:pPr>
        <w:spacing w:line="360" w:lineRule="auto"/>
      </w:pPr>
      <w:r>
        <w:rPr>
          <w:rFonts w:hint="eastAsia"/>
        </w:rPr>
        <w:t>（</w:t>
      </w:r>
      <w:r>
        <w:rPr>
          <w:rFonts w:hint="eastAsia"/>
        </w:rPr>
        <w:t>4</w:t>
      </w:r>
      <w:r>
        <w:rPr>
          <w:rFonts w:hint="eastAsia"/>
        </w:rPr>
        <w:t>）</w:t>
      </w:r>
      <w:r>
        <w:rPr>
          <w:rFonts w:hint="eastAsia"/>
        </w:rPr>
        <w:t>1.05D</w:t>
      </w:r>
      <w:r>
        <w:rPr>
          <w:rFonts w:hint="eastAsia"/>
        </w:rPr>
        <w:t>＋</w:t>
      </w:r>
      <w:r>
        <w:rPr>
          <w:rFonts w:hint="eastAsia"/>
        </w:rPr>
        <w:t>l.3L</w:t>
      </w:r>
      <w:r>
        <w:rPr>
          <w:rFonts w:hint="eastAsia"/>
        </w:rPr>
        <w:t>＋</w:t>
      </w:r>
      <w:r>
        <w:rPr>
          <w:rFonts w:hint="eastAsia"/>
        </w:rPr>
        <w:t>l.3E</w:t>
      </w:r>
      <w:r>
        <w:rPr>
          <w:vertAlign w:val="subscript"/>
        </w:rPr>
        <w:t>1</w:t>
      </w:r>
      <w:r>
        <w:rPr>
          <w:rFonts w:hint="eastAsia"/>
        </w:rPr>
        <w:t>＋</w:t>
      </w:r>
      <w:r>
        <w:rPr>
          <w:rFonts w:hint="eastAsia"/>
        </w:rPr>
        <w:t>1.05T</w:t>
      </w:r>
      <w:r>
        <w:rPr>
          <w:vertAlign w:val="subscript"/>
        </w:rPr>
        <w:t>0</w:t>
      </w:r>
      <w:r>
        <w:rPr>
          <w:rFonts w:hint="eastAsia"/>
        </w:rPr>
        <w:t>＋</w:t>
      </w:r>
      <w:r>
        <w:rPr>
          <w:rFonts w:hint="eastAsia"/>
        </w:rPr>
        <w:t>l.3R</w:t>
      </w:r>
      <w:r>
        <w:rPr>
          <w:vertAlign w:val="subscript"/>
        </w:rPr>
        <w:t>0</w:t>
      </w:r>
      <w:r>
        <w:rPr>
          <w:rFonts w:hint="eastAsia"/>
        </w:rPr>
        <w:tab/>
      </w:r>
    </w:p>
    <w:p w:rsidR="003C3FB5" w:rsidRDefault="009002AF">
      <w:pPr>
        <w:pStyle w:val="afd"/>
        <w:spacing w:line="360" w:lineRule="auto"/>
        <w:jc w:val="left"/>
        <w:rPr>
          <w:rFonts w:ascii="Times New Roman" w:hAnsi="Times New Roman"/>
          <w:sz w:val="24"/>
        </w:rPr>
      </w:pPr>
      <w:r>
        <w:rPr>
          <w:rFonts w:hint="eastAsia"/>
          <w:sz w:val="24"/>
        </w:rPr>
        <w:t xml:space="preserve">（5） </w:t>
      </w:r>
      <w:r>
        <w:rPr>
          <w:rFonts w:ascii="Times New Roman" w:hAnsi="Times New Roman" w:hint="eastAsia"/>
          <w:sz w:val="24"/>
        </w:rPr>
        <w:t>D</w:t>
      </w:r>
      <w:r>
        <w:rPr>
          <w:rFonts w:ascii="Times New Roman" w:hAnsi="Times New Roman" w:hint="eastAsia"/>
          <w:sz w:val="24"/>
        </w:rPr>
        <w:t>＋</w:t>
      </w:r>
      <w:r>
        <w:rPr>
          <w:rFonts w:ascii="Times New Roman" w:hAnsi="Times New Roman" w:hint="eastAsia"/>
          <w:sz w:val="24"/>
        </w:rPr>
        <w:t>L</w:t>
      </w:r>
      <w:r>
        <w:rPr>
          <w:rFonts w:ascii="Times New Roman" w:hAnsi="Times New Roman" w:hint="eastAsia"/>
          <w:sz w:val="24"/>
        </w:rPr>
        <w:t>＋</w:t>
      </w:r>
      <w:r>
        <w:rPr>
          <w:rFonts w:ascii="Times New Roman" w:hAnsi="Times New Roman" w:hint="eastAsia"/>
          <w:sz w:val="24"/>
        </w:rPr>
        <w:t>T</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R</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E</w:t>
      </w:r>
      <w:r>
        <w:rPr>
          <w:rFonts w:ascii="Times New Roman" w:hAnsi="Times New Roman"/>
          <w:sz w:val="24"/>
          <w:vertAlign w:val="subscript"/>
        </w:rPr>
        <w:t>2</w:t>
      </w:r>
    </w:p>
    <w:p w:rsidR="003C3FB5" w:rsidRDefault="009002AF">
      <w:pPr>
        <w:pStyle w:val="1"/>
        <w:keepNext/>
        <w:keepLines/>
        <w:numPr>
          <w:ilvl w:val="0"/>
          <w:numId w:val="14"/>
        </w:numPr>
        <w:spacing w:beforeLines="0" w:before="156"/>
        <w:rPr>
          <w:kern w:val="20"/>
          <w:sz w:val="28"/>
          <w:szCs w:val="28"/>
        </w:rPr>
      </w:pPr>
      <w:bookmarkStart w:id="27" w:name="_Toc24147"/>
      <w:r>
        <w:rPr>
          <w:rFonts w:hint="eastAsia"/>
          <w:kern w:val="20"/>
          <w:sz w:val="28"/>
          <w:szCs w:val="28"/>
        </w:rPr>
        <w:t>有限元计算</w:t>
      </w:r>
      <w:bookmarkEnd w:id="26"/>
      <w:bookmarkEnd w:id="27"/>
    </w:p>
    <w:p w:rsidR="003C3FB5" w:rsidRDefault="009002AF">
      <w:pPr>
        <w:spacing w:line="360" w:lineRule="auto"/>
        <w:outlineLvl w:val="3"/>
        <w:rPr>
          <w:b/>
        </w:rPr>
      </w:pPr>
      <w:bookmarkStart w:id="28" w:name="_Toc404690994"/>
      <w:r>
        <w:rPr>
          <w:b/>
        </w:rPr>
        <w:t>6.</w:t>
      </w:r>
      <w:r>
        <w:rPr>
          <w:rFonts w:hint="eastAsia"/>
          <w:b/>
        </w:rPr>
        <w:t>1</w:t>
      </w:r>
      <w:r>
        <w:rPr>
          <w:b/>
        </w:rPr>
        <w:t xml:space="preserve"> </w:t>
      </w:r>
      <w:r>
        <w:rPr>
          <w:b/>
        </w:rPr>
        <w:t>有限元计算模型</w:t>
      </w:r>
      <w:bookmarkEnd w:id="28"/>
    </w:p>
    <w:p w:rsidR="003C3FB5" w:rsidRDefault="009002AF">
      <w:pPr>
        <w:spacing w:line="360" w:lineRule="auto"/>
        <w:ind w:firstLineChars="225" w:firstLine="540"/>
      </w:pPr>
      <w:r>
        <w:t>计算软件采用</w:t>
      </w:r>
      <w:r>
        <w:t>ANSYS</w:t>
      </w:r>
      <w:r>
        <w:t>软件，结构分析为：反应谱地震分析和弹性静力分析。</w:t>
      </w:r>
      <w:bookmarkStart w:id="29" w:name="OLE_LINK1"/>
      <w:bookmarkStart w:id="30" w:name="OLE_LINK2"/>
      <w:r>
        <w:t>计算单位采用国际制单位：力－</w:t>
      </w:r>
      <w:r>
        <w:t>N</w:t>
      </w:r>
      <w:r>
        <w:t>，长度－</w:t>
      </w:r>
      <w:r>
        <w:t>m</w:t>
      </w:r>
      <w:r>
        <w:t>，重量－</w:t>
      </w:r>
      <w:r>
        <w:t>Kg</w:t>
      </w:r>
      <w:r>
        <w:t>。采用的单元类型有</w:t>
      </w:r>
      <w:r>
        <w:t>SHELL181(</w:t>
      </w:r>
      <w:r>
        <w:t>墙体、楼板</w:t>
      </w:r>
      <w:r>
        <w:t>)</w:t>
      </w:r>
      <w:r>
        <w:t>，</w:t>
      </w:r>
      <w:r>
        <w:t>BEAM188(</w:t>
      </w:r>
      <w:r>
        <w:t>柱、梁</w:t>
      </w:r>
      <w:r>
        <w:t>)</w:t>
      </w:r>
      <w:r>
        <w:t>，</w:t>
      </w:r>
      <w:r>
        <w:t xml:space="preserve"> SOLID45(</w:t>
      </w:r>
      <w:proofErr w:type="gramStart"/>
      <w:r>
        <w:rPr>
          <w:rFonts w:hint="eastAsia"/>
        </w:rPr>
        <w:t>筏板基础</w:t>
      </w:r>
      <w:proofErr w:type="gramEnd"/>
      <w:r>
        <w:t xml:space="preserve">) </w:t>
      </w:r>
      <w:r>
        <w:rPr>
          <w:rFonts w:hint="eastAsia"/>
        </w:rPr>
        <w:t>，</w:t>
      </w:r>
      <w:r>
        <w:t>COMBINE14(</w:t>
      </w:r>
      <w:r>
        <w:t>地基</w:t>
      </w:r>
      <w:r>
        <w:t>)</w:t>
      </w:r>
      <w:r>
        <w:t>单元。</w:t>
      </w:r>
      <w:bookmarkEnd w:id="29"/>
      <w:bookmarkEnd w:id="30"/>
    </w:p>
    <w:p w:rsidR="003C3FB5" w:rsidRDefault="005522DC">
      <w:pPr>
        <w:spacing w:line="360" w:lineRule="auto"/>
        <w:ind w:firstLineChars="225" w:firstLine="540"/>
        <w:rPr>
          <w:szCs w:val="24"/>
        </w:rPr>
      </w:pPr>
      <w:r w:rsidRPr="00FB64A1">
        <w:rPr>
          <w:color w:val="EE0000"/>
        </w:rPr>
        <w:t>{{</w:t>
      </w:r>
      <w:r w:rsidR="00FB64A1" w:rsidRPr="00FB64A1">
        <w:rPr>
          <w:rFonts w:hint="eastAsia"/>
          <w:color w:val="EE0000"/>
        </w:rPr>
        <w:t xml:space="preserve"> </w:t>
      </w:r>
      <w:proofErr w:type="spellStart"/>
      <w:r w:rsidRPr="00FB64A1">
        <w:rPr>
          <w:color w:val="EE0000"/>
        </w:rPr>
        <w:t>plant_elevation_range</w:t>
      </w:r>
      <w:proofErr w:type="spellEnd"/>
      <w:r w:rsidR="00FB64A1" w:rsidRPr="00FB64A1">
        <w:rPr>
          <w:rFonts w:hint="eastAsia"/>
          <w:color w:val="EE0000"/>
        </w:rPr>
        <w:t xml:space="preserve"> </w:t>
      </w:r>
      <w:r w:rsidRPr="00FB64A1">
        <w:rPr>
          <w:color w:val="EE0000"/>
        </w:rPr>
        <w:t>}}</w:t>
      </w:r>
      <w:r>
        <w:rPr>
          <w:rFonts w:hint="eastAsia"/>
        </w:rPr>
        <w:t>墙体有限元计算模型见下图</w:t>
      </w:r>
      <w:r>
        <w:rPr>
          <w:szCs w:val="24"/>
        </w:rPr>
        <w:t>：</w:t>
      </w:r>
    </w:p>
    <w:p w:rsidR="005522DC" w:rsidRPr="005522DC" w:rsidRDefault="004C26E9" w:rsidP="005522DC">
      <w:pPr>
        <w:spacing w:line="360" w:lineRule="auto"/>
        <w:ind w:firstLineChars="200" w:firstLine="480"/>
        <w:jc w:val="center"/>
      </w:pPr>
      <w:proofErr w:type="gramStart"/>
      <w:r w:rsidRPr="004C26E9">
        <w:rPr>
          <w:color w:val="EE0000"/>
        </w:rPr>
        <w:t xml:space="preserve">{{ </w:t>
      </w:r>
      <w:proofErr w:type="spellStart"/>
      <w:r w:rsidRPr="004C26E9">
        <w:rPr>
          <w:color w:val="EE0000"/>
        </w:rPr>
        <w:t>image</w:t>
      </w:r>
      <w:proofErr w:type="gramEnd"/>
      <w:r w:rsidRPr="004C26E9">
        <w:rPr>
          <w:color w:val="EE0000"/>
        </w:rPr>
        <w:t>_wall_fem_calculation_model</w:t>
      </w:r>
      <w:proofErr w:type="spellEnd"/>
      <w:r w:rsidRPr="004C26E9">
        <w:rPr>
          <w:color w:val="EE0000"/>
        </w:rPr>
        <w:t xml:space="preserve"> }}</w:t>
      </w:r>
      <w:r w:rsidR="005522DC" w:rsidRPr="002D77D6">
        <w:rPr>
          <w:rFonts w:hint="eastAsia"/>
        </w:rPr>
        <w:t xml:space="preserve"> </w:t>
      </w:r>
    </w:p>
    <w:p w:rsidR="003C3FB5" w:rsidRDefault="009002AF">
      <w:pPr>
        <w:spacing w:line="360" w:lineRule="auto"/>
        <w:jc w:val="center"/>
        <w:rPr>
          <w:szCs w:val="24"/>
        </w:rPr>
      </w:pPr>
      <w:r>
        <w:rPr>
          <w:rFonts w:hint="eastAsia"/>
          <w:szCs w:val="24"/>
        </w:rPr>
        <w:t>图</w:t>
      </w:r>
      <w:r>
        <w:rPr>
          <w:rFonts w:hint="eastAsia"/>
          <w:szCs w:val="24"/>
        </w:rPr>
        <w:t xml:space="preserve">6-1  </w:t>
      </w:r>
      <w:r w:rsidR="005522DC" w:rsidRPr="004C26E9">
        <w:rPr>
          <w:color w:val="EE0000"/>
        </w:rPr>
        <w:t>{{</w:t>
      </w:r>
      <w:r w:rsidR="004C26E9" w:rsidRPr="004C26E9">
        <w:rPr>
          <w:rFonts w:hint="eastAsia"/>
          <w:color w:val="EE0000"/>
        </w:rPr>
        <w:t xml:space="preserve"> </w:t>
      </w:r>
      <w:proofErr w:type="spellStart"/>
      <w:r w:rsidR="005522DC" w:rsidRPr="004C26E9">
        <w:rPr>
          <w:color w:val="EE0000"/>
        </w:rPr>
        <w:t>plant_elevation_range</w:t>
      </w:r>
      <w:proofErr w:type="spellEnd"/>
      <w:r w:rsidR="004C26E9" w:rsidRPr="004C26E9">
        <w:rPr>
          <w:rFonts w:hint="eastAsia"/>
          <w:color w:val="EE0000"/>
        </w:rPr>
        <w:t xml:space="preserve"> </w:t>
      </w:r>
      <w:r w:rsidR="005522DC" w:rsidRPr="004C26E9">
        <w:rPr>
          <w:color w:val="EE0000"/>
        </w:rPr>
        <w:t>}}</w:t>
      </w:r>
      <w:r>
        <w:rPr>
          <w:rFonts w:hint="eastAsia"/>
        </w:rPr>
        <w:t>墙有限元计算模型</w:t>
      </w:r>
    </w:p>
    <w:p w:rsidR="003C3FB5" w:rsidRDefault="009002AF">
      <w:pPr>
        <w:spacing w:line="360" w:lineRule="auto"/>
        <w:outlineLvl w:val="3"/>
        <w:rPr>
          <w:b/>
        </w:rPr>
      </w:pPr>
      <w:r>
        <w:rPr>
          <w:rFonts w:hint="eastAsia"/>
          <w:b/>
        </w:rPr>
        <w:t xml:space="preserve">6.2 </w:t>
      </w:r>
      <w:r>
        <w:rPr>
          <w:rFonts w:hint="eastAsia"/>
          <w:b/>
        </w:rPr>
        <w:t>单元输出结果</w:t>
      </w:r>
    </w:p>
    <w:p w:rsidR="003C3FB5" w:rsidRDefault="009002AF">
      <w:pPr>
        <w:spacing w:line="360" w:lineRule="auto"/>
        <w:ind w:firstLineChars="200" w:firstLine="480"/>
      </w:pPr>
      <w:r>
        <w:t>对墙、板：提取</w:t>
      </w:r>
      <w:r>
        <w:t>SHELL181</w:t>
      </w:r>
      <w:r>
        <w:t>单元内力（包括由单元薄膜力、剪力及弯矩），进行配筋计算。壳单元</w:t>
      </w:r>
      <w:r>
        <w:t>SHELL181</w:t>
      </w:r>
      <w:r>
        <w:t>内力结果输出包括</w:t>
      </w:r>
      <w:r>
        <w:t>x</w:t>
      </w:r>
      <w:r>
        <w:t>、</w:t>
      </w:r>
      <w:r>
        <w:t>y</w:t>
      </w:r>
      <w:r>
        <w:t>向薄膜力</w:t>
      </w:r>
      <w:r>
        <w:t>N11</w:t>
      </w:r>
      <w:r>
        <w:t>、</w:t>
      </w:r>
      <w:r>
        <w:t>N22</w:t>
      </w:r>
      <w:r>
        <w:t>，平面内剪力</w:t>
      </w:r>
      <w:r>
        <w:t>N12</w:t>
      </w:r>
      <w:r>
        <w:t>，平面外剪力</w:t>
      </w:r>
      <w:r>
        <w:t>Q13</w:t>
      </w:r>
      <w:r>
        <w:t>、</w:t>
      </w:r>
      <w:r>
        <w:t>Q23</w:t>
      </w:r>
      <w:r>
        <w:t>以及平面外弯矩</w:t>
      </w:r>
      <w:r>
        <w:t>M11</w:t>
      </w:r>
      <w:r>
        <w:t>、</w:t>
      </w:r>
      <w:r>
        <w:t>M22</w:t>
      </w:r>
      <w:r>
        <w:t>，详见图</w:t>
      </w:r>
      <w:r>
        <w:rPr>
          <w:rFonts w:hint="eastAsia"/>
        </w:rPr>
        <w:t>6-</w:t>
      </w:r>
      <w:r>
        <w:t>2</w:t>
      </w:r>
      <w:r>
        <w:t>。</w:t>
      </w:r>
    </w:p>
    <w:p w:rsidR="003C3FB5" w:rsidRDefault="009002AF">
      <w:pPr>
        <w:spacing w:line="360" w:lineRule="auto"/>
        <w:ind w:firstLineChars="200" w:firstLine="480"/>
        <w:jc w:val="center"/>
      </w:pPr>
      <w:r>
        <w:rPr>
          <w:noProof/>
        </w:rPr>
        <w:drawing>
          <wp:inline distT="0" distB="0" distL="0" distR="0" wp14:anchorId="7C7E5AAF" wp14:editId="1669EBB4">
            <wp:extent cx="2330450" cy="2164715"/>
            <wp:effectExtent l="19050" t="0" r="0" b="0"/>
            <wp:docPr id="9" name="图片 12" descr="Image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age00000"/>
                    <pic:cNvPicPr>
                      <a:picLocks noChangeAspect="1" noChangeArrowheads="1"/>
                    </pic:cNvPicPr>
                  </pic:nvPicPr>
                  <pic:blipFill>
                    <a:blip r:embed="rId13" cstate="print"/>
                    <a:srcRect r="28802" b="17258"/>
                    <a:stretch>
                      <a:fillRect/>
                    </a:stretch>
                  </pic:blipFill>
                  <pic:spPr>
                    <a:xfrm>
                      <a:off x="0" y="0"/>
                      <a:ext cx="2328716" cy="2163379"/>
                    </a:xfrm>
                    <a:prstGeom prst="rect">
                      <a:avLst/>
                    </a:prstGeom>
                    <a:noFill/>
                    <a:ln w="9525">
                      <a:noFill/>
                      <a:miter lim="800000"/>
                      <a:headEnd/>
                      <a:tailEnd/>
                    </a:ln>
                  </pic:spPr>
                </pic:pic>
              </a:graphicData>
            </a:graphic>
          </wp:inline>
        </w:drawing>
      </w:r>
    </w:p>
    <w:p w:rsidR="003C3FB5" w:rsidRDefault="009002AF">
      <w:pPr>
        <w:spacing w:line="360" w:lineRule="auto"/>
        <w:jc w:val="center"/>
        <w:rPr>
          <w:szCs w:val="24"/>
        </w:rPr>
      </w:pPr>
      <w:r>
        <w:rPr>
          <w:szCs w:val="24"/>
        </w:rPr>
        <w:t>图</w:t>
      </w:r>
      <w:r>
        <w:rPr>
          <w:szCs w:val="24"/>
        </w:rPr>
        <w:t>6-2  SHELL181</w:t>
      </w:r>
      <w:r>
        <w:rPr>
          <w:szCs w:val="24"/>
        </w:rPr>
        <w:t>单元输出</w:t>
      </w:r>
    </w:p>
    <w:p w:rsidR="003C3FB5" w:rsidRDefault="009002AF">
      <w:pPr>
        <w:spacing w:line="360" w:lineRule="auto"/>
        <w:ind w:firstLine="480"/>
      </w:pPr>
      <w:r>
        <w:t>对梁、柱：提取</w:t>
      </w:r>
      <w:r>
        <w:t>BEAM188</w:t>
      </w:r>
      <w:r>
        <w:t>单元内力（包括由单元轴力、剪力及弯矩），进行配筋计算。梁单元</w:t>
      </w:r>
      <w:r>
        <w:t>BEAM188</w:t>
      </w:r>
      <w:r>
        <w:t>内力输出主要包括轴力</w:t>
      </w:r>
      <w:r>
        <w:t>FX</w:t>
      </w:r>
      <w:r>
        <w:t>、弯矩</w:t>
      </w:r>
      <w:r>
        <w:t>MY</w:t>
      </w:r>
      <w:r>
        <w:t>以及剪力</w:t>
      </w:r>
      <w:r>
        <w:t>SFZ</w:t>
      </w:r>
      <w:r>
        <w:t>，单元坐标详见图</w:t>
      </w:r>
      <w:r>
        <w:t>6-</w:t>
      </w:r>
      <w:r>
        <w:rPr>
          <w:rFonts w:hint="eastAsia"/>
        </w:rPr>
        <w:t>3</w:t>
      </w:r>
      <w:r>
        <w:t>。</w:t>
      </w:r>
    </w:p>
    <w:p w:rsidR="003C3FB5" w:rsidRDefault="009002AF">
      <w:pPr>
        <w:spacing w:line="360" w:lineRule="auto"/>
        <w:jc w:val="center"/>
      </w:pPr>
      <w:r>
        <w:rPr>
          <w:noProof/>
        </w:rPr>
        <w:lastRenderedPageBreak/>
        <w:drawing>
          <wp:inline distT="0" distB="0" distL="0" distR="0" wp14:anchorId="7884233E" wp14:editId="0048ECFA">
            <wp:extent cx="2863850" cy="1682115"/>
            <wp:effectExtent l="19050" t="0" r="0" b="0"/>
            <wp:docPr id="10" name="图片 112" descr="Image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2" descr="Image00002"/>
                    <pic:cNvPicPr>
                      <a:picLocks noChangeAspect="1" noChangeArrowheads="1"/>
                    </pic:cNvPicPr>
                  </pic:nvPicPr>
                  <pic:blipFill>
                    <a:blip r:embed="rId14" cstate="print"/>
                    <a:srcRect/>
                    <a:stretch>
                      <a:fillRect/>
                    </a:stretch>
                  </pic:blipFill>
                  <pic:spPr>
                    <a:xfrm>
                      <a:off x="0" y="0"/>
                      <a:ext cx="2863850" cy="1682115"/>
                    </a:xfrm>
                    <a:prstGeom prst="rect">
                      <a:avLst/>
                    </a:prstGeom>
                    <a:noFill/>
                    <a:ln w="9525">
                      <a:noFill/>
                      <a:miter lim="800000"/>
                      <a:headEnd/>
                      <a:tailEnd/>
                    </a:ln>
                  </pic:spPr>
                </pic:pic>
              </a:graphicData>
            </a:graphic>
          </wp:inline>
        </w:drawing>
      </w:r>
    </w:p>
    <w:p w:rsidR="003C3FB5" w:rsidRDefault="009002AF">
      <w:pPr>
        <w:spacing w:line="360" w:lineRule="auto"/>
        <w:jc w:val="center"/>
        <w:rPr>
          <w:rFonts w:cs="宋体"/>
          <w:kern w:val="0"/>
          <w:szCs w:val="24"/>
        </w:rPr>
      </w:pPr>
      <w:r>
        <w:rPr>
          <w:rFonts w:cs="宋体"/>
          <w:kern w:val="0"/>
          <w:szCs w:val="24"/>
        </w:rPr>
        <w:t>图</w:t>
      </w:r>
      <w:r>
        <w:rPr>
          <w:rFonts w:cs="宋体"/>
          <w:kern w:val="0"/>
          <w:szCs w:val="24"/>
        </w:rPr>
        <w:t>6-3  BEAM188</w:t>
      </w:r>
      <w:r>
        <w:rPr>
          <w:rFonts w:cs="宋体"/>
          <w:kern w:val="0"/>
          <w:szCs w:val="24"/>
        </w:rPr>
        <w:t>单元坐标</w:t>
      </w:r>
    </w:p>
    <w:p w:rsidR="003C3FB5" w:rsidRDefault="009002AF">
      <w:pPr>
        <w:spacing w:line="360" w:lineRule="auto"/>
        <w:outlineLvl w:val="3"/>
        <w:rPr>
          <w:b/>
        </w:rPr>
      </w:pPr>
      <w:r>
        <w:rPr>
          <w:rFonts w:hint="eastAsia"/>
          <w:b/>
        </w:rPr>
        <w:t xml:space="preserve">6.3 </w:t>
      </w:r>
      <w:r>
        <w:rPr>
          <w:rFonts w:hint="eastAsia"/>
          <w:b/>
        </w:rPr>
        <w:t>配筋计算说明</w:t>
      </w:r>
    </w:p>
    <w:p w:rsidR="003C3FB5" w:rsidRDefault="009002AF">
      <w:pPr>
        <w:pStyle w:val="2b"/>
        <w:ind w:firstLine="480"/>
      </w:pPr>
      <w:r>
        <w:rPr>
          <w:rFonts w:hint="eastAsia"/>
        </w:rPr>
        <w:t>平面内薄膜</w:t>
      </w:r>
      <w:proofErr w:type="gramStart"/>
      <w:r>
        <w:rPr>
          <w:rFonts w:hint="eastAsia"/>
        </w:rPr>
        <w:t>力引起</w:t>
      </w:r>
      <w:proofErr w:type="gramEnd"/>
      <w:r>
        <w:rPr>
          <w:rFonts w:hint="eastAsia"/>
        </w:rPr>
        <w:t>的配筋和平面外弯矩引起的配筋结果叠加，得到构件平面内的总配筋，平面外配筋由平面外剪力计算得到。平面内和平面外均按照</w:t>
      </w:r>
      <w:r>
        <w:t>NB/T 20012-201</w:t>
      </w:r>
      <w:r>
        <w:rPr>
          <w:rFonts w:hint="eastAsia"/>
        </w:rPr>
        <w:t>9</w:t>
      </w:r>
      <w:r>
        <w:rPr>
          <w:rFonts w:hint="eastAsia"/>
        </w:rPr>
        <w:t>、</w:t>
      </w:r>
      <w:r>
        <w:rPr>
          <w:rStyle w:val="fontstyle01"/>
        </w:rPr>
        <w:t xml:space="preserve">GB </w:t>
      </w:r>
      <w:r>
        <w:rPr>
          <w:rStyle w:val="fontstyle01"/>
          <w:rFonts w:hint="eastAsia"/>
        </w:rPr>
        <w:t xml:space="preserve">/T </w:t>
      </w:r>
      <w:r>
        <w:rPr>
          <w:rStyle w:val="fontstyle01"/>
        </w:rPr>
        <w:t>50010-2010</w:t>
      </w:r>
      <w:r>
        <w:rPr>
          <w:rFonts w:hint="eastAsia"/>
          <w:szCs w:val="24"/>
        </w:rPr>
        <w:t>进行配筋计算。</w:t>
      </w:r>
    </w:p>
    <w:p w:rsidR="003C3FB5" w:rsidRDefault="009002AF">
      <w:pPr>
        <w:pStyle w:val="1"/>
        <w:keepNext/>
        <w:keepLines/>
        <w:numPr>
          <w:ilvl w:val="0"/>
          <w:numId w:val="14"/>
        </w:numPr>
        <w:spacing w:beforeLines="0" w:before="156"/>
        <w:rPr>
          <w:kern w:val="20"/>
          <w:sz w:val="28"/>
          <w:szCs w:val="28"/>
        </w:rPr>
      </w:pPr>
      <w:bookmarkStart w:id="31" w:name="_Toc404690995"/>
      <w:bookmarkStart w:id="32" w:name="_Toc9121"/>
      <w:bookmarkStart w:id="33" w:name="OLE_LINK3"/>
      <w:r>
        <w:rPr>
          <w:kern w:val="20"/>
          <w:sz w:val="28"/>
          <w:szCs w:val="28"/>
        </w:rPr>
        <w:t>配筋计算结果</w:t>
      </w:r>
      <w:bookmarkEnd w:id="31"/>
      <w:bookmarkEnd w:id="32"/>
    </w:p>
    <w:p w:rsidR="003C3FB5" w:rsidRDefault="009002AF">
      <w:pPr>
        <w:spacing w:line="360" w:lineRule="auto"/>
        <w:outlineLvl w:val="3"/>
        <w:rPr>
          <w:b/>
        </w:rPr>
      </w:pPr>
      <w:r>
        <w:rPr>
          <w:b/>
        </w:rPr>
        <w:t>7.1 {% if include_slab_stress %}</w:t>
      </w:r>
      <w:r>
        <w:rPr>
          <w:b/>
        </w:rPr>
        <w:t>楼板与墙体单侧</w:t>
      </w:r>
      <w:r>
        <w:rPr>
          <w:b/>
        </w:rPr>
        <w:t>{% else %}</w:t>
      </w:r>
      <w:r>
        <w:rPr>
          <w:b/>
        </w:rPr>
        <w:t>墙体</w:t>
      </w:r>
      <w:r>
        <w:rPr>
          <w:b/>
        </w:rPr>
        <w:t>{% endif %}</w:t>
      </w:r>
      <w:r>
        <w:rPr>
          <w:b/>
        </w:rPr>
        <w:t>配筋计算结果</w:t>
      </w:r>
    </w:p>
    <w:bookmarkEnd w:id="33"/>
    <w:p w:rsidR="003C3FB5" w:rsidRDefault="009002AF">
      <w:pPr>
        <w:spacing w:line="300" w:lineRule="auto"/>
        <w:ind w:firstLineChars="200" w:firstLine="480"/>
        <w:rPr>
          <w:rFonts w:hAnsi="宋体"/>
        </w:rPr>
      </w:pPr>
      <w:r>
        <w:rPr>
          <w:rFonts w:hAnsi="宋体" w:hint="eastAsia"/>
        </w:rPr>
        <w:t>根据内力分析结果，按</w:t>
      </w:r>
      <w:r>
        <w:rPr>
          <w:rFonts w:hAnsi="宋体"/>
        </w:rPr>
        <w:t>NB/T 20012-2019</w:t>
      </w:r>
      <w:r>
        <w:rPr>
          <w:rFonts w:hAnsi="宋体" w:hint="eastAsia"/>
        </w:rPr>
        <w:t>、</w:t>
      </w:r>
      <w:r>
        <w:rPr>
          <w:rFonts w:hAnsi="宋体" w:hint="eastAsia"/>
        </w:rPr>
        <w:t>GB/T 50010-2010</w:t>
      </w:r>
      <w:r>
        <w:rPr>
          <w:rFonts w:hAnsi="宋体" w:hint="eastAsia"/>
        </w:rPr>
        <w:t>（</w:t>
      </w:r>
      <w:r>
        <w:rPr>
          <w:rFonts w:hAnsi="宋体" w:hint="eastAsia"/>
        </w:rPr>
        <w:t>2024</w:t>
      </w:r>
      <w:r>
        <w:rPr>
          <w:rFonts w:hAnsi="宋体" w:hint="eastAsia"/>
        </w:rPr>
        <w:t>版）进行墙体配筋设计；配筋计算中未考虑墙</w:t>
      </w:r>
      <w:r>
        <w:rPr>
          <w:rFonts w:hAnsi="宋体" w:hint="eastAsia"/>
        </w:rPr>
        <w:t>-</w:t>
      </w:r>
      <w:r>
        <w:rPr>
          <w:rFonts w:hAnsi="宋体" w:hint="eastAsia"/>
        </w:rPr>
        <w:t>板交接处及个别阴角等应力集中区。</w:t>
      </w:r>
    </w:p>
    <w:p w:rsidR="00830EB6" w:rsidRDefault="00266586">
      <w:r>
        <w:t>{{ ai_rebar_disclosure }}</w:t>
      </w:r>
    </w:p>
    <w:p w:rsidR="00A57EB8" w:rsidRPr="00A57EB8" w:rsidRDefault="00A57EB8" w:rsidP="00A57EB8">
      <w:pPr>
        <w:spacing w:line="300" w:lineRule="auto"/>
        <w:ind w:firstLineChars="200" w:firstLine="480"/>
        <w:rPr>
          <w:rFonts w:hAnsi="宋体"/>
          <w:color w:val="EE0000"/>
        </w:rPr>
      </w:pPr>
      <w:r w:rsidRPr="00A57EB8">
        <w:rPr>
          <w:rFonts w:hAnsi="宋体"/>
          <w:color w:val="EE0000"/>
        </w:rPr>
        <w:t>{% if include_slab_stress %}</w:t>
      </w:r>
    </w:p>
    <w:p w:rsidR="003C3FB5" w:rsidRDefault="009002AF">
      <w:pPr>
        <w:spacing w:line="300" w:lineRule="auto"/>
        <w:ind w:firstLineChars="200" w:firstLine="480"/>
        <w:rPr>
          <w:rFonts w:hAnsi="宋体"/>
        </w:rPr>
      </w:pPr>
      <w:r>
        <w:rPr>
          <w:rFonts w:hAnsi="宋体" w:hint="eastAsia"/>
        </w:rPr>
        <w:t>楼板的配筋计算结果如下。配筋结果为单侧配筋量、其单位为</w:t>
      </w:r>
      <w:r>
        <w:rPr>
          <w:rFonts w:hAnsi="宋体" w:hint="eastAsia"/>
        </w:rPr>
        <w:t>mm2/m</w:t>
      </w:r>
      <w:r>
        <w:rPr>
          <w:rFonts w:hAnsi="宋体" w:hint="eastAsia"/>
        </w:rPr>
        <w:t>。</w:t>
      </w:r>
    </w:p>
    <w:p w:rsidR="00A57EB8" w:rsidRPr="00A57EB8" w:rsidRDefault="00A57EB8" w:rsidP="00A57EB8">
      <w:pPr>
        <w:spacing w:line="300" w:lineRule="auto"/>
        <w:ind w:firstLineChars="200" w:firstLine="480"/>
        <w:rPr>
          <w:rFonts w:hAnsi="宋体"/>
          <w:color w:val="EE0000"/>
        </w:rPr>
      </w:pPr>
      <w:r w:rsidRPr="00A57EB8">
        <w:rPr>
          <w:rFonts w:hAnsi="宋体"/>
          <w:color w:val="EE0000"/>
        </w:rPr>
        <w:t>{% for item in slab_figures %}</w:t>
      </w:r>
    </w:p>
    <w:p w:rsidR="00A57EB8" w:rsidRPr="00A57EB8" w:rsidRDefault="00A57EB8" w:rsidP="00A57EB8">
      <w:pPr>
        <w:spacing w:line="300" w:lineRule="auto"/>
        <w:ind w:firstLineChars="200" w:firstLine="480"/>
        <w:rPr>
          <w:rFonts w:hAnsi="宋体"/>
          <w:color w:val="EE0000"/>
        </w:rPr>
      </w:pPr>
      <w:proofErr w:type="gramStart"/>
      <w:r w:rsidRPr="00A57EB8">
        <w:rPr>
          <w:rFonts w:hAnsi="宋体"/>
          <w:color w:val="EE0000"/>
        </w:rPr>
        <w:t>{{ item</w:t>
      </w:r>
      <w:proofErr w:type="gramEnd"/>
      <w:r w:rsidRPr="00A57EB8">
        <w:rPr>
          <w:rFonts w:hAnsi="宋体"/>
          <w:color w:val="EE0000"/>
        </w:rPr>
        <w:t>.image }}</w:t>
      </w:r>
    </w:p>
    <w:p w:rsidR="00A57EB8" w:rsidRDefault="0045147F" w:rsidP="00760EFB">
      <w:pPr>
        <w:spacing w:line="300" w:lineRule="auto"/>
        <w:ind w:firstLineChars="200" w:firstLine="480"/>
        <w:jc w:val="center"/>
        <w:rPr>
          <w:rFonts w:hAnsi="宋体"/>
          <w:color w:val="EE0000"/>
        </w:rPr>
      </w:pPr>
      <w:r>
        <w:rPr>
          <w:rFonts w:hAnsi="宋体" w:hint="eastAsia"/>
          <w:color w:val="EE0000"/>
        </w:rPr>
        <w:t>图</w:t>
      </w:r>
      <w:r>
        <w:rPr>
          <w:rFonts w:hAnsi="宋体" w:hint="eastAsia"/>
          <w:color w:val="EE0000"/>
        </w:rPr>
        <w:t>{{ item.figure_number }} {{ item.caption }}</w:t>
      </w:r>
      <w:r>
        <w:rPr>
          <w:rFonts w:hAnsi="宋体" w:hint="eastAsia"/>
          <w:color w:val="EE0000"/>
        </w:rPr>
        <w:t>配筋云图（</w:t>
      </w:r>
      <w:r>
        <w:rPr>
          <w:rFonts w:hAnsi="宋体" w:hint="eastAsia"/>
          <w:color w:val="EE0000"/>
        </w:rPr>
        <w:t>mm2/m</w:t>
      </w:r>
      <w:r>
        <w:rPr>
          <w:rFonts w:hAnsi="宋体" w:hint="eastAsia"/>
          <w:color w:val="EE0000"/>
        </w:rPr>
        <w:t>）</w:t>
      </w:r>
    </w:p>
    <w:p w:rsidR="009C516A" w:rsidRPr="00A57EB8" w:rsidRDefault="009C516A" w:rsidP="009C516A">
      <w:pPr>
        <w:spacing w:line="300" w:lineRule="auto"/>
        <w:ind w:firstLineChars="200" w:firstLine="480"/>
        <w:rPr>
          <w:rFonts w:hAnsi="宋体"/>
          <w:color w:val="EE0000"/>
        </w:rPr>
      </w:pPr>
      <w:r w:rsidRPr="006C3981">
        <w:rPr>
          <w:rFonts w:hAnsi="宋体"/>
          <w:color w:val="EE0000"/>
        </w:rPr>
        <w:t>{{ item.narrative }}</w:t>
      </w:r>
    </w:p>
    <w:p w:rsidR="007E37E3" w:rsidRPr="00400A26" w:rsidRDefault="007E37E3">
      <w:pPr>
        <w:spacing w:line="300" w:lineRule="auto"/>
        <w:ind w:firstLineChars="200" w:firstLine="480"/>
        <w:rPr>
          <w:rFonts w:hAnsi="宋体"/>
          <w:color w:val="EE0000"/>
        </w:rPr>
      </w:pPr>
      <w:r w:rsidRPr="00400A26">
        <w:rPr>
          <w:color w:val="EE0000"/>
          <w:highlight w:val="yellow"/>
        </w:rPr>
        <w:t>{% endfor %}</w:t>
      </w:r>
    </w:p>
    <w:p w:rsidR="007E37E3" w:rsidRPr="00400A26" w:rsidRDefault="007E37E3">
      <w:pPr>
        <w:spacing w:line="300" w:lineRule="auto"/>
        <w:ind w:firstLineChars="200" w:firstLine="480"/>
        <w:rPr>
          <w:rFonts w:hAnsi="宋体"/>
          <w:color w:val="EE0000"/>
        </w:rPr>
      </w:pPr>
      <w:r w:rsidRPr="00400A26">
        <w:rPr>
          <w:color w:val="EE0000"/>
          <w:highlight w:val="yellow"/>
        </w:rPr>
        <w:t>{% endif %}</w:t>
      </w:r>
    </w:p>
    <w:p w:rsidR="003C3FB5" w:rsidRDefault="009002AF">
      <w:pPr>
        <w:spacing w:line="300" w:lineRule="auto"/>
        <w:ind w:firstLineChars="200" w:firstLine="480"/>
        <w:rPr>
          <w:rFonts w:hAnsi="宋体"/>
        </w:rPr>
      </w:pPr>
      <w:r>
        <w:rPr>
          <w:rFonts w:hAnsi="宋体" w:hint="eastAsia"/>
        </w:rPr>
        <w:t>墙体的配筋计算结果如下。配筋结果为单侧配筋量、其</w:t>
      </w:r>
      <w:r>
        <w:rPr>
          <w:rFonts w:hAnsi="宋体"/>
        </w:rPr>
        <w:t>单位</w:t>
      </w:r>
      <w:r>
        <w:rPr>
          <w:rFonts w:hAnsi="宋体" w:hint="eastAsia"/>
        </w:rPr>
        <w:t>为</w:t>
      </w:r>
      <w:r>
        <w:rPr>
          <w:rFonts w:hAnsi="宋体"/>
        </w:rPr>
        <w:t>mm</w:t>
      </w:r>
      <w:r>
        <w:rPr>
          <w:rFonts w:hAnsi="宋体"/>
          <w:vertAlign w:val="superscript"/>
        </w:rPr>
        <w:t>2</w:t>
      </w:r>
      <w:r>
        <w:rPr>
          <w:rFonts w:hAnsi="宋体"/>
        </w:rPr>
        <w:t>/m</w:t>
      </w:r>
      <w:r>
        <w:rPr>
          <w:rFonts w:hAnsi="宋体" w:hint="eastAsia"/>
        </w:rPr>
        <w:t>。</w:t>
      </w:r>
    </w:p>
    <w:p w:rsidR="00A57EB8" w:rsidRPr="00A57EB8" w:rsidRDefault="00A57EB8" w:rsidP="00A57EB8">
      <w:pPr>
        <w:spacing w:line="300" w:lineRule="auto"/>
        <w:ind w:firstLineChars="200" w:firstLine="480"/>
        <w:rPr>
          <w:rFonts w:hAnsi="宋体"/>
          <w:color w:val="EE0000"/>
        </w:rPr>
      </w:pPr>
      <w:r w:rsidRPr="00A57EB8">
        <w:rPr>
          <w:rFonts w:hAnsi="宋体"/>
          <w:color w:val="EE0000"/>
        </w:rPr>
        <w:t xml:space="preserve">{% for </w:t>
      </w:r>
      <w:r w:rsidR="008D33C9" w:rsidRPr="008D33C9">
        <w:rPr>
          <w:rFonts w:hAnsi="宋体"/>
          <w:color w:val="EE0000"/>
        </w:rPr>
        <w:t>item</w:t>
      </w:r>
      <w:r w:rsidRPr="00A57EB8">
        <w:rPr>
          <w:rFonts w:hAnsi="宋体"/>
          <w:color w:val="EE0000"/>
        </w:rPr>
        <w:t xml:space="preserve"> in </w:t>
      </w:r>
      <w:proofErr w:type="spellStart"/>
      <w:r w:rsidRPr="00A57EB8">
        <w:rPr>
          <w:rFonts w:hAnsi="宋体"/>
          <w:color w:val="EE0000"/>
        </w:rPr>
        <w:t>reinforcement_figures</w:t>
      </w:r>
      <w:proofErr w:type="spellEnd"/>
      <w:r w:rsidRPr="00A57EB8">
        <w:rPr>
          <w:rFonts w:hAnsi="宋体"/>
          <w:color w:val="EE0000"/>
        </w:rPr>
        <w:t xml:space="preserve"> %}</w:t>
      </w:r>
    </w:p>
    <w:p w:rsidR="00A57EB8" w:rsidRPr="00A57EB8" w:rsidRDefault="00A57EB8" w:rsidP="00A57EB8">
      <w:pPr>
        <w:spacing w:line="300" w:lineRule="auto"/>
        <w:ind w:firstLineChars="200" w:firstLine="480"/>
        <w:rPr>
          <w:rFonts w:hAnsi="宋体"/>
          <w:color w:val="EE0000"/>
        </w:rPr>
      </w:pPr>
      <w:proofErr w:type="gramStart"/>
      <w:r w:rsidRPr="00A57EB8">
        <w:rPr>
          <w:rFonts w:hAnsi="宋体"/>
          <w:color w:val="EE0000"/>
        </w:rPr>
        <w:t>{{</w:t>
      </w:r>
      <w:r w:rsidR="008D33C9">
        <w:rPr>
          <w:rFonts w:hAnsi="宋体" w:hint="eastAsia"/>
          <w:color w:val="EE0000"/>
        </w:rPr>
        <w:t xml:space="preserve"> </w:t>
      </w:r>
      <w:proofErr w:type="spellStart"/>
      <w:r w:rsidR="008D33C9" w:rsidRPr="008D33C9">
        <w:rPr>
          <w:rFonts w:hAnsi="宋体"/>
          <w:color w:val="EE0000"/>
        </w:rPr>
        <w:t>item</w:t>
      </w:r>
      <w:proofErr w:type="gramEnd"/>
      <w:r w:rsidRPr="00A57EB8">
        <w:rPr>
          <w:rFonts w:hAnsi="宋体"/>
          <w:color w:val="EE0000"/>
        </w:rPr>
        <w:t>.image</w:t>
      </w:r>
      <w:proofErr w:type="spellEnd"/>
      <w:r w:rsidRPr="00A57EB8">
        <w:rPr>
          <w:rFonts w:hAnsi="宋体"/>
          <w:color w:val="EE0000"/>
        </w:rPr>
        <w:t xml:space="preserve"> }}</w:t>
      </w:r>
    </w:p>
    <w:p w:rsidR="00A57EB8" w:rsidRDefault="0045147F" w:rsidP="00760EFB">
      <w:pPr>
        <w:spacing w:line="300" w:lineRule="auto"/>
        <w:ind w:firstLineChars="200" w:firstLine="480"/>
        <w:jc w:val="center"/>
        <w:rPr>
          <w:rFonts w:hAnsi="宋体"/>
          <w:color w:val="EE0000"/>
        </w:rPr>
      </w:pPr>
      <w:r>
        <w:rPr>
          <w:rFonts w:hAnsi="宋体" w:hint="eastAsia"/>
          <w:color w:val="EE0000"/>
        </w:rPr>
        <w:t>图</w:t>
      </w:r>
      <w:r w:rsidR="007F7156" w:rsidRPr="00A57EB8">
        <w:rPr>
          <w:rFonts w:hAnsi="宋体"/>
          <w:color w:val="EE0000"/>
        </w:rPr>
        <w:t>{{</w:t>
      </w:r>
      <w:proofErr w:type="spellStart"/>
      <w:r>
        <w:rPr>
          <w:rFonts w:hAnsi="宋体" w:hint="eastAsia"/>
          <w:color w:val="EE0000"/>
        </w:rPr>
        <w:t>item.</w:t>
      </w:r>
      <w:r w:rsidR="007F7156" w:rsidRPr="007F7156">
        <w:rPr>
          <w:rFonts w:hAnsi="宋体"/>
          <w:color w:val="EE0000"/>
        </w:rPr>
        <w:t>figure_number</w:t>
      </w:r>
      <w:proofErr w:type="spellEnd"/>
      <w:r w:rsidR="007F7156" w:rsidRPr="00A57EB8">
        <w:rPr>
          <w:rFonts w:hAnsi="宋体"/>
          <w:color w:val="EE0000"/>
        </w:rPr>
        <w:t xml:space="preserve"> }}</w:t>
      </w:r>
      <w:r w:rsidR="007F7156">
        <w:rPr>
          <w:rFonts w:hAnsi="宋体" w:hint="eastAsia"/>
          <w:color w:val="EE0000"/>
        </w:rPr>
        <w:t xml:space="preserve"> </w:t>
      </w:r>
      <w:r w:rsidR="00A57EB8" w:rsidRPr="00A57EB8">
        <w:rPr>
          <w:rFonts w:hAnsi="宋体"/>
          <w:color w:val="EE0000"/>
        </w:rPr>
        <w:t xml:space="preserve">{{ </w:t>
      </w:r>
      <w:proofErr w:type="spellStart"/>
      <w:r w:rsidR="008D33C9" w:rsidRPr="008D33C9">
        <w:rPr>
          <w:rFonts w:hAnsi="宋体"/>
          <w:color w:val="EE0000"/>
        </w:rPr>
        <w:t>item</w:t>
      </w:r>
      <w:r w:rsidR="00A57EB8" w:rsidRPr="00A57EB8">
        <w:rPr>
          <w:rFonts w:hAnsi="宋体"/>
          <w:color w:val="EE0000"/>
        </w:rPr>
        <w:t>.caption</w:t>
      </w:r>
      <w:proofErr w:type="spellEnd"/>
      <w:r w:rsidR="00A57EB8" w:rsidRPr="00A57EB8">
        <w:rPr>
          <w:rFonts w:hAnsi="宋体"/>
          <w:color w:val="EE0000"/>
        </w:rPr>
        <w:t xml:space="preserve"> }}</w:t>
      </w:r>
      <w:r w:rsidR="00681FE3" w:rsidRPr="00681FE3">
        <w:rPr>
          <w:rFonts w:hAnsi="宋体" w:hint="eastAsia"/>
        </w:rPr>
        <w:t>配筋云图</w:t>
      </w:r>
    </w:p>
    <w:p w:rsidR="009C516A" w:rsidRPr="00A57EB8" w:rsidRDefault="009C516A" w:rsidP="009C516A">
      <w:pPr>
        <w:spacing w:line="300" w:lineRule="auto"/>
        <w:ind w:firstLineChars="200" w:firstLine="480"/>
        <w:rPr>
          <w:rFonts w:hAnsi="宋体"/>
          <w:color w:val="EE0000"/>
        </w:rPr>
      </w:pPr>
      <w:r w:rsidRPr="006C3981">
        <w:rPr>
          <w:rFonts w:hAnsi="宋体"/>
          <w:color w:val="EE0000"/>
        </w:rPr>
        <w:t>{{ item.narrative }}</w:t>
      </w:r>
    </w:p>
    <w:p w:rsidR="00400A26" w:rsidRPr="009C516A" w:rsidRDefault="00400A26" w:rsidP="00A57EB8">
      <w:pPr>
        <w:spacing w:line="300" w:lineRule="auto"/>
        <w:ind w:firstLineChars="200" w:firstLine="480"/>
        <w:rPr>
          <w:rFonts w:hAnsi="宋体"/>
          <w:color w:val="EE0000"/>
        </w:rPr>
      </w:pPr>
    </w:p>
    <w:p w:rsidR="007E37E3" w:rsidRPr="00400A26" w:rsidRDefault="007E37E3">
      <w:pPr>
        <w:spacing w:line="300" w:lineRule="auto"/>
        <w:ind w:firstLineChars="200" w:firstLine="480"/>
        <w:rPr>
          <w:rFonts w:hAnsi="宋体"/>
          <w:color w:val="EE0000"/>
        </w:rPr>
      </w:pPr>
      <w:r w:rsidRPr="00400A26">
        <w:rPr>
          <w:color w:val="EE0000"/>
          <w:highlight w:val="yellow"/>
        </w:rPr>
        <w:t xml:space="preserve">{% </w:t>
      </w:r>
      <w:proofErr w:type="spellStart"/>
      <w:r w:rsidRPr="00400A26">
        <w:rPr>
          <w:color w:val="EE0000"/>
          <w:highlight w:val="yellow"/>
        </w:rPr>
        <w:t>endfor</w:t>
      </w:r>
      <w:proofErr w:type="spellEnd"/>
      <w:r w:rsidRPr="00400A26">
        <w:rPr>
          <w:color w:val="EE0000"/>
          <w:highlight w:val="yellow"/>
        </w:rPr>
        <w:t xml:space="preserve"> %}</w:t>
      </w:r>
    </w:p>
    <w:p w:rsidR="003C3FB5" w:rsidRDefault="003C3FB5" w:rsidP="00365860">
      <w:pPr>
        <w:spacing w:line="300" w:lineRule="auto"/>
        <w:rPr>
          <w:rFonts w:ascii="Times New Roman" w:hAnsi="Times New Roman"/>
        </w:rPr>
      </w:pPr>
    </w:p>
    <w:p w:rsidR="003C3FB5" w:rsidRDefault="009002AF">
      <w:pPr>
        <w:spacing w:line="360" w:lineRule="auto"/>
        <w:outlineLvl w:val="3"/>
        <w:rPr>
          <w:b/>
        </w:rPr>
      </w:pPr>
      <w:r>
        <w:rPr>
          <w:b/>
        </w:rPr>
        <w:t>7.</w:t>
      </w:r>
      <w:r>
        <w:rPr>
          <w:rFonts w:hint="eastAsia"/>
          <w:b/>
        </w:rPr>
        <w:t>2</w:t>
      </w:r>
      <w:r>
        <w:rPr>
          <w:b/>
        </w:rPr>
        <w:t xml:space="preserve"> </w:t>
      </w:r>
      <w:r>
        <w:rPr>
          <w:b/>
        </w:rPr>
        <w:t>配筋简图</w:t>
      </w:r>
    </w:p>
    <w:p w:rsidR="003C3FB5" w:rsidRDefault="009002AF">
      <w:pPr>
        <w:rPr>
          <w:szCs w:val="24"/>
        </w:rPr>
      </w:pPr>
      <w:r>
        <w:rPr>
          <w:szCs w:val="24"/>
        </w:rPr>
        <w:lastRenderedPageBreak/>
        <w:t xml:space="preserve">(1) </w:t>
      </w:r>
      <w:r>
        <w:rPr>
          <w:rFonts w:hint="eastAsia"/>
          <w:szCs w:val="24"/>
        </w:rPr>
        <w:t>墙</w:t>
      </w:r>
      <w:r>
        <w:rPr>
          <w:szCs w:val="24"/>
        </w:rPr>
        <w:t>配筋图例</w:t>
      </w:r>
    </w:p>
    <w:p w:rsidR="003C3FB5" w:rsidRDefault="003C3FB5">
      <w:pPr>
        <w:jc w:val="center"/>
        <w:rPr>
          <w:szCs w:val="24"/>
        </w:rPr>
      </w:pPr>
    </w:p>
    <w:p w:rsidR="003C3FB5" w:rsidRDefault="009C601E">
      <w:pPr>
        <w:jc w:val="center"/>
      </w:pPr>
      <w:r>
        <w:rPr>
          <w:noProof/>
        </w:rPr>
        <w:drawing>
          <wp:inline distT="0" distB="0" distL="114300" distR="114300" wp14:anchorId="4862A16A" wp14:editId="0AD73694">
            <wp:extent cx="5513147" cy="6012380"/>
            <wp:effectExtent l="0" t="0" r="0" b="0"/>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15"/>
                    <a:stretch>
                      <a:fillRect/>
                    </a:stretch>
                  </pic:blipFill>
                  <pic:spPr>
                    <a:xfrm>
                      <a:off x="0" y="0"/>
                      <a:ext cx="5512587" cy="6011769"/>
                    </a:xfrm>
                    <a:prstGeom prst="rect">
                      <a:avLst/>
                    </a:prstGeom>
                    <a:noFill/>
                    <a:ln>
                      <a:noFill/>
                    </a:ln>
                  </pic:spPr>
                </pic:pic>
              </a:graphicData>
            </a:graphic>
          </wp:inline>
        </w:drawing>
      </w:r>
    </w:p>
    <w:p w:rsidR="003C3FB5" w:rsidRDefault="003C3FB5">
      <w:pPr>
        <w:jc w:val="center"/>
      </w:pPr>
    </w:p>
    <w:p w:rsidR="003C3FB5" w:rsidRDefault="009002AF">
      <w:pPr>
        <w:ind w:firstLineChars="350" w:firstLine="840"/>
        <w:rPr>
          <w:szCs w:val="24"/>
        </w:rPr>
      </w:pPr>
      <w:r>
        <w:rPr>
          <w:rFonts w:hint="eastAsia"/>
          <w:szCs w:val="24"/>
        </w:rPr>
        <w:t xml:space="preserve"> </w:t>
      </w:r>
      <w:r>
        <w:rPr>
          <w:szCs w:val="24"/>
        </w:rPr>
        <w:t xml:space="preserve">             </w:t>
      </w:r>
      <w:r>
        <w:rPr>
          <w:rFonts w:hint="eastAsia"/>
          <w:szCs w:val="24"/>
        </w:rPr>
        <w:t xml:space="preserve">          </w:t>
      </w:r>
      <w:r>
        <w:rPr>
          <w:rFonts w:hint="eastAsia"/>
          <w:szCs w:val="24"/>
        </w:rPr>
        <w:t>墙</w:t>
      </w:r>
      <w:r>
        <w:rPr>
          <w:szCs w:val="24"/>
        </w:rPr>
        <w:t>配筋方式示意图</w:t>
      </w:r>
    </w:p>
    <w:p w:rsidR="003C3FB5" w:rsidRDefault="009C601E">
      <w:pPr>
        <w:rPr>
          <w:szCs w:val="24"/>
        </w:rPr>
      </w:pPr>
      <w:r>
        <w:rPr>
          <w:noProof/>
        </w:rPr>
        <w:lastRenderedPageBreak/>
        <w:drawing>
          <wp:inline distT="0" distB="0" distL="114300" distR="114300" wp14:anchorId="740B123A" wp14:editId="67C73D72">
            <wp:extent cx="5513147" cy="6012380"/>
            <wp:effectExtent l="0" t="0" r="0" b="0"/>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15"/>
                    <a:stretch>
                      <a:fillRect/>
                    </a:stretch>
                  </pic:blipFill>
                  <pic:spPr>
                    <a:xfrm>
                      <a:off x="0" y="0"/>
                      <a:ext cx="5512587" cy="6011769"/>
                    </a:xfrm>
                    <a:prstGeom prst="rect">
                      <a:avLst/>
                    </a:prstGeom>
                    <a:noFill/>
                    <a:ln>
                      <a:noFill/>
                    </a:ln>
                  </pic:spPr>
                </pic:pic>
              </a:graphicData>
            </a:graphic>
          </wp:inline>
        </w:drawing>
      </w:r>
    </w:p>
    <w:p w:rsidR="009C601E" w:rsidRDefault="009C601E">
      <w:pPr>
        <w:widowControl/>
        <w:jc w:val="left"/>
        <w:rPr>
          <w:szCs w:val="24"/>
        </w:rPr>
      </w:pPr>
      <w:r>
        <w:rPr>
          <w:szCs w:val="24"/>
        </w:rPr>
        <w:br w:type="page"/>
      </w:r>
    </w:p>
    <w:p w:rsidR="003C3FB5" w:rsidRDefault="003C3FB5">
      <w:pPr>
        <w:rPr>
          <w:szCs w:val="24"/>
        </w:rPr>
      </w:pPr>
    </w:p>
    <w:p w:rsidR="00A7250F" w:rsidRDefault="009002AF">
      <w:pPr>
        <w:spacing w:line="360" w:lineRule="auto"/>
        <w:outlineLvl w:val="3"/>
        <w:rPr>
          <w:b/>
        </w:rPr>
      </w:pPr>
      <w:r>
        <w:rPr>
          <w:b/>
        </w:rPr>
        <w:t>7.</w:t>
      </w:r>
      <w:r>
        <w:rPr>
          <w:rFonts w:hint="eastAsia"/>
          <w:b/>
        </w:rPr>
        <w:t>3</w:t>
      </w:r>
      <w:r>
        <w:rPr>
          <w:rFonts w:hint="eastAsia"/>
          <w:b/>
        </w:rPr>
        <w:t>墙体</w:t>
      </w:r>
      <w:proofErr w:type="gramStart"/>
      <w:r>
        <w:rPr>
          <w:rFonts w:hint="eastAsia"/>
          <w:b/>
        </w:rPr>
        <w:t>单侧实配钢筋</w:t>
      </w:r>
      <w:proofErr w:type="gramEnd"/>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976"/>
        <w:gridCol w:w="2977"/>
        <w:gridCol w:w="3042"/>
      </w:tblGrid>
      <w:tr w:rsidR="00A259FD" w:rsidTr="00A259FD">
        <w:trPr>
          <w:trHeight w:val="941"/>
        </w:trPr>
        <w:tc>
          <w:tcPr>
            <w:tcW w:w="988" w:type="dxa"/>
            <w:vAlign w:val="center"/>
          </w:tcPr>
          <w:p w:rsidR="00A259FD" w:rsidRDefault="00A259FD" w:rsidP="00426AFE">
            <w:pPr>
              <w:jc w:val="center"/>
              <w:outlineLvl w:val="3"/>
            </w:pPr>
            <w:proofErr w:type="gramStart"/>
            <w:r>
              <w:rPr>
                <w:rFonts w:hint="eastAsia"/>
              </w:rPr>
              <w:t>墙号</w:t>
            </w:r>
            <w:proofErr w:type="gramEnd"/>
          </w:p>
        </w:tc>
        <w:tc>
          <w:tcPr>
            <w:tcW w:w="2976" w:type="dxa"/>
            <w:vAlign w:val="center"/>
          </w:tcPr>
          <w:p w:rsidR="00A259FD" w:rsidRDefault="00A259FD" w:rsidP="00426AFE">
            <w:pPr>
              <w:jc w:val="center"/>
              <w:outlineLvl w:val="3"/>
            </w:pPr>
            <w:r w:rsidRPr="00A57222">
              <w:rPr>
                <w:rFonts w:hint="eastAsia"/>
              </w:rPr>
              <w:t>X</w:t>
            </w:r>
            <w:r w:rsidRPr="00A57222">
              <w:rPr>
                <w:rFonts w:hint="eastAsia"/>
              </w:rPr>
              <w:t>向配筋</w:t>
            </w:r>
          </w:p>
        </w:tc>
        <w:tc>
          <w:tcPr>
            <w:tcW w:w="2977" w:type="dxa"/>
            <w:vAlign w:val="center"/>
          </w:tcPr>
          <w:p w:rsidR="00A259FD" w:rsidRDefault="00A259FD" w:rsidP="00426AFE">
            <w:pPr>
              <w:jc w:val="center"/>
              <w:outlineLvl w:val="3"/>
            </w:pPr>
            <w:r>
              <w:rPr>
                <w:rFonts w:hint="eastAsia"/>
              </w:rPr>
              <w:t>Y</w:t>
            </w:r>
            <w:r>
              <w:rPr>
                <w:rFonts w:hint="eastAsia"/>
              </w:rPr>
              <w:t>向配筋</w:t>
            </w:r>
          </w:p>
        </w:tc>
        <w:tc>
          <w:tcPr>
            <w:tcW w:w="3042" w:type="dxa"/>
            <w:vAlign w:val="center"/>
          </w:tcPr>
          <w:p w:rsidR="00A259FD" w:rsidRDefault="00A259FD" w:rsidP="00426AFE">
            <w:pPr>
              <w:jc w:val="center"/>
              <w:outlineLvl w:val="3"/>
            </w:pPr>
            <w:r w:rsidRPr="00A7250F">
              <w:rPr>
                <w:rFonts w:hint="eastAsia"/>
              </w:rPr>
              <w:t>Z</w:t>
            </w:r>
            <w:r w:rsidRPr="00A7250F">
              <w:rPr>
                <w:rFonts w:hint="eastAsia"/>
              </w:rPr>
              <w:t>向配筋</w:t>
            </w:r>
          </w:p>
        </w:tc>
      </w:tr>
      <w:tr w:rsidR="00A259FD" w:rsidTr="00426AFE">
        <w:tc>
          <w:tcPr>
            <w:tcW w:w="988" w:type="dxa"/>
            <w:vAlign w:val="center"/>
          </w:tcPr>
          <w:p w:rsidR="00A259FD" w:rsidRPr="00AC2D0F" w:rsidRDefault="00A259FD" w:rsidP="00426AFE">
            <w:pPr>
              <w:jc w:val="center"/>
              <w:outlineLvl w:val="3"/>
              <w:rPr>
                <w:color w:val="EE0000"/>
              </w:rPr>
            </w:pPr>
            <w:r w:rsidRPr="00DA3672">
              <w:rPr>
                <w:color w:val="EE0000"/>
              </w:rPr>
              <w:t>{%tr for row in actual_rebar_rows %}</w:t>
            </w:r>
          </w:p>
        </w:tc>
        <w:tc>
          <w:tcPr>
            <w:tcW w:w="2976" w:type="dxa"/>
            <w:vAlign w:val="center"/>
          </w:tcPr>
          <w:p w:rsidR="00A259FD" w:rsidRPr="008D33C9" w:rsidRDefault="00A259FD" w:rsidP="00426AFE">
            <w:pPr>
              <w:jc w:val="center"/>
              <w:outlineLvl w:val="3"/>
              <w:rPr>
                <w:color w:val="EE0000"/>
              </w:rPr>
            </w:pPr>
          </w:p>
        </w:tc>
        <w:tc>
          <w:tcPr>
            <w:tcW w:w="2977" w:type="dxa"/>
            <w:vAlign w:val="center"/>
          </w:tcPr>
          <w:p w:rsidR="00A259FD" w:rsidRDefault="00A259FD" w:rsidP="00426AFE">
            <w:pPr>
              <w:jc w:val="center"/>
              <w:outlineLvl w:val="3"/>
            </w:pPr>
          </w:p>
        </w:tc>
        <w:tc>
          <w:tcPr>
            <w:tcW w:w="3042" w:type="dxa"/>
            <w:vAlign w:val="center"/>
          </w:tcPr>
          <w:p w:rsidR="00A259FD" w:rsidRPr="00B01D35" w:rsidRDefault="00A259FD" w:rsidP="00426AFE">
            <w:pPr>
              <w:jc w:val="center"/>
              <w:outlineLvl w:val="3"/>
              <w:rPr>
                <w:color w:val="EE0000"/>
              </w:rPr>
            </w:pPr>
          </w:p>
        </w:tc>
      </w:tr>
      <w:tr w:rsidR="00A259FD" w:rsidTr="00426AFE">
        <w:tc>
          <w:tcPr>
            <w:tcW w:w="988" w:type="dxa"/>
            <w:vAlign w:val="center"/>
          </w:tcPr>
          <w:p w:rsidR="00A259FD" w:rsidRPr="00AC2D0F" w:rsidRDefault="00A259FD" w:rsidP="00426AFE">
            <w:pPr>
              <w:jc w:val="center"/>
              <w:outlineLvl w:val="3"/>
              <w:rPr>
                <w:color w:val="EE0000"/>
              </w:rPr>
            </w:pPr>
            <w:proofErr w:type="gramStart"/>
            <w:r w:rsidRPr="00DA3672">
              <w:rPr>
                <w:color w:val="EE0000"/>
              </w:rPr>
              <w:t>{{ row.id</w:t>
            </w:r>
            <w:proofErr w:type="gramEnd"/>
            <w:r w:rsidRPr="00DA3672">
              <w:rPr>
                <w:color w:val="EE0000"/>
              </w:rPr>
              <w:t xml:space="preserve"> }}</w:t>
            </w:r>
          </w:p>
        </w:tc>
        <w:tc>
          <w:tcPr>
            <w:tcW w:w="2976" w:type="dxa"/>
            <w:vAlign w:val="center"/>
          </w:tcPr>
          <w:p w:rsidR="00A259FD" w:rsidRPr="005F6A5A" w:rsidRDefault="00A259FD" w:rsidP="00426AFE">
            <w:pPr>
              <w:jc w:val="center"/>
              <w:outlineLvl w:val="3"/>
            </w:pPr>
            <w:r>
              <w:t>{{ row.x_spec }}</w:t>
            </w:r>
          </w:p>
        </w:tc>
        <w:tc>
          <w:tcPr>
            <w:tcW w:w="2977" w:type="dxa"/>
            <w:vAlign w:val="center"/>
          </w:tcPr>
          <w:p w:rsidR="00A259FD" w:rsidRDefault="00A259FD" w:rsidP="00426AFE">
            <w:pPr>
              <w:jc w:val="center"/>
              <w:outlineLvl w:val="3"/>
            </w:pPr>
            <w:r>
              <w:t>{{ row.y_spec }}</w:t>
            </w:r>
          </w:p>
        </w:tc>
        <w:tc>
          <w:tcPr>
            <w:tcW w:w="3042" w:type="dxa"/>
            <w:vAlign w:val="center"/>
          </w:tcPr>
          <w:p w:rsidR="00A259FD" w:rsidRPr="005F6A5A" w:rsidRDefault="00A259FD" w:rsidP="00426AFE">
            <w:pPr>
              <w:jc w:val="center"/>
              <w:outlineLvl w:val="3"/>
            </w:pPr>
            <w:r>
              <w:t>{{ row.z_spec }}</w:t>
            </w:r>
          </w:p>
        </w:tc>
      </w:tr>
      <w:tr w:rsidR="00A259FD" w:rsidTr="00426AFE">
        <w:tc>
          <w:tcPr>
            <w:tcW w:w="988" w:type="dxa"/>
            <w:vAlign w:val="center"/>
          </w:tcPr>
          <w:p w:rsidR="00A259FD" w:rsidRPr="00AC2D0F" w:rsidRDefault="00A259FD" w:rsidP="00426AFE">
            <w:pPr>
              <w:jc w:val="center"/>
              <w:outlineLvl w:val="3"/>
              <w:rPr>
                <w:color w:val="EE0000"/>
              </w:rPr>
            </w:pPr>
          </w:p>
        </w:tc>
        <w:tc>
          <w:tcPr>
            <w:tcW w:w="2976" w:type="dxa"/>
            <w:vAlign w:val="center"/>
          </w:tcPr>
          <w:p w:rsidR="00A259FD" w:rsidRPr="008D33C9" w:rsidRDefault="00A259FD" w:rsidP="00426AFE">
            <w:pPr>
              <w:jc w:val="center"/>
              <w:outlineLvl w:val="3"/>
              <w:rPr>
                <w:color w:val="EE0000"/>
              </w:rPr>
            </w:pPr>
          </w:p>
        </w:tc>
        <w:tc>
          <w:tcPr>
            <w:tcW w:w="2977" w:type="dxa"/>
            <w:vAlign w:val="center"/>
          </w:tcPr>
          <w:p w:rsidR="00A259FD" w:rsidRDefault="00A259FD" w:rsidP="00426AFE">
            <w:pPr>
              <w:jc w:val="center"/>
              <w:outlineLvl w:val="3"/>
            </w:pPr>
          </w:p>
        </w:tc>
        <w:tc>
          <w:tcPr>
            <w:tcW w:w="3042" w:type="dxa"/>
            <w:vAlign w:val="center"/>
          </w:tcPr>
          <w:p w:rsidR="00A259FD" w:rsidRPr="00B01D35" w:rsidRDefault="00A259FD" w:rsidP="00426AFE">
            <w:pPr>
              <w:jc w:val="center"/>
              <w:outlineLvl w:val="3"/>
              <w:rPr>
                <w:color w:val="EE0000"/>
              </w:rPr>
            </w:pPr>
            <w:r w:rsidRPr="00DA3672">
              <w:rPr>
                <w:color w:val="EE0000"/>
              </w:rPr>
              <w:t>{%tr endfor %}</w:t>
            </w:r>
          </w:p>
        </w:tc>
      </w:tr>
    </w:tbl>
    <w:p w:rsidR="00A7250F" w:rsidRDefault="00A7250F" w:rsidP="00A259FD"/>
    <w:p w:rsidR="009C601E" w:rsidRDefault="009C601E">
      <w:pPr>
        <w:widowControl/>
        <w:jc w:val="left"/>
      </w:pPr>
      <w:r>
        <w:br w:type="page"/>
      </w:r>
    </w:p>
    <w:p w:rsidR="00A7250F" w:rsidRDefault="00A7250F" w:rsidP="00A259FD"/>
    <w:p w:rsidR="003C3FB5" w:rsidRDefault="00365860">
      <w:pPr>
        <w:spacing w:line="360" w:lineRule="auto"/>
        <w:outlineLvl w:val="3"/>
        <w:rPr>
          <w:b/>
        </w:rPr>
      </w:pPr>
      <w:r>
        <w:rPr>
          <w:rFonts w:hint="eastAsia"/>
          <w:b/>
        </w:rPr>
        <w:t>7.4</w:t>
      </w:r>
      <w:r w:rsidR="009002AF">
        <w:rPr>
          <w:rFonts w:hint="eastAsia"/>
          <w:b/>
        </w:rPr>
        <w:t>配筋</w:t>
      </w:r>
      <w:proofErr w:type="gramStart"/>
      <w:r w:rsidR="00A259FD">
        <w:rPr>
          <w:rFonts w:hint="eastAsia"/>
          <w:b/>
        </w:rPr>
        <w:t>裕度</w:t>
      </w:r>
      <w:r w:rsidR="009002AF">
        <w:rPr>
          <w:rFonts w:hint="eastAsia"/>
          <w:b/>
        </w:rPr>
        <w:t>表</w:t>
      </w:r>
      <w:proofErr w:type="gramEnd"/>
    </w:p>
    <w:p w:rsidR="003C3FB5" w:rsidRDefault="009002AF" w:rsidP="00365860">
      <w:r>
        <w:rPr>
          <w:rFonts w:hint="eastAsia"/>
        </w:rPr>
        <w:t>由于外墙是按照抗大飞机撞击进行配筋，故不</w:t>
      </w:r>
      <w:proofErr w:type="gramStart"/>
      <w:r>
        <w:rPr>
          <w:rFonts w:hint="eastAsia"/>
        </w:rPr>
        <w:t>进行</w:t>
      </w:r>
      <w:r w:rsidR="00A259FD">
        <w:rPr>
          <w:rFonts w:hint="eastAsia"/>
        </w:rPr>
        <w:t>裕度</w:t>
      </w:r>
      <w:r>
        <w:rPr>
          <w:rFonts w:hint="eastAsia"/>
        </w:rPr>
        <w:t>分析</w:t>
      </w:r>
      <w:proofErr w:type="gramEnd"/>
      <w:r>
        <w:rPr>
          <w:rFonts w:hint="eastAsia"/>
        </w:rPr>
        <w:t>。</w:t>
      </w:r>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850"/>
        <w:gridCol w:w="142"/>
        <w:gridCol w:w="992"/>
        <w:gridCol w:w="142"/>
        <w:gridCol w:w="850"/>
        <w:gridCol w:w="851"/>
        <w:gridCol w:w="142"/>
        <w:gridCol w:w="992"/>
        <w:gridCol w:w="142"/>
        <w:gridCol w:w="850"/>
        <w:gridCol w:w="851"/>
        <w:gridCol w:w="141"/>
        <w:gridCol w:w="993"/>
        <w:gridCol w:w="141"/>
        <w:gridCol w:w="916"/>
      </w:tblGrid>
      <w:tr w:rsidR="00A57222" w:rsidTr="0028748E">
        <w:trPr>
          <w:trHeight w:val="619"/>
        </w:trPr>
        <w:tc>
          <w:tcPr>
            <w:tcW w:w="988" w:type="dxa"/>
            <w:tcBorders>
              <w:bottom w:val="nil"/>
            </w:tcBorders>
            <w:vAlign w:val="bottom"/>
          </w:tcPr>
          <w:p w:rsidR="00A57222" w:rsidRDefault="00A57222">
            <w:pPr>
              <w:jc w:val="center"/>
              <w:outlineLvl w:val="3"/>
            </w:pPr>
            <w:proofErr w:type="gramStart"/>
            <w:r>
              <w:rPr>
                <w:rFonts w:hint="eastAsia"/>
              </w:rPr>
              <w:t>墙号</w:t>
            </w:r>
            <w:proofErr w:type="gramEnd"/>
          </w:p>
        </w:tc>
        <w:tc>
          <w:tcPr>
            <w:tcW w:w="850" w:type="dxa"/>
            <w:tcBorders>
              <w:right w:val="nil"/>
            </w:tcBorders>
            <w:vAlign w:val="center"/>
          </w:tcPr>
          <w:p w:rsidR="00A57222" w:rsidRDefault="00A57222">
            <w:pPr>
              <w:jc w:val="center"/>
              <w:outlineLvl w:val="3"/>
            </w:pPr>
          </w:p>
        </w:tc>
        <w:tc>
          <w:tcPr>
            <w:tcW w:w="1276" w:type="dxa"/>
            <w:gridSpan w:val="3"/>
            <w:tcBorders>
              <w:left w:val="nil"/>
              <w:right w:val="nil"/>
            </w:tcBorders>
            <w:vAlign w:val="center"/>
          </w:tcPr>
          <w:p w:rsidR="00A57222" w:rsidRDefault="00A57222">
            <w:pPr>
              <w:jc w:val="center"/>
              <w:outlineLvl w:val="3"/>
            </w:pPr>
            <w:r w:rsidRPr="00A57222">
              <w:rPr>
                <w:rFonts w:hint="eastAsia"/>
              </w:rPr>
              <w:t>X</w:t>
            </w:r>
            <w:r w:rsidRPr="00A57222">
              <w:rPr>
                <w:rFonts w:hint="eastAsia"/>
              </w:rPr>
              <w:t>向配筋</w:t>
            </w:r>
          </w:p>
        </w:tc>
        <w:tc>
          <w:tcPr>
            <w:tcW w:w="850" w:type="dxa"/>
            <w:tcBorders>
              <w:left w:val="nil"/>
            </w:tcBorders>
            <w:vAlign w:val="center"/>
          </w:tcPr>
          <w:p w:rsidR="00A57222" w:rsidRDefault="00A57222">
            <w:pPr>
              <w:jc w:val="center"/>
              <w:outlineLvl w:val="3"/>
            </w:pPr>
          </w:p>
        </w:tc>
        <w:tc>
          <w:tcPr>
            <w:tcW w:w="851" w:type="dxa"/>
            <w:tcBorders>
              <w:right w:val="nil"/>
            </w:tcBorders>
            <w:vAlign w:val="center"/>
          </w:tcPr>
          <w:p w:rsidR="00A57222" w:rsidRDefault="00A57222">
            <w:pPr>
              <w:jc w:val="center"/>
              <w:outlineLvl w:val="3"/>
            </w:pPr>
          </w:p>
        </w:tc>
        <w:tc>
          <w:tcPr>
            <w:tcW w:w="1276" w:type="dxa"/>
            <w:gridSpan w:val="3"/>
            <w:tcBorders>
              <w:left w:val="nil"/>
              <w:right w:val="nil"/>
            </w:tcBorders>
            <w:vAlign w:val="center"/>
          </w:tcPr>
          <w:p w:rsidR="00A57222" w:rsidRDefault="00A57222">
            <w:pPr>
              <w:jc w:val="center"/>
              <w:outlineLvl w:val="3"/>
            </w:pPr>
            <w:r>
              <w:rPr>
                <w:rFonts w:hint="eastAsia"/>
              </w:rPr>
              <w:t>Y</w:t>
            </w:r>
            <w:r>
              <w:rPr>
                <w:rFonts w:hint="eastAsia"/>
              </w:rPr>
              <w:t>向配筋</w:t>
            </w:r>
          </w:p>
        </w:tc>
        <w:tc>
          <w:tcPr>
            <w:tcW w:w="850" w:type="dxa"/>
            <w:tcBorders>
              <w:left w:val="nil"/>
            </w:tcBorders>
            <w:vAlign w:val="center"/>
          </w:tcPr>
          <w:p w:rsidR="00A57222" w:rsidRDefault="00A57222">
            <w:pPr>
              <w:jc w:val="center"/>
              <w:outlineLvl w:val="3"/>
            </w:pPr>
          </w:p>
        </w:tc>
        <w:tc>
          <w:tcPr>
            <w:tcW w:w="851" w:type="dxa"/>
            <w:tcBorders>
              <w:right w:val="nil"/>
            </w:tcBorders>
            <w:vAlign w:val="center"/>
          </w:tcPr>
          <w:p w:rsidR="00A57222" w:rsidRDefault="00A57222">
            <w:pPr>
              <w:jc w:val="center"/>
              <w:outlineLvl w:val="3"/>
            </w:pPr>
          </w:p>
        </w:tc>
        <w:tc>
          <w:tcPr>
            <w:tcW w:w="1275" w:type="dxa"/>
            <w:gridSpan w:val="3"/>
            <w:tcBorders>
              <w:left w:val="nil"/>
              <w:right w:val="nil"/>
            </w:tcBorders>
            <w:vAlign w:val="center"/>
          </w:tcPr>
          <w:p w:rsidR="00A57222" w:rsidRDefault="00A57222">
            <w:pPr>
              <w:jc w:val="center"/>
              <w:outlineLvl w:val="3"/>
            </w:pPr>
            <w:r w:rsidRPr="00A7250F">
              <w:rPr>
                <w:rFonts w:hint="eastAsia"/>
              </w:rPr>
              <w:t>Z</w:t>
            </w:r>
            <w:r w:rsidRPr="00A7250F">
              <w:rPr>
                <w:rFonts w:hint="eastAsia"/>
              </w:rPr>
              <w:t>向配筋</w:t>
            </w:r>
          </w:p>
        </w:tc>
        <w:tc>
          <w:tcPr>
            <w:tcW w:w="916" w:type="dxa"/>
            <w:tcBorders>
              <w:left w:val="nil"/>
            </w:tcBorders>
            <w:vAlign w:val="center"/>
          </w:tcPr>
          <w:p w:rsidR="00A57222" w:rsidRDefault="00A57222">
            <w:pPr>
              <w:jc w:val="center"/>
              <w:outlineLvl w:val="3"/>
            </w:pPr>
          </w:p>
        </w:tc>
      </w:tr>
      <w:tr w:rsidR="00A57222" w:rsidTr="0028748E">
        <w:tc>
          <w:tcPr>
            <w:tcW w:w="988" w:type="dxa"/>
            <w:tcBorders>
              <w:top w:val="nil"/>
            </w:tcBorders>
            <w:vAlign w:val="center"/>
          </w:tcPr>
          <w:p w:rsidR="00A7250F" w:rsidRDefault="00A7250F">
            <w:pPr>
              <w:jc w:val="center"/>
              <w:outlineLvl w:val="3"/>
            </w:pPr>
          </w:p>
        </w:tc>
        <w:tc>
          <w:tcPr>
            <w:tcW w:w="992" w:type="dxa"/>
            <w:gridSpan w:val="2"/>
            <w:vAlign w:val="center"/>
          </w:tcPr>
          <w:p w:rsidR="00A7250F" w:rsidRDefault="00A7250F">
            <w:pPr>
              <w:jc w:val="center"/>
              <w:outlineLvl w:val="3"/>
            </w:pPr>
            <w:r>
              <w:rPr>
                <w:rFonts w:hint="eastAsia"/>
              </w:rPr>
              <w:t>计算配筋量</w:t>
            </w:r>
          </w:p>
        </w:tc>
        <w:tc>
          <w:tcPr>
            <w:tcW w:w="992" w:type="dxa"/>
            <w:vAlign w:val="center"/>
          </w:tcPr>
          <w:p w:rsidR="00A7250F" w:rsidRDefault="00A7250F">
            <w:pPr>
              <w:jc w:val="center"/>
            </w:pPr>
            <w:r>
              <w:rPr>
                <w:rFonts w:hint="eastAsia"/>
              </w:rPr>
              <w:t>实际配筋量</w:t>
            </w:r>
          </w:p>
        </w:tc>
        <w:tc>
          <w:tcPr>
            <w:tcW w:w="992" w:type="dxa"/>
            <w:gridSpan w:val="2"/>
            <w:vAlign w:val="center"/>
          </w:tcPr>
          <w:p w:rsidR="00A7250F" w:rsidRDefault="00A7250F">
            <w:pPr>
              <w:jc w:val="center"/>
            </w:pPr>
            <w:proofErr w:type="gramStart"/>
            <w:r>
              <w:rPr>
                <w:rFonts w:hint="eastAsia"/>
              </w:rPr>
              <w:t>裕度</w:t>
            </w:r>
            <w:proofErr w:type="gramEnd"/>
            <w:r>
              <w:rPr>
                <w:rFonts w:hint="eastAsia"/>
              </w:rPr>
              <w:t>%</w:t>
            </w:r>
          </w:p>
        </w:tc>
        <w:tc>
          <w:tcPr>
            <w:tcW w:w="993" w:type="dxa"/>
            <w:gridSpan w:val="2"/>
            <w:vAlign w:val="center"/>
          </w:tcPr>
          <w:p w:rsidR="00A7250F" w:rsidRDefault="00A7250F">
            <w:pPr>
              <w:jc w:val="center"/>
              <w:outlineLvl w:val="3"/>
            </w:pPr>
            <w:r>
              <w:rPr>
                <w:rFonts w:hint="eastAsia"/>
              </w:rPr>
              <w:t>计算配筋量</w:t>
            </w:r>
          </w:p>
        </w:tc>
        <w:tc>
          <w:tcPr>
            <w:tcW w:w="992" w:type="dxa"/>
            <w:vAlign w:val="center"/>
          </w:tcPr>
          <w:p w:rsidR="00A7250F" w:rsidRDefault="00A7250F">
            <w:pPr>
              <w:jc w:val="center"/>
            </w:pPr>
            <w:r>
              <w:rPr>
                <w:rFonts w:hint="eastAsia"/>
              </w:rPr>
              <w:t>实际配筋量</w:t>
            </w:r>
          </w:p>
        </w:tc>
        <w:tc>
          <w:tcPr>
            <w:tcW w:w="992" w:type="dxa"/>
            <w:gridSpan w:val="2"/>
            <w:vAlign w:val="center"/>
          </w:tcPr>
          <w:p w:rsidR="00A7250F" w:rsidRDefault="00A7250F">
            <w:pPr>
              <w:jc w:val="center"/>
            </w:pPr>
            <w:proofErr w:type="gramStart"/>
            <w:r>
              <w:rPr>
                <w:rFonts w:hint="eastAsia"/>
              </w:rPr>
              <w:t>裕度</w:t>
            </w:r>
            <w:proofErr w:type="gramEnd"/>
            <w:r>
              <w:rPr>
                <w:rFonts w:hint="eastAsia"/>
              </w:rPr>
              <w:t>%</w:t>
            </w:r>
          </w:p>
        </w:tc>
        <w:tc>
          <w:tcPr>
            <w:tcW w:w="992" w:type="dxa"/>
            <w:gridSpan w:val="2"/>
            <w:vAlign w:val="center"/>
          </w:tcPr>
          <w:p w:rsidR="00A7250F" w:rsidRDefault="00A7250F">
            <w:pPr>
              <w:jc w:val="center"/>
              <w:outlineLvl w:val="3"/>
            </w:pPr>
            <w:r>
              <w:rPr>
                <w:rFonts w:hint="eastAsia"/>
              </w:rPr>
              <w:t>计算配筋量</w:t>
            </w:r>
          </w:p>
        </w:tc>
        <w:tc>
          <w:tcPr>
            <w:tcW w:w="993" w:type="dxa"/>
            <w:vAlign w:val="center"/>
          </w:tcPr>
          <w:p w:rsidR="00A7250F" w:rsidRDefault="008B0C88">
            <w:pPr>
              <w:jc w:val="center"/>
            </w:pPr>
            <w:r>
              <w:rPr>
                <w:rFonts w:hint="eastAsia"/>
              </w:rPr>
              <w:t>实际配筋量</w:t>
            </w:r>
          </w:p>
        </w:tc>
        <w:tc>
          <w:tcPr>
            <w:tcW w:w="1057" w:type="dxa"/>
            <w:gridSpan w:val="2"/>
            <w:vAlign w:val="center"/>
          </w:tcPr>
          <w:p w:rsidR="00A7250F" w:rsidRDefault="008B0C88">
            <w:pPr>
              <w:jc w:val="center"/>
            </w:pPr>
            <w:proofErr w:type="gramStart"/>
            <w:r>
              <w:rPr>
                <w:rFonts w:hint="eastAsia"/>
              </w:rPr>
              <w:t>裕度</w:t>
            </w:r>
            <w:proofErr w:type="gramEnd"/>
            <w:r>
              <w:rPr>
                <w:rFonts w:hint="eastAsia"/>
              </w:rPr>
              <w:t>%</w:t>
            </w:r>
          </w:p>
        </w:tc>
      </w:tr>
      <w:tr w:rsidR="00AC2D0F" w:rsidTr="00A57222">
        <w:tc>
          <w:tcPr>
            <w:tcW w:w="988" w:type="dxa"/>
            <w:vAlign w:val="center"/>
          </w:tcPr>
          <w:p w:rsidR="00AC2D0F" w:rsidRPr="00AC2D0F" w:rsidRDefault="00DA3672">
            <w:pPr>
              <w:jc w:val="center"/>
              <w:outlineLvl w:val="3"/>
              <w:rPr>
                <w:color w:val="EE0000"/>
              </w:rPr>
            </w:pPr>
            <w:r w:rsidRPr="00DA3672">
              <w:rPr>
                <w:color w:val="EE0000"/>
              </w:rPr>
              <w:t xml:space="preserve">{%tr for row in </w:t>
            </w:r>
            <w:proofErr w:type="spellStart"/>
            <w:r w:rsidRPr="00DA3672">
              <w:rPr>
                <w:color w:val="EE0000"/>
              </w:rPr>
              <w:t>wall_table_rows</w:t>
            </w:r>
            <w:proofErr w:type="spellEnd"/>
            <w:r w:rsidRPr="00DA3672">
              <w:rPr>
                <w:color w:val="EE0000"/>
              </w:rPr>
              <w:t xml:space="preserve"> %}</w:t>
            </w:r>
          </w:p>
        </w:tc>
        <w:tc>
          <w:tcPr>
            <w:tcW w:w="992" w:type="dxa"/>
            <w:gridSpan w:val="2"/>
            <w:vAlign w:val="center"/>
          </w:tcPr>
          <w:p w:rsidR="00AC2D0F" w:rsidRPr="00AC2D0F" w:rsidRDefault="00AC2D0F">
            <w:pPr>
              <w:jc w:val="center"/>
              <w:outlineLvl w:val="3"/>
              <w:rPr>
                <w:rFonts w:hAnsi="宋体"/>
                <w:color w:val="EE0000"/>
              </w:rPr>
            </w:pPr>
          </w:p>
        </w:tc>
        <w:tc>
          <w:tcPr>
            <w:tcW w:w="992" w:type="dxa"/>
            <w:vAlign w:val="center"/>
          </w:tcPr>
          <w:p w:rsidR="00AC2D0F" w:rsidRPr="008D33C9" w:rsidRDefault="00AC2D0F">
            <w:pPr>
              <w:jc w:val="center"/>
              <w:outlineLvl w:val="3"/>
              <w:rPr>
                <w:color w:val="EE0000"/>
              </w:rPr>
            </w:pPr>
          </w:p>
        </w:tc>
        <w:tc>
          <w:tcPr>
            <w:tcW w:w="992" w:type="dxa"/>
            <w:gridSpan w:val="2"/>
            <w:vAlign w:val="center"/>
          </w:tcPr>
          <w:p w:rsidR="00AC2D0F" w:rsidRPr="008D33C9" w:rsidRDefault="00AC2D0F">
            <w:pPr>
              <w:jc w:val="center"/>
              <w:outlineLvl w:val="3"/>
              <w:rPr>
                <w:color w:val="EE0000"/>
              </w:rPr>
            </w:pPr>
          </w:p>
        </w:tc>
        <w:tc>
          <w:tcPr>
            <w:tcW w:w="993" w:type="dxa"/>
            <w:gridSpan w:val="2"/>
            <w:vAlign w:val="center"/>
          </w:tcPr>
          <w:p w:rsidR="00AC2D0F" w:rsidRPr="00AC2D0F" w:rsidRDefault="00AC2D0F">
            <w:pPr>
              <w:jc w:val="center"/>
              <w:outlineLvl w:val="3"/>
              <w:rPr>
                <w:color w:val="EE0000"/>
              </w:rPr>
            </w:pPr>
          </w:p>
        </w:tc>
        <w:tc>
          <w:tcPr>
            <w:tcW w:w="992" w:type="dxa"/>
            <w:vAlign w:val="center"/>
          </w:tcPr>
          <w:p w:rsidR="00AC2D0F" w:rsidRDefault="00AC2D0F">
            <w:pPr>
              <w:jc w:val="center"/>
              <w:outlineLvl w:val="3"/>
            </w:pPr>
          </w:p>
        </w:tc>
        <w:tc>
          <w:tcPr>
            <w:tcW w:w="992" w:type="dxa"/>
            <w:gridSpan w:val="2"/>
            <w:vAlign w:val="center"/>
          </w:tcPr>
          <w:p w:rsidR="00AC2D0F" w:rsidRDefault="00AC2D0F">
            <w:pPr>
              <w:jc w:val="center"/>
              <w:outlineLvl w:val="3"/>
            </w:pPr>
          </w:p>
        </w:tc>
        <w:tc>
          <w:tcPr>
            <w:tcW w:w="992" w:type="dxa"/>
            <w:gridSpan w:val="2"/>
            <w:vAlign w:val="center"/>
          </w:tcPr>
          <w:p w:rsidR="00AC2D0F" w:rsidRPr="00AC2D0F" w:rsidRDefault="00AC2D0F">
            <w:pPr>
              <w:jc w:val="center"/>
              <w:outlineLvl w:val="3"/>
              <w:rPr>
                <w:color w:val="EE0000"/>
              </w:rPr>
            </w:pPr>
          </w:p>
        </w:tc>
        <w:tc>
          <w:tcPr>
            <w:tcW w:w="993" w:type="dxa"/>
            <w:vAlign w:val="center"/>
          </w:tcPr>
          <w:p w:rsidR="00AC2D0F" w:rsidRPr="008D33C9" w:rsidRDefault="00AC2D0F">
            <w:pPr>
              <w:jc w:val="center"/>
              <w:outlineLvl w:val="3"/>
              <w:rPr>
                <w:color w:val="EE0000"/>
              </w:rPr>
            </w:pPr>
          </w:p>
        </w:tc>
        <w:tc>
          <w:tcPr>
            <w:tcW w:w="1057" w:type="dxa"/>
            <w:gridSpan w:val="2"/>
            <w:vAlign w:val="center"/>
          </w:tcPr>
          <w:p w:rsidR="00AC2D0F" w:rsidRPr="00B01D35" w:rsidRDefault="00AC2D0F">
            <w:pPr>
              <w:jc w:val="center"/>
              <w:outlineLvl w:val="3"/>
              <w:rPr>
                <w:color w:val="EE0000"/>
              </w:rPr>
            </w:pPr>
          </w:p>
        </w:tc>
      </w:tr>
      <w:tr w:rsidR="00AC2D0F" w:rsidTr="00A57222">
        <w:tc>
          <w:tcPr>
            <w:tcW w:w="988" w:type="dxa"/>
            <w:vAlign w:val="center"/>
          </w:tcPr>
          <w:p w:rsidR="00AC2D0F" w:rsidRPr="00AC2D0F" w:rsidRDefault="00DA3672">
            <w:pPr>
              <w:jc w:val="center"/>
              <w:outlineLvl w:val="3"/>
              <w:rPr>
                <w:color w:val="EE0000"/>
              </w:rPr>
            </w:pPr>
            <w:proofErr w:type="gramStart"/>
            <w:r w:rsidRPr="00DA3672">
              <w:rPr>
                <w:color w:val="EE0000"/>
              </w:rPr>
              <w:t>{{ row.id</w:t>
            </w:r>
            <w:proofErr w:type="gramEnd"/>
            <w:r w:rsidRPr="00DA3672">
              <w:rPr>
                <w:color w:val="EE0000"/>
              </w:rPr>
              <w:t xml:space="preserve"> }}</w:t>
            </w:r>
          </w:p>
        </w:tc>
        <w:tc>
          <w:tcPr>
            <w:tcW w:w="992" w:type="dxa"/>
            <w:gridSpan w:val="2"/>
            <w:vAlign w:val="center"/>
          </w:tcPr>
          <w:p w:rsidR="00AC2D0F" w:rsidRPr="00AC2D0F" w:rsidRDefault="00DA3672">
            <w:pPr>
              <w:jc w:val="center"/>
              <w:outlineLvl w:val="3"/>
              <w:rPr>
                <w:rFonts w:hAnsi="宋体"/>
                <w:color w:val="EE0000"/>
              </w:rPr>
            </w:pPr>
            <w:proofErr w:type="gramStart"/>
            <w:r w:rsidRPr="00DA3672">
              <w:rPr>
                <w:rFonts w:hAnsi="宋体"/>
                <w:color w:val="EE0000"/>
              </w:rPr>
              <w:t xml:space="preserve">{{ </w:t>
            </w:r>
            <w:proofErr w:type="spellStart"/>
            <w:r w:rsidRPr="00DA3672">
              <w:rPr>
                <w:rFonts w:hAnsi="宋体"/>
                <w:color w:val="EE0000"/>
              </w:rPr>
              <w:t>row</w:t>
            </w:r>
            <w:proofErr w:type="gramEnd"/>
            <w:r w:rsidRPr="00DA3672">
              <w:rPr>
                <w:rFonts w:hAnsi="宋体"/>
                <w:color w:val="EE0000"/>
              </w:rPr>
              <w:t>.x_calc</w:t>
            </w:r>
            <w:proofErr w:type="spellEnd"/>
            <w:r w:rsidRPr="00DA3672">
              <w:rPr>
                <w:rFonts w:hAnsi="宋体"/>
                <w:color w:val="EE0000"/>
              </w:rPr>
              <w:t xml:space="preserve"> }}</w:t>
            </w:r>
          </w:p>
        </w:tc>
        <w:tc>
          <w:tcPr>
            <w:tcW w:w="992" w:type="dxa"/>
            <w:vAlign w:val="center"/>
          </w:tcPr>
          <w:p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.x_actual</w:t>
            </w:r>
            <w:proofErr w:type="spellEnd"/>
            <w:r w:rsidRPr="009C516A">
              <w:rPr>
                <w:color w:val="EE0000"/>
              </w:rPr>
              <w:t xml:space="preserve"> }}</w:t>
            </w:r>
          </w:p>
        </w:tc>
        <w:tc>
          <w:tcPr>
            <w:tcW w:w="992" w:type="dxa"/>
            <w:gridSpan w:val="2"/>
            <w:vAlign w:val="center"/>
          </w:tcPr>
          <w:p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.x_margin</w:t>
            </w:r>
            <w:proofErr w:type="spellEnd"/>
            <w:r w:rsidRPr="009C516A">
              <w:rPr>
                <w:color w:val="EE0000"/>
              </w:rPr>
              <w:t xml:space="preserve"> }}</w:t>
            </w:r>
          </w:p>
        </w:tc>
        <w:tc>
          <w:tcPr>
            <w:tcW w:w="993" w:type="dxa"/>
            <w:gridSpan w:val="2"/>
            <w:vAlign w:val="center"/>
          </w:tcPr>
          <w:p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.y_calc</w:t>
            </w:r>
            <w:proofErr w:type="spellEnd"/>
            <w:r w:rsidRPr="009C516A">
              <w:rPr>
                <w:color w:val="EE0000"/>
              </w:rPr>
              <w:t xml:space="preserve"> }}</w:t>
            </w:r>
          </w:p>
        </w:tc>
        <w:tc>
          <w:tcPr>
            <w:tcW w:w="992" w:type="dxa"/>
            <w:vAlign w:val="center"/>
          </w:tcPr>
          <w:p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.y_actual</w:t>
            </w:r>
            <w:proofErr w:type="spellEnd"/>
            <w:r w:rsidRPr="009C516A">
              <w:rPr>
                <w:color w:val="EE0000"/>
              </w:rPr>
              <w:t xml:space="preserve"> }}</w:t>
            </w:r>
          </w:p>
        </w:tc>
        <w:tc>
          <w:tcPr>
            <w:tcW w:w="992" w:type="dxa"/>
            <w:gridSpan w:val="2"/>
            <w:vAlign w:val="center"/>
          </w:tcPr>
          <w:p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.y_margin</w:t>
            </w:r>
            <w:proofErr w:type="spellEnd"/>
            <w:r w:rsidRPr="009C516A">
              <w:rPr>
                <w:color w:val="EE0000"/>
              </w:rPr>
              <w:t xml:space="preserve"> }}</w:t>
            </w:r>
          </w:p>
        </w:tc>
        <w:tc>
          <w:tcPr>
            <w:tcW w:w="992" w:type="dxa"/>
            <w:gridSpan w:val="2"/>
            <w:vAlign w:val="center"/>
          </w:tcPr>
          <w:p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.z_calc</w:t>
            </w:r>
            <w:proofErr w:type="spellEnd"/>
            <w:r w:rsidRPr="009C516A">
              <w:rPr>
                <w:color w:val="EE0000"/>
              </w:rPr>
              <w:t xml:space="preserve"> }}</w:t>
            </w:r>
          </w:p>
        </w:tc>
        <w:tc>
          <w:tcPr>
            <w:tcW w:w="993" w:type="dxa"/>
            <w:vAlign w:val="center"/>
          </w:tcPr>
          <w:p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.z_actual</w:t>
            </w:r>
            <w:proofErr w:type="spellEnd"/>
            <w:r w:rsidRPr="009C516A">
              <w:rPr>
                <w:color w:val="EE0000"/>
              </w:rPr>
              <w:t xml:space="preserve"> }}</w:t>
            </w:r>
          </w:p>
        </w:tc>
        <w:tc>
          <w:tcPr>
            <w:tcW w:w="1057" w:type="dxa"/>
            <w:gridSpan w:val="2"/>
            <w:vAlign w:val="center"/>
          </w:tcPr>
          <w:p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.z_margin</w:t>
            </w:r>
            <w:proofErr w:type="spellEnd"/>
            <w:r w:rsidRPr="009C516A">
              <w:rPr>
                <w:color w:val="EE0000"/>
              </w:rPr>
              <w:t xml:space="preserve"> }}</w:t>
            </w:r>
          </w:p>
        </w:tc>
      </w:tr>
      <w:tr w:rsidR="008F57A2" w:rsidTr="00A57222">
        <w:tc>
          <w:tcPr>
            <w:tcW w:w="988" w:type="dxa"/>
            <w:vAlign w:val="center"/>
          </w:tcPr>
          <w:p w:rsidR="008F57A2" w:rsidRPr="00AC2D0F" w:rsidRDefault="008F57A2">
            <w:pPr>
              <w:jc w:val="center"/>
              <w:outlineLvl w:val="3"/>
              <w:rPr>
                <w:color w:val="EE0000"/>
              </w:rPr>
            </w:pPr>
          </w:p>
        </w:tc>
        <w:tc>
          <w:tcPr>
            <w:tcW w:w="992" w:type="dxa"/>
            <w:gridSpan w:val="2"/>
            <w:vAlign w:val="center"/>
          </w:tcPr>
          <w:p w:rsidR="008F57A2" w:rsidRPr="00AC2D0F" w:rsidRDefault="008F57A2">
            <w:pPr>
              <w:jc w:val="center"/>
              <w:outlineLvl w:val="3"/>
              <w:rPr>
                <w:rFonts w:hAnsi="宋体"/>
                <w:color w:val="EE0000"/>
              </w:rPr>
            </w:pPr>
          </w:p>
        </w:tc>
        <w:tc>
          <w:tcPr>
            <w:tcW w:w="992" w:type="dxa"/>
            <w:vAlign w:val="center"/>
          </w:tcPr>
          <w:p w:rsidR="008F57A2" w:rsidRPr="008D33C9" w:rsidRDefault="008F57A2">
            <w:pPr>
              <w:jc w:val="center"/>
              <w:outlineLvl w:val="3"/>
              <w:rPr>
                <w:color w:val="EE0000"/>
              </w:rPr>
            </w:pPr>
          </w:p>
        </w:tc>
        <w:tc>
          <w:tcPr>
            <w:tcW w:w="992" w:type="dxa"/>
            <w:gridSpan w:val="2"/>
            <w:vAlign w:val="center"/>
          </w:tcPr>
          <w:p w:rsidR="008F57A2" w:rsidRPr="008D33C9" w:rsidRDefault="008F57A2">
            <w:pPr>
              <w:jc w:val="center"/>
              <w:outlineLvl w:val="3"/>
              <w:rPr>
                <w:color w:val="EE0000"/>
              </w:rPr>
            </w:pPr>
          </w:p>
        </w:tc>
        <w:tc>
          <w:tcPr>
            <w:tcW w:w="993" w:type="dxa"/>
            <w:gridSpan w:val="2"/>
            <w:vAlign w:val="center"/>
          </w:tcPr>
          <w:p w:rsidR="008F57A2" w:rsidRPr="00AC2D0F" w:rsidRDefault="008F57A2">
            <w:pPr>
              <w:jc w:val="center"/>
              <w:outlineLvl w:val="3"/>
              <w:rPr>
                <w:color w:val="EE0000"/>
              </w:rPr>
            </w:pPr>
          </w:p>
        </w:tc>
        <w:tc>
          <w:tcPr>
            <w:tcW w:w="992" w:type="dxa"/>
            <w:vAlign w:val="center"/>
          </w:tcPr>
          <w:p w:rsidR="008F57A2" w:rsidRDefault="008F57A2">
            <w:pPr>
              <w:jc w:val="center"/>
              <w:outlineLvl w:val="3"/>
            </w:pPr>
          </w:p>
        </w:tc>
        <w:tc>
          <w:tcPr>
            <w:tcW w:w="992" w:type="dxa"/>
            <w:gridSpan w:val="2"/>
            <w:vAlign w:val="center"/>
          </w:tcPr>
          <w:p w:rsidR="008F57A2" w:rsidRDefault="008F57A2">
            <w:pPr>
              <w:jc w:val="center"/>
              <w:outlineLvl w:val="3"/>
            </w:pPr>
          </w:p>
        </w:tc>
        <w:tc>
          <w:tcPr>
            <w:tcW w:w="992" w:type="dxa"/>
            <w:gridSpan w:val="2"/>
            <w:vAlign w:val="center"/>
          </w:tcPr>
          <w:p w:rsidR="008F57A2" w:rsidRPr="00AC2D0F" w:rsidRDefault="008F57A2">
            <w:pPr>
              <w:jc w:val="center"/>
              <w:outlineLvl w:val="3"/>
              <w:rPr>
                <w:color w:val="EE0000"/>
              </w:rPr>
            </w:pPr>
          </w:p>
        </w:tc>
        <w:tc>
          <w:tcPr>
            <w:tcW w:w="993" w:type="dxa"/>
            <w:vAlign w:val="center"/>
          </w:tcPr>
          <w:p w:rsidR="008F57A2" w:rsidRPr="008D33C9" w:rsidRDefault="008F57A2">
            <w:pPr>
              <w:jc w:val="center"/>
              <w:outlineLvl w:val="3"/>
              <w:rPr>
                <w:color w:val="EE0000"/>
              </w:rPr>
            </w:pPr>
          </w:p>
        </w:tc>
        <w:tc>
          <w:tcPr>
            <w:tcW w:w="1057" w:type="dxa"/>
            <w:gridSpan w:val="2"/>
            <w:vAlign w:val="center"/>
          </w:tcPr>
          <w:p w:rsidR="008F57A2" w:rsidRPr="00B01D35" w:rsidRDefault="00DA3672">
            <w:pPr>
              <w:jc w:val="center"/>
              <w:outlineLvl w:val="3"/>
              <w:rPr>
                <w:color w:val="EE0000"/>
              </w:rPr>
            </w:pPr>
            <w:r w:rsidRPr="00DA3672">
              <w:rPr>
                <w:color w:val="EE0000"/>
              </w:rPr>
              <w:t xml:space="preserve">{%tr </w:t>
            </w:r>
            <w:proofErr w:type="spellStart"/>
            <w:r w:rsidRPr="00DA3672">
              <w:rPr>
                <w:color w:val="EE0000"/>
              </w:rPr>
              <w:t>endfor</w:t>
            </w:r>
            <w:proofErr w:type="spellEnd"/>
            <w:r w:rsidRPr="00DA3672">
              <w:rPr>
                <w:color w:val="EE0000"/>
              </w:rPr>
              <w:t xml:space="preserve"> %}</w:t>
            </w:r>
          </w:p>
        </w:tc>
      </w:tr>
    </w:tbl>
    <w:p w:rsidR="008F57A2" w:rsidRDefault="008F57A2" w:rsidP="008F57A2">
      <w:bookmarkStart w:id="34" w:name="_Toc25923"/>
    </w:p>
    <w:p w:rsidR="003C3FB5" w:rsidRDefault="009002AF">
      <w:pPr>
        <w:pStyle w:val="1"/>
        <w:keepNext/>
        <w:keepLines/>
        <w:numPr>
          <w:ilvl w:val="0"/>
          <w:numId w:val="14"/>
        </w:numPr>
        <w:spacing w:beforeLines="0" w:before="156"/>
      </w:pPr>
      <w:r>
        <w:rPr>
          <w:rFonts w:hint="eastAsia"/>
          <w:kern w:val="20"/>
          <w:sz w:val="28"/>
          <w:szCs w:val="28"/>
        </w:rPr>
        <w:t>裂缝验算</w:t>
      </w:r>
      <w:bookmarkEnd w:id="34"/>
    </w:p>
    <w:p w:rsidR="003C3FB5" w:rsidRDefault="009002AF">
      <w:pPr>
        <w:spacing w:line="300" w:lineRule="auto"/>
        <w:ind w:firstLineChars="200" w:firstLine="480"/>
        <w:rPr>
          <w:rFonts w:ascii="Times New Roman" w:hAnsi="Times New Roman"/>
        </w:rPr>
      </w:pPr>
      <w:r>
        <w:rPr>
          <w:rFonts w:ascii="Times New Roman" w:hAnsi="Times New Roman" w:hint="eastAsia"/>
        </w:rPr>
        <w:t>得到承载力极限状态下的配筋结果后进行裂缝控制下的配筋验算，裂缝宽度按</w:t>
      </w:r>
      <w:r>
        <w:rPr>
          <w:rFonts w:ascii="Times New Roman" w:hAnsi="Times New Roman" w:hint="eastAsia"/>
        </w:rPr>
        <w:t>NB/T20012-2019</w:t>
      </w:r>
      <w:r>
        <w:rPr>
          <w:rFonts w:ascii="Times New Roman" w:hAnsi="Times New Roman" w:hint="eastAsia"/>
        </w:rPr>
        <w:t>取值，提取荷载组合</w:t>
      </w:r>
      <w:r>
        <w:rPr>
          <w:rFonts w:ascii="Times New Roman"/>
          <w:i/>
          <w:szCs w:val="24"/>
        </w:rPr>
        <w:t xml:space="preserve"> D+L+T</w:t>
      </w:r>
      <w:r>
        <w:rPr>
          <w:rFonts w:ascii="Times New Roman"/>
          <w:i/>
          <w:szCs w:val="24"/>
          <w:vertAlign w:val="subscript"/>
        </w:rPr>
        <w:t>o</w:t>
      </w:r>
      <w:r>
        <w:rPr>
          <w:rFonts w:ascii="Times New Roman"/>
          <w:i/>
          <w:szCs w:val="24"/>
        </w:rPr>
        <w:t>+R</w:t>
      </w:r>
      <w:r>
        <w:rPr>
          <w:rFonts w:ascii="Times New Roman"/>
          <w:i/>
          <w:szCs w:val="24"/>
          <w:vertAlign w:val="subscript"/>
        </w:rPr>
        <w:t>0</w:t>
      </w:r>
      <w:r>
        <w:rPr>
          <w:rFonts w:ascii="Times New Roman"/>
          <w:i/>
          <w:szCs w:val="24"/>
        </w:rPr>
        <w:t>+C</w:t>
      </w:r>
      <w:r>
        <w:rPr>
          <w:rFonts w:ascii="Times New Roman"/>
          <w:i/>
          <w:szCs w:val="24"/>
          <w:vertAlign w:val="subscript"/>
        </w:rPr>
        <w:t>cr</w:t>
      </w:r>
      <w:r>
        <w:rPr>
          <w:rFonts w:ascii="Times New Roman" w:hAnsi="Times New Roman" w:hint="eastAsia"/>
        </w:rPr>
        <w:t>下的单元内力弯矩</w:t>
      </w:r>
      <w:r>
        <w:rPr>
          <w:rFonts w:ascii="Times New Roman" w:hAnsi="Times New Roman" w:hint="eastAsia"/>
        </w:rPr>
        <w:t>(M)</w:t>
      </w:r>
      <w:r>
        <w:rPr>
          <w:rFonts w:ascii="Times New Roman" w:hAnsi="Times New Roman" w:hint="eastAsia"/>
        </w:rPr>
        <w:t>和轴力</w:t>
      </w:r>
      <w:r>
        <w:rPr>
          <w:rFonts w:ascii="Times New Roman" w:hAnsi="Times New Roman" w:hint="eastAsia"/>
        </w:rPr>
        <w:t>(</w:t>
      </w:r>
      <w:proofErr w:type="spellStart"/>
      <w:r>
        <w:rPr>
          <w:rFonts w:ascii="Times New Roman" w:hAnsi="Times New Roman" w:hint="eastAsia"/>
        </w:rPr>
        <w:t>Nx</w:t>
      </w:r>
      <w:proofErr w:type="spellEnd"/>
      <w:r>
        <w:rPr>
          <w:rFonts w:ascii="Times New Roman" w:hAnsi="Times New Roman" w:hint="eastAsia"/>
        </w:rPr>
        <w:t>和</w:t>
      </w:r>
      <w:r>
        <w:rPr>
          <w:rFonts w:ascii="Times New Roman" w:hAnsi="Times New Roman" w:hint="eastAsia"/>
        </w:rPr>
        <w:t>Ny)</w:t>
      </w:r>
      <w:r>
        <w:rPr>
          <w:rFonts w:ascii="Times New Roman" w:hAnsi="Times New Roman" w:hint="eastAsia"/>
        </w:rPr>
        <w:t>进行计算。裂缝宽度按式</w:t>
      </w:r>
      <w:r>
        <w:rPr>
          <w:rFonts w:ascii="Times New Roman" w:hAnsi="Times New Roman" w:hint="eastAsia"/>
        </w:rPr>
        <w:t>8.1</w:t>
      </w:r>
      <w:r>
        <w:rPr>
          <w:rFonts w:ascii="Times New Roman" w:hAnsi="Times New Roman" w:hint="eastAsia"/>
        </w:rPr>
        <w:t>计算。</w:t>
      </w:r>
    </w:p>
    <w:p w:rsidR="003C3FB5" w:rsidRDefault="009002AF">
      <w:pPr>
        <w:spacing w:line="300" w:lineRule="auto"/>
        <w:ind w:firstLineChars="200" w:firstLine="480"/>
        <w:rPr>
          <w:rFonts w:ascii="Times New Roman" w:hAnsi="Times New Roman"/>
        </w:rPr>
      </w:pP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α</m:t>
            </m:r>
          </m:e>
          <m:sub>
            <m:r>
              <m:rPr>
                <m:sty m:val="p"/>
              </m:rPr>
              <w:rPr>
                <w:rFonts w:ascii="Cambria Math" w:hAnsi="Cambria Math"/>
              </w:rPr>
              <m:t>cr</m:t>
            </m:r>
          </m:sub>
        </m:sSub>
        <m:r>
          <m:rPr>
            <m:sty m:val="p"/>
          </m:rPr>
          <w:rPr>
            <w:rFonts w:ascii="Cambria Math" w:hAnsi="Cambria Math"/>
          </w:rPr>
          <m:t>Ψ</m:t>
        </m:r>
        <m:f>
          <m:fPr>
            <m:ctrlPr>
              <w:rPr>
                <w:rFonts w:ascii="Cambria Math" w:hAnsi="Cambria Math"/>
              </w:rPr>
            </m:ctrlPr>
          </m:fPr>
          <m:num>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s</m:t>
                </m:r>
              </m:sub>
            </m:sSub>
          </m:den>
        </m:f>
        <m:r>
          <m:rPr>
            <m:sty m:val="p"/>
          </m:rPr>
          <w:rPr>
            <w:rFonts w:ascii="Cambria Math" w:hAnsi="Cambria Math"/>
          </w:rPr>
          <m:t>（</m:t>
        </m:r>
        <m:r>
          <m:rPr>
            <m:sty m:val="p"/>
          </m:rPr>
          <w:rPr>
            <w:rFonts w:ascii="Cambria Math" w:hAnsi="Cambria Math"/>
          </w:rPr>
          <m:t>1.9</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s</m:t>
            </m:r>
          </m:sub>
        </m:sSub>
        <m:r>
          <m:rPr>
            <m:sty m:val="p"/>
          </m:rPr>
          <w:rPr>
            <w:rFonts w:ascii="Cambria Math" w:hAnsi="Cambria Math"/>
          </w:rPr>
          <m:t>+0.08</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m:rPr>
                    <m:sty m:val="p"/>
                  </m:rPr>
                  <w:rPr>
                    <w:rFonts w:ascii="Cambria Math" w:hAnsi="Cambria Math"/>
                  </w:rPr>
                  <m:t>eq</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den>
        </m:f>
      </m:oMath>
      <w:r>
        <w:rPr>
          <w:rFonts w:ascii="Times New Roman" w:hAnsi="Times New Roman" w:hint="eastAsia"/>
        </w:rPr>
        <w:t>（</w:t>
      </w:r>
      <w:r>
        <w:rPr>
          <w:rFonts w:ascii="Times New Roman" w:hAnsi="Times New Roman" w:hint="eastAsia"/>
        </w:rPr>
        <w:t>8.1</w:t>
      </w:r>
      <w:r>
        <w:rPr>
          <w:rFonts w:ascii="Times New Roman" w:hAnsi="Times New Roman" w:hint="eastAsia"/>
        </w:rPr>
        <w:t>）</w:t>
      </w:r>
    </w:p>
    <w:p w:rsidR="003C3FB5" w:rsidRDefault="009002AF">
      <w:pPr>
        <w:spacing w:line="300" w:lineRule="auto"/>
        <w:ind w:firstLineChars="200" w:firstLine="480"/>
        <w:jc w:val="left"/>
        <w:rPr>
          <w:rFonts w:ascii="Times New Roman" w:hAnsi="Times New Roman"/>
        </w:rPr>
      </w:pPr>
      <w:r>
        <w:rPr>
          <w:rFonts w:ascii="Times New Roman" w:hAnsi="Times New Roman" w:hint="eastAsia"/>
        </w:rPr>
        <w:t>其中裂缝间纵向受拉钢筋应变不均匀系数按式（</w:t>
      </w:r>
      <w:r>
        <w:rPr>
          <w:rFonts w:ascii="Times New Roman" w:hAnsi="Times New Roman" w:hint="eastAsia"/>
        </w:rPr>
        <w:t>8.2</w:t>
      </w:r>
      <w:r>
        <w:rPr>
          <w:rFonts w:ascii="Times New Roman" w:hAnsi="Times New Roman" w:hint="eastAsia"/>
        </w:rPr>
        <w:t>）计算，并须满足</w:t>
      </w:r>
      <w:r>
        <w:rPr>
          <w:rFonts w:ascii="Times New Roman" w:hAnsi="Times New Roman" w:hint="eastAsia"/>
        </w:rPr>
        <w:t>GB 50010-2010</w:t>
      </w:r>
      <w:r>
        <w:rPr>
          <w:rFonts w:ascii="Times New Roman" w:hAnsi="Times New Roman" w:hint="eastAsia"/>
        </w:rPr>
        <w:t>第</w:t>
      </w:r>
      <w:r>
        <w:rPr>
          <w:rFonts w:ascii="Times New Roman" w:hAnsi="Times New Roman" w:hint="eastAsia"/>
        </w:rPr>
        <w:t>7.1.2</w:t>
      </w:r>
      <w:r>
        <w:rPr>
          <w:rFonts w:ascii="Times New Roman" w:hAnsi="Times New Roman" w:hint="eastAsia"/>
        </w:rPr>
        <w:t>条的有关规定。</w:t>
      </w:r>
      <w:proofErr w:type="gramStart"/>
      <w:r>
        <w:rPr>
          <w:rFonts w:ascii="Times New Roman" w:hAnsi="Times New Roman" w:hint="eastAsia"/>
        </w:rPr>
        <w:t>受拉区纵向钢筋</w:t>
      </w:r>
      <w:proofErr w:type="gramEnd"/>
      <w:r>
        <w:rPr>
          <w:rFonts w:ascii="Times New Roman" w:hAnsi="Times New Roman" w:hint="eastAsia"/>
        </w:rPr>
        <w:t>的等效直径按式（</w:t>
      </w:r>
      <w:r>
        <w:rPr>
          <w:rFonts w:ascii="Times New Roman" w:hAnsi="Times New Roman" w:hint="eastAsia"/>
        </w:rPr>
        <w:t>8.3</w:t>
      </w:r>
      <w:r>
        <w:rPr>
          <w:rFonts w:ascii="Times New Roman" w:hAnsi="Times New Roman" w:hint="eastAsia"/>
        </w:rPr>
        <w:t>）计算。</w:t>
      </w:r>
    </w:p>
    <w:p w:rsidR="003C3FB5" w:rsidRDefault="009002AF">
      <w:pPr>
        <w:spacing w:line="300" w:lineRule="auto"/>
        <w:ind w:firstLineChars="200" w:firstLine="480"/>
        <w:jc w:val="center"/>
        <w:rPr>
          <w:rFonts w:ascii="Times New Roman" w:hAnsi="Times New Roman"/>
        </w:rPr>
      </w:pPr>
      <m:oMath>
        <m:r>
          <m:rPr>
            <m:sty m:val="p"/>
          </m:rPr>
          <w:rPr>
            <w:rFonts w:ascii="Cambria Math" w:hAnsi="Cambria Math"/>
          </w:rPr>
          <m:t>Ψ=1.1-0.65</m:t>
        </m:r>
        <m:f>
          <m:fPr>
            <m:ctrlPr>
              <w:rPr>
                <w:rFonts w:ascii="Cambria Math" w:hAnsi="Cambria Math"/>
              </w:rPr>
            </m:ctrlPr>
          </m:fPr>
          <m:num>
            <m:sSub>
              <m:sSubPr>
                <m:ctrlPr>
                  <w:rPr>
                    <w:rFonts w:ascii="Cambria Math" w:hAnsi="Cambria Math"/>
                  </w:rPr>
                </m:ctrlPr>
              </m:sSubPr>
              <m:e>
                <m:r>
                  <m:rPr>
                    <m:sty m:val="p"/>
                  </m:rPr>
                  <w:rPr>
                    <w:rFonts w:ascii="Cambria Math" w:hAnsi="Cambria Math"/>
                  </w:rPr>
                  <m:t>f</m:t>
                </m:r>
              </m:e>
              <m:sub>
                <m:r>
                  <m:rPr>
                    <m:sty m:val="p"/>
                  </m:rPr>
                  <w:rPr>
                    <w:rFonts w:ascii="Cambria Math" w:hAnsi="Cambria Math"/>
                  </w:rPr>
                  <m:t>tk</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den>
        </m:f>
      </m:oMath>
      <w:r>
        <w:rPr>
          <w:rFonts w:ascii="Times New Roman" w:hAnsi="Times New Roman" w:hint="eastAsia"/>
        </w:rPr>
        <w:t>（</w:t>
      </w:r>
      <w:r>
        <w:rPr>
          <w:rFonts w:ascii="Times New Roman" w:hAnsi="Times New Roman" w:hint="eastAsia"/>
        </w:rPr>
        <w:t>8.2</w:t>
      </w:r>
      <w:r>
        <w:rPr>
          <w:rFonts w:ascii="Times New Roman" w:hAnsi="Times New Roman" w:hint="eastAsia"/>
        </w:rPr>
        <w:t>）</w:t>
      </w:r>
    </w:p>
    <w:p w:rsidR="003C3FB5" w:rsidRDefault="00266586">
      <w:pPr>
        <w:spacing w:line="300" w:lineRule="auto"/>
        <w:ind w:firstLineChars="200" w:firstLine="480"/>
        <w:jc w:val="center"/>
        <w:rPr>
          <w:rFonts w:ascii="Times New Roman" w:hAnsi="Times New Roman"/>
        </w:rPr>
      </w:pPr>
      <m:oMath>
        <m:sSub>
          <m:sSubPr>
            <m:ctrlPr>
              <w:rPr>
                <w:rFonts w:ascii="Cambria Math" w:hAnsi="Cambria Math"/>
                <w:kern w:val="0"/>
              </w:rPr>
            </m:ctrlPr>
          </m:sSubPr>
          <m:e>
            <m:r>
              <m:rPr>
                <m:sty m:val="p"/>
              </m:rPr>
              <w:rPr>
                <w:rFonts w:ascii="Cambria Math" w:hAnsi="Cambria Math"/>
              </w:rPr>
              <m:t>d</m:t>
            </m:r>
          </m:e>
          <m:sub>
            <m:r>
              <m:rPr>
                <m:sty m:val="p"/>
              </m:rPr>
              <w:rPr>
                <w:rFonts w:ascii="Cambria Math" w:hAnsi="Cambria Math"/>
              </w:rPr>
              <m:t>eq</m:t>
            </m:r>
          </m:sub>
        </m:sSub>
        <m:r>
          <m:rPr>
            <m:sty m:val="p"/>
          </m:rPr>
          <w:rPr>
            <w:rFonts w:ascii="Cambria Math" w:hAnsi="Cambria Math"/>
          </w:rPr>
          <m:t>=</m:t>
        </m:r>
        <m:f>
          <m:fPr>
            <m:ctrlPr>
              <w:rPr>
                <w:rFonts w:ascii="Cambria Math" w:hAnsi="Cambria Math"/>
                <w:kern w:val="0"/>
              </w:rPr>
            </m:ctrlPr>
          </m:fPr>
          <m:num>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sSubSup>
                  <m:sSubSupPr>
                    <m:ctrlPr>
                      <w:rPr>
                        <w:rFonts w:ascii="Cambria Math" w:hAnsi="Cambria Math"/>
                        <w:kern w:val="0"/>
                      </w:rPr>
                    </m:ctrlPr>
                  </m:sSubSupPr>
                  <m:e>
                    <m:r>
                      <m:rPr>
                        <m:sty m:val="p"/>
                      </m:rPr>
                      <w:rPr>
                        <w:rFonts w:ascii="Cambria Math" w:hAnsi="Cambria Math"/>
                        <w:kern w:val="0"/>
                      </w:rPr>
                      <m:t>d</m:t>
                    </m:r>
                  </m:e>
                  <m:sub>
                    <m:r>
                      <m:rPr>
                        <m:sty m:val="p"/>
                      </m:rPr>
                      <w:rPr>
                        <w:rFonts w:ascii="Cambria Math" w:hAnsi="Cambria Math"/>
                        <w:kern w:val="0"/>
                      </w:rPr>
                      <m:t>i</m:t>
                    </m:r>
                  </m:sub>
                  <m:sup>
                    <m:r>
                      <m:rPr>
                        <m:sty m:val="p"/>
                      </m:rPr>
                      <w:rPr>
                        <w:rFonts w:ascii="Cambria Math" w:hAnsi="Cambria Math"/>
                        <w:kern w:val="0"/>
                      </w:rPr>
                      <m:t>2</m:t>
                    </m:r>
                  </m:sup>
                </m:sSubSup>
              </m:e>
            </m:nary>
          </m:num>
          <m:den>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e>
            </m:nary>
            <m:sSub>
              <m:sSubPr>
                <m:ctrlPr>
                  <w:rPr>
                    <w:rFonts w:ascii="Cambria Math" w:hAnsi="Cambria Math"/>
                    <w:kern w:val="0"/>
                  </w:rPr>
                </m:ctrlPr>
              </m:sSubPr>
              <m:e>
                <m:r>
                  <m:rPr>
                    <m:sty m:val="p"/>
                  </m:rPr>
                  <w:rPr>
                    <w:rFonts w:ascii="Cambria Math" w:hAnsi="Cambria Math"/>
                    <w:kern w:val="0"/>
                  </w:rPr>
                  <m:t>v</m:t>
                </m:r>
              </m:e>
              <m:sub>
                <m:r>
                  <m:rPr>
                    <m:sty m:val="p"/>
                  </m:rPr>
                  <w:rPr>
                    <w:rFonts w:ascii="Cambria Math" w:hAnsi="Cambria Math"/>
                    <w:kern w:val="0"/>
                  </w:rPr>
                  <m:t>i</m:t>
                </m:r>
              </m:sub>
            </m:sSub>
            <m:sSub>
              <m:sSubPr>
                <m:ctrlPr>
                  <w:rPr>
                    <w:rFonts w:ascii="Cambria Math" w:hAnsi="Cambria Math"/>
                    <w:kern w:val="0"/>
                  </w:rPr>
                </m:ctrlPr>
              </m:sSubPr>
              <m:e>
                <m:r>
                  <m:rPr>
                    <m:sty m:val="p"/>
                  </m:rPr>
                  <w:rPr>
                    <w:rFonts w:ascii="Cambria Math" w:hAnsi="Cambria Math"/>
                    <w:kern w:val="0"/>
                  </w:rPr>
                  <m:t>d</m:t>
                </m:r>
              </m:e>
              <m:sub>
                <m:r>
                  <m:rPr>
                    <m:sty m:val="p"/>
                  </m:rPr>
                  <w:rPr>
                    <w:rFonts w:ascii="Cambria Math" w:hAnsi="Cambria Math"/>
                    <w:kern w:val="0"/>
                  </w:rPr>
                  <m:t>i</m:t>
                </m:r>
              </m:sub>
            </m:sSub>
          </m:den>
        </m:f>
      </m:oMath>
      <w:r w:rsidR="009002AF">
        <w:rPr>
          <w:rFonts w:ascii="Times New Roman" w:hAnsi="Times New Roman" w:hint="eastAsia"/>
        </w:rPr>
        <w:t>（</w:t>
      </w:r>
      <w:r w:rsidR="009002AF">
        <w:rPr>
          <w:rFonts w:ascii="Times New Roman" w:hAnsi="Times New Roman" w:hint="eastAsia"/>
        </w:rPr>
        <w:t>8.3</w:t>
      </w:r>
      <w:r w:rsidR="009002AF">
        <w:rPr>
          <w:rFonts w:ascii="Times New Roman" w:hAnsi="Times New Roman" w:hint="eastAsia"/>
        </w:rPr>
        <w:t>）</w:t>
      </w:r>
    </w:p>
    <w:p w:rsidR="003C3FB5" w:rsidRDefault="009002AF">
      <w:pPr>
        <w:spacing w:line="300" w:lineRule="auto"/>
        <w:ind w:firstLineChars="200" w:firstLine="480"/>
        <w:rPr>
          <w:rFonts w:ascii="Times New Roman" w:hAnsi="Times New Roman"/>
        </w:rPr>
      </w:pPr>
      <w:r>
        <w:rPr>
          <w:rFonts w:ascii="Times New Roman" w:hAnsi="Times New Roman" w:hint="eastAsia"/>
        </w:rPr>
        <w:t>经过计算</w:t>
      </w:r>
      <w:r>
        <w:rPr>
          <w:rFonts w:ascii="Times New Roman" w:hAnsi="Times New Roman" w:hint="eastAsia"/>
        </w:rPr>
        <w:t>0m</w:t>
      </w:r>
      <w:r>
        <w:rPr>
          <w:rFonts w:ascii="Times New Roman" w:hAnsi="Times New Roman" w:hint="eastAsia"/>
        </w:rPr>
        <w:t>以下外墙裂缝小于裂缝宽度限值</w:t>
      </w:r>
      <w:r>
        <w:rPr>
          <w:rFonts w:ascii="Times New Roman" w:hAnsi="Times New Roman" w:hint="eastAsia"/>
        </w:rPr>
        <w:t>0.2 mm</w:t>
      </w:r>
      <w:r>
        <w:rPr>
          <w:rFonts w:ascii="Times New Roman" w:hAnsi="Times New Roman" w:hint="eastAsia"/>
        </w:rPr>
        <w:t>，满足规范要求。</w:t>
      </w:r>
    </w:p>
    <w:sectPr w:rsidR="003C3FB5">
      <w:headerReference w:type="default" r:id="rId16"/>
      <w:footerReference w:type="default" r:id="rId17"/>
      <w:pgSz w:w="11906" w:h="16838"/>
      <w:pgMar w:top="1389" w:right="1021" w:bottom="1134" w:left="158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B52EC4" w:rsidRDefault="00B52EC4">
      <w:r>
        <w:separator/>
      </w:r>
    </w:p>
  </w:endnote>
  <w:endnote w:type="continuationSeparator" w:id="0">
    <w:p w:rsidR="00B52EC4" w:rsidRDefault="00B52E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altName w:val="Malgun Gothic Semilight"/>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426AFE" w:rsidRDefault="00426AFE">
    <w:pPr>
      <w:pStyle w:val="aff5"/>
    </w:pPr>
    <w:r>
      <w:rPr>
        <w:rFonts w:hint="eastAsia"/>
        <w:kern w:val="0"/>
      </w:rPr>
      <w:t>中国核电工程有限公司</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B52EC4" w:rsidRDefault="00B52EC4">
      <w:r>
        <w:separator/>
      </w:r>
    </w:p>
  </w:footnote>
  <w:footnote w:type="continuationSeparator" w:id="0">
    <w:p w:rsidR="00B52EC4" w:rsidRDefault="00B52E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426AFE" w:rsidRDefault="00426AFE">
    <w:pPr>
      <w:pBdr>
        <w:bottom w:val="single" w:sz="4" w:space="1" w:color="auto"/>
      </w:pBdr>
      <w:rPr>
        <w:sz w:val="21"/>
      </w:rPr>
    </w:pPr>
    <w:r w:rsidRPr="006D1F39">
      <w:rPr>
        <w:rFonts w:ascii="Times New Roman" w:hAnsi="Times New Roman" w:cs="Times New Roman"/>
        <w:color w:val="EE0000"/>
        <w:sz w:val="21"/>
      </w:rPr>
      <w:t>{{</w:t>
    </w:r>
    <w:r>
      <w:rPr>
        <w:rFonts w:ascii="Times New Roman" w:hAnsi="Times New Roman" w:cs="Times New Roman" w:hint="eastAsia"/>
        <w:color w:val="EE0000"/>
        <w:sz w:val="21"/>
      </w:rPr>
      <w:t xml:space="preserve"> </w:t>
    </w:r>
    <w:proofErr w:type="spellStart"/>
    <w:r w:rsidRPr="006D1F39">
      <w:rPr>
        <w:rFonts w:ascii="Times New Roman" w:hAnsi="Times New Roman" w:cs="Times New Roman"/>
        <w:color w:val="EE0000"/>
        <w:sz w:val="21"/>
      </w:rPr>
      <w:t>internal_code</w:t>
    </w:r>
    <w:proofErr w:type="spellEnd"/>
    <w:r>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Pr>
        <w:rFonts w:ascii="Times New Roman" w:hAnsi="Times New Roman" w:cs="Times New Roman"/>
        <w:sz w:val="21"/>
      </w:rPr>
      <w:ptab w:relativeTo="margin" w:alignment="center" w:leader="none"/>
    </w:r>
    <w:r w:rsidRPr="006D1F39">
      <w:rPr>
        <w:rFonts w:ascii="Times New Roman" w:hAnsi="Times New Roman" w:cs="Times New Roman"/>
        <w:color w:val="EE0000"/>
        <w:sz w:val="21"/>
      </w:rPr>
      <w:t>{{</w:t>
    </w:r>
    <w:r>
      <w:rPr>
        <w:rFonts w:ascii="Times New Roman" w:hAnsi="Times New Roman" w:cs="Times New Roman" w:hint="eastAsia"/>
        <w:color w:val="EE0000"/>
        <w:sz w:val="21"/>
      </w:rPr>
      <w:t xml:space="preserve"> </w:t>
    </w:r>
    <w:proofErr w:type="spellStart"/>
    <w:r w:rsidRPr="006D1F39">
      <w:rPr>
        <w:rFonts w:ascii="Times New Roman" w:hAnsi="Times New Roman" w:cs="Times New Roman"/>
        <w:color w:val="EE0000"/>
        <w:sz w:val="21"/>
      </w:rPr>
      <w:t>document_name</w:t>
    </w:r>
    <w:proofErr w:type="spellEnd"/>
    <w:r>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sidRPr="00D27446">
      <w:rPr>
        <w:rFonts w:ascii="Times New Roman" w:hAnsi="Times New Roman" w:cs="Times New Roman" w:hint="eastAsia"/>
        <w:sz w:val="21"/>
      </w:rPr>
      <w:t>配筋计算书</w:t>
    </w:r>
    <w:r>
      <w:rPr>
        <w:rFonts w:ascii="Times New Roman" w:hAnsi="Times New Roman" w:cs="Times New Roman"/>
        <w:sz w:val="21"/>
      </w:rPr>
      <w:ptab w:relativeTo="margin" w:alignment="right" w:leader="none"/>
    </w:r>
    <w:r w:rsidRPr="006D1F39">
      <w:rPr>
        <w:rFonts w:ascii="Times New Roman" w:hAnsi="Times New Roman" w:cs="Times New Roman" w:hint="eastAsia"/>
        <w:sz w:val="21"/>
      </w:rPr>
      <w:t>版次</w:t>
    </w:r>
    <w:sdt>
      <w:sdtPr>
        <w:rPr>
          <w:color w:val="EE0000"/>
          <w:sz w:val="21"/>
        </w:rPr>
        <w:id w:val="250395305"/>
      </w:sdtPr>
      <w:sdtEndPr>
        <w:rPr>
          <w:color w:val="auto"/>
        </w:rPr>
      </w:sdtEndPr>
      <w:sdtContent>
        <w:r>
          <w:rPr>
            <w:rFonts w:hint="eastAsia"/>
            <w:color w:val="EE0000"/>
            <w:sz w:val="21"/>
          </w:rPr>
          <w:t xml:space="preserve"> </w:t>
        </w:r>
        <w:r w:rsidRPr="006D1F39">
          <w:rPr>
            <w:color w:val="EE0000"/>
            <w:sz w:val="21"/>
          </w:rPr>
          <w:t>{{</w:t>
        </w:r>
        <w:r>
          <w:rPr>
            <w:rFonts w:hint="eastAsia"/>
            <w:color w:val="EE0000"/>
            <w:sz w:val="21"/>
          </w:rPr>
          <w:t xml:space="preserve"> </w:t>
        </w:r>
        <w:r w:rsidRPr="006D1F39">
          <w:rPr>
            <w:color w:val="EE0000"/>
            <w:sz w:val="21"/>
          </w:rPr>
          <w:t>version</w:t>
        </w:r>
        <w:r>
          <w:rPr>
            <w:rFonts w:hint="eastAsia"/>
            <w:color w:val="EE0000"/>
            <w:sz w:val="21"/>
          </w:rPr>
          <w:t xml:space="preserve"> </w:t>
        </w:r>
        <w:r w:rsidRPr="006D1F39">
          <w:rPr>
            <w:color w:val="EE0000"/>
            <w:sz w:val="21"/>
          </w:rPr>
          <w:t>}}</w:t>
        </w:r>
        <w:r w:rsidRPr="006D1F39">
          <w:rPr>
            <w:rFonts w:hint="eastAsia"/>
            <w:color w:val="EE0000"/>
            <w:sz w:val="21"/>
          </w:rPr>
          <w:t xml:space="preserve"> </w:t>
        </w:r>
        <w:r>
          <w:rPr>
            <w:rFonts w:hint="eastAsia"/>
            <w:sz w:val="21"/>
          </w:rPr>
          <w:t xml:space="preserve">  </w:t>
        </w:r>
        <w:r w:rsidRPr="00034070">
          <w:rPr>
            <w:sz w:val="21"/>
          </w:rPr>
          <w:t xml:space="preserve"> </w:t>
        </w:r>
        <w:r>
          <w:rPr>
            <w:sz w:val="21"/>
          </w:rPr>
          <w:fldChar w:fldCharType="begin"/>
        </w:r>
        <w:r>
          <w:rPr>
            <w:sz w:val="21"/>
          </w:rPr>
          <w:instrText xml:space="preserve"> PAGE </w:instrText>
        </w:r>
        <w:r>
          <w:rPr>
            <w:sz w:val="21"/>
          </w:rPr>
          <w:fldChar w:fldCharType="separate"/>
        </w:r>
        <w:r>
          <w:rPr>
            <w:noProof/>
            <w:sz w:val="21"/>
          </w:rPr>
          <w:t>17</w:t>
        </w:r>
        <w:r>
          <w:rPr>
            <w:sz w:val="21"/>
          </w:rPr>
          <w:fldChar w:fldCharType="end"/>
        </w:r>
        <w:r w:rsidRPr="00034070">
          <w:rPr>
            <w:sz w:val="21"/>
          </w:rPr>
          <w:t xml:space="preserve"> / </w:t>
        </w:r>
        <w:r>
          <w:rPr>
            <w:sz w:val="21"/>
          </w:rPr>
          <w:fldChar w:fldCharType="begin"/>
        </w:r>
        <w:r>
          <w:rPr>
            <w:sz w:val="21"/>
          </w:rPr>
          <w:instrText xml:space="preserve"> NUMPAGES  </w:instrText>
        </w:r>
        <w:r>
          <w:rPr>
            <w:sz w:val="21"/>
          </w:rPr>
          <w:fldChar w:fldCharType="separate"/>
        </w:r>
        <w:r>
          <w:rPr>
            <w:noProof/>
            <w:sz w:val="21"/>
          </w:rPr>
          <w:t>32</w:t>
        </w:r>
        <w:r>
          <w:rPr>
            <w:sz w:val="21"/>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D3F73608"/>
    <w:multiLevelType w:val="singleLevel"/>
    <w:tmpl w:val="D3F73608"/>
    <w:lvl w:ilvl="0">
      <w:start w:val="6"/>
      <w:numFmt w:val="decimal"/>
      <w:suff w:val="nothing"/>
      <w:lvlText w:val="（%1）"/>
      <w:lvlJc w:val="left"/>
    </w:lvl>
  </w:abstractNum>
  <w:abstractNum w:abstractNumId="1" w15:restartNumberingAfterBreak="0">
    <w:nsid w:val="FFFFFF7C"/>
    <w:multiLevelType w:val="singleLevel"/>
    <w:tmpl w:val="FFFFFF7C"/>
    <w:lvl w:ilvl="0">
      <w:start w:val="1"/>
      <w:numFmt w:val="decimal"/>
      <w:pStyle w:val="5"/>
      <w:lvlText w:val="%1."/>
      <w:lvlJc w:val="left"/>
      <w:pPr>
        <w:tabs>
          <w:tab w:val="left" w:pos="2040"/>
        </w:tabs>
        <w:ind w:left="2040" w:hanging="360"/>
      </w:pPr>
    </w:lvl>
  </w:abstractNum>
  <w:abstractNum w:abstractNumId="2" w15:restartNumberingAfterBreak="0">
    <w:nsid w:val="FFFFFF7D"/>
    <w:multiLevelType w:val="singleLevel"/>
    <w:tmpl w:val="FFFFFF7D"/>
    <w:lvl w:ilvl="0">
      <w:start w:val="1"/>
      <w:numFmt w:val="decimal"/>
      <w:pStyle w:val="4"/>
      <w:lvlText w:val="%1."/>
      <w:lvlJc w:val="left"/>
      <w:pPr>
        <w:tabs>
          <w:tab w:val="left" w:pos="1620"/>
        </w:tabs>
        <w:ind w:left="1620" w:hanging="360"/>
      </w:pPr>
    </w:lvl>
  </w:abstractNum>
  <w:abstractNum w:abstractNumId="3" w15:restartNumberingAfterBreak="0">
    <w:nsid w:val="FFFFFF7E"/>
    <w:multiLevelType w:val="singleLevel"/>
    <w:tmpl w:val="FFFFFF7E"/>
    <w:lvl w:ilvl="0">
      <w:start w:val="1"/>
      <w:numFmt w:val="decimal"/>
      <w:pStyle w:val="3"/>
      <w:lvlText w:val="%1."/>
      <w:lvlJc w:val="left"/>
      <w:pPr>
        <w:tabs>
          <w:tab w:val="left" w:pos="1200"/>
        </w:tabs>
        <w:ind w:left="1200" w:hanging="360"/>
      </w:pPr>
    </w:lvl>
  </w:abstractNum>
  <w:abstractNum w:abstractNumId="4" w15:restartNumberingAfterBreak="0">
    <w:nsid w:val="FFFFFF7F"/>
    <w:multiLevelType w:val="singleLevel"/>
    <w:tmpl w:val="FFFFFF7F"/>
    <w:lvl w:ilvl="0">
      <w:start w:val="1"/>
      <w:numFmt w:val="decimal"/>
      <w:pStyle w:val="2"/>
      <w:lvlText w:val="%1."/>
      <w:lvlJc w:val="left"/>
      <w:pPr>
        <w:tabs>
          <w:tab w:val="left" w:pos="780"/>
        </w:tabs>
        <w:ind w:left="780" w:hanging="360"/>
      </w:pPr>
    </w:lvl>
  </w:abstractNum>
  <w:abstractNum w:abstractNumId="5" w15:restartNumberingAfterBreak="0">
    <w:nsid w:val="FFFFFF80"/>
    <w:multiLevelType w:val="singleLevel"/>
    <w:tmpl w:val="FFFFFF80"/>
    <w:lvl w:ilvl="0">
      <w:start w:val="1"/>
      <w:numFmt w:val="bullet"/>
      <w:pStyle w:val="50"/>
      <w:lvlText w:val=""/>
      <w:lvlJc w:val="left"/>
      <w:pPr>
        <w:tabs>
          <w:tab w:val="left" w:pos="2040"/>
        </w:tabs>
        <w:ind w:left="2040" w:hanging="360"/>
      </w:pPr>
      <w:rPr>
        <w:rFonts w:ascii="Wingdings" w:hAnsi="Wingdings" w:hint="default"/>
      </w:rPr>
    </w:lvl>
  </w:abstractNum>
  <w:abstractNum w:abstractNumId="6" w15:restartNumberingAfterBreak="0">
    <w:nsid w:val="FFFFFF81"/>
    <w:multiLevelType w:val="singleLevel"/>
    <w:tmpl w:val="FFFFFF81"/>
    <w:lvl w:ilvl="0">
      <w:start w:val="1"/>
      <w:numFmt w:val="bullet"/>
      <w:pStyle w:val="40"/>
      <w:lvlText w:val=""/>
      <w:lvlJc w:val="left"/>
      <w:pPr>
        <w:tabs>
          <w:tab w:val="left" w:pos="1620"/>
        </w:tabs>
        <w:ind w:left="1620" w:hanging="360"/>
      </w:pPr>
      <w:rPr>
        <w:rFonts w:ascii="Wingdings" w:hAnsi="Wingdings" w:hint="default"/>
      </w:rPr>
    </w:lvl>
  </w:abstractNum>
  <w:abstractNum w:abstractNumId="7" w15:restartNumberingAfterBreak="0">
    <w:nsid w:val="FFFFFF82"/>
    <w:multiLevelType w:val="singleLevel"/>
    <w:tmpl w:val="FFFFFF82"/>
    <w:lvl w:ilvl="0">
      <w:start w:val="1"/>
      <w:numFmt w:val="bullet"/>
      <w:pStyle w:val="30"/>
      <w:lvlText w:val=""/>
      <w:lvlJc w:val="left"/>
      <w:pPr>
        <w:tabs>
          <w:tab w:val="left" w:pos="1200"/>
        </w:tabs>
        <w:ind w:left="1200" w:hanging="360"/>
      </w:pPr>
      <w:rPr>
        <w:rFonts w:ascii="Wingdings" w:hAnsi="Wingdings" w:hint="default"/>
      </w:rPr>
    </w:lvl>
  </w:abstractNum>
  <w:abstractNum w:abstractNumId="8" w15:restartNumberingAfterBreak="0">
    <w:nsid w:val="FFFFFF83"/>
    <w:multiLevelType w:val="singleLevel"/>
    <w:tmpl w:val="FFFFFF83"/>
    <w:lvl w:ilvl="0">
      <w:start w:val="1"/>
      <w:numFmt w:val="bullet"/>
      <w:pStyle w:val="20"/>
      <w:lvlText w:val=""/>
      <w:lvlJc w:val="left"/>
      <w:pPr>
        <w:tabs>
          <w:tab w:val="left" w:pos="780"/>
        </w:tabs>
        <w:ind w:left="780" w:hanging="360"/>
      </w:pPr>
      <w:rPr>
        <w:rFonts w:ascii="Wingdings" w:hAnsi="Wingdings" w:hint="default"/>
      </w:rPr>
    </w:lvl>
  </w:abstractNum>
  <w:abstractNum w:abstractNumId="9"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10"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Wingdings" w:hAnsi="Wingdings" w:hint="default"/>
      </w:rPr>
    </w:lvl>
  </w:abstractNum>
  <w:abstractNum w:abstractNumId="11" w15:restartNumberingAfterBreak="0">
    <w:nsid w:val="079102AD"/>
    <w:multiLevelType w:val="multilevel"/>
    <w:tmpl w:val="079102AD"/>
    <w:lvl w:ilvl="0">
      <w:start w:val="1"/>
      <w:numFmt w:val="decimal"/>
      <w:pStyle w:val="a1"/>
      <w:suff w:val="nothing"/>
      <w:lvlText w:val="注%1："/>
      <w:lvlJc w:val="left"/>
      <w:pPr>
        <w:ind w:left="811" w:hanging="448"/>
      </w:pPr>
      <w:rPr>
        <w:rFonts w:ascii="黑体" w:eastAsia="黑体" w:hint="eastAsia"/>
        <w:b w:val="0"/>
        <w:i w:val="0"/>
        <w:sz w:val="18"/>
        <w:lang w:val="en-US"/>
      </w:rPr>
    </w:lvl>
    <w:lvl w:ilvl="1">
      <w:start w:val="1"/>
      <w:numFmt w:val="lowerLetter"/>
      <w:lvlText w:val="%2)"/>
      <w:lvlJc w:val="left"/>
      <w:pPr>
        <w:tabs>
          <w:tab w:val="left" w:pos="0"/>
        </w:tabs>
        <w:ind w:left="992" w:hanging="629"/>
      </w:pPr>
      <w:rPr>
        <w:rFonts w:hint="eastAsia"/>
      </w:rPr>
    </w:lvl>
    <w:lvl w:ilvl="2">
      <w:start w:val="1"/>
      <w:numFmt w:val="lowerRoman"/>
      <w:lvlText w:val="%3."/>
      <w:lvlJc w:val="right"/>
      <w:pPr>
        <w:tabs>
          <w:tab w:val="left" w:pos="0"/>
        </w:tabs>
        <w:ind w:left="992" w:hanging="629"/>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12" w15:restartNumberingAfterBreak="0">
    <w:nsid w:val="09FB02C0"/>
    <w:multiLevelType w:val="multilevel"/>
    <w:tmpl w:val="09FB02C0"/>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3" w15:restartNumberingAfterBreak="0">
    <w:nsid w:val="37207AAB"/>
    <w:multiLevelType w:val="multilevel"/>
    <w:tmpl w:val="37207AAB"/>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44C50F90"/>
    <w:multiLevelType w:val="multilevel"/>
    <w:tmpl w:val="44C50F90"/>
    <w:lvl w:ilvl="0">
      <w:start w:val="1"/>
      <w:numFmt w:val="lowerLetter"/>
      <w:pStyle w:val="a2"/>
      <w:lvlText w:val="%1)"/>
      <w:lvlJc w:val="left"/>
      <w:pPr>
        <w:tabs>
          <w:tab w:val="left" w:pos="839"/>
        </w:tabs>
        <w:ind w:left="839" w:hanging="419"/>
      </w:pPr>
      <w:rPr>
        <w:rFonts w:ascii="宋体" w:eastAsia="宋体" w:hAnsi="宋体" w:hint="eastAsia"/>
        <w:b w:val="0"/>
        <w:i w:val="0"/>
        <w:sz w:val="18"/>
        <w:szCs w:val="18"/>
      </w:rPr>
    </w:lvl>
    <w:lvl w:ilvl="1">
      <w:start w:val="1"/>
      <w:numFmt w:val="decimal"/>
      <w:lvlText w:val="%2)"/>
      <w:lvlJc w:val="left"/>
      <w:pPr>
        <w:tabs>
          <w:tab w:val="left" w:pos="1259"/>
        </w:tabs>
        <w:ind w:left="1259" w:hanging="420"/>
      </w:pPr>
      <w:rPr>
        <w:rFonts w:ascii="宋体" w:eastAsia="宋体" w:hAnsi="宋体" w:cs="Times New Roman" w:hint="eastAsia"/>
        <w:b w:val="0"/>
        <w:bCs w:val="0"/>
        <w:i w:val="0"/>
        <w:iCs w:val="0"/>
        <w:caps w:val="0"/>
        <w:strike w:val="0"/>
        <w:dstrike w:val="0"/>
        <w:vanish w:val="0"/>
        <w:color w:val="000000"/>
        <w:spacing w:val="0"/>
        <w:kern w:val="0"/>
        <w:position w:val="0"/>
        <w:sz w:val="20"/>
        <w:szCs w:val="21"/>
        <w:u w:val="none"/>
        <w:vertAlign w:val="baseline"/>
      </w:rPr>
    </w:lvl>
    <w:lvl w:ilvl="2">
      <w:start w:val="1"/>
      <w:numFmt w:val="decimal"/>
      <w:pStyle w:val="a3"/>
      <w:lvlText w:val="(%3)"/>
      <w:lvlJc w:val="left"/>
      <w:pPr>
        <w:tabs>
          <w:tab w:val="left" w:pos="0"/>
        </w:tabs>
        <w:ind w:left="1678" w:hanging="419"/>
      </w:pPr>
      <w:rPr>
        <w:rFonts w:ascii="宋体" w:eastAsia="宋体" w:hAnsi="宋体" w:hint="eastAsia"/>
        <w:b w:val="0"/>
        <w:i w:val="0"/>
        <w:sz w:val="20"/>
        <w:szCs w:val="21"/>
      </w:rPr>
    </w:lvl>
    <w:lvl w:ilvl="3">
      <w:start w:val="1"/>
      <w:numFmt w:val="decimal"/>
      <w:lvlText w:val="%4."/>
      <w:lvlJc w:val="left"/>
      <w:pPr>
        <w:tabs>
          <w:tab w:val="left" w:pos="2098"/>
        </w:tabs>
        <w:ind w:left="2098" w:hanging="420"/>
      </w:pPr>
      <w:rPr>
        <w:rFonts w:ascii="黑体" w:eastAsia="黑体" w:hAnsi="Times New Roman" w:hint="eastAsia"/>
        <w:b w:val="0"/>
        <w:i w:val="0"/>
        <w:sz w:val="21"/>
      </w:rPr>
    </w:lvl>
    <w:lvl w:ilvl="4">
      <w:start w:val="1"/>
      <w:numFmt w:val="lowerLetter"/>
      <w:lvlText w:val="%5)"/>
      <w:lvlJc w:val="left"/>
      <w:pPr>
        <w:tabs>
          <w:tab w:val="left" w:pos="2517"/>
        </w:tabs>
        <w:ind w:left="2517" w:hanging="419"/>
      </w:pPr>
      <w:rPr>
        <w:rFonts w:ascii="黑体" w:eastAsia="黑体" w:hAnsi="Times New Roman" w:hint="eastAsia"/>
        <w:b w:val="0"/>
        <w:i w:val="0"/>
        <w:sz w:val="21"/>
      </w:rPr>
    </w:lvl>
    <w:lvl w:ilvl="5">
      <w:start w:val="1"/>
      <w:numFmt w:val="lowerRoman"/>
      <w:lvlText w:val="%6."/>
      <w:lvlJc w:val="right"/>
      <w:pPr>
        <w:tabs>
          <w:tab w:val="left" w:pos="2942"/>
        </w:tabs>
        <w:ind w:left="2937" w:hanging="420"/>
      </w:pPr>
      <w:rPr>
        <w:rFonts w:ascii="黑体" w:eastAsia="黑体" w:hAnsi="Times New Roman" w:hint="eastAsia"/>
        <w:b w:val="0"/>
        <w:i w:val="0"/>
        <w:sz w:val="21"/>
      </w:rPr>
    </w:lvl>
    <w:lvl w:ilvl="6">
      <w:start w:val="1"/>
      <w:numFmt w:val="decimal"/>
      <w:lvlText w:val="%7."/>
      <w:lvlJc w:val="left"/>
      <w:pPr>
        <w:tabs>
          <w:tab w:val="left" w:pos="3362"/>
        </w:tabs>
        <w:ind w:left="3356" w:hanging="414"/>
      </w:pPr>
      <w:rPr>
        <w:rFonts w:ascii="黑体" w:eastAsia="黑体" w:hAnsi="Times New Roman" w:hint="eastAsia"/>
        <w:b w:val="0"/>
        <w:i w:val="0"/>
        <w:sz w:val="21"/>
      </w:rPr>
    </w:lvl>
    <w:lvl w:ilvl="7">
      <w:start w:val="1"/>
      <w:numFmt w:val="lowerLetter"/>
      <w:lvlText w:val="%8)"/>
      <w:lvlJc w:val="left"/>
      <w:pPr>
        <w:tabs>
          <w:tab w:val="left" w:pos="3781"/>
        </w:tabs>
        <w:ind w:left="3776" w:hanging="414"/>
      </w:pPr>
      <w:rPr>
        <w:rFonts w:hint="eastAsia"/>
      </w:rPr>
    </w:lvl>
    <w:lvl w:ilvl="8">
      <w:start w:val="1"/>
      <w:numFmt w:val="lowerRoman"/>
      <w:lvlText w:val="%9."/>
      <w:lvlJc w:val="right"/>
      <w:pPr>
        <w:tabs>
          <w:tab w:val="left" w:pos="4201"/>
        </w:tabs>
        <w:ind w:left="4201" w:hanging="420"/>
      </w:pPr>
      <w:rPr>
        <w:rFonts w:hint="eastAsia"/>
      </w:rPr>
    </w:lvl>
  </w:abstractNum>
  <w:abstractNum w:abstractNumId="15" w15:restartNumberingAfterBreak="0">
    <w:nsid w:val="54452E4D"/>
    <w:multiLevelType w:val="multilevel"/>
    <w:tmpl w:val="54452E4D"/>
    <w:lvl w:ilvl="0">
      <w:start w:val="1"/>
      <w:numFmt w:val="decimal"/>
      <w:pStyle w:val="1"/>
      <w:lvlText w:val="%1"/>
      <w:lvlJc w:val="left"/>
      <w:pPr>
        <w:ind w:left="0" w:firstLine="0"/>
      </w:pPr>
      <w:rPr>
        <w:rFonts w:ascii="宋体" w:eastAsia="宋体" w:hAnsi="宋体" w:hint="eastAsia"/>
        <w:b/>
        <w:i w:val="0"/>
        <w:sz w:val="24"/>
      </w:rPr>
    </w:lvl>
    <w:lvl w:ilvl="1">
      <w:start w:val="1"/>
      <w:numFmt w:val="decimal"/>
      <w:pStyle w:val="21"/>
      <w:lvlText w:val="%1.%2"/>
      <w:lvlJc w:val="left"/>
      <w:pPr>
        <w:ind w:left="0" w:firstLine="0"/>
      </w:pPr>
      <w:rPr>
        <w:rFonts w:ascii="宋体" w:eastAsia="宋体" w:hAnsi="宋体" w:hint="eastAsia"/>
        <w:b/>
        <w:i w:val="0"/>
      </w:rPr>
    </w:lvl>
    <w:lvl w:ilvl="2">
      <w:start w:val="1"/>
      <w:numFmt w:val="decimal"/>
      <w:pStyle w:val="31"/>
      <w:lvlText w:val="%1.%2.%3"/>
      <w:lvlJc w:val="left"/>
      <w:pPr>
        <w:ind w:left="0" w:firstLine="0"/>
      </w:pPr>
      <w:rPr>
        <w:rFonts w:ascii="宋体" w:eastAsia="宋体" w:hAnsi="宋体" w:hint="eastAsia"/>
        <w:b w:val="0"/>
        <w:i w:val="0"/>
        <w:sz w:val="24"/>
      </w:rPr>
    </w:lvl>
    <w:lvl w:ilvl="3">
      <w:start w:val="1"/>
      <w:numFmt w:val="decimal"/>
      <w:pStyle w:val="41"/>
      <w:lvlText w:val="%1.%2.%3.%4"/>
      <w:lvlJc w:val="left"/>
      <w:pPr>
        <w:ind w:left="0" w:firstLine="0"/>
      </w:pPr>
      <w:rPr>
        <w:rFonts w:ascii="宋体" w:eastAsia="宋体" w:hAnsi="宋体" w:hint="eastAsia"/>
        <w:b w:val="0"/>
        <w:i w:val="0"/>
        <w:sz w:val="24"/>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15"/>
  </w:num>
  <w:num w:numId="2">
    <w:abstractNumId w:val="4"/>
  </w:num>
  <w:num w:numId="3">
    <w:abstractNumId w:val="6"/>
  </w:num>
  <w:num w:numId="4">
    <w:abstractNumId w:val="9"/>
  </w:num>
  <w:num w:numId="5">
    <w:abstractNumId w:val="10"/>
  </w:num>
  <w:num w:numId="6">
    <w:abstractNumId w:val="7"/>
  </w:num>
  <w:num w:numId="7">
    <w:abstractNumId w:val="3"/>
  </w:num>
  <w:num w:numId="8">
    <w:abstractNumId w:val="8"/>
  </w:num>
  <w:num w:numId="9">
    <w:abstractNumId w:val="5"/>
  </w:num>
  <w:num w:numId="10">
    <w:abstractNumId w:val="2"/>
  </w:num>
  <w:num w:numId="11">
    <w:abstractNumId w:val="1"/>
  </w:num>
  <w:num w:numId="12">
    <w:abstractNumId w:val="14"/>
  </w:num>
  <w:num w:numId="13">
    <w:abstractNumId w:val="11"/>
  </w:num>
  <w:num w:numId="14">
    <w:abstractNumId w:val="13"/>
  </w:num>
  <w:num w:numId="15">
    <w:abstractNumId w:val="12"/>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692"/>
    <w:rsid w:val="00006A5C"/>
    <w:rsid w:val="0000763E"/>
    <w:rsid w:val="0000796B"/>
    <w:rsid w:val="000123DD"/>
    <w:rsid w:val="00023AA1"/>
    <w:rsid w:val="00027C9B"/>
    <w:rsid w:val="000322F6"/>
    <w:rsid w:val="00032F3A"/>
    <w:rsid w:val="00034070"/>
    <w:rsid w:val="000612D0"/>
    <w:rsid w:val="00062873"/>
    <w:rsid w:val="00062D73"/>
    <w:rsid w:val="0007692B"/>
    <w:rsid w:val="0009142E"/>
    <w:rsid w:val="000968A2"/>
    <w:rsid w:val="000A0E82"/>
    <w:rsid w:val="000B271F"/>
    <w:rsid w:val="000B4DCA"/>
    <w:rsid w:val="000B67AF"/>
    <w:rsid w:val="000D2630"/>
    <w:rsid w:val="000D5198"/>
    <w:rsid w:val="000F04C0"/>
    <w:rsid w:val="000F472B"/>
    <w:rsid w:val="00106EDD"/>
    <w:rsid w:val="001107C4"/>
    <w:rsid w:val="001258C7"/>
    <w:rsid w:val="0012606E"/>
    <w:rsid w:val="00135C9E"/>
    <w:rsid w:val="001362D4"/>
    <w:rsid w:val="00141DC6"/>
    <w:rsid w:val="00146743"/>
    <w:rsid w:val="00156C1F"/>
    <w:rsid w:val="00156C54"/>
    <w:rsid w:val="00166848"/>
    <w:rsid w:val="0016738D"/>
    <w:rsid w:val="00176CA8"/>
    <w:rsid w:val="001807DD"/>
    <w:rsid w:val="00194F9D"/>
    <w:rsid w:val="001B648E"/>
    <w:rsid w:val="001D0581"/>
    <w:rsid w:val="001D1555"/>
    <w:rsid w:val="001D5540"/>
    <w:rsid w:val="001D59E9"/>
    <w:rsid w:val="001D5C5F"/>
    <w:rsid w:val="001E7384"/>
    <w:rsid w:val="001F01FD"/>
    <w:rsid w:val="001F53E9"/>
    <w:rsid w:val="002021A4"/>
    <w:rsid w:val="00207695"/>
    <w:rsid w:val="0021136B"/>
    <w:rsid w:val="00211BC9"/>
    <w:rsid w:val="00212841"/>
    <w:rsid w:val="00222AE1"/>
    <w:rsid w:val="002274A2"/>
    <w:rsid w:val="002325CA"/>
    <w:rsid w:val="002435C2"/>
    <w:rsid w:val="0024625C"/>
    <w:rsid w:val="00262CA2"/>
    <w:rsid w:val="00266586"/>
    <w:rsid w:val="00272AE7"/>
    <w:rsid w:val="00274B72"/>
    <w:rsid w:val="00280880"/>
    <w:rsid w:val="002823E0"/>
    <w:rsid w:val="0028748E"/>
    <w:rsid w:val="00290858"/>
    <w:rsid w:val="00293A7E"/>
    <w:rsid w:val="00295917"/>
    <w:rsid w:val="002B1575"/>
    <w:rsid w:val="002B19D0"/>
    <w:rsid w:val="002B2549"/>
    <w:rsid w:val="002C09B3"/>
    <w:rsid w:val="002C0F3F"/>
    <w:rsid w:val="002C3FAB"/>
    <w:rsid w:val="002D1BFB"/>
    <w:rsid w:val="002D77D6"/>
    <w:rsid w:val="00307B72"/>
    <w:rsid w:val="00310910"/>
    <w:rsid w:val="0031364F"/>
    <w:rsid w:val="003167EE"/>
    <w:rsid w:val="00317AD8"/>
    <w:rsid w:val="00331998"/>
    <w:rsid w:val="00345EDA"/>
    <w:rsid w:val="003514D7"/>
    <w:rsid w:val="003653EF"/>
    <w:rsid w:val="00365715"/>
    <w:rsid w:val="003657AA"/>
    <w:rsid w:val="00365860"/>
    <w:rsid w:val="00374003"/>
    <w:rsid w:val="00385E19"/>
    <w:rsid w:val="00386108"/>
    <w:rsid w:val="00390DFA"/>
    <w:rsid w:val="00393356"/>
    <w:rsid w:val="00396EBE"/>
    <w:rsid w:val="003A1720"/>
    <w:rsid w:val="003B1A19"/>
    <w:rsid w:val="003B5CB2"/>
    <w:rsid w:val="003C3FB5"/>
    <w:rsid w:val="003E50E7"/>
    <w:rsid w:val="003E6985"/>
    <w:rsid w:val="003F32D6"/>
    <w:rsid w:val="003F4029"/>
    <w:rsid w:val="00400A26"/>
    <w:rsid w:val="0040775C"/>
    <w:rsid w:val="004162F2"/>
    <w:rsid w:val="00423E94"/>
    <w:rsid w:val="00426AFE"/>
    <w:rsid w:val="00432103"/>
    <w:rsid w:val="0045147F"/>
    <w:rsid w:val="004515BF"/>
    <w:rsid w:val="004550E2"/>
    <w:rsid w:val="00456998"/>
    <w:rsid w:val="00466041"/>
    <w:rsid w:val="00483FE6"/>
    <w:rsid w:val="00492721"/>
    <w:rsid w:val="00495168"/>
    <w:rsid w:val="00497F75"/>
    <w:rsid w:val="004A2C14"/>
    <w:rsid w:val="004A7E6A"/>
    <w:rsid w:val="004B2F36"/>
    <w:rsid w:val="004C06E1"/>
    <w:rsid w:val="004C26E9"/>
    <w:rsid w:val="004D630D"/>
    <w:rsid w:val="004E3F10"/>
    <w:rsid w:val="00511BCE"/>
    <w:rsid w:val="00511D77"/>
    <w:rsid w:val="00514BDA"/>
    <w:rsid w:val="005174BE"/>
    <w:rsid w:val="00520819"/>
    <w:rsid w:val="00523991"/>
    <w:rsid w:val="00526A0A"/>
    <w:rsid w:val="005308A3"/>
    <w:rsid w:val="005326AB"/>
    <w:rsid w:val="005459C0"/>
    <w:rsid w:val="00547469"/>
    <w:rsid w:val="005522DC"/>
    <w:rsid w:val="0055280A"/>
    <w:rsid w:val="00560D32"/>
    <w:rsid w:val="00564D21"/>
    <w:rsid w:val="00567771"/>
    <w:rsid w:val="005737F1"/>
    <w:rsid w:val="005766BE"/>
    <w:rsid w:val="00581007"/>
    <w:rsid w:val="00585A1B"/>
    <w:rsid w:val="005A5E8C"/>
    <w:rsid w:val="005A7DDD"/>
    <w:rsid w:val="005B54D6"/>
    <w:rsid w:val="005B6BD9"/>
    <w:rsid w:val="005C3CEC"/>
    <w:rsid w:val="005C53A0"/>
    <w:rsid w:val="005D2F82"/>
    <w:rsid w:val="005D55E8"/>
    <w:rsid w:val="005D5696"/>
    <w:rsid w:val="005F6A5A"/>
    <w:rsid w:val="0060616E"/>
    <w:rsid w:val="00607952"/>
    <w:rsid w:val="0061331E"/>
    <w:rsid w:val="006150B4"/>
    <w:rsid w:val="0061617A"/>
    <w:rsid w:val="00634DEC"/>
    <w:rsid w:val="00643D2A"/>
    <w:rsid w:val="00650F09"/>
    <w:rsid w:val="00677BFC"/>
    <w:rsid w:val="00680035"/>
    <w:rsid w:val="00680D6A"/>
    <w:rsid w:val="00681FE3"/>
    <w:rsid w:val="0069346A"/>
    <w:rsid w:val="006B3CE1"/>
    <w:rsid w:val="006B7203"/>
    <w:rsid w:val="006C3862"/>
    <w:rsid w:val="006C5040"/>
    <w:rsid w:val="006D1F39"/>
    <w:rsid w:val="006D210D"/>
    <w:rsid w:val="006E292D"/>
    <w:rsid w:val="00705584"/>
    <w:rsid w:val="00712F18"/>
    <w:rsid w:val="00722A13"/>
    <w:rsid w:val="00726552"/>
    <w:rsid w:val="00746E74"/>
    <w:rsid w:val="00750D72"/>
    <w:rsid w:val="00750E08"/>
    <w:rsid w:val="00751F21"/>
    <w:rsid w:val="00753C53"/>
    <w:rsid w:val="007567BB"/>
    <w:rsid w:val="00760EFB"/>
    <w:rsid w:val="0076443B"/>
    <w:rsid w:val="007802F5"/>
    <w:rsid w:val="00782909"/>
    <w:rsid w:val="00786AFB"/>
    <w:rsid w:val="0079560C"/>
    <w:rsid w:val="00797859"/>
    <w:rsid w:val="007A659D"/>
    <w:rsid w:val="007C440E"/>
    <w:rsid w:val="007E2899"/>
    <w:rsid w:val="007E37E3"/>
    <w:rsid w:val="007E4C8B"/>
    <w:rsid w:val="007E5B0C"/>
    <w:rsid w:val="007F1FE8"/>
    <w:rsid w:val="007F7156"/>
    <w:rsid w:val="00800077"/>
    <w:rsid w:val="00830EB6"/>
    <w:rsid w:val="008335E0"/>
    <w:rsid w:val="00845106"/>
    <w:rsid w:val="0084767A"/>
    <w:rsid w:val="00852C4B"/>
    <w:rsid w:val="00873978"/>
    <w:rsid w:val="00875337"/>
    <w:rsid w:val="00877A7C"/>
    <w:rsid w:val="00880851"/>
    <w:rsid w:val="008A2ABB"/>
    <w:rsid w:val="008B0C88"/>
    <w:rsid w:val="008B1489"/>
    <w:rsid w:val="008B3853"/>
    <w:rsid w:val="008B4A93"/>
    <w:rsid w:val="008C5A38"/>
    <w:rsid w:val="008D33C9"/>
    <w:rsid w:val="008D3460"/>
    <w:rsid w:val="008F1FFD"/>
    <w:rsid w:val="008F57A2"/>
    <w:rsid w:val="008F7ECA"/>
    <w:rsid w:val="009002AF"/>
    <w:rsid w:val="0090423D"/>
    <w:rsid w:val="009068AA"/>
    <w:rsid w:val="00910CA0"/>
    <w:rsid w:val="009117B1"/>
    <w:rsid w:val="00912D64"/>
    <w:rsid w:val="0091310A"/>
    <w:rsid w:val="009220AE"/>
    <w:rsid w:val="00931A54"/>
    <w:rsid w:val="009326DD"/>
    <w:rsid w:val="009334BF"/>
    <w:rsid w:val="00934A25"/>
    <w:rsid w:val="0094140B"/>
    <w:rsid w:val="009415E4"/>
    <w:rsid w:val="0094713D"/>
    <w:rsid w:val="00955334"/>
    <w:rsid w:val="00955931"/>
    <w:rsid w:val="009578A0"/>
    <w:rsid w:val="00960734"/>
    <w:rsid w:val="009608A5"/>
    <w:rsid w:val="00975325"/>
    <w:rsid w:val="009836DC"/>
    <w:rsid w:val="009931F0"/>
    <w:rsid w:val="00997134"/>
    <w:rsid w:val="009A39DC"/>
    <w:rsid w:val="009B0C2F"/>
    <w:rsid w:val="009C482B"/>
    <w:rsid w:val="009C516A"/>
    <w:rsid w:val="009C601E"/>
    <w:rsid w:val="009D478D"/>
    <w:rsid w:val="009E4528"/>
    <w:rsid w:val="009E7B11"/>
    <w:rsid w:val="009E7CCA"/>
    <w:rsid w:val="009F5B47"/>
    <w:rsid w:val="00A00D61"/>
    <w:rsid w:val="00A1509B"/>
    <w:rsid w:val="00A25096"/>
    <w:rsid w:val="00A259FD"/>
    <w:rsid w:val="00A26E19"/>
    <w:rsid w:val="00A27EDD"/>
    <w:rsid w:val="00A30687"/>
    <w:rsid w:val="00A31A65"/>
    <w:rsid w:val="00A330FE"/>
    <w:rsid w:val="00A35E43"/>
    <w:rsid w:val="00A3771D"/>
    <w:rsid w:val="00A379FE"/>
    <w:rsid w:val="00A41970"/>
    <w:rsid w:val="00A45A44"/>
    <w:rsid w:val="00A477DD"/>
    <w:rsid w:val="00A53068"/>
    <w:rsid w:val="00A57222"/>
    <w:rsid w:val="00A57EB8"/>
    <w:rsid w:val="00A66CE7"/>
    <w:rsid w:val="00A7250F"/>
    <w:rsid w:val="00A80109"/>
    <w:rsid w:val="00A83BB2"/>
    <w:rsid w:val="00A85F16"/>
    <w:rsid w:val="00A96A18"/>
    <w:rsid w:val="00A97983"/>
    <w:rsid w:val="00AB5B87"/>
    <w:rsid w:val="00AC2D0F"/>
    <w:rsid w:val="00AC3A31"/>
    <w:rsid w:val="00AE06A3"/>
    <w:rsid w:val="00AE5475"/>
    <w:rsid w:val="00AE5C13"/>
    <w:rsid w:val="00B01D35"/>
    <w:rsid w:val="00B04067"/>
    <w:rsid w:val="00B06736"/>
    <w:rsid w:val="00B120E2"/>
    <w:rsid w:val="00B1462F"/>
    <w:rsid w:val="00B16BC8"/>
    <w:rsid w:val="00B24CED"/>
    <w:rsid w:val="00B35830"/>
    <w:rsid w:val="00B433DD"/>
    <w:rsid w:val="00B52EC4"/>
    <w:rsid w:val="00B537C2"/>
    <w:rsid w:val="00B55D36"/>
    <w:rsid w:val="00B60424"/>
    <w:rsid w:val="00B71481"/>
    <w:rsid w:val="00B7193C"/>
    <w:rsid w:val="00B72B35"/>
    <w:rsid w:val="00B73F2F"/>
    <w:rsid w:val="00B81714"/>
    <w:rsid w:val="00B865E3"/>
    <w:rsid w:val="00B91A13"/>
    <w:rsid w:val="00B9396B"/>
    <w:rsid w:val="00BA3DC8"/>
    <w:rsid w:val="00BC344E"/>
    <w:rsid w:val="00BC7540"/>
    <w:rsid w:val="00BD39D1"/>
    <w:rsid w:val="00BD72B2"/>
    <w:rsid w:val="00BE1003"/>
    <w:rsid w:val="00BE7E66"/>
    <w:rsid w:val="00BF11FF"/>
    <w:rsid w:val="00BF223B"/>
    <w:rsid w:val="00BF3DB0"/>
    <w:rsid w:val="00C00596"/>
    <w:rsid w:val="00C04E07"/>
    <w:rsid w:val="00C27272"/>
    <w:rsid w:val="00C30CA4"/>
    <w:rsid w:val="00C31209"/>
    <w:rsid w:val="00C40753"/>
    <w:rsid w:val="00C457D7"/>
    <w:rsid w:val="00C52760"/>
    <w:rsid w:val="00C52CEC"/>
    <w:rsid w:val="00C6175B"/>
    <w:rsid w:val="00C71657"/>
    <w:rsid w:val="00C74F4B"/>
    <w:rsid w:val="00C76235"/>
    <w:rsid w:val="00C95DE7"/>
    <w:rsid w:val="00C96725"/>
    <w:rsid w:val="00CB3347"/>
    <w:rsid w:val="00CC0B7B"/>
    <w:rsid w:val="00CC2A0C"/>
    <w:rsid w:val="00CC7B57"/>
    <w:rsid w:val="00CD3748"/>
    <w:rsid w:val="00CE1DF1"/>
    <w:rsid w:val="00CE3596"/>
    <w:rsid w:val="00CE4692"/>
    <w:rsid w:val="00CE487F"/>
    <w:rsid w:val="00D0548C"/>
    <w:rsid w:val="00D13951"/>
    <w:rsid w:val="00D159B9"/>
    <w:rsid w:val="00D219BE"/>
    <w:rsid w:val="00D27446"/>
    <w:rsid w:val="00D3091A"/>
    <w:rsid w:val="00D319BF"/>
    <w:rsid w:val="00D34304"/>
    <w:rsid w:val="00D410E9"/>
    <w:rsid w:val="00D50158"/>
    <w:rsid w:val="00D548D5"/>
    <w:rsid w:val="00D55538"/>
    <w:rsid w:val="00D6187C"/>
    <w:rsid w:val="00D6489D"/>
    <w:rsid w:val="00D6494A"/>
    <w:rsid w:val="00D73946"/>
    <w:rsid w:val="00D76A7D"/>
    <w:rsid w:val="00D7751F"/>
    <w:rsid w:val="00D77D9A"/>
    <w:rsid w:val="00D82DB4"/>
    <w:rsid w:val="00D84A4F"/>
    <w:rsid w:val="00D9460F"/>
    <w:rsid w:val="00DA025D"/>
    <w:rsid w:val="00DA3672"/>
    <w:rsid w:val="00DA6497"/>
    <w:rsid w:val="00DA7200"/>
    <w:rsid w:val="00DB72FB"/>
    <w:rsid w:val="00DC0EFC"/>
    <w:rsid w:val="00DC2DCB"/>
    <w:rsid w:val="00DC41D3"/>
    <w:rsid w:val="00DD3CCC"/>
    <w:rsid w:val="00DF08E9"/>
    <w:rsid w:val="00E04A9E"/>
    <w:rsid w:val="00E04FD5"/>
    <w:rsid w:val="00E2022B"/>
    <w:rsid w:val="00E35ED6"/>
    <w:rsid w:val="00E419CF"/>
    <w:rsid w:val="00E42A51"/>
    <w:rsid w:val="00E43559"/>
    <w:rsid w:val="00E603FA"/>
    <w:rsid w:val="00E66C26"/>
    <w:rsid w:val="00E8724A"/>
    <w:rsid w:val="00E87294"/>
    <w:rsid w:val="00E90534"/>
    <w:rsid w:val="00E9208A"/>
    <w:rsid w:val="00EA2ABD"/>
    <w:rsid w:val="00EA697B"/>
    <w:rsid w:val="00EB2753"/>
    <w:rsid w:val="00EC41F0"/>
    <w:rsid w:val="00ED4E49"/>
    <w:rsid w:val="00ED58BF"/>
    <w:rsid w:val="00ED7311"/>
    <w:rsid w:val="00EF6013"/>
    <w:rsid w:val="00F011E5"/>
    <w:rsid w:val="00F05E45"/>
    <w:rsid w:val="00F1775F"/>
    <w:rsid w:val="00F208C9"/>
    <w:rsid w:val="00F32055"/>
    <w:rsid w:val="00F4113E"/>
    <w:rsid w:val="00F51C0D"/>
    <w:rsid w:val="00F534E3"/>
    <w:rsid w:val="00F56AC6"/>
    <w:rsid w:val="00F74D17"/>
    <w:rsid w:val="00F75E2F"/>
    <w:rsid w:val="00F8054F"/>
    <w:rsid w:val="00F80A25"/>
    <w:rsid w:val="00F90FF1"/>
    <w:rsid w:val="00FA35F2"/>
    <w:rsid w:val="00FA7C26"/>
    <w:rsid w:val="00FB64A1"/>
    <w:rsid w:val="00FD11A3"/>
    <w:rsid w:val="00FD4F7B"/>
    <w:rsid w:val="00FD664D"/>
    <w:rsid w:val="00FE0AAD"/>
    <w:rsid w:val="00FE1503"/>
    <w:rsid w:val="00FE665D"/>
    <w:rsid w:val="00FF01D4"/>
    <w:rsid w:val="0275188A"/>
    <w:rsid w:val="02A240B5"/>
    <w:rsid w:val="03355685"/>
    <w:rsid w:val="03990041"/>
    <w:rsid w:val="04617E61"/>
    <w:rsid w:val="04802DA2"/>
    <w:rsid w:val="04B559CC"/>
    <w:rsid w:val="05714743"/>
    <w:rsid w:val="05861874"/>
    <w:rsid w:val="05B568A5"/>
    <w:rsid w:val="081E2245"/>
    <w:rsid w:val="09577052"/>
    <w:rsid w:val="09861D3A"/>
    <w:rsid w:val="09DA51A9"/>
    <w:rsid w:val="0A226544"/>
    <w:rsid w:val="0B0557A5"/>
    <w:rsid w:val="0B1B29A4"/>
    <w:rsid w:val="0C9E5535"/>
    <w:rsid w:val="0CD40710"/>
    <w:rsid w:val="0D602906"/>
    <w:rsid w:val="0D8E0608"/>
    <w:rsid w:val="0EDD52D7"/>
    <w:rsid w:val="0F2D73D2"/>
    <w:rsid w:val="10DD7F3C"/>
    <w:rsid w:val="126D3EEE"/>
    <w:rsid w:val="131C20FB"/>
    <w:rsid w:val="1352552B"/>
    <w:rsid w:val="13E72715"/>
    <w:rsid w:val="140F5206"/>
    <w:rsid w:val="14985806"/>
    <w:rsid w:val="15BD27C4"/>
    <w:rsid w:val="15CB0FCE"/>
    <w:rsid w:val="16340E70"/>
    <w:rsid w:val="178C0188"/>
    <w:rsid w:val="17CE2090"/>
    <w:rsid w:val="1828601B"/>
    <w:rsid w:val="196271D5"/>
    <w:rsid w:val="19F07C20"/>
    <w:rsid w:val="1A1C3E9C"/>
    <w:rsid w:val="1A2C3F8B"/>
    <w:rsid w:val="1A5454BC"/>
    <w:rsid w:val="1C2A4A00"/>
    <w:rsid w:val="1C4914D2"/>
    <w:rsid w:val="1D10672F"/>
    <w:rsid w:val="1D695CD6"/>
    <w:rsid w:val="1D8B0538"/>
    <w:rsid w:val="1DFF31ED"/>
    <w:rsid w:val="1EB20F10"/>
    <w:rsid w:val="1FFF074D"/>
    <w:rsid w:val="202B07D6"/>
    <w:rsid w:val="21C07F55"/>
    <w:rsid w:val="220D51B2"/>
    <w:rsid w:val="22964297"/>
    <w:rsid w:val="229C7C8E"/>
    <w:rsid w:val="22A96E9C"/>
    <w:rsid w:val="23AD2106"/>
    <w:rsid w:val="23BE3A89"/>
    <w:rsid w:val="24013B88"/>
    <w:rsid w:val="245523C0"/>
    <w:rsid w:val="249829D3"/>
    <w:rsid w:val="25705516"/>
    <w:rsid w:val="25940922"/>
    <w:rsid w:val="27433CA3"/>
    <w:rsid w:val="27A86A65"/>
    <w:rsid w:val="285B72CC"/>
    <w:rsid w:val="29685D4A"/>
    <w:rsid w:val="298323EF"/>
    <w:rsid w:val="2A4734CF"/>
    <w:rsid w:val="2ABB1179"/>
    <w:rsid w:val="2B63450C"/>
    <w:rsid w:val="2BBE3229"/>
    <w:rsid w:val="2BD404E0"/>
    <w:rsid w:val="2C434C34"/>
    <w:rsid w:val="2C53060F"/>
    <w:rsid w:val="2C7D31D3"/>
    <w:rsid w:val="2D431C50"/>
    <w:rsid w:val="2E1461F1"/>
    <w:rsid w:val="2EA1241A"/>
    <w:rsid w:val="300B5DF8"/>
    <w:rsid w:val="302A4B12"/>
    <w:rsid w:val="30FA5565"/>
    <w:rsid w:val="31225BE8"/>
    <w:rsid w:val="31625AFA"/>
    <w:rsid w:val="3188644C"/>
    <w:rsid w:val="318A1295"/>
    <w:rsid w:val="31DE167E"/>
    <w:rsid w:val="32641204"/>
    <w:rsid w:val="333C189E"/>
    <w:rsid w:val="339B337A"/>
    <w:rsid w:val="3451208B"/>
    <w:rsid w:val="36B85B13"/>
    <w:rsid w:val="374D7706"/>
    <w:rsid w:val="38944B58"/>
    <w:rsid w:val="396662F1"/>
    <w:rsid w:val="39AC5578"/>
    <w:rsid w:val="3AF325FE"/>
    <w:rsid w:val="3AFF067D"/>
    <w:rsid w:val="3B0E7F43"/>
    <w:rsid w:val="3B62126E"/>
    <w:rsid w:val="3CC1765A"/>
    <w:rsid w:val="3E174F98"/>
    <w:rsid w:val="3E244B60"/>
    <w:rsid w:val="3EF26870"/>
    <w:rsid w:val="3FDA3E34"/>
    <w:rsid w:val="40553CF3"/>
    <w:rsid w:val="408476A1"/>
    <w:rsid w:val="40D62653"/>
    <w:rsid w:val="40E905CE"/>
    <w:rsid w:val="412C1BBF"/>
    <w:rsid w:val="414B45AC"/>
    <w:rsid w:val="415E5143"/>
    <w:rsid w:val="42220C2D"/>
    <w:rsid w:val="42D02437"/>
    <w:rsid w:val="42F82CEE"/>
    <w:rsid w:val="43E112FF"/>
    <w:rsid w:val="445965F1"/>
    <w:rsid w:val="45AC3CA6"/>
    <w:rsid w:val="45C31875"/>
    <w:rsid w:val="45D31695"/>
    <w:rsid w:val="46AD4EB9"/>
    <w:rsid w:val="47806747"/>
    <w:rsid w:val="4B1459E0"/>
    <w:rsid w:val="4B8340FB"/>
    <w:rsid w:val="4BE969B7"/>
    <w:rsid w:val="4C0872F6"/>
    <w:rsid w:val="4D7D02B5"/>
    <w:rsid w:val="4D860C34"/>
    <w:rsid w:val="4EDD24EB"/>
    <w:rsid w:val="4F235270"/>
    <w:rsid w:val="4FCE151C"/>
    <w:rsid w:val="4FE25045"/>
    <w:rsid w:val="50AF4CDE"/>
    <w:rsid w:val="513A0985"/>
    <w:rsid w:val="521154A0"/>
    <w:rsid w:val="531F6554"/>
    <w:rsid w:val="53527D1E"/>
    <w:rsid w:val="53897042"/>
    <w:rsid w:val="545F6452"/>
    <w:rsid w:val="54653046"/>
    <w:rsid w:val="5497331B"/>
    <w:rsid w:val="561C5EF6"/>
    <w:rsid w:val="564B3523"/>
    <w:rsid w:val="58091F34"/>
    <w:rsid w:val="5A0241D7"/>
    <w:rsid w:val="5B152718"/>
    <w:rsid w:val="5B8C029D"/>
    <w:rsid w:val="5C4D69DB"/>
    <w:rsid w:val="5C68421A"/>
    <w:rsid w:val="5D566324"/>
    <w:rsid w:val="5D9A2F0D"/>
    <w:rsid w:val="5DA80636"/>
    <w:rsid w:val="5E1B716B"/>
    <w:rsid w:val="5E30205B"/>
    <w:rsid w:val="600B149F"/>
    <w:rsid w:val="60B657BA"/>
    <w:rsid w:val="61227797"/>
    <w:rsid w:val="6135328A"/>
    <w:rsid w:val="61591408"/>
    <w:rsid w:val="61DF42CA"/>
    <w:rsid w:val="61E31298"/>
    <w:rsid w:val="621870FC"/>
    <w:rsid w:val="62263C6F"/>
    <w:rsid w:val="63C35974"/>
    <w:rsid w:val="6658119D"/>
    <w:rsid w:val="66C45C27"/>
    <w:rsid w:val="67143FC9"/>
    <w:rsid w:val="68504178"/>
    <w:rsid w:val="69BA43D4"/>
    <w:rsid w:val="6B680368"/>
    <w:rsid w:val="6BDB4B60"/>
    <w:rsid w:val="6D556B29"/>
    <w:rsid w:val="6F3F5407"/>
    <w:rsid w:val="6F715F41"/>
    <w:rsid w:val="6FAA07FB"/>
    <w:rsid w:val="6FAD5F42"/>
    <w:rsid w:val="702717FC"/>
    <w:rsid w:val="70E95216"/>
    <w:rsid w:val="710B29D0"/>
    <w:rsid w:val="71452A28"/>
    <w:rsid w:val="71B3057A"/>
    <w:rsid w:val="71CE24E8"/>
    <w:rsid w:val="724063E2"/>
    <w:rsid w:val="731473B8"/>
    <w:rsid w:val="7327767A"/>
    <w:rsid w:val="73DB7F58"/>
    <w:rsid w:val="74933998"/>
    <w:rsid w:val="74BF4D8C"/>
    <w:rsid w:val="75582544"/>
    <w:rsid w:val="775D2863"/>
    <w:rsid w:val="7A4E4A53"/>
    <w:rsid w:val="7AB33D5E"/>
    <w:rsid w:val="7AEA2E47"/>
    <w:rsid w:val="7BFF7654"/>
    <w:rsid w:val="7C8D5568"/>
    <w:rsid w:val="7D902EA8"/>
    <w:rsid w:val="7DD40E0B"/>
    <w:rsid w:val="7DF15CE6"/>
    <w:rsid w:val="7E205778"/>
    <w:rsid w:val="7E745584"/>
    <w:rsid w:val="7E9E6943"/>
    <w:rsid w:val="7F8B73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FD58AAB"/>
  <w15:docId w15:val="{063FCA61-A984-4E2D-9EC6-EEAE2DCD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unhideWhenUsed="1"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unhideWhenUsed="1" w:qFormat="1"/>
    <w:lsdException w:name="footnote text" w:semiHidden="1" w:uiPriority="0" w:qFormat="1"/>
    <w:lsdException w:name="annotation text" w:semiHidden="1" w:uiPriority="0" w:unhideWhenUsed="1" w:qFormat="1"/>
    <w:lsdException w:name="header" w:unhideWhenUsed="1" w:qFormat="1"/>
    <w:lsdException w:name="footer" w:uiPriority="0" w:unhideWhenUsed="1" w:qFormat="1"/>
    <w:lsdException w:name="index heading" w:semiHidden="1" w:unhideWhenUsed="1"/>
    <w:lsdException w:name="caption" w:uiPriority="0" w:unhideWhenUsed="1" w:qFormat="1"/>
    <w:lsdException w:name="table of figures" w:semiHidden="1" w:unhideWhenUsed="1"/>
    <w:lsdException w:name="envelope address" w:uiPriority="0" w:qFormat="1"/>
    <w:lsdException w:name="envelope return" w:uiPriority="0" w:qFormat="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iPriority="0" w:qFormat="1"/>
    <w:lsdException w:name="table of authorities" w:semiHidden="1" w:unhideWhenUsed="1"/>
    <w:lsdException w:name="macro" w:semiHidden="1" w:uiPriority="0" w:qFormat="1"/>
    <w:lsdException w:name="toa heading" w:semiHidden="1" w:unhideWhenUsed="1"/>
    <w:lsdException w:name="List" w:uiPriority="0" w:qFormat="1"/>
    <w:lsdException w:name="List Bullet" w:uiPriority="0" w:qFormat="1"/>
    <w:lsdException w:name="List Number" w:uiPriority="0" w:qFormat="1"/>
    <w:lsdException w:name="List 2" w:uiPriority="0" w:qFormat="1"/>
    <w:lsdException w:name="List 3" w:uiPriority="0" w:qFormat="1"/>
    <w:lsdException w:name="List 4" w:uiPriority="0" w:qFormat="1"/>
    <w:lsdException w:name="List 5" w:uiPriority="0" w:qFormat="1"/>
    <w:lsdException w:name="List Bullet 2" w:uiPriority="0" w:qFormat="1"/>
    <w:lsdException w:name="List Bullet 3" w:uiPriority="0" w:qFormat="1"/>
    <w:lsdException w:name="List Bullet 4" w:uiPriority="0" w:qFormat="1"/>
    <w:lsdException w:name="List Bullet 5" w:uiPriority="0" w:qFormat="1"/>
    <w:lsdException w:name="List Number 2" w:uiPriority="0" w:qFormat="1"/>
    <w:lsdException w:name="List Number 3" w:uiPriority="0" w:qFormat="1"/>
    <w:lsdException w:name="List Number 4" w:uiPriority="0" w:qFormat="1"/>
    <w:lsdException w:name="List Number 5" w:uiPriority="0" w:qFormat="1"/>
    <w:lsdException w:name="Title" w:uiPriority="0" w:qFormat="1"/>
    <w:lsdException w:name="Closing" w:uiPriority="0" w:qFormat="1"/>
    <w:lsdException w:name="Signature" w:uiPriority="0" w:qFormat="1"/>
    <w:lsdException w:name="Default Paragraph Font" w:semiHidden="1" w:uiPriority="1" w:unhideWhenUsed="1" w:qFormat="1"/>
    <w:lsdException w:name="Body Text" w:uiPriority="0" w:qFormat="1"/>
    <w:lsdException w:name="Body Text Indent" w:uiPriority="0" w:qFormat="1"/>
    <w:lsdException w:name="List Continue" w:uiPriority="0" w:qFormat="1"/>
    <w:lsdException w:name="List Continue 2" w:uiPriority="0" w:qFormat="1"/>
    <w:lsdException w:name="List Continue 3" w:uiPriority="0" w:qFormat="1"/>
    <w:lsdException w:name="List Continue 4" w:uiPriority="0" w:qFormat="1"/>
    <w:lsdException w:name="List Continue 5" w:uiPriority="0" w:qFormat="1"/>
    <w:lsdException w:name="Message Header" w:uiPriority="0" w:qFormat="1"/>
    <w:lsdException w:name="Subtitle" w:uiPriority="0" w:qFormat="1"/>
    <w:lsdException w:name="Salutation" w:uiPriority="0" w:qFormat="1"/>
    <w:lsdException w:name="Date" w:uiPriority="0" w:qFormat="1"/>
    <w:lsdException w:name="Body Text First Indent" w:uiPriority="0" w:qFormat="1"/>
    <w:lsdException w:name="Body Text First Indent 2" w:uiPriority="0" w:qFormat="1"/>
    <w:lsdException w:name="Note Heading" w:uiPriority="0" w:qFormat="1"/>
    <w:lsdException w:name="Body Text 2" w:uiPriority="0" w:qFormat="1"/>
    <w:lsdException w:name="Body Text 3" w:uiPriority="0" w:qFormat="1"/>
    <w:lsdException w:name="Body Text Indent 2" w:uiPriority="0" w:qFormat="1"/>
    <w:lsdException w:name="Body Text Indent 3" w:uiPriority="0" w:qFormat="1"/>
    <w:lsdException w:name="Block Text" w:uiPriority="0" w:qFormat="1"/>
    <w:lsdException w:name="Hyperlink" w:unhideWhenUsed="1" w:qFormat="1"/>
    <w:lsdException w:name="FollowedHyperlink" w:uiPriority="0" w:unhideWhenUsed="1" w:qFormat="1"/>
    <w:lsdException w:name="Strong" w:uiPriority="22" w:qFormat="1"/>
    <w:lsdException w:name="Emphasis" w:uiPriority="20" w:qFormat="1"/>
    <w:lsdException w:name="Document Map" w:semiHidden="1"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pPr>
      <w:widowControl w:val="0"/>
      <w:jc w:val="both"/>
    </w:pPr>
    <w:rPr>
      <w:rFonts w:asciiTheme="minorHAnsi" w:eastAsiaTheme="minorEastAsia" w:hAnsiTheme="minorHAnsi" w:cstheme="minorBidi"/>
      <w:kern w:val="2"/>
      <w:sz w:val="24"/>
      <w:szCs w:val="21"/>
    </w:rPr>
  </w:style>
  <w:style w:type="paragraph" w:styleId="1">
    <w:name w:val="heading 1"/>
    <w:basedOn w:val="a4"/>
    <w:next w:val="a4"/>
    <w:link w:val="10"/>
    <w:qFormat/>
    <w:pPr>
      <w:numPr>
        <w:numId w:val="1"/>
      </w:numPr>
      <w:adjustRightInd w:val="0"/>
      <w:spacing w:beforeLines="50" w:line="360" w:lineRule="auto"/>
      <w:textAlignment w:val="baseline"/>
      <w:outlineLvl w:val="0"/>
    </w:pPr>
    <w:rPr>
      <w:rFonts w:ascii="宋体" w:eastAsia="宋体" w:hAnsi="宋体" w:cs="Times New Roman"/>
      <w:b/>
      <w:kern w:val="0"/>
      <w:szCs w:val="24"/>
    </w:rPr>
  </w:style>
  <w:style w:type="paragraph" w:styleId="21">
    <w:name w:val="heading 2"/>
    <w:basedOn w:val="a4"/>
    <w:next w:val="a5"/>
    <w:link w:val="22"/>
    <w:qFormat/>
    <w:pPr>
      <w:numPr>
        <w:ilvl w:val="1"/>
        <w:numId w:val="1"/>
      </w:numPr>
      <w:tabs>
        <w:tab w:val="left" w:pos="567"/>
      </w:tabs>
      <w:adjustRightInd w:val="0"/>
      <w:spacing w:line="360" w:lineRule="auto"/>
      <w:textAlignment w:val="baseline"/>
      <w:outlineLvl w:val="1"/>
    </w:pPr>
    <w:rPr>
      <w:rFonts w:ascii="宋体" w:eastAsia="宋体" w:hAnsi="宋体" w:cs="Times New Roman"/>
      <w:b/>
      <w:kern w:val="0"/>
      <w:szCs w:val="24"/>
    </w:rPr>
  </w:style>
  <w:style w:type="paragraph" w:styleId="31">
    <w:name w:val="heading 3"/>
    <w:basedOn w:val="a4"/>
    <w:next w:val="a5"/>
    <w:link w:val="32"/>
    <w:qFormat/>
    <w:pPr>
      <w:numPr>
        <w:ilvl w:val="2"/>
        <w:numId w:val="1"/>
      </w:numPr>
      <w:adjustRightInd w:val="0"/>
      <w:spacing w:line="360" w:lineRule="auto"/>
      <w:textAlignment w:val="baseline"/>
      <w:outlineLvl w:val="2"/>
    </w:pPr>
    <w:rPr>
      <w:rFonts w:ascii="宋体" w:eastAsia="宋体" w:hAnsi="宋体" w:cs="Times New Roman"/>
      <w:kern w:val="0"/>
      <w:szCs w:val="24"/>
    </w:rPr>
  </w:style>
  <w:style w:type="paragraph" w:styleId="41">
    <w:name w:val="heading 4"/>
    <w:basedOn w:val="31"/>
    <w:next w:val="a5"/>
    <w:link w:val="42"/>
    <w:qFormat/>
    <w:pPr>
      <w:numPr>
        <w:ilvl w:val="3"/>
      </w:numPr>
      <w:tabs>
        <w:tab w:val="left" w:pos="993"/>
      </w:tabs>
      <w:outlineLvl w:val="3"/>
    </w:pPr>
  </w:style>
  <w:style w:type="paragraph" w:styleId="51">
    <w:name w:val="heading 5"/>
    <w:basedOn w:val="a4"/>
    <w:next w:val="a4"/>
    <w:link w:val="52"/>
    <w:unhideWhenUsed/>
    <w:qFormat/>
    <w:pPr>
      <w:keepNext/>
      <w:keepLines/>
      <w:spacing w:before="280" w:after="290" w:line="376" w:lineRule="auto"/>
      <w:outlineLvl w:val="4"/>
    </w:pPr>
    <w:rPr>
      <w:b/>
      <w:bCs/>
      <w:sz w:val="28"/>
      <w:szCs w:val="28"/>
    </w:rPr>
  </w:style>
  <w:style w:type="paragraph" w:styleId="6">
    <w:name w:val="heading 6"/>
    <w:basedOn w:val="a4"/>
    <w:next w:val="a4"/>
    <w:link w:val="60"/>
    <w:qFormat/>
    <w:pPr>
      <w:keepNext/>
      <w:keepLines/>
      <w:adjustRightInd w:val="0"/>
      <w:spacing w:before="240" w:after="64" w:line="320" w:lineRule="atLeast"/>
      <w:ind w:left="2550" w:hanging="425"/>
      <w:jc w:val="left"/>
      <w:textAlignment w:val="baseline"/>
      <w:outlineLvl w:val="5"/>
    </w:pPr>
    <w:rPr>
      <w:rFonts w:ascii="Arial" w:eastAsia="黑体" w:hAnsi="Arial" w:cs="Times New Roman"/>
      <w:b/>
      <w:kern w:val="0"/>
      <w:szCs w:val="20"/>
    </w:rPr>
  </w:style>
  <w:style w:type="paragraph" w:styleId="7">
    <w:name w:val="heading 7"/>
    <w:basedOn w:val="a4"/>
    <w:next w:val="a4"/>
    <w:link w:val="70"/>
    <w:qFormat/>
    <w:pPr>
      <w:keepNext/>
      <w:keepLines/>
      <w:adjustRightInd w:val="0"/>
      <w:spacing w:before="240" w:after="64" w:line="320" w:lineRule="atLeast"/>
      <w:ind w:left="2975" w:hanging="425"/>
      <w:jc w:val="left"/>
      <w:textAlignment w:val="baseline"/>
      <w:outlineLvl w:val="6"/>
    </w:pPr>
    <w:rPr>
      <w:rFonts w:ascii="Times New Roman" w:eastAsia="宋体" w:hAnsi="Times New Roman" w:cs="Times New Roman"/>
      <w:b/>
      <w:kern w:val="0"/>
      <w:szCs w:val="20"/>
    </w:rPr>
  </w:style>
  <w:style w:type="paragraph" w:styleId="8">
    <w:name w:val="heading 8"/>
    <w:basedOn w:val="a4"/>
    <w:next w:val="a4"/>
    <w:link w:val="80"/>
    <w:qFormat/>
    <w:pPr>
      <w:keepNext/>
      <w:keepLines/>
      <w:adjustRightInd w:val="0"/>
      <w:spacing w:before="240" w:after="64" w:line="320" w:lineRule="atLeast"/>
      <w:ind w:left="3400" w:hanging="425"/>
      <w:jc w:val="left"/>
      <w:textAlignment w:val="baseline"/>
      <w:outlineLvl w:val="7"/>
    </w:pPr>
    <w:rPr>
      <w:rFonts w:ascii="Arial" w:eastAsia="黑体" w:hAnsi="Arial" w:cs="Times New Roman"/>
      <w:kern w:val="0"/>
      <w:szCs w:val="20"/>
    </w:rPr>
  </w:style>
  <w:style w:type="paragraph" w:styleId="9">
    <w:name w:val="heading 9"/>
    <w:basedOn w:val="a4"/>
    <w:next w:val="a4"/>
    <w:link w:val="90"/>
    <w:qFormat/>
    <w:pPr>
      <w:keepNext/>
      <w:keepLines/>
      <w:adjustRightInd w:val="0"/>
      <w:spacing w:before="240" w:after="64" w:line="320" w:lineRule="atLeast"/>
      <w:ind w:left="3825" w:hanging="425"/>
      <w:jc w:val="left"/>
      <w:textAlignment w:val="baseline"/>
      <w:outlineLvl w:val="8"/>
    </w:pPr>
    <w:rPr>
      <w:rFonts w:ascii="Arial" w:eastAsia="黑体" w:hAnsi="Arial" w:cs="Times New Roman"/>
      <w:kern w:val="0"/>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macro"/>
    <w:link w:val="aa"/>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eastAsiaTheme="minorEastAsia" w:hAnsi="Courier New" w:cstheme="minorBidi"/>
      <w:kern w:val="2"/>
      <w:sz w:val="24"/>
      <w:szCs w:val="21"/>
    </w:rPr>
  </w:style>
  <w:style w:type="paragraph" w:styleId="a5">
    <w:name w:val="Normal Indent"/>
    <w:basedOn w:val="a4"/>
    <w:unhideWhenUsed/>
    <w:qFormat/>
    <w:pPr>
      <w:ind w:firstLineChars="200" w:firstLine="420"/>
    </w:pPr>
  </w:style>
  <w:style w:type="paragraph" w:styleId="33">
    <w:name w:val="List 3"/>
    <w:basedOn w:val="a4"/>
    <w:qFormat/>
    <w:pPr>
      <w:adjustRightInd w:val="0"/>
      <w:spacing w:line="312" w:lineRule="atLeast"/>
      <w:ind w:left="1260" w:hanging="420"/>
      <w:textAlignment w:val="baseline"/>
    </w:pPr>
    <w:rPr>
      <w:rFonts w:ascii="Times New Roman" w:eastAsia="宋体" w:hAnsi="Times New Roman" w:cs="Times New Roman"/>
      <w:kern w:val="0"/>
      <w:sz w:val="21"/>
      <w:szCs w:val="20"/>
    </w:rPr>
  </w:style>
  <w:style w:type="paragraph" w:styleId="TOC7">
    <w:name w:val="toc 7"/>
    <w:basedOn w:val="a4"/>
    <w:next w:val="a4"/>
    <w:uiPriority w:val="39"/>
    <w:unhideWhenUsed/>
    <w:qFormat/>
    <w:pPr>
      <w:ind w:left="1680"/>
      <w:jc w:val="left"/>
    </w:pPr>
    <w:rPr>
      <w:rFonts w:ascii="Calibri" w:eastAsia="宋体" w:hAnsi="Calibri" w:cs="Times New Roman"/>
      <w:sz w:val="20"/>
      <w:szCs w:val="20"/>
    </w:rPr>
  </w:style>
  <w:style w:type="paragraph" w:styleId="2">
    <w:name w:val="List Number 2"/>
    <w:basedOn w:val="a4"/>
    <w:qFormat/>
    <w:pPr>
      <w:numPr>
        <w:numId w:val="2"/>
      </w:numPr>
      <w:adjustRightInd w:val="0"/>
      <w:spacing w:line="312" w:lineRule="atLeast"/>
      <w:textAlignment w:val="baseline"/>
    </w:pPr>
    <w:rPr>
      <w:rFonts w:ascii="Times New Roman" w:eastAsia="宋体" w:hAnsi="Times New Roman" w:cs="Times New Roman"/>
      <w:kern w:val="0"/>
      <w:sz w:val="21"/>
      <w:szCs w:val="20"/>
    </w:rPr>
  </w:style>
  <w:style w:type="paragraph" w:styleId="ab">
    <w:name w:val="Note Heading"/>
    <w:basedOn w:val="a4"/>
    <w:next w:val="a4"/>
    <w:link w:val="ac"/>
    <w:qFormat/>
    <w:pPr>
      <w:adjustRightInd w:val="0"/>
      <w:spacing w:line="312" w:lineRule="atLeast"/>
      <w:jc w:val="center"/>
      <w:textAlignment w:val="baseline"/>
    </w:pPr>
    <w:rPr>
      <w:rFonts w:ascii="Times New Roman" w:eastAsia="宋体" w:hAnsi="Times New Roman" w:cs="Times New Roman"/>
      <w:kern w:val="0"/>
      <w:sz w:val="21"/>
      <w:szCs w:val="20"/>
    </w:rPr>
  </w:style>
  <w:style w:type="paragraph" w:styleId="40">
    <w:name w:val="List Bullet 4"/>
    <w:basedOn w:val="a4"/>
    <w:qFormat/>
    <w:pPr>
      <w:numPr>
        <w:numId w:val="3"/>
      </w:numPr>
      <w:adjustRightInd w:val="0"/>
      <w:spacing w:line="312" w:lineRule="atLeast"/>
      <w:textAlignment w:val="baseline"/>
    </w:pPr>
    <w:rPr>
      <w:rFonts w:ascii="Times New Roman" w:eastAsia="宋体" w:hAnsi="Times New Roman" w:cs="Times New Roman"/>
      <w:kern w:val="0"/>
      <w:sz w:val="21"/>
      <w:szCs w:val="20"/>
    </w:rPr>
  </w:style>
  <w:style w:type="paragraph" w:styleId="a">
    <w:name w:val="List Number"/>
    <w:basedOn w:val="a4"/>
    <w:qFormat/>
    <w:pPr>
      <w:numPr>
        <w:numId w:val="4"/>
      </w:numPr>
      <w:adjustRightInd w:val="0"/>
      <w:spacing w:line="312" w:lineRule="atLeast"/>
      <w:textAlignment w:val="baseline"/>
    </w:pPr>
    <w:rPr>
      <w:rFonts w:ascii="Times New Roman" w:eastAsia="宋体" w:hAnsi="Times New Roman" w:cs="Times New Roman"/>
      <w:kern w:val="0"/>
      <w:sz w:val="21"/>
      <w:szCs w:val="20"/>
    </w:rPr>
  </w:style>
  <w:style w:type="paragraph" w:styleId="ad">
    <w:name w:val="caption"/>
    <w:basedOn w:val="a4"/>
    <w:next w:val="a4"/>
    <w:unhideWhenUsed/>
    <w:qFormat/>
    <w:rPr>
      <w:rFonts w:ascii="Cambria" w:eastAsia="黑体" w:hAnsi="Cambria" w:cs="Times New Roman"/>
      <w:sz w:val="20"/>
      <w:szCs w:val="20"/>
    </w:rPr>
  </w:style>
  <w:style w:type="paragraph" w:styleId="a0">
    <w:name w:val="List Bullet"/>
    <w:basedOn w:val="a4"/>
    <w:qFormat/>
    <w:pPr>
      <w:numPr>
        <w:numId w:val="5"/>
      </w:numPr>
      <w:adjustRightInd w:val="0"/>
      <w:spacing w:line="312" w:lineRule="atLeast"/>
      <w:textAlignment w:val="baseline"/>
    </w:pPr>
    <w:rPr>
      <w:rFonts w:ascii="Times New Roman" w:eastAsia="宋体" w:hAnsi="Times New Roman" w:cs="Times New Roman"/>
      <w:kern w:val="0"/>
      <w:sz w:val="21"/>
      <w:szCs w:val="20"/>
    </w:rPr>
  </w:style>
  <w:style w:type="paragraph" w:styleId="ae">
    <w:name w:val="envelope address"/>
    <w:basedOn w:val="a4"/>
    <w:qFormat/>
    <w:pPr>
      <w:framePr w:w="7920" w:h="1980" w:hRule="exact" w:hSpace="180" w:wrap="auto" w:hAnchor="page" w:xAlign="center" w:yAlign="bottom"/>
      <w:adjustRightInd w:val="0"/>
      <w:snapToGrid w:val="0"/>
      <w:spacing w:line="312" w:lineRule="atLeast"/>
      <w:ind w:left="2880"/>
      <w:textAlignment w:val="baseline"/>
    </w:pPr>
    <w:rPr>
      <w:rFonts w:ascii="Arial" w:eastAsia="宋体" w:hAnsi="Arial" w:cs="Times New Roman"/>
      <w:kern w:val="0"/>
      <w:szCs w:val="20"/>
    </w:rPr>
  </w:style>
  <w:style w:type="paragraph" w:styleId="af">
    <w:name w:val="Document Map"/>
    <w:basedOn w:val="a4"/>
    <w:link w:val="af0"/>
    <w:semiHidden/>
    <w:qFormat/>
    <w:pPr>
      <w:shd w:val="clear" w:color="auto" w:fill="000080"/>
      <w:adjustRightInd w:val="0"/>
      <w:spacing w:line="312" w:lineRule="atLeast"/>
      <w:textAlignment w:val="baseline"/>
    </w:pPr>
    <w:rPr>
      <w:sz w:val="21"/>
    </w:rPr>
  </w:style>
  <w:style w:type="paragraph" w:styleId="af1">
    <w:name w:val="annotation text"/>
    <w:basedOn w:val="a4"/>
    <w:link w:val="af2"/>
    <w:semiHidden/>
    <w:unhideWhenUsed/>
    <w:qFormat/>
    <w:pPr>
      <w:jc w:val="left"/>
    </w:pPr>
    <w:rPr>
      <w:rFonts w:ascii="Times New Roman" w:eastAsia="宋体" w:hAnsi="Times New Roman" w:cs="Times New Roman"/>
      <w:sz w:val="28"/>
      <w:szCs w:val="20"/>
    </w:rPr>
  </w:style>
  <w:style w:type="paragraph" w:styleId="af3">
    <w:name w:val="Salutation"/>
    <w:basedOn w:val="a4"/>
    <w:next w:val="a4"/>
    <w:link w:val="af4"/>
    <w:qFormat/>
    <w:pPr>
      <w:adjustRightInd w:val="0"/>
      <w:spacing w:line="312" w:lineRule="atLeast"/>
      <w:textAlignment w:val="baseline"/>
    </w:pPr>
    <w:rPr>
      <w:rFonts w:ascii="Times New Roman" w:eastAsia="宋体" w:hAnsi="Times New Roman" w:cs="Times New Roman"/>
      <w:kern w:val="0"/>
      <w:sz w:val="21"/>
      <w:szCs w:val="20"/>
    </w:rPr>
  </w:style>
  <w:style w:type="paragraph" w:styleId="34">
    <w:name w:val="Body Text 3"/>
    <w:basedOn w:val="a4"/>
    <w:link w:val="35"/>
    <w:qFormat/>
    <w:pPr>
      <w:adjustRightInd w:val="0"/>
      <w:spacing w:after="120" w:line="312" w:lineRule="atLeast"/>
      <w:textAlignment w:val="baseline"/>
    </w:pPr>
    <w:rPr>
      <w:rFonts w:ascii="Times New Roman" w:eastAsia="宋体" w:hAnsi="Times New Roman" w:cs="Times New Roman"/>
      <w:kern w:val="0"/>
      <w:sz w:val="16"/>
      <w:szCs w:val="20"/>
    </w:rPr>
  </w:style>
  <w:style w:type="paragraph" w:styleId="af5">
    <w:name w:val="Closing"/>
    <w:basedOn w:val="a4"/>
    <w:next w:val="a4"/>
    <w:link w:val="af6"/>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30">
    <w:name w:val="List Bullet 3"/>
    <w:basedOn w:val="a4"/>
    <w:qFormat/>
    <w:pPr>
      <w:numPr>
        <w:numId w:val="6"/>
      </w:numPr>
      <w:adjustRightInd w:val="0"/>
      <w:spacing w:line="312" w:lineRule="atLeast"/>
      <w:textAlignment w:val="baseline"/>
    </w:pPr>
    <w:rPr>
      <w:rFonts w:ascii="Times New Roman" w:eastAsia="宋体" w:hAnsi="Times New Roman" w:cs="Times New Roman"/>
      <w:kern w:val="0"/>
      <w:sz w:val="21"/>
      <w:szCs w:val="20"/>
    </w:rPr>
  </w:style>
  <w:style w:type="paragraph" w:styleId="af7">
    <w:name w:val="Body Text"/>
    <w:basedOn w:val="a4"/>
    <w:link w:val="af8"/>
    <w:qFormat/>
    <w:pPr>
      <w:adjustRightInd w:val="0"/>
      <w:spacing w:after="120" w:line="312" w:lineRule="atLeast"/>
      <w:textAlignment w:val="baseline"/>
    </w:pPr>
    <w:rPr>
      <w:rFonts w:ascii="Times New Roman" w:eastAsia="宋体" w:hAnsi="Times New Roman" w:cs="Times New Roman"/>
      <w:kern w:val="0"/>
      <w:sz w:val="21"/>
      <w:szCs w:val="20"/>
    </w:rPr>
  </w:style>
  <w:style w:type="paragraph" w:styleId="af9">
    <w:name w:val="Body Text Indent"/>
    <w:basedOn w:val="a4"/>
    <w:link w:val="afa"/>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3">
    <w:name w:val="List Number 3"/>
    <w:basedOn w:val="a4"/>
    <w:qFormat/>
    <w:pPr>
      <w:numPr>
        <w:numId w:val="7"/>
      </w:numPr>
      <w:adjustRightInd w:val="0"/>
      <w:spacing w:line="312" w:lineRule="atLeast"/>
      <w:textAlignment w:val="baseline"/>
    </w:pPr>
    <w:rPr>
      <w:rFonts w:ascii="Times New Roman" w:eastAsia="宋体" w:hAnsi="Times New Roman" w:cs="Times New Roman"/>
      <w:kern w:val="0"/>
      <w:sz w:val="21"/>
      <w:szCs w:val="20"/>
    </w:rPr>
  </w:style>
  <w:style w:type="paragraph" w:styleId="23">
    <w:name w:val="List 2"/>
    <w:basedOn w:val="a4"/>
    <w:qFormat/>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b">
    <w:name w:val="List Continue"/>
    <w:basedOn w:val="a4"/>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afc">
    <w:name w:val="Block Text"/>
    <w:basedOn w:val="a4"/>
    <w:qFormat/>
    <w:pPr>
      <w:adjustRightInd w:val="0"/>
      <w:spacing w:after="120" w:line="312" w:lineRule="atLeast"/>
      <w:ind w:left="1440" w:right="1440"/>
      <w:textAlignment w:val="baseline"/>
    </w:pPr>
    <w:rPr>
      <w:rFonts w:ascii="Times New Roman" w:eastAsia="宋体" w:hAnsi="Times New Roman" w:cs="Times New Roman"/>
      <w:kern w:val="0"/>
      <w:sz w:val="21"/>
      <w:szCs w:val="20"/>
    </w:rPr>
  </w:style>
  <w:style w:type="paragraph" w:styleId="20">
    <w:name w:val="List Bullet 2"/>
    <w:basedOn w:val="a4"/>
    <w:qFormat/>
    <w:pPr>
      <w:numPr>
        <w:numId w:val="8"/>
      </w:numPr>
      <w:adjustRightInd w:val="0"/>
      <w:spacing w:line="312" w:lineRule="atLeast"/>
      <w:textAlignment w:val="baseline"/>
    </w:pPr>
    <w:rPr>
      <w:rFonts w:ascii="Times New Roman" w:eastAsia="宋体" w:hAnsi="Times New Roman" w:cs="Times New Roman"/>
      <w:kern w:val="0"/>
      <w:sz w:val="21"/>
      <w:szCs w:val="20"/>
    </w:rPr>
  </w:style>
  <w:style w:type="paragraph" w:styleId="TOC5">
    <w:name w:val="toc 5"/>
    <w:basedOn w:val="a4"/>
    <w:next w:val="a4"/>
    <w:uiPriority w:val="39"/>
    <w:unhideWhenUsed/>
    <w:qFormat/>
    <w:pPr>
      <w:ind w:left="1120"/>
      <w:jc w:val="left"/>
    </w:pPr>
    <w:rPr>
      <w:rFonts w:ascii="Calibri" w:eastAsia="宋体" w:hAnsi="Calibri" w:cs="Times New Roman"/>
      <w:sz w:val="20"/>
      <w:szCs w:val="20"/>
    </w:rPr>
  </w:style>
  <w:style w:type="paragraph" w:styleId="TOC3">
    <w:name w:val="toc 3"/>
    <w:basedOn w:val="a4"/>
    <w:next w:val="a4"/>
    <w:uiPriority w:val="39"/>
    <w:unhideWhenUsed/>
    <w:qFormat/>
    <w:pPr>
      <w:widowControl/>
      <w:spacing w:after="100" w:line="276" w:lineRule="auto"/>
      <w:ind w:left="440"/>
      <w:jc w:val="left"/>
    </w:pPr>
    <w:rPr>
      <w:rFonts w:ascii="Calibri" w:eastAsia="宋体" w:hAnsi="Calibri" w:cs="Times New Roman"/>
      <w:kern w:val="0"/>
      <w:sz w:val="22"/>
      <w:szCs w:val="22"/>
    </w:rPr>
  </w:style>
  <w:style w:type="paragraph" w:styleId="afd">
    <w:name w:val="Plain Text"/>
    <w:basedOn w:val="a4"/>
    <w:link w:val="afe"/>
    <w:qFormat/>
    <w:pPr>
      <w:adjustRightInd w:val="0"/>
      <w:spacing w:line="312" w:lineRule="atLeast"/>
      <w:textAlignment w:val="baseline"/>
    </w:pPr>
    <w:rPr>
      <w:rFonts w:ascii="宋体" w:eastAsia="宋体" w:hAnsi="Courier New" w:cs="Times New Roman"/>
      <w:kern w:val="0"/>
      <w:sz w:val="21"/>
      <w:szCs w:val="20"/>
    </w:rPr>
  </w:style>
  <w:style w:type="paragraph" w:styleId="50">
    <w:name w:val="List Bullet 5"/>
    <w:basedOn w:val="a4"/>
    <w:qFormat/>
    <w:pPr>
      <w:numPr>
        <w:numId w:val="9"/>
      </w:numPr>
      <w:adjustRightInd w:val="0"/>
      <w:spacing w:line="312" w:lineRule="atLeast"/>
      <w:textAlignment w:val="baseline"/>
    </w:pPr>
    <w:rPr>
      <w:rFonts w:ascii="Times New Roman" w:eastAsia="宋体" w:hAnsi="Times New Roman" w:cs="Times New Roman"/>
      <w:kern w:val="0"/>
      <w:sz w:val="21"/>
      <w:szCs w:val="20"/>
    </w:rPr>
  </w:style>
  <w:style w:type="paragraph" w:styleId="4">
    <w:name w:val="List Number 4"/>
    <w:basedOn w:val="a4"/>
    <w:qFormat/>
    <w:pPr>
      <w:numPr>
        <w:numId w:val="10"/>
      </w:numPr>
      <w:adjustRightInd w:val="0"/>
      <w:spacing w:line="312" w:lineRule="atLeast"/>
      <w:textAlignment w:val="baseline"/>
    </w:pPr>
    <w:rPr>
      <w:rFonts w:ascii="Times New Roman" w:eastAsia="宋体" w:hAnsi="Times New Roman" w:cs="Times New Roman"/>
      <w:kern w:val="0"/>
      <w:sz w:val="21"/>
      <w:szCs w:val="20"/>
    </w:rPr>
  </w:style>
  <w:style w:type="paragraph" w:styleId="TOC8">
    <w:name w:val="toc 8"/>
    <w:basedOn w:val="a4"/>
    <w:next w:val="a4"/>
    <w:uiPriority w:val="39"/>
    <w:unhideWhenUsed/>
    <w:qFormat/>
    <w:pPr>
      <w:ind w:left="1960"/>
      <w:jc w:val="left"/>
    </w:pPr>
    <w:rPr>
      <w:rFonts w:ascii="Calibri" w:eastAsia="宋体" w:hAnsi="Calibri" w:cs="Times New Roman"/>
      <w:sz w:val="20"/>
      <w:szCs w:val="20"/>
    </w:rPr>
  </w:style>
  <w:style w:type="paragraph" w:styleId="aff">
    <w:name w:val="Date"/>
    <w:basedOn w:val="a4"/>
    <w:next w:val="a4"/>
    <w:link w:val="aff0"/>
    <w:qFormat/>
    <w:rPr>
      <w:rFonts w:ascii="宋体" w:eastAsia="宋体" w:hAnsi="Times New Roman" w:cs="Times New Roman"/>
      <w:sz w:val="21"/>
      <w:szCs w:val="20"/>
    </w:rPr>
  </w:style>
  <w:style w:type="paragraph" w:styleId="24">
    <w:name w:val="Body Text Indent 2"/>
    <w:basedOn w:val="a4"/>
    <w:link w:val="25"/>
    <w:qFormat/>
    <w:pPr>
      <w:adjustRightInd w:val="0"/>
      <w:spacing w:after="120" w:line="480" w:lineRule="auto"/>
      <w:ind w:left="420"/>
      <w:textAlignment w:val="baseline"/>
    </w:pPr>
    <w:rPr>
      <w:rFonts w:ascii="Times New Roman" w:eastAsia="宋体" w:hAnsi="Times New Roman" w:cs="Times New Roman"/>
      <w:kern w:val="0"/>
      <w:sz w:val="21"/>
      <w:szCs w:val="20"/>
    </w:rPr>
  </w:style>
  <w:style w:type="paragraph" w:styleId="aff1">
    <w:name w:val="endnote text"/>
    <w:basedOn w:val="a4"/>
    <w:link w:val="aff2"/>
    <w:semiHidden/>
    <w:qFormat/>
    <w:pPr>
      <w:adjustRightInd w:val="0"/>
      <w:snapToGrid w:val="0"/>
      <w:spacing w:line="312" w:lineRule="atLeast"/>
      <w:jc w:val="left"/>
      <w:textAlignment w:val="baseline"/>
    </w:pPr>
    <w:rPr>
      <w:sz w:val="21"/>
    </w:rPr>
  </w:style>
  <w:style w:type="paragraph" w:styleId="53">
    <w:name w:val="List Continue 5"/>
    <w:basedOn w:val="a4"/>
    <w:qFormat/>
    <w:pPr>
      <w:adjustRightInd w:val="0"/>
      <w:spacing w:after="120" w:line="312" w:lineRule="atLeast"/>
      <w:ind w:left="2100"/>
      <w:textAlignment w:val="baseline"/>
    </w:pPr>
    <w:rPr>
      <w:rFonts w:ascii="Times New Roman" w:eastAsia="宋体" w:hAnsi="Times New Roman" w:cs="Times New Roman"/>
      <w:kern w:val="0"/>
      <w:sz w:val="21"/>
      <w:szCs w:val="20"/>
    </w:rPr>
  </w:style>
  <w:style w:type="paragraph" w:styleId="aff3">
    <w:name w:val="Balloon Text"/>
    <w:basedOn w:val="a4"/>
    <w:link w:val="aff4"/>
    <w:semiHidden/>
    <w:unhideWhenUsed/>
    <w:qFormat/>
    <w:rPr>
      <w:sz w:val="18"/>
      <w:szCs w:val="18"/>
    </w:rPr>
  </w:style>
  <w:style w:type="paragraph" w:styleId="aff5">
    <w:name w:val="footer"/>
    <w:basedOn w:val="a4"/>
    <w:link w:val="aff6"/>
    <w:unhideWhenUsed/>
    <w:qFormat/>
    <w:pPr>
      <w:tabs>
        <w:tab w:val="center" w:pos="4153"/>
        <w:tab w:val="right" w:pos="8306"/>
      </w:tabs>
      <w:snapToGrid w:val="0"/>
      <w:jc w:val="left"/>
    </w:pPr>
    <w:rPr>
      <w:sz w:val="18"/>
      <w:szCs w:val="18"/>
    </w:rPr>
  </w:style>
  <w:style w:type="paragraph" w:styleId="aff7">
    <w:name w:val="envelope return"/>
    <w:basedOn w:val="a4"/>
    <w:qFormat/>
    <w:pPr>
      <w:adjustRightInd w:val="0"/>
      <w:snapToGrid w:val="0"/>
      <w:spacing w:line="312" w:lineRule="atLeast"/>
      <w:textAlignment w:val="baseline"/>
    </w:pPr>
    <w:rPr>
      <w:rFonts w:ascii="Arial" w:eastAsia="宋体" w:hAnsi="Arial" w:cs="Times New Roman"/>
      <w:kern w:val="0"/>
      <w:sz w:val="21"/>
      <w:szCs w:val="20"/>
    </w:rPr>
  </w:style>
  <w:style w:type="paragraph" w:styleId="aff8">
    <w:name w:val="header"/>
    <w:basedOn w:val="a4"/>
    <w:link w:val="aff9"/>
    <w:uiPriority w:val="99"/>
    <w:unhideWhenUsed/>
    <w:qFormat/>
    <w:pPr>
      <w:pBdr>
        <w:bottom w:val="single" w:sz="6" w:space="1" w:color="auto"/>
      </w:pBdr>
      <w:tabs>
        <w:tab w:val="center" w:pos="4153"/>
        <w:tab w:val="right" w:pos="8306"/>
      </w:tabs>
      <w:snapToGrid w:val="0"/>
      <w:jc w:val="center"/>
    </w:pPr>
    <w:rPr>
      <w:sz w:val="18"/>
      <w:szCs w:val="18"/>
    </w:rPr>
  </w:style>
  <w:style w:type="paragraph" w:styleId="affa">
    <w:name w:val="Signature"/>
    <w:basedOn w:val="a4"/>
    <w:link w:val="affb"/>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TOC1">
    <w:name w:val="toc 1"/>
    <w:next w:val="a4"/>
    <w:uiPriority w:val="39"/>
    <w:unhideWhenUsed/>
    <w:qFormat/>
    <w:pPr>
      <w:spacing w:after="100" w:line="276" w:lineRule="auto"/>
    </w:pPr>
    <w:rPr>
      <w:rFonts w:ascii="Calibri" w:hAnsi="Calibri"/>
      <w:sz w:val="22"/>
      <w:szCs w:val="22"/>
    </w:rPr>
  </w:style>
  <w:style w:type="paragraph" w:styleId="43">
    <w:name w:val="List Continue 4"/>
    <w:basedOn w:val="a4"/>
    <w:qFormat/>
    <w:pPr>
      <w:adjustRightInd w:val="0"/>
      <w:spacing w:after="120" w:line="312" w:lineRule="atLeast"/>
      <w:ind w:left="1680"/>
      <w:textAlignment w:val="baseline"/>
    </w:pPr>
    <w:rPr>
      <w:rFonts w:ascii="Times New Roman" w:eastAsia="宋体" w:hAnsi="Times New Roman" w:cs="Times New Roman"/>
      <w:kern w:val="0"/>
      <w:sz w:val="21"/>
      <w:szCs w:val="20"/>
    </w:rPr>
  </w:style>
  <w:style w:type="paragraph" w:styleId="TOC4">
    <w:name w:val="toc 4"/>
    <w:basedOn w:val="a4"/>
    <w:next w:val="a4"/>
    <w:uiPriority w:val="39"/>
    <w:unhideWhenUsed/>
    <w:qFormat/>
    <w:pPr>
      <w:ind w:left="840"/>
      <w:jc w:val="left"/>
    </w:pPr>
    <w:rPr>
      <w:rFonts w:ascii="Calibri" w:eastAsia="宋体" w:hAnsi="Calibri" w:cs="Times New Roman"/>
      <w:sz w:val="20"/>
      <w:szCs w:val="20"/>
    </w:rPr>
  </w:style>
  <w:style w:type="paragraph" w:styleId="affc">
    <w:name w:val="Subtitle"/>
    <w:basedOn w:val="a4"/>
    <w:next w:val="a4"/>
    <w:link w:val="affd"/>
    <w:qFormat/>
    <w:pPr>
      <w:spacing w:before="240" w:after="60" w:line="312" w:lineRule="auto"/>
      <w:jc w:val="center"/>
      <w:outlineLvl w:val="1"/>
    </w:pPr>
    <w:rPr>
      <w:rFonts w:asciiTheme="majorHAnsi" w:eastAsia="宋体" w:hAnsiTheme="majorHAnsi" w:cstheme="majorBidi"/>
      <w:b/>
      <w:bCs/>
      <w:kern w:val="28"/>
      <w:sz w:val="32"/>
      <w:szCs w:val="32"/>
    </w:rPr>
  </w:style>
  <w:style w:type="paragraph" w:styleId="5">
    <w:name w:val="List Number 5"/>
    <w:basedOn w:val="a4"/>
    <w:qFormat/>
    <w:pPr>
      <w:numPr>
        <w:numId w:val="11"/>
      </w:numPr>
      <w:adjustRightInd w:val="0"/>
      <w:spacing w:line="312" w:lineRule="atLeast"/>
      <w:textAlignment w:val="baseline"/>
    </w:pPr>
    <w:rPr>
      <w:rFonts w:ascii="Times New Roman" w:eastAsia="宋体" w:hAnsi="Times New Roman" w:cs="Times New Roman"/>
      <w:kern w:val="0"/>
      <w:sz w:val="21"/>
      <w:szCs w:val="20"/>
    </w:rPr>
  </w:style>
  <w:style w:type="paragraph" w:styleId="affe">
    <w:name w:val="List"/>
    <w:basedOn w:val="a4"/>
    <w:qFormat/>
    <w:pPr>
      <w:adjustRightInd w:val="0"/>
      <w:spacing w:line="312" w:lineRule="atLeast"/>
      <w:ind w:left="420" w:hanging="420"/>
      <w:textAlignment w:val="baseline"/>
    </w:pPr>
    <w:rPr>
      <w:rFonts w:ascii="Times New Roman" w:eastAsia="宋体" w:hAnsi="Times New Roman" w:cs="Times New Roman"/>
      <w:kern w:val="0"/>
      <w:sz w:val="21"/>
      <w:szCs w:val="20"/>
    </w:rPr>
  </w:style>
  <w:style w:type="paragraph" w:styleId="afff">
    <w:name w:val="footnote text"/>
    <w:basedOn w:val="a4"/>
    <w:link w:val="afff0"/>
    <w:semiHidden/>
    <w:qFormat/>
    <w:pPr>
      <w:adjustRightInd w:val="0"/>
      <w:snapToGrid w:val="0"/>
      <w:spacing w:line="312" w:lineRule="atLeast"/>
      <w:jc w:val="left"/>
      <w:textAlignment w:val="baseline"/>
    </w:pPr>
    <w:rPr>
      <w:sz w:val="18"/>
    </w:rPr>
  </w:style>
  <w:style w:type="paragraph" w:styleId="TOC6">
    <w:name w:val="toc 6"/>
    <w:basedOn w:val="a4"/>
    <w:next w:val="a4"/>
    <w:uiPriority w:val="39"/>
    <w:unhideWhenUsed/>
    <w:qFormat/>
    <w:pPr>
      <w:ind w:left="1400"/>
      <w:jc w:val="left"/>
    </w:pPr>
    <w:rPr>
      <w:rFonts w:ascii="Calibri" w:eastAsia="宋体" w:hAnsi="Calibri" w:cs="Times New Roman"/>
      <w:sz w:val="20"/>
      <w:szCs w:val="20"/>
    </w:rPr>
  </w:style>
  <w:style w:type="paragraph" w:styleId="54">
    <w:name w:val="List 5"/>
    <w:basedOn w:val="a4"/>
    <w:qFormat/>
    <w:pPr>
      <w:adjustRightInd w:val="0"/>
      <w:spacing w:line="312" w:lineRule="atLeast"/>
      <w:ind w:left="2100" w:hanging="420"/>
      <w:textAlignment w:val="baseline"/>
    </w:pPr>
    <w:rPr>
      <w:rFonts w:ascii="Times New Roman" w:eastAsia="宋体" w:hAnsi="Times New Roman" w:cs="Times New Roman"/>
      <w:kern w:val="0"/>
      <w:sz w:val="21"/>
      <w:szCs w:val="20"/>
    </w:rPr>
  </w:style>
  <w:style w:type="paragraph" w:styleId="36">
    <w:name w:val="Body Text Indent 3"/>
    <w:basedOn w:val="a4"/>
    <w:link w:val="37"/>
    <w:qFormat/>
    <w:pPr>
      <w:adjustRightInd w:val="0"/>
      <w:spacing w:after="120" w:line="312" w:lineRule="atLeast"/>
      <w:ind w:left="420"/>
      <w:textAlignment w:val="baseline"/>
    </w:pPr>
    <w:rPr>
      <w:rFonts w:ascii="Times New Roman" w:eastAsia="宋体" w:hAnsi="Times New Roman" w:cs="Times New Roman"/>
      <w:kern w:val="0"/>
      <w:sz w:val="16"/>
      <w:szCs w:val="20"/>
    </w:rPr>
  </w:style>
  <w:style w:type="paragraph" w:styleId="TOC2">
    <w:name w:val="toc 2"/>
    <w:basedOn w:val="a4"/>
    <w:next w:val="a4"/>
    <w:uiPriority w:val="39"/>
    <w:unhideWhenUsed/>
    <w:qFormat/>
    <w:pPr>
      <w:widowControl/>
      <w:spacing w:after="100" w:line="276" w:lineRule="auto"/>
      <w:ind w:left="220"/>
      <w:jc w:val="left"/>
    </w:pPr>
    <w:rPr>
      <w:rFonts w:ascii="Calibri" w:eastAsia="宋体" w:hAnsi="Calibri" w:cs="Times New Roman"/>
      <w:kern w:val="0"/>
      <w:sz w:val="22"/>
      <w:szCs w:val="22"/>
    </w:rPr>
  </w:style>
  <w:style w:type="paragraph" w:styleId="TOC9">
    <w:name w:val="toc 9"/>
    <w:basedOn w:val="a4"/>
    <w:next w:val="a4"/>
    <w:uiPriority w:val="39"/>
    <w:unhideWhenUsed/>
    <w:qFormat/>
    <w:pPr>
      <w:ind w:left="2240"/>
      <w:jc w:val="left"/>
    </w:pPr>
    <w:rPr>
      <w:rFonts w:ascii="Calibri" w:eastAsia="宋体" w:hAnsi="Calibri" w:cs="Times New Roman"/>
      <w:sz w:val="20"/>
      <w:szCs w:val="20"/>
    </w:rPr>
  </w:style>
  <w:style w:type="paragraph" w:styleId="26">
    <w:name w:val="Body Text 2"/>
    <w:basedOn w:val="a4"/>
    <w:link w:val="27"/>
    <w:qFormat/>
    <w:pPr>
      <w:adjustRightInd w:val="0"/>
      <w:spacing w:after="120" w:line="480" w:lineRule="auto"/>
      <w:textAlignment w:val="baseline"/>
    </w:pPr>
    <w:rPr>
      <w:rFonts w:ascii="Times New Roman" w:eastAsia="宋体" w:hAnsi="Times New Roman" w:cs="Times New Roman"/>
      <w:kern w:val="0"/>
      <w:sz w:val="21"/>
      <w:szCs w:val="20"/>
    </w:rPr>
  </w:style>
  <w:style w:type="paragraph" w:styleId="44">
    <w:name w:val="List 4"/>
    <w:basedOn w:val="a4"/>
    <w:qFormat/>
    <w:pPr>
      <w:adjustRightInd w:val="0"/>
      <w:spacing w:line="312" w:lineRule="atLeast"/>
      <w:ind w:left="1680" w:hanging="420"/>
      <w:textAlignment w:val="baseline"/>
    </w:pPr>
    <w:rPr>
      <w:rFonts w:ascii="Times New Roman" w:eastAsia="宋体" w:hAnsi="Times New Roman" w:cs="Times New Roman"/>
      <w:kern w:val="0"/>
      <w:sz w:val="21"/>
      <w:szCs w:val="20"/>
    </w:rPr>
  </w:style>
  <w:style w:type="paragraph" w:styleId="28">
    <w:name w:val="List Continue 2"/>
    <w:basedOn w:val="a4"/>
    <w:qFormat/>
    <w:pPr>
      <w:adjustRightInd w:val="0"/>
      <w:spacing w:after="120" w:line="312" w:lineRule="atLeast"/>
      <w:ind w:left="840"/>
      <w:textAlignment w:val="baseline"/>
    </w:pPr>
    <w:rPr>
      <w:rFonts w:ascii="Times New Roman" w:eastAsia="宋体" w:hAnsi="Times New Roman" w:cs="Times New Roman"/>
      <w:kern w:val="0"/>
      <w:sz w:val="21"/>
      <w:szCs w:val="20"/>
    </w:rPr>
  </w:style>
  <w:style w:type="paragraph" w:styleId="afff1">
    <w:name w:val="Message Header"/>
    <w:basedOn w:val="a4"/>
    <w:link w:val="afff2"/>
    <w:qFormat/>
    <w:pPr>
      <w:pBdr>
        <w:top w:val="single" w:sz="6" w:space="1" w:color="auto"/>
        <w:left w:val="single" w:sz="6" w:space="1" w:color="auto"/>
        <w:bottom w:val="single" w:sz="6" w:space="1" w:color="auto"/>
        <w:right w:val="single" w:sz="6" w:space="1" w:color="auto"/>
      </w:pBdr>
      <w:shd w:val="pct20" w:color="auto" w:fill="auto"/>
      <w:adjustRightInd w:val="0"/>
      <w:spacing w:line="312" w:lineRule="atLeast"/>
      <w:ind w:left="1080" w:hanging="1080"/>
      <w:textAlignment w:val="baseline"/>
    </w:pPr>
    <w:rPr>
      <w:rFonts w:ascii="Arial" w:eastAsia="宋体" w:hAnsi="Arial" w:cs="Times New Roman"/>
      <w:kern w:val="0"/>
      <w:szCs w:val="20"/>
    </w:rPr>
  </w:style>
  <w:style w:type="paragraph" w:styleId="38">
    <w:name w:val="List Continue 3"/>
    <w:basedOn w:val="a4"/>
    <w:qFormat/>
    <w:pPr>
      <w:adjustRightInd w:val="0"/>
      <w:spacing w:after="120" w:line="312" w:lineRule="atLeast"/>
      <w:ind w:left="1260"/>
      <w:textAlignment w:val="baseline"/>
    </w:pPr>
    <w:rPr>
      <w:rFonts w:ascii="Times New Roman" w:eastAsia="宋体" w:hAnsi="Times New Roman" w:cs="Times New Roman"/>
      <w:kern w:val="0"/>
      <w:sz w:val="21"/>
      <w:szCs w:val="20"/>
    </w:rPr>
  </w:style>
  <w:style w:type="paragraph" w:styleId="afff3">
    <w:name w:val="Title"/>
    <w:basedOn w:val="a4"/>
    <w:link w:val="afff4"/>
    <w:qFormat/>
    <w:pPr>
      <w:adjustRightInd w:val="0"/>
      <w:spacing w:before="240" w:after="60" w:line="312" w:lineRule="atLeast"/>
      <w:jc w:val="center"/>
      <w:textAlignment w:val="baseline"/>
      <w:outlineLvl w:val="0"/>
    </w:pPr>
    <w:rPr>
      <w:rFonts w:ascii="Arial" w:eastAsia="宋体" w:hAnsi="Arial" w:cs="Times New Roman"/>
      <w:b/>
      <w:kern w:val="0"/>
      <w:sz w:val="32"/>
      <w:szCs w:val="20"/>
    </w:rPr>
  </w:style>
  <w:style w:type="paragraph" w:styleId="afff5">
    <w:name w:val="annotation subject"/>
    <w:basedOn w:val="af1"/>
    <w:next w:val="af1"/>
    <w:link w:val="afff6"/>
    <w:uiPriority w:val="99"/>
    <w:semiHidden/>
    <w:unhideWhenUsed/>
    <w:qFormat/>
    <w:rPr>
      <w:b/>
      <w:bCs/>
    </w:rPr>
  </w:style>
  <w:style w:type="paragraph" w:styleId="afff7">
    <w:name w:val="Body Text First Indent"/>
    <w:basedOn w:val="af7"/>
    <w:link w:val="afff8"/>
    <w:qFormat/>
    <w:pPr>
      <w:ind w:firstLine="420"/>
    </w:pPr>
  </w:style>
  <w:style w:type="paragraph" w:styleId="29">
    <w:name w:val="Body Text First Indent 2"/>
    <w:basedOn w:val="af9"/>
    <w:link w:val="2a"/>
    <w:qFormat/>
    <w:pPr>
      <w:ind w:firstLine="210"/>
    </w:pPr>
  </w:style>
  <w:style w:type="table" w:styleId="afff9">
    <w:name w:val="Table Grid"/>
    <w:basedOn w:val="a7"/>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a">
    <w:name w:val="Strong"/>
    <w:basedOn w:val="a6"/>
    <w:uiPriority w:val="22"/>
    <w:qFormat/>
    <w:rPr>
      <w:b/>
      <w:bCs/>
    </w:rPr>
  </w:style>
  <w:style w:type="character" w:styleId="afffb">
    <w:name w:val="page number"/>
    <w:basedOn w:val="a6"/>
    <w:qFormat/>
  </w:style>
  <w:style w:type="character" w:styleId="afffc">
    <w:name w:val="FollowedHyperlink"/>
    <w:basedOn w:val="a6"/>
    <w:unhideWhenUsed/>
    <w:qFormat/>
    <w:rPr>
      <w:color w:val="800080"/>
      <w:u w:val="single"/>
    </w:rPr>
  </w:style>
  <w:style w:type="character" w:styleId="afffd">
    <w:name w:val="Emphasis"/>
    <w:uiPriority w:val="20"/>
    <w:qFormat/>
    <w:rPr>
      <w:i/>
      <w:iCs/>
    </w:rPr>
  </w:style>
  <w:style w:type="character" w:styleId="afffe">
    <w:name w:val="Hyperlink"/>
    <w:basedOn w:val="a6"/>
    <w:uiPriority w:val="99"/>
    <w:unhideWhenUsed/>
    <w:qFormat/>
    <w:rPr>
      <w:color w:val="0000FF"/>
      <w:u w:val="single"/>
    </w:rPr>
  </w:style>
  <w:style w:type="character" w:customStyle="1" w:styleId="10">
    <w:name w:val="标题 1 字符"/>
    <w:basedOn w:val="a6"/>
    <w:link w:val="1"/>
    <w:qFormat/>
    <w:rPr>
      <w:rFonts w:ascii="宋体" w:eastAsia="宋体" w:hAnsi="宋体" w:cs="Times New Roman"/>
      <w:b/>
      <w:kern w:val="0"/>
      <w:sz w:val="24"/>
      <w:szCs w:val="24"/>
    </w:rPr>
  </w:style>
  <w:style w:type="character" w:customStyle="1" w:styleId="22">
    <w:name w:val="标题 2 字符"/>
    <w:basedOn w:val="a6"/>
    <w:link w:val="21"/>
    <w:qFormat/>
    <w:rPr>
      <w:rFonts w:ascii="宋体" w:eastAsia="宋体" w:hAnsi="宋体" w:cs="Times New Roman"/>
      <w:b/>
      <w:kern w:val="0"/>
      <w:sz w:val="24"/>
      <w:szCs w:val="24"/>
    </w:rPr>
  </w:style>
  <w:style w:type="character" w:customStyle="1" w:styleId="32">
    <w:name w:val="标题 3 字符"/>
    <w:basedOn w:val="a6"/>
    <w:link w:val="31"/>
    <w:qFormat/>
    <w:rPr>
      <w:rFonts w:ascii="宋体" w:eastAsia="宋体" w:hAnsi="宋体" w:cs="Times New Roman"/>
      <w:kern w:val="0"/>
      <w:sz w:val="24"/>
      <w:szCs w:val="24"/>
    </w:rPr>
  </w:style>
  <w:style w:type="character" w:customStyle="1" w:styleId="42">
    <w:name w:val="标题 4 字符"/>
    <w:basedOn w:val="a6"/>
    <w:link w:val="41"/>
    <w:qFormat/>
    <w:rPr>
      <w:rFonts w:ascii="宋体" w:eastAsia="宋体" w:hAnsi="宋体" w:cs="Times New Roman"/>
      <w:kern w:val="0"/>
      <w:sz w:val="24"/>
      <w:szCs w:val="24"/>
    </w:rPr>
  </w:style>
  <w:style w:type="character" w:customStyle="1" w:styleId="52">
    <w:name w:val="标题 5 字符"/>
    <w:basedOn w:val="a6"/>
    <w:link w:val="51"/>
    <w:qFormat/>
    <w:rPr>
      <w:b/>
      <w:bCs/>
      <w:sz w:val="28"/>
      <w:szCs w:val="28"/>
    </w:rPr>
  </w:style>
  <w:style w:type="character" w:customStyle="1" w:styleId="60">
    <w:name w:val="标题 6 字符"/>
    <w:basedOn w:val="a6"/>
    <w:link w:val="6"/>
    <w:qFormat/>
    <w:rPr>
      <w:rFonts w:ascii="Arial" w:eastAsia="黑体" w:hAnsi="Arial" w:cs="Times New Roman"/>
      <w:b/>
      <w:kern w:val="0"/>
      <w:sz w:val="24"/>
      <w:szCs w:val="20"/>
    </w:rPr>
  </w:style>
  <w:style w:type="character" w:customStyle="1" w:styleId="70">
    <w:name w:val="标题 7 字符"/>
    <w:basedOn w:val="a6"/>
    <w:link w:val="7"/>
    <w:qFormat/>
    <w:rPr>
      <w:rFonts w:ascii="Times New Roman" w:eastAsia="宋体" w:hAnsi="Times New Roman" w:cs="Times New Roman"/>
      <w:b/>
      <w:kern w:val="0"/>
      <w:sz w:val="24"/>
      <w:szCs w:val="20"/>
    </w:rPr>
  </w:style>
  <w:style w:type="character" w:customStyle="1" w:styleId="80">
    <w:name w:val="标题 8 字符"/>
    <w:basedOn w:val="a6"/>
    <w:link w:val="8"/>
    <w:qFormat/>
    <w:rPr>
      <w:rFonts w:ascii="Arial" w:eastAsia="黑体" w:hAnsi="Arial" w:cs="Times New Roman"/>
      <w:kern w:val="0"/>
      <w:sz w:val="24"/>
      <w:szCs w:val="20"/>
    </w:rPr>
  </w:style>
  <w:style w:type="character" w:customStyle="1" w:styleId="90">
    <w:name w:val="标题 9 字符"/>
    <w:basedOn w:val="a6"/>
    <w:link w:val="9"/>
    <w:qFormat/>
    <w:rPr>
      <w:rFonts w:ascii="Arial" w:eastAsia="黑体" w:hAnsi="Arial" w:cs="Times New Roman"/>
      <w:kern w:val="0"/>
      <w:sz w:val="24"/>
      <w:szCs w:val="20"/>
    </w:rPr>
  </w:style>
  <w:style w:type="character" w:customStyle="1" w:styleId="aff9">
    <w:name w:val="页眉 字符"/>
    <w:basedOn w:val="a6"/>
    <w:link w:val="aff8"/>
    <w:uiPriority w:val="99"/>
    <w:qFormat/>
    <w:rPr>
      <w:sz w:val="18"/>
      <w:szCs w:val="18"/>
    </w:rPr>
  </w:style>
  <w:style w:type="character" w:customStyle="1" w:styleId="aff6">
    <w:name w:val="页脚 字符"/>
    <w:basedOn w:val="a6"/>
    <w:link w:val="aff5"/>
    <w:uiPriority w:val="99"/>
    <w:qFormat/>
    <w:rPr>
      <w:sz w:val="18"/>
      <w:szCs w:val="18"/>
    </w:rPr>
  </w:style>
  <w:style w:type="character" w:customStyle="1" w:styleId="aff4">
    <w:name w:val="批注框文本 字符"/>
    <w:basedOn w:val="a6"/>
    <w:link w:val="aff3"/>
    <w:uiPriority w:val="99"/>
    <w:semiHidden/>
    <w:qFormat/>
    <w:rPr>
      <w:sz w:val="18"/>
      <w:szCs w:val="18"/>
    </w:rPr>
  </w:style>
  <w:style w:type="paragraph" w:styleId="affff">
    <w:name w:val="No Spacing"/>
    <w:uiPriority w:val="1"/>
    <w:qFormat/>
    <w:pPr>
      <w:widowControl w:val="0"/>
      <w:jc w:val="both"/>
    </w:pPr>
    <w:rPr>
      <w:rFonts w:asciiTheme="minorHAnsi" w:eastAsiaTheme="minorEastAsia" w:hAnsiTheme="minorHAnsi" w:cstheme="minorBidi"/>
      <w:kern w:val="2"/>
      <w:sz w:val="24"/>
      <w:szCs w:val="21"/>
    </w:rPr>
  </w:style>
  <w:style w:type="character" w:customStyle="1" w:styleId="affd">
    <w:name w:val="副标题 字符"/>
    <w:basedOn w:val="a6"/>
    <w:link w:val="affc"/>
    <w:qFormat/>
    <w:rPr>
      <w:rFonts w:asciiTheme="majorHAnsi" w:eastAsia="宋体" w:hAnsiTheme="majorHAnsi" w:cstheme="majorBidi"/>
      <w:b/>
      <w:bCs/>
      <w:kern w:val="28"/>
      <w:sz w:val="32"/>
      <w:szCs w:val="32"/>
    </w:rPr>
  </w:style>
  <w:style w:type="character" w:customStyle="1" w:styleId="afff4">
    <w:name w:val="标题 字符"/>
    <w:basedOn w:val="a6"/>
    <w:link w:val="afff3"/>
    <w:qFormat/>
    <w:rPr>
      <w:rFonts w:ascii="Arial" w:eastAsia="宋体" w:hAnsi="Arial" w:cs="Times New Roman"/>
      <w:b/>
      <w:kern w:val="0"/>
      <w:sz w:val="32"/>
      <w:szCs w:val="20"/>
    </w:rPr>
  </w:style>
  <w:style w:type="character" w:customStyle="1" w:styleId="11">
    <w:name w:val="明显强调1"/>
    <w:basedOn w:val="a6"/>
    <w:uiPriority w:val="21"/>
    <w:qFormat/>
    <w:rPr>
      <w:b/>
      <w:bCs/>
      <w:i/>
      <w:iCs/>
      <w:color w:val="4F81BD" w:themeColor="accent1"/>
    </w:rPr>
  </w:style>
  <w:style w:type="character" w:customStyle="1" w:styleId="12">
    <w:name w:val="不明显强调1"/>
    <w:basedOn w:val="a6"/>
    <w:uiPriority w:val="19"/>
    <w:qFormat/>
    <w:rPr>
      <w:i/>
      <w:iCs/>
      <w:color w:val="7F7F7F" w:themeColor="text1" w:themeTint="80"/>
    </w:rPr>
  </w:style>
  <w:style w:type="paragraph" w:styleId="affff0">
    <w:name w:val="List Paragraph"/>
    <w:basedOn w:val="a4"/>
    <w:uiPriority w:val="34"/>
    <w:qFormat/>
    <w:pPr>
      <w:ind w:firstLineChars="200" w:firstLine="420"/>
    </w:pPr>
  </w:style>
  <w:style w:type="character" w:customStyle="1" w:styleId="aff0">
    <w:name w:val="日期 字符"/>
    <w:basedOn w:val="a6"/>
    <w:link w:val="aff"/>
    <w:qFormat/>
    <w:rPr>
      <w:rFonts w:ascii="宋体" w:eastAsia="宋体" w:hAnsi="Times New Roman" w:cs="Times New Roman"/>
      <w:szCs w:val="20"/>
    </w:rPr>
  </w:style>
  <w:style w:type="paragraph" w:customStyle="1" w:styleId="13">
    <w:name w:val="样式1"/>
    <w:basedOn w:val="a4"/>
    <w:link w:val="1Char"/>
    <w:qFormat/>
    <w:pPr>
      <w:snapToGrid w:val="0"/>
      <w:spacing w:line="360" w:lineRule="auto"/>
    </w:pPr>
    <w:rPr>
      <w:rFonts w:ascii="黑体" w:eastAsia="黑体" w:hAnsi="Times New Roman" w:cs="Times New Roman"/>
      <w:sz w:val="21"/>
      <w:szCs w:val="20"/>
    </w:rPr>
  </w:style>
  <w:style w:type="character" w:customStyle="1" w:styleId="1Char">
    <w:name w:val="样式1 Char"/>
    <w:basedOn w:val="a6"/>
    <w:link w:val="13"/>
    <w:qFormat/>
    <w:rPr>
      <w:rFonts w:ascii="黑体" w:eastAsia="黑体" w:hAnsi="Times New Roman" w:cs="Times New Roman"/>
      <w:szCs w:val="20"/>
    </w:rPr>
  </w:style>
  <w:style w:type="paragraph" w:styleId="affff1">
    <w:name w:val="Quote"/>
    <w:basedOn w:val="a4"/>
    <w:next w:val="a4"/>
    <w:link w:val="affff2"/>
    <w:uiPriority w:val="29"/>
    <w:qFormat/>
    <w:rPr>
      <w:rFonts w:ascii="Times New Roman" w:eastAsia="宋体" w:hAnsi="Times New Roman" w:cs="Times New Roman"/>
      <w:i/>
      <w:iCs/>
      <w:color w:val="000000"/>
      <w:sz w:val="28"/>
      <w:szCs w:val="20"/>
    </w:rPr>
  </w:style>
  <w:style w:type="character" w:customStyle="1" w:styleId="affff2">
    <w:name w:val="引用 字符"/>
    <w:basedOn w:val="a6"/>
    <w:link w:val="affff1"/>
    <w:uiPriority w:val="29"/>
    <w:qFormat/>
    <w:rPr>
      <w:rFonts w:ascii="Times New Roman" w:eastAsia="宋体" w:hAnsi="Times New Roman" w:cs="Times New Roman"/>
      <w:i/>
      <w:iCs/>
      <w:color w:val="000000"/>
      <w:sz w:val="28"/>
      <w:szCs w:val="20"/>
    </w:rPr>
  </w:style>
  <w:style w:type="paragraph" w:styleId="affff3">
    <w:name w:val="Intense Quote"/>
    <w:basedOn w:val="a4"/>
    <w:next w:val="a4"/>
    <w:link w:val="affff4"/>
    <w:uiPriority w:val="30"/>
    <w:qFormat/>
    <w:pPr>
      <w:pBdr>
        <w:bottom w:val="single" w:sz="4" w:space="4" w:color="4F81BD"/>
      </w:pBdr>
      <w:spacing w:before="200" w:after="280"/>
      <w:ind w:left="936" w:right="936"/>
    </w:pPr>
    <w:rPr>
      <w:rFonts w:ascii="Times New Roman" w:eastAsia="宋体" w:hAnsi="Times New Roman" w:cs="Times New Roman"/>
      <w:b/>
      <w:bCs/>
      <w:i/>
      <w:iCs/>
      <w:color w:val="4F81BD"/>
      <w:sz w:val="28"/>
      <w:szCs w:val="20"/>
    </w:rPr>
  </w:style>
  <w:style w:type="character" w:customStyle="1" w:styleId="affff4">
    <w:name w:val="明显引用 字符"/>
    <w:basedOn w:val="a6"/>
    <w:link w:val="affff3"/>
    <w:uiPriority w:val="30"/>
    <w:qFormat/>
    <w:rPr>
      <w:rFonts w:ascii="Times New Roman" w:eastAsia="宋体" w:hAnsi="Times New Roman" w:cs="Times New Roman"/>
      <w:b/>
      <w:bCs/>
      <w:i/>
      <w:iCs/>
      <w:color w:val="4F81BD"/>
      <w:sz w:val="28"/>
      <w:szCs w:val="20"/>
    </w:rPr>
  </w:style>
  <w:style w:type="character" w:customStyle="1" w:styleId="14">
    <w:name w:val="不明显参考1"/>
    <w:uiPriority w:val="31"/>
    <w:qFormat/>
    <w:rPr>
      <w:smallCaps/>
      <w:color w:val="C0504D"/>
      <w:u w:val="single"/>
    </w:rPr>
  </w:style>
  <w:style w:type="character" w:customStyle="1" w:styleId="15">
    <w:name w:val="明显参考1"/>
    <w:uiPriority w:val="32"/>
    <w:qFormat/>
    <w:rPr>
      <w:b/>
      <w:bCs/>
      <w:smallCaps/>
      <w:color w:val="C0504D"/>
      <w:spacing w:val="5"/>
      <w:u w:val="single"/>
    </w:rPr>
  </w:style>
  <w:style w:type="character" w:customStyle="1" w:styleId="16">
    <w:name w:val="书籍标题1"/>
    <w:uiPriority w:val="33"/>
    <w:qFormat/>
    <w:rPr>
      <w:b/>
      <w:bCs/>
      <w:smallCaps/>
      <w:spacing w:val="5"/>
    </w:rPr>
  </w:style>
  <w:style w:type="character" w:customStyle="1" w:styleId="afe">
    <w:name w:val="纯文本 字符"/>
    <w:basedOn w:val="a6"/>
    <w:link w:val="afd"/>
    <w:qFormat/>
    <w:rPr>
      <w:rFonts w:ascii="宋体" w:eastAsia="宋体" w:hAnsi="Courier New" w:cs="Times New Roman"/>
      <w:kern w:val="0"/>
      <w:szCs w:val="20"/>
    </w:rPr>
  </w:style>
  <w:style w:type="paragraph" w:customStyle="1" w:styleId="CharCharChar">
    <w:name w:val="Char Char Char"/>
    <w:basedOn w:val="a4"/>
    <w:qFormat/>
    <w:pPr>
      <w:adjustRightInd w:val="0"/>
      <w:spacing w:line="360" w:lineRule="auto"/>
    </w:pPr>
    <w:rPr>
      <w:rFonts w:ascii="Times New Roman" w:eastAsia="宋体" w:hAnsi="Times New Roman" w:cs="Times New Roman"/>
      <w:kern w:val="0"/>
      <w:szCs w:val="20"/>
    </w:rPr>
  </w:style>
  <w:style w:type="paragraph" w:customStyle="1" w:styleId="sxy">
    <w:name w:val="sxy"/>
    <w:basedOn w:val="a4"/>
    <w:qFormat/>
    <w:pPr>
      <w:tabs>
        <w:tab w:val="center" w:pos="4200"/>
        <w:tab w:val="right" w:leader="middleDot" w:pos="8400"/>
      </w:tabs>
      <w:spacing w:line="360" w:lineRule="auto"/>
      <w:ind w:firstLineChars="200" w:firstLine="200"/>
    </w:pPr>
    <w:rPr>
      <w:rFonts w:ascii="Times New Roman" w:eastAsia="宋体" w:hAnsi="Times New Roman"/>
      <w:sz w:val="21"/>
    </w:rPr>
  </w:style>
  <w:style w:type="paragraph" w:customStyle="1" w:styleId="font5">
    <w:name w:val="font5"/>
    <w:basedOn w:val="a4"/>
    <w:qFormat/>
    <w:pPr>
      <w:widowControl/>
      <w:spacing w:before="100" w:beforeAutospacing="1" w:after="100" w:afterAutospacing="1"/>
      <w:jc w:val="left"/>
    </w:pPr>
    <w:rPr>
      <w:rFonts w:ascii="宋体" w:eastAsia="宋体" w:hAnsi="宋体" w:cs="宋体"/>
      <w:kern w:val="0"/>
      <w:sz w:val="18"/>
      <w:szCs w:val="18"/>
    </w:rPr>
  </w:style>
  <w:style w:type="paragraph" w:customStyle="1" w:styleId="font6">
    <w:name w:val="font6"/>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7">
    <w:name w:val="font7"/>
    <w:basedOn w:val="a4"/>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8">
    <w:name w:val="font8"/>
    <w:basedOn w:val="a4"/>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9">
    <w:name w:val="font9"/>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10">
    <w:name w:val="font10"/>
    <w:basedOn w:val="a4"/>
    <w:qFormat/>
    <w:pPr>
      <w:widowControl/>
      <w:spacing w:before="100" w:beforeAutospacing="1" w:after="100" w:afterAutospacing="1"/>
      <w:jc w:val="left"/>
    </w:pPr>
    <w:rPr>
      <w:rFonts w:ascii="Arial Unicode MS" w:eastAsia="Arial Unicode MS" w:hAnsi="Arial Unicode MS" w:cs="Arial Unicode MS"/>
      <w:kern w:val="0"/>
      <w:sz w:val="20"/>
      <w:szCs w:val="20"/>
    </w:rPr>
  </w:style>
  <w:style w:type="paragraph" w:customStyle="1" w:styleId="font11">
    <w:name w:val="font11"/>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2">
    <w:name w:val="font12"/>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3">
    <w:name w:val="font13"/>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4">
    <w:name w:val="font14"/>
    <w:basedOn w:val="a4"/>
    <w:qFormat/>
    <w:pPr>
      <w:widowControl/>
      <w:spacing w:before="100" w:beforeAutospacing="1" w:after="100" w:afterAutospacing="1"/>
      <w:jc w:val="left"/>
    </w:pPr>
    <w:rPr>
      <w:rFonts w:ascii="宋体" w:eastAsia="宋体" w:hAnsi="宋体" w:cs="宋体"/>
      <w:kern w:val="0"/>
      <w:szCs w:val="24"/>
    </w:rPr>
  </w:style>
  <w:style w:type="paragraph" w:customStyle="1" w:styleId="font15">
    <w:name w:val="font15"/>
    <w:basedOn w:val="a4"/>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6">
    <w:name w:val="font16"/>
    <w:basedOn w:val="a4"/>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7">
    <w:name w:val="font17"/>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8">
    <w:name w:val="font18"/>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19">
    <w:name w:val="font19"/>
    <w:basedOn w:val="a4"/>
    <w:qFormat/>
    <w:pPr>
      <w:widowControl/>
      <w:spacing w:before="100" w:beforeAutospacing="1" w:after="100" w:afterAutospacing="1"/>
      <w:jc w:val="left"/>
    </w:pPr>
    <w:rPr>
      <w:rFonts w:ascii="宋体" w:eastAsia="宋体" w:hAnsi="宋体" w:cs="宋体"/>
      <w:kern w:val="0"/>
      <w:szCs w:val="24"/>
    </w:rPr>
  </w:style>
  <w:style w:type="paragraph" w:customStyle="1" w:styleId="font20">
    <w:name w:val="font20"/>
    <w:basedOn w:val="a4"/>
    <w:qFormat/>
    <w:pPr>
      <w:widowControl/>
      <w:spacing w:before="100" w:beforeAutospacing="1" w:after="100" w:afterAutospacing="1"/>
      <w:jc w:val="left"/>
    </w:pPr>
    <w:rPr>
      <w:rFonts w:ascii="宋体" w:eastAsia="宋体" w:hAnsi="宋体" w:cs="宋体"/>
      <w:color w:val="FF0000"/>
      <w:kern w:val="0"/>
      <w:sz w:val="20"/>
      <w:szCs w:val="20"/>
    </w:rPr>
  </w:style>
  <w:style w:type="paragraph" w:customStyle="1" w:styleId="xl65">
    <w:name w:val="xl65"/>
    <w:basedOn w:val="a4"/>
    <w:qFormat/>
    <w:pPr>
      <w:widowControl/>
      <w:spacing w:before="100" w:beforeAutospacing="1" w:after="100" w:afterAutospacing="1"/>
      <w:jc w:val="center"/>
    </w:pPr>
    <w:rPr>
      <w:rFonts w:ascii="宋体" w:eastAsia="宋体" w:hAnsi="宋体" w:cs="宋体"/>
      <w:kern w:val="0"/>
      <w:szCs w:val="24"/>
    </w:rPr>
  </w:style>
  <w:style w:type="paragraph" w:customStyle="1" w:styleId="xl66">
    <w:name w:val="xl66"/>
    <w:basedOn w:val="a4"/>
    <w:qFormat/>
    <w:pPr>
      <w:widowControl/>
      <w:spacing w:before="100" w:beforeAutospacing="1" w:after="100" w:afterAutospacing="1"/>
      <w:jc w:val="center"/>
    </w:pPr>
    <w:rPr>
      <w:rFonts w:ascii="宋体" w:eastAsia="宋体" w:hAnsi="宋体" w:cs="宋体"/>
      <w:kern w:val="0"/>
      <w:szCs w:val="24"/>
    </w:rPr>
  </w:style>
  <w:style w:type="paragraph" w:customStyle="1" w:styleId="xl67">
    <w:name w:val="xl67"/>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68">
    <w:name w:val="xl68"/>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69">
    <w:name w:val="xl69"/>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0">
    <w:name w:val="xl70"/>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1">
    <w:name w:val="xl71"/>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kern w:val="0"/>
      <w:sz w:val="20"/>
      <w:szCs w:val="20"/>
    </w:rPr>
  </w:style>
  <w:style w:type="paragraph" w:customStyle="1" w:styleId="xl72">
    <w:name w:val="xl72"/>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3">
    <w:name w:val="xl73"/>
    <w:basedOn w:val="a4"/>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74">
    <w:name w:val="xl74"/>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75">
    <w:name w:val="xl75"/>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2060"/>
      <w:kern w:val="0"/>
      <w:sz w:val="20"/>
      <w:szCs w:val="20"/>
    </w:rPr>
  </w:style>
  <w:style w:type="paragraph" w:customStyle="1" w:styleId="xl76">
    <w:name w:val="xl76"/>
    <w:basedOn w:val="a4"/>
    <w:qFormat/>
    <w:pPr>
      <w:widowControl/>
      <w:spacing w:before="100" w:beforeAutospacing="1" w:after="100" w:afterAutospacing="1"/>
      <w:jc w:val="left"/>
    </w:pPr>
    <w:rPr>
      <w:rFonts w:ascii="宋体" w:eastAsia="宋体" w:hAnsi="宋体" w:cs="宋体"/>
      <w:color w:val="002060"/>
      <w:kern w:val="0"/>
      <w:szCs w:val="24"/>
    </w:rPr>
  </w:style>
  <w:style w:type="paragraph" w:customStyle="1" w:styleId="xl77">
    <w:name w:val="xl77"/>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9">
    <w:name w:val="xl79"/>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0">
    <w:name w:val="xl80"/>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1">
    <w:name w:val="xl81"/>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2">
    <w:name w:val="xl82"/>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3">
    <w:name w:val="xl8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4">
    <w:name w:val="xl84"/>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5">
    <w:name w:val="xl8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6">
    <w:name w:val="xl86"/>
    <w:basedOn w:val="a4"/>
    <w:qFormat/>
    <w:pPr>
      <w:widowControl/>
      <w:shd w:val="clear" w:color="000000" w:fill="FFFF00"/>
      <w:spacing w:before="100" w:beforeAutospacing="1" w:after="100" w:afterAutospacing="1"/>
      <w:jc w:val="center"/>
    </w:pPr>
    <w:rPr>
      <w:rFonts w:ascii="宋体" w:eastAsia="宋体" w:hAnsi="宋体" w:cs="宋体"/>
      <w:kern w:val="0"/>
      <w:szCs w:val="24"/>
    </w:rPr>
  </w:style>
  <w:style w:type="paragraph" w:customStyle="1" w:styleId="xl87">
    <w:name w:val="xl87"/>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88">
    <w:name w:val="xl88"/>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9">
    <w:name w:val="xl89"/>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90">
    <w:name w:val="xl90"/>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1">
    <w:name w:val="xl91"/>
    <w:basedOn w:val="a4"/>
    <w:qFormat/>
    <w:pPr>
      <w:widowControl/>
      <w:pBdr>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2">
    <w:name w:val="xl92"/>
    <w:basedOn w:val="a4"/>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3">
    <w:name w:val="xl9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94">
    <w:name w:val="xl94"/>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5">
    <w:name w:val="xl9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6">
    <w:name w:val="xl96"/>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7">
    <w:name w:val="xl97"/>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8">
    <w:name w:val="xl98"/>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9">
    <w:name w:val="xl99"/>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0">
    <w:name w:val="xl100"/>
    <w:basedOn w:val="a4"/>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01">
    <w:name w:val="xl101"/>
    <w:basedOn w:val="a4"/>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2">
    <w:name w:val="xl102"/>
    <w:basedOn w:val="a4"/>
    <w:qFormat/>
    <w:pPr>
      <w:widowControl/>
      <w:pBdr>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3">
    <w:name w:val="xl103"/>
    <w:basedOn w:val="a4"/>
    <w:qFormat/>
    <w:pPr>
      <w:widowControl/>
      <w:pBdr>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4">
    <w:name w:val="xl104"/>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05">
    <w:name w:val="xl10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6">
    <w:name w:val="xl106"/>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07">
    <w:name w:val="xl107"/>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8">
    <w:name w:val="xl108"/>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09">
    <w:name w:val="xl109"/>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0">
    <w:name w:val="xl110"/>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1">
    <w:name w:val="xl111"/>
    <w:basedOn w:val="a4"/>
    <w:qFormat/>
    <w:pPr>
      <w:widowControl/>
      <w:pBdr>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2">
    <w:name w:val="xl112"/>
    <w:basedOn w:val="a4"/>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13">
    <w:name w:val="xl113"/>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4">
    <w:name w:val="xl114"/>
    <w:basedOn w:val="a4"/>
    <w:qFormat/>
    <w:pPr>
      <w:widowControl/>
      <w:pBdr>
        <w:top w:val="single" w:sz="4" w:space="0" w:color="auto"/>
        <w:left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15">
    <w:name w:val="xl115"/>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6">
    <w:name w:val="xl116"/>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7">
    <w:name w:val="xl117"/>
    <w:basedOn w:val="a4"/>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8">
    <w:name w:val="xl118"/>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9">
    <w:name w:val="xl119"/>
    <w:basedOn w:val="a4"/>
    <w:qFormat/>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0">
    <w:name w:val="xl120"/>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1">
    <w:name w:val="xl121"/>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2">
    <w:name w:val="xl122"/>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3">
    <w:name w:val="xl123"/>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4">
    <w:name w:val="xl124"/>
    <w:basedOn w:val="a4"/>
    <w:qFormat/>
    <w:pPr>
      <w:widowControl/>
      <w:pBdr>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5">
    <w:name w:val="xl125"/>
    <w:basedOn w:val="a4"/>
    <w:qFormat/>
    <w:pPr>
      <w:widowControl/>
      <w:pBdr>
        <w:top w:val="single" w:sz="4" w:space="0" w:color="auto"/>
        <w:left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26">
    <w:name w:val="xl126"/>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7">
    <w:name w:val="xl127"/>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8">
    <w:name w:val="xl128"/>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9">
    <w:name w:val="xl129"/>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30">
    <w:name w:val="xl130"/>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31">
    <w:name w:val="xl131"/>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affff5">
    <w:name w:val="数字编号列项（二级）"/>
    <w:qFormat/>
    <w:pPr>
      <w:tabs>
        <w:tab w:val="left" w:pos="1259"/>
      </w:tabs>
      <w:ind w:left="1259" w:hanging="420"/>
      <w:jc w:val="both"/>
    </w:pPr>
    <w:rPr>
      <w:rFonts w:ascii="宋体"/>
      <w:sz w:val="21"/>
    </w:rPr>
  </w:style>
  <w:style w:type="paragraph" w:customStyle="1" w:styleId="a2">
    <w:name w:val="字母编号列项（一级）"/>
    <w:qFormat/>
    <w:pPr>
      <w:numPr>
        <w:numId w:val="12"/>
      </w:numPr>
      <w:jc w:val="both"/>
    </w:pPr>
    <w:rPr>
      <w:rFonts w:ascii="宋体"/>
      <w:sz w:val="21"/>
    </w:rPr>
  </w:style>
  <w:style w:type="paragraph" w:customStyle="1" w:styleId="a3">
    <w:name w:val="编号列项（三级）"/>
    <w:qFormat/>
    <w:pPr>
      <w:numPr>
        <w:ilvl w:val="2"/>
        <w:numId w:val="12"/>
      </w:numPr>
    </w:pPr>
    <w:rPr>
      <w:rFonts w:ascii="宋体"/>
      <w:sz w:val="21"/>
    </w:rPr>
  </w:style>
  <w:style w:type="character" w:customStyle="1" w:styleId="af2">
    <w:name w:val="批注文字 字符"/>
    <w:basedOn w:val="a6"/>
    <w:link w:val="af1"/>
    <w:semiHidden/>
    <w:qFormat/>
    <w:rPr>
      <w:rFonts w:ascii="Times New Roman" w:eastAsia="宋体" w:hAnsi="Times New Roman" w:cs="Times New Roman"/>
      <w:sz w:val="28"/>
      <w:szCs w:val="20"/>
    </w:rPr>
  </w:style>
  <w:style w:type="character" w:customStyle="1" w:styleId="afff6">
    <w:name w:val="批注主题 字符"/>
    <w:basedOn w:val="af2"/>
    <w:link w:val="afff5"/>
    <w:uiPriority w:val="99"/>
    <w:semiHidden/>
    <w:qFormat/>
    <w:rPr>
      <w:rFonts w:ascii="Times New Roman" w:eastAsia="宋体" w:hAnsi="Times New Roman" w:cs="Times New Roman"/>
      <w:b/>
      <w:bCs/>
      <w:sz w:val="28"/>
      <w:szCs w:val="20"/>
    </w:rPr>
  </w:style>
  <w:style w:type="paragraph" w:customStyle="1" w:styleId="affff6">
    <w:name w:val="段"/>
    <w:link w:val="Char"/>
    <w:qFormat/>
    <w:pPr>
      <w:tabs>
        <w:tab w:val="center" w:pos="4201"/>
        <w:tab w:val="right" w:leader="dot" w:pos="9298"/>
      </w:tabs>
      <w:autoSpaceDE w:val="0"/>
      <w:autoSpaceDN w:val="0"/>
      <w:ind w:firstLineChars="200" w:firstLine="420"/>
      <w:jc w:val="both"/>
    </w:pPr>
    <w:rPr>
      <w:rFonts w:ascii="宋体"/>
      <w:sz w:val="21"/>
    </w:rPr>
  </w:style>
  <w:style w:type="character" w:customStyle="1" w:styleId="Char">
    <w:name w:val="段 Char"/>
    <w:basedOn w:val="a6"/>
    <w:link w:val="affff6"/>
    <w:qFormat/>
    <w:rPr>
      <w:rFonts w:ascii="宋体" w:eastAsia="宋体" w:hAnsi="Times New Roman" w:cs="Times New Roman"/>
      <w:kern w:val="0"/>
      <w:szCs w:val="20"/>
    </w:rPr>
  </w:style>
  <w:style w:type="paragraph" w:customStyle="1" w:styleId="affff7">
    <w:name w:val="正文公式编号制表符"/>
    <w:basedOn w:val="affff6"/>
    <w:next w:val="affff6"/>
    <w:qFormat/>
    <w:pPr>
      <w:ind w:firstLineChars="0" w:firstLine="0"/>
    </w:pPr>
  </w:style>
  <w:style w:type="paragraph" w:customStyle="1" w:styleId="17">
    <w:name w:val="纯文本1"/>
    <w:basedOn w:val="a4"/>
    <w:qFormat/>
    <w:pPr>
      <w:adjustRightInd w:val="0"/>
      <w:textAlignment w:val="baseline"/>
    </w:pPr>
    <w:rPr>
      <w:rFonts w:ascii="宋体" w:eastAsia="宋体" w:hAnsi="Courier New" w:cs="Times New Roman"/>
      <w:sz w:val="21"/>
      <w:szCs w:val="20"/>
    </w:rPr>
  </w:style>
  <w:style w:type="paragraph" w:customStyle="1" w:styleId="a1">
    <w:name w:val="注×："/>
    <w:qFormat/>
    <w:pPr>
      <w:widowControl w:val="0"/>
      <w:numPr>
        <w:numId w:val="13"/>
      </w:numPr>
      <w:autoSpaceDE w:val="0"/>
      <w:autoSpaceDN w:val="0"/>
      <w:jc w:val="both"/>
    </w:pPr>
    <w:rPr>
      <w:rFonts w:ascii="宋体"/>
      <w:sz w:val="18"/>
      <w:szCs w:val="18"/>
    </w:rPr>
  </w:style>
  <w:style w:type="paragraph" w:customStyle="1" w:styleId="Default">
    <w:name w:val="Default"/>
    <w:qFormat/>
    <w:pPr>
      <w:widowControl w:val="0"/>
      <w:autoSpaceDE w:val="0"/>
      <w:autoSpaceDN w:val="0"/>
      <w:adjustRightInd w:val="0"/>
    </w:pPr>
    <w:rPr>
      <w:color w:val="000000"/>
      <w:sz w:val="24"/>
      <w:szCs w:val="24"/>
    </w:rPr>
  </w:style>
  <w:style w:type="paragraph" w:customStyle="1" w:styleId="affff8">
    <w:name w:val="标准文件_段"/>
    <w:qFormat/>
    <w:pPr>
      <w:autoSpaceDE w:val="0"/>
      <w:autoSpaceDN w:val="0"/>
      <w:adjustRightInd w:val="0"/>
      <w:snapToGrid w:val="0"/>
      <w:spacing w:afterLines="100"/>
      <w:ind w:firstLineChars="200" w:firstLine="488"/>
      <w:jc w:val="both"/>
    </w:pPr>
    <w:rPr>
      <w:spacing w:val="2"/>
      <w:sz w:val="24"/>
      <w:szCs w:val="24"/>
    </w:rPr>
  </w:style>
  <w:style w:type="character" w:customStyle="1" w:styleId="af4">
    <w:name w:val="称呼 字符"/>
    <w:basedOn w:val="a6"/>
    <w:link w:val="af3"/>
    <w:qFormat/>
    <w:rPr>
      <w:rFonts w:ascii="Times New Roman" w:eastAsia="宋体" w:hAnsi="Times New Roman" w:cs="Times New Roman"/>
      <w:kern w:val="0"/>
      <w:szCs w:val="20"/>
    </w:rPr>
  </w:style>
  <w:style w:type="character" w:customStyle="1" w:styleId="aa">
    <w:name w:val="宏文本 字符"/>
    <w:basedOn w:val="a6"/>
    <w:link w:val="a9"/>
    <w:semiHidden/>
    <w:qFormat/>
    <w:rPr>
      <w:rFonts w:ascii="Courier New" w:hAnsi="Courier New"/>
      <w:sz w:val="24"/>
    </w:rPr>
  </w:style>
  <w:style w:type="character" w:customStyle="1" w:styleId="18">
    <w:name w:val="宏文本 字符1"/>
    <w:basedOn w:val="a6"/>
    <w:uiPriority w:val="99"/>
    <w:semiHidden/>
    <w:qFormat/>
    <w:rPr>
      <w:rFonts w:ascii="Courier New" w:eastAsia="宋体" w:hAnsi="Courier New" w:cs="Courier New"/>
      <w:sz w:val="24"/>
      <w:szCs w:val="24"/>
    </w:rPr>
  </w:style>
  <w:style w:type="character" w:customStyle="1" w:styleId="afff0">
    <w:name w:val="脚注文本 字符"/>
    <w:basedOn w:val="a6"/>
    <w:link w:val="afff"/>
    <w:semiHidden/>
    <w:qFormat/>
    <w:rPr>
      <w:sz w:val="18"/>
    </w:rPr>
  </w:style>
  <w:style w:type="character" w:customStyle="1" w:styleId="19">
    <w:name w:val="脚注文本 字符1"/>
    <w:basedOn w:val="a6"/>
    <w:uiPriority w:val="99"/>
    <w:semiHidden/>
    <w:qFormat/>
    <w:rPr>
      <w:sz w:val="18"/>
      <w:szCs w:val="18"/>
    </w:rPr>
  </w:style>
  <w:style w:type="character" w:customStyle="1" w:styleId="af6">
    <w:name w:val="结束语 字符"/>
    <w:basedOn w:val="a6"/>
    <w:link w:val="af5"/>
    <w:qFormat/>
    <w:rPr>
      <w:rFonts w:ascii="Times New Roman" w:eastAsia="宋体" w:hAnsi="Times New Roman" w:cs="Times New Roman"/>
      <w:kern w:val="0"/>
      <w:szCs w:val="20"/>
    </w:rPr>
  </w:style>
  <w:style w:type="character" w:customStyle="1" w:styleId="affb">
    <w:name w:val="签名 字符"/>
    <w:basedOn w:val="a6"/>
    <w:link w:val="affa"/>
    <w:qFormat/>
    <w:rPr>
      <w:rFonts w:ascii="Times New Roman" w:eastAsia="宋体" w:hAnsi="Times New Roman" w:cs="Times New Roman"/>
      <w:kern w:val="0"/>
      <w:szCs w:val="20"/>
    </w:rPr>
  </w:style>
  <w:style w:type="character" w:customStyle="1" w:styleId="aff2">
    <w:name w:val="尾注文本 字符"/>
    <w:basedOn w:val="a6"/>
    <w:link w:val="aff1"/>
    <w:semiHidden/>
    <w:qFormat/>
  </w:style>
  <w:style w:type="character" w:customStyle="1" w:styleId="1a">
    <w:name w:val="尾注文本 字符1"/>
    <w:basedOn w:val="a6"/>
    <w:uiPriority w:val="99"/>
    <w:semiHidden/>
    <w:qFormat/>
    <w:rPr>
      <w:sz w:val="24"/>
    </w:rPr>
  </w:style>
  <w:style w:type="character" w:customStyle="1" w:styleId="af0">
    <w:name w:val="文档结构图 字符"/>
    <w:basedOn w:val="a6"/>
    <w:link w:val="af"/>
    <w:semiHidden/>
    <w:qFormat/>
    <w:rPr>
      <w:shd w:val="clear" w:color="auto" w:fill="000080"/>
    </w:rPr>
  </w:style>
  <w:style w:type="character" w:customStyle="1" w:styleId="1b">
    <w:name w:val="文档结构图 字符1"/>
    <w:basedOn w:val="a6"/>
    <w:uiPriority w:val="99"/>
    <w:semiHidden/>
    <w:qFormat/>
    <w:rPr>
      <w:rFonts w:ascii="Microsoft YaHei UI" w:eastAsia="Microsoft YaHei UI"/>
      <w:sz w:val="18"/>
      <w:szCs w:val="18"/>
    </w:rPr>
  </w:style>
  <w:style w:type="character" w:customStyle="1" w:styleId="afff2">
    <w:name w:val="信息标题 字符"/>
    <w:basedOn w:val="a6"/>
    <w:link w:val="afff1"/>
    <w:qFormat/>
    <w:rPr>
      <w:rFonts w:ascii="Arial" w:eastAsia="宋体" w:hAnsi="Arial" w:cs="Times New Roman"/>
      <w:kern w:val="0"/>
      <w:sz w:val="24"/>
      <w:szCs w:val="20"/>
      <w:shd w:val="pct20" w:color="auto" w:fill="auto"/>
    </w:rPr>
  </w:style>
  <w:style w:type="character" w:customStyle="1" w:styleId="af8">
    <w:name w:val="正文文本 字符"/>
    <w:basedOn w:val="a6"/>
    <w:link w:val="af7"/>
    <w:qFormat/>
    <w:rPr>
      <w:rFonts w:ascii="Times New Roman" w:eastAsia="宋体" w:hAnsi="Times New Roman" w:cs="Times New Roman"/>
      <w:kern w:val="0"/>
      <w:szCs w:val="20"/>
    </w:rPr>
  </w:style>
  <w:style w:type="character" w:customStyle="1" w:styleId="afff8">
    <w:name w:val="正文文本首行缩进 字符"/>
    <w:basedOn w:val="af8"/>
    <w:link w:val="afff7"/>
    <w:qFormat/>
    <w:rPr>
      <w:rFonts w:ascii="Times New Roman" w:eastAsia="宋体" w:hAnsi="Times New Roman" w:cs="Times New Roman"/>
      <w:kern w:val="0"/>
      <w:szCs w:val="20"/>
    </w:rPr>
  </w:style>
  <w:style w:type="character" w:customStyle="1" w:styleId="afa">
    <w:name w:val="正文文本缩进 字符"/>
    <w:basedOn w:val="a6"/>
    <w:link w:val="af9"/>
    <w:qFormat/>
    <w:rPr>
      <w:rFonts w:ascii="Times New Roman" w:eastAsia="宋体" w:hAnsi="Times New Roman" w:cs="Times New Roman"/>
      <w:kern w:val="0"/>
      <w:szCs w:val="20"/>
    </w:rPr>
  </w:style>
  <w:style w:type="character" w:customStyle="1" w:styleId="2a">
    <w:name w:val="正文文本首行缩进 2 字符"/>
    <w:basedOn w:val="afa"/>
    <w:link w:val="29"/>
    <w:qFormat/>
    <w:rPr>
      <w:rFonts w:ascii="Times New Roman" w:eastAsia="宋体" w:hAnsi="Times New Roman" w:cs="Times New Roman"/>
      <w:kern w:val="0"/>
      <w:szCs w:val="20"/>
    </w:rPr>
  </w:style>
  <w:style w:type="character" w:customStyle="1" w:styleId="27">
    <w:name w:val="正文文本 2 字符"/>
    <w:basedOn w:val="a6"/>
    <w:link w:val="26"/>
    <w:qFormat/>
    <w:rPr>
      <w:rFonts w:ascii="Times New Roman" w:eastAsia="宋体" w:hAnsi="Times New Roman" w:cs="Times New Roman"/>
      <w:kern w:val="0"/>
      <w:szCs w:val="20"/>
    </w:rPr>
  </w:style>
  <w:style w:type="character" w:customStyle="1" w:styleId="35">
    <w:name w:val="正文文本 3 字符"/>
    <w:basedOn w:val="a6"/>
    <w:link w:val="34"/>
    <w:qFormat/>
    <w:rPr>
      <w:rFonts w:ascii="Times New Roman" w:eastAsia="宋体" w:hAnsi="Times New Roman" w:cs="Times New Roman"/>
      <w:kern w:val="0"/>
      <w:sz w:val="16"/>
      <w:szCs w:val="20"/>
    </w:rPr>
  </w:style>
  <w:style w:type="character" w:customStyle="1" w:styleId="25">
    <w:name w:val="正文文本缩进 2 字符"/>
    <w:basedOn w:val="a6"/>
    <w:link w:val="24"/>
    <w:qFormat/>
    <w:rPr>
      <w:rFonts w:ascii="Times New Roman" w:eastAsia="宋体" w:hAnsi="Times New Roman" w:cs="Times New Roman"/>
      <w:kern w:val="0"/>
      <w:szCs w:val="20"/>
    </w:rPr>
  </w:style>
  <w:style w:type="character" w:customStyle="1" w:styleId="37">
    <w:name w:val="正文文本缩进 3 字符"/>
    <w:basedOn w:val="a6"/>
    <w:link w:val="36"/>
    <w:qFormat/>
    <w:rPr>
      <w:rFonts w:ascii="Times New Roman" w:eastAsia="宋体" w:hAnsi="Times New Roman" w:cs="Times New Roman"/>
      <w:kern w:val="0"/>
      <w:sz w:val="16"/>
      <w:szCs w:val="20"/>
    </w:rPr>
  </w:style>
  <w:style w:type="character" w:customStyle="1" w:styleId="ac">
    <w:name w:val="注释标题 字符"/>
    <w:basedOn w:val="a6"/>
    <w:link w:val="ab"/>
    <w:qFormat/>
    <w:rPr>
      <w:rFonts w:ascii="Times New Roman" w:eastAsia="宋体" w:hAnsi="Times New Roman" w:cs="Times New Roman"/>
      <w:kern w:val="0"/>
      <w:szCs w:val="20"/>
    </w:rPr>
  </w:style>
  <w:style w:type="paragraph" w:customStyle="1" w:styleId="xl24">
    <w:name w:val="xl24"/>
    <w:basedOn w:val="a4"/>
    <w:qFormat/>
    <w:pPr>
      <w:widowControl/>
      <w:spacing w:before="100" w:beforeAutospacing="1" w:after="100" w:afterAutospacing="1"/>
      <w:jc w:val="center"/>
    </w:pPr>
    <w:rPr>
      <w:rFonts w:ascii="宋体" w:eastAsia="宋体" w:hAnsi="宋体" w:cs="Times New Roman"/>
      <w:b/>
      <w:bCs/>
      <w:kern w:val="0"/>
      <w:szCs w:val="24"/>
    </w:rPr>
  </w:style>
  <w:style w:type="paragraph" w:customStyle="1" w:styleId="xl25">
    <w:name w:val="xl25"/>
    <w:basedOn w:val="a4"/>
    <w:qFormat/>
    <w:pPr>
      <w:widowControl/>
      <w:pBdr>
        <w:top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6">
    <w:name w:val="xl26"/>
    <w:basedOn w:val="a4"/>
    <w:qFormat/>
    <w:pPr>
      <w:widowControl/>
      <w:pBdr>
        <w:top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27">
    <w:name w:val="xl27"/>
    <w:basedOn w:val="a4"/>
    <w:qFormat/>
    <w:pPr>
      <w:widowControl/>
      <w:spacing w:before="100" w:beforeAutospacing="1" w:after="100" w:afterAutospacing="1"/>
      <w:jc w:val="center"/>
    </w:pPr>
    <w:rPr>
      <w:rFonts w:ascii="宋体" w:eastAsia="宋体" w:hAnsi="宋体" w:cs="Times New Roman"/>
      <w:kern w:val="0"/>
      <w:szCs w:val="24"/>
    </w:rPr>
  </w:style>
  <w:style w:type="paragraph" w:customStyle="1" w:styleId="xl28">
    <w:name w:val="xl28"/>
    <w:basedOn w:val="a4"/>
    <w:qFormat/>
    <w:pPr>
      <w:widowControl/>
      <w:pBdr>
        <w:bottom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9">
    <w:name w:val="xl29"/>
    <w:basedOn w:val="a4"/>
    <w:qFormat/>
    <w:pPr>
      <w:widowControl/>
      <w:pBdr>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30">
    <w:name w:val="xl30"/>
    <w:basedOn w:val="a4"/>
    <w:qFormat/>
    <w:pPr>
      <w:widowControl/>
      <w:pBdr>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1">
    <w:name w:val="xl31"/>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2">
    <w:name w:val="xl32"/>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3">
    <w:name w:val="xl3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4">
    <w:name w:val="xl34"/>
    <w:basedOn w:val="a4"/>
    <w:qFormat/>
    <w:pPr>
      <w:widowControl/>
      <w:pBdr>
        <w:top w:val="single" w:sz="4" w:space="0" w:color="auto"/>
        <w:lef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5">
    <w:name w:val="xl35"/>
    <w:basedOn w:val="a4"/>
    <w:qFormat/>
    <w:pPr>
      <w:widowControl/>
      <w:pBdr>
        <w:top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6">
    <w:name w:val="xl36"/>
    <w:basedOn w:val="a4"/>
    <w:qFormat/>
    <w:pPr>
      <w:widowControl/>
      <w:pBdr>
        <w:lef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7">
    <w:name w:val="xl37"/>
    <w:basedOn w:val="a4"/>
    <w:qFormat/>
    <w:pPr>
      <w:widowControl/>
      <w:pBdr>
        <w:left w:val="single" w:sz="4" w:space="0" w:color="auto"/>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8">
    <w:name w:val="xl38"/>
    <w:basedOn w:val="a4"/>
    <w:qFormat/>
    <w:pPr>
      <w:widowControl/>
      <w:pBdr>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9">
    <w:name w:val="xl39"/>
    <w:basedOn w:val="a4"/>
    <w:qFormat/>
    <w:pPr>
      <w:widowControl/>
      <w:pBdr>
        <w:top w:val="single" w:sz="4" w:space="0" w:color="auto"/>
        <w:left w:val="single" w:sz="4" w:space="0" w:color="auto"/>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0">
    <w:name w:val="xl40"/>
    <w:basedOn w:val="a4"/>
    <w:qFormat/>
    <w:pPr>
      <w:widowControl/>
      <w:pBdr>
        <w:top w:val="single" w:sz="4" w:space="0" w:color="auto"/>
        <w:bottom w:val="single" w:sz="4" w:space="0" w:color="auto"/>
        <w:right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1">
    <w:name w:val="xl41"/>
    <w:basedOn w:val="a4"/>
    <w:qFormat/>
    <w:pPr>
      <w:widowControl/>
      <w:pBdr>
        <w:bottom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2">
    <w:name w:val="xl42"/>
    <w:basedOn w:val="a4"/>
    <w:qFormat/>
    <w:pPr>
      <w:widowControl/>
      <w:pBdr>
        <w:top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3">
    <w:name w:val="xl43"/>
    <w:basedOn w:val="a4"/>
    <w:qFormat/>
    <w:pPr>
      <w:widowControl/>
      <w:spacing w:before="100" w:beforeAutospacing="1" w:after="100" w:afterAutospacing="1"/>
      <w:jc w:val="left"/>
    </w:pPr>
    <w:rPr>
      <w:rFonts w:ascii="宋体" w:eastAsia="宋体" w:hAnsi="宋体" w:cs="Times New Roman"/>
      <w:b/>
      <w:bCs/>
      <w:kern w:val="0"/>
      <w:szCs w:val="24"/>
    </w:rPr>
  </w:style>
  <w:style w:type="paragraph" w:customStyle="1" w:styleId="xl44">
    <w:name w:val="xl44"/>
    <w:basedOn w:val="a4"/>
    <w:qFormat/>
    <w:pPr>
      <w:widowControl/>
      <w:pBdr>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5">
    <w:name w:val="xl45"/>
    <w:basedOn w:val="a4"/>
    <w:qFormat/>
    <w:pPr>
      <w:widowControl/>
      <w:pBdr>
        <w:top w:val="single" w:sz="4" w:space="0" w:color="auto"/>
        <w:left w:val="single" w:sz="4" w:space="0" w:color="auto"/>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46">
    <w:name w:val="xl46"/>
    <w:basedOn w:val="a4"/>
    <w:qFormat/>
    <w:pPr>
      <w:widowControl/>
      <w:pBdr>
        <w:top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NormalTextLeft">
    <w:name w:val="NormalTextLeft"/>
    <w:basedOn w:val="a4"/>
    <w:qFormat/>
    <w:pPr>
      <w:widowControl/>
      <w:jc w:val="left"/>
    </w:pPr>
    <w:rPr>
      <w:rFonts w:ascii="Arial" w:eastAsia="宋体" w:hAnsi="Arial" w:cs="Arial"/>
      <w:kern w:val="0"/>
      <w:sz w:val="16"/>
      <w:szCs w:val="20"/>
      <w:lang w:val="en-GB" w:eastAsia="en-US"/>
    </w:rPr>
  </w:style>
  <w:style w:type="paragraph" w:customStyle="1" w:styleId="NormalTextCentre">
    <w:name w:val="NormalTextCentre"/>
    <w:basedOn w:val="a4"/>
    <w:qFormat/>
    <w:pPr>
      <w:widowControl/>
      <w:jc w:val="center"/>
    </w:pPr>
    <w:rPr>
      <w:rFonts w:ascii="Arial" w:eastAsia="宋体" w:hAnsi="Arial" w:cs="Arial"/>
      <w:kern w:val="0"/>
      <w:sz w:val="16"/>
      <w:szCs w:val="20"/>
      <w:lang w:val="en-GB" w:eastAsia="en-US"/>
    </w:rPr>
  </w:style>
  <w:style w:type="paragraph" w:customStyle="1" w:styleId="NormalTextRight">
    <w:name w:val="NormalTextRight"/>
    <w:basedOn w:val="a4"/>
    <w:qFormat/>
    <w:pPr>
      <w:widowControl/>
      <w:jc w:val="right"/>
    </w:pPr>
    <w:rPr>
      <w:rFonts w:ascii="Arial" w:eastAsia="宋体" w:hAnsi="Arial" w:cs="Arial"/>
      <w:kern w:val="0"/>
      <w:sz w:val="16"/>
      <w:szCs w:val="20"/>
      <w:lang w:val="en-GB" w:eastAsia="en-US"/>
    </w:rPr>
  </w:style>
  <w:style w:type="paragraph" w:customStyle="1" w:styleId="BoldTextCentre">
    <w:name w:val="BoldTextCentre"/>
    <w:basedOn w:val="a4"/>
    <w:qFormat/>
    <w:pPr>
      <w:widowControl/>
      <w:jc w:val="center"/>
    </w:pPr>
    <w:rPr>
      <w:rFonts w:ascii="Arial" w:eastAsia="宋体" w:hAnsi="Arial" w:cs="Arial"/>
      <w:b/>
      <w:kern w:val="0"/>
      <w:sz w:val="16"/>
      <w:szCs w:val="20"/>
      <w:lang w:val="en-GB" w:eastAsia="en-US"/>
    </w:rPr>
  </w:style>
  <w:style w:type="paragraph" w:customStyle="1" w:styleId="BoldTextLeft">
    <w:name w:val="BoldTextLeft"/>
    <w:basedOn w:val="a4"/>
    <w:qFormat/>
    <w:pPr>
      <w:widowControl/>
      <w:jc w:val="left"/>
    </w:pPr>
    <w:rPr>
      <w:rFonts w:ascii="Arial" w:eastAsia="宋体" w:hAnsi="Arial" w:cs="Arial"/>
      <w:b/>
      <w:kern w:val="0"/>
      <w:sz w:val="16"/>
      <w:szCs w:val="20"/>
      <w:lang w:val="en-GB" w:eastAsia="en-US"/>
    </w:rPr>
  </w:style>
  <w:style w:type="paragraph" w:customStyle="1" w:styleId="BoldTextRight">
    <w:name w:val="BoldTextRight"/>
    <w:basedOn w:val="a4"/>
    <w:qFormat/>
    <w:pPr>
      <w:widowControl/>
      <w:jc w:val="right"/>
    </w:pPr>
    <w:rPr>
      <w:rFonts w:ascii="Arial" w:eastAsia="宋体" w:hAnsi="Arial" w:cs="Arial"/>
      <w:b/>
      <w:kern w:val="0"/>
      <w:sz w:val="16"/>
      <w:szCs w:val="20"/>
      <w:lang w:val="en-GB" w:eastAsia="en-US"/>
    </w:rPr>
  </w:style>
  <w:style w:type="paragraph" w:customStyle="1" w:styleId="ItalicTextLeft">
    <w:name w:val="ItalicTextLeft"/>
    <w:basedOn w:val="a4"/>
    <w:qFormat/>
    <w:pPr>
      <w:widowControl/>
      <w:jc w:val="left"/>
    </w:pPr>
    <w:rPr>
      <w:rFonts w:ascii="Arial" w:eastAsia="宋体" w:hAnsi="Arial" w:cs="Arial"/>
      <w:i/>
      <w:kern w:val="0"/>
      <w:sz w:val="16"/>
      <w:szCs w:val="20"/>
      <w:lang w:val="en-GB" w:eastAsia="en-US"/>
    </w:rPr>
  </w:style>
  <w:style w:type="paragraph" w:customStyle="1" w:styleId="ItalicTextCentre">
    <w:name w:val="ItalicTextCentre"/>
    <w:basedOn w:val="a4"/>
    <w:qFormat/>
    <w:pPr>
      <w:widowControl/>
      <w:jc w:val="center"/>
    </w:pPr>
    <w:rPr>
      <w:rFonts w:ascii="Arial" w:eastAsia="宋体" w:hAnsi="Arial" w:cs="Arial"/>
      <w:i/>
      <w:kern w:val="0"/>
      <w:sz w:val="16"/>
      <w:szCs w:val="20"/>
      <w:lang w:val="en-GB" w:eastAsia="en-US"/>
    </w:rPr>
  </w:style>
  <w:style w:type="paragraph" w:customStyle="1" w:styleId="ItalicTextRight">
    <w:name w:val="ItalicTextRight"/>
    <w:basedOn w:val="a4"/>
    <w:qFormat/>
    <w:pPr>
      <w:widowControl/>
      <w:jc w:val="right"/>
    </w:pPr>
    <w:rPr>
      <w:rFonts w:ascii="Arial" w:eastAsia="宋体" w:hAnsi="Arial" w:cs="Arial"/>
      <w:i/>
      <w:kern w:val="0"/>
      <w:sz w:val="16"/>
      <w:szCs w:val="20"/>
      <w:lang w:val="en-GB" w:eastAsia="en-US"/>
    </w:rPr>
  </w:style>
  <w:style w:type="paragraph" w:customStyle="1" w:styleId="BoldSymbolLeft">
    <w:name w:val="BoldSymbolLeft"/>
    <w:basedOn w:val="a4"/>
    <w:qFormat/>
    <w:pPr>
      <w:widowControl/>
      <w:jc w:val="left"/>
    </w:pPr>
    <w:rPr>
      <w:rFonts w:ascii="Symbol" w:eastAsia="宋体" w:hAnsi="Symbol" w:cs="Times New Roman"/>
      <w:b/>
      <w:kern w:val="0"/>
      <w:sz w:val="16"/>
      <w:szCs w:val="20"/>
      <w:lang w:val="en-GB" w:eastAsia="en-US"/>
    </w:rPr>
  </w:style>
  <w:style w:type="paragraph" w:customStyle="1" w:styleId="BoldSymbolCentre">
    <w:name w:val="BoldSymbolCentre"/>
    <w:basedOn w:val="a4"/>
    <w:qFormat/>
    <w:pPr>
      <w:widowControl/>
      <w:jc w:val="center"/>
    </w:pPr>
    <w:rPr>
      <w:rFonts w:ascii="Symbol" w:eastAsia="宋体" w:hAnsi="Symbol" w:cs="Times New Roman"/>
      <w:b/>
      <w:kern w:val="0"/>
      <w:sz w:val="16"/>
      <w:szCs w:val="20"/>
      <w:lang w:val="en-GB" w:eastAsia="en-US"/>
    </w:rPr>
  </w:style>
  <w:style w:type="paragraph" w:customStyle="1" w:styleId="BoldSymbolRight">
    <w:name w:val="BoldSymbolRight"/>
    <w:basedOn w:val="a4"/>
    <w:qFormat/>
    <w:pPr>
      <w:widowControl/>
      <w:jc w:val="right"/>
    </w:pPr>
    <w:rPr>
      <w:rFonts w:ascii="Symbol" w:eastAsia="宋体" w:hAnsi="Symbol" w:cs="Times New Roman"/>
      <w:b/>
      <w:kern w:val="0"/>
      <w:sz w:val="16"/>
      <w:szCs w:val="20"/>
      <w:lang w:val="en-GB" w:eastAsia="en-US"/>
    </w:rPr>
  </w:style>
  <w:style w:type="paragraph" w:customStyle="1" w:styleId="wsTableHeading">
    <w:name w:val="wsTableHeading"/>
    <w:basedOn w:val="a4"/>
    <w:qFormat/>
    <w:pPr>
      <w:widowControl/>
      <w:jc w:val="left"/>
    </w:pPr>
    <w:rPr>
      <w:rFonts w:ascii="Arial" w:eastAsia="宋体" w:hAnsi="Arial" w:cs="Arial"/>
      <w:b/>
      <w:kern w:val="0"/>
      <w:sz w:val="28"/>
      <w:szCs w:val="20"/>
      <w:u w:val="single"/>
      <w:lang w:val="en-GB" w:eastAsia="en-US"/>
    </w:rPr>
  </w:style>
  <w:style w:type="paragraph" w:customStyle="1" w:styleId="wsTrackData">
    <w:name w:val="wsTrackData"/>
    <w:basedOn w:val="a4"/>
    <w:qFormat/>
    <w:pPr>
      <w:widowControl/>
      <w:jc w:val="left"/>
    </w:pPr>
    <w:rPr>
      <w:rFonts w:ascii="Courier New" w:eastAsia="宋体" w:hAnsi="Courier New" w:cs="Times New Roman"/>
      <w:kern w:val="0"/>
      <w:sz w:val="16"/>
      <w:szCs w:val="20"/>
      <w:lang w:val="en-GB" w:eastAsia="en-US"/>
    </w:rPr>
  </w:style>
  <w:style w:type="paragraph" w:customStyle="1" w:styleId="Char0">
    <w:name w:val="Char"/>
    <w:basedOn w:val="a4"/>
    <w:qFormat/>
    <w:rPr>
      <w:rFonts w:ascii="Times New Roman" w:eastAsia="宋体" w:hAnsi="Times New Roman" w:cs="Times New Roman"/>
      <w:sz w:val="21"/>
      <w:szCs w:val="24"/>
    </w:rPr>
  </w:style>
  <w:style w:type="paragraph" w:customStyle="1" w:styleId="affff9">
    <w:name w:val="标准文件_章标题"/>
    <w:next w:val="affff8"/>
    <w:qFormat/>
    <w:pPr>
      <w:spacing w:beforeLines="50" w:afterLines="50"/>
      <w:ind w:rightChars="-50" w:right="-50"/>
      <w:jc w:val="both"/>
      <w:outlineLvl w:val="1"/>
    </w:pPr>
    <w:rPr>
      <w:rFonts w:ascii="黑体" w:eastAsia="黑体"/>
      <w:spacing w:val="2"/>
      <w:sz w:val="21"/>
    </w:rPr>
  </w:style>
  <w:style w:type="paragraph" w:customStyle="1" w:styleId="affffa">
    <w:name w:val="标准文件_一级条标题"/>
    <w:basedOn w:val="affff9"/>
    <w:next w:val="affff8"/>
    <w:qFormat/>
    <w:pPr>
      <w:spacing w:beforeLines="0" w:afterLines="0"/>
      <w:outlineLvl w:val="2"/>
    </w:pPr>
  </w:style>
  <w:style w:type="paragraph" w:customStyle="1" w:styleId="affffb">
    <w:name w:val="标准文件_二级条标题"/>
    <w:basedOn w:val="affffa"/>
    <w:next w:val="affff8"/>
    <w:qFormat/>
    <w:pPr>
      <w:outlineLvl w:val="3"/>
    </w:pPr>
  </w:style>
  <w:style w:type="paragraph" w:customStyle="1" w:styleId="affffc">
    <w:name w:val="前言标题"/>
    <w:next w:val="a4"/>
    <w:qFormat/>
    <w:pPr>
      <w:shd w:val="clear" w:color="FFFFFF" w:fill="FFFFFF"/>
      <w:spacing w:before="540" w:after="600"/>
      <w:jc w:val="center"/>
      <w:outlineLvl w:val="0"/>
    </w:pPr>
    <w:rPr>
      <w:rFonts w:ascii="黑体" w:eastAsia="黑体"/>
      <w:sz w:val="32"/>
    </w:rPr>
  </w:style>
  <w:style w:type="paragraph" w:customStyle="1" w:styleId="affffd">
    <w:name w:val="标准文件_三级条标题"/>
    <w:basedOn w:val="affffb"/>
    <w:next w:val="affff8"/>
    <w:qFormat/>
    <w:pPr>
      <w:ind w:left="-50"/>
      <w:outlineLvl w:val="4"/>
    </w:pPr>
  </w:style>
  <w:style w:type="paragraph" w:customStyle="1" w:styleId="affffe">
    <w:name w:val="标准文件_四级条标题"/>
    <w:basedOn w:val="affffd"/>
    <w:next w:val="affff8"/>
    <w:qFormat/>
    <w:pPr>
      <w:outlineLvl w:val="5"/>
    </w:pPr>
  </w:style>
  <w:style w:type="paragraph" w:customStyle="1" w:styleId="afffff">
    <w:name w:val="标准文件_五级条标题"/>
    <w:basedOn w:val="affffe"/>
    <w:next w:val="affff8"/>
    <w:qFormat/>
    <w:pPr>
      <w:outlineLvl w:val="6"/>
    </w:pPr>
  </w:style>
  <w:style w:type="paragraph" w:customStyle="1" w:styleId="afffff0">
    <w:name w:val="附录表标号"/>
    <w:basedOn w:val="a4"/>
    <w:next w:val="a4"/>
    <w:qFormat/>
    <w:pPr>
      <w:spacing w:line="14" w:lineRule="exact"/>
      <w:ind w:left="811" w:hanging="448"/>
      <w:jc w:val="center"/>
      <w:outlineLvl w:val="0"/>
    </w:pPr>
    <w:rPr>
      <w:rFonts w:ascii="Times New Roman" w:eastAsia="宋体" w:hAnsi="Times New Roman" w:cs="Times New Roman"/>
      <w:color w:val="FFFFFF"/>
      <w:sz w:val="21"/>
      <w:szCs w:val="24"/>
    </w:rPr>
  </w:style>
  <w:style w:type="paragraph" w:customStyle="1" w:styleId="afffff1">
    <w:name w:val="附录表标题"/>
    <w:basedOn w:val="a4"/>
    <w:next w:val="a4"/>
    <w:qFormat/>
    <w:pPr>
      <w:tabs>
        <w:tab w:val="left" w:pos="180"/>
      </w:tabs>
      <w:spacing w:beforeLines="50" w:afterLines="50"/>
      <w:jc w:val="center"/>
    </w:pPr>
    <w:rPr>
      <w:rFonts w:ascii="黑体" w:eastAsia="黑体" w:hAnsi="Times New Roman" w:cs="Times New Roman"/>
      <w:sz w:val="21"/>
    </w:rPr>
  </w:style>
  <w:style w:type="paragraph" w:customStyle="1" w:styleId="2b">
    <w:name w:val="正文2"/>
    <w:basedOn w:val="a4"/>
    <w:qFormat/>
    <w:pPr>
      <w:adjustRightInd w:val="0"/>
      <w:spacing w:line="360" w:lineRule="auto"/>
      <w:ind w:firstLineChars="200" w:firstLine="200"/>
      <w:textAlignment w:val="baseline"/>
    </w:pPr>
    <w:rPr>
      <w:rFonts w:ascii="Times New Roman" w:eastAsia="宋体" w:hAnsi="Times New Roman" w:cs="Times New Roman"/>
      <w:kern w:val="0"/>
      <w:szCs w:val="20"/>
    </w:rPr>
  </w:style>
  <w:style w:type="paragraph" w:customStyle="1" w:styleId="1c">
    <w:name w:val="列出段落1"/>
    <w:basedOn w:val="a4"/>
    <w:uiPriority w:val="99"/>
    <w:qFormat/>
    <w:pPr>
      <w:ind w:firstLineChars="200" w:firstLine="420"/>
    </w:pPr>
    <w:rPr>
      <w:rFonts w:ascii="Calibri" w:eastAsia="宋体" w:hAnsi="Calibri" w:cs="Times New Roman"/>
      <w:sz w:val="21"/>
      <w:szCs w:val="22"/>
    </w:rPr>
  </w:style>
  <w:style w:type="character" w:customStyle="1" w:styleId="fontstyle01">
    <w:name w:val="fontstyle01"/>
    <w:basedOn w:val="a6"/>
    <w:qFormat/>
    <w:rPr>
      <w:rFonts w:ascii="Times New Roman" w:hAnsi="Times New Roman" w:cs="Times New Roman" w:hint="default"/>
      <w:color w:val="000000"/>
      <w:sz w:val="24"/>
      <w:szCs w:val="24"/>
    </w:rPr>
  </w:style>
  <w:style w:type="character" w:styleId="afffff2">
    <w:name w:val="annotation reference"/>
    <w:basedOn w:val="a6"/>
    <w:uiPriority w:val="99"/>
    <w:semiHidden/>
    <w:unhideWhenUsed/>
    <w:rsid w:val="009002AF"/>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2788F4-EAF4-4CCA-9819-1809D6931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2321</TotalTime>
  <Pages>19</Pages>
  <Words>1489</Words>
  <Characters>8493</Characters>
  <Application>Microsoft Office Word</Application>
  <DocSecurity>0</DocSecurity>
  <Lines>70</Lines>
  <Paragraphs>19</Paragraphs>
  <ScaleCrop>false</ScaleCrop>
  <Company>CNPE</Company>
  <LinksUpToDate>false</LinksUpToDate>
  <CharactersWithSpaces>9963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cnpe</dc:creator>
  <cp:lastModifiedBy>orcwrcorcwrc@163.com</cp:lastModifiedBy>
  <cp:revision>81</cp:revision>
  <cp:lastPrinted>2023-07-25T03:56:00Z</cp:lastPrinted>
  <dcterms:created xsi:type="dcterms:W3CDTF">2026-03-22T10:32:00Z</dcterms:created>
  <dcterms:modified xsi:type="dcterms:W3CDTF">2026-08-21T09:08:00Z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ICV">
    <vt:lpwstr>4F66FC5826E7408DBC16D237F215434B</vt:lpwstr>
  </property>
</Properties>
</file>