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79EA" w:rsidRDefault="00A930DC" w:rsidP="00A930DC">
      <w:pPr>
        <w:pStyle w:val="1"/>
        <w:ind w:firstLine="880"/>
      </w:pPr>
      <w:r>
        <w:rPr>
          <w:rFonts w:hint="eastAsia"/>
        </w:rPr>
        <w:t>关于内部需回复接口——待处理文件2：</w:t>
      </w:r>
    </w:p>
    <w:p w:rsidR="00A930DC" w:rsidRDefault="00553A06" w:rsidP="00553A06">
      <w:pPr>
        <w:ind w:firstLine="420"/>
      </w:pPr>
      <w:r>
        <w:rPr>
          <w:rFonts w:hint="eastAsia"/>
        </w:rPr>
        <w:t>1</w:t>
      </w:r>
      <w:r>
        <w:t>.</w:t>
      </w:r>
      <w:r w:rsidR="00FF5F48">
        <w:rPr>
          <w:rFonts w:hint="eastAsia"/>
        </w:rPr>
        <w:t>每一个接口号（对应EXCEL文件中的R列</w:t>
      </w:r>
      <w:r w:rsidR="005E1C91">
        <w:rPr>
          <w:rFonts w:hint="eastAsia"/>
        </w:rPr>
        <w:t>，后省略为R列，其余类似表达均指EXCEL文件中的列</w:t>
      </w:r>
      <w:r w:rsidR="00FF5F48">
        <w:rPr>
          <w:rFonts w:hint="eastAsia"/>
        </w:rPr>
        <w:t>）</w:t>
      </w:r>
      <w:r w:rsidR="005E1C91">
        <w:rPr>
          <w:rFonts w:hint="eastAsia"/>
        </w:rPr>
        <w:t>相当于关于某个信息的对话通道的通道标签，在这一通道下，发送方和回复方再通过信息单来传递信息，并处理打开和回复（这里只考虑回复）。所以存在信息单编号（A列）和回文号（P列）</w:t>
      </w:r>
      <w:r w:rsidR="00853048">
        <w:rPr>
          <w:rFonts w:hint="eastAsia"/>
        </w:rPr>
        <w:t>。说明：信息单号就是对方发过来的，回文单号就是我已经回复了的，如果已经有了回文单号说明这个接口已经被回复过了，通过回文单号的日期就可以判定是否延误（</w:t>
      </w:r>
      <w:r w:rsidR="009346B6">
        <w:rPr>
          <w:rFonts w:hint="eastAsia"/>
        </w:rPr>
        <w:t>M列和N列</w:t>
      </w:r>
      <w:r w:rsidR="00853048">
        <w:rPr>
          <w:rFonts w:hint="eastAsia"/>
        </w:rPr>
        <w:t>）</w:t>
      </w:r>
      <w:r w:rsidR="009346B6">
        <w:rPr>
          <w:rFonts w:hint="eastAsia"/>
        </w:rPr>
        <w:t>。</w:t>
      </w:r>
    </w:p>
    <w:p w:rsidR="009346B6" w:rsidRDefault="00553A06" w:rsidP="00553A06">
      <w:pPr>
        <w:ind w:firstLine="420"/>
      </w:pPr>
      <w:r>
        <w:rPr>
          <w:rFonts w:hint="eastAsia"/>
        </w:rPr>
        <w:t>2</w:t>
      </w:r>
      <w:r>
        <w:t>.</w:t>
      </w:r>
      <w:r w:rsidR="009346B6">
        <w:rPr>
          <w:rFonts w:hint="eastAsia"/>
        </w:rPr>
        <w:t>在EXCEL表中每一个接口都对应着一个信息单号和一个回文单号，当没有回文单号时，说明该信息单号没有得到回复，即判定为未回复或者无需回复，是否需要回复在L</w:t>
      </w:r>
      <w:proofErr w:type="gramStart"/>
      <w:r w:rsidR="009346B6">
        <w:rPr>
          <w:rFonts w:hint="eastAsia"/>
        </w:rPr>
        <w:t>列进行</w:t>
      </w:r>
      <w:proofErr w:type="gramEnd"/>
      <w:r w:rsidR="009346B6">
        <w:rPr>
          <w:rFonts w:hint="eastAsia"/>
        </w:rPr>
        <w:t>判断。</w:t>
      </w:r>
    </w:p>
    <w:p w:rsidR="009346B6" w:rsidRDefault="00553A06" w:rsidP="00553A06">
      <w:pPr>
        <w:ind w:firstLine="420"/>
      </w:pPr>
      <w:r>
        <w:rPr>
          <w:rFonts w:hint="eastAsia"/>
        </w:rPr>
        <w:t>3</w:t>
      </w:r>
      <w:r>
        <w:t>.</w:t>
      </w:r>
      <w:r w:rsidR="009346B6">
        <w:rPr>
          <w:rFonts w:hint="eastAsia"/>
        </w:rPr>
        <w:t>但是在数据库中接口号数据存储方式可能不是这种一行</w:t>
      </w:r>
      <w:proofErr w:type="gramStart"/>
      <w:r w:rsidR="009346B6">
        <w:rPr>
          <w:rFonts w:hint="eastAsia"/>
        </w:rPr>
        <w:t>对一行</w:t>
      </w:r>
      <w:proofErr w:type="gramEnd"/>
      <w:r w:rsidR="009346B6">
        <w:rPr>
          <w:rFonts w:hint="eastAsia"/>
        </w:rPr>
        <w:t>的，这里需要研究一下，因为有版本号的区别（E列）。</w:t>
      </w:r>
    </w:p>
    <w:p w:rsidR="002E786C" w:rsidRDefault="002E786C" w:rsidP="00553A06">
      <w:pPr>
        <w:ind w:firstLine="420"/>
      </w:pPr>
      <w:r>
        <w:rPr>
          <w:rFonts w:hint="eastAsia"/>
        </w:rPr>
        <w:t>关于责任人列，只有通过信息单号的分发记录，才能看到谁是具体的责任人</w:t>
      </w:r>
    </w:p>
    <w:p w:rsidR="009346B6" w:rsidRDefault="002541D5" w:rsidP="00553A06">
      <w:pPr>
        <w:ind w:firstLine="420"/>
      </w:pPr>
      <w:r>
        <w:rPr>
          <w:rFonts w:hint="eastAsia"/>
        </w:rPr>
        <w:t>4</w:t>
      </w:r>
      <w:r>
        <w:t>.</w:t>
      </w:r>
      <w:r w:rsidR="00553A06">
        <w:rPr>
          <w:rFonts w:hint="eastAsia"/>
        </w:rPr>
        <w:t>我</w:t>
      </w:r>
      <w:r w:rsidR="009346B6">
        <w:rPr>
          <w:rFonts w:hint="eastAsia"/>
        </w:rPr>
        <w:t>说明一下在网页端的操作：</w:t>
      </w:r>
      <w:r w:rsidR="00553A06">
        <w:rPr>
          <w:rFonts w:hint="eastAsia"/>
        </w:rPr>
        <w:t>（以接口号：</w:t>
      </w:r>
      <w:r w:rsidR="00553A06" w:rsidRPr="00553A06">
        <w:t>B-CSP-RF-1HJ-01-22D1-25C2</w:t>
      </w:r>
      <w:r w:rsidR="00553A06">
        <w:rPr>
          <w:rFonts w:hint="eastAsia"/>
        </w:rPr>
        <w:t>为例）</w:t>
      </w:r>
      <w:r>
        <w:rPr>
          <w:rFonts w:hint="eastAsia"/>
        </w:rPr>
        <w:t>：</w:t>
      </w:r>
    </w:p>
    <w:p w:rsidR="00553A06" w:rsidRDefault="0091770E" w:rsidP="00553A06">
      <w:pPr>
        <w:ind w:firstLine="420"/>
      </w:pPr>
      <w:r>
        <w:rPr>
          <w:rFonts w:hint="eastAsia"/>
        </w:rPr>
        <w:t>4</w:t>
      </w:r>
      <w:r>
        <w:t>.1</w:t>
      </w:r>
      <w:r w:rsidR="002541D5">
        <w:rPr>
          <w:rFonts w:hint="eastAsia"/>
        </w:rPr>
        <w:t>、</w:t>
      </w:r>
      <w:r w:rsidR="00553A06">
        <w:rPr>
          <w:rFonts w:hint="eastAsia"/>
        </w:rPr>
        <w:t>首先一个接口号代码可以重复，但是所属项目会不一样，在项目ID中进行项目号的区分</w:t>
      </w:r>
      <w:r w:rsidR="000D6402">
        <w:rPr>
          <w:rFonts w:hint="eastAsia"/>
        </w:rPr>
        <w:t>如图所示</w:t>
      </w:r>
      <w:r w:rsidR="00553A06">
        <w:rPr>
          <w:rFonts w:hint="eastAsia"/>
        </w:rPr>
        <w:t>：</w:t>
      </w:r>
    </w:p>
    <w:p w:rsidR="0091770E" w:rsidRDefault="0091770E" w:rsidP="0091770E">
      <w:pPr>
        <w:pStyle w:val="a3"/>
        <w:ind w:left="360" w:firstLineChars="0" w:firstLine="0"/>
        <w:rPr>
          <w:rFonts w:hint="eastAsia"/>
        </w:rPr>
      </w:pPr>
      <w:r w:rsidRPr="0091770E">
        <w:drawing>
          <wp:inline distT="0" distB="0" distL="0" distR="0" wp14:anchorId="4FD047DB" wp14:editId="14F98E36">
            <wp:extent cx="5274310" cy="372110"/>
            <wp:effectExtent l="0" t="0" r="254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A06" w:rsidRDefault="00553A06" w:rsidP="009346B6">
      <w:pPr>
        <w:pStyle w:val="a3"/>
        <w:ind w:left="360" w:firstLineChars="0" w:firstLine="0"/>
      </w:pPr>
      <w:r w:rsidRPr="00553A06">
        <w:drawing>
          <wp:inline distT="0" distB="0" distL="0" distR="0" wp14:anchorId="0FBF4407" wp14:editId="7AF4C0CD">
            <wp:extent cx="5274310" cy="168148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A06" w:rsidRDefault="00553A06" w:rsidP="009346B6">
      <w:pPr>
        <w:pStyle w:val="a3"/>
        <w:ind w:left="360" w:firstLineChars="0" w:firstLine="0"/>
      </w:pPr>
      <w:r w:rsidRPr="00553A06">
        <w:drawing>
          <wp:inline distT="0" distB="0" distL="0" distR="0" wp14:anchorId="02ADAF53" wp14:editId="40C092BD">
            <wp:extent cx="5274310" cy="1557020"/>
            <wp:effectExtent l="0" t="0" r="254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A06" w:rsidRDefault="00553A06" w:rsidP="009346B6">
      <w:pPr>
        <w:pStyle w:val="a3"/>
        <w:ind w:left="360" w:firstLineChars="0" w:firstLine="0"/>
      </w:pPr>
      <w:r w:rsidRPr="00553A06">
        <w:drawing>
          <wp:inline distT="0" distB="0" distL="0" distR="0" wp14:anchorId="3929FB12" wp14:editId="5E33685D">
            <wp:extent cx="5274310" cy="1730375"/>
            <wp:effectExtent l="0" t="0" r="254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A06" w:rsidRDefault="00553A06" w:rsidP="00553A06">
      <w:pPr>
        <w:ind w:firstLine="420"/>
      </w:pPr>
      <w:r>
        <w:rPr>
          <w:rFonts w:hint="eastAsia"/>
        </w:rPr>
        <w:t>4</w:t>
      </w:r>
      <w:r>
        <w:t>.2</w:t>
      </w:r>
      <w:r>
        <w:rPr>
          <w:rFonts w:hint="eastAsia"/>
        </w:rPr>
        <w:t>我们选择1</w:t>
      </w:r>
      <w:r>
        <w:t>915</w:t>
      </w:r>
      <w:r>
        <w:rPr>
          <w:rFonts w:hint="eastAsia"/>
        </w:rPr>
        <w:t>做后续的演示：</w:t>
      </w:r>
    </w:p>
    <w:p w:rsidR="00553A06" w:rsidRDefault="002541D5" w:rsidP="009346B6">
      <w:pPr>
        <w:pStyle w:val="a3"/>
        <w:ind w:left="360" w:firstLineChars="0" w:firstLine="0"/>
      </w:pPr>
      <w:r>
        <w:rPr>
          <w:rFonts w:hint="eastAsia"/>
        </w:rPr>
        <w:t>在1</w:t>
      </w:r>
      <w:r>
        <w:t>915</w:t>
      </w:r>
      <w:r>
        <w:rPr>
          <w:rFonts w:hint="eastAsia"/>
        </w:rPr>
        <w:t>的</w:t>
      </w:r>
      <w:r w:rsidRPr="002541D5">
        <w:t>B-CSP-RF-1HJ-01-22D1-25C2</w:t>
      </w:r>
      <w:r>
        <w:rPr>
          <w:rFonts w:hint="eastAsia"/>
        </w:rPr>
        <w:t>接口页面下有</w:t>
      </w:r>
      <w:r>
        <w:t>7</w:t>
      </w:r>
      <w:r>
        <w:rPr>
          <w:rFonts w:hint="eastAsia"/>
        </w:rPr>
        <w:t>个选项卡——基本信息、交换信息、变更记录、内部接口信息单（传递）、内部接口信息单（回复）、收发记录、打开记录，下面我依次展示选项卡下的内容（基本信息页面刚才已经看过）：</w:t>
      </w:r>
    </w:p>
    <w:p w:rsidR="002541D5" w:rsidRDefault="002541D5" w:rsidP="009346B6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4</w:t>
      </w:r>
      <w:r>
        <w:t>.2.1</w:t>
      </w:r>
      <w:r>
        <w:rPr>
          <w:rFonts w:hint="eastAsia"/>
        </w:rPr>
        <w:t>、交换信息</w:t>
      </w:r>
      <w:r w:rsidR="000D6402">
        <w:rPr>
          <w:rFonts w:hint="eastAsia"/>
        </w:rPr>
        <w:t>如图所示</w:t>
      </w:r>
      <w:r>
        <w:rPr>
          <w:rFonts w:hint="eastAsia"/>
        </w:rPr>
        <w:t>：</w:t>
      </w:r>
    </w:p>
    <w:p w:rsidR="002541D5" w:rsidRDefault="002541D5" w:rsidP="009346B6">
      <w:pPr>
        <w:pStyle w:val="a3"/>
        <w:ind w:left="360" w:firstLineChars="0" w:firstLine="0"/>
      </w:pPr>
      <w:r w:rsidRPr="002541D5">
        <w:drawing>
          <wp:inline distT="0" distB="0" distL="0" distR="0" wp14:anchorId="61F29ED0" wp14:editId="09556E13">
            <wp:extent cx="5274310" cy="122110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1D5" w:rsidRDefault="002541D5" w:rsidP="009346B6">
      <w:pPr>
        <w:pStyle w:val="a3"/>
        <w:ind w:left="360" w:firstLineChars="0" w:firstLine="0"/>
      </w:pPr>
      <w:r>
        <w:rPr>
          <w:rFonts w:hint="eastAsia"/>
        </w:rPr>
        <w:t>4</w:t>
      </w:r>
      <w:r>
        <w:t>.2.2</w:t>
      </w:r>
      <w:r>
        <w:rPr>
          <w:rFonts w:hint="eastAsia"/>
        </w:rPr>
        <w:t>、变更记录</w:t>
      </w:r>
      <w:r w:rsidR="000D6402">
        <w:rPr>
          <w:rFonts w:hint="eastAsia"/>
        </w:rPr>
        <w:t>如图所示</w:t>
      </w:r>
      <w:r>
        <w:rPr>
          <w:rFonts w:hint="eastAsia"/>
        </w:rPr>
        <w:t>：</w:t>
      </w:r>
    </w:p>
    <w:p w:rsidR="002541D5" w:rsidRDefault="002541D5" w:rsidP="009346B6">
      <w:pPr>
        <w:pStyle w:val="a3"/>
        <w:ind w:left="360" w:firstLineChars="0" w:firstLine="0"/>
      </w:pPr>
      <w:r w:rsidRPr="002541D5">
        <w:lastRenderedPageBreak/>
        <w:drawing>
          <wp:inline distT="0" distB="0" distL="0" distR="0" wp14:anchorId="3A6C52C2" wp14:editId="2463FA0F">
            <wp:extent cx="5274310" cy="114363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1D5" w:rsidRDefault="002541D5" w:rsidP="009346B6">
      <w:pPr>
        <w:pStyle w:val="a3"/>
        <w:ind w:left="360" w:firstLineChars="0" w:firstLine="0"/>
      </w:pPr>
      <w:r>
        <w:rPr>
          <w:rFonts w:hint="eastAsia"/>
        </w:rPr>
        <w:t>4</w:t>
      </w:r>
      <w:r>
        <w:t>.2.3</w:t>
      </w:r>
      <w:r>
        <w:rPr>
          <w:rFonts w:hint="eastAsia"/>
        </w:rPr>
        <w:t>、</w:t>
      </w:r>
      <w:r>
        <w:rPr>
          <w:rFonts w:hint="eastAsia"/>
        </w:rPr>
        <w:t>内部接口信息单（传递）</w:t>
      </w:r>
      <w:r>
        <w:rPr>
          <w:rFonts w:hint="eastAsia"/>
        </w:rPr>
        <w:t>：</w:t>
      </w:r>
      <w:r w:rsidR="005638AE">
        <w:rPr>
          <w:rFonts w:hint="eastAsia"/>
        </w:rPr>
        <w:t>这个对应的是A列</w:t>
      </w:r>
      <w:r w:rsidR="000D6402">
        <w:rPr>
          <w:rFonts w:hint="eastAsia"/>
        </w:rPr>
        <w:t>，</w:t>
      </w:r>
      <w:r w:rsidR="000D6402">
        <w:rPr>
          <w:rFonts w:hint="eastAsia"/>
        </w:rPr>
        <w:t>如图所示</w:t>
      </w:r>
    </w:p>
    <w:p w:rsidR="002541D5" w:rsidRDefault="002541D5" w:rsidP="009346B6">
      <w:pPr>
        <w:pStyle w:val="a3"/>
        <w:ind w:left="360" w:firstLineChars="0" w:firstLine="0"/>
      </w:pPr>
      <w:r w:rsidRPr="002541D5">
        <w:drawing>
          <wp:inline distT="0" distB="0" distL="0" distR="0" wp14:anchorId="3628C3BE" wp14:editId="5E0FEF2A">
            <wp:extent cx="5274310" cy="566420"/>
            <wp:effectExtent l="0" t="0" r="254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1D5" w:rsidRDefault="002541D5" w:rsidP="009346B6">
      <w:pPr>
        <w:pStyle w:val="a3"/>
        <w:ind w:left="360" w:firstLineChars="0" w:firstLine="0"/>
      </w:pPr>
      <w:r>
        <w:rPr>
          <w:rFonts w:hint="eastAsia"/>
        </w:rPr>
        <w:t>4</w:t>
      </w:r>
      <w:r>
        <w:t>.2.4</w:t>
      </w:r>
      <w:r>
        <w:rPr>
          <w:rFonts w:hint="eastAsia"/>
        </w:rPr>
        <w:t>、</w:t>
      </w:r>
      <w:r w:rsidR="005638AE">
        <w:rPr>
          <w:rFonts w:hint="eastAsia"/>
        </w:rPr>
        <w:t>内部接口信息单（回复）</w:t>
      </w:r>
      <w:r w:rsidR="005638AE">
        <w:rPr>
          <w:rFonts w:hint="eastAsia"/>
        </w:rPr>
        <w:t>：这个对应的是P列</w:t>
      </w:r>
      <w:r w:rsidR="000D6402">
        <w:rPr>
          <w:rFonts w:hint="eastAsia"/>
        </w:rPr>
        <w:t>，</w:t>
      </w:r>
      <w:r w:rsidR="000D6402">
        <w:rPr>
          <w:rFonts w:hint="eastAsia"/>
        </w:rPr>
        <w:t>如图所示</w:t>
      </w:r>
    </w:p>
    <w:p w:rsidR="005638AE" w:rsidRDefault="005638AE" w:rsidP="009346B6">
      <w:pPr>
        <w:pStyle w:val="a3"/>
        <w:ind w:left="360" w:firstLineChars="0" w:firstLine="0"/>
      </w:pPr>
      <w:r w:rsidRPr="005638AE">
        <w:drawing>
          <wp:inline distT="0" distB="0" distL="0" distR="0" wp14:anchorId="63C4F1E4" wp14:editId="7A9CCE0A">
            <wp:extent cx="5274310" cy="87820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8AE" w:rsidRDefault="005638AE" w:rsidP="009346B6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4</w:t>
      </w:r>
      <w:r>
        <w:t>.2.5</w:t>
      </w:r>
      <w:r>
        <w:rPr>
          <w:rFonts w:hint="eastAsia"/>
        </w:rPr>
        <w:t>、收发记录</w:t>
      </w:r>
      <w:r w:rsidR="003B0BD5">
        <w:rPr>
          <w:rFonts w:hint="eastAsia"/>
        </w:rPr>
        <w:t>如图所示</w:t>
      </w:r>
      <w:r>
        <w:rPr>
          <w:rFonts w:hint="eastAsia"/>
        </w:rPr>
        <w:t>：</w:t>
      </w:r>
    </w:p>
    <w:p w:rsidR="005638AE" w:rsidRDefault="005638AE" w:rsidP="009346B6">
      <w:pPr>
        <w:pStyle w:val="a3"/>
        <w:ind w:left="360" w:firstLineChars="0" w:firstLine="0"/>
      </w:pPr>
      <w:r w:rsidRPr="005638AE">
        <w:drawing>
          <wp:inline distT="0" distB="0" distL="0" distR="0" wp14:anchorId="072F6421" wp14:editId="0D4CF28F">
            <wp:extent cx="5274310" cy="493395"/>
            <wp:effectExtent l="0" t="0" r="2540" b="19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8AE" w:rsidRDefault="005638AE" w:rsidP="009346B6">
      <w:pPr>
        <w:pStyle w:val="a3"/>
        <w:ind w:left="360" w:firstLineChars="0" w:firstLine="0"/>
      </w:pPr>
      <w:r>
        <w:rPr>
          <w:rFonts w:hint="eastAsia"/>
        </w:rPr>
        <w:t>4</w:t>
      </w:r>
      <w:r>
        <w:t>.2.6</w:t>
      </w:r>
      <w:r>
        <w:rPr>
          <w:rFonts w:hint="eastAsia"/>
        </w:rPr>
        <w:t>、打开记录</w:t>
      </w:r>
      <w:r w:rsidR="003B0BD5">
        <w:rPr>
          <w:rFonts w:hint="eastAsia"/>
        </w:rPr>
        <w:t>如图所示</w:t>
      </w:r>
      <w:r>
        <w:rPr>
          <w:rFonts w:hint="eastAsia"/>
        </w:rPr>
        <w:t>：</w:t>
      </w:r>
    </w:p>
    <w:p w:rsidR="005638AE" w:rsidRDefault="005638AE" w:rsidP="009346B6">
      <w:pPr>
        <w:pStyle w:val="a3"/>
        <w:ind w:left="360" w:firstLineChars="0" w:firstLine="0"/>
      </w:pPr>
      <w:r w:rsidRPr="005638AE">
        <w:drawing>
          <wp:inline distT="0" distB="0" distL="0" distR="0" wp14:anchorId="51ADBD2C" wp14:editId="1CEDD40C">
            <wp:extent cx="5274310" cy="86233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8AE" w:rsidRDefault="005638AE" w:rsidP="005638AE">
      <w:pPr>
        <w:pStyle w:val="a3"/>
        <w:ind w:left="360" w:firstLineChars="0" w:firstLine="0"/>
      </w:pPr>
      <w:r>
        <w:rPr>
          <w:rFonts w:hint="eastAsia"/>
        </w:rPr>
        <w:t>4</w:t>
      </w:r>
      <w:r>
        <w:t>.3</w:t>
      </w:r>
      <w:r>
        <w:rPr>
          <w:rFonts w:hint="eastAsia"/>
        </w:rPr>
        <w:t>、我们要重点关注的责任人的判定在</w:t>
      </w:r>
      <w:r>
        <w:rPr>
          <w:rFonts w:hint="eastAsia"/>
        </w:rPr>
        <w:t>内部接口信息单（传递）</w:t>
      </w:r>
      <w:r>
        <w:rPr>
          <w:rFonts w:hint="eastAsia"/>
        </w:rPr>
        <w:t>中可以提现：每一个传递单下面都有自己的信息，我们继续以</w:t>
      </w:r>
      <w:r w:rsidRPr="005638AE">
        <w:t>1915-X-CSP-ZL-22D1-B-006</w:t>
      </w:r>
      <w:r>
        <w:rPr>
          <w:rFonts w:hint="eastAsia"/>
        </w:rPr>
        <w:t>为例（在Excel中，没有“-”）。点击这个信息单后，会弹出属于这个信息单的页面，也是有6个选项卡，我们只需要</w:t>
      </w:r>
      <w:proofErr w:type="gramStart"/>
      <w:r>
        <w:rPr>
          <w:rFonts w:hint="eastAsia"/>
        </w:rPr>
        <w:t>关注</w:t>
      </w:r>
      <w:r w:rsidR="00830139">
        <w:rPr>
          <w:rFonts w:hint="eastAsia"/>
        </w:rPr>
        <w:t>粉发信息</w:t>
      </w:r>
      <w:proofErr w:type="gramEnd"/>
      <w:r w:rsidR="00830139">
        <w:rPr>
          <w:rFonts w:hint="eastAsia"/>
        </w:rPr>
        <w:t>选项卡，如图所示：</w:t>
      </w:r>
    </w:p>
    <w:p w:rsidR="00830139" w:rsidRDefault="00830139" w:rsidP="005638AE">
      <w:pPr>
        <w:pStyle w:val="a3"/>
        <w:ind w:left="360" w:firstLineChars="0" w:firstLine="0"/>
      </w:pPr>
      <w:r w:rsidRPr="00830139">
        <w:drawing>
          <wp:inline distT="0" distB="0" distL="0" distR="0" wp14:anchorId="7FFDB5FD" wp14:editId="77D3CEE4">
            <wp:extent cx="5274310" cy="110680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E8E" w:rsidRDefault="00830139" w:rsidP="005638AE">
      <w:pPr>
        <w:pStyle w:val="a3"/>
        <w:ind w:left="360" w:firstLineChars="0" w:firstLine="0"/>
      </w:pPr>
      <w:r>
        <w:rPr>
          <w:rFonts w:hint="eastAsia"/>
        </w:rPr>
        <w:t>这里有数个关键信息：</w:t>
      </w:r>
    </w:p>
    <w:p w:rsidR="00B41E8E" w:rsidRDefault="00B41E8E" w:rsidP="005638AE">
      <w:pPr>
        <w:pStyle w:val="a3"/>
        <w:ind w:left="360" w:firstLineChars="0" w:firstLine="0"/>
      </w:pPr>
      <w:r>
        <w:rPr>
          <w:rFonts w:hint="eastAsia"/>
        </w:rPr>
        <w:t>4</w:t>
      </w:r>
      <w:r>
        <w:t>.3.</w:t>
      </w:r>
      <w:r w:rsidR="00830139">
        <w:rPr>
          <w:rFonts w:hint="eastAsia"/>
        </w:rPr>
        <w:t>1、提出日期-</w:t>
      </w:r>
      <w:r w:rsidR="00830139">
        <w:t>2025-10-23 09</w:t>
      </w:r>
      <w:r w:rsidR="00830139">
        <w:rPr>
          <w:rFonts w:hint="eastAsia"/>
        </w:rPr>
        <w:t>:1</w:t>
      </w:r>
      <w:r w:rsidR="00830139">
        <w:t>4</w:t>
      </w:r>
      <w:r w:rsidR="00830139">
        <w:rPr>
          <w:rFonts w:hint="eastAsia"/>
        </w:rPr>
        <w:t>:0</w:t>
      </w:r>
      <w:r w:rsidR="00830139">
        <w:t>4</w:t>
      </w:r>
      <w:r w:rsidR="00830139">
        <w:rPr>
          <w:rFonts w:hint="eastAsia"/>
        </w:rPr>
        <w:t>（</w:t>
      </w:r>
      <w:r>
        <w:rPr>
          <w:rFonts w:hint="eastAsia"/>
        </w:rPr>
        <w:t>这个时间是任务提醒期限的计算依据，应该是不同的项目号，有不同的计算方法，最终excel中M列回文期限是根据这个日期计算的</w:t>
      </w:r>
      <w:r w:rsidR="0012135B">
        <w:rPr>
          <w:rFonts w:hint="eastAsia"/>
        </w:rPr>
        <w:t>，猜测应该是1</w:t>
      </w:r>
      <w:r w:rsidR="0012135B">
        <w:t>4</w:t>
      </w:r>
      <w:r w:rsidR="0012135B">
        <w:rPr>
          <w:rFonts w:hint="eastAsia"/>
        </w:rPr>
        <w:t>天，需要确认</w:t>
      </w:r>
      <w:r w:rsidR="00830139">
        <w:rPr>
          <w:rFonts w:hint="eastAsia"/>
        </w:rPr>
        <w:t>）</w:t>
      </w:r>
      <w:r>
        <w:rPr>
          <w:rFonts w:hint="eastAsia"/>
        </w:rPr>
        <w:t>；</w:t>
      </w:r>
    </w:p>
    <w:p w:rsidR="00830139" w:rsidRDefault="00B41E8E" w:rsidP="005638AE">
      <w:pPr>
        <w:pStyle w:val="a3"/>
        <w:ind w:left="360" w:firstLineChars="0" w:firstLine="0"/>
      </w:pPr>
      <w:r>
        <w:t>4.3.</w:t>
      </w:r>
      <w:r>
        <w:rPr>
          <w:rFonts w:hint="eastAsia"/>
        </w:rPr>
        <w:t>2、</w:t>
      </w:r>
      <w:r w:rsidR="0012135B">
        <w:rPr>
          <w:rFonts w:hint="eastAsia"/>
        </w:rPr>
        <w:t>该接口的</w:t>
      </w:r>
      <w:r>
        <w:rPr>
          <w:rFonts w:hint="eastAsia"/>
        </w:rPr>
        <w:t>责任人列的判定逻辑：</w:t>
      </w:r>
      <w:r w:rsidR="0012135B">
        <w:rPr>
          <w:rFonts w:hint="eastAsia"/>
        </w:rPr>
        <w:t>责任人均为办理人列，办理人如果继续分发，那责任人</w:t>
      </w:r>
      <w:proofErr w:type="gramStart"/>
      <w:r w:rsidR="0012135B">
        <w:rPr>
          <w:rFonts w:hint="eastAsia"/>
        </w:rPr>
        <w:t>旧变成</w:t>
      </w:r>
      <w:proofErr w:type="gramEnd"/>
      <w:r w:rsidR="0012135B">
        <w:rPr>
          <w:rFonts w:hint="eastAsia"/>
        </w:rPr>
        <w:t>了下一级的办理人。比如对于该接口的责任人依次应该是：河北建筑结构所文档员（人员姓名标中的管理员角色）——孟志勇——周铭海——王银平、李智——段微微、薛振晓（王银平分发给这两个）。</w:t>
      </w:r>
    </w:p>
    <w:p w:rsidR="0012135B" w:rsidRDefault="0012135B" w:rsidP="005638AE">
      <w:pPr>
        <w:pStyle w:val="a3"/>
        <w:ind w:left="360" w:firstLineChars="0" w:firstLine="0"/>
      </w:pPr>
      <w:r>
        <w:t>4.4</w:t>
      </w:r>
      <w:r>
        <w:rPr>
          <w:rFonts w:hint="eastAsia"/>
        </w:rPr>
        <w:t>、关于该接口是否完成的判定，也就是无需再显示提醒等操作的判定依据N列来源于对应的内部接口信息单（回复）表：</w:t>
      </w:r>
    </w:p>
    <w:p w:rsidR="0012135B" w:rsidRPr="00B41E8E" w:rsidRDefault="0012135B" w:rsidP="005638AE">
      <w:pPr>
        <w:pStyle w:val="a3"/>
        <w:ind w:left="360" w:firstLineChars="0" w:firstLine="0"/>
        <w:rPr>
          <w:rFonts w:hint="eastAsia"/>
        </w:rPr>
      </w:pPr>
      <w:r w:rsidRPr="0012135B">
        <w:drawing>
          <wp:inline distT="0" distB="0" distL="0" distR="0" wp14:anchorId="41C60F27" wp14:editId="1080EDE5">
            <wp:extent cx="5274310" cy="53340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35B" w:rsidRDefault="0012135B" w:rsidP="005638AE">
      <w:pPr>
        <w:pStyle w:val="a3"/>
        <w:ind w:left="360" w:firstLineChars="0" w:firstLine="0"/>
      </w:pPr>
      <w:r>
        <w:rPr>
          <w:rFonts w:hint="eastAsia"/>
        </w:rPr>
        <w:t>4</w:t>
      </w:r>
      <w:r>
        <w:t>.4.1</w:t>
      </w:r>
      <w:r>
        <w:rPr>
          <w:rFonts w:hint="eastAsia"/>
        </w:rPr>
        <w:t>、双击这个表格进入后可以看到</w:t>
      </w:r>
      <w:r w:rsidR="00B9781B">
        <w:rPr>
          <w:rFonts w:hint="eastAsia"/>
        </w:rPr>
        <w:t>如图所示：</w:t>
      </w:r>
    </w:p>
    <w:p w:rsidR="005638AE" w:rsidRDefault="00B9781B" w:rsidP="005638AE">
      <w:pPr>
        <w:pStyle w:val="a3"/>
        <w:ind w:left="360" w:firstLineChars="0" w:firstLine="0"/>
      </w:pPr>
      <w:r w:rsidRPr="00B9781B">
        <w:drawing>
          <wp:inline distT="0" distB="0" distL="0" distR="0" wp14:anchorId="206CE5D3" wp14:editId="51A74CD9">
            <wp:extent cx="5274310" cy="1115695"/>
            <wp:effectExtent l="0" t="0" r="2540" b="825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81B" w:rsidRDefault="00B9781B" w:rsidP="005638AE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当看到提交日期时，判定该接口完成，无需再进行提醒，也就是N列中的数据</w:t>
      </w:r>
    </w:p>
    <w:p w:rsidR="0012135B" w:rsidRPr="0012135B" w:rsidRDefault="0012135B" w:rsidP="005638AE">
      <w:pPr>
        <w:pStyle w:val="a3"/>
        <w:ind w:left="360" w:firstLineChars="0" w:firstLine="0"/>
        <w:rPr>
          <w:rFonts w:hint="eastAsia"/>
        </w:rPr>
      </w:pPr>
    </w:p>
    <w:p w:rsidR="005638AE" w:rsidRDefault="005638AE" w:rsidP="009346B6">
      <w:pPr>
        <w:pStyle w:val="a3"/>
        <w:ind w:left="360" w:firstLineChars="0" w:firstLine="0"/>
        <w:rPr>
          <w:rFonts w:hint="eastAsia"/>
        </w:rPr>
      </w:pPr>
    </w:p>
    <w:p w:rsidR="002E786C" w:rsidRDefault="002E786C" w:rsidP="002E786C">
      <w:pPr>
        <w:pStyle w:val="1"/>
        <w:ind w:firstLine="880"/>
      </w:pPr>
      <w:r>
        <w:rPr>
          <w:rFonts w:hint="eastAsia"/>
        </w:rPr>
        <w:lastRenderedPageBreak/>
        <w:t>关于外部需打开接口——待处理文件</w:t>
      </w:r>
      <w:r>
        <w:t>3</w:t>
      </w:r>
      <w:r w:rsidR="00735D41">
        <w:rPr>
          <w:rFonts w:hint="eastAsia"/>
        </w:rPr>
        <w:t>和外部需回复接口——待处理文件4</w:t>
      </w:r>
      <w:r w:rsidR="00735D41">
        <w:rPr>
          <w:rFonts w:hint="eastAsia"/>
        </w:rPr>
        <w:t>：</w:t>
      </w:r>
      <w:r w:rsidR="00735D41">
        <w:t xml:space="preserve"> </w:t>
      </w:r>
    </w:p>
    <w:p w:rsidR="002E786C" w:rsidRDefault="002E786C" w:rsidP="002E786C">
      <w:pPr>
        <w:ind w:firstLine="420"/>
      </w:pPr>
      <w:r>
        <w:rPr>
          <w:rFonts w:hint="eastAsia"/>
        </w:rPr>
        <w:t>1、</w:t>
      </w:r>
      <w:r w:rsidR="003B0BD5">
        <w:rPr>
          <w:rFonts w:hint="eastAsia"/>
        </w:rPr>
        <w:t>搜索“</w:t>
      </w:r>
      <w:r w:rsidR="003B0BD5" w:rsidRPr="003B0BD5">
        <w:t>HEB-BT-08-02-B-EHDN</w:t>
      </w:r>
      <w:r w:rsidR="003B0BD5">
        <w:rPr>
          <w:rFonts w:hint="eastAsia"/>
        </w:rPr>
        <w:t>”能看到如图所示：</w:t>
      </w:r>
      <w:r w:rsidR="00895E80">
        <w:rPr>
          <w:rFonts w:hint="eastAsia"/>
        </w:rPr>
        <w:t>但是要注意这也是要通过项目号进行区分的，不同项目号会有同样的接口号，但是具体接口是不一样的：</w:t>
      </w:r>
    </w:p>
    <w:p w:rsidR="003B0BD5" w:rsidRDefault="003B0BD5" w:rsidP="002E786C">
      <w:pPr>
        <w:ind w:firstLine="420"/>
      </w:pPr>
      <w:r w:rsidRPr="003B0BD5">
        <w:drawing>
          <wp:inline distT="0" distB="0" distL="0" distR="0" wp14:anchorId="16E457FC" wp14:editId="63A781C6">
            <wp:extent cx="5274310" cy="382905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BD5" w:rsidRDefault="003B0BD5" w:rsidP="002E786C">
      <w:pPr>
        <w:ind w:firstLine="420"/>
      </w:pPr>
      <w:r>
        <w:rPr>
          <w:rFonts w:hint="eastAsia"/>
        </w:rPr>
        <w:t>2、点击后进入该外部接口界面，如图所示：</w:t>
      </w:r>
      <w:r w:rsidR="000D6402">
        <w:rPr>
          <w:rFonts w:hint="eastAsia"/>
        </w:rPr>
        <w:t>能看到</w:t>
      </w:r>
      <w:r w:rsidR="00895E80">
        <w:rPr>
          <w:rFonts w:hint="eastAsia"/>
        </w:rPr>
        <w:t>待处理文件3的</w:t>
      </w:r>
      <w:r w:rsidR="00185B5E">
        <w:rPr>
          <w:rFonts w:hint="eastAsia"/>
        </w:rPr>
        <w:t>AP列（所内编制人）</w:t>
      </w:r>
      <w:r w:rsidR="000D6402">
        <w:rPr>
          <w:rFonts w:hint="eastAsia"/>
        </w:rPr>
        <w:t>AL列（主办所）、I列（发布方）L列（初版预报日期）和M列（</w:t>
      </w:r>
      <w:proofErr w:type="gramStart"/>
      <w:r w:rsidR="000D6402">
        <w:rPr>
          <w:rFonts w:hint="eastAsia"/>
        </w:rPr>
        <w:t>终版预报</w:t>
      </w:r>
      <w:proofErr w:type="gramEnd"/>
      <w:r w:rsidR="000D6402">
        <w:rPr>
          <w:rFonts w:hint="eastAsia"/>
        </w:rPr>
        <w:t>日期）的数据在这一界面有显示：</w:t>
      </w:r>
      <w:r w:rsidR="00185B5E">
        <w:rPr>
          <w:rFonts w:hint="eastAsia"/>
        </w:rPr>
        <w:t>其中所内编制人，如果有人员信息那责任人就是他，如果没有是空白，那责任人就是管理员角色，然后再由管理员提醒（这个过程目前未在CIMS系统中留档，需要额外其他途径进行提醒，鉴于这个原因，需要保留一部分</w:t>
      </w:r>
      <w:r w:rsidR="00D551A8">
        <w:rPr>
          <w:rFonts w:hint="eastAsia"/>
        </w:rPr>
        <w:t>目前</w:t>
      </w:r>
      <w:r w:rsidR="00185B5E">
        <w:rPr>
          <w:rFonts w:hint="eastAsia"/>
        </w:rPr>
        <w:t>指派的功能）</w:t>
      </w:r>
      <w:r w:rsidR="00D551A8">
        <w:rPr>
          <w:rFonts w:hint="eastAsia"/>
        </w:rPr>
        <w:t>。</w:t>
      </w:r>
    </w:p>
    <w:p w:rsidR="00735D41" w:rsidRPr="00735D41" w:rsidRDefault="00D551A8" w:rsidP="00735D41">
      <w:pPr>
        <w:ind w:firstLine="420"/>
        <w:rPr>
          <w:rFonts w:hint="eastAsia"/>
        </w:rPr>
      </w:pPr>
      <w:r>
        <w:rPr>
          <w:rFonts w:hint="eastAsia"/>
        </w:rPr>
        <w:t>另外对于待处理文件4的AF列（主办所）</w:t>
      </w:r>
      <w:r w:rsidR="00735D41">
        <w:rPr>
          <w:rFonts w:hint="eastAsia"/>
        </w:rPr>
        <w:t>和AC列（接收方）也是这一页中的主办所和接收方，但是待处理文件4的P列（处理方）目前不知道在哪体现，是否也是这一页中的接收方不知道。</w:t>
      </w:r>
    </w:p>
    <w:p w:rsidR="003B0BD5" w:rsidRDefault="003B0BD5" w:rsidP="002E786C">
      <w:pPr>
        <w:ind w:firstLine="420"/>
      </w:pPr>
      <w:r w:rsidRPr="003B0BD5">
        <w:drawing>
          <wp:inline distT="0" distB="0" distL="0" distR="0" wp14:anchorId="4988ACA5" wp14:editId="03E8C344">
            <wp:extent cx="5274310" cy="2514600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402" w:rsidRDefault="000D6402" w:rsidP="002E786C">
      <w:pPr>
        <w:ind w:firstLine="420"/>
      </w:pPr>
      <w:r>
        <w:rPr>
          <w:rFonts w:hint="eastAsia"/>
        </w:rPr>
        <w:t>3、</w:t>
      </w:r>
      <w:r w:rsidR="00B122B4">
        <w:rPr>
          <w:rFonts w:hint="eastAsia"/>
        </w:rPr>
        <w:t>点击交换信息选项卡，如图所示：能看到</w:t>
      </w:r>
      <w:proofErr w:type="gramStart"/>
      <w:r w:rsidR="00B122B4">
        <w:rPr>
          <w:rFonts w:hint="eastAsia"/>
        </w:rPr>
        <w:t>终版打开</w:t>
      </w:r>
      <w:proofErr w:type="gramEnd"/>
      <w:r w:rsidR="00B122B4">
        <w:rPr>
          <w:rFonts w:hint="eastAsia"/>
        </w:rPr>
        <w:t>日期（T列）和</w:t>
      </w:r>
      <w:r w:rsidR="00B122B4" w:rsidRPr="00B122B4">
        <w:rPr>
          <w:rFonts w:hint="eastAsia"/>
        </w:rPr>
        <w:t>初版打开日期</w:t>
      </w:r>
      <w:r w:rsidR="00B122B4">
        <w:rPr>
          <w:rFonts w:hint="eastAsia"/>
        </w:rPr>
        <w:t>（Q列）</w:t>
      </w:r>
      <w:r w:rsidR="00B122B4" w:rsidRPr="00B122B4">
        <w:t>:</w:t>
      </w:r>
    </w:p>
    <w:p w:rsidR="00B122B4" w:rsidRDefault="00B122B4" w:rsidP="002E786C">
      <w:pPr>
        <w:ind w:firstLine="420"/>
      </w:pPr>
      <w:r w:rsidRPr="00B122B4">
        <w:drawing>
          <wp:inline distT="0" distB="0" distL="0" distR="0" wp14:anchorId="08AE323A" wp14:editId="634D5B6E">
            <wp:extent cx="5274310" cy="1270000"/>
            <wp:effectExtent l="0" t="0" r="2540" b="635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2B4" w:rsidRDefault="00D551A8" w:rsidP="002E786C">
      <w:pPr>
        <w:ind w:firstLine="420"/>
      </w:pPr>
      <w:r>
        <w:t>4</w:t>
      </w:r>
      <w:r>
        <w:rPr>
          <w:rFonts w:hint="eastAsia"/>
        </w:rPr>
        <w:t>、选项卡IITF是</w:t>
      </w:r>
      <w:r w:rsidR="00735D41">
        <w:rPr>
          <w:rFonts w:hint="eastAsia"/>
        </w:rPr>
        <w:t>待处理文件4中的E</w:t>
      </w:r>
      <w:r w:rsidR="004358AA">
        <w:rPr>
          <w:rFonts w:hint="eastAsia"/>
        </w:rPr>
        <w:t>列接口单号</w:t>
      </w:r>
      <w:r w:rsidR="004358AA">
        <w:rPr>
          <w:rFonts w:hint="eastAsia"/>
        </w:rPr>
        <w:t>如图所示</w:t>
      </w:r>
      <w:r w:rsidR="004358AA">
        <w:rPr>
          <w:rFonts w:hint="eastAsia"/>
        </w:rPr>
        <w:t>：这一页中的发布日期就是F列（收发文日期）；</w:t>
      </w:r>
    </w:p>
    <w:p w:rsidR="004358AA" w:rsidRDefault="004358AA" w:rsidP="002E786C">
      <w:pPr>
        <w:ind w:firstLine="420"/>
      </w:pPr>
      <w:r w:rsidRPr="004358AA">
        <w:drawing>
          <wp:inline distT="0" distB="0" distL="0" distR="0" wp14:anchorId="3A2848FF" wp14:editId="5936EFB2">
            <wp:extent cx="5274310" cy="594995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8AA" w:rsidRDefault="004358AA" w:rsidP="002E786C">
      <w:pPr>
        <w:ind w:firstLine="420"/>
      </w:pPr>
      <w:r>
        <w:rPr>
          <w:rFonts w:hint="eastAsia"/>
        </w:rPr>
        <w:t>4</w:t>
      </w:r>
      <w:r>
        <w:t>.1</w:t>
      </w:r>
      <w:r>
        <w:rPr>
          <w:rFonts w:hint="eastAsia"/>
        </w:rPr>
        <w:t>、点入一个接口单号后页面如图所示：</w:t>
      </w:r>
    </w:p>
    <w:p w:rsidR="004358AA" w:rsidRDefault="004358AA" w:rsidP="002E786C">
      <w:pPr>
        <w:ind w:firstLine="420"/>
      </w:pPr>
      <w:r w:rsidRPr="004358AA">
        <w:drawing>
          <wp:inline distT="0" distB="0" distL="0" distR="0" wp14:anchorId="01D39583" wp14:editId="42C4C970">
            <wp:extent cx="5274310" cy="1736090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8AA" w:rsidRDefault="004358AA" w:rsidP="002E786C">
      <w:pPr>
        <w:ind w:firstLine="420"/>
      </w:pPr>
      <w:r>
        <w:rPr>
          <w:rFonts w:hint="eastAsia"/>
        </w:rPr>
        <w:t>4</w:t>
      </w:r>
      <w:r>
        <w:t>.2</w:t>
      </w:r>
      <w:r>
        <w:rPr>
          <w:rFonts w:hint="eastAsia"/>
        </w:rPr>
        <w:t>、随后点击分发信息：这里的逻辑就和待处理文件2责任人的判定逻辑类似了，分发记录的第一条的提交时间记录为</w:t>
      </w:r>
      <w:r w:rsidR="00A57A19">
        <w:rPr>
          <w:rFonts w:hint="eastAsia"/>
        </w:rPr>
        <w:t>提交时间也就是F列（收发文时间）据此加2</w:t>
      </w:r>
      <w:r w:rsidR="00A57A19">
        <w:t>0</w:t>
      </w:r>
      <w:r w:rsidR="00A57A19">
        <w:rPr>
          <w:rFonts w:hint="eastAsia"/>
        </w:rPr>
        <w:t>天就是回文期限（S列），责任人的分发和待处理文件2的这里的逻辑相同。</w:t>
      </w:r>
    </w:p>
    <w:p w:rsidR="004358AA" w:rsidRDefault="004358AA" w:rsidP="002E786C">
      <w:pPr>
        <w:ind w:firstLine="420"/>
      </w:pPr>
      <w:r w:rsidRPr="004358AA">
        <w:drawing>
          <wp:inline distT="0" distB="0" distL="0" distR="0" wp14:anchorId="185A0150" wp14:editId="6A26DFA0">
            <wp:extent cx="5274310" cy="1123950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A19" w:rsidRDefault="00A57A19" w:rsidP="00A57A19">
      <w:pPr>
        <w:ind w:firstLine="420"/>
      </w:pPr>
      <w:r>
        <w:rPr>
          <w:rFonts w:hint="eastAsia"/>
        </w:rPr>
        <w:lastRenderedPageBreak/>
        <w:t>4.</w:t>
      </w:r>
      <w:r>
        <w:t>3</w:t>
      </w:r>
      <w:r>
        <w:rPr>
          <w:rFonts w:hint="eastAsia"/>
        </w:rPr>
        <w:t>、V列回文日期的查询在这一个接口单号页面的IICS选项卡下的发布日期，当这列有数据时被判定为完成了，无需提醒</w:t>
      </w:r>
    </w:p>
    <w:p w:rsidR="00A57A19" w:rsidRDefault="00A57A19" w:rsidP="00A57A19">
      <w:pPr>
        <w:ind w:firstLine="420"/>
      </w:pPr>
      <w:r w:rsidRPr="00A57A19">
        <w:drawing>
          <wp:inline distT="0" distB="0" distL="0" distR="0" wp14:anchorId="6B751266" wp14:editId="67AA52BA">
            <wp:extent cx="5274310" cy="516890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391" w:rsidRDefault="00603FAF" w:rsidP="00603FAF">
      <w:pPr>
        <w:pStyle w:val="1"/>
        <w:ind w:firstLine="880"/>
      </w:pPr>
      <w:r>
        <w:rPr>
          <w:rFonts w:hint="eastAsia"/>
        </w:rPr>
        <w:t>待处理</w:t>
      </w:r>
      <w:proofErr w:type="gramStart"/>
      <w:r>
        <w:rPr>
          <w:rFonts w:hint="eastAsia"/>
        </w:rPr>
        <w:t>文件</w:t>
      </w:r>
      <w:r w:rsidR="00C57391">
        <w:rPr>
          <w:rFonts w:hint="eastAsia"/>
        </w:rPr>
        <w:t>文件</w:t>
      </w:r>
      <w:proofErr w:type="gramEnd"/>
      <w:r w:rsidR="00C57391">
        <w:rPr>
          <w:rFonts w:hint="eastAsia"/>
        </w:rPr>
        <w:t>6</w:t>
      </w:r>
    </w:p>
    <w:p w:rsidR="00603FAF" w:rsidRDefault="002F7438" w:rsidP="002F7438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Excel表中的E列数据将编号去调“-”再连起来搜索，才能搜到数据（以</w:t>
      </w:r>
      <w:r w:rsidRPr="002F7438">
        <w:t>1818-5-5ND-ZL-25A1-S-008</w:t>
      </w:r>
      <w:r>
        <w:rPr>
          <w:rFonts w:hint="eastAsia"/>
        </w:rPr>
        <w:t>为例）</w:t>
      </w:r>
      <w:r w:rsidR="003029DA">
        <w:rPr>
          <w:rFonts w:hint="eastAsia"/>
        </w:rPr>
        <w:t>（但是也有例外，比如CR单的时候）</w:t>
      </w:r>
      <w:r>
        <w:rPr>
          <w:rFonts w:hint="eastAsia"/>
        </w:rPr>
        <w:t>：</w:t>
      </w:r>
    </w:p>
    <w:p w:rsidR="002F7438" w:rsidRDefault="002F7438" w:rsidP="002F7438">
      <w:pPr>
        <w:pStyle w:val="a3"/>
        <w:ind w:left="780" w:firstLineChars="0" w:firstLine="0"/>
        <w:rPr>
          <w:rFonts w:hint="eastAsia"/>
        </w:rPr>
      </w:pPr>
      <w:r w:rsidRPr="002F7438">
        <w:drawing>
          <wp:inline distT="0" distB="0" distL="0" distR="0" wp14:anchorId="079AB913" wp14:editId="161815DF">
            <wp:extent cx="8411210" cy="1213485"/>
            <wp:effectExtent l="0" t="0" r="8890" b="571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41121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438" w:rsidRDefault="002F7438" w:rsidP="002F7438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点</w:t>
      </w:r>
      <w:proofErr w:type="gramStart"/>
      <w:r>
        <w:rPr>
          <w:rFonts w:hint="eastAsia"/>
        </w:rPr>
        <w:t>进之后</w:t>
      </w:r>
      <w:proofErr w:type="gramEnd"/>
      <w:r>
        <w:rPr>
          <w:rFonts w:hint="eastAsia"/>
        </w:rPr>
        <w:t>的页面为：</w:t>
      </w:r>
    </w:p>
    <w:p w:rsidR="002F7438" w:rsidRDefault="002F7438" w:rsidP="00FB1EB3">
      <w:pPr>
        <w:pStyle w:val="a3"/>
        <w:ind w:left="780" w:firstLineChars="0" w:firstLine="0"/>
      </w:pPr>
      <w:r w:rsidRPr="002F7438">
        <w:drawing>
          <wp:inline distT="0" distB="0" distL="0" distR="0" wp14:anchorId="46F70D17" wp14:editId="3EAD8E18">
            <wp:extent cx="8411210" cy="2000250"/>
            <wp:effectExtent l="0" t="0" r="889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41121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EB3" w:rsidRDefault="00FB1EB3" w:rsidP="002F7438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这里面能看到“要求答复日期”或者“回文时间需求”或者其他类似的信息在网页上看不到，这类信息为待处理文件6表中I列，同时还需要查找是否需要回文也就是H列在哪</w:t>
      </w:r>
    </w:p>
    <w:p w:rsidR="00FB1EB3" w:rsidRDefault="00FB1EB3" w:rsidP="002F7438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关于责任人</w:t>
      </w:r>
      <w:proofErr w:type="gramStart"/>
      <w:r>
        <w:rPr>
          <w:rFonts w:hint="eastAsia"/>
        </w:rPr>
        <w:t>列还是</w:t>
      </w:r>
      <w:proofErr w:type="gramEnd"/>
      <w:r>
        <w:rPr>
          <w:rFonts w:hint="eastAsia"/>
        </w:rPr>
        <w:t>在分发信息列：</w:t>
      </w:r>
    </w:p>
    <w:p w:rsidR="00FB1EB3" w:rsidRDefault="00FB1EB3" w:rsidP="00FB1EB3">
      <w:pPr>
        <w:pStyle w:val="a3"/>
        <w:ind w:left="780" w:firstLineChars="0" w:firstLine="0"/>
      </w:pPr>
      <w:r w:rsidRPr="00FB1EB3">
        <w:drawing>
          <wp:inline distT="0" distB="0" distL="0" distR="0" wp14:anchorId="22A85C4E" wp14:editId="17ED0B8D">
            <wp:extent cx="8411210" cy="2418715"/>
            <wp:effectExtent l="0" t="0" r="8890" b="63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41121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CA0" w:rsidRDefault="00DF7CA0" w:rsidP="00FB1EB3">
      <w:pPr>
        <w:pStyle w:val="a3"/>
        <w:ind w:left="780" w:firstLineChars="0" w:firstLine="0"/>
      </w:pPr>
      <w:r>
        <w:rPr>
          <w:rFonts w:hint="eastAsia"/>
        </w:rPr>
        <w:t>这里有一个业务上的变动，不再寻找V列所属所了，直接在办理</w:t>
      </w:r>
      <w:proofErr w:type="gramStart"/>
      <w:r>
        <w:rPr>
          <w:rFonts w:hint="eastAsia"/>
        </w:rPr>
        <w:t>人这里寻找最末级</w:t>
      </w:r>
      <w:proofErr w:type="gramEnd"/>
      <w:r>
        <w:rPr>
          <w:rFonts w:hint="eastAsia"/>
        </w:rPr>
        <w:t>责任人，如果责任人是属于人员名单列表中的人，那就直接提醒他，</w:t>
      </w:r>
    </w:p>
    <w:p w:rsidR="00FB1EB3" w:rsidRDefault="00DF7CA0" w:rsidP="00807ADC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然后关于是否完成的判定就在于回文日期，当出现回文日期</w:t>
      </w:r>
      <w:r w:rsidR="00807ADC">
        <w:rPr>
          <w:rFonts w:hint="eastAsia"/>
        </w:rPr>
        <w:t>时，就算完成，不再进行提醒。</w:t>
      </w:r>
    </w:p>
    <w:p w:rsidR="00807ADC" w:rsidRPr="00603FAF" w:rsidRDefault="00807ADC" w:rsidP="00807ADC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lastRenderedPageBreak/>
        <w:t>关于待处理文件6所涉及的文档类型如图所示：</w:t>
      </w:r>
      <w:r w:rsidRPr="00807ADC">
        <w:drawing>
          <wp:inline distT="0" distB="0" distL="0" distR="0" wp14:anchorId="25606F69" wp14:editId="0B911D6D">
            <wp:extent cx="1219370" cy="2572109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19370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应该在数据库中可以找到专门一列对应</w:t>
      </w:r>
      <w:bookmarkStart w:id="0" w:name="_GoBack"/>
      <w:bookmarkEnd w:id="0"/>
    </w:p>
    <w:sectPr w:rsidR="00807ADC" w:rsidRPr="00603FAF" w:rsidSect="00A57A19">
      <w:pgSz w:w="16840" w:h="23808" w:code="8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545571"/>
    <w:multiLevelType w:val="hybridMultilevel"/>
    <w:tmpl w:val="A404D496"/>
    <w:lvl w:ilvl="0" w:tplc="7A769774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58E87D63"/>
    <w:multiLevelType w:val="hybridMultilevel"/>
    <w:tmpl w:val="728CE82A"/>
    <w:lvl w:ilvl="0" w:tplc="E52C494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3F5E"/>
    <w:rsid w:val="0000639E"/>
    <w:rsid w:val="0001474F"/>
    <w:rsid w:val="00024070"/>
    <w:rsid w:val="00042E44"/>
    <w:rsid w:val="00047377"/>
    <w:rsid w:val="00052D5C"/>
    <w:rsid w:val="0005489D"/>
    <w:rsid w:val="0007520D"/>
    <w:rsid w:val="00076578"/>
    <w:rsid w:val="000A1B1F"/>
    <w:rsid w:val="000B06AE"/>
    <w:rsid w:val="000B2F18"/>
    <w:rsid w:val="000B759B"/>
    <w:rsid w:val="000C70AC"/>
    <w:rsid w:val="000C7890"/>
    <w:rsid w:val="000D16E6"/>
    <w:rsid w:val="000D218C"/>
    <w:rsid w:val="000D5DEF"/>
    <w:rsid w:val="000D6402"/>
    <w:rsid w:val="000D652D"/>
    <w:rsid w:val="000D6D16"/>
    <w:rsid w:val="001002EF"/>
    <w:rsid w:val="00102A86"/>
    <w:rsid w:val="0012135B"/>
    <w:rsid w:val="001216C6"/>
    <w:rsid w:val="001409AD"/>
    <w:rsid w:val="001419B9"/>
    <w:rsid w:val="0017685C"/>
    <w:rsid w:val="00183B8D"/>
    <w:rsid w:val="00185B5E"/>
    <w:rsid w:val="00187F8D"/>
    <w:rsid w:val="001A50E0"/>
    <w:rsid w:val="001B1894"/>
    <w:rsid w:val="001B5F98"/>
    <w:rsid w:val="001D6CE6"/>
    <w:rsid w:val="001D74C7"/>
    <w:rsid w:val="001E432B"/>
    <w:rsid w:val="00205519"/>
    <w:rsid w:val="002061F8"/>
    <w:rsid w:val="00211CC9"/>
    <w:rsid w:val="002262E3"/>
    <w:rsid w:val="0023064C"/>
    <w:rsid w:val="002541D5"/>
    <w:rsid w:val="00256A01"/>
    <w:rsid w:val="0027320E"/>
    <w:rsid w:val="0028611B"/>
    <w:rsid w:val="002914D1"/>
    <w:rsid w:val="00296DA6"/>
    <w:rsid w:val="002A2F2C"/>
    <w:rsid w:val="002B6F87"/>
    <w:rsid w:val="002C09E4"/>
    <w:rsid w:val="002E33D9"/>
    <w:rsid w:val="002E5CF1"/>
    <w:rsid w:val="002E786C"/>
    <w:rsid w:val="002E7920"/>
    <w:rsid w:val="002F7438"/>
    <w:rsid w:val="003025FE"/>
    <w:rsid w:val="003029DA"/>
    <w:rsid w:val="00303791"/>
    <w:rsid w:val="00313754"/>
    <w:rsid w:val="00325E78"/>
    <w:rsid w:val="00331BFF"/>
    <w:rsid w:val="0034661E"/>
    <w:rsid w:val="00350423"/>
    <w:rsid w:val="003A3028"/>
    <w:rsid w:val="003A5CDB"/>
    <w:rsid w:val="003B0BD5"/>
    <w:rsid w:val="003C24CB"/>
    <w:rsid w:val="003C7A5E"/>
    <w:rsid w:val="003D3E4A"/>
    <w:rsid w:val="003E1674"/>
    <w:rsid w:val="003F2A8F"/>
    <w:rsid w:val="00411EEE"/>
    <w:rsid w:val="00417846"/>
    <w:rsid w:val="00420D60"/>
    <w:rsid w:val="00427B30"/>
    <w:rsid w:val="004330E4"/>
    <w:rsid w:val="004352DC"/>
    <w:rsid w:val="004358AA"/>
    <w:rsid w:val="00447E9C"/>
    <w:rsid w:val="004566C1"/>
    <w:rsid w:val="00460AE0"/>
    <w:rsid w:val="00461993"/>
    <w:rsid w:val="00470540"/>
    <w:rsid w:val="00480927"/>
    <w:rsid w:val="00497E05"/>
    <w:rsid w:val="004A60BD"/>
    <w:rsid w:val="004A777D"/>
    <w:rsid w:val="004D114D"/>
    <w:rsid w:val="004E2D3F"/>
    <w:rsid w:val="004E3536"/>
    <w:rsid w:val="005014B1"/>
    <w:rsid w:val="005051E4"/>
    <w:rsid w:val="00506D14"/>
    <w:rsid w:val="00507EDE"/>
    <w:rsid w:val="005170BA"/>
    <w:rsid w:val="00553A06"/>
    <w:rsid w:val="005638AE"/>
    <w:rsid w:val="00574C08"/>
    <w:rsid w:val="005822EE"/>
    <w:rsid w:val="00590E3E"/>
    <w:rsid w:val="00595F53"/>
    <w:rsid w:val="005A3456"/>
    <w:rsid w:val="005B4281"/>
    <w:rsid w:val="005B4ADB"/>
    <w:rsid w:val="005C4E18"/>
    <w:rsid w:val="005D137A"/>
    <w:rsid w:val="005E1C91"/>
    <w:rsid w:val="00603FAF"/>
    <w:rsid w:val="0060430F"/>
    <w:rsid w:val="00610E4B"/>
    <w:rsid w:val="00622D9D"/>
    <w:rsid w:val="0065646A"/>
    <w:rsid w:val="006700C3"/>
    <w:rsid w:val="00675B5A"/>
    <w:rsid w:val="00680AFB"/>
    <w:rsid w:val="006831A6"/>
    <w:rsid w:val="0068727F"/>
    <w:rsid w:val="00725B32"/>
    <w:rsid w:val="00735D41"/>
    <w:rsid w:val="007511F7"/>
    <w:rsid w:val="007774AF"/>
    <w:rsid w:val="00780B06"/>
    <w:rsid w:val="007842E9"/>
    <w:rsid w:val="007971F5"/>
    <w:rsid w:val="007B3D5C"/>
    <w:rsid w:val="007D2EA2"/>
    <w:rsid w:val="007E3F5E"/>
    <w:rsid w:val="007E5014"/>
    <w:rsid w:val="007F0027"/>
    <w:rsid w:val="00801B42"/>
    <w:rsid w:val="00807ADC"/>
    <w:rsid w:val="00822C3E"/>
    <w:rsid w:val="00825F65"/>
    <w:rsid w:val="00826E8A"/>
    <w:rsid w:val="00830139"/>
    <w:rsid w:val="00843EDD"/>
    <w:rsid w:val="008460C9"/>
    <w:rsid w:val="008502BF"/>
    <w:rsid w:val="00853048"/>
    <w:rsid w:val="00882D4A"/>
    <w:rsid w:val="00890FA4"/>
    <w:rsid w:val="00895E80"/>
    <w:rsid w:val="008A3955"/>
    <w:rsid w:val="008B71C4"/>
    <w:rsid w:val="008E0093"/>
    <w:rsid w:val="008F16F6"/>
    <w:rsid w:val="008F5DB8"/>
    <w:rsid w:val="00904BD1"/>
    <w:rsid w:val="0091770E"/>
    <w:rsid w:val="00921134"/>
    <w:rsid w:val="00921D23"/>
    <w:rsid w:val="009346B6"/>
    <w:rsid w:val="009364E5"/>
    <w:rsid w:val="009405A7"/>
    <w:rsid w:val="00941C32"/>
    <w:rsid w:val="00951BC5"/>
    <w:rsid w:val="0096132B"/>
    <w:rsid w:val="009761F5"/>
    <w:rsid w:val="0098727E"/>
    <w:rsid w:val="009B1D53"/>
    <w:rsid w:val="009B5A94"/>
    <w:rsid w:val="009B6A40"/>
    <w:rsid w:val="009C6E89"/>
    <w:rsid w:val="00A331B3"/>
    <w:rsid w:val="00A57A19"/>
    <w:rsid w:val="00A82F0B"/>
    <w:rsid w:val="00A849FD"/>
    <w:rsid w:val="00A926ED"/>
    <w:rsid w:val="00A930DC"/>
    <w:rsid w:val="00A975C0"/>
    <w:rsid w:val="00AB584A"/>
    <w:rsid w:val="00AB5C83"/>
    <w:rsid w:val="00AC7B1C"/>
    <w:rsid w:val="00AD05C9"/>
    <w:rsid w:val="00AE6006"/>
    <w:rsid w:val="00AF3C3B"/>
    <w:rsid w:val="00AF474C"/>
    <w:rsid w:val="00B0000F"/>
    <w:rsid w:val="00B079EA"/>
    <w:rsid w:val="00B07EB5"/>
    <w:rsid w:val="00B10B17"/>
    <w:rsid w:val="00B122B4"/>
    <w:rsid w:val="00B1519B"/>
    <w:rsid w:val="00B2168A"/>
    <w:rsid w:val="00B27F27"/>
    <w:rsid w:val="00B3166E"/>
    <w:rsid w:val="00B41E8E"/>
    <w:rsid w:val="00B524F8"/>
    <w:rsid w:val="00B57403"/>
    <w:rsid w:val="00B60C40"/>
    <w:rsid w:val="00B62217"/>
    <w:rsid w:val="00B66274"/>
    <w:rsid w:val="00B70892"/>
    <w:rsid w:val="00B9126D"/>
    <w:rsid w:val="00B942FB"/>
    <w:rsid w:val="00B9781B"/>
    <w:rsid w:val="00BA074B"/>
    <w:rsid w:val="00BC0DDD"/>
    <w:rsid w:val="00BC392F"/>
    <w:rsid w:val="00BD00EE"/>
    <w:rsid w:val="00BE0A38"/>
    <w:rsid w:val="00BF1367"/>
    <w:rsid w:val="00BF2A75"/>
    <w:rsid w:val="00BF302B"/>
    <w:rsid w:val="00C041A7"/>
    <w:rsid w:val="00C06B66"/>
    <w:rsid w:val="00C112A4"/>
    <w:rsid w:val="00C23916"/>
    <w:rsid w:val="00C303E2"/>
    <w:rsid w:val="00C30C87"/>
    <w:rsid w:val="00C37554"/>
    <w:rsid w:val="00C42D5F"/>
    <w:rsid w:val="00C4372A"/>
    <w:rsid w:val="00C57391"/>
    <w:rsid w:val="00C85651"/>
    <w:rsid w:val="00C85F7E"/>
    <w:rsid w:val="00C9142D"/>
    <w:rsid w:val="00C91D93"/>
    <w:rsid w:val="00CA2309"/>
    <w:rsid w:val="00CA63CF"/>
    <w:rsid w:val="00CA6B37"/>
    <w:rsid w:val="00CB34F4"/>
    <w:rsid w:val="00CB6119"/>
    <w:rsid w:val="00CB62C1"/>
    <w:rsid w:val="00CE1B0C"/>
    <w:rsid w:val="00CE6F21"/>
    <w:rsid w:val="00CF169C"/>
    <w:rsid w:val="00CF78C4"/>
    <w:rsid w:val="00D0337F"/>
    <w:rsid w:val="00D04178"/>
    <w:rsid w:val="00D23451"/>
    <w:rsid w:val="00D354FE"/>
    <w:rsid w:val="00D405F8"/>
    <w:rsid w:val="00D551A8"/>
    <w:rsid w:val="00D57E8E"/>
    <w:rsid w:val="00D65DC8"/>
    <w:rsid w:val="00D7486F"/>
    <w:rsid w:val="00D8181A"/>
    <w:rsid w:val="00D94A29"/>
    <w:rsid w:val="00DB1AAA"/>
    <w:rsid w:val="00DC7310"/>
    <w:rsid w:val="00DD491B"/>
    <w:rsid w:val="00DE2836"/>
    <w:rsid w:val="00DF7CA0"/>
    <w:rsid w:val="00E00FE3"/>
    <w:rsid w:val="00E278A5"/>
    <w:rsid w:val="00E33142"/>
    <w:rsid w:val="00E4230F"/>
    <w:rsid w:val="00E504C8"/>
    <w:rsid w:val="00E64EAE"/>
    <w:rsid w:val="00E751BA"/>
    <w:rsid w:val="00E76160"/>
    <w:rsid w:val="00E84CD9"/>
    <w:rsid w:val="00EA4103"/>
    <w:rsid w:val="00EA699E"/>
    <w:rsid w:val="00EB11B7"/>
    <w:rsid w:val="00EB4489"/>
    <w:rsid w:val="00EC1AEB"/>
    <w:rsid w:val="00EC26B6"/>
    <w:rsid w:val="00EC7CFE"/>
    <w:rsid w:val="00EE2FC1"/>
    <w:rsid w:val="00EE4769"/>
    <w:rsid w:val="00F53030"/>
    <w:rsid w:val="00F55BD9"/>
    <w:rsid w:val="00F55F1A"/>
    <w:rsid w:val="00F86D13"/>
    <w:rsid w:val="00F87AB0"/>
    <w:rsid w:val="00FA3EF6"/>
    <w:rsid w:val="00FB1EB3"/>
    <w:rsid w:val="00FC061C"/>
    <w:rsid w:val="00FC70B2"/>
    <w:rsid w:val="00FF5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3F424"/>
  <w15:chartTrackingRefBased/>
  <w15:docId w15:val="{0519C30D-B513-4454-AAFE-5447EF0A8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541D5"/>
    <w:pPr>
      <w:widowControl w:val="0"/>
      <w:spacing w:line="360" w:lineRule="auto"/>
      <w:ind w:firstLineChars="200" w:firstLine="20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930D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30DC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5E1C91"/>
    <w:pPr>
      <w:ind w:firstLine="420"/>
    </w:pPr>
  </w:style>
  <w:style w:type="paragraph" w:styleId="a4">
    <w:name w:val="Balloon Text"/>
    <w:basedOn w:val="a"/>
    <w:link w:val="a5"/>
    <w:uiPriority w:val="99"/>
    <w:semiHidden/>
    <w:unhideWhenUsed/>
    <w:rsid w:val="00A57A19"/>
    <w:pPr>
      <w:spacing w:line="240" w:lineRule="auto"/>
    </w:pPr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A57A1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2983</TotalTime>
  <Pages>5</Pages>
  <Words>354</Words>
  <Characters>2022</Characters>
  <Application>Microsoft Office Word</Application>
  <DocSecurity>0</DocSecurity>
  <Lines>16</Lines>
  <Paragraphs>4</Paragraphs>
  <ScaleCrop>false</ScaleCrop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王任超</dc:creator>
  <cp:keywords/>
  <dc:description/>
  <cp:lastModifiedBy>王任超</cp:lastModifiedBy>
  <cp:revision>5</cp:revision>
  <cp:lastPrinted>2026-03-05T08:25:00Z</cp:lastPrinted>
  <dcterms:created xsi:type="dcterms:W3CDTF">2026-03-04T01:07:00Z</dcterms:created>
  <dcterms:modified xsi:type="dcterms:W3CDTF">2026-03-06T02:59:00Z</dcterms:modified>
</cp:coreProperties>
</file>