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D811" w14:textId="77777777" w:rsidR="00F05D24" w:rsidRDefault="00F05D24">
      <w:pPr>
        <w:spacing w:before="80" w:after="80"/>
      </w:pPr>
    </w:p>
    <w:p w14:paraId="5EB206A0" w14:textId="77777777" w:rsidR="00F05D24" w:rsidRDefault="00F05D24">
      <w:pPr>
        <w:spacing w:before="80" w:after="80"/>
      </w:pPr>
    </w:p>
    <w:p w14:paraId="3C3DE978" w14:textId="47B37E03" w:rsidR="00F05D24" w:rsidRDefault="00E07CF0">
      <w:pPr>
        <w:spacing w:before="100" w:after="80"/>
        <w:jc w:val="center"/>
      </w:pPr>
      <w:r>
        <w:rPr>
          <w:b/>
          <w:bCs/>
          <w:color w:val="0C447C"/>
          <w:sz w:val="36"/>
          <w:szCs w:val="36"/>
        </w:rPr>
        <w:t xml:space="preserve">Actividad </w:t>
      </w:r>
      <w:r w:rsidR="00971BB8">
        <w:rPr>
          <w:b/>
          <w:bCs/>
          <w:color w:val="0C447C"/>
          <w:sz w:val="36"/>
          <w:szCs w:val="36"/>
        </w:rPr>
        <w:t>Formativa</w:t>
      </w:r>
    </w:p>
    <w:p w14:paraId="2E32762A" w14:textId="77777777" w:rsidR="00F05D24" w:rsidRDefault="00E07CF0">
      <w:pPr>
        <w:spacing w:before="40" w:after="500"/>
        <w:jc w:val="center"/>
      </w:pPr>
      <w:r>
        <w:rPr>
          <w:color w:val="444441"/>
          <w:sz w:val="28"/>
          <w:szCs w:val="28"/>
        </w:rPr>
        <w:t xml:space="preserve">Ciclo completo de pruebas sobre QA </w:t>
      </w:r>
      <w:proofErr w:type="spellStart"/>
      <w:r>
        <w:rPr>
          <w:color w:val="444441"/>
          <w:sz w:val="28"/>
          <w:szCs w:val="28"/>
        </w:rPr>
        <w:t>Testing</w:t>
      </w:r>
      <w:proofErr w:type="spellEnd"/>
      <w:r>
        <w:rPr>
          <w:color w:val="444441"/>
          <w:sz w:val="28"/>
          <w:szCs w:val="28"/>
        </w:rPr>
        <w:t xml:space="preserve"> Lab</w:t>
      </w:r>
    </w:p>
    <w:p w14:paraId="60EBED5E" w14:textId="77777777" w:rsidR="00F05D24" w:rsidRDefault="00F05D24">
      <w:pPr>
        <w:spacing w:before="80" w:after="80"/>
      </w:pPr>
    </w:p>
    <w:p w14:paraId="55FE0D42" w14:textId="77777777" w:rsidR="00F05D24" w:rsidRDefault="00F05D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5D24" w14:paraId="7BADEC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7C37" w14:textId="77777777" w:rsidR="00F05D24" w:rsidRDefault="00E07CF0">
            <w:r>
              <w:rPr>
                <w:b/>
                <w:bCs/>
                <w:color w:val="0C447C"/>
                <w:sz w:val="20"/>
                <w:szCs w:val="20"/>
              </w:rPr>
              <w:t>Software bajo prueba: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F84A" w14:textId="4BF626EF" w:rsidR="00F05D24" w:rsidRDefault="00E07CF0">
            <w:r>
              <w:rPr>
                <w:sz w:val="20"/>
                <w:szCs w:val="20"/>
              </w:rPr>
              <w:t xml:space="preserve">QA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Lab </w:t>
            </w:r>
          </w:p>
        </w:tc>
      </w:tr>
      <w:tr w:rsidR="00F05D24" w14:paraId="27FF41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6448" w14:textId="77777777" w:rsidR="00F05D24" w:rsidRDefault="00E07CF0">
            <w:r>
              <w:rPr>
                <w:b/>
                <w:bCs/>
                <w:color w:val="0C447C"/>
                <w:sz w:val="20"/>
                <w:szCs w:val="20"/>
              </w:rPr>
              <w:t>Historias de usuario: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F8E4" w14:textId="77777777" w:rsidR="00F05D24" w:rsidRDefault="00E07CF0">
            <w:r>
              <w:rPr>
                <w:sz w:val="20"/>
                <w:szCs w:val="20"/>
              </w:rPr>
              <w:t>19 historias — archivo Excel US-001 a US-019</w:t>
            </w:r>
          </w:p>
        </w:tc>
      </w:tr>
      <w:tr w:rsidR="00F05D24" w14:paraId="4E9B4B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7DEE" w14:textId="77777777" w:rsidR="00F05D24" w:rsidRDefault="00E07CF0">
            <w:r>
              <w:rPr>
                <w:b/>
                <w:bCs/>
                <w:color w:val="0C447C"/>
                <w:sz w:val="20"/>
                <w:szCs w:val="20"/>
              </w:rPr>
              <w:t>Entregables: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CDC2" w14:textId="3458249A" w:rsidR="00F05D24" w:rsidRDefault="00E07CF0">
            <w:r>
              <w:rPr>
                <w:sz w:val="20"/>
                <w:szCs w:val="20"/>
              </w:rPr>
              <w:t>Excel de casos + Plantilla de incidencias</w:t>
            </w:r>
          </w:p>
        </w:tc>
      </w:tr>
      <w:tr w:rsidR="00F05D24" w14:paraId="11CAD7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935D" w14:textId="77777777" w:rsidR="00F05D24" w:rsidRDefault="00E07CF0">
            <w:r>
              <w:rPr>
                <w:b/>
                <w:bCs/>
                <w:color w:val="0C447C"/>
                <w:sz w:val="20"/>
                <w:szCs w:val="20"/>
              </w:rPr>
              <w:t>Modalidad: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20BE" w14:textId="6F05908C" w:rsidR="00F05D24" w:rsidRDefault="00E07CF0">
            <w:r>
              <w:rPr>
                <w:sz w:val="20"/>
                <w:szCs w:val="20"/>
              </w:rPr>
              <w:t>Individual</w:t>
            </w:r>
          </w:p>
        </w:tc>
      </w:tr>
    </w:tbl>
    <w:p w14:paraId="430510F7" w14:textId="77777777" w:rsidR="00F05D24" w:rsidRDefault="00F05D24">
      <w:pPr>
        <w:spacing w:before="80" w:after="80"/>
      </w:pPr>
    </w:p>
    <w:p w14:paraId="3468A720" w14:textId="77777777" w:rsidR="00F05D24" w:rsidRDefault="00F05D24">
      <w:pPr>
        <w:spacing w:before="80" w:after="80"/>
      </w:pPr>
    </w:p>
    <w:p w14:paraId="2DE056D6" w14:textId="77777777" w:rsidR="00F05D24" w:rsidRDefault="00E07CF0">
      <w:pPr>
        <w:pStyle w:val="Ttulo1"/>
      </w:pPr>
      <w:r>
        <w:t>1. Objetivo de la actividad</w:t>
      </w:r>
    </w:p>
    <w:p w14:paraId="12700BEA" w14:textId="388F2A46" w:rsidR="00F05D24" w:rsidRDefault="00E07CF0">
      <w:pPr>
        <w:spacing w:before="60" w:after="60"/>
      </w:pPr>
      <w:r>
        <w:t xml:space="preserve">El estudiante ejecuta el ciclo completo de pruebas: analizar las historias de usuario provistas, crear casos de prueba, ejecutarlos sobre la </w:t>
      </w:r>
      <w:r w:rsidR="0095103F">
        <w:t>aplicación</w:t>
      </w:r>
      <w:r>
        <w:t>, documentar los defectos encontrados en la plantilla de reporte de incidencias (IEEE 29119-3 / ISTQB)</w:t>
      </w:r>
      <w:r w:rsidR="00971BB8">
        <w:t>.</w:t>
      </w:r>
    </w:p>
    <w:p w14:paraId="6F85BE03" w14:textId="77777777" w:rsidR="00F05D24" w:rsidRDefault="00F05D24">
      <w:pPr>
        <w:spacing w:before="80" w:after="80"/>
      </w:pPr>
    </w:p>
    <w:p w14:paraId="78D76728" w14:textId="77777777" w:rsidR="00F05D24" w:rsidRDefault="00E07CF0">
      <w:pPr>
        <w:pStyle w:val="Ttulo1"/>
      </w:pPr>
      <w:r>
        <w:t xml:space="preserve">2. Software bajo prueba — </w:t>
      </w:r>
      <w:proofErr w:type="spellStart"/>
      <w:r>
        <w:t>Modulos</w:t>
      </w:r>
      <w:proofErr w:type="spellEnd"/>
      <w:r>
        <w:t xml:space="preserve"> de la QA </w:t>
      </w:r>
      <w:proofErr w:type="spellStart"/>
      <w:r>
        <w:t>Testing</w:t>
      </w:r>
      <w:proofErr w:type="spellEnd"/>
      <w:r>
        <w:t xml:space="preserve"> Lab</w:t>
      </w:r>
    </w:p>
    <w:p w14:paraId="7A9D6349" w14:textId="77777777" w:rsidR="00F05D24" w:rsidRDefault="00E07CF0">
      <w:pPr>
        <w:spacing w:before="180" w:after="80"/>
      </w:pPr>
      <w:r>
        <w:rPr>
          <w:b/>
          <w:bCs/>
          <w:color w:val="333333"/>
        </w:rPr>
        <w:t>Modulo 1 — Historias de usuario</w:t>
      </w:r>
    </w:p>
    <w:p w14:paraId="02F6EE2B" w14:textId="77777777" w:rsidR="00F05D24" w:rsidRDefault="00E07CF0">
      <w:pPr>
        <w:spacing w:before="60" w:after="60"/>
      </w:pPr>
      <w:r>
        <w:t xml:space="preserve">Crear historias en formato Como/Quiero/Para con criterios Dado/Cuando/Entonces, prioridad, componente y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Incluye Cargar ejemplo, listado con contador y </w:t>
      </w:r>
      <w:proofErr w:type="spellStart"/>
      <w:r>
        <w:t>eliminacion</w:t>
      </w:r>
      <w:proofErr w:type="spellEnd"/>
      <w:r>
        <w:t xml:space="preserve"> por historia.</w:t>
      </w:r>
    </w:p>
    <w:p w14:paraId="561BAAD5" w14:textId="77777777" w:rsidR="00F05D24" w:rsidRDefault="00E07CF0">
      <w:pPr>
        <w:spacing w:before="180" w:after="80"/>
      </w:pPr>
      <w:r>
        <w:rPr>
          <w:b/>
          <w:bCs/>
          <w:color w:val="333333"/>
        </w:rPr>
        <w:t>Modulo 2 — Casos de prueba</w:t>
      </w:r>
    </w:p>
    <w:p w14:paraId="7E758498" w14:textId="77777777" w:rsidR="00F05D24" w:rsidRDefault="00E07CF0">
      <w:pPr>
        <w:spacing w:before="60" w:after="60"/>
      </w:pPr>
      <w:r>
        <w:t xml:space="preserve">Crear casos vinculados a historias con tipo, prioridad, precondiciones, pasos numerados y resultado esperado. Incluye Cargar ejemplo, listado con pasos y </w:t>
      </w:r>
      <w:proofErr w:type="spellStart"/>
      <w:r>
        <w:t>eliminacion</w:t>
      </w:r>
      <w:proofErr w:type="spellEnd"/>
      <w:r>
        <w:t>.</w:t>
      </w:r>
    </w:p>
    <w:p w14:paraId="7D6CBC8B" w14:textId="77777777" w:rsidR="00F05D24" w:rsidRDefault="00E07CF0">
      <w:pPr>
        <w:spacing w:before="180" w:after="80"/>
      </w:pPr>
      <w:r>
        <w:rPr>
          <w:b/>
          <w:bCs/>
          <w:color w:val="333333"/>
        </w:rPr>
        <w:t>Modulo 3 — Exportar a Jira</w:t>
      </w:r>
    </w:p>
    <w:p w14:paraId="4F8A0E1E" w14:textId="77777777" w:rsidR="00F05D24" w:rsidRDefault="00E07CF0">
      <w:pPr>
        <w:spacing w:before="60" w:after="60"/>
      </w:pPr>
      <w:r>
        <w:t xml:space="preserve">Configurar </w:t>
      </w:r>
      <w:proofErr w:type="spellStart"/>
      <w:r>
        <w:t>conexion</w:t>
      </w:r>
      <w:proofErr w:type="spellEnd"/>
      <w:r>
        <w:t xml:space="preserve"> (URL, email, token, proyecto), previsualizar JSON, subir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API REST y descargar JSON como respaldo. Muestra contadores de historias, casos y total.</w:t>
      </w:r>
    </w:p>
    <w:p w14:paraId="7E4C64D8" w14:textId="7EBE6515" w:rsidR="00F05D24" w:rsidRDefault="00E07CF0">
      <w:pPr>
        <w:spacing w:before="180" w:after="80"/>
      </w:pPr>
      <w:r>
        <w:rPr>
          <w:b/>
          <w:bCs/>
          <w:color w:val="333333"/>
        </w:rPr>
        <w:t xml:space="preserve">Modulo 4 — App </w:t>
      </w:r>
      <w:r w:rsidR="00262721">
        <w:rPr>
          <w:b/>
          <w:bCs/>
          <w:color w:val="333333"/>
        </w:rPr>
        <w:t>cálculos</w:t>
      </w:r>
    </w:p>
    <w:p w14:paraId="53C5AB67" w14:textId="2A07FF7F" w:rsidR="00F05D24" w:rsidRDefault="00E07CF0">
      <w:pPr>
        <w:spacing w:before="60" w:after="60"/>
      </w:pPr>
      <w:r>
        <w:t xml:space="preserve">Sistema de Presupuesto de Proyectos v1.0 </w:t>
      </w:r>
    </w:p>
    <w:p w14:paraId="614D6ED9" w14:textId="77777777" w:rsidR="00F05D24" w:rsidRDefault="00E07CF0">
      <w:pPr>
        <w:spacing w:before="180" w:after="80"/>
      </w:pPr>
      <w:r>
        <w:rPr>
          <w:b/>
          <w:bCs/>
          <w:color w:val="333333"/>
        </w:rPr>
        <w:t xml:space="preserve">Modulo 5 — Rubrica de </w:t>
      </w:r>
      <w:proofErr w:type="spellStart"/>
      <w:r>
        <w:rPr>
          <w:b/>
          <w:bCs/>
          <w:color w:val="333333"/>
        </w:rPr>
        <w:t>evaluacion</w:t>
      </w:r>
      <w:proofErr w:type="spellEnd"/>
    </w:p>
    <w:p w14:paraId="72A27244" w14:textId="77777777" w:rsidR="00F05D24" w:rsidRDefault="00E07CF0">
      <w:pPr>
        <w:spacing w:before="60" w:after="60"/>
      </w:pPr>
      <w:r>
        <w:t xml:space="preserve">15 criterios del curso como </w:t>
      </w:r>
      <w:proofErr w:type="spellStart"/>
      <w:r>
        <w:t>checkboxes</w:t>
      </w:r>
      <w:proofErr w:type="spellEnd"/>
      <w:r>
        <w:t>. Muestra contador de completados y porcentaje de progreso en tiempo real.</w:t>
      </w:r>
    </w:p>
    <w:p w14:paraId="5D068912" w14:textId="77777777" w:rsidR="00F05D24" w:rsidRDefault="00F05D24">
      <w:pPr>
        <w:spacing w:before="80" w:after="80"/>
      </w:pPr>
    </w:p>
    <w:p w14:paraId="5EC566CE" w14:textId="77777777" w:rsidR="00F05D24" w:rsidRDefault="00E07CF0">
      <w:pPr>
        <w:pStyle w:val="Ttulo1"/>
      </w:pPr>
      <w:r>
        <w:lastRenderedPageBreak/>
        <w:t>3. Historias de usuario provistas</w:t>
      </w:r>
    </w:p>
    <w:p w14:paraId="5605E2EC" w14:textId="144108D8" w:rsidR="00F05D24" w:rsidRDefault="00E07CF0">
      <w:pPr>
        <w:spacing w:before="60" w:after="60"/>
      </w:pPr>
      <w:r>
        <w:t xml:space="preserve">Se entregan 19 historias de usuario (US-001 a US-019) en el archivo Excel adjunto. Cubren los 5 </w:t>
      </w:r>
      <w:r w:rsidR="00262721">
        <w:t>módulos</w:t>
      </w:r>
      <w:r>
        <w:t xml:space="preserve"> completos de la </w:t>
      </w:r>
      <w:r w:rsidR="00262721">
        <w:t>aplicación</w:t>
      </w:r>
      <w:r>
        <w:t>:</w:t>
      </w:r>
    </w:p>
    <w:p w14:paraId="3ADF5BC4" w14:textId="77777777" w:rsidR="00F05D24" w:rsidRDefault="00F05D24">
      <w:pPr>
        <w:spacing w:before="80" w:after="80"/>
      </w:pPr>
    </w:p>
    <w:p w14:paraId="25D0347D" w14:textId="10589BE6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Historias de usuario: US-001 a US-004 (</w:t>
      </w:r>
      <w:r w:rsidR="00262721">
        <w:t>creación</w:t>
      </w:r>
      <w:r>
        <w:t xml:space="preserve">, listado, </w:t>
      </w:r>
      <w:r w:rsidR="00262721">
        <w:t>eliminación</w:t>
      </w:r>
      <w:r>
        <w:t>, carga de ejemplo)</w:t>
      </w:r>
    </w:p>
    <w:p w14:paraId="3F7A616C" w14:textId="6333F850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Casos de prueba: US-005 a US-008 (</w:t>
      </w:r>
      <w:r w:rsidR="00262721">
        <w:t>creación</w:t>
      </w:r>
      <w:r>
        <w:t xml:space="preserve">, listado, </w:t>
      </w:r>
      <w:r w:rsidR="00262721">
        <w:t>eliminación</w:t>
      </w:r>
      <w:r>
        <w:t>, carga de ejemplo)</w:t>
      </w:r>
    </w:p>
    <w:p w14:paraId="54F8470C" w14:textId="51DDE0ED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Exportar a Jira: US-009 a US-012 (</w:t>
      </w:r>
      <w:r w:rsidR="00262721">
        <w:t>configuración</w:t>
      </w:r>
      <w:r>
        <w:t>, vista previa, descarga JSON, contadores)</w:t>
      </w:r>
    </w:p>
    <w:p w14:paraId="53CA76E4" w14:textId="1DB769D1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App </w:t>
      </w:r>
      <w:r w:rsidR="00262721">
        <w:t>cálculos</w:t>
      </w:r>
      <w:r>
        <w:t>: US-013 a US-017 (flujo normal)</w:t>
      </w:r>
    </w:p>
    <w:p w14:paraId="193FF960" w14:textId="5F0BAA06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Rubrica de </w:t>
      </w:r>
      <w:r w:rsidR="00262721">
        <w:t>evaluación</w:t>
      </w:r>
      <w:r>
        <w:t>: US-018 a US-019 (marcado de criterios y persistencia)</w:t>
      </w:r>
    </w:p>
    <w:p w14:paraId="464E849B" w14:textId="77777777" w:rsidR="00F05D24" w:rsidRDefault="00F05D24">
      <w:pPr>
        <w:spacing w:before="80" w:after="80"/>
      </w:pPr>
    </w:p>
    <w:p w14:paraId="4D421902" w14:textId="77777777" w:rsidR="00F05D24" w:rsidRDefault="00E07CF0">
      <w:pPr>
        <w:pStyle w:val="Ttulo1"/>
      </w:pPr>
      <w:r>
        <w:t>4. Instrucciones por fase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</w:tblGrid>
      <w:tr w:rsidR="00262721" w14:paraId="0FBDE9CA" w14:textId="77777777" w:rsidTr="0026272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2E60" w14:textId="77777777" w:rsidR="00262721" w:rsidRDefault="00262721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121B" w14:textId="77777777" w:rsidR="00262721" w:rsidRDefault="00262721"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921D" w14:textId="77777777" w:rsidR="00262721" w:rsidRDefault="00262721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262721" w14:paraId="405A08CE" w14:textId="77777777" w:rsidTr="0026272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A102" w14:textId="77777777" w:rsidR="00262721" w:rsidRDefault="00262721">
            <w:r>
              <w:rPr>
                <w:b/>
                <w:bCs/>
                <w:color w:val="0C447C"/>
                <w:sz w:val="18"/>
                <w:szCs w:val="18"/>
              </w:rPr>
              <w:t>Fase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8D2A" w14:textId="1963EBD0" w:rsidR="00262721" w:rsidRDefault="00262721">
            <w:r>
              <w:rPr>
                <w:color w:val="333333"/>
                <w:sz w:val="18"/>
                <w:szCs w:val="18"/>
              </w:rPr>
              <w:t xml:space="preserve">Lectura y exploración de la QA </w:t>
            </w:r>
            <w:proofErr w:type="spellStart"/>
            <w:r>
              <w:rPr>
                <w:color w:val="333333"/>
                <w:sz w:val="18"/>
                <w:szCs w:val="18"/>
              </w:rPr>
              <w:t>Testing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Lab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4A05" w14:textId="15AE0704" w:rsidR="00262721" w:rsidRDefault="00262721">
            <w:r>
              <w:rPr>
                <w:i/>
                <w:iCs/>
                <w:color w:val="555550"/>
                <w:sz w:val="18"/>
                <w:szCs w:val="18"/>
              </w:rPr>
              <w:t>Notas de observación</w:t>
            </w:r>
          </w:p>
        </w:tc>
      </w:tr>
      <w:tr w:rsidR="00262721" w14:paraId="3B7554E2" w14:textId="77777777" w:rsidTr="0026272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A3BF" w14:textId="77777777" w:rsidR="00262721" w:rsidRDefault="00262721">
            <w:r>
              <w:rPr>
                <w:b/>
                <w:bCs/>
                <w:color w:val="0C447C"/>
                <w:sz w:val="18"/>
                <w:szCs w:val="18"/>
              </w:rPr>
              <w:t>Fase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B937" w14:textId="09CAEC1D" w:rsidR="00262721" w:rsidRDefault="00262721">
            <w:r>
              <w:rPr>
                <w:color w:val="333333"/>
                <w:sz w:val="18"/>
                <w:szCs w:val="18"/>
              </w:rPr>
              <w:t>Creación de casos de prueba en Excel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6338" w14:textId="77777777" w:rsidR="00262721" w:rsidRDefault="00262721">
            <w:r>
              <w:rPr>
                <w:i/>
                <w:iCs/>
                <w:color w:val="555550"/>
                <w:sz w:val="18"/>
                <w:szCs w:val="18"/>
              </w:rPr>
              <w:t>Archivo Excel con casos</w:t>
            </w:r>
          </w:p>
        </w:tc>
      </w:tr>
      <w:tr w:rsidR="00262721" w14:paraId="759603ED" w14:textId="77777777" w:rsidTr="0026272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2BFC" w14:textId="77777777" w:rsidR="00262721" w:rsidRDefault="00262721">
            <w:r>
              <w:rPr>
                <w:b/>
                <w:bCs/>
                <w:color w:val="0C447C"/>
                <w:sz w:val="18"/>
                <w:szCs w:val="18"/>
              </w:rPr>
              <w:t>Fase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19C4" w14:textId="0D36E586" w:rsidR="00262721" w:rsidRDefault="00262721">
            <w:r>
              <w:rPr>
                <w:color w:val="333333"/>
                <w:sz w:val="18"/>
                <w:szCs w:val="18"/>
              </w:rPr>
              <w:t>Ejecución de los casos de prueba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6F62" w14:textId="77777777" w:rsidR="00262721" w:rsidRDefault="00262721">
            <w:r>
              <w:rPr>
                <w:i/>
                <w:iCs/>
                <w:color w:val="555550"/>
                <w:sz w:val="18"/>
                <w:szCs w:val="18"/>
              </w:rPr>
              <w:t>Casos con resultado obtenido</w:t>
            </w:r>
          </w:p>
        </w:tc>
      </w:tr>
      <w:tr w:rsidR="00262721" w14:paraId="51397EDD" w14:textId="77777777" w:rsidTr="0026272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A3EB" w14:textId="77777777" w:rsidR="00262721" w:rsidRDefault="00262721">
            <w:r>
              <w:rPr>
                <w:b/>
                <w:bCs/>
                <w:color w:val="0C447C"/>
                <w:sz w:val="18"/>
                <w:szCs w:val="18"/>
              </w:rPr>
              <w:t>Fase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3BED" w14:textId="77777777" w:rsidR="00262721" w:rsidRDefault="00262721">
            <w:r>
              <w:rPr>
                <w:color w:val="333333"/>
                <w:sz w:val="18"/>
                <w:szCs w:val="18"/>
              </w:rPr>
              <w:t>Reporte de incidencias encontradas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A680" w14:textId="77777777" w:rsidR="00262721" w:rsidRDefault="00262721">
            <w:r>
              <w:rPr>
                <w:i/>
                <w:iCs/>
                <w:color w:val="555550"/>
                <w:sz w:val="18"/>
                <w:szCs w:val="18"/>
              </w:rPr>
              <w:t>Plantilla de defectos completada</w:t>
            </w:r>
          </w:p>
        </w:tc>
      </w:tr>
    </w:tbl>
    <w:p w14:paraId="3C23C39D" w14:textId="77777777" w:rsidR="00F05D24" w:rsidRDefault="00F05D24">
      <w:pPr>
        <w:spacing w:before="80" w:after="80"/>
      </w:pPr>
    </w:p>
    <w:p w14:paraId="43143F5E" w14:textId="372361DA" w:rsidR="00F05D24" w:rsidRDefault="00E07CF0">
      <w:pPr>
        <w:pStyle w:val="Ttulo2"/>
      </w:pPr>
      <w:r>
        <w:t xml:space="preserve">Fase 1 — </w:t>
      </w:r>
      <w:r w:rsidR="00262721">
        <w:t>Exploración</w:t>
      </w:r>
      <w:r>
        <w:t xml:space="preserve"> del software </w:t>
      </w:r>
    </w:p>
    <w:p w14:paraId="7ACFD11C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Abrir Google Chrome e ingresar la URL de la QA </w:t>
      </w:r>
      <w:proofErr w:type="spellStart"/>
      <w:r>
        <w:t>Testing</w:t>
      </w:r>
      <w:proofErr w:type="spellEnd"/>
      <w:r>
        <w:t xml:space="preserve"> Lab.</w:t>
      </w:r>
    </w:p>
    <w:p w14:paraId="119628D1" w14:textId="05661D30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Navegar por los 5 </w:t>
      </w:r>
      <w:r w:rsidR="00262721">
        <w:t>módulos</w:t>
      </w:r>
      <w:r>
        <w:t xml:space="preserve"> y explorar todas las funcionalidades disponibles.</w:t>
      </w:r>
    </w:p>
    <w:p w14:paraId="48A8A754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Leer las 19 historias de usuario del Excel para entender que se espera de cada </w:t>
      </w:r>
      <w:proofErr w:type="spellStart"/>
      <w:r>
        <w:t>modulo</w:t>
      </w:r>
      <w:proofErr w:type="spellEnd"/>
      <w:r>
        <w:t>.</w:t>
      </w:r>
    </w:p>
    <w:p w14:paraId="09280D59" w14:textId="278CE1BA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En el </w:t>
      </w:r>
      <w:r w:rsidR="00262721">
        <w:t>módulo</w:t>
      </w:r>
      <w:r>
        <w:t xml:space="preserve"> App con bugs, ejecutar </w:t>
      </w:r>
      <w:r w:rsidR="00262721">
        <w:t>cálculos</w:t>
      </w:r>
      <w:r>
        <w:t xml:space="preserve"> con valores normales primero, luego intentar: tarifa negativa, horas=0, contingencia=25%, moneda EUR y CRC.</w:t>
      </w:r>
    </w:p>
    <w:p w14:paraId="6094BBEA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Tomar notas de comportamientos inesperados. No reportar aun — eso es Fase 4.</w:t>
      </w:r>
    </w:p>
    <w:p w14:paraId="44F9DCC5" w14:textId="77777777" w:rsidR="00F05D24" w:rsidRDefault="00F05D24">
      <w:pPr>
        <w:spacing w:before="80" w:after="80"/>
      </w:pPr>
    </w:p>
    <w:p w14:paraId="40974676" w14:textId="6FF73494" w:rsidR="00F05D24" w:rsidRDefault="00E07CF0">
      <w:pPr>
        <w:pStyle w:val="Ttulo2"/>
      </w:pPr>
      <w:r>
        <w:t xml:space="preserve">Fase 2 — </w:t>
      </w:r>
      <w:r w:rsidR="00262721">
        <w:t>Creación</w:t>
      </w:r>
      <w:r>
        <w:t xml:space="preserve"> de casos de prueba</w:t>
      </w:r>
    </w:p>
    <w:p w14:paraId="0676EEFE" w14:textId="77777777" w:rsidR="00F05D24" w:rsidRDefault="00E07CF0">
      <w:pPr>
        <w:spacing w:before="60" w:after="60"/>
      </w:pPr>
      <w:r>
        <w:t>Cree al menos 2 casos por historia de usuario. El conjunto total debe incluir obligatoriamente:</w:t>
      </w:r>
    </w:p>
    <w:p w14:paraId="1BBB3CC0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Al menos 2 casos Positivos (flujo correcto con datos validos)</w:t>
      </w:r>
    </w:p>
    <w:p w14:paraId="7916473F" w14:textId="5A147294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Al menos 4 casos Negativos (datos </w:t>
      </w:r>
      <w:r w:rsidR="00262721">
        <w:t>inválidos</w:t>
      </w:r>
      <w:r>
        <w:t xml:space="preserve">, </w:t>
      </w:r>
      <w:r w:rsidR="00262721">
        <w:t>vacíos</w:t>
      </w:r>
      <w:r>
        <w:t>, fuera de rango)</w:t>
      </w:r>
    </w:p>
    <w:p w14:paraId="66B83040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Al menos 2 casos de Limite (valores en el borde exacto del rango)</w:t>
      </w:r>
    </w:p>
    <w:p w14:paraId="431FE489" w14:textId="0A44774E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Al menos 1 caso de </w:t>
      </w:r>
      <w:r w:rsidR="00262721">
        <w:t>Regresión</w:t>
      </w:r>
      <w:r>
        <w:t xml:space="preserve"> por modulo</w:t>
      </w:r>
    </w:p>
    <w:p w14:paraId="398F3B14" w14:textId="77777777" w:rsidR="00F05D24" w:rsidRDefault="00F05D24">
      <w:pPr>
        <w:spacing w:before="80" w:after="80"/>
      </w:pPr>
    </w:p>
    <w:p w14:paraId="46DA49E7" w14:textId="77777777" w:rsidR="00F05D24" w:rsidRDefault="00E07CF0">
      <w:pPr>
        <w:spacing w:before="60" w:after="60"/>
      </w:pPr>
      <w:r>
        <w:rPr>
          <w:b/>
          <w:bCs/>
        </w:rPr>
        <w:t>Requisitos de calidad obligatorios:</w:t>
      </w:r>
    </w:p>
    <w:p w14:paraId="3F520261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Paso 1 SIEMPRE: Abrir Google Chrome e ingresar la URL de la QA </w:t>
      </w:r>
      <w:proofErr w:type="spellStart"/>
      <w:r>
        <w:t>Testing</w:t>
      </w:r>
      <w:proofErr w:type="spellEnd"/>
      <w:r>
        <w:t xml:space="preserve"> Lab</w:t>
      </w:r>
    </w:p>
    <w:p w14:paraId="48320673" w14:textId="25E358AE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Paso 2 SIEMPRE: Confirmar que la </w:t>
      </w:r>
      <w:r w:rsidR="00791F4D">
        <w:t>página</w:t>
      </w:r>
      <w:r>
        <w:t xml:space="preserve"> carga con los 5 </w:t>
      </w:r>
      <w:r w:rsidR="00791F4D">
        <w:t>módulos</w:t>
      </w:r>
      <w:r>
        <w:t xml:space="preserve"> visibles</w:t>
      </w:r>
    </w:p>
    <w:p w14:paraId="422E40FE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Datos de entrada: TODOS los campos con valores exactos, no descripciones generales</w:t>
      </w:r>
    </w:p>
    <w:p w14:paraId="03803A9A" w14:textId="7BC838B2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Resultado esperado: mensaje exacto o valor </w:t>
      </w:r>
      <w:r w:rsidR="00791F4D">
        <w:t>numérico</w:t>
      </w:r>
      <w:r>
        <w:t>, nunca el termino funciona correctamente</w:t>
      </w:r>
    </w:p>
    <w:p w14:paraId="6954CFC1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Resultado obtenido y Estado: se completan en Fase 3, no ahora</w:t>
      </w:r>
    </w:p>
    <w:p w14:paraId="75B30696" w14:textId="77777777" w:rsidR="00F05D24" w:rsidRDefault="00F05D24">
      <w:pPr>
        <w:spacing w:before="80" w:after="80"/>
      </w:pPr>
    </w:p>
    <w:p w14:paraId="7010A2C6" w14:textId="4FAA750B" w:rsidR="00F05D24" w:rsidRDefault="00E07CF0">
      <w:pPr>
        <w:pStyle w:val="Ttulo2"/>
      </w:pPr>
      <w:r>
        <w:t xml:space="preserve">Fase 3 — </w:t>
      </w:r>
      <w:r w:rsidR="00791F4D">
        <w:t>Ejecución</w:t>
      </w:r>
      <w:r>
        <w:t xml:space="preserve"> de los casos de prueba </w:t>
      </w:r>
    </w:p>
    <w:p w14:paraId="4941708D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Abrir Google Chrome con la URL de la QA </w:t>
      </w:r>
      <w:proofErr w:type="spellStart"/>
      <w:r>
        <w:t>Testing</w:t>
      </w:r>
      <w:proofErr w:type="spellEnd"/>
      <w:r>
        <w:t xml:space="preserve"> Lab.</w:t>
      </w:r>
    </w:p>
    <w:p w14:paraId="6E87BD57" w14:textId="483C8F7F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Para cada caso, seguir los pasos numerados exactamente como </w:t>
      </w:r>
      <w:r w:rsidR="00791F4D">
        <w:t>están</w:t>
      </w:r>
      <w:r>
        <w:t xml:space="preserve"> documentados.</w:t>
      </w:r>
    </w:p>
    <w:p w14:paraId="6877B6ED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Al terminar cada caso, completar Resultado obtenido con lo que mostro el sistema (mensaje exacto, valor, comportamiento).</w:t>
      </w:r>
    </w:p>
    <w:p w14:paraId="53B199E8" w14:textId="51DBAF01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Asignar Estado: Pasa (se </w:t>
      </w:r>
      <w:r w:rsidR="00791F4D">
        <w:t>comportó</w:t>
      </w:r>
      <w:r>
        <w:t xml:space="preserve"> como se esperaba), Falla (diferente al esperado), Bloqueado (dependencia no resuelta).</w:t>
      </w:r>
    </w:p>
    <w:p w14:paraId="5F6A4421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Si un caso Falla, anotar su ID — se necesita en Fase 4.</w:t>
      </w:r>
    </w:p>
    <w:p w14:paraId="0AC48095" w14:textId="665722B6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No modificar los pasos ni el resultado esperado durante la </w:t>
      </w:r>
      <w:r w:rsidR="00791F4D">
        <w:t>ejecución</w:t>
      </w:r>
      <w:r>
        <w:t>.</w:t>
      </w:r>
    </w:p>
    <w:p w14:paraId="7C987CC4" w14:textId="77777777" w:rsidR="00F05D24" w:rsidRDefault="00F05D24">
      <w:pPr>
        <w:spacing w:before="80" w:after="80"/>
      </w:pPr>
    </w:p>
    <w:p w14:paraId="00F76078" w14:textId="7DED4F1D" w:rsidR="00F05D24" w:rsidRDefault="00E07CF0">
      <w:pPr>
        <w:pStyle w:val="Ttulo2"/>
      </w:pPr>
      <w:r>
        <w:t>Fase 4 — Reporte de incidencias</w:t>
      </w:r>
    </w:p>
    <w:p w14:paraId="2D3C9969" w14:textId="2E0C1D0B" w:rsidR="00F05D24" w:rsidRDefault="00E07CF0">
      <w:pPr>
        <w:spacing w:before="60" w:after="60"/>
      </w:pPr>
      <w:r>
        <w:t xml:space="preserve">Por cada caso con Estado=Falla, complete una fila en la hoja Plantilla </w:t>
      </w:r>
      <w:r w:rsidR="00791F4D">
        <w:t>Suministrada anteriormente:</w:t>
      </w:r>
    </w:p>
    <w:p w14:paraId="08D6255E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Asigne un ID de defecto en formato DEF-XXX secuencial.</w:t>
      </w:r>
    </w:p>
    <w:p w14:paraId="1A644C6C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En Caso de prueba origen: ingrese el ID del caso que detecto el defecto.</w:t>
      </w:r>
    </w:p>
    <w:p w14:paraId="14D48F16" w14:textId="56D00372" w:rsidR="00F05D24" w:rsidRDefault="00791F4D">
      <w:pPr>
        <w:pStyle w:val="Prrafodelista"/>
        <w:numPr>
          <w:ilvl w:val="0"/>
          <w:numId w:val="3"/>
        </w:numPr>
        <w:spacing w:before="40" w:after="40"/>
      </w:pPr>
      <w:r>
        <w:t>Título: una oración que describa QUE hace mal el sistema (no lo que se esperaba).</w:t>
      </w:r>
    </w:p>
    <w:p w14:paraId="3981F188" w14:textId="62411785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Pasos para reproducir: </w:t>
      </w:r>
      <w:r w:rsidR="00791F4D">
        <w:t>idénticos</w:t>
      </w:r>
      <w:r>
        <w:t xml:space="preserve"> a los del caso que fallo, iniciando siempre desde la apertura del navegador.</w:t>
      </w:r>
    </w:p>
    <w:p w14:paraId="491BC8E2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Datos utilizados: copie TODOS los valores ingresados en cada campo, sin omitir ninguno.</w:t>
      </w:r>
    </w:p>
    <w:p w14:paraId="49F6596C" w14:textId="77777777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>Resultado obtenido: lo que el sistema mostro realmente, con valores exactos.</w:t>
      </w:r>
    </w:p>
    <w:p w14:paraId="0AD15D7A" w14:textId="3358CBDD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Resultado esperado: lo que el sistema </w:t>
      </w:r>
      <w:r w:rsidR="00791F4D">
        <w:t>debería</w:t>
      </w:r>
      <w:r>
        <w:t xml:space="preserve"> haber hecho </w:t>
      </w:r>
      <w:r w:rsidR="00791F4D">
        <w:t>según</w:t>
      </w:r>
      <w:r>
        <w:t xml:space="preserve"> la historia de usuario.</w:t>
      </w:r>
    </w:p>
    <w:p w14:paraId="1CFBD19C" w14:textId="1DF4FD49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Asigne Severidad y Prioridad </w:t>
      </w:r>
      <w:r w:rsidR="00791F4D">
        <w:t>según</w:t>
      </w:r>
      <w:r>
        <w:t xml:space="preserve"> la tabla de la hoja Guia de campos.</w:t>
      </w:r>
    </w:p>
    <w:p w14:paraId="4F721C87" w14:textId="26AE3A96" w:rsidR="00F05D24" w:rsidRDefault="00E07CF0" w:rsidP="00791F4D">
      <w:pPr>
        <w:pStyle w:val="Prrafodelista"/>
        <w:numPr>
          <w:ilvl w:val="0"/>
          <w:numId w:val="3"/>
        </w:numPr>
        <w:spacing w:before="40" w:after="40"/>
      </w:pPr>
      <w:r>
        <w:t>Tome al menos una captura de pantalla por defecto y referencie el nombre del archivo.</w:t>
      </w:r>
    </w:p>
    <w:p w14:paraId="67BD5795" w14:textId="77777777" w:rsidR="00F05D24" w:rsidRDefault="00E07CF0">
      <w:pPr>
        <w:pStyle w:val="Ttulo1"/>
      </w:pPr>
      <w:r>
        <w:t>5. Entregables</w:t>
      </w:r>
    </w:p>
    <w:p w14:paraId="65D5E896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Archivo Excel de casos de prueba con resultado obtenido y estado completados en todos los casos</w:t>
      </w:r>
    </w:p>
    <w:p w14:paraId="5A48AD30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Plantilla de reporte de incidencias con todos los defectos encontrados documentados</w:t>
      </w:r>
    </w:p>
    <w:p w14:paraId="3128FD74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Capturas de pantalla de cada defecto encontrado (</w:t>
      </w:r>
      <w:proofErr w:type="spellStart"/>
      <w:r>
        <w:t>minimo</w:t>
      </w:r>
      <w:proofErr w:type="spellEnd"/>
      <w:r>
        <w:t xml:space="preserve"> una por defecto)</w:t>
      </w:r>
    </w:p>
    <w:p w14:paraId="0CFF6D1F" w14:textId="77777777" w:rsidR="00F05D24" w:rsidRDefault="00F05D24">
      <w:pPr>
        <w:spacing w:before="80" w:after="80"/>
      </w:pPr>
    </w:p>
    <w:p w14:paraId="75F716BF" w14:textId="77777777" w:rsidR="00791F4D" w:rsidRDefault="00791F4D">
      <w:pPr>
        <w:spacing w:before="80" w:after="80"/>
      </w:pPr>
    </w:p>
    <w:p w14:paraId="173DA818" w14:textId="77777777" w:rsidR="00791F4D" w:rsidRDefault="00791F4D">
      <w:pPr>
        <w:spacing w:before="80" w:after="80"/>
      </w:pPr>
    </w:p>
    <w:p w14:paraId="786DEBAF" w14:textId="77777777" w:rsidR="00791F4D" w:rsidRDefault="00791F4D">
      <w:pPr>
        <w:spacing w:before="80" w:after="80"/>
      </w:pPr>
    </w:p>
    <w:p w14:paraId="55F1AD5A" w14:textId="77777777" w:rsidR="00791F4D" w:rsidRDefault="00791F4D">
      <w:pPr>
        <w:spacing w:before="80" w:after="80"/>
      </w:pPr>
    </w:p>
    <w:p w14:paraId="56131666" w14:textId="77777777" w:rsidR="00791F4D" w:rsidRDefault="00791F4D">
      <w:pPr>
        <w:spacing w:before="80" w:after="80"/>
      </w:pPr>
    </w:p>
    <w:p w14:paraId="392C11AA" w14:textId="77777777" w:rsidR="00791F4D" w:rsidRDefault="00791F4D">
      <w:pPr>
        <w:spacing w:before="80" w:after="80"/>
      </w:pPr>
    </w:p>
    <w:p w14:paraId="3E09E9A5" w14:textId="77777777" w:rsidR="00F05D24" w:rsidRDefault="00E07CF0">
      <w:pPr>
        <w:pStyle w:val="Ttulo1"/>
      </w:pPr>
      <w:r>
        <w:lastRenderedPageBreak/>
        <w:t xml:space="preserve">6. Rubrica de </w:t>
      </w:r>
      <w:proofErr w:type="spellStart"/>
      <w:r>
        <w:t>evaluacion</w:t>
      </w:r>
      <w:proofErr w:type="spellEnd"/>
    </w:p>
    <w:p w14:paraId="1D553F4D" w14:textId="77777777" w:rsidR="00F05D24" w:rsidRDefault="00F05D2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5171"/>
        <w:gridCol w:w="2193"/>
        <w:gridCol w:w="698"/>
        <w:gridCol w:w="600"/>
      </w:tblGrid>
      <w:tr w:rsidR="00F05D24" w14:paraId="7B3D6136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3713" w14:textId="77777777" w:rsidR="00F05D24" w:rsidRDefault="00E07CF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C666" w14:textId="77777777" w:rsidR="00F05D24" w:rsidRDefault="00E07CF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D926" w14:textId="77777777" w:rsidR="00F05D24" w:rsidRDefault="00E07CF0"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5315" w14:textId="77777777" w:rsidR="00F05D24" w:rsidRDefault="00E07CF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2306" w14:textId="77777777" w:rsidR="00F05D24" w:rsidRDefault="00E07CF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F05D24" w14:paraId="1877725D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521E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52B2" w14:textId="77777777" w:rsidR="00F05D24" w:rsidRDefault="00E07CF0">
            <w:r>
              <w:rPr>
                <w:color w:val="333333"/>
                <w:sz w:val="18"/>
                <w:szCs w:val="18"/>
              </w:rPr>
              <w:t>Historias de usuario creadas con formato correcto (Como/Quiero/Para)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2BA3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Excel con US-001 a US-019 completadas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F62A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7CF3" w14:textId="77777777" w:rsidR="00F05D24" w:rsidRDefault="00F05D24"/>
        </w:tc>
      </w:tr>
      <w:tr w:rsidR="00F05D24" w14:paraId="403341C3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0578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2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A276" w14:textId="41D0730A" w:rsidR="00F05D24" w:rsidRDefault="00E07CF0">
            <w:r>
              <w:rPr>
                <w:color w:val="333333"/>
                <w:sz w:val="18"/>
                <w:szCs w:val="18"/>
              </w:rPr>
              <w:t xml:space="preserve">Criterios de </w:t>
            </w:r>
            <w:r w:rsidR="00791F4D">
              <w:rPr>
                <w:color w:val="333333"/>
                <w:sz w:val="18"/>
                <w:szCs w:val="18"/>
              </w:rPr>
              <w:t>aceptación</w:t>
            </w:r>
            <w:r>
              <w:rPr>
                <w:color w:val="333333"/>
                <w:sz w:val="18"/>
                <w:szCs w:val="18"/>
              </w:rPr>
              <w:t xml:space="preserve"> en formato Dado/Cuando/Entonces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68D9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Criterios verificables en el Excel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40D2" w14:textId="1F9C1834" w:rsidR="00F05D24" w:rsidRDefault="00791F4D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9905" w14:textId="77777777" w:rsidR="00F05D24" w:rsidRDefault="00F05D24"/>
        </w:tc>
      </w:tr>
      <w:tr w:rsidR="00F05D24" w14:paraId="3CC16DBE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B3E1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3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70A3" w14:textId="77777777" w:rsidR="00F05D24" w:rsidRDefault="00E07CF0">
            <w:r>
              <w:rPr>
                <w:color w:val="333333"/>
                <w:sz w:val="18"/>
                <w:szCs w:val="18"/>
              </w:rPr>
              <w:t>Casos de prueba cubriendo positivos, negativos y limites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1C5F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 xml:space="preserve">Al menos 2 casos por </w:t>
            </w:r>
            <w:proofErr w:type="spellStart"/>
            <w:r>
              <w:rPr>
                <w:i/>
                <w:iCs/>
                <w:color w:val="555550"/>
                <w:sz w:val="18"/>
                <w:szCs w:val="18"/>
              </w:rPr>
              <w:t>modulo</w:t>
            </w:r>
            <w:proofErr w:type="spellEnd"/>
            <w:r>
              <w:rPr>
                <w:i/>
                <w:iCs/>
                <w:color w:val="555550"/>
                <w:sz w:val="18"/>
                <w:szCs w:val="18"/>
              </w:rPr>
              <w:t xml:space="preserve"> de la app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256E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BA49" w14:textId="77777777" w:rsidR="00F05D24" w:rsidRDefault="00F05D24"/>
        </w:tc>
      </w:tr>
      <w:tr w:rsidR="00F05D24" w14:paraId="43097DBB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E92A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4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D39C" w14:textId="77777777" w:rsidR="00F05D24" w:rsidRDefault="00E07CF0">
            <w:r>
              <w:rPr>
                <w:color w:val="333333"/>
                <w:sz w:val="18"/>
                <w:szCs w:val="18"/>
              </w:rPr>
              <w:t>Pasos desde apertura del navegador en cada caso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0254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Cada caso inicia con Abrir Chrome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37B1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5FC9" w14:textId="77777777" w:rsidR="00F05D24" w:rsidRDefault="00F05D24"/>
        </w:tc>
      </w:tr>
      <w:tr w:rsidR="00F05D24" w14:paraId="08FC0E7C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555C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5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8FDF" w14:textId="718C5790" w:rsidR="00F05D24" w:rsidRDefault="00E07CF0">
            <w:r>
              <w:rPr>
                <w:color w:val="333333"/>
                <w:sz w:val="18"/>
                <w:szCs w:val="18"/>
              </w:rPr>
              <w:t xml:space="preserve">Datos de entrada completos y </w:t>
            </w:r>
            <w:r w:rsidR="00791F4D">
              <w:rPr>
                <w:color w:val="333333"/>
                <w:sz w:val="18"/>
                <w:szCs w:val="18"/>
              </w:rPr>
              <w:t>específicos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5BF7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Todos los campos con valores exactos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F99B" w14:textId="77F412DD" w:rsidR="00F05D24" w:rsidRDefault="00791F4D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9836" w14:textId="77777777" w:rsidR="00F05D24" w:rsidRDefault="00F05D24"/>
        </w:tc>
      </w:tr>
      <w:tr w:rsidR="00F05D24" w14:paraId="59D4384F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6DBC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6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9D9A" w14:textId="77777777" w:rsidR="00F05D24" w:rsidRDefault="00E07CF0">
            <w:r>
              <w:rPr>
                <w:color w:val="333333"/>
                <w:sz w:val="18"/>
                <w:szCs w:val="18"/>
              </w:rPr>
              <w:t>Resultado esperado concreto y medible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E614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 xml:space="preserve">Sin frases vagas </w:t>
            </w:r>
            <w:proofErr w:type="spellStart"/>
            <w:r>
              <w:rPr>
                <w:i/>
                <w:iCs/>
                <w:color w:val="555550"/>
                <w:sz w:val="18"/>
                <w:szCs w:val="18"/>
              </w:rPr>
              <w:t>como</w:t>
            </w:r>
            <w:proofErr w:type="spellEnd"/>
            <w:r>
              <w:rPr>
                <w:i/>
                <w:iCs/>
                <w:color w:val="555550"/>
                <w:sz w:val="18"/>
                <w:szCs w:val="18"/>
              </w:rPr>
              <w:t xml:space="preserve"> funciona correctamente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4B89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7812" w14:textId="77777777" w:rsidR="00F05D24" w:rsidRDefault="00F05D24"/>
        </w:tc>
      </w:tr>
      <w:tr w:rsidR="00F05D24" w14:paraId="650E0ECD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0C83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7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C0F4" w14:textId="433C41E9" w:rsidR="00F05D24" w:rsidRDefault="00791F4D">
            <w:r>
              <w:rPr>
                <w:color w:val="333333"/>
                <w:sz w:val="18"/>
                <w:szCs w:val="18"/>
              </w:rPr>
              <w:t>Ejecución documentada (resultado obtenido)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0F6E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Columna Resultado obtenido completada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D10C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63EB" w14:textId="77777777" w:rsidR="00F05D24" w:rsidRDefault="00F05D24"/>
        </w:tc>
      </w:tr>
      <w:tr w:rsidR="00F05D24" w14:paraId="0C0DC31D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C5E8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8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43A7" w14:textId="77777777" w:rsidR="00F05D24" w:rsidRDefault="00E07CF0">
            <w:r>
              <w:rPr>
                <w:color w:val="333333"/>
                <w:sz w:val="18"/>
                <w:szCs w:val="18"/>
              </w:rPr>
              <w:t>Estado de cada caso (Pasa/Falla/Bloqueado)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2680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Columna Estado completada en todos los casos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541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36C3" w14:textId="77777777" w:rsidR="00F05D24" w:rsidRDefault="00F05D24"/>
        </w:tc>
      </w:tr>
      <w:tr w:rsidR="00F05D24" w14:paraId="310D4F3C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F513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9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7C99" w14:textId="77777777" w:rsidR="00F05D24" w:rsidRDefault="00E07CF0">
            <w:r>
              <w:rPr>
                <w:color w:val="333333"/>
                <w:sz w:val="18"/>
                <w:szCs w:val="18"/>
              </w:rPr>
              <w:t>Reporte de incidencias para bugs encontrados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B0E1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Plantilla DEF-XXX con 4 bugs de App con bugs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8387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9913" w14:textId="77777777" w:rsidR="00F05D24" w:rsidRDefault="00F05D24"/>
        </w:tc>
      </w:tr>
      <w:tr w:rsidR="00F05D24" w14:paraId="023D591F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88C3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10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841E" w14:textId="77777777" w:rsidR="00F05D24" w:rsidRDefault="00E07CF0">
            <w:r>
              <w:rPr>
                <w:color w:val="333333"/>
                <w:sz w:val="18"/>
                <w:szCs w:val="18"/>
              </w:rPr>
              <w:t>Pasos para reproducir desde apertura del navegador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6696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Paso 1 siempre es abrir el navegador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3B7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0A9F" w14:textId="77777777" w:rsidR="00F05D24" w:rsidRDefault="00F05D24"/>
        </w:tc>
      </w:tr>
      <w:tr w:rsidR="00F05D24" w14:paraId="2E175233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A832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11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46E7" w14:textId="77777777" w:rsidR="00F05D24" w:rsidRDefault="00E07CF0">
            <w:r>
              <w:rPr>
                <w:color w:val="333333"/>
                <w:sz w:val="18"/>
                <w:szCs w:val="18"/>
              </w:rPr>
              <w:t>Datos utilizados completos en el reporte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FA5A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 xml:space="preserve">Todos los valores documentados con </w:t>
            </w:r>
            <w:proofErr w:type="spellStart"/>
            <w:r>
              <w:rPr>
                <w:i/>
                <w:iCs/>
                <w:color w:val="555550"/>
                <w:sz w:val="18"/>
                <w:szCs w:val="18"/>
              </w:rPr>
              <w:t>precision</w:t>
            </w:r>
            <w:proofErr w:type="spellEnd"/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35B9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CAAE" w14:textId="77777777" w:rsidR="00F05D24" w:rsidRDefault="00F05D24"/>
        </w:tc>
      </w:tr>
      <w:tr w:rsidR="00F05D24" w14:paraId="3B7CD701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31F6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12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967E" w14:textId="77777777" w:rsidR="00F05D24" w:rsidRDefault="00E07CF0">
            <w:r>
              <w:rPr>
                <w:color w:val="333333"/>
                <w:sz w:val="18"/>
                <w:szCs w:val="18"/>
              </w:rPr>
              <w:t>Resultado obtenido vs esperado diferenciados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175F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 xml:space="preserve">Dos campos con </w:t>
            </w:r>
            <w:proofErr w:type="spellStart"/>
            <w:r>
              <w:rPr>
                <w:i/>
                <w:iCs/>
                <w:color w:val="555550"/>
                <w:sz w:val="18"/>
                <w:szCs w:val="18"/>
              </w:rPr>
              <w:t>informacion</w:t>
            </w:r>
            <w:proofErr w:type="spellEnd"/>
            <w:r>
              <w:rPr>
                <w:i/>
                <w:iCs/>
                <w:color w:val="555550"/>
                <w:sz w:val="18"/>
                <w:szCs w:val="18"/>
              </w:rPr>
              <w:t xml:space="preserve"> especifica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68CF" w14:textId="77777777" w:rsidR="00F05D24" w:rsidRDefault="00E07CF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AA1D" w14:textId="77777777" w:rsidR="00F05D24" w:rsidRDefault="00F05D24"/>
        </w:tc>
      </w:tr>
      <w:tr w:rsidR="00F05D24" w14:paraId="4903F994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7950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14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E455" w14:textId="77777777" w:rsidR="00F05D24" w:rsidRDefault="00E07CF0">
            <w:r>
              <w:rPr>
                <w:color w:val="333333"/>
                <w:sz w:val="18"/>
                <w:szCs w:val="18"/>
              </w:rPr>
              <w:t>Rubrica completada en la app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446E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Captura de rubrica con criterios marcados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089A" w14:textId="4CADBCCA" w:rsidR="00F05D24" w:rsidRDefault="00791F4D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D138" w14:textId="77777777" w:rsidR="00F05D24" w:rsidRDefault="00F05D24"/>
        </w:tc>
      </w:tr>
      <w:tr w:rsidR="00F05D24" w14:paraId="4C138996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915C" w14:textId="77777777" w:rsidR="00F05D24" w:rsidRDefault="00E07CF0">
            <w:r>
              <w:rPr>
                <w:b/>
                <w:bCs/>
                <w:color w:val="444441"/>
                <w:sz w:val="18"/>
                <w:szCs w:val="18"/>
              </w:rPr>
              <w:t>15</w:t>
            </w:r>
          </w:p>
        </w:tc>
        <w:tc>
          <w:tcPr>
            <w:tcW w:w="5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5428" w14:textId="77777777" w:rsidR="00F05D24" w:rsidRDefault="00E07CF0">
            <w:r>
              <w:rPr>
                <w:color w:val="333333"/>
                <w:sz w:val="18"/>
                <w:szCs w:val="18"/>
              </w:rPr>
              <w:t>Entrega puntual y ordenada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6549" w14:textId="77777777" w:rsidR="00F05D24" w:rsidRDefault="00E07CF0">
            <w:r>
              <w:rPr>
                <w:i/>
                <w:iCs/>
                <w:color w:val="555550"/>
                <w:sz w:val="18"/>
                <w:szCs w:val="18"/>
              </w:rPr>
              <w:t>Todos los archivos entregados correctamente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8ACC" w14:textId="56A451D0" w:rsidR="00F05D24" w:rsidRDefault="00791F4D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6F75" w14:textId="77777777" w:rsidR="00F05D24" w:rsidRDefault="00F05D24"/>
        </w:tc>
      </w:tr>
      <w:tr w:rsidR="00F05D24" w14:paraId="2276740D" w14:textId="77777777" w:rsidTr="00791F4D"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0E2B" w14:textId="77777777" w:rsidR="00F05D24" w:rsidRDefault="00F05D24"/>
        </w:tc>
        <w:tc>
          <w:tcPr>
            <w:tcW w:w="806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56D3" w14:textId="77777777" w:rsidR="00F05D24" w:rsidRDefault="00E07CF0">
            <w:pPr>
              <w:jc w:val="right"/>
            </w:pPr>
            <w:r>
              <w:rPr>
                <w:b/>
                <w:bCs/>
                <w:color w:val="0C447C"/>
              </w:rPr>
              <w:t>TOTAL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8FE7" w14:textId="77777777" w:rsidR="00F05D24" w:rsidRDefault="00E07CF0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100</w:t>
            </w:r>
          </w:p>
        </w:tc>
      </w:tr>
    </w:tbl>
    <w:p w14:paraId="354ED61D" w14:textId="77777777" w:rsidR="00F05D24" w:rsidRDefault="00F05D24">
      <w:pPr>
        <w:spacing w:before="80" w:after="80"/>
      </w:pPr>
    </w:p>
    <w:p w14:paraId="1F522B67" w14:textId="77777777" w:rsidR="00791F4D" w:rsidRDefault="00791F4D">
      <w:pPr>
        <w:spacing w:before="80" w:after="80"/>
      </w:pPr>
    </w:p>
    <w:p w14:paraId="7B6DB50E" w14:textId="77777777" w:rsidR="00791F4D" w:rsidRDefault="00791F4D">
      <w:pPr>
        <w:spacing w:before="80" w:after="80"/>
      </w:pPr>
    </w:p>
    <w:p w14:paraId="1CC9A031" w14:textId="77777777" w:rsidR="00791F4D" w:rsidRDefault="00791F4D">
      <w:pPr>
        <w:spacing w:before="80" w:after="80"/>
      </w:pPr>
    </w:p>
    <w:p w14:paraId="41DD240A" w14:textId="77777777" w:rsidR="00791F4D" w:rsidRDefault="00791F4D">
      <w:pPr>
        <w:spacing w:before="80" w:after="80"/>
      </w:pPr>
    </w:p>
    <w:p w14:paraId="68C0359B" w14:textId="77777777" w:rsidR="00791F4D" w:rsidRDefault="00791F4D">
      <w:pPr>
        <w:spacing w:before="80" w:after="80"/>
      </w:pPr>
    </w:p>
    <w:p w14:paraId="082CAB0F" w14:textId="77777777" w:rsidR="00791F4D" w:rsidRDefault="00791F4D">
      <w:pPr>
        <w:spacing w:before="80" w:after="80"/>
      </w:pPr>
    </w:p>
    <w:p w14:paraId="2C78E3A3" w14:textId="77777777" w:rsidR="00F05D24" w:rsidRDefault="00E07CF0">
      <w:pPr>
        <w:pStyle w:val="Ttulo1"/>
      </w:pPr>
      <w:r>
        <w:lastRenderedPageBreak/>
        <w:t>7. Criterios de calidad</w:t>
      </w:r>
    </w:p>
    <w:p w14:paraId="34C1BA89" w14:textId="77777777" w:rsidR="00F05D24" w:rsidRDefault="00E07CF0">
      <w:pPr>
        <w:spacing w:before="180" w:after="80"/>
      </w:pPr>
      <w:r>
        <w:rPr>
          <w:b/>
          <w:bCs/>
          <w:color w:val="333333"/>
        </w:rPr>
        <w:t>Casos de prueba</w:t>
      </w:r>
    </w:p>
    <w:p w14:paraId="071DD6D7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Paso 1 siempre es abrir el navegador con la URL — sin excepciones</w:t>
      </w:r>
    </w:p>
    <w:p w14:paraId="1EC7AB02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Datos de entrada completos: todos los campos con valores exactos</w:t>
      </w:r>
    </w:p>
    <w:p w14:paraId="6CF82857" w14:textId="4FCC3B10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Resultado esperado especifico: mensajes exactos o valores </w:t>
      </w:r>
      <w:r w:rsidR="0095103F">
        <w:t>numéricos</w:t>
      </w:r>
      <w:r>
        <w:t xml:space="preserve"> concretos</w:t>
      </w:r>
    </w:p>
    <w:p w14:paraId="07308FCA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Cobertura balanceada: positivos, negativos y limites por cada modulo</w:t>
      </w:r>
    </w:p>
    <w:p w14:paraId="6D08E75C" w14:textId="77777777" w:rsidR="00F05D24" w:rsidRDefault="00F05D24">
      <w:pPr>
        <w:spacing w:before="80" w:after="80"/>
      </w:pPr>
    </w:p>
    <w:p w14:paraId="09A0B05B" w14:textId="77777777" w:rsidR="00F05D24" w:rsidRDefault="00E07CF0">
      <w:pPr>
        <w:spacing w:before="180" w:after="80"/>
      </w:pPr>
      <w:r>
        <w:rPr>
          <w:b/>
          <w:bCs/>
          <w:color w:val="333333"/>
        </w:rPr>
        <w:t>Reporte de incidencias</w:t>
      </w:r>
    </w:p>
    <w:p w14:paraId="749A5751" w14:textId="52218C0C" w:rsidR="00F05D24" w:rsidRDefault="0095103F">
      <w:pPr>
        <w:pStyle w:val="Prrafodelista"/>
        <w:numPr>
          <w:ilvl w:val="0"/>
          <w:numId w:val="2"/>
        </w:numPr>
        <w:spacing w:before="40" w:after="40"/>
      </w:pPr>
      <w:r>
        <w:t>Título</w:t>
      </w:r>
      <w:r w:rsidR="00E07CF0">
        <w:t xml:space="preserve"> describe QUE hace mal el sistema, no lo esperado</w:t>
      </w:r>
    </w:p>
    <w:p w14:paraId="6014AA79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Pasos inician siempre desde la apertura del navegador</w:t>
      </w:r>
    </w:p>
    <w:p w14:paraId="13DCBB1A" w14:textId="1DB5679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 xml:space="preserve">Resultado obtenido y esperado son claramente diferentes y </w:t>
      </w:r>
      <w:r w:rsidR="0095103F">
        <w:t>específicos</w:t>
      </w:r>
    </w:p>
    <w:p w14:paraId="16029171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Severidad y prioridad asignadas con criterio</w:t>
      </w:r>
    </w:p>
    <w:p w14:paraId="7B9249FB" w14:textId="77777777" w:rsidR="00F05D24" w:rsidRDefault="00E07CF0">
      <w:pPr>
        <w:pStyle w:val="Prrafodelista"/>
        <w:numPr>
          <w:ilvl w:val="0"/>
          <w:numId w:val="2"/>
        </w:numPr>
        <w:spacing w:before="40" w:after="40"/>
      </w:pPr>
      <w:r>
        <w:t>Al menos una captura de pantalla por defecto reportado</w:t>
      </w:r>
    </w:p>
    <w:p w14:paraId="362D0949" w14:textId="77777777" w:rsidR="00F05D24" w:rsidRDefault="00F05D24">
      <w:pPr>
        <w:spacing w:before="80" w:after="80"/>
      </w:pPr>
    </w:p>
    <w:p w14:paraId="48526A77" w14:textId="77777777" w:rsidR="00F05D24" w:rsidRDefault="00F05D24">
      <w:pPr>
        <w:spacing w:before="80" w:after="80"/>
      </w:pPr>
    </w:p>
    <w:p w14:paraId="1CCB423B" w14:textId="58700E8D" w:rsidR="00F05D24" w:rsidRDefault="00E07CF0">
      <w:pPr>
        <w:pStyle w:val="Ttulo1"/>
      </w:pPr>
      <w:r>
        <w:t xml:space="preserve">8. Preguntas de </w:t>
      </w:r>
      <w:r w:rsidR="0095103F">
        <w:t>reflexión</w:t>
      </w:r>
    </w:p>
    <w:p w14:paraId="3CB89399" w14:textId="77777777" w:rsidR="00F05D24" w:rsidRDefault="00E07CF0">
      <w:pPr>
        <w:spacing w:before="60" w:after="60"/>
      </w:pPr>
      <w:r>
        <w:t>Al finalizar, responda brevemente:</w:t>
      </w:r>
    </w:p>
    <w:p w14:paraId="100316F9" w14:textId="1961EF90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De los bugs encontrados, cual considera de mayor severidad y </w:t>
      </w:r>
      <w:proofErr w:type="spellStart"/>
      <w:r>
        <w:t>por que</w:t>
      </w:r>
      <w:proofErr w:type="spellEnd"/>
      <w:r>
        <w:t>?</w:t>
      </w:r>
    </w:p>
    <w:p w14:paraId="6194FF62" w14:textId="1994A827" w:rsidR="00F05D24" w:rsidRDefault="00791F4D">
      <w:pPr>
        <w:pStyle w:val="Prrafodelista"/>
        <w:numPr>
          <w:ilvl w:val="0"/>
          <w:numId w:val="3"/>
        </w:numPr>
        <w:spacing w:before="40" w:after="40"/>
      </w:pPr>
      <w:r>
        <w:t>Algún caso de prueba no pudo ejecutarse (Bloqueado)? Si es así, cual fue la causa?</w:t>
      </w:r>
    </w:p>
    <w:p w14:paraId="2C1643E5" w14:textId="70ABCE3A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Que diferencia </w:t>
      </w:r>
      <w:r w:rsidR="00791F4D">
        <w:t>encontró</w:t>
      </w:r>
      <w:r>
        <w:t xml:space="preserve"> entre documentar el resultado esperado antes de ejecutar versus </w:t>
      </w:r>
      <w:r w:rsidR="00791F4D">
        <w:t>después</w:t>
      </w:r>
      <w:r>
        <w:t>?</w:t>
      </w:r>
    </w:p>
    <w:p w14:paraId="6D37743E" w14:textId="10C1F3BF" w:rsidR="00F05D24" w:rsidRDefault="00E07CF0">
      <w:pPr>
        <w:pStyle w:val="Prrafodelista"/>
        <w:numPr>
          <w:ilvl w:val="0"/>
          <w:numId w:val="3"/>
        </w:numPr>
        <w:spacing w:before="40" w:after="40"/>
      </w:pPr>
      <w:r>
        <w:t xml:space="preserve">Si tuviera que priorizar la </w:t>
      </w:r>
      <w:r w:rsidR="00791F4D">
        <w:t>corrección</w:t>
      </w:r>
      <w:r>
        <w:t xml:space="preserve"> de los bugs, en que orden los </w:t>
      </w:r>
      <w:r w:rsidR="00791F4D">
        <w:t>correría</w:t>
      </w:r>
      <w:r>
        <w:t xml:space="preserve"> y con </w:t>
      </w:r>
      <w:proofErr w:type="spellStart"/>
      <w:r>
        <w:t>que</w:t>
      </w:r>
      <w:proofErr w:type="spellEnd"/>
      <w:r>
        <w:t xml:space="preserve"> criterio?</w:t>
      </w:r>
    </w:p>
    <w:sectPr w:rsidR="00F05D2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E3C7" w14:textId="77777777" w:rsidR="00E07CF0" w:rsidRDefault="00E07CF0">
      <w:r>
        <w:separator/>
      </w:r>
    </w:p>
  </w:endnote>
  <w:endnote w:type="continuationSeparator" w:id="0">
    <w:p w14:paraId="36D98421" w14:textId="77777777" w:rsidR="00E07CF0" w:rsidRDefault="00E07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03BC" w14:textId="77777777" w:rsidR="00F05D24" w:rsidRDefault="00E07CF0">
    <w:pPr>
      <w:jc w:val="center"/>
    </w:pPr>
    <w:proofErr w:type="spellStart"/>
    <w:r>
      <w:rPr>
        <w:color w:val="888780"/>
        <w:sz w:val="18"/>
        <w:szCs w:val="18"/>
      </w:rPr>
      <w:t>Pagina</w:t>
    </w:r>
    <w:proofErr w:type="spellEnd"/>
    <w:r>
      <w:rPr>
        <w:color w:val="888780"/>
        <w:sz w:val="18"/>
        <w:szCs w:val="18"/>
      </w:rPr>
      <w:t xml:space="preserve">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971BB8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  <w:r>
      <w:rPr>
        <w:color w:val="888780"/>
        <w:sz w:val="18"/>
        <w:szCs w:val="18"/>
      </w:rPr>
      <w:t xml:space="preserve"> de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NUMPAGES</w:instrText>
    </w:r>
    <w:r>
      <w:rPr>
        <w:color w:val="888780"/>
        <w:sz w:val="18"/>
        <w:szCs w:val="18"/>
      </w:rPr>
      <w:fldChar w:fldCharType="separate"/>
    </w:r>
    <w:r w:rsidR="00971BB8">
      <w:rPr>
        <w:noProof/>
        <w:color w:val="888780"/>
        <w:sz w:val="18"/>
        <w:szCs w:val="18"/>
      </w:rPr>
      <w:t>2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032F" w14:textId="77777777" w:rsidR="00E07CF0" w:rsidRDefault="00E07CF0">
      <w:r>
        <w:separator/>
      </w:r>
    </w:p>
  </w:footnote>
  <w:footnote w:type="continuationSeparator" w:id="0">
    <w:p w14:paraId="3E3C753A" w14:textId="77777777" w:rsidR="00E07CF0" w:rsidRDefault="00E07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08AE5" w14:textId="77777777" w:rsidR="00F05D24" w:rsidRDefault="00E07CF0">
    <w:pPr>
      <w:jc w:val="right"/>
    </w:pPr>
    <w:r>
      <w:rPr>
        <w:color w:val="888780"/>
        <w:sz w:val="18"/>
        <w:szCs w:val="18"/>
      </w:rPr>
      <w:t xml:space="preserve">Actividad: Ciclo completo de pruebas sobre QA </w:t>
    </w:r>
    <w:proofErr w:type="spellStart"/>
    <w:r>
      <w:rPr>
        <w:color w:val="888780"/>
        <w:sz w:val="18"/>
        <w:szCs w:val="18"/>
      </w:rPr>
      <w:t>Testing</w:t>
    </w:r>
    <w:proofErr w:type="spellEnd"/>
    <w:r>
      <w:rPr>
        <w:color w:val="888780"/>
        <w:sz w:val="18"/>
        <w:szCs w:val="18"/>
      </w:rPr>
      <w:t xml:space="preserve">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676"/>
    <w:multiLevelType w:val="hybridMultilevel"/>
    <w:tmpl w:val="D1508198"/>
    <w:lvl w:ilvl="0" w:tplc="157C93FC">
      <w:start w:val="1"/>
      <w:numFmt w:val="bullet"/>
      <w:lvlText w:val="●"/>
      <w:lvlJc w:val="left"/>
      <w:pPr>
        <w:ind w:left="720" w:hanging="360"/>
      </w:pPr>
    </w:lvl>
    <w:lvl w:ilvl="1" w:tplc="ADAE67BA">
      <w:start w:val="1"/>
      <w:numFmt w:val="bullet"/>
      <w:lvlText w:val="○"/>
      <w:lvlJc w:val="left"/>
      <w:pPr>
        <w:ind w:left="1440" w:hanging="360"/>
      </w:pPr>
    </w:lvl>
    <w:lvl w:ilvl="2" w:tplc="B93E2874">
      <w:start w:val="1"/>
      <w:numFmt w:val="bullet"/>
      <w:lvlText w:val="■"/>
      <w:lvlJc w:val="left"/>
      <w:pPr>
        <w:ind w:left="2160" w:hanging="360"/>
      </w:pPr>
    </w:lvl>
    <w:lvl w:ilvl="3" w:tplc="6144E4B2">
      <w:start w:val="1"/>
      <w:numFmt w:val="bullet"/>
      <w:lvlText w:val="●"/>
      <w:lvlJc w:val="left"/>
      <w:pPr>
        <w:ind w:left="2880" w:hanging="360"/>
      </w:pPr>
    </w:lvl>
    <w:lvl w:ilvl="4" w:tplc="125E0138">
      <w:start w:val="1"/>
      <w:numFmt w:val="bullet"/>
      <w:lvlText w:val="○"/>
      <w:lvlJc w:val="left"/>
      <w:pPr>
        <w:ind w:left="3600" w:hanging="360"/>
      </w:pPr>
    </w:lvl>
    <w:lvl w:ilvl="5" w:tplc="25963C7E">
      <w:start w:val="1"/>
      <w:numFmt w:val="bullet"/>
      <w:lvlText w:val="■"/>
      <w:lvlJc w:val="left"/>
      <w:pPr>
        <w:ind w:left="4320" w:hanging="360"/>
      </w:pPr>
    </w:lvl>
    <w:lvl w:ilvl="6" w:tplc="16145416">
      <w:start w:val="1"/>
      <w:numFmt w:val="bullet"/>
      <w:lvlText w:val="●"/>
      <w:lvlJc w:val="left"/>
      <w:pPr>
        <w:ind w:left="5040" w:hanging="360"/>
      </w:pPr>
    </w:lvl>
    <w:lvl w:ilvl="7" w:tplc="580E763A">
      <w:start w:val="1"/>
      <w:numFmt w:val="bullet"/>
      <w:lvlText w:val="●"/>
      <w:lvlJc w:val="left"/>
      <w:pPr>
        <w:ind w:left="5760" w:hanging="360"/>
      </w:pPr>
    </w:lvl>
    <w:lvl w:ilvl="8" w:tplc="047C6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585C7D"/>
    <w:multiLevelType w:val="hybridMultilevel"/>
    <w:tmpl w:val="CD827792"/>
    <w:lvl w:ilvl="0" w:tplc="8DCE7C58">
      <w:start w:val="1"/>
      <w:numFmt w:val="decimal"/>
      <w:lvlText w:val="%1."/>
      <w:lvlJc w:val="left"/>
      <w:pPr>
        <w:ind w:left="720" w:hanging="360"/>
      </w:pPr>
    </w:lvl>
    <w:lvl w:ilvl="1" w:tplc="C0227D46">
      <w:numFmt w:val="decimal"/>
      <w:lvlText w:val=""/>
      <w:lvlJc w:val="left"/>
    </w:lvl>
    <w:lvl w:ilvl="2" w:tplc="4A88CCB2">
      <w:numFmt w:val="decimal"/>
      <w:lvlText w:val=""/>
      <w:lvlJc w:val="left"/>
    </w:lvl>
    <w:lvl w:ilvl="3" w:tplc="6E76372E">
      <w:numFmt w:val="decimal"/>
      <w:lvlText w:val=""/>
      <w:lvlJc w:val="left"/>
    </w:lvl>
    <w:lvl w:ilvl="4" w:tplc="6AD86560">
      <w:numFmt w:val="decimal"/>
      <w:lvlText w:val=""/>
      <w:lvlJc w:val="left"/>
    </w:lvl>
    <w:lvl w:ilvl="5" w:tplc="955091CA">
      <w:numFmt w:val="decimal"/>
      <w:lvlText w:val=""/>
      <w:lvlJc w:val="left"/>
    </w:lvl>
    <w:lvl w:ilvl="6" w:tplc="7B3C2420">
      <w:numFmt w:val="decimal"/>
      <w:lvlText w:val=""/>
      <w:lvlJc w:val="left"/>
    </w:lvl>
    <w:lvl w:ilvl="7" w:tplc="516CF3B4">
      <w:numFmt w:val="decimal"/>
      <w:lvlText w:val=""/>
      <w:lvlJc w:val="left"/>
    </w:lvl>
    <w:lvl w:ilvl="8" w:tplc="F59AAD0A">
      <w:numFmt w:val="decimal"/>
      <w:lvlText w:val=""/>
      <w:lvlJc w:val="left"/>
    </w:lvl>
  </w:abstractNum>
  <w:abstractNum w:abstractNumId="2" w15:restartNumberingAfterBreak="0">
    <w:nsid w:val="42A157AE"/>
    <w:multiLevelType w:val="hybridMultilevel"/>
    <w:tmpl w:val="D5B2AF5E"/>
    <w:lvl w:ilvl="0" w:tplc="3C0AB300">
      <w:start w:val="1"/>
      <w:numFmt w:val="bullet"/>
      <w:lvlText w:val="•"/>
      <w:lvlJc w:val="left"/>
      <w:pPr>
        <w:ind w:left="720" w:hanging="360"/>
      </w:pPr>
    </w:lvl>
    <w:lvl w:ilvl="1" w:tplc="B8785D04">
      <w:start w:val="1"/>
      <w:numFmt w:val="bullet"/>
      <w:lvlText w:val="◦"/>
      <w:lvlJc w:val="left"/>
      <w:pPr>
        <w:ind w:left="1080" w:hanging="360"/>
      </w:pPr>
    </w:lvl>
    <w:lvl w:ilvl="2" w:tplc="E8D49E8E">
      <w:numFmt w:val="decimal"/>
      <w:lvlText w:val=""/>
      <w:lvlJc w:val="left"/>
    </w:lvl>
    <w:lvl w:ilvl="3" w:tplc="400EAADC">
      <w:numFmt w:val="decimal"/>
      <w:lvlText w:val=""/>
      <w:lvlJc w:val="left"/>
    </w:lvl>
    <w:lvl w:ilvl="4" w:tplc="66C05D98">
      <w:numFmt w:val="decimal"/>
      <w:lvlText w:val=""/>
      <w:lvlJc w:val="left"/>
    </w:lvl>
    <w:lvl w:ilvl="5" w:tplc="EED614BC">
      <w:numFmt w:val="decimal"/>
      <w:lvlText w:val=""/>
      <w:lvlJc w:val="left"/>
    </w:lvl>
    <w:lvl w:ilvl="6" w:tplc="B1A2140A">
      <w:numFmt w:val="decimal"/>
      <w:lvlText w:val=""/>
      <w:lvlJc w:val="left"/>
    </w:lvl>
    <w:lvl w:ilvl="7" w:tplc="43C2E924">
      <w:numFmt w:val="decimal"/>
      <w:lvlText w:val=""/>
      <w:lvlJc w:val="left"/>
    </w:lvl>
    <w:lvl w:ilvl="8" w:tplc="D21C373C">
      <w:numFmt w:val="decimal"/>
      <w:lvlText w:val=""/>
      <w:lvlJc w:val="left"/>
    </w:lvl>
  </w:abstractNum>
  <w:num w:numId="1" w16cid:durableId="822818010">
    <w:abstractNumId w:val="0"/>
    <w:lvlOverride w:ilvl="0">
      <w:startOverride w:val="1"/>
    </w:lvlOverride>
  </w:num>
  <w:num w:numId="2" w16cid:durableId="1929457155">
    <w:abstractNumId w:val="2"/>
    <w:lvlOverride w:ilvl="0">
      <w:startOverride w:val="1"/>
    </w:lvlOverride>
  </w:num>
  <w:num w:numId="3" w16cid:durableId="1287153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24"/>
    <w:rsid w:val="00262721"/>
    <w:rsid w:val="00392B0C"/>
    <w:rsid w:val="004C02DF"/>
    <w:rsid w:val="00791F4D"/>
    <w:rsid w:val="0095103F"/>
    <w:rsid w:val="00971BB8"/>
    <w:rsid w:val="0097220C"/>
    <w:rsid w:val="00E07CF0"/>
    <w:rsid w:val="00F0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70C02"/>
  <w15:docId w15:val="{0594278A-956F-457E-B210-1960A657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85FA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C447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641D5B6EAC94090C717BD4C44B14A" ma:contentTypeVersion="12" ma:contentTypeDescription="Crear nuevo documento." ma:contentTypeScope="" ma:versionID="7058833b2b1cc56f40917591411b87f0">
  <xsd:schema xmlns:xsd="http://www.w3.org/2001/XMLSchema" xmlns:xs="http://www.w3.org/2001/XMLSchema" xmlns:p="http://schemas.microsoft.com/office/2006/metadata/properties" xmlns:ns2="dd7aec01-f2f3-46e8-8d31-e630c80ec071" xmlns:ns3="ee6efe5f-5b09-4bb6-866b-ef29f539a85a" targetNamespace="http://schemas.microsoft.com/office/2006/metadata/properties" ma:root="true" ma:fieldsID="5e93a607082646c7061a59a9c4d14d63" ns2:_="" ns3:_="">
    <xsd:import namespace="dd7aec01-f2f3-46e8-8d31-e630c80ec071"/>
    <xsd:import namespace="ee6efe5f-5b09-4bb6-866b-ef29f539a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aec01-f2f3-46e8-8d31-e630c80ec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efe5f-5b09-4bb6-866b-ef29f539a85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38da4a-74be-4e7e-b477-60a973f9c835}" ma:internalName="TaxCatchAll" ma:showField="CatchAllData" ma:web="ee6efe5f-5b09-4bb6-866b-ef29f539a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7aec01-f2f3-46e8-8d31-e630c80ec071">
      <Terms xmlns="http://schemas.microsoft.com/office/infopath/2007/PartnerControls"/>
    </lcf76f155ced4ddcb4097134ff3c332f>
    <TaxCatchAll xmlns="ee6efe5f-5b09-4bb6-866b-ef29f539a85a" xsi:nil="true"/>
  </documentManagement>
</p:properties>
</file>

<file path=customXml/itemProps1.xml><?xml version="1.0" encoding="utf-8"?>
<ds:datastoreItem xmlns:ds="http://schemas.openxmlformats.org/officeDocument/2006/customXml" ds:itemID="{1DF2A9A8-BA73-4DD0-BFBB-2F17999CBA23}"/>
</file>

<file path=customXml/itemProps2.xml><?xml version="1.0" encoding="utf-8"?>
<ds:datastoreItem xmlns:ds="http://schemas.openxmlformats.org/officeDocument/2006/customXml" ds:itemID="{08B63B58-1772-419F-878D-C5BC18FF9605}"/>
</file>

<file path=customXml/itemProps3.xml><?xml version="1.0" encoding="utf-8"?>
<ds:datastoreItem xmlns:ds="http://schemas.openxmlformats.org/officeDocument/2006/customXml" ds:itemID="{389CF032-7FB3-48B8-9DDB-C8A6251176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1182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Montero Flores</cp:lastModifiedBy>
  <cp:revision>4</cp:revision>
  <dcterms:created xsi:type="dcterms:W3CDTF">2026-06-19T03:44:00Z</dcterms:created>
  <dcterms:modified xsi:type="dcterms:W3CDTF">2026-06-19T16:11:00Z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0x01010046B641D5B6EAC94090C717BD4C44B14A</vt:lpwstr>
  </property>
</Properties>
</file>