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4F6A" w:rsidRPr="0071768D" w:rsidRDefault="0071768D" w:rsidP="0071768D">
      <w:pPr>
        <w:jc w:val="center"/>
        <w:rPr>
          <w:rFonts w:ascii="Arial" w:hAnsi="Arial" w:cs="Arial"/>
          <w:b/>
          <w:sz w:val="32"/>
          <w:szCs w:val="32"/>
        </w:rPr>
      </w:pPr>
      <w:r w:rsidRPr="0071768D">
        <w:rPr>
          <w:rFonts w:ascii="Arial" w:hAnsi="Arial" w:cs="Arial"/>
          <w:b/>
          <w:sz w:val="32"/>
          <w:szCs w:val="32"/>
        </w:rPr>
        <w:t>PROYECTOS ESCOLARES</w:t>
      </w:r>
    </w:p>
    <w:p w:rsidR="0071768D" w:rsidRPr="0071768D" w:rsidRDefault="0071768D" w:rsidP="0071768D">
      <w:pPr>
        <w:jc w:val="both"/>
        <w:rPr>
          <w:rFonts w:ascii="Arial" w:hAnsi="Arial" w:cs="Arial"/>
          <w:sz w:val="24"/>
          <w:szCs w:val="24"/>
        </w:rPr>
      </w:pPr>
      <w:r w:rsidRPr="0071768D">
        <w:rPr>
          <w:rFonts w:ascii="Arial" w:hAnsi="Arial" w:cs="Arial"/>
          <w:sz w:val="24"/>
          <w:szCs w:val="24"/>
        </w:rPr>
        <w:drawing>
          <wp:inline distT="0" distB="0" distL="0" distR="0" wp14:anchorId="6156AC17" wp14:editId="3B5A4E88">
            <wp:extent cx="5612130" cy="28098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8D" w:rsidRPr="0071768D" w:rsidRDefault="0071768D" w:rsidP="0071768D">
      <w:pPr>
        <w:jc w:val="both"/>
        <w:rPr>
          <w:rFonts w:ascii="Arial" w:hAnsi="Arial" w:cs="Arial"/>
          <w:sz w:val="24"/>
          <w:szCs w:val="24"/>
        </w:rPr>
      </w:pPr>
      <w:r w:rsidRPr="0071768D">
        <w:rPr>
          <w:rFonts w:ascii="Arial" w:hAnsi="Arial" w:cs="Arial"/>
          <w:sz w:val="24"/>
          <w:szCs w:val="24"/>
        </w:rPr>
        <w:drawing>
          <wp:inline distT="0" distB="0" distL="0" distR="0" wp14:anchorId="61427DAA" wp14:editId="17610131">
            <wp:extent cx="5612130" cy="33026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8D" w:rsidRPr="0071768D" w:rsidRDefault="0071768D" w:rsidP="0071768D">
      <w:pPr>
        <w:jc w:val="both"/>
        <w:rPr>
          <w:rFonts w:ascii="Arial" w:hAnsi="Arial" w:cs="Arial"/>
          <w:sz w:val="24"/>
          <w:szCs w:val="24"/>
        </w:rPr>
      </w:pPr>
      <w:r w:rsidRPr="0071768D">
        <w:rPr>
          <w:rFonts w:ascii="Arial" w:hAnsi="Arial" w:cs="Arial"/>
          <w:sz w:val="24"/>
          <w:szCs w:val="24"/>
        </w:rPr>
        <w:t>Página web que proporciona el diagnostico zodiacal de la fecha de nacimiento que ingrese el usuario en la interfaz.</w:t>
      </w:r>
    </w:p>
    <w:p w:rsidR="0071768D" w:rsidRPr="0071768D" w:rsidRDefault="0071768D" w:rsidP="0071768D">
      <w:pPr>
        <w:jc w:val="both"/>
        <w:rPr>
          <w:rFonts w:ascii="Arial" w:hAnsi="Arial" w:cs="Arial"/>
          <w:sz w:val="24"/>
          <w:szCs w:val="24"/>
        </w:rPr>
      </w:pPr>
      <w:r w:rsidRPr="0071768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B183F2A" wp14:editId="468AE587">
            <wp:extent cx="5612130" cy="25444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68D">
        <w:rPr>
          <w:rFonts w:ascii="Arial" w:hAnsi="Arial" w:cs="Arial"/>
          <w:sz w:val="24"/>
          <w:szCs w:val="24"/>
        </w:rPr>
        <w:drawing>
          <wp:inline distT="0" distB="0" distL="0" distR="0" wp14:anchorId="558D7D37" wp14:editId="4270BFA1">
            <wp:extent cx="5612130" cy="52616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8D" w:rsidRPr="0071768D" w:rsidRDefault="0071768D" w:rsidP="0071768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1768D">
        <w:rPr>
          <w:rFonts w:ascii="Arial" w:hAnsi="Arial" w:cs="Arial"/>
          <w:sz w:val="24"/>
          <w:szCs w:val="24"/>
        </w:rPr>
        <w:lastRenderedPageBreak/>
        <w:t>Pagina</w:t>
      </w:r>
      <w:proofErr w:type="spellEnd"/>
      <w:r w:rsidRPr="0071768D">
        <w:rPr>
          <w:rFonts w:ascii="Arial" w:hAnsi="Arial" w:cs="Arial"/>
          <w:sz w:val="24"/>
          <w:szCs w:val="24"/>
        </w:rPr>
        <w:t xml:space="preserve"> informativa sobre </w:t>
      </w:r>
      <w:proofErr w:type="spellStart"/>
      <w:r w:rsidRPr="0071768D">
        <w:rPr>
          <w:rFonts w:ascii="Arial" w:hAnsi="Arial" w:cs="Arial"/>
          <w:sz w:val="24"/>
          <w:szCs w:val="24"/>
        </w:rPr>
        <w:t>animalees</w:t>
      </w:r>
      <w:proofErr w:type="spellEnd"/>
      <w:r w:rsidRPr="0071768D">
        <w:rPr>
          <w:rFonts w:ascii="Arial" w:hAnsi="Arial" w:cs="Arial"/>
          <w:sz w:val="24"/>
          <w:szCs w:val="24"/>
        </w:rPr>
        <w:t xml:space="preserve">, dando descripciones e información sobre los mismos </w:t>
      </w:r>
    </w:p>
    <w:p w:rsidR="0071768D" w:rsidRDefault="0071768D" w:rsidP="0071768D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r w:rsidRPr="0071768D">
        <w:rPr>
          <w:rFonts w:ascii="Arial" w:hAnsi="Arial" w:cs="Arial"/>
          <w:sz w:val="24"/>
          <w:szCs w:val="24"/>
        </w:rPr>
        <w:drawing>
          <wp:inline distT="0" distB="0" distL="0" distR="0" wp14:anchorId="03BA450C" wp14:editId="2F27DECF">
            <wp:extent cx="3954483" cy="2624447"/>
            <wp:effectExtent l="0" t="0" r="825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406" cy="26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768D" w:rsidRPr="0071768D" w:rsidRDefault="0071768D" w:rsidP="0071768D">
      <w:pPr>
        <w:jc w:val="both"/>
        <w:rPr>
          <w:rFonts w:ascii="Arial" w:hAnsi="Arial" w:cs="Arial"/>
          <w:sz w:val="24"/>
          <w:szCs w:val="24"/>
        </w:rPr>
      </w:pPr>
      <w:r w:rsidRPr="0071768D">
        <w:rPr>
          <w:rFonts w:ascii="Arial" w:hAnsi="Arial" w:cs="Arial"/>
          <w:sz w:val="24"/>
          <w:szCs w:val="24"/>
        </w:rPr>
        <w:drawing>
          <wp:inline distT="0" distB="0" distL="0" distR="0" wp14:anchorId="0EB616CB" wp14:editId="7914C47E">
            <wp:extent cx="6076772" cy="2640281"/>
            <wp:effectExtent l="0" t="0" r="63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1355" cy="26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8D" w:rsidRPr="0071768D" w:rsidRDefault="0071768D" w:rsidP="0071768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71768D">
        <w:rPr>
          <w:rFonts w:ascii="Arial" w:hAnsi="Arial" w:cs="Arial"/>
          <w:sz w:val="24"/>
          <w:szCs w:val="24"/>
        </w:rPr>
        <w:t>ágina</w:t>
      </w:r>
      <w:r w:rsidRPr="0071768D">
        <w:rPr>
          <w:rFonts w:ascii="Arial" w:hAnsi="Arial" w:cs="Arial"/>
          <w:sz w:val="24"/>
          <w:szCs w:val="24"/>
        </w:rPr>
        <w:t xml:space="preserve"> web en la que se permita consultar los datos de nuestra base de datos llamada escuela con que nos permite consultar los registros que tenemos en nuestra tabla alumnos</w:t>
      </w:r>
    </w:p>
    <w:sectPr w:rsidR="0071768D" w:rsidRPr="007176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68D"/>
    <w:rsid w:val="004D4F6A"/>
    <w:rsid w:val="0071768D"/>
    <w:rsid w:val="00C2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F4ADA"/>
  <w15:chartTrackingRefBased/>
  <w15:docId w15:val="{4084F42E-4026-4CDC-81DE-6F171873F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62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Yanet Moreno</dc:creator>
  <cp:keywords/>
  <dc:description/>
  <cp:lastModifiedBy>Yanet Moreno</cp:lastModifiedBy>
  <cp:revision>2</cp:revision>
  <cp:lastPrinted>2023-11-25T05:59:00Z</cp:lastPrinted>
  <dcterms:created xsi:type="dcterms:W3CDTF">2023-11-25T05:50:00Z</dcterms:created>
  <dcterms:modified xsi:type="dcterms:W3CDTF">2023-11-25T06:12:00Z</dcterms:modified>
</cp:coreProperties>
</file>