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2500A" w14:textId="58DBAB11" w:rsidR="00E41676" w:rsidRPr="00205F75" w:rsidRDefault="004C4A01" w:rsidP="00205F75">
      <w:pPr>
        <w:spacing w:before="100" w:beforeAutospacing="1" w:after="100" w:afterAutospacing="1" w:line="360" w:lineRule="auto"/>
        <w:jc w:val="center"/>
        <w:rPr>
          <w:rFonts w:ascii="宋体" w:hAnsi="宋体" w:hint="eastAsia"/>
          <w:b/>
          <w:sz w:val="44"/>
          <w:szCs w:val="44"/>
        </w:rPr>
      </w:pPr>
      <w:r w:rsidRPr="00205F75">
        <w:rPr>
          <w:rFonts w:ascii="宋体" w:hAnsi="宋体"/>
          <w:noProof/>
        </w:rPr>
        <w:drawing>
          <wp:inline distT="0" distB="0" distL="0" distR="0" wp14:anchorId="778A2965" wp14:editId="23FA6AB0">
            <wp:extent cx="4792980" cy="762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92980" cy="762000"/>
                    </a:xfrm>
                    <a:prstGeom prst="rect">
                      <a:avLst/>
                    </a:prstGeom>
                    <a:noFill/>
                    <a:ln>
                      <a:noFill/>
                    </a:ln>
                  </pic:spPr>
                </pic:pic>
              </a:graphicData>
            </a:graphic>
          </wp:inline>
        </w:drawing>
      </w:r>
    </w:p>
    <w:p w14:paraId="74459321" w14:textId="77777777" w:rsidR="00F86271" w:rsidRPr="00205F75" w:rsidRDefault="00F86271" w:rsidP="00205F75">
      <w:pPr>
        <w:spacing w:before="100" w:beforeAutospacing="1" w:after="100" w:afterAutospacing="1" w:line="360" w:lineRule="auto"/>
        <w:jc w:val="center"/>
        <w:rPr>
          <w:rFonts w:ascii="宋体" w:hAnsi="宋体" w:hint="eastAsia"/>
          <w:b/>
          <w:sz w:val="44"/>
          <w:szCs w:val="44"/>
        </w:rPr>
      </w:pPr>
    </w:p>
    <w:p w14:paraId="2C2A50CD" w14:textId="77777777" w:rsidR="00E41676" w:rsidRPr="00205F75" w:rsidRDefault="00E41676" w:rsidP="00205F75">
      <w:pPr>
        <w:spacing w:before="100" w:beforeAutospacing="1" w:after="100" w:afterAutospacing="1" w:line="360" w:lineRule="auto"/>
        <w:jc w:val="center"/>
        <w:rPr>
          <w:rFonts w:ascii="宋体" w:hAnsi="宋体"/>
          <w:sz w:val="52"/>
          <w:szCs w:val="52"/>
        </w:rPr>
      </w:pPr>
      <w:r w:rsidRPr="00205F75">
        <w:rPr>
          <w:rFonts w:ascii="宋体" w:hAnsi="宋体" w:hint="eastAsia"/>
          <w:b/>
          <w:sz w:val="52"/>
          <w:szCs w:val="52"/>
        </w:rPr>
        <w:t>《</w:t>
      </w:r>
      <w:r w:rsidR="00D91A0A" w:rsidRPr="00205F75">
        <w:rPr>
          <w:rFonts w:ascii="宋体" w:hAnsi="宋体" w:hint="eastAsia"/>
          <w:b/>
          <w:sz w:val="52"/>
          <w:szCs w:val="52"/>
        </w:rPr>
        <w:t>W</w:t>
      </w:r>
      <w:r w:rsidR="00D91A0A" w:rsidRPr="00205F75">
        <w:rPr>
          <w:rFonts w:ascii="宋体" w:hAnsi="宋体"/>
          <w:b/>
          <w:sz w:val="52"/>
          <w:szCs w:val="52"/>
        </w:rPr>
        <w:t>eb</w:t>
      </w:r>
      <w:r w:rsidR="00D91A0A" w:rsidRPr="00205F75">
        <w:rPr>
          <w:rFonts w:ascii="宋体" w:hAnsi="宋体" w:hint="eastAsia"/>
          <w:b/>
          <w:sz w:val="52"/>
          <w:szCs w:val="52"/>
        </w:rPr>
        <w:t>前端</w:t>
      </w:r>
      <w:r w:rsidR="004538CF" w:rsidRPr="00205F75">
        <w:rPr>
          <w:rFonts w:ascii="宋体" w:hAnsi="宋体" w:hint="eastAsia"/>
          <w:b/>
          <w:sz w:val="52"/>
          <w:szCs w:val="52"/>
        </w:rPr>
        <w:t>开发实训</w:t>
      </w:r>
      <w:r w:rsidRPr="00205F75">
        <w:rPr>
          <w:rFonts w:ascii="宋体" w:hAnsi="宋体"/>
          <w:b/>
          <w:sz w:val="52"/>
          <w:szCs w:val="52"/>
        </w:rPr>
        <w:t>》</w:t>
      </w:r>
      <w:r w:rsidRPr="00205F75">
        <w:rPr>
          <w:rFonts w:ascii="宋体" w:hAnsi="宋体" w:hint="eastAsia"/>
          <w:b/>
          <w:sz w:val="52"/>
          <w:szCs w:val="52"/>
        </w:rPr>
        <w:t>实验报告</w:t>
      </w:r>
    </w:p>
    <w:p w14:paraId="6E6A8D08" w14:textId="77777777" w:rsidR="00E41676" w:rsidRPr="00205F75" w:rsidRDefault="00E41676" w:rsidP="00205F75">
      <w:pPr>
        <w:spacing w:before="100" w:beforeAutospacing="1" w:after="100" w:afterAutospacing="1" w:line="360" w:lineRule="auto"/>
        <w:jc w:val="center"/>
        <w:rPr>
          <w:rFonts w:ascii="宋体" w:hAnsi="宋体" w:hint="eastAsia"/>
          <w:sz w:val="24"/>
        </w:rPr>
      </w:pPr>
    </w:p>
    <w:tbl>
      <w:tblPr>
        <w:tblW w:w="0" w:type="auto"/>
        <w:jc w:val="center"/>
        <w:tblLook w:val="01E0" w:firstRow="1" w:lastRow="1" w:firstColumn="1" w:lastColumn="1" w:noHBand="0" w:noVBand="0"/>
      </w:tblPr>
      <w:tblGrid>
        <w:gridCol w:w="1694"/>
        <w:gridCol w:w="5686"/>
      </w:tblGrid>
      <w:tr w:rsidR="00097EA9" w:rsidRPr="00205F75" w14:paraId="2C5DAD52" w14:textId="77777777" w:rsidTr="00A6207D">
        <w:trPr>
          <w:jc w:val="center"/>
        </w:trPr>
        <w:tc>
          <w:tcPr>
            <w:tcW w:w="1694" w:type="dxa"/>
            <w:shd w:val="clear" w:color="auto" w:fill="auto"/>
          </w:tcPr>
          <w:p w14:paraId="08B14D77" w14:textId="77777777" w:rsidR="00097EA9" w:rsidRPr="00205F75" w:rsidRDefault="00097EA9" w:rsidP="00205F75">
            <w:pPr>
              <w:spacing w:before="120" w:after="120" w:line="360" w:lineRule="auto"/>
              <w:jc w:val="center"/>
              <w:rPr>
                <w:rFonts w:ascii="宋体" w:hAnsi="宋体" w:hint="eastAsia"/>
                <w:b/>
                <w:bCs/>
                <w:sz w:val="36"/>
                <w:szCs w:val="36"/>
              </w:rPr>
            </w:pPr>
            <w:r w:rsidRPr="00205F75">
              <w:rPr>
                <w:rFonts w:ascii="宋体" w:hAnsi="宋体" w:hint="eastAsia"/>
                <w:b/>
                <w:bCs/>
                <w:sz w:val="36"/>
                <w:szCs w:val="36"/>
              </w:rPr>
              <w:t>题 目</w:t>
            </w:r>
          </w:p>
        </w:tc>
        <w:tc>
          <w:tcPr>
            <w:tcW w:w="5686" w:type="dxa"/>
            <w:tcBorders>
              <w:bottom w:val="single" w:sz="4" w:space="0" w:color="auto"/>
            </w:tcBorders>
            <w:shd w:val="clear" w:color="auto" w:fill="auto"/>
            <w:vAlign w:val="center"/>
          </w:tcPr>
          <w:p w14:paraId="14F594E4" w14:textId="77777777" w:rsidR="00097EA9" w:rsidRPr="00205F75" w:rsidRDefault="00707874" w:rsidP="00205F75">
            <w:pPr>
              <w:spacing w:before="120" w:after="120" w:line="360" w:lineRule="auto"/>
              <w:ind w:firstLineChars="50" w:firstLine="261"/>
              <w:jc w:val="center"/>
              <w:rPr>
                <w:rFonts w:ascii="宋体" w:hAnsi="宋体" w:hint="eastAsia"/>
                <w:b/>
                <w:bCs/>
                <w:sz w:val="52"/>
                <w:szCs w:val="52"/>
              </w:rPr>
            </w:pPr>
            <w:r w:rsidRPr="00205F75">
              <w:rPr>
                <w:rFonts w:ascii="宋体" w:hAnsi="宋体" w:hint="eastAsia"/>
                <w:b/>
                <w:bCs/>
                <w:sz w:val="52"/>
                <w:szCs w:val="52"/>
              </w:rPr>
              <w:t>好玩的网站介绍</w:t>
            </w:r>
          </w:p>
        </w:tc>
      </w:tr>
    </w:tbl>
    <w:p w14:paraId="20CEE900" w14:textId="77777777" w:rsidR="00E41676" w:rsidRPr="00205F75" w:rsidRDefault="00E41676" w:rsidP="00205F75">
      <w:pPr>
        <w:spacing w:before="100" w:beforeAutospacing="1" w:after="100" w:afterAutospacing="1" w:line="360" w:lineRule="auto"/>
        <w:rPr>
          <w:rFonts w:ascii="宋体" w:hAnsi="宋体" w:hint="eastAsia"/>
          <w:sz w:val="24"/>
        </w:rPr>
      </w:pPr>
    </w:p>
    <w:p w14:paraId="3CCD600B" w14:textId="77777777" w:rsidR="00097EA9" w:rsidRPr="00205F75" w:rsidRDefault="00097EA9" w:rsidP="00205F75">
      <w:pPr>
        <w:spacing w:before="100" w:beforeAutospacing="1" w:after="100" w:afterAutospacing="1" w:line="360" w:lineRule="auto"/>
        <w:rPr>
          <w:rFonts w:ascii="宋体" w:hAnsi="宋体" w:hint="eastAsia"/>
          <w:sz w:val="24"/>
        </w:rPr>
      </w:pPr>
    </w:p>
    <w:p w14:paraId="2DEA64EF" w14:textId="77777777" w:rsidR="00097EA9" w:rsidRPr="00205F75" w:rsidRDefault="00097EA9" w:rsidP="00205F75">
      <w:pPr>
        <w:spacing w:before="100" w:beforeAutospacing="1" w:after="100" w:afterAutospacing="1" w:line="360" w:lineRule="auto"/>
        <w:rPr>
          <w:rFonts w:ascii="宋体" w:hAnsi="宋体" w:hint="eastAsia"/>
          <w:sz w:val="24"/>
        </w:rPr>
      </w:pPr>
    </w:p>
    <w:tbl>
      <w:tblPr>
        <w:tblW w:w="0" w:type="auto"/>
        <w:jc w:val="center"/>
        <w:tblLook w:val="01E0" w:firstRow="1" w:lastRow="1" w:firstColumn="1" w:lastColumn="1" w:noHBand="0" w:noVBand="0"/>
      </w:tblPr>
      <w:tblGrid>
        <w:gridCol w:w="2160"/>
        <w:gridCol w:w="3600"/>
      </w:tblGrid>
      <w:tr w:rsidR="00F86271" w:rsidRPr="00205F75" w14:paraId="3C479892" w14:textId="77777777" w:rsidTr="00A6207D">
        <w:trPr>
          <w:jc w:val="center"/>
        </w:trPr>
        <w:tc>
          <w:tcPr>
            <w:tcW w:w="2160" w:type="dxa"/>
            <w:shd w:val="clear" w:color="auto" w:fill="auto"/>
          </w:tcPr>
          <w:p w14:paraId="142EDD9F" w14:textId="77777777" w:rsidR="00F86271" w:rsidRPr="00205F75" w:rsidRDefault="00F86271" w:rsidP="00205F75">
            <w:pPr>
              <w:spacing w:before="120" w:after="120" w:line="360" w:lineRule="auto"/>
              <w:jc w:val="center"/>
              <w:rPr>
                <w:rFonts w:ascii="宋体" w:hAnsi="宋体" w:hint="eastAsia"/>
                <w:sz w:val="32"/>
                <w:szCs w:val="32"/>
              </w:rPr>
            </w:pPr>
            <w:r w:rsidRPr="00205F75">
              <w:rPr>
                <w:rFonts w:ascii="宋体" w:hAnsi="宋体" w:hint="eastAsia"/>
                <w:bCs/>
                <w:sz w:val="32"/>
                <w:szCs w:val="32"/>
              </w:rPr>
              <w:t>专业名称</w:t>
            </w:r>
          </w:p>
        </w:tc>
        <w:tc>
          <w:tcPr>
            <w:tcW w:w="3600" w:type="dxa"/>
            <w:tcBorders>
              <w:bottom w:val="single" w:sz="4" w:space="0" w:color="auto"/>
            </w:tcBorders>
            <w:shd w:val="clear" w:color="auto" w:fill="auto"/>
          </w:tcPr>
          <w:p w14:paraId="64F8EA76" w14:textId="77777777" w:rsidR="00F86271" w:rsidRPr="00205F75" w:rsidRDefault="00707874" w:rsidP="00205F75">
            <w:pPr>
              <w:spacing w:before="120" w:after="120" w:line="360" w:lineRule="auto"/>
              <w:jc w:val="center"/>
              <w:rPr>
                <w:rFonts w:ascii="宋体" w:hAnsi="宋体" w:hint="eastAsia"/>
                <w:b/>
                <w:sz w:val="32"/>
                <w:szCs w:val="32"/>
              </w:rPr>
            </w:pPr>
            <w:r w:rsidRPr="00205F75">
              <w:rPr>
                <w:rFonts w:ascii="宋体" w:hAnsi="宋体" w:hint="eastAsia"/>
                <w:b/>
                <w:sz w:val="32"/>
                <w:szCs w:val="32"/>
              </w:rPr>
              <w:t>计算机科学与技术</w:t>
            </w:r>
          </w:p>
        </w:tc>
      </w:tr>
      <w:tr w:rsidR="00F86271" w:rsidRPr="00205F75" w14:paraId="19454EA6" w14:textId="77777777" w:rsidTr="00A6207D">
        <w:trPr>
          <w:jc w:val="center"/>
        </w:trPr>
        <w:tc>
          <w:tcPr>
            <w:tcW w:w="2160" w:type="dxa"/>
            <w:shd w:val="clear" w:color="auto" w:fill="auto"/>
          </w:tcPr>
          <w:p w14:paraId="21B4DB81" w14:textId="77777777" w:rsidR="00F86271" w:rsidRPr="00205F75" w:rsidRDefault="00F86271" w:rsidP="00205F75">
            <w:pPr>
              <w:spacing w:before="120" w:after="120" w:line="360" w:lineRule="auto"/>
              <w:jc w:val="center"/>
              <w:rPr>
                <w:rFonts w:ascii="宋体" w:hAnsi="宋体" w:hint="eastAsia"/>
                <w:bCs/>
                <w:sz w:val="32"/>
                <w:szCs w:val="32"/>
              </w:rPr>
            </w:pPr>
            <w:r w:rsidRPr="00205F75">
              <w:rPr>
                <w:rFonts w:ascii="宋体" w:hAnsi="宋体" w:hint="eastAsia"/>
                <w:bCs/>
                <w:sz w:val="32"/>
                <w:szCs w:val="32"/>
              </w:rPr>
              <w:t>班    级</w:t>
            </w:r>
          </w:p>
        </w:tc>
        <w:tc>
          <w:tcPr>
            <w:tcW w:w="3600" w:type="dxa"/>
            <w:tcBorders>
              <w:bottom w:val="single" w:sz="4" w:space="0" w:color="auto"/>
            </w:tcBorders>
            <w:shd w:val="clear" w:color="auto" w:fill="auto"/>
          </w:tcPr>
          <w:p w14:paraId="32559BC3" w14:textId="77777777" w:rsidR="00F86271" w:rsidRPr="00205F75" w:rsidRDefault="00707874" w:rsidP="00205F75">
            <w:pPr>
              <w:spacing w:before="120" w:after="120" w:line="360" w:lineRule="auto"/>
              <w:jc w:val="center"/>
              <w:rPr>
                <w:rFonts w:ascii="宋体" w:hAnsi="宋体" w:hint="eastAsia"/>
                <w:b/>
                <w:sz w:val="32"/>
                <w:szCs w:val="32"/>
              </w:rPr>
            </w:pPr>
            <w:r w:rsidRPr="00205F75">
              <w:rPr>
                <w:rFonts w:ascii="宋体" w:hAnsi="宋体" w:hint="eastAsia"/>
                <w:b/>
                <w:sz w:val="32"/>
                <w:szCs w:val="32"/>
              </w:rPr>
              <w:t>101011901</w:t>
            </w:r>
          </w:p>
        </w:tc>
      </w:tr>
      <w:tr w:rsidR="00F86271" w:rsidRPr="00205F75" w14:paraId="6D8A807E" w14:textId="77777777" w:rsidTr="00A6207D">
        <w:trPr>
          <w:jc w:val="center"/>
        </w:trPr>
        <w:tc>
          <w:tcPr>
            <w:tcW w:w="2160" w:type="dxa"/>
            <w:shd w:val="clear" w:color="auto" w:fill="auto"/>
          </w:tcPr>
          <w:p w14:paraId="12E702BC" w14:textId="77777777" w:rsidR="00F86271" w:rsidRPr="00205F75" w:rsidRDefault="00F86271" w:rsidP="00205F75">
            <w:pPr>
              <w:spacing w:before="120" w:after="120" w:line="360" w:lineRule="auto"/>
              <w:jc w:val="center"/>
              <w:rPr>
                <w:rFonts w:ascii="宋体" w:hAnsi="宋体" w:hint="eastAsia"/>
                <w:bCs/>
                <w:sz w:val="32"/>
                <w:szCs w:val="32"/>
              </w:rPr>
            </w:pPr>
            <w:r w:rsidRPr="00205F75">
              <w:rPr>
                <w:rFonts w:ascii="宋体" w:hAnsi="宋体" w:hint="eastAsia"/>
                <w:bCs/>
                <w:sz w:val="32"/>
                <w:szCs w:val="32"/>
              </w:rPr>
              <w:t>学    号</w:t>
            </w:r>
          </w:p>
        </w:tc>
        <w:tc>
          <w:tcPr>
            <w:tcW w:w="3600" w:type="dxa"/>
            <w:tcBorders>
              <w:bottom w:val="single" w:sz="4" w:space="0" w:color="auto"/>
            </w:tcBorders>
            <w:shd w:val="clear" w:color="auto" w:fill="auto"/>
          </w:tcPr>
          <w:p w14:paraId="4360A443" w14:textId="77777777" w:rsidR="00F86271" w:rsidRPr="00205F75" w:rsidRDefault="00707874" w:rsidP="00205F75">
            <w:pPr>
              <w:spacing w:before="120" w:after="120" w:line="360" w:lineRule="auto"/>
              <w:jc w:val="center"/>
              <w:rPr>
                <w:rFonts w:ascii="宋体" w:hAnsi="宋体" w:hint="eastAsia"/>
                <w:b/>
                <w:sz w:val="32"/>
                <w:szCs w:val="32"/>
              </w:rPr>
            </w:pPr>
            <w:r w:rsidRPr="00205F75">
              <w:rPr>
                <w:rFonts w:ascii="宋体" w:hAnsi="宋体" w:hint="eastAsia"/>
                <w:b/>
                <w:sz w:val="32"/>
                <w:szCs w:val="32"/>
              </w:rPr>
              <w:t>191027</w:t>
            </w:r>
          </w:p>
        </w:tc>
      </w:tr>
      <w:tr w:rsidR="00F86271" w:rsidRPr="00205F75" w14:paraId="4BC92AF3" w14:textId="77777777" w:rsidTr="00A6207D">
        <w:trPr>
          <w:jc w:val="center"/>
        </w:trPr>
        <w:tc>
          <w:tcPr>
            <w:tcW w:w="2160" w:type="dxa"/>
            <w:shd w:val="clear" w:color="auto" w:fill="auto"/>
          </w:tcPr>
          <w:p w14:paraId="75706006" w14:textId="77777777" w:rsidR="00F86271" w:rsidRPr="00205F75" w:rsidRDefault="00F86271" w:rsidP="00205F75">
            <w:pPr>
              <w:spacing w:before="120" w:after="120" w:line="360" w:lineRule="auto"/>
              <w:jc w:val="center"/>
              <w:rPr>
                <w:rFonts w:ascii="宋体" w:hAnsi="宋体" w:hint="eastAsia"/>
                <w:sz w:val="32"/>
                <w:szCs w:val="32"/>
              </w:rPr>
            </w:pPr>
            <w:r w:rsidRPr="00205F75">
              <w:rPr>
                <w:rFonts w:ascii="宋体" w:hAnsi="宋体" w:hint="eastAsia"/>
                <w:sz w:val="32"/>
                <w:szCs w:val="32"/>
              </w:rPr>
              <w:t>学生姓名</w:t>
            </w:r>
          </w:p>
        </w:tc>
        <w:tc>
          <w:tcPr>
            <w:tcW w:w="3600" w:type="dxa"/>
            <w:tcBorders>
              <w:top w:val="single" w:sz="4" w:space="0" w:color="auto"/>
              <w:bottom w:val="single" w:sz="4" w:space="0" w:color="auto"/>
            </w:tcBorders>
            <w:shd w:val="clear" w:color="auto" w:fill="auto"/>
          </w:tcPr>
          <w:p w14:paraId="7320C8ED" w14:textId="77777777" w:rsidR="00F86271" w:rsidRPr="00205F75" w:rsidRDefault="00707874" w:rsidP="00205F75">
            <w:pPr>
              <w:spacing w:before="120" w:after="120" w:line="360" w:lineRule="auto"/>
              <w:jc w:val="center"/>
              <w:rPr>
                <w:rFonts w:ascii="宋体" w:hAnsi="宋体" w:hint="eastAsia"/>
                <w:b/>
                <w:sz w:val="32"/>
                <w:szCs w:val="32"/>
              </w:rPr>
            </w:pPr>
            <w:r w:rsidRPr="00205F75">
              <w:rPr>
                <w:rFonts w:ascii="宋体" w:hAnsi="宋体" w:hint="eastAsia"/>
                <w:b/>
                <w:sz w:val="32"/>
                <w:szCs w:val="32"/>
              </w:rPr>
              <w:t>杨乃宸</w:t>
            </w:r>
          </w:p>
        </w:tc>
      </w:tr>
      <w:tr w:rsidR="00F86271" w:rsidRPr="00205F75" w14:paraId="4E170758" w14:textId="77777777" w:rsidTr="00A6207D">
        <w:trPr>
          <w:jc w:val="center"/>
        </w:trPr>
        <w:tc>
          <w:tcPr>
            <w:tcW w:w="2160" w:type="dxa"/>
            <w:shd w:val="clear" w:color="auto" w:fill="auto"/>
          </w:tcPr>
          <w:p w14:paraId="7F819A0B" w14:textId="77777777" w:rsidR="00F86271" w:rsidRPr="00205F75" w:rsidRDefault="00F86271" w:rsidP="00205F75">
            <w:pPr>
              <w:spacing w:before="120" w:after="120" w:line="360" w:lineRule="auto"/>
              <w:jc w:val="center"/>
              <w:rPr>
                <w:rFonts w:ascii="宋体" w:hAnsi="宋体" w:hint="eastAsia"/>
                <w:sz w:val="32"/>
                <w:szCs w:val="32"/>
              </w:rPr>
            </w:pPr>
            <w:r w:rsidRPr="00205F75">
              <w:rPr>
                <w:rFonts w:ascii="宋体" w:hAnsi="宋体" w:hint="eastAsia"/>
                <w:sz w:val="32"/>
                <w:szCs w:val="32"/>
              </w:rPr>
              <w:t>指导教师</w:t>
            </w:r>
          </w:p>
        </w:tc>
        <w:tc>
          <w:tcPr>
            <w:tcW w:w="3600" w:type="dxa"/>
            <w:tcBorders>
              <w:top w:val="single" w:sz="4" w:space="0" w:color="auto"/>
              <w:bottom w:val="single" w:sz="4" w:space="0" w:color="auto"/>
            </w:tcBorders>
            <w:shd w:val="clear" w:color="auto" w:fill="auto"/>
          </w:tcPr>
          <w:p w14:paraId="29FF9C2C" w14:textId="77777777" w:rsidR="00F86271" w:rsidRPr="00205F75" w:rsidRDefault="00707874" w:rsidP="00205F75">
            <w:pPr>
              <w:spacing w:before="120" w:after="120" w:line="360" w:lineRule="auto"/>
              <w:jc w:val="center"/>
              <w:rPr>
                <w:rFonts w:ascii="宋体" w:hAnsi="宋体" w:hint="eastAsia"/>
                <w:b/>
                <w:sz w:val="32"/>
                <w:szCs w:val="32"/>
              </w:rPr>
            </w:pPr>
            <w:r w:rsidRPr="00205F75">
              <w:rPr>
                <w:rFonts w:ascii="宋体" w:hAnsi="宋体" w:hint="eastAsia"/>
                <w:b/>
                <w:sz w:val="32"/>
                <w:szCs w:val="32"/>
              </w:rPr>
              <w:t>李</w:t>
            </w:r>
            <w:r w:rsidR="00205F75">
              <w:rPr>
                <w:rFonts w:ascii="宋体" w:hAnsi="宋体" w:hint="eastAsia"/>
                <w:b/>
                <w:sz w:val="32"/>
                <w:szCs w:val="32"/>
              </w:rPr>
              <w:t>青</w:t>
            </w:r>
            <w:r w:rsidRPr="00205F75">
              <w:rPr>
                <w:rFonts w:ascii="宋体" w:hAnsi="宋体" w:hint="eastAsia"/>
                <w:b/>
                <w:sz w:val="32"/>
                <w:szCs w:val="32"/>
              </w:rPr>
              <w:t>老师</w:t>
            </w:r>
          </w:p>
        </w:tc>
      </w:tr>
      <w:tr w:rsidR="00F86271" w:rsidRPr="00205F75" w14:paraId="0768ABE5" w14:textId="77777777" w:rsidTr="00A6207D">
        <w:trPr>
          <w:jc w:val="center"/>
        </w:trPr>
        <w:tc>
          <w:tcPr>
            <w:tcW w:w="2160" w:type="dxa"/>
            <w:shd w:val="clear" w:color="auto" w:fill="auto"/>
          </w:tcPr>
          <w:p w14:paraId="6481A01F" w14:textId="77777777" w:rsidR="00F86271" w:rsidRPr="00205F75" w:rsidRDefault="00F86271" w:rsidP="00205F75">
            <w:pPr>
              <w:spacing w:before="120" w:after="120" w:line="360" w:lineRule="auto"/>
              <w:jc w:val="center"/>
              <w:rPr>
                <w:rFonts w:ascii="宋体" w:hAnsi="宋体" w:hint="eastAsia"/>
                <w:sz w:val="32"/>
                <w:szCs w:val="32"/>
              </w:rPr>
            </w:pPr>
            <w:r w:rsidRPr="00205F75">
              <w:rPr>
                <w:rFonts w:ascii="宋体" w:hAnsi="宋体" w:hint="eastAsia"/>
                <w:sz w:val="32"/>
                <w:szCs w:val="32"/>
              </w:rPr>
              <w:t>完成时间</w:t>
            </w:r>
          </w:p>
        </w:tc>
        <w:tc>
          <w:tcPr>
            <w:tcW w:w="3600" w:type="dxa"/>
            <w:tcBorders>
              <w:top w:val="single" w:sz="4" w:space="0" w:color="auto"/>
              <w:bottom w:val="single" w:sz="4" w:space="0" w:color="auto"/>
            </w:tcBorders>
            <w:shd w:val="clear" w:color="auto" w:fill="auto"/>
          </w:tcPr>
          <w:p w14:paraId="5BE8A757" w14:textId="77777777" w:rsidR="00F86271" w:rsidRPr="00205F75" w:rsidRDefault="00707874" w:rsidP="00205F75">
            <w:pPr>
              <w:spacing w:before="120" w:after="120" w:line="360" w:lineRule="auto"/>
              <w:jc w:val="center"/>
              <w:rPr>
                <w:rFonts w:ascii="宋体" w:hAnsi="宋体" w:hint="eastAsia"/>
                <w:b/>
                <w:sz w:val="32"/>
                <w:szCs w:val="32"/>
              </w:rPr>
            </w:pPr>
            <w:r w:rsidRPr="00205F75">
              <w:rPr>
                <w:rFonts w:ascii="宋体" w:hAnsi="宋体" w:hint="eastAsia"/>
                <w:b/>
                <w:sz w:val="32"/>
                <w:szCs w:val="32"/>
              </w:rPr>
              <w:t>2020年07月02日</w:t>
            </w:r>
          </w:p>
        </w:tc>
      </w:tr>
    </w:tbl>
    <w:p w14:paraId="55972A43" w14:textId="77777777" w:rsidR="00097EA9" w:rsidRPr="00205F75" w:rsidRDefault="00097EA9" w:rsidP="002F573C">
      <w:pPr>
        <w:spacing w:before="100" w:after="100" w:line="360" w:lineRule="auto"/>
        <w:rPr>
          <w:rFonts w:ascii="宋体" w:hAnsi="宋体" w:hint="eastAsia"/>
          <w:b/>
          <w:bCs/>
          <w:sz w:val="44"/>
        </w:rPr>
      </w:pPr>
    </w:p>
    <w:p w14:paraId="233D1D6A" w14:textId="77777777" w:rsidR="00097EA9" w:rsidRPr="00205F75" w:rsidRDefault="00097EA9" w:rsidP="00205F75">
      <w:pPr>
        <w:spacing w:before="100" w:after="100" w:line="360" w:lineRule="auto"/>
        <w:jc w:val="center"/>
        <w:rPr>
          <w:rFonts w:ascii="宋体" w:hAnsi="宋体" w:hint="eastAsia"/>
          <w:b/>
          <w:bCs/>
          <w:sz w:val="36"/>
          <w:szCs w:val="36"/>
        </w:rPr>
      </w:pPr>
      <w:r w:rsidRPr="00205F75">
        <w:rPr>
          <w:rFonts w:ascii="宋体" w:hAnsi="宋体"/>
          <w:b/>
          <w:bCs/>
          <w:sz w:val="44"/>
        </w:rPr>
        <w:br w:type="page"/>
      </w:r>
      <w:r w:rsidRPr="00205F75">
        <w:rPr>
          <w:rFonts w:ascii="宋体" w:hAnsi="宋体" w:hint="eastAsia"/>
          <w:b/>
          <w:bCs/>
          <w:sz w:val="36"/>
          <w:szCs w:val="36"/>
        </w:rPr>
        <w:lastRenderedPageBreak/>
        <w:t>目     录</w:t>
      </w:r>
    </w:p>
    <w:p w14:paraId="7A9E3383" w14:textId="77777777" w:rsidR="002105AD" w:rsidRPr="00205F75" w:rsidRDefault="002B62AB" w:rsidP="00205F75">
      <w:pPr>
        <w:pStyle w:val="10"/>
        <w:tabs>
          <w:tab w:val="right" w:leader="dot" w:pos="8302"/>
        </w:tabs>
        <w:spacing w:line="360" w:lineRule="auto"/>
        <w:rPr>
          <w:rFonts w:ascii="宋体" w:hAnsi="宋体"/>
          <w:noProof/>
          <w:szCs w:val="22"/>
        </w:rPr>
      </w:pPr>
      <w:r w:rsidRPr="00205F75">
        <w:rPr>
          <w:rFonts w:ascii="宋体" w:hAnsi="宋体"/>
        </w:rPr>
        <w:fldChar w:fldCharType="begin"/>
      </w:r>
      <w:r w:rsidRPr="00205F75">
        <w:rPr>
          <w:rFonts w:ascii="宋体" w:hAnsi="宋体"/>
        </w:rPr>
        <w:instrText xml:space="preserve"> TOC \o "1-3" \h \z \u </w:instrText>
      </w:r>
      <w:r w:rsidRPr="00205F75">
        <w:rPr>
          <w:rFonts w:ascii="宋体" w:hAnsi="宋体"/>
        </w:rPr>
        <w:fldChar w:fldCharType="separate"/>
      </w:r>
      <w:hyperlink w:anchor="_Toc43108384" w:history="1">
        <w:r w:rsidR="002105AD" w:rsidRPr="00205F75">
          <w:rPr>
            <w:rStyle w:val="a8"/>
            <w:rFonts w:ascii="宋体" w:hAnsi="宋体"/>
            <w:noProof/>
          </w:rPr>
          <w:t>一、内容构思</w:t>
        </w:r>
        <w:r w:rsidR="002105AD" w:rsidRPr="00205F75">
          <w:rPr>
            <w:rFonts w:ascii="宋体" w:hAnsi="宋体"/>
            <w:noProof/>
            <w:webHidden/>
          </w:rPr>
          <w:tab/>
        </w:r>
        <w:r w:rsidR="002105AD" w:rsidRPr="00205F75">
          <w:rPr>
            <w:rFonts w:ascii="宋体" w:hAnsi="宋体"/>
            <w:noProof/>
            <w:webHidden/>
          </w:rPr>
          <w:fldChar w:fldCharType="begin"/>
        </w:r>
        <w:r w:rsidR="002105AD" w:rsidRPr="00205F75">
          <w:rPr>
            <w:rFonts w:ascii="宋体" w:hAnsi="宋体"/>
            <w:noProof/>
            <w:webHidden/>
          </w:rPr>
          <w:instrText xml:space="preserve"> PAGEREF _Toc43108384 \h </w:instrText>
        </w:r>
        <w:r w:rsidR="002105AD" w:rsidRPr="00205F75">
          <w:rPr>
            <w:rFonts w:ascii="宋体" w:hAnsi="宋体"/>
            <w:noProof/>
            <w:webHidden/>
          </w:rPr>
        </w:r>
        <w:r w:rsidR="002105AD" w:rsidRPr="00205F75">
          <w:rPr>
            <w:rFonts w:ascii="宋体" w:hAnsi="宋体"/>
            <w:noProof/>
            <w:webHidden/>
          </w:rPr>
          <w:fldChar w:fldCharType="separate"/>
        </w:r>
        <w:r w:rsidR="002105AD" w:rsidRPr="00205F75">
          <w:rPr>
            <w:rFonts w:ascii="宋体" w:hAnsi="宋体"/>
            <w:noProof/>
            <w:webHidden/>
          </w:rPr>
          <w:t>1</w:t>
        </w:r>
        <w:r w:rsidR="002105AD" w:rsidRPr="00205F75">
          <w:rPr>
            <w:rFonts w:ascii="宋体" w:hAnsi="宋体"/>
            <w:noProof/>
            <w:webHidden/>
          </w:rPr>
          <w:fldChar w:fldCharType="end"/>
        </w:r>
      </w:hyperlink>
    </w:p>
    <w:p w14:paraId="222B17C9" w14:textId="77777777" w:rsidR="002105AD" w:rsidRPr="00205F75" w:rsidRDefault="002105AD" w:rsidP="00205F75">
      <w:pPr>
        <w:pStyle w:val="21"/>
        <w:tabs>
          <w:tab w:val="right" w:leader="dot" w:pos="8302"/>
        </w:tabs>
        <w:spacing w:line="360" w:lineRule="auto"/>
        <w:rPr>
          <w:rFonts w:ascii="宋体" w:hAnsi="宋体"/>
          <w:noProof/>
          <w:szCs w:val="22"/>
        </w:rPr>
      </w:pPr>
      <w:hyperlink w:anchor="_Toc43108385" w:history="1">
        <w:r w:rsidRPr="00205F75">
          <w:rPr>
            <w:rStyle w:val="a8"/>
            <w:rFonts w:ascii="宋体" w:hAnsi="宋体"/>
            <w:noProof/>
          </w:rPr>
          <w:t>1.1网站首页设计</w:t>
        </w:r>
        <w:r w:rsidRPr="00205F75">
          <w:rPr>
            <w:rFonts w:ascii="宋体" w:hAnsi="宋体"/>
            <w:noProof/>
            <w:webHidden/>
          </w:rPr>
          <w:tab/>
        </w:r>
        <w:r w:rsidRPr="00205F75">
          <w:rPr>
            <w:rFonts w:ascii="宋体" w:hAnsi="宋体"/>
            <w:noProof/>
            <w:webHidden/>
          </w:rPr>
          <w:fldChar w:fldCharType="begin"/>
        </w:r>
        <w:r w:rsidRPr="00205F75">
          <w:rPr>
            <w:rFonts w:ascii="宋体" w:hAnsi="宋体"/>
            <w:noProof/>
            <w:webHidden/>
          </w:rPr>
          <w:instrText xml:space="preserve"> PAGEREF _Toc43108385 \h </w:instrText>
        </w:r>
        <w:r w:rsidRPr="00205F75">
          <w:rPr>
            <w:rFonts w:ascii="宋体" w:hAnsi="宋体"/>
            <w:noProof/>
            <w:webHidden/>
          </w:rPr>
        </w:r>
        <w:r w:rsidRPr="00205F75">
          <w:rPr>
            <w:rFonts w:ascii="宋体" w:hAnsi="宋体"/>
            <w:noProof/>
            <w:webHidden/>
          </w:rPr>
          <w:fldChar w:fldCharType="separate"/>
        </w:r>
        <w:r w:rsidRPr="00205F75">
          <w:rPr>
            <w:rFonts w:ascii="宋体" w:hAnsi="宋体"/>
            <w:noProof/>
            <w:webHidden/>
          </w:rPr>
          <w:t>1</w:t>
        </w:r>
        <w:r w:rsidRPr="00205F75">
          <w:rPr>
            <w:rFonts w:ascii="宋体" w:hAnsi="宋体"/>
            <w:noProof/>
            <w:webHidden/>
          </w:rPr>
          <w:fldChar w:fldCharType="end"/>
        </w:r>
      </w:hyperlink>
    </w:p>
    <w:p w14:paraId="6A3C42C6" w14:textId="77777777" w:rsidR="002105AD" w:rsidRPr="00205F75" w:rsidRDefault="002105AD" w:rsidP="00205F75">
      <w:pPr>
        <w:pStyle w:val="21"/>
        <w:tabs>
          <w:tab w:val="right" w:leader="dot" w:pos="8302"/>
        </w:tabs>
        <w:spacing w:line="360" w:lineRule="auto"/>
        <w:rPr>
          <w:rFonts w:ascii="宋体" w:hAnsi="宋体"/>
          <w:noProof/>
          <w:szCs w:val="22"/>
        </w:rPr>
      </w:pPr>
      <w:hyperlink w:anchor="_Toc43108386" w:history="1">
        <w:r w:rsidRPr="00205F75">
          <w:rPr>
            <w:rStyle w:val="a8"/>
            <w:rFonts w:ascii="宋体" w:hAnsi="宋体"/>
            <w:noProof/>
          </w:rPr>
          <w:t>1.2网站栏目设计</w:t>
        </w:r>
        <w:r w:rsidRPr="00205F75">
          <w:rPr>
            <w:rFonts w:ascii="宋体" w:hAnsi="宋体"/>
            <w:noProof/>
            <w:webHidden/>
          </w:rPr>
          <w:tab/>
        </w:r>
        <w:r w:rsidRPr="00205F75">
          <w:rPr>
            <w:rFonts w:ascii="宋体" w:hAnsi="宋体"/>
            <w:noProof/>
            <w:webHidden/>
          </w:rPr>
          <w:fldChar w:fldCharType="begin"/>
        </w:r>
        <w:r w:rsidRPr="00205F75">
          <w:rPr>
            <w:rFonts w:ascii="宋体" w:hAnsi="宋体"/>
            <w:noProof/>
            <w:webHidden/>
          </w:rPr>
          <w:instrText xml:space="preserve"> PAGEREF _Toc43108386 \h </w:instrText>
        </w:r>
        <w:r w:rsidRPr="00205F75">
          <w:rPr>
            <w:rFonts w:ascii="宋体" w:hAnsi="宋体"/>
            <w:noProof/>
            <w:webHidden/>
          </w:rPr>
        </w:r>
        <w:r w:rsidRPr="00205F75">
          <w:rPr>
            <w:rFonts w:ascii="宋体" w:hAnsi="宋体"/>
            <w:noProof/>
            <w:webHidden/>
          </w:rPr>
          <w:fldChar w:fldCharType="separate"/>
        </w:r>
        <w:r w:rsidRPr="00205F75">
          <w:rPr>
            <w:rFonts w:ascii="宋体" w:hAnsi="宋体"/>
            <w:noProof/>
            <w:webHidden/>
          </w:rPr>
          <w:t>1</w:t>
        </w:r>
        <w:r w:rsidRPr="00205F75">
          <w:rPr>
            <w:rFonts w:ascii="宋体" w:hAnsi="宋体"/>
            <w:noProof/>
            <w:webHidden/>
          </w:rPr>
          <w:fldChar w:fldCharType="end"/>
        </w:r>
      </w:hyperlink>
    </w:p>
    <w:p w14:paraId="24DA8E15" w14:textId="77777777" w:rsidR="002105AD" w:rsidRPr="00205F75" w:rsidRDefault="002105AD" w:rsidP="00205F75">
      <w:pPr>
        <w:pStyle w:val="21"/>
        <w:tabs>
          <w:tab w:val="right" w:leader="dot" w:pos="8302"/>
        </w:tabs>
        <w:spacing w:line="360" w:lineRule="auto"/>
        <w:rPr>
          <w:rFonts w:ascii="宋体" w:hAnsi="宋体"/>
          <w:noProof/>
          <w:szCs w:val="22"/>
        </w:rPr>
      </w:pPr>
      <w:hyperlink w:anchor="_Toc43108387" w:history="1">
        <w:r w:rsidRPr="00205F75">
          <w:rPr>
            <w:rStyle w:val="a8"/>
            <w:rFonts w:ascii="宋体" w:hAnsi="宋体"/>
            <w:noProof/>
          </w:rPr>
          <w:t>1.3网站导航设计</w:t>
        </w:r>
        <w:r w:rsidRPr="00205F75">
          <w:rPr>
            <w:rFonts w:ascii="宋体" w:hAnsi="宋体"/>
            <w:noProof/>
            <w:webHidden/>
          </w:rPr>
          <w:tab/>
        </w:r>
        <w:r w:rsidRPr="00205F75">
          <w:rPr>
            <w:rFonts w:ascii="宋体" w:hAnsi="宋体"/>
            <w:noProof/>
            <w:webHidden/>
          </w:rPr>
          <w:fldChar w:fldCharType="begin"/>
        </w:r>
        <w:r w:rsidRPr="00205F75">
          <w:rPr>
            <w:rFonts w:ascii="宋体" w:hAnsi="宋体"/>
            <w:noProof/>
            <w:webHidden/>
          </w:rPr>
          <w:instrText xml:space="preserve"> PAGEREF _Toc43108387 \h </w:instrText>
        </w:r>
        <w:r w:rsidRPr="00205F75">
          <w:rPr>
            <w:rFonts w:ascii="宋体" w:hAnsi="宋体"/>
            <w:noProof/>
            <w:webHidden/>
          </w:rPr>
        </w:r>
        <w:r w:rsidRPr="00205F75">
          <w:rPr>
            <w:rFonts w:ascii="宋体" w:hAnsi="宋体"/>
            <w:noProof/>
            <w:webHidden/>
          </w:rPr>
          <w:fldChar w:fldCharType="separate"/>
        </w:r>
        <w:r w:rsidRPr="00205F75">
          <w:rPr>
            <w:rFonts w:ascii="宋体" w:hAnsi="宋体"/>
            <w:noProof/>
            <w:webHidden/>
          </w:rPr>
          <w:t>1</w:t>
        </w:r>
        <w:r w:rsidRPr="00205F75">
          <w:rPr>
            <w:rFonts w:ascii="宋体" w:hAnsi="宋体"/>
            <w:noProof/>
            <w:webHidden/>
          </w:rPr>
          <w:fldChar w:fldCharType="end"/>
        </w:r>
      </w:hyperlink>
    </w:p>
    <w:p w14:paraId="6F898189" w14:textId="77777777" w:rsidR="002105AD" w:rsidRPr="00205F75" w:rsidRDefault="002105AD" w:rsidP="00205F75">
      <w:pPr>
        <w:pStyle w:val="21"/>
        <w:tabs>
          <w:tab w:val="right" w:leader="dot" w:pos="8302"/>
        </w:tabs>
        <w:spacing w:line="360" w:lineRule="auto"/>
        <w:rPr>
          <w:rFonts w:ascii="宋体" w:hAnsi="宋体"/>
          <w:noProof/>
          <w:szCs w:val="22"/>
        </w:rPr>
      </w:pPr>
      <w:hyperlink w:anchor="_Toc43108388" w:history="1">
        <w:r w:rsidRPr="00205F75">
          <w:rPr>
            <w:rStyle w:val="a8"/>
            <w:rFonts w:ascii="宋体" w:hAnsi="宋体"/>
            <w:noProof/>
          </w:rPr>
          <w:t>1.4网站页脚设计</w:t>
        </w:r>
        <w:r w:rsidRPr="00205F75">
          <w:rPr>
            <w:rFonts w:ascii="宋体" w:hAnsi="宋体"/>
            <w:noProof/>
            <w:webHidden/>
          </w:rPr>
          <w:tab/>
        </w:r>
        <w:r w:rsidRPr="00205F75">
          <w:rPr>
            <w:rFonts w:ascii="宋体" w:hAnsi="宋体"/>
            <w:noProof/>
            <w:webHidden/>
          </w:rPr>
          <w:fldChar w:fldCharType="begin"/>
        </w:r>
        <w:r w:rsidRPr="00205F75">
          <w:rPr>
            <w:rFonts w:ascii="宋体" w:hAnsi="宋体"/>
            <w:noProof/>
            <w:webHidden/>
          </w:rPr>
          <w:instrText xml:space="preserve"> PAGEREF _Toc43108388 \h </w:instrText>
        </w:r>
        <w:r w:rsidRPr="00205F75">
          <w:rPr>
            <w:rFonts w:ascii="宋体" w:hAnsi="宋体"/>
            <w:noProof/>
            <w:webHidden/>
          </w:rPr>
        </w:r>
        <w:r w:rsidRPr="00205F75">
          <w:rPr>
            <w:rFonts w:ascii="宋体" w:hAnsi="宋体"/>
            <w:noProof/>
            <w:webHidden/>
          </w:rPr>
          <w:fldChar w:fldCharType="separate"/>
        </w:r>
        <w:r w:rsidRPr="00205F75">
          <w:rPr>
            <w:rFonts w:ascii="宋体" w:hAnsi="宋体"/>
            <w:noProof/>
            <w:webHidden/>
          </w:rPr>
          <w:t>1</w:t>
        </w:r>
        <w:r w:rsidRPr="00205F75">
          <w:rPr>
            <w:rFonts w:ascii="宋体" w:hAnsi="宋体"/>
            <w:noProof/>
            <w:webHidden/>
          </w:rPr>
          <w:fldChar w:fldCharType="end"/>
        </w:r>
      </w:hyperlink>
    </w:p>
    <w:p w14:paraId="093B50AC" w14:textId="77777777" w:rsidR="002105AD" w:rsidRPr="00205F75" w:rsidRDefault="002105AD" w:rsidP="00205F75">
      <w:pPr>
        <w:pStyle w:val="21"/>
        <w:tabs>
          <w:tab w:val="left" w:pos="1050"/>
          <w:tab w:val="right" w:leader="dot" w:pos="8302"/>
        </w:tabs>
        <w:spacing w:line="360" w:lineRule="auto"/>
        <w:rPr>
          <w:rFonts w:ascii="宋体" w:hAnsi="宋体"/>
          <w:noProof/>
          <w:szCs w:val="22"/>
        </w:rPr>
      </w:pPr>
      <w:hyperlink w:anchor="_Toc43108389" w:history="1">
        <w:r w:rsidRPr="00205F75">
          <w:rPr>
            <w:rStyle w:val="a8"/>
            <w:rFonts w:ascii="宋体" w:hAnsi="宋体"/>
            <w:noProof/>
          </w:rPr>
          <w:t>1.5</w:t>
        </w:r>
        <w:r w:rsidRPr="00205F75">
          <w:rPr>
            <w:rFonts w:ascii="宋体" w:hAnsi="宋体"/>
            <w:noProof/>
            <w:szCs w:val="22"/>
          </w:rPr>
          <w:tab/>
        </w:r>
        <w:r w:rsidRPr="00205F75">
          <w:rPr>
            <w:rStyle w:val="a8"/>
            <w:rFonts w:ascii="宋体" w:hAnsi="宋体"/>
            <w:noProof/>
          </w:rPr>
          <w:t>网站各主要页面的设计</w:t>
        </w:r>
        <w:r w:rsidRPr="00205F75">
          <w:rPr>
            <w:rFonts w:ascii="宋体" w:hAnsi="宋体"/>
            <w:noProof/>
            <w:webHidden/>
          </w:rPr>
          <w:tab/>
        </w:r>
        <w:r w:rsidRPr="00205F75">
          <w:rPr>
            <w:rFonts w:ascii="宋体" w:hAnsi="宋体"/>
            <w:noProof/>
            <w:webHidden/>
          </w:rPr>
          <w:fldChar w:fldCharType="begin"/>
        </w:r>
        <w:r w:rsidRPr="00205F75">
          <w:rPr>
            <w:rFonts w:ascii="宋体" w:hAnsi="宋体"/>
            <w:noProof/>
            <w:webHidden/>
          </w:rPr>
          <w:instrText xml:space="preserve"> PAGEREF _Toc43108389 \h </w:instrText>
        </w:r>
        <w:r w:rsidRPr="00205F75">
          <w:rPr>
            <w:rFonts w:ascii="宋体" w:hAnsi="宋体"/>
            <w:noProof/>
            <w:webHidden/>
          </w:rPr>
        </w:r>
        <w:r w:rsidRPr="00205F75">
          <w:rPr>
            <w:rFonts w:ascii="宋体" w:hAnsi="宋体"/>
            <w:noProof/>
            <w:webHidden/>
          </w:rPr>
          <w:fldChar w:fldCharType="separate"/>
        </w:r>
        <w:r w:rsidRPr="00205F75">
          <w:rPr>
            <w:rFonts w:ascii="宋体" w:hAnsi="宋体"/>
            <w:noProof/>
            <w:webHidden/>
          </w:rPr>
          <w:t>1</w:t>
        </w:r>
        <w:r w:rsidRPr="00205F75">
          <w:rPr>
            <w:rFonts w:ascii="宋体" w:hAnsi="宋体"/>
            <w:noProof/>
            <w:webHidden/>
          </w:rPr>
          <w:fldChar w:fldCharType="end"/>
        </w:r>
      </w:hyperlink>
    </w:p>
    <w:p w14:paraId="4392792D" w14:textId="77777777" w:rsidR="002105AD" w:rsidRPr="00205F75" w:rsidRDefault="002105AD" w:rsidP="00205F75">
      <w:pPr>
        <w:pStyle w:val="10"/>
        <w:tabs>
          <w:tab w:val="left" w:pos="840"/>
          <w:tab w:val="right" w:leader="dot" w:pos="8302"/>
        </w:tabs>
        <w:spacing w:line="360" w:lineRule="auto"/>
        <w:rPr>
          <w:rFonts w:ascii="宋体" w:hAnsi="宋体"/>
          <w:noProof/>
          <w:szCs w:val="22"/>
        </w:rPr>
      </w:pPr>
      <w:hyperlink w:anchor="_Toc43108390" w:history="1">
        <w:r w:rsidRPr="00205F75">
          <w:rPr>
            <w:rStyle w:val="a8"/>
            <w:rFonts w:ascii="宋体" w:hAnsi="宋体"/>
            <w:noProof/>
          </w:rPr>
          <w:t>二、</w:t>
        </w:r>
        <w:r w:rsidRPr="00205F75">
          <w:rPr>
            <w:rFonts w:ascii="宋体" w:hAnsi="宋体"/>
            <w:noProof/>
            <w:szCs w:val="22"/>
          </w:rPr>
          <w:tab/>
        </w:r>
        <w:r w:rsidRPr="00205F75">
          <w:rPr>
            <w:rStyle w:val="a8"/>
            <w:rFonts w:ascii="宋体" w:hAnsi="宋体"/>
            <w:noProof/>
          </w:rPr>
          <w:t>技术构思</w:t>
        </w:r>
        <w:r w:rsidRPr="00205F75">
          <w:rPr>
            <w:rFonts w:ascii="宋体" w:hAnsi="宋体"/>
            <w:noProof/>
            <w:webHidden/>
          </w:rPr>
          <w:tab/>
        </w:r>
        <w:r w:rsidRPr="00205F75">
          <w:rPr>
            <w:rFonts w:ascii="宋体" w:hAnsi="宋体"/>
            <w:noProof/>
            <w:webHidden/>
          </w:rPr>
          <w:fldChar w:fldCharType="begin"/>
        </w:r>
        <w:r w:rsidRPr="00205F75">
          <w:rPr>
            <w:rFonts w:ascii="宋体" w:hAnsi="宋体"/>
            <w:noProof/>
            <w:webHidden/>
          </w:rPr>
          <w:instrText xml:space="preserve"> PAGEREF _Toc43108390 \h </w:instrText>
        </w:r>
        <w:r w:rsidRPr="00205F75">
          <w:rPr>
            <w:rFonts w:ascii="宋体" w:hAnsi="宋体"/>
            <w:noProof/>
            <w:webHidden/>
          </w:rPr>
        </w:r>
        <w:r w:rsidRPr="00205F75">
          <w:rPr>
            <w:rFonts w:ascii="宋体" w:hAnsi="宋体"/>
            <w:noProof/>
            <w:webHidden/>
          </w:rPr>
          <w:fldChar w:fldCharType="separate"/>
        </w:r>
        <w:r w:rsidRPr="00205F75">
          <w:rPr>
            <w:rFonts w:ascii="宋体" w:hAnsi="宋体"/>
            <w:noProof/>
            <w:webHidden/>
          </w:rPr>
          <w:t>1</w:t>
        </w:r>
        <w:r w:rsidRPr="00205F75">
          <w:rPr>
            <w:rFonts w:ascii="宋体" w:hAnsi="宋体"/>
            <w:noProof/>
            <w:webHidden/>
          </w:rPr>
          <w:fldChar w:fldCharType="end"/>
        </w:r>
      </w:hyperlink>
    </w:p>
    <w:p w14:paraId="653F9102" w14:textId="77777777" w:rsidR="002105AD" w:rsidRPr="00205F75" w:rsidRDefault="002105AD" w:rsidP="00205F75">
      <w:pPr>
        <w:pStyle w:val="10"/>
        <w:tabs>
          <w:tab w:val="right" w:leader="dot" w:pos="8302"/>
        </w:tabs>
        <w:spacing w:line="360" w:lineRule="auto"/>
        <w:rPr>
          <w:rFonts w:ascii="宋体" w:hAnsi="宋体"/>
          <w:noProof/>
          <w:szCs w:val="22"/>
        </w:rPr>
      </w:pPr>
      <w:hyperlink w:anchor="_Toc43108391" w:history="1">
        <w:r w:rsidRPr="00205F75">
          <w:rPr>
            <w:rStyle w:val="a8"/>
            <w:rFonts w:ascii="宋体" w:hAnsi="宋体"/>
            <w:noProof/>
          </w:rPr>
          <w:t>三、测试</w:t>
        </w:r>
        <w:r w:rsidRPr="00205F75">
          <w:rPr>
            <w:rFonts w:ascii="宋体" w:hAnsi="宋体"/>
            <w:noProof/>
            <w:webHidden/>
          </w:rPr>
          <w:tab/>
        </w:r>
        <w:r w:rsidRPr="00205F75">
          <w:rPr>
            <w:rFonts w:ascii="宋体" w:hAnsi="宋体"/>
            <w:noProof/>
            <w:webHidden/>
          </w:rPr>
          <w:fldChar w:fldCharType="begin"/>
        </w:r>
        <w:r w:rsidRPr="00205F75">
          <w:rPr>
            <w:rFonts w:ascii="宋体" w:hAnsi="宋体"/>
            <w:noProof/>
            <w:webHidden/>
          </w:rPr>
          <w:instrText xml:space="preserve"> PAGEREF _Toc43108391 \h </w:instrText>
        </w:r>
        <w:r w:rsidRPr="00205F75">
          <w:rPr>
            <w:rFonts w:ascii="宋体" w:hAnsi="宋体"/>
            <w:noProof/>
            <w:webHidden/>
          </w:rPr>
        </w:r>
        <w:r w:rsidRPr="00205F75">
          <w:rPr>
            <w:rFonts w:ascii="宋体" w:hAnsi="宋体"/>
            <w:noProof/>
            <w:webHidden/>
          </w:rPr>
          <w:fldChar w:fldCharType="separate"/>
        </w:r>
        <w:r w:rsidRPr="00205F75">
          <w:rPr>
            <w:rFonts w:ascii="宋体" w:hAnsi="宋体"/>
            <w:noProof/>
            <w:webHidden/>
          </w:rPr>
          <w:t>1</w:t>
        </w:r>
        <w:r w:rsidRPr="00205F75">
          <w:rPr>
            <w:rFonts w:ascii="宋体" w:hAnsi="宋体"/>
            <w:noProof/>
            <w:webHidden/>
          </w:rPr>
          <w:fldChar w:fldCharType="end"/>
        </w:r>
      </w:hyperlink>
    </w:p>
    <w:p w14:paraId="52AAD583" w14:textId="77777777" w:rsidR="002105AD" w:rsidRPr="00205F75" w:rsidRDefault="002105AD" w:rsidP="00205F75">
      <w:pPr>
        <w:pStyle w:val="10"/>
        <w:tabs>
          <w:tab w:val="right" w:leader="dot" w:pos="8302"/>
        </w:tabs>
        <w:spacing w:line="360" w:lineRule="auto"/>
        <w:rPr>
          <w:rFonts w:ascii="宋体" w:hAnsi="宋体"/>
          <w:noProof/>
          <w:szCs w:val="22"/>
        </w:rPr>
      </w:pPr>
      <w:hyperlink w:anchor="_Toc43108392" w:history="1">
        <w:r w:rsidRPr="00205F75">
          <w:rPr>
            <w:rStyle w:val="a8"/>
            <w:rFonts w:ascii="宋体" w:hAnsi="宋体"/>
            <w:noProof/>
          </w:rPr>
          <w:t>四、遇到的问题及解决方法</w:t>
        </w:r>
        <w:r w:rsidRPr="00205F75">
          <w:rPr>
            <w:rFonts w:ascii="宋体" w:hAnsi="宋体"/>
            <w:noProof/>
            <w:webHidden/>
          </w:rPr>
          <w:tab/>
        </w:r>
        <w:r w:rsidRPr="00205F75">
          <w:rPr>
            <w:rFonts w:ascii="宋体" w:hAnsi="宋体"/>
            <w:noProof/>
            <w:webHidden/>
          </w:rPr>
          <w:fldChar w:fldCharType="begin"/>
        </w:r>
        <w:r w:rsidRPr="00205F75">
          <w:rPr>
            <w:rFonts w:ascii="宋体" w:hAnsi="宋体"/>
            <w:noProof/>
            <w:webHidden/>
          </w:rPr>
          <w:instrText xml:space="preserve"> PAGEREF _Toc43108392 \h </w:instrText>
        </w:r>
        <w:r w:rsidRPr="00205F75">
          <w:rPr>
            <w:rFonts w:ascii="宋体" w:hAnsi="宋体"/>
            <w:noProof/>
            <w:webHidden/>
          </w:rPr>
        </w:r>
        <w:r w:rsidRPr="00205F75">
          <w:rPr>
            <w:rFonts w:ascii="宋体" w:hAnsi="宋体"/>
            <w:noProof/>
            <w:webHidden/>
          </w:rPr>
          <w:fldChar w:fldCharType="separate"/>
        </w:r>
        <w:r w:rsidRPr="00205F75">
          <w:rPr>
            <w:rFonts w:ascii="宋体" w:hAnsi="宋体"/>
            <w:noProof/>
            <w:webHidden/>
          </w:rPr>
          <w:t>1</w:t>
        </w:r>
        <w:r w:rsidRPr="00205F75">
          <w:rPr>
            <w:rFonts w:ascii="宋体" w:hAnsi="宋体"/>
            <w:noProof/>
            <w:webHidden/>
          </w:rPr>
          <w:fldChar w:fldCharType="end"/>
        </w:r>
      </w:hyperlink>
    </w:p>
    <w:p w14:paraId="7ECDEFFB" w14:textId="77777777" w:rsidR="00944D81" w:rsidRPr="00205F75" w:rsidRDefault="002B62AB" w:rsidP="00205F75">
      <w:pPr>
        <w:spacing w:line="360" w:lineRule="auto"/>
        <w:rPr>
          <w:rFonts w:ascii="宋体" w:hAnsi="宋体" w:hint="eastAsia"/>
        </w:rPr>
        <w:sectPr w:rsidR="00944D81" w:rsidRPr="00205F75" w:rsidSect="000431DF">
          <w:headerReference w:type="default" r:id="rId8"/>
          <w:footerReference w:type="default" r:id="rId9"/>
          <w:pgSz w:w="11906" w:h="16838"/>
          <w:pgMar w:top="1134" w:right="1797" w:bottom="1134" w:left="1797" w:header="851" w:footer="992" w:gutter="0"/>
          <w:cols w:space="425"/>
          <w:docGrid w:type="lines" w:linePitch="312"/>
        </w:sectPr>
      </w:pPr>
      <w:r w:rsidRPr="00205F75">
        <w:rPr>
          <w:rFonts w:ascii="宋体" w:hAnsi="宋体"/>
        </w:rPr>
        <w:fldChar w:fldCharType="end"/>
      </w:r>
    </w:p>
    <w:p w14:paraId="3D7C77E1" w14:textId="77777777" w:rsidR="00E41676" w:rsidRPr="00205F75" w:rsidRDefault="009B0F40" w:rsidP="00205F75">
      <w:pPr>
        <w:pStyle w:val="1"/>
        <w:spacing w:line="360" w:lineRule="auto"/>
        <w:rPr>
          <w:rFonts w:ascii="宋体" w:hAnsi="宋体" w:hint="eastAsia"/>
        </w:rPr>
      </w:pPr>
      <w:bookmarkStart w:id="0" w:name="_Toc43108384"/>
      <w:r w:rsidRPr="00205F75">
        <w:rPr>
          <w:rFonts w:ascii="宋体" w:hAnsi="宋体" w:hint="eastAsia"/>
        </w:rPr>
        <w:lastRenderedPageBreak/>
        <w:t>一、内容构思</w:t>
      </w:r>
      <w:bookmarkEnd w:id="0"/>
    </w:p>
    <w:p w14:paraId="6B0FCAC7" w14:textId="77777777" w:rsidR="001E40C2" w:rsidRPr="00205F75" w:rsidRDefault="008228BE" w:rsidP="00205F75">
      <w:pPr>
        <w:pStyle w:val="2"/>
        <w:spacing w:line="360" w:lineRule="auto"/>
        <w:rPr>
          <w:rFonts w:ascii="宋体" w:eastAsia="宋体" w:hAnsi="宋体" w:hint="eastAsia"/>
        </w:rPr>
      </w:pPr>
      <w:bookmarkStart w:id="1" w:name="_Toc43108385"/>
      <w:r w:rsidRPr="00205F75">
        <w:rPr>
          <w:rFonts w:ascii="宋体" w:eastAsia="宋体" w:hAnsi="宋体" w:hint="eastAsia"/>
        </w:rPr>
        <w:t>1.1</w:t>
      </w:r>
      <w:r w:rsidR="009B0F40" w:rsidRPr="00205F75">
        <w:rPr>
          <w:rFonts w:ascii="宋体" w:eastAsia="宋体" w:hAnsi="宋体" w:hint="eastAsia"/>
        </w:rPr>
        <w:t>网站首页设计</w:t>
      </w:r>
      <w:bookmarkEnd w:id="1"/>
    </w:p>
    <w:p w14:paraId="57E31E8A" w14:textId="77777777" w:rsidR="009F7F53" w:rsidRPr="00205F75" w:rsidRDefault="00885B0D" w:rsidP="00205F75">
      <w:pPr>
        <w:spacing w:line="360" w:lineRule="auto"/>
        <w:ind w:firstLineChars="200" w:firstLine="480"/>
        <w:rPr>
          <w:rFonts w:ascii="宋体" w:hAnsi="宋体" w:hint="eastAsia"/>
          <w:sz w:val="24"/>
        </w:rPr>
      </w:pPr>
      <w:r w:rsidRPr="00205F75">
        <w:rPr>
          <w:rFonts w:ascii="宋体" w:hAnsi="宋体" w:hint="eastAsia"/>
          <w:sz w:val="24"/>
        </w:rPr>
        <w:t>关于设计：</w:t>
      </w:r>
      <w:r w:rsidR="00EE62A3" w:rsidRPr="00205F75">
        <w:rPr>
          <w:rFonts w:ascii="宋体" w:hAnsi="宋体" w:hint="eastAsia"/>
          <w:sz w:val="24"/>
        </w:rPr>
        <w:t>网站首页顶部采用logo的fixed定位，位置相对网页窗口进行挪动。</w:t>
      </w:r>
      <w:r w:rsidRPr="00205F75">
        <w:rPr>
          <w:rFonts w:ascii="宋体" w:hAnsi="宋体" w:hint="eastAsia"/>
          <w:sz w:val="24"/>
        </w:rPr>
        <w:t>使用大版图滚动简约类型设计。内容不会很集中繁琐。</w:t>
      </w:r>
      <w:r w:rsidR="009F7F53" w:rsidRPr="00205F75">
        <w:rPr>
          <w:rFonts w:ascii="宋体" w:hAnsi="宋体" w:hint="eastAsia"/>
          <w:sz w:val="24"/>
        </w:rPr>
        <w:t>除导航栏没有设置title提示且均未设置alt等重复内容。</w:t>
      </w:r>
    </w:p>
    <w:p w14:paraId="3F1783DA" w14:textId="77777777" w:rsidR="001E40C2" w:rsidRPr="00205F75" w:rsidRDefault="001E40C2" w:rsidP="00205F75">
      <w:pPr>
        <w:spacing w:line="360" w:lineRule="auto"/>
        <w:ind w:firstLineChars="200" w:firstLine="480"/>
        <w:rPr>
          <w:rFonts w:ascii="宋体" w:hAnsi="宋体"/>
          <w:sz w:val="24"/>
        </w:rPr>
      </w:pPr>
      <w:r w:rsidRPr="00205F75">
        <w:rPr>
          <w:rFonts w:ascii="宋体" w:hAnsi="宋体" w:hint="eastAsia"/>
          <w:sz w:val="24"/>
        </w:rPr>
        <w:t>关于装饰：</w:t>
      </w:r>
    </w:p>
    <w:p w14:paraId="042A155F" w14:textId="77777777" w:rsidR="001E40C2" w:rsidRPr="00205F75" w:rsidRDefault="001E40C2" w:rsidP="00205F75">
      <w:pPr>
        <w:spacing w:line="360" w:lineRule="auto"/>
        <w:ind w:firstLineChars="200" w:firstLine="480"/>
        <w:rPr>
          <w:rFonts w:ascii="宋体" w:hAnsi="宋体"/>
          <w:sz w:val="24"/>
        </w:rPr>
      </w:pPr>
      <w:r w:rsidRPr="00205F75">
        <w:rPr>
          <w:rFonts w:ascii="宋体" w:hAnsi="宋体" w:hint="eastAsia"/>
          <w:sz w:val="24"/>
        </w:rPr>
        <w:t>网页底层为一张长度较长</w:t>
      </w:r>
      <w:r w:rsidR="00885B0D" w:rsidRPr="00205F75">
        <w:rPr>
          <w:rFonts w:ascii="宋体" w:hAnsi="宋体" w:hint="eastAsia"/>
          <w:sz w:val="24"/>
        </w:rPr>
        <w:t>、</w:t>
      </w:r>
      <w:r w:rsidRPr="00205F75">
        <w:rPr>
          <w:rFonts w:ascii="宋体" w:hAnsi="宋体" w:hint="eastAsia"/>
          <w:sz w:val="24"/>
        </w:rPr>
        <w:t>宽度</w:t>
      </w:r>
      <w:r w:rsidR="00885B0D" w:rsidRPr="00205F75">
        <w:rPr>
          <w:rFonts w:ascii="宋体" w:hAnsi="宋体" w:hint="eastAsia"/>
          <w:sz w:val="24"/>
        </w:rPr>
        <w:t>适宜，清晰度尚可的</w:t>
      </w:r>
      <w:r w:rsidRPr="00205F75">
        <w:rPr>
          <w:rFonts w:ascii="宋体" w:hAnsi="宋体" w:hint="eastAsia"/>
          <w:sz w:val="24"/>
        </w:rPr>
        <w:t>适宜的唯美图片。上有特殊设置的标题和悬浮logo，顶部中央有两张轮播图。</w:t>
      </w:r>
    </w:p>
    <w:p w14:paraId="5D828273" w14:textId="77777777" w:rsidR="00885B0D" w:rsidRPr="00205F75" w:rsidRDefault="00885B0D" w:rsidP="00205F75">
      <w:pPr>
        <w:spacing w:line="360" w:lineRule="auto"/>
        <w:ind w:firstLineChars="200" w:firstLine="480"/>
        <w:rPr>
          <w:rFonts w:ascii="宋体" w:hAnsi="宋体" w:hint="eastAsia"/>
          <w:sz w:val="24"/>
        </w:rPr>
      </w:pPr>
      <w:r w:rsidRPr="00205F75">
        <w:rPr>
          <w:rFonts w:ascii="宋体" w:hAnsi="宋体" w:hint="eastAsia"/>
          <w:sz w:val="24"/>
        </w:rPr>
        <w:t>版面内容：偏底部附有简单的引导和介绍。底部有商标标注。</w:t>
      </w:r>
    </w:p>
    <w:p w14:paraId="72D364AB" w14:textId="77777777" w:rsidR="001E40C2" w:rsidRPr="00205F75" w:rsidRDefault="001E40C2" w:rsidP="00205F75">
      <w:pPr>
        <w:spacing w:line="360" w:lineRule="auto"/>
        <w:ind w:firstLineChars="200" w:firstLine="480"/>
        <w:rPr>
          <w:rFonts w:ascii="宋体" w:hAnsi="宋体"/>
          <w:sz w:val="24"/>
        </w:rPr>
      </w:pPr>
      <w:r w:rsidRPr="00205F75">
        <w:rPr>
          <w:rFonts w:ascii="宋体" w:hAnsi="宋体" w:hint="eastAsia"/>
          <w:sz w:val="24"/>
        </w:rPr>
        <w:t>关于导航：中央部分和侧边均有导航设置。</w:t>
      </w:r>
    </w:p>
    <w:p w14:paraId="32C9EDBB" w14:textId="77777777" w:rsidR="00EE62A3" w:rsidRPr="00205F75" w:rsidRDefault="00EE62A3" w:rsidP="00205F75">
      <w:pPr>
        <w:spacing w:line="360" w:lineRule="auto"/>
        <w:rPr>
          <w:rFonts w:ascii="宋体" w:hAnsi="宋体" w:hint="eastAsia"/>
        </w:rPr>
      </w:pPr>
      <w:bookmarkStart w:id="2" w:name="_Toc43108386"/>
    </w:p>
    <w:p w14:paraId="07B1F149" w14:textId="77777777" w:rsidR="008228BE" w:rsidRPr="00205F75" w:rsidRDefault="00EE62A3" w:rsidP="00205F75">
      <w:pPr>
        <w:pStyle w:val="2"/>
        <w:spacing w:line="360" w:lineRule="auto"/>
        <w:rPr>
          <w:rFonts w:ascii="宋体" w:eastAsia="宋体" w:hAnsi="宋体"/>
        </w:rPr>
      </w:pPr>
      <w:r w:rsidRPr="00205F75">
        <w:rPr>
          <w:rFonts w:ascii="宋体" w:eastAsia="宋体" w:hAnsi="宋体" w:hint="eastAsia"/>
        </w:rPr>
        <w:t>1.2网站栏目设计</w:t>
      </w:r>
      <w:bookmarkEnd w:id="2"/>
    </w:p>
    <w:p w14:paraId="50822289" w14:textId="77777777" w:rsidR="00EE62A3" w:rsidRPr="00205F75" w:rsidRDefault="00EE62A3" w:rsidP="00205F75">
      <w:pPr>
        <w:spacing w:line="360" w:lineRule="auto"/>
        <w:ind w:firstLineChars="200" w:firstLine="480"/>
        <w:rPr>
          <w:rFonts w:ascii="宋体" w:hAnsi="宋体"/>
          <w:sz w:val="24"/>
        </w:rPr>
      </w:pPr>
      <w:bookmarkStart w:id="3" w:name="_Toc43108387"/>
      <w:r w:rsidRPr="00205F75">
        <w:rPr>
          <w:rFonts w:ascii="宋体" w:hAnsi="宋体" w:hint="eastAsia"/>
          <w:sz w:val="24"/>
        </w:rPr>
        <w:t>主要栏目分为三部分。</w:t>
      </w:r>
    </w:p>
    <w:p w14:paraId="2B73B145" w14:textId="77777777" w:rsidR="00EE62A3" w:rsidRPr="00205F75" w:rsidRDefault="00EE62A3" w:rsidP="00205F75">
      <w:pPr>
        <w:spacing w:line="360" w:lineRule="auto"/>
        <w:ind w:firstLineChars="200" w:firstLine="480"/>
        <w:rPr>
          <w:rFonts w:ascii="宋体" w:hAnsi="宋体" w:hint="eastAsia"/>
          <w:sz w:val="24"/>
        </w:rPr>
      </w:pPr>
      <w:r w:rsidRPr="00205F75">
        <w:rPr>
          <w:rFonts w:ascii="宋体" w:hAnsi="宋体" w:hint="eastAsia"/>
          <w:sz w:val="24"/>
        </w:rPr>
        <w:t>第一部分为：互联网络——Google和Yahoo！以及视频趣闻——Niconico、YouTube</w:t>
      </w:r>
    </w:p>
    <w:p w14:paraId="10647332" w14:textId="77777777" w:rsidR="00EE62A3" w:rsidRPr="00205F75" w:rsidRDefault="00EE62A3" w:rsidP="00205F75">
      <w:pPr>
        <w:pStyle w:val="2"/>
        <w:spacing w:line="360" w:lineRule="auto"/>
        <w:ind w:firstLineChars="200" w:firstLine="480"/>
        <w:rPr>
          <w:rFonts w:ascii="宋体" w:eastAsia="宋体" w:hAnsi="宋体" w:hint="eastAsia"/>
          <w:b w:val="0"/>
          <w:bCs w:val="0"/>
          <w:sz w:val="24"/>
          <w:szCs w:val="24"/>
        </w:rPr>
      </w:pPr>
      <w:r w:rsidRPr="00205F75">
        <w:rPr>
          <w:rFonts w:ascii="宋体" w:eastAsia="宋体" w:hAnsi="宋体" w:hint="eastAsia"/>
          <w:b w:val="0"/>
          <w:bCs w:val="0"/>
          <w:sz w:val="24"/>
          <w:szCs w:val="24"/>
        </w:rPr>
        <w:t>第二部分为：朋友&amp;社交——Twitter、Facebook、Mixi和Plurk以及生活&amp;学习——2CH、Pixiv、Wikipedia、Naver</w:t>
      </w:r>
    </w:p>
    <w:p w14:paraId="78A3F172" w14:textId="77777777" w:rsidR="00EF395B" w:rsidRPr="00205F75" w:rsidRDefault="00EE62A3" w:rsidP="00205F75">
      <w:pPr>
        <w:pStyle w:val="2"/>
        <w:spacing w:line="360" w:lineRule="auto"/>
        <w:ind w:firstLineChars="200" w:firstLine="480"/>
        <w:rPr>
          <w:rFonts w:ascii="宋体" w:eastAsia="宋体" w:hAnsi="宋体"/>
          <w:b w:val="0"/>
          <w:bCs w:val="0"/>
          <w:sz w:val="24"/>
          <w:szCs w:val="24"/>
        </w:rPr>
      </w:pPr>
      <w:r w:rsidRPr="00205F75">
        <w:rPr>
          <w:rFonts w:ascii="宋体" w:eastAsia="宋体" w:hAnsi="宋体" w:hint="eastAsia"/>
          <w:b w:val="0"/>
          <w:bCs w:val="0"/>
          <w:sz w:val="24"/>
          <w:szCs w:val="24"/>
        </w:rPr>
        <w:t>第三部分为：电子商务——Amazon和Kakaku以及其他网站——Microsoft、Apple</w:t>
      </w:r>
    </w:p>
    <w:p w14:paraId="447289AA" w14:textId="77777777" w:rsidR="00EF395B" w:rsidRPr="00205F75" w:rsidRDefault="00EF395B" w:rsidP="00205F75">
      <w:pPr>
        <w:spacing w:line="360" w:lineRule="auto"/>
        <w:ind w:firstLineChars="200" w:firstLine="480"/>
        <w:rPr>
          <w:rFonts w:ascii="宋体" w:hAnsi="宋体" w:hint="eastAsia"/>
          <w:sz w:val="24"/>
        </w:rPr>
      </w:pPr>
      <w:r w:rsidRPr="00205F75">
        <w:rPr>
          <w:rFonts w:ascii="宋体" w:hAnsi="宋体" w:hint="eastAsia"/>
          <w:sz w:val="24"/>
        </w:rPr>
        <w:t>此外还有其他两个栏目，分别为侧边栏目和附加栏目。</w:t>
      </w:r>
    </w:p>
    <w:p w14:paraId="79182448" w14:textId="77777777" w:rsidR="00EE62A3" w:rsidRPr="00205F75" w:rsidRDefault="00EE62A3" w:rsidP="00205F75">
      <w:pPr>
        <w:spacing w:line="360" w:lineRule="auto"/>
        <w:ind w:firstLineChars="200" w:firstLine="480"/>
        <w:rPr>
          <w:rFonts w:ascii="宋体" w:hAnsi="宋体"/>
          <w:sz w:val="24"/>
        </w:rPr>
      </w:pPr>
      <w:r w:rsidRPr="00205F75">
        <w:rPr>
          <w:rFonts w:ascii="宋体" w:hAnsi="宋体" w:hint="eastAsia"/>
          <w:sz w:val="24"/>
        </w:rPr>
        <w:t>侧边栏目为：首页返回、网页大全、网站联动、互联网史、最新消息、热门项目、相关技术、作者声明、快乐分享和更多有趣</w:t>
      </w:r>
    </w:p>
    <w:p w14:paraId="2E34E315" w14:textId="77777777" w:rsidR="00EE62A3" w:rsidRPr="00205F75" w:rsidRDefault="00EE62A3" w:rsidP="00205F75">
      <w:pPr>
        <w:pStyle w:val="2"/>
        <w:spacing w:line="360" w:lineRule="auto"/>
        <w:ind w:firstLineChars="200" w:firstLine="480"/>
        <w:rPr>
          <w:rFonts w:ascii="宋体" w:eastAsia="宋体" w:hAnsi="宋体" w:hint="eastAsia"/>
          <w:b w:val="0"/>
          <w:bCs w:val="0"/>
          <w:sz w:val="24"/>
          <w:szCs w:val="24"/>
        </w:rPr>
      </w:pPr>
      <w:r w:rsidRPr="00205F75">
        <w:rPr>
          <w:rFonts w:ascii="宋体" w:eastAsia="宋体" w:hAnsi="宋体" w:hint="eastAsia"/>
          <w:b w:val="0"/>
          <w:bCs w:val="0"/>
          <w:sz w:val="24"/>
          <w:szCs w:val="24"/>
        </w:rPr>
        <w:lastRenderedPageBreak/>
        <w:t>附加栏目为：</w:t>
      </w:r>
      <w:r w:rsidR="00EF395B" w:rsidRPr="00205F75">
        <w:rPr>
          <w:rFonts w:ascii="宋体" w:eastAsia="宋体" w:hAnsi="宋体" w:hint="eastAsia"/>
          <w:b w:val="0"/>
          <w:bCs w:val="0"/>
          <w:sz w:val="24"/>
          <w:szCs w:val="24"/>
        </w:rPr>
        <w:t>『更多有趣』界面有两页『实用软件』推荐</w:t>
      </w:r>
      <w:r w:rsidRPr="00205F75">
        <w:rPr>
          <w:rFonts w:ascii="宋体" w:eastAsia="宋体" w:hAnsi="宋体" w:hint="eastAsia"/>
          <w:b w:val="0"/>
          <w:bCs w:val="0"/>
          <w:sz w:val="24"/>
          <w:szCs w:val="24"/>
        </w:rPr>
        <w:t>——LINE</w:t>
      </w:r>
      <w:r w:rsidR="00EF395B" w:rsidRPr="00205F75">
        <w:rPr>
          <w:rFonts w:ascii="宋体" w:eastAsia="宋体" w:hAnsi="宋体" w:hint="eastAsia"/>
          <w:b w:val="0"/>
          <w:bCs w:val="0"/>
          <w:sz w:val="24"/>
          <w:szCs w:val="24"/>
        </w:rPr>
        <w:t>和</w:t>
      </w:r>
      <w:r w:rsidRPr="00205F75">
        <w:rPr>
          <w:rFonts w:ascii="宋体" w:eastAsia="宋体" w:hAnsi="宋体" w:hint="eastAsia"/>
          <w:b w:val="0"/>
          <w:bCs w:val="0"/>
          <w:sz w:val="24"/>
          <w:szCs w:val="24"/>
        </w:rPr>
        <w:t>Skpe</w:t>
      </w:r>
      <w:r w:rsidR="00EF395B" w:rsidRPr="00205F75">
        <w:rPr>
          <w:rFonts w:ascii="宋体" w:eastAsia="宋体" w:hAnsi="宋体" w:hint="eastAsia"/>
          <w:b w:val="0"/>
          <w:bCs w:val="0"/>
          <w:sz w:val="24"/>
          <w:szCs w:val="24"/>
        </w:rPr>
        <w:t>以及一页『写在最后』用来提交观者的浏览感想。</w:t>
      </w:r>
    </w:p>
    <w:p w14:paraId="3DF85919" w14:textId="77777777" w:rsidR="009B0F40" w:rsidRPr="00205F75" w:rsidRDefault="00EE62A3" w:rsidP="00205F75">
      <w:pPr>
        <w:pStyle w:val="2"/>
        <w:spacing w:line="360" w:lineRule="auto"/>
        <w:rPr>
          <w:rFonts w:ascii="宋体" w:eastAsia="宋体" w:hAnsi="宋体"/>
        </w:rPr>
      </w:pPr>
      <w:r w:rsidRPr="00205F75">
        <w:rPr>
          <w:rFonts w:ascii="宋体" w:eastAsia="宋体" w:hAnsi="宋体" w:hint="eastAsia"/>
        </w:rPr>
        <w:t>1</w:t>
      </w:r>
      <w:r w:rsidRPr="00205F75">
        <w:rPr>
          <w:rFonts w:ascii="宋体" w:eastAsia="宋体" w:hAnsi="宋体"/>
        </w:rPr>
        <w:t>.3</w:t>
      </w:r>
      <w:r w:rsidRPr="00205F75">
        <w:rPr>
          <w:rFonts w:ascii="宋体" w:eastAsia="宋体" w:hAnsi="宋体" w:hint="eastAsia"/>
        </w:rPr>
        <w:t>网站导航设计</w:t>
      </w:r>
      <w:bookmarkEnd w:id="3"/>
    </w:p>
    <w:p w14:paraId="7B7EDDF5" w14:textId="77777777" w:rsidR="00EE62A3" w:rsidRPr="00205F75" w:rsidRDefault="00EE62A3" w:rsidP="00205F75">
      <w:pPr>
        <w:spacing w:line="360" w:lineRule="auto"/>
        <w:ind w:firstLineChars="200" w:firstLine="480"/>
        <w:rPr>
          <w:rFonts w:ascii="宋体" w:hAnsi="宋体"/>
          <w:sz w:val="24"/>
        </w:rPr>
      </w:pPr>
      <w:bookmarkStart w:id="4" w:name="_Toc43108388"/>
      <w:r w:rsidRPr="00205F75">
        <w:rPr>
          <w:rFonts w:ascii="宋体" w:hAnsi="宋体" w:hint="eastAsia"/>
          <w:sz w:val="24"/>
        </w:rPr>
        <w:t>一级及二级网页侧边均有一列附有符号的超链接导航设置且均可返回首级页面，不同的网页位置稍有变动，大体仍保持一致性。三级网页在同一位置都设有返回二级网页的小导航块，和二级侧边栏的导航基本位置相似，易于返回首页。</w:t>
      </w:r>
    </w:p>
    <w:p w14:paraId="4D1603F4" w14:textId="77777777" w:rsidR="00EE62A3" w:rsidRPr="00205F75" w:rsidRDefault="00EE62A3" w:rsidP="00205F75">
      <w:pPr>
        <w:spacing w:line="360" w:lineRule="auto"/>
        <w:ind w:firstLineChars="200" w:firstLine="480"/>
        <w:rPr>
          <w:rFonts w:ascii="宋体" w:hAnsi="宋体" w:hint="eastAsia"/>
          <w:sz w:val="24"/>
        </w:rPr>
      </w:pPr>
      <w:r w:rsidRPr="00205F75">
        <w:rPr>
          <w:rFonts w:ascii="宋体" w:hAnsi="宋体" w:hint="eastAsia"/>
          <w:sz w:val="24"/>
        </w:rPr>
        <w:t>中央导航栏为六张半立体大图带有六个样式提示文字块且均对应六个中间页的超链接访问。</w:t>
      </w:r>
    </w:p>
    <w:p w14:paraId="60A27C88" w14:textId="77777777" w:rsidR="00EE62A3" w:rsidRPr="00205F75" w:rsidRDefault="00EE62A3" w:rsidP="00205F75">
      <w:pPr>
        <w:spacing w:line="360" w:lineRule="auto"/>
        <w:ind w:firstLineChars="200" w:firstLine="480"/>
        <w:rPr>
          <w:rFonts w:ascii="宋体" w:hAnsi="宋体"/>
          <w:sz w:val="24"/>
        </w:rPr>
      </w:pPr>
      <w:r w:rsidRPr="00205F75">
        <w:rPr>
          <w:rFonts w:ascii="宋体" w:hAnsi="宋体" w:hint="eastAsia"/>
          <w:sz w:val="24"/>
        </w:rPr>
        <w:t>所有导航栏鼠标悬停时会弹出一些易懂的提示。</w:t>
      </w:r>
    </w:p>
    <w:p w14:paraId="549065E4" w14:textId="77777777" w:rsidR="00EE62A3" w:rsidRPr="00205F75" w:rsidRDefault="00EE62A3" w:rsidP="00205F75">
      <w:pPr>
        <w:spacing w:line="360" w:lineRule="auto"/>
        <w:ind w:firstLineChars="200" w:firstLine="480"/>
        <w:rPr>
          <w:rFonts w:ascii="宋体" w:hAnsi="宋体" w:hint="eastAsia"/>
          <w:sz w:val="24"/>
        </w:rPr>
      </w:pPr>
      <w:r w:rsidRPr="00205F75">
        <w:rPr>
          <w:rFonts w:ascii="宋体" w:hAnsi="宋体" w:hint="eastAsia"/>
          <w:sz w:val="24"/>
        </w:rPr>
        <w:t>所有导航栏在访问前后保持一致，悬停和点击时有不同的样式。</w:t>
      </w:r>
    </w:p>
    <w:p w14:paraId="42A1B8AA" w14:textId="77777777" w:rsidR="009B0F40" w:rsidRPr="00205F75" w:rsidRDefault="00EE62A3" w:rsidP="00205F75">
      <w:pPr>
        <w:pStyle w:val="2"/>
        <w:spacing w:line="360" w:lineRule="auto"/>
        <w:rPr>
          <w:rFonts w:ascii="宋体" w:eastAsia="宋体" w:hAnsi="宋体"/>
        </w:rPr>
      </w:pPr>
      <w:r w:rsidRPr="00205F75">
        <w:rPr>
          <w:rFonts w:ascii="宋体" w:eastAsia="宋体" w:hAnsi="宋体" w:hint="eastAsia"/>
        </w:rPr>
        <w:t>1</w:t>
      </w:r>
      <w:r w:rsidRPr="00205F75">
        <w:rPr>
          <w:rFonts w:ascii="宋体" w:eastAsia="宋体" w:hAnsi="宋体"/>
        </w:rPr>
        <w:t>.4</w:t>
      </w:r>
      <w:r w:rsidRPr="00205F75">
        <w:rPr>
          <w:rFonts w:ascii="宋体" w:eastAsia="宋体" w:hAnsi="宋体" w:hint="eastAsia"/>
        </w:rPr>
        <w:t>网站页脚设计</w:t>
      </w:r>
      <w:bookmarkEnd w:id="4"/>
    </w:p>
    <w:p w14:paraId="51362D9F" w14:textId="77777777" w:rsidR="00002460" w:rsidRPr="00205F75" w:rsidRDefault="00205F75" w:rsidP="00205F75">
      <w:pPr>
        <w:spacing w:line="360" w:lineRule="auto"/>
        <w:ind w:firstLineChars="200" w:firstLine="480"/>
        <w:rPr>
          <w:rFonts w:ascii="宋体" w:hAnsi="宋体" w:hint="eastAsia"/>
          <w:sz w:val="24"/>
        </w:rPr>
      </w:pPr>
      <w:r>
        <w:rPr>
          <w:rFonts w:ascii="宋体" w:hAnsi="宋体" w:hint="eastAsia"/>
          <w:sz w:val="24"/>
        </w:rPr>
        <w:t>网页页脚内容为</w:t>
      </w:r>
      <w:r w:rsidRPr="00205F75">
        <w:rPr>
          <w:rFonts w:ascii="宋体" w:hAnsi="宋体" w:hint="eastAsia"/>
          <w:sz w:val="24"/>
        </w:rPr>
        <w:t>©</w:t>
      </w:r>
      <w:r w:rsidRPr="00205F75">
        <w:rPr>
          <w:rFonts w:ascii="宋体" w:hAnsi="宋体"/>
          <w:sz w:val="24"/>
        </w:rPr>
        <w:t xml:space="preserve"> All Rights reserved for </w:t>
      </w:r>
      <w:r w:rsidR="002F573C">
        <w:rPr>
          <w:rFonts w:ascii="宋体" w:hAnsi="宋体"/>
          <w:sz w:val="24"/>
        </w:rPr>
        <w:t>G</w:t>
      </w:r>
      <w:r w:rsidR="002F573C">
        <w:rPr>
          <w:rFonts w:ascii="宋体" w:hAnsi="宋体" w:hint="eastAsia"/>
          <w:sz w:val="24"/>
        </w:rPr>
        <w:t>oubuli</w:t>
      </w:r>
      <w:r w:rsidR="002F573C">
        <w:rPr>
          <w:rFonts w:ascii="宋体" w:hAnsi="宋体"/>
          <w:sz w:val="24"/>
        </w:rPr>
        <w:t>B</w:t>
      </w:r>
      <w:r w:rsidR="002F573C">
        <w:rPr>
          <w:rFonts w:ascii="宋体" w:hAnsi="宋体" w:hint="eastAsia"/>
          <w:sz w:val="24"/>
        </w:rPr>
        <w:t>aozi</w:t>
      </w:r>
      <w:r>
        <w:rPr>
          <w:rFonts w:ascii="宋体" w:hAnsi="宋体" w:hint="eastAsia"/>
          <w:sz w:val="24"/>
        </w:rPr>
        <w:t>，</w:t>
      </w:r>
      <w:r w:rsidR="002F573C">
        <w:rPr>
          <w:rFonts w:ascii="宋体" w:hAnsi="宋体" w:hint="eastAsia"/>
          <w:sz w:val="24"/>
        </w:rPr>
        <w:t>纵向位置使用具体数值，横向高度使用百分制计算。字体不宜过大，但在背景下略不明显，使用字体异体等样式。隐藏了横向滚动条，较为简洁。</w:t>
      </w:r>
      <w:r>
        <w:rPr>
          <w:rFonts w:ascii="宋体" w:hAnsi="宋体" w:hint="eastAsia"/>
          <w:sz w:val="24"/>
        </w:rPr>
        <w:t>因网页纵向滚动条长度不一，由多种定位计算</w:t>
      </w:r>
      <w:r w:rsidR="002F573C">
        <w:rPr>
          <w:rFonts w:ascii="宋体" w:hAnsi="宋体" w:hint="eastAsia"/>
          <w:sz w:val="24"/>
        </w:rPr>
        <w:t>内外边距</w:t>
      </w:r>
      <w:r>
        <w:rPr>
          <w:rFonts w:ascii="宋体" w:hAnsi="宋体" w:hint="eastAsia"/>
          <w:sz w:val="24"/>
        </w:rPr>
        <w:t>满足位置需求。</w:t>
      </w:r>
      <w:r w:rsidR="002F573C">
        <w:rPr>
          <w:rFonts w:ascii="宋体" w:hAnsi="宋体" w:hint="eastAsia"/>
          <w:sz w:val="24"/>
        </w:rPr>
        <w:t>颜色和首页标题类似，为</w:t>
      </w:r>
      <w:r w:rsidR="002F573C" w:rsidRPr="002F573C">
        <w:rPr>
          <w:rFonts w:ascii="宋体" w:hAnsi="宋体" w:hint="eastAsia"/>
          <w:sz w:val="24"/>
        </w:rPr>
        <w:t>湖绿色</w:t>
      </w:r>
      <w:r w:rsidR="002F573C">
        <w:rPr>
          <w:rFonts w:ascii="宋体" w:hAnsi="宋体" w:hint="eastAsia"/>
          <w:sz w:val="24"/>
        </w:rPr>
        <w:t>。</w:t>
      </w:r>
    </w:p>
    <w:p w14:paraId="2680FAC4" w14:textId="77777777" w:rsidR="009B0F40" w:rsidRPr="00205F75" w:rsidRDefault="009B0F40" w:rsidP="00205F75">
      <w:pPr>
        <w:pStyle w:val="2"/>
        <w:numPr>
          <w:ilvl w:val="1"/>
          <w:numId w:val="5"/>
        </w:numPr>
        <w:spacing w:line="360" w:lineRule="auto"/>
        <w:rPr>
          <w:rFonts w:ascii="宋体" w:eastAsia="宋体" w:hAnsi="宋体"/>
        </w:rPr>
      </w:pPr>
      <w:bookmarkStart w:id="5" w:name="_Toc43108389"/>
      <w:r w:rsidRPr="00205F75">
        <w:rPr>
          <w:rFonts w:ascii="宋体" w:eastAsia="宋体" w:hAnsi="宋体" w:hint="eastAsia"/>
        </w:rPr>
        <w:t>网站各主要页面的设计</w:t>
      </w:r>
      <w:bookmarkEnd w:id="5"/>
    </w:p>
    <w:p w14:paraId="3D20E80D" w14:textId="77777777" w:rsidR="00002460" w:rsidRDefault="00F6100E" w:rsidP="00F6100E">
      <w:pPr>
        <w:spacing w:line="360" w:lineRule="auto"/>
        <w:ind w:firstLineChars="200" w:firstLine="480"/>
        <w:rPr>
          <w:rFonts w:ascii="宋体" w:hAnsi="宋体"/>
          <w:sz w:val="24"/>
        </w:rPr>
      </w:pPr>
      <w:r w:rsidRPr="00205F75">
        <w:rPr>
          <w:rFonts w:ascii="宋体" w:hAnsi="宋体" w:hint="eastAsia"/>
          <w:sz w:val="24"/>
        </w:rPr>
        <w:t>谷歌页面</w:t>
      </w:r>
      <w:r>
        <w:rPr>
          <w:rFonts w:ascii="宋体" w:hAnsi="宋体" w:hint="eastAsia"/>
          <w:sz w:val="24"/>
        </w:rPr>
        <w:t>：附有fixed固定后的logo，</w:t>
      </w:r>
      <w:r w:rsidRPr="00205F75">
        <w:rPr>
          <w:rFonts w:ascii="宋体" w:hAnsi="宋体" w:hint="eastAsia"/>
          <w:sz w:val="24"/>
        </w:rPr>
        <w:t>为使文字环绕图片，使用了镶嵌结构加漂浮的设计。</w:t>
      </w:r>
      <w:r>
        <w:rPr>
          <w:rFonts w:ascii="宋体" w:hAnsi="宋体" w:hint="eastAsia"/>
          <w:sz w:val="24"/>
        </w:rPr>
        <w:t>在不同部分插入相应的图片，每个段落也有不同样式的文字段落。整体经过边框计算使其内容可以更好的呈现。可以使用返回按钮回到上级网页。</w:t>
      </w:r>
    </w:p>
    <w:p w14:paraId="32731310" w14:textId="77777777" w:rsidR="00F6100E" w:rsidRDefault="00F6100E" w:rsidP="00F6100E">
      <w:pPr>
        <w:spacing w:line="360" w:lineRule="auto"/>
        <w:ind w:firstLineChars="200" w:firstLine="480"/>
        <w:rPr>
          <w:rFonts w:ascii="宋体" w:hAnsi="宋体" w:hint="eastAsia"/>
          <w:sz w:val="24"/>
        </w:rPr>
      </w:pPr>
      <w:r>
        <w:rPr>
          <w:rFonts w:ascii="宋体" w:hAnsi="宋体" w:hint="eastAsia"/>
          <w:sz w:val="24"/>
        </w:rPr>
        <w:t>雅虎页面：附有fixed固定后的logo，在不同部分插入相应的图片，每个段落也有不同样式的文字段落。可以使用返回按钮回到上级网页。</w:t>
      </w:r>
    </w:p>
    <w:p w14:paraId="03AF2C93" w14:textId="77777777" w:rsidR="00F6100E" w:rsidRDefault="00F6100E" w:rsidP="00F6100E">
      <w:pPr>
        <w:spacing w:line="360" w:lineRule="auto"/>
        <w:ind w:firstLineChars="200" w:firstLine="480"/>
        <w:rPr>
          <w:rFonts w:ascii="宋体" w:hAnsi="宋体"/>
          <w:sz w:val="24"/>
        </w:rPr>
      </w:pPr>
      <w:r>
        <w:rPr>
          <w:rFonts w:ascii="宋体" w:hAnsi="宋体"/>
          <w:sz w:val="24"/>
        </w:rPr>
        <w:t>N</w:t>
      </w:r>
      <w:r>
        <w:rPr>
          <w:rFonts w:ascii="宋体" w:hAnsi="宋体" w:hint="eastAsia"/>
          <w:sz w:val="24"/>
        </w:rPr>
        <w:t>站页面：附有fixed固定后的logo，合理插入无序列表及段落使画面更清新。不同部分插入相应的图片，每个段落也有不同样式的文字段落。可以使用返回按钮回到上级网页。</w:t>
      </w:r>
    </w:p>
    <w:p w14:paraId="724DBC1F" w14:textId="77777777" w:rsidR="00F6100E" w:rsidRPr="00F6100E" w:rsidRDefault="00F6100E" w:rsidP="00DA788C">
      <w:pPr>
        <w:spacing w:line="360" w:lineRule="auto"/>
        <w:ind w:firstLineChars="200" w:firstLine="480"/>
        <w:rPr>
          <w:rFonts w:ascii="宋体" w:hAnsi="宋体" w:hint="eastAsia"/>
          <w:sz w:val="24"/>
        </w:rPr>
      </w:pPr>
      <w:r>
        <w:rPr>
          <w:rFonts w:ascii="宋体" w:hAnsi="宋体" w:hint="eastAsia"/>
          <w:sz w:val="24"/>
        </w:rPr>
        <w:t>写在最后：可以使用返回按钮回到上级网页。</w:t>
      </w:r>
      <w:r w:rsidR="00DA788C">
        <w:rPr>
          <w:rFonts w:ascii="宋体" w:hAnsi="宋体" w:hint="eastAsia"/>
          <w:sz w:val="24"/>
        </w:rPr>
        <w:t>运用了比较丰富的表单插件</w:t>
      </w:r>
      <w:r w:rsidR="004C7C50">
        <w:rPr>
          <w:rFonts w:ascii="宋体" w:hAnsi="宋体" w:hint="eastAsia"/>
          <w:sz w:val="24"/>
        </w:rPr>
        <w:t>和文本框</w:t>
      </w:r>
      <w:r w:rsidR="00DA788C">
        <w:rPr>
          <w:rFonts w:ascii="宋体" w:hAnsi="宋体" w:hint="eastAsia"/>
          <w:sz w:val="24"/>
        </w:rPr>
        <w:t>。可以</w:t>
      </w:r>
      <w:r w:rsidR="004C7C50">
        <w:rPr>
          <w:rFonts w:ascii="宋体" w:hAnsi="宋体" w:hint="eastAsia"/>
          <w:sz w:val="24"/>
        </w:rPr>
        <w:t>输入</w:t>
      </w:r>
      <w:r w:rsidR="00DA788C">
        <w:rPr>
          <w:rFonts w:ascii="宋体" w:hAnsi="宋体" w:hint="eastAsia"/>
          <w:sz w:val="24"/>
        </w:rPr>
        <w:t xml:space="preserve">文本 </w:t>
      </w:r>
      <w:r w:rsidR="004C7C50">
        <w:rPr>
          <w:rFonts w:ascii="宋体" w:hAnsi="宋体" w:hint="eastAsia"/>
          <w:sz w:val="24"/>
        </w:rPr>
        <w:t>上传</w:t>
      </w:r>
      <w:r w:rsidR="00DA788C">
        <w:rPr>
          <w:rFonts w:ascii="宋体" w:hAnsi="宋体" w:hint="eastAsia"/>
          <w:sz w:val="24"/>
        </w:rPr>
        <w:t>图片和各种文件。</w:t>
      </w:r>
    </w:p>
    <w:p w14:paraId="2B36DE5C" w14:textId="77777777" w:rsidR="003251B5" w:rsidRPr="00205F75" w:rsidRDefault="009B0F40" w:rsidP="00205F75">
      <w:pPr>
        <w:pStyle w:val="1"/>
        <w:numPr>
          <w:ilvl w:val="0"/>
          <w:numId w:val="6"/>
        </w:numPr>
        <w:spacing w:line="360" w:lineRule="auto"/>
        <w:rPr>
          <w:rFonts w:ascii="宋体" w:hAnsi="宋体" w:hint="eastAsia"/>
        </w:rPr>
      </w:pPr>
      <w:bookmarkStart w:id="6" w:name="_Toc43108390"/>
      <w:r w:rsidRPr="00205F75">
        <w:rPr>
          <w:rFonts w:ascii="宋体" w:hAnsi="宋体"/>
        </w:rPr>
        <w:lastRenderedPageBreak/>
        <w:t>技术</w:t>
      </w:r>
      <w:r w:rsidRPr="00205F75">
        <w:rPr>
          <w:rFonts w:ascii="宋体" w:hAnsi="宋体" w:hint="eastAsia"/>
        </w:rPr>
        <w:t>构思</w:t>
      </w:r>
      <w:bookmarkEnd w:id="6"/>
    </w:p>
    <w:p w14:paraId="72FD34E1" w14:textId="77777777" w:rsidR="003251B5" w:rsidRPr="00205F75" w:rsidRDefault="003251B5" w:rsidP="00205F75">
      <w:pPr>
        <w:spacing w:line="360" w:lineRule="auto"/>
        <w:ind w:firstLineChars="200" w:firstLine="480"/>
        <w:rPr>
          <w:rFonts w:ascii="宋体" w:hAnsi="宋体"/>
          <w:sz w:val="24"/>
        </w:rPr>
      </w:pPr>
      <w:r w:rsidRPr="00205F75">
        <w:rPr>
          <w:rFonts w:ascii="宋体" w:hAnsi="宋体" w:hint="eastAsia"/>
          <w:sz w:val="24"/>
        </w:rPr>
        <w:t>参考了</w:t>
      </w:r>
      <w:r w:rsidRPr="00205F75">
        <w:rPr>
          <w:rFonts w:ascii="宋体" w:hAnsi="宋体"/>
          <w:sz w:val="24"/>
        </w:rPr>
        <w:t>W3school</w:t>
      </w:r>
      <w:r w:rsidRPr="00205F75">
        <w:rPr>
          <w:rFonts w:ascii="宋体" w:hAnsi="宋体" w:hint="eastAsia"/>
          <w:sz w:val="24"/>
        </w:rPr>
        <w:t>的一些手册。</w:t>
      </w:r>
    </w:p>
    <w:p w14:paraId="76E2842F" w14:textId="77777777" w:rsidR="00205F75" w:rsidRPr="00205F75" w:rsidRDefault="00205F75" w:rsidP="00205F75">
      <w:pPr>
        <w:spacing w:line="360" w:lineRule="auto"/>
        <w:ind w:firstLineChars="200" w:firstLine="480"/>
        <w:rPr>
          <w:rFonts w:ascii="宋体" w:hAnsi="宋体" w:hint="eastAsia"/>
          <w:sz w:val="24"/>
        </w:rPr>
      </w:pPr>
      <w:r w:rsidRPr="00205F75">
        <w:rPr>
          <w:rFonts w:ascii="宋体" w:hAnsi="宋体" w:hint="eastAsia"/>
          <w:sz w:val="24"/>
        </w:rPr>
        <w:t>事先定好主题、用excel做好草图、用Photoshop改好图片。</w:t>
      </w:r>
    </w:p>
    <w:p w14:paraId="6AF6075E" w14:textId="77777777" w:rsidR="00205F75" w:rsidRDefault="003251B5" w:rsidP="00205F75">
      <w:pPr>
        <w:spacing w:line="360" w:lineRule="auto"/>
        <w:ind w:firstLineChars="200" w:firstLine="480"/>
        <w:rPr>
          <w:rFonts w:ascii="宋体" w:hAnsi="宋体"/>
          <w:sz w:val="24"/>
        </w:rPr>
      </w:pPr>
      <w:r w:rsidRPr="00205F75">
        <w:rPr>
          <w:rFonts w:ascii="宋体" w:hAnsi="宋体" w:hint="eastAsia"/>
          <w:sz w:val="24"/>
        </w:rPr>
        <w:t>最初将字体尺寸设为62.5</w:t>
      </w:r>
      <w:r w:rsidRPr="00205F75">
        <w:rPr>
          <w:rFonts w:ascii="宋体" w:hAnsi="宋体"/>
          <w:sz w:val="24"/>
        </w:rPr>
        <w:t>%</w:t>
      </w:r>
      <w:r w:rsidRPr="00205F75">
        <w:rPr>
          <w:rFonts w:ascii="宋体" w:hAnsi="宋体" w:hint="eastAsia"/>
          <w:sz w:val="24"/>
        </w:rPr>
        <w:t>，并将每一个根元素进行了细微调整。便于rem和px之间的换算，以及rem的使用。</w:t>
      </w:r>
    </w:p>
    <w:p w14:paraId="7B858A92" w14:textId="77777777" w:rsidR="00205F75" w:rsidRPr="00205F75" w:rsidRDefault="003251B5" w:rsidP="00205F75">
      <w:pPr>
        <w:spacing w:line="360" w:lineRule="auto"/>
        <w:ind w:firstLineChars="200" w:firstLine="480"/>
        <w:rPr>
          <w:rFonts w:ascii="宋体" w:hAnsi="宋体" w:hint="eastAsia"/>
          <w:sz w:val="24"/>
        </w:rPr>
      </w:pPr>
      <w:r w:rsidRPr="00205F75">
        <w:rPr>
          <w:rFonts w:ascii="宋体" w:hAnsi="宋体" w:hint="eastAsia"/>
          <w:sz w:val="24"/>
        </w:rPr>
        <w:t>部分网页初始内外边距和边框设置为0</w:t>
      </w:r>
      <w:r w:rsidR="00205F75">
        <w:rPr>
          <w:rFonts w:ascii="宋体" w:hAnsi="宋体" w:hint="eastAsia"/>
          <w:sz w:val="24"/>
        </w:rPr>
        <w:t>，</w:t>
      </w:r>
      <w:r w:rsidRPr="00205F75">
        <w:rPr>
          <w:rFonts w:ascii="宋体" w:hAnsi="宋体" w:hint="eastAsia"/>
          <w:sz w:val="24"/>
        </w:rPr>
        <w:t>清除掉默认设置。</w:t>
      </w:r>
    </w:p>
    <w:p w14:paraId="4D21F2C2" w14:textId="77777777" w:rsidR="00002460" w:rsidRPr="00205F75" w:rsidRDefault="00EF395B" w:rsidP="00205F75">
      <w:pPr>
        <w:spacing w:line="360" w:lineRule="auto"/>
        <w:ind w:firstLineChars="200" w:firstLine="480"/>
        <w:rPr>
          <w:rFonts w:ascii="宋体" w:hAnsi="宋体"/>
          <w:sz w:val="24"/>
        </w:rPr>
      </w:pPr>
      <w:r w:rsidRPr="00205F75">
        <w:rPr>
          <w:rFonts w:ascii="宋体" w:hAnsi="宋体" w:hint="eastAsia"/>
          <w:sz w:val="24"/>
        </w:rPr>
        <w:t>定位中使用到绝对和相对两种类型的定位，</w:t>
      </w:r>
      <w:r w:rsidR="003251B5" w:rsidRPr="00205F75">
        <w:rPr>
          <w:rFonts w:ascii="宋体" w:hAnsi="宋体" w:hint="eastAsia"/>
          <w:sz w:val="24"/>
        </w:rPr>
        <w:t>事先设定好边框样式以计算</w:t>
      </w:r>
      <w:r w:rsidRPr="00205F75">
        <w:rPr>
          <w:rFonts w:ascii="宋体" w:hAnsi="宋体" w:hint="eastAsia"/>
          <w:sz w:val="24"/>
        </w:rPr>
        <w:t>普通流和</w:t>
      </w:r>
      <w:r w:rsidR="003251B5" w:rsidRPr="00205F75">
        <w:rPr>
          <w:rFonts w:ascii="宋体" w:hAnsi="宋体" w:hint="eastAsia"/>
          <w:sz w:val="24"/>
        </w:rPr>
        <w:t>文本流的空间占用率。</w:t>
      </w:r>
    </w:p>
    <w:p w14:paraId="2A6ACFB9" w14:textId="77777777" w:rsidR="00205F75" w:rsidRPr="00205F75" w:rsidRDefault="00205F75" w:rsidP="00205F75">
      <w:pPr>
        <w:spacing w:line="360" w:lineRule="auto"/>
        <w:ind w:firstLineChars="200" w:firstLine="480"/>
        <w:rPr>
          <w:rFonts w:ascii="宋体" w:hAnsi="宋体"/>
          <w:sz w:val="24"/>
        </w:rPr>
      </w:pPr>
      <w:r w:rsidRPr="00205F75">
        <w:rPr>
          <w:rFonts w:ascii="宋体" w:hAnsi="宋体" w:hint="eastAsia"/>
          <w:sz w:val="24"/>
        </w:rPr>
        <w:t>运用了多种表格、表单、列表,丰富界面结构。</w:t>
      </w:r>
    </w:p>
    <w:p w14:paraId="5EAFBE7A" w14:textId="77777777" w:rsidR="00205F75" w:rsidRPr="00205F75" w:rsidRDefault="00205F75" w:rsidP="00205F75">
      <w:pPr>
        <w:spacing w:line="360" w:lineRule="auto"/>
        <w:ind w:firstLineChars="200" w:firstLine="480"/>
        <w:rPr>
          <w:rFonts w:ascii="宋体" w:hAnsi="宋体" w:hint="eastAsia"/>
          <w:sz w:val="24"/>
        </w:rPr>
      </w:pPr>
      <w:r>
        <w:rPr>
          <w:rFonts w:ascii="宋体" w:hAnsi="宋体" w:hint="eastAsia"/>
          <w:sz w:val="24"/>
        </w:rPr>
        <w:t>一些</w:t>
      </w:r>
      <w:r w:rsidRPr="00205F75">
        <w:rPr>
          <w:rFonts w:ascii="宋体" w:hAnsi="宋体" w:hint="eastAsia"/>
          <w:sz w:val="24"/>
        </w:rPr>
        <w:t>图片使用动态图</w:t>
      </w:r>
      <w:r>
        <w:rPr>
          <w:rFonts w:ascii="宋体" w:hAnsi="宋体" w:hint="eastAsia"/>
          <w:sz w:val="24"/>
        </w:rPr>
        <w:t>让内容较为活跃，富有生机。</w:t>
      </w:r>
    </w:p>
    <w:p w14:paraId="172B3919" w14:textId="77777777" w:rsidR="00B841B3" w:rsidRPr="00205F75" w:rsidRDefault="009B0F40" w:rsidP="00205F75">
      <w:pPr>
        <w:pStyle w:val="1"/>
        <w:numPr>
          <w:ilvl w:val="0"/>
          <w:numId w:val="6"/>
        </w:numPr>
        <w:spacing w:line="360" w:lineRule="auto"/>
        <w:rPr>
          <w:rFonts w:ascii="宋体" w:hAnsi="宋体"/>
        </w:rPr>
      </w:pPr>
      <w:bookmarkStart w:id="7" w:name="_Toc43108391"/>
      <w:r w:rsidRPr="00205F75">
        <w:rPr>
          <w:rFonts w:ascii="宋体" w:hAnsi="宋体" w:hint="eastAsia"/>
        </w:rPr>
        <w:t>测试</w:t>
      </w:r>
      <w:bookmarkEnd w:id="7"/>
    </w:p>
    <w:p w14:paraId="703A2156" w14:textId="77777777" w:rsidR="00EF395B" w:rsidRPr="00205F75" w:rsidRDefault="00EF395B" w:rsidP="00205F75">
      <w:pPr>
        <w:spacing w:line="360" w:lineRule="auto"/>
        <w:ind w:firstLineChars="200" w:firstLine="480"/>
        <w:rPr>
          <w:rFonts w:ascii="宋体" w:hAnsi="宋体"/>
          <w:sz w:val="24"/>
        </w:rPr>
      </w:pPr>
      <w:r w:rsidRPr="00205F75">
        <w:rPr>
          <w:rFonts w:ascii="宋体" w:hAnsi="宋体" w:hint="eastAsia"/>
          <w:sz w:val="24"/>
        </w:rPr>
        <w:t>存在一些小问题，如盒子里面的盒子悬浮至底部、页面不够美观等等。</w:t>
      </w:r>
    </w:p>
    <w:p w14:paraId="011DD55C" w14:textId="77777777" w:rsidR="00EF395B" w:rsidRPr="00205F75" w:rsidRDefault="00EF395B" w:rsidP="00205F75">
      <w:pPr>
        <w:spacing w:line="360" w:lineRule="auto"/>
        <w:ind w:firstLineChars="200" w:firstLine="480"/>
        <w:rPr>
          <w:rFonts w:ascii="宋体" w:hAnsi="宋体" w:hint="eastAsia"/>
          <w:sz w:val="24"/>
        </w:rPr>
      </w:pPr>
      <w:r w:rsidRPr="00205F75">
        <w:rPr>
          <w:rFonts w:ascii="宋体" w:hAnsi="宋体" w:hint="eastAsia"/>
          <w:sz w:val="24"/>
        </w:rPr>
        <w:t>经过一番修改大部分已经得到修正，作为基本的网页框架可以满足用户一般使用体验。</w:t>
      </w:r>
    </w:p>
    <w:p w14:paraId="708EDA4C" w14:textId="77777777" w:rsidR="00850E87" w:rsidRPr="00205F75" w:rsidRDefault="009B0F40" w:rsidP="00205F75">
      <w:pPr>
        <w:pStyle w:val="1"/>
        <w:spacing w:line="360" w:lineRule="auto"/>
        <w:rPr>
          <w:rFonts w:ascii="宋体" w:hAnsi="宋体"/>
        </w:rPr>
      </w:pPr>
      <w:bookmarkStart w:id="8" w:name="_Toc43108392"/>
      <w:r w:rsidRPr="00205F75">
        <w:rPr>
          <w:rFonts w:ascii="宋体" w:hAnsi="宋体" w:hint="eastAsia"/>
        </w:rPr>
        <w:t>四、遇到的问题及解决方法</w:t>
      </w:r>
      <w:bookmarkEnd w:id="8"/>
    </w:p>
    <w:p w14:paraId="33599870" w14:textId="77777777" w:rsidR="00850E87" w:rsidRPr="00205F75" w:rsidRDefault="00850E87" w:rsidP="00205F75">
      <w:pPr>
        <w:spacing w:line="360" w:lineRule="auto"/>
        <w:ind w:firstLineChars="200" w:firstLine="480"/>
        <w:rPr>
          <w:rFonts w:ascii="宋体" w:hAnsi="宋体" w:hint="eastAsia"/>
          <w:sz w:val="24"/>
        </w:rPr>
      </w:pPr>
      <w:bookmarkStart w:id="9" w:name="_Hlk44431304"/>
      <w:r w:rsidRPr="00205F75">
        <w:rPr>
          <w:rFonts w:ascii="宋体" w:hAnsi="宋体" w:hint="eastAsia"/>
          <w:sz w:val="24"/>
        </w:rPr>
        <w:t>问题</w:t>
      </w:r>
      <w:bookmarkEnd w:id="9"/>
      <w:r w:rsidRPr="00205F75">
        <w:rPr>
          <w:rFonts w:ascii="宋体" w:hAnsi="宋体" w:hint="eastAsia"/>
          <w:sz w:val="24"/>
        </w:rPr>
        <w:t>①：使用其他客户端出现打开后出现页面布局的错乱</w:t>
      </w:r>
    </w:p>
    <w:p w14:paraId="0F39C540" w14:textId="77777777" w:rsidR="00850E87" w:rsidRPr="00205F75" w:rsidRDefault="00850E87" w:rsidP="00205F75">
      <w:pPr>
        <w:spacing w:line="360" w:lineRule="auto"/>
        <w:ind w:firstLineChars="200" w:firstLine="480"/>
        <w:rPr>
          <w:rFonts w:ascii="宋体" w:hAnsi="宋体"/>
          <w:sz w:val="24"/>
        </w:rPr>
      </w:pPr>
      <w:r w:rsidRPr="00205F75">
        <w:rPr>
          <w:rFonts w:ascii="宋体" w:hAnsi="宋体" w:hint="eastAsia"/>
          <w:sz w:val="24"/>
        </w:rPr>
        <w:t>解决方法：将具体数值调试成%进行显示</w:t>
      </w:r>
      <w:r w:rsidR="006A1BBB" w:rsidRPr="00205F75">
        <w:rPr>
          <w:rFonts w:ascii="宋体" w:hAnsi="宋体" w:hint="eastAsia"/>
          <w:sz w:val="24"/>
        </w:rPr>
        <w:t>。</w:t>
      </w:r>
    </w:p>
    <w:p w14:paraId="3650E372" w14:textId="77777777" w:rsidR="006A1BBB" w:rsidRPr="00205F75" w:rsidRDefault="006A1BBB" w:rsidP="00205F75">
      <w:pPr>
        <w:spacing w:line="360" w:lineRule="auto"/>
        <w:ind w:firstLineChars="200" w:firstLine="480"/>
        <w:rPr>
          <w:rFonts w:ascii="宋体" w:hAnsi="宋体"/>
          <w:sz w:val="24"/>
        </w:rPr>
      </w:pPr>
      <w:r w:rsidRPr="00205F75">
        <w:rPr>
          <w:rFonts w:ascii="宋体" w:hAnsi="宋体" w:hint="eastAsia"/>
          <w:sz w:val="24"/>
        </w:rPr>
        <w:t>问题②：图片内外边距和边框均设置为0，却仍有空隙。</w:t>
      </w:r>
    </w:p>
    <w:p w14:paraId="583252EC" w14:textId="77777777" w:rsidR="00DC6EBD" w:rsidRPr="002F573C" w:rsidRDefault="006A1BBB" w:rsidP="002F573C">
      <w:pPr>
        <w:spacing w:line="360" w:lineRule="auto"/>
        <w:ind w:firstLineChars="200" w:firstLine="480"/>
        <w:rPr>
          <w:rFonts w:ascii="宋体" w:hAnsi="宋体" w:hint="eastAsia"/>
          <w:sz w:val="24"/>
        </w:rPr>
      </w:pPr>
      <w:r w:rsidRPr="00205F75">
        <w:rPr>
          <w:rFonts w:ascii="宋体" w:hAnsi="宋体" w:hint="eastAsia"/>
          <w:sz w:val="24"/>
        </w:rPr>
        <w:t>解决方法：用漂浮把图片改成</w:t>
      </w:r>
      <w:r w:rsidR="00EF395B" w:rsidRPr="00205F75">
        <w:rPr>
          <w:rFonts w:ascii="宋体" w:hAnsi="宋体" w:hint="eastAsia"/>
          <w:sz w:val="24"/>
        </w:rPr>
        <w:t>行内</w:t>
      </w:r>
      <w:r w:rsidRPr="00205F75">
        <w:rPr>
          <w:rFonts w:ascii="宋体" w:hAnsi="宋体" w:hint="eastAsia"/>
          <w:sz w:val="24"/>
        </w:rPr>
        <w:t>块元素。</w:t>
      </w:r>
    </w:p>
    <w:sectPr w:rsidR="00DC6EBD" w:rsidRPr="002F573C" w:rsidSect="000431DF">
      <w:headerReference w:type="default" r:id="rId10"/>
      <w:footerReference w:type="default" r:id="rId11"/>
      <w:pgSz w:w="11906" w:h="16838"/>
      <w:pgMar w:top="1077" w:right="1247" w:bottom="1077" w:left="1701"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272A16" w14:textId="77777777" w:rsidR="00BA0A9A" w:rsidRDefault="00BA0A9A" w:rsidP="00BE3152">
      <w:pPr>
        <w:spacing w:before="120" w:after="120"/>
        <w:ind w:firstLine="480"/>
      </w:pPr>
      <w:r>
        <w:separator/>
      </w:r>
    </w:p>
  </w:endnote>
  <w:endnote w:type="continuationSeparator" w:id="0">
    <w:p w14:paraId="3CC339A4" w14:textId="77777777" w:rsidR="00BA0A9A" w:rsidRDefault="00BA0A9A" w:rsidP="00BE3152">
      <w:pPr>
        <w:spacing w:before="120" w:after="120"/>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7D7DD4" w14:textId="77777777" w:rsidR="00757EBD" w:rsidRDefault="00757EBD" w:rsidP="00944D81">
    <w:pPr>
      <w:pStyle w:val="aa"/>
      <w:jc w:val="center"/>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B10BD2" w14:textId="77777777" w:rsidR="00757EBD" w:rsidRPr="00944D81" w:rsidRDefault="00757EBD" w:rsidP="00944D81">
    <w:pPr>
      <w:pStyle w:val="aa"/>
      <w:jc w:val="center"/>
      <w:rPr>
        <w:rFonts w:hint="eastAsia"/>
      </w:rPr>
    </w:pPr>
    <w:r>
      <w:rPr>
        <w:rStyle w:val="ab"/>
      </w:rPr>
      <w:fldChar w:fldCharType="begin"/>
    </w:r>
    <w:r>
      <w:rPr>
        <w:rStyle w:val="ab"/>
      </w:rPr>
      <w:instrText xml:space="preserve"> PAGE </w:instrText>
    </w:r>
    <w:r>
      <w:rPr>
        <w:rStyle w:val="ab"/>
      </w:rPr>
      <w:fldChar w:fldCharType="separate"/>
    </w:r>
    <w:r w:rsidR="005702CF">
      <w:rPr>
        <w:rStyle w:val="ab"/>
        <w:noProof/>
      </w:rPr>
      <w:t>1</w:t>
    </w:r>
    <w:r>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239170" w14:textId="77777777" w:rsidR="00BA0A9A" w:rsidRDefault="00BA0A9A" w:rsidP="00BE3152">
      <w:pPr>
        <w:spacing w:before="120" w:after="120"/>
        <w:ind w:firstLine="480"/>
      </w:pPr>
      <w:r>
        <w:separator/>
      </w:r>
    </w:p>
  </w:footnote>
  <w:footnote w:type="continuationSeparator" w:id="0">
    <w:p w14:paraId="24127B60" w14:textId="77777777" w:rsidR="00BA0A9A" w:rsidRDefault="00BA0A9A" w:rsidP="00BE3152">
      <w:pPr>
        <w:spacing w:before="120" w:after="120"/>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89F48" w14:textId="77777777" w:rsidR="00757EBD" w:rsidRDefault="00757EBD" w:rsidP="00986ACD">
    <w:pPr>
      <w:pStyle w:val="a9"/>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93673" w14:textId="77777777" w:rsidR="00757EBD" w:rsidRPr="000431DF" w:rsidRDefault="00757EBD" w:rsidP="000431D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5711E"/>
    <w:multiLevelType w:val="multilevel"/>
    <w:tmpl w:val="9B18881E"/>
    <w:lvl w:ilvl="0">
      <w:start w:val="1"/>
      <w:numFmt w:val="decimal"/>
      <w:lvlText w:val="%1"/>
      <w:lvlJc w:val="left"/>
      <w:pPr>
        <w:ind w:left="456" w:hanging="456"/>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2880" w:hanging="2880"/>
      </w:pPr>
      <w:rPr>
        <w:rFonts w:hint="default"/>
      </w:rPr>
    </w:lvl>
  </w:abstractNum>
  <w:abstractNum w:abstractNumId="1" w15:restartNumberingAfterBreak="0">
    <w:nsid w:val="024A01F6"/>
    <w:multiLevelType w:val="multilevel"/>
    <w:tmpl w:val="4BC0981A"/>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390"/>
        </w:tabs>
        <w:ind w:left="390" w:hanging="39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080"/>
        </w:tabs>
        <w:ind w:left="1080" w:hanging="108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2" w15:restartNumberingAfterBreak="0">
    <w:nsid w:val="04CE07BA"/>
    <w:multiLevelType w:val="hybridMultilevel"/>
    <w:tmpl w:val="6054F1EA"/>
    <w:lvl w:ilvl="0" w:tplc="44F026C2">
      <w:start w:val="6"/>
      <w:numFmt w:val="decimal"/>
      <w:lvlText w:val="%1"/>
      <w:lvlJc w:val="left"/>
      <w:pPr>
        <w:ind w:left="360" w:hanging="360"/>
      </w:pPr>
      <w:rPr>
        <w:rFonts w:ascii="Times New Roman" w:hAnsi="Times New Roman" w:hint="default"/>
        <w:color w:val="0000FF"/>
        <w:u w:val="singl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5FB5FCC"/>
    <w:multiLevelType w:val="hybridMultilevel"/>
    <w:tmpl w:val="CCBA8606"/>
    <w:lvl w:ilvl="0" w:tplc="6792E7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BD43CEF"/>
    <w:multiLevelType w:val="hybridMultilevel"/>
    <w:tmpl w:val="72247010"/>
    <w:lvl w:ilvl="0" w:tplc="92CE59E8">
      <w:start w:val="2"/>
      <w:numFmt w:val="japaneseCounting"/>
      <w:lvlText w:val="%1、"/>
      <w:lvlJc w:val="left"/>
      <w:pPr>
        <w:ind w:left="912" w:hanging="91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72E56C3"/>
    <w:multiLevelType w:val="hybridMultilevel"/>
    <w:tmpl w:val="4574EBF6"/>
    <w:lvl w:ilvl="0" w:tplc="D706A40E">
      <w:start w:val="2"/>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49F790E"/>
    <w:multiLevelType w:val="hybridMultilevel"/>
    <w:tmpl w:val="D3202FCC"/>
    <w:lvl w:ilvl="0" w:tplc="F356B510">
      <w:start w:val="1"/>
      <w:numFmt w:val="japaneseCounting"/>
      <w:lvlText w:val="%1．"/>
      <w:lvlJc w:val="left"/>
      <w:pPr>
        <w:tabs>
          <w:tab w:val="num" w:pos="885"/>
        </w:tabs>
        <w:ind w:left="885" w:hanging="88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16cid:durableId="923730452">
    <w:abstractNumId w:val="6"/>
  </w:num>
  <w:num w:numId="2" w16cid:durableId="1666859928">
    <w:abstractNumId w:val="1"/>
  </w:num>
  <w:num w:numId="3" w16cid:durableId="1607035959">
    <w:abstractNumId w:val="3"/>
  </w:num>
  <w:num w:numId="4" w16cid:durableId="1432622911">
    <w:abstractNumId w:val="2"/>
  </w:num>
  <w:num w:numId="5" w16cid:durableId="207305539">
    <w:abstractNumId w:val="0"/>
  </w:num>
  <w:num w:numId="6" w16cid:durableId="1106071791">
    <w:abstractNumId w:val="4"/>
  </w:num>
  <w:num w:numId="7" w16cid:durableId="49410368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676"/>
    <w:rsid w:val="00002460"/>
    <w:rsid w:val="00010887"/>
    <w:rsid w:val="000431DF"/>
    <w:rsid w:val="000563D6"/>
    <w:rsid w:val="000712C3"/>
    <w:rsid w:val="000973D2"/>
    <w:rsid w:val="00097EA9"/>
    <w:rsid w:val="00117EE9"/>
    <w:rsid w:val="001E40C2"/>
    <w:rsid w:val="00205F75"/>
    <w:rsid w:val="002105AD"/>
    <w:rsid w:val="00270913"/>
    <w:rsid w:val="0027266D"/>
    <w:rsid w:val="002B62AB"/>
    <w:rsid w:val="002F573C"/>
    <w:rsid w:val="00307259"/>
    <w:rsid w:val="003251B5"/>
    <w:rsid w:val="00341FC4"/>
    <w:rsid w:val="00355EF0"/>
    <w:rsid w:val="003871EA"/>
    <w:rsid w:val="003E5B65"/>
    <w:rsid w:val="004040C1"/>
    <w:rsid w:val="004538CF"/>
    <w:rsid w:val="004C4A01"/>
    <w:rsid w:val="004C7C50"/>
    <w:rsid w:val="005702CF"/>
    <w:rsid w:val="00594415"/>
    <w:rsid w:val="00671413"/>
    <w:rsid w:val="00672E21"/>
    <w:rsid w:val="006808A8"/>
    <w:rsid w:val="006A1BBB"/>
    <w:rsid w:val="00707874"/>
    <w:rsid w:val="00722CCA"/>
    <w:rsid w:val="00757EBD"/>
    <w:rsid w:val="00780E0F"/>
    <w:rsid w:val="007B2910"/>
    <w:rsid w:val="007D249A"/>
    <w:rsid w:val="007F2D01"/>
    <w:rsid w:val="008228BE"/>
    <w:rsid w:val="0083568A"/>
    <w:rsid w:val="00850E87"/>
    <w:rsid w:val="00885B0D"/>
    <w:rsid w:val="00944D81"/>
    <w:rsid w:val="00986ACD"/>
    <w:rsid w:val="009A1EE8"/>
    <w:rsid w:val="009B0F40"/>
    <w:rsid w:val="009F7F53"/>
    <w:rsid w:val="00A6207D"/>
    <w:rsid w:val="00A661E7"/>
    <w:rsid w:val="00AC4741"/>
    <w:rsid w:val="00AE7AFB"/>
    <w:rsid w:val="00B30886"/>
    <w:rsid w:val="00B841B3"/>
    <w:rsid w:val="00BA0A9A"/>
    <w:rsid w:val="00BE3152"/>
    <w:rsid w:val="00BF0CDA"/>
    <w:rsid w:val="00C91DE2"/>
    <w:rsid w:val="00D37183"/>
    <w:rsid w:val="00D806E5"/>
    <w:rsid w:val="00D91A0A"/>
    <w:rsid w:val="00DA788C"/>
    <w:rsid w:val="00DC5745"/>
    <w:rsid w:val="00DC6EBD"/>
    <w:rsid w:val="00E02ECA"/>
    <w:rsid w:val="00E04CC2"/>
    <w:rsid w:val="00E41676"/>
    <w:rsid w:val="00E45356"/>
    <w:rsid w:val="00E67D35"/>
    <w:rsid w:val="00E90D78"/>
    <w:rsid w:val="00E918D2"/>
    <w:rsid w:val="00EB19FD"/>
    <w:rsid w:val="00EE62A3"/>
    <w:rsid w:val="00EF395B"/>
    <w:rsid w:val="00F6100E"/>
    <w:rsid w:val="00F86271"/>
    <w:rsid w:val="00FC5F0A"/>
    <w:rsid w:val="00FD78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7C3A47E"/>
  <w15:chartTrackingRefBased/>
  <w15:docId w15:val="{FC459B85-3344-4E79-A18B-DF9D59506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41676"/>
    <w:pPr>
      <w:widowControl w:val="0"/>
      <w:jc w:val="both"/>
    </w:pPr>
    <w:rPr>
      <w:kern w:val="2"/>
      <w:sz w:val="21"/>
      <w:szCs w:val="24"/>
    </w:rPr>
  </w:style>
  <w:style w:type="paragraph" w:styleId="1">
    <w:name w:val="heading 1"/>
    <w:basedOn w:val="a"/>
    <w:next w:val="a"/>
    <w:link w:val="1Char"/>
    <w:qFormat/>
    <w:rsid w:val="00097EA9"/>
    <w:pPr>
      <w:keepNext/>
      <w:keepLines/>
      <w:spacing w:before="340" w:after="330" w:line="578" w:lineRule="auto"/>
      <w:outlineLvl w:val="0"/>
    </w:pPr>
    <w:rPr>
      <w:b/>
      <w:bCs/>
      <w:kern w:val="44"/>
      <w:sz w:val="44"/>
      <w:szCs w:val="44"/>
    </w:rPr>
  </w:style>
  <w:style w:type="paragraph" w:styleId="2">
    <w:name w:val="heading 2"/>
    <w:basedOn w:val="a"/>
    <w:next w:val="a"/>
    <w:link w:val="20"/>
    <w:qFormat/>
    <w:rsid w:val="00097EA9"/>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rsid w:val="003E5B65"/>
    <w:pPr>
      <w:keepNext/>
      <w:keepLines/>
      <w:spacing w:before="260" w:after="260" w:line="416" w:lineRule="auto"/>
      <w:outlineLvl w:val="2"/>
    </w:pPr>
    <w:rPr>
      <w:b/>
      <w:bCs/>
      <w:sz w:val="32"/>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Normal (Web)"/>
    <w:basedOn w:val="a"/>
    <w:rsid w:val="00E41676"/>
    <w:pPr>
      <w:widowControl/>
      <w:spacing w:before="100" w:beforeAutospacing="1" w:after="100" w:afterAutospacing="1"/>
      <w:jc w:val="left"/>
    </w:pPr>
    <w:rPr>
      <w:rFonts w:ascii="宋体" w:hAnsi="宋体" w:hint="eastAsia"/>
      <w:color w:val="000000"/>
      <w:kern w:val="0"/>
      <w:sz w:val="24"/>
    </w:rPr>
  </w:style>
  <w:style w:type="table" w:styleId="a4">
    <w:name w:val="Table Grid"/>
    <w:basedOn w:val="a1"/>
    <w:rsid w:val="00E41676"/>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annotation reference"/>
    <w:semiHidden/>
    <w:rsid w:val="00F86271"/>
    <w:rPr>
      <w:sz w:val="21"/>
      <w:szCs w:val="21"/>
    </w:rPr>
  </w:style>
  <w:style w:type="paragraph" w:styleId="a6">
    <w:name w:val="annotation text"/>
    <w:basedOn w:val="a"/>
    <w:semiHidden/>
    <w:rsid w:val="00F86271"/>
    <w:pPr>
      <w:spacing w:beforeLines="50" w:before="50" w:afterLines="50" w:after="50" w:line="300" w:lineRule="auto"/>
      <w:ind w:firstLineChars="200" w:firstLine="200"/>
      <w:jc w:val="left"/>
    </w:pPr>
    <w:rPr>
      <w:sz w:val="24"/>
    </w:rPr>
  </w:style>
  <w:style w:type="paragraph" w:styleId="a7">
    <w:name w:val="Balloon Text"/>
    <w:basedOn w:val="a"/>
    <w:semiHidden/>
    <w:rsid w:val="00F86271"/>
    <w:rPr>
      <w:sz w:val="18"/>
      <w:szCs w:val="18"/>
    </w:rPr>
  </w:style>
  <w:style w:type="paragraph" w:styleId="10">
    <w:name w:val="目录 1"/>
    <w:basedOn w:val="a"/>
    <w:next w:val="a"/>
    <w:autoRedefine/>
    <w:uiPriority w:val="39"/>
    <w:rsid w:val="00944D81"/>
  </w:style>
  <w:style w:type="paragraph" w:styleId="21">
    <w:name w:val="目录 2"/>
    <w:basedOn w:val="a"/>
    <w:next w:val="a"/>
    <w:autoRedefine/>
    <w:uiPriority w:val="39"/>
    <w:rsid w:val="00944D81"/>
    <w:pPr>
      <w:ind w:leftChars="200" w:left="420"/>
    </w:pPr>
  </w:style>
  <w:style w:type="paragraph" w:styleId="30">
    <w:name w:val="目录 3"/>
    <w:basedOn w:val="a"/>
    <w:next w:val="a"/>
    <w:autoRedefine/>
    <w:semiHidden/>
    <w:rsid w:val="00944D81"/>
    <w:pPr>
      <w:ind w:leftChars="400" w:left="840"/>
    </w:pPr>
  </w:style>
  <w:style w:type="character" w:styleId="a8">
    <w:name w:val="Hyperlink"/>
    <w:uiPriority w:val="99"/>
    <w:rsid w:val="00944D81"/>
    <w:rPr>
      <w:color w:val="0000FF"/>
      <w:u w:val="single"/>
    </w:rPr>
  </w:style>
  <w:style w:type="paragraph" w:styleId="a9">
    <w:name w:val="header"/>
    <w:basedOn w:val="a"/>
    <w:rsid w:val="00944D81"/>
    <w:pPr>
      <w:pBdr>
        <w:bottom w:val="single" w:sz="6" w:space="1" w:color="auto"/>
      </w:pBdr>
      <w:tabs>
        <w:tab w:val="center" w:pos="4153"/>
        <w:tab w:val="right" w:pos="8306"/>
      </w:tabs>
      <w:snapToGrid w:val="0"/>
      <w:jc w:val="center"/>
    </w:pPr>
    <w:rPr>
      <w:sz w:val="18"/>
      <w:szCs w:val="18"/>
    </w:rPr>
  </w:style>
  <w:style w:type="paragraph" w:styleId="aa">
    <w:name w:val="footer"/>
    <w:basedOn w:val="a"/>
    <w:rsid w:val="00944D81"/>
    <w:pPr>
      <w:tabs>
        <w:tab w:val="center" w:pos="4153"/>
        <w:tab w:val="right" w:pos="8306"/>
      </w:tabs>
      <w:snapToGrid w:val="0"/>
      <w:jc w:val="left"/>
    </w:pPr>
    <w:rPr>
      <w:sz w:val="18"/>
      <w:szCs w:val="18"/>
    </w:rPr>
  </w:style>
  <w:style w:type="character" w:styleId="ab">
    <w:name w:val="page number"/>
    <w:basedOn w:val="a0"/>
    <w:rsid w:val="00944D81"/>
  </w:style>
  <w:style w:type="character" w:customStyle="1" w:styleId="1Char">
    <w:name w:val="标题 1 Char"/>
    <w:link w:val="1"/>
    <w:rsid w:val="00B841B3"/>
    <w:rPr>
      <w:b/>
      <w:bCs/>
      <w:kern w:val="44"/>
      <w:sz w:val="44"/>
      <w:szCs w:val="44"/>
    </w:rPr>
  </w:style>
  <w:style w:type="paragraph" w:styleId="ac">
    <w:name w:val="Title"/>
    <w:basedOn w:val="a"/>
    <w:next w:val="a"/>
    <w:link w:val="ad"/>
    <w:qFormat/>
    <w:rsid w:val="009B0F40"/>
    <w:pPr>
      <w:spacing w:before="240" w:after="60"/>
      <w:jc w:val="center"/>
      <w:outlineLvl w:val="0"/>
    </w:pPr>
    <w:rPr>
      <w:rFonts w:ascii="等线 Light" w:hAnsi="等线 Light"/>
      <w:b/>
      <w:bCs/>
      <w:sz w:val="32"/>
      <w:szCs w:val="32"/>
    </w:rPr>
  </w:style>
  <w:style w:type="character" w:customStyle="1" w:styleId="ad">
    <w:name w:val="标题 字符"/>
    <w:link w:val="ac"/>
    <w:rsid w:val="009B0F40"/>
    <w:rPr>
      <w:rFonts w:ascii="等线 Light" w:hAnsi="等线 Light" w:cs="Times New Roman"/>
      <w:b/>
      <w:bCs/>
      <w:kern w:val="2"/>
      <w:sz w:val="32"/>
      <w:szCs w:val="32"/>
    </w:rPr>
  </w:style>
  <w:style w:type="character" w:customStyle="1" w:styleId="20">
    <w:name w:val="标题 2 字符"/>
    <w:link w:val="2"/>
    <w:rsid w:val="00EE62A3"/>
    <w:rPr>
      <w:rFonts w:ascii="Arial" w:eastAsia="黑体" w:hAnsi="Arial"/>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8006977">
      <w:bodyDiv w:val="1"/>
      <w:marLeft w:val="0"/>
      <w:marRight w:val="0"/>
      <w:marTop w:val="0"/>
      <w:marBottom w:val="0"/>
      <w:divBdr>
        <w:top w:val="none" w:sz="0" w:space="0" w:color="auto"/>
        <w:left w:val="none" w:sz="0" w:space="0" w:color="auto"/>
        <w:bottom w:val="none" w:sz="0" w:space="0" w:color="auto"/>
        <w:right w:val="none" w:sz="0" w:space="0" w:color="auto"/>
      </w:divBdr>
      <w:divsChild>
        <w:div w:id="1555001640">
          <w:marLeft w:val="0"/>
          <w:marRight w:val="0"/>
          <w:marTop w:val="0"/>
          <w:marBottom w:val="0"/>
          <w:divBdr>
            <w:top w:val="none" w:sz="0" w:space="0" w:color="auto"/>
            <w:left w:val="none" w:sz="0" w:space="0" w:color="auto"/>
            <w:bottom w:val="none" w:sz="0" w:space="0" w:color="auto"/>
            <w:right w:val="none" w:sz="0" w:space="0" w:color="auto"/>
          </w:divBdr>
          <w:divsChild>
            <w:div w:id="99953187">
              <w:marLeft w:val="0"/>
              <w:marRight w:val="0"/>
              <w:marTop w:val="0"/>
              <w:marBottom w:val="0"/>
              <w:divBdr>
                <w:top w:val="none" w:sz="0" w:space="0" w:color="auto"/>
                <w:left w:val="none" w:sz="0" w:space="0" w:color="auto"/>
                <w:bottom w:val="none" w:sz="0" w:space="0" w:color="auto"/>
                <w:right w:val="none" w:sz="0" w:space="0" w:color="auto"/>
              </w:divBdr>
            </w:div>
            <w:div w:id="137497448">
              <w:marLeft w:val="0"/>
              <w:marRight w:val="0"/>
              <w:marTop w:val="0"/>
              <w:marBottom w:val="0"/>
              <w:divBdr>
                <w:top w:val="none" w:sz="0" w:space="0" w:color="auto"/>
                <w:left w:val="none" w:sz="0" w:space="0" w:color="auto"/>
                <w:bottom w:val="none" w:sz="0" w:space="0" w:color="auto"/>
                <w:right w:val="none" w:sz="0" w:space="0" w:color="auto"/>
              </w:divBdr>
            </w:div>
            <w:div w:id="662509749">
              <w:marLeft w:val="0"/>
              <w:marRight w:val="0"/>
              <w:marTop w:val="0"/>
              <w:marBottom w:val="0"/>
              <w:divBdr>
                <w:top w:val="none" w:sz="0" w:space="0" w:color="auto"/>
                <w:left w:val="none" w:sz="0" w:space="0" w:color="auto"/>
                <w:bottom w:val="none" w:sz="0" w:space="0" w:color="auto"/>
                <w:right w:val="none" w:sz="0" w:space="0" w:color="auto"/>
              </w:divBdr>
            </w:div>
            <w:div w:id="670067733">
              <w:marLeft w:val="0"/>
              <w:marRight w:val="0"/>
              <w:marTop w:val="0"/>
              <w:marBottom w:val="0"/>
              <w:divBdr>
                <w:top w:val="none" w:sz="0" w:space="0" w:color="auto"/>
                <w:left w:val="none" w:sz="0" w:space="0" w:color="auto"/>
                <w:bottom w:val="none" w:sz="0" w:space="0" w:color="auto"/>
                <w:right w:val="none" w:sz="0" w:space="0" w:color="auto"/>
              </w:divBdr>
            </w:div>
            <w:div w:id="143061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371</Words>
  <Characters>2119</Characters>
  <Application>Microsoft Office Word</Application>
  <DocSecurity>0</DocSecurity>
  <Lines>17</Lines>
  <Paragraphs>4</Paragraphs>
  <ScaleCrop>false</ScaleCrop>
  <Company>微软中国</Company>
  <LinksUpToDate>false</LinksUpToDate>
  <CharactersWithSpaces>2486</CharactersWithSpaces>
  <SharedDoc>false</SharedDoc>
  <HLinks>
    <vt:vector size="54" baseType="variant">
      <vt:variant>
        <vt:i4>1376308</vt:i4>
      </vt:variant>
      <vt:variant>
        <vt:i4>50</vt:i4>
      </vt:variant>
      <vt:variant>
        <vt:i4>0</vt:i4>
      </vt:variant>
      <vt:variant>
        <vt:i4>5</vt:i4>
      </vt:variant>
      <vt:variant>
        <vt:lpwstr/>
      </vt:variant>
      <vt:variant>
        <vt:lpwstr>_Toc43108392</vt:lpwstr>
      </vt:variant>
      <vt:variant>
        <vt:i4>1441844</vt:i4>
      </vt:variant>
      <vt:variant>
        <vt:i4>44</vt:i4>
      </vt:variant>
      <vt:variant>
        <vt:i4>0</vt:i4>
      </vt:variant>
      <vt:variant>
        <vt:i4>5</vt:i4>
      </vt:variant>
      <vt:variant>
        <vt:lpwstr/>
      </vt:variant>
      <vt:variant>
        <vt:lpwstr>_Toc43108391</vt:lpwstr>
      </vt:variant>
      <vt:variant>
        <vt:i4>1507380</vt:i4>
      </vt:variant>
      <vt:variant>
        <vt:i4>38</vt:i4>
      </vt:variant>
      <vt:variant>
        <vt:i4>0</vt:i4>
      </vt:variant>
      <vt:variant>
        <vt:i4>5</vt:i4>
      </vt:variant>
      <vt:variant>
        <vt:lpwstr/>
      </vt:variant>
      <vt:variant>
        <vt:lpwstr>_Toc43108390</vt:lpwstr>
      </vt:variant>
      <vt:variant>
        <vt:i4>1966133</vt:i4>
      </vt:variant>
      <vt:variant>
        <vt:i4>32</vt:i4>
      </vt:variant>
      <vt:variant>
        <vt:i4>0</vt:i4>
      </vt:variant>
      <vt:variant>
        <vt:i4>5</vt:i4>
      </vt:variant>
      <vt:variant>
        <vt:lpwstr/>
      </vt:variant>
      <vt:variant>
        <vt:lpwstr>_Toc43108389</vt:lpwstr>
      </vt:variant>
      <vt:variant>
        <vt:i4>2031669</vt:i4>
      </vt:variant>
      <vt:variant>
        <vt:i4>26</vt:i4>
      </vt:variant>
      <vt:variant>
        <vt:i4>0</vt:i4>
      </vt:variant>
      <vt:variant>
        <vt:i4>5</vt:i4>
      </vt:variant>
      <vt:variant>
        <vt:lpwstr/>
      </vt:variant>
      <vt:variant>
        <vt:lpwstr>_Toc43108388</vt:lpwstr>
      </vt:variant>
      <vt:variant>
        <vt:i4>1048629</vt:i4>
      </vt:variant>
      <vt:variant>
        <vt:i4>20</vt:i4>
      </vt:variant>
      <vt:variant>
        <vt:i4>0</vt:i4>
      </vt:variant>
      <vt:variant>
        <vt:i4>5</vt:i4>
      </vt:variant>
      <vt:variant>
        <vt:lpwstr/>
      </vt:variant>
      <vt:variant>
        <vt:lpwstr>_Toc43108387</vt:lpwstr>
      </vt:variant>
      <vt:variant>
        <vt:i4>1114165</vt:i4>
      </vt:variant>
      <vt:variant>
        <vt:i4>14</vt:i4>
      </vt:variant>
      <vt:variant>
        <vt:i4>0</vt:i4>
      </vt:variant>
      <vt:variant>
        <vt:i4>5</vt:i4>
      </vt:variant>
      <vt:variant>
        <vt:lpwstr/>
      </vt:variant>
      <vt:variant>
        <vt:lpwstr>_Toc43108386</vt:lpwstr>
      </vt:variant>
      <vt:variant>
        <vt:i4>1179701</vt:i4>
      </vt:variant>
      <vt:variant>
        <vt:i4>8</vt:i4>
      </vt:variant>
      <vt:variant>
        <vt:i4>0</vt:i4>
      </vt:variant>
      <vt:variant>
        <vt:i4>5</vt:i4>
      </vt:variant>
      <vt:variant>
        <vt:lpwstr/>
      </vt:variant>
      <vt:variant>
        <vt:lpwstr>_Toc43108385</vt:lpwstr>
      </vt:variant>
      <vt:variant>
        <vt:i4>1245237</vt:i4>
      </vt:variant>
      <vt:variant>
        <vt:i4>2</vt:i4>
      </vt:variant>
      <vt:variant>
        <vt:i4>0</vt:i4>
      </vt:variant>
      <vt:variant>
        <vt:i4>5</vt:i4>
      </vt:variant>
      <vt:variant>
        <vt:lpwstr/>
      </vt:variant>
      <vt:variant>
        <vt:lpwstr>_Toc43108384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詹金珍</dc:creator>
  <cp:keywords/>
  <cp:lastModifiedBy>Yang kyle</cp:lastModifiedBy>
  <cp:revision>2</cp:revision>
  <dcterms:created xsi:type="dcterms:W3CDTF">2023-03-03T18:26:00Z</dcterms:created>
  <dcterms:modified xsi:type="dcterms:W3CDTF">2023-03-03T18:26:00Z</dcterms:modified>
</cp:coreProperties>
</file>