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Имеем составную фигуру, расположенную по частям в указанном порядке в массиве: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618173</wp:posOffset>
                </wp:positionH>
                <wp:positionV relativeFrom="paragraph">
                  <wp:posOffset>381000</wp:posOffset>
                </wp:positionV>
                <wp:extent cx="3931959" cy="1372235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0021" y="3093883"/>
                          <a:ext cx="3931959" cy="1372235"/>
                          <a:chOff x="3380021" y="3093883"/>
                          <a:chExt cx="3931959" cy="1372235"/>
                        </a:xfrm>
                      </wpg:grpSpPr>
                      <wpg:grpSp>
                        <wpg:cNvGrpSpPr/>
                        <wpg:grpSpPr>
                          <a:xfrm>
                            <a:off x="3380021" y="3093883"/>
                            <a:ext cx="3931959" cy="1372235"/>
                            <a:chOff x="0" y="0"/>
                            <a:chExt cx="3931959" cy="137223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3931950" cy="137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766060" y="259080"/>
                              <a:ext cx="1051560" cy="105156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1440" y="243840"/>
                              <a:ext cx="1051560" cy="105156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54380" y="152400"/>
                              <a:ext cx="1897380" cy="701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22960" y="472440"/>
                              <a:ext cx="1043940" cy="899795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160020"/>
                              <a:ext cx="244474" cy="3759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638036" y="944880"/>
                              <a:ext cx="244474" cy="3759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300869" y="76200"/>
                              <a:ext cx="244474" cy="3759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687485" y="312420"/>
                              <a:ext cx="244474" cy="3759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063240" y="137160"/>
                              <a:ext cx="449580" cy="327660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359845" y="0"/>
                              <a:ext cx="243839" cy="3759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618173</wp:posOffset>
                </wp:positionH>
                <wp:positionV relativeFrom="paragraph">
                  <wp:posOffset>381000</wp:posOffset>
                </wp:positionV>
                <wp:extent cx="3931959" cy="1372235"/>
                <wp:effectExtent b="0" l="0" r="0" t="0"/>
                <wp:wrapTopAndBottom distB="0" distT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1959" cy="1372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корректно и оптимально определить слои в порядке расположения в массиве и количество фигур в каждом слое. Наложением одной фигуры на другую считаем пересечение обрамляющих прямоугольников этих фигур.</w:t>
      </w:r>
    </w:p>
    <w:tbl>
      <w:tblPr>
        <w:tblStyle w:val="Table1"/>
        <w:tblW w:w="6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8"/>
        <w:gridCol w:w="1134"/>
        <w:gridCol w:w="2126"/>
        <w:gridCol w:w="2126"/>
        <w:tblGridChange w:id="0">
          <w:tblGrid>
            <w:gridCol w:w="788"/>
            <w:gridCol w:w="1134"/>
            <w:gridCol w:w="2126"/>
            <w:gridCol w:w="2126"/>
          </w:tblGrid>
        </w:tblGridChange>
      </w:tblGrid>
      <w:tr>
        <w:trPr>
          <w:trHeight w:val="707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ФИГУРЫ</w:t>
            </w:r>
          </w:p>
        </w:tc>
      </w:tr>
      <w:tr>
        <w:trPr>
          <w:trHeight w:val="70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spacing w:before="240" w:line="276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008">
            <w:pPr>
              <w:spacing w:before="240" w:line="276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09">
            <w:pPr>
              <w:spacing w:before="240" w:line="276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0A">
            <w:pPr>
              <w:spacing w:before="240" w:line="276" w:lineRule="auto"/>
              <w:ind w:left="113" w:right="11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0</wp:posOffset>
                      </wp:positionV>
                      <wp:extent cx="325120" cy="32512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89790" y="3623790"/>
                                <a:ext cx="312420" cy="3124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0</wp:posOffset>
                      </wp:positionV>
                      <wp:extent cx="325120" cy="325120"/>
                      <wp:effectExtent b="0" l="0" r="0" t="0"/>
                      <wp:wrapNone/>
                      <wp:docPr id="1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5120" cy="325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2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0</wp:posOffset>
                      </wp:positionV>
                      <wp:extent cx="325120" cy="32512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189790" y="3623790"/>
                                <a:ext cx="312420" cy="3124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0</wp:posOffset>
                      </wp:positionV>
                      <wp:extent cx="325120" cy="325120"/>
                      <wp:effectExtent b="0" l="0" r="0" t="0"/>
                      <wp:wrapNone/>
                      <wp:docPr id="2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5120" cy="325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79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4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63500</wp:posOffset>
                      </wp:positionV>
                      <wp:extent cx="591820" cy="22669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56440" y="3673003"/>
                                <a:ext cx="579120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63500</wp:posOffset>
                      </wp:positionV>
                      <wp:extent cx="591820" cy="226695"/>
                      <wp:effectExtent b="0" l="0" r="0" t="0"/>
                      <wp:wrapNone/>
                      <wp:docPr id="1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1820" cy="2266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3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25400</wp:posOffset>
                      </wp:positionV>
                      <wp:extent cx="339725" cy="294640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82488" y="3639030"/>
                                <a:ext cx="327025" cy="281940"/>
                              </a:xfrm>
                              <a:prstGeom prst="triangle">
                                <a:avLst>
                                  <a:gd fmla="val 5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25400</wp:posOffset>
                      </wp:positionV>
                      <wp:extent cx="339725" cy="294640"/>
                      <wp:effectExtent b="0" l="0" r="0" t="0"/>
                      <wp:wrapNone/>
                      <wp:docPr id="1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725" cy="2946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5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0</wp:posOffset>
                      </wp:positionV>
                      <wp:extent cx="339725" cy="294640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82488" y="3639030"/>
                                <a:ext cx="327025" cy="281940"/>
                              </a:xfrm>
                              <a:prstGeom prst="triangle">
                                <a:avLst>
                                  <a:gd fmla="val 5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7030A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0</wp:posOffset>
                      </wp:positionV>
                      <wp:extent cx="339725" cy="294640"/>
                      <wp:effectExtent b="0" l="0" r="0" t="0"/>
                      <wp:wrapNone/>
                      <wp:docPr id="1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725" cy="2946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приведенной в качестве примера составной фигуры результат разбиения на слои будет следующим:</w:t>
      </w:r>
    </w:p>
    <w:p w:rsidR="00000000" w:rsidDel="00000000" w:rsidP="00000000" w:rsidRDefault="00000000" w:rsidRPr="00000000" w14:paraId="00000017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Задача: определить способ такого разбиения.</w:t>
      </w:r>
    </w:p>
    <w:p w:rsidR="00000000" w:rsidDel="00000000" w:rsidP="00000000" w:rsidRDefault="00000000" w:rsidRPr="00000000" w14:paraId="00000018">
      <w:pPr>
        <w:pStyle w:val="Heading2"/>
        <w:spacing w:after="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bookmarkStart w:colFirst="0" w:colLast="0" w:name="_heading=h.lpj2wms9lf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«Копилка» |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временный массив, равный по размеру исходному (не забыть после выполнения вычислений освободить память из-под массива), состоящий из двух полей: беззнаковый целый тип и список из беззнаковых целых. Инициализируем каждую ячейку в качестве 1 для первого поля и null для второго.</w:t>
      </w:r>
    </w:p>
    <w:p w:rsidR="00000000" w:rsidDel="00000000" w:rsidP="00000000" w:rsidRDefault="00000000" w:rsidRPr="00000000" w14:paraId="0000001A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пишем внешний цикл: от нулевого индекса до декрементированного размера массива (не включая). Внутренний же цикл: от инкрементированного текущего индекса внешнего цикла до размера массива (не включая).</w:t>
      </w:r>
    </w:p>
    <w:p w:rsidR="00000000" w:rsidDel="00000000" w:rsidP="00000000" w:rsidRDefault="00000000" w:rsidRPr="00000000" w14:paraId="0000001B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внутреннем цикле делаем проверку на то, что фигура с индексом внешнего цикла пресекается/не пересекается с фигурой с индексом внутреннего цикла. В случае пересечения проверяем список ячейки временного массива с индексом внутреннего цикла: если фигура внешнего цикла пересекается хотя бы с одной фигурой из списка или список вовсе равен null, тогда инкрементируем поле-счетчик этой ячейки; иначе ничего не делаем и переходим к следующей итерации.</w:t>
      </w:r>
    </w:p>
    <w:p w:rsidR="00000000" w:rsidDel="00000000" w:rsidP="00000000" w:rsidRDefault="00000000" w:rsidRPr="00000000" w14:paraId="0000001C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имеем массив, где первое поле указывает на расположение фигуры на определенном слое. Еще раз обойдя массив, получаем число слоев и количество фигур для каждого слоя. </w:t>
      </w:r>
    </w:p>
    <w:p w:rsidR="00000000" w:rsidDel="00000000" w:rsidP="00000000" w:rsidRDefault="00000000" w:rsidRPr="00000000" w14:paraId="0000001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egzag9p2hj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Оптимизированная реализация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только номера слоя фигуры и в случае пересечения сравнивать у кого слой больше.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pylaev::Matrix pylaev::CompositeShape::split() const</w:t>
            </w:r>
          </w:p>
          <w:p w:rsidR="00000000" w:rsidDel="00000000" w:rsidP="00000000" w:rsidRDefault="00000000" w:rsidRPr="00000000" w14:paraId="00000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Matrix matrix;</w:t>
            </w:r>
          </w:p>
          <w:p w:rsidR="00000000" w:rsidDel="00000000" w:rsidP="00000000" w:rsidRDefault="00000000" w:rsidRPr="00000000" w14:paraId="000000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if (size_ == 0) {</w:t>
            </w:r>
          </w:p>
          <w:p w:rsidR="00000000" w:rsidDel="00000000" w:rsidP="00000000" w:rsidRDefault="00000000" w:rsidRPr="00000000" w14:paraId="00000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matrix;</w:t>
            </w:r>
          </w:p>
          <w:p w:rsidR="00000000" w:rsidDel="00000000" w:rsidP="00000000" w:rsidRDefault="00000000" w:rsidRPr="00000000" w14:paraId="00000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std::size_t shapesLayers[size_];</w:t>
            </w:r>
          </w:p>
          <w:p w:rsidR="00000000" w:rsidDel="00000000" w:rsidP="00000000" w:rsidRDefault="00000000" w:rsidRPr="00000000" w14:paraId="00000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for (std::size_t i = 0; i &lt; size_; i++) {</w:t>
            </w:r>
          </w:p>
          <w:p w:rsidR="00000000" w:rsidDel="00000000" w:rsidP="00000000" w:rsidRDefault="00000000" w:rsidRPr="00000000" w14:paraId="0000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shapesLayers[i] = 0;</w:t>
            </w:r>
          </w:p>
          <w:p w:rsidR="00000000" w:rsidDel="00000000" w:rsidP="00000000" w:rsidRDefault="00000000" w:rsidRPr="00000000" w14:paraId="00000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for (std::size_t i = 0; i &lt; size_; i++) {</w:t>
            </w:r>
          </w:p>
          <w:p w:rsidR="00000000" w:rsidDel="00000000" w:rsidP="00000000" w:rsidRDefault="00000000" w:rsidRPr="00000000" w14:paraId="00000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matrix.add(shapesArray_[i], shapesLayers[i]);</w:t>
            </w:r>
          </w:p>
          <w:p w:rsidR="00000000" w:rsidDel="00000000" w:rsidP="00000000" w:rsidRDefault="00000000" w:rsidRPr="00000000" w14:paraId="0000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rectangle_t shapeFrameRect = shapesArray_[i]-&gt;getFrameRect();</w:t>
            </w:r>
          </w:p>
          <w:p w:rsidR="00000000" w:rsidDel="00000000" w:rsidP="00000000" w:rsidRDefault="00000000" w:rsidRPr="00000000" w14:paraId="00000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(std::size_t j = i + 1; j &lt; size_; j++) {</w:t>
            </w:r>
          </w:p>
          <w:p w:rsidR="00000000" w:rsidDel="00000000" w:rsidP="00000000" w:rsidRDefault="00000000" w:rsidRPr="00000000" w14:paraId="0000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if (intersection(shapeFrameRect, shapesArray_[j]-&gt;getFrameRect())) {</w:t>
            </w:r>
          </w:p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shapesLayers[j] = std::max(shapesLayers[j], shapesLayers[i] + 1);</w:t>
            </w:r>
          </w:p>
          <w:p w:rsidR="00000000" w:rsidDel="00000000" w:rsidP="00000000" w:rsidRDefault="00000000" w:rsidRPr="00000000" w14:paraId="00000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return matrix;</w:t>
            </w:r>
          </w:p>
          <w:p w:rsidR="00000000" w:rsidDel="00000000" w:rsidP="00000000" w:rsidRDefault="00000000" w:rsidRPr="00000000" w14:paraId="00000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9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E41E6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305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305C67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line" w:customStyle="1">
    <w:name w:val="line"/>
    <w:basedOn w:val="a0"/>
    <w:rsid w:val="00305C67"/>
  </w:style>
  <w:style w:type="character" w:styleId="n" w:customStyle="1">
    <w:name w:val="n"/>
    <w:basedOn w:val="a0"/>
    <w:rsid w:val="00305C67"/>
  </w:style>
  <w:style w:type="character" w:styleId="o" w:customStyle="1">
    <w:name w:val="o"/>
    <w:basedOn w:val="a0"/>
    <w:rsid w:val="00305C67"/>
  </w:style>
  <w:style w:type="character" w:styleId="p" w:customStyle="1">
    <w:name w:val="p"/>
    <w:basedOn w:val="a0"/>
    <w:rsid w:val="00305C67"/>
  </w:style>
  <w:style w:type="character" w:styleId="k" w:customStyle="1">
    <w:name w:val="k"/>
    <w:basedOn w:val="a0"/>
    <w:rsid w:val="00305C67"/>
  </w:style>
  <w:style w:type="character" w:styleId="mi" w:customStyle="1">
    <w:name w:val="mi"/>
    <w:basedOn w:val="a0"/>
    <w:rsid w:val="00305C67"/>
  </w:style>
  <w:style w:type="character" w:styleId="kt" w:customStyle="1">
    <w:name w:val="kt"/>
    <w:basedOn w:val="a0"/>
    <w:rsid w:val="00305C6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Kg159dF5C+7ZqyyC1T4UgcxKg==">AMUW2mWFxm//sC6E2DQBhUAaRRLqef9BgQMIXox+McCC6w/XxmlpFYLrDtFw4iKHJ1EAR7dgQjL3xWUOMbdaghLhE4XpZl0LxgHnJ1Q1FjegAUVE6ufA3WOCU7dN9Ux1wK+QEklCGFObKRfOZa2371XtKDwOgvGu4ljxOi9V02ErOOogFLlB9hw=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2019-05-12T20:43:00Z</dcterms:created>
  <dc:creator>Ярослав Пылаев</dc:creator>
</cp:coreProperties>
</file>