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F2C" w:rsidRPr="00CC73F9" w:rsidRDefault="003C6F2C">
      <w:pPr>
        <w:rPr>
          <w:rFonts w:ascii="楷体" w:eastAsia="楷体" w:hAnsi="楷体"/>
        </w:rPr>
      </w:pPr>
      <w:bookmarkStart w:id="0" w:name="_Hlk486075571"/>
      <w:bookmarkEnd w:id="0"/>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rsidR="00137993" w:rsidRPr="00CC73F9" w:rsidRDefault="00137993">
          <w:pPr>
            <w:pStyle w:val="TOC"/>
            <w:rPr>
              <w:rFonts w:ascii="楷体" w:eastAsia="楷体" w:hAnsi="楷体"/>
            </w:rPr>
          </w:pPr>
          <w:r w:rsidRPr="00CC73F9">
            <w:rPr>
              <w:rFonts w:ascii="楷体" w:eastAsia="楷体" w:hAnsi="楷体"/>
              <w:lang w:val="zh-CN"/>
            </w:rPr>
            <w:t>目录</w:t>
          </w:r>
        </w:p>
        <w:p w:rsidR="00420E94" w:rsidRDefault="00137993">
          <w:pPr>
            <w:pStyle w:val="11"/>
            <w:tabs>
              <w:tab w:val="right" w:leader="dot" w:pos="8296"/>
            </w:tabs>
            <w:rPr>
              <w:noProof/>
            </w:rPr>
          </w:pPr>
          <w:r w:rsidRPr="00CC73F9">
            <w:rPr>
              <w:rFonts w:ascii="楷体" w:eastAsia="楷体" w:hAnsi="楷体"/>
            </w:rPr>
            <w:fldChar w:fldCharType="begin"/>
          </w:r>
          <w:r w:rsidRPr="00CC73F9">
            <w:rPr>
              <w:rFonts w:ascii="楷体" w:eastAsia="楷体" w:hAnsi="楷体"/>
            </w:rPr>
            <w:instrText xml:space="preserve"> TOC \o "1-3" \h \z \u </w:instrText>
          </w:r>
          <w:r w:rsidRPr="00CC73F9">
            <w:rPr>
              <w:rFonts w:ascii="楷体" w:eastAsia="楷体" w:hAnsi="楷体"/>
            </w:rPr>
            <w:fldChar w:fldCharType="separate"/>
          </w:r>
          <w:hyperlink w:anchor="_Toc486076955" w:history="1">
            <w:r w:rsidR="00420E94" w:rsidRPr="00A16B27">
              <w:rPr>
                <w:rStyle w:val="ab"/>
                <w:rFonts w:ascii="楷体" w:eastAsia="楷体" w:hAnsi="楷体"/>
                <w:noProof/>
              </w:rPr>
              <w:t>一、目标与服务模型</w:t>
            </w:r>
            <w:r w:rsidR="00420E94">
              <w:rPr>
                <w:noProof/>
                <w:webHidden/>
              </w:rPr>
              <w:tab/>
            </w:r>
            <w:r w:rsidR="00420E94">
              <w:rPr>
                <w:noProof/>
                <w:webHidden/>
              </w:rPr>
              <w:fldChar w:fldCharType="begin"/>
            </w:r>
            <w:r w:rsidR="00420E94">
              <w:rPr>
                <w:noProof/>
                <w:webHidden/>
              </w:rPr>
              <w:instrText xml:space="preserve"> PAGEREF _Toc486076955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83783A">
          <w:pPr>
            <w:pStyle w:val="21"/>
            <w:tabs>
              <w:tab w:val="right" w:leader="dot" w:pos="8296"/>
            </w:tabs>
            <w:rPr>
              <w:noProof/>
            </w:rPr>
          </w:pPr>
          <w:hyperlink w:anchor="_Toc486076956" w:history="1">
            <w:r w:rsidR="00420E94" w:rsidRPr="00A16B27">
              <w:rPr>
                <w:rStyle w:val="ab"/>
                <w:rFonts w:ascii="楷体" w:eastAsia="楷体" w:hAnsi="楷体"/>
                <w:noProof/>
              </w:rPr>
              <w:t>1.1项目背景</w:t>
            </w:r>
            <w:r w:rsidR="00420E94">
              <w:rPr>
                <w:noProof/>
                <w:webHidden/>
              </w:rPr>
              <w:tab/>
            </w:r>
            <w:r w:rsidR="00420E94">
              <w:rPr>
                <w:noProof/>
                <w:webHidden/>
              </w:rPr>
              <w:fldChar w:fldCharType="begin"/>
            </w:r>
            <w:r w:rsidR="00420E94">
              <w:rPr>
                <w:noProof/>
                <w:webHidden/>
              </w:rPr>
              <w:instrText xml:space="preserve"> PAGEREF _Toc486076956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83783A">
          <w:pPr>
            <w:pStyle w:val="21"/>
            <w:tabs>
              <w:tab w:val="right" w:leader="dot" w:pos="8296"/>
            </w:tabs>
            <w:rPr>
              <w:noProof/>
            </w:rPr>
          </w:pPr>
          <w:hyperlink w:anchor="_Toc486076957" w:history="1">
            <w:r w:rsidR="00420E94" w:rsidRPr="00A16B27">
              <w:rPr>
                <w:rStyle w:val="ab"/>
                <w:rFonts w:ascii="楷体" w:eastAsia="楷体" w:hAnsi="楷体"/>
                <w:noProof/>
              </w:rPr>
              <w:t>1.2项目目标</w:t>
            </w:r>
            <w:r w:rsidR="00420E94">
              <w:rPr>
                <w:noProof/>
                <w:webHidden/>
              </w:rPr>
              <w:tab/>
            </w:r>
            <w:r w:rsidR="00420E94">
              <w:rPr>
                <w:noProof/>
                <w:webHidden/>
              </w:rPr>
              <w:fldChar w:fldCharType="begin"/>
            </w:r>
            <w:r w:rsidR="00420E94">
              <w:rPr>
                <w:noProof/>
                <w:webHidden/>
              </w:rPr>
              <w:instrText xml:space="preserve"> PAGEREF _Toc486076957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rsidR="00420E94" w:rsidRDefault="0083783A">
          <w:pPr>
            <w:pStyle w:val="21"/>
            <w:tabs>
              <w:tab w:val="right" w:leader="dot" w:pos="8296"/>
            </w:tabs>
            <w:rPr>
              <w:noProof/>
            </w:rPr>
          </w:pPr>
          <w:hyperlink w:anchor="_Toc486076958" w:history="1">
            <w:r w:rsidR="00420E94" w:rsidRPr="00A16B27">
              <w:rPr>
                <w:rStyle w:val="ab"/>
                <w:rFonts w:ascii="楷体" w:eastAsia="楷体" w:hAnsi="楷体"/>
                <w:noProof/>
              </w:rPr>
              <w:t>1.3解决思路</w:t>
            </w:r>
            <w:r w:rsidR="00420E94">
              <w:rPr>
                <w:noProof/>
                <w:webHidden/>
              </w:rPr>
              <w:tab/>
            </w:r>
            <w:r w:rsidR="00420E94">
              <w:rPr>
                <w:noProof/>
                <w:webHidden/>
              </w:rPr>
              <w:fldChar w:fldCharType="begin"/>
            </w:r>
            <w:r w:rsidR="00420E94">
              <w:rPr>
                <w:noProof/>
                <w:webHidden/>
              </w:rPr>
              <w:instrText xml:space="preserve"> PAGEREF _Toc486076958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83783A">
          <w:pPr>
            <w:pStyle w:val="31"/>
            <w:tabs>
              <w:tab w:val="right" w:leader="dot" w:pos="8296"/>
            </w:tabs>
            <w:rPr>
              <w:noProof/>
            </w:rPr>
          </w:pPr>
          <w:hyperlink w:anchor="_Toc486076959" w:history="1">
            <w:r w:rsidR="00420E94" w:rsidRPr="00A16B27">
              <w:rPr>
                <w:rStyle w:val="ab"/>
                <w:rFonts w:ascii="楷体" w:eastAsia="楷体" w:hAnsi="楷体"/>
                <w:noProof/>
              </w:rPr>
              <w:t>1.3.1合作方式</w:t>
            </w:r>
            <w:r w:rsidR="00420E94">
              <w:rPr>
                <w:noProof/>
                <w:webHidden/>
              </w:rPr>
              <w:tab/>
            </w:r>
            <w:r w:rsidR="00420E94">
              <w:rPr>
                <w:noProof/>
                <w:webHidden/>
              </w:rPr>
              <w:fldChar w:fldCharType="begin"/>
            </w:r>
            <w:r w:rsidR="00420E94">
              <w:rPr>
                <w:noProof/>
                <w:webHidden/>
              </w:rPr>
              <w:instrText xml:space="preserve"> PAGEREF _Toc486076959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83783A">
          <w:pPr>
            <w:pStyle w:val="31"/>
            <w:tabs>
              <w:tab w:val="right" w:leader="dot" w:pos="8296"/>
            </w:tabs>
            <w:rPr>
              <w:noProof/>
            </w:rPr>
          </w:pPr>
          <w:hyperlink w:anchor="_Toc486076960" w:history="1">
            <w:r w:rsidR="00420E94" w:rsidRPr="00A16B27">
              <w:rPr>
                <w:rStyle w:val="ab"/>
                <w:rFonts w:ascii="楷体" w:eastAsia="楷体" w:hAnsi="楷体"/>
                <w:noProof/>
              </w:rPr>
              <w:t>1.3.2分析方法</w:t>
            </w:r>
            <w:r w:rsidR="00420E94">
              <w:rPr>
                <w:noProof/>
                <w:webHidden/>
              </w:rPr>
              <w:tab/>
            </w:r>
            <w:r w:rsidR="00420E94">
              <w:rPr>
                <w:noProof/>
                <w:webHidden/>
              </w:rPr>
              <w:fldChar w:fldCharType="begin"/>
            </w:r>
            <w:r w:rsidR="00420E94">
              <w:rPr>
                <w:noProof/>
                <w:webHidden/>
              </w:rPr>
              <w:instrText xml:space="preserve"> PAGEREF _Toc486076960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83783A">
          <w:pPr>
            <w:pStyle w:val="31"/>
            <w:tabs>
              <w:tab w:val="right" w:leader="dot" w:pos="8296"/>
            </w:tabs>
            <w:rPr>
              <w:noProof/>
            </w:rPr>
          </w:pPr>
          <w:hyperlink w:anchor="_Toc486076961" w:history="1">
            <w:r w:rsidR="00420E94" w:rsidRPr="00A16B27">
              <w:rPr>
                <w:rStyle w:val="ab"/>
                <w:rFonts w:ascii="楷体" w:eastAsia="楷体" w:hAnsi="楷体"/>
                <w:noProof/>
              </w:rPr>
              <w:t>1.3.3制定计划</w:t>
            </w:r>
            <w:r w:rsidR="00420E94">
              <w:rPr>
                <w:noProof/>
                <w:webHidden/>
              </w:rPr>
              <w:tab/>
            </w:r>
            <w:r w:rsidR="00420E94">
              <w:rPr>
                <w:noProof/>
                <w:webHidden/>
              </w:rPr>
              <w:fldChar w:fldCharType="begin"/>
            </w:r>
            <w:r w:rsidR="00420E94">
              <w:rPr>
                <w:noProof/>
                <w:webHidden/>
              </w:rPr>
              <w:instrText xml:space="preserve"> PAGEREF _Toc486076961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rsidR="00420E94" w:rsidRDefault="0083783A">
          <w:pPr>
            <w:pStyle w:val="31"/>
            <w:tabs>
              <w:tab w:val="right" w:leader="dot" w:pos="8296"/>
            </w:tabs>
            <w:rPr>
              <w:noProof/>
            </w:rPr>
          </w:pPr>
          <w:hyperlink w:anchor="_Toc486076962" w:history="1">
            <w:r w:rsidR="00420E94" w:rsidRPr="00A16B27">
              <w:rPr>
                <w:rStyle w:val="ab"/>
                <w:rFonts w:ascii="楷体" w:eastAsia="楷体" w:hAnsi="楷体"/>
                <w:noProof/>
              </w:rPr>
              <w:t>1.3.4技术手段</w:t>
            </w:r>
            <w:r w:rsidR="00420E94">
              <w:rPr>
                <w:noProof/>
                <w:webHidden/>
              </w:rPr>
              <w:tab/>
            </w:r>
            <w:r w:rsidR="00420E94">
              <w:rPr>
                <w:noProof/>
                <w:webHidden/>
              </w:rPr>
              <w:fldChar w:fldCharType="begin"/>
            </w:r>
            <w:r w:rsidR="00420E94">
              <w:rPr>
                <w:noProof/>
                <w:webHidden/>
              </w:rPr>
              <w:instrText xml:space="preserve"> PAGEREF _Toc486076962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83783A">
          <w:pPr>
            <w:pStyle w:val="21"/>
            <w:tabs>
              <w:tab w:val="right" w:leader="dot" w:pos="8296"/>
            </w:tabs>
            <w:rPr>
              <w:noProof/>
            </w:rPr>
          </w:pPr>
          <w:hyperlink w:anchor="_Toc486076963" w:history="1">
            <w:r w:rsidR="00420E94" w:rsidRPr="00A16B27">
              <w:rPr>
                <w:rStyle w:val="ab"/>
                <w:rFonts w:ascii="楷体" w:eastAsia="楷体" w:hAnsi="楷体"/>
                <w:noProof/>
              </w:rPr>
              <w:t>1.4工作范围与交付物说明</w:t>
            </w:r>
            <w:r w:rsidR="00420E94">
              <w:rPr>
                <w:noProof/>
                <w:webHidden/>
              </w:rPr>
              <w:tab/>
            </w:r>
            <w:r w:rsidR="00420E94">
              <w:rPr>
                <w:noProof/>
                <w:webHidden/>
              </w:rPr>
              <w:fldChar w:fldCharType="begin"/>
            </w:r>
            <w:r w:rsidR="00420E94">
              <w:rPr>
                <w:noProof/>
                <w:webHidden/>
              </w:rPr>
              <w:instrText xml:space="preserve"> PAGEREF _Toc486076963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83783A">
          <w:pPr>
            <w:pStyle w:val="31"/>
            <w:tabs>
              <w:tab w:val="right" w:leader="dot" w:pos="8296"/>
            </w:tabs>
            <w:rPr>
              <w:noProof/>
            </w:rPr>
          </w:pPr>
          <w:hyperlink w:anchor="_Toc486076964" w:history="1">
            <w:r w:rsidR="00420E94" w:rsidRPr="00A16B27">
              <w:rPr>
                <w:rStyle w:val="ab"/>
                <w:rFonts w:ascii="楷体" w:eastAsia="楷体" w:hAnsi="楷体"/>
                <w:noProof/>
              </w:rPr>
              <w:t>1.4.1工作范围说明</w:t>
            </w:r>
            <w:r w:rsidR="00420E94">
              <w:rPr>
                <w:noProof/>
                <w:webHidden/>
              </w:rPr>
              <w:tab/>
            </w:r>
            <w:r w:rsidR="00420E94">
              <w:rPr>
                <w:noProof/>
                <w:webHidden/>
              </w:rPr>
              <w:fldChar w:fldCharType="begin"/>
            </w:r>
            <w:r w:rsidR="00420E94">
              <w:rPr>
                <w:noProof/>
                <w:webHidden/>
              </w:rPr>
              <w:instrText xml:space="preserve"> PAGEREF _Toc486076964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83783A">
          <w:pPr>
            <w:pStyle w:val="31"/>
            <w:tabs>
              <w:tab w:val="right" w:leader="dot" w:pos="8296"/>
            </w:tabs>
            <w:rPr>
              <w:noProof/>
            </w:rPr>
          </w:pPr>
          <w:hyperlink w:anchor="_Toc486076965" w:history="1">
            <w:r w:rsidR="00420E94" w:rsidRPr="00A16B27">
              <w:rPr>
                <w:rStyle w:val="ab"/>
                <w:rFonts w:ascii="楷体" w:eastAsia="楷体" w:hAnsi="楷体"/>
                <w:noProof/>
              </w:rPr>
              <w:t>1.4.2交付物说明</w:t>
            </w:r>
            <w:r w:rsidR="00420E94">
              <w:rPr>
                <w:noProof/>
                <w:webHidden/>
              </w:rPr>
              <w:tab/>
            </w:r>
            <w:r w:rsidR="00420E94">
              <w:rPr>
                <w:noProof/>
                <w:webHidden/>
              </w:rPr>
              <w:fldChar w:fldCharType="begin"/>
            </w:r>
            <w:r w:rsidR="00420E94">
              <w:rPr>
                <w:noProof/>
                <w:webHidden/>
              </w:rPr>
              <w:instrText xml:space="preserve"> PAGEREF _Toc486076965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rsidR="00420E94" w:rsidRDefault="0083783A">
          <w:pPr>
            <w:pStyle w:val="11"/>
            <w:tabs>
              <w:tab w:val="right" w:leader="dot" w:pos="8296"/>
            </w:tabs>
            <w:rPr>
              <w:noProof/>
            </w:rPr>
          </w:pPr>
          <w:hyperlink w:anchor="_Toc486076966" w:history="1">
            <w:r w:rsidR="00420E94" w:rsidRPr="00A16B27">
              <w:rPr>
                <w:rStyle w:val="ab"/>
                <w:rFonts w:ascii="楷体" w:eastAsia="楷体" w:hAnsi="楷体"/>
                <w:noProof/>
              </w:rPr>
              <w:t>二、业务分析方案与组织管理</w:t>
            </w:r>
            <w:r w:rsidR="00420E94">
              <w:rPr>
                <w:noProof/>
                <w:webHidden/>
              </w:rPr>
              <w:tab/>
            </w:r>
            <w:r w:rsidR="00420E94">
              <w:rPr>
                <w:noProof/>
                <w:webHidden/>
              </w:rPr>
              <w:fldChar w:fldCharType="begin"/>
            </w:r>
            <w:r w:rsidR="00420E94">
              <w:rPr>
                <w:noProof/>
                <w:webHidden/>
              </w:rPr>
              <w:instrText xml:space="preserve"> PAGEREF _Toc486076966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83783A">
          <w:pPr>
            <w:pStyle w:val="21"/>
            <w:tabs>
              <w:tab w:val="right" w:leader="dot" w:pos="8296"/>
            </w:tabs>
            <w:rPr>
              <w:noProof/>
            </w:rPr>
          </w:pPr>
          <w:hyperlink w:anchor="_Toc486076967" w:history="1">
            <w:r w:rsidR="00420E94" w:rsidRPr="00A16B27">
              <w:rPr>
                <w:rStyle w:val="ab"/>
                <w:rFonts w:ascii="楷体" w:eastAsia="楷体" w:hAnsi="楷体"/>
                <w:noProof/>
              </w:rPr>
              <w:t>2.1业务需求分析方案</w:t>
            </w:r>
            <w:r w:rsidR="00420E94">
              <w:rPr>
                <w:noProof/>
                <w:webHidden/>
              </w:rPr>
              <w:tab/>
            </w:r>
            <w:r w:rsidR="00420E94">
              <w:rPr>
                <w:noProof/>
                <w:webHidden/>
              </w:rPr>
              <w:fldChar w:fldCharType="begin"/>
            </w:r>
            <w:r w:rsidR="00420E94">
              <w:rPr>
                <w:noProof/>
                <w:webHidden/>
              </w:rPr>
              <w:instrText xml:space="preserve"> PAGEREF _Toc486076967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83783A">
          <w:pPr>
            <w:pStyle w:val="31"/>
            <w:tabs>
              <w:tab w:val="right" w:leader="dot" w:pos="8296"/>
            </w:tabs>
            <w:rPr>
              <w:noProof/>
            </w:rPr>
          </w:pPr>
          <w:hyperlink w:anchor="_Toc486076968" w:history="1">
            <w:r w:rsidR="00420E94" w:rsidRPr="00A16B27">
              <w:rPr>
                <w:rStyle w:val="ab"/>
                <w:rFonts w:ascii="楷体" w:eastAsia="楷体" w:hAnsi="楷体"/>
                <w:noProof/>
              </w:rPr>
              <w:t>2.1.1业务流程</w:t>
            </w:r>
            <w:r w:rsidR="00420E94">
              <w:rPr>
                <w:noProof/>
                <w:webHidden/>
              </w:rPr>
              <w:tab/>
            </w:r>
            <w:r w:rsidR="00420E94">
              <w:rPr>
                <w:noProof/>
                <w:webHidden/>
              </w:rPr>
              <w:fldChar w:fldCharType="begin"/>
            </w:r>
            <w:r w:rsidR="00420E94">
              <w:rPr>
                <w:noProof/>
                <w:webHidden/>
              </w:rPr>
              <w:instrText xml:space="preserve"> PAGEREF _Toc486076968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83783A">
          <w:pPr>
            <w:pStyle w:val="31"/>
            <w:tabs>
              <w:tab w:val="right" w:leader="dot" w:pos="8296"/>
            </w:tabs>
            <w:rPr>
              <w:noProof/>
            </w:rPr>
          </w:pPr>
          <w:hyperlink w:anchor="_Toc486076969" w:history="1">
            <w:r w:rsidR="00420E94" w:rsidRPr="00A16B27">
              <w:rPr>
                <w:rStyle w:val="ab"/>
                <w:rFonts w:ascii="楷体" w:eastAsia="楷体" w:hAnsi="楷体"/>
                <w:noProof/>
              </w:rPr>
              <w:t>2.1.2功能性需求分析</w:t>
            </w:r>
            <w:r w:rsidR="00420E94">
              <w:rPr>
                <w:noProof/>
                <w:webHidden/>
              </w:rPr>
              <w:tab/>
            </w:r>
            <w:r w:rsidR="00420E94">
              <w:rPr>
                <w:noProof/>
                <w:webHidden/>
              </w:rPr>
              <w:fldChar w:fldCharType="begin"/>
            </w:r>
            <w:r w:rsidR="00420E94">
              <w:rPr>
                <w:noProof/>
                <w:webHidden/>
              </w:rPr>
              <w:instrText xml:space="preserve"> PAGEREF _Toc486076969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rsidR="00420E94" w:rsidRDefault="0083783A">
          <w:pPr>
            <w:pStyle w:val="31"/>
            <w:tabs>
              <w:tab w:val="right" w:leader="dot" w:pos="8296"/>
            </w:tabs>
            <w:rPr>
              <w:noProof/>
            </w:rPr>
          </w:pPr>
          <w:hyperlink w:anchor="_Toc486076970" w:history="1">
            <w:r w:rsidR="00420E94" w:rsidRPr="00A16B27">
              <w:rPr>
                <w:rStyle w:val="ab"/>
                <w:rFonts w:ascii="楷体" w:eastAsia="楷体" w:hAnsi="楷体"/>
                <w:noProof/>
              </w:rPr>
              <w:t>2.1.3非功能性需求分析</w:t>
            </w:r>
            <w:r w:rsidR="00420E94">
              <w:rPr>
                <w:noProof/>
                <w:webHidden/>
              </w:rPr>
              <w:tab/>
            </w:r>
            <w:r w:rsidR="00420E94">
              <w:rPr>
                <w:noProof/>
                <w:webHidden/>
              </w:rPr>
              <w:fldChar w:fldCharType="begin"/>
            </w:r>
            <w:r w:rsidR="00420E94">
              <w:rPr>
                <w:noProof/>
                <w:webHidden/>
              </w:rPr>
              <w:instrText xml:space="preserve"> PAGEREF _Toc486076970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21"/>
            <w:tabs>
              <w:tab w:val="right" w:leader="dot" w:pos="8296"/>
            </w:tabs>
            <w:rPr>
              <w:noProof/>
            </w:rPr>
          </w:pPr>
          <w:hyperlink w:anchor="_Toc486076971" w:history="1">
            <w:r w:rsidR="00420E94" w:rsidRPr="00A16B27">
              <w:rPr>
                <w:rStyle w:val="ab"/>
                <w:rFonts w:ascii="楷体" w:eastAsia="楷体" w:hAnsi="楷体"/>
                <w:noProof/>
              </w:rPr>
              <w:t>2.2项目管理</w:t>
            </w:r>
            <w:r w:rsidR="00420E94">
              <w:rPr>
                <w:noProof/>
                <w:webHidden/>
              </w:rPr>
              <w:tab/>
            </w:r>
            <w:r w:rsidR="00420E94">
              <w:rPr>
                <w:noProof/>
                <w:webHidden/>
              </w:rPr>
              <w:fldChar w:fldCharType="begin"/>
            </w:r>
            <w:r w:rsidR="00420E94">
              <w:rPr>
                <w:noProof/>
                <w:webHidden/>
              </w:rPr>
              <w:instrText xml:space="preserve"> PAGEREF _Toc486076971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2" w:history="1">
            <w:r w:rsidR="00420E94" w:rsidRPr="00A16B27">
              <w:rPr>
                <w:rStyle w:val="ab"/>
                <w:rFonts w:ascii="楷体" w:eastAsia="楷体" w:hAnsi="楷体"/>
                <w:noProof/>
              </w:rPr>
              <w:t>2.2.1项目生命周期与组织</w:t>
            </w:r>
            <w:r w:rsidR="00420E94">
              <w:rPr>
                <w:noProof/>
                <w:webHidden/>
              </w:rPr>
              <w:tab/>
            </w:r>
            <w:r w:rsidR="00420E94">
              <w:rPr>
                <w:noProof/>
                <w:webHidden/>
              </w:rPr>
              <w:fldChar w:fldCharType="begin"/>
            </w:r>
            <w:r w:rsidR="00420E94">
              <w:rPr>
                <w:noProof/>
                <w:webHidden/>
              </w:rPr>
              <w:instrText xml:space="preserve"> PAGEREF _Toc486076972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3" w:history="1">
            <w:r w:rsidR="00420E94" w:rsidRPr="00A16B27">
              <w:rPr>
                <w:rStyle w:val="ab"/>
                <w:rFonts w:ascii="楷体" w:eastAsia="楷体" w:hAnsi="楷体"/>
                <w:noProof/>
              </w:rPr>
              <w:t>2.2.2角色与职责</w:t>
            </w:r>
            <w:r w:rsidR="00420E94">
              <w:rPr>
                <w:noProof/>
                <w:webHidden/>
              </w:rPr>
              <w:tab/>
            </w:r>
            <w:r w:rsidR="00420E94">
              <w:rPr>
                <w:noProof/>
                <w:webHidden/>
              </w:rPr>
              <w:fldChar w:fldCharType="begin"/>
            </w:r>
            <w:r w:rsidR="00420E94">
              <w:rPr>
                <w:noProof/>
                <w:webHidden/>
              </w:rPr>
              <w:instrText xml:space="preserve"> PAGEREF _Toc486076973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4" w:history="1">
            <w:r w:rsidR="00420E94" w:rsidRPr="00A16B27">
              <w:rPr>
                <w:rStyle w:val="ab"/>
                <w:rFonts w:ascii="楷体" w:eastAsia="楷体" w:hAnsi="楷体"/>
                <w:noProof/>
              </w:rPr>
              <w:t>2.2.3项目评审</w:t>
            </w:r>
            <w:r w:rsidR="00420E94">
              <w:rPr>
                <w:noProof/>
                <w:webHidden/>
              </w:rPr>
              <w:tab/>
            </w:r>
            <w:r w:rsidR="00420E94">
              <w:rPr>
                <w:noProof/>
                <w:webHidden/>
              </w:rPr>
              <w:fldChar w:fldCharType="begin"/>
            </w:r>
            <w:r w:rsidR="00420E94">
              <w:rPr>
                <w:noProof/>
                <w:webHidden/>
              </w:rPr>
              <w:instrText xml:space="preserve"> PAGEREF _Toc486076974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5" w:history="1">
            <w:r w:rsidR="00420E94" w:rsidRPr="00A16B27">
              <w:rPr>
                <w:rStyle w:val="ab"/>
                <w:rFonts w:ascii="楷体" w:eastAsia="楷体" w:hAnsi="楷体"/>
                <w:noProof/>
              </w:rPr>
              <w:t>2.2.4任务分解与进度安排</w:t>
            </w:r>
            <w:r w:rsidR="00420E94">
              <w:rPr>
                <w:noProof/>
                <w:webHidden/>
              </w:rPr>
              <w:tab/>
            </w:r>
            <w:r w:rsidR="00420E94">
              <w:rPr>
                <w:noProof/>
                <w:webHidden/>
              </w:rPr>
              <w:fldChar w:fldCharType="begin"/>
            </w:r>
            <w:r w:rsidR="00420E94">
              <w:rPr>
                <w:noProof/>
                <w:webHidden/>
              </w:rPr>
              <w:instrText xml:space="preserve"> PAGEREF _Toc486076975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6" w:history="1">
            <w:r w:rsidR="00420E94" w:rsidRPr="00A16B27">
              <w:rPr>
                <w:rStyle w:val="ab"/>
                <w:rFonts w:ascii="楷体" w:eastAsia="楷体" w:hAnsi="楷体"/>
                <w:noProof/>
              </w:rPr>
              <w:t>2.2.5项目过程管理</w:t>
            </w:r>
            <w:r w:rsidR="00420E94">
              <w:rPr>
                <w:noProof/>
                <w:webHidden/>
              </w:rPr>
              <w:tab/>
            </w:r>
            <w:r w:rsidR="00420E94">
              <w:rPr>
                <w:noProof/>
                <w:webHidden/>
              </w:rPr>
              <w:fldChar w:fldCharType="begin"/>
            </w:r>
            <w:r w:rsidR="00420E94">
              <w:rPr>
                <w:noProof/>
                <w:webHidden/>
              </w:rPr>
              <w:instrText xml:space="preserve"> PAGEREF _Toc486076976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7" w:history="1">
            <w:r w:rsidR="00420E94" w:rsidRPr="00A16B27">
              <w:rPr>
                <w:rStyle w:val="ab"/>
                <w:rFonts w:ascii="楷体" w:eastAsia="楷体" w:hAnsi="楷体"/>
                <w:noProof/>
              </w:rPr>
              <w:t>2.2.6项目里程碑管理</w:t>
            </w:r>
            <w:r w:rsidR="00420E94">
              <w:rPr>
                <w:noProof/>
                <w:webHidden/>
              </w:rPr>
              <w:tab/>
            </w:r>
            <w:r w:rsidR="00420E94">
              <w:rPr>
                <w:noProof/>
                <w:webHidden/>
              </w:rPr>
              <w:fldChar w:fldCharType="begin"/>
            </w:r>
            <w:r w:rsidR="00420E94">
              <w:rPr>
                <w:noProof/>
                <w:webHidden/>
              </w:rPr>
              <w:instrText xml:space="preserve"> PAGEREF _Toc486076977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8" w:history="1">
            <w:r w:rsidR="00420E94" w:rsidRPr="00A16B27">
              <w:rPr>
                <w:rStyle w:val="ab"/>
                <w:rFonts w:ascii="楷体" w:eastAsia="楷体" w:hAnsi="楷体"/>
                <w:noProof/>
              </w:rPr>
              <w:t>2.2.7项目质量管理</w:t>
            </w:r>
            <w:r w:rsidR="00420E94">
              <w:rPr>
                <w:noProof/>
                <w:webHidden/>
              </w:rPr>
              <w:tab/>
            </w:r>
            <w:r w:rsidR="00420E94">
              <w:rPr>
                <w:noProof/>
                <w:webHidden/>
              </w:rPr>
              <w:fldChar w:fldCharType="begin"/>
            </w:r>
            <w:r w:rsidR="00420E94">
              <w:rPr>
                <w:noProof/>
                <w:webHidden/>
              </w:rPr>
              <w:instrText xml:space="preserve"> PAGEREF _Toc486076978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79" w:history="1">
            <w:r w:rsidR="00420E94" w:rsidRPr="00A16B27">
              <w:rPr>
                <w:rStyle w:val="ab"/>
                <w:rFonts w:ascii="楷体" w:eastAsia="楷体" w:hAnsi="楷体"/>
                <w:noProof/>
              </w:rPr>
              <w:t>2.2.8项目沟通管理</w:t>
            </w:r>
            <w:r w:rsidR="00420E94">
              <w:rPr>
                <w:noProof/>
                <w:webHidden/>
              </w:rPr>
              <w:tab/>
            </w:r>
            <w:r w:rsidR="00420E94">
              <w:rPr>
                <w:noProof/>
                <w:webHidden/>
              </w:rPr>
              <w:fldChar w:fldCharType="begin"/>
            </w:r>
            <w:r w:rsidR="00420E94">
              <w:rPr>
                <w:noProof/>
                <w:webHidden/>
              </w:rPr>
              <w:instrText xml:space="preserve"> PAGEREF _Toc486076979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80" w:history="1">
            <w:r w:rsidR="00420E94" w:rsidRPr="00A16B27">
              <w:rPr>
                <w:rStyle w:val="ab"/>
                <w:rFonts w:ascii="楷体" w:eastAsia="楷体" w:hAnsi="楷体"/>
                <w:noProof/>
              </w:rPr>
              <w:t>2.2.9项目风险管理</w:t>
            </w:r>
            <w:r w:rsidR="00420E94">
              <w:rPr>
                <w:noProof/>
                <w:webHidden/>
              </w:rPr>
              <w:tab/>
            </w:r>
            <w:r w:rsidR="00420E94">
              <w:rPr>
                <w:noProof/>
                <w:webHidden/>
              </w:rPr>
              <w:fldChar w:fldCharType="begin"/>
            </w:r>
            <w:r w:rsidR="00420E94">
              <w:rPr>
                <w:noProof/>
                <w:webHidden/>
              </w:rPr>
              <w:instrText xml:space="preserve"> PAGEREF _Toc486076980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11"/>
            <w:tabs>
              <w:tab w:val="right" w:leader="dot" w:pos="8296"/>
            </w:tabs>
            <w:rPr>
              <w:noProof/>
            </w:rPr>
          </w:pPr>
          <w:hyperlink w:anchor="_Toc486076981" w:history="1">
            <w:r w:rsidR="00420E94" w:rsidRPr="00A16B27">
              <w:rPr>
                <w:rStyle w:val="ab"/>
                <w:rFonts w:ascii="楷体" w:eastAsia="楷体" w:hAnsi="楷体"/>
                <w:noProof/>
              </w:rPr>
              <w:t>三、技术路线及实现方案</w:t>
            </w:r>
            <w:r w:rsidR="00420E94">
              <w:rPr>
                <w:noProof/>
                <w:webHidden/>
              </w:rPr>
              <w:tab/>
            </w:r>
            <w:r w:rsidR="00420E94">
              <w:rPr>
                <w:noProof/>
                <w:webHidden/>
              </w:rPr>
              <w:fldChar w:fldCharType="begin"/>
            </w:r>
            <w:r w:rsidR="00420E94">
              <w:rPr>
                <w:noProof/>
                <w:webHidden/>
              </w:rPr>
              <w:instrText xml:space="preserve"> PAGEREF _Toc486076981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21"/>
            <w:tabs>
              <w:tab w:val="right" w:leader="dot" w:pos="8296"/>
            </w:tabs>
            <w:rPr>
              <w:noProof/>
            </w:rPr>
          </w:pPr>
          <w:hyperlink w:anchor="_Toc486076982" w:history="1">
            <w:r w:rsidR="00420E94" w:rsidRPr="00A16B27">
              <w:rPr>
                <w:rStyle w:val="ab"/>
                <w:rFonts w:ascii="楷体" w:eastAsia="楷体" w:hAnsi="楷体"/>
                <w:noProof/>
              </w:rPr>
              <w:t>3.1项目概要设计</w:t>
            </w:r>
            <w:r w:rsidR="00420E94">
              <w:rPr>
                <w:noProof/>
                <w:webHidden/>
              </w:rPr>
              <w:tab/>
            </w:r>
            <w:r w:rsidR="00420E94">
              <w:rPr>
                <w:noProof/>
                <w:webHidden/>
              </w:rPr>
              <w:fldChar w:fldCharType="begin"/>
            </w:r>
            <w:r w:rsidR="00420E94">
              <w:rPr>
                <w:noProof/>
                <w:webHidden/>
              </w:rPr>
              <w:instrText xml:space="preserve"> PAGEREF _Toc486076982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83" w:history="1">
            <w:r w:rsidR="00420E94" w:rsidRPr="00A16B27">
              <w:rPr>
                <w:rStyle w:val="ab"/>
                <w:rFonts w:ascii="楷体" w:eastAsia="楷体" w:hAnsi="楷体"/>
                <w:noProof/>
              </w:rPr>
              <w:t>3.1.2系统模块设计</w:t>
            </w:r>
            <w:r w:rsidR="00420E94">
              <w:rPr>
                <w:noProof/>
                <w:webHidden/>
              </w:rPr>
              <w:tab/>
            </w:r>
            <w:r w:rsidR="00420E94">
              <w:rPr>
                <w:noProof/>
                <w:webHidden/>
              </w:rPr>
              <w:fldChar w:fldCharType="begin"/>
            </w:r>
            <w:r w:rsidR="00420E94">
              <w:rPr>
                <w:noProof/>
                <w:webHidden/>
              </w:rPr>
              <w:instrText xml:space="preserve"> PAGEREF _Toc486076983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31"/>
            <w:tabs>
              <w:tab w:val="right" w:leader="dot" w:pos="8296"/>
            </w:tabs>
            <w:rPr>
              <w:noProof/>
            </w:rPr>
          </w:pPr>
          <w:hyperlink w:anchor="_Toc486076984" w:history="1">
            <w:r w:rsidR="00420E94" w:rsidRPr="00A16B27">
              <w:rPr>
                <w:rStyle w:val="ab"/>
                <w:rFonts w:ascii="楷体" w:eastAsia="楷体" w:hAnsi="楷体"/>
                <w:noProof/>
              </w:rPr>
              <w:t>3.1.3系统接口设计</w:t>
            </w:r>
            <w:r w:rsidR="00420E94">
              <w:rPr>
                <w:noProof/>
                <w:webHidden/>
              </w:rPr>
              <w:tab/>
            </w:r>
            <w:r w:rsidR="00420E94">
              <w:rPr>
                <w:noProof/>
                <w:webHidden/>
              </w:rPr>
              <w:fldChar w:fldCharType="begin"/>
            </w:r>
            <w:r w:rsidR="00420E94">
              <w:rPr>
                <w:noProof/>
                <w:webHidden/>
              </w:rPr>
              <w:instrText xml:space="preserve"> PAGEREF _Toc486076984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rsidR="00420E94" w:rsidRDefault="0083783A">
          <w:pPr>
            <w:pStyle w:val="21"/>
            <w:tabs>
              <w:tab w:val="right" w:leader="dot" w:pos="8296"/>
            </w:tabs>
            <w:rPr>
              <w:noProof/>
            </w:rPr>
          </w:pPr>
          <w:hyperlink w:anchor="_Toc486076985" w:history="1">
            <w:r w:rsidR="00420E94" w:rsidRPr="00A16B27">
              <w:rPr>
                <w:rStyle w:val="ab"/>
                <w:rFonts w:ascii="楷体" w:eastAsia="楷体" w:hAnsi="楷体"/>
                <w:noProof/>
              </w:rPr>
              <w:t>3.2技术实现</w:t>
            </w:r>
            <w:r w:rsidR="00420E94">
              <w:rPr>
                <w:noProof/>
                <w:webHidden/>
              </w:rPr>
              <w:tab/>
            </w:r>
            <w:r w:rsidR="00420E94">
              <w:rPr>
                <w:noProof/>
                <w:webHidden/>
              </w:rPr>
              <w:fldChar w:fldCharType="begin"/>
            </w:r>
            <w:r w:rsidR="00420E94">
              <w:rPr>
                <w:noProof/>
                <w:webHidden/>
              </w:rPr>
              <w:instrText xml:space="preserve"> PAGEREF _Toc486076985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86" w:history="1">
            <w:r w:rsidR="00420E94" w:rsidRPr="00A16B27">
              <w:rPr>
                <w:rStyle w:val="ab"/>
                <w:rFonts w:ascii="楷体" w:eastAsia="楷体" w:hAnsi="楷体"/>
                <w:noProof/>
              </w:rPr>
              <w:t>3.3环境搭建</w:t>
            </w:r>
            <w:r w:rsidR="00420E94">
              <w:rPr>
                <w:noProof/>
                <w:webHidden/>
              </w:rPr>
              <w:tab/>
            </w:r>
            <w:r w:rsidR="00420E94">
              <w:rPr>
                <w:noProof/>
                <w:webHidden/>
              </w:rPr>
              <w:fldChar w:fldCharType="begin"/>
            </w:r>
            <w:r w:rsidR="00420E94">
              <w:rPr>
                <w:noProof/>
                <w:webHidden/>
              </w:rPr>
              <w:instrText xml:space="preserve"> PAGEREF _Toc486076986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87" w:history="1">
            <w:r w:rsidR="00420E94" w:rsidRPr="00A16B27">
              <w:rPr>
                <w:rStyle w:val="ab"/>
                <w:rFonts w:ascii="楷体" w:eastAsia="楷体" w:hAnsi="楷体"/>
                <w:noProof/>
              </w:rPr>
              <w:t>3.4安全架构</w:t>
            </w:r>
            <w:r w:rsidR="00420E94">
              <w:rPr>
                <w:noProof/>
                <w:webHidden/>
              </w:rPr>
              <w:tab/>
            </w:r>
            <w:r w:rsidR="00420E94">
              <w:rPr>
                <w:noProof/>
                <w:webHidden/>
              </w:rPr>
              <w:fldChar w:fldCharType="begin"/>
            </w:r>
            <w:r w:rsidR="00420E94">
              <w:rPr>
                <w:noProof/>
                <w:webHidden/>
              </w:rPr>
              <w:instrText xml:space="preserve"> PAGEREF _Toc486076987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88" w:history="1">
            <w:r w:rsidR="00420E94" w:rsidRPr="00A16B27">
              <w:rPr>
                <w:rStyle w:val="ab"/>
                <w:rFonts w:ascii="楷体" w:eastAsia="楷体" w:hAnsi="楷体"/>
                <w:noProof/>
              </w:rPr>
              <w:t>3.5数据库设计</w:t>
            </w:r>
            <w:r w:rsidR="00420E94">
              <w:rPr>
                <w:noProof/>
                <w:webHidden/>
              </w:rPr>
              <w:tab/>
            </w:r>
            <w:r w:rsidR="00420E94">
              <w:rPr>
                <w:noProof/>
                <w:webHidden/>
              </w:rPr>
              <w:fldChar w:fldCharType="begin"/>
            </w:r>
            <w:r w:rsidR="00420E94">
              <w:rPr>
                <w:noProof/>
                <w:webHidden/>
              </w:rPr>
              <w:instrText xml:space="preserve"> PAGEREF _Toc486076988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89" w:history="1">
            <w:r w:rsidR="00420E94" w:rsidRPr="00A16B27">
              <w:rPr>
                <w:rStyle w:val="ab"/>
                <w:rFonts w:ascii="楷体" w:eastAsia="楷体" w:hAnsi="楷体"/>
                <w:noProof/>
              </w:rPr>
              <w:t>3.6界面设计</w:t>
            </w:r>
            <w:r w:rsidR="00420E94">
              <w:rPr>
                <w:noProof/>
                <w:webHidden/>
              </w:rPr>
              <w:tab/>
            </w:r>
            <w:r w:rsidR="00420E94">
              <w:rPr>
                <w:noProof/>
                <w:webHidden/>
              </w:rPr>
              <w:fldChar w:fldCharType="begin"/>
            </w:r>
            <w:r w:rsidR="00420E94">
              <w:rPr>
                <w:noProof/>
                <w:webHidden/>
              </w:rPr>
              <w:instrText xml:space="preserve"> PAGEREF _Toc486076989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11"/>
            <w:tabs>
              <w:tab w:val="right" w:leader="dot" w:pos="8296"/>
            </w:tabs>
            <w:rPr>
              <w:noProof/>
            </w:rPr>
          </w:pPr>
          <w:hyperlink w:anchor="_Toc486076990" w:history="1">
            <w:r w:rsidR="00420E94" w:rsidRPr="00A16B27">
              <w:rPr>
                <w:rStyle w:val="ab"/>
                <w:rFonts w:ascii="楷体" w:eastAsia="楷体" w:hAnsi="楷体"/>
                <w:noProof/>
              </w:rPr>
              <w:t>四、成本模型及可行性分析</w:t>
            </w:r>
            <w:r w:rsidR="00420E94">
              <w:rPr>
                <w:noProof/>
                <w:webHidden/>
              </w:rPr>
              <w:tab/>
            </w:r>
            <w:r w:rsidR="00420E94">
              <w:rPr>
                <w:noProof/>
                <w:webHidden/>
              </w:rPr>
              <w:fldChar w:fldCharType="begin"/>
            </w:r>
            <w:r w:rsidR="00420E94">
              <w:rPr>
                <w:noProof/>
                <w:webHidden/>
              </w:rPr>
              <w:instrText xml:space="preserve"> PAGEREF _Toc486076990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91" w:history="1">
            <w:r w:rsidR="00420E94" w:rsidRPr="00A16B27">
              <w:rPr>
                <w:rStyle w:val="ab"/>
                <w:rFonts w:ascii="楷体" w:eastAsia="楷体" w:hAnsi="楷体"/>
                <w:noProof/>
              </w:rPr>
              <w:t>4.1成本模型</w:t>
            </w:r>
            <w:r w:rsidR="00420E94">
              <w:rPr>
                <w:noProof/>
                <w:webHidden/>
              </w:rPr>
              <w:tab/>
            </w:r>
            <w:r w:rsidR="00420E94">
              <w:rPr>
                <w:noProof/>
                <w:webHidden/>
              </w:rPr>
              <w:fldChar w:fldCharType="begin"/>
            </w:r>
            <w:r w:rsidR="00420E94">
              <w:rPr>
                <w:noProof/>
                <w:webHidden/>
              </w:rPr>
              <w:instrText xml:space="preserve"> PAGEREF _Toc486076991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rsidR="00420E94" w:rsidRDefault="0083783A">
          <w:pPr>
            <w:pStyle w:val="21"/>
            <w:tabs>
              <w:tab w:val="right" w:leader="dot" w:pos="8296"/>
            </w:tabs>
            <w:rPr>
              <w:noProof/>
            </w:rPr>
          </w:pPr>
          <w:hyperlink w:anchor="_Toc486076992" w:history="1">
            <w:r w:rsidR="00420E94" w:rsidRPr="00A16B27">
              <w:rPr>
                <w:rStyle w:val="ab"/>
                <w:rFonts w:ascii="楷体" w:eastAsia="楷体" w:hAnsi="楷体"/>
                <w:noProof/>
              </w:rPr>
              <w:t>4.2可行性分析</w:t>
            </w:r>
            <w:r w:rsidR="00420E94">
              <w:rPr>
                <w:noProof/>
                <w:webHidden/>
              </w:rPr>
              <w:tab/>
            </w:r>
            <w:r w:rsidR="00420E94">
              <w:rPr>
                <w:noProof/>
                <w:webHidden/>
              </w:rPr>
              <w:fldChar w:fldCharType="begin"/>
            </w:r>
            <w:r w:rsidR="00420E94">
              <w:rPr>
                <w:noProof/>
                <w:webHidden/>
              </w:rPr>
              <w:instrText xml:space="preserve"> PAGEREF _Toc486076992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83783A">
          <w:pPr>
            <w:pStyle w:val="31"/>
            <w:tabs>
              <w:tab w:val="right" w:leader="dot" w:pos="8296"/>
            </w:tabs>
            <w:rPr>
              <w:noProof/>
            </w:rPr>
          </w:pPr>
          <w:hyperlink w:anchor="_Toc486076993" w:history="1">
            <w:r w:rsidR="00420E94" w:rsidRPr="00A16B27">
              <w:rPr>
                <w:rStyle w:val="ab"/>
                <w:rFonts w:ascii="楷体" w:eastAsia="楷体" w:hAnsi="楷体"/>
                <w:noProof/>
              </w:rPr>
              <w:t>4.2.1市场分析</w:t>
            </w:r>
            <w:r w:rsidR="00420E94">
              <w:rPr>
                <w:noProof/>
                <w:webHidden/>
              </w:rPr>
              <w:tab/>
            </w:r>
            <w:r w:rsidR="00420E94">
              <w:rPr>
                <w:noProof/>
                <w:webHidden/>
              </w:rPr>
              <w:fldChar w:fldCharType="begin"/>
            </w:r>
            <w:r w:rsidR="00420E94">
              <w:rPr>
                <w:noProof/>
                <w:webHidden/>
              </w:rPr>
              <w:instrText xml:space="preserve"> PAGEREF _Toc486076993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83783A">
          <w:pPr>
            <w:pStyle w:val="31"/>
            <w:tabs>
              <w:tab w:val="right" w:leader="dot" w:pos="8296"/>
            </w:tabs>
            <w:rPr>
              <w:noProof/>
            </w:rPr>
          </w:pPr>
          <w:hyperlink w:anchor="_Toc486076994" w:history="1">
            <w:r w:rsidR="00420E94" w:rsidRPr="00A16B27">
              <w:rPr>
                <w:rStyle w:val="ab"/>
                <w:rFonts w:ascii="楷体" w:eastAsia="楷体" w:hAnsi="楷体"/>
                <w:noProof/>
              </w:rPr>
              <w:t>4.2.2政策分析</w:t>
            </w:r>
            <w:r w:rsidR="00420E94">
              <w:rPr>
                <w:noProof/>
                <w:webHidden/>
              </w:rPr>
              <w:tab/>
            </w:r>
            <w:r w:rsidR="00420E94">
              <w:rPr>
                <w:noProof/>
                <w:webHidden/>
              </w:rPr>
              <w:fldChar w:fldCharType="begin"/>
            </w:r>
            <w:r w:rsidR="00420E94">
              <w:rPr>
                <w:noProof/>
                <w:webHidden/>
              </w:rPr>
              <w:instrText xml:space="preserve"> PAGEREF _Toc486076994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rsidR="00420E94" w:rsidRDefault="0083783A">
          <w:pPr>
            <w:pStyle w:val="31"/>
            <w:tabs>
              <w:tab w:val="right" w:leader="dot" w:pos="8296"/>
            </w:tabs>
            <w:rPr>
              <w:noProof/>
            </w:rPr>
          </w:pPr>
          <w:hyperlink w:anchor="_Toc486076995" w:history="1">
            <w:r w:rsidR="00420E94" w:rsidRPr="00A16B27">
              <w:rPr>
                <w:rStyle w:val="ab"/>
                <w:rFonts w:ascii="楷体" w:eastAsia="楷体" w:hAnsi="楷体"/>
                <w:noProof/>
              </w:rPr>
              <w:t>4.2.3经济可行性分析</w:t>
            </w:r>
            <w:r w:rsidR="00420E94">
              <w:rPr>
                <w:noProof/>
                <w:webHidden/>
              </w:rPr>
              <w:tab/>
            </w:r>
            <w:r w:rsidR="00420E94">
              <w:rPr>
                <w:noProof/>
                <w:webHidden/>
              </w:rPr>
              <w:fldChar w:fldCharType="begin"/>
            </w:r>
            <w:r w:rsidR="00420E94">
              <w:rPr>
                <w:noProof/>
                <w:webHidden/>
              </w:rPr>
              <w:instrText xml:space="preserve"> PAGEREF _Toc486076995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6996" w:history="1">
            <w:r w:rsidR="00420E94" w:rsidRPr="00A16B27">
              <w:rPr>
                <w:rStyle w:val="ab"/>
                <w:rFonts w:ascii="楷体" w:eastAsia="楷体" w:hAnsi="楷体"/>
                <w:noProof/>
              </w:rPr>
              <w:t>4.2.4技术可行性分析</w:t>
            </w:r>
            <w:r w:rsidR="00420E94">
              <w:rPr>
                <w:noProof/>
                <w:webHidden/>
              </w:rPr>
              <w:tab/>
            </w:r>
            <w:r w:rsidR="00420E94">
              <w:rPr>
                <w:noProof/>
                <w:webHidden/>
              </w:rPr>
              <w:fldChar w:fldCharType="begin"/>
            </w:r>
            <w:r w:rsidR="00420E94">
              <w:rPr>
                <w:noProof/>
                <w:webHidden/>
              </w:rPr>
              <w:instrText xml:space="preserve"> PAGEREF _Toc486076996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6997" w:history="1">
            <w:r w:rsidR="00420E94" w:rsidRPr="00A16B27">
              <w:rPr>
                <w:rStyle w:val="ab"/>
                <w:rFonts w:ascii="楷体" w:eastAsia="楷体" w:hAnsi="楷体"/>
                <w:noProof/>
              </w:rPr>
              <w:t>4.2.5操作可行性分析</w:t>
            </w:r>
            <w:r w:rsidR="00420E94">
              <w:rPr>
                <w:noProof/>
                <w:webHidden/>
              </w:rPr>
              <w:tab/>
            </w:r>
            <w:r w:rsidR="00420E94">
              <w:rPr>
                <w:noProof/>
                <w:webHidden/>
              </w:rPr>
              <w:fldChar w:fldCharType="begin"/>
            </w:r>
            <w:r w:rsidR="00420E94">
              <w:rPr>
                <w:noProof/>
                <w:webHidden/>
              </w:rPr>
              <w:instrText xml:space="preserve"> PAGEREF _Toc486076997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6998" w:history="1">
            <w:r w:rsidR="00420E94" w:rsidRPr="00A16B27">
              <w:rPr>
                <w:rStyle w:val="ab"/>
                <w:rFonts w:ascii="楷体" w:eastAsia="楷体" w:hAnsi="楷体"/>
                <w:noProof/>
              </w:rPr>
              <w:t>4.2.6法律可行性分析</w:t>
            </w:r>
            <w:r w:rsidR="00420E94">
              <w:rPr>
                <w:noProof/>
                <w:webHidden/>
              </w:rPr>
              <w:tab/>
            </w:r>
            <w:r w:rsidR="00420E94">
              <w:rPr>
                <w:noProof/>
                <w:webHidden/>
              </w:rPr>
              <w:fldChar w:fldCharType="begin"/>
            </w:r>
            <w:r w:rsidR="00420E94">
              <w:rPr>
                <w:noProof/>
                <w:webHidden/>
              </w:rPr>
              <w:instrText xml:space="preserve"> PAGEREF _Toc486076998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21"/>
            <w:tabs>
              <w:tab w:val="right" w:leader="dot" w:pos="8296"/>
            </w:tabs>
            <w:rPr>
              <w:noProof/>
            </w:rPr>
          </w:pPr>
          <w:hyperlink w:anchor="_Toc486076999" w:history="1">
            <w:r w:rsidR="00420E94" w:rsidRPr="00A16B27">
              <w:rPr>
                <w:rStyle w:val="ab"/>
                <w:rFonts w:ascii="楷体" w:eastAsia="楷体" w:hAnsi="楷体"/>
                <w:noProof/>
              </w:rPr>
              <w:t>4.3风险管理</w:t>
            </w:r>
            <w:r w:rsidR="00420E94">
              <w:rPr>
                <w:noProof/>
                <w:webHidden/>
              </w:rPr>
              <w:tab/>
            </w:r>
            <w:r w:rsidR="00420E94">
              <w:rPr>
                <w:noProof/>
                <w:webHidden/>
              </w:rPr>
              <w:fldChar w:fldCharType="begin"/>
            </w:r>
            <w:r w:rsidR="00420E94">
              <w:rPr>
                <w:noProof/>
                <w:webHidden/>
              </w:rPr>
              <w:instrText xml:space="preserve"> PAGEREF _Toc486076999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7000" w:history="1">
            <w:r w:rsidR="00420E94" w:rsidRPr="00A16B27">
              <w:rPr>
                <w:rStyle w:val="ab"/>
                <w:rFonts w:ascii="楷体" w:eastAsia="楷体" w:hAnsi="楷体"/>
                <w:noProof/>
              </w:rPr>
              <w:t>4.3.1技术风险</w:t>
            </w:r>
            <w:r w:rsidR="00420E94">
              <w:rPr>
                <w:noProof/>
                <w:webHidden/>
              </w:rPr>
              <w:tab/>
            </w:r>
            <w:r w:rsidR="00420E94">
              <w:rPr>
                <w:noProof/>
                <w:webHidden/>
              </w:rPr>
              <w:fldChar w:fldCharType="begin"/>
            </w:r>
            <w:r w:rsidR="00420E94">
              <w:rPr>
                <w:noProof/>
                <w:webHidden/>
              </w:rPr>
              <w:instrText xml:space="preserve"> PAGEREF _Toc486077000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7001" w:history="1">
            <w:r w:rsidR="00420E94" w:rsidRPr="00A16B27">
              <w:rPr>
                <w:rStyle w:val="ab"/>
                <w:rFonts w:ascii="楷体" w:eastAsia="楷体" w:hAnsi="楷体"/>
                <w:noProof/>
              </w:rPr>
              <w:t>4.3.2组织风险</w:t>
            </w:r>
            <w:r w:rsidR="00420E94">
              <w:rPr>
                <w:noProof/>
                <w:webHidden/>
              </w:rPr>
              <w:tab/>
            </w:r>
            <w:r w:rsidR="00420E94">
              <w:rPr>
                <w:noProof/>
                <w:webHidden/>
              </w:rPr>
              <w:fldChar w:fldCharType="begin"/>
            </w:r>
            <w:r w:rsidR="00420E94">
              <w:rPr>
                <w:noProof/>
                <w:webHidden/>
              </w:rPr>
              <w:instrText xml:space="preserve"> PAGEREF _Toc486077001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7002" w:history="1">
            <w:r w:rsidR="00420E94" w:rsidRPr="00A16B27">
              <w:rPr>
                <w:rStyle w:val="ab"/>
                <w:rFonts w:ascii="楷体" w:eastAsia="楷体" w:hAnsi="楷体"/>
                <w:noProof/>
              </w:rPr>
              <w:t>4.3.3人员流动风险</w:t>
            </w:r>
            <w:r w:rsidR="00420E94">
              <w:rPr>
                <w:noProof/>
                <w:webHidden/>
              </w:rPr>
              <w:tab/>
            </w:r>
            <w:r w:rsidR="00420E94">
              <w:rPr>
                <w:noProof/>
                <w:webHidden/>
              </w:rPr>
              <w:fldChar w:fldCharType="begin"/>
            </w:r>
            <w:r w:rsidR="00420E94">
              <w:rPr>
                <w:noProof/>
                <w:webHidden/>
              </w:rPr>
              <w:instrText xml:space="preserve"> PAGEREF _Toc486077002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31"/>
            <w:tabs>
              <w:tab w:val="right" w:leader="dot" w:pos="8296"/>
            </w:tabs>
            <w:rPr>
              <w:noProof/>
            </w:rPr>
          </w:pPr>
          <w:hyperlink w:anchor="_Toc486077003" w:history="1">
            <w:r w:rsidR="00420E94" w:rsidRPr="00A16B27">
              <w:rPr>
                <w:rStyle w:val="ab"/>
                <w:rFonts w:ascii="楷体" w:eastAsia="楷体" w:hAnsi="楷体"/>
                <w:noProof/>
              </w:rPr>
              <w:t>4.3.4控制进度风险</w:t>
            </w:r>
            <w:r w:rsidR="00420E94">
              <w:rPr>
                <w:noProof/>
                <w:webHidden/>
              </w:rPr>
              <w:tab/>
            </w:r>
            <w:r w:rsidR="00420E94">
              <w:rPr>
                <w:noProof/>
                <w:webHidden/>
              </w:rPr>
              <w:fldChar w:fldCharType="begin"/>
            </w:r>
            <w:r w:rsidR="00420E94">
              <w:rPr>
                <w:noProof/>
                <w:webHidden/>
              </w:rPr>
              <w:instrText xml:space="preserve"> PAGEREF _Toc486077003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420E94" w:rsidRDefault="0083783A">
          <w:pPr>
            <w:pStyle w:val="11"/>
            <w:tabs>
              <w:tab w:val="right" w:leader="dot" w:pos="8296"/>
            </w:tabs>
            <w:rPr>
              <w:noProof/>
            </w:rPr>
          </w:pPr>
          <w:hyperlink w:anchor="_Toc486077004" w:history="1">
            <w:r w:rsidR="00420E94" w:rsidRPr="00A16B27">
              <w:rPr>
                <w:rStyle w:val="ab"/>
                <w:rFonts w:ascii="楷体" w:eastAsia="楷体" w:hAnsi="楷体"/>
                <w:noProof/>
              </w:rPr>
              <w:t>附录：会议记录摘要</w:t>
            </w:r>
            <w:r w:rsidR="00420E94">
              <w:rPr>
                <w:noProof/>
                <w:webHidden/>
              </w:rPr>
              <w:tab/>
            </w:r>
            <w:r w:rsidR="00420E94">
              <w:rPr>
                <w:noProof/>
                <w:webHidden/>
              </w:rPr>
              <w:fldChar w:fldCharType="begin"/>
            </w:r>
            <w:r w:rsidR="00420E94">
              <w:rPr>
                <w:noProof/>
                <w:webHidden/>
              </w:rPr>
              <w:instrText xml:space="preserve"> PAGEREF _Toc486077004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rsidR="00137993" w:rsidRPr="00CC73F9" w:rsidRDefault="00137993">
          <w:pPr>
            <w:rPr>
              <w:rFonts w:ascii="楷体" w:eastAsia="楷体" w:hAnsi="楷体"/>
            </w:rPr>
          </w:pPr>
          <w:r w:rsidRPr="00CC73F9">
            <w:rPr>
              <w:rFonts w:ascii="楷体" w:eastAsia="楷体" w:hAnsi="楷体"/>
              <w:b/>
              <w:bCs/>
              <w:lang w:val="zh-CN"/>
            </w:rPr>
            <w:fldChar w:fldCharType="end"/>
          </w:r>
        </w:p>
      </w:sdtContent>
    </w:sdt>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pPr>
        <w:rPr>
          <w:rFonts w:ascii="楷体" w:eastAsia="楷体" w:hAnsi="楷体"/>
        </w:rPr>
      </w:pPr>
    </w:p>
    <w:p w:rsidR="00BF14D4" w:rsidRPr="00CC73F9" w:rsidRDefault="00BF14D4" w:rsidP="00BF14D4">
      <w:pPr>
        <w:pStyle w:val="1"/>
        <w:rPr>
          <w:rFonts w:ascii="楷体" w:eastAsia="楷体" w:hAnsi="楷体"/>
        </w:rPr>
      </w:pPr>
      <w:bookmarkStart w:id="1" w:name="_Toc486076955"/>
      <w:r w:rsidRPr="00CC73F9">
        <w:rPr>
          <w:rFonts w:ascii="楷体" w:eastAsia="楷体" w:hAnsi="楷体" w:hint="eastAsia"/>
        </w:rPr>
        <w:lastRenderedPageBreak/>
        <w:t>一、目标与服务模型</w:t>
      </w:r>
      <w:bookmarkEnd w:id="1"/>
    </w:p>
    <w:p w:rsidR="00BF14D4" w:rsidRPr="00CC73F9" w:rsidRDefault="00BF14D4" w:rsidP="004A6D56">
      <w:pPr>
        <w:pStyle w:val="2"/>
        <w:rPr>
          <w:rFonts w:ascii="楷体" w:eastAsia="楷体" w:hAnsi="楷体"/>
        </w:rPr>
      </w:pPr>
      <w:bookmarkStart w:id="2" w:name="_Toc486076956"/>
      <w:r w:rsidRPr="00CC73F9">
        <w:rPr>
          <w:rFonts w:ascii="楷体" w:eastAsia="楷体" w:hAnsi="楷体" w:hint="eastAsia"/>
        </w:rPr>
        <w:t>1.1项目背景</w:t>
      </w:r>
      <w:bookmarkEnd w:id="2"/>
    </w:p>
    <w:p w:rsidR="009123CE" w:rsidRPr="00CC73F9" w:rsidRDefault="009123CE" w:rsidP="009123CE">
      <w:pPr>
        <w:spacing w:beforeLines="50" w:before="156" w:afterLines="50" w:after="156"/>
        <w:ind w:firstLineChars="200" w:firstLine="480"/>
        <w:rPr>
          <w:rFonts w:ascii="楷体" w:eastAsia="楷体" w:hAnsi="楷体" w:cs="楷体"/>
          <w:sz w:val="24"/>
          <w:szCs w:val="24"/>
        </w:rPr>
      </w:pPr>
      <w:r w:rsidRPr="00CC73F9">
        <w:rPr>
          <w:rFonts w:ascii="楷体" w:eastAsia="楷体" w:hAnsi="楷体" w:hint="eastAsia"/>
          <w:sz w:val="24"/>
          <w:szCs w:val="24"/>
        </w:rPr>
        <w:t>随着智能手机</w:t>
      </w:r>
      <w:r w:rsidR="00660BF8" w:rsidRPr="00CC73F9">
        <w:rPr>
          <w:rFonts w:ascii="楷体" w:eastAsia="楷体" w:hAnsi="楷体" w:hint="eastAsia"/>
          <w:sz w:val="24"/>
          <w:szCs w:val="24"/>
        </w:rPr>
        <w:t>的高速发展，智能手机</w:t>
      </w:r>
      <w:r w:rsidRPr="00CC73F9">
        <w:rPr>
          <w:rFonts w:ascii="楷体" w:eastAsia="楷体" w:hAnsi="楷体" w:hint="eastAsia"/>
          <w:sz w:val="24"/>
          <w:szCs w:val="24"/>
        </w:rPr>
        <w:t>经成为大街小巷几乎人手一个</w:t>
      </w:r>
      <w:r w:rsidRPr="00CC73F9">
        <w:rPr>
          <w:rFonts w:ascii="楷体" w:eastAsia="楷体" w:hAnsi="楷体" w:cs="楷体" w:hint="eastAsia"/>
          <w:sz w:val="24"/>
          <w:szCs w:val="24"/>
        </w:rPr>
        <w:t>的标配。越来越多的人</w:t>
      </w:r>
      <w:r w:rsidRPr="00CC73F9">
        <w:rPr>
          <w:rFonts w:ascii="楷体" w:eastAsia="楷体" w:hAnsi="楷体" w:hint="eastAsia"/>
          <w:sz w:val="24"/>
          <w:szCs w:val="24"/>
        </w:rPr>
        <w:t>通过手机</w:t>
      </w:r>
      <w:r w:rsidR="00660BF8" w:rsidRPr="00CC73F9">
        <w:rPr>
          <w:rFonts w:ascii="楷体" w:eastAsia="楷体" w:hAnsi="楷体" w:hint="eastAsia"/>
          <w:sz w:val="24"/>
          <w:szCs w:val="24"/>
        </w:rPr>
        <w:t>来</w:t>
      </w:r>
      <w:r w:rsidRPr="00CC73F9">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CC73F9">
        <w:rPr>
          <w:rFonts w:ascii="楷体" w:eastAsia="楷体" w:hAnsi="楷体" w:hint="eastAsia"/>
          <w:sz w:val="24"/>
          <w:szCs w:val="24"/>
        </w:rPr>
        <w:t>已经慢慢的渗透到人们工作生活的各个角落</w:t>
      </w:r>
      <w:r w:rsidRPr="00CC73F9">
        <w:rPr>
          <w:rFonts w:ascii="楷体" w:eastAsia="楷体" w:hAnsi="楷体" w:cs="楷体" w:hint="eastAsia"/>
          <w:sz w:val="24"/>
          <w:szCs w:val="24"/>
        </w:rPr>
        <w:t>。在技术上，随着智能设备的发展，以及摄像头应用领</w:t>
      </w:r>
      <w:r w:rsidRPr="00CC73F9">
        <w:rPr>
          <w:rFonts w:ascii="楷体" w:eastAsia="楷体" w:hAnsi="楷体" w:hint="eastAsia"/>
          <w:sz w:val="24"/>
          <w:szCs w:val="24"/>
        </w:rPr>
        <w:t>域的不断扩展，人们</w:t>
      </w:r>
      <w:r w:rsidRPr="00CC73F9">
        <w:rPr>
          <w:rFonts w:ascii="楷体" w:eastAsia="楷体" w:hAnsi="楷体" w:cs="楷体" w:hint="eastAsia"/>
          <w:sz w:val="24"/>
          <w:szCs w:val="24"/>
        </w:rPr>
        <w:t>对图像的认知及应用从浅及深，从单纯的手工修改图片，到自动美图，再到机</w:t>
      </w:r>
      <w:r w:rsidRPr="00CC73F9">
        <w:rPr>
          <w:rFonts w:ascii="楷体" w:eastAsia="楷体" w:hAnsi="楷体" w:hint="eastAsia"/>
          <w:sz w:val="24"/>
          <w:szCs w:val="24"/>
        </w:rPr>
        <w:t>器学习，每一</w:t>
      </w:r>
      <w:r w:rsidRPr="00CC73F9">
        <w:rPr>
          <w:rFonts w:ascii="楷体" w:eastAsia="楷体" w:hAnsi="楷体" w:cs="楷体" w:hint="eastAsia"/>
          <w:sz w:val="24"/>
          <w:szCs w:val="24"/>
        </w:rPr>
        <w:t>步的前进都代表着人类对于智能认知的推进。而今各式各样的图像视觉应用，开拓人</w:t>
      </w:r>
      <w:r w:rsidRPr="00CC73F9">
        <w:rPr>
          <w:rFonts w:ascii="楷体" w:eastAsia="楷体" w:hAnsi="楷体" w:hint="eastAsia"/>
          <w:sz w:val="24"/>
          <w:szCs w:val="24"/>
        </w:rPr>
        <w:t>的视野，也对该领域有了一些</w:t>
      </w:r>
      <w:r w:rsidRPr="00CC73F9">
        <w:rPr>
          <w:rFonts w:ascii="楷体" w:eastAsia="楷体" w:hAnsi="楷体" w:cs="楷体" w:hint="eastAsia"/>
          <w:sz w:val="24"/>
          <w:szCs w:val="24"/>
        </w:rPr>
        <w:t>更多的期待。</w:t>
      </w:r>
    </w:p>
    <w:p w:rsidR="00D9273C" w:rsidRPr="00CC73F9" w:rsidRDefault="00D9273C"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CC73F9">
        <w:rPr>
          <w:rFonts w:ascii="楷体" w:eastAsia="楷体" w:hAnsi="楷体" w:hint="eastAsia"/>
          <w:sz w:val="24"/>
          <w:szCs w:val="24"/>
        </w:rPr>
        <w:t>们能够轻而易举</w:t>
      </w:r>
      <w:r w:rsidRPr="00CC73F9">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CC73F9">
        <w:rPr>
          <w:rFonts w:ascii="楷体" w:eastAsia="楷体" w:hAnsi="楷体" w:cs="楷体" w:hint="eastAsia"/>
          <w:sz w:val="24"/>
          <w:szCs w:val="24"/>
        </w:rPr>
        <w:t>的制图技能和美学背景。希望在不掌握专业制图技能的前提下，能</w:t>
      </w:r>
      <w:r w:rsidRPr="00CC73F9">
        <w:rPr>
          <w:rFonts w:ascii="楷体" w:eastAsia="楷体" w:hAnsi="楷体" w:hint="eastAsia"/>
          <w:sz w:val="24"/>
          <w:szCs w:val="24"/>
        </w:rPr>
        <w:t>够轻易的实现将人随手的图片成希望呈现的风格，这样自己的图片者照片能够以一种别样的风格呈现出来，并分</w:t>
      </w:r>
      <w:r w:rsidR="00660BF8" w:rsidRPr="00CC73F9">
        <w:rPr>
          <w:rFonts w:ascii="楷体" w:eastAsia="楷体" w:hAnsi="楷体" w:hint="eastAsia"/>
          <w:sz w:val="24"/>
          <w:szCs w:val="24"/>
        </w:rPr>
        <w:t>享给好友。</w:t>
      </w:r>
    </w:p>
    <w:p w:rsidR="00660BF8" w:rsidRPr="00CC73F9" w:rsidRDefault="00660BF8"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CC73F9">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rsidR="00FE34E4" w:rsidRPr="00CC73F9" w:rsidRDefault="00BF14D4" w:rsidP="00FE34E4">
      <w:pPr>
        <w:pStyle w:val="2"/>
        <w:rPr>
          <w:rFonts w:ascii="楷体" w:eastAsia="楷体" w:hAnsi="楷体"/>
        </w:rPr>
      </w:pPr>
      <w:bookmarkStart w:id="3" w:name="_Toc486076957"/>
      <w:r w:rsidRPr="00CC73F9">
        <w:rPr>
          <w:rFonts w:ascii="楷体" w:eastAsia="楷体" w:hAnsi="楷体" w:hint="eastAsia"/>
        </w:rPr>
        <w:t>1</w:t>
      </w:r>
      <w:r w:rsidR="00881C4F" w:rsidRPr="00CC73F9">
        <w:rPr>
          <w:rFonts w:ascii="楷体" w:eastAsia="楷体" w:hAnsi="楷体" w:hint="eastAsia"/>
        </w:rPr>
        <w:t>.</w:t>
      </w:r>
      <w:r w:rsidR="00881C4F" w:rsidRPr="00CC73F9">
        <w:rPr>
          <w:rFonts w:ascii="楷体" w:eastAsia="楷体" w:hAnsi="楷体"/>
        </w:rPr>
        <w:t>2</w:t>
      </w:r>
      <w:r w:rsidR="00881C4F" w:rsidRPr="00CC73F9">
        <w:rPr>
          <w:rFonts w:ascii="楷体" w:eastAsia="楷体" w:hAnsi="楷体" w:hint="eastAsia"/>
        </w:rPr>
        <w:t>项</w:t>
      </w:r>
      <w:r w:rsidRPr="00CC73F9">
        <w:rPr>
          <w:rFonts w:ascii="楷体" w:eastAsia="楷体" w:hAnsi="楷体" w:hint="eastAsia"/>
        </w:rPr>
        <w:t>目目标</w:t>
      </w:r>
      <w:bookmarkEnd w:id="3"/>
    </w:p>
    <w:p w:rsidR="00FE34E4" w:rsidRPr="00CC73F9" w:rsidRDefault="00FE34E4" w:rsidP="00914514">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为了满足</w:t>
      </w:r>
      <w:r w:rsidR="00914514" w:rsidRPr="00CC73F9">
        <w:rPr>
          <w:rFonts w:ascii="楷体" w:eastAsia="楷体" w:hAnsi="楷体" w:hint="eastAsia"/>
          <w:sz w:val="24"/>
          <w:szCs w:val="24"/>
        </w:rPr>
        <w:t>项目发包方需求，同时为了满足用户对更多有趣新颖的图片美化方式的需求，</w:t>
      </w:r>
      <w:r w:rsidRPr="00CC73F9">
        <w:rPr>
          <w:rFonts w:ascii="楷体" w:eastAsia="楷体" w:hAnsi="楷体" w:hint="eastAsia"/>
          <w:sz w:val="24"/>
          <w:szCs w:val="24"/>
        </w:rPr>
        <w:t>因此计划开发该图像风格转化系统</w:t>
      </w:r>
      <w:r w:rsidR="00914514" w:rsidRPr="00CC73F9">
        <w:rPr>
          <w:rFonts w:ascii="楷体" w:eastAsia="楷体" w:hAnsi="楷体" w:hint="eastAsia"/>
          <w:sz w:val="24"/>
          <w:szCs w:val="24"/>
        </w:rPr>
        <w:t>（图酷APP）</w:t>
      </w:r>
      <w:r w:rsidRPr="00CC73F9">
        <w:rPr>
          <w:rFonts w:ascii="楷体" w:eastAsia="楷体" w:hAnsi="楷体" w:hint="eastAsia"/>
          <w:sz w:val="24"/>
          <w:szCs w:val="24"/>
        </w:rPr>
        <w:t>，一个集滤镜、风格转化、贴纸文字、社交、图库于一体的图像风格转化系统。</w:t>
      </w:r>
    </w:p>
    <w:p w:rsidR="00824E18" w:rsidRPr="00CC73F9"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战略层目标</w:t>
      </w:r>
    </w:p>
    <w:p w:rsidR="00914514" w:rsidRPr="00CC73F9" w:rsidRDefault="00824E18" w:rsidP="00914514">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开发出较为新颖的图片美化方式，以图像风格转化为主，并提高系统的可维护性与可扩展性，并帮助提升公司的竞争实力。</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管理层目标</w:t>
      </w:r>
    </w:p>
    <w:p w:rsidR="00914514" w:rsidRPr="00CC73F9" w:rsidRDefault="00914514" w:rsidP="00824E18">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运用科学的项目团队管理技术手段对项目开发</w:t>
      </w:r>
      <w:r w:rsidR="00824E18" w:rsidRPr="00CC73F9">
        <w:rPr>
          <w:rFonts w:ascii="楷体" w:eastAsia="楷体" w:hAnsi="楷体" w:hint="eastAsia"/>
          <w:sz w:val="24"/>
          <w:szCs w:val="24"/>
        </w:rPr>
        <w:t>进行管控，降低管理风险，让项目开发有序不乱的进行，同时营造良好的团队文化，让团队成员团结</w:t>
      </w:r>
      <w:r w:rsidR="00824E18" w:rsidRPr="00CC73F9">
        <w:rPr>
          <w:rFonts w:ascii="楷体" w:eastAsia="楷体" w:hAnsi="楷体" w:hint="eastAsia"/>
          <w:sz w:val="24"/>
          <w:szCs w:val="24"/>
        </w:rPr>
        <w:lastRenderedPageBreak/>
        <w:t>互助。</w:t>
      </w:r>
    </w:p>
    <w:p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操作层目标</w:t>
      </w:r>
    </w:p>
    <w:p w:rsidR="00881C4F" w:rsidRPr="00CC73F9" w:rsidRDefault="00B4603C" w:rsidP="00B4603C">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开发出简单易懂的操作界面</w:t>
      </w:r>
      <w:r w:rsidR="00824E18" w:rsidRPr="00CC73F9">
        <w:rPr>
          <w:rFonts w:ascii="楷体" w:eastAsia="楷体" w:hAnsi="楷体" w:hint="eastAsia"/>
          <w:sz w:val="24"/>
          <w:szCs w:val="24"/>
        </w:rPr>
        <w:t>，</w:t>
      </w:r>
      <w:r w:rsidRPr="00CC73F9">
        <w:rPr>
          <w:rFonts w:ascii="楷体" w:eastAsia="楷体" w:hAnsi="楷体" w:hint="eastAsia"/>
          <w:sz w:val="24"/>
          <w:szCs w:val="24"/>
        </w:rPr>
        <w:t>让用户能够上手掌握系统核心功能，</w:t>
      </w:r>
      <w:r w:rsidR="00824E18" w:rsidRPr="00CC73F9">
        <w:rPr>
          <w:rFonts w:ascii="楷体" w:eastAsia="楷体" w:hAnsi="楷体" w:hint="eastAsia"/>
          <w:sz w:val="24"/>
          <w:szCs w:val="24"/>
        </w:rPr>
        <w:t>在减少用户</w:t>
      </w:r>
      <w:r w:rsidRPr="00CC73F9">
        <w:rPr>
          <w:rFonts w:ascii="楷体" w:eastAsia="楷体" w:hAnsi="楷体" w:hint="eastAsia"/>
          <w:sz w:val="24"/>
          <w:szCs w:val="24"/>
        </w:rPr>
        <w:t>对图片操作的</w:t>
      </w:r>
      <w:r w:rsidRPr="00CC73F9">
        <w:rPr>
          <w:rFonts w:ascii="楷体" w:eastAsia="楷体" w:hAnsi="楷体" w:hint="eastAsia"/>
        </w:rPr>
        <w:t>同时，又能够让图片达到或超出用户的期望。</w:t>
      </w:r>
    </w:p>
    <w:p w:rsidR="00BF14D4" w:rsidRPr="00CC73F9" w:rsidRDefault="00881C4F" w:rsidP="004A6D56">
      <w:pPr>
        <w:pStyle w:val="2"/>
        <w:rPr>
          <w:rFonts w:ascii="楷体" w:eastAsia="楷体" w:hAnsi="楷体"/>
        </w:rPr>
      </w:pPr>
      <w:bookmarkStart w:id="4" w:name="_Toc486076958"/>
      <w:r w:rsidRPr="00CC73F9">
        <w:rPr>
          <w:rFonts w:ascii="楷体" w:eastAsia="楷体" w:hAnsi="楷体" w:hint="eastAsia"/>
        </w:rPr>
        <w:t>1.</w:t>
      </w:r>
      <w:r w:rsidRPr="00CC73F9">
        <w:rPr>
          <w:rFonts w:ascii="楷体" w:eastAsia="楷体" w:hAnsi="楷体"/>
        </w:rPr>
        <w:t>3</w:t>
      </w:r>
      <w:r w:rsidRPr="00CC73F9">
        <w:rPr>
          <w:rFonts w:ascii="楷体" w:eastAsia="楷体" w:hAnsi="楷体" w:hint="eastAsia"/>
        </w:rPr>
        <w:t>解</w:t>
      </w:r>
      <w:r w:rsidR="00BF14D4" w:rsidRPr="00CC73F9">
        <w:rPr>
          <w:rFonts w:ascii="楷体" w:eastAsia="楷体" w:hAnsi="楷体" w:hint="eastAsia"/>
        </w:rPr>
        <w:t>决思路</w:t>
      </w:r>
      <w:bookmarkEnd w:id="4"/>
    </w:p>
    <w:p w:rsidR="003D3A9C" w:rsidRPr="00CC73F9" w:rsidRDefault="00881C4F" w:rsidP="003D3A9C">
      <w:pPr>
        <w:pStyle w:val="3"/>
        <w:rPr>
          <w:rFonts w:ascii="楷体" w:eastAsia="楷体" w:hAnsi="楷体"/>
          <w:b w:val="0"/>
        </w:rPr>
      </w:pPr>
      <w:bookmarkStart w:id="5" w:name="_Toc486076959"/>
      <w:r w:rsidRPr="00CC73F9">
        <w:rPr>
          <w:rFonts w:ascii="楷体" w:eastAsia="楷体" w:hAnsi="楷体" w:hint="eastAsia"/>
          <w:b w:val="0"/>
        </w:rPr>
        <w:t>1.</w:t>
      </w:r>
      <w:r w:rsidRPr="00CC73F9">
        <w:rPr>
          <w:rFonts w:ascii="楷体" w:eastAsia="楷体" w:hAnsi="楷体"/>
          <w:b w:val="0"/>
        </w:rPr>
        <w:t>3</w:t>
      </w:r>
      <w:r w:rsidRPr="00CC73F9">
        <w:rPr>
          <w:rFonts w:ascii="楷体" w:eastAsia="楷体" w:hAnsi="楷体" w:hint="eastAsia"/>
          <w:b w:val="0"/>
        </w:rPr>
        <w:t>.1</w:t>
      </w:r>
      <w:r w:rsidR="00BF14D4" w:rsidRPr="00CC73F9">
        <w:rPr>
          <w:rFonts w:ascii="楷体" w:eastAsia="楷体" w:hAnsi="楷体" w:hint="eastAsia"/>
          <w:b w:val="0"/>
        </w:rPr>
        <w:t>合作方式</w:t>
      </w:r>
      <w:bookmarkEnd w:id="5"/>
    </w:p>
    <w:p w:rsidR="00B7725F" w:rsidRPr="00CC73F9" w:rsidRDefault="00B7725F"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项目采用团队合作方式完成。组建一支由</w:t>
      </w:r>
      <w:r w:rsidR="00137993" w:rsidRPr="00CC73F9">
        <w:rPr>
          <w:rFonts w:ascii="楷体" w:eastAsia="楷体" w:hAnsi="楷体" w:hint="eastAsia"/>
          <w:sz w:val="24"/>
          <w:szCs w:val="24"/>
        </w:rPr>
        <w:t>一名</w:t>
      </w:r>
      <w:r w:rsidRPr="00CC73F9">
        <w:rPr>
          <w:rFonts w:ascii="楷体" w:eastAsia="楷体" w:hAnsi="楷体" w:hint="eastAsia"/>
          <w:sz w:val="24"/>
          <w:szCs w:val="24"/>
        </w:rPr>
        <w:t>项目经理、</w:t>
      </w:r>
      <w:r w:rsidR="00137993" w:rsidRPr="00CC73F9">
        <w:rPr>
          <w:rFonts w:ascii="楷体" w:eastAsia="楷体" w:hAnsi="楷体" w:hint="eastAsia"/>
          <w:sz w:val="24"/>
          <w:szCs w:val="24"/>
        </w:rPr>
        <w:t>两名后台</w:t>
      </w:r>
      <w:r w:rsidRPr="00CC73F9">
        <w:rPr>
          <w:rFonts w:ascii="楷体" w:eastAsia="楷体" w:hAnsi="楷体" w:hint="eastAsia"/>
          <w:sz w:val="24"/>
          <w:szCs w:val="24"/>
        </w:rPr>
        <w:t>技术经理、</w:t>
      </w:r>
      <w:r w:rsidR="00137993" w:rsidRPr="00CC73F9">
        <w:rPr>
          <w:rFonts w:ascii="楷体" w:eastAsia="楷体" w:hAnsi="楷体" w:hint="eastAsia"/>
          <w:sz w:val="24"/>
          <w:szCs w:val="24"/>
        </w:rPr>
        <w:t>一名</w:t>
      </w:r>
      <w:r w:rsidRPr="00CC73F9">
        <w:rPr>
          <w:rFonts w:ascii="楷体" w:eastAsia="楷体" w:hAnsi="楷体" w:hint="eastAsia"/>
          <w:sz w:val="24"/>
          <w:szCs w:val="24"/>
        </w:rPr>
        <w:t>前端</w:t>
      </w:r>
      <w:r w:rsidR="00137993" w:rsidRPr="00CC73F9">
        <w:rPr>
          <w:rFonts w:ascii="楷体" w:eastAsia="楷体" w:hAnsi="楷体" w:hint="eastAsia"/>
          <w:sz w:val="24"/>
          <w:szCs w:val="24"/>
        </w:rPr>
        <w:t>技术</w:t>
      </w:r>
      <w:r w:rsidRPr="00CC73F9">
        <w:rPr>
          <w:rFonts w:ascii="楷体" w:eastAsia="楷体" w:hAnsi="楷体" w:hint="eastAsia"/>
          <w:sz w:val="24"/>
          <w:szCs w:val="24"/>
        </w:rPr>
        <w:t>经理</w:t>
      </w:r>
      <w:r w:rsidR="00137993" w:rsidRPr="00CC73F9">
        <w:rPr>
          <w:rFonts w:ascii="楷体" w:eastAsia="楷体" w:hAnsi="楷体" w:hint="eastAsia"/>
          <w:sz w:val="24"/>
          <w:szCs w:val="24"/>
        </w:rPr>
        <w:t>，一名用户界面设计经理</w:t>
      </w:r>
      <w:r w:rsidRPr="00CC73F9">
        <w:rPr>
          <w:rFonts w:ascii="楷体" w:eastAsia="楷体" w:hAnsi="楷体" w:hint="eastAsia"/>
          <w:sz w:val="24"/>
          <w:szCs w:val="24"/>
        </w:rPr>
        <w:t>组成</w:t>
      </w:r>
      <w:r w:rsidR="00137993" w:rsidRPr="00CC73F9">
        <w:rPr>
          <w:rFonts w:ascii="楷体" w:eastAsia="楷体" w:hAnsi="楷体" w:hint="eastAsia"/>
          <w:sz w:val="24"/>
          <w:szCs w:val="24"/>
        </w:rPr>
        <w:t>的团队</w:t>
      </w:r>
      <w:r w:rsidRPr="00CC73F9">
        <w:rPr>
          <w:rFonts w:ascii="楷体" w:eastAsia="楷体" w:hAnsi="楷体" w:hint="eastAsia"/>
          <w:sz w:val="24"/>
          <w:szCs w:val="24"/>
        </w:rPr>
        <w:t>，利用专业的研发环境，实施独立管理的项目团队，所有的任务都围绕一个共同的目标展开，团队成员相互独立，实行</w:t>
      </w:r>
      <w:r w:rsidR="00137993" w:rsidRPr="00CC73F9">
        <w:rPr>
          <w:rFonts w:ascii="楷体" w:eastAsia="楷体" w:hAnsi="楷体" w:hint="eastAsia"/>
          <w:sz w:val="24"/>
          <w:szCs w:val="24"/>
        </w:rPr>
        <w:t>任务分解策略，每个成员有自己独自的任务，成员需要将任务精益求精，</w:t>
      </w:r>
      <w:r w:rsidRPr="00CC73F9">
        <w:rPr>
          <w:rFonts w:ascii="楷体" w:eastAsia="楷体" w:hAnsi="楷体" w:hint="eastAsia"/>
          <w:sz w:val="24"/>
          <w:szCs w:val="24"/>
        </w:rPr>
        <w:t>深入分析项目需求、理解项目目标、评估解决方案，包括技术平台、语言、交付进度等，保证项目的顺利执行。</w:t>
      </w:r>
    </w:p>
    <w:p w:rsidR="00BF14D4" w:rsidRPr="00CC73F9" w:rsidRDefault="00881C4F" w:rsidP="004A6D56">
      <w:pPr>
        <w:pStyle w:val="3"/>
        <w:rPr>
          <w:rFonts w:ascii="楷体" w:eastAsia="楷体" w:hAnsi="楷体"/>
          <w:b w:val="0"/>
        </w:rPr>
      </w:pPr>
      <w:bookmarkStart w:id="6" w:name="_Toc486076960"/>
      <w:r w:rsidRPr="00CC73F9">
        <w:rPr>
          <w:rFonts w:ascii="楷体" w:eastAsia="楷体" w:hAnsi="楷体" w:hint="eastAsia"/>
          <w:b w:val="0"/>
        </w:rPr>
        <w:t>1.3</w:t>
      </w:r>
      <w:r w:rsidR="00BF14D4" w:rsidRPr="00CC73F9">
        <w:rPr>
          <w:rFonts w:ascii="楷体" w:eastAsia="楷体" w:hAnsi="楷体" w:hint="eastAsia"/>
          <w:b w:val="0"/>
        </w:rPr>
        <w:t>.2分析方法</w:t>
      </w:r>
      <w:bookmarkEnd w:id="6"/>
    </w:p>
    <w:p w:rsidR="00137993" w:rsidRPr="00CC73F9" w:rsidRDefault="00137993"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rsidR="00137993" w:rsidRPr="00CC73F9" w:rsidRDefault="00881C4F" w:rsidP="00137993">
      <w:pPr>
        <w:pStyle w:val="3"/>
        <w:rPr>
          <w:rFonts w:ascii="楷体" w:eastAsia="楷体" w:hAnsi="楷体"/>
          <w:b w:val="0"/>
        </w:rPr>
      </w:pPr>
      <w:bookmarkStart w:id="7" w:name="_Toc486076961"/>
      <w:r w:rsidRPr="00CC73F9">
        <w:rPr>
          <w:rFonts w:ascii="楷体" w:eastAsia="楷体" w:hAnsi="楷体" w:hint="eastAsia"/>
          <w:b w:val="0"/>
        </w:rPr>
        <w:t>1.3</w:t>
      </w:r>
      <w:r w:rsidR="00BF14D4" w:rsidRPr="00CC73F9">
        <w:rPr>
          <w:rFonts w:ascii="楷体" w:eastAsia="楷体" w:hAnsi="楷体" w:hint="eastAsia"/>
          <w:b w:val="0"/>
        </w:rPr>
        <w:t>.3</w:t>
      </w:r>
      <w:r w:rsidR="00137993" w:rsidRPr="00CC73F9">
        <w:rPr>
          <w:rFonts w:ascii="楷体" w:eastAsia="楷体" w:hAnsi="楷体" w:hint="eastAsia"/>
          <w:b w:val="0"/>
        </w:rPr>
        <w:t>制定</w:t>
      </w:r>
      <w:r w:rsidR="00BF14D4" w:rsidRPr="00CC73F9">
        <w:rPr>
          <w:rFonts w:ascii="楷体" w:eastAsia="楷体" w:hAnsi="楷体" w:hint="eastAsia"/>
          <w:b w:val="0"/>
        </w:rPr>
        <w:t>计划</w:t>
      </w:r>
      <w:bookmarkEnd w:id="7"/>
    </w:p>
    <w:p w:rsidR="005E0BF4" w:rsidRPr="00CC73F9" w:rsidRDefault="00137993" w:rsidP="00F13272">
      <w:pPr>
        <w:spacing w:afterLines="100" w:after="312"/>
        <w:ind w:firstLineChars="200" w:firstLine="480"/>
        <w:rPr>
          <w:rFonts w:ascii="楷体" w:eastAsia="楷体" w:hAnsi="楷体"/>
          <w:sz w:val="24"/>
          <w:szCs w:val="24"/>
        </w:rPr>
      </w:pPr>
      <w:r w:rsidRPr="00CC73F9">
        <w:rPr>
          <w:rFonts w:ascii="楷体" w:eastAsia="楷体" w:hAnsi="楷体" w:hint="eastAsia"/>
          <w:sz w:val="24"/>
          <w:szCs w:val="24"/>
        </w:rPr>
        <w:t>整个图像风格转化系统（图酷APP）</w:t>
      </w:r>
      <w:r w:rsidR="005E0BF4" w:rsidRPr="00CC73F9">
        <w:rPr>
          <w:rFonts w:ascii="楷体" w:eastAsia="楷体" w:hAnsi="楷体" w:hint="eastAsia"/>
          <w:sz w:val="24"/>
          <w:szCs w:val="24"/>
        </w:rPr>
        <w:t>开发过程制定如下</w:t>
      </w:r>
      <w:r w:rsidR="00BD1F73" w:rsidRPr="00CC73F9">
        <w:rPr>
          <w:rFonts w:ascii="楷体" w:eastAsia="楷体" w:hAnsi="楷体" w:hint="eastAsia"/>
          <w:sz w:val="24"/>
          <w:szCs w:val="24"/>
        </w:rPr>
        <w:t>5个阶段</w:t>
      </w:r>
      <w:r w:rsidR="005E0BF4" w:rsidRPr="00CC73F9">
        <w:rPr>
          <w:rFonts w:ascii="楷体" w:eastAsia="楷体" w:hAnsi="楷体" w:hint="eastAsia"/>
          <w:sz w:val="24"/>
          <w:szCs w:val="24"/>
        </w:rPr>
        <w:t>开发计划：</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问题的定义及规划</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此阶段对软件开发与项目需求共同讨论，主要确定项目的开发目标及其可行性。</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需求分析</w:t>
      </w:r>
    </w:p>
    <w:p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软件设计</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CC73F9">
        <w:rPr>
          <w:rFonts w:ascii="楷体" w:eastAsia="楷体" w:hAnsi="楷体" w:hint="eastAsia"/>
          <w:sz w:val="24"/>
          <w:szCs w:val="24"/>
        </w:rPr>
        <w:lastRenderedPageBreak/>
        <w:t>软件程序编写打下良好的基础。</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程序编码</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系统测试</w:t>
      </w:r>
    </w:p>
    <w:p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rsidR="00BF14D4" w:rsidRPr="00CC73F9" w:rsidRDefault="00881C4F" w:rsidP="004A6D56">
      <w:pPr>
        <w:pStyle w:val="3"/>
        <w:rPr>
          <w:rFonts w:ascii="楷体" w:eastAsia="楷体" w:hAnsi="楷体"/>
          <w:b w:val="0"/>
        </w:rPr>
      </w:pPr>
      <w:bookmarkStart w:id="8" w:name="_Toc486076962"/>
      <w:r w:rsidRPr="00CC73F9">
        <w:rPr>
          <w:rFonts w:ascii="楷体" w:eastAsia="楷体" w:hAnsi="楷体" w:hint="eastAsia"/>
          <w:b w:val="0"/>
        </w:rPr>
        <w:t>1.3</w:t>
      </w:r>
      <w:r w:rsidR="00BF14D4" w:rsidRPr="00CC73F9">
        <w:rPr>
          <w:rFonts w:ascii="楷体" w:eastAsia="楷体" w:hAnsi="楷体" w:hint="eastAsia"/>
          <w:b w:val="0"/>
        </w:rPr>
        <w:t>.4技术手段</w:t>
      </w:r>
      <w:bookmarkEnd w:id="8"/>
    </w:p>
    <w:p w:rsidR="00BD1F73" w:rsidRPr="00CC73F9" w:rsidRDefault="00BD1F73" w:rsidP="00BD1F73">
      <w:pPr>
        <w:rPr>
          <w:rFonts w:ascii="楷体" w:eastAsia="楷体" w:hAnsi="楷体"/>
        </w:rPr>
      </w:pPr>
    </w:p>
    <w:p w:rsidR="00BF14D4" w:rsidRPr="00CC73F9" w:rsidRDefault="00BF14D4" w:rsidP="004A6D56">
      <w:pPr>
        <w:pStyle w:val="2"/>
        <w:rPr>
          <w:rFonts w:ascii="楷体" w:eastAsia="楷体" w:hAnsi="楷体"/>
        </w:rPr>
      </w:pPr>
      <w:bookmarkStart w:id="9" w:name="_Toc486076963"/>
      <w:r w:rsidRPr="00CC73F9">
        <w:rPr>
          <w:rFonts w:ascii="楷体" w:eastAsia="楷体" w:hAnsi="楷体" w:hint="eastAsia"/>
        </w:rPr>
        <w:t>1.</w:t>
      </w:r>
      <w:r w:rsidR="00881C4F" w:rsidRPr="00CC73F9">
        <w:rPr>
          <w:rFonts w:ascii="楷体" w:eastAsia="楷体" w:hAnsi="楷体"/>
        </w:rPr>
        <w:t>4</w:t>
      </w:r>
      <w:r w:rsidRPr="00CC73F9">
        <w:rPr>
          <w:rFonts w:ascii="楷体" w:eastAsia="楷体" w:hAnsi="楷体" w:hint="eastAsia"/>
        </w:rPr>
        <w:t>工作范围与交付物说明</w:t>
      </w:r>
      <w:bookmarkEnd w:id="9"/>
    </w:p>
    <w:p w:rsidR="00BF14D4" w:rsidRPr="00CC73F9" w:rsidRDefault="00881C4F" w:rsidP="004A6D56">
      <w:pPr>
        <w:pStyle w:val="3"/>
        <w:rPr>
          <w:rFonts w:ascii="楷体" w:eastAsia="楷体" w:hAnsi="楷体"/>
          <w:b w:val="0"/>
        </w:rPr>
      </w:pPr>
      <w:bookmarkStart w:id="10" w:name="_Toc486076964"/>
      <w:r w:rsidRPr="00CC73F9">
        <w:rPr>
          <w:rFonts w:ascii="楷体" w:eastAsia="楷体" w:hAnsi="楷体" w:hint="eastAsia"/>
          <w:b w:val="0"/>
        </w:rPr>
        <w:t>1.4</w:t>
      </w:r>
      <w:r w:rsidR="00BF14D4" w:rsidRPr="00CC73F9">
        <w:rPr>
          <w:rFonts w:ascii="楷体" w:eastAsia="楷体" w:hAnsi="楷体" w:hint="eastAsia"/>
          <w:b w:val="0"/>
        </w:rPr>
        <w:t>.1工作范围说明</w:t>
      </w:r>
      <w:bookmarkEnd w:id="10"/>
    </w:p>
    <w:p w:rsidR="001C48F9" w:rsidRPr="00CC73F9" w:rsidRDefault="001C48F9" w:rsidP="001C48F9">
      <w:pPr>
        <w:rPr>
          <w:rFonts w:ascii="楷体" w:eastAsia="楷体" w:hAnsi="楷体"/>
          <w:sz w:val="24"/>
          <w:szCs w:val="24"/>
        </w:rPr>
      </w:pPr>
      <w:r w:rsidRPr="00CC73F9">
        <w:rPr>
          <w:rFonts w:ascii="楷体" w:eastAsia="楷体" w:hAnsi="楷体" w:hint="eastAsia"/>
          <w:sz w:val="24"/>
          <w:szCs w:val="24"/>
        </w:rPr>
        <w:t>本次项目开发工作范围包括：</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市场分析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项目可行性分析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需求分析</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项目管理</w:t>
      </w:r>
    </w:p>
    <w:p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产品与技术研发</w:t>
      </w:r>
    </w:p>
    <w:p w:rsidR="001C48F9" w:rsidRPr="00CC73F9" w:rsidRDefault="001C48F9" w:rsidP="001C48F9">
      <w:pPr>
        <w:rPr>
          <w:rFonts w:ascii="楷体" w:eastAsia="楷体" w:hAnsi="楷体"/>
          <w:sz w:val="24"/>
          <w:szCs w:val="24"/>
        </w:rPr>
      </w:pPr>
    </w:p>
    <w:p w:rsidR="00BF14D4" w:rsidRPr="00CC73F9" w:rsidRDefault="00881C4F" w:rsidP="004A6D56">
      <w:pPr>
        <w:pStyle w:val="3"/>
        <w:rPr>
          <w:rFonts w:ascii="楷体" w:eastAsia="楷体" w:hAnsi="楷体"/>
          <w:b w:val="0"/>
        </w:rPr>
      </w:pPr>
      <w:bookmarkStart w:id="11" w:name="_Toc486076965"/>
      <w:r w:rsidRPr="00CC73F9">
        <w:rPr>
          <w:rFonts w:ascii="楷体" w:eastAsia="楷体" w:hAnsi="楷体" w:hint="eastAsia"/>
          <w:b w:val="0"/>
        </w:rPr>
        <w:t>1.4</w:t>
      </w:r>
      <w:r w:rsidR="00BF14D4" w:rsidRPr="00CC73F9">
        <w:rPr>
          <w:rFonts w:ascii="楷体" w:eastAsia="楷体" w:hAnsi="楷体" w:hint="eastAsia"/>
          <w:b w:val="0"/>
        </w:rPr>
        <w:t>.2交付物说明</w:t>
      </w:r>
      <w:bookmarkEnd w:id="11"/>
    </w:p>
    <w:p w:rsidR="0074577A" w:rsidRPr="00CC73F9" w:rsidRDefault="0074577A" w:rsidP="0074577A">
      <w:pPr>
        <w:rPr>
          <w:rFonts w:ascii="楷体" w:eastAsia="楷体" w:hAnsi="楷体"/>
          <w:sz w:val="24"/>
          <w:szCs w:val="24"/>
        </w:rPr>
      </w:pPr>
      <w:r w:rsidRPr="00CC73F9">
        <w:rPr>
          <w:rFonts w:ascii="楷体" w:eastAsia="楷体" w:hAnsi="楷体" w:hint="eastAsia"/>
          <w:sz w:val="24"/>
          <w:szCs w:val="24"/>
        </w:rPr>
        <w:t>本次开发的交付物包括：</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产品原创承诺书。</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不超过1500字的方案概要：前言、创意描述、功能简介、特色综述开发工具与技术、应用对象、应用环境、结语。</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展示核心内容的PPT：</w:t>
      </w:r>
      <w:r w:rsidR="000D10ED" w:rsidRPr="00CC73F9">
        <w:rPr>
          <w:rFonts w:ascii="楷体" w:eastAsia="楷体" w:hAnsi="楷体" w:hint="eastAsia"/>
          <w:sz w:val="24"/>
          <w:szCs w:val="24"/>
        </w:rPr>
        <w:t>目标与解决思路、问题分析与解决方案、技术路线与技术实现方案、业务模式、人员组织架构、可行性分析。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项目详细解决方案，分为以下四个板块：目标与服务模型、组织管理与业务分析方案、技术路线与实施方案、成本模型及可行性分析。</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产品原型：以系统、软件、程序方式提交；以视频的形式演示系统完成情况。</w:t>
      </w:r>
    </w:p>
    <w:p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团队完成过程视频：介绍团队完成该项目/任务的过程。</w:t>
      </w:r>
    </w:p>
    <w:p w:rsidR="0074577A" w:rsidRPr="00CC73F9" w:rsidRDefault="0074577A" w:rsidP="0074577A">
      <w:pPr>
        <w:rPr>
          <w:rFonts w:ascii="楷体" w:eastAsia="楷体" w:hAnsi="楷体"/>
          <w:color w:val="000000"/>
          <w:kern w:val="0"/>
          <w:sz w:val="24"/>
          <w:szCs w:val="24"/>
        </w:rPr>
      </w:pPr>
    </w:p>
    <w:p w:rsidR="00867715" w:rsidRPr="00F13272" w:rsidRDefault="00BF14D4" w:rsidP="00F13272">
      <w:pPr>
        <w:pStyle w:val="1"/>
        <w:rPr>
          <w:rFonts w:ascii="楷体" w:eastAsia="楷体" w:hAnsi="楷体"/>
        </w:rPr>
      </w:pPr>
      <w:bookmarkStart w:id="12" w:name="_Toc486076966"/>
      <w:r w:rsidRPr="00CC73F9">
        <w:rPr>
          <w:rFonts w:ascii="楷体" w:eastAsia="楷体" w:hAnsi="楷体" w:hint="eastAsia"/>
        </w:rPr>
        <w:lastRenderedPageBreak/>
        <w:t>二、</w:t>
      </w:r>
      <w:r w:rsidR="00F13272">
        <w:rPr>
          <w:rFonts w:ascii="楷体" w:eastAsia="楷体" w:hAnsi="楷体" w:hint="eastAsia"/>
        </w:rPr>
        <w:t>需求</w:t>
      </w:r>
      <w:r w:rsidRPr="00CC73F9">
        <w:rPr>
          <w:rFonts w:ascii="楷体" w:eastAsia="楷体" w:hAnsi="楷体" w:hint="eastAsia"/>
        </w:rPr>
        <w:t>分析方案</w:t>
      </w:r>
      <w:r w:rsidR="004A6D56" w:rsidRPr="00CC73F9">
        <w:rPr>
          <w:rFonts w:ascii="楷体" w:eastAsia="楷体" w:hAnsi="楷体" w:hint="eastAsia"/>
        </w:rPr>
        <w:t>与组织管理</w:t>
      </w:r>
      <w:bookmarkEnd w:id="12"/>
    </w:p>
    <w:p w:rsidR="004A6D56" w:rsidRPr="00CC73F9" w:rsidRDefault="004A6D56" w:rsidP="004A6D56">
      <w:pPr>
        <w:pStyle w:val="3"/>
        <w:rPr>
          <w:rFonts w:ascii="楷体" w:eastAsia="楷体" w:hAnsi="楷体"/>
          <w:b w:val="0"/>
        </w:rPr>
      </w:pPr>
      <w:bookmarkStart w:id="13" w:name="_Toc486076969"/>
      <w:r w:rsidRPr="00CC73F9">
        <w:rPr>
          <w:rFonts w:ascii="楷体" w:eastAsia="楷体" w:hAnsi="楷体" w:hint="eastAsia"/>
          <w:b w:val="0"/>
        </w:rPr>
        <w:t>2</w:t>
      </w:r>
      <w:r w:rsidR="00F13272">
        <w:rPr>
          <w:rFonts w:ascii="楷体" w:eastAsia="楷体" w:hAnsi="楷体" w:hint="eastAsia"/>
          <w:b w:val="0"/>
        </w:rPr>
        <w:t>.1.1</w:t>
      </w:r>
      <w:r w:rsidRPr="00CC73F9">
        <w:rPr>
          <w:rFonts w:ascii="楷体" w:eastAsia="楷体" w:hAnsi="楷体" w:hint="eastAsia"/>
          <w:b w:val="0"/>
        </w:rPr>
        <w:t>功能性需求分析</w:t>
      </w:r>
      <w:bookmarkEnd w:id="13"/>
    </w:p>
    <w:p w:rsidR="00CC73F9" w:rsidRDefault="00F13272" w:rsidP="00CC73F9">
      <w:pPr>
        <w:pStyle w:val="4"/>
        <w:rPr>
          <w:rFonts w:ascii="楷体" w:eastAsia="楷体" w:hAnsi="楷体"/>
          <w:b w:val="0"/>
        </w:rPr>
      </w:pPr>
      <w:r>
        <w:rPr>
          <w:rFonts w:ascii="楷体" w:eastAsia="楷体" w:hAnsi="楷体" w:hint="eastAsia"/>
          <w:b w:val="0"/>
        </w:rPr>
        <w:t>2.1.1</w:t>
      </w:r>
      <w:r w:rsidR="00CC73F9" w:rsidRPr="00CC73F9">
        <w:rPr>
          <w:rFonts w:ascii="楷体" w:eastAsia="楷体" w:hAnsi="楷体" w:hint="eastAsia"/>
          <w:b w:val="0"/>
        </w:rPr>
        <w:t>.1 功能模块图</w:t>
      </w:r>
    </w:p>
    <w:p w:rsidR="004D1555" w:rsidRDefault="004D1555" w:rsidP="004D1555">
      <w:r>
        <w:rPr>
          <w:noProof/>
        </w:rPr>
        <w:drawing>
          <wp:inline distT="0" distB="0" distL="0" distR="0" wp14:anchorId="04FFBBF4" wp14:editId="61DA270D">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rsidR="004D1555" w:rsidRPr="004D1555" w:rsidRDefault="004D1555" w:rsidP="00DB6C38">
      <w:pPr>
        <w:ind w:firstLineChars="200" w:firstLine="480"/>
        <w:rPr>
          <w:rFonts w:ascii="楷体" w:eastAsia="楷体" w:hAnsi="楷体"/>
          <w:sz w:val="24"/>
          <w:szCs w:val="24"/>
        </w:rPr>
      </w:pPr>
      <w:r w:rsidRPr="004D1555">
        <w:rPr>
          <w:rFonts w:ascii="楷体" w:eastAsia="楷体" w:hAnsi="楷体" w:hint="eastAsia"/>
          <w:sz w:val="24"/>
          <w:szCs w:val="24"/>
        </w:rPr>
        <w:t>图像风格转化系统总共分为三大模块，社交模块、信息管理模块、图像处理模块，各功能模块描述如下：</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社交模块</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关注：针对分享图片或图像风格的作者，用户可以关注喜欢的作者。</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点赞：针对用户分享的图片或图像风格，用户可以对喜欢的图片或风格进行点赞。</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统计喜好：系统会自动统计用户分享风格中用户的点赞数量，获得点赞数量多的风格将会被加入系统内置风格中。</w:t>
      </w:r>
    </w:p>
    <w:p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智能推送：根据用户平时的点赞行为和用户的喜好统计，系统将为用户推送更符合用户喜好的作品和信息。</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信息管理模块</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分享管理：用户可以通过分享管理查看用户在平台内分享的内容、评论或点赞，同时可以删除分享记录。</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lastRenderedPageBreak/>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个人账号信息管理：用户通过个人账号管理可以查看并修改个人账户信息。</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登录：用户使用注册账号登录系统。</w:t>
      </w:r>
    </w:p>
    <w:p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注册：游客用户注册账号。</w:t>
      </w:r>
    </w:p>
    <w:p w:rsidR="004D1555" w:rsidRPr="004D1555" w:rsidRDefault="004D1555" w:rsidP="004D1555">
      <w:pPr>
        <w:rPr>
          <w:rFonts w:ascii="楷体" w:eastAsia="楷体" w:hAnsi="楷体"/>
          <w:sz w:val="24"/>
          <w:szCs w:val="24"/>
        </w:rPr>
      </w:pPr>
    </w:p>
    <w:p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图像处理模块</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rsidR="004D1555" w:rsidRPr="004D1555" w:rsidRDefault="004D1555" w:rsidP="004D1555"/>
    <w:p w:rsidR="00CC73F9" w:rsidRDefault="00CC73F9" w:rsidP="00CC73F9">
      <w:pPr>
        <w:pStyle w:val="4"/>
        <w:rPr>
          <w:rFonts w:ascii="楷体" w:eastAsia="楷体" w:hAnsi="楷体"/>
          <w:b w:val="0"/>
        </w:rPr>
      </w:pPr>
      <w:r w:rsidRPr="00CC73F9">
        <w:rPr>
          <w:rFonts w:ascii="楷体" w:eastAsia="楷体" w:hAnsi="楷体" w:hint="eastAsia"/>
          <w:b w:val="0"/>
        </w:rPr>
        <w:t>2</w:t>
      </w:r>
      <w:r w:rsidR="00F13272">
        <w:rPr>
          <w:rFonts w:ascii="楷体" w:eastAsia="楷体" w:hAnsi="楷体"/>
          <w:b w:val="0"/>
        </w:rPr>
        <w:t>.1.1</w:t>
      </w:r>
      <w:r w:rsidR="00492F1A">
        <w:rPr>
          <w:rFonts w:ascii="楷体" w:eastAsia="楷体" w:hAnsi="楷体"/>
          <w:b w:val="0"/>
        </w:rPr>
        <w:t>.2</w:t>
      </w:r>
      <w:r w:rsidRPr="00CC73F9">
        <w:rPr>
          <w:rFonts w:ascii="楷体" w:eastAsia="楷体" w:hAnsi="楷体"/>
          <w:b w:val="0"/>
        </w:rPr>
        <w:t xml:space="preserve"> </w:t>
      </w:r>
      <w:r w:rsidRPr="00CC73F9">
        <w:rPr>
          <w:rFonts w:ascii="楷体" w:eastAsia="楷体" w:hAnsi="楷体" w:hint="eastAsia"/>
          <w:b w:val="0"/>
        </w:rPr>
        <w:t>UML图</w:t>
      </w:r>
    </w:p>
    <w:p w:rsidR="00CC73F9" w:rsidRDefault="00CC73F9" w:rsidP="00CC73F9">
      <w:r>
        <w:rPr>
          <w:rFonts w:hint="eastAsia"/>
        </w:rPr>
        <w:t>（一） 用例图</w:t>
      </w:r>
    </w:p>
    <w:p w:rsidR="00CC73F9" w:rsidRDefault="00CC73F9" w:rsidP="00CC73F9">
      <w:r>
        <w:tab/>
      </w:r>
      <w:r>
        <w:rPr>
          <w:rFonts w:hint="eastAsia"/>
        </w:rPr>
        <w:t>1）总用例图</w:t>
      </w:r>
    </w:p>
    <w:p w:rsidR="00B8590E" w:rsidRDefault="00CC73F9" w:rsidP="00B8590E">
      <w:r>
        <w:tab/>
      </w:r>
      <w:r w:rsidR="00B8590E">
        <w:rPr>
          <w:noProof/>
        </w:rPr>
        <w:lastRenderedPageBreak/>
        <w:drawing>
          <wp:inline distT="0" distB="0" distL="0" distR="0" wp14:anchorId="77266F2F" wp14:editId="18846240">
            <wp:extent cx="5265420" cy="62049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65420" cy="6204974"/>
                    </a:xfrm>
                    <a:prstGeom prst="rect">
                      <a:avLst/>
                    </a:prstGeom>
                    <a:noFill/>
                    <a:ln>
                      <a:noFill/>
                    </a:ln>
                  </pic:spPr>
                </pic:pic>
              </a:graphicData>
            </a:graphic>
          </wp:inline>
        </w:drawing>
      </w:r>
    </w:p>
    <w:p w:rsidR="00B8590E" w:rsidRPr="00B8590E" w:rsidRDefault="00B8590E" w:rsidP="00DB6C38">
      <w:pPr>
        <w:ind w:firstLineChars="200" w:firstLine="480"/>
        <w:rPr>
          <w:rFonts w:ascii="楷体" w:eastAsia="楷体" w:hAnsi="楷体"/>
          <w:sz w:val="24"/>
          <w:szCs w:val="24"/>
        </w:rPr>
      </w:pPr>
      <w:r w:rsidRPr="00B8590E">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rsidR="00B8590E" w:rsidRPr="00B8590E" w:rsidRDefault="00DB6C38" w:rsidP="00DB6C38">
      <w:pPr>
        <w:ind w:firstLineChars="200" w:firstLine="480"/>
        <w:rPr>
          <w:rFonts w:ascii="楷体" w:eastAsia="楷体" w:hAnsi="楷体"/>
          <w:sz w:val="24"/>
          <w:szCs w:val="24"/>
        </w:rPr>
      </w:pPr>
      <w:r>
        <w:rPr>
          <w:rFonts w:ascii="楷体" w:eastAsia="楷体" w:hAnsi="楷体" w:hint="eastAsia"/>
          <w:sz w:val="24"/>
          <w:szCs w:val="24"/>
        </w:rPr>
        <w:t>各用例具体用例及用例描述请看下图：</w:t>
      </w:r>
    </w:p>
    <w:p w:rsidR="00CC73F9" w:rsidRPr="00B8590E" w:rsidRDefault="00CC73F9" w:rsidP="00CC73F9"/>
    <w:p w:rsidR="00CC73F9" w:rsidRPr="00084A03" w:rsidRDefault="00CC73F9" w:rsidP="00CC73F9">
      <w:pPr>
        <w:rPr>
          <w:rFonts w:ascii="楷体" w:eastAsia="楷体" w:hAnsi="楷体"/>
          <w:sz w:val="24"/>
          <w:szCs w:val="24"/>
        </w:rPr>
      </w:pPr>
      <w:r w:rsidRPr="00084A03">
        <w:rPr>
          <w:rFonts w:ascii="楷体" w:eastAsia="楷体" w:hAnsi="楷体"/>
          <w:sz w:val="24"/>
          <w:szCs w:val="24"/>
        </w:rPr>
        <w:tab/>
        <w:t>2</w:t>
      </w:r>
      <w:r w:rsidRPr="00084A03">
        <w:rPr>
          <w:rFonts w:ascii="楷体" w:eastAsia="楷体" w:hAnsi="楷体" w:hint="eastAsia"/>
          <w:sz w:val="24"/>
          <w:szCs w:val="24"/>
        </w:rPr>
        <w:t>）</w:t>
      </w:r>
      <w:r w:rsidR="00B8590E" w:rsidRPr="00084A03">
        <w:rPr>
          <w:rFonts w:ascii="楷体" w:eastAsia="楷体" w:hAnsi="楷体" w:hint="eastAsia"/>
          <w:sz w:val="24"/>
          <w:szCs w:val="24"/>
        </w:rPr>
        <w:t>登录注册用例</w:t>
      </w: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r>
      <w:r w:rsidR="00B8590E" w:rsidRPr="00084A03">
        <w:rPr>
          <w:rFonts w:ascii="楷体" w:eastAsia="楷体" w:hAnsi="楷体"/>
          <w:noProof/>
          <w:sz w:val="24"/>
          <w:szCs w:val="24"/>
        </w:rPr>
        <w:lastRenderedPageBreak/>
        <w:drawing>
          <wp:inline distT="0" distB="0" distL="0" distR="0" wp14:anchorId="3A8D55C3" wp14:editId="5B1FF673">
            <wp:extent cx="5274310" cy="3021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3021965"/>
                    </a:xfrm>
                    <a:prstGeom prst="rect">
                      <a:avLst/>
                    </a:prstGeom>
                    <a:noFill/>
                    <a:ln>
                      <a:noFill/>
                    </a:ln>
                  </pic:spPr>
                </pic:pic>
              </a:graphicData>
            </a:graphic>
          </wp:inline>
        </w:drawing>
      </w:r>
    </w:p>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登录</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已注册用户使用账号密码登录系统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用户进入登录界面</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选择登录方式</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6</w:t>
            </w:r>
            <w:r w:rsidRPr="00084A03">
              <w:rPr>
                <w:rFonts w:ascii="楷体" w:eastAsia="楷体" w:hAnsi="楷体" w:hint="eastAsia"/>
                <w:sz w:val="24"/>
                <w:szCs w:val="24"/>
              </w:rPr>
              <w:t>a、账号或密码错误，返回事件3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注册</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未注册用户通过注册页面注册账号并登录系统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用户进入注册界面</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选择注册方式</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输入密码</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注册成功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a、账号已存在，返回事件3</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注册成功，并登录成功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p w:rsidR="00CC73F9" w:rsidRPr="00084A03" w:rsidRDefault="00CC73F9" w:rsidP="00CC73F9">
      <w:pPr>
        <w:rPr>
          <w:rFonts w:ascii="楷体" w:eastAsia="楷体" w:hAnsi="楷体"/>
          <w:sz w:val="24"/>
          <w:szCs w:val="24"/>
        </w:rPr>
      </w:pPr>
      <w:r w:rsidRPr="00084A03">
        <w:rPr>
          <w:rFonts w:ascii="楷体" w:eastAsia="楷体" w:hAnsi="楷体"/>
          <w:sz w:val="24"/>
          <w:szCs w:val="24"/>
        </w:rPr>
        <w:tab/>
        <w:t>3</w:t>
      </w:r>
      <w:r w:rsidRPr="00084A03">
        <w:rPr>
          <w:rFonts w:ascii="楷体" w:eastAsia="楷体" w:hAnsi="楷体" w:hint="eastAsia"/>
          <w:sz w:val="24"/>
          <w:szCs w:val="24"/>
        </w:rPr>
        <w:t>）</w:t>
      </w:r>
      <w:r w:rsidR="00B8590E" w:rsidRPr="00084A03">
        <w:rPr>
          <w:rFonts w:ascii="楷体" w:eastAsia="楷体" w:hAnsi="楷体" w:hint="eastAsia"/>
          <w:sz w:val="24"/>
          <w:szCs w:val="24"/>
        </w:rPr>
        <w:t>管理个人中心用例</w:t>
      </w:r>
    </w:p>
    <w:p w:rsidR="00B8590E" w:rsidRPr="00084A03" w:rsidRDefault="00B8590E"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23DC8D39" wp14:editId="5F2296F3">
            <wp:extent cx="5274310" cy="59035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5903559"/>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02_01</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已注册用户在个人中心页面中查看并操作风格</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点击图片风格类型按钮</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lastRenderedPageBreak/>
              <w:t>查看风格类型</w:t>
            </w:r>
          </w:p>
          <w:p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退出风格类型页面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3a、删除风格类型：</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3a1、长按风格类型，弹出菜单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ind w:firstLine="420"/>
              <w:jc w:val="left"/>
              <w:rPr>
                <w:rFonts w:ascii="楷体" w:eastAsia="楷体" w:hAnsi="楷体"/>
                <w:sz w:val="24"/>
                <w:szCs w:val="24"/>
              </w:rPr>
            </w:pP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_1、系统风格无法删除，返回事件2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退出风格类型查看页面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查看分享</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02_02</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已注册用户在个人中心页面中查看并操作已分享在该平台的内容</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点击查看分享按钮</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查看分享记录</w:t>
            </w:r>
          </w:p>
          <w:p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退出查看分享页面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3a、删除分享内容：</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3a1、长按分享内容，弹出菜单</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退出分享记录查看页面</w:t>
            </w:r>
          </w:p>
        </w:tc>
      </w:tr>
      <w:tr w:rsidR="00B8590E" w:rsidRPr="00084A03" w:rsidTr="00420E94">
        <w:tc>
          <w:tcPr>
            <w:tcW w:w="1555" w:type="dxa"/>
          </w:tcPr>
          <w:p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02_03</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已注册用户在个人中心页面中查看个人信息</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点击查看个人信息按钮</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查看个人信息</w:t>
            </w:r>
          </w:p>
          <w:p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3a、修改个人信息：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3a1、点击编辑信息按钮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、输入需要修改的内容信息</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、点击保存按钮</w:t>
            </w:r>
          </w:p>
          <w:p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、保存成功</w:t>
            </w:r>
          </w:p>
          <w:p w:rsidR="00B8590E" w:rsidRPr="00084A03" w:rsidRDefault="00B8590E" w:rsidP="00420E94">
            <w:pPr>
              <w:jc w:val="left"/>
              <w:rPr>
                <w:rFonts w:ascii="楷体" w:eastAsia="楷体" w:hAnsi="楷体"/>
                <w:sz w:val="24"/>
                <w:szCs w:val="24"/>
              </w:rPr>
            </w:pP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已注册用户在收藏页面中查看收藏内容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点击图片查看详细内容</w:t>
            </w:r>
          </w:p>
          <w:p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2a、选择查看收藏风格：</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2a1、点击风格查看详细内容</w:t>
            </w:r>
          </w:p>
          <w:p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、回到事件4</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删除收藏</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已注册用户在收藏页面中删除收藏内容</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长按图片跳出删除按钮</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点击按钮删除收藏图片</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删除成功</w:t>
            </w:r>
          </w:p>
          <w:p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、选择查看收藏风格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2a2、长按风格跳出删除按钮</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、点击删除按钮删除收藏风格</w:t>
            </w:r>
          </w:p>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4</w:t>
            </w:r>
            <w:r w:rsidRPr="00084A03">
              <w:rPr>
                <w:rFonts w:ascii="楷体" w:eastAsia="楷体" w:hAnsi="楷体" w:hint="eastAsia"/>
                <w:sz w:val="24"/>
                <w:szCs w:val="24"/>
              </w:rPr>
              <w:t>、回到事件5</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rsidTr="00420E94">
        <w:tc>
          <w:tcPr>
            <w:tcW w:w="1555" w:type="dxa"/>
          </w:tcPr>
          <w:p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B8590E" w:rsidRPr="00084A03" w:rsidRDefault="00B8590E" w:rsidP="00420E94">
            <w:pPr>
              <w:jc w:val="left"/>
              <w:rPr>
                <w:rFonts w:ascii="楷体" w:eastAsia="楷体" w:hAnsi="楷体"/>
                <w:sz w:val="24"/>
                <w:szCs w:val="24"/>
              </w:rPr>
            </w:pPr>
          </w:p>
        </w:tc>
      </w:tr>
    </w:tbl>
    <w:p w:rsidR="00B8590E" w:rsidRPr="00084A03" w:rsidRDefault="00B8590E" w:rsidP="00CC73F9">
      <w:pPr>
        <w:rPr>
          <w:rFonts w:ascii="楷体" w:eastAsia="楷体" w:hAnsi="楷体"/>
          <w:sz w:val="24"/>
          <w:szCs w:val="24"/>
        </w:rPr>
      </w:pPr>
    </w:p>
    <w:p w:rsidR="00B8590E" w:rsidRPr="00084A03" w:rsidRDefault="00B8590E" w:rsidP="00CC73F9">
      <w:pPr>
        <w:rPr>
          <w:rFonts w:ascii="楷体" w:eastAsia="楷体" w:hAnsi="楷体"/>
          <w:sz w:val="24"/>
          <w:szCs w:val="24"/>
        </w:rPr>
      </w:pPr>
      <w:r w:rsidRPr="00084A03">
        <w:rPr>
          <w:rFonts w:ascii="楷体" w:eastAsia="楷体" w:hAnsi="楷体"/>
          <w:sz w:val="24"/>
          <w:szCs w:val="24"/>
        </w:rPr>
        <w:tab/>
        <w:t>4</w:t>
      </w:r>
      <w:r w:rsidRPr="00084A03">
        <w:rPr>
          <w:rFonts w:ascii="楷体" w:eastAsia="楷体" w:hAnsi="楷体" w:hint="eastAsia"/>
          <w:sz w:val="24"/>
          <w:szCs w:val="24"/>
        </w:rPr>
        <w:t>）</w:t>
      </w:r>
      <w:r w:rsidR="00084A03" w:rsidRPr="00084A03">
        <w:rPr>
          <w:rFonts w:ascii="楷体" w:eastAsia="楷体" w:hAnsi="楷体" w:hint="eastAsia"/>
          <w:sz w:val="24"/>
          <w:szCs w:val="24"/>
        </w:rPr>
        <w:t>图像处理用例</w:t>
      </w:r>
    </w:p>
    <w:p w:rsidR="00084A03" w:rsidRPr="00084A03" w:rsidRDefault="00084A03" w:rsidP="00CC73F9">
      <w:pPr>
        <w:rPr>
          <w:rFonts w:ascii="楷体" w:eastAsia="楷体" w:hAnsi="楷体"/>
          <w:sz w:val="24"/>
          <w:szCs w:val="24"/>
        </w:rPr>
      </w:pPr>
      <w:r w:rsidRPr="00084A03">
        <w:rPr>
          <w:rFonts w:ascii="楷体" w:eastAsia="楷体" w:hAnsi="楷体"/>
          <w:noProof/>
          <w:sz w:val="24"/>
          <w:szCs w:val="24"/>
        </w:rPr>
        <w:lastRenderedPageBreak/>
        <w:drawing>
          <wp:inline distT="0" distB="0" distL="0" distR="0" wp14:anchorId="11BB6D4F" wp14:editId="5E5D32D5">
            <wp:extent cx="5265420" cy="4189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5420" cy="4189005"/>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添加文字贴纸</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用户选取照片，添加贴纸图片或文字，保存或分享图片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用户点击贴纸文字按钮</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用户选择贴纸文字</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调整贴纸文字大小、颜色等属性</w:t>
            </w:r>
          </w:p>
          <w:p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、用户选择贴纸文字</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、调整贴纸文字大小、颜色等属性</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添加滤镜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用户选取照片，添加滤镜，保存或分享图片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用户点击滤镜按钮</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用户选择滤镜种类</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调整滤镜参数属性</w:t>
            </w:r>
          </w:p>
          <w:p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、用户选择滤镜种类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、调整滤镜参数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转化图像风格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用户选取照片，选取风格并转化图片风格并保存或分享图片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用户点击风格转化按钮</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用户选择风格种类</w:t>
            </w:r>
          </w:p>
          <w:p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、用户选择风格种类</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2a3、用户点击拍照按钮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2a4、拍照成功，进入事件5</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a、用户创建新风格：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1</w:t>
            </w:r>
            <w:r w:rsidRPr="00084A03">
              <w:rPr>
                <w:rFonts w:ascii="楷体" w:eastAsia="楷体" w:hAnsi="楷体" w:hint="eastAsia"/>
                <w:sz w:val="24"/>
                <w:szCs w:val="24"/>
              </w:rPr>
              <w:t>、用户点击添加新风格按钮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、用户输入新风格名称</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sz w:val="24"/>
                <w:szCs w:val="24"/>
              </w:rPr>
              <w:lastRenderedPageBreak/>
              <w:t>3</w:t>
            </w:r>
            <w:r w:rsidRPr="00084A03">
              <w:rPr>
                <w:rFonts w:ascii="楷体" w:eastAsia="楷体" w:hAnsi="楷体" w:hint="eastAsia"/>
                <w:sz w:val="24"/>
                <w:szCs w:val="24"/>
              </w:rPr>
              <w:t>a</w:t>
            </w:r>
            <w:r w:rsidRPr="00084A03">
              <w:rPr>
                <w:rFonts w:ascii="楷体" w:eastAsia="楷体" w:hAnsi="楷体"/>
                <w:sz w:val="24"/>
                <w:szCs w:val="24"/>
              </w:rPr>
              <w:t>3</w:t>
            </w:r>
            <w:r w:rsidRPr="00084A03">
              <w:rPr>
                <w:rFonts w:ascii="楷体" w:eastAsia="楷体" w:hAnsi="楷体" w:hint="eastAsia"/>
                <w:sz w:val="24"/>
                <w:szCs w:val="24"/>
              </w:rPr>
              <w:t>、用户点击添加风格基准图按钮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、用户打开相册并选择风格基准图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5</w:t>
            </w:r>
            <w:r w:rsidRPr="00084A03">
              <w:rPr>
                <w:rFonts w:ascii="楷体" w:eastAsia="楷体" w:hAnsi="楷体" w:hint="eastAsia"/>
                <w:sz w:val="24"/>
                <w:szCs w:val="24"/>
              </w:rPr>
              <w:t>、用户点击添加需转化图片按钮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6</w:t>
            </w:r>
            <w:r w:rsidRPr="00084A03">
              <w:rPr>
                <w:rFonts w:ascii="楷体" w:eastAsia="楷体" w:hAnsi="楷体" w:hint="eastAsia"/>
                <w:sz w:val="24"/>
                <w:szCs w:val="24"/>
              </w:rPr>
              <w:t>、用户选择图片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、用户预览效果图</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8</w:t>
            </w:r>
            <w:r w:rsidRPr="00084A03">
              <w:rPr>
                <w:rFonts w:ascii="楷体" w:eastAsia="楷体" w:hAnsi="楷体" w:hint="eastAsia"/>
                <w:sz w:val="24"/>
                <w:szCs w:val="24"/>
              </w:rPr>
              <w:t>:、保存风格，并返回事件1</w:t>
            </w:r>
          </w:p>
          <w:p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4</w:t>
            </w:r>
            <w:r w:rsidRPr="00084A03">
              <w:rPr>
                <w:rFonts w:ascii="楷体" w:eastAsia="楷体" w:hAnsi="楷体" w:hint="eastAsia"/>
                <w:sz w:val="24"/>
                <w:szCs w:val="24"/>
              </w:rPr>
              <w:t>a、分享图片：</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、分享成功，并保存图片、结束事件</w:t>
            </w:r>
          </w:p>
          <w:p w:rsidR="00084A03" w:rsidRPr="00084A03" w:rsidRDefault="00084A03" w:rsidP="00420E94">
            <w:pPr>
              <w:jc w:val="left"/>
              <w:rPr>
                <w:rFonts w:ascii="楷体" w:eastAsia="楷体" w:hAnsi="楷体"/>
                <w:sz w:val="24"/>
                <w:szCs w:val="24"/>
              </w:rPr>
            </w:pP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a、分享风格：</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1</w:t>
            </w:r>
            <w:r w:rsidRPr="00084A03">
              <w:rPr>
                <w:rFonts w:ascii="楷体" w:eastAsia="楷体" w:hAnsi="楷体" w:hint="eastAsia"/>
                <w:sz w:val="24"/>
                <w:szCs w:val="24"/>
              </w:rPr>
              <w:t>、用户选点击分享风格按钮</w:t>
            </w:r>
          </w:p>
          <w:p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、分享成功，并返回事件3a</w:t>
            </w:r>
            <w:r w:rsidRPr="00084A03">
              <w:rPr>
                <w:rFonts w:ascii="楷体" w:eastAsia="楷体" w:hAnsi="楷体"/>
                <w:sz w:val="24"/>
                <w:szCs w:val="24"/>
              </w:rPr>
              <w:t>8</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CC73F9">
      <w:pPr>
        <w:rPr>
          <w:rFonts w:ascii="楷体" w:eastAsia="楷体" w:hAnsi="楷体"/>
          <w:sz w:val="24"/>
          <w:szCs w:val="24"/>
        </w:rPr>
      </w:pPr>
    </w:p>
    <w:p w:rsidR="00084A03" w:rsidRPr="00084A03" w:rsidRDefault="00084A03"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t>5</w:t>
      </w:r>
      <w:r w:rsidRPr="00084A03">
        <w:rPr>
          <w:rFonts w:ascii="楷体" w:eastAsia="楷体" w:hAnsi="楷体" w:hint="eastAsia"/>
          <w:sz w:val="24"/>
          <w:szCs w:val="24"/>
        </w:rPr>
        <w:t>）图片社交用例</w:t>
      </w:r>
    </w:p>
    <w:p w:rsidR="00084A03" w:rsidRPr="00084A03" w:rsidRDefault="00084A03"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78FF82B1" wp14:editId="7D45ABE5">
            <wp:extent cx="5269232" cy="3626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9232" cy="3626399"/>
                    </a:xfrm>
                    <a:prstGeom prst="rect">
                      <a:avLst/>
                    </a:prstGeom>
                    <a:noFill/>
                    <a:ln>
                      <a:noFill/>
                    </a:ln>
                  </pic:spPr>
                </pic:pic>
              </a:graphicData>
            </a:graphic>
          </wp:inline>
        </w:drawing>
      </w:r>
    </w:p>
    <w:p w:rsidR="00084A03" w:rsidRPr="00084A03"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浏览图片、风格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4_01</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基本事件流</w:t>
            </w:r>
          </w:p>
        </w:tc>
        <w:tc>
          <w:tcPr>
            <w:tcW w:w="6741" w:type="dxa"/>
          </w:tcPr>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用户退出社交界面</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2a、点击朋友圈浏览关注着的分享内容</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2b、点击热门内容浏览系统智能推送内容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关注作者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4_02</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已注册用户进入社交页面浏览查看其它用户分享内容并关注喜欢的内容的作者</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用户点击喜欢内容查看作者</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点击关注作者按钮</w:t>
            </w:r>
          </w:p>
          <w:p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3a、点击喜欢的图片</w:t>
            </w:r>
          </w:p>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3b、点击喜欢的风格</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一键尝试效果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04_03</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已注册用户浏览其它用户分享的图片或风格，并对喜欢的风格或图片效果进行尝试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用户点击想要感兴趣的风格或图片效果</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用户点击试一试按钮</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用户查看效果</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效果转化成功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点赞分享内容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04_04</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已注册用户浏览其他用户分享并点赞喜欢的内容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用户点击喜欢的分享内容面板上的点赞按钮</w:t>
            </w:r>
          </w:p>
          <w:p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Pr="00084A03"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收藏分享内容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04_05</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已注册用户浏览其他用户分享并收藏喜欢的内容</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用户点击喜欢的分享内容面板上的收藏按钮</w:t>
            </w:r>
          </w:p>
          <w:p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rsidTr="00420E94">
        <w:tc>
          <w:tcPr>
            <w:tcW w:w="1555" w:type="dxa"/>
          </w:tcPr>
          <w:p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rsidR="00084A03" w:rsidRPr="00084A03" w:rsidRDefault="00084A03" w:rsidP="00420E94">
            <w:pPr>
              <w:jc w:val="left"/>
              <w:rPr>
                <w:rFonts w:ascii="楷体" w:eastAsia="楷体" w:hAnsi="楷体"/>
                <w:sz w:val="24"/>
                <w:szCs w:val="24"/>
              </w:rPr>
            </w:pPr>
          </w:p>
        </w:tc>
      </w:tr>
    </w:tbl>
    <w:p w:rsidR="00084A03" w:rsidRDefault="00084A03" w:rsidP="00CC73F9"/>
    <w:p w:rsidR="00CC73F9" w:rsidRPr="00420E94" w:rsidRDefault="00CC73F9" w:rsidP="00CC73F9">
      <w:pPr>
        <w:rPr>
          <w:rFonts w:ascii="楷体" w:eastAsia="楷体" w:hAnsi="楷体"/>
          <w:sz w:val="24"/>
          <w:szCs w:val="24"/>
        </w:rPr>
      </w:pPr>
      <w:r w:rsidRPr="00420E94">
        <w:rPr>
          <w:rFonts w:ascii="楷体" w:eastAsia="楷体" w:hAnsi="楷体" w:hint="eastAsia"/>
          <w:sz w:val="24"/>
          <w:szCs w:val="24"/>
        </w:rPr>
        <w:t>（二） 活动图</w:t>
      </w:r>
    </w:p>
    <w:p w:rsidR="00420E94" w:rsidRPr="00420E94" w:rsidRDefault="00420E94" w:rsidP="00420E94">
      <w:pPr>
        <w:ind w:firstLineChars="200" w:firstLine="480"/>
        <w:rPr>
          <w:rFonts w:ascii="楷体" w:eastAsia="楷体" w:hAnsi="楷体"/>
          <w:sz w:val="24"/>
          <w:szCs w:val="24"/>
        </w:rPr>
      </w:pPr>
      <w:r w:rsidRPr="00420E94">
        <w:rPr>
          <w:rFonts w:ascii="楷体" w:eastAsia="楷体" w:hAnsi="楷体" w:hint="eastAsia"/>
          <w:sz w:val="24"/>
          <w:szCs w:val="24"/>
        </w:rPr>
        <w:t>根据用例图与功能模块图，针对各个细致的功能绘制出活动图，体现出用户和各系统模块之间的活动交互。如下图：</w:t>
      </w:r>
    </w:p>
    <w:p w:rsidR="00420E94" w:rsidRPr="00420E94" w:rsidRDefault="00CC73F9" w:rsidP="00420E94">
      <w:pPr>
        <w:rPr>
          <w:rFonts w:ascii="楷体" w:eastAsia="楷体" w:hAnsi="楷体"/>
          <w:sz w:val="24"/>
          <w:szCs w:val="24"/>
        </w:rPr>
      </w:pPr>
      <w:r w:rsidRPr="00420E94">
        <w:rPr>
          <w:rFonts w:ascii="楷体" w:eastAsia="楷体" w:hAnsi="楷体"/>
          <w:sz w:val="24"/>
          <w:szCs w:val="24"/>
        </w:rPr>
        <w:tab/>
        <w:t>1</w:t>
      </w:r>
      <w:r w:rsidRPr="00420E94">
        <w:rPr>
          <w:rFonts w:ascii="楷体" w:eastAsia="楷体" w:hAnsi="楷体" w:hint="eastAsia"/>
          <w:sz w:val="24"/>
          <w:szCs w:val="24"/>
        </w:rPr>
        <w:t>）</w:t>
      </w:r>
      <w:r w:rsidR="00420E94" w:rsidRPr="00420E94">
        <w:rPr>
          <w:rFonts w:ascii="楷体" w:eastAsia="楷体" w:hAnsi="楷体" w:hint="eastAsia"/>
          <w:sz w:val="24"/>
          <w:szCs w:val="24"/>
        </w:rPr>
        <w:t>登录注册</w:t>
      </w:r>
    </w:p>
    <w:p w:rsidR="00CC73F9" w:rsidRDefault="00420E94" w:rsidP="00CC73F9">
      <w:r w:rsidRPr="00F35352">
        <w:rPr>
          <w:rFonts w:ascii="楷体" w:eastAsia="楷体" w:hAnsi="楷体"/>
          <w:noProof/>
          <w:sz w:val="24"/>
          <w:szCs w:val="24"/>
        </w:rPr>
        <w:lastRenderedPageBreak/>
        <w:drawing>
          <wp:inline distT="0" distB="0" distL="0" distR="0" wp14:anchorId="43883BDE" wp14:editId="5C6D9B1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rsidR="00DB6C38" w:rsidRPr="00F35352" w:rsidRDefault="00DB6C38" w:rsidP="00DB6C38">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rsidR="00B8590E" w:rsidRDefault="00DB6C38" w:rsidP="00B8590E">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rsidR="00DB6C38" w:rsidRPr="00DB6C38" w:rsidRDefault="00DB6C38" w:rsidP="00DB6C38">
      <w:pPr>
        <w:pStyle w:val="aa"/>
        <w:ind w:left="1140" w:firstLineChars="0" w:firstLine="0"/>
        <w:rPr>
          <w:rFonts w:ascii="楷体" w:eastAsia="楷体" w:hAnsi="楷体"/>
          <w:sz w:val="24"/>
          <w:szCs w:val="24"/>
        </w:rPr>
      </w:pPr>
    </w:p>
    <w:p w:rsidR="00CC73F9" w:rsidRDefault="00CC73F9" w:rsidP="00CC73F9">
      <w:pPr>
        <w:rPr>
          <w:rFonts w:ascii="楷体" w:eastAsia="楷体" w:hAnsi="楷体"/>
          <w:sz w:val="24"/>
          <w:szCs w:val="24"/>
        </w:rPr>
      </w:pPr>
      <w:r w:rsidRPr="00DB6C38">
        <w:rPr>
          <w:rFonts w:ascii="楷体" w:eastAsia="楷体" w:hAnsi="楷体"/>
          <w:sz w:val="24"/>
          <w:szCs w:val="24"/>
        </w:rPr>
        <w:tab/>
        <w:t>2</w:t>
      </w:r>
      <w:r w:rsidRPr="00DB6C38">
        <w:rPr>
          <w:rFonts w:ascii="楷体" w:eastAsia="楷体" w:hAnsi="楷体" w:hint="eastAsia"/>
          <w:sz w:val="24"/>
          <w:szCs w:val="24"/>
        </w:rPr>
        <w:t>）</w:t>
      </w:r>
      <w:r w:rsidR="00DB6C38" w:rsidRPr="00F35352">
        <w:rPr>
          <w:rFonts w:ascii="楷体" w:eastAsia="楷体" w:hAnsi="楷体" w:hint="eastAsia"/>
          <w:sz w:val="24"/>
          <w:szCs w:val="24"/>
        </w:rPr>
        <w:t>管理关注列表</w:t>
      </w:r>
    </w:p>
    <w:p w:rsidR="00DB6C38" w:rsidRDefault="00DB6C38" w:rsidP="00CC73F9">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7FB6262" wp14:editId="71FA19D9">
            <wp:extent cx="5273040" cy="5775960"/>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Pr="00F35352" w:rsidRDefault="00DB6C38" w:rsidP="00DB6C38">
      <w:pPr>
        <w:ind w:firstLineChars="200" w:firstLine="480"/>
        <w:rPr>
          <w:rFonts w:ascii="楷体" w:eastAsia="楷体" w:hAnsi="楷体"/>
          <w:sz w:val="24"/>
          <w:szCs w:val="24"/>
        </w:rPr>
      </w:pPr>
      <w:r w:rsidRPr="00F35352">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rsidR="00CC73F9" w:rsidRDefault="00CC73F9" w:rsidP="00CC73F9">
      <w:pPr>
        <w:rPr>
          <w:rFonts w:ascii="楷体" w:eastAsia="楷体" w:hAnsi="楷体"/>
          <w:sz w:val="24"/>
          <w:szCs w:val="24"/>
        </w:rPr>
      </w:pPr>
    </w:p>
    <w:p w:rsidR="00DB6C38" w:rsidRDefault="00DB6C38" w:rsidP="00CC73F9">
      <w:pPr>
        <w:rPr>
          <w:rFonts w:ascii="楷体" w:eastAsia="楷体" w:hAnsi="楷体"/>
          <w:sz w:val="24"/>
          <w:szCs w:val="24"/>
        </w:rPr>
      </w:pPr>
      <w:r>
        <w:rPr>
          <w:rFonts w:ascii="楷体" w:eastAsia="楷体" w:hAnsi="楷体"/>
          <w:sz w:val="24"/>
          <w:szCs w:val="24"/>
        </w:rPr>
        <w:tab/>
        <w:t>3</w:t>
      </w:r>
      <w:r>
        <w:rPr>
          <w:rFonts w:ascii="楷体" w:eastAsia="楷体" w:hAnsi="楷体" w:hint="eastAsia"/>
          <w:sz w:val="24"/>
          <w:szCs w:val="24"/>
        </w:rPr>
        <w:t>）</w:t>
      </w:r>
      <w:r w:rsidRPr="00F35352">
        <w:rPr>
          <w:rFonts w:ascii="楷体" w:eastAsia="楷体" w:hAnsi="楷体" w:hint="eastAsia"/>
          <w:sz w:val="24"/>
          <w:szCs w:val="24"/>
        </w:rPr>
        <w:t>管理内容</w:t>
      </w:r>
    </w:p>
    <w:p w:rsidR="00DB6C38" w:rsidRDefault="00DB6C38" w:rsidP="00CC73F9">
      <w:r w:rsidRPr="00F35352">
        <w:rPr>
          <w:rFonts w:ascii="楷体" w:eastAsia="楷体" w:hAnsi="楷体" w:hint="eastAsia"/>
          <w:noProof/>
          <w:sz w:val="24"/>
          <w:szCs w:val="24"/>
        </w:rPr>
        <w:lastRenderedPageBreak/>
        <w:drawing>
          <wp:inline distT="0" distB="0" distL="0" distR="0" wp14:anchorId="248A3185" wp14:editId="649A911B">
            <wp:extent cx="5273040" cy="5775960"/>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4）</w:t>
      </w:r>
      <w:r w:rsidRPr="00F35352">
        <w:rPr>
          <w:rFonts w:ascii="楷体" w:eastAsia="楷体" w:hAnsi="楷体" w:hint="eastAsia"/>
          <w:sz w:val="24"/>
          <w:szCs w:val="24"/>
        </w:rPr>
        <w:t>管理收藏</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5D843D4B" wp14:editId="35305A3C">
            <wp:extent cx="5270500" cy="6388100"/>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388100"/>
                    </a:xfrm>
                    <a:prstGeom prst="rect">
                      <a:avLst/>
                    </a:prstGeom>
                    <a:noFill/>
                    <a:ln>
                      <a:noFill/>
                    </a:ln>
                  </pic:spPr>
                </pic:pic>
              </a:graphicData>
            </a:graphic>
          </wp:inline>
        </w:drawing>
      </w:r>
    </w:p>
    <w:p w:rsidR="00DB6C38" w:rsidRPr="00F35352"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rsidR="00DB6C38" w:rsidRP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5）</w:t>
      </w:r>
      <w:r w:rsidRPr="00F35352">
        <w:rPr>
          <w:rFonts w:ascii="楷体" w:eastAsia="楷体" w:hAnsi="楷体" w:hint="eastAsia"/>
          <w:sz w:val="24"/>
          <w:szCs w:val="24"/>
        </w:rPr>
        <w:t>修改个人资料</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3053204D" wp14:editId="000AF761">
            <wp:extent cx="5271135" cy="5224145"/>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5224145"/>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w:t>
      </w:r>
      <w:r>
        <w:rPr>
          <w:rFonts w:ascii="楷体" w:eastAsia="楷体" w:hAnsi="楷体" w:hint="eastAsia"/>
          <w:sz w:val="24"/>
          <w:szCs w:val="24"/>
        </w:rPr>
        <w:t>为可编辑状态，用户输入内容，点击保存系统提交修改内容并保存成功。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6）</w:t>
      </w:r>
      <w:r w:rsidRPr="00F35352">
        <w:rPr>
          <w:rFonts w:ascii="楷体" w:eastAsia="楷体" w:hAnsi="楷体" w:hint="eastAsia"/>
          <w:sz w:val="24"/>
          <w:szCs w:val="24"/>
        </w:rPr>
        <w:t>风格转化</w:t>
      </w:r>
    </w:p>
    <w:p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46AC8C4A" wp14:editId="648EDE2E">
            <wp:extent cx="5264785" cy="5984240"/>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598424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7</w:t>
      </w:r>
      <w:r>
        <w:rPr>
          <w:rFonts w:ascii="楷体" w:eastAsia="楷体" w:hAnsi="楷体" w:hint="eastAsia"/>
          <w:sz w:val="24"/>
          <w:szCs w:val="24"/>
        </w:rPr>
        <w:t>）</w:t>
      </w:r>
      <w:r w:rsidRPr="00F35352">
        <w:rPr>
          <w:rFonts w:ascii="楷体" w:eastAsia="楷体" w:hAnsi="楷体" w:hint="eastAsia"/>
          <w:sz w:val="24"/>
          <w:szCs w:val="24"/>
        </w:rPr>
        <w:t>滤镜处理</w:t>
      </w:r>
    </w:p>
    <w:p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CE4CE54" wp14:editId="70CC673F">
            <wp:extent cx="5265420" cy="6499860"/>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rsidR="00DB6C38" w:rsidRDefault="00DB6C38" w:rsidP="00DB6C38">
      <w:pPr>
        <w:rPr>
          <w:rFonts w:ascii="楷体" w:eastAsia="楷体" w:hAnsi="楷体"/>
          <w:sz w:val="24"/>
          <w:szCs w:val="24"/>
        </w:rPr>
      </w:pPr>
    </w:p>
    <w:p w:rsidR="00DB6C38" w:rsidRDefault="00DB6C38" w:rsidP="00DB6C38">
      <w:pPr>
        <w:rPr>
          <w:rFonts w:ascii="楷体" w:eastAsia="楷体" w:hAnsi="楷体"/>
          <w:sz w:val="24"/>
          <w:szCs w:val="24"/>
        </w:rPr>
      </w:pPr>
      <w:r>
        <w:rPr>
          <w:rFonts w:ascii="楷体" w:eastAsia="楷体" w:hAnsi="楷体"/>
          <w:sz w:val="24"/>
          <w:szCs w:val="24"/>
        </w:rPr>
        <w:tab/>
        <w:t>8</w:t>
      </w:r>
      <w:r>
        <w:rPr>
          <w:rFonts w:ascii="楷体" w:eastAsia="楷体" w:hAnsi="楷体" w:hint="eastAsia"/>
          <w:sz w:val="24"/>
          <w:szCs w:val="24"/>
        </w:rPr>
        <w:t>）</w:t>
      </w:r>
      <w:r w:rsidRPr="00F35352">
        <w:rPr>
          <w:rFonts w:ascii="楷体" w:eastAsia="楷体" w:hAnsi="楷体" w:hint="eastAsia"/>
          <w:sz w:val="24"/>
          <w:szCs w:val="24"/>
        </w:rPr>
        <w:t>贴纸文字</w:t>
      </w:r>
    </w:p>
    <w:p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61FA2BB2" wp14:editId="556B39CF">
            <wp:extent cx="5265420" cy="649986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9）</w:t>
      </w:r>
      <w:r w:rsidRPr="00F35352">
        <w:rPr>
          <w:rFonts w:ascii="楷体" w:eastAsia="楷体" w:hAnsi="楷体" w:hint="eastAsia"/>
          <w:sz w:val="24"/>
          <w:szCs w:val="24"/>
        </w:rPr>
        <w:t>点赞</w:t>
      </w:r>
    </w:p>
    <w:p w:rsidR="00DB6C38" w:rsidRDefault="00DB6C38" w:rsidP="00DB6C38">
      <w:pPr>
        <w:ind w:firstLine="420"/>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1522586A" wp14:editId="61A6A283">
            <wp:extent cx="5265420" cy="5204460"/>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rsidR="00DB6C38" w:rsidRDefault="00DB6C38" w:rsidP="00DB6C38">
      <w:pPr>
        <w:ind w:firstLine="420"/>
        <w:rPr>
          <w:rFonts w:ascii="楷体" w:eastAsia="楷体" w:hAnsi="楷体"/>
          <w:sz w:val="24"/>
          <w:szCs w:val="24"/>
        </w:rPr>
      </w:pPr>
    </w:p>
    <w:p w:rsidR="00DB6C38" w:rsidRDefault="00DB6C38" w:rsidP="00DB6C38">
      <w:pPr>
        <w:ind w:firstLine="420"/>
        <w:rPr>
          <w:rFonts w:ascii="楷体" w:eastAsia="楷体" w:hAnsi="楷体"/>
          <w:sz w:val="24"/>
          <w:szCs w:val="24"/>
        </w:rPr>
      </w:pPr>
      <w:r>
        <w:rPr>
          <w:rFonts w:ascii="楷体" w:eastAsia="楷体" w:hAnsi="楷体" w:hint="eastAsia"/>
          <w:sz w:val="24"/>
          <w:szCs w:val="24"/>
        </w:rPr>
        <w:t>10）</w:t>
      </w:r>
      <w:r w:rsidRPr="00F35352">
        <w:rPr>
          <w:rFonts w:ascii="楷体" w:eastAsia="楷体" w:hAnsi="楷体" w:hint="eastAsia"/>
          <w:sz w:val="24"/>
          <w:szCs w:val="24"/>
        </w:rPr>
        <w:t>关注</w:t>
      </w:r>
    </w:p>
    <w:p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331AC01" wp14:editId="53A0A483">
            <wp:extent cx="5265420" cy="5204460"/>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rsidR="00DB6C38" w:rsidRDefault="00DB6C38" w:rsidP="00DB6C38">
      <w:pPr>
        <w:ind w:firstLine="420"/>
        <w:rPr>
          <w:rFonts w:ascii="楷体" w:eastAsia="楷体" w:hAnsi="楷体"/>
          <w:sz w:val="24"/>
          <w:szCs w:val="24"/>
        </w:rPr>
      </w:pPr>
    </w:p>
    <w:p w:rsidR="00DB6C38" w:rsidRPr="00F35352" w:rsidRDefault="00DB6C38" w:rsidP="00DB6C38">
      <w:pPr>
        <w:ind w:firstLine="420"/>
        <w:rPr>
          <w:rFonts w:ascii="楷体" w:eastAsia="楷体" w:hAnsi="楷体"/>
          <w:sz w:val="24"/>
          <w:szCs w:val="24"/>
        </w:rPr>
      </w:pPr>
      <w:r>
        <w:rPr>
          <w:rFonts w:ascii="楷体" w:eastAsia="楷体" w:hAnsi="楷体" w:hint="eastAsia"/>
          <w:sz w:val="24"/>
          <w:szCs w:val="24"/>
        </w:rPr>
        <w:t>11）</w:t>
      </w:r>
      <w:r w:rsidRPr="00F35352">
        <w:rPr>
          <w:rFonts w:ascii="楷体" w:eastAsia="楷体" w:hAnsi="楷体" w:hint="eastAsia"/>
          <w:sz w:val="24"/>
          <w:szCs w:val="24"/>
        </w:rPr>
        <w:t>收藏内容</w:t>
      </w:r>
    </w:p>
    <w:p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46F7F54" wp14:editId="64749274">
            <wp:extent cx="5265420" cy="520446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rsidR="006E31BE" w:rsidRDefault="006E31BE" w:rsidP="00DB6C38">
      <w:pPr>
        <w:ind w:firstLine="420"/>
        <w:rPr>
          <w:rFonts w:ascii="楷体" w:eastAsia="楷体" w:hAnsi="楷体"/>
          <w:sz w:val="24"/>
          <w:szCs w:val="24"/>
        </w:rPr>
      </w:pPr>
    </w:p>
    <w:p w:rsidR="006E31BE" w:rsidRDefault="006E31BE" w:rsidP="00DB6C38">
      <w:pPr>
        <w:ind w:firstLine="420"/>
        <w:rPr>
          <w:rFonts w:ascii="楷体" w:eastAsia="楷体" w:hAnsi="楷体"/>
          <w:sz w:val="24"/>
          <w:szCs w:val="24"/>
        </w:rPr>
      </w:pPr>
      <w:r>
        <w:rPr>
          <w:rFonts w:ascii="楷体" w:eastAsia="楷体" w:hAnsi="楷体" w:hint="eastAsia"/>
          <w:sz w:val="24"/>
          <w:szCs w:val="24"/>
        </w:rPr>
        <w:t>12）</w:t>
      </w:r>
      <w:r w:rsidRPr="00F35352">
        <w:rPr>
          <w:rFonts w:ascii="楷体" w:eastAsia="楷体" w:hAnsi="楷体" w:hint="eastAsia"/>
          <w:sz w:val="24"/>
          <w:szCs w:val="24"/>
        </w:rPr>
        <w:t>一键尝试</w:t>
      </w:r>
    </w:p>
    <w:p w:rsidR="006E31BE" w:rsidRDefault="006E31BE"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2B43348D" wp14:editId="4C43CB81">
            <wp:extent cx="5273040" cy="605028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6050280"/>
                    </a:xfrm>
                    <a:prstGeom prst="rect">
                      <a:avLst/>
                    </a:prstGeom>
                    <a:noFill/>
                    <a:ln>
                      <a:noFill/>
                    </a:ln>
                  </pic:spPr>
                </pic:pic>
              </a:graphicData>
            </a:graphic>
          </wp:inline>
        </w:drawing>
      </w:r>
    </w:p>
    <w:p w:rsidR="006E31BE" w:rsidRDefault="006E31BE"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rsidR="006E31BE" w:rsidRDefault="006E31BE" w:rsidP="00DB6C38">
      <w:pPr>
        <w:ind w:firstLine="420"/>
        <w:rPr>
          <w:rFonts w:ascii="楷体" w:eastAsia="楷体" w:hAnsi="楷体"/>
          <w:sz w:val="24"/>
          <w:szCs w:val="24"/>
        </w:rPr>
      </w:pPr>
    </w:p>
    <w:p w:rsidR="00CC73F9" w:rsidRDefault="00CC73F9" w:rsidP="00CC73F9">
      <w:pPr>
        <w:rPr>
          <w:rFonts w:ascii="楷体" w:eastAsia="楷体" w:hAnsi="楷体"/>
          <w:sz w:val="24"/>
          <w:szCs w:val="24"/>
        </w:rPr>
      </w:pPr>
      <w:r w:rsidRPr="009E6AD8">
        <w:rPr>
          <w:rFonts w:ascii="楷体" w:eastAsia="楷体" w:hAnsi="楷体" w:hint="eastAsia"/>
          <w:sz w:val="24"/>
          <w:szCs w:val="24"/>
        </w:rPr>
        <w:t>（三） 类图</w:t>
      </w:r>
    </w:p>
    <w:p w:rsidR="009E6AD8" w:rsidRDefault="009E6AD8" w:rsidP="00CC73F9">
      <w:pPr>
        <w:rPr>
          <w:rFonts w:ascii="楷体" w:eastAsia="楷体" w:hAnsi="楷体"/>
          <w:sz w:val="24"/>
          <w:szCs w:val="24"/>
        </w:rPr>
      </w:pPr>
      <w:r>
        <w:rPr>
          <w:rFonts w:ascii="楷体" w:eastAsia="楷体" w:hAnsi="楷体"/>
          <w:noProof/>
          <w:sz w:val="24"/>
          <w:szCs w:val="24"/>
        </w:rPr>
        <w:lastRenderedPageBreak/>
        <w:drawing>
          <wp:inline distT="0" distB="0" distL="0" distR="0">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rsidR="009E6AD8" w:rsidRPr="009E6AD8" w:rsidRDefault="009E6AD8" w:rsidP="00CC73F9">
      <w:pPr>
        <w:rPr>
          <w:rFonts w:ascii="楷体" w:eastAsia="楷体" w:hAnsi="楷体"/>
          <w:sz w:val="24"/>
          <w:szCs w:val="24"/>
        </w:rPr>
      </w:pPr>
    </w:p>
    <w:p w:rsidR="004A6D56" w:rsidRDefault="00F13272" w:rsidP="004A6D56">
      <w:pPr>
        <w:pStyle w:val="3"/>
        <w:rPr>
          <w:rFonts w:ascii="楷体" w:eastAsia="楷体" w:hAnsi="楷体"/>
          <w:b w:val="0"/>
        </w:rPr>
      </w:pPr>
      <w:bookmarkStart w:id="14" w:name="_Toc486076970"/>
      <w:r>
        <w:rPr>
          <w:rFonts w:ascii="楷体" w:eastAsia="楷体" w:hAnsi="楷体" w:hint="eastAsia"/>
          <w:b w:val="0"/>
        </w:rPr>
        <w:t>2.1.2</w:t>
      </w:r>
      <w:r w:rsidR="004A6D56" w:rsidRPr="00CC73F9">
        <w:rPr>
          <w:rFonts w:ascii="楷体" w:eastAsia="楷体" w:hAnsi="楷体" w:hint="eastAsia"/>
          <w:b w:val="0"/>
        </w:rPr>
        <w:t>非功能性需求分析</w:t>
      </w:r>
      <w:bookmarkEnd w:id="14"/>
    </w:p>
    <w:p w:rsidR="009E6792" w:rsidRPr="009E6792" w:rsidRDefault="009E6792" w:rsidP="009E6792">
      <w:pPr>
        <w:spacing w:beforeLines="50" w:before="156" w:afterLines="50" w:after="156"/>
        <w:ind w:firstLine="420"/>
        <w:rPr>
          <w:rFonts w:ascii="楷体" w:eastAsia="楷体" w:hAnsi="楷体"/>
          <w:sz w:val="24"/>
          <w:szCs w:val="24"/>
        </w:rPr>
      </w:pPr>
      <w:r w:rsidRPr="009E6792">
        <w:rPr>
          <w:rFonts w:ascii="楷体" w:eastAsia="楷体" w:hAnsi="楷体" w:hint="eastAsia"/>
          <w:sz w:val="24"/>
          <w:szCs w:val="24"/>
        </w:rPr>
        <w:t>根据用户对本系统的要求，确定系统在响应时间、可靠性、安全等方面有较高的性能要求。</w:t>
      </w:r>
    </w:p>
    <w:p w:rsidR="009E6792" w:rsidRPr="009E6792" w:rsidRDefault="009E6792" w:rsidP="009E6792">
      <w:pPr>
        <w:spacing w:beforeLines="50" w:before="156" w:afterLines="50" w:after="156"/>
        <w:rPr>
          <w:rFonts w:ascii="楷体" w:eastAsia="楷体" w:hAnsi="楷体"/>
          <w:b/>
          <w:sz w:val="24"/>
          <w:szCs w:val="24"/>
        </w:rPr>
      </w:pPr>
      <w:r w:rsidRPr="009E6792">
        <w:rPr>
          <w:rFonts w:ascii="楷体" w:eastAsia="楷体" w:hAnsi="楷体" w:hint="eastAsia"/>
          <w:b/>
          <w:sz w:val="24"/>
          <w:szCs w:val="24"/>
        </w:rPr>
        <w:t>（一）界面需求</w:t>
      </w:r>
    </w:p>
    <w:p w:rsidR="009E6792" w:rsidRPr="009E6792" w:rsidRDefault="009E6792" w:rsidP="00773B02">
      <w:pPr>
        <w:spacing w:beforeLines="50" w:before="156" w:afterLines="50" w:after="156"/>
        <w:ind w:leftChars="200" w:left="420" w:firstLine="420"/>
        <w:rPr>
          <w:rFonts w:ascii="楷体" w:eastAsia="楷体" w:hAnsi="楷体"/>
          <w:sz w:val="24"/>
          <w:szCs w:val="24"/>
        </w:rPr>
      </w:pPr>
      <w:r w:rsidRPr="009E6792">
        <w:rPr>
          <w:rFonts w:ascii="楷体" w:eastAsia="楷体" w:hAnsi="楷体" w:hint="eastAsia"/>
          <w:sz w:val="24"/>
          <w:szCs w:val="24"/>
        </w:rPr>
        <w:t>系统的界面要求如下：</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导航结构：页面具有明确的导航指示，且便于理解，方便用户使用。</w:t>
      </w:r>
    </w:p>
    <w:p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艺术风格：界面、版面形象清新悦目、布局合理,字号大小适宜、字体选择合理，前后一致，美观大方；动与静搭配恰当,动静效果好；色彩和谐自然,与主题内容相协调。</w:t>
      </w:r>
    </w:p>
    <w:p w:rsidR="009E6792" w:rsidRPr="009E6792" w:rsidRDefault="009E6792" w:rsidP="009E6792">
      <w:pPr>
        <w:rPr>
          <w:rFonts w:ascii="楷体" w:eastAsia="楷体" w:hAnsi="楷体"/>
          <w:b/>
          <w:sz w:val="24"/>
          <w:szCs w:val="24"/>
        </w:rPr>
      </w:pPr>
      <w:r w:rsidRPr="009E6792">
        <w:rPr>
          <w:rFonts w:ascii="楷体" w:eastAsia="楷体" w:hAnsi="楷体" w:hint="eastAsia"/>
          <w:b/>
          <w:sz w:val="24"/>
          <w:szCs w:val="24"/>
        </w:rPr>
        <w:lastRenderedPageBreak/>
        <w:t>（二）响应时间需求</w:t>
      </w:r>
    </w:p>
    <w:p w:rsidR="009E6792" w:rsidRPr="00773B0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系统响应时间：</w:t>
      </w:r>
      <w:r w:rsidR="009E6792" w:rsidRPr="00773B02">
        <w:rPr>
          <w:rFonts w:ascii="楷体" w:eastAsia="楷体" w:hAnsi="楷体"/>
          <w:sz w:val="24"/>
          <w:szCs w:val="24"/>
        </w:rPr>
        <w:t>为满足用户</w:t>
      </w:r>
      <w:r w:rsidR="00282B62">
        <w:rPr>
          <w:rFonts w:ascii="楷体" w:eastAsia="楷体" w:hAnsi="楷体" w:hint="eastAsia"/>
          <w:sz w:val="24"/>
          <w:szCs w:val="24"/>
        </w:rPr>
        <w:t>对系统</w:t>
      </w:r>
      <w:r w:rsidR="009E6792" w:rsidRPr="00773B02">
        <w:rPr>
          <w:rFonts w:ascii="楷体" w:eastAsia="楷体" w:hAnsi="楷体"/>
          <w:sz w:val="24"/>
          <w:szCs w:val="24"/>
        </w:rPr>
        <w:t>高效要求</w:t>
      </w:r>
      <w:r w:rsidR="009E6792" w:rsidRPr="00773B02">
        <w:rPr>
          <w:rFonts w:ascii="楷体" w:eastAsia="楷体" w:hAnsi="楷体" w:hint="eastAsia"/>
          <w:sz w:val="24"/>
          <w:szCs w:val="24"/>
        </w:rPr>
        <w:t>，</w:t>
      </w:r>
      <w:r w:rsidR="00282B62">
        <w:rPr>
          <w:rFonts w:ascii="楷体" w:eastAsia="楷体" w:hAnsi="楷体" w:hint="eastAsia"/>
          <w:sz w:val="24"/>
          <w:szCs w:val="24"/>
        </w:rPr>
        <w:t>以及系统运行的高流畅性要求，系统尽可能的优化APP代码，使APP在网络通讯正常的情况下，系统响应时间在1~2秒之间</w:t>
      </w:r>
      <w:r w:rsidR="009E6792" w:rsidRPr="00773B02">
        <w:rPr>
          <w:rFonts w:ascii="楷体" w:eastAsia="楷体" w:hAnsi="楷体" w:hint="eastAsia"/>
          <w:sz w:val="24"/>
          <w:szCs w:val="24"/>
        </w:rPr>
        <w:t>。</w:t>
      </w:r>
    </w:p>
    <w:p w:rsidR="009E679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网络</w:t>
      </w:r>
      <w:r w:rsidR="009E6792" w:rsidRPr="009E6792">
        <w:rPr>
          <w:rFonts w:ascii="楷体" w:eastAsia="楷体" w:hAnsi="楷体" w:hint="eastAsia"/>
          <w:sz w:val="24"/>
          <w:szCs w:val="24"/>
        </w:rPr>
        <w:t>响应时间</w:t>
      </w:r>
      <w:r>
        <w:rPr>
          <w:rFonts w:ascii="楷体" w:eastAsia="楷体" w:hAnsi="楷体" w:hint="eastAsia"/>
          <w:sz w:val="24"/>
          <w:szCs w:val="24"/>
        </w:rPr>
        <w:t>：</w:t>
      </w:r>
      <w:r w:rsidR="009E6792" w:rsidRPr="00773B02">
        <w:rPr>
          <w:rFonts w:ascii="楷体" w:eastAsia="楷体" w:hAnsi="楷体"/>
          <w:sz w:val="24"/>
          <w:szCs w:val="24"/>
        </w:rPr>
        <w:t>在网络通讯速度得到保障的情况下</w:t>
      </w:r>
      <w:r w:rsidR="009E6792" w:rsidRPr="00773B02">
        <w:rPr>
          <w:rFonts w:ascii="楷体" w:eastAsia="楷体" w:hAnsi="楷体" w:hint="eastAsia"/>
          <w:sz w:val="24"/>
          <w:szCs w:val="24"/>
        </w:rPr>
        <w:t>，</w:t>
      </w:r>
      <w:r w:rsidR="009E6792" w:rsidRPr="00773B02">
        <w:rPr>
          <w:rFonts w:ascii="楷体" w:eastAsia="楷体" w:hAnsi="楷体"/>
          <w:sz w:val="24"/>
          <w:szCs w:val="24"/>
        </w:rPr>
        <w:t>用户从发送指令到服务器到设备执行命令的响应时间为</w:t>
      </w:r>
      <w:r w:rsidR="00282B62">
        <w:rPr>
          <w:rFonts w:ascii="楷体" w:eastAsia="楷体" w:hAnsi="楷体" w:hint="eastAsia"/>
          <w:sz w:val="24"/>
          <w:szCs w:val="24"/>
        </w:rPr>
        <w:t>1</w:t>
      </w:r>
      <w:r w:rsidR="009E6792" w:rsidRPr="00773B02">
        <w:rPr>
          <w:rFonts w:ascii="楷体" w:eastAsia="楷体" w:hAnsi="楷体"/>
          <w:sz w:val="24"/>
          <w:szCs w:val="24"/>
        </w:rPr>
        <w:t>秒</w:t>
      </w:r>
      <w:r w:rsidR="009E6792" w:rsidRPr="00773B02">
        <w:rPr>
          <w:rFonts w:ascii="楷体" w:eastAsia="楷体" w:hAnsi="楷体" w:hint="eastAsia"/>
          <w:sz w:val="24"/>
          <w:szCs w:val="24"/>
        </w:rPr>
        <w:t>。</w:t>
      </w:r>
      <w:r w:rsidR="009E6792" w:rsidRPr="00773B02">
        <w:rPr>
          <w:rFonts w:ascii="楷体" w:eastAsia="楷体" w:hAnsi="楷体"/>
          <w:sz w:val="24"/>
          <w:szCs w:val="24"/>
        </w:rPr>
        <w:t>例如在</w:t>
      </w:r>
      <w:r w:rsidR="009E6792" w:rsidRPr="00773B02">
        <w:rPr>
          <w:rFonts w:ascii="楷体" w:eastAsia="楷体" w:hAnsi="楷体" w:hint="eastAsia"/>
          <w:sz w:val="24"/>
          <w:szCs w:val="24"/>
        </w:rPr>
        <w:t>20M宽带</w:t>
      </w:r>
      <w:r>
        <w:rPr>
          <w:rFonts w:ascii="楷体" w:eastAsia="楷体" w:hAnsi="楷体" w:hint="eastAsia"/>
          <w:sz w:val="24"/>
          <w:szCs w:val="24"/>
        </w:rPr>
        <w:t>WIFI</w:t>
      </w:r>
      <w:r w:rsidR="009E6792" w:rsidRPr="00773B02">
        <w:rPr>
          <w:rFonts w:ascii="楷体" w:eastAsia="楷体" w:hAnsi="楷体" w:hint="eastAsia"/>
          <w:sz w:val="24"/>
          <w:szCs w:val="24"/>
        </w:rPr>
        <w:t>或4G网络的条件下，响应速度可达到</w:t>
      </w:r>
      <w:r>
        <w:rPr>
          <w:rFonts w:ascii="楷体" w:eastAsia="楷体" w:hAnsi="楷体" w:hint="eastAsia"/>
          <w:sz w:val="24"/>
          <w:szCs w:val="24"/>
        </w:rPr>
        <w:t>1~</w:t>
      </w:r>
      <w:r w:rsidR="009E6792" w:rsidRPr="00773B02">
        <w:rPr>
          <w:rFonts w:ascii="楷体" w:eastAsia="楷体" w:hAnsi="楷体"/>
          <w:sz w:val="24"/>
          <w:szCs w:val="24"/>
        </w:rPr>
        <w:t>2秒</w:t>
      </w:r>
      <w:r w:rsidR="009E6792" w:rsidRPr="00773B02">
        <w:rPr>
          <w:rFonts w:ascii="楷体" w:eastAsia="楷体" w:hAnsi="楷体" w:hint="eastAsia"/>
          <w:sz w:val="24"/>
          <w:szCs w:val="24"/>
        </w:rPr>
        <w:t>。</w:t>
      </w:r>
    </w:p>
    <w:p w:rsidR="00282B62" w:rsidRDefault="00282B6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图像处理响应时间：图像处理是该系统运行时间最长的一项处理，</w:t>
      </w:r>
      <w:r w:rsidR="004B7D69">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rsidR="00282B62" w:rsidRPr="00282B62"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282B62">
        <w:rPr>
          <w:rFonts w:ascii="楷体" w:eastAsia="楷体" w:hAnsi="楷体" w:hint="eastAsia"/>
          <w:sz w:val="24"/>
          <w:szCs w:val="24"/>
        </w:rPr>
        <w:t>其他需求</w:t>
      </w:r>
    </w:p>
    <w:p w:rsidR="009E6792" w:rsidRPr="00B322EF"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开放性需求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系统应具有十分的灵活性，以适应将来功能扩展的需求。</w:t>
      </w:r>
    </w:p>
    <w:p w:rsidR="009E6792" w:rsidRPr="00B322EF"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可扩展性需求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系统设计要求能够体现扩展性要求，以适应将来功能扩展的需求。</w:t>
      </w:r>
    </w:p>
    <w:p w:rsidR="00DD2445" w:rsidRPr="009E6792" w:rsidRDefault="00DD2445" w:rsidP="00DD2445">
      <w:pPr>
        <w:rPr>
          <w:rFonts w:ascii="楷体" w:eastAsia="楷体" w:hAnsi="楷体"/>
          <w:sz w:val="24"/>
          <w:szCs w:val="24"/>
        </w:rPr>
      </w:pPr>
    </w:p>
    <w:p w:rsidR="00BF14D4" w:rsidRPr="00CC73F9" w:rsidRDefault="004A6D56" w:rsidP="004A6D56">
      <w:pPr>
        <w:pStyle w:val="2"/>
        <w:rPr>
          <w:rFonts w:ascii="楷体" w:eastAsia="楷体" w:hAnsi="楷体"/>
        </w:rPr>
      </w:pPr>
      <w:bookmarkStart w:id="15" w:name="_Toc486076971"/>
      <w:r w:rsidRPr="00CC73F9">
        <w:rPr>
          <w:rFonts w:ascii="楷体" w:eastAsia="楷体" w:hAnsi="楷体" w:hint="eastAsia"/>
        </w:rPr>
        <w:lastRenderedPageBreak/>
        <w:t>2.</w:t>
      </w:r>
      <w:r w:rsidRPr="00CC73F9">
        <w:rPr>
          <w:rFonts w:ascii="楷体" w:eastAsia="楷体" w:hAnsi="楷体"/>
        </w:rPr>
        <w:t>2</w:t>
      </w:r>
      <w:r w:rsidR="00BF14D4" w:rsidRPr="00CC73F9">
        <w:rPr>
          <w:rFonts w:ascii="楷体" w:eastAsia="楷体" w:hAnsi="楷体" w:hint="eastAsia"/>
        </w:rPr>
        <w:t>项目管理</w:t>
      </w:r>
      <w:bookmarkEnd w:id="15"/>
    </w:p>
    <w:p w:rsidR="00BF14D4" w:rsidRPr="00CC73F9" w:rsidRDefault="004A6D56" w:rsidP="004A6D56">
      <w:pPr>
        <w:pStyle w:val="3"/>
        <w:rPr>
          <w:rFonts w:ascii="楷体" w:eastAsia="楷体" w:hAnsi="楷体"/>
          <w:b w:val="0"/>
        </w:rPr>
      </w:pPr>
      <w:bookmarkStart w:id="16" w:name="_Toc486076972"/>
      <w:r w:rsidRPr="00CC73F9">
        <w:rPr>
          <w:rFonts w:ascii="楷体" w:eastAsia="楷体" w:hAnsi="楷体" w:hint="eastAsia"/>
          <w:b w:val="0"/>
        </w:rPr>
        <w:t>2.2</w:t>
      </w:r>
      <w:r w:rsidR="00BF14D4" w:rsidRPr="00CC73F9">
        <w:rPr>
          <w:rFonts w:ascii="楷体" w:eastAsia="楷体" w:hAnsi="楷体" w:hint="eastAsia"/>
          <w:b w:val="0"/>
        </w:rPr>
        <w:t>.1项目生命周期与组织</w:t>
      </w:r>
      <w:bookmarkEnd w:id="16"/>
    </w:p>
    <w:p w:rsidR="00BF14D4" w:rsidRPr="00CC73F9" w:rsidRDefault="004A6D56" w:rsidP="004A6D56">
      <w:pPr>
        <w:pStyle w:val="3"/>
        <w:rPr>
          <w:rFonts w:ascii="楷体" w:eastAsia="楷体" w:hAnsi="楷体"/>
          <w:b w:val="0"/>
        </w:rPr>
      </w:pPr>
      <w:bookmarkStart w:id="17" w:name="_Toc486076973"/>
      <w:r w:rsidRPr="00CC73F9">
        <w:rPr>
          <w:rFonts w:ascii="楷体" w:eastAsia="楷体" w:hAnsi="楷体" w:hint="eastAsia"/>
          <w:b w:val="0"/>
        </w:rPr>
        <w:t>2.2</w:t>
      </w:r>
      <w:r w:rsidR="00BF14D4" w:rsidRPr="00CC73F9">
        <w:rPr>
          <w:rFonts w:ascii="楷体" w:eastAsia="楷体" w:hAnsi="楷体" w:hint="eastAsia"/>
          <w:b w:val="0"/>
        </w:rPr>
        <w:t>.2角色与职责</w:t>
      </w:r>
      <w:bookmarkEnd w:id="17"/>
    </w:p>
    <w:p w:rsidR="00BF14D4" w:rsidRPr="00CC73F9" w:rsidRDefault="004A6D56" w:rsidP="004A6D56">
      <w:pPr>
        <w:pStyle w:val="3"/>
        <w:rPr>
          <w:rFonts w:ascii="楷体" w:eastAsia="楷体" w:hAnsi="楷体"/>
          <w:b w:val="0"/>
        </w:rPr>
      </w:pPr>
      <w:bookmarkStart w:id="18" w:name="_Toc486076974"/>
      <w:r w:rsidRPr="00CC73F9">
        <w:rPr>
          <w:rFonts w:ascii="楷体" w:eastAsia="楷体" w:hAnsi="楷体" w:hint="eastAsia"/>
          <w:b w:val="0"/>
        </w:rPr>
        <w:t>2.2.</w:t>
      </w:r>
      <w:r w:rsidR="00907BBB" w:rsidRPr="00CC73F9">
        <w:rPr>
          <w:rFonts w:ascii="楷体" w:eastAsia="楷体" w:hAnsi="楷体" w:hint="eastAsia"/>
          <w:b w:val="0"/>
        </w:rPr>
        <w:t>3项目评审</w:t>
      </w:r>
      <w:bookmarkEnd w:id="18"/>
    </w:p>
    <w:p w:rsidR="00907BBB" w:rsidRPr="00CC73F9" w:rsidRDefault="004A6D56" w:rsidP="004A6D56">
      <w:pPr>
        <w:pStyle w:val="3"/>
        <w:rPr>
          <w:rFonts w:ascii="楷体" w:eastAsia="楷体" w:hAnsi="楷体"/>
          <w:b w:val="0"/>
        </w:rPr>
      </w:pPr>
      <w:bookmarkStart w:id="19" w:name="_Toc486076975"/>
      <w:r w:rsidRPr="00CC73F9">
        <w:rPr>
          <w:rFonts w:ascii="楷体" w:eastAsia="楷体" w:hAnsi="楷体" w:hint="eastAsia"/>
          <w:b w:val="0"/>
        </w:rPr>
        <w:t>2.2</w:t>
      </w:r>
      <w:r w:rsidR="00907BBB" w:rsidRPr="00CC73F9">
        <w:rPr>
          <w:rFonts w:ascii="楷体" w:eastAsia="楷体" w:hAnsi="楷体" w:hint="eastAsia"/>
          <w:b w:val="0"/>
        </w:rPr>
        <w:t>.4任务分解与进度安排</w:t>
      </w:r>
      <w:bookmarkEnd w:id="19"/>
    </w:p>
    <w:p w:rsidR="00924E69" w:rsidRPr="00CC73F9" w:rsidRDefault="004A6D56" w:rsidP="004A6D56">
      <w:pPr>
        <w:pStyle w:val="3"/>
        <w:rPr>
          <w:rFonts w:ascii="楷体" w:eastAsia="楷体" w:hAnsi="楷体"/>
          <w:b w:val="0"/>
        </w:rPr>
      </w:pPr>
      <w:bookmarkStart w:id="20" w:name="_Toc486076976"/>
      <w:r w:rsidRPr="00CC73F9">
        <w:rPr>
          <w:rFonts w:ascii="楷体" w:eastAsia="楷体" w:hAnsi="楷体" w:hint="eastAsia"/>
          <w:b w:val="0"/>
        </w:rPr>
        <w:t>2.2</w:t>
      </w:r>
      <w:r w:rsidR="00924E69" w:rsidRPr="00CC73F9">
        <w:rPr>
          <w:rFonts w:ascii="楷体" w:eastAsia="楷体" w:hAnsi="楷体" w:hint="eastAsia"/>
          <w:b w:val="0"/>
        </w:rPr>
        <w:t>.5项目过程管理</w:t>
      </w:r>
      <w:bookmarkEnd w:id="20"/>
    </w:p>
    <w:p w:rsidR="00924E69" w:rsidRPr="00CC73F9" w:rsidRDefault="00924E69" w:rsidP="004A6D56">
      <w:pPr>
        <w:pStyle w:val="3"/>
        <w:rPr>
          <w:rFonts w:ascii="楷体" w:eastAsia="楷体" w:hAnsi="楷体"/>
          <w:b w:val="0"/>
        </w:rPr>
      </w:pPr>
      <w:bookmarkStart w:id="21" w:name="_Toc486076977"/>
      <w:r w:rsidRPr="00CC73F9">
        <w:rPr>
          <w:rFonts w:ascii="楷体" w:eastAsia="楷体" w:hAnsi="楷体"/>
          <w:b w:val="0"/>
        </w:rPr>
        <w:t>2</w:t>
      </w:r>
      <w:r w:rsidR="004A6D56" w:rsidRPr="00CC73F9">
        <w:rPr>
          <w:rFonts w:ascii="楷体" w:eastAsia="楷体" w:hAnsi="楷体" w:hint="eastAsia"/>
          <w:b w:val="0"/>
        </w:rPr>
        <w:t>.2</w:t>
      </w:r>
      <w:r w:rsidRPr="00CC73F9">
        <w:rPr>
          <w:rFonts w:ascii="楷体" w:eastAsia="楷体" w:hAnsi="楷体" w:hint="eastAsia"/>
          <w:b w:val="0"/>
        </w:rPr>
        <w:t>.6</w:t>
      </w:r>
      <w:r w:rsidR="00762610" w:rsidRPr="00CC73F9">
        <w:rPr>
          <w:rFonts w:ascii="楷体" w:eastAsia="楷体" w:hAnsi="楷体" w:hint="eastAsia"/>
          <w:b w:val="0"/>
        </w:rPr>
        <w:t>项目里程碑管理</w:t>
      </w:r>
      <w:bookmarkEnd w:id="21"/>
    </w:p>
    <w:p w:rsidR="00762610" w:rsidRPr="00CC73F9" w:rsidRDefault="00762610" w:rsidP="004A6D56">
      <w:pPr>
        <w:pStyle w:val="3"/>
        <w:rPr>
          <w:rFonts w:ascii="楷体" w:eastAsia="楷体" w:hAnsi="楷体"/>
          <w:b w:val="0"/>
        </w:rPr>
      </w:pPr>
      <w:bookmarkStart w:id="22" w:name="_Toc486076978"/>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.7项目质量管理</w:t>
      </w:r>
      <w:bookmarkEnd w:id="22"/>
    </w:p>
    <w:p w:rsidR="00924E69" w:rsidRPr="00CC73F9" w:rsidRDefault="00762610" w:rsidP="004A6D56">
      <w:pPr>
        <w:pStyle w:val="3"/>
        <w:rPr>
          <w:rFonts w:ascii="楷体" w:eastAsia="楷体" w:hAnsi="楷体"/>
          <w:b w:val="0"/>
        </w:rPr>
      </w:pPr>
      <w:bookmarkStart w:id="23" w:name="_Toc486076979"/>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.8项目沟通管理</w:t>
      </w:r>
      <w:bookmarkEnd w:id="23"/>
    </w:p>
    <w:p w:rsidR="00762610" w:rsidRPr="00CC73F9" w:rsidRDefault="004A6D56" w:rsidP="004A6D56">
      <w:pPr>
        <w:pStyle w:val="3"/>
        <w:rPr>
          <w:rFonts w:ascii="楷体" w:eastAsia="楷体" w:hAnsi="楷体"/>
          <w:b w:val="0"/>
        </w:rPr>
      </w:pPr>
      <w:bookmarkStart w:id="24" w:name="_Toc486076980"/>
      <w:r w:rsidRPr="00CC73F9">
        <w:rPr>
          <w:rFonts w:ascii="楷体" w:eastAsia="楷体" w:hAnsi="楷体" w:hint="eastAsia"/>
          <w:b w:val="0"/>
        </w:rPr>
        <w:t>2.2</w:t>
      </w:r>
      <w:r w:rsidR="00762610" w:rsidRPr="00CC73F9">
        <w:rPr>
          <w:rFonts w:ascii="楷体" w:eastAsia="楷体" w:hAnsi="楷体" w:hint="eastAsia"/>
          <w:b w:val="0"/>
        </w:rPr>
        <w:t>.</w:t>
      </w:r>
      <w:r w:rsidR="00762610" w:rsidRPr="00CC73F9">
        <w:rPr>
          <w:rFonts w:ascii="楷体" w:eastAsia="楷体" w:hAnsi="楷体"/>
          <w:b w:val="0"/>
        </w:rPr>
        <w:t>9</w:t>
      </w:r>
      <w:r w:rsidR="00762610" w:rsidRPr="00CC73F9">
        <w:rPr>
          <w:rFonts w:ascii="楷体" w:eastAsia="楷体" w:hAnsi="楷体" w:hint="eastAsia"/>
          <w:b w:val="0"/>
        </w:rPr>
        <w:t>项目风险管理</w:t>
      </w:r>
      <w:bookmarkEnd w:id="24"/>
    </w:p>
    <w:p w:rsidR="00762610" w:rsidRPr="00CC73F9" w:rsidRDefault="00762610" w:rsidP="00762610">
      <w:pPr>
        <w:pStyle w:val="1"/>
        <w:rPr>
          <w:rFonts w:ascii="楷体" w:eastAsia="楷体" w:hAnsi="楷体"/>
        </w:rPr>
      </w:pPr>
      <w:bookmarkStart w:id="25" w:name="_Toc486076981"/>
      <w:r w:rsidRPr="00CC73F9">
        <w:rPr>
          <w:rFonts w:ascii="楷体" w:eastAsia="楷体" w:hAnsi="楷体" w:hint="eastAsia"/>
        </w:rPr>
        <w:t>三、技术路线及实现方案</w:t>
      </w:r>
      <w:bookmarkEnd w:id="25"/>
    </w:p>
    <w:p w:rsidR="00762610" w:rsidRPr="00CC73F9" w:rsidRDefault="00762610" w:rsidP="004A6D56">
      <w:pPr>
        <w:pStyle w:val="2"/>
        <w:rPr>
          <w:rFonts w:ascii="楷体" w:eastAsia="楷体" w:hAnsi="楷体"/>
        </w:rPr>
      </w:pPr>
      <w:bookmarkStart w:id="26" w:name="_Toc486076982"/>
      <w:r w:rsidRPr="00CC73F9">
        <w:rPr>
          <w:rFonts w:ascii="楷体" w:eastAsia="楷体" w:hAnsi="楷体" w:hint="eastAsia"/>
        </w:rPr>
        <w:t>3.1项目概要设计</w:t>
      </w:r>
      <w:bookmarkEnd w:id="26"/>
    </w:p>
    <w:p w:rsidR="004A6D56" w:rsidRPr="00CC73F9" w:rsidRDefault="004A6D56" w:rsidP="004A6D56">
      <w:pPr>
        <w:pStyle w:val="3"/>
        <w:rPr>
          <w:rFonts w:ascii="楷体" w:eastAsia="楷体" w:hAnsi="楷体"/>
          <w:b w:val="0"/>
        </w:rPr>
      </w:pPr>
      <w:bookmarkStart w:id="27" w:name="_Toc486076983"/>
      <w:r w:rsidRPr="00CC73F9">
        <w:rPr>
          <w:rFonts w:ascii="楷体" w:eastAsia="楷体" w:hAnsi="楷体" w:hint="eastAsia"/>
          <w:b w:val="0"/>
        </w:rPr>
        <w:t>3.1.2系统模块设计</w:t>
      </w:r>
      <w:bookmarkEnd w:id="27"/>
    </w:p>
    <w:p w:rsidR="004A6D56" w:rsidRPr="00CC73F9" w:rsidRDefault="004A6D56" w:rsidP="004A6D56">
      <w:pPr>
        <w:pStyle w:val="3"/>
        <w:rPr>
          <w:rFonts w:ascii="楷体" w:eastAsia="楷体" w:hAnsi="楷体"/>
          <w:b w:val="0"/>
        </w:rPr>
      </w:pPr>
      <w:bookmarkStart w:id="28" w:name="_Toc486076984"/>
      <w:r w:rsidRPr="00CC73F9">
        <w:rPr>
          <w:rFonts w:ascii="楷体" w:eastAsia="楷体" w:hAnsi="楷体" w:hint="eastAsia"/>
          <w:b w:val="0"/>
        </w:rPr>
        <w:t>3.1.3系统接口设计</w:t>
      </w:r>
      <w:bookmarkEnd w:id="28"/>
    </w:p>
    <w:p w:rsidR="004A6D56" w:rsidRPr="00CC73F9" w:rsidRDefault="008D4F6B" w:rsidP="008D4F6B">
      <w:pPr>
        <w:pStyle w:val="2"/>
        <w:rPr>
          <w:rFonts w:ascii="楷体" w:eastAsia="楷体" w:hAnsi="楷体"/>
        </w:rPr>
      </w:pPr>
      <w:bookmarkStart w:id="29" w:name="_Toc486076985"/>
      <w:r w:rsidRPr="00CC73F9">
        <w:rPr>
          <w:rFonts w:ascii="楷体" w:eastAsia="楷体" w:hAnsi="楷体" w:hint="eastAsia"/>
        </w:rPr>
        <w:t>3.2技术实现</w:t>
      </w:r>
      <w:bookmarkEnd w:id="29"/>
    </w:p>
    <w:p w:rsidR="008D4F6B" w:rsidRPr="00CC73F9" w:rsidRDefault="008D4F6B" w:rsidP="008D4F6B">
      <w:pPr>
        <w:pStyle w:val="2"/>
        <w:rPr>
          <w:rFonts w:ascii="楷体" w:eastAsia="楷体" w:hAnsi="楷体"/>
        </w:rPr>
      </w:pPr>
      <w:bookmarkStart w:id="30" w:name="_Toc486076986"/>
      <w:r w:rsidRPr="00CC73F9">
        <w:rPr>
          <w:rFonts w:ascii="楷体" w:eastAsia="楷体" w:hAnsi="楷体" w:hint="eastAsia"/>
        </w:rPr>
        <w:lastRenderedPageBreak/>
        <w:t>3.3环境搭建</w:t>
      </w:r>
      <w:bookmarkEnd w:id="30"/>
    </w:p>
    <w:p w:rsidR="008D4F6B" w:rsidRPr="00CC73F9" w:rsidRDefault="008D4F6B" w:rsidP="008D4F6B">
      <w:pPr>
        <w:pStyle w:val="2"/>
        <w:rPr>
          <w:rFonts w:ascii="楷体" w:eastAsia="楷体" w:hAnsi="楷体"/>
        </w:rPr>
      </w:pPr>
      <w:bookmarkStart w:id="31" w:name="_Toc486076987"/>
      <w:r w:rsidRPr="00CC73F9">
        <w:rPr>
          <w:rFonts w:ascii="楷体" w:eastAsia="楷体" w:hAnsi="楷体" w:hint="eastAsia"/>
        </w:rPr>
        <w:t>3.4安全架构</w:t>
      </w:r>
      <w:bookmarkEnd w:id="31"/>
    </w:p>
    <w:p w:rsidR="008D4F6B" w:rsidRPr="00CC73F9" w:rsidRDefault="008D4F6B" w:rsidP="008D4F6B">
      <w:pPr>
        <w:pStyle w:val="2"/>
        <w:rPr>
          <w:rFonts w:ascii="楷体" w:eastAsia="楷体" w:hAnsi="楷体"/>
        </w:rPr>
      </w:pPr>
      <w:bookmarkStart w:id="32" w:name="_Toc486076988"/>
      <w:r w:rsidRPr="00CC73F9">
        <w:rPr>
          <w:rFonts w:ascii="楷体" w:eastAsia="楷体" w:hAnsi="楷体" w:hint="eastAsia"/>
        </w:rPr>
        <w:t>3.5数据库设计</w:t>
      </w:r>
      <w:bookmarkEnd w:id="32"/>
    </w:p>
    <w:p w:rsidR="008D4F6B" w:rsidRPr="00CC73F9" w:rsidRDefault="008D4F6B" w:rsidP="008D4F6B">
      <w:pPr>
        <w:pStyle w:val="2"/>
        <w:rPr>
          <w:rFonts w:ascii="楷体" w:eastAsia="楷体" w:hAnsi="楷体"/>
        </w:rPr>
      </w:pPr>
      <w:bookmarkStart w:id="33" w:name="_Toc486076989"/>
      <w:r w:rsidRPr="00CC73F9">
        <w:rPr>
          <w:rFonts w:ascii="楷体" w:eastAsia="楷体" w:hAnsi="楷体" w:hint="eastAsia"/>
        </w:rPr>
        <w:t>3.6界面设计</w:t>
      </w:r>
      <w:bookmarkEnd w:id="33"/>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F5613C" w:rsidRDefault="00F5613C"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Default="00C44CB2" w:rsidP="00F5613C">
      <w:pPr>
        <w:rPr>
          <w:rFonts w:ascii="楷体" w:eastAsia="楷体" w:hAnsi="楷体"/>
        </w:rPr>
      </w:pPr>
    </w:p>
    <w:p w:rsidR="00C44CB2" w:rsidRPr="00CC73F9" w:rsidRDefault="00C44CB2" w:rsidP="00F5613C">
      <w:pPr>
        <w:rPr>
          <w:rFonts w:ascii="楷体" w:eastAsia="楷体" w:hAnsi="楷体"/>
        </w:rPr>
      </w:pPr>
    </w:p>
    <w:p w:rsidR="00F5613C" w:rsidRPr="00CC73F9" w:rsidRDefault="00F5613C" w:rsidP="00F5613C">
      <w:pPr>
        <w:rPr>
          <w:rFonts w:ascii="楷体" w:eastAsia="楷体" w:hAnsi="楷体"/>
        </w:rPr>
      </w:pPr>
    </w:p>
    <w:p w:rsidR="00F5613C" w:rsidRPr="00CC73F9" w:rsidRDefault="00F5613C" w:rsidP="00F5613C">
      <w:pPr>
        <w:rPr>
          <w:rFonts w:ascii="楷体" w:eastAsia="楷体" w:hAnsi="楷体"/>
        </w:rPr>
      </w:pPr>
    </w:p>
    <w:p w:rsidR="008D4F6B" w:rsidRPr="00CC73F9" w:rsidRDefault="008D4F6B" w:rsidP="008D4F6B">
      <w:pPr>
        <w:pStyle w:val="1"/>
        <w:rPr>
          <w:rFonts w:ascii="楷体" w:eastAsia="楷体" w:hAnsi="楷体"/>
        </w:rPr>
      </w:pPr>
      <w:bookmarkStart w:id="34" w:name="_Toc486076990"/>
      <w:r w:rsidRPr="00CC73F9">
        <w:rPr>
          <w:rFonts w:ascii="楷体" w:eastAsia="楷体" w:hAnsi="楷体" w:hint="eastAsia"/>
        </w:rPr>
        <w:lastRenderedPageBreak/>
        <w:t>四、成本模型及可行性分析</w:t>
      </w:r>
      <w:bookmarkEnd w:id="34"/>
    </w:p>
    <w:p w:rsidR="008D4F6B" w:rsidRPr="00CC73F9" w:rsidRDefault="008D4F6B" w:rsidP="008D4F6B">
      <w:pPr>
        <w:pStyle w:val="2"/>
        <w:rPr>
          <w:rFonts w:ascii="楷体" w:eastAsia="楷体" w:hAnsi="楷体"/>
        </w:rPr>
      </w:pPr>
      <w:bookmarkStart w:id="35" w:name="_Toc486076991"/>
      <w:r w:rsidRPr="00CC73F9">
        <w:rPr>
          <w:rFonts w:ascii="楷体" w:eastAsia="楷体" w:hAnsi="楷体" w:hint="eastAsia"/>
        </w:rPr>
        <w:t>4.1成本模型</w:t>
      </w:r>
      <w:bookmarkEnd w:id="35"/>
    </w:p>
    <w:p w:rsidR="00F5613C" w:rsidRPr="00CC73F9" w:rsidRDefault="00F5613C" w:rsidP="00F5613C">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软件开发的成本分为直接成本和间接成本两种，相对应的具体内容和费用如表</w:t>
      </w:r>
      <w:r w:rsidRPr="00CC73F9">
        <w:rPr>
          <w:rFonts w:ascii="楷体" w:eastAsia="楷体" w:hAnsi="楷体"/>
          <w:sz w:val="24"/>
          <w:szCs w:val="24"/>
        </w:rPr>
        <w:t>4-1</w:t>
      </w:r>
      <w:r w:rsidRPr="00CC73F9">
        <w:rPr>
          <w:rFonts w:ascii="楷体" w:eastAsia="楷体" w:hAnsi="楷体" w:hint="eastAsia"/>
          <w:sz w:val="24"/>
          <w:szCs w:val="24"/>
        </w:rPr>
        <w:t>所示：</w:t>
      </w:r>
    </w:p>
    <w:p w:rsidR="00F5613C" w:rsidRPr="00CC73F9" w:rsidRDefault="00F5613C" w:rsidP="00F5613C">
      <w:pPr>
        <w:pStyle w:val="aa"/>
        <w:spacing w:beforeLines="50" w:before="156" w:afterLines="50" w:after="156"/>
        <w:ind w:firstLine="480"/>
        <w:jc w:val="center"/>
        <w:rPr>
          <w:rFonts w:ascii="楷体" w:eastAsia="楷体" w:hAnsi="楷体"/>
          <w:sz w:val="24"/>
          <w:szCs w:val="24"/>
        </w:rPr>
      </w:pPr>
      <w:r w:rsidRPr="00CC73F9">
        <w:rPr>
          <w:rFonts w:ascii="楷体" w:eastAsia="楷体" w:hAnsi="楷体" w:hint="eastAsia"/>
          <w:sz w:val="24"/>
          <w:szCs w:val="24"/>
        </w:rPr>
        <w:t>表</w:t>
      </w:r>
      <w:r w:rsidRPr="00CC73F9">
        <w:rPr>
          <w:rFonts w:ascii="楷体" w:eastAsia="楷体" w:hAnsi="楷体"/>
          <w:sz w:val="24"/>
          <w:szCs w:val="24"/>
        </w:rPr>
        <w:t>4-1</w:t>
      </w:r>
      <w:r w:rsidRPr="00CC73F9">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CC73F9" w:rsidTr="00F5613C">
        <w:trPr>
          <w:trHeight w:hRule="exact" w:val="397"/>
          <w:tblHeader/>
        </w:trPr>
        <w:tc>
          <w:tcPr>
            <w:tcW w:w="854"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成本类别</w:t>
            </w:r>
          </w:p>
        </w:tc>
        <w:tc>
          <w:tcPr>
            <w:tcW w:w="1899"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成本内容</w:t>
            </w:r>
          </w:p>
        </w:tc>
        <w:tc>
          <w:tcPr>
            <w:tcW w:w="2247" w:type="pct"/>
            <w:shd w:val="clear" w:color="auto" w:fill="DDD9C3"/>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费用（元）</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（人/年）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项目经理工资</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5000*13=65000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*45%=29250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3500*13=45500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*45%=20475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3000*13=39000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月薪</w:t>
            </w:r>
            <w:r w:rsidRPr="00CC73F9">
              <w:rPr>
                <w:rFonts w:ascii="楷体" w:eastAsia="楷体" w:hAnsi="楷体"/>
                <w:sz w:val="24"/>
                <w:szCs w:val="24"/>
              </w:rPr>
              <w:t>*45%=17550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8000*13=104000</w:t>
            </w:r>
          </w:p>
        </w:tc>
      </w:tr>
      <w:tr w:rsidR="00F5613C" w:rsidRPr="00CC73F9" w:rsidTr="002A5887">
        <w:trPr>
          <w:trHeight w:hRule="exact" w:val="852"/>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104000*45%=46800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电脑</w:t>
            </w:r>
            <w:r w:rsidRPr="00CC73F9">
              <w:rPr>
                <w:rFonts w:ascii="楷体" w:eastAsia="楷体" w:hAnsi="楷体"/>
                <w:sz w:val="24"/>
                <w:szCs w:val="24"/>
              </w:rPr>
              <w:t>(6000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2000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服务器</w:t>
            </w:r>
            <w:r w:rsidRPr="00CC73F9">
              <w:rPr>
                <w:rFonts w:ascii="楷体" w:eastAsia="楷体" w:hAnsi="楷体"/>
                <w:sz w:val="24"/>
                <w:szCs w:val="24"/>
              </w:rPr>
              <w:t>(30000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10000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房租</w:t>
            </w:r>
            <w:r w:rsidRPr="00CC73F9">
              <w:rPr>
                <w:rFonts w:ascii="楷体" w:eastAsia="楷体" w:hAnsi="楷体"/>
                <w:sz w:val="24"/>
                <w:szCs w:val="24"/>
              </w:rPr>
              <w:t>(5</w:t>
            </w:r>
            <w:r w:rsidRPr="00CC73F9">
              <w:rPr>
                <w:rFonts w:ascii="楷体" w:eastAsia="楷体" w:hAnsi="楷体" w:hint="eastAsia"/>
                <w:sz w:val="24"/>
                <w:szCs w:val="24"/>
              </w:rPr>
              <w:t>元</w:t>
            </w:r>
            <w:r w:rsidRPr="00CC73F9">
              <w:rPr>
                <w:rFonts w:ascii="楷体" w:eastAsia="楷体" w:hAnsi="楷体"/>
                <w:sz w:val="24"/>
                <w:szCs w:val="24"/>
              </w:rPr>
              <w:t>/</w:t>
            </w:r>
            <w:r w:rsidRPr="00CC73F9">
              <w:rPr>
                <w:rFonts w:ascii="楷体" w:eastAsia="楷体" w:hAnsi="楷体" w:hint="eastAsia"/>
                <w:sz w:val="24"/>
                <w:szCs w:val="24"/>
              </w:rPr>
              <w:t>㎡</w:t>
            </w:r>
            <w:r w:rsidRPr="00CC73F9">
              <w:rPr>
                <w:rFonts w:ascii="楷体" w:eastAsia="楷体" w:hAnsi="楷体"/>
                <w:sz w:val="24"/>
                <w:szCs w:val="24"/>
              </w:rPr>
              <w:t>/</w:t>
            </w:r>
            <w:r w:rsidRPr="00CC73F9">
              <w:rPr>
                <w:rFonts w:ascii="楷体" w:eastAsia="楷体" w:hAnsi="楷体" w:hint="eastAsia"/>
                <w:sz w:val="24"/>
                <w:szCs w:val="24"/>
              </w:rPr>
              <w:t>天</w:t>
            </w:r>
            <w:r w:rsidRPr="00CC73F9">
              <w:rPr>
                <w:rFonts w:ascii="楷体" w:eastAsia="楷体" w:hAnsi="楷体"/>
                <w:sz w:val="24"/>
                <w:szCs w:val="24"/>
              </w:rPr>
              <w:t>)</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5*365*150/7=39107</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水电费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电话费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1095</w:t>
            </w: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交通费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rsidTr="00F5613C">
        <w:trPr>
          <w:trHeight w:hRule="exact" w:val="397"/>
          <w:tblHeader/>
        </w:trPr>
        <w:tc>
          <w:tcPr>
            <w:tcW w:w="854" w:type="pct"/>
            <w:vMerge w:val="restar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间接成本</w:t>
            </w:r>
          </w:p>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w:t>
            </w: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管理费</w:t>
            </w:r>
            <w:r w:rsidRPr="00CC73F9">
              <w:rPr>
                <w:rFonts w:ascii="楷体" w:eastAsia="楷体" w:hAnsi="楷体"/>
                <w:sz w:val="24"/>
                <w:szCs w:val="24"/>
              </w:rPr>
              <w:t>(</w:t>
            </w:r>
            <w:r w:rsidRPr="00CC73F9">
              <w:rPr>
                <w:rFonts w:ascii="楷体" w:eastAsia="楷体" w:hAnsi="楷体" w:hint="eastAsia"/>
                <w:sz w:val="24"/>
                <w:szCs w:val="24"/>
              </w:rPr>
              <w:t>项目报价</w:t>
            </w:r>
            <w:r w:rsidRPr="00CC73F9">
              <w:rPr>
                <w:rFonts w:ascii="楷体" w:eastAsia="楷体" w:hAnsi="楷体"/>
                <w:sz w:val="24"/>
                <w:szCs w:val="24"/>
              </w:rPr>
              <w:t>*10%)</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r>
      <w:tr w:rsidR="00F5613C" w:rsidRPr="00CC73F9" w:rsidTr="00F5613C">
        <w:trPr>
          <w:trHeight w:hRule="exact" w:val="397"/>
          <w:tblHeader/>
        </w:trPr>
        <w:tc>
          <w:tcPr>
            <w:tcW w:w="854" w:type="pct"/>
            <w:vMerge/>
            <w:vAlign w:val="center"/>
          </w:tcPr>
          <w:p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办公费</w:t>
            </w:r>
          </w:p>
        </w:tc>
        <w:tc>
          <w:tcPr>
            <w:tcW w:w="2247" w:type="pct"/>
            <w:vAlign w:val="center"/>
          </w:tcPr>
          <w:p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6000</w:t>
            </w:r>
          </w:p>
        </w:tc>
      </w:tr>
    </w:tbl>
    <w:p w:rsidR="002A5887" w:rsidRPr="00CC73F9" w:rsidRDefault="002A5887" w:rsidP="002A588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根据表</w:t>
      </w:r>
      <w:r w:rsidRPr="00CC73F9">
        <w:rPr>
          <w:rFonts w:ascii="楷体" w:eastAsia="楷体" w:hAnsi="楷体"/>
          <w:sz w:val="24"/>
          <w:szCs w:val="24"/>
        </w:rPr>
        <w:t>4-1</w:t>
      </w:r>
      <w:r w:rsidRPr="00CC73F9">
        <w:rPr>
          <w:rFonts w:ascii="楷体" w:eastAsia="楷体" w:hAnsi="楷体" w:hint="eastAsia"/>
          <w:sz w:val="24"/>
          <w:szCs w:val="24"/>
        </w:rPr>
        <w:t>所列出的费用表，以</w:t>
      </w:r>
      <w:r w:rsidRPr="00CC73F9">
        <w:rPr>
          <w:rFonts w:ascii="楷体" w:eastAsia="楷体" w:hAnsi="楷体"/>
          <w:sz w:val="24"/>
          <w:szCs w:val="24"/>
        </w:rPr>
        <w:t>40</w:t>
      </w:r>
      <w:r w:rsidRPr="00CC73F9">
        <w:rPr>
          <w:rFonts w:ascii="楷体" w:eastAsia="楷体" w:hAnsi="楷体" w:hint="eastAsia"/>
          <w:sz w:val="24"/>
          <w:szCs w:val="24"/>
        </w:rPr>
        <w:t>天作为本项目的项目周期，项目经理</w:t>
      </w:r>
      <w:r w:rsidRPr="00CC73F9">
        <w:rPr>
          <w:rFonts w:ascii="楷体" w:eastAsia="楷体" w:hAnsi="楷体"/>
          <w:sz w:val="24"/>
          <w:szCs w:val="24"/>
        </w:rPr>
        <w:t>1</w:t>
      </w:r>
      <w:r w:rsidRPr="00CC73F9">
        <w:rPr>
          <w:rFonts w:ascii="楷体" w:eastAsia="楷体" w:hAnsi="楷体" w:hint="eastAsia"/>
          <w:sz w:val="24"/>
          <w:szCs w:val="24"/>
        </w:rPr>
        <w:t>位、程序员</w:t>
      </w:r>
      <w:r w:rsidRPr="00CC73F9">
        <w:rPr>
          <w:rFonts w:ascii="楷体" w:eastAsia="楷体" w:hAnsi="楷体"/>
          <w:sz w:val="24"/>
          <w:szCs w:val="24"/>
        </w:rPr>
        <w:t>3</w:t>
      </w:r>
      <w:r w:rsidRPr="00CC73F9">
        <w:rPr>
          <w:rFonts w:ascii="楷体" w:eastAsia="楷体" w:hAnsi="楷体" w:hint="eastAsia"/>
          <w:sz w:val="24"/>
          <w:szCs w:val="24"/>
        </w:rPr>
        <w:t>位、UI设计1位，可具体计算出整个项目的成本，如表</w:t>
      </w:r>
      <w:r w:rsidRPr="00CC73F9">
        <w:rPr>
          <w:rFonts w:ascii="楷体" w:eastAsia="楷体" w:hAnsi="楷体"/>
          <w:sz w:val="24"/>
          <w:szCs w:val="24"/>
        </w:rPr>
        <w:t>4-2</w:t>
      </w:r>
      <w:r w:rsidRPr="00CC73F9">
        <w:rPr>
          <w:rFonts w:ascii="楷体" w:eastAsia="楷体" w:hAnsi="楷体" w:hint="eastAsia"/>
          <w:sz w:val="24"/>
          <w:szCs w:val="24"/>
        </w:rPr>
        <w:t>所示：</w:t>
      </w:r>
    </w:p>
    <w:p w:rsidR="002A5887" w:rsidRPr="00CC73F9" w:rsidRDefault="002A5887" w:rsidP="002A5887">
      <w:pPr>
        <w:pStyle w:val="aa"/>
        <w:spacing w:beforeLines="50" w:before="156" w:afterLines="50" w:after="156"/>
        <w:ind w:firstLine="480"/>
        <w:jc w:val="center"/>
        <w:rPr>
          <w:rFonts w:ascii="楷体" w:eastAsia="楷体" w:hAnsi="楷体"/>
          <w:sz w:val="24"/>
          <w:szCs w:val="24"/>
        </w:rPr>
      </w:pPr>
      <w:r w:rsidRPr="00CC73F9">
        <w:rPr>
          <w:rFonts w:ascii="楷体" w:eastAsia="楷体" w:hAnsi="楷体"/>
          <w:sz w:val="24"/>
          <w:szCs w:val="24"/>
        </w:rPr>
        <w:t>表4-2</w:t>
      </w:r>
      <w:r w:rsidRPr="00CC73F9">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CC73F9" w:rsidTr="002A5887">
        <w:trPr>
          <w:trHeight w:val="454"/>
          <w:tblHeader/>
        </w:trPr>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lastRenderedPageBreak/>
              <w:t>职务</w:t>
            </w:r>
          </w:p>
        </w:tc>
        <w:tc>
          <w:tcPr>
            <w:tcW w:w="1027"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成本类别</w:t>
            </w:r>
          </w:p>
        </w:tc>
        <w:tc>
          <w:tcPr>
            <w:tcW w:w="191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成本内容</w:t>
            </w:r>
          </w:p>
        </w:tc>
        <w:tc>
          <w:tcPr>
            <w:tcW w:w="1028" w:type="pct"/>
            <w:shd w:val="clear" w:color="auto" w:fill="DDD9C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费用</w:t>
            </w:r>
            <w:r w:rsidRPr="00CC73F9">
              <w:rPr>
                <w:rFonts w:ascii="楷体" w:eastAsia="楷体" w:hAnsi="楷体"/>
                <w:sz w:val="24"/>
                <w:szCs w:val="24"/>
              </w:rPr>
              <w:t>(</w:t>
            </w:r>
            <w:r w:rsidRPr="00CC73F9">
              <w:rPr>
                <w:rFonts w:ascii="楷体" w:eastAsia="楷体" w:hAnsi="楷体" w:hint="eastAsia"/>
                <w:sz w:val="24"/>
                <w:szCs w:val="24"/>
              </w:rPr>
              <w:t>元</w:t>
            </w:r>
            <w:r w:rsidRPr="00CC73F9">
              <w:rPr>
                <w:rFonts w:ascii="楷体" w:eastAsia="楷体" w:hAnsi="楷体"/>
                <w:sz w:val="24"/>
                <w:szCs w:val="24"/>
              </w:rPr>
              <w:t>)</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w:t>
            </w:r>
          </w:p>
          <w:p w:rsidR="002A5887" w:rsidRPr="00CC73F9" w:rsidRDefault="002A5887" w:rsidP="002A5887">
            <w:pPr>
              <w:pStyle w:val="aa"/>
              <w:ind w:firstLineChars="0" w:firstLine="0"/>
              <w:rPr>
                <w:rFonts w:ascii="楷体" w:eastAsia="楷体" w:hAnsi="楷体"/>
                <w:sz w:val="24"/>
                <w:szCs w:val="24"/>
              </w:rPr>
            </w:pP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11397</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项目经理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5129</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16375</w:t>
            </w:r>
          </w:p>
        </w:tc>
      </w:tr>
      <w:tr w:rsidR="002A5887" w:rsidRPr="00CC73F9" w:rsidTr="002A5887">
        <w:trPr>
          <w:trHeight w:val="454"/>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7123</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3205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13277</w:t>
            </w:r>
          </w:p>
        </w:tc>
      </w:tr>
      <w:tr w:rsidR="002A5887" w:rsidRPr="00CC73F9" w:rsidTr="002A5887">
        <w:trPr>
          <w:trHeight w:val="339"/>
          <w:tblHeader/>
        </w:trPr>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p>
        </w:tc>
        <w:tc>
          <w:tcPr>
            <w:tcW w:w="1027" w:type="pct"/>
            <w:vMerge w:val="restar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r w:rsidR="003A6A7B" w:rsidRPr="00CC73F9">
              <w:rPr>
                <w:rFonts w:ascii="楷体" w:eastAsia="楷体" w:hAnsi="楷体" w:hint="eastAsia"/>
                <w:sz w:val="24"/>
                <w:szCs w:val="24"/>
              </w:rPr>
              <w:t>工资</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4986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UI设计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2244</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rsidTr="002A5887">
        <w:trPr>
          <w:trHeight w:val="454"/>
          <w:tblHeader/>
        </w:trPr>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rsidTr="002A5887">
        <w:trPr>
          <w:trHeight w:val="454"/>
          <w:tblHeader/>
        </w:trPr>
        <w:tc>
          <w:tcPr>
            <w:tcW w:w="3972" w:type="pct"/>
            <w:gridSpan w:val="3"/>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12244</w:t>
            </w:r>
          </w:p>
        </w:tc>
      </w:tr>
      <w:tr w:rsidR="006D689D" w:rsidRPr="00CC73F9" w:rsidTr="002A5887">
        <w:trPr>
          <w:trHeight w:val="454"/>
          <w:tblHeader/>
        </w:trPr>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间接成本</w:t>
            </w:r>
          </w:p>
        </w:tc>
        <w:tc>
          <w:tcPr>
            <w:tcW w:w="1027"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办公费</w:t>
            </w:r>
          </w:p>
        </w:tc>
        <w:tc>
          <w:tcPr>
            <w:tcW w:w="1918" w:type="pct"/>
            <w:vAlign w:val="center"/>
          </w:tcPr>
          <w:p w:rsidR="006D689D" w:rsidRPr="00CC73F9" w:rsidRDefault="006D689D" w:rsidP="002A5887">
            <w:pPr>
              <w:pStyle w:val="aa"/>
              <w:ind w:firstLineChars="0" w:firstLine="0"/>
              <w:rPr>
                <w:rFonts w:ascii="楷体" w:eastAsia="楷体" w:hAnsi="楷体"/>
                <w:sz w:val="24"/>
                <w:szCs w:val="24"/>
              </w:rPr>
            </w:pPr>
          </w:p>
        </w:tc>
        <w:tc>
          <w:tcPr>
            <w:tcW w:w="1028" w:type="pct"/>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657</w:t>
            </w:r>
          </w:p>
        </w:tc>
      </w:tr>
      <w:tr w:rsidR="006D689D" w:rsidRPr="00CC73F9" w:rsidTr="006D689D">
        <w:trPr>
          <w:trHeight w:val="454"/>
          <w:tblHeader/>
        </w:trPr>
        <w:tc>
          <w:tcPr>
            <w:tcW w:w="3972" w:type="pct"/>
            <w:gridSpan w:val="3"/>
            <w:vAlign w:val="center"/>
          </w:tcPr>
          <w:p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成本总计</w:t>
            </w:r>
          </w:p>
        </w:tc>
        <w:tc>
          <w:tcPr>
            <w:tcW w:w="1028" w:type="pct"/>
            <w:vAlign w:val="center"/>
          </w:tcPr>
          <w:p w:rsidR="006D689D"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42453</w:t>
            </w:r>
          </w:p>
        </w:tc>
      </w:tr>
    </w:tbl>
    <w:p w:rsidR="002A5887" w:rsidRPr="00CC73F9" w:rsidRDefault="003A6A7B" w:rsidP="00F4013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rsidR="00F5613C" w:rsidRPr="00CC73F9" w:rsidRDefault="008D4F6B" w:rsidP="00F5613C">
      <w:pPr>
        <w:pStyle w:val="2"/>
        <w:rPr>
          <w:rFonts w:ascii="楷体" w:eastAsia="楷体" w:hAnsi="楷体"/>
        </w:rPr>
      </w:pPr>
      <w:bookmarkStart w:id="36" w:name="_Toc486076992"/>
      <w:r w:rsidRPr="00CC73F9">
        <w:rPr>
          <w:rFonts w:ascii="楷体" w:eastAsia="楷体" w:hAnsi="楷体" w:hint="eastAsia"/>
        </w:rPr>
        <w:t>4.2可行性分析</w:t>
      </w:r>
      <w:bookmarkEnd w:id="36"/>
    </w:p>
    <w:p w:rsidR="008D4F6B" w:rsidRPr="00CC73F9" w:rsidRDefault="008D4F6B" w:rsidP="008D4F6B">
      <w:pPr>
        <w:pStyle w:val="3"/>
        <w:rPr>
          <w:rFonts w:ascii="楷体" w:eastAsia="楷体" w:hAnsi="楷体"/>
          <w:b w:val="0"/>
        </w:rPr>
      </w:pPr>
      <w:bookmarkStart w:id="37" w:name="_Toc486076993"/>
      <w:r w:rsidRPr="00CC73F9">
        <w:rPr>
          <w:rFonts w:ascii="楷体" w:eastAsia="楷体" w:hAnsi="楷体" w:hint="eastAsia"/>
          <w:b w:val="0"/>
        </w:rPr>
        <w:t>4.2.1市场分析</w:t>
      </w:r>
      <w:bookmarkEnd w:id="37"/>
    </w:p>
    <w:p w:rsidR="0076270B" w:rsidRPr="00CC73F9" w:rsidRDefault="0076270B" w:rsidP="0076270B">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全球经济正在迅速增长，发展高科技产业，重点在</w:t>
      </w:r>
      <w:r w:rsidRPr="00CC73F9">
        <w:rPr>
          <w:rFonts w:ascii="楷体" w:eastAsia="楷体" w:hAnsi="楷体"/>
          <w:sz w:val="24"/>
          <w:szCs w:val="24"/>
        </w:rPr>
        <w:t>IT</w:t>
      </w:r>
      <w:r w:rsidRPr="00CC73F9">
        <w:rPr>
          <w:rFonts w:ascii="楷体" w:eastAsia="楷体" w:hAnsi="楷体" w:hint="eastAsia"/>
          <w:sz w:val="24"/>
          <w:szCs w:val="24"/>
        </w:rPr>
        <w:t>业，</w:t>
      </w:r>
      <w:r w:rsidRPr="00CC73F9">
        <w:rPr>
          <w:rFonts w:ascii="楷体" w:eastAsia="楷体" w:hAnsi="楷体"/>
          <w:sz w:val="24"/>
          <w:szCs w:val="24"/>
        </w:rPr>
        <w:t>IT</w:t>
      </w:r>
      <w:r w:rsidRPr="00CC73F9">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rsidR="0076270B" w:rsidRDefault="0083783A" w:rsidP="0076270B">
      <w:pPr>
        <w:pStyle w:val="aa"/>
        <w:spacing w:beforeLines="50" w:before="156" w:afterLines="50" w:after="156"/>
        <w:ind w:firstLine="480"/>
        <w:rPr>
          <w:rFonts w:ascii="楷体" w:eastAsia="楷体" w:hAnsi="楷体"/>
          <w:sz w:val="24"/>
          <w:szCs w:val="24"/>
        </w:rPr>
      </w:pPr>
      <w:r>
        <w:rPr>
          <w:rFonts w:ascii="楷体" w:eastAsia="楷体" w:hAnsi="楷体" w:hint="eastAsia"/>
          <w:sz w:val="24"/>
          <w:szCs w:val="24"/>
        </w:rPr>
        <w:t>随着智能手机的普及，以及手机拍摄科技的不断提高，</w:t>
      </w:r>
      <w:r w:rsidR="00055298">
        <w:rPr>
          <w:rFonts w:ascii="楷体" w:eastAsia="楷体" w:hAnsi="楷体" w:hint="eastAsia"/>
          <w:sz w:val="24"/>
          <w:szCs w:val="24"/>
        </w:rPr>
        <w:t>人们对美的追求越来越高，人人都爱拍照，拍照之后对照片的美化需求也越来越大，市面上出现了种类繁多的图片美化软件，</w:t>
      </w:r>
      <w:r>
        <w:rPr>
          <w:rFonts w:ascii="楷体" w:eastAsia="楷体" w:hAnsi="楷体" w:hint="eastAsia"/>
          <w:sz w:val="24"/>
          <w:szCs w:val="24"/>
        </w:rPr>
        <w:t>这些美图软件各有各的特色，以美图APP</w:t>
      </w:r>
      <w:r w:rsidR="00BE6F49">
        <w:rPr>
          <w:rFonts w:ascii="楷体" w:eastAsia="楷体" w:hAnsi="楷体" w:hint="eastAsia"/>
          <w:sz w:val="24"/>
          <w:szCs w:val="24"/>
        </w:rPr>
        <w:t>为例，市面上很多的图片美化软件都以美白、磨皮、瘦脸、亮眼等美颜功能</w:t>
      </w:r>
      <w:r>
        <w:rPr>
          <w:rFonts w:ascii="楷体" w:eastAsia="楷体" w:hAnsi="楷体" w:hint="eastAsia"/>
          <w:sz w:val="24"/>
          <w:szCs w:val="24"/>
        </w:rPr>
        <w:t>为主</w:t>
      </w:r>
      <w:r w:rsidR="00BE6F49">
        <w:rPr>
          <w:rFonts w:ascii="楷体" w:eastAsia="楷体" w:hAnsi="楷体" w:hint="eastAsia"/>
          <w:sz w:val="24"/>
          <w:szCs w:val="24"/>
        </w:rPr>
        <w:t>，</w:t>
      </w:r>
      <w:r w:rsidR="00DA303E">
        <w:rPr>
          <w:rFonts w:ascii="楷体" w:eastAsia="楷体" w:hAnsi="楷体" w:hint="eastAsia"/>
          <w:sz w:val="24"/>
          <w:szCs w:val="24"/>
        </w:rPr>
        <w:t>在面部识别处理方面有一定</w:t>
      </w:r>
      <w:r w:rsidR="003B1422">
        <w:rPr>
          <w:rFonts w:ascii="楷体" w:eastAsia="楷体" w:hAnsi="楷体" w:hint="eastAsia"/>
          <w:sz w:val="24"/>
          <w:szCs w:val="24"/>
        </w:rPr>
        <w:t>技术</w:t>
      </w:r>
      <w:r w:rsidR="00DA303E">
        <w:rPr>
          <w:rFonts w:ascii="楷体" w:eastAsia="楷体" w:hAnsi="楷体" w:hint="eastAsia"/>
          <w:sz w:val="24"/>
          <w:szCs w:val="24"/>
        </w:rPr>
        <w:t>含量</w:t>
      </w:r>
      <w:r>
        <w:rPr>
          <w:rFonts w:ascii="楷体" w:eastAsia="楷体" w:hAnsi="楷体" w:hint="eastAsia"/>
          <w:sz w:val="24"/>
          <w:szCs w:val="24"/>
        </w:rPr>
        <w:t>，</w:t>
      </w:r>
      <w:r w:rsidR="00BE6F49">
        <w:rPr>
          <w:rFonts w:ascii="楷体" w:eastAsia="楷体" w:hAnsi="楷体" w:hint="eastAsia"/>
          <w:sz w:val="24"/>
          <w:szCs w:val="24"/>
        </w:rPr>
        <w:t>其主要针对的用户群体为女性爱拍照爱美的用户。除了美图以外，还有其他的图片美化APP，有以社区为主的、风格小清新的APP，例如黄油相机，</w:t>
      </w:r>
      <w:r w:rsidR="00DA303E">
        <w:rPr>
          <w:rFonts w:ascii="楷体" w:eastAsia="楷体" w:hAnsi="楷体" w:hint="eastAsia"/>
          <w:sz w:val="24"/>
          <w:szCs w:val="24"/>
        </w:rPr>
        <w:t>这类APP主要以有趣的高质量的推文</w:t>
      </w:r>
      <w:r w:rsidR="003B1422">
        <w:rPr>
          <w:rFonts w:ascii="楷体" w:eastAsia="楷体" w:hAnsi="楷体" w:hint="eastAsia"/>
          <w:sz w:val="24"/>
          <w:szCs w:val="24"/>
        </w:rPr>
        <w:t>来</w:t>
      </w:r>
      <w:r w:rsidR="00DA303E">
        <w:rPr>
          <w:rFonts w:ascii="楷体" w:eastAsia="楷体" w:hAnsi="楷体" w:hint="eastAsia"/>
          <w:sz w:val="24"/>
          <w:szCs w:val="24"/>
        </w:rPr>
        <w:t>吸引用户，并提供了一个较好的平台给用户以展示交流优质的图片，在图像处理方面主推有趣</w:t>
      </w:r>
      <w:r w:rsidR="00532106">
        <w:rPr>
          <w:rFonts w:ascii="楷体" w:eastAsia="楷体" w:hAnsi="楷体" w:hint="eastAsia"/>
          <w:sz w:val="24"/>
          <w:szCs w:val="24"/>
        </w:rPr>
        <w:t>好看</w:t>
      </w:r>
      <w:r w:rsidR="00DA303E">
        <w:rPr>
          <w:rFonts w:ascii="楷体" w:eastAsia="楷体" w:hAnsi="楷体" w:hint="eastAsia"/>
          <w:sz w:val="24"/>
          <w:szCs w:val="24"/>
        </w:rPr>
        <w:t>的</w:t>
      </w:r>
      <w:r w:rsidR="00532106">
        <w:rPr>
          <w:rFonts w:ascii="楷体" w:eastAsia="楷体" w:hAnsi="楷体" w:hint="eastAsia"/>
          <w:sz w:val="24"/>
          <w:szCs w:val="24"/>
        </w:rPr>
        <w:t>贴纸文字，没有很难大的技术难度。除了以社交、美颜为主的，图片美化软件，还有以技术为主的图片处理软件，例如Snapseed，这是一款号称移动端的PS软件，其很多图像处理都可以和PS相媲美，比较有技术含量，但是缺乏一个平台，让用户可以交流图像处理经验。当然也有较好的比较全面的图片处理软件，例如in，这是一个有社区，有一定技术含量的图片处理软件</w:t>
      </w:r>
      <w:r w:rsidR="00553CCC">
        <w:rPr>
          <w:rFonts w:ascii="楷体" w:eastAsia="楷体" w:hAnsi="楷体" w:hint="eastAsia"/>
          <w:sz w:val="24"/>
          <w:szCs w:val="24"/>
        </w:rPr>
        <w:t>。</w:t>
      </w:r>
    </w:p>
    <w:p w:rsidR="00553CCC" w:rsidRPr="00CC73F9" w:rsidRDefault="00553CCC" w:rsidP="0076270B">
      <w:pPr>
        <w:pStyle w:val="aa"/>
        <w:spacing w:beforeLines="50" w:before="156" w:afterLines="50" w:after="156"/>
        <w:ind w:firstLine="480"/>
        <w:rPr>
          <w:rFonts w:ascii="楷体" w:eastAsia="楷体" w:hAnsi="楷体" w:hint="eastAsia"/>
          <w:sz w:val="24"/>
          <w:szCs w:val="24"/>
        </w:rPr>
      </w:pPr>
      <w:r>
        <w:rPr>
          <w:rFonts w:ascii="楷体" w:eastAsia="楷体" w:hAnsi="楷体" w:hint="eastAsia"/>
          <w:sz w:val="24"/>
          <w:szCs w:val="24"/>
        </w:rPr>
        <w:t>综上图片处理软件市场竞争激烈，需要在此立足，要么是有更好玩有趣吸引人的社区，要么是有更</w:t>
      </w:r>
      <w:r w:rsidR="003B1422">
        <w:rPr>
          <w:rFonts w:ascii="楷体" w:eastAsia="楷体" w:hAnsi="楷体" w:hint="eastAsia"/>
          <w:sz w:val="24"/>
          <w:szCs w:val="24"/>
        </w:rPr>
        <w:t>深的处理技术，让一张图片有更多的玩法。而我们的图酷APP则是一款集合了浅度社交、滤镜、贴纸文字、图像风格转化为一体的图像处理软件，社交则是以点赞、收藏、</w:t>
      </w:r>
      <w:r w:rsidR="00A160DB">
        <w:rPr>
          <w:rFonts w:ascii="楷体" w:eastAsia="楷体" w:hAnsi="楷体" w:hint="eastAsia"/>
          <w:sz w:val="24"/>
          <w:szCs w:val="24"/>
        </w:rPr>
        <w:t>关注、</w:t>
      </w:r>
      <w:r w:rsidR="003B1422">
        <w:rPr>
          <w:rFonts w:ascii="楷体" w:eastAsia="楷体" w:hAnsi="楷体" w:hint="eastAsia"/>
          <w:sz w:val="24"/>
          <w:szCs w:val="24"/>
        </w:rPr>
        <w:t>图库为主</w:t>
      </w:r>
      <w:r w:rsidR="00A160DB">
        <w:rPr>
          <w:rFonts w:ascii="楷体" w:eastAsia="楷体" w:hAnsi="楷体" w:hint="eastAsia"/>
          <w:sz w:val="24"/>
          <w:szCs w:val="24"/>
        </w:rPr>
        <w:t>，浅度的社交没有评论与聊天，没有过多的打扰，让人更能沉浸在自我的世界里；</w:t>
      </w:r>
      <w:r w:rsidR="003B1422">
        <w:rPr>
          <w:rFonts w:ascii="楷体" w:eastAsia="楷体" w:hAnsi="楷体" w:hint="eastAsia"/>
          <w:sz w:val="24"/>
          <w:szCs w:val="24"/>
        </w:rPr>
        <w:t>而技术方面则是使用了当下比较火热的卷积神经网络机器学习技术，能够将两张或多张图片进行融合，从而生成一张更具特色的图片。同时，我们的设计理念以酷为主题</w:t>
      </w:r>
      <w:r w:rsidR="00A160DB">
        <w:rPr>
          <w:rFonts w:ascii="楷体" w:eastAsia="楷体" w:hAnsi="楷体" w:hint="eastAsia"/>
          <w:sz w:val="24"/>
          <w:szCs w:val="24"/>
        </w:rPr>
        <w:t>，针对的用户群体主要以文艺青年、嘻哈青年、朋克青年等年轻人为主。图酷APP与市场上的图片处理软件整体上有一定区别，也有一定的辨识度，所以市场方面具有可行性。</w:t>
      </w:r>
      <w:bookmarkStart w:id="38" w:name="_GoBack"/>
      <w:bookmarkEnd w:id="38"/>
    </w:p>
    <w:p w:rsidR="00F40137" w:rsidRPr="00A160DB" w:rsidRDefault="00F40137" w:rsidP="00F40137">
      <w:pPr>
        <w:rPr>
          <w:rFonts w:ascii="楷体" w:eastAsia="楷体" w:hAnsi="楷体"/>
        </w:rPr>
      </w:pPr>
    </w:p>
    <w:p w:rsidR="008D4F6B" w:rsidRPr="00CC73F9" w:rsidRDefault="008D4F6B" w:rsidP="008D4F6B">
      <w:pPr>
        <w:pStyle w:val="3"/>
        <w:rPr>
          <w:rFonts w:ascii="楷体" w:eastAsia="楷体" w:hAnsi="楷体"/>
          <w:b w:val="0"/>
        </w:rPr>
      </w:pPr>
      <w:bookmarkStart w:id="39" w:name="_Toc486076994"/>
      <w:r w:rsidRPr="00CC73F9">
        <w:rPr>
          <w:rFonts w:ascii="楷体" w:eastAsia="楷体" w:hAnsi="楷体" w:hint="eastAsia"/>
          <w:b w:val="0"/>
        </w:rPr>
        <w:t>4.2.2政策分析</w:t>
      </w:r>
      <w:bookmarkEnd w:id="39"/>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rsidR="00D45D51" w:rsidRPr="00CC73F9" w:rsidRDefault="00D45D51" w:rsidP="00D45D51">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1</w:t>
      </w:r>
      <w:r w:rsidRPr="00CC73F9">
        <w:rPr>
          <w:rFonts w:ascii="楷体" w:eastAsia="楷体" w:hAnsi="楷体" w:hint="eastAsia"/>
          <w:sz w:val="24"/>
          <w:szCs w:val="24"/>
        </w:rPr>
        <w:t>）《国务院关于印发鼓励软件产业和集成电路产业发展若干政策的通知》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lastRenderedPageBreak/>
        <w:t xml:space="preserve">a. </w:t>
      </w:r>
      <w:r w:rsidRPr="00CC73F9">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2</w:t>
      </w:r>
      <w:r w:rsidRPr="00CC73F9">
        <w:rPr>
          <w:rFonts w:ascii="楷体" w:eastAsia="楷体" w:hAnsi="楷体" w:hint="eastAsia"/>
          <w:sz w:val="24"/>
          <w:szCs w:val="24"/>
        </w:rPr>
        <w:t>）《国务院办公厅关于进一步促进服务外包产业发展的复函》</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外包产业基础研究，出台相关行业标准。鼓励地方政府在员工住宿、物业租赁等方面对服务外包企业给予支持。</w:t>
      </w:r>
    </w:p>
    <w:p w:rsidR="00D45D51" w:rsidRPr="00CC73F9" w:rsidRDefault="00D45D51" w:rsidP="006F5375">
      <w:pPr>
        <w:pStyle w:val="aa"/>
        <w:spacing w:beforeLines="50" w:before="156" w:afterLines="50" w:after="156"/>
        <w:ind w:firstLineChars="0" w:firstLine="0"/>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3</w:t>
      </w:r>
      <w:r w:rsidRPr="00CC73F9">
        <w:rPr>
          <w:rFonts w:ascii="楷体" w:eastAsia="楷体" w:hAnsi="楷体" w:hint="eastAsia"/>
          <w:sz w:val="24"/>
          <w:szCs w:val="24"/>
        </w:rPr>
        <w:t>）《</w:t>
      </w:r>
      <w:r w:rsidRPr="00CC73F9">
        <w:rPr>
          <w:rFonts w:ascii="楷体" w:eastAsia="楷体" w:hAnsi="楷体"/>
          <w:sz w:val="24"/>
          <w:szCs w:val="24"/>
        </w:rPr>
        <w:t xml:space="preserve"> </w:t>
      </w:r>
      <w:r w:rsidRPr="00CC73F9">
        <w:rPr>
          <w:rFonts w:ascii="楷体" w:eastAsia="楷体" w:hAnsi="楷体" w:hint="eastAsia"/>
          <w:sz w:val="24"/>
          <w:szCs w:val="24"/>
        </w:rPr>
        <w:t>浙江省人民政府关于印发浙江省服务外包产业十二五发展规划的通知》</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d. </w:t>
      </w:r>
      <w:r w:rsidRPr="00CC73F9">
        <w:rPr>
          <w:rFonts w:ascii="楷体" w:eastAsia="楷体" w:hAnsi="楷体" w:hint="eastAsia"/>
          <w:sz w:val="24"/>
          <w:szCs w:val="24"/>
        </w:rPr>
        <w:t>人才先行、跨越发展。服务外包产业发展的关键是人才。要制定完善相关扶持政策，支持人才培训和引进。</w:t>
      </w:r>
    </w:p>
    <w:p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4</w:t>
      </w:r>
      <w:r w:rsidRPr="00CC73F9">
        <w:rPr>
          <w:rFonts w:ascii="楷体" w:eastAsia="楷体" w:hAnsi="楷体" w:hint="eastAsia"/>
          <w:sz w:val="24"/>
          <w:szCs w:val="24"/>
        </w:rPr>
        <w:t>）《浙江省软件和信息服务业十二五发展规划》</w:t>
      </w:r>
    </w:p>
    <w:p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CC73F9">
        <w:rPr>
          <w:rFonts w:ascii="楷体" w:eastAsia="楷体" w:hAnsi="楷体"/>
          <w:sz w:val="24"/>
          <w:szCs w:val="24"/>
        </w:rPr>
        <w:t>3000</w:t>
      </w:r>
      <w:r w:rsidRPr="00CC73F9">
        <w:rPr>
          <w:rFonts w:ascii="楷体" w:eastAsia="楷体" w:hAnsi="楷体" w:hint="eastAsia"/>
          <w:sz w:val="24"/>
          <w:szCs w:val="24"/>
        </w:rPr>
        <w:t>亿元，年复合率达到</w:t>
      </w:r>
      <w:r w:rsidRPr="00CC73F9">
        <w:rPr>
          <w:rFonts w:ascii="楷体" w:eastAsia="楷体" w:hAnsi="楷体"/>
          <w:sz w:val="24"/>
          <w:szCs w:val="24"/>
        </w:rPr>
        <w:t>15%</w:t>
      </w:r>
      <w:r w:rsidRPr="00CC73F9">
        <w:rPr>
          <w:rFonts w:ascii="楷体" w:eastAsia="楷体" w:hAnsi="楷体" w:hint="eastAsia"/>
          <w:sz w:val="24"/>
          <w:szCs w:val="24"/>
        </w:rPr>
        <w:t>以上；实现增</w:t>
      </w:r>
      <w:r w:rsidRPr="00CC73F9">
        <w:rPr>
          <w:rFonts w:ascii="楷体" w:eastAsia="楷体" w:hAnsi="楷体" w:hint="eastAsia"/>
          <w:sz w:val="24"/>
          <w:szCs w:val="24"/>
        </w:rPr>
        <w:lastRenderedPageBreak/>
        <w:t>加值</w:t>
      </w:r>
      <w:r w:rsidRPr="00CC73F9">
        <w:rPr>
          <w:rFonts w:ascii="楷体" w:eastAsia="楷体" w:hAnsi="楷体"/>
          <w:sz w:val="24"/>
          <w:szCs w:val="24"/>
        </w:rPr>
        <w:t>1200</w:t>
      </w:r>
      <w:r w:rsidRPr="00CC73F9">
        <w:rPr>
          <w:rFonts w:ascii="楷体" w:eastAsia="楷体" w:hAnsi="楷体" w:hint="eastAsia"/>
          <w:sz w:val="24"/>
          <w:szCs w:val="24"/>
        </w:rPr>
        <w:t>亿元，年复合增长率达到</w:t>
      </w:r>
      <w:r w:rsidRPr="00CC73F9">
        <w:rPr>
          <w:rFonts w:ascii="楷体" w:eastAsia="楷体" w:hAnsi="楷体"/>
          <w:sz w:val="24"/>
          <w:szCs w:val="24"/>
        </w:rPr>
        <w:t>14%</w:t>
      </w:r>
      <w:r w:rsidRPr="00CC73F9">
        <w:rPr>
          <w:rFonts w:ascii="楷体" w:eastAsia="楷体" w:hAnsi="楷体" w:hint="eastAsia"/>
          <w:sz w:val="24"/>
          <w:szCs w:val="24"/>
        </w:rPr>
        <w:t>以上，占全省生产总值的比重超过</w:t>
      </w:r>
      <w:r w:rsidRPr="00CC73F9">
        <w:rPr>
          <w:rFonts w:ascii="楷体" w:eastAsia="楷体" w:hAnsi="楷体"/>
          <w:sz w:val="24"/>
          <w:szCs w:val="24"/>
        </w:rPr>
        <w:t>3%</w:t>
      </w:r>
      <w:r w:rsidRPr="00CC73F9">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rsidR="00C0438A" w:rsidRPr="00CC73F9" w:rsidRDefault="00D45D51" w:rsidP="00C0438A">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因此本项目在政策方面可行。</w:t>
      </w:r>
    </w:p>
    <w:p w:rsidR="00C0438A" w:rsidRPr="00CC73F9" w:rsidRDefault="00C0438A" w:rsidP="00C0438A">
      <w:pPr>
        <w:pStyle w:val="aa"/>
        <w:spacing w:beforeLines="50" w:before="156" w:afterLines="50" w:after="156"/>
        <w:ind w:firstLine="480"/>
        <w:rPr>
          <w:rFonts w:ascii="楷体" w:eastAsia="楷体" w:hAnsi="楷体"/>
          <w:sz w:val="24"/>
          <w:szCs w:val="24"/>
        </w:rPr>
      </w:pPr>
    </w:p>
    <w:p w:rsidR="008D4F6B" w:rsidRPr="00CC73F9" w:rsidRDefault="008D4F6B" w:rsidP="008D4F6B">
      <w:pPr>
        <w:pStyle w:val="3"/>
        <w:rPr>
          <w:rFonts w:ascii="楷体" w:eastAsia="楷体" w:hAnsi="楷体"/>
          <w:b w:val="0"/>
        </w:rPr>
      </w:pPr>
      <w:bookmarkStart w:id="40" w:name="_Toc486076995"/>
      <w:r w:rsidRPr="00CC73F9">
        <w:rPr>
          <w:rFonts w:ascii="楷体" w:eastAsia="楷体" w:hAnsi="楷体" w:hint="eastAsia"/>
          <w:b w:val="0"/>
        </w:rPr>
        <w:t>4.2.3经济可行性分析</w:t>
      </w:r>
      <w:bookmarkEnd w:id="40"/>
    </w:p>
    <w:p w:rsidR="008D4F6B" w:rsidRPr="00CC73F9" w:rsidRDefault="008D4F6B" w:rsidP="008D4F6B">
      <w:pPr>
        <w:pStyle w:val="3"/>
        <w:rPr>
          <w:rFonts w:ascii="楷体" w:eastAsia="楷体" w:hAnsi="楷体"/>
          <w:b w:val="0"/>
        </w:rPr>
      </w:pPr>
      <w:bookmarkStart w:id="41" w:name="_Toc486076996"/>
      <w:r w:rsidRPr="00CC73F9">
        <w:rPr>
          <w:rFonts w:ascii="楷体" w:eastAsia="楷体" w:hAnsi="楷体" w:hint="eastAsia"/>
          <w:b w:val="0"/>
        </w:rPr>
        <w:t>4.2.4技术可行性分析</w:t>
      </w:r>
      <w:bookmarkEnd w:id="41"/>
    </w:p>
    <w:p w:rsidR="008D4F6B" w:rsidRPr="00CC73F9" w:rsidRDefault="008D4F6B" w:rsidP="008D4F6B">
      <w:pPr>
        <w:pStyle w:val="3"/>
        <w:rPr>
          <w:rFonts w:ascii="楷体" w:eastAsia="楷体" w:hAnsi="楷体"/>
          <w:b w:val="0"/>
        </w:rPr>
      </w:pPr>
      <w:bookmarkStart w:id="42" w:name="_Toc486076997"/>
      <w:r w:rsidRPr="00CC73F9">
        <w:rPr>
          <w:rFonts w:ascii="楷体" w:eastAsia="楷体" w:hAnsi="楷体" w:hint="eastAsia"/>
          <w:b w:val="0"/>
        </w:rPr>
        <w:t>4.2.5操作可行性分析</w:t>
      </w:r>
      <w:bookmarkEnd w:id="42"/>
    </w:p>
    <w:p w:rsidR="008D4F6B" w:rsidRPr="00CC73F9" w:rsidRDefault="008D4F6B" w:rsidP="008D4F6B">
      <w:pPr>
        <w:pStyle w:val="3"/>
        <w:rPr>
          <w:rFonts w:ascii="楷体" w:eastAsia="楷体" w:hAnsi="楷体"/>
          <w:b w:val="0"/>
        </w:rPr>
      </w:pPr>
      <w:bookmarkStart w:id="43" w:name="_Toc486076998"/>
      <w:r w:rsidRPr="00CC73F9">
        <w:rPr>
          <w:rFonts w:ascii="楷体" w:eastAsia="楷体" w:hAnsi="楷体" w:hint="eastAsia"/>
          <w:b w:val="0"/>
        </w:rPr>
        <w:t>4.2.6法律可行性分析</w:t>
      </w:r>
      <w:bookmarkEnd w:id="43"/>
    </w:p>
    <w:p w:rsidR="008D4F6B" w:rsidRPr="00CC73F9" w:rsidRDefault="008D4F6B" w:rsidP="008D4F6B">
      <w:pPr>
        <w:pStyle w:val="2"/>
        <w:rPr>
          <w:rFonts w:ascii="楷体" w:eastAsia="楷体" w:hAnsi="楷体"/>
        </w:rPr>
      </w:pPr>
      <w:bookmarkStart w:id="44" w:name="_Toc486076999"/>
      <w:r w:rsidRPr="00CC73F9">
        <w:rPr>
          <w:rFonts w:ascii="楷体" w:eastAsia="楷体" w:hAnsi="楷体" w:hint="eastAsia"/>
        </w:rPr>
        <w:t>4.3风险管理</w:t>
      </w:r>
      <w:bookmarkEnd w:id="44"/>
    </w:p>
    <w:p w:rsidR="008D4F6B" w:rsidRPr="00CC73F9" w:rsidRDefault="008D4F6B" w:rsidP="008D4F6B">
      <w:pPr>
        <w:pStyle w:val="3"/>
        <w:rPr>
          <w:rFonts w:ascii="楷体" w:eastAsia="楷体" w:hAnsi="楷体"/>
          <w:b w:val="0"/>
        </w:rPr>
      </w:pPr>
      <w:bookmarkStart w:id="45" w:name="_Toc486077000"/>
      <w:r w:rsidRPr="00CC73F9">
        <w:rPr>
          <w:rFonts w:ascii="楷体" w:eastAsia="楷体" w:hAnsi="楷体" w:hint="eastAsia"/>
          <w:b w:val="0"/>
        </w:rPr>
        <w:t>4.3.1技术风险</w:t>
      </w:r>
      <w:bookmarkEnd w:id="45"/>
    </w:p>
    <w:p w:rsidR="008D4F6B" w:rsidRPr="00CC73F9" w:rsidRDefault="008D4F6B" w:rsidP="008D4F6B">
      <w:pPr>
        <w:pStyle w:val="3"/>
        <w:rPr>
          <w:rFonts w:ascii="楷体" w:eastAsia="楷体" w:hAnsi="楷体"/>
          <w:b w:val="0"/>
        </w:rPr>
      </w:pPr>
      <w:bookmarkStart w:id="46" w:name="_Toc486077001"/>
      <w:r w:rsidRPr="00CC73F9">
        <w:rPr>
          <w:rFonts w:ascii="楷体" w:eastAsia="楷体" w:hAnsi="楷体" w:hint="eastAsia"/>
          <w:b w:val="0"/>
        </w:rPr>
        <w:t>4.3.2组织风险</w:t>
      </w:r>
      <w:bookmarkEnd w:id="46"/>
    </w:p>
    <w:p w:rsidR="008D4F6B" w:rsidRPr="00CC73F9" w:rsidRDefault="008D4F6B" w:rsidP="008D4F6B">
      <w:pPr>
        <w:pStyle w:val="3"/>
        <w:rPr>
          <w:rFonts w:ascii="楷体" w:eastAsia="楷体" w:hAnsi="楷体"/>
          <w:b w:val="0"/>
        </w:rPr>
      </w:pPr>
      <w:bookmarkStart w:id="47" w:name="_Toc486077002"/>
      <w:r w:rsidRPr="00CC73F9">
        <w:rPr>
          <w:rFonts w:ascii="楷体" w:eastAsia="楷体" w:hAnsi="楷体" w:hint="eastAsia"/>
          <w:b w:val="0"/>
        </w:rPr>
        <w:t>4.3.3人员流动风险</w:t>
      </w:r>
      <w:bookmarkEnd w:id="47"/>
    </w:p>
    <w:p w:rsidR="008D4F6B" w:rsidRPr="00CC73F9" w:rsidRDefault="008D4F6B" w:rsidP="008D4F6B">
      <w:pPr>
        <w:pStyle w:val="3"/>
        <w:rPr>
          <w:rFonts w:ascii="楷体" w:eastAsia="楷体" w:hAnsi="楷体"/>
          <w:b w:val="0"/>
        </w:rPr>
      </w:pPr>
      <w:bookmarkStart w:id="48" w:name="_Toc486077003"/>
      <w:r w:rsidRPr="00CC73F9">
        <w:rPr>
          <w:rFonts w:ascii="楷体" w:eastAsia="楷体" w:hAnsi="楷体" w:hint="eastAsia"/>
          <w:b w:val="0"/>
        </w:rPr>
        <w:t>4.3.4控制进度风险</w:t>
      </w:r>
      <w:bookmarkEnd w:id="48"/>
    </w:p>
    <w:p w:rsidR="008D4F6B" w:rsidRPr="00CC73F9" w:rsidRDefault="008D4F6B" w:rsidP="008D4F6B">
      <w:pPr>
        <w:pStyle w:val="1"/>
        <w:rPr>
          <w:rFonts w:ascii="楷体" w:eastAsia="楷体" w:hAnsi="楷体"/>
        </w:rPr>
      </w:pPr>
      <w:bookmarkStart w:id="49" w:name="_Toc486077004"/>
      <w:r w:rsidRPr="00CC73F9">
        <w:rPr>
          <w:rFonts w:ascii="楷体" w:eastAsia="楷体" w:hAnsi="楷体" w:hint="eastAsia"/>
        </w:rPr>
        <w:t>附录：会议记录摘要</w:t>
      </w:r>
      <w:bookmarkEnd w:id="49"/>
    </w:p>
    <w:p w:rsidR="00BF14D4" w:rsidRPr="00CC73F9" w:rsidRDefault="00BF14D4" w:rsidP="00BF14D4">
      <w:pPr>
        <w:rPr>
          <w:rFonts w:ascii="楷体" w:eastAsia="楷体" w:hAnsi="楷体"/>
        </w:rPr>
      </w:pPr>
    </w:p>
    <w:sectPr w:rsidR="00BF14D4" w:rsidRPr="00CC7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0F40" w:rsidRDefault="00900F40" w:rsidP="00BF14D4">
      <w:r>
        <w:separator/>
      </w:r>
    </w:p>
  </w:endnote>
  <w:endnote w:type="continuationSeparator" w:id="0">
    <w:p w:rsidR="00900F40" w:rsidRDefault="00900F40"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0F40" w:rsidRDefault="00900F40" w:rsidP="00BF14D4">
      <w:r>
        <w:separator/>
      </w:r>
    </w:p>
  </w:footnote>
  <w:footnote w:type="continuationSeparator" w:id="0">
    <w:p w:rsidR="00900F40" w:rsidRDefault="00900F40"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4"/>
  </w:num>
  <w:num w:numId="3">
    <w:abstractNumId w:val="12"/>
  </w:num>
  <w:num w:numId="4">
    <w:abstractNumId w:val="14"/>
  </w:num>
  <w:num w:numId="5">
    <w:abstractNumId w:val="16"/>
  </w:num>
  <w:num w:numId="6">
    <w:abstractNumId w:val="25"/>
  </w:num>
  <w:num w:numId="7">
    <w:abstractNumId w:val="13"/>
  </w:num>
  <w:num w:numId="8">
    <w:abstractNumId w:val="18"/>
  </w:num>
  <w:num w:numId="9">
    <w:abstractNumId w:val="21"/>
  </w:num>
  <w:num w:numId="10">
    <w:abstractNumId w:val="22"/>
  </w:num>
  <w:num w:numId="11">
    <w:abstractNumId w:val="7"/>
  </w:num>
  <w:num w:numId="12">
    <w:abstractNumId w:val="9"/>
  </w:num>
  <w:num w:numId="13">
    <w:abstractNumId w:val="3"/>
  </w:num>
  <w:num w:numId="14">
    <w:abstractNumId w:val="6"/>
  </w:num>
  <w:num w:numId="15">
    <w:abstractNumId w:val="26"/>
  </w:num>
  <w:num w:numId="16">
    <w:abstractNumId w:val="20"/>
  </w:num>
  <w:num w:numId="17">
    <w:abstractNumId w:val="1"/>
  </w:num>
  <w:num w:numId="18">
    <w:abstractNumId w:val="11"/>
  </w:num>
  <w:num w:numId="19">
    <w:abstractNumId w:val="5"/>
  </w:num>
  <w:num w:numId="20">
    <w:abstractNumId w:val="0"/>
  </w:num>
  <w:num w:numId="21">
    <w:abstractNumId w:val="17"/>
  </w:num>
  <w:num w:numId="22">
    <w:abstractNumId w:val="28"/>
  </w:num>
  <w:num w:numId="23">
    <w:abstractNumId w:val="23"/>
  </w:num>
  <w:num w:numId="24">
    <w:abstractNumId w:val="19"/>
  </w:num>
  <w:num w:numId="25">
    <w:abstractNumId w:val="27"/>
  </w:num>
  <w:num w:numId="26">
    <w:abstractNumId w:val="24"/>
  </w:num>
  <w:num w:numId="27">
    <w:abstractNumId w:val="10"/>
  </w:num>
  <w:num w:numId="28">
    <w:abstractNumId w:val="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55298"/>
    <w:rsid w:val="00084A03"/>
    <w:rsid w:val="000B1D90"/>
    <w:rsid w:val="000C14C4"/>
    <w:rsid w:val="000D10ED"/>
    <w:rsid w:val="00137993"/>
    <w:rsid w:val="001C48F9"/>
    <w:rsid w:val="001D3056"/>
    <w:rsid w:val="00226552"/>
    <w:rsid w:val="00282B62"/>
    <w:rsid w:val="002A3D0F"/>
    <w:rsid w:val="002A5887"/>
    <w:rsid w:val="0038688D"/>
    <w:rsid w:val="003A6A7B"/>
    <w:rsid w:val="003B1422"/>
    <w:rsid w:val="003C6F2C"/>
    <w:rsid w:val="003D3A9C"/>
    <w:rsid w:val="00420E94"/>
    <w:rsid w:val="00492F1A"/>
    <w:rsid w:val="004A6D56"/>
    <w:rsid w:val="004B7D69"/>
    <w:rsid w:val="004D1555"/>
    <w:rsid w:val="0051667A"/>
    <w:rsid w:val="00532106"/>
    <w:rsid w:val="00553CCC"/>
    <w:rsid w:val="005E0BF4"/>
    <w:rsid w:val="00660BF8"/>
    <w:rsid w:val="006D689D"/>
    <w:rsid w:val="006E31BE"/>
    <w:rsid w:val="006F5375"/>
    <w:rsid w:val="00735379"/>
    <w:rsid w:val="0074577A"/>
    <w:rsid w:val="00761B97"/>
    <w:rsid w:val="00762610"/>
    <w:rsid w:val="0076270B"/>
    <w:rsid w:val="00773B02"/>
    <w:rsid w:val="00824E18"/>
    <w:rsid w:val="0083783A"/>
    <w:rsid w:val="00852183"/>
    <w:rsid w:val="00867715"/>
    <w:rsid w:val="00881C4F"/>
    <w:rsid w:val="008D4F6B"/>
    <w:rsid w:val="00900F40"/>
    <w:rsid w:val="00907BBB"/>
    <w:rsid w:val="009123CE"/>
    <w:rsid w:val="00914514"/>
    <w:rsid w:val="00924E69"/>
    <w:rsid w:val="009C627D"/>
    <w:rsid w:val="009E6792"/>
    <w:rsid w:val="009E6AD8"/>
    <w:rsid w:val="00A160DB"/>
    <w:rsid w:val="00A17549"/>
    <w:rsid w:val="00A94CDC"/>
    <w:rsid w:val="00B17504"/>
    <w:rsid w:val="00B322EF"/>
    <w:rsid w:val="00B4603C"/>
    <w:rsid w:val="00B7725F"/>
    <w:rsid w:val="00B8590E"/>
    <w:rsid w:val="00BD1F73"/>
    <w:rsid w:val="00BE6F49"/>
    <w:rsid w:val="00BF14D4"/>
    <w:rsid w:val="00C02599"/>
    <w:rsid w:val="00C0438A"/>
    <w:rsid w:val="00C44CB2"/>
    <w:rsid w:val="00C54FC9"/>
    <w:rsid w:val="00C96931"/>
    <w:rsid w:val="00CB22EB"/>
    <w:rsid w:val="00CC73F9"/>
    <w:rsid w:val="00D10CC0"/>
    <w:rsid w:val="00D45D51"/>
    <w:rsid w:val="00D72000"/>
    <w:rsid w:val="00D9273C"/>
    <w:rsid w:val="00DA303E"/>
    <w:rsid w:val="00DB6C38"/>
    <w:rsid w:val="00DD2445"/>
    <w:rsid w:val="00F13272"/>
    <w:rsid w:val="00F40137"/>
    <w:rsid w:val="00F5613C"/>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D6C01"/>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38A00-5AF4-4345-85DD-5A762996E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39</Pages>
  <Words>2554</Words>
  <Characters>14558</Characters>
  <Application>Microsoft Office Word</Application>
  <DocSecurity>0</DocSecurity>
  <Lines>121</Lines>
  <Paragraphs>34</Paragraphs>
  <ScaleCrop>false</ScaleCrop>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23</cp:revision>
  <dcterms:created xsi:type="dcterms:W3CDTF">2017-06-09T13:08:00Z</dcterms:created>
  <dcterms:modified xsi:type="dcterms:W3CDTF">2017-06-26T03:11:00Z</dcterms:modified>
</cp:coreProperties>
</file>