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AC851" w14:textId="3640618E" w:rsidR="009251E1" w:rsidRDefault="00CF7DF5" w:rsidP="009D7F9F">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一、</w:t>
      </w:r>
      <w:r w:rsidR="009D7F9F" w:rsidRPr="002337D2">
        <w:rPr>
          <w:rFonts w:ascii="Times New Roman" w:eastAsia="宋体" w:hAnsi="Times New Roman" w:cs="Times New Roman" w:hint="eastAsia"/>
          <w:b/>
          <w:bCs/>
          <w:sz w:val="24"/>
          <w:szCs w:val="24"/>
        </w:rPr>
        <w:t>文献题目</w:t>
      </w:r>
      <w:r w:rsidR="009D7F9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sidR="009251E1" w:rsidRPr="009251E1">
        <w:rPr>
          <w:rFonts w:ascii="Times New Roman" w:eastAsia="宋体" w:hAnsi="Times New Roman" w:cs="Times New Roman"/>
          <w:sz w:val="24"/>
          <w:szCs w:val="24"/>
        </w:rPr>
        <w:t>多无人机协同编队飞行控制研究现状及发展</w:t>
      </w:r>
      <w:r>
        <w:rPr>
          <w:rFonts w:ascii="Times New Roman" w:eastAsia="宋体" w:hAnsi="Times New Roman" w:cs="Times New Roman" w:hint="eastAsia"/>
          <w:sz w:val="24"/>
          <w:szCs w:val="24"/>
        </w:rPr>
        <w:t>》</w:t>
      </w:r>
    </w:p>
    <w:p w14:paraId="06E01A93" w14:textId="08065BC3" w:rsidR="009D7F9F" w:rsidRDefault="00CF7DF5" w:rsidP="009D7F9F">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二、文献</w:t>
      </w:r>
      <w:r w:rsidR="009D7F9F" w:rsidRPr="002337D2">
        <w:rPr>
          <w:rFonts w:ascii="Times New Roman" w:eastAsia="宋体" w:hAnsi="Times New Roman" w:cs="Times New Roman" w:hint="eastAsia"/>
          <w:b/>
          <w:bCs/>
          <w:sz w:val="24"/>
          <w:szCs w:val="24"/>
        </w:rPr>
        <w:t>作者</w:t>
      </w:r>
      <w:r w:rsidR="009D7F9F">
        <w:rPr>
          <w:rFonts w:ascii="Times New Roman" w:eastAsia="宋体" w:hAnsi="Times New Roman" w:cs="Times New Roman" w:hint="eastAsia"/>
          <w:sz w:val="24"/>
          <w:szCs w:val="24"/>
        </w:rPr>
        <w:t>：</w:t>
      </w:r>
      <w:r w:rsidR="009D7F9F" w:rsidRPr="009D7F9F">
        <w:rPr>
          <w:rFonts w:ascii="Times New Roman" w:eastAsia="宋体" w:hAnsi="Times New Roman" w:cs="Times New Roman" w:hint="eastAsia"/>
          <w:sz w:val="24"/>
          <w:szCs w:val="24"/>
        </w:rPr>
        <w:t>宗群</w:t>
      </w:r>
      <w:r w:rsidR="009D7F9F">
        <w:rPr>
          <w:rFonts w:ascii="Times New Roman" w:eastAsia="宋体" w:hAnsi="Times New Roman" w:cs="Times New Roman" w:hint="eastAsia"/>
          <w:sz w:val="24"/>
          <w:szCs w:val="24"/>
        </w:rPr>
        <w:t xml:space="preserve"> </w:t>
      </w:r>
      <w:r w:rsidR="009D7F9F" w:rsidRPr="009D7F9F">
        <w:rPr>
          <w:rFonts w:ascii="Times New Roman" w:eastAsia="宋体" w:hAnsi="Times New Roman" w:cs="Times New Roman" w:hint="eastAsia"/>
          <w:sz w:val="24"/>
          <w:szCs w:val="24"/>
        </w:rPr>
        <w:t>王丹</w:t>
      </w:r>
      <w:r w:rsidR="009D7F9F">
        <w:rPr>
          <w:rFonts w:ascii="Times New Roman" w:eastAsia="宋体" w:hAnsi="Times New Roman" w:cs="Times New Roman" w:hint="eastAsia"/>
          <w:sz w:val="24"/>
          <w:szCs w:val="24"/>
        </w:rPr>
        <w:t xml:space="preserve"> </w:t>
      </w:r>
      <w:r w:rsidR="009D7F9F" w:rsidRPr="009D7F9F">
        <w:rPr>
          <w:rFonts w:ascii="Times New Roman" w:eastAsia="宋体" w:hAnsi="Times New Roman" w:cs="Times New Roman" w:hint="eastAsia"/>
          <w:sz w:val="24"/>
          <w:szCs w:val="24"/>
        </w:rPr>
        <w:t>邵士凯</w:t>
      </w:r>
      <w:r w:rsidR="009D7F9F">
        <w:rPr>
          <w:rFonts w:ascii="Times New Roman" w:eastAsia="宋体" w:hAnsi="Times New Roman" w:cs="Times New Roman" w:hint="eastAsia"/>
          <w:sz w:val="24"/>
          <w:szCs w:val="24"/>
        </w:rPr>
        <w:t xml:space="preserve"> </w:t>
      </w:r>
      <w:r w:rsidR="009D7F9F" w:rsidRPr="009D7F9F">
        <w:rPr>
          <w:rFonts w:ascii="Times New Roman" w:eastAsia="宋体" w:hAnsi="Times New Roman" w:cs="Times New Roman" w:hint="eastAsia"/>
          <w:sz w:val="24"/>
          <w:szCs w:val="24"/>
        </w:rPr>
        <w:t>张博渊</w:t>
      </w:r>
      <w:r w:rsidR="009D7F9F">
        <w:rPr>
          <w:rFonts w:ascii="Times New Roman" w:eastAsia="宋体" w:hAnsi="Times New Roman" w:cs="Times New Roman" w:hint="eastAsia"/>
          <w:sz w:val="24"/>
          <w:szCs w:val="24"/>
          <w:vertAlign w:val="superscript"/>
        </w:rPr>
        <w:t xml:space="preserve"> </w:t>
      </w:r>
      <w:r w:rsidR="009D7F9F" w:rsidRPr="009D7F9F">
        <w:rPr>
          <w:rFonts w:ascii="Times New Roman" w:eastAsia="宋体" w:hAnsi="Times New Roman" w:cs="Times New Roman" w:hint="eastAsia"/>
          <w:sz w:val="24"/>
          <w:szCs w:val="24"/>
        </w:rPr>
        <w:t>韩宇</w:t>
      </w:r>
    </w:p>
    <w:p w14:paraId="745585DE" w14:textId="0FB171C1" w:rsidR="00CF7DF5" w:rsidRPr="009D7F9F" w:rsidRDefault="00CF7DF5" w:rsidP="009D7F9F">
      <w:pPr>
        <w:rPr>
          <w:rFonts w:ascii="Times New Roman" w:eastAsia="宋体" w:hAnsi="Times New Roman" w:cs="Times New Roman" w:hint="eastAsia"/>
          <w:sz w:val="24"/>
          <w:szCs w:val="24"/>
        </w:rPr>
      </w:pPr>
      <w:r w:rsidRPr="00112CD8">
        <w:rPr>
          <w:rFonts w:ascii="Times New Roman" w:eastAsia="宋体" w:hAnsi="Times New Roman" w:cs="Times New Roman" w:hint="eastAsia"/>
          <w:b/>
          <w:bCs/>
          <w:sz w:val="24"/>
          <w:szCs w:val="24"/>
        </w:rPr>
        <w:t>三、</w:t>
      </w:r>
      <w:r w:rsidRPr="00CF7DF5">
        <w:rPr>
          <w:rFonts w:ascii="Times New Roman" w:eastAsia="宋体" w:hAnsi="Times New Roman" w:cs="Times New Roman" w:hint="eastAsia"/>
          <w:b/>
          <w:bCs/>
          <w:sz w:val="24"/>
          <w:szCs w:val="24"/>
        </w:rPr>
        <w:t>发表期刊</w:t>
      </w:r>
      <w:r>
        <w:rPr>
          <w:rFonts w:ascii="Times New Roman" w:eastAsia="宋体" w:hAnsi="Times New Roman" w:cs="Times New Roman" w:hint="eastAsia"/>
          <w:sz w:val="24"/>
          <w:szCs w:val="24"/>
        </w:rPr>
        <w:t>：哈尔滨工业大学学报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49</w:t>
      </w:r>
      <w:r>
        <w:rPr>
          <w:rFonts w:ascii="Times New Roman" w:eastAsia="宋体" w:hAnsi="Times New Roman" w:cs="Times New Roman" w:hint="eastAsia"/>
          <w:sz w:val="24"/>
          <w:szCs w:val="24"/>
        </w:rPr>
        <w:t>卷</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期</w:t>
      </w:r>
    </w:p>
    <w:p w14:paraId="797A2BD0" w14:textId="421ED2D0" w:rsidR="00333B9C" w:rsidRDefault="00112CD8">
      <w:pPr>
        <w:rPr>
          <w:rFonts w:ascii="Times New Roman" w:eastAsia="宋体" w:hAnsi="Times New Roman" w:cs="Times New Roman"/>
          <w:sz w:val="24"/>
          <w:szCs w:val="24"/>
        </w:rPr>
      </w:pPr>
      <w:r w:rsidRPr="00112CD8">
        <w:rPr>
          <w:rFonts w:ascii="Times New Roman" w:eastAsia="宋体" w:hAnsi="Times New Roman" w:cs="Times New Roman" w:hint="eastAsia"/>
          <w:b/>
          <w:bCs/>
          <w:sz w:val="24"/>
          <w:szCs w:val="24"/>
        </w:rPr>
        <w:t>四、</w:t>
      </w:r>
      <w:r w:rsidR="002337D2" w:rsidRPr="002337D2">
        <w:rPr>
          <w:rFonts w:ascii="Times New Roman" w:eastAsia="宋体" w:hAnsi="Times New Roman" w:cs="Times New Roman" w:hint="eastAsia"/>
          <w:sz w:val="24"/>
          <w:szCs w:val="24"/>
        </w:rPr>
        <w:t>对文献进行</w:t>
      </w:r>
      <w:r w:rsidR="002337D2" w:rsidRPr="002337D2">
        <w:rPr>
          <w:rFonts w:ascii="Times New Roman" w:eastAsia="宋体" w:hAnsi="Times New Roman" w:cs="Times New Roman" w:hint="eastAsia"/>
          <w:b/>
          <w:bCs/>
          <w:sz w:val="24"/>
          <w:szCs w:val="24"/>
        </w:rPr>
        <w:t>解读分析</w:t>
      </w:r>
      <w:r w:rsidR="002337D2" w:rsidRPr="002337D2">
        <w:rPr>
          <w:rFonts w:ascii="Times New Roman" w:eastAsia="宋体" w:hAnsi="Times New Roman" w:cs="Times New Roman" w:hint="eastAsia"/>
          <w:sz w:val="24"/>
          <w:szCs w:val="24"/>
        </w:rPr>
        <w:t>：</w:t>
      </w:r>
    </w:p>
    <w:p w14:paraId="1B101B5E" w14:textId="77777777" w:rsidR="00A92147" w:rsidRDefault="00A92147">
      <w:pPr>
        <w:rPr>
          <w:rFonts w:ascii="Times New Roman" w:eastAsia="宋体" w:hAnsi="Times New Roman" w:cs="Times New Roman" w:hint="eastAsia"/>
          <w:sz w:val="24"/>
          <w:szCs w:val="24"/>
        </w:rPr>
      </w:pPr>
    </w:p>
    <w:p w14:paraId="5D42B829" w14:textId="7804430B" w:rsidR="00487DC2" w:rsidRPr="002337D2" w:rsidRDefault="00112CD8" w:rsidP="00333B9C">
      <w:pPr>
        <w:ind w:firstLineChars="200" w:firstLine="420"/>
        <w:rPr>
          <w:rFonts w:ascii="Times New Roman" w:eastAsia="宋体" w:hAnsi="Times New Roman" w:cs="Times New Roman"/>
          <w:sz w:val="24"/>
          <w:szCs w:val="24"/>
        </w:rPr>
      </w:pPr>
      <w:r w:rsidRPr="00333B9C">
        <w:rPr>
          <w:b/>
          <w:bCs/>
          <w:noProof/>
          <w:szCs w:val="21"/>
        </w:rPr>
        <w:drawing>
          <wp:anchor distT="0" distB="0" distL="114300" distR="114300" simplePos="0" relativeHeight="251665408" behindDoc="0" locked="0" layoutInCell="1" allowOverlap="1" wp14:anchorId="6E0C9DC6" wp14:editId="568CF0D6">
            <wp:simplePos x="0" y="0"/>
            <wp:positionH relativeFrom="margin">
              <wp:align>center</wp:align>
            </wp:positionH>
            <wp:positionV relativeFrom="paragraph">
              <wp:posOffset>655320</wp:posOffset>
            </wp:positionV>
            <wp:extent cx="5274310" cy="2270125"/>
            <wp:effectExtent l="0" t="0" r="2540" b="0"/>
            <wp:wrapTopAndBottom/>
            <wp:docPr id="707113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1346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270125"/>
                    </a:xfrm>
                    <a:prstGeom prst="rect">
                      <a:avLst/>
                    </a:prstGeom>
                  </pic:spPr>
                </pic:pic>
              </a:graphicData>
            </a:graphic>
          </wp:anchor>
        </w:drawing>
      </w:r>
      <w:r w:rsidR="00333B9C">
        <w:rPr>
          <w:rFonts w:ascii="Times New Roman" w:eastAsia="宋体" w:hAnsi="Times New Roman" w:cs="Times New Roman" w:hint="eastAsia"/>
          <w:szCs w:val="21"/>
        </w:rPr>
        <w:t>这篇文献</w:t>
      </w:r>
      <w:r w:rsidR="00333B9C" w:rsidRPr="00333B9C">
        <w:rPr>
          <w:rFonts w:ascii="Times New Roman" w:eastAsia="宋体" w:hAnsi="Times New Roman" w:cs="Times New Roman" w:hint="eastAsia"/>
          <w:b/>
          <w:bCs/>
          <w:szCs w:val="21"/>
        </w:rPr>
        <w:t>首先</w:t>
      </w:r>
      <w:r w:rsidR="00333B9C" w:rsidRPr="00333B9C">
        <w:rPr>
          <w:rFonts w:ascii="Times New Roman" w:eastAsia="宋体" w:hAnsi="Times New Roman" w:cs="Times New Roman" w:hint="eastAsia"/>
          <w:szCs w:val="21"/>
        </w:rPr>
        <w:t>对国内外多无人机编队相关技术的</w:t>
      </w:r>
      <w:r w:rsidR="00333B9C" w:rsidRPr="00333B9C">
        <w:rPr>
          <w:rFonts w:ascii="Times New Roman" w:eastAsia="宋体" w:hAnsi="Times New Roman" w:cs="Times New Roman" w:hint="eastAsia"/>
          <w:b/>
          <w:bCs/>
          <w:szCs w:val="21"/>
        </w:rPr>
        <w:t>现状和进展</w:t>
      </w:r>
      <w:r w:rsidR="00333B9C" w:rsidRPr="00333B9C">
        <w:rPr>
          <w:rFonts w:ascii="Times New Roman" w:eastAsia="宋体" w:hAnsi="Times New Roman" w:cs="Times New Roman" w:hint="eastAsia"/>
          <w:szCs w:val="21"/>
        </w:rPr>
        <w:t>进行综述</w:t>
      </w:r>
      <w:r w:rsidR="00333B9C" w:rsidRPr="00333B9C">
        <w:rPr>
          <w:rFonts w:ascii="Times New Roman" w:eastAsia="宋体" w:hAnsi="Times New Roman" w:cs="Times New Roman" w:hint="eastAsia"/>
          <w:szCs w:val="21"/>
        </w:rPr>
        <w:t>,</w:t>
      </w:r>
      <w:r w:rsidR="00333B9C" w:rsidRPr="00333B9C">
        <w:rPr>
          <w:rFonts w:ascii="Times New Roman" w:eastAsia="宋体" w:hAnsi="Times New Roman" w:cs="Times New Roman" w:hint="eastAsia"/>
          <w:b/>
          <w:bCs/>
          <w:szCs w:val="21"/>
        </w:rPr>
        <w:t>然后</w:t>
      </w:r>
      <w:r w:rsidR="00333B9C" w:rsidRPr="00333B9C">
        <w:rPr>
          <w:rFonts w:ascii="Times New Roman" w:eastAsia="宋体" w:hAnsi="Times New Roman" w:cs="Times New Roman" w:hint="eastAsia"/>
          <w:szCs w:val="21"/>
        </w:rPr>
        <w:t>重点对多</w:t>
      </w:r>
      <w:r w:rsidR="00333B9C" w:rsidRPr="00333B9C">
        <w:rPr>
          <w:rFonts w:ascii="Times New Roman" w:eastAsia="宋体" w:hAnsi="Times New Roman" w:cs="Times New Roman" w:hint="eastAsia"/>
          <w:b/>
          <w:bCs/>
          <w:szCs w:val="21"/>
        </w:rPr>
        <w:t>无人机编队控制方法</w:t>
      </w:r>
      <w:r w:rsidR="00333B9C" w:rsidRPr="00333B9C">
        <w:rPr>
          <w:rFonts w:ascii="Times New Roman" w:eastAsia="宋体" w:hAnsi="Times New Roman" w:cs="Times New Roman" w:hint="eastAsia"/>
          <w:szCs w:val="21"/>
        </w:rPr>
        <w:t>进行分析</w:t>
      </w:r>
      <w:r w:rsidR="00333B9C" w:rsidRPr="00333B9C">
        <w:rPr>
          <w:rFonts w:ascii="Times New Roman" w:eastAsia="宋体" w:hAnsi="Times New Roman" w:cs="Times New Roman" w:hint="eastAsia"/>
          <w:szCs w:val="21"/>
        </w:rPr>
        <w:t>,</w:t>
      </w:r>
      <w:r w:rsidR="00333B9C" w:rsidRPr="00333B9C">
        <w:rPr>
          <w:rFonts w:ascii="Times New Roman" w:eastAsia="宋体" w:hAnsi="Times New Roman" w:cs="Times New Roman" w:hint="eastAsia"/>
          <w:szCs w:val="21"/>
        </w:rPr>
        <w:t>并对队形设计、队形调整和队形重构等问题进行归纳总结</w:t>
      </w:r>
      <w:r w:rsidR="00333B9C" w:rsidRPr="00333B9C">
        <w:rPr>
          <w:rFonts w:ascii="Times New Roman" w:eastAsia="宋体" w:hAnsi="Times New Roman" w:cs="Times New Roman" w:hint="eastAsia"/>
          <w:szCs w:val="21"/>
        </w:rPr>
        <w:t>,</w:t>
      </w:r>
      <w:r w:rsidR="00333B9C" w:rsidRPr="00333B9C">
        <w:rPr>
          <w:rFonts w:ascii="Times New Roman" w:eastAsia="宋体" w:hAnsi="Times New Roman" w:cs="Times New Roman" w:hint="eastAsia"/>
          <w:b/>
          <w:bCs/>
          <w:szCs w:val="21"/>
        </w:rPr>
        <w:t>最后</w:t>
      </w:r>
      <w:r w:rsidR="00333B9C" w:rsidRPr="00333B9C">
        <w:rPr>
          <w:rFonts w:ascii="Times New Roman" w:eastAsia="宋体" w:hAnsi="Times New Roman" w:cs="Times New Roman" w:hint="eastAsia"/>
          <w:szCs w:val="21"/>
        </w:rPr>
        <w:t>对多无人机协同编队所面临的</w:t>
      </w:r>
      <w:r w:rsidR="00333B9C" w:rsidRPr="00333B9C">
        <w:rPr>
          <w:rFonts w:ascii="Times New Roman" w:eastAsia="宋体" w:hAnsi="Times New Roman" w:cs="Times New Roman" w:hint="eastAsia"/>
          <w:b/>
          <w:bCs/>
          <w:szCs w:val="21"/>
        </w:rPr>
        <w:t>机遇和挑战</w:t>
      </w:r>
      <w:r w:rsidR="00333B9C" w:rsidRPr="00333B9C">
        <w:rPr>
          <w:rFonts w:ascii="Times New Roman" w:eastAsia="宋体" w:hAnsi="Times New Roman" w:cs="Times New Roman" w:hint="eastAsia"/>
          <w:szCs w:val="21"/>
        </w:rPr>
        <w:t>进行了展望</w:t>
      </w:r>
      <w:r w:rsidR="00333B9C">
        <w:rPr>
          <w:rFonts w:ascii="Times New Roman" w:eastAsia="宋体" w:hAnsi="Times New Roman" w:cs="Times New Roman" w:hint="eastAsia"/>
          <w:szCs w:val="21"/>
        </w:rPr>
        <w:t>。</w:t>
      </w:r>
    </w:p>
    <w:p w14:paraId="5584496D" w14:textId="65093119" w:rsidR="00487DC2" w:rsidRDefault="00487DC2" w:rsidP="00487DC2">
      <w:pPr>
        <w:jc w:val="center"/>
        <w:rPr>
          <w:rFonts w:ascii="Times New Roman" w:eastAsia="宋体" w:hAnsi="Times New Roman" w:cs="Times New Roman"/>
          <w:sz w:val="18"/>
          <w:szCs w:val="18"/>
        </w:rPr>
      </w:pPr>
      <w:r w:rsidRPr="00EA1A6E">
        <w:rPr>
          <w:rFonts w:ascii="Times New Roman" w:eastAsia="宋体" w:hAnsi="Times New Roman" w:cs="Times New Roman"/>
          <w:sz w:val="18"/>
          <w:szCs w:val="18"/>
        </w:rPr>
        <w:t>图</w:t>
      </w:r>
      <w:r w:rsidR="009D7F9F">
        <w:rPr>
          <w:rFonts w:ascii="Times New Roman" w:eastAsia="宋体" w:hAnsi="Times New Roman" w:cs="Times New Roman" w:hint="eastAsia"/>
          <w:sz w:val="18"/>
          <w:szCs w:val="18"/>
        </w:rPr>
        <w:t>1</w:t>
      </w:r>
      <w:r w:rsidRPr="00EA1A6E">
        <w:rPr>
          <w:rFonts w:ascii="Times New Roman" w:eastAsia="宋体" w:hAnsi="Times New Roman" w:cs="Times New Roman"/>
          <w:sz w:val="18"/>
          <w:szCs w:val="18"/>
        </w:rPr>
        <w:t xml:space="preserve"> </w:t>
      </w:r>
      <w:r w:rsidRPr="00EA1A6E">
        <w:rPr>
          <w:rFonts w:ascii="Times New Roman" w:eastAsia="宋体" w:hAnsi="Times New Roman" w:cs="Times New Roman"/>
          <w:sz w:val="18"/>
          <w:szCs w:val="18"/>
        </w:rPr>
        <w:t>文献主要内容框架</w:t>
      </w:r>
    </w:p>
    <w:p w14:paraId="3644440E" w14:textId="77777777" w:rsidR="00A92147" w:rsidRPr="00EA1A6E" w:rsidRDefault="00A92147" w:rsidP="00487DC2">
      <w:pPr>
        <w:jc w:val="center"/>
        <w:rPr>
          <w:rFonts w:ascii="Times New Roman" w:eastAsia="宋体" w:hAnsi="Times New Roman" w:cs="Times New Roman" w:hint="eastAsia"/>
          <w:sz w:val="18"/>
          <w:szCs w:val="18"/>
        </w:rPr>
      </w:pPr>
    </w:p>
    <w:p w14:paraId="30CCE18E" w14:textId="1F5A02C3" w:rsidR="00487DC2" w:rsidRPr="00EA1A6E" w:rsidRDefault="00112CD8" w:rsidP="00487DC2">
      <w:pPr>
        <w:rPr>
          <w:rFonts w:ascii="Times New Roman" w:eastAsia="宋体" w:hAnsi="Times New Roman" w:cs="Times New Roman"/>
          <w:szCs w:val="21"/>
        </w:rPr>
      </w:pPr>
      <w:r>
        <w:rPr>
          <w:rFonts w:ascii="Times New Roman" w:eastAsia="宋体" w:hAnsi="Times New Roman" w:cs="Times New Roman" w:hint="eastAsia"/>
          <w:szCs w:val="21"/>
        </w:rPr>
        <w:t>然后</w:t>
      </w:r>
      <w:r w:rsidR="00915666" w:rsidRPr="00EA1A6E">
        <w:rPr>
          <w:rFonts w:ascii="Times New Roman" w:eastAsia="宋体" w:hAnsi="Times New Roman" w:cs="Times New Roman"/>
          <w:szCs w:val="21"/>
        </w:rPr>
        <w:t>对文献每个部分进行</w:t>
      </w:r>
      <w:r>
        <w:rPr>
          <w:rFonts w:ascii="Times New Roman" w:eastAsia="宋体" w:hAnsi="Times New Roman" w:cs="Times New Roman" w:hint="eastAsia"/>
          <w:szCs w:val="21"/>
        </w:rPr>
        <w:t>详细</w:t>
      </w:r>
      <w:r w:rsidR="00915666" w:rsidRPr="00EA1A6E">
        <w:rPr>
          <w:rFonts w:ascii="Times New Roman" w:eastAsia="宋体" w:hAnsi="Times New Roman" w:cs="Times New Roman"/>
          <w:szCs w:val="21"/>
        </w:rPr>
        <w:t>解读分析：</w:t>
      </w:r>
    </w:p>
    <w:p w14:paraId="2ABE58A4" w14:textId="7E1C9A3A" w:rsidR="00F31516" w:rsidRPr="00B74D08" w:rsidRDefault="00F31516" w:rsidP="00487DC2">
      <w:pPr>
        <w:rPr>
          <w:rFonts w:ascii="Times New Roman" w:eastAsia="宋体" w:hAnsi="Times New Roman" w:cs="Times New Roman"/>
          <w:b/>
          <w:bCs/>
          <w:szCs w:val="21"/>
        </w:rPr>
      </w:pPr>
      <w:r w:rsidRPr="00B74D08">
        <w:rPr>
          <w:rFonts w:ascii="Times New Roman" w:eastAsia="宋体" w:hAnsi="Times New Roman" w:cs="Times New Roman"/>
          <w:b/>
          <w:bCs/>
          <w:szCs w:val="21"/>
        </w:rPr>
        <w:t>一、描述协同编队飞行任务</w:t>
      </w:r>
    </w:p>
    <w:p w14:paraId="5288D39E" w14:textId="496A6AA1" w:rsidR="00F31516" w:rsidRPr="00EA1A6E" w:rsidRDefault="0099393A" w:rsidP="00F31516">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对于</w:t>
      </w:r>
      <w:r w:rsidR="00CB37ED">
        <w:rPr>
          <w:rFonts w:ascii="Times New Roman" w:eastAsia="宋体" w:hAnsi="Times New Roman" w:cs="Times New Roman" w:hint="eastAsia"/>
          <w:szCs w:val="21"/>
        </w:rPr>
        <w:t>开头这部分主要是简单讲解一下背景，</w:t>
      </w:r>
      <w:r>
        <w:rPr>
          <w:rFonts w:ascii="Times New Roman" w:eastAsia="宋体" w:hAnsi="Times New Roman" w:cs="Times New Roman" w:hint="eastAsia"/>
          <w:szCs w:val="21"/>
        </w:rPr>
        <w:t>描述比较简洁，</w:t>
      </w:r>
      <w:r w:rsidR="00CB37ED">
        <w:rPr>
          <w:rFonts w:ascii="Times New Roman" w:eastAsia="宋体" w:hAnsi="Times New Roman" w:cs="Times New Roman" w:hint="eastAsia"/>
          <w:szCs w:val="21"/>
        </w:rPr>
        <w:t>为下面关键技术做了个铺垫</w:t>
      </w:r>
      <w:r>
        <w:rPr>
          <w:rFonts w:ascii="Times New Roman" w:eastAsia="宋体" w:hAnsi="Times New Roman" w:cs="Times New Roman" w:hint="eastAsia"/>
          <w:szCs w:val="21"/>
        </w:rPr>
        <w:t>。主要</w:t>
      </w:r>
      <w:r w:rsidR="00CB37ED">
        <w:rPr>
          <w:rFonts w:ascii="Times New Roman" w:eastAsia="宋体" w:hAnsi="Times New Roman" w:cs="Times New Roman" w:hint="eastAsia"/>
          <w:szCs w:val="21"/>
        </w:rPr>
        <w:t>告诉大家</w:t>
      </w:r>
      <w:r w:rsidR="00F31516" w:rsidRPr="00EA1A6E">
        <w:rPr>
          <w:rFonts w:ascii="Times New Roman" w:eastAsia="宋体" w:hAnsi="Times New Roman" w:cs="Times New Roman"/>
          <w:szCs w:val="21"/>
        </w:rPr>
        <w:t>多无人机协同编队飞行通过集成状态感知与数据融合、任务分配与决策、航迹规划、编队控制及通信组网等关键技术，</w:t>
      </w:r>
      <w:r>
        <w:rPr>
          <w:rFonts w:ascii="Times New Roman" w:eastAsia="宋体" w:hAnsi="Times New Roman" w:cs="Times New Roman" w:hint="eastAsia"/>
          <w:szCs w:val="21"/>
        </w:rPr>
        <w:t>目的是为了</w:t>
      </w:r>
      <w:r w:rsidR="00F31516" w:rsidRPr="00EA1A6E">
        <w:rPr>
          <w:rFonts w:ascii="Times New Roman" w:eastAsia="宋体" w:hAnsi="Times New Roman" w:cs="Times New Roman"/>
          <w:szCs w:val="21"/>
        </w:rPr>
        <w:t>扩大任务范围、提升执行效率与质量、增强高危环境下的作业能力以及系统的环境自适应性</w:t>
      </w:r>
      <w:r w:rsidR="00D80923">
        <w:rPr>
          <w:rFonts w:ascii="Times New Roman" w:eastAsia="宋体" w:hAnsi="Times New Roman" w:cs="Times New Roman" w:hint="eastAsia"/>
          <w:szCs w:val="21"/>
        </w:rPr>
        <w:t>。</w:t>
      </w:r>
    </w:p>
    <w:p w14:paraId="484B81F7" w14:textId="453BFCCD" w:rsidR="00F31516" w:rsidRPr="00B74D08" w:rsidRDefault="00D80923" w:rsidP="00F31516">
      <w:pPr>
        <w:rPr>
          <w:rFonts w:ascii="Times New Roman" w:eastAsia="宋体" w:hAnsi="Times New Roman" w:cs="Times New Roman"/>
          <w:b/>
          <w:bCs/>
          <w:szCs w:val="21"/>
        </w:rPr>
      </w:pPr>
      <w:r w:rsidRPr="00B74D08">
        <w:rPr>
          <w:rFonts w:ascii="Times New Roman" w:hAnsi="Times New Roman" w:cs="Times New Roman"/>
          <w:b/>
          <w:bCs/>
          <w:noProof/>
          <w:sz w:val="18"/>
          <w:szCs w:val="18"/>
        </w:rPr>
        <w:drawing>
          <wp:anchor distT="0" distB="0" distL="114300" distR="114300" simplePos="0" relativeHeight="251663360" behindDoc="0" locked="0" layoutInCell="1" allowOverlap="1" wp14:anchorId="48D589D4" wp14:editId="009D1620">
            <wp:simplePos x="0" y="0"/>
            <wp:positionH relativeFrom="margin">
              <wp:align>center</wp:align>
            </wp:positionH>
            <wp:positionV relativeFrom="paragraph">
              <wp:posOffset>268605</wp:posOffset>
            </wp:positionV>
            <wp:extent cx="2419350" cy="1442720"/>
            <wp:effectExtent l="0" t="0" r="0" b="5080"/>
            <wp:wrapTopAndBottom/>
            <wp:docPr id="647018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18460" name=""/>
                    <pic:cNvPicPr/>
                  </pic:nvPicPr>
                  <pic:blipFill>
                    <a:blip r:embed="rId6">
                      <a:extLst>
                        <a:ext uri="{28A0092B-C50C-407E-A947-70E740481C1C}">
                          <a14:useLocalDpi xmlns:a14="http://schemas.microsoft.com/office/drawing/2010/main" val="0"/>
                        </a:ext>
                      </a:extLst>
                    </a:blip>
                    <a:stretch>
                      <a:fillRect/>
                    </a:stretch>
                  </pic:blipFill>
                  <pic:spPr>
                    <a:xfrm>
                      <a:off x="0" y="0"/>
                      <a:ext cx="2419350" cy="1442720"/>
                    </a:xfrm>
                    <a:prstGeom prst="rect">
                      <a:avLst/>
                    </a:prstGeom>
                  </pic:spPr>
                </pic:pic>
              </a:graphicData>
            </a:graphic>
          </wp:anchor>
        </w:drawing>
      </w:r>
      <w:r w:rsidR="00F31516" w:rsidRPr="00B74D08">
        <w:rPr>
          <w:rFonts w:ascii="Times New Roman" w:eastAsia="宋体" w:hAnsi="Times New Roman" w:cs="Times New Roman"/>
          <w:b/>
          <w:bCs/>
          <w:szCs w:val="21"/>
        </w:rPr>
        <w:t>二、关键技术</w:t>
      </w:r>
    </w:p>
    <w:p w14:paraId="295E2296" w14:textId="49156553" w:rsidR="00D80923" w:rsidRPr="00EA1A6E" w:rsidRDefault="00D80923" w:rsidP="00D80923">
      <w:pPr>
        <w:jc w:val="center"/>
        <w:rPr>
          <w:rFonts w:ascii="Times New Roman" w:eastAsia="宋体" w:hAnsi="Times New Roman" w:cs="Times New Roman"/>
          <w:sz w:val="18"/>
          <w:szCs w:val="18"/>
        </w:rPr>
      </w:pPr>
      <w:r w:rsidRPr="00EA1A6E">
        <w:rPr>
          <w:rFonts w:ascii="Times New Roman" w:eastAsia="宋体" w:hAnsi="Times New Roman" w:cs="Times New Roman"/>
          <w:sz w:val="18"/>
          <w:szCs w:val="18"/>
        </w:rPr>
        <w:t>图</w:t>
      </w:r>
      <w:r w:rsidR="009D7F9F">
        <w:rPr>
          <w:rFonts w:ascii="Times New Roman" w:eastAsia="宋体" w:hAnsi="Times New Roman" w:cs="Times New Roman" w:hint="eastAsia"/>
          <w:sz w:val="18"/>
          <w:szCs w:val="18"/>
        </w:rPr>
        <w:t>2</w:t>
      </w:r>
      <w:r w:rsidRPr="00EA1A6E">
        <w:rPr>
          <w:rFonts w:ascii="Times New Roman" w:eastAsia="宋体" w:hAnsi="Times New Roman" w:cs="Times New Roman"/>
          <w:sz w:val="18"/>
          <w:szCs w:val="18"/>
        </w:rPr>
        <w:t xml:space="preserve"> </w:t>
      </w:r>
      <w:r w:rsidRPr="00EA1A6E">
        <w:rPr>
          <w:rFonts w:ascii="Times New Roman" w:eastAsia="宋体" w:hAnsi="Times New Roman" w:cs="Times New Roman"/>
          <w:sz w:val="18"/>
          <w:szCs w:val="18"/>
        </w:rPr>
        <w:t>多无人机协同编队飞行控制中各项关键技术之间的关系</w:t>
      </w:r>
    </w:p>
    <w:p w14:paraId="1C00FA0E" w14:textId="59B30E64" w:rsidR="00D80923" w:rsidRPr="00D80923" w:rsidRDefault="00D80923" w:rsidP="00F31516">
      <w:pPr>
        <w:rPr>
          <w:rFonts w:ascii="Times New Roman" w:eastAsia="宋体" w:hAnsi="Times New Roman" w:cs="Times New Roman" w:hint="eastAsia"/>
          <w:szCs w:val="21"/>
        </w:rPr>
      </w:pPr>
    </w:p>
    <w:p w14:paraId="32B33BD3" w14:textId="1B20C472" w:rsidR="00F31516" w:rsidRPr="00112CD8" w:rsidRDefault="00F31516" w:rsidP="00F31516">
      <w:pPr>
        <w:rPr>
          <w:rFonts w:ascii="Times New Roman" w:eastAsia="宋体" w:hAnsi="Times New Roman" w:cs="Times New Roman"/>
          <w:b/>
          <w:bCs/>
          <w:szCs w:val="21"/>
        </w:rPr>
      </w:pPr>
      <w:r w:rsidRPr="00112CD8">
        <w:rPr>
          <w:rFonts w:ascii="Times New Roman" w:eastAsia="宋体" w:hAnsi="Times New Roman" w:cs="Times New Roman"/>
          <w:b/>
          <w:bCs/>
          <w:szCs w:val="21"/>
        </w:rPr>
        <w:t xml:space="preserve">2.1 </w:t>
      </w:r>
      <w:r w:rsidRPr="00112CD8">
        <w:rPr>
          <w:rFonts w:ascii="Times New Roman" w:eastAsia="宋体" w:hAnsi="Times New Roman" w:cs="Times New Roman"/>
          <w:b/>
          <w:bCs/>
          <w:szCs w:val="21"/>
        </w:rPr>
        <w:t>任务分配</w:t>
      </w:r>
    </w:p>
    <w:p w14:paraId="5FC7A5F2" w14:textId="03C3DA28" w:rsidR="00EA1A6E" w:rsidRPr="00EA1A6E" w:rsidRDefault="00854FF4" w:rsidP="00EA1A6E">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对于这一部分</w:t>
      </w:r>
      <w:r w:rsidR="00EA1A6E">
        <w:rPr>
          <w:rFonts w:ascii="Times New Roman" w:eastAsia="宋体" w:hAnsi="Times New Roman" w:cs="Times New Roman" w:hint="eastAsia"/>
          <w:szCs w:val="21"/>
        </w:rPr>
        <w:t>这篇文献</w:t>
      </w:r>
      <w:r w:rsidR="00543DFD">
        <w:rPr>
          <w:rFonts w:ascii="Times New Roman" w:eastAsia="宋体" w:hAnsi="Times New Roman" w:cs="Times New Roman" w:hint="eastAsia"/>
          <w:szCs w:val="21"/>
        </w:rPr>
        <w:t>讲述也较为简略，</w:t>
      </w:r>
      <w:r w:rsidR="00EA1A6E">
        <w:rPr>
          <w:rFonts w:ascii="Times New Roman" w:eastAsia="宋体" w:hAnsi="Times New Roman" w:cs="Times New Roman" w:hint="eastAsia"/>
          <w:szCs w:val="21"/>
        </w:rPr>
        <w:t>主要对</w:t>
      </w:r>
      <w:r w:rsidR="00EA1A6E" w:rsidRPr="00EA1A6E">
        <w:rPr>
          <w:rFonts w:ascii="Times New Roman" w:eastAsia="宋体" w:hAnsi="Times New Roman" w:cs="Times New Roman"/>
          <w:szCs w:val="21"/>
        </w:rPr>
        <w:t>目前</w:t>
      </w:r>
      <w:r w:rsidR="00F31516" w:rsidRPr="00EA1A6E">
        <w:rPr>
          <w:rFonts w:ascii="Times New Roman" w:eastAsia="宋体" w:hAnsi="Times New Roman" w:cs="Times New Roman"/>
          <w:szCs w:val="21"/>
        </w:rPr>
        <w:t>国内外</w:t>
      </w:r>
      <w:r w:rsidR="00EA1A6E" w:rsidRPr="00EA1A6E">
        <w:rPr>
          <w:rFonts w:ascii="Times New Roman" w:eastAsia="宋体" w:hAnsi="Times New Roman" w:cs="Times New Roman"/>
          <w:szCs w:val="21"/>
        </w:rPr>
        <w:t>对于无人机编队任务分配的研究取</w:t>
      </w:r>
      <w:r w:rsidR="00EA1A6E">
        <w:rPr>
          <w:rFonts w:ascii="Times New Roman" w:eastAsia="宋体" w:hAnsi="Times New Roman" w:cs="Times New Roman" w:hint="eastAsia"/>
          <w:szCs w:val="21"/>
        </w:rPr>
        <w:t>得的</w:t>
      </w:r>
      <w:r w:rsidR="00EA1A6E" w:rsidRPr="00EA1A6E">
        <w:rPr>
          <w:rFonts w:ascii="Times New Roman" w:eastAsia="宋体" w:hAnsi="Times New Roman" w:cs="Times New Roman"/>
          <w:szCs w:val="21"/>
        </w:rPr>
        <w:t>成果</w:t>
      </w:r>
      <w:r w:rsidR="00EA1A6E">
        <w:rPr>
          <w:rFonts w:ascii="Times New Roman" w:eastAsia="宋体" w:hAnsi="Times New Roman" w:cs="Times New Roman" w:hint="eastAsia"/>
          <w:szCs w:val="21"/>
        </w:rPr>
        <w:t>进行了总结，主要有：</w:t>
      </w:r>
      <w:r w:rsidR="00EA1A6E" w:rsidRPr="00EA1A6E">
        <w:rPr>
          <w:rFonts w:ascii="Times New Roman" w:eastAsia="宋体" w:hAnsi="Times New Roman" w:cs="Times New Roman"/>
          <w:szCs w:val="21"/>
        </w:rPr>
        <w:t>Mcgrew</w:t>
      </w:r>
      <w:r w:rsidR="00EA1A6E" w:rsidRPr="00EA1A6E">
        <w:rPr>
          <w:rFonts w:ascii="Times New Roman" w:eastAsia="宋体" w:hAnsi="Times New Roman" w:cs="Times New Roman"/>
          <w:szCs w:val="21"/>
        </w:rPr>
        <w:t>等人（</w:t>
      </w:r>
      <w:r w:rsidR="00EA1A6E" w:rsidRPr="00EA1A6E">
        <w:rPr>
          <w:rFonts w:ascii="Times New Roman" w:eastAsia="宋体" w:hAnsi="Times New Roman" w:cs="Times New Roman"/>
          <w:szCs w:val="21"/>
        </w:rPr>
        <w:t>2010</w:t>
      </w:r>
      <w:r w:rsidR="00EA1A6E" w:rsidRPr="00EA1A6E">
        <w:rPr>
          <w:rFonts w:ascii="Times New Roman" w:eastAsia="宋体" w:hAnsi="Times New Roman" w:cs="Times New Roman"/>
          <w:szCs w:val="21"/>
        </w:rPr>
        <w:t>）使用</w:t>
      </w:r>
      <w:r w:rsidR="00EA1A6E" w:rsidRPr="00EA1A6E">
        <w:rPr>
          <w:rFonts w:ascii="Times New Roman" w:eastAsia="宋体" w:hAnsi="Times New Roman" w:cs="Times New Roman"/>
          <w:b/>
          <w:bCs/>
          <w:szCs w:val="21"/>
        </w:rPr>
        <w:t>近似动态规划技术</w:t>
      </w:r>
      <w:r w:rsidR="00EA1A6E" w:rsidRPr="00EA1A6E">
        <w:rPr>
          <w:rFonts w:ascii="Times New Roman" w:eastAsia="宋体" w:hAnsi="Times New Roman" w:cs="Times New Roman"/>
          <w:szCs w:val="21"/>
        </w:rPr>
        <w:t>解决固定速度一对一作战机动问题，并通过室内飞行试验验证了算法的快速响应能力</w:t>
      </w:r>
      <w:r w:rsidR="00EA1A6E" w:rsidRPr="00EA1A6E">
        <w:rPr>
          <w:rFonts w:ascii="Times New Roman" w:eastAsia="宋体" w:hAnsi="Times New Roman" w:cs="Times New Roman"/>
          <w:szCs w:val="21"/>
        </w:rPr>
        <w:t>；</w:t>
      </w:r>
      <w:r w:rsidR="00EA1A6E" w:rsidRPr="00EA1A6E">
        <w:rPr>
          <w:rFonts w:ascii="Times New Roman" w:eastAsia="宋体" w:hAnsi="Times New Roman" w:cs="Times New Roman"/>
          <w:szCs w:val="21"/>
        </w:rPr>
        <w:t>Sujit</w:t>
      </w:r>
      <w:r w:rsidR="00EA1A6E" w:rsidRPr="00EA1A6E">
        <w:rPr>
          <w:rFonts w:ascii="Times New Roman" w:eastAsia="宋体" w:hAnsi="Times New Roman" w:cs="Times New Roman"/>
          <w:szCs w:val="21"/>
        </w:rPr>
        <w:t>等人（</w:t>
      </w:r>
      <w:r w:rsidR="00EA1A6E" w:rsidRPr="00EA1A6E">
        <w:rPr>
          <w:rFonts w:ascii="Times New Roman" w:eastAsia="宋体" w:hAnsi="Times New Roman" w:cs="Times New Roman"/>
          <w:szCs w:val="21"/>
        </w:rPr>
        <w:t>2011</w:t>
      </w:r>
      <w:r w:rsidR="00EA1A6E" w:rsidRPr="00EA1A6E">
        <w:rPr>
          <w:rFonts w:ascii="Times New Roman" w:eastAsia="宋体" w:hAnsi="Times New Roman" w:cs="Times New Roman"/>
          <w:szCs w:val="21"/>
        </w:rPr>
        <w:t>）应用</w:t>
      </w:r>
      <w:r w:rsidR="00EA1A6E" w:rsidRPr="00EA1A6E">
        <w:rPr>
          <w:rFonts w:ascii="Times New Roman" w:eastAsia="宋体" w:hAnsi="Times New Roman" w:cs="Times New Roman"/>
          <w:b/>
          <w:bCs/>
          <w:szCs w:val="21"/>
        </w:rPr>
        <w:t>博弈论</w:t>
      </w:r>
      <w:r w:rsidR="00EA1A6E" w:rsidRPr="00EA1A6E">
        <w:rPr>
          <w:rFonts w:ascii="Times New Roman" w:eastAsia="宋体" w:hAnsi="Times New Roman" w:cs="Times New Roman"/>
          <w:szCs w:val="21"/>
        </w:rPr>
        <w:t>方法解决了两个无人机在未知区域协同搜索的问题，考虑了通信和传感器范围、油量限制等实际约束，提高了搜索效率</w:t>
      </w:r>
      <w:r w:rsidR="00EA1A6E" w:rsidRPr="00EA1A6E">
        <w:rPr>
          <w:rFonts w:ascii="Times New Roman" w:eastAsia="宋体" w:hAnsi="Times New Roman" w:cs="Times New Roman"/>
          <w:szCs w:val="21"/>
        </w:rPr>
        <w:t>；</w:t>
      </w:r>
      <w:r w:rsidR="00AF573D" w:rsidRPr="00EA1A6E">
        <w:rPr>
          <w:rFonts w:ascii="Times New Roman" w:eastAsia="宋体" w:hAnsi="Times New Roman" w:cs="Times New Roman"/>
          <w:szCs w:val="21"/>
        </w:rPr>
        <w:t xml:space="preserve"> </w:t>
      </w:r>
      <w:r w:rsidR="00EA1A6E" w:rsidRPr="00EA1A6E">
        <w:rPr>
          <w:rFonts w:ascii="Times New Roman" w:eastAsia="宋体" w:hAnsi="Times New Roman" w:cs="Times New Roman"/>
          <w:szCs w:val="21"/>
        </w:rPr>
        <w:t>Wei</w:t>
      </w:r>
      <w:r w:rsidR="00EA1A6E" w:rsidRPr="00EA1A6E">
        <w:rPr>
          <w:rFonts w:ascii="Times New Roman" w:eastAsia="宋体" w:hAnsi="Times New Roman" w:cs="Times New Roman"/>
          <w:szCs w:val="21"/>
        </w:rPr>
        <w:t>等人（</w:t>
      </w:r>
      <w:r w:rsidR="00EA1A6E" w:rsidRPr="00EA1A6E">
        <w:rPr>
          <w:rFonts w:ascii="Times New Roman" w:eastAsia="宋体" w:hAnsi="Times New Roman" w:cs="Times New Roman"/>
          <w:szCs w:val="21"/>
        </w:rPr>
        <w:t>2015</w:t>
      </w:r>
      <w:r w:rsidR="00EA1A6E" w:rsidRPr="00EA1A6E">
        <w:rPr>
          <w:rFonts w:ascii="Times New Roman" w:eastAsia="宋体" w:hAnsi="Times New Roman" w:cs="Times New Roman"/>
          <w:szCs w:val="21"/>
        </w:rPr>
        <w:t>）提出了一种</w:t>
      </w:r>
      <w:r w:rsidR="00EA1A6E" w:rsidRPr="00EA1A6E">
        <w:rPr>
          <w:rFonts w:ascii="Times New Roman" w:eastAsia="宋体" w:hAnsi="Times New Roman" w:cs="Times New Roman"/>
          <w:b/>
          <w:bCs/>
          <w:szCs w:val="21"/>
        </w:rPr>
        <w:t>双级任务</w:t>
      </w:r>
      <w:r w:rsidR="00EA1A6E" w:rsidRPr="00EA1A6E">
        <w:rPr>
          <w:rFonts w:ascii="Times New Roman" w:eastAsia="宋体" w:hAnsi="Times New Roman" w:cs="Times New Roman"/>
          <w:b/>
          <w:bCs/>
          <w:szCs w:val="21"/>
        </w:rPr>
        <w:lastRenderedPageBreak/>
        <w:t>分配</w:t>
      </w:r>
      <w:r w:rsidR="00EA1A6E" w:rsidRPr="00EA1A6E">
        <w:rPr>
          <w:rFonts w:ascii="Times New Roman" w:eastAsia="宋体" w:hAnsi="Times New Roman" w:cs="Times New Roman"/>
          <w:szCs w:val="21"/>
        </w:rPr>
        <w:t>方法，改善了传统粒子群算法易陷入局部极小值的问题，提升了任务分配的可靠性、精度和速度</w:t>
      </w:r>
      <w:r w:rsidR="00EA1A6E" w:rsidRPr="00EA1A6E">
        <w:rPr>
          <w:rFonts w:ascii="Times New Roman" w:eastAsia="宋体" w:hAnsi="Times New Roman" w:cs="Times New Roman"/>
          <w:szCs w:val="21"/>
        </w:rPr>
        <w:t>。</w:t>
      </w:r>
    </w:p>
    <w:p w14:paraId="093616D9" w14:textId="57DEECDD" w:rsidR="00EA1A6E" w:rsidRDefault="00EA1A6E" w:rsidP="00EA1A6E">
      <w:pPr>
        <w:ind w:firstLineChars="200" w:firstLine="420"/>
        <w:rPr>
          <w:rFonts w:ascii="Times New Roman" w:eastAsia="宋体" w:hAnsi="Times New Roman" w:cs="Times New Roman"/>
          <w:szCs w:val="21"/>
        </w:rPr>
      </w:pPr>
      <w:r w:rsidRPr="00EA1A6E">
        <w:rPr>
          <w:rFonts w:ascii="Times New Roman" w:eastAsia="宋体" w:hAnsi="Times New Roman" w:cs="Times New Roman"/>
          <w:szCs w:val="21"/>
        </w:rPr>
        <w:t>这些</w:t>
      </w:r>
      <w:r w:rsidR="004C06D9">
        <w:rPr>
          <w:rFonts w:ascii="Times New Roman" w:eastAsia="宋体" w:hAnsi="Times New Roman" w:cs="Times New Roman" w:hint="eastAsia"/>
          <w:szCs w:val="21"/>
        </w:rPr>
        <w:t>关于任务分配的</w:t>
      </w:r>
      <w:r w:rsidRPr="00EA1A6E">
        <w:rPr>
          <w:rFonts w:ascii="Times New Roman" w:eastAsia="宋体" w:hAnsi="Times New Roman" w:cs="Times New Roman"/>
          <w:szCs w:val="21"/>
        </w:rPr>
        <w:t>研究共同推动了无人机编队任务分配技术的发展，从算法创新到实际应用，</w:t>
      </w:r>
      <w:r w:rsidR="004C06D9">
        <w:rPr>
          <w:rFonts w:ascii="Times New Roman" w:eastAsia="宋体" w:hAnsi="Times New Roman" w:cs="Times New Roman" w:hint="eastAsia"/>
          <w:szCs w:val="21"/>
        </w:rPr>
        <w:t>都</w:t>
      </w:r>
      <w:r w:rsidRPr="00EA1A6E">
        <w:rPr>
          <w:rFonts w:ascii="Times New Roman" w:eastAsia="宋体" w:hAnsi="Times New Roman" w:cs="Times New Roman"/>
          <w:szCs w:val="21"/>
        </w:rPr>
        <w:t>为提高无人机在复杂环境中的作业能力和效率提供了坚实的基础。</w:t>
      </w:r>
    </w:p>
    <w:p w14:paraId="1482DB4F" w14:textId="77777777" w:rsidR="00854FF4" w:rsidRPr="00EA1A6E" w:rsidRDefault="00854FF4" w:rsidP="00EA1A6E">
      <w:pPr>
        <w:ind w:firstLineChars="200" w:firstLine="420"/>
        <w:rPr>
          <w:rFonts w:ascii="Times New Roman" w:eastAsia="宋体" w:hAnsi="Times New Roman" w:cs="Times New Roman" w:hint="eastAsia"/>
          <w:szCs w:val="21"/>
        </w:rPr>
      </w:pPr>
    </w:p>
    <w:p w14:paraId="1E3D790A" w14:textId="67521279" w:rsidR="00F31516" w:rsidRPr="00112CD8" w:rsidRDefault="00EA1A6E" w:rsidP="00F31516">
      <w:pPr>
        <w:rPr>
          <w:rFonts w:ascii="Times New Roman" w:eastAsia="宋体" w:hAnsi="Times New Roman" w:cs="Times New Roman"/>
          <w:b/>
          <w:bCs/>
          <w:szCs w:val="21"/>
        </w:rPr>
      </w:pPr>
      <w:r w:rsidRPr="00112CD8">
        <w:rPr>
          <w:rFonts w:ascii="Times New Roman" w:eastAsia="宋体" w:hAnsi="Times New Roman" w:cs="Times New Roman" w:hint="eastAsia"/>
          <w:b/>
          <w:bCs/>
          <w:szCs w:val="21"/>
        </w:rPr>
        <w:t xml:space="preserve">2.2 </w:t>
      </w:r>
      <w:r w:rsidRPr="00112CD8">
        <w:rPr>
          <w:rFonts w:ascii="Times New Roman" w:eastAsia="宋体" w:hAnsi="Times New Roman" w:cs="Times New Roman" w:hint="eastAsia"/>
          <w:b/>
          <w:bCs/>
          <w:szCs w:val="21"/>
        </w:rPr>
        <w:t>航迹规划</w:t>
      </w:r>
    </w:p>
    <w:p w14:paraId="0BC2CF49" w14:textId="77777777" w:rsidR="009E5F39" w:rsidRDefault="00EA1A6E" w:rsidP="0099393A">
      <w:pPr>
        <w:ind w:firstLineChars="200" w:firstLine="420"/>
        <w:rPr>
          <w:rFonts w:ascii="Times New Roman" w:eastAsia="宋体" w:hAnsi="Times New Roman" w:cs="Times New Roman"/>
          <w:szCs w:val="21"/>
        </w:rPr>
      </w:pPr>
      <w:r w:rsidRPr="00EA1A6E">
        <w:rPr>
          <w:rFonts w:ascii="Times New Roman" w:eastAsia="宋体" w:hAnsi="Times New Roman" w:cs="Times New Roman"/>
          <w:szCs w:val="21"/>
        </w:rPr>
        <w:t>为了确保复杂环境中多无人机编队能够安全</w:t>
      </w:r>
      <w:r w:rsidR="00854FF4">
        <w:rPr>
          <w:rFonts w:ascii="Times New Roman" w:eastAsia="宋体" w:hAnsi="Times New Roman" w:cs="Times New Roman" w:hint="eastAsia"/>
          <w:szCs w:val="21"/>
        </w:rPr>
        <w:t>、</w:t>
      </w:r>
      <w:r w:rsidRPr="00EA1A6E">
        <w:rPr>
          <w:rFonts w:ascii="Times New Roman" w:eastAsia="宋体" w:hAnsi="Times New Roman" w:cs="Times New Roman"/>
          <w:szCs w:val="21"/>
        </w:rPr>
        <w:t>快速到达任务区域，降低被敌方雷达捕获、摧毁的概率，需要设计满足一定约束条件及性能指标最优的编队航迹</w:t>
      </w:r>
      <w:r w:rsidR="00854FF4">
        <w:rPr>
          <w:rFonts w:ascii="Times New Roman" w:eastAsia="宋体" w:hAnsi="Times New Roman" w:cs="Times New Roman" w:hint="eastAsia"/>
          <w:szCs w:val="21"/>
        </w:rPr>
        <w:t>。</w:t>
      </w:r>
    </w:p>
    <w:p w14:paraId="4D21CED4" w14:textId="366488EB" w:rsidR="00854FF4" w:rsidRPr="00854FF4" w:rsidRDefault="00854FF4" w:rsidP="0099393A">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因此对于航迹规划这部分，</w:t>
      </w:r>
      <w:r w:rsidR="009E5F39">
        <w:rPr>
          <w:rFonts w:ascii="Times New Roman" w:eastAsia="宋体" w:hAnsi="Times New Roman" w:cs="Times New Roman" w:hint="eastAsia"/>
          <w:szCs w:val="21"/>
        </w:rPr>
        <w:t>该文献也总结了</w:t>
      </w:r>
      <w:r>
        <w:rPr>
          <w:rFonts w:ascii="Times New Roman" w:eastAsia="宋体" w:hAnsi="Times New Roman" w:cs="Times New Roman" w:hint="eastAsia"/>
          <w:szCs w:val="21"/>
        </w:rPr>
        <w:t>国内外</w:t>
      </w:r>
      <w:r w:rsidR="009E5F39">
        <w:rPr>
          <w:rFonts w:ascii="Times New Roman" w:eastAsia="宋体" w:hAnsi="Times New Roman" w:cs="Times New Roman" w:hint="eastAsia"/>
          <w:szCs w:val="21"/>
        </w:rPr>
        <w:t>目前已经拥有的</w:t>
      </w:r>
      <w:r>
        <w:rPr>
          <w:rFonts w:ascii="Times New Roman" w:eastAsia="宋体" w:hAnsi="Times New Roman" w:cs="Times New Roman" w:hint="eastAsia"/>
          <w:szCs w:val="21"/>
        </w:rPr>
        <w:t>研究成果。</w:t>
      </w:r>
      <w:r w:rsidRPr="00854FF4">
        <w:rPr>
          <w:rFonts w:ascii="Times New Roman" w:eastAsia="宋体" w:hAnsi="Times New Roman" w:cs="Times New Roman"/>
          <w:szCs w:val="21"/>
        </w:rPr>
        <w:t>Kothari</w:t>
      </w:r>
      <w:r w:rsidRPr="00854FF4">
        <w:rPr>
          <w:rFonts w:ascii="Times New Roman" w:eastAsia="宋体" w:hAnsi="Times New Roman" w:cs="Times New Roman"/>
          <w:szCs w:val="21"/>
        </w:rPr>
        <w:t>等人（</w:t>
      </w:r>
      <w:r w:rsidRPr="00854FF4">
        <w:rPr>
          <w:rFonts w:ascii="Times New Roman" w:eastAsia="宋体" w:hAnsi="Times New Roman" w:cs="Times New Roman"/>
          <w:szCs w:val="21"/>
        </w:rPr>
        <w:t>2013</w:t>
      </w:r>
      <w:r w:rsidRPr="00854FF4">
        <w:rPr>
          <w:rFonts w:ascii="Times New Roman" w:eastAsia="宋体" w:hAnsi="Times New Roman" w:cs="Times New Roman"/>
          <w:szCs w:val="21"/>
        </w:rPr>
        <w:t>）采用</w:t>
      </w:r>
      <w:r w:rsidRPr="00854FF4">
        <w:rPr>
          <w:rFonts w:ascii="Times New Roman" w:eastAsia="宋体" w:hAnsi="Times New Roman" w:cs="Times New Roman"/>
          <w:b/>
          <w:bCs/>
          <w:szCs w:val="21"/>
        </w:rPr>
        <w:t>机会约束方法</w:t>
      </w:r>
      <w:r w:rsidRPr="00854FF4">
        <w:rPr>
          <w:rFonts w:ascii="Times New Roman" w:eastAsia="宋体" w:hAnsi="Times New Roman" w:cs="Times New Roman"/>
          <w:szCs w:val="21"/>
        </w:rPr>
        <w:t>结合</w:t>
      </w:r>
      <w:r w:rsidRPr="00854FF4">
        <w:rPr>
          <w:rFonts w:ascii="Times New Roman" w:eastAsia="宋体" w:hAnsi="Times New Roman" w:cs="Times New Roman"/>
          <w:b/>
          <w:bCs/>
          <w:szCs w:val="21"/>
        </w:rPr>
        <w:t>快速随机搜索树算法</w:t>
      </w:r>
      <w:r w:rsidRPr="00854FF4">
        <w:rPr>
          <w:rFonts w:ascii="Times New Roman" w:eastAsia="宋体" w:hAnsi="Times New Roman" w:cs="Times New Roman"/>
          <w:szCs w:val="21"/>
        </w:rPr>
        <w:t>，解决了多无人机系统中环境不确定性的问题，实现了鲁棒最优路径规划</w:t>
      </w:r>
      <w:r>
        <w:rPr>
          <w:rFonts w:ascii="Times New Roman" w:eastAsia="宋体" w:hAnsi="Times New Roman" w:cs="Times New Roman" w:hint="eastAsia"/>
          <w:szCs w:val="21"/>
        </w:rPr>
        <w:t>；</w:t>
      </w:r>
      <w:r w:rsidRPr="00854FF4">
        <w:rPr>
          <w:rFonts w:ascii="Times New Roman" w:eastAsia="宋体" w:hAnsi="Times New Roman" w:cs="Times New Roman"/>
          <w:szCs w:val="21"/>
        </w:rPr>
        <w:t>Shorakaei</w:t>
      </w:r>
      <w:r w:rsidRPr="00854FF4">
        <w:rPr>
          <w:rFonts w:ascii="Times New Roman" w:eastAsia="宋体" w:hAnsi="Times New Roman" w:cs="Times New Roman"/>
          <w:szCs w:val="21"/>
        </w:rPr>
        <w:t>等（</w:t>
      </w:r>
      <w:r w:rsidRPr="00854FF4">
        <w:rPr>
          <w:rFonts w:ascii="Times New Roman" w:eastAsia="宋体" w:hAnsi="Times New Roman" w:cs="Times New Roman"/>
          <w:szCs w:val="21"/>
        </w:rPr>
        <w:t>2014</w:t>
      </w:r>
      <w:r w:rsidRPr="00854FF4">
        <w:rPr>
          <w:rFonts w:ascii="Times New Roman" w:eastAsia="宋体" w:hAnsi="Times New Roman" w:cs="Times New Roman"/>
          <w:szCs w:val="21"/>
        </w:rPr>
        <w:t>）在研究多无人机协同搜索时，考虑了编队避撞作为性能指标，采用基于概率的</w:t>
      </w:r>
      <w:r w:rsidRPr="00854FF4">
        <w:rPr>
          <w:rFonts w:ascii="Times New Roman" w:eastAsia="宋体" w:hAnsi="Times New Roman" w:cs="Times New Roman"/>
          <w:b/>
          <w:bCs/>
          <w:szCs w:val="21"/>
        </w:rPr>
        <w:t>环境建模</w:t>
      </w:r>
      <w:r w:rsidRPr="00854FF4">
        <w:rPr>
          <w:rFonts w:ascii="Times New Roman" w:eastAsia="宋体" w:hAnsi="Times New Roman" w:cs="Times New Roman"/>
          <w:szCs w:val="21"/>
        </w:rPr>
        <w:t>和</w:t>
      </w:r>
      <w:r w:rsidRPr="00854FF4">
        <w:rPr>
          <w:rFonts w:ascii="Times New Roman" w:eastAsia="宋体" w:hAnsi="Times New Roman" w:cs="Times New Roman"/>
          <w:b/>
          <w:bCs/>
          <w:szCs w:val="21"/>
        </w:rPr>
        <w:t>平行遗传算法</w:t>
      </w:r>
      <w:r w:rsidRPr="00854FF4">
        <w:rPr>
          <w:rFonts w:ascii="Times New Roman" w:eastAsia="宋体" w:hAnsi="Times New Roman" w:cs="Times New Roman"/>
          <w:szCs w:val="21"/>
        </w:rPr>
        <w:t>设计二维及三维最优路径</w:t>
      </w:r>
      <w:r>
        <w:rPr>
          <w:rFonts w:ascii="Times New Roman" w:eastAsia="宋体" w:hAnsi="Times New Roman" w:cs="Times New Roman" w:hint="eastAsia"/>
          <w:szCs w:val="21"/>
        </w:rPr>
        <w:t>；</w:t>
      </w:r>
      <w:r w:rsidR="00AF573D" w:rsidRPr="00854FF4">
        <w:rPr>
          <w:rFonts w:ascii="Times New Roman" w:eastAsia="宋体" w:hAnsi="Times New Roman" w:cs="Times New Roman"/>
          <w:szCs w:val="21"/>
        </w:rPr>
        <w:t xml:space="preserve"> </w:t>
      </w:r>
      <w:r w:rsidRPr="00854FF4">
        <w:rPr>
          <w:rFonts w:ascii="Times New Roman" w:eastAsia="宋体" w:hAnsi="Times New Roman" w:cs="Times New Roman"/>
          <w:szCs w:val="21"/>
        </w:rPr>
        <w:t>Berger</w:t>
      </w:r>
      <w:r w:rsidRPr="00854FF4">
        <w:rPr>
          <w:rFonts w:ascii="Times New Roman" w:eastAsia="宋体" w:hAnsi="Times New Roman" w:cs="Times New Roman"/>
          <w:szCs w:val="21"/>
        </w:rPr>
        <w:t>等（</w:t>
      </w:r>
      <w:r w:rsidRPr="00854FF4">
        <w:rPr>
          <w:rFonts w:ascii="Times New Roman" w:eastAsia="宋体" w:hAnsi="Times New Roman" w:cs="Times New Roman"/>
          <w:szCs w:val="21"/>
        </w:rPr>
        <w:t>2016</w:t>
      </w:r>
      <w:r w:rsidRPr="00854FF4">
        <w:rPr>
          <w:rFonts w:ascii="Times New Roman" w:eastAsia="宋体" w:hAnsi="Times New Roman" w:cs="Times New Roman"/>
          <w:szCs w:val="21"/>
        </w:rPr>
        <w:t>）针对异构飞行器静态目标搜索，提出了一种新的</w:t>
      </w:r>
      <w:r w:rsidRPr="00854FF4">
        <w:rPr>
          <w:rFonts w:ascii="Times New Roman" w:eastAsia="宋体" w:hAnsi="Times New Roman" w:cs="Times New Roman"/>
          <w:b/>
          <w:bCs/>
          <w:szCs w:val="21"/>
        </w:rPr>
        <w:t>整数线性</w:t>
      </w:r>
      <w:r w:rsidRPr="00854FF4">
        <w:rPr>
          <w:rFonts w:ascii="Times New Roman" w:eastAsia="宋体" w:hAnsi="Times New Roman" w:cs="Times New Roman"/>
          <w:szCs w:val="21"/>
        </w:rPr>
        <w:t>和</w:t>
      </w:r>
      <w:r w:rsidRPr="00854FF4">
        <w:rPr>
          <w:rFonts w:ascii="Times New Roman" w:eastAsia="宋体" w:hAnsi="Times New Roman" w:cs="Times New Roman"/>
          <w:b/>
          <w:bCs/>
          <w:szCs w:val="21"/>
        </w:rPr>
        <w:t>二次规划模型</w:t>
      </w:r>
      <w:r w:rsidRPr="00854FF4">
        <w:rPr>
          <w:rFonts w:ascii="Times New Roman" w:eastAsia="宋体" w:hAnsi="Times New Roman" w:cs="Times New Roman"/>
          <w:szCs w:val="21"/>
        </w:rPr>
        <w:t>，降低了计算复杂度，用线性规划算法获得近似最优解，适用于异构飞行器</w:t>
      </w:r>
      <w:r>
        <w:rPr>
          <w:rFonts w:ascii="Times New Roman" w:eastAsia="宋体" w:hAnsi="Times New Roman" w:cs="Times New Roman" w:hint="eastAsia"/>
          <w:szCs w:val="21"/>
        </w:rPr>
        <w:t>；</w:t>
      </w:r>
      <w:r w:rsidRPr="00854FF4">
        <w:rPr>
          <w:rFonts w:ascii="Times New Roman" w:eastAsia="宋体" w:hAnsi="Times New Roman" w:cs="Times New Roman"/>
          <w:szCs w:val="21"/>
        </w:rPr>
        <w:t>梁宵等（</w:t>
      </w:r>
      <w:r w:rsidRPr="00854FF4">
        <w:rPr>
          <w:rFonts w:ascii="Times New Roman" w:eastAsia="宋体" w:hAnsi="Times New Roman" w:cs="Times New Roman"/>
          <w:szCs w:val="21"/>
        </w:rPr>
        <w:t>2016</w:t>
      </w:r>
      <w:r w:rsidRPr="00854FF4">
        <w:rPr>
          <w:rFonts w:ascii="Times New Roman" w:eastAsia="宋体" w:hAnsi="Times New Roman" w:cs="Times New Roman"/>
          <w:szCs w:val="21"/>
        </w:rPr>
        <w:t>）为解决复杂环境下移动目标的路径跟踪问题，结合滚</w:t>
      </w:r>
      <w:r w:rsidRPr="00854FF4">
        <w:rPr>
          <w:rFonts w:ascii="Times New Roman" w:eastAsia="宋体" w:hAnsi="Times New Roman" w:cs="Times New Roman"/>
          <w:b/>
          <w:bCs/>
          <w:szCs w:val="21"/>
        </w:rPr>
        <w:t>动时域优化</w:t>
      </w:r>
      <w:r w:rsidRPr="00854FF4">
        <w:rPr>
          <w:rFonts w:ascii="Times New Roman" w:eastAsia="宋体" w:hAnsi="Times New Roman" w:cs="Times New Roman"/>
          <w:szCs w:val="21"/>
        </w:rPr>
        <w:t>与</w:t>
      </w:r>
      <w:r w:rsidRPr="00854FF4">
        <w:rPr>
          <w:rFonts w:ascii="Times New Roman" w:eastAsia="宋体" w:hAnsi="Times New Roman" w:cs="Times New Roman"/>
          <w:b/>
          <w:bCs/>
          <w:szCs w:val="21"/>
        </w:rPr>
        <w:t>人工势场法</w:t>
      </w:r>
      <w:r w:rsidRPr="00854FF4">
        <w:rPr>
          <w:rFonts w:ascii="Times New Roman" w:eastAsia="宋体" w:hAnsi="Times New Roman" w:cs="Times New Roman"/>
          <w:szCs w:val="21"/>
        </w:rPr>
        <w:t>，实时生成针对移动目标的最优轨迹。</w:t>
      </w:r>
    </w:p>
    <w:p w14:paraId="7F3B48BC" w14:textId="1BFDDD8C" w:rsidR="00EA1A6E" w:rsidRDefault="00EA1A6E" w:rsidP="0099393A">
      <w:pPr>
        <w:rPr>
          <w:rFonts w:ascii="Times New Roman" w:eastAsia="宋体" w:hAnsi="Times New Roman" w:cs="Times New Roman"/>
          <w:szCs w:val="21"/>
        </w:rPr>
      </w:pPr>
    </w:p>
    <w:p w14:paraId="4AEBF404" w14:textId="456AC010" w:rsidR="0099393A" w:rsidRPr="00112CD8" w:rsidRDefault="0099393A" w:rsidP="0099393A">
      <w:pPr>
        <w:rPr>
          <w:rFonts w:ascii="Times New Roman" w:eastAsia="宋体" w:hAnsi="Times New Roman" w:cs="Times New Roman"/>
          <w:b/>
          <w:bCs/>
          <w:szCs w:val="21"/>
        </w:rPr>
      </w:pPr>
      <w:r w:rsidRPr="00112CD8">
        <w:rPr>
          <w:rFonts w:ascii="Times New Roman" w:eastAsia="宋体" w:hAnsi="Times New Roman" w:cs="Times New Roman" w:hint="eastAsia"/>
          <w:b/>
          <w:bCs/>
          <w:szCs w:val="21"/>
        </w:rPr>
        <w:t xml:space="preserve">2.3 </w:t>
      </w:r>
      <w:r w:rsidRPr="00112CD8">
        <w:rPr>
          <w:rFonts w:ascii="Times New Roman" w:eastAsia="宋体" w:hAnsi="Times New Roman" w:cs="Times New Roman" w:hint="eastAsia"/>
          <w:b/>
          <w:bCs/>
          <w:szCs w:val="21"/>
        </w:rPr>
        <w:t>编队控制</w:t>
      </w:r>
    </w:p>
    <w:p w14:paraId="42DCC3E0" w14:textId="3A95F87C" w:rsidR="0099393A" w:rsidRDefault="0099393A" w:rsidP="0099393A">
      <w:pPr>
        <w:rPr>
          <w:rFonts w:ascii="Times New Roman" w:eastAsia="宋体" w:hAnsi="Times New Roman" w:cs="Times New Roman"/>
          <w:szCs w:val="21"/>
        </w:rPr>
      </w:pPr>
      <w:r>
        <w:rPr>
          <w:rFonts w:ascii="Times New Roman" w:eastAsia="宋体" w:hAnsi="Times New Roman" w:cs="Times New Roman" w:hint="eastAsia"/>
          <w:szCs w:val="21"/>
        </w:rPr>
        <w:t>该文献这部分内容非常丰富，我</w:t>
      </w:r>
      <w:r w:rsidR="002337D2">
        <w:rPr>
          <w:rFonts w:ascii="Times New Roman" w:eastAsia="宋体" w:hAnsi="Times New Roman" w:cs="Times New Roman" w:hint="eastAsia"/>
          <w:szCs w:val="21"/>
        </w:rPr>
        <w:t>对内容整理</w:t>
      </w:r>
      <w:r w:rsidR="005B4072">
        <w:rPr>
          <w:rFonts w:ascii="Times New Roman" w:eastAsia="宋体" w:hAnsi="Times New Roman" w:cs="Times New Roman" w:hint="eastAsia"/>
          <w:szCs w:val="21"/>
        </w:rPr>
        <w:t>了</w:t>
      </w:r>
      <w:r w:rsidR="002337D2">
        <w:rPr>
          <w:rFonts w:ascii="Times New Roman" w:eastAsia="宋体" w:hAnsi="Times New Roman" w:cs="Times New Roman" w:hint="eastAsia"/>
          <w:szCs w:val="21"/>
        </w:rPr>
        <w:t>一下并写一下自己的看法</w:t>
      </w:r>
      <w:r>
        <w:rPr>
          <w:rFonts w:ascii="Times New Roman" w:eastAsia="宋体" w:hAnsi="Times New Roman" w:cs="Times New Roman" w:hint="eastAsia"/>
          <w:szCs w:val="21"/>
        </w:rPr>
        <w:t>。</w:t>
      </w:r>
    </w:p>
    <w:p w14:paraId="70AEB67F" w14:textId="65C1B8E3" w:rsidR="0099393A" w:rsidRDefault="0099393A" w:rsidP="0099393A">
      <w:pPr>
        <w:rPr>
          <w:rFonts w:ascii="Times New Roman" w:eastAsia="宋体" w:hAnsi="Times New Roman" w:cs="Times New Roman"/>
          <w:szCs w:val="21"/>
        </w:rPr>
      </w:pPr>
      <w:r>
        <w:rPr>
          <w:rFonts w:ascii="Times New Roman" w:eastAsia="宋体" w:hAnsi="Times New Roman" w:cs="Times New Roman" w:hint="eastAsia"/>
          <w:szCs w:val="21"/>
        </w:rPr>
        <w:t xml:space="preserve">2.3.1 </w:t>
      </w:r>
      <w:r>
        <w:rPr>
          <w:rFonts w:ascii="Times New Roman" w:eastAsia="宋体" w:hAnsi="Times New Roman" w:cs="Times New Roman" w:hint="eastAsia"/>
          <w:szCs w:val="21"/>
        </w:rPr>
        <w:t>编队队形设计与调整</w:t>
      </w:r>
    </w:p>
    <w:p w14:paraId="26BBE9B1" w14:textId="25DB1BE3" w:rsidR="0099393A" w:rsidRDefault="0099393A" w:rsidP="00543DF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编队队形设计与调整主要包括两部分，首先进行队形设计，然后对队形进行动态调整。</w:t>
      </w:r>
    </w:p>
    <w:p w14:paraId="0BD776E4" w14:textId="0D20B941" w:rsidR="0099393A" w:rsidRDefault="00FA2AB8" w:rsidP="00543DFD">
      <w:pPr>
        <w:ind w:firstLineChars="200" w:firstLine="420"/>
        <w:rPr>
          <w:rFonts w:ascii="Times New Roman" w:eastAsia="宋体" w:hAnsi="Times New Roman" w:cs="Times New Roman"/>
          <w:szCs w:val="21"/>
        </w:rPr>
      </w:pPr>
      <w:r>
        <w:rPr>
          <w:noProof/>
        </w:rPr>
        <w:drawing>
          <wp:anchor distT="0" distB="0" distL="114300" distR="114300" simplePos="0" relativeHeight="251660288" behindDoc="0" locked="0" layoutInCell="1" allowOverlap="1" wp14:anchorId="498D3315" wp14:editId="5B27A6EC">
            <wp:simplePos x="0" y="0"/>
            <wp:positionH relativeFrom="margin">
              <wp:posOffset>1910398</wp:posOffset>
            </wp:positionH>
            <wp:positionV relativeFrom="paragraph">
              <wp:posOffset>1431290</wp:posOffset>
            </wp:positionV>
            <wp:extent cx="1719275" cy="1252547"/>
            <wp:effectExtent l="0" t="0" r="0" b="5080"/>
            <wp:wrapTopAndBottom/>
            <wp:docPr id="1415962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62937" name=""/>
                    <pic:cNvPicPr/>
                  </pic:nvPicPr>
                  <pic:blipFill>
                    <a:blip r:embed="rId7">
                      <a:extLst>
                        <a:ext uri="{28A0092B-C50C-407E-A947-70E740481C1C}">
                          <a14:useLocalDpi xmlns:a14="http://schemas.microsoft.com/office/drawing/2010/main" val="0"/>
                        </a:ext>
                      </a:extLst>
                    </a:blip>
                    <a:stretch>
                      <a:fillRect/>
                    </a:stretch>
                  </pic:blipFill>
                  <pic:spPr>
                    <a:xfrm>
                      <a:off x="0" y="0"/>
                      <a:ext cx="1719275" cy="1252547"/>
                    </a:xfrm>
                    <a:prstGeom prst="rect">
                      <a:avLst/>
                    </a:prstGeom>
                  </pic:spPr>
                </pic:pic>
              </a:graphicData>
            </a:graphic>
          </wp:anchor>
        </w:drawing>
      </w:r>
      <w:r w:rsidR="0099393A">
        <w:rPr>
          <w:rFonts w:ascii="Times New Roman" w:eastAsia="宋体" w:hAnsi="Times New Roman" w:cs="Times New Roman" w:hint="eastAsia"/>
          <w:szCs w:val="21"/>
        </w:rPr>
        <w:t>队形对于无人机协同作战是至关重要的，设计一个</w:t>
      </w:r>
      <w:r w:rsidR="0099393A" w:rsidRPr="0099393A">
        <w:rPr>
          <w:rFonts w:ascii="Times New Roman" w:eastAsia="宋体" w:hAnsi="Times New Roman" w:cs="Times New Roman"/>
          <w:szCs w:val="21"/>
        </w:rPr>
        <w:t>合理有效的队形可以延长无人机编队飞行距离</w:t>
      </w:r>
      <w:r w:rsidR="0099393A">
        <w:rPr>
          <w:rFonts w:ascii="Times New Roman" w:eastAsia="宋体" w:hAnsi="Times New Roman" w:cs="Times New Roman" w:hint="eastAsia"/>
          <w:szCs w:val="21"/>
        </w:rPr>
        <w:t>、</w:t>
      </w:r>
      <w:r w:rsidR="0099393A" w:rsidRPr="0099393A">
        <w:rPr>
          <w:rFonts w:ascii="Times New Roman" w:eastAsia="宋体" w:hAnsi="Times New Roman" w:cs="Times New Roman"/>
          <w:szCs w:val="21"/>
        </w:rPr>
        <w:t>节省燃料消耗、增加编队灵活性，这</w:t>
      </w:r>
      <w:r w:rsidR="0099393A">
        <w:rPr>
          <w:rFonts w:ascii="Times New Roman" w:eastAsia="宋体" w:hAnsi="Times New Roman" w:cs="Times New Roman" w:hint="eastAsia"/>
          <w:szCs w:val="21"/>
        </w:rPr>
        <w:t>可以</w:t>
      </w:r>
      <w:r w:rsidR="0099393A" w:rsidRPr="0099393A">
        <w:rPr>
          <w:rFonts w:ascii="Times New Roman" w:eastAsia="宋体" w:hAnsi="Times New Roman" w:cs="Times New Roman"/>
          <w:szCs w:val="21"/>
        </w:rPr>
        <w:t>大大提高安全性与任务完成率</w:t>
      </w:r>
      <w:r>
        <w:rPr>
          <w:rFonts w:ascii="Times New Roman" w:eastAsia="宋体" w:hAnsi="Times New Roman" w:cs="Times New Roman" w:hint="eastAsia"/>
          <w:szCs w:val="21"/>
        </w:rPr>
        <w:t>。我们常见的队形有</w:t>
      </w:r>
      <w:r w:rsidRPr="00FA2AB8">
        <w:rPr>
          <w:rFonts w:ascii="Times New Roman" w:eastAsia="宋体" w:hAnsi="Times New Roman" w:cs="Times New Roman"/>
          <w:szCs w:val="21"/>
        </w:rPr>
        <w:t>楔队、梯队、横队、纵队和</w:t>
      </w:r>
      <w:r w:rsidRPr="00FA2AB8">
        <w:rPr>
          <w:rFonts w:ascii="Times New Roman" w:eastAsia="宋体" w:hAnsi="Times New Roman" w:cs="Times New Roman"/>
          <w:szCs w:val="21"/>
        </w:rPr>
        <w:t xml:space="preserve"> V </w:t>
      </w:r>
      <w:r w:rsidRPr="00FA2AB8">
        <w:rPr>
          <w:rFonts w:ascii="Times New Roman" w:eastAsia="宋体" w:hAnsi="Times New Roman" w:cs="Times New Roman"/>
          <w:szCs w:val="21"/>
        </w:rPr>
        <w:t>形等</w:t>
      </w:r>
      <w:r>
        <w:rPr>
          <w:rFonts w:ascii="Times New Roman" w:eastAsia="宋体" w:hAnsi="Times New Roman" w:cs="Times New Roman" w:hint="eastAsia"/>
          <w:szCs w:val="21"/>
        </w:rPr>
        <w:t>。对于</w:t>
      </w:r>
      <w:r w:rsidRPr="00FA2AB8">
        <w:rPr>
          <w:rFonts w:ascii="Times New Roman" w:eastAsia="宋体" w:hAnsi="Times New Roman" w:cs="Times New Roman" w:hint="eastAsia"/>
          <w:b/>
          <w:bCs/>
          <w:szCs w:val="21"/>
        </w:rPr>
        <w:t>V</w:t>
      </w:r>
      <w:r w:rsidRPr="00FA2AB8">
        <w:rPr>
          <w:rFonts w:ascii="Times New Roman" w:eastAsia="宋体" w:hAnsi="Times New Roman" w:cs="Times New Roman" w:hint="eastAsia"/>
          <w:b/>
          <w:bCs/>
          <w:szCs w:val="21"/>
        </w:rPr>
        <w:t>字形</w:t>
      </w:r>
      <w:r>
        <w:rPr>
          <w:rFonts w:ascii="Times New Roman" w:eastAsia="宋体" w:hAnsi="Times New Roman" w:cs="Times New Roman" w:hint="eastAsia"/>
          <w:szCs w:val="21"/>
        </w:rPr>
        <w:t>已经有研究指出</w:t>
      </w:r>
      <w:r w:rsidRPr="00FA2AB8">
        <w:rPr>
          <w:rFonts w:ascii="Times New Roman" w:eastAsia="宋体" w:hAnsi="Times New Roman" w:cs="Times New Roman"/>
          <w:szCs w:val="21"/>
        </w:rPr>
        <w:t>最高可节省</w:t>
      </w:r>
      <w:r w:rsidRPr="00FA2AB8">
        <w:rPr>
          <w:rFonts w:ascii="Times New Roman" w:eastAsia="宋体" w:hAnsi="Times New Roman" w:cs="Times New Roman"/>
          <w:szCs w:val="21"/>
        </w:rPr>
        <w:t>12%</w:t>
      </w:r>
      <w:r w:rsidRPr="00FA2AB8">
        <w:rPr>
          <w:rFonts w:ascii="Times New Roman" w:eastAsia="宋体" w:hAnsi="Times New Roman" w:cs="Times New Roman"/>
          <w:szCs w:val="21"/>
        </w:rPr>
        <w:t>的料，这种编队模式用于跨洋飞行或长途飞行的客机编队</w:t>
      </w:r>
      <w:r>
        <w:rPr>
          <w:rFonts w:ascii="Times New Roman" w:eastAsia="宋体" w:hAnsi="Times New Roman" w:cs="Times New Roman" w:hint="eastAsia"/>
          <w:szCs w:val="21"/>
        </w:rPr>
        <w:t>，</w:t>
      </w:r>
      <w:r w:rsidRPr="00FA2AB8">
        <w:rPr>
          <w:rFonts w:ascii="Times New Roman" w:eastAsia="宋体" w:hAnsi="Times New Roman" w:cs="Times New Roman"/>
          <w:szCs w:val="21"/>
        </w:rPr>
        <w:t>大大延长了飞行距离并节省燃料消耗</w:t>
      </w:r>
      <w:r>
        <w:rPr>
          <w:rFonts w:ascii="Times New Roman" w:eastAsia="宋体" w:hAnsi="Times New Roman" w:cs="Times New Roman" w:hint="eastAsia"/>
          <w:szCs w:val="21"/>
        </w:rPr>
        <w:t>；对于</w:t>
      </w:r>
      <w:r w:rsidRPr="00FA2AB8">
        <w:rPr>
          <w:rFonts w:ascii="Times New Roman" w:eastAsia="宋体" w:hAnsi="Times New Roman" w:cs="Times New Roman" w:hint="eastAsia"/>
          <w:b/>
          <w:bCs/>
          <w:szCs w:val="21"/>
        </w:rPr>
        <w:t>圆形编队队形</w:t>
      </w:r>
      <w:r>
        <w:rPr>
          <w:rFonts w:ascii="Times New Roman" w:eastAsia="宋体" w:hAnsi="Times New Roman" w:cs="Times New Roman" w:hint="eastAsia"/>
          <w:szCs w:val="21"/>
        </w:rPr>
        <w:t>，如下图所示，</w:t>
      </w:r>
      <w:r w:rsidRPr="00FA2AB8">
        <w:rPr>
          <w:rFonts w:ascii="Times New Roman" w:eastAsia="宋体" w:hAnsi="Times New Roman" w:cs="Times New Roman"/>
          <w:szCs w:val="21"/>
        </w:rPr>
        <w:t>不仅能扩大探测半径，还能有效提高探测资源区域的效率，有效地完成了多无人机协同探测任务</w:t>
      </w:r>
      <w:r>
        <w:rPr>
          <w:rFonts w:ascii="Times New Roman" w:eastAsia="宋体" w:hAnsi="Times New Roman" w:cs="Times New Roman" w:hint="eastAsia"/>
          <w:szCs w:val="21"/>
        </w:rPr>
        <w:t>。在实际作战中其实是根据不同的需求来进行变换达到不同的队形。</w:t>
      </w:r>
    </w:p>
    <w:p w14:paraId="2FD8F295" w14:textId="54DCFE10" w:rsidR="00FA2AB8" w:rsidRDefault="00FA2AB8" w:rsidP="00543DFD">
      <w:pPr>
        <w:ind w:firstLineChars="200" w:firstLine="360"/>
        <w:jc w:val="center"/>
        <w:rPr>
          <w:rFonts w:ascii="Times New Roman" w:eastAsia="宋体" w:hAnsi="Times New Roman" w:cs="Times New Roman"/>
          <w:sz w:val="18"/>
          <w:szCs w:val="18"/>
        </w:rPr>
      </w:pPr>
      <w:r w:rsidRPr="00FA2AB8">
        <w:rPr>
          <w:rFonts w:ascii="Times New Roman" w:eastAsia="宋体" w:hAnsi="Times New Roman" w:cs="Times New Roman" w:hint="eastAsia"/>
          <w:sz w:val="18"/>
          <w:szCs w:val="18"/>
        </w:rPr>
        <w:t>图</w:t>
      </w:r>
      <w:r w:rsidR="009D7F9F">
        <w:rPr>
          <w:rFonts w:ascii="Times New Roman" w:eastAsia="宋体" w:hAnsi="Times New Roman" w:cs="Times New Roman" w:hint="eastAsia"/>
          <w:sz w:val="18"/>
          <w:szCs w:val="18"/>
        </w:rPr>
        <w:t>3</w:t>
      </w:r>
      <w:r w:rsidRPr="00FA2AB8">
        <w:rPr>
          <w:rFonts w:ascii="Times New Roman" w:eastAsia="宋体" w:hAnsi="Times New Roman" w:cs="Times New Roman" w:hint="eastAsia"/>
          <w:sz w:val="18"/>
          <w:szCs w:val="18"/>
        </w:rPr>
        <w:t xml:space="preserve"> </w:t>
      </w:r>
      <w:r w:rsidRPr="00FA2AB8">
        <w:rPr>
          <w:rFonts w:ascii="Times New Roman" w:eastAsia="宋体" w:hAnsi="Times New Roman" w:cs="Times New Roman" w:hint="eastAsia"/>
          <w:sz w:val="18"/>
          <w:szCs w:val="18"/>
        </w:rPr>
        <w:t>圆形编队</w:t>
      </w:r>
    </w:p>
    <w:p w14:paraId="045B0E76" w14:textId="73699B50" w:rsidR="00FA2AB8" w:rsidRDefault="00FA2AB8" w:rsidP="00543DF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对于队形的动态调整，就是在</w:t>
      </w:r>
      <w:r w:rsidRPr="00FA2AB8">
        <w:rPr>
          <w:rFonts w:ascii="Times New Roman" w:eastAsia="宋体" w:hAnsi="Times New Roman" w:cs="Times New Roman"/>
          <w:szCs w:val="21"/>
        </w:rPr>
        <w:t>面对复杂环境及任务的突然变化，能够尽可能短时间快速地生成各项性能指标最优的队形</w:t>
      </w:r>
      <w:r>
        <w:rPr>
          <w:rFonts w:ascii="Times New Roman" w:eastAsia="宋体" w:hAnsi="Times New Roman" w:cs="Times New Roman" w:hint="eastAsia"/>
          <w:szCs w:val="21"/>
        </w:rPr>
        <w:t>。一个</w:t>
      </w:r>
      <w:r w:rsidRPr="00FA2AB8">
        <w:rPr>
          <w:rFonts w:ascii="Times New Roman" w:eastAsia="宋体" w:hAnsi="Times New Roman" w:cs="Times New Roman"/>
          <w:szCs w:val="21"/>
        </w:rPr>
        <w:t>恰当</w:t>
      </w:r>
      <w:r w:rsidR="00543DFD">
        <w:rPr>
          <w:rFonts w:ascii="Times New Roman" w:eastAsia="宋体" w:hAnsi="Times New Roman" w:cs="Times New Roman" w:hint="eastAsia"/>
          <w:szCs w:val="21"/>
        </w:rPr>
        <w:t>合理</w:t>
      </w:r>
      <w:r w:rsidRPr="00FA2AB8">
        <w:rPr>
          <w:rFonts w:ascii="Times New Roman" w:eastAsia="宋体" w:hAnsi="Times New Roman" w:cs="Times New Roman"/>
          <w:szCs w:val="21"/>
        </w:rPr>
        <w:t>的队形变换方案能够提高燃料使用效率、灵活应对突发情况，实现编队的安全快速飞行</w:t>
      </w:r>
      <w:r>
        <w:rPr>
          <w:rFonts w:ascii="Times New Roman" w:eastAsia="宋体" w:hAnsi="Times New Roman" w:cs="Times New Roman" w:hint="eastAsia"/>
          <w:szCs w:val="21"/>
        </w:rPr>
        <w:t>。</w:t>
      </w:r>
      <w:r w:rsidR="00543DFD">
        <w:rPr>
          <w:rFonts w:ascii="Times New Roman" w:eastAsia="宋体" w:hAnsi="Times New Roman" w:cs="Times New Roman" w:hint="eastAsia"/>
          <w:szCs w:val="21"/>
        </w:rPr>
        <w:t>这部分文献给大家讲述了</w:t>
      </w:r>
      <w:r w:rsidR="00543DFD" w:rsidRPr="00543DFD">
        <w:rPr>
          <w:rFonts w:ascii="Times New Roman" w:eastAsia="宋体" w:hAnsi="Times New Roman" w:cs="Times New Roman"/>
          <w:szCs w:val="21"/>
        </w:rPr>
        <w:t xml:space="preserve">2013 </w:t>
      </w:r>
      <w:r w:rsidR="00543DFD" w:rsidRPr="00543DFD">
        <w:rPr>
          <w:rFonts w:ascii="Times New Roman" w:eastAsia="宋体" w:hAnsi="Times New Roman" w:cs="Times New Roman"/>
          <w:szCs w:val="21"/>
        </w:rPr>
        <w:t>年国加利福尼亚大学</w:t>
      </w:r>
      <w:r w:rsidR="00543DFD" w:rsidRPr="00543DFD">
        <w:rPr>
          <w:rFonts w:ascii="Times New Roman" w:eastAsia="宋体" w:hAnsi="Times New Roman" w:cs="Times New Roman"/>
          <w:szCs w:val="21"/>
        </w:rPr>
        <w:t xml:space="preserve"> </w:t>
      </w:r>
      <w:r w:rsidR="00543DFD">
        <w:rPr>
          <w:rFonts w:ascii="Times New Roman" w:eastAsia="宋体" w:hAnsi="Times New Roman" w:cs="Times New Roman" w:hint="eastAsia"/>
          <w:szCs w:val="21"/>
        </w:rPr>
        <w:t>R</w:t>
      </w:r>
      <w:r w:rsidR="00543DFD" w:rsidRPr="00543DFD">
        <w:rPr>
          <w:rFonts w:ascii="Times New Roman" w:eastAsia="宋体" w:hAnsi="Times New Roman" w:cs="Times New Roman"/>
          <w:szCs w:val="21"/>
        </w:rPr>
        <w:t xml:space="preserve">ichert </w:t>
      </w:r>
      <w:r w:rsidR="00543DFD" w:rsidRPr="00543DFD">
        <w:rPr>
          <w:rFonts w:ascii="Times New Roman" w:eastAsia="宋体" w:hAnsi="Times New Roman" w:cs="Times New Roman"/>
          <w:szCs w:val="21"/>
        </w:rPr>
        <w:t>等针对一对无人机中</w:t>
      </w:r>
      <w:r w:rsidR="00543DFD" w:rsidRPr="00543DFD">
        <w:rPr>
          <w:rFonts w:ascii="Times New Roman" w:eastAsia="宋体" w:hAnsi="Times New Roman" w:cs="Times New Roman"/>
          <w:szCs w:val="21"/>
        </w:rPr>
        <w:t>“Leader”</w:t>
      </w:r>
      <w:r w:rsidR="00543DFD" w:rsidRPr="00543DFD">
        <w:rPr>
          <w:rFonts w:ascii="Times New Roman" w:eastAsia="宋体" w:hAnsi="Times New Roman" w:cs="Times New Roman"/>
          <w:szCs w:val="21"/>
        </w:rPr>
        <w:t>角色的合理配置问题，提出一种</w:t>
      </w:r>
      <w:r w:rsidR="00543DFD" w:rsidRPr="00543DFD">
        <w:rPr>
          <w:rFonts w:ascii="Times New Roman" w:eastAsia="宋体" w:hAnsi="Times New Roman" w:cs="Times New Roman"/>
          <w:b/>
          <w:bCs/>
          <w:szCs w:val="21"/>
        </w:rPr>
        <w:t>分区协同算法</w:t>
      </w:r>
      <w:r w:rsidR="00543DFD" w:rsidRPr="00543DFD">
        <w:rPr>
          <w:rFonts w:ascii="Times New Roman" w:eastAsia="宋体" w:hAnsi="Times New Roman" w:cs="Times New Roman"/>
          <w:szCs w:val="21"/>
        </w:rPr>
        <w:t>，计算出了每架无人机作为</w:t>
      </w:r>
      <w:r w:rsidR="00543DFD" w:rsidRPr="00543DFD">
        <w:rPr>
          <w:rFonts w:ascii="Times New Roman" w:eastAsia="宋体" w:hAnsi="Times New Roman" w:cs="Times New Roman"/>
          <w:szCs w:val="21"/>
        </w:rPr>
        <w:t>“Leader”</w:t>
      </w:r>
      <w:r w:rsidR="00543DFD" w:rsidRPr="00543DFD">
        <w:rPr>
          <w:rFonts w:ascii="Times New Roman" w:eastAsia="宋体" w:hAnsi="Times New Roman" w:cs="Times New Roman"/>
          <w:szCs w:val="21"/>
        </w:rPr>
        <w:t>角色的行程区间</w:t>
      </w:r>
      <w:r w:rsidR="00543DFD">
        <w:rPr>
          <w:rFonts w:ascii="Times New Roman" w:eastAsia="宋体" w:hAnsi="Times New Roman" w:cs="Times New Roman" w:hint="eastAsia"/>
          <w:szCs w:val="21"/>
        </w:rPr>
        <w:t>如图所示。</w:t>
      </w:r>
      <w:r w:rsidR="00543DFD" w:rsidRPr="00543DFD">
        <w:rPr>
          <w:rFonts w:ascii="Times New Roman" w:eastAsia="宋体" w:hAnsi="Times New Roman" w:cs="Times New Roman"/>
          <w:szCs w:val="21"/>
        </w:rPr>
        <w:t>该算法有效解决了编队队形的动态调整问题，并最小化</w:t>
      </w:r>
      <w:r w:rsidR="00543DFD" w:rsidRPr="00543DFD">
        <w:rPr>
          <w:rFonts w:ascii="Times New Roman" w:eastAsia="宋体" w:hAnsi="Times New Roman" w:cs="Times New Roman"/>
          <w:szCs w:val="21"/>
        </w:rPr>
        <w:t xml:space="preserve"> leader-follower </w:t>
      </w:r>
      <w:r w:rsidR="00543DFD" w:rsidRPr="00543DFD">
        <w:rPr>
          <w:rFonts w:ascii="Times New Roman" w:eastAsia="宋体" w:hAnsi="Times New Roman" w:cs="Times New Roman"/>
          <w:szCs w:val="21"/>
        </w:rPr>
        <w:t>角色的转化次数，使得整体编队燃料消耗与单架无人机燃料消耗的同时最少</w:t>
      </w:r>
      <w:r w:rsidR="00543DFD">
        <w:rPr>
          <w:rFonts w:ascii="Times New Roman" w:eastAsia="宋体" w:hAnsi="Times New Roman" w:cs="Times New Roman" w:hint="eastAsia"/>
          <w:szCs w:val="21"/>
        </w:rPr>
        <w:t>。</w:t>
      </w:r>
    </w:p>
    <w:p w14:paraId="76A56856" w14:textId="3D0B8EA5" w:rsidR="00543DFD" w:rsidRDefault="00543DFD" w:rsidP="00543DFD">
      <w:pPr>
        <w:jc w:val="center"/>
        <w:rPr>
          <w:rFonts w:ascii="Times New Roman" w:eastAsia="宋体" w:hAnsi="Times New Roman" w:cs="Times New Roman"/>
          <w:sz w:val="18"/>
          <w:szCs w:val="18"/>
        </w:rPr>
      </w:pPr>
      <w:r w:rsidRPr="00543DFD">
        <w:rPr>
          <w:rFonts w:ascii="Times New Roman" w:eastAsia="宋体" w:hAnsi="Times New Roman" w:cs="Times New Roman" w:hint="eastAsia"/>
          <w:sz w:val="18"/>
          <w:szCs w:val="18"/>
        </w:rPr>
        <w:lastRenderedPageBreak/>
        <w:t>图</w:t>
      </w:r>
      <w:r w:rsidRPr="00543DFD">
        <w:rPr>
          <w:noProof/>
          <w:sz w:val="18"/>
          <w:szCs w:val="18"/>
        </w:rPr>
        <w:drawing>
          <wp:anchor distT="0" distB="0" distL="114300" distR="114300" simplePos="0" relativeHeight="251661312" behindDoc="0" locked="0" layoutInCell="1" allowOverlap="1" wp14:anchorId="40330B89" wp14:editId="5F58FFB9">
            <wp:simplePos x="0" y="0"/>
            <wp:positionH relativeFrom="margin">
              <wp:align>center</wp:align>
            </wp:positionH>
            <wp:positionV relativeFrom="paragraph">
              <wp:posOffset>66675</wp:posOffset>
            </wp:positionV>
            <wp:extent cx="1828813" cy="1847864"/>
            <wp:effectExtent l="0" t="0" r="0" b="0"/>
            <wp:wrapTopAndBottom/>
            <wp:docPr id="2758767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76777" name=""/>
                    <pic:cNvPicPr/>
                  </pic:nvPicPr>
                  <pic:blipFill>
                    <a:blip r:embed="rId8">
                      <a:extLst>
                        <a:ext uri="{28A0092B-C50C-407E-A947-70E740481C1C}">
                          <a14:useLocalDpi xmlns:a14="http://schemas.microsoft.com/office/drawing/2010/main" val="0"/>
                        </a:ext>
                      </a:extLst>
                    </a:blip>
                    <a:stretch>
                      <a:fillRect/>
                    </a:stretch>
                  </pic:blipFill>
                  <pic:spPr>
                    <a:xfrm>
                      <a:off x="0" y="0"/>
                      <a:ext cx="1828813" cy="1847864"/>
                    </a:xfrm>
                    <a:prstGeom prst="rect">
                      <a:avLst/>
                    </a:prstGeom>
                  </pic:spPr>
                </pic:pic>
              </a:graphicData>
            </a:graphic>
          </wp:anchor>
        </w:drawing>
      </w:r>
      <w:r w:rsidR="009D7F9F">
        <w:rPr>
          <w:rFonts w:ascii="Times New Roman" w:eastAsia="宋体" w:hAnsi="Times New Roman" w:cs="Times New Roman" w:hint="eastAsia"/>
          <w:sz w:val="18"/>
          <w:szCs w:val="18"/>
        </w:rPr>
        <w:t>4</w:t>
      </w:r>
      <w:r w:rsidRPr="00543DFD">
        <w:rPr>
          <w:rFonts w:ascii="Times New Roman" w:eastAsia="宋体" w:hAnsi="Times New Roman" w:cs="Times New Roman" w:hint="eastAsia"/>
          <w:sz w:val="18"/>
          <w:szCs w:val="18"/>
        </w:rPr>
        <w:t xml:space="preserve"> </w:t>
      </w:r>
      <w:r w:rsidRPr="00543DFD">
        <w:rPr>
          <w:rFonts w:ascii="Times New Roman" w:eastAsia="宋体" w:hAnsi="Times New Roman" w:cs="Times New Roman" w:hint="eastAsia"/>
          <w:sz w:val="18"/>
          <w:szCs w:val="18"/>
        </w:rPr>
        <w:t>无人机</w:t>
      </w:r>
      <w:r w:rsidRPr="00543DFD">
        <w:rPr>
          <w:rFonts w:ascii="Times New Roman" w:eastAsia="宋体" w:hAnsi="Times New Roman" w:cs="Times New Roman" w:hint="eastAsia"/>
          <w:sz w:val="18"/>
          <w:szCs w:val="18"/>
        </w:rPr>
        <w:t>Leader</w:t>
      </w:r>
      <w:r w:rsidRPr="00543DFD">
        <w:rPr>
          <w:rFonts w:ascii="Times New Roman" w:eastAsia="宋体" w:hAnsi="Times New Roman" w:cs="Times New Roman" w:hint="eastAsia"/>
          <w:sz w:val="18"/>
          <w:szCs w:val="18"/>
        </w:rPr>
        <w:t>变换</w:t>
      </w:r>
    </w:p>
    <w:p w14:paraId="62EB90A4" w14:textId="1B0A40EE" w:rsidR="00543DFD" w:rsidRDefault="004C06D9" w:rsidP="00543DFD">
      <w:pPr>
        <w:rPr>
          <w:rFonts w:ascii="Times New Roman" w:eastAsia="宋体" w:hAnsi="Times New Roman" w:cs="Times New Roman" w:hint="eastAsia"/>
          <w:szCs w:val="21"/>
        </w:rPr>
      </w:pPr>
      <w:r>
        <w:rPr>
          <w:rFonts w:ascii="Times New Roman" w:eastAsia="宋体" w:hAnsi="Times New Roman" w:cs="Times New Roman" w:hint="eastAsia"/>
          <w:szCs w:val="21"/>
        </w:rPr>
        <w:t xml:space="preserve">2.3.2 </w:t>
      </w:r>
      <w:r>
        <w:rPr>
          <w:rFonts w:ascii="Times New Roman" w:eastAsia="宋体" w:hAnsi="Times New Roman" w:cs="Times New Roman" w:hint="eastAsia"/>
          <w:szCs w:val="21"/>
        </w:rPr>
        <w:t>编队飞行控制方法</w:t>
      </w:r>
      <w:r w:rsidR="001513EF">
        <w:rPr>
          <w:rFonts w:ascii="Times New Roman" w:eastAsia="宋体" w:hAnsi="Times New Roman" w:cs="Times New Roman" w:hint="eastAsia"/>
          <w:szCs w:val="21"/>
        </w:rPr>
        <w:t>(</w:t>
      </w:r>
      <w:r w:rsidR="001513EF">
        <w:rPr>
          <w:rFonts w:ascii="Times New Roman" w:eastAsia="宋体" w:hAnsi="Times New Roman" w:cs="Times New Roman" w:hint="eastAsia"/>
          <w:szCs w:val="21"/>
        </w:rPr>
        <w:t>重点</w:t>
      </w:r>
      <w:r w:rsidR="001513EF">
        <w:rPr>
          <w:rFonts w:ascii="Times New Roman" w:eastAsia="宋体" w:hAnsi="Times New Roman" w:cs="Times New Roman" w:hint="eastAsia"/>
          <w:szCs w:val="21"/>
        </w:rPr>
        <w:t>)</w:t>
      </w:r>
    </w:p>
    <w:p w14:paraId="43381945" w14:textId="4CD2008A" w:rsidR="004C06D9" w:rsidRDefault="004C06D9" w:rsidP="00D80923">
      <w:pPr>
        <w:ind w:firstLineChars="200" w:firstLine="420"/>
        <w:rPr>
          <w:rFonts w:ascii="Times New Roman" w:eastAsia="宋体" w:hAnsi="Times New Roman" w:cs="Times New Roman"/>
          <w:szCs w:val="21"/>
        </w:rPr>
      </w:pPr>
      <w:r w:rsidRPr="004C06D9">
        <w:rPr>
          <w:rFonts w:ascii="Times New Roman" w:eastAsia="宋体" w:hAnsi="Times New Roman" w:cs="Times New Roman"/>
          <w:szCs w:val="21"/>
        </w:rPr>
        <w:t>在多无人机编队执行侦察和防御等任务时，需要多无人机保持一定队形编队飞行到任务执行区域</w:t>
      </w:r>
      <w:r>
        <w:rPr>
          <w:rFonts w:ascii="Times New Roman" w:eastAsia="宋体" w:hAnsi="Times New Roman" w:cs="Times New Roman" w:hint="eastAsia"/>
          <w:szCs w:val="21"/>
        </w:rPr>
        <w:t>，这部分主要针对不同的实际环境讲了</w:t>
      </w:r>
      <w:r w:rsidR="00D80923">
        <w:rPr>
          <w:rFonts w:ascii="Times New Roman" w:eastAsia="宋体" w:hAnsi="Times New Roman" w:cs="Times New Roman" w:hint="eastAsia"/>
          <w:szCs w:val="21"/>
        </w:rPr>
        <w:t>几</w:t>
      </w:r>
      <w:r>
        <w:rPr>
          <w:rFonts w:ascii="Times New Roman" w:eastAsia="宋体" w:hAnsi="Times New Roman" w:cs="Times New Roman" w:hint="eastAsia"/>
          <w:szCs w:val="21"/>
        </w:rPr>
        <w:t>种方法。</w:t>
      </w:r>
    </w:p>
    <w:p w14:paraId="4E6A7FE4" w14:textId="382FE558" w:rsidR="004C06D9" w:rsidRDefault="004C06D9" w:rsidP="00D80923">
      <w:pPr>
        <w:ind w:firstLineChars="200" w:firstLine="422"/>
        <w:rPr>
          <w:rFonts w:ascii="Times New Roman" w:eastAsia="宋体" w:hAnsi="Times New Roman" w:cs="Times New Roman"/>
          <w:szCs w:val="21"/>
        </w:rPr>
      </w:pPr>
      <w:r w:rsidRPr="004C06D9">
        <w:rPr>
          <w:rFonts w:ascii="Times New Roman" w:eastAsia="宋体" w:hAnsi="Times New Roman" w:cs="Times New Roman"/>
          <w:b/>
          <w:bCs/>
          <w:szCs w:val="21"/>
        </w:rPr>
        <w:t>leader-follower</w:t>
      </w:r>
      <w:r w:rsidRPr="004C06D9">
        <w:rPr>
          <w:rFonts w:ascii="Times New Roman" w:eastAsia="宋体" w:hAnsi="Times New Roman" w:cs="Times New Roman"/>
          <w:b/>
          <w:bCs/>
          <w:szCs w:val="21"/>
        </w:rPr>
        <w:t>法</w:t>
      </w:r>
      <w:r w:rsidR="00D80923">
        <w:rPr>
          <w:rFonts w:ascii="Times New Roman" w:eastAsia="宋体" w:hAnsi="Times New Roman" w:cs="Times New Roman" w:hint="eastAsia"/>
          <w:szCs w:val="21"/>
        </w:rPr>
        <w:t>：</w:t>
      </w:r>
      <w:r w:rsidRPr="004C06D9">
        <w:rPr>
          <w:rFonts w:ascii="Times New Roman" w:eastAsia="宋体" w:hAnsi="Times New Roman" w:cs="Times New Roman"/>
          <w:szCs w:val="21"/>
        </w:rPr>
        <w:t xml:space="preserve">Leader-follower </w:t>
      </w:r>
      <w:r w:rsidRPr="004C06D9">
        <w:rPr>
          <w:rFonts w:ascii="Times New Roman" w:eastAsia="宋体" w:hAnsi="Times New Roman" w:cs="Times New Roman"/>
          <w:szCs w:val="21"/>
        </w:rPr>
        <w:t>方法是目前多无人机编队控制中最常用的方法之一</w:t>
      </w:r>
      <w:r>
        <w:rPr>
          <w:rFonts w:ascii="Times New Roman" w:eastAsia="宋体" w:hAnsi="Times New Roman" w:cs="Times New Roman" w:hint="eastAsia"/>
          <w:szCs w:val="21"/>
        </w:rPr>
        <w:t>。</w:t>
      </w:r>
      <w:r w:rsidRPr="004C06D9">
        <w:rPr>
          <w:rFonts w:ascii="Times New Roman" w:eastAsia="宋体" w:hAnsi="Times New Roman" w:cs="Times New Roman"/>
          <w:szCs w:val="21"/>
        </w:rPr>
        <w:t xml:space="preserve">leader </w:t>
      </w:r>
      <w:r w:rsidRPr="004C06D9">
        <w:rPr>
          <w:rFonts w:ascii="Times New Roman" w:eastAsia="宋体" w:hAnsi="Times New Roman" w:cs="Times New Roman"/>
          <w:szCs w:val="21"/>
        </w:rPr>
        <w:t>跟踪一个预先给定的轨迹，</w:t>
      </w:r>
      <w:r w:rsidRPr="004C06D9">
        <w:rPr>
          <w:rFonts w:ascii="Times New Roman" w:eastAsia="宋体" w:hAnsi="Times New Roman" w:cs="Times New Roman"/>
          <w:szCs w:val="21"/>
        </w:rPr>
        <w:t>follower</w:t>
      </w:r>
      <w:r w:rsidRPr="004C06D9">
        <w:rPr>
          <w:rFonts w:ascii="Times New Roman" w:eastAsia="宋体" w:hAnsi="Times New Roman" w:cs="Times New Roman"/>
          <w:szCs w:val="21"/>
        </w:rPr>
        <w:t>和</w:t>
      </w:r>
      <w:r w:rsidRPr="004C06D9">
        <w:rPr>
          <w:rFonts w:ascii="Times New Roman" w:eastAsia="宋体" w:hAnsi="Times New Roman" w:cs="Times New Roman"/>
          <w:szCs w:val="21"/>
        </w:rPr>
        <w:t xml:space="preserve">leader </w:t>
      </w:r>
      <w:r w:rsidRPr="004C06D9">
        <w:rPr>
          <w:rFonts w:ascii="Times New Roman" w:eastAsia="宋体" w:hAnsi="Times New Roman" w:cs="Times New Roman"/>
          <w:szCs w:val="21"/>
        </w:rPr>
        <w:t>轨迹保持一定构型</w:t>
      </w:r>
      <w:r>
        <w:rPr>
          <w:rFonts w:ascii="Times New Roman" w:eastAsia="宋体" w:hAnsi="Times New Roman" w:cs="Times New Roman" w:hint="eastAsia"/>
          <w:szCs w:val="21"/>
        </w:rPr>
        <w:t>，</w:t>
      </w:r>
      <w:r w:rsidRPr="004C06D9">
        <w:rPr>
          <w:rFonts w:ascii="Times New Roman" w:eastAsia="宋体" w:hAnsi="Times New Roman" w:cs="Times New Roman"/>
          <w:szCs w:val="21"/>
        </w:rPr>
        <w:t>并速度达到一致</w:t>
      </w:r>
      <w:r>
        <w:rPr>
          <w:rFonts w:ascii="Times New Roman" w:eastAsia="宋体" w:hAnsi="Times New Roman" w:cs="Times New Roman" w:hint="eastAsia"/>
          <w:szCs w:val="21"/>
        </w:rPr>
        <w:t>。</w:t>
      </w:r>
      <w:r w:rsidRPr="004C06D9">
        <w:rPr>
          <w:rFonts w:ascii="Times New Roman" w:eastAsia="宋体" w:hAnsi="Times New Roman" w:cs="Times New Roman"/>
          <w:szCs w:val="21"/>
        </w:rPr>
        <w:t xml:space="preserve">leader </w:t>
      </w:r>
      <w:r w:rsidRPr="004C06D9">
        <w:rPr>
          <w:rFonts w:ascii="Times New Roman" w:eastAsia="宋体" w:hAnsi="Times New Roman" w:cs="Times New Roman"/>
          <w:szCs w:val="21"/>
        </w:rPr>
        <w:t>可以看成是目标追踪的对象，或是整个多智能体的共同利益</w:t>
      </w:r>
      <w:r>
        <w:rPr>
          <w:rFonts w:ascii="Times New Roman" w:eastAsia="宋体" w:hAnsi="Times New Roman" w:cs="Times New Roman" w:hint="eastAsia"/>
          <w:szCs w:val="21"/>
        </w:rPr>
        <w:t>。这种</w:t>
      </w:r>
      <w:r w:rsidRPr="004C06D9">
        <w:rPr>
          <w:rFonts w:ascii="Times New Roman" w:eastAsia="宋体" w:hAnsi="Times New Roman" w:cs="Times New Roman"/>
          <w:szCs w:val="21"/>
        </w:rPr>
        <w:t>方法将编队问题转化为了经典控制理论中的误差跟踪问题，具有较强的扩展性，而且该方法节能量、减少通信花费、增强群体通信及保证群体方向</w:t>
      </w:r>
      <w:r>
        <w:rPr>
          <w:rFonts w:ascii="Times New Roman" w:eastAsia="宋体" w:hAnsi="Times New Roman" w:cs="Times New Roman" w:hint="eastAsia"/>
          <w:szCs w:val="21"/>
        </w:rPr>
        <w:t>。</w:t>
      </w:r>
    </w:p>
    <w:p w14:paraId="0E6DDF2F" w14:textId="56FA3646" w:rsidR="004C06D9" w:rsidRDefault="004C06D9" w:rsidP="00D80923">
      <w:pPr>
        <w:ind w:firstLineChars="200" w:firstLine="422"/>
        <w:rPr>
          <w:rFonts w:ascii="Times New Roman" w:eastAsia="宋体" w:hAnsi="Times New Roman" w:cs="Times New Roman"/>
          <w:szCs w:val="21"/>
        </w:rPr>
      </w:pPr>
      <w:r w:rsidRPr="00D80923">
        <w:rPr>
          <w:rFonts w:ascii="Times New Roman" w:eastAsia="宋体" w:hAnsi="Times New Roman" w:cs="Times New Roman" w:hint="eastAsia"/>
          <w:b/>
          <w:bCs/>
          <w:szCs w:val="21"/>
        </w:rPr>
        <w:t>基于行为法</w:t>
      </w:r>
      <w:r w:rsidR="00D80923">
        <w:rPr>
          <w:rFonts w:ascii="Times New Roman" w:eastAsia="宋体" w:hAnsi="Times New Roman" w:cs="Times New Roman" w:hint="eastAsia"/>
          <w:szCs w:val="21"/>
        </w:rPr>
        <w:t>：</w:t>
      </w:r>
      <w:r>
        <w:rPr>
          <w:rFonts w:ascii="Times New Roman" w:eastAsia="宋体" w:hAnsi="Times New Roman" w:cs="Times New Roman" w:hint="eastAsia"/>
          <w:szCs w:val="21"/>
        </w:rPr>
        <w:t>这种编队方法是</w:t>
      </w:r>
      <w:r w:rsidRPr="004C06D9">
        <w:rPr>
          <w:rFonts w:ascii="Times New Roman" w:eastAsia="宋体" w:hAnsi="Times New Roman" w:cs="Times New Roman"/>
          <w:szCs w:val="21"/>
        </w:rPr>
        <w:t>定义无人机的几种基本控制行为，如跟随、避障和队形构成等，对定义的几种行为进行加权得到编队控制方法</w:t>
      </w:r>
      <w:r>
        <w:rPr>
          <w:rFonts w:ascii="Times New Roman" w:eastAsia="宋体" w:hAnsi="Times New Roman" w:cs="Times New Roman" w:hint="eastAsia"/>
          <w:szCs w:val="21"/>
        </w:rPr>
        <w:t>。</w:t>
      </w:r>
      <w:r w:rsidRPr="004C06D9">
        <w:rPr>
          <w:rFonts w:ascii="Times New Roman" w:eastAsia="宋体" w:hAnsi="Times New Roman" w:cs="Times New Roman"/>
          <w:szCs w:val="21"/>
        </w:rPr>
        <w:t>这使系统中的每个单体都具备依据自身决策来协同其他单体完成目标或任务的能力</w:t>
      </w:r>
      <w:r>
        <w:rPr>
          <w:rFonts w:ascii="Times New Roman" w:eastAsia="宋体" w:hAnsi="Times New Roman" w:cs="Times New Roman" w:hint="eastAsia"/>
          <w:szCs w:val="21"/>
        </w:rPr>
        <w:t>。</w:t>
      </w:r>
      <w:r w:rsidR="00D80923">
        <w:rPr>
          <w:rFonts w:ascii="Times New Roman" w:eastAsia="宋体" w:hAnsi="Times New Roman" w:cs="Times New Roman" w:hint="eastAsia"/>
          <w:szCs w:val="21"/>
        </w:rPr>
        <w:t>比如</w:t>
      </w:r>
      <w:r w:rsidR="00D80923" w:rsidRPr="00D80923">
        <w:rPr>
          <w:rFonts w:ascii="Times New Roman" w:eastAsia="宋体" w:hAnsi="Times New Roman" w:cs="Times New Roman"/>
          <w:szCs w:val="21"/>
        </w:rPr>
        <w:t>2015</w:t>
      </w:r>
      <w:r w:rsidR="00D80923" w:rsidRPr="00D80923">
        <w:rPr>
          <w:rFonts w:ascii="Times New Roman" w:eastAsia="宋体" w:hAnsi="Times New Roman" w:cs="Times New Roman"/>
          <w:szCs w:val="21"/>
        </w:rPr>
        <w:t>年，北京航空航天大学提出了一种基于鸽群特性的编队控制方法，</w:t>
      </w:r>
      <w:r w:rsidR="00D80923">
        <w:rPr>
          <w:rFonts w:ascii="Times New Roman" w:eastAsia="宋体" w:hAnsi="Times New Roman" w:cs="Times New Roman" w:hint="eastAsia"/>
          <w:szCs w:val="21"/>
        </w:rPr>
        <w:t>这种</w:t>
      </w:r>
      <w:r w:rsidR="00D80923" w:rsidRPr="00D80923">
        <w:rPr>
          <w:rFonts w:ascii="Times New Roman" w:eastAsia="宋体" w:hAnsi="Times New Roman" w:cs="Times New Roman"/>
          <w:szCs w:val="21"/>
        </w:rPr>
        <w:t>方法利用图论和势场函数理论对编队中的拓扑结构和群体中的主从关系进行定义，实现了对无人机紧密编队飞行的仿真</w:t>
      </w:r>
      <w:r w:rsidR="00D80923">
        <w:rPr>
          <w:rFonts w:ascii="Times New Roman" w:eastAsia="宋体" w:hAnsi="Times New Roman" w:cs="Times New Roman" w:hint="eastAsia"/>
          <w:szCs w:val="21"/>
        </w:rPr>
        <w:t>。</w:t>
      </w:r>
    </w:p>
    <w:p w14:paraId="21D194D8" w14:textId="5D61E48C" w:rsidR="00D80923" w:rsidRDefault="00D80923" w:rsidP="00D80923">
      <w:pPr>
        <w:ind w:firstLineChars="200" w:firstLine="422"/>
        <w:rPr>
          <w:rFonts w:ascii="Times New Roman" w:eastAsia="宋体" w:hAnsi="Times New Roman" w:cs="Times New Roman"/>
          <w:szCs w:val="21"/>
        </w:rPr>
      </w:pPr>
      <w:r w:rsidRPr="00D80923">
        <w:rPr>
          <w:rFonts w:ascii="Times New Roman" w:eastAsia="宋体" w:hAnsi="Times New Roman" w:cs="Times New Roman"/>
          <w:b/>
          <w:bCs/>
          <w:szCs w:val="21"/>
        </w:rPr>
        <w:t>虚拟结构法</w:t>
      </w:r>
      <w:r>
        <w:rPr>
          <w:rFonts w:ascii="Times New Roman" w:eastAsia="宋体" w:hAnsi="Times New Roman" w:cs="Times New Roman" w:hint="eastAsia"/>
          <w:szCs w:val="21"/>
        </w:rPr>
        <w:t>：这种方法</w:t>
      </w:r>
      <w:r w:rsidRPr="00D80923">
        <w:rPr>
          <w:rFonts w:ascii="Times New Roman" w:eastAsia="宋体" w:hAnsi="Times New Roman" w:cs="Times New Roman"/>
          <w:szCs w:val="21"/>
        </w:rPr>
        <w:t>是美国加利福尼亚大学</w:t>
      </w:r>
      <w:r>
        <w:rPr>
          <w:rFonts w:ascii="Times New Roman" w:eastAsia="宋体" w:hAnsi="Times New Roman" w:cs="Times New Roman" w:hint="eastAsia"/>
          <w:szCs w:val="21"/>
        </w:rPr>
        <w:t>提出的</w:t>
      </w:r>
      <w:r w:rsidRPr="00D80923">
        <w:rPr>
          <w:rFonts w:ascii="Times New Roman" w:eastAsia="宋体" w:hAnsi="Times New Roman" w:cs="Times New Roman"/>
          <w:szCs w:val="21"/>
        </w:rPr>
        <w:t>一种集中式控制方法</w:t>
      </w:r>
      <w:r>
        <w:rPr>
          <w:rFonts w:ascii="Times New Roman" w:eastAsia="宋体" w:hAnsi="Times New Roman" w:cs="Times New Roman" w:hint="eastAsia"/>
          <w:szCs w:val="21"/>
        </w:rPr>
        <w:t>。如下图所示，</w:t>
      </w:r>
      <w:r w:rsidRPr="00D80923">
        <w:rPr>
          <w:rFonts w:ascii="Times New Roman" w:eastAsia="宋体" w:hAnsi="Times New Roman" w:cs="Times New Roman"/>
          <w:szCs w:val="21"/>
        </w:rPr>
        <w:t>将编队作为一个虚拟刚体，在编队中设定一个虚拟长机或虚拟几何中心，队中所有无人机都参照虚拟长机或虚拟几何中心运动</w:t>
      </w:r>
      <w:r>
        <w:rPr>
          <w:rFonts w:ascii="Times New Roman" w:eastAsia="宋体" w:hAnsi="Times New Roman" w:cs="Times New Roman" w:hint="eastAsia"/>
          <w:szCs w:val="21"/>
        </w:rPr>
        <w:t>。</w:t>
      </w:r>
    </w:p>
    <w:p w14:paraId="68F1F4AB" w14:textId="1FB24E93" w:rsidR="00D80923" w:rsidRDefault="00D80923" w:rsidP="00D80923">
      <w:pPr>
        <w:ind w:firstLineChars="200" w:firstLine="420"/>
        <w:jc w:val="center"/>
        <w:rPr>
          <w:rFonts w:ascii="Times New Roman" w:eastAsia="宋体" w:hAnsi="Times New Roman" w:cs="Times New Roman"/>
          <w:szCs w:val="21"/>
        </w:rPr>
      </w:pPr>
      <w:r>
        <w:rPr>
          <w:noProof/>
        </w:rPr>
        <w:drawing>
          <wp:inline distT="0" distB="0" distL="0" distR="0" wp14:anchorId="167D270F" wp14:editId="5A503321">
            <wp:extent cx="2852758" cy="1104908"/>
            <wp:effectExtent l="0" t="0" r="5080" b="0"/>
            <wp:docPr id="1629578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78152" name=""/>
                    <pic:cNvPicPr/>
                  </pic:nvPicPr>
                  <pic:blipFill>
                    <a:blip r:embed="rId9"/>
                    <a:stretch>
                      <a:fillRect/>
                    </a:stretch>
                  </pic:blipFill>
                  <pic:spPr>
                    <a:xfrm>
                      <a:off x="0" y="0"/>
                      <a:ext cx="2852758" cy="1104908"/>
                    </a:xfrm>
                    <a:prstGeom prst="rect">
                      <a:avLst/>
                    </a:prstGeom>
                  </pic:spPr>
                </pic:pic>
              </a:graphicData>
            </a:graphic>
          </wp:inline>
        </w:drawing>
      </w:r>
    </w:p>
    <w:p w14:paraId="45A0F084" w14:textId="0112F6BD" w:rsidR="00D80923" w:rsidRDefault="00D80923" w:rsidP="00D80923">
      <w:pPr>
        <w:ind w:firstLineChars="200" w:firstLine="360"/>
        <w:jc w:val="center"/>
        <w:rPr>
          <w:rFonts w:ascii="Times New Roman" w:eastAsia="宋体" w:hAnsi="Times New Roman" w:cs="Times New Roman"/>
          <w:sz w:val="18"/>
          <w:szCs w:val="18"/>
        </w:rPr>
      </w:pPr>
      <w:r w:rsidRPr="00D80923">
        <w:rPr>
          <w:rFonts w:ascii="Times New Roman" w:eastAsia="宋体" w:hAnsi="Times New Roman" w:cs="Times New Roman" w:hint="eastAsia"/>
          <w:sz w:val="18"/>
          <w:szCs w:val="18"/>
        </w:rPr>
        <w:t>图</w:t>
      </w:r>
      <w:r w:rsidRPr="00D80923">
        <w:rPr>
          <w:rFonts w:ascii="Times New Roman" w:eastAsia="宋体" w:hAnsi="Times New Roman" w:cs="Times New Roman" w:hint="eastAsia"/>
          <w:sz w:val="18"/>
          <w:szCs w:val="18"/>
        </w:rPr>
        <w:t xml:space="preserve"> </w:t>
      </w:r>
      <w:r w:rsidRPr="00D80923">
        <w:rPr>
          <w:rFonts w:ascii="Times New Roman" w:eastAsia="宋体" w:hAnsi="Times New Roman" w:cs="Times New Roman" w:hint="eastAsia"/>
          <w:sz w:val="18"/>
          <w:szCs w:val="18"/>
        </w:rPr>
        <w:t>虚拟编队结构图</w:t>
      </w:r>
    </w:p>
    <w:p w14:paraId="71EB3E0C" w14:textId="2F6B8E44" w:rsidR="00D80923" w:rsidRDefault="00D80923" w:rsidP="00D80923">
      <w:pPr>
        <w:ind w:firstLineChars="200" w:firstLine="422"/>
        <w:rPr>
          <w:rFonts w:ascii="Times New Roman" w:eastAsia="宋体" w:hAnsi="Times New Roman" w:cs="Times New Roman"/>
          <w:szCs w:val="21"/>
        </w:rPr>
      </w:pPr>
      <w:r w:rsidRPr="00D80923">
        <w:rPr>
          <w:rFonts w:ascii="Times New Roman" w:eastAsia="宋体" w:hAnsi="Times New Roman" w:cs="Times New Roman"/>
          <w:b/>
          <w:bCs/>
          <w:szCs w:val="21"/>
        </w:rPr>
        <w:t>图论法</w:t>
      </w:r>
      <w:r>
        <w:rPr>
          <w:rFonts w:ascii="Times New Roman" w:eastAsia="宋体" w:hAnsi="Times New Roman" w:cs="Times New Roman" w:hint="eastAsia"/>
          <w:szCs w:val="21"/>
        </w:rPr>
        <w:t>：它</w:t>
      </w:r>
      <w:r w:rsidRPr="00D80923">
        <w:rPr>
          <w:rFonts w:ascii="Times New Roman" w:eastAsia="宋体" w:hAnsi="Times New Roman" w:cs="Times New Roman"/>
          <w:szCs w:val="21"/>
        </w:rPr>
        <w:t>利用拓扑图上的顶点来描述单个无人机，两点之间的边用来表述无人机间的关联</w:t>
      </w:r>
      <w:r w:rsidRPr="00D80923">
        <w:rPr>
          <w:rFonts w:ascii="Times New Roman" w:eastAsia="宋体" w:hAnsi="Times New Roman" w:cs="Times New Roman"/>
          <w:szCs w:val="21"/>
        </w:rPr>
        <w:t>/</w:t>
      </w:r>
      <w:r w:rsidRPr="00D80923">
        <w:rPr>
          <w:rFonts w:ascii="Times New Roman" w:eastAsia="宋体" w:hAnsi="Times New Roman" w:cs="Times New Roman"/>
          <w:szCs w:val="21"/>
        </w:rPr>
        <w:t>约束拓扑关系，例如感知、通信或控制连接等，将控制理论引入图中，可以构建编队控制策略</w:t>
      </w:r>
      <w:r>
        <w:rPr>
          <w:rFonts w:ascii="Times New Roman" w:eastAsia="宋体" w:hAnsi="Times New Roman" w:cs="Times New Roman" w:hint="eastAsia"/>
          <w:szCs w:val="21"/>
        </w:rPr>
        <w:t>。</w:t>
      </w:r>
    </w:p>
    <w:p w14:paraId="7386E331" w14:textId="6F9A4047" w:rsidR="00D80923" w:rsidRDefault="00D80923" w:rsidP="00D80923">
      <w:pPr>
        <w:rPr>
          <w:rFonts w:ascii="Times New Roman" w:eastAsia="宋体" w:hAnsi="Times New Roman" w:cs="Times New Roman"/>
          <w:szCs w:val="21"/>
        </w:rPr>
      </w:pPr>
      <w:r>
        <w:rPr>
          <w:rFonts w:ascii="Times New Roman" w:eastAsia="宋体" w:hAnsi="Times New Roman" w:cs="Times New Roman" w:hint="eastAsia"/>
          <w:szCs w:val="21"/>
        </w:rPr>
        <w:t xml:space="preserve">2.3.3 </w:t>
      </w:r>
      <w:r>
        <w:rPr>
          <w:rFonts w:ascii="Times New Roman" w:eastAsia="宋体" w:hAnsi="Times New Roman" w:cs="Times New Roman" w:hint="eastAsia"/>
          <w:szCs w:val="21"/>
        </w:rPr>
        <w:t>编队重构及避撞</w:t>
      </w:r>
    </w:p>
    <w:p w14:paraId="63911B2E" w14:textId="3E8CC714" w:rsidR="00D80923" w:rsidRDefault="00CB37ED" w:rsidP="00D80923">
      <w:pPr>
        <w:rPr>
          <w:rFonts w:ascii="Times New Roman" w:eastAsia="宋体" w:hAnsi="Times New Roman" w:cs="Times New Roman"/>
          <w:szCs w:val="21"/>
        </w:rPr>
      </w:pPr>
      <w:r>
        <w:rPr>
          <w:rFonts w:ascii="Times New Roman" w:eastAsia="宋体" w:hAnsi="Times New Roman" w:cs="Times New Roman" w:hint="eastAsia"/>
          <w:szCs w:val="21"/>
        </w:rPr>
        <w:t>这部分主要</w:t>
      </w:r>
      <w:r w:rsidR="00D80923" w:rsidRPr="00D80923">
        <w:rPr>
          <w:rFonts w:ascii="Times New Roman" w:eastAsia="宋体" w:hAnsi="Times New Roman" w:cs="Times New Roman"/>
          <w:szCs w:val="21"/>
        </w:rPr>
        <w:t>包括队形切换及缺少一架或多架无人机时新编队队形的重构，在队形重构过程中必须考虑机间避撞</w:t>
      </w:r>
      <w:r w:rsidR="00D80923">
        <w:rPr>
          <w:rFonts w:ascii="Times New Roman" w:eastAsia="宋体" w:hAnsi="Times New Roman" w:cs="Times New Roman" w:hint="eastAsia"/>
          <w:szCs w:val="21"/>
        </w:rPr>
        <w:t>。</w:t>
      </w:r>
      <w:r w:rsidR="00D80923" w:rsidRPr="00D80923">
        <w:rPr>
          <w:rFonts w:ascii="Times New Roman" w:eastAsia="宋体" w:hAnsi="Times New Roman" w:cs="Times New Roman"/>
          <w:szCs w:val="21"/>
        </w:rPr>
        <w:t>例如，多无人机编队飞行执行任务时，需要规避雷达、电磁干扰、敌机和较大障碍物，变换合适的队形可以增加任务完成率</w:t>
      </w:r>
      <w:r w:rsidR="00D80923">
        <w:rPr>
          <w:rFonts w:ascii="Times New Roman" w:eastAsia="宋体" w:hAnsi="Times New Roman" w:cs="Times New Roman" w:hint="eastAsia"/>
          <w:szCs w:val="21"/>
        </w:rPr>
        <w:t>。</w:t>
      </w:r>
      <w:r w:rsidR="00D80923" w:rsidRPr="00D80923">
        <w:rPr>
          <w:rFonts w:ascii="Times New Roman" w:eastAsia="宋体" w:hAnsi="Times New Roman" w:cs="Times New Roman"/>
          <w:szCs w:val="21"/>
        </w:rPr>
        <w:t>实现无人机编队重构的方法有</w:t>
      </w:r>
      <w:r w:rsidR="00D80923" w:rsidRPr="00D80923">
        <w:rPr>
          <w:rFonts w:ascii="Times New Roman" w:eastAsia="宋体" w:hAnsi="Times New Roman" w:cs="Times New Roman"/>
          <w:szCs w:val="21"/>
        </w:rPr>
        <w:t>:</w:t>
      </w:r>
      <w:r w:rsidR="00D80923" w:rsidRPr="00D80923">
        <w:rPr>
          <w:rFonts w:ascii="Times New Roman" w:eastAsia="宋体" w:hAnsi="Times New Roman" w:cs="Times New Roman"/>
          <w:szCs w:val="21"/>
        </w:rPr>
        <w:t>势能域函数方法</w:t>
      </w:r>
      <w:r w:rsidR="00D80923" w:rsidRPr="00D80923">
        <w:rPr>
          <w:rFonts w:ascii="Times New Roman" w:eastAsia="宋体" w:hAnsi="Times New Roman" w:cs="Times New Roman"/>
          <w:szCs w:val="21"/>
        </w:rPr>
        <w:t>;</w:t>
      </w:r>
      <w:r w:rsidR="00D80923" w:rsidRPr="00D80923">
        <w:rPr>
          <w:rFonts w:ascii="Times New Roman" w:eastAsia="宋体" w:hAnsi="Times New Roman" w:cs="Times New Roman"/>
          <w:szCs w:val="21"/>
        </w:rPr>
        <w:t>滚动时域法</w:t>
      </w:r>
      <w:r w:rsidR="00D80923" w:rsidRPr="00D80923">
        <w:rPr>
          <w:rFonts w:ascii="Times New Roman" w:eastAsia="宋体" w:hAnsi="Times New Roman" w:cs="Times New Roman"/>
          <w:szCs w:val="21"/>
        </w:rPr>
        <w:t>;</w:t>
      </w:r>
      <w:r w:rsidR="00D80923" w:rsidRPr="00D80923">
        <w:rPr>
          <w:rFonts w:ascii="Times New Roman" w:eastAsia="宋体" w:hAnsi="Times New Roman" w:cs="Times New Roman"/>
          <w:szCs w:val="21"/>
        </w:rPr>
        <w:t>模型预测法</w:t>
      </w:r>
      <w:r w:rsidR="00D80923" w:rsidRPr="00D80923">
        <w:rPr>
          <w:rFonts w:ascii="Times New Roman" w:eastAsia="宋体" w:hAnsi="Times New Roman" w:cs="Times New Roman"/>
          <w:szCs w:val="21"/>
        </w:rPr>
        <w:t>;</w:t>
      </w:r>
      <w:r w:rsidR="00D80923" w:rsidRPr="00D80923">
        <w:rPr>
          <w:rFonts w:ascii="Times New Roman" w:eastAsia="宋体" w:hAnsi="Times New Roman" w:cs="Times New Roman"/>
          <w:szCs w:val="21"/>
        </w:rPr>
        <w:t>生物算法</w:t>
      </w:r>
      <w:r w:rsidR="00D80923" w:rsidRPr="00D80923">
        <w:rPr>
          <w:rFonts w:ascii="Times New Roman" w:eastAsia="宋体" w:hAnsi="Times New Roman" w:cs="Times New Roman"/>
          <w:szCs w:val="21"/>
        </w:rPr>
        <w:t>;</w:t>
      </w:r>
      <w:r w:rsidR="00D80923" w:rsidRPr="00D80923">
        <w:rPr>
          <w:rFonts w:ascii="Times New Roman" w:eastAsia="宋体" w:hAnsi="Times New Roman" w:cs="Times New Roman"/>
          <w:szCs w:val="21"/>
        </w:rPr>
        <w:t>最优控制法</w:t>
      </w:r>
      <w:r w:rsidR="00D80923">
        <w:rPr>
          <w:rFonts w:ascii="Times New Roman" w:eastAsia="宋体" w:hAnsi="Times New Roman" w:cs="Times New Roman" w:hint="eastAsia"/>
          <w:szCs w:val="21"/>
        </w:rPr>
        <w:t>。</w:t>
      </w:r>
      <w:r w:rsidR="00D80923">
        <w:rPr>
          <w:rFonts w:ascii="Times New Roman" w:eastAsia="宋体" w:hAnsi="Times New Roman" w:cs="Times New Roman" w:hint="eastAsia"/>
          <w:szCs w:val="21"/>
        </w:rPr>
        <w:t>(</w:t>
      </w:r>
      <w:r>
        <w:rPr>
          <w:rFonts w:ascii="Times New Roman" w:eastAsia="宋体" w:hAnsi="Times New Roman" w:cs="Times New Roman" w:hint="eastAsia"/>
          <w:szCs w:val="21"/>
        </w:rPr>
        <w:t>这部分</w:t>
      </w:r>
      <w:r>
        <w:rPr>
          <w:rFonts w:ascii="Times New Roman" w:eastAsia="宋体" w:hAnsi="Times New Roman" w:cs="Times New Roman" w:hint="eastAsia"/>
          <w:szCs w:val="21"/>
        </w:rPr>
        <w:t>没有展开细讲</w:t>
      </w:r>
      <w:r>
        <w:rPr>
          <w:rFonts w:ascii="Times New Roman" w:eastAsia="宋体" w:hAnsi="Times New Roman" w:cs="Times New Roman" w:hint="eastAsia"/>
          <w:szCs w:val="21"/>
        </w:rPr>
        <w:t>..</w:t>
      </w:r>
      <w:r>
        <w:rPr>
          <w:rFonts w:ascii="Times New Roman" w:eastAsia="宋体" w:hAnsi="Times New Roman" w:cs="Times New Roman" w:hint="eastAsia"/>
          <w:szCs w:val="21"/>
        </w:rPr>
        <w:t>相当于给大家科普一下</w:t>
      </w:r>
      <w:r w:rsidR="00D80923">
        <w:rPr>
          <w:rFonts w:ascii="Times New Roman" w:eastAsia="宋体" w:hAnsi="Times New Roman" w:cs="Times New Roman" w:hint="eastAsia"/>
          <w:szCs w:val="21"/>
        </w:rPr>
        <w:t>)</w:t>
      </w:r>
    </w:p>
    <w:p w14:paraId="4F78E619" w14:textId="77777777" w:rsidR="00CB37ED" w:rsidRDefault="00CB37ED" w:rsidP="00D80923">
      <w:pPr>
        <w:rPr>
          <w:rFonts w:ascii="Times New Roman" w:eastAsia="宋体" w:hAnsi="Times New Roman" w:cs="Times New Roman"/>
          <w:szCs w:val="21"/>
        </w:rPr>
      </w:pPr>
    </w:p>
    <w:p w14:paraId="2B9599F9" w14:textId="77777777" w:rsidR="00CB37ED" w:rsidRDefault="00CB37ED" w:rsidP="00D80923">
      <w:pPr>
        <w:rPr>
          <w:rFonts w:ascii="Times New Roman" w:eastAsia="宋体" w:hAnsi="Times New Roman" w:cs="Times New Roman"/>
          <w:szCs w:val="21"/>
        </w:rPr>
      </w:pPr>
    </w:p>
    <w:p w14:paraId="3D6835C5" w14:textId="67FE75AF" w:rsidR="00CB37ED" w:rsidRPr="00112CD8" w:rsidRDefault="00CB37ED" w:rsidP="00D80923">
      <w:pPr>
        <w:rPr>
          <w:rFonts w:ascii="Times New Roman" w:eastAsia="宋体" w:hAnsi="Times New Roman" w:cs="Times New Roman"/>
          <w:b/>
          <w:bCs/>
          <w:szCs w:val="21"/>
        </w:rPr>
      </w:pPr>
      <w:r w:rsidRPr="00112CD8">
        <w:rPr>
          <w:rFonts w:ascii="Times New Roman" w:eastAsia="宋体" w:hAnsi="Times New Roman" w:cs="Times New Roman" w:hint="eastAsia"/>
          <w:b/>
          <w:bCs/>
          <w:szCs w:val="21"/>
        </w:rPr>
        <w:lastRenderedPageBreak/>
        <w:t xml:space="preserve">2.4 </w:t>
      </w:r>
      <w:r w:rsidRPr="00112CD8">
        <w:rPr>
          <w:rFonts w:ascii="Times New Roman" w:eastAsia="宋体" w:hAnsi="Times New Roman" w:cs="Times New Roman" w:hint="eastAsia"/>
          <w:b/>
          <w:bCs/>
          <w:szCs w:val="21"/>
        </w:rPr>
        <w:t>信息感知与数据融合</w:t>
      </w:r>
    </w:p>
    <w:p w14:paraId="6ED85A89" w14:textId="156B71A2" w:rsidR="00A63C39" w:rsidRDefault="00A63C39" w:rsidP="001513EF">
      <w:pPr>
        <w:ind w:firstLineChars="200" w:firstLine="420"/>
        <w:rPr>
          <w:rFonts w:ascii="Times New Roman" w:eastAsia="宋体" w:hAnsi="Times New Roman" w:cs="Times New Roman"/>
          <w:szCs w:val="21"/>
        </w:rPr>
      </w:pPr>
      <w:r w:rsidRPr="00A63C39">
        <w:rPr>
          <w:rFonts w:ascii="Times New Roman" w:eastAsia="宋体" w:hAnsi="Times New Roman" w:cs="Times New Roman"/>
          <w:szCs w:val="21"/>
        </w:rPr>
        <w:t>无人机</w:t>
      </w:r>
      <w:r>
        <w:rPr>
          <w:rFonts w:ascii="Times New Roman" w:eastAsia="宋体" w:hAnsi="Times New Roman" w:cs="Times New Roman" w:hint="eastAsia"/>
          <w:szCs w:val="21"/>
        </w:rPr>
        <w:t>可以</w:t>
      </w:r>
      <w:r w:rsidRPr="00A63C39">
        <w:rPr>
          <w:rFonts w:ascii="Times New Roman" w:eastAsia="宋体" w:hAnsi="Times New Roman" w:cs="Times New Roman"/>
          <w:szCs w:val="21"/>
        </w:rPr>
        <w:t>利用机载传感器如红外探测仪、摄像机和雷达对周围空地环境进行探测，实现环境感知，并通过编队内部感知能力保持队形，增强协同编队飞行的安全性和可靠性。无人机之间共享感知信息，通过数据融合技术实现协同感知，扩大探测范围并提高环境信息的精确性和全面性，从而有效完成侦察等任务</w:t>
      </w:r>
      <w:r>
        <w:rPr>
          <w:rFonts w:ascii="Times New Roman" w:eastAsia="宋体" w:hAnsi="Times New Roman" w:cs="Times New Roman" w:hint="eastAsia"/>
          <w:szCs w:val="21"/>
        </w:rPr>
        <w:t>(</w:t>
      </w:r>
      <w:r>
        <w:rPr>
          <w:rFonts w:ascii="Times New Roman" w:eastAsia="宋体" w:hAnsi="Times New Roman" w:cs="Times New Roman" w:hint="eastAsia"/>
          <w:szCs w:val="21"/>
        </w:rPr>
        <w:t>如下图所示</w:t>
      </w:r>
      <w:r>
        <w:rPr>
          <w:rFonts w:ascii="Times New Roman" w:eastAsia="宋体" w:hAnsi="Times New Roman" w:cs="Times New Roman" w:hint="eastAsia"/>
          <w:szCs w:val="21"/>
        </w:rPr>
        <w:t>)</w:t>
      </w:r>
      <w:r w:rsidRPr="00A63C39">
        <w:rPr>
          <w:rFonts w:ascii="Times New Roman" w:eastAsia="宋体" w:hAnsi="Times New Roman" w:cs="Times New Roman"/>
          <w:szCs w:val="21"/>
        </w:rPr>
        <w:t>。</w:t>
      </w:r>
    </w:p>
    <w:p w14:paraId="68F3E199" w14:textId="339F54C2" w:rsidR="00A63C39" w:rsidRDefault="00A63C39" w:rsidP="001513EF">
      <w:pPr>
        <w:ind w:firstLineChars="200" w:firstLine="420"/>
        <w:jc w:val="center"/>
        <w:rPr>
          <w:rFonts w:ascii="Times New Roman" w:eastAsia="宋体" w:hAnsi="Times New Roman" w:cs="Times New Roman"/>
          <w:szCs w:val="21"/>
        </w:rPr>
      </w:pPr>
      <w:r>
        <w:rPr>
          <w:noProof/>
        </w:rPr>
        <w:drawing>
          <wp:inline distT="0" distB="0" distL="0" distR="0" wp14:anchorId="0283695A" wp14:editId="066D5121">
            <wp:extent cx="2852758" cy="400053"/>
            <wp:effectExtent l="0" t="0" r="5080" b="0"/>
            <wp:docPr id="923864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64852" name=""/>
                    <pic:cNvPicPr/>
                  </pic:nvPicPr>
                  <pic:blipFill>
                    <a:blip r:embed="rId10"/>
                    <a:stretch>
                      <a:fillRect/>
                    </a:stretch>
                  </pic:blipFill>
                  <pic:spPr>
                    <a:xfrm>
                      <a:off x="0" y="0"/>
                      <a:ext cx="2852758" cy="400053"/>
                    </a:xfrm>
                    <a:prstGeom prst="rect">
                      <a:avLst/>
                    </a:prstGeom>
                  </pic:spPr>
                </pic:pic>
              </a:graphicData>
            </a:graphic>
          </wp:inline>
        </w:drawing>
      </w:r>
    </w:p>
    <w:p w14:paraId="72214E46" w14:textId="7F6C19D1" w:rsidR="00A63C39" w:rsidRPr="00A63C39" w:rsidRDefault="00A63C39" w:rsidP="001513EF">
      <w:pPr>
        <w:ind w:firstLineChars="200" w:firstLine="360"/>
        <w:jc w:val="center"/>
        <w:rPr>
          <w:rFonts w:ascii="Times New Roman" w:eastAsia="宋体" w:hAnsi="Times New Roman" w:cs="Times New Roman" w:hint="eastAsia"/>
          <w:sz w:val="18"/>
          <w:szCs w:val="18"/>
        </w:rPr>
      </w:pPr>
      <w:r w:rsidRPr="00A63C39">
        <w:rPr>
          <w:rFonts w:ascii="Times New Roman" w:eastAsia="宋体" w:hAnsi="Times New Roman" w:cs="Times New Roman" w:hint="eastAsia"/>
          <w:sz w:val="18"/>
          <w:szCs w:val="18"/>
        </w:rPr>
        <w:t>图</w:t>
      </w:r>
      <w:r w:rsidR="009D7F9F">
        <w:rPr>
          <w:rFonts w:ascii="Times New Roman" w:eastAsia="宋体" w:hAnsi="Times New Roman" w:cs="Times New Roman" w:hint="eastAsia"/>
          <w:sz w:val="18"/>
          <w:szCs w:val="18"/>
        </w:rPr>
        <w:t>5</w:t>
      </w:r>
      <w:r w:rsidRPr="00A63C39">
        <w:rPr>
          <w:rFonts w:ascii="Times New Roman" w:eastAsia="宋体" w:hAnsi="Times New Roman" w:cs="Times New Roman" w:hint="eastAsia"/>
          <w:sz w:val="18"/>
          <w:szCs w:val="18"/>
        </w:rPr>
        <w:t xml:space="preserve"> </w:t>
      </w:r>
      <w:r w:rsidRPr="00A63C39">
        <w:rPr>
          <w:rFonts w:ascii="Times New Roman" w:eastAsia="宋体" w:hAnsi="Times New Roman" w:cs="Times New Roman" w:hint="eastAsia"/>
          <w:sz w:val="18"/>
          <w:szCs w:val="18"/>
        </w:rPr>
        <w:t>多传感器数据融合过程</w:t>
      </w:r>
    </w:p>
    <w:p w14:paraId="49C53CBC" w14:textId="0226229F" w:rsidR="00A63C39" w:rsidRDefault="00A63C39" w:rsidP="001513EF">
      <w:pPr>
        <w:ind w:firstLineChars="200" w:firstLine="420"/>
        <w:rPr>
          <w:rFonts w:ascii="Times New Roman" w:eastAsia="宋体" w:hAnsi="Times New Roman" w:cs="Times New Roman"/>
          <w:szCs w:val="21"/>
        </w:rPr>
      </w:pPr>
      <w:r w:rsidRPr="00A63C39">
        <w:rPr>
          <w:rFonts w:ascii="Times New Roman" w:eastAsia="宋体" w:hAnsi="Times New Roman" w:cs="Times New Roman"/>
          <w:szCs w:val="21"/>
        </w:rPr>
        <w:t>针对多源异质传感器信息融合这一关键问题，</w:t>
      </w:r>
      <w:r>
        <w:rPr>
          <w:rFonts w:ascii="Times New Roman" w:eastAsia="宋体" w:hAnsi="Times New Roman" w:cs="Times New Roman" w:hint="eastAsia"/>
          <w:szCs w:val="21"/>
        </w:rPr>
        <w:t>文献同样提供了一些</w:t>
      </w:r>
      <w:r w:rsidRPr="00A63C39">
        <w:rPr>
          <w:rFonts w:ascii="Times New Roman" w:eastAsia="宋体" w:hAnsi="Times New Roman" w:cs="Times New Roman"/>
          <w:szCs w:val="21"/>
        </w:rPr>
        <w:t>研究者们提出了多种解决方案：</w:t>
      </w:r>
      <w:r w:rsidRPr="00A63C39">
        <w:rPr>
          <w:rFonts w:ascii="Times New Roman" w:eastAsia="宋体" w:hAnsi="Times New Roman" w:cs="Times New Roman"/>
          <w:szCs w:val="21"/>
        </w:rPr>
        <w:t>Lima</w:t>
      </w:r>
      <w:r w:rsidRPr="00A63C39">
        <w:rPr>
          <w:rFonts w:ascii="Times New Roman" w:eastAsia="宋体" w:hAnsi="Times New Roman" w:cs="Times New Roman"/>
          <w:szCs w:val="21"/>
        </w:rPr>
        <w:t>等人（</w:t>
      </w:r>
      <w:r w:rsidRPr="00A63C39">
        <w:rPr>
          <w:rFonts w:ascii="Times New Roman" w:eastAsia="宋体" w:hAnsi="Times New Roman" w:cs="Times New Roman"/>
          <w:szCs w:val="21"/>
        </w:rPr>
        <w:t>2007</w:t>
      </w:r>
      <w:r w:rsidRPr="00A63C39">
        <w:rPr>
          <w:rFonts w:ascii="Times New Roman" w:eastAsia="宋体" w:hAnsi="Times New Roman" w:cs="Times New Roman"/>
          <w:szCs w:val="21"/>
        </w:rPr>
        <w:t>）采用贝叶斯方法解决自主传感器和机器人网络的目标协同定位问题，提高了观测目标定位的精度。</w:t>
      </w:r>
      <w:r w:rsidRPr="00A63C39">
        <w:rPr>
          <w:rFonts w:ascii="Times New Roman" w:eastAsia="宋体" w:hAnsi="Times New Roman" w:cs="Times New Roman"/>
          <w:szCs w:val="21"/>
        </w:rPr>
        <w:t>Lee</w:t>
      </w:r>
      <w:r w:rsidRPr="00A63C39">
        <w:rPr>
          <w:rFonts w:ascii="Times New Roman" w:eastAsia="宋体" w:hAnsi="Times New Roman" w:cs="Times New Roman"/>
          <w:szCs w:val="21"/>
        </w:rPr>
        <w:t>（</w:t>
      </w:r>
      <w:r w:rsidRPr="00A63C39">
        <w:rPr>
          <w:rFonts w:ascii="Times New Roman" w:eastAsia="宋体" w:hAnsi="Times New Roman" w:cs="Times New Roman"/>
          <w:szCs w:val="21"/>
        </w:rPr>
        <w:t>2008</w:t>
      </w:r>
      <w:r w:rsidRPr="00A63C39">
        <w:rPr>
          <w:rFonts w:ascii="Times New Roman" w:eastAsia="宋体" w:hAnsi="Times New Roman" w:cs="Times New Roman"/>
          <w:szCs w:val="21"/>
        </w:rPr>
        <w:t>）提出了一种新的不确定信息滤波器算法，利用统计线性误差传播方法处理不确定数据，评估未知信息的不确定性程度。王林等（</w:t>
      </w:r>
      <w:r w:rsidRPr="00A63C39">
        <w:rPr>
          <w:rFonts w:ascii="Times New Roman" w:eastAsia="宋体" w:hAnsi="Times New Roman" w:cs="Times New Roman"/>
          <w:szCs w:val="21"/>
        </w:rPr>
        <w:t>2010</w:t>
      </w:r>
      <w:r w:rsidRPr="00A63C39">
        <w:rPr>
          <w:rFonts w:ascii="Times New Roman" w:eastAsia="宋体" w:hAnsi="Times New Roman" w:cs="Times New Roman"/>
          <w:szCs w:val="21"/>
        </w:rPr>
        <w:t>）基于无色变换、交互多模型和信息滤波算法，开发了一种分布式融合估计方法，专门面向多无人机协同感知，该方法保证了更高的估计精度和融合性能。</w:t>
      </w:r>
    </w:p>
    <w:p w14:paraId="16420BED" w14:textId="77777777" w:rsidR="00A63C39" w:rsidRDefault="00A63C39" w:rsidP="00A63C39">
      <w:pPr>
        <w:rPr>
          <w:rFonts w:ascii="Times New Roman" w:eastAsia="宋体" w:hAnsi="Times New Roman" w:cs="Times New Roman"/>
          <w:szCs w:val="21"/>
        </w:rPr>
      </w:pPr>
    </w:p>
    <w:p w14:paraId="173F9EC8" w14:textId="35FF03EC" w:rsidR="00A63C39" w:rsidRPr="00A63C39" w:rsidRDefault="00A63C39" w:rsidP="00A63C39">
      <w:pPr>
        <w:rPr>
          <w:rFonts w:ascii="Times New Roman" w:eastAsia="宋体" w:hAnsi="Times New Roman" w:cs="Times New Roman" w:hint="eastAsia"/>
          <w:b/>
          <w:bCs/>
          <w:szCs w:val="21"/>
        </w:rPr>
      </w:pPr>
      <w:r w:rsidRPr="00112CD8">
        <w:rPr>
          <w:rFonts w:ascii="Times New Roman" w:eastAsia="宋体" w:hAnsi="Times New Roman" w:cs="Times New Roman" w:hint="eastAsia"/>
          <w:b/>
          <w:bCs/>
          <w:szCs w:val="21"/>
        </w:rPr>
        <w:t xml:space="preserve">2.5 </w:t>
      </w:r>
      <w:r w:rsidRPr="00112CD8">
        <w:rPr>
          <w:rFonts w:ascii="Times New Roman" w:eastAsia="宋体" w:hAnsi="Times New Roman" w:cs="Times New Roman" w:hint="eastAsia"/>
          <w:b/>
          <w:bCs/>
          <w:szCs w:val="21"/>
        </w:rPr>
        <w:t>编队通信</w:t>
      </w:r>
    </w:p>
    <w:p w14:paraId="1F0A5295" w14:textId="6874CDEC" w:rsidR="00A63C39" w:rsidRDefault="00B74D08" w:rsidP="00B74D08">
      <w:pPr>
        <w:ind w:firstLineChars="200" w:firstLine="420"/>
        <w:rPr>
          <w:rFonts w:ascii="Times New Roman" w:eastAsia="宋体" w:hAnsi="Times New Roman" w:cs="Times New Roman" w:hint="eastAsia"/>
          <w:szCs w:val="21"/>
        </w:rPr>
      </w:pPr>
      <w:r>
        <w:rPr>
          <w:noProof/>
        </w:rPr>
        <w:drawing>
          <wp:anchor distT="0" distB="0" distL="114300" distR="114300" simplePos="0" relativeHeight="251664384" behindDoc="0" locked="0" layoutInCell="1" allowOverlap="1" wp14:anchorId="67DD1FDD" wp14:editId="2680CC75">
            <wp:simplePos x="0" y="0"/>
            <wp:positionH relativeFrom="margin">
              <wp:align>center</wp:align>
            </wp:positionH>
            <wp:positionV relativeFrom="paragraph">
              <wp:posOffset>927100</wp:posOffset>
            </wp:positionV>
            <wp:extent cx="2895600" cy="2214245"/>
            <wp:effectExtent l="0" t="0" r="0" b="0"/>
            <wp:wrapTopAndBottom/>
            <wp:docPr id="562207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07109" name=""/>
                    <pic:cNvPicPr/>
                  </pic:nvPicPr>
                  <pic:blipFill>
                    <a:blip r:embed="rId11">
                      <a:extLst>
                        <a:ext uri="{28A0092B-C50C-407E-A947-70E740481C1C}">
                          <a14:useLocalDpi xmlns:a14="http://schemas.microsoft.com/office/drawing/2010/main" val="0"/>
                        </a:ext>
                      </a:extLst>
                    </a:blip>
                    <a:stretch>
                      <a:fillRect/>
                    </a:stretch>
                  </pic:blipFill>
                  <pic:spPr>
                    <a:xfrm>
                      <a:off x="0" y="0"/>
                      <a:ext cx="2895600" cy="2214245"/>
                    </a:xfrm>
                    <a:prstGeom prst="rect">
                      <a:avLst/>
                    </a:prstGeom>
                  </pic:spPr>
                </pic:pic>
              </a:graphicData>
            </a:graphic>
          </wp:anchor>
        </w:drawing>
      </w:r>
      <w:r w:rsidRPr="00B74D08">
        <w:rPr>
          <w:rFonts w:ascii="Times New Roman" w:eastAsia="宋体" w:hAnsi="Times New Roman" w:cs="Times New Roman"/>
          <w:szCs w:val="21"/>
        </w:rPr>
        <w:t>多无人机通信组网的思想是无人机不完全依赖地面站或卫星等设施的控制，将所有无人机看作一个整体，在多无人机间建立一个无线通信网络，各无人机间相互配合，相互转发指令、交换信息</w:t>
      </w:r>
      <w:r>
        <w:rPr>
          <w:rFonts w:ascii="Times New Roman" w:eastAsia="宋体" w:hAnsi="Times New Roman" w:cs="Times New Roman" w:hint="eastAsia"/>
          <w:szCs w:val="21"/>
        </w:rPr>
        <w:t>。</w:t>
      </w:r>
      <w:r w:rsidRPr="00B74D08">
        <w:rPr>
          <w:rFonts w:ascii="Times New Roman" w:eastAsia="宋体" w:hAnsi="Times New Roman" w:cs="Times New Roman"/>
          <w:szCs w:val="21"/>
        </w:rPr>
        <w:t>该网络打破了无人机之间没有任何联系与合作的传统作战思想，可以提高无人机的综合作战能力，减小作战能耗</w:t>
      </w:r>
      <w:r>
        <w:rPr>
          <w:rFonts w:ascii="Times New Roman" w:eastAsia="宋体" w:hAnsi="Times New Roman" w:cs="Times New Roman" w:hint="eastAsia"/>
          <w:szCs w:val="21"/>
        </w:rPr>
        <w:t>。下图是一种典型的星型拓扑结构。</w:t>
      </w:r>
    </w:p>
    <w:p w14:paraId="186BFDF0" w14:textId="71276ADF" w:rsidR="00B74D08" w:rsidRDefault="00B74D08" w:rsidP="00B74D08">
      <w:pPr>
        <w:jc w:val="center"/>
        <w:rPr>
          <w:rFonts w:ascii="Times New Roman" w:eastAsia="宋体" w:hAnsi="Times New Roman" w:cs="Times New Roman"/>
          <w:sz w:val="18"/>
          <w:szCs w:val="18"/>
        </w:rPr>
      </w:pPr>
      <w:r w:rsidRPr="00B74D08">
        <w:rPr>
          <w:rFonts w:ascii="Times New Roman" w:eastAsia="宋体" w:hAnsi="Times New Roman" w:cs="Times New Roman" w:hint="eastAsia"/>
          <w:sz w:val="18"/>
          <w:szCs w:val="18"/>
        </w:rPr>
        <w:t>图</w:t>
      </w:r>
      <w:r w:rsidR="009D7F9F">
        <w:rPr>
          <w:rFonts w:ascii="Times New Roman" w:eastAsia="宋体" w:hAnsi="Times New Roman" w:cs="Times New Roman" w:hint="eastAsia"/>
          <w:sz w:val="18"/>
          <w:szCs w:val="18"/>
        </w:rPr>
        <w:t>6</w:t>
      </w:r>
      <w:r w:rsidRPr="00B74D08">
        <w:rPr>
          <w:rFonts w:ascii="Times New Roman" w:eastAsia="宋体" w:hAnsi="Times New Roman" w:cs="Times New Roman" w:hint="eastAsia"/>
          <w:sz w:val="18"/>
          <w:szCs w:val="18"/>
        </w:rPr>
        <w:t xml:space="preserve"> </w:t>
      </w:r>
      <w:r w:rsidRPr="00B74D08">
        <w:rPr>
          <w:rFonts w:ascii="Times New Roman" w:eastAsia="宋体" w:hAnsi="Times New Roman" w:cs="Times New Roman" w:hint="eastAsia"/>
          <w:sz w:val="18"/>
          <w:szCs w:val="18"/>
        </w:rPr>
        <w:t>多无人机网络拓扑变化</w:t>
      </w:r>
    </w:p>
    <w:p w14:paraId="355446AD" w14:textId="288E9041" w:rsidR="00B74D08" w:rsidRPr="00112CD8" w:rsidRDefault="00B74D08" w:rsidP="00B74D08">
      <w:pPr>
        <w:rPr>
          <w:rFonts w:ascii="Times New Roman" w:eastAsia="宋体" w:hAnsi="Times New Roman" w:cs="Times New Roman"/>
          <w:b/>
          <w:bCs/>
          <w:szCs w:val="21"/>
        </w:rPr>
      </w:pPr>
      <w:r w:rsidRPr="00112CD8">
        <w:rPr>
          <w:rFonts w:ascii="Times New Roman" w:eastAsia="宋体" w:hAnsi="Times New Roman" w:cs="Times New Roman" w:hint="eastAsia"/>
          <w:b/>
          <w:bCs/>
          <w:szCs w:val="21"/>
        </w:rPr>
        <w:t xml:space="preserve">2.6 </w:t>
      </w:r>
      <w:r w:rsidRPr="00112CD8">
        <w:rPr>
          <w:rFonts w:ascii="Times New Roman" w:eastAsia="宋体" w:hAnsi="Times New Roman" w:cs="Times New Roman" w:hint="eastAsia"/>
          <w:b/>
          <w:bCs/>
          <w:szCs w:val="21"/>
        </w:rPr>
        <w:t>编队仿真平台</w:t>
      </w:r>
    </w:p>
    <w:p w14:paraId="53FC4A52" w14:textId="52FD3910" w:rsidR="00B74D08" w:rsidRDefault="00B74D08" w:rsidP="005B4072">
      <w:pPr>
        <w:ind w:firstLineChars="200" w:firstLine="420"/>
        <w:rPr>
          <w:rFonts w:ascii="Times New Roman" w:eastAsia="宋体" w:hAnsi="Times New Roman" w:cs="Times New Roman"/>
          <w:szCs w:val="21"/>
        </w:rPr>
      </w:pPr>
      <w:r w:rsidRPr="00B74D08">
        <w:rPr>
          <w:rFonts w:ascii="Times New Roman" w:eastAsia="宋体" w:hAnsi="Times New Roman" w:cs="Times New Roman"/>
          <w:szCs w:val="21"/>
        </w:rPr>
        <w:t>搭建满足多无人机协同编队仿真的多无人机仿真平台，对于加快开发周期，降低多无人机编队试验成本，具有十分重要的意义</w:t>
      </w:r>
      <w:r>
        <w:rPr>
          <w:rFonts w:ascii="Times New Roman" w:eastAsia="宋体" w:hAnsi="Times New Roman" w:cs="Times New Roman" w:hint="eastAsia"/>
          <w:szCs w:val="21"/>
        </w:rPr>
        <w:t>，目前对于无人机仿真平台的研究，主要有</w:t>
      </w:r>
      <w:r>
        <w:rPr>
          <w:rFonts w:ascii="Times New Roman" w:eastAsia="宋体" w:hAnsi="Times New Roman" w:cs="Times New Roman" w:hint="eastAsia"/>
          <w:szCs w:val="21"/>
        </w:rPr>
        <w:t>4</w:t>
      </w:r>
      <w:r>
        <w:rPr>
          <w:rFonts w:ascii="Times New Roman" w:eastAsia="宋体" w:hAnsi="Times New Roman" w:cs="Times New Roman" w:hint="eastAsia"/>
          <w:szCs w:val="21"/>
        </w:rPr>
        <w:t>类，</w:t>
      </w:r>
      <w:r w:rsidRPr="00B74D08">
        <w:rPr>
          <w:rFonts w:ascii="Times New Roman" w:eastAsia="宋体" w:hAnsi="Times New Roman" w:cs="Times New Roman"/>
          <w:szCs w:val="21"/>
        </w:rPr>
        <w:t>单系统仿真平台</w:t>
      </w:r>
      <w:r>
        <w:rPr>
          <w:rFonts w:ascii="Times New Roman" w:eastAsia="宋体" w:hAnsi="Times New Roman" w:cs="Times New Roman" w:hint="eastAsia"/>
          <w:szCs w:val="21"/>
        </w:rPr>
        <w:t>；</w:t>
      </w:r>
      <w:r w:rsidRPr="00B74D08">
        <w:rPr>
          <w:rFonts w:ascii="Times New Roman" w:eastAsia="宋体" w:hAnsi="Times New Roman" w:cs="Times New Roman"/>
          <w:szCs w:val="21"/>
        </w:rPr>
        <w:t>基于</w:t>
      </w:r>
      <w:r w:rsidRPr="00B74D08">
        <w:rPr>
          <w:rFonts w:ascii="Times New Roman" w:eastAsia="宋体" w:hAnsi="Times New Roman" w:cs="Times New Roman"/>
          <w:szCs w:val="21"/>
        </w:rPr>
        <w:t xml:space="preserve"> HLA( high level architecture) </w:t>
      </w:r>
      <w:r w:rsidRPr="00B74D08">
        <w:rPr>
          <w:rFonts w:ascii="Times New Roman" w:eastAsia="宋体" w:hAnsi="Times New Roman" w:cs="Times New Roman"/>
          <w:szCs w:val="21"/>
        </w:rPr>
        <w:t>架构的分布式系统仿真平台</w:t>
      </w:r>
      <w:r>
        <w:rPr>
          <w:rFonts w:ascii="Times New Roman" w:eastAsia="宋体" w:hAnsi="Times New Roman" w:cs="Times New Roman" w:hint="eastAsia"/>
          <w:szCs w:val="21"/>
        </w:rPr>
        <w:t>；</w:t>
      </w:r>
      <w:r w:rsidRPr="00B74D08">
        <w:rPr>
          <w:rFonts w:ascii="Times New Roman" w:eastAsia="宋体" w:hAnsi="Times New Roman" w:cs="Times New Roman"/>
          <w:szCs w:val="21"/>
        </w:rPr>
        <w:t>自主开发的多飞行器编队分布式虚拟系统仿真平台</w:t>
      </w:r>
      <w:r>
        <w:rPr>
          <w:rFonts w:ascii="Times New Roman" w:eastAsia="宋体" w:hAnsi="Times New Roman" w:cs="Times New Roman" w:hint="eastAsia"/>
          <w:szCs w:val="21"/>
        </w:rPr>
        <w:t>；</w:t>
      </w:r>
      <w:r w:rsidRPr="00B74D08">
        <w:rPr>
          <w:rFonts w:ascii="Times New Roman" w:eastAsia="宋体" w:hAnsi="Times New Roman" w:cs="Times New Roman"/>
          <w:szCs w:val="21"/>
        </w:rPr>
        <w:t>自主开发的多无人机编队分布式实物系统仿真平台</w:t>
      </w:r>
      <w:r>
        <w:rPr>
          <w:rFonts w:ascii="Times New Roman" w:eastAsia="宋体" w:hAnsi="Times New Roman" w:cs="Times New Roman" w:hint="eastAsia"/>
          <w:szCs w:val="21"/>
        </w:rPr>
        <w:t>。我用下面这张图图展示一下仿真平台的具体结构。</w:t>
      </w:r>
    </w:p>
    <w:p w14:paraId="0E70152B" w14:textId="45DEA827" w:rsidR="00B74D08" w:rsidRDefault="00B74D08" w:rsidP="00B74D08">
      <w:pPr>
        <w:jc w:val="center"/>
        <w:rPr>
          <w:rFonts w:ascii="Times New Roman" w:eastAsia="宋体" w:hAnsi="Times New Roman" w:cs="Times New Roman"/>
          <w:szCs w:val="21"/>
        </w:rPr>
      </w:pPr>
      <w:r>
        <w:rPr>
          <w:noProof/>
        </w:rPr>
        <w:lastRenderedPageBreak/>
        <w:drawing>
          <wp:inline distT="0" distB="0" distL="0" distR="0" wp14:anchorId="09E5BB0F" wp14:editId="4D45EE96">
            <wp:extent cx="2581294" cy="1733563"/>
            <wp:effectExtent l="0" t="0" r="9525" b="0"/>
            <wp:docPr id="636231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31918" name=""/>
                    <pic:cNvPicPr/>
                  </pic:nvPicPr>
                  <pic:blipFill>
                    <a:blip r:embed="rId12"/>
                    <a:stretch>
                      <a:fillRect/>
                    </a:stretch>
                  </pic:blipFill>
                  <pic:spPr>
                    <a:xfrm>
                      <a:off x="0" y="0"/>
                      <a:ext cx="2581294" cy="1733563"/>
                    </a:xfrm>
                    <a:prstGeom prst="rect">
                      <a:avLst/>
                    </a:prstGeom>
                  </pic:spPr>
                </pic:pic>
              </a:graphicData>
            </a:graphic>
          </wp:inline>
        </w:drawing>
      </w:r>
    </w:p>
    <w:p w14:paraId="6655D98E" w14:textId="194D6710" w:rsidR="00B74D08" w:rsidRDefault="00B74D08" w:rsidP="00B74D08">
      <w:pPr>
        <w:jc w:val="center"/>
        <w:rPr>
          <w:rFonts w:ascii="Times New Roman" w:eastAsia="宋体" w:hAnsi="Times New Roman" w:cs="Times New Roman"/>
          <w:sz w:val="18"/>
          <w:szCs w:val="18"/>
        </w:rPr>
      </w:pPr>
      <w:r w:rsidRPr="00B74D08">
        <w:rPr>
          <w:rFonts w:ascii="Times New Roman" w:eastAsia="宋体" w:hAnsi="Times New Roman" w:cs="Times New Roman" w:hint="eastAsia"/>
          <w:sz w:val="18"/>
          <w:szCs w:val="18"/>
        </w:rPr>
        <w:t>图</w:t>
      </w:r>
      <w:r w:rsidR="0044588A">
        <w:rPr>
          <w:rFonts w:ascii="Times New Roman" w:eastAsia="宋体" w:hAnsi="Times New Roman" w:cs="Times New Roman" w:hint="eastAsia"/>
          <w:sz w:val="18"/>
          <w:szCs w:val="18"/>
        </w:rPr>
        <w:t>7</w:t>
      </w:r>
      <w:r w:rsidRPr="00B74D08">
        <w:rPr>
          <w:rFonts w:ascii="Times New Roman" w:eastAsia="宋体" w:hAnsi="Times New Roman" w:cs="Times New Roman" w:hint="eastAsia"/>
          <w:sz w:val="18"/>
          <w:szCs w:val="18"/>
        </w:rPr>
        <w:t xml:space="preserve"> </w:t>
      </w:r>
      <w:r w:rsidRPr="00B74D08">
        <w:rPr>
          <w:rFonts w:ascii="Times New Roman" w:eastAsia="宋体" w:hAnsi="Times New Roman" w:cs="Times New Roman" w:hint="eastAsia"/>
          <w:sz w:val="18"/>
          <w:szCs w:val="18"/>
        </w:rPr>
        <w:t>多无人机虚拟仿真平台结构</w:t>
      </w:r>
    </w:p>
    <w:p w14:paraId="42FF91E6" w14:textId="77777777" w:rsidR="00112CD8" w:rsidRDefault="00112CD8" w:rsidP="00B74D08">
      <w:pPr>
        <w:jc w:val="center"/>
        <w:rPr>
          <w:rFonts w:ascii="Times New Roman" w:eastAsia="宋体" w:hAnsi="Times New Roman" w:cs="Times New Roman" w:hint="eastAsia"/>
          <w:sz w:val="18"/>
          <w:szCs w:val="18"/>
        </w:rPr>
      </w:pPr>
    </w:p>
    <w:p w14:paraId="51843608" w14:textId="7BF5E52F" w:rsidR="00B74D08" w:rsidRPr="00112CD8" w:rsidRDefault="001D7BEB" w:rsidP="00B74D08">
      <w:pPr>
        <w:rPr>
          <w:rFonts w:ascii="Times New Roman" w:eastAsia="宋体" w:hAnsi="Times New Roman" w:cs="Times New Roman" w:hint="eastAsia"/>
          <w:b/>
          <w:bCs/>
          <w:szCs w:val="21"/>
        </w:rPr>
      </w:pPr>
      <w:r w:rsidRPr="00112CD8">
        <w:rPr>
          <w:rFonts w:ascii="Times New Roman" w:eastAsia="宋体" w:hAnsi="Times New Roman" w:cs="Times New Roman" w:hint="eastAsia"/>
          <w:b/>
          <w:bCs/>
          <w:szCs w:val="21"/>
        </w:rPr>
        <w:t>三、</w:t>
      </w:r>
      <w:r w:rsidR="0044588A" w:rsidRPr="00112CD8">
        <w:rPr>
          <w:rFonts w:ascii="Times New Roman" w:eastAsia="宋体" w:hAnsi="Times New Roman" w:cs="Times New Roman" w:hint="eastAsia"/>
          <w:b/>
          <w:bCs/>
          <w:szCs w:val="21"/>
        </w:rPr>
        <w:t>结尾概括</w:t>
      </w:r>
      <w:r w:rsidR="009D7F9F" w:rsidRPr="00112CD8">
        <w:rPr>
          <w:rFonts w:ascii="Times New Roman" w:eastAsia="宋体" w:hAnsi="Times New Roman" w:cs="Times New Roman" w:hint="eastAsia"/>
          <w:b/>
          <w:bCs/>
          <w:szCs w:val="21"/>
        </w:rPr>
        <w:t>与</w:t>
      </w:r>
      <w:r w:rsidR="0044588A" w:rsidRPr="00112CD8">
        <w:rPr>
          <w:rFonts w:ascii="Times New Roman" w:eastAsia="宋体" w:hAnsi="Times New Roman" w:cs="Times New Roman" w:hint="eastAsia"/>
          <w:b/>
          <w:bCs/>
          <w:szCs w:val="21"/>
        </w:rPr>
        <w:t>展望</w:t>
      </w:r>
      <w:r w:rsidR="0079275D">
        <w:rPr>
          <w:rFonts w:ascii="Times New Roman" w:eastAsia="宋体" w:hAnsi="Times New Roman" w:cs="Times New Roman" w:hint="eastAsia"/>
          <w:b/>
          <w:bCs/>
          <w:szCs w:val="21"/>
        </w:rPr>
        <w:t>(</w:t>
      </w:r>
      <w:r w:rsidR="0079275D">
        <w:rPr>
          <w:rFonts w:ascii="Times New Roman" w:eastAsia="宋体" w:hAnsi="Times New Roman" w:cs="Times New Roman" w:hint="eastAsia"/>
          <w:b/>
          <w:bCs/>
          <w:szCs w:val="21"/>
        </w:rPr>
        <w:t>这里我概括一下主要的意思</w:t>
      </w:r>
      <w:r w:rsidR="0079275D">
        <w:rPr>
          <w:rFonts w:ascii="Times New Roman" w:eastAsia="宋体" w:hAnsi="Times New Roman" w:cs="Times New Roman" w:hint="eastAsia"/>
          <w:b/>
          <w:bCs/>
          <w:szCs w:val="21"/>
        </w:rPr>
        <w:t>...)</w:t>
      </w:r>
    </w:p>
    <w:p w14:paraId="760D03FC" w14:textId="2D5CA470" w:rsidR="009D7F9F" w:rsidRPr="00B74D08" w:rsidRDefault="009D7F9F" w:rsidP="009D7F9F">
      <w:pPr>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文献最后一段是对上面研究成果的一些概括以及未来还应该在哪些地方完善。主要讲了</w:t>
      </w:r>
      <w:r w:rsidRPr="009D7F9F">
        <w:rPr>
          <w:rFonts w:ascii="Times New Roman" w:eastAsia="宋体" w:hAnsi="Times New Roman" w:cs="Times New Roman"/>
          <w:szCs w:val="21"/>
        </w:rPr>
        <w:t>多无人机协同编队飞行控制虽然在理论研究上取得了显著进展，但面对日益复杂的环境和多样化的任务需求，仍需在多个关键技术领域进行深入探索。未来的研究应聚焦于复杂及有限通信环境下的实时任务分配与异构无人机的协同航迹规划，发展三维立体编队控制策略以应对突发情况，深化多无人机编队的多传感器数据融合技术以扩大感知范围和提升精度，并结合移动自组网技术建立通信标准实现互联互通。此外，还需要加强实物演示验证，构建分布式仿真平台以适应快速发展的多核计算技术。总之，未来的挑战在于设计强鲁棒性和高精度的编队控制系统，以满足感知约束和复杂通信环境下的协同作业需求。</w:t>
      </w:r>
    </w:p>
    <w:sectPr w:rsidR="009D7F9F" w:rsidRPr="00B74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05EDE"/>
    <w:multiLevelType w:val="multilevel"/>
    <w:tmpl w:val="59FEDD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5C26FD6"/>
    <w:multiLevelType w:val="multilevel"/>
    <w:tmpl w:val="636A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10F51"/>
    <w:multiLevelType w:val="multilevel"/>
    <w:tmpl w:val="7CD210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78514452">
    <w:abstractNumId w:val="1"/>
  </w:num>
  <w:num w:numId="2" w16cid:durableId="573197705">
    <w:abstractNumId w:val="0"/>
  </w:num>
  <w:num w:numId="3" w16cid:durableId="15604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53"/>
    <w:rsid w:val="00112CD8"/>
    <w:rsid w:val="001513EF"/>
    <w:rsid w:val="001A7C90"/>
    <w:rsid w:val="001D7BEB"/>
    <w:rsid w:val="001E63D1"/>
    <w:rsid w:val="002337D2"/>
    <w:rsid w:val="00333B9C"/>
    <w:rsid w:val="0044588A"/>
    <w:rsid w:val="00487DC2"/>
    <w:rsid w:val="004C06D9"/>
    <w:rsid w:val="00543DFD"/>
    <w:rsid w:val="005B4072"/>
    <w:rsid w:val="0079275D"/>
    <w:rsid w:val="00854FF4"/>
    <w:rsid w:val="00915666"/>
    <w:rsid w:val="009251E1"/>
    <w:rsid w:val="0093187A"/>
    <w:rsid w:val="0099393A"/>
    <w:rsid w:val="009D7F9F"/>
    <w:rsid w:val="009E5F39"/>
    <w:rsid w:val="00A63C39"/>
    <w:rsid w:val="00A92147"/>
    <w:rsid w:val="00AF573D"/>
    <w:rsid w:val="00B74D08"/>
    <w:rsid w:val="00CB37ED"/>
    <w:rsid w:val="00CF7DF5"/>
    <w:rsid w:val="00D80923"/>
    <w:rsid w:val="00DA3353"/>
    <w:rsid w:val="00EA1A6E"/>
    <w:rsid w:val="00F0296A"/>
    <w:rsid w:val="00F31516"/>
    <w:rsid w:val="00FA2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C057"/>
  <w15:chartTrackingRefBased/>
  <w15:docId w15:val="{4EDDB484-FE43-4AB4-9151-A222DD57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9D7F9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9D7F9F"/>
    <w:rPr>
      <w:b/>
      <w:bCs/>
      <w:sz w:val="32"/>
      <w:szCs w:val="32"/>
    </w:rPr>
  </w:style>
  <w:style w:type="character" w:styleId="a3">
    <w:name w:val="Hyperlink"/>
    <w:basedOn w:val="a0"/>
    <w:uiPriority w:val="99"/>
    <w:unhideWhenUsed/>
    <w:rsid w:val="009D7F9F"/>
    <w:rPr>
      <w:color w:val="467886" w:themeColor="hyperlink"/>
      <w:u w:val="single"/>
    </w:rPr>
  </w:style>
  <w:style w:type="character" w:styleId="a4">
    <w:name w:val="Unresolved Mention"/>
    <w:basedOn w:val="a0"/>
    <w:uiPriority w:val="99"/>
    <w:semiHidden/>
    <w:unhideWhenUsed/>
    <w:rsid w:val="009D7F9F"/>
    <w:rPr>
      <w:color w:val="605E5C"/>
      <w:shd w:val="clear" w:color="auto" w:fill="E1DFDD"/>
    </w:rPr>
  </w:style>
  <w:style w:type="paragraph" w:styleId="a5">
    <w:name w:val="List Paragraph"/>
    <w:basedOn w:val="a"/>
    <w:uiPriority w:val="34"/>
    <w:qFormat/>
    <w:rsid w:val="00A921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58950">
      <w:bodyDiv w:val="1"/>
      <w:marLeft w:val="0"/>
      <w:marRight w:val="0"/>
      <w:marTop w:val="0"/>
      <w:marBottom w:val="0"/>
      <w:divBdr>
        <w:top w:val="none" w:sz="0" w:space="0" w:color="auto"/>
        <w:left w:val="none" w:sz="0" w:space="0" w:color="auto"/>
        <w:bottom w:val="none" w:sz="0" w:space="0" w:color="auto"/>
        <w:right w:val="none" w:sz="0" w:space="0" w:color="auto"/>
      </w:divBdr>
    </w:div>
    <w:div w:id="109397548">
      <w:bodyDiv w:val="1"/>
      <w:marLeft w:val="0"/>
      <w:marRight w:val="0"/>
      <w:marTop w:val="0"/>
      <w:marBottom w:val="0"/>
      <w:divBdr>
        <w:top w:val="none" w:sz="0" w:space="0" w:color="auto"/>
        <w:left w:val="none" w:sz="0" w:space="0" w:color="auto"/>
        <w:bottom w:val="none" w:sz="0" w:space="0" w:color="auto"/>
        <w:right w:val="none" w:sz="0" w:space="0" w:color="auto"/>
      </w:divBdr>
    </w:div>
    <w:div w:id="185020906">
      <w:bodyDiv w:val="1"/>
      <w:marLeft w:val="0"/>
      <w:marRight w:val="0"/>
      <w:marTop w:val="0"/>
      <w:marBottom w:val="0"/>
      <w:divBdr>
        <w:top w:val="none" w:sz="0" w:space="0" w:color="auto"/>
        <w:left w:val="none" w:sz="0" w:space="0" w:color="auto"/>
        <w:bottom w:val="none" w:sz="0" w:space="0" w:color="auto"/>
        <w:right w:val="none" w:sz="0" w:space="0" w:color="auto"/>
      </w:divBdr>
    </w:div>
    <w:div w:id="256601263">
      <w:bodyDiv w:val="1"/>
      <w:marLeft w:val="0"/>
      <w:marRight w:val="0"/>
      <w:marTop w:val="0"/>
      <w:marBottom w:val="0"/>
      <w:divBdr>
        <w:top w:val="none" w:sz="0" w:space="0" w:color="auto"/>
        <w:left w:val="none" w:sz="0" w:space="0" w:color="auto"/>
        <w:bottom w:val="none" w:sz="0" w:space="0" w:color="auto"/>
        <w:right w:val="none" w:sz="0" w:space="0" w:color="auto"/>
      </w:divBdr>
    </w:div>
    <w:div w:id="293486578">
      <w:bodyDiv w:val="1"/>
      <w:marLeft w:val="0"/>
      <w:marRight w:val="0"/>
      <w:marTop w:val="0"/>
      <w:marBottom w:val="0"/>
      <w:divBdr>
        <w:top w:val="none" w:sz="0" w:space="0" w:color="auto"/>
        <w:left w:val="none" w:sz="0" w:space="0" w:color="auto"/>
        <w:bottom w:val="none" w:sz="0" w:space="0" w:color="auto"/>
        <w:right w:val="none" w:sz="0" w:space="0" w:color="auto"/>
      </w:divBdr>
    </w:div>
    <w:div w:id="371929094">
      <w:bodyDiv w:val="1"/>
      <w:marLeft w:val="0"/>
      <w:marRight w:val="0"/>
      <w:marTop w:val="0"/>
      <w:marBottom w:val="0"/>
      <w:divBdr>
        <w:top w:val="none" w:sz="0" w:space="0" w:color="auto"/>
        <w:left w:val="none" w:sz="0" w:space="0" w:color="auto"/>
        <w:bottom w:val="none" w:sz="0" w:space="0" w:color="auto"/>
        <w:right w:val="none" w:sz="0" w:space="0" w:color="auto"/>
      </w:divBdr>
    </w:div>
    <w:div w:id="608049477">
      <w:bodyDiv w:val="1"/>
      <w:marLeft w:val="0"/>
      <w:marRight w:val="0"/>
      <w:marTop w:val="0"/>
      <w:marBottom w:val="0"/>
      <w:divBdr>
        <w:top w:val="none" w:sz="0" w:space="0" w:color="auto"/>
        <w:left w:val="none" w:sz="0" w:space="0" w:color="auto"/>
        <w:bottom w:val="none" w:sz="0" w:space="0" w:color="auto"/>
        <w:right w:val="none" w:sz="0" w:space="0" w:color="auto"/>
      </w:divBdr>
    </w:div>
    <w:div w:id="914511645">
      <w:bodyDiv w:val="1"/>
      <w:marLeft w:val="0"/>
      <w:marRight w:val="0"/>
      <w:marTop w:val="0"/>
      <w:marBottom w:val="0"/>
      <w:divBdr>
        <w:top w:val="none" w:sz="0" w:space="0" w:color="auto"/>
        <w:left w:val="none" w:sz="0" w:space="0" w:color="auto"/>
        <w:bottom w:val="none" w:sz="0" w:space="0" w:color="auto"/>
        <w:right w:val="none" w:sz="0" w:space="0" w:color="auto"/>
      </w:divBdr>
    </w:div>
    <w:div w:id="1083800082">
      <w:bodyDiv w:val="1"/>
      <w:marLeft w:val="0"/>
      <w:marRight w:val="0"/>
      <w:marTop w:val="0"/>
      <w:marBottom w:val="0"/>
      <w:divBdr>
        <w:top w:val="none" w:sz="0" w:space="0" w:color="auto"/>
        <w:left w:val="none" w:sz="0" w:space="0" w:color="auto"/>
        <w:bottom w:val="none" w:sz="0" w:space="0" w:color="auto"/>
        <w:right w:val="none" w:sz="0" w:space="0" w:color="auto"/>
      </w:divBdr>
    </w:div>
    <w:div w:id="1128662829">
      <w:bodyDiv w:val="1"/>
      <w:marLeft w:val="0"/>
      <w:marRight w:val="0"/>
      <w:marTop w:val="0"/>
      <w:marBottom w:val="0"/>
      <w:divBdr>
        <w:top w:val="none" w:sz="0" w:space="0" w:color="auto"/>
        <w:left w:val="none" w:sz="0" w:space="0" w:color="auto"/>
        <w:bottom w:val="none" w:sz="0" w:space="0" w:color="auto"/>
        <w:right w:val="none" w:sz="0" w:space="0" w:color="auto"/>
      </w:divBdr>
    </w:div>
    <w:div w:id="1302424731">
      <w:bodyDiv w:val="1"/>
      <w:marLeft w:val="0"/>
      <w:marRight w:val="0"/>
      <w:marTop w:val="0"/>
      <w:marBottom w:val="0"/>
      <w:divBdr>
        <w:top w:val="none" w:sz="0" w:space="0" w:color="auto"/>
        <w:left w:val="none" w:sz="0" w:space="0" w:color="auto"/>
        <w:bottom w:val="none" w:sz="0" w:space="0" w:color="auto"/>
        <w:right w:val="none" w:sz="0" w:space="0" w:color="auto"/>
      </w:divBdr>
    </w:div>
    <w:div w:id="13897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 杨</dc:creator>
  <cp:keywords/>
  <dc:description/>
  <cp:lastModifiedBy>迪 杨</cp:lastModifiedBy>
  <cp:revision>15</cp:revision>
  <dcterms:created xsi:type="dcterms:W3CDTF">2024-12-22T02:17:00Z</dcterms:created>
  <dcterms:modified xsi:type="dcterms:W3CDTF">2024-12-22T07:56:00Z</dcterms:modified>
</cp:coreProperties>
</file>